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32" w:rsidRPr="003374B1" w:rsidRDefault="00E11D32" w:rsidP="00E11D32">
      <w:pPr>
        <w:spacing w:line="480" w:lineRule="auto"/>
        <w:jc w:val="center"/>
        <w:rPr>
          <w:rFonts w:asciiTheme="majorBidi" w:hAnsiTheme="majorBidi" w:cstheme="majorBidi"/>
          <w:b/>
          <w:bCs/>
          <w:sz w:val="28"/>
          <w:szCs w:val="28"/>
        </w:rPr>
      </w:pPr>
      <w:r w:rsidRPr="003374B1">
        <w:rPr>
          <w:rFonts w:asciiTheme="majorBidi" w:hAnsiTheme="majorBidi" w:cstheme="majorBidi"/>
          <w:b/>
          <w:bCs/>
          <w:sz w:val="28"/>
          <w:szCs w:val="28"/>
        </w:rPr>
        <w:t>BAB III</w:t>
      </w:r>
    </w:p>
    <w:p w:rsidR="00E11D32" w:rsidRPr="003374B1" w:rsidRDefault="00E11D32" w:rsidP="00E11D32">
      <w:pPr>
        <w:spacing w:line="480" w:lineRule="auto"/>
        <w:jc w:val="center"/>
        <w:rPr>
          <w:rFonts w:asciiTheme="majorBidi" w:hAnsiTheme="majorBidi" w:cstheme="majorBidi"/>
          <w:b/>
          <w:bCs/>
          <w:sz w:val="28"/>
          <w:szCs w:val="28"/>
        </w:rPr>
      </w:pPr>
      <w:r w:rsidRPr="003374B1">
        <w:rPr>
          <w:rFonts w:asciiTheme="majorBidi" w:hAnsiTheme="majorBidi" w:cstheme="majorBidi"/>
          <w:b/>
          <w:bCs/>
          <w:sz w:val="28"/>
          <w:szCs w:val="28"/>
        </w:rPr>
        <w:t>METODE PENELITIAN</w:t>
      </w:r>
    </w:p>
    <w:p w:rsidR="00E11D32" w:rsidRPr="003374B1" w:rsidRDefault="00E11D32" w:rsidP="00E11D32">
      <w:pPr>
        <w:spacing w:line="480" w:lineRule="auto"/>
        <w:ind w:left="284" w:hanging="284"/>
        <w:jc w:val="both"/>
        <w:rPr>
          <w:rFonts w:asciiTheme="majorBidi" w:hAnsiTheme="majorBidi" w:cstheme="majorBidi"/>
          <w:b/>
          <w:bCs/>
        </w:rPr>
      </w:pPr>
    </w:p>
    <w:p w:rsidR="00E11D32" w:rsidRPr="003374B1" w:rsidRDefault="00E11D32" w:rsidP="00E11D32">
      <w:pPr>
        <w:spacing w:line="480" w:lineRule="auto"/>
        <w:ind w:left="426" w:hanging="426"/>
        <w:jc w:val="both"/>
        <w:rPr>
          <w:rFonts w:asciiTheme="majorBidi" w:hAnsiTheme="majorBidi" w:cstheme="majorBidi"/>
          <w:b/>
          <w:bCs/>
        </w:rPr>
      </w:pPr>
      <w:r w:rsidRPr="003374B1">
        <w:rPr>
          <w:rFonts w:asciiTheme="majorBidi" w:hAnsiTheme="majorBidi" w:cstheme="majorBidi"/>
          <w:b/>
          <w:bCs/>
        </w:rPr>
        <w:t>A.</w:t>
      </w:r>
      <w:r w:rsidRPr="003374B1">
        <w:rPr>
          <w:rFonts w:asciiTheme="majorBidi" w:hAnsiTheme="majorBidi" w:cstheme="majorBidi"/>
          <w:b/>
          <w:bCs/>
        </w:rPr>
        <w:tab/>
        <w:t>Pendekatan dan Jenis Penelitian</w:t>
      </w:r>
    </w:p>
    <w:p w:rsidR="008F637E" w:rsidRDefault="008F637E" w:rsidP="008F637E">
      <w:pPr>
        <w:spacing w:line="480" w:lineRule="auto"/>
        <w:ind w:left="360" w:firstLine="600"/>
        <w:jc w:val="lowKashida"/>
      </w:pPr>
      <w:r>
        <w:t xml:space="preserve">Suatu penelitian ilmiah tidak lepas dari adanya tujuan yang ingin dicapai. Tujuan tersebut erat kaitannya dengan pemikiran metode yang akan digunakan. Penggunaan metode yang tepat akan mencapai tujuan yang telah direncanakan secara efektif dan efisien. </w:t>
      </w:r>
    </w:p>
    <w:p w:rsidR="008F637E" w:rsidRPr="00462250" w:rsidRDefault="008F637E" w:rsidP="008F637E">
      <w:pPr>
        <w:spacing w:line="480" w:lineRule="auto"/>
        <w:ind w:left="360" w:firstLine="600"/>
        <w:jc w:val="lowKashida"/>
        <w:rPr>
          <w:lang w:val="id-ID"/>
        </w:rPr>
      </w:pPr>
      <w:r>
        <w:t xml:space="preserve">Berdasarkan latar belakang yang telah dipaparkan di awal, maka peneliti berusaha mengungkap serta menjawab dari fokus penelitian. Untuk itu peneliti dalam melakukan penelitiannya menggunakan penelitian kualitatif. </w:t>
      </w:r>
      <w:r w:rsidR="00462250">
        <w:rPr>
          <w:lang w:val="id-ID"/>
        </w:rPr>
        <w:t>“</w:t>
      </w:r>
      <w:r w:rsidRPr="00462250">
        <w:rPr>
          <w:lang w:val="id-ID"/>
        </w:rPr>
        <w:t>Penelitian kualitatif adalah penelitian yang bermaksud untuk memahami fenomena tentang apa yang dialami oleh subyek penelitian misalnya perilaku, persepsi, motivasi, tindakan dan lain-lain, dan dengan cara deskripsi dalam bentuk kata-kata dan bahasa, pada suatu konteks khusus yang alamiah dan dengan memanfaatkan berbagai metode alamiah</w:t>
      </w:r>
      <w:r w:rsidR="00462250">
        <w:rPr>
          <w:lang w:val="id-ID"/>
        </w:rPr>
        <w:t>”</w:t>
      </w:r>
      <w:r w:rsidRPr="00462250">
        <w:rPr>
          <w:lang w:val="id-ID"/>
        </w:rPr>
        <w:t>.</w:t>
      </w:r>
      <w:r>
        <w:rPr>
          <w:rStyle w:val="FootnoteReference"/>
        </w:rPr>
        <w:footnoteReference w:id="2"/>
      </w:r>
      <w:r w:rsidRPr="00462250">
        <w:rPr>
          <w:lang w:val="id-ID"/>
        </w:rPr>
        <w:t xml:space="preserve"> </w:t>
      </w:r>
    </w:p>
    <w:p w:rsidR="008F637E" w:rsidRDefault="008F637E" w:rsidP="008F637E">
      <w:pPr>
        <w:spacing w:line="480" w:lineRule="auto"/>
        <w:ind w:left="360" w:firstLine="600"/>
        <w:jc w:val="lowKashida"/>
      </w:pPr>
      <w:r>
        <w:t>Dalam penelitian ini menggunakan metode penelitian diskriptif.</w:t>
      </w:r>
      <w:r w:rsidRPr="00630F3B">
        <w:t xml:space="preserve"> </w:t>
      </w:r>
      <w:r w:rsidR="00462250">
        <w:rPr>
          <w:lang w:val="id-ID"/>
        </w:rPr>
        <w:t>“</w:t>
      </w:r>
      <w:r>
        <w:t>Penelitian deskriptif merupakan metode penelitian yang berusaha menggambarkan dan menginterpretasi obyek sesuai dengan apa adanya</w:t>
      </w:r>
      <w:r w:rsidR="00462250">
        <w:rPr>
          <w:lang w:val="id-ID"/>
        </w:rPr>
        <w:t>”</w:t>
      </w:r>
      <w:r>
        <w:t>.</w:t>
      </w:r>
      <w:r>
        <w:rPr>
          <w:rStyle w:val="FootnoteReference"/>
        </w:rPr>
        <w:footnoteReference w:id="3"/>
      </w:r>
      <w:r>
        <w:t xml:space="preserve"> </w:t>
      </w:r>
      <w:r w:rsidR="00462250">
        <w:rPr>
          <w:lang w:val="id-ID"/>
        </w:rPr>
        <w:t>“</w:t>
      </w:r>
      <w:r>
        <w:t xml:space="preserve">Penelitian kualitatif </w:t>
      </w:r>
      <w:r>
        <w:lastRenderedPageBreak/>
        <w:t>merupakan suatu pendekatan dalam melakukan penelitian yang berorientasi pada fenomena atau gejala yang bersifat alami</w:t>
      </w:r>
      <w:r w:rsidR="00462250">
        <w:rPr>
          <w:lang w:val="id-ID"/>
        </w:rPr>
        <w:t>”</w:t>
      </w:r>
      <w:r>
        <w:t>.</w:t>
      </w:r>
      <w:r>
        <w:rPr>
          <w:rStyle w:val="FootnoteReference"/>
        </w:rPr>
        <w:footnoteReference w:id="4"/>
      </w:r>
      <w:r>
        <w:t xml:space="preserve"> </w:t>
      </w:r>
    </w:p>
    <w:p w:rsidR="008F637E" w:rsidRDefault="00462250" w:rsidP="008F637E">
      <w:pPr>
        <w:spacing w:line="480" w:lineRule="auto"/>
        <w:ind w:left="360" w:firstLine="600"/>
        <w:jc w:val="lowKashida"/>
      </w:pPr>
      <w:r>
        <w:rPr>
          <w:lang w:val="id-ID"/>
        </w:rPr>
        <w:t>“</w:t>
      </w:r>
      <w:r w:rsidR="008F637E">
        <w:t>Ciri-ciri penelitian yang dilakukan menggunakan pendekatan kualitatif adalah</w:t>
      </w:r>
      <w:r>
        <w:rPr>
          <w:lang w:val="id-ID"/>
        </w:rPr>
        <w:t>:</w:t>
      </w:r>
      <w:r w:rsidR="008F637E">
        <w:t xml:space="preserve"> a) latar alamiah, b) manusia sebagai alat (instrument), c) metode kualitatif, d) adanya batas yang ditentukan oleh fokus, e) adanya kriteria k</w:t>
      </w:r>
      <w:r w:rsidR="00F62795">
        <w:t xml:space="preserve">husus untuk keabsahan data, f) </w:t>
      </w:r>
      <w:r w:rsidR="00F62795">
        <w:rPr>
          <w:lang w:val="id-ID"/>
        </w:rPr>
        <w:t>d</w:t>
      </w:r>
      <w:r w:rsidR="008F637E">
        <w:t>esain yang bersifat sementara, g) hasil penelitian dirundingkan dan disepakati bersama antara peneliti dengan subyek penelitian</w:t>
      </w:r>
      <w:r>
        <w:rPr>
          <w:lang w:val="id-ID"/>
        </w:rPr>
        <w:t>”</w:t>
      </w:r>
      <w:r w:rsidR="008F637E">
        <w:t>.</w:t>
      </w:r>
      <w:r w:rsidR="008F637E">
        <w:rPr>
          <w:rStyle w:val="FootnoteReference"/>
        </w:rPr>
        <w:footnoteReference w:id="5"/>
      </w:r>
    </w:p>
    <w:p w:rsidR="008F637E" w:rsidRDefault="008F637E" w:rsidP="008F637E">
      <w:pPr>
        <w:spacing w:line="480" w:lineRule="auto"/>
        <w:ind w:left="426" w:firstLine="567"/>
        <w:jc w:val="both"/>
        <w:rPr>
          <w:rFonts w:asciiTheme="majorBidi" w:hAnsiTheme="majorBidi" w:cstheme="majorBidi"/>
          <w:lang w:val="id-ID"/>
        </w:rPr>
      </w:pPr>
      <w:r>
        <w:t xml:space="preserve">Adapun jenis penelitian yang dilakukan dalam pnelitian ini adalah </w:t>
      </w:r>
      <w:r w:rsidR="00462250">
        <w:rPr>
          <w:lang w:val="id-ID"/>
        </w:rPr>
        <w:t>“</w:t>
      </w:r>
      <w:r>
        <w:t>etnometodologi yaitu cara (metodologi yang digunakan) orang untuk memahami situasi tempat mereka berada. Etnometodolog berusaha memahami bagaimana orang-orang melihat, menerangkan, dan menguraikan keteraturan dunia tempat mereka</w:t>
      </w:r>
      <w:r w:rsidR="00462250">
        <w:rPr>
          <w:lang w:val="id-ID"/>
        </w:rPr>
        <w:t>”</w:t>
      </w:r>
      <w:r>
        <w:t>.</w:t>
      </w:r>
      <w:r>
        <w:rPr>
          <w:rStyle w:val="FootnoteReference"/>
        </w:rPr>
        <w:footnoteReference w:id="6"/>
      </w:r>
    </w:p>
    <w:p w:rsidR="00E11D32" w:rsidRPr="00425738" w:rsidRDefault="00E11D32" w:rsidP="00E11D32">
      <w:pPr>
        <w:spacing w:line="480" w:lineRule="auto"/>
        <w:ind w:left="426" w:firstLine="567"/>
        <w:jc w:val="both"/>
        <w:rPr>
          <w:rFonts w:asciiTheme="majorBidi" w:hAnsiTheme="majorBidi" w:cstheme="majorBidi"/>
          <w:lang w:val="id-ID"/>
        </w:rPr>
      </w:pPr>
      <w:r w:rsidRPr="003374B1">
        <w:rPr>
          <w:rFonts w:asciiTheme="majorBidi" w:hAnsiTheme="majorBidi" w:cstheme="majorBidi"/>
        </w:rPr>
        <w:t>Dilihat dari mana data diperoleh, maka penelitian ini termasuk jenis penelitian lapangan (</w:t>
      </w:r>
      <w:r w:rsidRPr="00CB35AA">
        <w:rPr>
          <w:rFonts w:asciiTheme="majorBidi" w:hAnsiTheme="majorBidi" w:cstheme="majorBidi"/>
          <w:i/>
          <w:iCs/>
        </w:rPr>
        <w:t>field research</w:t>
      </w:r>
      <w:r w:rsidRPr="003374B1">
        <w:rPr>
          <w:rFonts w:asciiTheme="majorBidi" w:hAnsiTheme="majorBidi" w:cstheme="majorBidi"/>
        </w:rPr>
        <w:t>) yaitu jenis penelitian yang berorientasi pada pengumpulan data yang empiris dari lapangan. Penelitian ini merupakan studi kasus dari fenomena mahasisw</w:t>
      </w:r>
      <w:r>
        <w:rPr>
          <w:rFonts w:asciiTheme="majorBidi" w:hAnsiTheme="majorBidi" w:cstheme="majorBidi"/>
        </w:rPr>
        <w:t xml:space="preserve">a yang </w:t>
      </w:r>
      <w:r>
        <w:rPr>
          <w:rFonts w:asciiTheme="majorBidi" w:hAnsiTheme="majorBidi" w:cstheme="majorBidi"/>
          <w:lang w:val="id-ID"/>
        </w:rPr>
        <w:t>memiliki perilaku malas belajar.</w:t>
      </w:r>
    </w:p>
    <w:p w:rsidR="00E11D32" w:rsidRPr="003374B1" w:rsidRDefault="00E11D32" w:rsidP="00DA101C">
      <w:pPr>
        <w:spacing w:line="480" w:lineRule="auto"/>
        <w:ind w:left="426" w:firstLine="567"/>
        <w:jc w:val="both"/>
        <w:rPr>
          <w:rFonts w:asciiTheme="majorBidi" w:hAnsiTheme="majorBidi" w:cstheme="majorBidi"/>
          <w:lang w:val="id-ID"/>
        </w:rPr>
      </w:pPr>
      <w:r w:rsidRPr="003374B1">
        <w:rPr>
          <w:rFonts w:asciiTheme="majorBidi" w:hAnsiTheme="majorBidi" w:cstheme="majorBidi"/>
        </w:rPr>
        <w:t xml:space="preserve">Penelitian kualitatif merupakan upaya dalam menjawab permasalahan dengan mendiskripsikan data sebagaimana adanya, dari sudut pandang subyek sendiri yang tidak terlepas dari </w:t>
      </w:r>
      <w:r w:rsidRPr="00DF1743">
        <w:rPr>
          <w:rFonts w:asciiTheme="majorBidi" w:hAnsiTheme="majorBidi" w:cstheme="majorBidi"/>
          <w:i/>
          <w:iCs/>
        </w:rPr>
        <w:t>setting</w:t>
      </w:r>
      <w:r w:rsidRPr="003374B1">
        <w:rPr>
          <w:rFonts w:asciiTheme="majorBidi" w:hAnsiTheme="majorBidi" w:cstheme="majorBidi"/>
        </w:rPr>
        <w:t xml:space="preserve"> kajian.</w:t>
      </w:r>
      <w:r w:rsidRPr="003374B1">
        <w:rPr>
          <w:rFonts w:asciiTheme="majorBidi" w:hAnsiTheme="majorBidi" w:cstheme="majorBidi"/>
          <w:lang w:val="id-ID"/>
        </w:rPr>
        <w:t xml:space="preserve"> Tujuan penelitian ini untuk menjawab pertanyaan inti dari fokus penelitian yaitu penulis ingin </w:t>
      </w:r>
      <w:r w:rsidRPr="003374B1">
        <w:rPr>
          <w:rFonts w:asciiTheme="majorBidi" w:hAnsiTheme="majorBidi" w:cstheme="majorBidi"/>
          <w:lang w:val="id-ID"/>
        </w:rPr>
        <w:lastRenderedPageBreak/>
        <w:t xml:space="preserve">mengungkapkan lebih detail tentang faktor-faktor penyebab malas belajar mahasiswa, </w:t>
      </w:r>
      <w:r w:rsidR="00DA101C">
        <w:rPr>
          <w:rFonts w:asciiTheme="majorBidi" w:hAnsiTheme="majorBidi" w:cstheme="majorBidi"/>
          <w:lang w:val="id-ID"/>
        </w:rPr>
        <w:t xml:space="preserve">dan </w:t>
      </w:r>
      <w:r w:rsidRPr="003374B1">
        <w:rPr>
          <w:rFonts w:asciiTheme="majorBidi" w:hAnsiTheme="majorBidi" w:cstheme="majorBidi"/>
          <w:lang w:val="id-ID"/>
        </w:rPr>
        <w:t xml:space="preserve">bentuk-bentuk </w:t>
      </w:r>
      <w:r w:rsidR="00DA101C">
        <w:rPr>
          <w:rFonts w:asciiTheme="majorBidi" w:hAnsiTheme="majorBidi" w:cstheme="majorBidi"/>
          <w:lang w:val="id-ID"/>
        </w:rPr>
        <w:t>perilaku malas belajar mahasiswa di lingkungan kampus.</w:t>
      </w:r>
    </w:p>
    <w:p w:rsidR="00E11D32" w:rsidRPr="003374B1" w:rsidRDefault="00E11D32" w:rsidP="00E11D32">
      <w:pPr>
        <w:spacing w:line="480" w:lineRule="auto"/>
        <w:ind w:left="284" w:hanging="284"/>
        <w:jc w:val="both"/>
        <w:rPr>
          <w:rFonts w:asciiTheme="majorBidi" w:hAnsiTheme="majorBidi" w:cstheme="majorBidi"/>
          <w:b/>
          <w:bCs/>
          <w:lang w:val="id-ID"/>
        </w:rPr>
      </w:pPr>
    </w:p>
    <w:p w:rsidR="00E11D32" w:rsidRPr="003374B1" w:rsidRDefault="00E11D32" w:rsidP="00E11D32">
      <w:pPr>
        <w:spacing w:line="480" w:lineRule="auto"/>
        <w:ind w:left="426" w:hanging="426"/>
        <w:jc w:val="both"/>
        <w:rPr>
          <w:rFonts w:asciiTheme="majorBidi" w:hAnsiTheme="majorBidi" w:cstheme="majorBidi"/>
          <w:b/>
          <w:bCs/>
        </w:rPr>
      </w:pPr>
      <w:r w:rsidRPr="003374B1">
        <w:rPr>
          <w:rFonts w:asciiTheme="majorBidi" w:hAnsiTheme="majorBidi" w:cstheme="majorBidi"/>
          <w:b/>
          <w:bCs/>
        </w:rPr>
        <w:t>B.</w:t>
      </w:r>
      <w:r w:rsidRPr="003374B1">
        <w:rPr>
          <w:rFonts w:asciiTheme="majorBidi" w:hAnsiTheme="majorBidi" w:cstheme="majorBidi"/>
          <w:b/>
          <w:bCs/>
        </w:rPr>
        <w:tab/>
        <w:t>Subyek Penelitian</w:t>
      </w:r>
    </w:p>
    <w:p w:rsidR="00E11D32" w:rsidRPr="003374B1" w:rsidRDefault="00E11D32" w:rsidP="00E11D32">
      <w:pPr>
        <w:spacing w:line="480" w:lineRule="auto"/>
        <w:ind w:left="426" w:firstLine="567"/>
        <w:jc w:val="both"/>
        <w:rPr>
          <w:rFonts w:asciiTheme="majorBidi" w:hAnsiTheme="majorBidi" w:cstheme="majorBidi"/>
        </w:rPr>
      </w:pPr>
      <w:r w:rsidRPr="003374B1">
        <w:rPr>
          <w:rFonts w:asciiTheme="majorBidi" w:hAnsiTheme="majorBidi" w:cstheme="majorBidi"/>
        </w:rPr>
        <w:t xml:space="preserve">Subyek dalam penelitian ini adalah empat orang mahasiswa. Pada dasarnya mahasiswa tersebut memiliki perilaku yang </w:t>
      </w:r>
      <w:r>
        <w:rPr>
          <w:rFonts w:asciiTheme="majorBidi" w:hAnsiTheme="majorBidi" w:cstheme="majorBidi"/>
          <w:lang w:val="id-ID"/>
        </w:rPr>
        <w:t>malas belajar</w:t>
      </w:r>
      <w:r w:rsidRPr="003374B1">
        <w:rPr>
          <w:rFonts w:asciiTheme="majorBidi" w:hAnsiTheme="majorBidi" w:cstheme="majorBidi"/>
        </w:rPr>
        <w:t>. Adapun karakteristik subjek tersebut adalah sebagai berikut:</w:t>
      </w:r>
    </w:p>
    <w:p w:rsidR="00E11D32" w:rsidRPr="003374B1" w:rsidRDefault="00E11D32" w:rsidP="00E11D32">
      <w:pPr>
        <w:pStyle w:val="ListParagraph"/>
        <w:numPr>
          <w:ilvl w:val="0"/>
          <w:numId w:val="15"/>
        </w:numPr>
        <w:spacing w:line="480" w:lineRule="auto"/>
        <w:ind w:left="851" w:hanging="425"/>
        <w:jc w:val="both"/>
        <w:rPr>
          <w:rFonts w:asciiTheme="majorBidi" w:hAnsiTheme="majorBidi" w:cstheme="majorBidi"/>
        </w:rPr>
      </w:pPr>
      <w:r w:rsidRPr="003374B1">
        <w:rPr>
          <w:rFonts w:asciiTheme="majorBidi" w:hAnsiTheme="majorBidi" w:cstheme="majorBidi"/>
        </w:rPr>
        <w:t>Mahasiswa semester IV, VI, VIII, dan X</w:t>
      </w:r>
    </w:p>
    <w:p w:rsidR="00E11D32" w:rsidRPr="003374B1" w:rsidRDefault="00E11D32" w:rsidP="00E11D32">
      <w:pPr>
        <w:pStyle w:val="ListParagraph"/>
        <w:numPr>
          <w:ilvl w:val="0"/>
          <w:numId w:val="15"/>
        </w:numPr>
        <w:spacing w:line="480" w:lineRule="auto"/>
        <w:ind w:left="851" w:hanging="425"/>
        <w:jc w:val="both"/>
        <w:rPr>
          <w:rFonts w:asciiTheme="majorBidi" w:hAnsiTheme="majorBidi" w:cstheme="majorBidi"/>
        </w:rPr>
      </w:pPr>
      <w:r w:rsidRPr="003374B1">
        <w:rPr>
          <w:rFonts w:asciiTheme="majorBidi" w:hAnsiTheme="majorBidi" w:cstheme="majorBidi"/>
        </w:rPr>
        <w:t>Mahasiswa tersebut berjenis kelamin laki-laki dan perempuan</w:t>
      </w:r>
    </w:p>
    <w:p w:rsidR="00E11D32" w:rsidRPr="003374B1" w:rsidRDefault="00E11D32" w:rsidP="00E11D32">
      <w:pPr>
        <w:pStyle w:val="ListParagraph"/>
        <w:numPr>
          <w:ilvl w:val="0"/>
          <w:numId w:val="15"/>
        </w:numPr>
        <w:spacing w:line="480" w:lineRule="auto"/>
        <w:ind w:left="851" w:hanging="425"/>
        <w:jc w:val="both"/>
        <w:rPr>
          <w:rFonts w:asciiTheme="majorBidi" w:hAnsiTheme="majorBidi" w:cstheme="majorBidi"/>
        </w:rPr>
      </w:pPr>
      <w:r w:rsidRPr="003374B1">
        <w:rPr>
          <w:rFonts w:asciiTheme="majorBidi" w:hAnsiTheme="majorBidi" w:cstheme="majorBidi"/>
        </w:rPr>
        <w:t xml:space="preserve">Mahasiswa </w:t>
      </w:r>
      <w:r>
        <w:rPr>
          <w:rFonts w:asciiTheme="majorBidi" w:hAnsiTheme="majorBidi" w:cstheme="majorBidi"/>
          <w:lang w:val="id-ID"/>
        </w:rPr>
        <w:t>tersebut memiliki perilaku malas belajar</w:t>
      </w:r>
    </w:p>
    <w:p w:rsidR="00E11D32" w:rsidRPr="00756F0C" w:rsidRDefault="00E11D32" w:rsidP="00E11D32">
      <w:pPr>
        <w:pStyle w:val="ListParagraph"/>
        <w:numPr>
          <w:ilvl w:val="0"/>
          <w:numId w:val="15"/>
        </w:numPr>
        <w:spacing w:line="480" w:lineRule="auto"/>
        <w:ind w:left="851" w:hanging="425"/>
        <w:jc w:val="both"/>
        <w:rPr>
          <w:rFonts w:asciiTheme="majorBidi" w:hAnsiTheme="majorBidi" w:cstheme="majorBidi"/>
        </w:rPr>
      </w:pPr>
      <w:r w:rsidRPr="003374B1">
        <w:rPr>
          <w:rFonts w:asciiTheme="majorBidi" w:hAnsiTheme="majorBidi" w:cstheme="majorBidi"/>
        </w:rPr>
        <w:t>Mahasiswa berusia antara 1</w:t>
      </w:r>
      <w:r>
        <w:rPr>
          <w:rFonts w:asciiTheme="majorBidi" w:hAnsiTheme="majorBidi" w:cstheme="majorBidi"/>
          <w:lang w:val="id-ID"/>
        </w:rPr>
        <w:t>9</w:t>
      </w:r>
      <w:r w:rsidRPr="003374B1">
        <w:rPr>
          <w:rFonts w:asciiTheme="majorBidi" w:hAnsiTheme="majorBidi" w:cstheme="majorBidi"/>
        </w:rPr>
        <w:t>-25 tahun</w:t>
      </w:r>
    </w:p>
    <w:p w:rsidR="00E11D32" w:rsidRPr="003374B1" w:rsidRDefault="00E11D32" w:rsidP="00E11D32">
      <w:pPr>
        <w:spacing w:line="480" w:lineRule="auto"/>
        <w:ind w:left="426" w:firstLine="567"/>
        <w:jc w:val="both"/>
        <w:rPr>
          <w:rFonts w:asciiTheme="majorBidi" w:hAnsiTheme="majorBidi" w:cstheme="majorBidi"/>
        </w:rPr>
      </w:pPr>
      <w:r w:rsidRPr="003374B1">
        <w:rPr>
          <w:rFonts w:asciiTheme="majorBidi" w:hAnsiTheme="majorBidi" w:cstheme="majorBidi"/>
        </w:rPr>
        <w:t xml:space="preserve">Sedangkan menurut Burhan Bungin, </w:t>
      </w:r>
      <w:r w:rsidR="00BB472A">
        <w:rPr>
          <w:rFonts w:asciiTheme="majorBidi" w:hAnsiTheme="majorBidi" w:cstheme="majorBidi"/>
          <w:lang w:val="id-ID"/>
        </w:rPr>
        <w:t>“</w:t>
      </w:r>
      <w:r w:rsidRPr="003374B1">
        <w:rPr>
          <w:rFonts w:asciiTheme="majorBidi" w:hAnsiTheme="majorBidi" w:cstheme="majorBidi"/>
        </w:rPr>
        <w:t>karakteristik subjek adalah sebagai berikut:</w:t>
      </w:r>
    </w:p>
    <w:p w:rsidR="00E11D32" w:rsidRPr="003374B1" w:rsidRDefault="00E11D32" w:rsidP="00E11D32">
      <w:pPr>
        <w:pStyle w:val="ListParagraph"/>
        <w:numPr>
          <w:ilvl w:val="0"/>
          <w:numId w:val="16"/>
        </w:numPr>
        <w:spacing w:line="480" w:lineRule="auto"/>
        <w:ind w:left="851" w:hanging="425"/>
        <w:jc w:val="both"/>
        <w:rPr>
          <w:rFonts w:asciiTheme="majorBidi" w:hAnsiTheme="majorBidi" w:cstheme="majorBidi"/>
        </w:rPr>
      </w:pPr>
      <w:r w:rsidRPr="003374B1">
        <w:rPr>
          <w:rFonts w:asciiTheme="majorBidi" w:hAnsiTheme="majorBidi" w:cstheme="majorBidi"/>
        </w:rPr>
        <w:t>Orang yang bersangkutan memiliki pengalaman pribadi sesuai dengan permasalahan yang diteliti</w:t>
      </w:r>
    </w:p>
    <w:p w:rsidR="00E11D32" w:rsidRPr="003374B1" w:rsidRDefault="00E11D32" w:rsidP="00E11D32">
      <w:pPr>
        <w:pStyle w:val="ListParagraph"/>
        <w:numPr>
          <w:ilvl w:val="0"/>
          <w:numId w:val="16"/>
        </w:numPr>
        <w:spacing w:line="480" w:lineRule="auto"/>
        <w:ind w:left="851" w:hanging="425"/>
        <w:jc w:val="both"/>
        <w:rPr>
          <w:rFonts w:asciiTheme="majorBidi" w:hAnsiTheme="majorBidi" w:cstheme="majorBidi"/>
        </w:rPr>
      </w:pPr>
      <w:r w:rsidRPr="003374B1">
        <w:rPr>
          <w:rFonts w:asciiTheme="majorBidi" w:hAnsiTheme="majorBidi" w:cstheme="majorBidi"/>
        </w:rPr>
        <w:t>Orang yang bersangkutan telah dewasa</w:t>
      </w:r>
    </w:p>
    <w:p w:rsidR="00E11D32" w:rsidRPr="003374B1" w:rsidRDefault="00E11D32" w:rsidP="00E11D32">
      <w:pPr>
        <w:pStyle w:val="ListParagraph"/>
        <w:numPr>
          <w:ilvl w:val="0"/>
          <w:numId w:val="16"/>
        </w:numPr>
        <w:spacing w:line="480" w:lineRule="auto"/>
        <w:ind w:left="851" w:hanging="425"/>
        <w:jc w:val="both"/>
        <w:rPr>
          <w:rFonts w:asciiTheme="majorBidi" w:hAnsiTheme="majorBidi" w:cstheme="majorBidi"/>
        </w:rPr>
      </w:pPr>
      <w:r w:rsidRPr="003374B1">
        <w:rPr>
          <w:rFonts w:asciiTheme="majorBidi" w:hAnsiTheme="majorBidi" w:cstheme="majorBidi"/>
        </w:rPr>
        <w:t>Orang yang bersangkutan sehat jasmani dan rohani</w:t>
      </w:r>
    </w:p>
    <w:p w:rsidR="00E11D32" w:rsidRPr="003374B1" w:rsidRDefault="00E11D32" w:rsidP="00E11D32">
      <w:pPr>
        <w:pStyle w:val="ListParagraph"/>
        <w:numPr>
          <w:ilvl w:val="0"/>
          <w:numId w:val="16"/>
        </w:numPr>
        <w:spacing w:line="480" w:lineRule="auto"/>
        <w:ind w:left="851" w:hanging="425"/>
        <w:jc w:val="both"/>
        <w:rPr>
          <w:rFonts w:asciiTheme="majorBidi" w:hAnsiTheme="majorBidi" w:cstheme="majorBidi"/>
        </w:rPr>
      </w:pPr>
      <w:r w:rsidRPr="003374B1">
        <w:rPr>
          <w:rFonts w:asciiTheme="majorBidi" w:hAnsiTheme="majorBidi" w:cstheme="majorBidi"/>
        </w:rPr>
        <w:t>Orang yang bersangkutan bersifat netral</w:t>
      </w:r>
    </w:p>
    <w:p w:rsidR="00E11D32" w:rsidRPr="003374B1" w:rsidRDefault="00E11D32" w:rsidP="00E11D32">
      <w:pPr>
        <w:pStyle w:val="ListParagraph"/>
        <w:numPr>
          <w:ilvl w:val="0"/>
          <w:numId w:val="16"/>
        </w:numPr>
        <w:spacing w:line="480" w:lineRule="auto"/>
        <w:ind w:left="851" w:hanging="425"/>
        <w:jc w:val="both"/>
        <w:rPr>
          <w:rFonts w:asciiTheme="majorBidi" w:hAnsiTheme="majorBidi" w:cstheme="majorBidi"/>
        </w:rPr>
      </w:pPr>
      <w:r w:rsidRPr="003374B1">
        <w:rPr>
          <w:rFonts w:asciiTheme="majorBidi" w:hAnsiTheme="majorBidi" w:cstheme="majorBidi"/>
        </w:rPr>
        <w:lastRenderedPageBreak/>
        <w:t>Orang yang bersangkutan memiliki pengetahuan yang luas mengenai permasalahan yang diteliti</w:t>
      </w:r>
      <w:r w:rsidR="00BB472A">
        <w:rPr>
          <w:rFonts w:asciiTheme="majorBidi" w:hAnsiTheme="majorBidi" w:cstheme="majorBidi"/>
          <w:lang w:val="id-ID"/>
        </w:rPr>
        <w:t>”</w:t>
      </w:r>
      <w:r w:rsidRPr="003374B1">
        <w:rPr>
          <w:rFonts w:asciiTheme="majorBidi" w:hAnsiTheme="majorBidi" w:cstheme="majorBidi"/>
        </w:rPr>
        <w:t>.</w:t>
      </w:r>
      <w:r w:rsidRPr="003374B1">
        <w:rPr>
          <w:rStyle w:val="FootnoteReference"/>
          <w:rFonts w:asciiTheme="majorBidi" w:hAnsiTheme="majorBidi" w:cstheme="majorBidi"/>
        </w:rPr>
        <w:footnoteReference w:id="7"/>
      </w:r>
    </w:p>
    <w:p w:rsidR="00E11D32" w:rsidRPr="003374B1" w:rsidRDefault="00E11D32" w:rsidP="00663D45">
      <w:pPr>
        <w:spacing w:line="480" w:lineRule="auto"/>
        <w:ind w:left="426" w:firstLine="567"/>
        <w:jc w:val="both"/>
        <w:rPr>
          <w:rFonts w:asciiTheme="majorBidi" w:hAnsiTheme="majorBidi" w:cstheme="majorBidi"/>
        </w:rPr>
      </w:pPr>
      <w:r w:rsidRPr="003374B1">
        <w:rPr>
          <w:rFonts w:asciiTheme="majorBidi" w:hAnsiTheme="majorBidi" w:cstheme="majorBidi"/>
        </w:rPr>
        <w:t>Adapun mahasiswa yang menjadi subjek dalam penel</w:t>
      </w:r>
      <w:r>
        <w:rPr>
          <w:rFonts w:asciiTheme="majorBidi" w:hAnsiTheme="majorBidi" w:cstheme="majorBidi"/>
        </w:rPr>
        <w:t>itian ini adalah (</w:t>
      </w:r>
      <w:r w:rsidR="00663D45">
        <w:rPr>
          <w:rFonts w:asciiTheme="majorBidi" w:hAnsiTheme="majorBidi" w:cstheme="majorBidi"/>
          <w:lang w:val="id-ID"/>
        </w:rPr>
        <w:t>Mm, Fl, Me, St</w:t>
      </w:r>
      <w:r w:rsidRPr="003374B1">
        <w:rPr>
          <w:rFonts w:asciiTheme="majorBidi" w:hAnsiTheme="majorBidi" w:cstheme="majorBidi"/>
        </w:rPr>
        <w:t>).</w:t>
      </w:r>
    </w:p>
    <w:p w:rsidR="00E11D32" w:rsidRPr="003374B1" w:rsidRDefault="00E11D32" w:rsidP="00E11D32">
      <w:pPr>
        <w:spacing w:line="480" w:lineRule="auto"/>
        <w:ind w:left="284" w:firstLine="567"/>
        <w:jc w:val="both"/>
        <w:rPr>
          <w:rFonts w:asciiTheme="majorBidi" w:hAnsiTheme="majorBidi" w:cstheme="majorBidi"/>
        </w:rPr>
      </w:pPr>
    </w:p>
    <w:p w:rsidR="00E11D32" w:rsidRPr="003374B1" w:rsidRDefault="00E11D32" w:rsidP="00E11D32">
      <w:pPr>
        <w:spacing w:line="480" w:lineRule="auto"/>
        <w:ind w:left="426" w:hanging="426"/>
        <w:jc w:val="both"/>
        <w:rPr>
          <w:rFonts w:asciiTheme="majorBidi" w:hAnsiTheme="majorBidi" w:cstheme="majorBidi"/>
          <w:b/>
          <w:bCs/>
        </w:rPr>
      </w:pPr>
      <w:r w:rsidRPr="003374B1">
        <w:rPr>
          <w:rFonts w:asciiTheme="majorBidi" w:hAnsiTheme="majorBidi" w:cstheme="majorBidi"/>
          <w:b/>
          <w:bCs/>
        </w:rPr>
        <w:t>C.</w:t>
      </w:r>
      <w:r w:rsidRPr="003374B1">
        <w:rPr>
          <w:rFonts w:asciiTheme="majorBidi" w:hAnsiTheme="majorBidi" w:cstheme="majorBidi"/>
          <w:b/>
          <w:bCs/>
        </w:rPr>
        <w:tab/>
        <w:t>Lokasi Penelitian</w:t>
      </w:r>
    </w:p>
    <w:p w:rsidR="00E11D32" w:rsidRPr="003374B1" w:rsidRDefault="00E11D32" w:rsidP="00E11D32">
      <w:pPr>
        <w:spacing w:line="480" w:lineRule="auto"/>
        <w:ind w:left="426" w:firstLine="567"/>
        <w:jc w:val="both"/>
        <w:rPr>
          <w:rFonts w:asciiTheme="majorBidi" w:hAnsiTheme="majorBidi" w:cstheme="majorBidi"/>
        </w:rPr>
      </w:pPr>
      <w:r w:rsidRPr="003374B1">
        <w:rPr>
          <w:rFonts w:asciiTheme="majorBidi" w:hAnsiTheme="majorBidi" w:cstheme="majorBidi"/>
        </w:rPr>
        <w:t>Peneliti memilih STAIN Tulung</w:t>
      </w:r>
      <w:r>
        <w:rPr>
          <w:rFonts w:asciiTheme="majorBidi" w:hAnsiTheme="majorBidi" w:cstheme="majorBidi"/>
        </w:rPr>
        <w:t>agung sebagai tempat penelitian</w:t>
      </w:r>
      <w:r>
        <w:rPr>
          <w:rFonts w:asciiTheme="majorBidi" w:hAnsiTheme="majorBidi" w:cstheme="majorBidi"/>
          <w:lang w:val="id-ID"/>
        </w:rPr>
        <w:t>,</w:t>
      </w:r>
      <w:r w:rsidRPr="003374B1">
        <w:rPr>
          <w:rFonts w:asciiTheme="majorBidi" w:hAnsiTheme="majorBidi" w:cstheme="majorBidi"/>
        </w:rPr>
        <w:t xml:space="preserve"> karena di tempat tersebut terdapat beberapa mahasiswa yang </w:t>
      </w:r>
      <w:r>
        <w:rPr>
          <w:rFonts w:asciiTheme="majorBidi" w:hAnsiTheme="majorBidi" w:cstheme="majorBidi"/>
          <w:lang w:val="id-ID"/>
        </w:rPr>
        <w:t>memiliki perilaku malas belajar</w:t>
      </w:r>
      <w:r w:rsidRPr="003374B1">
        <w:rPr>
          <w:rFonts w:asciiTheme="majorBidi" w:hAnsiTheme="majorBidi" w:cstheme="majorBidi"/>
        </w:rPr>
        <w:t>. Selain itu peneliti memiliki beberapa alasan diantaranya:</w:t>
      </w:r>
    </w:p>
    <w:p w:rsidR="00E11D32" w:rsidRPr="003374B1" w:rsidRDefault="00E11D32" w:rsidP="00E11D32">
      <w:pPr>
        <w:pStyle w:val="ListParagraph"/>
        <w:numPr>
          <w:ilvl w:val="0"/>
          <w:numId w:val="17"/>
        </w:numPr>
        <w:spacing w:line="480" w:lineRule="auto"/>
        <w:ind w:left="851" w:hanging="425"/>
        <w:jc w:val="both"/>
        <w:rPr>
          <w:rFonts w:asciiTheme="majorBidi" w:hAnsiTheme="majorBidi" w:cstheme="majorBidi"/>
        </w:rPr>
      </w:pPr>
      <w:r>
        <w:rPr>
          <w:rFonts w:asciiTheme="majorBidi" w:hAnsiTheme="majorBidi" w:cstheme="majorBidi"/>
        </w:rPr>
        <w:t xml:space="preserve">STAIN Tulungagung merupakan </w:t>
      </w:r>
      <w:r>
        <w:rPr>
          <w:rFonts w:asciiTheme="majorBidi" w:hAnsiTheme="majorBidi" w:cstheme="majorBidi"/>
          <w:lang w:val="id-ID"/>
        </w:rPr>
        <w:t>p</w:t>
      </w:r>
      <w:r>
        <w:rPr>
          <w:rFonts w:asciiTheme="majorBidi" w:hAnsiTheme="majorBidi" w:cstheme="majorBidi"/>
        </w:rPr>
        <w:t xml:space="preserve">erguruan </w:t>
      </w:r>
      <w:r>
        <w:rPr>
          <w:rFonts w:asciiTheme="majorBidi" w:hAnsiTheme="majorBidi" w:cstheme="majorBidi"/>
          <w:lang w:val="id-ID"/>
        </w:rPr>
        <w:t>t</w:t>
      </w:r>
      <w:r w:rsidRPr="003374B1">
        <w:rPr>
          <w:rFonts w:asciiTheme="majorBidi" w:hAnsiTheme="majorBidi" w:cstheme="majorBidi"/>
        </w:rPr>
        <w:t>inggi yang bernuansa Islam didalamnya ada berbagai macam karakteristik mahasiswa.</w:t>
      </w:r>
    </w:p>
    <w:p w:rsidR="00E11D32" w:rsidRPr="003374B1" w:rsidRDefault="00E11D32" w:rsidP="00E11D32">
      <w:pPr>
        <w:pStyle w:val="ListParagraph"/>
        <w:numPr>
          <w:ilvl w:val="0"/>
          <w:numId w:val="17"/>
        </w:numPr>
        <w:spacing w:line="480" w:lineRule="auto"/>
        <w:ind w:left="851" w:hanging="425"/>
        <w:jc w:val="both"/>
        <w:rPr>
          <w:rFonts w:asciiTheme="majorBidi" w:hAnsiTheme="majorBidi" w:cstheme="majorBidi"/>
        </w:rPr>
      </w:pPr>
      <w:r w:rsidRPr="003374B1">
        <w:rPr>
          <w:rFonts w:asciiTheme="majorBidi" w:hAnsiTheme="majorBidi" w:cstheme="majorBidi"/>
        </w:rPr>
        <w:t>Kehidupan mahasiswa syarat dengan idealis yang dibangun mulai dari awal masuk kampus.</w:t>
      </w:r>
    </w:p>
    <w:p w:rsidR="00E11D32" w:rsidRPr="003374B1" w:rsidRDefault="00E11D32" w:rsidP="00E11D32">
      <w:pPr>
        <w:pStyle w:val="ListParagraph"/>
        <w:numPr>
          <w:ilvl w:val="0"/>
          <w:numId w:val="17"/>
        </w:numPr>
        <w:spacing w:line="480" w:lineRule="auto"/>
        <w:ind w:left="851" w:hanging="425"/>
        <w:jc w:val="both"/>
        <w:rPr>
          <w:rFonts w:asciiTheme="majorBidi" w:hAnsiTheme="majorBidi" w:cstheme="majorBidi"/>
        </w:rPr>
      </w:pPr>
      <w:r w:rsidRPr="003374B1">
        <w:rPr>
          <w:rFonts w:asciiTheme="majorBidi" w:hAnsiTheme="majorBidi" w:cstheme="majorBidi"/>
        </w:rPr>
        <w:t>Latar belakang mahasiswa yang beraneka ragam.</w:t>
      </w:r>
    </w:p>
    <w:p w:rsidR="00E11D32" w:rsidRPr="003374B1" w:rsidRDefault="00E11D32" w:rsidP="00E11D32">
      <w:pPr>
        <w:pStyle w:val="ListParagraph"/>
        <w:numPr>
          <w:ilvl w:val="0"/>
          <w:numId w:val="17"/>
        </w:numPr>
        <w:spacing w:line="480" w:lineRule="auto"/>
        <w:ind w:left="851" w:hanging="425"/>
        <w:jc w:val="both"/>
        <w:rPr>
          <w:rFonts w:asciiTheme="majorBidi" w:hAnsiTheme="majorBidi" w:cstheme="majorBidi"/>
        </w:rPr>
      </w:pPr>
      <w:r>
        <w:rPr>
          <w:rFonts w:asciiTheme="majorBidi" w:hAnsiTheme="majorBidi" w:cstheme="majorBidi"/>
        </w:rPr>
        <w:t>Adanya perilaku</w:t>
      </w:r>
      <w:r>
        <w:rPr>
          <w:rFonts w:asciiTheme="majorBidi" w:hAnsiTheme="majorBidi" w:cstheme="majorBidi"/>
          <w:lang w:val="id-ID"/>
        </w:rPr>
        <w:t xml:space="preserve"> malas belajar mahasiswa yang perlu untuk dikaji.</w:t>
      </w:r>
    </w:p>
    <w:p w:rsidR="00E11D32" w:rsidRPr="00C12C7A" w:rsidRDefault="00E11D32" w:rsidP="00E11D32">
      <w:pPr>
        <w:pStyle w:val="ListParagraph"/>
        <w:spacing w:line="480" w:lineRule="auto"/>
        <w:ind w:left="284" w:hanging="284"/>
        <w:jc w:val="both"/>
        <w:rPr>
          <w:rFonts w:asciiTheme="majorBidi" w:hAnsiTheme="majorBidi" w:cstheme="majorBidi"/>
          <w:b/>
          <w:bCs/>
        </w:rPr>
      </w:pPr>
    </w:p>
    <w:p w:rsidR="00E11D32" w:rsidRPr="003374B1" w:rsidRDefault="00E11D32" w:rsidP="00E11D32">
      <w:pPr>
        <w:pStyle w:val="ListParagraph"/>
        <w:spacing w:line="480" w:lineRule="auto"/>
        <w:ind w:left="426" w:hanging="426"/>
        <w:jc w:val="both"/>
        <w:rPr>
          <w:rFonts w:asciiTheme="majorBidi" w:hAnsiTheme="majorBidi" w:cstheme="majorBidi"/>
          <w:b/>
          <w:bCs/>
        </w:rPr>
      </w:pPr>
      <w:r w:rsidRPr="003374B1">
        <w:rPr>
          <w:rFonts w:asciiTheme="majorBidi" w:hAnsiTheme="majorBidi" w:cstheme="majorBidi"/>
          <w:b/>
          <w:bCs/>
        </w:rPr>
        <w:t>D.</w:t>
      </w:r>
      <w:r w:rsidRPr="003374B1">
        <w:rPr>
          <w:rFonts w:asciiTheme="majorBidi" w:hAnsiTheme="majorBidi" w:cstheme="majorBidi"/>
          <w:b/>
          <w:bCs/>
        </w:rPr>
        <w:tab/>
        <w:t>Kehadiran Peneliti</w:t>
      </w:r>
    </w:p>
    <w:p w:rsidR="00E11D32" w:rsidRPr="003374B1" w:rsidRDefault="00E11D32" w:rsidP="00E11D32">
      <w:pPr>
        <w:pStyle w:val="ListParagraph"/>
        <w:spacing w:line="480" w:lineRule="auto"/>
        <w:ind w:left="426" w:firstLine="567"/>
        <w:jc w:val="both"/>
        <w:rPr>
          <w:rFonts w:asciiTheme="majorBidi" w:hAnsiTheme="majorBidi" w:cstheme="majorBidi"/>
        </w:rPr>
      </w:pPr>
      <w:r w:rsidRPr="003374B1">
        <w:rPr>
          <w:rFonts w:asciiTheme="majorBidi" w:hAnsiTheme="majorBidi" w:cstheme="majorBidi"/>
        </w:rPr>
        <w:t>Kehadiran peneliti dilapangan untuk penelitia</w:t>
      </w:r>
      <w:r>
        <w:rPr>
          <w:rFonts w:asciiTheme="majorBidi" w:hAnsiTheme="majorBidi" w:cstheme="majorBidi"/>
        </w:rPr>
        <w:t>n kualitatif sangat diperlukan</w:t>
      </w:r>
      <w:r>
        <w:rPr>
          <w:rFonts w:asciiTheme="majorBidi" w:hAnsiTheme="majorBidi" w:cstheme="majorBidi"/>
          <w:lang w:val="id-ID"/>
        </w:rPr>
        <w:t xml:space="preserve"> </w:t>
      </w:r>
      <w:r w:rsidRPr="003374B1">
        <w:rPr>
          <w:rFonts w:asciiTheme="majorBidi" w:hAnsiTheme="majorBidi" w:cstheme="majorBidi"/>
        </w:rPr>
        <w:t xml:space="preserve">karena pengumpulan data harus berlangsung secara alami. Hal ini dipahami bahwa keabsahan data nanti akhirnya diserahkan pada subjek penelitian apakah </w:t>
      </w:r>
      <w:r w:rsidRPr="003374B1">
        <w:rPr>
          <w:rFonts w:asciiTheme="majorBidi" w:hAnsiTheme="majorBidi" w:cstheme="majorBidi"/>
        </w:rPr>
        <w:lastRenderedPageBreak/>
        <w:t>data yang diperoleh maupun analisisnya benar-benar sesuai dengan persepsi atau pandangan subjek. Oleh karena itu, “kehadiran peneliti berperan sebagai perencana, pelaksana, pengumpul data, penganalisis, penafsir data dan sekaligus melaporkan hasil penelitian”.</w:t>
      </w:r>
      <w:r w:rsidRPr="003374B1">
        <w:rPr>
          <w:rStyle w:val="FootnoteReference"/>
          <w:rFonts w:asciiTheme="majorBidi" w:hAnsiTheme="majorBidi" w:cstheme="majorBidi"/>
        </w:rPr>
        <w:footnoteReference w:id="8"/>
      </w:r>
    </w:p>
    <w:p w:rsidR="00E11D32" w:rsidRPr="003374B1" w:rsidRDefault="00E11D32" w:rsidP="00E11D32">
      <w:pPr>
        <w:pStyle w:val="ListParagraph"/>
        <w:spacing w:line="480" w:lineRule="auto"/>
        <w:ind w:left="426" w:firstLine="567"/>
        <w:jc w:val="both"/>
        <w:rPr>
          <w:rFonts w:asciiTheme="majorBidi" w:hAnsiTheme="majorBidi" w:cstheme="majorBidi"/>
        </w:rPr>
      </w:pPr>
      <w:r w:rsidRPr="003374B1">
        <w:rPr>
          <w:rFonts w:asciiTheme="majorBidi" w:hAnsiTheme="majorBidi" w:cstheme="majorBidi"/>
        </w:rPr>
        <w:t>Peneliti merupakan instrument kunci (</w:t>
      </w:r>
      <w:r w:rsidRPr="003374B1">
        <w:rPr>
          <w:rFonts w:asciiTheme="majorBidi" w:hAnsiTheme="majorBidi" w:cstheme="majorBidi"/>
          <w:i/>
          <w:iCs/>
        </w:rPr>
        <w:t>key instrument</w:t>
      </w:r>
      <w:r w:rsidRPr="003374B1">
        <w:rPr>
          <w:rFonts w:asciiTheme="majorBidi" w:hAnsiTheme="majorBidi" w:cstheme="majorBidi"/>
        </w:rPr>
        <w:t>) dalam pengambilan data dari lapangan. Untuk mempermudah data sebanyak mungkin peneliti menggunakan cara studi lapangan. Dalam hal ini peneliti menggunakan pendekatan kualitatif, peneliti sendiri dengan bantuan orang lain merupakan pengumpulan data utama.</w:t>
      </w:r>
    </w:p>
    <w:p w:rsidR="00E11D32" w:rsidRPr="003374B1" w:rsidRDefault="00E11D32" w:rsidP="00E11D32">
      <w:pPr>
        <w:pStyle w:val="ListParagraph"/>
        <w:spacing w:line="480" w:lineRule="auto"/>
        <w:ind w:left="426" w:firstLine="567"/>
        <w:jc w:val="both"/>
        <w:rPr>
          <w:rFonts w:asciiTheme="majorBidi" w:hAnsiTheme="majorBidi" w:cstheme="majorBidi"/>
        </w:rPr>
      </w:pPr>
      <w:r w:rsidRPr="003374B1">
        <w:rPr>
          <w:rFonts w:asciiTheme="majorBidi" w:hAnsiTheme="majorBidi" w:cstheme="majorBidi"/>
        </w:rPr>
        <w:t>Pengambilan data direalisasikan dengan mendatangi langsung kampus STAIN Tulungagung di Jln. Mayor Sujadi Timur 46 Plosokandang Kedungwaru Tulungagung. Mulai dari studi pendahuluan, mengirimkan surat kepada Ketua STAIN Tulungagung tentang permohonan ijin untuk meneliti. Penelitian ini dilakukan dari bulan Mei sampai Juli 2010.</w:t>
      </w:r>
    </w:p>
    <w:p w:rsidR="00E11D32" w:rsidRPr="003374B1" w:rsidRDefault="00E11D32" w:rsidP="00E11D32">
      <w:pPr>
        <w:spacing w:line="480" w:lineRule="auto"/>
        <w:jc w:val="both"/>
        <w:rPr>
          <w:rFonts w:asciiTheme="majorBidi" w:hAnsiTheme="majorBidi" w:cstheme="majorBidi"/>
          <w:b/>
          <w:bCs/>
          <w:lang w:val="id-ID"/>
        </w:rPr>
      </w:pPr>
    </w:p>
    <w:p w:rsidR="00E11D32" w:rsidRPr="003374B1" w:rsidRDefault="00E11D32" w:rsidP="00E11D32">
      <w:pPr>
        <w:pStyle w:val="ListParagraph"/>
        <w:spacing w:line="480" w:lineRule="auto"/>
        <w:ind w:left="426" w:hanging="426"/>
        <w:jc w:val="both"/>
        <w:rPr>
          <w:rFonts w:asciiTheme="majorBidi" w:hAnsiTheme="majorBidi" w:cstheme="majorBidi"/>
          <w:b/>
          <w:bCs/>
        </w:rPr>
      </w:pPr>
      <w:r w:rsidRPr="003374B1">
        <w:rPr>
          <w:rFonts w:asciiTheme="majorBidi" w:hAnsiTheme="majorBidi" w:cstheme="majorBidi"/>
          <w:b/>
          <w:bCs/>
        </w:rPr>
        <w:t>E.</w:t>
      </w:r>
      <w:r w:rsidRPr="003374B1">
        <w:rPr>
          <w:rFonts w:asciiTheme="majorBidi" w:hAnsiTheme="majorBidi" w:cstheme="majorBidi"/>
          <w:b/>
          <w:bCs/>
        </w:rPr>
        <w:tab/>
        <w:t>Sumber Data</w:t>
      </w:r>
    </w:p>
    <w:p w:rsidR="00E11D32" w:rsidRPr="003374B1" w:rsidRDefault="00E11D32" w:rsidP="00E11D32">
      <w:pPr>
        <w:pStyle w:val="ListParagraph"/>
        <w:spacing w:line="480" w:lineRule="auto"/>
        <w:ind w:left="426" w:firstLine="567"/>
        <w:jc w:val="both"/>
        <w:rPr>
          <w:rFonts w:asciiTheme="majorBidi" w:hAnsiTheme="majorBidi" w:cstheme="majorBidi"/>
        </w:rPr>
      </w:pPr>
      <w:r w:rsidRPr="003374B1">
        <w:rPr>
          <w:rFonts w:asciiTheme="majorBidi" w:hAnsiTheme="majorBidi" w:cstheme="majorBidi"/>
        </w:rPr>
        <w:t>“Jenis data dalam penelitian kualitatif terdiri dari dua jenis yaitu data yang bersumber dari manusia dan bersumber dari non manusia”.</w:t>
      </w:r>
      <w:r w:rsidRPr="003374B1">
        <w:rPr>
          <w:rStyle w:val="FootnoteReference"/>
          <w:rFonts w:asciiTheme="majorBidi" w:hAnsiTheme="majorBidi" w:cstheme="majorBidi"/>
        </w:rPr>
        <w:footnoteReference w:id="9"/>
      </w:r>
      <w:r w:rsidRPr="003374B1">
        <w:rPr>
          <w:rFonts w:asciiTheme="majorBidi" w:hAnsiTheme="majorBidi" w:cstheme="majorBidi"/>
        </w:rPr>
        <w:t xml:space="preserve"> Sumber data manusia berupa orang yang dijadikan sumber informasi dan dianggap mengetahui secara jelas informasi dan permasalahan yang akan diteliti. </w:t>
      </w:r>
      <w:r w:rsidRPr="003374B1">
        <w:rPr>
          <w:rFonts w:asciiTheme="majorBidi" w:hAnsiTheme="majorBidi" w:cstheme="majorBidi"/>
        </w:rPr>
        <w:lastRenderedPageBreak/>
        <w:t>Sedangkan sumber data non manusia berupa dokumen yang berkaitan dengan fokus penelitian seperti pedoman observasi, pedoman wawancara, kamera. Sumber data penelitian ini adalah subyek dari mana data dapat diperoleh, diklasifikasikan menjadi tiga bagian, yaitu sumber data yang berupa orang (</w:t>
      </w:r>
      <w:r w:rsidRPr="003374B1">
        <w:rPr>
          <w:rFonts w:asciiTheme="majorBidi" w:hAnsiTheme="majorBidi" w:cstheme="majorBidi"/>
          <w:i/>
          <w:iCs/>
        </w:rPr>
        <w:t>person</w:t>
      </w:r>
      <w:r w:rsidRPr="003374B1">
        <w:rPr>
          <w:rFonts w:asciiTheme="majorBidi" w:hAnsiTheme="majorBidi" w:cstheme="majorBidi"/>
        </w:rPr>
        <w:t>) sumber data berupa tempat (</w:t>
      </w:r>
      <w:r w:rsidRPr="003374B1">
        <w:rPr>
          <w:rFonts w:asciiTheme="majorBidi" w:hAnsiTheme="majorBidi" w:cstheme="majorBidi"/>
          <w:i/>
          <w:iCs/>
        </w:rPr>
        <w:t>place</w:t>
      </w:r>
      <w:r w:rsidRPr="003374B1">
        <w:rPr>
          <w:rFonts w:asciiTheme="majorBidi" w:hAnsiTheme="majorBidi" w:cstheme="majorBidi"/>
        </w:rPr>
        <w:t>) dan sumber data berupa simbol (</w:t>
      </w:r>
      <w:r w:rsidRPr="003374B1">
        <w:rPr>
          <w:rFonts w:asciiTheme="majorBidi" w:hAnsiTheme="majorBidi" w:cstheme="majorBidi"/>
          <w:i/>
          <w:iCs/>
        </w:rPr>
        <w:t>paper</w:t>
      </w:r>
      <w:r w:rsidRPr="003374B1">
        <w:rPr>
          <w:rFonts w:asciiTheme="majorBidi" w:hAnsiTheme="majorBidi" w:cstheme="majorBidi"/>
        </w:rPr>
        <w:t>) yang cocok untuk penggunaan metode dokumentasi.</w:t>
      </w:r>
    </w:p>
    <w:p w:rsidR="00E11D32" w:rsidRPr="003374B1" w:rsidRDefault="00E11D32" w:rsidP="00E11D32">
      <w:pPr>
        <w:pStyle w:val="ListParagraph"/>
        <w:spacing w:line="480" w:lineRule="auto"/>
        <w:ind w:left="426" w:firstLine="567"/>
        <w:jc w:val="both"/>
        <w:rPr>
          <w:rFonts w:asciiTheme="majorBidi" w:hAnsiTheme="majorBidi" w:cstheme="majorBidi"/>
        </w:rPr>
      </w:pPr>
      <w:r w:rsidRPr="003374B1">
        <w:rPr>
          <w:rFonts w:asciiTheme="majorBidi" w:hAnsiTheme="majorBidi" w:cstheme="majorBidi"/>
        </w:rPr>
        <w:t>Adapun yang menjadi sumber data dalam penelitian ini adalah mahasiswa dan kegiatan yang ada di kampus STAIN Tulungagung. Kegiatan mahasiswa tersebut dapat peneliti kumpulkan berupa dokumen dan arsip, baik dalam dokumen sekolah ataupun dokumen peneliti dari lapangan.</w:t>
      </w:r>
    </w:p>
    <w:p w:rsidR="00E11D32" w:rsidRPr="003374B1" w:rsidRDefault="00E11D32" w:rsidP="00E11D32">
      <w:pPr>
        <w:pStyle w:val="ListParagraph"/>
        <w:spacing w:line="480" w:lineRule="auto"/>
        <w:ind w:left="426" w:firstLine="567"/>
        <w:jc w:val="both"/>
        <w:rPr>
          <w:rFonts w:asciiTheme="majorBidi" w:hAnsiTheme="majorBidi" w:cstheme="majorBidi"/>
        </w:rPr>
      </w:pPr>
      <w:r w:rsidRPr="003374B1">
        <w:rPr>
          <w:rFonts w:asciiTheme="majorBidi" w:hAnsiTheme="majorBidi" w:cstheme="majorBidi"/>
        </w:rPr>
        <w:t>Untuk memperoleh informasi tentang perilaku malas belajar mahasiswa STAIN Tulungagung yang relevan, maka penelitian ini selain memilih informasi yang dianggap paling mengetahui masalah yang dikaji, juga cara memilihnya dikembangkan sesuai kebutuhan dan kemantapan dalam pengumpulan data.</w:t>
      </w:r>
    </w:p>
    <w:p w:rsidR="00E11D32" w:rsidRPr="003374B1" w:rsidRDefault="00E11D32" w:rsidP="00E11D32">
      <w:pPr>
        <w:pStyle w:val="ListParagraph"/>
        <w:spacing w:line="480" w:lineRule="auto"/>
        <w:ind w:left="284" w:firstLine="567"/>
        <w:jc w:val="both"/>
        <w:rPr>
          <w:rFonts w:asciiTheme="majorBidi" w:hAnsiTheme="majorBidi" w:cstheme="majorBidi"/>
        </w:rPr>
      </w:pPr>
    </w:p>
    <w:p w:rsidR="00E11D32" w:rsidRPr="003374B1" w:rsidRDefault="007A1A99" w:rsidP="00E11D32">
      <w:pPr>
        <w:pStyle w:val="ListParagraph"/>
        <w:spacing w:line="480" w:lineRule="auto"/>
        <w:ind w:left="426" w:hanging="426"/>
        <w:jc w:val="both"/>
        <w:rPr>
          <w:rFonts w:asciiTheme="majorBidi" w:hAnsiTheme="majorBidi" w:cstheme="majorBidi"/>
          <w:b/>
          <w:bCs/>
        </w:rPr>
      </w:pPr>
      <w:r>
        <w:rPr>
          <w:rFonts w:asciiTheme="majorBidi" w:hAnsiTheme="majorBidi" w:cstheme="majorBidi"/>
          <w:b/>
          <w:bCs/>
          <w:lang w:val="id-ID"/>
        </w:rPr>
        <w:t>F</w:t>
      </w:r>
      <w:r w:rsidR="00E11D32" w:rsidRPr="003374B1">
        <w:rPr>
          <w:rFonts w:asciiTheme="majorBidi" w:hAnsiTheme="majorBidi" w:cstheme="majorBidi"/>
          <w:b/>
          <w:bCs/>
        </w:rPr>
        <w:t>.</w:t>
      </w:r>
      <w:r w:rsidR="00E11D32" w:rsidRPr="003374B1">
        <w:rPr>
          <w:rFonts w:asciiTheme="majorBidi" w:hAnsiTheme="majorBidi" w:cstheme="majorBidi"/>
          <w:b/>
          <w:bCs/>
        </w:rPr>
        <w:tab/>
        <w:t>Teknik Pengumpulan Data</w:t>
      </w:r>
    </w:p>
    <w:p w:rsidR="00E11D32" w:rsidRDefault="00E11D32" w:rsidP="00E11D32">
      <w:pPr>
        <w:pStyle w:val="ListParagraph"/>
        <w:spacing w:line="480" w:lineRule="auto"/>
        <w:ind w:left="426" w:firstLine="567"/>
        <w:jc w:val="both"/>
        <w:rPr>
          <w:rFonts w:asciiTheme="majorBidi" w:hAnsiTheme="majorBidi" w:cstheme="majorBidi"/>
          <w:lang w:val="id-ID"/>
        </w:rPr>
      </w:pPr>
      <w:r w:rsidRPr="003374B1">
        <w:rPr>
          <w:rFonts w:asciiTheme="majorBidi" w:hAnsiTheme="majorBidi" w:cstheme="majorBidi"/>
        </w:rPr>
        <w:t xml:space="preserve">Pada penelitian kualitatif pada dasarnya teknik pengumpulan data yang lazim digunakan adalah observasi, wawancara dan dokumentasi. </w:t>
      </w:r>
      <w:r>
        <w:rPr>
          <w:rFonts w:asciiTheme="majorBidi" w:hAnsiTheme="majorBidi" w:cstheme="majorBidi"/>
          <w:lang w:val="id-ID"/>
        </w:rPr>
        <w:t>“</w:t>
      </w:r>
      <w:r w:rsidRPr="003374B1">
        <w:rPr>
          <w:rFonts w:asciiTheme="majorBidi" w:hAnsiTheme="majorBidi" w:cstheme="majorBidi"/>
        </w:rPr>
        <w:t xml:space="preserve">Kegiatan pengumpulan data yang dilakukan dengan observasi dan wawancara mendalam </w:t>
      </w:r>
      <w:r w:rsidRPr="003374B1">
        <w:rPr>
          <w:rFonts w:asciiTheme="majorBidi" w:hAnsiTheme="majorBidi" w:cstheme="majorBidi"/>
        </w:rPr>
        <w:lastRenderedPageBreak/>
        <w:t>untuk menjelajahi dan melacak memadai mungkin realitas fenomena yang tengah di studi</w:t>
      </w:r>
      <w:r>
        <w:rPr>
          <w:rFonts w:asciiTheme="majorBidi" w:hAnsiTheme="majorBidi" w:cstheme="majorBidi"/>
          <w:lang w:val="id-ID"/>
        </w:rPr>
        <w:t>”</w:t>
      </w:r>
      <w:r w:rsidRPr="003374B1">
        <w:rPr>
          <w:rFonts w:asciiTheme="majorBidi" w:hAnsiTheme="majorBidi" w:cstheme="majorBidi"/>
        </w:rPr>
        <w:t>.</w:t>
      </w:r>
      <w:r w:rsidRPr="003374B1">
        <w:rPr>
          <w:rStyle w:val="FootnoteReference"/>
          <w:rFonts w:asciiTheme="majorBidi" w:hAnsiTheme="majorBidi" w:cstheme="majorBidi"/>
        </w:rPr>
        <w:footnoteReference w:id="10"/>
      </w:r>
    </w:p>
    <w:p w:rsidR="00E11D32" w:rsidRPr="003374B1" w:rsidRDefault="00E11D32" w:rsidP="00E11D32">
      <w:pPr>
        <w:pStyle w:val="ListParagraph"/>
        <w:numPr>
          <w:ilvl w:val="0"/>
          <w:numId w:val="18"/>
        </w:numPr>
        <w:spacing w:line="480" w:lineRule="auto"/>
        <w:ind w:left="851" w:hanging="425"/>
        <w:jc w:val="both"/>
        <w:rPr>
          <w:rFonts w:asciiTheme="majorBidi" w:hAnsiTheme="majorBidi" w:cstheme="majorBidi"/>
        </w:rPr>
      </w:pPr>
      <w:r w:rsidRPr="003374B1">
        <w:rPr>
          <w:rFonts w:asciiTheme="majorBidi" w:hAnsiTheme="majorBidi" w:cstheme="majorBidi"/>
        </w:rPr>
        <w:t>Metode observasi</w:t>
      </w:r>
    </w:p>
    <w:p w:rsidR="00E11D32" w:rsidRDefault="00E11D32" w:rsidP="00E11D32">
      <w:pPr>
        <w:pStyle w:val="ListParagraph"/>
        <w:spacing w:line="480" w:lineRule="auto"/>
        <w:ind w:left="851" w:firstLine="567"/>
        <w:jc w:val="both"/>
        <w:rPr>
          <w:rFonts w:asciiTheme="majorBidi" w:hAnsiTheme="majorBidi" w:cstheme="majorBidi"/>
          <w:lang w:val="id-ID"/>
        </w:rPr>
      </w:pPr>
      <w:r w:rsidRPr="003374B1">
        <w:rPr>
          <w:rFonts w:asciiTheme="majorBidi" w:hAnsiTheme="majorBidi" w:cstheme="majorBidi"/>
        </w:rPr>
        <w:t>Observasi adalah penelitian yang mengambil datanya bertumpu pada pengamatan langsung terhadap obyek penelitian.</w:t>
      </w:r>
      <w:r>
        <w:rPr>
          <w:rFonts w:asciiTheme="majorBidi" w:hAnsiTheme="majorBidi" w:cstheme="majorBidi"/>
          <w:lang w:val="id-ID"/>
        </w:rPr>
        <w:t xml:space="preserve"> P</w:t>
      </w:r>
      <w:r w:rsidRPr="00756F0C">
        <w:rPr>
          <w:rFonts w:asciiTheme="majorBidi" w:hAnsiTheme="majorBidi" w:cstheme="majorBidi"/>
        </w:rPr>
        <w:t xml:space="preserve">eneliti perlu menjamin keakraban dengan responden untuk menggali data yang lebih akurat. Peneliti juga akan mengamati aktivitas mahasiswa terutama yang berhubungan dengan aktifitas belajar mereka. </w:t>
      </w:r>
    </w:p>
    <w:p w:rsidR="00E11D32" w:rsidRPr="0027671C" w:rsidRDefault="00E11D32" w:rsidP="003261E0">
      <w:pPr>
        <w:pStyle w:val="ListParagraph"/>
        <w:ind w:left="851" w:firstLine="567"/>
        <w:jc w:val="both"/>
        <w:rPr>
          <w:rFonts w:asciiTheme="majorBidi" w:hAnsiTheme="majorBidi" w:cstheme="majorBidi"/>
          <w:lang w:val="id-ID"/>
        </w:rPr>
      </w:pPr>
    </w:p>
    <w:p w:rsidR="00E11D32" w:rsidRPr="003374B1" w:rsidRDefault="00E11D32" w:rsidP="00E11D32">
      <w:pPr>
        <w:pStyle w:val="ListParagraph"/>
        <w:numPr>
          <w:ilvl w:val="0"/>
          <w:numId w:val="18"/>
        </w:numPr>
        <w:spacing w:line="480" w:lineRule="auto"/>
        <w:ind w:left="851" w:hanging="425"/>
        <w:jc w:val="both"/>
        <w:rPr>
          <w:rFonts w:asciiTheme="majorBidi" w:hAnsiTheme="majorBidi" w:cstheme="majorBidi"/>
        </w:rPr>
      </w:pPr>
      <w:r w:rsidRPr="003374B1">
        <w:rPr>
          <w:rFonts w:asciiTheme="majorBidi" w:hAnsiTheme="majorBidi" w:cstheme="majorBidi"/>
        </w:rPr>
        <w:t>Metode wawancara</w:t>
      </w:r>
    </w:p>
    <w:p w:rsidR="00E11D32" w:rsidRPr="003374B1" w:rsidRDefault="00E11D32" w:rsidP="00E11D32">
      <w:pPr>
        <w:pStyle w:val="ListParagraph"/>
        <w:spacing w:line="480" w:lineRule="auto"/>
        <w:ind w:left="851" w:firstLine="567"/>
        <w:jc w:val="both"/>
        <w:rPr>
          <w:rFonts w:asciiTheme="majorBidi" w:hAnsiTheme="majorBidi" w:cstheme="majorBidi"/>
        </w:rPr>
      </w:pPr>
      <w:r w:rsidRPr="003374B1">
        <w:rPr>
          <w:rFonts w:asciiTheme="majorBidi" w:hAnsiTheme="majorBidi" w:cstheme="majorBidi"/>
        </w:rPr>
        <w:t>“Wawancara adalah percakapan dengan maksud tertentu”,</w:t>
      </w:r>
      <w:r w:rsidRPr="003374B1">
        <w:rPr>
          <w:rStyle w:val="FootnoteReference"/>
          <w:rFonts w:asciiTheme="majorBidi" w:hAnsiTheme="majorBidi" w:cstheme="majorBidi"/>
        </w:rPr>
        <w:footnoteReference w:id="11"/>
      </w:r>
      <w:r w:rsidRPr="003374B1">
        <w:rPr>
          <w:rFonts w:asciiTheme="majorBidi" w:hAnsiTheme="majorBidi" w:cstheme="majorBidi"/>
        </w:rPr>
        <w:t xml:space="preserve"> untuk mengetahui apa yang terkandung dalam pikiran, perasaan atau hati orang lain, maka untuk mengetahui maksud dari ungkapan subjek dalam wawancara mendalam diperlukan ketelitian. Asumsi dasar wawancara mendalam adalah “bahwa makna yang diberikan individu terhadap pengalamannya berpengaruh terhadap cara mereka membawa pengalaman tersebut”.</w:t>
      </w:r>
      <w:r w:rsidRPr="003374B1">
        <w:rPr>
          <w:rStyle w:val="FootnoteReference"/>
          <w:rFonts w:asciiTheme="majorBidi" w:hAnsiTheme="majorBidi" w:cstheme="majorBidi"/>
        </w:rPr>
        <w:footnoteReference w:id="12"/>
      </w:r>
    </w:p>
    <w:p w:rsidR="00E11D32" w:rsidRPr="00781BFF" w:rsidRDefault="00E11D32" w:rsidP="00E11D32">
      <w:pPr>
        <w:pStyle w:val="ListParagraph"/>
        <w:spacing w:line="480" w:lineRule="auto"/>
        <w:ind w:left="851" w:firstLine="567"/>
        <w:jc w:val="both"/>
        <w:rPr>
          <w:rFonts w:asciiTheme="majorBidi" w:hAnsiTheme="majorBidi" w:cstheme="majorBidi"/>
          <w:lang w:val="id-ID"/>
        </w:rPr>
      </w:pPr>
      <w:r>
        <w:rPr>
          <w:rFonts w:asciiTheme="majorBidi" w:hAnsiTheme="majorBidi" w:cstheme="majorBidi"/>
          <w:lang w:val="id-ID"/>
        </w:rPr>
        <w:t xml:space="preserve">Wawancara atau interviu “merupakan metode penelitian dengan menggunakan pertanyaan-pertanyaan, pertanyaan-pertanyaan diberikan </w:t>
      </w:r>
      <w:r>
        <w:rPr>
          <w:rFonts w:asciiTheme="majorBidi" w:hAnsiTheme="majorBidi" w:cstheme="majorBidi"/>
          <w:lang w:val="id-ID"/>
        </w:rPr>
        <w:lastRenderedPageBreak/>
        <w:t>secara lisan”.</w:t>
      </w:r>
      <w:r>
        <w:rPr>
          <w:rStyle w:val="FootnoteReference"/>
          <w:rFonts w:asciiTheme="majorBidi" w:hAnsiTheme="majorBidi"/>
          <w:lang w:val="id-ID"/>
        </w:rPr>
        <w:footnoteReference w:id="13"/>
      </w:r>
      <w:r>
        <w:rPr>
          <w:rFonts w:asciiTheme="majorBidi" w:hAnsiTheme="majorBidi" w:cstheme="majorBidi"/>
          <w:lang w:val="id-ID"/>
        </w:rPr>
        <w:t xml:space="preserve"> Pada interviu hal-hal yang kurang jelas dapat diperjelas, sehingga orang dapat mengerti apa yang dimaksudkan. Dalam interviu adanya hubungan langsung (</w:t>
      </w:r>
      <w:r w:rsidRPr="00C537A0">
        <w:rPr>
          <w:rFonts w:asciiTheme="majorBidi" w:hAnsiTheme="majorBidi" w:cstheme="majorBidi"/>
          <w:i/>
          <w:iCs/>
          <w:lang w:val="id-ID"/>
        </w:rPr>
        <w:t>face to face</w:t>
      </w:r>
      <w:r>
        <w:rPr>
          <w:rFonts w:asciiTheme="majorBidi" w:hAnsiTheme="majorBidi" w:cstheme="majorBidi"/>
          <w:lang w:val="id-ID"/>
        </w:rPr>
        <w:t xml:space="preserve">) karena itu diharapkan dapat menimbulkan suasana hubungan yang baik, dan ini akan memberikan bantuan dalam mendapatkan bahan-bahan. </w:t>
      </w:r>
      <w:r w:rsidRPr="00781BFF">
        <w:rPr>
          <w:rFonts w:asciiTheme="majorBidi" w:hAnsiTheme="majorBidi" w:cstheme="majorBidi"/>
          <w:lang w:val="id-ID"/>
        </w:rPr>
        <w:t xml:space="preserve">Metode wawancara dapat memberikan sumbangan yang besar dalam metode penelitian. </w:t>
      </w:r>
      <w:r>
        <w:rPr>
          <w:rFonts w:asciiTheme="majorBidi" w:hAnsiTheme="majorBidi" w:cstheme="majorBidi"/>
          <w:lang w:val="id-ID"/>
        </w:rPr>
        <w:t>Suatu hal yang penting pada intervieu ialah membuat pertanyaan-pertanyaan sedemikian rupa hingga yang diinterviu tidak merasa diinterviu dengan hal-hal yang telah disiapkan terlebih dahulu.</w:t>
      </w:r>
    </w:p>
    <w:p w:rsidR="00E11D32" w:rsidRPr="003374B1" w:rsidRDefault="00E11D32" w:rsidP="00E11D32">
      <w:pPr>
        <w:pStyle w:val="ListParagraph"/>
        <w:spacing w:line="480" w:lineRule="auto"/>
        <w:ind w:left="851" w:firstLine="567"/>
        <w:jc w:val="both"/>
        <w:rPr>
          <w:rFonts w:asciiTheme="majorBidi" w:hAnsiTheme="majorBidi" w:cstheme="majorBidi"/>
        </w:rPr>
      </w:pPr>
      <w:r w:rsidRPr="003374B1">
        <w:rPr>
          <w:rFonts w:asciiTheme="majorBidi" w:hAnsiTheme="majorBidi" w:cstheme="majorBidi"/>
        </w:rPr>
        <w:t>Setelah peneliti memperoleh keterangan yang jelas, dapat menggunakan wawancara berstruktur. Untuk mendapatkan data yang lebih subjektif, peneliti tidak menggunakan catatan lapangan dengan maksud bahwa keberadaan peneliti dalam melakukan penggalian data tidak diketahui oleh subjek. Dengan tidak mencatat pada waktu di lapangan, subjek tidak mengetahui bahwa dirinya sedang diteliti. Proses dari wawancara dicatat dalam bentuk transkip yang berisi apa saja yang terjadi saat wawancara berlangsung.</w:t>
      </w:r>
    </w:p>
    <w:p w:rsidR="00E11D32" w:rsidRPr="003374B1" w:rsidRDefault="00E11D32" w:rsidP="003261E0">
      <w:pPr>
        <w:pStyle w:val="ListParagraph"/>
        <w:ind w:left="709" w:firstLine="567"/>
        <w:jc w:val="both"/>
        <w:rPr>
          <w:rFonts w:asciiTheme="majorBidi" w:hAnsiTheme="majorBidi" w:cstheme="majorBidi"/>
        </w:rPr>
      </w:pPr>
    </w:p>
    <w:p w:rsidR="00E11D32" w:rsidRPr="003374B1" w:rsidRDefault="00E11D32" w:rsidP="00E11D32">
      <w:pPr>
        <w:pStyle w:val="ListParagraph"/>
        <w:numPr>
          <w:ilvl w:val="0"/>
          <w:numId w:val="18"/>
        </w:numPr>
        <w:spacing w:line="480" w:lineRule="auto"/>
        <w:ind w:left="851" w:hanging="425"/>
        <w:jc w:val="both"/>
        <w:rPr>
          <w:rFonts w:asciiTheme="majorBidi" w:hAnsiTheme="majorBidi" w:cstheme="majorBidi"/>
        </w:rPr>
      </w:pPr>
      <w:r w:rsidRPr="003374B1">
        <w:rPr>
          <w:rFonts w:asciiTheme="majorBidi" w:hAnsiTheme="majorBidi" w:cstheme="majorBidi"/>
        </w:rPr>
        <w:t>Metode dokumentasi</w:t>
      </w:r>
    </w:p>
    <w:p w:rsidR="002A49D4" w:rsidRDefault="00E11D32" w:rsidP="00E11D32">
      <w:pPr>
        <w:spacing w:line="480" w:lineRule="auto"/>
        <w:ind w:left="851" w:firstLine="567"/>
        <w:jc w:val="both"/>
        <w:rPr>
          <w:rFonts w:asciiTheme="majorBidi" w:hAnsiTheme="majorBidi" w:cstheme="majorBidi"/>
          <w:lang w:val="id-ID"/>
        </w:rPr>
      </w:pPr>
      <w:r w:rsidRPr="003374B1">
        <w:rPr>
          <w:rFonts w:asciiTheme="majorBidi" w:hAnsiTheme="majorBidi" w:cstheme="majorBidi"/>
        </w:rPr>
        <w:t xml:space="preserve">Sebagian besar data yang diperoleh dari manusia dan perilakunya melalui wawancara dan observasi. Dokumentasi digunakan untuk </w:t>
      </w:r>
      <w:r w:rsidRPr="003374B1">
        <w:rPr>
          <w:rFonts w:asciiTheme="majorBidi" w:hAnsiTheme="majorBidi" w:cstheme="majorBidi"/>
        </w:rPr>
        <w:lastRenderedPageBreak/>
        <w:t>mengumpulkan data dari sumber bukan manusia. Moleong mengklasifikasikan menjadi dua, yaitu dokumen pribadi berupa: “buku harian, autobiografi, dan dokumen resmi berupa: memo, aturan resmi lembaga, majalah, bul</w:t>
      </w:r>
      <w:r w:rsidR="00EA520D">
        <w:rPr>
          <w:rFonts w:asciiTheme="majorBidi" w:hAnsiTheme="majorBidi" w:cstheme="majorBidi"/>
        </w:rPr>
        <w:t>etin dan berita dari media masa</w:t>
      </w:r>
      <w:r w:rsidRPr="003374B1">
        <w:rPr>
          <w:rFonts w:asciiTheme="majorBidi" w:hAnsiTheme="majorBidi" w:cstheme="majorBidi"/>
        </w:rPr>
        <w:t>”</w:t>
      </w:r>
      <w:r w:rsidR="00EA520D">
        <w:rPr>
          <w:rFonts w:asciiTheme="majorBidi" w:hAnsiTheme="majorBidi" w:cstheme="majorBidi"/>
          <w:lang w:val="id-ID"/>
        </w:rPr>
        <w:t>.</w:t>
      </w:r>
      <w:r w:rsidRPr="003374B1">
        <w:rPr>
          <w:rStyle w:val="FootnoteReference"/>
          <w:rFonts w:asciiTheme="majorBidi" w:hAnsiTheme="majorBidi" w:cstheme="majorBidi"/>
        </w:rPr>
        <w:footnoteReference w:id="14"/>
      </w:r>
      <w:r w:rsidRPr="003374B1">
        <w:rPr>
          <w:rFonts w:asciiTheme="majorBidi" w:hAnsiTheme="majorBidi" w:cstheme="majorBidi"/>
        </w:rPr>
        <w:t xml:space="preserve"> Dokumen tersebut berkaitan dengan fokus penelitian. </w:t>
      </w:r>
    </w:p>
    <w:p w:rsidR="00E11D32" w:rsidRPr="003374B1" w:rsidRDefault="00E11D32" w:rsidP="00E11D32">
      <w:pPr>
        <w:spacing w:line="480" w:lineRule="auto"/>
        <w:ind w:left="851" w:firstLine="567"/>
        <w:jc w:val="both"/>
        <w:rPr>
          <w:rFonts w:asciiTheme="majorBidi" w:hAnsiTheme="majorBidi" w:cstheme="majorBidi"/>
          <w:lang w:val="id-ID"/>
        </w:rPr>
      </w:pPr>
      <w:r w:rsidRPr="003374B1">
        <w:rPr>
          <w:rFonts w:asciiTheme="majorBidi" w:hAnsiTheme="majorBidi" w:cstheme="majorBidi"/>
        </w:rPr>
        <w:t>Peneliti juga memanfaatkan kamera untuk mengambil foto dari lokasi penelitian. Dokumentasi yang digunakan dapat berupa arsip-arsip atau catatan kegiatan mahasiswa STAIN Tulungagung.</w:t>
      </w:r>
    </w:p>
    <w:p w:rsidR="00E11D32" w:rsidRPr="003374B1" w:rsidRDefault="00E11D32" w:rsidP="00E11D32">
      <w:pPr>
        <w:spacing w:line="480" w:lineRule="auto"/>
        <w:ind w:left="851" w:firstLine="567"/>
        <w:jc w:val="both"/>
        <w:rPr>
          <w:rFonts w:asciiTheme="majorBidi" w:hAnsiTheme="majorBidi" w:cstheme="majorBidi"/>
          <w:lang w:val="id-ID"/>
        </w:rPr>
      </w:pPr>
    </w:p>
    <w:p w:rsidR="00E11D32" w:rsidRPr="003374B1" w:rsidRDefault="007A1A99" w:rsidP="00E11D32">
      <w:pPr>
        <w:spacing w:line="480" w:lineRule="auto"/>
        <w:ind w:left="426" w:hanging="426"/>
        <w:jc w:val="both"/>
        <w:rPr>
          <w:rFonts w:asciiTheme="majorBidi" w:hAnsiTheme="majorBidi" w:cstheme="majorBidi"/>
          <w:b/>
          <w:bCs/>
        </w:rPr>
      </w:pPr>
      <w:r>
        <w:rPr>
          <w:rFonts w:asciiTheme="majorBidi" w:hAnsiTheme="majorBidi" w:cstheme="majorBidi"/>
          <w:b/>
          <w:bCs/>
          <w:lang w:val="id-ID"/>
        </w:rPr>
        <w:t>G</w:t>
      </w:r>
      <w:r w:rsidR="00E11D32" w:rsidRPr="003374B1">
        <w:rPr>
          <w:rFonts w:asciiTheme="majorBidi" w:hAnsiTheme="majorBidi" w:cstheme="majorBidi"/>
          <w:b/>
          <w:bCs/>
        </w:rPr>
        <w:t>.</w:t>
      </w:r>
      <w:r w:rsidR="00E11D32" w:rsidRPr="003374B1">
        <w:rPr>
          <w:rFonts w:asciiTheme="majorBidi" w:hAnsiTheme="majorBidi" w:cstheme="majorBidi"/>
          <w:b/>
          <w:bCs/>
        </w:rPr>
        <w:tab/>
        <w:t>Teknik Analisa Data</w:t>
      </w:r>
    </w:p>
    <w:p w:rsidR="00E11D32" w:rsidRPr="003374B1" w:rsidRDefault="00E11D32" w:rsidP="00E11D32">
      <w:pPr>
        <w:spacing w:line="480" w:lineRule="auto"/>
        <w:ind w:left="426" w:firstLine="567"/>
        <w:jc w:val="both"/>
        <w:rPr>
          <w:rFonts w:asciiTheme="majorBidi" w:hAnsiTheme="majorBidi" w:cstheme="majorBidi"/>
        </w:rPr>
      </w:pPr>
      <w:r w:rsidRPr="003374B1">
        <w:rPr>
          <w:rFonts w:asciiTheme="majorBidi" w:hAnsiTheme="majorBidi" w:cstheme="majorBidi"/>
        </w:rPr>
        <w:t>“Analisa adalah proses menyusun data, mengkategorikan data, mencari pola atau tema dengan maksud untuk memahami maknanya”.</w:t>
      </w:r>
      <w:r w:rsidRPr="003374B1">
        <w:rPr>
          <w:rStyle w:val="FootnoteReference"/>
          <w:rFonts w:asciiTheme="majorBidi" w:hAnsiTheme="majorBidi" w:cstheme="majorBidi"/>
        </w:rPr>
        <w:footnoteReference w:id="15"/>
      </w:r>
    </w:p>
    <w:p w:rsidR="00E11D32" w:rsidRPr="008D739B" w:rsidRDefault="00E11D32" w:rsidP="00E11D32">
      <w:pPr>
        <w:spacing w:line="480" w:lineRule="auto"/>
        <w:ind w:left="426" w:firstLine="567"/>
        <w:jc w:val="both"/>
        <w:rPr>
          <w:rFonts w:asciiTheme="majorBidi" w:hAnsiTheme="majorBidi" w:cstheme="majorBidi"/>
        </w:rPr>
      </w:pPr>
      <w:r w:rsidRPr="008D739B">
        <w:rPr>
          <w:rFonts w:asciiTheme="majorBidi" w:hAnsiTheme="majorBidi" w:cstheme="majorBidi"/>
        </w:rPr>
        <w:t xml:space="preserve"> Analisa data merupakan proses mencari dan mengatur secara sistematis transkrip wawancara, dan bahan-bahan lain yang telah dihimpun oleh peneliti. Kegiatan analisis data dilakukan dengan menelaah data, menata, membagi, mensintesis, mencari pola, menemukan apa yang diteliti dan dilaporkan secara sistematis. Unit yang di analisis adalah mahasiswa sebagai subyek penelitian yang memberikan informasi.</w:t>
      </w:r>
    </w:p>
    <w:p w:rsidR="00E11D32" w:rsidRPr="0027671C" w:rsidRDefault="00E11D32" w:rsidP="003261E0">
      <w:pPr>
        <w:spacing w:line="480" w:lineRule="auto"/>
        <w:ind w:left="426" w:firstLine="567"/>
        <w:jc w:val="both"/>
        <w:rPr>
          <w:rFonts w:asciiTheme="majorBidi" w:hAnsiTheme="majorBidi" w:cstheme="majorBidi"/>
          <w:lang w:val="id-ID"/>
        </w:rPr>
      </w:pPr>
      <w:r w:rsidRPr="008D739B">
        <w:rPr>
          <w:rFonts w:asciiTheme="majorBidi" w:hAnsiTheme="majorBidi" w:cstheme="majorBidi"/>
        </w:rPr>
        <w:t xml:space="preserve">Langkah-langkah analisis data dalam penelitian ini menggunakan “teknik analisis interaktif yang dikembangkan Miles dan Huberman yang dikutip oleh </w:t>
      </w:r>
      <w:r w:rsidRPr="008D739B">
        <w:rPr>
          <w:rFonts w:asciiTheme="majorBidi" w:hAnsiTheme="majorBidi" w:cstheme="majorBidi"/>
        </w:rPr>
        <w:lastRenderedPageBreak/>
        <w:t>Ahmad Tanzeh dan Suyitno yaitu: mereduksi data, penyajian data, penarikan kesimpulan”.</w:t>
      </w:r>
      <w:r w:rsidRPr="008D739B">
        <w:rPr>
          <w:rStyle w:val="FootnoteReference"/>
          <w:rFonts w:asciiTheme="majorBidi" w:hAnsiTheme="majorBidi" w:cstheme="majorBidi"/>
        </w:rPr>
        <w:footnoteReference w:id="16"/>
      </w:r>
    </w:p>
    <w:p w:rsidR="00E11D32" w:rsidRPr="003374B1" w:rsidRDefault="00E11D32" w:rsidP="00E11D32">
      <w:pPr>
        <w:pStyle w:val="ListParagraph"/>
        <w:numPr>
          <w:ilvl w:val="0"/>
          <w:numId w:val="20"/>
        </w:numPr>
        <w:spacing w:line="480" w:lineRule="auto"/>
        <w:ind w:left="851" w:hanging="425"/>
        <w:jc w:val="both"/>
        <w:rPr>
          <w:rFonts w:asciiTheme="majorBidi" w:hAnsiTheme="majorBidi" w:cstheme="majorBidi"/>
        </w:rPr>
      </w:pPr>
      <w:r w:rsidRPr="003374B1">
        <w:rPr>
          <w:rFonts w:asciiTheme="majorBidi" w:hAnsiTheme="majorBidi" w:cstheme="majorBidi"/>
        </w:rPr>
        <w:t>Reduksi data (</w:t>
      </w:r>
      <w:r w:rsidRPr="003374B1">
        <w:rPr>
          <w:rFonts w:asciiTheme="majorBidi" w:hAnsiTheme="majorBidi" w:cstheme="majorBidi"/>
          <w:i/>
          <w:iCs/>
        </w:rPr>
        <w:t>data reduction</w:t>
      </w:r>
      <w:r w:rsidRPr="003374B1">
        <w:rPr>
          <w:rFonts w:asciiTheme="majorBidi" w:hAnsiTheme="majorBidi" w:cstheme="majorBidi"/>
        </w:rPr>
        <w:t>)</w:t>
      </w:r>
    </w:p>
    <w:p w:rsidR="00E11D32" w:rsidRPr="003374B1" w:rsidRDefault="00E11D32" w:rsidP="00E11D32">
      <w:pPr>
        <w:pStyle w:val="ListParagraph"/>
        <w:spacing w:line="480" w:lineRule="auto"/>
        <w:ind w:left="851"/>
        <w:jc w:val="both"/>
        <w:rPr>
          <w:rFonts w:asciiTheme="majorBidi" w:hAnsiTheme="majorBidi" w:cstheme="majorBidi"/>
        </w:rPr>
      </w:pPr>
      <w:r w:rsidRPr="003374B1">
        <w:rPr>
          <w:rFonts w:asciiTheme="majorBidi" w:hAnsiTheme="majorBidi" w:cstheme="majorBidi"/>
        </w:rPr>
        <w:t>Data dari lapangan yang diperoleh peneliti masih bercampur dan belum dipilih. Langkah yang dilakukan peneliti adalah memisahkan data yang berhubungan dengan fokus penelitian untuk disajikan. Sehingga akan membantu penelitian dalam memberikan gambaran dan kode-kode tertentu.</w:t>
      </w:r>
    </w:p>
    <w:p w:rsidR="00E11D32" w:rsidRPr="003374B1" w:rsidRDefault="00E11D32" w:rsidP="00E11D32">
      <w:pPr>
        <w:pStyle w:val="ListParagraph"/>
        <w:numPr>
          <w:ilvl w:val="0"/>
          <w:numId w:val="20"/>
        </w:numPr>
        <w:spacing w:line="480" w:lineRule="auto"/>
        <w:ind w:left="851" w:hanging="425"/>
        <w:jc w:val="both"/>
        <w:rPr>
          <w:rFonts w:asciiTheme="majorBidi" w:hAnsiTheme="majorBidi" w:cstheme="majorBidi"/>
        </w:rPr>
      </w:pPr>
      <w:r w:rsidRPr="003374B1">
        <w:rPr>
          <w:rFonts w:asciiTheme="majorBidi" w:hAnsiTheme="majorBidi" w:cstheme="majorBidi"/>
        </w:rPr>
        <w:t>Penyajian data (</w:t>
      </w:r>
      <w:r w:rsidRPr="003374B1">
        <w:rPr>
          <w:rFonts w:asciiTheme="majorBidi" w:hAnsiTheme="majorBidi" w:cstheme="majorBidi"/>
          <w:i/>
          <w:iCs/>
        </w:rPr>
        <w:t>data display</w:t>
      </w:r>
      <w:r w:rsidRPr="003374B1">
        <w:rPr>
          <w:rFonts w:asciiTheme="majorBidi" w:hAnsiTheme="majorBidi" w:cstheme="majorBidi"/>
        </w:rPr>
        <w:t>)</w:t>
      </w:r>
    </w:p>
    <w:p w:rsidR="00E11D32" w:rsidRPr="00734F9B" w:rsidRDefault="00E11D32" w:rsidP="00E11D32">
      <w:pPr>
        <w:pStyle w:val="ListParagraph"/>
        <w:spacing w:line="480" w:lineRule="auto"/>
        <w:ind w:left="851"/>
        <w:jc w:val="both"/>
        <w:rPr>
          <w:rFonts w:asciiTheme="majorBidi" w:hAnsiTheme="majorBidi" w:cstheme="majorBidi"/>
          <w:lang w:val="id-ID"/>
        </w:rPr>
      </w:pPr>
      <w:r w:rsidRPr="003374B1">
        <w:rPr>
          <w:rFonts w:asciiTheme="majorBidi" w:hAnsiTheme="majorBidi" w:cstheme="majorBidi"/>
        </w:rPr>
        <w:t>Karena data dari lapangan yang banyak: berupa kalimat, kata-kata yang berhubungan dengan fokus penelitian. Peneliti menyusun data tersebut untuk menggambarkan keseluruhan atau bagian-bagian tertentu data penelitian.</w:t>
      </w:r>
      <w:r>
        <w:rPr>
          <w:rFonts w:asciiTheme="majorBidi" w:hAnsiTheme="majorBidi" w:cstheme="majorBidi"/>
          <w:lang w:val="id-ID"/>
        </w:rPr>
        <w:t xml:space="preserve"> </w:t>
      </w:r>
    </w:p>
    <w:p w:rsidR="00E11D32" w:rsidRPr="003374B1" w:rsidRDefault="00E11D32" w:rsidP="00E11D32">
      <w:pPr>
        <w:pStyle w:val="ListParagraph"/>
        <w:numPr>
          <w:ilvl w:val="0"/>
          <w:numId w:val="20"/>
        </w:numPr>
        <w:spacing w:line="480" w:lineRule="auto"/>
        <w:ind w:left="851" w:hanging="425"/>
        <w:jc w:val="both"/>
        <w:rPr>
          <w:rFonts w:asciiTheme="majorBidi" w:hAnsiTheme="majorBidi" w:cstheme="majorBidi"/>
        </w:rPr>
      </w:pPr>
      <w:r w:rsidRPr="003374B1">
        <w:rPr>
          <w:rFonts w:asciiTheme="majorBidi" w:hAnsiTheme="majorBidi" w:cstheme="majorBidi"/>
        </w:rPr>
        <w:t>Mengambil kesimpulan (verivikasi)</w:t>
      </w:r>
    </w:p>
    <w:p w:rsidR="00E11D32" w:rsidRPr="003374B1" w:rsidRDefault="00E11D32" w:rsidP="00E11D32">
      <w:pPr>
        <w:pStyle w:val="ListParagraph"/>
        <w:spacing w:line="480" w:lineRule="auto"/>
        <w:ind w:left="851"/>
        <w:jc w:val="both"/>
        <w:rPr>
          <w:rFonts w:asciiTheme="majorBidi" w:hAnsiTheme="majorBidi" w:cstheme="majorBidi"/>
          <w:lang w:val="id-ID"/>
        </w:rPr>
      </w:pPr>
      <w:r w:rsidRPr="003374B1">
        <w:rPr>
          <w:rFonts w:asciiTheme="majorBidi" w:hAnsiTheme="majorBidi" w:cstheme="majorBidi"/>
        </w:rPr>
        <w:t>Setelah data direduksi dan dilakukan display, untuk mencari makna dari data yang dikumpulkan. Maka peneliti membuat kesimpulan dengan mencari pola, tema, atau persamaan dan melakukan verivikasi selama penelitian berlangsung.</w:t>
      </w:r>
    </w:p>
    <w:p w:rsidR="00E11D32" w:rsidRPr="003374B1" w:rsidRDefault="00E11D32" w:rsidP="00E11D32">
      <w:pPr>
        <w:pStyle w:val="ListParagraph"/>
        <w:spacing w:line="480" w:lineRule="auto"/>
        <w:ind w:left="851"/>
        <w:jc w:val="both"/>
        <w:rPr>
          <w:rFonts w:asciiTheme="majorBidi" w:hAnsiTheme="majorBidi" w:cstheme="majorBidi"/>
          <w:lang w:val="id-ID"/>
        </w:rPr>
      </w:pPr>
    </w:p>
    <w:p w:rsidR="00E11D32" w:rsidRPr="003374B1" w:rsidRDefault="007A1A99" w:rsidP="00E11D32">
      <w:pPr>
        <w:spacing w:line="480" w:lineRule="auto"/>
        <w:ind w:left="426" w:hanging="426"/>
        <w:jc w:val="both"/>
        <w:rPr>
          <w:rFonts w:asciiTheme="majorBidi" w:hAnsiTheme="majorBidi" w:cstheme="majorBidi"/>
          <w:b/>
          <w:bCs/>
        </w:rPr>
      </w:pPr>
      <w:r>
        <w:rPr>
          <w:rFonts w:asciiTheme="majorBidi" w:hAnsiTheme="majorBidi" w:cstheme="majorBidi"/>
          <w:b/>
          <w:bCs/>
          <w:lang w:val="id-ID"/>
        </w:rPr>
        <w:t>H</w:t>
      </w:r>
      <w:r w:rsidR="00E11D32" w:rsidRPr="003374B1">
        <w:rPr>
          <w:rFonts w:asciiTheme="majorBidi" w:hAnsiTheme="majorBidi" w:cstheme="majorBidi"/>
          <w:b/>
          <w:bCs/>
        </w:rPr>
        <w:t>.</w:t>
      </w:r>
      <w:r w:rsidR="00E11D32" w:rsidRPr="003374B1">
        <w:rPr>
          <w:rFonts w:asciiTheme="majorBidi" w:hAnsiTheme="majorBidi" w:cstheme="majorBidi"/>
          <w:b/>
          <w:bCs/>
        </w:rPr>
        <w:tab/>
        <w:t>Pengecekan Keabsahan Data</w:t>
      </w:r>
    </w:p>
    <w:p w:rsidR="00E11D32" w:rsidRPr="003374B1" w:rsidRDefault="00E11D32" w:rsidP="00E11D32">
      <w:pPr>
        <w:spacing w:line="480" w:lineRule="auto"/>
        <w:ind w:left="426" w:firstLine="567"/>
        <w:jc w:val="both"/>
        <w:rPr>
          <w:rFonts w:asciiTheme="majorBidi" w:hAnsiTheme="majorBidi" w:cstheme="majorBidi"/>
        </w:rPr>
      </w:pPr>
      <w:r w:rsidRPr="003374B1">
        <w:rPr>
          <w:rFonts w:asciiTheme="majorBidi" w:hAnsiTheme="majorBidi" w:cstheme="majorBidi"/>
        </w:rPr>
        <w:t>Dari hasil yang digali, dikumpulkan dan dicatat harus diusahakan kemantapan dan kebenarannya. Untuk memeriksa kebenaran data yang diperoleh, peneliti melakukan langkah sebagai berikut:</w:t>
      </w:r>
    </w:p>
    <w:p w:rsidR="00E11D32" w:rsidRPr="003374B1" w:rsidRDefault="00E11D32" w:rsidP="00E11D32">
      <w:pPr>
        <w:pStyle w:val="ListParagraph"/>
        <w:numPr>
          <w:ilvl w:val="0"/>
          <w:numId w:val="21"/>
        </w:numPr>
        <w:spacing w:line="480" w:lineRule="auto"/>
        <w:ind w:left="851" w:hanging="425"/>
        <w:jc w:val="both"/>
        <w:rPr>
          <w:rFonts w:asciiTheme="majorBidi" w:hAnsiTheme="majorBidi" w:cstheme="majorBidi"/>
        </w:rPr>
      </w:pPr>
      <w:r w:rsidRPr="003374B1">
        <w:rPr>
          <w:rFonts w:asciiTheme="majorBidi" w:hAnsiTheme="majorBidi" w:cstheme="majorBidi"/>
        </w:rPr>
        <w:lastRenderedPageBreak/>
        <w:t>Memperpanjang masa observasi</w:t>
      </w:r>
    </w:p>
    <w:p w:rsidR="00E11D32" w:rsidRPr="002A49D4" w:rsidRDefault="00E11D32" w:rsidP="00E11D32">
      <w:pPr>
        <w:pStyle w:val="ListParagraph"/>
        <w:spacing w:line="480" w:lineRule="auto"/>
        <w:ind w:left="851" w:firstLine="567"/>
        <w:jc w:val="both"/>
        <w:rPr>
          <w:rFonts w:asciiTheme="majorBidi" w:hAnsiTheme="majorBidi" w:cstheme="majorBidi"/>
          <w:lang w:val="id-ID"/>
        </w:rPr>
      </w:pPr>
      <w:r w:rsidRPr="003374B1">
        <w:rPr>
          <w:rFonts w:asciiTheme="majorBidi" w:hAnsiTheme="majorBidi" w:cstheme="majorBidi"/>
        </w:rPr>
        <w:t>Peneliti dalam penelitian kualititatif adalah instrument itu sendiri. Untuk itu pengamatan peneliti sangat menentukan dalam pengumpulan data. Agar data yang diperoleh sesuai dengan kebutuhan pengamatan tersebut dan tidak hanya dilakukan dalam waktu singkat tetapi juga diperpanjang</w:t>
      </w:r>
      <w:r w:rsidR="002A49D4">
        <w:rPr>
          <w:rFonts w:asciiTheme="majorBidi" w:hAnsiTheme="majorBidi" w:cstheme="majorBidi"/>
          <w:lang w:val="id-ID"/>
        </w:rPr>
        <w:t>, agar hasil penelitian dapat memperoleh hasil yang maksimal.</w:t>
      </w:r>
    </w:p>
    <w:p w:rsidR="00E11D32" w:rsidRPr="003374B1" w:rsidRDefault="00E11D32" w:rsidP="00E11D32">
      <w:pPr>
        <w:pStyle w:val="ListParagraph"/>
        <w:numPr>
          <w:ilvl w:val="0"/>
          <w:numId w:val="21"/>
        </w:numPr>
        <w:spacing w:line="480" w:lineRule="auto"/>
        <w:ind w:left="851" w:hanging="425"/>
        <w:jc w:val="both"/>
        <w:rPr>
          <w:rFonts w:asciiTheme="majorBidi" w:hAnsiTheme="majorBidi" w:cstheme="majorBidi"/>
        </w:rPr>
      </w:pPr>
      <w:r w:rsidRPr="003374B1">
        <w:rPr>
          <w:rFonts w:asciiTheme="majorBidi" w:hAnsiTheme="majorBidi" w:cstheme="majorBidi"/>
        </w:rPr>
        <w:t>Pengamatan yang terus menerus</w:t>
      </w:r>
    </w:p>
    <w:p w:rsidR="00E11D32" w:rsidRPr="003374B1" w:rsidRDefault="00E11D32" w:rsidP="00E11D32">
      <w:pPr>
        <w:pStyle w:val="ListParagraph"/>
        <w:spacing w:line="480" w:lineRule="auto"/>
        <w:ind w:left="851" w:firstLine="633"/>
        <w:jc w:val="both"/>
        <w:rPr>
          <w:rFonts w:asciiTheme="majorBidi" w:hAnsiTheme="majorBidi" w:cstheme="majorBidi"/>
        </w:rPr>
      </w:pPr>
      <w:r w:rsidRPr="003374B1">
        <w:rPr>
          <w:rFonts w:asciiTheme="majorBidi" w:hAnsiTheme="majorBidi" w:cstheme="majorBidi"/>
        </w:rPr>
        <w:t>Dengan pengamatan yang terus menerus dapat memperhatikan sesuatu secara lebih cermat, terinci dan mendalam. Sehingga tidak sedikitpun akan luput dari pengamatan peneliti. Oleh sebab itu peneliti mencoba terus untuk mengamati kegiatan untuk mengetahui kebenaran dari data yang diperoleh.</w:t>
      </w:r>
    </w:p>
    <w:p w:rsidR="00E11D32" w:rsidRPr="003374B1" w:rsidRDefault="00E11D32" w:rsidP="00E11D32">
      <w:pPr>
        <w:pStyle w:val="ListParagraph"/>
        <w:numPr>
          <w:ilvl w:val="0"/>
          <w:numId w:val="21"/>
        </w:numPr>
        <w:spacing w:line="480" w:lineRule="auto"/>
        <w:ind w:left="851" w:hanging="425"/>
        <w:jc w:val="both"/>
        <w:rPr>
          <w:rFonts w:asciiTheme="majorBidi" w:hAnsiTheme="majorBidi" w:cstheme="majorBidi"/>
        </w:rPr>
      </w:pPr>
      <w:r w:rsidRPr="003374B1">
        <w:rPr>
          <w:rFonts w:asciiTheme="majorBidi" w:hAnsiTheme="majorBidi" w:cstheme="majorBidi"/>
        </w:rPr>
        <w:t>Trianggulasi</w:t>
      </w:r>
    </w:p>
    <w:p w:rsidR="00B755DC" w:rsidRPr="00B755DC" w:rsidRDefault="00B755DC" w:rsidP="002A49D4">
      <w:pPr>
        <w:pStyle w:val="ListParagraph"/>
        <w:spacing w:line="480" w:lineRule="auto"/>
        <w:ind w:left="851" w:firstLine="633"/>
        <w:jc w:val="both"/>
        <w:rPr>
          <w:rFonts w:asciiTheme="majorBidi" w:hAnsiTheme="majorBidi" w:cstheme="majorBidi"/>
          <w:lang w:val="id-ID"/>
        </w:rPr>
      </w:pPr>
      <w:r>
        <w:t xml:space="preserve">Teknik triangulasi, yaitu memanfaatkan suatu yang lain di luar data itu untuk keperluan pengecakan sebagai pembanding dari data itu. Teknik triangulasi yang digunakan dalam penelitian ini ada dua macam: </w:t>
      </w:r>
      <w:r w:rsidR="002A49D4">
        <w:rPr>
          <w:lang w:val="id-ID"/>
        </w:rPr>
        <w:t>“P</w:t>
      </w:r>
      <w:r>
        <w:t xml:space="preserve">ertama, triangulasi dengan sumber, yaitu membandingkan data hasil pengamatan dengan data hasil wawancara, membandingkan apa yang dikatakan orang di depan umum dengan apa yang dikatakannya secara pribadi, membandingkan apa yang dikatakan orang-orang tentang situasi peneliti dengan apa yang dikatakannya sepanjang waktu, membandingkan keadaan dan perspektif seseorang dengan berbagai pendapat dan pandangan orang, membandingkan </w:t>
      </w:r>
      <w:r>
        <w:lastRenderedPageBreak/>
        <w:t>hasil wawancara dengan isi suatu dokumen yang berkaitan. Kedua, triangulasi dengan metode, terdapat dua strategi, pengecekan derajat kepercayaan penemuan hasil penelitian beberapa teknik pengumpulan data, pengecekan derajat kepercayaan beberapa sumber data dengan metode yang sama</w:t>
      </w:r>
      <w:r w:rsidR="002A49D4">
        <w:rPr>
          <w:lang w:val="id-ID"/>
        </w:rPr>
        <w:t>”</w:t>
      </w:r>
      <w:r>
        <w:t>.</w:t>
      </w:r>
      <w:r>
        <w:rPr>
          <w:rStyle w:val="FootnoteReference"/>
        </w:rPr>
        <w:footnoteReference w:id="17"/>
      </w:r>
    </w:p>
    <w:p w:rsidR="00E11D32" w:rsidRPr="003374B1" w:rsidRDefault="00E11D32" w:rsidP="00E11D32">
      <w:pPr>
        <w:pStyle w:val="ListParagraph"/>
        <w:numPr>
          <w:ilvl w:val="0"/>
          <w:numId w:val="21"/>
        </w:numPr>
        <w:spacing w:line="480" w:lineRule="auto"/>
        <w:ind w:left="851" w:hanging="425"/>
        <w:jc w:val="both"/>
        <w:rPr>
          <w:rFonts w:asciiTheme="majorBidi" w:hAnsiTheme="majorBidi" w:cstheme="majorBidi"/>
        </w:rPr>
      </w:pPr>
      <w:r w:rsidRPr="003374B1">
        <w:rPr>
          <w:rFonts w:asciiTheme="majorBidi" w:hAnsiTheme="majorBidi" w:cstheme="majorBidi"/>
        </w:rPr>
        <w:t>Pemeriksaan sejawat melalui diskusi</w:t>
      </w:r>
    </w:p>
    <w:p w:rsidR="00E11D32" w:rsidRPr="003374B1" w:rsidRDefault="00E11D32" w:rsidP="00E11D32">
      <w:pPr>
        <w:pStyle w:val="ListParagraph"/>
        <w:spacing w:line="480" w:lineRule="auto"/>
        <w:ind w:left="851" w:firstLine="633"/>
        <w:jc w:val="both"/>
        <w:rPr>
          <w:rFonts w:asciiTheme="majorBidi" w:hAnsiTheme="majorBidi" w:cstheme="majorBidi"/>
        </w:rPr>
      </w:pPr>
      <w:r w:rsidRPr="003374B1">
        <w:rPr>
          <w:rFonts w:asciiTheme="majorBidi" w:hAnsiTheme="majorBidi" w:cstheme="majorBidi"/>
        </w:rPr>
        <w:t>“Teknik ini dilakukan dengan cara mengekspos hasil wawancara atau hasil akhir yang diperoleh dalam bentuk diskusi dengan rekan-rekan sejawat”.</w:t>
      </w:r>
      <w:r w:rsidRPr="003374B1">
        <w:rPr>
          <w:rStyle w:val="FootnoteReference"/>
          <w:rFonts w:asciiTheme="majorBidi" w:hAnsiTheme="majorBidi" w:cstheme="majorBidi"/>
        </w:rPr>
        <w:footnoteReference w:id="18"/>
      </w:r>
      <w:r w:rsidRPr="003374B1">
        <w:rPr>
          <w:rFonts w:asciiTheme="majorBidi" w:hAnsiTheme="majorBidi" w:cstheme="majorBidi"/>
        </w:rPr>
        <w:t xml:space="preserve"> Hal ini dilakukan peneliti selama proses penelitian untuk mendapatkan masukan dari teman-teman demi terwujudnya hasil akhir yang sesuai dengan harapan.</w:t>
      </w:r>
    </w:p>
    <w:p w:rsidR="00E11D32" w:rsidRPr="002A49D4" w:rsidRDefault="00E11D32" w:rsidP="002A49D4">
      <w:pPr>
        <w:spacing w:line="480" w:lineRule="auto"/>
        <w:jc w:val="both"/>
        <w:rPr>
          <w:rFonts w:asciiTheme="majorBidi" w:hAnsiTheme="majorBidi" w:cstheme="majorBidi"/>
          <w:lang w:val="id-ID"/>
        </w:rPr>
      </w:pPr>
    </w:p>
    <w:p w:rsidR="00E11D32" w:rsidRPr="003374B1" w:rsidRDefault="007A1A99" w:rsidP="00E11D32">
      <w:pPr>
        <w:spacing w:line="480" w:lineRule="auto"/>
        <w:ind w:left="426" w:hanging="426"/>
        <w:jc w:val="both"/>
        <w:rPr>
          <w:rFonts w:asciiTheme="majorBidi" w:hAnsiTheme="majorBidi" w:cstheme="majorBidi"/>
          <w:b/>
          <w:bCs/>
        </w:rPr>
      </w:pPr>
      <w:r>
        <w:rPr>
          <w:rFonts w:asciiTheme="majorBidi" w:hAnsiTheme="majorBidi" w:cstheme="majorBidi"/>
          <w:b/>
          <w:bCs/>
          <w:lang w:val="id-ID"/>
        </w:rPr>
        <w:t>I</w:t>
      </w:r>
      <w:r w:rsidR="00E11D32" w:rsidRPr="003374B1">
        <w:rPr>
          <w:rFonts w:asciiTheme="majorBidi" w:hAnsiTheme="majorBidi" w:cstheme="majorBidi"/>
          <w:b/>
          <w:bCs/>
        </w:rPr>
        <w:t>.</w:t>
      </w:r>
      <w:r w:rsidR="00E11D32" w:rsidRPr="003374B1">
        <w:rPr>
          <w:rFonts w:asciiTheme="majorBidi" w:hAnsiTheme="majorBidi" w:cstheme="majorBidi"/>
          <w:b/>
          <w:bCs/>
        </w:rPr>
        <w:tab/>
        <w:t>Tahap-Tahap Penelitian</w:t>
      </w:r>
    </w:p>
    <w:p w:rsidR="00E11D32" w:rsidRPr="003374B1" w:rsidRDefault="00E11D32" w:rsidP="00E11D32">
      <w:pPr>
        <w:spacing w:line="480" w:lineRule="auto"/>
        <w:ind w:left="426" w:firstLine="567"/>
        <w:jc w:val="both"/>
        <w:rPr>
          <w:rFonts w:asciiTheme="majorBidi" w:hAnsiTheme="majorBidi" w:cstheme="majorBidi"/>
        </w:rPr>
      </w:pPr>
      <w:r w:rsidRPr="003374B1">
        <w:rPr>
          <w:rFonts w:asciiTheme="majorBidi" w:hAnsiTheme="majorBidi" w:cstheme="majorBidi"/>
        </w:rPr>
        <w:t>Tahapan yang harus dilalui dalam penelitian ini berpedoman pada pendapat Moleong, yakni terdiri dari: “tahap pra lapangan, tahap pekerjaan lapangan, tahap analisis data, dan tahapan pelaporan hasil penelitian”.</w:t>
      </w:r>
      <w:r w:rsidRPr="003374B1">
        <w:rPr>
          <w:rStyle w:val="FootnoteReference"/>
          <w:rFonts w:asciiTheme="majorBidi" w:hAnsiTheme="majorBidi" w:cstheme="majorBidi"/>
        </w:rPr>
        <w:footnoteReference w:id="19"/>
      </w:r>
    </w:p>
    <w:p w:rsidR="00E11D32" w:rsidRPr="003374B1" w:rsidRDefault="00E11D32" w:rsidP="00E11D32">
      <w:pPr>
        <w:pStyle w:val="ListParagraph"/>
        <w:numPr>
          <w:ilvl w:val="0"/>
          <w:numId w:val="19"/>
        </w:numPr>
        <w:spacing w:line="480" w:lineRule="auto"/>
        <w:ind w:left="851" w:hanging="425"/>
        <w:jc w:val="both"/>
        <w:rPr>
          <w:rFonts w:asciiTheme="majorBidi" w:hAnsiTheme="majorBidi" w:cstheme="majorBidi"/>
        </w:rPr>
      </w:pPr>
      <w:r w:rsidRPr="003374B1">
        <w:rPr>
          <w:rFonts w:asciiTheme="majorBidi" w:hAnsiTheme="majorBidi" w:cstheme="majorBidi"/>
        </w:rPr>
        <w:t>Tahap pra lapangan</w:t>
      </w:r>
    </w:p>
    <w:p w:rsidR="002A49D4" w:rsidRPr="00F62795" w:rsidRDefault="00E11D32" w:rsidP="00F62795">
      <w:pPr>
        <w:pStyle w:val="ListParagraph"/>
        <w:spacing w:line="480" w:lineRule="auto"/>
        <w:ind w:left="851"/>
        <w:jc w:val="both"/>
        <w:rPr>
          <w:rFonts w:asciiTheme="majorBidi" w:hAnsiTheme="majorBidi" w:cstheme="majorBidi"/>
          <w:lang w:val="id-ID"/>
        </w:rPr>
      </w:pPr>
      <w:r w:rsidRPr="003374B1">
        <w:rPr>
          <w:rFonts w:asciiTheme="majorBidi" w:hAnsiTheme="majorBidi" w:cstheme="majorBidi"/>
        </w:rPr>
        <w:t xml:space="preserve">Pada tahapan ini peneliti mulai membuat proposal penelitian yang diajukan kepada jurusan Tarbiyah dan diseminarkan. Lokasi penelitian yang dipilih </w:t>
      </w:r>
      <w:r w:rsidRPr="003374B1">
        <w:rPr>
          <w:rFonts w:asciiTheme="majorBidi" w:hAnsiTheme="majorBidi" w:cstheme="majorBidi"/>
        </w:rPr>
        <w:lastRenderedPageBreak/>
        <w:t>yaitu STAIN Tulungagung, kemudian mengirimkan surat ijin penelitian kepada ketua STAIN Tulungagung.</w:t>
      </w:r>
    </w:p>
    <w:p w:rsidR="00E11D32" w:rsidRPr="003374B1" w:rsidRDefault="00E11D32" w:rsidP="00E11D32">
      <w:pPr>
        <w:pStyle w:val="ListParagraph"/>
        <w:numPr>
          <w:ilvl w:val="0"/>
          <w:numId w:val="19"/>
        </w:numPr>
        <w:spacing w:line="480" w:lineRule="auto"/>
        <w:ind w:left="851" w:hanging="425"/>
        <w:jc w:val="both"/>
        <w:rPr>
          <w:rFonts w:asciiTheme="majorBidi" w:hAnsiTheme="majorBidi" w:cstheme="majorBidi"/>
        </w:rPr>
      </w:pPr>
      <w:r w:rsidRPr="003374B1">
        <w:rPr>
          <w:rFonts w:asciiTheme="majorBidi" w:hAnsiTheme="majorBidi" w:cstheme="majorBidi"/>
        </w:rPr>
        <w:t>Tahap pekerjaan lapangan</w:t>
      </w:r>
    </w:p>
    <w:p w:rsidR="00E11D32" w:rsidRPr="003374B1" w:rsidRDefault="00E11D32" w:rsidP="00E11D32">
      <w:pPr>
        <w:pStyle w:val="ListParagraph"/>
        <w:spacing w:line="480" w:lineRule="auto"/>
        <w:ind w:left="851"/>
        <w:jc w:val="both"/>
        <w:rPr>
          <w:rFonts w:asciiTheme="majorBidi" w:hAnsiTheme="majorBidi" w:cstheme="majorBidi"/>
        </w:rPr>
      </w:pPr>
      <w:r w:rsidRPr="003374B1">
        <w:rPr>
          <w:rFonts w:asciiTheme="majorBidi" w:hAnsiTheme="majorBidi" w:cstheme="majorBidi"/>
        </w:rPr>
        <w:t>Dalam tahap ini peneliti mempersiapkan diri untuk memasuki lokasi kampus STAIN Tulungagung, sekaligus mencari informasi sebanyak-banyaknya untuk mengumpulkan data. Dan menjalin keakraban dengan responden dalam berbagai aktivitas di kampus.</w:t>
      </w:r>
    </w:p>
    <w:p w:rsidR="00E11D32" w:rsidRPr="003374B1" w:rsidRDefault="00E11D32" w:rsidP="00E11D32">
      <w:pPr>
        <w:pStyle w:val="ListParagraph"/>
        <w:numPr>
          <w:ilvl w:val="0"/>
          <w:numId w:val="19"/>
        </w:numPr>
        <w:spacing w:line="480" w:lineRule="auto"/>
        <w:ind w:left="851" w:hanging="425"/>
        <w:jc w:val="both"/>
        <w:rPr>
          <w:rFonts w:asciiTheme="majorBidi" w:hAnsiTheme="majorBidi" w:cstheme="majorBidi"/>
        </w:rPr>
      </w:pPr>
      <w:r w:rsidRPr="003374B1">
        <w:rPr>
          <w:rFonts w:asciiTheme="majorBidi" w:hAnsiTheme="majorBidi" w:cstheme="majorBidi"/>
        </w:rPr>
        <w:t>Tahap analisis data</w:t>
      </w:r>
    </w:p>
    <w:p w:rsidR="00E11D32" w:rsidRPr="003261E0" w:rsidRDefault="00E11D32" w:rsidP="003261E0">
      <w:pPr>
        <w:pStyle w:val="ListParagraph"/>
        <w:spacing w:line="480" w:lineRule="auto"/>
        <w:ind w:left="851"/>
        <w:jc w:val="both"/>
        <w:rPr>
          <w:rFonts w:asciiTheme="majorBidi" w:hAnsiTheme="majorBidi" w:cstheme="majorBidi"/>
          <w:lang w:val="id-ID"/>
        </w:rPr>
      </w:pPr>
      <w:r w:rsidRPr="003374B1">
        <w:rPr>
          <w:rFonts w:asciiTheme="majorBidi" w:hAnsiTheme="majorBidi" w:cstheme="majorBidi"/>
        </w:rPr>
        <w:t>Analisis data dilakukan setelah peneliti mendapatkan data yang cukup dari lapangan, kemudian menelaah data, menata, membagi, mensintesis, mencari pola dan menemukan makna apa yang diteliti. Selanjutnya hasil penelitian dilaporkan dan disusun secara sistematis.</w:t>
      </w:r>
    </w:p>
    <w:p w:rsidR="00E11D32" w:rsidRPr="003374B1" w:rsidRDefault="00E11D32" w:rsidP="00E11D32">
      <w:pPr>
        <w:pStyle w:val="ListParagraph"/>
        <w:numPr>
          <w:ilvl w:val="0"/>
          <w:numId w:val="19"/>
        </w:numPr>
        <w:spacing w:line="480" w:lineRule="auto"/>
        <w:ind w:left="851" w:hanging="425"/>
        <w:jc w:val="both"/>
        <w:rPr>
          <w:rFonts w:asciiTheme="majorBidi" w:hAnsiTheme="majorBidi" w:cstheme="majorBidi"/>
        </w:rPr>
      </w:pPr>
      <w:r w:rsidRPr="003374B1">
        <w:rPr>
          <w:rFonts w:asciiTheme="majorBidi" w:hAnsiTheme="majorBidi" w:cstheme="majorBidi"/>
        </w:rPr>
        <w:t>Tahap laporan hasil penelitian</w:t>
      </w:r>
    </w:p>
    <w:p w:rsidR="002606BB" w:rsidRPr="00A83B4E" w:rsidRDefault="00E11D32" w:rsidP="00E11D32">
      <w:pPr>
        <w:spacing w:line="480" w:lineRule="auto"/>
        <w:ind w:left="851"/>
        <w:jc w:val="both"/>
      </w:pPr>
      <w:r w:rsidRPr="003374B1">
        <w:rPr>
          <w:rFonts w:asciiTheme="majorBidi" w:hAnsiTheme="majorBidi" w:cstheme="majorBidi"/>
        </w:rPr>
        <w:t>Pada tahapan ini, peneliti telah selesai menganalisis data, kemudian keseluruhan hasil ditulis dalam bentuk skripsi mulai dari bagian awal, pendahuluan, kajian pustaka, metode penelitian, paloran hasil penelitian, penutup sampai dengan bagian akhir.</w:t>
      </w:r>
    </w:p>
    <w:sectPr w:rsidR="002606BB" w:rsidRPr="00A83B4E" w:rsidSect="00750724">
      <w:headerReference w:type="even" r:id="rId7"/>
      <w:headerReference w:type="default" r:id="rId8"/>
      <w:footerReference w:type="first" r:id="rId9"/>
      <w:pgSz w:w="12242" w:h="15842" w:code="1"/>
      <w:pgMar w:top="2268" w:right="1701" w:bottom="1701" w:left="2268" w:header="1259" w:footer="924" w:gutter="0"/>
      <w:pgNumType w:start="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BA" w:rsidRDefault="006F32BA" w:rsidP="002606BB">
      <w:r>
        <w:separator/>
      </w:r>
    </w:p>
  </w:endnote>
  <w:endnote w:type="continuationSeparator" w:id="1">
    <w:p w:rsidR="006F32BA" w:rsidRDefault="006F32BA" w:rsidP="002606B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074C26">
    <w:pPr>
      <w:pStyle w:val="Footer"/>
      <w:jc w:val="center"/>
    </w:pPr>
    <w:r>
      <w:rPr>
        <w:rStyle w:val="PageNumber"/>
      </w:rPr>
      <w:fldChar w:fldCharType="begin"/>
    </w:r>
    <w:r w:rsidR="0038275F">
      <w:rPr>
        <w:rStyle w:val="PageNumber"/>
      </w:rPr>
      <w:instrText xml:space="preserve"> PAGE </w:instrText>
    </w:r>
    <w:r>
      <w:rPr>
        <w:rStyle w:val="PageNumber"/>
      </w:rPr>
      <w:fldChar w:fldCharType="separate"/>
    </w:r>
    <w:r w:rsidR="00DF5AB7">
      <w:rPr>
        <w:rStyle w:val="PageNumber"/>
        <w:noProof/>
      </w:rPr>
      <w:t>47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BA" w:rsidRDefault="006F32BA" w:rsidP="002606BB">
      <w:r>
        <w:separator/>
      </w:r>
    </w:p>
  </w:footnote>
  <w:footnote w:type="continuationSeparator" w:id="1">
    <w:p w:rsidR="006F32BA" w:rsidRDefault="006F32BA" w:rsidP="002606BB">
      <w:r>
        <w:continuationSeparator/>
      </w:r>
    </w:p>
  </w:footnote>
  <w:footnote w:id="2">
    <w:p w:rsidR="008F637E" w:rsidRDefault="008F637E" w:rsidP="008F637E">
      <w:pPr>
        <w:pStyle w:val="FootnoteText"/>
        <w:ind w:firstLine="600"/>
        <w:jc w:val="lowKashida"/>
      </w:pPr>
      <w:r>
        <w:rPr>
          <w:rStyle w:val="FootnoteReference"/>
        </w:rPr>
        <w:footnoteRef/>
      </w:r>
      <w:r>
        <w:t xml:space="preserve"> Lexy J. Moleong, </w:t>
      </w:r>
      <w:r w:rsidRPr="00A66133">
        <w:rPr>
          <w:i/>
          <w:iCs/>
        </w:rPr>
        <w:t>Metod</w:t>
      </w:r>
      <w:r>
        <w:rPr>
          <w:i/>
          <w:iCs/>
        </w:rPr>
        <w:t>ologi</w:t>
      </w:r>
      <w:r w:rsidRPr="00A66133">
        <w:rPr>
          <w:i/>
          <w:iCs/>
        </w:rPr>
        <w:t xml:space="preserve"> Penelitian Kualitatif</w:t>
      </w:r>
      <w:r>
        <w:t xml:space="preserve">, (Bandung: Remaja </w:t>
      </w:r>
      <w:r w:rsidR="00F62795">
        <w:t>Rosdakarya, 2008), h</w:t>
      </w:r>
      <w:r>
        <w:t>. 6</w:t>
      </w:r>
    </w:p>
  </w:footnote>
  <w:footnote w:id="3">
    <w:p w:rsidR="008F637E" w:rsidRDefault="008F637E" w:rsidP="008F637E">
      <w:pPr>
        <w:pStyle w:val="FootnoteText"/>
        <w:tabs>
          <w:tab w:val="center" w:pos="3990"/>
        </w:tabs>
        <w:ind w:firstLine="600"/>
        <w:jc w:val="lowKashida"/>
      </w:pPr>
      <w:r>
        <w:rPr>
          <w:rStyle w:val="FootnoteReference"/>
        </w:rPr>
        <w:footnoteRef/>
      </w:r>
      <w:r>
        <w:t xml:space="preserve"> Sukardi, </w:t>
      </w:r>
      <w:r w:rsidRPr="0081178C">
        <w:rPr>
          <w:i/>
          <w:iCs/>
        </w:rPr>
        <w:t>Metodologi Penelitian Pendidikan: Kompetensi dan Praktiknya</w:t>
      </w:r>
      <w:r>
        <w:t>, (Jak</w:t>
      </w:r>
      <w:r w:rsidR="00F62795">
        <w:t>arta: PT Bumi Aksara, 2007), h</w:t>
      </w:r>
      <w:r>
        <w:t>. 147</w:t>
      </w:r>
    </w:p>
  </w:footnote>
  <w:footnote w:id="4">
    <w:p w:rsidR="008F637E" w:rsidRDefault="008F637E" w:rsidP="008F637E">
      <w:pPr>
        <w:pStyle w:val="FootnoteText"/>
        <w:ind w:firstLine="600"/>
        <w:jc w:val="lowKashida"/>
      </w:pPr>
      <w:r>
        <w:rPr>
          <w:rStyle w:val="FootnoteReference"/>
        </w:rPr>
        <w:footnoteRef/>
      </w:r>
      <w:r>
        <w:t xml:space="preserve"> Mohammad Ali, </w:t>
      </w:r>
      <w:r w:rsidRPr="0081178C">
        <w:rPr>
          <w:i/>
          <w:iCs/>
        </w:rPr>
        <w:t>Strategi Penelitian Pendidikan</w:t>
      </w:r>
      <w:r>
        <w:t>, (Bandung: Penerbit Angkasa, t.th), hal. 159</w:t>
      </w:r>
    </w:p>
  </w:footnote>
  <w:footnote w:id="5">
    <w:p w:rsidR="008F637E" w:rsidRDefault="008F637E" w:rsidP="00DF5AB7">
      <w:pPr>
        <w:pStyle w:val="FootnoteText"/>
        <w:ind w:firstLine="600"/>
        <w:jc w:val="lowKashida"/>
      </w:pPr>
      <w:r>
        <w:rPr>
          <w:rStyle w:val="FootnoteReference"/>
        </w:rPr>
        <w:footnoteRef/>
      </w:r>
      <w:r>
        <w:t xml:space="preserve"> Lexy J. Moleong, </w:t>
      </w:r>
      <w:r>
        <w:rPr>
          <w:i/>
          <w:iCs/>
        </w:rPr>
        <w:t>Metodologi</w:t>
      </w:r>
      <w:r w:rsidRPr="00A66133">
        <w:rPr>
          <w:i/>
          <w:iCs/>
        </w:rPr>
        <w:t xml:space="preserve"> Penelitian Kualitatif</w:t>
      </w:r>
      <w:r w:rsidR="00DF5AB7">
        <w:rPr>
          <w:lang w:val="id-ID"/>
        </w:rPr>
        <w:t xml:space="preserve">..., </w:t>
      </w:r>
      <w:r w:rsidR="00DF5AB7">
        <w:t>h</w:t>
      </w:r>
      <w:r>
        <w:t>. 8</w:t>
      </w:r>
    </w:p>
  </w:footnote>
  <w:footnote w:id="6">
    <w:p w:rsidR="008F637E" w:rsidRDefault="008F637E" w:rsidP="008F637E">
      <w:pPr>
        <w:pStyle w:val="FootnoteText"/>
        <w:ind w:firstLine="600"/>
        <w:jc w:val="lowKashida"/>
      </w:pPr>
      <w:r>
        <w:rPr>
          <w:rStyle w:val="FootnoteReference"/>
        </w:rPr>
        <w:footnoteRef/>
      </w:r>
      <w:r>
        <w:t xml:space="preserve"> </w:t>
      </w:r>
      <w:r w:rsidRPr="00AD46BE">
        <w:rPr>
          <w:i/>
          <w:iCs/>
        </w:rPr>
        <w:t>Ibid</w:t>
      </w:r>
      <w:r w:rsidR="00DF5AB7">
        <w:t>., h</w:t>
      </w:r>
      <w:r>
        <w:t>. 25</w:t>
      </w:r>
    </w:p>
  </w:footnote>
  <w:footnote w:id="7">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Burhan Bungin, </w:t>
      </w:r>
      <w:r w:rsidRPr="00ED56F7">
        <w:rPr>
          <w:rFonts w:asciiTheme="majorBidi" w:hAnsiTheme="majorBidi" w:cstheme="majorBidi"/>
          <w:i/>
          <w:iCs/>
        </w:rPr>
        <w:t>Metodologi Penelitian Kualitatif</w:t>
      </w:r>
      <w:r w:rsidRPr="00ED56F7">
        <w:rPr>
          <w:rFonts w:asciiTheme="majorBidi" w:hAnsiTheme="majorBidi" w:cstheme="majorBidi"/>
        </w:rPr>
        <w:t>, (Jakarta: PT. Raja Grafindo Persada, 2001), h. 63</w:t>
      </w:r>
    </w:p>
  </w:footnote>
  <w:footnote w:id="8">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S. Nasution, </w:t>
      </w:r>
      <w:r w:rsidRPr="00ED56F7">
        <w:rPr>
          <w:rFonts w:asciiTheme="majorBidi" w:hAnsiTheme="majorBidi" w:cstheme="majorBidi"/>
          <w:i/>
          <w:iCs/>
        </w:rPr>
        <w:t>Metode Penelitian Naturalistik-Kualitatif</w:t>
      </w:r>
      <w:r w:rsidRPr="00ED56F7">
        <w:rPr>
          <w:rFonts w:asciiTheme="majorBidi" w:hAnsiTheme="majorBidi" w:cstheme="majorBidi"/>
        </w:rPr>
        <w:t>…, h. 9</w:t>
      </w:r>
    </w:p>
  </w:footnote>
  <w:footnote w:id="9">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Ahmad Tanzeh dan Suyitno, </w:t>
      </w:r>
      <w:r w:rsidRPr="00ED56F7">
        <w:rPr>
          <w:rFonts w:asciiTheme="majorBidi" w:hAnsiTheme="majorBidi" w:cstheme="majorBidi"/>
          <w:i/>
          <w:iCs/>
        </w:rPr>
        <w:t>Dasar-Dasar Penelitian</w:t>
      </w:r>
      <w:r w:rsidRPr="00ED56F7">
        <w:rPr>
          <w:rFonts w:asciiTheme="majorBidi" w:hAnsiTheme="majorBidi" w:cstheme="majorBidi"/>
        </w:rPr>
        <w:t>, (Surabaya: Elkaf, 2006), h. 131</w:t>
      </w:r>
    </w:p>
  </w:footnote>
  <w:footnote w:id="10">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Burhan </w:t>
      </w:r>
      <w:r>
        <w:rPr>
          <w:rFonts w:asciiTheme="majorBidi" w:hAnsiTheme="majorBidi" w:cstheme="majorBidi"/>
          <w:lang w:val="id-ID"/>
        </w:rPr>
        <w:t>B</w:t>
      </w:r>
      <w:r w:rsidRPr="00ED56F7">
        <w:rPr>
          <w:rFonts w:asciiTheme="majorBidi" w:hAnsiTheme="majorBidi" w:cstheme="majorBidi"/>
        </w:rPr>
        <w:t xml:space="preserve">ungin, </w:t>
      </w:r>
      <w:r w:rsidRPr="00ED56F7">
        <w:rPr>
          <w:rFonts w:asciiTheme="majorBidi" w:hAnsiTheme="majorBidi" w:cstheme="majorBidi"/>
          <w:i/>
          <w:iCs/>
        </w:rPr>
        <w:t>Analisis Data Penelitian Kualitatif</w:t>
      </w:r>
      <w:r w:rsidRPr="00ED56F7">
        <w:rPr>
          <w:rFonts w:asciiTheme="majorBidi" w:hAnsiTheme="majorBidi" w:cstheme="majorBidi"/>
        </w:rPr>
        <w:t>, (Jakarta: PT. Raja Grafindo Persada, 2005), h. 70-71</w:t>
      </w:r>
    </w:p>
  </w:footnote>
  <w:footnote w:id="11">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Lexy J. Moleong, </w:t>
      </w:r>
      <w:r w:rsidRPr="00ED56F7">
        <w:rPr>
          <w:rFonts w:asciiTheme="majorBidi" w:hAnsiTheme="majorBidi" w:cstheme="majorBidi"/>
          <w:i/>
          <w:iCs/>
        </w:rPr>
        <w:t>Penelitian Kualitatif</w:t>
      </w:r>
      <w:r w:rsidR="00DF5AB7">
        <w:rPr>
          <w:rFonts w:asciiTheme="majorBidi" w:hAnsiTheme="majorBidi" w:cstheme="majorBidi"/>
          <w:lang w:val="id-ID"/>
        </w:rPr>
        <w:t xml:space="preserve">..., </w:t>
      </w:r>
      <w:r w:rsidRPr="00ED56F7">
        <w:rPr>
          <w:rFonts w:asciiTheme="majorBidi" w:hAnsiTheme="majorBidi" w:cstheme="majorBidi"/>
        </w:rPr>
        <w:t>h. 150</w:t>
      </w:r>
    </w:p>
  </w:footnote>
  <w:footnote w:id="12">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Hasan, et. all., </w:t>
      </w:r>
      <w:r w:rsidRPr="00ED56F7">
        <w:rPr>
          <w:rFonts w:asciiTheme="majorBidi" w:hAnsiTheme="majorBidi" w:cstheme="majorBidi"/>
          <w:i/>
          <w:iCs/>
        </w:rPr>
        <w:t>Metodologi Penelitian Kualitatif</w:t>
      </w:r>
      <w:r w:rsidRPr="00ED56F7">
        <w:rPr>
          <w:rFonts w:asciiTheme="majorBidi" w:hAnsiTheme="majorBidi" w:cstheme="majorBidi"/>
        </w:rPr>
        <w:t>, (Surabaya: LPUIM-Visipress, 2003), h. 150</w:t>
      </w:r>
    </w:p>
  </w:footnote>
  <w:footnote w:id="13">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w:t>
      </w:r>
      <w:r w:rsidRPr="009E3554">
        <w:rPr>
          <w:rFonts w:asciiTheme="majorBidi" w:hAnsiTheme="majorBidi" w:cstheme="majorBidi"/>
        </w:rPr>
        <w:t xml:space="preserve">Bimo Walgito, </w:t>
      </w:r>
      <w:r w:rsidRPr="009E3554">
        <w:rPr>
          <w:rFonts w:asciiTheme="majorBidi" w:hAnsiTheme="majorBidi" w:cstheme="majorBidi"/>
          <w:i/>
          <w:iCs/>
        </w:rPr>
        <w:t>Pengantar Psikologi Umum</w:t>
      </w:r>
      <w:r w:rsidRPr="009E3554">
        <w:rPr>
          <w:rFonts w:asciiTheme="majorBidi" w:hAnsiTheme="majorBidi" w:cstheme="majorBidi"/>
        </w:rPr>
        <w:t>, (Yogyakarta: Andi Ofset, 2004), h</w:t>
      </w:r>
      <w:r w:rsidRPr="00ED56F7">
        <w:rPr>
          <w:rFonts w:asciiTheme="majorBidi" w:hAnsiTheme="majorBidi" w:cstheme="majorBidi"/>
          <w:lang w:val="id-ID"/>
        </w:rPr>
        <w:t>. 33</w:t>
      </w:r>
    </w:p>
  </w:footnote>
  <w:footnote w:id="14">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Lexy J. Moleong, </w:t>
      </w:r>
      <w:r w:rsidRPr="00ED56F7">
        <w:rPr>
          <w:rFonts w:asciiTheme="majorBidi" w:hAnsiTheme="majorBidi" w:cstheme="majorBidi"/>
          <w:i/>
          <w:iCs/>
        </w:rPr>
        <w:t>Penelitian Kualitatif</w:t>
      </w:r>
      <w:r>
        <w:rPr>
          <w:rFonts w:asciiTheme="majorBidi" w:hAnsiTheme="majorBidi" w:cstheme="majorBidi"/>
          <w:lang w:val="id-ID"/>
        </w:rPr>
        <w:t xml:space="preserve">..., </w:t>
      </w:r>
      <w:r w:rsidRPr="00ED56F7">
        <w:rPr>
          <w:rFonts w:asciiTheme="majorBidi" w:hAnsiTheme="majorBidi" w:cstheme="majorBidi"/>
        </w:rPr>
        <w:t>h. 163</w:t>
      </w:r>
    </w:p>
  </w:footnote>
  <w:footnote w:id="15">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S. Nasution, </w:t>
      </w:r>
      <w:r w:rsidRPr="00ED56F7">
        <w:rPr>
          <w:rFonts w:asciiTheme="majorBidi" w:hAnsiTheme="majorBidi" w:cstheme="majorBidi"/>
          <w:i/>
          <w:iCs/>
        </w:rPr>
        <w:t>Metode Penelitian Naturalistik-Kualitatif</w:t>
      </w:r>
      <w:r w:rsidRPr="00ED56F7">
        <w:rPr>
          <w:rFonts w:asciiTheme="majorBidi" w:hAnsiTheme="majorBidi" w:cstheme="majorBidi"/>
        </w:rPr>
        <w:t>…, h. 142</w:t>
      </w:r>
    </w:p>
  </w:footnote>
  <w:footnote w:id="16">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Ahmad Tanzeh dan Suyitno, </w:t>
      </w:r>
      <w:r w:rsidRPr="00ED56F7">
        <w:rPr>
          <w:rFonts w:asciiTheme="majorBidi" w:hAnsiTheme="majorBidi" w:cstheme="majorBidi"/>
          <w:i/>
          <w:iCs/>
        </w:rPr>
        <w:t>Dasar-Dasar Penelitian</w:t>
      </w:r>
      <w:r w:rsidRPr="00ED56F7">
        <w:rPr>
          <w:rFonts w:asciiTheme="majorBidi" w:hAnsiTheme="majorBidi" w:cstheme="majorBidi"/>
        </w:rPr>
        <w:t>…, h. 173</w:t>
      </w:r>
    </w:p>
  </w:footnote>
  <w:footnote w:id="17">
    <w:p w:rsidR="00B755DC" w:rsidRDefault="00B755DC" w:rsidP="00B755DC">
      <w:pPr>
        <w:pStyle w:val="FootnoteText"/>
        <w:ind w:firstLine="567"/>
        <w:jc w:val="lowKashida"/>
      </w:pPr>
      <w:r>
        <w:rPr>
          <w:rStyle w:val="FootnoteReference"/>
        </w:rPr>
        <w:footnoteRef/>
      </w:r>
      <w:r>
        <w:t xml:space="preserve"> Ahmad Tanzeh, </w:t>
      </w:r>
      <w:r w:rsidRPr="00256656">
        <w:rPr>
          <w:i/>
          <w:iCs/>
        </w:rPr>
        <w:t>Metodologi Penelitian Praktis</w:t>
      </w:r>
      <w:r>
        <w:t>, (Jakarta: PT. Bina Ilmu, 2004),</w:t>
      </w:r>
      <w:r>
        <w:rPr>
          <w:lang w:val="id-ID"/>
        </w:rPr>
        <w:t xml:space="preserve"> </w:t>
      </w:r>
      <w:r>
        <w:t>h. 327</w:t>
      </w:r>
    </w:p>
  </w:footnote>
  <w:footnote w:id="18">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Lexy J. Moleong, </w:t>
      </w:r>
      <w:r w:rsidRPr="00ED56F7">
        <w:rPr>
          <w:rFonts w:asciiTheme="majorBidi" w:hAnsiTheme="majorBidi" w:cstheme="majorBidi"/>
          <w:i/>
          <w:iCs/>
        </w:rPr>
        <w:t>Penelitian Kualitatif</w:t>
      </w:r>
      <w:r w:rsidRPr="00ED56F7">
        <w:rPr>
          <w:rFonts w:asciiTheme="majorBidi" w:hAnsiTheme="majorBidi" w:cstheme="majorBidi"/>
        </w:rPr>
        <w:t>…, h. 332</w:t>
      </w:r>
    </w:p>
  </w:footnote>
  <w:footnote w:id="19">
    <w:p w:rsidR="00E11D32" w:rsidRDefault="00E11D32" w:rsidP="00B755DC">
      <w:pPr>
        <w:pStyle w:val="FootnoteText"/>
        <w:ind w:firstLine="567"/>
        <w:jc w:val="both"/>
      </w:pPr>
      <w:r w:rsidRPr="00ED56F7">
        <w:rPr>
          <w:rStyle w:val="FootnoteReference"/>
          <w:rFonts w:asciiTheme="majorBidi" w:hAnsiTheme="majorBidi" w:cstheme="majorBidi"/>
        </w:rPr>
        <w:footnoteRef/>
      </w:r>
      <w:r w:rsidRPr="00ED56F7">
        <w:rPr>
          <w:rFonts w:asciiTheme="majorBidi" w:hAnsiTheme="majorBidi" w:cstheme="majorBidi"/>
        </w:rPr>
        <w:t xml:space="preserve"> </w:t>
      </w:r>
      <w:r w:rsidRPr="00ED56F7">
        <w:rPr>
          <w:rFonts w:asciiTheme="majorBidi" w:hAnsiTheme="majorBidi" w:cstheme="majorBidi"/>
          <w:i/>
          <w:iCs/>
        </w:rPr>
        <w:t>Ibid</w:t>
      </w:r>
      <w:r w:rsidRPr="00ED56F7">
        <w:rPr>
          <w:rFonts w:asciiTheme="majorBidi" w:hAnsiTheme="majorBidi" w:cstheme="majorBidi"/>
        </w:rPr>
        <w:t>., h. 152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074C26">
    <w:pPr>
      <w:pStyle w:val="Header"/>
      <w:framePr w:wrap="around" w:vAnchor="text" w:hAnchor="margin" w:xAlign="right" w:y="1"/>
      <w:rPr>
        <w:rStyle w:val="PageNumber"/>
      </w:rPr>
    </w:pPr>
    <w:r>
      <w:rPr>
        <w:rStyle w:val="PageNumber"/>
      </w:rPr>
      <w:fldChar w:fldCharType="begin"/>
    </w:r>
    <w:r w:rsidR="0038275F">
      <w:rPr>
        <w:rStyle w:val="PageNumber"/>
      </w:rPr>
      <w:instrText xml:space="preserve">PAGE  </w:instrText>
    </w:r>
    <w:r>
      <w:rPr>
        <w:rStyle w:val="PageNumber"/>
      </w:rPr>
      <w:fldChar w:fldCharType="end"/>
    </w:r>
  </w:p>
  <w:p w:rsidR="00BD365E" w:rsidRDefault="006F32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074C26">
    <w:pPr>
      <w:pStyle w:val="Header"/>
      <w:framePr w:wrap="around" w:vAnchor="text" w:hAnchor="margin" w:xAlign="right" w:y="1"/>
      <w:rPr>
        <w:rStyle w:val="PageNumber"/>
      </w:rPr>
    </w:pPr>
    <w:r>
      <w:rPr>
        <w:rStyle w:val="PageNumber"/>
      </w:rPr>
      <w:fldChar w:fldCharType="begin"/>
    </w:r>
    <w:r w:rsidR="0038275F">
      <w:rPr>
        <w:rStyle w:val="PageNumber"/>
      </w:rPr>
      <w:instrText xml:space="preserve">PAGE  </w:instrText>
    </w:r>
    <w:r>
      <w:rPr>
        <w:rStyle w:val="PageNumber"/>
      </w:rPr>
      <w:fldChar w:fldCharType="separate"/>
    </w:r>
    <w:r w:rsidR="00DF5AB7">
      <w:rPr>
        <w:rStyle w:val="PageNumber"/>
        <w:noProof/>
      </w:rPr>
      <w:t>59</w:t>
    </w:r>
    <w:r>
      <w:rPr>
        <w:rStyle w:val="PageNumber"/>
      </w:rPr>
      <w:fldChar w:fldCharType="end"/>
    </w:r>
  </w:p>
  <w:p w:rsidR="00BD365E" w:rsidRDefault="006F32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22D"/>
    <w:multiLevelType w:val="hybridMultilevel"/>
    <w:tmpl w:val="00A63B34"/>
    <w:lvl w:ilvl="0" w:tplc="252EC526">
      <w:start w:val="1"/>
      <w:numFmt w:val="lowerLetter"/>
      <w:lvlText w:val="%1."/>
      <w:lvlJc w:val="left"/>
      <w:pPr>
        <w:ind w:left="928" w:hanging="360"/>
      </w:pPr>
      <w:rPr>
        <w:rFonts w:cs="Times New Roman" w:hint="default"/>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
    <w:nsid w:val="043B75C4"/>
    <w:multiLevelType w:val="hybridMultilevel"/>
    <w:tmpl w:val="9D7880E8"/>
    <w:lvl w:ilvl="0" w:tplc="ED16EEC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52F07B7"/>
    <w:multiLevelType w:val="hybridMultilevel"/>
    <w:tmpl w:val="2362E3DE"/>
    <w:lvl w:ilvl="0" w:tplc="476677C8">
      <w:start w:val="1"/>
      <w:numFmt w:val="decimal"/>
      <w:lvlText w:val="%1."/>
      <w:lvlJc w:val="left"/>
      <w:pPr>
        <w:ind w:left="643" w:hanging="360"/>
      </w:pPr>
      <w:rPr>
        <w:rFonts w:cs="Times New Roman" w:hint="default"/>
        <w:lang w:val="id-ID"/>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3">
    <w:nsid w:val="18C8736C"/>
    <w:multiLevelType w:val="hybridMultilevel"/>
    <w:tmpl w:val="759ECF24"/>
    <w:lvl w:ilvl="0" w:tplc="CAA225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59C1758"/>
    <w:multiLevelType w:val="hybridMultilevel"/>
    <w:tmpl w:val="0B225CE6"/>
    <w:lvl w:ilvl="0" w:tplc="949CAD6E">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5">
    <w:nsid w:val="2F3075F3"/>
    <w:multiLevelType w:val="hybridMultilevel"/>
    <w:tmpl w:val="2F46E22E"/>
    <w:lvl w:ilvl="0" w:tplc="F9141C1E">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6">
    <w:nsid w:val="2F9811D4"/>
    <w:multiLevelType w:val="hybridMultilevel"/>
    <w:tmpl w:val="5FF8478E"/>
    <w:lvl w:ilvl="0" w:tplc="94F891EA">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7">
    <w:nsid w:val="30352E57"/>
    <w:multiLevelType w:val="hybridMultilevel"/>
    <w:tmpl w:val="8FBA5B62"/>
    <w:lvl w:ilvl="0" w:tplc="E8BE7F44">
      <w:start w:val="1"/>
      <w:numFmt w:val="upperLetter"/>
      <w:pStyle w:val="Heading4"/>
      <w:lvlText w:val="%1."/>
      <w:lvlJc w:val="left"/>
      <w:pPr>
        <w:tabs>
          <w:tab w:val="num" w:pos="1471"/>
        </w:tabs>
        <w:ind w:left="1471" w:hanging="377"/>
      </w:pPr>
      <w:rPr>
        <w:rFonts w:hint="default"/>
      </w:rPr>
    </w:lvl>
    <w:lvl w:ilvl="1" w:tplc="212874CA">
      <w:start w:val="1"/>
      <w:numFmt w:val="decimal"/>
      <w:lvlText w:val="%2."/>
      <w:lvlJc w:val="left"/>
      <w:pPr>
        <w:tabs>
          <w:tab w:val="num" w:pos="1363"/>
        </w:tabs>
        <w:ind w:left="1363" w:hanging="283"/>
      </w:pPr>
      <w:rPr>
        <w:rFonts w:ascii="Times New Roman" w:eastAsia="Times New Roman" w:hAnsi="Times New Roman" w:cs="Times New Roman"/>
        <w:b w:val="0"/>
        <w:i w:val="0"/>
        <w:sz w:val="24"/>
      </w:rPr>
    </w:lvl>
    <w:lvl w:ilvl="2" w:tplc="7E04F71A">
      <w:start w:val="1"/>
      <w:numFmt w:val="upperLetter"/>
      <w:lvlText w:val="%3."/>
      <w:lvlJc w:val="left"/>
      <w:pPr>
        <w:tabs>
          <w:tab w:val="num" w:pos="2357"/>
        </w:tabs>
        <w:ind w:left="2357" w:hanging="37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500F96"/>
    <w:multiLevelType w:val="hybridMultilevel"/>
    <w:tmpl w:val="E5DA5CD4"/>
    <w:lvl w:ilvl="0" w:tplc="E6B081DA">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9">
    <w:nsid w:val="3D366E1F"/>
    <w:multiLevelType w:val="hybridMultilevel"/>
    <w:tmpl w:val="C95EC69C"/>
    <w:lvl w:ilvl="0" w:tplc="863AFD7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0511D6B"/>
    <w:multiLevelType w:val="hybridMultilevel"/>
    <w:tmpl w:val="36281646"/>
    <w:lvl w:ilvl="0" w:tplc="B95C6F8A">
      <w:start w:val="1"/>
      <w:numFmt w:val="lowerLetter"/>
      <w:lvlText w:val="%1)"/>
      <w:lvlJc w:val="left"/>
      <w:pPr>
        <w:ind w:left="1778" w:hanging="360"/>
      </w:pPr>
      <w:rPr>
        <w:rFonts w:ascii="Times New Roman" w:eastAsia="Times New Roman" w:hAnsi="Times New Roman" w:cs="Times New Roman"/>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77B05EE"/>
    <w:multiLevelType w:val="hybridMultilevel"/>
    <w:tmpl w:val="5D5AD874"/>
    <w:lvl w:ilvl="0" w:tplc="B234EB38">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2">
    <w:nsid w:val="4A4B65FC"/>
    <w:multiLevelType w:val="hybridMultilevel"/>
    <w:tmpl w:val="1174E5C6"/>
    <w:lvl w:ilvl="0" w:tplc="A8705B46">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13">
    <w:nsid w:val="4E5546FA"/>
    <w:multiLevelType w:val="hybridMultilevel"/>
    <w:tmpl w:val="89146254"/>
    <w:lvl w:ilvl="0" w:tplc="884EB2BC">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4">
    <w:nsid w:val="4F3B3F73"/>
    <w:multiLevelType w:val="hybridMultilevel"/>
    <w:tmpl w:val="A48E627C"/>
    <w:lvl w:ilvl="0" w:tplc="48F0A168">
      <w:start w:val="1"/>
      <w:numFmt w:val="lowerLetter"/>
      <w:lvlText w:val="%1."/>
      <w:lvlJc w:val="left"/>
      <w:pPr>
        <w:ind w:left="1270" w:hanging="4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5CCD0010"/>
    <w:multiLevelType w:val="hybridMultilevel"/>
    <w:tmpl w:val="0C5C9372"/>
    <w:lvl w:ilvl="0" w:tplc="0409000F">
      <w:start w:val="1"/>
      <w:numFmt w:val="decimal"/>
      <w:lvlText w:val="%1."/>
      <w:lvlJc w:val="left"/>
      <w:pPr>
        <w:tabs>
          <w:tab w:val="num" w:pos="840"/>
        </w:tabs>
        <w:ind w:left="840" w:hanging="360"/>
      </w:pPr>
    </w:lvl>
    <w:lvl w:ilvl="1" w:tplc="9560EC50">
      <w:start w:val="3"/>
      <w:numFmt w:val="upp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5D265406"/>
    <w:multiLevelType w:val="hybridMultilevel"/>
    <w:tmpl w:val="A310100C"/>
    <w:lvl w:ilvl="0" w:tplc="55D66AB2">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7">
    <w:nsid w:val="649753EC"/>
    <w:multiLevelType w:val="hybridMultilevel"/>
    <w:tmpl w:val="2F94A246"/>
    <w:lvl w:ilvl="0" w:tplc="2F649AAC">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8">
    <w:nsid w:val="64F43D55"/>
    <w:multiLevelType w:val="hybridMultilevel"/>
    <w:tmpl w:val="F438CE16"/>
    <w:lvl w:ilvl="0" w:tplc="4E4652E0">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9">
    <w:nsid w:val="67445F57"/>
    <w:multiLevelType w:val="hybridMultilevel"/>
    <w:tmpl w:val="C0A88164"/>
    <w:lvl w:ilvl="0" w:tplc="1F706060">
      <w:start w:val="1"/>
      <w:numFmt w:val="lowerLetter"/>
      <w:lvlText w:val="%1."/>
      <w:lvlJc w:val="left"/>
      <w:pPr>
        <w:ind w:left="1210" w:hanging="360"/>
      </w:pPr>
      <w:rPr>
        <w:rFonts w:cs="Times New Roman" w:hint="default"/>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start w:val="1"/>
      <w:numFmt w:val="decimal"/>
      <w:lvlText w:val="%4."/>
      <w:lvlJc w:val="left"/>
      <w:pPr>
        <w:ind w:left="3370" w:hanging="360"/>
      </w:pPr>
      <w:rPr>
        <w:rFonts w:cs="Times New Roman"/>
      </w:rPr>
    </w:lvl>
    <w:lvl w:ilvl="4" w:tplc="04090019">
      <w:start w:val="1"/>
      <w:numFmt w:val="lowerLetter"/>
      <w:lvlText w:val="%5."/>
      <w:lvlJc w:val="left"/>
      <w:pPr>
        <w:ind w:left="4090" w:hanging="360"/>
      </w:pPr>
      <w:rPr>
        <w:rFonts w:cs="Times New Roman"/>
      </w:rPr>
    </w:lvl>
    <w:lvl w:ilvl="5" w:tplc="0409001B">
      <w:start w:val="1"/>
      <w:numFmt w:val="lowerRoman"/>
      <w:lvlText w:val="%6."/>
      <w:lvlJc w:val="right"/>
      <w:pPr>
        <w:ind w:left="4810" w:hanging="180"/>
      </w:pPr>
      <w:rPr>
        <w:rFonts w:cs="Times New Roman"/>
      </w:rPr>
    </w:lvl>
    <w:lvl w:ilvl="6" w:tplc="0409000F">
      <w:start w:val="1"/>
      <w:numFmt w:val="decimal"/>
      <w:lvlText w:val="%7."/>
      <w:lvlJc w:val="left"/>
      <w:pPr>
        <w:ind w:left="5530" w:hanging="360"/>
      </w:pPr>
      <w:rPr>
        <w:rFonts w:cs="Times New Roman"/>
      </w:rPr>
    </w:lvl>
    <w:lvl w:ilvl="7" w:tplc="04090019">
      <w:start w:val="1"/>
      <w:numFmt w:val="lowerLetter"/>
      <w:lvlText w:val="%8."/>
      <w:lvlJc w:val="left"/>
      <w:pPr>
        <w:ind w:left="6250" w:hanging="360"/>
      </w:pPr>
      <w:rPr>
        <w:rFonts w:cs="Times New Roman"/>
      </w:rPr>
    </w:lvl>
    <w:lvl w:ilvl="8" w:tplc="0409001B">
      <w:start w:val="1"/>
      <w:numFmt w:val="lowerRoman"/>
      <w:lvlText w:val="%9."/>
      <w:lvlJc w:val="right"/>
      <w:pPr>
        <w:ind w:left="6970" w:hanging="180"/>
      </w:pPr>
      <w:rPr>
        <w:rFonts w:cs="Times New Roman"/>
      </w:rPr>
    </w:lvl>
  </w:abstractNum>
  <w:abstractNum w:abstractNumId="20">
    <w:nsid w:val="79BB5717"/>
    <w:multiLevelType w:val="hybridMultilevel"/>
    <w:tmpl w:val="CBDEABBC"/>
    <w:lvl w:ilvl="0" w:tplc="BBA677B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15"/>
  </w:num>
  <w:num w:numId="3">
    <w:abstractNumId w:val="3"/>
  </w:num>
  <w:num w:numId="4">
    <w:abstractNumId w:val="9"/>
  </w:num>
  <w:num w:numId="5">
    <w:abstractNumId w:val="18"/>
  </w:num>
  <w:num w:numId="6">
    <w:abstractNumId w:val="0"/>
  </w:num>
  <w:num w:numId="7">
    <w:abstractNumId w:val="13"/>
  </w:num>
  <w:num w:numId="8">
    <w:abstractNumId w:val="19"/>
  </w:num>
  <w:num w:numId="9">
    <w:abstractNumId w:val="20"/>
  </w:num>
  <w:num w:numId="10">
    <w:abstractNumId w:val="11"/>
  </w:num>
  <w:num w:numId="11">
    <w:abstractNumId w:val="8"/>
  </w:num>
  <w:num w:numId="12">
    <w:abstractNumId w:val="10"/>
  </w:num>
  <w:num w:numId="13">
    <w:abstractNumId w:val="1"/>
  </w:num>
  <w:num w:numId="14">
    <w:abstractNumId w:val="14"/>
  </w:num>
  <w:num w:numId="15">
    <w:abstractNumId w:val="16"/>
  </w:num>
  <w:num w:numId="16">
    <w:abstractNumId w:val="12"/>
  </w:num>
  <w:num w:numId="17">
    <w:abstractNumId w:val="4"/>
  </w:num>
  <w:num w:numId="18">
    <w:abstractNumId w:val="6"/>
  </w:num>
  <w:num w:numId="19">
    <w:abstractNumId w:val="17"/>
  </w:num>
  <w:num w:numId="20">
    <w:abstractNumId w:val="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606BB"/>
    <w:rsid w:val="00000A86"/>
    <w:rsid w:val="000076DF"/>
    <w:rsid w:val="00012B3F"/>
    <w:rsid w:val="00014D99"/>
    <w:rsid w:val="00016ACE"/>
    <w:rsid w:val="00017FFC"/>
    <w:rsid w:val="00024657"/>
    <w:rsid w:val="00024B32"/>
    <w:rsid w:val="00033B18"/>
    <w:rsid w:val="00034B0E"/>
    <w:rsid w:val="00035F09"/>
    <w:rsid w:val="00046CC4"/>
    <w:rsid w:val="00046E53"/>
    <w:rsid w:val="000639A1"/>
    <w:rsid w:val="00072FF2"/>
    <w:rsid w:val="00074C26"/>
    <w:rsid w:val="00074F4D"/>
    <w:rsid w:val="00082818"/>
    <w:rsid w:val="00086516"/>
    <w:rsid w:val="000A0897"/>
    <w:rsid w:val="000A43BD"/>
    <w:rsid w:val="000B26A8"/>
    <w:rsid w:val="000B3597"/>
    <w:rsid w:val="000B764C"/>
    <w:rsid w:val="000C1113"/>
    <w:rsid w:val="000C3EF1"/>
    <w:rsid w:val="000C6945"/>
    <w:rsid w:val="000D3B70"/>
    <w:rsid w:val="000E0262"/>
    <w:rsid w:val="000E0B58"/>
    <w:rsid w:val="000E503F"/>
    <w:rsid w:val="0010157B"/>
    <w:rsid w:val="0010396E"/>
    <w:rsid w:val="00107E2E"/>
    <w:rsid w:val="00110600"/>
    <w:rsid w:val="001205AC"/>
    <w:rsid w:val="001223F8"/>
    <w:rsid w:val="001303BD"/>
    <w:rsid w:val="00134D7B"/>
    <w:rsid w:val="00135687"/>
    <w:rsid w:val="001371D3"/>
    <w:rsid w:val="00140C07"/>
    <w:rsid w:val="00141B5C"/>
    <w:rsid w:val="00145193"/>
    <w:rsid w:val="00147918"/>
    <w:rsid w:val="0014798B"/>
    <w:rsid w:val="00147A21"/>
    <w:rsid w:val="00154057"/>
    <w:rsid w:val="00154F5B"/>
    <w:rsid w:val="001610AC"/>
    <w:rsid w:val="00164549"/>
    <w:rsid w:val="00165B44"/>
    <w:rsid w:val="001747C7"/>
    <w:rsid w:val="00176BE0"/>
    <w:rsid w:val="00176BEA"/>
    <w:rsid w:val="00177CC2"/>
    <w:rsid w:val="00180643"/>
    <w:rsid w:val="001807BD"/>
    <w:rsid w:val="00184ECC"/>
    <w:rsid w:val="00187B0B"/>
    <w:rsid w:val="001900CC"/>
    <w:rsid w:val="00190DBA"/>
    <w:rsid w:val="00193AB4"/>
    <w:rsid w:val="00195E3C"/>
    <w:rsid w:val="00196FBC"/>
    <w:rsid w:val="001A07E1"/>
    <w:rsid w:val="001B1B7F"/>
    <w:rsid w:val="001B3987"/>
    <w:rsid w:val="001C7ABF"/>
    <w:rsid w:val="001D4ECA"/>
    <w:rsid w:val="001E0BE0"/>
    <w:rsid w:val="001E0D72"/>
    <w:rsid w:val="001F07C0"/>
    <w:rsid w:val="001F09D5"/>
    <w:rsid w:val="001F3A50"/>
    <w:rsid w:val="00204B7B"/>
    <w:rsid w:val="002055A3"/>
    <w:rsid w:val="002058B9"/>
    <w:rsid w:val="00207B3A"/>
    <w:rsid w:val="00207FE7"/>
    <w:rsid w:val="002110A6"/>
    <w:rsid w:val="00214E79"/>
    <w:rsid w:val="002235F2"/>
    <w:rsid w:val="0022397C"/>
    <w:rsid w:val="00225515"/>
    <w:rsid w:val="00226D67"/>
    <w:rsid w:val="002273F0"/>
    <w:rsid w:val="002379FD"/>
    <w:rsid w:val="00241B42"/>
    <w:rsid w:val="00243878"/>
    <w:rsid w:val="00245321"/>
    <w:rsid w:val="00246C09"/>
    <w:rsid w:val="002503BA"/>
    <w:rsid w:val="0025490F"/>
    <w:rsid w:val="00255756"/>
    <w:rsid w:val="002606BB"/>
    <w:rsid w:val="00260F4F"/>
    <w:rsid w:val="00263AB3"/>
    <w:rsid w:val="00264FEB"/>
    <w:rsid w:val="0026792D"/>
    <w:rsid w:val="002705F6"/>
    <w:rsid w:val="002735F7"/>
    <w:rsid w:val="00275845"/>
    <w:rsid w:val="00287B86"/>
    <w:rsid w:val="00296618"/>
    <w:rsid w:val="00296BE5"/>
    <w:rsid w:val="002A1759"/>
    <w:rsid w:val="002A27EF"/>
    <w:rsid w:val="002A2DF0"/>
    <w:rsid w:val="002A32AF"/>
    <w:rsid w:val="002A45B1"/>
    <w:rsid w:val="002A49D4"/>
    <w:rsid w:val="002A6138"/>
    <w:rsid w:val="002A6F19"/>
    <w:rsid w:val="002B125D"/>
    <w:rsid w:val="002B286E"/>
    <w:rsid w:val="002B4D2B"/>
    <w:rsid w:val="002C0492"/>
    <w:rsid w:val="002C137F"/>
    <w:rsid w:val="002C1A6A"/>
    <w:rsid w:val="002C22BC"/>
    <w:rsid w:val="002C7250"/>
    <w:rsid w:val="002D0253"/>
    <w:rsid w:val="002D6C3E"/>
    <w:rsid w:val="002E4861"/>
    <w:rsid w:val="002E7FF0"/>
    <w:rsid w:val="002F1377"/>
    <w:rsid w:val="002F469E"/>
    <w:rsid w:val="002F5AEC"/>
    <w:rsid w:val="003009E9"/>
    <w:rsid w:val="00300F6E"/>
    <w:rsid w:val="00302022"/>
    <w:rsid w:val="00302306"/>
    <w:rsid w:val="00303DB7"/>
    <w:rsid w:val="0030411E"/>
    <w:rsid w:val="00304188"/>
    <w:rsid w:val="00304827"/>
    <w:rsid w:val="00313962"/>
    <w:rsid w:val="00315A54"/>
    <w:rsid w:val="00315AA2"/>
    <w:rsid w:val="0032128E"/>
    <w:rsid w:val="0032329B"/>
    <w:rsid w:val="003261E0"/>
    <w:rsid w:val="00330791"/>
    <w:rsid w:val="00331305"/>
    <w:rsid w:val="00331DD3"/>
    <w:rsid w:val="0034048E"/>
    <w:rsid w:val="0034104F"/>
    <w:rsid w:val="00361933"/>
    <w:rsid w:val="00362503"/>
    <w:rsid w:val="003677F4"/>
    <w:rsid w:val="0037231B"/>
    <w:rsid w:val="0038105E"/>
    <w:rsid w:val="0038275F"/>
    <w:rsid w:val="0038370B"/>
    <w:rsid w:val="003868E0"/>
    <w:rsid w:val="00395CE1"/>
    <w:rsid w:val="003A049D"/>
    <w:rsid w:val="003A4DD3"/>
    <w:rsid w:val="003B0B99"/>
    <w:rsid w:val="003B164D"/>
    <w:rsid w:val="003B1F7A"/>
    <w:rsid w:val="003C083B"/>
    <w:rsid w:val="003C1399"/>
    <w:rsid w:val="003C1D35"/>
    <w:rsid w:val="003C3E83"/>
    <w:rsid w:val="003C4661"/>
    <w:rsid w:val="003C4F81"/>
    <w:rsid w:val="003D3911"/>
    <w:rsid w:val="003D3BA3"/>
    <w:rsid w:val="003D640C"/>
    <w:rsid w:val="003D79A3"/>
    <w:rsid w:val="003E115A"/>
    <w:rsid w:val="003E6AD2"/>
    <w:rsid w:val="003E7C08"/>
    <w:rsid w:val="003F7E46"/>
    <w:rsid w:val="00401379"/>
    <w:rsid w:val="004036EF"/>
    <w:rsid w:val="00403E0C"/>
    <w:rsid w:val="0040486F"/>
    <w:rsid w:val="0040619B"/>
    <w:rsid w:val="00416475"/>
    <w:rsid w:val="00421415"/>
    <w:rsid w:val="00421598"/>
    <w:rsid w:val="00422556"/>
    <w:rsid w:val="00442913"/>
    <w:rsid w:val="00456828"/>
    <w:rsid w:val="00462250"/>
    <w:rsid w:val="00462379"/>
    <w:rsid w:val="0046418F"/>
    <w:rsid w:val="00470090"/>
    <w:rsid w:val="00472769"/>
    <w:rsid w:val="00472D3F"/>
    <w:rsid w:val="00473B2A"/>
    <w:rsid w:val="004741DA"/>
    <w:rsid w:val="00474AD5"/>
    <w:rsid w:val="0047571F"/>
    <w:rsid w:val="00475829"/>
    <w:rsid w:val="004952F1"/>
    <w:rsid w:val="00495C39"/>
    <w:rsid w:val="00496F3F"/>
    <w:rsid w:val="004B349D"/>
    <w:rsid w:val="004C61F5"/>
    <w:rsid w:val="004D05A9"/>
    <w:rsid w:val="004D31A5"/>
    <w:rsid w:val="004E31F0"/>
    <w:rsid w:val="004E4ADC"/>
    <w:rsid w:val="004E7B44"/>
    <w:rsid w:val="004F0B04"/>
    <w:rsid w:val="004F3609"/>
    <w:rsid w:val="004F54DE"/>
    <w:rsid w:val="00502086"/>
    <w:rsid w:val="0051139A"/>
    <w:rsid w:val="005143B5"/>
    <w:rsid w:val="00521883"/>
    <w:rsid w:val="0052438F"/>
    <w:rsid w:val="005252CB"/>
    <w:rsid w:val="00532523"/>
    <w:rsid w:val="0053484C"/>
    <w:rsid w:val="00535EB2"/>
    <w:rsid w:val="0053665F"/>
    <w:rsid w:val="00543569"/>
    <w:rsid w:val="00544755"/>
    <w:rsid w:val="00545FCA"/>
    <w:rsid w:val="00547E1E"/>
    <w:rsid w:val="0055558A"/>
    <w:rsid w:val="0055562D"/>
    <w:rsid w:val="00557DF7"/>
    <w:rsid w:val="00561B77"/>
    <w:rsid w:val="00561D81"/>
    <w:rsid w:val="00563408"/>
    <w:rsid w:val="00564D81"/>
    <w:rsid w:val="00571B15"/>
    <w:rsid w:val="00575CD3"/>
    <w:rsid w:val="00577BE4"/>
    <w:rsid w:val="00582A5D"/>
    <w:rsid w:val="0059111A"/>
    <w:rsid w:val="00591F0D"/>
    <w:rsid w:val="005923EC"/>
    <w:rsid w:val="005963E2"/>
    <w:rsid w:val="00597811"/>
    <w:rsid w:val="005A21EF"/>
    <w:rsid w:val="005A24EF"/>
    <w:rsid w:val="005B26DD"/>
    <w:rsid w:val="005B4FB2"/>
    <w:rsid w:val="005B7B40"/>
    <w:rsid w:val="005B7B9E"/>
    <w:rsid w:val="005C5D91"/>
    <w:rsid w:val="005D2513"/>
    <w:rsid w:val="005D2D22"/>
    <w:rsid w:val="005D5B7B"/>
    <w:rsid w:val="005E065F"/>
    <w:rsid w:val="005E6660"/>
    <w:rsid w:val="005F6092"/>
    <w:rsid w:val="005F630C"/>
    <w:rsid w:val="006001B5"/>
    <w:rsid w:val="006012DA"/>
    <w:rsid w:val="0060194C"/>
    <w:rsid w:val="00612C17"/>
    <w:rsid w:val="006146D4"/>
    <w:rsid w:val="00621AB6"/>
    <w:rsid w:val="00621F37"/>
    <w:rsid w:val="006231F0"/>
    <w:rsid w:val="00623FC6"/>
    <w:rsid w:val="00624D72"/>
    <w:rsid w:val="0062776C"/>
    <w:rsid w:val="00632D71"/>
    <w:rsid w:val="00633193"/>
    <w:rsid w:val="00637436"/>
    <w:rsid w:val="00641BBE"/>
    <w:rsid w:val="0064671B"/>
    <w:rsid w:val="006472B7"/>
    <w:rsid w:val="00654C25"/>
    <w:rsid w:val="0065713F"/>
    <w:rsid w:val="00663D45"/>
    <w:rsid w:val="006655AA"/>
    <w:rsid w:val="006658E5"/>
    <w:rsid w:val="00684D71"/>
    <w:rsid w:val="006856D8"/>
    <w:rsid w:val="006923DD"/>
    <w:rsid w:val="006937C6"/>
    <w:rsid w:val="006A123D"/>
    <w:rsid w:val="006A32C7"/>
    <w:rsid w:val="006B1C5E"/>
    <w:rsid w:val="006B406D"/>
    <w:rsid w:val="006B5725"/>
    <w:rsid w:val="006B7D24"/>
    <w:rsid w:val="006C7AD9"/>
    <w:rsid w:val="006D2A49"/>
    <w:rsid w:val="006E216F"/>
    <w:rsid w:val="006E2D83"/>
    <w:rsid w:val="006E3EAC"/>
    <w:rsid w:val="006E73D8"/>
    <w:rsid w:val="006F0917"/>
    <w:rsid w:val="006F2F99"/>
    <w:rsid w:val="006F2FDA"/>
    <w:rsid w:val="006F32BA"/>
    <w:rsid w:val="006F4B9C"/>
    <w:rsid w:val="006F6EA3"/>
    <w:rsid w:val="007015C0"/>
    <w:rsid w:val="0071404C"/>
    <w:rsid w:val="0073225C"/>
    <w:rsid w:val="00733AE3"/>
    <w:rsid w:val="007447DF"/>
    <w:rsid w:val="00747815"/>
    <w:rsid w:val="00750724"/>
    <w:rsid w:val="007529CB"/>
    <w:rsid w:val="007532A0"/>
    <w:rsid w:val="0075526C"/>
    <w:rsid w:val="00756BBB"/>
    <w:rsid w:val="007605CC"/>
    <w:rsid w:val="00771920"/>
    <w:rsid w:val="007757A5"/>
    <w:rsid w:val="007834C5"/>
    <w:rsid w:val="0078405B"/>
    <w:rsid w:val="00784203"/>
    <w:rsid w:val="00787968"/>
    <w:rsid w:val="007A10E5"/>
    <w:rsid w:val="007A1A99"/>
    <w:rsid w:val="007A6C5E"/>
    <w:rsid w:val="007B05F7"/>
    <w:rsid w:val="007B55FA"/>
    <w:rsid w:val="007D0E04"/>
    <w:rsid w:val="00815BD2"/>
    <w:rsid w:val="00815C96"/>
    <w:rsid w:val="00822BA6"/>
    <w:rsid w:val="0083150A"/>
    <w:rsid w:val="008443E7"/>
    <w:rsid w:val="00846DA7"/>
    <w:rsid w:val="0085058C"/>
    <w:rsid w:val="00853A4E"/>
    <w:rsid w:val="00856D5D"/>
    <w:rsid w:val="00864326"/>
    <w:rsid w:val="00882E95"/>
    <w:rsid w:val="008832F0"/>
    <w:rsid w:val="008922FF"/>
    <w:rsid w:val="00895CDD"/>
    <w:rsid w:val="008B0310"/>
    <w:rsid w:val="008B579A"/>
    <w:rsid w:val="008B5F8D"/>
    <w:rsid w:val="008B7877"/>
    <w:rsid w:val="008C3F49"/>
    <w:rsid w:val="008D325F"/>
    <w:rsid w:val="008D53B2"/>
    <w:rsid w:val="008D546F"/>
    <w:rsid w:val="008D6FC1"/>
    <w:rsid w:val="008E1D84"/>
    <w:rsid w:val="008E2574"/>
    <w:rsid w:val="008F637E"/>
    <w:rsid w:val="0090392F"/>
    <w:rsid w:val="009064A8"/>
    <w:rsid w:val="009068D0"/>
    <w:rsid w:val="00911FFF"/>
    <w:rsid w:val="0091559F"/>
    <w:rsid w:val="009218C0"/>
    <w:rsid w:val="00924421"/>
    <w:rsid w:val="00924A34"/>
    <w:rsid w:val="00930833"/>
    <w:rsid w:val="00932BCA"/>
    <w:rsid w:val="00934FDE"/>
    <w:rsid w:val="009355C0"/>
    <w:rsid w:val="009362B8"/>
    <w:rsid w:val="0093631D"/>
    <w:rsid w:val="00954B79"/>
    <w:rsid w:val="00961E56"/>
    <w:rsid w:val="00962187"/>
    <w:rsid w:val="00962EAA"/>
    <w:rsid w:val="00966228"/>
    <w:rsid w:val="009678AC"/>
    <w:rsid w:val="009715D0"/>
    <w:rsid w:val="0097661D"/>
    <w:rsid w:val="00980E4C"/>
    <w:rsid w:val="009867E3"/>
    <w:rsid w:val="009871EB"/>
    <w:rsid w:val="009914C5"/>
    <w:rsid w:val="00991F5A"/>
    <w:rsid w:val="009939C3"/>
    <w:rsid w:val="009975A4"/>
    <w:rsid w:val="00997BA6"/>
    <w:rsid w:val="009A42B7"/>
    <w:rsid w:val="009A71AD"/>
    <w:rsid w:val="009B245A"/>
    <w:rsid w:val="009B3819"/>
    <w:rsid w:val="009B38FA"/>
    <w:rsid w:val="009B4818"/>
    <w:rsid w:val="009C5B49"/>
    <w:rsid w:val="009C62A0"/>
    <w:rsid w:val="009C6914"/>
    <w:rsid w:val="009E0360"/>
    <w:rsid w:val="009F498A"/>
    <w:rsid w:val="00A04664"/>
    <w:rsid w:val="00A052B7"/>
    <w:rsid w:val="00A05652"/>
    <w:rsid w:val="00A0594B"/>
    <w:rsid w:val="00A212F3"/>
    <w:rsid w:val="00A21677"/>
    <w:rsid w:val="00A219AE"/>
    <w:rsid w:val="00A307F7"/>
    <w:rsid w:val="00A40875"/>
    <w:rsid w:val="00A4644F"/>
    <w:rsid w:val="00A52188"/>
    <w:rsid w:val="00A53135"/>
    <w:rsid w:val="00A603A1"/>
    <w:rsid w:val="00A60506"/>
    <w:rsid w:val="00A623DD"/>
    <w:rsid w:val="00A62EA6"/>
    <w:rsid w:val="00A66662"/>
    <w:rsid w:val="00A71105"/>
    <w:rsid w:val="00A83B4E"/>
    <w:rsid w:val="00A87260"/>
    <w:rsid w:val="00A909CC"/>
    <w:rsid w:val="00AA0313"/>
    <w:rsid w:val="00AA07FB"/>
    <w:rsid w:val="00AA61E4"/>
    <w:rsid w:val="00AB0D3E"/>
    <w:rsid w:val="00AB1195"/>
    <w:rsid w:val="00AB69E3"/>
    <w:rsid w:val="00AB7913"/>
    <w:rsid w:val="00AC37CE"/>
    <w:rsid w:val="00AD0126"/>
    <w:rsid w:val="00AE163F"/>
    <w:rsid w:val="00AF1DF0"/>
    <w:rsid w:val="00B0019D"/>
    <w:rsid w:val="00B239C4"/>
    <w:rsid w:val="00B25F34"/>
    <w:rsid w:val="00B26191"/>
    <w:rsid w:val="00B26511"/>
    <w:rsid w:val="00B265C6"/>
    <w:rsid w:val="00B32C36"/>
    <w:rsid w:val="00B40747"/>
    <w:rsid w:val="00B409FA"/>
    <w:rsid w:val="00B41792"/>
    <w:rsid w:val="00B445ED"/>
    <w:rsid w:val="00B56F44"/>
    <w:rsid w:val="00B638F4"/>
    <w:rsid w:val="00B63B6E"/>
    <w:rsid w:val="00B67AFA"/>
    <w:rsid w:val="00B67C32"/>
    <w:rsid w:val="00B731D4"/>
    <w:rsid w:val="00B755DC"/>
    <w:rsid w:val="00B75D33"/>
    <w:rsid w:val="00B854DD"/>
    <w:rsid w:val="00B9521D"/>
    <w:rsid w:val="00BA0139"/>
    <w:rsid w:val="00BA083B"/>
    <w:rsid w:val="00BA1F6C"/>
    <w:rsid w:val="00BA1FD5"/>
    <w:rsid w:val="00BA3C0C"/>
    <w:rsid w:val="00BA6DD3"/>
    <w:rsid w:val="00BB472A"/>
    <w:rsid w:val="00BC6E36"/>
    <w:rsid w:val="00BC73A9"/>
    <w:rsid w:val="00BD6CC4"/>
    <w:rsid w:val="00BE615D"/>
    <w:rsid w:val="00BE755A"/>
    <w:rsid w:val="00BF7577"/>
    <w:rsid w:val="00BF75EA"/>
    <w:rsid w:val="00C14C75"/>
    <w:rsid w:val="00C153FB"/>
    <w:rsid w:val="00C200AC"/>
    <w:rsid w:val="00C2172E"/>
    <w:rsid w:val="00C22241"/>
    <w:rsid w:val="00C30687"/>
    <w:rsid w:val="00C31AC9"/>
    <w:rsid w:val="00C3215C"/>
    <w:rsid w:val="00C372A4"/>
    <w:rsid w:val="00C406F4"/>
    <w:rsid w:val="00C4742C"/>
    <w:rsid w:val="00C502C1"/>
    <w:rsid w:val="00C50892"/>
    <w:rsid w:val="00C57B58"/>
    <w:rsid w:val="00C60F75"/>
    <w:rsid w:val="00C753A5"/>
    <w:rsid w:val="00C75BF9"/>
    <w:rsid w:val="00C76C2A"/>
    <w:rsid w:val="00C7788B"/>
    <w:rsid w:val="00C82D69"/>
    <w:rsid w:val="00C905AF"/>
    <w:rsid w:val="00C90AB2"/>
    <w:rsid w:val="00C95F73"/>
    <w:rsid w:val="00CA741B"/>
    <w:rsid w:val="00CA7A3D"/>
    <w:rsid w:val="00CB339B"/>
    <w:rsid w:val="00CB6CBB"/>
    <w:rsid w:val="00CC2664"/>
    <w:rsid w:val="00CC54A1"/>
    <w:rsid w:val="00CC5855"/>
    <w:rsid w:val="00CC630F"/>
    <w:rsid w:val="00CC7052"/>
    <w:rsid w:val="00CD066D"/>
    <w:rsid w:val="00CD1A02"/>
    <w:rsid w:val="00CD2D13"/>
    <w:rsid w:val="00CE326F"/>
    <w:rsid w:val="00CE5673"/>
    <w:rsid w:val="00CE6C9B"/>
    <w:rsid w:val="00CE6FA9"/>
    <w:rsid w:val="00CE731E"/>
    <w:rsid w:val="00CF06B4"/>
    <w:rsid w:val="00CF52FA"/>
    <w:rsid w:val="00D01550"/>
    <w:rsid w:val="00D02221"/>
    <w:rsid w:val="00D02D0C"/>
    <w:rsid w:val="00D130E1"/>
    <w:rsid w:val="00D1489F"/>
    <w:rsid w:val="00D226BD"/>
    <w:rsid w:val="00D278F3"/>
    <w:rsid w:val="00D3015A"/>
    <w:rsid w:val="00D30712"/>
    <w:rsid w:val="00D31C09"/>
    <w:rsid w:val="00D37FD0"/>
    <w:rsid w:val="00D42996"/>
    <w:rsid w:val="00D45DEC"/>
    <w:rsid w:val="00D47258"/>
    <w:rsid w:val="00D47ED7"/>
    <w:rsid w:val="00D5296D"/>
    <w:rsid w:val="00D52DE2"/>
    <w:rsid w:val="00D55500"/>
    <w:rsid w:val="00D55E50"/>
    <w:rsid w:val="00D716DD"/>
    <w:rsid w:val="00D8087E"/>
    <w:rsid w:val="00D81C22"/>
    <w:rsid w:val="00D90682"/>
    <w:rsid w:val="00D93ACB"/>
    <w:rsid w:val="00D95117"/>
    <w:rsid w:val="00DA101C"/>
    <w:rsid w:val="00DB427D"/>
    <w:rsid w:val="00DB5CC5"/>
    <w:rsid w:val="00DC1A13"/>
    <w:rsid w:val="00DC1D4B"/>
    <w:rsid w:val="00DC3343"/>
    <w:rsid w:val="00DC3D1C"/>
    <w:rsid w:val="00DC7776"/>
    <w:rsid w:val="00DD02AB"/>
    <w:rsid w:val="00DD0E6C"/>
    <w:rsid w:val="00DD4692"/>
    <w:rsid w:val="00DE1D63"/>
    <w:rsid w:val="00DE27D7"/>
    <w:rsid w:val="00DE5F40"/>
    <w:rsid w:val="00DE749C"/>
    <w:rsid w:val="00DE7DE5"/>
    <w:rsid w:val="00DF1743"/>
    <w:rsid w:val="00DF4A64"/>
    <w:rsid w:val="00DF5AB7"/>
    <w:rsid w:val="00DF63C9"/>
    <w:rsid w:val="00E02A40"/>
    <w:rsid w:val="00E0495F"/>
    <w:rsid w:val="00E07AFD"/>
    <w:rsid w:val="00E11722"/>
    <w:rsid w:val="00E11CC3"/>
    <w:rsid w:val="00E11D32"/>
    <w:rsid w:val="00E329A9"/>
    <w:rsid w:val="00E35A9C"/>
    <w:rsid w:val="00E41C43"/>
    <w:rsid w:val="00E47409"/>
    <w:rsid w:val="00E5020F"/>
    <w:rsid w:val="00E51A74"/>
    <w:rsid w:val="00E531F4"/>
    <w:rsid w:val="00E81A34"/>
    <w:rsid w:val="00E92B0F"/>
    <w:rsid w:val="00E97414"/>
    <w:rsid w:val="00E97784"/>
    <w:rsid w:val="00EA520D"/>
    <w:rsid w:val="00EA6D86"/>
    <w:rsid w:val="00EC5A6D"/>
    <w:rsid w:val="00ED20A6"/>
    <w:rsid w:val="00ED2B41"/>
    <w:rsid w:val="00ED3CEA"/>
    <w:rsid w:val="00EE3E81"/>
    <w:rsid w:val="00EF0A1D"/>
    <w:rsid w:val="00EF2B95"/>
    <w:rsid w:val="00EF786C"/>
    <w:rsid w:val="00F006E6"/>
    <w:rsid w:val="00F01BA8"/>
    <w:rsid w:val="00F01FFA"/>
    <w:rsid w:val="00F1097B"/>
    <w:rsid w:val="00F11FD4"/>
    <w:rsid w:val="00F12EE0"/>
    <w:rsid w:val="00F163C0"/>
    <w:rsid w:val="00F17CA3"/>
    <w:rsid w:val="00F241E0"/>
    <w:rsid w:val="00F31DB4"/>
    <w:rsid w:val="00F32D3F"/>
    <w:rsid w:val="00F33604"/>
    <w:rsid w:val="00F37FC4"/>
    <w:rsid w:val="00F52A4C"/>
    <w:rsid w:val="00F62795"/>
    <w:rsid w:val="00F635FD"/>
    <w:rsid w:val="00F7050C"/>
    <w:rsid w:val="00F7055E"/>
    <w:rsid w:val="00F757C8"/>
    <w:rsid w:val="00F7639F"/>
    <w:rsid w:val="00F76840"/>
    <w:rsid w:val="00F76BDF"/>
    <w:rsid w:val="00F77966"/>
    <w:rsid w:val="00F823F0"/>
    <w:rsid w:val="00F9298C"/>
    <w:rsid w:val="00F9411E"/>
    <w:rsid w:val="00FA0883"/>
    <w:rsid w:val="00FA1DD4"/>
    <w:rsid w:val="00FA55C2"/>
    <w:rsid w:val="00FB1399"/>
    <w:rsid w:val="00FB333C"/>
    <w:rsid w:val="00FB45F6"/>
    <w:rsid w:val="00FB6534"/>
    <w:rsid w:val="00FB7390"/>
    <w:rsid w:val="00FC3869"/>
    <w:rsid w:val="00FC5037"/>
    <w:rsid w:val="00FD7A0C"/>
    <w:rsid w:val="00FE045D"/>
    <w:rsid w:val="00FE352D"/>
    <w:rsid w:val="00FE7C51"/>
    <w:rsid w:val="00FF2C4B"/>
    <w:rsid w:val="00FF5A41"/>
    <w:rsid w:val="00FF7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BB"/>
    <w:pPr>
      <w:spacing w:after="0" w:line="240" w:lineRule="auto"/>
    </w:pPr>
    <w:rPr>
      <w:rFonts w:ascii="Times New Roman" w:hAnsi="Times New Roman"/>
      <w:sz w:val="24"/>
      <w:szCs w:val="24"/>
    </w:rPr>
  </w:style>
  <w:style w:type="paragraph" w:styleId="Heading1">
    <w:name w:val="heading 1"/>
    <w:basedOn w:val="Normal"/>
    <w:next w:val="Normal"/>
    <w:link w:val="Heading1Char"/>
    <w:qFormat/>
    <w:locked/>
    <w:rsid w:val="007842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locked/>
    <w:rsid w:val="007842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locked/>
    <w:rsid w:val="002606BB"/>
    <w:pPr>
      <w:keepNext/>
      <w:numPr>
        <w:numId w:val="1"/>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90682"/>
    <w:pPr>
      <w:numPr>
        <w:ilvl w:val="1"/>
      </w:numPr>
    </w:pPr>
    <w:rPr>
      <w:rFonts w:ascii="Cambria" w:hAnsi="Cambria" w:cs="Cambria"/>
      <w:i/>
      <w:iCs/>
      <w:color w:val="4F81BD"/>
      <w:spacing w:val="15"/>
      <w:sz w:val="22"/>
      <w:szCs w:val="22"/>
    </w:rPr>
  </w:style>
  <w:style w:type="character" w:customStyle="1" w:styleId="SubtitleChar">
    <w:name w:val="Subtitle Char"/>
    <w:basedOn w:val="DefaultParagraphFont"/>
    <w:link w:val="Subtitle"/>
    <w:uiPriority w:val="99"/>
    <w:rsid w:val="00D90682"/>
    <w:rPr>
      <w:rFonts w:ascii="Cambria" w:hAnsi="Cambria" w:cs="Cambria"/>
      <w:i/>
      <w:iCs/>
      <w:color w:val="4F81BD"/>
      <w:spacing w:val="15"/>
    </w:rPr>
  </w:style>
  <w:style w:type="character" w:customStyle="1" w:styleId="Heading4Char">
    <w:name w:val="Heading 4 Char"/>
    <w:basedOn w:val="DefaultParagraphFont"/>
    <w:link w:val="Heading4"/>
    <w:rsid w:val="002606BB"/>
    <w:rPr>
      <w:rFonts w:ascii="Times New Roman" w:hAnsi="Times New Roman"/>
      <w:b/>
      <w:bCs/>
      <w:sz w:val="24"/>
      <w:szCs w:val="24"/>
    </w:rPr>
  </w:style>
  <w:style w:type="paragraph" w:styleId="FootnoteText">
    <w:name w:val="footnote text"/>
    <w:basedOn w:val="Normal"/>
    <w:link w:val="FootnoteTextChar"/>
    <w:uiPriority w:val="99"/>
    <w:rsid w:val="002606BB"/>
    <w:rPr>
      <w:sz w:val="20"/>
      <w:szCs w:val="20"/>
    </w:rPr>
  </w:style>
  <w:style w:type="character" w:customStyle="1" w:styleId="FootnoteTextChar">
    <w:name w:val="Footnote Text Char"/>
    <w:basedOn w:val="DefaultParagraphFont"/>
    <w:link w:val="FootnoteText"/>
    <w:uiPriority w:val="99"/>
    <w:rsid w:val="002606BB"/>
    <w:rPr>
      <w:rFonts w:ascii="Times New Roman" w:hAnsi="Times New Roman"/>
      <w:sz w:val="20"/>
      <w:szCs w:val="20"/>
    </w:rPr>
  </w:style>
  <w:style w:type="character" w:styleId="FootnoteReference">
    <w:name w:val="footnote reference"/>
    <w:basedOn w:val="DefaultParagraphFont"/>
    <w:uiPriority w:val="99"/>
    <w:rsid w:val="002606BB"/>
    <w:rPr>
      <w:vertAlign w:val="superscript"/>
    </w:rPr>
  </w:style>
  <w:style w:type="paragraph" w:styleId="BodyTextIndent">
    <w:name w:val="Body Text Indent"/>
    <w:basedOn w:val="Normal"/>
    <w:link w:val="BodyTextIndentChar"/>
    <w:semiHidden/>
    <w:rsid w:val="002606BB"/>
    <w:pPr>
      <w:ind w:left="360" w:firstLine="360"/>
      <w:jc w:val="both"/>
    </w:pPr>
  </w:style>
  <w:style w:type="character" w:customStyle="1" w:styleId="BodyTextIndentChar">
    <w:name w:val="Body Text Indent Char"/>
    <w:basedOn w:val="DefaultParagraphFont"/>
    <w:link w:val="BodyTextIndent"/>
    <w:semiHidden/>
    <w:rsid w:val="002606BB"/>
    <w:rPr>
      <w:rFonts w:ascii="Times New Roman" w:hAnsi="Times New Roman"/>
      <w:sz w:val="24"/>
      <w:szCs w:val="24"/>
    </w:rPr>
  </w:style>
  <w:style w:type="paragraph" w:styleId="BodyText">
    <w:name w:val="Body Text"/>
    <w:basedOn w:val="Normal"/>
    <w:link w:val="BodyTextChar"/>
    <w:semiHidden/>
    <w:rsid w:val="002606BB"/>
    <w:pPr>
      <w:spacing w:line="360" w:lineRule="auto"/>
      <w:jc w:val="both"/>
    </w:pPr>
  </w:style>
  <w:style w:type="character" w:customStyle="1" w:styleId="BodyTextChar">
    <w:name w:val="Body Text Char"/>
    <w:basedOn w:val="DefaultParagraphFont"/>
    <w:link w:val="BodyText"/>
    <w:semiHidden/>
    <w:rsid w:val="002606BB"/>
    <w:rPr>
      <w:rFonts w:ascii="Times New Roman" w:hAnsi="Times New Roman"/>
      <w:sz w:val="24"/>
      <w:szCs w:val="24"/>
    </w:rPr>
  </w:style>
  <w:style w:type="paragraph" w:styleId="Title">
    <w:name w:val="Title"/>
    <w:basedOn w:val="Normal"/>
    <w:link w:val="TitleChar"/>
    <w:uiPriority w:val="99"/>
    <w:qFormat/>
    <w:locked/>
    <w:rsid w:val="002606BB"/>
    <w:pPr>
      <w:spacing w:line="480" w:lineRule="auto"/>
      <w:jc w:val="center"/>
    </w:pPr>
    <w:rPr>
      <w:b/>
      <w:bCs/>
    </w:rPr>
  </w:style>
  <w:style w:type="character" w:customStyle="1" w:styleId="TitleChar">
    <w:name w:val="Title Char"/>
    <w:basedOn w:val="DefaultParagraphFont"/>
    <w:link w:val="Title"/>
    <w:uiPriority w:val="99"/>
    <w:rsid w:val="002606BB"/>
    <w:rPr>
      <w:rFonts w:ascii="Times New Roman" w:hAnsi="Times New Roman"/>
      <w:b/>
      <w:bCs/>
      <w:sz w:val="24"/>
      <w:szCs w:val="24"/>
    </w:rPr>
  </w:style>
  <w:style w:type="paragraph" w:styleId="Header">
    <w:name w:val="header"/>
    <w:basedOn w:val="Normal"/>
    <w:link w:val="HeaderChar"/>
    <w:semiHidden/>
    <w:rsid w:val="002606BB"/>
    <w:pPr>
      <w:tabs>
        <w:tab w:val="center" w:pos="4153"/>
        <w:tab w:val="right" w:pos="8306"/>
      </w:tabs>
    </w:pPr>
  </w:style>
  <w:style w:type="character" w:customStyle="1" w:styleId="HeaderChar">
    <w:name w:val="Header Char"/>
    <w:basedOn w:val="DefaultParagraphFont"/>
    <w:link w:val="Header"/>
    <w:semiHidden/>
    <w:rsid w:val="002606BB"/>
    <w:rPr>
      <w:rFonts w:ascii="Times New Roman" w:hAnsi="Times New Roman"/>
      <w:sz w:val="24"/>
      <w:szCs w:val="24"/>
    </w:rPr>
  </w:style>
  <w:style w:type="character" w:styleId="PageNumber">
    <w:name w:val="page number"/>
    <w:basedOn w:val="DefaultParagraphFont"/>
    <w:semiHidden/>
    <w:rsid w:val="002606BB"/>
  </w:style>
  <w:style w:type="paragraph" w:styleId="Footer">
    <w:name w:val="footer"/>
    <w:basedOn w:val="Normal"/>
    <w:link w:val="FooterChar"/>
    <w:semiHidden/>
    <w:rsid w:val="002606BB"/>
    <w:pPr>
      <w:tabs>
        <w:tab w:val="center" w:pos="4153"/>
        <w:tab w:val="right" w:pos="8306"/>
      </w:tabs>
    </w:pPr>
  </w:style>
  <w:style w:type="character" w:customStyle="1" w:styleId="FooterChar">
    <w:name w:val="Footer Char"/>
    <w:basedOn w:val="DefaultParagraphFont"/>
    <w:link w:val="Footer"/>
    <w:semiHidden/>
    <w:rsid w:val="002606BB"/>
    <w:rPr>
      <w:rFonts w:ascii="Times New Roman" w:hAnsi="Times New Roman"/>
      <w:sz w:val="24"/>
      <w:szCs w:val="24"/>
    </w:rPr>
  </w:style>
  <w:style w:type="paragraph" w:styleId="ListParagraph">
    <w:name w:val="List Paragraph"/>
    <w:basedOn w:val="Normal"/>
    <w:uiPriority w:val="34"/>
    <w:qFormat/>
    <w:rsid w:val="002606BB"/>
    <w:pPr>
      <w:ind w:left="720"/>
      <w:contextualSpacing/>
    </w:pPr>
  </w:style>
  <w:style w:type="character" w:customStyle="1" w:styleId="Heading1Char">
    <w:name w:val="Heading 1 Char"/>
    <w:basedOn w:val="DefaultParagraphFont"/>
    <w:link w:val="Heading1"/>
    <w:rsid w:val="007842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842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784203"/>
    <w:rPr>
      <w:rFonts w:cs="Times New Roman"/>
      <w:color w:val="0000FF"/>
      <w:u w:val="single"/>
    </w:rPr>
  </w:style>
  <w:style w:type="paragraph" w:styleId="NormalWeb">
    <w:name w:val="Normal (Web)"/>
    <w:basedOn w:val="Normal"/>
    <w:uiPriority w:val="99"/>
    <w:rsid w:val="00304827"/>
    <w:pPr>
      <w:spacing w:before="100" w:beforeAutospacing="1" w:after="100" w:afterAutospacing="1"/>
    </w:pPr>
    <w:rPr>
      <w:rFonts w:ascii="Calibri" w:hAnsi="Calibri"/>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nasikin</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Nasikhin</dc:creator>
  <cp:keywords/>
  <dc:description/>
  <cp:lastModifiedBy>Nasikhin</cp:lastModifiedBy>
  <cp:revision>27</cp:revision>
  <dcterms:created xsi:type="dcterms:W3CDTF">2010-06-21T18:03:00Z</dcterms:created>
  <dcterms:modified xsi:type="dcterms:W3CDTF">2010-08-19T12:42:00Z</dcterms:modified>
</cp:coreProperties>
</file>