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25" w:rsidRPr="005B7B7E" w:rsidRDefault="00463E25" w:rsidP="00463E25">
      <w:pPr>
        <w:pStyle w:val="ListParagraph"/>
        <w:tabs>
          <w:tab w:val="left" w:pos="284"/>
          <w:tab w:val="left" w:pos="3686"/>
        </w:tabs>
        <w:spacing w:after="0" w:line="480" w:lineRule="auto"/>
        <w:ind w:left="0"/>
        <w:jc w:val="center"/>
        <w:rPr>
          <w:rFonts w:ascii="Times New Roman" w:hAnsi="Times New Roman" w:cs="Times New Roman"/>
          <w:b/>
          <w:sz w:val="24"/>
          <w:szCs w:val="24"/>
        </w:rPr>
      </w:pPr>
      <w:r w:rsidRPr="005B7B7E">
        <w:rPr>
          <w:rFonts w:ascii="Times New Roman" w:hAnsi="Times New Roman" w:cs="Times New Roman"/>
          <w:b/>
          <w:sz w:val="24"/>
          <w:szCs w:val="24"/>
        </w:rPr>
        <w:t>BAB III</w:t>
      </w:r>
    </w:p>
    <w:p w:rsidR="00463E25" w:rsidRPr="005B7B7E" w:rsidRDefault="00463E25" w:rsidP="00463E25">
      <w:pPr>
        <w:pStyle w:val="ListParagraph"/>
        <w:tabs>
          <w:tab w:val="left" w:pos="284"/>
          <w:tab w:val="left" w:pos="3686"/>
        </w:tabs>
        <w:spacing w:after="0" w:line="480" w:lineRule="auto"/>
        <w:ind w:left="0"/>
        <w:jc w:val="center"/>
        <w:rPr>
          <w:rFonts w:ascii="Times New Roman" w:hAnsi="Times New Roman" w:cs="Times New Roman"/>
          <w:b/>
          <w:sz w:val="24"/>
          <w:szCs w:val="24"/>
        </w:rPr>
      </w:pPr>
      <w:r w:rsidRPr="005B7B7E">
        <w:rPr>
          <w:rFonts w:ascii="Times New Roman" w:hAnsi="Times New Roman" w:cs="Times New Roman"/>
          <w:b/>
          <w:sz w:val="24"/>
          <w:szCs w:val="24"/>
        </w:rPr>
        <w:t>METODE PENELITIAN</w:t>
      </w:r>
    </w:p>
    <w:p w:rsidR="00463E25" w:rsidRDefault="00463E25" w:rsidP="00463E25">
      <w:pPr>
        <w:pStyle w:val="ListParagraph"/>
        <w:tabs>
          <w:tab w:val="left" w:pos="284"/>
          <w:tab w:val="left" w:pos="3686"/>
        </w:tabs>
        <w:spacing w:after="0" w:line="480" w:lineRule="auto"/>
        <w:ind w:left="0"/>
        <w:jc w:val="center"/>
        <w:rPr>
          <w:rFonts w:ascii="Times New Roman" w:hAnsi="Times New Roman" w:cs="Times New Roman"/>
          <w:b/>
          <w:sz w:val="28"/>
          <w:szCs w:val="28"/>
        </w:rPr>
      </w:pPr>
    </w:p>
    <w:p w:rsidR="00463E25" w:rsidRDefault="00463E25" w:rsidP="00463E25">
      <w:pPr>
        <w:pStyle w:val="ListParagraph"/>
        <w:numPr>
          <w:ilvl w:val="0"/>
          <w:numId w:val="9"/>
        </w:numPr>
        <w:tabs>
          <w:tab w:val="left" w:pos="284"/>
          <w:tab w:val="left" w:pos="3686"/>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Jenis dan Desain Penelitian</w:t>
      </w:r>
    </w:p>
    <w:p w:rsidR="00463E25" w:rsidRPr="00A65EC8"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r w:rsidRPr="00A65EC8">
        <w:rPr>
          <w:rFonts w:ascii="Times New Roman" w:hAnsi="Times New Roman" w:cs="Times New Roman"/>
          <w:sz w:val="24"/>
          <w:szCs w:val="24"/>
        </w:rPr>
        <w:t xml:space="preserve">Jenis penelitian yang digunakan adalah PTK (Penelitian Tindakan Kelas) </w:t>
      </w:r>
      <w:r w:rsidRPr="00A65EC8">
        <w:rPr>
          <w:rFonts w:ascii="Times New Roman" w:hAnsi="Times New Roman" w:cs="Times New Roman"/>
          <w:i/>
          <w:sz w:val="24"/>
          <w:szCs w:val="24"/>
        </w:rPr>
        <w:t>classroom based action research</w:t>
      </w:r>
      <w:r w:rsidRPr="00A65EC8">
        <w:rPr>
          <w:rFonts w:ascii="Times New Roman" w:hAnsi="Times New Roman" w:cs="Times New Roman"/>
          <w:sz w:val="24"/>
          <w:szCs w:val="24"/>
        </w:rPr>
        <w:t xml:space="preserve">. </w:t>
      </w:r>
      <w:proofErr w:type="gramStart"/>
      <w:r w:rsidRPr="00A65EC8">
        <w:rPr>
          <w:rFonts w:ascii="Times New Roman" w:hAnsi="Times New Roman" w:cs="Times New Roman"/>
          <w:sz w:val="24"/>
          <w:szCs w:val="24"/>
        </w:rPr>
        <w:t>Menurut Kemmis dalam Rianto, penelitian tindakan kelas merupakan upaya menguji cobakan ide-ide dalam praktek untuk memperbaiki atau merubah sesuatu agar memperoleh dampak nyata dari situasi</w:t>
      </w:r>
      <w:r w:rsidR="00C60280">
        <w:rPr>
          <w:rStyle w:val="FootnoteReference"/>
          <w:rFonts w:ascii="Times New Roman" w:hAnsi="Times New Roman" w:cs="Times New Roman"/>
          <w:sz w:val="24"/>
          <w:szCs w:val="24"/>
        </w:rPr>
        <w:footnoteReference w:id="1"/>
      </w:r>
      <w:r w:rsidR="00C60280">
        <w:rPr>
          <w:rFonts w:ascii="Times New Roman" w:hAnsi="Times New Roman" w:cs="Times New Roman"/>
          <w:sz w:val="24"/>
          <w:szCs w:val="24"/>
        </w:rPr>
        <w:t>.</w:t>
      </w:r>
      <w:proofErr w:type="gramEnd"/>
    </w:p>
    <w:p w:rsidR="00463E25" w:rsidRPr="00A65EC8"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proofErr w:type="gramStart"/>
      <w:r w:rsidRPr="00A65EC8">
        <w:rPr>
          <w:rFonts w:ascii="Times New Roman" w:hAnsi="Times New Roman" w:cs="Times New Roman"/>
          <w:sz w:val="24"/>
          <w:szCs w:val="24"/>
        </w:rPr>
        <w:t>Desain penelitian yang digunakan dalam penelitian ini adalah penelitian tindakan kelas.</w:t>
      </w:r>
      <w:proofErr w:type="gramEnd"/>
      <w:r w:rsidR="004D1FC4">
        <w:rPr>
          <w:rFonts w:ascii="Times New Roman" w:hAnsi="Times New Roman" w:cs="Times New Roman"/>
          <w:sz w:val="24"/>
          <w:szCs w:val="24"/>
        </w:rPr>
        <w:t xml:space="preserve"> </w:t>
      </w:r>
      <w:proofErr w:type="gramStart"/>
      <w:r w:rsidRPr="00A65EC8">
        <w:rPr>
          <w:rFonts w:ascii="Times New Roman" w:hAnsi="Times New Roman" w:cs="Times New Roman"/>
          <w:sz w:val="24"/>
          <w:szCs w:val="24"/>
        </w:rPr>
        <w:t>Rancangan penelitian tindakan kelas dipilih karena masalah yang dipecahkan berasal dari praktik pembelajaran di kelas sebagai upaya untuk memperbaiki kualitas pembelajaran dan meningkatkan kemampuan siswa.</w:t>
      </w:r>
      <w:proofErr w:type="gramEnd"/>
      <w:r w:rsidR="00A212FC">
        <w:rPr>
          <w:rFonts w:ascii="Times New Roman" w:hAnsi="Times New Roman" w:cs="Times New Roman"/>
          <w:sz w:val="24"/>
          <w:szCs w:val="24"/>
        </w:rPr>
        <w:t xml:space="preserve"> </w:t>
      </w:r>
      <w:proofErr w:type="gramStart"/>
      <w:r w:rsidRPr="00A65EC8">
        <w:rPr>
          <w:rFonts w:ascii="Times New Roman" w:hAnsi="Times New Roman" w:cs="Times New Roman"/>
          <w:sz w:val="24"/>
          <w:szCs w:val="24"/>
        </w:rPr>
        <w:t>Hal ini sesuai dengan karakteristik penelitian tindakan kelas.</w:t>
      </w:r>
      <w:proofErr w:type="gramEnd"/>
    </w:p>
    <w:p w:rsidR="00463E25"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w:t>
      </w:r>
      <w:r w:rsidRPr="00A65EC8">
        <w:rPr>
          <w:rFonts w:ascii="Times New Roman" w:hAnsi="Times New Roman" w:cs="Times New Roman"/>
          <w:sz w:val="24"/>
          <w:szCs w:val="24"/>
        </w:rPr>
        <w:t>litian Tindakan Kelas adal</w:t>
      </w:r>
      <w:r>
        <w:rPr>
          <w:rFonts w:ascii="Times New Roman" w:hAnsi="Times New Roman" w:cs="Times New Roman"/>
          <w:sz w:val="24"/>
          <w:szCs w:val="24"/>
        </w:rPr>
        <w:t>ah penelitian yang dilakukan di</w:t>
      </w:r>
      <w:r w:rsidRPr="00A65EC8">
        <w:rPr>
          <w:rFonts w:ascii="Times New Roman" w:hAnsi="Times New Roman" w:cs="Times New Roman"/>
          <w:sz w:val="24"/>
          <w:szCs w:val="24"/>
        </w:rPr>
        <w:t>dalam kelas yang dilakukan untuk memperbaiki pembelajaran di kelas.</w:t>
      </w:r>
      <w:proofErr w:type="gramEnd"/>
      <w:r w:rsidR="00DB51AE">
        <w:rPr>
          <w:rFonts w:ascii="Times New Roman" w:hAnsi="Times New Roman" w:cs="Times New Roman"/>
          <w:sz w:val="24"/>
          <w:szCs w:val="24"/>
        </w:rPr>
        <w:t xml:space="preserve"> </w:t>
      </w:r>
      <w:proofErr w:type="gramStart"/>
      <w:r w:rsidRPr="00A65EC8">
        <w:rPr>
          <w:rFonts w:ascii="Times New Roman" w:hAnsi="Times New Roman" w:cs="Times New Roman"/>
          <w:sz w:val="24"/>
          <w:szCs w:val="24"/>
        </w:rPr>
        <w:t xml:space="preserve">Upaya memperbaiki pembelajaran di kelas dilakukan dengan melaksanakan tindakan untuk mencari jawaban atas permasalahan yang diangkat darikegiatan pembelajaran </w:t>
      </w:r>
      <w:r>
        <w:rPr>
          <w:rFonts w:ascii="Times New Roman" w:hAnsi="Times New Roman" w:cs="Times New Roman"/>
          <w:sz w:val="24"/>
          <w:szCs w:val="24"/>
        </w:rPr>
        <w:t>di kelas.</w:t>
      </w:r>
      <w:proofErr w:type="gramEnd"/>
      <w:r w:rsidR="00A212FC">
        <w:rPr>
          <w:rFonts w:ascii="Times New Roman" w:hAnsi="Times New Roman" w:cs="Times New Roman"/>
          <w:sz w:val="24"/>
          <w:szCs w:val="24"/>
        </w:rPr>
        <w:t xml:space="preserve"> </w:t>
      </w:r>
      <w:proofErr w:type="gramStart"/>
      <w:r>
        <w:rPr>
          <w:rFonts w:ascii="Times New Roman" w:hAnsi="Times New Roman" w:cs="Times New Roman"/>
          <w:sz w:val="24"/>
          <w:szCs w:val="24"/>
        </w:rPr>
        <w:t>Penelitian tindakan kelas merupakan salah satu upaya guru atau peneliti untuk memperbaiki atau meningkatkan suatu pembelajaran di kelas.</w:t>
      </w:r>
      <w:proofErr w:type="gramEnd"/>
    </w:p>
    <w:p w:rsidR="00463E25"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Prinsip-prinsip PTK menurut Hopkins ada 6 prinsip yaitu: (1) pekerjaan </w:t>
      </w:r>
      <w:r w:rsidRPr="009447E7">
        <w:rPr>
          <w:rFonts w:ascii="Times New Roman" w:hAnsi="Times New Roman" w:cs="Times New Roman"/>
          <w:sz w:val="24"/>
          <w:szCs w:val="24"/>
        </w:rPr>
        <w:t>seorang guru adalah mengajar, dan apapun metode PTK yang diterapkannya seyogyanya tidak mengganggu komitmennya sebagai pelajar; (2) metode</w:t>
      </w:r>
      <w:r>
        <w:rPr>
          <w:rFonts w:ascii="Times New Roman" w:hAnsi="Times New Roman" w:cs="Times New Roman"/>
          <w:sz w:val="24"/>
          <w:szCs w:val="24"/>
        </w:rPr>
        <w:t xml:space="preserve"> pengumpulan data yang digunakan tidak menuntut waktu yang berlebihan dari guru sehingga berpeluang mengganggu proses pengajaran; (3) metodologi yang digunakan harus </w:t>
      </w:r>
      <w:r>
        <w:rPr>
          <w:rFonts w:ascii="Times New Roman" w:hAnsi="Times New Roman" w:cs="Times New Roman"/>
          <w:i/>
          <w:sz w:val="24"/>
          <w:szCs w:val="24"/>
        </w:rPr>
        <w:t>reliable</w:t>
      </w:r>
      <w:r>
        <w:rPr>
          <w:rFonts w:ascii="Times New Roman" w:hAnsi="Times New Roman" w:cs="Times New Roman"/>
          <w:b/>
          <w:i/>
          <w:sz w:val="24"/>
          <w:szCs w:val="24"/>
        </w:rPr>
        <w:t>,</w:t>
      </w:r>
      <w:r w:rsidRPr="009447E7">
        <w:rPr>
          <w:rFonts w:ascii="Times New Roman" w:hAnsi="Times New Roman" w:cs="Times New Roman"/>
          <w:sz w:val="24"/>
          <w:szCs w:val="24"/>
        </w:rPr>
        <w:t>se</w:t>
      </w:r>
      <w:r>
        <w:rPr>
          <w:rFonts w:ascii="Times New Roman" w:hAnsi="Times New Roman" w:cs="Times New Roman"/>
          <w:sz w:val="24"/>
          <w:szCs w:val="24"/>
        </w:rPr>
        <w:t>hingga memungkinkan guru mengidentifikasi serta merumuskan hipotesis secara meyakinkan, mengembangkan strategi yang dapat diterapkan pada situasi kelasnya, serta memperoleh data yang dapat digunakan untuk menjawab hipotesis yang dikemukakannya; (4) masalah program yang diusahakan oleh guru seharusnya merupakan masalah yang cukup merisaukan, dan bertolak dari tanggung jawab profesional; (5) dal</w:t>
      </w:r>
      <w:r w:rsidR="00DB51AE">
        <w:rPr>
          <w:rFonts w:ascii="Times New Roman" w:hAnsi="Times New Roman" w:cs="Times New Roman"/>
          <w:sz w:val="24"/>
          <w:szCs w:val="24"/>
        </w:rPr>
        <w:t>am menyelenggarakan PTK, guru h</w:t>
      </w:r>
      <w:r>
        <w:rPr>
          <w:rFonts w:ascii="Times New Roman" w:hAnsi="Times New Roman" w:cs="Times New Roman"/>
          <w:sz w:val="24"/>
          <w:szCs w:val="24"/>
        </w:rPr>
        <w:t xml:space="preserve">arus selalu bersikap konsisten menaruh kepedulian tinggi terhadap proses dan prosedur yang berkaitan dengan pekerjaannya; (6) dalam pelaksanaan PTK sejauh mungkin harus digunakan </w:t>
      </w:r>
      <w:r w:rsidRPr="009D7EDC">
        <w:rPr>
          <w:rFonts w:ascii="Times New Roman" w:hAnsi="Times New Roman" w:cs="Times New Roman"/>
          <w:i/>
          <w:sz w:val="24"/>
          <w:szCs w:val="24"/>
        </w:rPr>
        <w:t>class room excerding perspective</w:t>
      </w:r>
      <w:r>
        <w:rPr>
          <w:rFonts w:ascii="Times New Roman" w:hAnsi="Times New Roman" w:cs="Times New Roman"/>
          <w:sz w:val="24"/>
          <w:szCs w:val="24"/>
        </w:rPr>
        <w:t>, dalam arti permasalahan tidak dilihat terbatas dalam konteks kelas dan atau mata pelajaran tertentu, melainkan perspektif misi sekolah secara keseluruhan.</w:t>
      </w:r>
      <w:r w:rsidR="00371FF8">
        <w:rPr>
          <w:rStyle w:val="FootnoteReference"/>
          <w:rFonts w:ascii="Times New Roman" w:hAnsi="Times New Roman" w:cs="Times New Roman"/>
          <w:sz w:val="24"/>
          <w:szCs w:val="24"/>
        </w:rPr>
        <w:footnoteReference w:id="2"/>
      </w:r>
    </w:p>
    <w:p w:rsidR="00463E25"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 4 macam tahapan penting dalam penelitian tindakan menurut Arikunto yaitu: (a) perencanaan ( </w:t>
      </w:r>
      <w:r w:rsidRPr="009D7EDC">
        <w:rPr>
          <w:rFonts w:ascii="Times New Roman" w:hAnsi="Times New Roman" w:cs="Times New Roman"/>
          <w:i/>
          <w:sz w:val="24"/>
          <w:szCs w:val="24"/>
        </w:rPr>
        <w:t>planning</w:t>
      </w:r>
      <w:r>
        <w:rPr>
          <w:rFonts w:ascii="Times New Roman" w:hAnsi="Times New Roman" w:cs="Times New Roman"/>
          <w:sz w:val="24"/>
          <w:szCs w:val="24"/>
        </w:rPr>
        <w:t xml:space="preserve"> ); (b) pelaksanaan; (c) observasi atau pengamatan; dan (d) refleksi. Penelitian tindakan merupakan suatu proses pelaksanaaan penelitian </w:t>
      </w:r>
      <w:r>
        <w:rPr>
          <w:rFonts w:ascii="Times New Roman" w:hAnsi="Times New Roman" w:cs="Times New Roman"/>
          <w:sz w:val="24"/>
          <w:szCs w:val="24"/>
        </w:rPr>
        <w:lastRenderedPageBreak/>
        <w:t>bersifat kolaboratif partisipatori dengan guru bidang studi yang dimulai dari mencari fakta pembelajaran secara berdaur ulang.</w:t>
      </w:r>
      <w:r w:rsidR="00371FF8">
        <w:rPr>
          <w:rStyle w:val="FootnoteReference"/>
          <w:rFonts w:ascii="Times New Roman" w:hAnsi="Times New Roman" w:cs="Times New Roman"/>
          <w:sz w:val="24"/>
          <w:szCs w:val="24"/>
        </w:rPr>
        <w:footnoteReference w:id="3"/>
      </w:r>
    </w:p>
    <w:p w:rsidR="004B669E" w:rsidRDefault="00463E25" w:rsidP="004B669E">
      <w:pPr>
        <w:pStyle w:val="ListParagraph"/>
        <w:tabs>
          <w:tab w:val="left" w:pos="284"/>
          <w:tab w:val="left" w:pos="368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Tindakan Kelas dapat digambarkan dengan spiral (PTK), ada banyak model penggambaran siklus PTK namun penelitian yang dilakukan Hopkins sebagai berikut:</w:t>
      </w:r>
    </w:p>
    <w:p w:rsidR="004B669E" w:rsidRPr="004B669E" w:rsidRDefault="00A65BAD" w:rsidP="004B669E">
      <w:pPr>
        <w:tabs>
          <w:tab w:val="left" w:pos="284"/>
          <w:tab w:val="left" w:pos="3686"/>
        </w:tabs>
        <w:spacing w:line="480" w:lineRule="auto"/>
        <w:jc w:val="center"/>
        <w:rPr>
          <w:rFonts w:ascii="Times New Roman" w:hAnsi="Times New Roman" w:cs="Times New Roman"/>
          <w:b/>
          <w:sz w:val="24"/>
          <w:szCs w:val="24"/>
        </w:rPr>
      </w:pPr>
      <w:r w:rsidRPr="004B669E">
        <w:rPr>
          <w:rFonts w:ascii="Times New Roman" w:hAnsi="Times New Roman" w:cs="Times New Roman"/>
          <w:b/>
          <w:sz w:val="24"/>
          <w:szCs w:val="24"/>
        </w:rPr>
        <w:t>Gambar 3.1 Spiral Tindakan Kelas</w:t>
      </w:r>
    </w:p>
    <w:p w:rsidR="00A65BAD" w:rsidRPr="004B669E" w:rsidRDefault="00A65BAD" w:rsidP="004B669E">
      <w:pPr>
        <w:pStyle w:val="ListParagraph"/>
        <w:tabs>
          <w:tab w:val="left" w:pos="284"/>
          <w:tab w:val="left" w:pos="3686"/>
        </w:tabs>
        <w:spacing w:line="480" w:lineRule="auto"/>
        <w:ind w:left="0" w:firstLine="567"/>
        <w:jc w:val="both"/>
        <w:rPr>
          <w:rFonts w:ascii="Times New Roman" w:hAnsi="Times New Roman" w:cs="Times New Roman"/>
          <w:sz w:val="24"/>
          <w:szCs w:val="24"/>
        </w:rPr>
      </w:pPr>
      <w:r w:rsidRPr="00A65BAD">
        <w:rPr>
          <w:rFonts w:ascii="Times New Roman" w:hAnsi="Times New Roman" w:cs="Times New Roman"/>
          <w:b/>
          <w:noProof/>
          <w:sz w:val="24"/>
          <w:szCs w:val="24"/>
        </w:rPr>
        <w:drawing>
          <wp:inline distT="0" distB="0" distL="0" distR="0">
            <wp:extent cx="4000500" cy="4076700"/>
            <wp:effectExtent l="19050" t="0" r="0" b="0"/>
            <wp:docPr id="3" name="Picture 3" descr="p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k"/>
                    <pic:cNvPicPr>
                      <a:picLocks noChangeAspect="1" noChangeArrowheads="1"/>
                    </pic:cNvPicPr>
                  </pic:nvPicPr>
                  <pic:blipFill>
                    <a:blip r:embed="rId9"/>
                    <a:srcRect/>
                    <a:stretch>
                      <a:fillRect/>
                    </a:stretch>
                  </pic:blipFill>
                  <pic:spPr bwMode="auto">
                    <a:xfrm>
                      <a:off x="0" y="0"/>
                      <a:ext cx="4000500" cy="4076700"/>
                    </a:xfrm>
                    <a:prstGeom prst="rect">
                      <a:avLst/>
                    </a:prstGeom>
                    <a:noFill/>
                    <a:ln w="9525">
                      <a:noFill/>
                      <a:miter lim="800000"/>
                      <a:headEnd/>
                      <a:tailEnd/>
                    </a:ln>
                  </pic:spPr>
                </pic:pic>
              </a:graphicData>
            </a:graphic>
          </wp:inline>
        </w:drawing>
      </w:r>
    </w:p>
    <w:p w:rsidR="00371FF8" w:rsidRPr="00A65BAD" w:rsidRDefault="00A65BAD" w:rsidP="00A65BAD">
      <w:pPr>
        <w:spacing w:line="480" w:lineRule="auto"/>
        <w:jc w:val="center"/>
        <w:rPr>
          <w:rFonts w:ascii="Times New Roman" w:hAnsi="Times New Roman" w:cs="Times New Roman"/>
          <w:b/>
          <w:sz w:val="24"/>
          <w:szCs w:val="24"/>
        </w:rPr>
      </w:pPr>
      <w:r w:rsidRPr="00A65BAD">
        <w:rPr>
          <w:rFonts w:ascii="Times New Roman" w:hAnsi="Times New Roman" w:cs="Times New Roman"/>
          <w:sz w:val="24"/>
          <w:szCs w:val="24"/>
        </w:rPr>
        <w:t>Sumber: Zainal Aqib</w:t>
      </w:r>
      <w:r w:rsidRPr="00A65BAD">
        <w:rPr>
          <w:rStyle w:val="FootnoteReference"/>
          <w:rFonts w:ascii="Times New Roman" w:hAnsi="Times New Roman" w:cs="Times New Roman"/>
          <w:sz w:val="24"/>
          <w:szCs w:val="24"/>
        </w:rPr>
        <w:footnoteReference w:id="4"/>
      </w:r>
    </w:p>
    <w:p w:rsidR="00463E25"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r w:rsidRPr="002D0EC0">
        <w:rPr>
          <w:rFonts w:ascii="Times New Roman" w:hAnsi="Times New Roman" w:cs="Times New Roman"/>
          <w:sz w:val="24"/>
          <w:szCs w:val="24"/>
        </w:rPr>
        <w:lastRenderedPageBreak/>
        <w:t xml:space="preserve">Siklus </w:t>
      </w:r>
      <w:proofErr w:type="gramStart"/>
      <w:r w:rsidRPr="002D0EC0">
        <w:rPr>
          <w:rFonts w:ascii="Times New Roman" w:hAnsi="Times New Roman" w:cs="Times New Roman"/>
          <w:sz w:val="24"/>
          <w:szCs w:val="24"/>
        </w:rPr>
        <w:t>akan</w:t>
      </w:r>
      <w:proofErr w:type="gramEnd"/>
      <w:r w:rsidRPr="002D0EC0">
        <w:rPr>
          <w:rFonts w:ascii="Times New Roman" w:hAnsi="Times New Roman" w:cs="Times New Roman"/>
          <w:sz w:val="24"/>
          <w:szCs w:val="24"/>
        </w:rPr>
        <w:t xml:space="preserve"> berhenti </w:t>
      </w:r>
      <w:r>
        <w:rPr>
          <w:rFonts w:ascii="Times New Roman" w:hAnsi="Times New Roman" w:cs="Times New Roman"/>
          <w:sz w:val="24"/>
          <w:szCs w:val="24"/>
        </w:rPr>
        <w:t xml:space="preserve">jika pada siklus 2 akan memenuhi peningkatan hasil belajar siswa kelas V SDI Al-Badar Ketanon Kedungwaru Tulungagung. </w:t>
      </w:r>
      <w:proofErr w:type="gramStart"/>
      <w:r>
        <w:rPr>
          <w:rFonts w:ascii="Times New Roman" w:hAnsi="Times New Roman" w:cs="Times New Roman"/>
          <w:sz w:val="24"/>
          <w:szCs w:val="24"/>
        </w:rPr>
        <w:t>Jika dalam 2 siklus masih belum tercapai peningkatan hasil belajar siswa kelas V SDI Al-Badar Ketanon Kedungwaru Tulungagung.</w:t>
      </w:r>
      <w:proofErr w:type="gramEnd"/>
    </w:p>
    <w:p w:rsidR="00463E25" w:rsidRDefault="00463E25" w:rsidP="00463E25">
      <w:pPr>
        <w:pStyle w:val="ListParagraph"/>
        <w:tabs>
          <w:tab w:val="left" w:pos="284"/>
          <w:tab w:val="left" w:pos="3686"/>
        </w:tabs>
        <w:spacing w:line="360" w:lineRule="auto"/>
        <w:ind w:left="0" w:firstLine="567"/>
        <w:jc w:val="both"/>
        <w:rPr>
          <w:rFonts w:ascii="Times New Roman" w:hAnsi="Times New Roman" w:cs="Times New Roman"/>
          <w:sz w:val="24"/>
          <w:szCs w:val="24"/>
        </w:rPr>
      </w:pPr>
    </w:p>
    <w:p w:rsidR="00463E25" w:rsidRDefault="00463E25" w:rsidP="00463E25">
      <w:pPr>
        <w:pStyle w:val="ListParagraph"/>
        <w:numPr>
          <w:ilvl w:val="0"/>
          <w:numId w:val="10"/>
        </w:numPr>
        <w:tabs>
          <w:tab w:val="left" w:pos="284"/>
          <w:tab w:val="left" w:pos="3686"/>
        </w:tabs>
        <w:spacing w:line="480" w:lineRule="auto"/>
        <w:jc w:val="both"/>
        <w:rPr>
          <w:rFonts w:ascii="Times New Roman" w:hAnsi="Times New Roman" w:cs="Times New Roman"/>
          <w:b/>
          <w:sz w:val="24"/>
          <w:szCs w:val="24"/>
        </w:rPr>
      </w:pPr>
      <w:r w:rsidRPr="002D0EC0">
        <w:rPr>
          <w:rFonts w:ascii="Times New Roman" w:hAnsi="Times New Roman" w:cs="Times New Roman"/>
          <w:b/>
          <w:sz w:val="24"/>
          <w:szCs w:val="24"/>
        </w:rPr>
        <w:t>Lokasi Penelitian</w:t>
      </w:r>
    </w:p>
    <w:p w:rsidR="00463E25" w:rsidRDefault="00463E25" w:rsidP="00463E25">
      <w:pPr>
        <w:pStyle w:val="ListParagraph"/>
        <w:tabs>
          <w:tab w:val="left" w:pos="284"/>
          <w:tab w:val="left" w:pos="3686"/>
        </w:tabs>
        <w:spacing w:line="480" w:lineRule="auto"/>
        <w:ind w:left="0" w:firstLine="567"/>
        <w:jc w:val="both"/>
        <w:rPr>
          <w:rFonts w:ascii="Times New Roman" w:hAnsi="Times New Roman" w:cs="Times New Roman"/>
          <w:sz w:val="24"/>
          <w:szCs w:val="24"/>
        </w:rPr>
      </w:pPr>
      <w:proofErr w:type="gramStart"/>
      <w:r w:rsidRPr="002D0EC0">
        <w:rPr>
          <w:rFonts w:ascii="Times New Roman" w:hAnsi="Times New Roman" w:cs="Times New Roman"/>
          <w:sz w:val="24"/>
          <w:szCs w:val="24"/>
        </w:rPr>
        <w:t xml:space="preserve">Lokasi penelitian ini </w:t>
      </w:r>
      <w:r>
        <w:rPr>
          <w:rFonts w:ascii="Times New Roman" w:hAnsi="Times New Roman" w:cs="Times New Roman"/>
          <w:sz w:val="24"/>
          <w:szCs w:val="24"/>
        </w:rPr>
        <w:t>dilaksanakan di SDI Al-Badar yang bertempat di desa K</w:t>
      </w:r>
      <w:r w:rsidR="00371FF8">
        <w:rPr>
          <w:rFonts w:ascii="Times New Roman" w:hAnsi="Times New Roman" w:cs="Times New Roman"/>
          <w:sz w:val="24"/>
          <w:szCs w:val="24"/>
        </w:rPr>
        <w:t>etanon Kedungwaru Tulungagung.</w:t>
      </w:r>
      <w:proofErr w:type="gramEnd"/>
      <w:r w:rsidR="00371FF8">
        <w:rPr>
          <w:rFonts w:ascii="Times New Roman" w:hAnsi="Times New Roman" w:cs="Times New Roman"/>
          <w:sz w:val="24"/>
          <w:szCs w:val="24"/>
        </w:rPr>
        <w:t xml:space="preserve"> </w:t>
      </w:r>
      <w:proofErr w:type="gramStart"/>
      <w:r w:rsidR="00371FF8">
        <w:rPr>
          <w:rFonts w:ascii="Times New Roman" w:hAnsi="Times New Roman" w:cs="Times New Roman"/>
          <w:sz w:val="24"/>
          <w:szCs w:val="24"/>
        </w:rPr>
        <w:t>T</w:t>
      </w:r>
      <w:r>
        <w:rPr>
          <w:rFonts w:ascii="Times New Roman" w:hAnsi="Times New Roman" w:cs="Times New Roman"/>
          <w:sz w:val="24"/>
          <w:szCs w:val="24"/>
        </w:rPr>
        <w:t>epatnya pada siswa kelas V yang sudah bisa dianggap dewasa dan bisa diajak berpikir kritis tentang masalah pembelajaran IPA dan sudah bisa diajak berfikir kritis.</w:t>
      </w:r>
      <w:proofErr w:type="gramEnd"/>
      <w:r w:rsidR="008B2295">
        <w:rPr>
          <w:rFonts w:ascii="Times New Roman" w:hAnsi="Times New Roman" w:cs="Times New Roman"/>
          <w:sz w:val="24"/>
          <w:szCs w:val="24"/>
        </w:rPr>
        <w:t xml:space="preserve"> </w:t>
      </w:r>
      <w:proofErr w:type="gramStart"/>
      <w:r>
        <w:rPr>
          <w:rFonts w:ascii="Times New Roman" w:hAnsi="Times New Roman" w:cs="Times New Roman"/>
          <w:sz w:val="24"/>
          <w:szCs w:val="24"/>
        </w:rPr>
        <w:t>Kelas V ini memiliki siswa sebanyak 16 anak yang terdiri dari 8 anak siswa perempuan dan 8 anak siswa laki-laki.</w:t>
      </w:r>
      <w:proofErr w:type="gramEnd"/>
      <w:r w:rsidR="008B2295">
        <w:rPr>
          <w:rFonts w:ascii="Times New Roman" w:hAnsi="Times New Roman" w:cs="Times New Roman"/>
          <w:sz w:val="24"/>
          <w:szCs w:val="24"/>
        </w:rPr>
        <w:t xml:space="preserve"> </w:t>
      </w:r>
      <w:proofErr w:type="gramStart"/>
      <w:r>
        <w:rPr>
          <w:rFonts w:ascii="Times New Roman" w:hAnsi="Times New Roman" w:cs="Times New Roman"/>
          <w:sz w:val="24"/>
          <w:szCs w:val="24"/>
        </w:rPr>
        <w:t>Kelas ini dipilih karena siswa dianggap pasif pada mata pelajaran IPA dan nilai rata-rata pada kelas ini setelah melakukaan UTS masih dibawah kriteria ketuntasan minimal yaitu 75.</w:t>
      </w:r>
      <w:proofErr w:type="gramEnd"/>
      <w:r w:rsidR="008B2295">
        <w:rPr>
          <w:rFonts w:ascii="Times New Roman" w:hAnsi="Times New Roman" w:cs="Times New Roman"/>
          <w:sz w:val="24"/>
          <w:szCs w:val="24"/>
        </w:rPr>
        <w:t xml:space="preserve"> </w:t>
      </w:r>
      <w:r>
        <w:rPr>
          <w:rFonts w:ascii="Times New Roman" w:hAnsi="Times New Roman" w:cs="Times New Roman"/>
          <w:sz w:val="24"/>
          <w:szCs w:val="24"/>
        </w:rPr>
        <w:t xml:space="preserve">Dan dari informasi dari guu kelas bahwa siswa kelas V ini menganggap mata pelajran IPA sangat sulit. Untuk lokasi gedung sangat strategis karena berada jauh dari keramaian jalan raya tetapi tempatnya berada di dekat rel kereta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Gedung sekolahnya juga sangat megah dan berlantai tiga.</w:t>
      </w:r>
      <w:proofErr w:type="gramEnd"/>
    </w:p>
    <w:p w:rsidR="00463E25" w:rsidRDefault="00463E25" w:rsidP="00463E25">
      <w:pPr>
        <w:pStyle w:val="ListParagraph"/>
        <w:tabs>
          <w:tab w:val="left" w:pos="284"/>
          <w:tab w:val="left" w:pos="3686"/>
        </w:tabs>
        <w:spacing w:line="360" w:lineRule="auto"/>
        <w:ind w:left="0" w:firstLine="567"/>
        <w:jc w:val="both"/>
        <w:rPr>
          <w:rFonts w:ascii="Times New Roman" w:hAnsi="Times New Roman" w:cs="Times New Roman"/>
          <w:sz w:val="24"/>
          <w:szCs w:val="24"/>
        </w:rPr>
      </w:pPr>
    </w:p>
    <w:p w:rsidR="008747B7" w:rsidRDefault="008747B7" w:rsidP="008B2295">
      <w:pPr>
        <w:pStyle w:val="ListParagraph"/>
        <w:numPr>
          <w:ilvl w:val="0"/>
          <w:numId w:val="11"/>
        </w:numPr>
        <w:tabs>
          <w:tab w:val="left" w:pos="284"/>
          <w:tab w:val="left" w:pos="368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dan Sumber Data</w:t>
      </w:r>
    </w:p>
    <w:p w:rsidR="008747B7" w:rsidRDefault="008747B7" w:rsidP="008B2295">
      <w:pPr>
        <w:tabs>
          <w:tab w:val="left" w:pos="284"/>
          <w:tab w:val="left" w:pos="3686"/>
        </w:tabs>
        <w:spacing w:after="0" w:line="480" w:lineRule="auto"/>
        <w:ind w:firstLine="567"/>
        <w:jc w:val="both"/>
        <w:rPr>
          <w:rFonts w:ascii="Times New Roman" w:hAnsi="Times New Roman" w:cs="Times New Roman"/>
          <w:sz w:val="24"/>
          <w:szCs w:val="24"/>
        </w:rPr>
      </w:pPr>
      <w:r w:rsidRPr="008747B7">
        <w:rPr>
          <w:rFonts w:ascii="Times New Roman" w:hAnsi="Times New Roman" w:cs="Times New Roman"/>
          <w:sz w:val="24"/>
          <w:szCs w:val="24"/>
        </w:rPr>
        <w:t xml:space="preserve">Data yang diperoleh dalam penelitian ini adalah berupa: (1) hasil pekerjaan siswa (tes) pada setiap tindakan atau pembelajaran, (2) hasil wawancara antara </w:t>
      </w:r>
      <w:r w:rsidRPr="008747B7">
        <w:rPr>
          <w:rFonts w:ascii="Times New Roman" w:hAnsi="Times New Roman" w:cs="Times New Roman"/>
          <w:sz w:val="24"/>
          <w:szCs w:val="24"/>
        </w:rPr>
        <w:lastRenderedPageBreak/>
        <w:t>peneliti dengan subjek penelitian, (3) lembar observasi yang diperoleh dari hasil pengamatan yang dilakukan oleh guru kelas, untuk mengukur konsistensi rencana pembelajaran terhadap aktifitas guru dan siswa, (4) Angket untuk mengukur tingkat respon siswa terhadap metode pembelajaran yang digunakan, (5) Catatan lapangan yang digunakan untuk mengukur seberapa jauh pelaksanaan tindakan sehingga dapat memenuhi perubahan yang dikehendaki peneliti selama pembelajaran berlangsung.</w:t>
      </w:r>
    </w:p>
    <w:p w:rsidR="00E1323B" w:rsidRDefault="00E1323B" w:rsidP="00E1323B">
      <w:pPr>
        <w:pStyle w:val="ListParagraph"/>
        <w:tabs>
          <w:tab w:val="left" w:pos="0"/>
          <w:tab w:val="left" w:pos="368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Selama proses pembelajaran setingnya dilakukan seperti biasa karena yang melakukan tindakan adalah peneliti sehingga diharapkan proses pembelajaran berlangsung sesusai denagan yang direncanakan peneliti.</w:t>
      </w:r>
    </w:p>
    <w:p w:rsidR="008B2295" w:rsidRPr="008747B7" w:rsidRDefault="008B2295" w:rsidP="008B2295">
      <w:pPr>
        <w:pStyle w:val="ListParagraph"/>
        <w:tabs>
          <w:tab w:val="left" w:pos="0"/>
          <w:tab w:val="left" w:pos="3686"/>
        </w:tabs>
        <w:spacing w:line="360" w:lineRule="auto"/>
        <w:ind w:left="0" w:firstLine="567"/>
        <w:jc w:val="both"/>
        <w:rPr>
          <w:rFonts w:ascii="Times New Roman" w:hAnsi="Times New Roman" w:cs="Times New Roman"/>
          <w:b/>
          <w:sz w:val="24"/>
          <w:szCs w:val="24"/>
        </w:rPr>
      </w:pPr>
    </w:p>
    <w:p w:rsidR="008747B7" w:rsidRPr="008747B7" w:rsidRDefault="008747B7" w:rsidP="008747B7">
      <w:pPr>
        <w:pStyle w:val="ListParagraph"/>
        <w:numPr>
          <w:ilvl w:val="0"/>
          <w:numId w:val="11"/>
        </w:numPr>
        <w:tabs>
          <w:tab w:val="left" w:pos="0"/>
          <w:tab w:val="left" w:pos="3686"/>
        </w:tabs>
        <w:spacing w:line="480" w:lineRule="auto"/>
        <w:jc w:val="both"/>
        <w:rPr>
          <w:rFonts w:ascii="Times New Roman" w:hAnsi="Times New Roman" w:cs="Times New Roman"/>
          <w:b/>
          <w:sz w:val="24"/>
          <w:szCs w:val="24"/>
        </w:rPr>
      </w:pPr>
      <w:r w:rsidRPr="008747B7">
        <w:rPr>
          <w:rFonts w:ascii="Times New Roman" w:hAnsi="Times New Roman" w:cs="Times New Roman"/>
          <w:b/>
          <w:sz w:val="24"/>
          <w:szCs w:val="24"/>
        </w:rPr>
        <w:t>Metode Pengumpulan Data</w:t>
      </w:r>
    </w:p>
    <w:p w:rsidR="00393639" w:rsidRDefault="008747B7" w:rsidP="00393639">
      <w:pPr>
        <w:pStyle w:val="ListParagraph"/>
        <w:numPr>
          <w:ilvl w:val="0"/>
          <w:numId w:val="15"/>
        </w:numPr>
        <w:tabs>
          <w:tab w:val="left" w:pos="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Tes</w:t>
      </w:r>
    </w:p>
    <w:p w:rsidR="008747B7" w:rsidRPr="00393639" w:rsidRDefault="008747B7" w:rsidP="00393639">
      <w:pPr>
        <w:pStyle w:val="ListParagraph"/>
        <w:tabs>
          <w:tab w:val="left" w:pos="0"/>
          <w:tab w:val="left" w:pos="3686"/>
        </w:tabs>
        <w:spacing w:line="480" w:lineRule="auto"/>
        <w:ind w:firstLine="556"/>
        <w:jc w:val="both"/>
        <w:rPr>
          <w:rFonts w:ascii="Times New Roman" w:hAnsi="Times New Roman" w:cs="Times New Roman"/>
          <w:sz w:val="24"/>
          <w:szCs w:val="24"/>
        </w:rPr>
      </w:pPr>
      <w:proofErr w:type="gramStart"/>
      <w:r w:rsidRPr="00393639">
        <w:rPr>
          <w:rFonts w:ascii="Times New Roman" w:hAnsi="Times New Roman" w:cs="Times New Roman"/>
          <w:sz w:val="24"/>
          <w:szCs w:val="24"/>
        </w:rPr>
        <w:t>Tes digunakan untuk mengetahui sejauh mana peningkatan pemahaman dan pencapaian belajar siswa.</w:t>
      </w:r>
      <w:proofErr w:type="gramEnd"/>
      <w:r w:rsidRPr="00393639">
        <w:rPr>
          <w:rFonts w:ascii="Times New Roman" w:hAnsi="Times New Roman" w:cs="Times New Roman"/>
          <w:sz w:val="24"/>
          <w:szCs w:val="24"/>
        </w:rPr>
        <w:t xml:space="preserve"> </w:t>
      </w:r>
      <w:proofErr w:type="gramStart"/>
      <w:r w:rsidRPr="00393639">
        <w:rPr>
          <w:rFonts w:ascii="Times New Roman" w:hAnsi="Times New Roman" w:cs="Times New Roman"/>
          <w:sz w:val="24"/>
          <w:szCs w:val="24"/>
        </w:rPr>
        <w:t>Taraf keberhasilan suatu tindakan dari aspek siswa dapat dilihat dari hasil tes formatif siswa.</w:t>
      </w:r>
      <w:proofErr w:type="gramEnd"/>
      <w:r w:rsidRPr="00393639">
        <w:rPr>
          <w:rFonts w:ascii="Times New Roman" w:hAnsi="Times New Roman" w:cs="Times New Roman"/>
          <w:sz w:val="24"/>
          <w:szCs w:val="24"/>
        </w:rPr>
        <w:t xml:space="preserve"> </w:t>
      </w:r>
      <w:proofErr w:type="gramStart"/>
      <w:r w:rsidRPr="00393639">
        <w:rPr>
          <w:rFonts w:ascii="Times New Roman" w:hAnsi="Times New Roman" w:cs="Times New Roman"/>
          <w:sz w:val="24"/>
          <w:szCs w:val="24"/>
        </w:rPr>
        <w:t>Tes ini diberikan pada akhir siklus untuk meningkatkan pemahaman siswa setelah diberi tindakan.</w:t>
      </w:r>
      <w:proofErr w:type="gramEnd"/>
      <w:r w:rsidRPr="00393639">
        <w:rPr>
          <w:rFonts w:ascii="Times New Roman" w:hAnsi="Times New Roman" w:cs="Times New Roman"/>
          <w:sz w:val="24"/>
          <w:szCs w:val="24"/>
        </w:rPr>
        <w:t xml:space="preserve"> </w:t>
      </w:r>
      <w:proofErr w:type="gramStart"/>
      <w:r w:rsidRPr="00393639">
        <w:rPr>
          <w:rFonts w:ascii="Times New Roman" w:hAnsi="Times New Roman" w:cs="Times New Roman"/>
          <w:sz w:val="24"/>
          <w:szCs w:val="24"/>
        </w:rPr>
        <w:t xml:space="preserve">Pemahaman atau peningkatan belajar siswa dapat </w:t>
      </w:r>
      <w:r w:rsidR="00DB51AE" w:rsidRPr="00393639">
        <w:rPr>
          <w:rFonts w:ascii="Times New Roman" w:hAnsi="Times New Roman" w:cs="Times New Roman"/>
          <w:sz w:val="24"/>
          <w:szCs w:val="24"/>
        </w:rPr>
        <w:t>diketahui setelah tes dilakukan.</w:t>
      </w:r>
      <w:proofErr w:type="gramEnd"/>
    </w:p>
    <w:p w:rsidR="00DB51AE" w:rsidRDefault="00DB51AE" w:rsidP="00393639">
      <w:pPr>
        <w:pStyle w:val="ListParagraph"/>
        <w:tabs>
          <w:tab w:val="left" w:pos="0"/>
          <w:tab w:val="left" w:pos="3686"/>
        </w:tabs>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Rumus yang digunakan untuk mengetahui tingkat pemahaman dan pencapaian skor hasil belajar siswa adalah sebagai berikut:</w:t>
      </w:r>
    </w:p>
    <w:p w:rsidR="00E1323B" w:rsidRPr="00393639" w:rsidRDefault="00DB51AE" w:rsidP="00E1323B">
      <w:pPr>
        <w:pStyle w:val="ListParagraph"/>
        <w:tabs>
          <w:tab w:val="left" w:pos="0"/>
          <w:tab w:val="left" w:pos="3686"/>
        </w:tabs>
        <w:spacing w:line="480" w:lineRule="auto"/>
        <w:ind w:left="786" w:firstLine="20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NP = </w:t>
      </w:r>
      <m:oMath>
        <m:f>
          <m:fPr>
            <m:ctrlPr>
              <w:rPr>
                <w:rFonts w:ascii="Cambria Math" w:hAnsi="Times New Roman"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Sm</m:t>
            </m:r>
          </m:den>
        </m:f>
      </m:oMath>
      <w:r>
        <w:rPr>
          <w:rFonts w:ascii="Times New Roman" w:eastAsiaTheme="minorEastAsia" w:hAnsi="Times New Roman" w:cs="Times New Roman"/>
          <w:sz w:val="28"/>
          <w:szCs w:val="28"/>
        </w:rPr>
        <w:t xml:space="preserve"> * </w:t>
      </w:r>
      <w:r w:rsidRPr="00DB51AE">
        <w:rPr>
          <w:rFonts w:ascii="Times New Roman" w:eastAsiaTheme="minorEastAsia" w:hAnsi="Times New Roman" w:cs="Times New Roman"/>
          <w:sz w:val="24"/>
          <w:szCs w:val="24"/>
        </w:rPr>
        <w:t>100</w:t>
      </w:r>
    </w:p>
    <w:p w:rsidR="00DB51AE" w:rsidRDefault="00DB51AE" w:rsidP="00E1323B">
      <w:pPr>
        <w:pStyle w:val="ListParagraph"/>
        <w:tabs>
          <w:tab w:val="left" w:pos="0"/>
          <w:tab w:val="left" w:pos="3686"/>
        </w:tabs>
        <w:spacing w:line="480" w:lineRule="auto"/>
        <w:ind w:left="786" w:firstLine="207"/>
        <w:jc w:val="both"/>
        <w:rPr>
          <w:rFonts w:ascii="Times New Roman" w:hAnsi="Times New Roman" w:cs="Times New Roman"/>
          <w:sz w:val="24"/>
          <w:szCs w:val="24"/>
        </w:rPr>
      </w:pPr>
      <w:r>
        <w:rPr>
          <w:rFonts w:ascii="Times New Roman" w:hAnsi="Times New Roman" w:cs="Times New Roman"/>
          <w:sz w:val="24"/>
          <w:szCs w:val="24"/>
        </w:rPr>
        <w:lastRenderedPageBreak/>
        <w:t>Keterangan:</w:t>
      </w:r>
    </w:p>
    <w:p w:rsidR="00DB51AE" w:rsidRDefault="00DB51AE" w:rsidP="00E1323B">
      <w:pPr>
        <w:pStyle w:val="ListParagraph"/>
        <w:tabs>
          <w:tab w:val="left" w:pos="0"/>
          <w:tab w:val="left" w:pos="3686"/>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NP </w:t>
      </w:r>
      <w:r>
        <w:rPr>
          <w:rFonts w:ascii="Times New Roman" w:hAnsi="Times New Roman" w:cs="Times New Roman"/>
          <w:sz w:val="24"/>
          <w:szCs w:val="24"/>
        </w:rPr>
        <w:tab/>
        <w:t xml:space="preserve">= nilai persen </w:t>
      </w:r>
      <w:r w:rsidR="00726573">
        <w:rPr>
          <w:rFonts w:ascii="Times New Roman" w:hAnsi="Times New Roman" w:cs="Times New Roman"/>
          <w:sz w:val="24"/>
          <w:szCs w:val="24"/>
        </w:rPr>
        <w:t>yang dicari atau diharapkan</w:t>
      </w:r>
    </w:p>
    <w:p w:rsidR="00726573" w:rsidRDefault="00726573" w:rsidP="00E1323B">
      <w:pPr>
        <w:pStyle w:val="ListParagraph"/>
        <w:tabs>
          <w:tab w:val="left" w:pos="0"/>
          <w:tab w:val="left" w:pos="3686"/>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skor mentah yang diperoleh siswa</w:t>
      </w:r>
    </w:p>
    <w:p w:rsidR="00726573" w:rsidRDefault="00726573" w:rsidP="00E1323B">
      <w:pPr>
        <w:pStyle w:val="ListParagraph"/>
        <w:tabs>
          <w:tab w:val="left" w:pos="0"/>
          <w:tab w:val="left" w:pos="3686"/>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Sm</w:t>
      </w:r>
      <w:r>
        <w:rPr>
          <w:rFonts w:ascii="Times New Roman" w:hAnsi="Times New Roman" w:cs="Times New Roman"/>
          <w:sz w:val="24"/>
          <w:szCs w:val="24"/>
        </w:rPr>
        <w:tab/>
        <w:t>= skor maksimum ideal dari tes yang bersangkutan</w:t>
      </w:r>
    </w:p>
    <w:p w:rsidR="00726573" w:rsidRDefault="00726573" w:rsidP="00E1323B">
      <w:pPr>
        <w:pStyle w:val="ListParagraph"/>
        <w:tabs>
          <w:tab w:val="left" w:pos="0"/>
          <w:tab w:val="left" w:pos="3686"/>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 bilangan tetap</w:t>
      </w:r>
      <w:r>
        <w:rPr>
          <w:rStyle w:val="FootnoteReference"/>
          <w:rFonts w:ascii="Times New Roman" w:hAnsi="Times New Roman" w:cs="Times New Roman"/>
          <w:sz w:val="24"/>
          <w:szCs w:val="24"/>
        </w:rPr>
        <w:footnoteReference w:id="5"/>
      </w:r>
    </w:p>
    <w:p w:rsidR="008747B7" w:rsidRDefault="00DB51AE" w:rsidP="008747B7">
      <w:pPr>
        <w:pStyle w:val="ListParagraph"/>
        <w:numPr>
          <w:ilvl w:val="0"/>
          <w:numId w:val="15"/>
        </w:numPr>
        <w:tabs>
          <w:tab w:val="left" w:pos="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DB51AE" w:rsidRDefault="00DB51AE" w:rsidP="00393639">
      <w:pPr>
        <w:pStyle w:val="ListParagraph"/>
        <w:tabs>
          <w:tab w:val="left" w:pos="0"/>
          <w:tab w:val="left" w:pos="3686"/>
        </w:tabs>
        <w:spacing w:line="480" w:lineRule="auto"/>
        <w:ind w:firstLine="556"/>
        <w:jc w:val="both"/>
        <w:rPr>
          <w:rFonts w:ascii="Times New Roman" w:hAnsi="Times New Roman" w:cs="Times New Roman"/>
          <w:sz w:val="24"/>
          <w:szCs w:val="24"/>
        </w:rPr>
      </w:pPr>
      <w:proofErr w:type="gramStart"/>
      <w:r>
        <w:rPr>
          <w:rFonts w:ascii="Times New Roman" w:hAnsi="Times New Roman" w:cs="Times New Roman"/>
          <w:sz w:val="24"/>
          <w:szCs w:val="24"/>
        </w:rPr>
        <w:t>Observasi dilakukan untuk mengetahui adanya kesesuaian antara perencanaan dan pelaksanaan tindakan serta untuk menjaring data aktifitas siswa, untuk mengamati aktifitas siswa dan guru selama penerapan pembelajaran di kelas berlangsung.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Observasi dilakukan oleh observer dengan menggunakan lembar observasi yang dilakukan oleh pengamat.</w:t>
      </w:r>
      <w:proofErr w:type="gramEnd"/>
      <w:r w:rsidR="00726573">
        <w:rPr>
          <w:rFonts w:ascii="Times New Roman" w:hAnsi="Times New Roman" w:cs="Times New Roman"/>
          <w:sz w:val="24"/>
          <w:szCs w:val="24"/>
        </w:rPr>
        <w:t xml:space="preserve"> Menurut Arikunto, pedoman observasi berisi sebuah daftar jenis kegiatan yang mungkin timbul dan </w:t>
      </w:r>
      <w:proofErr w:type="gramStart"/>
      <w:r w:rsidR="00726573">
        <w:rPr>
          <w:rFonts w:ascii="Times New Roman" w:hAnsi="Times New Roman" w:cs="Times New Roman"/>
          <w:sz w:val="24"/>
          <w:szCs w:val="24"/>
        </w:rPr>
        <w:t>akan</w:t>
      </w:r>
      <w:proofErr w:type="gramEnd"/>
      <w:r w:rsidR="00726573">
        <w:rPr>
          <w:rFonts w:ascii="Times New Roman" w:hAnsi="Times New Roman" w:cs="Times New Roman"/>
          <w:sz w:val="24"/>
          <w:szCs w:val="24"/>
        </w:rPr>
        <w:t xml:space="preserve"> diamati.</w:t>
      </w:r>
      <w:r w:rsidR="00726573">
        <w:rPr>
          <w:rStyle w:val="FootnoteReference"/>
          <w:rFonts w:ascii="Times New Roman" w:hAnsi="Times New Roman" w:cs="Times New Roman"/>
          <w:sz w:val="24"/>
          <w:szCs w:val="24"/>
        </w:rPr>
        <w:footnoteReference w:id="6"/>
      </w:r>
    </w:p>
    <w:p w:rsidR="00726573" w:rsidRDefault="00726573" w:rsidP="00393639">
      <w:pPr>
        <w:pStyle w:val="ListParagraph"/>
        <w:tabs>
          <w:tab w:val="left" w:pos="0"/>
          <w:tab w:val="left" w:pos="3686"/>
        </w:tabs>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Dari hasil observasi kegiatan pembelajaran dicari prosentase nilai rata-ratanya dengan rumus</w:t>
      </w:r>
      <w:r w:rsidR="006E2C9D">
        <w:rPr>
          <w:rFonts w:ascii="Times New Roman" w:hAnsi="Times New Roman" w:cs="Times New Roman"/>
          <w:sz w:val="24"/>
          <w:szCs w:val="24"/>
        </w:rPr>
        <w:t>:</w:t>
      </w:r>
    </w:p>
    <w:p w:rsidR="00AF0A48" w:rsidRDefault="006E2C9D" w:rsidP="00AF0A48">
      <w:pPr>
        <w:pStyle w:val="ListParagraph"/>
        <w:tabs>
          <w:tab w:val="left" w:pos="0"/>
          <w:tab w:val="left" w:pos="3686"/>
        </w:tabs>
        <w:spacing w:line="480" w:lineRule="auto"/>
        <w:ind w:left="786" w:firstLine="34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Nr = </w:t>
      </w:r>
      <m:oMath>
        <m:f>
          <m:fPr>
            <m:ctrlPr>
              <w:rPr>
                <w:rFonts w:ascii="Cambria Math" w:hAnsi="Times New Roman" w:cs="Times New Roman"/>
                <w:i/>
                <w:sz w:val="28"/>
                <w:szCs w:val="28"/>
              </w:rPr>
            </m:ctrlPr>
          </m:fPr>
          <m:num>
            <m:r>
              <w:rPr>
                <w:rFonts w:ascii="Cambria Math" w:hAnsi="Cambria Math" w:cs="Times New Roman"/>
                <w:sz w:val="28"/>
                <w:szCs w:val="28"/>
              </w:rPr>
              <m:t>jumla</m:t>
            </m:r>
            <m:r>
              <w:rPr>
                <w:rFonts w:ascii="Times New Roman" w:hAnsi="Cambria Math" w:cs="Times New Roman"/>
                <w:sz w:val="28"/>
                <w:szCs w:val="28"/>
              </w:rPr>
              <m:t>h</m:t>
            </m:r>
            <m:r>
              <w:rPr>
                <w:rFonts w:ascii="Cambria Math" w:hAnsi="Times New Roman" w:cs="Times New Roman"/>
                <w:sz w:val="28"/>
                <w:szCs w:val="28"/>
              </w:rPr>
              <m:t xml:space="preserve"> </m:t>
            </m:r>
            <m:r>
              <w:rPr>
                <w:rFonts w:ascii="Cambria Math" w:hAnsi="Cambria Math" w:cs="Times New Roman"/>
                <w:sz w:val="28"/>
                <w:szCs w:val="28"/>
              </w:rPr>
              <m:t>skor</m:t>
            </m:r>
          </m:num>
          <m:den>
            <m:r>
              <w:rPr>
                <w:rFonts w:ascii="Cambria Math" w:hAnsi="Cambria Math" w:cs="Times New Roman"/>
                <w:sz w:val="28"/>
                <w:szCs w:val="28"/>
              </w:rPr>
              <m:t>skor</m:t>
            </m:r>
            <m:r>
              <w:rPr>
                <w:rFonts w:ascii="Cambria Math" w:hAnsi="Times New Roman" w:cs="Times New Roman"/>
                <w:sz w:val="28"/>
                <w:szCs w:val="28"/>
              </w:rPr>
              <m:t xml:space="preserve"> </m:t>
            </m:r>
            <m:r>
              <w:rPr>
                <w:rFonts w:ascii="Cambria Math" w:hAnsi="Cambria Math" w:cs="Times New Roman"/>
                <w:sz w:val="28"/>
                <w:szCs w:val="28"/>
              </w:rPr>
              <m:t>maksimal</m:t>
            </m:r>
          </m:den>
        </m:f>
      </m:oMath>
      <w:r>
        <w:rPr>
          <w:rFonts w:ascii="Times New Roman" w:eastAsiaTheme="minorEastAsia" w:hAnsi="Times New Roman" w:cs="Times New Roman"/>
          <w:sz w:val="28"/>
          <w:szCs w:val="28"/>
        </w:rPr>
        <w:t xml:space="preserve"> * </w:t>
      </w:r>
      <w:r w:rsidRPr="006E2C9D">
        <w:rPr>
          <w:rFonts w:ascii="Times New Roman" w:eastAsiaTheme="minorEastAsia" w:hAnsi="Times New Roman" w:cs="Times New Roman"/>
          <w:sz w:val="24"/>
          <w:szCs w:val="24"/>
        </w:rPr>
        <w:t>100</w:t>
      </w:r>
    </w:p>
    <w:p w:rsidR="006E2C9D" w:rsidRDefault="006E2C9D" w:rsidP="00E1323B">
      <w:pPr>
        <w:pStyle w:val="ListParagraph"/>
        <w:tabs>
          <w:tab w:val="left" w:pos="0"/>
          <w:tab w:val="left" w:pos="3686"/>
        </w:tabs>
        <w:spacing w:line="480" w:lineRule="auto"/>
        <w:ind w:left="786" w:firstLine="2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rsidR="006E2C9D" w:rsidRDefault="006E2C9D" w:rsidP="006E2C9D">
      <w:pPr>
        <w:pStyle w:val="ListParagraph"/>
        <w:tabs>
          <w:tab w:val="left" w:pos="0"/>
          <w:tab w:val="left" w:pos="3686"/>
        </w:tabs>
        <w:spacing w:line="480" w:lineRule="auto"/>
        <w:ind w:left="786" w:firstLine="34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 sangat baik</w:t>
      </w:r>
      <w:r w:rsidR="00AF0A48">
        <w:rPr>
          <w:rFonts w:ascii="Times New Roman" w:eastAsiaTheme="minorEastAsia" w:hAnsi="Times New Roman" w:cs="Times New Roman"/>
          <w:sz w:val="24"/>
          <w:szCs w:val="24"/>
        </w:rPr>
        <w:tab/>
      </w:r>
      <w:r w:rsidR="00AF0A48">
        <w:rPr>
          <w:rFonts w:ascii="Times New Roman" w:eastAsiaTheme="minorEastAsia" w:hAnsi="Times New Roman" w:cs="Times New Roman"/>
          <w:sz w:val="24"/>
          <w:szCs w:val="24"/>
        </w:rPr>
        <w:tab/>
        <w:t>2 = cukup baik</w:t>
      </w:r>
    </w:p>
    <w:p w:rsidR="006E2C9D" w:rsidRDefault="006E2C9D" w:rsidP="006E2C9D">
      <w:pPr>
        <w:pStyle w:val="ListParagraph"/>
        <w:tabs>
          <w:tab w:val="left" w:pos="0"/>
          <w:tab w:val="left" w:pos="3686"/>
        </w:tabs>
        <w:spacing w:line="480" w:lineRule="auto"/>
        <w:ind w:left="786" w:firstLine="34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 baik</w:t>
      </w:r>
      <w:r w:rsidR="00AF0A48">
        <w:rPr>
          <w:rFonts w:ascii="Times New Roman" w:eastAsiaTheme="minorEastAsia" w:hAnsi="Times New Roman" w:cs="Times New Roman"/>
          <w:sz w:val="24"/>
          <w:szCs w:val="24"/>
        </w:rPr>
        <w:tab/>
      </w:r>
      <w:r w:rsidR="00AF0A48">
        <w:rPr>
          <w:rFonts w:ascii="Times New Roman" w:eastAsiaTheme="minorEastAsia" w:hAnsi="Times New Roman" w:cs="Times New Roman"/>
          <w:sz w:val="24"/>
          <w:szCs w:val="24"/>
        </w:rPr>
        <w:tab/>
        <w:t>1 = kurang baik</w:t>
      </w:r>
    </w:p>
    <w:p w:rsidR="006E2C9D" w:rsidRDefault="006E2C9D" w:rsidP="006E2C9D">
      <w:pPr>
        <w:pStyle w:val="ListParagraph"/>
        <w:numPr>
          <w:ilvl w:val="0"/>
          <w:numId w:val="15"/>
        </w:numPr>
        <w:tabs>
          <w:tab w:val="left" w:pos="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Wawancara</w:t>
      </w:r>
    </w:p>
    <w:p w:rsidR="006E2C9D" w:rsidRDefault="006E2C9D" w:rsidP="00AF0A48">
      <w:pPr>
        <w:pStyle w:val="ListParagraph"/>
        <w:tabs>
          <w:tab w:val="left" w:pos="0"/>
          <w:tab w:val="left" w:pos="3686"/>
        </w:tabs>
        <w:spacing w:line="480" w:lineRule="auto"/>
        <w:ind w:left="786" w:firstLine="632"/>
        <w:jc w:val="both"/>
        <w:rPr>
          <w:rFonts w:ascii="Times New Roman" w:hAnsi="Times New Roman" w:cs="Times New Roman"/>
          <w:sz w:val="24"/>
          <w:szCs w:val="24"/>
        </w:rPr>
      </w:pPr>
      <w:r>
        <w:rPr>
          <w:rFonts w:ascii="Times New Roman" w:hAnsi="Times New Roman" w:cs="Times New Roman"/>
          <w:sz w:val="24"/>
          <w:szCs w:val="24"/>
        </w:rPr>
        <w:t xml:space="preserve">Menurut Moeleong, wawancara adalah percakapan dengan maksud tertentu. </w:t>
      </w:r>
      <w:proofErr w:type="gramStart"/>
      <w:r>
        <w:rPr>
          <w:rFonts w:ascii="Times New Roman" w:hAnsi="Times New Roman" w:cs="Times New Roman"/>
          <w:sz w:val="24"/>
          <w:szCs w:val="24"/>
        </w:rPr>
        <w:t>Percakapan itu dilakukan oleh dua pihak yaitu pewawancara yang mengajukan pertanyaan dan terwawancara yang memberikan jawaban atas pertanyaan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Wawancara dilakukan untuk menelusuri dan menggali pemahaman siswa tentang materi yang diberikan yang mungkin sulit diperoleh dari hasil pekerjaaan siswa maupun hasil observasi.</w:t>
      </w:r>
      <w:proofErr w:type="gramEnd"/>
      <w:r>
        <w:rPr>
          <w:rFonts w:ascii="Times New Roman" w:hAnsi="Times New Roman" w:cs="Times New Roman"/>
          <w:sz w:val="24"/>
          <w:szCs w:val="24"/>
        </w:rPr>
        <w:t xml:space="preserve"> Selain itu wawancara juga digunakan untuk </w:t>
      </w:r>
      <w:r w:rsidR="003F51ED">
        <w:rPr>
          <w:rFonts w:ascii="Times New Roman" w:hAnsi="Times New Roman" w:cs="Times New Roman"/>
          <w:sz w:val="24"/>
          <w:szCs w:val="24"/>
        </w:rPr>
        <w:t>mengetahui pendapat siswa saat proses belajar mengajar.</w:t>
      </w:r>
      <w:r w:rsidR="003F51ED">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7F186E" w:rsidRDefault="007F186E" w:rsidP="007F186E">
      <w:pPr>
        <w:pStyle w:val="ListParagraph"/>
        <w:numPr>
          <w:ilvl w:val="0"/>
          <w:numId w:val="15"/>
        </w:numPr>
        <w:tabs>
          <w:tab w:val="left" w:pos="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Angket</w:t>
      </w:r>
    </w:p>
    <w:p w:rsidR="007F186E" w:rsidRDefault="007F186E" w:rsidP="00AF0A48">
      <w:pPr>
        <w:pStyle w:val="ListParagraph"/>
        <w:tabs>
          <w:tab w:val="left" w:pos="0"/>
          <w:tab w:val="left" w:pos="3686"/>
        </w:tabs>
        <w:spacing w:line="480" w:lineRule="auto"/>
        <w:ind w:left="786" w:firstLine="632"/>
        <w:jc w:val="both"/>
        <w:rPr>
          <w:rFonts w:ascii="Times New Roman" w:hAnsi="Times New Roman" w:cs="Times New Roman"/>
          <w:sz w:val="24"/>
          <w:szCs w:val="24"/>
        </w:rPr>
      </w:pPr>
      <w:r>
        <w:rPr>
          <w:rFonts w:ascii="Times New Roman" w:hAnsi="Times New Roman" w:cs="Times New Roman"/>
          <w:sz w:val="24"/>
          <w:szCs w:val="24"/>
        </w:rPr>
        <w:t xml:space="preserve">Menurut Arifin, angket adalah alat untuk mengumpulkan dan mencatat data atau informasi, pendapat dan paham dalam hubungan kausal. </w:t>
      </w:r>
      <w:proofErr w:type="gramStart"/>
      <w:r>
        <w:rPr>
          <w:rFonts w:ascii="Times New Roman" w:hAnsi="Times New Roman" w:cs="Times New Roman"/>
          <w:sz w:val="24"/>
          <w:szCs w:val="24"/>
        </w:rPr>
        <w:t>Angket yang digunakan dalam penelitian ini adalah angket tertutup/pilihan dimana jawabannya sudah ditentukan oleh peneliti sedangkan responden diminta untuk memilih salah satu alternatif jawaban yang tersedia.</w:t>
      </w:r>
      <w:proofErr w:type="gramEnd"/>
      <w:r>
        <w:rPr>
          <w:rStyle w:val="FootnoteReference"/>
          <w:rFonts w:ascii="Times New Roman" w:hAnsi="Times New Roman" w:cs="Times New Roman"/>
          <w:sz w:val="24"/>
          <w:szCs w:val="24"/>
        </w:rPr>
        <w:footnoteReference w:id="8"/>
      </w:r>
    </w:p>
    <w:p w:rsidR="007F186E" w:rsidRDefault="007F186E" w:rsidP="007F186E">
      <w:pPr>
        <w:pStyle w:val="ListParagraph"/>
        <w:tabs>
          <w:tab w:val="left" w:pos="0"/>
          <w:tab w:val="left" w:pos="3686"/>
        </w:tabs>
        <w:spacing w:line="480" w:lineRule="auto"/>
        <w:ind w:left="786" w:firstLine="348"/>
        <w:jc w:val="both"/>
        <w:rPr>
          <w:rFonts w:ascii="Times New Roman" w:hAnsi="Times New Roman" w:cs="Times New Roman"/>
          <w:sz w:val="24"/>
          <w:szCs w:val="24"/>
        </w:rPr>
      </w:pPr>
      <w:proofErr w:type="gramStart"/>
      <w:r>
        <w:rPr>
          <w:rFonts w:ascii="Times New Roman" w:hAnsi="Times New Roman" w:cs="Times New Roman"/>
          <w:sz w:val="24"/>
          <w:szCs w:val="24"/>
        </w:rPr>
        <w:t>Angket digunakan untuk mendeteksi sikap, minat, respon, dan motivasi siswa terhadap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Angket ini diberikan sebelum pemberian tindakan dan setelah tindakan pada siklus terakhir</w:t>
      </w:r>
      <w:r w:rsidR="00121E82">
        <w:rPr>
          <w:rFonts w:ascii="Times New Roman" w:hAnsi="Times New Roman" w:cs="Times New Roman"/>
          <w:sz w:val="24"/>
          <w:szCs w:val="24"/>
        </w:rPr>
        <w:t>.</w:t>
      </w:r>
      <w:proofErr w:type="gramEnd"/>
      <w:r w:rsidR="00121E82">
        <w:rPr>
          <w:rFonts w:ascii="Times New Roman" w:hAnsi="Times New Roman" w:cs="Times New Roman"/>
          <w:sz w:val="24"/>
          <w:szCs w:val="24"/>
        </w:rPr>
        <w:t xml:space="preserve"> </w:t>
      </w:r>
      <w:proofErr w:type="gramStart"/>
      <w:r w:rsidR="00121E82">
        <w:rPr>
          <w:rFonts w:ascii="Times New Roman" w:hAnsi="Times New Roman" w:cs="Times New Roman"/>
          <w:sz w:val="24"/>
          <w:szCs w:val="24"/>
        </w:rPr>
        <w:t>Analisis data angket dilakukan denagn mengkaji setiap pertanyaaan.</w:t>
      </w:r>
      <w:proofErr w:type="gramEnd"/>
    </w:p>
    <w:p w:rsidR="00EB7FB5" w:rsidRDefault="00EB7FB5" w:rsidP="007F186E">
      <w:pPr>
        <w:pStyle w:val="ListParagraph"/>
        <w:tabs>
          <w:tab w:val="left" w:pos="0"/>
          <w:tab w:val="left" w:pos="3686"/>
        </w:tabs>
        <w:spacing w:line="480" w:lineRule="auto"/>
        <w:ind w:left="786" w:firstLine="348"/>
        <w:jc w:val="both"/>
        <w:rPr>
          <w:rFonts w:ascii="Times New Roman" w:hAnsi="Times New Roman" w:cs="Times New Roman"/>
          <w:sz w:val="24"/>
          <w:szCs w:val="24"/>
        </w:rPr>
      </w:pPr>
    </w:p>
    <w:p w:rsidR="00121E82" w:rsidRDefault="00121E82" w:rsidP="00121E82">
      <w:pPr>
        <w:pStyle w:val="ListParagraph"/>
        <w:numPr>
          <w:ilvl w:val="0"/>
          <w:numId w:val="15"/>
        </w:numPr>
        <w:tabs>
          <w:tab w:val="left" w:pos="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Catatan Lapangan</w:t>
      </w:r>
    </w:p>
    <w:p w:rsidR="00121E82" w:rsidRDefault="00121E82" w:rsidP="001A705D">
      <w:pPr>
        <w:pStyle w:val="ListParagraph"/>
        <w:tabs>
          <w:tab w:val="left" w:pos="0"/>
          <w:tab w:val="left" w:pos="3686"/>
        </w:tabs>
        <w:spacing w:line="480" w:lineRule="auto"/>
        <w:ind w:left="786" w:firstLine="490"/>
        <w:jc w:val="both"/>
        <w:rPr>
          <w:rFonts w:ascii="Times New Roman" w:hAnsi="Times New Roman" w:cs="Times New Roman"/>
          <w:sz w:val="24"/>
          <w:szCs w:val="24"/>
        </w:rPr>
      </w:pPr>
      <w:proofErr w:type="gramStart"/>
      <w:r>
        <w:rPr>
          <w:rFonts w:ascii="Times New Roman" w:hAnsi="Times New Roman" w:cs="Times New Roman"/>
          <w:sz w:val="24"/>
          <w:szCs w:val="24"/>
        </w:rPr>
        <w:t>Pencatatan lapangan dilakukan untuk melengkapi data yang tidak terekam dalam instrument pengumpul data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diharapkan tidak ada data penting yang terlewatkan dalam kegiatan peneelitian ini.</w:t>
      </w:r>
      <w:proofErr w:type="gramEnd"/>
    </w:p>
    <w:p w:rsidR="001A705D" w:rsidRDefault="001A705D" w:rsidP="001A705D">
      <w:pPr>
        <w:pStyle w:val="ListParagraph"/>
        <w:tabs>
          <w:tab w:val="left" w:pos="0"/>
          <w:tab w:val="left" w:pos="3686"/>
        </w:tabs>
        <w:spacing w:line="360" w:lineRule="auto"/>
        <w:ind w:left="786" w:firstLine="490"/>
        <w:jc w:val="both"/>
        <w:rPr>
          <w:rFonts w:ascii="Times New Roman" w:hAnsi="Times New Roman" w:cs="Times New Roman"/>
          <w:sz w:val="24"/>
          <w:szCs w:val="24"/>
        </w:rPr>
      </w:pPr>
    </w:p>
    <w:p w:rsidR="00121E82" w:rsidRDefault="00121E82" w:rsidP="001A705D">
      <w:pPr>
        <w:pStyle w:val="ListParagraph"/>
        <w:numPr>
          <w:ilvl w:val="0"/>
          <w:numId w:val="18"/>
        </w:numPr>
        <w:tabs>
          <w:tab w:val="left" w:pos="0"/>
          <w:tab w:val="left" w:pos="3686"/>
        </w:tabs>
        <w:spacing w:after="0" w:line="480" w:lineRule="auto"/>
        <w:jc w:val="both"/>
        <w:rPr>
          <w:rFonts w:ascii="Times New Roman" w:hAnsi="Times New Roman" w:cs="Times New Roman"/>
          <w:b/>
          <w:sz w:val="24"/>
          <w:szCs w:val="24"/>
        </w:rPr>
      </w:pPr>
      <w:r w:rsidRPr="00121E82">
        <w:rPr>
          <w:rFonts w:ascii="Times New Roman" w:hAnsi="Times New Roman" w:cs="Times New Roman"/>
          <w:b/>
          <w:sz w:val="24"/>
          <w:szCs w:val="24"/>
        </w:rPr>
        <w:t>Instumen Penelitian</w:t>
      </w:r>
    </w:p>
    <w:p w:rsidR="00121E82" w:rsidRPr="00121E82" w:rsidRDefault="00121E82" w:rsidP="001A705D">
      <w:pPr>
        <w:tabs>
          <w:tab w:val="left" w:pos="851"/>
          <w:tab w:val="left" w:pos="3686"/>
        </w:tabs>
        <w:spacing w:after="0" w:line="480" w:lineRule="auto"/>
        <w:ind w:firstLine="567"/>
        <w:jc w:val="both"/>
        <w:rPr>
          <w:rFonts w:ascii="Times New Roman" w:hAnsi="Times New Roman" w:cs="Times New Roman"/>
          <w:sz w:val="24"/>
          <w:szCs w:val="24"/>
        </w:rPr>
      </w:pPr>
      <w:proofErr w:type="gramStart"/>
      <w:r w:rsidRPr="00121E82">
        <w:rPr>
          <w:rFonts w:ascii="Times New Roman" w:hAnsi="Times New Roman" w:cs="Times New Roman"/>
          <w:sz w:val="24"/>
          <w:szCs w:val="24"/>
        </w:rPr>
        <w:t>Pada PTK (Penelitian Tindakan Kelas) kehadiran peneliti dan keterlibatan peneliti di lapangan sangat penting diperlukan karena sebagai instrument utama.</w:t>
      </w:r>
      <w:proofErr w:type="gramEnd"/>
      <w:r w:rsidR="001A705D">
        <w:rPr>
          <w:rFonts w:ascii="Times New Roman" w:hAnsi="Times New Roman" w:cs="Times New Roman"/>
          <w:sz w:val="24"/>
          <w:szCs w:val="24"/>
        </w:rPr>
        <w:t xml:space="preserve"> </w:t>
      </w:r>
      <w:proofErr w:type="gramStart"/>
      <w:r w:rsidRPr="00121E82">
        <w:rPr>
          <w:rFonts w:ascii="Times New Roman" w:hAnsi="Times New Roman" w:cs="Times New Roman"/>
          <w:sz w:val="24"/>
          <w:szCs w:val="24"/>
        </w:rPr>
        <w:t>Kehadiran peneliti di lokasi penelitian selain sebagai instrument utama juga sebagai perencana tindakan, pengumpul data, penafsir data, pemakna data, dan pelapor temuan pendidikan.</w:t>
      </w:r>
      <w:proofErr w:type="gramEnd"/>
    </w:p>
    <w:p w:rsidR="00121E82" w:rsidRPr="00121E82" w:rsidRDefault="00121E82" w:rsidP="001A705D">
      <w:pPr>
        <w:tabs>
          <w:tab w:val="left" w:pos="284"/>
          <w:tab w:val="left" w:pos="3686"/>
        </w:tabs>
        <w:spacing w:after="0" w:line="480" w:lineRule="auto"/>
        <w:ind w:firstLine="567"/>
        <w:jc w:val="both"/>
        <w:rPr>
          <w:rFonts w:ascii="Times New Roman" w:hAnsi="Times New Roman" w:cs="Times New Roman"/>
          <w:sz w:val="24"/>
          <w:szCs w:val="24"/>
        </w:rPr>
      </w:pPr>
      <w:r w:rsidRPr="00121E82">
        <w:rPr>
          <w:rFonts w:ascii="Times New Roman" w:hAnsi="Times New Roman" w:cs="Times New Roman"/>
          <w:sz w:val="24"/>
          <w:szCs w:val="24"/>
        </w:rPr>
        <w:t xml:space="preserve">Dalam penelitian ini peneliti bertindak sebagai guru dan kehadiran siswa sebagai subjek penelitian dan kehadiran pengamat </w:t>
      </w:r>
      <w:proofErr w:type="gramStart"/>
      <w:r w:rsidRPr="00121E82">
        <w:rPr>
          <w:rFonts w:ascii="Times New Roman" w:hAnsi="Times New Roman" w:cs="Times New Roman"/>
          <w:sz w:val="24"/>
          <w:szCs w:val="24"/>
        </w:rPr>
        <w:t>lain</w:t>
      </w:r>
      <w:proofErr w:type="gramEnd"/>
      <w:r w:rsidRPr="00121E82">
        <w:rPr>
          <w:rFonts w:ascii="Times New Roman" w:hAnsi="Times New Roman" w:cs="Times New Roman"/>
          <w:sz w:val="24"/>
          <w:szCs w:val="24"/>
        </w:rPr>
        <w:t xml:space="preserve"> yang dilakukaan oleh guru kelas di sekolah tempat penelitian juga sangat penting diperlukan. </w:t>
      </w:r>
      <w:proofErr w:type="gramStart"/>
      <w:r w:rsidRPr="00121E82">
        <w:rPr>
          <w:rFonts w:ascii="Times New Roman" w:hAnsi="Times New Roman" w:cs="Times New Roman"/>
          <w:sz w:val="24"/>
          <w:szCs w:val="24"/>
        </w:rPr>
        <w:t>Karena tanpa kehadiran mereka maka penelitian ini tidak berjalan dengan baik.</w:t>
      </w:r>
      <w:proofErr w:type="gramEnd"/>
    </w:p>
    <w:p w:rsidR="00121E82" w:rsidRDefault="00121E82" w:rsidP="001A705D">
      <w:pPr>
        <w:tabs>
          <w:tab w:val="left" w:pos="284"/>
          <w:tab w:val="left" w:pos="3686"/>
        </w:tabs>
        <w:spacing w:after="0" w:line="480" w:lineRule="auto"/>
        <w:ind w:firstLine="567"/>
        <w:jc w:val="both"/>
        <w:rPr>
          <w:rFonts w:ascii="Times New Roman" w:hAnsi="Times New Roman" w:cs="Times New Roman"/>
          <w:sz w:val="24"/>
          <w:szCs w:val="24"/>
        </w:rPr>
      </w:pPr>
      <w:proofErr w:type="gramStart"/>
      <w:r w:rsidRPr="00121E82">
        <w:rPr>
          <w:rFonts w:ascii="Times New Roman" w:hAnsi="Times New Roman" w:cs="Times New Roman"/>
          <w:sz w:val="24"/>
          <w:szCs w:val="24"/>
        </w:rPr>
        <w:t>Instrumen penunjang yang digunakan dalam penelitian ini adalah pedoman observasi, pedoman wawancara, angket dan tes tulis.</w:t>
      </w:r>
      <w:proofErr w:type="gramEnd"/>
      <w:r w:rsidRPr="00121E82">
        <w:rPr>
          <w:rFonts w:ascii="Times New Roman" w:hAnsi="Times New Roman" w:cs="Times New Roman"/>
          <w:sz w:val="24"/>
          <w:szCs w:val="24"/>
        </w:rPr>
        <w:t xml:space="preserve"> Sebagai pewawancara, </w:t>
      </w:r>
      <w:r w:rsidR="00E1323B">
        <w:rPr>
          <w:rFonts w:ascii="Times New Roman" w:hAnsi="Times New Roman" w:cs="Times New Roman"/>
          <w:sz w:val="24"/>
          <w:szCs w:val="24"/>
        </w:rPr>
        <w:t>peneliti</w:t>
      </w:r>
      <w:r w:rsidR="001A705D">
        <w:rPr>
          <w:rFonts w:ascii="Times New Roman" w:hAnsi="Times New Roman" w:cs="Times New Roman"/>
          <w:sz w:val="24"/>
          <w:szCs w:val="24"/>
        </w:rPr>
        <w:t xml:space="preserve"> </w:t>
      </w:r>
      <w:proofErr w:type="gramStart"/>
      <w:r w:rsidRPr="00121E82">
        <w:rPr>
          <w:rFonts w:ascii="Times New Roman" w:hAnsi="Times New Roman" w:cs="Times New Roman"/>
          <w:sz w:val="24"/>
          <w:szCs w:val="24"/>
        </w:rPr>
        <w:t>akan</w:t>
      </w:r>
      <w:proofErr w:type="gramEnd"/>
      <w:r w:rsidRPr="00121E82">
        <w:rPr>
          <w:rFonts w:ascii="Times New Roman" w:hAnsi="Times New Roman" w:cs="Times New Roman"/>
          <w:sz w:val="24"/>
          <w:szCs w:val="24"/>
        </w:rPr>
        <w:t xml:space="preserve"> mewawancaraai siswa yang akan menjadi subjek dan pengamat (observer) akan mengamati aktifitas selama berlangsungnya pembelajaran.</w:t>
      </w:r>
      <w:r>
        <w:rPr>
          <w:rStyle w:val="FootnoteReference"/>
          <w:rFonts w:ascii="Times New Roman" w:hAnsi="Times New Roman" w:cs="Times New Roman"/>
          <w:sz w:val="24"/>
          <w:szCs w:val="24"/>
        </w:rPr>
        <w:footnoteReference w:id="9"/>
      </w:r>
    </w:p>
    <w:p w:rsidR="00E1323B" w:rsidRDefault="00E1323B" w:rsidP="00E1323B">
      <w:pPr>
        <w:pStyle w:val="ListParagraph"/>
        <w:numPr>
          <w:ilvl w:val="0"/>
          <w:numId w:val="18"/>
        </w:numPr>
        <w:tabs>
          <w:tab w:val="left" w:pos="284"/>
          <w:tab w:val="left" w:pos="3686"/>
        </w:tabs>
        <w:spacing w:line="480" w:lineRule="auto"/>
        <w:jc w:val="both"/>
        <w:rPr>
          <w:rFonts w:ascii="Times New Roman" w:hAnsi="Times New Roman" w:cs="Times New Roman"/>
          <w:b/>
          <w:sz w:val="24"/>
          <w:szCs w:val="24"/>
        </w:rPr>
      </w:pPr>
      <w:r w:rsidRPr="00E1323B">
        <w:rPr>
          <w:rFonts w:ascii="Times New Roman" w:hAnsi="Times New Roman" w:cs="Times New Roman"/>
          <w:b/>
          <w:sz w:val="24"/>
          <w:szCs w:val="24"/>
        </w:rPr>
        <w:lastRenderedPageBreak/>
        <w:t>Tehnik Analisis Data</w:t>
      </w:r>
    </w:p>
    <w:p w:rsidR="000F4087" w:rsidRDefault="000F4087" w:rsidP="000F4087">
      <w:pPr>
        <w:pStyle w:val="ListParagraph"/>
        <w:tabs>
          <w:tab w:val="left" w:pos="284"/>
          <w:tab w:val="left" w:pos="3686"/>
        </w:tabs>
        <w:spacing w:line="480" w:lineRule="auto"/>
        <w:ind w:left="0" w:firstLine="567"/>
        <w:jc w:val="both"/>
        <w:rPr>
          <w:rFonts w:ascii="Times New Roman" w:hAnsi="Times New Roman" w:cs="Times New Roman"/>
          <w:sz w:val="24"/>
          <w:szCs w:val="24"/>
        </w:rPr>
      </w:pPr>
      <w:r w:rsidRPr="00B262EC">
        <w:rPr>
          <w:rFonts w:ascii="Times New Roman" w:hAnsi="Times New Roman" w:cs="Times New Roman"/>
          <w:sz w:val="24"/>
          <w:szCs w:val="24"/>
        </w:rPr>
        <w:t>Tahap analisis</w:t>
      </w:r>
      <w:r>
        <w:rPr>
          <w:rFonts w:ascii="Times New Roman" w:hAnsi="Times New Roman" w:cs="Times New Roman"/>
          <w:sz w:val="24"/>
          <w:szCs w:val="24"/>
        </w:rPr>
        <w:t xml:space="preserve"> data yang digunakan dalam penelitian ini mengaacu pada tehnik analisis yang dikemukakan oleh Miles dan Hubermen meliputi kegiatan: (1) mereduksi data, (2) paparan data atau penyajian data, (3) penarikan kesimpulan. Tahap-tahap tersebut dijabarkan sebagai berikut:</w:t>
      </w:r>
    </w:p>
    <w:p w:rsidR="000F4087" w:rsidRDefault="000F4087" w:rsidP="000F4087">
      <w:pPr>
        <w:pStyle w:val="ListParagraph"/>
        <w:numPr>
          <w:ilvl w:val="0"/>
          <w:numId w:val="14"/>
        </w:numPr>
        <w:tabs>
          <w:tab w:val="left" w:pos="284"/>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Mereduksi Data</w:t>
      </w:r>
    </w:p>
    <w:p w:rsidR="000F4087" w:rsidRDefault="000F4087" w:rsidP="002679D9">
      <w:pPr>
        <w:pStyle w:val="ListParagraph"/>
        <w:tabs>
          <w:tab w:val="left" w:pos="284"/>
          <w:tab w:val="left" w:pos="3686"/>
        </w:tabs>
        <w:spacing w:line="480" w:lineRule="auto"/>
        <w:ind w:left="357" w:firstLine="567"/>
        <w:jc w:val="both"/>
        <w:rPr>
          <w:rFonts w:ascii="Times New Roman" w:hAnsi="Times New Roman" w:cs="Times New Roman"/>
          <w:sz w:val="24"/>
          <w:szCs w:val="24"/>
        </w:rPr>
      </w:pPr>
      <w:proofErr w:type="gramStart"/>
      <w:r>
        <w:rPr>
          <w:rFonts w:ascii="Times New Roman" w:hAnsi="Times New Roman" w:cs="Times New Roman"/>
          <w:sz w:val="24"/>
          <w:szCs w:val="24"/>
        </w:rPr>
        <w:t>Mereduksi data dimaksudkan untuk melakukan pemilihan dan penyederhanaan data yang diperoleh, mulai pengumpulan data sampai penyusunan laporan penelitian.</w:t>
      </w:r>
      <w:proofErr w:type="gramEnd"/>
      <w:r w:rsidR="002679D9">
        <w:rPr>
          <w:rFonts w:ascii="Times New Roman" w:hAnsi="Times New Roman" w:cs="Times New Roman"/>
          <w:sz w:val="24"/>
          <w:szCs w:val="24"/>
        </w:rPr>
        <w:t xml:space="preserve"> </w:t>
      </w:r>
      <w:proofErr w:type="gramStart"/>
      <w:r>
        <w:rPr>
          <w:rFonts w:ascii="Times New Roman" w:hAnsi="Times New Roman" w:cs="Times New Roman"/>
          <w:sz w:val="24"/>
          <w:szCs w:val="24"/>
        </w:rPr>
        <w:t>Data diperoleh dari observasi, wawancara, angket dan tes.</w:t>
      </w:r>
      <w:proofErr w:type="gramEnd"/>
      <w:r>
        <w:rPr>
          <w:rFonts w:ascii="Times New Roman" w:hAnsi="Times New Roman" w:cs="Times New Roman"/>
          <w:sz w:val="24"/>
          <w:szCs w:val="24"/>
        </w:rPr>
        <w:t xml:space="preserve"> Kemudian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dibentuk, disimpulkan, dan dipilih hal-hal yang pokok, sehingga dapat memudahkan peneliti untuk mencatat kembali data yang diperoleh.</w:t>
      </w:r>
    </w:p>
    <w:p w:rsidR="000F4087" w:rsidRDefault="000F4087" w:rsidP="000F4087">
      <w:pPr>
        <w:pStyle w:val="ListParagraph"/>
        <w:numPr>
          <w:ilvl w:val="0"/>
          <w:numId w:val="14"/>
        </w:numPr>
        <w:tabs>
          <w:tab w:val="left" w:pos="284"/>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Paparan Data atau Penyajian Data</w:t>
      </w:r>
    </w:p>
    <w:p w:rsidR="000F4087" w:rsidRDefault="000F4087" w:rsidP="002679D9">
      <w:pPr>
        <w:pStyle w:val="ListParagraph"/>
        <w:tabs>
          <w:tab w:val="left" w:pos="284"/>
          <w:tab w:val="left" w:pos="3686"/>
        </w:tabs>
        <w:spacing w:line="480" w:lineRule="auto"/>
        <w:ind w:left="357" w:firstLine="567"/>
        <w:jc w:val="both"/>
        <w:rPr>
          <w:rFonts w:ascii="Times New Roman" w:hAnsi="Times New Roman" w:cs="Times New Roman"/>
          <w:sz w:val="24"/>
          <w:szCs w:val="24"/>
        </w:rPr>
      </w:pPr>
      <w:r>
        <w:rPr>
          <w:rFonts w:ascii="Times New Roman" w:hAnsi="Times New Roman" w:cs="Times New Roman"/>
          <w:sz w:val="24"/>
          <w:szCs w:val="24"/>
        </w:rPr>
        <w:t xml:space="preserve">Setelah itu data disederhanakan selanjutnya data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disajikan dengan cara mendeskripsikan dalam bentuk paparan data atau penyajian data. </w:t>
      </w:r>
      <w:proofErr w:type="gramStart"/>
      <w:r>
        <w:rPr>
          <w:rFonts w:ascii="Times New Roman" w:hAnsi="Times New Roman" w:cs="Times New Roman"/>
          <w:sz w:val="24"/>
          <w:szCs w:val="24"/>
        </w:rPr>
        <w:t>Hal ini dimaksudkan untuk memberikan kemungkinan penarikan kesimpulan sementara yang berupa deskripsi data dan melakukan evaluasi terhadap tindakan selanjutnya.</w:t>
      </w:r>
      <w:proofErr w:type="gramEnd"/>
      <w:r w:rsidR="002679D9">
        <w:rPr>
          <w:rFonts w:ascii="Times New Roman" w:hAnsi="Times New Roman" w:cs="Times New Roman"/>
          <w:sz w:val="24"/>
          <w:szCs w:val="24"/>
        </w:rPr>
        <w:t xml:space="preserve"> </w:t>
      </w:r>
      <w:proofErr w:type="gramStart"/>
      <w:r>
        <w:rPr>
          <w:rFonts w:ascii="Times New Roman" w:hAnsi="Times New Roman" w:cs="Times New Roman"/>
          <w:sz w:val="24"/>
          <w:szCs w:val="24"/>
        </w:rPr>
        <w:t>Dalam paparan dan penyajian data dapat berupa penjelasan mengenai perbedaan antara rancangan dan pelaksanaan tindakan, perlunya perubahan rancangan tindakan, alternative yang tepat, persepsi guru kelas tentang tindakan tersebut.</w:t>
      </w:r>
      <w:proofErr w:type="gramEnd"/>
    </w:p>
    <w:p w:rsidR="002679D9" w:rsidRDefault="002679D9" w:rsidP="002679D9">
      <w:pPr>
        <w:pStyle w:val="ListParagraph"/>
        <w:tabs>
          <w:tab w:val="left" w:pos="284"/>
          <w:tab w:val="left" w:pos="3686"/>
        </w:tabs>
        <w:spacing w:line="480" w:lineRule="auto"/>
        <w:ind w:left="357" w:firstLine="567"/>
        <w:jc w:val="both"/>
        <w:rPr>
          <w:rFonts w:ascii="Times New Roman" w:hAnsi="Times New Roman" w:cs="Times New Roman"/>
          <w:sz w:val="24"/>
          <w:szCs w:val="24"/>
        </w:rPr>
      </w:pPr>
    </w:p>
    <w:p w:rsidR="000F4087" w:rsidRDefault="000F4087" w:rsidP="000F4087">
      <w:pPr>
        <w:pStyle w:val="ListParagraph"/>
        <w:numPr>
          <w:ilvl w:val="0"/>
          <w:numId w:val="14"/>
        </w:numPr>
        <w:tabs>
          <w:tab w:val="left" w:pos="284"/>
          <w:tab w:val="left" w:pos="3686"/>
        </w:tabs>
        <w:spacing w:line="480" w:lineRule="auto"/>
        <w:jc w:val="both"/>
        <w:rPr>
          <w:rFonts w:ascii="Times New Roman" w:hAnsi="Times New Roman" w:cs="Times New Roman"/>
          <w:sz w:val="24"/>
          <w:szCs w:val="24"/>
        </w:rPr>
      </w:pPr>
      <w:r w:rsidRPr="00DC03DC">
        <w:rPr>
          <w:rFonts w:ascii="Times New Roman" w:hAnsi="Times New Roman" w:cs="Times New Roman"/>
          <w:sz w:val="24"/>
          <w:szCs w:val="24"/>
        </w:rPr>
        <w:lastRenderedPageBreak/>
        <w:t>Penarikan kesimpulan</w:t>
      </w:r>
    </w:p>
    <w:p w:rsidR="000F4087" w:rsidRDefault="000F4087" w:rsidP="002679D9">
      <w:pPr>
        <w:pStyle w:val="ListParagraph"/>
        <w:tabs>
          <w:tab w:val="left" w:pos="284"/>
          <w:tab w:val="left" w:pos="3686"/>
        </w:tabs>
        <w:spacing w:line="480" w:lineRule="auto"/>
        <w:ind w:left="357" w:firstLine="567"/>
        <w:jc w:val="both"/>
        <w:rPr>
          <w:rFonts w:ascii="Times New Roman" w:hAnsi="Times New Roman" w:cs="Times New Roman"/>
          <w:sz w:val="24"/>
          <w:szCs w:val="24"/>
        </w:rPr>
      </w:pPr>
      <w:r>
        <w:rPr>
          <w:rFonts w:ascii="Times New Roman" w:hAnsi="Times New Roman" w:cs="Times New Roman"/>
          <w:sz w:val="24"/>
          <w:szCs w:val="24"/>
        </w:rPr>
        <w:t>Penarikan kesimpulan adalah proses pengambilan intisari dari paparan data atau penyajian data yang diorganisasikan dalam bentuk kalimat yang singkat</w:t>
      </w:r>
      <w:r w:rsidR="00A421D2">
        <w:rPr>
          <w:rFonts w:ascii="Times New Roman" w:hAnsi="Times New Roman" w:cs="Times New Roman"/>
          <w:sz w:val="24"/>
          <w:szCs w:val="24"/>
        </w:rPr>
        <w:t xml:space="preserve">, </w:t>
      </w:r>
      <w:r>
        <w:rPr>
          <w:rFonts w:ascii="Times New Roman" w:hAnsi="Times New Roman" w:cs="Times New Roman"/>
          <w:sz w:val="24"/>
          <w:szCs w:val="24"/>
        </w:rPr>
        <w:t xml:space="preserve">jelas </w:t>
      </w:r>
      <w:r w:rsidR="00A421D2">
        <w:rPr>
          <w:rFonts w:ascii="Times New Roman" w:hAnsi="Times New Roman" w:cs="Times New Roman"/>
          <w:sz w:val="24"/>
          <w:szCs w:val="24"/>
        </w:rPr>
        <w:t xml:space="preserve">dan </w:t>
      </w:r>
      <w:r>
        <w:rPr>
          <w:rFonts w:ascii="Times New Roman" w:hAnsi="Times New Roman" w:cs="Times New Roman"/>
          <w:sz w:val="24"/>
          <w:szCs w:val="24"/>
        </w:rPr>
        <w:t>mengandung pengertian yang luas.</w:t>
      </w:r>
      <w:r w:rsidR="00A421D2">
        <w:rPr>
          <w:rFonts w:ascii="Times New Roman" w:hAnsi="Times New Roman" w:cs="Times New Roman"/>
          <w:sz w:val="24"/>
          <w:szCs w:val="24"/>
        </w:rPr>
        <w:t xml:space="preserve"> </w:t>
      </w:r>
      <w:proofErr w:type="gramStart"/>
      <w:r>
        <w:rPr>
          <w:rFonts w:ascii="Times New Roman" w:hAnsi="Times New Roman" w:cs="Times New Roman"/>
          <w:sz w:val="24"/>
          <w:szCs w:val="24"/>
        </w:rPr>
        <w:t>Penarikan kesimpulan ini merupakan kesimpulan sementara yang memuat hasil temuan penelitian mengenai penggunaan pengkajian untuk meningkatkan pemahaman pada materi pokok sifat-sifat cahaya dan pemanfaatannya.</w:t>
      </w:r>
      <w:proofErr w:type="gramEnd"/>
      <w:r>
        <w:rPr>
          <w:rStyle w:val="FootnoteReference"/>
          <w:rFonts w:ascii="Times New Roman" w:hAnsi="Times New Roman" w:cs="Times New Roman"/>
          <w:sz w:val="24"/>
          <w:szCs w:val="24"/>
        </w:rPr>
        <w:footnoteReference w:id="10"/>
      </w:r>
    </w:p>
    <w:p w:rsidR="00A421D2" w:rsidRDefault="00A421D2" w:rsidP="00A421D2">
      <w:pPr>
        <w:pStyle w:val="ListParagraph"/>
        <w:tabs>
          <w:tab w:val="left" w:pos="284"/>
          <w:tab w:val="left" w:pos="3686"/>
        </w:tabs>
        <w:spacing w:line="360" w:lineRule="auto"/>
        <w:ind w:left="357" w:firstLine="567"/>
        <w:jc w:val="both"/>
        <w:rPr>
          <w:rFonts w:ascii="Times New Roman" w:hAnsi="Times New Roman" w:cs="Times New Roman"/>
          <w:sz w:val="24"/>
          <w:szCs w:val="24"/>
        </w:rPr>
      </w:pPr>
    </w:p>
    <w:p w:rsidR="000F4087" w:rsidRDefault="000F4087" w:rsidP="000F4087">
      <w:pPr>
        <w:pStyle w:val="ListParagraph"/>
        <w:numPr>
          <w:ilvl w:val="0"/>
          <w:numId w:val="21"/>
        </w:numPr>
        <w:tabs>
          <w:tab w:val="left" w:pos="284"/>
          <w:tab w:val="left" w:pos="3686"/>
        </w:tabs>
        <w:spacing w:line="480" w:lineRule="auto"/>
        <w:jc w:val="both"/>
        <w:rPr>
          <w:rFonts w:ascii="Times New Roman" w:hAnsi="Times New Roman" w:cs="Times New Roman"/>
          <w:b/>
          <w:sz w:val="24"/>
          <w:szCs w:val="24"/>
        </w:rPr>
      </w:pPr>
      <w:r w:rsidRPr="000F4087">
        <w:rPr>
          <w:rFonts w:ascii="Times New Roman" w:hAnsi="Times New Roman" w:cs="Times New Roman"/>
          <w:b/>
          <w:sz w:val="24"/>
          <w:szCs w:val="24"/>
        </w:rPr>
        <w:t>Pengecekan Keabsahan Data</w:t>
      </w:r>
    </w:p>
    <w:p w:rsidR="000F4087" w:rsidRDefault="000F4087" w:rsidP="000F4087">
      <w:pPr>
        <w:pStyle w:val="ListParagraph"/>
        <w:spacing w:after="100" w:afterAutospacing="1"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Untuk menjamin keabsahan data dalam penelitian ini digunakan kriteria derajat kepercayaan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roofErr w:type="gramEnd"/>
      <w:r w:rsidR="00A421D2">
        <w:rPr>
          <w:rFonts w:ascii="Times New Roman" w:hAnsi="Times New Roman" w:cs="Times New Roman"/>
          <w:sz w:val="24"/>
          <w:szCs w:val="24"/>
        </w:rPr>
        <w:t xml:space="preserve"> </w:t>
      </w:r>
      <w:r>
        <w:rPr>
          <w:rFonts w:ascii="Times New Roman" w:hAnsi="Times New Roman" w:cs="Times New Roman"/>
          <w:sz w:val="24"/>
          <w:szCs w:val="24"/>
        </w:rPr>
        <w:t xml:space="preserve">Dalam hal ini derajat kepercayaan yang digunakan menurut Moleong ada dua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dari tujuh cara yang ditawarkan sebagai berikut ini.</w:t>
      </w:r>
    </w:p>
    <w:p w:rsidR="000F4087" w:rsidRDefault="000F4087" w:rsidP="000F4087">
      <w:pPr>
        <w:pStyle w:val="ListParagraph"/>
        <w:numPr>
          <w:ilvl w:val="0"/>
          <w:numId w:val="8"/>
        </w:numPr>
        <w:spacing w:after="100" w:afterAutospacing="1"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Ketekunan pengamatan,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peneliti mengadakan pengamatan dengan teliti, rinci dan terus menerus selama proses penelitian guna menemukan ciri-ciri atau unsur-unsur dalam situasi yang sangat relevan dengan persoalan atau isu yang sedang dicari dan kemudian memusatkan diri pada hal tersebut secara rinci. Kegiatan ini dapat diikuti dengan kegiatan wawancara secara intensif dan aktif dalam kegiatan pembelajaran sehingga terhindar dari hal-hal yang tidak diinginkan, misalnya: subjek berdusta, menipu, berpurra-pura, dan sebagainya.</w:t>
      </w:r>
    </w:p>
    <w:p w:rsidR="000F4087" w:rsidRDefault="000F4087" w:rsidP="000F4087">
      <w:pPr>
        <w:pStyle w:val="ListParagraph"/>
        <w:numPr>
          <w:ilvl w:val="0"/>
          <w:numId w:val="8"/>
        </w:numPr>
        <w:spacing w:after="100" w:afterAutospacing="1"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Triangulasi merupakan teknik pemerikasaan data yang memanfaatkan sesuatu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diluar data untuk keperluan pengecekan atau sebagai pembanding terhadap data tersebut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w:t>
      </w:r>
    </w:p>
    <w:p w:rsidR="00A421D2" w:rsidRDefault="00A421D2" w:rsidP="00DB12FF">
      <w:pPr>
        <w:pStyle w:val="ListParagraph"/>
        <w:spacing w:after="100" w:afterAutospacing="1" w:line="360" w:lineRule="auto"/>
        <w:ind w:left="360"/>
        <w:jc w:val="both"/>
        <w:rPr>
          <w:rFonts w:ascii="Times New Roman" w:hAnsi="Times New Roman" w:cs="Times New Roman"/>
          <w:sz w:val="24"/>
          <w:szCs w:val="24"/>
        </w:rPr>
      </w:pPr>
    </w:p>
    <w:p w:rsidR="000F4087" w:rsidRDefault="000F4087" w:rsidP="000F4087">
      <w:pPr>
        <w:pStyle w:val="ListParagraph"/>
        <w:numPr>
          <w:ilvl w:val="0"/>
          <w:numId w:val="23"/>
        </w:numPr>
        <w:spacing w:after="100" w:afterAutospacing="1" w:line="480" w:lineRule="auto"/>
        <w:jc w:val="both"/>
        <w:rPr>
          <w:rFonts w:ascii="Times New Roman" w:hAnsi="Times New Roman" w:cs="Times New Roman"/>
          <w:b/>
          <w:sz w:val="24"/>
          <w:szCs w:val="24"/>
        </w:rPr>
      </w:pPr>
      <w:r w:rsidRPr="000F4087">
        <w:rPr>
          <w:rFonts w:ascii="Times New Roman" w:hAnsi="Times New Roman" w:cs="Times New Roman"/>
          <w:b/>
          <w:sz w:val="24"/>
          <w:szCs w:val="24"/>
        </w:rPr>
        <w:t>Indikator Keberhasilan</w:t>
      </w:r>
    </w:p>
    <w:p w:rsidR="000F4087" w:rsidRDefault="000F4087" w:rsidP="000F4087">
      <w:pPr>
        <w:pStyle w:val="ListParagraph"/>
        <w:numPr>
          <w:ilvl w:val="0"/>
          <w:numId w:val="25"/>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Tes</w:t>
      </w:r>
    </w:p>
    <w:p w:rsidR="000F4087" w:rsidRDefault="00AF718A" w:rsidP="0069783F">
      <w:pPr>
        <w:pStyle w:val="ListParagraph"/>
        <w:spacing w:after="100" w:afterAutospacing="1"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Nilai yang diperoleh siswa menunjukkan besarnya presentasi penguasaan siswa terhadap materi pokok yang telah diajarakan.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kriteria ketuntasan minimal (KKM) pada pelajaran IPA di SDI Al Badar ketuntasan individual dapat tercapai apabila siswa menguasai minimal 75% materi pokok yang diajarkan.</w:t>
      </w:r>
      <w:proofErr w:type="gramEnd"/>
    </w:p>
    <w:p w:rsidR="00AF718A" w:rsidRDefault="00AF718A" w:rsidP="00F527F7">
      <w:pPr>
        <w:pStyle w:val="ListParagraph"/>
        <w:spacing w:after="100" w:afterAutospacing="1" w:line="480" w:lineRule="auto"/>
        <w:ind w:firstLine="567"/>
        <w:jc w:val="both"/>
        <w:rPr>
          <w:rFonts w:ascii="Times New Roman" w:hAnsi="Times New Roman" w:cs="Times New Roman"/>
          <w:sz w:val="24"/>
          <w:szCs w:val="24"/>
        </w:rPr>
      </w:pPr>
      <w:r>
        <w:rPr>
          <w:rFonts w:ascii="Times New Roman" w:hAnsi="Times New Roman" w:cs="Times New Roman"/>
          <w:sz w:val="24"/>
          <w:szCs w:val="24"/>
        </w:rPr>
        <w:t>Kriteria keberhasilan hasil belajar dapat ditinjau dari hasil tes telah memenuhi syarat ketuntasan, diantaranya:</w:t>
      </w:r>
    </w:p>
    <w:p w:rsidR="00AF718A" w:rsidRDefault="00AF718A" w:rsidP="00AF718A">
      <w:pPr>
        <w:pStyle w:val="ListParagraph"/>
        <w:numPr>
          <w:ilvl w:val="0"/>
          <w:numId w:val="26"/>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Ketuntasan individual, nilai ≥ 75</w:t>
      </w:r>
    </w:p>
    <w:p w:rsidR="00AF718A" w:rsidRDefault="00AF718A" w:rsidP="00AF718A">
      <w:pPr>
        <w:pStyle w:val="ListParagraph"/>
        <w:numPr>
          <w:ilvl w:val="0"/>
          <w:numId w:val="26"/>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Ketuntasan kelas bila terdapat 85% siswa yang mencapai nilai </w:t>
      </w:r>
      <w:r w:rsidR="009206D2">
        <w:rPr>
          <w:rFonts w:ascii="Times New Roman" w:hAnsi="Times New Roman" w:cs="Times New Roman"/>
          <w:sz w:val="24"/>
          <w:szCs w:val="24"/>
        </w:rPr>
        <w:t>≥ 75.</w:t>
      </w:r>
    </w:p>
    <w:p w:rsidR="009206D2" w:rsidRDefault="009206D2" w:rsidP="009206D2">
      <w:pPr>
        <w:pStyle w:val="ListParagraph"/>
        <w:numPr>
          <w:ilvl w:val="0"/>
          <w:numId w:val="27"/>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Observasi</w:t>
      </w:r>
    </w:p>
    <w:p w:rsidR="009206D2" w:rsidRDefault="009206D2" w:rsidP="00F527F7">
      <w:pPr>
        <w:pStyle w:val="ListParagraph"/>
        <w:spacing w:after="100" w:afterAutospacing="1" w:line="480" w:lineRule="auto"/>
        <w:ind w:firstLine="567"/>
        <w:jc w:val="both"/>
        <w:rPr>
          <w:rFonts w:ascii="Times New Roman" w:hAnsi="Times New Roman" w:cs="Times New Roman"/>
          <w:sz w:val="24"/>
          <w:szCs w:val="24"/>
        </w:rPr>
      </w:pPr>
      <w:r>
        <w:rPr>
          <w:rFonts w:ascii="Times New Roman" w:hAnsi="Times New Roman" w:cs="Times New Roman"/>
          <w:sz w:val="24"/>
          <w:szCs w:val="24"/>
        </w:rPr>
        <w:t>Kriteria taraf keberhasilan tindakan observasi dapat ditentukan sebagai berikut:</w:t>
      </w:r>
    </w:p>
    <w:p w:rsidR="009206D2" w:rsidRDefault="009206D2" w:rsidP="009206D2">
      <w:pPr>
        <w:pStyle w:val="ListParagraph"/>
        <w:spacing w:after="100" w:afterAutospacing="1" w:line="480" w:lineRule="auto"/>
        <w:ind w:firstLine="273"/>
        <w:jc w:val="both"/>
        <w:rPr>
          <w:rFonts w:ascii="Times New Roman" w:hAnsi="Times New Roman" w:cs="Times New Roman"/>
          <w:sz w:val="24"/>
          <w:szCs w:val="24"/>
        </w:rPr>
      </w:pPr>
      <w:r>
        <w:rPr>
          <w:rFonts w:ascii="Times New Roman" w:hAnsi="Times New Roman" w:cs="Times New Roman"/>
          <w:sz w:val="24"/>
          <w:szCs w:val="24"/>
        </w:rPr>
        <w:t>75% &lt; NR ≤ 100%</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sangat</w:t>
      </w:r>
      <w:proofErr w:type="gramEnd"/>
      <w:r>
        <w:rPr>
          <w:rFonts w:ascii="Times New Roman" w:hAnsi="Times New Roman" w:cs="Times New Roman"/>
          <w:sz w:val="24"/>
          <w:szCs w:val="24"/>
        </w:rPr>
        <w:t xml:space="preserve"> baik </w:t>
      </w:r>
    </w:p>
    <w:p w:rsidR="009206D2" w:rsidRDefault="009206D2" w:rsidP="009206D2">
      <w:pPr>
        <w:pStyle w:val="ListParagraph"/>
        <w:spacing w:after="100" w:afterAutospacing="1" w:line="480" w:lineRule="auto"/>
        <w:ind w:firstLine="273"/>
        <w:jc w:val="both"/>
        <w:rPr>
          <w:rFonts w:ascii="Times New Roman" w:hAnsi="Times New Roman" w:cs="Times New Roman"/>
          <w:sz w:val="24"/>
          <w:szCs w:val="24"/>
        </w:rPr>
      </w:pPr>
      <w:r>
        <w:rPr>
          <w:rFonts w:ascii="Times New Roman" w:hAnsi="Times New Roman" w:cs="Times New Roman"/>
          <w:sz w:val="24"/>
          <w:szCs w:val="24"/>
        </w:rPr>
        <w:t>50% &lt; NR ≤ 75%</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baik</w:t>
      </w:r>
      <w:proofErr w:type="gramEnd"/>
    </w:p>
    <w:p w:rsidR="009206D2" w:rsidRDefault="009206D2" w:rsidP="009206D2">
      <w:pPr>
        <w:pStyle w:val="ListParagraph"/>
        <w:spacing w:after="100" w:afterAutospacing="1" w:line="480" w:lineRule="auto"/>
        <w:ind w:firstLine="273"/>
        <w:jc w:val="both"/>
        <w:rPr>
          <w:rFonts w:ascii="Times New Roman" w:hAnsi="Times New Roman" w:cs="Times New Roman"/>
          <w:sz w:val="24"/>
          <w:szCs w:val="24"/>
        </w:rPr>
      </w:pPr>
      <w:r>
        <w:rPr>
          <w:rFonts w:ascii="Times New Roman" w:hAnsi="Times New Roman" w:cs="Times New Roman"/>
          <w:sz w:val="24"/>
          <w:szCs w:val="24"/>
        </w:rPr>
        <w:t>25% &lt; NR ≤ 50%</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cukup</w:t>
      </w:r>
      <w:proofErr w:type="gramEnd"/>
      <w:r>
        <w:rPr>
          <w:rFonts w:ascii="Times New Roman" w:hAnsi="Times New Roman" w:cs="Times New Roman"/>
          <w:sz w:val="24"/>
          <w:szCs w:val="24"/>
        </w:rPr>
        <w:t xml:space="preserve"> baik</w:t>
      </w:r>
    </w:p>
    <w:p w:rsidR="009206D2" w:rsidRDefault="009206D2" w:rsidP="009206D2">
      <w:pPr>
        <w:pStyle w:val="ListParagraph"/>
        <w:spacing w:after="100" w:afterAutospacing="1" w:line="480" w:lineRule="auto"/>
        <w:ind w:firstLine="273"/>
        <w:jc w:val="both"/>
        <w:rPr>
          <w:rFonts w:ascii="Times New Roman" w:hAnsi="Times New Roman" w:cs="Times New Roman"/>
          <w:sz w:val="24"/>
          <w:szCs w:val="24"/>
        </w:rPr>
      </w:pPr>
      <w:r>
        <w:rPr>
          <w:rFonts w:ascii="Times New Roman" w:hAnsi="Times New Roman" w:cs="Times New Roman"/>
          <w:sz w:val="24"/>
          <w:szCs w:val="24"/>
        </w:rPr>
        <w:lastRenderedPageBreak/>
        <w:t>0%   &lt; NR ≤ 25%</w:t>
      </w:r>
      <w:r>
        <w:rPr>
          <w:rFonts w:ascii="Times New Roman" w:hAnsi="Times New Roman" w:cs="Times New Roman"/>
          <w:sz w:val="24"/>
          <w:szCs w:val="24"/>
        </w:rPr>
        <w:tab/>
      </w:r>
      <w:r>
        <w:rPr>
          <w:rFonts w:ascii="Times New Roman" w:hAnsi="Times New Roman" w:cs="Times New Roman"/>
          <w:sz w:val="24"/>
          <w:szCs w:val="24"/>
        </w:rPr>
        <w:tab/>
        <w:t>= kurang baik</w:t>
      </w:r>
      <w:r>
        <w:rPr>
          <w:rStyle w:val="FootnoteReference"/>
          <w:rFonts w:ascii="Times New Roman" w:hAnsi="Times New Roman" w:cs="Times New Roman"/>
          <w:sz w:val="24"/>
          <w:szCs w:val="24"/>
        </w:rPr>
        <w:footnoteReference w:id="13"/>
      </w:r>
    </w:p>
    <w:p w:rsidR="00F733D3" w:rsidRDefault="00F733D3" w:rsidP="00F733D3">
      <w:pPr>
        <w:pStyle w:val="ListParagraph"/>
        <w:numPr>
          <w:ilvl w:val="0"/>
          <w:numId w:val="28"/>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Wawancara</w:t>
      </w:r>
    </w:p>
    <w:p w:rsidR="00F733D3" w:rsidRDefault="00F733D3" w:rsidP="00F527F7">
      <w:pPr>
        <w:pStyle w:val="ListParagraph"/>
        <w:spacing w:after="100" w:afterAutospacing="1"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Wawancaara digunakan untuk menjaring data kualitatif sebanyak-banyaknya dari subjek yang berkaitan dengan jenis dan penyebab ketidakpahaman siswa terhadap materi yang diajarkan.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tahap ini peneliti menggunakan wawancara bebas berstruktur agar lebih luwes dan terpisah pada waktu yang berbeda untuk setiap subjek penelitian.</w:t>
      </w:r>
      <w:proofErr w:type="gramEnd"/>
      <w:r>
        <w:rPr>
          <w:rFonts w:ascii="Times New Roman" w:hAnsi="Times New Roman" w:cs="Times New Roman"/>
          <w:sz w:val="24"/>
          <w:szCs w:val="24"/>
        </w:rPr>
        <w:t xml:space="preserve"> Subjek peneliti yang diambil </w:t>
      </w:r>
      <w:r w:rsidR="00A303FE">
        <w:rPr>
          <w:rFonts w:ascii="Times New Roman" w:hAnsi="Times New Roman" w:cs="Times New Roman"/>
          <w:sz w:val="24"/>
          <w:szCs w:val="24"/>
        </w:rPr>
        <w:t xml:space="preserve">adalah 3 siswa yang mendapat hasil tes tertinggi </w:t>
      </w:r>
      <w:proofErr w:type="gramStart"/>
      <w:r w:rsidR="00A303FE">
        <w:rPr>
          <w:rFonts w:ascii="Times New Roman" w:hAnsi="Times New Roman" w:cs="Times New Roman"/>
          <w:sz w:val="24"/>
          <w:szCs w:val="24"/>
        </w:rPr>
        <w:t>( kelompok</w:t>
      </w:r>
      <w:proofErr w:type="gramEnd"/>
      <w:r w:rsidR="00A303FE">
        <w:rPr>
          <w:rFonts w:ascii="Times New Roman" w:hAnsi="Times New Roman" w:cs="Times New Roman"/>
          <w:sz w:val="24"/>
          <w:szCs w:val="24"/>
        </w:rPr>
        <w:t xml:space="preserve"> atas ), sedang ( kelompok sedang ), dan terendah ( kelompok terendah ) pada kelas V SDI Al Badar Ketanon Tulungagung.</w:t>
      </w:r>
    </w:p>
    <w:p w:rsidR="00A303FE" w:rsidRDefault="00A303FE" w:rsidP="00F527F7">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Angket</w:t>
      </w:r>
    </w:p>
    <w:p w:rsidR="00A303FE" w:rsidRPr="00564354" w:rsidRDefault="00A303FE" w:rsidP="00F527F7">
      <w:pPr>
        <w:pStyle w:val="ListParagraph"/>
        <w:spacing w:after="100" w:afterAutospacing="1" w:line="480" w:lineRule="auto"/>
        <w:ind w:firstLine="567"/>
        <w:jc w:val="both"/>
        <w:rPr>
          <w:rFonts w:ascii="Times New Roman" w:hAnsi="Times New Roman" w:cs="Times New Roman"/>
          <w:sz w:val="24"/>
          <w:szCs w:val="24"/>
        </w:rPr>
      </w:pPr>
      <w:proofErr w:type="gramStart"/>
      <w:r w:rsidRPr="00564354">
        <w:rPr>
          <w:rFonts w:ascii="Times New Roman" w:hAnsi="Times New Roman" w:cs="Times New Roman"/>
          <w:sz w:val="24"/>
          <w:szCs w:val="24"/>
        </w:rPr>
        <w:t>Angket diberikan setelah kegiatan selesai yaitu setelah siklus kedua dengan tujuan memperoleh data-data responden yang berhubungan dengan respon siswa.</w:t>
      </w:r>
      <w:proofErr w:type="gramEnd"/>
      <w:r w:rsidRPr="00564354">
        <w:rPr>
          <w:rFonts w:ascii="Times New Roman" w:hAnsi="Times New Roman" w:cs="Times New Roman"/>
          <w:sz w:val="24"/>
          <w:szCs w:val="24"/>
        </w:rPr>
        <w:t xml:space="preserve"> Dalam memberikan angket peneliti menggunakan penilaian skala Likert</w:t>
      </w:r>
      <w:proofErr w:type="gramStart"/>
      <w:r w:rsidRPr="00564354">
        <w:rPr>
          <w:rFonts w:ascii="Times New Roman" w:hAnsi="Times New Roman" w:cs="Times New Roman"/>
          <w:sz w:val="24"/>
          <w:szCs w:val="24"/>
        </w:rPr>
        <w:t>: ”</w:t>
      </w:r>
      <w:proofErr w:type="gramEnd"/>
      <w:r w:rsidRPr="00564354">
        <w:rPr>
          <w:rFonts w:ascii="Times New Roman" w:hAnsi="Times New Roman" w:cs="Times New Roman"/>
          <w:sz w:val="24"/>
          <w:szCs w:val="24"/>
        </w:rPr>
        <w:t>Pemberian skor untuk item positif ya = 2, tidak = 1 sedangkan untuk item negative ya = 1, tidak = 2. Dalam penelitian ini angket terdiri dari 5 butir item positif dan 5 butir item negative jadi total 10 butir”.</w:t>
      </w:r>
    </w:p>
    <w:p w:rsidR="00A303FE" w:rsidRDefault="00A303FE" w:rsidP="00A303F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Sedangkan skor rata-rata setiap pernyataan diperoleh:</w:t>
      </w:r>
    </w:p>
    <w:p w:rsidR="00A303FE" w:rsidRDefault="00A303FE" w:rsidP="00A303FE">
      <w:pPr>
        <w:pStyle w:val="ListParagraph"/>
        <w:spacing w:after="0" w:line="480" w:lineRule="auto"/>
        <w:jc w:val="both"/>
        <w:rPr>
          <w:rFonts w:ascii="Times New Roman" w:eastAsiaTheme="minorEastAsia"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t xml:space="preserve">Skor Rata-Rata = </w:t>
      </w:r>
      <m:oMath>
        <m:f>
          <m:fPr>
            <m:ctrlPr>
              <w:rPr>
                <w:rFonts w:ascii="Cambria Math" w:hAnsi="Cambria Math" w:cs="Times New Roman"/>
                <w:i/>
                <w:sz w:val="28"/>
                <w:szCs w:val="28"/>
              </w:rPr>
            </m:ctrlPr>
          </m:fPr>
          <m:num>
            <m:r>
              <w:rPr>
                <w:rFonts w:ascii="Cambria Math" w:hAnsi="Cambria Math" w:cs="Times New Roman"/>
                <w:sz w:val="28"/>
                <w:szCs w:val="28"/>
              </w:rPr>
              <m:t>skor total</m:t>
            </m:r>
          </m:num>
          <m:den>
            <m:r>
              <w:rPr>
                <w:rFonts w:ascii="Cambria Math" w:hAnsi="Cambria Math" w:cs="Times New Roman"/>
                <w:sz w:val="28"/>
                <w:szCs w:val="28"/>
              </w:rPr>
              <m:t>jumlah siswa</m:t>
            </m:r>
          </m:den>
        </m:f>
      </m:oMath>
    </w:p>
    <w:p w:rsidR="00B22777" w:rsidRDefault="00B22777" w:rsidP="00A303FE">
      <w:pPr>
        <w:pStyle w:val="ListParagraph"/>
        <w:spacing w:after="0" w:line="480" w:lineRule="auto"/>
        <w:jc w:val="both"/>
        <w:rPr>
          <w:rFonts w:ascii="Times New Roman" w:eastAsiaTheme="minorEastAsia" w:hAnsi="Times New Roman" w:cs="Times New Roman"/>
          <w:sz w:val="28"/>
          <w:szCs w:val="28"/>
        </w:rPr>
      </w:pPr>
    </w:p>
    <w:p w:rsidR="00A303FE" w:rsidRDefault="00A303FE" w:rsidP="00A303FE">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Untuk menentukan respon siswa, digunakan kriteria sebagai berikut:</w:t>
      </w:r>
    </w:p>
    <w:p w:rsidR="00A303FE" w:rsidRDefault="00A303FE" w:rsidP="00A303FE">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roofErr w:type="gramStart"/>
      <w:r>
        <w:rPr>
          <w:rFonts w:ascii="Times New Roman" w:eastAsiaTheme="minorEastAsia" w:hAnsi="Times New Roman" w:cs="Times New Roman"/>
          <w:sz w:val="24"/>
          <w:szCs w:val="24"/>
        </w:rPr>
        <w:t>,75</w:t>
      </w:r>
      <w:proofErr w:type="gramEnd"/>
      <w:r>
        <w:rPr>
          <w:rFonts w:ascii="Times New Roman" w:eastAsiaTheme="minorEastAsia" w:hAnsi="Times New Roman" w:cs="Times New Roman"/>
          <w:sz w:val="24"/>
          <w:szCs w:val="24"/>
        </w:rPr>
        <w:t xml:space="preserve">&lt; skor rata-rata </w:t>
      </w:r>
      <w:r>
        <w:rPr>
          <w:rFonts w:ascii="Times New Roman" w:eastAsiaTheme="minorEastAsia" w:hAnsi="Times New Roman" w:cs="Times New Roman"/>
          <w:sz w:val="24"/>
          <w:szCs w:val="24"/>
        </w:rPr>
        <w:sym w:font="Symbol" w:char="F0A3"/>
      </w:r>
      <w:r>
        <w:rPr>
          <w:rFonts w:ascii="Times New Roman" w:eastAsiaTheme="minorEastAsia" w:hAnsi="Times New Roman" w:cs="Times New Roman"/>
          <w:sz w:val="24"/>
          <w:szCs w:val="24"/>
        </w:rPr>
        <w:t xml:space="preserve"> 2,00</w:t>
      </w:r>
      <w:r>
        <w:rPr>
          <w:rFonts w:ascii="Times New Roman" w:eastAsiaTheme="minorEastAsia" w:hAnsi="Times New Roman" w:cs="Times New Roman"/>
          <w:sz w:val="24"/>
          <w:szCs w:val="24"/>
        </w:rPr>
        <w:tab/>
        <w:t>: sangat positif</w:t>
      </w:r>
    </w:p>
    <w:p w:rsidR="00A303FE" w:rsidRDefault="00A303FE" w:rsidP="00A303FE">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roofErr w:type="gramStart"/>
      <w:r>
        <w:rPr>
          <w:rFonts w:ascii="Times New Roman" w:eastAsiaTheme="minorEastAsia" w:hAnsi="Times New Roman" w:cs="Times New Roman"/>
          <w:sz w:val="24"/>
          <w:szCs w:val="24"/>
        </w:rPr>
        <w:t>,50</w:t>
      </w:r>
      <w:proofErr w:type="gramEnd"/>
      <w:r>
        <w:rPr>
          <w:rFonts w:ascii="Times New Roman" w:eastAsiaTheme="minorEastAsia" w:hAnsi="Times New Roman" w:cs="Times New Roman"/>
          <w:sz w:val="24"/>
          <w:szCs w:val="24"/>
        </w:rPr>
        <w:t xml:space="preserve">&lt; skor rata-rata </w:t>
      </w:r>
      <w:r>
        <w:rPr>
          <w:rFonts w:ascii="Times New Roman" w:eastAsiaTheme="minorEastAsia" w:hAnsi="Times New Roman" w:cs="Times New Roman"/>
          <w:sz w:val="24"/>
          <w:szCs w:val="24"/>
        </w:rPr>
        <w:sym w:font="Symbol" w:char="F0A3"/>
      </w:r>
      <w:r>
        <w:rPr>
          <w:rFonts w:ascii="Times New Roman" w:eastAsiaTheme="minorEastAsia" w:hAnsi="Times New Roman" w:cs="Times New Roman"/>
          <w:sz w:val="24"/>
          <w:szCs w:val="24"/>
        </w:rPr>
        <w:t xml:space="preserve"> 1,75</w:t>
      </w:r>
      <w:r>
        <w:rPr>
          <w:rFonts w:ascii="Times New Roman" w:eastAsiaTheme="minorEastAsia" w:hAnsi="Times New Roman" w:cs="Times New Roman"/>
          <w:sz w:val="24"/>
          <w:szCs w:val="24"/>
        </w:rPr>
        <w:tab/>
        <w:t>:  positif</w:t>
      </w:r>
    </w:p>
    <w:p w:rsidR="00A303FE" w:rsidRDefault="00A303FE" w:rsidP="00A303FE">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roofErr w:type="gramStart"/>
      <w:r>
        <w:rPr>
          <w:rFonts w:ascii="Times New Roman" w:eastAsiaTheme="minorEastAsia" w:hAnsi="Times New Roman" w:cs="Times New Roman"/>
          <w:sz w:val="24"/>
          <w:szCs w:val="24"/>
        </w:rPr>
        <w:t>,25</w:t>
      </w:r>
      <w:proofErr w:type="gramEnd"/>
      <w:r>
        <w:rPr>
          <w:rFonts w:ascii="Times New Roman" w:eastAsiaTheme="minorEastAsia" w:hAnsi="Times New Roman" w:cs="Times New Roman"/>
          <w:sz w:val="24"/>
          <w:szCs w:val="24"/>
        </w:rPr>
        <w:t xml:space="preserve">&lt; skor rata-rata </w:t>
      </w:r>
      <w:r>
        <w:rPr>
          <w:rFonts w:ascii="Times New Roman" w:eastAsiaTheme="minorEastAsia" w:hAnsi="Times New Roman" w:cs="Times New Roman"/>
          <w:sz w:val="24"/>
          <w:szCs w:val="24"/>
        </w:rPr>
        <w:sym w:font="Symbol" w:char="F0A3"/>
      </w:r>
      <w:r>
        <w:rPr>
          <w:rFonts w:ascii="Times New Roman" w:eastAsiaTheme="minorEastAsia" w:hAnsi="Times New Roman" w:cs="Times New Roman"/>
          <w:sz w:val="24"/>
          <w:szCs w:val="24"/>
        </w:rPr>
        <w:t xml:space="preserve"> 1,50</w:t>
      </w:r>
      <w:r>
        <w:rPr>
          <w:rFonts w:ascii="Times New Roman" w:eastAsiaTheme="minorEastAsia" w:hAnsi="Times New Roman" w:cs="Times New Roman"/>
          <w:sz w:val="24"/>
          <w:szCs w:val="24"/>
        </w:rPr>
        <w:tab/>
        <w:t>: negative</w:t>
      </w:r>
    </w:p>
    <w:p w:rsidR="00A303FE" w:rsidRDefault="00A303FE" w:rsidP="00A303FE">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0 &lt; skor rata-rata </w:t>
      </w:r>
      <w:r>
        <w:rPr>
          <w:rFonts w:ascii="Times New Roman" w:eastAsiaTheme="minorEastAsia" w:hAnsi="Times New Roman" w:cs="Times New Roman"/>
          <w:sz w:val="24"/>
          <w:szCs w:val="24"/>
        </w:rPr>
        <w:sym w:font="Symbol" w:char="F0A3"/>
      </w:r>
      <w:r>
        <w:rPr>
          <w:rFonts w:ascii="Times New Roman" w:eastAsiaTheme="minorEastAsia" w:hAnsi="Times New Roman" w:cs="Times New Roman"/>
          <w:sz w:val="24"/>
          <w:szCs w:val="24"/>
        </w:rPr>
        <w:t xml:space="preserve"> 1</w:t>
      </w:r>
      <w:proofErr w:type="gramStart"/>
      <w:r>
        <w:rPr>
          <w:rFonts w:ascii="Times New Roman" w:eastAsiaTheme="minorEastAsia" w:hAnsi="Times New Roman" w:cs="Times New Roman"/>
          <w:sz w:val="24"/>
          <w:szCs w:val="24"/>
        </w:rPr>
        <w:t>,25</w:t>
      </w:r>
      <w:proofErr w:type="gramEnd"/>
      <w:r>
        <w:rPr>
          <w:rFonts w:ascii="Times New Roman" w:eastAsiaTheme="minorEastAsia" w:hAnsi="Times New Roman" w:cs="Times New Roman"/>
          <w:sz w:val="24"/>
          <w:szCs w:val="24"/>
        </w:rPr>
        <w:tab/>
        <w:t>: sangat negative</w:t>
      </w:r>
    </w:p>
    <w:p w:rsidR="00A303FE" w:rsidRDefault="00A303FE" w:rsidP="00B22777">
      <w:pPr>
        <w:pStyle w:val="ListParagraph"/>
        <w:spacing w:after="100" w:afterAutospacing="1" w:line="480" w:lineRule="auto"/>
        <w:ind w:firstLine="567"/>
        <w:jc w:val="both"/>
        <w:rPr>
          <w:rFonts w:ascii="Times New Roman" w:hAnsi="Times New Roman" w:cs="Times New Roman"/>
          <w:sz w:val="24"/>
          <w:szCs w:val="24"/>
        </w:rPr>
      </w:pPr>
      <w:proofErr w:type="gramStart"/>
      <w:r w:rsidRPr="00A303FE">
        <w:rPr>
          <w:rFonts w:ascii="Times New Roman" w:eastAsiaTheme="minorEastAsia" w:hAnsi="Times New Roman" w:cs="Times New Roman"/>
          <w:sz w:val="24"/>
          <w:szCs w:val="24"/>
        </w:rPr>
        <w:t xml:space="preserve">Kriteria yang </w:t>
      </w:r>
      <w:r w:rsidRPr="00A303FE">
        <w:rPr>
          <w:rFonts w:ascii="Times New Roman" w:hAnsi="Times New Roman" w:cs="Times New Roman"/>
          <w:sz w:val="24"/>
          <w:szCs w:val="24"/>
        </w:rPr>
        <w:t>digunakan diatas berdasarkan skala likert yaitu skala sikap yang dinyatakan dalam bentuk pernyataan untuk dinilai responden, apakah pernyataan itu didukung atau ditolaknya melalui rentangan nilai tertentu.</w:t>
      </w:r>
      <w:proofErr w:type="gramEnd"/>
      <w:r w:rsidR="00B22777">
        <w:rPr>
          <w:rFonts w:ascii="Times New Roman" w:hAnsi="Times New Roman" w:cs="Times New Roman"/>
          <w:sz w:val="24"/>
          <w:szCs w:val="24"/>
        </w:rPr>
        <w:t xml:space="preserve"> </w:t>
      </w:r>
      <w:proofErr w:type="gramStart"/>
      <w:r w:rsidRPr="00A303FE">
        <w:rPr>
          <w:rFonts w:ascii="Times New Roman" w:hAnsi="Times New Roman" w:cs="Times New Roman"/>
          <w:sz w:val="24"/>
          <w:szCs w:val="24"/>
        </w:rPr>
        <w:t>Jadi yang dimaksudkan adalah rentangan yang disediakan atau digunakan tergantung dengan skor atau pada penilai.</w:t>
      </w:r>
      <w:proofErr w:type="gramEnd"/>
      <w:r w:rsidR="00B22777">
        <w:rPr>
          <w:rFonts w:ascii="Times New Roman" w:hAnsi="Times New Roman" w:cs="Times New Roman"/>
          <w:sz w:val="24"/>
          <w:szCs w:val="24"/>
        </w:rPr>
        <w:t xml:space="preserve"> </w:t>
      </w:r>
      <w:proofErr w:type="gramStart"/>
      <w:r w:rsidRPr="00A303FE">
        <w:rPr>
          <w:rFonts w:ascii="Times New Roman" w:hAnsi="Times New Roman" w:cs="Times New Roman"/>
          <w:sz w:val="24"/>
          <w:szCs w:val="24"/>
        </w:rPr>
        <w:t>Penilai skor yang diberikan terhadap pilihan tersebut bergantung pada penilai asal penggunanya konsisten</w:t>
      </w:r>
      <w:r>
        <w:rPr>
          <w:rStyle w:val="FootnoteReference"/>
          <w:rFonts w:ascii="Times New Roman" w:hAnsi="Times New Roman" w:cs="Times New Roman"/>
          <w:sz w:val="24"/>
          <w:szCs w:val="24"/>
        </w:rPr>
        <w:footnoteReference w:id="14"/>
      </w:r>
      <w:r w:rsidRPr="00A303FE">
        <w:rPr>
          <w:rFonts w:ascii="Times New Roman" w:hAnsi="Times New Roman" w:cs="Times New Roman"/>
          <w:sz w:val="24"/>
          <w:szCs w:val="24"/>
        </w:rPr>
        <w:t>.</w:t>
      </w:r>
      <w:proofErr w:type="gramEnd"/>
    </w:p>
    <w:p w:rsidR="00B22777" w:rsidRDefault="00B22777" w:rsidP="00B22777">
      <w:pPr>
        <w:pStyle w:val="ListParagraph"/>
        <w:spacing w:after="100" w:afterAutospacing="1" w:line="360" w:lineRule="auto"/>
        <w:ind w:firstLine="567"/>
        <w:jc w:val="both"/>
        <w:rPr>
          <w:rFonts w:ascii="Times New Roman" w:hAnsi="Times New Roman" w:cs="Times New Roman"/>
          <w:sz w:val="24"/>
          <w:szCs w:val="24"/>
        </w:rPr>
      </w:pPr>
    </w:p>
    <w:p w:rsidR="00564354" w:rsidRDefault="00564354" w:rsidP="00564354">
      <w:pPr>
        <w:pStyle w:val="ListParagraph"/>
        <w:numPr>
          <w:ilvl w:val="0"/>
          <w:numId w:val="31"/>
        </w:numPr>
        <w:spacing w:after="0" w:line="480" w:lineRule="auto"/>
        <w:jc w:val="both"/>
        <w:rPr>
          <w:rFonts w:ascii="Times New Roman" w:eastAsiaTheme="minorEastAsia" w:hAnsi="Times New Roman" w:cs="Times New Roman"/>
          <w:b/>
          <w:sz w:val="24"/>
          <w:szCs w:val="24"/>
        </w:rPr>
      </w:pPr>
      <w:r w:rsidRPr="00564354">
        <w:rPr>
          <w:rFonts w:ascii="Times New Roman" w:eastAsiaTheme="minorEastAsia" w:hAnsi="Times New Roman" w:cs="Times New Roman"/>
          <w:b/>
          <w:sz w:val="24"/>
          <w:szCs w:val="24"/>
        </w:rPr>
        <w:t>Prosedur Penelitian</w:t>
      </w:r>
    </w:p>
    <w:p w:rsidR="00564354" w:rsidRDefault="00564354" w:rsidP="00564354">
      <w:pPr>
        <w:pStyle w:val="ListParagraph"/>
        <w:spacing w:after="0" w:line="480" w:lineRule="auto"/>
        <w:ind w:left="0" w:firstLine="567"/>
        <w:jc w:val="both"/>
        <w:rPr>
          <w:rFonts w:ascii="Times New Roman" w:hAnsi="Times New Roman" w:cs="Times New Roman"/>
          <w:sz w:val="24"/>
          <w:szCs w:val="24"/>
        </w:rPr>
      </w:pPr>
      <w:r w:rsidRPr="0069091D">
        <w:rPr>
          <w:rFonts w:ascii="Times New Roman" w:hAnsi="Times New Roman" w:cs="Times New Roman"/>
          <w:sz w:val="24"/>
          <w:szCs w:val="24"/>
        </w:rPr>
        <w:t>Pada tahap ini</w:t>
      </w:r>
      <w:r>
        <w:rPr>
          <w:rFonts w:ascii="Times New Roman" w:hAnsi="Times New Roman" w:cs="Times New Roman"/>
          <w:sz w:val="24"/>
          <w:szCs w:val="24"/>
        </w:rPr>
        <w:t xml:space="preserve"> mengikuti model yang berupa siklus, yang meliputi: (1) perencanaan tindakan, (2) pelaksanaan tindakan, (3) observasi, (4) tahap refleksi yang membentuk siklus demi siklus sampai terselesainya proses penelitian sehingga diperoleh data yang dapat disimpulkan sesuai dengan permasalahan dalam penelitian ini. </w:t>
      </w:r>
      <w:proofErr w:type="gramStart"/>
      <w:r>
        <w:rPr>
          <w:rFonts w:ascii="Times New Roman" w:hAnsi="Times New Roman" w:cs="Times New Roman"/>
          <w:sz w:val="24"/>
          <w:szCs w:val="24"/>
        </w:rPr>
        <w:t>Dalam penelitian ini dilakukan dalam dua siklus.</w:t>
      </w:r>
      <w:proofErr w:type="gramEnd"/>
      <w:r>
        <w:rPr>
          <w:rFonts w:ascii="Times New Roman" w:hAnsi="Times New Roman" w:cs="Times New Roman"/>
          <w:sz w:val="24"/>
          <w:szCs w:val="24"/>
        </w:rPr>
        <w:t xml:space="preserve"> Da</w:t>
      </w:r>
      <w:r w:rsidR="00B22777">
        <w:rPr>
          <w:rFonts w:ascii="Times New Roman" w:hAnsi="Times New Roman" w:cs="Times New Roman"/>
          <w:sz w:val="24"/>
          <w:szCs w:val="24"/>
        </w:rPr>
        <w:t>l</w:t>
      </w:r>
      <w:r>
        <w:rPr>
          <w:rFonts w:ascii="Times New Roman" w:hAnsi="Times New Roman" w:cs="Times New Roman"/>
          <w:sz w:val="24"/>
          <w:szCs w:val="24"/>
        </w:rPr>
        <w:t>am tiap siklus ada 2 pertemuan, sedangkan lebih rinci tahap penelitian tindakan kelas sebagai berikut:</w:t>
      </w:r>
    </w:p>
    <w:p w:rsidR="00564354" w:rsidRDefault="00564354" w:rsidP="00564354">
      <w:pPr>
        <w:pStyle w:val="ListParagraph"/>
        <w:spacing w:after="0" w:line="480" w:lineRule="auto"/>
        <w:ind w:left="0" w:firstLine="567"/>
        <w:jc w:val="both"/>
        <w:rPr>
          <w:rFonts w:ascii="Times New Roman" w:hAnsi="Times New Roman" w:cs="Times New Roman"/>
          <w:sz w:val="24"/>
          <w:szCs w:val="24"/>
        </w:rPr>
      </w:pPr>
    </w:p>
    <w:p w:rsidR="00564354" w:rsidRPr="00BA3246" w:rsidRDefault="00564354" w:rsidP="00564354">
      <w:pPr>
        <w:pStyle w:val="ListParagraph"/>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Kegiatan Pra Tindakan</w:t>
      </w:r>
    </w:p>
    <w:p w:rsidR="00564354" w:rsidRDefault="00564354" w:rsidP="0056435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Kegiatan identifikasi masalah study pendahuluan yang dilakukan oleh peneliti untuk mendata permasalahan pembelajaran di kelas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w:t>
      </w:r>
      <w:proofErr w:type="gramStart"/>
      <w:r>
        <w:rPr>
          <w:rFonts w:ascii="Times New Roman" w:hAnsi="Times New Roman" w:cs="Times New Roman"/>
          <w:sz w:val="24"/>
          <w:szCs w:val="24"/>
        </w:rPr>
        <w:t>Peneliti mengidentifikasi permasalahan yang dialami oleh siswa seperti siswa kurang aktif dan hasil belajar yang kurang dalam mata pelajaran IPA.</w:t>
      </w:r>
      <w:proofErr w:type="gramEnd"/>
    </w:p>
    <w:p w:rsidR="00564354" w:rsidRPr="00BA3246" w:rsidRDefault="00564354" w:rsidP="0056435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Kegiatan ini dilakukan oleh peneliti menemui guru kelas dengan keperluan mengetahui kendala-kendala atau masalah-masalah yang selama ini menjadi hambatan dalam proses pembelajaran IPA sehingga mempengaruhi hasil b</w:t>
      </w:r>
      <w:r w:rsidR="00510425">
        <w:rPr>
          <w:rFonts w:ascii="Times New Roman" w:hAnsi="Times New Roman" w:cs="Times New Roman"/>
          <w:sz w:val="24"/>
          <w:szCs w:val="24"/>
        </w:rPr>
        <w:t>elajar pada siswa kelas V. H</w:t>
      </w:r>
      <w:r>
        <w:rPr>
          <w:rFonts w:ascii="Times New Roman" w:hAnsi="Times New Roman" w:cs="Times New Roman"/>
          <w:sz w:val="24"/>
          <w:szCs w:val="24"/>
        </w:rPr>
        <w:t>al ini dilakukan dengan cara mengamati metode yang dilakukan oleh guru pada saat mengajar dan bagaimana respon siswa pada waktu proses pembelajaran dan juga melihat daftar nilai dari siswa tersebut.</w:t>
      </w:r>
    </w:p>
    <w:p w:rsidR="00564354" w:rsidRPr="00595C71" w:rsidRDefault="00564354" w:rsidP="00564354">
      <w:pPr>
        <w:pStyle w:val="ListParagraph"/>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Kegiatan Pelaksana Tindakan</w:t>
      </w:r>
    </w:p>
    <w:p w:rsidR="00564354" w:rsidRPr="00096ADF" w:rsidRDefault="00564354" w:rsidP="00564354">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Perencanaan Tindakan</w:t>
      </w:r>
    </w:p>
    <w:p w:rsidR="00564354" w:rsidRDefault="00564354" w:rsidP="00564354">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masalah yang diidentifikasi, maka guru perlu membuat rencana tindakan.</w:t>
      </w:r>
      <w:proofErr w:type="gramEnd"/>
      <w:r>
        <w:rPr>
          <w:rFonts w:ascii="Times New Roman" w:hAnsi="Times New Roman" w:cs="Times New Roman"/>
          <w:sz w:val="24"/>
          <w:szCs w:val="24"/>
        </w:rPr>
        <w:t xml:space="preserve"> Adapun langkah dalam menyusun rencana tindakan adalah sebagai berikut:</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Membuat scenario pembelajaran</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Penentuan tema dan butir pelajaran</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Rumusan tujuan pembelajaran</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Kegiatan guru dan siswa dalam proses belajar mengajar</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Pemilihan materi dan media pembelajaran</w:t>
      </w:r>
    </w:p>
    <w:p w:rsidR="00564354"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Pelaksanaan evaluasi proses</w:t>
      </w:r>
    </w:p>
    <w:p w:rsidR="00564354" w:rsidRPr="00096ADF" w:rsidRDefault="00564354" w:rsidP="00564354">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Menyusun pedoman instrument pengumpul data berupa pedoman observasi, wawancara dan tes.</w:t>
      </w:r>
    </w:p>
    <w:p w:rsidR="00564354" w:rsidRPr="00F22E45" w:rsidRDefault="00564354" w:rsidP="00564354">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Pelaksanaan Tindakan</w:t>
      </w:r>
    </w:p>
    <w:p w:rsidR="00564354" w:rsidRPr="00F22E45" w:rsidRDefault="00564354" w:rsidP="00564354">
      <w:pPr>
        <w:pStyle w:val="ListParagraph"/>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Tahap ini merupakan langkah pelaksanaan rencana yang telah disusun yaitu guru menerapkan metode eksperimen dalam pembelajaran, yaitu siswa dapat dibagi menjadi beberapa kelompok kemudian siswa diajak untuk merencanakan alat dan bahan yang akan digunakan disesuaikan dengan pokok bahasan yang akan diajarkan dan bagaimana menggunakannya serta guru melaksanakan pembelajaran yang menyertai tindakan eksperimen, kemudian guru memberikan pertanyaan tentang hasil percobaan tersebut dan memberikan tugas-tugas dimana siswa diharapkan akan memahami materi tersebut. </w:t>
      </w:r>
      <w:proofErr w:type="gramStart"/>
      <w:r>
        <w:rPr>
          <w:rFonts w:ascii="Times New Roman" w:hAnsi="Times New Roman" w:cs="Times New Roman"/>
          <w:sz w:val="24"/>
          <w:szCs w:val="24"/>
        </w:rPr>
        <w:t>Selain itu peneliti dan observer mengadakan pengamatan dengan menggunakan format observasi dan melakukan tindakan refleksi terhadap tindakan melakukan diskusi.</w:t>
      </w:r>
      <w:proofErr w:type="gramEnd"/>
    </w:p>
    <w:p w:rsidR="00564354" w:rsidRPr="0038252C" w:rsidRDefault="00564354" w:rsidP="00564354">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Pengamatan </w:t>
      </w:r>
    </w:p>
    <w:p w:rsidR="00564354" w:rsidRDefault="00564354" w:rsidP="00564354">
      <w:pPr>
        <w:pStyle w:val="ListParagraph"/>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Pengamatan dilaksanakan bersamaan dengan pelaksanaan pembelajaran atau tindakan.</w:t>
      </w:r>
      <w:proofErr w:type="gramEnd"/>
      <w:r w:rsidR="00510425">
        <w:rPr>
          <w:rFonts w:ascii="Times New Roman" w:hAnsi="Times New Roman" w:cs="Times New Roman"/>
          <w:sz w:val="24"/>
          <w:szCs w:val="24"/>
        </w:rPr>
        <w:t xml:space="preserve"> </w:t>
      </w:r>
      <w:proofErr w:type="gramStart"/>
      <w:r>
        <w:rPr>
          <w:rFonts w:ascii="Times New Roman" w:hAnsi="Times New Roman" w:cs="Times New Roman"/>
          <w:sz w:val="24"/>
          <w:szCs w:val="24"/>
        </w:rPr>
        <w:t>Tujuan diadakannya pengamatan untuk mengumpulkan bukti hasil tindakan agar dapat dievaluasi dan dijadikan landasan dalam melakukan refleksi</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w:t>
      </w:r>
      <w:proofErr w:type="gramEnd"/>
    </w:p>
    <w:p w:rsidR="00564354" w:rsidRPr="00711B06" w:rsidRDefault="00564354" w:rsidP="00564354">
      <w:pPr>
        <w:pStyle w:val="ListParagraph"/>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Kegiatan pengamatan meliputi: (a) perencanaan pembelajaran yang telah direncanakan peneliti dan guru, (b) proses pelaksanaan belajar mengajar, </w:t>
      </w:r>
      <w:r>
        <w:rPr>
          <w:rFonts w:ascii="Times New Roman" w:hAnsi="Times New Roman" w:cs="Times New Roman"/>
          <w:sz w:val="24"/>
          <w:szCs w:val="24"/>
        </w:rPr>
        <w:lastRenderedPageBreak/>
        <w:t xml:space="preserve">(c) minat, sikap aktif dalam proses belajar, (d) hasil pembelajaran berupa kemampuan siswa. Kegiatan-kegiatan yang merupakan tindakan proses dan hasil tindakan pembelajaran diamati dengan menggunakan instrument yang telah disediakan dan kemudian dicatat secara seksama. </w:t>
      </w:r>
      <w:proofErr w:type="gramStart"/>
      <w:r>
        <w:rPr>
          <w:rFonts w:ascii="Times New Roman" w:hAnsi="Times New Roman" w:cs="Times New Roman"/>
          <w:sz w:val="24"/>
          <w:szCs w:val="24"/>
        </w:rPr>
        <w:t>Data tersebut selanjutnya dijadikan dasar untuk penyusunan tindakan pada siklus berikutnya.</w:t>
      </w:r>
      <w:proofErr w:type="gramEnd"/>
    </w:p>
    <w:p w:rsidR="00564354" w:rsidRPr="001A3C83" w:rsidRDefault="00564354" w:rsidP="00564354">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Refleksi </w:t>
      </w:r>
    </w:p>
    <w:p w:rsidR="00564354" w:rsidRDefault="00564354" w:rsidP="00564354">
      <w:pPr>
        <w:pStyle w:val="ListParagraph"/>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Refleksi dilakukan pada setiap akhir tindakan.</w:t>
      </w:r>
      <w:proofErr w:type="gramEnd"/>
      <w:r w:rsidR="00510425">
        <w:rPr>
          <w:rFonts w:ascii="Times New Roman" w:hAnsi="Times New Roman" w:cs="Times New Roman"/>
          <w:sz w:val="24"/>
          <w:szCs w:val="24"/>
        </w:rPr>
        <w:t xml:space="preserve"> </w:t>
      </w:r>
      <w:proofErr w:type="gramStart"/>
      <w:r>
        <w:rPr>
          <w:rFonts w:ascii="Times New Roman" w:hAnsi="Times New Roman" w:cs="Times New Roman"/>
          <w:sz w:val="24"/>
          <w:szCs w:val="24"/>
        </w:rPr>
        <w:t>Kegiatan ini dilaksanakan untuk mendiskusikan tindakan yang telah dilakukan.</w:t>
      </w:r>
      <w:proofErr w:type="gramEnd"/>
      <w:r>
        <w:rPr>
          <w:rFonts w:ascii="Times New Roman" w:hAnsi="Times New Roman" w:cs="Times New Roman"/>
          <w:sz w:val="24"/>
          <w:szCs w:val="24"/>
        </w:rPr>
        <w:t xml:space="preserve"> Hal-hal yang perlu didiskusikan adalah: (1) menganalisis tindakan yang dilakukan oleh guru, (2) mengulas dan menjelaskan perbedaan rencana tindakan dan pelaksanaan tindakan yang telah dilakukan, dan (3) melakukan interpretasi, pemaknaan dan penyimpulan data yang diperoleh.</w:t>
      </w:r>
    </w:p>
    <w:p w:rsidR="006376A0" w:rsidRDefault="00564354" w:rsidP="00510425">
      <w:pPr>
        <w:pStyle w:val="ListParagraph"/>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Hasil refleksi siklus 1 dimanfaatkan untuk memodifikasi, menyempurnakan, dan menyusun rencana pembelajaran yang selanjutnya dijadikan dasar untuk melaksanakan kegiatan pembelajaran siklus berikutnya.</w:t>
      </w:r>
      <w:proofErr w:type="gramEnd"/>
      <w:r>
        <w:rPr>
          <w:rFonts w:ascii="Times New Roman" w:hAnsi="Times New Roman" w:cs="Times New Roman"/>
          <w:sz w:val="24"/>
          <w:szCs w:val="24"/>
        </w:rPr>
        <w:t xml:space="preserve"> Setiap tindakan dikatakan berhasil apabila memenuhi dua kriteria keberhasilan, yaitu: kriteria keberhasilan proses dan krit</w:t>
      </w:r>
      <w:r w:rsidR="00510425">
        <w:rPr>
          <w:rFonts w:ascii="Times New Roman" w:hAnsi="Times New Roman" w:cs="Times New Roman"/>
          <w:sz w:val="24"/>
          <w:szCs w:val="24"/>
        </w:rPr>
        <w:t>eria keberhasilan hasil belajar.</w:t>
      </w:r>
    </w:p>
    <w:p w:rsidR="00510425" w:rsidRDefault="00510425" w:rsidP="00510425">
      <w:pPr>
        <w:pStyle w:val="ListParagraph"/>
        <w:spacing w:after="0" w:line="480" w:lineRule="auto"/>
        <w:ind w:firstLine="567"/>
        <w:jc w:val="both"/>
        <w:rPr>
          <w:rFonts w:ascii="Times New Roman" w:hAnsi="Times New Roman" w:cs="Times New Roman"/>
          <w:sz w:val="24"/>
          <w:szCs w:val="24"/>
        </w:rPr>
      </w:pPr>
    </w:p>
    <w:p w:rsidR="00510425" w:rsidRDefault="00510425" w:rsidP="00510425">
      <w:pPr>
        <w:pStyle w:val="ListParagraph"/>
        <w:spacing w:after="0" w:line="480" w:lineRule="auto"/>
        <w:ind w:firstLine="567"/>
        <w:jc w:val="both"/>
        <w:rPr>
          <w:rFonts w:ascii="Times New Roman" w:hAnsi="Times New Roman" w:cs="Times New Roman"/>
          <w:sz w:val="24"/>
          <w:szCs w:val="24"/>
        </w:rPr>
      </w:pPr>
    </w:p>
    <w:p w:rsidR="00510425" w:rsidRDefault="00510425" w:rsidP="00510425">
      <w:pPr>
        <w:pStyle w:val="ListParagraph"/>
        <w:spacing w:after="0" w:line="480" w:lineRule="auto"/>
        <w:ind w:firstLine="567"/>
        <w:jc w:val="both"/>
        <w:rPr>
          <w:rFonts w:ascii="Times New Roman" w:hAnsi="Times New Roman" w:cs="Times New Roman"/>
          <w:sz w:val="24"/>
          <w:szCs w:val="24"/>
        </w:rPr>
      </w:pPr>
    </w:p>
    <w:p w:rsidR="00564354" w:rsidRDefault="00564354" w:rsidP="00564354">
      <w:pPr>
        <w:pStyle w:val="ListParagraph"/>
        <w:spacing w:after="0" w:line="480" w:lineRule="auto"/>
        <w:ind w:hanging="11"/>
        <w:jc w:val="both"/>
        <w:rPr>
          <w:rFonts w:ascii="Times New Roman" w:hAnsi="Times New Roman" w:cs="Times New Roman"/>
          <w:sz w:val="24"/>
          <w:szCs w:val="24"/>
        </w:rPr>
      </w:pPr>
      <w:r>
        <w:rPr>
          <w:rFonts w:ascii="Times New Roman" w:hAnsi="Times New Roman" w:cs="Times New Roman"/>
          <w:sz w:val="24"/>
          <w:szCs w:val="24"/>
        </w:rPr>
        <w:lastRenderedPageBreak/>
        <w:t>Kriteria keberhasilan proses ditinjau dari:</w:t>
      </w:r>
    </w:p>
    <w:p w:rsidR="00564354" w:rsidRDefault="00564354" w:rsidP="00564354">
      <w:pPr>
        <w:pStyle w:val="ListParagraph"/>
        <w:numPr>
          <w:ilvl w:val="0"/>
          <w:numId w:val="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Penilaian hasil observasi pada aktifitas guru maupun siswa menunjukkan skor 50% &lt; NR </w:t>
      </w:r>
      <w:r>
        <w:rPr>
          <w:rFonts w:ascii="Times New Roman" w:hAnsi="Times New Roman" w:cs="Times New Roman"/>
          <w:sz w:val="24"/>
          <w:szCs w:val="24"/>
        </w:rPr>
        <w:sym w:font="Symbol" w:char="F0A3"/>
      </w:r>
      <w:r>
        <w:rPr>
          <w:rFonts w:ascii="Times New Roman" w:hAnsi="Times New Roman" w:cs="Times New Roman"/>
          <w:sz w:val="24"/>
          <w:szCs w:val="24"/>
        </w:rPr>
        <w:t xml:space="preserve"> 75% atau taraf keberhasilan baik.</w:t>
      </w:r>
    </w:p>
    <w:p w:rsidR="00564354" w:rsidRPr="00510425" w:rsidRDefault="00564354" w:rsidP="00564354">
      <w:pPr>
        <w:pStyle w:val="ListParagraph"/>
        <w:numPr>
          <w:ilvl w:val="0"/>
          <w:numId w:val="6"/>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Tidak ada catatan lapangan perbaikan tindakan.</w:t>
      </w:r>
    </w:p>
    <w:p w:rsidR="00564354" w:rsidRDefault="00564354" w:rsidP="00564354">
      <w:pPr>
        <w:pStyle w:val="ListParagraph"/>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Sedangkan kriteria keberhasilan hasil belajar dapatditinjau dari hasil tes telah memenuhi syarat ketuntasan, diantaranya:</w:t>
      </w:r>
    </w:p>
    <w:p w:rsidR="00564354" w:rsidRDefault="00564354" w:rsidP="00564354">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Ketuntasan individual, nilai ≥ 75</w:t>
      </w:r>
    </w:p>
    <w:p w:rsidR="00564354" w:rsidRDefault="00564354" w:rsidP="00564354">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Ketuntasan kelas bila terdapat 85% siswa yang mencapai nilai ≥ 75</w:t>
      </w:r>
    </w:p>
    <w:p w:rsidR="00564354" w:rsidRPr="00564354" w:rsidRDefault="00564354" w:rsidP="00564354">
      <w:pPr>
        <w:pStyle w:val="ListParagraph"/>
        <w:spacing w:after="0" w:line="480" w:lineRule="auto"/>
        <w:ind w:left="360" w:firstLine="207"/>
        <w:jc w:val="both"/>
        <w:rPr>
          <w:rFonts w:ascii="Times New Roman" w:eastAsiaTheme="minorEastAsia" w:hAnsi="Times New Roman" w:cs="Times New Roman"/>
          <w:sz w:val="24"/>
          <w:szCs w:val="24"/>
        </w:rPr>
      </w:pPr>
    </w:p>
    <w:p w:rsidR="00564354" w:rsidRPr="00564354" w:rsidRDefault="00564354" w:rsidP="00564354">
      <w:pPr>
        <w:spacing w:after="0" w:line="480" w:lineRule="auto"/>
        <w:ind w:firstLine="567"/>
        <w:jc w:val="both"/>
        <w:rPr>
          <w:rFonts w:ascii="Times New Roman" w:eastAsiaTheme="minorEastAsia" w:hAnsi="Times New Roman" w:cs="Times New Roman"/>
          <w:b/>
          <w:sz w:val="24"/>
          <w:szCs w:val="24"/>
        </w:rPr>
      </w:pPr>
    </w:p>
    <w:p w:rsidR="00A303FE" w:rsidRDefault="00A303FE" w:rsidP="00A303FE">
      <w:pPr>
        <w:pStyle w:val="ListParagraph"/>
        <w:spacing w:after="100" w:afterAutospacing="1" w:line="480" w:lineRule="auto"/>
        <w:ind w:firstLine="273"/>
        <w:jc w:val="both"/>
        <w:rPr>
          <w:rFonts w:ascii="Times New Roman" w:hAnsi="Times New Roman" w:cs="Times New Roman"/>
          <w:sz w:val="24"/>
          <w:szCs w:val="24"/>
        </w:rPr>
      </w:pPr>
    </w:p>
    <w:p w:rsidR="00A303FE" w:rsidRDefault="00A303FE" w:rsidP="00A303FE">
      <w:pPr>
        <w:pStyle w:val="ListParagraph"/>
        <w:spacing w:after="100" w:afterAutospacing="1" w:line="480" w:lineRule="auto"/>
        <w:jc w:val="both"/>
        <w:rPr>
          <w:rFonts w:ascii="Times New Roman" w:hAnsi="Times New Roman" w:cs="Times New Roman"/>
          <w:sz w:val="24"/>
          <w:szCs w:val="24"/>
        </w:rPr>
      </w:pPr>
    </w:p>
    <w:p w:rsidR="00A303FE" w:rsidRPr="000F4087" w:rsidRDefault="00A303FE" w:rsidP="00A303FE">
      <w:pPr>
        <w:pStyle w:val="ListParagraph"/>
        <w:spacing w:after="100" w:afterAutospacing="1" w:line="480" w:lineRule="auto"/>
        <w:ind w:firstLine="273"/>
        <w:jc w:val="both"/>
        <w:rPr>
          <w:rFonts w:ascii="Times New Roman" w:hAnsi="Times New Roman" w:cs="Times New Roman"/>
          <w:sz w:val="24"/>
          <w:szCs w:val="24"/>
        </w:rPr>
      </w:pPr>
    </w:p>
    <w:p w:rsidR="000F4087" w:rsidRPr="000F4087" w:rsidRDefault="000F4087" w:rsidP="000F4087">
      <w:pPr>
        <w:spacing w:after="100" w:afterAutospacing="1" w:line="480" w:lineRule="auto"/>
        <w:jc w:val="both"/>
        <w:rPr>
          <w:rFonts w:ascii="Times New Roman" w:hAnsi="Times New Roman" w:cs="Times New Roman"/>
          <w:sz w:val="24"/>
          <w:szCs w:val="24"/>
        </w:rPr>
      </w:pPr>
    </w:p>
    <w:p w:rsidR="000F4087" w:rsidRDefault="000F4087" w:rsidP="000F4087">
      <w:pPr>
        <w:pStyle w:val="ListParagraph"/>
        <w:tabs>
          <w:tab w:val="left" w:pos="0"/>
          <w:tab w:val="left" w:pos="3686"/>
        </w:tabs>
        <w:spacing w:line="480" w:lineRule="auto"/>
        <w:ind w:left="0" w:firstLine="567"/>
        <w:jc w:val="both"/>
        <w:rPr>
          <w:rFonts w:ascii="Times New Roman" w:hAnsi="Times New Roman" w:cs="Times New Roman"/>
          <w:b/>
          <w:sz w:val="24"/>
          <w:szCs w:val="24"/>
        </w:rPr>
      </w:pPr>
    </w:p>
    <w:p w:rsidR="000F4087" w:rsidRPr="000F4087" w:rsidRDefault="000F4087" w:rsidP="000F4087">
      <w:pPr>
        <w:pStyle w:val="ListParagraph"/>
        <w:tabs>
          <w:tab w:val="left" w:pos="284"/>
          <w:tab w:val="left" w:pos="3686"/>
        </w:tabs>
        <w:spacing w:line="480" w:lineRule="auto"/>
        <w:ind w:left="360" w:firstLine="207"/>
        <w:jc w:val="both"/>
        <w:rPr>
          <w:rFonts w:ascii="Times New Roman" w:hAnsi="Times New Roman" w:cs="Times New Roman"/>
          <w:b/>
          <w:sz w:val="24"/>
          <w:szCs w:val="24"/>
        </w:rPr>
      </w:pPr>
    </w:p>
    <w:p w:rsidR="000F4087" w:rsidRDefault="000F4087" w:rsidP="000F4087">
      <w:pPr>
        <w:pStyle w:val="ListParagraph"/>
        <w:tabs>
          <w:tab w:val="left" w:pos="284"/>
          <w:tab w:val="left" w:pos="3686"/>
        </w:tabs>
        <w:spacing w:line="480" w:lineRule="auto"/>
        <w:ind w:left="360" w:firstLine="207"/>
        <w:jc w:val="both"/>
        <w:rPr>
          <w:rFonts w:ascii="Times New Roman" w:hAnsi="Times New Roman" w:cs="Times New Roman"/>
          <w:b/>
          <w:sz w:val="24"/>
          <w:szCs w:val="24"/>
        </w:rPr>
      </w:pPr>
    </w:p>
    <w:p w:rsidR="00E1323B" w:rsidRPr="00E1323B" w:rsidRDefault="00E1323B" w:rsidP="000F4087">
      <w:pPr>
        <w:pStyle w:val="ListParagraph"/>
        <w:tabs>
          <w:tab w:val="left" w:pos="284"/>
          <w:tab w:val="left" w:pos="3686"/>
        </w:tabs>
        <w:spacing w:line="480" w:lineRule="auto"/>
        <w:ind w:left="360" w:firstLine="207"/>
        <w:jc w:val="both"/>
        <w:rPr>
          <w:rFonts w:ascii="Times New Roman" w:hAnsi="Times New Roman" w:cs="Times New Roman"/>
          <w:b/>
          <w:sz w:val="24"/>
          <w:szCs w:val="24"/>
        </w:rPr>
      </w:pPr>
    </w:p>
    <w:p w:rsidR="00121E82" w:rsidRDefault="00121E82" w:rsidP="00121E82">
      <w:pPr>
        <w:pStyle w:val="ListParagraph"/>
        <w:tabs>
          <w:tab w:val="left" w:pos="0"/>
          <w:tab w:val="left" w:pos="3686"/>
        </w:tabs>
        <w:spacing w:line="480" w:lineRule="auto"/>
        <w:ind w:firstLine="414"/>
        <w:jc w:val="both"/>
        <w:rPr>
          <w:rFonts w:ascii="Times New Roman" w:hAnsi="Times New Roman" w:cs="Times New Roman"/>
          <w:b/>
          <w:sz w:val="24"/>
          <w:szCs w:val="24"/>
        </w:rPr>
      </w:pPr>
    </w:p>
    <w:p w:rsidR="007D2C37" w:rsidRPr="006376A0" w:rsidRDefault="007D2C37" w:rsidP="006376A0">
      <w:pPr>
        <w:spacing w:after="100" w:afterAutospacing="1" w:line="480" w:lineRule="auto"/>
        <w:ind w:left="990"/>
        <w:jc w:val="both"/>
        <w:rPr>
          <w:rFonts w:ascii="Times New Roman" w:hAnsi="Times New Roman" w:cs="Times New Roman"/>
          <w:sz w:val="24"/>
          <w:szCs w:val="24"/>
        </w:rPr>
      </w:pPr>
      <w:bookmarkStart w:id="0" w:name="_GoBack"/>
      <w:bookmarkEnd w:id="0"/>
    </w:p>
    <w:sectPr w:rsidR="007D2C37" w:rsidRPr="006376A0" w:rsidSect="000915C3">
      <w:footerReference w:type="default" r:id="rId10"/>
      <w:footnotePr>
        <w:numStart w:val="47"/>
      </w:footnotePr>
      <w:pgSz w:w="12240" w:h="15840" w:code="1"/>
      <w:pgMar w:top="2268" w:right="1701" w:bottom="1701" w:left="2268" w:header="720" w:footer="567"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D3" w:rsidRDefault="00F733D3" w:rsidP="005D4688">
      <w:pPr>
        <w:spacing w:after="0" w:line="240" w:lineRule="auto"/>
      </w:pPr>
      <w:r>
        <w:separator/>
      </w:r>
    </w:p>
  </w:endnote>
  <w:endnote w:type="continuationSeparator" w:id="0">
    <w:p w:rsidR="00F733D3" w:rsidRDefault="00F733D3" w:rsidP="005D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607542"/>
      <w:docPartObj>
        <w:docPartGallery w:val="Page Numbers (Bottom of Page)"/>
        <w:docPartUnique/>
      </w:docPartObj>
    </w:sdtPr>
    <w:sdtEndPr>
      <w:rPr>
        <w:rFonts w:ascii="Times New Roman" w:hAnsi="Times New Roman" w:cs="Times New Roman"/>
        <w:noProof/>
      </w:rPr>
    </w:sdtEndPr>
    <w:sdtContent>
      <w:p w:rsidR="00F733D3" w:rsidRPr="008241D7" w:rsidRDefault="003B6DE2">
        <w:pPr>
          <w:pStyle w:val="Footer"/>
          <w:jc w:val="center"/>
          <w:rPr>
            <w:rFonts w:ascii="Times New Roman" w:hAnsi="Times New Roman" w:cs="Times New Roman"/>
          </w:rPr>
        </w:pPr>
        <w:r w:rsidRPr="008241D7">
          <w:rPr>
            <w:rFonts w:ascii="Times New Roman" w:hAnsi="Times New Roman" w:cs="Times New Roman"/>
          </w:rPr>
          <w:fldChar w:fldCharType="begin"/>
        </w:r>
        <w:r w:rsidR="00F733D3" w:rsidRPr="008241D7">
          <w:rPr>
            <w:rFonts w:ascii="Times New Roman" w:hAnsi="Times New Roman" w:cs="Times New Roman"/>
          </w:rPr>
          <w:instrText xml:space="preserve"> PAGE   \* MERGEFORMAT </w:instrText>
        </w:r>
        <w:r w:rsidRPr="008241D7">
          <w:rPr>
            <w:rFonts w:ascii="Times New Roman" w:hAnsi="Times New Roman" w:cs="Times New Roman"/>
          </w:rPr>
          <w:fldChar w:fldCharType="separate"/>
        </w:r>
        <w:r w:rsidR="002803B6">
          <w:rPr>
            <w:rFonts w:ascii="Times New Roman" w:hAnsi="Times New Roman" w:cs="Times New Roman"/>
            <w:noProof/>
          </w:rPr>
          <w:t>57</w:t>
        </w:r>
        <w:r w:rsidRPr="008241D7">
          <w:rPr>
            <w:rFonts w:ascii="Times New Roman" w:hAnsi="Times New Roman" w:cs="Times New Roman"/>
            <w:noProof/>
          </w:rPr>
          <w:fldChar w:fldCharType="end"/>
        </w:r>
      </w:p>
    </w:sdtContent>
  </w:sdt>
  <w:p w:rsidR="00F733D3" w:rsidRDefault="00F73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D3" w:rsidRDefault="00F733D3" w:rsidP="005D4688">
      <w:pPr>
        <w:spacing w:after="0" w:line="240" w:lineRule="auto"/>
      </w:pPr>
      <w:r>
        <w:separator/>
      </w:r>
    </w:p>
  </w:footnote>
  <w:footnote w:type="continuationSeparator" w:id="0">
    <w:p w:rsidR="00F733D3" w:rsidRDefault="00F733D3" w:rsidP="005D4688">
      <w:pPr>
        <w:spacing w:after="0" w:line="240" w:lineRule="auto"/>
      </w:pPr>
      <w:r>
        <w:continuationSeparator/>
      </w:r>
    </w:p>
  </w:footnote>
  <w:footnote w:id="1">
    <w:p w:rsidR="00C60280" w:rsidRPr="00C60280" w:rsidRDefault="00C60280" w:rsidP="00C60280">
      <w:pPr>
        <w:pStyle w:val="FootnoteText"/>
        <w:ind w:firstLine="567"/>
        <w:rPr>
          <w:rFonts w:ascii="Times New Roman" w:hAnsi="Times New Roman" w:cs="Times New Roman"/>
        </w:rPr>
      </w:pPr>
      <w:r w:rsidRPr="00C60280">
        <w:rPr>
          <w:rStyle w:val="FootnoteReference"/>
          <w:rFonts w:ascii="Times New Roman" w:hAnsi="Times New Roman" w:cs="Times New Roman"/>
        </w:rPr>
        <w:footnoteRef/>
      </w:r>
      <w:r w:rsidRPr="00C60280">
        <w:rPr>
          <w:rFonts w:ascii="Times New Roman" w:hAnsi="Times New Roman" w:cs="Times New Roman"/>
        </w:rPr>
        <w:t xml:space="preserve"> Rianto, </w:t>
      </w:r>
      <w:r w:rsidRPr="00C60280">
        <w:rPr>
          <w:rFonts w:ascii="Times New Roman" w:hAnsi="Times New Roman" w:cs="Times New Roman"/>
          <w:i/>
        </w:rPr>
        <w:t>Metodologi Penelitian Pendidikan,</w:t>
      </w:r>
      <w:r w:rsidRPr="00C60280">
        <w:rPr>
          <w:rFonts w:ascii="Times New Roman" w:hAnsi="Times New Roman" w:cs="Times New Roman"/>
        </w:rPr>
        <w:t xml:space="preserve"> (Jakarta: Bumi Aksara, 2001), hal 21</w:t>
      </w:r>
    </w:p>
  </w:footnote>
  <w:footnote w:id="2">
    <w:p w:rsidR="00F733D3" w:rsidRPr="00371FF8" w:rsidRDefault="00F733D3" w:rsidP="00371FF8">
      <w:pPr>
        <w:pStyle w:val="FootnoteText"/>
        <w:ind w:firstLine="567"/>
        <w:rPr>
          <w:rFonts w:ascii="Times New Roman" w:hAnsi="Times New Roman" w:cs="Times New Roman"/>
        </w:rPr>
      </w:pPr>
      <w:r w:rsidRPr="00371FF8">
        <w:rPr>
          <w:rStyle w:val="FootnoteReference"/>
          <w:rFonts w:ascii="Times New Roman" w:hAnsi="Times New Roman" w:cs="Times New Roman"/>
        </w:rPr>
        <w:footnoteRef/>
      </w:r>
      <w:r w:rsidRPr="00371FF8">
        <w:rPr>
          <w:rFonts w:ascii="Times New Roman" w:hAnsi="Times New Roman" w:cs="Times New Roman"/>
        </w:rPr>
        <w:t xml:space="preserve"> </w:t>
      </w:r>
      <w:proofErr w:type="gramStart"/>
      <w:r w:rsidRPr="00371FF8">
        <w:rPr>
          <w:rFonts w:ascii="Times New Roman" w:hAnsi="Times New Roman" w:cs="Times New Roman"/>
        </w:rPr>
        <w:t xml:space="preserve">Aqib, </w:t>
      </w:r>
      <w:r w:rsidRPr="00371FF8">
        <w:rPr>
          <w:rFonts w:ascii="Times New Roman" w:hAnsi="Times New Roman" w:cs="Times New Roman"/>
          <w:i/>
        </w:rPr>
        <w:t>Penelitian Tindakan Kelas</w:t>
      </w:r>
      <w:r w:rsidRPr="00371FF8">
        <w:rPr>
          <w:rFonts w:ascii="Times New Roman" w:hAnsi="Times New Roman" w:cs="Times New Roman"/>
        </w:rPr>
        <w:t>…, hal.</w:t>
      </w:r>
      <w:proofErr w:type="gramEnd"/>
      <w:r w:rsidRPr="00371FF8">
        <w:rPr>
          <w:rFonts w:ascii="Times New Roman" w:hAnsi="Times New Roman" w:cs="Times New Roman"/>
        </w:rPr>
        <w:t xml:space="preserve"> 17</w:t>
      </w:r>
    </w:p>
  </w:footnote>
  <w:footnote w:id="3">
    <w:p w:rsidR="00F733D3" w:rsidRPr="00B42C92" w:rsidRDefault="00F733D3" w:rsidP="00371FF8">
      <w:pPr>
        <w:pStyle w:val="FootnoteText"/>
        <w:ind w:firstLine="567"/>
        <w:rPr>
          <w:rFonts w:ascii="Times New Roman" w:hAnsi="Times New Roman" w:cs="Times New Roman"/>
        </w:rPr>
      </w:pPr>
      <w:r w:rsidRPr="00B42C92">
        <w:rPr>
          <w:rStyle w:val="FootnoteReference"/>
          <w:rFonts w:ascii="Times New Roman" w:hAnsi="Times New Roman" w:cs="Times New Roman"/>
        </w:rPr>
        <w:footnoteRef/>
      </w:r>
      <w:r w:rsidRPr="00B42C92">
        <w:rPr>
          <w:rFonts w:ascii="Times New Roman" w:hAnsi="Times New Roman" w:cs="Times New Roman"/>
        </w:rPr>
        <w:t xml:space="preserve"> Arikunto, et al., </w:t>
      </w:r>
      <w:r w:rsidRPr="00B42C92">
        <w:rPr>
          <w:rFonts w:ascii="Times New Roman" w:hAnsi="Times New Roman" w:cs="Times New Roman"/>
          <w:i/>
        </w:rPr>
        <w:t>Penelitian Tindakan Kelas</w:t>
      </w:r>
      <w:r w:rsidRPr="00B42C92">
        <w:rPr>
          <w:rFonts w:ascii="Times New Roman" w:hAnsi="Times New Roman" w:cs="Times New Roman"/>
        </w:rPr>
        <w:t>, (Jakarta: PT Bumi Aksara, 2010), hal.20</w:t>
      </w:r>
    </w:p>
  </w:footnote>
  <w:footnote w:id="4">
    <w:p w:rsidR="00F733D3" w:rsidRPr="00A65BAD" w:rsidRDefault="00F733D3" w:rsidP="00A65BAD">
      <w:pPr>
        <w:pStyle w:val="FootnoteText"/>
        <w:ind w:firstLine="720"/>
        <w:rPr>
          <w:rFonts w:ascii="Times New Roman" w:hAnsi="Times New Roman" w:cs="Times New Roman"/>
        </w:rPr>
      </w:pPr>
      <w:r w:rsidRPr="00A65BAD">
        <w:rPr>
          <w:rStyle w:val="FootnoteReference"/>
          <w:rFonts w:ascii="Times New Roman" w:hAnsi="Times New Roman" w:cs="Times New Roman"/>
        </w:rPr>
        <w:footnoteRef/>
      </w:r>
      <w:r w:rsidRPr="00A65BAD">
        <w:rPr>
          <w:rFonts w:ascii="Times New Roman" w:hAnsi="Times New Roman" w:cs="Times New Roman"/>
          <w:i/>
        </w:rPr>
        <w:t>Ibid</w:t>
      </w:r>
      <w:r w:rsidRPr="00A65BAD">
        <w:rPr>
          <w:rFonts w:ascii="Times New Roman" w:hAnsi="Times New Roman" w:cs="Times New Roman"/>
        </w:rPr>
        <w:t>…, hal.13</w:t>
      </w:r>
    </w:p>
  </w:footnote>
  <w:footnote w:id="5">
    <w:p w:rsidR="00F733D3" w:rsidRPr="00726573" w:rsidRDefault="00F733D3" w:rsidP="00726573">
      <w:pPr>
        <w:pStyle w:val="FootnoteText"/>
        <w:ind w:firstLine="567"/>
        <w:rPr>
          <w:rFonts w:ascii="Times New Roman" w:hAnsi="Times New Roman" w:cs="Times New Roman"/>
        </w:rPr>
      </w:pPr>
      <w:r w:rsidRPr="00726573">
        <w:rPr>
          <w:rStyle w:val="FootnoteReference"/>
          <w:rFonts w:ascii="Times New Roman" w:hAnsi="Times New Roman" w:cs="Times New Roman"/>
        </w:rPr>
        <w:footnoteRef/>
      </w:r>
      <w:r w:rsidRPr="00726573">
        <w:rPr>
          <w:rFonts w:ascii="Times New Roman" w:hAnsi="Times New Roman" w:cs="Times New Roman"/>
        </w:rPr>
        <w:t xml:space="preserve"> M. Ngalim Purwanto, Prinsip-Prinsip dan Tehnik Evaluasi Pengajaran, Bandung:  PT Remaja Rosda Karya</w:t>
      </w:r>
      <w:proofErr w:type="gramStart"/>
      <w:r w:rsidRPr="00726573">
        <w:rPr>
          <w:rFonts w:ascii="Times New Roman" w:hAnsi="Times New Roman" w:cs="Times New Roman"/>
        </w:rPr>
        <w:t>,2010</w:t>
      </w:r>
      <w:proofErr w:type="gramEnd"/>
      <w:r w:rsidRPr="00726573">
        <w:rPr>
          <w:rFonts w:ascii="Times New Roman" w:hAnsi="Times New Roman" w:cs="Times New Roman"/>
        </w:rPr>
        <w:t>). Hal.102</w:t>
      </w:r>
    </w:p>
  </w:footnote>
  <w:footnote w:id="6">
    <w:p w:rsidR="00F733D3" w:rsidRPr="00726573" w:rsidRDefault="00F733D3" w:rsidP="00726573">
      <w:pPr>
        <w:pStyle w:val="FootnoteText"/>
        <w:ind w:firstLine="567"/>
        <w:rPr>
          <w:rFonts w:ascii="Times New Roman" w:hAnsi="Times New Roman" w:cs="Times New Roman"/>
        </w:rPr>
      </w:pPr>
      <w:r w:rsidRPr="00726573">
        <w:rPr>
          <w:rStyle w:val="FootnoteReference"/>
          <w:rFonts w:ascii="Times New Roman" w:hAnsi="Times New Roman" w:cs="Times New Roman"/>
        </w:rPr>
        <w:footnoteRef/>
      </w:r>
      <w:r w:rsidRPr="00726573">
        <w:rPr>
          <w:rFonts w:ascii="Times New Roman" w:hAnsi="Times New Roman" w:cs="Times New Roman"/>
        </w:rPr>
        <w:t xml:space="preserve">  Suharsimi Arikunto, Organisasi dan Administrasi Teknologi dan Kejuruan, (Jakarta: PT Rajay Grafindo Perkasa, 1998), hal 111</w:t>
      </w:r>
    </w:p>
  </w:footnote>
  <w:footnote w:id="7">
    <w:p w:rsidR="00F733D3" w:rsidRPr="003F51ED" w:rsidRDefault="00F733D3" w:rsidP="003F51ED">
      <w:pPr>
        <w:pStyle w:val="FootnoteText"/>
        <w:tabs>
          <w:tab w:val="left" w:pos="6096"/>
        </w:tabs>
        <w:ind w:firstLine="567"/>
        <w:rPr>
          <w:rFonts w:ascii="Times New Roman" w:hAnsi="Times New Roman" w:cs="Times New Roman"/>
        </w:rPr>
      </w:pPr>
      <w:r w:rsidRPr="003F51ED">
        <w:rPr>
          <w:rStyle w:val="FootnoteReference"/>
          <w:rFonts w:ascii="Times New Roman" w:hAnsi="Times New Roman" w:cs="Times New Roman"/>
        </w:rPr>
        <w:footnoteRef/>
      </w:r>
      <w:r w:rsidRPr="003F51ED">
        <w:rPr>
          <w:rFonts w:ascii="Times New Roman" w:hAnsi="Times New Roman" w:cs="Times New Roman"/>
        </w:rPr>
        <w:t xml:space="preserve">Lexy Moeleong, </w:t>
      </w:r>
      <w:r w:rsidRPr="003F51ED">
        <w:rPr>
          <w:rFonts w:ascii="Times New Roman" w:hAnsi="Times New Roman" w:cs="Times New Roman"/>
          <w:i/>
        </w:rPr>
        <w:t>Metodologi Penelitian Kualitatif edisi Revisi</w:t>
      </w:r>
      <w:r w:rsidRPr="003F51ED">
        <w:rPr>
          <w:rFonts w:ascii="Times New Roman" w:hAnsi="Times New Roman" w:cs="Times New Roman"/>
        </w:rPr>
        <w:t xml:space="preserve">, </w:t>
      </w:r>
      <w:proofErr w:type="gramStart"/>
      <w:r w:rsidRPr="003F51ED">
        <w:rPr>
          <w:rFonts w:ascii="Times New Roman" w:hAnsi="Times New Roman" w:cs="Times New Roman"/>
        </w:rPr>
        <w:t>( Bandung</w:t>
      </w:r>
      <w:proofErr w:type="gramEnd"/>
      <w:r w:rsidRPr="003F51ED">
        <w:rPr>
          <w:rFonts w:ascii="Times New Roman" w:hAnsi="Times New Roman" w:cs="Times New Roman"/>
        </w:rPr>
        <w:t xml:space="preserve">: PT Remajaa Rosda Karya, 2007), hal. 186 </w:t>
      </w:r>
    </w:p>
  </w:footnote>
  <w:footnote w:id="8">
    <w:p w:rsidR="00F733D3" w:rsidRPr="007F186E" w:rsidRDefault="00F733D3" w:rsidP="007F186E">
      <w:pPr>
        <w:pStyle w:val="FootnoteText"/>
        <w:ind w:firstLine="567"/>
        <w:rPr>
          <w:rFonts w:ascii="Times New Roman" w:hAnsi="Times New Roman" w:cs="Times New Roman"/>
        </w:rPr>
      </w:pPr>
      <w:r w:rsidRPr="007F186E">
        <w:rPr>
          <w:rStyle w:val="FootnoteReference"/>
          <w:rFonts w:ascii="Times New Roman" w:hAnsi="Times New Roman" w:cs="Times New Roman"/>
        </w:rPr>
        <w:footnoteRef/>
      </w:r>
      <w:r w:rsidRPr="007F186E">
        <w:rPr>
          <w:rFonts w:ascii="Times New Roman" w:hAnsi="Times New Roman" w:cs="Times New Roman"/>
        </w:rPr>
        <w:t xml:space="preserve"> Arifin, </w:t>
      </w:r>
      <w:r w:rsidRPr="007F186E">
        <w:rPr>
          <w:rFonts w:ascii="Times New Roman" w:hAnsi="Times New Roman" w:cs="Times New Roman"/>
          <w:i/>
        </w:rPr>
        <w:t>Evaluasi pembelajaran</w:t>
      </w:r>
      <w:r w:rsidRPr="007F186E">
        <w:rPr>
          <w:rFonts w:ascii="Times New Roman" w:hAnsi="Times New Roman" w:cs="Times New Roman"/>
        </w:rPr>
        <w:t>…, hal 166-167</w:t>
      </w:r>
    </w:p>
  </w:footnote>
  <w:footnote w:id="9">
    <w:p w:rsidR="00F733D3" w:rsidRPr="00B42C92" w:rsidRDefault="00F733D3" w:rsidP="00121E82">
      <w:pPr>
        <w:pStyle w:val="FootnoteText"/>
        <w:ind w:firstLine="567"/>
        <w:rPr>
          <w:rFonts w:ascii="Times New Roman" w:hAnsi="Times New Roman" w:cs="Times New Roman"/>
        </w:rPr>
      </w:pPr>
      <w:r w:rsidRPr="00B42C92">
        <w:rPr>
          <w:rStyle w:val="FootnoteReference"/>
          <w:rFonts w:ascii="Times New Roman" w:hAnsi="Times New Roman" w:cs="Times New Roman"/>
        </w:rPr>
        <w:footnoteRef/>
      </w:r>
      <w:r w:rsidRPr="00B42C92">
        <w:rPr>
          <w:rFonts w:ascii="Times New Roman" w:hAnsi="Times New Roman" w:cs="Times New Roman"/>
        </w:rPr>
        <w:t xml:space="preserve"> Marisya Puspasari, </w:t>
      </w:r>
      <w:r w:rsidRPr="00B42C92">
        <w:rPr>
          <w:rFonts w:ascii="Times New Roman" w:hAnsi="Times New Roman" w:cs="Times New Roman"/>
          <w:i/>
        </w:rPr>
        <w:t>Penerapan Strategi Pembelajaran Aktif Everyone Is a Teacher Here Pada Materi Pokok Segi Empat Untuk Meningkatkan Prestasi Belajar Siswa kelas VII SMP Negeri 4 Tulungagung</w:t>
      </w:r>
      <w:r w:rsidRPr="00B42C92">
        <w:rPr>
          <w:rFonts w:ascii="Times New Roman" w:hAnsi="Times New Roman" w:cs="Times New Roman"/>
        </w:rPr>
        <w:t>, (Tulungagung: Skripsi Tidak Diterbitkan, 2011), hal.133</w:t>
      </w:r>
    </w:p>
  </w:footnote>
  <w:footnote w:id="10">
    <w:p w:rsidR="00F733D3" w:rsidRPr="00B42C92" w:rsidRDefault="00F733D3" w:rsidP="000F4087">
      <w:pPr>
        <w:pStyle w:val="FootnoteText"/>
        <w:ind w:firstLine="567"/>
        <w:rPr>
          <w:rFonts w:ascii="Times New Roman" w:hAnsi="Times New Roman" w:cs="Times New Roman"/>
        </w:rPr>
      </w:pPr>
      <w:r w:rsidRPr="00B42C92">
        <w:rPr>
          <w:rStyle w:val="FootnoteReference"/>
          <w:rFonts w:ascii="Times New Roman" w:hAnsi="Times New Roman" w:cs="Times New Roman"/>
        </w:rPr>
        <w:footnoteRef/>
      </w:r>
      <w:r w:rsidRPr="00B42C92">
        <w:rPr>
          <w:rFonts w:ascii="Times New Roman" w:hAnsi="Times New Roman" w:cs="Times New Roman"/>
        </w:rPr>
        <w:t xml:space="preserve"> </w:t>
      </w:r>
      <w:proofErr w:type="gramStart"/>
      <w:r w:rsidRPr="00B42C92">
        <w:rPr>
          <w:rFonts w:ascii="Times New Roman" w:hAnsi="Times New Roman" w:cs="Times New Roman"/>
        </w:rPr>
        <w:t xml:space="preserve">Miles, Mathew B &amp; Huberman, A Michael, </w:t>
      </w:r>
      <w:r w:rsidRPr="004852F4">
        <w:rPr>
          <w:rFonts w:ascii="Times New Roman" w:hAnsi="Times New Roman" w:cs="Times New Roman"/>
          <w:i/>
        </w:rPr>
        <w:t>Analisis Data Kualitatif Buku Sumber Tentang Metode-Metode Baru</w:t>
      </w:r>
      <w:r w:rsidRPr="00B42C92">
        <w:rPr>
          <w:rFonts w:ascii="Times New Roman" w:hAnsi="Times New Roman" w:cs="Times New Roman"/>
        </w:rPr>
        <w:t>, (Jakarta: Penerbit Universitas Indonesia, 1992), hal.</w:t>
      </w:r>
      <w:proofErr w:type="gramEnd"/>
      <w:r w:rsidRPr="00B42C92">
        <w:rPr>
          <w:rFonts w:ascii="Times New Roman" w:hAnsi="Times New Roman" w:cs="Times New Roman"/>
        </w:rPr>
        <w:t xml:space="preserve"> 16-19</w:t>
      </w:r>
    </w:p>
  </w:footnote>
  <w:footnote w:id="11">
    <w:p w:rsidR="00F733D3" w:rsidRDefault="00F733D3" w:rsidP="000F4087">
      <w:pPr>
        <w:pStyle w:val="FootnoteText"/>
        <w:ind w:firstLine="567"/>
        <w:jc w:val="both"/>
      </w:pPr>
      <w:r>
        <w:rPr>
          <w:rStyle w:val="FootnoteReference"/>
        </w:rPr>
        <w:footnoteRef/>
      </w:r>
      <w:r w:rsidRPr="00CA65DA">
        <w:rPr>
          <w:rFonts w:ascii="Times New Roman" w:hAnsi="Times New Roman" w:cs="Times New Roman"/>
        </w:rPr>
        <w:t>Lexy</w:t>
      </w:r>
      <w:r>
        <w:rPr>
          <w:rFonts w:ascii="Times New Roman" w:hAnsi="Times New Roman" w:cs="Times New Roman"/>
        </w:rPr>
        <w:t xml:space="preserve"> Moeleong, </w:t>
      </w:r>
      <w:r>
        <w:rPr>
          <w:rFonts w:ascii="Times New Roman" w:hAnsi="Times New Roman" w:cs="Times New Roman"/>
          <w:i/>
        </w:rPr>
        <w:t>Metodologi Penelitian Kualitatif edisi Revisi</w:t>
      </w:r>
      <w:r>
        <w:rPr>
          <w:rFonts w:ascii="Times New Roman" w:hAnsi="Times New Roman" w:cs="Times New Roman"/>
        </w:rPr>
        <w:t>, (Bandung: PT Remaja Rosda Karya, 2009), hal. 320</w:t>
      </w:r>
    </w:p>
  </w:footnote>
  <w:footnote w:id="12">
    <w:p w:rsidR="00F733D3" w:rsidRPr="00106B98" w:rsidRDefault="00F733D3" w:rsidP="000F4087">
      <w:pPr>
        <w:pStyle w:val="FootnoteText"/>
        <w:ind w:firstLine="567"/>
        <w:jc w:val="both"/>
      </w:pPr>
      <w:r>
        <w:rPr>
          <w:rStyle w:val="FootnoteReference"/>
        </w:rPr>
        <w:footnoteRef/>
      </w:r>
      <w:proofErr w:type="gramStart"/>
      <w:r w:rsidRPr="00106B98">
        <w:rPr>
          <w:rFonts w:ascii="Times New Roman" w:hAnsi="Times New Roman" w:cs="Times New Roman"/>
          <w:i/>
        </w:rPr>
        <w:t>Ibid</w:t>
      </w:r>
      <w:r>
        <w:rPr>
          <w:rFonts w:ascii="Times New Roman" w:hAnsi="Times New Roman" w:cs="Times New Roman"/>
        </w:rPr>
        <w:t>…, hal.</w:t>
      </w:r>
      <w:proofErr w:type="gramEnd"/>
      <w:r>
        <w:rPr>
          <w:rFonts w:ascii="Times New Roman" w:hAnsi="Times New Roman" w:cs="Times New Roman"/>
        </w:rPr>
        <w:t xml:space="preserve"> 329-334</w:t>
      </w:r>
    </w:p>
  </w:footnote>
  <w:footnote w:id="13">
    <w:p w:rsidR="00F733D3" w:rsidRPr="00F733D3" w:rsidRDefault="00F733D3" w:rsidP="009206D2">
      <w:pPr>
        <w:pStyle w:val="FootnoteText"/>
        <w:ind w:firstLine="567"/>
        <w:rPr>
          <w:rFonts w:ascii="Times New Roman" w:hAnsi="Times New Roman" w:cs="Times New Roman"/>
        </w:rPr>
      </w:pPr>
      <w:r w:rsidRPr="00F733D3">
        <w:rPr>
          <w:rStyle w:val="FootnoteReference"/>
          <w:rFonts w:ascii="Times New Roman" w:hAnsi="Times New Roman" w:cs="Times New Roman"/>
        </w:rPr>
        <w:footnoteRef/>
      </w:r>
      <w:r w:rsidRPr="00F733D3">
        <w:rPr>
          <w:rFonts w:ascii="Times New Roman" w:hAnsi="Times New Roman" w:cs="Times New Roman"/>
        </w:rPr>
        <w:t xml:space="preserve"> Suharsimi Arikunto, </w:t>
      </w:r>
      <w:r w:rsidRPr="00F733D3">
        <w:rPr>
          <w:rFonts w:ascii="Times New Roman" w:hAnsi="Times New Roman" w:cs="Times New Roman"/>
          <w:i/>
        </w:rPr>
        <w:t>Organisasi dan Administrasi Teknologi dan Kejuruan</w:t>
      </w:r>
      <w:r w:rsidRPr="00F733D3">
        <w:rPr>
          <w:rFonts w:ascii="Times New Roman" w:hAnsi="Times New Roman" w:cs="Times New Roman"/>
        </w:rPr>
        <w:t>, (Jakarta: PT Rajay Rafindo Perkasa, 1998), hal. 111</w:t>
      </w:r>
    </w:p>
  </w:footnote>
  <w:footnote w:id="14">
    <w:p w:rsidR="00A303FE" w:rsidRPr="003F1648" w:rsidRDefault="00A303FE" w:rsidP="00A303FE">
      <w:pPr>
        <w:pStyle w:val="FootnoteText"/>
        <w:ind w:firstLine="567"/>
        <w:jc w:val="both"/>
      </w:pPr>
      <w:r>
        <w:rPr>
          <w:rStyle w:val="FootnoteReference"/>
        </w:rPr>
        <w:footnoteRef/>
      </w:r>
      <w:r w:rsidRPr="0080434C">
        <w:rPr>
          <w:rFonts w:ascii="Times New Roman" w:hAnsi="Times New Roman" w:cs="Times New Roman"/>
        </w:rPr>
        <w:t>Sudjana</w:t>
      </w:r>
      <w:r>
        <w:rPr>
          <w:rFonts w:ascii="Times New Roman" w:hAnsi="Times New Roman" w:cs="Times New Roman"/>
        </w:rPr>
        <w:t xml:space="preserve">, </w:t>
      </w:r>
      <w:r>
        <w:rPr>
          <w:rFonts w:ascii="Times New Roman" w:hAnsi="Times New Roman" w:cs="Times New Roman"/>
          <w:i/>
        </w:rPr>
        <w:t>Penilaian Hasil</w:t>
      </w:r>
      <w:r>
        <w:rPr>
          <w:rFonts w:ascii="Times New Roman" w:hAnsi="Times New Roman" w:cs="Times New Roman"/>
        </w:rPr>
        <w:t>…, hal. 80</w:t>
      </w:r>
    </w:p>
  </w:footnote>
  <w:footnote w:id="15">
    <w:p w:rsidR="00564354" w:rsidRPr="002005E9" w:rsidRDefault="00564354" w:rsidP="00564354">
      <w:pPr>
        <w:pStyle w:val="FootnoteText"/>
        <w:ind w:firstLine="567"/>
        <w:jc w:val="both"/>
      </w:pPr>
      <w:r>
        <w:rPr>
          <w:rStyle w:val="FootnoteReference"/>
        </w:rPr>
        <w:footnoteRef/>
      </w:r>
      <w:r w:rsidRPr="002005E9">
        <w:rPr>
          <w:rFonts w:ascii="Times New Roman" w:hAnsi="Times New Roman" w:cs="Times New Roman"/>
        </w:rPr>
        <w:t>Aqib</w:t>
      </w:r>
      <w:r>
        <w:rPr>
          <w:rFonts w:ascii="Times New Roman" w:hAnsi="Times New Roman" w:cs="Times New Roman"/>
        </w:rPr>
        <w:t xml:space="preserve">, </w:t>
      </w:r>
      <w:r>
        <w:rPr>
          <w:rFonts w:ascii="Times New Roman" w:hAnsi="Times New Roman" w:cs="Times New Roman"/>
          <w:i/>
        </w:rPr>
        <w:t>Penelitian Tindakan</w:t>
      </w:r>
      <w:r>
        <w:rPr>
          <w:rFonts w:ascii="Times New Roman" w:hAnsi="Times New Roman" w:cs="Times New Roman"/>
        </w:rPr>
        <w:t>…, hal.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8B"/>
    <w:multiLevelType w:val="hybridMultilevel"/>
    <w:tmpl w:val="6828345A"/>
    <w:lvl w:ilvl="0" w:tplc="5EE051A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861D6"/>
    <w:multiLevelType w:val="hybridMultilevel"/>
    <w:tmpl w:val="3C9C83C8"/>
    <w:lvl w:ilvl="0" w:tplc="2AA0B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46BE2"/>
    <w:multiLevelType w:val="hybridMultilevel"/>
    <w:tmpl w:val="F9EC7960"/>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D564BA7"/>
    <w:multiLevelType w:val="hybridMultilevel"/>
    <w:tmpl w:val="34BA3F68"/>
    <w:lvl w:ilvl="0" w:tplc="044C3386">
      <w:start w:val="5"/>
      <w:numFmt w:val="upperLetter"/>
      <w:lvlText w:val="%1."/>
      <w:lvlJc w:val="left"/>
      <w:pPr>
        <w:ind w:left="36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1E4F7713"/>
    <w:multiLevelType w:val="hybridMultilevel"/>
    <w:tmpl w:val="C262A09C"/>
    <w:lvl w:ilvl="0" w:tplc="A316FBFA">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C537F2"/>
    <w:multiLevelType w:val="hybridMultilevel"/>
    <w:tmpl w:val="0568C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AA653F"/>
    <w:multiLevelType w:val="hybridMultilevel"/>
    <w:tmpl w:val="E1088438"/>
    <w:lvl w:ilvl="0" w:tplc="8E96A4CA">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5471AD"/>
    <w:multiLevelType w:val="hybridMultilevel"/>
    <w:tmpl w:val="A2D66356"/>
    <w:lvl w:ilvl="0" w:tplc="0890DF3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1D45C8"/>
    <w:multiLevelType w:val="hybridMultilevel"/>
    <w:tmpl w:val="A518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4458D"/>
    <w:multiLevelType w:val="hybridMultilevel"/>
    <w:tmpl w:val="EFB22AEA"/>
    <w:lvl w:ilvl="0" w:tplc="561603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63902"/>
    <w:multiLevelType w:val="hybridMultilevel"/>
    <w:tmpl w:val="6A3297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553FAA"/>
    <w:multiLevelType w:val="hybridMultilevel"/>
    <w:tmpl w:val="78A605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E34108"/>
    <w:multiLevelType w:val="hybridMultilevel"/>
    <w:tmpl w:val="3A52BB56"/>
    <w:lvl w:ilvl="0" w:tplc="8D5EEB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43E8C"/>
    <w:multiLevelType w:val="hybridMultilevel"/>
    <w:tmpl w:val="9990A370"/>
    <w:lvl w:ilvl="0" w:tplc="78C8091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352F30"/>
    <w:multiLevelType w:val="hybridMultilevel"/>
    <w:tmpl w:val="264A70D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F44297"/>
    <w:multiLevelType w:val="hybridMultilevel"/>
    <w:tmpl w:val="AAE6E2EA"/>
    <w:lvl w:ilvl="0" w:tplc="065090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3B6D32"/>
    <w:multiLevelType w:val="hybridMultilevel"/>
    <w:tmpl w:val="AD6C9614"/>
    <w:lvl w:ilvl="0" w:tplc="B97A0FB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0173C1"/>
    <w:multiLevelType w:val="hybridMultilevel"/>
    <w:tmpl w:val="E2E634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260B21"/>
    <w:multiLevelType w:val="hybridMultilevel"/>
    <w:tmpl w:val="671616B0"/>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4D126AD0"/>
    <w:multiLevelType w:val="hybridMultilevel"/>
    <w:tmpl w:val="146E26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DD7ECE"/>
    <w:multiLevelType w:val="hybridMultilevel"/>
    <w:tmpl w:val="1624E0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287EFE"/>
    <w:multiLevelType w:val="hybridMultilevel"/>
    <w:tmpl w:val="316A342E"/>
    <w:lvl w:ilvl="0" w:tplc="1994A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6294D"/>
    <w:multiLevelType w:val="hybridMultilevel"/>
    <w:tmpl w:val="D14CD90E"/>
    <w:lvl w:ilvl="0" w:tplc="8FFACBD4">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55A0D"/>
    <w:multiLevelType w:val="hybridMultilevel"/>
    <w:tmpl w:val="C61CB526"/>
    <w:lvl w:ilvl="0" w:tplc="546898D6">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1E70FB"/>
    <w:multiLevelType w:val="hybridMultilevel"/>
    <w:tmpl w:val="3CD6315A"/>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A4779DE"/>
    <w:multiLevelType w:val="hybridMultilevel"/>
    <w:tmpl w:val="4D9E33B0"/>
    <w:lvl w:ilvl="0" w:tplc="30E88206">
      <w:start w:val="1"/>
      <w:numFmt w:val="decimal"/>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6B0B458E"/>
    <w:multiLevelType w:val="hybridMultilevel"/>
    <w:tmpl w:val="558EB250"/>
    <w:lvl w:ilvl="0" w:tplc="65F60568">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0D5555"/>
    <w:multiLevelType w:val="hybridMultilevel"/>
    <w:tmpl w:val="693CB722"/>
    <w:lvl w:ilvl="0" w:tplc="1F729F9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905E52"/>
    <w:multiLevelType w:val="hybridMultilevel"/>
    <w:tmpl w:val="98649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00614"/>
    <w:multiLevelType w:val="hybridMultilevel"/>
    <w:tmpl w:val="B6CEA402"/>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nsid w:val="7A2360A6"/>
    <w:multiLevelType w:val="hybridMultilevel"/>
    <w:tmpl w:val="25A6D9DC"/>
    <w:lvl w:ilvl="0" w:tplc="BB16CD92">
      <w:start w:val="9"/>
      <w:numFmt w:val="upperLetter"/>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22"/>
  </w:num>
  <w:num w:numId="2">
    <w:abstractNumId w:val="27"/>
  </w:num>
  <w:num w:numId="3">
    <w:abstractNumId w:val="25"/>
  </w:num>
  <w:num w:numId="4">
    <w:abstractNumId w:val="13"/>
  </w:num>
  <w:num w:numId="5">
    <w:abstractNumId w:val="19"/>
  </w:num>
  <w:num w:numId="6">
    <w:abstractNumId w:val="24"/>
  </w:num>
  <w:num w:numId="7">
    <w:abstractNumId w:val="29"/>
  </w:num>
  <w:num w:numId="8">
    <w:abstractNumId w:val="14"/>
  </w:num>
  <w:num w:numId="9">
    <w:abstractNumId w:val="7"/>
  </w:num>
  <w:num w:numId="10">
    <w:abstractNumId w:val="0"/>
  </w:num>
  <w:num w:numId="11">
    <w:abstractNumId w:val="16"/>
  </w:num>
  <w:num w:numId="12">
    <w:abstractNumId w:val="6"/>
  </w:num>
  <w:num w:numId="13">
    <w:abstractNumId w:val="23"/>
  </w:num>
  <w:num w:numId="14">
    <w:abstractNumId w:val="11"/>
  </w:num>
  <w:num w:numId="15">
    <w:abstractNumId w:val="8"/>
  </w:num>
  <w:num w:numId="16">
    <w:abstractNumId w:val="5"/>
  </w:num>
  <w:num w:numId="17">
    <w:abstractNumId w:val="28"/>
  </w:num>
  <w:num w:numId="18">
    <w:abstractNumId w:val="3"/>
  </w:num>
  <w:num w:numId="19">
    <w:abstractNumId w:val="17"/>
  </w:num>
  <w:num w:numId="20">
    <w:abstractNumId w:val="2"/>
  </w:num>
  <w:num w:numId="21">
    <w:abstractNumId w:val="26"/>
  </w:num>
  <w:num w:numId="22">
    <w:abstractNumId w:val="10"/>
  </w:num>
  <w:num w:numId="23">
    <w:abstractNumId w:val="30"/>
  </w:num>
  <w:num w:numId="24">
    <w:abstractNumId w:val="1"/>
  </w:num>
  <w:num w:numId="25">
    <w:abstractNumId w:val="21"/>
  </w:num>
  <w:num w:numId="26">
    <w:abstractNumId w:val="20"/>
  </w:num>
  <w:num w:numId="27">
    <w:abstractNumId w:val="12"/>
  </w:num>
  <w:num w:numId="28">
    <w:abstractNumId w:val="15"/>
  </w:num>
  <w:num w:numId="29">
    <w:abstractNumId w:val="9"/>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Start w:val="47"/>
    <w:footnote w:id="-1"/>
    <w:footnote w:id="0"/>
  </w:footnotePr>
  <w:endnotePr>
    <w:endnote w:id="-1"/>
    <w:endnote w:id="0"/>
  </w:endnotePr>
  <w:compat>
    <w:compatSetting w:name="compatibilityMode" w:uri="http://schemas.microsoft.com/office/word" w:val="12"/>
  </w:compat>
  <w:rsids>
    <w:rsidRoot w:val="006F3498"/>
    <w:rsid w:val="00032924"/>
    <w:rsid w:val="00084CB3"/>
    <w:rsid w:val="000915C3"/>
    <w:rsid w:val="00091F0F"/>
    <w:rsid w:val="00096ADF"/>
    <w:rsid w:val="000B12D0"/>
    <w:rsid w:val="000B4788"/>
    <w:rsid w:val="000C57A8"/>
    <w:rsid w:val="000D6D84"/>
    <w:rsid w:val="000F34EF"/>
    <w:rsid w:val="000F3589"/>
    <w:rsid w:val="000F4087"/>
    <w:rsid w:val="00106B98"/>
    <w:rsid w:val="00121E82"/>
    <w:rsid w:val="00122B39"/>
    <w:rsid w:val="00130DE5"/>
    <w:rsid w:val="00133C92"/>
    <w:rsid w:val="0013478B"/>
    <w:rsid w:val="001565D1"/>
    <w:rsid w:val="001A3C83"/>
    <w:rsid w:val="001A705D"/>
    <w:rsid w:val="001D1EDC"/>
    <w:rsid w:val="001E310B"/>
    <w:rsid w:val="002005E9"/>
    <w:rsid w:val="0023024B"/>
    <w:rsid w:val="002404EB"/>
    <w:rsid w:val="002471FB"/>
    <w:rsid w:val="002520F9"/>
    <w:rsid w:val="00267223"/>
    <w:rsid w:val="002679D9"/>
    <w:rsid w:val="002803B6"/>
    <w:rsid w:val="00282B5C"/>
    <w:rsid w:val="00285799"/>
    <w:rsid w:val="002A59A9"/>
    <w:rsid w:val="002F3B8B"/>
    <w:rsid w:val="003211FD"/>
    <w:rsid w:val="00371FF8"/>
    <w:rsid w:val="00373B2F"/>
    <w:rsid w:val="0038252C"/>
    <w:rsid w:val="00393639"/>
    <w:rsid w:val="003A64D5"/>
    <w:rsid w:val="003B6808"/>
    <w:rsid w:val="003B6DE2"/>
    <w:rsid w:val="003D06C5"/>
    <w:rsid w:val="003F1648"/>
    <w:rsid w:val="003F51ED"/>
    <w:rsid w:val="003F6827"/>
    <w:rsid w:val="00416038"/>
    <w:rsid w:val="00432B54"/>
    <w:rsid w:val="00453D7C"/>
    <w:rsid w:val="00456C7F"/>
    <w:rsid w:val="00463E25"/>
    <w:rsid w:val="00473DA3"/>
    <w:rsid w:val="004837E9"/>
    <w:rsid w:val="004852F4"/>
    <w:rsid w:val="00486977"/>
    <w:rsid w:val="00493A47"/>
    <w:rsid w:val="00494722"/>
    <w:rsid w:val="004A2F26"/>
    <w:rsid w:val="004B669E"/>
    <w:rsid w:val="004B6F98"/>
    <w:rsid w:val="004D1FC4"/>
    <w:rsid w:val="004E076B"/>
    <w:rsid w:val="00501F53"/>
    <w:rsid w:val="0050484A"/>
    <w:rsid w:val="00510425"/>
    <w:rsid w:val="005559C8"/>
    <w:rsid w:val="00556561"/>
    <w:rsid w:val="00564354"/>
    <w:rsid w:val="00564A91"/>
    <w:rsid w:val="00576D41"/>
    <w:rsid w:val="0059515B"/>
    <w:rsid w:val="00595C71"/>
    <w:rsid w:val="00597486"/>
    <w:rsid w:val="005A135D"/>
    <w:rsid w:val="005A23DA"/>
    <w:rsid w:val="005D36E3"/>
    <w:rsid w:val="005D4688"/>
    <w:rsid w:val="00602040"/>
    <w:rsid w:val="006376A0"/>
    <w:rsid w:val="006721C7"/>
    <w:rsid w:val="0069091D"/>
    <w:rsid w:val="00693776"/>
    <w:rsid w:val="0069565A"/>
    <w:rsid w:val="0069783F"/>
    <w:rsid w:val="006E2C9D"/>
    <w:rsid w:val="006F3498"/>
    <w:rsid w:val="00711B06"/>
    <w:rsid w:val="00726573"/>
    <w:rsid w:val="00756CA2"/>
    <w:rsid w:val="0077462F"/>
    <w:rsid w:val="007760BA"/>
    <w:rsid w:val="00786B34"/>
    <w:rsid w:val="007A7D81"/>
    <w:rsid w:val="007B1E8C"/>
    <w:rsid w:val="007C4CD9"/>
    <w:rsid w:val="007D2C37"/>
    <w:rsid w:val="007F186E"/>
    <w:rsid w:val="0080434C"/>
    <w:rsid w:val="008241D7"/>
    <w:rsid w:val="00835941"/>
    <w:rsid w:val="00865DE3"/>
    <w:rsid w:val="00867E0D"/>
    <w:rsid w:val="008747B7"/>
    <w:rsid w:val="00875992"/>
    <w:rsid w:val="008B2295"/>
    <w:rsid w:val="008C0C47"/>
    <w:rsid w:val="008C49D0"/>
    <w:rsid w:val="008D3B1D"/>
    <w:rsid w:val="008E0CFA"/>
    <w:rsid w:val="008E6A80"/>
    <w:rsid w:val="00916A68"/>
    <w:rsid w:val="0091716D"/>
    <w:rsid w:val="009206D2"/>
    <w:rsid w:val="00941B84"/>
    <w:rsid w:val="00944D30"/>
    <w:rsid w:val="00956F24"/>
    <w:rsid w:val="0096513E"/>
    <w:rsid w:val="009A55B9"/>
    <w:rsid w:val="009A6704"/>
    <w:rsid w:val="009A7EB4"/>
    <w:rsid w:val="009C0721"/>
    <w:rsid w:val="00A12F1F"/>
    <w:rsid w:val="00A17638"/>
    <w:rsid w:val="00A212FC"/>
    <w:rsid w:val="00A271B1"/>
    <w:rsid w:val="00A303FE"/>
    <w:rsid w:val="00A35B27"/>
    <w:rsid w:val="00A421D2"/>
    <w:rsid w:val="00A65BAD"/>
    <w:rsid w:val="00A8120A"/>
    <w:rsid w:val="00A84292"/>
    <w:rsid w:val="00A9351A"/>
    <w:rsid w:val="00AA54FC"/>
    <w:rsid w:val="00AF0A48"/>
    <w:rsid w:val="00AF5BDB"/>
    <w:rsid w:val="00AF718A"/>
    <w:rsid w:val="00B01B0B"/>
    <w:rsid w:val="00B113E5"/>
    <w:rsid w:val="00B22777"/>
    <w:rsid w:val="00B238B3"/>
    <w:rsid w:val="00B303F3"/>
    <w:rsid w:val="00B42C92"/>
    <w:rsid w:val="00B56004"/>
    <w:rsid w:val="00B620EB"/>
    <w:rsid w:val="00BA3246"/>
    <w:rsid w:val="00BE0790"/>
    <w:rsid w:val="00C15C76"/>
    <w:rsid w:val="00C2777E"/>
    <w:rsid w:val="00C430B9"/>
    <w:rsid w:val="00C60280"/>
    <w:rsid w:val="00CA3CF5"/>
    <w:rsid w:val="00CA65DA"/>
    <w:rsid w:val="00D103B4"/>
    <w:rsid w:val="00D30822"/>
    <w:rsid w:val="00D43792"/>
    <w:rsid w:val="00D6613F"/>
    <w:rsid w:val="00D77A56"/>
    <w:rsid w:val="00DB12FF"/>
    <w:rsid w:val="00DB4466"/>
    <w:rsid w:val="00DB51AE"/>
    <w:rsid w:val="00DB688B"/>
    <w:rsid w:val="00DC6727"/>
    <w:rsid w:val="00DC74D4"/>
    <w:rsid w:val="00DE0AA0"/>
    <w:rsid w:val="00E1323B"/>
    <w:rsid w:val="00E45E6B"/>
    <w:rsid w:val="00E57567"/>
    <w:rsid w:val="00E62014"/>
    <w:rsid w:val="00E75D72"/>
    <w:rsid w:val="00EA4308"/>
    <w:rsid w:val="00EB7915"/>
    <w:rsid w:val="00EB7FB5"/>
    <w:rsid w:val="00EC6A18"/>
    <w:rsid w:val="00F16FB4"/>
    <w:rsid w:val="00F22E45"/>
    <w:rsid w:val="00F527F7"/>
    <w:rsid w:val="00F65745"/>
    <w:rsid w:val="00F733D3"/>
    <w:rsid w:val="00F871C9"/>
    <w:rsid w:val="00FA0890"/>
    <w:rsid w:val="00FA30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6B"/>
    <w:pPr>
      <w:ind w:left="720"/>
      <w:contextualSpacing/>
    </w:pPr>
  </w:style>
  <w:style w:type="character" w:styleId="PlaceholderText">
    <w:name w:val="Placeholder Text"/>
    <w:basedOn w:val="DefaultParagraphFont"/>
    <w:uiPriority w:val="99"/>
    <w:semiHidden/>
    <w:rsid w:val="007B1E8C"/>
    <w:rPr>
      <w:color w:val="808080"/>
    </w:rPr>
  </w:style>
  <w:style w:type="paragraph" w:styleId="BalloonText">
    <w:name w:val="Balloon Text"/>
    <w:basedOn w:val="Normal"/>
    <w:link w:val="BalloonTextChar"/>
    <w:uiPriority w:val="99"/>
    <w:semiHidden/>
    <w:unhideWhenUsed/>
    <w:rsid w:val="007B1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8C"/>
    <w:rPr>
      <w:rFonts w:ascii="Tahoma" w:hAnsi="Tahoma" w:cs="Tahoma"/>
      <w:sz w:val="16"/>
      <w:szCs w:val="16"/>
    </w:rPr>
  </w:style>
  <w:style w:type="paragraph" w:styleId="FootnoteText">
    <w:name w:val="footnote text"/>
    <w:basedOn w:val="Normal"/>
    <w:link w:val="FootnoteTextChar"/>
    <w:semiHidden/>
    <w:unhideWhenUsed/>
    <w:rsid w:val="005D4688"/>
    <w:pPr>
      <w:spacing w:after="0" w:line="240" w:lineRule="auto"/>
    </w:pPr>
    <w:rPr>
      <w:sz w:val="20"/>
      <w:szCs w:val="20"/>
    </w:rPr>
  </w:style>
  <w:style w:type="character" w:customStyle="1" w:styleId="FootnoteTextChar">
    <w:name w:val="Footnote Text Char"/>
    <w:basedOn w:val="DefaultParagraphFont"/>
    <w:link w:val="FootnoteText"/>
    <w:semiHidden/>
    <w:rsid w:val="005D4688"/>
    <w:rPr>
      <w:sz w:val="20"/>
      <w:szCs w:val="20"/>
    </w:rPr>
  </w:style>
  <w:style w:type="character" w:styleId="FootnoteReference">
    <w:name w:val="footnote reference"/>
    <w:basedOn w:val="DefaultParagraphFont"/>
    <w:semiHidden/>
    <w:unhideWhenUsed/>
    <w:rsid w:val="005D4688"/>
    <w:rPr>
      <w:vertAlign w:val="superscript"/>
    </w:rPr>
  </w:style>
  <w:style w:type="paragraph" w:styleId="Header">
    <w:name w:val="header"/>
    <w:basedOn w:val="Normal"/>
    <w:link w:val="HeaderChar"/>
    <w:uiPriority w:val="99"/>
    <w:unhideWhenUsed/>
    <w:rsid w:val="004B66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669E"/>
  </w:style>
  <w:style w:type="paragraph" w:styleId="Footer">
    <w:name w:val="footer"/>
    <w:basedOn w:val="Normal"/>
    <w:link w:val="FooterChar"/>
    <w:uiPriority w:val="99"/>
    <w:unhideWhenUsed/>
    <w:rsid w:val="004B66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6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6B"/>
    <w:pPr>
      <w:ind w:left="720"/>
      <w:contextualSpacing/>
    </w:pPr>
  </w:style>
  <w:style w:type="character" w:styleId="PlaceholderText">
    <w:name w:val="Placeholder Text"/>
    <w:basedOn w:val="DefaultParagraphFont"/>
    <w:uiPriority w:val="99"/>
    <w:semiHidden/>
    <w:rsid w:val="007B1E8C"/>
    <w:rPr>
      <w:color w:val="808080"/>
    </w:rPr>
  </w:style>
  <w:style w:type="paragraph" w:styleId="BalloonText">
    <w:name w:val="Balloon Text"/>
    <w:basedOn w:val="Normal"/>
    <w:link w:val="BalloonTextChar"/>
    <w:uiPriority w:val="99"/>
    <w:semiHidden/>
    <w:unhideWhenUsed/>
    <w:rsid w:val="007B1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8C"/>
    <w:rPr>
      <w:rFonts w:ascii="Tahoma" w:hAnsi="Tahoma" w:cs="Tahoma"/>
      <w:sz w:val="16"/>
      <w:szCs w:val="16"/>
    </w:rPr>
  </w:style>
  <w:style w:type="paragraph" w:styleId="FootnoteText">
    <w:name w:val="footnote text"/>
    <w:basedOn w:val="Normal"/>
    <w:link w:val="FootnoteTextChar"/>
    <w:uiPriority w:val="99"/>
    <w:semiHidden/>
    <w:unhideWhenUsed/>
    <w:rsid w:val="005D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688"/>
    <w:rPr>
      <w:sz w:val="20"/>
      <w:szCs w:val="20"/>
    </w:rPr>
  </w:style>
  <w:style w:type="character" w:styleId="FootnoteReference">
    <w:name w:val="footnote reference"/>
    <w:basedOn w:val="DefaultParagraphFont"/>
    <w:uiPriority w:val="99"/>
    <w:semiHidden/>
    <w:unhideWhenUsed/>
    <w:rsid w:val="005D4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36C7-3811-441C-9990-603BFE56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17</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BAYU</dc:creator>
  <cp:lastModifiedBy>BAYU</cp:lastModifiedBy>
  <cp:revision>16</cp:revision>
  <cp:lastPrinted>2012-06-19T00:43:00Z</cp:lastPrinted>
  <dcterms:created xsi:type="dcterms:W3CDTF">2012-05-13T10:26:00Z</dcterms:created>
  <dcterms:modified xsi:type="dcterms:W3CDTF">2012-06-19T00:50:00Z</dcterms:modified>
</cp:coreProperties>
</file>