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8D" w:rsidRPr="000C4B69" w:rsidRDefault="00B7378D" w:rsidP="00C10278">
      <w:pPr>
        <w:spacing w:line="480" w:lineRule="auto"/>
        <w:jc w:val="center"/>
        <w:rPr>
          <w:rFonts w:ascii="Times New Roman" w:hAnsi="Times New Roman" w:cs="Times New Roman"/>
          <w:b/>
          <w:sz w:val="28"/>
          <w:szCs w:val="28"/>
        </w:rPr>
      </w:pPr>
      <w:r w:rsidRPr="000C4B69">
        <w:rPr>
          <w:rFonts w:ascii="Times New Roman" w:hAnsi="Times New Roman" w:cs="Times New Roman"/>
          <w:b/>
          <w:sz w:val="28"/>
          <w:szCs w:val="28"/>
        </w:rPr>
        <w:t>BAB IV</w:t>
      </w:r>
    </w:p>
    <w:p w:rsidR="000C4B69" w:rsidRDefault="00B7378D" w:rsidP="00C10278">
      <w:pPr>
        <w:spacing w:line="480" w:lineRule="auto"/>
        <w:jc w:val="center"/>
        <w:rPr>
          <w:rFonts w:ascii="Times New Roman" w:hAnsi="Times New Roman" w:cs="Times New Roman"/>
          <w:b/>
          <w:sz w:val="28"/>
          <w:szCs w:val="28"/>
        </w:rPr>
      </w:pPr>
      <w:r w:rsidRPr="000C4B69">
        <w:rPr>
          <w:rFonts w:ascii="Times New Roman" w:hAnsi="Times New Roman" w:cs="Times New Roman"/>
          <w:b/>
          <w:sz w:val="28"/>
          <w:szCs w:val="28"/>
        </w:rPr>
        <w:t>PAPARAN HASIL PENELITIAN</w:t>
      </w:r>
    </w:p>
    <w:p w:rsidR="00CA12CF" w:rsidRPr="000C4B69" w:rsidRDefault="00CA12CF" w:rsidP="00C10278">
      <w:pPr>
        <w:spacing w:line="480" w:lineRule="auto"/>
        <w:jc w:val="center"/>
        <w:rPr>
          <w:rFonts w:ascii="Times New Roman" w:hAnsi="Times New Roman" w:cs="Times New Roman"/>
          <w:b/>
          <w:sz w:val="28"/>
          <w:szCs w:val="28"/>
        </w:rPr>
      </w:pPr>
    </w:p>
    <w:p w:rsidR="005C4323" w:rsidRDefault="005C4323" w:rsidP="0091603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Deskripsi Lokasi Penelitian</w:t>
      </w:r>
    </w:p>
    <w:p w:rsidR="005C4323" w:rsidRPr="005C4323" w:rsidRDefault="005C4323" w:rsidP="006E1A1F">
      <w:pPr>
        <w:spacing w:line="480" w:lineRule="auto"/>
        <w:ind w:left="426" w:firstLine="720"/>
        <w:jc w:val="both"/>
        <w:rPr>
          <w:rFonts w:asciiTheme="majorBidi" w:hAnsiTheme="majorBidi" w:cstheme="majorBidi"/>
          <w:sz w:val="24"/>
          <w:szCs w:val="24"/>
        </w:rPr>
      </w:pPr>
      <w:r w:rsidRPr="005C4323">
        <w:rPr>
          <w:rFonts w:asciiTheme="majorBidi" w:hAnsiTheme="majorBidi" w:cstheme="majorBidi"/>
          <w:sz w:val="24"/>
          <w:szCs w:val="24"/>
        </w:rPr>
        <w:t xml:space="preserve">Penelitian ini dilaksanakan di </w:t>
      </w:r>
      <w:r w:rsidR="00D32AFC">
        <w:rPr>
          <w:rFonts w:asciiTheme="majorBidi" w:hAnsiTheme="majorBidi" w:cstheme="majorBidi"/>
          <w:sz w:val="24"/>
          <w:szCs w:val="24"/>
        </w:rPr>
        <w:t xml:space="preserve">Madrasah Ibtida’iyah </w:t>
      </w:r>
      <w:r w:rsidR="006E1A1F">
        <w:rPr>
          <w:rFonts w:asciiTheme="majorBidi" w:hAnsiTheme="majorBidi" w:cstheme="majorBidi"/>
          <w:sz w:val="24"/>
          <w:szCs w:val="24"/>
        </w:rPr>
        <w:t>PSM</w:t>
      </w:r>
      <w:r w:rsidR="00D32AFC">
        <w:rPr>
          <w:rFonts w:asciiTheme="majorBidi" w:hAnsiTheme="majorBidi" w:cstheme="majorBidi"/>
          <w:sz w:val="24"/>
          <w:szCs w:val="24"/>
        </w:rPr>
        <w:t xml:space="preserve"> </w:t>
      </w:r>
      <w:r w:rsidR="006E1A1F">
        <w:rPr>
          <w:rFonts w:asciiTheme="majorBidi" w:hAnsiTheme="majorBidi" w:cstheme="majorBidi"/>
          <w:sz w:val="24"/>
          <w:szCs w:val="24"/>
        </w:rPr>
        <w:t>Talun Kulon Bandung Tulungagung</w:t>
      </w:r>
      <w:r w:rsidRPr="005C4323">
        <w:rPr>
          <w:rFonts w:asciiTheme="majorBidi" w:hAnsiTheme="majorBidi" w:cstheme="majorBidi"/>
          <w:sz w:val="24"/>
          <w:szCs w:val="24"/>
        </w:rPr>
        <w:t xml:space="preserve">. Adapun yang diteliti adalah  </w:t>
      </w:r>
      <w:r w:rsidR="006E1A1F">
        <w:rPr>
          <w:rFonts w:asciiTheme="majorBidi" w:hAnsiTheme="majorBidi" w:cstheme="majorBidi"/>
          <w:sz w:val="24"/>
          <w:szCs w:val="24"/>
        </w:rPr>
        <w:t>hasil belajar</w:t>
      </w:r>
      <w:r w:rsidR="00D32AFC">
        <w:rPr>
          <w:rFonts w:asciiTheme="majorBidi" w:hAnsiTheme="majorBidi" w:cstheme="majorBidi"/>
          <w:sz w:val="24"/>
          <w:szCs w:val="24"/>
        </w:rPr>
        <w:t xml:space="preserve"> siswa</w:t>
      </w:r>
      <w:r w:rsidRPr="005C4323">
        <w:rPr>
          <w:rFonts w:asciiTheme="majorBidi" w:hAnsiTheme="majorBidi" w:cstheme="majorBidi"/>
          <w:sz w:val="24"/>
          <w:szCs w:val="24"/>
        </w:rPr>
        <w:t xml:space="preserve"> dari </w:t>
      </w:r>
      <w:r w:rsidR="00D32AFC">
        <w:rPr>
          <w:rFonts w:asciiTheme="majorBidi" w:hAnsiTheme="majorBidi" w:cstheme="majorBidi"/>
          <w:sz w:val="24"/>
          <w:szCs w:val="24"/>
        </w:rPr>
        <w:t xml:space="preserve">materi </w:t>
      </w:r>
      <w:r w:rsidR="006E1A1F">
        <w:rPr>
          <w:rFonts w:asciiTheme="majorBidi" w:hAnsiTheme="majorBidi" w:cstheme="majorBidi"/>
          <w:sz w:val="24"/>
          <w:szCs w:val="24"/>
        </w:rPr>
        <w:t>penjumlahan dan pengurangan</w:t>
      </w:r>
      <w:r w:rsidR="00D32AFC">
        <w:rPr>
          <w:rFonts w:asciiTheme="majorBidi" w:hAnsiTheme="majorBidi" w:cstheme="majorBidi"/>
          <w:sz w:val="24"/>
          <w:szCs w:val="24"/>
        </w:rPr>
        <w:t xml:space="preserve"> dengan </w:t>
      </w:r>
      <w:r w:rsidR="006E1A1F">
        <w:rPr>
          <w:rFonts w:asciiTheme="majorBidi" w:hAnsiTheme="majorBidi" w:cstheme="majorBidi"/>
          <w:sz w:val="24"/>
          <w:szCs w:val="24"/>
        </w:rPr>
        <w:t xml:space="preserve">pembelajaran matematika </w:t>
      </w:r>
      <w:r w:rsidR="00D32AFC">
        <w:rPr>
          <w:rFonts w:asciiTheme="majorBidi" w:hAnsiTheme="majorBidi" w:cstheme="majorBidi"/>
          <w:sz w:val="24"/>
          <w:szCs w:val="24"/>
        </w:rPr>
        <w:t>realistik</w:t>
      </w:r>
      <w:r w:rsidRPr="005C4323">
        <w:rPr>
          <w:rFonts w:asciiTheme="majorBidi" w:hAnsiTheme="majorBidi" w:cstheme="majorBidi"/>
          <w:sz w:val="24"/>
          <w:szCs w:val="24"/>
        </w:rPr>
        <w:t>. Oleh karena itu, untuk mendapatkan gambaran yang jelas tentang obyek penelitian, peneliti akan mendeskripsikan</w:t>
      </w:r>
      <w:r w:rsidR="006E1A1F">
        <w:rPr>
          <w:rFonts w:asciiTheme="majorBidi" w:hAnsiTheme="majorBidi" w:cstheme="majorBidi"/>
          <w:sz w:val="24"/>
          <w:szCs w:val="24"/>
        </w:rPr>
        <w:t xml:space="preserve"> </w:t>
      </w:r>
      <w:r w:rsidR="00D32AFC">
        <w:rPr>
          <w:rFonts w:asciiTheme="majorBidi" w:hAnsiTheme="majorBidi" w:cstheme="majorBidi"/>
          <w:sz w:val="24"/>
          <w:szCs w:val="24"/>
        </w:rPr>
        <w:t>Madrasah Ibtida’iyah</w:t>
      </w:r>
      <w:r w:rsidR="006E1A1F" w:rsidRPr="006E1A1F">
        <w:rPr>
          <w:rFonts w:asciiTheme="majorBidi" w:hAnsiTheme="majorBidi" w:cstheme="majorBidi"/>
          <w:sz w:val="24"/>
          <w:szCs w:val="24"/>
        </w:rPr>
        <w:t xml:space="preserve"> </w:t>
      </w:r>
      <w:r w:rsidR="006E1A1F">
        <w:rPr>
          <w:rFonts w:asciiTheme="majorBidi" w:hAnsiTheme="majorBidi" w:cstheme="majorBidi"/>
          <w:sz w:val="24"/>
          <w:szCs w:val="24"/>
        </w:rPr>
        <w:t xml:space="preserve">PSM Talun Kulon Bandung Tulungagung </w:t>
      </w:r>
      <w:r w:rsidRPr="005C4323">
        <w:rPr>
          <w:rFonts w:asciiTheme="majorBidi" w:hAnsiTheme="majorBidi" w:cstheme="majorBidi"/>
          <w:sz w:val="24"/>
          <w:szCs w:val="24"/>
        </w:rPr>
        <w:t>.</w:t>
      </w:r>
    </w:p>
    <w:p w:rsidR="005C4323" w:rsidRPr="005C4323" w:rsidRDefault="005C4323" w:rsidP="006E1A1F">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Cs/>
          <w:sz w:val="24"/>
          <w:szCs w:val="24"/>
        </w:rPr>
        <w:t xml:space="preserve">Sejarah singkat MI </w:t>
      </w:r>
      <w:r w:rsidR="006E1A1F">
        <w:rPr>
          <w:rFonts w:asciiTheme="majorBidi" w:hAnsiTheme="majorBidi" w:cstheme="majorBidi"/>
          <w:sz w:val="24"/>
          <w:szCs w:val="24"/>
        </w:rPr>
        <w:t>PSM Talun Kulon Bandung</w:t>
      </w:r>
    </w:p>
    <w:p w:rsidR="005C4323" w:rsidRPr="005C4323" w:rsidRDefault="006E1A1F" w:rsidP="00DC1EBD">
      <w:pPr>
        <w:spacing w:line="480" w:lineRule="auto"/>
        <w:ind w:left="720" w:firstLine="720"/>
        <w:jc w:val="both"/>
        <w:rPr>
          <w:rFonts w:asciiTheme="majorBidi" w:hAnsiTheme="majorBidi" w:cstheme="majorBidi"/>
          <w:sz w:val="24"/>
          <w:szCs w:val="24"/>
        </w:rPr>
      </w:pPr>
      <w:r>
        <w:rPr>
          <w:rFonts w:ascii="Times New Roman" w:hAnsi="Times New Roman" w:cs="Times New Roman"/>
          <w:bCs/>
          <w:sz w:val="24"/>
          <w:szCs w:val="24"/>
        </w:rPr>
        <w:t xml:space="preserve">MI </w:t>
      </w:r>
      <w:r>
        <w:rPr>
          <w:rFonts w:asciiTheme="majorBidi" w:hAnsiTheme="majorBidi" w:cstheme="majorBidi"/>
          <w:sz w:val="24"/>
          <w:szCs w:val="24"/>
        </w:rPr>
        <w:t>PSM Talun Kulon Bandung</w:t>
      </w:r>
      <w:r w:rsidRPr="005C4323">
        <w:rPr>
          <w:rFonts w:asciiTheme="majorBidi" w:hAnsiTheme="majorBidi" w:cstheme="majorBidi"/>
          <w:sz w:val="24"/>
          <w:szCs w:val="24"/>
          <w:lang w:val="sv-SE"/>
        </w:rPr>
        <w:t xml:space="preserve"> </w:t>
      </w:r>
      <w:r w:rsidR="005C4323" w:rsidRPr="005C4323">
        <w:rPr>
          <w:rFonts w:asciiTheme="majorBidi" w:hAnsiTheme="majorBidi" w:cstheme="majorBidi"/>
          <w:sz w:val="24"/>
          <w:szCs w:val="24"/>
          <w:lang w:val="sv-SE"/>
        </w:rPr>
        <w:t xml:space="preserve">adalah satu-satunya MI yang </w:t>
      </w:r>
      <w:r w:rsidR="00945909">
        <w:rPr>
          <w:rFonts w:asciiTheme="majorBidi" w:hAnsiTheme="majorBidi" w:cstheme="majorBidi"/>
          <w:sz w:val="24"/>
          <w:szCs w:val="24"/>
        </w:rPr>
        <w:t xml:space="preserve">ada di desa Talun Kulon. Berdiri </w:t>
      </w:r>
      <w:r w:rsidR="005C4323" w:rsidRPr="005C4323">
        <w:rPr>
          <w:rFonts w:asciiTheme="majorBidi" w:hAnsiTheme="majorBidi" w:cstheme="majorBidi"/>
          <w:sz w:val="24"/>
          <w:szCs w:val="24"/>
        </w:rPr>
        <w:t xml:space="preserve">pada tanggal </w:t>
      </w:r>
      <w:r w:rsidR="00945909">
        <w:rPr>
          <w:rFonts w:asciiTheme="majorBidi" w:hAnsiTheme="majorBidi" w:cstheme="majorBidi"/>
          <w:sz w:val="24"/>
          <w:szCs w:val="24"/>
        </w:rPr>
        <w:t>1 Januari 1974</w:t>
      </w:r>
      <w:r w:rsidR="00DC1EBD">
        <w:rPr>
          <w:rFonts w:asciiTheme="majorBidi" w:hAnsiTheme="majorBidi" w:cstheme="majorBidi"/>
          <w:sz w:val="24"/>
          <w:szCs w:val="24"/>
        </w:rPr>
        <w:t xml:space="preserve">. Berdiri di atas tanah wakaf. </w:t>
      </w:r>
      <w:r w:rsidR="005C4323" w:rsidRPr="005C4323">
        <w:rPr>
          <w:rFonts w:asciiTheme="majorBidi" w:hAnsiTheme="majorBidi" w:cstheme="majorBidi"/>
          <w:sz w:val="24"/>
          <w:szCs w:val="24"/>
        </w:rPr>
        <w:t xml:space="preserve">Madrasah tersebut didirikan/diselenggarakan oleh Organisasi </w:t>
      </w:r>
      <w:r w:rsidR="00DC1EBD">
        <w:rPr>
          <w:rFonts w:asciiTheme="majorBidi" w:hAnsiTheme="majorBidi" w:cstheme="majorBidi"/>
          <w:sz w:val="24"/>
          <w:szCs w:val="24"/>
        </w:rPr>
        <w:t>Muhammadiyah. Adapun pengurus yayasan MI PSM</w:t>
      </w:r>
      <w:r w:rsidR="005C4323" w:rsidRPr="005C4323">
        <w:rPr>
          <w:rFonts w:asciiTheme="majorBidi" w:hAnsiTheme="majorBidi" w:cstheme="majorBidi"/>
          <w:sz w:val="24"/>
          <w:szCs w:val="24"/>
        </w:rPr>
        <w:t xml:space="preserve"> antara lain :</w:t>
      </w:r>
    </w:p>
    <w:p w:rsidR="005C4323" w:rsidRPr="005C4323" w:rsidRDefault="00DC1EBD" w:rsidP="00916037">
      <w:pPr>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Bpk. Ismangil selaku ketua</w:t>
      </w:r>
    </w:p>
    <w:p w:rsidR="005C4323" w:rsidRPr="005C4323" w:rsidRDefault="00DC1EBD" w:rsidP="00916037">
      <w:pPr>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Bpk. Sururi selaku wakil</w:t>
      </w:r>
    </w:p>
    <w:p w:rsidR="005C4323" w:rsidRPr="00C0147D" w:rsidRDefault="00DC1EBD" w:rsidP="00916037">
      <w:pPr>
        <w:numPr>
          <w:ilvl w:val="0"/>
          <w:numId w:val="19"/>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Bpk. Busrowi selak</w:t>
      </w:r>
      <w:r w:rsidR="00C0147D">
        <w:rPr>
          <w:rFonts w:asciiTheme="majorBidi" w:hAnsiTheme="majorBidi" w:cstheme="majorBidi"/>
          <w:sz w:val="24"/>
          <w:szCs w:val="24"/>
        </w:rPr>
        <w:t>u sekretaris</w:t>
      </w:r>
    </w:p>
    <w:p w:rsidR="00C0147D" w:rsidRPr="00C0147D" w:rsidRDefault="00C0147D" w:rsidP="00916037">
      <w:pPr>
        <w:numPr>
          <w:ilvl w:val="0"/>
          <w:numId w:val="19"/>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lastRenderedPageBreak/>
        <w:t>Bpk. Kayat selaku bendahara</w:t>
      </w:r>
    </w:p>
    <w:p w:rsidR="00C0147D" w:rsidRPr="00C0147D" w:rsidRDefault="00C0147D" w:rsidP="00916037">
      <w:pPr>
        <w:numPr>
          <w:ilvl w:val="0"/>
          <w:numId w:val="19"/>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Bpk. Mujait, Bpk. Musni, Bpk. Sarbani selaku pembantu</w:t>
      </w:r>
    </w:p>
    <w:p w:rsidR="00C0147D" w:rsidRPr="005C4323" w:rsidRDefault="00C0147D" w:rsidP="00916037">
      <w:pPr>
        <w:numPr>
          <w:ilvl w:val="0"/>
          <w:numId w:val="19"/>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Kepala Desa talun kulon selaku pelindung</w:t>
      </w:r>
    </w:p>
    <w:p w:rsidR="00C0147D" w:rsidRPr="005C4323" w:rsidRDefault="005C4323" w:rsidP="00C0147D">
      <w:pPr>
        <w:spacing w:line="480" w:lineRule="auto"/>
        <w:ind w:left="720" w:firstLine="720"/>
        <w:jc w:val="both"/>
        <w:rPr>
          <w:rFonts w:asciiTheme="majorBidi" w:hAnsiTheme="majorBidi" w:cstheme="majorBidi"/>
          <w:sz w:val="24"/>
          <w:szCs w:val="24"/>
        </w:rPr>
      </w:pPr>
      <w:r w:rsidRPr="005C4323">
        <w:rPr>
          <w:rFonts w:asciiTheme="majorBidi" w:hAnsiTheme="majorBidi" w:cstheme="majorBidi"/>
          <w:sz w:val="24"/>
          <w:szCs w:val="24"/>
        </w:rPr>
        <w:t xml:space="preserve">Pada waktu itu bangunan dan kelengkapan Madrasah masih berupa gedung sederhana Dari tahun ke tahun akhirnya dapat membuat gedung yang </w:t>
      </w:r>
      <w:r w:rsidR="00C0147D">
        <w:rPr>
          <w:rFonts w:asciiTheme="majorBidi" w:hAnsiTheme="majorBidi" w:cstheme="majorBidi"/>
          <w:sz w:val="24"/>
          <w:szCs w:val="24"/>
        </w:rPr>
        <w:t>lumayan memenuhi.</w:t>
      </w:r>
    </w:p>
    <w:p w:rsidR="005C4323" w:rsidRPr="005C4323" w:rsidRDefault="005C4323" w:rsidP="00C0147D">
      <w:pPr>
        <w:spacing w:line="480" w:lineRule="auto"/>
        <w:ind w:left="720" w:firstLine="720"/>
        <w:jc w:val="both"/>
        <w:rPr>
          <w:rFonts w:asciiTheme="majorBidi" w:hAnsiTheme="majorBidi" w:cstheme="majorBidi"/>
          <w:sz w:val="24"/>
          <w:szCs w:val="24"/>
        </w:rPr>
      </w:pPr>
      <w:r w:rsidRPr="005C4323">
        <w:rPr>
          <w:rFonts w:asciiTheme="majorBidi" w:hAnsiTheme="majorBidi" w:cstheme="majorBidi"/>
          <w:sz w:val="24"/>
          <w:szCs w:val="24"/>
        </w:rPr>
        <w:t>MI</w:t>
      </w:r>
      <w:r w:rsidR="00C0147D" w:rsidRPr="00C0147D">
        <w:rPr>
          <w:rFonts w:asciiTheme="majorBidi" w:hAnsiTheme="majorBidi" w:cstheme="majorBidi"/>
          <w:sz w:val="24"/>
          <w:szCs w:val="24"/>
        </w:rPr>
        <w:t xml:space="preserve"> </w:t>
      </w:r>
      <w:r w:rsidR="00C0147D">
        <w:rPr>
          <w:rFonts w:asciiTheme="majorBidi" w:hAnsiTheme="majorBidi" w:cstheme="majorBidi"/>
          <w:sz w:val="24"/>
          <w:szCs w:val="24"/>
        </w:rPr>
        <w:t xml:space="preserve">PSM Talun Kulon Bandung </w:t>
      </w:r>
      <w:r w:rsidRPr="005C4323">
        <w:rPr>
          <w:rFonts w:asciiTheme="majorBidi" w:hAnsiTheme="majorBidi" w:cstheme="majorBidi"/>
          <w:sz w:val="24"/>
          <w:szCs w:val="24"/>
        </w:rPr>
        <w:t xml:space="preserve"> telah beberapa kali menerima bantuan Rehap antara lain sebagai berikut :</w:t>
      </w:r>
    </w:p>
    <w:p w:rsidR="005C4323" w:rsidRPr="005C4323" w:rsidRDefault="005C4323" w:rsidP="00C0147D">
      <w:pPr>
        <w:numPr>
          <w:ilvl w:val="0"/>
          <w:numId w:val="20"/>
        </w:numPr>
        <w:spacing w:after="0" w:line="480" w:lineRule="auto"/>
        <w:jc w:val="both"/>
        <w:rPr>
          <w:rFonts w:asciiTheme="majorBidi" w:hAnsiTheme="majorBidi" w:cstheme="majorBidi"/>
          <w:sz w:val="24"/>
          <w:szCs w:val="24"/>
          <w:lang w:val="sv-SE"/>
        </w:rPr>
      </w:pPr>
      <w:r w:rsidRPr="005C4323">
        <w:rPr>
          <w:rFonts w:asciiTheme="majorBidi" w:hAnsiTheme="majorBidi" w:cstheme="majorBidi"/>
          <w:sz w:val="24"/>
          <w:szCs w:val="24"/>
          <w:lang w:val="sv-SE"/>
        </w:rPr>
        <w:t>Tahun anggaran 1976</w:t>
      </w:r>
      <w:r w:rsidR="00C0147D">
        <w:rPr>
          <w:rFonts w:asciiTheme="majorBidi" w:hAnsiTheme="majorBidi" w:cstheme="majorBidi"/>
          <w:sz w:val="24"/>
          <w:szCs w:val="24"/>
        </w:rPr>
        <w:t xml:space="preserve"> </w:t>
      </w:r>
      <w:r w:rsidR="00D06D79">
        <w:rPr>
          <w:rFonts w:asciiTheme="majorBidi" w:hAnsiTheme="majorBidi" w:cstheme="majorBidi"/>
          <w:sz w:val="24"/>
          <w:szCs w:val="24"/>
          <w:lang w:val="sv-SE"/>
        </w:rPr>
        <w:t>mendapat bantuan R</w:t>
      </w:r>
      <w:r w:rsidR="00D06D79">
        <w:rPr>
          <w:rFonts w:asciiTheme="majorBidi" w:hAnsiTheme="majorBidi" w:cstheme="majorBidi"/>
          <w:sz w:val="24"/>
          <w:szCs w:val="24"/>
        </w:rPr>
        <w:t>p</w:t>
      </w:r>
      <w:r w:rsidRPr="005C4323">
        <w:rPr>
          <w:rFonts w:asciiTheme="majorBidi" w:hAnsiTheme="majorBidi" w:cstheme="majorBidi"/>
          <w:sz w:val="24"/>
          <w:szCs w:val="24"/>
          <w:lang w:val="sv-SE"/>
        </w:rPr>
        <w:t xml:space="preserve">. </w:t>
      </w:r>
      <w:r w:rsidR="00C0147D">
        <w:rPr>
          <w:rFonts w:asciiTheme="majorBidi" w:hAnsiTheme="majorBidi" w:cstheme="majorBidi"/>
          <w:sz w:val="24"/>
          <w:szCs w:val="24"/>
        </w:rPr>
        <w:t>850</w:t>
      </w:r>
      <w:r w:rsidRPr="005C4323">
        <w:rPr>
          <w:rFonts w:asciiTheme="majorBidi" w:hAnsiTheme="majorBidi" w:cstheme="majorBidi"/>
          <w:sz w:val="24"/>
          <w:szCs w:val="24"/>
          <w:lang w:val="sv-SE"/>
        </w:rPr>
        <w:t>.000,00 untuk merehap lokal</w:t>
      </w:r>
    </w:p>
    <w:p w:rsidR="005C4323" w:rsidRPr="00C0147D" w:rsidRDefault="005C4323" w:rsidP="00C0147D">
      <w:pPr>
        <w:numPr>
          <w:ilvl w:val="0"/>
          <w:numId w:val="20"/>
        </w:numPr>
        <w:spacing w:after="0" w:line="480" w:lineRule="auto"/>
        <w:jc w:val="both"/>
        <w:rPr>
          <w:rFonts w:asciiTheme="majorBidi" w:hAnsiTheme="majorBidi" w:cstheme="majorBidi"/>
          <w:sz w:val="24"/>
          <w:szCs w:val="24"/>
          <w:lang w:val="sv-SE"/>
        </w:rPr>
      </w:pPr>
      <w:r w:rsidRPr="005C4323">
        <w:rPr>
          <w:rFonts w:asciiTheme="majorBidi" w:hAnsiTheme="majorBidi" w:cstheme="majorBidi"/>
          <w:sz w:val="24"/>
          <w:szCs w:val="24"/>
          <w:lang w:val="sv-SE"/>
        </w:rPr>
        <w:t xml:space="preserve">Tahun anggaran </w:t>
      </w:r>
      <w:r w:rsidR="00C0147D">
        <w:rPr>
          <w:rFonts w:asciiTheme="majorBidi" w:hAnsiTheme="majorBidi" w:cstheme="majorBidi"/>
          <w:sz w:val="24"/>
          <w:szCs w:val="24"/>
        </w:rPr>
        <w:t>1980</w:t>
      </w:r>
      <w:r w:rsidRPr="005C4323">
        <w:rPr>
          <w:rFonts w:asciiTheme="majorBidi" w:hAnsiTheme="majorBidi" w:cstheme="majorBidi"/>
          <w:sz w:val="24"/>
          <w:szCs w:val="24"/>
          <w:lang w:val="sv-SE"/>
        </w:rPr>
        <w:t xml:space="preserve"> mendapat bantuan </w:t>
      </w:r>
      <w:r w:rsidR="00D06D79">
        <w:rPr>
          <w:rFonts w:asciiTheme="majorBidi" w:hAnsiTheme="majorBidi" w:cstheme="majorBidi"/>
          <w:sz w:val="24"/>
          <w:szCs w:val="24"/>
          <w:lang w:val="sv-SE"/>
        </w:rPr>
        <w:t>R</w:t>
      </w:r>
      <w:r w:rsidR="00D06D79">
        <w:rPr>
          <w:rFonts w:asciiTheme="majorBidi" w:hAnsiTheme="majorBidi" w:cstheme="majorBidi"/>
          <w:sz w:val="24"/>
          <w:szCs w:val="24"/>
        </w:rPr>
        <w:t>p</w:t>
      </w:r>
      <w:r w:rsidR="00C0147D" w:rsidRPr="005C4323">
        <w:rPr>
          <w:rFonts w:asciiTheme="majorBidi" w:hAnsiTheme="majorBidi" w:cstheme="majorBidi"/>
          <w:sz w:val="24"/>
          <w:szCs w:val="24"/>
          <w:lang w:val="sv-SE"/>
        </w:rPr>
        <w:t xml:space="preserve">. </w:t>
      </w:r>
      <w:r w:rsidR="00C0147D">
        <w:rPr>
          <w:rFonts w:asciiTheme="majorBidi" w:hAnsiTheme="majorBidi" w:cstheme="majorBidi"/>
          <w:sz w:val="24"/>
          <w:szCs w:val="24"/>
        </w:rPr>
        <w:t>1.862</w:t>
      </w:r>
      <w:r w:rsidR="00C0147D" w:rsidRPr="005C4323">
        <w:rPr>
          <w:rFonts w:asciiTheme="majorBidi" w:hAnsiTheme="majorBidi" w:cstheme="majorBidi"/>
          <w:sz w:val="24"/>
          <w:szCs w:val="24"/>
          <w:lang w:val="sv-SE"/>
        </w:rPr>
        <w:t>.000,00 untuk merehap lokal</w:t>
      </w:r>
    </w:p>
    <w:p w:rsidR="005C4323" w:rsidRPr="005C4323" w:rsidRDefault="005C4323" w:rsidP="00C0147D">
      <w:pPr>
        <w:numPr>
          <w:ilvl w:val="0"/>
          <w:numId w:val="20"/>
        </w:numPr>
        <w:spacing w:after="0" w:line="480" w:lineRule="auto"/>
        <w:jc w:val="both"/>
        <w:rPr>
          <w:rFonts w:asciiTheme="majorBidi" w:hAnsiTheme="majorBidi" w:cstheme="majorBidi"/>
          <w:sz w:val="24"/>
          <w:szCs w:val="24"/>
          <w:lang w:val="sv-SE"/>
        </w:rPr>
      </w:pPr>
      <w:r w:rsidRPr="005C4323">
        <w:rPr>
          <w:rFonts w:asciiTheme="majorBidi" w:hAnsiTheme="majorBidi" w:cstheme="majorBidi"/>
          <w:sz w:val="24"/>
          <w:szCs w:val="24"/>
          <w:lang w:val="sv-SE"/>
        </w:rPr>
        <w:t>Tahun anggaran 198</w:t>
      </w:r>
      <w:r w:rsidR="00C0147D">
        <w:rPr>
          <w:rFonts w:asciiTheme="majorBidi" w:hAnsiTheme="majorBidi" w:cstheme="majorBidi"/>
          <w:sz w:val="24"/>
          <w:szCs w:val="24"/>
        </w:rPr>
        <w:t>1</w:t>
      </w:r>
      <w:r w:rsidRPr="005C4323">
        <w:rPr>
          <w:rFonts w:asciiTheme="majorBidi" w:hAnsiTheme="majorBidi" w:cstheme="majorBidi"/>
          <w:sz w:val="24"/>
          <w:szCs w:val="24"/>
          <w:lang w:val="sv-SE"/>
        </w:rPr>
        <w:t>/198</w:t>
      </w:r>
      <w:r w:rsidR="00C0147D">
        <w:rPr>
          <w:rFonts w:asciiTheme="majorBidi" w:hAnsiTheme="majorBidi" w:cstheme="majorBidi"/>
          <w:sz w:val="24"/>
          <w:szCs w:val="24"/>
        </w:rPr>
        <w:t>2</w:t>
      </w:r>
      <w:r w:rsidRPr="005C4323">
        <w:rPr>
          <w:rFonts w:asciiTheme="majorBidi" w:hAnsiTheme="majorBidi" w:cstheme="majorBidi"/>
          <w:sz w:val="24"/>
          <w:szCs w:val="24"/>
          <w:lang w:val="sv-SE"/>
        </w:rPr>
        <w:t xml:space="preserve"> mendapat </w:t>
      </w:r>
      <w:r w:rsidR="00C0147D">
        <w:rPr>
          <w:rFonts w:asciiTheme="majorBidi" w:hAnsiTheme="majorBidi" w:cstheme="majorBidi"/>
          <w:sz w:val="24"/>
          <w:szCs w:val="24"/>
        </w:rPr>
        <w:t>bantuan</w:t>
      </w:r>
      <w:r w:rsidR="00D06D79">
        <w:rPr>
          <w:rFonts w:asciiTheme="majorBidi" w:hAnsiTheme="majorBidi" w:cstheme="majorBidi"/>
          <w:sz w:val="24"/>
          <w:szCs w:val="24"/>
          <w:lang w:val="sv-SE"/>
        </w:rPr>
        <w:t xml:space="preserve"> R</w:t>
      </w:r>
      <w:r w:rsidR="00D06D79">
        <w:rPr>
          <w:rFonts w:asciiTheme="majorBidi" w:hAnsiTheme="majorBidi" w:cstheme="majorBidi"/>
          <w:sz w:val="24"/>
          <w:szCs w:val="24"/>
        </w:rPr>
        <w:t>p</w:t>
      </w:r>
      <w:r w:rsidRPr="005C4323">
        <w:rPr>
          <w:rFonts w:asciiTheme="majorBidi" w:hAnsiTheme="majorBidi" w:cstheme="majorBidi"/>
          <w:sz w:val="24"/>
          <w:szCs w:val="24"/>
          <w:lang w:val="sv-SE"/>
        </w:rPr>
        <w:t xml:space="preserve">. </w:t>
      </w:r>
      <w:r w:rsidR="00C0147D">
        <w:rPr>
          <w:rFonts w:asciiTheme="majorBidi" w:hAnsiTheme="majorBidi" w:cstheme="majorBidi"/>
          <w:sz w:val="24"/>
          <w:szCs w:val="24"/>
        </w:rPr>
        <w:t>2</w:t>
      </w:r>
      <w:r w:rsidRPr="005C4323">
        <w:rPr>
          <w:rFonts w:asciiTheme="majorBidi" w:hAnsiTheme="majorBidi" w:cstheme="majorBidi"/>
          <w:sz w:val="24"/>
          <w:szCs w:val="24"/>
          <w:lang w:val="sv-SE"/>
        </w:rPr>
        <w:t>.</w:t>
      </w:r>
      <w:r w:rsidR="00C0147D">
        <w:rPr>
          <w:rFonts w:asciiTheme="majorBidi" w:hAnsiTheme="majorBidi" w:cstheme="majorBidi"/>
          <w:sz w:val="24"/>
          <w:szCs w:val="24"/>
        </w:rPr>
        <w:t>8</w:t>
      </w:r>
      <w:r w:rsidR="00C0147D">
        <w:rPr>
          <w:rFonts w:asciiTheme="majorBidi" w:hAnsiTheme="majorBidi" w:cstheme="majorBidi"/>
          <w:sz w:val="24"/>
          <w:szCs w:val="24"/>
          <w:lang w:val="sv-SE"/>
        </w:rPr>
        <w:t xml:space="preserve">00.000,00 untuk merehap </w:t>
      </w:r>
      <w:r w:rsidRPr="005C4323">
        <w:rPr>
          <w:rFonts w:asciiTheme="majorBidi" w:hAnsiTheme="majorBidi" w:cstheme="majorBidi"/>
          <w:sz w:val="24"/>
          <w:szCs w:val="24"/>
          <w:lang w:val="sv-SE"/>
        </w:rPr>
        <w:t xml:space="preserve"> lokal</w:t>
      </w:r>
    </w:p>
    <w:p w:rsidR="005C4323" w:rsidRPr="00C0147D" w:rsidRDefault="005C4323" w:rsidP="00C0147D">
      <w:pPr>
        <w:numPr>
          <w:ilvl w:val="0"/>
          <w:numId w:val="20"/>
        </w:numPr>
        <w:spacing w:after="0" w:line="480" w:lineRule="auto"/>
        <w:jc w:val="both"/>
        <w:rPr>
          <w:rFonts w:asciiTheme="majorBidi" w:hAnsiTheme="majorBidi" w:cstheme="majorBidi"/>
          <w:sz w:val="24"/>
          <w:szCs w:val="24"/>
          <w:lang w:val="sv-SE"/>
        </w:rPr>
      </w:pPr>
      <w:r w:rsidRPr="005C4323">
        <w:rPr>
          <w:rFonts w:asciiTheme="majorBidi" w:hAnsiTheme="majorBidi" w:cstheme="majorBidi"/>
          <w:sz w:val="24"/>
          <w:szCs w:val="24"/>
          <w:lang w:val="sv-SE"/>
        </w:rPr>
        <w:t xml:space="preserve">Tahun anggaran </w:t>
      </w:r>
      <w:r w:rsidR="00C0147D">
        <w:rPr>
          <w:rFonts w:asciiTheme="majorBidi" w:hAnsiTheme="majorBidi" w:cstheme="majorBidi"/>
          <w:sz w:val="24"/>
          <w:szCs w:val="24"/>
        </w:rPr>
        <w:t xml:space="preserve">1984 </w:t>
      </w:r>
      <w:r w:rsidR="00C0147D" w:rsidRPr="005C4323">
        <w:rPr>
          <w:rFonts w:asciiTheme="majorBidi" w:hAnsiTheme="majorBidi" w:cstheme="majorBidi"/>
          <w:sz w:val="24"/>
          <w:szCs w:val="24"/>
          <w:lang w:val="sv-SE"/>
        </w:rPr>
        <w:t xml:space="preserve">mendapat </w:t>
      </w:r>
      <w:r w:rsidR="00C0147D">
        <w:rPr>
          <w:rFonts w:asciiTheme="majorBidi" w:hAnsiTheme="majorBidi" w:cstheme="majorBidi"/>
          <w:sz w:val="24"/>
          <w:szCs w:val="24"/>
        </w:rPr>
        <w:t>bantuan</w:t>
      </w:r>
      <w:r w:rsidR="00D06D79">
        <w:rPr>
          <w:rFonts w:asciiTheme="majorBidi" w:hAnsiTheme="majorBidi" w:cstheme="majorBidi"/>
          <w:sz w:val="24"/>
          <w:szCs w:val="24"/>
          <w:lang w:val="sv-SE"/>
        </w:rPr>
        <w:t xml:space="preserve"> R</w:t>
      </w:r>
      <w:r w:rsidR="00D06D79">
        <w:rPr>
          <w:rFonts w:asciiTheme="majorBidi" w:hAnsiTheme="majorBidi" w:cstheme="majorBidi"/>
          <w:sz w:val="24"/>
          <w:szCs w:val="24"/>
        </w:rPr>
        <w:t>p</w:t>
      </w:r>
      <w:r w:rsidR="00C0147D" w:rsidRPr="005C4323">
        <w:rPr>
          <w:rFonts w:asciiTheme="majorBidi" w:hAnsiTheme="majorBidi" w:cstheme="majorBidi"/>
          <w:sz w:val="24"/>
          <w:szCs w:val="24"/>
          <w:lang w:val="sv-SE"/>
        </w:rPr>
        <w:t xml:space="preserve">. </w:t>
      </w:r>
      <w:r w:rsidR="00C0147D">
        <w:rPr>
          <w:rFonts w:asciiTheme="majorBidi" w:hAnsiTheme="majorBidi" w:cstheme="majorBidi"/>
          <w:sz w:val="24"/>
          <w:szCs w:val="24"/>
        </w:rPr>
        <w:t>2</w:t>
      </w:r>
      <w:r w:rsidR="00C0147D" w:rsidRPr="005C4323">
        <w:rPr>
          <w:rFonts w:asciiTheme="majorBidi" w:hAnsiTheme="majorBidi" w:cstheme="majorBidi"/>
          <w:sz w:val="24"/>
          <w:szCs w:val="24"/>
          <w:lang w:val="sv-SE"/>
        </w:rPr>
        <w:t>.</w:t>
      </w:r>
      <w:r w:rsidR="00C0147D">
        <w:rPr>
          <w:rFonts w:asciiTheme="majorBidi" w:hAnsiTheme="majorBidi" w:cstheme="majorBidi"/>
          <w:sz w:val="24"/>
          <w:szCs w:val="24"/>
        </w:rPr>
        <w:t>5</w:t>
      </w:r>
      <w:r w:rsidR="00C0147D">
        <w:rPr>
          <w:rFonts w:asciiTheme="majorBidi" w:hAnsiTheme="majorBidi" w:cstheme="majorBidi"/>
          <w:sz w:val="24"/>
          <w:szCs w:val="24"/>
          <w:lang w:val="sv-SE"/>
        </w:rPr>
        <w:t xml:space="preserve">00.000,00 untuk merehap </w:t>
      </w:r>
      <w:r w:rsidR="00C0147D" w:rsidRPr="005C4323">
        <w:rPr>
          <w:rFonts w:asciiTheme="majorBidi" w:hAnsiTheme="majorBidi" w:cstheme="majorBidi"/>
          <w:sz w:val="24"/>
          <w:szCs w:val="24"/>
          <w:lang w:val="sv-SE"/>
        </w:rPr>
        <w:t xml:space="preserve"> lokal</w:t>
      </w:r>
    </w:p>
    <w:p w:rsidR="00D95F2A" w:rsidRPr="00D95F2A" w:rsidRDefault="00D95F2A" w:rsidP="00D95F2A">
      <w:pPr>
        <w:numPr>
          <w:ilvl w:val="0"/>
          <w:numId w:val="20"/>
        </w:numPr>
        <w:spacing w:after="0" w:line="480" w:lineRule="auto"/>
        <w:jc w:val="both"/>
        <w:rPr>
          <w:rFonts w:asciiTheme="majorBidi" w:hAnsiTheme="majorBidi" w:cstheme="majorBidi"/>
          <w:sz w:val="24"/>
          <w:szCs w:val="24"/>
          <w:lang w:val="sv-SE"/>
        </w:rPr>
      </w:pPr>
      <w:r w:rsidRPr="005C4323">
        <w:rPr>
          <w:rFonts w:asciiTheme="majorBidi" w:hAnsiTheme="majorBidi" w:cstheme="majorBidi"/>
          <w:sz w:val="24"/>
          <w:szCs w:val="24"/>
          <w:lang w:val="sv-SE"/>
        </w:rPr>
        <w:t xml:space="preserve">Tahun anggaran </w:t>
      </w:r>
      <w:r>
        <w:rPr>
          <w:rFonts w:asciiTheme="majorBidi" w:hAnsiTheme="majorBidi" w:cstheme="majorBidi"/>
          <w:sz w:val="24"/>
          <w:szCs w:val="24"/>
        </w:rPr>
        <w:t xml:space="preserve">1985 </w:t>
      </w:r>
      <w:r w:rsidRPr="005C4323">
        <w:rPr>
          <w:rFonts w:asciiTheme="majorBidi" w:hAnsiTheme="majorBidi" w:cstheme="majorBidi"/>
          <w:sz w:val="24"/>
          <w:szCs w:val="24"/>
          <w:lang w:val="sv-SE"/>
        </w:rPr>
        <w:t xml:space="preserve">mendapat </w:t>
      </w:r>
      <w:r>
        <w:rPr>
          <w:rFonts w:asciiTheme="majorBidi" w:hAnsiTheme="majorBidi" w:cstheme="majorBidi"/>
          <w:sz w:val="24"/>
          <w:szCs w:val="24"/>
        </w:rPr>
        <w:t>bantuan</w:t>
      </w:r>
      <w:r w:rsidR="00D06D79">
        <w:rPr>
          <w:rFonts w:asciiTheme="majorBidi" w:hAnsiTheme="majorBidi" w:cstheme="majorBidi"/>
          <w:sz w:val="24"/>
          <w:szCs w:val="24"/>
          <w:lang w:val="sv-SE"/>
        </w:rPr>
        <w:t xml:space="preserve"> R</w:t>
      </w:r>
      <w:r w:rsidR="00D06D79">
        <w:rPr>
          <w:rFonts w:asciiTheme="majorBidi" w:hAnsiTheme="majorBidi" w:cstheme="majorBidi"/>
          <w:sz w:val="24"/>
          <w:szCs w:val="24"/>
        </w:rPr>
        <w:t>p</w:t>
      </w:r>
      <w:r w:rsidRPr="005C4323">
        <w:rPr>
          <w:rFonts w:asciiTheme="majorBidi" w:hAnsiTheme="majorBidi" w:cstheme="majorBidi"/>
          <w:sz w:val="24"/>
          <w:szCs w:val="24"/>
          <w:lang w:val="sv-SE"/>
        </w:rPr>
        <w:t xml:space="preserve">. </w:t>
      </w:r>
      <w:r>
        <w:rPr>
          <w:rFonts w:asciiTheme="majorBidi" w:hAnsiTheme="majorBidi" w:cstheme="majorBidi"/>
          <w:sz w:val="24"/>
          <w:szCs w:val="24"/>
        </w:rPr>
        <w:t>2</w:t>
      </w:r>
      <w:r w:rsidRPr="005C4323">
        <w:rPr>
          <w:rFonts w:asciiTheme="majorBidi" w:hAnsiTheme="majorBidi" w:cstheme="majorBidi"/>
          <w:sz w:val="24"/>
          <w:szCs w:val="24"/>
          <w:lang w:val="sv-SE"/>
        </w:rPr>
        <w:t>.</w:t>
      </w:r>
      <w:r>
        <w:rPr>
          <w:rFonts w:asciiTheme="majorBidi" w:hAnsiTheme="majorBidi" w:cstheme="majorBidi"/>
          <w:sz w:val="24"/>
          <w:szCs w:val="24"/>
        </w:rPr>
        <w:t>9</w:t>
      </w:r>
      <w:r>
        <w:rPr>
          <w:rFonts w:asciiTheme="majorBidi" w:hAnsiTheme="majorBidi" w:cstheme="majorBidi"/>
          <w:sz w:val="24"/>
          <w:szCs w:val="24"/>
          <w:lang w:val="sv-SE"/>
        </w:rPr>
        <w:t xml:space="preserve">00.000,00 untuk merehap </w:t>
      </w:r>
      <w:r w:rsidRPr="005C4323">
        <w:rPr>
          <w:rFonts w:asciiTheme="majorBidi" w:hAnsiTheme="majorBidi" w:cstheme="majorBidi"/>
          <w:sz w:val="24"/>
          <w:szCs w:val="24"/>
          <w:lang w:val="sv-SE"/>
        </w:rPr>
        <w:t xml:space="preserve"> lokal</w:t>
      </w:r>
    </w:p>
    <w:p w:rsidR="00D95F2A" w:rsidRPr="00D95F2A" w:rsidRDefault="00D95F2A" w:rsidP="00D95F2A">
      <w:pPr>
        <w:numPr>
          <w:ilvl w:val="0"/>
          <w:numId w:val="20"/>
        </w:numPr>
        <w:spacing w:after="0" w:line="480" w:lineRule="auto"/>
        <w:jc w:val="both"/>
        <w:rPr>
          <w:rFonts w:asciiTheme="majorBidi" w:hAnsiTheme="majorBidi" w:cstheme="majorBidi"/>
          <w:sz w:val="24"/>
          <w:szCs w:val="24"/>
          <w:lang w:val="sv-SE"/>
        </w:rPr>
      </w:pPr>
      <w:r w:rsidRPr="005C4323">
        <w:rPr>
          <w:rFonts w:asciiTheme="majorBidi" w:hAnsiTheme="majorBidi" w:cstheme="majorBidi"/>
          <w:sz w:val="24"/>
          <w:szCs w:val="24"/>
          <w:lang w:val="sv-SE"/>
        </w:rPr>
        <w:t xml:space="preserve">Tahun anggaran </w:t>
      </w:r>
      <w:r>
        <w:rPr>
          <w:rFonts w:asciiTheme="majorBidi" w:hAnsiTheme="majorBidi" w:cstheme="majorBidi"/>
          <w:sz w:val="24"/>
          <w:szCs w:val="24"/>
        </w:rPr>
        <w:t xml:space="preserve">2006 </w:t>
      </w:r>
      <w:r w:rsidRPr="005C4323">
        <w:rPr>
          <w:rFonts w:asciiTheme="majorBidi" w:hAnsiTheme="majorBidi" w:cstheme="majorBidi"/>
          <w:sz w:val="24"/>
          <w:szCs w:val="24"/>
          <w:lang w:val="sv-SE"/>
        </w:rPr>
        <w:t xml:space="preserve">mendapat </w:t>
      </w:r>
      <w:r>
        <w:rPr>
          <w:rFonts w:asciiTheme="majorBidi" w:hAnsiTheme="majorBidi" w:cstheme="majorBidi"/>
          <w:sz w:val="24"/>
          <w:szCs w:val="24"/>
        </w:rPr>
        <w:t>bantuan</w:t>
      </w:r>
      <w:r w:rsidR="00D06D79">
        <w:rPr>
          <w:rFonts w:asciiTheme="majorBidi" w:hAnsiTheme="majorBidi" w:cstheme="majorBidi"/>
          <w:sz w:val="24"/>
          <w:szCs w:val="24"/>
          <w:lang w:val="sv-SE"/>
        </w:rPr>
        <w:t xml:space="preserve"> R</w:t>
      </w:r>
      <w:r w:rsidR="00D06D79">
        <w:rPr>
          <w:rFonts w:asciiTheme="majorBidi" w:hAnsiTheme="majorBidi" w:cstheme="majorBidi"/>
          <w:sz w:val="24"/>
          <w:szCs w:val="24"/>
        </w:rPr>
        <w:t>p</w:t>
      </w:r>
      <w:r w:rsidRPr="005C4323">
        <w:rPr>
          <w:rFonts w:asciiTheme="majorBidi" w:hAnsiTheme="majorBidi" w:cstheme="majorBidi"/>
          <w:sz w:val="24"/>
          <w:szCs w:val="24"/>
          <w:lang w:val="sv-SE"/>
        </w:rPr>
        <w:t xml:space="preserve">. </w:t>
      </w:r>
      <w:r>
        <w:rPr>
          <w:rFonts w:asciiTheme="majorBidi" w:hAnsiTheme="majorBidi" w:cstheme="majorBidi"/>
          <w:sz w:val="24"/>
          <w:szCs w:val="24"/>
        </w:rPr>
        <w:t>100.0</w:t>
      </w:r>
      <w:r>
        <w:rPr>
          <w:rFonts w:asciiTheme="majorBidi" w:hAnsiTheme="majorBidi" w:cstheme="majorBidi"/>
          <w:sz w:val="24"/>
          <w:szCs w:val="24"/>
          <w:lang w:val="sv-SE"/>
        </w:rPr>
        <w:t xml:space="preserve">00.000,00 untuk merehap </w:t>
      </w:r>
      <w:r w:rsidRPr="005C4323">
        <w:rPr>
          <w:rFonts w:asciiTheme="majorBidi" w:hAnsiTheme="majorBidi" w:cstheme="majorBidi"/>
          <w:sz w:val="24"/>
          <w:szCs w:val="24"/>
          <w:lang w:val="sv-SE"/>
        </w:rPr>
        <w:t xml:space="preserve"> lokal</w:t>
      </w:r>
    </w:p>
    <w:p w:rsidR="00D95F2A" w:rsidRPr="00D95F2A" w:rsidRDefault="00D95F2A" w:rsidP="00D95F2A">
      <w:pPr>
        <w:numPr>
          <w:ilvl w:val="0"/>
          <w:numId w:val="20"/>
        </w:numPr>
        <w:spacing w:after="0" w:line="480" w:lineRule="auto"/>
        <w:jc w:val="both"/>
        <w:rPr>
          <w:rFonts w:asciiTheme="majorBidi" w:hAnsiTheme="majorBidi" w:cstheme="majorBidi"/>
          <w:sz w:val="24"/>
          <w:szCs w:val="24"/>
          <w:lang w:val="sv-SE"/>
        </w:rPr>
      </w:pPr>
      <w:r w:rsidRPr="005C4323">
        <w:rPr>
          <w:rFonts w:asciiTheme="majorBidi" w:hAnsiTheme="majorBidi" w:cstheme="majorBidi"/>
          <w:sz w:val="24"/>
          <w:szCs w:val="24"/>
          <w:lang w:val="sv-SE"/>
        </w:rPr>
        <w:lastRenderedPageBreak/>
        <w:t xml:space="preserve">Tahun anggaran </w:t>
      </w:r>
      <w:r>
        <w:rPr>
          <w:rFonts w:asciiTheme="majorBidi" w:hAnsiTheme="majorBidi" w:cstheme="majorBidi"/>
          <w:sz w:val="24"/>
          <w:szCs w:val="24"/>
        </w:rPr>
        <w:t xml:space="preserve">2009 </w:t>
      </w:r>
      <w:r w:rsidRPr="005C4323">
        <w:rPr>
          <w:rFonts w:asciiTheme="majorBidi" w:hAnsiTheme="majorBidi" w:cstheme="majorBidi"/>
          <w:sz w:val="24"/>
          <w:szCs w:val="24"/>
          <w:lang w:val="sv-SE"/>
        </w:rPr>
        <w:t xml:space="preserve">mendapat </w:t>
      </w:r>
      <w:r>
        <w:rPr>
          <w:rFonts w:asciiTheme="majorBidi" w:hAnsiTheme="majorBidi" w:cstheme="majorBidi"/>
          <w:sz w:val="24"/>
          <w:szCs w:val="24"/>
        </w:rPr>
        <w:t>bantuan</w:t>
      </w:r>
      <w:r w:rsidR="00D06D79">
        <w:rPr>
          <w:rFonts w:asciiTheme="majorBidi" w:hAnsiTheme="majorBidi" w:cstheme="majorBidi"/>
          <w:sz w:val="24"/>
          <w:szCs w:val="24"/>
          <w:lang w:val="sv-SE"/>
        </w:rPr>
        <w:t xml:space="preserve"> R</w:t>
      </w:r>
      <w:r w:rsidR="00D06D79">
        <w:rPr>
          <w:rFonts w:asciiTheme="majorBidi" w:hAnsiTheme="majorBidi" w:cstheme="majorBidi"/>
          <w:sz w:val="24"/>
          <w:szCs w:val="24"/>
        </w:rPr>
        <w:t>p</w:t>
      </w:r>
      <w:r w:rsidRPr="005C4323">
        <w:rPr>
          <w:rFonts w:asciiTheme="majorBidi" w:hAnsiTheme="majorBidi" w:cstheme="majorBidi"/>
          <w:sz w:val="24"/>
          <w:szCs w:val="24"/>
          <w:lang w:val="sv-SE"/>
        </w:rPr>
        <w:t xml:space="preserve">. </w:t>
      </w:r>
      <w:r>
        <w:rPr>
          <w:rFonts w:asciiTheme="majorBidi" w:hAnsiTheme="majorBidi" w:cstheme="majorBidi"/>
          <w:sz w:val="24"/>
          <w:szCs w:val="24"/>
        </w:rPr>
        <w:t>91.5</w:t>
      </w:r>
      <w:r>
        <w:rPr>
          <w:rFonts w:asciiTheme="majorBidi" w:hAnsiTheme="majorBidi" w:cstheme="majorBidi"/>
          <w:sz w:val="24"/>
          <w:szCs w:val="24"/>
          <w:lang w:val="sv-SE"/>
        </w:rPr>
        <w:t xml:space="preserve">00.000,00 untuk merehap </w:t>
      </w:r>
      <w:r w:rsidRPr="005C4323">
        <w:rPr>
          <w:rFonts w:asciiTheme="majorBidi" w:hAnsiTheme="majorBidi" w:cstheme="majorBidi"/>
          <w:sz w:val="24"/>
          <w:szCs w:val="24"/>
          <w:lang w:val="sv-SE"/>
        </w:rPr>
        <w:t xml:space="preserve"> lokal</w:t>
      </w:r>
    </w:p>
    <w:p w:rsidR="005C4323" w:rsidRPr="005C4323" w:rsidRDefault="005C4323" w:rsidP="00BF5528">
      <w:pPr>
        <w:spacing w:line="480" w:lineRule="auto"/>
        <w:ind w:left="720" w:firstLine="720"/>
        <w:jc w:val="both"/>
        <w:rPr>
          <w:rFonts w:asciiTheme="majorBidi" w:hAnsiTheme="majorBidi" w:cstheme="majorBidi"/>
          <w:b/>
          <w:sz w:val="24"/>
          <w:szCs w:val="24"/>
        </w:rPr>
      </w:pPr>
      <w:r w:rsidRPr="005C4323">
        <w:rPr>
          <w:rFonts w:asciiTheme="majorBidi" w:hAnsiTheme="majorBidi" w:cstheme="majorBidi"/>
          <w:sz w:val="24"/>
          <w:szCs w:val="24"/>
          <w:lang w:val="sv-SE"/>
        </w:rPr>
        <w:t>Demi suksesnya pembangunan tersebut diatas setiap menerima bantuan dari pemerintah selalu ditunjang pula dengan swadaya masyarakat</w:t>
      </w:r>
    </w:p>
    <w:p w:rsidR="00BF5528" w:rsidRPr="00BF5528" w:rsidRDefault="00BF5528" w:rsidP="003B3BE6">
      <w:pPr>
        <w:pStyle w:val="ListParagraph"/>
        <w:numPr>
          <w:ilvl w:val="0"/>
          <w:numId w:val="22"/>
        </w:numPr>
        <w:tabs>
          <w:tab w:val="left" w:pos="3420"/>
          <w:tab w:val="left" w:pos="3600"/>
        </w:tabs>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Profil MI </w:t>
      </w:r>
      <w:r w:rsidR="003B3BE6">
        <w:rPr>
          <w:rFonts w:asciiTheme="majorBidi" w:hAnsiTheme="majorBidi" w:cstheme="majorBidi"/>
          <w:sz w:val="24"/>
          <w:szCs w:val="24"/>
        </w:rPr>
        <w:t>PSM Talun Kulon Bandung Tulungagung</w:t>
      </w:r>
    </w:p>
    <w:p w:rsidR="005C4323" w:rsidRDefault="00BF5528" w:rsidP="00916037">
      <w:pPr>
        <w:numPr>
          <w:ilvl w:val="1"/>
          <w:numId w:val="21"/>
        </w:numPr>
        <w:tabs>
          <w:tab w:val="num" w:pos="851"/>
          <w:tab w:val="left" w:pos="3420"/>
          <w:tab w:val="left" w:pos="3600"/>
        </w:tabs>
        <w:spacing w:after="0" w:line="480" w:lineRule="auto"/>
        <w:ind w:left="540" w:firstLine="311"/>
        <w:jc w:val="both"/>
        <w:rPr>
          <w:rFonts w:asciiTheme="majorBidi" w:hAnsiTheme="majorBidi" w:cstheme="majorBidi"/>
          <w:sz w:val="24"/>
          <w:szCs w:val="24"/>
        </w:rPr>
      </w:pPr>
      <w:r w:rsidRPr="00BF5528">
        <w:rPr>
          <w:rFonts w:asciiTheme="majorBidi" w:hAnsiTheme="majorBidi" w:cstheme="majorBidi"/>
          <w:sz w:val="24"/>
          <w:szCs w:val="24"/>
        </w:rPr>
        <w:t>Identitas Madrasah</w:t>
      </w:r>
    </w:p>
    <w:tbl>
      <w:tblPr>
        <w:tblStyle w:val="TableGrid"/>
        <w:tblW w:w="0" w:type="auto"/>
        <w:tblInd w:w="851" w:type="dxa"/>
        <w:tblLook w:val="04A0"/>
      </w:tblPr>
      <w:tblGrid>
        <w:gridCol w:w="7479"/>
      </w:tblGrid>
      <w:tr w:rsidR="008049BD" w:rsidTr="008049BD">
        <w:tc>
          <w:tcPr>
            <w:tcW w:w="7479" w:type="dxa"/>
          </w:tcPr>
          <w:p w:rsidR="008049BD" w:rsidRPr="00016E88" w:rsidRDefault="008049BD" w:rsidP="00016E88">
            <w:pPr>
              <w:tabs>
                <w:tab w:val="left" w:pos="1560"/>
                <w:tab w:val="left" w:pos="3420"/>
              </w:tabs>
              <w:ind w:left="3544" w:hanging="3544"/>
              <w:jc w:val="both"/>
              <w:rPr>
                <w:rFonts w:asciiTheme="majorBidi" w:hAnsiTheme="majorBidi" w:cstheme="majorBidi"/>
                <w:sz w:val="20"/>
                <w:szCs w:val="20"/>
              </w:rPr>
            </w:pPr>
            <w:r w:rsidRPr="007F4664">
              <w:rPr>
                <w:rFonts w:asciiTheme="majorBidi" w:hAnsiTheme="majorBidi" w:cstheme="majorBidi"/>
                <w:sz w:val="20"/>
                <w:szCs w:val="20"/>
                <w:lang w:val="sv-SE"/>
              </w:rPr>
              <w:t>Nama Madrasah</w:t>
            </w:r>
            <w:r w:rsidRPr="007F4664">
              <w:rPr>
                <w:rFonts w:asciiTheme="majorBidi" w:hAnsiTheme="majorBidi" w:cstheme="majorBidi"/>
                <w:sz w:val="20"/>
                <w:szCs w:val="20"/>
                <w:lang w:val="sv-SE"/>
              </w:rPr>
              <w:tab/>
            </w:r>
            <w:r w:rsidR="00B23AC0">
              <w:rPr>
                <w:rFonts w:asciiTheme="majorBidi" w:hAnsiTheme="majorBidi" w:cstheme="majorBidi"/>
                <w:sz w:val="20"/>
                <w:szCs w:val="20"/>
                <w:lang w:val="sv-SE"/>
              </w:rPr>
              <w:t xml:space="preserve">                                      </w:t>
            </w:r>
            <w:r w:rsidRPr="007F4664">
              <w:rPr>
                <w:rFonts w:asciiTheme="majorBidi" w:hAnsiTheme="majorBidi" w:cstheme="majorBidi"/>
                <w:sz w:val="20"/>
                <w:szCs w:val="20"/>
                <w:lang w:val="sv-SE"/>
              </w:rPr>
              <w:t>:</w:t>
            </w:r>
            <w:r w:rsidRPr="007F4664">
              <w:rPr>
                <w:rFonts w:asciiTheme="majorBidi" w:hAnsiTheme="majorBidi" w:cstheme="majorBidi"/>
                <w:sz w:val="20"/>
                <w:szCs w:val="20"/>
                <w:lang w:val="sv-SE"/>
              </w:rPr>
              <w:tab/>
              <w:t xml:space="preserve">MI </w:t>
            </w:r>
            <w:r w:rsidR="00D95F2A">
              <w:rPr>
                <w:rFonts w:asciiTheme="majorBidi" w:hAnsiTheme="majorBidi" w:cstheme="majorBidi"/>
                <w:sz w:val="20"/>
                <w:szCs w:val="20"/>
              </w:rPr>
              <w:t>PSM Talun Kulon Bandung</w:t>
            </w:r>
            <w:r w:rsidR="00016E88">
              <w:rPr>
                <w:rFonts w:asciiTheme="majorBidi" w:hAnsiTheme="majorBidi" w:cstheme="majorBidi"/>
                <w:sz w:val="20"/>
                <w:szCs w:val="20"/>
              </w:rPr>
              <w:t xml:space="preserve"> Tulungagung</w:t>
            </w:r>
          </w:p>
          <w:p w:rsidR="008049BD" w:rsidRPr="007F4664" w:rsidRDefault="008049BD" w:rsidP="008049BD">
            <w:pPr>
              <w:tabs>
                <w:tab w:val="num" w:pos="540"/>
                <w:tab w:val="left" w:pos="3420"/>
                <w:tab w:val="left" w:pos="3600"/>
              </w:tabs>
              <w:jc w:val="both"/>
              <w:rPr>
                <w:rFonts w:asciiTheme="majorBidi" w:hAnsiTheme="majorBidi" w:cstheme="majorBidi"/>
                <w:sz w:val="20"/>
                <w:szCs w:val="20"/>
                <w:lang w:val="fi-FI"/>
              </w:rPr>
            </w:pPr>
            <w:r w:rsidRPr="007F4664">
              <w:rPr>
                <w:rFonts w:asciiTheme="majorBidi" w:hAnsiTheme="majorBidi" w:cstheme="majorBidi"/>
                <w:sz w:val="20"/>
                <w:szCs w:val="20"/>
                <w:lang w:val="fi-FI"/>
              </w:rPr>
              <w:t>Status sekolah</w:t>
            </w:r>
            <w:r w:rsidRPr="007F4664">
              <w:rPr>
                <w:rFonts w:asciiTheme="majorBidi" w:hAnsiTheme="majorBidi" w:cstheme="majorBidi"/>
                <w:sz w:val="20"/>
                <w:szCs w:val="20"/>
                <w:lang w:val="fi-FI"/>
              </w:rPr>
              <w:tab/>
              <w:t xml:space="preserve">: </w:t>
            </w:r>
            <w:r w:rsidRPr="007F4664">
              <w:rPr>
                <w:rFonts w:asciiTheme="majorBidi" w:hAnsiTheme="majorBidi" w:cstheme="majorBidi"/>
                <w:sz w:val="20"/>
                <w:szCs w:val="20"/>
                <w:lang w:val="fi-FI"/>
              </w:rPr>
              <w:tab/>
              <w:t>Swasta</w:t>
            </w:r>
          </w:p>
          <w:p w:rsidR="008049BD" w:rsidRPr="007F4664" w:rsidRDefault="008049BD" w:rsidP="008049BD">
            <w:pPr>
              <w:tabs>
                <w:tab w:val="num" w:pos="540"/>
                <w:tab w:val="left" w:pos="3420"/>
                <w:tab w:val="left" w:pos="3600"/>
              </w:tabs>
              <w:jc w:val="both"/>
              <w:rPr>
                <w:rFonts w:asciiTheme="majorBidi" w:hAnsiTheme="majorBidi" w:cstheme="majorBidi"/>
                <w:sz w:val="20"/>
                <w:szCs w:val="20"/>
                <w:lang w:val="fi-FI"/>
              </w:rPr>
            </w:pPr>
            <w:r w:rsidRPr="007F4664">
              <w:rPr>
                <w:rFonts w:asciiTheme="majorBidi" w:hAnsiTheme="majorBidi" w:cstheme="majorBidi"/>
                <w:sz w:val="20"/>
                <w:szCs w:val="20"/>
                <w:lang w:val="fi-FI"/>
              </w:rPr>
              <w:t>Akreditasi</w:t>
            </w:r>
            <w:r w:rsidRPr="007F4664">
              <w:rPr>
                <w:rFonts w:asciiTheme="majorBidi" w:hAnsiTheme="majorBidi" w:cstheme="majorBidi"/>
                <w:sz w:val="20"/>
                <w:szCs w:val="20"/>
                <w:lang w:val="fi-FI"/>
              </w:rPr>
              <w:tab/>
              <w:t>:</w:t>
            </w:r>
            <w:r w:rsidRPr="007F4664">
              <w:rPr>
                <w:rFonts w:asciiTheme="majorBidi" w:hAnsiTheme="majorBidi" w:cstheme="majorBidi"/>
                <w:sz w:val="20"/>
                <w:szCs w:val="20"/>
                <w:lang w:val="fi-FI"/>
              </w:rPr>
              <w:tab/>
              <w:t>Terakreditasi “ B “</w:t>
            </w:r>
          </w:p>
          <w:p w:rsidR="008049BD" w:rsidRPr="00A27C08" w:rsidRDefault="008049BD" w:rsidP="00A27C08">
            <w:pPr>
              <w:tabs>
                <w:tab w:val="num" w:pos="540"/>
                <w:tab w:val="left" w:pos="3420"/>
                <w:tab w:val="left" w:pos="3600"/>
              </w:tabs>
              <w:jc w:val="both"/>
              <w:rPr>
                <w:rFonts w:asciiTheme="majorBidi" w:hAnsiTheme="majorBidi" w:cstheme="majorBidi"/>
                <w:sz w:val="20"/>
                <w:szCs w:val="20"/>
              </w:rPr>
            </w:pPr>
            <w:r w:rsidRPr="007F4664">
              <w:rPr>
                <w:rFonts w:asciiTheme="majorBidi" w:hAnsiTheme="majorBidi" w:cstheme="majorBidi"/>
                <w:sz w:val="20"/>
                <w:szCs w:val="20"/>
                <w:lang w:val="sv-SE"/>
              </w:rPr>
              <w:t>NSM</w:t>
            </w:r>
            <w:r w:rsidRPr="007F4664">
              <w:rPr>
                <w:rFonts w:asciiTheme="majorBidi" w:hAnsiTheme="majorBidi" w:cstheme="majorBidi"/>
                <w:sz w:val="20"/>
                <w:szCs w:val="20"/>
                <w:lang w:val="sv-SE"/>
              </w:rPr>
              <w:tab/>
            </w:r>
            <w:r w:rsidR="00B23AC0">
              <w:rPr>
                <w:rFonts w:asciiTheme="majorBidi" w:hAnsiTheme="majorBidi" w:cstheme="majorBidi"/>
                <w:sz w:val="20"/>
                <w:szCs w:val="20"/>
                <w:lang w:val="sv-SE"/>
              </w:rPr>
              <w:t xml:space="preserve">                                                          </w:t>
            </w:r>
            <w:r w:rsidRPr="007F4664">
              <w:rPr>
                <w:rFonts w:asciiTheme="majorBidi" w:hAnsiTheme="majorBidi" w:cstheme="majorBidi"/>
                <w:sz w:val="20"/>
                <w:szCs w:val="20"/>
                <w:lang w:val="sv-SE"/>
              </w:rPr>
              <w:t>:</w:t>
            </w:r>
            <w:r w:rsidRPr="007F4664">
              <w:rPr>
                <w:rFonts w:asciiTheme="majorBidi" w:hAnsiTheme="majorBidi" w:cstheme="majorBidi"/>
                <w:sz w:val="20"/>
                <w:szCs w:val="20"/>
                <w:lang w:val="sv-SE"/>
              </w:rPr>
              <w:tab/>
              <w:t>1112350</w:t>
            </w:r>
            <w:r w:rsidR="00016E88">
              <w:rPr>
                <w:rFonts w:asciiTheme="majorBidi" w:hAnsiTheme="majorBidi" w:cstheme="majorBidi"/>
                <w:sz w:val="20"/>
                <w:szCs w:val="20"/>
              </w:rPr>
              <w:t>40004</w:t>
            </w:r>
          </w:p>
          <w:p w:rsidR="008049BD" w:rsidRPr="007F4664" w:rsidRDefault="008049BD" w:rsidP="00016E88">
            <w:pPr>
              <w:jc w:val="both"/>
              <w:rPr>
                <w:rFonts w:asciiTheme="majorBidi" w:hAnsiTheme="majorBidi" w:cstheme="majorBidi"/>
                <w:sz w:val="20"/>
                <w:szCs w:val="20"/>
                <w:lang w:val="sv-SE"/>
              </w:rPr>
            </w:pPr>
            <w:r w:rsidRPr="007F4664">
              <w:rPr>
                <w:rFonts w:asciiTheme="majorBidi" w:hAnsiTheme="majorBidi" w:cstheme="majorBidi"/>
                <w:sz w:val="20"/>
                <w:szCs w:val="20"/>
                <w:lang w:val="sv-SE"/>
              </w:rPr>
              <w:t>Tahun Berdiri</w:t>
            </w:r>
            <w:r w:rsidR="00B23AC0">
              <w:rPr>
                <w:rFonts w:asciiTheme="majorBidi" w:hAnsiTheme="majorBidi" w:cstheme="majorBidi"/>
                <w:sz w:val="20"/>
                <w:szCs w:val="20"/>
                <w:lang w:val="sv-SE"/>
              </w:rPr>
              <w:t xml:space="preserve">                                              </w:t>
            </w:r>
            <w:r w:rsidRPr="007F4664">
              <w:rPr>
                <w:rFonts w:asciiTheme="majorBidi" w:hAnsiTheme="majorBidi" w:cstheme="majorBidi"/>
                <w:sz w:val="20"/>
                <w:szCs w:val="20"/>
                <w:lang w:val="sv-SE"/>
              </w:rPr>
              <w:t>:  19</w:t>
            </w:r>
            <w:r w:rsidR="00016E88">
              <w:rPr>
                <w:rFonts w:asciiTheme="majorBidi" w:hAnsiTheme="majorBidi" w:cstheme="majorBidi"/>
                <w:sz w:val="20"/>
                <w:szCs w:val="20"/>
              </w:rPr>
              <w:t>7</w:t>
            </w:r>
            <w:r w:rsidRPr="007F4664">
              <w:rPr>
                <w:rFonts w:asciiTheme="majorBidi" w:hAnsiTheme="majorBidi" w:cstheme="majorBidi"/>
                <w:sz w:val="20"/>
                <w:szCs w:val="20"/>
                <w:lang w:val="sv-SE"/>
              </w:rPr>
              <w:t>4</w:t>
            </w:r>
          </w:p>
          <w:p w:rsidR="008049BD" w:rsidRPr="00016E88" w:rsidRDefault="008049BD" w:rsidP="00016E88">
            <w:pPr>
              <w:tabs>
                <w:tab w:val="num" w:pos="540"/>
                <w:tab w:val="left" w:pos="3420"/>
                <w:tab w:val="left" w:pos="3600"/>
              </w:tabs>
              <w:jc w:val="both"/>
              <w:rPr>
                <w:rFonts w:asciiTheme="majorBidi" w:hAnsiTheme="majorBidi" w:cstheme="majorBidi"/>
                <w:sz w:val="20"/>
                <w:szCs w:val="20"/>
              </w:rPr>
            </w:pPr>
            <w:r w:rsidRPr="007F4664">
              <w:rPr>
                <w:rFonts w:asciiTheme="majorBidi" w:hAnsiTheme="majorBidi" w:cstheme="majorBidi"/>
                <w:sz w:val="20"/>
                <w:szCs w:val="20"/>
                <w:lang w:val="sv-SE"/>
              </w:rPr>
              <w:t>SK Lembaga</w:t>
            </w:r>
            <w:r w:rsidRPr="007F4664">
              <w:rPr>
                <w:rFonts w:asciiTheme="majorBidi" w:hAnsiTheme="majorBidi" w:cstheme="majorBidi"/>
                <w:sz w:val="20"/>
                <w:szCs w:val="20"/>
                <w:lang w:val="sv-SE"/>
              </w:rPr>
              <w:tab/>
              <w:t>:</w:t>
            </w:r>
            <w:r w:rsidRPr="007F4664">
              <w:rPr>
                <w:rFonts w:asciiTheme="majorBidi" w:hAnsiTheme="majorBidi" w:cstheme="majorBidi"/>
                <w:sz w:val="20"/>
                <w:szCs w:val="20"/>
                <w:lang w:val="sv-SE"/>
              </w:rPr>
              <w:tab/>
            </w:r>
            <w:r w:rsidR="00016E88">
              <w:rPr>
                <w:rFonts w:asciiTheme="majorBidi" w:hAnsiTheme="majorBidi" w:cstheme="majorBidi"/>
                <w:sz w:val="20"/>
                <w:szCs w:val="20"/>
              </w:rPr>
              <w:t>03</w:t>
            </w:r>
            <w:r w:rsidRPr="007F4664">
              <w:rPr>
                <w:rFonts w:asciiTheme="majorBidi" w:hAnsiTheme="majorBidi" w:cstheme="majorBidi"/>
                <w:sz w:val="20"/>
                <w:szCs w:val="20"/>
                <w:lang w:val="sv-SE"/>
              </w:rPr>
              <w:t>M</w:t>
            </w:r>
            <w:r w:rsidR="00016E88">
              <w:rPr>
                <w:rFonts w:asciiTheme="majorBidi" w:hAnsiTheme="majorBidi" w:cstheme="majorBidi"/>
                <w:sz w:val="20"/>
                <w:szCs w:val="20"/>
              </w:rPr>
              <w:t>ei</w:t>
            </w:r>
            <w:r w:rsidRPr="007F4664">
              <w:rPr>
                <w:rFonts w:asciiTheme="majorBidi" w:hAnsiTheme="majorBidi" w:cstheme="majorBidi"/>
                <w:sz w:val="20"/>
                <w:szCs w:val="20"/>
                <w:lang w:val="sv-SE"/>
              </w:rPr>
              <w:t xml:space="preserve"> </w:t>
            </w:r>
            <w:r w:rsidR="00016E88">
              <w:rPr>
                <w:rFonts w:asciiTheme="majorBidi" w:hAnsiTheme="majorBidi" w:cstheme="majorBidi"/>
                <w:sz w:val="20"/>
                <w:szCs w:val="20"/>
              </w:rPr>
              <w:t>2007</w:t>
            </w:r>
          </w:p>
          <w:p w:rsidR="008049BD" w:rsidRPr="007F4664" w:rsidRDefault="008049BD" w:rsidP="008049BD">
            <w:pPr>
              <w:tabs>
                <w:tab w:val="num" w:pos="540"/>
                <w:tab w:val="left" w:pos="3420"/>
                <w:tab w:val="left" w:pos="3600"/>
              </w:tabs>
              <w:jc w:val="both"/>
              <w:rPr>
                <w:rFonts w:asciiTheme="majorBidi" w:hAnsiTheme="majorBidi" w:cstheme="majorBidi"/>
                <w:sz w:val="20"/>
                <w:szCs w:val="20"/>
                <w:lang w:val="fi-FI"/>
              </w:rPr>
            </w:pPr>
            <w:r w:rsidRPr="007F4664">
              <w:rPr>
                <w:rFonts w:asciiTheme="majorBidi" w:hAnsiTheme="majorBidi" w:cstheme="majorBidi"/>
                <w:sz w:val="20"/>
                <w:szCs w:val="20"/>
                <w:lang w:val="fi-FI"/>
              </w:rPr>
              <w:t xml:space="preserve">Status Tanah </w:t>
            </w:r>
            <w:r w:rsidRPr="007F4664">
              <w:rPr>
                <w:rFonts w:asciiTheme="majorBidi" w:hAnsiTheme="majorBidi" w:cstheme="majorBidi"/>
                <w:sz w:val="20"/>
                <w:szCs w:val="20"/>
                <w:lang w:val="fi-FI"/>
              </w:rPr>
              <w:tab/>
              <w:t xml:space="preserve">:  Milik Yayasan </w:t>
            </w:r>
          </w:p>
          <w:p w:rsidR="008049BD" w:rsidRPr="007F4664" w:rsidRDefault="008049BD" w:rsidP="00016E88">
            <w:pPr>
              <w:tabs>
                <w:tab w:val="num" w:pos="540"/>
                <w:tab w:val="left" w:pos="3420"/>
                <w:tab w:val="left" w:pos="3600"/>
              </w:tabs>
              <w:jc w:val="both"/>
              <w:rPr>
                <w:rFonts w:asciiTheme="majorBidi" w:hAnsiTheme="majorBidi" w:cstheme="majorBidi"/>
                <w:sz w:val="20"/>
                <w:szCs w:val="20"/>
                <w:lang w:val="fi-FI"/>
              </w:rPr>
            </w:pPr>
            <w:r w:rsidRPr="007F4664">
              <w:rPr>
                <w:rFonts w:asciiTheme="majorBidi" w:hAnsiTheme="majorBidi" w:cstheme="majorBidi"/>
                <w:sz w:val="20"/>
                <w:szCs w:val="20"/>
                <w:lang w:val="fi-FI"/>
              </w:rPr>
              <w:t xml:space="preserve">Surat Kepemilikan Tanah </w:t>
            </w:r>
            <w:r w:rsidRPr="007F4664">
              <w:rPr>
                <w:rFonts w:asciiTheme="majorBidi" w:hAnsiTheme="majorBidi" w:cstheme="majorBidi"/>
                <w:sz w:val="20"/>
                <w:szCs w:val="20"/>
                <w:lang w:val="fi-FI"/>
              </w:rPr>
              <w:tab/>
              <w:t xml:space="preserve">:  Wakaf </w:t>
            </w:r>
          </w:p>
          <w:p w:rsidR="008049BD" w:rsidRPr="007F4664" w:rsidRDefault="008049BD" w:rsidP="003B3BE6">
            <w:pPr>
              <w:tabs>
                <w:tab w:val="num" w:pos="540"/>
                <w:tab w:val="left" w:pos="3420"/>
                <w:tab w:val="left" w:pos="3600"/>
              </w:tabs>
              <w:jc w:val="both"/>
              <w:rPr>
                <w:rFonts w:asciiTheme="majorBidi" w:hAnsiTheme="majorBidi" w:cstheme="majorBidi"/>
                <w:sz w:val="20"/>
                <w:szCs w:val="20"/>
                <w:vertAlign w:val="superscript"/>
                <w:lang w:val="fi-FI"/>
              </w:rPr>
            </w:pPr>
            <w:r w:rsidRPr="007F4664">
              <w:rPr>
                <w:rFonts w:asciiTheme="majorBidi" w:hAnsiTheme="majorBidi" w:cstheme="majorBidi"/>
                <w:sz w:val="20"/>
                <w:szCs w:val="20"/>
                <w:lang w:val="fi-FI"/>
              </w:rPr>
              <w:t xml:space="preserve">Luas Tanah </w:t>
            </w:r>
            <w:r w:rsidRPr="007F4664">
              <w:rPr>
                <w:rFonts w:asciiTheme="majorBidi" w:hAnsiTheme="majorBidi" w:cstheme="majorBidi"/>
                <w:sz w:val="20"/>
                <w:szCs w:val="20"/>
                <w:lang w:val="fi-FI"/>
              </w:rPr>
              <w:tab/>
              <w:t xml:space="preserve">:  </w:t>
            </w:r>
            <w:r w:rsidR="003B3BE6">
              <w:rPr>
                <w:rFonts w:asciiTheme="majorBidi" w:hAnsiTheme="majorBidi" w:cstheme="majorBidi"/>
                <w:sz w:val="20"/>
                <w:szCs w:val="20"/>
              </w:rPr>
              <w:t>623</w:t>
            </w:r>
            <w:r w:rsidRPr="007F4664">
              <w:rPr>
                <w:rFonts w:asciiTheme="majorBidi" w:hAnsiTheme="majorBidi" w:cstheme="majorBidi"/>
                <w:sz w:val="20"/>
                <w:szCs w:val="20"/>
                <w:lang w:val="fi-FI"/>
              </w:rPr>
              <w:t xml:space="preserve"> M</w:t>
            </w:r>
            <w:r w:rsidRPr="007F4664">
              <w:rPr>
                <w:rFonts w:asciiTheme="majorBidi" w:hAnsiTheme="majorBidi" w:cstheme="majorBidi"/>
                <w:sz w:val="20"/>
                <w:szCs w:val="20"/>
                <w:vertAlign w:val="superscript"/>
                <w:lang w:val="fi-FI"/>
              </w:rPr>
              <w:t>2</w:t>
            </w:r>
          </w:p>
          <w:p w:rsidR="008049BD" w:rsidRPr="007F4664" w:rsidRDefault="008049BD" w:rsidP="003B3BE6">
            <w:pPr>
              <w:tabs>
                <w:tab w:val="num" w:pos="540"/>
                <w:tab w:val="left" w:pos="3420"/>
                <w:tab w:val="left" w:pos="3600"/>
              </w:tabs>
              <w:jc w:val="both"/>
              <w:rPr>
                <w:rFonts w:asciiTheme="majorBidi" w:hAnsiTheme="majorBidi" w:cstheme="majorBidi"/>
                <w:sz w:val="20"/>
                <w:szCs w:val="20"/>
              </w:rPr>
            </w:pPr>
            <w:r w:rsidRPr="007F4664">
              <w:rPr>
                <w:rFonts w:asciiTheme="majorBidi" w:hAnsiTheme="majorBidi" w:cstheme="majorBidi"/>
                <w:sz w:val="20"/>
                <w:szCs w:val="20"/>
                <w:lang w:val="fi-FI"/>
              </w:rPr>
              <w:t>Alamat</w:t>
            </w:r>
            <w:r w:rsidRPr="007F4664">
              <w:rPr>
                <w:rFonts w:asciiTheme="majorBidi" w:hAnsiTheme="majorBidi" w:cstheme="majorBidi"/>
                <w:sz w:val="20"/>
                <w:szCs w:val="20"/>
                <w:lang w:val="fi-FI"/>
              </w:rPr>
              <w:tab/>
              <w:t>:</w:t>
            </w:r>
            <w:r w:rsidRPr="007F4664">
              <w:rPr>
                <w:rFonts w:asciiTheme="majorBidi" w:hAnsiTheme="majorBidi" w:cstheme="majorBidi"/>
                <w:sz w:val="20"/>
                <w:szCs w:val="20"/>
                <w:lang w:val="fi-FI"/>
              </w:rPr>
              <w:tab/>
              <w:t xml:space="preserve">Jln. </w:t>
            </w:r>
            <w:r w:rsidR="003B3BE6">
              <w:rPr>
                <w:rFonts w:asciiTheme="majorBidi" w:hAnsiTheme="majorBidi" w:cstheme="majorBidi"/>
                <w:sz w:val="20"/>
                <w:szCs w:val="20"/>
              </w:rPr>
              <w:t>Bata Putih</w:t>
            </w:r>
            <w:r w:rsidR="00D06D79">
              <w:rPr>
                <w:rFonts w:asciiTheme="majorBidi" w:hAnsiTheme="majorBidi" w:cstheme="majorBidi"/>
                <w:sz w:val="20"/>
                <w:szCs w:val="20"/>
              </w:rPr>
              <w:t xml:space="preserve"> RT.04  RW.04</w:t>
            </w:r>
          </w:p>
          <w:p w:rsidR="008049BD" w:rsidRPr="007F4664" w:rsidRDefault="008049BD" w:rsidP="003B3BE6">
            <w:pPr>
              <w:tabs>
                <w:tab w:val="num" w:pos="540"/>
                <w:tab w:val="left" w:pos="3420"/>
                <w:tab w:val="left" w:pos="3600"/>
              </w:tabs>
              <w:jc w:val="both"/>
              <w:rPr>
                <w:rFonts w:asciiTheme="majorBidi" w:hAnsiTheme="majorBidi" w:cstheme="majorBidi"/>
                <w:sz w:val="20"/>
                <w:szCs w:val="20"/>
              </w:rPr>
            </w:pPr>
            <w:r w:rsidRPr="007F4664">
              <w:rPr>
                <w:rFonts w:asciiTheme="majorBidi" w:hAnsiTheme="majorBidi" w:cstheme="majorBidi"/>
                <w:sz w:val="20"/>
                <w:szCs w:val="20"/>
              </w:rPr>
              <w:t xml:space="preserve">Desa </w:t>
            </w:r>
            <w:r w:rsidR="00B23AC0">
              <w:rPr>
                <w:rFonts w:asciiTheme="majorBidi" w:hAnsiTheme="majorBidi" w:cstheme="majorBidi"/>
                <w:sz w:val="20"/>
                <w:szCs w:val="20"/>
                <w:lang w:val="en-US"/>
              </w:rPr>
              <w:t xml:space="preserve">                    </w:t>
            </w:r>
            <w:r w:rsidRPr="007F4664">
              <w:rPr>
                <w:rFonts w:asciiTheme="majorBidi" w:hAnsiTheme="majorBidi" w:cstheme="majorBidi"/>
                <w:sz w:val="20"/>
                <w:szCs w:val="20"/>
              </w:rPr>
              <w:tab/>
              <w:t xml:space="preserve">:  </w:t>
            </w:r>
            <w:r w:rsidR="003B3BE6">
              <w:rPr>
                <w:rFonts w:asciiTheme="majorBidi" w:hAnsiTheme="majorBidi" w:cstheme="majorBidi"/>
                <w:sz w:val="20"/>
                <w:szCs w:val="20"/>
              </w:rPr>
              <w:t>Talun Kulon</w:t>
            </w:r>
          </w:p>
          <w:p w:rsidR="008049BD" w:rsidRPr="00D95F2A" w:rsidRDefault="008049BD" w:rsidP="003B3BE6">
            <w:pPr>
              <w:tabs>
                <w:tab w:val="num" w:pos="540"/>
                <w:tab w:val="left" w:pos="3420"/>
                <w:tab w:val="left" w:pos="3600"/>
              </w:tabs>
              <w:jc w:val="both"/>
              <w:rPr>
                <w:rFonts w:asciiTheme="majorBidi" w:hAnsiTheme="majorBidi" w:cstheme="majorBidi"/>
                <w:sz w:val="20"/>
                <w:szCs w:val="20"/>
              </w:rPr>
            </w:pPr>
            <w:r w:rsidRPr="007F4664">
              <w:rPr>
                <w:rFonts w:asciiTheme="majorBidi" w:hAnsiTheme="majorBidi" w:cstheme="majorBidi"/>
                <w:sz w:val="20"/>
                <w:szCs w:val="20"/>
                <w:lang w:val="sv-SE"/>
              </w:rPr>
              <w:t xml:space="preserve">Kecamatan </w:t>
            </w:r>
            <w:r w:rsidRPr="007F4664">
              <w:rPr>
                <w:rFonts w:asciiTheme="majorBidi" w:hAnsiTheme="majorBidi" w:cstheme="majorBidi"/>
                <w:sz w:val="20"/>
                <w:szCs w:val="20"/>
                <w:lang w:val="sv-SE"/>
              </w:rPr>
              <w:tab/>
              <w:t xml:space="preserve">:  </w:t>
            </w:r>
            <w:r w:rsidR="003B3BE6">
              <w:rPr>
                <w:rFonts w:asciiTheme="majorBidi" w:hAnsiTheme="majorBidi" w:cstheme="majorBidi"/>
                <w:sz w:val="20"/>
                <w:szCs w:val="20"/>
              </w:rPr>
              <w:t>Bandung</w:t>
            </w:r>
          </w:p>
          <w:p w:rsidR="008049BD" w:rsidRPr="007F4664" w:rsidRDefault="008049BD" w:rsidP="003B3BE6">
            <w:pPr>
              <w:tabs>
                <w:tab w:val="num" w:pos="540"/>
                <w:tab w:val="left" w:pos="3420"/>
                <w:tab w:val="left" w:pos="3600"/>
              </w:tabs>
              <w:jc w:val="both"/>
              <w:rPr>
                <w:rFonts w:asciiTheme="majorBidi" w:hAnsiTheme="majorBidi" w:cstheme="majorBidi"/>
                <w:sz w:val="20"/>
                <w:szCs w:val="20"/>
                <w:lang w:val="sv-SE"/>
              </w:rPr>
            </w:pPr>
            <w:r w:rsidRPr="007F4664">
              <w:rPr>
                <w:rFonts w:asciiTheme="majorBidi" w:hAnsiTheme="majorBidi" w:cstheme="majorBidi"/>
                <w:sz w:val="20"/>
                <w:szCs w:val="20"/>
                <w:lang w:val="sv-SE"/>
              </w:rPr>
              <w:t xml:space="preserve">Kabupaten </w:t>
            </w:r>
            <w:r w:rsidRPr="007F4664">
              <w:rPr>
                <w:rFonts w:asciiTheme="majorBidi" w:hAnsiTheme="majorBidi" w:cstheme="majorBidi"/>
                <w:sz w:val="20"/>
                <w:szCs w:val="20"/>
                <w:lang w:val="sv-SE"/>
              </w:rPr>
              <w:tab/>
              <w:t xml:space="preserve">:  </w:t>
            </w:r>
            <w:r w:rsidR="003B3BE6">
              <w:rPr>
                <w:rFonts w:asciiTheme="majorBidi" w:hAnsiTheme="majorBidi" w:cstheme="majorBidi"/>
                <w:sz w:val="20"/>
                <w:szCs w:val="20"/>
              </w:rPr>
              <w:t>Tulungagung</w:t>
            </w:r>
            <w:r w:rsidRPr="007F4664">
              <w:rPr>
                <w:rFonts w:asciiTheme="majorBidi" w:hAnsiTheme="majorBidi" w:cstheme="majorBidi"/>
                <w:sz w:val="20"/>
                <w:szCs w:val="20"/>
                <w:lang w:val="sv-SE"/>
              </w:rPr>
              <w:t xml:space="preserve"> </w:t>
            </w:r>
          </w:p>
          <w:p w:rsidR="008049BD" w:rsidRPr="003B3BE6" w:rsidRDefault="008049BD" w:rsidP="003B3BE6">
            <w:pPr>
              <w:tabs>
                <w:tab w:val="num" w:pos="540"/>
                <w:tab w:val="left" w:pos="3420"/>
                <w:tab w:val="left" w:pos="3600"/>
              </w:tabs>
              <w:jc w:val="both"/>
              <w:rPr>
                <w:rFonts w:asciiTheme="majorBidi" w:hAnsiTheme="majorBidi" w:cstheme="majorBidi"/>
                <w:sz w:val="20"/>
                <w:szCs w:val="20"/>
              </w:rPr>
            </w:pPr>
            <w:r w:rsidRPr="007F4664">
              <w:rPr>
                <w:rFonts w:asciiTheme="majorBidi" w:hAnsiTheme="majorBidi" w:cstheme="majorBidi"/>
                <w:sz w:val="20"/>
                <w:szCs w:val="20"/>
                <w:lang w:val="sv-SE"/>
              </w:rPr>
              <w:t xml:space="preserve">Telepon </w:t>
            </w:r>
            <w:r w:rsidRPr="007F4664">
              <w:rPr>
                <w:rFonts w:asciiTheme="majorBidi" w:hAnsiTheme="majorBidi" w:cstheme="majorBidi"/>
                <w:sz w:val="20"/>
                <w:szCs w:val="20"/>
                <w:lang w:val="sv-SE"/>
              </w:rPr>
              <w:tab/>
              <w:t xml:space="preserve">:  </w:t>
            </w:r>
            <w:r w:rsidR="003B3BE6">
              <w:rPr>
                <w:rFonts w:asciiTheme="majorBidi" w:hAnsiTheme="majorBidi" w:cstheme="majorBidi"/>
                <w:sz w:val="20"/>
                <w:szCs w:val="20"/>
              </w:rPr>
              <w:t>081553517960</w:t>
            </w:r>
          </w:p>
          <w:p w:rsidR="008049BD" w:rsidRPr="007F4664" w:rsidRDefault="008049BD" w:rsidP="008049BD">
            <w:pPr>
              <w:tabs>
                <w:tab w:val="num" w:pos="540"/>
                <w:tab w:val="left" w:pos="3420"/>
                <w:tab w:val="left" w:pos="3600"/>
              </w:tabs>
              <w:jc w:val="both"/>
              <w:rPr>
                <w:rFonts w:asciiTheme="majorBidi" w:hAnsiTheme="majorBidi" w:cstheme="majorBidi"/>
                <w:sz w:val="20"/>
                <w:szCs w:val="20"/>
              </w:rPr>
            </w:pPr>
            <w:r w:rsidRPr="007F4664">
              <w:rPr>
                <w:rFonts w:asciiTheme="majorBidi" w:hAnsiTheme="majorBidi" w:cstheme="majorBidi"/>
                <w:sz w:val="20"/>
                <w:szCs w:val="20"/>
              </w:rPr>
              <w:t>Kepala Sekolah</w:t>
            </w:r>
            <w:r w:rsidRPr="007F4664">
              <w:rPr>
                <w:rFonts w:asciiTheme="majorBidi" w:hAnsiTheme="majorBidi" w:cstheme="majorBidi"/>
                <w:sz w:val="20"/>
                <w:szCs w:val="20"/>
              </w:rPr>
              <w:tab/>
              <w:t>:</w:t>
            </w:r>
          </w:p>
          <w:p w:rsidR="008049BD" w:rsidRPr="003B3BE6" w:rsidRDefault="008049BD" w:rsidP="003B3BE6">
            <w:pPr>
              <w:tabs>
                <w:tab w:val="num" w:pos="540"/>
                <w:tab w:val="left" w:pos="3420"/>
                <w:tab w:val="left" w:pos="3600"/>
              </w:tabs>
              <w:jc w:val="both"/>
              <w:rPr>
                <w:rFonts w:asciiTheme="majorBidi" w:hAnsiTheme="majorBidi" w:cstheme="majorBidi"/>
                <w:sz w:val="20"/>
                <w:szCs w:val="20"/>
              </w:rPr>
            </w:pPr>
            <w:r w:rsidRPr="007F4664">
              <w:rPr>
                <w:rFonts w:asciiTheme="majorBidi" w:hAnsiTheme="majorBidi" w:cstheme="majorBidi"/>
                <w:sz w:val="20"/>
                <w:szCs w:val="20"/>
                <w:lang w:val="fi-FI"/>
              </w:rPr>
              <w:t>Nama:</w:t>
            </w:r>
            <w:r w:rsidRPr="007F4664">
              <w:rPr>
                <w:rFonts w:asciiTheme="majorBidi" w:hAnsiTheme="majorBidi" w:cstheme="majorBidi"/>
                <w:sz w:val="20"/>
                <w:szCs w:val="20"/>
                <w:lang w:val="fi-FI"/>
              </w:rPr>
              <w:tab/>
            </w:r>
            <w:r w:rsidR="003B3BE6">
              <w:rPr>
                <w:rFonts w:asciiTheme="majorBidi" w:hAnsiTheme="majorBidi" w:cstheme="majorBidi"/>
                <w:sz w:val="20"/>
                <w:szCs w:val="20"/>
              </w:rPr>
              <w:t>Drs. Musirin</w:t>
            </w:r>
          </w:p>
          <w:p w:rsidR="008049BD" w:rsidRPr="008049BD" w:rsidRDefault="008049BD" w:rsidP="008049BD">
            <w:pPr>
              <w:tabs>
                <w:tab w:val="left" w:pos="3420"/>
                <w:tab w:val="left" w:pos="3600"/>
              </w:tabs>
              <w:jc w:val="both"/>
              <w:rPr>
                <w:rFonts w:asciiTheme="majorBidi" w:hAnsiTheme="majorBidi" w:cstheme="majorBidi"/>
                <w:sz w:val="24"/>
                <w:szCs w:val="24"/>
              </w:rPr>
            </w:pPr>
            <w:r w:rsidRPr="007F4664">
              <w:rPr>
                <w:rFonts w:asciiTheme="majorBidi" w:hAnsiTheme="majorBidi" w:cstheme="majorBidi"/>
                <w:sz w:val="20"/>
                <w:szCs w:val="20"/>
              </w:rPr>
              <w:t>NIP</w:t>
            </w:r>
            <w:r w:rsidRPr="007F4664">
              <w:rPr>
                <w:rFonts w:asciiTheme="majorBidi" w:hAnsiTheme="majorBidi" w:cstheme="majorBidi"/>
                <w:sz w:val="20"/>
                <w:szCs w:val="20"/>
              </w:rPr>
              <w:tab/>
              <w:t>:</w:t>
            </w:r>
            <w:r w:rsidRPr="007F4664">
              <w:rPr>
                <w:rFonts w:asciiTheme="majorBidi" w:hAnsiTheme="majorBidi" w:cstheme="majorBidi"/>
                <w:sz w:val="20"/>
                <w:szCs w:val="20"/>
              </w:rPr>
              <w:tab/>
              <w:t>-</w:t>
            </w:r>
          </w:p>
        </w:tc>
      </w:tr>
    </w:tbl>
    <w:p w:rsidR="007F4664" w:rsidRPr="008049BD" w:rsidRDefault="008049BD" w:rsidP="000B1AEC">
      <w:pPr>
        <w:tabs>
          <w:tab w:val="num" w:pos="1211"/>
          <w:tab w:val="left" w:pos="3420"/>
          <w:tab w:val="left" w:pos="3600"/>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Gambar 4.1 Identitas Madrasah</w:t>
      </w:r>
    </w:p>
    <w:p w:rsidR="005C4323" w:rsidRDefault="00197D04" w:rsidP="00916037">
      <w:pPr>
        <w:numPr>
          <w:ilvl w:val="1"/>
          <w:numId w:val="21"/>
        </w:numPr>
        <w:spacing w:after="0" w:line="480" w:lineRule="auto"/>
        <w:ind w:left="540" w:firstLine="453"/>
        <w:jc w:val="both"/>
        <w:rPr>
          <w:rFonts w:asciiTheme="majorBidi" w:hAnsiTheme="majorBidi" w:cstheme="majorBidi"/>
          <w:sz w:val="24"/>
          <w:szCs w:val="24"/>
        </w:rPr>
      </w:pPr>
      <w:r>
        <w:rPr>
          <w:rFonts w:asciiTheme="majorBidi" w:hAnsiTheme="majorBidi" w:cstheme="majorBidi"/>
          <w:sz w:val="24"/>
          <w:szCs w:val="24"/>
        </w:rPr>
        <w:t>Data Siswa</w:t>
      </w:r>
    </w:p>
    <w:p w:rsidR="005C4323" w:rsidRPr="00DF5145" w:rsidRDefault="0067577A" w:rsidP="00604704">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MI</w:t>
      </w:r>
      <w:r w:rsidR="00604704" w:rsidRPr="00604704">
        <w:rPr>
          <w:rFonts w:asciiTheme="majorBidi" w:hAnsiTheme="majorBidi" w:cstheme="majorBidi"/>
          <w:sz w:val="24"/>
          <w:szCs w:val="24"/>
        </w:rPr>
        <w:t xml:space="preserve"> </w:t>
      </w:r>
      <w:r w:rsidR="00604704">
        <w:rPr>
          <w:rFonts w:asciiTheme="majorBidi" w:hAnsiTheme="majorBidi" w:cstheme="majorBidi"/>
          <w:sz w:val="24"/>
          <w:szCs w:val="24"/>
        </w:rPr>
        <w:t xml:space="preserve">PSM Talun Kulon Bandung Tulungagung </w:t>
      </w:r>
      <w:r>
        <w:rPr>
          <w:rFonts w:asciiTheme="majorBidi" w:hAnsiTheme="majorBidi" w:cstheme="majorBidi"/>
          <w:sz w:val="24"/>
          <w:szCs w:val="24"/>
        </w:rPr>
        <w:t xml:space="preserve"> ini terdiri dari enam kelas, yaitu mulai dari kelas 1 sampai dengan kelas 6. Total siswa MI</w:t>
      </w:r>
      <w:r w:rsidR="00604704">
        <w:rPr>
          <w:rFonts w:asciiTheme="majorBidi" w:hAnsiTheme="majorBidi" w:cstheme="majorBidi"/>
          <w:sz w:val="24"/>
          <w:szCs w:val="24"/>
        </w:rPr>
        <w:t xml:space="preserve"> PSM Talun Kulon Bandung Tulungagung </w:t>
      </w:r>
      <w:r>
        <w:rPr>
          <w:rFonts w:asciiTheme="majorBidi" w:hAnsiTheme="majorBidi" w:cstheme="majorBidi"/>
          <w:sz w:val="24"/>
          <w:szCs w:val="24"/>
        </w:rPr>
        <w:t xml:space="preserve">mulai dari kelas 1 sampai kelas 6 adalah </w:t>
      </w:r>
      <w:r w:rsidR="00604704">
        <w:rPr>
          <w:rFonts w:asciiTheme="majorBidi" w:hAnsiTheme="majorBidi" w:cstheme="majorBidi"/>
          <w:sz w:val="24"/>
          <w:szCs w:val="24"/>
        </w:rPr>
        <w:t>85</w:t>
      </w:r>
      <w:r>
        <w:rPr>
          <w:rFonts w:asciiTheme="majorBidi" w:hAnsiTheme="majorBidi" w:cstheme="majorBidi"/>
          <w:sz w:val="24"/>
          <w:szCs w:val="24"/>
        </w:rPr>
        <w:t xml:space="preserve"> siswa, yang terdiri dari </w:t>
      </w:r>
      <w:r w:rsidR="00604704">
        <w:rPr>
          <w:rFonts w:asciiTheme="majorBidi" w:hAnsiTheme="majorBidi" w:cstheme="majorBidi"/>
          <w:sz w:val="24"/>
          <w:szCs w:val="24"/>
        </w:rPr>
        <w:t>49</w:t>
      </w:r>
      <w:r>
        <w:rPr>
          <w:rFonts w:asciiTheme="majorBidi" w:hAnsiTheme="majorBidi" w:cstheme="majorBidi"/>
          <w:sz w:val="24"/>
          <w:szCs w:val="24"/>
        </w:rPr>
        <w:t xml:space="preserve"> siswa laki-laki dan </w:t>
      </w:r>
      <w:r w:rsidR="00604704">
        <w:rPr>
          <w:rFonts w:asciiTheme="majorBidi" w:hAnsiTheme="majorBidi" w:cstheme="majorBidi"/>
          <w:sz w:val="24"/>
          <w:szCs w:val="24"/>
        </w:rPr>
        <w:t>36</w:t>
      </w:r>
      <w:r>
        <w:rPr>
          <w:rFonts w:asciiTheme="majorBidi" w:hAnsiTheme="majorBidi" w:cstheme="majorBidi"/>
          <w:sz w:val="24"/>
          <w:szCs w:val="24"/>
        </w:rPr>
        <w:t xml:space="preserve"> siswa perempuan. Dalam penelitian ini peneliti mengambil kelas</w:t>
      </w:r>
      <w:r w:rsidR="00604704">
        <w:rPr>
          <w:rFonts w:asciiTheme="majorBidi" w:hAnsiTheme="majorBidi" w:cstheme="majorBidi"/>
          <w:sz w:val="24"/>
          <w:szCs w:val="24"/>
        </w:rPr>
        <w:t xml:space="preserve"> 1</w:t>
      </w:r>
      <w:r>
        <w:rPr>
          <w:rFonts w:asciiTheme="majorBidi" w:hAnsiTheme="majorBidi" w:cstheme="majorBidi"/>
          <w:sz w:val="24"/>
          <w:szCs w:val="24"/>
        </w:rPr>
        <w:t xml:space="preserve"> yang </w:t>
      </w:r>
      <w:r w:rsidR="00DF5145">
        <w:rPr>
          <w:rFonts w:asciiTheme="majorBidi" w:hAnsiTheme="majorBidi" w:cstheme="majorBidi"/>
          <w:sz w:val="24"/>
          <w:szCs w:val="24"/>
        </w:rPr>
        <w:t xml:space="preserve">terdiri </w:t>
      </w:r>
      <w:r w:rsidR="00DF5145">
        <w:rPr>
          <w:rFonts w:asciiTheme="majorBidi" w:hAnsiTheme="majorBidi" w:cstheme="majorBidi"/>
          <w:sz w:val="24"/>
          <w:szCs w:val="24"/>
        </w:rPr>
        <w:lastRenderedPageBreak/>
        <w:t>dari</w:t>
      </w:r>
      <w:r>
        <w:rPr>
          <w:rFonts w:asciiTheme="majorBidi" w:hAnsiTheme="majorBidi" w:cstheme="majorBidi"/>
          <w:sz w:val="24"/>
          <w:szCs w:val="24"/>
        </w:rPr>
        <w:t xml:space="preserve"> 1</w:t>
      </w:r>
      <w:r w:rsidR="00604704">
        <w:rPr>
          <w:rFonts w:asciiTheme="majorBidi" w:hAnsiTheme="majorBidi" w:cstheme="majorBidi"/>
          <w:sz w:val="24"/>
          <w:szCs w:val="24"/>
        </w:rPr>
        <w:t>0</w:t>
      </w:r>
      <w:r>
        <w:rPr>
          <w:rFonts w:asciiTheme="majorBidi" w:hAnsiTheme="majorBidi" w:cstheme="majorBidi"/>
          <w:sz w:val="24"/>
          <w:szCs w:val="24"/>
        </w:rPr>
        <w:t xml:space="preserve"> siswa</w:t>
      </w:r>
      <w:r w:rsidR="00DF5145">
        <w:rPr>
          <w:rFonts w:asciiTheme="majorBidi" w:hAnsiTheme="majorBidi" w:cstheme="majorBidi"/>
          <w:sz w:val="24"/>
          <w:szCs w:val="24"/>
        </w:rPr>
        <w:t xml:space="preserve">, dimana ada </w:t>
      </w:r>
      <w:r w:rsidR="00604704">
        <w:rPr>
          <w:rFonts w:asciiTheme="majorBidi" w:hAnsiTheme="majorBidi" w:cstheme="majorBidi"/>
          <w:sz w:val="24"/>
          <w:szCs w:val="24"/>
        </w:rPr>
        <w:t>7</w:t>
      </w:r>
      <w:r w:rsidR="00DF5145">
        <w:rPr>
          <w:rFonts w:asciiTheme="majorBidi" w:hAnsiTheme="majorBidi" w:cstheme="majorBidi"/>
          <w:sz w:val="24"/>
          <w:szCs w:val="24"/>
        </w:rPr>
        <w:t xml:space="preserve"> siswa laki-laki dan </w:t>
      </w:r>
      <w:r w:rsidR="00604704">
        <w:rPr>
          <w:rFonts w:asciiTheme="majorBidi" w:hAnsiTheme="majorBidi" w:cstheme="majorBidi"/>
          <w:sz w:val="24"/>
          <w:szCs w:val="24"/>
        </w:rPr>
        <w:t>3</w:t>
      </w:r>
      <w:r w:rsidR="0061321C">
        <w:rPr>
          <w:rFonts w:asciiTheme="majorBidi" w:hAnsiTheme="majorBidi" w:cstheme="majorBidi"/>
          <w:sz w:val="24"/>
          <w:szCs w:val="24"/>
        </w:rPr>
        <w:t xml:space="preserve"> siswa perempuan.Untuk lebih lengkapnya lihat pada lampiran 24.</w:t>
      </w:r>
    </w:p>
    <w:p w:rsidR="005C4323" w:rsidRDefault="00197D04" w:rsidP="00916037">
      <w:pPr>
        <w:numPr>
          <w:ilvl w:val="1"/>
          <w:numId w:val="21"/>
        </w:numPr>
        <w:spacing w:after="0" w:line="480" w:lineRule="auto"/>
        <w:ind w:left="540" w:firstLine="311"/>
        <w:jc w:val="both"/>
        <w:rPr>
          <w:rFonts w:asciiTheme="majorBidi" w:hAnsiTheme="majorBidi" w:cstheme="majorBidi"/>
          <w:sz w:val="24"/>
          <w:szCs w:val="24"/>
        </w:rPr>
      </w:pPr>
      <w:r>
        <w:rPr>
          <w:rFonts w:asciiTheme="majorBidi" w:hAnsiTheme="majorBidi" w:cstheme="majorBidi"/>
          <w:sz w:val="24"/>
          <w:szCs w:val="24"/>
        </w:rPr>
        <w:t>Data Guru</w:t>
      </w:r>
    </w:p>
    <w:p w:rsidR="005C4323" w:rsidRPr="005C4323" w:rsidRDefault="00DF5145" w:rsidP="0061321C">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MI</w:t>
      </w:r>
      <w:r w:rsidR="00604704" w:rsidRPr="00604704">
        <w:rPr>
          <w:rFonts w:asciiTheme="majorBidi" w:hAnsiTheme="majorBidi" w:cstheme="majorBidi"/>
          <w:sz w:val="24"/>
          <w:szCs w:val="24"/>
        </w:rPr>
        <w:t xml:space="preserve"> </w:t>
      </w:r>
      <w:r w:rsidR="00604704">
        <w:rPr>
          <w:rFonts w:asciiTheme="majorBidi" w:hAnsiTheme="majorBidi" w:cstheme="majorBidi"/>
          <w:sz w:val="24"/>
          <w:szCs w:val="24"/>
        </w:rPr>
        <w:t>PSM Talun Kulon Bandung Tulungagung</w:t>
      </w:r>
      <w:r>
        <w:rPr>
          <w:rFonts w:asciiTheme="majorBidi" w:hAnsiTheme="majorBidi" w:cstheme="majorBidi"/>
          <w:sz w:val="24"/>
          <w:szCs w:val="24"/>
        </w:rPr>
        <w:t xml:space="preserve"> memiliki</w:t>
      </w:r>
      <w:r w:rsidR="00604704">
        <w:rPr>
          <w:rFonts w:asciiTheme="majorBidi" w:hAnsiTheme="majorBidi" w:cstheme="majorBidi"/>
          <w:sz w:val="24"/>
          <w:szCs w:val="24"/>
        </w:rPr>
        <w:t xml:space="preserve"> 9</w:t>
      </w:r>
      <w:r>
        <w:rPr>
          <w:rFonts w:asciiTheme="majorBidi" w:hAnsiTheme="majorBidi" w:cstheme="majorBidi"/>
          <w:sz w:val="24"/>
          <w:szCs w:val="24"/>
        </w:rPr>
        <w:t xml:space="preserve"> tenaga pengajar atau guru. Dari </w:t>
      </w:r>
      <w:r w:rsidR="00604704">
        <w:rPr>
          <w:rFonts w:asciiTheme="majorBidi" w:hAnsiTheme="majorBidi" w:cstheme="majorBidi"/>
          <w:sz w:val="24"/>
          <w:szCs w:val="24"/>
        </w:rPr>
        <w:t>9</w:t>
      </w:r>
      <w:r>
        <w:rPr>
          <w:rFonts w:asciiTheme="majorBidi" w:hAnsiTheme="majorBidi" w:cstheme="majorBidi"/>
          <w:sz w:val="24"/>
          <w:szCs w:val="24"/>
        </w:rPr>
        <w:t xml:space="preserve"> guru tersebut salah satunya adalah kepala sekolah. </w:t>
      </w:r>
      <w:r w:rsidR="00604704">
        <w:rPr>
          <w:rFonts w:asciiTheme="majorBidi" w:hAnsiTheme="majorBidi" w:cstheme="majorBidi"/>
          <w:sz w:val="24"/>
          <w:szCs w:val="24"/>
        </w:rPr>
        <w:t>3</w:t>
      </w:r>
      <w:r>
        <w:rPr>
          <w:rFonts w:asciiTheme="majorBidi" w:hAnsiTheme="majorBidi" w:cstheme="majorBidi"/>
          <w:sz w:val="24"/>
          <w:szCs w:val="24"/>
        </w:rPr>
        <w:t xml:space="preserve"> guru sudah di angkat menjadi pegawai negeri sipil, sedangkan yang lainnya belum. Ada 2 guru yang </w:t>
      </w:r>
      <w:r w:rsidR="00B00309">
        <w:rPr>
          <w:rFonts w:asciiTheme="majorBidi" w:hAnsiTheme="majorBidi" w:cstheme="majorBidi"/>
          <w:sz w:val="24"/>
          <w:szCs w:val="24"/>
        </w:rPr>
        <w:t xml:space="preserve">masih belum lulus S1, dan lainnya sudah memiliki ijazah S1. </w:t>
      </w:r>
      <w:r w:rsidR="0061321C">
        <w:rPr>
          <w:rFonts w:asciiTheme="majorBidi" w:hAnsiTheme="majorBidi" w:cstheme="majorBidi"/>
          <w:sz w:val="24"/>
          <w:szCs w:val="24"/>
        </w:rPr>
        <w:t>Untuk lebih lengkapnya lihat pada lampiran 25.</w:t>
      </w:r>
    </w:p>
    <w:p w:rsidR="005C4323" w:rsidRPr="006D1682" w:rsidRDefault="00197D04" w:rsidP="00916037">
      <w:pPr>
        <w:numPr>
          <w:ilvl w:val="1"/>
          <w:numId w:val="21"/>
        </w:numPr>
        <w:spacing w:after="0" w:line="480" w:lineRule="auto"/>
        <w:ind w:left="540" w:firstLine="311"/>
        <w:jc w:val="both"/>
        <w:rPr>
          <w:rFonts w:asciiTheme="majorBidi" w:hAnsiTheme="majorBidi" w:cstheme="majorBidi"/>
          <w:sz w:val="24"/>
          <w:szCs w:val="24"/>
          <w:lang w:val="sv-SE"/>
        </w:rPr>
      </w:pPr>
      <w:r>
        <w:rPr>
          <w:rFonts w:asciiTheme="majorBidi" w:hAnsiTheme="majorBidi" w:cstheme="majorBidi"/>
          <w:sz w:val="24"/>
          <w:szCs w:val="24"/>
        </w:rPr>
        <w:t>Data Ruang</w:t>
      </w:r>
      <w:r w:rsidR="005C4323" w:rsidRPr="00197D04">
        <w:rPr>
          <w:rFonts w:asciiTheme="majorBidi" w:hAnsiTheme="majorBidi" w:cstheme="majorBidi"/>
          <w:sz w:val="24"/>
          <w:szCs w:val="24"/>
          <w:lang w:val="sv-SE"/>
        </w:rPr>
        <w:t xml:space="preserve"> / </w:t>
      </w:r>
      <w:r>
        <w:rPr>
          <w:rFonts w:asciiTheme="majorBidi" w:hAnsiTheme="majorBidi" w:cstheme="majorBidi"/>
          <w:sz w:val="24"/>
          <w:szCs w:val="24"/>
        </w:rPr>
        <w:t>Sarana dan</w:t>
      </w:r>
      <w:r w:rsidR="00A27C08">
        <w:rPr>
          <w:rFonts w:asciiTheme="majorBidi" w:hAnsiTheme="majorBidi" w:cstheme="majorBidi"/>
          <w:sz w:val="24"/>
          <w:szCs w:val="24"/>
        </w:rPr>
        <w:t xml:space="preserve"> </w:t>
      </w:r>
      <w:r>
        <w:rPr>
          <w:rFonts w:asciiTheme="majorBidi" w:hAnsiTheme="majorBidi" w:cstheme="majorBidi"/>
          <w:sz w:val="24"/>
          <w:szCs w:val="24"/>
        </w:rPr>
        <w:t>Prasarana Fisik</w:t>
      </w:r>
    </w:p>
    <w:p w:rsidR="00D95F2A" w:rsidRPr="006D1682" w:rsidRDefault="006D1682" w:rsidP="0061321C">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Sarana dan prasarana MI</w:t>
      </w:r>
      <w:r w:rsidR="00604704">
        <w:rPr>
          <w:rFonts w:asciiTheme="majorBidi" w:hAnsiTheme="majorBidi" w:cstheme="majorBidi"/>
          <w:sz w:val="24"/>
          <w:szCs w:val="24"/>
        </w:rPr>
        <w:t xml:space="preserve"> PSM Talun Kulon Bandung Tulungagung</w:t>
      </w:r>
      <w:r>
        <w:rPr>
          <w:rFonts w:asciiTheme="majorBidi" w:hAnsiTheme="majorBidi" w:cstheme="majorBidi"/>
          <w:sz w:val="24"/>
          <w:szCs w:val="24"/>
        </w:rPr>
        <w:t xml:space="preserve"> termasuk dalam kategori kurang lengkap. Banyak ruang yang belum ada di MI</w:t>
      </w:r>
      <w:r w:rsidR="00E31DEF">
        <w:rPr>
          <w:rFonts w:asciiTheme="majorBidi" w:hAnsiTheme="majorBidi" w:cstheme="majorBidi"/>
          <w:sz w:val="24"/>
          <w:szCs w:val="24"/>
        </w:rPr>
        <w:t xml:space="preserve"> PSM Talun Kulon Bandung Tulungagung</w:t>
      </w:r>
      <w:r>
        <w:rPr>
          <w:rFonts w:asciiTheme="majorBidi" w:hAnsiTheme="majorBidi" w:cstheme="majorBidi"/>
          <w:sz w:val="24"/>
          <w:szCs w:val="24"/>
        </w:rPr>
        <w:t xml:space="preserve">. Bahkan ada ruangan yang harus digabung dengan ruang </w:t>
      </w:r>
      <w:r w:rsidR="00E31DEF">
        <w:rPr>
          <w:rFonts w:asciiTheme="majorBidi" w:hAnsiTheme="majorBidi" w:cstheme="majorBidi"/>
          <w:sz w:val="24"/>
          <w:szCs w:val="24"/>
        </w:rPr>
        <w:t>kelas</w:t>
      </w:r>
      <w:r>
        <w:rPr>
          <w:rFonts w:asciiTheme="majorBidi" w:hAnsiTheme="majorBidi" w:cstheme="majorBidi"/>
          <w:sz w:val="24"/>
          <w:szCs w:val="24"/>
        </w:rPr>
        <w:t xml:space="preserve">, misalnya </w:t>
      </w:r>
      <w:r w:rsidR="00130839">
        <w:rPr>
          <w:rFonts w:asciiTheme="majorBidi" w:hAnsiTheme="majorBidi" w:cstheme="majorBidi"/>
          <w:sz w:val="24"/>
          <w:szCs w:val="24"/>
        </w:rPr>
        <w:t xml:space="preserve">perpustakaan dan </w:t>
      </w:r>
      <w:r w:rsidR="00E31DEF">
        <w:rPr>
          <w:rFonts w:asciiTheme="majorBidi" w:hAnsiTheme="majorBidi" w:cstheme="majorBidi"/>
          <w:sz w:val="24"/>
          <w:szCs w:val="24"/>
        </w:rPr>
        <w:t>UKS.Dan untuk ruang kelas 1 harus bergantian dengan ruang kelas 2. Jadi untuk kelas 1 masuknya pagi sedangka</w:t>
      </w:r>
      <w:r w:rsidR="00D95F2A">
        <w:rPr>
          <w:rFonts w:asciiTheme="majorBidi" w:hAnsiTheme="majorBidi" w:cstheme="majorBidi"/>
          <w:sz w:val="24"/>
          <w:szCs w:val="24"/>
        </w:rPr>
        <w:t>n untuk kelas 2 masuknya siang.</w:t>
      </w:r>
      <w:r w:rsidR="0061321C" w:rsidRPr="0061321C">
        <w:rPr>
          <w:rFonts w:asciiTheme="majorBidi" w:hAnsiTheme="majorBidi" w:cstheme="majorBidi"/>
          <w:sz w:val="24"/>
          <w:szCs w:val="24"/>
        </w:rPr>
        <w:t xml:space="preserve"> </w:t>
      </w:r>
      <w:r w:rsidR="0061321C">
        <w:rPr>
          <w:rFonts w:asciiTheme="majorBidi" w:hAnsiTheme="majorBidi" w:cstheme="majorBidi"/>
          <w:sz w:val="24"/>
          <w:szCs w:val="24"/>
        </w:rPr>
        <w:t>Untuk lebih lengkapnya lihat pada lampiran 26.</w:t>
      </w:r>
    </w:p>
    <w:p w:rsidR="005C4323" w:rsidRDefault="0061321C" w:rsidP="0061321C">
      <w:pPr>
        <w:numPr>
          <w:ilvl w:val="1"/>
          <w:numId w:val="21"/>
        </w:numPr>
        <w:spacing w:after="0" w:line="480" w:lineRule="auto"/>
        <w:ind w:left="540" w:firstLine="453"/>
        <w:jc w:val="both"/>
        <w:rPr>
          <w:rFonts w:asciiTheme="majorBidi" w:hAnsiTheme="majorBidi" w:cstheme="majorBidi"/>
          <w:sz w:val="24"/>
          <w:szCs w:val="24"/>
        </w:rPr>
      </w:pPr>
      <w:r>
        <w:rPr>
          <w:rFonts w:asciiTheme="majorBidi" w:hAnsiTheme="majorBidi" w:cstheme="majorBidi"/>
          <w:sz w:val="24"/>
          <w:szCs w:val="24"/>
        </w:rPr>
        <w:t xml:space="preserve">   </w:t>
      </w:r>
      <w:r w:rsidR="00865097">
        <w:rPr>
          <w:rFonts w:asciiTheme="majorBidi" w:hAnsiTheme="majorBidi" w:cstheme="majorBidi"/>
          <w:sz w:val="24"/>
          <w:szCs w:val="24"/>
        </w:rPr>
        <w:t>Kondisi Orang TuaMenurut Pekerjaannya</w:t>
      </w:r>
    </w:p>
    <w:p w:rsidR="0061321C" w:rsidRPr="00DF5145" w:rsidRDefault="00E50853" w:rsidP="0061321C">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Orang tua siswa-siswi MI</w:t>
      </w:r>
      <w:r w:rsidR="00E31DEF">
        <w:rPr>
          <w:rFonts w:asciiTheme="majorBidi" w:hAnsiTheme="majorBidi" w:cstheme="majorBidi"/>
          <w:sz w:val="24"/>
          <w:szCs w:val="24"/>
        </w:rPr>
        <w:t xml:space="preserve"> PSM Talun Kulon Bandung Tulungagung</w:t>
      </w:r>
      <w:r>
        <w:rPr>
          <w:rFonts w:asciiTheme="majorBidi" w:hAnsiTheme="majorBidi" w:cstheme="majorBidi"/>
          <w:sz w:val="24"/>
          <w:szCs w:val="24"/>
        </w:rPr>
        <w:t xml:space="preserve"> sebagian besar bekerja sebagai </w:t>
      </w:r>
      <w:r w:rsidR="00E31DEF">
        <w:rPr>
          <w:rFonts w:asciiTheme="majorBidi" w:hAnsiTheme="majorBidi" w:cstheme="majorBidi"/>
          <w:sz w:val="24"/>
          <w:szCs w:val="24"/>
        </w:rPr>
        <w:t>petani</w:t>
      </w:r>
      <w:r>
        <w:rPr>
          <w:rFonts w:asciiTheme="majorBidi" w:hAnsiTheme="majorBidi" w:cstheme="majorBidi"/>
          <w:sz w:val="24"/>
          <w:szCs w:val="24"/>
        </w:rPr>
        <w:t xml:space="preserve">. </w:t>
      </w:r>
      <w:r w:rsidR="007F4664">
        <w:rPr>
          <w:rFonts w:asciiTheme="majorBidi" w:hAnsiTheme="majorBidi" w:cstheme="majorBidi"/>
          <w:sz w:val="24"/>
          <w:szCs w:val="24"/>
        </w:rPr>
        <w:t>Terlihat d</w:t>
      </w:r>
      <w:r>
        <w:rPr>
          <w:rFonts w:asciiTheme="majorBidi" w:hAnsiTheme="majorBidi" w:cstheme="majorBidi"/>
          <w:sz w:val="24"/>
          <w:szCs w:val="24"/>
        </w:rPr>
        <w:t xml:space="preserve">ari </w:t>
      </w:r>
      <w:r w:rsidR="00E31DEF">
        <w:rPr>
          <w:rFonts w:asciiTheme="majorBidi" w:hAnsiTheme="majorBidi" w:cstheme="majorBidi"/>
          <w:sz w:val="24"/>
          <w:szCs w:val="24"/>
        </w:rPr>
        <w:t>85</w:t>
      </w:r>
      <w:r>
        <w:rPr>
          <w:rFonts w:asciiTheme="majorBidi" w:hAnsiTheme="majorBidi" w:cstheme="majorBidi"/>
          <w:sz w:val="24"/>
          <w:szCs w:val="24"/>
        </w:rPr>
        <w:t xml:space="preserve"> orang tua siswa, </w:t>
      </w:r>
      <w:r w:rsidR="00D06D79">
        <w:rPr>
          <w:rFonts w:asciiTheme="majorBidi" w:hAnsiTheme="majorBidi" w:cstheme="majorBidi"/>
          <w:sz w:val="24"/>
          <w:szCs w:val="24"/>
        </w:rPr>
        <w:t>82</w:t>
      </w:r>
      <w:r>
        <w:rPr>
          <w:rFonts w:asciiTheme="majorBidi" w:hAnsiTheme="majorBidi" w:cstheme="majorBidi"/>
          <w:sz w:val="24"/>
          <w:szCs w:val="24"/>
        </w:rPr>
        <w:t xml:space="preserve"> diantaranya bekerja sebagai </w:t>
      </w:r>
      <w:r w:rsidR="00E31DEF">
        <w:rPr>
          <w:rFonts w:asciiTheme="majorBidi" w:hAnsiTheme="majorBidi" w:cstheme="majorBidi"/>
          <w:sz w:val="24"/>
          <w:szCs w:val="24"/>
        </w:rPr>
        <w:t>petani</w:t>
      </w:r>
      <w:r w:rsidR="00481314">
        <w:rPr>
          <w:rFonts w:asciiTheme="majorBidi" w:hAnsiTheme="majorBidi" w:cstheme="majorBidi"/>
          <w:sz w:val="24"/>
          <w:szCs w:val="24"/>
        </w:rPr>
        <w:t>.</w:t>
      </w:r>
      <w:r w:rsidR="0061321C" w:rsidRPr="0061321C">
        <w:rPr>
          <w:rFonts w:asciiTheme="majorBidi" w:hAnsiTheme="majorBidi" w:cstheme="majorBidi"/>
          <w:sz w:val="24"/>
          <w:szCs w:val="24"/>
        </w:rPr>
        <w:t xml:space="preserve"> </w:t>
      </w:r>
      <w:r w:rsidR="0061321C">
        <w:rPr>
          <w:rFonts w:asciiTheme="majorBidi" w:hAnsiTheme="majorBidi" w:cstheme="majorBidi"/>
          <w:sz w:val="24"/>
          <w:szCs w:val="24"/>
        </w:rPr>
        <w:t>Untuk lebih lengkapnya lihat pada lampiran 27.</w:t>
      </w:r>
    </w:p>
    <w:p w:rsidR="00A27C08" w:rsidRDefault="00A27C08" w:rsidP="00481314">
      <w:pPr>
        <w:spacing w:after="0" w:line="480" w:lineRule="auto"/>
        <w:ind w:left="993" w:firstLine="720"/>
        <w:jc w:val="both"/>
        <w:rPr>
          <w:rFonts w:asciiTheme="majorBidi" w:hAnsiTheme="majorBidi" w:cstheme="majorBidi"/>
          <w:sz w:val="24"/>
          <w:szCs w:val="24"/>
        </w:rPr>
      </w:pPr>
    </w:p>
    <w:p w:rsidR="007F4664" w:rsidRPr="00A27C08" w:rsidRDefault="00865097" w:rsidP="00A27C08">
      <w:pPr>
        <w:pStyle w:val="ListParagraph"/>
        <w:numPr>
          <w:ilvl w:val="1"/>
          <w:numId w:val="21"/>
        </w:numPr>
        <w:spacing w:after="0" w:line="480" w:lineRule="auto"/>
        <w:jc w:val="both"/>
        <w:rPr>
          <w:rFonts w:asciiTheme="majorBidi" w:hAnsiTheme="majorBidi" w:cstheme="majorBidi"/>
          <w:sz w:val="24"/>
          <w:szCs w:val="24"/>
          <w:lang w:val="sv-SE"/>
        </w:rPr>
      </w:pPr>
      <w:r w:rsidRPr="00A27C08">
        <w:rPr>
          <w:rFonts w:asciiTheme="majorBidi" w:hAnsiTheme="majorBidi" w:cstheme="majorBidi"/>
          <w:sz w:val="24"/>
          <w:szCs w:val="24"/>
        </w:rPr>
        <w:lastRenderedPageBreak/>
        <w:t>Kondisi Orang Tua Menurut Tingkat Pendidikan</w:t>
      </w:r>
    </w:p>
    <w:p w:rsidR="003B5E33" w:rsidRDefault="007F4664" w:rsidP="0061321C">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Orang tua siswa-siswi MI</w:t>
      </w:r>
      <w:r w:rsidR="00E31DEF" w:rsidRPr="00E31DEF">
        <w:rPr>
          <w:rFonts w:asciiTheme="majorBidi" w:hAnsiTheme="majorBidi" w:cstheme="majorBidi"/>
          <w:sz w:val="24"/>
          <w:szCs w:val="24"/>
        </w:rPr>
        <w:t xml:space="preserve"> </w:t>
      </w:r>
      <w:r w:rsidR="00E31DEF">
        <w:rPr>
          <w:rFonts w:asciiTheme="majorBidi" w:hAnsiTheme="majorBidi" w:cstheme="majorBidi"/>
          <w:sz w:val="24"/>
          <w:szCs w:val="24"/>
        </w:rPr>
        <w:t xml:space="preserve">PSM Talun Kulon Bandung Tulungagung </w:t>
      </w:r>
      <w:r>
        <w:rPr>
          <w:rFonts w:asciiTheme="majorBidi" w:hAnsiTheme="majorBidi" w:cstheme="majorBidi"/>
          <w:sz w:val="24"/>
          <w:szCs w:val="24"/>
        </w:rPr>
        <w:t xml:space="preserve"> sebagian besar lulusan </w:t>
      </w:r>
      <w:r w:rsidR="00E31DEF">
        <w:rPr>
          <w:rFonts w:asciiTheme="majorBidi" w:hAnsiTheme="majorBidi" w:cstheme="majorBidi"/>
          <w:sz w:val="24"/>
          <w:szCs w:val="24"/>
        </w:rPr>
        <w:t xml:space="preserve">SLTP </w:t>
      </w:r>
      <w:r>
        <w:rPr>
          <w:rFonts w:asciiTheme="majorBidi" w:hAnsiTheme="majorBidi" w:cstheme="majorBidi"/>
          <w:sz w:val="24"/>
          <w:szCs w:val="24"/>
        </w:rPr>
        <w:t xml:space="preserve">dan </w:t>
      </w:r>
      <w:r w:rsidR="00E31DEF">
        <w:rPr>
          <w:rFonts w:asciiTheme="majorBidi" w:hAnsiTheme="majorBidi" w:cstheme="majorBidi"/>
          <w:sz w:val="24"/>
          <w:szCs w:val="24"/>
        </w:rPr>
        <w:t>S1</w:t>
      </w:r>
      <w:r>
        <w:rPr>
          <w:rFonts w:asciiTheme="majorBidi" w:hAnsiTheme="majorBidi" w:cstheme="majorBidi"/>
          <w:sz w:val="24"/>
          <w:szCs w:val="24"/>
        </w:rPr>
        <w:t xml:space="preserve">. Terlihat dari </w:t>
      </w:r>
      <w:r w:rsidR="00E31DEF">
        <w:rPr>
          <w:rFonts w:asciiTheme="majorBidi" w:hAnsiTheme="majorBidi" w:cstheme="majorBidi"/>
          <w:sz w:val="24"/>
          <w:szCs w:val="24"/>
        </w:rPr>
        <w:t>85</w:t>
      </w:r>
      <w:r>
        <w:rPr>
          <w:rFonts w:asciiTheme="majorBidi" w:hAnsiTheme="majorBidi" w:cstheme="majorBidi"/>
          <w:sz w:val="24"/>
          <w:szCs w:val="24"/>
        </w:rPr>
        <w:t xml:space="preserve"> orang tua, </w:t>
      </w:r>
      <w:r w:rsidR="0040732C">
        <w:rPr>
          <w:rFonts w:asciiTheme="majorBidi" w:hAnsiTheme="majorBidi" w:cstheme="majorBidi"/>
          <w:sz w:val="24"/>
          <w:szCs w:val="24"/>
        </w:rPr>
        <w:t>83</w:t>
      </w:r>
      <w:r w:rsidR="00E31DEF">
        <w:rPr>
          <w:rFonts w:asciiTheme="majorBidi" w:hAnsiTheme="majorBidi" w:cstheme="majorBidi"/>
          <w:sz w:val="24"/>
          <w:szCs w:val="24"/>
        </w:rPr>
        <w:t xml:space="preserve"> lulusan SLTP, </w:t>
      </w:r>
      <w:r w:rsidR="0040732C">
        <w:rPr>
          <w:rFonts w:asciiTheme="majorBidi" w:hAnsiTheme="majorBidi" w:cstheme="majorBidi"/>
          <w:sz w:val="24"/>
          <w:szCs w:val="24"/>
        </w:rPr>
        <w:t>2</w:t>
      </w:r>
      <w:r w:rsidR="00E31DEF">
        <w:rPr>
          <w:rFonts w:asciiTheme="majorBidi" w:hAnsiTheme="majorBidi" w:cstheme="majorBidi"/>
          <w:sz w:val="24"/>
          <w:szCs w:val="24"/>
        </w:rPr>
        <w:t xml:space="preserve"> lulusan S</w:t>
      </w:r>
      <w:r w:rsidR="0040732C">
        <w:rPr>
          <w:rFonts w:asciiTheme="majorBidi" w:hAnsiTheme="majorBidi" w:cstheme="majorBidi"/>
          <w:sz w:val="24"/>
          <w:szCs w:val="24"/>
        </w:rPr>
        <w:t>1</w:t>
      </w:r>
      <w:r>
        <w:rPr>
          <w:rFonts w:asciiTheme="majorBidi" w:hAnsiTheme="majorBidi" w:cstheme="majorBidi"/>
          <w:sz w:val="24"/>
          <w:szCs w:val="24"/>
        </w:rPr>
        <w:t xml:space="preserve">. </w:t>
      </w:r>
      <w:r w:rsidR="0061321C">
        <w:rPr>
          <w:rFonts w:asciiTheme="majorBidi" w:hAnsiTheme="majorBidi" w:cstheme="majorBidi"/>
          <w:sz w:val="24"/>
          <w:szCs w:val="24"/>
        </w:rPr>
        <w:t>Untuk lebih lengkapnya lihat pada lampiran 28.</w:t>
      </w:r>
      <w:r w:rsidR="00D8697D">
        <w:rPr>
          <w:rFonts w:asciiTheme="majorBidi" w:hAnsiTheme="majorBidi" w:cstheme="majorBidi"/>
          <w:sz w:val="24"/>
          <w:szCs w:val="24"/>
        </w:rPr>
        <w:t xml:space="preserve">    </w:t>
      </w:r>
    </w:p>
    <w:p w:rsidR="002E0F3E" w:rsidRPr="00CA12CF" w:rsidRDefault="00D8697D" w:rsidP="0061321C">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3B5EFD" w:rsidRDefault="00B7378D" w:rsidP="0091603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Paparan Data</w:t>
      </w:r>
    </w:p>
    <w:p w:rsidR="00FE76E8" w:rsidRPr="0018211E" w:rsidRDefault="00B064D4" w:rsidP="00916037">
      <w:pPr>
        <w:pStyle w:val="ListParagraph"/>
        <w:numPr>
          <w:ilvl w:val="0"/>
          <w:numId w:val="3"/>
        </w:numPr>
        <w:spacing w:line="480" w:lineRule="auto"/>
        <w:jc w:val="both"/>
        <w:rPr>
          <w:rFonts w:ascii="Times New Roman" w:hAnsi="Times New Roman" w:cs="Times New Roman"/>
          <w:sz w:val="24"/>
          <w:szCs w:val="24"/>
        </w:rPr>
      </w:pPr>
      <w:r w:rsidRPr="0018211E">
        <w:rPr>
          <w:rFonts w:ascii="Times New Roman" w:hAnsi="Times New Roman" w:cs="Times New Roman"/>
          <w:sz w:val="24"/>
          <w:szCs w:val="24"/>
        </w:rPr>
        <w:t xml:space="preserve">Paparan Data </w:t>
      </w:r>
      <w:r w:rsidR="00FE76E8" w:rsidRPr="0018211E">
        <w:rPr>
          <w:rFonts w:ascii="Times New Roman" w:hAnsi="Times New Roman" w:cs="Times New Roman"/>
          <w:sz w:val="24"/>
          <w:szCs w:val="24"/>
        </w:rPr>
        <w:t>Pra Tindakan</w:t>
      </w:r>
    </w:p>
    <w:p w:rsidR="00BE76C5" w:rsidRDefault="00BE76C5" w:rsidP="0056243E">
      <w:pPr>
        <w:spacing w:line="480" w:lineRule="auto"/>
        <w:ind w:left="720" w:firstLine="720"/>
        <w:jc w:val="both"/>
        <w:rPr>
          <w:rFonts w:ascii="Times New Roman" w:hAnsi="Times New Roman" w:cs="Times New Roman"/>
          <w:sz w:val="24"/>
          <w:szCs w:val="24"/>
        </w:rPr>
      </w:pPr>
      <w:r w:rsidRPr="00BE76C5">
        <w:rPr>
          <w:rFonts w:ascii="Times New Roman" w:hAnsi="Times New Roman" w:cs="Times New Roman"/>
          <w:sz w:val="24"/>
          <w:szCs w:val="24"/>
          <w:lang w:val="sv-SE"/>
        </w:rPr>
        <w:t>Setelah mengadakan Seminar P</w:t>
      </w:r>
      <w:r>
        <w:rPr>
          <w:rFonts w:ascii="Times New Roman" w:hAnsi="Times New Roman" w:cs="Times New Roman"/>
          <w:sz w:val="24"/>
          <w:szCs w:val="24"/>
          <w:lang w:val="sv-SE"/>
        </w:rPr>
        <w:t xml:space="preserve">roposal Skripsi  pada tanggal </w:t>
      </w:r>
      <w:r w:rsidR="0056243E">
        <w:rPr>
          <w:rFonts w:ascii="Times New Roman" w:hAnsi="Times New Roman" w:cs="Times New Roman"/>
          <w:sz w:val="24"/>
          <w:szCs w:val="24"/>
        </w:rPr>
        <w:t>9</w:t>
      </w:r>
      <w:r w:rsidRPr="00BE76C5">
        <w:rPr>
          <w:rFonts w:ascii="Times New Roman" w:hAnsi="Times New Roman" w:cs="Times New Roman"/>
          <w:sz w:val="24"/>
          <w:szCs w:val="24"/>
          <w:lang w:val="sv-SE"/>
        </w:rPr>
        <w:t xml:space="preserve"> Maret 201</w:t>
      </w:r>
      <w:r w:rsidR="0056243E">
        <w:rPr>
          <w:rFonts w:ascii="Times New Roman" w:hAnsi="Times New Roman" w:cs="Times New Roman"/>
          <w:sz w:val="24"/>
          <w:szCs w:val="24"/>
        </w:rPr>
        <w:t>2</w:t>
      </w:r>
      <w:r w:rsidRPr="00BE76C5">
        <w:rPr>
          <w:rFonts w:ascii="Times New Roman" w:hAnsi="Times New Roman" w:cs="Times New Roman"/>
          <w:sz w:val="24"/>
          <w:szCs w:val="24"/>
          <w:lang w:val="sv-SE"/>
        </w:rPr>
        <w:t xml:space="preserve"> yang diikuti oleh </w:t>
      </w:r>
      <w:r w:rsidR="0056243E">
        <w:rPr>
          <w:rFonts w:ascii="Times New Roman" w:hAnsi="Times New Roman" w:cs="Times New Roman"/>
          <w:sz w:val="24"/>
          <w:szCs w:val="24"/>
        </w:rPr>
        <w:t>2</w:t>
      </w:r>
      <w:r w:rsidRPr="00BE76C5">
        <w:rPr>
          <w:rFonts w:ascii="Times New Roman" w:hAnsi="Times New Roman" w:cs="Times New Roman"/>
          <w:sz w:val="24"/>
          <w:szCs w:val="24"/>
          <w:lang w:val="sv-SE"/>
        </w:rPr>
        <w:t xml:space="preserve"> mahasiswa dari program studi Pendidikan Guru Madrasah Ibtidaiyah serta seorang dosen pembimbing, maka peneliti segera mengajukan surat ijin penelitian ke BAK dengan persetujuan pembimbing. </w:t>
      </w:r>
    </w:p>
    <w:p w:rsidR="00BE76C5" w:rsidRDefault="0018211E" w:rsidP="00D95F2A">
      <w:pPr>
        <w:spacing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 xml:space="preserve">Pada hari </w:t>
      </w:r>
      <w:r w:rsidR="00D95F2A">
        <w:rPr>
          <w:rFonts w:ascii="Times New Roman" w:hAnsi="Times New Roman" w:cs="Times New Roman"/>
          <w:bCs/>
          <w:sz w:val="24"/>
          <w:szCs w:val="24"/>
        </w:rPr>
        <w:t xml:space="preserve">Senin </w:t>
      </w:r>
      <w:r>
        <w:rPr>
          <w:rFonts w:ascii="Times New Roman" w:hAnsi="Times New Roman" w:cs="Times New Roman"/>
          <w:bCs/>
          <w:sz w:val="24"/>
          <w:szCs w:val="24"/>
        </w:rPr>
        <w:t xml:space="preserve">tanggal </w:t>
      </w:r>
      <w:r w:rsidR="00D95F2A">
        <w:rPr>
          <w:rFonts w:ascii="Times New Roman" w:hAnsi="Times New Roman" w:cs="Times New Roman"/>
          <w:bCs/>
          <w:sz w:val="24"/>
          <w:szCs w:val="24"/>
        </w:rPr>
        <w:t>7</w:t>
      </w:r>
      <w:r>
        <w:rPr>
          <w:rFonts w:ascii="Times New Roman" w:hAnsi="Times New Roman" w:cs="Times New Roman"/>
          <w:bCs/>
          <w:sz w:val="24"/>
          <w:szCs w:val="24"/>
        </w:rPr>
        <w:t xml:space="preserve"> Mei</w:t>
      </w:r>
      <w:r w:rsidR="00BE76C5" w:rsidRPr="00BE76C5">
        <w:rPr>
          <w:rFonts w:ascii="Times New Roman" w:hAnsi="Times New Roman" w:cs="Times New Roman"/>
          <w:bCs/>
          <w:sz w:val="24"/>
          <w:szCs w:val="24"/>
        </w:rPr>
        <w:t xml:space="preserve"> 201</w:t>
      </w:r>
      <w:r w:rsidR="00D95F2A">
        <w:rPr>
          <w:rFonts w:ascii="Times New Roman" w:hAnsi="Times New Roman" w:cs="Times New Roman"/>
          <w:bCs/>
          <w:sz w:val="24"/>
          <w:szCs w:val="24"/>
        </w:rPr>
        <w:t>2</w:t>
      </w:r>
      <w:r w:rsidR="00BE76C5" w:rsidRPr="00BE76C5">
        <w:rPr>
          <w:rFonts w:ascii="Times New Roman" w:hAnsi="Times New Roman" w:cs="Times New Roman"/>
          <w:bCs/>
          <w:sz w:val="24"/>
          <w:szCs w:val="24"/>
        </w:rPr>
        <w:t xml:space="preserve">, peneliti mengadakan pertemuan dengan Kepala Sekolah </w:t>
      </w:r>
      <w:r w:rsidR="00BE76C5">
        <w:rPr>
          <w:rFonts w:ascii="Times New Roman" w:hAnsi="Times New Roman" w:cs="Times New Roman"/>
          <w:bCs/>
          <w:sz w:val="24"/>
          <w:szCs w:val="24"/>
        </w:rPr>
        <w:t>MI</w:t>
      </w:r>
      <w:r w:rsidR="0056243E" w:rsidRPr="0056243E">
        <w:rPr>
          <w:rFonts w:asciiTheme="majorBidi" w:hAnsiTheme="majorBidi" w:cstheme="majorBidi"/>
          <w:sz w:val="24"/>
          <w:szCs w:val="24"/>
        </w:rPr>
        <w:t xml:space="preserve"> </w:t>
      </w:r>
      <w:r w:rsidR="0056243E">
        <w:rPr>
          <w:rFonts w:asciiTheme="majorBidi" w:hAnsiTheme="majorBidi" w:cstheme="majorBidi"/>
          <w:sz w:val="24"/>
          <w:szCs w:val="24"/>
        </w:rPr>
        <w:t xml:space="preserve">PSM Talun Kulon Bandung Tulungagung. </w:t>
      </w:r>
      <w:r w:rsidR="00BE76C5" w:rsidRPr="00BE76C5">
        <w:rPr>
          <w:rFonts w:ascii="Times New Roman" w:hAnsi="Times New Roman" w:cs="Times New Roman"/>
          <w:bCs/>
          <w:sz w:val="24"/>
          <w:szCs w:val="24"/>
        </w:rPr>
        <w:t xml:space="preserve">Pada pertemuan tersebut peneliti menyampaikan rencana untuk melaksanakan penelitian di sekolah tersebut sekaligus menyerahkan surat permohonan izin mengadakan penelitian untuk menyelesaikan tugas akhir Program Sarjana STAIN Tulungagung. </w:t>
      </w:r>
    </w:p>
    <w:p w:rsidR="00BE76C5" w:rsidRDefault="00BE76C5" w:rsidP="006009F2">
      <w:pPr>
        <w:spacing w:line="480" w:lineRule="auto"/>
        <w:ind w:left="720" w:firstLine="720"/>
        <w:jc w:val="both"/>
        <w:rPr>
          <w:rFonts w:ascii="Times New Roman" w:hAnsi="Times New Roman" w:cs="Times New Roman"/>
          <w:sz w:val="24"/>
          <w:szCs w:val="24"/>
        </w:rPr>
      </w:pPr>
      <w:r w:rsidRPr="00BE76C5">
        <w:rPr>
          <w:rFonts w:ascii="Times New Roman" w:hAnsi="Times New Roman" w:cs="Times New Roman"/>
          <w:bCs/>
          <w:sz w:val="24"/>
          <w:szCs w:val="24"/>
        </w:rPr>
        <w:t xml:space="preserve">Kepala Sekolah menyatakan tidak keberatan dan menyambut dengan baik keinginan peneliti untuk melaksanakan penelitian serta berharap agar penelitian yang akan dilaksanakan dapat memberikan sumbangan besar bagi </w:t>
      </w:r>
      <w:r w:rsidRPr="00BE76C5">
        <w:rPr>
          <w:rFonts w:ascii="Times New Roman" w:hAnsi="Times New Roman" w:cs="Times New Roman"/>
          <w:bCs/>
          <w:sz w:val="24"/>
          <w:szCs w:val="24"/>
        </w:rPr>
        <w:lastRenderedPageBreak/>
        <w:t xml:space="preserve">praktik pembelajaran di sekolah tersebut.  Untuk langkah selanjutnya Kepala Sekolah menyarankan agar menemui guru </w:t>
      </w:r>
      <w:r>
        <w:rPr>
          <w:rFonts w:ascii="Times New Roman" w:hAnsi="Times New Roman" w:cs="Times New Roman"/>
          <w:bCs/>
          <w:sz w:val="24"/>
          <w:szCs w:val="24"/>
        </w:rPr>
        <w:t>kelas</w:t>
      </w:r>
      <w:r w:rsidRPr="00BE76C5">
        <w:rPr>
          <w:rFonts w:ascii="Times New Roman" w:hAnsi="Times New Roman" w:cs="Times New Roman"/>
          <w:bCs/>
          <w:sz w:val="24"/>
          <w:szCs w:val="24"/>
        </w:rPr>
        <w:t xml:space="preserve"> untuk membicarakan langkah selanjutnya.</w:t>
      </w:r>
    </w:p>
    <w:p w:rsidR="006F394A" w:rsidRDefault="00BE76C5" w:rsidP="00D06D79">
      <w:pPr>
        <w:spacing w:line="480" w:lineRule="auto"/>
        <w:ind w:left="720" w:firstLine="720"/>
        <w:jc w:val="both"/>
        <w:rPr>
          <w:rFonts w:ascii="Times New Roman" w:hAnsi="Times New Roman" w:cs="Times New Roman"/>
          <w:bCs/>
          <w:sz w:val="24"/>
          <w:szCs w:val="24"/>
        </w:rPr>
      </w:pPr>
      <w:r w:rsidRPr="00BE76C5">
        <w:rPr>
          <w:rFonts w:ascii="Times New Roman" w:hAnsi="Times New Roman" w:cs="Times New Roman"/>
          <w:bCs/>
          <w:sz w:val="24"/>
          <w:szCs w:val="24"/>
        </w:rPr>
        <w:t>Sesuai dengan saran Kepala Sekolah, peneliti mengadakan pertemuan dengan guru kelas I</w:t>
      </w:r>
      <w:r>
        <w:rPr>
          <w:rFonts w:ascii="Times New Roman" w:hAnsi="Times New Roman" w:cs="Times New Roman"/>
          <w:bCs/>
          <w:sz w:val="24"/>
          <w:szCs w:val="24"/>
        </w:rPr>
        <w:t>. P</w:t>
      </w:r>
      <w:r w:rsidRPr="00BE76C5">
        <w:rPr>
          <w:rFonts w:ascii="Times New Roman" w:hAnsi="Times New Roman" w:cs="Times New Roman"/>
          <w:bCs/>
          <w:sz w:val="24"/>
          <w:szCs w:val="24"/>
        </w:rPr>
        <w:t xml:space="preserve">eneliti menyampaikan rencana penelitian yang telah mendapat izin dari Kepala Sekolah. Dari pertemuan </w:t>
      </w:r>
      <w:r>
        <w:rPr>
          <w:rFonts w:ascii="Times New Roman" w:hAnsi="Times New Roman" w:cs="Times New Roman"/>
          <w:bCs/>
          <w:sz w:val="24"/>
          <w:szCs w:val="24"/>
        </w:rPr>
        <w:t>tersebut</w:t>
      </w:r>
      <w:r w:rsidRPr="00BE76C5">
        <w:rPr>
          <w:rFonts w:ascii="Times New Roman" w:hAnsi="Times New Roman" w:cs="Times New Roman"/>
          <w:bCs/>
          <w:sz w:val="24"/>
          <w:szCs w:val="24"/>
        </w:rPr>
        <w:t xml:space="preserve">, peneliti memperoleh informasi bahwa materi </w:t>
      </w:r>
      <w:r w:rsidR="00D95F2A">
        <w:rPr>
          <w:rFonts w:ascii="Times New Roman" w:hAnsi="Times New Roman" w:cs="Times New Roman"/>
          <w:bCs/>
          <w:sz w:val="24"/>
          <w:szCs w:val="24"/>
        </w:rPr>
        <w:t>penjumlahan dan pengurangan sudah</w:t>
      </w:r>
      <w:r w:rsidRPr="00BE76C5">
        <w:rPr>
          <w:rFonts w:ascii="Times New Roman" w:hAnsi="Times New Roman" w:cs="Times New Roman"/>
          <w:bCs/>
          <w:sz w:val="24"/>
          <w:szCs w:val="24"/>
        </w:rPr>
        <w:t xml:space="preserve"> disampaikan. Setelah itu, peneliti memberikan gambaran secara garis besar mengenai pelaksanaan penelitian. Pada pertemuan tersebut, peneliti juga berdiskusi dengan guru  kelas  I tentang kondisi siswa, jumlah siswa dan latar belakang siswa. Berdasarkan data yang diperoleh, jumlah siswa kelas  I seluruhnya </w:t>
      </w:r>
      <w:r w:rsidR="006F394A">
        <w:rPr>
          <w:rFonts w:ascii="Times New Roman" w:hAnsi="Times New Roman" w:cs="Times New Roman"/>
          <w:bCs/>
          <w:sz w:val="24"/>
          <w:szCs w:val="24"/>
        </w:rPr>
        <w:t>1</w:t>
      </w:r>
      <w:r w:rsidR="00D95F2A">
        <w:rPr>
          <w:rFonts w:ascii="Times New Roman" w:hAnsi="Times New Roman" w:cs="Times New Roman"/>
          <w:bCs/>
          <w:sz w:val="24"/>
          <w:szCs w:val="24"/>
        </w:rPr>
        <w:t>0</w:t>
      </w:r>
      <w:r w:rsidRPr="00BE76C5">
        <w:rPr>
          <w:rFonts w:ascii="Times New Roman" w:hAnsi="Times New Roman" w:cs="Times New Roman"/>
          <w:bCs/>
          <w:sz w:val="24"/>
          <w:szCs w:val="24"/>
        </w:rPr>
        <w:t xml:space="preserve"> siswa </w:t>
      </w:r>
      <w:r w:rsidR="006F394A">
        <w:rPr>
          <w:rFonts w:ascii="Times New Roman" w:hAnsi="Times New Roman" w:cs="Times New Roman"/>
          <w:bCs/>
          <w:sz w:val="24"/>
          <w:szCs w:val="24"/>
        </w:rPr>
        <w:t>dan kondisi kelas pada umumnya siswa</w:t>
      </w:r>
      <w:r w:rsidR="00D95F2A">
        <w:rPr>
          <w:rFonts w:ascii="Times New Roman" w:hAnsi="Times New Roman" w:cs="Times New Roman"/>
          <w:bCs/>
          <w:sz w:val="24"/>
          <w:szCs w:val="24"/>
        </w:rPr>
        <w:t xml:space="preserve"> </w:t>
      </w:r>
      <w:r w:rsidR="006F394A">
        <w:rPr>
          <w:rFonts w:ascii="Times New Roman" w:hAnsi="Times New Roman" w:cs="Times New Roman"/>
          <w:bCs/>
          <w:sz w:val="24"/>
          <w:szCs w:val="24"/>
        </w:rPr>
        <w:t>ber</w:t>
      </w:r>
      <w:r w:rsidRPr="00BE76C5">
        <w:rPr>
          <w:rFonts w:ascii="Times New Roman" w:hAnsi="Times New Roman" w:cs="Times New Roman"/>
          <w:bCs/>
          <w:sz w:val="24"/>
          <w:szCs w:val="24"/>
        </w:rPr>
        <w:t>kemampuan heterogen. Latar belakang keluarga siswa bervariasi, yaitu dari keluarga wiraswasta, pedagang, petani dan pegawai.</w:t>
      </w:r>
    </w:p>
    <w:p w:rsidR="005F4E6B" w:rsidRPr="006009F2" w:rsidRDefault="00BE76C5" w:rsidP="004A31A2">
      <w:pPr>
        <w:spacing w:line="480" w:lineRule="auto"/>
        <w:ind w:left="720" w:firstLine="720"/>
        <w:jc w:val="both"/>
        <w:rPr>
          <w:rFonts w:ascii="Times New Roman" w:hAnsi="Times New Roman" w:cs="Times New Roman"/>
          <w:bCs/>
          <w:sz w:val="24"/>
          <w:szCs w:val="24"/>
        </w:rPr>
      </w:pPr>
      <w:r w:rsidRPr="006F394A">
        <w:rPr>
          <w:rFonts w:ascii="Times New Roman" w:hAnsi="Times New Roman" w:cs="Times New Roman"/>
          <w:bCs/>
          <w:sz w:val="24"/>
          <w:szCs w:val="24"/>
        </w:rPr>
        <w:t xml:space="preserve">Jadwal pelajaran </w:t>
      </w:r>
      <w:r w:rsidR="006F394A">
        <w:rPr>
          <w:rFonts w:ascii="Times New Roman" w:hAnsi="Times New Roman" w:cs="Times New Roman"/>
          <w:bCs/>
          <w:sz w:val="24"/>
          <w:szCs w:val="24"/>
        </w:rPr>
        <w:t>matematika</w:t>
      </w:r>
      <w:r w:rsidRPr="006F394A">
        <w:rPr>
          <w:rFonts w:ascii="Times New Roman" w:hAnsi="Times New Roman" w:cs="Times New Roman"/>
          <w:bCs/>
          <w:sz w:val="24"/>
          <w:szCs w:val="24"/>
        </w:rPr>
        <w:t xml:space="preserve"> di kelas I adalah pada hari </w:t>
      </w:r>
      <w:r w:rsidR="004A31A2">
        <w:rPr>
          <w:rFonts w:ascii="Times New Roman" w:hAnsi="Times New Roman" w:cs="Times New Roman"/>
          <w:bCs/>
          <w:sz w:val="24"/>
          <w:szCs w:val="24"/>
        </w:rPr>
        <w:t>Senin</w:t>
      </w:r>
      <w:r w:rsidRPr="006F394A">
        <w:rPr>
          <w:rFonts w:ascii="Times New Roman" w:hAnsi="Times New Roman" w:cs="Times New Roman"/>
          <w:bCs/>
          <w:sz w:val="24"/>
          <w:szCs w:val="24"/>
        </w:rPr>
        <w:t xml:space="preserve"> jam ke </w:t>
      </w:r>
      <w:r w:rsidR="00D95F2A">
        <w:rPr>
          <w:rFonts w:ascii="Times New Roman" w:hAnsi="Times New Roman" w:cs="Times New Roman"/>
          <w:bCs/>
          <w:sz w:val="24"/>
          <w:szCs w:val="24"/>
        </w:rPr>
        <w:t>3</w:t>
      </w:r>
      <w:r w:rsidRPr="006F394A">
        <w:rPr>
          <w:rFonts w:ascii="Times New Roman" w:hAnsi="Times New Roman" w:cs="Times New Roman"/>
          <w:bCs/>
          <w:sz w:val="24"/>
          <w:szCs w:val="24"/>
        </w:rPr>
        <w:t>-</w:t>
      </w:r>
      <w:r w:rsidR="00D95F2A">
        <w:rPr>
          <w:rFonts w:ascii="Times New Roman" w:hAnsi="Times New Roman" w:cs="Times New Roman"/>
          <w:bCs/>
          <w:sz w:val="24"/>
          <w:szCs w:val="24"/>
        </w:rPr>
        <w:t>4</w:t>
      </w:r>
      <w:r w:rsidR="006F394A">
        <w:rPr>
          <w:rFonts w:ascii="Times New Roman" w:hAnsi="Times New Roman" w:cs="Times New Roman"/>
          <w:bCs/>
          <w:sz w:val="24"/>
          <w:szCs w:val="24"/>
        </w:rPr>
        <w:t xml:space="preserve"> </w:t>
      </w:r>
      <w:r w:rsidR="00D95F2A">
        <w:rPr>
          <w:rFonts w:ascii="Times New Roman" w:hAnsi="Times New Roman" w:cs="Times New Roman"/>
          <w:bCs/>
          <w:sz w:val="24"/>
          <w:szCs w:val="24"/>
        </w:rPr>
        <w:t>Kamis</w:t>
      </w:r>
      <w:r w:rsidR="006F394A" w:rsidRPr="006F394A">
        <w:rPr>
          <w:rFonts w:ascii="Times New Roman" w:hAnsi="Times New Roman" w:cs="Times New Roman"/>
          <w:bCs/>
          <w:sz w:val="24"/>
          <w:szCs w:val="24"/>
        </w:rPr>
        <w:t xml:space="preserve"> jam ke 1-</w:t>
      </w:r>
      <w:r w:rsidR="006F394A">
        <w:rPr>
          <w:rFonts w:ascii="Times New Roman" w:hAnsi="Times New Roman" w:cs="Times New Roman"/>
          <w:bCs/>
          <w:sz w:val="24"/>
          <w:szCs w:val="24"/>
        </w:rPr>
        <w:t xml:space="preserve">2 </w:t>
      </w:r>
      <w:r w:rsidR="004A31A2">
        <w:rPr>
          <w:rFonts w:ascii="Times New Roman" w:hAnsi="Times New Roman" w:cs="Times New Roman"/>
          <w:bCs/>
          <w:sz w:val="24"/>
          <w:szCs w:val="24"/>
        </w:rPr>
        <w:t>(30</w:t>
      </w:r>
      <w:r w:rsidRPr="006F394A">
        <w:rPr>
          <w:rFonts w:ascii="Times New Roman" w:hAnsi="Times New Roman" w:cs="Times New Roman"/>
          <w:bCs/>
          <w:sz w:val="24"/>
          <w:szCs w:val="24"/>
        </w:rPr>
        <w:t xml:space="preserve"> menit per jam pelajaran). Peneliti menyampaikan bahwa yang bertindak sebagai pelaksana tindakan adalah peneliti, dan </w:t>
      </w:r>
      <w:r w:rsidR="006F394A">
        <w:rPr>
          <w:rFonts w:ascii="Times New Roman" w:hAnsi="Times New Roman" w:cs="Times New Roman"/>
          <w:bCs/>
          <w:sz w:val="24"/>
          <w:szCs w:val="24"/>
        </w:rPr>
        <w:t>teman sejawat</w:t>
      </w:r>
      <w:r w:rsidRPr="006F394A">
        <w:rPr>
          <w:rFonts w:ascii="Times New Roman" w:hAnsi="Times New Roman" w:cs="Times New Roman"/>
          <w:bCs/>
          <w:sz w:val="24"/>
          <w:szCs w:val="24"/>
        </w:rPr>
        <w:t xml:space="preserve"> sebagai pengamat (</w:t>
      </w:r>
      <w:r w:rsidRPr="006F394A">
        <w:rPr>
          <w:rFonts w:ascii="Times New Roman" w:hAnsi="Times New Roman" w:cs="Times New Roman"/>
          <w:bCs/>
          <w:i/>
          <w:sz w:val="24"/>
          <w:szCs w:val="24"/>
        </w:rPr>
        <w:t>observer</w:t>
      </w:r>
      <w:r w:rsidR="006F394A">
        <w:rPr>
          <w:rFonts w:ascii="Times New Roman" w:hAnsi="Times New Roman" w:cs="Times New Roman"/>
          <w:bCs/>
          <w:sz w:val="24"/>
          <w:szCs w:val="24"/>
        </w:rPr>
        <w:t xml:space="preserve">). </w:t>
      </w:r>
      <w:r w:rsidRPr="006F394A">
        <w:rPr>
          <w:rFonts w:ascii="Times New Roman" w:hAnsi="Times New Roman" w:cs="Times New Roman"/>
          <w:bCs/>
          <w:sz w:val="24"/>
          <w:szCs w:val="24"/>
        </w:rPr>
        <w:t xml:space="preserve">Peneliti menyampaikan bahwa penelitian tersebut dilakukan dalam </w:t>
      </w:r>
      <w:r w:rsidR="006F394A" w:rsidRPr="006F394A">
        <w:rPr>
          <w:rFonts w:ascii="Times New Roman" w:hAnsi="Times New Roman" w:cs="Times New Roman"/>
          <w:bCs/>
          <w:sz w:val="24"/>
          <w:szCs w:val="24"/>
        </w:rPr>
        <w:t>2</w:t>
      </w:r>
      <w:r w:rsidRPr="006F394A">
        <w:rPr>
          <w:rFonts w:ascii="Times New Roman" w:hAnsi="Times New Roman" w:cs="Times New Roman"/>
          <w:bCs/>
          <w:sz w:val="24"/>
          <w:szCs w:val="24"/>
        </w:rPr>
        <w:t xml:space="preserve"> siklus. Setiap akhir siklus akan diadakan tes akhir tindakan untuk mengukur seberapa jauh keberhasilan tindakan yang telah dilakukan. Kemudian peneliti menyampaikan bahwa pada hari S</w:t>
      </w:r>
      <w:r w:rsidR="0018211E">
        <w:rPr>
          <w:rFonts w:ascii="Times New Roman" w:hAnsi="Times New Roman" w:cs="Times New Roman"/>
          <w:bCs/>
          <w:sz w:val="24"/>
          <w:szCs w:val="24"/>
        </w:rPr>
        <w:t>enin</w:t>
      </w:r>
      <w:r w:rsidRPr="006F394A">
        <w:rPr>
          <w:rFonts w:ascii="Times New Roman" w:hAnsi="Times New Roman" w:cs="Times New Roman"/>
          <w:bCs/>
          <w:sz w:val="24"/>
          <w:szCs w:val="24"/>
        </w:rPr>
        <w:t xml:space="preserve">, </w:t>
      </w:r>
      <w:r w:rsidR="004A31A2">
        <w:rPr>
          <w:rFonts w:ascii="Times New Roman" w:hAnsi="Times New Roman" w:cs="Times New Roman"/>
          <w:bCs/>
          <w:sz w:val="24"/>
          <w:szCs w:val="24"/>
        </w:rPr>
        <w:t>14</w:t>
      </w:r>
      <w:r w:rsidR="0018211E">
        <w:rPr>
          <w:rFonts w:ascii="Times New Roman" w:hAnsi="Times New Roman" w:cs="Times New Roman"/>
          <w:bCs/>
          <w:sz w:val="24"/>
          <w:szCs w:val="24"/>
        </w:rPr>
        <w:t xml:space="preserve"> </w:t>
      </w:r>
      <w:r w:rsidR="0018211E">
        <w:rPr>
          <w:rFonts w:ascii="Times New Roman" w:hAnsi="Times New Roman" w:cs="Times New Roman"/>
          <w:bCs/>
          <w:sz w:val="24"/>
          <w:szCs w:val="24"/>
        </w:rPr>
        <w:lastRenderedPageBreak/>
        <w:t>Mei</w:t>
      </w:r>
      <w:r w:rsidRPr="006F394A">
        <w:rPr>
          <w:rFonts w:ascii="Times New Roman" w:hAnsi="Times New Roman" w:cs="Times New Roman"/>
          <w:bCs/>
          <w:sz w:val="24"/>
          <w:szCs w:val="24"/>
        </w:rPr>
        <w:t xml:space="preserve"> 201</w:t>
      </w:r>
      <w:r w:rsidR="004A31A2">
        <w:rPr>
          <w:rFonts w:ascii="Times New Roman" w:hAnsi="Times New Roman" w:cs="Times New Roman"/>
          <w:bCs/>
          <w:sz w:val="24"/>
          <w:szCs w:val="24"/>
        </w:rPr>
        <w:t>2</w:t>
      </w:r>
      <w:r w:rsidRPr="006F394A">
        <w:rPr>
          <w:rFonts w:ascii="Times New Roman" w:hAnsi="Times New Roman" w:cs="Times New Roman"/>
          <w:bCs/>
          <w:sz w:val="24"/>
          <w:szCs w:val="24"/>
        </w:rPr>
        <w:t xml:space="preserve">  akan </w:t>
      </w:r>
      <w:r w:rsidR="0018211E">
        <w:rPr>
          <w:rFonts w:ascii="Times New Roman" w:hAnsi="Times New Roman" w:cs="Times New Roman"/>
          <w:bCs/>
          <w:sz w:val="24"/>
          <w:szCs w:val="24"/>
        </w:rPr>
        <w:t>memulai penelitian</w:t>
      </w:r>
      <w:r w:rsidRPr="006F394A">
        <w:rPr>
          <w:rFonts w:ascii="Times New Roman" w:hAnsi="Times New Roman" w:cs="Times New Roman"/>
          <w:bCs/>
          <w:sz w:val="24"/>
          <w:szCs w:val="24"/>
        </w:rPr>
        <w:t xml:space="preserve">. Materi yang disampaikan adalah materi </w:t>
      </w:r>
      <w:r w:rsidR="004A31A2">
        <w:rPr>
          <w:rFonts w:ascii="Times New Roman" w:hAnsi="Times New Roman" w:cs="Times New Roman"/>
          <w:bCs/>
          <w:sz w:val="24"/>
          <w:szCs w:val="24"/>
        </w:rPr>
        <w:t>penjumlahan dan pengurangan</w:t>
      </w:r>
    </w:p>
    <w:p w:rsidR="00B064D4" w:rsidRPr="0018211E" w:rsidRDefault="00B064D4" w:rsidP="00916037">
      <w:pPr>
        <w:pStyle w:val="ListParagraph"/>
        <w:numPr>
          <w:ilvl w:val="0"/>
          <w:numId w:val="3"/>
        </w:numPr>
        <w:spacing w:line="480" w:lineRule="auto"/>
        <w:jc w:val="both"/>
        <w:rPr>
          <w:rFonts w:ascii="Times New Roman" w:hAnsi="Times New Roman" w:cs="Times New Roman"/>
          <w:sz w:val="24"/>
          <w:szCs w:val="24"/>
        </w:rPr>
      </w:pPr>
      <w:r w:rsidRPr="0018211E">
        <w:rPr>
          <w:rFonts w:ascii="Times New Roman" w:hAnsi="Times New Roman" w:cs="Times New Roman"/>
          <w:sz w:val="24"/>
          <w:szCs w:val="24"/>
        </w:rPr>
        <w:t>Paparan Data Tindakan</w:t>
      </w:r>
    </w:p>
    <w:p w:rsidR="000C4B69" w:rsidRPr="000C4B69" w:rsidRDefault="000C4B69" w:rsidP="00C10278">
      <w:pPr>
        <w:pStyle w:val="ListParagraph"/>
        <w:spacing w:line="480" w:lineRule="auto"/>
        <w:ind w:left="786"/>
        <w:jc w:val="both"/>
        <w:rPr>
          <w:rFonts w:ascii="Times New Roman" w:hAnsi="Times New Roman" w:cs="Times New Roman"/>
          <w:b/>
          <w:i/>
          <w:sz w:val="24"/>
          <w:szCs w:val="24"/>
        </w:rPr>
      </w:pPr>
      <w:r w:rsidRPr="000C4B69">
        <w:rPr>
          <w:rFonts w:ascii="Times New Roman" w:hAnsi="Times New Roman" w:cs="Times New Roman"/>
          <w:b/>
          <w:i/>
          <w:sz w:val="24"/>
          <w:szCs w:val="24"/>
        </w:rPr>
        <w:t>Siklus I</w:t>
      </w:r>
    </w:p>
    <w:p w:rsidR="00105F57" w:rsidRPr="000C4B69" w:rsidRDefault="00105F57" w:rsidP="00916037">
      <w:pPr>
        <w:pStyle w:val="ListParagraph"/>
        <w:numPr>
          <w:ilvl w:val="0"/>
          <w:numId w:val="2"/>
        </w:numPr>
        <w:spacing w:after="0" w:line="480" w:lineRule="auto"/>
        <w:jc w:val="both"/>
        <w:rPr>
          <w:rFonts w:ascii="Times New Roman" w:hAnsi="Times New Roman" w:cs="Times New Roman"/>
          <w:sz w:val="24"/>
          <w:szCs w:val="24"/>
        </w:rPr>
      </w:pPr>
      <w:r w:rsidRPr="000C4B69">
        <w:rPr>
          <w:rFonts w:ascii="Times New Roman" w:hAnsi="Times New Roman" w:cs="Times New Roman"/>
          <w:sz w:val="24"/>
          <w:szCs w:val="24"/>
        </w:rPr>
        <w:t>Perencanaan</w:t>
      </w:r>
    </w:p>
    <w:p w:rsidR="00105F57" w:rsidRDefault="00105F57" w:rsidP="006009F2">
      <w:pPr>
        <w:spacing w:after="0" w:line="480" w:lineRule="auto"/>
        <w:ind w:left="1070" w:firstLine="720"/>
        <w:jc w:val="both"/>
        <w:rPr>
          <w:rFonts w:ascii="Times New Roman" w:hAnsi="Times New Roman" w:cs="Times New Roman"/>
          <w:sz w:val="24"/>
          <w:szCs w:val="24"/>
        </w:rPr>
      </w:pPr>
      <w:r w:rsidRPr="00105F57">
        <w:rPr>
          <w:rFonts w:ascii="Times New Roman" w:hAnsi="Times New Roman" w:cs="Times New Roman"/>
          <w:sz w:val="24"/>
          <w:szCs w:val="24"/>
        </w:rPr>
        <w:t>Sebelum melakukan suatu kegiatan seharusnya diawali dengan perencanaan. Semakin matang suatu perencanaan, maka kegiatan tersebut akan berjalan semakin lancar.</w:t>
      </w:r>
    </w:p>
    <w:p w:rsidR="00105F57" w:rsidRDefault="00105F57" w:rsidP="006009F2">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Dalam penelitian ini, sebelum melakukan penelitian peneliti mengadakan perencanaan terlebih dahulu dengan membuat RPP lengkap dengan soal-soal LKS, soal pretes dan soal tes</w:t>
      </w:r>
      <w:r w:rsidR="00357904">
        <w:rPr>
          <w:rFonts w:ascii="Times New Roman" w:hAnsi="Times New Roman" w:cs="Times New Roman"/>
          <w:sz w:val="24"/>
          <w:szCs w:val="24"/>
        </w:rPr>
        <w:t xml:space="preserve"> siklus I</w:t>
      </w:r>
      <w:r>
        <w:rPr>
          <w:rFonts w:ascii="Times New Roman" w:hAnsi="Times New Roman" w:cs="Times New Roman"/>
          <w:sz w:val="24"/>
          <w:szCs w:val="24"/>
        </w:rPr>
        <w:t xml:space="preserve">. Selain itu pedoman observasi dan wawancara juga dibuat, karena </w:t>
      </w:r>
      <w:r w:rsidR="00111557">
        <w:rPr>
          <w:rFonts w:ascii="Times New Roman" w:hAnsi="Times New Roman" w:cs="Times New Roman"/>
          <w:sz w:val="24"/>
          <w:szCs w:val="24"/>
        </w:rPr>
        <w:t>data-data hasil observasi dan wawancara digunakan unt</w:t>
      </w:r>
      <w:r w:rsidR="000C4B69">
        <w:rPr>
          <w:rFonts w:ascii="Times New Roman" w:hAnsi="Times New Roman" w:cs="Times New Roman"/>
          <w:sz w:val="24"/>
          <w:szCs w:val="24"/>
        </w:rPr>
        <w:t xml:space="preserve">uk memperkuat data hasil tes dan ditambah lagi dengan hasil </w:t>
      </w:r>
      <w:r w:rsidR="00111557">
        <w:rPr>
          <w:rFonts w:ascii="Times New Roman" w:hAnsi="Times New Roman" w:cs="Times New Roman"/>
          <w:sz w:val="24"/>
          <w:szCs w:val="24"/>
        </w:rPr>
        <w:t>dokumentasi.</w:t>
      </w:r>
    </w:p>
    <w:p w:rsidR="00111557" w:rsidRDefault="00111557" w:rsidP="00A95041">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 xml:space="preserve">Untuk alat peraga, dalam siklus 1 ini peneliti menggunakan </w:t>
      </w:r>
      <w:r w:rsidR="00D06D79">
        <w:rPr>
          <w:rFonts w:ascii="Times New Roman" w:hAnsi="Times New Roman" w:cs="Times New Roman"/>
          <w:sz w:val="24"/>
          <w:szCs w:val="24"/>
        </w:rPr>
        <w:t>benda-</w:t>
      </w:r>
      <w:r w:rsidR="004A31A2">
        <w:rPr>
          <w:rFonts w:ascii="Times New Roman" w:hAnsi="Times New Roman" w:cs="Times New Roman"/>
          <w:sz w:val="24"/>
          <w:szCs w:val="24"/>
        </w:rPr>
        <w:t xml:space="preserve">benda konkrit seperti bola, </w:t>
      </w:r>
      <w:r w:rsidR="00A95041">
        <w:rPr>
          <w:rFonts w:ascii="Times New Roman" w:hAnsi="Times New Roman" w:cs="Times New Roman"/>
          <w:sz w:val="24"/>
          <w:szCs w:val="24"/>
        </w:rPr>
        <w:t>buku tulis</w:t>
      </w:r>
      <w:r w:rsidR="004A31A2">
        <w:rPr>
          <w:rFonts w:ascii="Times New Roman" w:hAnsi="Times New Roman" w:cs="Times New Roman"/>
          <w:sz w:val="24"/>
          <w:szCs w:val="24"/>
        </w:rPr>
        <w:t xml:space="preserve">,dan </w:t>
      </w:r>
      <w:r w:rsidR="00A95041">
        <w:rPr>
          <w:rFonts w:ascii="Times New Roman" w:hAnsi="Times New Roman" w:cs="Times New Roman"/>
          <w:sz w:val="24"/>
          <w:szCs w:val="24"/>
        </w:rPr>
        <w:t>pensil</w:t>
      </w:r>
      <w:r>
        <w:rPr>
          <w:rFonts w:ascii="Times New Roman" w:hAnsi="Times New Roman" w:cs="Times New Roman"/>
          <w:sz w:val="24"/>
          <w:szCs w:val="24"/>
        </w:rPr>
        <w:t xml:space="preserve">. Selain itu juga ada </w:t>
      </w:r>
      <w:r w:rsidR="004A31A2">
        <w:rPr>
          <w:rFonts w:ascii="Times New Roman" w:hAnsi="Times New Roman" w:cs="Times New Roman"/>
          <w:sz w:val="24"/>
          <w:szCs w:val="24"/>
        </w:rPr>
        <w:t>permen sebagai alat peraga supaya siswa lebih tertarik</w:t>
      </w:r>
      <w:r>
        <w:rPr>
          <w:rFonts w:ascii="Times New Roman" w:hAnsi="Times New Roman" w:cs="Times New Roman"/>
          <w:sz w:val="24"/>
          <w:szCs w:val="24"/>
        </w:rPr>
        <w:t>.</w:t>
      </w:r>
    </w:p>
    <w:p w:rsidR="00111557" w:rsidRPr="000C4B69" w:rsidRDefault="00111557" w:rsidP="00916037">
      <w:pPr>
        <w:pStyle w:val="ListParagraph"/>
        <w:numPr>
          <w:ilvl w:val="0"/>
          <w:numId w:val="2"/>
        </w:numPr>
        <w:spacing w:after="0" w:line="480" w:lineRule="auto"/>
        <w:jc w:val="both"/>
        <w:rPr>
          <w:rFonts w:ascii="Times New Roman" w:hAnsi="Times New Roman" w:cs="Times New Roman"/>
          <w:sz w:val="24"/>
          <w:szCs w:val="24"/>
        </w:rPr>
      </w:pPr>
      <w:r w:rsidRPr="000C4B69">
        <w:rPr>
          <w:rFonts w:ascii="Times New Roman" w:hAnsi="Times New Roman" w:cs="Times New Roman"/>
          <w:sz w:val="24"/>
          <w:szCs w:val="24"/>
        </w:rPr>
        <w:t>Pelaksanaan</w:t>
      </w:r>
    </w:p>
    <w:p w:rsidR="00111557" w:rsidRDefault="00221F59" w:rsidP="00916037">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 I</w:t>
      </w:r>
    </w:p>
    <w:p w:rsidR="00F804D7" w:rsidRDefault="00B064D4" w:rsidP="004A31A2">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Pertemuan </w:t>
      </w:r>
      <w:r w:rsidR="00CB7F97">
        <w:rPr>
          <w:rFonts w:ascii="Times New Roman" w:hAnsi="Times New Roman" w:cs="Times New Roman"/>
          <w:sz w:val="24"/>
          <w:szCs w:val="24"/>
        </w:rPr>
        <w:t>ke-1</w:t>
      </w:r>
      <w:r>
        <w:rPr>
          <w:rFonts w:ascii="Times New Roman" w:hAnsi="Times New Roman" w:cs="Times New Roman"/>
          <w:sz w:val="24"/>
          <w:szCs w:val="24"/>
        </w:rPr>
        <w:t xml:space="preserve"> ini di laksanakan pada hari Senin Tanggal</w:t>
      </w:r>
      <w:r w:rsidR="00961A2A">
        <w:rPr>
          <w:rFonts w:ascii="Times New Roman" w:hAnsi="Times New Roman" w:cs="Times New Roman"/>
          <w:sz w:val="24"/>
          <w:szCs w:val="24"/>
        </w:rPr>
        <w:t xml:space="preserve"> </w:t>
      </w:r>
      <w:r w:rsidR="004A31A2">
        <w:rPr>
          <w:rFonts w:ascii="Times New Roman" w:hAnsi="Times New Roman" w:cs="Times New Roman"/>
          <w:sz w:val="24"/>
          <w:szCs w:val="24"/>
        </w:rPr>
        <w:t>14</w:t>
      </w:r>
      <w:r w:rsidR="00961A2A">
        <w:rPr>
          <w:rFonts w:ascii="Times New Roman" w:hAnsi="Times New Roman" w:cs="Times New Roman"/>
          <w:sz w:val="24"/>
          <w:szCs w:val="24"/>
        </w:rPr>
        <w:t xml:space="preserve"> Mei 201</w:t>
      </w:r>
      <w:r w:rsidR="004A31A2">
        <w:rPr>
          <w:rFonts w:ascii="Times New Roman" w:hAnsi="Times New Roman" w:cs="Times New Roman"/>
          <w:sz w:val="24"/>
          <w:szCs w:val="24"/>
        </w:rPr>
        <w:t>2</w:t>
      </w:r>
      <w:r w:rsidR="00961A2A">
        <w:rPr>
          <w:rFonts w:ascii="Times New Roman" w:hAnsi="Times New Roman" w:cs="Times New Roman"/>
          <w:sz w:val="24"/>
          <w:szCs w:val="24"/>
        </w:rPr>
        <w:t>.</w:t>
      </w:r>
    </w:p>
    <w:p w:rsidR="00F804D7" w:rsidRDefault="00F804D7" w:rsidP="0091603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Kegiatan awal</w:t>
      </w:r>
    </w:p>
    <w:p w:rsidR="00525FFE" w:rsidRPr="001F005A" w:rsidRDefault="00525FFE" w:rsidP="00255105">
      <w:pPr>
        <w:spacing w:after="0" w:line="480" w:lineRule="auto"/>
        <w:ind w:left="1440" w:firstLine="720"/>
        <w:jc w:val="both"/>
        <w:rPr>
          <w:rFonts w:ascii="Times New Roman" w:hAnsi="Times New Roman" w:cs="Times New Roman"/>
          <w:sz w:val="24"/>
          <w:szCs w:val="24"/>
        </w:rPr>
      </w:pPr>
      <w:r w:rsidRPr="001F005A">
        <w:rPr>
          <w:rFonts w:ascii="Times New Roman" w:hAnsi="Times New Roman" w:cs="Times New Roman"/>
          <w:sz w:val="24"/>
          <w:szCs w:val="24"/>
        </w:rPr>
        <w:t xml:space="preserve">Dalam </w:t>
      </w:r>
      <w:r w:rsidR="00F804D7" w:rsidRPr="001F005A">
        <w:rPr>
          <w:rFonts w:ascii="Times New Roman" w:hAnsi="Times New Roman" w:cs="Times New Roman"/>
          <w:sz w:val="24"/>
          <w:szCs w:val="24"/>
        </w:rPr>
        <w:t xml:space="preserve">kegiatan </w:t>
      </w:r>
      <w:r w:rsidRPr="001F005A">
        <w:rPr>
          <w:rFonts w:ascii="Times New Roman" w:hAnsi="Times New Roman" w:cs="Times New Roman"/>
          <w:sz w:val="24"/>
          <w:szCs w:val="24"/>
        </w:rPr>
        <w:t xml:space="preserve">pembelajaran ini kegiatan diawali dengan pertanyaan Guru kepada siswa untuk memastikan materi prasyarat sudah dikuasai siswa. Kemudian Guru memotivasi siswa tentang pentingnyan mempelajari materi </w:t>
      </w:r>
      <w:r w:rsidR="004A31A2">
        <w:rPr>
          <w:rFonts w:ascii="Times New Roman" w:hAnsi="Times New Roman" w:cs="Times New Roman"/>
          <w:sz w:val="24"/>
          <w:szCs w:val="24"/>
        </w:rPr>
        <w:t>penjumlahan dan pengurangan</w:t>
      </w:r>
      <w:r w:rsidRPr="001F005A">
        <w:rPr>
          <w:rFonts w:ascii="Times New Roman" w:hAnsi="Times New Roman" w:cs="Times New Roman"/>
          <w:sz w:val="24"/>
          <w:szCs w:val="24"/>
        </w:rPr>
        <w:t xml:space="preserve"> ini. Karena materi </w:t>
      </w:r>
      <w:r w:rsidR="00255105">
        <w:rPr>
          <w:rFonts w:ascii="Times New Roman" w:hAnsi="Times New Roman" w:cs="Times New Roman"/>
          <w:sz w:val="24"/>
          <w:szCs w:val="24"/>
        </w:rPr>
        <w:t>penjumlahan dan pengurangan</w:t>
      </w:r>
      <w:r w:rsidR="00647AB4">
        <w:rPr>
          <w:rFonts w:ascii="Times New Roman" w:hAnsi="Times New Roman" w:cs="Times New Roman"/>
          <w:sz w:val="24"/>
          <w:szCs w:val="24"/>
        </w:rPr>
        <w:t xml:space="preserve"> </w:t>
      </w:r>
      <w:r w:rsidR="00255105">
        <w:rPr>
          <w:rFonts w:ascii="Times New Roman" w:hAnsi="Times New Roman" w:cs="Times New Roman"/>
          <w:sz w:val="24"/>
          <w:szCs w:val="24"/>
        </w:rPr>
        <w:t>ini</w:t>
      </w:r>
      <w:r w:rsidRPr="001F005A">
        <w:rPr>
          <w:rFonts w:ascii="Times New Roman" w:hAnsi="Times New Roman" w:cs="Times New Roman"/>
          <w:sz w:val="24"/>
          <w:szCs w:val="24"/>
        </w:rPr>
        <w:t xml:space="preserve"> bisa digunakan dalam kehidupan sehari-hari.</w:t>
      </w:r>
    </w:p>
    <w:tbl>
      <w:tblPr>
        <w:tblStyle w:val="TableGrid"/>
        <w:tblW w:w="0" w:type="auto"/>
        <w:tblInd w:w="1526" w:type="dxa"/>
        <w:tblLook w:val="04A0"/>
      </w:tblPr>
      <w:tblGrid>
        <w:gridCol w:w="6804"/>
      </w:tblGrid>
      <w:tr w:rsidR="00F804D7" w:rsidRPr="001F005A" w:rsidTr="001F005A">
        <w:tc>
          <w:tcPr>
            <w:tcW w:w="6804" w:type="dxa"/>
          </w:tcPr>
          <w:p w:rsidR="00F804D7" w:rsidRPr="001F005A" w:rsidRDefault="00F804D7" w:rsidP="00255105">
            <w:pPr>
              <w:ind w:right="-108"/>
              <w:jc w:val="both"/>
              <w:rPr>
                <w:rFonts w:ascii="Times New Roman" w:hAnsi="Times New Roman" w:cs="Times New Roman"/>
                <w:sz w:val="20"/>
                <w:szCs w:val="20"/>
              </w:rPr>
            </w:pPr>
            <w:r w:rsidRPr="001F005A">
              <w:rPr>
                <w:rFonts w:ascii="Times New Roman" w:hAnsi="Times New Roman" w:cs="Times New Roman"/>
                <w:sz w:val="20"/>
                <w:szCs w:val="20"/>
              </w:rPr>
              <w:t>Guru: “</w:t>
            </w:r>
            <w:r w:rsidR="00255105">
              <w:rPr>
                <w:rFonts w:ascii="Times New Roman" w:hAnsi="Times New Roman" w:cs="Times New Roman"/>
                <w:sz w:val="20"/>
                <w:szCs w:val="20"/>
              </w:rPr>
              <w:t>coba hitung hasil dari 5 di tambah  4 sama dengan berapa</w:t>
            </w:r>
            <w:r w:rsidRPr="001F005A">
              <w:rPr>
                <w:rFonts w:ascii="Times New Roman" w:hAnsi="Times New Roman" w:cs="Times New Roman"/>
                <w:sz w:val="20"/>
                <w:szCs w:val="20"/>
              </w:rPr>
              <w:t>?”</w:t>
            </w:r>
          </w:p>
          <w:p w:rsidR="00F804D7" w:rsidRPr="001F005A" w:rsidRDefault="00F804D7" w:rsidP="00255105">
            <w:pPr>
              <w:ind w:left="742" w:right="-108" w:hanging="742"/>
              <w:jc w:val="both"/>
              <w:rPr>
                <w:rFonts w:ascii="Times New Roman" w:hAnsi="Times New Roman" w:cs="Times New Roman"/>
                <w:sz w:val="20"/>
                <w:szCs w:val="20"/>
              </w:rPr>
            </w:pPr>
            <w:r w:rsidRPr="001F005A">
              <w:rPr>
                <w:rFonts w:ascii="Times New Roman" w:hAnsi="Times New Roman" w:cs="Times New Roman"/>
                <w:sz w:val="20"/>
                <w:szCs w:val="20"/>
              </w:rPr>
              <w:t>Siswa: “</w:t>
            </w:r>
            <w:r w:rsidR="00255105">
              <w:rPr>
                <w:rFonts w:ascii="Times New Roman" w:hAnsi="Times New Roman" w:cs="Times New Roman"/>
                <w:sz w:val="20"/>
                <w:szCs w:val="20"/>
              </w:rPr>
              <w:t>hasilnya 9</w:t>
            </w:r>
            <w:r w:rsidRPr="001F005A">
              <w:rPr>
                <w:rFonts w:ascii="Times New Roman" w:hAnsi="Times New Roman" w:cs="Times New Roman"/>
                <w:sz w:val="20"/>
                <w:szCs w:val="20"/>
              </w:rPr>
              <w:t>.”</w:t>
            </w:r>
          </w:p>
          <w:p w:rsidR="00F804D7" w:rsidRPr="001F005A" w:rsidRDefault="00F804D7" w:rsidP="00255105">
            <w:pPr>
              <w:ind w:left="742" w:right="-108" w:hanging="708"/>
              <w:jc w:val="both"/>
              <w:rPr>
                <w:rFonts w:ascii="Times New Roman" w:hAnsi="Times New Roman" w:cs="Times New Roman"/>
                <w:sz w:val="20"/>
                <w:szCs w:val="20"/>
              </w:rPr>
            </w:pPr>
            <w:r w:rsidRPr="001F005A">
              <w:rPr>
                <w:rFonts w:ascii="Times New Roman" w:hAnsi="Times New Roman" w:cs="Times New Roman"/>
                <w:sz w:val="20"/>
                <w:szCs w:val="20"/>
              </w:rPr>
              <w:t xml:space="preserve">Guru: “hari ini kita akan mempelajari </w:t>
            </w:r>
            <w:r w:rsidR="00255105">
              <w:rPr>
                <w:rFonts w:ascii="Times New Roman" w:hAnsi="Times New Roman" w:cs="Times New Roman"/>
                <w:sz w:val="20"/>
                <w:szCs w:val="20"/>
              </w:rPr>
              <w:t>penjumlahan dan pengurangan materi</w:t>
            </w:r>
            <w:r w:rsidRPr="001F005A">
              <w:rPr>
                <w:rFonts w:ascii="Times New Roman" w:hAnsi="Times New Roman" w:cs="Times New Roman"/>
                <w:sz w:val="20"/>
                <w:szCs w:val="20"/>
              </w:rPr>
              <w:t xml:space="preserve"> ini penting untuk dipelajari karena bisa digunakan dalam kehidupan sehari-hari.”</w:t>
            </w:r>
          </w:p>
        </w:tc>
      </w:tr>
    </w:tbl>
    <w:p w:rsidR="00F804D7" w:rsidRDefault="007F4664" w:rsidP="007E7CEE">
      <w:pPr>
        <w:pStyle w:val="ListParagraph"/>
        <w:spacing w:after="0" w:line="480" w:lineRule="auto"/>
        <w:ind w:left="2160" w:hanging="742"/>
        <w:jc w:val="center"/>
        <w:rPr>
          <w:rFonts w:ascii="Times New Roman" w:hAnsi="Times New Roman" w:cs="Times New Roman"/>
          <w:b/>
          <w:bCs/>
          <w:sz w:val="20"/>
          <w:szCs w:val="20"/>
        </w:rPr>
      </w:pPr>
      <w:r>
        <w:rPr>
          <w:rFonts w:ascii="Times New Roman" w:hAnsi="Times New Roman" w:cs="Times New Roman"/>
          <w:b/>
          <w:bCs/>
          <w:sz w:val="20"/>
          <w:szCs w:val="20"/>
        </w:rPr>
        <w:t>Gambar 4.2</w:t>
      </w:r>
      <w:r w:rsidR="001F005A" w:rsidRPr="001F005A">
        <w:rPr>
          <w:rFonts w:ascii="Times New Roman" w:hAnsi="Times New Roman" w:cs="Times New Roman"/>
          <w:b/>
          <w:bCs/>
          <w:sz w:val="20"/>
          <w:szCs w:val="20"/>
        </w:rPr>
        <w:t xml:space="preserve"> : pertanyaan materi prasyarat</w:t>
      </w:r>
    </w:p>
    <w:p w:rsidR="001F005A" w:rsidRPr="001F005A" w:rsidRDefault="001F005A" w:rsidP="00916037">
      <w:pPr>
        <w:pStyle w:val="ListParagraph"/>
        <w:numPr>
          <w:ilvl w:val="0"/>
          <w:numId w:val="12"/>
        </w:numPr>
        <w:spacing w:after="0" w:line="480" w:lineRule="auto"/>
        <w:jc w:val="both"/>
        <w:rPr>
          <w:rFonts w:ascii="Times New Roman" w:hAnsi="Times New Roman" w:cs="Times New Roman"/>
          <w:sz w:val="24"/>
          <w:szCs w:val="24"/>
        </w:rPr>
      </w:pPr>
      <w:r w:rsidRPr="001F005A">
        <w:rPr>
          <w:rFonts w:ascii="Times New Roman" w:hAnsi="Times New Roman" w:cs="Times New Roman"/>
          <w:sz w:val="24"/>
          <w:szCs w:val="24"/>
        </w:rPr>
        <w:t>Kegiatan inti</w:t>
      </w:r>
    </w:p>
    <w:p w:rsidR="00525FFE" w:rsidRDefault="00525FFE" w:rsidP="00255105">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Selanjutnya pada kegiatan inti Guru menggunakan masalah kontekstual untuk memberi contoh </w:t>
      </w:r>
      <w:r w:rsidR="00255105">
        <w:rPr>
          <w:rFonts w:ascii="Times New Roman" w:hAnsi="Times New Roman" w:cs="Times New Roman"/>
          <w:sz w:val="24"/>
          <w:szCs w:val="24"/>
        </w:rPr>
        <w:t xml:space="preserve">tentang materi penjumlahan dan pengurangan </w:t>
      </w:r>
      <w:r>
        <w:rPr>
          <w:rFonts w:ascii="Times New Roman" w:hAnsi="Times New Roman" w:cs="Times New Roman"/>
          <w:sz w:val="24"/>
          <w:szCs w:val="24"/>
        </w:rPr>
        <w:t>di sekitar siswa. Hal ini dilaku</w:t>
      </w:r>
      <w:r w:rsidR="00961A2A">
        <w:rPr>
          <w:rFonts w:ascii="Times New Roman" w:hAnsi="Times New Roman" w:cs="Times New Roman"/>
          <w:sz w:val="24"/>
          <w:szCs w:val="24"/>
        </w:rPr>
        <w:t>kan dengan memberi p</w:t>
      </w:r>
      <w:r>
        <w:rPr>
          <w:rFonts w:ascii="Times New Roman" w:hAnsi="Times New Roman" w:cs="Times New Roman"/>
          <w:sz w:val="24"/>
          <w:szCs w:val="24"/>
        </w:rPr>
        <w:t>ertanya</w:t>
      </w:r>
      <w:r w:rsidR="00961A2A">
        <w:rPr>
          <w:rFonts w:ascii="Times New Roman" w:hAnsi="Times New Roman" w:cs="Times New Roman"/>
          <w:sz w:val="24"/>
          <w:szCs w:val="24"/>
        </w:rPr>
        <w:t>an</w:t>
      </w:r>
      <w:r>
        <w:rPr>
          <w:rFonts w:ascii="Times New Roman" w:hAnsi="Times New Roman" w:cs="Times New Roman"/>
          <w:sz w:val="24"/>
          <w:szCs w:val="24"/>
        </w:rPr>
        <w:t xml:space="preserve"> kepada </w:t>
      </w:r>
      <w:r w:rsidR="00FC10D8">
        <w:rPr>
          <w:rFonts w:ascii="Times New Roman" w:hAnsi="Times New Roman" w:cs="Times New Roman"/>
          <w:sz w:val="24"/>
          <w:szCs w:val="24"/>
        </w:rPr>
        <w:t xml:space="preserve">siswa, agar ada kontribusi dari siswa dalam kegiatan pembelajaran. Setelah itu Guru menggunakan </w:t>
      </w:r>
      <w:r w:rsidR="00255105">
        <w:rPr>
          <w:rFonts w:ascii="Times New Roman" w:hAnsi="Times New Roman" w:cs="Times New Roman"/>
          <w:sz w:val="24"/>
          <w:szCs w:val="24"/>
        </w:rPr>
        <w:t>bola untuk mencoba memberikan beberapa pertanyaan kepada siswa. Misalnya Andi memiliki 4 bola kemudian ayah membelikannya lagi 6 bola berapa bola yang dimiliki Andi sekarang, siswa menjawab ada 10 bola yang dimiliki Andi</w:t>
      </w:r>
      <w:r w:rsidR="00FC10D8">
        <w:rPr>
          <w:rFonts w:ascii="Times New Roman" w:hAnsi="Times New Roman" w:cs="Times New Roman"/>
          <w:sz w:val="24"/>
          <w:szCs w:val="24"/>
        </w:rPr>
        <w:t xml:space="preserve">. </w:t>
      </w:r>
      <w:r w:rsidR="00255105">
        <w:rPr>
          <w:rFonts w:ascii="Times New Roman" w:hAnsi="Times New Roman" w:cs="Times New Roman"/>
          <w:sz w:val="24"/>
          <w:szCs w:val="24"/>
        </w:rPr>
        <w:t xml:space="preserve">Kemudian ada pertanyaan lagi Rima mempunyai 7 permen kemudian permen itu Rima makan 4. Tinggal berapa permen Rima sekarang, siswa menjawab ada </w:t>
      </w:r>
      <w:r w:rsidR="007E6B61">
        <w:rPr>
          <w:rFonts w:ascii="Times New Roman" w:hAnsi="Times New Roman" w:cs="Times New Roman"/>
          <w:sz w:val="24"/>
          <w:szCs w:val="24"/>
        </w:rPr>
        <w:t xml:space="preserve">3 permen.Setelah ada beberapa </w:t>
      </w:r>
      <w:r w:rsidR="007E6B61">
        <w:rPr>
          <w:rFonts w:ascii="Times New Roman" w:hAnsi="Times New Roman" w:cs="Times New Roman"/>
          <w:sz w:val="24"/>
          <w:szCs w:val="24"/>
        </w:rPr>
        <w:lastRenderedPageBreak/>
        <w:t>pertanyaan itu guru menuliskan materi agar siswa mempunyai catatan di buku tulisnya</w:t>
      </w:r>
    </w:p>
    <w:p w:rsidR="00A43A56" w:rsidRDefault="00FC10D8" w:rsidP="007E6B6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Setelah semua materi disampaikan Guru membagikan LKS kepada masing-masing siswa.</w:t>
      </w:r>
      <w:r w:rsidR="007E6B61">
        <w:rPr>
          <w:rFonts w:ascii="Times New Roman" w:hAnsi="Times New Roman" w:cs="Times New Roman"/>
          <w:sz w:val="24"/>
          <w:szCs w:val="24"/>
        </w:rPr>
        <w:t xml:space="preserve"> </w:t>
      </w:r>
      <w:r w:rsidR="00374697">
        <w:rPr>
          <w:rFonts w:ascii="Times New Roman" w:hAnsi="Times New Roman" w:cs="Times New Roman"/>
          <w:sz w:val="24"/>
          <w:szCs w:val="24"/>
        </w:rPr>
        <w:t xml:space="preserve">LKS dikerjakan secara individu dalam waktu </w:t>
      </w:r>
      <w:r w:rsidR="00BD26B9">
        <w:rPr>
          <w:rFonts w:ascii="Times New Roman" w:hAnsi="Times New Roman" w:cs="Times New Roman"/>
          <w:sz w:val="24"/>
          <w:szCs w:val="24"/>
        </w:rPr>
        <w:t>20</w:t>
      </w:r>
      <w:r w:rsidR="007E6B61">
        <w:rPr>
          <w:rFonts w:ascii="Times New Roman" w:hAnsi="Times New Roman" w:cs="Times New Roman"/>
          <w:sz w:val="24"/>
          <w:szCs w:val="24"/>
        </w:rPr>
        <w:t xml:space="preserve"> menit</w:t>
      </w:r>
      <w:r w:rsidR="00374697">
        <w:rPr>
          <w:rFonts w:ascii="Times New Roman" w:hAnsi="Times New Roman" w:cs="Times New Roman"/>
          <w:sz w:val="24"/>
          <w:szCs w:val="24"/>
        </w:rPr>
        <w:t xml:space="preserve">. </w:t>
      </w:r>
      <w:r w:rsidR="009B0F6A">
        <w:rPr>
          <w:rFonts w:ascii="Times New Roman" w:hAnsi="Times New Roman" w:cs="Times New Roman"/>
          <w:sz w:val="24"/>
          <w:szCs w:val="24"/>
        </w:rPr>
        <w:t xml:space="preserve">Pada saat siswa mengerjakan LKS, guru berkeliling kelas melihat kegiatan siswa dan memberi arahan bagi siswa yang kurang mengerti. </w:t>
      </w:r>
    </w:p>
    <w:p w:rsidR="00A43A56" w:rsidRDefault="00A43A56" w:rsidP="007E6B6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Untuk </w:t>
      </w:r>
      <w:r w:rsidR="007E6B61">
        <w:rPr>
          <w:rFonts w:ascii="Times New Roman" w:hAnsi="Times New Roman" w:cs="Times New Roman"/>
          <w:sz w:val="24"/>
          <w:szCs w:val="24"/>
        </w:rPr>
        <w:t>materi penjumlahan dan pengurangan</w:t>
      </w:r>
      <w:r>
        <w:rPr>
          <w:rFonts w:ascii="Times New Roman" w:hAnsi="Times New Roman" w:cs="Times New Roman"/>
          <w:sz w:val="24"/>
          <w:szCs w:val="24"/>
        </w:rPr>
        <w:t xml:space="preserve"> sebagian besar siswa sudah memahaminya. </w:t>
      </w:r>
      <w:r w:rsidR="007E6B61">
        <w:rPr>
          <w:rFonts w:ascii="Times New Roman" w:hAnsi="Times New Roman" w:cs="Times New Roman"/>
          <w:sz w:val="24"/>
          <w:szCs w:val="24"/>
        </w:rPr>
        <w:t>Namun ada beberapa siswa yang sedikit ketinggalan dalam memamahami tentang materi penjumlahan dan pengurangan. Guru mendampingi siswa tersebut untuk membantu agar siswa tersebut bisa memahami  materi yang disampaikan.</w:t>
      </w:r>
    </w:p>
    <w:p w:rsidR="00582FD6" w:rsidRPr="00582FD6" w:rsidRDefault="00582FD6" w:rsidP="0091603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akhir</w:t>
      </w:r>
    </w:p>
    <w:p w:rsidR="004C5C6B" w:rsidRPr="007E6B61" w:rsidRDefault="00D103F5" w:rsidP="007E6B6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Untuk pertemuan </w:t>
      </w:r>
      <w:r w:rsidR="00961A2A">
        <w:rPr>
          <w:rFonts w:ascii="Times New Roman" w:hAnsi="Times New Roman" w:cs="Times New Roman"/>
          <w:sz w:val="24"/>
          <w:szCs w:val="24"/>
        </w:rPr>
        <w:t>ke-</w:t>
      </w:r>
      <w:r>
        <w:rPr>
          <w:rFonts w:ascii="Times New Roman" w:hAnsi="Times New Roman" w:cs="Times New Roman"/>
          <w:sz w:val="24"/>
          <w:szCs w:val="24"/>
        </w:rPr>
        <w:t>1 ini kegitan pembelajaran diakhiri dengan pemantapan materi dengan mengajukan pert</w:t>
      </w:r>
      <w:r w:rsidR="00F22628">
        <w:rPr>
          <w:rFonts w:ascii="Times New Roman" w:hAnsi="Times New Roman" w:cs="Times New Roman"/>
          <w:sz w:val="24"/>
          <w:szCs w:val="24"/>
        </w:rPr>
        <w:t>anyaan-pertanyaan kepada siswa.</w:t>
      </w:r>
    </w:p>
    <w:p w:rsidR="00D103F5" w:rsidRDefault="00D103F5" w:rsidP="00916037">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 II</w:t>
      </w:r>
    </w:p>
    <w:p w:rsidR="00F22628" w:rsidRDefault="00CB7F97" w:rsidP="002E0F3E">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P</w:t>
      </w:r>
      <w:r w:rsidR="00D103F5">
        <w:rPr>
          <w:rFonts w:ascii="Times New Roman" w:hAnsi="Times New Roman" w:cs="Times New Roman"/>
          <w:sz w:val="24"/>
          <w:szCs w:val="24"/>
        </w:rPr>
        <w:t xml:space="preserve">ertemuan ke-2 ini </w:t>
      </w:r>
      <w:r>
        <w:rPr>
          <w:rFonts w:ascii="Times New Roman" w:hAnsi="Times New Roman" w:cs="Times New Roman"/>
          <w:sz w:val="24"/>
          <w:szCs w:val="24"/>
        </w:rPr>
        <w:t>dilaksanakan pada hari</w:t>
      </w:r>
      <w:r w:rsidR="009D71A2">
        <w:rPr>
          <w:rFonts w:ascii="Times New Roman" w:hAnsi="Times New Roman" w:cs="Times New Roman"/>
          <w:sz w:val="24"/>
          <w:szCs w:val="24"/>
        </w:rPr>
        <w:t xml:space="preserve"> Kamis</w:t>
      </w:r>
      <w:r>
        <w:rPr>
          <w:rFonts w:ascii="Times New Roman" w:hAnsi="Times New Roman" w:cs="Times New Roman"/>
          <w:sz w:val="24"/>
          <w:szCs w:val="24"/>
        </w:rPr>
        <w:t xml:space="preserve"> tanggal </w:t>
      </w:r>
      <w:r w:rsidR="009D71A2">
        <w:rPr>
          <w:rFonts w:ascii="Times New Roman" w:hAnsi="Times New Roman" w:cs="Times New Roman"/>
          <w:sz w:val="24"/>
          <w:szCs w:val="24"/>
        </w:rPr>
        <w:t>17</w:t>
      </w:r>
      <w:r>
        <w:rPr>
          <w:rFonts w:ascii="Times New Roman" w:hAnsi="Times New Roman" w:cs="Times New Roman"/>
          <w:sz w:val="24"/>
          <w:szCs w:val="24"/>
        </w:rPr>
        <w:t xml:space="preserve"> Mei 201</w:t>
      </w:r>
      <w:r w:rsidR="009D71A2">
        <w:rPr>
          <w:rFonts w:ascii="Times New Roman" w:hAnsi="Times New Roman" w:cs="Times New Roman"/>
          <w:sz w:val="24"/>
          <w:szCs w:val="24"/>
        </w:rPr>
        <w:t>2</w:t>
      </w:r>
      <w:r>
        <w:rPr>
          <w:rFonts w:ascii="Times New Roman" w:hAnsi="Times New Roman" w:cs="Times New Roman"/>
          <w:sz w:val="24"/>
          <w:szCs w:val="24"/>
        </w:rPr>
        <w:t>.</w:t>
      </w:r>
    </w:p>
    <w:p w:rsidR="00B0318A" w:rsidRDefault="00B0318A" w:rsidP="002E0F3E">
      <w:pPr>
        <w:spacing w:after="0" w:line="480" w:lineRule="auto"/>
        <w:ind w:left="993" w:firstLine="720"/>
        <w:jc w:val="both"/>
        <w:rPr>
          <w:rFonts w:ascii="Times New Roman" w:hAnsi="Times New Roman" w:cs="Times New Roman"/>
          <w:sz w:val="24"/>
          <w:szCs w:val="24"/>
        </w:rPr>
      </w:pPr>
    </w:p>
    <w:p w:rsidR="00B0318A" w:rsidRDefault="00B0318A" w:rsidP="002E0F3E">
      <w:pPr>
        <w:spacing w:after="0" w:line="480" w:lineRule="auto"/>
        <w:ind w:left="993" w:firstLine="720"/>
        <w:jc w:val="both"/>
        <w:rPr>
          <w:rFonts w:ascii="Times New Roman" w:hAnsi="Times New Roman" w:cs="Times New Roman"/>
          <w:sz w:val="24"/>
          <w:szCs w:val="24"/>
        </w:rPr>
      </w:pPr>
    </w:p>
    <w:p w:rsidR="00B0318A" w:rsidRDefault="00B0318A" w:rsidP="002E0F3E">
      <w:pPr>
        <w:spacing w:after="0" w:line="480" w:lineRule="auto"/>
        <w:ind w:left="993" w:firstLine="720"/>
        <w:jc w:val="both"/>
        <w:rPr>
          <w:rFonts w:ascii="Times New Roman" w:hAnsi="Times New Roman" w:cs="Times New Roman"/>
          <w:sz w:val="24"/>
          <w:szCs w:val="24"/>
        </w:rPr>
      </w:pPr>
    </w:p>
    <w:p w:rsidR="00A43A56" w:rsidRPr="00A43A56" w:rsidRDefault="00A43A56" w:rsidP="0091603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Kegiatan awal</w:t>
      </w:r>
    </w:p>
    <w:p w:rsidR="00D103F5" w:rsidRDefault="00CB7F97" w:rsidP="009D71A2">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K</w:t>
      </w:r>
      <w:r w:rsidR="00D103F5">
        <w:rPr>
          <w:rFonts w:ascii="Times New Roman" w:hAnsi="Times New Roman" w:cs="Times New Roman"/>
          <w:sz w:val="24"/>
          <w:szCs w:val="24"/>
        </w:rPr>
        <w:t xml:space="preserve">egiatan pembelajaran diawali dengan </w:t>
      </w:r>
      <w:r w:rsidR="009D71A2">
        <w:rPr>
          <w:rFonts w:ascii="Times New Roman" w:hAnsi="Times New Roman" w:cs="Times New Roman"/>
          <w:sz w:val="24"/>
          <w:szCs w:val="24"/>
        </w:rPr>
        <w:t xml:space="preserve">beberapa pertanyaan untuk siswa </w:t>
      </w:r>
      <w:r w:rsidR="00D103F5">
        <w:rPr>
          <w:rFonts w:ascii="Times New Roman" w:hAnsi="Times New Roman" w:cs="Times New Roman"/>
          <w:sz w:val="24"/>
          <w:szCs w:val="24"/>
        </w:rPr>
        <w:t xml:space="preserve">. Dimana dalam </w:t>
      </w:r>
      <w:r w:rsidR="009D71A2">
        <w:rPr>
          <w:rFonts w:ascii="Times New Roman" w:hAnsi="Times New Roman" w:cs="Times New Roman"/>
          <w:sz w:val="24"/>
          <w:szCs w:val="24"/>
        </w:rPr>
        <w:t>beberapa pertanyaan</w:t>
      </w:r>
      <w:r w:rsidR="00D103F5">
        <w:rPr>
          <w:rFonts w:ascii="Times New Roman" w:hAnsi="Times New Roman" w:cs="Times New Roman"/>
          <w:sz w:val="24"/>
          <w:szCs w:val="24"/>
        </w:rPr>
        <w:t xml:space="preserve"> ini melibatkan kontribusi dan keaktifan semua siswa.</w:t>
      </w:r>
    </w:p>
    <w:p w:rsidR="00A43A56" w:rsidRPr="00A43A56" w:rsidRDefault="00A43A56" w:rsidP="0091603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inti</w:t>
      </w:r>
    </w:p>
    <w:p w:rsidR="00D103F5" w:rsidRDefault="00D103F5" w:rsidP="00D54A19">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Selanjutnya pada kegiatan inti Guru menggunakan benda nyata atau </w:t>
      </w:r>
      <w:r w:rsidR="00434E68">
        <w:rPr>
          <w:rFonts w:ascii="Times New Roman" w:hAnsi="Times New Roman" w:cs="Times New Roman"/>
          <w:sz w:val="24"/>
          <w:szCs w:val="24"/>
        </w:rPr>
        <w:t xml:space="preserve">kontekstual sebagai model yaitu </w:t>
      </w:r>
      <w:r w:rsidR="009D71A2">
        <w:rPr>
          <w:rFonts w:ascii="Times New Roman" w:hAnsi="Times New Roman" w:cs="Times New Roman"/>
          <w:sz w:val="24"/>
          <w:szCs w:val="24"/>
        </w:rPr>
        <w:t>buku, pensil, penggaris dan penghapus</w:t>
      </w:r>
      <w:r w:rsidR="00434E68">
        <w:rPr>
          <w:rFonts w:ascii="Times New Roman" w:hAnsi="Times New Roman" w:cs="Times New Roman"/>
          <w:sz w:val="24"/>
          <w:szCs w:val="24"/>
        </w:rPr>
        <w:t xml:space="preserve">. Untuk membangun kontribusi siswa Guru menanyakan kembali tentang materi kemarin secara sekilas sebagai pengingat. </w:t>
      </w:r>
      <w:r w:rsidR="00CB7F97">
        <w:rPr>
          <w:rFonts w:ascii="Times New Roman" w:hAnsi="Times New Roman" w:cs="Times New Roman"/>
          <w:sz w:val="24"/>
          <w:szCs w:val="24"/>
        </w:rPr>
        <w:t xml:space="preserve">Guru memberi pertanyaan tentang </w:t>
      </w:r>
      <w:r w:rsidR="009D71A2">
        <w:rPr>
          <w:rFonts w:ascii="Times New Roman" w:hAnsi="Times New Roman" w:cs="Times New Roman"/>
          <w:sz w:val="24"/>
          <w:szCs w:val="24"/>
        </w:rPr>
        <w:t>penjumlahan dan pengurangan</w:t>
      </w:r>
      <w:r w:rsidR="00CB7F97">
        <w:rPr>
          <w:rFonts w:ascii="Times New Roman" w:hAnsi="Times New Roman" w:cs="Times New Roman"/>
          <w:sz w:val="24"/>
          <w:szCs w:val="24"/>
        </w:rPr>
        <w:t xml:space="preserve">. Dan menjelaskan </w:t>
      </w:r>
      <w:r w:rsidR="009D71A2">
        <w:rPr>
          <w:rFonts w:ascii="Times New Roman" w:hAnsi="Times New Roman" w:cs="Times New Roman"/>
          <w:sz w:val="24"/>
          <w:szCs w:val="24"/>
        </w:rPr>
        <w:t>keterkaitan materi penjumlahan dan pengurangan sangat pen</w:t>
      </w:r>
      <w:r w:rsidR="00D54A19">
        <w:rPr>
          <w:rFonts w:ascii="Times New Roman" w:hAnsi="Times New Roman" w:cs="Times New Roman"/>
          <w:sz w:val="24"/>
          <w:szCs w:val="24"/>
        </w:rPr>
        <w:t>ting untuk kehidupan sehari – hari sehingga harus dipahami oleh semua siswa</w:t>
      </w:r>
      <w:r w:rsidR="00CB7F97">
        <w:rPr>
          <w:rFonts w:ascii="Times New Roman" w:hAnsi="Times New Roman" w:cs="Times New Roman"/>
          <w:sz w:val="24"/>
          <w:szCs w:val="24"/>
        </w:rPr>
        <w:t xml:space="preserve">. </w:t>
      </w:r>
      <w:r w:rsidR="00D54A19">
        <w:rPr>
          <w:rFonts w:ascii="Times New Roman" w:hAnsi="Times New Roman" w:cs="Times New Roman"/>
          <w:sz w:val="24"/>
          <w:szCs w:val="24"/>
        </w:rPr>
        <w:t>Selain itu</w:t>
      </w:r>
      <w:r w:rsidR="00434E68">
        <w:rPr>
          <w:rFonts w:ascii="Times New Roman" w:hAnsi="Times New Roman" w:cs="Times New Roman"/>
          <w:sz w:val="24"/>
          <w:szCs w:val="24"/>
        </w:rPr>
        <w:t xml:space="preserve"> </w:t>
      </w:r>
      <w:r w:rsidR="00D54A19">
        <w:rPr>
          <w:rFonts w:ascii="Times New Roman" w:hAnsi="Times New Roman" w:cs="Times New Roman"/>
          <w:sz w:val="24"/>
          <w:szCs w:val="24"/>
        </w:rPr>
        <w:t>guru memberikan beberapa pertanyaan untuk melihat seberapa jauh pemahaman siswa dalam materi ini. Guru memberikan pertanyaan yang berkaitan dengan kehidupan nyata yang ada di sekitar siswa</w:t>
      </w:r>
      <w:r w:rsidR="00434E68">
        <w:rPr>
          <w:rFonts w:ascii="Times New Roman" w:hAnsi="Times New Roman" w:cs="Times New Roman"/>
          <w:sz w:val="24"/>
          <w:szCs w:val="24"/>
        </w:rPr>
        <w:t xml:space="preserve">. </w:t>
      </w:r>
      <w:r w:rsidR="00D54A19">
        <w:rPr>
          <w:rFonts w:ascii="Times New Roman" w:hAnsi="Times New Roman" w:cs="Times New Roman"/>
          <w:sz w:val="24"/>
          <w:szCs w:val="24"/>
        </w:rPr>
        <w:t>Misalnya salah satu pertanyaannya tentang penjumlahan yaitu Tria mempunyai 3 buku tulis kemudian ibu membelikan lagi 6 buku tulis. Berapa buku tulis Tria sekarang. Dan ada pertanyaan lagi tentang materi pengurangan yaitu Dedi mempunyai 6 pensil kemudian pensil itu di berikan kepada adiknya 3. Berapa pensil Dedi sekarang.</w:t>
      </w:r>
    </w:p>
    <w:p w:rsidR="001D7433" w:rsidRDefault="00434E68" w:rsidP="00F22628">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Setelah semua materi disampaikan Guru membagikan</w:t>
      </w:r>
      <w:r w:rsidR="00D54A19">
        <w:rPr>
          <w:rFonts w:ascii="Times New Roman" w:hAnsi="Times New Roman" w:cs="Times New Roman"/>
          <w:sz w:val="24"/>
          <w:szCs w:val="24"/>
        </w:rPr>
        <w:t xml:space="preserve"> LKS kepada masing-masing siswa</w:t>
      </w:r>
      <w:r w:rsidR="00CB7F97">
        <w:rPr>
          <w:rFonts w:ascii="Times New Roman" w:hAnsi="Times New Roman" w:cs="Times New Roman"/>
          <w:sz w:val="24"/>
          <w:szCs w:val="24"/>
        </w:rPr>
        <w:t>. K</w:t>
      </w:r>
      <w:r>
        <w:rPr>
          <w:rFonts w:ascii="Times New Roman" w:hAnsi="Times New Roman" w:cs="Times New Roman"/>
          <w:sz w:val="24"/>
          <w:szCs w:val="24"/>
        </w:rPr>
        <w:t xml:space="preserve">arena LKS dikerjakan secara individu dalam waktu </w:t>
      </w:r>
      <w:r w:rsidR="00BD26B9">
        <w:rPr>
          <w:rFonts w:ascii="Times New Roman" w:hAnsi="Times New Roman" w:cs="Times New Roman"/>
          <w:sz w:val="24"/>
          <w:szCs w:val="24"/>
        </w:rPr>
        <w:t>20 menit</w:t>
      </w:r>
      <w:r>
        <w:rPr>
          <w:rFonts w:ascii="Times New Roman" w:hAnsi="Times New Roman" w:cs="Times New Roman"/>
          <w:sz w:val="24"/>
          <w:szCs w:val="24"/>
        </w:rPr>
        <w:t xml:space="preserve">. </w:t>
      </w:r>
      <w:r w:rsidR="0050318B">
        <w:rPr>
          <w:rFonts w:ascii="Times New Roman" w:hAnsi="Times New Roman" w:cs="Times New Roman"/>
          <w:sz w:val="24"/>
          <w:szCs w:val="24"/>
        </w:rPr>
        <w:t>Pada saat siswa mengerjakan LKS, guru berkeliling kelas melihat kegiatan siswa dan memberi arahan bagi siswa yang kurang mengerti.</w:t>
      </w:r>
      <w:r>
        <w:rPr>
          <w:rFonts w:ascii="Times New Roman" w:hAnsi="Times New Roman" w:cs="Times New Roman"/>
          <w:sz w:val="24"/>
          <w:szCs w:val="24"/>
        </w:rPr>
        <w:t xml:space="preserve">. </w:t>
      </w:r>
    </w:p>
    <w:p w:rsidR="00701EE4" w:rsidRDefault="00434E68" w:rsidP="00F4270B">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Sebelum kegiatan pembel</w:t>
      </w:r>
      <w:r w:rsidR="00701EE4">
        <w:rPr>
          <w:rFonts w:ascii="Times New Roman" w:hAnsi="Times New Roman" w:cs="Times New Roman"/>
          <w:sz w:val="24"/>
          <w:szCs w:val="24"/>
        </w:rPr>
        <w:t>a</w:t>
      </w:r>
      <w:r>
        <w:rPr>
          <w:rFonts w:ascii="Times New Roman" w:hAnsi="Times New Roman" w:cs="Times New Roman"/>
          <w:sz w:val="24"/>
          <w:szCs w:val="24"/>
        </w:rPr>
        <w:t>jara</w:t>
      </w:r>
      <w:r w:rsidR="009B0F6A">
        <w:rPr>
          <w:rFonts w:ascii="Times New Roman" w:hAnsi="Times New Roman" w:cs="Times New Roman"/>
          <w:sz w:val="24"/>
          <w:szCs w:val="24"/>
        </w:rPr>
        <w:t xml:space="preserve">n diakhiri Guru memberikan soal </w:t>
      </w:r>
      <w:r>
        <w:rPr>
          <w:rFonts w:ascii="Times New Roman" w:hAnsi="Times New Roman" w:cs="Times New Roman"/>
          <w:sz w:val="24"/>
          <w:szCs w:val="24"/>
        </w:rPr>
        <w:t xml:space="preserve">tes </w:t>
      </w:r>
      <w:r w:rsidR="009B0F6A">
        <w:rPr>
          <w:rFonts w:ascii="Times New Roman" w:hAnsi="Times New Roman" w:cs="Times New Roman"/>
          <w:sz w:val="24"/>
          <w:szCs w:val="24"/>
        </w:rPr>
        <w:t xml:space="preserve">siklus I </w:t>
      </w:r>
      <w:r w:rsidR="00DA7CC3">
        <w:rPr>
          <w:rFonts w:ascii="Times New Roman" w:hAnsi="Times New Roman" w:cs="Times New Roman"/>
          <w:sz w:val="24"/>
          <w:szCs w:val="24"/>
        </w:rPr>
        <w:t>kepada masing-masing siswa. So</w:t>
      </w:r>
      <w:r w:rsidR="009B0F6A">
        <w:rPr>
          <w:rFonts w:ascii="Times New Roman" w:hAnsi="Times New Roman" w:cs="Times New Roman"/>
          <w:sz w:val="24"/>
          <w:szCs w:val="24"/>
        </w:rPr>
        <w:t xml:space="preserve">al tersebut untuk melihat hasil </w:t>
      </w:r>
      <w:r w:rsidR="00DA7CC3">
        <w:rPr>
          <w:rFonts w:ascii="Times New Roman" w:hAnsi="Times New Roman" w:cs="Times New Roman"/>
          <w:sz w:val="24"/>
          <w:szCs w:val="24"/>
        </w:rPr>
        <w:t xml:space="preserve">yang diperoleh siswa </w:t>
      </w:r>
      <w:r w:rsidR="009B0F6A">
        <w:rPr>
          <w:rFonts w:ascii="Times New Roman" w:hAnsi="Times New Roman" w:cs="Times New Roman"/>
          <w:sz w:val="24"/>
          <w:szCs w:val="24"/>
        </w:rPr>
        <w:t>dalam siklus pertama ini</w:t>
      </w:r>
      <w:r w:rsidR="00DA7CC3">
        <w:rPr>
          <w:rFonts w:ascii="Times New Roman" w:hAnsi="Times New Roman" w:cs="Times New Roman"/>
          <w:sz w:val="24"/>
          <w:szCs w:val="24"/>
        </w:rPr>
        <w:t>.</w:t>
      </w:r>
      <w:r w:rsidR="00BD26B9">
        <w:rPr>
          <w:rFonts w:ascii="Times New Roman" w:hAnsi="Times New Roman" w:cs="Times New Roman"/>
          <w:sz w:val="24"/>
          <w:szCs w:val="24"/>
        </w:rPr>
        <w:t xml:space="preserve"> Siswa diberi waktu 20</w:t>
      </w:r>
      <w:r w:rsidR="009B0F6A">
        <w:rPr>
          <w:rFonts w:ascii="Times New Roman" w:hAnsi="Times New Roman" w:cs="Times New Roman"/>
          <w:sz w:val="24"/>
          <w:szCs w:val="24"/>
        </w:rPr>
        <w:t xml:space="preserve"> menit untuk mengerjakan soal tes sikl</w:t>
      </w:r>
      <w:r w:rsidR="00BD26B9">
        <w:rPr>
          <w:rFonts w:ascii="Times New Roman" w:hAnsi="Times New Roman" w:cs="Times New Roman"/>
          <w:sz w:val="24"/>
          <w:szCs w:val="24"/>
        </w:rPr>
        <w:t>us I secara individu. Setelah 20</w:t>
      </w:r>
      <w:r w:rsidR="009B0F6A">
        <w:rPr>
          <w:rFonts w:ascii="Times New Roman" w:hAnsi="Times New Roman" w:cs="Times New Roman"/>
          <w:sz w:val="24"/>
          <w:szCs w:val="24"/>
        </w:rPr>
        <w:t xml:space="preserve"> menit semua siswa mengumpulkan hasil pekerjaannya kepada guru.</w:t>
      </w:r>
    </w:p>
    <w:p w:rsidR="001D7433" w:rsidRPr="001D7433" w:rsidRDefault="001D7433" w:rsidP="0091603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akhir</w:t>
      </w:r>
    </w:p>
    <w:p w:rsidR="00DA7CC3" w:rsidRDefault="00DA7CC3" w:rsidP="001D7433">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Kemudian kegiatan pembelajaran diakhiri dengan penekanan materi yang telah dipelajari dengan memberikan pertanyaan-pertanyaan kepada siswa. Hal tersebut dilakukan agar siswa berperan aktif dan membangun kontribusi siswa dalam menyimpulkan suatu materi pelajaran.</w:t>
      </w:r>
    </w:p>
    <w:p w:rsidR="00DA7CC3" w:rsidRDefault="00DA7CC3" w:rsidP="00916037">
      <w:pPr>
        <w:pStyle w:val="ListParagraph"/>
        <w:numPr>
          <w:ilvl w:val="0"/>
          <w:numId w:val="2"/>
        </w:numPr>
        <w:spacing w:after="0" w:line="480" w:lineRule="auto"/>
        <w:jc w:val="both"/>
        <w:rPr>
          <w:rFonts w:ascii="Times New Roman" w:hAnsi="Times New Roman" w:cs="Times New Roman"/>
          <w:sz w:val="24"/>
          <w:szCs w:val="24"/>
        </w:rPr>
      </w:pPr>
      <w:r w:rsidRPr="00FF7B25">
        <w:rPr>
          <w:rFonts w:ascii="Times New Roman" w:hAnsi="Times New Roman" w:cs="Times New Roman"/>
          <w:sz w:val="24"/>
          <w:szCs w:val="24"/>
        </w:rPr>
        <w:t>Observasi</w:t>
      </w:r>
    </w:p>
    <w:p w:rsidR="007C0054" w:rsidRDefault="00F22628" w:rsidP="00F22628">
      <w:pPr>
        <w:spacing w:line="480" w:lineRule="auto"/>
        <w:ind w:left="1106" w:firstLine="879"/>
        <w:jc w:val="lowKashida"/>
        <w:rPr>
          <w:rFonts w:asciiTheme="majorBidi" w:hAnsiTheme="majorBidi" w:cstheme="majorBidi"/>
          <w:sz w:val="24"/>
          <w:szCs w:val="24"/>
        </w:rPr>
      </w:pPr>
      <w:r>
        <w:rPr>
          <w:rFonts w:asciiTheme="majorBidi" w:hAnsiTheme="majorBidi" w:cstheme="majorBidi"/>
          <w:sz w:val="24"/>
          <w:szCs w:val="24"/>
        </w:rPr>
        <w:t>Pengamatan ini dilakukan</w:t>
      </w:r>
      <w:r w:rsidR="00FF7B25" w:rsidRPr="00FF7B25">
        <w:rPr>
          <w:rFonts w:asciiTheme="majorBidi" w:hAnsiTheme="majorBidi" w:cstheme="majorBidi"/>
          <w:sz w:val="24"/>
          <w:szCs w:val="24"/>
        </w:rPr>
        <w:t xml:space="preserve"> </w:t>
      </w:r>
      <w:r w:rsidRPr="00FF7B25">
        <w:rPr>
          <w:rFonts w:asciiTheme="majorBidi" w:hAnsiTheme="majorBidi" w:cstheme="majorBidi"/>
          <w:sz w:val="24"/>
          <w:szCs w:val="24"/>
        </w:rPr>
        <w:t xml:space="preserve">oleh teman sejawat dari mahasiswa STAIN Tulungagung Jurusan </w:t>
      </w:r>
      <w:r>
        <w:rPr>
          <w:rFonts w:asciiTheme="majorBidi" w:hAnsiTheme="majorBidi" w:cstheme="majorBidi"/>
          <w:sz w:val="24"/>
          <w:szCs w:val="24"/>
        </w:rPr>
        <w:t>Tadris Matematika Semester VIII. Disini</w:t>
      </w:r>
      <w:r w:rsidR="00FF7B25" w:rsidRPr="00FF7B25">
        <w:rPr>
          <w:rFonts w:asciiTheme="majorBidi" w:hAnsiTheme="majorBidi" w:cstheme="majorBidi"/>
          <w:sz w:val="24"/>
          <w:szCs w:val="24"/>
        </w:rPr>
        <w:t xml:space="preserve"> pengamat bertugas untuk mengamati kegiatan guru dan siswa </w:t>
      </w:r>
      <w:r w:rsidR="008C726F">
        <w:rPr>
          <w:rFonts w:asciiTheme="majorBidi" w:hAnsiTheme="majorBidi" w:cstheme="majorBidi"/>
          <w:sz w:val="24"/>
          <w:szCs w:val="24"/>
        </w:rPr>
        <w:t>selama</w:t>
      </w:r>
      <w:r w:rsidR="00FF7B25" w:rsidRPr="00FF7B25">
        <w:rPr>
          <w:rFonts w:asciiTheme="majorBidi" w:hAnsiTheme="majorBidi" w:cstheme="majorBidi"/>
          <w:sz w:val="24"/>
          <w:szCs w:val="24"/>
        </w:rPr>
        <w:t xml:space="preserve"> kegi</w:t>
      </w:r>
      <w:r w:rsidR="00FF7B25">
        <w:rPr>
          <w:rFonts w:asciiTheme="majorBidi" w:hAnsiTheme="majorBidi" w:cstheme="majorBidi"/>
          <w:sz w:val="24"/>
          <w:szCs w:val="24"/>
        </w:rPr>
        <w:t>atan pembelajaran berlangsung. J</w:t>
      </w:r>
      <w:r w:rsidR="00FF7B25" w:rsidRPr="00FF7B25">
        <w:rPr>
          <w:rFonts w:asciiTheme="majorBidi" w:hAnsiTheme="majorBidi" w:cstheme="majorBidi"/>
          <w:sz w:val="24"/>
          <w:szCs w:val="24"/>
        </w:rPr>
        <w:t xml:space="preserve">enis observasi yang dilakukan </w:t>
      </w:r>
      <w:r w:rsidR="00FF7B25" w:rsidRPr="00FF7B25">
        <w:rPr>
          <w:rFonts w:asciiTheme="majorBidi" w:hAnsiTheme="majorBidi" w:cstheme="majorBidi"/>
          <w:sz w:val="24"/>
          <w:szCs w:val="24"/>
        </w:rPr>
        <w:lastRenderedPageBreak/>
        <w:t>adalah observasi yang terstruktur dan siap pakai, sehingga pengamat tinggal mengisi lembar observasi pada tempat yang disediakan.</w:t>
      </w:r>
    </w:p>
    <w:p w:rsidR="004B2427" w:rsidRDefault="007D3D8B" w:rsidP="007C0054">
      <w:pPr>
        <w:spacing w:line="480" w:lineRule="auto"/>
        <w:ind w:left="1106" w:firstLine="879"/>
        <w:jc w:val="lowKashida"/>
        <w:rPr>
          <w:rFonts w:asciiTheme="majorBidi" w:hAnsiTheme="majorBidi" w:cstheme="majorBidi"/>
          <w:sz w:val="24"/>
          <w:szCs w:val="24"/>
        </w:rPr>
      </w:pPr>
      <w:r w:rsidRPr="007D3D8B">
        <w:rPr>
          <w:rFonts w:asciiTheme="majorBidi" w:hAnsiTheme="majorBidi" w:cstheme="majorBidi"/>
          <w:sz w:val="24"/>
          <w:szCs w:val="24"/>
        </w:rPr>
        <w:t>Berdas</w:t>
      </w:r>
      <w:r w:rsidR="008C726F">
        <w:rPr>
          <w:rFonts w:asciiTheme="majorBidi" w:hAnsiTheme="majorBidi" w:cstheme="majorBidi"/>
          <w:sz w:val="24"/>
          <w:szCs w:val="24"/>
        </w:rPr>
        <w:t>a</w:t>
      </w:r>
      <w:r w:rsidRPr="007D3D8B">
        <w:rPr>
          <w:rFonts w:asciiTheme="majorBidi" w:hAnsiTheme="majorBidi" w:cstheme="majorBidi"/>
          <w:sz w:val="24"/>
          <w:szCs w:val="24"/>
        </w:rPr>
        <w:t>r</w:t>
      </w:r>
      <w:r>
        <w:rPr>
          <w:rFonts w:asciiTheme="majorBidi" w:hAnsiTheme="majorBidi" w:cstheme="majorBidi"/>
          <w:sz w:val="24"/>
          <w:szCs w:val="24"/>
        </w:rPr>
        <w:t>kan observasi dapat di peroleh keterangan sebagai berikut:</w:t>
      </w:r>
    </w:p>
    <w:p w:rsidR="007D3D8B" w:rsidRDefault="007D3D8B" w:rsidP="00916037">
      <w:pPr>
        <w:pStyle w:val="ListParagraph"/>
        <w:numPr>
          <w:ilvl w:val="0"/>
          <w:numId w:val="14"/>
        </w:numPr>
        <w:spacing w:line="480" w:lineRule="auto"/>
        <w:jc w:val="lowKashida"/>
        <w:rPr>
          <w:rFonts w:asciiTheme="majorBidi" w:hAnsiTheme="majorBidi" w:cstheme="majorBidi"/>
          <w:sz w:val="24"/>
          <w:szCs w:val="24"/>
        </w:rPr>
      </w:pPr>
      <w:r>
        <w:rPr>
          <w:rFonts w:asciiTheme="majorBidi" w:hAnsiTheme="majorBidi" w:cstheme="majorBidi"/>
          <w:sz w:val="24"/>
          <w:szCs w:val="24"/>
        </w:rPr>
        <w:t>Penggunaan masalah kontekstual</w:t>
      </w:r>
    </w:p>
    <w:p w:rsidR="00887863" w:rsidRDefault="00887863" w:rsidP="00AB379E">
      <w:pPr>
        <w:spacing w:line="480" w:lineRule="auto"/>
        <w:ind w:left="1790" w:firstLine="720"/>
        <w:jc w:val="both"/>
        <w:rPr>
          <w:rFonts w:ascii="Times New Roman" w:hAnsi="Times New Roman" w:cs="Times New Roman"/>
          <w:sz w:val="24"/>
          <w:szCs w:val="24"/>
        </w:rPr>
      </w:pPr>
      <w:r>
        <w:rPr>
          <w:rFonts w:asciiTheme="majorBidi" w:hAnsiTheme="majorBidi" w:cstheme="majorBidi"/>
          <w:sz w:val="24"/>
          <w:szCs w:val="24"/>
        </w:rPr>
        <w:t xml:space="preserve">Guru cukup optimal menjelaskan pentingnya materi pelajaran dalam penerapannya. Tetapi kurang optimal dalam </w:t>
      </w:r>
      <w:r w:rsidR="00AB379E">
        <w:rPr>
          <w:rFonts w:ascii="Times New Roman" w:hAnsi="Times New Roman" w:cs="Times New Roman"/>
          <w:sz w:val="24"/>
          <w:szCs w:val="24"/>
        </w:rPr>
        <w:t>m</w:t>
      </w:r>
      <w:r w:rsidRPr="00340DAA">
        <w:rPr>
          <w:rFonts w:ascii="Times New Roman" w:hAnsi="Times New Roman" w:cs="Times New Roman"/>
          <w:sz w:val="24"/>
          <w:szCs w:val="24"/>
        </w:rPr>
        <w:t>enjelaskan keterkaitan materi dalam kehidupan sehari-hari</w:t>
      </w:r>
      <w:r w:rsidR="00AB379E">
        <w:rPr>
          <w:rFonts w:ascii="Times New Roman" w:hAnsi="Times New Roman" w:cs="Times New Roman"/>
          <w:sz w:val="24"/>
          <w:szCs w:val="24"/>
        </w:rPr>
        <w:t>. Guru juga sudah cukup optimal mengaitkan pertanyaan dengan masalah kontekstual. Tetapi soal tes/LKS kurang terkait dengan masalah kontekstual.</w:t>
      </w:r>
    </w:p>
    <w:p w:rsidR="008C726F" w:rsidRDefault="00D77D33" w:rsidP="0033591B">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Siswa sudah cukup mampu memahami masalah kontekstual. Siswa pun juga sudah cukup mampu mengaitkan materi pelajara</w:t>
      </w:r>
      <w:r w:rsidR="0033591B">
        <w:rPr>
          <w:rFonts w:ascii="Times New Roman" w:hAnsi="Times New Roman" w:cs="Times New Roman"/>
          <w:sz w:val="24"/>
          <w:szCs w:val="24"/>
        </w:rPr>
        <w:t>n dengan kehidupan sehari-hari.</w:t>
      </w:r>
    </w:p>
    <w:p w:rsidR="00AB379E" w:rsidRDefault="00AB379E" w:rsidP="0091603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Penggunaan model</w:t>
      </w:r>
    </w:p>
    <w:p w:rsidR="00445D00" w:rsidRDefault="00D77D33" w:rsidP="00445D00">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 xml:space="preserve">Guru sudah cukup menunjukkan contoh benda/model yang berhubungan dengan materi pelajaran. Guru pun juga sudah cukup optimal dalam menjelaskan materi dengan mengamati model. </w:t>
      </w:r>
      <w:r>
        <w:rPr>
          <w:rFonts w:ascii="Times New Roman" w:hAnsi="Times New Roman" w:cs="Times New Roman"/>
          <w:sz w:val="24"/>
          <w:szCs w:val="24"/>
        </w:rPr>
        <w:lastRenderedPageBreak/>
        <w:t>Tetapi guru kurang optimal dalam membimbing siswa untuk memecahkan  masalah berdasarkan model</w:t>
      </w:r>
      <w:r w:rsidR="00445D00">
        <w:rPr>
          <w:rFonts w:ascii="Times New Roman" w:hAnsi="Times New Roman" w:cs="Times New Roman"/>
          <w:sz w:val="24"/>
          <w:szCs w:val="24"/>
        </w:rPr>
        <w:t>.</w:t>
      </w:r>
    </w:p>
    <w:p w:rsidR="007D3D8B" w:rsidRDefault="00445D00" w:rsidP="00445D00">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Siswa kurang m</w:t>
      </w:r>
      <w:r w:rsidR="00D77D33" w:rsidRPr="00445D00">
        <w:rPr>
          <w:rFonts w:ascii="Times New Roman" w:hAnsi="Times New Roman" w:cs="Times New Roman"/>
          <w:sz w:val="24"/>
          <w:szCs w:val="24"/>
        </w:rPr>
        <w:t xml:space="preserve">ampu </w:t>
      </w:r>
      <w:r>
        <w:rPr>
          <w:rFonts w:ascii="Times New Roman" w:hAnsi="Times New Roman" w:cs="Times New Roman"/>
          <w:sz w:val="24"/>
          <w:szCs w:val="24"/>
        </w:rPr>
        <w:t xml:space="preserve">dalam </w:t>
      </w:r>
      <w:r w:rsidR="00D77D33" w:rsidRPr="00445D00">
        <w:rPr>
          <w:rFonts w:ascii="Times New Roman" w:hAnsi="Times New Roman" w:cs="Times New Roman"/>
          <w:sz w:val="24"/>
          <w:szCs w:val="24"/>
        </w:rPr>
        <w:t>memahami materi</w:t>
      </w:r>
      <w:r>
        <w:rPr>
          <w:rFonts w:ascii="Times New Roman" w:hAnsi="Times New Roman" w:cs="Times New Roman"/>
          <w:sz w:val="24"/>
          <w:szCs w:val="24"/>
        </w:rPr>
        <w:t xml:space="preserve"> pelajaran</w:t>
      </w:r>
      <w:r w:rsidR="00D77D33" w:rsidRPr="00445D00">
        <w:rPr>
          <w:rFonts w:ascii="Times New Roman" w:hAnsi="Times New Roman" w:cs="Times New Roman"/>
          <w:sz w:val="24"/>
          <w:szCs w:val="24"/>
        </w:rPr>
        <w:t xml:space="preserve"> berdasarkan model</w:t>
      </w:r>
      <w:r w:rsidR="00F22628">
        <w:rPr>
          <w:rFonts w:ascii="Times New Roman" w:hAnsi="Times New Roman" w:cs="Times New Roman"/>
          <w:sz w:val="24"/>
          <w:szCs w:val="24"/>
        </w:rPr>
        <w:t>. Siswa pun juga ku</w:t>
      </w:r>
      <w:r>
        <w:rPr>
          <w:rFonts w:ascii="Times New Roman" w:hAnsi="Times New Roman" w:cs="Times New Roman"/>
          <w:sz w:val="24"/>
          <w:szCs w:val="24"/>
        </w:rPr>
        <w:t>rang m</w:t>
      </w:r>
      <w:r w:rsidR="00D77D33" w:rsidRPr="00445D00">
        <w:rPr>
          <w:rFonts w:ascii="Times New Roman" w:hAnsi="Times New Roman" w:cs="Times New Roman"/>
          <w:sz w:val="24"/>
          <w:szCs w:val="24"/>
        </w:rPr>
        <w:t xml:space="preserve">ampu </w:t>
      </w:r>
      <w:r>
        <w:rPr>
          <w:rFonts w:ascii="Times New Roman" w:hAnsi="Times New Roman" w:cs="Times New Roman"/>
          <w:sz w:val="24"/>
          <w:szCs w:val="24"/>
        </w:rPr>
        <w:t xml:space="preserve">dalam </w:t>
      </w:r>
      <w:r w:rsidR="00D77D33" w:rsidRPr="00445D00">
        <w:rPr>
          <w:rFonts w:ascii="Times New Roman" w:hAnsi="Times New Roman" w:cs="Times New Roman"/>
          <w:sz w:val="24"/>
          <w:szCs w:val="24"/>
        </w:rPr>
        <w:t>menemukan strategi pemecahan masalah berdasarkan model</w:t>
      </w:r>
      <w:r>
        <w:rPr>
          <w:rFonts w:ascii="Times New Roman" w:hAnsi="Times New Roman" w:cs="Times New Roman"/>
          <w:sz w:val="24"/>
          <w:szCs w:val="24"/>
        </w:rPr>
        <w:t>.</w:t>
      </w:r>
    </w:p>
    <w:p w:rsidR="00445D00" w:rsidRDefault="00445D00" w:rsidP="0091603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Kontribusi siswa</w:t>
      </w:r>
    </w:p>
    <w:p w:rsidR="00445D00" w:rsidRDefault="00445D00" w:rsidP="00610428">
      <w:pPr>
        <w:spacing w:line="480" w:lineRule="auto"/>
        <w:ind w:left="1790" w:firstLine="720"/>
        <w:jc w:val="both"/>
        <w:rPr>
          <w:rFonts w:ascii="Times New Roman" w:hAnsi="Times New Roman" w:cs="Times New Roman"/>
          <w:sz w:val="24"/>
          <w:szCs w:val="24"/>
        </w:rPr>
      </w:pPr>
      <w:r w:rsidRPr="00445D00">
        <w:rPr>
          <w:rFonts w:ascii="Times New Roman" w:hAnsi="Times New Roman" w:cs="Times New Roman"/>
          <w:sz w:val="24"/>
          <w:szCs w:val="24"/>
        </w:rPr>
        <w:t xml:space="preserve">Guru tidak optimal dalam memancing </w:t>
      </w:r>
      <w:r w:rsidR="00610428">
        <w:rPr>
          <w:rFonts w:ascii="Times New Roman" w:hAnsi="Times New Roman" w:cs="Times New Roman"/>
          <w:sz w:val="24"/>
          <w:szCs w:val="24"/>
        </w:rPr>
        <w:t xml:space="preserve">siswa untuk mengajukan pendapat. </w:t>
      </w:r>
      <w:r w:rsidRPr="00445D00">
        <w:rPr>
          <w:rFonts w:ascii="Times New Roman" w:hAnsi="Times New Roman" w:cs="Times New Roman"/>
          <w:sz w:val="24"/>
          <w:szCs w:val="24"/>
        </w:rPr>
        <w:t>Guru kurang melibatkan siswa dalam memecahkan masalah. Tetapi guru cukup optimal dalam mengambil kesimpulan dengan melibatkan siswa.</w:t>
      </w:r>
    </w:p>
    <w:p w:rsidR="00445D00" w:rsidRDefault="00445D00" w:rsidP="00127767">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Sebagian kecil saja s</w:t>
      </w:r>
      <w:r w:rsidRPr="00445D00">
        <w:rPr>
          <w:rFonts w:ascii="Times New Roman" w:hAnsi="Times New Roman" w:cs="Times New Roman"/>
          <w:sz w:val="24"/>
          <w:szCs w:val="24"/>
        </w:rPr>
        <w:t>iswa</w:t>
      </w:r>
      <w:r w:rsidR="00F51E01">
        <w:rPr>
          <w:rFonts w:ascii="Times New Roman" w:hAnsi="Times New Roman" w:cs="Times New Roman"/>
          <w:sz w:val="24"/>
          <w:szCs w:val="24"/>
        </w:rPr>
        <w:t xml:space="preserve"> yang</w:t>
      </w:r>
      <w:r w:rsidRPr="00445D00">
        <w:rPr>
          <w:rFonts w:ascii="Times New Roman" w:hAnsi="Times New Roman" w:cs="Times New Roman"/>
          <w:sz w:val="24"/>
          <w:szCs w:val="24"/>
        </w:rPr>
        <w:t xml:space="preserve"> berani mengemukakan pendapat</w:t>
      </w:r>
      <w:r>
        <w:rPr>
          <w:rFonts w:ascii="Times New Roman" w:hAnsi="Times New Roman" w:cs="Times New Roman"/>
          <w:sz w:val="24"/>
          <w:szCs w:val="24"/>
        </w:rPr>
        <w:t>nya dan</w:t>
      </w:r>
      <w:r w:rsidR="00127767">
        <w:rPr>
          <w:rFonts w:ascii="Times New Roman" w:hAnsi="Times New Roman" w:cs="Times New Roman"/>
          <w:sz w:val="24"/>
          <w:szCs w:val="24"/>
        </w:rPr>
        <w:t xml:space="preserve"> tidak berani</w:t>
      </w:r>
      <w:r w:rsidRPr="00445D00">
        <w:rPr>
          <w:rFonts w:ascii="Times New Roman" w:hAnsi="Times New Roman" w:cs="Times New Roman"/>
          <w:sz w:val="24"/>
          <w:szCs w:val="24"/>
        </w:rPr>
        <w:t xml:space="preserve"> menanggapi pendapat teman</w:t>
      </w:r>
      <w:r w:rsidR="00127767">
        <w:rPr>
          <w:rFonts w:ascii="Times New Roman" w:hAnsi="Times New Roman" w:cs="Times New Roman"/>
          <w:sz w:val="24"/>
          <w:szCs w:val="24"/>
        </w:rPr>
        <w:t>nya. Tetapi siswa m</w:t>
      </w:r>
      <w:r w:rsidRPr="00445D00">
        <w:rPr>
          <w:rFonts w:ascii="Times New Roman" w:hAnsi="Times New Roman" w:cs="Times New Roman"/>
          <w:sz w:val="24"/>
          <w:szCs w:val="24"/>
        </w:rPr>
        <w:t>ampu membuat kesimpulan yang logis</w:t>
      </w:r>
      <w:r w:rsidR="00127767">
        <w:rPr>
          <w:rFonts w:ascii="Times New Roman" w:hAnsi="Times New Roman" w:cs="Times New Roman"/>
          <w:sz w:val="24"/>
          <w:szCs w:val="24"/>
        </w:rPr>
        <w:t>, meskipun masih kurang optimal.</w:t>
      </w:r>
    </w:p>
    <w:p w:rsidR="00127767" w:rsidRDefault="00127767" w:rsidP="0091603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Interaksi</w:t>
      </w:r>
    </w:p>
    <w:p w:rsidR="00127767" w:rsidRDefault="00127767" w:rsidP="004B0416">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Guru juga m</w:t>
      </w:r>
      <w:r w:rsidRPr="00127767">
        <w:rPr>
          <w:rFonts w:ascii="Times New Roman" w:hAnsi="Times New Roman" w:cs="Times New Roman"/>
          <w:sz w:val="24"/>
          <w:szCs w:val="24"/>
        </w:rPr>
        <w:t xml:space="preserve">emberi kesempatan </w:t>
      </w:r>
      <w:r>
        <w:rPr>
          <w:rFonts w:ascii="Times New Roman" w:hAnsi="Times New Roman" w:cs="Times New Roman"/>
          <w:sz w:val="24"/>
          <w:szCs w:val="24"/>
        </w:rPr>
        <w:t xml:space="preserve">pada </w:t>
      </w:r>
      <w:r w:rsidRPr="00127767">
        <w:rPr>
          <w:rFonts w:ascii="Times New Roman" w:hAnsi="Times New Roman" w:cs="Times New Roman"/>
          <w:sz w:val="24"/>
          <w:szCs w:val="24"/>
        </w:rPr>
        <w:t>siswa untuk bertanya</w:t>
      </w:r>
      <w:r>
        <w:rPr>
          <w:rFonts w:ascii="Times New Roman" w:hAnsi="Times New Roman" w:cs="Times New Roman"/>
          <w:sz w:val="24"/>
          <w:szCs w:val="24"/>
        </w:rPr>
        <w:t>. Tetapi guru kurang m</w:t>
      </w:r>
      <w:r w:rsidRPr="00127767">
        <w:rPr>
          <w:rFonts w:ascii="Times New Roman" w:hAnsi="Times New Roman" w:cs="Times New Roman"/>
          <w:sz w:val="24"/>
          <w:szCs w:val="24"/>
        </w:rPr>
        <w:t>enghargai pertanyaan siswa</w:t>
      </w:r>
      <w:r w:rsidR="00610428">
        <w:rPr>
          <w:rFonts w:ascii="Times New Roman" w:hAnsi="Times New Roman" w:cs="Times New Roman"/>
          <w:sz w:val="24"/>
          <w:szCs w:val="24"/>
        </w:rPr>
        <w:t xml:space="preserve">. </w:t>
      </w:r>
      <w:r w:rsidRPr="00127767">
        <w:rPr>
          <w:rFonts w:ascii="Times New Roman" w:hAnsi="Times New Roman" w:cs="Times New Roman"/>
          <w:sz w:val="24"/>
          <w:szCs w:val="24"/>
        </w:rPr>
        <w:t xml:space="preserve">Siswa </w:t>
      </w:r>
      <w:r>
        <w:rPr>
          <w:rFonts w:ascii="Times New Roman" w:hAnsi="Times New Roman" w:cs="Times New Roman"/>
          <w:sz w:val="24"/>
          <w:szCs w:val="24"/>
        </w:rPr>
        <w:t xml:space="preserve">kurang </w:t>
      </w:r>
      <w:r w:rsidRPr="00127767">
        <w:rPr>
          <w:rFonts w:ascii="Times New Roman" w:hAnsi="Times New Roman" w:cs="Times New Roman"/>
          <w:sz w:val="24"/>
          <w:szCs w:val="24"/>
        </w:rPr>
        <w:t>berani bertanya kepada guru</w:t>
      </w:r>
      <w:r>
        <w:rPr>
          <w:rFonts w:ascii="Times New Roman" w:hAnsi="Times New Roman" w:cs="Times New Roman"/>
          <w:sz w:val="24"/>
          <w:szCs w:val="24"/>
        </w:rPr>
        <w:t xml:space="preserve">. </w:t>
      </w:r>
    </w:p>
    <w:p w:rsidR="00B0318A" w:rsidRPr="00127767" w:rsidRDefault="00B0318A" w:rsidP="004B0416">
      <w:pPr>
        <w:spacing w:line="480" w:lineRule="auto"/>
        <w:ind w:left="1790" w:firstLine="720"/>
        <w:jc w:val="both"/>
        <w:rPr>
          <w:rFonts w:ascii="Times New Roman" w:hAnsi="Times New Roman" w:cs="Times New Roman"/>
          <w:sz w:val="24"/>
          <w:szCs w:val="24"/>
        </w:rPr>
      </w:pPr>
    </w:p>
    <w:p w:rsidR="00127767" w:rsidRDefault="00127767" w:rsidP="00916037">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Keterkaitan</w:t>
      </w:r>
    </w:p>
    <w:p w:rsidR="00127767" w:rsidRPr="008204E0" w:rsidRDefault="00127767" w:rsidP="008204E0">
      <w:pPr>
        <w:spacing w:line="480" w:lineRule="auto"/>
        <w:ind w:left="1790" w:firstLine="720"/>
        <w:jc w:val="both"/>
        <w:rPr>
          <w:rFonts w:ascii="Times New Roman" w:hAnsi="Times New Roman" w:cs="Times New Roman"/>
          <w:sz w:val="24"/>
          <w:szCs w:val="24"/>
        </w:rPr>
      </w:pPr>
      <w:r w:rsidRPr="008204E0">
        <w:rPr>
          <w:rFonts w:ascii="Times New Roman" w:hAnsi="Times New Roman" w:cs="Times New Roman"/>
          <w:sz w:val="24"/>
          <w:szCs w:val="24"/>
        </w:rPr>
        <w:t>Guru sudah cukup mengaitkan materi pelajaran dengan konsep lain atau materi sebelumnya</w:t>
      </w:r>
      <w:r w:rsidR="008204E0" w:rsidRPr="008204E0">
        <w:rPr>
          <w:rFonts w:ascii="Times New Roman" w:hAnsi="Times New Roman" w:cs="Times New Roman"/>
          <w:sz w:val="24"/>
          <w:szCs w:val="24"/>
        </w:rPr>
        <w:t xml:space="preserve"> yang menjadi prasyarat. Dan s</w:t>
      </w:r>
      <w:r w:rsidRPr="008204E0">
        <w:rPr>
          <w:rFonts w:ascii="Times New Roman" w:hAnsi="Times New Roman" w:cs="Times New Roman"/>
          <w:sz w:val="24"/>
          <w:szCs w:val="24"/>
        </w:rPr>
        <w:t>iswa</w:t>
      </w:r>
      <w:r w:rsidR="008204E0" w:rsidRPr="008204E0">
        <w:rPr>
          <w:rFonts w:ascii="Times New Roman" w:hAnsi="Times New Roman" w:cs="Times New Roman"/>
          <w:sz w:val="24"/>
          <w:szCs w:val="24"/>
        </w:rPr>
        <w:t xml:space="preserve"> cukup</w:t>
      </w:r>
      <w:r w:rsidRPr="008204E0">
        <w:rPr>
          <w:rFonts w:ascii="Times New Roman" w:hAnsi="Times New Roman" w:cs="Times New Roman"/>
          <w:sz w:val="24"/>
          <w:szCs w:val="24"/>
        </w:rPr>
        <w:t xml:space="preserve"> mampu mengaitkan materi yang dipelajari dengan materi sebelumnya yang menjadi prasyarat</w:t>
      </w:r>
      <w:r w:rsidR="008204E0" w:rsidRPr="008204E0">
        <w:rPr>
          <w:rFonts w:ascii="Times New Roman" w:hAnsi="Times New Roman" w:cs="Times New Roman"/>
          <w:sz w:val="24"/>
          <w:szCs w:val="24"/>
        </w:rPr>
        <w:t>.</w:t>
      </w:r>
    </w:p>
    <w:p w:rsidR="00DF2923" w:rsidRPr="0033591B" w:rsidRDefault="007C0054" w:rsidP="004B0416">
      <w:pPr>
        <w:spacing w:line="480" w:lineRule="auto"/>
        <w:ind w:left="1106" w:firstLine="879"/>
        <w:jc w:val="lowKashida"/>
        <w:rPr>
          <w:rFonts w:asciiTheme="majorBidi" w:hAnsiTheme="majorBidi" w:cstheme="majorBidi"/>
          <w:sz w:val="24"/>
          <w:szCs w:val="24"/>
        </w:rPr>
      </w:pPr>
      <w:r w:rsidRPr="007C0054">
        <w:rPr>
          <w:rFonts w:asciiTheme="majorBidi" w:hAnsiTheme="majorBidi" w:cstheme="majorBidi"/>
          <w:sz w:val="24"/>
          <w:szCs w:val="24"/>
        </w:rPr>
        <w:t>Berdasarkan tabel</w:t>
      </w:r>
      <w:r>
        <w:rPr>
          <w:rFonts w:asciiTheme="majorBidi" w:hAnsiTheme="majorBidi" w:cstheme="majorBidi"/>
          <w:sz w:val="24"/>
          <w:szCs w:val="24"/>
        </w:rPr>
        <w:t xml:space="preserve"> pedoman observasi bagi guru</w:t>
      </w:r>
      <w:r w:rsidRPr="007C0054">
        <w:rPr>
          <w:rFonts w:asciiTheme="majorBidi" w:hAnsiTheme="majorBidi" w:cstheme="majorBidi"/>
          <w:sz w:val="24"/>
          <w:szCs w:val="24"/>
        </w:rPr>
        <w:t xml:space="preserve">, </w:t>
      </w:r>
      <w:r w:rsidR="00511B6B">
        <w:rPr>
          <w:rFonts w:asciiTheme="majorBidi" w:hAnsiTheme="majorBidi" w:cstheme="majorBidi"/>
          <w:sz w:val="24"/>
          <w:szCs w:val="24"/>
        </w:rPr>
        <w:t>skor</w:t>
      </w:r>
      <w:r w:rsidRPr="007C0054">
        <w:rPr>
          <w:rFonts w:asciiTheme="majorBidi" w:hAnsiTheme="majorBidi" w:cstheme="majorBidi"/>
          <w:sz w:val="24"/>
          <w:szCs w:val="24"/>
        </w:rPr>
        <w:t xml:space="preserve"> yang didapat </w:t>
      </w:r>
      <w:r w:rsidR="00DF2923">
        <w:rPr>
          <w:rFonts w:asciiTheme="majorBidi" w:hAnsiTheme="majorBidi" w:cstheme="majorBidi"/>
          <w:sz w:val="24"/>
          <w:szCs w:val="24"/>
        </w:rPr>
        <w:t xml:space="preserve">adalah </w:t>
      </w:r>
      <w:r w:rsidR="004B0416">
        <w:rPr>
          <w:rFonts w:asciiTheme="majorBidi" w:hAnsiTheme="majorBidi" w:cstheme="majorBidi"/>
          <w:sz w:val="24"/>
          <w:szCs w:val="24"/>
        </w:rPr>
        <w:t>48</w:t>
      </w:r>
      <w:r w:rsidRPr="007C0054">
        <w:rPr>
          <w:rFonts w:asciiTheme="majorBidi" w:hAnsiTheme="majorBidi" w:cstheme="majorBidi"/>
          <w:sz w:val="24"/>
          <w:szCs w:val="24"/>
        </w:rPr>
        <w:t xml:space="preserve"> dan </w:t>
      </w:r>
      <w:r w:rsidR="00511B6B">
        <w:rPr>
          <w:rFonts w:asciiTheme="majorBidi" w:hAnsiTheme="majorBidi" w:cstheme="majorBidi"/>
          <w:sz w:val="24"/>
          <w:szCs w:val="24"/>
        </w:rPr>
        <w:t>skor</w:t>
      </w:r>
      <w:r w:rsidRPr="007C0054">
        <w:rPr>
          <w:rFonts w:asciiTheme="majorBidi" w:hAnsiTheme="majorBidi" w:cstheme="majorBidi"/>
          <w:sz w:val="24"/>
          <w:szCs w:val="24"/>
        </w:rPr>
        <w:t xml:space="preserve"> maksimal adalah </w:t>
      </w:r>
      <w:r w:rsidR="004B0416">
        <w:rPr>
          <w:rFonts w:asciiTheme="majorBidi" w:hAnsiTheme="majorBidi" w:cstheme="majorBidi"/>
          <w:sz w:val="24"/>
          <w:szCs w:val="24"/>
        </w:rPr>
        <w:t>7</w:t>
      </w:r>
      <w:r w:rsidR="00AA38B9">
        <w:rPr>
          <w:rFonts w:asciiTheme="majorBidi" w:hAnsiTheme="majorBidi" w:cstheme="majorBidi"/>
          <w:sz w:val="24"/>
          <w:szCs w:val="24"/>
        </w:rPr>
        <w:t>5</w:t>
      </w:r>
      <w:r w:rsidR="0033591B">
        <w:rPr>
          <w:rFonts w:asciiTheme="majorBidi" w:hAnsiTheme="majorBidi" w:cstheme="majorBidi"/>
          <w:sz w:val="24"/>
          <w:szCs w:val="24"/>
        </w:rPr>
        <w:t xml:space="preserve">. </w:t>
      </w:r>
      <w:r w:rsidRPr="007C0054">
        <w:rPr>
          <w:rFonts w:asciiTheme="majorBidi" w:hAnsiTheme="majorBidi" w:cstheme="majorBidi"/>
          <w:sz w:val="24"/>
          <w:szCs w:val="24"/>
        </w:rPr>
        <w:t xml:space="preserve">Untuk mencari prosentase </w:t>
      </w:r>
      <w:r w:rsidR="00511B6B">
        <w:rPr>
          <w:rFonts w:asciiTheme="majorBidi" w:hAnsiTheme="majorBidi" w:cstheme="majorBidi"/>
          <w:sz w:val="24"/>
          <w:szCs w:val="24"/>
        </w:rPr>
        <w:t>skor</w:t>
      </w:r>
      <w:r w:rsidRPr="007C0054">
        <w:rPr>
          <w:rFonts w:asciiTheme="majorBidi" w:hAnsiTheme="majorBidi" w:cstheme="majorBidi"/>
          <w:sz w:val="24"/>
          <w:szCs w:val="24"/>
        </w:rPr>
        <w:t xml:space="preserve"> dapat digunakan dengan rumus </w:t>
      </w:r>
      <w:r w:rsidR="0033591B">
        <w:rPr>
          <w:rFonts w:asciiTheme="majorBidi" w:hAnsiTheme="majorBidi" w:cstheme="majorBidi"/>
          <w:sz w:val="24"/>
          <w:szCs w:val="24"/>
        </w:rPr>
        <w:t>sebagai berikut</w:t>
      </w:r>
      <w:r w:rsidRPr="007C0054">
        <w:rPr>
          <w:rFonts w:asciiTheme="majorBidi" w:hAnsiTheme="majorBidi" w:cstheme="majorBidi"/>
          <w:sz w:val="24"/>
          <w:szCs w:val="24"/>
        </w:rPr>
        <w:t xml:space="preserve"> ini: prosentase </w:t>
      </w:r>
      <w:r w:rsidR="00511B6B">
        <w:rPr>
          <w:rFonts w:asciiTheme="majorBidi" w:hAnsiTheme="majorBidi" w:cstheme="majorBidi"/>
          <w:sz w:val="24"/>
          <w:szCs w:val="24"/>
        </w:rPr>
        <w:t>skor</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s</m:t>
            </m:r>
            <m:r>
              <w:rPr>
                <w:rFonts w:ascii="Cambria Math" w:hAnsi="Cambria Math" w:cs="Times New Roman"/>
                <w:sz w:val="24"/>
                <w:szCs w:val="24"/>
              </w:rPr>
              <m:t>koryangdiperole</m:t>
            </m:r>
            <m:r>
              <w:rPr>
                <w:rFonts w:ascii="Times New Roman" w:hAnsi="Cambria Math" w:cs="Times New Roman"/>
                <w:sz w:val="24"/>
                <w:szCs w:val="24"/>
              </w:rPr>
              <m:t>h</m:t>
            </m:r>
          </m:num>
          <m:den>
            <m:r>
              <m:rPr>
                <m:sty m:val="p"/>
              </m:rPr>
              <w:rPr>
                <w:rFonts w:ascii="Cambria Math" w:hAnsi="Times New Roman" w:cs="Times New Roman"/>
                <w:sz w:val="24"/>
                <w:szCs w:val="24"/>
              </w:rPr>
              <m:t>skor maksimal</m:t>
            </m:r>
          </m:den>
        </m:f>
      </m:oMath>
      <w:r w:rsidR="00AA38B9">
        <w:rPr>
          <w:rFonts w:asciiTheme="majorBidi" w:hAnsiTheme="majorBidi" w:cstheme="majorBidi"/>
          <w:sz w:val="20"/>
          <w:szCs w:val="20"/>
        </w:rPr>
        <w:t>X 100%</w:t>
      </w:r>
    </w:p>
    <w:p w:rsidR="007C0054" w:rsidRPr="007C0054" w:rsidRDefault="007C0054" w:rsidP="00807308">
      <w:pPr>
        <w:spacing w:line="480" w:lineRule="auto"/>
        <w:ind w:left="1440" w:firstLine="334"/>
        <w:jc w:val="lowKashida"/>
        <w:rPr>
          <w:rFonts w:asciiTheme="majorBidi" w:hAnsiTheme="majorBidi" w:cstheme="majorBidi"/>
          <w:sz w:val="24"/>
          <w:szCs w:val="24"/>
        </w:rPr>
      </w:pPr>
      <w:r w:rsidRPr="007C0054">
        <w:rPr>
          <w:rFonts w:asciiTheme="majorBidi" w:hAnsiTheme="majorBidi" w:cstheme="majorBidi"/>
          <w:sz w:val="24"/>
          <w:szCs w:val="24"/>
        </w:rPr>
        <w:t xml:space="preserve">Jadi, </w:t>
      </w:r>
      <w:r w:rsidR="0033591B">
        <w:rPr>
          <w:rFonts w:asciiTheme="majorBidi" w:hAnsiTheme="majorBidi" w:cstheme="majorBidi"/>
          <w:sz w:val="24"/>
          <w:szCs w:val="24"/>
        </w:rPr>
        <w:t xml:space="preserve">prosentase </w:t>
      </w:r>
      <w:r w:rsidR="00511B6B">
        <w:rPr>
          <w:rFonts w:asciiTheme="majorBidi" w:hAnsiTheme="majorBidi" w:cstheme="majorBidi"/>
          <w:sz w:val="24"/>
          <w:szCs w:val="24"/>
        </w:rPr>
        <w:t>skor</w:t>
      </w:r>
      <w:r w:rsidR="0033591B">
        <w:rPr>
          <w:rFonts w:asciiTheme="majorBidi" w:hAnsiTheme="majorBidi" w:cstheme="majorBidi"/>
          <w:sz w:val="24"/>
          <w:szCs w:val="24"/>
        </w:rPr>
        <w:t xml:space="preserve">aktifitas </w:t>
      </w:r>
      <w:r w:rsidR="006C2E2F">
        <w:rPr>
          <w:rFonts w:asciiTheme="majorBidi" w:hAnsiTheme="majorBidi" w:cstheme="majorBidi"/>
          <w:sz w:val="24"/>
          <w:szCs w:val="24"/>
        </w:rPr>
        <w:t>guru/</w:t>
      </w:r>
      <w:r w:rsidR="0033591B">
        <w:rPr>
          <w:rFonts w:asciiTheme="majorBidi" w:hAnsiTheme="majorBidi" w:cstheme="majorBidi"/>
          <w:sz w:val="24"/>
          <w:szCs w:val="24"/>
        </w:rPr>
        <w:t>peneliti pada siklus I</w:t>
      </w:r>
      <w:r w:rsidRPr="007C0054">
        <w:rPr>
          <w:rFonts w:asciiTheme="majorBidi" w:hAnsiTheme="majorBidi" w:cstheme="majorBidi"/>
          <w:sz w:val="24"/>
          <w:szCs w:val="24"/>
        </w:rPr>
        <w:t xml:space="preserve"> yang didapatkan adalah : </w:t>
      </w:r>
      <m:oMath>
        <m:f>
          <m:fPr>
            <m:ctrlPr>
              <w:rPr>
                <w:rFonts w:ascii="Cambria Math" w:hAnsi="Times New Roman" w:cs="Times New Roman"/>
                <w:sz w:val="24"/>
                <w:szCs w:val="24"/>
              </w:rPr>
            </m:ctrlPr>
          </m:fPr>
          <m:num>
            <m:r>
              <w:rPr>
                <w:rFonts w:ascii="Cambria Math" w:hAnsi="Times New Roman" w:cs="Times New Roman"/>
                <w:sz w:val="24"/>
                <w:szCs w:val="24"/>
              </w:rPr>
              <m:t xml:space="preserve"> 48</m:t>
            </m:r>
          </m:num>
          <m:den>
            <m:r>
              <m:rPr>
                <m:sty m:val="p"/>
              </m:rPr>
              <w:rPr>
                <w:rFonts w:ascii="Cambria Math" w:hAnsi="Times New Roman" w:cs="Times New Roman"/>
                <w:sz w:val="24"/>
                <w:szCs w:val="24"/>
              </w:rPr>
              <m:t>75</m:t>
            </m:r>
          </m:den>
        </m:f>
      </m:oMath>
      <w:r w:rsidR="00AA38B9">
        <w:rPr>
          <w:rFonts w:asciiTheme="majorBidi" w:hAnsiTheme="majorBidi" w:cstheme="majorBidi"/>
          <w:sz w:val="20"/>
          <w:szCs w:val="20"/>
        </w:rPr>
        <w:t xml:space="preserve">X 100%= </w:t>
      </w:r>
      <w:r w:rsidR="00807308">
        <w:rPr>
          <w:rFonts w:asciiTheme="majorBidi" w:hAnsiTheme="majorBidi" w:cstheme="majorBidi"/>
          <w:sz w:val="20"/>
          <w:szCs w:val="20"/>
        </w:rPr>
        <w:t>64</w:t>
      </w:r>
      <w:r w:rsidR="00AA38B9">
        <w:rPr>
          <w:rFonts w:asciiTheme="majorBidi" w:hAnsiTheme="majorBidi" w:cstheme="majorBidi"/>
          <w:sz w:val="20"/>
          <w:szCs w:val="20"/>
        </w:rPr>
        <w:t>%</w:t>
      </w:r>
    </w:p>
    <w:p w:rsidR="007C0054" w:rsidRPr="007C0054" w:rsidRDefault="007C0054" w:rsidP="007C0054">
      <w:pPr>
        <w:spacing w:line="480" w:lineRule="auto"/>
        <w:ind w:left="1106"/>
        <w:jc w:val="lowKashida"/>
        <w:rPr>
          <w:rFonts w:asciiTheme="majorBidi" w:hAnsiTheme="majorBidi" w:cstheme="majorBidi"/>
          <w:sz w:val="24"/>
          <w:szCs w:val="24"/>
        </w:rPr>
      </w:pPr>
      <w:r w:rsidRPr="007C0054">
        <w:rPr>
          <w:rFonts w:asciiTheme="majorBidi" w:hAnsiTheme="majorBidi" w:cstheme="majorBidi"/>
          <w:sz w:val="24"/>
          <w:szCs w:val="24"/>
        </w:rPr>
        <w:t>Kriteria Keberhasilan Tindakan</w:t>
      </w:r>
    </w:p>
    <w:p w:rsidR="007C0054" w:rsidRPr="007C0054" w:rsidRDefault="007C0054" w:rsidP="00916037">
      <w:pPr>
        <w:numPr>
          <w:ilvl w:val="0"/>
          <w:numId w:val="9"/>
        </w:numPr>
        <w:spacing w:after="0" w:line="240" w:lineRule="auto"/>
        <w:ind w:left="1466"/>
        <w:jc w:val="lowKashida"/>
        <w:rPr>
          <w:rFonts w:asciiTheme="majorBidi" w:hAnsiTheme="majorBidi" w:cstheme="majorBidi"/>
          <w:sz w:val="24"/>
          <w:szCs w:val="24"/>
        </w:rPr>
      </w:pPr>
      <w:r w:rsidRPr="007C0054">
        <w:rPr>
          <w:rFonts w:asciiTheme="majorBidi" w:hAnsiTheme="majorBidi" w:cstheme="majorBidi"/>
          <w:sz w:val="24"/>
          <w:szCs w:val="24"/>
        </w:rPr>
        <w:t>90% ≤ NR ≤ 100% = Sangat Baik</w:t>
      </w:r>
    </w:p>
    <w:p w:rsidR="007C0054" w:rsidRPr="007C0054" w:rsidRDefault="007C0054" w:rsidP="00916037">
      <w:pPr>
        <w:numPr>
          <w:ilvl w:val="0"/>
          <w:numId w:val="9"/>
        </w:numPr>
        <w:spacing w:after="0" w:line="240" w:lineRule="auto"/>
        <w:ind w:left="1466"/>
        <w:jc w:val="lowKashida"/>
        <w:rPr>
          <w:rFonts w:asciiTheme="majorBidi" w:hAnsiTheme="majorBidi" w:cstheme="majorBidi"/>
          <w:sz w:val="24"/>
          <w:szCs w:val="24"/>
        </w:rPr>
      </w:pPr>
      <w:r w:rsidRPr="007C0054">
        <w:rPr>
          <w:rFonts w:asciiTheme="majorBidi" w:hAnsiTheme="majorBidi" w:cstheme="majorBidi"/>
          <w:sz w:val="24"/>
          <w:szCs w:val="24"/>
        </w:rPr>
        <w:t>80% ≤ NR ≤ 89% = Baik</w:t>
      </w:r>
    </w:p>
    <w:p w:rsidR="007C0054" w:rsidRPr="007C0054" w:rsidRDefault="007C0054" w:rsidP="00916037">
      <w:pPr>
        <w:numPr>
          <w:ilvl w:val="0"/>
          <w:numId w:val="9"/>
        </w:numPr>
        <w:spacing w:after="0" w:line="240" w:lineRule="auto"/>
        <w:ind w:left="1466"/>
        <w:jc w:val="lowKashida"/>
        <w:rPr>
          <w:rFonts w:asciiTheme="majorBidi" w:hAnsiTheme="majorBidi" w:cstheme="majorBidi"/>
          <w:sz w:val="24"/>
          <w:szCs w:val="24"/>
        </w:rPr>
      </w:pPr>
      <w:r w:rsidRPr="007C0054">
        <w:rPr>
          <w:rFonts w:asciiTheme="majorBidi" w:hAnsiTheme="majorBidi" w:cstheme="majorBidi"/>
          <w:sz w:val="24"/>
          <w:szCs w:val="24"/>
        </w:rPr>
        <w:t>70% ≤ NR ≤ 79% = Cukup</w:t>
      </w:r>
    </w:p>
    <w:p w:rsidR="007C0054" w:rsidRPr="007C0054" w:rsidRDefault="007C0054" w:rsidP="00916037">
      <w:pPr>
        <w:numPr>
          <w:ilvl w:val="0"/>
          <w:numId w:val="9"/>
        </w:numPr>
        <w:spacing w:after="0" w:line="240" w:lineRule="auto"/>
        <w:ind w:left="1466"/>
        <w:jc w:val="lowKashida"/>
        <w:rPr>
          <w:rFonts w:asciiTheme="majorBidi" w:hAnsiTheme="majorBidi" w:cstheme="majorBidi"/>
          <w:sz w:val="24"/>
          <w:szCs w:val="24"/>
        </w:rPr>
      </w:pPr>
      <w:r w:rsidRPr="007C0054">
        <w:rPr>
          <w:rFonts w:asciiTheme="majorBidi" w:hAnsiTheme="majorBidi" w:cstheme="majorBidi"/>
          <w:sz w:val="24"/>
          <w:szCs w:val="24"/>
        </w:rPr>
        <w:t>60% ≤ NR ≤ 69% = Kurang</w:t>
      </w:r>
    </w:p>
    <w:p w:rsidR="007C0054" w:rsidRPr="007C0054" w:rsidRDefault="007C0054" w:rsidP="00916037">
      <w:pPr>
        <w:numPr>
          <w:ilvl w:val="0"/>
          <w:numId w:val="9"/>
        </w:numPr>
        <w:spacing w:after="0" w:line="240" w:lineRule="auto"/>
        <w:ind w:left="1466"/>
        <w:jc w:val="lowKashida"/>
        <w:rPr>
          <w:rFonts w:asciiTheme="majorBidi" w:hAnsiTheme="majorBidi" w:cstheme="majorBidi"/>
          <w:sz w:val="24"/>
          <w:szCs w:val="24"/>
        </w:rPr>
      </w:pPr>
      <w:r w:rsidRPr="007C0054">
        <w:rPr>
          <w:rFonts w:asciiTheme="majorBidi" w:hAnsiTheme="majorBidi" w:cstheme="majorBidi"/>
          <w:sz w:val="24"/>
          <w:szCs w:val="24"/>
        </w:rPr>
        <w:t>0% ≤ NR ≤ 59% = Kurang sekali</w:t>
      </w:r>
    </w:p>
    <w:p w:rsidR="007C0054" w:rsidRPr="007C0054" w:rsidRDefault="007C0054" w:rsidP="007C0054">
      <w:pPr>
        <w:ind w:left="1466"/>
        <w:jc w:val="lowKashida"/>
        <w:rPr>
          <w:rFonts w:asciiTheme="majorBidi" w:hAnsiTheme="majorBidi" w:cstheme="majorBidi"/>
          <w:sz w:val="24"/>
          <w:szCs w:val="24"/>
        </w:rPr>
      </w:pPr>
    </w:p>
    <w:p w:rsidR="007C0054" w:rsidRPr="007C0054" w:rsidRDefault="007C0054" w:rsidP="006009F2">
      <w:pPr>
        <w:spacing w:line="480" w:lineRule="auto"/>
        <w:ind w:left="1106" w:firstLine="720"/>
        <w:jc w:val="lowKashida"/>
        <w:rPr>
          <w:rFonts w:asciiTheme="majorBidi" w:hAnsiTheme="majorBidi" w:cstheme="majorBidi"/>
          <w:sz w:val="24"/>
          <w:szCs w:val="24"/>
        </w:rPr>
      </w:pPr>
      <w:r w:rsidRPr="007C0054">
        <w:rPr>
          <w:rFonts w:asciiTheme="majorBidi" w:hAnsiTheme="majorBidi" w:cstheme="majorBidi"/>
          <w:sz w:val="24"/>
          <w:szCs w:val="24"/>
        </w:rPr>
        <w:t xml:space="preserve">Berdasarkan pada kriteria keberhasilan tindakan, maka taraf keberhasilan aktifitas peneliti berada pada kategori </w:t>
      </w:r>
      <w:r w:rsidR="00511B6B">
        <w:rPr>
          <w:rFonts w:asciiTheme="majorBidi" w:hAnsiTheme="majorBidi" w:cstheme="majorBidi"/>
          <w:sz w:val="24"/>
          <w:szCs w:val="24"/>
        </w:rPr>
        <w:t>kurang</w:t>
      </w:r>
      <w:r w:rsidRPr="007C0054">
        <w:rPr>
          <w:rFonts w:asciiTheme="majorBidi" w:hAnsiTheme="majorBidi" w:cstheme="majorBidi"/>
          <w:sz w:val="24"/>
          <w:szCs w:val="24"/>
        </w:rPr>
        <w:t>.</w:t>
      </w:r>
    </w:p>
    <w:p w:rsidR="00511B6B" w:rsidRPr="0033591B" w:rsidRDefault="007C0054" w:rsidP="00807308">
      <w:pPr>
        <w:spacing w:line="480" w:lineRule="auto"/>
        <w:ind w:left="1106" w:firstLine="720"/>
        <w:jc w:val="lowKashida"/>
        <w:rPr>
          <w:rFonts w:asciiTheme="majorBidi" w:hAnsiTheme="majorBidi" w:cstheme="majorBidi"/>
          <w:sz w:val="24"/>
          <w:szCs w:val="24"/>
        </w:rPr>
      </w:pPr>
      <w:r w:rsidRPr="007C0054">
        <w:rPr>
          <w:rFonts w:asciiTheme="majorBidi" w:hAnsiTheme="majorBidi" w:cstheme="majorBidi"/>
          <w:sz w:val="24"/>
          <w:szCs w:val="24"/>
        </w:rPr>
        <w:lastRenderedPageBreak/>
        <w:t>Untuk pengamatan yang kedua adalah pengamatan aktivitas siswa selama kegiatan pembelajaran berlangsung.</w:t>
      </w:r>
      <w:r w:rsidR="00511B6B">
        <w:rPr>
          <w:rFonts w:asciiTheme="majorBidi" w:hAnsiTheme="majorBidi" w:cstheme="majorBidi"/>
          <w:sz w:val="24"/>
          <w:szCs w:val="24"/>
        </w:rPr>
        <w:t xml:space="preserve"> Berdasarkan tabel pedoman observasi skor yang didapat adalah </w:t>
      </w:r>
      <w:r w:rsidR="00807308">
        <w:rPr>
          <w:rFonts w:asciiTheme="majorBidi" w:hAnsiTheme="majorBidi" w:cstheme="majorBidi"/>
          <w:sz w:val="24"/>
          <w:szCs w:val="24"/>
        </w:rPr>
        <w:t>28</w:t>
      </w:r>
      <w:r w:rsidR="00511B6B">
        <w:rPr>
          <w:rFonts w:asciiTheme="majorBidi" w:hAnsiTheme="majorBidi" w:cstheme="majorBidi"/>
          <w:sz w:val="24"/>
          <w:szCs w:val="24"/>
        </w:rPr>
        <w:t xml:space="preserve">, dan skor maksimal adalah </w:t>
      </w:r>
      <w:r w:rsidR="00807308">
        <w:rPr>
          <w:rFonts w:asciiTheme="majorBidi" w:hAnsiTheme="majorBidi" w:cstheme="majorBidi"/>
          <w:sz w:val="24"/>
          <w:szCs w:val="24"/>
        </w:rPr>
        <w:t>4</w:t>
      </w:r>
      <w:r w:rsidR="00AA38B9">
        <w:rPr>
          <w:rFonts w:asciiTheme="majorBidi" w:hAnsiTheme="majorBidi" w:cstheme="majorBidi"/>
          <w:sz w:val="24"/>
          <w:szCs w:val="24"/>
        </w:rPr>
        <w:t>5</w:t>
      </w:r>
      <w:r w:rsidR="00511B6B">
        <w:rPr>
          <w:rFonts w:asciiTheme="majorBidi" w:hAnsiTheme="majorBidi" w:cstheme="majorBidi"/>
          <w:sz w:val="24"/>
          <w:szCs w:val="24"/>
        </w:rPr>
        <w:t>.</w:t>
      </w:r>
      <w:r w:rsidR="00511B6B" w:rsidRPr="007C0054">
        <w:rPr>
          <w:rFonts w:asciiTheme="majorBidi" w:hAnsiTheme="majorBidi" w:cstheme="majorBidi"/>
          <w:sz w:val="24"/>
          <w:szCs w:val="24"/>
        </w:rPr>
        <w:t xml:space="preserve">Untuk mencari prosentase </w:t>
      </w:r>
      <w:r w:rsidR="00511B6B">
        <w:rPr>
          <w:rFonts w:asciiTheme="majorBidi" w:hAnsiTheme="majorBidi" w:cstheme="majorBidi"/>
          <w:sz w:val="24"/>
          <w:szCs w:val="24"/>
        </w:rPr>
        <w:t>skor</w:t>
      </w:r>
      <w:r w:rsidR="00511B6B" w:rsidRPr="007C0054">
        <w:rPr>
          <w:rFonts w:asciiTheme="majorBidi" w:hAnsiTheme="majorBidi" w:cstheme="majorBidi"/>
          <w:sz w:val="24"/>
          <w:szCs w:val="24"/>
        </w:rPr>
        <w:t xml:space="preserve"> dapat digunakan dengan rumus </w:t>
      </w:r>
      <w:r w:rsidR="0033591B">
        <w:rPr>
          <w:rFonts w:asciiTheme="majorBidi" w:hAnsiTheme="majorBidi" w:cstheme="majorBidi"/>
          <w:sz w:val="24"/>
          <w:szCs w:val="24"/>
        </w:rPr>
        <w:t>sebagai berikut</w:t>
      </w:r>
      <w:r w:rsidR="00511B6B" w:rsidRPr="007C0054">
        <w:rPr>
          <w:rFonts w:asciiTheme="majorBidi" w:hAnsiTheme="majorBidi" w:cstheme="majorBidi"/>
          <w:sz w:val="24"/>
          <w:szCs w:val="24"/>
        </w:rPr>
        <w:t xml:space="preserve"> ini:prosentase </w:t>
      </w:r>
      <w:r w:rsidR="00511B6B">
        <w:rPr>
          <w:rFonts w:asciiTheme="majorBidi" w:hAnsiTheme="majorBidi" w:cstheme="majorBidi"/>
          <w:sz w:val="24"/>
          <w:szCs w:val="24"/>
        </w:rPr>
        <w:t>skor</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s</m:t>
            </m:r>
            <m:r>
              <w:rPr>
                <w:rFonts w:ascii="Cambria Math" w:hAnsi="Cambria Math" w:cs="Times New Roman"/>
                <w:sz w:val="24"/>
                <w:szCs w:val="24"/>
              </w:rPr>
              <m:t>koryangdiperole</m:t>
            </m:r>
            <m:r>
              <w:rPr>
                <w:rFonts w:ascii="Times New Roman" w:hAnsi="Cambria Math" w:cs="Times New Roman"/>
                <w:sz w:val="24"/>
                <w:szCs w:val="24"/>
              </w:rPr>
              <m:t>h</m:t>
            </m:r>
          </m:num>
          <m:den>
            <m:r>
              <m:rPr>
                <m:sty m:val="p"/>
              </m:rPr>
              <w:rPr>
                <w:rFonts w:ascii="Cambria Math" w:hAnsi="Times New Roman" w:cs="Times New Roman"/>
                <w:sz w:val="24"/>
                <w:szCs w:val="24"/>
              </w:rPr>
              <m:t>skor maksimal</m:t>
            </m:r>
          </m:den>
        </m:f>
      </m:oMath>
      <w:r w:rsidR="00AA38B9">
        <w:rPr>
          <w:rFonts w:asciiTheme="majorBidi" w:hAnsiTheme="majorBidi" w:cstheme="majorBidi"/>
          <w:sz w:val="20"/>
          <w:szCs w:val="20"/>
        </w:rPr>
        <w:t>X 100%</w:t>
      </w:r>
    </w:p>
    <w:p w:rsidR="00511B6B" w:rsidRPr="007C0054" w:rsidRDefault="00511B6B" w:rsidP="00807308">
      <w:pPr>
        <w:spacing w:line="480" w:lineRule="auto"/>
        <w:ind w:left="1106" w:firstLine="879"/>
        <w:jc w:val="lowKashida"/>
        <w:rPr>
          <w:rFonts w:asciiTheme="majorBidi" w:hAnsiTheme="majorBidi" w:cstheme="majorBidi"/>
          <w:sz w:val="24"/>
          <w:szCs w:val="24"/>
        </w:rPr>
      </w:pPr>
      <w:r w:rsidRPr="007C0054">
        <w:rPr>
          <w:rFonts w:asciiTheme="majorBidi" w:hAnsiTheme="majorBidi" w:cstheme="majorBidi"/>
          <w:sz w:val="24"/>
          <w:szCs w:val="24"/>
        </w:rPr>
        <w:t xml:space="preserve">Jadi, </w:t>
      </w:r>
      <w:r w:rsidR="0033591B">
        <w:rPr>
          <w:rFonts w:asciiTheme="majorBidi" w:hAnsiTheme="majorBidi" w:cstheme="majorBidi"/>
          <w:sz w:val="24"/>
          <w:szCs w:val="24"/>
        </w:rPr>
        <w:t xml:space="preserve">prosentase </w:t>
      </w:r>
      <w:r>
        <w:rPr>
          <w:rFonts w:asciiTheme="majorBidi" w:hAnsiTheme="majorBidi" w:cstheme="majorBidi"/>
          <w:sz w:val="24"/>
          <w:szCs w:val="24"/>
        </w:rPr>
        <w:t>skor</w:t>
      </w:r>
      <w:r w:rsidR="0033591B">
        <w:rPr>
          <w:rFonts w:asciiTheme="majorBidi" w:hAnsiTheme="majorBidi" w:cstheme="majorBidi"/>
          <w:sz w:val="24"/>
          <w:szCs w:val="24"/>
        </w:rPr>
        <w:t>aktifitas siswa pada siklus I</w:t>
      </w:r>
      <w:r w:rsidRPr="007C0054">
        <w:rPr>
          <w:rFonts w:asciiTheme="majorBidi" w:hAnsiTheme="majorBidi" w:cstheme="majorBidi"/>
          <w:sz w:val="24"/>
          <w:szCs w:val="24"/>
        </w:rPr>
        <w:t xml:space="preserve"> yang didapatkan adalah : </w:t>
      </w:r>
      <m:oMath>
        <m:f>
          <m:fPr>
            <m:ctrlPr>
              <w:rPr>
                <w:rFonts w:ascii="Cambria Math" w:hAnsi="Times New Roman" w:cs="Times New Roman"/>
                <w:sz w:val="24"/>
                <w:szCs w:val="24"/>
              </w:rPr>
            </m:ctrlPr>
          </m:fPr>
          <m:num>
            <m:r>
              <w:rPr>
                <w:rFonts w:ascii="Cambria Math" w:hAnsi="Times New Roman" w:cs="Times New Roman"/>
                <w:sz w:val="24"/>
                <w:szCs w:val="24"/>
              </w:rPr>
              <m:t xml:space="preserve"> 28</m:t>
            </m:r>
          </m:num>
          <m:den>
            <m:r>
              <m:rPr>
                <m:sty m:val="p"/>
              </m:rPr>
              <w:rPr>
                <w:rFonts w:ascii="Cambria Math" w:hAnsi="Times New Roman" w:cs="Times New Roman"/>
                <w:sz w:val="24"/>
                <w:szCs w:val="24"/>
              </w:rPr>
              <m:t>45</m:t>
            </m:r>
          </m:den>
        </m:f>
      </m:oMath>
      <w:r w:rsidR="00AA38B9">
        <w:rPr>
          <w:rFonts w:asciiTheme="majorBidi" w:hAnsiTheme="majorBidi" w:cstheme="majorBidi"/>
          <w:sz w:val="20"/>
          <w:szCs w:val="20"/>
        </w:rPr>
        <w:t>X 100%= 6</w:t>
      </w:r>
      <w:r w:rsidR="00807308">
        <w:rPr>
          <w:rFonts w:asciiTheme="majorBidi" w:hAnsiTheme="majorBidi" w:cstheme="majorBidi"/>
          <w:sz w:val="20"/>
          <w:szCs w:val="20"/>
        </w:rPr>
        <w:t>2,2</w:t>
      </w:r>
      <w:r w:rsidR="00AA38B9">
        <w:rPr>
          <w:rFonts w:asciiTheme="majorBidi" w:hAnsiTheme="majorBidi" w:cstheme="majorBidi"/>
          <w:sz w:val="20"/>
          <w:szCs w:val="20"/>
        </w:rPr>
        <w:t>%</w:t>
      </w:r>
    </w:p>
    <w:p w:rsidR="00511B6B" w:rsidRPr="007C0054" w:rsidRDefault="00511B6B" w:rsidP="00511B6B">
      <w:pPr>
        <w:spacing w:line="480" w:lineRule="auto"/>
        <w:ind w:left="720" w:firstLine="720"/>
        <w:jc w:val="lowKashida"/>
        <w:rPr>
          <w:rFonts w:asciiTheme="majorBidi" w:hAnsiTheme="majorBidi" w:cstheme="majorBidi"/>
          <w:sz w:val="24"/>
          <w:szCs w:val="24"/>
        </w:rPr>
      </w:pPr>
      <w:r w:rsidRPr="007C0054">
        <w:rPr>
          <w:rFonts w:asciiTheme="majorBidi" w:hAnsiTheme="majorBidi" w:cstheme="majorBidi"/>
          <w:sz w:val="24"/>
          <w:szCs w:val="24"/>
        </w:rPr>
        <w:t>Kriteria Keberhasilan Tindakan</w:t>
      </w:r>
    </w:p>
    <w:p w:rsidR="00511B6B" w:rsidRPr="007C0054" w:rsidRDefault="00511B6B" w:rsidP="00916037">
      <w:pPr>
        <w:numPr>
          <w:ilvl w:val="0"/>
          <w:numId w:val="10"/>
        </w:numPr>
        <w:spacing w:after="0" w:line="240" w:lineRule="auto"/>
        <w:ind w:left="1560" w:hanging="426"/>
        <w:jc w:val="lowKashida"/>
        <w:rPr>
          <w:rFonts w:asciiTheme="majorBidi" w:hAnsiTheme="majorBidi" w:cstheme="majorBidi"/>
          <w:sz w:val="24"/>
          <w:szCs w:val="24"/>
        </w:rPr>
      </w:pPr>
      <w:r w:rsidRPr="007C0054">
        <w:rPr>
          <w:rFonts w:asciiTheme="majorBidi" w:hAnsiTheme="majorBidi" w:cstheme="majorBidi"/>
          <w:sz w:val="24"/>
          <w:szCs w:val="24"/>
        </w:rPr>
        <w:t>90% ≤ NR ≤ 100% = Sangat Baik</w:t>
      </w:r>
    </w:p>
    <w:p w:rsidR="00511B6B" w:rsidRPr="007C0054" w:rsidRDefault="00511B6B" w:rsidP="00916037">
      <w:pPr>
        <w:numPr>
          <w:ilvl w:val="0"/>
          <w:numId w:val="10"/>
        </w:numPr>
        <w:spacing w:after="0" w:line="240" w:lineRule="auto"/>
        <w:ind w:left="1466"/>
        <w:jc w:val="lowKashida"/>
        <w:rPr>
          <w:rFonts w:asciiTheme="majorBidi" w:hAnsiTheme="majorBidi" w:cstheme="majorBidi"/>
          <w:sz w:val="24"/>
          <w:szCs w:val="24"/>
        </w:rPr>
      </w:pPr>
      <w:r w:rsidRPr="007C0054">
        <w:rPr>
          <w:rFonts w:asciiTheme="majorBidi" w:hAnsiTheme="majorBidi" w:cstheme="majorBidi"/>
          <w:sz w:val="24"/>
          <w:szCs w:val="24"/>
        </w:rPr>
        <w:t>80% ≤ NR ≤ 89% = Baik</w:t>
      </w:r>
    </w:p>
    <w:p w:rsidR="00511B6B" w:rsidRPr="007C0054" w:rsidRDefault="00511B6B" w:rsidP="00916037">
      <w:pPr>
        <w:numPr>
          <w:ilvl w:val="0"/>
          <w:numId w:val="10"/>
        </w:numPr>
        <w:spacing w:after="0" w:line="240" w:lineRule="auto"/>
        <w:ind w:left="1466"/>
        <w:jc w:val="lowKashida"/>
        <w:rPr>
          <w:rFonts w:asciiTheme="majorBidi" w:hAnsiTheme="majorBidi" w:cstheme="majorBidi"/>
          <w:sz w:val="24"/>
          <w:szCs w:val="24"/>
        </w:rPr>
      </w:pPr>
      <w:r w:rsidRPr="007C0054">
        <w:rPr>
          <w:rFonts w:asciiTheme="majorBidi" w:hAnsiTheme="majorBidi" w:cstheme="majorBidi"/>
          <w:sz w:val="24"/>
          <w:szCs w:val="24"/>
        </w:rPr>
        <w:t>70% ≤ NR ≤ 79% = Cukup</w:t>
      </w:r>
    </w:p>
    <w:p w:rsidR="00511B6B" w:rsidRPr="007C0054" w:rsidRDefault="00511B6B" w:rsidP="00916037">
      <w:pPr>
        <w:numPr>
          <w:ilvl w:val="0"/>
          <w:numId w:val="10"/>
        </w:numPr>
        <w:spacing w:after="0" w:line="240" w:lineRule="auto"/>
        <w:ind w:left="1466"/>
        <w:jc w:val="lowKashida"/>
        <w:rPr>
          <w:rFonts w:asciiTheme="majorBidi" w:hAnsiTheme="majorBidi" w:cstheme="majorBidi"/>
          <w:sz w:val="24"/>
          <w:szCs w:val="24"/>
        </w:rPr>
      </w:pPr>
      <w:r w:rsidRPr="007C0054">
        <w:rPr>
          <w:rFonts w:asciiTheme="majorBidi" w:hAnsiTheme="majorBidi" w:cstheme="majorBidi"/>
          <w:sz w:val="24"/>
          <w:szCs w:val="24"/>
        </w:rPr>
        <w:t>60% ≤ NR ≤ 69% = Kurang</w:t>
      </w:r>
    </w:p>
    <w:p w:rsidR="00511B6B" w:rsidRPr="007C0054" w:rsidRDefault="00511B6B" w:rsidP="00916037">
      <w:pPr>
        <w:numPr>
          <w:ilvl w:val="0"/>
          <w:numId w:val="10"/>
        </w:numPr>
        <w:spacing w:after="0" w:line="240" w:lineRule="auto"/>
        <w:ind w:left="1466"/>
        <w:jc w:val="lowKashida"/>
        <w:rPr>
          <w:rFonts w:asciiTheme="majorBidi" w:hAnsiTheme="majorBidi" w:cstheme="majorBidi"/>
          <w:sz w:val="24"/>
          <w:szCs w:val="24"/>
        </w:rPr>
      </w:pPr>
      <w:r w:rsidRPr="007C0054">
        <w:rPr>
          <w:rFonts w:asciiTheme="majorBidi" w:hAnsiTheme="majorBidi" w:cstheme="majorBidi"/>
          <w:sz w:val="24"/>
          <w:szCs w:val="24"/>
        </w:rPr>
        <w:t>0% ≤ NR ≤ 59% = Kurang sekali</w:t>
      </w:r>
    </w:p>
    <w:p w:rsidR="00511B6B" w:rsidRPr="007C0054" w:rsidRDefault="00511B6B" w:rsidP="00511B6B">
      <w:pPr>
        <w:ind w:left="1466"/>
        <w:jc w:val="lowKashida"/>
        <w:rPr>
          <w:rFonts w:asciiTheme="majorBidi" w:hAnsiTheme="majorBidi" w:cstheme="majorBidi"/>
          <w:sz w:val="24"/>
          <w:szCs w:val="24"/>
        </w:rPr>
      </w:pPr>
    </w:p>
    <w:p w:rsidR="002B4F65" w:rsidRPr="006E7C30" w:rsidRDefault="00511B6B" w:rsidP="006009F2">
      <w:pPr>
        <w:spacing w:line="480" w:lineRule="auto"/>
        <w:ind w:left="1070" w:firstLine="720"/>
        <w:jc w:val="lowKashida"/>
        <w:rPr>
          <w:rFonts w:asciiTheme="majorBidi" w:hAnsiTheme="majorBidi" w:cstheme="majorBidi"/>
          <w:sz w:val="24"/>
          <w:szCs w:val="24"/>
        </w:rPr>
      </w:pPr>
      <w:r w:rsidRPr="007C0054">
        <w:rPr>
          <w:rFonts w:asciiTheme="majorBidi" w:hAnsiTheme="majorBidi" w:cstheme="majorBidi"/>
          <w:sz w:val="24"/>
          <w:szCs w:val="24"/>
        </w:rPr>
        <w:t xml:space="preserve">Berdasarkan pada kriteria keberhasilan tindakan, maka taraf keberhasilan aktifitas </w:t>
      </w:r>
      <w:r w:rsidR="006E7C30">
        <w:rPr>
          <w:rFonts w:asciiTheme="majorBidi" w:hAnsiTheme="majorBidi" w:cstheme="majorBidi"/>
          <w:sz w:val="24"/>
          <w:szCs w:val="24"/>
        </w:rPr>
        <w:t>siswa</w:t>
      </w:r>
      <w:r w:rsidRPr="007C0054">
        <w:rPr>
          <w:rFonts w:asciiTheme="majorBidi" w:hAnsiTheme="majorBidi" w:cstheme="majorBidi"/>
          <w:sz w:val="24"/>
          <w:szCs w:val="24"/>
        </w:rPr>
        <w:t xml:space="preserve"> berada pada kategori </w:t>
      </w:r>
      <w:r>
        <w:rPr>
          <w:rFonts w:asciiTheme="majorBidi" w:hAnsiTheme="majorBidi" w:cstheme="majorBidi"/>
          <w:sz w:val="24"/>
          <w:szCs w:val="24"/>
        </w:rPr>
        <w:t>kurang</w:t>
      </w:r>
      <w:r w:rsidRPr="007C0054">
        <w:rPr>
          <w:rFonts w:asciiTheme="majorBidi" w:hAnsiTheme="majorBidi" w:cstheme="majorBidi"/>
          <w:sz w:val="24"/>
          <w:szCs w:val="24"/>
        </w:rPr>
        <w:t>.</w:t>
      </w:r>
    </w:p>
    <w:p w:rsidR="004969C1" w:rsidRDefault="00273CA8" w:rsidP="00916037">
      <w:pPr>
        <w:pStyle w:val="ListParagraph"/>
        <w:numPr>
          <w:ilvl w:val="0"/>
          <w:numId w:val="2"/>
        </w:numPr>
        <w:spacing w:after="0" w:line="480" w:lineRule="auto"/>
        <w:jc w:val="both"/>
        <w:rPr>
          <w:rFonts w:ascii="Times New Roman" w:hAnsi="Times New Roman" w:cs="Times New Roman"/>
          <w:sz w:val="24"/>
          <w:szCs w:val="24"/>
        </w:rPr>
      </w:pPr>
      <w:r w:rsidRPr="004969C1">
        <w:rPr>
          <w:rFonts w:ascii="Times New Roman" w:hAnsi="Times New Roman" w:cs="Times New Roman"/>
          <w:sz w:val="24"/>
          <w:szCs w:val="24"/>
        </w:rPr>
        <w:t>Refleksi</w:t>
      </w:r>
    </w:p>
    <w:p w:rsidR="00273CA8" w:rsidRPr="004969C1" w:rsidRDefault="00273CA8" w:rsidP="00DE2112">
      <w:pPr>
        <w:spacing w:after="0" w:line="480" w:lineRule="auto"/>
        <w:ind w:left="1070" w:firstLine="720"/>
        <w:jc w:val="both"/>
        <w:rPr>
          <w:rFonts w:ascii="Times New Roman" w:hAnsi="Times New Roman" w:cs="Times New Roman"/>
          <w:sz w:val="24"/>
          <w:szCs w:val="24"/>
        </w:rPr>
      </w:pPr>
      <w:r w:rsidRPr="004969C1">
        <w:rPr>
          <w:rFonts w:ascii="Times New Roman" w:hAnsi="Times New Roman" w:cs="Times New Roman"/>
          <w:sz w:val="24"/>
          <w:szCs w:val="24"/>
        </w:rPr>
        <w:t xml:space="preserve">Setelah perencanaan, pelaksanaan dan observasi, kemudian peneliti melakukan refleksi dari semua kegiatan pada siklus 1. Pertama peneliti melihat hasil </w:t>
      </w:r>
      <w:r w:rsidR="00E0599A" w:rsidRPr="004969C1">
        <w:rPr>
          <w:rFonts w:ascii="Times New Roman" w:hAnsi="Times New Roman" w:cs="Times New Roman"/>
          <w:sz w:val="24"/>
          <w:szCs w:val="24"/>
        </w:rPr>
        <w:t xml:space="preserve">LKS yang telah dikerjakan siswa. Disitu terlihat bahwa indikator 1 dan </w:t>
      </w:r>
      <w:r w:rsidR="00DE2112">
        <w:rPr>
          <w:rFonts w:ascii="Times New Roman" w:hAnsi="Times New Roman" w:cs="Times New Roman"/>
          <w:sz w:val="24"/>
          <w:szCs w:val="24"/>
        </w:rPr>
        <w:t xml:space="preserve">3 </w:t>
      </w:r>
      <w:r w:rsidR="00E0599A" w:rsidRPr="004969C1">
        <w:rPr>
          <w:rFonts w:ascii="Times New Roman" w:hAnsi="Times New Roman" w:cs="Times New Roman"/>
          <w:sz w:val="24"/>
          <w:szCs w:val="24"/>
        </w:rPr>
        <w:t>yaitu</w:t>
      </w:r>
      <w:r w:rsidR="00DE2112">
        <w:rPr>
          <w:rFonts w:ascii="Times New Roman" w:hAnsi="Times New Roman" w:cs="Times New Roman"/>
          <w:sz w:val="24"/>
          <w:szCs w:val="24"/>
        </w:rPr>
        <w:t xml:space="preserve"> mengurangkan benda sampai 10 dan menambahkan benda sampai 10</w:t>
      </w:r>
      <w:r w:rsidR="00E0599A" w:rsidRPr="004969C1">
        <w:rPr>
          <w:rFonts w:ascii="Times New Roman" w:hAnsi="Times New Roman" w:cs="Times New Roman"/>
          <w:sz w:val="24"/>
          <w:szCs w:val="24"/>
        </w:rPr>
        <w:t xml:space="preserve"> sudah banyak dipahami oleh sebagian besar siswa. </w:t>
      </w:r>
      <w:r w:rsidR="00E0599A" w:rsidRPr="004969C1">
        <w:rPr>
          <w:rFonts w:ascii="Times New Roman" w:hAnsi="Times New Roman" w:cs="Times New Roman"/>
          <w:sz w:val="24"/>
          <w:szCs w:val="24"/>
        </w:rPr>
        <w:lastRenderedPageBreak/>
        <w:t xml:space="preserve">Tetapi pada indikator </w:t>
      </w:r>
      <w:r w:rsidR="00DE2112">
        <w:rPr>
          <w:rFonts w:ascii="Times New Roman" w:hAnsi="Times New Roman" w:cs="Times New Roman"/>
          <w:sz w:val="24"/>
          <w:szCs w:val="24"/>
        </w:rPr>
        <w:t xml:space="preserve">2 dan 4 yaitu mengurangkan bilangan 2 angka dan 1 angka sampai dengan 20 dan menambahkan bilangan 2 angka dan 1 angka sampai dengan 20 </w:t>
      </w:r>
      <w:r w:rsidR="00E0599A" w:rsidRPr="004969C1">
        <w:rPr>
          <w:rFonts w:ascii="Times New Roman" w:hAnsi="Times New Roman" w:cs="Times New Roman"/>
          <w:sz w:val="24"/>
          <w:szCs w:val="24"/>
        </w:rPr>
        <w:t xml:space="preserve"> hanya sebagian </w:t>
      </w:r>
      <w:r w:rsidR="004969C1">
        <w:rPr>
          <w:rFonts w:ascii="Times New Roman" w:hAnsi="Times New Roman" w:cs="Times New Roman"/>
          <w:sz w:val="24"/>
          <w:szCs w:val="24"/>
        </w:rPr>
        <w:t>kecil siswa yang menjawab benar.</w:t>
      </w:r>
    </w:p>
    <w:p w:rsidR="004969C1" w:rsidRPr="002B4F65" w:rsidRDefault="00E0599A" w:rsidP="00853097">
      <w:pPr>
        <w:spacing w:line="480" w:lineRule="auto"/>
        <w:ind w:left="1070" w:firstLine="720"/>
        <w:jc w:val="lowKashida"/>
        <w:rPr>
          <w:rFonts w:asciiTheme="majorBidi" w:hAnsiTheme="majorBidi" w:cstheme="majorBidi"/>
          <w:sz w:val="24"/>
          <w:szCs w:val="24"/>
        </w:rPr>
      </w:pPr>
      <w:r>
        <w:rPr>
          <w:rFonts w:ascii="Times New Roman" w:hAnsi="Times New Roman" w:cs="Times New Roman"/>
          <w:sz w:val="24"/>
          <w:szCs w:val="24"/>
        </w:rPr>
        <w:t>Selanjutnya peneliti menganalis</w:t>
      </w:r>
      <w:r w:rsidR="002B4F65">
        <w:rPr>
          <w:rFonts w:ascii="Times New Roman" w:hAnsi="Times New Roman" w:cs="Times New Roman"/>
          <w:sz w:val="24"/>
          <w:szCs w:val="24"/>
        </w:rPr>
        <w:t xml:space="preserve">is hasil tes. </w:t>
      </w:r>
      <w:r w:rsidR="002B4F65" w:rsidRPr="002B4F65">
        <w:rPr>
          <w:rFonts w:asciiTheme="majorBidi" w:hAnsiTheme="majorBidi" w:cstheme="majorBidi"/>
          <w:sz w:val="24"/>
          <w:szCs w:val="24"/>
        </w:rPr>
        <w:t xml:space="preserve">Berdasarkan </w:t>
      </w:r>
      <w:r w:rsidR="002B4F65">
        <w:rPr>
          <w:rFonts w:asciiTheme="majorBidi" w:hAnsiTheme="majorBidi" w:cstheme="majorBidi"/>
          <w:sz w:val="24"/>
          <w:szCs w:val="24"/>
        </w:rPr>
        <w:t>analisis tes</w:t>
      </w:r>
      <w:r w:rsidR="002B4F65" w:rsidRPr="002B4F65">
        <w:rPr>
          <w:rFonts w:asciiTheme="majorBidi" w:hAnsiTheme="majorBidi" w:cstheme="majorBidi"/>
          <w:sz w:val="24"/>
          <w:szCs w:val="24"/>
        </w:rPr>
        <w:t xml:space="preserve"> diperoleh nilai</w:t>
      </w:r>
      <w:r w:rsidR="002B4F65">
        <w:rPr>
          <w:rFonts w:asciiTheme="majorBidi" w:hAnsiTheme="majorBidi" w:cstheme="majorBidi"/>
          <w:sz w:val="24"/>
          <w:szCs w:val="24"/>
        </w:rPr>
        <w:t xml:space="preserve"> pre tes</w:t>
      </w:r>
      <w:r w:rsidR="002B4F65" w:rsidRPr="002B4F65">
        <w:rPr>
          <w:rFonts w:asciiTheme="majorBidi" w:hAnsiTheme="majorBidi" w:cstheme="majorBidi"/>
          <w:sz w:val="24"/>
          <w:szCs w:val="24"/>
        </w:rPr>
        <w:t xml:space="preserve"> rata-rata </w:t>
      </w:r>
      <w:r w:rsidR="00853097">
        <w:rPr>
          <w:rFonts w:asciiTheme="majorBidi" w:hAnsiTheme="majorBidi" w:cstheme="majorBidi"/>
          <w:sz w:val="24"/>
          <w:szCs w:val="24"/>
        </w:rPr>
        <w:t>4</w:t>
      </w:r>
      <w:r w:rsidR="00E579AE">
        <w:rPr>
          <w:rFonts w:asciiTheme="majorBidi" w:hAnsiTheme="majorBidi" w:cstheme="majorBidi"/>
          <w:sz w:val="24"/>
          <w:szCs w:val="24"/>
        </w:rPr>
        <w:t>,</w:t>
      </w:r>
      <w:r w:rsidR="00853097">
        <w:rPr>
          <w:rFonts w:asciiTheme="majorBidi" w:hAnsiTheme="majorBidi" w:cstheme="majorBidi"/>
          <w:sz w:val="24"/>
          <w:szCs w:val="24"/>
        </w:rPr>
        <w:t>8</w:t>
      </w:r>
      <w:r w:rsidR="002B4F65" w:rsidRPr="002B4F65">
        <w:rPr>
          <w:rFonts w:asciiTheme="majorBidi" w:hAnsiTheme="majorBidi" w:cstheme="majorBidi"/>
          <w:sz w:val="24"/>
          <w:szCs w:val="24"/>
        </w:rPr>
        <w:t xml:space="preserve"> dan berdasar pada kriteria penilaian dapat dis</w:t>
      </w:r>
      <w:r w:rsidR="006E7C30">
        <w:rPr>
          <w:rFonts w:asciiTheme="majorBidi" w:hAnsiTheme="majorBidi" w:cstheme="majorBidi"/>
          <w:sz w:val="24"/>
          <w:szCs w:val="24"/>
        </w:rPr>
        <w:t xml:space="preserve">impulkan bahwa pemahaman materi </w:t>
      </w:r>
      <w:r w:rsidR="002B4F65" w:rsidRPr="002B4F65">
        <w:rPr>
          <w:rFonts w:asciiTheme="majorBidi" w:hAnsiTheme="majorBidi" w:cstheme="majorBidi"/>
          <w:sz w:val="24"/>
          <w:szCs w:val="24"/>
        </w:rPr>
        <w:t xml:space="preserve">dalam kategori </w:t>
      </w:r>
      <w:r w:rsidR="002B4F65">
        <w:rPr>
          <w:rFonts w:asciiTheme="majorBidi" w:hAnsiTheme="majorBidi" w:cstheme="majorBidi"/>
          <w:sz w:val="24"/>
          <w:szCs w:val="24"/>
        </w:rPr>
        <w:t>kurang</w:t>
      </w:r>
      <w:r w:rsidR="006E7C30">
        <w:rPr>
          <w:rFonts w:asciiTheme="majorBidi" w:hAnsiTheme="majorBidi" w:cstheme="majorBidi"/>
          <w:sz w:val="24"/>
          <w:szCs w:val="24"/>
        </w:rPr>
        <w:t xml:space="preserve"> sekali</w:t>
      </w:r>
      <w:r w:rsidR="002B4F65" w:rsidRPr="002B4F65">
        <w:rPr>
          <w:rFonts w:asciiTheme="majorBidi" w:hAnsiTheme="majorBidi" w:cstheme="majorBidi"/>
          <w:sz w:val="24"/>
          <w:szCs w:val="24"/>
        </w:rPr>
        <w:t>.</w:t>
      </w:r>
      <w:r w:rsidR="006E7C30">
        <w:rPr>
          <w:rFonts w:asciiTheme="majorBidi" w:hAnsiTheme="majorBidi" w:cstheme="majorBidi"/>
          <w:sz w:val="24"/>
          <w:szCs w:val="24"/>
        </w:rPr>
        <w:t xml:space="preserve"> Sedangkan tes siklus I diperoleh nilai rata-rata </w:t>
      </w:r>
      <w:r w:rsidR="00E579AE">
        <w:rPr>
          <w:rFonts w:asciiTheme="majorBidi" w:hAnsiTheme="majorBidi" w:cstheme="majorBidi"/>
          <w:sz w:val="24"/>
          <w:szCs w:val="24"/>
        </w:rPr>
        <w:t>6,3</w:t>
      </w:r>
      <w:r w:rsidR="006E7C30">
        <w:rPr>
          <w:rFonts w:asciiTheme="majorBidi" w:hAnsiTheme="majorBidi" w:cstheme="majorBidi"/>
          <w:sz w:val="24"/>
          <w:szCs w:val="24"/>
        </w:rPr>
        <w:t xml:space="preserve"> </w:t>
      </w:r>
      <w:r w:rsidR="006E7C30" w:rsidRPr="002B4F65">
        <w:rPr>
          <w:rFonts w:asciiTheme="majorBidi" w:hAnsiTheme="majorBidi" w:cstheme="majorBidi"/>
          <w:sz w:val="24"/>
          <w:szCs w:val="24"/>
        </w:rPr>
        <w:t xml:space="preserve">dan berdasar pada kriteria penilaian dapat disimpulkan bahwa pemahaman materi pada siklus I masuk dalam kategori </w:t>
      </w:r>
      <w:r w:rsidR="006E7C30">
        <w:rPr>
          <w:rFonts w:asciiTheme="majorBidi" w:hAnsiTheme="majorBidi" w:cstheme="majorBidi"/>
          <w:sz w:val="24"/>
          <w:szCs w:val="24"/>
        </w:rPr>
        <w:t xml:space="preserve">kurang. </w:t>
      </w:r>
      <w:r w:rsidR="002B4F65">
        <w:rPr>
          <w:rFonts w:ascii="Times New Roman" w:hAnsi="Times New Roman" w:cs="Times New Roman"/>
          <w:sz w:val="24"/>
          <w:szCs w:val="24"/>
        </w:rPr>
        <w:t xml:space="preserve">Meskipun skor tes </w:t>
      </w:r>
      <w:r w:rsidR="004969C1">
        <w:rPr>
          <w:rFonts w:ascii="Times New Roman" w:hAnsi="Times New Roman" w:cs="Times New Roman"/>
          <w:sz w:val="24"/>
          <w:szCs w:val="24"/>
        </w:rPr>
        <w:t xml:space="preserve">siklus I </w:t>
      </w:r>
      <w:r>
        <w:rPr>
          <w:rFonts w:ascii="Times New Roman" w:hAnsi="Times New Roman" w:cs="Times New Roman"/>
          <w:sz w:val="24"/>
          <w:szCs w:val="24"/>
        </w:rPr>
        <w:t>sudah meningkat</w:t>
      </w:r>
      <w:r w:rsidR="004969C1">
        <w:rPr>
          <w:rFonts w:ascii="Times New Roman" w:hAnsi="Times New Roman" w:cs="Times New Roman"/>
          <w:sz w:val="24"/>
          <w:szCs w:val="24"/>
        </w:rPr>
        <w:t xml:space="preserve"> bila dibandingkan dengan skor pre tes</w:t>
      </w:r>
      <w:r>
        <w:rPr>
          <w:rFonts w:ascii="Times New Roman" w:hAnsi="Times New Roman" w:cs="Times New Roman"/>
          <w:sz w:val="24"/>
          <w:szCs w:val="24"/>
        </w:rPr>
        <w:t>,</w:t>
      </w:r>
      <w:r w:rsidR="004969C1">
        <w:rPr>
          <w:rFonts w:ascii="Times New Roman" w:hAnsi="Times New Roman" w:cs="Times New Roman"/>
          <w:sz w:val="24"/>
          <w:szCs w:val="24"/>
        </w:rPr>
        <w:t xml:space="preserve"> tetapi</w:t>
      </w:r>
      <w:r>
        <w:rPr>
          <w:rFonts w:ascii="Times New Roman" w:hAnsi="Times New Roman" w:cs="Times New Roman"/>
          <w:sz w:val="24"/>
          <w:szCs w:val="24"/>
        </w:rPr>
        <w:t xml:space="preserve"> indikator yang tercapai maksimal ha</w:t>
      </w:r>
      <w:r w:rsidR="00EA6A0B">
        <w:rPr>
          <w:rFonts w:ascii="Times New Roman" w:hAnsi="Times New Roman" w:cs="Times New Roman"/>
          <w:sz w:val="24"/>
          <w:szCs w:val="24"/>
        </w:rPr>
        <w:t>nya mengurangkan benda sampai 10 dan menambahkan benda sampai 10</w:t>
      </w:r>
      <w:r w:rsidR="004969C1">
        <w:rPr>
          <w:rFonts w:ascii="Times New Roman" w:hAnsi="Times New Roman" w:cs="Times New Roman"/>
          <w:sz w:val="24"/>
          <w:szCs w:val="24"/>
        </w:rPr>
        <w:t>. Pada indikator</w:t>
      </w:r>
      <w:r w:rsidR="00EA6A0B">
        <w:rPr>
          <w:rFonts w:ascii="Times New Roman" w:hAnsi="Times New Roman" w:cs="Times New Roman"/>
          <w:sz w:val="24"/>
          <w:szCs w:val="24"/>
        </w:rPr>
        <w:t xml:space="preserve"> mengurangkan bilangan 2 angka dan 1 angka sampai dengan 20 dan menambahkan bilangan 2 angka dan 1 angka sampai dengan 20</w:t>
      </w:r>
      <w:r w:rsidR="00DC6579">
        <w:rPr>
          <w:rFonts w:ascii="Times New Roman" w:hAnsi="Times New Roman" w:cs="Times New Roman"/>
          <w:sz w:val="24"/>
          <w:szCs w:val="24"/>
        </w:rPr>
        <w:t xml:space="preserve"> masih sebagian </w:t>
      </w:r>
      <w:r w:rsidR="004969C1">
        <w:rPr>
          <w:rFonts w:ascii="Times New Roman" w:hAnsi="Times New Roman" w:cs="Times New Roman"/>
          <w:sz w:val="24"/>
          <w:szCs w:val="24"/>
        </w:rPr>
        <w:t>besar siswa yang belum memahami</w:t>
      </w:r>
      <w:r w:rsidR="00DC6579">
        <w:rPr>
          <w:rFonts w:ascii="Times New Roman" w:hAnsi="Times New Roman" w:cs="Times New Roman"/>
          <w:sz w:val="24"/>
          <w:szCs w:val="24"/>
        </w:rPr>
        <w:t xml:space="preserve">. </w:t>
      </w:r>
    </w:p>
    <w:p w:rsidR="00E0599A" w:rsidRPr="006E7C30" w:rsidRDefault="00DC6579" w:rsidP="006009F2">
      <w:pPr>
        <w:spacing w:after="0" w:line="480" w:lineRule="auto"/>
        <w:ind w:left="1070" w:firstLine="720"/>
        <w:jc w:val="lowKashida"/>
      </w:pPr>
      <w:r>
        <w:rPr>
          <w:rFonts w:ascii="Times New Roman" w:hAnsi="Times New Roman" w:cs="Times New Roman"/>
          <w:sz w:val="24"/>
          <w:szCs w:val="24"/>
        </w:rPr>
        <w:t>Kemudian peneliti melihat hasil observasi. Pada hasil observasi menunjukkan bahwa penggunaan masalah kontekstual dan penggunaan model s</w:t>
      </w:r>
      <w:r w:rsidR="004969C1">
        <w:rPr>
          <w:rFonts w:ascii="Times New Roman" w:hAnsi="Times New Roman" w:cs="Times New Roman"/>
          <w:sz w:val="24"/>
          <w:szCs w:val="24"/>
        </w:rPr>
        <w:t>udah terlaksana cukup optimal. T</w:t>
      </w:r>
      <w:r>
        <w:rPr>
          <w:rFonts w:ascii="Times New Roman" w:hAnsi="Times New Roman" w:cs="Times New Roman"/>
          <w:sz w:val="24"/>
          <w:szCs w:val="24"/>
        </w:rPr>
        <w:t>etapi kontribusi siswa, interaktif dan keterkaitan masih terlaksana kurang optimal.</w:t>
      </w:r>
      <w:r w:rsidR="004969C1">
        <w:rPr>
          <w:rFonts w:ascii="Times New Roman" w:hAnsi="Times New Roman" w:cs="Times New Roman"/>
          <w:sz w:val="24"/>
          <w:szCs w:val="24"/>
        </w:rPr>
        <w:t xml:space="preserve"> Guru pun juga kurang maksimal </w:t>
      </w:r>
      <w:r w:rsidR="006E7C30">
        <w:rPr>
          <w:rFonts w:ascii="Times New Roman" w:hAnsi="Times New Roman" w:cs="Times New Roman"/>
          <w:sz w:val="24"/>
          <w:szCs w:val="24"/>
        </w:rPr>
        <w:t>dalam m</w:t>
      </w:r>
      <w:r w:rsidR="004969C1">
        <w:rPr>
          <w:rFonts w:ascii="Times New Roman" w:hAnsi="Times New Roman" w:cs="Times New Roman"/>
          <w:sz w:val="24"/>
          <w:szCs w:val="24"/>
        </w:rPr>
        <w:t>otivasi siswa untuk mengeluarkan pendapat dan menanggapi pendapat temannya.</w:t>
      </w:r>
      <w:r w:rsidR="006E7C30" w:rsidRPr="006E7C30">
        <w:rPr>
          <w:rFonts w:asciiTheme="majorBidi" w:hAnsiTheme="majorBidi" w:cstheme="majorBidi"/>
          <w:sz w:val="24"/>
          <w:szCs w:val="24"/>
        </w:rPr>
        <w:t xml:space="preserve">Hasil pengamatan terhadap peneliti </w:t>
      </w:r>
      <w:r w:rsidR="006E7C30" w:rsidRPr="006E7C30">
        <w:rPr>
          <w:rFonts w:asciiTheme="majorBidi" w:hAnsiTheme="majorBidi" w:cstheme="majorBidi"/>
          <w:sz w:val="24"/>
          <w:szCs w:val="24"/>
        </w:rPr>
        <w:lastRenderedPageBreak/>
        <w:t xml:space="preserve">menunjukkan kriteria </w:t>
      </w:r>
      <w:r w:rsidR="006E7C30">
        <w:rPr>
          <w:rFonts w:asciiTheme="majorBidi" w:hAnsiTheme="majorBidi" w:cstheme="majorBidi"/>
          <w:sz w:val="24"/>
          <w:szCs w:val="24"/>
        </w:rPr>
        <w:t>kurang</w:t>
      </w:r>
      <w:r w:rsidR="006E7C30" w:rsidRPr="006E7C30">
        <w:rPr>
          <w:rFonts w:asciiTheme="majorBidi" w:hAnsiTheme="majorBidi" w:cstheme="majorBidi"/>
          <w:sz w:val="24"/>
          <w:szCs w:val="24"/>
        </w:rPr>
        <w:t xml:space="preserve">, begitu juga aktivitas siswa juga menunjukkan tingkat keberhasilan pada kriteria </w:t>
      </w:r>
      <w:r w:rsidR="006E7C30">
        <w:rPr>
          <w:rFonts w:asciiTheme="majorBidi" w:hAnsiTheme="majorBidi" w:cstheme="majorBidi"/>
          <w:sz w:val="24"/>
          <w:szCs w:val="24"/>
        </w:rPr>
        <w:t>kurang</w:t>
      </w:r>
      <w:r w:rsidR="006E7C30" w:rsidRPr="006E7C30">
        <w:rPr>
          <w:rFonts w:asciiTheme="majorBidi" w:hAnsiTheme="majorBidi" w:cstheme="majorBidi"/>
          <w:sz w:val="24"/>
          <w:szCs w:val="24"/>
        </w:rPr>
        <w:t>.</w:t>
      </w:r>
    </w:p>
    <w:p w:rsidR="00511B6B" w:rsidRDefault="00511B6B" w:rsidP="004C5943">
      <w:pPr>
        <w:spacing w:line="480" w:lineRule="auto"/>
        <w:ind w:left="1070" w:firstLine="720"/>
        <w:jc w:val="lowKashida"/>
        <w:rPr>
          <w:rFonts w:ascii="Times New Roman" w:hAnsi="Times New Roman" w:cs="Times New Roman"/>
          <w:sz w:val="24"/>
          <w:szCs w:val="24"/>
        </w:rPr>
      </w:pPr>
      <w:r w:rsidRPr="002B4F65">
        <w:rPr>
          <w:rFonts w:asciiTheme="majorBidi" w:hAnsiTheme="majorBidi" w:cstheme="majorBidi"/>
          <w:sz w:val="24"/>
          <w:szCs w:val="24"/>
        </w:rPr>
        <w:t>Waw</w:t>
      </w:r>
      <w:r w:rsidR="00EA6A0B">
        <w:rPr>
          <w:rFonts w:asciiTheme="majorBidi" w:hAnsiTheme="majorBidi" w:cstheme="majorBidi"/>
          <w:sz w:val="24"/>
          <w:szCs w:val="24"/>
        </w:rPr>
        <w:t>ancara dilakukan pada siswa dan guru kelas 1</w:t>
      </w:r>
      <w:r w:rsidRPr="002B4F65">
        <w:rPr>
          <w:rFonts w:asciiTheme="majorBidi" w:hAnsiTheme="majorBidi" w:cstheme="majorBidi"/>
          <w:sz w:val="24"/>
          <w:szCs w:val="24"/>
        </w:rPr>
        <w:t>. Wawancara dilakukan kepada subyek wawancara (siswa</w:t>
      </w:r>
      <w:r w:rsidR="00EA6A0B">
        <w:rPr>
          <w:rFonts w:asciiTheme="majorBidi" w:hAnsiTheme="majorBidi" w:cstheme="majorBidi"/>
          <w:sz w:val="24"/>
          <w:szCs w:val="24"/>
        </w:rPr>
        <w:t xml:space="preserve"> dan guru</w:t>
      </w:r>
      <w:r w:rsidRPr="002B4F65">
        <w:rPr>
          <w:rFonts w:asciiTheme="majorBidi" w:hAnsiTheme="majorBidi" w:cstheme="majorBidi"/>
          <w:sz w:val="24"/>
          <w:szCs w:val="24"/>
        </w:rPr>
        <w:t>) yang telah dipilih secara acak</w:t>
      </w:r>
      <w:r w:rsidR="002B4F65">
        <w:rPr>
          <w:rFonts w:ascii="Times New Roman" w:hAnsi="Times New Roman" w:cs="Times New Roman"/>
          <w:sz w:val="24"/>
          <w:szCs w:val="24"/>
        </w:rPr>
        <w:t>. H</w:t>
      </w:r>
      <w:r w:rsidR="00DC6579">
        <w:rPr>
          <w:rFonts w:ascii="Times New Roman" w:hAnsi="Times New Roman" w:cs="Times New Roman"/>
          <w:sz w:val="24"/>
          <w:szCs w:val="24"/>
        </w:rPr>
        <w:t>asil wawancara menunjukkan b</w:t>
      </w:r>
      <w:r w:rsidR="004C5943">
        <w:rPr>
          <w:rFonts w:ascii="Times New Roman" w:hAnsi="Times New Roman" w:cs="Times New Roman"/>
          <w:sz w:val="24"/>
          <w:szCs w:val="24"/>
        </w:rPr>
        <w:t xml:space="preserve">ahwa siswa merasa senang dengan </w:t>
      </w:r>
      <w:r w:rsidR="00DC6579">
        <w:rPr>
          <w:rFonts w:ascii="Times New Roman" w:hAnsi="Times New Roman" w:cs="Times New Roman"/>
          <w:sz w:val="24"/>
          <w:szCs w:val="24"/>
        </w:rPr>
        <w:t>pembelajaran</w:t>
      </w:r>
      <w:r w:rsidR="004C5943">
        <w:rPr>
          <w:rFonts w:ascii="Times New Roman" w:hAnsi="Times New Roman" w:cs="Times New Roman"/>
          <w:sz w:val="24"/>
          <w:szCs w:val="24"/>
        </w:rPr>
        <w:t xml:space="preserve"> matematika</w:t>
      </w:r>
      <w:r w:rsidR="00DC6579">
        <w:rPr>
          <w:rFonts w:ascii="Times New Roman" w:hAnsi="Times New Roman" w:cs="Times New Roman"/>
          <w:sz w:val="24"/>
          <w:szCs w:val="24"/>
        </w:rPr>
        <w:t xml:space="preserve"> realistik ini, karena siswa bisa lebih baik berkontribusi secara aktif dala</w:t>
      </w:r>
      <w:r w:rsidR="00383F50">
        <w:rPr>
          <w:rFonts w:ascii="Times New Roman" w:hAnsi="Times New Roman" w:cs="Times New Roman"/>
          <w:sz w:val="24"/>
          <w:szCs w:val="24"/>
        </w:rPr>
        <w:t>m</w:t>
      </w:r>
      <w:r w:rsidR="00DC6579">
        <w:rPr>
          <w:rFonts w:ascii="Times New Roman" w:hAnsi="Times New Roman" w:cs="Times New Roman"/>
          <w:sz w:val="24"/>
          <w:szCs w:val="24"/>
        </w:rPr>
        <w:t xml:space="preserve"> kegiatan pembe</w:t>
      </w:r>
      <w:r w:rsidR="00383F50">
        <w:rPr>
          <w:rFonts w:ascii="Times New Roman" w:hAnsi="Times New Roman" w:cs="Times New Roman"/>
          <w:sz w:val="24"/>
          <w:szCs w:val="24"/>
        </w:rPr>
        <w:t>la</w:t>
      </w:r>
      <w:r w:rsidR="00DC6579">
        <w:rPr>
          <w:rFonts w:ascii="Times New Roman" w:hAnsi="Times New Roman" w:cs="Times New Roman"/>
          <w:sz w:val="24"/>
          <w:szCs w:val="24"/>
        </w:rPr>
        <w:t>jaran. Selain itu untuk memahami materi juga lebih mudah</w:t>
      </w:r>
      <w:r w:rsidR="00EA6A0B">
        <w:rPr>
          <w:rFonts w:ascii="Times New Roman" w:hAnsi="Times New Roman" w:cs="Times New Roman"/>
          <w:sz w:val="24"/>
          <w:szCs w:val="24"/>
        </w:rPr>
        <w:t xml:space="preserve"> </w:t>
      </w:r>
      <w:r w:rsidR="00DC6579">
        <w:rPr>
          <w:rFonts w:ascii="Times New Roman" w:hAnsi="Times New Roman" w:cs="Times New Roman"/>
          <w:sz w:val="24"/>
          <w:szCs w:val="24"/>
        </w:rPr>
        <w:t>karena berkaitan dengan mas</w:t>
      </w:r>
      <w:r w:rsidR="00383F50">
        <w:rPr>
          <w:rFonts w:ascii="Times New Roman" w:hAnsi="Times New Roman" w:cs="Times New Roman"/>
          <w:sz w:val="24"/>
          <w:szCs w:val="24"/>
        </w:rPr>
        <w:t>a</w:t>
      </w:r>
      <w:r w:rsidR="00DC6579">
        <w:rPr>
          <w:rFonts w:ascii="Times New Roman" w:hAnsi="Times New Roman" w:cs="Times New Roman"/>
          <w:sz w:val="24"/>
          <w:szCs w:val="24"/>
        </w:rPr>
        <w:t>lah kontekstual dan j</w:t>
      </w:r>
      <w:r w:rsidR="005E6716">
        <w:rPr>
          <w:rFonts w:ascii="Times New Roman" w:hAnsi="Times New Roman" w:cs="Times New Roman"/>
          <w:sz w:val="24"/>
          <w:szCs w:val="24"/>
        </w:rPr>
        <w:t xml:space="preserve">uga ada </w:t>
      </w:r>
      <w:r w:rsidR="00EA6A0B">
        <w:rPr>
          <w:rFonts w:ascii="Times New Roman" w:hAnsi="Times New Roman" w:cs="Times New Roman"/>
          <w:sz w:val="24"/>
          <w:szCs w:val="24"/>
        </w:rPr>
        <w:t>benda – benda nyatanya atau benda konkrit yang dapat di lihat.</w:t>
      </w:r>
      <w:r w:rsidR="004A237B">
        <w:rPr>
          <w:rFonts w:ascii="Times New Roman" w:hAnsi="Times New Roman" w:cs="Times New Roman"/>
          <w:sz w:val="24"/>
          <w:szCs w:val="24"/>
        </w:rPr>
        <w:t xml:space="preserve"> Hasil wawancara kepada guru ketika pembelajaran matematika berlangsung banyak siswa yang kebingungan dalam memahami</w:t>
      </w:r>
      <w:r w:rsidR="00E87BBA">
        <w:rPr>
          <w:rFonts w:ascii="Times New Roman" w:hAnsi="Times New Roman" w:cs="Times New Roman"/>
          <w:sz w:val="24"/>
          <w:szCs w:val="24"/>
        </w:rPr>
        <w:t xml:space="preserve"> </w:t>
      </w:r>
      <w:r w:rsidR="004A237B">
        <w:rPr>
          <w:rFonts w:ascii="Times New Roman" w:hAnsi="Times New Roman" w:cs="Times New Roman"/>
          <w:sz w:val="24"/>
          <w:szCs w:val="24"/>
        </w:rPr>
        <w:t>materi yang disampaikan. Dalam menyampaikan materi pengurangan dan penjumlahan ketika itu guru tidak menggunakan pembelajaran matematika realistik, dikarenakan terlalu repot dalam menyiapkan peralatan peraga seperti menyediakan benda – benda konkrit.</w:t>
      </w:r>
      <w:r w:rsidR="00A03796" w:rsidRPr="00A03796">
        <w:rPr>
          <w:rFonts w:ascii="Times New Roman" w:hAnsi="Times New Roman" w:cs="Times New Roman"/>
          <w:sz w:val="24"/>
          <w:szCs w:val="24"/>
        </w:rPr>
        <w:t xml:space="preserve"> </w:t>
      </w:r>
      <w:r w:rsidR="00A03796">
        <w:rPr>
          <w:rFonts w:ascii="Times New Roman" w:hAnsi="Times New Roman" w:cs="Times New Roman"/>
          <w:sz w:val="24"/>
          <w:szCs w:val="24"/>
        </w:rPr>
        <w:t>Sehingga hasil belajar pada materi itu tidak maksimal dan nilai rata – ratanya menjadi rendah</w:t>
      </w:r>
    </w:p>
    <w:p w:rsidR="000B1AEC" w:rsidRDefault="00511B6B" w:rsidP="002E0F3E">
      <w:pPr>
        <w:spacing w:line="480" w:lineRule="auto"/>
        <w:ind w:left="1070" w:firstLine="720"/>
        <w:jc w:val="lowKashida"/>
        <w:rPr>
          <w:rFonts w:asciiTheme="majorBidi" w:hAnsiTheme="majorBidi" w:cstheme="majorBidi"/>
          <w:sz w:val="24"/>
          <w:szCs w:val="24"/>
        </w:rPr>
      </w:pPr>
      <w:r w:rsidRPr="00511B6B">
        <w:rPr>
          <w:rFonts w:asciiTheme="majorBidi" w:hAnsiTheme="majorBidi" w:cstheme="majorBidi"/>
          <w:sz w:val="24"/>
          <w:szCs w:val="24"/>
        </w:rPr>
        <w:t>Berdasarkan hasil refleksi, dapat disimpulkan bahwa masih diperlukan pengulangan siklus untuk meningkatkan prestasi dan keaktifan siswa dalam kegiatan pembelajaran.</w:t>
      </w:r>
    </w:p>
    <w:p w:rsidR="00B0318A" w:rsidRPr="00AA38B9" w:rsidRDefault="00B0318A" w:rsidP="002E0F3E">
      <w:pPr>
        <w:spacing w:line="480" w:lineRule="auto"/>
        <w:ind w:left="1070" w:firstLine="720"/>
        <w:jc w:val="lowKashida"/>
        <w:rPr>
          <w:rFonts w:asciiTheme="majorBidi" w:hAnsiTheme="majorBidi" w:cstheme="majorBidi"/>
          <w:sz w:val="24"/>
          <w:szCs w:val="24"/>
        </w:rPr>
      </w:pPr>
    </w:p>
    <w:p w:rsidR="00357904" w:rsidRPr="008204E0" w:rsidRDefault="00F77DCE" w:rsidP="00C1027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Tabel 4.1</w:t>
      </w:r>
      <w:r w:rsidR="00EC5203" w:rsidRPr="008204E0">
        <w:rPr>
          <w:rFonts w:ascii="Times New Roman" w:hAnsi="Times New Roman" w:cs="Times New Roman"/>
          <w:b/>
          <w:bCs/>
          <w:sz w:val="24"/>
          <w:szCs w:val="24"/>
        </w:rPr>
        <w:t xml:space="preserve"> Kendala pada Siklus I dan Perencanaan Perbaikan pada S</w:t>
      </w:r>
      <w:r w:rsidR="00277441" w:rsidRPr="008204E0">
        <w:rPr>
          <w:rFonts w:ascii="Times New Roman" w:hAnsi="Times New Roman" w:cs="Times New Roman"/>
          <w:b/>
          <w:bCs/>
          <w:sz w:val="24"/>
          <w:szCs w:val="24"/>
        </w:rPr>
        <w:t>iklus II</w:t>
      </w:r>
    </w:p>
    <w:tbl>
      <w:tblPr>
        <w:tblStyle w:val="TableGrid"/>
        <w:tblW w:w="0" w:type="auto"/>
        <w:tblInd w:w="108" w:type="dxa"/>
        <w:tblLook w:val="04A0"/>
      </w:tblPr>
      <w:tblGrid>
        <w:gridCol w:w="4092"/>
        <w:gridCol w:w="4199"/>
      </w:tblGrid>
      <w:tr w:rsidR="00843D14" w:rsidTr="00843D14">
        <w:trPr>
          <w:trHeight w:val="284"/>
        </w:trPr>
        <w:tc>
          <w:tcPr>
            <w:tcW w:w="4092" w:type="dxa"/>
          </w:tcPr>
          <w:p w:rsidR="00843D14" w:rsidRPr="008204E0" w:rsidRDefault="00843D14" w:rsidP="008204E0">
            <w:pPr>
              <w:jc w:val="center"/>
              <w:rPr>
                <w:rFonts w:ascii="Times New Roman" w:hAnsi="Times New Roman" w:cs="Times New Roman"/>
                <w:sz w:val="20"/>
                <w:szCs w:val="20"/>
              </w:rPr>
            </w:pPr>
            <w:r w:rsidRPr="008204E0">
              <w:rPr>
                <w:rFonts w:ascii="Times New Roman" w:hAnsi="Times New Roman" w:cs="Times New Roman"/>
                <w:sz w:val="20"/>
                <w:szCs w:val="20"/>
              </w:rPr>
              <w:t>Kendala</w:t>
            </w:r>
            <w:r w:rsidR="008204E0">
              <w:rPr>
                <w:rFonts w:ascii="Times New Roman" w:hAnsi="Times New Roman" w:cs="Times New Roman"/>
                <w:sz w:val="20"/>
                <w:szCs w:val="20"/>
              </w:rPr>
              <w:t xml:space="preserve"> pada siklus I</w:t>
            </w:r>
          </w:p>
        </w:tc>
        <w:tc>
          <w:tcPr>
            <w:tcW w:w="4199" w:type="dxa"/>
          </w:tcPr>
          <w:p w:rsidR="00843D14" w:rsidRPr="008204E0" w:rsidRDefault="008204E0" w:rsidP="008204E0">
            <w:pPr>
              <w:jc w:val="center"/>
              <w:rPr>
                <w:rFonts w:ascii="Times New Roman" w:hAnsi="Times New Roman" w:cs="Times New Roman"/>
                <w:sz w:val="20"/>
                <w:szCs w:val="20"/>
              </w:rPr>
            </w:pPr>
            <w:r>
              <w:rPr>
                <w:rFonts w:ascii="Times New Roman" w:hAnsi="Times New Roman" w:cs="Times New Roman"/>
                <w:sz w:val="20"/>
                <w:szCs w:val="20"/>
              </w:rPr>
              <w:t>Perencanaan p</w:t>
            </w:r>
            <w:r w:rsidR="00843D14" w:rsidRPr="008204E0">
              <w:rPr>
                <w:rFonts w:ascii="Times New Roman" w:hAnsi="Times New Roman" w:cs="Times New Roman"/>
                <w:sz w:val="20"/>
                <w:szCs w:val="20"/>
              </w:rPr>
              <w:t>erbaikan</w:t>
            </w:r>
            <w:r>
              <w:rPr>
                <w:rFonts w:ascii="Times New Roman" w:hAnsi="Times New Roman" w:cs="Times New Roman"/>
                <w:sz w:val="20"/>
                <w:szCs w:val="20"/>
              </w:rPr>
              <w:t xml:space="preserve"> pada siklus II</w:t>
            </w:r>
          </w:p>
        </w:tc>
      </w:tr>
      <w:tr w:rsidR="00843D14" w:rsidTr="00843D14">
        <w:trPr>
          <w:trHeight w:val="300"/>
        </w:trPr>
        <w:tc>
          <w:tcPr>
            <w:tcW w:w="4092" w:type="dxa"/>
          </w:tcPr>
          <w:p w:rsidR="00843D14" w:rsidRPr="008204E0" w:rsidRDefault="00843D14" w:rsidP="00916037">
            <w:pPr>
              <w:pStyle w:val="ListParagraph"/>
              <w:numPr>
                <w:ilvl w:val="0"/>
                <w:numId w:val="5"/>
              </w:numPr>
              <w:jc w:val="both"/>
              <w:rPr>
                <w:rFonts w:ascii="Times New Roman" w:hAnsi="Times New Roman" w:cs="Times New Roman"/>
                <w:sz w:val="20"/>
                <w:szCs w:val="20"/>
              </w:rPr>
            </w:pPr>
            <w:r w:rsidRPr="008204E0">
              <w:rPr>
                <w:rFonts w:ascii="Times New Roman" w:hAnsi="Times New Roman" w:cs="Times New Roman"/>
                <w:sz w:val="20"/>
                <w:szCs w:val="20"/>
              </w:rPr>
              <w:t>Siswa kurang berani bertanya kepada guru</w:t>
            </w:r>
          </w:p>
          <w:p w:rsidR="00387C7A" w:rsidRPr="008204E0" w:rsidRDefault="00387C7A" w:rsidP="008204E0">
            <w:pPr>
              <w:pStyle w:val="ListParagraph"/>
              <w:ind w:left="360"/>
              <w:jc w:val="both"/>
              <w:rPr>
                <w:rFonts w:ascii="Times New Roman" w:hAnsi="Times New Roman" w:cs="Times New Roman"/>
                <w:sz w:val="20"/>
                <w:szCs w:val="20"/>
              </w:rPr>
            </w:pPr>
          </w:p>
          <w:p w:rsidR="00843D14" w:rsidRPr="008204E0" w:rsidRDefault="00843D14" w:rsidP="00EA6A0B">
            <w:pPr>
              <w:pStyle w:val="ListParagraph"/>
              <w:numPr>
                <w:ilvl w:val="0"/>
                <w:numId w:val="5"/>
              </w:numPr>
              <w:jc w:val="both"/>
              <w:rPr>
                <w:rFonts w:ascii="Times New Roman" w:hAnsi="Times New Roman" w:cs="Times New Roman"/>
                <w:sz w:val="20"/>
                <w:szCs w:val="20"/>
              </w:rPr>
            </w:pPr>
            <w:r w:rsidRPr="008204E0">
              <w:rPr>
                <w:rFonts w:ascii="Times New Roman" w:hAnsi="Times New Roman" w:cs="Times New Roman"/>
                <w:sz w:val="20"/>
                <w:szCs w:val="20"/>
              </w:rPr>
              <w:t>Siswa kurang berani mengajukan pe</w:t>
            </w:r>
            <w:r w:rsidR="00EA6A0B">
              <w:rPr>
                <w:rFonts w:ascii="Times New Roman" w:hAnsi="Times New Roman" w:cs="Times New Roman"/>
                <w:sz w:val="20"/>
                <w:szCs w:val="20"/>
              </w:rPr>
              <w:t>rtanyaan</w:t>
            </w:r>
            <w:r w:rsidRPr="008204E0">
              <w:rPr>
                <w:rFonts w:ascii="Times New Roman" w:hAnsi="Times New Roman" w:cs="Times New Roman"/>
                <w:sz w:val="20"/>
                <w:szCs w:val="20"/>
              </w:rPr>
              <w:t xml:space="preserve"> dan men</w:t>
            </w:r>
            <w:r w:rsidR="00EA6A0B">
              <w:rPr>
                <w:rFonts w:ascii="Times New Roman" w:hAnsi="Times New Roman" w:cs="Times New Roman"/>
                <w:sz w:val="20"/>
                <w:szCs w:val="20"/>
              </w:rPr>
              <w:t>an</w:t>
            </w:r>
            <w:r w:rsidRPr="008204E0">
              <w:rPr>
                <w:rFonts w:ascii="Times New Roman" w:hAnsi="Times New Roman" w:cs="Times New Roman"/>
                <w:sz w:val="20"/>
                <w:szCs w:val="20"/>
              </w:rPr>
              <w:t>ggapi pe</w:t>
            </w:r>
            <w:r w:rsidR="00EA6A0B">
              <w:rPr>
                <w:rFonts w:ascii="Times New Roman" w:hAnsi="Times New Roman" w:cs="Times New Roman"/>
                <w:sz w:val="20"/>
                <w:szCs w:val="20"/>
              </w:rPr>
              <w:t>rtanyaan</w:t>
            </w:r>
            <w:r w:rsidRPr="008204E0">
              <w:rPr>
                <w:rFonts w:ascii="Times New Roman" w:hAnsi="Times New Roman" w:cs="Times New Roman"/>
                <w:sz w:val="20"/>
                <w:szCs w:val="20"/>
              </w:rPr>
              <w:t xml:space="preserve"> temannya</w:t>
            </w:r>
          </w:p>
          <w:p w:rsidR="00843D14" w:rsidRPr="008204E0" w:rsidRDefault="00843D14" w:rsidP="00EA6A0B">
            <w:pPr>
              <w:pStyle w:val="ListParagraph"/>
              <w:numPr>
                <w:ilvl w:val="0"/>
                <w:numId w:val="5"/>
              </w:numPr>
              <w:jc w:val="both"/>
              <w:rPr>
                <w:rFonts w:ascii="Times New Roman" w:hAnsi="Times New Roman" w:cs="Times New Roman"/>
                <w:sz w:val="20"/>
                <w:szCs w:val="20"/>
              </w:rPr>
            </w:pPr>
            <w:r w:rsidRPr="008204E0">
              <w:rPr>
                <w:rFonts w:ascii="Times New Roman" w:hAnsi="Times New Roman" w:cs="Times New Roman"/>
                <w:sz w:val="20"/>
                <w:szCs w:val="20"/>
              </w:rPr>
              <w:t xml:space="preserve">Siswa kesulitan memahami </w:t>
            </w:r>
            <w:r w:rsidR="00EA6A0B">
              <w:rPr>
                <w:rFonts w:ascii="Times New Roman" w:hAnsi="Times New Roman" w:cs="Times New Roman"/>
                <w:sz w:val="20"/>
                <w:szCs w:val="20"/>
              </w:rPr>
              <w:t>tentang pengurangan bilangan 2 angka dan 1 angka sampai dengan 20</w:t>
            </w:r>
          </w:p>
          <w:p w:rsidR="00EA6A0B" w:rsidRPr="008204E0" w:rsidRDefault="00843D14" w:rsidP="00EA6A0B">
            <w:pPr>
              <w:pStyle w:val="ListParagraph"/>
              <w:numPr>
                <w:ilvl w:val="0"/>
                <w:numId w:val="5"/>
              </w:numPr>
              <w:jc w:val="both"/>
              <w:rPr>
                <w:rFonts w:ascii="Times New Roman" w:hAnsi="Times New Roman" w:cs="Times New Roman"/>
                <w:sz w:val="20"/>
                <w:szCs w:val="20"/>
              </w:rPr>
            </w:pPr>
            <w:r w:rsidRPr="008204E0">
              <w:rPr>
                <w:rFonts w:ascii="Times New Roman" w:hAnsi="Times New Roman" w:cs="Times New Roman"/>
                <w:sz w:val="20"/>
                <w:szCs w:val="20"/>
              </w:rPr>
              <w:t xml:space="preserve">Siswa kesulitan memahami </w:t>
            </w:r>
            <w:r w:rsidR="00EA6A0B">
              <w:rPr>
                <w:rFonts w:ascii="Times New Roman" w:hAnsi="Times New Roman" w:cs="Times New Roman"/>
                <w:sz w:val="20"/>
                <w:szCs w:val="20"/>
              </w:rPr>
              <w:t xml:space="preserve"> tentang penjumlahan bilangan 2 angka dan 1 angka sampai dengan 20</w:t>
            </w:r>
          </w:p>
          <w:p w:rsidR="00843D14" w:rsidRPr="008204E0" w:rsidRDefault="00843D14" w:rsidP="00EA6A0B">
            <w:pPr>
              <w:pStyle w:val="ListParagraph"/>
              <w:ind w:left="360"/>
              <w:jc w:val="both"/>
              <w:rPr>
                <w:rFonts w:ascii="Times New Roman" w:hAnsi="Times New Roman" w:cs="Times New Roman"/>
                <w:sz w:val="20"/>
                <w:szCs w:val="20"/>
              </w:rPr>
            </w:pPr>
          </w:p>
        </w:tc>
        <w:tc>
          <w:tcPr>
            <w:tcW w:w="4199" w:type="dxa"/>
          </w:tcPr>
          <w:p w:rsidR="00843D14" w:rsidRPr="008204E0" w:rsidRDefault="00387C7A" w:rsidP="00916037">
            <w:pPr>
              <w:pStyle w:val="ListParagraph"/>
              <w:numPr>
                <w:ilvl w:val="0"/>
                <w:numId w:val="6"/>
              </w:numPr>
              <w:jc w:val="both"/>
              <w:rPr>
                <w:rFonts w:ascii="Times New Roman" w:hAnsi="Times New Roman" w:cs="Times New Roman"/>
                <w:sz w:val="20"/>
                <w:szCs w:val="20"/>
              </w:rPr>
            </w:pPr>
            <w:r w:rsidRPr="008204E0">
              <w:rPr>
                <w:rFonts w:ascii="Times New Roman" w:hAnsi="Times New Roman" w:cs="Times New Roman"/>
                <w:sz w:val="20"/>
                <w:szCs w:val="20"/>
              </w:rPr>
              <w:t>Memberi motivasi kepada siswa bahwa pembelajaran hari tidak mempengaruhi nilai</w:t>
            </w:r>
          </w:p>
          <w:p w:rsidR="00387C7A" w:rsidRDefault="00387C7A" w:rsidP="00916037">
            <w:pPr>
              <w:pStyle w:val="ListParagraph"/>
              <w:numPr>
                <w:ilvl w:val="0"/>
                <w:numId w:val="6"/>
              </w:numPr>
              <w:jc w:val="both"/>
              <w:rPr>
                <w:rFonts w:ascii="Times New Roman" w:hAnsi="Times New Roman" w:cs="Times New Roman"/>
                <w:sz w:val="20"/>
                <w:szCs w:val="20"/>
              </w:rPr>
            </w:pPr>
            <w:r w:rsidRPr="008204E0">
              <w:rPr>
                <w:rFonts w:ascii="Times New Roman" w:hAnsi="Times New Roman" w:cs="Times New Roman"/>
                <w:sz w:val="20"/>
                <w:szCs w:val="20"/>
              </w:rPr>
              <w:t>Memberi motivasi kepada siswa bahwa pembelajaran hari tidak mempengaruhi nilai</w:t>
            </w:r>
          </w:p>
          <w:p w:rsidR="006C2EE8" w:rsidRPr="008204E0" w:rsidRDefault="006C2EE8" w:rsidP="006C2EE8">
            <w:pPr>
              <w:pStyle w:val="ListParagraph"/>
              <w:ind w:left="360"/>
              <w:jc w:val="both"/>
              <w:rPr>
                <w:rFonts w:ascii="Times New Roman" w:hAnsi="Times New Roman" w:cs="Times New Roman"/>
                <w:sz w:val="20"/>
                <w:szCs w:val="20"/>
              </w:rPr>
            </w:pPr>
          </w:p>
          <w:p w:rsidR="00387C7A" w:rsidRDefault="006C2EE8" w:rsidP="00916037">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Memberikan contoh – contoh yang mudah dipahami siswa yang berhubungan dengan kehidupan sehari – hari</w:t>
            </w:r>
          </w:p>
          <w:p w:rsidR="006C2EE8" w:rsidRPr="008204E0" w:rsidRDefault="006C2EE8" w:rsidP="006C2EE8">
            <w:pPr>
              <w:pStyle w:val="ListParagraph"/>
              <w:ind w:left="360"/>
              <w:jc w:val="both"/>
              <w:rPr>
                <w:rFonts w:ascii="Times New Roman" w:hAnsi="Times New Roman" w:cs="Times New Roman"/>
                <w:sz w:val="20"/>
                <w:szCs w:val="20"/>
              </w:rPr>
            </w:pPr>
          </w:p>
          <w:p w:rsidR="00387C7A" w:rsidRPr="00D8697D" w:rsidRDefault="006C2EE8" w:rsidP="00D8697D">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Memberikan contoh – contoh yang mudah dipahami siswa yang berhubungan dengan kehidupan sehari - hari</w:t>
            </w:r>
          </w:p>
        </w:tc>
      </w:tr>
    </w:tbl>
    <w:p w:rsidR="00DC6579" w:rsidRDefault="00357904" w:rsidP="00D8697D">
      <w:pPr>
        <w:spacing w:after="0" w:line="480" w:lineRule="auto"/>
        <w:ind w:firstLine="710"/>
        <w:jc w:val="both"/>
        <w:rPr>
          <w:rFonts w:ascii="Times New Roman" w:hAnsi="Times New Roman" w:cs="Times New Roman"/>
          <w:b/>
          <w:i/>
          <w:sz w:val="24"/>
          <w:szCs w:val="24"/>
        </w:rPr>
      </w:pPr>
      <w:r w:rsidRPr="00357904">
        <w:rPr>
          <w:rFonts w:ascii="Times New Roman" w:hAnsi="Times New Roman" w:cs="Times New Roman"/>
          <w:b/>
          <w:i/>
          <w:sz w:val="24"/>
          <w:szCs w:val="24"/>
        </w:rPr>
        <w:t>Siklus II</w:t>
      </w:r>
    </w:p>
    <w:p w:rsidR="00357904" w:rsidRPr="000C4B69" w:rsidRDefault="00357904" w:rsidP="00916037">
      <w:pPr>
        <w:pStyle w:val="ListParagraph"/>
        <w:numPr>
          <w:ilvl w:val="0"/>
          <w:numId w:val="4"/>
        </w:numPr>
        <w:spacing w:after="0" w:line="480" w:lineRule="auto"/>
        <w:jc w:val="both"/>
        <w:rPr>
          <w:rFonts w:ascii="Times New Roman" w:hAnsi="Times New Roman" w:cs="Times New Roman"/>
          <w:sz w:val="24"/>
          <w:szCs w:val="24"/>
        </w:rPr>
      </w:pPr>
      <w:r w:rsidRPr="000C4B69">
        <w:rPr>
          <w:rFonts w:ascii="Times New Roman" w:hAnsi="Times New Roman" w:cs="Times New Roman"/>
          <w:sz w:val="24"/>
          <w:szCs w:val="24"/>
        </w:rPr>
        <w:t>Perencanaan</w:t>
      </w:r>
    </w:p>
    <w:p w:rsidR="00357904" w:rsidRDefault="00357904" w:rsidP="00A95041">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sebelum melakukan penelitian peneliti mengadakan perencanaan terlebih dahulu dengan membuat RPP lengkap dengan </w:t>
      </w:r>
      <w:r w:rsidR="008C1BF2">
        <w:rPr>
          <w:rFonts w:ascii="Times New Roman" w:hAnsi="Times New Roman" w:cs="Times New Roman"/>
          <w:sz w:val="24"/>
          <w:szCs w:val="24"/>
        </w:rPr>
        <w:t xml:space="preserve">soal LKS dan </w:t>
      </w:r>
      <w:r>
        <w:rPr>
          <w:rFonts w:ascii="Times New Roman" w:hAnsi="Times New Roman" w:cs="Times New Roman"/>
          <w:sz w:val="24"/>
          <w:szCs w:val="24"/>
        </w:rPr>
        <w:t>soal tes siklus II. Selain itu pedoman observasi dan wawancara juga dibuat, karena data-data hasil observasi dan wawancara digunakan untuk memperkuat data hasil tes dan ditambah lagi dengan hasil dokumentasi.</w:t>
      </w:r>
    </w:p>
    <w:p w:rsidR="00357904" w:rsidRDefault="00357904" w:rsidP="00A95041">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U</w:t>
      </w:r>
      <w:r w:rsidR="00EC1265">
        <w:rPr>
          <w:rFonts w:ascii="Times New Roman" w:hAnsi="Times New Roman" w:cs="Times New Roman"/>
          <w:sz w:val="24"/>
          <w:szCs w:val="24"/>
        </w:rPr>
        <w:t>ntuk alat peraga, dalam siklus II</w:t>
      </w:r>
      <w:r>
        <w:rPr>
          <w:rFonts w:ascii="Times New Roman" w:hAnsi="Times New Roman" w:cs="Times New Roman"/>
          <w:sz w:val="24"/>
          <w:szCs w:val="24"/>
        </w:rPr>
        <w:t xml:space="preserve"> ini</w:t>
      </w:r>
      <w:r w:rsidR="006C2EE8">
        <w:rPr>
          <w:rFonts w:ascii="Times New Roman" w:hAnsi="Times New Roman" w:cs="Times New Roman"/>
          <w:sz w:val="24"/>
          <w:szCs w:val="24"/>
        </w:rPr>
        <w:t xml:space="preserve"> peneliti menggunakan benda – benda konkrit seperti bola, </w:t>
      </w:r>
      <w:r w:rsidR="00A95041">
        <w:rPr>
          <w:rFonts w:ascii="Times New Roman" w:hAnsi="Times New Roman" w:cs="Times New Roman"/>
          <w:sz w:val="24"/>
          <w:szCs w:val="24"/>
        </w:rPr>
        <w:t>buku tulis</w:t>
      </w:r>
      <w:r w:rsidR="006C2EE8">
        <w:rPr>
          <w:rFonts w:ascii="Times New Roman" w:hAnsi="Times New Roman" w:cs="Times New Roman"/>
          <w:sz w:val="24"/>
          <w:szCs w:val="24"/>
        </w:rPr>
        <w:t xml:space="preserve">,dan </w:t>
      </w:r>
      <w:r w:rsidR="00A95041">
        <w:rPr>
          <w:rFonts w:ascii="Times New Roman" w:hAnsi="Times New Roman" w:cs="Times New Roman"/>
          <w:sz w:val="24"/>
          <w:szCs w:val="24"/>
        </w:rPr>
        <w:t>pensil</w:t>
      </w:r>
      <w:r w:rsidR="006C2EE8">
        <w:rPr>
          <w:rFonts w:ascii="Times New Roman" w:hAnsi="Times New Roman" w:cs="Times New Roman"/>
          <w:sz w:val="24"/>
          <w:szCs w:val="24"/>
        </w:rPr>
        <w:t>. Selain itu juga ada permen sebagai alat peraga supaya siswa lebih tertarik.</w:t>
      </w:r>
    </w:p>
    <w:p w:rsidR="00357904" w:rsidRPr="000C4B69" w:rsidRDefault="00357904" w:rsidP="00916037">
      <w:pPr>
        <w:pStyle w:val="ListParagraph"/>
        <w:numPr>
          <w:ilvl w:val="0"/>
          <w:numId w:val="4"/>
        </w:numPr>
        <w:spacing w:after="0" w:line="480" w:lineRule="auto"/>
        <w:jc w:val="both"/>
        <w:rPr>
          <w:rFonts w:ascii="Times New Roman" w:hAnsi="Times New Roman" w:cs="Times New Roman"/>
          <w:sz w:val="24"/>
          <w:szCs w:val="24"/>
        </w:rPr>
      </w:pPr>
      <w:r w:rsidRPr="000C4B69">
        <w:rPr>
          <w:rFonts w:ascii="Times New Roman" w:hAnsi="Times New Roman" w:cs="Times New Roman"/>
          <w:sz w:val="24"/>
          <w:szCs w:val="24"/>
        </w:rPr>
        <w:t>Pelaksanaan</w:t>
      </w:r>
    </w:p>
    <w:p w:rsidR="008204E0" w:rsidRDefault="00EC1265" w:rsidP="006C2EE8">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Pada siklus II kegiatan pembelajaran hanya satu kali pertemuan, yaitu di</w:t>
      </w:r>
      <w:r w:rsidR="00357904">
        <w:rPr>
          <w:rFonts w:ascii="Times New Roman" w:hAnsi="Times New Roman" w:cs="Times New Roman"/>
          <w:sz w:val="24"/>
          <w:szCs w:val="24"/>
        </w:rPr>
        <w:t>laksanakan pada hari Senin Tanggal</w:t>
      </w:r>
      <w:r w:rsidR="00C86838">
        <w:rPr>
          <w:rFonts w:ascii="Times New Roman" w:hAnsi="Times New Roman" w:cs="Times New Roman"/>
          <w:sz w:val="24"/>
          <w:szCs w:val="24"/>
        </w:rPr>
        <w:t xml:space="preserve"> </w:t>
      </w:r>
      <w:r w:rsidR="006C2EE8">
        <w:rPr>
          <w:rFonts w:ascii="Times New Roman" w:hAnsi="Times New Roman" w:cs="Times New Roman"/>
          <w:sz w:val="24"/>
          <w:szCs w:val="24"/>
        </w:rPr>
        <w:t>21</w:t>
      </w:r>
      <w:r w:rsidR="00357904">
        <w:rPr>
          <w:rFonts w:ascii="Times New Roman" w:hAnsi="Times New Roman" w:cs="Times New Roman"/>
          <w:sz w:val="24"/>
          <w:szCs w:val="24"/>
        </w:rPr>
        <w:t xml:space="preserve"> Mei 201</w:t>
      </w:r>
      <w:r w:rsidR="006C2EE8">
        <w:rPr>
          <w:rFonts w:ascii="Times New Roman" w:hAnsi="Times New Roman" w:cs="Times New Roman"/>
          <w:sz w:val="24"/>
          <w:szCs w:val="24"/>
        </w:rPr>
        <w:t>2</w:t>
      </w:r>
      <w:r w:rsidR="00357904">
        <w:rPr>
          <w:rFonts w:ascii="Times New Roman" w:hAnsi="Times New Roman" w:cs="Times New Roman"/>
          <w:sz w:val="24"/>
          <w:szCs w:val="24"/>
        </w:rPr>
        <w:t>.</w:t>
      </w:r>
      <w:r>
        <w:rPr>
          <w:rFonts w:ascii="Times New Roman" w:hAnsi="Times New Roman" w:cs="Times New Roman"/>
          <w:sz w:val="24"/>
          <w:szCs w:val="24"/>
        </w:rPr>
        <w:t xml:space="preserve"> Karena pada </w:t>
      </w:r>
      <w:r>
        <w:rPr>
          <w:rFonts w:ascii="Times New Roman" w:hAnsi="Times New Roman" w:cs="Times New Roman"/>
          <w:sz w:val="24"/>
          <w:szCs w:val="24"/>
        </w:rPr>
        <w:lastRenderedPageBreak/>
        <w:t>siklus II ini peneliti hanya membahas indikator dari siklus I yang belum tercapai.</w:t>
      </w:r>
    </w:p>
    <w:p w:rsidR="008204E0" w:rsidRPr="008204E0" w:rsidRDefault="008204E0" w:rsidP="00916037">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awal</w:t>
      </w:r>
    </w:p>
    <w:p w:rsidR="00D56C82" w:rsidRDefault="00357904" w:rsidP="00D8697D">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pembelajaran ini kegi</w:t>
      </w:r>
      <w:r w:rsidR="00EC1265">
        <w:rPr>
          <w:rFonts w:ascii="Times New Roman" w:hAnsi="Times New Roman" w:cs="Times New Roman"/>
          <w:sz w:val="24"/>
          <w:szCs w:val="24"/>
        </w:rPr>
        <w:t>atan diawali dengan pertanyaan</w:t>
      </w:r>
      <w:r w:rsidR="008C726F">
        <w:rPr>
          <w:rFonts w:ascii="Times New Roman" w:hAnsi="Times New Roman" w:cs="Times New Roman"/>
          <w:sz w:val="24"/>
          <w:szCs w:val="24"/>
        </w:rPr>
        <w:t>-pertanyaan</w:t>
      </w:r>
      <w:r w:rsidR="00EC1265">
        <w:rPr>
          <w:rFonts w:ascii="Times New Roman" w:hAnsi="Times New Roman" w:cs="Times New Roman"/>
          <w:sz w:val="24"/>
          <w:szCs w:val="24"/>
        </w:rPr>
        <w:t xml:space="preserve"> g</w:t>
      </w:r>
      <w:r>
        <w:rPr>
          <w:rFonts w:ascii="Times New Roman" w:hAnsi="Times New Roman" w:cs="Times New Roman"/>
          <w:sz w:val="24"/>
          <w:szCs w:val="24"/>
        </w:rPr>
        <w:t xml:space="preserve">uru kepada siswa untuk memastikan materi prasyarat </w:t>
      </w:r>
      <w:r w:rsidR="004E3759">
        <w:rPr>
          <w:rFonts w:ascii="Times New Roman" w:hAnsi="Times New Roman" w:cs="Times New Roman"/>
          <w:sz w:val="24"/>
          <w:szCs w:val="24"/>
        </w:rPr>
        <w:t xml:space="preserve">sudah dikuasai siswa. </w:t>
      </w:r>
      <w:r w:rsidR="004E3759" w:rsidRPr="001F005A">
        <w:rPr>
          <w:rFonts w:ascii="Times New Roman" w:hAnsi="Times New Roman" w:cs="Times New Roman"/>
          <w:sz w:val="24"/>
          <w:szCs w:val="24"/>
        </w:rPr>
        <w:t xml:space="preserve">Kemudian Guru memotivasi siswa tentang pentingnyan mempelajari materi </w:t>
      </w:r>
      <w:r w:rsidR="004E3759">
        <w:rPr>
          <w:rFonts w:ascii="Times New Roman" w:hAnsi="Times New Roman" w:cs="Times New Roman"/>
          <w:sz w:val="24"/>
          <w:szCs w:val="24"/>
        </w:rPr>
        <w:t>penjumlahan dan pengurangan</w:t>
      </w:r>
      <w:r w:rsidR="004E3759" w:rsidRPr="001F005A">
        <w:rPr>
          <w:rFonts w:ascii="Times New Roman" w:hAnsi="Times New Roman" w:cs="Times New Roman"/>
          <w:sz w:val="24"/>
          <w:szCs w:val="24"/>
        </w:rPr>
        <w:t xml:space="preserve"> ini. Karena materi </w:t>
      </w:r>
      <w:r w:rsidR="004E3759">
        <w:rPr>
          <w:rFonts w:ascii="Times New Roman" w:hAnsi="Times New Roman" w:cs="Times New Roman"/>
          <w:sz w:val="24"/>
          <w:szCs w:val="24"/>
        </w:rPr>
        <w:t>penjumlahan dan pengurangan</w:t>
      </w:r>
      <w:r w:rsidR="00A95041">
        <w:rPr>
          <w:rFonts w:ascii="Times New Roman" w:hAnsi="Times New Roman" w:cs="Times New Roman"/>
          <w:sz w:val="24"/>
          <w:szCs w:val="24"/>
        </w:rPr>
        <w:t xml:space="preserve"> </w:t>
      </w:r>
      <w:r w:rsidR="004E3759">
        <w:rPr>
          <w:rFonts w:ascii="Times New Roman" w:hAnsi="Times New Roman" w:cs="Times New Roman"/>
          <w:sz w:val="24"/>
          <w:szCs w:val="24"/>
        </w:rPr>
        <w:t>ini</w:t>
      </w:r>
      <w:r w:rsidR="004E3759" w:rsidRPr="001F005A">
        <w:rPr>
          <w:rFonts w:ascii="Times New Roman" w:hAnsi="Times New Roman" w:cs="Times New Roman"/>
          <w:sz w:val="24"/>
          <w:szCs w:val="24"/>
        </w:rPr>
        <w:t xml:space="preserve"> bisa digunakan dalam kehidupan sehari-hari.</w:t>
      </w:r>
      <w:r w:rsidR="00EC1265">
        <w:rPr>
          <w:rFonts w:ascii="Times New Roman" w:hAnsi="Times New Roman" w:cs="Times New Roman"/>
          <w:sz w:val="24"/>
          <w:szCs w:val="24"/>
        </w:rPr>
        <w:t xml:space="preserve"> Selain itu guru juga sedikit mengulang tentang materi</w:t>
      </w:r>
      <w:r w:rsidR="00167D13">
        <w:rPr>
          <w:rFonts w:ascii="Times New Roman" w:hAnsi="Times New Roman" w:cs="Times New Roman"/>
          <w:sz w:val="24"/>
          <w:szCs w:val="24"/>
        </w:rPr>
        <w:t xml:space="preserve"> yang telah di sampaikan pada siklus I.</w:t>
      </w:r>
    </w:p>
    <w:tbl>
      <w:tblPr>
        <w:tblStyle w:val="TableGrid"/>
        <w:tblW w:w="0" w:type="auto"/>
        <w:tblInd w:w="1526" w:type="dxa"/>
        <w:tblLook w:val="04A0"/>
      </w:tblPr>
      <w:tblGrid>
        <w:gridCol w:w="6804"/>
      </w:tblGrid>
      <w:tr w:rsidR="004E3759" w:rsidRPr="001F005A" w:rsidTr="004A237B">
        <w:tc>
          <w:tcPr>
            <w:tcW w:w="6804" w:type="dxa"/>
          </w:tcPr>
          <w:p w:rsidR="004E3759" w:rsidRPr="001F005A" w:rsidRDefault="004E3759" w:rsidP="00A95041">
            <w:pPr>
              <w:ind w:right="-108"/>
              <w:jc w:val="both"/>
              <w:rPr>
                <w:rFonts w:ascii="Times New Roman" w:hAnsi="Times New Roman" w:cs="Times New Roman"/>
                <w:sz w:val="20"/>
                <w:szCs w:val="20"/>
              </w:rPr>
            </w:pPr>
            <w:r w:rsidRPr="001F005A">
              <w:rPr>
                <w:rFonts w:ascii="Times New Roman" w:hAnsi="Times New Roman" w:cs="Times New Roman"/>
                <w:sz w:val="20"/>
                <w:szCs w:val="20"/>
              </w:rPr>
              <w:t>Guru: “</w:t>
            </w:r>
            <w:r>
              <w:rPr>
                <w:rFonts w:ascii="Times New Roman" w:hAnsi="Times New Roman" w:cs="Times New Roman"/>
                <w:sz w:val="20"/>
                <w:szCs w:val="20"/>
              </w:rPr>
              <w:t xml:space="preserve">coba hitung hasil dari </w:t>
            </w:r>
            <w:r w:rsidR="00A95041">
              <w:rPr>
                <w:rFonts w:ascii="Times New Roman" w:hAnsi="Times New Roman" w:cs="Times New Roman"/>
                <w:sz w:val="20"/>
                <w:szCs w:val="20"/>
              </w:rPr>
              <w:t>6</w:t>
            </w:r>
            <w:r>
              <w:rPr>
                <w:rFonts w:ascii="Times New Roman" w:hAnsi="Times New Roman" w:cs="Times New Roman"/>
                <w:sz w:val="20"/>
                <w:szCs w:val="20"/>
              </w:rPr>
              <w:t xml:space="preserve"> di tambah  4 sama dengan berapa</w:t>
            </w:r>
            <w:r w:rsidRPr="001F005A">
              <w:rPr>
                <w:rFonts w:ascii="Times New Roman" w:hAnsi="Times New Roman" w:cs="Times New Roman"/>
                <w:sz w:val="20"/>
                <w:szCs w:val="20"/>
              </w:rPr>
              <w:t>?”</w:t>
            </w:r>
          </w:p>
          <w:p w:rsidR="004E3759" w:rsidRPr="001F005A" w:rsidRDefault="004E3759" w:rsidP="00A95041">
            <w:pPr>
              <w:ind w:left="742" w:right="-108" w:hanging="742"/>
              <w:jc w:val="both"/>
              <w:rPr>
                <w:rFonts w:ascii="Times New Roman" w:hAnsi="Times New Roman" w:cs="Times New Roman"/>
                <w:sz w:val="20"/>
                <w:szCs w:val="20"/>
              </w:rPr>
            </w:pPr>
            <w:r w:rsidRPr="001F005A">
              <w:rPr>
                <w:rFonts w:ascii="Times New Roman" w:hAnsi="Times New Roman" w:cs="Times New Roman"/>
                <w:sz w:val="20"/>
                <w:szCs w:val="20"/>
              </w:rPr>
              <w:t>Siswa: “</w:t>
            </w:r>
            <w:r>
              <w:rPr>
                <w:rFonts w:ascii="Times New Roman" w:hAnsi="Times New Roman" w:cs="Times New Roman"/>
                <w:sz w:val="20"/>
                <w:szCs w:val="20"/>
              </w:rPr>
              <w:t xml:space="preserve">hasilnya </w:t>
            </w:r>
            <w:r w:rsidR="00A95041">
              <w:rPr>
                <w:rFonts w:ascii="Times New Roman" w:hAnsi="Times New Roman" w:cs="Times New Roman"/>
                <w:sz w:val="20"/>
                <w:szCs w:val="20"/>
              </w:rPr>
              <w:t>10</w:t>
            </w:r>
            <w:r w:rsidRPr="001F005A">
              <w:rPr>
                <w:rFonts w:ascii="Times New Roman" w:hAnsi="Times New Roman" w:cs="Times New Roman"/>
                <w:sz w:val="20"/>
                <w:szCs w:val="20"/>
              </w:rPr>
              <w:t>.”</w:t>
            </w:r>
          </w:p>
          <w:p w:rsidR="004E3759" w:rsidRPr="001F005A" w:rsidRDefault="004E3759" w:rsidP="004A237B">
            <w:pPr>
              <w:ind w:left="742" w:right="-108" w:hanging="708"/>
              <w:jc w:val="both"/>
              <w:rPr>
                <w:rFonts w:ascii="Times New Roman" w:hAnsi="Times New Roman" w:cs="Times New Roman"/>
                <w:sz w:val="20"/>
                <w:szCs w:val="20"/>
              </w:rPr>
            </w:pPr>
            <w:r w:rsidRPr="001F005A">
              <w:rPr>
                <w:rFonts w:ascii="Times New Roman" w:hAnsi="Times New Roman" w:cs="Times New Roman"/>
                <w:sz w:val="20"/>
                <w:szCs w:val="20"/>
              </w:rPr>
              <w:t xml:space="preserve">Guru: “hari ini kita akan mempelajari </w:t>
            </w:r>
            <w:r>
              <w:rPr>
                <w:rFonts w:ascii="Times New Roman" w:hAnsi="Times New Roman" w:cs="Times New Roman"/>
                <w:sz w:val="20"/>
                <w:szCs w:val="20"/>
              </w:rPr>
              <w:t>penjumlahan dan pengurangan materi</w:t>
            </w:r>
            <w:r w:rsidRPr="001F005A">
              <w:rPr>
                <w:rFonts w:ascii="Times New Roman" w:hAnsi="Times New Roman" w:cs="Times New Roman"/>
                <w:sz w:val="20"/>
                <w:szCs w:val="20"/>
              </w:rPr>
              <w:t xml:space="preserve"> ini penting untuk dipelajari karena bisa digunakan dalam kehidupan sehari-hari.”</w:t>
            </w:r>
          </w:p>
        </w:tc>
      </w:tr>
    </w:tbl>
    <w:p w:rsidR="002A7999" w:rsidRPr="008204E0" w:rsidRDefault="004E3759" w:rsidP="00DD0EF7">
      <w:pPr>
        <w:pStyle w:val="ListParagraph"/>
        <w:spacing w:after="0" w:line="480" w:lineRule="auto"/>
        <w:ind w:left="2160" w:hanging="742"/>
        <w:jc w:val="center"/>
        <w:rPr>
          <w:rFonts w:ascii="Times New Roman" w:hAnsi="Times New Roman" w:cs="Times New Roman"/>
          <w:b/>
          <w:bCs/>
          <w:sz w:val="20"/>
          <w:szCs w:val="20"/>
        </w:rPr>
      </w:pPr>
      <w:r>
        <w:rPr>
          <w:rFonts w:ascii="Times New Roman" w:hAnsi="Times New Roman" w:cs="Times New Roman"/>
          <w:b/>
          <w:bCs/>
          <w:sz w:val="20"/>
          <w:szCs w:val="20"/>
        </w:rPr>
        <w:t>Gambar 4.</w:t>
      </w:r>
      <w:r w:rsidR="00DD0EF7">
        <w:rPr>
          <w:rFonts w:ascii="Times New Roman" w:hAnsi="Times New Roman" w:cs="Times New Roman"/>
          <w:b/>
          <w:bCs/>
          <w:sz w:val="20"/>
          <w:szCs w:val="20"/>
        </w:rPr>
        <w:t>3</w:t>
      </w:r>
      <w:r w:rsidRPr="001F005A">
        <w:rPr>
          <w:rFonts w:ascii="Times New Roman" w:hAnsi="Times New Roman" w:cs="Times New Roman"/>
          <w:b/>
          <w:bCs/>
          <w:sz w:val="20"/>
          <w:szCs w:val="20"/>
        </w:rPr>
        <w:t xml:space="preserve"> : pertanyaan materi prasyarat</w:t>
      </w:r>
    </w:p>
    <w:p w:rsidR="008204E0" w:rsidRPr="008204E0" w:rsidRDefault="00EA5A4F" w:rsidP="00916037">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inti</w:t>
      </w:r>
    </w:p>
    <w:p w:rsidR="00167D13" w:rsidRDefault="00167D13" w:rsidP="00DE2666">
      <w:pPr>
        <w:spacing w:after="0" w:line="480" w:lineRule="auto"/>
        <w:ind w:left="1430" w:firstLine="720"/>
        <w:jc w:val="both"/>
        <w:rPr>
          <w:rFonts w:ascii="Times New Roman" w:hAnsi="Times New Roman" w:cs="Times New Roman"/>
          <w:sz w:val="24"/>
          <w:szCs w:val="24"/>
        </w:rPr>
      </w:pPr>
      <w:r>
        <w:rPr>
          <w:rFonts w:ascii="Times New Roman" w:hAnsi="Times New Roman" w:cs="Times New Roman"/>
          <w:sz w:val="24"/>
          <w:szCs w:val="24"/>
        </w:rPr>
        <w:t>Selanjutnya pada kegiatan inti g</w:t>
      </w:r>
      <w:r w:rsidR="00357904">
        <w:rPr>
          <w:rFonts w:ascii="Times New Roman" w:hAnsi="Times New Roman" w:cs="Times New Roman"/>
          <w:sz w:val="24"/>
          <w:szCs w:val="24"/>
        </w:rPr>
        <w:t>uru menggunakan masalah kontekstual untuk memberi contoh benda-benda di sekitar siswa yang</w:t>
      </w:r>
      <w:r w:rsidR="004E3759">
        <w:rPr>
          <w:rFonts w:ascii="Times New Roman" w:hAnsi="Times New Roman" w:cs="Times New Roman"/>
          <w:sz w:val="24"/>
          <w:szCs w:val="24"/>
        </w:rPr>
        <w:t xml:space="preserve"> dapat digunakan untuk materi pegurangan dan penjumlahan </w:t>
      </w:r>
      <w:r w:rsidR="00357904">
        <w:rPr>
          <w:rFonts w:ascii="Times New Roman" w:hAnsi="Times New Roman" w:cs="Times New Roman"/>
          <w:sz w:val="24"/>
          <w:szCs w:val="24"/>
        </w:rPr>
        <w:t>. Hal ini dilakukan dengan memberi pertanyaan kepada siswa, agar ada kontribusi dari siswa dalam keg</w:t>
      </w:r>
      <w:r>
        <w:rPr>
          <w:rFonts w:ascii="Times New Roman" w:hAnsi="Times New Roman" w:cs="Times New Roman"/>
          <w:sz w:val="24"/>
          <w:szCs w:val="24"/>
        </w:rPr>
        <w:t xml:space="preserve">iatan pembelajaran. </w:t>
      </w:r>
      <w:r w:rsidR="00357904">
        <w:rPr>
          <w:rFonts w:ascii="Times New Roman" w:hAnsi="Times New Roman" w:cs="Times New Roman"/>
          <w:sz w:val="24"/>
          <w:szCs w:val="24"/>
        </w:rPr>
        <w:t xml:space="preserve">Guru menggunakan </w:t>
      </w:r>
      <w:r w:rsidR="004E3759">
        <w:rPr>
          <w:rFonts w:ascii="Times New Roman" w:hAnsi="Times New Roman" w:cs="Times New Roman"/>
          <w:sz w:val="24"/>
          <w:szCs w:val="24"/>
        </w:rPr>
        <w:t xml:space="preserve">buku tulis beberapa siswa untuk memberikan contoh </w:t>
      </w:r>
      <w:r w:rsidR="00DE2666">
        <w:rPr>
          <w:rFonts w:ascii="Times New Roman" w:hAnsi="Times New Roman" w:cs="Times New Roman"/>
          <w:sz w:val="24"/>
          <w:szCs w:val="24"/>
        </w:rPr>
        <w:t xml:space="preserve">misalnya ada 12 buku tulis kemudian di tambah lagi 4 buku tulis jadi </w:t>
      </w:r>
      <w:r w:rsidR="00DE2666">
        <w:rPr>
          <w:rFonts w:ascii="Times New Roman" w:hAnsi="Times New Roman" w:cs="Times New Roman"/>
          <w:sz w:val="24"/>
          <w:szCs w:val="24"/>
        </w:rPr>
        <w:lastRenderedPageBreak/>
        <w:t>ada 16 buku tulis</w:t>
      </w:r>
      <w:r>
        <w:rPr>
          <w:rFonts w:ascii="Times New Roman" w:hAnsi="Times New Roman" w:cs="Times New Roman"/>
          <w:sz w:val="24"/>
          <w:szCs w:val="24"/>
        </w:rPr>
        <w:t xml:space="preserve">. Dari model itu siswa bisa lebih jelas </w:t>
      </w:r>
      <w:r w:rsidR="00DE2666">
        <w:rPr>
          <w:rFonts w:ascii="Times New Roman" w:hAnsi="Times New Roman" w:cs="Times New Roman"/>
          <w:sz w:val="24"/>
          <w:szCs w:val="24"/>
        </w:rPr>
        <w:t>memahami tentang materi tersebut</w:t>
      </w:r>
      <w:r w:rsidR="00357904">
        <w:rPr>
          <w:rFonts w:ascii="Times New Roman" w:hAnsi="Times New Roman" w:cs="Times New Roman"/>
          <w:sz w:val="24"/>
          <w:szCs w:val="24"/>
        </w:rPr>
        <w:t>..</w:t>
      </w:r>
    </w:p>
    <w:p w:rsidR="008F2D9E" w:rsidRDefault="00357904" w:rsidP="008C1BF2">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w:t>
      </w:r>
      <w:r w:rsidR="00311FBF">
        <w:rPr>
          <w:rFonts w:ascii="Times New Roman" w:hAnsi="Times New Roman" w:cs="Times New Roman"/>
          <w:sz w:val="24"/>
          <w:szCs w:val="24"/>
        </w:rPr>
        <w:t>telah semua materi disampaikan g</w:t>
      </w:r>
      <w:r>
        <w:rPr>
          <w:rFonts w:ascii="Times New Roman" w:hAnsi="Times New Roman" w:cs="Times New Roman"/>
          <w:sz w:val="24"/>
          <w:szCs w:val="24"/>
        </w:rPr>
        <w:t xml:space="preserve">uru membagikan LKS kepada masing-masing siswa. Karena LKS dikerjakan secara individu dalam waktu </w:t>
      </w:r>
      <w:r w:rsidR="00DE2666">
        <w:rPr>
          <w:rFonts w:ascii="Times New Roman" w:hAnsi="Times New Roman" w:cs="Times New Roman"/>
          <w:sz w:val="24"/>
          <w:szCs w:val="24"/>
        </w:rPr>
        <w:t>20</w:t>
      </w:r>
      <w:r>
        <w:rPr>
          <w:rFonts w:ascii="Times New Roman" w:hAnsi="Times New Roman" w:cs="Times New Roman"/>
          <w:sz w:val="24"/>
          <w:szCs w:val="24"/>
        </w:rPr>
        <w:t xml:space="preserve"> menit. Hal itu dilakukan agar ada kontribusi dari masing-masing siswa dalam memecahkan suatu masalah. Pada saat siswa mengerjakan LKS, guru berkeliling kelas melihat kegiatan siswa dan memberi arahan </w:t>
      </w:r>
      <w:r w:rsidR="008C1BF2">
        <w:rPr>
          <w:rFonts w:ascii="Times New Roman" w:hAnsi="Times New Roman" w:cs="Times New Roman"/>
          <w:sz w:val="24"/>
          <w:szCs w:val="24"/>
        </w:rPr>
        <w:t>bagi siswa yang kurang mengerti</w:t>
      </w:r>
      <w:r w:rsidR="00311FBF">
        <w:rPr>
          <w:rFonts w:ascii="Times New Roman" w:hAnsi="Times New Roman" w:cs="Times New Roman"/>
          <w:sz w:val="24"/>
          <w:szCs w:val="24"/>
        </w:rPr>
        <w:t xml:space="preserve">. </w:t>
      </w:r>
    </w:p>
    <w:p w:rsidR="00DE7E0B" w:rsidRPr="00DE2666" w:rsidRDefault="00311FBF" w:rsidP="00DE2666">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Sebelum kegiatan pembel</w:t>
      </w:r>
      <w:r w:rsidR="00DE2666">
        <w:rPr>
          <w:rFonts w:ascii="Times New Roman" w:hAnsi="Times New Roman" w:cs="Times New Roman"/>
          <w:sz w:val="24"/>
          <w:szCs w:val="24"/>
        </w:rPr>
        <w:t>a</w:t>
      </w:r>
      <w:r>
        <w:rPr>
          <w:rFonts w:ascii="Times New Roman" w:hAnsi="Times New Roman" w:cs="Times New Roman"/>
          <w:sz w:val="24"/>
          <w:szCs w:val="24"/>
        </w:rPr>
        <w:t xml:space="preserve">jaran diakhiri Guru memberikan soal tes siklus II kepada masing-masing siswa. Soal tersebut untuk melihat hasil yang diperoleh siswa dalam siklus </w:t>
      </w:r>
      <w:r w:rsidR="00DE2666">
        <w:rPr>
          <w:rFonts w:ascii="Times New Roman" w:hAnsi="Times New Roman" w:cs="Times New Roman"/>
          <w:sz w:val="24"/>
          <w:szCs w:val="24"/>
        </w:rPr>
        <w:t>II</w:t>
      </w:r>
      <w:r>
        <w:rPr>
          <w:rFonts w:ascii="Times New Roman" w:hAnsi="Times New Roman" w:cs="Times New Roman"/>
          <w:sz w:val="24"/>
          <w:szCs w:val="24"/>
        </w:rPr>
        <w:t xml:space="preserve"> ini. Siswa diberi waktu</w:t>
      </w:r>
      <w:r w:rsidR="00DE2666">
        <w:rPr>
          <w:rFonts w:ascii="Times New Roman" w:hAnsi="Times New Roman" w:cs="Times New Roman"/>
          <w:sz w:val="24"/>
          <w:szCs w:val="24"/>
        </w:rPr>
        <w:t xml:space="preserve"> 20</w:t>
      </w:r>
      <w:r>
        <w:rPr>
          <w:rFonts w:ascii="Times New Roman" w:hAnsi="Times New Roman" w:cs="Times New Roman"/>
          <w:sz w:val="24"/>
          <w:szCs w:val="24"/>
        </w:rPr>
        <w:t xml:space="preserve"> menit untuk mengerjakan soal tes siklus II secara individu. Setelah </w:t>
      </w:r>
      <w:r w:rsidR="00DE2666">
        <w:rPr>
          <w:rFonts w:ascii="Times New Roman" w:hAnsi="Times New Roman" w:cs="Times New Roman"/>
          <w:sz w:val="24"/>
          <w:szCs w:val="24"/>
        </w:rPr>
        <w:t>20</w:t>
      </w:r>
      <w:r>
        <w:rPr>
          <w:rFonts w:ascii="Times New Roman" w:hAnsi="Times New Roman" w:cs="Times New Roman"/>
          <w:sz w:val="24"/>
          <w:szCs w:val="24"/>
        </w:rPr>
        <w:t xml:space="preserve"> menit semua siswa mengumpulkan </w:t>
      </w:r>
      <w:r w:rsidR="00EA5A4F">
        <w:rPr>
          <w:rFonts w:ascii="Times New Roman" w:hAnsi="Times New Roman" w:cs="Times New Roman"/>
          <w:sz w:val="24"/>
          <w:szCs w:val="24"/>
        </w:rPr>
        <w:t>hasil pekerjaannya kepada guru.</w:t>
      </w:r>
    </w:p>
    <w:p w:rsidR="008F2D9E" w:rsidRPr="008F2D9E" w:rsidRDefault="008F2D9E" w:rsidP="00916037">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akhir</w:t>
      </w:r>
    </w:p>
    <w:p w:rsidR="000B1AEC" w:rsidRDefault="00311FBF" w:rsidP="002E0F3E">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Kemudian kegiatan pembelajaran diakhiri dengan penekanan materi yang telah dipelajari dengan memberikan pertanyaan-pertanyaan kepada siswa. Hal tersebut dilakukan agar siswa berperan aktif dan membangun kontribusi siswa dalam menyimpulkan suatu materi pelajaran.</w:t>
      </w:r>
      <w:r w:rsidR="00E274AE" w:rsidRPr="00E274AE">
        <w:rPr>
          <w:rFonts w:ascii="Times New Roman" w:hAnsi="Times New Roman" w:cs="Times New Roman"/>
          <w:sz w:val="24"/>
          <w:szCs w:val="24"/>
        </w:rPr>
        <w:t xml:space="preserve"> </w:t>
      </w:r>
    </w:p>
    <w:p w:rsidR="00B0318A" w:rsidRDefault="00B0318A" w:rsidP="002E0F3E">
      <w:pPr>
        <w:spacing w:after="0" w:line="480" w:lineRule="auto"/>
        <w:ind w:left="1440" w:firstLine="720"/>
        <w:jc w:val="both"/>
        <w:rPr>
          <w:rFonts w:ascii="Times New Roman" w:hAnsi="Times New Roman" w:cs="Times New Roman"/>
          <w:sz w:val="24"/>
          <w:szCs w:val="24"/>
        </w:rPr>
      </w:pPr>
    </w:p>
    <w:p w:rsidR="00B0318A" w:rsidRPr="00E274AE" w:rsidRDefault="00B0318A" w:rsidP="002E0F3E">
      <w:pPr>
        <w:spacing w:after="0" w:line="480" w:lineRule="auto"/>
        <w:ind w:left="1440" w:firstLine="720"/>
        <w:jc w:val="both"/>
        <w:rPr>
          <w:rFonts w:ascii="Times New Roman" w:hAnsi="Times New Roman" w:cs="Times New Roman"/>
          <w:sz w:val="24"/>
          <w:szCs w:val="24"/>
        </w:rPr>
      </w:pPr>
    </w:p>
    <w:p w:rsidR="006009F2" w:rsidRDefault="00357904" w:rsidP="00916037">
      <w:pPr>
        <w:pStyle w:val="ListParagraph"/>
        <w:numPr>
          <w:ilvl w:val="0"/>
          <w:numId w:val="4"/>
        </w:numPr>
        <w:spacing w:after="0" w:line="480" w:lineRule="auto"/>
        <w:jc w:val="both"/>
        <w:rPr>
          <w:rFonts w:ascii="Times New Roman" w:hAnsi="Times New Roman" w:cs="Times New Roman"/>
          <w:sz w:val="24"/>
          <w:szCs w:val="24"/>
        </w:rPr>
      </w:pPr>
      <w:r w:rsidRPr="00221F59">
        <w:rPr>
          <w:rFonts w:ascii="Times New Roman" w:hAnsi="Times New Roman" w:cs="Times New Roman"/>
          <w:sz w:val="24"/>
          <w:szCs w:val="24"/>
        </w:rPr>
        <w:lastRenderedPageBreak/>
        <w:t>Observasi</w:t>
      </w:r>
    </w:p>
    <w:p w:rsidR="005F6515" w:rsidRPr="00015699" w:rsidRDefault="008F2D9E" w:rsidP="00015699">
      <w:pPr>
        <w:spacing w:line="480" w:lineRule="auto"/>
        <w:ind w:left="1106" w:firstLine="879"/>
        <w:jc w:val="lowKashida"/>
        <w:rPr>
          <w:rFonts w:asciiTheme="majorBidi" w:hAnsiTheme="majorBidi" w:cstheme="majorBidi"/>
          <w:sz w:val="24"/>
          <w:szCs w:val="24"/>
          <w:lang w:val="en-US"/>
        </w:rPr>
      </w:pPr>
      <w:r w:rsidRPr="007D3D8B">
        <w:rPr>
          <w:rFonts w:asciiTheme="majorBidi" w:hAnsiTheme="majorBidi" w:cstheme="majorBidi"/>
          <w:sz w:val="24"/>
          <w:szCs w:val="24"/>
        </w:rPr>
        <w:t>Berdas</w:t>
      </w:r>
      <w:r w:rsidR="005B15D3">
        <w:rPr>
          <w:rFonts w:asciiTheme="majorBidi" w:hAnsiTheme="majorBidi" w:cstheme="majorBidi"/>
          <w:sz w:val="24"/>
          <w:szCs w:val="24"/>
          <w:lang w:val="en-US"/>
        </w:rPr>
        <w:t>a</w:t>
      </w:r>
      <w:r w:rsidRPr="007D3D8B">
        <w:rPr>
          <w:rFonts w:asciiTheme="majorBidi" w:hAnsiTheme="majorBidi" w:cstheme="majorBidi"/>
          <w:sz w:val="24"/>
          <w:szCs w:val="24"/>
        </w:rPr>
        <w:t>r</w:t>
      </w:r>
      <w:r>
        <w:rPr>
          <w:rFonts w:asciiTheme="majorBidi" w:hAnsiTheme="majorBidi" w:cstheme="majorBidi"/>
          <w:sz w:val="24"/>
          <w:szCs w:val="24"/>
        </w:rPr>
        <w:t xml:space="preserve">kan observasi dapat di peroleh </w:t>
      </w:r>
      <w:r w:rsidR="005F6515">
        <w:rPr>
          <w:rFonts w:asciiTheme="majorBidi" w:hAnsiTheme="majorBidi" w:cstheme="majorBidi"/>
          <w:sz w:val="24"/>
          <w:szCs w:val="24"/>
        </w:rPr>
        <w:t>keterangan sebagai berikut:</w:t>
      </w:r>
    </w:p>
    <w:p w:rsidR="008F2D9E" w:rsidRDefault="008F2D9E" w:rsidP="00916037">
      <w:pPr>
        <w:pStyle w:val="ListParagraph"/>
        <w:numPr>
          <w:ilvl w:val="0"/>
          <w:numId w:val="16"/>
        </w:numPr>
        <w:spacing w:line="480" w:lineRule="auto"/>
        <w:jc w:val="lowKashida"/>
        <w:rPr>
          <w:rFonts w:asciiTheme="majorBidi" w:hAnsiTheme="majorBidi" w:cstheme="majorBidi"/>
          <w:sz w:val="24"/>
          <w:szCs w:val="24"/>
        </w:rPr>
      </w:pPr>
      <w:r>
        <w:rPr>
          <w:rFonts w:asciiTheme="majorBidi" w:hAnsiTheme="majorBidi" w:cstheme="majorBidi"/>
          <w:sz w:val="24"/>
          <w:szCs w:val="24"/>
        </w:rPr>
        <w:t>Penggunaan masalah kontekstual</w:t>
      </w:r>
    </w:p>
    <w:p w:rsidR="002E0F3E" w:rsidRDefault="008F2D9E" w:rsidP="002E0F3E">
      <w:pPr>
        <w:spacing w:line="480" w:lineRule="auto"/>
        <w:ind w:left="1790" w:firstLine="720"/>
        <w:jc w:val="both"/>
        <w:rPr>
          <w:rFonts w:ascii="Times New Roman" w:hAnsi="Times New Roman" w:cs="Times New Roman"/>
          <w:sz w:val="24"/>
          <w:szCs w:val="24"/>
        </w:rPr>
      </w:pPr>
      <w:r>
        <w:rPr>
          <w:rFonts w:asciiTheme="majorBidi" w:hAnsiTheme="majorBidi" w:cstheme="majorBidi"/>
          <w:sz w:val="24"/>
          <w:szCs w:val="24"/>
        </w:rPr>
        <w:t xml:space="preserve">Guru sudah optimal menjelaskan pentingnya materi pelajaran dalam penerapannya dan juga optimal dalam </w:t>
      </w:r>
      <w:r>
        <w:rPr>
          <w:rFonts w:ascii="Times New Roman" w:hAnsi="Times New Roman" w:cs="Times New Roman"/>
          <w:sz w:val="24"/>
          <w:szCs w:val="24"/>
        </w:rPr>
        <w:t>m</w:t>
      </w:r>
      <w:r w:rsidRPr="00340DAA">
        <w:rPr>
          <w:rFonts w:ascii="Times New Roman" w:hAnsi="Times New Roman" w:cs="Times New Roman"/>
          <w:sz w:val="24"/>
          <w:szCs w:val="24"/>
        </w:rPr>
        <w:t>enjelaskan keterkaitan materi dalam kehidupan sehari-hari</w:t>
      </w:r>
      <w:r>
        <w:rPr>
          <w:rFonts w:ascii="Times New Roman" w:hAnsi="Times New Roman" w:cs="Times New Roman"/>
          <w:sz w:val="24"/>
          <w:szCs w:val="24"/>
        </w:rPr>
        <w:t>. Guru juga sudah cukup optimal mengaitkan pertanyaan dengan masalah kontekstual. Soal tes/LKS pun juga sudah cukup terkait dengan masalah kontekstual.</w:t>
      </w:r>
    </w:p>
    <w:p w:rsidR="008F2D9E" w:rsidRDefault="008F2D9E" w:rsidP="002E0F3E">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Siswa sudah cukup mampu memahami masalah kontekstual. Siswa pun juga sudah cukup mampu mengaitkan materi pelajaran dengan kehidupan sehari-hari.</w:t>
      </w:r>
    </w:p>
    <w:p w:rsidR="008F2D9E" w:rsidRDefault="008F2D9E" w:rsidP="0091603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Penggunaan model</w:t>
      </w:r>
    </w:p>
    <w:p w:rsidR="008F2D9E" w:rsidRDefault="008F2D9E" w:rsidP="00123F06">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Guru sudah menunjukkan contoh benda/model yang berhubungan dengan materi pelajaran. Guru pun juga sudah optimal dalam menjelaskan materi dengan mengamati model. Tetapi guru kurang optimal dalam membimbing siswa untuk memecahkan  masalah berdasarkan model.</w:t>
      </w:r>
    </w:p>
    <w:p w:rsidR="008F2D9E" w:rsidRDefault="008F2D9E" w:rsidP="00123F06">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Siswa </w:t>
      </w:r>
      <w:r w:rsidR="00123F06">
        <w:rPr>
          <w:rFonts w:ascii="Times New Roman" w:hAnsi="Times New Roman" w:cs="Times New Roman"/>
          <w:sz w:val="24"/>
          <w:szCs w:val="24"/>
        </w:rPr>
        <w:t>cukup</w:t>
      </w:r>
      <w:r w:rsidR="00E274AE">
        <w:rPr>
          <w:rFonts w:ascii="Times New Roman" w:hAnsi="Times New Roman" w:cs="Times New Roman"/>
          <w:sz w:val="24"/>
          <w:szCs w:val="24"/>
        </w:rPr>
        <w:t xml:space="preserve"> </w:t>
      </w:r>
      <w:r>
        <w:rPr>
          <w:rFonts w:ascii="Times New Roman" w:hAnsi="Times New Roman" w:cs="Times New Roman"/>
          <w:sz w:val="24"/>
          <w:szCs w:val="24"/>
        </w:rPr>
        <w:t>m</w:t>
      </w:r>
      <w:r w:rsidRPr="00445D00">
        <w:rPr>
          <w:rFonts w:ascii="Times New Roman" w:hAnsi="Times New Roman" w:cs="Times New Roman"/>
          <w:sz w:val="24"/>
          <w:szCs w:val="24"/>
        </w:rPr>
        <w:t xml:space="preserve">ampu </w:t>
      </w:r>
      <w:r>
        <w:rPr>
          <w:rFonts w:ascii="Times New Roman" w:hAnsi="Times New Roman" w:cs="Times New Roman"/>
          <w:sz w:val="24"/>
          <w:szCs w:val="24"/>
        </w:rPr>
        <w:t xml:space="preserve">dalam </w:t>
      </w:r>
      <w:r w:rsidRPr="00445D00">
        <w:rPr>
          <w:rFonts w:ascii="Times New Roman" w:hAnsi="Times New Roman" w:cs="Times New Roman"/>
          <w:sz w:val="24"/>
          <w:szCs w:val="24"/>
        </w:rPr>
        <w:t>memahami materi</w:t>
      </w:r>
      <w:r>
        <w:rPr>
          <w:rFonts w:ascii="Times New Roman" w:hAnsi="Times New Roman" w:cs="Times New Roman"/>
          <w:sz w:val="24"/>
          <w:szCs w:val="24"/>
        </w:rPr>
        <w:t xml:space="preserve"> pelajaran</w:t>
      </w:r>
      <w:r w:rsidRPr="00445D00">
        <w:rPr>
          <w:rFonts w:ascii="Times New Roman" w:hAnsi="Times New Roman" w:cs="Times New Roman"/>
          <w:sz w:val="24"/>
          <w:szCs w:val="24"/>
        </w:rPr>
        <w:t xml:space="preserve"> berdasarkan model</w:t>
      </w:r>
      <w:r>
        <w:rPr>
          <w:rFonts w:ascii="Times New Roman" w:hAnsi="Times New Roman" w:cs="Times New Roman"/>
          <w:sz w:val="24"/>
          <w:szCs w:val="24"/>
        </w:rPr>
        <w:t xml:space="preserve">. Siswa pun juga </w:t>
      </w:r>
      <w:r w:rsidR="00123F06">
        <w:rPr>
          <w:rFonts w:ascii="Times New Roman" w:hAnsi="Times New Roman" w:cs="Times New Roman"/>
          <w:sz w:val="24"/>
          <w:szCs w:val="24"/>
        </w:rPr>
        <w:t>cukup</w:t>
      </w:r>
      <w:r>
        <w:rPr>
          <w:rFonts w:ascii="Times New Roman" w:hAnsi="Times New Roman" w:cs="Times New Roman"/>
          <w:sz w:val="24"/>
          <w:szCs w:val="24"/>
        </w:rPr>
        <w:t xml:space="preserve"> m</w:t>
      </w:r>
      <w:r w:rsidRPr="00445D00">
        <w:rPr>
          <w:rFonts w:ascii="Times New Roman" w:hAnsi="Times New Roman" w:cs="Times New Roman"/>
          <w:sz w:val="24"/>
          <w:szCs w:val="24"/>
        </w:rPr>
        <w:t xml:space="preserve">ampu </w:t>
      </w:r>
      <w:r>
        <w:rPr>
          <w:rFonts w:ascii="Times New Roman" w:hAnsi="Times New Roman" w:cs="Times New Roman"/>
          <w:sz w:val="24"/>
          <w:szCs w:val="24"/>
        </w:rPr>
        <w:t xml:space="preserve">dalam </w:t>
      </w:r>
      <w:r w:rsidRPr="00445D00">
        <w:rPr>
          <w:rFonts w:ascii="Times New Roman" w:hAnsi="Times New Roman" w:cs="Times New Roman"/>
          <w:sz w:val="24"/>
          <w:szCs w:val="24"/>
        </w:rPr>
        <w:t>menemukan strategi pemecahan masalah berdasarkan model</w:t>
      </w:r>
      <w:r>
        <w:rPr>
          <w:rFonts w:ascii="Times New Roman" w:hAnsi="Times New Roman" w:cs="Times New Roman"/>
          <w:sz w:val="24"/>
          <w:szCs w:val="24"/>
        </w:rPr>
        <w:t>.</w:t>
      </w:r>
    </w:p>
    <w:p w:rsidR="008F2D9E" w:rsidRDefault="008F2D9E" w:rsidP="0091603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Kontribusi siswa</w:t>
      </w:r>
    </w:p>
    <w:p w:rsidR="008F2D9E" w:rsidRDefault="008F2D9E" w:rsidP="00F51E01">
      <w:pPr>
        <w:spacing w:line="480" w:lineRule="auto"/>
        <w:ind w:left="1790" w:firstLine="720"/>
        <w:jc w:val="both"/>
        <w:rPr>
          <w:rFonts w:ascii="Times New Roman" w:hAnsi="Times New Roman" w:cs="Times New Roman"/>
          <w:sz w:val="24"/>
          <w:szCs w:val="24"/>
        </w:rPr>
      </w:pPr>
      <w:r w:rsidRPr="00445D00">
        <w:rPr>
          <w:rFonts w:ascii="Times New Roman" w:hAnsi="Times New Roman" w:cs="Times New Roman"/>
          <w:sz w:val="24"/>
          <w:szCs w:val="24"/>
        </w:rPr>
        <w:t xml:space="preserve">Guru </w:t>
      </w:r>
      <w:r w:rsidR="00123F06">
        <w:rPr>
          <w:rFonts w:ascii="Times New Roman" w:hAnsi="Times New Roman" w:cs="Times New Roman"/>
          <w:sz w:val="24"/>
          <w:szCs w:val="24"/>
        </w:rPr>
        <w:t>cukup</w:t>
      </w:r>
      <w:r w:rsidRPr="00445D00">
        <w:rPr>
          <w:rFonts w:ascii="Times New Roman" w:hAnsi="Times New Roman" w:cs="Times New Roman"/>
          <w:sz w:val="24"/>
          <w:szCs w:val="24"/>
        </w:rPr>
        <w:t xml:space="preserve"> optimal dalam memancing siswa untuk mengajukan pendapat. Guru pun juga </w:t>
      </w:r>
      <w:r w:rsidR="00123F06">
        <w:rPr>
          <w:rFonts w:ascii="Times New Roman" w:hAnsi="Times New Roman" w:cs="Times New Roman"/>
          <w:sz w:val="24"/>
          <w:szCs w:val="24"/>
        </w:rPr>
        <w:t>cukup</w:t>
      </w:r>
      <w:r w:rsidRPr="00445D00">
        <w:rPr>
          <w:rFonts w:ascii="Times New Roman" w:hAnsi="Times New Roman" w:cs="Times New Roman"/>
          <w:sz w:val="24"/>
          <w:szCs w:val="24"/>
        </w:rPr>
        <w:t xml:space="preserve"> menghargai pendapat siswa dan tidak memberi kesempatan kepada siswa untuk menanggapi pendapat temannya. Guru </w:t>
      </w:r>
      <w:r w:rsidR="00123F06">
        <w:rPr>
          <w:rFonts w:ascii="Times New Roman" w:hAnsi="Times New Roman" w:cs="Times New Roman"/>
          <w:sz w:val="24"/>
          <w:szCs w:val="24"/>
        </w:rPr>
        <w:t xml:space="preserve">sudah </w:t>
      </w:r>
      <w:r w:rsidRPr="00445D00">
        <w:rPr>
          <w:rFonts w:ascii="Times New Roman" w:hAnsi="Times New Roman" w:cs="Times New Roman"/>
          <w:sz w:val="24"/>
          <w:szCs w:val="24"/>
        </w:rPr>
        <w:t xml:space="preserve">melibatkan siswa dalam memecahkan masalah. </w:t>
      </w:r>
      <w:r w:rsidR="00123F06">
        <w:rPr>
          <w:rFonts w:ascii="Times New Roman" w:hAnsi="Times New Roman" w:cs="Times New Roman"/>
          <w:sz w:val="24"/>
          <w:szCs w:val="24"/>
        </w:rPr>
        <w:t>Dan</w:t>
      </w:r>
      <w:r w:rsidRPr="00445D00">
        <w:rPr>
          <w:rFonts w:ascii="Times New Roman" w:hAnsi="Times New Roman" w:cs="Times New Roman"/>
          <w:sz w:val="24"/>
          <w:szCs w:val="24"/>
        </w:rPr>
        <w:t xml:space="preserve"> guru </w:t>
      </w:r>
      <w:r w:rsidR="00F51E01">
        <w:rPr>
          <w:rFonts w:ascii="Times New Roman" w:hAnsi="Times New Roman" w:cs="Times New Roman"/>
          <w:sz w:val="24"/>
          <w:szCs w:val="24"/>
        </w:rPr>
        <w:t>juga sudah</w:t>
      </w:r>
      <w:r w:rsidRPr="00445D00">
        <w:rPr>
          <w:rFonts w:ascii="Times New Roman" w:hAnsi="Times New Roman" w:cs="Times New Roman"/>
          <w:sz w:val="24"/>
          <w:szCs w:val="24"/>
        </w:rPr>
        <w:t xml:space="preserve"> optimal dalam mengambil kesimpulan dengan melibatkan siswa.</w:t>
      </w:r>
    </w:p>
    <w:p w:rsidR="008F2D9E" w:rsidRDefault="00F51E01" w:rsidP="00F51E01">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w:t>
      </w:r>
      <w:r w:rsidR="008F2D9E" w:rsidRPr="00445D00">
        <w:rPr>
          <w:rFonts w:ascii="Times New Roman" w:hAnsi="Times New Roman" w:cs="Times New Roman"/>
          <w:sz w:val="24"/>
          <w:szCs w:val="24"/>
        </w:rPr>
        <w:t>iswa</w:t>
      </w:r>
      <w:r>
        <w:rPr>
          <w:rFonts w:ascii="Times New Roman" w:hAnsi="Times New Roman" w:cs="Times New Roman"/>
          <w:sz w:val="24"/>
          <w:szCs w:val="24"/>
        </w:rPr>
        <w:t xml:space="preserve"> sudah </w:t>
      </w:r>
      <w:r w:rsidR="008F2D9E" w:rsidRPr="00445D00">
        <w:rPr>
          <w:rFonts w:ascii="Times New Roman" w:hAnsi="Times New Roman" w:cs="Times New Roman"/>
          <w:sz w:val="24"/>
          <w:szCs w:val="24"/>
        </w:rPr>
        <w:t>berani mengemukakan pendapat</w:t>
      </w:r>
      <w:r w:rsidR="008F2D9E">
        <w:rPr>
          <w:rFonts w:ascii="Times New Roman" w:hAnsi="Times New Roman" w:cs="Times New Roman"/>
          <w:sz w:val="24"/>
          <w:szCs w:val="24"/>
        </w:rPr>
        <w:t xml:space="preserve">nya dan </w:t>
      </w:r>
      <w:r>
        <w:rPr>
          <w:rFonts w:ascii="Times New Roman" w:hAnsi="Times New Roman" w:cs="Times New Roman"/>
          <w:sz w:val="24"/>
          <w:szCs w:val="24"/>
        </w:rPr>
        <w:t>juga sudah</w:t>
      </w:r>
      <w:r w:rsidR="008F2D9E">
        <w:rPr>
          <w:rFonts w:ascii="Times New Roman" w:hAnsi="Times New Roman" w:cs="Times New Roman"/>
          <w:sz w:val="24"/>
          <w:szCs w:val="24"/>
        </w:rPr>
        <w:t xml:space="preserve"> berani</w:t>
      </w:r>
      <w:r w:rsidR="008F2D9E" w:rsidRPr="00445D00">
        <w:rPr>
          <w:rFonts w:ascii="Times New Roman" w:hAnsi="Times New Roman" w:cs="Times New Roman"/>
          <w:sz w:val="24"/>
          <w:szCs w:val="24"/>
        </w:rPr>
        <w:t xml:space="preserve"> menanggapi pendapat teman</w:t>
      </w:r>
      <w:r w:rsidR="008F2D9E">
        <w:rPr>
          <w:rFonts w:ascii="Times New Roman" w:hAnsi="Times New Roman" w:cs="Times New Roman"/>
          <w:sz w:val="24"/>
          <w:szCs w:val="24"/>
        </w:rPr>
        <w:t xml:space="preserve">nya. </w:t>
      </w:r>
      <w:r>
        <w:rPr>
          <w:rFonts w:ascii="Times New Roman" w:hAnsi="Times New Roman" w:cs="Times New Roman"/>
          <w:sz w:val="24"/>
          <w:szCs w:val="24"/>
        </w:rPr>
        <w:t>Dan</w:t>
      </w:r>
      <w:r w:rsidR="008F2D9E">
        <w:rPr>
          <w:rFonts w:ascii="Times New Roman" w:hAnsi="Times New Roman" w:cs="Times New Roman"/>
          <w:sz w:val="24"/>
          <w:szCs w:val="24"/>
        </w:rPr>
        <w:t xml:space="preserve"> siswa</w:t>
      </w:r>
      <w:r>
        <w:rPr>
          <w:rFonts w:ascii="Times New Roman" w:hAnsi="Times New Roman" w:cs="Times New Roman"/>
          <w:sz w:val="24"/>
          <w:szCs w:val="24"/>
        </w:rPr>
        <w:t xml:space="preserve"> juga</w:t>
      </w:r>
      <w:r w:rsidR="008F2D9E">
        <w:rPr>
          <w:rFonts w:ascii="Times New Roman" w:hAnsi="Times New Roman" w:cs="Times New Roman"/>
          <w:sz w:val="24"/>
          <w:szCs w:val="24"/>
        </w:rPr>
        <w:t xml:space="preserve"> m</w:t>
      </w:r>
      <w:r w:rsidR="008F2D9E" w:rsidRPr="00445D00">
        <w:rPr>
          <w:rFonts w:ascii="Times New Roman" w:hAnsi="Times New Roman" w:cs="Times New Roman"/>
          <w:sz w:val="24"/>
          <w:szCs w:val="24"/>
        </w:rPr>
        <w:t>ampu membuat kesimpulan yang logis</w:t>
      </w:r>
      <w:r w:rsidR="008F2D9E">
        <w:rPr>
          <w:rFonts w:ascii="Times New Roman" w:hAnsi="Times New Roman" w:cs="Times New Roman"/>
          <w:sz w:val="24"/>
          <w:szCs w:val="24"/>
        </w:rPr>
        <w:t>.</w:t>
      </w:r>
    </w:p>
    <w:p w:rsidR="008F2D9E" w:rsidRDefault="008F2D9E" w:rsidP="0091603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Interaksi</w:t>
      </w:r>
    </w:p>
    <w:p w:rsidR="008F2D9E" w:rsidRDefault="008F2D9E" w:rsidP="00E274AE">
      <w:pPr>
        <w:spacing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Guru m</w:t>
      </w:r>
      <w:r w:rsidRPr="00127767">
        <w:rPr>
          <w:rFonts w:ascii="Times New Roman" w:hAnsi="Times New Roman" w:cs="Times New Roman"/>
          <w:sz w:val="24"/>
          <w:szCs w:val="24"/>
        </w:rPr>
        <w:t xml:space="preserve">emberi kesempatan </w:t>
      </w:r>
      <w:r>
        <w:rPr>
          <w:rFonts w:ascii="Times New Roman" w:hAnsi="Times New Roman" w:cs="Times New Roman"/>
          <w:sz w:val="24"/>
          <w:szCs w:val="24"/>
        </w:rPr>
        <w:t xml:space="preserve">pada </w:t>
      </w:r>
      <w:r w:rsidRPr="00127767">
        <w:rPr>
          <w:rFonts w:ascii="Times New Roman" w:hAnsi="Times New Roman" w:cs="Times New Roman"/>
          <w:sz w:val="24"/>
          <w:szCs w:val="24"/>
        </w:rPr>
        <w:t>siswa untuk bertanya</w:t>
      </w:r>
      <w:r>
        <w:rPr>
          <w:rFonts w:ascii="Times New Roman" w:hAnsi="Times New Roman" w:cs="Times New Roman"/>
          <w:sz w:val="24"/>
          <w:szCs w:val="24"/>
        </w:rPr>
        <w:t xml:space="preserve">. </w:t>
      </w:r>
      <w:r w:rsidR="00F51E01">
        <w:rPr>
          <w:rFonts w:ascii="Times New Roman" w:hAnsi="Times New Roman" w:cs="Times New Roman"/>
          <w:sz w:val="24"/>
          <w:szCs w:val="24"/>
        </w:rPr>
        <w:t>G</w:t>
      </w:r>
      <w:r>
        <w:rPr>
          <w:rFonts w:ascii="Times New Roman" w:hAnsi="Times New Roman" w:cs="Times New Roman"/>
          <w:sz w:val="24"/>
          <w:szCs w:val="24"/>
        </w:rPr>
        <w:t xml:space="preserve">uru </w:t>
      </w:r>
      <w:r w:rsidR="00F51E01">
        <w:rPr>
          <w:rFonts w:ascii="Times New Roman" w:hAnsi="Times New Roman" w:cs="Times New Roman"/>
          <w:sz w:val="24"/>
          <w:szCs w:val="24"/>
        </w:rPr>
        <w:t>sudah</w:t>
      </w:r>
      <w:r>
        <w:rPr>
          <w:rFonts w:ascii="Times New Roman" w:hAnsi="Times New Roman" w:cs="Times New Roman"/>
          <w:sz w:val="24"/>
          <w:szCs w:val="24"/>
        </w:rPr>
        <w:t xml:space="preserve"> m</w:t>
      </w:r>
      <w:r w:rsidRPr="00127767">
        <w:rPr>
          <w:rFonts w:ascii="Times New Roman" w:hAnsi="Times New Roman" w:cs="Times New Roman"/>
          <w:sz w:val="24"/>
          <w:szCs w:val="24"/>
        </w:rPr>
        <w:t>enghargai pertanyaan siswa</w:t>
      </w:r>
      <w:r>
        <w:rPr>
          <w:rFonts w:ascii="Times New Roman" w:hAnsi="Times New Roman" w:cs="Times New Roman"/>
          <w:sz w:val="24"/>
          <w:szCs w:val="24"/>
        </w:rPr>
        <w:t>.</w:t>
      </w:r>
      <w:r w:rsidRPr="00127767">
        <w:rPr>
          <w:rFonts w:ascii="Times New Roman" w:hAnsi="Times New Roman" w:cs="Times New Roman"/>
          <w:sz w:val="24"/>
          <w:szCs w:val="24"/>
        </w:rPr>
        <w:t xml:space="preserve">Siswa </w:t>
      </w:r>
      <w:r w:rsidR="00F51E01">
        <w:rPr>
          <w:rFonts w:ascii="Times New Roman" w:hAnsi="Times New Roman" w:cs="Times New Roman"/>
          <w:sz w:val="24"/>
          <w:szCs w:val="24"/>
        </w:rPr>
        <w:t>cukup</w:t>
      </w:r>
      <w:r w:rsidR="00E274AE">
        <w:rPr>
          <w:rFonts w:ascii="Times New Roman" w:hAnsi="Times New Roman" w:cs="Times New Roman"/>
          <w:sz w:val="24"/>
          <w:szCs w:val="24"/>
        </w:rPr>
        <w:t xml:space="preserve"> </w:t>
      </w:r>
      <w:r w:rsidRPr="00127767">
        <w:rPr>
          <w:rFonts w:ascii="Times New Roman" w:hAnsi="Times New Roman" w:cs="Times New Roman"/>
          <w:sz w:val="24"/>
          <w:szCs w:val="24"/>
        </w:rPr>
        <w:t>berani bertanya kepada guru</w:t>
      </w:r>
      <w:r>
        <w:rPr>
          <w:rFonts w:ascii="Times New Roman" w:hAnsi="Times New Roman" w:cs="Times New Roman"/>
          <w:sz w:val="24"/>
          <w:szCs w:val="24"/>
        </w:rPr>
        <w:t>..</w:t>
      </w:r>
    </w:p>
    <w:p w:rsidR="00B0318A" w:rsidRDefault="00B0318A" w:rsidP="00E274AE">
      <w:pPr>
        <w:spacing w:line="480" w:lineRule="auto"/>
        <w:ind w:left="1790" w:firstLine="720"/>
        <w:jc w:val="both"/>
        <w:rPr>
          <w:rFonts w:ascii="Times New Roman" w:hAnsi="Times New Roman" w:cs="Times New Roman"/>
          <w:sz w:val="24"/>
          <w:szCs w:val="24"/>
        </w:rPr>
      </w:pPr>
    </w:p>
    <w:p w:rsidR="00B0318A" w:rsidRPr="00127767" w:rsidRDefault="00B0318A" w:rsidP="00E274AE">
      <w:pPr>
        <w:spacing w:line="480" w:lineRule="auto"/>
        <w:ind w:left="1790" w:firstLine="720"/>
        <w:jc w:val="both"/>
        <w:rPr>
          <w:rFonts w:ascii="Times New Roman" w:hAnsi="Times New Roman" w:cs="Times New Roman"/>
          <w:sz w:val="24"/>
          <w:szCs w:val="24"/>
        </w:rPr>
      </w:pPr>
    </w:p>
    <w:p w:rsidR="008F2D9E" w:rsidRDefault="008F2D9E" w:rsidP="0091603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Keterkaitan</w:t>
      </w:r>
    </w:p>
    <w:p w:rsidR="008F2D9E" w:rsidRPr="008F2D9E" w:rsidRDefault="008F2D9E" w:rsidP="00F51E01">
      <w:pPr>
        <w:spacing w:line="480" w:lineRule="auto"/>
        <w:ind w:left="1790" w:firstLine="720"/>
        <w:jc w:val="both"/>
        <w:rPr>
          <w:rFonts w:ascii="Times New Roman" w:hAnsi="Times New Roman" w:cs="Times New Roman"/>
          <w:sz w:val="24"/>
          <w:szCs w:val="24"/>
        </w:rPr>
      </w:pPr>
      <w:r w:rsidRPr="008204E0">
        <w:rPr>
          <w:rFonts w:ascii="Times New Roman" w:hAnsi="Times New Roman" w:cs="Times New Roman"/>
          <w:sz w:val="24"/>
          <w:szCs w:val="24"/>
        </w:rPr>
        <w:t xml:space="preserve">Guru sudah </w:t>
      </w:r>
      <w:r w:rsidR="00F51E01">
        <w:rPr>
          <w:rFonts w:ascii="Times New Roman" w:hAnsi="Times New Roman" w:cs="Times New Roman"/>
          <w:sz w:val="24"/>
          <w:szCs w:val="24"/>
        </w:rPr>
        <w:t xml:space="preserve">optimal </w:t>
      </w:r>
      <w:r w:rsidRPr="008204E0">
        <w:rPr>
          <w:rFonts w:ascii="Times New Roman" w:hAnsi="Times New Roman" w:cs="Times New Roman"/>
          <w:sz w:val="24"/>
          <w:szCs w:val="24"/>
        </w:rPr>
        <w:t xml:space="preserve">mengaitkan materi pelajaran dengan konsep lain atau materi sebelumnya yang menjadi prasyarat. Dan siswa </w:t>
      </w:r>
      <w:r w:rsidR="00F51E01">
        <w:rPr>
          <w:rFonts w:ascii="Times New Roman" w:hAnsi="Times New Roman" w:cs="Times New Roman"/>
          <w:sz w:val="24"/>
          <w:szCs w:val="24"/>
        </w:rPr>
        <w:t>juga sudah</w:t>
      </w:r>
      <w:r w:rsidRPr="008204E0">
        <w:rPr>
          <w:rFonts w:ascii="Times New Roman" w:hAnsi="Times New Roman" w:cs="Times New Roman"/>
          <w:sz w:val="24"/>
          <w:szCs w:val="24"/>
        </w:rPr>
        <w:t xml:space="preserve"> mampu mengaitkan materi yang dipelajari dengan materi sebelumnya yang menjadi prasyarat.</w:t>
      </w:r>
    </w:p>
    <w:p w:rsidR="00E565C0" w:rsidRPr="00C20032" w:rsidRDefault="00E565C0" w:rsidP="00D44DC8">
      <w:pPr>
        <w:pStyle w:val="ListParagraph"/>
        <w:spacing w:after="0" w:line="480" w:lineRule="auto"/>
        <w:ind w:left="993" w:firstLine="720"/>
        <w:jc w:val="both"/>
        <w:rPr>
          <w:rFonts w:ascii="Times New Roman" w:eastAsiaTheme="minorHAnsi" w:hAnsi="Times New Roman" w:cs="Times New Roman"/>
          <w:sz w:val="24"/>
          <w:szCs w:val="24"/>
        </w:rPr>
      </w:pPr>
      <w:r w:rsidRPr="006009F2">
        <w:rPr>
          <w:rFonts w:asciiTheme="majorBidi" w:hAnsiTheme="majorBidi" w:cstheme="majorBidi"/>
          <w:sz w:val="24"/>
          <w:szCs w:val="24"/>
        </w:rPr>
        <w:t xml:space="preserve">Berdasarkan tabel pedoman observasi bagi guru, skor yang didapat adalah </w:t>
      </w:r>
      <w:r w:rsidR="00E274AE">
        <w:rPr>
          <w:rFonts w:asciiTheme="majorBidi" w:hAnsiTheme="majorBidi" w:cstheme="majorBidi"/>
          <w:sz w:val="24"/>
          <w:szCs w:val="24"/>
        </w:rPr>
        <w:t>65</w:t>
      </w:r>
      <w:r w:rsidRPr="006009F2">
        <w:rPr>
          <w:rFonts w:asciiTheme="majorBidi" w:hAnsiTheme="majorBidi" w:cstheme="majorBidi"/>
          <w:sz w:val="24"/>
          <w:szCs w:val="24"/>
        </w:rPr>
        <w:t xml:space="preserve"> dan skor maksimal adalah </w:t>
      </w:r>
      <w:r w:rsidR="00D44DC8">
        <w:rPr>
          <w:rFonts w:asciiTheme="majorBidi" w:hAnsiTheme="majorBidi" w:cstheme="majorBidi"/>
          <w:sz w:val="24"/>
          <w:szCs w:val="24"/>
        </w:rPr>
        <w:t>75</w:t>
      </w:r>
      <w:r w:rsidRPr="006009F2">
        <w:rPr>
          <w:rFonts w:asciiTheme="majorBidi" w:hAnsiTheme="majorBidi" w:cstheme="majorBidi"/>
          <w:sz w:val="24"/>
          <w:szCs w:val="24"/>
        </w:rPr>
        <w:t>.</w:t>
      </w:r>
      <w:r w:rsidRPr="007C0054">
        <w:rPr>
          <w:rFonts w:asciiTheme="majorBidi" w:hAnsiTheme="majorBidi" w:cstheme="majorBidi"/>
          <w:sz w:val="24"/>
          <w:szCs w:val="24"/>
        </w:rPr>
        <w:t xml:space="preserve">Untuk mencari prosentase </w:t>
      </w:r>
      <w:r>
        <w:rPr>
          <w:rFonts w:asciiTheme="majorBidi" w:hAnsiTheme="majorBidi" w:cstheme="majorBidi"/>
          <w:sz w:val="24"/>
          <w:szCs w:val="24"/>
        </w:rPr>
        <w:t>skor</w:t>
      </w:r>
      <w:r w:rsidRPr="007C0054">
        <w:rPr>
          <w:rFonts w:asciiTheme="majorBidi" w:hAnsiTheme="majorBidi" w:cstheme="majorBidi"/>
          <w:sz w:val="24"/>
          <w:szCs w:val="24"/>
        </w:rPr>
        <w:t xml:space="preserve"> dapat digunakan dengan rumus </w:t>
      </w:r>
      <w:r w:rsidR="00C20032">
        <w:rPr>
          <w:rFonts w:asciiTheme="majorBidi" w:hAnsiTheme="majorBidi" w:cstheme="majorBidi"/>
          <w:sz w:val="24"/>
          <w:szCs w:val="24"/>
        </w:rPr>
        <w:t>sebagai berukut</w:t>
      </w:r>
      <w:r w:rsidRPr="007C0054">
        <w:rPr>
          <w:rFonts w:asciiTheme="majorBidi" w:hAnsiTheme="majorBidi" w:cstheme="majorBidi"/>
          <w:sz w:val="24"/>
          <w:szCs w:val="24"/>
        </w:rPr>
        <w:t xml:space="preserve"> ini: prosentase </w:t>
      </w:r>
      <w:r>
        <w:rPr>
          <w:rFonts w:asciiTheme="majorBidi" w:hAnsiTheme="majorBidi" w:cstheme="majorBidi"/>
          <w:sz w:val="24"/>
          <w:szCs w:val="24"/>
        </w:rPr>
        <w:t>skor</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s</m:t>
            </m:r>
            <m:r>
              <w:rPr>
                <w:rFonts w:ascii="Cambria Math" w:hAnsi="Cambria Math" w:cs="Times New Roman"/>
                <w:sz w:val="24"/>
                <w:szCs w:val="24"/>
              </w:rPr>
              <m:t>koryangdiperoleh</m:t>
            </m:r>
          </m:num>
          <m:den>
            <m:r>
              <m:rPr>
                <m:sty m:val="p"/>
              </m:rPr>
              <w:rPr>
                <w:rFonts w:ascii="Cambria Math" w:hAnsi="Times New Roman" w:cs="Times New Roman"/>
                <w:sz w:val="24"/>
                <w:szCs w:val="24"/>
              </w:rPr>
              <m:t>skor maksimal</m:t>
            </m:r>
          </m:den>
        </m:f>
      </m:oMath>
      <w:r w:rsidR="00AA38B9">
        <w:rPr>
          <w:rFonts w:asciiTheme="majorBidi" w:hAnsiTheme="majorBidi" w:cstheme="majorBidi"/>
          <w:sz w:val="20"/>
          <w:szCs w:val="20"/>
        </w:rPr>
        <w:t>X 100%</w:t>
      </w:r>
    </w:p>
    <w:p w:rsidR="00D56C82" w:rsidRPr="00130839" w:rsidRDefault="00E565C0" w:rsidP="00130839">
      <w:pPr>
        <w:spacing w:line="480" w:lineRule="auto"/>
        <w:ind w:left="1106" w:firstLine="879"/>
        <w:jc w:val="lowKashida"/>
        <w:rPr>
          <w:rFonts w:asciiTheme="majorBidi" w:hAnsiTheme="majorBidi" w:cstheme="majorBidi"/>
          <w:sz w:val="20"/>
          <w:szCs w:val="20"/>
        </w:rPr>
      </w:pPr>
      <w:r w:rsidRPr="007C0054">
        <w:rPr>
          <w:rFonts w:asciiTheme="majorBidi" w:hAnsiTheme="majorBidi" w:cstheme="majorBidi"/>
          <w:sz w:val="24"/>
          <w:szCs w:val="24"/>
        </w:rPr>
        <w:t>Jadi,</w:t>
      </w:r>
      <w:r w:rsidR="00C20032">
        <w:rPr>
          <w:rFonts w:asciiTheme="majorBidi" w:hAnsiTheme="majorBidi" w:cstheme="majorBidi"/>
          <w:sz w:val="24"/>
          <w:szCs w:val="24"/>
        </w:rPr>
        <w:t xml:space="preserve"> prosentase</w:t>
      </w:r>
      <w:r>
        <w:rPr>
          <w:rFonts w:asciiTheme="majorBidi" w:hAnsiTheme="majorBidi" w:cstheme="majorBidi"/>
          <w:sz w:val="24"/>
          <w:szCs w:val="24"/>
        </w:rPr>
        <w:t>skor</w:t>
      </w:r>
      <w:r w:rsidR="00C20032">
        <w:rPr>
          <w:rFonts w:asciiTheme="majorBidi" w:hAnsiTheme="majorBidi" w:cstheme="majorBidi"/>
          <w:sz w:val="24"/>
          <w:szCs w:val="24"/>
        </w:rPr>
        <w:t xml:space="preserve">aktifitas </w:t>
      </w:r>
      <w:r w:rsidR="006C2E2F">
        <w:rPr>
          <w:rFonts w:asciiTheme="majorBidi" w:hAnsiTheme="majorBidi" w:cstheme="majorBidi"/>
          <w:sz w:val="24"/>
          <w:szCs w:val="24"/>
        </w:rPr>
        <w:t>guru/</w:t>
      </w:r>
      <w:r w:rsidR="00C20032">
        <w:rPr>
          <w:rFonts w:asciiTheme="majorBidi" w:hAnsiTheme="majorBidi" w:cstheme="majorBidi"/>
          <w:sz w:val="24"/>
          <w:szCs w:val="24"/>
        </w:rPr>
        <w:t>peneliti pada siklus II</w:t>
      </w:r>
      <w:r w:rsidRPr="007C0054">
        <w:rPr>
          <w:rFonts w:asciiTheme="majorBidi" w:hAnsiTheme="majorBidi" w:cstheme="majorBidi"/>
          <w:sz w:val="24"/>
          <w:szCs w:val="24"/>
        </w:rPr>
        <w:t xml:space="preserve"> yang didapatkan adalah : </w:t>
      </w:r>
      <m:oMath>
        <m:f>
          <m:fPr>
            <m:ctrlPr>
              <w:rPr>
                <w:rFonts w:ascii="Cambria Math" w:hAnsi="Times New Roman" w:cs="Times New Roman"/>
                <w:sz w:val="24"/>
                <w:szCs w:val="24"/>
              </w:rPr>
            </m:ctrlPr>
          </m:fPr>
          <m:num>
            <m:r>
              <w:rPr>
                <w:rFonts w:ascii="Cambria Math" w:hAnsi="Times New Roman" w:cs="Times New Roman"/>
                <w:sz w:val="24"/>
                <w:szCs w:val="24"/>
              </w:rPr>
              <m:t xml:space="preserve"> 65</m:t>
            </m:r>
          </m:num>
          <m:den>
            <m:r>
              <m:rPr>
                <m:sty m:val="p"/>
              </m:rPr>
              <w:rPr>
                <w:rFonts w:ascii="Cambria Math" w:hAnsi="Times New Roman" w:cs="Times New Roman"/>
                <w:sz w:val="24"/>
                <w:szCs w:val="24"/>
              </w:rPr>
              <m:t>75</m:t>
            </m:r>
          </m:den>
        </m:f>
      </m:oMath>
      <w:r w:rsidR="00AA38B9">
        <w:rPr>
          <w:rFonts w:asciiTheme="majorBidi" w:hAnsiTheme="majorBidi" w:cstheme="majorBidi"/>
          <w:sz w:val="20"/>
          <w:szCs w:val="20"/>
        </w:rPr>
        <w:t xml:space="preserve">X 100%= </w:t>
      </w:r>
      <w:r w:rsidR="00D44DC8">
        <w:rPr>
          <w:rFonts w:asciiTheme="majorBidi" w:hAnsiTheme="majorBidi" w:cstheme="majorBidi"/>
          <w:sz w:val="20"/>
          <w:szCs w:val="20"/>
        </w:rPr>
        <w:t>86</w:t>
      </w:r>
      <w:r w:rsidR="00AA38B9">
        <w:rPr>
          <w:rFonts w:asciiTheme="majorBidi" w:hAnsiTheme="majorBidi" w:cstheme="majorBidi"/>
          <w:sz w:val="20"/>
          <w:szCs w:val="20"/>
        </w:rPr>
        <w:t>,</w:t>
      </w:r>
      <w:r w:rsidR="00D44DC8">
        <w:rPr>
          <w:rFonts w:asciiTheme="majorBidi" w:hAnsiTheme="majorBidi" w:cstheme="majorBidi"/>
          <w:sz w:val="20"/>
          <w:szCs w:val="20"/>
        </w:rPr>
        <w:t>7</w:t>
      </w:r>
      <w:r w:rsidR="00AA38B9">
        <w:rPr>
          <w:rFonts w:asciiTheme="majorBidi" w:hAnsiTheme="majorBidi" w:cstheme="majorBidi"/>
          <w:sz w:val="20"/>
          <w:szCs w:val="20"/>
        </w:rPr>
        <w:t>%</w:t>
      </w:r>
    </w:p>
    <w:p w:rsidR="00E565C0" w:rsidRDefault="00E565C0" w:rsidP="00E565C0">
      <w:pPr>
        <w:spacing w:line="480" w:lineRule="auto"/>
        <w:ind w:left="1106"/>
        <w:jc w:val="lowKashida"/>
        <w:rPr>
          <w:rFonts w:asciiTheme="majorBidi" w:hAnsiTheme="majorBidi" w:cstheme="majorBidi"/>
          <w:sz w:val="24"/>
          <w:szCs w:val="24"/>
        </w:rPr>
      </w:pPr>
      <w:r w:rsidRPr="007C0054">
        <w:rPr>
          <w:rFonts w:asciiTheme="majorBidi" w:hAnsiTheme="majorBidi" w:cstheme="majorBidi"/>
          <w:sz w:val="24"/>
          <w:szCs w:val="24"/>
        </w:rPr>
        <w:t>Kriteria Keberhasilan Tindakan</w:t>
      </w:r>
    </w:p>
    <w:p w:rsidR="00B0318A" w:rsidRPr="00B0318A" w:rsidRDefault="00B0318A" w:rsidP="00B0318A">
      <w:pPr>
        <w:pStyle w:val="ListParagraph"/>
        <w:numPr>
          <w:ilvl w:val="1"/>
          <w:numId w:val="20"/>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90% ≤ NR ≤ 100% = Sangat Baik</w:t>
      </w:r>
    </w:p>
    <w:p w:rsidR="00B0318A" w:rsidRPr="00B0318A" w:rsidRDefault="00B0318A" w:rsidP="00B0318A">
      <w:pPr>
        <w:pStyle w:val="ListParagraph"/>
        <w:numPr>
          <w:ilvl w:val="1"/>
          <w:numId w:val="20"/>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80% ≤ NR ≤ 89% = Baik</w:t>
      </w:r>
    </w:p>
    <w:p w:rsidR="00B0318A" w:rsidRPr="00B0318A" w:rsidRDefault="00B0318A" w:rsidP="00B0318A">
      <w:pPr>
        <w:pStyle w:val="ListParagraph"/>
        <w:numPr>
          <w:ilvl w:val="1"/>
          <w:numId w:val="20"/>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70% ≤ NR ≤ 79% = Cukup</w:t>
      </w:r>
    </w:p>
    <w:p w:rsidR="00B0318A" w:rsidRPr="00B0318A" w:rsidRDefault="00B0318A" w:rsidP="00B0318A">
      <w:pPr>
        <w:pStyle w:val="ListParagraph"/>
        <w:numPr>
          <w:ilvl w:val="1"/>
          <w:numId w:val="20"/>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60% ≤ NR ≤ 69% = Kurang</w:t>
      </w:r>
    </w:p>
    <w:p w:rsidR="00B0318A" w:rsidRDefault="00B0318A" w:rsidP="00B0318A">
      <w:pPr>
        <w:pStyle w:val="ListParagraph"/>
        <w:numPr>
          <w:ilvl w:val="1"/>
          <w:numId w:val="20"/>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0% ≤ NR ≤ 59% = Kurang sekali</w:t>
      </w:r>
    </w:p>
    <w:p w:rsidR="00B0318A" w:rsidRPr="00B0318A" w:rsidRDefault="00B0318A" w:rsidP="00B0318A">
      <w:pPr>
        <w:pStyle w:val="ListParagraph"/>
        <w:spacing w:after="0" w:line="240" w:lineRule="auto"/>
        <w:ind w:left="1997"/>
        <w:jc w:val="lowKashida"/>
        <w:rPr>
          <w:rFonts w:asciiTheme="majorBidi" w:hAnsiTheme="majorBidi" w:cstheme="majorBidi"/>
          <w:sz w:val="24"/>
          <w:szCs w:val="24"/>
        </w:rPr>
      </w:pPr>
    </w:p>
    <w:p w:rsidR="00E565C0" w:rsidRPr="007C0054" w:rsidRDefault="00E565C0" w:rsidP="006009F2">
      <w:pPr>
        <w:spacing w:line="480" w:lineRule="auto"/>
        <w:ind w:left="1106" w:firstLine="720"/>
        <w:jc w:val="lowKashida"/>
        <w:rPr>
          <w:rFonts w:asciiTheme="majorBidi" w:hAnsiTheme="majorBidi" w:cstheme="majorBidi"/>
          <w:sz w:val="24"/>
          <w:szCs w:val="24"/>
        </w:rPr>
      </w:pPr>
      <w:r w:rsidRPr="007C0054">
        <w:rPr>
          <w:rFonts w:asciiTheme="majorBidi" w:hAnsiTheme="majorBidi" w:cstheme="majorBidi"/>
          <w:sz w:val="24"/>
          <w:szCs w:val="24"/>
        </w:rPr>
        <w:t xml:space="preserve">Berdasarkan pada kriteria keberhasilan tindakan, maka taraf keberhasilan aktifitas peneliti berada pada kategori </w:t>
      </w:r>
      <w:r>
        <w:rPr>
          <w:rFonts w:asciiTheme="majorBidi" w:hAnsiTheme="majorBidi" w:cstheme="majorBidi"/>
          <w:sz w:val="24"/>
          <w:szCs w:val="24"/>
        </w:rPr>
        <w:t>baik</w:t>
      </w:r>
      <w:r w:rsidRPr="007C0054">
        <w:rPr>
          <w:rFonts w:asciiTheme="majorBidi" w:hAnsiTheme="majorBidi" w:cstheme="majorBidi"/>
          <w:sz w:val="24"/>
          <w:szCs w:val="24"/>
        </w:rPr>
        <w:t>.</w:t>
      </w:r>
    </w:p>
    <w:p w:rsidR="00E565C0" w:rsidRPr="00C20032" w:rsidRDefault="00E565C0" w:rsidP="00D44DC8">
      <w:pPr>
        <w:spacing w:line="480" w:lineRule="auto"/>
        <w:ind w:left="1106" w:firstLine="720"/>
        <w:jc w:val="lowKashida"/>
        <w:rPr>
          <w:rFonts w:asciiTheme="majorBidi" w:eastAsiaTheme="minorHAnsi" w:hAnsiTheme="majorBidi" w:cstheme="majorBidi"/>
          <w:sz w:val="24"/>
          <w:szCs w:val="24"/>
        </w:rPr>
      </w:pPr>
      <w:r w:rsidRPr="007C0054">
        <w:rPr>
          <w:rFonts w:asciiTheme="majorBidi" w:hAnsiTheme="majorBidi" w:cstheme="majorBidi"/>
          <w:sz w:val="24"/>
          <w:szCs w:val="24"/>
        </w:rPr>
        <w:t>Untuk pengamatan yang kedua adalah pengamatan aktivitas siswa selama kegiatan pembelajaran berlangsung.</w:t>
      </w:r>
      <w:r>
        <w:rPr>
          <w:rFonts w:asciiTheme="majorBidi" w:hAnsiTheme="majorBidi" w:cstheme="majorBidi"/>
          <w:sz w:val="24"/>
          <w:szCs w:val="24"/>
        </w:rPr>
        <w:t xml:space="preserve"> Berdasarkan tabel pedoman </w:t>
      </w:r>
      <w:r>
        <w:rPr>
          <w:rFonts w:asciiTheme="majorBidi" w:hAnsiTheme="majorBidi" w:cstheme="majorBidi"/>
          <w:sz w:val="24"/>
          <w:szCs w:val="24"/>
        </w:rPr>
        <w:lastRenderedPageBreak/>
        <w:t>obser</w:t>
      </w:r>
      <w:r w:rsidR="00AA38B9">
        <w:rPr>
          <w:rFonts w:asciiTheme="majorBidi" w:hAnsiTheme="majorBidi" w:cstheme="majorBidi"/>
          <w:sz w:val="24"/>
          <w:szCs w:val="24"/>
        </w:rPr>
        <w:t xml:space="preserve">vasi skor yang didapat adalah </w:t>
      </w:r>
      <w:r w:rsidR="00D44DC8">
        <w:rPr>
          <w:rFonts w:asciiTheme="majorBidi" w:hAnsiTheme="majorBidi" w:cstheme="majorBidi"/>
          <w:sz w:val="24"/>
          <w:szCs w:val="24"/>
        </w:rPr>
        <w:t>37</w:t>
      </w:r>
      <w:r>
        <w:rPr>
          <w:rFonts w:asciiTheme="majorBidi" w:hAnsiTheme="majorBidi" w:cstheme="majorBidi"/>
          <w:sz w:val="24"/>
          <w:szCs w:val="24"/>
        </w:rPr>
        <w:t>, dan skor maksimal adalah</w:t>
      </w:r>
      <w:r w:rsidR="00AA38B9">
        <w:rPr>
          <w:rFonts w:asciiTheme="majorBidi" w:hAnsiTheme="majorBidi" w:cstheme="majorBidi"/>
          <w:sz w:val="24"/>
          <w:szCs w:val="24"/>
        </w:rPr>
        <w:t xml:space="preserve"> </w:t>
      </w:r>
      <w:r w:rsidR="00D44DC8">
        <w:rPr>
          <w:rFonts w:asciiTheme="majorBidi" w:hAnsiTheme="majorBidi" w:cstheme="majorBidi"/>
          <w:sz w:val="24"/>
          <w:szCs w:val="24"/>
        </w:rPr>
        <w:t>45</w:t>
      </w:r>
      <w:r w:rsidR="00C20032">
        <w:rPr>
          <w:rFonts w:asciiTheme="majorBidi" w:hAnsiTheme="majorBidi" w:cstheme="majorBidi"/>
          <w:sz w:val="24"/>
          <w:szCs w:val="24"/>
        </w:rPr>
        <w:t xml:space="preserve">. </w:t>
      </w:r>
      <w:r w:rsidRPr="007C0054">
        <w:rPr>
          <w:rFonts w:asciiTheme="majorBidi" w:hAnsiTheme="majorBidi" w:cstheme="majorBidi"/>
          <w:sz w:val="24"/>
          <w:szCs w:val="24"/>
        </w:rPr>
        <w:t xml:space="preserve">Untuk mencari prosentase </w:t>
      </w:r>
      <w:r>
        <w:rPr>
          <w:rFonts w:asciiTheme="majorBidi" w:hAnsiTheme="majorBidi" w:cstheme="majorBidi"/>
          <w:sz w:val="24"/>
          <w:szCs w:val="24"/>
        </w:rPr>
        <w:t>skor</w:t>
      </w:r>
      <w:r w:rsidRPr="007C0054">
        <w:rPr>
          <w:rFonts w:asciiTheme="majorBidi" w:hAnsiTheme="majorBidi" w:cstheme="majorBidi"/>
          <w:sz w:val="24"/>
          <w:szCs w:val="24"/>
        </w:rPr>
        <w:t xml:space="preserve"> dapat digunakan dengan rumus </w:t>
      </w:r>
      <w:r w:rsidR="00C20032">
        <w:rPr>
          <w:rFonts w:asciiTheme="majorBidi" w:hAnsiTheme="majorBidi" w:cstheme="majorBidi"/>
          <w:sz w:val="24"/>
          <w:szCs w:val="24"/>
        </w:rPr>
        <w:t>sebagai berikut</w:t>
      </w:r>
      <w:r w:rsidRPr="007C0054">
        <w:rPr>
          <w:rFonts w:asciiTheme="majorBidi" w:hAnsiTheme="majorBidi" w:cstheme="majorBidi"/>
          <w:sz w:val="24"/>
          <w:szCs w:val="24"/>
        </w:rPr>
        <w:t xml:space="preserve"> ini: prosentase </w:t>
      </w:r>
      <w:r>
        <w:rPr>
          <w:rFonts w:asciiTheme="majorBidi" w:hAnsiTheme="majorBidi" w:cstheme="majorBidi"/>
          <w:sz w:val="24"/>
          <w:szCs w:val="24"/>
        </w:rPr>
        <w:t>skor</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s</m:t>
            </m:r>
            <m:r>
              <w:rPr>
                <w:rFonts w:ascii="Cambria Math" w:hAnsi="Cambria Math" w:cs="Times New Roman"/>
                <w:sz w:val="24"/>
                <w:szCs w:val="24"/>
              </w:rPr>
              <m:t>koryangdiperole</m:t>
            </m:r>
            <m:r>
              <w:rPr>
                <w:rFonts w:ascii="Times New Roman" w:hAnsi="Cambria Math" w:cs="Times New Roman"/>
                <w:sz w:val="24"/>
                <w:szCs w:val="24"/>
              </w:rPr>
              <m:t>h</m:t>
            </m:r>
          </m:num>
          <m:den>
            <m:r>
              <m:rPr>
                <m:sty m:val="p"/>
              </m:rPr>
              <w:rPr>
                <w:rFonts w:ascii="Cambria Math" w:hAnsi="Times New Roman" w:cs="Times New Roman"/>
                <w:sz w:val="24"/>
                <w:szCs w:val="24"/>
              </w:rPr>
              <m:t>skor maksimal</m:t>
            </m:r>
          </m:den>
        </m:f>
      </m:oMath>
      <w:r w:rsidR="00AA38B9">
        <w:rPr>
          <w:rFonts w:asciiTheme="majorBidi" w:hAnsiTheme="majorBidi" w:cstheme="majorBidi"/>
          <w:sz w:val="20"/>
          <w:szCs w:val="20"/>
        </w:rPr>
        <w:t>X 100%</w:t>
      </w:r>
    </w:p>
    <w:p w:rsidR="00D8697D" w:rsidRDefault="00E565C0" w:rsidP="00130839">
      <w:pPr>
        <w:spacing w:line="480" w:lineRule="auto"/>
        <w:ind w:left="1106" w:firstLine="879"/>
        <w:jc w:val="lowKashida"/>
        <w:rPr>
          <w:rFonts w:asciiTheme="majorBidi" w:hAnsiTheme="majorBidi" w:cstheme="majorBidi"/>
          <w:sz w:val="24"/>
          <w:szCs w:val="24"/>
        </w:rPr>
      </w:pPr>
      <w:r w:rsidRPr="007C0054">
        <w:rPr>
          <w:rFonts w:asciiTheme="majorBidi" w:hAnsiTheme="majorBidi" w:cstheme="majorBidi"/>
          <w:sz w:val="24"/>
          <w:szCs w:val="24"/>
        </w:rPr>
        <w:t>Jadi,</w:t>
      </w:r>
      <w:r w:rsidR="00C20032">
        <w:rPr>
          <w:rFonts w:asciiTheme="majorBidi" w:hAnsiTheme="majorBidi" w:cstheme="majorBidi"/>
          <w:sz w:val="24"/>
          <w:szCs w:val="24"/>
        </w:rPr>
        <w:t xml:space="preserve"> prosentase</w:t>
      </w:r>
      <w:r>
        <w:rPr>
          <w:rFonts w:asciiTheme="majorBidi" w:hAnsiTheme="majorBidi" w:cstheme="majorBidi"/>
          <w:sz w:val="24"/>
          <w:szCs w:val="24"/>
        </w:rPr>
        <w:t>skor</w:t>
      </w:r>
      <w:r w:rsidR="00C20032">
        <w:rPr>
          <w:rFonts w:asciiTheme="majorBidi" w:hAnsiTheme="majorBidi" w:cstheme="majorBidi"/>
          <w:sz w:val="24"/>
          <w:szCs w:val="24"/>
        </w:rPr>
        <w:t>aktifitas siswa pada siklus II</w:t>
      </w:r>
      <w:r w:rsidRPr="007C0054">
        <w:rPr>
          <w:rFonts w:asciiTheme="majorBidi" w:hAnsiTheme="majorBidi" w:cstheme="majorBidi"/>
          <w:sz w:val="24"/>
          <w:szCs w:val="24"/>
        </w:rPr>
        <w:t xml:space="preserve"> yang didapatkan adalah : </w:t>
      </w:r>
      <m:oMath>
        <m:f>
          <m:fPr>
            <m:ctrlPr>
              <w:rPr>
                <w:rFonts w:ascii="Cambria Math" w:hAnsi="Times New Roman" w:cs="Times New Roman"/>
                <w:sz w:val="24"/>
                <w:szCs w:val="24"/>
              </w:rPr>
            </m:ctrlPr>
          </m:fPr>
          <m:num>
            <m:r>
              <w:rPr>
                <w:rFonts w:ascii="Cambria Math" w:hAnsi="Times New Roman" w:cs="Times New Roman"/>
                <w:sz w:val="24"/>
                <w:szCs w:val="24"/>
              </w:rPr>
              <m:t>37</m:t>
            </m:r>
          </m:num>
          <m:den>
            <m:r>
              <m:rPr>
                <m:sty m:val="p"/>
              </m:rPr>
              <w:rPr>
                <w:rFonts w:ascii="Cambria Math" w:hAnsi="Times New Roman" w:cs="Times New Roman"/>
                <w:sz w:val="24"/>
                <w:szCs w:val="24"/>
              </w:rPr>
              <m:t>45</m:t>
            </m:r>
          </m:den>
        </m:f>
      </m:oMath>
      <w:r w:rsidR="00AA38B9">
        <w:rPr>
          <w:rFonts w:asciiTheme="majorBidi" w:hAnsiTheme="majorBidi" w:cstheme="majorBidi"/>
          <w:sz w:val="20"/>
          <w:szCs w:val="20"/>
        </w:rPr>
        <w:t>X 100%= 8</w:t>
      </w:r>
      <w:r w:rsidR="00D44DC8">
        <w:rPr>
          <w:rFonts w:asciiTheme="majorBidi" w:hAnsiTheme="majorBidi" w:cstheme="majorBidi"/>
          <w:sz w:val="20"/>
          <w:szCs w:val="20"/>
        </w:rPr>
        <w:t>2</w:t>
      </w:r>
      <w:r w:rsidR="00AA38B9">
        <w:rPr>
          <w:rFonts w:asciiTheme="majorBidi" w:hAnsiTheme="majorBidi" w:cstheme="majorBidi"/>
          <w:sz w:val="20"/>
          <w:szCs w:val="20"/>
        </w:rPr>
        <w:t>,</w:t>
      </w:r>
      <w:r w:rsidR="00D44DC8">
        <w:rPr>
          <w:rFonts w:asciiTheme="majorBidi" w:hAnsiTheme="majorBidi" w:cstheme="majorBidi"/>
          <w:sz w:val="20"/>
          <w:szCs w:val="20"/>
        </w:rPr>
        <w:t>2</w:t>
      </w:r>
      <w:r w:rsidR="00AA38B9">
        <w:rPr>
          <w:rFonts w:asciiTheme="majorBidi" w:hAnsiTheme="majorBidi" w:cstheme="majorBidi"/>
          <w:sz w:val="20"/>
          <w:szCs w:val="20"/>
        </w:rPr>
        <w:t>%</w:t>
      </w:r>
    </w:p>
    <w:p w:rsidR="00E565C0" w:rsidRPr="007C0054" w:rsidRDefault="00E565C0" w:rsidP="00E565C0">
      <w:pPr>
        <w:spacing w:line="480" w:lineRule="auto"/>
        <w:ind w:left="720" w:firstLine="720"/>
        <w:jc w:val="lowKashida"/>
        <w:rPr>
          <w:rFonts w:asciiTheme="majorBidi" w:hAnsiTheme="majorBidi" w:cstheme="majorBidi"/>
          <w:sz w:val="24"/>
          <w:szCs w:val="24"/>
        </w:rPr>
      </w:pPr>
      <w:r w:rsidRPr="007C0054">
        <w:rPr>
          <w:rFonts w:asciiTheme="majorBidi" w:hAnsiTheme="majorBidi" w:cstheme="majorBidi"/>
          <w:sz w:val="24"/>
          <w:szCs w:val="24"/>
        </w:rPr>
        <w:t>Kriteria Keberhasilan Tindakan</w:t>
      </w:r>
    </w:p>
    <w:p w:rsidR="00E565C0" w:rsidRPr="00B0318A" w:rsidRDefault="00E565C0" w:rsidP="00B0318A">
      <w:pPr>
        <w:pStyle w:val="ListParagraph"/>
        <w:numPr>
          <w:ilvl w:val="0"/>
          <w:numId w:val="26"/>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90% ≤ NR ≤ 100% = Sangat Baik</w:t>
      </w:r>
    </w:p>
    <w:p w:rsidR="00E565C0" w:rsidRPr="00B0318A" w:rsidRDefault="00E565C0" w:rsidP="00B0318A">
      <w:pPr>
        <w:pStyle w:val="ListParagraph"/>
        <w:numPr>
          <w:ilvl w:val="0"/>
          <w:numId w:val="26"/>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80% ≤ NR ≤ 89% = Baik</w:t>
      </w:r>
    </w:p>
    <w:p w:rsidR="00E565C0" w:rsidRPr="00B0318A" w:rsidRDefault="00E565C0" w:rsidP="00B0318A">
      <w:pPr>
        <w:pStyle w:val="ListParagraph"/>
        <w:numPr>
          <w:ilvl w:val="0"/>
          <w:numId w:val="26"/>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70% ≤ NR ≤ 79% = Cukup</w:t>
      </w:r>
    </w:p>
    <w:p w:rsidR="00E565C0" w:rsidRPr="00B0318A" w:rsidRDefault="00E565C0" w:rsidP="00B0318A">
      <w:pPr>
        <w:pStyle w:val="ListParagraph"/>
        <w:numPr>
          <w:ilvl w:val="0"/>
          <w:numId w:val="26"/>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60% ≤ NR ≤ 69% = Kurang</w:t>
      </w:r>
    </w:p>
    <w:p w:rsidR="00E565C0" w:rsidRPr="00B0318A" w:rsidRDefault="00E565C0" w:rsidP="00B0318A">
      <w:pPr>
        <w:pStyle w:val="ListParagraph"/>
        <w:numPr>
          <w:ilvl w:val="0"/>
          <w:numId w:val="26"/>
        </w:numPr>
        <w:spacing w:after="0" w:line="240" w:lineRule="auto"/>
        <w:jc w:val="lowKashida"/>
        <w:rPr>
          <w:rFonts w:asciiTheme="majorBidi" w:hAnsiTheme="majorBidi" w:cstheme="majorBidi"/>
          <w:sz w:val="24"/>
          <w:szCs w:val="24"/>
        </w:rPr>
      </w:pPr>
      <w:r w:rsidRPr="00B0318A">
        <w:rPr>
          <w:rFonts w:asciiTheme="majorBidi" w:hAnsiTheme="majorBidi" w:cstheme="majorBidi"/>
          <w:sz w:val="24"/>
          <w:szCs w:val="24"/>
        </w:rPr>
        <w:t>0% ≤ NR ≤ 59% = Kurang sekali</w:t>
      </w:r>
    </w:p>
    <w:p w:rsidR="00E565C0" w:rsidRPr="00E565C0" w:rsidRDefault="00E565C0" w:rsidP="006009F2">
      <w:pPr>
        <w:spacing w:line="480" w:lineRule="auto"/>
        <w:ind w:left="1106" w:firstLine="720"/>
        <w:jc w:val="lowKashida"/>
        <w:rPr>
          <w:rFonts w:asciiTheme="majorBidi" w:hAnsiTheme="majorBidi" w:cstheme="majorBidi"/>
          <w:sz w:val="24"/>
          <w:szCs w:val="24"/>
        </w:rPr>
      </w:pPr>
      <w:r w:rsidRPr="007C0054">
        <w:rPr>
          <w:rFonts w:asciiTheme="majorBidi" w:hAnsiTheme="majorBidi" w:cstheme="majorBidi"/>
          <w:sz w:val="24"/>
          <w:szCs w:val="24"/>
        </w:rPr>
        <w:t xml:space="preserve">Berdasarkan pada kriteria keberhasilan tindakan, maka taraf keberhasilan aktifitas </w:t>
      </w:r>
      <w:r>
        <w:rPr>
          <w:rFonts w:asciiTheme="majorBidi" w:hAnsiTheme="majorBidi" w:cstheme="majorBidi"/>
          <w:sz w:val="24"/>
          <w:szCs w:val="24"/>
        </w:rPr>
        <w:t>siswa</w:t>
      </w:r>
      <w:r w:rsidRPr="007C0054">
        <w:rPr>
          <w:rFonts w:asciiTheme="majorBidi" w:hAnsiTheme="majorBidi" w:cstheme="majorBidi"/>
          <w:sz w:val="24"/>
          <w:szCs w:val="24"/>
        </w:rPr>
        <w:t xml:space="preserve"> berada pada kategori </w:t>
      </w:r>
      <w:r>
        <w:rPr>
          <w:rFonts w:asciiTheme="majorBidi" w:hAnsiTheme="majorBidi" w:cstheme="majorBidi"/>
          <w:sz w:val="24"/>
          <w:szCs w:val="24"/>
        </w:rPr>
        <w:t>baik</w:t>
      </w:r>
      <w:r w:rsidRPr="007C0054">
        <w:rPr>
          <w:rFonts w:asciiTheme="majorBidi" w:hAnsiTheme="majorBidi" w:cstheme="majorBidi"/>
          <w:sz w:val="24"/>
          <w:szCs w:val="24"/>
        </w:rPr>
        <w:t>.</w:t>
      </w:r>
    </w:p>
    <w:p w:rsidR="00357904" w:rsidRDefault="00357904" w:rsidP="00916037">
      <w:pPr>
        <w:pStyle w:val="ListParagraph"/>
        <w:numPr>
          <w:ilvl w:val="0"/>
          <w:numId w:val="4"/>
        </w:numPr>
        <w:spacing w:after="0" w:line="480" w:lineRule="auto"/>
        <w:jc w:val="both"/>
        <w:rPr>
          <w:rFonts w:ascii="Times New Roman" w:hAnsi="Times New Roman" w:cs="Times New Roman"/>
          <w:sz w:val="24"/>
          <w:szCs w:val="24"/>
        </w:rPr>
      </w:pPr>
      <w:r w:rsidRPr="004969C1">
        <w:rPr>
          <w:rFonts w:ascii="Times New Roman" w:hAnsi="Times New Roman" w:cs="Times New Roman"/>
          <w:sz w:val="24"/>
          <w:szCs w:val="24"/>
        </w:rPr>
        <w:t>Refleksi</w:t>
      </w:r>
    </w:p>
    <w:p w:rsidR="00A02A9B" w:rsidRDefault="00357904" w:rsidP="00174BAD">
      <w:pPr>
        <w:spacing w:after="0" w:line="480" w:lineRule="auto"/>
        <w:ind w:left="1070" w:firstLine="720"/>
        <w:jc w:val="both"/>
        <w:rPr>
          <w:rFonts w:ascii="Times New Roman" w:hAnsi="Times New Roman" w:cs="Times New Roman"/>
          <w:sz w:val="24"/>
          <w:szCs w:val="24"/>
        </w:rPr>
      </w:pPr>
      <w:r w:rsidRPr="004969C1">
        <w:rPr>
          <w:rFonts w:ascii="Times New Roman" w:hAnsi="Times New Roman" w:cs="Times New Roman"/>
          <w:sz w:val="24"/>
          <w:szCs w:val="24"/>
        </w:rPr>
        <w:t>Setelah perencanaan, pelaksanaan dan observasi, kemudian peneliti melakukan refleksi d</w:t>
      </w:r>
      <w:r w:rsidR="00A02A9B">
        <w:rPr>
          <w:rFonts w:ascii="Times New Roman" w:hAnsi="Times New Roman" w:cs="Times New Roman"/>
          <w:sz w:val="24"/>
          <w:szCs w:val="24"/>
        </w:rPr>
        <w:t>ari semua kegiatan pada siklus II</w:t>
      </w:r>
      <w:r w:rsidRPr="004969C1">
        <w:rPr>
          <w:rFonts w:ascii="Times New Roman" w:hAnsi="Times New Roman" w:cs="Times New Roman"/>
          <w:sz w:val="24"/>
          <w:szCs w:val="24"/>
        </w:rPr>
        <w:t>. Pertama peneliti melihat hasil LKS yang telah dikerjakan siswa. Disitu terlihat bahwa</w:t>
      </w:r>
      <w:r w:rsidR="00A02A9B">
        <w:rPr>
          <w:rFonts w:ascii="Times New Roman" w:hAnsi="Times New Roman" w:cs="Times New Roman"/>
          <w:sz w:val="24"/>
          <w:szCs w:val="24"/>
        </w:rPr>
        <w:t xml:space="preserve"> semua</w:t>
      </w:r>
      <w:r w:rsidRPr="004969C1">
        <w:rPr>
          <w:rFonts w:ascii="Times New Roman" w:hAnsi="Times New Roman" w:cs="Times New Roman"/>
          <w:sz w:val="24"/>
          <w:szCs w:val="24"/>
        </w:rPr>
        <w:t xml:space="preserve"> indikator </w:t>
      </w:r>
      <w:r w:rsidR="00A02A9B">
        <w:rPr>
          <w:rFonts w:ascii="Times New Roman" w:hAnsi="Times New Roman" w:cs="Times New Roman"/>
          <w:sz w:val="24"/>
          <w:szCs w:val="24"/>
        </w:rPr>
        <w:t>sudah dicapai</w:t>
      </w:r>
      <w:r w:rsidRPr="004969C1">
        <w:rPr>
          <w:rFonts w:ascii="Times New Roman" w:hAnsi="Times New Roman" w:cs="Times New Roman"/>
          <w:sz w:val="24"/>
          <w:szCs w:val="24"/>
        </w:rPr>
        <w:t xml:space="preserve"> oleh sebagian besar siswa</w:t>
      </w:r>
      <w:r w:rsidR="00A02A9B">
        <w:rPr>
          <w:rFonts w:ascii="Times New Roman" w:hAnsi="Times New Roman" w:cs="Times New Roman"/>
          <w:sz w:val="24"/>
          <w:szCs w:val="24"/>
        </w:rPr>
        <w:t>.</w:t>
      </w:r>
      <w:r w:rsidR="00E565C0">
        <w:rPr>
          <w:rFonts w:ascii="Times New Roman" w:hAnsi="Times New Roman" w:cs="Times New Roman"/>
          <w:sz w:val="24"/>
          <w:szCs w:val="24"/>
        </w:rPr>
        <w:t xml:space="preserve"> </w:t>
      </w:r>
    </w:p>
    <w:p w:rsidR="00357904" w:rsidRPr="000B1AEC" w:rsidRDefault="00357904" w:rsidP="000B1AEC">
      <w:pPr>
        <w:spacing w:line="480" w:lineRule="auto"/>
        <w:ind w:left="1070" w:firstLine="720"/>
        <w:jc w:val="lowKashida"/>
        <w:rPr>
          <w:rFonts w:asciiTheme="majorBidi" w:hAnsiTheme="majorBidi" w:cstheme="majorBidi"/>
          <w:sz w:val="24"/>
          <w:szCs w:val="24"/>
        </w:rPr>
      </w:pPr>
      <w:r>
        <w:rPr>
          <w:rFonts w:ascii="Times New Roman" w:hAnsi="Times New Roman" w:cs="Times New Roman"/>
          <w:sz w:val="24"/>
          <w:szCs w:val="24"/>
        </w:rPr>
        <w:t>Selanjutnya p</w:t>
      </w:r>
      <w:r w:rsidR="00E565C0">
        <w:rPr>
          <w:rFonts w:ascii="Times New Roman" w:hAnsi="Times New Roman" w:cs="Times New Roman"/>
          <w:sz w:val="24"/>
          <w:szCs w:val="24"/>
        </w:rPr>
        <w:t>eneliti menganalisis hasil tes. S</w:t>
      </w:r>
      <w:r>
        <w:rPr>
          <w:rFonts w:ascii="Times New Roman" w:hAnsi="Times New Roman" w:cs="Times New Roman"/>
          <w:sz w:val="24"/>
          <w:szCs w:val="24"/>
        </w:rPr>
        <w:t>kor tes siklus I</w:t>
      </w:r>
      <w:r w:rsidR="00E565C0">
        <w:rPr>
          <w:rFonts w:ascii="Times New Roman" w:hAnsi="Times New Roman" w:cs="Times New Roman"/>
          <w:sz w:val="24"/>
          <w:szCs w:val="24"/>
        </w:rPr>
        <w:t>I</w:t>
      </w:r>
      <w:r>
        <w:rPr>
          <w:rFonts w:ascii="Times New Roman" w:hAnsi="Times New Roman" w:cs="Times New Roman"/>
          <w:sz w:val="24"/>
          <w:szCs w:val="24"/>
        </w:rPr>
        <w:t xml:space="preserve"> sudah meningkat bila dibandingkan dengan skor tes</w:t>
      </w:r>
      <w:r w:rsidR="00E565C0">
        <w:rPr>
          <w:rFonts w:ascii="Times New Roman" w:hAnsi="Times New Roman" w:cs="Times New Roman"/>
          <w:sz w:val="24"/>
          <w:szCs w:val="24"/>
        </w:rPr>
        <w:t xml:space="preserve"> pada siklus I</w:t>
      </w:r>
      <w:r w:rsidR="00A02A9B">
        <w:rPr>
          <w:rFonts w:ascii="Times New Roman" w:hAnsi="Times New Roman" w:cs="Times New Roman"/>
          <w:sz w:val="24"/>
          <w:szCs w:val="24"/>
        </w:rPr>
        <w:t>.</w:t>
      </w:r>
      <w:r w:rsidR="00EE2C7B" w:rsidRPr="002B4F65">
        <w:rPr>
          <w:rFonts w:asciiTheme="majorBidi" w:hAnsiTheme="majorBidi" w:cstheme="majorBidi"/>
          <w:sz w:val="24"/>
          <w:szCs w:val="24"/>
        </w:rPr>
        <w:t xml:space="preserve">Berdasarkan </w:t>
      </w:r>
      <w:r w:rsidR="00EE2C7B">
        <w:rPr>
          <w:rFonts w:asciiTheme="majorBidi" w:hAnsiTheme="majorBidi" w:cstheme="majorBidi"/>
          <w:sz w:val="24"/>
          <w:szCs w:val="24"/>
        </w:rPr>
        <w:t>analisis tes</w:t>
      </w:r>
      <w:r w:rsidR="00EE2C7B" w:rsidRPr="002B4F65">
        <w:rPr>
          <w:rFonts w:asciiTheme="majorBidi" w:hAnsiTheme="majorBidi" w:cstheme="majorBidi"/>
          <w:sz w:val="24"/>
          <w:szCs w:val="24"/>
        </w:rPr>
        <w:t xml:space="preserve"> diperoleh nilai</w:t>
      </w:r>
      <w:r w:rsidR="00EE2C7B">
        <w:rPr>
          <w:rFonts w:asciiTheme="majorBidi" w:hAnsiTheme="majorBidi" w:cstheme="majorBidi"/>
          <w:sz w:val="24"/>
          <w:szCs w:val="24"/>
        </w:rPr>
        <w:t xml:space="preserve"> tes</w:t>
      </w:r>
      <w:r w:rsidR="00EE2C7B" w:rsidRPr="002B4F65">
        <w:rPr>
          <w:rFonts w:asciiTheme="majorBidi" w:hAnsiTheme="majorBidi" w:cstheme="majorBidi"/>
          <w:sz w:val="24"/>
          <w:szCs w:val="24"/>
        </w:rPr>
        <w:t xml:space="preserve"> rata-rata </w:t>
      </w:r>
      <w:r w:rsidR="00497666">
        <w:rPr>
          <w:rFonts w:asciiTheme="majorBidi" w:hAnsiTheme="majorBidi" w:cstheme="majorBidi"/>
          <w:sz w:val="24"/>
          <w:szCs w:val="24"/>
        </w:rPr>
        <w:t>8,2</w:t>
      </w:r>
      <w:r w:rsidR="00EE2C7B" w:rsidRPr="002B4F65">
        <w:rPr>
          <w:rFonts w:asciiTheme="majorBidi" w:hAnsiTheme="majorBidi" w:cstheme="majorBidi"/>
          <w:sz w:val="24"/>
          <w:szCs w:val="24"/>
        </w:rPr>
        <w:t xml:space="preserve"> dan berdasar pada kriteria penilaian dapat dis</w:t>
      </w:r>
      <w:r w:rsidR="00EE2C7B">
        <w:rPr>
          <w:rFonts w:asciiTheme="majorBidi" w:hAnsiTheme="majorBidi" w:cstheme="majorBidi"/>
          <w:sz w:val="24"/>
          <w:szCs w:val="24"/>
        </w:rPr>
        <w:t xml:space="preserve">impulkan bahwa pemahaman materi </w:t>
      </w:r>
      <w:r w:rsidR="00EE2C7B" w:rsidRPr="002B4F65">
        <w:rPr>
          <w:rFonts w:asciiTheme="majorBidi" w:hAnsiTheme="majorBidi" w:cstheme="majorBidi"/>
          <w:sz w:val="24"/>
          <w:szCs w:val="24"/>
        </w:rPr>
        <w:t xml:space="preserve">dalam kategori </w:t>
      </w:r>
      <w:r w:rsidR="00EE2C7B">
        <w:rPr>
          <w:rFonts w:asciiTheme="majorBidi" w:hAnsiTheme="majorBidi" w:cstheme="majorBidi"/>
          <w:sz w:val="24"/>
          <w:szCs w:val="24"/>
        </w:rPr>
        <w:lastRenderedPageBreak/>
        <w:t xml:space="preserve">baik. </w:t>
      </w:r>
      <w:r w:rsidR="008C1BF2">
        <w:rPr>
          <w:rFonts w:ascii="Times New Roman" w:hAnsi="Times New Roman" w:cs="Times New Roman"/>
          <w:sz w:val="24"/>
          <w:szCs w:val="24"/>
        </w:rPr>
        <w:t xml:space="preserve">Pada indikator mengurangkan bilangan 2 angka dan 1 angka sampai dengan 20 dan menambahkan bilangan 2 angka dan 1 angka sampai dengan 20 masih sebagian besar siswa sudah memahami. </w:t>
      </w:r>
    </w:p>
    <w:p w:rsidR="00A02A9B" w:rsidRDefault="00357904" w:rsidP="006009F2">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Kemudian peneliti melihat hasil observasi. Pada hasil observasi menunjukkan bahwa penggunaan masalah kontekstual dan penggunaan model sudah terlaksana cukup optimal.</w:t>
      </w:r>
      <w:r w:rsidR="00A02A9B">
        <w:rPr>
          <w:rFonts w:ascii="Times New Roman" w:hAnsi="Times New Roman" w:cs="Times New Roman"/>
          <w:sz w:val="24"/>
          <w:szCs w:val="24"/>
        </w:rPr>
        <w:t xml:space="preserve"> K</w:t>
      </w:r>
      <w:r>
        <w:rPr>
          <w:rFonts w:ascii="Times New Roman" w:hAnsi="Times New Roman" w:cs="Times New Roman"/>
          <w:sz w:val="24"/>
          <w:szCs w:val="24"/>
        </w:rPr>
        <w:t xml:space="preserve">ontribusi siswa, interaktif dan keterkaitan </w:t>
      </w:r>
      <w:r w:rsidR="00A02A9B">
        <w:rPr>
          <w:rFonts w:ascii="Times New Roman" w:hAnsi="Times New Roman" w:cs="Times New Roman"/>
          <w:sz w:val="24"/>
          <w:szCs w:val="24"/>
        </w:rPr>
        <w:t>sudah</w:t>
      </w:r>
      <w:r>
        <w:rPr>
          <w:rFonts w:ascii="Times New Roman" w:hAnsi="Times New Roman" w:cs="Times New Roman"/>
          <w:sz w:val="24"/>
          <w:szCs w:val="24"/>
        </w:rPr>
        <w:t xml:space="preserve"> terlaksana </w:t>
      </w:r>
      <w:r w:rsidR="00A02A9B">
        <w:rPr>
          <w:rFonts w:ascii="Times New Roman" w:hAnsi="Times New Roman" w:cs="Times New Roman"/>
          <w:sz w:val="24"/>
          <w:szCs w:val="24"/>
        </w:rPr>
        <w:t>cukup</w:t>
      </w:r>
      <w:r>
        <w:rPr>
          <w:rFonts w:ascii="Times New Roman" w:hAnsi="Times New Roman" w:cs="Times New Roman"/>
          <w:sz w:val="24"/>
          <w:szCs w:val="24"/>
        </w:rPr>
        <w:t xml:space="preserve"> optimal. Guru pun juga </w:t>
      </w:r>
      <w:r w:rsidR="00A02A9B">
        <w:rPr>
          <w:rFonts w:ascii="Times New Roman" w:hAnsi="Times New Roman" w:cs="Times New Roman"/>
          <w:sz w:val="24"/>
          <w:szCs w:val="24"/>
        </w:rPr>
        <w:t>cukup</w:t>
      </w:r>
      <w:r>
        <w:rPr>
          <w:rFonts w:ascii="Times New Roman" w:hAnsi="Times New Roman" w:cs="Times New Roman"/>
          <w:sz w:val="24"/>
          <w:szCs w:val="24"/>
        </w:rPr>
        <w:t xml:space="preserve"> maksimal dalam me</w:t>
      </w:r>
      <w:r w:rsidR="00AA38B9">
        <w:rPr>
          <w:rFonts w:ascii="Times New Roman" w:hAnsi="Times New Roman" w:cs="Times New Roman"/>
          <w:sz w:val="24"/>
          <w:szCs w:val="24"/>
        </w:rPr>
        <w:t>m</w:t>
      </w:r>
      <w:r>
        <w:rPr>
          <w:rFonts w:ascii="Times New Roman" w:hAnsi="Times New Roman" w:cs="Times New Roman"/>
          <w:sz w:val="24"/>
          <w:szCs w:val="24"/>
        </w:rPr>
        <w:t>otivasi siswa untuk mengeluarkan pendapat dan menanggapi pendapat temannya.</w:t>
      </w:r>
      <w:r w:rsidR="008C1BF2">
        <w:rPr>
          <w:rFonts w:ascii="Times New Roman" w:hAnsi="Times New Roman" w:cs="Times New Roman"/>
          <w:sz w:val="24"/>
          <w:szCs w:val="24"/>
        </w:rPr>
        <w:t xml:space="preserve"> </w:t>
      </w:r>
      <w:r w:rsidR="00EE2C7B" w:rsidRPr="006E7C30">
        <w:rPr>
          <w:rFonts w:asciiTheme="majorBidi" w:hAnsiTheme="majorBidi" w:cstheme="majorBidi"/>
          <w:sz w:val="24"/>
          <w:szCs w:val="24"/>
        </w:rPr>
        <w:t xml:space="preserve">Hasil pengamatan terhadap peneliti menunjukkan kriteria </w:t>
      </w:r>
      <w:r w:rsidR="00EE2C7B">
        <w:rPr>
          <w:rFonts w:asciiTheme="majorBidi" w:hAnsiTheme="majorBidi" w:cstheme="majorBidi"/>
          <w:sz w:val="24"/>
          <w:szCs w:val="24"/>
        </w:rPr>
        <w:t>sangat baik</w:t>
      </w:r>
      <w:r w:rsidR="00EE2C7B" w:rsidRPr="006E7C30">
        <w:rPr>
          <w:rFonts w:asciiTheme="majorBidi" w:hAnsiTheme="majorBidi" w:cstheme="majorBidi"/>
          <w:sz w:val="24"/>
          <w:szCs w:val="24"/>
        </w:rPr>
        <w:t xml:space="preserve">, begitu juga aktivitas siswa juga menunjukkan tingkat keberhasilan pada kriteria </w:t>
      </w:r>
      <w:r w:rsidR="00EE2C7B">
        <w:rPr>
          <w:rFonts w:asciiTheme="majorBidi" w:hAnsiTheme="majorBidi" w:cstheme="majorBidi"/>
          <w:sz w:val="24"/>
          <w:szCs w:val="24"/>
        </w:rPr>
        <w:t>baik</w:t>
      </w:r>
      <w:r w:rsidR="00EE2C7B" w:rsidRPr="006E7C30">
        <w:rPr>
          <w:rFonts w:asciiTheme="majorBidi" w:hAnsiTheme="majorBidi" w:cstheme="majorBidi"/>
          <w:sz w:val="24"/>
          <w:szCs w:val="24"/>
        </w:rPr>
        <w:t>.</w:t>
      </w:r>
    </w:p>
    <w:p w:rsidR="00357904" w:rsidRDefault="00A02A9B" w:rsidP="004C5943">
      <w:pPr>
        <w:spacing w:line="480" w:lineRule="auto"/>
        <w:ind w:left="1070" w:firstLine="720"/>
        <w:jc w:val="lowKashida"/>
        <w:rPr>
          <w:rFonts w:ascii="Times New Roman" w:hAnsi="Times New Roman" w:cs="Times New Roman"/>
          <w:sz w:val="24"/>
          <w:szCs w:val="24"/>
        </w:rPr>
      </w:pPr>
      <w:r>
        <w:rPr>
          <w:rFonts w:ascii="Times New Roman" w:hAnsi="Times New Roman" w:cs="Times New Roman"/>
          <w:sz w:val="24"/>
          <w:szCs w:val="24"/>
        </w:rPr>
        <w:t>Dari</w:t>
      </w:r>
      <w:r w:rsidR="00357904">
        <w:rPr>
          <w:rFonts w:ascii="Times New Roman" w:hAnsi="Times New Roman" w:cs="Times New Roman"/>
          <w:sz w:val="24"/>
          <w:szCs w:val="24"/>
        </w:rPr>
        <w:t xml:space="preserve"> hasil wawancara</w:t>
      </w:r>
      <w:r w:rsidR="005549F5">
        <w:rPr>
          <w:rFonts w:ascii="Times New Roman" w:hAnsi="Times New Roman" w:cs="Times New Roman"/>
          <w:sz w:val="24"/>
          <w:szCs w:val="24"/>
        </w:rPr>
        <w:t xml:space="preserve"> dan dokumentasi</w:t>
      </w:r>
      <w:r w:rsidR="00357904">
        <w:rPr>
          <w:rFonts w:ascii="Times New Roman" w:hAnsi="Times New Roman" w:cs="Times New Roman"/>
          <w:sz w:val="24"/>
          <w:szCs w:val="24"/>
        </w:rPr>
        <w:t xml:space="preserve"> menunjukkan bahw</w:t>
      </w:r>
      <w:r w:rsidR="00A03796">
        <w:rPr>
          <w:rFonts w:ascii="Times New Roman" w:hAnsi="Times New Roman" w:cs="Times New Roman"/>
          <w:sz w:val="24"/>
          <w:szCs w:val="24"/>
        </w:rPr>
        <w:t xml:space="preserve">a  </w:t>
      </w:r>
      <w:r w:rsidR="008C1BF2">
        <w:rPr>
          <w:rFonts w:ascii="Times New Roman" w:hAnsi="Times New Roman" w:cs="Times New Roman"/>
          <w:sz w:val="24"/>
          <w:szCs w:val="24"/>
        </w:rPr>
        <w:t xml:space="preserve"> siswa merasa senang dengan pembelajaran</w:t>
      </w:r>
      <w:r w:rsidR="004C5943">
        <w:rPr>
          <w:rFonts w:ascii="Times New Roman" w:hAnsi="Times New Roman" w:cs="Times New Roman"/>
          <w:sz w:val="24"/>
          <w:szCs w:val="24"/>
        </w:rPr>
        <w:t xml:space="preserve"> matematika</w:t>
      </w:r>
      <w:r w:rsidR="008C1BF2">
        <w:rPr>
          <w:rFonts w:ascii="Times New Roman" w:hAnsi="Times New Roman" w:cs="Times New Roman"/>
          <w:sz w:val="24"/>
          <w:szCs w:val="24"/>
        </w:rPr>
        <w:t xml:space="preserve"> realistik ini, karena siswa bisa lebih baik berkontribusi secara aktif dalam kegiatan pembelajaran. Selain itu untuk memahami materi juga lebih mudah karena berkaitan dengan masalah kontekstual dan juga ada benda – benda nyatanya atau benda konkrit yang dapat di lihat. Hasil wawancara kepada guru ketika pembelajaran matematika berlangsung banyak siswa yang kebingungan dalam memahami</w:t>
      </w:r>
      <w:r w:rsidR="00A03796">
        <w:rPr>
          <w:rFonts w:ascii="Times New Roman" w:hAnsi="Times New Roman" w:cs="Times New Roman"/>
          <w:sz w:val="24"/>
          <w:szCs w:val="24"/>
        </w:rPr>
        <w:t xml:space="preserve"> </w:t>
      </w:r>
      <w:r w:rsidR="008C1BF2">
        <w:rPr>
          <w:rFonts w:ascii="Times New Roman" w:hAnsi="Times New Roman" w:cs="Times New Roman"/>
          <w:sz w:val="24"/>
          <w:szCs w:val="24"/>
        </w:rPr>
        <w:t xml:space="preserve">materi yang disampaikan. Dalam menyampaikan materi pengurangan dan penjumlahan ketika itu guru tidak menggunakan pembelajaran matematika realistik, dikarenakan terlalu </w:t>
      </w:r>
      <w:r w:rsidR="008C1BF2">
        <w:rPr>
          <w:rFonts w:ascii="Times New Roman" w:hAnsi="Times New Roman" w:cs="Times New Roman"/>
          <w:sz w:val="24"/>
          <w:szCs w:val="24"/>
        </w:rPr>
        <w:lastRenderedPageBreak/>
        <w:t>repot dalam menyiapkan peralatan peraga seperti menyediakan benda – benda konkrit.</w:t>
      </w:r>
      <w:r w:rsidR="00A03796">
        <w:rPr>
          <w:rFonts w:ascii="Times New Roman" w:hAnsi="Times New Roman" w:cs="Times New Roman"/>
          <w:sz w:val="24"/>
          <w:szCs w:val="24"/>
        </w:rPr>
        <w:t xml:space="preserve"> Dengan adanya sumbangan tentang model pembelajaran ini membuat siswa akan lebih mudah memahami materi sehingga hasil belajar pada materi itu akan maksimal dan nilai rata – ratanya menjadi meningkat.</w:t>
      </w:r>
    </w:p>
    <w:p w:rsidR="00D56C82" w:rsidRDefault="00EE2C7B" w:rsidP="00D8697D">
      <w:pPr>
        <w:spacing w:after="0" w:line="480" w:lineRule="auto"/>
        <w:ind w:left="1070" w:firstLine="720"/>
        <w:jc w:val="both"/>
        <w:rPr>
          <w:rFonts w:asciiTheme="majorBidi" w:hAnsiTheme="majorBidi" w:cstheme="majorBidi"/>
          <w:sz w:val="24"/>
          <w:szCs w:val="24"/>
        </w:rPr>
      </w:pPr>
      <w:r w:rsidRPr="00EE2C7B">
        <w:rPr>
          <w:rFonts w:asciiTheme="majorBidi" w:hAnsiTheme="majorBidi" w:cstheme="majorBidi"/>
          <w:sz w:val="24"/>
          <w:szCs w:val="24"/>
        </w:rPr>
        <w:t>Berdasarkan hasil refleksi, dapat disimpulkan bahwa</w:t>
      </w:r>
      <w:r>
        <w:rPr>
          <w:rFonts w:asciiTheme="majorBidi" w:hAnsiTheme="majorBidi" w:cstheme="majorBidi"/>
          <w:sz w:val="24"/>
          <w:szCs w:val="24"/>
        </w:rPr>
        <w:t xml:space="preserve"> sudah</w:t>
      </w:r>
      <w:r w:rsidR="00A03796">
        <w:rPr>
          <w:rFonts w:asciiTheme="majorBidi" w:hAnsiTheme="majorBidi" w:cstheme="majorBidi"/>
          <w:sz w:val="24"/>
          <w:szCs w:val="24"/>
        </w:rPr>
        <w:t xml:space="preserve"> </w:t>
      </w:r>
      <w:r>
        <w:rPr>
          <w:rFonts w:asciiTheme="majorBidi" w:hAnsiTheme="majorBidi" w:cstheme="majorBidi"/>
          <w:sz w:val="24"/>
          <w:szCs w:val="24"/>
        </w:rPr>
        <w:t>tidak</w:t>
      </w:r>
      <w:r w:rsidRPr="00EE2C7B">
        <w:rPr>
          <w:rFonts w:asciiTheme="majorBidi" w:hAnsiTheme="majorBidi" w:cstheme="majorBidi"/>
          <w:sz w:val="24"/>
          <w:szCs w:val="24"/>
        </w:rPr>
        <w:t xml:space="preserve"> diperlukan pengulangan siklus untuk meningkatkan prestasi dan keaktifan siswa dalam kegiatan pembelajaran</w:t>
      </w:r>
      <w:r w:rsidR="008C726F">
        <w:rPr>
          <w:rFonts w:asciiTheme="majorBidi" w:hAnsiTheme="majorBidi" w:cstheme="majorBidi"/>
          <w:sz w:val="24"/>
          <w:szCs w:val="24"/>
        </w:rPr>
        <w:t>.</w:t>
      </w:r>
    </w:p>
    <w:p w:rsidR="003B5E33" w:rsidRPr="00D8697D" w:rsidRDefault="003B5E33" w:rsidP="00D8697D">
      <w:pPr>
        <w:spacing w:after="0" w:line="480" w:lineRule="auto"/>
        <w:ind w:left="1070" w:firstLine="720"/>
        <w:jc w:val="both"/>
        <w:rPr>
          <w:rFonts w:asciiTheme="majorBidi" w:hAnsiTheme="majorBidi" w:cstheme="majorBidi"/>
          <w:sz w:val="24"/>
          <w:szCs w:val="24"/>
        </w:rPr>
      </w:pPr>
    </w:p>
    <w:p w:rsidR="005E6716" w:rsidRPr="002B5088" w:rsidRDefault="00A02A9B" w:rsidP="00916037">
      <w:pPr>
        <w:pStyle w:val="ListParagraph"/>
        <w:numPr>
          <w:ilvl w:val="0"/>
          <w:numId w:val="1"/>
        </w:numPr>
        <w:spacing w:after="0" w:line="480" w:lineRule="auto"/>
        <w:jc w:val="both"/>
        <w:rPr>
          <w:rFonts w:ascii="Times New Roman" w:hAnsi="Times New Roman" w:cs="Times New Roman"/>
          <w:b/>
          <w:bCs/>
          <w:sz w:val="24"/>
          <w:szCs w:val="24"/>
        </w:rPr>
      </w:pPr>
      <w:r w:rsidRPr="002B5088">
        <w:rPr>
          <w:rFonts w:ascii="Times New Roman" w:hAnsi="Times New Roman" w:cs="Times New Roman"/>
          <w:b/>
          <w:bCs/>
          <w:sz w:val="24"/>
          <w:szCs w:val="24"/>
        </w:rPr>
        <w:t>Temuan Penelitian</w:t>
      </w:r>
    </w:p>
    <w:p w:rsidR="005B15D3" w:rsidRPr="00A03796" w:rsidRDefault="00E94B1C" w:rsidP="00CB76F6">
      <w:pPr>
        <w:pStyle w:val="ListParagraph"/>
        <w:spacing w:line="480" w:lineRule="auto"/>
        <w:ind w:firstLine="720"/>
        <w:jc w:val="both"/>
        <w:rPr>
          <w:rFonts w:ascii="Times New Roman" w:hAnsi="Times New Roman" w:cs="Times New Roman"/>
          <w:bCs/>
          <w:sz w:val="24"/>
          <w:szCs w:val="24"/>
          <w:lang w:val="en-US"/>
        </w:rPr>
      </w:pPr>
      <w:r w:rsidRPr="00E94B1C">
        <w:rPr>
          <w:rFonts w:ascii="Times New Roman" w:hAnsi="Times New Roman" w:cs="Times New Roman"/>
          <w:bCs/>
          <w:sz w:val="24"/>
          <w:szCs w:val="24"/>
        </w:rPr>
        <w:t xml:space="preserve">Beberapa temuan dalam pelaksanaan penelitian </w:t>
      </w:r>
      <w:r w:rsidR="006009F2">
        <w:rPr>
          <w:rFonts w:ascii="Times New Roman" w:hAnsi="Times New Roman" w:cs="Times New Roman"/>
          <w:bCs/>
          <w:sz w:val="24"/>
          <w:szCs w:val="24"/>
        </w:rPr>
        <w:t xml:space="preserve">di MI </w:t>
      </w:r>
      <w:r w:rsidR="00CB76F6">
        <w:rPr>
          <w:rFonts w:ascii="Times New Roman" w:hAnsi="Times New Roman" w:cs="Times New Roman"/>
          <w:bCs/>
          <w:sz w:val="24"/>
          <w:szCs w:val="24"/>
        </w:rPr>
        <w:t>PSM Talun Kulon Bandung</w:t>
      </w:r>
      <w:r w:rsidR="006009F2">
        <w:rPr>
          <w:rFonts w:ascii="Times New Roman" w:hAnsi="Times New Roman" w:cs="Times New Roman"/>
          <w:bCs/>
          <w:sz w:val="24"/>
          <w:szCs w:val="24"/>
        </w:rPr>
        <w:t xml:space="preserve"> </w:t>
      </w:r>
      <w:r w:rsidRPr="00E94B1C">
        <w:rPr>
          <w:rFonts w:ascii="Times New Roman" w:hAnsi="Times New Roman" w:cs="Times New Roman"/>
          <w:bCs/>
          <w:sz w:val="24"/>
          <w:szCs w:val="24"/>
        </w:rPr>
        <w:t>adalah sebagai berikut :</w:t>
      </w:r>
    </w:p>
    <w:p w:rsidR="00E94B1C" w:rsidRPr="00CB76F6" w:rsidRDefault="00E94B1C" w:rsidP="00CB76F6">
      <w:pPr>
        <w:pStyle w:val="ListParagraph"/>
        <w:numPr>
          <w:ilvl w:val="0"/>
          <w:numId w:val="7"/>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Temuan umum</w:t>
      </w:r>
      <w:r w:rsidR="00F51E01" w:rsidRPr="00CB76F6">
        <w:rPr>
          <w:rFonts w:ascii="Times New Roman" w:hAnsi="Times New Roman" w:cs="Times New Roman"/>
          <w:bCs/>
          <w:sz w:val="24"/>
          <w:szCs w:val="24"/>
        </w:rPr>
        <w:t>.</w:t>
      </w:r>
    </w:p>
    <w:p w:rsidR="00E94B1C" w:rsidRDefault="00E94B1C" w:rsidP="00CB76F6">
      <w:pPr>
        <w:pStyle w:val="ListParagraph"/>
        <w:numPr>
          <w:ilvl w:val="0"/>
          <w:numId w:val="8"/>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Siswa lebih mudah memahami cara </w:t>
      </w:r>
      <w:r w:rsidR="00CB76F6">
        <w:rPr>
          <w:rFonts w:ascii="Times New Roman" w:hAnsi="Times New Roman" w:cs="Times New Roman"/>
          <w:bCs/>
          <w:sz w:val="24"/>
          <w:szCs w:val="24"/>
        </w:rPr>
        <w:t>mengurangkan benda – benda sampai 10</w:t>
      </w:r>
    </w:p>
    <w:p w:rsidR="00CB76F6" w:rsidRDefault="00E94B1C" w:rsidP="00CB76F6">
      <w:pPr>
        <w:pStyle w:val="ListParagraph"/>
        <w:numPr>
          <w:ilvl w:val="0"/>
          <w:numId w:val="8"/>
        </w:numPr>
        <w:spacing w:line="480" w:lineRule="auto"/>
        <w:jc w:val="both"/>
        <w:rPr>
          <w:rFonts w:ascii="Times New Roman" w:hAnsi="Times New Roman" w:cs="Times New Roman"/>
          <w:bCs/>
          <w:sz w:val="24"/>
          <w:szCs w:val="24"/>
        </w:rPr>
      </w:pPr>
      <w:r w:rsidRPr="00CB76F6">
        <w:rPr>
          <w:rFonts w:ascii="Times New Roman" w:hAnsi="Times New Roman" w:cs="Times New Roman"/>
          <w:bCs/>
          <w:sz w:val="24"/>
          <w:szCs w:val="24"/>
        </w:rPr>
        <w:t xml:space="preserve">Siswa lebih mudah memahami </w:t>
      </w:r>
      <w:r w:rsidR="00CB76F6">
        <w:rPr>
          <w:rFonts w:ascii="Times New Roman" w:hAnsi="Times New Roman" w:cs="Times New Roman"/>
          <w:bCs/>
          <w:sz w:val="24"/>
          <w:szCs w:val="24"/>
        </w:rPr>
        <w:t>cara mengurangkan bilangan dua angka dan satu angka sampai 20</w:t>
      </w:r>
    </w:p>
    <w:p w:rsidR="00CB76F6" w:rsidRDefault="00CB76F6" w:rsidP="00CB76F6">
      <w:pPr>
        <w:pStyle w:val="ListParagraph"/>
        <w:numPr>
          <w:ilvl w:val="0"/>
          <w:numId w:val="8"/>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Siswa lebih mudah memahami cara menambahkan benda – benda sampai 10</w:t>
      </w:r>
    </w:p>
    <w:p w:rsidR="00CB76F6" w:rsidRDefault="00CB76F6" w:rsidP="00CB76F6">
      <w:pPr>
        <w:pStyle w:val="ListParagraph"/>
        <w:numPr>
          <w:ilvl w:val="0"/>
          <w:numId w:val="8"/>
        </w:numPr>
        <w:spacing w:line="480" w:lineRule="auto"/>
        <w:jc w:val="both"/>
        <w:rPr>
          <w:rFonts w:ascii="Times New Roman" w:hAnsi="Times New Roman" w:cs="Times New Roman"/>
          <w:bCs/>
          <w:sz w:val="24"/>
          <w:szCs w:val="24"/>
        </w:rPr>
      </w:pPr>
      <w:r w:rsidRPr="00CB76F6">
        <w:rPr>
          <w:rFonts w:ascii="Times New Roman" w:hAnsi="Times New Roman" w:cs="Times New Roman"/>
          <w:bCs/>
          <w:sz w:val="24"/>
          <w:szCs w:val="24"/>
        </w:rPr>
        <w:t xml:space="preserve">Siswa lebih mudah memahami </w:t>
      </w:r>
      <w:r>
        <w:rPr>
          <w:rFonts w:ascii="Times New Roman" w:hAnsi="Times New Roman" w:cs="Times New Roman"/>
          <w:bCs/>
          <w:sz w:val="24"/>
          <w:szCs w:val="24"/>
        </w:rPr>
        <w:t>cara menambahkan bilangan dua angka dan satu angka sampai 20</w:t>
      </w:r>
    </w:p>
    <w:p w:rsidR="00955D9A" w:rsidRPr="00CB76F6" w:rsidRDefault="00955D9A" w:rsidP="00916037">
      <w:pPr>
        <w:pStyle w:val="ListParagraph"/>
        <w:numPr>
          <w:ilvl w:val="0"/>
          <w:numId w:val="8"/>
        </w:numPr>
        <w:spacing w:line="480" w:lineRule="auto"/>
        <w:jc w:val="both"/>
        <w:rPr>
          <w:rFonts w:asciiTheme="majorBidi" w:hAnsiTheme="majorBidi" w:cstheme="majorBidi"/>
          <w:bCs/>
          <w:sz w:val="24"/>
          <w:szCs w:val="24"/>
        </w:rPr>
      </w:pPr>
      <w:r w:rsidRPr="00CB76F6">
        <w:rPr>
          <w:rFonts w:asciiTheme="majorBidi" w:hAnsiTheme="majorBidi" w:cstheme="majorBidi"/>
          <w:bCs/>
          <w:sz w:val="24"/>
          <w:szCs w:val="24"/>
        </w:rPr>
        <w:lastRenderedPageBreak/>
        <w:t>Dengan mengaitkan materi dan masalah kontekstual siswa akan lebih mudah memahami materi pelajaran.</w:t>
      </w:r>
      <w:r w:rsidR="005C7740">
        <w:rPr>
          <w:rFonts w:asciiTheme="majorBidi" w:hAnsiTheme="majorBidi" w:cstheme="majorBidi"/>
          <w:bCs/>
          <w:sz w:val="24"/>
          <w:szCs w:val="24"/>
        </w:rPr>
        <w:t>Sehingga membuat hasil belajar siswa meningkat.</w:t>
      </w:r>
    </w:p>
    <w:p w:rsidR="00955D9A" w:rsidRPr="00955D9A" w:rsidRDefault="00955D9A" w:rsidP="00916037">
      <w:pPr>
        <w:pStyle w:val="ListParagraph"/>
        <w:numPr>
          <w:ilvl w:val="0"/>
          <w:numId w:val="8"/>
        </w:numPr>
        <w:spacing w:line="480" w:lineRule="auto"/>
        <w:jc w:val="both"/>
        <w:rPr>
          <w:rFonts w:ascii="Times New Roman" w:hAnsi="Times New Roman" w:cs="Times New Roman"/>
          <w:bCs/>
          <w:sz w:val="24"/>
          <w:szCs w:val="24"/>
        </w:rPr>
      </w:pPr>
      <w:r w:rsidRPr="005A6A83">
        <w:rPr>
          <w:rFonts w:asciiTheme="majorBidi" w:hAnsiTheme="majorBidi" w:cstheme="majorBidi"/>
          <w:bCs/>
          <w:sz w:val="24"/>
          <w:szCs w:val="24"/>
        </w:rPr>
        <w:t xml:space="preserve">Penyampaian materi </w:t>
      </w:r>
      <w:r w:rsidR="00BA668F">
        <w:rPr>
          <w:rFonts w:asciiTheme="majorBidi" w:hAnsiTheme="majorBidi" w:cstheme="majorBidi"/>
          <w:bCs/>
          <w:sz w:val="24"/>
          <w:szCs w:val="24"/>
        </w:rPr>
        <w:t xml:space="preserve">dan pemecahan masalah </w:t>
      </w:r>
      <w:r w:rsidRPr="005A6A83">
        <w:rPr>
          <w:rFonts w:asciiTheme="majorBidi" w:hAnsiTheme="majorBidi" w:cstheme="majorBidi"/>
          <w:bCs/>
          <w:sz w:val="24"/>
          <w:szCs w:val="24"/>
        </w:rPr>
        <w:t>dengan menggunakan model atau media akan mempermudah siswa dalam memahaminya</w:t>
      </w:r>
    </w:p>
    <w:p w:rsidR="00D56C82" w:rsidRPr="003B5E33" w:rsidRDefault="00955D9A" w:rsidP="003B5E33">
      <w:pPr>
        <w:pStyle w:val="ListParagraph"/>
        <w:numPr>
          <w:ilvl w:val="0"/>
          <w:numId w:val="8"/>
        </w:numPr>
        <w:spacing w:line="480" w:lineRule="auto"/>
        <w:jc w:val="both"/>
        <w:rPr>
          <w:rFonts w:ascii="Times New Roman" w:hAnsi="Times New Roman" w:cs="Times New Roman"/>
          <w:bCs/>
          <w:sz w:val="24"/>
          <w:szCs w:val="24"/>
        </w:rPr>
      </w:pPr>
      <w:r w:rsidRPr="002B5088">
        <w:rPr>
          <w:rFonts w:asciiTheme="majorBidi" w:hAnsiTheme="majorBidi" w:cstheme="majorBidi"/>
          <w:bCs/>
          <w:sz w:val="24"/>
          <w:szCs w:val="24"/>
        </w:rPr>
        <w:t>Pengetahuan prasyarat sangat perlu dimiliki siswa agar tidak mengalami kesulitan dan dapat mengaitkan pengetahuan prasyarat dengan pengetahuan baru</w:t>
      </w:r>
      <w:r w:rsidR="003B5E33">
        <w:rPr>
          <w:rFonts w:asciiTheme="majorBidi" w:hAnsiTheme="majorBidi" w:cstheme="majorBidi"/>
          <w:bCs/>
          <w:sz w:val="24"/>
          <w:szCs w:val="24"/>
        </w:rPr>
        <w:t>.</w:t>
      </w:r>
    </w:p>
    <w:p w:rsidR="00C10278" w:rsidRDefault="00C10278" w:rsidP="00916037">
      <w:pPr>
        <w:pStyle w:val="ListParagraph"/>
        <w:numPr>
          <w:ilvl w:val="0"/>
          <w:numId w:val="7"/>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Temuan khusus</w:t>
      </w:r>
    </w:p>
    <w:p w:rsidR="002E0F3E" w:rsidRDefault="00F51E01" w:rsidP="005C7740">
      <w:pPr>
        <w:pStyle w:val="ListParagraph"/>
        <w:spacing w:line="480" w:lineRule="auto"/>
        <w:ind w:left="1778"/>
        <w:jc w:val="both"/>
        <w:rPr>
          <w:rFonts w:ascii="Times New Roman" w:hAnsi="Times New Roman" w:cs="Times New Roman"/>
          <w:bCs/>
          <w:sz w:val="24"/>
          <w:szCs w:val="24"/>
        </w:rPr>
      </w:pPr>
      <w:r w:rsidRPr="00F51E01">
        <w:rPr>
          <w:rFonts w:ascii="Times New Roman" w:hAnsi="Times New Roman" w:cs="Times New Roman"/>
          <w:bCs/>
          <w:sz w:val="24"/>
          <w:szCs w:val="24"/>
        </w:rPr>
        <w:t xml:space="preserve">Masih ada </w:t>
      </w:r>
      <w:r>
        <w:rPr>
          <w:rFonts w:ascii="Times New Roman" w:hAnsi="Times New Roman" w:cs="Times New Roman"/>
          <w:bCs/>
          <w:sz w:val="24"/>
          <w:szCs w:val="24"/>
        </w:rPr>
        <w:t xml:space="preserve">satu </w:t>
      </w:r>
      <w:r w:rsidRPr="00F51E01">
        <w:rPr>
          <w:rFonts w:ascii="Times New Roman" w:hAnsi="Times New Roman" w:cs="Times New Roman"/>
          <w:bCs/>
          <w:sz w:val="24"/>
          <w:szCs w:val="24"/>
        </w:rPr>
        <w:t xml:space="preserve">siswa yang belum mengerti tentang </w:t>
      </w:r>
      <w:r w:rsidR="00875522">
        <w:rPr>
          <w:rFonts w:ascii="Times New Roman" w:hAnsi="Times New Roman" w:cs="Times New Roman"/>
          <w:bCs/>
          <w:sz w:val="24"/>
          <w:szCs w:val="24"/>
        </w:rPr>
        <w:t>cara pengurangan dan penjumlahan bilangan dua angka dan satu angka sampai 20</w:t>
      </w:r>
      <w:r w:rsidR="003B5E33">
        <w:rPr>
          <w:rFonts w:ascii="Times New Roman" w:hAnsi="Times New Roman" w:cs="Times New Roman"/>
          <w:bCs/>
          <w:sz w:val="24"/>
          <w:szCs w:val="24"/>
        </w:rPr>
        <w:t>.</w:t>
      </w:r>
    </w:p>
    <w:p w:rsidR="003B5E33" w:rsidRDefault="003B5E33" w:rsidP="005C7740">
      <w:pPr>
        <w:pStyle w:val="ListParagraph"/>
        <w:spacing w:line="480" w:lineRule="auto"/>
        <w:ind w:left="1778"/>
        <w:jc w:val="both"/>
        <w:rPr>
          <w:rFonts w:ascii="Times New Roman" w:hAnsi="Times New Roman" w:cs="Times New Roman"/>
          <w:bCs/>
          <w:sz w:val="24"/>
          <w:szCs w:val="24"/>
        </w:rPr>
      </w:pPr>
    </w:p>
    <w:p w:rsidR="00A02A9B" w:rsidRPr="002B5088" w:rsidRDefault="00C10278" w:rsidP="00916037">
      <w:pPr>
        <w:pStyle w:val="ListParagraph"/>
        <w:numPr>
          <w:ilvl w:val="0"/>
          <w:numId w:val="1"/>
        </w:numPr>
        <w:spacing w:after="0" w:line="480" w:lineRule="auto"/>
        <w:jc w:val="both"/>
        <w:rPr>
          <w:rFonts w:ascii="Times New Roman" w:hAnsi="Times New Roman" w:cs="Times New Roman"/>
          <w:b/>
          <w:bCs/>
          <w:sz w:val="24"/>
          <w:szCs w:val="24"/>
        </w:rPr>
      </w:pPr>
      <w:r w:rsidRPr="002B5088">
        <w:rPr>
          <w:rFonts w:ascii="Times New Roman" w:hAnsi="Times New Roman" w:cs="Times New Roman"/>
          <w:b/>
          <w:bCs/>
          <w:sz w:val="24"/>
          <w:szCs w:val="24"/>
        </w:rPr>
        <w:t>Pembahasan</w:t>
      </w:r>
    </w:p>
    <w:p w:rsidR="00EC7D41" w:rsidRDefault="002B5088" w:rsidP="00875BDB">
      <w:pPr>
        <w:pStyle w:val="ListParagraph"/>
        <w:spacing w:line="480" w:lineRule="auto"/>
        <w:ind w:firstLine="720"/>
        <w:jc w:val="both"/>
        <w:rPr>
          <w:rFonts w:asciiTheme="majorBidi" w:hAnsiTheme="majorBidi" w:cstheme="majorBidi"/>
          <w:bCs/>
          <w:sz w:val="24"/>
          <w:szCs w:val="24"/>
        </w:rPr>
      </w:pPr>
      <w:r w:rsidRPr="002B5088">
        <w:rPr>
          <w:rFonts w:asciiTheme="majorBidi" w:hAnsiTheme="majorBidi" w:cstheme="majorBidi"/>
          <w:bCs/>
          <w:sz w:val="24"/>
          <w:szCs w:val="24"/>
        </w:rPr>
        <w:t xml:space="preserve">Pembelajaran materi </w:t>
      </w:r>
      <w:r w:rsidR="00875BDB">
        <w:rPr>
          <w:rFonts w:asciiTheme="majorBidi" w:hAnsiTheme="majorBidi" w:cstheme="majorBidi"/>
          <w:bCs/>
          <w:sz w:val="24"/>
          <w:szCs w:val="24"/>
        </w:rPr>
        <w:t>pengurangan dan penjumlahan</w:t>
      </w:r>
      <w:r w:rsidRPr="002B5088">
        <w:rPr>
          <w:rFonts w:asciiTheme="majorBidi" w:hAnsiTheme="majorBidi" w:cstheme="majorBidi"/>
          <w:bCs/>
          <w:sz w:val="24"/>
          <w:szCs w:val="24"/>
        </w:rPr>
        <w:t xml:space="preserve"> dalam penelitian ini menggunakan </w:t>
      </w:r>
      <w:r w:rsidR="00875BDB">
        <w:rPr>
          <w:rFonts w:asciiTheme="majorBidi" w:hAnsiTheme="majorBidi" w:cstheme="majorBidi"/>
          <w:bCs/>
          <w:iCs/>
          <w:sz w:val="24"/>
          <w:szCs w:val="24"/>
        </w:rPr>
        <w:t>pembelajaran matematika</w:t>
      </w:r>
      <w:r w:rsidRPr="002B5088">
        <w:rPr>
          <w:rFonts w:asciiTheme="majorBidi" w:hAnsiTheme="majorBidi" w:cstheme="majorBidi"/>
          <w:bCs/>
          <w:iCs/>
          <w:sz w:val="24"/>
          <w:szCs w:val="24"/>
        </w:rPr>
        <w:t xml:space="preserve"> </w:t>
      </w:r>
      <w:r>
        <w:rPr>
          <w:rFonts w:asciiTheme="majorBidi" w:hAnsiTheme="majorBidi" w:cstheme="majorBidi"/>
          <w:bCs/>
          <w:iCs/>
          <w:sz w:val="24"/>
          <w:szCs w:val="24"/>
        </w:rPr>
        <w:t>realistik</w:t>
      </w:r>
      <w:r w:rsidR="00875BDB">
        <w:rPr>
          <w:rFonts w:asciiTheme="majorBidi" w:hAnsiTheme="majorBidi" w:cstheme="majorBidi"/>
          <w:bCs/>
          <w:iCs/>
          <w:sz w:val="24"/>
          <w:szCs w:val="24"/>
        </w:rPr>
        <w:t xml:space="preserve"> </w:t>
      </w:r>
      <w:r w:rsidRPr="002B5088">
        <w:rPr>
          <w:rFonts w:asciiTheme="majorBidi" w:hAnsiTheme="majorBidi" w:cstheme="majorBidi"/>
          <w:bCs/>
          <w:sz w:val="24"/>
          <w:szCs w:val="24"/>
        </w:rPr>
        <w:t xml:space="preserve">yaitu dengan </w:t>
      </w:r>
      <w:r>
        <w:rPr>
          <w:rFonts w:asciiTheme="majorBidi" w:hAnsiTheme="majorBidi" w:cstheme="majorBidi"/>
          <w:bCs/>
          <w:sz w:val="24"/>
          <w:szCs w:val="24"/>
        </w:rPr>
        <w:t>melaksanakan lima karakter (</w:t>
      </w:r>
      <w:r w:rsidR="0029146D">
        <w:rPr>
          <w:rFonts w:asciiTheme="majorBidi" w:hAnsiTheme="majorBidi" w:cstheme="majorBidi"/>
          <w:bCs/>
          <w:sz w:val="24"/>
          <w:szCs w:val="24"/>
        </w:rPr>
        <w:t>penggunaan masalah kontekstual, penggunaan mod</w:t>
      </w:r>
      <w:r w:rsidR="00743315">
        <w:rPr>
          <w:rFonts w:asciiTheme="majorBidi" w:hAnsiTheme="majorBidi" w:cstheme="majorBidi"/>
          <w:bCs/>
          <w:sz w:val="24"/>
          <w:szCs w:val="24"/>
        </w:rPr>
        <w:t>el, kontribusi siswa, interaksi</w:t>
      </w:r>
      <w:r w:rsidR="0029146D">
        <w:rPr>
          <w:rFonts w:asciiTheme="majorBidi" w:hAnsiTheme="majorBidi" w:cstheme="majorBidi"/>
          <w:bCs/>
          <w:sz w:val="24"/>
          <w:szCs w:val="24"/>
        </w:rPr>
        <w:t xml:space="preserve">, dan keterkaitan) dalam kegiatan pembelajaran. </w:t>
      </w:r>
    </w:p>
    <w:p w:rsidR="00BB2C9F" w:rsidRDefault="00967F9C" w:rsidP="005E0B8A">
      <w:pPr>
        <w:spacing w:after="0" w:line="480" w:lineRule="auto"/>
        <w:ind w:left="720" w:firstLine="720"/>
        <w:jc w:val="both"/>
        <w:rPr>
          <w:rFonts w:ascii="Times New Roman" w:hAnsi="Times New Roman" w:cs="Times New Roman"/>
          <w:sz w:val="24"/>
          <w:szCs w:val="24"/>
        </w:rPr>
      </w:pPr>
      <w:r>
        <w:rPr>
          <w:rFonts w:asciiTheme="majorBidi" w:hAnsiTheme="majorBidi" w:cstheme="majorBidi"/>
          <w:bCs/>
          <w:sz w:val="24"/>
          <w:szCs w:val="24"/>
        </w:rPr>
        <w:lastRenderedPageBreak/>
        <w:t>K</w:t>
      </w:r>
      <w:r w:rsidR="00BB2C9F">
        <w:rPr>
          <w:rFonts w:asciiTheme="majorBidi" w:hAnsiTheme="majorBidi" w:cstheme="majorBidi"/>
          <w:bCs/>
          <w:sz w:val="24"/>
          <w:szCs w:val="24"/>
        </w:rPr>
        <w:t xml:space="preserve">egiatan </w:t>
      </w:r>
      <w:r>
        <w:rPr>
          <w:rFonts w:asciiTheme="majorBidi" w:hAnsiTheme="majorBidi" w:cstheme="majorBidi"/>
          <w:bCs/>
          <w:sz w:val="24"/>
          <w:szCs w:val="24"/>
        </w:rPr>
        <w:t>pembelajaran diawali dengan</w:t>
      </w:r>
      <w:r w:rsidR="00BB2C9F">
        <w:rPr>
          <w:rFonts w:asciiTheme="majorBidi" w:hAnsiTheme="majorBidi" w:cstheme="majorBidi"/>
          <w:bCs/>
          <w:sz w:val="24"/>
          <w:szCs w:val="24"/>
        </w:rPr>
        <w:t xml:space="preserve"> memberikan </w:t>
      </w:r>
      <w:r w:rsidR="00BB2C9F">
        <w:rPr>
          <w:rFonts w:ascii="Times New Roman" w:hAnsi="Times New Roman" w:cs="Times New Roman"/>
          <w:sz w:val="24"/>
          <w:szCs w:val="24"/>
        </w:rPr>
        <w:t>masalah kontekstual untuk memberi contoh benda-benda di sekitar siswa yang</w:t>
      </w:r>
      <w:r w:rsidR="00875BDB">
        <w:rPr>
          <w:rFonts w:ascii="Times New Roman" w:hAnsi="Times New Roman" w:cs="Times New Roman"/>
          <w:sz w:val="24"/>
          <w:szCs w:val="24"/>
        </w:rPr>
        <w:t xml:space="preserve"> dapat digunakan dalam menunjang materi penjumlahan dan pengurangan. Misalnya dengan mengunakan buku, pensil, bola, atau permen</w:t>
      </w:r>
      <w:r w:rsidR="00BB2C9F">
        <w:rPr>
          <w:rFonts w:ascii="Times New Roman" w:hAnsi="Times New Roman" w:cs="Times New Roman"/>
          <w:sz w:val="24"/>
          <w:szCs w:val="24"/>
        </w:rPr>
        <w:t xml:space="preserve">. Hal ini dilakukan dengan memberi pertanyaan kepada siswa, agar ada kontribusi dari siswa dalam kegiatan pembelajaran. </w:t>
      </w:r>
    </w:p>
    <w:p w:rsidR="005E0B8A" w:rsidRDefault="00BB2C9F" w:rsidP="005E0B8A">
      <w:pPr>
        <w:spacing w:line="480" w:lineRule="auto"/>
        <w:ind w:left="720"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Setelah semua materi disampaikan peneliti membagikan LKS kepada masing-masing siswa. Soal-soal LKS dalam kegiatan pembelajaran ini menggunakan masalah kontekstual. </w:t>
      </w:r>
      <w:r>
        <w:rPr>
          <w:rFonts w:ascii="Times New Roman" w:eastAsia="Calibri" w:hAnsi="Times New Roman" w:cs="Times New Roman"/>
          <w:sz w:val="24"/>
          <w:szCs w:val="24"/>
        </w:rPr>
        <w:t>H</w:t>
      </w:r>
      <w:r w:rsidRPr="00622E79">
        <w:rPr>
          <w:rFonts w:ascii="Times New Roman" w:eastAsia="Calibri" w:hAnsi="Times New Roman" w:cs="Times New Roman"/>
          <w:sz w:val="24"/>
          <w:szCs w:val="24"/>
        </w:rPr>
        <w:t xml:space="preserve">asil observasi </w:t>
      </w:r>
      <w:r w:rsidR="00967F9C">
        <w:rPr>
          <w:rFonts w:ascii="Times New Roman" w:eastAsia="Calibri" w:hAnsi="Times New Roman" w:cs="Times New Roman"/>
          <w:sz w:val="24"/>
          <w:szCs w:val="24"/>
        </w:rPr>
        <w:t xml:space="preserve">pada penelitian ini </w:t>
      </w:r>
      <w:r w:rsidRPr="00622E79">
        <w:rPr>
          <w:rFonts w:ascii="Times New Roman" w:eastAsia="Calibri" w:hAnsi="Times New Roman" w:cs="Times New Roman"/>
          <w:sz w:val="24"/>
          <w:szCs w:val="24"/>
        </w:rPr>
        <w:t xml:space="preserve">menunjukkan tingkat keterlibatan siswa dalam pembelajaran ini tinggi, siswa bersemangat dalam pembelajaran. Dalam pembelajaran ini pengetahuan bukan hanya didapat dari guru, tetapi juga melalui keterlibatan siswa dalam pembelajaran. </w:t>
      </w:r>
    </w:p>
    <w:p w:rsidR="00BB2C9F" w:rsidRPr="00BB2C9F" w:rsidRDefault="00BB2C9F" w:rsidP="005E0B8A">
      <w:pPr>
        <w:spacing w:line="48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Langkah-langkah pembelajaran dalam </w:t>
      </w:r>
      <w:r w:rsidR="005E0B8A">
        <w:rPr>
          <w:rFonts w:ascii="Times New Roman" w:eastAsia="Calibri" w:hAnsi="Times New Roman" w:cs="Times New Roman"/>
          <w:sz w:val="24"/>
          <w:szCs w:val="24"/>
        </w:rPr>
        <w:t xml:space="preserve">pembelajaran matematika </w:t>
      </w:r>
      <w:r>
        <w:rPr>
          <w:rFonts w:ascii="Times New Roman" w:eastAsia="Calibri" w:hAnsi="Times New Roman" w:cs="Times New Roman"/>
          <w:sz w:val="24"/>
          <w:szCs w:val="24"/>
        </w:rPr>
        <w:t xml:space="preserve"> realistik</w:t>
      </w:r>
    </w:p>
    <w:p w:rsidR="00DC3E1C" w:rsidRDefault="00DC3E1C" w:rsidP="00916037">
      <w:pPr>
        <w:pStyle w:val="ListParagraph"/>
        <w:numPr>
          <w:ilvl w:val="0"/>
          <w:numId w:val="23"/>
        </w:numPr>
        <w:spacing w:line="480" w:lineRule="auto"/>
        <w:jc w:val="both"/>
        <w:rPr>
          <w:rFonts w:asciiTheme="majorBidi" w:hAnsiTheme="majorBidi" w:cstheme="majorBidi"/>
          <w:bCs/>
          <w:sz w:val="24"/>
          <w:szCs w:val="24"/>
        </w:rPr>
      </w:pPr>
      <w:r>
        <w:rPr>
          <w:rFonts w:asciiTheme="majorBidi" w:hAnsiTheme="majorBidi" w:cstheme="majorBidi"/>
          <w:bCs/>
          <w:sz w:val="24"/>
          <w:szCs w:val="24"/>
        </w:rPr>
        <w:t>Penggunaan masalah kontekstual</w:t>
      </w:r>
    </w:p>
    <w:p w:rsidR="00DC3E1C" w:rsidRDefault="005152A0" w:rsidP="005E0B8A">
      <w:pPr>
        <w:pStyle w:val="ListParagraph"/>
        <w:spacing w:line="480" w:lineRule="auto"/>
        <w:ind w:left="1080" w:firstLine="720"/>
        <w:jc w:val="both"/>
        <w:rPr>
          <w:rFonts w:asciiTheme="majorBidi" w:hAnsiTheme="majorBidi" w:cstheme="majorBidi"/>
          <w:bCs/>
          <w:sz w:val="24"/>
          <w:szCs w:val="24"/>
        </w:rPr>
      </w:pPr>
      <w:r>
        <w:rPr>
          <w:rFonts w:asciiTheme="majorBidi" w:hAnsiTheme="majorBidi" w:cstheme="majorBidi"/>
          <w:bCs/>
          <w:sz w:val="24"/>
          <w:szCs w:val="24"/>
        </w:rPr>
        <w:t xml:space="preserve">Dalam penelitian ini, peneliti mengawali kegiatan pembelajaran dengan mengaitkan masalah kontekstual dengan materi pelajaran. Hal itu dilakukan dengan cara memberikan masalah kontekstual yang akan dipecahkan siswa secara </w:t>
      </w:r>
      <w:r w:rsidR="005E0B8A">
        <w:rPr>
          <w:rFonts w:asciiTheme="majorBidi" w:hAnsiTheme="majorBidi" w:cstheme="majorBidi"/>
          <w:bCs/>
          <w:sz w:val="24"/>
          <w:szCs w:val="24"/>
        </w:rPr>
        <w:t>individu</w:t>
      </w:r>
      <w:r>
        <w:rPr>
          <w:rFonts w:asciiTheme="majorBidi" w:hAnsiTheme="majorBidi" w:cstheme="majorBidi"/>
          <w:bCs/>
          <w:sz w:val="24"/>
          <w:szCs w:val="24"/>
        </w:rPr>
        <w:t xml:space="preserve">. Seperti yang terdapat dalam  soal-soal </w:t>
      </w:r>
      <w:r>
        <w:rPr>
          <w:rFonts w:asciiTheme="majorBidi" w:hAnsiTheme="majorBidi" w:cstheme="majorBidi"/>
          <w:bCs/>
          <w:sz w:val="24"/>
          <w:szCs w:val="24"/>
        </w:rPr>
        <w:lastRenderedPageBreak/>
        <w:t>LKS yang dikerjakan siswa. Dengan demikian siswa akan lebih mudah memahami materi pelajaran.</w:t>
      </w:r>
    </w:p>
    <w:p w:rsidR="00925DD2" w:rsidRPr="00C46AB2" w:rsidRDefault="00DE1C2F" w:rsidP="005E0B8A">
      <w:pPr>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M</w:t>
      </w:r>
      <w:r w:rsidRPr="00DE1C2F">
        <w:rPr>
          <w:rFonts w:asciiTheme="majorBidi" w:hAnsiTheme="majorBidi" w:cstheme="majorBidi"/>
          <w:sz w:val="24"/>
          <w:szCs w:val="24"/>
        </w:rPr>
        <w:t xml:space="preserve">atematika harus dikaitkan dengan realita dan matematika merupakan aktivitas manusia. </w:t>
      </w:r>
      <w:r w:rsidR="005E0B8A">
        <w:rPr>
          <w:rFonts w:asciiTheme="majorBidi" w:hAnsiTheme="majorBidi" w:cstheme="majorBidi"/>
          <w:sz w:val="24"/>
          <w:szCs w:val="24"/>
        </w:rPr>
        <w:t>M</w:t>
      </w:r>
      <w:r w:rsidRPr="00DE1C2F">
        <w:rPr>
          <w:rFonts w:asciiTheme="majorBidi" w:hAnsiTheme="majorBidi" w:cstheme="majorBidi"/>
          <w:sz w:val="24"/>
          <w:szCs w:val="24"/>
        </w:rPr>
        <w:t xml:space="preserve">atematika harus dikaitkan dengan realita (dunia nyata) ini berarti bahwa matematika harus dekat dengan anak dan harus relevan dengan situasi kehidupan nyata sehari-hari. </w:t>
      </w:r>
    </w:p>
    <w:p w:rsidR="005152A0" w:rsidRDefault="005152A0" w:rsidP="00916037">
      <w:pPr>
        <w:pStyle w:val="ListParagraph"/>
        <w:numPr>
          <w:ilvl w:val="0"/>
          <w:numId w:val="23"/>
        </w:numPr>
        <w:spacing w:line="480" w:lineRule="auto"/>
        <w:jc w:val="both"/>
        <w:rPr>
          <w:rFonts w:asciiTheme="majorBidi" w:hAnsiTheme="majorBidi" w:cstheme="majorBidi"/>
          <w:bCs/>
          <w:sz w:val="24"/>
          <w:szCs w:val="24"/>
        </w:rPr>
      </w:pPr>
      <w:r>
        <w:rPr>
          <w:rFonts w:asciiTheme="majorBidi" w:hAnsiTheme="majorBidi" w:cstheme="majorBidi"/>
          <w:bCs/>
          <w:sz w:val="24"/>
          <w:szCs w:val="24"/>
        </w:rPr>
        <w:t>Penggunaan model</w:t>
      </w:r>
    </w:p>
    <w:p w:rsidR="00EC7D41" w:rsidRPr="00EC7D41" w:rsidRDefault="00967F9C" w:rsidP="005E0B8A">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w:t>
      </w:r>
      <w:r w:rsidR="005E0B8A">
        <w:rPr>
          <w:rFonts w:ascii="Times New Roman" w:hAnsi="Times New Roman" w:cs="Times New Roman"/>
          <w:sz w:val="24"/>
          <w:szCs w:val="24"/>
        </w:rPr>
        <w:t>engguna</w:t>
      </w:r>
      <w:r w:rsidR="00EC7D41" w:rsidRPr="00EC7D41">
        <w:rPr>
          <w:rFonts w:ascii="Times New Roman" w:hAnsi="Times New Roman" w:cs="Times New Roman"/>
          <w:sz w:val="24"/>
          <w:szCs w:val="24"/>
        </w:rPr>
        <w:t xml:space="preserve">an model </w:t>
      </w:r>
      <w:r w:rsidR="005E0B8A">
        <w:rPr>
          <w:rFonts w:ascii="Times New Roman" w:hAnsi="Times New Roman" w:cs="Times New Roman"/>
          <w:sz w:val="24"/>
          <w:szCs w:val="24"/>
        </w:rPr>
        <w:t>di sini peneliti memakai benda – benda konkrit yang ada disekitar siswa misalnya saja buku tulis, pensil, bola, permen jga bisa digunakan agar siswa lebih tertarik dan lebih mudah memahami materi sehingga hasil belajarnya akan meningkat.</w:t>
      </w:r>
    </w:p>
    <w:p w:rsidR="005152A0" w:rsidRDefault="005A6A83" w:rsidP="005E0B8A">
      <w:pPr>
        <w:spacing w:line="480" w:lineRule="auto"/>
        <w:ind w:left="1080" w:firstLine="720"/>
        <w:jc w:val="both"/>
        <w:rPr>
          <w:rFonts w:asciiTheme="majorBidi" w:hAnsiTheme="majorBidi" w:cstheme="majorBidi"/>
          <w:bCs/>
          <w:sz w:val="24"/>
          <w:szCs w:val="24"/>
        </w:rPr>
      </w:pPr>
      <w:r w:rsidRPr="005A6A83">
        <w:rPr>
          <w:rFonts w:asciiTheme="majorBidi" w:hAnsiTheme="majorBidi" w:cstheme="majorBidi"/>
          <w:bCs/>
          <w:sz w:val="24"/>
          <w:szCs w:val="24"/>
        </w:rPr>
        <w:t xml:space="preserve">Penyampaian materi dengan menggunakan model atau media akan mempermudah siswa dalam memahaminya. </w:t>
      </w:r>
      <w:r>
        <w:rPr>
          <w:rFonts w:asciiTheme="majorBidi" w:hAnsiTheme="majorBidi" w:cstheme="majorBidi"/>
          <w:bCs/>
          <w:sz w:val="24"/>
          <w:szCs w:val="24"/>
        </w:rPr>
        <w:t>Dengan mengamati model-model tersebut untuk menyampaikan materi dan memecahkan masalah, pengetahuan yang diperoleh siswa akan lebih bertahan lama.</w:t>
      </w:r>
    </w:p>
    <w:p w:rsidR="0004473A" w:rsidRPr="0004473A" w:rsidRDefault="005A6A83" w:rsidP="00B0318A">
      <w:pPr>
        <w:pStyle w:val="NoSpacing"/>
        <w:spacing w:line="480" w:lineRule="auto"/>
        <w:ind w:left="1080" w:firstLine="720"/>
        <w:jc w:val="both"/>
        <w:rPr>
          <w:rFonts w:ascii="Times New Roman" w:hAnsi="Times New Roman" w:cs="Times New Roman"/>
          <w:sz w:val="24"/>
          <w:szCs w:val="24"/>
          <w:lang w:val="id-ID"/>
        </w:rPr>
      </w:pPr>
      <w:r w:rsidRPr="005A6A83">
        <w:rPr>
          <w:rFonts w:asciiTheme="majorBidi" w:hAnsiTheme="majorBidi" w:cstheme="majorBidi"/>
          <w:bCs/>
          <w:sz w:val="24"/>
          <w:szCs w:val="24"/>
          <w:lang w:val="id-ID"/>
        </w:rPr>
        <w:t xml:space="preserve">Sebagaimana yang telah ditulis Heruman bahwa </w:t>
      </w:r>
      <w:r>
        <w:rPr>
          <w:rFonts w:ascii="Times New Roman" w:hAnsi="Times New Roman" w:cs="Times New Roman"/>
          <w:sz w:val="24"/>
          <w:szCs w:val="24"/>
          <w:lang w:val="id-ID"/>
        </w:rPr>
        <w:t>d</w:t>
      </w:r>
      <w:r w:rsidRPr="005A6A83">
        <w:rPr>
          <w:rFonts w:ascii="Times New Roman" w:hAnsi="Times New Roman" w:cs="Times New Roman"/>
          <w:sz w:val="24"/>
          <w:szCs w:val="24"/>
          <w:lang w:val="id-ID"/>
        </w:rPr>
        <w:t>alam pembelajaran matematika yang abstrak, siswa meme</w:t>
      </w:r>
      <w:r>
        <w:rPr>
          <w:rFonts w:ascii="Times New Roman" w:hAnsi="Times New Roman" w:cs="Times New Roman"/>
          <w:sz w:val="24"/>
          <w:szCs w:val="24"/>
          <w:lang w:val="id-ID"/>
        </w:rPr>
        <w:t>r</w:t>
      </w:r>
      <w:r w:rsidRPr="005A6A83">
        <w:rPr>
          <w:rFonts w:ascii="Times New Roman" w:hAnsi="Times New Roman" w:cs="Times New Roman"/>
          <w:sz w:val="24"/>
          <w:szCs w:val="24"/>
          <w:lang w:val="id-ID"/>
        </w:rPr>
        <w:t>lukan alat bantu be</w:t>
      </w:r>
      <w:r>
        <w:rPr>
          <w:rFonts w:ascii="Times New Roman" w:hAnsi="Times New Roman" w:cs="Times New Roman"/>
          <w:sz w:val="24"/>
          <w:szCs w:val="24"/>
          <w:lang w:val="id-ID"/>
        </w:rPr>
        <w:t>r</w:t>
      </w:r>
      <w:r w:rsidRPr="005A6A83">
        <w:rPr>
          <w:rFonts w:ascii="Times New Roman" w:hAnsi="Times New Roman" w:cs="Times New Roman"/>
          <w:sz w:val="24"/>
          <w:szCs w:val="24"/>
          <w:lang w:val="id-ID"/>
        </w:rPr>
        <w:t xml:space="preserve">upa media, alat peraga yang dapat memperjelas apa  yang akan disampaikan oleh pendidik, sehingga lebih cepat di pahami dan dimengerti oleh siswa. </w:t>
      </w:r>
      <w:proofErr w:type="spellStart"/>
      <w:r w:rsidRPr="004F4D17">
        <w:rPr>
          <w:rFonts w:ascii="Times New Roman" w:hAnsi="Times New Roman" w:cs="Times New Roman"/>
          <w:sz w:val="24"/>
          <w:szCs w:val="24"/>
        </w:rPr>
        <w:t>Setiap</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konsep</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matematika</w:t>
      </w:r>
      <w:proofErr w:type="spellEnd"/>
      <w:r w:rsidRPr="004F4D17">
        <w:rPr>
          <w:rFonts w:ascii="Times New Roman" w:hAnsi="Times New Roman" w:cs="Times New Roman"/>
          <w:sz w:val="24"/>
          <w:szCs w:val="24"/>
        </w:rPr>
        <w:t xml:space="preserve"> yang </w:t>
      </w:r>
      <w:proofErr w:type="spellStart"/>
      <w:r w:rsidRPr="004F4D17">
        <w:rPr>
          <w:rFonts w:ascii="Times New Roman" w:hAnsi="Times New Roman" w:cs="Times New Roman"/>
          <w:sz w:val="24"/>
          <w:szCs w:val="24"/>
        </w:rPr>
        <w:t>abstrak</w:t>
      </w:r>
      <w:proofErr w:type="spellEnd"/>
      <w:r w:rsidRPr="004F4D17">
        <w:rPr>
          <w:rFonts w:ascii="Times New Roman" w:hAnsi="Times New Roman" w:cs="Times New Roman"/>
          <w:sz w:val="24"/>
          <w:szCs w:val="24"/>
        </w:rPr>
        <w:t xml:space="preserve"> yang </w:t>
      </w:r>
      <w:proofErr w:type="spellStart"/>
      <w:r w:rsidRPr="004F4D17">
        <w:rPr>
          <w:rFonts w:ascii="Times New Roman" w:hAnsi="Times New Roman" w:cs="Times New Roman"/>
          <w:sz w:val="24"/>
          <w:szCs w:val="24"/>
        </w:rPr>
        <w:t>baru</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dipahami</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lastRenderedPageBreak/>
        <w:t>oleh</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peserta</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didik</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perlu</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diberi</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penguatan</w:t>
      </w:r>
      <w:proofErr w:type="spellEnd"/>
      <w:r w:rsidRPr="004F4D17">
        <w:rPr>
          <w:rFonts w:ascii="Times New Roman" w:hAnsi="Times New Roman" w:cs="Times New Roman"/>
          <w:sz w:val="24"/>
          <w:szCs w:val="24"/>
        </w:rPr>
        <w:t xml:space="preserve">, agar </w:t>
      </w:r>
      <w:proofErr w:type="spellStart"/>
      <w:r w:rsidRPr="004F4D17">
        <w:rPr>
          <w:rFonts w:ascii="Times New Roman" w:hAnsi="Times New Roman" w:cs="Times New Roman"/>
          <w:sz w:val="24"/>
          <w:szCs w:val="24"/>
        </w:rPr>
        <w:t>bertahan</w:t>
      </w:r>
      <w:proofErr w:type="spellEnd"/>
      <w:r w:rsidRPr="004F4D17">
        <w:rPr>
          <w:rFonts w:ascii="Times New Roman" w:hAnsi="Times New Roman" w:cs="Times New Roman"/>
          <w:sz w:val="24"/>
          <w:szCs w:val="24"/>
        </w:rPr>
        <w:t xml:space="preserve"> lama </w:t>
      </w:r>
      <w:proofErr w:type="spellStart"/>
      <w:r w:rsidRPr="004F4D17">
        <w:rPr>
          <w:rFonts w:ascii="Times New Roman" w:hAnsi="Times New Roman" w:cs="Times New Roman"/>
          <w:sz w:val="24"/>
          <w:szCs w:val="24"/>
        </w:rPr>
        <w:t>dalam</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memori</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peserta</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didik</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sehi</w:t>
      </w:r>
      <w:r>
        <w:rPr>
          <w:rFonts w:ascii="Times New Roman" w:hAnsi="Times New Roman" w:cs="Times New Roman"/>
          <w:sz w:val="24"/>
          <w:szCs w:val="24"/>
        </w:rPr>
        <w:t>ngga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w:t>
      </w:r>
      <w:r w:rsidRPr="004F4D17">
        <w:rPr>
          <w:rFonts w:ascii="Times New Roman" w:hAnsi="Times New Roman" w:cs="Times New Roman"/>
          <w:sz w:val="24"/>
          <w:szCs w:val="24"/>
        </w:rPr>
        <w:t>r</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dan</w:t>
      </w:r>
      <w:proofErr w:type="spellEnd"/>
      <w:r w:rsidRPr="004F4D17">
        <w:rPr>
          <w:rFonts w:ascii="Times New Roman" w:hAnsi="Times New Roman" w:cs="Times New Roman"/>
          <w:sz w:val="24"/>
          <w:szCs w:val="24"/>
        </w:rPr>
        <w:t xml:space="preserve"> </w:t>
      </w:r>
      <w:proofErr w:type="spellStart"/>
      <w:r w:rsidRPr="004F4D17">
        <w:rPr>
          <w:rFonts w:ascii="Times New Roman" w:hAnsi="Times New Roman" w:cs="Times New Roman"/>
          <w:sz w:val="24"/>
          <w:szCs w:val="24"/>
        </w:rPr>
        <w:t>tindakannya</w:t>
      </w:r>
      <w:proofErr w:type="spellEnd"/>
      <w:r w:rsidRPr="004F4D17">
        <w:rPr>
          <w:rFonts w:ascii="Times New Roman" w:hAnsi="Times New Roman" w:cs="Times New Roman"/>
          <w:sz w:val="24"/>
          <w:szCs w:val="24"/>
        </w:rPr>
        <w:t>.</w:t>
      </w:r>
      <w:r w:rsidRPr="004F4D17">
        <w:rPr>
          <w:rStyle w:val="FootnoteReference"/>
          <w:sz w:val="24"/>
          <w:szCs w:val="24"/>
        </w:rPr>
        <w:footnoteReference w:id="2"/>
      </w:r>
    </w:p>
    <w:p w:rsidR="005A6A83" w:rsidRDefault="000A4467" w:rsidP="00916037">
      <w:pPr>
        <w:pStyle w:val="NoSpacing"/>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Kontribusi siswa</w:t>
      </w:r>
    </w:p>
    <w:p w:rsidR="000A4467" w:rsidRDefault="000A4467" w:rsidP="007168F8">
      <w:pPr>
        <w:pStyle w:val="NoSpacing"/>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 aktif siswa dalam memecahkan suatu permasalahan dan mengambil sebuah kesimpulan akan </w:t>
      </w:r>
      <w:r w:rsidR="00F84151">
        <w:rPr>
          <w:rFonts w:ascii="Times New Roman" w:hAnsi="Times New Roman" w:cs="Times New Roman"/>
          <w:sz w:val="24"/>
          <w:szCs w:val="24"/>
          <w:lang w:val="id-ID"/>
        </w:rPr>
        <w:t xml:space="preserve">meningkatkan pemahaman terhadap </w:t>
      </w:r>
      <w:r>
        <w:rPr>
          <w:rFonts w:ascii="Times New Roman" w:hAnsi="Times New Roman" w:cs="Times New Roman"/>
          <w:sz w:val="24"/>
          <w:szCs w:val="24"/>
          <w:lang w:val="id-ID"/>
        </w:rPr>
        <w:t>suatu materi pelajaran</w:t>
      </w:r>
      <w:r w:rsidR="007168F8">
        <w:rPr>
          <w:rFonts w:ascii="Times New Roman" w:hAnsi="Times New Roman" w:cs="Times New Roman"/>
          <w:sz w:val="24"/>
          <w:szCs w:val="24"/>
          <w:lang w:val="id-ID"/>
        </w:rPr>
        <w:t xml:space="preserve"> sehingga dapat meningkatkan hasil belajar siswa</w:t>
      </w:r>
      <w:r>
        <w:rPr>
          <w:rFonts w:ascii="Times New Roman" w:hAnsi="Times New Roman" w:cs="Times New Roman"/>
          <w:sz w:val="24"/>
          <w:szCs w:val="24"/>
          <w:lang w:val="id-ID"/>
        </w:rPr>
        <w:t>. Dalam penelitian ini, peneliti mengajak siswa berperan aktif dalam memecahkan suatu permasalahan dan pengambilan kesi</w:t>
      </w:r>
      <w:r w:rsidR="00F84151">
        <w:rPr>
          <w:rFonts w:ascii="Times New Roman" w:hAnsi="Times New Roman" w:cs="Times New Roman"/>
          <w:sz w:val="24"/>
          <w:szCs w:val="24"/>
          <w:lang w:val="id-ID"/>
        </w:rPr>
        <w:t>m</w:t>
      </w:r>
      <w:r>
        <w:rPr>
          <w:rFonts w:ascii="Times New Roman" w:hAnsi="Times New Roman" w:cs="Times New Roman"/>
          <w:sz w:val="24"/>
          <w:szCs w:val="24"/>
          <w:lang w:val="id-ID"/>
        </w:rPr>
        <w:t xml:space="preserve">pulan. </w:t>
      </w:r>
    </w:p>
    <w:p w:rsidR="00DE1C2F" w:rsidRPr="008457E2" w:rsidRDefault="008457E2" w:rsidP="007168F8">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Pada siklus I siswa kurang berani</w:t>
      </w:r>
      <w:r w:rsidR="007168F8">
        <w:rPr>
          <w:rFonts w:ascii="Times New Roman" w:hAnsi="Times New Roman" w:cs="Times New Roman"/>
          <w:sz w:val="24"/>
          <w:szCs w:val="24"/>
        </w:rPr>
        <w:t xml:space="preserve"> bertanya kalau ada materi yang belum dipahami</w:t>
      </w:r>
      <w:r>
        <w:rPr>
          <w:rFonts w:ascii="Times New Roman" w:hAnsi="Times New Roman" w:cs="Times New Roman"/>
          <w:sz w:val="24"/>
          <w:szCs w:val="24"/>
        </w:rPr>
        <w:t xml:space="preserve">. Hal itu disebabkan siswa belum terbiasa dengan pembelajaran yang menggunakan </w:t>
      </w:r>
      <w:r w:rsidR="007168F8">
        <w:rPr>
          <w:rFonts w:ascii="Times New Roman" w:hAnsi="Times New Roman" w:cs="Times New Roman"/>
          <w:sz w:val="24"/>
          <w:szCs w:val="24"/>
        </w:rPr>
        <w:t>pembelajaran matematika</w:t>
      </w:r>
      <w:r>
        <w:rPr>
          <w:rFonts w:ascii="Times New Roman" w:hAnsi="Times New Roman" w:cs="Times New Roman"/>
          <w:sz w:val="24"/>
          <w:szCs w:val="24"/>
        </w:rPr>
        <w:t xml:space="preserve"> realistik ini. Karena pada siklus II siswa sudah terlihat terbiasa dan aktif dalam kegiatan pembelajaran. Selain itu siswa juga takut kalau </w:t>
      </w:r>
      <w:r w:rsidR="007168F8">
        <w:rPr>
          <w:rFonts w:ascii="Times New Roman" w:hAnsi="Times New Roman" w:cs="Times New Roman"/>
          <w:sz w:val="24"/>
          <w:szCs w:val="24"/>
        </w:rPr>
        <w:t>pertanyaannya</w:t>
      </w:r>
      <w:r>
        <w:rPr>
          <w:rFonts w:ascii="Times New Roman" w:hAnsi="Times New Roman" w:cs="Times New Roman"/>
          <w:sz w:val="24"/>
          <w:szCs w:val="24"/>
        </w:rPr>
        <w:t xml:space="preserve"> </w:t>
      </w:r>
      <w:r w:rsidR="007168F8">
        <w:rPr>
          <w:rFonts w:ascii="Times New Roman" w:hAnsi="Times New Roman" w:cs="Times New Roman"/>
          <w:sz w:val="24"/>
          <w:szCs w:val="24"/>
        </w:rPr>
        <w:t>tidak baik</w:t>
      </w:r>
      <w:r>
        <w:rPr>
          <w:rFonts w:ascii="Times New Roman" w:hAnsi="Times New Roman" w:cs="Times New Roman"/>
          <w:sz w:val="24"/>
          <w:szCs w:val="24"/>
        </w:rPr>
        <w:t xml:space="preserve"> bisa mempengaruhi nilainya. Karena setelah peneliti memberikan arahan bahwa penelitian ini tidak mempengaruhi nilai dari siswa, mereka pun lebih interaktif dalam kegiatan pembelajaran.</w:t>
      </w:r>
    </w:p>
    <w:p w:rsidR="00743315" w:rsidRDefault="00743315" w:rsidP="00916037">
      <w:pPr>
        <w:pStyle w:val="ListParagraph"/>
        <w:numPr>
          <w:ilvl w:val="0"/>
          <w:numId w:val="23"/>
        </w:numPr>
        <w:spacing w:line="480" w:lineRule="auto"/>
        <w:jc w:val="both"/>
        <w:rPr>
          <w:rFonts w:asciiTheme="majorBidi" w:hAnsiTheme="majorBidi" w:cstheme="majorBidi"/>
          <w:sz w:val="24"/>
          <w:szCs w:val="24"/>
        </w:rPr>
      </w:pPr>
      <w:r w:rsidRPr="00743315">
        <w:rPr>
          <w:rFonts w:asciiTheme="majorBidi" w:hAnsiTheme="majorBidi" w:cstheme="majorBidi"/>
          <w:sz w:val="24"/>
          <w:szCs w:val="24"/>
        </w:rPr>
        <w:t>Interaksi</w:t>
      </w:r>
    </w:p>
    <w:p w:rsidR="00743315" w:rsidRDefault="00743315" w:rsidP="00F6324A">
      <w:pPr>
        <w:spacing w:line="480" w:lineRule="auto"/>
        <w:ind w:left="1080" w:firstLine="720"/>
        <w:jc w:val="both"/>
        <w:rPr>
          <w:rFonts w:asciiTheme="majorBidi" w:hAnsiTheme="majorBidi" w:cstheme="majorBidi"/>
          <w:sz w:val="24"/>
          <w:szCs w:val="24"/>
        </w:rPr>
      </w:pPr>
      <w:r w:rsidRPr="00F6324A">
        <w:rPr>
          <w:rFonts w:asciiTheme="majorBidi" w:hAnsiTheme="majorBidi" w:cstheme="majorBidi"/>
          <w:sz w:val="24"/>
          <w:szCs w:val="24"/>
        </w:rPr>
        <w:t>Dalam penelitian ini peneliti membimbing siswa untuk saling interaksi satu dengan yang lain</w:t>
      </w:r>
      <w:r w:rsidR="00F6324A" w:rsidRPr="00F6324A">
        <w:rPr>
          <w:rFonts w:asciiTheme="majorBidi" w:hAnsiTheme="majorBidi" w:cstheme="majorBidi"/>
          <w:sz w:val="24"/>
          <w:szCs w:val="24"/>
        </w:rPr>
        <w:t xml:space="preserve"> dan juga siswa dengan guru. Hal itu </w:t>
      </w:r>
      <w:r w:rsidR="00F6324A" w:rsidRPr="00F6324A">
        <w:rPr>
          <w:rFonts w:asciiTheme="majorBidi" w:hAnsiTheme="majorBidi" w:cstheme="majorBidi"/>
          <w:sz w:val="24"/>
          <w:szCs w:val="24"/>
        </w:rPr>
        <w:lastRenderedPageBreak/>
        <w:t>dilakukan dengan cara memberik</w:t>
      </w:r>
      <w:r w:rsidR="00F84151">
        <w:rPr>
          <w:rFonts w:asciiTheme="majorBidi" w:hAnsiTheme="majorBidi" w:cstheme="majorBidi"/>
          <w:sz w:val="24"/>
          <w:szCs w:val="24"/>
        </w:rPr>
        <w:t>an kesempatan kepada siswa untuk</w:t>
      </w:r>
      <w:r w:rsidR="00F6324A" w:rsidRPr="00F6324A">
        <w:rPr>
          <w:rFonts w:asciiTheme="majorBidi" w:hAnsiTheme="majorBidi" w:cstheme="majorBidi"/>
          <w:sz w:val="24"/>
          <w:szCs w:val="24"/>
        </w:rPr>
        <w:t xml:space="preserve"> bertanya, mengeluarkan pendapat, dan juga menanggapi pendapat temannya. Dengan demikian siswa akan lebih mudah dalam memahami sebuah konsep/materi</w:t>
      </w:r>
      <w:r w:rsidR="006559A8">
        <w:rPr>
          <w:rFonts w:asciiTheme="majorBidi" w:hAnsiTheme="majorBidi" w:cstheme="majorBidi"/>
          <w:sz w:val="24"/>
          <w:szCs w:val="24"/>
        </w:rPr>
        <w:t xml:space="preserve"> dan dapat meningkatkan hasil belajar</w:t>
      </w:r>
      <w:r w:rsidR="00F6324A" w:rsidRPr="00F6324A">
        <w:rPr>
          <w:rFonts w:asciiTheme="majorBidi" w:hAnsiTheme="majorBidi" w:cstheme="majorBidi"/>
          <w:sz w:val="24"/>
          <w:szCs w:val="24"/>
        </w:rPr>
        <w:t>.</w:t>
      </w:r>
    </w:p>
    <w:p w:rsidR="00BA668F" w:rsidRDefault="00F6324A" w:rsidP="007168F8">
      <w:pPr>
        <w:spacing w:line="480" w:lineRule="auto"/>
        <w:ind w:left="1080" w:firstLine="720"/>
        <w:jc w:val="both"/>
        <w:rPr>
          <w:rFonts w:asciiTheme="majorBidi" w:hAnsiTheme="majorBidi" w:cstheme="majorBidi"/>
          <w:sz w:val="24"/>
          <w:szCs w:val="24"/>
        </w:rPr>
      </w:pPr>
      <w:r w:rsidRPr="00F6324A">
        <w:rPr>
          <w:rFonts w:asciiTheme="majorBidi" w:hAnsiTheme="majorBidi" w:cstheme="majorBidi"/>
          <w:sz w:val="24"/>
          <w:szCs w:val="24"/>
        </w:rPr>
        <w:t>Interaksi juga menjadi poin penting dalam kegi</w:t>
      </w:r>
      <w:r w:rsidR="007168F8">
        <w:rPr>
          <w:rFonts w:asciiTheme="majorBidi" w:hAnsiTheme="majorBidi" w:cstheme="majorBidi"/>
          <w:sz w:val="24"/>
          <w:szCs w:val="24"/>
        </w:rPr>
        <w:t>atan belajar mengajar karena tidak</w:t>
      </w:r>
      <w:r w:rsidRPr="00F6324A">
        <w:rPr>
          <w:rFonts w:asciiTheme="majorBidi" w:hAnsiTheme="majorBidi" w:cstheme="majorBidi"/>
          <w:sz w:val="24"/>
          <w:szCs w:val="24"/>
        </w:rPr>
        <w:t xml:space="preserve"> hanya siswa saja yang mendapatkan manfaat, namun juga para guru juga memperoleh umpan balik (feedback) apakah materi yang disampaikan dapat diterima murid dengan baik. “Untuk itu, mendengar pengalaman para siswa </w:t>
      </w:r>
      <w:r w:rsidR="007168F8">
        <w:rPr>
          <w:rFonts w:asciiTheme="majorBidi" w:hAnsiTheme="majorBidi" w:cstheme="majorBidi"/>
          <w:sz w:val="24"/>
          <w:szCs w:val="24"/>
        </w:rPr>
        <w:t xml:space="preserve">dapat diaplikasikan dalam </w:t>
      </w:r>
      <w:r w:rsidRPr="00F6324A">
        <w:rPr>
          <w:rFonts w:asciiTheme="majorBidi" w:hAnsiTheme="majorBidi" w:cstheme="majorBidi"/>
          <w:sz w:val="24"/>
          <w:szCs w:val="24"/>
        </w:rPr>
        <w:t xml:space="preserve"> pembelajaran</w:t>
      </w:r>
      <w:r w:rsidR="007168F8">
        <w:rPr>
          <w:rFonts w:asciiTheme="majorBidi" w:hAnsiTheme="majorBidi" w:cstheme="majorBidi"/>
          <w:sz w:val="24"/>
          <w:szCs w:val="24"/>
        </w:rPr>
        <w:t>.</w:t>
      </w:r>
    </w:p>
    <w:p w:rsidR="008457E2" w:rsidRDefault="008457E2" w:rsidP="007168F8">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LKS dikerjakan secara individu dalam waktu </w:t>
      </w:r>
      <w:r w:rsidR="007168F8">
        <w:rPr>
          <w:rFonts w:ascii="Times New Roman" w:hAnsi="Times New Roman" w:cs="Times New Roman"/>
          <w:sz w:val="24"/>
          <w:szCs w:val="24"/>
        </w:rPr>
        <w:t>20</w:t>
      </w:r>
      <w:r>
        <w:rPr>
          <w:rFonts w:ascii="Times New Roman" w:hAnsi="Times New Roman" w:cs="Times New Roman"/>
          <w:sz w:val="24"/>
          <w:szCs w:val="24"/>
        </w:rPr>
        <w:t xml:space="preserve"> menit. Pada saat siswa mengerjakan LKS, peneliti berkeliling kelas melihat kegiatan siswa. Peneliti juga memberikan arahan bagi siswa yang kurang mengerti dengan tugas LKS. </w:t>
      </w:r>
    </w:p>
    <w:p w:rsidR="00D8697D" w:rsidRPr="008457E2" w:rsidRDefault="008457E2" w:rsidP="00B0318A">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Dalam kegiatan </w:t>
      </w:r>
      <w:r w:rsidR="007168F8">
        <w:rPr>
          <w:rFonts w:ascii="Times New Roman" w:hAnsi="Times New Roman" w:cs="Times New Roman"/>
          <w:sz w:val="24"/>
          <w:szCs w:val="24"/>
        </w:rPr>
        <w:t xml:space="preserve">pembelajaran </w:t>
      </w:r>
      <w:r>
        <w:rPr>
          <w:rFonts w:ascii="Times New Roman" w:hAnsi="Times New Roman" w:cs="Times New Roman"/>
          <w:sz w:val="24"/>
          <w:szCs w:val="24"/>
        </w:rPr>
        <w:t xml:space="preserve">ada siswa yang kurang aktif, bahkan dalam pre tes memperoleh nilai </w:t>
      </w:r>
      <w:r w:rsidR="000E5195">
        <w:rPr>
          <w:rFonts w:ascii="Times New Roman" w:hAnsi="Times New Roman" w:cs="Times New Roman"/>
          <w:sz w:val="24"/>
          <w:szCs w:val="24"/>
        </w:rPr>
        <w:t>terendah</w:t>
      </w:r>
      <w:r>
        <w:rPr>
          <w:rFonts w:ascii="Times New Roman" w:hAnsi="Times New Roman" w:cs="Times New Roman"/>
          <w:sz w:val="24"/>
          <w:szCs w:val="24"/>
        </w:rPr>
        <w:t xml:space="preserve">. Untuk siswa yang demikian peneliti memberi perhatian lebih dan menjelaskan materi secara individu serta memberikan tugas untuk dikerjakan di rumah. Hal itu dilakukan dalam rangka meningkatkan kreativitas belajar siswa pada pembelajaran matematika adalah : rajin memberikan pelatihan, melaksanakan pembelajaran individual, dan pemberian tugas untuk dikerjakan di rumah. </w:t>
      </w:r>
      <w:r>
        <w:rPr>
          <w:rFonts w:ascii="Times New Roman" w:hAnsi="Times New Roman" w:cs="Times New Roman"/>
          <w:sz w:val="24"/>
          <w:szCs w:val="24"/>
        </w:rPr>
        <w:lastRenderedPageBreak/>
        <w:t>Selain itu peneliti juga memberikan motivasi bahwa mereka itu bukannya tidak bisa, tetapi belum memahaminya.</w:t>
      </w:r>
    </w:p>
    <w:p w:rsidR="00F6324A" w:rsidRDefault="00F6324A" w:rsidP="00916037">
      <w:pPr>
        <w:pStyle w:val="ListParagraph"/>
        <w:numPr>
          <w:ilvl w:val="0"/>
          <w:numId w:val="23"/>
        </w:numPr>
        <w:spacing w:line="480" w:lineRule="auto"/>
        <w:jc w:val="both"/>
        <w:rPr>
          <w:rFonts w:asciiTheme="majorBidi" w:hAnsiTheme="majorBidi" w:cstheme="majorBidi"/>
          <w:sz w:val="24"/>
          <w:szCs w:val="24"/>
        </w:rPr>
      </w:pPr>
      <w:r>
        <w:rPr>
          <w:rFonts w:asciiTheme="majorBidi" w:hAnsiTheme="majorBidi" w:cstheme="majorBidi"/>
          <w:sz w:val="24"/>
          <w:szCs w:val="24"/>
        </w:rPr>
        <w:t>Keterkaitan</w:t>
      </w:r>
    </w:p>
    <w:p w:rsidR="00D56C82" w:rsidRPr="003B5E33" w:rsidRDefault="00ED79FD" w:rsidP="003B5E33">
      <w:pPr>
        <w:pStyle w:val="ListParagraph"/>
        <w:spacing w:line="480" w:lineRule="auto"/>
        <w:ind w:firstLine="720"/>
        <w:jc w:val="both"/>
        <w:rPr>
          <w:rFonts w:asciiTheme="majorBidi" w:hAnsiTheme="majorBidi" w:cstheme="majorBidi"/>
          <w:bCs/>
          <w:sz w:val="24"/>
          <w:szCs w:val="24"/>
          <w:lang w:val="en-US"/>
        </w:rPr>
      </w:pPr>
      <w:r>
        <w:rPr>
          <w:rFonts w:ascii="Times New Roman" w:hAnsi="Times New Roman" w:cs="Times New Roman"/>
          <w:sz w:val="24"/>
          <w:szCs w:val="24"/>
        </w:rPr>
        <w:t>K</w:t>
      </w:r>
      <w:r w:rsidR="000B2C4E">
        <w:rPr>
          <w:rFonts w:ascii="Times New Roman" w:hAnsi="Times New Roman" w:cs="Times New Roman"/>
          <w:sz w:val="24"/>
          <w:szCs w:val="24"/>
        </w:rPr>
        <w:t xml:space="preserve">egiatan pembelajaran diakhiri dengan penekanan materi yang telah dipelajari dengan memberikan pertanyaan-pertanyaan kepada siswa. Hal tersebut dilakukan agar siswa berperan aktif dan </w:t>
      </w:r>
      <w:r w:rsidR="00622E79">
        <w:rPr>
          <w:rFonts w:ascii="Times New Roman" w:hAnsi="Times New Roman" w:cs="Times New Roman"/>
          <w:sz w:val="24"/>
          <w:szCs w:val="24"/>
        </w:rPr>
        <w:t xml:space="preserve">ada </w:t>
      </w:r>
      <w:r w:rsidR="000B2C4E">
        <w:rPr>
          <w:rFonts w:ascii="Times New Roman" w:hAnsi="Times New Roman" w:cs="Times New Roman"/>
          <w:sz w:val="24"/>
          <w:szCs w:val="24"/>
        </w:rPr>
        <w:t>kontribusi dalam menyimpulkan suatu materi pelajaran.</w:t>
      </w:r>
      <w:r w:rsidR="00622E79" w:rsidRPr="002B5088">
        <w:rPr>
          <w:rFonts w:asciiTheme="majorBidi" w:hAnsiTheme="majorBidi" w:cstheme="majorBidi"/>
          <w:bCs/>
          <w:sz w:val="24"/>
          <w:szCs w:val="24"/>
        </w:rPr>
        <w:t xml:space="preserve">Kegiatan ini dimaksudkan agar pemahaman siswa terhadap konsep tersebut dapat bertahan lama. Pada kegiatan akhir, peneliti juga mengadakan tes sebagai alat evaluasi </w:t>
      </w:r>
      <w:r w:rsidR="00133778">
        <w:rPr>
          <w:rFonts w:asciiTheme="majorBidi" w:hAnsiTheme="majorBidi" w:cstheme="majorBidi"/>
          <w:bCs/>
          <w:sz w:val="24"/>
          <w:szCs w:val="24"/>
        </w:rPr>
        <w:t xml:space="preserve">pembelajaran </w:t>
      </w:r>
      <w:r w:rsidR="009E599B">
        <w:rPr>
          <w:rFonts w:asciiTheme="majorBidi" w:hAnsiTheme="majorBidi" w:cstheme="majorBidi"/>
          <w:bCs/>
          <w:sz w:val="24"/>
          <w:szCs w:val="24"/>
        </w:rPr>
        <w:t>siswa terhadap materi.</w:t>
      </w:r>
    </w:p>
    <w:p w:rsidR="008457E2" w:rsidRDefault="00ED79FD" w:rsidP="00916037">
      <w:pPr>
        <w:pStyle w:val="ListParagraph"/>
        <w:numPr>
          <w:ilvl w:val="0"/>
          <w:numId w:val="24"/>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Hasil belajar</w:t>
      </w:r>
      <w:r w:rsidR="008457E2">
        <w:rPr>
          <w:rFonts w:ascii="Times New Roman" w:eastAsia="Calibri" w:hAnsi="Times New Roman" w:cs="Times New Roman"/>
          <w:sz w:val="24"/>
          <w:szCs w:val="24"/>
        </w:rPr>
        <w:t xml:space="preserve"> siswa</w:t>
      </w:r>
    </w:p>
    <w:p w:rsidR="00622E79" w:rsidRPr="003A1A5C" w:rsidRDefault="00967F9C" w:rsidP="00ED79FD">
      <w:pPr>
        <w:pStyle w:val="ListParagraph"/>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Kendala-kendala pada siklus I</w:t>
      </w:r>
      <w:r w:rsidR="006559A8">
        <w:rPr>
          <w:rFonts w:ascii="Times New Roman" w:eastAsia="Calibri" w:hAnsi="Times New Roman" w:cs="Times New Roman"/>
          <w:sz w:val="24"/>
          <w:szCs w:val="24"/>
        </w:rPr>
        <w:t xml:space="preserve"> </w:t>
      </w:r>
      <w:r w:rsidR="00622E79">
        <w:rPr>
          <w:rFonts w:ascii="Times New Roman" w:hAnsi="Times New Roman" w:cs="Times New Roman"/>
          <w:sz w:val="24"/>
          <w:szCs w:val="24"/>
        </w:rPr>
        <w:t xml:space="preserve">dalam penelitian </w:t>
      </w:r>
      <w:r w:rsidR="003A1A5C">
        <w:rPr>
          <w:rFonts w:ascii="Times New Roman" w:hAnsi="Times New Roman" w:cs="Times New Roman"/>
          <w:sz w:val="24"/>
          <w:szCs w:val="24"/>
        </w:rPr>
        <w:t xml:space="preserve">ini </w:t>
      </w:r>
      <w:r>
        <w:rPr>
          <w:rFonts w:ascii="Times New Roman" w:hAnsi="Times New Roman" w:cs="Times New Roman"/>
          <w:sz w:val="24"/>
          <w:szCs w:val="24"/>
        </w:rPr>
        <w:t>diperbaiki</w:t>
      </w:r>
      <w:r w:rsidR="003A1A5C">
        <w:rPr>
          <w:rFonts w:ascii="Times New Roman" w:hAnsi="Times New Roman" w:cs="Times New Roman"/>
          <w:sz w:val="24"/>
          <w:szCs w:val="24"/>
        </w:rPr>
        <w:t xml:space="preserve"> pada saat siklus II</w:t>
      </w:r>
      <w:r w:rsidR="00622E79" w:rsidRPr="00622E79">
        <w:rPr>
          <w:rFonts w:ascii="Times New Roman" w:eastAsia="Calibri" w:hAnsi="Times New Roman" w:cs="Times New Roman"/>
          <w:sz w:val="24"/>
          <w:szCs w:val="24"/>
        </w:rPr>
        <w:t xml:space="preserve">. Sehingga kekurangan-kekurangan yang terjadi pada siklus I </w:t>
      </w:r>
      <w:r>
        <w:rPr>
          <w:rFonts w:ascii="Times New Roman" w:eastAsia="Calibri" w:hAnsi="Times New Roman" w:cs="Times New Roman"/>
          <w:sz w:val="24"/>
          <w:szCs w:val="24"/>
        </w:rPr>
        <w:t>tidak terjadi</w:t>
      </w:r>
      <w:r w:rsidR="003A1A5C">
        <w:rPr>
          <w:rFonts w:ascii="Times New Roman" w:hAnsi="Times New Roman" w:cs="Times New Roman"/>
          <w:sz w:val="24"/>
          <w:szCs w:val="24"/>
        </w:rPr>
        <w:t xml:space="preserve"> pada siklus II</w:t>
      </w:r>
      <w:r w:rsidR="00622E79" w:rsidRPr="00622E79">
        <w:rPr>
          <w:rFonts w:ascii="Times New Roman" w:eastAsia="Calibri" w:hAnsi="Times New Roman" w:cs="Times New Roman"/>
          <w:sz w:val="24"/>
          <w:szCs w:val="24"/>
        </w:rPr>
        <w:t>.</w:t>
      </w:r>
      <w:r>
        <w:rPr>
          <w:rFonts w:ascii="Times New Roman" w:eastAsia="Calibri" w:hAnsi="Times New Roman" w:cs="Times New Roman"/>
          <w:sz w:val="24"/>
          <w:szCs w:val="24"/>
        </w:rPr>
        <w:t>Kendala-kendala tersebut d</w:t>
      </w:r>
      <w:r w:rsidR="00622E79" w:rsidRPr="00622E79">
        <w:rPr>
          <w:rFonts w:ascii="Times New Roman" w:eastAsia="Calibri" w:hAnsi="Times New Roman" w:cs="Times New Roman"/>
          <w:sz w:val="24"/>
          <w:szCs w:val="24"/>
        </w:rPr>
        <w:t>iantaranya yaitu:</w:t>
      </w:r>
      <w:r w:rsidR="003A1A5C">
        <w:rPr>
          <w:rFonts w:ascii="Times New Roman" w:hAnsi="Times New Roman" w:cs="Times New Roman"/>
          <w:sz w:val="24"/>
          <w:szCs w:val="24"/>
        </w:rPr>
        <w:t>s</w:t>
      </w:r>
      <w:r w:rsidR="003A1A5C" w:rsidRPr="00C86838">
        <w:rPr>
          <w:rFonts w:ascii="Times New Roman" w:hAnsi="Times New Roman" w:cs="Times New Roman"/>
          <w:sz w:val="24"/>
          <w:szCs w:val="24"/>
        </w:rPr>
        <w:t>iswa kurang berani bertanya kepada guru</w:t>
      </w:r>
      <w:r w:rsidR="003A1A5C">
        <w:rPr>
          <w:rFonts w:ascii="Times New Roman" w:hAnsi="Times New Roman" w:cs="Times New Roman"/>
          <w:sz w:val="24"/>
          <w:szCs w:val="24"/>
        </w:rPr>
        <w:t xml:space="preserve">. </w:t>
      </w:r>
    </w:p>
    <w:p w:rsidR="008240CB" w:rsidRPr="00BD6CBE" w:rsidRDefault="00622E79" w:rsidP="000E5195">
      <w:pPr>
        <w:tabs>
          <w:tab w:val="left" w:pos="1985"/>
        </w:tabs>
        <w:spacing w:line="480" w:lineRule="auto"/>
        <w:ind w:left="720" w:firstLine="720"/>
        <w:jc w:val="both"/>
        <w:rPr>
          <w:rFonts w:ascii="Times New Roman" w:hAnsi="Times New Roman" w:cs="Times New Roman"/>
          <w:sz w:val="24"/>
          <w:szCs w:val="24"/>
        </w:rPr>
      </w:pPr>
      <w:r w:rsidRPr="00622E79">
        <w:rPr>
          <w:rFonts w:ascii="Times New Roman" w:eastAsia="Calibri" w:hAnsi="Times New Roman" w:cs="Times New Roman"/>
          <w:sz w:val="24"/>
          <w:szCs w:val="24"/>
        </w:rPr>
        <w:t xml:space="preserve">Berdasarkan pada hasil penelitian, </w:t>
      </w:r>
      <w:r w:rsidR="00ED79FD">
        <w:rPr>
          <w:rFonts w:ascii="Times New Roman" w:eastAsia="Calibri" w:hAnsi="Times New Roman" w:cs="Times New Roman"/>
          <w:sz w:val="24"/>
          <w:szCs w:val="24"/>
        </w:rPr>
        <w:t xml:space="preserve">hasil belajar </w:t>
      </w:r>
      <w:r w:rsidRPr="00622E79">
        <w:rPr>
          <w:rFonts w:ascii="Times New Roman" w:eastAsia="Calibri" w:hAnsi="Times New Roman" w:cs="Times New Roman"/>
          <w:sz w:val="24"/>
          <w:szCs w:val="24"/>
        </w:rPr>
        <w:t xml:space="preserve"> siswa  kelas </w:t>
      </w:r>
      <w:r w:rsidR="00ED79FD">
        <w:rPr>
          <w:rFonts w:ascii="Times New Roman" w:hAnsi="Times New Roman" w:cs="Times New Roman"/>
          <w:sz w:val="24"/>
          <w:szCs w:val="24"/>
        </w:rPr>
        <w:t>I</w:t>
      </w:r>
      <w:r w:rsidR="003A1A5C">
        <w:rPr>
          <w:rFonts w:ascii="Times New Roman" w:hAnsi="Times New Roman" w:cs="Times New Roman"/>
          <w:sz w:val="24"/>
          <w:szCs w:val="24"/>
        </w:rPr>
        <w:t xml:space="preserve"> MI </w:t>
      </w:r>
      <w:r w:rsidR="00ED79FD">
        <w:rPr>
          <w:rFonts w:ascii="Times New Roman" w:hAnsi="Times New Roman" w:cs="Times New Roman"/>
          <w:sz w:val="24"/>
          <w:szCs w:val="24"/>
        </w:rPr>
        <w:t>PSM Talun Kulon Bandung Tulungagung</w:t>
      </w:r>
      <w:r w:rsidR="00E76917">
        <w:rPr>
          <w:rFonts w:ascii="Times New Roman" w:hAnsi="Times New Roman" w:cs="Times New Roman"/>
          <w:sz w:val="24"/>
          <w:szCs w:val="24"/>
        </w:rPr>
        <w:t xml:space="preserve"> terhadap materi </w:t>
      </w:r>
      <w:r w:rsidR="00ED79FD">
        <w:rPr>
          <w:rFonts w:ascii="Times New Roman" w:hAnsi="Times New Roman" w:cs="Times New Roman"/>
          <w:sz w:val="24"/>
          <w:szCs w:val="24"/>
        </w:rPr>
        <w:t xml:space="preserve">pengurangan dan penjumlahan </w:t>
      </w:r>
      <w:r w:rsidRPr="00622E79">
        <w:rPr>
          <w:rFonts w:ascii="Times New Roman" w:eastAsia="Calibri" w:hAnsi="Times New Roman" w:cs="Times New Roman"/>
          <w:sz w:val="24"/>
          <w:szCs w:val="24"/>
        </w:rPr>
        <w:t>meningkat. Hal ini dapat dilihat dari proses belajar mengajar dan hasil test evaluasi yang dilakukan terhadap siswa tersebut.</w:t>
      </w:r>
      <w:r w:rsidR="003A1A5C">
        <w:rPr>
          <w:rFonts w:ascii="Times New Roman" w:hAnsi="Times New Roman" w:cs="Times New Roman"/>
          <w:sz w:val="24"/>
          <w:szCs w:val="24"/>
        </w:rPr>
        <w:t xml:space="preserve"> Nilai rata-rata siswa mulai dari pre tes, tes siklus I, dan tes siklus II </w:t>
      </w:r>
      <w:r w:rsidR="008240CB">
        <w:rPr>
          <w:rFonts w:ascii="Times New Roman" w:hAnsi="Times New Roman" w:cs="Times New Roman"/>
          <w:sz w:val="24"/>
          <w:szCs w:val="24"/>
        </w:rPr>
        <w:t>menunjukkan peningkatan.U</w:t>
      </w:r>
      <w:r w:rsidR="008240CB" w:rsidRPr="00622E79">
        <w:rPr>
          <w:rFonts w:ascii="Times New Roman" w:eastAsia="Calibri" w:hAnsi="Times New Roman" w:cs="Times New Roman"/>
          <w:sz w:val="24"/>
          <w:szCs w:val="24"/>
        </w:rPr>
        <w:t xml:space="preserve">ntuk hasil </w:t>
      </w:r>
      <w:r w:rsidR="008240CB">
        <w:rPr>
          <w:rFonts w:ascii="Times New Roman" w:hAnsi="Times New Roman" w:cs="Times New Roman"/>
          <w:sz w:val="24"/>
          <w:szCs w:val="24"/>
        </w:rPr>
        <w:t xml:space="preserve">pre </w:t>
      </w:r>
      <w:r w:rsidR="008240CB" w:rsidRPr="00622E79">
        <w:rPr>
          <w:rFonts w:ascii="Times New Roman" w:eastAsia="Calibri" w:hAnsi="Times New Roman" w:cs="Times New Roman"/>
          <w:sz w:val="24"/>
          <w:szCs w:val="24"/>
        </w:rPr>
        <w:t xml:space="preserve">test </w:t>
      </w:r>
      <w:r w:rsidR="005549F5">
        <w:rPr>
          <w:rFonts w:ascii="Times New Roman" w:hAnsi="Times New Roman" w:cs="Times New Roman"/>
          <w:sz w:val="24"/>
          <w:szCs w:val="24"/>
        </w:rPr>
        <w:t>nilai rata-rata</w:t>
      </w:r>
      <w:r w:rsidR="008240CB">
        <w:rPr>
          <w:rFonts w:ascii="Times New Roman" w:hAnsi="Times New Roman" w:cs="Times New Roman"/>
          <w:sz w:val="24"/>
          <w:szCs w:val="24"/>
        </w:rPr>
        <w:t>nya</w:t>
      </w:r>
      <w:r w:rsidR="008240CB" w:rsidRPr="00622E79">
        <w:rPr>
          <w:rFonts w:ascii="Times New Roman" w:eastAsia="Calibri" w:hAnsi="Times New Roman" w:cs="Times New Roman"/>
          <w:sz w:val="24"/>
          <w:szCs w:val="24"/>
        </w:rPr>
        <w:t xml:space="preserve"> adalah </w:t>
      </w:r>
      <w:r w:rsidR="000E5195">
        <w:rPr>
          <w:rFonts w:ascii="Times New Roman" w:hAnsi="Times New Roman" w:cs="Times New Roman"/>
          <w:sz w:val="24"/>
          <w:szCs w:val="24"/>
        </w:rPr>
        <w:t xml:space="preserve">4,8 </w:t>
      </w:r>
      <w:r w:rsidR="008240CB" w:rsidRPr="00622E79">
        <w:rPr>
          <w:rFonts w:ascii="Times New Roman" w:eastAsia="Calibri" w:hAnsi="Times New Roman" w:cs="Times New Roman"/>
          <w:sz w:val="24"/>
          <w:szCs w:val="24"/>
        </w:rPr>
        <w:t xml:space="preserve">masuk dalam </w:t>
      </w:r>
      <w:r w:rsidR="008240CB" w:rsidRPr="00622E79">
        <w:rPr>
          <w:rFonts w:ascii="Times New Roman" w:eastAsia="Calibri" w:hAnsi="Times New Roman" w:cs="Times New Roman"/>
          <w:sz w:val="24"/>
          <w:szCs w:val="24"/>
        </w:rPr>
        <w:lastRenderedPageBreak/>
        <w:t xml:space="preserve">kategori </w:t>
      </w:r>
      <w:r w:rsidR="000E5195">
        <w:rPr>
          <w:rFonts w:ascii="Times New Roman" w:hAnsi="Times New Roman" w:cs="Times New Roman"/>
          <w:sz w:val="24"/>
          <w:szCs w:val="24"/>
        </w:rPr>
        <w:t>kurang</w:t>
      </w:r>
      <w:r w:rsidR="00BD6CBE">
        <w:rPr>
          <w:rFonts w:ascii="Times New Roman" w:hAnsi="Times New Roman" w:cs="Times New Roman"/>
          <w:sz w:val="24"/>
          <w:szCs w:val="24"/>
        </w:rPr>
        <w:t>, pada siklus I</w:t>
      </w:r>
      <w:r w:rsidR="00133778">
        <w:rPr>
          <w:rFonts w:ascii="Times New Roman" w:hAnsi="Times New Roman" w:cs="Times New Roman"/>
          <w:sz w:val="24"/>
          <w:szCs w:val="24"/>
        </w:rPr>
        <w:t xml:space="preserve"> </w:t>
      </w:r>
      <w:r w:rsidR="005549F5">
        <w:rPr>
          <w:rFonts w:ascii="Times New Roman" w:hAnsi="Times New Roman" w:cs="Times New Roman"/>
          <w:sz w:val="24"/>
          <w:szCs w:val="24"/>
        </w:rPr>
        <w:t>nilai rata-ratanya</w:t>
      </w:r>
      <w:r w:rsidR="00B0318A">
        <w:rPr>
          <w:rFonts w:ascii="Times New Roman" w:hAnsi="Times New Roman" w:cs="Times New Roman"/>
          <w:sz w:val="24"/>
          <w:szCs w:val="24"/>
        </w:rPr>
        <w:t xml:space="preserve"> </w:t>
      </w:r>
      <w:r w:rsidR="008240CB" w:rsidRPr="00622E79">
        <w:rPr>
          <w:rFonts w:ascii="Times New Roman" w:eastAsia="Calibri" w:hAnsi="Times New Roman" w:cs="Times New Roman"/>
          <w:sz w:val="24"/>
          <w:szCs w:val="24"/>
        </w:rPr>
        <w:t xml:space="preserve">adalah </w:t>
      </w:r>
      <w:r w:rsidR="000E5195">
        <w:rPr>
          <w:rFonts w:ascii="Times New Roman" w:hAnsi="Times New Roman" w:cs="Times New Roman"/>
          <w:sz w:val="24"/>
          <w:szCs w:val="24"/>
        </w:rPr>
        <w:t xml:space="preserve">6,3 </w:t>
      </w:r>
      <w:r w:rsidR="00B0318A">
        <w:rPr>
          <w:rFonts w:ascii="Times New Roman" w:hAnsi="Times New Roman" w:cs="Times New Roman"/>
          <w:sz w:val="24"/>
          <w:szCs w:val="24"/>
        </w:rPr>
        <w:t>dalam kategori</w:t>
      </w:r>
      <w:r w:rsidR="005549F5">
        <w:rPr>
          <w:rFonts w:ascii="Times New Roman" w:hAnsi="Times New Roman" w:cs="Times New Roman"/>
          <w:sz w:val="24"/>
          <w:szCs w:val="24"/>
        </w:rPr>
        <w:t xml:space="preserve"> kurang</w:t>
      </w:r>
      <w:r w:rsidR="00BD6CBE">
        <w:rPr>
          <w:rFonts w:ascii="Times New Roman" w:hAnsi="Times New Roman" w:cs="Times New Roman"/>
          <w:sz w:val="24"/>
          <w:szCs w:val="24"/>
        </w:rPr>
        <w:t xml:space="preserve"> dan pada siklus II</w:t>
      </w:r>
      <w:r w:rsidR="00133778">
        <w:rPr>
          <w:rFonts w:ascii="Times New Roman" w:hAnsi="Times New Roman" w:cs="Times New Roman"/>
          <w:sz w:val="24"/>
          <w:szCs w:val="24"/>
        </w:rPr>
        <w:t xml:space="preserve"> </w:t>
      </w:r>
      <w:r w:rsidR="005549F5">
        <w:rPr>
          <w:rFonts w:ascii="Times New Roman" w:hAnsi="Times New Roman" w:cs="Times New Roman"/>
          <w:sz w:val="24"/>
          <w:szCs w:val="24"/>
        </w:rPr>
        <w:t>nilai rata-ratanya</w:t>
      </w:r>
      <w:r w:rsidR="008240CB" w:rsidRPr="00622E79">
        <w:rPr>
          <w:rFonts w:ascii="Times New Roman" w:eastAsia="Calibri" w:hAnsi="Times New Roman" w:cs="Times New Roman"/>
          <w:sz w:val="24"/>
          <w:szCs w:val="24"/>
        </w:rPr>
        <w:t xml:space="preserve">adalah </w:t>
      </w:r>
      <w:r w:rsidR="000E5195">
        <w:rPr>
          <w:rFonts w:ascii="Times New Roman" w:eastAsia="Calibri" w:hAnsi="Times New Roman" w:cs="Times New Roman"/>
          <w:sz w:val="24"/>
          <w:szCs w:val="24"/>
        </w:rPr>
        <w:t>8,2</w:t>
      </w:r>
      <w:r w:rsidR="005549F5">
        <w:rPr>
          <w:rFonts w:ascii="Times New Roman" w:eastAsia="Calibri" w:hAnsi="Times New Roman" w:cs="Times New Roman"/>
          <w:sz w:val="24"/>
          <w:szCs w:val="24"/>
        </w:rPr>
        <w:t xml:space="preserve"> </w:t>
      </w:r>
      <w:r w:rsidR="008240CB" w:rsidRPr="00622E79">
        <w:rPr>
          <w:rFonts w:ascii="Times New Roman" w:eastAsia="Calibri" w:hAnsi="Times New Roman" w:cs="Times New Roman"/>
          <w:sz w:val="24"/>
          <w:szCs w:val="24"/>
        </w:rPr>
        <w:t>berubah menjadi baik.</w:t>
      </w:r>
    </w:p>
    <w:p w:rsidR="00622E79" w:rsidRDefault="00622E79" w:rsidP="00133778">
      <w:pPr>
        <w:spacing w:line="480" w:lineRule="auto"/>
        <w:ind w:left="720" w:firstLine="720"/>
        <w:jc w:val="both"/>
        <w:rPr>
          <w:rFonts w:ascii="Times New Roman" w:eastAsia="Calibri" w:hAnsi="Times New Roman" w:cs="Times New Roman"/>
          <w:sz w:val="24"/>
          <w:szCs w:val="24"/>
        </w:rPr>
      </w:pPr>
      <w:r w:rsidRPr="00622E79">
        <w:rPr>
          <w:rFonts w:ascii="Times New Roman" w:eastAsia="Calibri" w:hAnsi="Times New Roman" w:cs="Times New Roman"/>
          <w:sz w:val="24"/>
          <w:szCs w:val="24"/>
        </w:rPr>
        <w:t xml:space="preserve">Untuk hasil observasi pengamatan aktivitas peneliti pada siklus I </w:t>
      </w:r>
      <w:r w:rsidR="008240CB">
        <w:rPr>
          <w:rFonts w:ascii="Times New Roman" w:hAnsi="Times New Roman" w:cs="Times New Roman"/>
          <w:sz w:val="24"/>
          <w:szCs w:val="24"/>
        </w:rPr>
        <w:t xml:space="preserve">adalah </w:t>
      </w:r>
      <w:r w:rsidR="00133778">
        <w:rPr>
          <w:rFonts w:ascii="Times New Roman" w:hAnsi="Times New Roman" w:cs="Times New Roman"/>
          <w:sz w:val="24"/>
          <w:szCs w:val="24"/>
        </w:rPr>
        <w:t>64</w:t>
      </w:r>
      <w:r w:rsidRPr="00622E79">
        <w:rPr>
          <w:rFonts w:ascii="Times New Roman" w:eastAsia="Calibri" w:hAnsi="Times New Roman" w:cs="Times New Roman"/>
          <w:sz w:val="24"/>
          <w:szCs w:val="24"/>
        </w:rPr>
        <w:t xml:space="preserve">% masuk dalam kategori </w:t>
      </w:r>
      <w:r w:rsidR="00BD6CBE">
        <w:rPr>
          <w:rFonts w:ascii="Times New Roman" w:hAnsi="Times New Roman" w:cs="Times New Roman"/>
          <w:sz w:val="24"/>
          <w:szCs w:val="24"/>
        </w:rPr>
        <w:t>kurang</w:t>
      </w:r>
      <w:r w:rsidRPr="00622E79">
        <w:rPr>
          <w:rFonts w:ascii="Times New Roman" w:eastAsia="Calibri" w:hAnsi="Times New Roman" w:cs="Times New Roman"/>
          <w:sz w:val="24"/>
          <w:szCs w:val="24"/>
        </w:rPr>
        <w:t>, pada siklus II</w:t>
      </w:r>
      <w:r w:rsidR="008240CB">
        <w:rPr>
          <w:rFonts w:ascii="Times New Roman" w:hAnsi="Times New Roman" w:cs="Times New Roman"/>
          <w:sz w:val="24"/>
          <w:szCs w:val="24"/>
        </w:rPr>
        <w:t xml:space="preserve"> adalah 8</w:t>
      </w:r>
      <w:r w:rsidR="00133778">
        <w:rPr>
          <w:rFonts w:ascii="Times New Roman" w:hAnsi="Times New Roman" w:cs="Times New Roman"/>
          <w:sz w:val="24"/>
          <w:szCs w:val="24"/>
        </w:rPr>
        <w:t>6</w:t>
      </w:r>
      <w:r w:rsidR="008240CB">
        <w:rPr>
          <w:rFonts w:ascii="Times New Roman" w:hAnsi="Times New Roman" w:cs="Times New Roman"/>
          <w:sz w:val="24"/>
          <w:szCs w:val="24"/>
        </w:rPr>
        <w:t>,</w:t>
      </w:r>
      <w:r w:rsidR="00133778">
        <w:rPr>
          <w:rFonts w:ascii="Times New Roman" w:hAnsi="Times New Roman" w:cs="Times New Roman"/>
          <w:sz w:val="24"/>
          <w:szCs w:val="24"/>
        </w:rPr>
        <w:t>7</w:t>
      </w:r>
      <w:r w:rsidRPr="00622E79">
        <w:rPr>
          <w:rFonts w:ascii="Times New Roman" w:eastAsia="Calibri" w:hAnsi="Times New Roman" w:cs="Times New Roman"/>
          <w:sz w:val="24"/>
          <w:szCs w:val="24"/>
        </w:rPr>
        <w:t xml:space="preserve">% terjadi peningkatan menjadi baik. Untuk hasil observasi pengamatan aktivitas siswa pada siklus I adalah </w:t>
      </w:r>
      <w:r w:rsidR="00BD6CBE">
        <w:rPr>
          <w:rFonts w:ascii="Times New Roman" w:hAnsi="Times New Roman" w:cs="Times New Roman"/>
          <w:sz w:val="24"/>
          <w:szCs w:val="24"/>
        </w:rPr>
        <w:t>6</w:t>
      </w:r>
      <w:r w:rsidR="00133778">
        <w:rPr>
          <w:rFonts w:ascii="Times New Roman" w:hAnsi="Times New Roman" w:cs="Times New Roman"/>
          <w:sz w:val="24"/>
          <w:szCs w:val="24"/>
        </w:rPr>
        <w:t>2,2</w:t>
      </w:r>
      <w:r w:rsidRPr="00622E79">
        <w:rPr>
          <w:rFonts w:ascii="Times New Roman" w:eastAsia="Calibri" w:hAnsi="Times New Roman" w:cs="Times New Roman"/>
          <w:sz w:val="24"/>
          <w:szCs w:val="24"/>
        </w:rPr>
        <w:t xml:space="preserve">% masuk dalam kategori kurang, pada siklus II adalah </w:t>
      </w:r>
      <w:r w:rsidR="008240CB">
        <w:rPr>
          <w:rFonts w:ascii="Times New Roman" w:hAnsi="Times New Roman" w:cs="Times New Roman"/>
          <w:sz w:val="24"/>
          <w:szCs w:val="24"/>
        </w:rPr>
        <w:t>8</w:t>
      </w:r>
      <w:r w:rsidR="00133778">
        <w:rPr>
          <w:rFonts w:ascii="Times New Roman" w:hAnsi="Times New Roman" w:cs="Times New Roman"/>
          <w:sz w:val="24"/>
          <w:szCs w:val="24"/>
        </w:rPr>
        <w:t>2</w:t>
      </w:r>
      <w:r w:rsidR="008240CB">
        <w:rPr>
          <w:rFonts w:ascii="Times New Roman" w:hAnsi="Times New Roman" w:cs="Times New Roman"/>
          <w:sz w:val="24"/>
          <w:szCs w:val="24"/>
        </w:rPr>
        <w:t>,</w:t>
      </w:r>
      <w:r w:rsidR="00133778">
        <w:rPr>
          <w:rFonts w:ascii="Times New Roman" w:hAnsi="Times New Roman" w:cs="Times New Roman"/>
          <w:sz w:val="24"/>
          <w:szCs w:val="24"/>
        </w:rPr>
        <w:t>2</w:t>
      </w:r>
      <w:r w:rsidRPr="00622E79">
        <w:rPr>
          <w:rFonts w:ascii="Times New Roman" w:eastAsia="Calibri" w:hAnsi="Times New Roman" w:cs="Times New Roman"/>
          <w:sz w:val="24"/>
          <w:szCs w:val="24"/>
        </w:rPr>
        <w:t xml:space="preserve">% terjadi peningkatan menjadi </w:t>
      </w:r>
      <w:r w:rsidR="008240CB">
        <w:rPr>
          <w:rFonts w:ascii="Times New Roman" w:hAnsi="Times New Roman" w:cs="Times New Roman"/>
          <w:sz w:val="24"/>
          <w:szCs w:val="24"/>
        </w:rPr>
        <w:t>baik</w:t>
      </w:r>
      <w:r w:rsidRPr="00622E79">
        <w:rPr>
          <w:rFonts w:ascii="Times New Roman" w:eastAsia="Calibri" w:hAnsi="Times New Roman" w:cs="Times New Roman"/>
          <w:sz w:val="24"/>
          <w:szCs w:val="24"/>
        </w:rPr>
        <w:t xml:space="preserve">. </w:t>
      </w:r>
    </w:p>
    <w:p w:rsidR="005549F5" w:rsidRDefault="005549F5" w:rsidP="00133778">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hasil wawancara dan melihat dokumentasi menunjukkan bahwa siswa merasa senang dengan pembelajaran</w:t>
      </w:r>
      <w:r w:rsidR="00133778">
        <w:rPr>
          <w:rFonts w:ascii="Times New Roman" w:hAnsi="Times New Roman" w:cs="Times New Roman"/>
          <w:sz w:val="24"/>
          <w:szCs w:val="24"/>
        </w:rPr>
        <w:t xml:space="preserve"> matematika</w:t>
      </w:r>
      <w:r>
        <w:rPr>
          <w:rFonts w:ascii="Times New Roman" w:hAnsi="Times New Roman" w:cs="Times New Roman"/>
          <w:sz w:val="24"/>
          <w:szCs w:val="24"/>
        </w:rPr>
        <w:t xml:space="preserve"> realistik ini, karena siswa bisa lebih banyak berkontribusi secara aktif dalam kegiatan pembelajaran. Selain itu untuk memahami materi juga lebih mudah karena berkaitan dengan masalah kontekstual dan juga ada model aslinya, yaitu </w:t>
      </w:r>
      <w:r w:rsidR="00133778">
        <w:rPr>
          <w:rFonts w:ascii="Times New Roman" w:hAnsi="Times New Roman" w:cs="Times New Roman"/>
          <w:sz w:val="24"/>
          <w:szCs w:val="24"/>
        </w:rPr>
        <w:t>penggunaan benda – benda konkrit</w:t>
      </w:r>
      <w:r>
        <w:rPr>
          <w:rFonts w:ascii="Times New Roman" w:hAnsi="Times New Roman" w:cs="Times New Roman"/>
          <w:sz w:val="24"/>
          <w:szCs w:val="24"/>
        </w:rPr>
        <w:t>.</w:t>
      </w:r>
    </w:p>
    <w:p w:rsidR="005549F5" w:rsidRPr="00622E79" w:rsidRDefault="005549F5" w:rsidP="00BD6CBE">
      <w:pPr>
        <w:spacing w:line="480" w:lineRule="auto"/>
        <w:ind w:left="720" w:firstLine="720"/>
        <w:jc w:val="both"/>
        <w:rPr>
          <w:rFonts w:ascii="Times New Roman" w:eastAsia="Calibri" w:hAnsi="Times New Roman" w:cs="Times New Roman"/>
          <w:b/>
          <w:bCs/>
          <w:sz w:val="24"/>
          <w:szCs w:val="24"/>
        </w:rPr>
      </w:pPr>
      <w:bookmarkStart w:id="0" w:name="_GoBack"/>
      <w:bookmarkEnd w:id="0"/>
    </w:p>
    <w:sectPr w:rsidR="005549F5" w:rsidRPr="00622E79" w:rsidSect="003B5E33">
      <w:headerReference w:type="default" r:id="rId8"/>
      <w:footerReference w:type="first" r:id="rId9"/>
      <w:pgSz w:w="12242" w:h="15842" w:code="1"/>
      <w:pgMar w:top="2268" w:right="1701" w:bottom="1701" w:left="2268" w:header="709" w:footer="709" w:gutter="0"/>
      <w:pgNumType w:start="6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70C" w:rsidRDefault="0092470C" w:rsidP="002B5088">
      <w:pPr>
        <w:spacing w:after="0" w:line="240" w:lineRule="auto"/>
      </w:pPr>
      <w:r>
        <w:separator/>
      </w:r>
    </w:p>
  </w:endnote>
  <w:endnote w:type="continuationSeparator" w:id="1">
    <w:p w:rsidR="0092470C" w:rsidRDefault="0092470C" w:rsidP="002B5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69677459"/>
      <w:docPartObj>
        <w:docPartGallery w:val="Page Numbers (Bottom of Page)"/>
        <w:docPartUnique/>
      </w:docPartObj>
    </w:sdtPr>
    <w:sdtContent>
      <w:p w:rsidR="00D56C82" w:rsidRPr="00D56C82" w:rsidRDefault="0052209E">
        <w:pPr>
          <w:pStyle w:val="Footer"/>
          <w:jc w:val="center"/>
          <w:rPr>
            <w:rFonts w:asciiTheme="majorBidi" w:hAnsiTheme="majorBidi" w:cstheme="majorBidi"/>
            <w:sz w:val="24"/>
            <w:szCs w:val="24"/>
          </w:rPr>
        </w:pPr>
        <w:r w:rsidRPr="00D56C82">
          <w:rPr>
            <w:rFonts w:asciiTheme="majorBidi" w:hAnsiTheme="majorBidi" w:cstheme="majorBidi"/>
            <w:sz w:val="24"/>
            <w:szCs w:val="24"/>
          </w:rPr>
          <w:fldChar w:fldCharType="begin"/>
        </w:r>
        <w:r w:rsidR="00D56C82" w:rsidRPr="00D56C82">
          <w:rPr>
            <w:rFonts w:asciiTheme="majorBidi" w:hAnsiTheme="majorBidi" w:cstheme="majorBidi"/>
            <w:sz w:val="24"/>
            <w:szCs w:val="24"/>
          </w:rPr>
          <w:instrText xml:space="preserve"> PAGE   \* MERGEFORMAT </w:instrText>
        </w:r>
        <w:r w:rsidRPr="00D56C82">
          <w:rPr>
            <w:rFonts w:asciiTheme="majorBidi" w:hAnsiTheme="majorBidi" w:cstheme="majorBidi"/>
            <w:sz w:val="24"/>
            <w:szCs w:val="24"/>
          </w:rPr>
          <w:fldChar w:fldCharType="separate"/>
        </w:r>
        <w:r w:rsidR="003B5E33">
          <w:rPr>
            <w:rFonts w:asciiTheme="majorBidi" w:hAnsiTheme="majorBidi" w:cstheme="majorBidi"/>
            <w:noProof/>
            <w:sz w:val="24"/>
            <w:szCs w:val="24"/>
          </w:rPr>
          <w:t>69</w:t>
        </w:r>
        <w:r w:rsidRPr="00D56C82">
          <w:rPr>
            <w:rFonts w:asciiTheme="majorBidi" w:hAnsiTheme="majorBidi" w:cstheme="majorBidi"/>
            <w:sz w:val="24"/>
            <w:szCs w:val="24"/>
          </w:rPr>
          <w:fldChar w:fldCharType="end"/>
        </w:r>
      </w:p>
    </w:sdtContent>
  </w:sdt>
  <w:p w:rsidR="00D56C82" w:rsidRPr="00D56C82" w:rsidRDefault="00D56C82">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70C" w:rsidRDefault="0092470C" w:rsidP="002B5088">
      <w:pPr>
        <w:spacing w:after="0" w:line="240" w:lineRule="auto"/>
      </w:pPr>
      <w:r>
        <w:separator/>
      </w:r>
    </w:p>
  </w:footnote>
  <w:footnote w:type="continuationSeparator" w:id="1">
    <w:p w:rsidR="0092470C" w:rsidRDefault="0092470C" w:rsidP="002B5088">
      <w:pPr>
        <w:spacing w:after="0" w:line="240" w:lineRule="auto"/>
      </w:pPr>
      <w:r>
        <w:continuationSeparator/>
      </w:r>
    </w:p>
  </w:footnote>
  <w:footnote w:id="2">
    <w:p w:rsidR="005E0B8A" w:rsidRPr="001F2D4D" w:rsidRDefault="005E0B8A" w:rsidP="005A6A83">
      <w:pPr>
        <w:pStyle w:val="FootnoteText"/>
        <w:ind w:firstLine="720"/>
      </w:pPr>
      <w:r w:rsidRPr="001F2D4D">
        <w:rPr>
          <w:rStyle w:val="FootnoteReference"/>
        </w:rPr>
        <w:footnoteRef/>
      </w:r>
      <w:r w:rsidRPr="001F2D4D">
        <w:t xml:space="preserve"> </w:t>
      </w:r>
      <w:proofErr w:type="spellStart"/>
      <w:r w:rsidRPr="001F2D4D">
        <w:t>Heruman</w:t>
      </w:r>
      <w:proofErr w:type="spellEnd"/>
      <w:r w:rsidRPr="001F2D4D">
        <w:t xml:space="preserve">, </w:t>
      </w:r>
      <w:r>
        <w:rPr>
          <w:i/>
        </w:rPr>
        <w:t xml:space="preserve">Model </w:t>
      </w:r>
      <w:proofErr w:type="spellStart"/>
      <w:r>
        <w:rPr>
          <w:i/>
        </w:rPr>
        <w:t>Pembelajaran</w:t>
      </w:r>
      <w:proofErr w:type="spellEnd"/>
      <w:r>
        <w:rPr>
          <w:i/>
        </w:rPr>
        <w:t xml:space="preserve"> </w:t>
      </w:r>
      <w:proofErr w:type="spellStart"/>
      <w:r>
        <w:rPr>
          <w:i/>
        </w:rPr>
        <w:t>Matematika</w:t>
      </w:r>
      <w:proofErr w:type="spellEnd"/>
      <w:r>
        <w:rPr>
          <w:i/>
        </w:rPr>
        <w:t xml:space="preserve"> Di </w:t>
      </w:r>
      <w:proofErr w:type="spellStart"/>
      <w:r>
        <w:rPr>
          <w:i/>
        </w:rPr>
        <w:t>Sekolah</w:t>
      </w:r>
      <w:proofErr w:type="spellEnd"/>
      <w:r>
        <w:rPr>
          <w:i/>
        </w:rPr>
        <w:t xml:space="preserve"> </w:t>
      </w:r>
      <w:proofErr w:type="spellStart"/>
      <w:r>
        <w:rPr>
          <w:i/>
        </w:rPr>
        <w:t>D</w:t>
      </w:r>
      <w:r w:rsidRPr="001F2D4D">
        <w:rPr>
          <w:i/>
        </w:rPr>
        <w:t>asar</w:t>
      </w:r>
      <w:proofErr w:type="spellEnd"/>
      <w:r>
        <w:t>, (</w:t>
      </w:r>
      <w:proofErr w:type="spellStart"/>
      <w:r>
        <w:t>Bandung:Remaja</w:t>
      </w:r>
      <w:proofErr w:type="spellEnd"/>
      <w:r>
        <w:t xml:space="preserve"> </w:t>
      </w:r>
      <w:proofErr w:type="spellStart"/>
      <w:r>
        <w:t>R</w:t>
      </w:r>
      <w:r w:rsidRPr="001F2D4D">
        <w:t>osdakarya</w:t>
      </w:r>
      <w:proofErr w:type="spellEnd"/>
      <w:r w:rsidRPr="001F2D4D">
        <w:t>, 2007), hal.2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69677458"/>
      <w:docPartObj>
        <w:docPartGallery w:val="Page Numbers (Top of Page)"/>
        <w:docPartUnique/>
      </w:docPartObj>
    </w:sdtPr>
    <w:sdtContent>
      <w:p w:rsidR="00D56C82" w:rsidRPr="00D56C82" w:rsidRDefault="0052209E">
        <w:pPr>
          <w:pStyle w:val="Header"/>
          <w:jc w:val="right"/>
          <w:rPr>
            <w:rFonts w:asciiTheme="majorBidi" w:hAnsiTheme="majorBidi" w:cstheme="majorBidi"/>
            <w:sz w:val="24"/>
            <w:szCs w:val="24"/>
          </w:rPr>
        </w:pPr>
        <w:r w:rsidRPr="00D56C82">
          <w:rPr>
            <w:rFonts w:asciiTheme="majorBidi" w:hAnsiTheme="majorBidi" w:cstheme="majorBidi"/>
            <w:sz w:val="24"/>
            <w:szCs w:val="24"/>
          </w:rPr>
          <w:fldChar w:fldCharType="begin"/>
        </w:r>
        <w:r w:rsidR="00D56C82" w:rsidRPr="00D56C82">
          <w:rPr>
            <w:rFonts w:asciiTheme="majorBidi" w:hAnsiTheme="majorBidi" w:cstheme="majorBidi"/>
            <w:sz w:val="24"/>
            <w:szCs w:val="24"/>
          </w:rPr>
          <w:instrText xml:space="preserve"> PAGE   \* MERGEFORMAT </w:instrText>
        </w:r>
        <w:r w:rsidRPr="00D56C82">
          <w:rPr>
            <w:rFonts w:asciiTheme="majorBidi" w:hAnsiTheme="majorBidi" w:cstheme="majorBidi"/>
            <w:sz w:val="24"/>
            <w:szCs w:val="24"/>
          </w:rPr>
          <w:fldChar w:fldCharType="separate"/>
        </w:r>
        <w:r w:rsidR="003B5E33">
          <w:rPr>
            <w:rFonts w:asciiTheme="majorBidi" w:hAnsiTheme="majorBidi" w:cstheme="majorBidi"/>
            <w:noProof/>
            <w:sz w:val="24"/>
            <w:szCs w:val="24"/>
          </w:rPr>
          <w:t>101</w:t>
        </w:r>
        <w:r w:rsidRPr="00D56C82">
          <w:rPr>
            <w:rFonts w:asciiTheme="majorBidi" w:hAnsiTheme="majorBidi" w:cstheme="majorBidi"/>
            <w:sz w:val="24"/>
            <w:szCs w:val="24"/>
          </w:rPr>
          <w:fldChar w:fldCharType="end"/>
        </w:r>
      </w:p>
    </w:sdtContent>
  </w:sdt>
  <w:p w:rsidR="005E0B8A" w:rsidRPr="00D56C82" w:rsidRDefault="005E0B8A">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79D"/>
    <w:multiLevelType w:val="hybridMultilevel"/>
    <w:tmpl w:val="12521BA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0B21F39"/>
    <w:multiLevelType w:val="hybridMultilevel"/>
    <w:tmpl w:val="0EA8A90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1A05BA4"/>
    <w:multiLevelType w:val="hybridMultilevel"/>
    <w:tmpl w:val="953A3A3C"/>
    <w:lvl w:ilvl="0" w:tplc="850807D8">
      <w:start w:val="1"/>
      <w:numFmt w:val="decimal"/>
      <w:lvlText w:val="%1)"/>
      <w:lvlJc w:val="left"/>
      <w:pPr>
        <w:ind w:left="786" w:hanging="360"/>
      </w:pPr>
      <w:rPr>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90043E7"/>
    <w:multiLevelType w:val="hybridMultilevel"/>
    <w:tmpl w:val="CA3843D4"/>
    <w:lvl w:ilvl="0" w:tplc="04210017">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1C9416D9"/>
    <w:multiLevelType w:val="hybridMultilevel"/>
    <w:tmpl w:val="FF808B02"/>
    <w:lvl w:ilvl="0" w:tplc="0409000F">
      <w:start w:val="1"/>
      <w:numFmt w:val="decimal"/>
      <w:lvlText w:val="%1."/>
      <w:lvlJc w:val="left"/>
      <w:pPr>
        <w:tabs>
          <w:tab w:val="num" w:pos="1637"/>
        </w:tabs>
        <w:ind w:left="1637" w:hanging="360"/>
      </w:pPr>
      <w:rPr>
        <w:rFonts w:hint="default"/>
      </w:rPr>
    </w:lvl>
    <w:lvl w:ilvl="1" w:tplc="6D70E252">
      <w:start w:val="1"/>
      <w:numFmt w:val="lowerLetter"/>
      <w:lvlText w:val="%2."/>
      <w:lvlJc w:val="left"/>
      <w:pPr>
        <w:tabs>
          <w:tab w:val="num" w:pos="1997"/>
        </w:tabs>
        <w:ind w:left="1997" w:hanging="360"/>
      </w:pPr>
      <w:rPr>
        <w:rFonts w:hint="default"/>
      </w:r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5">
    <w:nsid w:val="2B146ACE"/>
    <w:multiLevelType w:val="hybridMultilevel"/>
    <w:tmpl w:val="11042C9A"/>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6">
    <w:nsid w:val="2FC1410A"/>
    <w:multiLevelType w:val="hybridMultilevel"/>
    <w:tmpl w:val="BD2CCDF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10F47A2"/>
    <w:multiLevelType w:val="hybridMultilevel"/>
    <w:tmpl w:val="7B34F9C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69064A9"/>
    <w:multiLevelType w:val="hybridMultilevel"/>
    <w:tmpl w:val="B9E2C760"/>
    <w:lvl w:ilvl="0" w:tplc="04210019">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9">
    <w:nsid w:val="3D105BB3"/>
    <w:multiLevelType w:val="hybridMultilevel"/>
    <w:tmpl w:val="63D8D954"/>
    <w:lvl w:ilvl="0" w:tplc="0409000F">
      <w:start w:val="1"/>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0">
    <w:nsid w:val="41CB4693"/>
    <w:multiLevelType w:val="hybridMultilevel"/>
    <w:tmpl w:val="A3AC7AC6"/>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1">
    <w:nsid w:val="4FE83CCD"/>
    <w:multiLevelType w:val="hybridMultilevel"/>
    <w:tmpl w:val="1F28A8F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0825E36"/>
    <w:multiLevelType w:val="hybridMultilevel"/>
    <w:tmpl w:val="257C6446"/>
    <w:lvl w:ilvl="0" w:tplc="64707DD0">
      <w:start w:val="2"/>
      <w:numFmt w:val="decimal"/>
      <w:lvlText w:val="%1."/>
      <w:lvlJc w:val="left"/>
      <w:pPr>
        <w:tabs>
          <w:tab w:val="num" w:pos="786"/>
        </w:tabs>
        <w:ind w:left="786" w:hanging="360"/>
      </w:pPr>
      <w:rPr>
        <w:rFonts w:hint="default"/>
        <w:b w:val="0"/>
        <w:bCs w:val="0"/>
      </w:rPr>
    </w:lvl>
    <w:lvl w:ilvl="1" w:tplc="04210019" w:tentative="1">
      <w:start w:val="1"/>
      <w:numFmt w:val="lowerLetter"/>
      <w:lvlText w:val="%2."/>
      <w:lvlJc w:val="left"/>
      <w:pPr>
        <w:ind w:left="589" w:hanging="360"/>
      </w:pPr>
    </w:lvl>
    <w:lvl w:ilvl="2" w:tplc="0421001B" w:tentative="1">
      <w:start w:val="1"/>
      <w:numFmt w:val="lowerRoman"/>
      <w:lvlText w:val="%3."/>
      <w:lvlJc w:val="right"/>
      <w:pPr>
        <w:ind w:left="1309" w:hanging="180"/>
      </w:pPr>
    </w:lvl>
    <w:lvl w:ilvl="3" w:tplc="0421000F" w:tentative="1">
      <w:start w:val="1"/>
      <w:numFmt w:val="decimal"/>
      <w:lvlText w:val="%4."/>
      <w:lvlJc w:val="left"/>
      <w:pPr>
        <w:ind w:left="2029" w:hanging="360"/>
      </w:pPr>
    </w:lvl>
    <w:lvl w:ilvl="4" w:tplc="04210019" w:tentative="1">
      <w:start w:val="1"/>
      <w:numFmt w:val="lowerLetter"/>
      <w:lvlText w:val="%5."/>
      <w:lvlJc w:val="left"/>
      <w:pPr>
        <w:ind w:left="2749" w:hanging="360"/>
      </w:pPr>
    </w:lvl>
    <w:lvl w:ilvl="5" w:tplc="0421001B" w:tentative="1">
      <w:start w:val="1"/>
      <w:numFmt w:val="lowerRoman"/>
      <w:lvlText w:val="%6."/>
      <w:lvlJc w:val="right"/>
      <w:pPr>
        <w:ind w:left="3469" w:hanging="180"/>
      </w:pPr>
    </w:lvl>
    <w:lvl w:ilvl="6" w:tplc="0421000F" w:tentative="1">
      <w:start w:val="1"/>
      <w:numFmt w:val="decimal"/>
      <w:lvlText w:val="%7."/>
      <w:lvlJc w:val="left"/>
      <w:pPr>
        <w:ind w:left="4189" w:hanging="360"/>
      </w:pPr>
    </w:lvl>
    <w:lvl w:ilvl="7" w:tplc="04210019" w:tentative="1">
      <w:start w:val="1"/>
      <w:numFmt w:val="lowerLetter"/>
      <w:lvlText w:val="%8."/>
      <w:lvlJc w:val="left"/>
      <w:pPr>
        <w:ind w:left="4909" w:hanging="360"/>
      </w:pPr>
    </w:lvl>
    <w:lvl w:ilvl="8" w:tplc="0421001B" w:tentative="1">
      <w:start w:val="1"/>
      <w:numFmt w:val="lowerRoman"/>
      <w:lvlText w:val="%9."/>
      <w:lvlJc w:val="right"/>
      <w:pPr>
        <w:ind w:left="5629" w:hanging="180"/>
      </w:pPr>
    </w:lvl>
  </w:abstractNum>
  <w:abstractNum w:abstractNumId="13">
    <w:nsid w:val="51420E66"/>
    <w:multiLevelType w:val="hybridMultilevel"/>
    <w:tmpl w:val="1F28A8F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3ED6DCD"/>
    <w:multiLevelType w:val="hybridMultilevel"/>
    <w:tmpl w:val="F6941C84"/>
    <w:lvl w:ilvl="0" w:tplc="04210017">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nsid w:val="5C7966EF"/>
    <w:multiLevelType w:val="hybridMultilevel"/>
    <w:tmpl w:val="0CE61108"/>
    <w:lvl w:ilvl="0" w:tplc="4B3CCA18">
      <w:start w:val="1"/>
      <w:numFmt w:val="upperLetter"/>
      <w:lvlText w:val="%1."/>
      <w:lvlJc w:val="left"/>
      <w:pPr>
        <w:tabs>
          <w:tab w:val="num" w:pos="720"/>
        </w:tabs>
        <w:ind w:left="720" w:hanging="360"/>
      </w:pPr>
      <w:rPr>
        <w:rFonts w:hint="default"/>
      </w:rPr>
    </w:lvl>
    <w:lvl w:ilvl="1" w:tplc="04210019">
      <w:start w:val="1"/>
      <w:numFmt w:val="lowerLetter"/>
      <w:lvlText w:val="%2."/>
      <w:lvlJc w:val="left"/>
      <w:pPr>
        <w:tabs>
          <w:tab w:val="num" w:pos="1211"/>
        </w:tabs>
        <w:ind w:left="1211" w:hanging="360"/>
      </w:pPr>
      <w:rPr>
        <w:rFonts w:hint="default"/>
      </w:rPr>
    </w:lvl>
    <w:lvl w:ilvl="2" w:tplc="3BC41732">
      <w:start w:val="23"/>
      <w:numFmt w:val="decimal"/>
      <w:lvlText w:val="%3."/>
      <w:lvlJc w:val="left"/>
      <w:pPr>
        <w:tabs>
          <w:tab w:val="num" w:pos="2547"/>
        </w:tabs>
        <w:ind w:left="2434" w:hanging="45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AA5F56"/>
    <w:multiLevelType w:val="hybridMultilevel"/>
    <w:tmpl w:val="D9B2164A"/>
    <w:lvl w:ilvl="0" w:tplc="53183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0B6057"/>
    <w:multiLevelType w:val="hybridMultilevel"/>
    <w:tmpl w:val="65469D74"/>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65DC68F7"/>
    <w:multiLevelType w:val="hybridMultilevel"/>
    <w:tmpl w:val="39AA903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91227EC"/>
    <w:multiLevelType w:val="hybridMultilevel"/>
    <w:tmpl w:val="49829138"/>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0">
    <w:nsid w:val="694705B2"/>
    <w:multiLevelType w:val="hybridMultilevel"/>
    <w:tmpl w:val="747AFB8C"/>
    <w:lvl w:ilvl="0" w:tplc="53183F74">
      <w:start w:val="1"/>
      <w:numFmt w:val="lowerLetter"/>
      <w:lvlText w:val="%1."/>
      <w:lvlJc w:val="left"/>
      <w:pPr>
        <w:ind w:left="1353"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1">
    <w:nsid w:val="734A2A73"/>
    <w:multiLevelType w:val="hybridMultilevel"/>
    <w:tmpl w:val="6F6E4392"/>
    <w:lvl w:ilvl="0" w:tplc="E46EE4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76F31B56"/>
    <w:multiLevelType w:val="hybridMultilevel"/>
    <w:tmpl w:val="CE2E5F24"/>
    <w:lvl w:ilvl="0" w:tplc="04210019">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23">
    <w:nsid w:val="773448FE"/>
    <w:multiLevelType w:val="hybridMultilevel"/>
    <w:tmpl w:val="11042C9A"/>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4">
    <w:nsid w:val="7E7E68CF"/>
    <w:multiLevelType w:val="hybridMultilevel"/>
    <w:tmpl w:val="3C18B880"/>
    <w:lvl w:ilvl="0" w:tplc="04210017">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5">
    <w:nsid w:val="7FA241C6"/>
    <w:multiLevelType w:val="hybridMultilevel"/>
    <w:tmpl w:val="2EEED8AA"/>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3"/>
  </w:num>
  <w:num w:numId="3">
    <w:abstractNumId w:val="6"/>
  </w:num>
  <w:num w:numId="4">
    <w:abstractNumId w:val="14"/>
  </w:num>
  <w:num w:numId="5">
    <w:abstractNumId w:val="13"/>
  </w:num>
  <w:num w:numId="6">
    <w:abstractNumId w:val="11"/>
  </w:num>
  <w:num w:numId="7">
    <w:abstractNumId w:val="7"/>
  </w:num>
  <w:num w:numId="8">
    <w:abstractNumId w:val="1"/>
  </w:num>
  <w:num w:numId="9">
    <w:abstractNumId w:val="20"/>
  </w:num>
  <w:num w:numId="10">
    <w:abstractNumId w:val="16"/>
  </w:num>
  <w:num w:numId="11">
    <w:abstractNumId w:val="10"/>
  </w:num>
  <w:num w:numId="12">
    <w:abstractNumId w:val="8"/>
  </w:num>
  <w:num w:numId="13">
    <w:abstractNumId w:val="22"/>
  </w:num>
  <w:num w:numId="14">
    <w:abstractNumId w:val="23"/>
  </w:num>
  <w:num w:numId="15">
    <w:abstractNumId w:val="19"/>
  </w:num>
  <w:num w:numId="16">
    <w:abstractNumId w:val="5"/>
  </w:num>
  <w:num w:numId="17">
    <w:abstractNumId w:val="17"/>
  </w:num>
  <w:num w:numId="18">
    <w:abstractNumId w:val="2"/>
  </w:num>
  <w:num w:numId="19">
    <w:abstractNumId w:val="9"/>
  </w:num>
  <w:num w:numId="20">
    <w:abstractNumId w:val="4"/>
  </w:num>
  <w:num w:numId="21">
    <w:abstractNumId w:val="15"/>
  </w:num>
  <w:num w:numId="22">
    <w:abstractNumId w:val="12"/>
  </w:num>
  <w:num w:numId="23">
    <w:abstractNumId w:val="24"/>
  </w:num>
  <w:num w:numId="24">
    <w:abstractNumId w:val="18"/>
  </w:num>
  <w:num w:numId="25">
    <w:abstractNumId w:val="25"/>
  </w:num>
  <w:num w:numId="26">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5F57"/>
    <w:rsid w:val="00003427"/>
    <w:rsid w:val="00015699"/>
    <w:rsid w:val="00016E88"/>
    <w:rsid w:val="0002042B"/>
    <w:rsid w:val="0004473A"/>
    <w:rsid w:val="000556F0"/>
    <w:rsid w:val="00073469"/>
    <w:rsid w:val="00093397"/>
    <w:rsid w:val="000A4467"/>
    <w:rsid w:val="000B1AEC"/>
    <w:rsid w:val="000B2C4E"/>
    <w:rsid w:val="000C4B69"/>
    <w:rsid w:val="000E1250"/>
    <w:rsid w:val="000E5195"/>
    <w:rsid w:val="000F60BA"/>
    <w:rsid w:val="00105F57"/>
    <w:rsid w:val="00111557"/>
    <w:rsid w:val="00120854"/>
    <w:rsid w:val="00122258"/>
    <w:rsid w:val="00123F06"/>
    <w:rsid w:val="00127767"/>
    <w:rsid w:val="00130839"/>
    <w:rsid w:val="00133778"/>
    <w:rsid w:val="001447CB"/>
    <w:rsid w:val="00167D13"/>
    <w:rsid w:val="00174BAD"/>
    <w:rsid w:val="00177818"/>
    <w:rsid w:val="0018211E"/>
    <w:rsid w:val="00184824"/>
    <w:rsid w:val="00190070"/>
    <w:rsid w:val="00197D04"/>
    <w:rsid w:val="001C0CC6"/>
    <w:rsid w:val="001C110A"/>
    <w:rsid w:val="001C55AD"/>
    <w:rsid w:val="001D6A03"/>
    <w:rsid w:val="001D6F38"/>
    <w:rsid w:val="001D7433"/>
    <w:rsid w:val="001F005A"/>
    <w:rsid w:val="0020492D"/>
    <w:rsid w:val="00216464"/>
    <w:rsid w:val="00221F59"/>
    <w:rsid w:val="00255105"/>
    <w:rsid w:val="00273CA8"/>
    <w:rsid w:val="00277441"/>
    <w:rsid w:val="0029146D"/>
    <w:rsid w:val="00296E03"/>
    <w:rsid w:val="002A7999"/>
    <w:rsid w:val="002B4F65"/>
    <w:rsid w:val="002B5088"/>
    <w:rsid w:val="002C4621"/>
    <w:rsid w:val="002E0F3E"/>
    <w:rsid w:val="00311FBF"/>
    <w:rsid w:val="0033591B"/>
    <w:rsid w:val="00357904"/>
    <w:rsid w:val="00374697"/>
    <w:rsid w:val="003752C4"/>
    <w:rsid w:val="00383F50"/>
    <w:rsid w:val="00387C7A"/>
    <w:rsid w:val="00392504"/>
    <w:rsid w:val="0039793A"/>
    <w:rsid w:val="003A1A5C"/>
    <w:rsid w:val="003B3BE6"/>
    <w:rsid w:val="003B4D4A"/>
    <w:rsid w:val="003B5E33"/>
    <w:rsid w:val="003B5EFD"/>
    <w:rsid w:val="003D5552"/>
    <w:rsid w:val="0040732C"/>
    <w:rsid w:val="00407766"/>
    <w:rsid w:val="00434E68"/>
    <w:rsid w:val="004424A4"/>
    <w:rsid w:val="00445AC7"/>
    <w:rsid w:val="00445D00"/>
    <w:rsid w:val="00481314"/>
    <w:rsid w:val="004969C1"/>
    <w:rsid w:val="00497666"/>
    <w:rsid w:val="004A237B"/>
    <w:rsid w:val="004A31A2"/>
    <w:rsid w:val="004B0416"/>
    <w:rsid w:val="004B2427"/>
    <w:rsid w:val="004B31CE"/>
    <w:rsid w:val="004B51E7"/>
    <w:rsid w:val="004B6317"/>
    <w:rsid w:val="004C5943"/>
    <w:rsid w:val="004C5C6B"/>
    <w:rsid w:val="004E3759"/>
    <w:rsid w:val="0050318B"/>
    <w:rsid w:val="00511B6B"/>
    <w:rsid w:val="005152A0"/>
    <w:rsid w:val="0052209E"/>
    <w:rsid w:val="00525FFE"/>
    <w:rsid w:val="00553BF8"/>
    <w:rsid w:val="005549F5"/>
    <w:rsid w:val="00557F5D"/>
    <w:rsid w:val="0056243E"/>
    <w:rsid w:val="00577119"/>
    <w:rsid w:val="005808AC"/>
    <w:rsid w:val="00582FD6"/>
    <w:rsid w:val="005A6A83"/>
    <w:rsid w:val="005B15D3"/>
    <w:rsid w:val="005C4323"/>
    <w:rsid w:val="005C7740"/>
    <w:rsid w:val="005E0B8A"/>
    <w:rsid w:val="005E6716"/>
    <w:rsid w:val="005E7AB3"/>
    <w:rsid w:val="005F4E6B"/>
    <w:rsid w:val="005F6515"/>
    <w:rsid w:val="006009F2"/>
    <w:rsid w:val="00604704"/>
    <w:rsid w:val="00610428"/>
    <w:rsid w:val="0061321C"/>
    <w:rsid w:val="00622E79"/>
    <w:rsid w:val="00647AB4"/>
    <w:rsid w:val="006559A8"/>
    <w:rsid w:val="00663250"/>
    <w:rsid w:val="0067577A"/>
    <w:rsid w:val="00682F8F"/>
    <w:rsid w:val="00684D9B"/>
    <w:rsid w:val="006B1031"/>
    <w:rsid w:val="006C13A2"/>
    <w:rsid w:val="006C2E2F"/>
    <w:rsid w:val="006C2EE8"/>
    <w:rsid w:val="006D1682"/>
    <w:rsid w:val="006E1A1F"/>
    <w:rsid w:val="006E7C30"/>
    <w:rsid w:val="006F394A"/>
    <w:rsid w:val="00701EE4"/>
    <w:rsid w:val="007168F8"/>
    <w:rsid w:val="00743315"/>
    <w:rsid w:val="00743C45"/>
    <w:rsid w:val="00771BDA"/>
    <w:rsid w:val="00797F31"/>
    <w:rsid w:val="007C0054"/>
    <w:rsid w:val="007C37B1"/>
    <w:rsid w:val="007C7F15"/>
    <w:rsid w:val="007D3D8B"/>
    <w:rsid w:val="007D6763"/>
    <w:rsid w:val="007E6B61"/>
    <w:rsid w:val="007E7CEE"/>
    <w:rsid w:val="007F000D"/>
    <w:rsid w:val="007F4664"/>
    <w:rsid w:val="008049BD"/>
    <w:rsid w:val="00807308"/>
    <w:rsid w:val="008204E0"/>
    <w:rsid w:val="008240CB"/>
    <w:rsid w:val="00843D14"/>
    <w:rsid w:val="008457E2"/>
    <w:rsid w:val="00853097"/>
    <w:rsid w:val="00861197"/>
    <w:rsid w:val="00865097"/>
    <w:rsid w:val="00875522"/>
    <w:rsid w:val="00875BDB"/>
    <w:rsid w:val="00887863"/>
    <w:rsid w:val="008C1BF2"/>
    <w:rsid w:val="008C726F"/>
    <w:rsid w:val="008F2D9E"/>
    <w:rsid w:val="00916037"/>
    <w:rsid w:val="0092470C"/>
    <w:rsid w:val="009257EB"/>
    <w:rsid w:val="00925DD2"/>
    <w:rsid w:val="0094365F"/>
    <w:rsid w:val="00945909"/>
    <w:rsid w:val="00952391"/>
    <w:rsid w:val="00955D9A"/>
    <w:rsid w:val="00961A2A"/>
    <w:rsid w:val="00967F9C"/>
    <w:rsid w:val="009738D3"/>
    <w:rsid w:val="009B0F6A"/>
    <w:rsid w:val="009B6EB1"/>
    <w:rsid w:val="009D71A2"/>
    <w:rsid w:val="009E599B"/>
    <w:rsid w:val="009F2F87"/>
    <w:rsid w:val="00A02A9B"/>
    <w:rsid w:val="00A03796"/>
    <w:rsid w:val="00A04FC1"/>
    <w:rsid w:val="00A2077C"/>
    <w:rsid w:val="00A27C08"/>
    <w:rsid w:val="00A43A56"/>
    <w:rsid w:val="00A95041"/>
    <w:rsid w:val="00A95513"/>
    <w:rsid w:val="00AA38B9"/>
    <w:rsid w:val="00AB379E"/>
    <w:rsid w:val="00AD6B30"/>
    <w:rsid w:val="00AF1F09"/>
    <w:rsid w:val="00B00309"/>
    <w:rsid w:val="00B0318A"/>
    <w:rsid w:val="00B064D4"/>
    <w:rsid w:val="00B1408B"/>
    <w:rsid w:val="00B23AC0"/>
    <w:rsid w:val="00B37998"/>
    <w:rsid w:val="00B441AB"/>
    <w:rsid w:val="00B6608A"/>
    <w:rsid w:val="00B7378D"/>
    <w:rsid w:val="00BA668F"/>
    <w:rsid w:val="00BB2C9F"/>
    <w:rsid w:val="00BD0095"/>
    <w:rsid w:val="00BD26B9"/>
    <w:rsid w:val="00BD6CBE"/>
    <w:rsid w:val="00BE76C5"/>
    <w:rsid w:val="00BF5528"/>
    <w:rsid w:val="00C0147D"/>
    <w:rsid w:val="00C10278"/>
    <w:rsid w:val="00C20032"/>
    <w:rsid w:val="00C20685"/>
    <w:rsid w:val="00C36978"/>
    <w:rsid w:val="00C46AB2"/>
    <w:rsid w:val="00C86838"/>
    <w:rsid w:val="00C92D0E"/>
    <w:rsid w:val="00CA12CF"/>
    <w:rsid w:val="00CB76F6"/>
    <w:rsid w:val="00CB7F97"/>
    <w:rsid w:val="00D032F0"/>
    <w:rsid w:val="00D06D79"/>
    <w:rsid w:val="00D103F5"/>
    <w:rsid w:val="00D32AFC"/>
    <w:rsid w:val="00D33B98"/>
    <w:rsid w:val="00D44DC8"/>
    <w:rsid w:val="00D54A19"/>
    <w:rsid w:val="00D56C82"/>
    <w:rsid w:val="00D77D33"/>
    <w:rsid w:val="00D8697D"/>
    <w:rsid w:val="00D95F2A"/>
    <w:rsid w:val="00DA7CC3"/>
    <w:rsid w:val="00DB1F9A"/>
    <w:rsid w:val="00DB42BC"/>
    <w:rsid w:val="00DC1EBD"/>
    <w:rsid w:val="00DC3E1C"/>
    <w:rsid w:val="00DC55D0"/>
    <w:rsid w:val="00DC6579"/>
    <w:rsid w:val="00DD0EF7"/>
    <w:rsid w:val="00DD3944"/>
    <w:rsid w:val="00DE1C2F"/>
    <w:rsid w:val="00DE2112"/>
    <w:rsid w:val="00DE2666"/>
    <w:rsid w:val="00DE7E0B"/>
    <w:rsid w:val="00DF2923"/>
    <w:rsid w:val="00DF5145"/>
    <w:rsid w:val="00E0599A"/>
    <w:rsid w:val="00E274AE"/>
    <w:rsid w:val="00E31DEF"/>
    <w:rsid w:val="00E50853"/>
    <w:rsid w:val="00E565C0"/>
    <w:rsid w:val="00E579AE"/>
    <w:rsid w:val="00E76917"/>
    <w:rsid w:val="00E87BBA"/>
    <w:rsid w:val="00E94B1C"/>
    <w:rsid w:val="00EA5A4F"/>
    <w:rsid w:val="00EA6A0B"/>
    <w:rsid w:val="00EC1265"/>
    <w:rsid w:val="00EC5203"/>
    <w:rsid w:val="00EC7D41"/>
    <w:rsid w:val="00ED79FD"/>
    <w:rsid w:val="00EE2C7B"/>
    <w:rsid w:val="00F22628"/>
    <w:rsid w:val="00F4270B"/>
    <w:rsid w:val="00F51E01"/>
    <w:rsid w:val="00F538F2"/>
    <w:rsid w:val="00F6324A"/>
    <w:rsid w:val="00F641A5"/>
    <w:rsid w:val="00F77DCE"/>
    <w:rsid w:val="00F804D7"/>
    <w:rsid w:val="00F8352C"/>
    <w:rsid w:val="00F84151"/>
    <w:rsid w:val="00F96088"/>
    <w:rsid w:val="00FC10D8"/>
    <w:rsid w:val="00FD6E09"/>
    <w:rsid w:val="00FE5751"/>
    <w:rsid w:val="00FE76E8"/>
    <w:rsid w:val="00FF7B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57"/>
    <w:pPr>
      <w:ind w:left="720"/>
      <w:contextualSpacing/>
    </w:pPr>
  </w:style>
  <w:style w:type="table" w:styleId="TableGrid">
    <w:name w:val="Table Grid"/>
    <w:basedOn w:val="TableNormal"/>
    <w:uiPriority w:val="59"/>
    <w:rsid w:val="00843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B508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B508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2B5088"/>
    <w:rPr>
      <w:rFonts w:cs="Times New Roman"/>
      <w:vertAlign w:val="superscript"/>
    </w:rPr>
  </w:style>
  <w:style w:type="character" w:styleId="PlaceholderText">
    <w:name w:val="Placeholder Text"/>
    <w:basedOn w:val="DefaultParagraphFont"/>
    <w:uiPriority w:val="99"/>
    <w:semiHidden/>
    <w:rsid w:val="00AA38B9"/>
    <w:rPr>
      <w:color w:val="808080"/>
    </w:rPr>
  </w:style>
  <w:style w:type="paragraph" w:styleId="BalloonText">
    <w:name w:val="Balloon Text"/>
    <w:basedOn w:val="Normal"/>
    <w:link w:val="BalloonTextChar"/>
    <w:uiPriority w:val="99"/>
    <w:semiHidden/>
    <w:unhideWhenUsed/>
    <w:rsid w:val="00AA3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B9"/>
    <w:rPr>
      <w:rFonts w:ascii="Tahoma" w:hAnsi="Tahoma" w:cs="Tahoma"/>
      <w:sz w:val="16"/>
      <w:szCs w:val="16"/>
    </w:rPr>
  </w:style>
  <w:style w:type="paragraph" w:styleId="NoSpacing">
    <w:name w:val="No Spacing"/>
    <w:uiPriority w:val="1"/>
    <w:qFormat/>
    <w:rsid w:val="005A6A83"/>
    <w:pPr>
      <w:spacing w:after="0" w:line="240" w:lineRule="auto"/>
    </w:pPr>
    <w:rPr>
      <w:lang w:val="en-US"/>
    </w:rPr>
  </w:style>
  <w:style w:type="character" w:styleId="Hyperlink">
    <w:name w:val="Hyperlink"/>
    <w:basedOn w:val="DefaultParagraphFont"/>
    <w:rsid w:val="00743315"/>
    <w:rPr>
      <w:color w:val="0000FF"/>
      <w:u w:val="single"/>
    </w:rPr>
  </w:style>
  <w:style w:type="paragraph" w:styleId="Header">
    <w:name w:val="header"/>
    <w:basedOn w:val="Normal"/>
    <w:link w:val="HeaderChar"/>
    <w:uiPriority w:val="99"/>
    <w:unhideWhenUsed/>
    <w:rsid w:val="00CA1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2CF"/>
  </w:style>
  <w:style w:type="paragraph" w:styleId="Footer">
    <w:name w:val="footer"/>
    <w:basedOn w:val="Normal"/>
    <w:link w:val="FooterChar"/>
    <w:uiPriority w:val="99"/>
    <w:unhideWhenUsed/>
    <w:rsid w:val="00CA1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57"/>
    <w:pPr>
      <w:ind w:left="720"/>
      <w:contextualSpacing/>
    </w:pPr>
  </w:style>
  <w:style w:type="table" w:styleId="TableGrid">
    <w:name w:val="Table Grid"/>
    <w:basedOn w:val="TableNormal"/>
    <w:uiPriority w:val="59"/>
    <w:rsid w:val="00843D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B508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B508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2B5088"/>
    <w:rPr>
      <w:rFonts w:cs="Times New Roman"/>
      <w:vertAlign w:val="superscript"/>
    </w:rPr>
  </w:style>
  <w:style w:type="character" w:styleId="PlaceholderText">
    <w:name w:val="Placeholder Text"/>
    <w:basedOn w:val="DefaultParagraphFont"/>
    <w:uiPriority w:val="99"/>
    <w:semiHidden/>
    <w:rsid w:val="00AA38B9"/>
    <w:rPr>
      <w:color w:val="808080"/>
    </w:rPr>
  </w:style>
  <w:style w:type="paragraph" w:styleId="BalloonText">
    <w:name w:val="Balloon Text"/>
    <w:basedOn w:val="Normal"/>
    <w:link w:val="BalloonTextChar"/>
    <w:uiPriority w:val="99"/>
    <w:semiHidden/>
    <w:unhideWhenUsed/>
    <w:rsid w:val="00AA3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B9"/>
    <w:rPr>
      <w:rFonts w:ascii="Tahoma" w:hAnsi="Tahoma" w:cs="Tahoma"/>
      <w:sz w:val="16"/>
      <w:szCs w:val="16"/>
    </w:rPr>
  </w:style>
  <w:style w:type="paragraph" w:styleId="NoSpacing">
    <w:name w:val="No Spacing"/>
    <w:uiPriority w:val="1"/>
    <w:qFormat/>
    <w:rsid w:val="005A6A83"/>
    <w:pPr>
      <w:spacing w:after="0" w:line="240" w:lineRule="auto"/>
    </w:pPr>
    <w:rPr>
      <w:lang w:val="en-US"/>
    </w:rPr>
  </w:style>
  <w:style w:type="character" w:styleId="Hyperlink">
    <w:name w:val="Hyperlink"/>
    <w:basedOn w:val="DefaultParagraphFont"/>
    <w:rsid w:val="00743315"/>
    <w:rPr>
      <w:color w:val="0000FF"/>
      <w:u w:val="single"/>
    </w:rPr>
  </w:style>
  <w:style w:type="paragraph" w:styleId="Header">
    <w:name w:val="header"/>
    <w:basedOn w:val="Normal"/>
    <w:link w:val="HeaderChar"/>
    <w:uiPriority w:val="99"/>
    <w:unhideWhenUsed/>
    <w:rsid w:val="00CA1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2CF"/>
  </w:style>
  <w:style w:type="paragraph" w:styleId="Footer">
    <w:name w:val="footer"/>
    <w:basedOn w:val="Normal"/>
    <w:link w:val="FooterChar"/>
    <w:uiPriority w:val="99"/>
    <w:unhideWhenUsed/>
    <w:rsid w:val="00CA1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2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53E6-7306-4F2D-856B-AB9E2202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33</Pages>
  <Words>5396</Words>
  <Characters>30760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Personal</cp:lastModifiedBy>
  <cp:revision>42</cp:revision>
  <cp:lastPrinted>2012-06-06T04:21:00Z</cp:lastPrinted>
  <dcterms:created xsi:type="dcterms:W3CDTF">2011-07-04T17:19:00Z</dcterms:created>
  <dcterms:modified xsi:type="dcterms:W3CDTF">2012-07-09T03:17:00Z</dcterms:modified>
</cp:coreProperties>
</file>