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40" w:rsidRDefault="00BE7D40" w:rsidP="00BE7D40">
      <w:pPr>
        <w:pStyle w:val="FootnoteText"/>
        <w:spacing w:after="0" w:line="240" w:lineRule="auto"/>
        <w:ind w:left="426" w:firstLine="294"/>
        <w:jc w:val="center"/>
        <w:rPr>
          <w:rFonts w:ascii="Times New Roman" w:hAnsi="Times New Roman"/>
          <w:b/>
          <w:bCs/>
          <w:sz w:val="28"/>
          <w:szCs w:val="28"/>
        </w:rPr>
      </w:pPr>
      <w:r w:rsidRPr="00BE7D40">
        <w:rPr>
          <w:rFonts w:ascii="Times New Roman" w:hAnsi="Times New Roman"/>
          <w:b/>
          <w:bCs/>
          <w:sz w:val="28"/>
          <w:szCs w:val="28"/>
        </w:rPr>
        <w:t>DAFTAR PUSTAKA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985" w:rsidRPr="00BE7D40" w:rsidRDefault="00383985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Abdorrakhman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Ginting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</w:t>
      </w:r>
      <w:r w:rsidR="00E2741D" w:rsidRPr="00BE7D40">
        <w:rPr>
          <w:rFonts w:ascii="Times New Roman" w:hAnsi="Times New Roman"/>
          <w:sz w:val="24"/>
          <w:szCs w:val="24"/>
        </w:rPr>
        <w:t xml:space="preserve">2008,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Esensi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Praktis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E2741D" w:rsidRPr="00BE7D40">
        <w:rPr>
          <w:rFonts w:ascii="Times New Roman" w:hAnsi="Times New Roman"/>
          <w:sz w:val="24"/>
          <w:szCs w:val="24"/>
        </w:rPr>
        <w:t>Bandung</w:t>
      </w:r>
      <w:proofErr w:type="gramStart"/>
      <w:r w:rsidR="00E2741D" w:rsidRPr="00BE7D40">
        <w:rPr>
          <w:rFonts w:ascii="Times New Roman" w:hAnsi="Times New Roman"/>
          <w:sz w:val="24"/>
          <w:szCs w:val="24"/>
        </w:rPr>
        <w:t>:Humaniora</w:t>
      </w:r>
      <w:proofErr w:type="spellEnd"/>
      <w:proofErr w:type="gramEnd"/>
      <w:r w:rsidRPr="00BE7D40">
        <w:rPr>
          <w:rFonts w:ascii="Times New Roman" w:hAnsi="Times New Roman"/>
          <w:sz w:val="24"/>
          <w:szCs w:val="24"/>
        </w:rPr>
        <w:t xml:space="preserve"> 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610B9E" w:rsidRPr="00BE7D40" w:rsidRDefault="00610B9E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Arikunto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Suharsimi</w:t>
      </w:r>
      <w:proofErr w:type="spellEnd"/>
      <w:proofErr w:type="gramStart"/>
      <w:r w:rsidRPr="00BE7D40">
        <w:rPr>
          <w:rFonts w:ascii="Times New Roman" w:hAnsi="Times New Roman"/>
          <w:sz w:val="24"/>
          <w:szCs w:val="24"/>
        </w:rPr>
        <w:t>,  2006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 Jakarta : </w:t>
      </w:r>
      <w:proofErr w:type="spellStart"/>
      <w:r w:rsidRPr="00BE7D40">
        <w:rPr>
          <w:rFonts w:ascii="Times New Roman" w:hAnsi="Times New Roman"/>
          <w:sz w:val="24"/>
          <w:szCs w:val="24"/>
        </w:rPr>
        <w:t>Rineka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Cipta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10B9E" w:rsidRPr="00BE7D40" w:rsidRDefault="00610B9E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Arikunto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E7D40">
        <w:rPr>
          <w:rFonts w:ascii="Times New Roman" w:hAnsi="Times New Roman"/>
          <w:sz w:val="24"/>
          <w:szCs w:val="24"/>
        </w:rPr>
        <w:t>Suharsimi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Suhardjono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7D40">
        <w:rPr>
          <w:rFonts w:ascii="Times New Roman" w:hAnsi="Times New Roman"/>
          <w:sz w:val="24"/>
          <w:szCs w:val="24"/>
        </w:rPr>
        <w:t>Supandi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2010, 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Jakarta : PT. </w:t>
      </w:r>
      <w:proofErr w:type="spellStart"/>
      <w:r w:rsidRPr="00BE7D40">
        <w:rPr>
          <w:rFonts w:ascii="Times New Roman" w:hAnsi="Times New Roman"/>
          <w:sz w:val="24"/>
          <w:szCs w:val="24"/>
        </w:rPr>
        <w:t>Bumi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Aksara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>Asep, Jihad, Abdul Haris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>2008</w:t>
      </w:r>
      <w:r w:rsidRPr="00BE7D40">
        <w:rPr>
          <w:rFonts w:ascii="Times New Roman" w:hAnsi="Times New Roman"/>
          <w:sz w:val="24"/>
          <w:szCs w:val="24"/>
        </w:rPr>
        <w:t>,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Evaluasi Pembelajaran</w:t>
      </w:r>
      <w:r w:rsidRPr="00BE7D40">
        <w:rPr>
          <w:rFonts w:ascii="Times New Roman" w:hAnsi="Times New Roman"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  <w:lang w:val="id-ID"/>
        </w:rPr>
        <w:t>Yogyakarta : Multi Pressindo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7D40">
        <w:rPr>
          <w:rFonts w:ascii="Times New Roman" w:hAnsi="Times New Roman"/>
          <w:sz w:val="24"/>
          <w:szCs w:val="24"/>
        </w:rPr>
        <w:t>Asrori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 Mohammad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, 2007, 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Bandung : CV. </w:t>
      </w:r>
      <w:proofErr w:type="spellStart"/>
      <w:r w:rsidRPr="00BE7D40">
        <w:rPr>
          <w:rFonts w:ascii="Times New Roman" w:hAnsi="Times New Roman"/>
          <w:sz w:val="24"/>
          <w:szCs w:val="24"/>
        </w:rPr>
        <w:t>Wacana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Prima, 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6F6C" w:rsidRPr="00BE7D40">
        <w:rPr>
          <w:rFonts w:ascii="Times New Roman" w:hAnsi="Times New Roman"/>
          <w:sz w:val="24"/>
          <w:szCs w:val="24"/>
        </w:rPr>
        <w:tab/>
      </w:r>
      <w:r w:rsidRPr="00BE7D40">
        <w:rPr>
          <w:rFonts w:ascii="Times New Roman" w:hAnsi="Times New Roman"/>
          <w:sz w:val="24"/>
          <w:szCs w:val="24"/>
          <w:lang w:val="id-ID"/>
        </w:rPr>
        <w:t>Aunuurrahman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>2009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Belajar dan Pembelajaran</w:t>
      </w:r>
      <w:r w:rsidRPr="00BE7D40">
        <w:rPr>
          <w:rFonts w:ascii="Times New Roman" w:hAnsi="Times New Roman"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Bandung : Alfabeta </w:t>
      </w:r>
    </w:p>
    <w:p w:rsidR="00BE7D40" w:rsidRPr="00BE7D40" w:rsidRDefault="00BE7D40" w:rsidP="00BE7D40">
      <w:pPr>
        <w:pStyle w:val="Footnote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>Baharudin, Esa Nur Wahyuni</w:t>
      </w:r>
      <w:r w:rsidRPr="00BE7D40">
        <w:rPr>
          <w:rFonts w:ascii="Times New Roman" w:hAnsi="Times New Roman"/>
          <w:sz w:val="24"/>
          <w:szCs w:val="24"/>
        </w:rPr>
        <w:t xml:space="preserve">,  </w:t>
      </w:r>
      <w:r w:rsidRPr="00BE7D40">
        <w:rPr>
          <w:rFonts w:ascii="Times New Roman" w:hAnsi="Times New Roman"/>
          <w:sz w:val="24"/>
          <w:szCs w:val="24"/>
          <w:lang w:val="id-ID"/>
        </w:rPr>
        <w:t>2010</w:t>
      </w:r>
      <w:r w:rsidRPr="00BE7D40">
        <w:rPr>
          <w:rFonts w:ascii="Times New Roman" w:hAnsi="Times New Roman"/>
          <w:sz w:val="24"/>
          <w:szCs w:val="24"/>
        </w:rPr>
        <w:t xml:space="preserve">, 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Teori Belajar &amp; Pembelajaran</w:t>
      </w:r>
      <w:r w:rsidRPr="00BE7D40">
        <w:rPr>
          <w:rFonts w:ascii="Times New Roman" w:hAnsi="Times New Roman"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  <w:lang w:val="id-ID"/>
        </w:rPr>
        <w:t>Jogyakarta : Ar-Ruzz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6C08C4" w:rsidRPr="00BE7D40" w:rsidRDefault="00541BE7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Budiningsih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sz w:val="24"/>
          <w:szCs w:val="24"/>
        </w:rPr>
        <w:t>Asri</w:t>
      </w:r>
      <w:proofErr w:type="spellEnd"/>
      <w:r w:rsidR="00C00D19" w:rsidRPr="00BE7D40">
        <w:rPr>
          <w:rFonts w:ascii="Times New Roman" w:hAnsi="Times New Roman"/>
          <w:sz w:val="24"/>
          <w:szCs w:val="24"/>
        </w:rPr>
        <w:t xml:space="preserve">, 2005,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6C08C4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6C08C4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C00D19" w:rsidRPr="00BE7D40">
        <w:rPr>
          <w:rFonts w:ascii="Times New Roman" w:hAnsi="Times New Roman"/>
          <w:sz w:val="24"/>
          <w:szCs w:val="24"/>
        </w:rPr>
        <w:t xml:space="preserve">. </w:t>
      </w:r>
      <w:r w:rsidR="006C08C4" w:rsidRPr="00BE7D40">
        <w:rPr>
          <w:rFonts w:ascii="Times New Roman" w:hAnsi="Times New Roman"/>
          <w:sz w:val="24"/>
          <w:szCs w:val="24"/>
        </w:rPr>
        <w:t>Jakarta:</w:t>
      </w:r>
      <w:r w:rsidR="00C00D19"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sz w:val="24"/>
          <w:szCs w:val="24"/>
        </w:rPr>
        <w:t>Asdi</w:t>
      </w:r>
      <w:proofErr w:type="spellEnd"/>
      <w:r w:rsidR="006C08C4"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sz w:val="24"/>
          <w:szCs w:val="24"/>
        </w:rPr>
        <w:t>Mahasetya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741D" w:rsidRPr="00BE7D40" w:rsidRDefault="00E2741D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Djamarah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Syaiful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Bahri</w:t>
      </w:r>
      <w:proofErr w:type="spellEnd"/>
      <w:r w:rsidRPr="00BE7D40">
        <w:rPr>
          <w:rFonts w:ascii="Times New Roman" w:hAnsi="Times New Roman"/>
          <w:sz w:val="24"/>
          <w:szCs w:val="24"/>
        </w:rPr>
        <w:t>, 1994</w:t>
      </w:r>
      <w:proofErr w:type="gramStart"/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Prestasi</w:t>
      </w:r>
      <w:proofErr w:type="spellEnd"/>
      <w:proofErr w:type="gramEnd"/>
      <w:r w:rsidRPr="00BE7D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Kompetensi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 Guru</w:t>
      </w:r>
      <w:r w:rsidRPr="00BE7D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7D40">
        <w:rPr>
          <w:rFonts w:ascii="Times New Roman" w:hAnsi="Times New Roman"/>
          <w:sz w:val="24"/>
          <w:szCs w:val="24"/>
        </w:rPr>
        <w:t>Surabaya</w:t>
      </w:r>
      <w:proofErr w:type="gramStart"/>
      <w:r w:rsidRPr="00BE7D40">
        <w:rPr>
          <w:rFonts w:ascii="Times New Roman" w:hAnsi="Times New Roman"/>
          <w:sz w:val="24"/>
          <w:szCs w:val="24"/>
        </w:rPr>
        <w:t>:Usaha</w:t>
      </w:r>
      <w:proofErr w:type="spellEnd"/>
      <w:proofErr w:type="gram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Nasional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>Dananjaya Utomo, 2010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Media Pembelajaran aktif</w:t>
      </w:r>
      <w:r w:rsidRPr="00BE7D40">
        <w:rPr>
          <w:rFonts w:ascii="Times New Roman" w:hAnsi="Times New Roman"/>
          <w:sz w:val="24"/>
          <w:szCs w:val="24"/>
          <w:lang w:val="id-ID"/>
        </w:rPr>
        <w:t>, Bandung : Nuansa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5B02" w:rsidRPr="00BE7D40" w:rsidRDefault="00CD5B02" w:rsidP="00BE7D40">
      <w:pPr>
        <w:pStyle w:val="FootnoteTex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 xml:space="preserve">Departemen </w:t>
      </w:r>
      <w:r w:rsidRPr="00BE7D40">
        <w:rPr>
          <w:rFonts w:ascii="Times New Roman" w:hAnsi="Times New Roman"/>
          <w:sz w:val="24"/>
          <w:szCs w:val="24"/>
        </w:rPr>
        <w:t xml:space="preserve"> </w:t>
      </w:r>
      <w:r w:rsidR="00383985" w:rsidRPr="00BE7D40">
        <w:rPr>
          <w:rFonts w:ascii="Times New Roman" w:hAnsi="Times New Roman"/>
          <w:sz w:val="24"/>
          <w:szCs w:val="24"/>
          <w:lang w:val="id-ID"/>
        </w:rPr>
        <w:t>Pendidikan Dan Kurikulum</w:t>
      </w:r>
      <w:r w:rsidR="00E2741D" w:rsidRPr="00BE7D40">
        <w:rPr>
          <w:rFonts w:ascii="Times New Roman" w:hAnsi="Times New Roman"/>
          <w:sz w:val="24"/>
          <w:szCs w:val="24"/>
        </w:rPr>
        <w:t>,</w:t>
      </w:r>
      <w:r w:rsidR="00383985" w:rsidRPr="00BE7D40">
        <w:rPr>
          <w:rFonts w:ascii="Times New Roman" w:hAnsi="Times New Roman"/>
          <w:sz w:val="24"/>
          <w:szCs w:val="24"/>
        </w:rPr>
        <w:t xml:space="preserve">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E7D40">
        <w:rPr>
          <w:rFonts w:ascii="Times New Roman" w:hAnsi="Times New Roman"/>
          <w:sz w:val="24"/>
          <w:szCs w:val="24"/>
        </w:rPr>
        <w:t>2002</w:t>
      </w:r>
      <w:r w:rsidR="00E2741D" w:rsidRPr="00BE7D40">
        <w:rPr>
          <w:rFonts w:ascii="Times New Roman" w:hAnsi="Times New Roman"/>
          <w:sz w:val="24"/>
          <w:szCs w:val="24"/>
        </w:rPr>
        <w:t xml:space="preserve">, </w:t>
      </w:r>
      <w:r w:rsidR="00383985" w:rsidRPr="00BE7D40">
        <w:rPr>
          <w:rFonts w:ascii="Times New Roman" w:hAnsi="Times New Roman"/>
          <w:sz w:val="24"/>
          <w:szCs w:val="24"/>
        </w:rPr>
        <w:t xml:space="preserve">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Kamus Besar Bahasa Indonesi</w:t>
      </w:r>
      <w:r w:rsidR="00383985" w:rsidRPr="00BE7D40">
        <w:rPr>
          <w:rFonts w:ascii="Times New Roman" w:hAnsi="Times New Roman"/>
          <w:i/>
          <w:sz w:val="24"/>
          <w:szCs w:val="24"/>
        </w:rPr>
        <w:t>a.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Departemen Nasional Balai </w:t>
      </w:r>
      <w:r w:rsidR="00383985" w:rsidRPr="00BE7D40">
        <w:rPr>
          <w:rFonts w:ascii="Times New Roman" w:hAnsi="Times New Roman"/>
          <w:sz w:val="24"/>
          <w:szCs w:val="24"/>
          <w:lang w:val="id-ID"/>
        </w:rPr>
        <w:t>Pustaka</w:t>
      </w:r>
    </w:p>
    <w:p w:rsidR="00BE7D40" w:rsidRPr="00BE7D40" w:rsidRDefault="00BE7D40" w:rsidP="00BE7D40">
      <w:pPr>
        <w:pStyle w:val="FootnoteTex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2741D" w:rsidRPr="00BE7D40" w:rsidRDefault="00E2741D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bCs/>
          <w:sz w:val="24"/>
          <w:szCs w:val="24"/>
        </w:rPr>
        <w:t>Diyan</w:t>
      </w:r>
      <w:proofErr w:type="spellEnd"/>
      <w:r w:rsidRPr="00BE7D40">
        <w:rPr>
          <w:rFonts w:ascii="Times New Roman" w:hAnsi="Times New Roman"/>
          <w:bCs/>
          <w:sz w:val="24"/>
          <w:szCs w:val="24"/>
        </w:rPr>
        <w:t xml:space="preserve"> Tunggal </w:t>
      </w:r>
      <w:proofErr w:type="spellStart"/>
      <w:r w:rsidRPr="00BE7D40">
        <w:rPr>
          <w:rFonts w:ascii="Times New Roman" w:hAnsi="Times New Roman"/>
          <w:bCs/>
          <w:sz w:val="24"/>
          <w:szCs w:val="24"/>
        </w:rPr>
        <w:t>Safitri</w:t>
      </w:r>
      <w:proofErr w:type="spellEnd"/>
      <w:r w:rsidRPr="00BE7D40">
        <w:rPr>
          <w:rFonts w:ascii="Times New Roman" w:hAnsi="Times New Roman"/>
          <w:bCs/>
          <w:sz w:val="24"/>
          <w:szCs w:val="24"/>
        </w:rPr>
        <w:t xml:space="preserve">, </w:t>
      </w:r>
      <w:r w:rsidRPr="00BE7D40">
        <w:rPr>
          <w:rFonts w:ascii="Times New Roman" w:hAnsi="Times New Roman"/>
          <w:bCs/>
          <w:i/>
          <w:sz w:val="24"/>
          <w:szCs w:val="24"/>
          <w:lang w:val="id-ID"/>
        </w:rPr>
        <w:t xml:space="preserve">metode </w:t>
      </w:r>
      <w:proofErr w:type="spellStart"/>
      <w:r w:rsidRPr="00BE7D40">
        <w:rPr>
          <w:rFonts w:ascii="Times New Roman" w:hAnsi="Times New Roman"/>
          <w:bCs/>
          <w:i/>
          <w:sz w:val="24"/>
          <w:szCs w:val="24"/>
        </w:rPr>
        <w:t>pembelajaran</w:t>
      </w:r>
      <w:proofErr w:type="spellEnd"/>
      <w:r w:rsidRPr="00BE7D4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E7D40">
        <w:rPr>
          <w:rFonts w:ascii="Times New Roman" w:hAnsi="Times New Roman"/>
          <w:bCs/>
          <w:i/>
          <w:iCs/>
          <w:sz w:val="24"/>
          <w:szCs w:val="24"/>
          <w:lang w:val="id-ID"/>
        </w:rPr>
        <w:t>snowball throwing</w:t>
      </w:r>
      <w:r w:rsidRPr="00BE7D40">
        <w:rPr>
          <w:rFonts w:ascii="Times New Roman" w:hAnsi="Times New Roman"/>
          <w:bCs/>
          <w:i/>
          <w:sz w:val="24"/>
          <w:szCs w:val="24"/>
          <w:lang w:val="id-ID"/>
        </w:rPr>
        <w:t xml:space="preserve"> untuk meningkatkan hasil belajar matematika</w:t>
      </w:r>
      <w:r w:rsidRPr="00BE7D40">
        <w:rPr>
          <w:rFonts w:ascii="Times New Roman" w:hAnsi="Times New Roman"/>
          <w:bCs/>
          <w:i/>
          <w:sz w:val="24"/>
          <w:szCs w:val="24"/>
        </w:rPr>
        <w:t>,</w:t>
      </w:r>
      <w:r w:rsidRPr="00BE7D40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BE7D40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http://web.sdikotablitar.:metode-pembelajaran-snowball-throwing-untuk-meningkatkan-hasil-belajar-matematika-&amp;catid=1:latest-news&amp;Itemid=50</w:t>
        </w:r>
      </w:hyperlink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C00D19" w:rsidRPr="00BE7D40" w:rsidRDefault="00610B9E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Hujodo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r w:rsidR="00C00D19" w:rsidRPr="00BE7D40">
        <w:rPr>
          <w:rFonts w:ascii="Times New Roman" w:hAnsi="Times New Roman"/>
          <w:sz w:val="24"/>
          <w:szCs w:val="24"/>
        </w:rPr>
        <w:t xml:space="preserve">Herman, </w:t>
      </w:r>
      <w:r w:rsidRPr="00BE7D40">
        <w:rPr>
          <w:rFonts w:ascii="Times New Roman" w:hAnsi="Times New Roman"/>
          <w:sz w:val="24"/>
          <w:szCs w:val="24"/>
        </w:rPr>
        <w:t xml:space="preserve">2001, </w:t>
      </w:r>
      <w:proofErr w:type="spellStart"/>
      <w:r w:rsidR="00C00D19" w:rsidRPr="00BE7D40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="00C00D19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D19" w:rsidRPr="00BE7D4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="00C00D19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D19" w:rsidRPr="00BE7D4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C00D19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D19" w:rsidRPr="00BE7D4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C00D19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D19" w:rsidRPr="00BE7D40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. </w:t>
      </w:r>
      <w:r w:rsidR="00C00D19" w:rsidRPr="00BE7D40">
        <w:rPr>
          <w:rFonts w:ascii="Times New Roman" w:hAnsi="Times New Roman"/>
          <w:sz w:val="24"/>
          <w:szCs w:val="24"/>
        </w:rPr>
        <w:t>Malang: JICA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i/>
          <w:sz w:val="24"/>
          <w:szCs w:val="24"/>
        </w:rPr>
      </w:pPr>
    </w:p>
    <w:p w:rsidR="00CD5B02" w:rsidRPr="00BE7D40" w:rsidRDefault="00610B9E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 xml:space="preserve">Khoiru </w:t>
      </w:r>
      <w:r w:rsidR="00CD5B02" w:rsidRPr="00BE7D40">
        <w:rPr>
          <w:rFonts w:ascii="Times New Roman" w:hAnsi="Times New Roman"/>
          <w:sz w:val="24"/>
          <w:szCs w:val="24"/>
          <w:lang w:val="id-ID"/>
        </w:rPr>
        <w:t>Iif Ahmadi, Sofan Amri</w:t>
      </w:r>
      <w:r w:rsidR="00CD5B02" w:rsidRPr="00BE7D40">
        <w:rPr>
          <w:rFonts w:ascii="Times New Roman" w:hAnsi="Times New Roman"/>
          <w:i/>
          <w:sz w:val="24"/>
          <w:szCs w:val="24"/>
          <w:lang w:val="id-ID"/>
        </w:rPr>
        <w:t>,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2011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="00CD5B02" w:rsidRPr="00BE7D40">
        <w:rPr>
          <w:rFonts w:ascii="Times New Roman" w:hAnsi="Times New Roman"/>
          <w:i/>
          <w:sz w:val="24"/>
          <w:szCs w:val="24"/>
          <w:lang w:val="id-ID"/>
        </w:rPr>
        <w:t xml:space="preserve"> Paikem Gembrot</w:t>
      </w:r>
      <w:r w:rsidRPr="00BE7D40">
        <w:rPr>
          <w:rFonts w:ascii="Times New Roman" w:hAnsi="Times New Roman"/>
          <w:i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  <w:lang w:val="id-ID"/>
        </w:rPr>
        <w:t>Yogyakarta : Diva Press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55AB" w:rsidRPr="00BE7D40" w:rsidRDefault="00BE55AB" w:rsidP="00BE7D40">
      <w:pPr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E7D40">
        <w:rPr>
          <w:rFonts w:ascii="Times New Roman" w:hAnsi="Times New Roman" w:cs="Times New Roman"/>
          <w:sz w:val="24"/>
          <w:szCs w:val="24"/>
          <w:lang w:val="id-ID"/>
        </w:rPr>
        <w:t xml:space="preserve">Kumalasari </w:t>
      </w:r>
      <w:r w:rsidR="00CD5B02" w:rsidRPr="00BE7D40">
        <w:rPr>
          <w:rFonts w:ascii="Times New Roman" w:hAnsi="Times New Roman" w:cs="Times New Roman"/>
          <w:sz w:val="24"/>
          <w:szCs w:val="24"/>
          <w:lang w:val="id-ID"/>
        </w:rPr>
        <w:t xml:space="preserve">Kokom, </w:t>
      </w:r>
      <w:r w:rsidRPr="00BE7D40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Pr="00BE7D40">
        <w:rPr>
          <w:rFonts w:ascii="Times New Roman" w:hAnsi="Times New Roman" w:cs="Times New Roman"/>
          <w:sz w:val="24"/>
          <w:szCs w:val="24"/>
        </w:rPr>
        <w:t xml:space="preserve">, </w:t>
      </w:r>
      <w:r w:rsidR="00CD5B02" w:rsidRPr="00BE7D40">
        <w:rPr>
          <w:rFonts w:ascii="Times New Roman" w:hAnsi="Times New Roman" w:cs="Times New Roman"/>
          <w:i/>
          <w:sz w:val="24"/>
          <w:szCs w:val="24"/>
          <w:lang w:val="id-ID"/>
        </w:rPr>
        <w:t>Pembelajaran Kontekstual Konsep dan Aplikasi</w:t>
      </w:r>
      <w:r w:rsidRPr="00BE7D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D5B02" w:rsidRPr="00BE7D40">
        <w:rPr>
          <w:rFonts w:ascii="Times New Roman" w:hAnsi="Times New Roman" w:cs="Times New Roman"/>
          <w:sz w:val="24"/>
          <w:szCs w:val="24"/>
          <w:lang w:val="id-ID"/>
        </w:rPr>
        <w:t xml:space="preserve">Bandung : Refika Aditama, </w:t>
      </w:r>
    </w:p>
    <w:p w:rsidR="00BE7D40" w:rsidRPr="00BE7D40" w:rsidRDefault="00BE7D40" w:rsidP="00BE7D40">
      <w:pPr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</w:p>
    <w:p w:rsidR="00CD5B02" w:rsidRPr="00BE7D40" w:rsidRDefault="00CD5B02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Kunandar</w:t>
      </w:r>
      <w:proofErr w:type="spellEnd"/>
      <w:r w:rsidRPr="00BE7D40">
        <w:rPr>
          <w:rFonts w:ascii="Times New Roman" w:hAnsi="Times New Roman"/>
          <w:sz w:val="24"/>
          <w:szCs w:val="24"/>
        </w:rPr>
        <w:t>,</w:t>
      </w:r>
      <w:r w:rsidR="00BE55AB" w:rsidRPr="00BE7D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5AB" w:rsidRPr="00BE7D40">
        <w:rPr>
          <w:rFonts w:ascii="Times New Roman" w:hAnsi="Times New Roman"/>
          <w:sz w:val="24"/>
          <w:szCs w:val="24"/>
        </w:rPr>
        <w:t>2009 ,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="00BE55AB" w:rsidRPr="00BE7D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7D40">
        <w:rPr>
          <w:rFonts w:ascii="Times New Roman" w:hAnsi="Times New Roman"/>
          <w:sz w:val="24"/>
          <w:szCs w:val="24"/>
        </w:rPr>
        <w:t>J</w:t>
      </w:r>
      <w:r w:rsidR="00BE55AB" w:rsidRPr="00BE7D40">
        <w:rPr>
          <w:rFonts w:ascii="Times New Roman" w:hAnsi="Times New Roman"/>
          <w:sz w:val="24"/>
          <w:szCs w:val="24"/>
        </w:rPr>
        <w:t>akarta :</w:t>
      </w:r>
      <w:proofErr w:type="gramEnd"/>
      <w:r w:rsidR="00BE55AB"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55AB" w:rsidRPr="00BE7D40">
        <w:rPr>
          <w:rFonts w:ascii="Times New Roman" w:hAnsi="Times New Roman"/>
          <w:sz w:val="24"/>
          <w:szCs w:val="24"/>
        </w:rPr>
        <w:t>Rajawali</w:t>
      </w:r>
      <w:proofErr w:type="spellEnd"/>
      <w:r w:rsidR="00BE55AB" w:rsidRPr="00BE7D40">
        <w:rPr>
          <w:rFonts w:ascii="Times New Roman" w:hAnsi="Times New Roman"/>
          <w:sz w:val="24"/>
          <w:szCs w:val="24"/>
        </w:rPr>
        <w:t xml:space="preserve"> Press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00F4D" w:rsidRPr="00BE7D40" w:rsidRDefault="00541BE7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Moleong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r w:rsidR="00900F4D" w:rsidRPr="00BE7D40">
        <w:rPr>
          <w:rStyle w:val="FootnoteReference"/>
          <w:rFonts w:ascii="Times New Roman" w:hAnsi="Times New Roman"/>
          <w:sz w:val="24"/>
          <w:szCs w:val="24"/>
        </w:rPr>
        <w:t xml:space="preserve"> </w:t>
      </w:r>
      <w:proofErr w:type="spellStart"/>
      <w:r w:rsidR="00900F4D" w:rsidRPr="00BE7D40">
        <w:rPr>
          <w:rFonts w:ascii="Times New Roman" w:hAnsi="Times New Roman"/>
          <w:sz w:val="24"/>
          <w:szCs w:val="24"/>
        </w:rPr>
        <w:t>Lexi</w:t>
      </w:r>
      <w:proofErr w:type="spellEnd"/>
      <w:r w:rsidR="00900F4D" w:rsidRPr="00BE7D40">
        <w:rPr>
          <w:rFonts w:ascii="Times New Roman" w:hAnsi="Times New Roman"/>
          <w:sz w:val="24"/>
          <w:szCs w:val="24"/>
        </w:rPr>
        <w:t xml:space="preserve"> J., 2000, </w:t>
      </w:r>
      <w:proofErr w:type="spellStart"/>
      <w:r w:rsidR="00900F4D" w:rsidRPr="00BE7D4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="00900F4D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0F4D"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900F4D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0F4D" w:rsidRPr="00BE7D40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="00900F4D" w:rsidRPr="00BE7D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0F4D" w:rsidRPr="00BE7D40">
        <w:rPr>
          <w:rFonts w:ascii="Times New Roman" w:hAnsi="Times New Roman"/>
          <w:sz w:val="24"/>
          <w:szCs w:val="24"/>
        </w:rPr>
        <w:t>Bandung</w:t>
      </w:r>
      <w:proofErr w:type="gramStart"/>
      <w:r w:rsidR="00900F4D" w:rsidRPr="00BE7D40">
        <w:rPr>
          <w:rFonts w:ascii="Times New Roman" w:hAnsi="Times New Roman"/>
          <w:sz w:val="24"/>
          <w:szCs w:val="24"/>
        </w:rPr>
        <w:t>:PT</w:t>
      </w:r>
      <w:proofErr w:type="spellEnd"/>
      <w:proofErr w:type="gramEnd"/>
      <w:r w:rsidR="00900F4D" w:rsidRPr="00BE7D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0F4D" w:rsidRPr="00BE7D40">
        <w:rPr>
          <w:rFonts w:ascii="Times New Roman" w:hAnsi="Times New Roman"/>
          <w:sz w:val="24"/>
          <w:szCs w:val="24"/>
        </w:rPr>
        <w:t>Remaja</w:t>
      </w:r>
      <w:proofErr w:type="spellEnd"/>
      <w:r w:rsidR="00900F4D"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F4D" w:rsidRPr="00BE7D40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55AB" w:rsidRPr="00BE7D40" w:rsidRDefault="00BE55AB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lastRenderedPageBreak/>
        <w:t>Mulyasa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E, 2004</w:t>
      </w:r>
      <w:proofErr w:type="gramStart"/>
      <w:r w:rsidRPr="00BE7D4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Implementasi</w:t>
      </w:r>
      <w:proofErr w:type="spellEnd"/>
      <w:proofErr w:type="gram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</w:rPr>
        <w:t xml:space="preserve">Bandung : </w:t>
      </w:r>
      <w:proofErr w:type="spellStart"/>
      <w:r w:rsidRPr="00BE7D40">
        <w:rPr>
          <w:rFonts w:ascii="Times New Roman" w:hAnsi="Times New Roman"/>
          <w:sz w:val="24"/>
          <w:szCs w:val="24"/>
        </w:rPr>
        <w:t>Remaja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Rosdakarya</w:t>
      </w:r>
      <w:proofErr w:type="spellEnd"/>
      <w:r w:rsidRPr="00BE7D40">
        <w:rPr>
          <w:rFonts w:ascii="Times New Roman" w:hAnsi="Times New Roman"/>
          <w:sz w:val="24"/>
          <w:szCs w:val="24"/>
        </w:rPr>
        <w:t>,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Mundir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Sukidin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2005,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Membimbing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Mengantar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Kesuksesan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Anda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Dunia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(Surabaya: </w:t>
      </w:r>
      <w:proofErr w:type="spellStart"/>
      <w:r w:rsidRPr="00BE7D40">
        <w:rPr>
          <w:rFonts w:ascii="Times New Roman" w:hAnsi="Times New Roman"/>
          <w:sz w:val="24"/>
          <w:szCs w:val="24"/>
        </w:rPr>
        <w:t>Insan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Cendikia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104D43" w:rsidRPr="00BE7D40" w:rsidRDefault="00104D43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</w:rPr>
        <w:t xml:space="preserve">Nana </w:t>
      </w:r>
      <w:proofErr w:type="spellStart"/>
      <w:r w:rsidRPr="00BE7D40">
        <w:rPr>
          <w:rFonts w:ascii="Times New Roman" w:hAnsi="Times New Roman"/>
          <w:sz w:val="24"/>
          <w:szCs w:val="24"/>
        </w:rPr>
        <w:t>Syaodih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Sukmadinata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7D40">
        <w:rPr>
          <w:rFonts w:ascii="Times New Roman" w:hAnsi="Times New Roman"/>
          <w:sz w:val="24"/>
          <w:szCs w:val="24"/>
        </w:rPr>
        <w:t>2009 ,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Bandung : PT. </w:t>
      </w:r>
      <w:proofErr w:type="spellStart"/>
      <w:r w:rsidRPr="00BE7D40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104D43" w:rsidRPr="00BE7D40" w:rsidRDefault="00104D43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Nasution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1982,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Research</w:t>
      </w:r>
      <w:proofErr w:type="gramStart"/>
      <w:r w:rsidRPr="00BE7D40">
        <w:rPr>
          <w:rFonts w:ascii="Times New Roman" w:hAnsi="Times New Roman"/>
          <w:sz w:val="24"/>
          <w:szCs w:val="24"/>
        </w:rPr>
        <w:t>,  Bandung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E7D40">
        <w:rPr>
          <w:rFonts w:ascii="Times New Roman" w:hAnsi="Times New Roman"/>
          <w:sz w:val="24"/>
          <w:szCs w:val="24"/>
        </w:rPr>
        <w:t>Jemmars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 xml:space="preserve">Nuharini Dewi, Tri Wahyuni, </w:t>
      </w:r>
      <w:proofErr w:type="spellStart"/>
      <w:r w:rsidRPr="00BE7D40">
        <w:rPr>
          <w:rFonts w:ascii="Times New Roman" w:hAnsi="Times New Roman"/>
          <w:sz w:val="24"/>
          <w:szCs w:val="24"/>
        </w:rPr>
        <w:t>t.t.p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.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Matematika Konsep dan Aplikasinya</w:t>
      </w:r>
      <w:r w:rsidRPr="00BE7D40">
        <w:rPr>
          <w:rFonts w:ascii="Times New Roman" w:hAnsi="Times New Roman"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  <w:lang w:val="id-ID"/>
        </w:rPr>
        <w:t>Surabaya : Pusat Perbukuan Departemen Pendidikan Nasional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294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>Oemar Hamalik, 2010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Kurikulum dan Pembelajaran</w:t>
      </w:r>
      <w:r w:rsidRPr="00BE7D40">
        <w:rPr>
          <w:rFonts w:ascii="Times New Roman" w:hAnsi="Times New Roman"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  <w:lang w:val="id-ID"/>
        </w:rPr>
        <w:t>Jakarta : PT. Bumi Aksara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04D43" w:rsidRPr="00BE7D40" w:rsidRDefault="00610B9E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Purwanto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D43" w:rsidRPr="00BE7D40">
        <w:rPr>
          <w:rFonts w:ascii="Times New Roman" w:hAnsi="Times New Roman"/>
          <w:sz w:val="24"/>
          <w:szCs w:val="24"/>
        </w:rPr>
        <w:t>Ngalim</w:t>
      </w:r>
      <w:proofErr w:type="spellEnd"/>
      <w:r w:rsidR="00104D43" w:rsidRPr="00BE7D40">
        <w:rPr>
          <w:rFonts w:ascii="Times New Roman" w:hAnsi="Times New Roman"/>
          <w:sz w:val="24"/>
          <w:szCs w:val="24"/>
        </w:rPr>
        <w:t>, 2008</w:t>
      </w:r>
      <w:proofErr w:type="gramStart"/>
      <w:r w:rsidR="00104D43" w:rsidRPr="00BE7D4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04D43" w:rsidRPr="00BE7D40">
        <w:rPr>
          <w:rFonts w:ascii="Times New Roman" w:hAnsi="Times New Roman"/>
          <w:i/>
          <w:sz w:val="24"/>
          <w:szCs w:val="24"/>
        </w:rPr>
        <w:t>Evaluasi</w:t>
      </w:r>
      <w:proofErr w:type="spellEnd"/>
      <w:proofErr w:type="gramEnd"/>
      <w:r w:rsidR="00104D43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04D43" w:rsidRPr="00BE7D40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="00104D43" w:rsidRPr="00BE7D40">
        <w:rPr>
          <w:rFonts w:ascii="Times New Roman" w:hAnsi="Times New Roman"/>
          <w:sz w:val="24"/>
          <w:szCs w:val="24"/>
        </w:rPr>
        <w:t xml:space="preserve">, Bandung : </w:t>
      </w:r>
      <w:proofErr w:type="spellStart"/>
      <w:r w:rsidR="00104D43" w:rsidRPr="00BE7D40">
        <w:rPr>
          <w:rFonts w:ascii="Times New Roman" w:hAnsi="Times New Roman"/>
          <w:sz w:val="24"/>
          <w:szCs w:val="24"/>
        </w:rPr>
        <w:t>Remaja</w:t>
      </w:r>
      <w:proofErr w:type="spellEnd"/>
      <w:r w:rsidR="00104D43"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D43" w:rsidRPr="00BE7D40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7D40" w:rsidRPr="00BE7D40" w:rsidRDefault="00900F4D" w:rsidP="00BE7D40">
      <w:pPr>
        <w:pStyle w:val="FootnoteTex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Rukiran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BE7D40">
        <w:rPr>
          <w:rFonts w:ascii="Times New Roman" w:hAnsi="Times New Roman"/>
          <w:sz w:val="24"/>
          <w:szCs w:val="24"/>
        </w:rPr>
        <w:t>Taniredja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2011, </w:t>
      </w:r>
      <w:r w:rsidRPr="00BE7D40">
        <w:rPr>
          <w:rFonts w:ascii="Times New Roman" w:hAnsi="Times New Roman"/>
          <w:i/>
          <w:sz w:val="24"/>
          <w:szCs w:val="24"/>
        </w:rPr>
        <w:t xml:space="preserve">Model- Model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Inovatif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BE7D40">
        <w:rPr>
          <w:rFonts w:ascii="Times New Roman" w:hAnsi="Times New Roman"/>
          <w:sz w:val="24"/>
          <w:szCs w:val="24"/>
        </w:rPr>
        <w:t>Alfabeta</w:t>
      </w:r>
      <w:proofErr w:type="spellEnd"/>
      <w:r w:rsidRPr="00BE7D40">
        <w:rPr>
          <w:rFonts w:ascii="Times New Roman" w:hAnsi="Times New Roman"/>
          <w:sz w:val="24"/>
          <w:szCs w:val="24"/>
        </w:rPr>
        <w:t>.</w:t>
      </w:r>
    </w:p>
    <w:p w:rsidR="00BE7D40" w:rsidRPr="00BE7D40" w:rsidRDefault="00BE7D40" w:rsidP="00BE7D40">
      <w:pPr>
        <w:pStyle w:val="FootnoteTex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04D43" w:rsidRPr="00BE7D40" w:rsidRDefault="00900F4D" w:rsidP="00BE7D40">
      <w:pPr>
        <w:pStyle w:val="FootnoteTex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04D43" w:rsidRPr="00BE7D40">
        <w:rPr>
          <w:rFonts w:ascii="Times New Roman" w:hAnsi="Times New Roman"/>
          <w:sz w:val="24"/>
          <w:szCs w:val="24"/>
          <w:lang w:val="id-ID"/>
        </w:rPr>
        <w:t>Sardiman, 2006</w:t>
      </w:r>
      <w:r w:rsidR="00104D43" w:rsidRPr="00BE7D40">
        <w:rPr>
          <w:rFonts w:ascii="Times New Roman" w:hAnsi="Times New Roman"/>
          <w:sz w:val="24"/>
          <w:szCs w:val="24"/>
        </w:rPr>
        <w:t xml:space="preserve">, </w:t>
      </w:r>
      <w:r w:rsidR="00104D43"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04D43" w:rsidRPr="00BE7D40">
        <w:rPr>
          <w:rFonts w:ascii="Times New Roman" w:hAnsi="Times New Roman"/>
          <w:i/>
          <w:sz w:val="24"/>
          <w:szCs w:val="24"/>
          <w:lang w:val="id-ID"/>
        </w:rPr>
        <w:t>Interaksi dan Motivasi Belajar Mengajar</w:t>
      </w:r>
      <w:r w:rsidR="00104D43" w:rsidRPr="00BE7D40">
        <w:rPr>
          <w:rFonts w:ascii="Times New Roman" w:hAnsi="Times New Roman"/>
          <w:sz w:val="24"/>
          <w:szCs w:val="24"/>
          <w:lang w:val="id-ID"/>
        </w:rPr>
        <w:t>,  Jakar</w:t>
      </w:r>
      <w:r w:rsidR="00766F6C" w:rsidRPr="00BE7D40">
        <w:rPr>
          <w:rFonts w:ascii="Times New Roman" w:hAnsi="Times New Roman"/>
          <w:sz w:val="24"/>
          <w:szCs w:val="24"/>
          <w:lang w:val="id-ID"/>
        </w:rPr>
        <w:t>ta : PT. Raja Grafindo</w:t>
      </w:r>
      <w:r w:rsidR="00766F6C" w:rsidRPr="00BE7D40">
        <w:rPr>
          <w:rFonts w:ascii="Times New Roman" w:hAnsi="Times New Roman"/>
          <w:sz w:val="24"/>
          <w:szCs w:val="24"/>
        </w:rPr>
        <w:t xml:space="preserve"> </w:t>
      </w:r>
      <w:r w:rsidR="00104D43" w:rsidRPr="00BE7D40">
        <w:rPr>
          <w:rFonts w:ascii="Times New Roman" w:hAnsi="Times New Roman"/>
          <w:sz w:val="24"/>
          <w:szCs w:val="24"/>
          <w:lang w:val="id-ID"/>
        </w:rPr>
        <w:t>Persada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283"/>
        <w:rPr>
          <w:rFonts w:ascii="Times New Roman" w:hAnsi="Times New Roman"/>
          <w:sz w:val="24"/>
          <w:szCs w:val="24"/>
        </w:rPr>
      </w:pPr>
    </w:p>
    <w:p w:rsidR="00541BE7" w:rsidRPr="00BE7D40" w:rsidRDefault="00610B9E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Sa’dun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akbar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2008,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7D40">
        <w:rPr>
          <w:rFonts w:ascii="Times New Roman" w:hAnsi="Times New Roman"/>
          <w:sz w:val="24"/>
          <w:szCs w:val="24"/>
        </w:rPr>
        <w:t>Malang :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 Surya </w:t>
      </w:r>
      <w:proofErr w:type="spellStart"/>
      <w:r w:rsidRPr="00BE7D40">
        <w:rPr>
          <w:rFonts w:ascii="Times New Roman" w:hAnsi="Times New Roman"/>
          <w:sz w:val="24"/>
          <w:szCs w:val="24"/>
        </w:rPr>
        <w:t>Pening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Gemilang</w:t>
      </w:r>
      <w:proofErr w:type="spellEnd"/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04D43" w:rsidRPr="00BE7D40" w:rsidRDefault="00104D43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Syah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Muhibbin</w:t>
      </w:r>
      <w:proofErr w:type="spellEnd"/>
      <w:r w:rsidRPr="00BE7D40">
        <w:rPr>
          <w:rFonts w:ascii="Times New Roman" w:hAnsi="Times New Roman"/>
          <w:sz w:val="24"/>
          <w:szCs w:val="24"/>
        </w:rPr>
        <w:t>, 2003</w:t>
      </w:r>
      <w:proofErr w:type="gramStart"/>
      <w:r w:rsidRPr="00BE7D4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Psikologi</w:t>
      </w:r>
      <w:proofErr w:type="spellEnd"/>
      <w:proofErr w:type="gram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. Jakarta: Raja </w:t>
      </w:r>
      <w:proofErr w:type="spellStart"/>
      <w:r w:rsidRPr="00BE7D40">
        <w:rPr>
          <w:rFonts w:ascii="Times New Roman" w:hAnsi="Times New Roman"/>
          <w:sz w:val="24"/>
          <w:szCs w:val="24"/>
        </w:rPr>
        <w:t>Grafindo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Persada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04D43" w:rsidRPr="00BE7D40" w:rsidRDefault="00104D43" w:rsidP="00BE7D40">
      <w:pPr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BE7D40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BE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BE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sz w:val="24"/>
          <w:szCs w:val="24"/>
        </w:rPr>
        <w:t>Djaramah</w:t>
      </w:r>
      <w:proofErr w:type="spellEnd"/>
      <w:r w:rsidRPr="00BE7D40">
        <w:rPr>
          <w:rFonts w:ascii="Times New Roman" w:hAnsi="Times New Roman" w:cs="Times New Roman"/>
          <w:sz w:val="24"/>
          <w:szCs w:val="24"/>
        </w:rPr>
        <w:t>,</w:t>
      </w:r>
      <w:r w:rsidR="00610B9E" w:rsidRPr="00BE7D40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Pr="00BE7D40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BE7D40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="00610B9E" w:rsidRPr="00BE7D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E7D40">
        <w:rPr>
          <w:rFonts w:ascii="Times New Roman" w:hAnsi="Times New Roman" w:cs="Times New Roman"/>
          <w:sz w:val="24"/>
          <w:szCs w:val="24"/>
        </w:rPr>
        <w:t>Surabay</w:t>
      </w:r>
      <w:r w:rsidR="00610B9E" w:rsidRPr="00BE7D40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="00610B9E" w:rsidRPr="00BE7D40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="00610B9E" w:rsidRPr="00BE7D40"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BE7D40" w:rsidRPr="00BE7D40" w:rsidRDefault="00BE7D40" w:rsidP="00BE7D40">
      <w:pPr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</w:p>
    <w:p w:rsidR="00104D43" w:rsidRPr="00BE7D40" w:rsidRDefault="00104D43" w:rsidP="00BE7D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40">
        <w:rPr>
          <w:rFonts w:ascii="Times New Roman" w:hAnsi="Times New Roman" w:cs="Times New Roman"/>
          <w:sz w:val="24"/>
          <w:szCs w:val="24"/>
        </w:rPr>
        <w:t>Su</w:t>
      </w:r>
      <w:r w:rsidRPr="00BE7D40">
        <w:rPr>
          <w:rFonts w:ascii="Times New Roman" w:hAnsi="Times New Roman" w:cs="Times New Roman"/>
          <w:sz w:val="24"/>
          <w:szCs w:val="24"/>
          <w:lang w:val="id-ID"/>
        </w:rPr>
        <w:t>barinah</w:t>
      </w:r>
      <w:r w:rsidRPr="00BE7D40">
        <w:rPr>
          <w:rFonts w:ascii="Times New Roman" w:hAnsi="Times New Roman" w:cs="Times New Roman"/>
          <w:sz w:val="24"/>
          <w:szCs w:val="24"/>
        </w:rPr>
        <w:t>,</w:t>
      </w:r>
      <w:r w:rsidR="00610B9E" w:rsidRPr="00BE7D40">
        <w:rPr>
          <w:rFonts w:ascii="Times New Roman" w:hAnsi="Times New Roman" w:cs="Times New Roman"/>
          <w:sz w:val="24"/>
          <w:szCs w:val="24"/>
        </w:rPr>
        <w:t xml:space="preserve"> 200</w:t>
      </w:r>
      <w:r w:rsidR="00610B9E" w:rsidRPr="00BE7D40">
        <w:rPr>
          <w:rFonts w:ascii="Times New Roman" w:hAnsi="Times New Roman" w:cs="Times New Roman"/>
          <w:sz w:val="24"/>
          <w:szCs w:val="24"/>
          <w:lang w:val="id-ID"/>
        </w:rPr>
        <w:t>6</w:t>
      </w:r>
      <w:proofErr w:type="gramStart"/>
      <w:r w:rsidR="00610B9E" w:rsidRPr="00BE7D40">
        <w:rPr>
          <w:rFonts w:ascii="Times New Roman" w:hAnsi="Times New Roman" w:cs="Times New Roman"/>
          <w:sz w:val="24"/>
          <w:szCs w:val="24"/>
        </w:rPr>
        <w:t xml:space="preserve">, </w:t>
      </w:r>
      <w:r w:rsidRPr="00BE7D40">
        <w:rPr>
          <w:rFonts w:ascii="Times New Roman" w:hAnsi="Times New Roman" w:cs="Times New Roman"/>
          <w:sz w:val="24"/>
          <w:szCs w:val="24"/>
        </w:rPr>
        <w:t xml:space="preserve"> </w:t>
      </w:r>
      <w:r w:rsidRPr="00BE7D40">
        <w:rPr>
          <w:rFonts w:ascii="Times New Roman" w:hAnsi="Times New Roman" w:cs="Times New Roman"/>
          <w:i/>
          <w:iCs/>
          <w:sz w:val="24"/>
          <w:szCs w:val="24"/>
          <w:lang w:val="id-ID"/>
        </w:rPr>
        <w:t>Inovasi</w:t>
      </w:r>
      <w:proofErr w:type="gramEnd"/>
      <w:r w:rsidRPr="00BE7D4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BE7D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BE7D40">
        <w:rPr>
          <w:rFonts w:ascii="Times New Roman" w:hAnsi="Times New Roman" w:cs="Times New Roman"/>
          <w:sz w:val="24"/>
          <w:szCs w:val="24"/>
        </w:rPr>
        <w:t>,</w:t>
      </w:r>
      <w:r w:rsidRPr="00BE7D40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 w:rsidRPr="00BE7D40">
        <w:rPr>
          <w:rFonts w:ascii="Times New Roman" w:hAnsi="Times New Roman" w:cs="Times New Roman"/>
          <w:sz w:val="24"/>
          <w:szCs w:val="24"/>
        </w:rPr>
        <w:t xml:space="preserve"> : </w:t>
      </w:r>
      <w:r w:rsidRPr="00BE7D40">
        <w:rPr>
          <w:rFonts w:ascii="Times New Roman" w:hAnsi="Times New Roman" w:cs="Times New Roman"/>
          <w:sz w:val="24"/>
          <w:szCs w:val="24"/>
          <w:lang w:val="id-ID"/>
        </w:rPr>
        <w:t>Depdiknas</w:t>
      </w:r>
    </w:p>
    <w:p w:rsidR="00BE7D40" w:rsidRPr="00BE7D40" w:rsidRDefault="00BE7D40" w:rsidP="00BE7D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Sudjana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Nana, 1989,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Dasar-dasar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Mengajar</w:t>
      </w:r>
      <w:proofErr w:type="spellEnd"/>
      <w:r w:rsidRPr="00BE7D4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E7D40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BE7D40">
        <w:rPr>
          <w:rFonts w:ascii="Times New Roman" w:hAnsi="Times New Roman"/>
          <w:sz w:val="24"/>
          <w:szCs w:val="24"/>
        </w:rPr>
        <w:t>Sinar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sz w:val="24"/>
          <w:szCs w:val="24"/>
        </w:rPr>
        <w:t>Baru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proofErr w:type="spellStart"/>
      <w:r w:rsidRPr="00BE7D40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BE7D40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proofErr w:type="gramStart"/>
      <w:r w:rsidRPr="00BE7D40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BE7D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7D40">
        <w:rPr>
          <w:rFonts w:ascii="Times New Roman" w:hAnsi="Times New Roman" w:cs="Times New Roman"/>
          <w:sz w:val="24"/>
          <w:szCs w:val="24"/>
        </w:rPr>
        <w:t xml:space="preserve"> </w:t>
      </w:r>
      <w:r w:rsidRPr="00BE7D40"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Pr="00BE7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D40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BE7D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BE7D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BE7D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 w:cs="Times New Roman"/>
          <w:i/>
          <w:iCs/>
          <w:sz w:val="24"/>
          <w:szCs w:val="24"/>
        </w:rPr>
        <w:t>Kontemporer</w:t>
      </w:r>
      <w:proofErr w:type="spellEnd"/>
      <w:r w:rsidRPr="00BE7D40">
        <w:rPr>
          <w:rFonts w:ascii="Times New Roman" w:hAnsi="Times New Roman" w:cs="Times New Roman"/>
          <w:sz w:val="24"/>
          <w:szCs w:val="24"/>
        </w:rPr>
        <w:t xml:space="preserve">. </w:t>
      </w:r>
      <w:r w:rsidRPr="00BE7D40">
        <w:rPr>
          <w:rFonts w:ascii="Times New Roman" w:hAnsi="Times New Roman" w:cs="Times New Roman"/>
          <w:sz w:val="24"/>
          <w:szCs w:val="24"/>
          <w:lang w:val="id-ID"/>
        </w:rPr>
        <w:t>Bandung: Univ. Pendidikan Indonesia</w:t>
      </w:r>
    </w:p>
    <w:p w:rsidR="00BE7D40" w:rsidRPr="00BE7D40" w:rsidRDefault="00BE7D40" w:rsidP="00BE7D40">
      <w:pPr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</w:p>
    <w:p w:rsidR="00541BE7" w:rsidRPr="00BE7D40" w:rsidRDefault="00ED003A" w:rsidP="00BE7D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40">
        <w:rPr>
          <w:rFonts w:ascii="Times New Roman" w:hAnsi="Times New Roman" w:cs="Times New Roman"/>
          <w:sz w:val="24"/>
          <w:szCs w:val="24"/>
        </w:rPr>
        <w:t xml:space="preserve">_ _ _ _ _ _ </w:t>
      </w:r>
      <w:proofErr w:type="gramStart"/>
      <w:r w:rsidRPr="00BE7D40">
        <w:rPr>
          <w:rFonts w:ascii="Times New Roman" w:hAnsi="Times New Roman" w:cs="Times New Roman"/>
          <w:sz w:val="24"/>
          <w:szCs w:val="24"/>
        </w:rPr>
        <w:t xml:space="preserve">_ </w:t>
      </w:r>
      <w:r w:rsidR="00541BE7" w:rsidRPr="00BE7D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1BE7" w:rsidRPr="00BE7D40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="00541BE7" w:rsidRPr="00BE7D4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541BE7" w:rsidRP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1BE7" w:rsidRPr="00BE7D4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41BE7" w:rsidRPr="00BE7D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1BE7" w:rsidRPr="00BE7D4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41BE7" w:rsidRPr="00BE7D40">
        <w:rPr>
          <w:rFonts w:ascii="Times New Roman" w:hAnsi="Times New Roman" w:cs="Times New Roman"/>
          <w:sz w:val="24"/>
          <w:szCs w:val="24"/>
        </w:rPr>
        <w:t xml:space="preserve">, Jakarta : PT. </w:t>
      </w:r>
      <w:proofErr w:type="spellStart"/>
      <w:r w:rsidR="00541BE7" w:rsidRPr="00BE7D40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41BE7" w:rsidRPr="00BE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BE7" w:rsidRPr="00BE7D40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BE7D40" w:rsidRPr="00BE7D40" w:rsidRDefault="00BE7D40" w:rsidP="00BE7D4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>Supriyono Agus</w:t>
      </w:r>
      <w:r w:rsidRPr="00BE7D40">
        <w:rPr>
          <w:rFonts w:ascii="Times New Roman" w:hAnsi="Times New Roman"/>
          <w:sz w:val="24"/>
          <w:szCs w:val="24"/>
        </w:rPr>
        <w:t xml:space="preserve">, 2009,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Cooperative Learning Teori dan Aplikasinya PAIKEM</w:t>
      </w:r>
      <w:r w:rsidRPr="00BE7D40">
        <w:rPr>
          <w:rFonts w:ascii="Times New Roman" w:hAnsi="Times New Roman"/>
          <w:sz w:val="24"/>
          <w:szCs w:val="24"/>
        </w:rPr>
        <w:t>.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E7D40">
        <w:rPr>
          <w:rFonts w:ascii="Times New Roman" w:hAnsi="Times New Roman"/>
          <w:sz w:val="24"/>
          <w:szCs w:val="24"/>
        </w:rPr>
        <w:t xml:space="preserve"> </w:t>
      </w:r>
      <w:r w:rsidRPr="00BE7D40">
        <w:rPr>
          <w:rFonts w:ascii="Times New Roman" w:hAnsi="Times New Roman"/>
          <w:sz w:val="24"/>
          <w:szCs w:val="24"/>
          <w:lang w:val="id-ID"/>
        </w:rPr>
        <w:t>Yogyakarta : Pustaka Belajar</w:t>
      </w:r>
    </w:p>
    <w:p w:rsidR="00BE7D40" w:rsidRPr="00BE7D40" w:rsidRDefault="00BE7D40" w:rsidP="00BE7D40">
      <w:pPr>
        <w:pStyle w:val="FootnoteText"/>
        <w:spacing w:after="0" w:line="240" w:lineRule="auto"/>
        <w:ind w:left="426" w:firstLine="720"/>
        <w:rPr>
          <w:rFonts w:ascii="Times New Roman" w:hAnsi="Times New Roman"/>
          <w:sz w:val="24"/>
          <w:szCs w:val="24"/>
        </w:rPr>
      </w:pPr>
    </w:p>
    <w:p w:rsidR="00541BE7" w:rsidRPr="00BE7D40" w:rsidRDefault="00541BE7" w:rsidP="00BE7D40">
      <w:pPr>
        <w:pStyle w:val="FootnoteTex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D003A" w:rsidRPr="00BE7D40">
        <w:rPr>
          <w:rFonts w:ascii="Times New Roman" w:hAnsi="Times New Roman"/>
          <w:sz w:val="24"/>
          <w:szCs w:val="24"/>
        </w:rPr>
        <w:t xml:space="preserve">_ _ _ _ _ </w:t>
      </w:r>
      <w:proofErr w:type="gramStart"/>
      <w:r w:rsidR="00ED003A" w:rsidRPr="00BE7D40">
        <w:rPr>
          <w:rFonts w:ascii="Times New Roman" w:hAnsi="Times New Roman"/>
          <w:sz w:val="24"/>
          <w:szCs w:val="24"/>
        </w:rPr>
        <w:t xml:space="preserve">_  </w:t>
      </w:r>
      <w:r w:rsidRPr="00BE7D40">
        <w:rPr>
          <w:rFonts w:ascii="Times New Roman" w:hAnsi="Times New Roman"/>
          <w:sz w:val="24"/>
          <w:szCs w:val="24"/>
        </w:rPr>
        <w:t>,</w:t>
      </w:r>
      <w:proofErr w:type="gramEnd"/>
      <w:r w:rsidRPr="00BE7D40">
        <w:rPr>
          <w:rFonts w:ascii="Times New Roman" w:hAnsi="Times New Roman"/>
          <w:sz w:val="24"/>
          <w:szCs w:val="24"/>
        </w:rPr>
        <w:t xml:space="preserve"> </w:t>
      </w:r>
      <w:r w:rsidRPr="00BE7D40">
        <w:rPr>
          <w:rFonts w:ascii="Times New Roman" w:hAnsi="Times New Roman"/>
          <w:sz w:val="24"/>
          <w:szCs w:val="24"/>
          <w:lang w:val="id-ID"/>
        </w:rPr>
        <w:t>2009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PAIKEM Teori dan Aplikasinya PAIKEM</w:t>
      </w:r>
      <w:r w:rsidR="00ED003A" w:rsidRPr="00BE7D40">
        <w:rPr>
          <w:rFonts w:ascii="Times New Roman" w:hAnsi="Times New Roman"/>
          <w:sz w:val="24"/>
          <w:szCs w:val="24"/>
        </w:rPr>
        <w:t xml:space="preserve">. </w:t>
      </w:r>
      <w:r w:rsidR="00ED003A" w:rsidRPr="00BE7D40">
        <w:rPr>
          <w:rFonts w:ascii="Times New Roman" w:hAnsi="Times New Roman"/>
          <w:sz w:val="24"/>
          <w:szCs w:val="24"/>
          <w:lang w:val="id-ID"/>
        </w:rPr>
        <w:t>Yogyakarta</w:t>
      </w:r>
      <w:r w:rsidR="00ED003A" w:rsidRPr="00BE7D40">
        <w:rPr>
          <w:rFonts w:ascii="Times New Roman" w:hAnsi="Times New Roman"/>
          <w:sz w:val="24"/>
          <w:szCs w:val="24"/>
        </w:rPr>
        <w:t xml:space="preserve"> </w:t>
      </w:r>
      <w:r w:rsidR="00ED003A" w:rsidRPr="00BE7D40">
        <w:rPr>
          <w:rFonts w:ascii="Times New Roman" w:hAnsi="Times New Roman"/>
          <w:sz w:val="24"/>
          <w:szCs w:val="24"/>
          <w:lang w:val="id-ID"/>
        </w:rPr>
        <w:t>: Pustaka</w:t>
      </w:r>
      <w:r w:rsidRPr="00BE7D40">
        <w:rPr>
          <w:rFonts w:ascii="Times New Roman" w:hAnsi="Times New Roman"/>
          <w:sz w:val="24"/>
          <w:szCs w:val="24"/>
          <w:lang w:val="id-ID"/>
        </w:rPr>
        <w:t>Belajar</w:t>
      </w:r>
    </w:p>
    <w:p w:rsidR="00BE7D40" w:rsidRPr="00BE7D40" w:rsidRDefault="00BE7D40" w:rsidP="00BE7D40">
      <w:pPr>
        <w:pStyle w:val="FootnoteTex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10B9E" w:rsidRPr="00BE7D40" w:rsidRDefault="00766F6C" w:rsidP="00BE7D40">
      <w:pPr>
        <w:pStyle w:val="FootnoteText"/>
        <w:tabs>
          <w:tab w:val="left" w:pos="709"/>
        </w:tabs>
        <w:spacing w:after="0"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</w:rPr>
        <w:tab/>
      </w:r>
      <w:proofErr w:type="spellStart"/>
      <w:r w:rsidR="00610B9E" w:rsidRPr="00BE7D40">
        <w:rPr>
          <w:rFonts w:ascii="Times New Roman" w:hAnsi="Times New Roman"/>
          <w:sz w:val="24"/>
          <w:szCs w:val="24"/>
        </w:rPr>
        <w:t>Trianto</w:t>
      </w:r>
      <w:proofErr w:type="spellEnd"/>
      <w:r w:rsidR="00610B9E" w:rsidRPr="00BE7D40">
        <w:rPr>
          <w:rFonts w:ascii="Times New Roman" w:hAnsi="Times New Roman"/>
          <w:sz w:val="24"/>
          <w:szCs w:val="24"/>
        </w:rPr>
        <w:t>,</w:t>
      </w:r>
      <w:r w:rsidR="00900F4D" w:rsidRPr="00BE7D40">
        <w:rPr>
          <w:rFonts w:ascii="Times New Roman" w:hAnsi="Times New Roman"/>
          <w:sz w:val="24"/>
          <w:szCs w:val="24"/>
        </w:rPr>
        <w:t xml:space="preserve"> 2010</w:t>
      </w:r>
      <w:proofErr w:type="gramStart"/>
      <w:r w:rsidR="00900F4D" w:rsidRPr="00BE7D40">
        <w:rPr>
          <w:rFonts w:ascii="Times New Roman" w:hAnsi="Times New Roman"/>
          <w:sz w:val="24"/>
          <w:szCs w:val="24"/>
        </w:rPr>
        <w:t xml:space="preserve">, </w:t>
      </w:r>
      <w:r w:rsidR="00610B9E"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Mendisain</w:t>
      </w:r>
      <w:proofErr w:type="spellEnd"/>
      <w:proofErr w:type="gramEnd"/>
      <w:r w:rsidR="00610B9E" w:rsidRPr="00BE7D40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inovatif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progresif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landasan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implementasinya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tingkat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satuan</w:t>
      </w:r>
      <w:proofErr w:type="spellEnd"/>
      <w:r w:rsidR="00610B9E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10B9E" w:rsidRPr="00BE7D40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="00900F4D" w:rsidRPr="00BE7D40">
        <w:rPr>
          <w:rFonts w:ascii="Times New Roman" w:hAnsi="Times New Roman"/>
          <w:sz w:val="24"/>
          <w:szCs w:val="24"/>
        </w:rPr>
        <w:t xml:space="preserve">, </w:t>
      </w:r>
      <w:r w:rsidR="00610B9E" w:rsidRPr="00BE7D40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="00610B9E" w:rsidRPr="00BE7D40">
        <w:rPr>
          <w:rFonts w:ascii="Times New Roman" w:hAnsi="Times New Roman"/>
          <w:sz w:val="24"/>
          <w:szCs w:val="24"/>
        </w:rPr>
        <w:t>Kencana</w:t>
      </w:r>
      <w:proofErr w:type="spellEnd"/>
      <w:r w:rsidR="00610B9E" w:rsidRPr="00BE7D40">
        <w:rPr>
          <w:rFonts w:ascii="Times New Roman" w:hAnsi="Times New Roman"/>
          <w:sz w:val="24"/>
          <w:szCs w:val="24"/>
        </w:rPr>
        <w:t xml:space="preserve">, </w:t>
      </w:r>
    </w:p>
    <w:p w:rsidR="00BE7D40" w:rsidRPr="00BE7D40" w:rsidRDefault="00BE7D40" w:rsidP="00BE7D40">
      <w:pPr>
        <w:pStyle w:val="FootnoteText"/>
        <w:tabs>
          <w:tab w:val="left" w:pos="709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900F4D" w:rsidRPr="00BE7D40" w:rsidRDefault="00900F4D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lastRenderedPageBreak/>
        <w:t>Trianto, 2010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 xml:space="preserve">Mendesain Pembelajaran Inovatif-Progesif : Konsep, Landasan, Dan Implementasinya Pada Kurikulum Tingkat Satuan Pendidikan (KTSP),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Jakarta : Kencana Prenada Media Group </w:t>
      </w:r>
    </w:p>
    <w:p w:rsidR="00BE7D40" w:rsidRPr="00BE7D40" w:rsidRDefault="00BE7D40" w:rsidP="00BE7D40">
      <w:pPr>
        <w:pStyle w:val="FootnoteText"/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</w:p>
    <w:p w:rsidR="00541BE7" w:rsidRPr="00BE7D40" w:rsidRDefault="00610B9E" w:rsidP="00BE7D40">
      <w:pPr>
        <w:pStyle w:val="FootnoteText"/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</w:rPr>
        <w:t xml:space="preserve">Turmudi.dkk Herman </w:t>
      </w:r>
      <w:proofErr w:type="spellStart"/>
      <w:r w:rsidRPr="00BE7D40">
        <w:rPr>
          <w:rFonts w:ascii="Times New Roman" w:hAnsi="Times New Roman"/>
          <w:sz w:val="24"/>
          <w:szCs w:val="24"/>
        </w:rPr>
        <w:t>Hujodo</w:t>
      </w:r>
      <w:proofErr w:type="spellEnd"/>
      <w:r w:rsidRPr="00BE7D40">
        <w:rPr>
          <w:rFonts w:ascii="Times New Roman" w:hAnsi="Times New Roman"/>
          <w:sz w:val="24"/>
          <w:szCs w:val="24"/>
        </w:rPr>
        <w:t>,</w:t>
      </w:r>
      <w:r w:rsidR="00900F4D" w:rsidRPr="00BE7D40">
        <w:rPr>
          <w:rFonts w:ascii="Times New Roman" w:hAnsi="Times New Roman"/>
          <w:sz w:val="24"/>
          <w:szCs w:val="24"/>
        </w:rPr>
        <w:t xml:space="preserve"> 2001</w:t>
      </w:r>
      <w:proofErr w:type="gramStart"/>
      <w:r w:rsidR="00900F4D"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Pengembangan</w:t>
      </w:r>
      <w:proofErr w:type="spellEnd"/>
      <w:proofErr w:type="gram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BE7D40">
        <w:rPr>
          <w:rFonts w:ascii="Times New Roman" w:hAnsi="Times New Roman"/>
          <w:i/>
          <w:sz w:val="24"/>
          <w:szCs w:val="24"/>
        </w:rPr>
        <w:t xml:space="preserve"> </w:t>
      </w:r>
      <w:r w:rsidRPr="00BE7D40">
        <w:rPr>
          <w:rFonts w:ascii="Times New Roman" w:hAnsi="Times New Roman"/>
          <w:sz w:val="24"/>
          <w:szCs w:val="24"/>
        </w:rPr>
        <w:t>Malang: JICA,</w:t>
      </w:r>
    </w:p>
    <w:p w:rsidR="00BE7D40" w:rsidRPr="00BE7D40" w:rsidRDefault="00BE7D40" w:rsidP="00BE7D40">
      <w:pPr>
        <w:pStyle w:val="FootnoteText"/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</w:p>
    <w:p w:rsidR="006C08C4" w:rsidRPr="00BE7D40" w:rsidRDefault="00541BE7" w:rsidP="00BE7D40">
      <w:pPr>
        <w:pStyle w:val="FootnoteText"/>
        <w:tabs>
          <w:tab w:val="right" w:pos="9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BE7D40">
        <w:rPr>
          <w:rFonts w:ascii="Times New Roman" w:hAnsi="Times New Roman"/>
          <w:sz w:val="24"/>
          <w:szCs w:val="24"/>
        </w:rPr>
        <w:t>Sanjaya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sz w:val="24"/>
          <w:szCs w:val="24"/>
        </w:rPr>
        <w:t>Wina</w:t>
      </w:r>
      <w:proofErr w:type="spellEnd"/>
      <w:r w:rsidR="006C08C4" w:rsidRPr="00BE7D40">
        <w:rPr>
          <w:rFonts w:ascii="Times New Roman" w:hAnsi="Times New Roman"/>
          <w:sz w:val="24"/>
          <w:szCs w:val="24"/>
        </w:rPr>
        <w:t>,</w:t>
      </w:r>
      <w:r w:rsidRPr="00BE7D40">
        <w:rPr>
          <w:rFonts w:ascii="Times New Roman" w:hAnsi="Times New Roman"/>
          <w:sz w:val="24"/>
          <w:szCs w:val="24"/>
        </w:rPr>
        <w:t xml:space="preserve"> 2009</w:t>
      </w:r>
      <w:proofErr w:type="gramStart"/>
      <w:r w:rsidRPr="00BE7D40">
        <w:rPr>
          <w:rFonts w:ascii="Times New Roman" w:hAnsi="Times New Roman"/>
          <w:sz w:val="24"/>
          <w:szCs w:val="24"/>
        </w:rPr>
        <w:t xml:space="preserve">, </w:t>
      </w:r>
      <w:r w:rsidR="006C08C4" w:rsidRPr="00BE7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Perencanaan</w:t>
      </w:r>
      <w:proofErr w:type="spellEnd"/>
      <w:proofErr w:type="gramEnd"/>
      <w:r w:rsidR="006C08C4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6C08C4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desain</w:t>
      </w:r>
      <w:proofErr w:type="spellEnd"/>
      <w:r w:rsidR="006C08C4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="006C08C4" w:rsidRPr="00BE7D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C08C4" w:rsidRPr="00BE7D40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BE7D40">
        <w:rPr>
          <w:rFonts w:ascii="Times New Roman" w:hAnsi="Times New Roman"/>
          <w:sz w:val="24"/>
          <w:szCs w:val="24"/>
        </w:rPr>
        <w:t>Kencana</w:t>
      </w:r>
      <w:proofErr w:type="spellEnd"/>
      <w:r w:rsidRPr="00BE7D40">
        <w:rPr>
          <w:rFonts w:ascii="Times New Roman" w:hAnsi="Times New Roman"/>
          <w:sz w:val="24"/>
          <w:szCs w:val="24"/>
        </w:rPr>
        <w:tab/>
      </w:r>
    </w:p>
    <w:p w:rsidR="00BE7D40" w:rsidRPr="00BE7D40" w:rsidRDefault="00BE7D40" w:rsidP="00BE7D40">
      <w:pPr>
        <w:pStyle w:val="FootnoteText"/>
        <w:tabs>
          <w:tab w:val="right" w:pos="93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7D40" w:rsidRPr="00BE7D40" w:rsidRDefault="00541BE7" w:rsidP="00BE7D40">
      <w:pPr>
        <w:pStyle w:val="FootnoteText"/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>Wijaya</w:t>
      </w:r>
      <w:r w:rsidRPr="00BE7D40">
        <w:rPr>
          <w:rFonts w:ascii="Times New Roman" w:hAnsi="Times New Roman"/>
          <w:sz w:val="24"/>
          <w:szCs w:val="24"/>
        </w:rPr>
        <w:t xml:space="preserve"> H</w:t>
      </w:r>
      <w:r w:rsidRPr="00BE7D40">
        <w:rPr>
          <w:rFonts w:ascii="Times New Roman" w:hAnsi="Times New Roman"/>
          <w:sz w:val="24"/>
          <w:szCs w:val="24"/>
          <w:lang w:val="id-ID"/>
        </w:rPr>
        <w:t>ari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>2009</w:t>
      </w:r>
      <w:r w:rsidRPr="00BE7D40">
        <w:rPr>
          <w:rFonts w:ascii="Times New Roman" w:hAnsi="Times New Roman"/>
          <w:sz w:val="24"/>
          <w:szCs w:val="24"/>
        </w:rPr>
        <w:t xml:space="preserve">, </w:t>
      </w:r>
      <w:r w:rsidR="00ED003A" w:rsidRPr="00BE7D40">
        <w:rPr>
          <w:rFonts w:ascii="Times New Roman" w:hAnsi="Times New Roman"/>
          <w:i/>
          <w:iCs/>
          <w:sz w:val="24"/>
          <w:szCs w:val="24"/>
          <w:lang w:val="id-ID"/>
        </w:rPr>
        <w:t>Meningkatkan Kecerdasan</w:t>
      </w:r>
      <w:r w:rsidRPr="00BE7D4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E7D40">
        <w:rPr>
          <w:rFonts w:ascii="Times New Roman" w:hAnsi="Times New Roman"/>
          <w:i/>
          <w:iCs/>
          <w:sz w:val="24"/>
          <w:szCs w:val="24"/>
        </w:rPr>
        <w:t>Matematika</w:t>
      </w:r>
      <w:proofErr w:type="spellEnd"/>
      <w:r w:rsidR="00ED003A" w:rsidRPr="00BE7D40">
        <w:rPr>
          <w:rFonts w:ascii="Times New Roman" w:hAnsi="Times New Roman"/>
          <w:sz w:val="24"/>
          <w:szCs w:val="24"/>
          <w:lang w:val="id-ID"/>
        </w:rPr>
        <w:t>,</w:t>
      </w:r>
      <w:r w:rsidRPr="00BE7D40">
        <w:rPr>
          <w:rFonts w:ascii="Times New Roman" w:hAnsi="Times New Roman"/>
          <w:sz w:val="24"/>
          <w:szCs w:val="24"/>
        </w:rPr>
        <w:t>(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Yogyakarta </w:t>
      </w:r>
      <w:r w:rsidRPr="00BE7D40">
        <w:rPr>
          <w:rFonts w:ascii="Times New Roman" w:hAnsi="Times New Roman"/>
          <w:sz w:val="24"/>
          <w:szCs w:val="24"/>
        </w:rPr>
        <w:t>: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Tugu Publisher</w:t>
      </w:r>
    </w:p>
    <w:p w:rsidR="00BE7D40" w:rsidRPr="00BE7D40" w:rsidRDefault="00541BE7" w:rsidP="007F5B6D">
      <w:pPr>
        <w:pStyle w:val="FootnoteText"/>
        <w:spacing w:after="0" w:line="240" w:lineRule="auto"/>
        <w:ind w:left="284" w:firstLine="436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C08C4" w:rsidRDefault="006C08C4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E7D40">
        <w:rPr>
          <w:rFonts w:ascii="Times New Roman" w:hAnsi="Times New Roman"/>
          <w:sz w:val="24"/>
          <w:szCs w:val="24"/>
          <w:lang w:val="id-ID"/>
        </w:rPr>
        <w:t>Yoto, Saiful Rahman,</w:t>
      </w:r>
      <w:r w:rsidR="00541BE7" w:rsidRPr="00BE7D40">
        <w:rPr>
          <w:rFonts w:ascii="Times New Roman" w:hAnsi="Times New Roman"/>
          <w:sz w:val="24"/>
          <w:szCs w:val="24"/>
          <w:lang w:val="id-ID"/>
        </w:rPr>
        <w:t xml:space="preserve"> 2001</w:t>
      </w:r>
      <w:r w:rsidR="00541BE7" w:rsidRPr="00BE7D40">
        <w:rPr>
          <w:rFonts w:ascii="Times New Roman" w:hAnsi="Times New Roman"/>
          <w:sz w:val="24"/>
          <w:szCs w:val="24"/>
        </w:rPr>
        <w:t xml:space="preserve">, </w:t>
      </w:r>
      <w:r w:rsidRPr="00BE7D4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E7D40">
        <w:rPr>
          <w:rFonts w:ascii="Times New Roman" w:hAnsi="Times New Roman"/>
          <w:i/>
          <w:sz w:val="24"/>
          <w:szCs w:val="24"/>
          <w:lang w:val="id-ID"/>
        </w:rPr>
        <w:t>Manajemen Pembelajaran</w:t>
      </w:r>
      <w:r w:rsidR="00541BE7" w:rsidRPr="00BE7D40">
        <w:rPr>
          <w:rFonts w:ascii="Times New Roman" w:hAnsi="Times New Roman"/>
          <w:sz w:val="24"/>
          <w:szCs w:val="24"/>
          <w:lang w:val="id-ID"/>
        </w:rPr>
        <w:t>, Malang : Yanizar Group</w:t>
      </w:r>
    </w:p>
    <w:p w:rsidR="007F5B6D" w:rsidRDefault="007F5B6D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F5B6D" w:rsidRPr="00BE7D40" w:rsidRDefault="007F5B6D" w:rsidP="007F5B6D">
      <w:pPr>
        <w:pStyle w:val="FootnoteText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9" w:history="1">
        <w:r w:rsidRPr="00BE7D40">
          <w:rPr>
            <w:rStyle w:val="Hyperlink"/>
            <w:rFonts w:ascii="Times New Roman" w:hAnsi="Times New Roman"/>
            <w:sz w:val="24"/>
            <w:szCs w:val="24"/>
          </w:rPr>
          <w:t>http://www.farhan-bjm.web.id/2011/09/model-pembelajaran</w:t>
        </w:r>
      </w:hyperlink>
      <w:r w:rsidRPr="00BE7D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7D40">
        <w:rPr>
          <w:rFonts w:ascii="Times New Roman" w:hAnsi="Times New Roman"/>
          <w:sz w:val="24"/>
          <w:szCs w:val="24"/>
        </w:rPr>
        <w:t>diakses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BE7D40">
        <w:rPr>
          <w:rFonts w:ascii="Times New Roman" w:hAnsi="Times New Roman"/>
          <w:sz w:val="24"/>
          <w:szCs w:val="24"/>
        </w:rPr>
        <w:t>maret</w:t>
      </w:r>
      <w:proofErr w:type="spellEnd"/>
      <w:r w:rsidRPr="00BE7D40">
        <w:rPr>
          <w:rFonts w:ascii="Times New Roman" w:hAnsi="Times New Roman"/>
          <w:sz w:val="24"/>
          <w:szCs w:val="24"/>
        </w:rPr>
        <w:t xml:space="preserve"> 2012</w:t>
      </w:r>
    </w:p>
    <w:p w:rsidR="007F5B6D" w:rsidRPr="007F5B6D" w:rsidRDefault="007F5B6D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E7D40" w:rsidRPr="00BE7D40" w:rsidRDefault="00BE7D40" w:rsidP="00BE7D40">
      <w:pPr>
        <w:pStyle w:val="FootnoteText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C08C4" w:rsidRPr="002615AC" w:rsidRDefault="006C08C4" w:rsidP="00BE7D40">
      <w:pPr>
        <w:pStyle w:val="FootnoteText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615AC" w:rsidRPr="006C08C4" w:rsidRDefault="002615AC" w:rsidP="00BE7D40">
      <w:pPr>
        <w:spacing w:line="240" w:lineRule="auto"/>
      </w:pPr>
    </w:p>
    <w:sectPr w:rsidR="002615AC" w:rsidRPr="006C08C4" w:rsidSect="00C45075">
      <w:headerReference w:type="default" r:id="rId10"/>
      <w:pgSz w:w="12240" w:h="15840"/>
      <w:pgMar w:top="1440" w:right="1440" w:bottom="1440" w:left="144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E7" w:rsidRDefault="00541BE7" w:rsidP="00541BE7">
      <w:pPr>
        <w:spacing w:after="0" w:line="240" w:lineRule="auto"/>
      </w:pPr>
      <w:r>
        <w:separator/>
      </w:r>
    </w:p>
  </w:endnote>
  <w:endnote w:type="continuationSeparator" w:id="1">
    <w:p w:rsidR="00541BE7" w:rsidRDefault="00541BE7" w:rsidP="005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E7" w:rsidRDefault="00541BE7" w:rsidP="00541BE7">
      <w:pPr>
        <w:spacing w:after="0" w:line="240" w:lineRule="auto"/>
      </w:pPr>
      <w:r>
        <w:separator/>
      </w:r>
    </w:p>
  </w:footnote>
  <w:footnote w:type="continuationSeparator" w:id="1">
    <w:p w:rsidR="00541BE7" w:rsidRDefault="00541BE7" w:rsidP="005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53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ED003A" w:rsidRPr="00ED003A" w:rsidRDefault="00F6302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ED003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D003A" w:rsidRPr="00ED003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D003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51A87">
          <w:rPr>
            <w:rFonts w:asciiTheme="majorBidi" w:hAnsiTheme="majorBidi" w:cstheme="majorBidi"/>
            <w:noProof/>
            <w:sz w:val="24"/>
            <w:szCs w:val="24"/>
          </w:rPr>
          <w:t>74</w:t>
        </w:r>
        <w:r w:rsidRPr="00ED003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ED003A" w:rsidRDefault="00ED0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5A38"/>
    <w:multiLevelType w:val="hybridMultilevel"/>
    <w:tmpl w:val="12301CFC"/>
    <w:lvl w:ilvl="0" w:tplc="5692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8C4"/>
    <w:rsid w:val="000B6614"/>
    <w:rsid w:val="00104D43"/>
    <w:rsid w:val="001C4C61"/>
    <w:rsid w:val="002615AC"/>
    <w:rsid w:val="00383985"/>
    <w:rsid w:val="003F3782"/>
    <w:rsid w:val="005064EC"/>
    <w:rsid w:val="00541BE7"/>
    <w:rsid w:val="005A0F17"/>
    <w:rsid w:val="00610B9E"/>
    <w:rsid w:val="006C08C4"/>
    <w:rsid w:val="00766F6C"/>
    <w:rsid w:val="007F5B6D"/>
    <w:rsid w:val="00900F4D"/>
    <w:rsid w:val="00951A87"/>
    <w:rsid w:val="00BE55AB"/>
    <w:rsid w:val="00BE7D40"/>
    <w:rsid w:val="00C00D19"/>
    <w:rsid w:val="00C45075"/>
    <w:rsid w:val="00CD21D8"/>
    <w:rsid w:val="00CD5B02"/>
    <w:rsid w:val="00E2741D"/>
    <w:rsid w:val="00ED003A"/>
    <w:rsid w:val="00F6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C08C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8C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C08C4"/>
    <w:rPr>
      <w:vertAlign w:val="superscript"/>
    </w:rPr>
  </w:style>
  <w:style w:type="character" w:styleId="Hyperlink">
    <w:name w:val="Hyperlink"/>
    <w:basedOn w:val="DefaultParagraphFont"/>
    <w:rsid w:val="006C08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E7"/>
  </w:style>
  <w:style w:type="paragraph" w:styleId="Footer">
    <w:name w:val="footer"/>
    <w:basedOn w:val="Normal"/>
    <w:link w:val="FooterChar"/>
    <w:uiPriority w:val="99"/>
    <w:semiHidden/>
    <w:unhideWhenUsed/>
    <w:rsid w:val="0054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dikotablitar.sch.id/index.php%20option=com_content&amp;view=article&amp;id=77:metode-pembelajaran-snowball-throwing-untuk-meningkatkan-hasil-belajar-matematika-&amp;catid=1:latest-news&amp;Itemid=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han-bjm.web.id/2011/09/model-pembelaja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5721-93B5-4969-8251-19BD5716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IPNU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ULIN NUHA</dc:creator>
  <cp:keywords/>
  <dc:description/>
  <cp:lastModifiedBy>Master</cp:lastModifiedBy>
  <cp:revision>6</cp:revision>
  <cp:lastPrinted>2012-07-15T08:35:00Z</cp:lastPrinted>
  <dcterms:created xsi:type="dcterms:W3CDTF">2012-06-18T03:12:00Z</dcterms:created>
  <dcterms:modified xsi:type="dcterms:W3CDTF">2012-07-15T08:36:00Z</dcterms:modified>
</cp:coreProperties>
</file>