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C8" w:rsidRPr="001C64F2" w:rsidRDefault="009E75AB" w:rsidP="00AA1BC8">
      <w:pPr>
        <w:tabs>
          <w:tab w:val="left" w:pos="1335"/>
        </w:tabs>
        <w:spacing w:line="480" w:lineRule="auto"/>
        <w:jc w:val="center"/>
      </w:pPr>
      <w:r>
        <w:rPr>
          <w:noProof/>
        </w:rPr>
        <w:pict>
          <v:rect id="_x0000_s1044" style="position:absolute;left:0;text-align:left;margin-left:383.85pt;margin-top:-57.3pt;width:23.25pt;height:27.75pt;z-index:251670528" stroked="f"/>
        </w:pict>
      </w:r>
      <w:r w:rsidR="00AA1BC8">
        <w:rPr>
          <w:b/>
          <w:lang w:val="it-IT"/>
        </w:rPr>
        <w:t>BAB I</w:t>
      </w:r>
    </w:p>
    <w:p w:rsidR="00AA1BC8" w:rsidRPr="00E119D2" w:rsidRDefault="00AA1BC8" w:rsidP="00AA1BC8">
      <w:pPr>
        <w:spacing w:line="480" w:lineRule="auto"/>
        <w:jc w:val="center"/>
        <w:rPr>
          <w:b/>
          <w:lang w:val="it-IT"/>
        </w:rPr>
      </w:pPr>
      <w:r w:rsidRPr="00E119D2">
        <w:rPr>
          <w:b/>
          <w:lang w:val="it-IT"/>
        </w:rPr>
        <w:t>PENDAHULUAN</w:t>
      </w:r>
    </w:p>
    <w:p w:rsidR="00AA1BC8" w:rsidRPr="00E119D2" w:rsidRDefault="00AA1BC8" w:rsidP="00AA1BC8">
      <w:pPr>
        <w:spacing w:line="480" w:lineRule="auto"/>
        <w:jc w:val="center"/>
        <w:rPr>
          <w:b/>
          <w:lang w:val="it-IT"/>
        </w:rPr>
      </w:pPr>
    </w:p>
    <w:p w:rsidR="00AA1BC8" w:rsidRDefault="00AA1BC8" w:rsidP="00AA1BC8">
      <w:pPr>
        <w:numPr>
          <w:ilvl w:val="0"/>
          <w:numId w:val="1"/>
        </w:numPr>
        <w:tabs>
          <w:tab w:val="clear" w:pos="720"/>
        </w:tabs>
        <w:spacing w:line="480" w:lineRule="auto"/>
        <w:ind w:left="360"/>
        <w:jc w:val="both"/>
        <w:rPr>
          <w:b/>
          <w:lang w:val="it-IT"/>
        </w:rPr>
      </w:pPr>
      <w:r w:rsidRPr="00E119D2">
        <w:rPr>
          <w:b/>
          <w:lang w:val="it-IT"/>
        </w:rPr>
        <w:t>Latar Belakang</w:t>
      </w:r>
      <w:r>
        <w:rPr>
          <w:b/>
          <w:lang w:val="it-IT"/>
        </w:rPr>
        <w:t xml:space="preserve"> Masalah</w:t>
      </w:r>
    </w:p>
    <w:p w:rsidR="00AA1BC8" w:rsidRDefault="00AA1BC8" w:rsidP="00AA1BC8">
      <w:pPr>
        <w:spacing w:line="480" w:lineRule="auto"/>
        <w:ind w:left="360" w:firstLine="720"/>
        <w:jc w:val="both"/>
        <w:rPr>
          <w:lang w:val="it-IT"/>
        </w:rPr>
      </w:pPr>
      <w:r>
        <w:rPr>
          <w:lang w:val="it-IT"/>
        </w:rPr>
        <w:t xml:space="preserve">Proses belajar mengajar merupakan suatu proses yang mengandung serangkaian kegiatan guru dan siswa atas dasar hubungan timbal balik yang berlangsung dalam situasi pendidikan untuk mencapai tujuan tertentu. Hubungan </w:t>
      </w:r>
      <w:r w:rsidRPr="00F564C8">
        <w:rPr>
          <w:lang w:val="it-IT"/>
        </w:rPr>
        <w:t xml:space="preserve"> timbal balik antara guru dan siswa itu merupakan syarat utama</w:t>
      </w:r>
      <w:r>
        <w:rPr>
          <w:lang w:val="it-IT"/>
        </w:rPr>
        <w:t xml:space="preserve"> bagi berlangsungnya proses</w:t>
      </w:r>
      <w:r w:rsidRPr="00F564C8">
        <w:rPr>
          <w:lang w:val="it-IT"/>
        </w:rPr>
        <w:t xml:space="preserve"> belajar mengajar.</w:t>
      </w:r>
      <w:r>
        <w:rPr>
          <w:lang w:val="it-IT"/>
        </w:rPr>
        <w:t xml:space="preserve"> “Dalam proses belajar mengajar guru mempunyai multi peran atau memiliki banyak tugas antara lain : tugas dalam bidang profesi, tugas dalam bidang kemanusiaan dan tugas dalam bidang kemasyarakatan” </w:t>
      </w:r>
      <w:r>
        <w:rPr>
          <w:rStyle w:val="FootnoteReference"/>
          <w:lang w:val="it-IT"/>
        </w:rPr>
        <w:footnoteReference w:id="2"/>
      </w:r>
      <w:r>
        <w:rPr>
          <w:lang w:val="it-IT"/>
        </w:rPr>
        <w:t>. Tugas guru dalam bidang profesi adalah mendidik, mengajar dan melatih. Sehingga di sini guru juga perlu memberikan penanaman sikap dan nilai pada diri peserta didik yang sedang belajar. Maka tugas ini tidak bisa dilakukan oleh sembarang orang tanpa memiliki keahlian sebagai guru, karena berhasil tidaknya pendidikan peserta didik sangat tergantung pada pertanggung jawaban guru dalam melaksanakan tugas dan fungsinya, sebagaimana diungkapkan oleh Uzer Usman sebagai berikut :</w:t>
      </w:r>
    </w:p>
    <w:p w:rsidR="00AA1BC8" w:rsidRDefault="00AA1BC8" w:rsidP="00AA1BC8">
      <w:pPr>
        <w:spacing w:line="480" w:lineRule="auto"/>
        <w:ind w:left="360" w:firstLine="720"/>
        <w:jc w:val="both"/>
        <w:rPr>
          <w:lang w:val="it-IT"/>
        </w:rPr>
      </w:pPr>
      <w:r>
        <w:rPr>
          <w:lang w:val="it-IT"/>
        </w:rPr>
        <w:t>”</w:t>
      </w:r>
      <w:r w:rsidRPr="00C5563D">
        <w:rPr>
          <w:lang w:val="it-IT"/>
        </w:rPr>
        <w:t xml:space="preserve">Semakin akurat para guru melaksanakan fungsinya, semakin terjamin, tercipta dan terbinanya kesiapan dan keandalan seseorang sebagai manusia </w:t>
      </w:r>
      <w:r w:rsidRPr="00C5563D">
        <w:rPr>
          <w:lang w:val="it-IT"/>
        </w:rPr>
        <w:lastRenderedPageBreak/>
        <w:t>pembangunan.</w:t>
      </w:r>
      <w:r>
        <w:rPr>
          <w:lang w:val="it-IT"/>
        </w:rPr>
        <w:t xml:space="preserve"> Dengan kata lain, potret dan wajah diri bangsa dimasa depan tercermin dari potret diri guru masa kini”</w:t>
      </w:r>
      <w:r>
        <w:rPr>
          <w:rStyle w:val="FootnoteReference"/>
          <w:lang w:val="it-IT"/>
        </w:rPr>
        <w:footnoteReference w:id="3"/>
      </w:r>
      <w:r>
        <w:rPr>
          <w:lang w:val="it-IT"/>
        </w:rPr>
        <w:t>.</w:t>
      </w:r>
    </w:p>
    <w:p w:rsidR="00AA1BC8" w:rsidRDefault="009E75AB" w:rsidP="00AA1BC8">
      <w:pPr>
        <w:spacing w:line="480" w:lineRule="auto"/>
        <w:ind w:left="360" w:firstLine="720"/>
        <w:jc w:val="both"/>
        <w:rPr>
          <w:lang w:val="it-IT"/>
        </w:rPr>
      </w:pPr>
      <w:r>
        <w:rPr>
          <w:noProof/>
        </w:rPr>
        <w:pict>
          <v:rect id="_x0000_s1045" style="position:absolute;left:0;text-align:left;margin-left:172.35pt;margin-top:17.45pt;width:27pt;height:3.55pt;z-index:251671552" stroked="f">
            <v:textbox style="mso-next-textbox:#_x0000_s1045">
              <w:txbxContent>
                <w:p w:rsidR="00E867C9" w:rsidRDefault="00E867C9" w:rsidP="00AA1BC8">
                  <w:pPr>
                    <w:jc w:val="center"/>
                  </w:pPr>
                  <w:r>
                    <w:t>1</w:t>
                  </w:r>
                </w:p>
              </w:txbxContent>
            </v:textbox>
          </v:rect>
        </w:pict>
      </w:r>
      <w:r w:rsidR="00AA1BC8">
        <w:rPr>
          <w:lang w:val="it-IT"/>
        </w:rPr>
        <w:t>Dari uraian tersebut diatas profesionalisme guru dalam menyusun rencana pelaksanaan proses belajar mengajar adalah merupakan suatu tuntutan perkembangan zaman yang tidak dapat diabaikan. Khusu</w:t>
      </w:r>
      <w:r w:rsidR="004A6E02">
        <w:rPr>
          <w:lang w:val="it-IT"/>
        </w:rPr>
        <w:t>snya menyangkut metode dan cara–</w:t>
      </w:r>
      <w:r w:rsidR="00AA1BC8">
        <w:rPr>
          <w:lang w:val="it-IT"/>
        </w:rPr>
        <w:t xml:space="preserve">cara serta tehnik mengajar. Sebab pada hakekatnya ilmu pengetahuan mengikuti perkembangan zaman. “Guru akan mengajar efektif bila selalu membuat perencanaan sebelum mengajar. Perencanaan yang matang dapat menimbulkan inisiatif dan daya kreatif guru waktu mengajar” </w:t>
      </w:r>
      <w:r w:rsidR="00AA1BC8">
        <w:rPr>
          <w:rStyle w:val="FootnoteReference"/>
          <w:lang w:val="it-IT"/>
        </w:rPr>
        <w:footnoteReference w:id="4"/>
      </w:r>
      <w:r w:rsidR="00AA1BC8">
        <w:rPr>
          <w:lang w:val="it-IT"/>
        </w:rPr>
        <w:t>.</w:t>
      </w:r>
    </w:p>
    <w:p w:rsidR="00AA1BC8" w:rsidRDefault="00AA1BC8" w:rsidP="00AA1BC8">
      <w:pPr>
        <w:spacing w:line="480" w:lineRule="auto"/>
        <w:ind w:left="360" w:firstLine="720"/>
        <w:jc w:val="both"/>
        <w:rPr>
          <w:lang w:val="it-IT"/>
        </w:rPr>
      </w:pPr>
      <w:r>
        <w:rPr>
          <w:lang w:val="it-IT"/>
        </w:rPr>
        <w:t>Prestasi belajar adalah hasil yang dicapai oleh peserta didik setelah ia melakukan perubahan belajar, baik di sekolah maupun di luar sekolah. Menurut Winkel “prestasi belajar adalah merupakan bukti keberhasilan yang telah dicapai oleh seseorang , maka prestasi belajar merupakan hasil maksimum yang dicapai oleh seseorang setelah melaksanakan usaha belajar”</w:t>
      </w:r>
      <w:r>
        <w:rPr>
          <w:rStyle w:val="FootnoteReference"/>
          <w:lang w:val="it-IT"/>
        </w:rPr>
        <w:footnoteReference w:id="5"/>
      </w:r>
      <w:r>
        <w:rPr>
          <w:lang w:val="it-IT"/>
        </w:rPr>
        <w:t xml:space="preserve">. Jadi prestasi belajar adalah hasil pengukuran dari penilaian usaha belajar  yang dinyatakan dalam bentuk simbol, huruf maupun kalimat yang menceritakan hasil yang sudah dicapai oleh setiap peserta didik pada periode tertentu. Prestasi belajar merupakan hal yang tidak dapat dipisahkan dari kegiatan belajar karena kegiatan belajar merupakan proses sedangkan prestasi belajar merupakan hasil dari proses belajar. </w:t>
      </w:r>
    </w:p>
    <w:p w:rsidR="00AA1BC8" w:rsidRDefault="00AA1BC8" w:rsidP="00AA1BC8">
      <w:pPr>
        <w:spacing w:line="480" w:lineRule="auto"/>
        <w:ind w:left="360" w:firstLine="720"/>
        <w:jc w:val="both"/>
        <w:rPr>
          <w:lang w:val="it-IT"/>
        </w:rPr>
      </w:pPr>
      <w:r>
        <w:rPr>
          <w:lang w:val="it-IT"/>
        </w:rPr>
        <w:lastRenderedPageBreak/>
        <w:t xml:space="preserve">Namun pada kenyataannya di SDN Junjung II, ada diantara guru kurang mempersiapkan perangkat mengajar, sehingga seakan-akan dalam menyampaikan materi pelajaran hanyalah memenuhi target kurikulum, tanpa mempertimbangkan hasil dari pembelajaran secara maksimal. </w:t>
      </w:r>
    </w:p>
    <w:p w:rsidR="00AA1BC8" w:rsidRDefault="00AA1BC8" w:rsidP="00AA1BC8">
      <w:pPr>
        <w:spacing w:line="480" w:lineRule="auto"/>
        <w:ind w:left="360" w:firstLine="720"/>
        <w:jc w:val="both"/>
        <w:rPr>
          <w:lang w:val="it-IT"/>
        </w:rPr>
      </w:pPr>
      <w:r>
        <w:rPr>
          <w:lang w:val="it-IT"/>
        </w:rPr>
        <w:t xml:space="preserve">Akibat dari ketidaksiapan guru dalam proses belajar mengajar dapat mempengaruhi prestasi belajar peserta didik. Prestasi belajar  peserta didik dapat dilihat berdasarkan hasil evaluasi dari materi pelajaran yang telah disampaikan oleh guru. Apabila dalam menyampaikan materi pelajaran guru hanya menggunakan metode yang tetap atau tidak disesuaikan dengan materi yang sedang dibahas, maka peserta didik akan sulit memahami materi pelajaran dan mengakibatkan prestasi belajar yang menurun. </w:t>
      </w:r>
    </w:p>
    <w:p w:rsidR="00AA1BC8" w:rsidRDefault="00AA1BC8" w:rsidP="00AA1BC8">
      <w:pPr>
        <w:spacing w:line="480" w:lineRule="auto"/>
        <w:ind w:left="360" w:firstLine="720"/>
        <w:jc w:val="both"/>
        <w:rPr>
          <w:lang w:val="it-IT"/>
        </w:rPr>
      </w:pPr>
      <w:r>
        <w:rPr>
          <w:lang w:val="it-IT"/>
        </w:rPr>
        <w:t>Jadi jelas,</w:t>
      </w:r>
      <w:r w:rsidR="002E7623">
        <w:rPr>
          <w:lang w:val="it-IT"/>
        </w:rPr>
        <w:t xml:space="preserve"> </w:t>
      </w:r>
      <w:r>
        <w:rPr>
          <w:lang w:val="it-IT"/>
        </w:rPr>
        <w:t>seorang guru mempunyai peranan penting dalam proses belajar mengajar. Guru harus dapat digugu dan ditiru, sehingga guru harus menguasai materi pembelajaran, pandai bersikap, berwibawa, mempunyai rencana yang jelas akan maksud materi ajar, dan berbagai perangkat lain yang dapat meningkatkan prestasi belajar peserta did</w:t>
      </w:r>
      <w:r w:rsidR="002E7623">
        <w:rPr>
          <w:lang w:val="it-IT"/>
        </w:rPr>
        <w:t>ik. Sehingga dengan adanya guru–</w:t>
      </w:r>
      <w:r>
        <w:rPr>
          <w:lang w:val="it-IT"/>
        </w:rPr>
        <w:t>guru yang profesional, diharapkan dapat memajukan kualitas pendidikan di Indonesia.</w:t>
      </w:r>
    </w:p>
    <w:p w:rsidR="00AA1BC8" w:rsidRDefault="00AA1BC8" w:rsidP="00AA1BC8">
      <w:pPr>
        <w:spacing w:line="480" w:lineRule="auto"/>
        <w:ind w:left="360" w:firstLine="720"/>
        <w:jc w:val="both"/>
        <w:rPr>
          <w:lang w:val="it-IT"/>
        </w:rPr>
      </w:pPr>
      <w:r>
        <w:rPr>
          <w:lang w:val="it-IT"/>
        </w:rPr>
        <w:t>Strata akadmik yang merupakan tinjauan jenjang pendidikan diri masing-masing guru serta kompetensi profesionalisme</w:t>
      </w:r>
      <w:r w:rsidR="00802F16">
        <w:rPr>
          <w:lang w:val="it-IT"/>
        </w:rPr>
        <w:t xml:space="preserve"> yang meliputi: menguasai bahan pengajaran serta menyusun program pengajaran</w:t>
      </w:r>
      <w:r>
        <w:rPr>
          <w:lang w:val="it-IT"/>
        </w:rPr>
        <w:t xml:space="preserve"> merupakan suatu kemampuan yang harus dimilki oleh seorang guru dalam melaksanakan kewajiban-kewajiban secara bertanggung jaw</w:t>
      </w:r>
      <w:r w:rsidR="0060506C">
        <w:rPr>
          <w:lang w:val="it-IT"/>
        </w:rPr>
        <w:t>ab dan layak untuk menjadi guru</w:t>
      </w:r>
      <w:r>
        <w:rPr>
          <w:lang w:val="it-IT"/>
        </w:rPr>
        <w:t xml:space="preserve"> profesional.</w:t>
      </w:r>
    </w:p>
    <w:p w:rsidR="00AA1BC8" w:rsidRDefault="00AA1BC8" w:rsidP="00AA1BC8">
      <w:pPr>
        <w:spacing w:line="480" w:lineRule="auto"/>
        <w:ind w:left="360" w:firstLine="720"/>
        <w:jc w:val="both"/>
        <w:rPr>
          <w:lang w:val="it-IT"/>
        </w:rPr>
      </w:pPr>
      <w:r>
        <w:rPr>
          <w:lang w:val="it-IT"/>
        </w:rPr>
        <w:lastRenderedPageBreak/>
        <w:t>Hal ini sejalan dengan penelitian terdahulu yang dilakukan oleh Dina Kristiana (2010) yang hasil penelitiannya menyebutkan bahwa terdapat pengaruh yang signifikan antara pengalaman mengajar dan profesionalisme guru terhadap prestasi belajar peserta didik. Sehingga disimpulkan bahwa strata akademik guru dan kompetensi profesionalisme yang dimiliki guru diharapkan mampu menciptakan kondisi belajar yang kondusif, sehingga tujuan pembelajaran bisa tercapai dengan maksimal yang dapat dilihat dari prestasi belajar peserta didik.</w:t>
      </w:r>
    </w:p>
    <w:p w:rsidR="00AA1BC8" w:rsidRPr="004A16F7" w:rsidRDefault="00AA1BC8" w:rsidP="00AA1BC8">
      <w:pPr>
        <w:spacing w:line="480" w:lineRule="auto"/>
        <w:ind w:left="360" w:firstLine="720"/>
        <w:jc w:val="both"/>
        <w:rPr>
          <w:lang w:val="it-IT"/>
        </w:rPr>
      </w:pPr>
      <w:r>
        <w:rPr>
          <w:lang w:val="it-IT"/>
        </w:rPr>
        <w:t xml:space="preserve">Uraian diatas merupakan alasan untuk melakukan penelitian di SDN II JUNJUNG dengan judul : </w:t>
      </w:r>
      <w:r w:rsidRPr="004A16F7">
        <w:rPr>
          <w:lang w:val="it-IT"/>
        </w:rPr>
        <w:t>“Pengaruh Strata Akademik Guru dan Kompetensi  Profesionalisme Terhadap Prestasi  Belajar Matematika Peserta Didik di SDN II Junjung Sumbergempol Tulungagung Tahun Pelajaran 2011 / 2012”.</w:t>
      </w:r>
    </w:p>
    <w:p w:rsidR="00AA1BC8" w:rsidRPr="002919D5" w:rsidRDefault="00AA1BC8" w:rsidP="00AA1BC8">
      <w:pPr>
        <w:spacing w:line="480" w:lineRule="auto"/>
        <w:ind w:left="360" w:firstLine="720"/>
        <w:jc w:val="both"/>
        <w:rPr>
          <w:b/>
          <w:lang w:val="it-IT"/>
        </w:rPr>
      </w:pPr>
    </w:p>
    <w:p w:rsidR="00AA1BC8" w:rsidRDefault="00AA1BC8" w:rsidP="00AA1BC8">
      <w:pPr>
        <w:numPr>
          <w:ilvl w:val="0"/>
          <w:numId w:val="1"/>
        </w:numPr>
        <w:tabs>
          <w:tab w:val="clear" w:pos="720"/>
        </w:tabs>
        <w:spacing w:line="480" w:lineRule="auto"/>
        <w:ind w:left="360"/>
        <w:jc w:val="both"/>
        <w:rPr>
          <w:b/>
          <w:lang w:val="it-IT"/>
        </w:rPr>
      </w:pPr>
      <w:r>
        <w:rPr>
          <w:b/>
          <w:lang w:val="it-IT"/>
        </w:rPr>
        <w:t>Batasan Masalah</w:t>
      </w:r>
    </w:p>
    <w:p w:rsidR="00AA1BC8" w:rsidRDefault="00AA1BC8" w:rsidP="00AA1BC8">
      <w:pPr>
        <w:spacing w:line="480" w:lineRule="auto"/>
        <w:ind w:left="360" w:firstLine="810"/>
        <w:jc w:val="both"/>
        <w:rPr>
          <w:lang w:val="it-IT"/>
        </w:rPr>
      </w:pPr>
      <w:r>
        <w:rPr>
          <w:lang w:val="it-IT"/>
        </w:rPr>
        <w:t xml:space="preserve">Dalam penelitian ini ada beberapa batasan masalah, yaitu : </w:t>
      </w:r>
    </w:p>
    <w:p w:rsidR="00AA1BC8" w:rsidRDefault="00AA1BC8" w:rsidP="00AA1BC8">
      <w:pPr>
        <w:numPr>
          <w:ilvl w:val="1"/>
          <w:numId w:val="1"/>
        </w:numPr>
        <w:tabs>
          <w:tab w:val="clear" w:pos="1440"/>
        </w:tabs>
        <w:spacing w:line="480" w:lineRule="auto"/>
        <w:ind w:left="360" w:firstLine="0"/>
        <w:jc w:val="both"/>
        <w:rPr>
          <w:lang w:val="it-IT"/>
        </w:rPr>
      </w:pPr>
      <w:r>
        <w:rPr>
          <w:lang w:val="it-IT"/>
        </w:rPr>
        <w:t>Pengaruh</w:t>
      </w:r>
    </w:p>
    <w:p w:rsidR="00AA1BC8" w:rsidRDefault="00AA1BC8" w:rsidP="00AA1BC8">
      <w:pPr>
        <w:spacing w:line="480" w:lineRule="auto"/>
        <w:ind w:left="720"/>
        <w:jc w:val="both"/>
        <w:rPr>
          <w:lang w:val="it-IT"/>
        </w:rPr>
      </w:pPr>
      <w:r>
        <w:rPr>
          <w:lang w:val="it-IT"/>
        </w:rPr>
        <w:t>Pengaruh menjelaskan tentang keterkaitan atau hubungan antara hal yang satu dengan hal yang lain.</w:t>
      </w:r>
    </w:p>
    <w:p w:rsidR="00AA1BC8" w:rsidRDefault="00AA1BC8" w:rsidP="00AA1BC8">
      <w:pPr>
        <w:numPr>
          <w:ilvl w:val="1"/>
          <w:numId w:val="1"/>
        </w:numPr>
        <w:tabs>
          <w:tab w:val="clear" w:pos="1440"/>
        </w:tabs>
        <w:spacing w:line="480" w:lineRule="auto"/>
        <w:ind w:left="720"/>
        <w:jc w:val="both"/>
        <w:rPr>
          <w:lang w:val="it-IT"/>
        </w:rPr>
      </w:pPr>
      <w:r>
        <w:rPr>
          <w:lang w:val="it-IT"/>
        </w:rPr>
        <w:t>Profesionalisme guru</w:t>
      </w:r>
    </w:p>
    <w:p w:rsidR="00AA1BC8" w:rsidRDefault="00AA1BC8" w:rsidP="00AA1BC8">
      <w:pPr>
        <w:spacing w:line="480" w:lineRule="auto"/>
        <w:ind w:left="720" w:firstLine="540"/>
        <w:jc w:val="both"/>
        <w:rPr>
          <w:lang w:val="it-IT"/>
        </w:rPr>
      </w:pPr>
      <w:r>
        <w:rPr>
          <w:lang w:val="it-IT"/>
        </w:rPr>
        <w:t xml:space="preserve">Profesionalisme guru yang dimaksud adalah orang yang memiliki kemampuan dan keahlian khusus dalam bidang keguruan sehingga ia mampu melakukan tugas dan fungsinya sebagai guru dengan kemampuan maksimal. Guru profesional dapat dikatakan juga sebagai orang yang terdidik dan </w:t>
      </w:r>
      <w:r>
        <w:rPr>
          <w:lang w:val="it-IT"/>
        </w:rPr>
        <w:lastRenderedPageBreak/>
        <w:t>terlatih dengan baik serta memiliki pengalaman yang kaya di bidangnya</w:t>
      </w:r>
      <w:r>
        <w:rPr>
          <w:rStyle w:val="FootnoteReference"/>
          <w:lang w:val="it-IT"/>
        </w:rPr>
        <w:footnoteReference w:id="6"/>
      </w:r>
      <w:r>
        <w:rPr>
          <w:lang w:val="it-IT"/>
        </w:rPr>
        <w:t>. Yang dimaksud dengan terdidik dan terlatih bukan hanya memperoleh pendidikan formal tetapi juga harus menguasai berbagai strategi atau tehnik di dalam kegiatan belajar mengajar serta menguasai landasan – landasan kependidikan seperti yang tercantum dalam kompetensi guru.</w:t>
      </w:r>
    </w:p>
    <w:p w:rsidR="00AA1BC8" w:rsidRDefault="00AA1BC8" w:rsidP="00AA1BC8">
      <w:pPr>
        <w:spacing w:line="480" w:lineRule="auto"/>
        <w:ind w:firstLine="720"/>
        <w:jc w:val="both"/>
        <w:rPr>
          <w:lang w:val="it-IT"/>
        </w:rPr>
      </w:pPr>
      <w:r>
        <w:rPr>
          <w:lang w:val="it-IT"/>
        </w:rPr>
        <w:t>Indikator profesionalisme guru antara lain</w:t>
      </w:r>
      <w:r>
        <w:rPr>
          <w:rStyle w:val="FootnoteReference"/>
          <w:lang w:val="it-IT"/>
        </w:rPr>
        <w:footnoteReference w:id="7"/>
      </w:r>
      <w:r>
        <w:rPr>
          <w:lang w:val="it-IT"/>
        </w:rPr>
        <w:t xml:space="preserve"> :</w:t>
      </w:r>
    </w:p>
    <w:p w:rsidR="00AA1BC8" w:rsidRPr="00D92E4E" w:rsidRDefault="00AA1BC8" w:rsidP="00AA1BC8">
      <w:pPr>
        <w:pStyle w:val="ListParagraph"/>
        <w:numPr>
          <w:ilvl w:val="2"/>
          <w:numId w:val="1"/>
        </w:numPr>
        <w:spacing w:after="200" w:line="480" w:lineRule="auto"/>
        <w:ind w:left="990" w:hanging="270"/>
        <w:jc w:val="both"/>
        <w:rPr>
          <w:lang w:val="it-IT"/>
        </w:rPr>
      </w:pPr>
      <w:r w:rsidRPr="00D92E4E">
        <w:rPr>
          <w:lang w:val="it-IT"/>
        </w:rPr>
        <w:t>Strata akademik</w:t>
      </w:r>
    </w:p>
    <w:p w:rsidR="00AA1BC8" w:rsidRDefault="00AA1BC8" w:rsidP="00AA1BC8">
      <w:pPr>
        <w:pStyle w:val="ListParagraph"/>
        <w:spacing w:line="480" w:lineRule="auto"/>
        <w:ind w:left="990"/>
        <w:jc w:val="both"/>
        <w:rPr>
          <w:lang w:val="it-IT"/>
        </w:rPr>
      </w:pPr>
      <w:r w:rsidRPr="00D92E4E">
        <w:rPr>
          <w:lang w:val="it-IT"/>
        </w:rPr>
        <w:t>Adapun indikator strata akademik adalah :</w:t>
      </w:r>
    </w:p>
    <w:p w:rsidR="00D11100" w:rsidRDefault="00AA1BC8" w:rsidP="00BD46EE">
      <w:pPr>
        <w:pStyle w:val="ListParagraph"/>
        <w:numPr>
          <w:ilvl w:val="3"/>
          <w:numId w:val="1"/>
        </w:numPr>
        <w:spacing w:after="200" w:line="480" w:lineRule="auto"/>
        <w:ind w:left="1170" w:hanging="180"/>
        <w:jc w:val="both"/>
        <w:rPr>
          <w:lang w:val="it-IT"/>
        </w:rPr>
      </w:pPr>
      <w:r>
        <w:rPr>
          <w:lang w:val="it-IT"/>
        </w:rPr>
        <w:t>Jenis pendidikan keguruan</w:t>
      </w:r>
    </w:p>
    <w:p w:rsidR="007A0D19" w:rsidRPr="00BD46EE" w:rsidRDefault="008F4DA1" w:rsidP="007A0D19">
      <w:pPr>
        <w:pStyle w:val="ListParagraph"/>
        <w:spacing w:after="200" w:line="480" w:lineRule="auto"/>
        <w:ind w:left="1170"/>
        <w:jc w:val="both"/>
        <w:rPr>
          <w:lang w:val="it-IT"/>
        </w:rPr>
      </w:pPr>
      <w:r>
        <w:rPr>
          <w:lang w:val="it-IT"/>
        </w:rPr>
        <w:t xml:space="preserve">Untuk menjadi seorang guru harus memiliki pendidikan yang sesuai dengan </w:t>
      </w:r>
      <w:r w:rsidR="002710FD">
        <w:rPr>
          <w:lang w:val="it-IT"/>
        </w:rPr>
        <w:t>profesinya</w:t>
      </w:r>
      <w:r w:rsidR="00C84009">
        <w:rPr>
          <w:lang w:val="it-IT"/>
        </w:rPr>
        <w:t>. Pendidikan yang sesuai sebagai seorang guru</w:t>
      </w:r>
      <w:r w:rsidR="00C00414">
        <w:rPr>
          <w:lang w:val="it-IT"/>
        </w:rPr>
        <w:t xml:space="preserve"> antara lain: SPG, DII</w:t>
      </w:r>
      <w:r w:rsidR="00FD5117">
        <w:rPr>
          <w:lang w:val="it-IT"/>
        </w:rPr>
        <w:t>, S1 pendidikan.</w:t>
      </w:r>
      <w:r w:rsidR="00C84009">
        <w:rPr>
          <w:lang w:val="it-IT"/>
        </w:rPr>
        <w:t xml:space="preserve"> </w:t>
      </w:r>
      <w:r w:rsidR="004E348F">
        <w:rPr>
          <w:lang w:val="it-IT"/>
        </w:rPr>
        <w:t xml:space="preserve"> </w:t>
      </w:r>
    </w:p>
    <w:p w:rsidR="00AA1BC8" w:rsidRDefault="00AA1BC8" w:rsidP="00AA1BC8">
      <w:pPr>
        <w:pStyle w:val="ListParagraph"/>
        <w:numPr>
          <w:ilvl w:val="3"/>
          <w:numId w:val="1"/>
        </w:numPr>
        <w:spacing w:after="200" w:line="480" w:lineRule="auto"/>
        <w:ind w:left="1170" w:hanging="180"/>
        <w:jc w:val="both"/>
        <w:rPr>
          <w:lang w:val="it-IT"/>
        </w:rPr>
      </w:pPr>
      <w:r>
        <w:rPr>
          <w:lang w:val="it-IT"/>
        </w:rPr>
        <w:t>Pendidikan dan kemampuan yang dimiliki</w:t>
      </w:r>
    </w:p>
    <w:p w:rsidR="0028040A" w:rsidRPr="00DC0091" w:rsidRDefault="004E348F" w:rsidP="00DC0091">
      <w:pPr>
        <w:pStyle w:val="ListParagraph"/>
        <w:spacing w:after="200" w:line="480" w:lineRule="auto"/>
        <w:ind w:left="1170"/>
        <w:jc w:val="both"/>
        <w:rPr>
          <w:lang w:val="it-IT"/>
        </w:rPr>
      </w:pPr>
      <w:r>
        <w:rPr>
          <w:lang w:val="it-IT"/>
        </w:rPr>
        <w:t xml:space="preserve">Seorang guru yang profesional harus memiliki pendidikan </w:t>
      </w:r>
      <w:r w:rsidR="00960ED5">
        <w:rPr>
          <w:lang w:val="it-IT"/>
        </w:rPr>
        <w:t>dan kemampu</w:t>
      </w:r>
      <w:r w:rsidR="0028040A">
        <w:rPr>
          <w:lang w:val="it-IT"/>
        </w:rPr>
        <w:t>a</w:t>
      </w:r>
      <w:r w:rsidR="00960ED5">
        <w:rPr>
          <w:lang w:val="it-IT"/>
        </w:rPr>
        <w:t>n yang sesuai dengan profesiya sebagai seorang guru</w:t>
      </w:r>
      <w:r w:rsidR="0028040A">
        <w:rPr>
          <w:lang w:val="it-IT"/>
        </w:rPr>
        <w:t xml:space="preserve"> (pengetahuan, kemampuan, mengajar, bakat, keahlian).</w:t>
      </w:r>
    </w:p>
    <w:p w:rsidR="00AA1BC8" w:rsidRPr="00497F0A" w:rsidRDefault="00AA1BC8" w:rsidP="00AA1BC8">
      <w:pPr>
        <w:pStyle w:val="ListParagraph"/>
        <w:numPr>
          <w:ilvl w:val="2"/>
          <w:numId w:val="1"/>
        </w:numPr>
        <w:tabs>
          <w:tab w:val="clear" w:pos="1080"/>
          <w:tab w:val="num" w:pos="990"/>
        </w:tabs>
        <w:spacing w:after="200" w:line="480" w:lineRule="auto"/>
        <w:jc w:val="both"/>
        <w:rPr>
          <w:lang w:val="it-IT"/>
        </w:rPr>
      </w:pPr>
      <w:r>
        <w:rPr>
          <w:lang w:val="it-IT"/>
        </w:rPr>
        <w:t>Kompetensi profesionalisme guru</w:t>
      </w:r>
    </w:p>
    <w:p w:rsidR="00AA1BC8" w:rsidRDefault="00AA1BC8" w:rsidP="00AA1BC8">
      <w:pPr>
        <w:pStyle w:val="ListParagraph"/>
        <w:spacing w:line="480" w:lineRule="auto"/>
        <w:ind w:left="990"/>
        <w:jc w:val="both"/>
        <w:rPr>
          <w:lang w:val="it-IT"/>
        </w:rPr>
      </w:pPr>
      <w:r>
        <w:rPr>
          <w:lang w:val="it-IT"/>
        </w:rPr>
        <w:t>Adapun indikator kompetensi profesionalisme guru adalah :</w:t>
      </w:r>
    </w:p>
    <w:p w:rsidR="00AA1BC8" w:rsidRDefault="00AA1BC8" w:rsidP="00AA1BC8">
      <w:pPr>
        <w:pStyle w:val="ListParagraph"/>
        <w:numPr>
          <w:ilvl w:val="3"/>
          <w:numId w:val="1"/>
        </w:numPr>
        <w:tabs>
          <w:tab w:val="left" w:pos="1080"/>
        </w:tabs>
        <w:spacing w:after="200" w:line="480" w:lineRule="auto"/>
        <w:ind w:left="990" w:firstLine="0"/>
        <w:jc w:val="both"/>
        <w:rPr>
          <w:lang w:val="it-IT"/>
        </w:rPr>
      </w:pPr>
      <w:r>
        <w:rPr>
          <w:lang w:val="it-IT"/>
        </w:rPr>
        <w:lastRenderedPageBreak/>
        <w:t xml:space="preserve"> </w:t>
      </w:r>
      <w:r w:rsidRPr="009F3400">
        <w:rPr>
          <w:lang w:val="it-IT"/>
        </w:rPr>
        <w:t>Menguasai bahan pengajaran</w:t>
      </w:r>
    </w:p>
    <w:p w:rsidR="00B43D0A" w:rsidRPr="009F3400" w:rsidRDefault="00B43D0A" w:rsidP="00B43D0A">
      <w:pPr>
        <w:pStyle w:val="ListParagraph"/>
        <w:tabs>
          <w:tab w:val="left" w:pos="1080"/>
        </w:tabs>
        <w:spacing w:after="200" w:line="480" w:lineRule="auto"/>
        <w:ind w:left="990"/>
        <w:jc w:val="both"/>
        <w:rPr>
          <w:lang w:val="it-IT"/>
        </w:rPr>
      </w:pPr>
      <w:r>
        <w:rPr>
          <w:lang w:val="it-IT"/>
        </w:rPr>
        <w:t xml:space="preserve">Untuk menjadi seorang guru yang profesional sebelum mengajar harus menguasai bahan pengajaran </w:t>
      </w:r>
      <w:r w:rsidR="00E07E92">
        <w:rPr>
          <w:lang w:val="it-IT"/>
        </w:rPr>
        <w:t>atau menguasai materi pelajaran yang akan d</w:t>
      </w:r>
      <w:r w:rsidR="00FC2B23">
        <w:rPr>
          <w:lang w:val="it-IT"/>
        </w:rPr>
        <w:t xml:space="preserve">isampaikan kepada peserta didik, selain itu seorang guru harus mampu menyusun RPP, mampu menggunakan media  </w:t>
      </w:r>
      <w:r w:rsidR="00E33965">
        <w:rPr>
          <w:lang w:val="it-IT"/>
        </w:rPr>
        <w:t>dan metode pembelajaran dengan tepat.</w:t>
      </w:r>
    </w:p>
    <w:p w:rsidR="00AA1BC8" w:rsidRDefault="00AA1BC8" w:rsidP="00AA1BC8">
      <w:pPr>
        <w:pStyle w:val="ListParagraph"/>
        <w:numPr>
          <w:ilvl w:val="3"/>
          <w:numId w:val="1"/>
        </w:numPr>
        <w:tabs>
          <w:tab w:val="left" w:pos="1080"/>
        </w:tabs>
        <w:spacing w:after="200" w:line="480" w:lineRule="auto"/>
        <w:ind w:left="990" w:firstLine="0"/>
        <w:jc w:val="both"/>
        <w:rPr>
          <w:lang w:val="it-IT"/>
        </w:rPr>
      </w:pPr>
      <w:r>
        <w:rPr>
          <w:lang w:val="it-IT"/>
        </w:rPr>
        <w:t xml:space="preserve"> </w:t>
      </w:r>
      <w:r w:rsidRPr="009F3400">
        <w:rPr>
          <w:lang w:val="it-IT"/>
        </w:rPr>
        <w:t>Menyusun program pengajaran</w:t>
      </w:r>
    </w:p>
    <w:p w:rsidR="00E07E92" w:rsidRPr="009F3400" w:rsidRDefault="00E07E92" w:rsidP="00E07E92">
      <w:pPr>
        <w:pStyle w:val="ListParagraph"/>
        <w:tabs>
          <w:tab w:val="left" w:pos="1080"/>
        </w:tabs>
        <w:spacing w:after="200" w:line="480" w:lineRule="auto"/>
        <w:ind w:left="990"/>
        <w:jc w:val="both"/>
        <w:rPr>
          <w:lang w:val="it-IT"/>
        </w:rPr>
      </w:pPr>
      <w:r>
        <w:rPr>
          <w:lang w:val="it-IT"/>
        </w:rPr>
        <w:t xml:space="preserve">Sebagai seorang guru sebelum melaksanakan tugasnya yaitu mengajar harus </w:t>
      </w:r>
      <w:r w:rsidR="000006BE">
        <w:rPr>
          <w:lang w:val="it-IT"/>
        </w:rPr>
        <w:t xml:space="preserve">menyusun progam pengajaran terlebih dahulu. Karena </w:t>
      </w:r>
      <w:r w:rsidR="00C8567B">
        <w:rPr>
          <w:lang w:val="it-IT"/>
        </w:rPr>
        <w:t xml:space="preserve">menyusun </w:t>
      </w:r>
      <w:r w:rsidR="000006BE">
        <w:rPr>
          <w:lang w:val="it-IT"/>
        </w:rPr>
        <w:t>prog</w:t>
      </w:r>
      <w:r w:rsidR="0088192D">
        <w:rPr>
          <w:lang w:val="it-IT"/>
        </w:rPr>
        <w:t>ra</w:t>
      </w:r>
      <w:r w:rsidR="000006BE">
        <w:rPr>
          <w:lang w:val="it-IT"/>
        </w:rPr>
        <w:t xml:space="preserve">m pengajaran merupakan salah satu </w:t>
      </w:r>
      <w:r w:rsidR="0088192D">
        <w:rPr>
          <w:lang w:val="it-IT"/>
        </w:rPr>
        <w:t>dari tugas guru yang paling utama</w:t>
      </w:r>
      <w:r w:rsidR="00C8567B">
        <w:rPr>
          <w:lang w:val="it-IT"/>
        </w:rPr>
        <w:t xml:space="preserve"> sebelum mengajar.</w:t>
      </w:r>
      <w:r w:rsidR="003159B8">
        <w:rPr>
          <w:lang w:val="it-IT"/>
        </w:rPr>
        <w:t xml:space="preserve"> Program pengajaran meliputi</w:t>
      </w:r>
      <w:r w:rsidR="00B618E3">
        <w:rPr>
          <w:lang w:val="it-IT"/>
        </w:rPr>
        <w:t xml:space="preserve"> : prota, promes, silabus.</w:t>
      </w:r>
      <w:r w:rsidR="0088192D">
        <w:rPr>
          <w:lang w:val="it-IT"/>
        </w:rPr>
        <w:t xml:space="preserve"> </w:t>
      </w:r>
    </w:p>
    <w:p w:rsidR="00AA1BC8" w:rsidRPr="0054536A" w:rsidRDefault="00AA1BC8" w:rsidP="00AA1BC8">
      <w:pPr>
        <w:pStyle w:val="ListParagraph"/>
        <w:numPr>
          <w:ilvl w:val="1"/>
          <w:numId w:val="1"/>
        </w:numPr>
        <w:spacing w:line="480" w:lineRule="auto"/>
        <w:jc w:val="both"/>
        <w:rPr>
          <w:lang w:val="de-DE"/>
        </w:rPr>
      </w:pPr>
      <w:r w:rsidRPr="0054536A">
        <w:rPr>
          <w:lang w:val="de-DE"/>
        </w:rPr>
        <w:t>Prestasi belajar</w:t>
      </w:r>
    </w:p>
    <w:p w:rsidR="00AA1BC8" w:rsidRDefault="00AA1BC8" w:rsidP="00AA1BC8">
      <w:pPr>
        <w:spacing w:line="480" w:lineRule="auto"/>
        <w:ind w:left="720" w:firstLine="540"/>
        <w:jc w:val="both"/>
        <w:rPr>
          <w:lang w:val="de-DE"/>
        </w:rPr>
      </w:pPr>
      <w:r>
        <w:rPr>
          <w:lang w:val="de-DE"/>
        </w:rPr>
        <w:t xml:space="preserve"> Prestasi belajar adalah hasil pengukuran dari penilaian usaha belajar yang dinyatakan dalam bentuk simbol, huruf, maupun kalimat yang menceritakan hasil yang sudah dicapai oleh peserta didik pada periode tertentu.</w:t>
      </w:r>
    </w:p>
    <w:p w:rsidR="00B618E3" w:rsidRDefault="00B618E3" w:rsidP="00AA1BC8">
      <w:pPr>
        <w:spacing w:line="480" w:lineRule="auto"/>
        <w:ind w:left="720" w:firstLine="540"/>
        <w:jc w:val="both"/>
        <w:rPr>
          <w:lang w:val="de-DE"/>
        </w:rPr>
      </w:pPr>
    </w:p>
    <w:p w:rsidR="00E401F2" w:rsidRDefault="00E401F2" w:rsidP="00AA1BC8">
      <w:pPr>
        <w:spacing w:line="480" w:lineRule="auto"/>
        <w:ind w:left="720" w:firstLine="540"/>
        <w:jc w:val="both"/>
        <w:rPr>
          <w:lang w:val="de-DE"/>
        </w:rPr>
      </w:pPr>
    </w:p>
    <w:p w:rsidR="00E401F2" w:rsidRDefault="00E401F2" w:rsidP="00AA1BC8">
      <w:pPr>
        <w:spacing w:line="480" w:lineRule="auto"/>
        <w:ind w:left="720" w:firstLine="540"/>
        <w:jc w:val="both"/>
        <w:rPr>
          <w:lang w:val="de-DE"/>
        </w:rPr>
      </w:pPr>
    </w:p>
    <w:p w:rsidR="00AA1BC8" w:rsidRPr="005A0623" w:rsidRDefault="00AA1BC8" w:rsidP="00AA1BC8">
      <w:pPr>
        <w:pStyle w:val="ListParagraph"/>
        <w:numPr>
          <w:ilvl w:val="1"/>
          <w:numId w:val="1"/>
        </w:numPr>
        <w:spacing w:line="480" w:lineRule="auto"/>
        <w:jc w:val="both"/>
        <w:rPr>
          <w:lang w:val="de-DE"/>
        </w:rPr>
      </w:pPr>
      <w:r>
        <w:rPr>
          <w:lang w:val="de-DE"/>
        </w:rPr>
        <w:lastRenderedPageBreak/>
        <w:t>Prestasi Belajar Matematika</w:t>
      </w:r>
    </w:p>
    <w:p w:rsidR="00C83EE9" w:rsidRDefault="00AA1BC8" w:rsidP="00B618E3">
      <w:pPr>
        <w:spacing w:line="480" w:lineRule="auto"/>
        <w:ind w:left="720" w:firstLine="540"/>
        <w:jc w:val="both"/>
        <w:rPr>
          <w:lang w:val="de-DE"/>
        </w:rPr>
      </w:pPr>
      <w:r>
        <w:rPr>
          <w:lang w:val="de-DE"/>
        </w:rPr>
        <w:t>Dalam penelitian ini prestasi belajar dikhususkan pada pelajaran matematika, diamb</w:t>
      </w:r>
      <w:r w:rsidR="00DA4254">
        <w:rPr>
          <w:lang w:val="de-DE"/>
        </w:rPr>
        <w:t xml:space="preserve">il berdasarkan hasil nilai rata-rata </w:t>
      </w:r>
      <w:r w:rsidR="00BA4324">
        <w:rPr>
          <w:lang w:val="de-DE"/>
        </w:rPr>
        <w:t>T</w:t>
      </w:r>
      <w:r w:rsidR="00DA4254">
        <w:rPr>
          <w:lang w:val="de-DE"/>
        </w:rPr>
        <w:t>ugas,</w:t>
      </w:r>
      <w:r w:rsidR="00FF270E">
        <w:rPr>
          <w:lang w:val="de-DE"/>
        </w:rPr>
        <w:t xml:space="preserve"> </w:t>
      </w:r>
      <w:r w:rsidR="00BA4324">
        <w:rPr>
          <w:lang w:val="de-DE"/>
        </w:rPr>
        <w:t>PR</w:t>
      </w:r>
      <w:r w:rsidR="00DA4254">
        <w:rPr>
          <w:lang w:val="de-DE"/>
        </w:rPr>
        <w:t xml:space="preserve">, dan </w:t>
      </w:r>
      <w:r w:rsidR="00BA4324">
        <w:rPr>
          <w:lang w:val="de-DE"/>
        </w:rPr>
        <w:t>U</w:t>
      </w:r>
      <w:r w:rsidR="00DA4254">
        <w:rPr>
          <w:lang w:val="de-DE"/>
        </w:rPr>
        <w:t>la</w:t>
      </w:r>
      <w:r w:rsidR="00FF270E">
        <w:rPr>
          <w:lang w:val="de-DE"/>
        </w:rPr>
        <w:t xml:space="preserve">ngan </w:t>
      </w:r>
      <w:r w:rsidR="00BA4324">
        <w:rPr>
          <w:lang w:val="de-DE"/>
        </w:rPr>
        <w:t>H</w:t>
      </w:r>
      <w:r w:rsidR="00FF270E">
        <w:rPr>
          <w:lang w:val="de-DE"/>
        </w:rPr>
        <w:t xml:space="preserve">arian matematika per kelas </w:t>
      </w:r>
      <w:r>
        <w:rPr>
          <w:lang w:val="de-DE"/>
        </w:rPr>
        <w:t>mulai dari kelas I-VI Semester Genap SDN Junjung II Sumbergempol Tahun pelajaran 2011 / 2012.</w:t>
      </w:r>
    </w:p>
    <w:p w:rsidR="00B618E3" w:rsidRPr="002B32E3" w:rsidRDefault="00B618E3" w:rsidP="00B618E3">
      <w:pPr>
        <w:spacing w:line="480" w:lineRule="auto"/>
        <w:ind w:left="720" w:firstLine="540"/>
        <w:jc w:val="both"/>
        <w:rPr>
          <w:lang w:val="de-DE"/>
        </w:rPr>
      </w:pPr>
    </w:p>
    <w:p w:rsidR="00AA1BC8" w:rsidRPr="00DA6C65" w:rsidRDefault="00AA1BC8" w:rsidP="00AA1BC8">
      <w:pPr>
        <w:pStyle w:val="ListParagraph"/>
        <w:numPr>
          <w:ilvl w:val="0"/>
          <w:numId w:val="1"/>
        </w:numPr>
        <w:spacing w:line="480" w:lineRule="auto"/>
        <w:jc w:val="both"/>
        <w:rPr>
          <w:b/>
          <w:lang w:val="de-DE"/>
        </w:rPr>
      </w:pPr>
      <w:r w:rsidRPr="00DA6C65">
        <w:rPr>
          <w:b/>
          <w:lang w:val="de-DE"/>
        </w:rPr>
        <w:t>Rumusan Masalah</w:t>
      </w:r>
    </w:p>
    <w:p w:rsidR="00AA1BC8" w:rsidRPr="00DA6C65" w:rsidRDefault="00AA1BC8" w:rsidP="00AA1BC8">
      <w:pPr>
        <w:pStyle w:val="ListParagraph"/>
        <w:spacing w:line="480" w:lineRule="auto"/>
        <w:jc w:val="both"/>
        <w:rPr>
          <w:lang w:val="de-DE"/>
        </w:rPr>
      </w:pPr>
      <w:r>
        <w:rPr>
          <w:lang w:val="de-DE"/>
        </w:rPr>
        <w:t>Rumusan masalah dalam penelitian ini adalah :</w:t>
      </w:r>
    </w:p>
    <w:p w:rsidR="00AA1BC8" w:rsidRDefault="00AA1BC8" w:rsidP="00AA1BC8">
      <w:pPr>
        <w:tabs>
          <w:tab w:val="left" w:pos="810"/>
        </w:tabs>
        <w:spacing w:line="480" w:lineRule="auto"/>
        <w:ind w:left="810" w:hanging="450"/>
        <w:jc w:val="both"/>
        <w:rPr>
          <w:lang w:val="de-DE"/>
        </w:rPr>
      </w:pPr>
      <w:r>
        <w:rPr>
          <w:lang w:val="de-DE"/>
        </w:rPr>
        <w:t xml:space="preserve">1.  </w:t>
      </w:r>
      <w:r w:rsidRPr="001004E4">
        <w:rPr>
          <w:lang w:val="de-DE"/>
        </w:rPr>
        <w:t xml:space="preserve">Adakah pengaruh </w:t>
      </w:r>
      <w:r w:rsidR="00FC790B">
        <w:rPr>
          <w:lang w:val="de-DE"/>
        </w:rPr>
        <w:t>antara strata akademik</w:t>
      </w:r>
      <w:r w:rsidR="004B45B1">
        <w:rPr>
          <w:lang w:val="de-DE"/>
        </w:rPr>
        <w:t xml:space="preserve"> </w:t>
      </w:r>
      <w:r>
        <w:rPr>
          <w:lang w:val="de-DE"/>
        </w:rPr>
        <w:t>dan ko</w:t>
      </w:r>
      <w:r w:rsidR="004B45B1">
        <w:rPr>
          <w:lang w:val="de-DE"/>
        </w:rPr>
        <w:t>mpetensi profesionalisme guru</w:t>
      </w:r>
      <w:r>
        <w:rPr>
          <w:lang w:val="de-DE"/>
        </w:rPr>
        <w:t xml:space="preserve"> secara parsial </w:t>
      </w:r>
      <w:r w:rsidRPr="001004E4">
        <w:rPr>
          <w:lang w:val="de-DE"/>
        </w:rPr>
        <w:t>terhadap prestasi belajar</w:t>
      </w:r>
      <w:r>
        <w:rPr>
          <w:lang w:val="de-DE"/>
        </w:rPr>
        <w:t xml:space="preserve"> matematika</w:t>
      </w:r>
      <w:r w:rsidRPr="001004E4">
        <w:rPr>
          <w:lang w:val="de-DE"/>
        </w:rPr>
        <w:t xml:space="preserve"> peserta didik di SDN II Junjung Sumbergempol </w:t>
      </w:r>
      <w:r>
        <w:rPr>
          <w:lang w:val="de-DE"/>
        </w:rPr>
        <w:t>Tulungagung Tahun Pelajaran 2011 / 2012?</w:t>
      </w:r>
      <w:r w:rsidRPr="001004E4">
        <w:rPr>
          <w:lang w:val="de-DE"/>
        </w:rPr>
        <w:t xml:space="preserve"> </w:t>
      </w:r>
    </w:p>
    <w:p w:rsidR="00AA1BC8" w:rsidRDefault="00AA1BC8" w:rsidP="00AA1BC8">
      <w:pPr>
        <w:tabs>
          <w:tab w:val="left" w:pos="810"/>
        </w:tabs>
        <w:spacing w:line="480" w:lineRule="auto"/>
        <w:ind w:left="810" w:hanging="450"/>
        <w:jc w:val="both"/>
        <w:rPr>
          <w:lang w:val="de-DE"/>
        </w:rPr>
      </w:pPr>
      <w:r>
        <w:rPr>
          <w:lang w:val="de-DE"/>
        </w:rPr>
        <w:t xml:space="preserve">2. </w:t>
      </w:r>
      <w:r>
        <w:rPr>
          <w:lang w:val="de-DE"/>
        </w:rPr>
        <w:tab/>
        <w:t>Adakah peng</w:t>
      </w:r>
      <w:r w:rsidR="00935AA7">
        <w:rPr>
          <w:lang w:val="de-DE"/>
        </w:rPr>
        <w:t>aruh antara strata akademik</w:t>
      </w:r>
      <w:r>
        <w:rPr>
          <w:lang w:val="de-DE"/>
        </w:rPr>
        <w:t xml:space="preserve"> dan kompe</w:t>
      </w:r>
      <w:r w:rsidR="00935AA7">
        <w:rPr>
          <w:lang w:val="de-DE"/>
        </w:rPr>
        <w:t xml:space="preserve">tensi profesionalisme guru </w:t>
      </w:r>
      <w:r>
        <w:rPr>
          <w:lang w:val="de-DE"/>
        </w:rPr>
        <w:t xml:space="preserve">secara simultan </w:t>
      </w:r>
      <w:r w:rsidRPr="001004E4">
        <w:rPr>
          <w:lang w:val="de-DE"/>
        </w:rPr>
        <w:t xml:space="preserve">terhadap prestasi belajar </w:t>
      </w:r>
      <w:r>
        <w:rPr>
          <w:lang w:val="de-DE"/>
        </w:rPr>
        <w:t xml:space="preserve">matematika </w:t>
      </w:r>
      <w:r w:rsidRPr="001004E4">
        <w:rPr>
          <w:lang w:val="de-DE"/>
        </w:rPr>
        <w:t>peserta didik di SDN II Junjung Sumbergempol T</w:t>
      </w:r>
      <w:r>
        <w:rPr>
          <w:lang w:val="de-DE"/>
        </w:rPr>
        <w:t>ulungagung Tahun Pelajaran 2011/ 2012?</w:t>
      </w:r>
      <w:r w:rsidRPr="001004E4">
        <w:rPr>
          <w:lang w:val="de-DE"/>
        </w:rPr>
        <w:t xml:space="preserve"> </w:t>
      </w:r>
    </w:p>
    <w:p w:rsidR="00AA1BC8" w:rsidRDefault="00D54CE5" w:rsidP="009317C8">
      <w:pPr>
        <w:tabs>
          <w:tab w:val="left" w:pos="810"/>
        </w:tabs>
        <w:spacing w:line="480" w:lineRule="auto"/>
        <w:ind w:left="810" w:hanging="450"/>
        <w:jc w:val="both"/>
        <w:rPr>
          <w:lang w:val="de-DE"/>
        </w:rPr>
      </w:pPr>
      <w:r>
        <w:rPr>
          <w:lang w:val="de-DE"/>
        </w:rPr>
        <w:t>3.</w:t>
      </w:r>
      <w:r>
        <w:rPr>
          <w:lang w:val="de-DE"/>
        </w:rPr>
        <w:tab/>
        <w:t>M</w:t>
      </w:r>
      <w:r w:rsidR="00AA1BC8">
        <w:rPr>
          <w:lang w:val="de-DE"/>
        </w:rPr>
        <w:t xml:space="preserve">anakah yang mempunyai pengaruh paling dominan </w:t>
      </w:r>
      <w:r>
        <w:rPr>
          <w:lang w:val="de-DE"/>
        </w:rPr>
        <w:t xml:space="preserve">antara strata akademik </w:t>
      </w:r>
      <w:r w:rsidR="00DC0091">
        <w:rPr>
          <w:lang w:val="de-DE"/>
        </w:rPr>
        <w:t xml:space="preserve">guru </w:t>
      </w:r>
      <w:r>
        <w:rPr>
          <w:lang w:val="de-DE"/>
        </w:rPr>
        <w:t xml:space="preserve">atau </w:t>
      </w:r>
      <w:r w:rsidR="001976C5">
        <w:rPr>
          <w:lang w:val="de-DE"/>
        </w:rPr>
        <w:t xml:space="preserve">kompetensi profesionalisme </w:t>
      </w:r>
      <w:r w:rsidR="00AA1BC8">
        <w:rPr>
          <w:lang w:val="de-DE"/>
        </w:rPr>
        <w:t>terhadap prestasi belajar matematika peserta didik di SDN II Junjung Sumbergempol Tulungagung Tahun Pelajaran 2011 / 2012?</w:t>
      </w:r>
    </w:p>
    <w:p w:rsidR="009317C8" w:rsidRDefault="009317C8" w:rsidP="009317C8">
      <w:pPr>
        <w:tabs>
          <w:tab w:val="left" w:pos="810"/>
        </w:tabs>
        <w:spacing w:line="480" w:lineRule="auto"/>
        <w:ind w:left="810" w:hanging="450"/>
        <w:jc w:val="both"/>
        <w:rPr>
          <w:lang w:val="de-DE"/>
        </w:rPr>
      </w:pPr>
    </w:p>
    <w:p w:rsidR="00B618E3" w:rsidRDefault="00B618E3" w:rsidP="009317C8">
      <w:pPr>
        <w:tabs>
          <w:tab w:val="left" w:pos="810"/>
        </w:tabs>
        <w:spacing w:line="480" w:lineRule="auto"/>
        <w:ind w:left="810" w:hanging="450"/>
        <w:jc w:val="both"/>
        <w:rPr>
          <w:lang w:val="de-DE"/>
        </w:rPr>
      </w:pPr>
    </w:p>
    <w:p w:rsidR="00B618E3" w:rsidRDefault="00B618E3" w:rsidP="009317C8">
      <w:pPr>
        <w:tabs>
          <w:tab w:val="left" w:pos="810"/>
        </w:tabs>
        <w:spacing w:line="480" w:lineRule="auto"/>
        <w:ind w:left="810" w:hanging="450"/>
        <w:jc w:val="both"/>
        <w:rPr>
          <w:lang w:val="de-DE"/>
        </w:rPr>
      </w:pPr>
    </w:p>
    <w:p w:rsidR="00DC0091" w:rsidRPr="002B32E3" w:rsidRDefault="00DC0091" w:rsidP="00DC0091">
      <w:pPr>
        <w:tabs>
          <w:tab w:val="left" w:pos="810"/>
        </w:tabs>
        <w:spacing w:line="480" w:lineRule="auto"/>
        <w:jc w:val="both"/>
        <w:rPr>
          <w:lang w:val="de-DE"/>
        </w:rPr>
      </w:pPr>
    </w:p>
    <w:p w:rsidR="00AA1BC8" w:rsidRDefault="00AA1BC8" w:rsidP="00AA1BC8">
      <w:pPr>
        <w:numPr>
          <w:ilvl w:val="0"/>
          <w:numId w:val="2"/>
        </w:numPr>
        <w:tabs>
          <w:tab w:val="clear" w:pos="720"/>
        </w:tabs>
        <w:spacing w:line="480" w:lineRule="auto"/>
        <w:ind w:left="360"/>
        <w:jc w:val="both"/>
        <w:rPr>
          <w:b/>
          <w:lang w:val="it-IT"/>
        </w:rPr>
      </w:pPr>
      <w:r>
        <w:rPr>
          <w:b/>
          <w:lang w:val="it-IT"/>
        </w:rPr>
        <w:lastRenderedPageBreak/>
        <w:t>Tujuan penelitian</w:t>
      </w:r>
    </w:p>
    <w:p w:rsidR="00AA1BC8" w:rsidRPr="005E3267" w:rsidRDefault="00AA1BC8" w:rsidP="00AA1BC8">
      <w:pPr>
        <w:spacing w:line="480" w:lineRule="auto"/>
        <w:ind w:left="360" w:firstLine="540"/>
        <w:jc w:val="both"/>
        <w:rPr>
          <w:lang w:val="fi-FI"/>
        </w:rPr>
      </w:pPr>
      <w:r w:rsidRPr="005E3267">
        <w:rPr>
          <w:lang w:val="fi-FI"/>
        </w:rPr>
        <w:t>Berdasarkan rumusan masalah diatas maka tu</w:t>
      </w:r>
      <w:r w:rsidR="007D5BE0">
        <w:rPr>
          <w:lang w:val="fi-FI"/>
        </w:rPr>
        <w:t>juan dari penelitian ini adalah</w:t>
      </w:r>
      <w:r w:rsidRPr="005E3267">
        <w:rPr>
          <w:lang w:val="fi-FI"/>
        </w:rPr>
        <w:t>:</w:t>
      </w:r>
    </w:p>
    <w:p w:rsidR="00AA1BC8" w:rsidRPr="00780EEB" w:rsidRDefault="00AA1BC8" w:rsidP="00AA1BC8">
      <w:pPr>
        <w:pStyle w:val="ListParagraph"/>
        <w:numPr>
          <w:ilvl w:val="3"/>
          <w:numId w:val="2"/>
        </w:numPr>
        <w:tabs>
          <w:tab w:val="clear" w:pos="2880"/>
        </w:tabs>
        <w:spacing w:after="200" w:line="480" w:lineRule="auto"/>
        <w:ind w:left="630" w:hanging="270"/>
        <w:jc w:val="both"/>
        <w:rPr>
          <w:lang w:val="id-ID"/>
        </w:rPr>
      </w:pPr>
      <w:r w:rsidRPr="00780EEB">
        <w:rPr>
          <w:lang w:val="fi-FI"/>
        </w:rPr>
        <w:t xml:space="preserve">Untuk mengetahui pengaruh </w:t>
      </w:r>
      <w:r w:rsidR="00CB3A65">
        <w:rPr>
          <w:lang w:val="fi-FI"/>
        </w:rPr>
        <w:t xml:space="preserve">antara strata akademik </w:t>
      </w:r>
      <w:r>
        <w:rPr>
          <w:lang w:val="fi-FI"/>
        </w:rPr>
        <w:t>dan komp</w:t>
      </w:r>
      <w:r w:rsidR="00CB3A65">
        <w:rPr>
          <w:lang w:val="fi-FI"/>
        </w:rPr>
        <w:t xml:space="preserve">etensi profesionalisme guru </w:t>
      </w:r>
      <w:r>
        <w:rPr>
          <w:lang w:val="fi-FI"/>
        </w:rPr>
        <w:t xml:space="preserve">secara parsial </w:t>
      </w:r>
      <w:r w:rsidRPr="00780EEB">
        <w:rPr>
          <w:lang w:val="fi-FI"/>
        </w:rPr>
        <w:t xml:space="preserve">terhadap prestasi belajar </w:t>
      </w:r>
      <w:r>
        <w:rPr>
          <w:lang w:val="fi-FI"/>
        </w:rPr>
        <w:t xml:space="preserve">matematika </w:t>
      </w:r>
      <w:r w:rsidR="00CB3A65">
        <w:rPr>
          <w:lang w:val="fi-FI"/>
        </w:rPr>
        <w:t>peserta didik</w:t>
      </w:r>
      <w:r w:rsidRPr="00780EEB">
        <w:rPr>
          <w:lang w:val="fi-FI"/>
        </w:rPr>
        <w:t xml:space="preserve"> di SDN II Junjung Sumbergempol T</w:t>
      </w:r>
      <w:r w:rsidR="00B618E3">
        <w:rPr>
          <w:lang w:val="fi-FI"/>
        </w:rPr>
        <w:t>ulungagung Tahun Pelajaran</w:t>
      </w:r>
      <w:r w:rsidR="00363602">
        <w:rPr>
          <w:lang w:val="fi-FI"/>
        </w:rPr>
        <w:t xml:space="preserve">  </w:t>
      </w:r>
      <w:r>
        <w:rPr>
          <w:lang w:val="fi-FI"/>
        </w:rPr>
        <w:t>2011/ 2012</w:t>
      </w:r>
      <w:r w:rsidRPr="00780EEB">
        <w:rPr>
          <w:lang w:val="fi-FI"/>
        </w:rPr>
        <w:t xml:space="preserve">. </w:t>
      </w:r>
    </w:p>
    <w:p w:rsidR="00AA1BC8" w:rsidRPr="00780EEB" w:rsidRDefault="00AA1BC8" w:rsidP="00AA1BC8">
      <w:pPr>
        <w:pStyle w:val="ListParagraph"/>
        <w:numPr>
          <w:ilvl w:val="3"/>
          <w:numId w:val="2"/>
        </w:numPr>
        <w:tabs>
          <w:tab w:val="clear" w:pos="2880"/>
        </w:tabs>
        <w:spacing w:after="200" w:line="480" w:lineRule="auto"/>
        <w:ind w:left="630" w:hanging="270"/>
        <w:jc w:val="both"/>
        <w:rPr>
          <w:lang w:val="id-ID"/>
        </w:rPr>
      </w:pPr>
      <w:r w:rsidRPr="00780EEB">
        <w:rPr>
          <w:lang w:val="fi-FI"/>
        </w:rPr>
        <w:t xml:space="preserve">Untuk mengetahui pengaruh </w:t>
      </w:r>
      <w:r>
        <w:rPr>
          <w:lang w:val="fi-FI"/>
        </w:rPr>
        <w:t>a</w:t>
      </w:r>
      <w:r w:rsidR="009317C8">
        <w:rPr>
          <w:lang w:val="fi-FI"/>
        </w:rPr>
        <w:t>ntara strata akademik</w:t>
      </w:r>
      <w:r>
        <w:rPr>
          <w:lang w:val="fi-FI"/>
        </w:rPr>
        <w:t xml:space="preserve"> dan komp</w:t>
      </w:r>
      <w:r w:rsidR="009317C8">
        <w:rPr>
          <w:lang w:val="fi-FI"/>
        </w:rPr>
        <w:t>etensi profesionalisme guru</w:t>
      </w:r>
      <w:r>
        <w:rPr>
          <w:lang w:val="fi-FI"/>
        </w:rPr>
        <w:t xml:space="preserve"> secara simultan </w:t>
      </w:r>
      <w:r w:rsidRPr="00780EEB">
        <w:rPr>
          <w:lang w:val="fi-FI"/>
        </w:rPr>
        <w:t xml:space="preserve">terhadap prestasi belajar </w:t>
      </w:r>
      <w:r>
        <w:rPr>
          <w:lang w:val="fi-FI"/>
        </w:rPr>
        <w:t xml:space="preserve">matematika </w:t>
      </w:r>
      <w:r w:rsidRPr="00780EEB">
        <w:rPr>
          <w:lang w:val="fi-FI"/>
        </w:rPr>
        <w:t>peserta didik</w:t>
      </w:r>
      <w:r w:rsidR="009317C8">
        <w:rPr>
          <w:lang w:val="fi-FI"/>
        </w:rPr>
        <w:t xml:space="preserve"> </w:t>
      </w:r>
      <w:r w:rsidRPr="00780EEB">
        <w:rPr>
          <w:lang w:val="fi-FI"/>
        </w:rPr>
        <w:t>di SDN II Junjung Sumbergempol Tulunga</w:t>
      </w:r>
      <w:r>
        <w:rPr>
          <w:lang w:val="fi-FI"/>
        </w:rPr>
        <w:t>gung Tahun Pelajaran 2011 / 2012</w:t>
      </w:r>
      <w:r w:rsidRPr="00780EEB">
        <w:rPr>
          <w:lang w:val="fi-FI"/>
        </w:rPr>
        <w:t xml:space="preserve">. </w:t>
      </w:r>
    </w:p>
    <w:p w:rsidR="00AA1BC8" w:rsidRPr="00363602" w:rsidRDefault="009317C8" w:rsidP="00363602">
      <w:pPr>
        <w:pStyle w:val="ListParagraph"/>
        <w:numPr>
          <w:ilvl w:val="3"/>
          <w:numId w:val="2"/>
        </w:numPr>
        <w:tabs>
          <w:tab w:val="clear" w:pos="2880"/>
        </w:tabs>
        <w:spacing w:after="200" w:line="480" w:lineRule="auto"/>
        <w:ind w:left="630" w:hanging="270"/>
        <w:jc w:val="both"/>
        <w:rPr>
          <w:lang w:val="id-ID"/>
        </w:rPr>
      </w:pPr>
      <w:r>
        <w:t xml:space="preserve">Untuk mengetahui </w:t>
      </w:r>
      <w:r w:rsidR="00775B38">
        <w:t xml:space="preserve">antara strata akademik dan kompetensi profesionalisme </w:t>
      </w:r>
      <w:r w:rsidR="00AA1BC8">
        <w:t xml:space="preserve">yang mempunyai pengaruh paling dominan terhadap prestasi belajar matematika </w:t>
      </w:r>
      <w:r w:rsidR="00AA1BC8" w:rsidRPr="00780EEB">
        <w:rPr>
          <w:lang w:val="fi-FI"/>
        </w:rPr>
        <w:t>peserta didik di SDN II Junjung Sumbergempol Tulunga</w:t>
      </w:r>
      <w:r w:rsidR="00AA1BC8">
        <w:rPr>
          <w:lang w:val="fi-FI"/>
        </w:rPr>
        <w:t>gung Tahun Pelajaran 2011 / 2012</w:t>
      </w:r>
      <w:r w:rsidR="00AA1BC8" w:rsidRPr="00780EEB">
        <w:rPr>
          <w:lang w:val="fi-FI"/>
        </w:rPr>
        <w:t>.</w:t>
      </w:r>
    </w:p>
    <w:p w:rsidR="00AA1BC8" w:rsidRPr="005E3267" w:rsidRDefault="00AA1BC8" w:rsidP="00AA1BC8">
      <w:pPr>
        <w:numPr>
          <w:ilvl w:val="0"/>
          <w:numId w:val="2"/>
        </w:numPr>
        <w:tabs>
          <w:tab w:val="clear" w:pos="720"/>
          <w:tab w:val="num" w:pos="360"/>
        </w:tabs>
        <w:spacing w:line="480" w:lineRule="auto"/>
        <w:ind w:left="360"/>
        <w:jc w:val="both"/>
        <w:rPr>
          <w:b/>
          <w:lang w:val="it-IT"/>
        </w:rPr>
      </w:pPr>
      <w:r w:rsidRPr="005E3267">
        <w:rPr>
          <w:b/>
          <w:lang w:val="it-IT"/>
        </w:rPr>
        <w:t>Manfaat Penelitian</w:t>
      </w:r>
    </w:p>
    <w:p w:rsidR="00AA1BC8" w:rsidRPr="005E3267" w:rsidRDefault="00AA1BC8" w:rsidP="00AA1BC8">
      <w:pPr>
        <w:spacing w:line="480" w:lineRule="auto"/>
        <w:ind w:left="360" w:firstLine="540"/>
        <w:jc w:val="both"/>
        <w:rPr>
          <w:lang w:val="it-IT"/>
        </w:rPr>
      </w:pPr>
      <w:r>
        <w:rPr>
          <w:lang w:val="it-IT"/>
        </w:rPr>
        <w:t>M</w:t>
      </w:r>
      <w:r w:rsidRPr="005E3267">
        <w:rPr>
          <w:lang w:val="it-IT"/>
        </w:rPr>
        <w:t xml:space="preserve">anfaat dari penelitian </w:t>
      </w:r>
      <w:r>
        <w:rPr>
          <w:lang w:val="it-IT"/>
        </w:rPr>
        <w:t>ini dapat ditinjau dari segi</w:t>
      </w:r>
      <w:r w:rsidRPr="005E3267">
        <w:rPr>
          <w:lang w:val="it-IT"/>
        </w:rPr>
        <w:t xml:space="preserve"> praktis</w:t>
      </w:r>
      <w:r>
        <w:rPr>
          <w:lang w:val="it-IT"/>
        </w:rPr>
        <w:t xml:space="preserve"> yaitu</w:t>
      </w:r>
      <w:r w:rsidRPr="005E3267">
        <w:rPr>
          <w:lang w:val="it-IT"/>
        </w:rPr>
        <w:t xml:space="preserve"> :</w:t>
      </w:r>
    </w:p>
    <w:p w:rsidR="00AA1BC8" w:rsidRDefault="00AA1BC8" w:rsidP="00AA1BC8">
      <w:pPr>
        <w:numPr>
          <w:ilvl w:val="3"/>
          <w:numId w:val="2"/>
        </w:numPr>
        <w:tabs>
          <w:tab w:val="clear" w:pos="2880"/>
        </w:tabs>
        <w:spacing w:line="480" w:lineRule="auto"/>
        <w:ind w:left="720"/>
        <w:jc w:val="both"/>
        <w:rPr>
          <w:lang w:val="it-IT"/>
        </w:rPr>
      </w:pPr>
      <w:r>
        <w:rPr>
          <w:lang w:val="it-IT"/>
        </w:rPr>
        <w:t>Bagi Sekolah</w:t>
      </w:r>
    </w:p>
    <w:p w:rsidR="00AA1BC8" w:rsidRDefault="00AA1BC8" w:rsidP="00AA1BC8">
      <w:pPr>
        <w:tabs>
          <w:tab w:val="left" w:pos="1260"/>
        </w:tabs>
        <w:spacing w:line="480" w:lineRule="auto"/>
        <w:ind w:left="720" w:firstLine="540"/>
        <w:jc w:val="both"/>
        <w:rPr>
          <w:lang w:val="it-IT"/>
        </w:rPr>
      </w:pPr>
      <w:r w:rsidRPr="005E3267">
        <w:rPr>
          <w:lang w:val="it-IT"/>
        </w:rPr>
        <w:t>Hasil penelitian ini dapat dimanfaatkan oleh praktisi dan lembaga kependidikan, baik guru maupun jajaran organisasi sekolah sebagai masukan dalam melaksanakan proses belajar mengajar</w:t>
      </w:r>
      <w:r>
        <w:rPr>
          <w:lang w:val="it-IT"/>
        </w:rPr>
        <w:t xml:space="preserve"> di lingkungan sekolah.</w:t>
      </w:r>
    </w:p>
    <w:p w:rsidR="00AA1BC8" w:rsidRPr="005E3267" w:rsidRDefault="00AA1BC8" w:rsidP="00AA1BC8">
      <w:pPr>
        <w:numPr>
          <w:ilvl w:val="3"/>
          <w:numId w:val="2"/>
        </w:numPr>
        <w:tabs>
          <w:tab w:val="clear" w:pos="2880"/>
        </w:tabs>
        <w:spacing w:line="480" w:lineRule="auto"/>
        <w:ind w:left="720"/>
        <w:jc w:val="both"/>
        <w:rPr>
          <w:lang w:val="it-IT"/>
        </w:rPr>
      </w:pPr>
      <w:r>
        <w:rPr>
          <w:lang w:val="it-IT"/>
        </w:rPr>
        <w:lastRenderedPageBreak/>
        <w:t>Bagi Guru</w:t>
      </w:r>
    </w:p>
    <w:p w:rsidR="00AA1BC8" w:rsidRPr="005E3267" w:rsidRDefault="00AA1BC8" w:rsidP="00AA1BC8">
      <w:pPr>
        <w:spacing w:line="480" w:lineRule="auto"/>
        <w:ind w:left="720" w:firstLine="540"/>
        <w:jc w:val="both"/>
        <w:rPr>
          <w:lang w:val="it-IT"/>
        </w:rPr>
      </w:pPr>
      <w:r w:rsidRPr="005E3267">
        <w:rPr>
          <w:lang w:val="it-IT"/>
        </w:rPr>
        <w:t>Hasil penelitian ini diharapkan dapat dimanfaatkan sebagai masukan dalam melaksanakan kegiatan belajar mengajar para guru di lembaga-lembaga pendidikan dalam rangka meningkatkan prestasi belajar siswa.</w:t>
      </w:r>
    </w:p>
    <w:p w:rsidR="00AA1BC8" w:rsidRDefault="00AA1BC8" w:rsidP="00AA1BC8">
      <w:pPr>
        <w:numPr>
          <w:ilvl w:val="3"/>
          <w:numId w:val="2"/>
        </w:numPr>
        <w:tabs>
          <w:tab w:val="clear" w:pos="2880"/>
        </w:tabs>
        <w:spacing w:line="480" w:lineRule="auto"/>
        <w:ind w:left="720"/>
        <w:jc w:val="both"/>
        <w:rPr>
          <w:lang w:val="it-IT"/>
        </w:rPr>
      </w:pPr>
      <w:r>
        <w:rPr>
          <w:lang w:val="it-IT"/>
        </w:rPr>
        <w:t>Bagi Siswa</w:t>
      </w:r>
    </w:p>
    <w:p w:rsidR="00AA1BC8" w:rsidRDefault="00AA1BC8" w:rsidP="00AA1BC8">
      <w:pPr>
        <w:tabs>
          <w:tab w:val="left" w:pos="1260"/>
        </w:tabs>
        <w:spacing w:line="480" w:lineRule="auto"/>
        <w:ind w:left="720" w:firstLine="540"/>
        <w:jc w:val="both"/>
        <w:rPr>
          <w:lang w:val="it-IT"/>
        </w:rPr>
      </w:pPr>
      <w:r>
        <w:rPr>
          <w:lang w:val="it-IT"/>
        </w:rPr>
        <w:t xml:space="preserve">Dengan adanya profesionalisme guru, diharapkan hasil penelitian ini dapat dimanfaatkan </w:t>
      </w:r>
      <w:r w:rsidR="006C7E8A">
        <w:rPr>
          <w:lang w:val="it-IT"/>
        </w:rPr>
        <w:t>menumbuhkan sikap giat, semangat dan motivasi</w:t>
      </w:r>
      <w:r w:rsidR="00035B28">
        <w:rPr>
          <w:lang w:val="it-IT"/>
        </w:rPr>
        <w:t xml:space="preserve"> </w:t>
      </w:r>
      <w:r>
        <w:rPr>
          <w:lang w:val="it-IT"/>
        </w:rPr>
        <w:t>siswa untuk meningkatkan prestasi belajar.</w:t>
      </w:r>
    </w:p>
    <w:p w:rsidR="00AA1BC8" w:rsidRPr="001D7253" w:rsidRDefault="00AA1BC8" w:rsidP="00AA1BC8">
      <w:pPr>
        <w:pStyle w:val="ListParagraph"/>
        <w:numPr>
          <w:ilvl w:val="3"/>
          <w:numId w:val="2"/>
        </w:numPr>
        <w:tabs>
          <w:tab w:val="clear" w:pos="2880"/>
        </w:tabs>
        <w:spacing w:line="480" w:lineRule="auto"/>
        <w:ind w:left="709" w:hanging="283"/>
        <w:jc w:val="both"/>
      </w:pPr>
      <w:r>
        <w:t>Bagi  STAIN</w:t>
      </w:r>
      <w:r w:rsidRPr="001D7253">
        <w:t xml:space="preserve"> Tulungagung</w:t>
      </w:r>
    </w:p>
    <w:p w:rsidR="00AA1BC8" w:rsidRDefault="00AA1BC8" w:rsidP="00AA1BC8">
      <w:pPr>
        <w:pStyle w:val="ListParagraph"/>
        <w:spacing w:line="480" w:lineRule="auto"/>
        <w:ind w:left="709" w:firstLine="567"/>
        <w:jc w:val="both"/>
      </w:pPr>
      <w:r w:rsidRPr="001D7253">
        <w:t>Hasil penelitian ini dapat menambah khazanah keilmuan dan refe</w:t>
      </w:r>
      <w:r>
        <w:t>rensi di perpustakaan STAIN</w:t>
      </w:r>
      <w:r w:rsidRPr="001D7253">
        <w:t xml:space="preserve"> Tulungagung khususnya dalam hal penelitian yang berkaitan dengan </w:t>
      </w:r>
      <w:r>
        <w:t>profesionalisme guru</w:t>
      </w:r>
    </w:p>
    <w:p w:rsidR="00AA1BC8" w:rsidRPr="001D7253" w:rsidRDefault="00AA1BC8" w:rsidP="00AA1BC8">
      <w:pPr>
        <w:pStyle w:val="ListParagraph"/>
        <w:numPr>
          <w:ilvl w:val="3"/>
          <w:numId w:val="2"/>
        </w:numPr>
        <w:tabs>
          <w:tab w:val="clear" w:pos="2880"/>
        </w:tabs>
        <w:spacing w:line="480" w:lineRule="auto"/>
        <w:ind w:left="709" w:hanging="283"/>
        <w:jc w:val="both"/>
      </w:pPr>
      <w:r w:rsidRPr="001D7253">
        <w:t>Bagi Peneliti</w:t>
      </w:r>
    </w:p>
    <w:p w:rsidR="00AA1BC8" w:rsidRDefault="00AA1BC8" w:rsidP="00AA1BC8">
      <w:pPr>
        <w:pStyle w:val="ListParagraph"/>
        <w:spacing w:line="480" w:lineRule="auto"/>
        <w:ind w:left="709" w:firstLine="567"/>
        <w:jc w:val="both"/>
      </w:pPr>
      <w:r w:rsidRPr="001D7253">
        <w:t>Hasil penelitian ini diharapkan dapat menjadi pengalaman yang berharga bagi peneliti dalam mengimplementasikan ilmu yang diperoleh selam</w:t>
      </w:r>
      <w:r>
        <w:t xml:space="preserve">a kuliah, mengetahui profesionalisme guru dalam hal strata </w:t>
      </w:r>
      <w:proofErr w:type="gramStart"/>
      <w:r>
        <w:t>akademik  dan</w:t>
      </w:r>
      <w:proofErr w:type="gramEnd"/>
      <w:r>
        <w:t xml:space="preserve"> kompetensi profesionalisme.</w:t>
      </w:r>
    </w:p>
    <w:p w:rsidR="00AA1BC8" w:rsidRPr="009F3400" w:rsidRDefault="00AA1BC8" w:rsidP="00AA1BC8">
      <w:pPr>
        <w:pStyle w:val="ListParagraph"/>
        <w:numPr>
          <w:ilvl w:val="3"/>
          <w:numId w:val="2"/>
        </w:numPr>
        <w:tabs>
          <w:tab w:val="clear" w:pos="2880"/>
        </w:tabs>
        <w:spacing w:line="480" w:lineRule="auto"/>
        <w:ind w:left="709" w:hanging="283"/>
        <w:jc w:val="both"/>
      </w:pPr>
      <w:r w:rsidRPr="009F3400">
        <w:t>Bagi Peneliti Lain</w:t>
      </w:r>
    </w:p>
    <w:p w:rsidR="00AA1BC8" w:rsidRPr="00F2200E" w:rsidRDefault="00AA1BC8" w:rsidP="00F2200E">
      <w:pPr>
        <w:pStyle w:val="ListParagraph"/>
        <w:spacing w:line="480" w:lineRule="auto"/>
        <w:ind w:left="709" w:firstLine="567"/>
        <w:jc w:val="both"/>
        <w:rPr>
          <w:lang w:val="id-ID"/>
        </w:rPr>
      </w:pPr>
      <w:proofErr w:type="gramStart"/>
      <w:r w:rsidRPr="001D7253">
        <w:t>Penelitian ini dapat digunakan sebagai literatur dan masukan dal</w:t>
      </w:r>
      <w:r>
        <w:t xml:space="preserve">am melaksanakan penelitian </w:t>
      </w:r>
      <w:r w:rsidRPr="001D7253">
        <w:t>sejenis yang lebih terarah serta dapat dijadikan perbandingan untuk mengadakan peneli</w:t>
      </w:r>
      <w:r>
        <w:t xml:space="preserve">tian dengan </w:t>
      </w:r>
      <w:r w:rsidRPr="001D7253">
        <w:t>cakupan yang lebih luas.</w:t>
      </w:r>
      <w:proofErr w:type="gramEnd"/>
    </w:p>
    <w:p w:rsidR="004936AC" w:rsidRDefault="004936AC" w:rsidP="00995DB3">
      <w:pPr>
        <w:spacing w:line="480" w:lineRule="auto"/>
        <w:jc w:val="both"/>
      </w:pPr>
    </w:p>
    <w:p w:rsidR="00AA1BC8" w:rsidRPr="00D14944" w:rsidRDefault="00AA1BC8" w:rsidP="00AA1BC8">
      <w:pPr>
        <w:pStyle w:val="ListParagraph"/>
        <w:spacing w:line="480" w:lineRule="auto"/>
        <w:ind w:hanging="720"/>
        <w:jc w:val="both"/>
        <w:rPr>
          <w:lang w:val="it-IT"/>
        </w:rPr>
      </w:pPr>
      <w:r>
        <w:rPr>
          <w:b/>
          <w:lang w:val="fi-FI"/>
        </w:rPr>
        <w:lastRenderedPageBreak/>
        <w:t>F</w:t>
      </w:r>
      <w:r w:rsidRPr="00D5511D">
        <w:rPr>
          <w:b/>
          <w:lang w:val="fi-FI"/>
        </w:rPr>
        <w:t>.  Hipotesis Penelitian</w:t>
      </w:r>
    </w:p>
    <w:p w:rsidR="00AA1BC8" w:rsidRPr="00904822" w:rsidRDefault="00AA1BC8" w:rsidP="00AA1BC8">
      <w:pPr>
        <w:tabs>
          <w:tab w:val="left" w:pos="1260"/>
        </w:tabs>
        <w:spacing w:line="480" w:lineRule="auto"/>
        <w:ind w:left="360" w:firstLine="720"/>
        <w:jc w:val="both"/>
        <w:rPr>
          <w:lang w:val="it-IT"/>
        </w:rPr>
      </w:pPr>
      <w:r>
        <w:rPr>
          <w:lang w:val="it-IT"/>
        </w:rPr>
        <w:t xml:space="preserve">Hipotesis yang diajukan dalam penelitian ini adalah hipotesis alternatif (Ha). </w:t>
      </w:r>
      <w:r w:rsidRPr="00904822">
        <w:rPr>
          <w:lang w:val="it-IT"/>
        </w:rPr>
        <w:t xml:space="preserve">Adapun hipotesis dalam penelitian ini </w:t>
      </w:r>
      <w:r>
        <w:rPr>
          <w:lang w:val="it-IT"/>
        </w:rPr>
        <w:t>adalah :</w:t>
      </w:r>
    </w:p>
    <w:p w:rsidR="00AA1BC8" w:rsidRPr="00770C3C" w:rsidRDefault="00AA1BC8" w:rsidP="00971242">
      <w:pPr>
        <w:pStyle w:val="ListParagraph"/>
        <w:numPr>
          <w:ilvl w:val="3"/>
          <w:numId w:val="3"/>
        </w:numPr>
        <w:tabs>
          <w:tab w:val="clear" w:pos="2880"/>
          <w:tab w:val="left" w:pos="-5103"/>
          <w:tab w:val="left" w:pos="567"/>
        </w:tabs>
        <w:spacing w:line="480" w:lineRule="auto"/>
        <w:ind w:left="538" w:hanging="181"/>
        <w:jc w:val="both"/>
      </w:pPr>
      <w:r w:rsidRPr="00770C3C">
        <w:t xml:space="preserve"> Ada pengaruh</w:t>
      </w:r>
      <w:r>
        <w:t xml:space="preserve"> </w:t>
      </w:r>
      <w:r w:rsidRPr="00770C3C">
        <w:t>strata akademik</w:t>
      </w:r>
      <w:r>
        <w:t xml:space="preserve"> guru</w:t>
      </w:r>
      <w:r w:rsidRPr="00770C3C">
        <w:t xml:space="preserve"> dan kompetensi profesionalisme secara parsial terhadap prestasi belajar </w:t>
      </w:r>
      <w:r>
        <w:t>matematika peserta didik kelas I-VI SDN II Junjung Sumbergempol Tulungagung Tahun pelajaran 2011/2012.</w:t>
      </w:r>
    </w:p>
    <w:p w:rsidR="00AA1BC8" w:rsidRDefault="00AA1BC8" w:rsidP="00971242">
      <w:pPr>
        <w:pStyle w:val="ListParagraph"/>
        <w:numPr>
          <w:ilvl w:val="3"/>
          <w:numId w:val="3"/>
        </w:numPr>
        <w:tabs>
          <w:tab w:val="clear" w:pos="2880"/>
          <w:tab w:val="left" w:pos="-5103"/>
          <w:tab w:val="left" w:pos="567"/>
        </w:tabs>
        <w:spacing w:line="480" w:lineRule="auto"/>
        <w:ind w:left="540" w:hanging="180"/>
        <w:jc w:val="both"/>
      </w:pPr>
      <w:r w:rsidRPr="00401DAC">
        <w:t xml:space="preserve"> Ada pengaruh</w:t>
      </w:r>
      <w:r>
        <w:t xml:space="preserve"> </w:t>
      </w:r>
      <w:r w:rsidRPr="00401DAC">
        <w:t>strata akademik</w:t>
      </w:r>
      <w:r>
        <w:t xml:space="preserve"> guru</w:t>
      </w:r>
      <w:r w:rsidRPr="00401DAC">
        <w:t xml:space="preserve"> dan kompetensi profesionalisme secara simultan </w:t>
      </w:r>
      <w:r w:rsidRPr="00770C3C">
        <w:t xml:space="preserve">terhadap prestasi belajar </w:t>
      </w:r>
      <w:r>
        <w:t>matematika peserta didik kelas I-VI SDN II Junjung Sumbergempol Tulungagung Tahun pelajaran 2011/2012.</w:t>
      </w:r>
    </w:p>
    <w:p w:rsidR="00D860F7" w:rsidRDefault="00D860F7" w:rsidP="00971242">
      <w:pPr>
        <w:pStyle w:val="ListParagraph"/>
        <w:numPr>
          <w:ilvl w:val="3"/>
          <w:numId w:val="3"/>
        </w:numPr>
        <w:tabs>
          <w:tab w:val="clear" w:pos="2880"/>
          <w:tab w:val="left" w:pos="-5103"/>
          <w:tab w:val="left" w:pos="567"/>
        </w:tabs>
        <w:spacing w:line="480" w:lineRule="auto"/>
        <w:ind w:left="540" w:hanging="180"/>
        <w:jc w:val="both"/>
      </w:pPr>
      <w:r>
        <w:t xml:space="preserve"> </w:t>
      </w:r>
      <w:r w:rsidR="00B73EDD">
        <w:t>Manakah yang lebih berpengaruh antara strata akademik dan kompetensi profesionaliasme terhadap</w:t>
      </w:r>
      <w:r w:rsidR="00E64076">
        <w:t xml:space="preserve"> prestasi belajar matematika peserta didik kelas I-VI SDN II Junjung Sumbergempol Tulungagung Tahun Pelajaran 2011/2012.</w:t>
      </w:r>
    </w:p>
    <w:p w:rsidR="00363602" w:rsidRPr="00770C3C" w:rsidRDefault="00363602" w:rsidP="00363602">
      <w:pPr>
        <w:pStyle w:val="ListParagraph"/>
        <w:tabs>
          <w:tab w:val="left" w:pos="-5103"/>
          <w:tab w:val="left" w:pos="567"/>
        </w:tabs>
        <w:spacing w:line="480" w:lineRule="auto"/>
        <w:ind w:left="540"/>
        <w:jc w:val="both"/>
      </w:pPr>
    </w:p>
    <w:p w:rsidR="00AA1BC8" w:rsidRPr="00BE6E5F" w:rsidRDefault="00AA1BC8" w:rsidP="00971242">
      <w:pPr>
        <w:pStyle w:val="ListParagraph"/>
        <w:numPr>
          <w:ilvl w:val="0"/>
          <w:numId w:val="4"/>
        </w:numPr>
        <w:tabs>
          <w:tab w:val="left" w:pos="0"/>
          <w:tab w:val="num" w:pos="426"/>
        </w:tabs>
        <w:spacing w:line="480" w:lineRule="auto"/>
        <w:ind w:left="709" w:hanging="709"/>
        <w:jc w:val="both"/>
        <w:rPr>
          <w:b/>
        </w:rPr>
      </w:pPr>
      <w:r w:rsidRPr="00BE132A">
        <w:rPr>
          <w:b/>
        </w:rPr>
        <w:t>Ruang Lingkup dan Keterbatasan Penelitian</w:t>
      </w:r>
    </w:p>
    <w:p w:rsidR="008766C8" w:rsidRDefault="00AA1BC8" w:rsidP="00363602">
      <w:pPr>
        <w:pStyle w:val="ListParagraph"/>
        <w:tabs>
          <w:tab w:val="left" w:pos="0"/>
          <w:tab w:val="num" w:pos="426"/>
        </w:tabs>
        <w:spacing w:line="480" w:lineRule="auto"/>
        <w:ind w:left="426" w:firstLine="708"/>
        <w:jc w:val="both"/>
      </w:pPr>
      <w:proofErr w:type="gramStart"/>
      <w:r>
        <w:t>Penelitian dilakukan di SDN II Junjung Sumbergempol Tulungagung.</w:t>
      </w:r>
      <w:proofErr w:type="gramEnd"/>
      <w:r>
        <w:t xml:space="preserve"> Populasi dalam penelitian adalah para guru baik PNS maupun sukwan yang mengajar kelas I – VI SDN II Junjung Sumbergempol Tulungagung sebanyak 12 guru dan peserta didik dari</w:t>
      </w:r>
      <w:r w:rsidR="00871B1C">
        <w:t xml:space="preserve"> kelas I – VI yang berjumlah 148</w:t>
      </w:r>
      <w:r>
        <w:t xml:space="preserve"> siswa(akan diambil dari nilai raport pelajaran matematika). </w:t>
      </w:r>
      <w:proofErr w:type="gramStart"/>
      <w:r>
        <w:t xml:space="preserve">Lokasi ini dipilih dengan pertimbangan bahwa ada diantara guru yang kurang mempersiapkan segala sesuatu yang berkaitan dengan perangkat mengajar terutama pelajaran matematika, sehingga seakan-akan dalam penyampaian materi pelajaran hanya untuk memenuhi </w:t>
      </w:r>
      <w:r>
        <w:lastRenderedPageBreak/>
        <w:t>kurikulum belaka tanpa mempertimbangkan hasil dari pembelajaran itu.</w:t>
      </w:r>
      <w:proofErr w:type="gramEnd"/>
      <w:r>
        <w:t xml:space="preserve"> </w:t>
      </w:r>
      <w:proofErr w:type="gramStart"/>
      <w:r>
        <w:t>Selain itu juga beragamnya asal-usul pendidikan para guru yang pastinya sangat besar pengaruhnya dalam memberikan pembelajaran yang efektif dan maksimal kepada peserta didik .Dan hal itu sangat berhubungan dengan kompetensi profesionalisme guru dan strata akademik dari seorang guru.</w:t>
      </w:r>
      <w:proofErr w:type="gramEnd"/>
      <w:r>
        <w:t xml:space="preserve"> </w:t>
      </w:r>
    </w:p>
    <w:p w:rsidR="00363602" w:rsidRDefault="00363602" w:rsidP="00363602">
      <w:pPr>
        <w:pStyle w:val="ListParagraph"/>
        <w:tabs>
          <w:tab w:val="left" w:pos="0"/>
          <w:tab w:val="num" w:pos="426"/>
        </w:tabs>
        <w:spacing w:line="480" w:lineRule="auto"/>
        <w:ind w:left="426" w:firstLine="708"/>
        <w:jc w:val="both"/>
      </w:pPr>
    </w:p>
    <w:p w:rsidR="00AA1BC8" w:rsidRDefault="00AA1BC8" w:rsidP="00971242">
      <w:pPr>
        <w:pStyle w:val="ListParagraph"/>
        <w:numPr>
          <w:ilvl w:val="0"/>
          <w:numId w:val="4"/>
        </w:numPr>
        <w:tabs>
          <w:tab w:val="left" w:pos="0"/>
        </w:tabs>
        <w:spacing w:line="480" w:lineRule="auto"/>
        <w:ind w:left="284" w:hanging="284"/>
        <w:jc w:val="both"/>
        <w:rPr>
          <w:b/>
        </w:rPr>
      </w:pPr>
      <w:r>
        <w:rPr>
          <w:b/>
        </w:rPr>
        <w:t xml:space="preserve">  Definisi Operasional</w:t>
      </w:r>
    </w:p>
    <w:p w:rsidR="00AA1BC8" w:rsidRDefault="00AA1BC8" w:rsidP="00AA1BC8">
      <w:pPr>
        <w:tabs>
          <w:tab w:val="left" w:pos="0"/>
        </w:tabs>
        <w:spacing w:line="480" w:lineRule="auto"/>
        <w:ind w:left="709" w:firstLine="425"/>
        <w:jc w:val="both"/>
      </w:pPr>
      <w:r>
        <w:t xml:space="preserve">Definisi operasional dalam penelitian ini </w:t>
      </w:r>
      <w:proofErr w:type="gramStart"/>
      <w:r>
        <w:t>meliputi :</w:t>
      </w:r>
      <w:proofErr w:type="gramEnd"/>
    </w:p>
    <w:p w:rsidR="00AA1BC8" w:rsidRDefault="00AA1BC8" w:rsidP="00AA1BC8">
      <w:pPr>
        <w:tabs>
          <w:tab w:val="left" w:pos="0"/>
        </w:tabs>
        <w:spacing w:line="480" w:lineRule="auto"/>
        <w:ind w:left="360"/>
        <w:jc w:val="both"/>
      </w:pPr>
      <w:r>
        <w:t>1.</w:t>
      </w:r>
      <w:r w:rsidR="00C92D8A">
        <w:t xml:space="preserve"> </w:t>
      </w:r>
      <w:r>
        <w:t xml:space="preserve">Strata akademik yaitu pendidikan yang dimiliki oleh seorang guru dan kemampuan yang dimiliki. Indicator penelitian </w:t>
      </w:r>
      <w:proofErr w:type="gramStart"/>
      <w:r>
        <w:t>meliputi :</w:t>
      </w:r>
      <w:proofErr w:type="gramEnd"/>
    </w:p>
    <w:p w:rsidR="00AA1BC8" w:rsidRDefault="00AA1BC8" w:rsidP="00AA1BC8">
      <w:pPr>
        <w:tabs>
          <w:tab w:val="left" w:pos="0"/>
        </w:tabs>
        <w:spacing w:line="480" w:lineRule="auto"/>
        <w:ind w:left="360"/>
        <w:jc w:val="both"/>
      </w:pPr>
      <w:r>
        <w:t xml:space="preserve">- </w:t>
      </w:r>
      <w:proofErr w:type="gramStart"/>
      <w:r>
        <w:t>jenis</w:t>
      </w:r>
      <w:proofErr w:type="gramEnd"/>
      <w:r>
        <w:t xml:space="preserve"> pendidikan keguruan</w:t>
      </w:r>
    </w:p>
    <w:p w:rsidR="00210151" w:rsidRPr="00856DFC" w:rsidRDefault="00210151" w:rsidP="00595DB2">
      <w:pPr>
        <w:spacing w:after="200" w:line="480" w:lineRule="auto"/>
        <w:ind w:left="426"/>
        <w:jc w:val="both"/>
        <w:rPr>
          <w:lang w:val="it-IT"/>
        </w:rPr>
      </w:pPr>
      <w:r w:rsidRPr="00856DFC">
        <w:rPr>
          <w:lang w:val="it-IT"/>
        </w:rPr>
        <w:t xml:space="preserve">Untuk menjadi seorang guru harus memiliki pendidikan yang sesuai dengan </w:t>
      </w:r>
      <w:r w:rsidR="00856DFC">
        <w:rPr>
          <w:lang w:val="it-IT"/>
        </w:rPr>
        <w:t xml:space="preserve">     </w:t>
      </w:r>
      <w:r w:rsidRPr="00856DFC">
        <w:rPr>
          <w:lang w:val="it-IT"/>
        </w:rPr>
        <w:t>profesinya. Pendidikan yang sesuai sebagai seorang guru antara lain: SPG, DII, S1 pendidikan.</w:t>
      </w:r>
    </w:p>
    <w:p w:rsidR="00210151" w:rsidRPr="001A4C6F" w:rsidRDefault="001A4C6F" w:rsidP="001A4C6F">
      <w:pPr>
        <w:spacing w:after="200" w:line="480" w:lineRule="auto"/>
        <w:jc w:val="both"/>
        <w:rPr>
          <w:lang w:val="it-IT"/>
        </w:rPr>
      </w:pPr>
      <w:r>
        <w:rPr>
          <w:lang w:val="it-IT"/>
        </w:rPr>
        <w:t xml:space="preserve">       - </w:t>
      </w:r>
      <w:r w:rsidR="00210151" w:rsidRPr="001A4C6F">
        <w:rPr>
          <w:lang w:val="it-IT"/>
        </w:rPr>
        <w:t>Pendidikan dan kemampuan yang dimiliki</w:t>
      </w:r>
    </w:p>
    <w:p w:rsidR="00210151" w:rsidRPr="00AE7082" w:rsidRDefault="00AE7082" w:rsidP="00BE475B">
      <w:pPr>
        <w:spacing w:after="200" w:line="480" w:lineRule="auto"/>
        <w:ind w:left="426" w:hanging="426"/>
        <w:jc w:val="both"/>
        <w:rPr>
          <w:lang w:val="it-IT"/>
        </w:rPr>
      </w:pPr>
      <w:r>
        <w:rPr>
          <w:lang w:val="it-IT"/>
        </w:rPr>
        <w:t xml:space="preserve">       </w:t>
      </w:r>
      <w:r w:rsidR="00210151" w:rsidRPr="00AE7082">
        <w:rPr>
          <w:lang w:val="it-IT"/>
        </w:rPr>
        <w:t>Seorang guru yang profesional harus memiliki pendidikan dan kemampuan yang sesuai dengan profesiya sebagai seorang guru (pengetahuan, kemampuan, mengajar, bakat, keahlian).</w:t>
      </w:r>
    </w:p>
    <w:p w:rsidR="00667F83" w:rsidRDefault="00667F83" w:rsidP="00AA1BC8">
      <w:pPr>
        <w:tabs>
          <w:tab w:val="left" w:pos="0"/>
        </w:tabs>
        <w:spacing w:line="480" w:lineRule="auto"/>
        <w:ind w:left="360"/>
        <w:jc w:val="both"/>
      </w:pPr>
    </w:p>
    <w:p w:rsidR="00AA1BC8" w:rsidRDefault="00AA1BC8" w:rsidP="00AA1BC8">
      <w:pPr>
        <w:tabs>
          <w:tab w:val="left" w:pos="0"/>
        </w:tabs>
        <w:spacing w:line="480" w:lineRule="auto"/>
        <w:ind w:left="360"/>
        <w:jc w:val="both"/>
      </w:pPr>
      <w:r>
        <w:lastRenderedPageBreak/>
        <w:t>2.</w:t>
      </w:r>
      <w:r w:rsidR="00C92D8A">
        <w:t xml:space="preserve"> </w:t>
      </w:r>
      <w:r>
        <w:t xml:space="preserve">Kompetensi profesionalisme guru yaitu kemampuan yang harus dimilki untuk menjadi seorang guru profesional. Indikator penelitian </w:t>
      </w:r>
      <w:proofErr w:type="gramStart"/>
      <w:r>
        <w:t>meliputi :</w:t>
      </w:r>
      <w:proofErr w:type="gramEnd"/>
    </w:p>
    <w:p w:rsidR="00AA1BC8" w:rsidRDefault="00AA1BC8" w:rsidP="00AA1BC8">
      <w:pPr>
        <w:tabs>
          <w:tab w:val="left" w:pos="0"/>
        </w:tabs>
        <w:spacing w:line="480" w:lineRule="auto"/>
        <w:ind w:left="360"/>
        <w:jc w:val="both"/>
      </w:pPr>
      <w:r>
        <w:t xml:space="preserve">- </w:t>
      </w:r>
      <w:proofErr w:type="gramStart"/>
      <w:r>
        <w:t>menguasai</w:t>
      </w:r>
      <w:proofErr w:type="gramEnd"/>
      <w:r>
        <w:t xml:space="preserve"> bahan pengajaran</w:t>
      </w:r>
    </w:p>
    <w:p w:rsidR="001611D7" w:rsidRPr="009F3400" w:rsidRDefault="001611D7" w:rsidP="001611D7">
      <w:pPr>
        <w:pStyle w:val="ListParagraph"/>
        <w:tabs>
          <w:tab w:val="left" w:pos="1080"/>
        </w:tabs>
        <w:spacing w:after="200" w:line="480" w:lineRule="auto"/>
        <w:ind w:left="990"/>
        <w:jc w:val="both"/>
        <w:rPr>
          <w:lang w:val="it-IT"/>
        </w:rPr>
      </w:pPr>
      <w:r>
        <w:rPr>
          <w:lang w:val="it-IT"/>
        </w:rPr>
        <w:t>Untuk menjadi seorang guru yang profesional sebelum mengajar harus menguasai bahan pengajaran atau menguasai materi pelajaran yang akan disampaikan kepada peserta didik, selain itu seorang guru harus mampu menyusun RPP, mampu menggunakan media  dan metode pembelajaran dengan tepat.</w:t>
      </w:r>
    </w:p>
    <w:p w:rsidR="001611D7" w:rsidRDefault="001611D7" w:rsidP="001611D7">
      <w:pPr>
        <w:pStyle w:val="ListParagraph"/>
        <w:numPr>
          <w:ilvl w:val="3"/>
          <w:numId w:val="1"/>
        </w:numPr>
        <w:tabs>
          <w:tab w:val="left" w:pos="1080"/>
        </w:tabs>
        <w:spacing w:after="200" w:line="480" w:lineRule="auto"/>
        <w:ind w:left="990" w:firstLine="0"/>
        <w:jc w:val="both"/>
        <w:rPr>
          <w:lang w:val="it-IT"/>
        </w:rPr>
      </w:pPr>
      <w:r>
        <w:rPr>
          <w:lang w:val="it-IT"/>
        </w:rPr>
        <w:t xml:space="preserve"> </w:t>
      </w:r>
      <w:r w:rsidRPr="009F3400">
        <w:rPr>
          <w:lang w:val="it-IT"/>
        </w:rPr>
        <w:t>Menyusun program pengajaran</w:t>
      </w:r>
    </w:p>
    <w:p w:rsidR="00AA1BC8" w:rsidRPr="001611D7" w:rsidRDefault="001611D7" w:rsidP="001611D7">
      <w:pPr>
        <w:pStyle w:val="ListParagraph"/>
        <w:tabs>
          <w:tab w:val="left" w:pos="1080"/>
        </w:tabs>
        <w:spacing w:after="200" w:line="480" w:lineRule="auto"/>
        <w:ind w:left="990"/>
        <w:jc w:val="both"/>
        <w:rPr>
          <w:lang w:val="it-IT"/>
        </w:rPr>
      </w:pPr>
      <w:r>
        <w:rPr>
          <w:lang w:val="it-IT"/>
        </w:rPr>
        <w:t xml:space="preserve">Sebagai seorang guru sebelum melaksanakan tugasnya yaitu mengajar harus menyusun progam pengajaran terlebih dahulu. Karena menyusun program pengajaran merupakan salah satu dari tugas guru yang paling utama sebelum mengajar. Program pengajaran meliputi : prota, promes, silabus. </w:t>
      </w:r>
    </w:p>
    <w:p w:rsidR="00AA1BC8" w:rsidRPr="00AD17C2" w:rsidRDefault="00C92D8A" w:rsidP="00AA1BC8">
      <w:pPr>
        <w:tabs>
          <w:tab w:val="left" w:pos="0"/>
        </w:tabs>
        <w:spacing w:line="480" w:lineRule="auto"/>
        <w:ind w:left="360"/>
        <w:jc w:val="both"/>
      </w:pPr>
      <w:r>
        <w:t xml:space="preserve">3. </w:t>
      </w:r>
      <w:r w:rsidR="00AA1BC8">
        <w:t>Prestasi belajar matematika siswa.</w:t>
      </w:r>
      <w:r w:rsidR="00D860F7">
        <w:t xml:space="preserve"> </w:t>
      </w:r>
      <w:r w:rsidR="00AA1BC8">
        <w:t>Adapun prestasi belajar dalam penelit</w:t>
      </w:r>
      <w:r w:rsidR="00A23B87">
        <w:t>ian ini adalah hasil nilai</w:t>
      </w:r>
      <w:r w:rsidR="003F467E">
        <w:t xml:space="preserve"> </w:t>
      </w:r>
      <w:r w:rsidR="00A23B87">
        <w:t xml:space="preserve">rata-rata dari </w:t>
      </w:r>
      <w:r w:rsidR="00A61000">
        <w:t>PR</w:t>
      </w:r>
      <w:r w:rsidR="00A23B87">
        <w:t xml:space="preserve">, </w:t>
      </w:r>
      <w:r w:rsidR="00A61000">
        <w:t>T</w:t>
      </w:r>
      <w:r w:rsidR="00A23B87">
        <w:t xml:space="preserve">ugas, dan </w:t>
      </w:r>
      <w:r w:rsidR="00A61000">
        <w:t>U</w:t>
      </w:r>
      <w:r w:rsidR="00A23B87">
        <w:t xml:space="preserve">langan </w:t>
      </w:r>
      <w:r w:rsidR="00A61000">
        <w:t>H</w:t>
      </w:r>
      <w:r w:rsidR="00A23B87">
        <w:t xml:space="preserve">arian </w:t>
      </w:r>
      <w:r w:rsidR="00AA1BC8">
        <w:t xml:space="preserve"> matematika</w:t>
      </w:r>
      <w:r w:rsidR="003F467E">
        <w:t xml:space="preserve"> per kelas mulai</w:t>
      </w:r>
      <w:r w:rsidR="00AA1BC8">
        <w:t xml:space="preserve"> dari kelas I – VI SDN II Jun</w:t>
      </w:r>
      <w:r w:rsidR="00871B1C">
        <w:t>jung  Sumbergempol Tulungagung Tahun P</w:t>
      </w:r>
      <w:r w:rsidR="00AA1BC8">
        <w:t xml:space="preserve">elajaran 2011/2012.  </w:t>
      </w:r>
    </w:p>
    <w:p w:rsidR="00AA1BC8" w:rsidRDefault="00AA1BC8" w:rsidP="00AA1BC8">
      <w:pPr>
        <w:pStyle w:val="ListParagraph"/>
        <w:spacing w:line="480" w:lineRule="auto"/>
        <w:ind w:hanging="425"/>
        <w:jc w:val="both"/>
        <w:rPr>
          <w:b/>
        </w:rPr>
      </w:pPr>
    </w:p>
    <w:p w:rsidR="007A3457" w:rsidRDefault="007A3457" w:rsidP="00AA1BC8">
      <w:pPr>
        <w:spacing w:line="480" w:lineRule="auto"/>
        <w:rPr>
          <w:b/>
          <w:lang w:val="it-IT"/>
        </w:rPr>
      </w:pPr>
    </w:p>
    <w:p w:rsidR="00AA1BC8" w:rsidRPr="005E3267" w:rsidRDefault="009E75AB" w:rsidP="009463AD">
      <w:pPr>
        <w:spacing w:line="480" w:lineRule="auto"/>
        <w:ind w:left="3600" w:firstLine="720"/>
        <w:rPr>
          <w:b/>
          <w:lang w:val="it-IT"/>
        </w:rPr>
      </w:pPr>
      <w:r>
        <w:rPr>
          <w:b/>
          <w:noProof/>
        </w:rPr>
        <w:lastRenderedPageBreak/>
        <w:pict>
          <v:rect id="_x0000_s1046" style="position:absolute;left:0;text-align:left;margin-left:379.35pt;margin-top:-55.05pt;width:27pt;height:26.25pt;z-index:251672576" stroked="f"/>
        </w:pict>
      </w:r>
      <w:r w:rsidR="00AA1BC8" w:rsidRPr="005E3267">
        <w:rPr>
          <w:b/>
          <w:lang w:val="it-IT"/>
        </w:rPr>
        <w:t>BAB II</w:t>
      </w:r>
    </w:p>
    <w:p w:rsidR="00AA1BC8" w:rsidRPr="005E3267" w:rsidRDefault="00AA1BC8" w:rsidP="00AA1BC8">
      <w:pPr>
        <w:spacing w:line="480" w:lineRule="auto"/>
        <w:ind w:left="2880" w:firstLine="720"/>
        <w:rPr>
          <w:b/>
          <w:lang w:val="it-IT"/>
        </w:rPr>
      </w:pPr>
      <w:r w:rsidRPr="005E3267">
        <w:rPr>
          <w:b/>
          <w:lang w:val="it-IT"/>
        </w:rPr>
        <w:t>KAJIAN PUSTAKA</w:t>
      </w:r>
    </w:p>
    <w:p w:rsidR="00AA1BC8" w:rsidRPr="005E3267" w:rsidRDefault="00AA1BC8" w:rsidP="00AA1BC8">
      <w:pPr>
        <w:spacing w:line="480" w:lineRule="auto"/>
        <w:ind w:left="360" w:firstLine="720"/>
        <w:rPr>
          <w:b/>
          <w:lang w:val="it-IT"/>
        </w:rPr>
      </w:pPr>
    </w:p>
    <w:p w:rsidR="00AA1BC8" w:rsidRPr="00745E5B" w:rsidRDefault="00AA1BC8" w:rsidP="00971242">
      <w:pPr>
        <w:numPr>
          <w:ilvl w:val="0"/>
          <w:numId w:val="5"/>
        </w:numPr>
        <w:tabs>
          <w:tab w:val="clear" w:pos="720"/>
        </w:tabs>
        <w:spacing w:line="480" w:lineRule="auto"/>
        <w:ind w:left="360"/>
        <w:rPr>
          <w:b/>
          <w:lang w:val="it-IT"/>
        </w:rPr>
      </w:pPr>
      <w:r w:rsidRPr="00745E5B">
        <w:rPr>
          <w:b/>
          <w:lang w:val="it-IT"/>
        </w:rPr>
        <w:t>Tinjauan Tentang Pr</w:t>
      </w:r>
      <w:r>
        <w:rPr>
          <w:b/>
          <w:lang w:val="it-IT"/>
        </w:rPr>
        <w:t>ofesionalisme Guru Dalam Hal Strata Akademik</w:t>
      </w:r>
    </w:p>
    <w:p w:rsidR="00AA1BC8" w:rsidRPr="00907C32" w:rsidRDefault="00AA1BC8" w:rsidP="00971242">
      <w:pPr>
        <w:numPr>
          <w:ilvl w:val="1"/>
          <w:numId w:val="5"/>
        </w:numPr>
        <w:tabs>
          <w:tab w:val="left" w:pos="540"/>
        </w:tabs>
        <w:spacing w:line="480" w:lineRule="auto"/>
        <w:ind w:left="540" w:hanging="180"/>
        <w:rPr>
          <w:b/>
          <w:lang w:val="it-IT"/>
        </w:rPr>
      </w:pPr>
      <w:r w:rsidRPr="00745E5B">
        <w:rPr>
          <w:b/>
          <w:lang w:val="it-IT"/>
        </w:rPr>
        <w:t xml:space="preserve">  </w:t>
      </w:r>
      <w:r w:rsidRPr="005E3267">
        <w:rPr>
          <w:b/>
          <w:lang w:val="it-IT"/>
        </w:rPr>
        <w:t>Makna Guru</w:t>
      </w:r>
    </w:p>
    <w:p w:rsidR="00AA1BC8" w:rsidRPr="005E3267" w:rsidRDefault="00AA1BC8" w:rsidP="00AA1BC8">
      <w:pPr>
        <w:spacing w:line="480" w:lineRule="auto"/>
        <w:ind w:left="720" w:firstLine="720"/>
        <w:jc w:val="both"/>
        <w:rPr>
          <w:lang w:val="it-IT"/>
        </w:rPr>
      </w:pPr>
      <w:r w:rsidRPr="005E3267">
        <w:rPr>
          <w:lang w:val="it-IT"/>
        </w:rPr>
        <w:t>Banyak para ahli yan</w:t>
      </w:r>
      <w:r>
        <w:rPr>
          <w:lang w:val="it-IT"/>
        </w:rPr>
        <w:t xml:space="preserve">g mendefinisikan pengertian </w:t>
      </w:r>
      <w:r w:rsidRPr="005E3267">
        <w:rPr>
          <w:lang w:val="it-IT"/>
        </w:rPr>
        <w:t>guru dengan definisi yang b</w:t>
      </w:r>
      <w:r>
        <w:rPr>
          <w:lang w:val="it-IT"/>
        </w:rPr>
        <w:t>erbeda – beda walaupun pada hake</w:t>
      </w:r>
      <w:r w:rsidRPr="005E3267">
        <w:rPr>
          <w:lang w:val="it-IT"/>
        </w:rPr>
        <w:t>katnya dari definisi – definisi tersebut banyak segi kesamaannya. Hal</w:t>
      </w:r>
      <w:r>
        <w:rPr>
          <w:lang w:val="it-IT"/>
        </w:rPr>
        <w:t xml:space="preserve"> ini dapat dipahami, karena dengan </w:t>
      </w:r>
      <w:r w:rsidRPr="005E3267">
        <w:rPr>
          <w:lang w:val="it-IT"/>
        </w:rPr>
        <w:t>definisi tersebut, akan dapat memperkaya pengetahuan kita terhadap masalah guru.</w:t>
      </w:r>
    </w:p>
    <w:p w:rsidR="00AA1BC8" w:rsidRDefault="00AA1BC8" w:rsidP="00AA1BC8">
      <w:pPr>
        <w:spacing w:line="480" w:lineRule="auto"/>
        <w:ind w:left="720" w:firstLine="720"/>
        <w:jc w:val="both"/>
        <w:rPr>
          <w:lang w:val="it-IT"/>
        </w:rPr>
      </w:pPr>
      <w:r>
        <w:rPr>
          <w:lang w:val="it-IT"/>
        </w:rPr>
        <w:t xml:space="preserve">Menurut Uzer Usman </w:t>
      </w:r>
      <w:r w:rsidRPr="005E3267">
        <w:rPr>
          <w:lang w:val="it-IT"/>
        </w:rPr>
        <w:t>guru merupakan jabatan atau profesi yang memerlukan keahlian khusus</w:t>
      </w:r>
      <w:r>
        <w:rPr>
          <w:lang w:val="it-IT"/>
        </w:rPr>
        <w:t xml:space="preserve"> sebagai guru</w:t>
      </w:r>
      <w:r>
        <w:rPr>
          <w:rStyle w:val="FootnoteReference"/>
          <w:lang w:val="it-IT"/>
        </w:rPr>
        <w:footnoteReference w:id="8"/>
      </w:r>
      <w:r w:rsidRPr="005E3267">
        <w:rPr>
          <w:lang w:val="it-IT"/>
        </w:rPr>
        <w:t xml:space="preserve">. Menurut Hamid Darmadi, guru adalah kreator proses belajar mengajar, ia adalah orang yang akan mengembangkan suasana bebas bagi siswa untuk mengkaji apa yang menarik minatnya, mengekspresikan ide-ide dan kreativitasnya dalam batas norma-norma yang ditegakkan secara konsisten. </w:t>
      </w:r>
      <w:r w:rsidRPr="00F20CA1">
        <w:rPr>
          <w:lang w:val="it-IT"/>
        </w:rPr>
        <w:t>Sedangkan dalam UU RI No. 20 Tahun 2003 tentang sistem pendidikan nasional mengatakan bahwa</w:t>
      </w:r>
      <w:r>
        <w:rPr>
          <w:lang w:val="it-IT"/>
        </w:rPr>
        <w:t>:</w:t>
      </w:r>
    </w:p>
    <w:p w:rsidR="00AA1BC8" w:rsidRDefault="00AA1BC8" w:rsidP="00AA1BC8">
      <w:pPr>
        <w:spacing w:line="480" w:lineRule="auto"/>
        <w:ind w:left="720" w:firstLine="720"/>
        <w:jc w:val="both"/>
        <w:rPr>
          <w:lang w:val="it-IT"/>
        </w:rPr>
      </w:pPr>
      <w:r>
        <w:rPr>
          <w:lang w:val="it-IT"/>
        </w:rPr>
        <w:t>“Pendidik adalah tenaga kependidikan yang berkualifikasi sebagai guru, dosen, konselor, pamong belajar, widyaiswara, tutor, instruktur, fasilitator dan sebutan lain yang sesuai dengan kekhususan, serta berpartisipasi dalam menyelenggarakan pendidikan”.</w:t>
      </w:r>
    </w:p>
    <w:p w:rsidR="00AA1BC8" w:rsidRPr="00745E5B" w:rsidRDefault="009E75AB" w:rsidP="00AA1BC8">
      <w:pPr>
        <w:spacing w:line="480" w:lineRule="auto"/>
        <w:ind w:left="720" w:firstLine="720"/>
        <w:jc w:val="both"/>
        <w:rPr>
          <w:lang w:val="it-IT"/>
        </w:rPr>
      </w:pPr>
      <w:r>
        <w:rPr>
          <w:noProof/>
        </w:rPr>
        <w:lastRenderedPageBreak/>
        <w:pict>
          <v:rect id="_x0000_s1047" style="position:absolute;left:0;text-align:left;margin-left:184.1pt;margin-top:41.05pt;width:19.75pt;height:6.3pt;z-index:251673600" stroked="f">
            <v:textbox style="mso-next-textbox:#_x0000_s1047">
              <w:txbxContent>
                <w:p w:rsidR="00E867C9" w:rsidRPr="00907C32" w:rsidRDefault="00E867C9" w:rsidP="00AA1BC8"/>
              </w:txbxContent>
            </v:textbox>
          </v:rect>
        </w:pict>
      </w:r>
      <w:r w:rsidR="00AA1BC8">
        <w:rPr>
          <w:lang w:val="it-IT"/>
        </w:rPr>
        <w:t xml:space="preserve">Guru profesional adalah orang yang memiliki kemampuan dan keahlian khusus dalam bidang keguruan sehingga ia mampu melakukan tugas dan fungsinya sebagai guru secara maksimal. Dengan kata lain guru profesional adalah orang yang terdidik dan terlatih dengan baik serta memiliki pengalaman yang kaya di bidangnya. Yang dimaksud terdidik dan terlatih bukan hanya memiliki pendidikan formal tetapi juga harus menguasai berbagai strategi / tehnik dalam Kegiatan Belajar Mengajar serta landasan – landasan kependidikan seperti tercantum dalam kompetensi guru (sambasalim.com/pendidikan/profesionaisme....)  </w:t>
      </w:r>
    </w:p>
    <w:p w:rsidR="00AA1BC8" w:rsidRDefault="00AA1BC8" w:rsidP="00AA1BC8">
      <w:pPr>
        <w:spacing w:line="480" w:lineRule="auto"/>
        <w:ind w:left="720" w:firstLine="720"/>
        <w:jc w:val="both"/>
        <w:rPr>
          <w:lang w:val="it-IT"/>
        </w:rPr>
      </w:pPr>
      <w:r>
        <w:rPr>
          <w:lang w:val="it-IT"/>
        </w:rPr>
        <w:t>Dari berbagai macam pengertian diatas, dapatlah kita simpulkan bahwa guru merupakan tenaga pengajar yang terlibat dalam tugas – tugas kependidikan yang mana guru bukan hanya memberikan ilmu pengetahuan dalam jiwa peserta didik melalui kecerdasan otaknya, akan tetapi juga merupakan figur keteladanan dan tokoh yang akan ditiru dan akan diikuti langkahnya.</w:t>
      </w:r>
      <w:r w:rsidRPr="006F4954">
        <w:rPr>
          <w:lang w:val="it-IT"/>
        </w:rPr>
        <w:t xml:space="preserve"> </w:t>
      </w:r>
    </w:p>
    <w:p w:rsidR="00AA1BC8" w:rsidRDefault="00AA1BC8" w:rsidP="00971242">
      <w:pPr>
        <w:numPr>
          <w:ilvl w:val="1"/>
          <w:numId w:val="5"/>
        </w:numPr>
        <w:tabs>
          <w:tab w:val="clear" w:pos="1620"/>
        </w:tabs>
        <w:spacing w:line="480" w:lineRule="auto"/>
        <w:ind w:left="720"/>
        <w:jc w:val="both"/>
        <w:rPr>
          <w:b/>
          <w:lang w:val="it-IT"/>
        </w:rPr>
      </w:pPr>
      <w:r>
        <w:rPr>
          <w:b/>
          <w:lang w:val="it-IT"/>
        </w:rPr>
        <w:t>Syarat Menjadi Guru Profesional</w:t>
      </w:r>
    </w:p>
    <w:p w:rsidR="00AA1BC8" w:rsidRDefault="00AA1BC8" w:rsidP="00AA1BC8">
      <w:pPr>
        <w:spacing w:line="480" w:lineRule="auto"/>
        <w:ind w:left="720" w:firstLine="540"/>
        <w:jc w:val="both"/>
        <w:rPr>
          <w:lang w:val="it-IT"/>
        </w:rPr>
      </w:pPr>
      <w:r>
        <w:rPr>
          <w:lang w:val="it-IT"/>
        </w:rPr>
        <w:t>Sebagai seorang guru yang baik, maka harus memiliki kriteria tertentu agar bisa menjadi seorang pengajar yang baik, tanggung jawab seorang pendidik  sangat berat karena nasib bangsa dimasa sekarang dan akan datang terletak di tangan guru.</w:t>
      </w:r>
    </w:p>
    <w:p w:rsidR="00AA1BC8" w:rsidRDefault="00AA1BC8" w:rsidP="00AA1BC8">
      <w:pPr>
        <w:spacing w:line="480" w:lineRule="auto"/>
        <w:ind w:left="720" w:firstLine="540"/>
        <w:jc w:val="both"/>
        <w:rPr>
          <w:lang w:val="it-IT"/>
        </w:rPr>
      </w:pPr>
      <w:r>
        <w:rPr>
          <w:lang w:val="it-IT"/>
        </w:rPr>
        <w:t xml:space="preserve">Jasa guru pun sangat besar dalam mendidik dan memberi pengarahan pada peserta didiknya. Syarat – syarat guru sebagaimana tercantum dalam </w:t>
      </w:r>
      <w:r>
        <w:rPr>
          <w:lang w:val="it-IT"/>
        </w:rPr>
        <w:lastRenderedPageBreak/>
        <w:t>pasal 42 UU RI No. 20 Tahun 2003 tentang Sistem Pendidikan Nasional yakni:</w:t>
      </w:r>
    </w:p>
    <w:p w:rsidR="00AA1BC8" w:rsidRDefault="00AA1BC8" w:rsidP="00971242">
      <w:pPr>
        <w:numPr>
          <w:ilvl w:val="0"/>
          <w:numId w:val="6"/>
        </w:numPr>
        <w:spacing w:line="480" w:lineRule="auto"/>
        <w:jc w:val="both"/>
        <w:rPr>
          <w:lang w:val="it-IT"/>
        </w:rPr>
      </w:pPr>
      <w:r>
        <w:rPr>
          <w:lang w:val="it-IT"/>
        </w:rPr>
        <w:t>Pendidik harus memiliki kualifikasi minimum dan sertifikasi sesuai dengan jenjang kewenangan mengajar, sehat jasmani dan rokhani serta memiliki kemampuan untuk mewujudkan tujuan pendidikan nasional,</w:t>
      </w:r>
    </w:p>
    <w:p w:rsidR="00AA1BC8" w:rsidRDefault="00AA1BC8" w:rsidP="00971242">
      <w:pPr>
        <w:numPr>
          <w:ilvl w:val="0"/>
          <w:numId w:val="6"/>
        </w:numPr>
        <w:spacing w:line="480" w:lineRule="auto"/>
        <w:jc w:val="both"/>
        <w:rPr>
          <w:lang w:val="it-IT"/>
        </w:rPr>
      </w:pPr>
      <w:r>
        <w:rPr>
          <w:lang w:val="it-IT"/>
        </w:rPr>
        <w:t>Pendidik untuk pendidikan formal pada jenjang pendidikan usia dini, pendidikan dasar, pendidikan menengah dan pendidikan tinggi dihasilkan oleh perguruan tinggi yang terakreditas.</w:t>
      </w:r>
    </w:p>
    <w:p w:rsidR="00AA1BC8" w:rsidRDefault="00AA1BC8" w:rsidP="00971242">
      <w:pPr>
        <w:numPr>
          <w:ilvl w:val="0"/>
          <w:numId w:val="6"/>
        </w:numPr>
        <w:spacing w:line="480" w:lineRule="auto"/>
        <w:jc w:val="both"/>
        <w:rPr>
          <w:lang w:val="it-IT"/>
        </w:rPr>
      </w:pPr>
      <w:r>
        <w:rPr>
          <w:lang w:val="it-IT"/>
        </w:rPr>
        <w:t>Ketentuan mengenai kualifikasi pendidikan sebagaimana dimaksud dalam ayat (1)  dan ayat (2) diatur lebih lanjut dengan peraturan pemerintah.</w:t>
      </w:r>
    </w:p>
    <w:p w:rsidR="00AA1BC8" w:rsidRPr="001A67B4" w:rsidRDefault="00AA1BC8" w:rsidP="00AA1BC8">
      <w:pPr>
        <w:pStyle w:val="ListParagraph"/>
        <w:spacing w:line="480" w:lineRule="auto"/>
        <w:jc w:val="both"/>
        <w:rPr>
          <w:lang w:val="it-IT"/>
        </w:rPr>
      </w:pPr>
      <w:r>
        <w:rPr>
          <w:lang w:val="it-IT"/>
        </w:rPr>
        <w:t>Untuk menjadi seorang guru harus memempuh pendidikan yang sesuai dengan pendidikan sebagai seorang guru bukan hanya asal lulusan sekolah perguruan tinggi bisa menjadi seorang guru. Lembaga pendidikan yang dipersiapkan untuk menjadi tenaga pendidik sangat banyak sekali diantaranya:</w:t>
      </w:r>
    </w:p>
    <w:p w:rsidR="00AA1BC8" w:rsidRPr="00FE378A" w:rsidRDefault="00AA1BC8" w:rsidP="00AA1BC8">
      <w:pPr>
        <w:spacing w:line="480" w:lineRule="auto"/>
        <w:ind w:left="1080" w:hanging="270"/>
        <w:jc w:val="both"/>
        <w:rPr>
          <w:lang w:val="it-IT"/>
        </w:rPr>
      </w:pPr>
      <w:r>
        <w:rPr>
          <w:lang w:val="it-IT"/>
        </w:rPr>
        <w:t xml:space="preserve">1. </w:t>
      </w:r>
      <w:r w:rsidRPr="00FE378A">
        <w:rPr>
          <w:lang w:val="it-IT"/>
        </w:rPr>
        <w:t>SPG (Sekolah Pendidikan Guru) sekolah ini berdiri sebelum ada universitas dan sekolah ini setara Sma.</w:t>
      </w:r>
    </w:p>
    <w:p w:rsidR="00AA1BC8" w:rsidRPr="00FE378A" w:rsidRDefault="00AA1BC8" w:rsidP="00AA1BC8">
      <w:pPr>
        <w:spacing w:line="480" w:lineRule="auto"/>
        <w:ind w:left="1170" w:hanging="360"/>
        <w:jc w:val="both"/>
        <w:rPr>
          <w:lang w:val="it-IT"/>
        </w:rPr>
      </w:pPr>
      <w:r>
        <w:rPr>
          <w:lang w:val="it-IT"/>
        </w:rPr>
        <w:t xml:space="preserve">2. </w:t>
      </w:r>
      <w:r w:rsidRPr="00FE378A">
        <w:rPr>
          <w:lang w:val="it-IT"/>
        </w:rPr>
        <w:t>PGSD (Pendidikan Guru Sekolah Dasar) sekolah ini menciptakan lulusan yang akan mengajar di SD.</w:t>
      </w:r>
    </w:p>
    <w:p w:rsidR="00AA1BC8" w:rsidRDefault="00AA1BC8" w:rsidP="00971242">
      <w:pPr>
        <w:pStyle w:val="ListParagraph"/>
        <w:numPr>
          <w:ilvl w:val="1"/>
          <w:numId w:val="5"/>
        </w:numPr>
        <w:tabs>
          <w:tab w:val="clear" w:pos="1620"/>
        </w:tabs>
        <w:spacing w:after="200" w:line="480" w:lineRule="auto"/>
        <w:ind w:left="1080" w:hanging="270"/>
        <w:jc w:val="both"/>
        <w:rPr>
          <w:lang w:val="it-IT"/>
        </w:rPr>
      </w:pPr>
      <w:r>
        <w:rPr>
          <w:lang w:val="it-IT"/>
        </w:rPr>
        <w:t>PGTK (Pendidikan Guru Taman Kanak-kanak) sekolah ini menciptakan lulusan yang akan mengajar di TK.</w:t>
      </w:r>
    </w:p>
    <w:p w:rsidR="00AA1BC8" w:rsidRPr="00FE378A" w:rsidRDefault="00AA1BC8" w:rsidP="00971242">
      <w:pPr>
        <w:pStyle w:val="ListParagraph"/>
        <w:numPr>
          <w:ilvl w:val="1"/>
          <w:numId w:val="5"/>
        </w:numPr>
        <w:tabs>
          <w:tab w:val="clear" w:pos="1620"/>
        </w:tabs>
        <w:spacing w:after="200" w:line="480" w:lineRule="auto"/>
        <w:ind w:left="1080" w:hanging="270"/>
        <w:jc w:val="both"/>
        <w:rPr>
          <w:lang w:val="it-IT"/>
        </w:rPr>
      </w:pPr>
      <w:r w:rsidRPr="00FE378A">
        <w:rPr>
          <w:lang w:val="it-IT"/>
        </w:rPr>
        <w:lastRenderedPageBreak/>
        <w:t xml:space="preserve"> STKIP (Sekolah Tinggi Keguruan dan Ilmu Pendidikan ) sekolah ini menciptakan lulusan yang siap mengajar di SLTP maupun SLTA.</w:t>
      </w:r>
    </w:p>
    <w:p w:rsidR="00AA1BC8" w:rsidRPr="00981869" w:rsidRDefault="00AA1BC8" w:rsidP="00AA1BC8">
      <w:pPr>
        <w:pStyle w:val="ListParagraph"/>
        <w:spacing w:line="480" w:lineRule="auto"/>
        <w:ind w:firstLine="540"/>
        <w:jc w:val="both"/>
        <w:rPr>
          <w:lang w:val="it-IT"/>
        </w:rPr>
      </w:pPr>
      <w:r>
        <w:rPr>
          <w:lang w:val="it-IT"/>
        </w:rPr>
        <w:t xml:space="preserve">Dari bermacam-macam pendidikan sebagai guru diatas, apabila kita mengajar sesuai dengan pendidikan yang pernah kita tempuh kemungkinan besar kita akan dapat menjadi guru yang profesional. </w:t>
      </w:r>
    </w:p>
    <w:p w:rsidR="00AA1BC8" w:rsidRPr="00F02DC7" w:rsidRDefault="00AA1BC8" w:rsidP="00AA1BC8">
      <w:pPr>
        <w:pStyle w:val="ListParagraph"/>
        <w:tabs>
          <w:tab w:val="left" w:pos="720"/>
        </w:tabs>
        <w:spacing w:line="480" w:lineRule="auto"/>
        <w:ind w:firstLine="540"/>
        <w:jc w:val="both"/>
        <w:rPr>
          <w:lang w:val="fi-FI"/>
        </w:rPr>
      </w:pPr>
      <w:r w:rsidRPr="00F02DC7">
        <w:rPr>
          <w:lang w:val="fi-FI"/>
        </w:rPr>
        <w:t>”Kata profesional berasal dari kata sifat yang berarti pencaharian dan sebagai kata benda yang berarti orang yang mempunyai keahlian seperti guru, dokter, hakim dan sebagainya. Dengan kata lain pekerjaan yang bersifat profesional adalah pekerjaan yang hanya dapat dilakukan oleh mereka yang khusus dipersiapkan untuk itu dan bukan pekerjaan yang dilakukan oleh mereka yang karena tidak dapat memperoleh pekerjaan lain”</w:t>
      </w:r>
      <w:r>
        <w:rPr>
          <w:rStyle w:val="FootnoteReference"/>
          <w:lang w:val="fi-FI"/>
        </w:rPr>
        <w:footnoteReference w:id="9"/>
      </w:r>
      <w:r w:rsidRPr="00F02DC7">
        <w:rPr>
          <w:lang w:val="fi-FI"/>
        </w:rPr>
        <w:t>.</w:t>
      </w:r>
    </w:p>
    <w:p w:rsidR="00AA1BC8" w:rsidRPr="00FE378A" w:rsidRDefault="00AA1BC8" w:rsidP="00AA1BC8">
      <w:pPr>
        <w:pStyle w:val="ListParagraph"/>
        <w:tabs>
          <w:tab w:val="left" w:pos="720"/>
        </w:tabs>
        <w:spacing w:line="480" w:lineRule="auto"/>
        <w:ind w:firstLine="540"/>
        <w:jc w:val="both"/>
        <w:rPr>
          <w:lang w:val="fi-FI"/>
        </w:rPr>
      </w:pPr>
      <w:r w:rsidRPr="000D0500">
        <w:rPr>
          <w:lang w:val="fi-FI"/>
        </w:rPr>
        <w:t xml:space="preserve">Dengan bertitik tolak pada pengertian diatas, maka pengertian guru profesional adalah orang yang memiliki kemampuan dan keahlian khusus dalam bidang keguruan sehingga ia mampu melakukan tugas dan fungsinya sebagai guru dengan kemampuan maksimal. </w:t>
      </w:r>
    </w:p>
    <w:p w:rsidR="00AA1BC8" w:rsidRDefault="00AA1BC8" w:rsidP="00AA1BC8">
      <w:pPr>
        <w:tabs>
          <w:tab w:val="left" w:pos="720"/>
        </w:tabs>
        <w:spacing w:line="480" w:lineRule="auto"/>
        <w:ind w:left="720" w:firstLine="540"/>
        <w:jc w:val="both"/>
        <w:rPr>
          <w:lang w:val="fi-FI"/>
        </w:rPr>
      </w:pPr>
      <w:r w:rsidRPr="003D5424">
        <w:rPr>
          <w:lang w:val="fi-FI"/>
        </w:rPr>
        <w:t xml:space="preserve">Dengan demikian sudah jelas bahwa dalam mengajar seorang guru haruslah memiliki syarat dan sifat – sifat baik sebagaimana telah dijelaskan di atas. </w:t>
      </w:r>
      <w:r>
        <w:rPr>
          <w:lang w:val="fi-FI"/>
        </w:rPr>
        <w:t>Sejauhmana seorang guru mampu memberi teladan yang baik kepada semua peserta didiknya, sejauh itu pulalah ia diperkirakan akan berhasil mendidik mereka agar menjadi generasi penerus bangsa yang baik.</w:t>
      </w:r>
    </w:p>
    <w:p w:rsidR="00AA1BC8" w:rsidRDefault="00AA1BC8" w:rsidP="00971242">
      <w:pPr>
        <w:pStyle w:val="ListParagraph"/>
        <w:numPr>
          <w:ilvl w:val="0"/>
          <w:numId w:val="5"/>
        </w:numPr>
        <w:tabs>
          <w:tab w:val="clear" w:pos="720"/>
        </w:tabs>
        <w:spacing w:after="200" w:line="480" w:lineRule="auto"/>
        <w:ind w:left="360"/>
        <w:jc w:val="both"/>
        <w:rPr>
          <w:b/>
          <w:lang w:val="fi-FI"/>
        </w:rPr>
      </w:pPr>
      <w:r>
        <w:rPr>
          <w:b/>
          <w:lang w:val="fi-FI"/>
        </w:rPr>
        <w:lastRenderedPageBreak/>
        <w:t>Tinjauan tentang Kompetensi Profesionalisme Guru</w:t>
      </w:r>
    </w:p>
    <w:p w:rsidR="00AA1BC8" w:rsidRDefault="00AA1BC8" w:rsidP="00971242">
      <w:pPr>
        <w:numPr>
          <w:ilvl w:val="1"/>
          <w:numId w:val="5"/>
        </w:numPr>
        <w:tabs>
          <w:tab w:val="left" w:pos="720"/>
        </w:tabs>
        <w:spacing w:line="480" w:lineRule="auto"/>
        <w:ind w:left="720"/>
        <w:jc w:val="both"/>
        <w:rPr>
          <w:b/>
          <w:lang w:val="it-IT"/>
        </w:rPr>
      </w:pPr>
      <w:r>
        <w:rPr>
          <w:b/>
          <w:lang w:val="it-IT"/>
        </w:rPr>
        <w:t>Kompetensi Profesionalisme Guru</w:t>
      </w:r>
    </w:p>
    <w:p w:rsidR="00AA1BC8" w:rsidRDefault="00AA1BC8" w:rsidP="00AA1BC8">
      <w:pPr>
        <w:tabs>
          <w:tab w:val="left" w:pos="720"/>
        </w:tabs>
        <w:spacing w:line="480" w:lineRule="auto"/>
        <w:ind w:left="720" w:firstLine="540"/>
        <w:jc w:val="both"/>
        <w:rPr>
          <w:lang w:val="it-IT"/>
        </w:rPr>
      </w:pPr>
      <w:r>
        <w:rPr>
          <w:lang w:val="it-IT"/>
        </w:rPr>
        <w:t>Kompetensi profesional guru merupakan salah satu dari kompetensi yang harus dimiliki oleh setiap guru dalam jenjang pendidikan apapun. Kompetensi guru merupakan kemampuan seorang guru dalam melaksanakan kewajiban–kewajiban secara bertanggung jawab dan layak,</w:t>
      </w:r>
    </w:p>
    <w:p w:rsidR="00AA1BC8" w:rsidRDefault="00AA1BC8" w:rsidP="00AA1BC8">
      <w:pPr>
        <w:tabs>
          <w:tab w:val="left" w:pos="720"/>
        </w:tabs>
        <w:spacing w:line="480" w:lineRule="auto"/>
        <w:ind w:left="720" w:firstLine="540"/>
        <w:jc w:val="both"/>
        <w:rPr>
          <w:lang w:val="it-IT"/>
        </w:rPr>
      </w:pPr>
      <w:r>
        <w:rPr>
          <w:lang w:val="it-IT"/>
        </w:rPr>
        <w:t xml:space="preserve">      “Kemampuan mengajar guru yang sesuai dengan tuntutan standar tugas yang diemban memberikan efek positif bagi hasil yang ingin dicapai, seperti perubahan hasil akademik peserta didik, sikap peserta didik, ketrampilan peserta didik, dan perubahan pola kerja guru yang semakin meningkat. Sebaliknya jika kemampuan mengajar yang dimiliki guru sangat sedikit akan berakibat bukan saja menurunkan prestasi belajar siswa tetapi juga menurunkan tingkat kinerja guru itu sendiri”</w:t>
      </w:r>
      <w:r>
        <w:rPr>
          <w:rStyle w:val="FootnoteReference"/>
          <w:lang w:val="it-IT"/>
        </w:rPr>
        <w:footnoteReference w:id="10"/>
      </w:r>
      <w:r>
        <w:rPr>
          <w:lang w:val="it-IT"/>
        </w:rPr>
        <w:t>.</w:t>
      </w:r>
    </w:p>
    <w:p w:rsidR="00AA1BC8" w:rsidRDefault="00AA1BC8" w:rsidP="00AA1BC8">
      <w:pPr>
        <w:tabs>
          <w:tab w:val="left" w:pos="720"/>
        </w:tabs>
        <w:spacing w:line="480" w:lineRule="auto"/>
        <w:ind w:left="720" w:firstLine="540"/>
        <w:jc w:val="both"/>
        <w:rPr>
          <w:lang w:val="it-IT"/>
        </w:rPr>
      </w:pPr>
    </w:p>
    <w:p w:rsidR="00AA1BC8" w:rsidRDefault="00AA1BC8" w:rsidP="00AA1BC8">
      <w:pPr>
        <w:tabs>
          <w:tab w:val="left" w:pos="720"/>
        </w:tabs>
        <w:spacing w:line="480" w:lineRule="auto"/>
        <w:ind w:left="720" w:firstLine="540"/>
        <w:jc w:val="both"/>
        <w:rPr>
          <w:lang w:val="it-IT"/>
        </w:rPr>
      </w:pPr>
      <w:r>
        <w:rPr>
          <w:lang w:val="it-IT"/>
        </w:rPr>
        <w:t>Untuk itu kemampuan mengajar guru menjadi sangat penting dan menjadi keharusan bagi guru untuk dimiliki dalam menjalankan tugas dan fungsinya, tanpa kemampuan mengajar yang baik sangat tidak mungkin guru mampu melakukan inovasi atau kreasi dari materi yang ada dalam kurikulum yang pada gilirannya memberikan rasa bosan bagi guru maupun siswa untuk menjalankan tugas dan fungsi masing – masing.</w:t>
      </w:r>
    </w:p>
    <w:p w:rsidR="00AA1BC8" w:rsidRDefault="00AA1BC8" w:rsidP="00AA1BC8">
      <w:pPr>
        <w:tabs>
          <w:tab w:val="left" w:pos="720"/>
        </w:tabs>
        <w:spacing w:line="480" w:lineRule="auto"/>
        <w:ind w:left="720" w:firstLine="540"/>
        <w:jc w:val="both"/>
        <w:rPr>
          <w:lang w:val="it-IT"/>
        </w:rPr>
      </w:pPr>
      <w:r w:rsidRPr="003F0FB7">
        <w:rPr>
          <w:lang w:val="it-IT"/>
        </w:rPr>
        <w:lastRenderedPageBreak/>
        <w:t>Kemampuan mengajar guru sebenarnya merupakan pencerminan penguasaan guru atas kompetensinya</w:t>
      </w:r>
      <w:r>
        <w:rPr>
          <w:lang w:val="it-IT"/>
        </w:rPr>
        <w:t>. Menurut uzer usman  kompetensi profesional guru meliputi :</w:t>
      </w:r>
    </w:p>
    <w:p w:rsidR="00AA1BC8" w:rsidRDefault="00AA1BC8" w:rsidP="00971242">
      <w:pPr>
        <w:pStyle w:val="ListParagraph"/>
        <w:numPr>
          <w:ilvl w:val="1"/>
          <w:numId w:val="7"/>
        </w:numPr>
        <w:tabs>
          <w:tab w:val="left" w:pos="720"/>
        </w:tabs>
        <w:spacing w:after="200" w:line="480" w:lineRule="auto"/>
        <w:ind w:hanging="270"/>
        <w:jc w:val="both"/>
        <w:rPr>
          <w:lang w:val="fi-FI"/>
        </w:rPr>
      </w:pPr>
      <w:r>
        <w:rPr>
          <w:lang w:val="fi-FI"/>
        </w:rPr>
        <w:t>Menguasai landasan pendidikan</w:t>
      </w:r>
    </w:p>
    <w:p w:rsidR="00AA1BC8" w:rsidRDefault="00AA1BC8" w:rsidP="00971242">
      <w:pPr>
        <w:pStyle w:val="ListParagraph"/>
        <w:numPr>
          <w:ilvl w:val="1"/>
          <w:numId w:val="7"/>
        </w:numPr>
        <w:tabs>
          <w:tab w:val="left" w:pos="720"/>
        </w:tabs>
        <w:spacing w:after="200" w:line="480" w:lineRule="auto"/>
        <w:ind w:hanging="270"/>
        <w:jc w:val="both"/>
        <w:rPr>
          <w:lang w:val="fi-FI"/>
        </w:rPr>
      </w:pPr>
      <w:r>
        <w:rPr>
          <w:lang w:val="fi-FI"/>
        </w:rPr>
        <w:t>Menguasai bahan pengajaran</w:t>
      </w:r>
    </w:p>
    <w:p w:rsidR="00AA1BC8" w:rsidRDefault="00AA1BC8" w:rsidP="00971242">
      <w:pPr>
        <w:pStyle w:val="ListParagraph"/>
        <w:numPr>
          <w:ilvl w:val="1"/>
          <w:numId w:val="7"/>
        </w:numPr>
        <w:tabs>
          <w:tab w:val="left" w:pos="720"/>
        </w:tabs>
        <w:spacing w:after="200" w:line="480" w:lineRule="auto"/>
        <w:ind w:hanging="270"/>
        <w:jc w:val="both"/>
        <w:rPr>
          <w:lang w:val="fi-FI"/>
        </w:rPr>
      </w:pPr>
      <w:r>
        <w:rPr>
          <w:lang w:val="fi-FI"/>
        </w:rPr>
        <w:t>Menyusun program pengajaran</w:t>
      </w:r>
    </w:p>
    <w:p w:rsidR="00AA1BC8" w:rsidRDefault="00AA1BC8" w:rsidP="00971242">
      <w:pPr>
        <w:pStyle w:val="ListParagraph"/>
        <w:numPr>
          <w:ilvl w:val="1"/>
          <w:numId w:val="7"/>
        </w:numPr>
        <w:tabs>
          <w:tab w:val="left" w:pos="720"/>
        </w:tabs>
        <w:spacing w:after="200" w:line="480" w:lineRule="auto"/>
        <w:ind w:hanging="270"/>
        <w:jc w:val="both"/>
        <w:rPr>
          <w:lang w:val="fi-FI"/>
        </w:rPr>
      </w:pPr>
      <w:r>
        <w:rPr>
          <w:lang w:val="fi-FI"/>
        </w:rPr>
        <w:t>Melaksanakan program pengajaran</w:t>
      </w:r>
    </w:p>
    <w:p w:rsidR="00AA1BC8" w:rsidRPr="0032751C" w:rsidRDefault="00AA1BC8" w:rsidP="00971242">
      <w:pPr>
        <w:pStyle w:val="ListParagraph"/>
        <w:numPr>
          <w:ilvl w:val="1"/>
          <w:numId w:val="7"/>
        </w:numPr>
        <w:tabs>
          <w:tab w:val="left" w:pos="720"/>
        </w:tabs>
        <w:spacing w:after="200" w:line="480" w:lineRule="auto"/>
        <w:ind w:hanging="270"/>
        <w:jc w:val="both"/>
        <w:rPr>
          <w:lang w:val="fi-FI"/>
        </w:rPr>
      </w:pPr>
      <w:r>
        <w:rPr>
          <w:lang w:val="fi-FI"/>
        </w:rPr>
        <w:t>Menilai hasil dan proses belajar mengajar yang telah dilakukan</w:t>
      </w:r>
      <w:r>
        <w:rPr>
          <w:rStyle w:val="FootnoteReference"/>
          <w:lang w:val="fi-FI"/>
        </w:rPr>
        <w:footnoteReference w:id="11"/>
      </w:r>
    </w:p>
    <w:p w:rsidR="00AA1BC8" w:rsidRDefault="00AA1BC8" w:rsidP="00AA1BC8">
      <w:pPr>
        <w:tabs>
          <w:tab w:val="left" w:pos="720"/>
        </w:tabs>
        <w:spacing w:line="480" w:lineRule="auto"/>
        <w:ind w:left="720" w:firstLine="540"/>
        <w:jc w:val="both"/>
        <w:rPr>
          <w:lang w:val="fi-FI"/>
        </w:rPr>
      </w:pPr>
      <w:r>
        <w:rPr>
          <w:lang w:val="fi-FI"/>
        </w:rPr>
        <w:t xml:space="preserve"> Dari uraian diatas dapat diketahui bahwa, kompetensi profesional di atas merupakan profil kemampuan dasar yang harus dimiliki guru. Kompetensi tersebut dikembangkan berdasarkan analisis tugas – tugas yang harus dilakukan guru. </w:t>
      </w:r>
    </w:p>
    <w:p w:rsidR="00AA1BC8" w:rsidRDefault="00AA1BC8" w:rsidP="00AA1BC8">
      <w:pPr>
        <w:pStyle w:val="ListParagraph"/>
        <w:spacing w:line="480" w:lineRule="auto"/>
        <w:ind w:left="990" w:firstLine="450"/>
        <w:jc w:val="both"/>
        <w:rPr>
          <w:lang w:val="fi-FI"/>
        </w:rPr>
      </w:pPr>
      <w:r>
        <w:rPr>
          <w:lang w:val="fi-FI"/>
        </w:rPr>
        <w:t>Agar guru dapat mengajar dengan baik, maka syarat pertama yang harus dimiliki adalah menguasai betul dengan cermat dan jelas apa-apa yang hendak diajarkan. Seorang guru yang tidak menguasai bahan ajar tidak mungkin dapat mengajar dengan baik kepada para siswanya, oleh karena itu penguasaan bahan ajar merupakan syarat utama bagi guru.</w:t>
      </w:r>
    </w:p>
    <w:p w:rsidR="00AA1BC8" w:rsidRDefault="00AA1BC8" w:rsidP="00AA1BC8">
      <w:pPr>
        <w:pStyle w:val="ListParagraph"/>
        <w:spacing w:line="480" w:lineRule="auto"/>
        <w:ind w:left="990" w:firstLine="450"/>
        <w:jc w:val="both"/>
        <w:rPr>
          <w:lang w:val="fi-FI"/>
        </w:rPr>
      </w:pPr>
      <w:r>
        <w:rPr>
          <w:lang w:val="fi-FI"/>
        </w:rPr>
        <w:t xml:space="preserve">Untuk menunjukkan kinerja yang tinggi seorang guru harus memiliki penguasaan terhadap materi apa yang akan diajarkan dan bagaimana </w:t>
      </w:r>
      <w:r>
        <w:rPr>
          <w:lang w:val="fi-FI"/>
        </w:rPr>
        <w:lastRenderedPageBreak/>
        <w:t>mengajarkannya agar pembelajaran dapat berlangsung efektif dan efisien serta komitmen untuk menjalankan tugas-tugas tersebut.</w:t>
      </w:r>
    </w:p>
    <w:p w:rsidR="00AA1BC8" w:rsidRPr="00C63918" w:rsidRDefault="00AA1BC8" w:rsidP="00AA1BC8">
      <w:pPr>
        <w:pStyle w:val="ListParagraph"/>
        <w:spacing w:line="480" w:lineRule="auto"/>
        <w:ind w:left="990" w:firstLine="450"/>
        <w:jc w:val="both"/>
        <w:rPr>
          <w:lang w:val="fi-FI"/>
        </w:rPr>
      </w:pPr>
      <w:r>
        <w:rPr>
          <w:lang w:val="fi-FI"/>
        </w:rPr>
        <w:t>Jadi dapat disimpulkan bahwa kinerja guru dalam proses pembelajaran dapat dinyatakan prestasi yang dicapai oleh seorang guru dalam melaksanakan tugas selama periode waktu tertentu yang diukur berdasarkan tiga indikator yaitu : penguasaan bahan ajar, kemampuan mengelola pembelajaran dan komitmen menjalankan tugas.</w:t>
      </w:r>
    </w:p>
    <w:p w:rsidR="00AA1BC8" w:rsidRPr="000B330F" w:rsidRDefault="00AA1BC8" w:rsidP="00971242">
      <w:pPr>
        <w:numPr>
          <w:ilvl w:val="1"/>
          <w:numId w:val="5"/>
        </w:numPr>
        <w:tabs>
          <w:tab w:val="clear" w:pos="1620"/>
        </w:tabs>
        <w:spacing w:line="480" w:lineRule="auto"/>
        <w:ind w:left="630" w:hanging="270"/>
        <w:jc w:val="both"/>
        <w:rPr>
          <w:b/>
          <w:lang w:val="de-DE"/>
        </w:rPr>
      </w:pPr>
      <w:r w:rsidRPr="000B330F">
        <w:rPr>
          <w:b/>
          <w:lang w:val="de-DE"/>
        </w:rPr>
        <w:t>Tugas dan Tanggung Jawab Profesi Guru</w:t>
      </w:r>
    </w:p>
    <w:p w:rsidR="00AA1BC8" w:rsidRPr="00B26320" w:rsidRDefault="00AA1BC8" w:rsidP="00AA1BC8">
      <w:pPr>
        <w:tabs>
          <w:tab w:val="left" w:pos="360"/>
        </w:tabs>
        <w:spacing w:line="480" w:lineRule="auto"/>
        <w:ind w:left="720" w:firstLine="540"/>
        <w:jc w:val="both"/>
        <w:rPr>
          <w:lang w:val="de-DE"/>
        </w:rPr>
      </w:pPr>
      <w:r>
        <w:rPr>
          <w:lang w:val="de-DE"/>
        </w:rPr>
        <w:t>Seorang guru haruslah seseorang yang bertanggung jawab, yakni bertanggung jawab terhadap tugas yang diembannya. Di samping itu tidak boleh pula dilupakan tugas – tugas dan pekerjaan lain yang memerlukan tanggung jawabnya. Selain tugasnya di sekolah, gurupun merupakan anggota masyarakat yang mempunyai tugas dan kewajiban lain. Berikut ini akan dijelaskan tugas dan tanggung jawab guru.</w:t>
      </w:r>
    </w:p>
    <w:p w:rsidR="00AA1BC8" w:rsidRDefault="00AA1BC8" w:rsidP="00971242">
      <w:pPr>
        <w:numPr>
          <w:ilvl w:val="2"/>
          <w:numId w:val="5"/>
        </w:numPr>
        <w:tabs>
          <w:tab w:val="clear" w:pos="2340"/>
          <w:tab w:val="left" w:pos="360"/>
        </w:tabs>
        <w:spacing w:line="480" w:lineRule="auto"/>
        <w:ind w:left="990" w:hanging="270"/>
        <w:jc w:val="both"/>
        <w:rPr>
          <w:lang w:val="de-DE"/>
        </w:rPr>
      </w:pPr>
      <w:r>
        <w:rPr>
          <w:lang w:val="de-DE"/>
        </w:rPr>
        <w:t>Tugas Guru</w:t>
      </w:r>
    </w:p>
    <w:p w:rsidR="00AA1BC8" w:rsidRDefault="00AA1BC8" w:rsidP="00AA1BC8">
      <w:pPr>
        <w:tabs>
          <w:tab w:val="left" w:pos="360"/>
        </w:tabs>
        <w:spacing w:line="480" w:lineRule="auto"/>
        <w:ind w:left="990"/>
        <w:jc w:val="both"/>
        <w:rPr>
          <w:lang w:val="de-DE"/>
        </w:rPr>
      </w:pPr>
      <w:r w:rsidRPr="00A724B1">
        <w:rPr>
          <w:lang w:val="de-DE"/>
        </w:rPr>
        <w:t>Guru memiliki banyak tugas, baik yang terkait oleh dinas maupun di luar dinas, dalam bentuk pengabdian. Apabila kita kelompokkan terdapat tiga jenis tugas, yakni tugas dalam bidang profesi, tugas kemanusiaan dan tugas dalam bidang kemasyarakatan.</w:t>
      </w:r>
    </w:p>
    <w:p w:rsidR="00AA1BC8" w:rsidRDefault="00AA1BC8" w:rsidP="00AA1BC8">
      <w:pPr>
        <w:tabs>
          <w:tab w:val="left" w:pos="360"/>
        </w:tabs>
        <w:spacing w:line="480" w:lineRule="auto"/>
        <w:jc w:val="both"/>
        <w:rPr>
          <w:lang w:val="de-DE"/>
        </w:rPr>
      </w:pPr>
      <w:r>
        <w:rPr>
          <w:lang w:val="de-DE"/>
        </w:rPr>
        <w:tab/>
      </w:r>
      <w:r>
        <w:rPr>
          <w:lang w:val="de-DE"/>
        </w:rPr>
        <w:tab/>
        <w:t>b.Tanggung jawab</w:t>
      </w:r>
    </w:p>
    <w:p w:rsidR="00AA1BC8" w:rsidRDefault="00AA1BC8" w:rsidP="00AA1BC8">
      <w:pPr>
        <w:spacing w:line="480" w:lineRule="auto"/>
        <w:ind w:left="1080" w:firstLine="540"/>
        <w:jc w:val="both"/>
        <w:rPr>
          <w:lang w:val="de-DE"/>
        </w:rPr>
      </w:pPr>
      <w:r>
        <w:rPr>
          <w:lang w:val="de-DE"/>
        </w:rPr>
        <w:t xml:space="preserve">Tanggung jawab selalu berhubungan dengan tugasnya, nampaknya guru lebih banyak menekankan kepada tanggung jawab mengajar, artinya </w:t>
      </w:r>
      <w:r>
        <w:rPr>
          <w:lang w:val="de-DE"/>
        </w:rPr>
        <w:lastRenderedPageBreak/>
        <w:t>guru bertanggung jawab terhadap aspek kognitif. Padahal guru bukan saja bertanggung jawab terhadap aspek pengetahuan saja tetapi juga terhadap aspek mendidik kepribadian anak agar peserta didik tahu perbuatan susila dan asusila, mana perbuatan yang bermoral dan amoral.</w:t>
      </w:r>
    </w:p>
    <w:p w:rsidR="00AA1BC8" w:rsidRDefault="00AA1BC8" w:rsidP="00AA1BC8">
      <w:pPr>
        <w:spacing w:line="480" w:lineRule="auto"/>
        <w:ind w:left="1080" w:firstLine="540"/>
        <w:jc w:val="both"/>
        <w:rPr>
          <w:lang w:val="de-DE"/>
        </w:rPr>
      </w:pPr>
      <w:r>
        <w:rPr>
          <w:lang w:val="de-DE"/>
        </w:rPr>
        <w:t>Jadi tanggung jawab guru bukan hanya di sekolah saja tapi juga di luar sekolah. Guru juga bertanggung jawab dalam memberi petunjuk kepada peserta didik dalam menggunakan waktu luang dan bergaul dalam lingkungan masyarakat.</w:t>
      </w:r>
    </w:p>
    <w:p w:rsidR="0061016F" w:rsidRDefault="00AA1BC8" w:rsidP="00EF76F1">
      <w:pPr>
        <w:spacing w:line="480" w:lineRule="auto"/>
        <w:ind w:left="1080" w:firstLine="540"/>
        <w:jc w:val="both"/>
        <w:rPr>
          <w:lang w:val="de-DE"/>
        </w:rPr>
      </w:pPr>
      <w:r>
        <w:rPr>
          <w:lang w:val="de-DE"/>
        </w:rPr>
        <w:t>Dengan demikian seseorang guru tidak hanya menuangkan ilmu pengetahuan ke dalam otak peserta didik, tetapi juga membentuk jiwa dan watak peserta didik. Tanggung jawab guru adalah untuk membentuk peserta didik agar menjadi orang bersusila yang cakap, berguna bagi agama , nusa dan bangsa di masa yang akan datang.</w:t>
      </w:r>
    </w:p>
    <w:p w:rsidR="00AA1BC8" w:rsidRDefault="00AA1BC8" w:rsidP="00971242">
      <w:pPr>
        <w:numPr>
          <w:ilvl w:val="1"/>
          <w:numId w:val="5"/>
        </w:numPr>
        <w:tabs>
          <w:tab w:val="clear" w:pos="1620"/>
        </w:tabs>
        <w:spacing w:line="480" w:lineRule="auto"/>
        <w:ind w:left="360" w:firstLine="0"/>
        <w:jc w:val="both"/>
        <w:rPr>
          <w:b/>
          <w:lang w:val="de-DE"/>
        </w:rPr>
      </w:pPr>
      <w:r>
        <w:rPr>
          <w:b/>
          <w:lang w:val="de-DE"/>
        </w:rPr>
        <w:t>Peran Guru dalam Dunia Pendidikan</w:t>
      </w:r>
    </w:p>
    <w:p w:rsidR="00AA1BC8" w:rsidRDefault="00AA1BC8" w:rsidP="00EF76F1">
      <w:pPr>
        <w:spacing w:line="480" w:lineRule="auto"/>
        <w:ind w:left="720" w:firstLine="720"/>
        <w:jc w:val="both"/>
        <w:rPr>
          <w:lang w:val="de-DE"/>
        </w:rPr>
      </w:pPr>
      <w:r>
        <w:rPr>
          <w:lang w:val="de-DE"/>
        </w:rPr>
        <w:t xml:space="preserve">Banyak peranan diperlukan dari seorang guru sebagai seorang pendidik atau siapa saja yang telah menerjemahkan diri menjadi guru. Peranan guru sangat menentukan proses belajar mengajar dan hasil belajar peserta didik. Peranan guru dalam proses belajar mengajar meliputi banyak hal sebagaimana yang dikemukakan oleh Adams &amp; Decey dalam Basic principles of Student Teaching, anatara lain guru sebagai pengajar, pemimpin kelas, pembimbing, pengatur lingkungan, partisipan, ekspeditor, perencana, supervisor, motivator, dan konselor. Yang akan di kemukakan di sini adalah </w:t>
      </w:r>
      <w:r>
        <w:rPr>
          <w:lang w:val="de-DE"/>
        </w:rPr>
        <w:lastRenderedPageBreak/>
        <w:t>peranan yang dianggap paling dominan dan diklasifikasikan sebagai berikut</w:t>
      </w:r>
      <w:r>
        <w:rPr>
          <w:rStyle w:val="FootnoteReference"/>
          <w:lang w:val="de-DE"/>
        </w:rPr>
        <w:footnoteReference w:id="12"/>
      </w:r>
      <w:r w:rsidR="009279E4">
        <w:rPr>
          <w:lang w:val="de-DE"/>
        </w:rPr>
        <w:t>:</w:t>
      </w:r>
      <w:r>
        <w:rPr>
          <w:lang w:val="de-DE"/>
        </w:rPr>
        <w:t xml:space="preserve"> </w:t>
      </w:r>
    </w:p>
    <w:p w:rsidR="00AA1BC8" w:rsidRDefault="00AA1BC8" w:rsidP="00971242">
      <w:pPr>
        <w:numPr>
          <w:ilvl w:val="2"/>
          <w:numId w:val="5"/>
        </w:numPr>
        <w:tabs>
          <w:tab w:val="clear" w:pos="2340"/>
        </w:tabs>
        <w:spacing w:line="480" w:lineRule="auto"/>
        <w:ind w:left="900" w:hanging="180"/>
        <w:jc w:val="both"/>
        <w:rPr>
          <w:lang w:val="de-DE"/>
        </w:rPr>
      </w:pPr>
      <w:r>
        <w:rPr>
          <w:lang w:val="de-DE"/>
        </w:rPr>
        <w:t xml:space="preserve"> </w:t>
      </w:r>
      <w:r w:rsidR="009279E4">
        <w:rPr>
          <w:lang w:val="de-DE"/>
        </w:rPr>
        <w:t xml:space="preserve">  </w:t>
      </w:r>
      <w:r>
        <w:rPr>
          <w:lang w:val="de-DE"/>
        </w:rPr>
        <w:t>Guru sebagai Demonstrator</w:t>
      </w:r>
    </w:p>
    <w:p w:rsidR="00AA1BC8" w:rsidRDefault="00AA1BC8" w:rsidP="00971242">
      <w:pPr>
        <w:numPr>
          <w:ilvl w:val="2"/>
          <w:numId w:val="5"/>
        </w:numPr>
        <w:tabs>
          <w:tab w:val="clear" w:pos="2340"/>
          <w:tab w:val="left" w:pos="720"/>
        </w:tabs>
        <w:spacing w:line="480" w:lineRule="auto"/>
        <w:ind w:left="1080"/>
        <w:jc w:val="both"/>
        <w:rPr>
          <w:lang w:val="de-DE"/>
        </w:rPr>
      </w:pPr>
      <w:r>
        <w:rPr>
          <w:lang w:val="de-DE"/>
        </w:rPr>
        <w:t xml:space="preserve">Guru sebagai Pengelola Kelas </w:t>
      </w:r>
    </w:p>
    <w:p w:rsidR="00AA1BC8" w:rsidRPr="00127265" w:rsidRDefault="00AA1BC8" w:rsidP="00971242">
      <w:pPr>
        <w:numPr>
          <w:ilvl w:val="2"/>
          <w:numId w:val="5"/>
        </w:numPr>
        <w:tabs>
          <w:tab w:val="clear" w:pos="2340"/>
        </w:tabs>
        <w:spacing w:line="480" w:lineRule="auto"/>
        <w:ind w:left="1080"/>
        <w:jc w:val="both"/>
        <w:rPr>
          <w:lang w:val="it-IT"/>
        </w:rPr>
      </w:pPr>
      <w:r w:rsidRPr="00127265">
        <w:rPr>
          <w:lang w:val="it-IT"/>
        </w:rPr>
        <w:t>Guru sebagai Mediator dan Fasilitator</w:t>
      </w:r>
    </w:p>
    <w:p w:rsidR="00AA1BC8" w:rsidRDefault="00AA1BC8" w:rsidP="00971242">
      <w:pPr>
        <w:numPr>
          <w:ilvl w:val="2"/>
          <w:numId w:val="5"/>
        </w:numPr>
        <w:tabs>
          <w:tab w:val="clear" w:pos="2340"/>
          <w:tab w:val="left" w:pos="720"/>
        </w:tabs>
        <w:spacing w:line="480" w:lineRule="auto"/>
        <w:ind w:left="1080"/>
        <w:jc w:val="both"/>
        <w:rPr>
          <w:lang w:val="it-IT"/>
        </w:rPr>
      </w:pPr>
      <w:r>
        <w:rPr>
          <w:lang w:val="it-IT"/>
        </w:rPr>
        <w:t>Guru sebagai Evaluator</w:t>
      </w:r>
    </w:p>
    <w:p w:rsidR="00AA1BC8" w:rsidRDefault="00AA1BC8" w:rsidP="00AA1BC8">
      <w:pPr>
        <w:spacing w:line="480" w:lineRule="auto"/>
        <w:ind w:left="720"/>
        <w:jc w:val="both"/>
        <w:rPr>
          <w:lang w:val="it-IT"/>
        </w:rPr>
      </w:pPr>
    </w:p>
    <w:p w:rsidR="00AA1BC8" w:rsidRDefault="00AA1BC8" w:rsidP="00971242">
      <w:pPr>
        <w:numPr>
          <w:ilvl w:val="0"/>
          <w:numId w:val="5"/>
        </w:numPr>
        <w:tabs>
          <w:tab w:val="clear" w:pos="720"/>
        </w:tabs>
        <w:spacing w:line="480" w:lineRule="auto"/>
        <w:ind w:left="360"/>
        <w:jc w:val="both"/>
        <w:rPr>
          <w:b/>
          <w:lang w:val="fi-FI"/>
        </w:rPr>
      </w:pPr>
      <w:r>
        <w:rPr>
          <w:b/>
          <w:lang w:val="fi-FI"/>
        </w:rPr>
        <w:t>Tinjauan tentang Prestasi Belajar</w:t>
      </w:r>
    </w:p>
    <w:p w:rsidR="00AA1BC8" w:rsidRDefault="00AA1BC8" w:rsidP="00971242">
      <w:pPr>
        <w:numPr>
          <w:ilvl w:val="1"/>
          <w:numId w:val="5"/>
        </w:numPr>
        <w:spacing w:line="480" w:lineRule="auto"/>
        <w:ind w:left="720"/>
        <w:jc w:val="both"/>
        <w:rPr>
          <w:b/>
          <w:lang w:val="fi-FI"/>
        </w:rPr>
      </w:pPr>
      <w:r>
        <w:rPr>
          <w:b/>
          <w:lang w:val="fi-FI"/>
        </w:rPr>
        <w:t>Pengertian Prestasi Belajar</w:t>
      </w:r>
    </w:p>
    <w:p w:rsidR="00AA1BC8" w:rsidRPr="00BD46BD" w:rsidRDefault="00AA1BC8" w:rsidP="00AA1BC8">
      <w:pPr>
        <w:spacing w:line="480" w:lineRule="auto"/>
        <w:ind w:left="720" w:firstLine="540"/>
        <w:jc w:val="both"/>
        <w:rPr>
          <w:lang w:val="fi-FI"/>
        </w:rPr>
      </w:pPr>
      <w:r>
        <w:rPr>
          <w:lang w:val="fi-FI"/>
        </w:rPr>
        <w:t xml:space="preserve">Prestasi belajar merupakan kata majemuk yang terdiri dari dua kata, yaitu prestasi dan belajar, prestasi berarti hasil yang telah dicapai. Sedangkan menurut Winkel, yang dimaksud dengan ”belajar adalah suatu aktivitas mental atau psikis yang berlangsung dengan interaksi aktif dengan lingkungan yang menghasilkan sejumlah perubahan dalam pengetahuan, pemahaman, ketrampilan dan nilai sikap. </w:t>
      </w:r>
      <w:r w:rsidRPr="00BD46BD">
        <w:rPr>
          <w:lang w:val="fi-FI"/>
        </w:rPr>
        <w:t>Perubahan itu bersifat secara relatif konstan dan berbekas”</w:t>
      </w:r>
      <w:r>
        <w:rPr>
          <w:rStyle w:val="FootnoteReference"/>
          <w:lang w:val="fi-FI"/>
        </w:rPr>
        <w:footnoteReference w:id="13"/>
      </w:r>
      <w:r>
        <w:rPr>
          <w:lang w:val="fi-FI"/>
        </w:rPr>
        <w:t>.</w:t>
      </w:r>
    </w:p>
    <w:p w:rsidR="00AA1BC8" w:rsidRPr="004375B1" w:rsidRDefault="00AA1BC8" w:rsidP="00AA1BC8">
      <w:pPr>
        <w:spacing w:line="480" w:lineRule="auto"/>
        <w:ind w:left="720" w:firstLine="540"/>
        <w:jc w:val="both"/>
        <w:rPr>
          <w:lang w:val="fi-FI"/>
        </w:rPr>
      </w:pPr>
      <w:r>
        <w:rPr>
          <w:lang w:val="fi-FI"/>
        </w:rPr>
        <w:t>Menurut Slameto</w:t>
      </w:r>
      <w:r w:rsidRPr="004375B1">
        <w:rPr>
          <w:lang w:val="fi-FI"/>
        </w:rPr>
        <w:t xml:space="preserve">”belajar adalah suatu proses usaha yang dilakukan seseorang untuk memperoleh suatu perubahan tingkah laku yang baru secara </w:t>
      </w:r>
      <w:r w:rsidRPr="004375B1">
        <w:rPr>
          <w:lang w:val="fi-FI"/>
        </w:rPr>
        <w:lastRenderedPageBreak/>
        <w:t>keseluruhan, sebagai hasil pengalamannya sendiri dalam interaksi dengan lingkungannya”</w:t>
      </w:r>
      <w:r>
        <w:rPr>
          <w:rStyle w:val="FootnoteReference"/>
          <w:lang w:val="fi-FI"/>
        </w:rPr>
        <w:footnoteReference w:id="14"/>
      </w:r>
      <w:r w:rsidRPr="004375B1">
        <w:rPr>
          <w:lang w:val="fi-FI"/>
        </w:rPr>
        <w:t>.</w:t>
      </w:r>
    </w:p>
    <w:p w:rsidR="00AA1BC8" w:rsidRPr="00D5511D" w:rsidRDefault="00AA1BC8" w:rsidP="00AA1BC8">
      <w:pPr>
        <w:spacing w:line="480" w:lineRule="auto"/>
        <w:ind w:left="720" w:firstLine="540"/>
        <w:jc w:val="both"/>
        <w:rPr>
          <w:lang w:val="fi-FI"/>
        </w:rPr>
      </w:pPr>
      <w:r w:rsidRPr="004375B1">
        <w:rPr>
          <w:lang w:val="fi-FI"/>
        </w:rPr>
        <w:t xml:space="preserve">Dari pengertian kata prestasi dan belajar tersebut, maka kita dapat menarik batasan tentang pengertian prestasi belajar adalah hasil yang dicapai atau ditunjukkan oleh siswa sebagai hasil belajarnya baik berupa angka serta tindakan yang mencerminkan hasil belajar yang dicapai masing – masing peserta didik dengan periode waktu tertentu dalam belajar. </w:t>
      </w:r>
      <w:r w:rsidRPr="00D5511D">
        <w:rPr>
          <w:lang w:val="fi-FI"/>
        </w:rPr>
        <w:t>Prestasi belajar peserta didik dapat diketahui setelah diadakannya pengukuran dan penilaian terhadap pengetahuan yang diperolehnya. Prestasi belajar yang dicapai tiap peserta didik tidak sama, ketidaksamaan itu disebabkan oleh berbagai faktor yang mempengaruhinya. Faktor – faktor itu antara lain : faktor internal yaitu kondisi jasmani dan rohani peserta didik, faktor eksternal yaitu kondisi lingkungan sekitar peserta didik, faktor pendekatan belajar yang meliputi strategi dan metode dalam belajar.</w:t>
      </w:r>
    </w:p>
    <w:p w:rsidR="00AA1BC8" w:rsidRPr="00D5511D" w:rsidRDefault="00AA1BC8" w:rsidP="00AA1BC8">
      <w:pPr>
        <w:tabs>
          <w:tab w:val="left" w:pos="360"/>
        </w:tabs>
        <w:spacing w:line="480" w:lineRule="auto"/>
        <w:ind w:left="360"/>
        <w:jc w:val="both"/>
        <w:rPr>
          <w:b/>
          <w:lang w:val="fi-FI"/>
        </w:rPr>
      </w:pPr>
      <w:r w:rsidRPr="00D5511D">
        <w:rPr>
          <w:b/>
          <w:lang w:val="fi-FI"/>
        </w:rPr>
        <w:t>2.  Jenis - jenis Belajar</w:t>
      </w:r>
    </w:p>
    <w:p w:rsidR="00AA1BC8" w:rsidRPr="00D5511D" w:rsidRDefault="00AA1BC8" w:rsidP="00AA1BC8">
      <w:pPr>
        <w:spacing w:line="480" w:lineRule="auto"/>
        <w:ind w:left="720" w:firstLine="540"/>
        <w:jc w:val="both"/>
        <w:rPr>
          <w:lang w:val="fi-FI"/>
        </w:rPr>
      </w:pPr>
      <w:r w:rsidRPr="00D5511D">
        <w:rPr>
          <w:lang w:val="fi-FI"/>
        </w:rPr>
        <w:t>M</w:t>
      </w:r>
      <w:r>
        <w:rPr>
          <w:lang w:val="fi-FI"/>
        </w:rPr>
        <w:t xml:space="preserve">enurut Muhibbin Syah </w:t>
      </w:r>
      <w:r w:rsidRPr="00D5511D">
        <w:rPr>
          <w:lang w:val="fi-FI"/>
        </w:rPr>
        <w:t>dalam belajar terdapat 8 macam jenis belajar yang harus dipenuhi :</w:t>
      </w:r>
    </w:p>
    <w:p w:rsidR="00AA1BC8" w:rsidRDefault="00AA1BC8" w:rsidP="00971242">
      <w:pPr>
        <w:numPr>
          <w:ilvl w:val="1"/>
          <w:numId w:val="8"/>
        </w:numPr>
        <w:tabs>
          <w:tab w:val="clear" w:pos="1800"/>
        </w:tabs>
        <w:spacing w:line="480" w:lineRule="auto"/>
        <w:ind w:left="1080"/>
        <w:jc w:val="both"/>
        <w:rPr>
          <w:lang w:val="de-DE"/>
        </w:rPr>
      </w:pPr>
      <w:r>
        <w:rPr>
          <w:lang w:val="de-DE"/>
        </w:rPr>
        <w:t>Belajar abstrak</w:t>
      </w:r>
    </w:p>
    <w:p w:rsidR="00AA1BC8" w:rsidRDefault="00AA1BC8" w:rsidP="00971242">
      <w:pPr>
        <w:numPr>
          <w:ilvl w:val="1"/>
          <w:numId w:val="8"/>
        </w:numPr>
        <w:tabs>
          <w:tab w:val="clear" w:pos="1800"/>
        </w:tabs>
        <w:spacing w:line="480" w:lineRule="auto"/>
        <w:ind w:left="1080"/>
        <w:jc w:val="both"/>
        <w:rPr>
          <w:lang w:val="de-DE"/>
        </w:rPr>
      </w:pPr>
      <w:r>
        <w:rPr>
          <w:lang w:val="de-DE"/>
        </w:rPr>
        <w:t>Belajar keterampilan</w:t>
      </w:r>
    </w:p>
    <w:p w:rsidR="00AA1BC8" w:rsidRDefault="00AA1BC8" w:rsidP="00971242">
      <w:pPr>
        <w:numPr>
          <w:ilvl w:val="1"/>
          <w:numId w:val="8"/>
        </w:numPr>
        <w:tabs>
          <w:tab w:val="clear" w:pos="1800"/>
        </w:tabs>
        <w:spacing w:line="480" w:lineRule="auto"/>
        <w:ind w:left="1080"/>
        <w:jc w:val="both"/>
        <w:rPr>
          <w:lang w:val="de-DE"/>
        </w:rPr>
      </w:pPr>
      <w:r>
        <w:rPr>
          <w:lang w:val="de-DE"/>
        </w:rPr>
        <w:t>Belajar sosial</w:t>
      </w:r>
    </w:p>
    <w:p w:rsidR="00AA1BC8" w:rsidRDefault="00AA1BC8" w:rsidP="00971242">
      <w:pPr>
        <w:numPr>
          <w:ilvl w:val="1"/>
          <w:numId w:val="8"/>
        </w:numPr>
        <w:tabs>
          <w:tab w:val="clear" w:pos="1800"/>
        </w:tabs>
        <w:spacing w:line="480" w:lineRule="auto"/>
        <w:ind w:left="1080"/>
        <w:jc w:val="both"/>
        <w:rPr>
          <w:lang w:val="de-DE"/>
        </w:rPr>
      </w:pPr>
      <w:r>
        <w:rPr>
          <w:lang w:val="de-DE"/>
        </w:rPr>
        <w:lastRenderedPageBreak/>
        <w:t>Belajar pemecahan masalah</w:t>
      </w:r>
    </w:p>
    <w:p w:rsidR="00AA1BC8" w:rsidRDefault="00AA1BC8" w:rsidP="00971242">
      <w:pPr>
        <w:numPr>
          <w:ilvl w:val="1"/>
          <w:numId w:val="8"/>
        </w:numPr>
        <w:tabs>
          <w:tab w:val="clear" w:pos="1800"/>
        </w:tabs>
        <w:spacing w:line="480" w:lineRule="auto"/>
        <w:ind w:left="1080"/>
        <w:jc w:val="both"/>
        <w:rPr>
          <w:lang w:val="de-DE"/>
        </w:rPr>
      </w:pPr>
      <w:r>
        <w:rPr>
          <w:lang w:val="de-DE"/>
        </w:rPr>
        <w:t>Belajar rasional</w:t>
      </w:r>
    </w:p>
    <w:p w:rsidR="00AA1BC8" w:rsidRDefault="00AA1BC8" w:rsidP="00971242">
      <w:pPr>
        <w:numPr>
          <w:ilvl w:val="1"/>
          <w:numId w:val="8"/>
        </w:numPr>
        <w:tabs>
          <w:tab w:val="clear" w:pos="1800"/>
        </w:tabs>
        <w:spacing w:line="480" w:lineRule="auto"/>
        <w:ind w:left="1080"/>
        <w:jc w:val="both"/>
        <w:rPr>
          <w:lang w:val="de-DE"/>
        </w:rPr>
      </w:pPr>
      <w:r>
        <w:rPr>
          <w:lang w:val="de-DE"/>
        </w:rPr>
        <w:t>Belajar kebiasaan</w:t>
      </w:r>
    </w:p>
    <w:p w:rsidR="00AA1BC8" w:rsidRDefault="00AA1BC8" w:rsidP="00971242">
      <w:pPr>
        <w:numPr>
          <w:ilvl w:val="1"/>
          <w:numId w:val="8"/>
        </w:numPr>
        <w:tabs>
          <w:tab w:val="clear" w:pos="1800"/>
        </w:tabs>
        <w:spacing w:line="480" w:lineRule="auto"/>
        <w:ind w:left="1080"/>
        <w:jc w:val="both"/>
        <w:rPr>
          <w:lang w:val="de-DE"/>
        </w:rPr>
      </w:pPr>
      <w:r>
        <w:rPr>
          <w:lang w:val="de-DE"/>
        </w:rPr>
        <w:t>Belajar apresiasi</w:t>
      </w:r>
    </w:p>
    <w:p w:rsidR="00AA1BC8" w:rsidRDefault="00AA1BC8" w:rsidP="00971242">
      <w:pPr>
        <w:numPr>
          <w:ilvl w:val="1"/>
          <w:numId w:val="8"/>
        </w:numPr>
        <w:tabs>
          <w:tab w:val="clear" w:pos="1800"/>
        </w:tabs>
        <w:spacing w:line="480" w:lineRule="auto"/>
        <w:ind w:left="1080"/>
        <w:jc w:val="both"/>
        <w:rPr>
          <w:lang w:val="de-DE"/>
        </w:rPr>
      </w:pPr>
      <w:r>
        <w:rPr>
          <w:lang w:val="de-DE"/>
        </w:rPr>
        <w:t xml:space="preserve">Belajar pengetahuan </w:t>
      </w:r>
      <w:r>
        <w:rPr>
          <w:rStyle w:val="FootnoteReference"/>
          <w:lang w:val="de-DE"/>
        </w:rPr>
        <w:footnoteReference w:id="15"/>
      </w:r>
    </w:p>
    <w:p w:rsidR="00AA1BC8" w:rsidRPr="00642588" w:rsidRDefault="00AA1BC8" w:rsidP="00AA1BC8">
      <w:pPr>
        <w:spacing w:line="480" w:lineRule="auto"/>
        <w:ind w:left="360"/>
        <w:jc w:val="both"/>
        <w:rPr>
          <w:b/>
          <w:lang w:val="de-DE"/>
        </w:rPr>
      </w:pPr>
      <w:r w:rsidRPr="00642588">
        <w:rPr>
          <w:b/>
          <w:lang w:val="de-DE"/>
        </w:rPr>
        <w:t>3.   Faktor – faktor yang Mempengaruhi Prestasi Belajar</w:t>
      </w:r>
    </w:p>
    <w:p w:rsidR="00AA1BC8" w:rsidRDefault="00AA1BC8" w:rsidP="00AA1BC8">
      <w:pPr>
        <w:spacing w:line="480" w:lineRule="auto"/>
        <w:ind w:left="720" w:firstLine="540"/>
        <w:jc w:val="both"/>
        <w:rPr>
          <w:lang w:val="de-DE"/>
        </w:rPr>
      </w:pPr>
      <w:r>
        <w:rPr>
          <w:lang w:val="de-DE"/>
        </w:rPr>
        <w:t>Pada paparan di atas telah dijelaskan bahwa belajar adalah suatu proses yang menimbulkan suatu perubahan atau pembaharuan dalam tingkah laku dan kecakapan. Sampai dimanakah perubahan itu dapat tercapai atau dengan kata lain berhasil baik atau tidaknya belajar itu tergantung kepada bermacam – macam faktor.</w:t>
      </w:r>
    </w:p>
    <w:p w:rsidR="00AA1BC8" w:rsidRDefault="00AA1BC8" w:rsidP="00AA1BC8">
      <w:pPr>
        <w:spacing w:line="480" w:lineRule="auto"/>
        <w:ind w:left="720" w:firstLine="540"/>
        <w:jc w:val="both"/>
        <w:rPr>
          <w:lang w:val="de-DE"/>
        </w:rPr>
      </w:pPr>
      <w:r>
        <w:rPr>
          <w:lang w:val="de-DE"/>
        </w:rPr>
        <w:t>Menurut Muhibbin Syah (2010:129) faktor – faktor itu dapat di bedakan menjadi tiga golongan antara lain :</w:t>
      </w:r>
    </w:p>
    <w:p w:rsidR="00AA1BC8" w:rsidRDefault="00AA1BC8" w:rsidP="00971242">
      <w:pPr>
        <w:numPr>
          <w:ilvl w:val="0"/>
          <w:numId w:val="9"/>
        </w:numPr>
        <w:spacing w:line="480" w:lineRule="auto"/>
        <w:jc w:val="both"/>
        <w:rPr>
          <w:lang w:val="de-DE"/>
        </w:rPr>
      </w:pPr>
      <w:r>
        <w:rPr>
          <w:lang w:val="de-DE"/>
        </w:rPr>
        <w:t>Faktor internal (faktor dari dalam siswa) yakni keadaan atau kondisi jasmani dan rohani siswa.</w:t>
      </w:r>
    </w:p>
    <w:p w:rsidR="00AA1BC8" w:rsidRDefault="00AA1BC8" w:rsidP="00971242">
      <w:pPr>
        <w:numPr>
          <w:ilvl w:val="0"/>
          <w:numId w:val="9"/>
        </w:numPr>
        <w:spacing w:line="480" w:lineRule="auto"/>
        <w:jc w:val="both"/>
        <w:rPr>
          <w:lang w:val="de-DE"/>
        </w:rPr>
      </w:pPr>
      <w:r>
        <w:rPr>
          <w:lang w:val="de-DE"/>
        </w:rPr>
        <w:t>Faktor eksternal (faktor dari luar siswa) yakni kondisi lingkungan di sekitar siswa.</w:t>
      </w:r>
    </w:p>
    <w:p w:rsidR="00AA1BC8" w:rsidRPr="00B9779E" w:rsidRDefault="00AA1BC8" w:rsidP="00971242">
      <w:pPr>
        <w:numPr>
          <w:ilvl w:val="0"/>
          <w:numId w:val="9"/>
        </w:numPr>
        <w:spacing w:line="480" w:lineRule="auto"/>
        <w:jc w:val="both"/>
        <w:rPr>
          <w:lang w:val="de-DE"/>
        </w:rPr>
      </w:pPr>
      <w:r w:rsidRPr="008B1D29">
        <w:rPr>
          <w:lang w:val="de-DE"/>
        </w:rPr>
        <w:t xml:space="preserve">Faktor pendekatan belajar </w:t>
      </w:r>
      <w:r w:rsidRPr="008B1D29">
        <w:rPr>
          <w:i/>
          <w:lang w:val="de-DE"/>
        </w:rPr>
        <w:t>(approach to learning)</w:t>
      </w:r>
      <w:r w:rsidRPr="008B1D29">
        <w:rPr>
          <w:lang w:val="de-DE"/>
        </w:rPr>
        <w:t xml:space="preserve"> yakni jenis upaya belajar siswa yang meliputi strategi dan metode yang digunakan siswa untuk melak</w:t>
      </w:r>
      <w:r>
        <w:rPr>
          <w:lang w:val="de-DE"/>
        </w:rPr>
        <w:t>ukan kegiatan mempelajari</w:t>
      </w:r>
      <w:r w:rsidRPr="008B1D29">
        <w:rPr>
          <w:lang w:val="de-DE"/>
        </w:rPr>
        <w:t xml:space="preserve"> materi – materi pelajaran</w:t>
      </w:r>
      <w:r>
        <w:rPr>
          <w:rStyle w:val="FootnoteReference"/>
          <w:lang w:val="de-DE"/>
        </w:rPr>
        <w:footnoteReference w:id="16"/>
      </w:r>
      <w:r w:rsidRPr="008B1D29">
        <w:rPr>
          <w:lang w:val="de-DE"/>
        </w:rPr>
        <w:t>.</w:t>
      </w:r>
      <w:r w:rsidRPr="00B9779E">
        <w:rPr>
          <w:i/>
          <w:sz w:val="22"/>
          <w:szCs w:val="22"/>
        </w:rPr>
        <w:tab/>
      </w:r>
    </w:p>
    <w:p w:rsidR="00AA1BC8" w:rsidRPr="0086183E" w:rsidRDefault="00AA1BC8" w:rsidP="00971242">
      <w:pPr>
        <w:pStyle w:val="ListParagraph"/>
        <w:numPr>
          <w:ilvl w:val="0"/>
          <w:numId w:val="5"/>
        </w:numPr>
        <w:tabs>
          <w:tab w:val="clear" w:pos="720"/>
        </w:tabs>
        <w:spacing w:after="200" w:line="480" w:lineRule="auto"/>
        <w:ind w:left="270" w:hanging="270"/>
        <w:jc w:val="both"/>
        <w:rPr>
          <w:b/>
        </w:rPr>
      </w:pPr>
      <w:r w:rsidRPr="0086183E">
        <w:rPr>
          <w:b/>
        </w:rPr>
        <w:lastRenderedPageBreak/>
        <w:t>Pengaruh</w:t>
      </w:r>
      <w:r>
        <w:rPr>
          <w:b/>
        </w:rPr>
        <w:t xml:space="preserve"> </w:t>
      </w:r>
      <w:r w:rsidRPr="0086183E">
        <w:rPr>
          <w:b/>
        </w:rPr>
        <w:t>strata akademik</w:t>
      </w:r>
      <w:r>
        <w:rPr>
          <w:b/>
        </w:rPr>
        <w:t xml:space="preserve"> guru</w:t>
      </w:r>
      <w:r w:rsidRPr="0086183E">
        <w:rPr>
          <w:b/>
        </w:rPr>
        <w:t xml:space="preserve"> dan kompetensi prfesionalisme terhadap prestasi belajar</w:t>
      </w:r>
      <w:r>
        <w:rPr>
          <w:b/>
        </w:rPr>
        <w:t xml:space="preserve"> matematika siswa</w:t>
      </w:r>
    </w:p>
    <w:p w:rsidR="00AA1BC8" w:rsidRPr="00D5511D" w:rsidRDefault="00AA1BC8" w:rsidP="00AA1BC8">
      <w:pPr>
        <w:spacing w:line="480" w:lineRule="auto"/>
        <w:ind w:left="360" w:firstLine="720"/>
        <w:jc w:val="both"/>
        <w:rPr>
          <w:lang w:val="it-IT"/>
        </w:rPr>
      </w:pPr>
      <w:r w:rsidRPr="00DD7A44">
        <w:rPr>
          <w:lang w:val="it-IT"/>
        </w:rPr>
        <w:t>Pengajaran tidak hanya terbatas pa</w:t>
      </w:r>
      <w:r w:rsidRPr="00F767D7">
        <w:rPr>
          <w:lang w:val="it-IT"/>
        </w:rPr>
        <w:t>da memberikan informasi kepada peserta didik. Akan tetapi juga membim</w:t>
      </w:r>
      <w:r w:rsidRPr="00D5511D">
        <w:rPr>
          <w:lang w:val="it-IT"/>
        </w:rPr>
        <w:t>bing hasrat dan kecenderungan mereka untuk selalu giat dalam belajar. Di satu sisi masyarakat juga telah memberikan kepercayaan secara penuh kepada para guru untuk membentuk keahlian anak dan menuntun minat serta kecenderungan mereka. Para guru juga bertanggung jawab untuk mengelola serta membimbing perkembangan semacam itu dengan sebuah cara yang baik. Sehingga dapat dikatakan bahwa dalam pengajaran atau proses belajar mengajar guru memegang peranan sebagai sutradara sekaligus aktor artinya gurulah yang mempunyai tugas dan tanggung jawab untuk merencanakan dan melaksanakan pengajaran disekolah.</w:t>
      </w:r>
    </w:p>
    <w:p w:rsidR="00AA1BC8" w:rsidRPr="00D5511D" w:rsidRDefault="00AA1BC8" w:rsidP="00AA1BC8">
      <w:pPr>
        <w:spacing w:line="480" w:lineRule="auto"/>
        <w:ind w:left="360" w:firstLine="720"/>
        <w:jc w:val="both"/>
        <w:rPr>
          <w:lang w:val="it-IT"/>
        </w:rPr>
      </w:pPr>
      <w:r w:rsidRPr="00D5511D">
        <w:rPr>
          <w:lang w:val="it-IT"/>
        </w:rPr>
        <w:t>Mengingat betapa pentingnya motivasi dalam dunia pendidikan, berikut akan penulis paparkan mengenai profesionalisme guru dalam memotivasi siswa :</w:t>
      </w:r>
    </w:p>
    <w:p w:rsidR="00AA1BC8" w:rsidRDefault="00AA1BC8" w:rsidP="00971242">
      <w:pPr>
        <w:numPr>
          <w:ilvl w:val="0"/>
          <w:numId w:val="10"/>
        </w:numPr>
        <w:spacing w:line="480" w:lineRule="auto"/>
        <w:jc w:val="both"/>
        <w:rPr>
          <w:lang w:val="fi-FI"/>
        </w:rPr>
      </w:pPr>
      <w:r>
        <w:rPr>
          <w:lang w:val="fi-FI"/>
        </w:rPr>
        <w:t>Strata Akademik yang Kompetitif</w:t>
      </w:r>
    </w:p>
    <w:p w:rsidR="00AA1BC8" w:rsidRDefault="00AA1BC8" w:rsidP="00AA1BC8">
      <w:pPr>
        <w:spacing w:line="480" w:lineRule="auto"/>
        <w:ind w:left="720" w:firstLine="720"/>
        <w:jc w:val="both"/>
        <w:rPr>
          <w:lang w:val="fi-FI"/>
        </w:rPr>
      </w:pPr>
      <w:r>
        <w:rPr>
          <w:lang w:val="fi-FI"/>
        </w:rPr>
        <w:t xml:space="preserve">Menurut undang – undang  Nomor 20 Tahun 2003 tentang Sistem Pendidikan Nasional dalam pasal 42 yang berbunyi : pendidik harus memiliki kualifikasi minimum dan sertifikasi sesuai dengan jenjang dan kewenangan </w:t>
      </w:r>
      <w:r>
        <w:rPr>
          <w:lang w:val="fi-FI"/>
        </w:rPr>
        <w:lastRenderedPageBreak/>
        <w:t>mengajar, sehat jasmani dan rohani, serta memiliki kemampuan untuk mewujudkan tujuan pendidikan nasional.</w:t>
      </w:r>
    </w:p>
    <w:p w:rsidR="00AA1BC8" w:rsidRDefault="00AA1BC8" w:rsidP="00AA1BC8">
      <w:pPr>
        <w:spacing w:line="480" w:lineRule="auto"/>
        <w:ind w:left="720" w:firstLine="720"/>
        <w:jc w:val="both"/>
        <w:rPr>
          <w:lang w:val="fi-FI"/>
        </w:rPr>
      </w:pPr>
      <w:r>
        <w:rPr>
          <w:lang w:val="fi-FI"/>
        </w:rPr>
        <w:t>Guru hedaknya memahami prinsip-prinsip penelitian pendidikan dan mampu melaksanakan atau menafsirkan hasil-hasil penelitian pendidikan untuk kepentingan pengajaran. Kondisi guru di masyarakat kita sekarang ini cenderung belum siap untuk mengemban tuntutan kompetensi ini, tetapi kompetensi ini tetap merupakan tantangan profesionalisme bagi semua guru di masa depan.</w:t>
      </w:r>
    </w:p>
    <w:p w:rsidR="00AA1BC8" w:rsidRDefault="00AA1BC8" w:rsidP="00AA1BC8">
      <w:pPr>
        <w:spacing w:line="480" w:lineRule="auto"/>
        <w:ind w:left="720" w:firstLine="720"/>
        <w:jc w:val="both"/>
        <w:rPr>
          <w:lang w:val="fi-FI"/>
        </w:rPr>
      </w:pPr>
      <w:r w:rsidRPr="005C2362">
        <w:rPr>
          <w:lang w:val="fi-FI"/>
        </w:rPr>
        <w:t>Dengan memiliki strata akademik sebagai prasyarat kompetensi guru, maka guru he</w:t>
      </w:r>
      <w:r>
        <w:rPr>
          <w:lang w:val="fi-FI"/>
        </w:rPr>
        <w:t>ndaknya juga benar-benar bekerja sesuai dengan kompetensinya. Dengan demikian, guru diharapkan sudah benar-benar paham dalam masalah pembelajaran dan pendidikan. Sehingga dapat dikatakan bahwa strata akademik tersebut sangat penting.</w:t>
      </w:r>
    </w:p>
    <w:p w:rsidR="00AA1BC8" w:rsidRDefault="00AA1BC8" w:rsidP="00971242">
      <w:pPr>
        <w:numPr>
          <w:ilvl w:val="0"/>
          <w:numId w:val="10"/>
        </w:numPr>
        <w:spacing w:line="480" w:lineRule="auto"/>
        <w:jc w:val="both"/>
        <w:rPr>
          <w:lang w:val="fi-FI"/>
        </w:rPr>
      </w:pPr>
      <w:r>
        <w:rPr>
          <w:lang w:val="fi-FI"/>
        </w:rPr>
        <w:t>Kompetensi profesionalisme guru</w:t>
      </w:r>
    </w:p>
    <w:p w:rsidR="004B3DA6" w:rsidRDefault="004B3DA6" w:rsidP="004B3DA6">
      <w:pPr>
        <w:spacing w:line="480" w:lineRule="auto"/>
        <w:ind w:left="720"/>
        <w:jc w:val="both"/>
        <w:rPr>
          <w:lang w:val="fi-FI"/>
        </w:rPr>
      </w:pPr>
      <w:r>
        <w:rPr>
          <w:lang w:val="fi-FI"/>
        </w:rPr>
        <w:t>Seorang guru harus memiliki kompetensi yang sesuai dengan bidang keguruannya</w:t>
      </w:r>
      <w:r w:rsidR="00AE41E9">
        <w:rPr>
          <w:lang w:val="fi-FI"/>
        </w:rPr>
        <w:t xml:space="preserve">. Kompetensi tersebut </w:t>
      </w:r>
      <w:r w:rsidR="00D96009">
        <w:rPr>
          <w:lang w:val="fi-FI"/>
        </w:rPr>
        <w:t xml:space="preserve">meliputi kompetensi </w:t>
      </w:r>
      <w:r w:rsidR="00AD5A76">
        <w:rPr>
          <w:lang w:val="fi-FI"/>
        </w:rPr>
        <w:t>kepribadian</w:t>
      </w:r>
      <w:r w:rsidR="00D63331">
        <w:rPr>
          <w:lang w:val="fi-FI"/>
        </w:rPr>
        <w:t xml:space="preserve"> </w:t>
      </w:r>
      <w:r w:rsidR="00AD5A76">
        <w:rPr>
          <w:lang w:val="fi-FI"/>
        </w:rPr>
        <w:t>dan kompetensi profesional.</w:t>
      </w:r>
      <w:r w:rsidR="00D63331">
        <w:rPr>
          <w:lang w:val="fi-FI"/>
        </w:rPr>
        <w:t>kompetensi kepribadian meliputi mengembangkan kepribadian</w:t>
      </w:r>
      <w:r w:rsidR="009E48F4">
        <w:rPr>
          <w:lang w:val="fi-FI"/>
        </w:rPr>
        <w:t>, berinteraksi dan</w:t>
      </w:r>
      <w:r w:rsidR="00D63331">
        <w:rPr>
          <w:lang w:val="fi-FI"/>
        </w:rPr>
        <w:t xml:space="preserve"> </w:t>
      </w:r>
      <w:r w:rsidR="009E48F4">
        <w:rPr>
          <w:lang w:val="fi-FI"/>
        </w:rPr>
        <w:t xml:space="preserve">berkomunikasi, </w:t>
      </w:r>
      <w:r w:rsidR="00862565">
        <w:rPr>
          <w:lang w:val="fi-FI"/>
        </w:rPr>
        <w:t xml:space="preserve">melaksanakan bimbingan dan penyuluhan, administrasi dan penelitian sederhana untuk keperluan </w:t>
      </w:r>
      <w:r w:rsidR="000D543C">
        <w:rPr>
          <w:lang w:val="fi-FI"/>
        </w:rPr>
        <w:t>pengajaran. Sedangkan kompetensi profesionalisme meliputi :</w:t>
      </w:r>
      <w:r w:rsidR="00D96009">
        <w:rPr>
          <w:lang w:val="fi-FI"/>
        </w:rPr>
        <w:t xml:space="preserve"> </w:t>
      </w:r>
      <w:r w:rsidR="003F68ED">
        <w:rPr>
          <w:rStyle w:val="FootnoteReference"/>
          <w:lang w:val="fi-FI"/>
        </w:rPr>
        <w:footnoteReference w:id="17"/>
      </w:r>
    </w:p>
    <w:p w:rsidR="00AA1BC8" w:rsidRPr="001836F8" w:rsidRDefault="001836F8" w:rsidP="001836F8">
      <w:pPr>
        <w:spacing w:after="200" w:line="480" w:lineRule="auto"/>
        <w:ind w:left="720"/>
        <w:jc w:val="both"/>
        <w:rPr>
          <w:lang w:val="fi-FI"/>
        </w:rPr>
      </w:pPr>
      <w:r>
        <w:rPr>
          <w:lang w:val="fi-FI"/>
        </w:rPr>
        <w:t>-</w:t>
      </w:r>
      <w:r w:rsidR="00AA1BC8" w:rsidRPr="001836F8">
        <w:rPr>
          <w:lang w:val="fi-FI"/>
        </w:rPr>
        <w:t>Menguasai bahan pengajaran</w:t>
      </w:r>
    </w:p>
    <w:p w:rsidR="00AA1BC8" w:rsidRDefault="00AA1BC8" w:rsidP="00AA1BC8">
      <w:pPr>
        <w:spacing w:line="480" w:lineRule="auto"/>
        <w:ind w:left="990" w:firstLine="450"/>
        <w:jc w:val="both"/>
        <w:rPr>
          <w:lang w:val="fi-FI"/>
        </w:rPr>
      </w:pPr>
      <w:r>
        <w:rPr>
          <w:lang w:val="fi-FI"/>
        </w:rPr>
        <w:lastRenderedPageBreak/>
        <w:t>Bahan ajar adalah media pencapaian tujuan pengajaran, pendalaman bahan ajar memiliki pengaruh dalam pembentukan diri siswa. Guru hendaknya menguasai bahan ajar wajib (pokok), bahan ajar penunjang, dan bahan ajar pengayaan secara mendalam, berpola (berstruktur), dan fungsional. Dalam menjabarkan serta mengorganisir bahan ajar (dalam tahap perencanaan dan pelaksanaan pengajaran), guru hendaknya memperhatikan asas-asas sebagai berikut : relevan dengan tujuan (misal:Tujuan Pengajaran Khusus), selaras dengan taraf perkembangan mental siswa, selaras dengan tuntutan perkembangan IPTEK, selaras dengan kondisi situasi lingkungan siswa, dan guru mampu menggunakan aneka sumber secara terpadu. Ideal jika setiap guru memiliki perpustakaan pribadi yang mendukung penguasaan keilmuan ini.</w:t>
      </w:r>
    </w:p>
    <w:p w:rsidR="00AA1BC8" w:rsidRDefault="00AA1BC8" w:rsidP="00AA1BC8">
      <w:pPr>
        <w:spacing w:line="480" w:lineRule="auto"/>
        <w:ind w:left="990" w:firstLine="450"/>
        <w:jc w:val="both"/>
        <w:rPr>
          <w:lang w:val="fi-FI"/>
        </w:rPr>
      </w:pPr>
      <w:r>
        <w:rPr>
          <w:lang w:val="fi-FI"/>
        </w:rPr>
        <w:t>Selain itu hendaknya guru menguasai secara fungsional tentang pendekatan sistem dalam perencanaan pelaksanaan pengajaran, menguasai bahan ajar, mampu merancang dan mempergunakan fasilitas media sumber pengajaran.</w:t>
      </w:r>
    </w:p>
    <w:p w:rsidR="00AA1BC8" w:rsidRPr="00F23B94" w:rsidRDefault="00F23B94" w:rsidP="00F23B94">
      <w:pPr>
        <w:spacing w:after="200" w:line="480" w:lineRule="auto"/>
        <w:ind w:left="720"/>
        <w:jc w:val="both"/>
        <w:rPr>
          <w:lang w:val="fi-FI"/>
        </w:rPr>
      </w:pPr>
      <w:r>
        <w:rPr>
          <w:lang w:val="fi-FI"/>
        </w:rPr>
        <w:t>-</w:t>
      </w:r>
      <w:r w:rsidR="00AA1BC8" w:rsidRPr="00F23B94">
        <w:rPr>
          <w:lang w:val="fi-FI"/>
        </w:rPr>
        <w:t>Menyusun program pengajaran</w:t>
      </w:r>
    </w:p>
    <w:p w:rsidR="00AA1BC8" w:rsidRPr="00E94B5A" w:rsidRDefault="00AA1BC8" w:rsidP="00AA1BC8">
      <w:pPr>
        <w:pStyle w:val="ListParagraph"/>
        <w:spacing w:line="480" w:lineRule="auto"/>
        <w:ind w:left="1080" w:firstLine="540"/>
        <w:jc w:val="both"/>
        <w:rPr>
          <w:lang w:val="fi-FI"/>
        </w:rPr>
      </w:pPr>
      <w:r>
        <w:rPr>
          <w:lang w:val="fi-FI"/>
        </w:rPr>
        <w:t>Sebelum melaksanakan pembelajaran seorang guru harus menyusun program pengajaran terlebih dahulu. Program pengajaran ini dibuat agar pembelajaran dapat berhasil sesuai dengan yang di inginkan oleh guru tersebut.</w:t>
      </w:r>
    </w:p>
    <w:p w:rsidR="00AA1BC8" w:rsidRDefault="00AA1BC8" w:rsidP="00AA1BC8">
      <w:pPr>
        <w:spacing w:line="480" w:lineRule="auto"/>
        <w:ind w:left="1080" w:firstLine="540"/>
        <w:jc w:val="both"/>
        <w:rPr>
          <w:lang w:val="fi-FI"/>
        </w:rPr>
      </w:pPr>
      <w:r>
        <w:rPr>
          <w:lang w:val="fi-FI"/>
        </w:rPr>
        <w:lastRenderedPageBreak/>
        <w:t>Dalam pembelajaran guru membutuhkan materi yang sudah dikuasai, media pembelajaran dan metode yang tepat untuk menyampaikan materinya kepada peserta didik.</w:t>
      </w:r>
    </w:p>
    <w:p w:rsidR="00AA1BC8" w:rsidRDefault="00AA1BC8" w:rsidP="00AA1BC8">
      <w:pPr>
        <w:spacing w:line="480" w:lineRule="auto"/>
        <w:ind w:left="1080" w:firstLine="540"/>
        <w:jc w:val="both"/>
        <w:rPr>
          <w:lang w:val="fi-FI"/>
        </w:rPr>
      </w:pPr>
      <w:r w:rsidRPr="003A0778">
        <w:rPr>
          <w:lang w:val="fi-FI"/>
        </w:rPr>
        <w:t xml:space="preserve">Dengan menggunakan metode yang baik dan tepat, maka peserta didik akan lebih mudah untukmenerima materi yang diberikan. </w:t>
      </w:r>
      <w:r>
        <w:rPr>
          <w:lang w:val="fi-FI"/>
        </w:rPr>
        <w:t>Disinilah letak pentingnya metode pembelajaran.</w:t>
      </w: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Default="00104F71" w:rsidP="00AA1BC8">
      <w:pPr>
        <w:spacing w:line="480" w:lineRule="auto"/>
        <w:ind w:left="1080" w:firstLine="540"/>
        <w:jc w:val="both"/>
        <w:rPr>
          <w:lang w:val="fi-FI"/>
        </w:rPr>
      </w:pPr>
    </w:p>
    <w:p w:rsidR="00104F71" w:rsidRPr="0086183E" w:rsidRDefault="00104F71" w:rsidP="00AA1BC8">
      <w:pPr>
        <w:spacing w:line="480" w:lineRule="auto"/>
        <w:ind w:left="1080" w:firstLine="540"/>
        <w:jc w:val="both"/>
        <w:rPr>
          <w:lang w:val="fi-FI"/>
        </w:rPr>
      </w:pPr>
    </w:p>
    <w:p w:rsidR="00AA1BC8" w:rsidRPr="00D5511D" w:rsidRDefault="00AA1BC8" w:rsidP="00AA1BC8">
      <w:pPr>
        <w:spacing w:line="480" w:lineRule="auto"/>
        <w:jc w:val="center"/>
        <w:rPr>
          <w:b/>
          <w:lang w:val="it-IT"/>
        </w:rPr>
      </w:pPr>
      <w:r w:rsidRPr="00D5511D">
        <w:rPr>
          <w:b/>
          <w:lang w:val="it-IT"/>
        </w:rPr>
        <w:lastRenderedPageBreak/>
        <w:t>BAB III</w:t>
      </w:r>
    </w:p>
    <w:p w:rsidR="00AA1BC8" w:rsidRDefault="00AA1BC8" w:rsidP="00AA1BC8">
      <w:pPr>
        <w:spacing w:line="480" w:lineRule="auto"/>
        <w:jc w:val="center"/>
        <w:rPr>
          <w:b/>
          <w:lang w:val="it-IT"/>
        </w:rPr>
      </w:pPr>
      <w:r w:rsidRPr="00D5511D">
        <w:rPr>
          <w:b/>
          <w:lang w:val="it-IT"/>
        </w:rPr>
        <w:t>METODE PENELITIAN</w:t>
      </w:r>
    </w:p>
    <w:p w:rsidR="00AA1BC8" w:rsidRPr="00A758FE" w:rsidRDefault="00AA1BC8" w:rsidP="00971242">
      <w:pPr>
        <w:pStyle w:val="ListParagraph"/>
        <w:numPr>
          <w:ilvl w:val="0"/>
          <w:numId w:val="11"/>
        </w:numPr>
        <w:tabs>
          <w:tab w:val="left" w:pos="0"/>
        </w:tabs>
        <w:spacing w:after="200" w:line="480" w:lineRule="auto"/>
        <w:ind w:left="426" w:hanging="426"/>
        <w:jc w:val="both"/>
        <w:rPr>
          <w:b/>
          <w:lang w:val="id-ID"/>
        </w:rPr>
      </w:pPr>
      <w:r w:rsidRPr="00A758FE">
        <w:rPr>
          <w:b/>
          <w:lang w:val="id-ID"/>
        </w:rPr>
        <w:t>Desain Penelitian</w:t>
      </w:r>
    </w:p>
    <w:p w:rsidR="00AA1BC8" w:rsidRDefault="00AA1BC8" w:rsidP="00AA1BC8">
      <w:pPr>
        <w:spacing w:line="480" w:lineRule="auto"/>
        <w:ind w:left="426" w:firstLine="294"/>
        <w:jc w:val="both"/>
      </w:pPr>
      <w:proofErr w:type="gramStart"/>
      <w:r w:rsidRPr="006153C4">
        <w:t xml:space="preserve">Pendekatan </w:t>
      </w:r>
      <w:r>
        <w:t>yang dilakukan pada penelitian ini adalah penelitian kuantitatif.</w:t>
      </w:r>
      <w:proofErr w:type="gramEnd"/>
      <w:r>
        <w:t xml:space="preserve"> </w:t>
      </w:r>
      <w:proofErr w:type="gramStart"/>
      <w:r>
        <w:t>Penelitian kuantitatif merupakan salah satu jenis kegiatan penelitian yang spesifikasinya adalah sistematis, terencana, dan terstruktur dengan jelas sejak awal hingga pembuatan desain penelitian, objek penelitian, sampel data, sumber data maupun metodologinya (mulai pengumpulan data hingga analisis data).</w:t>
      </w:r>
      <w:proofErr w:type="gramEnd"/>
      <w:r>
        <w:rPr>
          <w:rStyle w:val="FootnoteReference"/>
        </w:rPr>
        <w:footnoteReference w:id="18"/>
      </w:r>
      <w:r>
        <w:t xml:space="preserve"> </w:t>
      </w:r>
      <w:proofErr w:type="gramStart"/>
      <w:r>
        <w:t>Pendekatan kuantitatif ini bertujuan untuk menguji teori, membangun fakta, menunjukkan hubungan antar variabel, memberikan deskripsi statistik, menaksir dan meramalkan hasilnnya.</w:t>
      </w:r>
      <w:proofErr w:type="gramEnd"/>
      <w:r>
        <w:rPr>
          <w:rStyle w:val="FootnoteReference"/>
        </w:rPr>
        <w:footnoteReference w:id="19"/>
      </w:r>
    </w:p>
    <w:p w:rsidR="00AA1BC8" w:rsidRDefault="00AA1BC8" w:rsidP="00AA1BC8">
      <w:pPr>
        <w:pStyle w:val="ListParagraph"/>
        <w:spacing w:after="100" w:afterAutospacing="1" w:line="480" w:lineRule="auto"/>
        <w:ind w:left="450" w:firstLine="450"/>
        <w:jc w:val="both"/>
      </w:pPr>
      <w:r>
        <w:t>D</w:t>
      </w:r>
      <w:r w:rsidRPr="006869BB">
        <w:rPr>
          <w:lang w:val="id-ID"/>
        </w:rPr>
        <w:t xml:space="preserve">alam penelitian ini menggunakan </w:t>
      </w:r>
      <w:r w:rsidRPr="00EB165E">
        <w:t>analisis regresi linier berganda (</w:t>
      </w:r>
      <w:r w:rsidRPr="00EB165E">
        <w:rPr>
          <w:i/>
        </w:rPr>
        <w:t xml:space="preserve">multiple linier </w:t>
      </w:r>
      <w:proofErr w:type="gramStart"/>
      <w:r w:rsidRPr="00EB165E">
        <w:rPr>
          <w:i/>
        </w:rPr>
        <w:t>regression</w:t>
      </w:r>
      <w:proofErr w:type="gramEnd"/>
      <w:r w:rsidRPr="00EB165E">
        <w:t>) karena variabel bebas dalam penelitian ini terdiri dari dua variabel bebas dan satu variabel terikat.</w:t>
      </w:r>
      <w:r>
        <w:t xml:space="preserve"> </w:t>
      </w:r>
      <w:proofErr w:type="gramStart"/>
      <w:r w:rsidRPr="00EB165E">
        <w:t>Dalam penelitian ini yang menjad</w:t>
      </w:r>
      <w:r>
        <w:t>i variabel bebas (X1) adalah strata akademik</w:t>
      </w:r>
      <w:r w:rsidRPr="00EB165E">
        <w:t xml:space="preserve"> dan variabel be</w:t>
      </w:r>
      <w:r>
        <w:t>bas (X2) adalah kompetensi profesionalisme guru</w:t>
      </w:r>
      <w:r w:rsidRPr="00EB165E">
        <w:t>, sedangkan variabel ter</w:t>
      </w:r>
      <w:r>
        <w:t>ikat (Y) adalah prestasi belajar.</w:t>
      </w:r>
      <w:proofErr w:type="gramEnd"/>
    </w:p>
    <w:p w:rsidR="00C23E03" w:rsidRPr="00D833A4" w:rsidRDefault="00C23E03" w:rsidP="00AA1BC8">
      <w:pPr>
        <w:pStyle w:val="ListParagraph"/>
        <w:spacing w:after="100" w:afterAutospacing="1" w:line="480" w:lineRule="auto"/>
        <w:ind w:left="450" w:firstLine="450"/>
        <w:jc w:val="both"/>
      </w:pPr>
    </w:p>
    <w:p w:rsidR="00AA1BC8" w:rsidRDefault="00AA1BC8" w:rsidP="00971242">
      <w:pPr>
        <w:pStyle w:val="ListParagraph"/>
        <w:numPr>
          <w:ilvl w:val="0"/>
          <w:numId w:val="11"/>
        </w:numPr>
        <w:spacing w:after="100" w:afterAutospacing="1" w:line="480" w:lineRule="auto"/>
        <w:jc w:val="both"/>
        <w:rPr>
          <w:b/>
          <w:bCs/>
        </w:rPr>
      </w:pPr>
      <w:r w:rsidRPr="00A758FE">
        <w:rPr>
          <w:b/>
          <w:bCs/>
        </w:rPr>
        <w:lastRenderedPageBreak/>
        <w:t>Populasi, Sampel Penelitian, dan Sampling</w:t>
      </w:r>
    </w:p>
    <w:p w:rsidR="00AA1BC8" w:rsidRPr="00AF62E0" w:rsidRDefault="00AA1BC8" w:rsidP="00971242">
      <w:pPr>
        <w:pStyle w:val="ListParagraph"/>
        <w:numPr>
          <w:ilvl w:val="1"/>
          <w:numId w:val="11"/>
        </w:numPr>
        <w:spacing w:after="100" w:afterAutospacing="1" w:line="480" w:lineRule="auto"/>
        <w:jc w:val="both"/>
        <w:rPr>
          <w:b/>
          <w:bCs/>
        </w:rPr>
      </w:pPr>
      <w:r>
        <w:rPr>
          <w:b/>
          <w:bCs/>
        </w:rPr>
        <w:t>Populasi Penelitian</w:t>
      </w:r>
    </w:p>
    <w:p w:rsidR="00AA1BC8" w:rsidRPr="00DF6BC5" w:rsidRDefault="00AA1BC8" w:rsidP="00AA1BC8">
      <w:pPr>
        <w:pStyle w:val="ListParagraph"/>
        <w:tabs>
          <w:tab w:val="left" w:pos="990"/>
        </w:tabs>
        <w:spacing w:after="100" w:afterAutospacing="1" w:line="480" w:lineRule="auto"/>
        <w:ind w:left="360" w:firstLine="540"/>
        <w:jc w:val="both"/>
        <w:rPr>
          <w:color w:val="000000"/>
          <w:lang w:val="id-ID"/>
        </w:rPr>
      </w:pPr>
      <w:r>
        <w:rPr>
          <w:color w:val="000000"/>
          <w:lang w:val="id-ID"/>
        </w:rPr>
        <w:t>Menurut Margono</w:t>
      </w:r>
      <w:r w:rsidRPr="00DF6BC5">
        <w:rPr>
          <w:color w:val="000000"/>
          <w:lang w:val="id-ID"/>
        </w:rPr>
        <w:t xml:space="preserve"> “Populasi adalah seluruh data yang menjadi perhatian kita dalam suatu ruang lingkup dan waktu yang kita tentukan”</w:t>
      </w:r>
      <w:r>
        <w:rPr>
          <w:rStyle w:val="FootnoteReference"/>
          <w:color w:val="000000"/>
          <w:lang w:val="id-ID"/>
        </w:rPr>
        <w:footnoteReference w:id="20"/>
      </w:r>
      <w:r w:rsidRPr="00DF6BC5">
        <w:rPr>
          <w:color w:val="000000"/>
          <w:lang w:val="id-ID"/>
        </w:rPr>
        <w:t xml:space="preserve">. </w:t>
      </w:r>
      <w:r>
        <w:rPr>
          <w:color w:val="000000"/>
          <w:lang w:val="id-ID"/>
        </w:rPr>
        <w:t>Sedangkan menurut Eriyanto</w:t>
      </w:r>
      <w:r w:rsidRPr="00DF6BC5">
        <w:rPr>
          <w:color w:val="000000"/>
          <w:lang w:val="id-ID"/>
        </w:rPr>
        <w:t xml:space="preserve"> menyatakan bahwa “Populasi adalah semua bagian atau anggota dari obyek yang akan diamati”</w:t>
      </w:r>
      <w:r>
        <w:rPr>
          <w:rStyle w:val="FootnoteReference"/>
          <w:color w:val="000000"/>
          <w:lang w:val="id-ID"/>
        </w:rPr>
        <w:footnoteReference w:id="21"/>
      </w:r>
      <w:r w:rsidRPr="00DF6BC5">
        <w:rPr>
          <w:color w:val="000000"/>
          <w:lang w:val="id-ID"/>
        </w:rPr>
        <w:t>.</w:t>
      </w:r>
    </w:p>
    <w:p w:rsidR="00AA1BC8" w:rsidRPr="003964BF" w:rsidRDefault="00AA1BC8" w:rsidP="00AA1BC8">
      <w:pPr>
        <w:pStyle w:val="ListParagraph"/>
        <w:spacing w:after="100" w:afterAutospacing="1" w:line="480" w:lineRule="auto"/>
        <w:ind w:left="360" w:firstLine="540"/>
        <w:jc w:val="both"/>
        <w:rPr>
          <w:color w:val="000000"/>
        </w:rPr>
      </w:pPr>
      <w:r>
        <w:rPr>
          <w:color w:val="000000"/>
          <w:lang w:val="id-ID"/>
        </w:rPr>
        <w:t xml:space="preserve">Joko Subagyo </w:t>
      </w:r>
      <w:r w:rsidRPr="00DF6BC5">
        <w:rPr>
          <w:color w:val="000000"/>
          <w:lang w:val="id-ID"/>
        </w:rPr>
        <w:t>menyatakan bahwa ”Populasi adalah obyek penelitian sebagai sasaran untuk mendapatkan dan mengumpulkan data”</w:t>
      </w:r>
      <w:r>
        <w:rPr>
          <w:rStyle w:val="FootnoteReference"/>
          <w:color w:val="000000"/>
          <w:lang w:val="id-ID"/>
        </w:rPr>
        <w:footnoteReference w:id="22"/>
      </w:r>
      <w:r>
        <w:rPr>
          <w:color w:val="000000"/>
          <w:lang w:val="id-ID"/>
        </w:rPr>
        <w:t xml:space="preserve">. Menurut Arikunto </w:t>
      </w:r>
      <w:r w:rsidRPr="00DF6BC5">
        <w:rPr>
          <w:color w:val="000000"/>
          <w:lang w:val="id-ID"/>
        </w:rPr>
        <w:t>“Populasi adalah keseluruhan subyek penelitian”</w:t>
      </w:r>
      <w:r>
        <w:rPr>
          <w:rStyle w:val="FootnoteReference"/>
          <w:color w:val="000000"/>
          <w:lang w:val="id-ID"/>
        </w:rPr>
        <w:footnoteReference w:id="23"/>
      </w:r>
      <w:r w:rsidRPr="00DF6BC5">
        <w:rPr>
          <w:color w:val="000000"/>
          <w:lang w:val="id-ID"/>
        </w:rPr>
        <w:t>.</w:t>
      </w:r>
    </w:p>
    <w:p w:rsidR="00AA1BC8" w:rsidRPr="0019165C" w:rsidRDefault="00AA1BC8" w:rsidP="00AA1BC8">
      <w:pPr>
        <w:pStyle w:val="ListParagraph"/>
        <w:spacing w:after="100" w:afterAutospacing="1" w:line="480" w:lineRule="auto"/>
        <w:ind w:left="360" w:firstLine="540"/>
        <w:jc w:val="both"/>
      </w:pPr>
      <w:r w:rsidRPr="001F4CD6">
        <w:rPr>
          <w:lang w:val="id-ID"/>
        </w:rPr>
        <w:t xml:space="preserve">Populasi dalam penelitian ini adalah </w:t>
      </w:r>
      <w:r>
        <w:t>semua guru (PNS maupun sukwa) dan semua siswa kelas I-VI SDN II Junjung Sumbergempol Tulungagung.</w:t>
      </w:r>
    </w:p>
    <w:p w:rsidR="00AA1BC8" w:rsidRPr="007A7066" w:rsidRDefault="00AA1BC8" w:rsidP="00971242">
      <w:pPr>
        <w:pStyle w:val="ListParagraph"/>
        <w:numPr>
          <w:ilvl w:val="1"/>
          <w:numId w:val="11"/>
        </w:numPr>
        <w:spacing w:before="100" w:beforeAutospacing="1" w:after="100" w:afterAutospacing="1" w:line="480" w:lineRule="auto"/>
        <w:contextualSpacing/>
        <w:jc w:val="both"/>
        <w:rPr>
          <w:b/>
          <w:bCs/>
          <w:iCs/>
        </w:rPr>
      </w:pPr>
      <w:r w:rsidRPr="007A7066">
        <w:rPr>
          <w:b/>
          <w:bCs/>
          <w:iCs/>
        </w:rPr>
        <w:t>Teknik sampling</w:t>
      </w:r>
    </w:p>
    <w:p w:rsidR="00AA1BC8" w:rsidRDefault="00AA1BC8" w:rsidP="00AA1BC8">
      <w:pPr>
        <w:pStyle w:val="ListParagraph"/>
        <w:spacing w:line="480" w:lineRule="auto"/>
        <w:ind w:firstLine="567"/>
        <w:jc w:val="both"/>
      </w:pPr>
      <w:proofErr w:type="gramStart"/>
      <w:r>
        <w:t>Teknik pengambilan sampel yang digunakan</w:t>
      </w:r>
      <w:r w:rsidRPr="00525ABD">
        <w:t xml:space="preserve"> </w:t>
      </w:r>
      <w:r>
        <w:t>dalam penelitian ini adalah</w:t>
      </w:r>
      <w:r w:rsidRPr="00525ABD">
        <w:t xml:space="preserve"> </w:t>
      </w:r>
      <w:r>
        <w:rPr>
          <w:i/>
        </w:rPr>
        <w:t>purposive sampling</w:t>
      </w:r>
      <w:r>
        <w:t>.</w:t>
      </w:r>
      <w:proofErr w:type="gramEnd"/>
      <w:r>
        <w:t xml:space="preserve"> Hal ini dimaksudkan karena penarikan sampel yang dilakukan berdasarkan karakteristik yang diterapkan terhadap elemen populasi target yang disesuaikan dengan</w:t>
      </w:r>
      <w:r w:rsidR="00370963">
        <w:t xml:space="preserve"> tujuan atau masalah pene</w:t>
      </w:r>
      <w:r w:rsidR="009E429E">
        <w:t>litian, dimana sasaran dalam penelitian ini adalah</w:t>
      </w:r>
      <w:r w:rsidR="00467832">
        <w:t xml:space="preserve"> guru-guru yang </w:t>
      </w:r>
      <w:r w:rsidR="00C001A1">
        <w:t>menga</w:t>
      </w:r>
      <w:r w:rsidR="00D12C00">
        <w:t>mpu</w:t>
      </w:r>
      <w:r w:rsidR="00C001A1">
        <w:t xml:space="preserve"> </w:t>
      </w:r>
      <w:r w:rsidR="00C001A1">
        <w:lastRenderedPageBreak/>
        <w:t>pelajaran matematika</w:t>
      </w:r>
      <w:r w:rsidR="00C02D81">
        <w:t xml:space="preserve"> baik </w:t>
      </w:r>
      <w:r w:rsidR="00486960">
        <w:t>guru kelas</w:t>
      </w:r>
      <w:r w:rsidR="002D64D7">
        <w:t xml:space="preserve"> maupun guru bantu</w:t>
      </w:r>
      <w:r w:rsidR="00266300">
        <w:t xml:space="preserve"> yang</w:t>
      </w:r>
      <w:r w:rsidR="00486960">
        <w:t xml:space="preserve"> memberikan materi matematika pada kelas tertentu.</w:t>
      </w:r>
    </w:p>
    <w:p w:rsidR="001C291F" w:rsidRPr="004F7937" w:rsidRDefault="001C291F" w:rsidP="00AA1BC8">
      <w:pPr>
        <w:pStyle w:val="ListParagraph"/>
        <w:spacing w:line="480" w:lineRule="auto"/>
        <w:ind w:firstLine="567"/>
        <w:jc w:val="both"/>
        <w:rPr>
          <w:b/>
        </w:rPr>
      </w:pPr>
    </w:p>
    <w:p w:rsidR="00AA1BC8" w:rsidRPr="007A7066" w:rsidRDefault="00AA1BC8" w:rsidP="00971242">
      <w:pPr>
        <w:pStyle w:val="ListParagraph"/>
        <w:numPr>
          <w:ilvl w:val="1"/>
          <w:numId w:val="11"/>
        </w:numPr>
        <w:spacing w:before="100" w:beforeAutospacing="1" w:after="100" w:afterAutospacing="1" w:line="480" w:lineRule="auto"/>
        <w:contextualSpacing/>
        <w:jc w:val="both"/>
        <w:rPr>
          <w:b/>
          <w:bCs/>
          <w:iCs/>
        </w:rPr>
      </w:pPr>
      <w:r w:rsidRPr="007A7066">
        <w:rPr>
          <w:b/>
          <w:bCs/>
          <w:iCs/>
        </w:rPr>
        <w:t>Sampel Penelitian</w:t>
      </w:r>
    </w:p>
    <w:p w:rsidR="00AA1BC8" w:rsidRDefault="00AA1BC8" w:rsidP="00AA1BC8">
      <w:pPr>
        <w:pStyle w:val="ListParagraph"/>
        <w:spacing w:line="480" w:lineRule="auto"/>
        <w:ind w:firstLine="567"/>
        <w:jc w:val="both"/>
      </w:pPr>
      <w:proofErr w:type="gramStart"/>
      <w:r>
        <w:t>Sampel penelitian adala</w:t>
      </w:r>
      <w:r w:rsidRPr="00525ABD">
        <w:t xml:space="preserve">h </w:t>
      </w:r>
      <w:r>
        <w:t>sebagian dari populasi yang diambil sebagai sumber data dan dapat mewakili seluruh populasi.</w:t>
      </w:r>
      <w:proofErr w:type="gramEnd"/>
      <w:r>
        <w:rPr>
          <w:rStyle w:val="FootnoteReference"/>
        </w:rPr>
        <w:footnoteReference w:id="24"/>
      </w:r>
    </w:p>
    <w:p w:rsidR="00AA1BC8" w:rsidRPr="00C879AF" w:rsidRDefault="00AA1BC8" w:rsidP="00B5194D">
      <w:pPr>
        <w:pStyle w:val="ListParagraph"/>
        <w:spacing w:line="480" w:lineRule="auto"/>
        <w:ind w:firstLine="567"/>
        <w:jc w:val="both"/>
      </w:pPr>
      <w:r>
        <w:t>Dalam penelitian ini diambil 12 guru y</w:t>
      </w:r>
      <w:r w:rsidR="00631D43">
        <w:t>a</w:t>
      </w:r>
      <w:r>
        <w:t>ng terdiri dari guru PNS</w:t>
      </w:r>
      <w:r w:rsidR="00631D43">
        <w:t xml:space="preserve"> 6 orang</w:t>
      </w:r>
      <w:r>
        <w:t xml:space="preserve"> dan juga Guru sukwan</w:t>
      </w:r>
      <w:r w:rsidR="00B5194D">
        <w:t xml:space="preserve"> 6 orang</w:t>
      </w:r>
      <w:r>
        <w:t xml:space="preserve"> mengajar kelas I-VI</w:t>
      </w:r>
      <w:r w:rsidR="00B5194D">
        <w:t xml:space="preserve"> de</w:t>
      </w:r>
      <w:r w:rsidR="000C594A">
        <w:t>ngan jumlah siswa 146 siswa</w:t>
      </w:r>
      <w:r>
        <w:t xml:space="preserve"> di SDN II Junjung Sumbergempol Tulungagung. </w:t>
      </w:r>
    </w:p>
    <w:p w:rsidR="00AA1BC8" w:rsidRPr="00A758FE" w:rsidRDefault="00AA1BC8" w:rsidP="00971242">
      <w:pPr>
        <w:pStyle w:val="ListParagraph"/>
        <w:numPr>
          <w:ilvl w:val="0"/>
          <w:numId w:val="11"/>
        </w:numPr>
        <w:spacing w:after="100" w:afterAutospacing="1" w:line="480" w:lineRule="auto"/>
        <w:jc w:val="both"/>
        <w:rPr>
          <w:b/>
          <w:bCs/>
        </w:rPr>
      </w:pPr>
      <w:r w:rsidRPr="00A758FE">
        <w:rPr>
          <w:b/>
          <w:bCs/>
        </w:rPr>
        <w:t>Variabel Penelitian</w:t>
      </w:r>
      <w:r>
        <w:rPr>
          <w:b/>
          <w:bCs/>
        </w:rPr>
        <w:t xml:space="preserve"> </w:t>
      </w:r>
    </w:p>
    <w:p w:rsidR="00AA1BC8" w:rsidRPr="00EF0A2D" w:rsidRDefault="00AA1BC8" w:rsidP="00AA1BC8">
      <w:pPr>
        <w:pStyle w:val="ListParagraph"/>
        <w:spacing w:after="100" w:afterAutospacing="1" w:line="480" w:lineRule="auto"/>
        <w:ind w:left="360"/>
        <w:jc w:val="both"/>
        <w:rPr>
          <w:color w:val="000000"/>
          <w:lang w:val="id-ID"/>
        </w:rPr>
      </w:pPr>
      <w:r w:rsidRPr="005D1E04">
        <w:rPr>
          <w:color w:val="000000"/>
          <w:lang w:val="it-IT"/>
        </w:rPr>
        <w:t xml:space="preserve">Dalam penelitian ini, variabel yang digunakan terdiri dari </w:t>
      </w:r>
      <w:r w:rsidRPr="00EF0A2D">
        <w:rPr>
          <w:color w:val="000000"/>
          <w:lang w:val="id-ID"/>
        </w:rPr>
        <w:t>:</w:t>
      </w:r>
    </w:p>
    <w:p w:rsidR="00AA1BC8" w:rsidRPr="00EF0A2D" w:rsidRDefault="00AA1BC8" w:rsidP="00971242">
      <w:pPr>
        <w:pStyle w:val="ListParagraph"/>
        <w:numPr>
          <w:ilvl w:val="0"/>
          <w:numId w:val="13"/>
        </w:numPr>
        <w:spacing w:line="480" w:lineRule="auto"/>
        <w:jc w:val="both"/>
        <w:rPr>
          <w:color w:val="000000"/>
          <w:lang w:val="id-ID"/>
        </w:rPr>
      </w:pPr>
      <w:r w:rsidRPr="005D1E04">
        <w:rPr>
          <w:color w:val="000000"/>
          <w:lang w:val="it-IT"/>
        </w:rPr>
        <w:t>Variabel bebas</w:t>
      </w:r>
      <w:r>
        <w:rPr>
          <w:color w:val="000000"/>
          <w:lang w:val="it-IT"/>
        </w:rPr>
        <w:t xml:space="preserve"> strata akademik</w:t>
      </w:r>
      <w:r w:rsidRPr="00EF0A2D">
        <w:rPr>
          <w:color w:val="000000"/>
          <w:lang w:val="id-ID"/>
        </w:rPr>
        <w:t xml:space="preserve"> (X</w:t>
      </w:r>
      <w:r w:rsidRPr="00D90E64">
        <w:rPr>
          <w:color w:val="000000"/>
          <w:sz w:val="16"/>
          <w:szCs w:val="16"/>
        </w:rPr>
        <w:t>1</w:t>
      </w:r>
      <w:r>
        <w:rPr>
          <w:color w:val="000000"/>
          <w:lang w:val="id-ID"/>
        </w:rPr>
        <w:t>) yaitu</w:t>
      </w:r>
      <w:r>
        <w:rPr>
          <w:color w:val="000000"/>
        </w:rPr>
        <w:t xml:space="preserve"> pendidikan yang dimiliki oleh seorang guru dan kemampuan yang dimiliki.</w:t>
      </w:r>
    </w:p>
    <w:p w:rsidR="00AA1BC8" w:rsidRDefault="00AA1BC8" w:rsidP="00AA1BC8">
      <w:pPr>
        <w:pStyle w:val="ListParagraph"/>
        <w:spacing w:line="480" w:lineRule="auto"/>
        <w:jc w:val="both"/>
        <w:rPr>
          <w:color w:val="000000"/>
        </w:rPr>
      </w:pPr>
      <w:r w:rsidRPr="00EF0A2D">
        <w:rPr>
          <w:color w:val="000000"/>
          <w:lang w:val="id-ID"/>
        </w:rPr>
        <w:t>Adapun indikator dalam penelitian ini meliputi</w:t>
      </w:r>
      <w:r>
        <w:rPr>
          <w:color w:val="000000"/>
        </w:rPr>
        <w:t xml:space="preserve"> :</w:t>
      </w:r>
    </w:p>
    <w:p w:rsidR="00AA1BC8" w:rsidRDefault="00AA1BC8" w:rsidP="00AA1BC8">
      <w:pPr>
        <w:pStyle w:val="ListParagraph"/>
        <w:numPr>
          <w:ilvl w:val="4"/>
          <w:numId w:val="2"/>
        </w:numPr>
        <w:spacing w:line="480" w:lineRule="auto"/>
        <w:ind w:left="990" w:hanging="270"/>
        <w:jc w:val="both"/>
        <w:rPr>
          <w:color w:val="000000"/>
        </w:rPr>
      </w:pPr>
      <w:r>
        <w:rPr>
          <w:color w:val="000000"/>
        </w:rPr>
        <w:t>Jenis pen</w:t>
      </w:r>
      <w:r w:rsidR="000C594A">
        <w:rPr>
          <w:color w:val="000000"/>
        </w:rPr>
        <w:t>didikan keguruan (</w:t>
      </w:r>
      <w:r w:rsidR="00D90E64">
        <w:rPr>
          <w:color w:val="000000"/>
        </w:rPr>
        <w:t>SPG, DII</w:t>
      </w:r>
      <w:r>
        <w:rPr>
          <w:color w:val="000000"/>
        </w:rPr>
        <w:t>, S1 Pendidikan).</w:t>
      </w:r>
    </w:p>
    <w:p w:rsidR="00AA1BC8" w:rsidRDefault="00AA1BC8" w:rsidP="00AA1BC8">
      <w:pPr>
        <w:pStyle w:val="ListParagraph"/>
        <w:numPr>
          <w:ilvl w:val="4"/>
          <w:numId w:val="2"/>
        </w:numPr>
        <w:spacing w:line="480" w:lineRule="auto"/>
        <w:ind w:left="990" w:hanging="270"/>
        <w:jc w:val="both"/>
        <w:rPr>
          <w:color w:val="000000"/>
        </w:rPr>
      </w:pPr>
      <w:r>
        <w:rPr>
          <w:color w:val="000000"/>
        </w:rPr>
        <w:t>Pendidikan dan kemampuan yang dimiliki (pengetahuan</w:t>
      </w:r>
      <w:proofErr w:type="gramStart"/>
      <w:r>
        <w:rPr>
          <w:color w:val="000000"/>
        </w:rPr>
        <w:t>,kemampuan</w:t>
      </w:r>
      <w:proofErr w:type="gramEnd"/>
      <w:r>
        <w:rPr>
          <w:color w:val="000000"/>
        </w:rPr>
        <w:t xml:space="preserve"> mengajar,bakat, keahlian).</w:t>
      </w:r>
    </w:p>
    <w:p w:rsidR="00AA1BC8" w:rsidRDefault="00AA1BC8" w:rsidP="00971242">
      <w:pPr>
        <w:pStyle w:val="ListParagraph"/>
        <w:numPr>
          <w:ilvl w:val="0"/>
          <w:numId w:val="13"/>
        </w:numPr>
        <w:spacing w:line="480" w:lineRule="auto"/>
        <w:jc w:val="both"/>
        <w:rPr>
          <w:color w:val="000000"/>
        </w:rPr>
      </w:pPr>
      <w:r>
        <w:rPr>
          <w:color w:val="000000"/>
        </w:rPr>
        <w:t>Variabel bebas kompetensi profesionalisme guru (X</w:t>
      </w:r>
      <w:r w:rsidRPr="002E609E">
        <w:rPr>
          <w:color w:val="000000"/>
          <w:sz w:val="16"/>
          <w:szCs w:val="16"/>
        </w:rPr>
        <w:t>2</w:t>
      </w:r>
      <w:r>
        <w:rPr>
          <w:color w:val="000000"/>
        </w:rPr>
        <w:t>) yaitu kemampuan yang harus dimiliki untuk menjadi seorang guru yang profesional.</w:t>
      </w:r>
    </w:p>
    <w:p w:rsidR="00AA1BC8" w:rsidRDefault="00AA1BC8" w:rsidP="00AA1BC8">
      <w:pPr>
        <w:pStyle w:val="ListParagraph"/>
        <w:spacing w:line="480" w:lineRule="auto"/>
        <w:jc w:val="both"/>
        <w:rPr>
          <w:color w:val="000000"/>
        </w:rPr>
      </w:pPr>
      <w:r>
        <w:rPr>
          <w:color w:val="000000"/>
        </w:rPr>
        <w:t xml:space="preserve">Adapun indikator dalam penelitian ini </w:t>
      </w:r>
      <w:proofErr w:type="gramStart"/>
      <w:r>
        <w:rPr>
          <w:color w:val="000000"/>
        </w:rPr>
        <w:t>meliputi :</w:t>
      </w:r>
      <w:proofErr w:type="gramEnd"/>
    </w:p>
    <w:p w:rsidR="00AA1BC8" w:rsidRDefault="00D6022A" w:rsidP="00AA1BC8">
      <w:pPr>
        <w:pStyle w:val="ListParagraph"/>
        <w:numPr>
          <w:ilvl w:val="4"/>
          <w:numId w:val="2"/>
        </w:numPr>
        <w:spacing w:line="480" w:lineRule="auto"/>
        <w:ind w:left="990" w:hanging="270"/>
        <w:jc w:val="both"/>
        <w:rPr>
          <w:color w:val="000000"/>
        </w:rPr>
      </w:pPr>
      <w:r>
        <w:rPr>
          <w:color w:val="000000"/>
        </w:rPr>
        <w:lastRenderedPageBreak/>
        <w:t>Menguasai bahan pengajaran: yang dimaksudkan disini adalah dimana seorang guru</w:t>
      </w:r>
      <w:r w:rsidR="00B42FFE">
        <w:rPr>
          <w:color w:val="000000"/>
        </w:rPr>
        <w:t xml:space="preserve"> mampu membuat bahan pengajaran berupa (</w:t>
      </w:r>
      <w:r w:rsidR="00AA1BC8">
        <w:rPr>
          <w:color w:val="000000"/>
        </w:rPr>
        <w:t xml:space="preserve">RPP, media pembelajaran, metode pembelajaran). </w:t>
      </w:r>
    </w:p>
    <w:p w:rsidR="00AA1BC8" w:rsidRPr="00362C2D" w:rsidRDefault="00AA1BC8" w:rsidP="00AA1BC8">
      <w:pPr>
        <w:pStyle w:val="ListParagraph"/>
        <w:numPr>
          <w:ilvl w:val="4"/>
          <w:numId w:val="2"/>
        </w:numPr>
        <w:spacing w:line="480" w:lineRule="auto"/>
        <w:ind w:left="990" w:hanging="270"/>
        <w:jc w:val="both"/>
        <w:rPr>
          <w:color w:val="000000"/>
        </w:rPr>
      </w:pPr>
      <w:r>
        <w:rPr>
          <w:color w:val="000000"/>
        </w:rPr>
        <w:t>Menyusun program pengajaran (Prota, Promes, Silabus)</w:t>
      </w:r>
    </w:p>
    <w:p w:rsidR="00AA1BC8" w:rsidRPr="00941CDE" w:rsidRDefault="00AA1BC8" w:rsidP="00971242">
      <w:pPr>
        <w:numPr>
          <w:ilvl w:val="0"/>
          <w:numId w:val="13"/>
        </w:numPr>
        <w:spacing w:after="100" w:afterAutospacing="1" w:line="480" w:lineRule="auto"/>
        <w:jc w:val="both"/>
        <w:rPr>
          <w:color w:val="000000"/>
          <w:lang w:val="id-ID"/>
        </w:rPr>
      </w:pPr>
      <w:r w:rsidRPr="00BE4668">
        <w:rPr>
          <w:color w:val="000000"/>
          <w:lang w:val="id-ID"/>
        </w:rPr>
        <w:t>Variabel terikat (Y) yaitu prestasi belajar.</w:t>
      </w:r>
    </w:p>
    <w:p w:rsidR="00AA1BC8" w:rsidRPr="00841710" w:rsidRDefault="00AA1BC8" w:rsidP="00AA1BC8">
      <w:pPr>
        <w:tabs>
          <w:tab w:val="left" w:pos="709"/>
        </w:tabs>
        <w:spacing w:after="100" w:afterAutospacing="1" w:line="480" w:lineRule="auto"/>
        <w:ind w:left="720"/>
        <w:jc w:val="both"/>
        <w:rPr>
          <w:color w:val="000000"/>
        </w:rPr>
      </w:pPr>
      <w:r w:rsidRPr="00941CDE">
        <w:rPr>
          <w:lang w:val="id-ID"/>
        </w:rPr>
        <w:t>Adapun prestasi belajar dalam penelitian ini adalah hasil nilai</w:t>
      </w:r>
      <w:r>
        <w:t xml:space="preserve"> rata-rata</w:t>
      </w:r>
      <w:r w:rsidR="00025131">
        <w:t xml:space="preserve"> </w:t>
      </w:r>
      <w:r w:rsidR="00C510E7">
        <w:t>PR, Tugas dan Ulangan Harian</w:t>
      </w:r>
      <w:r w:rsidR="000759F0">
        <w:t xml:space="preserve"> M</w:t>
      </w:r>
      <w:r>
        <w:t>atematika</w:t>
      </w:r>
      <w:r w:rsidR="00C510E7">
        <w:t xml:space="preserve"> per kelas</w:t>
      </w:r>
      <w:r w:rsidRPr="00941CDE">
        <w:rPr>
          <w:lang w:val="id-ID"/>
        </w:rPr>
        <w:t xml:space="preserve"> mulai dari kelas I</w:t>
      </w:r>
      <w:r>
        <w:t>-</w:t>
      </w:r>
      <w:r>
        <w:rPr>
          <w:lang w:val="id-ID"/>
        </w:rPr>
        <w:t>VI</w:t>
      </w:r>
      <w:r w:rsidR="00F757FB">
        <w:t xml:space="preserve"> dengan jumlah siswa 14</w:t>
      </w:r>
      <w:r w:rsidR="00D03AB4">
        <w:t>8</w:t>
      </w:r>
      <w:r w:rsidR="00F757FB">
        <w:t xml:space="preserve"> siswa di</w:t>
      </w:r>
      <w:r w:rsidRPr="00941CDE">
        <w:rPr>
          <w:lang w:val="id-ID"/>
        </w:rPr>
        <w:t xml:space="preserve"> SDN Junjung Sumbergempol </w:t>
      </w:r>
      <w:r>
        <w:rPr>
          <w:lang w:val="id-ID"/>
        </w:rPr>
        <w:t>Tulungagung tahun pelajaran 201</w:t>
      </w:r>
      <w:r>
        <w:t>1</w:t>
      </w:r>
      <w:r w:rsidRPr="00941CDE">
        <w:rPr>
          <w:lang w:val="id-ID"/>
        </w:rPr>
        <w:t>/201</w:t>
      </w:r>
      <w:r>
        <w:t>2.</w:t>
      </w:r>
    </w:p>
    <w:p w:rsidR="00AA1BC8" w:rsidRPr="0013437D" w:rsidRDefault="00AA1BC8" w:rsidP="00971242">
      <w:pPr>
        <w:pStyle w:val="ListParagraph"/>
        <w:numPr>
          <w:ilvl w:val="0"/>
          <w:numId w:val="11"/>
        </w:numPr>
        <w:spacing w:after="100" w:afterAutospacing="1" w:line="480" w:lineRule="auto"/>
        <w:jc w:val="both"/>
        <w:rPr>
          <w:b/>
          <w:bCs/>
        </w:rPr>
      </w:pPr>
      <w:r w:rsidRPr="0013437D">
        <w:rPr>
          <w:b/>
          <w:bCs/>
        </w:rPr>
        <w:t>Teknik Pengumpulan Data</w:t>
      </w:r>
    </w:p>
    <w:p w:rsidR="00AA1BC8" w:rsidRPr="0013437D" w:rsidRDefault="00AA1BC8" w:rsidP="00AA1BC8">
      <w:pPr>
        <w:pStyle w:val="ListParagraph"/>
        <w:tabs>
          <w:tab w:val="left" w:pos="4860"/>
        </w:tabs>
        <w:spacing w:after="100" w:afterAutospacing="1" w:line="480" w:lineRule="auto"/>
        <w:ind w:left="360"/>
        <w:jc w:val="both"/>
        <w:rPr>
          <w:b/>
          <w:bCs/>
          <w:lang w:val="id-ID"/>
        </w:rPr>
      </w:pPr>
      <w:r>
        <w:rPr>
          <w:b/>
          <w:bCs/>
          <w:lang w:val="id-ID"/>
        </w:rPr>
        <w:t>1</w:t>
      </w:r>
      <w:r w:rsidRPr="0013437D">
        <w:rPr>
          <w:b/>
          <w:bCs/>
          <w:lang w:val="id-ID"/>
        </w:rPr>
        <w:t>.</w:t>
      </w:r>
      <w:r>
        <w:rPr>
          <w:b/>
          <w:bCs/>
          <w:lang w:val="id-ID"/>
        </w:rPr>
        <w:t xml:space="preserve">  </w:t>
      </w:r>
      <w:r w:rsidRPr="0013437D">
        <w:rPr>
          <w:b/>
          <w:bCs/>
          <w:lang w:val="id-ID"/>
        </w:rPr>
        <w:t>Jenis Data</w:t>
      </w:r>
    </w:p>
    <w:p w:rsidR="001C291F" w:rsidRDefault="00AA1BC8" w:rsidP="00064D2B">
      <w:pPr>
        <w:pStyle w:val="ListParagraph"/>
        <w:tabs>
          <w:tab w:val="left" w:pos="4860"/>
        </w:tabs>
        <w:spacing w:after="100" w:line="480" w:lineRule="auto"/>
        <w:ind w:left="709" w:firstLine="284"/>
        <w:jc w:val="both"/>
        <w:rPr>
          <w:color w:val="000000"/>
        </w:rPr>
      </w:pPr>
      <w:r w:rsidRPr="00567079">
        <w:rPr>
          <w:lang w:val="id-ID"/>
        </w:rPr>
        <w:t>Jenis data yang digunakan dalam penelitian ini ada dua macam, yaitu data primer dan data sekunder.  Data primer yang digunakan adalah data dari an</w:t>
      </w:r>
      <w:r>
        <w:rPr>
          <w:lang w:val="id-ID"/>
        </w:rPr>
        <w:t>gket yang diberikan kepada guru</w:t>
      </w:r>
      <w:r w:rsidRPr="00567079">
        <w:rPr>
          <w:lang w:val="id-ID"/>
        </w:rPr>
        <w:t xml:space="preserve"> tentang profesionalisme guru. Data sekunder yang digunakan dalam penelitian ini diperoleh dar</w:t>
      </w:r>
      <w:r>
        <w:rPr>
          <w:lang w:val="id-ID"/>
        </w:rPr>
        <w:t xml:space="preserve">i nilai </w:t>
      </w:r>
      <w:r w:rsidR="003B109E">
        <w:t xml:space="preserve">rata-rata PR, Tugas, dan Ulungan Harian Matematika per kelas </w:t>
      </w:r>
      <w:r>
        <w:rPr>
          <w:lang w:val="id-ID"/>
        </w:rPr>
        <w:t xml:space="preserve"> mulai dari kelas I </w:t>
      </w:r>
      <w:r w:rsidR="00064D2B">
        <w:t>–</w:t>
      </w:r>
      <w:r>
        <w:rPr>
          <w:lang w:val="id-ID"/>
        </w:rPr>
        <w:t xml:space="preserve"> VI</w:t>
      </w:r>
      <w:r w:rsidR="00064D2B">
        <w:t xml:space="preserve"> dengan jumlah siswa 14</w:t>
      </w:r>
      <w:r w:rsidR="00DF61E7">
        <w:t>6</w:t>
      </w:r>
      <w:r w:rsidR="00064D2B">
        <w:t xml:space="preserve"> siswa di </w:t>
      </w:r>
      <w:r w:rsidRPr="00567079">
        <w:rPr>
          <w:lang w:val="id-ID"/>
        </w:rPr>
        <w:t xml:space="preserve"> </w:t>
      </w:r>
      <w:r w:rsidRPr="00567079">
        <w:rPr>
          <w:color w:val="000000"/>
          <w:lang w:val="id-ID"/>
        </w:rPr>
        <w:t xml:space="preserve">SDN II Junjung Sumbergempol </w:t>
      </w:r>
      <w:r>
        <w:rPr>
          <w:color w:val="000000"/>
          <w:lang w:val="id-ID"/>
        </w:rPr>
        <w:t>Tulungagung tahun pelajaran 201</w:t>
      </w:r>
      <w:r>
        <w:rPr>
          <w:color w:val="000000"/>
        </w:rPr>
        <w:t>1</w:t>
      </w:r>
      <w:r>
        <w:rPr>
          <w:color w:val="000000"/>
          <w:lang w:val="id-ID"/>
        </w:rPr>
        <w:t>/201</w:t>
      </w:r>
      <w:r>
        <w:rPr>
          <w:color w:val="000000"/>
        </w:rPr>
        <w:t>2</w:t>
      </w:r>
      <w:r w:rsidR="00064D2B">
        <w:rPr>
          <w:color w:val="000000"/>
        </w:rPr>
        <w:t>.</w:t>
      </w:r>
    </w:p>
    <w:p w:rsidR="00543EEF" w:rsidRPr="00064D2B" w:rsidRDefault="00543EEF" w:rsidP="00064D2B">
      <w:pPr>
        <w:pStyle w:val="ListParagraph"/>
        <w:tabs>
          <w:tab w:val="left" w:pos="4860"/>
        </w:tabs>
        <w:spacing w:after="100" w:line="480" w:lineRule="auto"/>
        <w:ind w:left="709" w:firstLine="284"/>
        <w:jc w:val="both"/>
        <w:rPr>
          <w:color w:val="000000"/>
        </w:rPr>
      </w:pPr>
    </w:p>
    <w:p w:rsidR="00AA1BC8" w:rsidRPr="00FC3181" w:rsidRDefault="00AA1BC8" w:rsidP="00AA1BC8">
      <w:pPr>
        <w:tabs>
          <w:tab w:val="left" w:pos="709"/>
        </w:tabs>
        <w:spacing w:after="100" w:afterAutospacing="1" w:line="480" w:lineRule="auto"/>
        <w:ind w:left="426"/>
        <w:jc w:val="both"/>
        <w:rPr>
          <w:b/>
          <w:bCs/>
          <w:lang w:val="it-IT"/>
        </w:rPr>
      </w:pPr>
      <w:r w:rsidRPr="00FC3181">
        <w:rPr>
          <w:b/>
          <w:bCs/>
          <w:lang w:val="it-IT"/>
        </w:rPr>
        <w:lastRenderedPageBreak/>
        <w:t xml:space="preserve">2. </w:t>
      </w:r>
      <w:r>
        <w:rPr>
          <w:b/>
          <w:bCs/>
          <w:lang w:val="it-IT"/>
        </w:rPr>
        <w:t xml:space="preserve"> </w:t>
      </w:r>
      <w:r w:rsidRPr="00FC3181">
        <w:rPr>
          <w:b/>
          <w:bCs/>
          <w:lang w:val="it-IT"/>
        </w:rPr>
        <w:t>Sumber Data</w:t>
      </w:r>
    </w:p>
    <w:p w:rsidR="00AA1BC8" w:rsidRPr="000921D1" w:rsidRDefault="00AA1BC8" w:rsidP="00AA1BC8">
      <w:pPr>
        <w:spacing w:after="100" w:afterAutospacing="1" w:line="480" w:lineRule="auto"/>
        <w:ind w:left="709" w:firstLine="567"/>
        <w:jc w:val="both"/>
        <w:rPr>
          <w:bCs/>
        </w:rPr>
      </w:pPr>
      <w:r w:rsidRPr="00FC3181">
        <w:rPr>
          <w:bCs/>
          <w:lang w:val="it-IT"/>
        </w:rPr>
        <w:t>Menurut Arikunto (1998:114) “Sumber data adalah subyek dari mana data dapat diperoleh”</w:t>
      </w:r>
      <w:r>
        <w:rPr>
          <w:rStyle w:val="FootnoteReference"/>
          <w:bCs/>
          <w:lang w:val="it-IT"/>
        </w:rPr>
        <w:footnoteReference w:id="25"/>
      </w:r>
      <w:r w:rsidRPr="00FC3181">
        <w:rPr>
          <w:bCs/>
          <w:lang w:val="it-IT"/>
        </w:rPr>
        <w:t>. Sumber data primer dalam penelitian ini bera</w:t>
      </w:r>
      <w:r>
        <w:rPr>
          <w:bCs/>
          <w:lang w:val="it-IT"/>
        </w:rPr>
        <w:t>sal dari angket yaitu angket tentang profesionalisme guru dalam hal strata akademik dan kompetensi profesionalisme</w:t>
      </w:r>
      <w:r w:rsidRPr="00FC3181">
        <w:rPr>
          <w:bCs/>
          <w:lang w:val="it-IT"/>
        </w:rPr>
        <w:t>. Sedangkan data sekunder berasal dari</w:t>
      </w:r>
      <w:r>
        <w:rPr>
          <w:bCs/>
          <w:lang w:val="it-IT"/>
        </w:rPr>
        <w:t xml:space="preserve"> dokumentasi yaitu</w:t>
      </w:r>
      <w:r w:rsidRPr="00FC3181">
        <w:rPr>
          <w:bCs/>
          <w:lang w:val="it-IT"/>
        </w:rPr>
        <w:t xml:space="preserve"> nilai </w:t>
      </w:r>
      <w:r>
        <w:rPr>
          <w:bCs/>
          <w:lang w:val="it-IT"/>
        </w:rPr>
        <w:t>rata-rata</w:t>
      </w:r>
      <w:r w:rsidR="008E0261">
        <w:rPr>
          <w:bCs/>
          <w:lang w:val="it-IT"/>
        </w:rPr>
        <w:t xml:space="preserve"> PR, Tugas, Ulangan Harian</w:t>
      </w:r>
      <w:r>
        <w:rPr>
          <w:bCs/>
          <w:lang w:val="it-IT"/>
        </w:rPr>
        <w:t xml:space="preserve"> matematika</w:t>
      </w:r>
      <w:r w:rsidR="000921D1">
        <w:rPr>
          <w:bCs/>
          <w:lang w:val="it-IT"/>
        </w:rPr>
        <w:t xml:space="preserve"> per kelas</w:t>
      </w:r>
      <w:r>
        <w:rPr>
          <w:bCs/>
          <w:lang w:val="it-IT"/>
        </w:rPr>
        <w:t xml:space="preserve"> </w:t>
      </w:r>
      <w:r w:rsidR="000921D1">
        <w:rPr>
          <w:bCs/>
        </w:rPr>
        <w:t>mulai dari kelas I-VI.</w:t>
      </w:r>
    </w:p>
    <w:p w:rsidR="00AA1BC8" w:rsidRPr="00CE5953" w:rsidRDefault="00AA1BC8" w:rsidP="00971242">
      <w:pPr>
        <w:numPr>
          <w:ilvl w:val="0"/>
          <w:numId w:val="12"/>
        </w:numPr>
        <w:spacing w:after="100" w:afterAutospacing="1" w:line="480" w:lineRule="auto"/>
        <w:ind w:left="720"/>
        <w:jc w:val="both"/>
        <w:rPr>
          <w:b/>
          <w:bCs/>
        </w:rPr>
      </w:pPr>
      <w:r w:rsidRPr="00CE5953">
        <w:rPr>
          <w:b/>
          <w:bCs/>
        </w:rPr>
        <w:t>Teknik Pengumpulan Data</w:t>
      </w:r>
    </w:p>
    <w:p w:rsidR="00AA1BC8" w:rsidRPr="00FC3181" w:rsidRDefault="00AA1BC8" w:rsidP="00AA1BC8">
      <w:pPr>
        <w:spacing w:after="100" w:afterAutospacing="1" w:line="480" w:lineRule="auto"/>
        <w:ind w:left="720"/>
        <w:jc w:val="both"/>
        <w:rPr>
          <w:b/>
          <w:bCs/>
          <w:lang w:val="it-IT"/>
        </w:rPr>
      </w:pPr>
      <w:r w:rsidRPr="00FC3181">
        <w:rPr>
          <w:bCs/>
          <w:lang w:val="it-IT"/>
        </w:rPr>
        <w:t>Teknik pengumpulan data dalam penelitian ini  adalah:</w:t>
      </w:r>
    </w:p>
    <w:p w:rsidR="00AA1BC8" w:rsidRPr="00CE5953" w:rsidRDefault="00AA1BC8" w:rsidP="00971242">
      <w:pPr>
        <w:numPr>
          <w:ilvl w:val="1"/>
          <w:numId w:val="12"/>
        </w:numPr>
        <w:tabs>
          <w:tab w:val="clear" w:pos="1500"/>
        </w:tabs>
        <w:spacing w:after="100" w:afterAutospacing="1" w:line="480" w:lineRule="auto"/>
        <w:ind w:left="993" w:hanging="273"/>
        <w:jc w:val="both"/>
        <w:rPr>
          <w:b/>
          <w:bCs/>
        </w:rPr>
      </w:pPr>
      <w:r w:rsidRPr="00CE5953">
        <w:rPr>
          <w:b/>
          <w:bCs/>
        </w:rPr>
        <w:t>Metode angket (kuesioner)</w:t>
      </w:r>
    </w:p>
    <w:p w:rsidR="00AA1BC8" w:rsidRDefault="00AA1BC8" w:rsidP="00AA1BC8">
      <w:pPr>
        <w:spacing w:after="100" w:afterAutospacing="1" w:line="480" w:lineRule="auto"/>
        <w:ind w:left="993" w:firstLine="567"/>
        <w:jc w:val="both"/>
        <w:rPr>
          <w:color w:val="000000"/>
        </w:rPr>
      </w:pPr>
      <w:r>
        <w:t xml:space="preserve">Menurut Nur </w:t>
      </w:r>
      <w:proofErr w:type="gramStart"/>
      <w:r>
        <w:t>Meilia</w:t>
      </w:r>
      <w:r w:rsidR="00965A8F">
        <w:t xml:space="preserve"> </w:t>
      </w:r>
      <w:r w:rsidRPr="00CE5953">
        <w:t>”</w:t>
      </w:r>
      <w:proofErr w:type="gramEnd"/>
      <w:r w:rsidRPr="00CE5953">
        <w:t>Angket adalah daftar pertanyaan yang diberikan kepada orang lain yang bersedia memberikan respon sesuai dengan permintaan pengguna”</w:t>
      </w:r>
      <w:r>
        <w:rPr>
          <w:rStyle w:val="FootnoteReference"/>
        </w:rPr>
        <w:footnoteReference w:id="26"/>
      </w:r>
      <w:r>
        <w:t>. Menurut Irawan</w:t>
      </w:r>
      <w:r w:rsidRPr="00CE5953">
        <w:t xml:space="preserve"> “</w:t>
      </w:r>
      <w:r w:rsidRPr="00CE5953">
        <w:rPr>
          <w:color w:val="000000"/>
        </w:rPr>
        <w:t>Angket (</w:t>
      </w:r>
      <w:r w:rsidRPr="00CE5953">
        <w:rPr>
          <w:i/>
          <w:color w:val="000000"/>
        </w:rPr>
        <w:t>self-administered questionnaire</w:t>
      </w:r>
      <w:r w:rsidRPr="00CE5953">
        <w:rPr>
          <w:color w:val="000000"/>
        </w:rPr>
        <w:t>) adalah teknik pengumpulan data dengan menyerahkan atau mengirimkan daftar pertanyaan untuk diisi sendiri oleh responden”</w:t>
      </w:r>
      <w:r>
        <w:rPr>
          <w:rStyle w:val="FootnoteReference"/>
          <w:color w:val="000000"/>
        </w:rPr>
        <w:footnoteReference w:id="27"/>
      </w:r>
      <w:r w:rsidRPr="00CE5953">
        <w:rPr>
          <w:color w:val="000000"/>
        </w:rPr>
        <w:t xml:space="preserve">. </w:t>
      </w:r>
    </w:p>
    <w:p w:rsidR="00AA1BC8" w:rsidRDefault="00AA1BC8" w:rsidP="00AA1BC8">
      <w:pPr>
        <w:pStyle w:val="ListParagraph"/>
        <w:tabs>
          <w:tab w:val="left" w:pos="1276"/>
        </w:tabs>
        <w:spacing w:after="100" w:afterAutospacing="1" w:line="480" w:lineRule="auto"/>
        <w:ind w:left="993" w:firstLine="567"/>
        <w:jc w:val="both"/>
        <w:rPr>
          <w:color w:val="000000"/>
          <w:lang w:val="id-ID"/>
        </w:rPr>
      </w:pPr>
      <w:r w:rsidRPr="00CE5953">
        <w:rPr>
          <w:color w:val="000000"/>
          <w:lang w:val="id-ID"/>
        </w:rPr>
        <w:lastRenderedPageBreak/>
        <w:t>Angket dalam penelitian ini digunakan untuk mengetahui</w:t>
      </w:r>
      <w:r>
        <w:rPr>
          <w:color w:val="000000"/>
          <w:lang w:val="id-ID"/>
        </w:rPr>
        <w:t xml:space="preserve"> profesionali</w:t>
      </w:r>
      <w:r>
        <w:rPr>
          <w:color w:val="000000"/>
        </w:rPr>
        <w:t>sme guru dalam hal strata akademik dan kompetensi profesionalisme</w:t>
      </w:r>
      <w:r>
        <w:rPr>
          <w:color w:val="000000"/>
          <w:lang w:val="id-ID"/>
        </w:rPr>
        <w:t>. Jenis kuesioner (angket) yang digunakan adalah kuesioner dengan skala likert.</w:t>
      </w:r>
    </w:p>
    <w:p w:rsidR="00AA1BC8" w:rsidRPr="005D1E04" w:rsidRDefault="00AA1BC8" w:rsidP="00AA1BC8">
      <w:pPr>
        <w:spacing w:line="480" w:lineRule="auto"/>
        <w:ind w:left="993" w:firstLine="567"/>
        <w:jc w:val="both"/>
        <w:rPr>
          <w:color w:val="000000"/>
          <w:lang w:val="nb-NO"/>
        </w:rPr>
      </w:pPr>
      <w:r w:rsidRPr="005D1E04">
        <w:rPr>
          <w:color w:val="000000"/>
          <w:lang w:val="nb-NO"/>
        </w:rPr>
        <w:t xml:space="preserve">Pengukuran variabel dalam penelitian ini menggunakan kuesioner (angket) berdasarkan skala Likert yang dimodifikasi dari 5 menjadi 4 alternatif jawaban. Hal ini dilakukan untuk menghindari kecenderungan terfokusnya jawaban pilihan responden pada jawaban pilihan yang bersifat netral atau tidak berpendapat. Hal ini sesuai dengan </w:t>
      </w:r>
      <w:r>
        <w:rPr>
          <w:color w:val="000000"/>
          <w:lang w:val="nb-NO"/>
        </w:rPr>
        <w:t xml:space="preserve">pendapat Arikunto </w:t>
      </w:r>
      <w:r w:rsidRPr="005D1E04">
        <w:rPr>
          <w:color w:val="000000"/>
          <w:lang w:val="nb-NO"/>
        </w:rPr>
        <w:t xml:space="preserve"> yang menyebutkan bahwa ”jika pembaca berpendapat ada kelemahan dari 5 alternatif, karena responden cenderung memilih alternatif yang ada di tengah )</w:t>
      </w:r>
      <w:r w:rsidRPr="00FC3181">
        <w:rPr>
          <w:color w:val="000000"/>
          <w:lang w:val="nb-NO"/>
        </w:rPr>
        <w:t xml:space="preserve"> </w:t>
      </w:r>
      <w:r w:rsidRPr="005D1E04">
        <w:rPr>
          <w:color w:val="000000"/>
          <w:lang w:val="nb-NO"/>
        </w:rPr>
        <w:t>karena dirasa aman dan paling gampang karena hampir tidak berfikir) dan alasan itu memang ada benarnya, maka memang disarankan alternatif pilihannya hanya 4 saja”</w:t>
      </w:r>
      <w:r>
        <w:rPr>
          <w:rStyle w:val="FootnoteReference"/>
          <w:color w:val="000000"/>
          <w:lang w:val="nb-NO"/>
        </w:rPr>
        <w:footnoteReference w:id="28"/>
      </w:r>
      <w:r w:rsidRPr="005D1E04">
        <w:rPr>
          <w:color w:val="000000"/>
          <w:lang w:val="nb-NO"/>
        </w:rPr>
        <w:t>.</w:t>
      </w:r>
    </w:p>
    <w:p w:rsidR="00AA1BC8" w:rsidRDefault="00AA1BC8" w:rsidP="00AA1BC8">
      <w:pPr>
        <w:spacing w:line="480" w:lineRule="auto"/>
        <w:ind w:left="993" w:firstLine="567"/>
        <w:jc w:val="both"/>
        <w:rPr>
          <w:lang w:val="id-ID"/>
        </w:rPr>
      </w:pPr>
      <w:r w:rsidRPr="0021077C">
        <w:rPr>
          <w:lang w:val="nb-NO"/>
        </w:rPr>
        <w:t xml:space="preserve">Penyusunan angket dalam penelitian ini adalah bentuk </w:t>
      </w:r>
      <w:r>
        <w:rPr>
          <w:lang w:val="id-ID"/>
        </w:rPr>
        <w:t xml:space="preserve">pilihan ganda </w:t>
      </w:r>
      <w:r w:rsidRPr="0021077C">
        <w:rPr>
          <w:lang w:val="nb-NO"/>
        </w:rPr>
        <w:t>yang dimaksudkan untuk mempermudah responden dalam menjawab.</w:t>
      </w:r>
    </w:p>
    <w:p w:rsidR="00AA1BC8" w:rsidRPr="009D4A20" w:rsidRDefault="00AA1BC8" w:rsidP="00AA1BC8">
      <w:pPr>
        <w:spacing w:after="100" w:afterAutospacing="1" w:line="480" w:lineRule="auto"/>
        <w:ind w:left="993"/>
        <w:jc w:val="both"/>
      </w:pPr>
      <w:r w:rsidRPr="009D4A20">
        <w:t xml:space="preserve">Langkah-langkah mengukur </w:t>
      </w:r>
      <w:r w:rsidRPr="009D4A20">
        <w:rPr>
          <w:lang w:val="id-ID"/>
        </w:rPr>
        <w:t xml:space="preserve">profesionalisme guru </w:t>
      </w:r>
      <w:r w:rsidRPr="009D4A20">
        <w:t xml:space="preserve">sebagai </w:t>
      </w:r>
      <w:proofErr w:type="gramStart"/>
      <w:r w:rsidRPr="009D4A20">
        <w:t xml:space="preserve">berikut </w:t>
      </w:r>
      <w:proofErr w:type="gramEnd"/>
      <w:r>
        <w:rPr>
          <w:rStyle w:val="FootnoteReference"/>
        </w:rPr>
        <w:footnoteReference w:id="29"/>
      </w:r>
      <w:r w:rsidRPr="009D4A20">
        <w:t xml:space="preserve">: </w:t>
      </w:r>
    </w:p>
    <w:p w:rsidR="00AA1BC8" w:rsidRPr="005545AB" w:rsidRDefault="00AA1BC8" w:rsidP="00971242">
      <w:pPr>
        <w:pStyle w:val="ListParagraph"/>
        <w:numPr>
          <w:ilvl w:val="0"/>
          <w:numId w:val="14"/>
        </w:numPr>
        <w:spacing w:after="100" w:afterAutospacing="1" w:line="480" w:lineRule="auto"/>
        <w:ind w:left="1276" w:hanging="283"/>
        <w:jc w:val="both"/>
      </w:pPr>
      <w:r w:rsidRPr="00C24838">
        <w:t>Setelah angket diisi oleh responden dan memeriksa kelengkapannya serta memberi nomor kode responden.</w:t>
      </w:r>
    </w:p>
    <w:p w:rsidR="00AA1BC8" w:rsidRPr="00C24838" w:rsidRDefault="00AA1BC8" w:rsidP="00971242">
      <w:pPr>
        <w:pStyle w:val="ListParagraph"/>
        <w:numPr>
          <w:ilvl w:val="0"/>
          <w:numId w:val="14"/>
        </w:numPr>
        <w:spacing w:after="100" w:afterAutospacing="1" w:line="480" w:lineRule="auto"/>
        <w:ind w:left="1276" w:hanging="283"/>
        <w:jc w:val="both"/>
      </w:pPr>
      <w:r w:rsidRPr="00C24838">
        <w:lastRenderedPageBreak/>
        <w:t>Mengkuantitatifkan jawaban soal dengan tingkatan skor masing-masing sebagai berikut:</w:t>
      </w:r>
    </w:p>
    <w:p w:rsidR="00AA1BC8" w:rsidRPr="00C24838" w:rsidRDefault="00AA1BC8" w:rsidP="00971242">
      <w:pPr>
        <w:pStyle w:val="ListParagraph"/>
        <w:numPr>
          <w:ilvl w:val="0"/>
          <w:numId w:val="15"/>
        </w:numPr>
        <w:spacing w:after="100" w:afterAutospacing="1" w:line="480" w:lineRule="auto"/>
        <w:ind w:left="1560" w:hanging="284"/>
        <w:jc w:val="both"/>
      </w:pPr>
      <w:r w:rsidRPr="00C24838">
        <w:t>Jawaban a, diberi skor 4</w:t>
      </w:r>
    </w:p>
    <w:p w:rsidR="00AA1BC8" w:rsidRPr="00C24838" w:rsidRDefault="00AA1BC8" w:rsidP="00971242">
      <w:pPr>
        <w:pStyle w:val="ListParagraph"/>
        <w:numPr>
          <w:ilvl w:val="0"/>
          <w:numId w:val="15"/>
        </w:numPr>
        <w:spacing w:after="100" w:afterAutospacing="1" w:line="480" w:lineRule="auto"/>
        <w:ind w:left="1560" w:hanging="284"/>
        <w:jc w:val="both"/>
      </w:pPr>
      <w:r w:rsidRPr="00C24838">
        <w:t>Jawaban b, diberi skor 3</w:t>
      </w:r>
    </w:p>
    <w:p w:rsidR="00AA1BC8" w:rsidRPr="00C24838" w:rsidRDefault="00AA1BC8" w:rsidP="00971242">
      <w:pPr>
        <w:pStyle w:val="ListParagraph"/>
        <w:numPr>
          <w:ilvl w:val="0"/>
          <w:numId w:val="15"/>
        </w:numPr>
        <w:spacing w:after="100" w:afterAutospacing="1" w:line="480" w:lineRule="auto"/>
        <w:ind w:left="1560" w:hanging="284"/>
        <w:jc w:val="both"/>
      </w:pPr>
      <w:r w:rsidRPr="00C24838">
        <w:t>Jawaban c, diberi skor 2</w:t>
      </w:r>
    </w:p>
    <w:p w:rsidR="00AA1BC8" w:rsidRPr="00C24838" w:rsidRDefault="00AA1BC8" w:rsidP="00971242">
      <w:pPr>
        <w:pStyle w:val="ListParagraph"/>
        <w:numPr>
          <w:ilvl w:val="0"/>
          <w:numId w:val="15"/>
        </w:numPr>
        <w:spacing w:after="100" w:afterAutospacing="1" w:line="480" w:lineRule="auto"/>
        <w:ind w:left="1560" w:hanging="284"/>
        <w:jc w:val="both"/>
      </w:pPr>
      <w:r w:rsidRPr="00C24838">
        <w:t>Jawaban d, diberi skor 1</w:t>
      </w:r>
    </w:p>
    <w:p w:rsidR="00AA1BC8" w:rsidRPr="00C24838" w:rsidRDefault="00AA1BC8" w:rsidP="00971242">
      <w:pPr>
        <w:pStyle w:val="ListParagraph"/>
        <w:numPr>
          <w:ilvl w:val="0"/>
          <w:numId w:val="14"/>
        </w:numPr>
        <w:spacing w:after="100" w:afterAutospacing="1" w:line="480" w:lineRule="auto"/>
        <w:ind w:left="1276" w:hanging="283"/>
        <w:jc w:val="both"/>
      </w:pPr>
      <w:r w:rsidRPr="00C24838">
        <w:t>Memasukkan kedalam rumus deskripsi persentase</w:t>
      </w:r>
    </w:p>
    <w:p w:rsidR="00AA1BC8" w:rsidRPr="00C24838" w:rsidRDefault="00AA1BC8" w:rsidP="00AA1BC8">
      <w:pPr>
        <w:pStyle w:val="ListParagraph"/>
        <w:spacing w:after="100" w:afterAutospacing="1" w:line="480" w:lineRule="auto"/>
        <w:ind w:left="1276" w:firstLine="142"/>
        <w:jc w:val="both"/>
        <w:rPr>
          <w:rFonts w:eastAsia="Times New Roman"/>
        </w:rPr>
      </w:pPr>
      <w:r w:rsidRPr="00C24838">
        <w:t xml:space="preserve">P </w:t>
      </w:r>
      <w:r w:rsidR="009E75AB" w:rsidRPr="003D14B4">
        <w:fldChar w:fldCharType="begin"/>
      </w:r>
      <w:r w:rsidRPr="003D14B4">
        <w:instrText xml:space="preserve"> QUOTE </w:instrText>
      </w:r>
      <w:r>
        <w:rPr>
          <w:noProof/>
        </w:rPr>
        <w:drawing>
          <wp:inline distT="0" distB="0" distL="0" distR="0">
            <wp:extent cx="180975" cy="14097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0975" cy="140970"/>
                    </a:xfrm>
                    <a:prstGeom prst="rect">
                      <a:avLst/>
                    </a:prstGeom>
                    <a:noFill/>
                    <a:ln w="9525">
                      <a:noFill/>
                      <a:miter lim="800000"/>
                      <a:headEnd/>
                      <a:tailEnd/>
                    </a:ln>
                  </pic:spPr>
                </pic:pic>
              </a:graphicData>
            </a:graphic>
          </wp:inline>
        </w:drawing>
      </w:r>
      <w:r w:rsidRPr="003D14B4">
        <w:instrText xml:space="preserve"> </w:instrText>
      </w:r>
      <w:r w:rsidR="009E75AB" w:rsidRPr="003D14B4">
        <w:fldChar w:fldCharType="separate"/>
      </w:r>
      <w:r>
        <w:rPr>
          <w:noProof/>
        </w:rPr>
        <w:drawing>
          <wp:inline distT="0" distB="0" distL="0" distR="0">
            <wp:extent cx="180975" cy="14097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0975" cy="140970"/>
                    </a:xfrm>
                    <a:prstGeom prst="rect">
                      <a:avLst/>
                    </a:prstGeom>
                    <a:noFill/>
                    <a:ln w="9525">
                      <a:noFill/>
                      <a:miter lim="800000"/>
                      <a:headEnd/>
                      <a:tailEnd/>
                    </a:ln>
                  </pic:spPr>
                </pic:pic>
              </a:graphicData>
            </a:graphic>
          </wp:inline>
        </w:drawing>
      </w:r>
      <w:r w:rsidR="009E75AB" w:rsidRPr="003D14B4">
        <w:fldChar w:fldCharType="end"/>
      </w:r>
      <w:r w:rsidRPr="00C24838">
        <w:t xml:space="preserve"> </w:t>
      </w:r>
      <w:r w:rsidR="009E75AB" w:rsidRPr="003D14B4">
        <w:rPr>
          <w:rFonts w:eastAsia="Times New Roman"/>
        </w:rPr>
        <w:fldChar w:fldCharType="begin"/>
      </w:r>
      <w:r w:rsidRPr="003D14B4">
        <w:rPr>
          <w:rFonts w:eastAsia="Times New Roman"/>
        </w:rPr>
        <w:instrText xml:space="preserve"> QUOTE </w:instrText>
      </w:r>
      <w:r>
        <w:rPr>
          <w:noProof/>
        </w:rPr>
        <w:drawing>
          <wp:inline distT="0" distB="0" distL="0" distR="0">
            <wp:extent cx="271145" cy="27114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71145" cy="271145"/>
                    </a:xfrm>
                    <a:prstGeom prst="rect">
                      <a:avLst/>
                    </a:prstGeom>
                    <a:noFill/>
                    <a:ln w="9525">
                      <a:noFill/>
                      <a:miter lim="800000"/>
                      <a:headEnd/>
                      <a:tailEnd/>
                    </a:ln>
                  </pic:spPr>
                </pic:pic>
              </a:graphicData>
            </a:graphic>
          </wp:inline>
        </w:drawing>
      </w:r>
      <w:r w:rsidRPr="003D14B4">
        <w:rPr>
          <w:rFonts w:eastAsia="Times New Roman"/>
        </w:rPr>
        <w:instrText xml:space="preserve"> </w:instrText>
      </w:r>
      <w:r w:rsidR="009E75AB" w:rsidRPr="003D14B4">
        <w:rPr>
          <w:rFonts w:eastAsia="Times New Roman"/>
        </w:rPr>
        <w:fldChar w:fldCharType="separate"/>
      </w:r>
      <w:r>
        <w:rPr>
          <w:noProof/>
        </w:rPr>
        <w:drawing>
          <wp:inline distT="0" distB="0" distL="0" distR="0">
            <wp:extent cx="271145" cy="27114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71145" cy="271145"/>
                    </a:xfrm>
                    <a:prstGeom prst="rect">
                      <a:avLst/>
                    </a:prstGeom>
                    <a:noFill/>
                    <a:ln w="9525">
                      <a:noFill/>
                      <a:miter lim="800000"/>
                      <a:headEnd/>
                      <a:tailEnd/>
                    </a:ln>
                  </pic:spPr>
                </pic:pic>
              </a:graphicData>
            </a:graphic>
          </wp:inline>
        </w:drawing>
      </w:r>
      <w:r w:rsidR="009E75AB" w:rsidRPr="003D14B4">
        <w:rPr>
          <w:rFonts w:eastAsia="Times New Roman"/>
        </w:rPr>
        <w:fldChar w:fldCharType="end"/>
      </w:r>
      <w:r w:rsidRPr="00C24838">
        <w:rPr>
          <w:rFonts w:eastAsia="Times New Roman"/>
        </w:rPr>
        <w:t xml:space="preserve"> 100 %</w:t>
      </w:r>
    </w:p>
    <w:p w:rsidR="00AA1BC8" w:rsidRPr="00C24838" w:rsidRDefault="00AA1BC8" w:rsidP="00AA1BC8">
      <w:pPr>
        <w:pStyle w:val="ListParagraph"/>
        <w:tabs>
          <w:tab w:val="left" w:pos="2220"/>
        </w:tabs>
        <w:spacing w:after="100" w:afterAutospacing="1" w:line="480" w:lineRule="auto"/>
        <w:ind w:left="1276" w:firstLine="142"/>
        <w:jc w:val="both"/>
      </w:pPr>
      <w:r w:rsidRPr="00C24838">
        <w:t>Keterangan:</w:t>
      </w:r>
      <w:r w:rsidRPr="00C24838">
        <w:tab/>
      </w:r>
    </w:p>
    <w:p w:rsidR="00AA1BC8" w:rsidRPr="00C24838" w:rsidRDefault="00AA1BC8" w:rsidP="00AA1BC8">
      <w:pPr>
        <w:pStyle w:val="ListParagraph"/>
        <w:spacing w:after="100" w:afterAutospacing="1" w:line="480" w:lineRule="auto"/>
        <w:ind w:left="1276" w:firstLine="142"/>
        <w:jc w:val="both"/>
      </w:pPr>
      <w:r w:rsidRPr="00C24838">
        <w:t>N = Jumlah seluruh skor ideal atau yang diharapkan</w:t>
      </w:r>
    </w:p>
    <w:p w:rsidR="00AA1BC8" w:rsidRPr="00C24838" w:rsidRDefault="00AA1BC8" w:rsidP="00AA1BC8">
      <w:pPr>
        <w:pStyle w:val="ListParagraph"/>
        <w:spacing w:after="100" w:afterAutospacing="1" w:line="480" w:lineRule="auto"/>
        <w:ind w:left="1276" w:firstLine="142"/>
        <w:jc w:val="both"/>
      </w:pPr>
      <w:r w:rsidRPr="00C24838">
        <w:t>n = Jumlah skor yang diperoleh atau jawaban responden</w:t>
      </w:r>
    </w:p>
    <w:p w:rsidR="00AA1BC8" w:rsidRPr="003757AA" w:rsidRDefault="00AA1BC8" w:rsidP="00AA1BC8">
      <w:pPr>
        <w:pStyle w:val="ListParagraph"/>
        <w:spacing w:after="100" w:afterAutospacing="1" w:line="480" w:lineRule="auto"/>
        <w:ind w:left="1276" w:firstLine="142"/>
        <w:jc w:val="both"/>
      </w:pPr>
      <w:r w:rsidRPr="00C24838">
        <w:t>P = Prosentase variabel/sub variabel</w:t>
      </w:r>
    </w:p>
    <w:p w:rsidR="00AA1BC8" w:rsidRPr="00C24838" w:rsidRDefault="00AA1BC8" w:rsidP="00971242">
      <w:pPr>
        <w:pStyle w:val="ListParagraph"/>
        <w:numPr>
          <w:ilvl w:val="0"/>
          <w:numId w:val="14"/>
        </w:numPr>
        <w:tabs>
          <w:tab w:val="left" w:pos="1276"/>
        </w:tabs>
        <w:spacing w:after="100" w:afterAutospacing="1" w:line="480" w:lineRule="auto"/>
        <w:ind w:left="993" w:firstLine="0"/>
        <w:jc w:val="both"/>
      </w:pPr>
      <w:r w:rsidRPr="00C24838">
        <w:t>Hasil dikonsultasikan dengan tabel persentase dengan cara:</w:t>
      </w:r>
    </w:p>
    <w:p w:rsidR="00AA1BC8" w:rsidRPr="00C24838" w:rsidRDefault="00AA1BC8" w:rsidP="00AA1BC8">
      <w:pPr>
        <w:pStyle w:val="ListParagraph"/>
        <w:spacing w:after="100" w:afterAutospacing="1" w:line="480" w:lineRule="auto"/>
        <w:ind w:left="993" w:firstLine="567"/>
        <w:jc w:val="both"/>
      </w:pPr>
      <w:r w:rsidRPr="00C24838">
        <w:t>Tabel kriteria untuk masing-masing variabel yang dibagi dalam 4 kriteria yaitu: tinggi, sedang, rendah dan sangat rendah.</w:t>
      </w:r>
    </w:p>
    <w:p w:rsidR="00AA1BC8" w:rsidRPr="00C24838" w:rsidRDefault="00AA1BC8" w:rsidP="00AA1BC8">
      <w:pPr>
        <w:pStyle w:val="ListParagraph"/>
        <w:spacing w:after="100" w:afterAutospacing="1" w:line="480" w:lineRule="auto"/>
        <w:ind w:left="993" w:firstLine="567"/>
        <w:jc w:val="both"/>
      </w:pPr>
      <w:r w:rsidRPr="00C24838">
        <w:lastRenderedPageBreak/>
        <w:t>Angka dalam tabel kriteria dapat kita tentukan dengan melakukan skor rentangan, skor diperoleh dengan menentukan:</w:t>
      </w:r>
    </w:p>
    <w:p w:rsidR="00AA1BC8" w:rsidRPr="00C24838" w:rsidRDefault="00AA1BC8" w:rsidP="00971242">
      <w:pPr>
        <w:pStyle w:val="ListParagraph"/>
        <w:numPr>
          <w:ilvl w:val="0"/>
          <w:numId w:val="16"/>
        </w:numPr>
        <w:spacing w:after="100" w:afterAutospacing="1" w:line="480" w:lineRule="auto"/>
        <w:ind w:left="1560" w:hanging="284"/>
        <w:jc w:val="both"/>
      </w:pPr>
      <w:r>
        <w:t>Jumlah item soal</w:t>
      </w:r>
    </w:p>
    <w:p w:rsidR="00AA1BC8" w:rsidRPr="00C24838" w:rsidRDefault="00AA1BC8" w:rsidP="00971242">
      <w:pPr>
        <w:pStyle w:val="ListParagraph"/>
        <w:numPr>
          <w:ilvl w:val="0"/>
          <w:numId w:val="16"/>
        </w:numPr>
        <w:spacing w:after="100" w:afterAutospacing="1" w:line="480" w:lineRule="auto"/>
        <w:ind w:left="1560" w:hanging="284"/>
        <w:jc w:val="both"/>
      </w:pPr>
      <w:r>
        <w:t>Jumlah responden</w:t>
      </w:r>
    </w:p>
    <w:p w:rsidR="00AA1BC8" w:rsidRPr="00C24838" w:rsidRDefault="00AA1BC8" w:rsidP="00971242">
      <w:pPr>
        <w:pStyle w:val="ListParagraph"/>
        <w:numPr>
          <w:ilvl w:val="0"/>
          <w:numId w:val="16"/>
        </w:numPr>
        <w:spacing w:after="100" w:afterAutospacing="1" w:line="480" w:lineRule="auto"/>
        <w:ind w:left="1560" w:hanging="284"/>
        <w:jc w:val="both"/>
      </w:pPr>
      <w:r w:rsidRPr="00C24838">
        <w:t>Jumlah jawaban</w:t>
      </w:r>
    </w:p>
    <w:p w:rsidR="00AA1BC8" w:rsidRPr="00C24838" w:rsidRDefault="00AA1BC8" w:rsidP="00971242">
      <w:pPr>
        <w:pStyle w:val="ListParagraph"/>
        <w:numPr>
          <w:ilvl w:val="0"/>
          <w:numId w:val="16"/>
        </w:numPr>
        <w:spacing w:after="100" w:afterAutospacing="1" w:line="480" w:lineRule="auto"/>
        <w:ind w:left="1560" w:hanging="284"/>
        <w:jc w:val="both"/>
      </w:pPr>
      <w:r>
        <w:t>Skor tertinggi</w:t>
      </w:r>
    </w:p>
    <w:p w:rsidR="00AA1BC8" w:rsidRPr="00C24838" w:rsidRDefault="00AA1BC8" w:rsidP="00971242">
      <w:pPr>
        <w:pStyle w:val="ListParagraph"/>
        <w:numPr>
          <w:ilvl w:val="0"/>
          <w:numId w:val="16"/>
        </w:numPr>
        <w:spacing w:after="100" w:afterAutospacing="1" w:line="480" w:lineRule="auto"/>
        <w:ind w:left="1560" w:hanging="284"/>
        <w:jc w:val="both"/>
      </w:pPr>
      <w:r>
        <w:t>Skor terendah</w:t>
      </w:r>
    </w:p>
    <w:p w:rsidR="00AA1BC8" w:rsidRPr="00C24838" w:rsidRDefault="00AA1BC8" w:rsidP="00971242">
      <w:pPr>
        <w:pStyle w:val="ListParagraph"/>
        <w:numPr>
          <w:ilvl w:val="0"/>
          <w:numId w:val="16"/>
        </w:numPr>
        <w:spacing w:after="100" w:afterAutospacing="1" w:line="480" w:lineRule="auto"/>
        <w:ind w:left="1560" w:hanging="284"/>
        <w:jc w:val="both"/>
      </w:pPr>
      <w:r>
        <w:t>Rentangan skor</w:t>
      </w:r>
    </w:p>
    <w:p w:rsidR="00AA1BC8" w:rsidRPr="00CD4E9B" w:rsidRDefault="00AA1BC8" w:rsidP="00971242">
      <w:pPr>
        <w:pStyle w:val="ListParagraph"/>
        <w:numPr>
          <w:ilvl w:val="0"/>
          <w:numId w:val="16"/>
        </w:numPr>
        <w:spacing w:after="100" w:afterAutospacing="1" w:line="480" w:lineRule="auto"/>
        <w:ind w:left="1560" w:hanging="284"/>
        <w:jc w:val="both"/>
      </w:pPr>
      <w:r>
        <w:t>Interval kelas skor</w:t>
      </w:r>
    </w:p>
    <w:p w:rsidR="00AA1BC8" w:rsidRPr="00C24838" w:rsidRDefault="00AA1BC8" w:rsidP="00AA1BC8">
      <w:pPr>
        <w:pStyle w:val="ListParagraph"/>
        <w:spacing w:after="100" w:afterAutospacing="1" w:line="480" w:lineRule="auto"/>
        <w:ind w:left="993"/>
        <w:jc w:val="both"/>
      </w:pPr>
      <w:r w:rsidRPr="00C24838">
        <w:t>Penentuan tabel kategori sebagai berikut:</w:t>
      </w:r>
    </w:p>
    <w:p w:rsidR="00AA1BC8" w:rsidRPr="00C24838" w:rsidRDefault="00AA1BC8" w:rsidP="00971242">
      <w:pPr>
        <w:pStyle w:val="ListParagraph"/>
        <w:numPr>
          <w:ilvl w:val="0"/>
          <w:numId w:val="17"/>
        </w:numPr>
        <w:spacing w:after="100" w:afterAutospacing="1" w:line="480" w:lineRule="auto"/>
        <w:ind w:left="1350" w:hanging="270"/>
        <w:jc w:val="both"/>
      </w:pPr>
      <w:r w:rsidRPr="00C24838">
        <w:t xml:space="preserve">% tertinggi = (4/4) x 100 % = 100 % </w:t>
      </w:r>
    </w:p>
    <w:p w:rsidR="00AA1BC8" w:rsidRPr="00C24838" w:rsidRDefault="00AA1BC8" w:rsidP="00971242">
      <w:pPr>
        <w:pStyle w:val="ListParagraph"/>
        <w:numPr>
          <w:ilvl w:val="0"/>
          <w:numId w:val="17"/>
        </w:numPr>
        <w:spacing w:after="100" w:afterAutospacing="1" w:line="480" w:lineRule="auto"/>
        <w:ind w:left="1350" w:hanging="270"/>
        <w:jc w:val="both"/>
      </w:pPr>
      <w:r w:rsidRPr="00C24838">
        <w:t xml:space="preserve"> % terendah = (1/4) x 100 % = 25 % </w:t>
      </w:r>
    </w:p>
    <w:p w:rsidR="00AA1BC8" w:rsidRPr="00C24838" w:rsidRDefault="00AA1BC8" w:rsidP="00971242">
      <w:pPr>
        <w:pStyle w:val="ListParagraph"/>
        <w:numPr>
          <w:ilvl w:val="0"/>
          <w:numId w:val="17"/>
        </w:numPr>
        <w:spacing w:after="100" w:afterAutospacing="1" w:line="480" w:lineRule="auto"/>
        <w:ind w:left="1350" w:hanging="270"/>
        <w:jc w:val="both"/>
      </w:pPr>
      <w:r w:rsidRPr="00C24838">
        <w:t xml:space="preserve">Rentangan dalam % = 100 % − 25 % = 75 % </w:t>
      </w:r>
    </w:p>
    <w:p w:rsidR="00AA1BC8" w:rsidRDefault="00AA1BC8" w:rsidP="00971242">
      <w:pPr>
        <w:pStyle w:val="ListParagraph"/>
        <w:numPr>
          <w:ilvl w:val="0"/>
          <w:numId w:val="17"/>
        </w:numPr>
        <w:spacing w:after="100" w:afterAutospacing="1" w:line="480" w:lineRule="auto"/>
        <w:ind w:left="1350" w:hanging="270"/>
        <w:jc w:val="both"/>
      </w:pPr>
      <w:r w:rsidRPr="00C24838">
        <w:t>Interval % = 75 % / 4 = 18,75 %</w:t>
      </w:r>
    </w:p>
    <w:p w:rsidR="006F3EE1" w:rsidRDefault="006F3EE1" w:rsidP="006F3EE1">
      <w:pPr>
        <w:spacing w:after="100" w:afterAutospacing="1" w:line="480" w:lineRule="auto"/>
        <w:jc w:val="both"/>
      </w:pPr>
    </w:p>
    <w:p w:rsidR="006F3EE1" w:rsidRDefault="006F3EE1" w:rsidP="006F3EE1">
      <w:pPr>
        <w:spacing w:after="100" w:afterAutospacing="1" w:line="480" w:lineRule="auto"/>
        <w:jc w:val="both"/>
      </w:pPr>
    </w:p>
    <w:p w:rsidR="006F3EE1" w:rsidRDefault="006F3EE1" w:rsidP="006F3EE1">
      <w:pPr>
        <w:spacing w:after="100" w:afterAutospacing="1" w:line="480" w:lineRule="auto"/>
        <w:jc w:val="both"/>
      </w:pPr>
    </w:p>
    <w:p w:rsidR="006F3EE1" w:rsidRPr="00B66430" w:rsidRDefault="006F3EE1" w:rsidP="006F3EE1">
      <w:pPr>
        <w:spacing w:after="100" w:afterAutospacing="1" w:line="480" w:lineRule="auto"/>
        <w:jc w:val="both"/>
      </w:pPr>
    </w:p>
    <w:p w:rsidR="00AA1BC8" w:rsidRDefault="00AA1BC8" w:rsidP="00AA1BC8">
      <w:pPr>
        <w:pStyle w:val="ListParagraph"/>
        <w:spacing w:after="100" w:afterAutospacing="1" w:line="360" w:lineRule="auto"/>
        <w:ind w:left="0"/>
        <w:jc w:val="center"/>
      </w:pPr>
      <w:r>
        <w:lastRenderedPageBreak/>
        <w:t xml:space="preserve">Tabel </w:t>
      </w:r>
    </w:p>
    <w:p w:rsidR="00AA1BC8" w:rsidRDefault="00AA1BC8" w:rsidP="00AA1BC8">
      <w:pPr>
        <w:pStyle w:val="ListParagraph"/>
        <w:spacing w:after="100" w:afterAutospacing="1" w:line="360" w:lineRule="auto"/>
        <w:ind w:left="0"/>
        <w:jc w:val="center"/>
      </w:pPr>
      <w:r>
        <w:t>Interval Persentase</w:t>
      </w:r>
      <w:r w:rsidRPr="005A1804">
        <w:t xml:space="preserve"> dan Kategori</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119"/>
      </w:tblGrid>
      <w:tr w:rsidR="00AA1BC8" w:rsidTr="00AA1BC8">
        <w:tc>
          <w:tcPr>
            <w:tcW w:w="2410" w:type="dxa"/>
            <w:tcBorders>
              <w:top w:val="single" w:sz="4" w:space="0" w:color="auto"/>
              <w:left w:val="single" w:sz="4" w:space="0" w:color="auto"/>
              <w:bottom w:val="single" w:sz="4" w:space="0" w:color="auto"/>
              <w:right w:val="single" w:sz="4" w:space="0" w:color="auto"/>
            </w:tcBorders>
            <w:vAlign w:val="center"/>
          </w:tcPr>
          <w:p w:rsidR="00AA1BC8" w:rsidRPr="003D14B4" w:rsidRDefault="00AA1BC8" w:rsidP="00AA1BC8">
            <w:pPr>
              <w:pStyle w:val="ListParagraph"/>
              <w:spacing w:after="100" w:afterAutospacing="1"/>
              <w:ind w:left="0"/>
              <w:jc w:val="center"/>
              <w:rPr>
                <w:b/>
                <w:bCs/>
                <w:lang w:val="id-ID" w:eastAsia="id-ID"/>
              </w:rPr>
            </w:pPr>
            <w:r w:rsidRPr="003D14B4">
              <w:rPr>
                <w:b/>
                <w:bCs/>
                <w:lang w:val="id-ID" w:eastAsia="id-ID"/>
              </w:rPr>
              <w:t>Interval persentase</w:t>
            </w:r>
          </w:p>
        </w:tc>
        <w:tc>
          <w:tcPr>
            <w:tcW w:w="3119" w:type="dxa"/>
            <w:tcBorders>
              <w:top w:val="single" w:sz="4" w:space="0" w:color="auto"/>
              <w:left w:val="single" w:sz="4" w:space="0" w:color="auto"/>
              <w:bottom w:val="single" w:sz="4" w:space="0" w:color="auto"/>
              <w:right w:val="single" w:sz="4" w:space="0" w:color="auto"/>
            </w:tcBorders>
            <w:vAlign w:val="center"/>
          </w:tcPr>
          <w:p w:rsidR="00AA1BC8" w:rsidRPr="003D14B4" w:rsidRDefault="00AA1BC8" w:rsidP="00AA1BC8">
            <w:pPr>
              <w:pStyle w:val="ListParagraph"/>
              <w:spacing w:after="100" w:afterAutospacing="1"/>
              <w:ind w:left="0"/>
              <w:jc w:val="center"/>
              <w:rPr>
                <w:b/>
                <w:bCs/>
                <w:lang w:val="id-ID" w:eastAsia="id-ID"/>
              </w:rPr>
            </w:pPr>
            <w:r w:rsidRPr="003D14B4">
              <w:rPr>
                <w:b/>
                <w:bCs/>
                <w:lang w:val="id-ID" w:eastAsia="id-ID"/>
              </w:rPr>
              <w:t>Kategori</w:t>
            </w:r>
          </w:p>
        </w:tc>
      </w:tr>
      <w:tr w:rsidR="00AA1BC8" w:rsidTr="00AA1BC8">
        <w:tc>
          <w:tcPr>
            <w:tcW w:w="2410" w:type="dxa"/>
            <w:tcBorders>
              <w:top w:val="single" w:sz="4" w:space="0" w:color="auto"/>
              <w:left w:val="single" w:sz="4" w:space="0" w:color="auto"/>
              <w:bottom w:val="single" w:sz="4" w:space="0" w:color="auto"/>
              <w:right w:val="single" w:sz="4" w:space="0" w:color="auto"/>
            </w:tcBorders>
            <w:vAlign w:val="center"/>
          </w:tcPr>
          <w:p w:rsidR="00AA1BC8" w:rsidRPr="003D14B4" w:rsidRDefault="00AA1BC8" w:rsidP="00AA1BC8">
            <w:pPr>
              <w:pStyle w:val="ListParagraph"/>
              <w:spacing w:after="100" w:afterAutospacing="1"/>
              <w:ind w:left="0"/>
              <w:jc w:val="center"/>
              <w:rPr>
                <w:lang w:val="id-ID" w:eastAsia="id-ID"/>
              </w:rPr>
            </w:pPr>
            <w:r w:rsidRPr="003D14B4">
              <w:rPr>
                <w:lang w:val="id-ID" w:eastAsia="id-ID"/>
              </w:rPr>
              <w:t>81,25% - 100%</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62,49% - 81,24%</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43,73% - 62,48%</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24,97% - 43,72%</w:t>
            </w:r>
          </w:p>
        </w:tc>
        <w:tc>
          <w:tcPr>
            <w:tcW w:w="3119" w:type="dxa"/>
            <w:tcBorders>
              <w:top w:val="single" w:sz="4" w:space="0" w:color="auto"/>
              <w:left w:val="single" w:sz="4" w:space="0" w:color="auto"/>
              <w:bottom w:val="single" w:sz="4" w:space="0" w:color="auto"/>
              <w:right w:val="single" w:sz="4" w:space="0" w:color="auto"/>
            </w:tcBorders>
            <w:vAlign w:val="center"/>
          </w:tcPr>
          <w:p w:rsidR="00AA1BC8" w:rsidRPr="003D14B4" w:rsidRDefault="00AA1BC8" w:rsidP="00AA1BC8">
            <w:pPr>
              <w:pStyle w:val="ListParagraph"/>
              <w:spacing w:after="100" w:afterAutospacing="1"/>
              <w:ind w:left="0"/>
              <w:jc w:val="center"/>
              <w:rPr>
                <w:lang w:val="id-ID" w:eastAsia="id-ID"/>
              </w:rPr>
            </w:pPr>
            <w:r w:rsidRPr="003D14B4">
              <w:rPr>
                <w:lang w:val="id-ID" w:eastAsia="id-ID"/>
              </w:rPr>
              <w:t>Tinggi</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Sedang</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Rendah</w:t>
            </w:r>
          </w:p>
          <w:p w:rsidR="00AA1BC8" w:rsidRPr="003D14B4" w:rsidRDefault="00AA1BC8" w:rsidP="00AA1BC8">
            <w:pPr>
              <w:pStyle w:val="ListParagraph"/>
              <w:spacing w:after="100" w:afterAutospacing="1"/>
              <w:ind w:left="0"/>
              <w:jc w:val="center"/>
              <w:rPr>
                <w:lang w:val="id-ID" w:eastAsia="id-ID"/>
              </w:rPr>
            </w:pPr>
            <w:r w:rsidRPr="003D14B4">
              <w:rPr>
                <w:lang w:val="id-ID" w:eastAsia="id-ID"/>
              </w:rPr>
              <w:t>Sangat rendah</w:t>
            </w:r>
          </w:p>
        </w:tc>
      </w:tr>
    </w:tbl>
    <w:p w:rsidR="00A05366" w:rsidRPr="00A05366" w:rsidRDefault="00AA1BC8" w:rsidP="00AA1BC8">
      <w:pPr>
        <w:pStyle w:val="ListParagraph"/>
        <w:spacing w:after="100" w:afterAutospacing="1" w:line="480" w:lineRule="auto"/>
        <w:ind w:left="0"/>
        <w:jc w:val="both"/>
        <w:rPr>
          <w:i/>
          <w:iCs/>
        </w:rPr>
      </w:pPr>
      <w:r>
        <w:tab/>
      </w:r>
      <w:r>
        <w:tab/>
      </w:r>
      <w:r>
        <w:rPr>
          <w:lang w:val="id-ID"/>
        </w:rPr>
        <w:t xml:space="preserve">           </w:t>
      </w:r>
      <w:r w:rsidRPr="009D7A1E">
        <w:tab/>
      </w:r>
      <w:r w:rsidRPr="00B66430">
        <w:rPr>
          <w:i/>
          <w:iCs/>
        </w:rPr>
        <w:t>Sumber: Muhammad, 1994: 187</w:t>
      </w:r>
    </w:p>
    <w:p w:rsidR="00AA1BC8" w:rsidRPr="009D7A1E" w:rsidRDefault="00AA1BC8" w:rsidP="00971242">
      <w:pPr>
        <w:pStyle w:val="ListParagraph"/>
        <w:numPr>
          <w:ilvl w:val="1"/>
          <w:numId w:val="12"/>
        </w:numPr>
        <w:tabs>
          <w:tab w:val="clear" w:pos="1500"/>
        </w:tabs>
        <w:spacing w:after="100" w:afterAutospacing="1" w:line="480" w:lineRule="auto"/>
        <w:ind w:left="993" w:hanging="284"/>
        <w:jc w:val="both"/>
        <w:rPr>
          <w:b/>
          <w:color w:val="000000"/>
        </w:rPr>
      </w:pPr>
      <w:r w:rsidRPr="009D7A1E">
        <w:rPr>
          <w:b/>
          <w:color w:val="000000"/>
        </w:rPr>
        <w:t>Metode  Dokumentasi</w:t>
      </w:r>
    </w:p>
    <w:p w:rsidR="00AA1BC8" w:rsidRDefault="00AA1BC8" w:rsidP="00AA1BC8">
      <w:pPr>
        <w:spacing w:after="100" w:afterAutospacing="1" w:line="480" w:lineRule="auto"/>
        <w:ind w:left="993" w:firstLine="567"/>
        <w:jc w:val="both"/>
        <w:rPr>
          <w:color w:val="000000"/>
        </w:rPr>
      </w:pPr>
      <w:proofErr w:type="gramStart"/>
      <w:r>
        <w:rPr>
          <w:color w:val="000000"/>
        </w:rPr>
        <w:t>Menurut Arikunto</w:t>
      </w:r>
      <w:r w:rsidRPr="009D7A1E">
        <w:rPr>
          <w:color w:val="000000"/>
        </w:rPr>
        <w:t xml:space="preserve"> “Dokumentasi adalah barang-barang tertulis seperti buku-buku, majalah, dokumen, peraturan-peraturan, notulen rapat, catatan harian dan sebagainya</w:t>
      </w:r>
      <w:r>
        <w:rPr>
          <w:color w:val="000000"/>
          <w:lang w:val="id-ID"/>
        </w:rPr>
        <w:t>”</w:t>
      </w:r>
      <w:r>
        <w:rPr>
          <w:rStyle w:val="FootnoteReference"/>
          <w:color w:val="000000"/>
          <w:lang w:val="id-ID"/>
        </w:rPr>
        <w:footnoteReference w:id="30"/>
      </w:r>
      <w:r>
        <w:rPr>
          <w:color w:val="000000"/>
        </w:rPr>
        <w:t>.</w:t>
      </w:r>
      <w:proofErr w:type="gramEnd"/>
      <w:r>
        <w:rPr>
          <w:color w:val="000000"/>
        </w:rPr>
        <w:t xml:space="preserve"> Dan dalam penelitian ini </w:t>
      </w:r>
      <w:proofErr w:type="gramStart"/>
      <w:r>
        <w:rPr>
          <w:color w:val="000000"/>
        </w:rPr>
        <w:t>akan</w:t>
      </w:r>
      <w:proofErr w:type="gramEnd"/>
      <w:r>
        <w:rPr>
          <w:color w:val="000000"/>
        </w:rPr>
        <w:t xml:space="preserve"> diambil dari nilai rata-rata matematika peserta didik. </w:t>
      </w:r>
    </w:p>
    <w:p w:rsidR="00AA1BC8" w:rsidRDefault="00AA1BC8" w:rsidP="00AA1BC8">
      <w:pPr>
        <w:pStyle w:val="ListParagraph"/>
        <w:tabs>
          <w:tab w:val="left" w:pos="709"/>
        </w:tabs>
        <w:spacing w:after="100" w:afterAutospacing="1" w:line="480" w:lineRule="auto"/>
        <w:ind w:left="993"/>
        <w:jc w:val="both"/>
        <w:rPr>
          <w:lang w:val="id-ID"/>
        </w:rPr>
      </w:pPr>
      <w:r>
        <w:t xml:space="preserve">                                         Tabel </w:t>
      </w:r>
    </w:p>
    <w:p w:rsidR="00AA1BC8" w:rsidRDefault="00AA1BC8" w:rsidP="00AA1BC8">
      <w:pPr>
        <w:spacing w:line="360" w:lineRule="auto"/>
        <w:ind w:left="993"/>
        <w:rPr>
          <w:lang w:val="id-ID"/>
        </w:rPr>
      </w:pPr>
      <w:r>
        <w:t xml:space="preserve">                       </w:t>
      </w:r>
      <w:r w:rsidRPr="008405FE">
        <w:t>Klasifikasi Nilai Prestasi Belajar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701"/>
        <w:gridCol w:w="2977"/>
      </w:tblGrid>
      <w:tr w:rsidR="00AA1BC8" w:rsidTr="00AA1BC8">
        <w:tc>
          <w:tcPr>
            <w:tcW w:w="85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No.</w:t>
            </w:r>
          </w:p>
        </w:tc>
        <w:tc>
          <w:tcPr>
            <w:tcW w:w="170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Nilai</w:t>
            </w:r>
          </w:p>
        </w:tc>
        <w:tc>
          <w:tcPr>
            <w:tcW w:w="2977"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Klasifikasi</w:t>
            </w:r>
          </w:p>
        </w:tc>
      </w:tr>
      <w:tr w:rsidR="00AA1BC8" w:rsidTr="00AA1BC8">
        <w:tc>
          <w:tcPr>
            <w:tcW w:w="85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1.</w:t>
            </w:r>
          </w:p>
        </w:tc>
        <w:tc>
          <w:tcPr>
            <w:tcW w:w="170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 xml:space="preserve">86 </w:t>
            </w:r>
            <w:r>
              <w:rPr>
                <w:lang w:val="id-ID" w:eastAsia="id-ID"/>
              </w:rPr>
              <w:t>–</w:t>
            </w:r>
            <w:r w:rsidRPr="003D14B4">
              <w:rPr>
                <w:lang w:val="id-ID" w:eastAsia="id-ID"/>
              </w:rPr>
              <w:t xml:space="preserve"> 100</w:t>
            </w:r>
          </w:p>
        </w:tc>
        <w:tc>
          <w:tcPr>
            <w:tcW w:w="2977"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Baik Sekali</w:t>
            </w:r>
          </w:p>
        </w:tc>
      </w:tr>
      <w:tr w:rsidR="00AA1BC8" w:rsidTr="00AA1BC8">
        <w:tc>
          <w:tcPr>
            <w:tcW w:w="85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2.</w:t>
            </w:r>
          </w:p>
        </w:tc>
        <w:tc>
          <w:tcPr>
            <w:tcW w:w="170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 xml:space="preserve">71 </w:t>
            </w:r>
            <w:r>
              <w:rPr>
                <w:lang w:val="id-ID" w:eastAsia="id-ID"/>
              </w:rPr>
              <w:t>–</w:t>
            </w:r>
            <w:r w:rsidRPr="003D14B4">
              <w:rPr>
                <w:lang w:val="id-ID" w:eastAsia="id-ID"/>
              </w:rPr>
              <w:t xml:space="preserve"> 85</w:t>
            </w:r>
          </w:p>
        </w:tc>
        <w:tc>
          <w:tcPr>
            <w:tcW w:w="2977"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Baik</w:t>
            </w:r>
          </w:p>
        </w:tc>
      </w:tr>
      <w:tr w:rsidR="00AA1BC8" w:rsidTr="00AA1BC8">
        <w:tc>
          <w:tcPr>
            <w:tcW w:w="85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3.</w:t>
            </w:r>
          </w:p>
        </w:tc>
        <w:tc>
          <w:tcPr>
            <w:tcW w:w="170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 xml:space="preserve">56 </w:t>
            </w:r>
            <w:r>
              <w:rPr>
                <w:lang w:val="id-ID" w:eastAsia="id-ID"/>
              </w:rPr>
              <w:t>–</w:t>
            </w:r>
            <w:r w:rsidRPr="003D14B4">
              <w:rPr>
                <w:lang w:val="id-ID" w:eastAsia="id-ID"/>
              </w:rPr>
              <w:t xml:space="preserve"> 70</w:t>
            </w:r>
          </w:p>
        </w:tc>
        <w:tc>
          <w:tcPr>
            <w:tcW w:w="2977"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Cukup</w:t>
            </w:r>
          </w:p>
        </w:tc>
      </w:tr>
      <w:tr w:rsidR="00AA1BC8" w:rsidTr="00AA1BC8">
        <w:tc>
          <w:tcPr>
            <w:tcW w:w="85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4.</w:t>
            </w:r>
          </w:p>
        </w:tc>
        <w:tc>
          <w:tcPr>
            <w:tcW w:w="1701"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41 – 55</w:t>
            </w:r>
          </w:p>
        </w:tc>
        <w:tc>
          <w:tcPr>
            <w:tcW w:w="2977" w:type="dxa"/>
            <w:tcBorders>
              <w:top w:val="single" w:sz="4" w:space="0" w:color="auto"/>
              <w:left w:val="single" w:sz="4" w:space="0" w:color="auto"/>
              <w:bottom w:val="single" w:sz="4" w:space="0" w:color="auto"/>
              <w:right w:val="single" w:sz="4" w:space="0" w:color="auto"/>
            </w:tcBorders>
          </w:tcPr>
          <w:p w:rsidR="00AA1BC8" w:rsidRPr="003D14B4" w:rsidRDefault="00AA1BC8" w:rsidP="00AA1BC8">
            <w:pPr>
              <w:jc w:val="center"/>
              <w:rPr>
                <w:lang w:val="id-ID" w:eastAsia="id-ID"/>
              </w:rPr>
            </w:pPr>
            <w:r w:rsidRPr="003D14B4">
              <w:rPr>
                <w:lang w:val="id-ID" w:eastAsia="id-ID"/>
              </w:rPr>
              <w:t>Kurang</w:t>
            </w:r>
          </w:p>
        </w:tc>
      </w:tr>
    </w:tbl>
    <w:p w:rsidR="00AA1BC8" w:rsidRDefault="00AA1BC8" w:rsidP="00AA1BC8">
      <w:pPr>
        <w:spacing w:line="360" w:lineRule="auto"/>
        <w:rPr>
          <w:i/>
          <w:sz w:val="20"/>
          <w:szCs w:val="20"/>
        </w:rPr>
      </w:pPr>
      <w:r w:rsidRPr="00221798">
        <w:rPr>
          <w:i/>
          <w:sz w:val="18"/>
          <w:szCs w:val="18"/>
          <w:lang w:val="id-ID"/>
        </w:rPr>
        <w:t xml:space="preserve">                            </w:t>
      </w:r>
      <w:r>
        <w:rPr>
          <w:i/>
          <w:sz w:val="18"/>
          <w:szCs w:val="18"/>
        </w:rPr>
        <w:t xml:space="preserve">      </w:t>
      </w:r>
      <w:r w:rsidRPr="00221798">
        <w:rPr>
          <w:i/>
          <w:sz w:val="20"/>
          <w:szCs w:val="20"/>
        </w:rPr>
        <w:t xml:space="preserve">Sumber: </w:t>
      </w:r>
      <w:r>
        <w:rPr>
          <w:i/>
          <w:sz w:val="20"/>
          <w:szCs w:val="20"/>
        </w:rPr>
        <w:t>Data olahan (2011)</w:t>
      </w:r>
    </w:p>
    <w:p w:rsidR="00AA1BC8" w:rsidRPr="00CD3343" w:rsidRDefault="00AA1BC8" w:rsidP="00AA1BC8">
      <w:pPr>
        <w:spacing w:line="360" w:lineRule="auto"/>
        <w:rPr>
          <w:i/>
          <w:sz w:val="20"/>
          <w:szCs w:val="20"/>
        </w:rPr>
      </w:pPr>
    </w:p>
    <w:p w:rsidR="00AA1BC8" w:rsidRPr="00841710" w:rsidRDefault="00AA1BC8" w:rsidP="00971242">
      <w:pPr>
        <w:pStyle w:val="ListParagraph"/>
        <w:numPr>
          <w:ilvl w:val="0"/>
          <w:numId w:val="11"/>
        </w:numPr>
        <w:spacing w:after="100" w:afterAutospacing="1" w:line="480" w:lineRule="auto"/>
        <w:jc w:val="both"/>
        <w:rPr>
          <w:b/>
          <w:bCs/>
        </w:rPr>
      </w:pPr>
      <w:r w:rsidRPr="00841710">
        <w:rPr>
          <w:b/>
        </w:rPr>
        <w:lastRenderedPageBreak/>
        <w:t>Teknik Analisis  Data</w:t>
      </w:r>
    </w:p>
    <w:p w:rsidR="00AA1BC8" w:rsidRDefault="00AA1BC8" w:rsidP="00AA1BC8">
      <w:pPr>
        <w:pStyle w:val="ListParagraph"/>
        <w:spacing w:line="480" w:lineRule="auto"/>
        <w:ind w:left="1440"/>
        <w:jc w:val="both"/>
      </w:pPr>
      <w:r>
        <w:t xml:space="preserve">Teknik analisis data akan dilakukan </w:t>
      </w:r>
      <w:proofErr w:type="gramStart"/>
      <w:r>
        <w:t>dengan :</w:t>
      </w:r>
      <w:proofErr w:type="gramEnd"/>
    </w:p>
    <w:p w:rsidR="00AA1BC8" w:rsidRDefault="00AA1BC8" w:rsidP="00971242">
      <w:pPr>
        <w:pStyle w:val="ListParagraph"/>
        <w:numPr>
          <w:ilvl w:val="1"/>
          <w:numId w:val="11"/>
        </w:numPr>
        <w:spacing w:line="480" w:lineRule="auto"/>
        <w:jc w:val="both"/>
        <w:rPr>
          <w:b/>
        </w:rPr>
      </w:pPr>
      <w:r w:rsidRPr="00FE34A3">
        <w:rPr>
          <w:b/>
        </w:rPr>
        <w:t>Uji Asumsi Klasik</w:t>
      </w:r>
    </w:p>
    <w:p w:rsidR="0015275E" w:rsidRPr="0015275E" w:rsidRDefault="0015275E" w:rsidP="0015275E">
      <w:pPr>
        <w:pStyle w:val="ListParagraph"/>
        <w:spacing w:line="480" w:lineRule="auto"/>
        <w:ind w:left="1170"/>
        <w:jc w:val="both"/>
      </w:pPr>
      <w:proofErr w:type="gramStart"/>
      <w:r>
        <w:t xml:space="preserve">Uji asumsi klasik merupakan </w:t>
      </w:r>
      <w:r w:rsidR="005F221F">
        <w:t>asumsi yang me</w:t>
      </w:r>
      <w:r w:rsidR="004E4F11">
        <w:t>ndasari prosedur</w:t>
      </w:r>
      <w:r w:rsidR="009532BF">
        <w:t xml:space="preserve"> statistic untuk kepentingan penguji hipotesis</w:t>
      </w:r>
      <w:r w:rsidR="002F4279">
        <w:t xml:space="preserve"> dan tujuan analisis.</w:t>
      </w:r>
      <w:proofErr w:type="gramEnd"/>
      <w:r w:rsidR="002F4279">
        <w:t xml:space="preserve"> </w:t>
      </w:r>
      <w:proofErr w:type="gramStart"/>
      <w:r w:rsidR="002F4279">
        <w:t>Uji ini dilak</w:t>
      </w:r>
      <w:r w:rsidR="002D353B">
        <w:t>u</w:t>
      </w:r>
      <w:r w:rsidR="002F4279">
        <w:t>kan untuk me</w:t>
      </w:r>
      <w:r w:rsidR="002D353B">
        <w:t>nafsirkan awal</w:t>
      </w:r>
      <w:r w:rsidR="002F4279">
        <w:t xml:space="preserve"> pengaruh dan keterkaiatan strata akademik dan kompetensi profesionalisme terhadap hasil belajar matematika</w:t>
      </w:r>
      <w:r w:rsidR="00275D26">
        <w:t>.</w:t>
      </w:r>
      <w:proofErr w:type="gramEnd"/>
      <w:r w:rsidR="00275D26">
        <w:t xml:space="preserve"> </w:t>
      </w:r>
      <w:proofErr w:type="gramStart"/>
      <w:r w:rsidR="00275D26">
        <w:t>Dalam pengujian ini dilakukan menggunaka</w:t>
      </w:r>
      <w:r w:rsidR="00F17EF0">
        <w:t>n</w:t>
      </w:r>
      <w:r w:rsidR="00275D26">
        <w:t xml:space="preserve"> progra</w:t>
      </w:r>
      <w:r w:rsidR="00F17EF0">
        <w:t>m</w:t>
      </w:r>
      <w:r w:rsidR="00275D26">
        <w:t xml:space="preserve"> komputer</w:t>
      </w:r>
      <w:r w:rsidR="007855DC">
        <w:t xml:space="preserve"> (</w:t>
      </w:r>
      <w:r w:rsidR="00F17EF0">
        <w:t>SPSS)</w:t>
      </w:r>
      <w:r w:rsidR="00CB59B7">
        <w:t>.</w:t>
      </w:r>
      <w:proofErr w:type="gramEnd"/>
    </w:p>
    <w:p w:rsidR="00AA1BC8" w:rsidRPr="001D7253" w:rsidRDefault="00AA1BC8" w:rsidP="00971242">
      <w:pPr>
        <w:numPr>
          <w:ilvl w:val="8"/>
          <w:numId w:val="18"/>
        </w:numPr>
        <w:tabs>
          <w:tab w:val="clear" w:pos="6660"/>
        </w:tabs>
        <w:spacing w:line="480" w:lineRule="auto"/>
        <w:ind w:left="993" w:hanging="284"/>
        <w:rPr>
          <w:lang w:val="nb-NO"/>
        </w:rPr>
      </w:pPr>
      <w:r w:rsidRPr="001D7253">
        <w:rPr>
          <w:lang w:val="nb-NO"/>
        </w:rPr>
        <w:t>Uji Normalitas Data</w:t>
      </w:r>
    </w:p>
    <w:p w:rsidR="00AA1BC8" w:rsidRDefault="00AA1BC8" w:rsidP="00AA1BC8">
      <w:pPr>
        <w:spacing w:line="480" w:lineRule="auto"/>
        <w:ind w:left="993" w:firstLine="425"/>
        <w:jc w:val="both"/>
        <w:rPr>
          <w:lang w:val="nb-NO"/>
        </w:rPr>
      </w:pPr>
      <w:proofErr w:type="gramStart"/>
      <w:r w:rsidRPr="001D7253">
        <w:t>Menurut Partino da</w:t>
      </w:r>
      <w:r>
        <w:t>n Idrus</w:t>
      </w:r>
      <w:r w:rsidRPr="001D7253">
        <w:t xml:space="preserve"> “</w:t>
      </w:r>
      <w:r w:rsidRPr="001D7253">
        <w:rPr>
          <w:lang w:val="nb-NO"/>
        </w:rPr>
        <w:t>Uji normalitas ini dilakukan untuk mengetahui apakah data variabel-variabel yang diteliti berdistribusi normal atau tidak</w:t>
      </w:r>
      <w:r w:rsidRPr="001D7253">
        <w:t>”</w:t>
      </w:r>
      <w:r>
        <w:rPr>
          <w:rStyle w:val="FootnoteReference"/>
        </w:rPr>
        <w:footnoteReference w:id="31"/>
      </w:r>
      <w:r w:rsidRPr="001D7253">
        <w:rPr>
          <w:lang w:val="nb-NO"/>
        </w:rPr>
        <w:t>.</w:t>
      </w:r>
      <w:proofErr w:type="gramEnd"/>
      <w:r w:rsidRPr="001D7253">
        <w:rPr>
          <w:lang w:val="nb-NO"/>
        </w:rPr>
        <w:t xml:space="preserve"> Uji normalitas dapat dilakukan dengan menggunakan uji Normal P-P Plo</w:t>
      </w:r>
      <w:r w:rsidR="000E676C">
        <w:rPr>
          <w:lang w:val="nb-NO"/>
        </w:rPr>
        <w:t>t atau Plot Probabilitas Normal.</w:t>
      </w:r>
    </w:p>
    <w:p w:rsidR="00CB59B7" w:rsidRPr="001D7253" w:rsidRDefault="00CB59B7" w:rsidP="00AA1BC8">
      <w:pPr>
        <w:spacing w:line="480" w:lineRule="auto"/>
        <w:ind w:left="993" w:firstLine="425"/>
        <w:jc w:val="both"/>
        <w:rPr>
          <w:i/>
          <w:lang w:val="nb-NO"/>
        </w:rPr>
      </w:pPr>
      <w:r>
        <w:rPr>
          <w:lang w:val="nb-NO"/>
        </w:rPr>
        <w:t xml:space="preserve">Uji Normal P-P Plot dtunjukkan dengan menggunakan rumus dalam program SPSS yaitu </w:t>
      </w:r>
      <w:r w:rsidR="00E257BE">
        <w:rPr>
          <w:lang w:val="nb-NO"/>
        </w:rPr>
        <w:t>dengan memasukkan data strata akademik,kompetensi profesionalisme dan rata-rata nilai matematika peserta</w:t>
      </w:r>
      <w:r w:rsidR="000E676C">
        <w:rPr>
          <w:lang w:val="nb-NO"/>
        </w:rPr>
        <w:t xml:space="preserve"> didik pada program, kemudian di analisis pada Analyze</w:t>
      </w:r>
      <w:r w:rsidR="00D61EB4">
        <w:rPr>
          <w:lang w:val="nb-NO"/>
        </w:rPr>
        <w:t>→Descriptive Statis→P-Plot</w:t>
      </w:r>
      <w:r w:rsidR="00567FEF">
        <w:rPr>
          <w:lang w:val="nb-NO"/>
        </w:rPr>
        <w:t>s.</w:t>
      </w:r>
      <w:r w:rsidR="00E257BE">
        <w:rPr>
          <w:lang w:val="nb-NO"/>
        </w:rPr>
        <w:t xml:space="preserve"> </w:t>
      </w:r>
    </w:p>
    <w:p w:rsidR="00AA1BC8" w:rsidRPr="001D7253" w:rsidRDefault="00AA1BC8" w:rsidP="00AA1BC8">
      <w:pPr>
        <w:spacing w:line="480" w:lineRule="auto"/>
        <w:ind w:left="993" w:firstLine="425"/>
        <w:jc w:val="both"/>
        <w:rPr>
          <w:lang w:val="nb-NO"/>
        </w:rPr>
      </w:pPr>
      <w:r w:rsidRPr="001D7253">
        <w:rPr>
          <w:lang w:val="nb-NO"/>
        </w:rPr>
        <w:t xml:space="preserve">Model regresi dikatakan normal apabila titik – titik berkumpul </w:t>
      </w:r>
      <w:r w:rsidR="00567FEF">
        <w:rPr>
          <w:lang w:val="nb-NO"/>
        </w:rPr>
        <w:t xml:space="preserve">hasil uji P-Plot berada </w:t>
      </w:r>
      <w:r w:rsidRPr="001D7253">
        <w:rPr>
          <w:lang w:val="nb-NO"/>
        </w:rPr>
        <w:t xml:space="preserve">disekitar garis diagonal naik keatas secara fluktuatif. </w:t>
      </w:r>
    </w:p>
    <w:p w:rsidR="00AA1BC8" w:rsidRPr="001D7253" w:rsidRDefault="00AA1BC8" w:rsidP="00971242">
      <w:pPr>
        <w:numPr>
          <w:ilvl w:val="8"/>
          <w:numId w:val="18"/>
        </w:numPr>
        <w:tabs>
          <w:tab w:val="clear" w:pos="6660"/>
        </w:tabs>
        <w:spacing w:line="480" w:lineRule="auto"/>
        <w:ind w:left="993" w:hanging="284"/>
        <w:rPr>
          <w:lang w:val="nb-NO"/>
        </w:rPr>
      </w:pPr>
      <w:r w:rsidRPr="001D7253">
        <w:rPr>
          <w:lang w:val="nb-NO"/>
        </w:rPr>
        <w:lastRenderedPageBreak/>
        <w:t>Uji Multikolinieritas</w:t>
      </w:r>
    </w:p>
    <w:p w:rsidR="00AA1BC8" w:rsidRPr="001D7253" w:rsidRDefault="00AA1BC8" w:rsidP="00AA1BC8">
      <w:pPr>
        <w:spacing w:line="480" w:lineRule="auto"/>
        <w:ind w:left="993" w:firstLine="425"/>
        <w:jc w:val="both"/>
        <w:rPr>
          <w:lang w:val="nb-NO"/>
        </w:rPr>
      </w:pPr>
      <w:r w:rsidRPr="001D7253">
        <w:t xml:space="preserve">Menurut </w:t>
      </w:r>
      <w:r>
        <w:t xml:space="preserve">Santoso </w:t>
      </w:r>
      <w:r w:rsidRPr="001D7253">
        <w:t>“</w:t>
      </w:r>
      <w:r w:rsidRPr="001D7253">
        <w:rPr>
          <w:lang w:val="nb-NO"/>
        </w:rPr>
        <w:t>Uji multikolinieritas digunakan untuk mengetahui apakah ada korelasi antar variabel independent</w:t>
      </w:r>
      <w:r w:rsidRPr="001D7253">
        <w:t>.</w:t>
      </w:r>
      <w:r w:rsidRPr="001D7253">
        <w:rPr>
          <w:lang w:val="nb-NO"/>
        </w:rPr>
        <w:t xml:space="preserve"> Jika terjadi korelasi maka terdapat masalah multikolinieritas</w:t>
      </w:r>
      <w:r w:rsidRPr="001D7253">
        <w:t>”</w:t>
      </w:r>
      <w:r>
        <w:rPr>
          <w:rStyle w:val="FootnoteReference"/>
        </w:rPr>
        <w:footnoteReference w:id="32"/>
      </w:r>
      <w:r w:rsidRPr="001D7253">
        <w:rPr>
          <w:lang w:val="nb-NO"/>
        </w:rPr>
        <w:t xml:space="preserve">. Dalam penelitian ini uji multikolinieritas menggunakan </w:t>
      </w:r>
      <w:r w:rsidRPr="001D7253">
        <w:rPr>
          <w:i/>
          <w:lang w:val="nb-NO"/>
        </w:rPr>
        <w:t>tolerance and value inflation factor</w:t>
      </w:r>
      <w:r w:rsidRPr="001D7253">
        <w:rPr>
          <w:lang w:val="nb-NO"/>
        </w:rPr>
        <w:t xml:space="preserve"> (</w:t>
      </w:r>
      <w:r w:rsidRPr="001D7253">
        <w:rPr>
          <w:i/>
          <w:lang w:val="nb-NO"/>
        </w:rPr>
        <w:t>VIF</w:t>
      </w:r>
      <w:r w:rsidRPr="001D7253">
        <w:rPr>
          <w:lang w:val="nb-NO"/>
        </w:rPr>
        <w:t>). Model regresi yang multikolinieritas adalah:</w:t>
      </w:r>
    </w:p>
    <w:p w:rsidR="00AA1BC8" w:rsidRPr="001D7253" w:rsidRDefault="00AA1BC8" w:rsidP="00971242">
      <w:pPr>
        <w:numPr>
          <w:ilvl w:val="3"/>
          <w:numId w:val="19"/>
        </w:numPr>
        <w:tabs>
          <w:tab w:val="clear" w:pos="2880"/>
        </w:tabs>
        <w:spacing w:line="480" w:lineRule="auto"/>
        <w:ind w:left="1276" w:hanging="283"/>
        <w:rPr>
          <w:lang w:val="fr-FR"/>
        </w:rPr>
      </w:pPr>
      <w:r w:rsidRPr="001D7253">
        <w:rPr>
          <w:lang w:val="fr-FR"/>
        </w:rPr>
        <w:t>mempunyai nilai VIF disekitar angka 1</w:t>
      </w:r>
    </w:p>
    <w:p w:rsidR="00AA1BC8" w:rsidRPr="00094D82" w:rsidRDefault="00AA1BC8" w:rsidP="00971242">
      <w:pPr>
        <w:numPr>
          <w:ilvl w:val="3"/>
          <w:numId w:val="19"/>
        </w:numPr>
        <w:tabs>
          <w:tab w:val="clear" w:pos="2880"/>
        </w:tabs>
        <w:spacing w:line="480" w:lineRule="auto"/>
        <w:ind w:left="1276" w:hanging="283"/>
        <w:rPr>
          <w:lang w:val="nb-NO"/>
        </w:rPr>
      </w:pPr>
      <w:r w:rsidRPr="001D7253">
        <w:rPr>
          <w:lang w:val="nb-NO"/>
        </w:rPr>
        <w:t xml:space="preserve">mempunyai angka </w:t>
      </w:r>
      <w:r w:rsidRPr="001D7253">
        <w:rPr>
          <w:i/>
          <w:lang w:val="nb-NO"/>
        </w:rPr>
        <w:t>tolerance</w:t>
      </w:r>
      <w:r w:rsidRPr="001D7253">
        <w:rPr>
          <w:lang w:val="nb-NO"/>
        </w:rPr>
        <w:t xml:space="preserve"> mendekati 1</w:t>
      </w:r>
    </w:p>
    <w:p w:rsidR="00AA1BC8" w:rsidRPr="001D7253" w:rsidRDefault="00AA1BC8" w:rsidP="00971242">
      <w:pPr>
        <w:numPr>
          <w:ilvl w:val="8"/>
          <w:numId w:val="18"/>
        </w:numPr>
        <w:tabs>
          <w:tab w:val="clear" w:pos="6660"/>
        </w:tabs>
        <w:spacing w:line="480" w:lineRule="auto"/>
        <w:ind w:left="993" w:hanging="284"/>
        <w:rPr>
          <w:lang w:val="nb-NO"/>
        </w:rPr>
      </w:pPr>
      <w:r w:rsidRPr="001D7253">
        <w:rPr>
          <w:lang w:val="nb-NO"/>
        </w:rPr>
        <w:t>Uji Heteroskedastisitas</w:t>
      </w:r>
    </w:p>
    <w:p w:rsidR="00AA1BC8" w:rsidRPr="001D7253" w:rsidRDefault="00AA1BC8" w:rsidP="00AA1BC8">
      <w:pPr>
        <w:spacing w:line="480" w:lineRule="auto"/>
        <w:ind w:left="993" w:firstLine="425"/>
        <w:jc w:val="both"/>
        <w:rPr>
          <w:lang w:val="nb-NO"/>
        </w:rPr>
      </w:pPr>
      <w:r w:rsidRPr="001D7253">
        <w:rPr>
          <w:lang w:val="nb-NO"/>
        </w:rPr>
        <w:t>Metode ini digunakan untuk mengetahui apakah terjadi ketidaksamaan varians dari residual pada satu pengamatan ke pengamatan yang lain. Jika terdapat perbedaan varians, maka terdapat gejala heteroskedastisitas.</w:t>
      </w:r>
    </w:p>
    <w:p w:rsidR="00AA1BC8" w:rsidRPr="00DB585C" w:rsidRDefault="00AA1BC8" w:rsidP="00AA1BC8">
      <w:pPr>
        <w:spacing w:line="480" w:lineRule="auto"/>
        <w:ind w:left="993" w:firstLine="425"/>
        <w:jc w:val="both"/>
        <w:rPr>
          <w:lang w:val="nb-NO"/>
        </w:rPr>
      </w:pPr>
      <w:r w:rsidRPr="001D7253">
        <w:rPr>
          <w:lang w:val="nb-NO"/>
        </w:rPr>
        <w:t>Menurut Santoso</w:t>
      </w:r>
      <w:r>
        <w:rPr>
          <w:lang w:val="id-ID"/>
        </w:rPr>
        <w:t xml:space="preserve"> </w:t>
      </w:r>
      <w:r w:rsidRPr="001D7253">
        <w:rPr>
          <w:lang w:val="nb-NO"/>
        </w:rPr>
        <w:t xml:space="preserve"> deteksi ada tidaknya gejala heteroskedastisitas adalah dengan melihat ada tidaknya pola tertentu pada grafik </w:t>
      </w:r>
      <w:r w:rsidRPr="001D7253">
        <w:rPr>
          <w:i/>
          <w:lang w:val="nb-NO"/>
        </w:rPr>
        <w:t>scartterplot</w:t>
      </w:r>
      <w:r w:rsidRPr="001D7253">
        <w:rPr>
          <w:lang w:val="nb-NO"/>
        </w:rPr>
        <w:t xml:space="preserve"> disekitar nilai X dan Y</w:t>
      </w:r>
      <w:r>
        <w:rPr>
          <w:rStyle w:val="FootnoteReference"/>
          <w:lang w:val="nb-NO"/>
        </w:rPr>
        <w:footnoteReference w:id="33"/>
      </w:r>
      <w:r w:rsidRPr="001D7253">
        <w:rPr>
          <w:lang w:val="nb-NO"/>
        </w:rPr>
        <w:t xml:space="preserve">. </w:t>
      </w:r>
    </w:p>
    <w:p w:rsidR="00AA1BC8" w:rsidRPr="001D7253" w:rsidRDefault="00AA1BC8" w:rsidP="00AA1BC8">
      <w:pPr>
        <w:spacing w:line="480" w:lineRule="auto"/>
        <w:ind w:left="1276" w:hanging="283"/>
        <w:jc w:val="both"/>
      </w:pPr>
      <w:r w:rsidRPr="001D7253">
        <w:t>Adapun pengambilan keputusan sebagai berikut:</w:t>
      </w:r>
    </w:p>
    <w:p w:rsidR="00AA1BC8" w:rsidRPr="001D7253" w:rsidRDefault="00AA1BC8" w:rsidP="00971242">
      <w:pPr>
        <w:pStyle w:val="ListParagraph"/>
        <w:numPr>
          <w:ilvl w:val="0"/>
          <w:numId w:val="21"/>
        </w:numPr>
        <w:spacing w:after="200" w:line="480" w:lineRule="auto"/>
        <w:ind w:left="1276" w:hanging="283"/>
        <w:jc w:val="both"/>
      </w:pPr>
      <w:r w:rsidRPr="001D7253">
        <w:t>Jika ada pola tertentu, seperti titik-titik (point-point) yang ada membentuk suatu pola tertentu yang teratur (bergelombang, melebar, kemudian menyempit) maka telah terjadi heteroskedastisitas.</w:t>
      </w:r>
    </w:p>
    <w:p w:rsidR="00AA1BC8" w:rsidRPr="00B60E3B" w:rsidRDefault="00AA1BC8" w:rsidP="00971242">
      <w:pPr>
        <w:pStyle w:val="ListParagraph"/>
        <w:numPr>
          <w:ilvl w:val="0"/>
          <w:numId w:val="21"/>
        </w:numPr>
        <w:spacing w:after="200" w:line="480" w:lineRule="auto"/>
        <w:ind w:left="1276" w:hanging="283"/>
        <w:jc w:val="both"/>
      </w:pPr>
      <w:r w:rsidRPr="001D7253">
        <w:lastRenderedPageBreak/>
        <w:t>Jika tidak ada pola yang jelas, serta titik-titik yang menyebar di atas dan di bawah angka 0 pada sumbu Y, maka tidak terjadi heteroskedastisitas.</w:t>
      </w:r>
    </w:p>
    <w:p w:rsidR="00AA1BC8" w:rsidRPr="001D7253" w:rsidRDefault="00AA1BC8" w:rsidP="00AA1BC8">
      <w:pPr>
        <w:tabs>
          <w:tab w:val="left" w:pos="851"/>
        </w:tabs>
        <w:spacing w:line="480" w:lineRule="auto"/>
        <w:ind w:left="851" w:hanging="142"/>
      </w:pPr>
      <w:r w:rsidRPr="001D7253">
        <w:t xml:space="preserve">d)  Uji Autokorelasi </w:t>
      </w:r>
    </w:p>
    <w:p w:rsidR="00AA1BC8" w:rsidRPr="001D7253" w:rsidRDefault="00AA1BC8" w:rsidP="00AA1BC8">
      <w:pPr>
        <w:spacing w:line="480" w:lineRule="auto"/>
        <w:ind w:left="993" w:firstLine="425"/>
        <w:jc w:val="both"/>
      </w:pPr>
      <w:r w:rsidRPr="001D7253">
        <w:t>M</w:t>
      </w:r>
      <w:r>
        <w:t>enurut Santoso</w:t>
      </w:r>
      <w:r w:rsidRPr="001D7253">
        <w:t xml:space="preserve"> </w:t>
      </w:r>
      <w:r>
        <w:rPr>
          <w:lang w:val="id-ID"/>
        </w:rPr>
        <w:t>“</w:t>
      </w:r>
      <w:r w:rsidRPr="001D7253">
        <w:t>Uji Autokorelasi menggambarkan apakah dalam sebuah model regresi linier ada korelasi antara kesalahan penggunaan pada periode t dengan kesalahan pada periode t-1 (sebenarnya)</w:t>
      </w:r>
      <w:r>
        <w:rPr>
          <w:lang w:val="id-ID"/>
        </w:rPr>
        <w:t>”</w:t>
      </w:r>
      <w:r>
        <w:rPr>
          <w:rStyle w:val="FootnoteReference"/>
        </w:rPr>
        <w:footnoteReference w:id="34"/>
      </w:r>
      <w:r w:rsidRPr="001D7253">
        <w:t xml:space="preserve">. </w:t>
      </w:r>
      <w:proofErr w:type="gramStart"/>
      <w:r w:rsidRPr="001D7253">
        <w:t>Jika terjadi korelasi, maka dinamakan problem autokorelasi.</w:t>
      </w:r>
      <w:proofErr w:type="gramEnd"/>
      <w:r w:rsidRPr="001D7253">
        <w:t xml:space="preserve"> </w:t>
      </w:r>
      <w:proofErr w:type="gramStart"/>
      <w:r w:rsidRPr="001D7253">
        <w:t>Tentu saja model regresi yang bebas dari autokorelasi.</w:t>
      </w:r>
      <w:proofErr w:type="gramEnd"/>
    </w:p>
    <w:p w:rsidR="00AA1BC8" w:rsidRPr="001D7253" w:rsidRDefault="00AA1BC8" w:rsidP="00AA1BC8">
      <w:pPr>
        <w:tabs>
          <w:tab w:val="left" w:pos="851"/>
        </w:tabs>
        <w:spacing w:line="480" w:lineRule="auto"/>
        <w:ind w:left="993" w:firstLine="425"/>
        <w:jc w:val="both"/>
      </w:pPr>
      <w:r w:rsidRPr="001D7253">
        <w:t xml:space="preserve">Panduan mengenai angka Durbin-Watson (D-W) untuk mendeteksi autokorelasi bisa dilihat pada tabel D-W menggunakan patokan sebagai </w:t>
      </w:r>
      <w:proofErr w:type="gramStart"/>
      <w:r w:rsidRPr="001D7253">
        <w:t>berikut :</w:t>
      </w:r>
      <w:proofErr w:type="gramEnd"/>
    </w:p>
    <w:p w:rsidR="00AA1BC8" w:rsidRPr="001D7253" w:rsidRDefault="00AA1BC8" w:rsidP="00971242">
      <w:pPr>
        <w:pStyle w:val="ListParagraph"/>
        <w:numPr>
          <w:ilvl w:val="0"/>
          <w:numId w:val="20"/>
        </w:numPr>
        <w:spacing w:line="480" w:lineRule="auto"/>
        <w:ind w:left="1276" w:hanging="283"/>
        <w:rPr>
          <w:lang w:val="nb-NO"/>
        </w:rPr>
      </w:pPr>
      <w:r w:rsidRPr="001D7253">
        <w:t>Antara D-W dibawah -2 berarti ada autokorelasi, positif.</w:t>
      </w:r>
    </w:p>
    <w:p w:rsidR="00AA1BC8" w:rsidRPr="001D7253" w:rsidRDefault="00AA1BC8" w:rsidP="00971242">
      <w:pPr>
        <w:pStyle w:val="ListParagraph"/>
        <w:numPr>
          <w:ilvl w:val="0"/>
          <w:numId w:val="20"/>
        </w:numPr>
        <w:spacing w:line="480" w:lineRule="auto"/>
        <w:ind w:left="1276" w:hanging="283"/>
        <w:rPr>
          <w:lang w:val="nb-NO"/>
        </w:rPr>
      </w:pPr>
      <w:r w:rsidRPr="001D7253">
        <w:t>Antara D-W diantara -2 sampai +2 berarti tidak ada autokorelasi.</w:t>
      </w:r>
    </w:p>
    <w:p w:rsidR="00AA1BC8" w:rsidRPr="005170A7" w:rsidRDefault="00AA1BC8" w:rsidP="00971242">
      <w:pPr>
        <w:pStyle w:val="ListParagraph"/>
        <w:numPr>
          <w:ilvl w:val="0"/>
          <w:numId w:val="20"/>
        </w:numPr>
        <w:spacing w:line="480" w:lineRule="auto"/>
        <w:ind w:left="1276" w:hanging="283"/>
        <w:rPr>
          <w:lang w:val="nb-NO"/>
        </w:rPr>
      </w:pPr>
      <w:r w:rsidRPr="001D7253">
        <w:t>Antara D-W diatas +2 berarti ada autokorelasi, negatif.</w:t>
      </w:r>
    </w:p>
    <w:p w:rsidR="00AA1BC8" w:rsidRPr="00FE34A3" w:rsidRDefault="00AA1BC8" w:rsidP="00AA1BC8">
      <w:pPr>
        <w:spacing w:line="480" w:lineRule="auto"/>
        <w:ind w:left="709" w:firstLine="142"/>
        <w:jc w:val="both"/>
        <w:rPr>
          <w:b/>
        </w:rPr>
      </w:pPr>
      <w:r w:rsidRPr="00FE34A3">
        <w:rPr>
          <w:b/>
        </w:rPr>
        <w:t>2. Analisis Regresi Linier Berganda</w:t>
      </w:r>
    </w:p>
    <w:p w:rsidR="00AA1BC8" w:rsidRPr="00197DA6" w:rsidRDefault="00AA1BC8" w:rsidP="00AA1BC8">
      <w:pPr>
        <w:pStyle w:val="ListParagraph"/>
        <w:tabs>
          <w:tab w:val="left" w:pos="851"/>
        </w:tabs>
        <w:spacing w:line="480" w:lineRule="auto"/>
        <w:ind w:left="928"/>
        <w:jc w:val="both"/>
      </w:pPr>
      <w:r w:rsidRPr="00197DA6">
        <w:rPr>
          <w:bCs/>
        </w:rPr>
        <w:t>a. Uji korelasi parsial</w:t>
      </w:r>
    </w:p>
    <w:p w:rsidR="00AA1BC8" w:rsidRPr="001D7253" w:rsidRDefault="00AA1BC8" w:rsidP="00AA1BC8">
      <w:pPr>
        <w:spacing w:line="480" w:lineRule="auto"/>
        <w:ind w:left="993" w:firstLine="283"/>
        <w:jc w:val="both"/>
      </w:pPr>
      <w:r w:rsidRPr="001D7253">
        <w:t xml:space="preserve">Dalam penelitian ini untuk mencari pengaruh </w:t>
      </w:r>
      <w:r>
        <w:t xml:space="preserve">profesionalisme guru dalam hal strata akademik dan kompetensi profesionalisme terhadap prestasi belajar peserta didik di SDN II Junjung Sumbergempol </w:t>
      </w:r>
      <w:r w:rsidRPr="001D7253">
        <w:lastRenderedPageBreak/>
        <w:t xml:space="preserve">Tulungagung tahun pelajaran 2010/2011 dimana salah satu variabel dibuat tetap (konstan) dengan menggunakan rumus </w:t>
      </w:r>
      <w:r w:rsidRPr="001D7253">
        <w:rPr>
          <w:i/>
          <w:iCs/>
        </w:rPr>
        <w:t>Korelasi Parsial</w:t>
      </w:r>
      <w:r w:rsidRPr="001D7253">
        <w:t>.</w:t>
      </w:r>
    </w:p>
    <w:p w:rsidR="00AA1BC8" w:rsidRPr="001D7253" w:rsidRDefault="00AA1BC8" w:rsidP="00AA1BC8">
      <w:pPr>
        <w:pStyle w:val="ListParagraph"/>
        <w:spacing w:line="480" w:lineRule="auto"/>
        <w:ind w:left="851"/>
        <w:jc w:val="both"/>
      </w:pPr>
      <w:r w:rsidRPr="001D7253">
        <w:rPr>
          <w:i/>
        </w:rPr>
        <w:t xml:space="preserve">r    </w:t>
      </w:r>
      <w:r w:rsidRPr="001D7253">
        <w:t xml:space="preserve">=   </w:t>
      </w:r>
      <w:r>
        <w:rPr>
          <w:noProof/>
          <w:position w:val="-41"/>
        </w:rPr>
        <w:drawing>
          <wp:inline distT="0" distB="0" distL="0" distR="0">
            <wp:extent cx="1748155" cy="492125"/>
            <wp:effectExtent l="19050" t="0" r="4445" b="0"/>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748155" cy="492125"/>
                    </a:xfrm>
                    <a:prstGeom prst="rect">
                      <a:avLst/>
                    </a:prstGeom>
                    <a:noFill/>
                    <a:ln w="9525">
                      <a:noFill/>
                      <a:miter lim="800000"/>
                      <a:headEnd/>
                      <a:tailEnd/>
                    </a:ln>
                  </pic:spPr>
                </pic:pic>
              </a:graphicData>
            </a:graphic>
          </wp:inline>
        </w:drawing>
      </w:r>
      <w:r w:rsidRPr="001D7253">
        <w:t xml:space="preserve">      (Riduwan, 2010:233)</w:t>
      </w:r>
    </w:p>
    <w:p w:rsidR="00AA1BC8" w:rsidRPr="001D7253" w:rsidRDefault="00AA1BC8" w:rsidP="00AA1BC8">
      <w:pPr>
        <w:tabs>
          <w:tab w:val="left" w:pos="1560"/>
        </w:tabs>
        <w:spacing w:line="480" w:lineRule="auto"/>
        <w:ind w:left="851" w:firstLine="425"/>
        <w:jc w:val="both"/>
      </w:pPr>
      <w:r w:rsidRPr="001D7253">
        <w:t>Ketentuan pengujian hipotesa dalam penelitian ini adalah sebagai berikut:</w:t>
      </w:r>
    </w:p>
    <w:p w:rsidR="00AA1BC8" w:rsidRPr="001D7253" w:rsidRDefault="00AA1BC8" w:rsidP="00AA1BC8">
      <w:pPr>
        <w:tabs>
          <w:tab w:val="left" w:pos="1560"/>
        </w:tabs>
        <w:spacing w:line="480" w:lineRule="auto"/>
        <w:ind w:left="1134" w:hanging="283"/>
        <w:jc w:val="both"/>
      </w:pPr>
      <w:r w:rsidRPr="001D7253">
        <w:t>1. Membandingkan r</w:t>
      </w:r>
      <w:r>
        <w:t xml:space="preserve"> </w:t>
      </w:r>
      <w:r w:rsidRPr="001D7253">
        <w:t>hitung dan r</w:t>
      </w:r>
      <w:r>
        <w:t xml:space="preserve"> </w:t>
      </w:r>
      <w:r w:rsidRPr="001D7253">
        <w:t xml:space="preserve">tabel dengan ketentuan sebagai </w:t>
      </w:r>
      <w:proofErr w:type="gramStart"/>
      <w:r w:rsidRPr="001D7253">
        <w:t>berikut :</w:t>
      </w:r>
      <w:proofErr w:type="gramEnd"/>
      <w:r w:rsidRPr="001D7253">
        <w:t xml:space="preserve"> </w:t>
      </w:r>
    </w:p>
    <w:p w:rsidR="00AA1BC8" w:rsidRPr="001D7253" w:rsidRDefault="00AA1BC8" w:rsidP="00971242">
      <w:pPr>
        <w:pStyle w:val="ListParagraph"/>
        <w:numPr>
          <w:ilvl w:val="0"/>
          <w:numId w:val="22"/>
        </w:numPr>
        <w:tabs>
          <w:tab w:val="left" w:pos="709"/>
        </w:tabs>
        <w:spacing w:line="480" w:lineRule="auto"/>
        <w:ind w:left="1276" w:hanging="283"/>
        <w:jc w:val="both"/>
      </w:pPr>
      <w:r>
        <w:t>Strata akademik</w:t>
      </w:r>
      <w:r w:rsidRPr="001D7253">
        <w:t xml:space="preserve"> (X1) terhadap prestasi belajar (Y)</w:t>
      </w:r>
    </w:p>
    <w:p w:rsidR="00AA1BC8" w:rsidRPr="00DF63C5" w:rsidRDefault="00AA1BC8" w:rsidP="00971242">
      <w:pPr>
        <w:pStyle w:val="ListParagraph"/>
        <w:numPr>
          <w:ilvl w:val="1"/>
          <w:numId w:val="22"/>
        </w:numPr>
        <w:spacing w:after="200" w:line="480" w:lineRule="auto"/>
        <w:ind w:left="1418" w:hanging="284"/>
        <w:jc w:val="both"/>
      </w:pPr>
      <w:r w:rsidRPr="00DF63C5">
        <w:t xml:space="preserve">Apabila </w:t>
      </w:r>
      <w:r>
        <w:rPr>
          <w:noProof/>
          <w:position w:val="-17"/>
        </w:rPr>
        <w:drawing>
          <wp:inline distT="0" distB="0" distL="0" distR="0">
            <wp:extent cx="502285" cy="231140"/>
            <wp:effectExtent l="19050" t="0" r="0"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DF63C5">
        <w:t xml:space="preserve"> </w:t>
      </w:r>
      <w:r>
        <w:rPr>
          <w:noProof/>
          <w:position w:val="-9"/>
        </w:rPr>
        <w:drawing>
          <wp:inline distT="0" distB="0" distL="0" distR="0">
            <wp:extent cx="130810" cy="191135"/>
            <wp:effectExtent l="19050" t="0" r="2540" b="0"/>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DF63C5">
        <w:t xml:space="preserve"> dari  </w:t>
      </w:r>
      <w:r>
        <w:rPr>
          <w:noProof/>
          <w:position w:val="-14"/>
        </w:rPr>
        <w:drawing>
          <wp:inline distT="0" distB="0" distL="0" distR="0">
            <wp:extent cx="431800" cy="210820"/>
            <wp:effectExtent l="19050" t="0" r="6350"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DF63C5">
        <w:rPr>
          <w:position w:val="-14"/>
        </w:rPr>
        <w:t xml:space="preserve"> </w:t>
      </w:r>
      <w:r w:rsidRPr="00DF63C5">
        <w:t xml:space="preserve"> dengan taraf signifikansi 5% (0</w:t>
      </w:r>
      <w:proofErr w:type="gramStart"/>
      <w:r w:rsidRPr="00DF63C5">
        <w:t>,05</w:t>
      </w:r>
      <w:proofErr w:type="gramEnd"/>
      <w:r w:rsidRPr="00DF63C5">
        <w:t>) dan db = n – 1 pada N = 12 sehingga ada pengaruh yang signifikan antara strata akademik terhadap prestasi belajar peserta didik.</w:t>
      </w:r>
    </w:p>
    <w:p w:rsidR="00AA1BC8" w:rsidRPr="001D7253" w:rsidRDefault="00AA1BC8" w:rsidP="00971242">
      <w:pPr>
        <w:pStyle w:val="ListParagraph"/>
        <w:numPr>
          <w:ilvl w:val="1"/>
          <w:numId w:val="22"/>
        </w:numPr>
        <w:spacing w:line="480" w:lineRule="auto"/>
        <w:ind w:left="1418" w:hanging="284"/>
        <w:jc w:val="both"/>
      </w:pPr>
      <w:r w:rsidRPr="001D7253">
        <w:t xml:space="preserve">Apabila </w:t>
      </w:r>
      <w:r>
        <w:rPr>
          <w:noProof/>
          <w:position w:val="-17"/>
        </w:rPr>
        <w:drawing>
          <wp:inline distT="0" distB="0" distL="0" distR="0">
            <wp:extent cx="492125" cy="231140"/>
            <wp:effectExtent l="19050" t="0" r="3175" b="0"/>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49212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00330" cy="191135"/>
            <wp:effectExtent l="19050" t="0" r="0" b="0"/>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t xml:space="preserve"> dari </w:t>
      </w:r>
      <w:r>
        <w:rPr>
          <w:noProof/>
          <w:position w:val="-14"/>
        </w:rPr>
        <w:drawing>
          <wp:inline distT="0" distB="0" distL="0" distR="0">
            <wp:extent cx="431800" cy="210820"/>
            <wp:effectExtent l="19050" t="0" r="6350" b="0"/>
            <wp:docPr id="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rPr>
          <w:position w:val="-14"/>
        </w:rPr>
        <w:t xml:space="preserve"> </w:t>
      </w:r>
      <w:r w:rsidRPr="001D7253">
        <w:t xml:space="preserve"> dengan taraf signifikansi 5% (0</w:t>
      </w:r>
      <w:proofErr w:type="gramStart"/>
      <w:r w:rsidRPr="001D7253">
        <w:t>,05</w:t>
      </w:r>
      <w:proofErr w:type="gramEnd"/>
      <w:r w:rsidRPr="001D7253">
        <w:t>) dan db = n – 1</w:t>
      </w:r>
      <w:r>
        <w:t xml:space="preserve"> pada N = 12</w:t>
      </w:r>
      <w:r w:rsidRPr="001D7253">
        <w:t xml:space="preserve"> sehingga tidak ada pengaruh yang signifikan antara</w:t>
      </w:r>
      <w:r>
        <w:t xml:space="preserve"> strata akademik</w:t>
      </w:r>
      <w:r w:rsidRPr="001D7253">
        <w:t xml:space="preserve"> </w:t>
      </w:r>
      <w:r>
        <w:t>terhadap prestasi belajar peserta didik</w:t>
      </w:r>
      <w:r w:rsidRPr="001D7253">
        <w:t>.</w:t>
      </w:r>
    </w:p>
    <w:p w:rsidR="00AA1BC8" w:rsidRPr="001D7253" w:rsidRDefault="00AA1BC8" w:rsidP="00971242">
      <w:pPr>
        <w:pStyle w:val="ListParagraph"/>
        <w:numPr>
          <w:ilvl w:val="0"/>
          <w:numId w:val="22"/>
        </w:numPr>
        <w:spacing w:line="480" w:lineRule="auto"/>
        <w:ind w:left="1276" w:hanging="283"/>
        <w:jc w:val="both"/>
      </w:pPr>
      <w:r>
        <w:t>Kompetensi profesionalisme</w:t>
      </w:r>
      <w:r w:rsidRPr="001D7253">
        <w:t xml:space="preserve"> (X2) terhadap prestasi belajar (Y)</w:t>
      </w:r>
    </w:p>
    <w:p w:rsidR="00AA1BC8" w:rsidRPr="001D7253" w:rsidRDefault="00AA1BC8" w:rsidP="00AA1BC8">
      <w:pPr>
        <w:pStyle w:val="ListParagraph"/>
        <w:spacing w:line="480" w:lineRule="auto"/>
        <w:ind w:left="1418" w:hanging="284"/>
        <w:jc w:val="both"/>
      </w:pPr>
      <w:r>
        <w:t xml:space="preserve">1) </w:t>
      </w:r>
      <w:r w:rsidRPr="001D7253">
        <w:t xml:space="preserve">Apabila </w:t>
      </w:r>
      <w:r>
        <w:rPr>
          <w:noProof/>
          <w:position w:val="-17"/>
        </w:rPr>
        <w:drawing>
          <wp:inline distT="0" distB="0" distL="0" distR="0">
            <wp:extent cx="502285" cy="231140"/>
            <wp:effectExtent l="19050" t="0" r="0" b="0"/>
            <wp:docPr id="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dan db = n – 1</w:t>
      </w:r>
      <w:r>
        <w:t xml:space="preserve"> pada N = 12</w:t>
      </w:r>
      <w:r w:rsidRPr="001D7253">
        <w:t xml:space="preserve"> sehingga ada pengaruh yang signifikan antara </w:t>
      </w:r>
      <w:r>
        <w:t>kompetensi profesionalisme terhadap prestasi belajar peserta didik</w:t>
      </w:r>
      <w:r w:rsidRPr="001D7253">
        <w:t>.</w:t>
      </w:r>
    </w:p>
    <w:p w:rsidR="00AA1BC8" w:rsidRPr="00242E2F" w:rsidRDefault="00AA1BC8" w:rsidP="00AA1BC8">
      <w:pPr>
        <w:pStyle w:val="ListParagraph"/>
        <w:spacing w:line="480" w:lineRule="auto"/>
        <w:ind w:left="1418" w:hanging="284"/>
        <w:jc w:val="both"/>
      </w:pPr>
      <w:r>
        <w:lastRenderedPageBreak/>
        <w:t xml:space="preserve">2) </w:t>
      </w:r>
      <w:r w:rsidRPr="001D7253">
        <w:t xml:space="preserve">Apabila  </w:t>
      </w:r>
      <w:r>
        <w:rPr>
          <w:noProof/>
          <w:position w:val="-17"/>
        </w:rPr>
        <w:drawing>
          <wp:inline distT="0" distB="0" distL="0" distR="0">
            <wp:extent cx="522605" cy="231140"/>
            <wp:effectExtent l="19050" t="0" r="0" b="0"/>
            <wp:docPr id="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522605" cy="231140"/>
                    </a:xfrm>
                    <a:prstGeom prst="rect">
                      <a:avLst/>
                    </a:prstGeom>
                    <a:noFill/>
                    <a:ln w="9525">
                      <a:noFill/>
                      <a:miter lim="800000"/>
                      <a:headEnd/>
                      <a:tailEnd/>
                    </a:ln>
                  </pic:spPr>
                </pic:pic>
              </a:graphicData>
            </a:graphic>
          </wp:inline>
        </w:drawing>
      </w:r>
      <w:r w:rsidRPr="001D7253">
        <w:rPr>
          <w:position w:val="-17"/>
        </w:rPr>
        <w:t xml:space="preserve"> </w:t>
      </w:r>
      <w:r>
        <w:rPr>
          <w:noProof/>
          <w:position w:val="-9"/>
        </w:rPr>
        <w:drawing>
          <wp:inline distT="0" distB="0" distL="0" distR="0">
            <wp:extent cx="100330" cy="191135"/>
            <wp:effectExtent l="19050" t="0" r="0" b="0"/>
            <wp:docPr id="8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b/>
          <w:noProof/>
          <w:position w:val="-14"/>
        </w:rPr>
        <w:drawing>
          <wp:inline distT="0" distB="0" distL="0" distR="0">
            <wp:extent cx="431800" cy="210820"/>
            <wp:effectExtent l="19050" t="0" r="6350" b="0"/>
            <wp:docPr id="8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w:t>
      </w:r>
      <w:r>
        <w:t>(</w:t>
      </w:r>
      <w:r w:rsidRPr="00242E2F">
        <w:t>0</w:t>
      </w:r>
      <w:proofErr w:type="gramStart"/>
      <w:r w:rsidRPr="00242E2F">
        <w:t>,05</w:t>
      </w:r>
      <w:proofErr w:type="gramEnd"/>
      <w:r w:rsidRPr="00242E2F">
        <w:t>) dan db = n – 1 pada N = 12 sehingga tidak ada pengaruh yang signifikan antara kompetensi profesionalisme terhadap prestasi belajar peserta didik.</w:t>
      </w:r>
    </w:p>
    <w:p w:rsidR="00AA1BC8" w:rsidRPr="001D7253" w:rsidRDefault="00AA1BC8" w:rsidP="00AA1BC8">
      <w:pPr>
        <w:pStyle w:val="ListParagraph"/>
        <w:spacing w:line="480" w:lineRule="auto"/>
        <w:ind w:left="1134" w:hanging="283"/>
        <w:jc w:val="both"/>
      </w:pPr>
      <w:r w:rsidRPr="001D7253">
        <w:t xml:space="preserve">2.  Melihat besarnya perolehan alpha (α) </w:t>
      </w:r>
      <w:proofErr w:type="gramStart"/>
      <w:r w:rsidRPr="001D7253">
        <w:t>maka :</w:t>
      </w:r>
      <w:proofErr w:type="gramEnd"/>
    </w:p>
    <w:p w:rsidR="00AA1BC8" w:rsidRPr="001D7253" w:rsidRDefault="00AA1BC8" w:rsidP="00971242">
      <w:pPr>
        <w:pStyle w:val="ListParagraph"/>
        <w:numPr>
          <w:ilvl w:val="1"/>
          <w:numId w:val="23"/>
        </w:numPr>
        <w:spacing w:line="480" w:lineRule="auto"/>
        <w:ind w:left="1276" w:hanging="283"/>
        <w:jc w:val="both"/>
      </w:pPr>
      <w:r>
        <w:t>Strata akademik</w:t>
      </w:r>
      <w:r w:rsidRPr="001D7253">
        <w:t xml:space="preserve"> (X1) terhadap prestasi belajar (Y)</w:t>
      </w:r>
    </w:p>
    <w:p w:rsidR="00AA1BC8" w:rsidRPr="001D7253" w:rsidRDefault="00AA1BC8" w:rsidP="00AA1BC8">
      <w:pPr>
        <w:pStyle w:val="ListParagraph"/>
        <w:spacing w:line="480" w:lineRule="auto"/>
        <w:ind w:left="1418" w:hanging="284"/>
        <w:jc w:val="both"/>
      </w:pPr>
      <w:r w:rsidRPr="001D7253">
        <w:t xml:space="preserve">1) Apabila </w:t>
      </w:r>
      <w:r>
        <w:rPr>
          <w:noProof/>
          <w:position w:val="-17"/>
        </w:rPr>
        <w:drawing>
          <wp:inline distT="0" distB="0" distL="0" distR="0">
            <wp:extent cx="502285" cy="231140"/>
            <wp:effectExtent l="19050" t="0" r="0" b="0"/>
            <wp:docPr id="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9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t xml:space="preserve"> dari  </w:t>
      </w:r>
      <w:r>
        <w:rPr>
          <w:noProof/>
          <w:position w:val="-14"/>
        </w:rPr>
        <w:drawing>
          <wp:inline distT="0" distB="0" distL="0" distR="0">
            <wp:extent cx="431800" cy="210820"/>
            <wp:effectExtent l="19050" t="0" r="6350" b="0"/>
            <wp:docPr id="9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rPr>
          <w:position w:val="-14"/>
        </w:rPr>
        <w:t xml:space="preserve"> </w:t>
      </w:r>
      <w:r w:rsidRPr="001D7253">
        <w:t xml:space="preserve"> dengan taraf signifikansi 5% (0</w:t>
      </w:r>
      <w:proofErr w:type="gramStart"/>
      <w:r w:rsidRPr="001D7253">
        <w:t>,05</w:t>
      </w:r>
      <w:proofErr w:type="gramEnd"/>
      <w:r w:rsidRPr="001D7253">
        <w:t xml:space="preserve">) dan db = n – 1 </w:t>
      </w:r>
      <w:r>
        <w:t>pada N = 12</w:t>
      </w:r>
      <w:r w:rsidRPr="001D7253">
        <w:t xml:space="preserve"> maka nilai hipotesis nol (Ho) ditolak dan hipotesis alternatif (Ha) diterima sehingga ada pengaruh yang signifikan antara keterampilan guru dalam menjelaskan terhadap prestasi belajar siswa.</w:t>
      </w:r>
    </w:p>
    <w:p w:rsidR="00AA1BC8" w:rsidRPr="001D7253" w:rsidRDefault="00AA1BC8" w:rsidP="00AA1BC8">
      <w:pPr>
        <w:pStyle w:val="ListParagraph"/>
        <w:spacing w:line="480" w:lineRule="auto"/>
        <w:ind w:left="1418" w:hanging="284"/>
        <w:jc w:val="both"/>
      </w:pPr>
      <w:r w:rsidRPr="001D7253">
        <w:t xml:space="preserve">2) Apabila </w:t>
      </w:r>
      <w:r>
        <w:rPr>
          <w:noProof/>
          <w:position w:val="-17"/>
        </w:rPr>
        <w:drawing>
          <wp:inline distT="0" distB="0" distL="0" distR="0">
            <wp:extent cx="492125" cy="231140"/>
            <wp:effectExtent l="19050" t="0" r="3175" b="0"/>
            <wp:docPr id="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49212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00330" cy="191135"/>
            <wp:effectExtent l="19050" t="0" r="0" b="0"/>
            <wp:docPr id="9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t xml:space="preserve"> dari </w:t>
      </w:r>
      <w:r>
        <w:rPr>
          <w:noProof/>
          <w:position w:val="-14"/>
        </w:rPr>
        <w:drawing>
          <wp:inline distT="0" distB="0" distL="0" distR="0">
            <wp:extent cx="431800" cy="210820"/>
            <wp:effectExtent l="19050" t="0" r="6350" b="0"/>
            <wp:docPr id="9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rPr>
          <w:position w:val="-14"/>
        </w:rPr>
        <w:t xml:space="preserve"> </w:t>
      </w:r>
      <w:r w:rsidRPr="001D7253">
        <w:t xml:space="preserve"> dengan taraf signifikansi 5% (0</w:t>
      </w:r>
      <w:proofErr w:type="gramStart"/>
      <w:r w:rsidRPr="001D7253">
        <w:t>,05</w:t>
      </w:r>
      <w:proofErr w:type="gramEnd"/>
      <w:r w:rsidRPr="001D7253">
        <w:t xml:space="preserve">) dan db = n – 1 pada N </w:t>
      </w:r>
      <w:r>
        <w:t>= 12</w:t>
      </w:r>
      <w:r w:rsidRPr="001D7253">
        <w:t xml:space="preserve"> maka nilai hipotesis nol (Ho) diterima dan hipotesis alternatif (Ha) ditolak sehingga tidak ada pengaruh yang signifikan antara </w:t>
      </w:r>
      <w:r>
        <w:t>strata akademik terhadap prestasi belajar peserta didik.</w:t>
      </w:r>
    </w:p>
    <w:p w:rsidR="00AA1BC8" w:rsidRPr="001D7253" w:rsidRDefault="00AA1BC8" w:rsidP="00971242">
      <w:pPr>
        <w:pStyle w:val="ListParagraph"/>
        <w:numPr>
          <w:ilvl w:val="1"/>
          <w:numId w:val="23"/>
        </w:numPr>
        <w:tabs>
          <w:tab w:val="num" w:pos="1210"/>
        </w:tabs>
        <w:spacing w:line="480" w:lineRule="auto"/>
        <w:ind w:left="1260" w:hanging="267"/>
        <w:jc w:val="both"/>
      </w:pPr>
      <w:r>
        <w:t>Kompetensi Profesionalisme</w:t>
      </w:r>
      <w:r w:rsidRPr="001D7253">
        <w:t xml:space="preserve"> (X2) terhadap prestasi belajar (Y)</w:t>
      </w:r>
    </w:p>
    <w:p w:rsidR="00AA1BC8" w:rsidRPr="001D7253" w:rsidRDefault="00AA1BC8" w:rsidP="00AA1BC8">
      <w:pPr>
        <w:pStyle w:val="ListParagraph"/>
        <w:spacing w:line="480" w:lineRule="auto"/>
        <w:ind w:left="1418" w:hanging="284"/>
        <w:jc w:val="both"/>
      </w:pPr>
      <w:r w:rsidRPr="001D7253">
        <w:t xml:space="preserve">1) Apabila </w:t>
      </w:r>
      <w:r>
        <w:rPr>
          <w:noProof/>
          <w:position w:val="-17"/>
        </w:rPr>
        <w:drawing>
          <wp:inline distT="0" distB="0" distL="0" distR="0">
            <wp:extent cx="502285" cy="231140"/>
            <wp:effectExtent l="19050" t="0" r="0" b="0"/>
            <wp:docPr id="9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9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dan db = n – 1</w:t>
      </w:r>
      <w:r>
        <w:t xml:space="preserve"> pada N = 12</w:t>
      </w:r>
      <w:r w:rsidRPr="001D7253">
        <w:t xml:space="preserve">  maka nilai hipotesis nol (Ho) ditolak dan hipotesis alternatif (Ha) diterima sehingga ada pengaruh yang </w:t>
      </w:r>
      <w:r w:rsidRPr="001D7253">
        <w:lastRenderedPageBreak/>
        <w:t xml:space="preserve">signifikan antara </w:t>
      </w:r>
      <w:r>
        <w:t xml:space="preserve">Kompetensi profesionalisme </w:t>
      </w:r>
      <w:r w:rsidRPr="001D7253">
        <w:t>terh</w:t>
      </w:r>
      <w:r>
        <w:t>adap prestasi belajar peserta didik</w:t>
      </w:r>
      <w:r w:rsidRPr="001D7253">
        <w:t>.</w:t>
      </w:r>
    </w:p>
    <w:p w:rsidR="00AA1BC8" w:rsidRPr="00DF63C5" w:rsidRDefault="00AA1BC8" w:rsidP="00AA1BC8">
      <w:pPr>
        <w:pStyle w:val="ListParagraph"/>
        <w:spacing w:line="480" w:lineRule="auto"/>
        <w:ind w:left="1430" w:hanging="350"/>
        <w:jc w:val="both"/>
      </w:pPr>
      <w:r>
        <w:t xml:space="preserve"> </w:t>
      </w:r>
      <w:r w:rsidRPr="001D7253">
        <w:t xml:space="preserve">2) Apabila  </w:t>
      </w:r>
      <w:r>
        <w:rPr>
          <w:noProof/>
          <w:position w:val="-17"/>
        </w:rPr>
        <w:drawing>
          <wp:inline distT="0" distB="0" distL="0" distR="0">
            <wp:extent cx="522605" cy="231140"/>
            <wp:effectExtent l="19050" t="0" r="0" b="0"/>
            <wp:docPr id="1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522605" cy="231140"/>
                    </a:xfrm>
                    <a:prstGeom prst="rect">
                      <a:avLst/>
                    </a:prstGeom>
                    <a:noFill/>
                    <a:ln w="9525">
                      <a:noFill/>
                      <a:miter lim="800000"/>
                      <a:headEnd/>
                      <a:tailEnd/>
                    </a:ln>
                  </pic:spPr>
                </pic:pic>
              </a:graphicData>
            </a:graphic>
          </wp:inline>
        </w:drawing>
      </w:r>
      <w:r w:rsidRPr="001D7253">
        <w:rPr>
          <w:position w:val="-17"/>
        </w:rPr>
        <w:t xml:space="preserve"> </w:t>
      </w:r>
      <w:r>
        <w:rPr>
          <w:noProof/>
          <w:position w:val="-9"/>
        </w:rPr>
        <w:drawing>
          <wp:inline distT="0" distB="0" distL="0" distR="0">
            <wp:extent cx="100330" cy="191135"/>
            <wp:effectExtent l="19050" t="0" r="0" b="0"/>
            <wp:docPr id="10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b/>
          <w:noProof/>
          <w:position w:val="-14"/>
        </w:rPr>
        <w:drawing>
          <wp:inline distT="0" distB="0" distL="0" distR="0">
            <wp:extent cx="431800" cy="210820"/>
            <wp:effectExtent l="19050" t="0" r="6350" b="0"/>
            <wp:docPr id="10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xml:space="preserve">) dan db = n – 1 </w:t>
      </w:r>
      <w:r>
        <w:t>pada N = 12</w:t>
      </w:r>
      <w:r w:rsidRPr="001D7253">
        <w:t xml:space="preserve"> maka nilai hipotesis nol (Ho) diterima dan hipotesis alternatif (Ha) ditolak sehingga tidak ada pengaruh yang signifikan antara </w:t>
      </w:r>
      <w:r>
        <w:t>kompetensi profesionalisme terhadap prestasi belajar peserta didik</w:t>
      </w:r>
      <w:r w:rsidRPr="001D7253">
        <w:t>.</w:t>
      </w:r>
    </w:p>
    <w:p w:rsidR="00AA1BC8" w:rsidRPr="00197DA6" w:rsidRDefault="00AA1BC8" w:rsidP="00AA1BC8">
      <w:pPr>
        <w:pStyle w:val="ListParagraph"/>
        <w:tabs>
          <w:tab w:val="left" w:pos="851"/>
        </w:tabs>
        <w:spacing w:line="480" w:lineRule="auto"/>
        <w:ind w:left="928"/>
        <w:jc w:val="both"/>
      </w:pPr>
      <w:proofErr w:type="gramStart"/>
      <w:r w:rsidRPr="00197DA6">
        <w:t>b.Uji</w:t>
      </w:r>
      <w:proofErr w:type="gramEnd"/>
      <w:r w:rsidRPr="00197DA6">
        <w:t xml:space="preserve"> pengaruh parsial</w:t>
      </w:r>
    </w:p>
    <w:p w:rsidR="00AA1BC8" w:rsidRPr="001D7253" w:rsidRDefault="00AA1BC8" w:rsidP="00AA1BC8">
      <w:pPr>
        <w:spacing w:line="480" w:lineRule="auto"/>
        <w:ind w:left="851" w:firstLine="425"/>
        <w:jc w:val="both"/>
        <w:rPr>
          <w:b/>
        </w:rPr>
      </w:pPr>
      <w:r w:rsidRPr="001D7253">
        <w:t xml:space="preserve">Dalam penelitian ini untuk mencari pengaruh </w:t>
      </w:r>
      <w:r>
        <w:t xml:space="preserve">strata akademik dan kompetensi profesionalisme </w:t>
      </w:r>
      <w:r w:rsidRPr="001D7253">
        <w:t xml:space="preserve">terhadap prestasi belajar </w:t>
      </w:r>
      <w:r>
        <w:t xml:space="preserve">peserta didik di SDN II Junjung Sumbergempol </w:t>
      </w:r>
      <w:r w:rsidRPr="001D7253">
        <w:t>Tulungagung tahun pelajaran 2010/2011 secara parsial dengan menggunakan rumus sebagai berikut:</w:t>
      </w:r>
    </w:p>
    <w:p w:rsidR="00AA1BC8" w:rsidRPr="00AC5ABA" w:rsidRDefault="00AA1BC8" w:rsidP="00AA1BC8">
      <w:pPr>
        <w:spacing w:line="480" w:lineRule="auto"/>
        <w:ind w:left="709" w:firstLine="142"/>
        <w:jc w:val="both"/>
      </w:pPr>
      <w:r>
        <w:rPr>
          <w:noProof/>
          <w:position w:val="-14"/>
        </w:rPr>
        <w:drawing>
          <wp:inline distT="0" distB="0" distL="0" distR="0">
            <wp:extent cx="331470" cy="271145"/>
            <wp:effectExtent l="0" t="0" r="0" b="0"/>
            <wp:docPr id="1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331470" cy="271145"/>
                    </a:xfrm>
                    <a:prstGeom prst="rect">
                      <a:avLst/>
                    </a:prstGeom>
                    <a:noFill/>
                    <a:ln w="9525">
                      <a:noFill/>
                      <a:miter lim="800000"/>
                      <a:headEnd/>
                      <a:tailEnd/>
                    </a:ln>
                  </pic:spPr>
                </pic:pic>
              </a:graphicData>
            </a:graphic>
          </wp:inline>
        </w:drawing>
      </w:r>
      <w:r w:rsidRPr="001D7253">
        <w:t xml:space="preserve">   </w:t>
      </w:r>
      <w:r>
        <w:rPr>
          <w:noProof/>
          <w:position w:val="-80"/>
        </w:rPr>
        <w:drawing>
          <wp:inline distT="0" distB="0" distL="0" distR="0">
            <wp:extent cx="1808480" cy="763905"/>
            <wp:effectExtent l="19050" t="0" r="1270" b="0"/>
            <wp:docPr id="10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808480" cy="763905"/>
                    </a:xfrm>
                    <a:prstGeom prst="rect">
                      <a:avLst/>
                    </a:prstGeom>
                    <a:noFill/>
                    <a:ln w="9525">
                      <a:noFill/>
                      <a:miter lim="800000"/>
                      <a:headEnd/>
                      <a:tailEnd/>
                    </a:ln>
                  </pic:spPr>
                </pic:pic>
              </a:graphicData>
            </a:graphic>
          </wp:inline>
        </w:drawing>
      </w:r>
      <w:r w:rsidRPr="001D7253">
        <w:t xml:space="preserve"> (Riduwan dan Sunarto, 2007:127)</w:t>
      </w:r>
    </w:p>
    <w:p w:rsidR="00AA1BC8" w:rsidRPr="001D7253" w:rsidRDefault="00AA1BC8" w:rsidP="00AA1BC8">
      <w:pPr>
        <w:pStyle w:val="ListParagraph"/>
        <w:spacing w:line="480" w:lineRule="auto"/>
        <w:jc w:val="both"/>
      </w:pPr>
      <w:r w:rsidRPr="001D7253">
        <w:t xml:space="preserve"> Dimana:</w:t>
      </w:r>
    </w:p>
    <w:p w:rsidR="00AA1BC8" w:rsidRPr="001D7253" w:rsidRDefault="00AA1BC8" w:rsidP="00AA1BC8">
      <w:pPr>
        <w:pStyle w:val="ListParagraph"/>
        <w:spacing w:line="480" w:lineRule="auto"/>
        <w:ind w:left="851"/>
        <w:jc w:val="both"/>
      </w:pPr>
      <w:r>
        <w:rPr>
          <w:noProof/>
          <w:position w:val="-9"/>
        </w:rPr>
        <w:drawing>
          <wp:inline distT="0" distB="0" distL="0" distR="0">
            <wp:extent cx="50165" cy="191135"/>
            <wp:effectExtent l="19050" t="0" r="6985" b="0"/>
            <wp:docPr id="1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0165" cy="191135"/>
                    </a:xfrm>
                    <a:prstGeom prst="rect">
                      <a:avLst/>
                    </a:prstGeom>
                    <a:noFill/>
                    <a:ln w="9525">
                      <a:noFill/>
                      <a:miter lim="800000"/>
                      <a:headEnd/>
                      <a:tailEnd/>
                    </a:ln>
                  </pic:spPr>
                </pic:pic>
              </a:graphicData>
            </a:graphic>
          </wp:inline>
        </w:drawing>
      </w:r>
      <w:r w:rsidRPr="001D7253">
        <w:rPr>
          <w:i/>
        </w:rPr>
        <w:t xml:space="preserve">  :  </w:t>
      </w:r>
      <w:proofErr w:type="gramStart"/>
      <w:r w:rsidRPr="001D7253">
        <w:t>t</w:t>
      </w:r>
      <w:proofErr w:type="gramEnd"/>
      <w:r w:rsidRPr="001D7253">
        <w:t xml:space="preserve"> hitung</w:t>
      </w:r>
    </w:p>
    <w:p w:rsidR="00AA1BC8" w:rsidRPr="001C6583" w:rsidRDefault="00AA1BC8" w:rsidP="00AA1BC8">
      <w:pPr>
        <w:pStyle w:val="ListParagraph"/>
        <w:spacing w:line="480" w:lineRule="auto"/>
        <w:ind w:left="851"/>
        <w:jc w:val="both"/>
        <w:rPr>
          <w:sz w:val="20"/>
          <w:szCs w:val="20"/>
        </w:rPr>
      </w:pPr>
      <w:r>
        <w:rPr>
          <w:noProof/>
          <w:position w:val="-9"/>
        </w:rPr>
        <w:drawing>
          <wp:inline distT="0" distB="0" distL="0" distR="0">
            <wp:extent cx="80645" cy="191135"/>
            <wp:effectExtent l="19050" t="0" r="0" b="0"/>
            <wp:docPr id="1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80645" cy="191135"/>
                    </a:xfrm>
                    <a:prstGeom prst="rect">
                      <a:avLst/>
                    </a:prstGeom>
                    <a:noFill/>
                    <a:ln w="9525">
                      <a:noFill/>
                      <a:miter lim="800000"/>
                      <a:headEnd/>
                      <a:tailEnd/>
                    </a:ln>
                  </pic:spPr>
                </pic:pic>
              </a:graphicData>
            </a:graphic>
          </wp:inline>
        </w:drawing>
      </w:r>
      <w:r w:rsidRPr="001D7253">
        <w:t xml:space="preserve"> :  </w:t>
      </w:r>
      <w:proofErr w:type="gramStart"/>
      <w:r w:rsidRPr="001D7253">
        <w:t>rata-rata</w:t>
      </w:r>
      <w:proofErr w:type="gramEnd"/>
      <w:r w:rsidR="00015DD5">
        <w:t xml:space="preserve"> distribusi variabel</w:t>
      </w:r>
      <w:r w:rsidR="00127DB1">
        <w:t xml:space="preserve"> strata akademik</w:t>
      </w:r>
      <w:r w:rsidR="001C6583">
        <w:t xml:space="preserve"> X</w:t>
      </w:r>
      <w:r w:rsidR="001C6583">
        <w:rPr>
          <w:sz w:val="20"/>
          <w:szCs w:val="20"/>
        </w:rPr>
        <w:t xml:space="preserve">1 </w:t>
      </w:r>
      <w:r w:rsidR="001C6583">
        <w:t>dan kompetensi profesionalisme X</w:t>
      </w:r>
      <w:r w:rsidR="001C6583">
        <w:rPr>
          <w:sz w:val="20"/>
          <w:szCs w:val="20"/>
        </w:rPr>
        <w:t>2</w:t>
      </w:r>
    </w:p>
    <w:p w:rsidR="00AA1BC8" w:rsidRPr="001D7253" w:rsidRDefault="00AA1BC8" w:rsidP="00AA1BC8">
      <w:pPr>
        <w:pStyle w:val="ListParagraph"/>
        <w:tabs>
          <w:tab w:val="left" w:pos="3645"/>
        </w:tabs>
        <w:spacing w:line="480" w:lineRule="auto"/>
        <w:ind w:left="851"/>
        <w:jc w:val="both"/>
        <w:rPr>
          <w:iCs/>
        </w:rPr>
      </w:pPr>
      <w:r>
        <w:rPr>
          <w:noProof/>
          <w:position w:val="-9"/>
        </w:rPr>
        <w:drawing>
          <wp:inline distT="0" distB="0" distL="0" distR="0">
            <wp:extent cx="70485" cy="191135"/>
            <wp:effectExtent l="19050" t="0" r="5715" b="0"/>
            <wp:docPr id="10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70485" cy="191135"/>
                    </a:xfrm>
                    <a:prstGeom prst="rect">
                      <a:avLst/>
                    </a:prstGeom>
                    <a:noFill/>
                    <a:ln w="9525">
                      <a:noFill/>
                      <a:miter lim="800000"/>
                      <a:headEnd/>
                      <a:tailEnd/>
                    </a:ln>
                  </pic:spPr>
                </pic:pic>
              </a:graphicData>
            </a:graphic>
          </wp:inline>
        </w:drawing>
      </w:r>
      <w:r w:rsidRPr="001D7253">
        <w:t xml:space="preserve"> </w:t>
      </w:r>
      <w:r w:rsidRPr="001D7253">
        <w:rPr>
          <w:iCs/>
        </w:rPr>
        <w:t xml:space="preserve">:  </w:t>
      </w:r>
      <w:proofErr w:type="gramStart"/>
      <w:r w:rsidRPr="001D7253">
        <w:rPr>
          <w:iCs/>
        </w:rPr>
        <w:t>standar</w:t>
      </w:r>
      <w:proofErr w:type="gramEnd"/>
      <w:r w:rsidRPr="001D7253">
        <w:rPr>
          <w:iCs/>
        </w:rPr>
        <w:t xml:space="preserve"> deviasi</w:t>
      </w:r>
      <w:r w:rsidRPr="001D7253">
        <w:rPr>
          <w:iCs/>
        </w:rPr>
        <w:tab/>
      </w:r>
    </w:p>
    <w:p w:rsidR="00AA1BC8" w:rsidRPr="001D7253" w:rsidRDefault="00AA1BC8" w:rsidP="00AA1BC8">
      <w:pPr>
        <w:pStyle w:val="ListParagraph"/>
        <w:tabs>
          <w:tab w:val="left" w:pos="1276"/>
        </w:tabs>
        <w:spacing w:line="480" w:lineRule="auto"/>
        <w:ind w:left="851"/>
        <w:jc w:val="both"/>
      </w:pPr>
      <w:r>
        <w:rPr>
          <w:noProof/>
          <w:position w:val="-9"/>
        </w:rPr>
        <w:drawing>
          <wp:inline distT="0" distB="0" distL="0" distR="0">
            <wp:extent cx="191135" cy="191135"/>
            <wp:effectExtent l="19050" t="0" r="0" b="0"/>
            <wp:docPr id="10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D7253">
        <w:rPr>
          <w:position w:val="-9"/>
        </w:rPr>
        <w:t xml:space="preserve"> </w:t>
      </w:r>
      <w:proofErr w:type="gramStart"/>
      <w:r w:rsidRPr="001D7253">
        <w:t>varians</w:t>
      </w:r>
      <w:proofErr w:type="gramEnd"/>
    </w:p>
    <w:p w:rsidR="00AA1BC8" w:rsidRPr="001D7253" w:rsidRDefault="00AA1BC8" w:rsidP="00AA1BC8">
      <w:pPr>
        <w:pStyle w:val="ListParagraph"/>
        <w:tabs>
          <w:tab w:val="left" w:pos="1276"/>
        </w:tabs>
        <w:spacing w:line="480" w:lineRule="auto"/>
        <w:ind w:left="851"/>
        <w:jc w:val="both"/>
        <w:rPr>
          <w:iCs/>
        </w:rPr>
      </w:pPr>
      <w:r>
        <w:rPr>
          <w:noProof/>
          <w:position w:val="-9"/>
        </w:rPr>
        <w:lastRenderedPageBreak/>
        <w:drawing>
          <wp:inline distT="0" distB="0" distL="0" distR="0">
            <wp:extent cx="170815" cy="191135"/>
            <wp:effectExtent l="19050" t="0" r="635" b="0"/>
            <wp:docPr id="10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70815" cy="191135"/>
                    </a:xfrm>
                    <a:prstGeom prst="rect">
                      <a:avLst/>
                    </a:prstGeom>
                    <a:noFill/>
                    <a:ln w="9525">
                      <a:noFill/>
                      <a:miter lim="800000"/>
                      <a:headEnd/>
                      <a:tailEnd/>
                    </a:ln>
                  </pic:spPr>
                </pic:pic>
              </a:graphicData>
            </a:graphic>
          </wp:inline>
        </w:drawing>
      </w:r>
      <w:r w:rsidRPr="001D7253">
        <w:t xml:space="preserve"> </w:t>
      </w:r>
      <w:proofErr w:type="gramStart"/>
      <w:r w:rsidRPr="001D7253">
        <w:t>korelasi</w:t>
      </w:r>
      <w:proofErr w:type="gramEnd"/>
    </w:p>
    <w:p w:rsidR="00AA1BC8" w:rsidRPr="001D7253" w:rsidRDefault="00AA1BC8" w:rsidP="00AA1BC8">
      <w:pPr>
        <w:spacing w:line="480" w:lineRule="auto"/>
        <w:ind w:left="720" w:firstLine="556"/>
        <w:jc w:val="both"/>
      </w:pPr>
      <w:r w:rsidRPr="001D7253">
        <w:t>Ketentuan pengujian hipotesa dalam penelitian ini adalah sebagai berikut:</w:t>
      </w:r>
    </w:p>
    <w:p w:rsidR="00AA1BC8" w:rsidRPr="001D7253" w:rsidRDefault="00AA1BC8" w:rsidP="00AA1BC8">
      <w:pPr>
        <w:spacing w:line="480" w:lineRule="auto"/>
        <w:ind w:left="720" w:hanging="153"/>
        <w:jc w:val="both"/>
      </w:pPr>
      <w:r w:rsidRPr="001D7253">
        <w:t>1. Membandingkan thitung dengan t</w:t>
      </w:r>
      <w:r>
        <w:t xml:space="preserve"> </w:t>
      </w:r>
      <w:r w:rsidRPr="001D7253">
        <w:t xml:space="preserve">tabel dengan ketentuan sebagai </w:t>
      </w:r>
      <w:proofErr w:type="gramStart"/>
      <w:r w:rsidRPr="001D7253">
        <w:t>berikut :</w:t>
      </w:r>
      <w:proofErr w:type="gramEnd"/>
    </w:p>
    <w:p w:rsidR="00AA1BC8" w:rsidRPr="001D7253" w:rsidRDefault="00AA1BC8" w:rsidP="00971242">
      <w:pPr>
        <w:pStyle w:val="ListParagraph"/>
        <w:numPr>
          <w:ilvl w:val="0"/>
          <w:numId w:val="24"/>
        </w:numPr>
        <w:spacing w:line="480" w:lineRule="auto"/>
        <w:ind w:hanging="218"/>
        <w:jc w:val="both"/>
      </w:pPr>
      <w:r w:rsidRPr="001D7253">
        <w:t>Keterampilan guru dalam menjelaskan (X1) terhadap prestasi belajar (Y)</w:t>
      </w:r>
    </w:p>
    <w:p w:rsidR="00AA1BC8" w:rsidRPr="001D7253" w:rsidRDefault="00AA1BC8" w:rsidP="00AA1BC8">
      <w:pPr>
        <w:pStyle w:val="ListParagraph"/>
        <w:spacing w:line="480" w:lineRule="auto"/>
        <w:ind w:left="1320" w:hanging="330"/>
        <w:jc w:val="both"/>
      </w:pPr>
      <w:r w:rsidRPr="001D7253">
        <w:t xml:space="preserve">1)  Apabila </w:t>
      </w:r>
      <w:r>
        <w:rPr>
          <w:noProof/>
          <w:position w:val="-17"/>
        </w:rPr>
        <w:drawing>
          <wp:inline distT="0" distB="0" distL="0" distR="0">
            <wp:extent cx="502285" cy="231140"/>
            <wp:effectExtent l="19050" t="0" r="0" b="0"/>
            <wp:docPr id="1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11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t xml:space="preserve"> dari </w:t>
      </w:r>
      <w:r>
        <w:rPr>
          <w:noProof/>
          <w:position w:val="-14"/>
        </w:rPr>
        <w:drawing>
          <wp:inline distT="0" distB="0" distL="0" distR="0">
            <wp:extent cx="431800" cy="210820"/>
            <wp:effectExtent l="19050" t="0" r="6350" b="0"/>
            <wp:docPr id="1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dan db = n – 1</w:t>
      </w:r>
      <w:r>
        <w:t xml:space="preserve"> pada N=12</w:t>
      </w:r>
      <w:r w:rsidRPr="001D7253">
        <w:t xml:space="preserve"> sehingga ada pengaruh yang signifikan antara </w:t>
      </w:r>
      <w:r>
        <w:t>strata akademik terhadap prestasi belajar peserta didik</w:t>
      </w:r>
      <w:r w:rsidRPr="001D7253">
        <w:t>.</w:t>
      </w:r>
    </w:p>
    <w:p w:rsidR="00AA1BC8" w:rsidRPr="001D7253" w:rsidRDefault="00AA1BC8" w:rsidP="00AA1BC8">
      <w:pPr>
        <w:pStyle w:val="ListParagraph"/>
        <w:spacing w:line="480" w:lineRule="auto"/>
        <w:ind w:left="1320" w:hanging="330"/>
        <w:jc w:val="both"/>
      </w:pPr>
      <w:r w:rsidRPr="001D7253">
        <w:t xml:space="preserve">2) Apabila </w:t>
      </w:r>
      <w:r>
        <w:rPr>
          <w:noProof/>
          <w:position w:val="-17"/>
        </w:rPr>
        <w:drawing>
          <wp:inline distT="0" distB="0" distL="0" distR="0">
            <wp:extent cx="492125" cy="231140"/>
            <wp:effectExtent l="19050" t="0" r="3175" b="0"/>
            <wp:docPr id="1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49212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00330" cy="191135"/>
            <wp:effectExtent l="19050" t="0" r="0" b="0"/>
            <wp:docPr id="1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1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rPr>
          <w:position w:val="-14"/>
        </w:rPr>
        <w:t xml:space="preserve"> </w:t>
      </w:r>
      <w:r w:rsidRPr="001D7253">
        <w:t>dengan taraf signifikansi 5% (0</w:t>
      </w:r>
      <w:proofErr w:type="gramStart"/>
      <w:r w:rsidRPr="001D7253">
        <w:t>,05</w:t>
      </w:r>
      <w:proofErr w:type="gramEnd"/>
      <w:r w:rsidRPr="001D7253">
        <w:t>) dan db = n – 1</w:t>
      </w:r>
      <w:r>
        <w:t xml:space="preserve"> pada N=12</w:t>
      </w:r>
      <w:r w:rsidRPr="001D7253">
        <w:t xml:space="preserve"> sehingga tidak ada pengaruh yang signifikan antara</w:t>
      </w:r>
      <w:r>
        <w:t xml:space="preserve"> strata akademik terhadap prestasi belajar peserta didik</w:t>
      </w:r>
      <w:r w:rsidRPr="001D7253">
        <w:t>.</w:t>
      </w:r>
    </w:p>
    <w:p w:rsidR="00AA1BC8" w:rsidRPr="001D7253" w:rsidRDefault="00AA1BC8" w:rsidP="00AA1BC8">
      <w:pPr>
        <w:pStyle w:val="ListParagraph"/>
        <w:spacing w:line="480" w:lineRule="auto"/>
        <w:ind w:left="1134" w:hanging="283"/>
        <w:jc w:val="both"/>
      </w:pPr>
      <w:r>
        <w:t>b. Kompetensi profesionalisme</w:t>
      </w:r>
      <w:r w:rsidRPr="001D7253">
        <w:t xml:space="preserve"> (X2) terhadap prestasi belajar (Y)</w:t>
      </w:r>
    </w:p>
    <w:p w:rsidR="00AA1BC8" w:rsidRPr="001D7253" w:rsidRDefault="00AA1BC8" w:rsidP="00AA1BC8">
      <w:pPr>
        <w:pStyle w:val="ListParagraph"/>
        <w:spacing w:line="480" w:lineRule="auto"/>
        <w:ind w:left="1418" w:hanging="318"/>
        <w:jc w:val="both"/>
      </w:pPr>
      <w:r>
        <w:t xml:space="preserve">1) </w:t>
      </w:r>
      <w:r w:rsidRPr="001D7253">
        <w:t xml:space="preserve">Apabila </w:t>
      </w:r>
      <w:r>
        <w:rPr>
          <w:noProof/>
          <w:position w:val="-17"/>
        </w:rPr>
        <w:drawing>
          <wp:inline distT="0" distB="0" distL="0" distR="0">
            <wp:extent cx="472440" cy="231140"/>
            <wp:effectExtent l="19050" t="0" r="3810" b="0"/>
            <wp:docPr id="11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472440"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11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t xml:space="preserve"> dari</w:t>
      </w:r>
      <w:r w:rsidRPr="001D7253">
        <w:rPr>
          <w:position w:val="-14"/>
        </w:rPr>
        <w:t xml:space="preserve"> </w:t>
      </w:r>
      <w:r>
        <w:rPr>
          <w:noProof/>
          <w:position w:val="-14"/>
        </w:rPr>
        <w:drawing>
          <wp:inline distT="0" distB="0" distL="0" distR="0">
            <wp:extent cx="412115" cy="210820"/>
            <wp:effectExtent l="19050" t="0" r="6985" b="0"/>
            <wp:docPr id="11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412115" cy="210820"/>
                    </a:xfrm>
                    <a:prstGeom prst="rect">
                      <a:avLst/>
                    </a:prstGeom>
                    <a:noFill/>
                    <a:ln w="9525">
                      <a:noFill/>
                      <a:miter lim="800000"/>
                      <a:headEnd/>
                      <a:tailEnd/>
                    </a:ln>
                  </pic:spPr>
                </pic:pic>
              </a:graphicData>
            </a:graphic>
          </wp:inline>
        </w:drawing>
      </w:r>
      <w:r w:rsidRPr="001D7253">
        <w:t xml:space="preserve"> dengan t</w:t>
      </w:r>
      <w:r>
        <w:t>araf signifikansi 5% (0</w:t>
      </w:r>
      <w:proofErr w:type="gramStart"/>
      <w:r>
        <w:t>,05</w:t>
      </w:r>
      <w:proofErr w:type="gramEnd"/>
      <w:r>
        <w:t xml:space="preserve">) dan </w:t>
      </w:r>
      <w:r w:rsidRPr="001D7253">
        <w:t xml:space="preserve">db = n – 1 </w:t>
      </w:r>
      <w:r>
        <w:t>pada N=12</w:t>
      </w:r>
      <w:r w:rsidRPr="001D7253">
        <w:t xml:space="preserve"> sehingga ada pengaruh yang signifikan a</w:t>
      </w:r>
      <w:r>
        <w:t xml:space="preserve">ntara kompetensi profesionalisme </w:t>
      </w:r>
      <w:r w:rsidRPr="001D7253">
        <w:t>terhadap prestasi belajar siswa.</w:t>
      </w:r>
    </w:p>
    <w:p w:rsidR="00AA1BC8" w:rsidRPr="001D7253" w:rsidRDefault="00AA1BC8" w:rsidP="00AA1BC8">
      <w:pPr>
        <w:pStyle w:val="ListParagraph"/>
        <w:spacing w:line="480" w:lineRule="auto"/>
        <w:ind w:left="1418" w:hanging="318"/>
        <w:jc w:val="both"/>
      </w:pPr>
      <w:r>
        <w:t xml:space="preserve">2) </w:t>
      </w:r>
      <w:r w:rsidRPr="001D7253">
        <w:t xml:space="preserve">Apabila </w:t>
      </w:r>
      <w:r>
        <w:rPr>
          <w:noProof/>
          <w:position w:val="-17"/>
        </w:rPr>
        <w:drawing>
          <wp:inline distT="0" distB="0" distL="0" distR="0">
            <wp:extent cx="522605" cy="231140"/>
            <wp:effectExtent l="19050" t="0" r="0" b="0"/>
            <wp:docPr id="1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522605" cy="231140"/>
                    </a:xfrm>
                    <a:prstGeom prst="rect">
                      <a:avLst/>
                    </a:prstGeom>
                    <a:noFill/>
                    <a:ln w="9525">
                      <a:noFill/>
                      <a:miter lim="800000"/>
                      <a:headEnd/>
                      <a:tailEnd/>
                    </a:ln>
                  </pic:spPr>
                </pic:pic>
              </a:graphicData>
            </a:graphic>
          </wp:inline>
        </w:drawing>
      </w:r>
      <w:r>
        <w:rPr>
          <w:noProof/>
          <w:position w:val="-9"/>
        </w:rPr>
        <w:drawing>
          <wp:inline distT="0" distB="0" distL="0" distR="0">
            <wp:extent cx="100330" cy="191135"/>
            <wp:effectExtent l="19050" t="0" r="0" b="0"/>
            <wp:docPr id="12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12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dan db = n – 1</w:t>
      </w:r>
      <w:r>
        <w:t xml:space="preserve"> pada N=12</w:t>
      </w:r>
      <w:r w:rsidRPr="001D7253">
        <w:t xml:space="preserve"> sehingga tidak ada pengaruh yang signifikan antara </w:t>
      </w:r>
      <w:r>
        <w:t xml:space="preserve">kompetensi profesionalisme </w:t>
      </w:r>
      <w:r w:rsidRPr="001D7253">
        <w:t>terhadap prestasi belajar</w:t>
      </w:r>
      <w:r>
        <w:t xml:space="preserve"> peserta didik</w:t>
      </w:r>
      <w:r w:rsidRPr="001D7253">
        <w:t>.</w:t>
      </w:r>
    </w:p>
    <w:p w:rsidR="00AA1BC8" w:rsidRPr="001D7253" w:rsidRDefault="00AA1BC8" w:rsidP="00AA1BC8">
      <w:pPr>
        <w:pStyle w:val="ListParagraph"/>
        <w:spacing w:line="480" w:lineRule="auto"/>
        <w:ind w:left="709" w:hanging="169"/>
        <w:jc w:val="both"/>
      </w:pPr>
      <w:r w:rsidRPr="001D7253">
        <w:t>2. Melihat besarnya perolehan alpha (</w:t>
      </w:r>
      <w:r w:rsidRPr="001D7253">
        <w:rPr>
          <w:iCs/>
        </w:rPr>
        <w:t>α</w:t>
      </w:r>
      <w:r w:rsidRPr="001D7253">
        <w:t xml:space="preserve">) </w:t>
      </w:r>
      <w:proofErr w:type="gramStart"/>
      <w:r w:rsidRPr="001D7253">
        <w:t>maka :</w:t>
      </w:r>
      <w:proofErr w:type="gramEnd"/>
    </w:p>
    <w:p w:rsidR="00AA1BC8" w:rsidRPr="00DF63C5" w:rsidRDefault="00AA1BC8" w:rsidP="00AA1BC8">
      <w:pPr>
        <w:spacing w:line="480" w:lineRule="auto"/>
        <w:ind w:left="1134" w:hanging="283"/>
        <w:jc w:val="both"/>
      </w:pPr>
      <w:proofErr w:type="gramStart"/>
      <w:r w:rsidRPr="00DF63C5">
        <w:t>a.  Strata</w:t>
      </w:r>
      <w:proofErr w:type="gramEnd"/>
      <w:r w:rsidRPr="00DF63C5">
        <w:t xml:space="preserve"> akademik (X1) terhadap prestasi belajar (Y)</w:t>
      </w:r>
    </w:p>
    <w:p w:rsidR="00AA1BC8" w:rsidRPr="001D7253" w:rsidRDefault="00AA1BC8" w:rsidP="00AA1BC8">
      <w:pPr>
        <w:pStyle w:val="ListParagraph"/>
        <w:spacing w:line="480" w:lineRule="auto"/>
        <w:ind w:left="1430" w:hanging="330"/>
        <w:jc w:val="both"/>
      </w:pPr>
      <w:r w:rsidRPr="001D7253">
        <w:lastRenderedPageBreak/>
        <w:t xml:space="preserve">1)  Apabila </w:t>
      </w:r>
      <w:r>
        <w:rPr>
          <w:noProof/>
          <w:position w:val="-17"/>
        </w:rPr>
        <w:drawing>
          <wp:inline distT="0" distB="0" distL="0" distR="0">
            <wp:extent cx="502285" cy="231140"/>
            <wp:effectExtent l="19050" t="0" r="0" b="0"/>
            <wp:docPr id="12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50228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12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t xml:space="preserve"> dari </w:t>
      </w:r>
      <w:r>
        <w:rPr>
          <w:noProof/>
          <w:position w:val="-14"/>
        </w:rPr>
        <w:drawing>
          <wp:inline distT="0" distB="0" distL="0" distR="0">
            <wp:extent cx="431800" cy="210820"/>
            <wp:effectExtent l="19050" t="0" r="6350" b="0"/>
            <wp:docPr id="12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dan db = n – 1</w:t>
      </w:r>
      <w:r>
        <w:t xml:space="preserve"> pada N=12</w:t>
      </w:r>
      <w:r w:rsidRPr="001D7253">
        <w:t xml:space="preserve"> maka nilai hipotesis nol (Ho) ditolak dan hipotesis alternatif (Ha) diterima sehingga ada pengaruh yang signifikan antara </w:t>
      </w:r>
      <w:r>
        <w:t>strata akademik terhadap prestasi belajar peserta didik.</w:t>
      </w:r>
    </w:p>
    <w:p w:rsidR="00AA1BC8" w:rsidRPr="001D7253" w:rsidRDefault="00AA1BC8" w:rsidP="00AA1BC8">
      <w:pPr>
        <w:pStyle w:val="ListParagraph"/>
        <w:spacing w:line="480" w:lineRule="auto"/>
        <w:ind w:left="1430" w:hanging="330"/>
        <w:jc w:val="both"/>
      </w:pPr>
      <w:r w:rsidRPr="001D7253">
        <w:t xml:space="preserve">2)  Apabila </w:t>
      </w:r>
      <w:r>
        <w:rPr>
          <w:noProof/>
          <w:position w:val="-17"/>
        </w:rPr>
        <w:drawing>
          <wp:inline distT="0" distB="0" distL="0" distR="0">
            <wp:extent cx="492125" cy="231140"/>
            <wp:effectExtent l="19050" t="0" r="3175" b="0"/>
            <wp:docPr id="12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492125"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00330" cy="191135"/>
            <wp:effectExtent l="19050" t="0" r="0" b="0"/>
            <wp:docPr id="12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12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rPr>
          <w:position w:val="-14"/>
        </w:rPr>
        <w:t xml:space="preserve"> </w:t>
      </w:r>
      <w:r w:rsidRPr="001D7253">
        <w:t>dengan taraf signifikansi 5% (0</w:t>
      </w:r>
      <w:proofErr w:type="gramStart"/>
      <w:r w:rsidRPr="001D7253">
        <w:t>,05</w:t>
      </w:r>
      <w:proofErr w:type="gramEnd"/>
      <w:r w:rsidRPr="001D7253">
        <w:t xml:space="preserve">) dan db = n – 1 </w:t>
      </w:r>
      <w:r>
        <w:t>pada N=12</w:t>
      </w:r>
      <w:r w:rsidRPr="001D7253">
        <w:t xml:space="preserve"> maka nilai hipotesis nol (Ho) diterima dan hipotesis alternatif (Ha) ditolak sehingga tidak ada pengaruh yang signifikan antara </w:t>
      </w:r>
      <w:r>
        <w:t>strata akademik terhadap prestasi belajar peserta didik</w:t>
      </w:r>
      <w:r w:rsidRPr="001D7253">
        <w:t>.</w:t>
      </w:r>
    </w:p>
    <w:p w:rsidR="00AA1BC8" w:rsidRPr="001D7253" w:rsidRDefault="00AA1BC8" w:rsidP="00AA1BC8">
      <w:pPr>
        <w:pStyle w:val="ListParagraph"/>
        <w:spacing w:line="480" w:lineRule="auto"/>
        <w:ind w:left="1134" w:hanging="283"/>
        <w:jc w:val="both"/>
      </w:pPr>
      <w:proofErr w:type="gramStart"/>
      <w:r w:rsidRPr="001D7253">
        <w:t xml:space="preserve">b.  </w:t>
      </w:r>
      <w:r>
        <w:t>Kompetensi</w:t>
      </w:r>
      <w:proofErr w:type="gramEnd"/>
      <w:r>
        <w:t xml:space="preserve"> profesionalisme </w:t>
      </w:r>
      <w:r w:rsidRPr="001D7253">
        <w:t>(X2) terhadap prestasi belajar (Y)</w:t>
      </w:r>
    </w:p>
    <w:p w:rsidR="00AA1BC8" w:rsidRPr="001D7253" w:rsidRDefault="00AA1BC8" w:rsidP="00AA1BC8">
      <w:pPr>
        <w:pStyle w:val="ListParagraph"/>
        <w:spacing w:line="480" w:lineRule="auto"/>
        <w:ind w:left="1430" w:hanging="330"/>
        <w:jc w:val="both"/>
      </w:pPr>
      <w:r w:rsidRPr="001D7253">
        <w:t xml:space="preserve">1) Apabila </w:t>
      </w:r>
      <w:r>
        <w:rPr>
          <w:noProof/>
          <w:position w:val="-17"/>
        </w:rPr>
        <w:drawing>
          <wp:inline distT="0" distB="0" distL="0" distR="0">
            <wp:extent cx="472440" cy="231140"/>
            <wp:effectExtent l="19050" t="0" r="3810" b="0"/>
            <wp:docPr id="1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472440" cy="231140"/>
                    </a:xfrm>
                    <a:prstGeom prst="rect">
                      <a:avLst/>
                    </a:prstGeom>
                    <a:noFill/>
                    <a:ln w="9525">
                      <a:noFill/>
                      <a:miter lim="800000"/>
                      <a:headEnd/>
                      <a:tailEnd/>
                    </a:ln>
                  </pic:spPr>
                </pic:pic>
              </a:graphicData>
            </a:graphic>
          </wp:inline>
        </w:drawing>
      </w:r>
      <w:r w:rsidRPr="001D7253">
        <w:t xml:space="preserve"> </w:t>
      </w:r>
      <w:r>
        <w:rPr>
          <w:noProof/>
          <w:position w:val="-9"/>
        </w:rPr>
        <w:drawing>
          <wp:inline distT="0" distB="0" distL="0" distR="0">
            <wp:extent cx="130810" cy="191135"/>
            <wp:effectExtent l="19050" t="0" r="2540" b="0"/>
            <wp:docPr id="12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0810" cy="191135"/>
                    </a:xfrm>
                    <a:prstGeom prst="rect">
                      <a:avLst/>
                    </a:prstGeom>
                    <a:noFill/>
                    <a:ln w="9525">
                      <a:noFill/>
                      <a:miter lim="800000"/>
                      <a:headEnd/>
                      <a:tailEnd/>
                    </a:ln>
                  </pic:spPr>
                </pic:pic>
              </a:graphicData>
            </a:graphic>
          </wp:inline>
        </w:drawing>
      </w:r>
      <w:r w:rsidRPr="001D7253">
        <w:t xml:space="preserve"> dari</w:t>
      </w:r>
      <w:r w:rsidRPr="001D7253">
        <w:rPr>
          <w:position w:val="-14"/>
        </w:rPr>
        <w:t xml:space="preserve"> </w:t>
      </w:r>
      <w:r>
        <w:rPr>
          <w:noProof/>
          <w:position w:val="-14"/>
        </w:rPr>
        <w:drawing>
          <wp:inline distT="0" distB="0" distL="0" distR="0">
            <wp:extent cx="412115" cy="210820"/>
            <wp:effectExtent l="19050" t="0" r="6985" b="0"/>
            <wp:docPr id="13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412115"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xml:space="preserve">) dan db = n – 1 </w:t>
      </w:r>
      <w:r>
        <w:t>pada  N=12</w:t>
      </w:r>
      <w:r w:rsidRPr="001D7253">
        <w:t xml:space="preserve"> maka nilai hipotesis nol (Ho) ditolak dan hipotesis alternatif (Ha) diterima sehingga ada pengaruh yang signifikan antara </w:t>
      </w:r>
      <w:r>
        <w:t>kompetensi profesionalisme terhadap prestasi belajar peserta didik</w:t>
      </w:r>
      <w:r w:rsidRPr="001D7253">
        <w:t>.</w:t>
      </w:r>
    </w:p>
    <w:p w:rsidR="00AA1BC8" w:rsidRPr="00D833A4" w:rsidRDefault="00AA1BC8" w:rsidP="00AA1BC8">
      <w:pPr>
        <w:pStyle w:val="ListParagraph"/>
        <w:spacing w:line="480" w:lineRule="auto"/>
        <w:ind w:left="1430" w:hanging="330"/>
        <w:jc w:val="both"/>
      </w:pPr>
      <w:r w:rsidRPr="001D7253">
        <w:t xml:space="preserve">2) Apabila </w:t>
      </w:r>
      <w:r>
        <w:rPr>
          <w:noProof/>
          <w:position w:val="-17"/>
        </w:rPr>
        <w:drawing>
          <wp:inline distT="0" distB="0" distL="0" distR="0">
            <wp:extent cx="522605" cy="231140"/>
            <wp:effectExtent l="19050" t="0" r="0" b="0"/>
            <wp:docPr id="13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522605" cy="231140"/>
                    </a:xfrm>
                    <a:prstGeom prst="rect">
                      <a:avLst/>
                    </a:prstGeom>
                    <a:noFill/>
                    <a:ln w="9525">
                      <a:noFill/>
                      <a:miter lim="800000"/>
                      <a:headEnd/>
                      <a:tailEnd/>
                    </a:ln>
                  </pic:spPr>
                </pic:pic>
              </a:graphicData>
            </a:graphic>
          </wp:inline>
        </w:drawing>
      </w:r>
      <w:r>
        <w:rPr>
          <w:noProof/>
          <w:position w:val="-9"/>
        </w:rPr>
        <w:drawing>
          <wp:inline distT="0" distB="0" distL="0" distR="0">
            <wp:extent cx="100330" cy="191135"/>
            <wp:effectExtent l="19050" t="0" r="0" b="0"/>
            <wp:docPr id="1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0330" cy="191135"/>
                    </a:xfrm>
                    <a:prstGeom prst="rect">
                      <a:avLst/>
                    </a:prstGeom>
                    <a:noFill/>
                    <a:ln w="9525">
                      <a:noFill/>
                      <a:miter lim="800000"/>
                      <a:headEnd/>
                      <a:tailEnd/>
                    </a:ln>
                  </pic:spPr>
                </pic:pic>
              </a:graphicData>
            </a:graphic>
          </wp:inline>
        </w:drawing>
      </w:r>
      <w:r w:rsidRPr="001D7253">
        <w:rPr>
          <w:position w:val="-9"/>
        </w:rPr>
        <w:t xml:space="preserve"> </w:t>
      </w:r>
      <w:r w:rsidRPr="001D7253">
        <w:t xml:space="preserve">dari </w:t>
      </w:r>
      <w:r>
        <w:rPr>
          <w:noProof/>
          <w:position w:val="-14"/>
        </w:rPr>
        <w:drawing>
          <wp:inline distT="0" distB="0" distL="0" distR="0">
            <wp:extent cx="431800" cy="210820"/>
            <wp:effectExtent l="19050" t="0" r="6350" b="0"/>
            <wp:docPr id="1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431800" cy="210820"/>
                    </a:xfrm>
                    <a:prstGeom prst="rect">
                      <a:avLst/>
                    </a:prstGeom>
                    <a:noFill/>
                    <a:ln w="9525">
                      <a:noFill/>
                      <a:miter lim="800000"/>
                      <a:headEnd/>
                      <a:tailEnd/>
                    </a:ln>
                  </pic:spPr>
                </pic:pic>
              </a:graphicData>
            </a:graphic>
          </wp:inline>
        </w:drawing>
      </w:r>
      <w:r w:rsidRPr="001D7253">
        <w:t xml:space="preserve"> dengan taraf signifikansi 5% (0</w:t>
      </w:r>
      <w:proofErr w:type="gramStart"/>
      <w:r w:rsidRPr="001D7253">
        <w:t>,05</w:t>
      </w:r>
      <w:proofErr w:type="gramEnd"/>
      <w:r w:rsidRPr="001D7253">
        <w:t xml:space="preserve">) dan db = n – 1 </w:t>
      </w:r>
      <w:r>
        <w:t>pada N=12</w:t>
      </w:r>
      <w:r w:rsidRPr="001D7253">
        <w:t xml:space="preserve"> maka nilai hipotesis nol (Ho) diterima dan hipotesis alternatif (Ha) ditolak sehingga tidak ada pengaruh yang signifikan antara </w:t>
      </w:r>
      <w:r>
        <w:t>kompetensi profesionalisme terhadap prestasi belajar peserta didik</w:t>
      </w:r>
      <w:r w:rsidRPr="001D7253">
        <w:t>.</w:t>
      </w:r>
    </w:p>
    <w:p w:rsidR="00AA1BC8" w:rsidRPr="00551083" w:rsidRDefault="00AA1BC8" w:rsidP="00AA1BC8">
      <w:pPr>
        <w:tabs>
          <w:tab w:val="left" w:pos="851"/>
        </w:tabs>
        <w:spacing w:line="480" w:lineRule="auto"/>
        <w:ind w:left="1260" w:hanging="693"/>
        <w:jc w:val="both"/>
      </w:pPr>
      <w:proofErr w:type="gramStart"/>
      <w:r w:rsidRPr="00551083">
        <w:lastRenderedPageBreak/>
        <w:t>c</w:t>
      </w:r>
      <w:proofErr w:type="gramEnd"/>
      <w:r w:rsidRPr="00551083">
        <w:t xml:space="preserve">. Uji </w:t>
      </w:r>
      <w:r w:rsidRPr="00551083">
        <w:rPr>
          <w:lang w:val="nb-NO"/>
        </w:rPr>
        <w:t>Regresi</w:t>
      </w:r>
      <w:r w:rsidRPr="00551083">
        <w:t xml:space="preserve"> Linier</w:t>
      </w:r>
      <w:r w:rsidRPr="00551083">
        <w:rPr>
          <w:lang w:val="nb-NO"/>
        </w:rPr>
        <w:t xml:space="preserve"> Berganda</w:t>
      </w:r>
      <w:r w:rsidRPr="00551083">
        <w:t xml:space="preserve"> ( Uji F)</w:t>
      </w:r>
    </w:p>
    <w:p w:rsidR="00AA1BC8" w:rsidRPr="001D7253" w:rsidRDefault="00AA1BC8" w:rsidP="00AA1BC8">
      <w:pPr>
        <w:spacing w:line="480" w:lineRule="auto"/>
        <w:ind w:left="851" w:firstLine="689"/>
        <w:jc w:val="both"/>
      </w:pPr>
      <w:r w:rsidRPr="001D7253">
        <w:rPr>
          <w:lang w:val="nb-NO"/>
        </w:rPr>
        <w:t xml:space="preserve">Analisis regresi berganda adalah analisis tentang hubungan antara dua atau lebih variabel independent dengan satu variabel dependent </w:t>
      </w:r>
      <w:r>
        <w:rPr>
          <w:rStyle w:val="FootnoteReference"/>
          <w:lang w:val="nb-NO"/>
        </w:rPr>
        <w:footnoteReference w:id="35"/>
      </w:r>
      <w:r w:rsidRPr="001D7253">
        <w:rPr>
          <w:lang w:val="nb-NO"/>
        </w:rPr>
        <w:t xml:space="preserve">. Analisis ini digunakan untuk mencari apakah ada pengaruh </w:t>
      </w:r>
      <w:r>
        <w:rPr>
          <w:lang w:val="nb-NO"/>
        </w:rPr>
        <w:t xml:space="preserve">strata akademik </w:t>
      </w:r>
      <w:r w:rsidRPr="001D7253">
        <w:rPr>
          <w:lang w:val="nb-NO"/>
        </w:rPr>
        <w:t xml:space="preserve">(X1) dan </w:t>
      </w:r>
      <w:r>
        <w:rPr>
          <w:lang w:val="nb-NO"/>
        </w:rPr>
        <w:t xml:space="preserve">kompetensi profesionalisme </w:t>
      </w:r>
      <w:r w:rsidRPr="001D7253">
        <w:rPr>
          <w:lang w:val="nb-NO"/>
        </w:rPr>
        <w:t xml:space="preserve">(X2) prestasi belajar </w:t>
      </w:r>
      <w:r>
        <w:rPr>
          <w:lang w:val="nb-NO"/>
        </w:rPr>
        <w:t xml:space="preserve">peserta didik </w:t>
      </w:r>
      <w:r w:rsidRPr="001D7253">
        <w:rPr>
          <w:lang w:val="nb-NO"/>
        </w:rPr>
        <w:t xml:space="preserve">(Y) </w:t>
      </w:r>
      <w:r>
        <w:rPr>
          <w:lang w:val="nb-NO"/>
        </w:rPr>
        <w:t xml:space="preserve">di SDN II Junjung Sumbergempol </w:t>
      </w:r>
      <w:r w:rsidRPr="001D7253">
        <w:rPr>
          <w:lang w:val="nb-NO"/>
        </w:rPr>
        <w:t xml:space="preserve">Tulungagung tahun pelajaran 2010/2011 secara simultan. </w:t>
      </w:r>
      <w:r w:rsidRPr="001D7253">
        <w:t xml:space="preserve">Penelitian ini menggunakan program </w:t>
      </w:r>
      <w:r w:rsidRPr="001D7253">
        <w:rPr>
          <w:i/>
        </w:rPr>
        <w:t>SPSS</w:t>
      </w:r>
      <w:r w:rsidR="00CB0FB7">
        <w:t xml:space="preserve"> (dengan cara masukkan data</w:t>
      </w:r>
      <w:r w:rsidR="009648A6">
        <w:t>-data strata akademik</w:t>
      </w:r>
      <w:proofErr w:type="gramStart"/>
      <w:r w:rsidR="009648A6">
        <w:t>,kompetensi</w:t>
      </w:r>
      <w:proofErr w:type="gramEnd"/>
      <w:r w:rsidR="009648A6">
        <w:t xml:space="preserve"> profesionalisme dan nilai rata-rata matematika pada kolom dta dan variabel </w:t>
      </w:r>
      <w:r w:rsidR="001E6CC2">
        <w:t xml:space="preserve">program </w:t>
      </w:r>
      <w:r w:rsidR="001E6CC2">
        <w:rPr>
          <w:i/>
        </w:rPr>
        <w:t xml:space="preserve">SPSS </w:t>
      </w:r>
      <w:r w:rsidR="001E6CC2">
        <w:t>kemudian dianalisis dengan Analyze→pilih regresi</w:t>
      </w:r>
      <w:r w:rsidRPr="001D7253">
        <w:t xml:space="preserve">, sedangkan apabila secara manual  menggunakan </w:t>
      </w:r>
      <w:r w:rsidRPr="001D7253">
        <w:rPr>
          <w:i/>
        </w:rPr>
        <w:t>regresi linier berganda</w:t>
      </w:r>
      <w:r w:rsidRPr="001D7253">
        <w:t xml:space="preserve">. </w:t>
      </w:r>
    </w:p>
    <w:p w:rsidR="00AA1BC8" w:rsidRPr="001D7253" w:rsidRDefault="00AA1BC8" w:rsidP="00AA1BC8">
      <w:pPr>
        <w:spacing w:line="480" w:lineRule="auto"/>
        <w:ind w:left="851" w:firstLine="425"/>
        <w:jc w:val="both"/>
        <w:rPr>
          <w:position w:val="-21"/>
        </w:rPr>
      </w:pPr>
      <w:r>
        <w:rPr>
          <w:noProof/>
          <w:position w:val="-21"/>
        </w:rPr>
        <w:drawing>
          <wp:inline distT="0" distB="0" distL="0" distR="0">
            <wp:extent cx="1437005" cy="321310"/>
            <wp:effectExtent l="19050" t="0" r="0" b="0"/>
            <wp:docPr id="13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1437005" cy="321310"/>
                    </a:xfrm>
                    <a:prstGeom prst="rect">
                      <a:avLst/>
                    </a:prstGeom>
                    <a:noFill/>
                    <a:ln w="9525">
                      <a:noFill/>
                      <a:miter lim="800000"/>
                      <a:headEnd/>
                      <a:tailEnd/>
                    </a:ln>
                  </pic:spPr>
                </pic:pic>
              </a:graphicData>
            </a:graphic>
          </wp:inline>
        </w:drawing>
      </w:r>
      <w:r w:rsidR="008208E9">
        <w:rPr>
          <w:position w:val="-21"/>
        </w:rPr>
        <w:tab/>
      </w:r>
      <w:r w:rsidR="008208E9">
        <w:rPr>
          <w:position w:val="-21"/>
        </w:rPr>
        <w:tab/>
        <w:t>(Winarsunu</w:t>
      </w:r>
      <w:proofErr w:type="gramStart"/>
      <w:r w:rsidR="008208E9">
        <w:rPr>
          <w:position w:val="-21"/>
        </w:rPr>
        <w:t>,Tulus</w:t>
      </w:r>
      <w:proofErr w:type="gramEnd"/>
      <w:r w:rsidR="008208E9">
        <w:rPr>
          <w:position w:val="-21"/>
        </w:rPr>
        <w:t xml:space="preserve"> : 2006,</w:t>
      </w:r>
      <w:r w:rsidR="00BD1F77">
        <w:rPr>
          <w:position w:val="-21"/>
        </w:rPr>
        <w:t xml:space="preserve"> </w:t>
      </w:r>
      <w:r w:rsidR="008208E9">
        <w:rPr>
          <w:position w:val="-21"/>
        </w:rPr>
        <w:t>19</w:t>
      </w:r>
      <w:r w:rsidR="00CE1638">
        <w:rPr>
          <w:position w:val="-21"/>
        </w:rPr>
        <w:t>6</w:t>
      </w:r>
      <w:r w:rsidR="00CB0FB7">
        <w:rPr>
          <w:position w:val="-21"/>
        </w:rPr>
        <w:t>)</w:t>
      </w:r>
    </w:p>
    <w:p w:rsidR="00AA1BC8" w:rsidRPr="001D7253" w:rsidRDefault="00AA1BC8" w:rsidP="00AA1BC8">
      <w:pPr>
        <w:spacing w:line="480" w:lineRule="auto"/>
        <w:ind w:left="851" w:firstLine="29"/>
        <w:jc w:val="both"/>
        <w:rPr>
          <w:position w:val="-21"/>
        </w:rPr>
      </w:pPr>
      <w:proofErr w:type="gramStart"/>
      <w:r w:rsidRPr="001D7253">
        <w:rPr>
          <w:position w:val="-21"/>
        </w:rPr>
        <w:t>Keterangan :</w:t>
      </w:r>
      <w:proofErr w:type="gramEnd"/>
    </w:p>
    <w:p w:rsidR="00AA1BC8" w:rsidRPr="001D7253" w:rsidRDefault="00AA1BC8" w:rsidP="00AA1BC8">
      <w:pPr>
        <w:tabs>
          <w:tab w:val="left" w:pos="1430"/>
        </w:tabs>
        <w:spacing w:line="480" w:lineRule="auto"/>
        <w:ind w:left="851" w:firstLine="29"/>
        <w:jc w:val="both"/>
        <w:rPr>
          <w:position w:val="-21"/>
        </w:rPr>
      </w:pPr>
      <w:r w:rsidRPr="001D7253">
        <w:rPr>
          <w:position w:val="-21"/>
        </w:rPr>
        <w:t>F</w:t>
      </w:r>
      <w:r w:rsidRPr="001D7253">
        <w:rPr>
          <w:position w:val="-21"/>
        </w:rPr>
        <w:tab/>
        <w:t>: nilai F yang dihitung</w:t>
      </w:r>
    </w:p>
    <w:p w:rsidR="00AA1BC8" w:rsidRPr="001D7253" w:rsidRDefault="00AA1BC8" w:rsidP="00AA1BC8">
      <w:pPr>
        <w:tabs>
          <w:tab w:val="left" w:pos="1430"/>
        </w:tabs>
        <w:spacing w:line="480" w:lineRule="auto"/>
        <w:ind w:left="851" w:firstLine="29"/>
        <w:jc w:val="both"/>
        <w:rPr>
          <w:position w:val="-21"/>
        </w:rPr>
      </w:pPr>
      <w:r w:rsidRPr="001D7253">
        <w:rPr>
          <w:position w:val="-21"/>
        </w:rPr>
        <w:t>R</w:t>
      </w:r>
      <w:r w:rsidRPr="001D7253">
        <w:rPr>
          <w:position w:val="-21"/>
        </w:rPr>
        <w:tab/>
        <w:t xml:space="preserve"> : nilai koefisien korelasi ganda </w:t>
      </w:r>
    </w:p>
    <w:p w:rsidR="00AA1BC8" w:rsidRPr="001D7253" w:rsidRDefault="00AA1BC8" w:rsidP="00AA1BC8">
      <w:pPr>
        <w:tabs>
          <w:tab w:val="left" w:pos="1430"/>
        </w:tabs>
        <w:spacing w:line="480" w:lineRule="auto"/>
        <w:ind w:left="851" w:firstLine="29"/>
        <w:jc w:val="both"/>
        <w:rPr>
          <w:position w:val="-21"/>
        </w:rPr>
      </w:pPr>
      <w:proofErr w:type="gramStart"/>
      <w:r w:rsidRPr="001D7253">
        <w:rPr>
          <w:position w:val="-21"/>
        </w:rPr>
        <w:t>n</w:t>
      </w:r>
      <w:proofErr w:type="gramEnd"/>
      <w:r w:rsidRPr="001D7253">
        <w:rPr>
          <w:position w:val="-21"/>
        </w:rPr>
        <w:t xml:space="preserve">  </w:t>
      </w:r>
      <w:r w:rsidRPr="001D7253">
        <w:rPr>
          <w:position w:val="-21"/>
        </w:rPr>
        <w:tab/>
        <w:t>: jumlah sample</w:t>
      </w:r>
    </w:p>
    <w:p w:rsidR="00AA1BC8" w:rsidRPr="001D7253" w:rsidRDefault="00AA1BC8" w:rsidP="00AA1BC8">
      <w:pPr>
        <w:tabs>
          <w:tab w:val="left" w:pos="1430"/>
        </w:tabs>
        <w:spacing w:line="480" w:lineRule="auto"/>
        <w:ind w:left="851" w:firstLine="29"/>
        <w:jc w:val="both"/>
        <w:rPr>
          <w:position w:val="-21"/>
        </w:rPr>
      </w:pPr>
      <w:proofErr w:type="gramStart"/>
      <w:r w:rsidRPr="001D7253">
        <w:rPr>
          <w:position w:val="-21"/>
        </w:rPr>
        <w:t>m</w:t>
      </w:r>
      <w:proofErr w:type="gramEnd"/>
      <w:r w:rsidRPr="001D7253">
        <w:rPr>
          <w:position w:val="-21"/>
        </w:rPr>
        <w:t xml:space="preserve"> </w:t>
      </w:r>
      <w:r w:rsidRPr="001D7253">
        <w:rPr>
          <w:position w:val="-21"/>
        </w:rPr>
        <w:tab/>
        <w:t xml:space="preserve">: jumlah variabel bebas  </w:t>
      </w:r>
    </w:p>
    <w:p w:rsidR="00AA1BC8" w:rsidRPr="001D7253" w:rsidRDefault="00AA1BC8" w:rsidP="00AA1BC8">
      <w:pPr>
        <w:spacing w:line="480" w:lineRule="auto"/>
        <w:ind w:left="851" w:firstLine="29"/>
        <w:jc w:val="both"/>
        <w:rPr>
          <w:position w:val="-21"/>
        </w:rPr>
      </w:pPr>
      <w:r w:rsidRPr="001D7253">
        <w:rPr>
          <w:position w:val="-21"/>
        </w:rPr>
        <w:t xml:space="preserve">Ketentuan pengujian </w:t>
      </w:r>
      <w:proofErr w:type="gramStart"/>
      <w:r w:rsidRPr="001D7253">
        <w:rPr>
          <w:position w:val="-21"/>
        </w:rPr>
        <w:t>hipotesis :</w:t>
      </w:r>
      <w:proofErr w:type="gramEnd"/>
    </w:p>
    <w:p w:rsidR="00AA1BC8" w:rsidRPr="001D7253" w:rsidRDefault="00AA1BC8" w:rsidP="00971242">
      <w:pPr>
        <w:numPr>
          <w:ilvl w:val="1"/>
          <w:numId w:val="25"/>
        </w:numPr>
        <w:tabs>
          <w:tab w:val="clear" w:pos="3000"/>
        </w:tabs>
        <w:spacing w:line="500" w:lineRule="atLeast"/>
        <w:ind w:left="1134" w:hanging="283"/>
        <w:jc w:val="both"/>
        <w:rPr>
          <w:position w:val="-21"/>
        </w:rPr>
      </w:pPr>
      <w:r w:rsidRPr="001D7253">
        <w:rPr>
          <w:position w:val="-21"/>
        </w:rPr>
        <w:t xml:space="preserve">Membandingkan Fhitung dengan Ftabel dengan ketentuan </w:t>
      </w:r>
      <w:r>
        <w:rPr>
          <w:position w:val="-21"/>
        </w:rPr>
        <w:t>N= 12</w:t>
      </w:r>
      <w:r w:rsidRPr="001D7253">
        <w:rPr>
          <w:position w:val="-21"/>
        </w:rPr>
        <w:t xml:space="preserve"> dan db= (n -m – 1) = 77  pada taraf signifikansi 0,05 (5%)  sebagai berikut :</w:t>
      </w:r>
    </w:p>
    <w:p w:rsidR="00AA1BC8" w:rsidRPr="001D7253" w:rsidRDefault="00AA1BC8" w:rsidP="00971242">
      <w:pPr>
        <w:pStyle w:val="ListParagraph"/>
        <w:numPr>
          <w:ilvl w:val="0"/>
          <w:numId w:val="26"/>
        </w:numPr>
        <w:tabs>
          <w:tab w:val="clear" w:pos="2280"/>
          <w:tab w:val="left" w:pos="720"/>
        </w:tabs>
        <w:spacing w:line="500" w:lineRule="atLeast"/>
        <w:ind w:left="1701" w:hanging="261"/>
        <w:jc w:val="both"/>
      </w:pPr>
      <w:r w:rsidRPr="001D7253">
        <w:lastRenderedPageBreak/>
        <w:t>Apabila</w:t>
      </w:r>
      <w:r w:rsidRPr="001D7253">
        <w:rPr>
          <w:vertAlign w:val="subscript"/>
        </w:rPr>
        <w:t xml:space="preserve"> </w:t>
      </w:r>
      <w:r w:rsidRPr="001D7253">
        <w:t>F</w:t>
      </w:r>
      <w:r w:rsidRPr="001D7253">
        <w:rPr>
          <w:vertAlign w:val="subscript"/>
        </w:rPr>
        <w:t xml:space="preserve">hitung   </w:t>
      </w:r>
      <w:r>
        <w:rPr>
          <w:noProof/>
          <w:position w:val="-9"/>
        </w:rPr>
        <w:drawing>
          <wp:inline distT="0" distB="0" distL="0" distR="0">
            <wp:extent cx="160655" cy="191135"/>
            <wp:effectExtent l="19050" t="0" r="0" b="0"/>
            <wp:docPr id="13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60655" cy="191135"/>
                    </a:xfrm>
                    <a:prstGeom prst="rect">
                      <a:avLst/>
                    </a:prstGeom>
                    <a:noFill/>
                    <a:ln w="9525">
                      <a:noFill/>
                      <a:miter lim="800000"/>
                      <a:headEnd/>
                      <a:tailEnd/>
                    </a:ln>
                  </pic:spPr>
                </pic:pic>
              </a:graphicData>
            </a:graphic>
          </wp:inline>
        </w:drawing>
      </w:r>
      <w:r w:rsidRPr="001D7253">
        <w:t xml:space="preserve">    F</w:t>
      </w:r>
      <w:r w:rsidRPr="001D7253">
        <w:rPr>
          <w:vertAlign w:val="subscript"/>
        </w:rPr>
        <w:t xml:space="preserve">tabel    </w:t>
      </w:r>
      <w:r w:rsidRPr="001D7253">
        <w:t xml:space="preserve">, hal ini berarti terdapat pengaruh yang signifikan </w:t>
      </w:r>
      <w:r>
        <w:t xml:space="preserve">strata akademik </w:t>
      </w:r>
      <w:r w:rsidRPr="001D7253">
        <w:t xml:space="preserve">dan </w:t>
      </w:r>
      <w:r>
        <w:rPr>
          <w:lang w:val="nb-NO"/>
        </w:rPr>
        <w:t xml:space="preserve">kompetensi profesionalisme </w:t>
      </w:r>
      <w:r>
        <w:t>terhadap prestasi belajar peserta didik</w:t>
      </w:r>
      <w:r w:rsidRPr="001D7253">
        <w:t xml:space="preserve"> secara simultan.</w:t>
      </w:r>
    </w:p>
    <w:p w:rsidR="00AA1BC8" w:rsidRPr="001D7253" w:rsidRDefault="00AA1BC8" w:rsidP="00AA1BC8">
      <w:pPr>
        <w:spacing w:line="500" w:lineRule="atLeast"/>
        <w:ind w:left="1701" w:hanging="261"/>
        <w:jc w:val="both"/>
        <w:rPr>
          <w:position w:val="-21"/>
        </w:rPr>
      </w:pPr>
      <w:r>
        <w:t xml:space="preserve">b) </w:t>
      </w:r>
      <w:r w:rsidRPr="001D7253">
        <w:t>Apabila F</w:t>
      </w:r>
      <w:r w:rsidRPr="001D7253">
        <w:rPr>
          <w:vertAlign w:val="subscript"/>
        </w:rPr>
        <w:t xml:space="preserve">hitung </w:t>
      </w:r>
      <w:r>
        <w:rPr>
          <w:noProof/>
          <w:position w:val="-9"/>
        </w:rPr>
        <w:drawing>
          <wp:inline distT="0" distB="0" distL="0" distR="0">
            <wp:extent cx="160655" cy="191135"/>
            <wp:effectExtent l="19050" t="0" r="0" b="0"/>
            <wp:docPr id="13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160655" cy="191135"/>
                    </a:xfrm>
                    <a:prstGeom prst="rect">
                      <a:avLst/>
                    </a:prstGeom>
                    <a:noFill/>
                    <a:ln w="9525">
                      <a:noFill/>
                      <a:miter lim="800000"/>
                      <a:headEnd/>
                      <a:tailEnd/>
                    </a:ln>
                  </pic:spPr>
                </pic:pic>
              </a:graphicData>
            </a:graphic>
          </wp:inline>
        </w:drawing>
      </w:r>
      <w:r w:rsidRPr="001D7253">
        <w:rPr>
          <w:vertAlign w:val="subscript"/>
        </w:rPr>
        <w:t xml:space="preserve">  </w:t>
      </w:r>
      <w:proofErr w:type="gramStart"/>
      <w:r w:rsidRPr="001D7253">
        <w:t>F</w:t>
      </w:r>
      <w:r w:rsidRPr="001D7253">
        <w:rPr>
          <w:vertAlign w:val="subscript"/>
        </w:rPr>
        <w:t xml:space="preserve">tabel  </w:t>
      </w:r>
      <w:r w:rsidRPr="001D7253">
        <w:t>,</w:t>
      </w:r>
      <w:proofErr w:type="gramEnd"/>
      <w:r w:rsidRPr="001D7253">
        <w:t xml:space="preserve"> hal ini berarti tidak terdapat pengaruh yang signifikan </w:t>
      </w:r>
      <w:r>
        <w:t xml:space="preserve">strata akademik dan kompetensi profesionalisme terhadap prestasi belajar peserta didik </w:t>
      </w:r>
      <w:r w:rsidRPr="001D7253">
        <w:t>secara simultan.</w:t>
      </w:r>
    </w:p>
    <w:p w:rsidR="00AA1BC8" w:rsidRPr="001D7253" w:rsidRDefault="00AA1BC8" w:rsidP="00971242">
      <w:pPr>
        <w:numPr>
          <w:ilvl w:val="1"/>
          <w:numId w:val="25"/>
        </w:numPr>
        <w:tabs>
          <w:tab w:val="clear" w:pos="3000"/>
        </w:tabs>
        <w:spacing w:line="500" w:lineRule="atLeast"/>
        <w:ind w:left="1134" w:hanging="283"/>
        <w:jc w:val="both"/>
        <w:rPr>
          <w:position w:val="-21"/>
        </w:rPr>
      </w:pPr>
      <w:r w:rsidRPr="001D7253">
        <w:rPr>
          <w:position w:val="-21"/>
        </w:rPr>
        <w:t>Melihat besarnya perolehan alpha (α) maka :</w:t>
      </w:r>
    </w:p>
    <w:p w:rsidR="00AA1BC8" w:rsidRPr="001D7253" w:rsidRDefault="00AA1BC8" w:rsidP="00971242">
      <w:pPr>
        <w:pStyle w:val="ListParagraph"/>
        <w:numPr>
          <w:ilvl w:val="0"/>
          <w:numId w:val="27"/>
        </w:numPr>
        <w:tabs>
          <w:tab w:val="clear" w:pos="2280"/>
          <w:tab w:val="left" w:pos="720"/>
        </w:tabs>
        <w:spacing w:line="500" w:lineRule="atLeast"/>
        <w:ind w:left="1418" w:hanging="284"/>
        <w:jc w:val="both"/>
      </w:pPr>
      <w:r w:rsidRPr="001D7253">
        <w:t>Apabila</w:t>
      </w:r>
      <w:r w:rsidRPr="001D7253">
        <w:rPr>
          <w:vertAlign w:val="subscript"/>
        </w:rPr>
        <w:t xml:space="preserve"> </w:t>
      </w:r>
      <w:r w:rsidRPr="001D7253">
        <w:t>F</w:t>
      </w:r>
      <w:r w:rsidRPr="001D7253">
        <w:rPr>
          <w:vertAlign w:val="subscript"/>
        </w:rPr>
        <w:t xml:space="preserve">hitung   </w:t>
      </w:r>
      <w:r>
        <w:rPr>
          <w:noProof/>
          <w:position w:val="-9"/>
        </w:rPr>
        <w:drawing>
          <wp:inline distT="0" distB="0" distL="0" distR="0">
            <wp:extent cx="160655" cy="191135"/>
            <wp:effectExtent l="19050" t="0" r="0" b="0"/>
            <wp:docPr id="13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60655" cy="191135"/>
                    </a:xfrm>
                    <a:prstGeom prst="rect">
                      <a:avLst/>
                    </a:prstGeom>
                    <a:noFill/>
                    <a:ln w="9525">
                      <a:noFill/>
                      <a:miter lim="800000"/>
                      <a:headEnd/>
                      <a:tailEnd/>
                    </a:ln>
                  </pic:spPr>
                </pic:pic>
              </a:graphicData>
            </a:graphic>
          </wp:inline>
        </w:drawing>
      </w:r>
      <w:r w:rsidRPr="001D7253">
        <w:t xml:space="preserve">    F</w:t>
      </w:r>
      <w:r w:rsidRPr="001D7253">
        <w:rPr>
          <w:vertAlign w:val="subscript"/>
        </w:rPr>
        <w:t xml:space="preserve">tabel    </w:t>
      </w:r>
      <w:r w:rsidRPr="001D7253">
        <w:t xml:space="preserve">maka Ho ditolak dan Ha diterima, hal ini berarti terdapat pengaruh yang signifikan </w:t>
      </w:r>
      <w:r>
        <w:t xml:space="preserve">strata akademik dan kompetensi profesionalisme terhadap prestasi belajar peserta didik </w:t>
      </w:r>
      <w:r w:rsidRPr="001D7253">
        <w:t>secara simultan.</w:t>
      </w:r>
    </w:p>
    <w:p w:rsidR="00AA1BC8" w:rsidRPr="001D7253" w:rsidRDefault="00AA1BC8" w:rsidP="00AA1BC8">
      <w:pPr>
        <w:spacing w:line="500" w:lineRule="atLeast"/>
        <w:ind w:left="1418" w:hanging="284"/>
        <w:jc w:val="both"/>
        <w:rPr>
          <w:position w:val="-21"/>
        </w:rPr>
      </w:pPr>
      <w:r>
        <w:t xml:space="preserve">b) </w:t>
      </w:r>
      <w:r w:rsidRPr="001D7253">
        <w:t>Apabila F</w:t>
      </w:r>
      <w:r w:rsidRPr="001D7253">
        <w:rPr>
          <w:vertAlign w:val="subscript"/>
        </w:rPr>
        <w:t xml:space="preserve">hitung </w:t>
      </w:r>
      <w:r>
        <w:rPr>
          <w:noProof/>
          <w:position w:val="-9"/>
        </w:rPr>
        <w:drawing>
          <wp:inline distT="0" distB="0" distL="0" distR="0">
            <wp:extent cx="160655" cy="191135"/>
            <wp:effectExtent l="19050" t="0" r="0" b="0"/>
            <wp:docPr id="13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160655" cy="191135"/>
                    </a:xfrm>
                    <a:prstGeom prst="rect">
                      <a:avLst/>
                    </a:prstGeom>
                    <a:noFill/>
                    <a:ln w="9525">
                      <a:noFill/>
                      <a:miter lim="800000"/>
                      <a:headEnd/>
                      <a:tailEnd/>
                    </a:ln>
                  </pic:spPr>
                </pic:pic>
              </a:graphicData>
            </a:graphic>
          </wp:inline>
        </w:drawing>
      </w:r>
      <w:r w:rsidRPr="001D7253">
        <w:rPr>
          <w:vertAlign w:val="subscript"/>
        </w:rPr>
        <w:t xml:space="preserve">  </w:t>
      </w:r>
      <w:proofErr w:type="gramStart"/>
      <w:r w:rsidRPr="001D7253">
        <w:t>F</w:t>
      </w:r>
      <w:r w:rsidRPr="001D7253">
        <w:rPr>
          <w:vertAlign w:val="subscript"/>
        </w:rPr>
        <w:t xml:space="preserve">tabel  </w:t>
      </w:r>
      <w:r w:rsidRPr="001D7253">
        <w:t>maka</w:t>
      </w:r>
      <w:proofErr w:type="gramEnd"/>
      <w:r w:rsidRPr="001D7253">
        <w:t xml:space="preserve"> Ho diterima dan Ha ditolak, hal ini berarti tidak terdapat pengaruh yang signifikan </w:t>
      </w:r>
      <w:r>
        <w:t xml:space="preserve">strata akademik </w:t>
      </w:r>
      <w:r w:rsidRPr="001D7253">
        <w:t xml:space="preserve">dan </w:t>
      </w:r>
      <w:r>
        <w:rPr>
          <w:lang w:val="nb-NO"/>
        </w:rPr>
        <w:t xml:space="preserve">kompetensi profesionalisme </w:t>
      </w:r>
      <w:r w:rsidRPr="001D7253">
        <w:t xml:space="preserve">terhadap prestasi belajar </w:t>
      </w:r>
      <w:r>
        <w:t xml:space="preserve">peserta didik </w:t>
      </w:r>
      <w:r w:rsidRPr="001D7253">
        <w:t>secara simultan.</w:t>
      </w:r>
    </w:p>
    <w:p w:rsidR="00AA1BC8" w:rsidRPr="001D7253" w:rsidRDefault="00AA1BC8" w:rsidP="00AA1BC8">
      <w:pPr>
        <w:spacing w:line="500" w:lineRule="atLeast"/>
        <w:ind w:firstLine="851"/>
        <w:jc w:val="both"/>
        <w:rPr>
          <w:lang w:val="nb-NO"/>
        </w:rPr>
      </w:pPr>
      <w:r>
        <w:rPr>
          <w:lang w:val="nb-NO"/>
        </w:rPr>
        <w:t>Rumus pe</w:t>
      </w:r>
      <w:r w:rsidRPr="001D7253">
        <w:rPr>
          <w:lang w:val="nb-NO"/>
        </w:rPr>
        <w:t>rsamaan regresi linear berganda sebagai berikut:</w:t>
      </w:r>
    </w:p>
    <w:p w:rsidR="00AA1BC8" w:rsidRPr="001D7253" w:rsidRDefault="00AA1BC8" w:rsidP="00AA1BC8">
      <w:pPr>
        <w:tabs>
          <w:tab w:val="left" w:pos="700"/>
        </w:tabs>
        <w:spacing w:line="500" w:lineRule="atLeast"/>
        <w:ind w:left="720" w:firstLine="720"/>
        <w:jc w:val="both"/>
      </w:pPr>
      <w:r>
        <w:rPr>
          <w:noProof/>
        </w:rPr>
        <w:drawing>
          <wp:inline distT="0" distB="0" distL="0" distR="0">
            <wp:extent cx="1607820" cy="210820"/>
            <wp:effectExtent l="19050" t="0" r="0" b="0"/>
            <wp:docPr id="13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1607820" cy="210820"/>
                    </a:xfrm>
                    <a:prstGeom prst="rect">
                      <a:avLst/>
                    </a:prstGeom>
                    <a:noFill/>
                    <a:ln w="9525">
                      <a:noFill/>
                      <a:miter lim="800000"/>
                      <a:headEnd/>
                      <a:tailEnd/>
                    </a:ln>
                  </pic:spPr>
                </pic:pic>
              </a:graphicData>
            </a:graphic>
          </wp:inline>
        </w:drawing>
      </w:r>
      <w:r w:rsidR="00CE1638">
        <w:tab/>
        <w:t>(Winarsu</w:t>
      </w:r>
      <w:r w:rsidR="00BD1F77">
        <w:t>nu</w:t>
      </w:r>
      <w:proofErr w:type="gramStart"/>
      <w:r w:rsidR="00BD1F77">
        <w:t>,Tulus</w:t>
      </w:r>
      <w:proofErr w:type="gramEnd"/>
      <w:r w:rsidR="00BD1F77">
        <w:t xml:space="preserve"> : 2006, 194)</w:t>
      </w:r>
    </w:p>
    <w:p w:rsidR="00AA1BC8" w:rsidRPr="001D7253" w:rsidRDefault="00AA1BC8" w:rsidP="00AA1BC8">
      <w:pPr>
        <w:tabs>
          <w:tab w:val="left" w:pos="700"/>
        </w:tabs>
        <w:spacing w:line="500" w:lineRule="atLeast"/>
        <w:ind w:firstLine="851"/>
        <w:jc w:val="both"/>
      </w:pPr>
      <w:r w:rsidRPr="001D7253">
        <w:t>Keterangan:</w:t>
      </w:r>
    </w:p>
    <w:p w:rsidR="00AA1BC8" w:rsidRPr="001D7253" w:rsidRDefault="00AA1BC8" w:rsidP="00AA1BC8">
      <w:pPr>
        <w:tabs>
          <w:tab w:val="left" w:pos="700"/>
        </w:tabs>
        <w:spacing w:line="500" w:lineRule="atLeast"/>
        <w:ind w:left="851"/>
        <w:jc w:val="both"/>
        <w:rPr>
          <w:lang w:val="sv-SE"/>
        </w:rPr>
      </w:pPr>
      <w:r w:rsidRPr="001D7253">
        <w:rPr>
          <w:position w:val="-4"/>
        </w:rPr>
        <w:t xml:space="preserve">Y </w:t>
      </w:r>
      <w:r w:rsidRPr="001D7253">
        <w:rPr>
          <w:position w:val="-4"/>
        </w:rPr>
        <w:tab/>
      </w:r>
      <w:r w:rsidRPr="001D7253">
        <w:rPr>
          <w:lang w:val="sv-SE"/>
        </w:rPr>
        <w:t>: prestasi belajar siswa</w:t>
      </w:r>
    </w:p>
    <w:p w:rsidR="00AA1BC8" w:rsidRPr="001D7253" w:rsidRDefault="00AA1BC8" w:rsidP="00AA1BC8">
      <w:pPr>
        <w:tabs>
          <w:tab w:val="left" w:pos="700"/>
        </w:tabs>
        <w:spacing w:line="500" w:lineRule="atLeast"/>
        <w:ind w:left="851"/>
        <w:jc w:val="both"/>
      </w:pPr>
      <w:r>
        <w:rPr>
          <w:noProof/>
          <w:position w:val="-11"/>
        </w:rPr>
        <w:drawing>
          <wp:inline distT="0" distB="0" distL="0" distR="0">
            <wp:extent cx="90170" cy="210820"/>
            <wp:effectExtent l="19050" t="0" r="5080" b="0"/>
            <wp:docPr id="1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90170" cy="210820"/>
                    </a:xfrm>
                    <a:prstGeom prst="rect">
                      <a:avLst/>
                    </a:prstGeom>
                    <a:noFill/>
                    <a:ln w="9525">
                      <a:noFill/>
                      <a:miter lim="800000"/>
                      <a:headEnd/>
                      <a:tailEnd/>
                    </a:ln>
                  </pic:spPr>
                </pic:pic>
              </a:graphicData>
            </a:graphic>
          </wp:inline>
        </w:drawing>
      </w:r>
      <w:r w:rsidRPr="001D7253">
        <w:tab/>
      </w:r>
      <w:r w:rsidR="00E867C9">
        <w:rPr>
          <w:lang w:val="sv-SE"/>
        </w:rPr>
        <w:t>: konstanta</w:t>
      </w:r>
    </w:p>
    <w:p w:rsidR="00AA1BC8" w:rsidRPr="001D7253" w:rsidRDefault="00AA1BC8" w:rsidP="00AA1BC8">
      <w:pPr>
        <w:tabs>
          <w:tab w:val="left" w:pos="700"/>
        </w:tabs>
        <w:spacing w:line="500" w:lineRule="atLeast"/>
        <w:ind w:left="851"/>
        <w:jc w:val="both"/>
        <w:rPr>
          <w:lang w:val="sv-SE"/>
        </w:rPr>
      </w:pPr>
      <w:r>
        <w:rPr>
          <w:noProof/>
          <w:position w:val="-11"/>
        </w:rPr>
        <w:drawing>
          <wp:inline distT="0" distB="0" distL="0" distR="0">
            <wp:extent cx="160655" cy="210820"/>
            <wp:effectExtent l="19050" t="0" r="0" b="0"/>
            <wp:docPr id="14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60655" cy="210820"/>
                    </a:xfrm>
                    <a:prstGeom prst="rect">
                      <a:avLst/>
                    </a:prstGeom>
                    <a:noFill/>
                    <a:ln w="9525">
                      <a:noFill/>
                      <a:miter lim="800000"/>
                      <a:headEnd/>
                      <a:tailEnd/>
                    </a:ln>
                  </pic:spPr>
                </pic:pic>
              </a:graphicData>
            </a:graphic>
          </wp:inline>
        </w:drawing>
      </w:r>
      <w:r w:rsidRPr="001D7253">
        <w:t xml:space="preserve"> </w:t>
      </w:r>
      <w:r>
        <w:rPr>
          <w:noProof/>
          <w:position w:val="-11"/>
        </w:rPr>
        <w:drawing>
          <wp:inline distT="0" distB="0" distL="0" distR="0">
            <wp:extent cx="140970" cy="210820"/>
            <wp:effectExtent l="19050" t="0" r="0" b="0"/>
            <wp:docPr id="14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40970" cy="210820"/>
                    </a:xfrm>
                    <a:prstGeom prst="rect">
                      <a:avLst/>
                    </a:prstGeom>
                    <a:noFill/>
                    <a:ln w="9525">
                      <a:noFill/>
                      <a:miter lim="800000"/>
                      <a:headEnd/>
                      <a:tailEnd/>
                    </a:ln>
                  </pic:spPr>
                </pic:pic>
              </a:graphicData>
            </a:graphic>
          </wp:inline>
        </w:drawing>
      </w:r>
      <w:r w:rsidRPr="001D7253">
        <w:tab/>
      </w:r>
      <w:r w:rsidRPr="001D7253">
        <w:rPr>
          <w:lang w:val="sv-SE"/>
        </w:rPr>
        <w:t>: koefisien regresi dari variabel bebas</w:t>
      </w:r>
      <w:r w:rsidR="009E26A4">
        <w:rPr>
          <w:lang w:val="sv-SE"/>
        </w:rPr>
        <w:t xml:space="preserve"> dimana b1 adalah strata akademik dan b2 kompetensi profesionalisme.</w:t>
      </w:r>
    </w:p>
    <w:p w:rsidR="00AA1BC8" w:rsidRPr="001D7253" w:rsidRDefault="00AA1BC8" w:rsidP="00AA1BC8">
      <w:pPr>
        <w:tabs>
          <w:tab w:val="left" w:pos="700"/>
        </w:tabs>
        <w:spacing w:line="500" w:lineRule="atLeast"/>
        <w:ind w:left="851"/>
        <w:jc w:val="both"/>
      </w:pPr>
      <w:r>
        <w:rPr>
          <w:noProof/>
          <w:position w:val="-11"/>
        </w:rPr>
        <w:drawing>
          <wp:inline distT="0" distB="0" distL="0" distR="0">
            <wp:extent cx="150495" cy="210820"/>
            <wp:effectExtent l="19050" t="0" r="1905" b="0"/>
            <wp:docPr id="14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150495" cy="210820"/>
                    </a:xfrm>
                    <a:prstGeom prst="rect">
                      <a:avLst/>
                    </a:prstGeom>
                    <a:noFill/>
                    <a:ln w="9525">
                      <a:noFill/>
                      <a:miter lim="800000"/>
                      <a:headEnd/>
                      <a:tailEnd/>
                    </a:ln>
                  </pic:spPr>
                </pic:pic>
              </a:graphicData>
            </a:graphic>
          </wp:inline>
        </w:drawing>
      </w:r>
      <w:r w:rsidRPr="001D7253">
        <w:tab/>
      </w:r>
      <w:r w:rsidRPr="001D7253">
        <w:rPr>
          <w:lang w:val="sv-SE"/>
        </w:rPr>
        <w:t xml:space="preserve">: </w:t>
      </w:r>
      <w:r>
        <w:t>strata akademik</w:t>
      </w:r>
    </w:p>
    <w:p w:rsidR="00AA1BC8" w:rsidRPr="001D7253" w:rsidRDefault="00AA1BC8" w:rsidP="00AA1BC8">
      <w:pPr>
        <w:tabs>
          <w:tab w:val="left" w:pos="700"/>
        </w:tabs>
        <w:spacing w:line="500" w:lineRule="atLeast"/>
        <w:ind w:left="851"/>
        <w:jc w:val="both"/>
        <w:rPr>
          <w:lang w:val="nb-NO"/>
        </w:rPr>
      </w:pPr>
      <w:r>
        <w:rPr>
          <w:noProof/>
          <w:position w:val="-11"/>
        </w:rPr>
        <w:lastRenderedPageBreak/>
        <w:drawing>
          <wp:inline distT="0" distB="0" distL="0" distR="0">
            <wp:extent cx="160655" cy="210820"/>
            <wp:effectExtent l="19050" t="0" r="0" b="0"/>
            <wp:docPr id="14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160655" cy="210820"/>
                    </a:xfrm>
                    <a:prstGeom prst="rect">
                      <a:avLst/>
                    </a:prstGeom>
                    <a:noFill/>
                    <a:ln w="9525">
                      <a:noFill/>
                      <a:miter lim="800000"/>
                      <a:headEnd/>
                      <a:tailEnd/>
                    </a:ln>
                  </pic:spPr>
                </pic:pic>
              </a:graphicData>
            </a:graphic>
          </wp:inline>
        </w:drawing>
      </w:r>
      <w:r w:rsidRPr="001D7253">
        <w:tab/>
      </w:r>
      <w:r w:rsidRPr="001D7253">
        <w:rPr>
          <w:lang w:val="sv-SE"/>
        </w:rPr>
        <w:t xml:space="preserve">: </w:t>
      </w:r>
      <w:r>
        <w:rPr>
          <w:lang w:val="sv-SE"/>
        </w:rPr>
        <w:t>kompetensi profesionalisme</w:t>
      </w:r>
    </w:p>
    <w:p w:rsidR="00AA1BC8" w:rsidRDefault="009E26A4" w:rsidP="00AA1BC8">
      <w:pPr>
        <w:spacing w:line="480" w:lineRule="auto"/>
        <w:ind w:left="720"/>
        <w:jc w:val="both"/>
      </w:pPr>
      <w:r>
        <w:t xml:space="preserve">Rumus ini digunakan untuk menguji pertautan </w:t>
      </w:r>
      <w:r w:rsidR="00760022">
        <w:t xml:space="preserve">2 variabel bebas yaitu strata akademik dan kompetensi profesionalisme dengan </w:t>
      </w:r>
      <w:r w:rsidR="00C158A1">
        <w:t xml:space="preserve">variabel terikat yaitu prestasi belajar matematika peserta </w:t>
      </w:r>
      <w:proofErr w:type="gramStart"/>
      <w:r w:rsidR="00C158A1">
        <w:t>didik .</w:t>
      </w:r>
      <w:proofErr w:type="gramEnd"/>
    </w:p>
    <w:p w:rsidR="00AA1BC8" w:rsidRDefault="00AA1BC8" w:rsidP="00AA1BC8">
      <w:pPr>
        <w:pStyle w:val="ListParagraph"/>
        <w:spacing w:line="480" w:lineRule="auto"/>
        <w:ind w:left="1170"/>
        <w:jc w:val="both"/>
      </w:pPr>
    </w:p>
    <w:p w:rsidR="00114034" w:rsidRDefault="00114034"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Default="00BB2549" w:rsidP="00577764">
      <w:pPr>
        <w:spacing w:after="100" w:afterAutospacing="1" w:line="480" w:lineRule="auto"/>
        <w:jc w:val="both"/>
      </w:pPr>
    </w:p>
    <w:p w:rsidR="00BB2549" w:rsidRPr="00D833A4" w:rsidRDefault="00BB2549" w:rsidP="00577764">
      <w:pPr>
        <w:spacing w:after="100" w:afterAutospacing="1" w:line="480" w:lineRule="auto"/>
        <w:jc w:val="both"/>
      </w:pPr>
    </w:p>
    <w:p w:rsidR="00CB7FC8" w:rsidRPr="001D7253" w:rsidRDefault="009E75AB" w:rsidP="00CB7FC8">
      <w:pPr>
        <w:spacing w:line="480" w:lineRule="auto"/>
        <w:ind w:left="2880" w:firstLine="720"/>
        <w:rPr>
          <w:b/>
        </w:rPr>
      </w:pPr>
      <w:r>
        <w:rPr>
          <w:b/>
          <w:noProof/>
        </w:rPr>
        <w:lastRenderedPageBreak/>
        <w:pict>
          <v:rect id="_x0000_s1041" style="position:absolute;left:0;text-align:left;margin-left:380.1pt;margin-top:-55.8pt;width:20.25pt;height:24.75pt;z-index:251666432" stroked="f"/>
        </w:pict>
      </w:r>
      <w:r w:rsidR="00CB7FC8" w:rsidRPr="001D7253">
        <w:rPr>
          <w:b/>
        </w:rPr>
        <w:t>BAB IV</w:t>
      </w:r>
    </w:p>
    <w:p w:rsidR="00CB7FC8" w:rsidRPr="001D7253" w:rsidRDefault="00CB7FC8" w:rsidP="00CB7FC8">
      <w:pPr>
        <w:spacing w:line="480" w:lineRule="auto"/>
        <w:jc w:val="center"/>
        <w:rPr>
          <w:b/>
        </w:rPr>
      </w:pPr>
      <w:r w:rsidRPr="001D7253">
        <w:rPr>
          <w:b/>
        </w:rPr>
        <w:t>HASIL PENELITIAN DAN PEMBAHASAN</w:t>
      </w:r>
    </w:p>
    <w:p w:rsidR="00CB7FC8" w:rsidRPr="001D7253" w:rsidRDefault="00CB7FC8" w:rsidP="00CB7FC8">
      <w:pPr>
        <w:tabs>
          <w:tab w:val="left" w:pos="7575"/>
        </w:tabs>
        <w:spacing w:line="480" w:lineRule="auto"/>
        <w:rPr>
          <w:b/>
        </w:rPr>
      </w:pPr>
      <w:r w:rsidRPr="001D7253">
        <w:rPr>
          <w:b/>
        </w:rPr>
        <w:tab/>
      </w:r>
    </w:p>
    <w:p w:rsidR="00CB7FC8" w:rsidRDefault="00CB7FC8" w:rsidP="00971242">
      <w:pPr>
        <w:pStyle w:val="ListParagraph"/>
        <w:numPr>
          <w:ilvl w:val="0"/>
          <w:numId w:val="28"/>
        </w:numPr>
        <w:spacing w:after="200" w:line="480" w:lineRule="auto"/>
        <w:ind w:left="284" w:hanging="284"/>
        <w:jc w:val="both"/>
        <w:rPr>
          <w:b/>
        </w:rPr>
      </w:pPr>
      <w:r w:rsidRPr="001D7253">
        <w:rPr>
          <w:b/>
        </w:rPr>
        <w:t>Deskripsi Objek Penelitian</w:t>
      </w:r>
    </w:p>
    <w:p w:rsidR="00CB7FC8" w:rsidRPr="00231D53" w:rsidRDefault="00CB7FC8" w:rsidP="00971242">
      <w:pPr>
        <w:pStyle w:val="ListParagraph"/>
        <w:numPr>
          <w:ilvl w:val="0"/>
          <w:numId w:val="29"/>
        </w:numPr>
        <w:spacing w:line="480" w:lineRule="auto"/>
        <w:ind w:left="851" w:hanging="425"/>
        <w:jc w:val="both"/>
      </w:pPr>
      <w:r w:rsidRPr="00231D53">
        <w:t>Profil Seko</w:t>
      </w:r>
      <w:r>
        <w:t>lah</w:t>
      </w:r>
    </w:p>
    <w:p w:rsidR="00CB7FC8" w:rsidRPr="00231D53" w:rsidRDefault="00CB7FC8" w:rsidP="00971242">
      <w:pPr>
        <w:pStyle w:val="ListParagraph"/>
        <w:numPr>
          <w:ilvl w:val="0"/>
          <w:numId w:val="30"/>
        </w:numPr>
        <w:spacing w:line="480" w:lineRule="auto"/>
        <w:ind w:left="1276" w:hanging="425"/>
        <w:jc w:val="both"/>
      </w:pPr>
      <w:r>
        <w:t>Nama S</w:t>
      </w:r>
      <w:r w:rsidRPr="00231D53">
        <w:t>ekolah</w:t>
      </w:r>
      <w:r>
        <w:tab/>
      </w:r>
      <w:r>
        <w:tab/>
        <w:t>: SDN II Junjung</w:t>
      </w:r>
    </w:p>
    <w:p w:rsidR="00CB7FC8" w:rsidRPr="00231D53" w:rsidRDefault="00CB7FC8" w:rsidP="00971242">
      <w:pPr>
        <w:pStyle w:val="ListParagraph"/>
        <w:numPr>
          <w:ilvl w:val="0"/>
          <w:numId w:val="30"/>
        </w:numPr>
        <w:spacing w:line="480" w:lineRule="auto"/>
        <w:ind w:left="1276" w:hanging="425"/>
        <w:jc w:val="both"/>
      </w:pPr>
      <w:r>
        <w:t>No. Induk Sekolah</w:t>
      </w:r>
      <w:r>
        <w:tab/>
        <w:t>: 201051605008</w:t>
      </w:r>
    </w:p>
    <w:p w:rsidR="00CB7FC8" w:rsidRPr="00083ADC" w:rsidRDefault="00CB7FC8" w:rsidP="00971242">
      <w:pPr>
        <w:pStyle w:val="ListParagraph"/>
        <w:numPr>
          <w:ilvl w:val="0"/>
          <w:numId w:val="30"/>
        </w:numPr>
        <w:spacing w:line="480" w:lineRule="auto"/>
        <w:ind w:left="1276" w:hanging="425"/>
        <w:jc w:val="both"/>
      </w:pPr>
      <w:r>
        <w:t xml:space="preserve">No. Statistik Sekolah </w:t>
      </w:r>
      <w:r>
        <w:tab/>
        <w:t>: 101051606008</w:t>
      </w:r>
    </w:p>
    <w:p w:rsidR="00CB7FC8" w:rsidRPr="00231D53" w:rsidRDefault="00CB7FC8" w:rsidP="00971242">
      <w:pPr>
        <w:pStyle w:val="ListParagraph"/>
        <w:numPr>
          <w:ilvl w:val="0"/>
          <w:numId w:val="30"/>
        </w:numPr>
        <w:spacing w:line="480" w:lineRule="auto"/>
        <w:ind w:left="1276" w:hanging="425"/>
        <w:jc w:val="both"/>
      </w:pPr>
      <w:r>
        <w:t>N.P.S.N</w:t>
      </w:r>
      <w:r>
        <w:tab/>
      </w:r>
      <w:r>
        <w:tab/>
      </w:r>
      <w:r>
        <w:tab/>
        <w:t>: 20515926</w:t>
      </w:r>
    </w:p>
    <w:p w:rsidR="00CB7FC8" w:rsidRPr="00231D53" w:rsidRDefault="00CB7FC8" w:rsidP="00971242">
      <w:pPr>
        <w:pStyle w:val="ListParagraph"/>
        <w:numPr>
          <w:ilvl w:val="0"/>
          <w:numId w:val="30"/>
        </w:numPr>
        <w:spacing w:line="480" w:lineRule="auto"/>
        <w:ind w:left="1276" w:hanging="425"/>
        <w:jc w:val="both"/>
      </w:pPr>
      <w:r>
        <w:t xml:space="preserve">Status Sekolah </w:t>
      </w:r>
      <w:r>
        <w:tab/>
      </w:r>
      <w:r>
        <w:tab/>
        <w:t xml:space="preserve">: Negeri </w:t>
      </w:r>
    </w:p>
    <w:p w:rsidR="00CB7FC8" w:rsidRPr="00231D53" w:rsidRDefault="00CB7FC8" w:rsidP="00971242">
      <w:pPr>
        <w:pStyle w:val="ListParagraph"/>
        <w:numPr>
          <w:ilvl w:val="0"/>
          <w:numId w:val="30"/>
        </w:numPr>
        <w:spacing w:line="480" w:lineRule="auto"/>
        <w:ind w:left="1276" w:hanging="425"/>
        <w:jc w:val="both"/>
      </w:pPr>
      <w:r>
        <w:t xml:space="preserve">Tahun berdiri </w:t>
      </w:r>
      <w:r>
        <w:tab/>
      </w:r>
      <w:r>
        <w:tab/>
        <w:t>:  1974</w:t>
      </w:r>
    </w:p>
    <w:p w:rsidR="00CB7FC8" w:rsidRPr="00231D53" w:rsidRDefault="00CB7FC8" w:rsidP="00971242">
      <w:pPr>
        <w:pStyle w:val="ListParagraph"/>
        <w:numPr>
          <w:ilvl w:val="0"/>
          <w:numId w:val="30"/>
        </w:numPr>
        <w:spacing w:line="480" w:lineRule="auto"/>
        <w:ind w:left="1276" w:hanging="425"/>
        <w:jc w:val="both"/>
      </w:pPr>
      <w:r>
        <w:t xml:space="preserve">Propinsi </w:t>
      </w:r>
      <w:r>
        <w:tab/>
      </w:r>
      <w:r>
        <w:tab/>
      </w:r>
      <w:r>
        <w:tab/>
        <w:t>: Jawa Timur</w:t>
      </w:r>
    </w:p>
    <w:p w:rsidR="00CB7FC8" w:rsidRPr="00231D53" w:rsidRDefault="00CB7FC8" w:rsidP="00971242">
      <w:pPr>
        <w:pStyle w:val="ListParagraph"/>
        <w:numPr>
          <w:ilvl w:val="0"/>
          <w:numId w:val="30"/>
        </w:numPr>
        <w:spacing w:line="480" w:lineRule="auto"/>
        <w:ind w:left="1276" w:hanging="425"/>
        <w:jc w:val="both"/>
      </w:pPr>
      <w:r>
        <w:t xml:space="preserve">Kabupaten </w:t>
      </w:r>
      <w:r>
        <w:tab/>
      </w:r>
      <w:r>
        <w:tab/>
        <w:t>: Tulungagung</w:t>
      </w:r>
    </w:p>
    <w:p w:rsidR="00CB7FC8" w:rsidRPr="00231D53" w:rsidRDefault="00CB7FC8" w:rsidP="00971242">
      <w:pPr>
        <w:pStyle w:val="ListParagraph"/>
        <w:numPr>
          <w:ilvl w:val="0"/>
          <w:numId w:val="30"/>
        </w:numPr>
        <w:spacing w:line="480" w:lineRule="auto"/>
        <w:ind w:left="1276" w:hanging="425"/>
        <w:jc w:val="both"/>
      </w:pPr>
      <w:r>
        <w:t xml:space="preserve">Kecamatan </w:t>
      </w:r>
      <w:r>
        <w:tab/>
      </w:r>
      <w:r>
        <w:tab/>
        <w:t>: Sumbergempol</w:t>
      </w:r>
    </w:p>
    <w:p w:rsidR="00CB7FC8" w:rsidRPr="003072CD" w:rsidRDefault="00CB7FC8" w:rsidP="00971242">
      <w:pPr>
        <w:pStyle w:val="ListParagraph"/>
        <w:numPr>
          <w:ilvl w:val="0"/>
          <w:numId w:val="30"/>
        </w:numPr>
        <w:spacing w:line="480" w:lineRule="auto"/>
        <w:ind w:left="1276" w:hanging="425"/>
        <w:jc w:val="both"/>
      </w:pPr>
      <w:r>
        <w:t xml:space="preserve">Desa </w:t>
      </w:r>
      <w:r>
        <w:tab/>
      </w:r>
      <w:r>
        <w:tab/>
      </w:r>
      <w:r>
        <w:tab/>
        <w:t>: Junjung</w:t>
      </w:r>
    </w:p>
    <w:p w:rsidR="00CB7FC8" w:rsidRPr="00231D53" w:rsidRDefault="00CB7FC8" w:rsidP="00971242">
      <w:pPr>
        <w:pStyle w:val="ListParagraph"/>
        <w:numPr>
          <w:ilvl w:val="0"/>
          <w:numId w:val="30"/>
        </w:numPr>
        <w:spacing w:line="480" w:lineRule="auto"/>
        <w:ind w:left="1276" w:hanging="425"/>
        <w:jc w:val="both"/>
      </w:pPr>
      <w:r>
        <w:t>Kode Pos</w:t>
      </w:r>
      <w:r>
        <w:tab/>
      </w:r>
      <w:r>
        <w:tab/>
        <w:t>: 66291</w:t>
      </w:r>
    </w:p>
    <w:p w:rsidR="00CB7FC8" w:rsidRPr="00231D53" w:rsidRDefault="00CB7FC8" w:rsidP="00971242">
      <w:pPr>
        <w:pStyle w:val="ListParagraph"/>
        <w:numPr>
          <w:ilvl w:val="0"/>
          <w:numId w:val="30"/>
        </w:numPr>
        <w:spacing w:line="480" w:lineRule="auto"/>
        <w:ind w:left="1276" w:hanging="425"/>
        <w:jc w:val="both"/>
      </w:pPr>
      <w:r>
        <w:t xml:space="preserve">Luas tanah </w:t>
      </w:r>
      <w:r>
        <w:tab/>
      </w:r>
      <w:r>
        <w:tab/>
        <w:t>: 1200 m</w:t>
      </w:r>
      <w:r>
        <w:rPr>
          <w:vertAlign w:val="superscript"/>
        </w:rPr>
        <w:t>2</w:t>
      </w:r>
    </w:p>
    <w:p w:rsidR="00FC0D00" w:rsidRDefault="00CB7FC8" w:rsidP="00971242">
      <w:pPr>
        <w:pStyle w:val="ListParagraph"/>
        <w:numPr>
          <w:ilvl w:val="0"/>
          <w:numId w:val="30"/>
        </w:numPr>
        <w:spacing w:line="480" w:lineRule="auto"/>
        <w:ind w:left="1276" w:hanging="425"/>
        <w:jc w:val="both"/>
      </w:pPr>
      <w:r>
        <w:t xml:space="preserve">Daerah </w:t>
      </w:r>
      <w:r>
        <w:tab/>
      </w:r>
      <w:r>
        <w:tab/>
      </w:r>
      <w:r>
        <w:tab/>
        <w:t>: Pedesaan.</w:t>
      </w:r>
      <w:r>
        <w:rPr>
          <w:rStyle w:val="FootnoteReference"/>
        </w:rPr>
        <w:footnoteReference w:id="36"/>
      </w:r>
    </w:p>
    <w:p w:rsidR="00183130" w:rsidRDefault="00183130" w:rsidP="00183130">
      <w:pPr>
        <w:spacing w:line="480" w:lineRule="auto"/>
        <w:jc w:val="both"/>
      </w:pPr>
    </w:p>
    <w:p w:rsidR="00183130" w:rsidRPr="00EB2028" w:rsidRDefault="00183130" w:rsidP="00183130">
      <w:pPr>
        <w:spacing w:line="480" w:lineRule="auto"/>
        <w:jc w:val="both"/>
      </w:pPr>
    </w:p>
    <w:p w:rsidR="00CB7FC8" w:rsidRDefault="00CB7FC8" w:rsidP="00971242">
      <w:pPr>
        <w:pStyle w:val="ListParagraph"/>
        <w:numPr>
          <w:ilvl w:val="0"/>
          <w:numId w:val="29"/>
        </w:numPr>
        <w:spacing w:line="480" w:lineRule="auto"/>
        <w:ind w:left="851"/>
        <w:jc w:val="both"/>
      </w:pPr>
      <w:r w:rsidRPr="00EB2028">
        <w:lastRenderedPageBreak/>
        <w:t>Letak geografis</w:t>
      </w:r>
      <w:r>
        <w:t xml:space="preserve"> dan sejarah berdirinya.</w:t>
      </w:r>
    </w:p>
    <w:p w:rsidR="00CB7FC8" w:rsidRDefault="00CB7FC8" w:rsidP="00CB7FC8">
      <w:pPr>
        <w:pStyle w:val="ListParagraph"/>
        <w:spacing w:line="480" w:lineRule="auto"/>
        <w:ind w:left="851" w:firstLine="567"/>
        <w:jc w:val="both"/>
      </w:pPr>
      <w:proofErr w:type="gramStart"/>
      <w:r w:rsidRPr="00EB2028">
        <w:t>S</w:t>
      </w:r>
      <w:r>
        <w:t xml:space="preserve">ekolah </w:t>
      </w:r>
      <w:r w:rsidRPr="00EB2028">
        <w:t>D</w:t>
      </w:r>
      <w:r>
        <w:t xml:space="preserve">asar </w:t>
      </w:r>
      <w:r w:rsidRPr="00EB2028">
        <w:t>N</w:t>
      </w:r>
      <w:r>
        <w:t>egeri II</w:t>
      </w:r>
      <w:r w:rsidRPr="00EB2028">
        <w:t xml:space="preserve"> Junjung Sumbergempol Tulungagung berada di lingkungan masyaraka</w:t>
      </w:r>
      <w:r>
        <w:t>t yang terletak di Dusun Kedungjalin</w:t>
      </w:r>
      <w:r w:rsidRPr="00EB2028">
        <w:t>, Desa Junjung, Kecamatan Sumbergempol, Kabupaten Tulungagung.</w:t>
      </w:r>
      <w:proofErr w:type="gramEnd"/>
      <w:r>
        <w:t xml:space="preserve"> Letak Sekolah Dasar Negeri II</w:t>
      </w:r>
      <w:r w:rsidRPr="00060E95">
        <w:t xml:space="preserve"> Junjung Sumbergempol Tulungagung ± 7 km</w:t>
      </w:r>
      <w:r w:rsidRPr="00060E95">
        <w:rPr>
          <w:rFonts w:eastAsia="Times New Roman"/>
        </w:rPr>
        <w:t xml:space="preserve"> dari pusat kecamatan, dan </w:t>
      </w:r>
      <w:r w:rsidRPr="00060E95">
        <w:t xml:space="preserve">± 12 km dari kota kabupaten Tulungagung, tepatnya di sebelah selatan balai desa Junjung ± 500 m. </w:t>
      </w:r>
    </w:p>
    <w:p w:rsidR="00CB7FC8" w:rsidRDefault="00CB7FC8" w:rsidP="00CB7FC8">
      <w:pPr>
        <w:pStyle w:val="ListParagraph"/>
        <w:spacing w:line="480" w:lineRule="auto"/>
        <w:ind w:left="851" w:firstLine="589"/>
        <w:jc w:val="both"/>
      </w:pPr>
      <w:proofErr w:type="gramStart"/>
      <w:r>
        <w:t>Sekolah Dasar Negeri II Junjung didirikan sejak tahun 1974 oleh pemerintah dengan status terakreditasi B. Sekolah ini merupakan sekolah negeri di bawah naungan Dinas Pendidikan.</w:t>
      </w:r>
      <w:proofErr w:type="gramEnd"/>
      <w:r>
        <w:t xml:space="preserve"> </w:t>
      </w:r>
      <w:proofErr w:type="gramStart"/>
      <w:r>
        <w:t>Mengenai  kepala</w:t>
      </w:r>
      <w:proofErr w:type="gramEnd"/>
      <w:r>
        <w:t xml:space="preserve"> sekolah yang pertama, kepala sekolah maupun guru yang mengajar</w:t>
      </w:r>
      <w:r w:rsidRPr="003E3CDD">
        <w:t xml:space="preserve"> </w:t>
      </w:r>
      <w:r>
        <w:t>sekarang kurang begitu mengetahui. Informasi yang peneliti terima yaitu dimulai pada tahun 1989 sampai tahun 2012, sekolah ini dikepalai oleh Bapak Supratman, kemudian Drs. Mujab, Drs. Sriyanto, Dra. Endah Sugiatin, dan sekarang oleh Bapak Suyono Hadi S.Pd.</w:t>
      </w:r>
    </w:p>
    <w:p w:rsidR="00CB7FC8" w:rsidRPr="00060E95" w:rsidRDefault="00CB7FC8" w:rsidP="00CB7FC8">
      <w:pPr>
        <w:pStyle w:val="ListParagraph"/>
        <w:spacing w:line="480" w:lineRule="auto"/>
        <w:ind w:left="851" w:firstLine="589"/>
        <w:jc w:val="both"/>
      </w:pPr>
      <w:proofErr w:type="gramStart"/>
      <w:r>
        <w:t>SDN II Junjung Sumbergempol Tulungagung memiliki luas tanah 1200</w:t>
      </w:r>
      <w:r>
        <w:rPr>
          <w:vertAlign w:val="superscript"/>
        </w:rPr>
        <w:t xml:space="preserve"> </w:t>
      </w:r>
      <w:r w:rsidRPr="000B2915">
        <w:t>m</w:t>
      </w:r>
      <w:r w:rsidRPr="000B2915">
        <w:rPr>
          <w:vertAlign w:val="superscript"/>
        </w:rPr>
        <w:t>2</w:t>
      </w:r>
      <w:r>
        <w:t>, dengan status bangunan milik sendiri.</w:t>
      </w:r>
      <w:proofErr w:type="gramEnd"/>
      <w:r w:rsidRPr="008A6E38">
        <w:t xml:space="preserve"> </w:t>
      </w:r>
      <w:proofErr w:type="gramStart"/>
      <w:r>
        <w:t>Bangunan</w:t>
      </w:r>
      <w:r w:rsidRPr="000B2915">
        <w:t xml:space="preserve"> yang terbuat dari bahan tembok, batu bata dan kayu ini dilengkapai dengan fasilitas listrik dan air yang cukup memadai, sehingga tampak artistik dan terpelihara, menjadikan siswa dan guru merasa nyaman dalam kegiatan belajar mengajar.</w:t>
      </w:r>
      <w:proofErr w:type="gramEnd"/>
      <w:r w:rsidRPr="000B2915">
        <w:t xml:space="preserve"> </w:t>
      </w:r>
      <w:proofErr w:type="gramStart"/>
      <w:r>
        <w:t>Kegiatan belajar mengajar di sekolah ini berlangsung mulai pagi hari pukul 07.00 WIB sampai siang hari pukul 12.00 WIB.</w:t>
      </w:r>
      <w:proofErr w:type="gramEnd"/>
      <w:r>
        <w:rPr>
          <w:vertAlign w:val="superscript"/>
        </w:rPr>
        <w:t xml:space="preserve"> </w:t>
      </w:r>
      <w:proofErr w:type="gramStart"/>
      <w:r w:rsidRPr="000B2915">
        <w:t xml:space="preserve">Sesuai dengan </w:t>
      </w:r>
      <w:r w:rsidRPr="000B2915">
        <w:lastRenderedPageBreak/>
        <w:t>perkembangan dan tuntutan masyarakat maka upaya-upaya selalu dilakukan kaitanya dengan sarana dan prasarana</w:t>
      </w:r>
      <w:r>
        <w:t>.</w:t>
      </w:r>
      <w:proofErr w:type="gramEnd"/>
    </w:p>
    <w:p w:rsidR="00CB7FC8" w:rsidRDefault="00CB7FC8" w:rsidP="00971242">
      <w:pPr>
        <w:pStyle w:val="ListParagraph"/>
        <w:numPr>
          <w:ilvl w:val="0"/>
          <w:numId w:val="29"/>
        </w:numPr>
        <w:spacing w:line="480" w:lineRule="auto"/>
        <w:ind w:left="851"/>
        <w:jc w:val="both"/>
      </w:pPr>
      <w:r>
        <w:t>Keadaan guru dan karyawan</w:t>
      </w:r>
    </w:p>
    <w:p w:rsidR="00CB7FC8" w:rsidRDefault="00CB7FC8" w:rsidP="00CB7FC8">
      <w:pPr>
        <w:pStyle w:val="ListParagraph"/>
        <w:spacing w:line="480" w:lineRule="auto"/>
        <w:ind w:left="851" w:firstLine="567"/>
        <w:jc w:val="both"/>
      </w:pPr>
      <w:r>
        <w:t xml:space="preserve">Guru </w:t>
      </w:r>
      <w:proofErr w:type="gramStart"/>
      <w:r>
        <w:t>merupakan</w:t>
      </w:r>
      <w:proofErr w:type="gramEnd"/>
      <w:r>
        <w:t xml:space="preserve"> tenaga pendidik yang khusus diangkat dengan tugas mengajar pada jenjang pendidikan dasar dan menengah. Guru </w:t>
      </w:r>
      <w:proofErr w:type="gramStart"/>
      <w:r>
        <w:t>bertugas</w:t>
      </w:r>
      <w:proofErr w:type="gramEnd"/>
      <w:r>
        <w:t xml:space="preserve"> menyelenggarakan kegiatan mengajar, melatih, mengembangkan, mengelola, dan memberikan pelayanan teknis dalam bidang pendidikan.</w:t>
      </w:r>
      <w:r>
        <w:rPr>
          <w:rStyle w:val="FootnoteReference"/>
        </w:rPr>
        <w:footnoteReference w:id="37"/>
      </w:r>
      <w:r>
        <w:t xml:space="preserve"> </w:t>
      </w:r>
      <w:proofErr w:type="gramStart"/>
      <w:r>
        <w:t>Sedangkan karyawan adalah orang yang membantu melaksanakan tugas guru diluar kegiatan mengajar untuk memperlancar kegiatan belajar mengajar di sekolah.</w:t>
      </w:r>
      <w:proofErr w:type="gramEnd"/>
      <w:r>
        <w:t xml:space="preserve"> </w:t>
      </w:r>
      <w:proofErr w:type="gramStart"/>
      <w:r>
        <w:t>SDN II Junjung mempunyai guru dan karyawan yang mencukupi, sehingga kegiatan belajar siswa dapat berjalan dengan lancar.</w:t>
      </w:r>
      <w:proofErr w:type="gramEnd"/>
      <w:r>
        <w:t xml:space="preserve"> </w:t>
      </w:r>
      <w:proofErr w:type="gramStart"/>
      <w:r>
        <w:t>Guru di SDN II Junjung berjumlah 15</w:t>
      </w:r>
      <w:r w:rsidRPr="00C20457">
        <w:t xml:space="preserve"> pe</w:t>
      </w:r>
      <w:r>
        <w:t>rsonil dan 1</w:t>
      </w:r>
      <w:r w:rsidRPr="00C20457">
        <w:t xml:space="preserve"> karyawan.</w:t>
      </w:r>
      <w:proofErr w:type="gramEnd"/>
    </w:p>
    <w:p w:rsidR="00CB7FC8" w:rsidRDefault="00CB7FC8" w:rsidP="00CB7FC8">
      <w:pPr>
        <w:pStyle w:val="ListParagraph"/>
        <w:spacing w:line="480" w:lineRule="auto"/>
        <w:ind w:left="851" w:firstLine="567"/>
        <w:jc w:val="both"/>
      </w:pPr>
    </w:p>
    <w:p w:rsidR="00CB7FC8" w:rsidRPr="00400944" w:rsidRDefault="00CB7FC8" w:rsidP="00CB7FC8">
      <w:pPr>
        <w:pStyle w:val="ListParagraph"/>
        <w:spacing w:line="480" w:lineRule="auto"/>
        <w:ind w:left="1418" w:firstLine="742"/>
        <w:jc w:val="both"/>
        <w:rPr>
          <w:b/>
          <w:color w:val="FF0000"/>
        </w:rPr>
      </w:pPr>
      <w:r w:rsidRPr="00400944">
        <w:rPr>
          <w:b/>
        </w:rPr>
        <w:t>Tabel 4.1 Jumlah personel SDN 2 Junjung</w:t>
      </w:r>
      <w:r w:rsidRPr="00400944">
        <w:rPr>
          <w:rStyle w:val="FootnoteReference"/>
          <w:b/>
        </w:rPr>
        <w:footnoteReference w:id="38"/>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2338"/>
        <w:gridCol w:w="1276"/>
      </w:tblGrid>
      <w:tr w:rsidR="00CB7FC8" w:rsidTr="00247FC0">
        <w:trPr>
          <w:trHeight w:val="277"/>
        </w:trPr>
        <w:tc>
          <w:tcPr>
            <w:tcW w:w="1030" w:type="dxa"/>
          </w:tcPr>
          <w:p w:rsidR="00CB7FC8" w:rsidRPr="00C20457" w:rsidRDefault="00CB7FC8" w:rsidP="00247FC0">
            <w:pPr>
              <w:pStyle w:val="ListParagraph"/>
              <w:ind w:left="0"/>
              <w:jc w:val="center"/>
            </w:pPr>
            <w:r w:rsidRPr="00C20457">
              <w:t>No.</w:t>
            </w:r>
          </w:p>
        </w:tc>
        <w:tc>
          <w:tcPr>
            <w:tcW w:w="2338" w:type="dxa"/>
          </w:tcPr>
          <w:p w:rsidR="00CB7FC8" w:rsidRPr="00C20457" w:rsidRDefault="00CB7FC8" w:rsidP="00247FC0">
            <w:pPr>
              <w:pStyle w:val="ListParagraph"/>
              <w:ind w:left="0"/>
              <w:jc w:val="center"/>
            </w:pPr>
            <w:r w:rsidRPr="00C20457">
              <w:t>Keterangan</w:t>
            </w:r>
          </w:p>
        </w:tc>
        <w:tc>
          <w:tcPr>
            <w:tcW w:w="1276" w:type="dxa"/>
          </w:tcPr>
          <w:p w:rsidR="00CB7FC8" w:rsidRPr="00C20457" w:rsidRDefault="00CB7FC8" w:rsidP="00247FC0">
            <w:pPr>
              <w:pStyle w:val="ListParagraph"/>
              <w:ind w:left="0"/>
              <w:jc w:val="center"/>
            </w:pPr>
            <w:r w:rsidRPr="00C20457">
              <w:t>Jumlah</w:t>
            </w:r>
          </w:p>
        </w:tc>
      </w:tr>
      <w:tr w:rsidR="00CB7FC8" w:rsidTr="00247FC0">
        <w:trPr>
          <w:trHeight w:val="1228"/>
        </w:trPr>
        <w:tc>
          <w:tcPr>
            <w:tcW w:w="1030" w:type="dxa"/>
            <w:tcBorders>
              <w:bottom w:val="single" w:sz="4" w:space="0" w:color="000000"/>
            </w:tcBorders>
          </w:tcPr>
          <w:p w:rsidR="00CB7FC8" w:rsidRDefault="00CB7FC8" w:rsidP="00247FC0">
            <w:pPr>
              <w:pStyle w:val="ListParagraph"/>
              <w:ind w:left="0"/>
              <w:jc w:val="center"/>
            </w:pPr>
            <w:r>
              <w:t>1.</w:t>
            </w:r>
          </w:p>
          <w:p w:rsidR="00CB7FC8" w:rsidRDefault="00CB7FC8" w:rsidP="00247FC0">
            <w:pPr>
              <w:pStyle w:val="ListParagraph"/>
              <w:ind w:left="0"/>
              <w:jc w:val="center"/>
            </w:pPr>
            <w:r>
              <w:t>2.</w:t>
            </w:r>
          </w:p>
          <w:p w:rsidR="00CB7FC8" w:rsidRDefault="00CB7FC8" w:rsidP="00247FC0">
            <w:pPr>
              <w:pStyle w:val="ListParagraph"/>
              <w:ind w:left="0"/>
              <w:jc w:val="center"/>
            </w:pPr>
            <w:r>
              <w:t>3.</w:t>
            </w:r>
          </w:p>
          <w:p w:rsidR="00CB7FC8" w:rsidRPr="00C20457" w:rsidRDefault="00CB7FC8" w:rsidP="00247FC0">
            <w:pPr>
              <w:pStyle w:val="ListParagraph"/>
              <w:ind w:left="0"/>
              <w:jc w:val="center"/>
            </w:pPr>
            <w:r>
              <w:t>4.</w:t>
            </w:r>
          </w:p>
        </w:tc>
        <w:tc>
          <w:tcPr>
            <w:tcW w:w="2338" w:type="dxa"/>
            <w:tcBorders>
              <w:bottom w:val="single" w:sz="4" w:space="0" w:color="000000"/>
            </w:tcBorders>
          </w:tcPr>
          <w:p w:rsidR="00CB7FC8" w:rsidRDefault="00CB7FC8" w:rsidP="00247FC0">
            <w:pPr>
              <w:pStyle w:val="ListParagraph"/>
              <w:ind w:left="0"/>
              <w:jc w:val="both"/>
            </w:pPr>
            <w:r>
              <w:t>Kepala sekolah</w:t>
            </w:r>
          </w:p>
          <w:p w:rsidR="00CB7FC8" w:rsidRDefault="00CB7FC8" w:rsidP="00247FC0">
            <w:pPr>
              <w:pStyle w:val="ListParagraph"/>
              <w:ind w:left="0"/>
              <w:jc w:val="both"/>
            </w:pPr>
            <w:r>
              <w:t>Guru tetap</w:t>
            </w:r>
          </w:p>
          <w:p w:rsidR="00CB7FC8" w:rsidRDefault="00CB7FC8" w:rsidP="00247FC0">
            <w:pPr>
              <w:pStyle w:val="ListParagraph"/>
              <w:ind w:left="0"/>
              <w:jc w:val="both"/>
            </w:pPr>
            <w:r>
              <w:t>Guru tidak tetap</w:t>
            </w:r>
          </w:p>
          <w:p w:rsidR="00CB7FC8" w:rsidRPr="00C20457" w:rsidRDefault="00CB7FC8" w:rsidP="00247FC0">
            <w:pPr>
              <w:pStyle w:val="ListParagraph"/>
              <w:ind w:left="0"/>
              <w:jc w:val="both"/>
            </w:pPr>
            <w:r>
              <w:t>Pegawai</w:t>
            </w:r>
          </w:p>
        </w:tc>
        <w:tc>
          <w:tcPr>
            <w:tcW w:w="1276" w:type="dxa"/>
          </w:tcPr>
          <w:p w:rsidR="00CB7FC8" w:rsidRDefault="00CB7FC8" w:rsidP="00247FC0">
            <w:pPr>
              <w:pStyle w:val="ListParagraph"/>
              <w:ind w:left="0"/>
              <w:jc w:val="center"/>
            </w:pPr>
            <w:r>
              <w:t>1 orang</w:t>
            </w:r>
          </w:p>
          <w:p w:rsidR="00CB7FC8" w:rsidRDefault="00CB7FC8" w:rsidP="00247FC0">
            <w:pPr>
              <w:pStyle w:val="ListParagraph"/>
              <w:ind w:left="0"/>
              <w:jc w:val="center"/>
            </w:pPr>
            <w:r>
              <w:t>8 orang</w:t>
            </w:r>
          </w:p>
          <w:p w:rsidR="00CB7FC8" w:rsidRDefault="00CB7FC8" w:rsidP="00247FC0">
            <w:pPr>
              <w:pStyle w:val="ListParagraph"/>
              <w:ind w:left="0"/>
              <w:jc w:val="center"/>
            </w:pPr>
            <w:r>
              <w:t>6 orang</w:t>
            </w:r>
          </w:p>
          <w:p w:rsidR="00CB7FC8" w:rsidRDefault="00CB7FC8" w:rsidP="00247FC0">
            <w:pPr>
              <w:pStyle w:val="ListParagraph"/>
              <w:ind w:left="0"/>
              <w:jc w:val="center"/>
            </w:pPr>
            <w:r>
              <w:t>1 orang</w:t>
            </w:r>
          </w:p>
          <w:p w:rsidR="00CB7FC8" w:rsidRPr="00C20457" w:rsidRDefault="00CB7FC8" w:rsidP="00247FC0">
            <w:pPr>
              <w:pStyle w:val="ListParagraph"/>
              <w:ind w:left="0"/>
              <w:jc w:val="both"/>
            </w:pPr>
          </w:p>
        </w:tc>
      </w:tr>
      <w:tr w:rsidR="00CB7FC8" w:rsidTr="00247FC0">
        <w:trPr>
          <w:trHeight w:val="385"/>
        </w:trPr>
        <w:tc>
          <w:tcPr>
            <w:tcW w:w="3368" w:type="dxa"/>
            <w:gridSpan w:val="2"/>
          </w:tcPr>
          <w:p w:rsidR="00CB7FC8" w:rsidRPr="00400944" w:rsidRDefault="00CB7FC8" w:rsidP="00247FC0">
            <w:pPr>
              <w:pStyle w:val="ListParagraph"/>
              <w:ind w:left="0"/>
              <w:jc w:val="center"/>
            </w:pPr>
            <w:r w:rsidRPr="00400944">
              <w:t>Jumlah personel</w:t>
            </w:r>
          </w:p>
        </w:tc>
        <w:tc>
          <w:tcPr>
            <w:tcW w:w="1276" w:type="dxa"/>
          </w:tcPr>
          <w:p w:rsidR="00CB7FC8" w:rsidRPr="00C20457" w:rsidRDefault="00CB7FC8" w:rsidP="00247FC0">
            <w:pPr>
              <w:pStyle w:val="ListParagraph"/>
              <w:ind w:left="0"/>
              <w:jc w:val="center"/>
            </w:pPr>
            <w:r>
              <w:t>16 orang</w:t>
            </w:r>
          </w:p>
        </w:tc>
      </w:tr>
    </w:tbl>
    <w:p w:rsidR="00CB7FC8" w:rsidRDefault="00CB7FC8" w:rsidP="00CB7FC8">
      <w:pPr>
        <w:spacing w:line="480" w:lineRule="auto"/>
        <w:jc w:val="both"/>
        <w:rPr>
          <w:color w:val="FF0000"/>
        </w:rPr>
      </w:pPr>
    </w:p>
    <w:p w:rsidR="00CB7FC8" w:rsidRPr="008B0ED2" w:rsidRDefault="00CB7FC8" w:rsidP="00CB7FC8">
      <w:pPr>
        <w:spacing w:line="480" w:lineRule="auto"/>
        <w:jc w:val="both"/>
        <w:rPr>
          <w:color w:val="FF0000"/>
        </w:rPr>
      </w:pPr>
    </w:p>
    <w:p w:rsidR="00CB7FC8" w:rsidRPr="00020C50" w:rsidRDefault="00CB7FC8" w:rsidP="00CB7FC8">
      <w:pPr>
        <w:pStyle w:val="ListParagraph"/>
        <w:spacing w:line="480" w:lineRule="auto"/>
        <w:ind w:left="1418"/>
        <w:jc w:val="both"/>
      </w:pPr>
      <w:r w:rsidRPr="00400944">
        <w:lastRenderedPageBreak/>
        <w:t xml:space="preserve">Data </w:t>
      </w:r>
      <w:r>
        <w:t>guru dan karyawan sebagai berikut:</w:t>
      </w:r>
    </w:p>
    <w:p w:rsidR="00CB7FC8" w:rsidRPr="008B0ED2" w:rsidRDefault="00CB7FC8" w:rsidP="00CB7FC8">
      <w:pPr>
        <w:spacing w:line="480" w:lineRule="auto"/>
        <w:ind w:left="567"/>
        <w:jc w:val="both"/>
        <w:rPr>
          <w:b/>
        </w:rPr>
      </w:pPr>
      <w:r w:rsidRPr="008B0ED2">
        <w:rPr>
          <w:b/>
        </w:rPr>
        <w:t>Tabel 4.2 Data personel SDN 2 Junjung</w:t>
      </w:r>
      <w:r w:rsidRPr="00522B10">
        <w:rPr>
          <w:rStyle w:val="FootnoteReference"/>
          <w:b/>
        </w:rPr>
        <w:footnoteReference w:id="39"/>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059"/>
        <w:gridCol w:w="1783"/>
        <w:gridCol w:w="1783"/>
      </w:tblGrid>
      <w:tr w:rsidR="00CB7FC8" w:rsidTr="00247FC0">
        <w:trPr>
          <w:trHeight w:val="300"/>
        </w:trPr>
        <w:tc>
          <w:tcPr>
            <w:tcW w:w="399" w:type="dxa"/>
          </w:tcPr>
          <w:p w:rsidR="00CB7FC8" w:rsidRPr="00522B10" w:rsidRDefault="00CB7FC8" w:rsidP="00247FC0">
            <w:pPr>
              <w:jc w:val="center"/>
            </w:pPr>
            <w:r w:rsidRPr="00522B10">
              <w:t>No.</w:t>
            </w:r>
          </w:p>
        </w:tc>
        <w:tc>
          <w:tcPr>
            <w:tcW w:w="3059" w:type="dxa"/>
          </w:tcPr>
          <w:p w:rsidR="00CB7FC8" w:rsidRPr="00522B10" w:rsidRDefault="00CB7FC8" w:rsidP="00247FC0">
            <w:pPr>
              <w:jc w:val="center"/>
            </w:pPr>
            <w:r w:rsidRPr="00522B10">
              <w:t>Nama</w:t>
            </w:r>
          </w:p>
        </w:tc>
        <w:tc>
          <w:tcPr>
            <w:tcW w:w="1783" w:type="dxa"/>
          </w:tcPr>
          <w:p w:rsidR="00CB7FC8" w:rsidRPr="00522B10" w:rsidRDefault="00CB7FC8" w:rsidP="00247FC0">
            <w:pPr>
              <w:jc w:val="center"/>
            </w:pPr>
            <w:r>
              <w:t>Tinkat pendidikan</w:t>
            </w:r>
          </w:p>
        </w:tc>
        <w:tc>
          <w:tcPr>
            <w:tcW w:w="1783" w:type="dxa"/>
          </w:tcPr>
          <w:p w:rsidR="00CB7FC8" w:rsidRPr="00522B10" w:rsidRDefault="00CB7FC8" w:rsidP="00247FC0">
            <w:pPr>
              <w:jc w:val="center"/>
            </w:pPr>
            <w:r w:rsidRPr="00522B10">
              <w:t>Jabatan</w:t>
            </w:r>
          </w:p>
        </w:tc>
      </w:tr>
      <w:tr w:rsidR="00CB7FC8" w:rsidTr="00247FC0">
        <w:trPr>
          <w:trHeight w:val="4568"/>
        </w:trPr>
        <w:tc>
          <w:tcPr>
            <w:tcW w:w="399" w:type="dxa"/>
          </w:tcPr>
          <w:p w:rsidR="00CB7FC8" w:rsidRPr="00522B10" w:rsidRDefault="00CB7FC8" w:rsidP="00247FC0">
            <w:pPr>
              <w:jc w:val="center"/>
            </w:pPr>
            <w:r w:rsidRPr="00522B10">
              <w:t>1</w:t>
            </w:r>
          </w:p>
          <w:p w:rsidR="00CB7FC8" w:rsidRPr="00522B10" w:rsidRDefault="00CB7FC8" w:rsidP="00247FC0">
            <w:pPr>
              <w:jc w:val="center"/>
            </w:pPr>
            <w:r w:rsidRPr="00522B10">
              <w:t>2</w:t>
            </w:r>
          </w:p>
          <w:p w:rsidR="00CB7FC8" w:rsidRPr="00522B10" w:rsidRDefault="00CB7FC8" w:rsidP="00247FC0">
            <w:pPr>
              <w:jc w:val="center"/>
            </w:pPr>
            <w:r w:rsidRPr="00522B10">
              <w:t>3</w:t>
            </w:r>
          </w:p>
          <w:p w:rsidR="00CB7FC8" w:rsidRPr="00522B10" w:rsidRDefault="00CB7FC8" w:rsidP="00247FC0">
            <w:pPr>
              <w:jc w:val="center"/>
            </w:pPr>
            <w:r w:rsidRPr="00522B10">
              <w:t>4</w:t>
            </w:r>
          </w:p>
          <w:p w:rsidR="00CB7FC8" w:rsidRPr="00522B10" w:rsidRDefault="00CB7FC8" w:rsidP="00247FC0">
            <w:pPr>
              <w:jc w:val="center"/>
            </w:pPr>
            <w:r w:rsidRPr="00522B10">
              <w:t>5</w:t>
            </w:r>
          </w:p>
          <w:p w:rsidR="00CB7FC8" w:rsidRPr="00522B10" w:rsidRDefault="00CB7FC8" w:rsidP="00247FC0">
            <w:pPr>
              <w:jc w:val="center"/>
            </w:pPr>
            <w:r w:rsidRPr="00522B10">
              <w:t>6</w:t>
            </w:r>
          </w:p>
          <w:p w:rsidR="00CB7FC8" w:rsidRPr="00522B10" w:rsidRDefault="00CB7FC8" w:rsidP="00247FC0">
            <w:pPr>
              <w:jc w:val="center"/>
            </w:pPr>
            <w:r w:rsidRPr="00522B10">
              <w:t>7</w:t>
            </w:r>
          </w:p>
          <w:p w:rsidR="00CB7FC8" w:rsidRPr="00522B10" w:rsidRDefault="00CB7FC8" w:rsidP="00247FC0">
            <w:pPr>
              <w:jc w:val="center"/>
            </w:pPr>
            <w:r w:rsidRPr="00522B10">
              <w:t>8</w:t>
            </w:r>
          </w:p>
          <w:p w:rsidR="00CB7FC8" w:rsidRPr="00522B10" w:rsidRDefault="00CB7FC8" w:rsidP="00247FC0">
            <w:pPr>
              <w:jc w:val="center"/>
            </w:pPr>
            <w:r w:rsidRPr="00522B10">
              <w:t>9</w:t>
            </w:r>
          </w:p>
          <w:p w:rsidR="00CB7FC8" w:rsidRPr="00522B10" w:rsidRDefault="00CB7FC8" w:rsidP="00247FC0">
            <w:pPr>
              <w:jc w:val="center"/>
            </w:pPr>
            <w:r w:rsidRPr="00522B10">
              <w:t>10</w:t>
            </w:r>
          </w:p>
          <w:p w:rsidR="00CB7FC8" w:rsidRPr="00522B10" w:rsidRDefault="00CB7FC8" w:rsidP="00247FC0">
            <w:pPr>
              <w:jc w:val="center"/>
            </w:pPr>
            <w:r w:rsidRPr="00522B10">
              <w:t>11</w:t>
            </w:r>
          </w:p>
          <w:p w:rsidR="00CB7FC8" w:rsidRPr="00522B10" w:rsidRDefault="00CB7FC8" w:rsidP="00247FC0">
            <w:pPr>
              <w:jc w:val="center"/>
            </w:pPr>
            <w:r w:rsidRPr="00522B10">
              <w:t>12</w:t>
            </w:r>
          </w:p>
          <w:p w:rsidR="00CB7FC8" w:rsidRPr="00522B10" w:rsidRDefault="00CB7FC8" w:rsidP="00247FC0">
            <w:pPr>
              <w:jc w:val="center"/>
            </w:pPr>
            <w:r w:rsidRPr="00522B10">
              <w:t>13</w:t>
            </w:r>
          </w:p>
          <w:p w:rsidR="00CB7FC8" w:rsidRPr="00522B10" w:rsidRDefault="00CB7FC8" w:rsidP="00247FC0">
            <w:pPr>
              <w:jc w:val="center"/>
            </w:pPr>
            <w:r w:rsidRPr="00522B10">
              <w:t>14</w:t>
            </w:r>
          </w:p>
          <w:p w:rsidR="00CB7FC8" w:rsidRDefault="00CB7FC8" w:rsidP="00247FC0">
            <w:pPr>
              <w:jc w:val="center"/>
            </w:pPr>
            <w:r w:rsidRPr="00522B10">
              <w:t>15</w:t>
            </w:r>
          </w:p>
          <w:p w:rsidR="00CB7FC8" w:rsidRPr="00522B10" w:rsidRDefault="00CB7FC8" w:rsidP="00247FC0">
            <w:pPr>
              <w:jc w:val="center"/>
            </w:pPr>
            <w:r>
              <w:t>16</w:t>
            </w:r>
          </w:p>
        </w:tc>
        <w:tc>
          <w:tcPr>
            <w:tcW w:w="3059" w:type="dxa"/>
          </w:tcPr>
          <w:p w:rsidR="00CB7FC8" w:rsidRPr="00522B10" w:rsidRDefault="00CB7FC8" w:rsidP="00247FC0">
            <w:r w:rsidRPr="00522B10">
              <w:t>Suyono Hadi, S.Pd</w:t>
            </w:r>
          </w:p>
          <w:p w:rsidR="00CB7FC8" w:rsidRPr="00522B10" w:rsidRDefault="00CB7FC8" w:rsidP="00247FC0">
            <w:r w:rsidRPr="00522B10">
              <w:t>Istutik</w:t>
            </w:r>
          </w:p>
          <w:p w:rsidR="00CB7FC8" w:rsidRPr="00522B10" w:rsidRDefault="00CB7FC8" w:rsidP="00247FC0">
            <w:r w:rsidRPr="00522B10">
              <w:t>Juwoto, S.Pd</w:t>
            </w:r>
          </w:p>
          <w:p w:rsidR="00CB7FC8" w:rsidRPr="00522B10" w:rsidRDefault="00CB7FC8" w:rsidP="00247FC0">
            <w:r w:rsidRPr="00522B10">
              <w:t>Nursanah</w:t>
            </w:r>
          </w:p>
          <w:p w:rsidR="00CB7FC8" w:rsidRPr="00522B10" w:rsidRDefault="00CB7FC8" w:rsidP="00247FC0">
            <w:r w:rsidRPr="00522B10">
              <w:t>Sulaimah</w:t>
            </w:r>
          </w:p>
          <w:p w:rsidR="00CB7FC8" w:rsidRPr="00522B10" w:rsidRDefault="00CB7FC8" w:rsidP="00247FC0">
            <w:r w:rsidRPr="00522B10">
              <w:t>Suyatno, S.Pd</w:t>
            </w:r>
          </w:p>
          <w:p w:rsidR="00CB7FC8" w:rsidRPr="00522B10" w:rsidRDefault="00CB7FC8" w:rsidP="00247FC0">
            <w:r w:rsidRPr="00522B10">
              <w:t>Sunarsih</w:t>
            </w:r>
          </w:p>
          <w:p w:rsidR="00CB7FC8" w:rsidRPr="00522B10" w:rsidRDefault="00CB7FC8" w:rsidP="00247FC0">
            <w:r w:rsidRPr="00522B10">
              <w:t>Fetri Isbandiyah, S.Pdi</w:t>
            </w:r>
          </w:p>
          <w:p w:rsidR="00CB7FC8" w:rsidRPr="00522B10" w:rsidRDefault="00CB7FC8" w:rsidP="00247FC0">
            <w:r w:rsidRPr="00522B10">
              <w:t>C</w:t>
            </w:r>
            <w:r>
              <w:t>u</w:t>
            </w:r>
            <w:r w:rsidRPr="00522B10">
              <w:t>k Heri Sudibiyo</w:t>
            </w:r>
          </w:p>
          <w:p w:rsidR="00CB7FC8" w:rsidRPr="00522B10" w:rsidRDefault="00CB7FC8" w:rsidP="00247FC0">
            <w:r w:rsidRPr="00522B10">
              <w:t>Didik Eko Purwanto, S.Pd</w:t>
            </w:r>
          </w:p>
          <w:p w:rsidR="00CB7FC8" w:rsidRPr="00522B10" w:rsidRDefault="00CB7FC8" w:rsidP="00247FC0">
            <w:r w:rsidRPr="00522B10">
              <w:t>Mu’alim</w:t>
            </w:r>
          </w:p>
          <w:p w:rsidR="00CB7FC8" w:rsidRPr="00522B10" w:rsidRDefault="00CB7FC8" w:rsidP="00247FC0">
            <w:r w:rsidRPr="00522B10">
              <w:t>Yesi Kartikasari, S.Pd</w:t>
            </w:r>
          </w:p>
          <w:p w:rsidR="00CB7FC8" w:rsidRPr="00522B10" w:rsidRDefault="00CB7FC8" w:rsidP="00247FC0">
            <w:r w:rsidRPr="00522B10">
              <w:t>Andika Slameto Ariyanto</w:t>
            </w:r>
          </w:p>
          <w:p w:rsidR="00CB7FC8" w:rsidRDefault="00CB7FC8" w:rsidP="00247FC0">
            <w:r w:rsidRPr="00522B10">
              <w:t>Tri Mutiarani</w:t>
            </w:r>
          </w:p>
          <w:p w:rsidR="00CB7FC8" w:rsidRPr="00522B10" w:rsidRDefault="00CB7FC8" w:rsidP="00247FC0">
            <w:r>
              <w:t>Mega Ayu P</w:t>
            </w:r>
          </w:p>
          <w:p w:rsidR="00CB7FC8" w:rsidRPr="00522B10" w:rsidRDefault="00CB7FC8" w:rsidP="00247FC0">
            <w:r w:rsidRPr="00522B10">
              <w:t>Hengky Hariyanto</w:t>
            </w:r>
          </w:p>
        </w:tc>
        <w:tc>
          <w:tcPr>
            <w:tcW w:w="1783" w:type="dxa"/>
          </w:tcPr>
          <w:p w:rsidR="00CB7FC8" w:rsidRPr="00522B10" w:rsidRDefault="00CB7FC8" w:rsidP="00247FC0">
            <w:pPr>
              <w:jc w:val="center"/>
            </w:pPr>
            <w:r w:rsidRPr="00522B10">
              <w:t>S1</w:t>
            </w:r>
          </w:p>
          <w:p w:rsidR="00CB7FC8" w:rsidRPr="00522B10" w:rsidRDefault="00CB7FC8" w:rsidP="00247FC0">
            <w:pPr>
              <w:jc w:val="center"/>
            </w:pPr>
            <w:r w:rsidRPr="00522B10">
              <w:t>SPG</w:t>
            </w:r>
          </w:p>
          <w:p w:rsidR="00CB7FC8" w:rsidRPr="00522B10" w:rsidRDefault="00CB7FC8" w:rsidP="00247FC0">
            <w:pPr>
              <w:jc w:val="center"/>
            </w:pPr>
            <w:r w:rsidRPr="00522B10">
              <w:t>S1</w:t>
            </w:r>
          </w:p>
          <w:p w:rsidR="00CB7FC8" w:rsidRPr="00522B10" w:rsidRDefault="00CB7FC8" w:rsidP="00247FC0">
            <w:pPr>
              <w:jc w:val="center"/>
            </w:pPr>
            <w:r w:rsidRPr="00522B10">
              <w:t>SPG</w:t>
            </w:r>
          </w:p>
          <w:p w:rsidR="00CB7FC8" w:rsidRPr="00522B10" w:rsidRDefault="00CB7FC8" w:rsidP="00247FC0">
            <w:pPr>
              <w:jc w:val="center"/>
            </w:pPr>
            <w:r w:rsidRPr="00522B10">
              <w:t>D-II</w:t>
            </w:r>
          </w:p>
          <w:p w:rsidR="00CB7FC8" w:rsidRPr="00522B10" w:rsidRDefault="00CB7FC8" w:rsidP="00247FC0">
            <w:pPr>
              <w:jc w:val="center"/>
            </w:pPr>
            <w:r w:rsidRPr="00522B10">
              <w:t>S1</w:t>
            </w:r>
          </w:p>
          <w:p w:rsidR="00CB7FC8" w:rsidRPr="00522B10" w:rsidRDefault="00CB7FC8" w:rsidP="00247FC0">
            <w:pPr>
              <w:jc w:val="center"/>
            </w:pPr>
            <w:r w:rsidRPr="00522B10">
              <w:t>SPG</w:t>
            </w:r>
          </w:p>
          <w:p w:rsidR="00CB7FC8" w:rsidRPr="00522B10" w:rsidRDefault="00CB7FC8" w:rsidP="00247FC0">
            <w:pPr>
              <w:jc w:val="center"/>
            </w:pPr>
            <w:r w:rsidRPr="00522B10">
              <w:t>S1</w:t>
            </w:r>
          </w:p>
          <w:p w:rsidR="00CB7FC8" w:rsidRPr="00522B10" w:rsidRDefault="00CB7FC8" w:rsidP="00247FC0">
            <w:pPr>
              <w:jc w:val="center"/>
            </w:pPr>
            <w:r w:rsidRPr="00522B10">
              <w:t>S1</w:t>
            </w:r>
          </w:p>
          <w:p w:rsidR="00CB7FC8" w:rsidRPr="00522B10" w:rsidRDefault="00CB7FC8" w:rsidP="00247FC0">
            <w:pPr>
              <w:jc w:val="center"/>
            </w:pPr>
            <w:r w:rsidRPr="00522B10">
              <w:t>S1</w:t>
            </w:r>
          </w:p>
          <w:p w:rsidR="00CB7FC8" w:rsidRPr="00522B10" w:rsidRDefault="00CB7FC8" w:rsidP="00247FC0">
            <w:pPr>
              <w:jc w:val="center"/>
            </w:pPr>
            <w:r w:rsidRPr="00522B10">
              <w:t>D-II</w:t>
            </w:r>
          </w:p>
          <w:p w:rsidR="00CB7FC8" w:rsidRPr="00522B10" w:rsidRDefault="00CB7FC8" w:rsidP="00247FC0">
            <w:pPr>
              <w:jc w:val="center"/>
            </w:pPr>
            <w:r>
              <w:t>S</w:t>
            </w:r>
            <w:r w:rsidRPr="00522B10">
              <w:t>1</w:t>
            </w:r>
          </w:p>
          <w:p w:rsidR="00CB7FC8" w:rsidRPr="00522B10" w:rsidRDefault="00CB7FC8" w:rsidP="00247FC0">
            <w:pPr>
              <w:jc w:val="center"/>
            </w:pPr>
            <w:r w:rsidRPr="00522B10">
              <w:t>D-I</w:t>
            </w:r>
          </w:p>
          <w:p w:rsidR="00CB7FC8" w:rsidRPr="00522B10" w:rsidRDefault="00CB7FC8" w:rsidP="00247FC0">
            <w:pPr>
              <w:jc w:val="center"/>
            </w:pPr>
            <w:r w:rsidRPr="00522B10">
              <w:t>S1</w:t>
            </w:r>
          </w:p>
          <w:p w:rsidR="00CB7FC8" w:rsidRDefault="00CB7FC8" w:rsidP="00247FC0">
            <w:pPr>
              <w:jc w:val="center"/>
            </w:pPr>
            <w:r>
              <w:t>S1</w:t>
            </w:r>
          </w:p>
          <w:p w:rsidR="00CB7FC8" w:rsidRDefault="00CB7FC8" w:rsidP="00247FC0">
            <w:pPr>
              <w:jc w:val="center"/>
            </w:pPr>
            <w:r w:rsidRPr="00522B10">
              <w:t>SMK</w:t>
            </w:r>
          </w:p>
          <w:p w:rsidR="00CB7FC8" w:rsidRPr="00522B10" w:rsidRDefault="00CB7FC8" w:rsidP="00247FC0">
            <w:pPr>
              <w:jc w:val="center"/>
            </w:pPr>
          </w:p>
        </w:tc>
        <w:tc>
          <w:tcPr>
            <w:tcW w:w="1783" w:type="dxa"/>
          </w:tcPr>
          <w:p w:rsidR="00CB7FC8" w:rsidRPr="00522B10" w:rsidRDefault="00CB7FC8" w:rsidP="00247FC0">
            <w:r w:rsidRPr="00522B10">
              <w:t>Kepala Sekolah</w:t>
            </w:r>
          </w:p>
          <w:p w:rsidR="00CB7FC8" w:rsidRPr="00522B10" w:rsidRDefault="00CB7FC8" w:rsidP="00247FC0">
            <w:r>
              <w:t xml:space="preserve">Guru Kelas </w:t>
            </w:r>
          </w:p>
          <w:p w:rsidR="00CB7FC8" w:rsidRPr="00522B10" w:rsidRDefault="00CB7FC8" w:rsidP="00247FC0">
            <w:r w:rsidRPr="00522B10">
              <w:t xml:space="preserve">Guru Kelas </w:t>
            </w:r>
          </w:p>
          <w:p w:rsidR="00CB7FC8" w:rsidRPr="00522B10" w:rsidRDefault="00CB7FC8" w:rsidP="00247FC0">
            <w:r>
              <w:t xml:space="preserve">Guru Kelas </w:t>
            </w:r>
          </w:p>
          <w:p w:rsidR="00CB7FC8" w:rsidRPr="00522B10" w:rsidRDefault="00CB7FC8" w:rsidP="00247FC0">
            <w:r w:rsidRPr="00522B10">
              <w:t>Guru Agama</w:t>
            </w:r>
          </w:p>
          <w:p w:rsidR="00CB7FC8" w:rsidRPr="00522B10" w:rsidRDefault="00CB7FC8" w:rsidP="00247FC0">
            <w:r>
              <w:t xml:space="preserve">Guru Kelas  </w:t>
            </w:r>
          </w:p>
          <w:p w:rsidR="00CB7FC8" w:rsidRPr="00522B10" w:rsidRDefault="00CB7FC8" w:rsidP="00247FC0">
            <w:r>
              <w:t xml:space="preserve">Guru Kelas </w:t>
            </w:r>
          </w:p>
          <w:p w:rsidR="00CB7FC8" w:rsidRPr="00522B10" w:rsidRDefault="00CB7FC8" w:rsidP="00247FC0">
            <w:r>
              <w:t xml:space="preserve">Guru Kelas </w:t>
            </w:r>
          </w:p>
          <w:p w:rsidR="00CB7FC8" w:rsidRPr="00522B10" w:rsidRDefault="00CB7FC8" w:rsidP="00247FC0">
            <w:r w:rsidRPr="00522B10">
              <w:t>Guru Penjas</w:t>
            </w:r>
          </w:p>
          <w:p w:rsidR="00CB7FC8" w:rsidRPr="00522B10" w:rsidRDefault="00CB7FC8" w:rsidP="00247FC0">
            <w:r w:rsidRPr="00522B10">
              <w:t>Guru Sukwan</w:t>
            </w:r>
          </w:p>
          <w:p w:rsidR="00CB7FC8" w:rsidRPr="00522B10" w:rsidRDefault="00CB7FC8" w:rsidP="00247FC0">
            <w:r w:rsidRPr="00522B10">
              <w:t>Guru Sukwan</w:t>
            </w:r>
          </w:p>
          <w:p w:rsidR="00CB7FC8" w:rsidRPr="00522B10" w:rsidRDefault="00CB7FC8" w:rsidP="00247FC0">
            <w:r w:rsidRPr="00522B10">
              <w:t>Guru Sukwan</w:t>
            </w:r>
          </w:p>
          <w:p w:rsidR="00CB7FC8" w:rsidRPr="00522B10" w:rsidRDefault="00CB7FC8" w:rsidP="00247FC0">
            <w:r w:rsidRPr="00522B10">
              <w:t>Guru Penjaskes</w:t>
            </w:r>
          </w:p>
          <w:p w:rsidR="00CB7FC8" w:rsidRPr="00522B10" w:rsidRDefault="00CB7FC8" w:rsidP="00247FC0">
            <w:r>
              <w:t>Guru sukw</w:t>
            </w:r>
            <w:r w:rsidRPr="00522B10">
              <w:t>an</w:t>
            </w:r>
          </w:p>
          <w:p w:rsidR="00CB7FC8" w:rsidRDefault="00CB7FC8" w:rsidP="00247FC0">
            <w:r>
              <w:t>Guru sukwan</w:t>
            </w:r>
          </w:p>
          <w:p w:rsidR="00CB7FC8" w:rsidRPr="00522B10" w:rsidRDefault="00CB7FC8" w:rsidP="00247FC0">
            <w:r w:rsidRPr="00522B10">
              <w:t xml:space="preserve">Penjaga </w:t>
            </w:r>
          </w:p>
        </w:tc>
      </w:tr>
    </w:tbl>
    <w:p w:rsidR="00CB7FC8" w:rsidRPr="003B5783" w:rsidRDefault="00CB7FC8" w:rsidP="00CB7FC8">
      <w:pPr>
        <w:spacing w:line="480" w:lineRule="auto"/>
        <w:jc w:val="both"/>
        <w:rPr>
          <w:color w:val="FF0000"/>
        </w:rPr>
      </w:pPr>
    </w:p>
    <w:p w:rsidR="00CB7FC8" w:rsidRDefault="00CB7FC8" w:rsidP="00971242">
      <w:pPr>
        <w:pStyle w:val="ListParagraph"/>
        <w:numPr>
          <w:ilvl w:val="0"/>
          <w:numId w:val="29"/>
        </w:numPr>
        <w:spacing w:line="480" w:lineRule="auto"/>
        <w:ind w:left="851"/>
        <w:jc w:val="both"/>
      </w:pPr>
      <w:r>
        <w:t>Keadaan siswa</w:t>
      </w:r>
    </w:p>
    <w:p w:rsidR="00CB7FC8" w:rsidRPr="008852EA" w:rsidRDefault="00CB7FC8" w:rsidP="00606195">
      <w:pPr>
        <w:pStyle w:val="ListParagraph"/>
        <w:spacing w:line="480" w:lineRule="auto"/>
        <w:ind w:left="851" w:firstLine="459"/>
        <w:jc w:val="both"/>
      </w:pPr>
      <w:proofErr w:type="gramStart"/>
      <w:r>
        <w:t>Siswa adalah seseorang yang menuntut ilmu di lembaga pendidikan formal yang tugasnya belajar pada jenjang pendidikan dasar sampai menengah.</w:t>
      </w:r>
      <w:proofErr w:type="gramEnd"/>
      <w:r>
        <w:t xml:space="preserve"> Siswa merupakan salah satu penentu keberhasilan proses belajar mengajar. </w:t>
      </w:r>
      <w:proofErr w:type="gramStart"/>
      <w:r>
        <w:t>Siswa yang dimaksud di sini adalah siswa yang bersekolah di SDN II Junjung Sumbergempol Tulungagung.</w:t>
      </w:r>
      <w:proofErr w:type="gramEnd"/>
      <w:r>
        <w:t xml:space="preserve"> </w:t>
      </w:r>
      <w:proofErr w:type="gramStart"/>
      <w:r>
        <w:t xml:space="preserve">Jumlah siswa SDN 2 Junjung secara </w:t>
      </w:r>
      <w:r w:rsidRPr="004965E8">
        <w:t>keseluruhan adalah</w:t>
      </w:r>
      <w:r>
        <w:t xml:space="preserve"> 148</w:t>
      </w:r>
      <w:r w:rsidRPr="004965E8">
        <w:t xml:space="preserve"> </w:t>
      </w:r>
      <w:r>
        <w:t>siswa yang terdiri dari 79 siswa laki-laki dan 69</w:t>
      </w:r>
      <w:r w:rsidRPr="004965E8">
        <w:t xml:space="preserve"> siswa perempua.</w:t>
      </w:r>
      <w:proofErr w:type="gramEnd"/>
      <w:r>
        <w:t xml:space="preserve"> </w:t>
      </w:r>
      <w:proofErr w:type="gramStart"/>
      <w:r>
        <w:t>148</w:t>
      </w:r>
      <w:r w:rsidRPr="004965E8">
        <w:t xml:space="preserve"> siswa tersebut terbagi dalam enam tingkatan kelas, </w:t>
      </w:r>
      <w:r w:rsidRPr="004965E8">
        <w:lastRenderedPageBreak/>
        <w:t>yaitu kelas I sampai kelas VI.</w:t>
      </w:r>
      <w:proofErr w:type="gramEnd"/>
      <w:r w:rsidRPr="004965E8">
        <w:t xml:space="preserve"> Untuk lebih jelasnya dapat dilihat di tabel</w:t>
      </w:r>
      <w:r>
        <w:t xml:space="preserve"> berikut:</w:t>
      </w:r>
    </w:p>
    <w:p w:rsidR="00CB7FC8" w:rsidRPr="008852EA" w:rsidRDefault="00CB7FC8" w:rsidP="00CB7FC8">
      <w:pPr>
        <w:spacing w:line="480" w:lineRule="auto"/>
        <w:ind w:left="589" w:firstLine="851"/>
        <w:jc w:val="both"/>
        <w:rPr>
          <w:b/>
        </w:rPr>
      </w:pPr>
      <w:r>
        <w:rPr>
          <w:b/>
        </w:rPr>
        <w:t xml:space="preserve">   </w:t>
      </w:r>
      <w:r w:rsidRPr="004965E8">
        <w:rPr>
          <w:b/>
        </w:rPr>
        <w:t>Tabel 4.3 Jumlah siswa SDN 2 Junjung</w:t>
      </w:r>
      <w:r w:rsidRPr="004965E8">
        <w:rPr>
          <w:rStyle w:val="FootnoteReference"/>
          <w:b/>
        </w:rPr>
        <w:footnoteReference w:id="40"/>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1047"/>
        <w:gridCol w:w="900"/>
        <w:gridCol w:w="900"/>
        <w:gridCol w:w="1260"/>
      </w:tblGrid>
      <w:tr w:rsidR="00CB7FC8" w:rsidTr="00247FC0">
        <w:tc>
          <w:tcPr>
            <w:tcW w:w="573" w:type="dxa"/>
          </w:tcPr>
          <w:p w:rsidR="00CB7FC8" w:rsidRPr="00E115E2" w:rsidRDefault="00CB7FC8" w:rsidP="00247FC0">
            <w:pPr>
              <w:pStyle w:val="ListParagraph"/>
              <w:ind w:left="0"/>
              <w:jc w:val="center"/>
              <w:rPr>
                <w:b/>
              </w:rPr>
            </w:pPr>
            <w:r w:rsidRPr="00E115E2">
              <w:rPr>
                <w:b/>
              </w:rPr>
              <w:t>No.</w:t>
            </w:r>
          </w:p>
        </w:tc>
        <w:tc>
          <w:tcPr>
            <w:tcW w:w="1047" w:type="dxa"/>
          </w:tcPr>
          <w:p w:rsidR="00CB7FC8" w:rsidRPr="00E115E2" w:rsidRDefault="00CB7FC8" w:rsidP="00247FC0">
            <w:pPr>
              <w:pStyle w:val="ListParagraph"/>
              <w:ind w:left="0"/>
              <w:jc w:val="center"/>
              <w:rPr>
                <w:b/>
              </w:rPr>
            </w:pPr>
            <w:r w:rsidRPr="00E115E2">
              <w:rPr>
                <w:b/>
              </w:rPr>
              <w:t>Kelas</w:t>
            </w:r>
          </w:p>
        </w:tc>
        <w:tc>
          <w:tcPr>
            <w:tcW w:w="900" w:type="dxa"/>
          </w:tcPr>
          <w:p w:rsidR="00CB7FC8" w:rsidRPr="00E115E2" w:rsidRDefault="00CB7FC8" w:rsidP="00247FC0">
            <w:pPr>
              <w:pStyle w:val="ListParagraph"/>
              <w:ind w:left="0"/>
              <w:jc w:val="center"/>
              <w:rPr>
                <w:b/>
              </w:rPr>
            </w:pPr>
            <w:r w:rsidRPr="00E115E2">
              <w:rPr>
                <w:b/>
              </w:rPr>
              <w:t>L</w:t>
            </w:r>
          </w:p>
        </w:tc>
        <w:tc>
          <w:tcPr>
            <w:tcW w:w="900" w:type="dxa"/>
          </w:tcPr>
          <w:p w:rsidR="00CB7FC8" w:rsidRPr="00E115E2" w:rsidRDefault="00CB7FC8" w:rsidP="00247FC0">
            <w:pPr>
              <w:pStyle w:val="ListParagraph"/>
              <w:ind w:left="0"/>
              <w:jc w:val="center"/>
              <w:rPr>
                <w:b/>
              </w:rPr>
            </w:pPr>
            <w:r w:rsidRPr="00E115E2">
              <w:rPr>
                <w:b/>
              </w:rPr>
              <w:t>P</w:t>
            </w:r>
          </w:p>
        </w:tc>
        <w:tc>
          <w:tcPr>
            <w:tcW w:w="1260" w:type="dxa"/>
          </w:tcPr>
          <w:p w:rsidR="00CB7FC8" w:rsidRPr="00E115E2" w:rsidRDefault="00CB7FC8" w:rsidP="00247FC0">
            <w:pPr>
              <w:pStyle w:val="ListParagraph"/>
              <w:ind w:left="0"/>
              <w:jc w:val="center"/>
              <w:rPr>
                <w:b/>
              </w:rPr>
            </w:pPr>
            <w:r w:rsidRPr="00E115E2">
              <w:rPr>
                <w:b/>
              </w:rPr>
              <w:t>Jumlah</w:t>
            </w:r>
          </w:p>
        </w:tc>
      </w:tr>
      <w:tr w:rsidR="00CB7FC8" w:rsidTr="00247FC0">
        <w:tc>
          <w:tcPr>
            <w:tcW w:w="573" w:type="dxa"/>
          </w:tcPr>
          <w:p w:rsidR="00CB7FC8" w:rsidRPr="00074736" w:rsidRDefault="00CB7FC8" w:rsidP="00247FC0">
            <w:pPr>
              <w:pStyle w:val="ListParagraph"/>
              <w:ind w:left="0"/>
              <w:jc w:val="center"/>
            </w:pPr>
            <w:r w:rsidRPr="00074736">
              <w:t>1.</w:t>
            </w:r>
          </w:p>
        </w:tc>
        <w:tc>
          <w:tcPr>
            <w:tcW w:w="1047" w:type="dxa"/>
          </w:tcPr>
          <w:p w:rsidR="00CB7FC8" w:rsidRPr="00074736" w:rsidRDefault="00CB7FC8" w:rsidP="00247FC0">
            <w:pPr>
              <w:pStyle w:val="ListParagraph"/>
              <w:ind w:left="0"/>
              <w:jc w:val="center"/>
            </w:pPr>
            <w:r w:rsidRPr="00074736">
              <w:t>I</w:t>
            </w:r>
          </w:p>
        </w:tc>
        <w:tc>
          <w:tcPr>
            <w:tcW w:w="900" w:type="dxa"/>
          </w:tcPr>
          <w:p w:rsidR="00CB7FC8" w:rsidRPr="00074736" w:rsidRDefault="00CB7FC8" w:rsidP="00247FC0">
            <w:pPr>
              <w:pStyle w:val="ListParagraph"/>
              <w:ind w:left="0"/>
              <w:jc w:val="center"/>
            </w:pPr>
            <w:r w:rsidRPr="00074736">
              <w:t>12</w:t>
            </w:r>
          </w:p>
        </w:tc>
        <w:tc>
          <w:tcPr>
            <w:tcW w:w="900" w:type="dxa"/>
          </w:tcPr>
          <w:p w:rsidR="00CB7FC8" w:rsidRPr="00074736" w:rsidRDefault="00CB7FC8" w:rsidP="00247FC0">
            <w:pPr>
              <w:pStyle w:val="ListParagraph"/>
              <w:ind w:left="0"/>
              <w:jc w:val="center"/>
            </w:pPr>
            <w:r w:rsidRPr="00074736">
              <w:t>10</w:t>
            </w:r>
          </w:p>
        </w:tc>
        <w:tc>
          <w:tcPr>
            <w:tcW w:w="1260" w:type="dxa"/>
          </w:tcPr>
          <w:p w:rsidR="00CB7FC8" w:rsidRPr="00074736" w:rsidRDefault="00CB7FC8" w:rsidP="00247FC0">
            <w:pPr>
              <w:pStyle w:val="ListParagraph"/>
              <w:ind w:left="0"/>
              <w:jc w:val="center"/>
            </w:pPr>
            <w:r w:rsidRPr="00074736">
              <w:t>22</w:t>
            </w:r>
          </w:p>
        </w:tc>
      </w:tr>
      <w:tr w:rsidR="00CB7FC8" w:rsidTr="00247FC0">
        <w:tc>
          <w:tcPr>
            <w:tcW w:w="573" w:type="dxa"/>
          </w:tcPr>
          <w:p w:rsidR="00CB7FC8" w:rsidRPr="00074736" w:rsidRDefault="00CB7FC8" w:rsidP="00247FC0">
            <w:pPr>
              <w:pStyle w:val="ListParagraph"/>
              <w:ind w:left="0"/>
              <w:jc w:val="center"/>
            </w:pPr>
            <w:r w:rsidRPr="00074736">
              <w:t>2.</w:t>
            </w:r>
          </w:p>
        </w:tc>
        <w:tc>
          <w:tcPr>
            <w:tcW w:w="1047" w:type="dxa"/>
          </w:tcPr>
          <w:p w:rsidR="00CB7FC8" w:rsidRPr="00074736" w:rsidRDefault="00CB7FC8" w:rsidP="00247FC0">
            <w:pPr>
              <w:pStyle w:val="ListParagraph"/>
              <w:ind w:left="0"/>
              <w:jc w:val="center"/>
            </w:pPr>
            <w:r w:rsidRPr="00074736">
              <w:t>II</w:t>
            </w:r>
          </w:p>
        </w:tc>
        <w:tc>
          <w:tcPr>
            <w:tcW w:w="900" w:type="dxa"/>
          </w:tcPr>
          <w:p w:rsidR="00CB7FC8" w:rsidRPr="00074736" w:rsidRDefault="00CB7FC8" w:rsidP="00247FC0">
            <w:pPr>
              <w:pStyle w:val="ListParagraph"/>
              <w:ind w:left="0"/>
              <w:jc w:val="center"/>
            </w:pPr>
            <w:r w:rsidRPr="00074736">
              <w:t>6</w:t>
            </w:r>
          </w:p>
        </w:tc>
        <w:tc>
          <w:tcPr>
            <w:tcW w:w="900" w:type="dxa"/>
          </w:tcPr>
          <w:p w:rsidR="00CB7FC8" w:rsidRPr="00074736" w:rsidRDefault="00CB7FC8" w:rsidP="00247FC0">
            <w:pPr>
              <w:pStyle w:val="ListParagraph"/>
              <w:ind w:left="0"/>
              <w:jc w:val="center"/>
            </w:pPr>
            <w:r w:rsidRPr="00074736">
              <w:t>12</w:t>
            </w:r>
          </w:p>
        </w:tc>
        <w:tc>
          <w:tcPr>
            <w:tcW w:w="1260" w:type="dxa"/>
          </w:tcPr>
          <w:p w:rsidR="00CB7FC8" w:rsidRPr="00074736" w:rsidRDefault="00CB7FC8" w:rsidP="00247FC0">
            <w:pPr>
              <w:pStyle w:val="ListParagraph"/>
              <w:ind w:left="0"/>
              <w:jc w:val="center"/>
            </w:pPr>
            <w:r w:rsidRPr="00074736">
              <w:t>18</w:t>
            </w:r>
          </w:p>
        </w:tc>
      </w:tr>
      <w:tr w:rsidR="00CB7FC8" w:rsidTr="00247FC0">
        <w:tc>
          <w:tcPr>
            <w:tcW w:w="573" w:type="dxa"/>
          </w:tcPr>
          <w:p w:rsidR="00CB7FC8" w:rsidRPr="00074736" w:rsidRDefault="00CB7FC8" w:rsidP="00247FC0">
            <w:pPr>
              <w:pStyle w:val="ListParagraph"/>
              <w:ind w:left="0"/>
              <w:jc w:val="center"/>
            </w:pPr>
            <w:r w:rsidRPr="00074736">
              <w:t>3.</w:t>
            </w:r>
          </w:p>
        </w:tc>
        <w:tc>
          <w:tcPr>
            <w:tcW w:w="1047" w:type="dxa"/>
          </w:tcPr>
          <w:p w:rsidR="00CB7FC8" w:rsidRPr="00074736" w:rsidRDefault="00CB7FC8" w:rsidP="00247FC0">
            <w:pPr>
              <w:pStyle w:val="ListParagraph"/>
              <w:ind w:left="0"/>
              <w:jc w:val="center"/>
            </w:pPr>
            <w:r w:rsidRPr="00074736">
              <w:t>III</w:t>
            </w:r>
          </w:p>
        </w:tc>
        <w:tc>
          <w:tcPr>
            <w:tcW w:w="900" w:type="dxa"/>
          </w:tcPr>
          <w:p w:rsidR="00CB7FC8" w:rsidRPr="00074736" w:rsidRDefault="00CB7FC8" w:rsidP="00247FC0">
            <w:pPr>
              <w:pStyle w:val="ListParagraph"/>
              <w:ind w:left="0"/>
              <w:jc w:val="center"/>
            </w:pPr>
            <w:r w:rsidRPr="00074736">
              <w:t>14</w:t>
            </w:r>
          </w:p>
        </w:tc>
        <w:tc>
          <w:tcPr>
            <w:tcW w:w="900" w:type="dxa"/>
          </w:tcPr>
          <w:p w:rsidR="00CB7FC8" w:rsidRPr="00074736" w:rsidRDefault="00CB7FC8" w:rsidP="00247FC0">
            <w:pPr>
              <w:pStyle w:val="ListParagraph"/>
              <w:ind w:left="0"/>
              <w:jc w:val="center"/>
            </w:pPr>
            <w:r w:rsidRPr="00074736">
              <w:t>7</w:t>
            </w:r>
          </w:p>
        </w:tc>
        <w:tc>
          <w:tcPr>
            <w:tcW w:w="1260" w:type="dxa"/>
          </w:tcPr>
          <w:p w:rsidR="00CB7FC8" w:rsidRPr="00074736" w:rsidRDefault="00CB7FC8" w:rsidP="00247FC0">
            <w:pPr>
              <w:pStyle w:val="ListParagraph"/>
              <w:ind w:left="0"/>
              <w:jc w:val="center"/>
            </w:pPr>
            <w:r w:rsidRPr="00074736">
              <w:t>21</w:t>
            </w:r>
          </w:p>
        </w:tc>
      </w:tr>
      <w:tr w:rsidR="00CB7FC8" w:rsidTr="00247FC0">
        <w:tc>
          <w:tcPr>
            <w:tcW w:w="573" w:type="dxa"/>
          </w:tcPr>
          <w:p w:rsidR="00CB7FC8" w:rsidRPr="00074736" w:rsidRDefault="00CB7FC8" w:rsidP="00247FC0">
            <w:pPr>
              <w:pStyle w:val="ListParagraph"/>
              <w:ind w:left="0"/>
              <w:jc w:val="center"/>
            </w:pPr>
            <w:r w:rsidRPr="00074736">
              <w:t>4.</w:t>
            </w:r>
          </w:p>
        </w:tc>
        <w:tc>
          <w:tcPr>
            <w:tcW w:w="1047" w:type="dxa"/>
          </w:tcPr>
          <w:p w:rsidR="00CB7FC8" w:rsidRPr="00074736" w:rsidRDefault="00CB7FC8" w:rsidP="00247FC0">
            <w:pPr>
              <w:pStyle w:val="ListParagraph"/>
              <w:ind w:left="0"/>
              <w:jc w:val="center"/>
            </w:pPr>
            <w:r w:rsidRPr="00074736">
              <w:t>IV</w:t>
            </w:r>
          </w:p>
        </w:tc>
        <w:tc>
          <w:tcPr>
            <w:tcW w:w="900" w:type="dxa"/>
          </w:tcPr>
          <w:p w:rsidR="00CB7FC8" w:rsidRPr="00304126" w:rsidRDefault="00CB7FC8" w:rsidP="00247FC0">
            <w:pPr>
              <w:pStyle w:val="ListParagraph"/>
              <w:ind w:left="0"/>
              <w:jc w:val="center"/>
            </w:pPr>
            <w:r w:rsidRPr="00074736">
              <w:t>1</w:t>
            </w:r>
            <w:r>
              <w:t>4</w:t>
            </w:r>
          </w:p>
        </w:tc>
        <w:tc>
          <w:tcPr>
            <w:tcW w:w="900" w:type="dxa"/>
          </w:tcPr>
          <w:p w:rsidR="00CB7FC8" w:rsidRPr="00304126" w:rsidRDefault="00CB7FC8" w:rsidP="00247FC0">
            <w:pPr>
              <w:pStyle w:val="ListParagraph"/>
              <w:ind w:left="0"/>
              <w:jc w:val="center"/>
            </w:pPr>
            <w:r w:rsidRPr="00074736">
              <w:t>1</w:t>
            </w:r>
            <w:r>
              <w:t>2</w:t>
            </w:r>
          </w:p>
        </w:tc>
        <w:tc>
          <w:tcPr>
            <w:tcW w:w="1260" w:type="dxa"/>
          </w:tcPr>
          <w:p w:rsidR="00CB7FC8" w:rsidRPr="00304126" w:rsidRDefault="00CB7FC8" w:rsidP="00247FC0">
            <w:pPr>
              <w:pStyle w:val="ListParagraph"/>
              <w:ind w:left="0"/>
              <w:jc w:val="center"/>
            </w:pPr>
            <w:r w:rsidRPr="00074736">
              <w:t>2</w:t>
            </w:r>
            <w:r>
              <w:t>6</w:t>
            </w:r>
          </w:p>
        </w:tc>
      </w:tr>
      <w:tr w:rsidR="00CB7FC8" w:rsidTr="00247FC0">
        <w:tc>
          <w:tcPr>
            <w:tcW w:w="573" w:type="dxa"/>
          </w:tcPr>
          <w:p w:rsidR="00CB7FC8" w:rsidRPr="00074736" w:rsidRDefault="00CB7FC8" w:rsidP="00247FC0">
            <w:pPr>
              <w:pStyle w:val="ListParagraph"/>
              <w:ind w:left="0"/>
              <w:jc w:val="center"/>
            </w:pPr>
            <w:r w:rsidRPr="00074736">
              <w:t>5.</w:t>
            </w:r>
          </w:p>
        </w:tc>
        <w:tc>
          <w:tcPr>
            <w:tcW w:w="1047" w:type="dxa"/>
          </w:tcPr>
          <w:p w:rsidR="00CB7FC8" w:rsidRPr="00074736" w:rsidRDefault="00CB7FC8" w:rsidP="00247FC0">
            <w:pPr>
              <w:pStyle w:val="ListParagraph"/>
              <w:ind w:left="0"/>
              <w:jc w:val="center"/>
            </w:pPr>
            <w:r w:rsidRPr="00074736">
              <w:t>V</w:t>
            </w:r>
          </w:p>
        </w:tc>
        <w:tc>
          <w:tcPr>
            <w:tcW w:w="900" w:type="dxa"/>
          </w:tcPr>
          <w:p w:rsidR="00CB7FC8" w:rsidRPr="00074736" w:rsidRDefault="00CB7FC8" w:rsidP="00247FC0">
            <w:pPr>
              <w:pStyle w:val="ListParagraph"/>
              <w:ind w:left="0"/>
              <w:jc w:val="center"/>
            </w:pPr>
            <w:r w:rsidRPr="00074736">
              <w:t>18</w:t>
            </w:r>
          </w:p>
        </w:tc>
        <w:tc>
          <w:tcPr>
            <w:tcW w:w="900" w:type="dxa"/>
          </w:tcPr>
          <w:p w:rsidR="00CB7FC8" w:rsidRPr="00074736" w:rsidRDefault="00CB7FC8" w:rsidP="00247FC0">
            <w:pPr>
              <w:pStyle w:val="ListParagraph"/>
              <w:ind w:left="0"/>
              <w:jc w:val="center"/>
            </w:pPr>
            <w:r w:rsidRPr="00074736">
              <w:t>14</w:t>
            </w:r>
          </w:p>
        </w:tc>
        <w:tc>
          <w:tcPr>
            <w:tcW w:w="1260" w:type="dxa"/>
          </w:tcPr>
          <w:p w:rsidR="00CB7FC8" w:rsidRPr="00074736" w:rsidRDefault="00CB7FC8" w:rsidP="00247FC0">
            <w:pPr>
              <w:pStyle w:val="ListParagraph"/>
              <w:ind w:left="0"/>
              <w:jc w:val="center"/>
            </w:pPr>
            <w:r w:rsidRPr="00074736">
              <w:t>32</w:t>
            </w:r>
          </w:p>
        </w:tc>
      </w:tr>
      <w:tr w:rsidR="00CB7FC8" w:rsidTr="00247FC0">
        <w:tc>
          <w:tcPr>
            <w:tcW w:w="573" w:type="dxa"/>
          </w:tcPr>
          <w:p w:rsidR="00CB7FC8" w:rsidRPr="00074736" w:rsidRDefault="00CB7FC8" w:rsidP="00247FC0">
            <w:pPr>
              <w:pStyle w:val="ListParagraph"/>
              <w:ind w:left="0"/>
              <w:jc w:val="center"/>
            </w:pPr>
            <w:r w:rsidRPr="00074736">
              <w:t>6.</w:t>
            </w:r>
          </w:p>
        </w:tc>
        <w:tc>
          <w:tcPr>
            <w:tcW w:w="1047" w:type="dxa"/>
          </w:tcPr>
          <w:p w:rsidR="00CB7FC8" w:rsidRPr="00074736" w:rsidRDefault="00CB7FC8" w:rsidP="00247FC0">
            <w:pPr>
              <w:pStyle w:val="ListParagraph"/>
              <w:ind w:left="0"/>
              <w:jc w:val="center"/>
            </w:pPr>
            <w:r w:rsidRPr="00074736">
              <w:t>VI</w:t>
            </w:r>
          </w:p>
        </w:tc>
        <w:tc>
          <w:tcPr>
            <w:tcW w:w="900" w:type="dxa"/>
          </w:tcPr>
          <w:p w:rsidR="00CB7FC8" w:rsidRPr="00074736" w:rsidRDefault="00CB7FC8" w:rsidP="00247FC0">
            <w:pPr>
              <w:pStyle w:val="ListParagraph"/>
              <w:ind w:left="0"/>
              <w:jc w:val="center"/>
            </w:pPr>
            <w:r w:rsidRPr="00074736">
              <w:t>15</w:t>
            </w:r>
          </w:p>
        </w:tc>
        <w:tc>
          <w:tcPr>
            <w:tcW w:w="900" w:type="dxa"/>
          </w:tcPr>
          <w:p w:rsidR="00CB7FC8" w:rsidRPr="00074736" w:rsidRDefault="00CB7FC8" w:rsidP="00247FC0">
            <w:pPr>
              <w:pStyle w:val="ListParagraph"/>
              <w:ind w:left="0"/>
              <w:jc w:val="center"/>
            </w:pPr>
            <w:r w:rsidRPr="00074736">
              <w:t>14</w:t>
            </w:r>
          </w:p>
        </w:tc>
        <w:tc>
          <w:tcPr>
            <w:tcW w:w="1260" w:type="dxa"/>
          </w:tcPr>
          <w:p w:rsidR="00CB7FC8" w:rsidRPr="00074736" w:rsidRDefault="00CB7FC8" w:rsidP="00247FC0">
            <w:pPr>
              <w:pStyle w:val="ListParagraph"/>
              <w:ind w:left="0"/>
              <w:jc w:val="center"/>
            </w:pPr>
            <w:r w:rsidRPr="00074736">
              <w:t>29</w:t>
            </w:r>
          </w:p>
        </w:tc>
      </w:tr>
      <w:tr w:rsidR="00CB7FC8" w:rsidTr="00247FC0">
        <w:tc>
          <w:tcPr>
            <w:tcW w:w="1620" w:type="dxa"/>
            <w:gridSpan w:val="2"/>
          </w:tcPr>
          <w:p w:rsidR="00CB7FC8" w:rsidRPr="00E115E2" w:rsidRDefault="00CB7FC8" w:rsidP="00247FC0">
            <w:pPr>
              <w:pStyle w:val="ListParagraph"/>
              <w:ind w:left="0"/>
              <w:jc w:val="center"/>
              <w:rPr>
                <w:b/>
              </w:rPr>
            </w:pPr>
            <w:r w:rsidRPr="00E115E2">
              <w:rPr>
                <w:b/>
              </w:rPr>
              <w:t>Jumlah</w:t>
            </w:r>
          </w:p>
        </w:tc>
        <w:tc>
          <w:tcPr>
            <w:tcW w:w="900" w:type="dxa"/>
          </w:tcPr>
          <w:p w:rsidR="00CB7FC8" w:rsidRPr="00304126" w:rsidRDefault="00CB7FC8" w:rsidP="00247FC0">
            <w:pPr>
              <w:pStyle w:val="ListParagraph"/>
              <w:ind w:left="0"/>
              <w:jc w:val="center"/>
            </w:pPr>
            <w:r>
              <w:t>79</w:t>
            </w:r>
          </w:p>
        </w:tc>
        <w:tc>
          <w:tcPr>
            <w:tcW w:w="900" w:type="dxa"/>
          </w:tcPr>
          <w:p w:rsidR="00CB7FC8" w:rsidRPr="00304126" w:rsidRDefault="00CB7FC8" w:rsidP="00247FC0">
            <w:pPr>
              <w:pStyle w:val="ListParagraph"/>
              <w:ind w:left="0"/>
              <w:jc w:val="center"/>
            </w:pPr>
            <w:r>
              <w:t>69</w:t>
            </w:r>
          </w:p>
        </w:tc>
        <w:tc>
          <w:tcPr>
            <w:tcW w:w="1260" w:type="dxa"/>
          </w:tcPr>
          <w:p w:rsidR="00CB7FC8" w:rsidRPr="00304126" w:rsidRDefault="00CB7FC8" w:rsidP="00247FC0">
            <w:pPr>
              <w:pStyle w:val="ListParagraph"/>
              <w:ind w:left="0"/>
              <w:jc w:val="center"/>
            </w:pPr>
            <w:r w:rsidRPr="00074736">
              <w:t>1</w:t>
            </w:r>
            <w:r>
              <w:t>48</w:t>
            </w:r>
          </w:p>
        </w:tc>
      </w:tr>
    </w:tbl>
    <w:p w:rsidR="00CB7FC8" w:rsidRPr="00B92BA3" w:rsidRDefault="00CB7FC8" w:rsidP="00CB7FC8">
      <w:pPr>
        <w:spacing w:line="480" w:lineRule="auto"/>
        <w:jc w:val="both"/>
      </w:pPr>
    </w:p>
    <w:p w:rsidR="00CB7FC8" w:rsidRDefault="00CB7FC8" w:rsidP="00971242">
      <w:pPr>
        <w:pStyle w:val="ListParagraph"/>
        <w:numPr>
          <w:ilvl w:val="0"/>
          <w:numId w:val="29"/>
        </w:numPr>
        <w:spacing w:line="480" w:lineRule="auto"/>
        <w:ind w:left="851"/>
        <w:jc w:val="both"/>
      </w:pPr>
      <w:r>
        <w:t xml:space="preserve">Struktur organisasi sekolah </w:t>
      </w:r>
    </w:p>
    <w:p w:rsidR="00CB7FC8" w:rsidRPr="00C64706" w:rsidRDefault="00CB7FC8" w:rsidP="00CB7FC8">
      <w:pPr>
        <w:pStyle w:val="ListParagraph"/>
        <w:spacing w:line="480" w:lineRule="auto"/>
        <w:ind w:firstLine="556"/>
        <w:jc w:val="both"/>
        <w:rPr>
          <w:bCs/>
        </w:rPr>
      </w:pPr>
      <w:r>
        <w:t xml:space="preserve">Organisasi sekolah merupakan hal yang penting dan sangat berperan dalam kelancaran proses pendidikan dan hal itu terwujud dari kesiapan manajemen yang diterapkan dalam organisasi berikut unsur-unsurnya. </w:t>
      </w:r>
      <w:proofErr w:type="gramStart"/>
      <w:r>
        <w:t>Untuk itu perlu keberadaan susunan organisasi sekolah mulai kepala sekolah sampai kepada staf-stafnya.</w:t>
      </w:r>
      <w:proofErr w:type="gramEnd"/>
      <w:r>
        <w:t xml:space="preserve"> </w:t>
      </w:r>
      <w:proofErr w:type="gramStart"/>
      <w:r>
        <w:t xml:space="preserve">Adapun struktur organisasi SDN II Junjung Sumbergempol Tulungagung </w:t>
      </w:r>
      <w:r>
        <w:rPr>
          <w:bCs/>
        </w:rPr>
        <w:t>tahun ajaran 2011/2012 sebagaimana terlampir.</w:t>
      </w:r>
      <w:proofErr w:type="gramEnd"/>
      <w:r>
        <w:rPr>
          <w:bCs/>
        </w:rPr>
        <w:t xml:space="preserve"> </w:t>
      </w:r>
    </w:p>
    <w:p w:rsidR="00CB7FC8" w:rsidRDefault="00CB7FC8" w:rsidP="00971242">
      <w:pPr>
        <w:pStyle w:val="ListParagraph"/>
        <w:numPr>
          <w:ilvl w:val="0"/>
          <w:numId w:val="29"/>
        </w:numPr>
        <w:spacing w:line="480" w:lineRule="auto"/>
        <w:ind w:left="851"/>
        <w:jc w:val="both"/>
      </w:pPr>
      <w:r>
        <w:t>Sarana dan prasarana</w:t>
      </w:r>
    </w:p>
    <w:p w:rsidR="00CB7FC8" w:rsidRDefault="00CB7FC8" w:rsidP="00CB7FC8">
      <w:pPr>
        <w:pStyle w:val="ListParagraph"/>
        <w:spacing w:line="480" w:lineRule="auto"/>
        <w:ind w:left="851" w:firstLine="589"/>
        <w:jc w:val="both"/>
      </w:pPr>
      <w:r>
        <w:t xml:space="preserve">Salah satu faktor yang dapat memperlancar proses terjadinya kegiatan belajar di sekolah </w:t>
      </w:r>
      <w:proofErr w:type="gramStart"/>
      <w:r>
        <w:t>adalah  tersedianya</w:t>
      </w:r>
      <w:proofErr w:type="gramEnd"/>
      <w:r>
        <w:t xml:space="preserve"> sarana dan prasarana. Prasarana yang mapan dan memadai serta yang lengkap </w:t>
      </w:r>
      <w:proofErr w:type="gramStart"/>
      <w:r>
        <w:t>akan</w:t>
      </w:r>
      <w:proofErr w:type="gramEnd"/>
      <w:r>
        <w:t xml:space="preserve"> memperlancar proses belajar </w:t>
      </w:r>
      <w:r>
        <w:lastRenderedPageBreak/>
        <w:t xml:space="preserve">siswa di sekolah. </w:t>
      </w:r>
      <w:proofErr w:type="gramStart"/>
      <w:r>
        <w:t>Di SDN II Junjung sarana dan prasarana sudah tersedia walaupun tidak selengkap sekolah-sekolah yang ada di daerah perkotaan.</w:t>
      </w:r>
      <w:proofErr w:type="gramEnd"/>
    </w:p>
    <w:p w:rsidR="00CB7FC8" w:rsidRDefault="00CB7FC8" w:rsidP="00CB7FC8">
      <w:pPr>
        <w:pStyle w:val="ListParagraph"/>
        <w:spacing w:line="480" w:lineRule="auto"/>
        <w:ind w:left="851"/>
        <w:jc w:val="both"/>
      </w:pPr>
      <w:r>
        <w:tab/>
        <w:t>Sarana dan prasarana yang tersedia di SDN II Junjung ini dapat dilihat dalam tabel berikut ini:</w:t>
      </w:r>
    </w:p>
    <w:p w:rsidR="00AA2B61" w:rsidRDefault="00AA2B61" w:rsidP="00AA2B61">
      <w:pPr>
        <w:pStyle w:val="ListParagraph"/>
        <w:spacing w:line="480" w:lineRule="auto"/>
        <w:ind w:left="851"/>
        <w:jc w:val="both"/>
        <w:rPr>
          <w:b/>
        </w:rPr>
      </w:pPr>
      <w:r w:rsidRPr="00995E3B">
        <w:rPr>
          <w:b/>
        </w:rPr>
        <w:t>Tabel 4.4 Sarana Dan Prasarana SDN 2 Junjung</w:t>
      </w:r>
      <w:r>
        <w:rPr>
          <w:rStyle w:val="FootnoteReference"/>
          <w:b/>
        </w:rPr>
        <w:footnoteReference w:id="41"/>
      </w:r>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278"/>
        <w:gridCol w:w="990"/>
      </w:tblGrid>
      <w:tr w:rsidR="00AA2B61" w:rsidRPr="008E3379" w:rsidTr="00247FC0">
        <w:trPr>
          <w:trHeight w:val="407"/>
        </w:trPr>
        <w:tc>
          <w:tcPr>
            <w:tcW w:w="540" w:type="dxa"/>
          </w:tcPr>
          <w:p w:rsidR="00AA2B61" w:rsidRPr="008E3379" w:rsidRDefault="00AA2B61" w:rsidP="00247FC0">
            <w:pPr>
              <w:jc w:val="center"/>
              <w:rPr>
                <w:b/>
              </w:rPr>
            </w:pPr>
            <w:r w:rsidRPr="008E3379">
              <w:rPr>
                <w:b/>
              </w:rPr>
              <w:t>No.</w:t>
            </w:r>
          </w:p>
        </w:tc>
        <w:tc>
          <w:tcPr>
            <w:tcW w:w="3278" w:type="dxa"/>
          </w:tcPr>
          <w:p w:rsidR="00AA2B61" w:rsidRPr="008E3379" w:rsidRDefault="00AA2B61" w:rsidP="00247FC0">
            <w:pPr>
              <w:jc w:val="center"/>
              <w:rPr>
                <w:b/>
              </w:rPr>
            </w:pPr>
            <w:r w:rsidRPr="008E3379">
              <w:rPr>
                <w:b/>
              </w:rPr>
              <w:t>Fasilitas</w:t>
            </w:r>
          </w:p>
        </w:tc>
        <w:tc>
          <w:tcPr>
            <w:tcW w:w="990" w:type="dxa"/>
            <w:tcBorders>
              <w:right w:val="single" w:sz="4" w:space="0" w:color="auto"/>
            </w:tcBorders>
          </w:tcPr>
          <w:p w:rsidR="00AA2B61" w:rsidRPr="008E3379" w:rsidRDefault="00AA2B61" w:rsidP="00247FC0">
            <w:pPr>
              <w:jc w:val="center"/>
              <w:rPr>
                <w:b/>
              </w:rPr>
            </w:pPr>
            <w:r w:rsidRPr="008E3379">
              <w:rPr>
                <w:b/>
              </w:rPr>
              <w:t>Jumlah</w:t>
            </w:r>
          </w:p>
        </w:tc>
      </w:tr>
      <w:tr w:rsidR="00AA2B61" w:rsidRPr="008E3379" w:rsidTr="00247FC0">
        <w:trPr>
          <w:trHeight w:val="2268"/>
        </w:trPr>
        <w:tc>
          <w:tcPr>
            <w:tcW w:w="540" w:type="dxa"/>
          </w:tcPr>
          <w:p w:rsidR="00AA2B61" w:rsidRPr="008E3379" w:rsidRDefault="00AA2B61" w:rsidP="00247FC0">
            <w:pPr>
              <w:jc w:val="center"/>
            </w:pPr>
            <w:r w:rsidRPr="008E3379">
              <w:t>1.</w:t>
            </w:r>
          </w:p>
          <w:p w:rsidR="00AA2B61" w:rsidRPr="008E3379" w:rsidRDefault="00AA2B61" w:rsidP="00247FC0">
            <w:pPr>
              <w:jc w:val="center"/>
            </w:pPr>
            <w:r w:rsidRPr="008E3379">
              <w:t>2.</w:t>
            </w:r>
          </w:p>
          <w:p w:rsidR="00AA2B61" w:rsidRPr="008E3379" w:rsidRDefault="00AA2B61" w:rsidP="00247FC0">
            <w:pPr>
              <w:jc w:val="center"/>
            </w:pPr>
            <w:r w:rsidRPr="008E3379">
              <w:t>3.</w:t>
            </w:r>
          </w:p>
          <w:p w:rsidR="00AA2B61" w:rsidRPr="008E3379" w:rsidRDefault="00AA2B61" w:rsidP="00247FC0">
            <w:pPr>
              <w:jc w:val="center"/>
            </w:pPr>
            <w:r w:rsidRPr="008E3379">
              <w:t>4.</w:t>
            </w:r>
          </w:p>
          <w:p w:rsidR="00AA2B61" w:rsidRPr="008E3379" w:rsidRDefault="00AA2B61" w:rsidP="00247FC0">
            <w:pPr>
              <w:jc w:val="center"/>
            </w:pPr>
            <w:r w:rsidRPr="008E3379">
              <w:t>5.</w:t>
            </w:r>
          </w:p>
          <w:p w:rsidR="00AA2B61" w:rsidRPr="008E3379" w:rsidRDefault="00AA2B61" w:rsidP="00247FC0">
            <w:pPr>
              <w:jc w:val="center"/>
            </w:pPr>
            <w:r w:rsidRPr="008E3379">
              <w:t>6.</w:t>
            </w:r>
          </w:p>
          <w:p w:rsidR="00AA2B61" w:rsidRPr="008E3379" w:rsidRDefault="00AA2B61" w:rsidP="00247FC0">
            <w:pPr>
              <w:jc w:val="center"/>
            </w:pPr>
            <w:r w:rsidRPr="008E3379">
              <w:t>7.</w:t>
            </w:r>
          </w:p>
          <w:p w:rsidR="00AA2B61" w:rsidRPr="008E3379" w:rsidRDefault="00AA2B61" w:rsidP="00247FC0">
            <w:pPr>
              <w:jc w:val="center"/>
            </w:pPr>
            <w:r w:rsidRPr="008E3379">
              <w:t>8.</w:t>
            </w:r>
          </w:p>
          <w:p w:rsidR="00AA2B61" w:rsidRPr="008E3379" w:rsidRDefault="00AA2B61" w:rsidP="00247FC0">
            <w:pPr>
              <w:jc w:val="center"/>
            </w:pPr>
            <w:r w:rsidRPr="008E3379">
              <w:t>9.</w:t>
            </w:r>
          </w:p>
          <w:p w:rsidR="00AA2B61" w:rsidRPr="008E3379" w:rsidRDefault="00AA2B61" w:rsidP="00247FC0">
            <w:pPr>
              <w:jc w:val="center"/>
            </w:pPr>
            <w:r w:rsidRPr="008E3379">
              <w:t>10.</w:t>
            </w:r>
          </w:p>
          <w:p w:rsidR="00AA2B61" w:rsidRPr="008E3379" w:rsidRDefault="00AA2B61" w:rsidP="00247FC0">
            <w:pPr>
              <w:jc w:val="center"/>
            </w:pPr>
            <w:r w:rsidRPr="008E3379">
              <w:t>11.</w:t>
            </w:r>
          </w:p>
          <w:p w:rsidR="00AA2B61" w:rsidRPr="008E3379" w:rsidRDefault="00AA2B61" w:rsidP="00247FC0">
            <w:pPr>
              <w:jc w:val="center"/>
            </w:pPr>
            <w:r w:rsidRPr="008E3379">
              <w:t>12.</w:t>
            </w:r>
          </w:p>
          <w:p w:rsidR="00AA2B61" w:rsidRPr="008E3379" w:rsidRDefault="00AA2B61" w:rsidP="00247FC0">
            <w:pPr>
              <w:jc w:val="center"/>
            </w:pPr>
            <w:r w:rsidRPr="008E3379">
              <w:t>13.</w:t>
            </w:r>
          </w:p>
          <w:p w:rsidR="00AA2B61" w:rsidRPr="008E3379" w:rsidRDefault="00AA2B61" w:rsidP="00247FC0">
            <w:pPr>
              <w:jc w:val="center"/>
            </w:pPr>
            <w:r w:rsidRPr="008E3379">
              <w:t>14.</w:t>
            </w:r>
          </w:p>
          <w:p w:rsidR="00AA2B61" w:rsidRPr="008E3379" w:rsidRDefault="00AA2B61" w:rsidP="00247FC0">
            <w:pPr>
              <w:jc w:val="center"/>
            </w:pPr>
            <w:r w:rsidRPr="008E3379">
              <w:t>15.</w:t>
            </w:r>
          </w:p>
          <w:p w:rsidR="00AA2B61" w:rsidRPr="008E3379" w:rsidRDefault="00AA2B61" w:rsidP="00247FC0">
            <w:pPr>
              <w:jc w:val="center"/>
            </w:pPr>
            <w:r w:rsidRPr="008E3379">
              <w:t>16.</w:t>
            </w:r>
          </w:p>
          <w:p w:rsidR="00AA2B61" w:rsidRPr="008E3379" w:rsidRDefault="00AA2B61" w:rsidP="00247FC0">
            <w:pPr>
              <w:jc w:val="center"/>
            </w:pPr>
            <w:r w:rsidRPr="008E3379">
              <w:t>17.</w:t>
            </w:r>
          </w:p>
          <w:p w:rsidR="00AA2B61" w:rsidRPr="008E3379" w:rsidRDefault="00AA2B61" w:rsidP="00247FC0">
            <w:pPr>
              <w:jc w:val="center"/>
            </w:pPr>
            <w:r w:rsidRPr="008E3379">
              <w:t>18.</w:t>
            </w:r>
          </w:p>
          <w:p w:rsidR="00AA2B61" w:rsidRPr="008E3379" w:rsidRDefault="00AA2B61" w:rsidP="00247FC0">
            <w:pPr>
              <w:jc w:val="center"/>
            </w:pPr>
            <w:r w:rsidRPr="008E3379">
              <w:t>19.</w:t>
            </w:r>
          </w:p>
          <w:p w:rsidR="00AA2B61" w:rsidRPr="008E3379" w:rsidRDefault="00AA2B61" w:rsidP="00247FC0">
            <w:pPr>
              <w:jc w:val="center"/>
            </w:pPr>
            <w:r w:rsidRPr="008E3379">
              <w:t>20.</w:t>
            </w:r>
          </w:p>
        </w:tc>
        <w:tc>
          <w:tcPr>
            <w:tcW w:w="3278" w:type="dxa"/>
          </w:tcPr>
          <w:p w:rsidR="00AA2B61" w:rsidRPr="008E3379" w:rsidRDefault="00AA2B61" w:rsidP="00247FC0">
            <w:r w:rsidRPr="008E3379">
              <w:t>Ruang Kelas</w:t>
            </w:r>
          </w:p>
          <w:p w:rsidR="00AA2B61" w:rsidRPr="008E3379" w:rsidRDefault="00AA2B61" w:rsidP="00247FC0">
            <w:r w:rsidRPr="008E3379">
              <w:t>Ruang Guru</w:t>
            </w:r>
          </w:p>
          <w:p w:rsidR="00AA2B61" w:rsidRPr="008E3379" w:rsidRDefault="00AA2B61" w:rsidP="00247FC0">
            <w:r w:rsidRPr="008E3379">
              <w:t>Ruang Kepala Sekolah</w:t>
            </w:r>
          </w:p>
          <w:p w:rsidR="00AA2B61" w:rsidRPr="008E3379" w:rsidRDefault="00AA2B61" w:rsidP="00247FC0">
            <w:r w:rsidRPr="008E3379">
              <w:t>Koperasi</w:t>
            </w:r>
          </w:p>
          <w:p w:rsidR="00AA2B61" w:rsidRPr="008E3379" w:rsidRDefault="00AA2B61" w:rsidP="00247FC0">
            <w:r w:rsidRPr="008E3379">
              <w:t>Kamar mandi / WC</w:t>
            </w:r>
          </w:p>
          <w:p w:rsidR="00AA2B61" w:rsidRPr="008E3379" w:rsidRDefault="00AA2B61" w:rsidP="00247FC0">
            <w:r w:rsidRPr="008E3379">
              <w:t>Bangku untuk 1 peserta didik</w:t>
            </w:r>
          </w:p>
          <w:p w:rsidR="00AA2B61" w:rsidRPr="008E3379" w:rsidRDefault="00AA2B61" w:rsidP="00247FC0">
            <w:r w:rsidRPr="008E3379">
              <w:t>Bangku untuk 2 peserta didik</w:t>
            </w:r>
          </w:p>
          <w:p w:rsidR="00AA2B61" w:rsidRPr="008E3379" w:rsidRDefault="00AA2B61" w:rsidP="00247FC0">
            <w:r w:rsidRPr="008E3379">
              <w:t>Almari</w:t>
            </w:r>
          </w:p>
          <w:p w:rsidR="00AA2B61" w:rsidRPr="008E3379" w:rsidRDefault="00AA2B61" w:rsidP="00247FC0">
            <w:r w:rsidRPr="008E3379">
              <w:t>Kursi</w:t>
            </w:r>
          </w:p>
          <w:p w:rsidR="00AA2B61" w:rsidRPr="008E3379" w:rsidRDefault="00AA2B61" w:rsidP="00247FC0">
            <w:r w:rsidRPr="008E3379">
              <w:t>Rak Buku</w:t>
            </w:r>
          </w:p>
          <w:p w:rsidR="00AA2B61" w:rsidRPr="008E3379" w:rsidRDefault="00AA2B61" w:rsidP="00247FC0">
            <w:r w:rsidRPr="008E3379">
              <w:t>Mesin Ketik</w:t>
            </w:r>
          </w:p>
          <w:p w:rsidR="00AA2B61" w:rsidRPr="008E3379" w:rsidRDefault="00AA2B61" w:rsidP="00247FC0">
            <w:r w:rsidRPr="008E3379">
              <w:t>Komputer</w:t>
            </w:r>
          </w:p>
          <w:p w:rsidR="00AA2B61" w:rsidRPr="008E3379" w:rsidRDefault="00AA2B61" w:rsidP="00247FC0">
            <w:r w:rsidRPr="008E3379">
              <w:t>Tape Recorder</w:t>
            </w:r>
          </w:p>
          <w:p w:rsidR="00AA2B61" w:rsidRPr="008E3379" w:rsidRDefault="00AA2B61" w:rsidP="00247FC0">
            <w:r w:rsidRPr="008E3379">
              <w:t>Alat IPA</w:t>
            </w:r>
          </w:p>
          <w:p w:rsidR="00AA2B61" w:rsidRPr="008E3379" w:rsidRDefault="00AA2B61" w:rsidP="00247FC0">
            <w:r w:rsidRPr="008E3379">
              <w:t>Alat IPS</w:t>
            </w:r>
          </w:p>
          <w:p w:rsidR="00AA2B61" w:rsidRPr="008E3379" w:rsidRDefault="00AA2B61" w:rsidP="00247FC0">
            <w:r w:rsidRPr="008E3379">
              <w:t>Papan tulis</w:t>
            </w:r>
          </w:p>
          <w:p w:rsidR="00AA2B61" w:rsidRPr="008E3379" w:rsidRDefault="00AA2B61" w:rsidP="00247FC0">
            <w:r w:rsidRPr="008E3379">
              <w:t>Meja tamu</w:t>
            </w:r>
          </w:p>
          <w:p w:rsidR="00AA2B61" w:rsidRPr="008E3379" w:rsidRDefault="00AA2B61" w:rsidP="00247FC0">
            <w:r w:rsidRPr="008E3379">
              <w:t>Alat Ketrampilan</w:t>
            </w:r>
          </w:p>
          <w:p w:rsidR="00AA2B61" w:rsidRPr="008E3379" w:rsidRDefault="00AA2B61" w:rsidP="00247FC0">
            <w:r w:rsidRPr="008E3379">
              <w:t>Alat Kesenian</w:t>
            </w:r>
          </w:p>
          <w:p w:rsidR="00AA2B61" w:rsidRPr="008E3379" w:rsidRDefault="00AA2B61" w:rsidP="00247FC0">
            <w:r w:rsidRPr="008E3379">
              <w:t>Halaman</w:t>
            </w:r>
          </w:p>
        </w:tc>
        <w:tc>
          <w:tcPr>
            <w:tcW w:w="990" w:type="dxa"/>
            <w:tcBorders>
              <w:right w:val="single" w:sz="4" w:space="0" w:color="auto"/>
            </w:tcBorders>
          </w:tcPr>
          <w:p w:rsidR="00AA2B61" w:rsidRPr="008E3379" w:rsidRDefault="00AA2B61" w:rsidP="00247FC0">
            <w:pPr>
              <w:jc w:val="center"/>
            </w:pPr>
            <w:r w:rsidRPr="008E3379">
              <w:t>6</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48</w:t>
            </w:r>
          </w:p>
          <w:p w:rsidR="00AA2B61" w:rsidRPr="008E3379" w:rsidRDefault="00AA2B61" w:rsidP="00247FC0">
            <w:pPr>
              <w:jc w:val="center"/>
            </w:pPr>
            <w:r w:rsidRPr="008E3379">
              <w:t>12</w:t>
            </w:r>
          </w:p>
          <w:p w:rsidR="00AA2B61" w:rsidRPr="008E3379" w:rsidRDefault="00AA2B61" w:rsidP="00247FC0">
            <w:pPr>
              <w:jc w:val="center"/>
            </w:pPr>
            <w:r w:rsidRPr="008E3379">
              <w:t>10</w:t>
            </w:r>
          </w:p>
          <w:p w:rsidR="00AA2B61" w:rsidRPr="008E3379" w:rsidRDefault="00AA2B61" w:rsidP="00247FC0">
            <w:pPr>
              <w:jc w:val="center"/>
            </w:pPr>
            <w:r w:rsidRPr="008E3379">
              <w:t>15</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1</w:t>
            </w:r>
          </w:p>
          <w:p w:rsidR="00AA2B61" w:rsidRPr="008E3379" w:rsidRDefault="00AA2B61" w:rsidP="00247FC0">
            <w:pPr>
              <w:jc w:val="center"/>
            </w:pPr>
            <w:r w:rsidRPr="008E3379">
              <w:t>1 set</w:t>
            </w:r>
          </w:p>
          <w:p w:rsidR="00AA2B61" w:rsidRPr="008E3379" w:rsidRDefault="00AA2B61" w:rsidP="00247FC0">
            <w:pPr>
              <w:jc w:val="center"/>
            </w:pPr>
            <w:r w:rsidRPr="008E3379">
              <w:t>ada</w:t>
            </w:r>
          </w:p>
          <w:p w:rsidR="00AA2B61" w:rsidRPr="008E3379" w:rsidRDefault="00AA2B61" w:rsidP="00247FC0">
            <w:pPr>
              <w:jc w:val="center"/>
            </w:pPr>
            <w:r w:rsidRPr="008E3379">
              <w:t>5</w:t>
            </w:r>
          </w:p>
          <w:p w:rsidR="00AA2B61" w:rsidRPr="008E3379" w:rsidRDefault="00AA2B61" w:rsidP="00247FC0">
            <w:pPr>
              <w:jc w:val="center"/>
            </w:pPr>
            <w:r w:rsidRPr="008E3379">
              <w:t>1</w:t>
            </w:r>
          </w:p>
          <w:p w:rsidR="00AA2B61" w:rsidRPr="008E3379" w:rsidRDefault="00AA2B61" w:rsidP="00247FC0">
            <w:pPr>
              <w:jc w:val="center"/>
            </w:pPr>
            <w:r w:rsidRPr="008E3379">
              <w:t>ada</w:t>
            </w:r>
          </w:p>
          <w:p w:rsidR="00AA2B61" w:rsidRPr="008E3379" w:rsidRDefault="00AA2B61" w:rsidP="00247FC0">
            <w:pPr>
              <w:jc w:val="center"/>
            </w:pPr>
            <w:r w:rsidRPr="008E3379">
              <w:t>ada</w:t>
            </w:r>
          </w:p>
          <w:p w:rsidR="00AA2B61" w:rsidRPr="008E3379" w:rsidRDefault="00AA2B61" w:rsidP="00247FC0">
            <w:pPr>
              <w:jc w:val="center"/>
            </w:pPr>
            <w:r w:rsidRPr="008E3379">
              <w:t>ada</w:t>
            </w:r>
          </w:p>
        </w:tc>
      </w:tr>
    </w:tbl>
    <w:p w:rsidR="00AA2B61" w:rsidRDefault="00AA2B61" w:rsidP="00AA2B61">
      <w:pPr>
        <w:pStyle w:val="ListParagraph"/>
        <w:spacing w:line="480" w:lineRule="auto"/>
        <w:ind w:left="851"/>
        <w:jc w:val="both"/>
      </w:pPr>
    </w:p>
    <w:p w:rsidR="00AA2B61" w:rsidRPr="00995E3B" w:rsidRDefault="00AA2B61" w:rsidP="00971242">
      <w:pPr>
        <w:pStyle w:val="ListParagraph"/>
        <w:numPr>
          <w:ilvl w:val="0"/>
          <w:numId w:val="29"/>
        </w:numPr>
        <w:spacing w:line="480" w:lineRule="auto"/>
        <w:ind w:left="851"/>
        <w:jc w:val="both"/>
      </w:pPr>
      <w:r w:rsidRPr="00995E3B">
        <w:t>Visi dan misi</w:t>
      </w:r>
      <w:r w:rsidRPr="00995E3B">
        <w:rPr>
          <w:rStyle w:val="FootnoteReference"/>
        </w:rPr>
        <w:footnoteReference w:id="42"/>
      </w:r>
    </w:p>
    <w:p w:rsidR="00AA2B61" w:rsidRPr="009E61AF" w:rsidRDefault="00AA2B61" w:rsidP="00AA2B61">
      <w:pPr>
        <w:spacing w:line="480" w:lineRule="auto"/>
        <w:jc w:val="center"/>
        <w:rPr>
          <w:b/>
        </w:rPr>
      </w:pPr>
      <w:r w:rsidRPr="009E61AF">
        <w:rPr>
          <w:b/>
        </w:rPr>
        <w:t>VISI</w:t>
      </w:r>
    </w:p>
    <w:p w:rsidR="00AA2B61" w:rsidRPr="009E61AF" w:rsidRDefault="00AA2B61" w:rsidP="00606195">
      <w:pPr>
        <w:spacing w:line="360" w:lineRule="auto"/>
        <w:ind w:left="851"/>
        <w:jc w:val="both"/>
      </w:pPr>
      <w:proofErr w:type="gramStart"/>
      <w:r w:rsidRPr="009E61AF">
        <w:t>Terwujudnya sekolah yang bermutu, berwa</w:t>
      </w:r>
      <w:r>
        <w:t>wasan, iman dan</w:t>
      </w:r>
      <w:r w:rsidRPr="009E61AF">
        <w:t xml:space="preserve"> taqwa dalam suasana yang nyaman.</w:t>
      </w:r>
      <w:proofErr w:type="gramEnd"/>
    </w:p>
    <w:p w:rsidR="00AA2B61" w:rsidRPr="009E61AF" w:rsidRDefault="00AA2B61" w:rsidP="00AA2B61">
      <w:pPr>
        <w:spacing w:line="480" w:lineRule="auto"/>
        <w:jc w:val="center"/>
        <w:rPr>
          <w:b/>
        </w:rPr>
      </w:pPr>
      <w:r w:rsidRPr="009E61AF">
        <w:rPr>
          <w:b/>
        </w:rPr>
        <w:lastRenderedPageBreak/>
        <w:t>MISI</w:t>
      </w:r>
    </w:p>
    <w:p w:rsidR="00AA2B61" w:rsidRPr="009E61AF" w:rsidRDefault="00AA2B61" w:rsidP="00971242">
      <w:pPr>
        <w:numPr>
          <w:ilvl w:val="0"/>
          <w:numId w:val="34"/>
        </w:numPr>
        <w:spacing w:line="360" w:lineRule="auto"/>
        <w:ind w:left="1276" w:hanging="425"/>
        <w:jc w:val="both"/>
      </w:pPr>
      <w:r w:rsidRPr="009E61AF">
        <w:t>Memfasilitasi pembelajaran Pakem.</w:t>
      </w:r>
    </w:p>
    <w:p w:rsidR="00AA2B61" w:rsidRPr="009E61AF" w:rsidRDefault="00AA2B61" w:rsidP="00971242">
      <w:pPr>
        <w:numPr>
          <w:ilvl w:val="0"/>
          <w:numId w:val="34"/>
        </w:numPr>
        <w:spacing w:line="360" w:lineRule="auto"/>
        <w:ind w:left="1276" w:hanging="425"/>
        <w:jc w:val="both"/>
      </w:pPr>
      <w:r w:rsidRPr="009E61AF">
        <w:t>Melaksanaan pembelajaran pakem</w:t>
      </w:r>
    </w:p>
    <w:p w:rsidR="00AA2B61" w:rsidRPr="009E61AF" w:rsidRDefault="00AA2B61" w:rsidP="00971242">
      <w:pPr>
        <w:numPr>
          <w:ilvl w:val="0"/>
          <w:numId w:val="34"/>
        </w:numPr>
        <w:spacing w:line="360" w:lineRule="auto"/>
        <w:ind w:left="1276" w:hanging="425"/>
        <w:jc w:val="both"/>
      </w:pPr>
      <w:r w:rsidRPr="009E61AF">
        <w:t>Membiasakan perilaku jujur dan sikap santun di sekolah maupun di masyarakat</w:t>
      </w:r>
    </w:p>
    <w:p w:rsidR="00AA2B61" w:rsidRPr="009E61AF" w:rsidRDefault="00AA2B61" w:rsidP="00971242">
      <w:pPr>
        <w:numPr>
          <w:ilvl w:val="0"/>
          <w:numId w:val="34"/>
        </w:numPr>
        <w:spacing w:line="360" w:lineRule="auto"/>
        <w:ind w:left="1276" w:hanging="425"/>
        <w:jc w:val="both"/>
      </w:pPr>
      <w:r w:rsidRPr="009E61AF">
        <w:t>Meningkatkan Iman dan taqwa melalui pendidikan intra sekolah dan memantau kegiatan keagamaan di luar sekolah.</w:t>
      </w:r>
    </w:p>
    <w:p w:rsidR="00AA2B61" w:rsidRDefault="00AA2B61" w:rsidP="00971242">
      <w:pPr>
        <w:numPr>
          <w:ilvl w:val="0"/>
          <w:numId w:val="34"/>
        </w:numPr>
        <w:spacing w:line="360" w:lineRule="auto"/>
        <w:ind w:left="1276" w:hanging="425"/>
        <w:jc w:val="both"/>
      </w:pPr>
      <w:r w:rsidRPr="009E61AF">
        <w:t xml:space="preserve">Menciptakan suasana nyaman dengan penataan sarana, </w:t>
      </w:r>
      <w:proofErr w:type="gramStart"/>
      <w:r w:rsidRPr="009E61AF">
        <w:t>taman</w:t>
      </w:r>
      <w:proofErr w:type="gramEnd"/>
      <w:r w:rsidRPr="009E61AF">
        <w:t>, perindangan sekolah, dan pembiasaan hidup bersih.</w:t>
      </w:r>
    </w:p>
    <w:p w:rsidR="00AA2B61" w:rsidRPr="00D97776" w:rsidRDefault="00AA2B61" w:rsidP="00971242">
      <w:pPr>
        <w:numPr>
          <w:ilvl w:val="0"/>
          <w:numId w:val="34"/>
        </w:numPr>
        <w:spacing w:line="360" w:lineRule="auto"/>
        <w:ind w:left="1276" w:hanging="425"/>
        <w:jc w:val="both"/>
      </w:pPr>
      <w:r w:rsidRPr="009E61AF">
        <w:t xml:space="preserve">Menjaga sekolah yang bermutu sesuai dengan tuntutan zaman.  </w:t>
      </w:r>
    </w:p>
    <w:p w:rsidR="00AA2B61" w:rsidRDefault="00AA2B61" w:rsidP="00AA2B61">
      <w:pPr>
        <w:pStyle w:val="ListParagraph"/>
        <w:spacing w:line="480" w:lineRule="auto"/>
        <w:ind w:left="284" w:firstLine="567"/>
        <w:jc w:val="both"/>
      </w:pPr>
      <w:r w:rsidRPr="001D7253">
        <w:t>Deskripsi objek penelitian merupakan penjelasan secara rinci masing-masing variabel, sehingga menggambarkan dengan jelas masing-masing variabel dari hasil per</w:t>
      </w:r>
      <w:r>
        <w:t xml:space="preserve">hitungan dapat diperoleh gambaran tentang strata akademik </w:t>
      </w:r>
      <w:r w:rsidRPr="001D7253">
        <w:t>(X</w:t>
      </w:r>
      <w:r w:rsidRPr="001D7253">
        <w:rPr>
          <w:vertAlign w:val="subscript"/>
        </w:rPr>
        <w:t>1</w:t>
      </w:r>
      <w:r w:rsidRPr="001D7253">
        <w:t xml:space="preserve">), </w:t>
      </w:r>
      <w:r>
        <w:t xml:space="preserve">kompetensi profesionalisme </w:t>
      </w:r>
      <w:r w:rsidRPr="001D7253">
        <w:t>(X</w:t>
      </w:r>
      <w:r w:rsidRPr="001D7253">
        <w:rPr>
          <w:vertAlign w:val="subscript"/>
        </w:rPr>
        <w:t>2</w:t>
      </w:r>
      <w:r w:rsidRPr="001D7253">
        <w:t xml:space="preserve">), dan prestasi </w:t>
      </w:r>
      <w:r>
        <w:t xml:space="preserve">belajar matematika peserta didik </w:t>
      </w:r>
      <w:r w:rsidRPr="001D7253">
        <w:t xml:space="preserve"> (Y) yang akan dijelaskan secara rinci pada bab ini</w:t>
      </w:r>
      <w:r>
        <w:t>.</w:t>
      </w:r>
    </w:p>
    <w:p w:rsidR="00AA2B61" w:rsidRPr="001D7253" w:rsidRDefault="00AA2B61" w:rsidP="00AA2B61">
      <w:pPr>
        <w:pStyle w:val="ListParagraph"/>
        <w:spacing w:line="480" w:lineRule="auto"/>
        <w:ind w:left="284" w:firstLine="567"/>
        <w:jc w:val="both"/>
      </w:pPr>
    </w:p>
    <w:p w:rsidR="00AA2B61" w:rsidRPr="001D7253" w:rsidRDefault="00AA2B61" w:rsidP="00971242">
      <w:pPr>
        <w:pStyle w:val="ListParagraph"/>
        <w:numPr>
          <w:ilvl w:val="0"/>
          <w:numId w:val="28"/>
        </w:numPr>
        <w:spacing w:after="200" w:line="480" w:lineRule="auto"/>
        <w:ind w:left="284" w:hanging="284"/>
        <w:jc w:val="both"/>
        <w:rPr>
          <w:b/>
        </w:rPr>
      </w:pPr>
      <w:r w:rsidRPr="001D7253">
        <w:rPr>
          <w:b/>
        </w:rPr>
        <w:t>Penyajian Data Hasil Penelitian</w:t>
      </w:r>
    </w:p>
    <w:p w:rsidR="00AA2B61" w:rsidRPr="001D7253" w:rsidRDefault="00AA2B61" w:rsidP="00971242">
      <w:pPr>
        <w:pStyle w:val="ListParagraph"/>
        <w:numPr>
          <w:ilvl w:val="0"/>
          <w:numId w:val="31"/>
        </w:numPr>
        <w:spacing w:after="200" w:line="480" w:lineRule="auto"/>
        <w:ind w:left="567" w:hanging="283"/>
        <w:jc w:val="both"/>
      </w:pPr>
      <w:r w:rsidRPr="001D7253">
        <w:t xml:space="preserve">Data </w:t>
      </w:r>
      <w:r>
        <w:t xml:space="preserve">Strata Akademik </w:t>
      </w:r>
      <w:r w:rsidRPr="001D7253">
        <w:t>(X1)</w:t>
      </w:r>
    </w:p>
    <w:p w:rsidR="00AA2B61" w:rsidRDefault="00AA2B61" w:rsidP="00AA2B61">
      <w:pPr>
        <w:pStyle w:val="ListParagraph"/>
        <w:tabs>
          <w:tab w:val="left" w:pos="993"/>
        </w:tabs>
        <w:spacing w:line="480" w:lineRule="auto"/>
        <w:ind w:left="709" w:firstLine="284"/>
        <w:jc w:val="both"/>
      </w:pPr>
      <w:r w:rsidRPr="001D7253">
        <w:t xml:space="preserve">Data tentang </w:t>
      </w:r>
      <w:r>
        <w:t xml:space="preserve">strata akademik </w:t>
      </w:r>
      <w:r w:rsidRPr="001D7253">
        <w:t>dapat dijabarkan dengan tabel berikut ini:</w:t>
      </w:r>
    </w:p>
    <w:p w:rsidR="00AA2B61" w:rsidRPr="001D7253" w:rsidRDefault="00AA2B61" w:rsidP="00AA2B61">
      <w:pPr>
        <w:pStyle w:val="Default"/>
        <w:tabs>
          <w:tab w:val="left" w:pos="960"/>
          <w:tab w:val="center" w:pos="4612"/>
        </w:tabs>
        <w:spacing w:line="360" w:lineRule="auto"/>
        <w:ind w:left="360" w:firstLine="360"/>
      </w:pPr>
      <w:r>
        <w:t xml:space="preserve">                                                    Tabel 4.5</w:t>
      </w:r>
    </w:p>
    <w:p w:rsidR="00AA2B61" w:rsidRPr="001D7253" w:rsidRDefault="00AA2B61" w:rsidP="00AA2B61">
      <w:pPr>
        <w:pStyle w:val="Default"/>
        <w:spacing w:line="360" w:lineRule="auto"/>
        <w:ind w:left="360" w:firstLine="360"/>
        <w:rPr>
          <w:iCs/>
        </w:rPr>
      </w:pPr>
      <w:r>
        <w:rPr>
          <w:iCs/>
        </w:rPr>
        <w:t xml:space="preserve">    </w:t>
      </w:r>
      <w:r w:rsidRPr="001D7253">
        <w:rPr>
          <w:iCs/>
        </w:rPr>
        <w:t xml:space="preserve"> Rekapitulasi Data Hasil Kuesioner Variabel </w:t>
      </w:r>
      <w:r>
        <w:rPr>
          <w:iCs/>
        </w:rPr>
        <w:t>strata akademik (X1)</w:t>
      </w:r>
    </w:p>
    <w:tbl>
      <w:tblPr>
        <w:tblW w:w="496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1"/>
        <w:gridCol w:w="1701"/>
      </w:tblGrid>
      <w:tr w:rsidR="00AA2B61" w:rsidRPr="001D7253" w:rsidTr="00247FC0">
        <w:trPr>
          <w:trHeight w:val="290"/>
        </w:trPr>
        <w:tc>
          <w:tcPr>
            <w:tcW w:w="709"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No</w:t>
            </w:r>
          </w:p>
        </w:tc>
        <w:tc>
          <w:tcPr>
            <w:tcW w:w="2551"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Nama</w:t>
            </w:r>
          </w:p>
        </w:tc>
        <w:tc>
          <w:tcPr>
            <w:tcW w:w="1701"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Skor</w:t>
            </w:r>
          </w:p>
        </w:tc>
      </w:tr>
      <w:tr w:rsidR="00AA2B61" w:rsidRPr="001D7253" w:rsidTr="00247FC0">
        <w:trPr>
          <w:trHeight w:val="164"/>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Fitri Isbandiyah</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18</w:t>
            </w:r>
          </w:p>
        </w:tc>
      </w:tr>
      <w:tr w:rsidR="00AA2B61" w:rsidRPr="001D7253" w:rsidTr="00247FC0">
        <w:trPr>
          <w:trHeight w:val="167"/>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2</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Tri Mutiarani</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10</w:t>
            </w:r>
          </w:p>
        </w:tc>
      </w:tr>
      <w:tr w:rsidR="00AA2B61" w:rsidRPr="001D7253" w:rsidTr="00247FC0">
        <w:trPr>
          <w:trHeight w:val="200"/>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3</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Nursanah</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18</w:t>
            </w:r>
          </w:p>
        </w:tc>
      </w:tr>
      <w:tr w:rsidR="00AA2B61" w:rsidRPr="001D7253" w:rsidTr="00247FC0">
        <w:trPr>
          <w:trHeight w:val="217"/>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4</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Sulaimah</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18</w:t>
            </w:r>
          </w:p>
        </w:tc>
      </w:tr>
      <w:tr w:rsidR="00AA2B61" w:rsidRPr="001D7253" w:rsidTr="00247FC0">
        <w:trPr>
          <w:trHeight w:val="250"/>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lastRenderedPageBreak/>
              <w:t>5</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Sunarsih</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15</w:t>
            </w:r>
          </w:p>
        </w:tc>
      </w:tr>
      <w:tr w:rsidR="00AA2B61" w:rsidRPr="001D7253" w:rsidTr="00247FC0">
        <w:trPr>
          <w:trHeight w:val="253"/>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Yesi Kartikasari</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9</w:t>
            </w:r>
          </w:p>
        </w:tc>
      </w:tr>
      <w:tr w:rsidR="00AA2B61" w:rsidRPr="001D7253" w:rsidTr="00247FC0">
        <w:trPr>
          <w:trHeight w:val="130"/>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7</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Istutik</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17</w:t>
            </w:r>
          </w:p>
        </w:tc>
      </w:tr>
      <w:tr w:rsidR="00AA2B61" w:rsidRPr="001D7253" w:rsidTr="00247FC0">
        <w:trPr>
          <w:trHeight w:val="162"/>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8</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Mualim</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10</w:t>
            </w:r>
          </w:p>
        </w:tc>
      </w:tr>
      <w:tr w:rsidR="00AA2B61" w:rsidRPr="001D7253" w:rsidTr="00247FC0">
        <w:trPr>
          <w:trHeight w:val="166"/>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9</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Suyatno</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20</w:t>
            </w:r>
          </w:p>
        </w:tc>
      </w:tr>
      <w:tr w:rsidR="00AA2B61" w:rsidRPr="001D7253" w:rsidTr="00247FC0">
        <w:trPr>
          <w:trHeight w:val="160"/>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10</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Cuk Heri Sudibyo</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19</w:t>
            </w:r>
          </w:p>
        </w:tc>
      </w:tr>
      <w:tr w:rsidR="00AA2B61" w:rsidRPr="001D7253" w:rsidTr="00247FC0">
        <w:trPr>
          <w:trHeight w:val="216"/>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11</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Juwoto</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20</w:t>
            </w:r>
          </w:p>
        </w:tc>
      </w:tr>
      <w:tr w:rsidR="00AA2B61" w:rsidRPr="001D7253" w:rsidTr="00247FC0">
        <w:trPr>
          <w:trHeight w:val="306"/>
        </w:trPr>
        <w:tc>
          <w:tcPr>
            <w:tcW w:w="709"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12</w:t>
            </w:r>
          </w:p>
        </w:tc>
        <w:tc>
          <w:tcPr>
            <w:tcW w:w="255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Didik</w:t>
            </w:r>
          </w:p>
        </w:tc>
        <w:tc>
          <w:tcPr>
            <w:tcW w:w="170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20</w:t>
            </w:r>
          </w:p>
        </w:tc>
      </w:tr>
    </w:tbl>
    <w:p w:rsidR="00AA2B61" w:rsidRPr="00BA08AB" w:rsidRDefault="00AA2B61" w:rsidP="00AA2B61">
      <w:pPr>
        <w:spacing w:line="480" w:lineRule="auto"/>
        <w:jc w:val="both"/>
        <w:rPr>
          <w:i/>
        </w:rPr>
      </w:pPr>
      <w:r w:rsidRPr="00BA08AB">
        <w:rPr>
          <w:i/>
        </w:rPr>
        <w:t xml:space="preserve">               </w:t>
      </w:r>
      <w:r>
        <w:rPr>
          <w:i/>
        </w:rPr>
        <w:t xml:space="preserve">                </w:t>
      </w:r>
      <w:r w:rsidRPr="00BA08AB">
        <w:rPr>
          <w:i/>
        </w:rPr>
        <w:t xml:space="preserve"> Sumber: Data olahan (201</w:t>
      </w:r>
      <w:r>
        <w:rPr>
          <w:i/>
        </w:rPr>
        <w:t>2</w:t>
      </w:r>
      <w:r w:rsidRPr="00BA08AB">
        <w:rPr>
          <w:i/>
        </w:rPr>
        <w:t>)</w:t>
      </w:r>
    </w:p>
    <w:p w:rsidR="00AA2B61" w:rsidRPr="00C85646" w:rsidRDefault="00AA2B61" w:rsidP="00AA2B61">
      <w:pPr>
        <w:pStyle w:val="ListParagraph"/>
        <w:tabs>
          <w:tab w:val="left" w:pos="993"/>
          <w:tab w:val="left" w:pos="1701"/>
        </w:tabs>
        <w:spacing w:line="480" w:lineRule="auto"/>
        <w:ind w:left="567" w:firstLine="426"/>
        <w:jc w:val="both"/>
      </w:pPr>
      <w:r w:rsidRPr="001D7253">
        <w:t>Dari tabel diat</w:t>
      </w:r>
      <w:r>
        <w:t>as dapat diketahui bahwa dari 12</w:t>
      </w:r>
      <w:r w:rsidRPr="001D7253">
        <w:t xml:space="preserve"> responden yang mendapatkan skor</w:t>
      </w:r>
      <w:r>
        <w:t xml:space="preserve"> antara 81,25 – 100 berjumlah 8</w:t>
      </w:r>
      <w:r w:rsidRPr="001D7253">
        <w:t xml:space="preserve"> responden, yang mendapat skor a</w:t>
      </w:r>
      <w:r>
        <w:t>ntara 62,49 – 81,24 berjumlah 1</w:t>
      </w:r>
      <w:r w:rsidRPr="001D7253">
        <w:t xml:space="preserve"> responden</w:t>
      </w:r>
      <w:r>
        <w:t>, yang mendapat skor antara 43,73-62,48 berjumlah 3 responden</w:t>
      </w:r>
      <w:r w:rsidRPr="001D7253">
        <w:t xml:space="preserve">. Berdasarkan hasil rekapitulasi data diatas menunjukkan bahwa </w:t>
      </w:r>
      <w:r>
        <w:t>strata akademik guru</w:t>
      </w:r>
      <w:r w:rsidRPr="001D7253">
        <w:t xml:space="preserve"> </w:t>
      </w:r>
      <w:r>
        <w:t>di SDN II Junjung Sumbergempol Tulungagung T</w:t>
      </w:r>
      <w:r w:rsidRPr="001D7253">
        <w:t>ahun p</w:t>
      </w:r>
      <w:r>
        <w:t>elajaran 2011/2012 sebesar 80</w:t>
      </w:r>
      <w:proofErr w:type="gramStart"/>
      <w:r>
        <w:t>,83</w:t>
      </w:r>
      <w:proofErr w:type="gramEnd"/>
      <w:r w:rsidRPr="001D7253">
        <w:t>% dalam kategori sedang.</w:t>
      </w:r>
    </w:p>
    <w:p w:rsidR="00AA2B61" w:rsidRPr="007C75F4" w:rsidRDefault="00AA2B61" w:rsidP="00971242">
      <w:pPr>
        <w:pStyle w:val="ListParagraph"/>
        <w:numPr>
          <w:ilvl w:val="0"/>
          <w:numId w:val="31"/>
        </w:numPr>
        <w:spacing w:after="200" w:line="480" w:lineRule="auto"/>
        <w:ind w:left="567" w:hanging="283"/>
        <w:jc w:val="both"/>
      </w:pPr>
      <w:r w:rsidRPr="007C75F4">
        <w:t>Data Kompetensi Profesionalisme</w:t>
      </w:r>
    </w:p>
    <w:p w:rsidR="00AA2B61" w:rsidRPr="001D7253" w:rsidRDefault="00AA2B61" w:rsidP="00AA2B61">
      <w:pPr>
        <w:pStyle w:val="ListParagraph"/>
        <w:spacing w:line="480" w:lineRule="auto"/>
        <w:ind w:firstLine="273"/>
        <w:jc w:val="both"/>
      </w:pPr>
      <w:r w:rsidRPr="001D7253">
        <w:t>Data tentang motivasi belajar dapat dijabarkan dengan tabel berikut ini:</w:t>
      </w:r>
    </w:p>
    <w:p w:rsidR="00AA2B61" w:rsidRDefault="00AA2B61" w:rsidP="00AA2B61">
      <w:pPr>
        <w:pStyle w:val="Default"/>
        <w:ind w:firstLine="3261"/>
      </w:pPr>
      <w:r>
        <w:t xml:space="preserve">     Tabel 4.6</w:t>
      </w:r>
    </w:p>
    <w:p w:rsidR="00AA2B61" w:rsidRDefault="00AA2B61" w:rsidP="00AA2B61">
      <w:pPr>
        <w:pStyle w:val="Default"/>
        <w:tabs>
          <w:tab w:val="left" w:pos="960"/>
          <w:tab w:val="center" w:pos="4612"/>
        </w:tabs>
        <w:ind w:left="2977" w:hanging="2977"/>
        <w:rPr>
          <w:iCs/>
        </w:rPr>
      </w:pPr>
      <w:r>
        <w:t xml:space="preserve">                       </w:t>
      </w:r>
      <w:r w:rsidRPr="001D7253">
        <w:rPr>
          <w:iCs/>
        </w:rPr>
        <w:t xml:space="preserve">Rekapitulasi Data Hasil Kuesioner Variabel </w:t>
      </w:r>
      <w:r>
        <w:rPr>
          <w:iCs/>
        </w:rPr>
        <w:t xml:space="preserve">Kompetensi                       Profesionalisme </w:t>
      </w:r>
      <w:r w:rsidRPr="001D7253">
        <w:rPr>
          <w:iCs/>
        </w:rPr>
        <w:t>(X2)</w:t>
      </w:r>
    </w:p>
    <w:p w:rsidR="00AA2B61" w:rsidRPr="00433762" w:rsidRDefault="00AA2B61" w:rsidP="00AA2B61">
      <w:pPr>
        <w:pStyle w:val="Default"/>
        <w:tabs>
          <w:tab w:val="left" w:pos="960"/>
          <w:tab w:val="center" w:pos="4612"/>
        </w:tabs>
        <w:ind w:left="2977" w:hanging="2977"/>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
        <w:gridCol w:w="3731"/>
        <w:gridCol w:w="884"/>
      </w:tblGrid>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No</w:t>
            </w:r>
          </w:p>
        </w:tc>
        <w:tc>
          <w:tcPr>
            <w:tcW w:w="3731"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Nama</w:t>
            </w:r>
          </w:p>
        </w:tc>
        <w:tc>
          <w:tcPr>
            <w:tcW w:w="884" w:type="dxa"/>
            <w:tcBorders>
              <w:top w:val="single" w:sz="4" w:space="0" w:color="000000"/>
              <w:left w:val="single" w:sz="4" w:space="0" w:color="000000"/>
              <w:bottom w:val="single" w:sz="4" w:space="0" w:color="000000"/>
              <w:right w:val="single" w:sz="4" w:space="0" w:color="000000"/>
            </w:tcBorders>
          </w:tcPr>
          <w:p w:rsidR="00AA2B61" w:rsidRPr="003D14B4" w:rsidRDefault="00AA2B61" w:rsidP="00247FC0">
            <w:pPr>
              <w:pStyle w:val="ListParagraph"/>
              <w:ind w:left="0"/>
              <w:jc w:val="center"/>
            </w:pPr>
            <w:r w:rsidRPr="003D14B4">
              <w:rPr>
                <w:sz w:val="22"/>
                <w:szCs w:val="22"/>
              </w:rPr>
              <w:t>Skor</w:t>
            </w:r>
          </w:p>
        </w:tc>
      </w:tr>
      <w:tr w:rsidR="00AA2B61" w:rsidRPr="001D7253" w:rsidTr="00247FC0">
        <w:trPr>
          <w:trHeight w:val="172"/>
        </w:trPr>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Fitri Isbandiyah</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62</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Tri Mutiarani</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59</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Nursanah</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70</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4</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Sulaimah</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69</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5</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Sunarsih</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65</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Yesi Kartikasari</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62</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7</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Istutik</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69</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8</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Mualim</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59</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9</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Suyatno</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62</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10</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Cuk Heri Sudibyo</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61</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lastRenderedPageBreak/>
              <w:t>11</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Juwoto</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71</w:t>
            </w:r>
          </w:p>
        </w:tc>
      </w:tr>
      <w:tr w:rsidR="00AA2B61" w:rsidRPr="001D7253" w:rsidTr="00247FC0">
        <w:tc>
          <w:tcPr>
            <w:tcW w:w="630"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12</w:t>
            </w:r>
          </w:p>
        </w:tc>
        <w:tc>
          <w:tcPr>
            <w:tcW w:w="3731"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rPr>
                <w:color w:val="000000"/>
              </w:rPr>
            </w:pPr>
            <w:r w:rsidRPr="003D14B4">
              <w:rPr>
                <w:color w:val="000000"/>
                <w:sz w:val="22"/>
                <w:szCs w:val="22"/>
              </w:rPr>
              <w:t>Didik</w:t>
            </w:r>
          </w:p>
        </w:tc>
        <w:tc>
          <w:tcPr>
            <w:tcW w:w="884" w:type="dxa"/>
            <w:tcBorders>
              <w:top w:val="single" w:sz="4" w:space="0" w:color="000000"/>
              <w:left w:val="single" w:sz="4" w:space="0" w:color="000000"/>
              <w:bottom w:val="single" w:sz="4" w:space="0" w:color="000000"/>
              <w:right w:val="single" w:sz="4" w:space="0" w:color="000000"/>
            </w:tcBorders>
            <w:vAlign w:val="bottom"/>
          </w:tcPr>
          <w:p w:rsidR="00AA2B61" w:rsidRPr="003D14B4" w:rsidRDefault="00AA2B61" w:rsidP="00247FC0">
            <w:pPr>
              <w:jc w:val="center"/>
              <w:rPr>
                <w:color w:val="000000"/>
              </w:rPr>
            </w:pPr>
            <w:r w:rsidRPr="003D14B4">
              <w:rPr>
                <w:color w:val="000000"/>
                <w:sz w:val="22"/>
                <w:szCs w:val="22"/>
              </w:rPr>
              <w:t>59</w:t>
            </w:r>
          </w:p>
        </w:tc>
      </w:tr>
    </w:tbl>
    <w:p w:rsidR="00AA2B61" w:rsidRPr="001D7253" w:rsidRDefault="00AA2B61" w:rsidP="00AA2B61">
      <w:pPr>
        <w:spacing w:line="480" w:lineRule="auto"/>
        <w:jc w:val="both"/>
      </w:pPr>
    </w:p>
    <w:p w:rsidR="00AA2B61" w:rsidRDefault="00AA2B61" w:rsidP="00AA2B61">
      <w:pPr>
        <w:spacing w:line="480" w:lineRule="auto"/>
        <w:jc w:val="both"/>
      </w:pPr>
      <w:r w:rsidRPr="001D7253">
        <w:t xml:space="preserve">                   </w:t>
      </w:r>
      <w:r>
        <w:t xml:space="preserve">                           </w:t>
      </w:r>
    </w:p>
    <w:p w:rsidR="00AA2B61" w:rsidRPr="00433762" w:rsidRDefault="00AA2B61" w:rsidP="00AA2B61">
      <w:pPr>
        <w:spacing w:line="480" w:lineRule="auto"/>
        <w:ind w:left="720" w:firstLine="720"/>
        <w:jc w:val="both"/>
        <w:rPr>
          <w:i/>
        </w:rPr>
      </w:pPr>
      <w:r>
        <w:t xml:space="preserve">   </w:t>
      </w:r>
      <w:r w:rsidRPr="00433762">
        <w:rPr>
          <w:i/>
        </w:rPr>
        <w:t>Sumber: Data Olahan (201</w:t>
      </w:r>
      <w:r>
        <w:rPr>
          <w:i/>
        </w:rPr>
        <w:t>2</w:t>
      </w:r>
      <w:r w:rsidRPr="00433762">
        <w:rPr>
          <w:i/>
        </w:rPr>
        <w:t>)</w:t>
      </w:r>
    </w:p>
    <w:p w:rsidR="00AA2B61" w:rsidRPr="008A7081" w:rsidRDefault="00AA2B61" w:rsidP="00AA2B61">
      <w:pPr>
        <w:pStyle w:val="ListParagraph"/>
        <w:tabs>
          <w:tab w:val="left" w:pos="567"/>
        </w:tabs>
        <w:spacing w:line="480" w:lineRule="auto"/>
        <w:ind w:left="567" w:firstLine="426"/>
        <w:jc w:val="both"/>
      </w:pPr>
      <w:r w:rsidRPr="001D7253">
        <w:t>Dari tabel diat</w:t>
      </w:r>
      <w:r>
        <w:t>as dapat diketahui bahwa dari 12</w:t>
      </w:r>
      <w:r w:rsidRPr="001D7253">
        <w:t xml:space="preserve"> responden yang mendapatkan skor</w:t>
      </w:r>
      <w:r>
        <w:t xml:space="preserve"> antara 81,25 – 100 berjumlah 5</w:t>
      </w:r>
      <w:r w:rsidRPr="001D7253">
        <w:t xml:space="preserve"> responden, yang mendapat skor a</w:t>
      </w:r>
      <w:r>
        <w:t>ntara 62,49 – 81,24 berjumlah 7</w:t>
      </w:r>
      <w:r w:rsidRPr="001D7253">
        <w:t xml:space="preserve"> responden. Berdasarkan hasil rekapitulasi data diatas menunjukkan bahwa </w:t>
      </w:r>
      <w:r>
        <w:t>kompetensi profesionalisme guru di SDN II Junjung Sumbergempol Tulungagung T</w:t>
      </w:r>
      <w:r w:rsidRPr="001D7253">
        <w:t>ahun p</w:t>
      </w:r>
      <w:r>
        <w:t>elajaran 2011/2012 sebesar 80</w:t>
      </w:r>
      <w:r w:rsidRPr="001D7253">
        <w:t>% dalam kategori sedang.</w:t>
      </w:r>
    </w:p>
    <w:p w:rsidR="00AA2B61" w:rsidRPr="007C75F4" w:rsidRDefault="00AA2B61" w:rsidP="00971242">
      <w:pPr>
        <w:pStyle w:val="ListParagraph"/>
        <w:numPr>
          <w:ilvl w:val="0"/>
          <w:numId w:val="31"/>
        </w:numPr>
        <w:spacing w:after="200" w:line="480" w:lineRule="auto"/>
        <w:ind w:left="567" w:hanging="283"/>
        <w:jc w:val="both"/>
      </w:pPr>
      <w:r w:rsidRPr="007C75F4">
        <w:t>Data Prestasi Belajar</w:t>
      </w:r>
      <w:r>
        <w:t xml:space="preserve"> Matematika</w:t>
      </w:r>
      <w:r w:rsidRPr="007C75F4">
        <w:t xml:space="preserve"> (Y)</w:t>
      </w:r>
    </w:p>
    <w:p w:rsidR="00AA2B61" w:rsidRPr="001D7253" w:rsidRDefault="00AA2B61" w:rsidP="00AA2B61">
      <w:pPr>
        <w:pStyle w:val="ListParagraph"/>
        <w:spacing w:line="480" w:lineRule="auto"/>
        <w:ind w:left="1778"/>
        <w:jc w:val="center"/>
      </w:pPr>
      <w:r>
        <w:t>Tabel 4.7</w:t>
      </w:r>
    </w:p>
    <w:p w:rsidR="00AA2B61" w:rsidRDefault="00AA2B61" w:rsidP="00AA2B61">
      <w:pPr>
        <w:pStyle w:val="ListParagraph"/>
        <w:spacing w:line="480" w:lineRule="auto"/>
        <w:ind w:left="1778"/>
        <w:jc w:val="center"/>
      </w:pPr>
      <w:r w:rsidRPr="001D7253">
        <w:t xml:space="preserve">Rekapitulasi </w:t>
      </w:r>
      <w:r>
        <w:t>Hasil Tes Prestasi Belajar Matematika Peserta didik</w:t>
      </w:r>
      <w:r w:rsidRPr="001D7253">
        <w:t xml:space="preserve"> (Y)</w:t>
      </w:r>
    </w:p>
    <w:tbl>
      <w:tblPr>
        <w:tblW w:w="8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1305"/>
        <w:gridCol w:w="522"/>
        <w:gridCol w:w="522"/>
        <w:gridCol w:w="522"/>
        <w:gridCol w:w="522"/>
        <w:gridCol w:w="622"/>
        <w:gridCol w:w="473"/>
        <w:gridCol w:w="550"/>
        <w:gridCol w:w="550"/>
        <w:gridCol w:w="550"/>
        <w:gridCol w:w="550"/>
        <w:gridCol w:w="550"/>
        <w:gridCol w:w="810"/>
      </w:tblGrid>
      <w:tr w:rsidR="00AA2B61" w:rsidTr="00247FC0">
        <w:trPr>
          <w:trHeight w:val="446"/>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rPr>
                <w:lang w:eastAsia="id-ID"/>
              </w:rPr>
            </w:pPr>
            <w:r>
              <w:rPr>
                <w:lang w:eastAsia="id-ID"/>
              </w:rPr>
              <w:t>No.</w:t>
            </w:r>
          </w:p>
        </w:tc>
        <w:tc>
          <w:tcPr>
            <w:tcW w:w="1305"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Nama</w:t>
            </w:r>
          </w:p>
        </w:tc>
        <w:tc>
          <w:tcPr>
            <w:tcW w:w="522"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w:t>
            </w:r>
          </w:p>
        </w:tc>
        <w:tc>
          <w:tcPr>
            <w:tcW w:w="522"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2</w:t>
            </w:r>
          </w:p>
        </w:tc>
        <w:tc>
          <w:tcPr>
            <w:tcW w:w="522"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3</w:t>
            </w:r>
          </w:p>
        </w:tc>
        <w:tc>
          <w:tcPr>
            <w:tcW w:w="522"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4</w:t>
            </w:r>
          </w:p>
        </w:tc>
        <w:tc>
          <w:tcPr>
            <w:tcW w:w="622"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5</w:t>
            </w:r>
          </w:p>
        </w:tc>
        <w:tc>
          <w:tcPr>
            <w:tcW w:w="473"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6</w:t>
            </w:r>
          </w:p>
        </w:tc>
        <w:tc>
          <w:tcPr>
            <w:tcW w:w="55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7</w:t>
            </w:r>
          </w:p>
        </w:tc>
        <w:tc>
          <w:tcPr>
            <w:tcW w:w="55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8</w:t>
            </w:r>
          </w:p>
        </w:tc>
        <w:tc>
          <w:tcPr>
            <w:tcW w:w="55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9</w:t>
            </w:r>
          </w:p>
        </w:tc>
        <w:tc>
          <w:tcPr>
            <w:tcW w:w="55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10</w:t>
            </w:r>
          </w:p>
        </w:tc>
        <w:tc>
          <w:tcPr>
            <w:tcW w:w="55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11</w:t>
            </w:r>
          </w:p>
        </w:tc>
        <w:tc>
          <w:tcPr>
            <w:tcW w:w="810"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Rata-rata</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Fitri Isbandiyah</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80</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81</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84</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83</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83</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83</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81</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75</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78,73</w:t>
            </w:r>
          </w:p>
        </w:tc>
      </w:tr>
      <w:tr w:rsidR="00AA2B61" w:rsidTr="00247FC0">
        <w:trPr>
          <w:trHeight w:val="413"/>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2</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Tri Mutiarani</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79</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80</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82</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81</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84</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77,64</w:t>
            </w:r>
          </w:p>
        </w:tc>
      </w:tr>
      <w:tr w:rsidR="00AA2B61" w:rsidTr="00247FC0">
        <w:trPr>
          <w:trHeight w:val="413"/>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3</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Nursanah</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78</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82</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79</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77</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77</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79</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76</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75</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76,45</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4</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Sulaimah</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77</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80</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76</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75</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78</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77</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74,82</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5</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Sunarsih</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67</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75</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64</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69,55</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6</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Yesi Kartikasari</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67</w:t>
            </w:r>
          </w:p>
        </w:tc>
        <w:tc>
          <w:tcPr>
            <w:tcW w:w="550" w:type="dxa"/>
            <w:tcBorders>
              <w:top w:val="single" w:sz="4" w:space="0" w:color="auto"/>
              <w:left w:val="single" w:sz="4" w:space="0" w:color="auto"/>
              <w:bottom w:val="single" w:sz="4" w:space="0" w:color="auto"/>
              <w:right w:val="single" w:sz="4" w:space="0" w:color="auto"/>
            </w:tcBorders>
          </w:tcPr>
          <w:p w:rsidR="00AA2B61" w:rsidRPr="003D14B4" w:rsidRDefault="00AA2B61" w:rsidP="00247FC0">
            <w:pPr>
              <w:pStyle w:val="ListParagraph"/>
              <w:ind w:left="0"/>
              <w:jc w:val="center"/>
              <w:rPr>
                <w:lang w:val="id-ID" w:eastAsia="id-ID"/>
              </w:rPr>
            </w:pP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69,73</w:t>
            </w:r>
          </w:p>
        </w:tc>
      </w:tr>
      <w:tr w:rsidR="00AA2B61" w:rsidTr="00247FC0">
        <w:trPr>
          <w:trHeight w:val="413"/>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7</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Istutik</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75</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6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69</w:t>
            </w:r>
          </w:p>
        </w:tc>
        <w:tc>
          <w:tcPr>
            <w:tcW w:w="473"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73</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64</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70,09</w:t>
            </w:r>
          </w:p>
        </w:tc>
      </w:tr>
      <w:tr w:rsidR="00AA2B61" w:rsidTr="00247FC0">
        <w:trPr>
          <w:trHeight w:val="413"/>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8</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Mualim</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6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71</w:t>
            </w:r>
          </w:p>
        </w:tc>
        <w:tc>
          <w:tcPr>
            <w:tcW w:w="473"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66</w:t>
            </w:r>
          </w:p>
        </w:tc>
        <w:tc>
          <w:tcPr>
            <w:tcW w:w="810"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70,36</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lastRenderedPageBreak/>
              <w:t>9</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Suyatno</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76</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63</w:t>
            </w:r>
          </w:p>
        </w:tc>
        <w:tc>
          <w:tcPr>
            <w:tcW w:w="6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63</w:t>
            </w:r>
          </w:p>
        </w:tc>
        <w:tc>
          <w:tcPr>
            <w:tcW w:w="473"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63</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77</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74</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65</w:t>
            </w:r>
          </w:p>
        </w:tc>
        <w:tc>
          <w:tcPr>
            <w:tcW w:w="81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69,00</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10</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Cuk Heri Sudibyo</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71</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6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65</w:t>
            </w:r>
          </w:p>
        </w:tc>
        <w:tc>
          <w:tcPr>
            <w:tcW w:w="473"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67</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75</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67</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66</w:t>
            </w:r>
          </w:p>
        </w:tc>
        <w:tc>
          <w:tcPr>
            <w:tcW w:w="81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69,73</w:t>
            </w:r>
          </w:p>
        </w:tc>
      </w:tr>
      <w:tr w:rsidR="00AA2B61" w:rsidTr="00247FC0">
        <w:trPr>
          <w:trHeight w:val="401"/>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11</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Juwoto</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76</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71</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67</w:t>
            </w:r>
          </w:p>
        </w:tc>
        <w:tc>
          <w:tcPr>
            <w:tcW w:w="6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473"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75</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67</w:t>
            </w:r>
          </w:p>
        </w:tc>
        <w:tc>
          <w:tcPr>
            <w:tcW w:w="81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70,55</w:t>
            </w:r>
          </w:p>
        </w:tc>
      </w:tr>
      <w:tr w:rsidR="00AA2B61" w:rsidTr="00247FC0">
        <w:trPr>
          <w:trHeight w:val="413"/>
        </w:trPr>
        <w:tc>
          <w:tcPr>
            <w:tcW w:w="561" w:type="dxa"/>
            <w:tcBorders>
              <w:top w:val="single" w:sz="4" w:space="0" w:color="auto"/>
              <w:left w:val="single" w:sz="4" w:space="0" w:color="auto"/>
              <w:bottom w:val="single" w:sz="4" w:space="0" w:color="auto"/>
              <w:right w:val="single" w:sz="4" w:space="0" w:color="auto"/>
            </w:tcBorders>
          </w:tcPr>
          <w:p w:rsidR="00AA2B61" w:rsidRPr="007C75F4" w:rsidRDefault="00AA2B61" w:rsidP="00247FC0">
            <w:pPr>
              <w:pStyle w:val="ListParagraph"/>
              <w:ind w:left="0"/>
              <w:jc w:val="center"/>
              <w:rPr>
                <w:lang w:eastAsia="id-ID"/>
              </w:rPr>
            </w:pPr>
            <w:r>
              <w:rPr>
                <w:lang w:eastAsia="id-ID"/>
              </w:rPr>
              <w:t>12</w:t>
            </w:r>
          </w:p>
        </w:tc>
        <w:tc>
          <w:tcPr>
            <w:tcW w:w="1305" w:type="dxa"/>
            <w:tcBorders>
              <w:top w:val="single" w:sz="4" w:space="0" w:color="auto"/>
              <w:left w:val="single" w:sz="4" w:space="0" w:color="auto"/>
              <w:bottom w:val="single" w:sz="4" w:space="0" w:color="auto"/>
              <w:right w:val="single" w:sz="4" w:space="0" w:color="auto"/>
            </w:tcBorders>
            <w:vAlign w:val="bottom"/>
          </w:tcPr>
          <w:p w:rsidR="00AA2B61" w:rsidRPr="003D14B4" w:rsidRDefault="00AA2B61" w:rsidP="00247FC0">
            <w:pPr>
              <w:rPr>
                <w:color w:val="000000"/>
                <w:lang w:val="id-ID" w:eastAsia="id-ID"/>
              </w:rPr>
            </w:pPr>
            <w:r w:rsidRPr="003D14B4">
              <w:rPr>
                <w:color w:val="000000"/>
                <w:lang w:val="id-ID" w:eastAsia="id-ID"/>
              </w:rPr>
              <w:t>Didik</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74</w:t>
            </w:r>
          </w:p>
        </w:tc>
        <w:tc>
          <w:tcPr>
            <w:tcW w:w="522" w:type="dxa"/>
            <w:tcBorders>
              <w:top w:val="single" w:sz="4" w:space="0" w:color="auto"/>
              <w:left w:val="single" w:sz="4" w:space="0" w:color="auto"/>
              <w:bottom w:val="single" w:sz="4" w:space="0" w:color="auto"/>
              <w:right w:val="single" w:sz="4" w:space="0" w:color="auto"/>
            </w:tcBorders>
          </w:tcPr>
          <w:p w:rsidR="00AA2B61" w:rsidRPr="00CA4797" w:rsidRDefault="00AA2B61" w:rsidP="00247FC0">
            <w:pPr>
              <w:pStyle w:val="ListParagraph"/>
              <w:ind w:left="0"/>
              <w:jc w:val="center"/>
              <w:rPr>
                <w:lang w:eastAsia="id-ID"/>
              </w:rPr>
            </w:pPr>
            <w:r>
              <w:rPr>
                <w:lang w:eastAsia="id-ID"/>
              </w:rPr>
              <w:t>70</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5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68</w:t>
            </w:r>
          </w:p>
        </w:tc>
        <w:tc>
          <w:tcPr>
            <w:tcW w:w="622"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74</w:t>
            </w:r>
          </w:p>
        </w:tc>
        <w:tc>
          <w:tcPr>
            <w:tcW w:w="473"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71</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68</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74</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72</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66</w:t>
            </w:r>
          </w:p>
        </w:tc>
        <w:tc>
          <w:tcPr>
            <w:tcW w:w="55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69</w:t>
            </w:r>
          </w:p>
        </w:tc>
        <w:tc>
          <w:tcPr>
            <w:tcW w:w="810" w:type="dxa"/>
            <w:tcBorders>
              <w:top w:val="single" w:sz="4" w:space="0" w:color="auto"/>
              <w:left w:val="single" w:sz="4" w:space="0" w:color="auto"/>
              <w:bottom w:val="single" w:sz="4" w:space="0" w:color="auto"/>
              <w:right w:val="single" w:sz="4" w:space="0" w:color="auto"/>
            </w:tcBorders>
          </w:tcPr>
          <w:p w:rsidR="00AA2B61" w:rsidRPr="00F46DEF" w:rsidRDefault="00AA2B61" w:rsidP="00247FC0">
            <w:pPr>
              <w:pStyle w:val="ListParagraph"/>
              <w:ind w:left="0"/>
              <w:jc w:val="center"/>
              <w:rPr>
                <w:lang w:eastAsia="id-ID"/>
              </w:rPr>
            </w:pPr>
            <w:r>
              <w:rPr>
                <w:lang w:eastAsia="id-ID"/>
              </w:rPr>
              <w:t>70,45</w:t>
            </w:r>
          </w:p>
        </w:tc>
      </w:tr>
    </w:tbl>
    <w:p w:rsidR="00AA2B61" w:rsidRPr="00C9703E" w:rsidRDefault="00AA2B61" w:rsidP="00AA2B61">
      <w:pPr>
        <w:tabs>
          <w:tab w:val="right" w:pos="8271"/>
        </w:tabs>
        <w:spacing w:line="480" w:lineRule="auto"/>
        <w:jc w:val="both"/>
        <w:rPr>
          <w:i/>
        </w:rPr>
      </w:pPr>
      <w:r>
        <w:rPr>
          <w:i/>
        </w:rPr>
        <w:t xml:space="preserve">     </w:t>
      </w:r>
      <w:r w:rsidRPr="00057607">
        <w:rPr>
          <w:i/>
        </w:rPr>
        <w:t xml:space="preserve">  Sumber: Data olahan </w:t>
      </w:r>
      <w:r>
        <w:rPr>
          <w:i/>
        </w:rPr>
        <w:t>(2012)</w:t>
      </w:r>
      <w:r w:rsidRPr="00057607">
        <w:rPr>
          <w:i/>
        </w:rPr>
        <w:tab/>
      </w:r>
    </w:p>
    <w:p w:rsidR="00AA2B61" w:rsidRDefault="00AA2B61" w:rsidP="00AA2B61">
      <w:pPr>
        <w:pStyle w:val="ListParagraph"/>
        <w:tabs>
          <w:tab w:val="left" w:pos="567"/>
        </w:tabs>
        <w:spacing w:line="480" w:lineRule="auto"/>
        <w:ind w:left="567" w:firstLine="426"/>
        <w:jc w:val="both"/>
      </w:pPr>
      <w:r w:rsidRPr="001D7253">
        <w:t xml:space="preserve">Dari tabel diatas dapat diketahui bahwa rata – rata nilai hasil </w:t>
      </w:r>
      <w:r>
        <w:t>raport yang diambil dari 12</w:t>
      </w:r>
      <w:r w:rsidRPr="001D7253">
        <w:t xml:space="preserve"> responde</w:t>
      </w:r>
      <w:r>
        <w:t>n yang mendapatkan skor antara 71  – 85 berjumlah 4</w:t>
      </w:r>
      <w:r w:rsidRPr="001D7253">
        <w:t xml:space="preserve"> responden, </w:t>
      </w:r>
      <w:r>
        <w:t>yang mendapat skor antara 56 – 70 berjumlah 8</w:t>
      </w:r>
      <w:r w:rsidRPr="001D7253">
        <w:t xml:space="preserve"> responden. Berdasarkan hasil rekapitulasi data diatas menunjukkan bahwa prestasi belajar </w:t>
      </w:r>
      <w:proofErr w:type="gramStart"/>
      <w:r>
        <w:t xml:space="preserve">matematika </w:t>
      </w:r>
      <w:r w:rsidRPr="001D7253">
        <w:t xml:space="preserve"> </w:t>
      </w:r>
      <w:r>
        <w:t>peserta</w:t>
      </w:r>
      <w:proofErr w:type="gramEnd"/>
      <w:r>
        <w:t xml:space="preserve"> didik di SDN II Junjung Sumbergempol Tulungagung Tahun pelajaran 2011/2012 sebesar 70,25% dalam kategori cukup.</w:t>
      </w:r>
    </w:p>
    <w:p w:rsidR="00AA2B61" w:rsidRPr="00C9703E" w:rsidRDefault="00AA2B61" w:rsidP="00DD2392">
      <w:pPr>
        <w:tabs>
          <w:tab w:val="left" w:pos="567"/>
        </w:tabs>
        <w:spacing w:line="480" w:lineRule="auto"/>
        <w:jc w:val="both"/>
      </w:pPr>
    </w:p>
    <w:p w:rsidR="00AA2B61" w:rsidRPr="001D7253" w:rsidRDefault="00AA2B61" w:rsidP="00971242">
      <w:pPr>
        <w:pStyle w:val="ListParagraph"/>
        <w:numPr>
          <w:ilvl w:val="0"/>
          <w:numId w:val="28"/>
        </w:numPr>
        <w:spacing w:after="200" w:line="480" w:lineRule="auto"/>
        <w:ind w:left="284" w:hanging="284"/>
        <w:jc w:val="both"/>
        <w:rPr>
          <w:b/>
        </w:rPr>
      </w:pPr>
      <w:r w:rsidRPr="001D7253">
        <w:rPr>
          <w:b/>
        </w:rPr>
        <w:t>Analisis Data dan Uji Hipotesis</w:t>
      </w:r>
    </w:p>
    <w:p w:rsidR="00AA2B61" w:rsidRPr="001D7253" w:rsidRDefault="00AA2B61" w:rsidP="00971242">
      <w:pPr>
        <w:pStyle w:val="ListParagraph"/>
        <w:numPr>
          <w:ilvl w:val="0"/>
          <w:numId w:val="32"/>
        </w:numPr>
        <w:spacing w:line="480" w:lineRule="auto"/>
        <w:ind w:left="567" w:hanging="283"/>
        <w:jc w:val="both"/>
        <w:rPr>
          <w:b/>
        </w:rPr>
      </w:pPr>
      <w:r w:rsidRPr="001D7253">
        <w:rPr>
          <w:b/>
        </w:rPr>
        <w:t>Uji Asumsi Klasik</w:t>
      </w:r>
    </w:p>
    <w:p w:rsidR="00AA2B61" w:rsidRPr="00B970B5" w:rsidRDefault="00AA2B61" w:rsidP="00971242">
      <w:pPr>
        <w:pStyle w:val="ListParagraph"/>
        <w:numPr>
          <w:ilvl w:val="0"/>
          <w:numId w:val="33"/>
        </w:numPr>
        <w:tabs>
          <w:tab w:val="left" w:pos="567"/>
        </w:tabs>
        <w:spacing w:line="480" w:lineRule="auto"/>
        <w:ind w:left="851" w:hanging="284"/>
        <w:rPr>
          <w:b/>
        </w:rPr>
      </w:pPr>
      <w:r w:rsidRPr="00B970B5">
        <w:rPr>
          <w:b/>
        </w:rPr>
        <w:t>Uji Normalitas</w:t>
      </w:r>
    </w:p>
    <w:p w:rsidR="00AA2B61" w:rsidRPr="001D7253" w:rsidRDefault="00AA2B61" w:rsidP="00AA2B61">
      <w:pPr>
        <w:spacing w:line="480" w:lineRule="auto"/>
        <w:ind w:left="851" w:firstLine="425"/>
        <w:jc w:val="both"/>
        <w:rPr>
          <w:lang w:val="sv-SE"/>
        </w:rPr>
      </w:pPr>
      <w:r>
        <w:rPr>
          <w:lang w:val="sv-SE"/>
        </w:rPr>
        <w:t>Santoso</w:t>
      </w:r>
      <w:r w:rsidRPr="001D7253">
        <w:rPr>
          <w:lang w:val="sv-SE"/>
        </w:rPr>
        <w:t xml:space="preserve"> mengemukakan ”Uji normalitas bertujuan untuk menguji apakah sebuah regresi, variabel dependent, variabel independen atau keduanya mempunyai distribusi normal atau mendekati normal.</w:t>
      </w:r>
      <w:r>
        <w:rPr>
          <w:rStyle w:val="FootnoteReference"/>
          <w:lang w:val="sv-SE"/>
        </w:rPr>
        <w:footnoteReference w:id="43"/>
      </w:r>
      <w:r w:rsidRPr="001D7253">
        <w:rPr>
          <w:lang w:val="sv-SE"/>
        </w:rPr>
        <w:t xml:space="preserve"> Untuk mengetahuinya dilihat dengan menggunakan </w:t>
      </w:r>
      <w:r w:rsidRPr="001D7253">
        <w:rPr>
          <w:i/>
          <w:lang w:val="sv-SE"/>
        </w:rPr>
        <w:t>Normal P Plot</w:t>
      </w:r>
      <w:r w:rsidRPr="001D7253">
        <w:rPr>
          <w:lang w:val="sv-SE"/>
        </w:rPr>
        <w:t xml:space="preserve">. Model regresi yang baik adalah jika variabel yang diteliti berdistribusi normal atau mendekati normal yaitu sebaran data terletak disekitar garis lurus. </w:t>
      </w:r>
    </w:p>
    <w:p w:rsidR="00AA2B61" w:rsidRPr="00EC4BF2" w:rsidRDefault="00AA2B61" w:rsidP="00AA2B61">
      <w:pPr>
        <w:spacing w:line="480" w:lineRule="auto"/>
        <w:ind w:left="3402"/>
        <w:rPr>
          <w:noProof/>
        </w:rPr>
      </w:pPr>
      <w:r>
        <w:rPr>
          <w:bCs/>
          <w:lang w:val="sv-SE"/>
        </w:rPr>
        <w:lastRenderedPageBreak/>
        <w:t>Grafik 4.1 Uji Normalitas</w:t>
      </w:r>
    </w:p>
    <w:p w:rsidR="00AA2B61" w:rsidRDefault="00AA2B61" w:rsidP="00AA2B61">
      <w:r>
        <w:rPr>
          <w:noProof/>
        </w:rPr>
        <w:drawing>
          <wp:inline distT="0" distB="0" distL="0" distR="0">
            <wp:extent cx="4638675" cy="3438525"/>
            <wp:effectExtent l="19050" t="0" r="9525" b="0"/>
            <wp:docPr id="9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3"/>
                    <a:srcRect/>
                    <a:stretch>
                      <a:fillRect/>
                    </a:stretch>
                  </pic:blipFill>
                  <pic:spPr bwMode="auto">
                    <a:xfrm>
                      <a:off x="0" y="0"/>
                      <a:ext cx="4638675" cy="3438525"/>
                    </a:xfrm>
                    <a:prstGeom prst="rect">
                      <a:avLst/>
                    </a:prstGeom>
                    <a:noFill/>
                    <a:ln w="9525">
                      <a:noFill/>
                      <a:miter lim="800000"/>
                      <a:headEnd/>
                      <a:tailEnd/>
                    </a:ln>
                  </pic:spPr>
                </pic:pic>
              </a:graphicData>
            </a:graphic>
          </wp:inline>
        </w:drawing>
      </w:r>
    </w:p>
    <w:p w:rsidR="00AA2B61" w:rsidRPr="00EC4BF2" w:rsidRDefault="00AA2B61" w:rsidP="00AA2B61">
      <w:pPr>
        <w:spacing w:line="480" w:lineRule="auto"/>
        <w:rPr>
          <w:noProof/>
        </w:rPr>
      </w:pPr>
    </w:p>
    <w:p w:rsidR="00EA1F13" w:rsidRPr="001D7253" w:rsidRDefault="00AA2B61" w:rsidP="00EA1F13">
      <w:pPr>
        <w:pStyle w:val="ListParagraph"/>
        <w:spacing w:line="480" w:lineRule="auto"/>
        <w:ind w:left="851" w:firstLine="425"/>
        <w:jc w:val="both"/>
      </w:pPr>
      <w:r w:rsidRPr="001D7253">
        <w:rPr>
          <w:b/>
          <w:bCs/>
        </w:rPr>
        <w:t xml:space="preserve">  </w:t>
      </w:r>
      <w:r w:rsidRPr="001D7253">
        <w:rPr>
          <w:b/>
          <w:bCs/>
          <w:i/>
          <w:iCs/>
        </w:rPr>
        <w:t xml:space="preserve"> </w:t>
      </w:r>
      <w:proofErr w:type="gramStart"/>
      <w:r w:rsidRPr="001D7253">
        <w:t xml:space="preserve">Dalam penelitian ini diketahui grafik berdasarkan lampiran, dapat disimpulkan bahwa variabel </w:t>
      </w:r>
      <w:r>
        <w:t xml:space="preserve">strata akademik </w:t>
      </w:r>
      <w:r w:rsidRPr="001D7253">
        <w:t xml:space="preserve">dan </w:t>
      </w:r>
      <w:r>
        <w:t>kompetensi</w:t>
      </w:r>
      <w:r w:rsidR="00EA1F13" w:rsidRPr="00EA1F13">
        <w:t xml:space="preserve"> </w:t>
      </w:r>
      <w:r w:rsidR="00EA1F13">
        <w:t xml:space="preserve">profesionalisme </w:t>
      </w:r>
      <w:r w:rsidR="00EA1F13" w:rsidRPr="001D7253">
        <w:t>dikatakan normal dan layak dipakai karena data menyebar disekitar garis diagonal dan mengikuti arah garis diagonal.</w:t>
      </w:r>
      <w:proofErr w:type="gramEnd"/>
      <w:r w:rsidR="00EA1F13" w:rsidRPr="001D7253">
        <w:t xml:space="preserve"> </w:t>
      </w:r>
    </w:p>
    <w:p w:rsidR="00EA1F13" w:rsidRPr="00B970B5" w:rsidRDefault="00EA1F13" w:rsidP="00971242">
      <w:pPr>
        <w:pStyle w:val="ListParagraph"/>
        <w:numPr>
          <w:ilvl w:val="0"/>
          <w:numId w:val="33"/>
        </w:numPr>
        <w:spacing w:line="480" w:lineRule="auto"/>
        <w:ind w:left="851" w:hanging="284"/>
        <w:rPr>
          <w:b/>
        </w:rPr>
      </w:pPr>
      <w:r w:rsidRPr="00B970B5">
        <w:rPr>
          <w:b/>
        </w:rPr>
        <w:t>Uji Multikolinearitas</w:t>
      </w:r>
    </w:p>
    <w:p w:rsidR="00EA1F13" w:rsidRPr="001D7253" w:rsidRDefault="00EA1F13" w:rsidP="00DD2392">
      <w:pPr>
        <w:pStyle w:val="ListParagraph"/>
        <w:spacing w:line="480" w:lineRule="auto"/>
        <w:ind w:left="851" w:firstLine="425"/>
        <w:jc w:val="both"/>
      </w:pPr>
      <w:r w:rsidRPr="001D7253">
        <w:t xml:space="preserve">Untuk menguji ada tidaknya multikolinearitas pada suatu data, dapat dengan menggunakan </w:t>
      </w:r>
      <w:r w:rsidRPr="001D7253">
        <w:rPr>
          <w:i/>
          <w:iCs/>
        </w:rPr>
        <w:t>Tolerance</w:t>
      </w:r>
      <w:r w:rsidRPr="001D7253">
        <w:t xml:space="preserve"> (TOL) dan </w:t>
      </w:r>
      <w:r w:rsidRPr="001D7253">
        <w:rPr>
          <w:i/>
          <w:iCs/>
        </w:rPr>
        <w:t>Variance Inflator Factor</w:t>
      </w:r>
      <w:r w:rsidRPr="001D7253">
        <w:t xml:space="preserve"> (VIF) dengan ketentuan jika (VIF) tidak lebih dari 10 dan nilai Tolerance (TOL) </w:t>
      </w:r>
      <w:r w:rsidRPr="001D7253">
        <w:lastRenderedPageBreak/>
        <w:t>tidak kurang dari 0,1 maka model dapat dikatakan terbebas dari multikolinearitas</w:t>
      </w:r>
      <w:r>
        <w:t>.</w:t>
      </w:r>
      <w:r>
        <w:rPr>
          <w:rStyle w:val="FootnoteReference"/>
        </w:rPr>
        <w:footnoteReference w:id="44"/>
      </w:r>
      <w:r w:rsidRPr="001D7253">
        <w:t xml:space="preserve"> </w:t>
      </w:r>
    </w:p>
    <w:p w:rsidR="00EA1F13" w:rsidRDefault="00EA1F13" w:rsidP="00EA1F13">
      <w:pPr>
        <w:pStyle w:val="ListParagraph"/>
        <w:spacing w:line="480" w:lineRule="auto"/>
        <w:ind w:left="786" w:right="-1652"/>
        <w:rPr>
          <w:bCs/>
        </w:rPr>
      </w:pPr>
      <w:r>
        <w:rPr>
          <w:bCs/>
        </w:rPr>
        <w:t xml:space="preserve">                                                        Tabel 4.8</w:t>
      </w:r>
    </w:p>
    <w:p w:rsidR="00EA1F13" w:rsidRDefault="00EA1F13" w:rsidP="00EA1F13">
      <w:pPr>
        <w:pStyle w:val="ListParagraph"/>
        <w:spacing w:line="480" w:lineRule="auto"/>
        <w:ind w:left="786"/>
        <w:jc w:val="center"/>
        <w:rPr>
          <w:bCs/>
        </w:rPr>
      </w:pPr>
      <w:r w:rsidRPr="001D7253">
        <w:rPr>
          <w:bCs/>
        </w:rPr>
        <w:t>Hasil Uji Multikolinearitas</w:t>
      </w:r>
    </w:p>
    <w:tbl>
      <w:tblPr>
        <w:tblW w:w="9556" w:type="dxa"/>
        <w:tblInd w:w="-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10"/>
        <w:gridCol w:w="918"/>
        <w:gridCol w:w="663"/>
        <w:gridCol w:w="798"/>
        <w:gridCol w:w="662"/>
        <w:gridCol w:w="530"/>
        <w:gridCol w:w="663"/>
        <w:gridCol w:w="929"/>
        <w:gridCol w:w="663"/>
        <w:gridCol w:w="893"/>
        <w:gridCol w:w="1097"/>
        <w:gridCol w:w="1330"/>
      </w:tblGrid>
      <w:tr w:rsidR="00EA1F13" w:rsidRPr="00AD01AE" w:rsidTr="00247FC0">
        <w:trPr>
          <w:cantSplit/>
          <w:trHeight w:val="947"/>
          <w:tblHeader/>
        </w:trPr>
        <w:tc>
          <w:tcPr>
            <w:tcW w:w="9556" w:type="dxa"/>
            <w:gridSpan w:val="12"/>
            <w:tcBorders>
              <w:top w:val="nil"/>
              <w:left w:val="nil"/>
              <w:bottom w:val="nil"/>
              <w:right w:val="nil"/>
            </w:tcBorders>
            <w:shd w:val="clear" w:color="auto" w:fill="FFFFFF"/>
            <w:tcMar>
              <w:top w:w="30" w:type="dxa"/>
              <w:left w:w="30" w:type="dxa"/>
              <w:bottom w:w="30" w:type="dxa"/>
              <w:right w:w="30" w:type="dxa"/>
            </w:tcMar>
            <w:vAlign w:val="center"/>
          </w:tcPr>
          <w:p w:rsidR="00EA1F13" w:rsidRPr="00AD01AE" w:rsidRDefault="00EA1F13" w:rsidP="00247FC0">
            <w:pPr>
              <w:tabs>
                <w:tab w:val="left" w:pos="9915"/>
              </w:tabs>
              <w:autoSpaceDE w:val="0"/>
              <w:autoSpaceDN w:val="0"/>
              <w:adjustRightInd w:val="0"/>
              <w:spacing w:line="320" w:lineRule="atLeast"/>
              <w:jc w:val="center"/>
              <w:rPr>
                <w:rFonts w:ascii="Arial" w:hAnsi="Arial" w:cs="Arial"/>
                <w:b/>
                <w:color w:val="000000"/>
                <w:sz w:val="18"/>
                <w:szCs w:val="18"/>
              </w:rPr>
            </w:pPr>
            <w:r w:rsidRPr="00AD01AE">
              <w:rPr>
                <w:rFonts w:ascii="Arial" w:hAnsi="Arial" w:cs="Arial"/>
                <w:b/>
                <w:bCs/>
                <w:color w:val="000000"/>
                <w:sz w:val="18"/>
                <w:szCs w:val="18"/>
              </w:rPr>
              <w:t>Coefficients</w:t>
            </w:r>
            <w:r w:rsidRPr="00AD01AE">
              <w:rPr>
                <w:rFonts w:ascii="Arial" w:hAnsi="Arial" w:cs="Arial"/>
                <w:b/>
                <w:bCs/>
                <w:color w:val="000000"/>
                <w:sz w:val="18"/>
                <w:szCs w:val="18"/>
                <w:vertAlign w:val="superscript"/>
              </w:rPr>
              <w:t>a</w:t>
            </w:r>
          </w:p>
        </w:tc>
      </w:tr>
      <w:tr w:rsidR="00EA1F13" w:rsidRPr="00891C2F" w:rsidTr="00247FC0">
        <w:trPr>
          <w:cantSplit/>
          <w:trHeight w:val="1286"/>
          <w:tblHeader/>
        </w:trPr>
        <w:tc>
          <w:tcPr>
            <w:tcW w:w="132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rPr>
                <w:rFonts w:ascii="Arial" w:hAnsi="Arial" w:cs="Arial"/>
                <w:color w:val="000000"/>
                <w:sz w:val="18"/>
                <w:szCs w:val="18"/>
              </w:rPr>
            </w:pPr>
            <w:r w:rsidRPr="00891C2F">
              <w:rPr>
                <w:rFonts w:ascii="Arial" w:hAnsi="Arial" w:cs="Arial"/>
                <w:color w:val="000000"/>
                <w:sz w:val="18"/>
                <w:szCs w:val="18"/>
              </w:rPr>
              <w:t>Model</w:t>
            </w:r>
          </w:p>
        </w:tc>
        <w:tc>
          <w:tcPr>
            <w:tcW w:w="1461"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Unstandardized Coefficients</w:t>
            </w:r>
          </w:p>
        </w:tc>
        <w:tc>
          <w:tcPr>
            <w:tcW w:w="662"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Standardized Coefficients</w:t>
            </w:r>
          </w:p>
        </w:tc>
        <w:tc>
          <w:tcPr>
            <w:tcW w:w="530"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t</w:t>
            </w:r>
          </w:p>
        </w:tc>
        <w:tc>
          <w:tcPr>
            <w:tcW w:w="663"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Sig.</w:t>
            </w:r>
          </w:p>
        </w:tc>
        <w:tc>
          <w:tcPr>
            <w:tcW w:w="2485" w:type="dxa"/>
            <w:gridSpan w:val="3"/>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ind w:right="112"/>
              <w:jc w:val="center"/>
              <w:rPr>
                <w:rFonts w:ascii="Arial" w:hAnsi="Arial" w:cs="Arial"/>
                <w:color w:val="000000"/>
                <w:sz w:val="18"/>
                <w:szCs w:val="18"/>
              </w:rPr>
            </w:pPr>
            <w:r w:rsidRPr="00891C2F">
              <w:rPr>
                <w:rFonts w:ascii="Arial" w:hAnsi="Arial" w:cs="Arial"/>
                <w:color w:val="000000"/>
                <w:sz w:val="18"/>
                <w:szCs w:val="18"/>
              </w:rPr>
              <w:t>Correlations</w:t>
            </w:r>
          </w:p>
        </w:tc>
        <w:tc>
          <w:tcPr>
            <w:tcW w:w="2426" w:type="dxa"/>
            <w:gridSpan w:val="2"/>
            <w:tcBorders>
              <w:top w:val="single" w:sz="16" w:space="0" w:color="000000"/>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Collinearity Statistics</w:t>
            </w:r>
          </w:p>
        </w:tc>
      </w:tr>
      <w:tr w:rsidR="00EA1F13" w:rsidRPr="00891C2F" w:rsidTr="00247FC0">
        <w:trPr>
          <w:cantSplit/>
          <w:trHeight w:val="142"/>
          <w:tblHeader/>
        </w:trPr>
        <w:tc>
          <w:tcPr>
            <w:tcW w:w="132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rPr>
                <w:rFonts w:ascii="Arial" w:hAnsi="Arial" w:cs="Arial"/>
                <w:color w:val="000000"/>
                <w:sz w:val="18"/>
                <w:szCs w:val="18"/>
              </w:rPr>
            </w:pPr>
          </w:p>
        </w:tc>
        <w:tc>
          <w:tcPr>
            <w:tcW w:w="663"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B</w:t>
            </w:r>
          </w:p>
        </w:tc>
        <w:tc>
          <w:tcPr>
            <w:tcW w:w="798"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Std. Error</w:t>
            </w:r>
          </w:p>
        </w:tc>
        <w:tc>
          <w:tcPr>
            <w:tcW w:w="662"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Beta</w:t>
            </w:r>
          </w:p>
        </w:tc>
        <w:tc>
          <w:tcPr>
            <w:tcW w:w="530"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rPr>
                <w:rFonts w:ascii="Arial" w:hAnsi="Arial" w:cs="Arial"/>
                <w:color w:val="000000"/>
                <w:sz w:val="18"/>
                <w:szCs w:val="18"/>
              </w:rPr>
            </w:pPr>
          </w:p>
        </w:tc>
        <w:tc>
          <w:tcPr>
            <w:tcW w:w="663"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rPr>
                <w:rFonts w:ascii="Arial" w:hAnsi="Arial" w:cs="Arial"/>
                <w:color w:val="000000"/>
                <w:sz w:val="18"/>
                <w:szCs w:val="18"/>
              </w:rPr>
            </w:pPr>
          </w:p>
        </w:tc>
        <w:tc>
          <w:tcPr>
            <w:tcW w:w="929"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Zero-order</w:t>
            </w:r>
          </w:p>
        </w:tc>
        <w:tc>
          <w:tcPr>
            <w:tcW w:w="663"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Partial</w:t>
            </w:r>
          </w:p>
        </w:tc>
        <w:tc>
          <w:tcPr>
            <w:tcW w:w="893"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Part</w:t>
            </w:r>
          </w:p>
        </w:tc>
        <w:tc>
          <w:tcPr>
            <w:tcW w:w="1097"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Tolerance</w:t>
            </w:r>
          </w:p>
        </w:tc>
        <w:tc>
          <w:tcPr>
            <w:tcW w:w="1329"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891C2F" w:rsidRDefault="00EA1F13" w:rsidP="00247FC0">
            <w:pPr>
              <w:autoSpaceDE w:val="0"/>
              <w:autoSpaceDN w:val="0"/>
              <w:adjustRightInd w:val="0"/>
              <w:spacing w:line="320" w:lineRule="atLeast"/>
              <w:jc w:val="center"/>
              <w:rPr>
                <w:rFonts w:ascii="Arial" w:hAnsi="Arial" w:cs="Arial"/>
                <w:color w:val="000000"/>
                <w:sz w:val="18"/>
                <w:szCs w:val="18"/>
              </w:rPr>
            </w:pPr>
            <w:r w:rsidRPr="00891C2F">
              <w:rPr>
                <w:rFonts w:ascii="Arial" w:hAnsi="Arial" w:cs="Arial"/>
                <w:color w:val="000000"/>
                <w:sz w:val="18"/>
                <w:szCs w:val="18"/>
              </w:rPr>
              <w:t>VIF</w:t>
            </w:r>
          </w:p>
        </w:tc>
      </w:tr>
      <w:tr w:rsidR="00EA1F13" w:rsidTr="00247FC0">
        <w:trPr>
          <w:cantSplit/>
          <w:trHeight w:val="347"/>
          <w:tblHeader/>
        </w:trPr>
        <w:tc>
          <w:tcPr>
            <w:tcW w:w="4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rPr>
                <w:rFonts w:ascii="Arial" w:hAnsi="Arial" w:cs="Arial"/>
                <w:color w:val="000000"/>
                <w:sz w:val="18"/>
                <w:szCs w:val="18"/>
              </w:rPr>
            </w:pPr>
            <w:r w:rsidRPr="00891C2F">
              <w:rPr>
                <w:rFonts w:ascii="Arial" w:hAnsi="Arial" w:cs="Arial"/>
                <w:color w:val="000000"/>
                <w:sz w:val="18"/>
                <w:szCs w:val="18"/>
              </w:rPr>
              <w:t>1</w:t>
            </w:r>
          </w:p>
        </w:tc>
        <w:tc>
          <w:tcPr>
            <w:tcW w:w="9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rPr>
                <w:rFonts w:ascii="Arial" w:hAnsi="Arial" w:cs="Arial"/>
                <w:color w:val="000000"/>
                <w:sz w:val="18"/>
                <w:szCs w:val="18"/>
              </w:rPr>
            </w:pPr>
            <w:r w:rsidRPr="00891C2F">
              <w:rPr>
                <w:rFonts w:ascii="Arial" w:hAnsi="Arial" w:cs="Arial"/>
                <w:color w:val="000000"/>
                <w:sz w:val="18"/>
                <w:szCs w:val="18"/>
              </w:rPr>
              <w:t>(Constant)</w:t>
            </w:r>
          </w:p>
        </w:tc>
        <w:tc>
          <w:tcPr>
            <w:tcW w:w="663"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18.314</w:t>
            </w:r>
          </w:p>
        </w:tc>
        <w:tc>
          <w:tcPr>
            <w:tcW w:w="798"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6.706</w:t>
            </w:r>
          </w:p>
        </w:tc>
        <w:tc>
          <w:tcPr>
            <w:tcW w:w="662"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53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2.731</w:t>
            </w:r>
          </w:p>
        </w:tc>
        <w:tc>
          <w:tcPr>
            <w:tcW w:w="66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.023</w:t>
            </w:r>
          </w:p>
        </w:tc>
        <w:tc>
          <w:tcPr>
            <w:tcW w:w="929"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66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89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1097"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1329"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r>
      <w:tr w:rsidR="00EA1F13" w:rsidRPr="00891C2F" w:rsidTr="00247FC0">
        <w:trPr>
          <w:cantSplit/>
          <w:trHeight w:val="142"/>
          <w:tblHeader/>
        </w:trPr>
        <w:tc>
          <w:tcPr>
            <w:tcW w:w="4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pPr>
          </w:p>
        </w:tc>
        <w:tc>
          <w:tcPr>
            <w:tcW w:w="917" w:type="dxa"/>
            <w:tcBorders>
              <w:top w:val="nil"/>
              <w:left w:val="nil"/>
              <w:bottom w:val="nil"/>
              <w:right w:val="single" w:sz="16"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rPr>
                <w:rFonts w:ascii="Arial" w:hAnsi="Arial" w:cs="Arial"/>
                <w:color w:val="000000"/>
                <w:sz w:val="18"/>
                <w:szCs w:val="18"/>
              </w:rPr>
            </w:pPr>
            <w:r w:rsidRPr="00891C2F">
              <w:rPr>
                <w:rFonts w:ascii="Arial" w:hAnsi="Arial" w:cs="Arial"/>
                <w:color w:val="000000"/>
                <w:sz w:val="18"/>
                <w:szCs w:val="18"/>
              </w:rPr>
              <w:t>X1</w:t>
            </w:r>
          </w:p>
        </w:tc>
        <w:tc>
          <w:tcPr>
            <w:tcW w:w="663"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1.177</w:t>
            </w:r>
          </w:p>
        </w:tc>
        <w:tc>
          <w:tcPr>
            <w:tcW w:w="7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.212</w:t>
            </w:r>
          </w:p>
        </w:tc>
        <w:tc>
          <w:tcPr>
            <w:tcW w:w="66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.655</w:t>
            </w:r>
          </w:p>
        </w:tc>
        <w:tc>
          <w:tcPr>
            <w:tcW w:w="5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5.551</w:t>
            </w:r>
          </w:p>
        </w:tc>
        <w:tc>
          <w:tcPr>
            <w:tcW w:w="66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.000</w:t>
            </w:r>
          </w:p>
        </w:tc>
        <w:tc>
          <w:tcPr>
            <w:tcW w:w="9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.871</w:t>
            </w:r>
          </w:p>
        </w:tc>
        <w:tc>
          <w:tcPr>
            <w:tcW w:w="66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.880</w:t>
            </w:r>
          </w:p>
        </w:tc>
        <w:tc>
          <w:tcPr>
            <w:tcW w:w="8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.570</w:t>
            </w:r>
          </w:p>
        </w:tc>
        <w:tc>
          <w:tcPr>
            <w:tcW w:w="109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.758</w:t>
            </w:r>
          </w:p>
        </w:tc>
        <w:tc>
          <w:tcPr>
            <w:tcW w:w="1329"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1.319</w:t>
            </w:r>
          </w:p>
        </w:tc>
      </w:tr>
      <w:tr w:rsidR="00EA1F13" w:rsidRPr="00891C2F" w:rsidTr="00247FC0">
        <w:trPr>
          <w:cantSplit/>
          <w:trHeight w:val="20"/>
          <w:tblHeader/>
        </w:trPr>
        <w:tc>
          <w:tcPr>
            <w:tcW w:w="4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rPr>
                <w:rFonts w:ascii="Arial" w:hAnsi="Arial" w:cs="Arial"/>
                <w:color w:val="000000"/>
                <w:sz w:val="18"/>
                <w:szCs w:val="18"/>
              </w:rPr>
            </w:pPr>
            <w:r w:rsidRPr="00891C2F">
              <w:rPr>
                <w:rFonts w:ascii="Arial" w:hAnsi="Arial" w:cs="Arial"/>
                <w:color w:val="000000"/>
                <w:sz w:val="18"/>
                <w:szCs w:val="18"/>
              </w:rPr>
              <w:t>X2</w:t>
            </w:r>
          </w:p>
        </w:tc>
        <w:tc>
          <w:tcPr>
            <w:tcW w:w="663"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.435</w:t>
            </w:r>
          </w:p>
        </w:tc>
        <w:tc>
          <w:tcPr>
            <w:tcW w:w="798"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.117</w:t>
            </w:r>
          </w:p>
        </w:tc>
        <w:tc>
          <w:tcPr>
            <w:tcW w:w="662"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.439</w:t>
            </w:r>
          </w:p>
        </w:tc>
        <w:tc>
          <w:tcPr>
            <w:tcW w:w="53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3.719</w:t>
            </w:r>
          </w:p>
        </w:tc>
        <w:tc>
          <w:tcPr>
            <w:tcW w:w="66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.005</w:t>
            </w:r>
          </w:p>
        </w:tc>
        <w:tc>
          <w:tcPr>
            <w:tcW w:w="929"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.761</w:t>
            </w:r>
          </w:p>
        </w:tc>
        <w:tc>
          <w:tcPr>
            <w:tcW w:w="66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.778</w:t>
            </w:r>
          </w:p>
        </w:tc>
        <w:tc>
          <w:tcPr>
            <w:tcW w:w="89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.382</w:t>
            </w:r>
          </w:p>
        </w:tc>
        <w:tc>
          <w:tcPr>
            <w:tcW w:w="1097"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.758</w:t>
            </w:r>
          </w:p>
        </w:tc>
        <w:tc>
          <w:tcPr>
            <w:tcW w:w="1329"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891C2F" w:rsidRDefault="00EA1F13" w:rsidP="00247FC0">
            <w:pPr>
              <w:autoSpaceDE w:val="0"/>
              <w:autoSpaceDN w:val="0"/>
              <w:adjustRightInd w:val="0"/>
              <w:spacing w:line="320" w:lineRule="atLeast"/>
              <w:jc w:val="right"/>
              <w:rPr>
                <w:rFonts w:ascii="Arial" w:hAnsi="Arial" w:cs="Arial"/>
                <w:color w:val="000000"/>
                <w:sz w:val="18"/>
                <w:szCs w:val="18"/>
              </w:rPr>
            </w:pPr>
            <w:r w:rsidRPr="00891C2F">
              <w:rPr>
                <w:rFonts w:ascii="Arial" w:hAnsi="Arial" w:cs="Arial"/>
                <w:color w:val="000000"/>
                <w:sz w:val="18"/>
                <w:szCs w:val="18"/>
              </w:rPr>
              <w:t>1.319</w:t>
            </w:r>
          </w:p>
        </w:tc>
      </w:tr>
    </w:tbl>
    <w:p w:rsidR="00EA1F13" w:rsidRPr="001D7253" w:rsidRDefault="00EA1F13" w:rsidP="00EA1F13">
      <w:pPr>
        <w:spacing w:line="480" w:lineRule="auto"/>
        <w:rPr>
          <w:bCs/>
          <w:i/>
          <w:iCs/>
        </w:rPr>
      </w:pPr>
      <w:r w:rsidRPr="001D7253">
        <w:rPr>
          <w:bCs/>
          <w:i/>
          <w:iCs/>
        </w:rPr>
        <w:t>Sumber: Data hasil analisis regresi berganda</w:t>
      </w:r>
      <w:r>
        <w:rPr>
          <w:bCs/>
          <w:i/>
          <w:iCs/>
        </w:rPr>
        <w:t xml:space="preserve"> (2012)</w:t>
      </w:r>
    </w:p>
    <w:p w:rsidR="00EA1F13" w:rsidRDefault="00EA1F13" w:rsidP="00EA1F13">
      <w:pPr>
        <w:pStyle w:val="ListParagraph"/>
        <w:spacing w:line="480" w:lineRule="auto"/>
        <w:ind w:left="851" w:firstLine="425"/>
        <w:jc w:val="both"/>
      </w:pPr>
      <w:r w:rsidRPr="001D7253">
        <w:t>Berdasarkan pada tabel diatas dapat</w:t>
      </w:r>
      <w:r>
        <w:t xml:space="preserve"> dilihat bahwa besaran VIF (1,319 ; 1,31</w:t>
      </w:r>
      <w:r w:rsidRPr="001D7253">
        <w:t xml:space="preserve">9)  berada di sekitar angka 1 dan </w:t>
      </w:r>
      <w:r w:rsidRPr="001D7253">
        <w:rPr>
          <w:i/>
          <w:iCs/>
        </w:rPr>
        <w:t>Tolerance</w:t>
      </w:r>
      <w:r w:rsidRPr="001D7253">
        <w:t xml:space="preserve"> (0</w:t>
      </w:r>
      <w:r>
        <w:t>,758 ; 0,758</w:t>
      </w:r>
      <w:r w:rsidRPr="001D7253">
        <w:t>) di sekitar angka 1, sehingga dapat dikatakan bahwa model regresi tidak terdapat problem multikolinieritas.</w:t>
      </w:r>
    </w:p>
    <w:p w:rsidR="00EA1F13" w:rsidRPr="001D7253" w:rsidRDefault="00EA1F13" w:rsidP="00EA1F13">
      <w:pPr>
        <w:pStyle w:val="ListParagraph"/>
        <w:spacing w:line="480" w:lineRule="auto"/>
        <w:ind w:left="851" w:firstLine="425"/>
        <w:jc w:val="both"/>
      </w:pPr>
    </w:p>
    <w:p w:rsidR="00EA1F13" w:rsidRPr="00B970B5" w:rsidRDefault="00EA1F13" w:rsidP="00971242">
      <w:pPr>
        <w:pStyle w:val="ListParagraph"/>
        <w:numPr>
          <w:ilvl w:val="0"/>
          <w:numId w:val="33"/>
        </w:numPr>
        <w:spacing w:line="480" w:lineRule="auto"/>
        <w:ind w:left="851" w:hanging="284"/>
        <w:rPr>
          <w:b/>
        </w:rPr>
      </w:pPr>
      <w:r w:rsidRPr="00B970B5">
        <w:rPr>
          <w:b/>
        </w:rPr>
        <w:t>Uji Heteroskedastisitas</w:t>
      </w:r>
    </w:p>
    <w:p w:rsidR="00EA1F13" w:rsidRPr="00B61E16" w:rsidRDefault="00EA1F13" w:rsidP="00EA1F13">
      <w:pPr>
        <w:pStyle w:val="ListParagraph"/>
        <w:spacing w:line="480" w:lineRule="auto"/>
        <w:ind w:left="851" w:firstLine="425"/>
        <w:jc w:val="both"/>
      </w:pPr>
      <w:proofErr w:type="gramStart"/>
      <w:r w:rsidRPr="001D7253">
        <w:lastRenderedPageBreak/>
        <w:t>Uji heteroskedastisitas dimaksudkan untuk menguji varian dari kesalahan pengganggu tidak konsisten untuk semua variabel independen.</w:t>
      </w:r>
      <w:proofErr w:type="gramEnd"/>
      <w:r w:rsidRPr="001D7253">
        <w:t xml:space="preserve"> </w:t>
      </w:r>
      <w:proofErr w:type="gramStart"/>
      <w:r w:rsidRPr="001D7253">
        <w:t>Model regresi yang baik adalah tidak terdapat heteroskedastisitas.</w:t>
      </w:r>
      <w:proofErr w:type="gramEnd"/>
      <w:r w:rsidRPr="001D7253">
        <w:t xml:space="preserve"> Hasil penelitian diperoleh data bahwa penelitian ini tidak terdapat heteroskedastisitas yang ditunjukkan melalui grafik berikut:</w:t>
      </w:r>
    </w:p>
    <w:p w:rsidR="00EA1F13" w:rsidRPr="00B970B5" w:rsidRDefault="00EA1F13" w:rsidP="00EA1F13">
      <w:pPr>
        <w:pStyle w:val="ListParagraph"/>
        <w:spacing w:line="480" w:lineRule="auto"/>
        <w:ind w:left="426" w:firstLine="360"/>
        <w:rPr>
          <w:noProof/>
        </w:rPr>
      </w:pPr>
      <w:r>
        <w:rPr>
          <w:noProof/>
        </w:rPr>
        <w:drawing>
          <wp:inline distT="0" distB="0" distL="0" distR="0">
            <wp:extent cx="3752850" cy="2867025"/>
            <wp:effectExtent l="19050" t="0" r="0" b="0"/>
            <wp:docPr id="9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a:srcRect/>
                    <a:stretch>
                      <a:fillRect/>
                    </a:stretch>
                  </pic:blipFill>
                  <pic:spPr bwMode="auto">
                    <a:xfrm>
                      <a:off x="0" y="0"/>
                      <a:ext cx="3752850" cy="2867025"/>
                    </a:xfrm>
                    <a:prstGeom prst="rect">
                      <a:avLst/>
                    </a:prstGeom>
                    <a:noFill/>
                    <a:ln w="9525">
                      <a:noFill/>
                      <a:miter lim="800000"/>
                      <a:headEnd/>
                      <a:tailEnd/>
                    </a:ln>
                  </pic:spPr>
                </pic:pic>
              </a:graphicData>
            </a:graphic>
          </wp:inline>
        </w:drawing>
      </w:r>
    </w:p>
    <w:p w:rsidR="00EA1F13" w:rsidRPr="001D7253" w:rsidRDefault="00EA1F13" w:rsidP="00EA1F13">
      <w:pPr>
        <w:pStyle w:val="ListParagraph"/>
        <w:spacing w:line="480" w:lineRule="auto"/>
        <w:ind w:left="1440"/>
        <w:rPr>
          <w:i/>
          <w:iCs/>
        </w:rPr>
      </w:pPr>
      <w:r>
        <w:rPr>
          <w:i/>
          <w:iCs/>
        </w:rPr>
        <w:t xml:space="preserve">Gambar </w:t>
      </w:r>
      <w:proofErr w:type="gramStart"/>
      <w:r>
        <w:rPr>
          <w:i/>
          <w:iCs/>
        </w:rPr>
        <w:t xml:space="preserve">4.2 </w:t>
      </w:r>
      <w:r w:rsidRPr="001D7253">
        <w:rPr>
          <w:i/>
          <w:iCs/>
        </w:rPr>
        <w:t xml:space="preserve"> uji</w:t>
      </w:r>
      <w:proofErr w:type="gramEnd"/>
      <w:r w:rsidRPr="001D7253">
        <w:rPr>
          <w:i/>
          <w:iCs/>
        </w:rPr>
        <w:t xml:space="preserve"> heteroskedastisitas </w:t>
      </w:r>
    </w:p>
    <w:p w:rsidR="00EA1F13" w:rsidRPr="00B970B5" w:rsidRDefault="00EA1F13" w:rsidP="00EA1F13">
      <w:pPr>
        <w:pStyle w:val="ListParagraph"/>
        <w:spacing w:line="480" w:lineRule="auto"/>
        <w:ind w:left="851" w:firstLine="425"/>
        <w:jc w:val="both"/>
      </w:pPr>
      <w:proofErr w:type="gramStart"/>
      <w:r w:rsidRPr="001D7253">
        <w:t>Diagram scaterplot diatas menggambarkan bahwa tidak ada pola jelas serta titik-titik menyebar diatas dan dibawah angka 0 pada sumbu Y, hal ini berarti tidak terjadi heteroskedastisitas pada model regresi.</w:t>
      </w:r>
      <w:proofErr w:type="gramEnd"/>
    </w:p>
    <w:p w:rsidR="00EA1F13" w:rsidRPr="001D7253" w:rsidRDefault="00EA1F13" w:rsidP="00971242">
      <w:pPr>
        <w:pStyle w:val="ListParagraph"/>
        <w:numPr>
          <w:ilvl w:val="0"/>
          <w:numId w:val="33"/>
        </w:numPr>
        <w:spacing w:line="480" w:lineRule="auto"/>
        <w:ind w:left="851" w:hanging="284"/>
        <w:rPr>
          <w:b/>
        </w:rPr>
      </w:pPr>
      <w:r w:rsidRPr="001D7253">
        <w:rPr>
          <w:b/>
        </w:rPr>
        <w:t>Uji Autokorelasi</w:t>
      </w:r>
    </w:p>
    <w:p w:rsidR="00EA1F13" w:rsidRPr="001D7253" w:rsidRDefault="00EA1F13" w:rsidP="00EA1F13">
      <w:pPr>
        <w:pStyle w:val="ListParagraph"/>
        <w:spacing w:line="480" w:lineRule="auto"/>
        <w:ind w:left="851" w:firstLine="425"/>
        <w:jc w:val="both"/>
      </w:pPr>
      <w:proofErr w:type="gramStart"/>
      <w:r w:rsidRPr="001D7253">
        <w:t xml:space="preserve">Untuk mendeteksi apakah ada autokorelasi dengan menggunakan panduan angka Durbin- Watson (D-W) yang dilihat pada tabel D-W yang </w:t>
      </w:r>
      <w:r w:rsidRPr="001D7253">
        <w:lastRenderedPageBreak/>
        <w:t>terdapat pada buku statistik yang relevan.</w:t>
      </w:r>
      <w:proofErr w:type="gramEnd"/>
      <w:r w:rsidRPr="001D7253">
        <w:t xml:space="preserve"> Adapun sebagian yang menjadi patokan sebagai </w:t>
      </w:r>
      <w:proofErr w:type="gramStart"/>
      <w:r w:rsidRPr="001D7253">
        <w:t>berikut :</w:t>
      </w:r>
      <w:proofErr w:type="gramEnd"/>
    </w:p>
    <w:p w:rsidR="00EA1F13" w:rsidRPr="001D7253" w:rsidRDefault="00EA1F13" w:rsidP="00971242">
      <w:pPr>
        <w:pStyle w:val="ListParagraph"/>
        <w:numPr>
          <w:ilvl w:val="0"/>
          <w:numId w:val="35"/>
        </w:numPr>
        <w:spacing w:line="480" w:lineRule="auto"/>
        <w:ind w:left="1418"/>
        <w:rPr>
          <w:lang w:val="nb-NO"/>
        </w:rPr>
      </w:pPr>
      <w:r w:rsidRPr="001D7253">
        <w:t>Antara D-W dibawah -2 berarti ada autokorelasi, positif.</w:t>
      </w:r>
    </w:p>
    <w:p w:rsidR="00EA1F13" w:rsidRPr="001D7253" w:rsidRDefault="00EA1F13" w:rsidP="00971242">
      <w:pPr>
        <w:pStyle w:val="ListParagraph"/>
        <w:numPr>
          <w:ilvl w:val="0"/>
          <w:numId w:val="35"/>
        </w:numPr>
        <w:spacing w:line="480" w:lineRule="auto"/>
        <w:ind w:left="1418"/>
        <w:rPr>
          <w:lang w:val="nb-NO"/>
        </w:rPr>
      </w:pPr>
      <w:r w:rsidRPr="001D7253">
        <w:t>Antara D-W diantara -2 sampai +2 berarti tidak ada autokorelasi.</w:t>
      </w:r>
    </w:p>
    <w:p w:rsidR="00EA1F13" w:rsidRPr="001A425E" w:rsidRDefault="00EA1F13" w:rsidP="00971242">
      <w:pPr>
        <w:pStyle w:val="ListParagraph"/>
        <w:numPr>
          <w:ilvl w:val="0"/>
          <w:numId w:val="35"/>
        </w:numPr>
        <w:spacing w:line="480" w:lineRule="auto"/>
        <w:ind w:left="1418"/>
        <w:rPr>
          <w:lang w:val="nb-NO"/>
        </w:rPr>
      </w:pPr>
      <w:r w:rsidRPr="001D7253">
        <w:t>Antara D-W diatas +2 berarti ada autokorelasi, negatif.</w:t>
      </w:r>
    </w:p>
    <w:p w:rsidR="00EA1F13" w:rsidRPr="00472D2A" w:rsidRDefault="00EA1F13" w:rsidP="00EA1F13">
      <w:pPr>
        <w:pStyle w:val="ListParagraph"/>
        <w:ind w:left="786"/>
      </w:pPr>
      <w:r>
        <w:t xml:space="preserve">                                                       Tabel 4.9</w:t>
      </w:r>
    </w:p>
    <w:tbl>
      <w:tblPr>
        <w:tblW w:w="73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8"/>
        <w:gridCol w:w="851"/>
        <w:gridCol w:w="1151"/>
        <w:gridCol w:w="1542"/>
        <w:gridCol w:w="1701"/>
        <w:gridCol w:w="1361"/>
      </w:tblGrid>
      <w:tr w:rsidR="00EA1F13" w:rsidRPr="00944CED" w:rsidTr="00247FC0">
        <w:trPr>
          <w:cantSplit/>
          <w:tblHeader/>
        </w:trPr>
        <w:tc>
          <w:tcPr>
            <w:tcW w:w="7314" w:type="dxa"/>
            <w:gridSpan w:val="6"/>
            <w:tcBorders>
              <w:top w:val="nil"/>
              <w:left w:val="nil"/>
              <w:bottom w:val="nil"/>
              <w:right w:val="nil"/>
            </w:tcBorders>
            <w:shd w:val="clear" w:color="auto" w:fill="FFFFFF"/>
            <w:tcMar>
              <w:top w:w="30" w:type="dxa"/>
              <w:left w:w="30" w:type="dxa"/>
              <w:bottom w:w="30" w:type="dxa"/>
              <w:right w:w="30" w:type="dxa"/>
            </w:tcMar>
            <w:vAlign w:val="center"/>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b/>
                <w:bCs/>
                <w:color w:val="000000"/>
                <w:sz w:val="18"/>
                <w:szCs w:val="18"/>
              </w:rPr>
              <w:t>Model Summary</w:t>
            </w:r>
            <w:r w:rsidRPr="00944CED">
              <w:rPr>
                <w:rFonts w:ascii="Arial" w:hAnsi="Arial" w:cs="Arial"/>
                <w:b/>
                <w:bCs/>
                <w:color w:val="000000"/>
                <w:sz w:val="18"/>
                <w:szCs w:val="18"/>
                <w:vertAlign w:val="superscript"/>
              </w:rPr>
              <w:t>b</w:t>
            </w:r>
          </w:p>
        </w:tc>
      </w:tr>
      <w:tr w:rsidR="00EA1F13" w:rsidRPr="00944CED" w:rsidTr="00247FC0">
        <w:trPr>
          <w:cantSplit/>
          <w:tblHeader/>
        </w:trPr>
        <w:tc>
          <w:tcPr>
            <w:tcW w:w="7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rPr>
                <w:rFonts w:ascii="Arial" w:hAnsi="Arial" w:cs="Arial"/>
                <w:color w:val="000000"/>
                <w:sz w:val="18"/>
                <w:szCs w:val="18"/>
              </w:rPr>
            </w:pPr>
            <w:r w:rsidRPr="00944CED">
              <w:rPr>
                <w:rFonts w:ascii="Arial" w:hAnsi="Arial" w:cs="Arial"/>
                <w:color w:val="000000"/>
                <w:sz w:val="18"/>
                <w:szCs w:val="18"/>
              </w:rPr>
              <w:t>Model</w:t>
            </w:r>
          </w:p>
        </w:tc>
        <w:tc>
          <w:tcPr>
            <w:tcW w:w="851"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color w:val="000000"/>
                <w:sz w:val="18"/>
                <w:szCs w:val="18"/>
              </w:rPr>
              <w:t>R</w:t>
            </w:r>
          </w:p>
        </w:tc>
        <w:tc>
          <w:tcPr>
            <w:tcW w:w="1151"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color w:val="000000"/>
                <w:sz w:val="18"/>
                <w:szCs w:val="18"/>
              </w:rPr>
              <w:t>R Square</w:t>
            </w:r>
          </w:p>
        </w:tc>
        <w:tc>
          <w:tcPr>
            <w:tcW w:w="1542"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color w:val="000000"/>
                <w:sz w:val="18"/>
                <w:szCs w:val="18"/>
              </w:rPr>
              <w:t>Adjusted R Square</w:t>
            </w:r>
          </w:p>
        </w:tc>
        <w:tc>
          <w:tcPr>
            <w:tcW w:w="1701"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color w:val="000000"/>
                <w:sz w:val="18"/>
                <w:szCs w:val="18"/>
              </w:rPr>
              <w:t>Std. Error of the Estimate</w:t>
            </w:r>
          </w:p>
        </w:tc>
        <w:tc>
          <w:tcPr>
            <w:tcW w:w="1361"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944CED" w:rsidRDefault="00EA1F13" w:rsidP="00247FC0">
            <w:pPr>
              <w:autoSpaceDE w:val="0"/>
              <w:autoSpaceDN w:val="0"/>
              <w:adjustRightInd w:val="0"/>
              <w:spacing w:line="320" w:lineRule="atLeast"/>
              <w:jc w:val="center"/>
              <w:rPr>
                <w:rFonts w:ascii="Arial" w:hAnsi="Arial" w:cs="Arial"/>
                <w:color w:val="000000"/>
                <w:sz w:val="18"/>
                <w:szCs w:val="18"/>
              </w:rPr>
            </w:pPr>
            <w:r w:rsidRPr="00944CED">
              <w:rPr>
                <w:rFonts w:ascii="Arial" w:hAnsi="Arial" w:cs="Arial"/>
                <w:color w:val="000000"/>
                <w:sz w:val="18"/>
                <w:szCs w:val="18"/>
              </w:rPr>
              <w:t>Durbin-Watson</w:t>
            </w:r>
          </w:p>
        </w:tc>
      </w:tr>
      <w:tr w:rsidR="00EA1F13" w:rsidRPr="00944CED" w:rsidTr="00247FC0">
        <w:trPr>
          <w:cantSplit/>
          <w:tblHeader/>
        </w:trPr>
        <w:tc>
          <w:tcPr>
            <w:tcW w:w="7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rPr>
                <w:rFonts w:ascii="Arial" w:hAnsi="Arial" w:cs="Arial"/>
                <w:color w:val="000000"/>
                <w:sz w:val="18"/>
                <w:szCs w:val="18"/>
              </w:rPr>
            </w:pPr>
            <w:r w:rsidRPr="00944CED">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jc w:val="right"/>
              <w:rPr>
                <w:rFonts w:ascii="Arial" w:hAnsi="Arial" w:cs="Arial"/>
                <w:color w:val="000000"/>
                <w:sz w:val="18"/>
                <w:szCs w:val="18"/>
              </w:rPr>
            </w:pPr>
            <w:r w:rsidRPr="00944CED">
              <w:rPr>
                <w:rFonts w:ascii="Arial" w:hAnsi="Arial" w:cs="Arial"/>
                <w:color w:val="000000"/>
                <w:sz w:val="18"/>
                <w:szCs w:val="18"/>
              </w:rPr>
              <w:t>.951</w:t>
            </w:r>
            <w:r w:rsidRPr="00944CED">
              <w:rPr>
                <w:rFonts w:ascii="Arial" w:hAnsi="Arial" w:cs="Arial"/>
                <w:color w:val="000000"/>
                <w:sz w:val="18"/>
                <w:szCs w:val="18"/>
                <w:vertAlign w:val="superscript"/>
              </w:rPr>
              <w:t>a</w:t>
            </w:r>
          </w:p>
        </w:tc>
        <w:tc>
          <w:tcPr>
            <w:tcW w:w="1151"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jc w:val="right"/>
              <w:rPr>
                <w:rFonts w:ascii="Arial" w:hAnsi="Arial" w:cs="Arial"/>
                <w:color w:val="000000"/>
                <w:sz w:val="18"/>
                <w:szCs w:val="18"/>
              </w:rPr>
            </w:pPr>
            <w:r w:rsidRPr="00944CED">
              <w:rPr>
                <w:rFonts w:ascii="Arial" w:hAnsi="Arial" w:cs="Arial"/>
                <w:color w:val="000000"/>
                <w:sz w:val="18"/>
                <w:szCs w:val="18"/>
              </w:rPr>
              <w:t>.905</w:t>
            </w:r>
          </w:p>
        </w:tc>
        <w:tc>
          <w:tcPr>
            <w:tcW w:w="1542"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jc w:val="right"/>
              <w:rPr>
                <w:rFonts w:ascii="Arial" w:hAnsi="Arial" w:cs="Arial"/>
                <w:color w:val="000000"/>
                <w:sz w:val="18"/>
                <w:szCs w:val="18"/>
              </w:rPr>
            </w:pPr>
            <w:r w:rsidRPr="00944CED">
              <w:rPr>
                <w:rFonts w:ascii="Arial" w:hAnsi="Arial" w:cs="Arial"/>
                <w:color w:val="000000"/>
                <w:sz w:val="18"/>
                <w:szCs w:val="18"/>
              </w:rPr>
              <w:t>.884</w:t>
            </w:r>
          </w:p>
        </w:tc>
        <w:tc>
          <w:tcPr>
            <w:tcW w:w="1701"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jc w:val="right"/>
              <w:rPr>
                <w:rFonts w:ascii="Arial" w:hAnsi="Arial" w:cs="Arial"/>
                <w:color w:val="000000"/>
                <w:sz w:val="18"/>
                <w:szCs w:val="18"/>
              </w:rPr>
            </w:pPr>
            <w:r w:rsidRPr="00944CED">
              <w:rPr>
                <w:rFonts w:ascii="Arial" w:hAnsi="Arial" w:cs="Arial"/>
                <w:color w:val="000000"/>
                <w:sz w:val="18"/>
                <w:szCs w:val="18"/>
              </w:rPr>
              <w:t>1.022</w:t>
            </w:r>
          </w:p>
        </w:tc>
        <w:tc>
          <w:tcPr>
            <w:tcW w:w="1361"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944CED" w:rsidRDefault="00EA1F13" w:rsidP="00247FC0">
            <w:pPr>
              <w:autoSpaceDE w:val="0"/>
              <w:autoSpaceDN w:val="0"/>
              <w:adjustRightInd w:val="0"/>
              <w:spacing w:line="320" w:lineRule="atLeast"/>
              <w:jc w:val="right"/>
              <w:rPr>
                <w:rFonts w:ascii="Arial" w:hAnsi="Arial" w:cs="Arial"/>
                <w:color w:val="000000"/>
                <w:sz w:val="18"/>
                <w:szCs w:val="18"/>
              </w:rPr>
            </w:pPr>
            <w:r w:rsidRPr="00944CED">
              <w:rPr>
                <w:rFonts w:ascii="Arial" w:hAnsi="Arial" w:cs="Arial"/>
                <w:color w:val="000000"/>
                <w:sz w:val="18"/>
                <w:szCs w:val="18"/>
              </w:rPr>
              <w:t>1.889</w:t>
            </w:r>
          </w:p>
        </w:tc>
      </w:tr>
    </w:tbl>
    <w:tbl>
      <w:tblPr>
        <w:tblpPr w:leftFromText="180" w:rightFromText="180" w:vertAnchor="text" w:horzAnchor="page" w:tblpX="3196" w:tblpY="106"/>
        <w:tblW w:w="8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5"/>
      </w:tblGrid>
      <w:tr w:rsidR="00EA1F13" w:rsidRPr="001D7253" w:rsidTr="00247FC0">
        <w:trPr>
          <w:cantSplit/>
          <w:tblHeader/>
        </w:trPr>
        <w:tc>
          <w:tcPr>
            <w:tcW w:w="8545" w:type="dxa"/>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a. Predictors: (Constant), X2, X1</w:t>
            </w:r>
          </w:p>
        </w:tc>
      </w:tr>
      <w:tr w:rsidR="00EA1F13" w:rsidRPr="001D7253" w:rsidTr="00247FC0">
        <w:trPr>
          <w:cantSplit/>
        </w:trPr>
        <w:tc>
          <w:tcPr>
            <w:tcW w:w="8545" w:type="dxa"/>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b. Dependent Variable: Y</w:t>
            </w:r>
          </w:p>
        </w:tc>
      </w:tr>
    </w:tbl>
    <w:p w:rsidR="00EA1F13" w:rsidRDefault="00EA1F13" w:rsidP="00EA1F13">
      <w:pPr>
        <w:spacing w:line="480" w:lineRule="auto"/>
        <w:rPr>
          <w:bCs/>
          <w:i/>
          <w:iCs/>
        </w:rPr>
      </w:pPr>
    </w:p>
    <w:p w:rsidR="00EA1F13" w:rsidRDefault="00EA1F13" w:rsidP="00EA1F13">
      <w:pPr>
        <w:ind w:left="993"/>
        <w:rPr>
          <w:bCs/>
          <w:i/>
          <w:iCs/>
        </w:rPr>
      </w:pPr>
      <w:r>
        <w:rPr>
          <w:bCs/>
          <w:i/>
          <w:iCs/>
        </w:rPr>
        <w:t xml:space="preserve">                                </w:t>
      </w:r>
      <w:r w:rsidRPr="00472D2A">
        <w:rPr>
          <w:bCs/>
          <w:i/>
          <w:iCs/>
        </w:rPr>
        <w:t xml:space="preserve">Sumber: Data hasil analisis regresi berganda </w:t>
      </w:r>
      <w:r>
        <w:rPr>
          <w:bCs/>
          <w:i/>
          <w:iCs/>
        </w:rPr>
        <w:t>(2012)</w:t>
      </w:r>
    </w:p>
    <w:p w:rsidR="00EA1F13" w:rsidRPr="00472D2A" w:rsidRDefault="00EA1F13" w:rsidP="00EA1F13">
      <w:pPr>
        <w:ind w:left="993"/>
        <w:rPr>
          <w:bCs/>
          <w:i/>
          <w:iCs/>
        </w:rPr>
      </w:pPr>
    </w:p>
    <w:p w:rsidR="00EA1F13" w:rsidRPr="00212128" w:rsidRDefault="00EA1F13" w:rsidP="00EA1F13">
      <w:pPr>
        <w:pStyle w:val="ListParagraph"/>
        <w:spacing w:line="480" w:lineRule="auto"/>
        <w:ind w:left="851" w:right="49" w:firstLine="425"/>
        <w:jc w:val="both"/>
      </w:pPr>
      <w:r w:rsidRPr="001D7253">
        <w:t>Berdasakan pada hasil pengolahan data model summary dapat dilihat bahwa kedua variabel me</w:t>
      </w:r>
      <w:r>
        <w:t>miliki nilai D-W sebesar + 1,889</w:t>
      </w:r>
      <w:r w:rsidRPr="001D7253">
        <w:t xml:space="preserve"> yang artinya diantara – 2 sampai + 2 berarti model regresi tidak terdapat autokorelasi.</w:t>
      </w:r>
    </w:p>
    <w:p w:rsidR="00EA1F13" w:rsidRPr="001D7253" w:rsidRDefault="00EA1F13" w:rsidP="00EA1F13">
      <w:pPr>
        <w:autoSpaceDE w:val="0"/>
        <w:autoSpaceDN w:val="0"/>
        <w:adjustRightInd w:val="0"/>
        <w:spacing w:line="480" w:lineRule="auto"/>
        <w:ind w:left="567" w:hanging="283"/>
        <w:rPr>
          <w:bCs/>
          <w:color w:val="000000"/>
        </w:rPr>
      </w:pPr>
      <w:r w:rsidRPr="001D7253">
        <w:rPr>
          <w:b/>
          <w:bCs/>
        </w:rPr>
        <w:t>3. Pengujian Hipotesis</w:t>
      </w:r>
      <w:r w:rsidRPr="001D7253">
        <w:rPr>
          <w:bCs/>
          <w:color w:val="000000"/>
        </w:rPr>
        <w:t xml:space="preserve"> </w:t>
      </w:r>
    </w:p>
    <w:p w:rsidR="00EA1F13" w:rsidRPr="001D14B5" w:rsidRDefault="00A83076" w:rsidP="00EA1F13">
      <w:pPr>
        <w:autoSpaceDE w:val="0"/>
        <w:autoSpaceDN w:val="0"/>
        <w:adjustRightInd w:val="0"/>
        <w:spacing w:line="480" w:lineRule="auto"/>
        <w:ind w:left="567"/>
        <w:jc w:val="both"/>
        <w:rPr>
          <w:bCs/>
        </w:rPr>
      </w:pPr>
      <w:r>
        <w:rPr>
          <w:bCs/>
          <w:color w:val="000000"/>
        </w:rPr>
        <w:t>1.</w:t>
      </w:r>
      <w:r w:rsidR="00EA1F13" w:rsidRPr="00DB6660">
        <w:rPr>
          <w:bCs/>
          <w:color w:val="FF0000"/>
        </w:rPr>
        <w:t xml:space="preserve"> </w:t>
      </w:r>
      <w:r w:rsidR="00EA1F13" w:rsidRPr="001D14B5">
        <w:rPr>
          <w:bCs/>
        </w:rPr>
        <w:t xml:space="preserve">Pengujian Hipotesis Pertama Korelasi </w:t>
      </w:r>
      <w:proofErr w:type="gramStart"/>
      <w:r w:rsidR="00EA1F13" w:rsidRPr="001D14B5">
        <w:rPr>
          <w:bCs/>
        </w:rPr>
        <w:t>Parsial  (</w:t>
      </w:r>
      <w:proofErr w:type="gramEnd"/>
      <w:r w:rsidR="00EA1F13" w:rsidRPr="001D14B5">
        <w:rPr>
          <w:bCs/>
        </w:rPr>
        <w:t>Uji r)</w:t>
      </w:r>
    </w:p>
    <w:p w:rsidR="00EA1F13" w:rsidRDefault="00EA1F13" w:rsidP="00EA1F13">
      <w:pPr>
        <w:autoSpaceDE w:val="0"/>
        <w:autoSpaceDN w:val="0"/>
        <w:adjustRightInd w:val="0"/>
        <w:spacing w:line="480" w:lineRule="auto"/>
        <w:ind w:left="851" w:firstLine="425"/>
        <w:jc w:val="both"/>
        <w:rPr>
          <w:bCs/>
        </w:rPr>
      </w:pPr>
      <w:r w:rsidRPr="001D14B5">
        <w:rPr>
          <w:bCs/>
        </w:rPr>
        <w:t xml:space="preserve">Uji korelasi parsial untuk menghitung kuatnya hubungan variabel bebas Strata akademik dan Kompetensi profesionalisme terhadap prestasi belajar </w:t>
      </w:r>
      <w:r>
        <w:rPr>
          <w:bCs/>
        </w:rPr>
        <w:t xml:space="preserve">matematika </w:t>
      </w:r>
      <w:r w:rsidRPr="001D14B5">
        <w:rPr>
          <w:bCs/>
        </w:rPr>
        <w:t>sebagai berikut</w:t>
      </w:r>
      <w:r>
        <w:rPr>
          <w:bCs/>
        </w:rPr>
        <w:t>:</w:t>
      </w:r>
    </w:p>
    <w:p w:rsidR="00EA1F13" w:rsidRPr="0091675F" w:rsidRDefault="00EA1F13" w:rsidP="00EA1F13">
      <w:pPr>
        <w:autoSpaceDE w:val="0"/>
        <w:autoSpaceDN w:val="0"/>
        <w:adjustRightInd w:val="0"/>
        <w:spacing w:line="360" w:lineRule="auto"/>
        <w:jc w:val="center"/>
        <w:rPr>
          <w:bCs/>
        </w:rPr>
      </w:pPr>
      <w:r>
        <w:rPr>
          <w:bCs/>
        </w:rPr>
        <w:t>Tabel 4.10</w:t>
      </w:r>
    </w:p>
    <w:p w:rsidR="00EA1F13" w:rsidRPr="001D14B5" w:rsidRDefault="00EA1F13" w:rsidP="00EA1F13">
      <w:pPr>
        <w:autoSpaceDE w:val="0"/>
        <w:autoSpaceDN w:val="0"/>
        <w:adjustRightInd w:val="0"/>
        <w:spacing w:line="360" w:lineRule="auto"/>
        <w:jc w:val="center"/>
        <w:rPr>
          <w:bCs/>
        </w:rPr>
      </w:pPr>
      <w:r w:rsidRPr="0091675F">
        <w:rPr>
          <w:bCs/>
        </w:rPr>
        <w:t>Hubungan antar variabel secara parsial</w:t>
      </w:r>
    </w:p>
    <w:tbl>
      <w:tblPr>
        <w:tblW w:w="72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8"/>
        <w:gridCol w:w="1839"/>
        <w:gridCol w:w="1417"/>
        <w:gridCol w:w="1134"/>
        <w:gridCol w:w="1701"/>
      </w:tblGrid>
      <w:tr w:rsidR="00EA1F13" w:rsidRPr="001D14B5" w:rsidTr="00247FC0">
        <w:trPr>
          <w:cantSplit/>
          <w:tblHeader/>
        </w:trPr>
        <w:tc>
          <w:tcPr>
            <w:tcW w:w="7229" w:type="dxa"/>
            <w:gridSpan w:val="5"/>
            <w:tcBorders>
              <w:top w:val="nil"/>
              <w:left w:val="nil"/>
              <w:bottom w:val="nil"/>
              <w:right w:val="nil"/>
            </w:tcBorders>
            <w:shd w:val="clear" w:color="auto" w:fill="FFFFFF"/>
            <w:tcMar>
              <w:top w:w="30" w:type="dxa"/>
              <w:left w:w="30" w:type="dxa"/>
              <w:bottom w:w="30" w:type="dxa"/>
              <w:right w:w="30" w:type="dxa"/>
            </w:tcMar>
            <w:vAlign w:val="center"/>
          </w:tcPr>
          <w:p w:rsidR="00EA1F13" w:rsidRPr="001D14B5" w:rsidRDefault="00EA1F13" w:rsidP="00247FC0">
            <w:pPr>
              <w:autoSpaceDE w:val="0"/>
              <w:autoSpaceDN w:val="0"/>
              <w:adjustRightInd w:val="0"/>
              <w:jc w:val="center"/>
              <w:rPr>
                <w:rFonts w:ascii="Arial" w:hAnsi="Arial" w:cs="Arial"/>
                <w:sz w:val="18"/>
                <w:szCs w:val="18"/>
              </w:rPr>
            </w:pPr>
            <w:r w:rsidRPr="001D14B5">
              <w:rPr>
                <w:rFonts w:ascii="Arial" w:hAnsi="Arial" w:cs="Arial"/>
                <w:b/>
                <w:bCs/>
                <w:sz w:val="18"/>
                <w:szCs w:val="18"/>
              </w:rPr>
              <w:t>Correlations</w:t>
            </w:r>
          </w:p>
        </w:tc>
      </w:tr>
      <w:tr w:rsidR="00EA1F13" w:rsidRPr="001D14B5" w:rsidTr="00247FC0">
        <w:trPr>
          <w:cantSplit/>
          <w:tblHeader/>
        </w:trPr>
        <w:tc>
          <w:tcPr>
            <w:tcW w:w="11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pPr>
          </w:p>
        </w:tc>
        <w:tc>
          <w:tcPr>
            <w:tcW w:w="18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pPr>
          </w:p>
        </w:tc>
        <w:tc>
          <w:tcPr>
            <w:tcW w:w="1417"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1D14B5" w:rsidRDefault="00EA1F13" w:rsidP="00247FC0">
            <w:pPr>
              <w:autoSpaceDE w:val="0"/>
              <w:autoSpaceDN w:val="0"/>
              <w:adjustRightInd w:val="0"/>
              <w:jc w:val="center"/>
              <w:rPr>
                <w:rFonts w:ascii="Arial" w:hAnsi="Arial" w:cs="Arial"/>
                <w:sz w:val="18"/>
                <w:szCs w:val="18"/>
              </w:rPr>
            </w:pPr>
            <w:r w:rsidRPr="001D14B5">
              <w:rPr>
                <w:rFonts w:ascii="Arial" w:hAnsi="Arial" w:cs="Arial"/>
                <w:sz w:val="18"/>
                <w:szCs w:val="18"/>
              </w:rPr>
              <w:t>Y</w:t>
            </w:r>
          </w:p>
        </w:tc>
        <w:tc>
          <w:tcPr>
            <w:tcW w:w="1134"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1D14B5" w:rsidRDefault="00EA1F13" w:rsidP="00247FC0">
            <w:pPr>
              <w:autoSpaceDE w:val="0"/>
              <w:autoSpaceDN w:val="0"/>
              <w:adjustRightInd w:val="0"/>
              <w:jc w:val="center"/>
              <w:rPr>
                <w:rFonts w:ascii="Arial" w:hAnsi="Arial" w:cs="Arial"/>
                <w:sz w:val="18"/>
                <w:szCs w:val="18"/>
              </w:rPr>
            </w:pPr>
            <w:r w:rsidRPr="001D14B5">
              <w:rPr>
                <w:rFonts w:ascii="Arial" w:hAnsi="Arial" w:cs="Arial"/>
                <w:sz w:val="18"/>
                <w:szCs w:val="18"/>
              </w:rPr>
              <w:t>X1</w:t>
            </w:r>
          </w:p>
        </w:tc>
        <w:tc>
          <w:tcPr>
            <w:tcW w:w="1701"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1D14B5" w:rsidRDefault="00EA1F13" w:rsidP="00247FC0">
            <w:pPr>
              <w:autoSpaceDE w:val="0"/>
              <w:autoSpaceDN w:val="0"/>
              <w:adjustRightInd w:val="0"/>
              <w:jc w:val="center"/>
              <w:rPr>
                <w:rFonts w:ascii="Arial" w:hAnsi="Arial" w:cs="Arial"/>
                <w:sz w:val="18"/>
                <w:szCs w:val="18"/>
              </w:rPr>
            </w:pPr>
            <w:r w:rsidRPr="001D14B5">
              <w:rPr>
                <w:rFonts w:ascii="Arial" w:hAnsi="Arial" w:cs="Arial"/>
                <w:sz w:val="18"/>
                <w:szCs w:val="18"/>
              </w:rPr>
              <w:t>X2</w:t>
            </w:r>
          </w:p>
        </w:tc>
      </w:tr>
      <w:tr w:rsidR="00EA1F13" w:rsidRPr="001D14B5" w:rsidTr="00247FC0">
        <w:trPr>
          <w:cantSplit/>
          <w:tblHeader/>
        </w:trPr>
        <w:tc>
          <w:tcPr>
            <w:tcW w:w="1138"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Pearson Correlation</w:t>
            </w:r>
          </w:p>
        </w:tc>
        <w:tc>
          <w:tcPr>
            <w:tcW w:w="18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Pr>
                <w:rFonts w:ascii="Arial" w:hAnsi="Arial" w:cs="Arial"/>
                <w:sz w:val="18"/>
                <w:szCs w:val="18"/>
              </w:rPr>
              <w:t xml:space="preserve">                      </w:t>
            </w:r>
            <w:r w:rsidRPr="001D14B5">
              <w:rPr>
                <w:rFonts w:ascii="Arial" w:hAnsi="Arial" w:cs="Arial"/>
                <w:sz w:val="18"/>
                <w:szCs w:val="18"/>
              </w:rPr>
              <w:t>Y</w:t>
            </w:r>
          </w:p>
        </w:tc>
        <w:tc>
          <w:tcPr>
            <w:tcW w:w="1417"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1.000</w:t>
            </w:r>
          </w:p>
        </w:tc>
        <w:tc>
          <w:tcPr>
            <w:tcW w:w="113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.871</w:t>
            </w:r>
          </w:p>
        </w:tc>
        <w:tc>
          <w:tcPr>
            <w:tcW w:w="1701"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.761</w:t>
            </w:r>
          </w:p>
        </w:tc>
      </w:tr>
      <w:tr w:rsidR="00EA1F13" w:rsidRPr="001D14B5" w:rsidTr="00247FC0">
        <w:trPr>
          <w:cantSplit/>
          <w:tblHeader/>
        </w:trPr>
        <w:tc>
          <w:tcPr>
            <w:tcW w:w="1138"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Pr>
                <w:rFonts w:ascii="Arial" w:hAnsi="Arial" w:cs="Arial"/>
                <w:sz w:val="18"/>
                <w:szCs w:val="18"/>
              </w:rPr>
              <w:t xml:space="preserve">                      </w:t>
            </w:r>
            <w:r w:rsidRPr="001D14B5">
              <w:rPr>
                <w:rFonts w:ascii="Arial" w:hAnsi="Arial" w:cs="Arial"/>
                <w:sz w:val="18"/>
                <w:szCs w:val="18"/>
              </w:rPr>
              <w:t>X1</w:t>
            </w:r>
          </w:p>
        </w:tc>
        <w:tc>
          <w:tcPr>
            <w:tcW w:w="1417"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.871</w:t>
            </w:r>
          </w:p>
        </w:tc>
        <w:tc>
          <w:tcPr>
            <w:tcW w:w="11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1.000</w:t>
            </w:r>
          </w:p>
        </w:tc>
        <w:tc>
          <w:tcPr>
            <w:tcW w:w="1701"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.492</w:t>
            </w:r>
          </w:p>
        </w:tc>
      </w:tr>
      <w:tr w:rsidR="00EA1F13" w:rsidRPr="001D14B5" w:rsidTr="00247FC0">
        <w:trPr>
          <w:cantSplit/>
          <w:tblHeader/>
        </w:trPr>
        <w:tc>
          <w:tcPr>
            <w:tcW w:w="1138"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Pr>
                <w:rFonts w:ascii="Arial" w:hAnsi="Arial" w:cs="Arial"/>
                <w:sz w:val="18"/>
                <w:szCs w:val="18"/>
              </w:rPr>
              <w:t xml:space="preserve">                      </w:t>
            </w:r>
            <w:r w:rsidRPr="001D14B5">
              <w:rPr>
                <w:rFonts w:ascii="Arial" w:hAnsi="Arial" w:cs="Arial"/>
                <w:sz w:val="18"/>
                <w:szCs w:val="18"/>
              </w:rPr>
              <w:t>X2</w:t>
            </w:r>
          </w:p>
        </w:tc>
        <w:tc>
          <w:tcPr>
            <w:tcW w:w="1417"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.761</w:t>
            </w:r>
          </w:p>
        </w:tc>
        <w:tc>
          <w:tcPr>
            <w:tcW w:w="1134"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.492</w:t>
            </w:r>
          </w:p>
        </w:tc>
        <w:tc>
          <w:tcPr>
            <w:tcW w:w="1701"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1.000</w:t>
            </w:r>
          </w:p>
        </w:tc>
      </w:tr>
      <w:tr w:rsidR="00EA1F13" w:rsidRPr="001D14B5" w:rsidTr="00247FC0">
        <w:trPr>
          <w:cantSplit/>
          <w:tblHeader/>
        </w:trPr>
        <w:tc>
          <w:tcPr>
            <w:tcW w:w="1138" w:type="dxa"/>
            <w:vMerge w:val="restart"/>
            <w:tcBorders>
              <w:top w:val="single" w:sz="8"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Sig. (1-tailed)</w:t>
            </w:r>
          </w:p>
        </w:tc>
        <w:tc>
          <w:tcPr>
            <w:tcW w:w="1839"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Y</w:t>
            </w:r>
          </w:p>
        </w:tc>
        <w:tc>
          <w:tcPr>
            <w:tcW w:w="1417"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w:t>
            </w:r>
          </w:p>
        </w:tc>
        <w:tc>
          <w:tcPr>
            <w:tcW w:w="1134"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.000</w:t>
            </w:r>
          </w:p>
        </w:tc>
        <w:tc>
          <w:tcPr>
            <w:tcW w:w="1701"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.002</w:t>
            </w:r>
          </w:p>
        </w:tc>
      </w:tr>
      <w:tr w:rsidR="00EA1F13" w:rsidRPr="001D14B5" w:rsidTr="00247FC0">
        <w:trPr>
          <w:cantSplit/>
          <w:tblHeader/>
        </w:trPr>
        <w:tc>
          <w:tcPr>
            <w:tcW w:w="1138" w:type="dxa"/>
            <w:vMerge/>
            <w:tcBorders>
              <w:top w:val="single" w:sz="8"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X1</w:t>
            </w:r>
          </w:p>
        </w:tc>
        <w:tc>
          <w:tcPr>
            <w:tcW w:w="1417"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.000</w:t>
            </w:r>
          </w:p>
        </w:tc>
        <w:tc>
          <w:tcPr>
            <w:tcW w:w="11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w:t>
            </w:r>
          </w:p>
        </w:tc>
        <w:tc>
          <w:tcPr>
            <w:tcW w:w="1701"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.052</w:t>
            </w:r>
          </w:p>
        </w:tc>
      </w:tr>
      <w:tr w:rsidR="00EA1F13" w:rsidRPr="001D14B5" w:rsidTr="00247FC0">
        <w:trPr>
          <w:cantSplit/>
          <w:tblHeader/>
        </w:trPr>
        <w:tc>
          <w:tcPr>
            <w:tcW w:w="1138" w:type="dxa"/>
            <w:vMerge/>
            <w:tcBorders>
              <w:top w:val="single" w:sz="8"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X2</w:t>
            </w:r>
          </w:p>
        </w:tc>
        <w:tc>
          <w:tcPr>
            <w:tcW w:w="1417"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.002</w:t>
            </w:r>
          </w:p>
        </w:tc>
        <w:tc>
          <w:tcPr>
            <w:tcW w:w="1134"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.052</w:t>
            </w:r>
          </w:p>
        </w:tc>
        <w:tc>
          <w:tcPr>
            <w:tcW w:w="1701"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w:t>
            </w:r>
          </w:p>
        </w:tc>
      </w:tr>
      <w:tr w:rsidR="00EA1F13" w:rsidRPr="001D14B5" w:rsidTr="00247FC0">
        <w:trPr>
          <w:cantSplit/>
          <w:tblHeader/>
        </w:trPr>
        <w:tc>
          <w:tcPr>
            <w:tcW w:w="1138"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N</w:t>
            </w:r>
          </w:p>
        </w:tc>
        <w:tc>
          <w:tcPr>
            <w:tcW w:w="1839"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Y</w:t>
            </w:r>
          </w:p>
        </w:tc>
        <w:tc>
          <w:tcPr>
            <w:tcW w:w="1417"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134"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701"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r>
      <w:tr w:rsidR="00EA1F13" w:rsidRPr="001D14B5" w:rsidTr="00247FC0">
        <w:trPr>
          <w:cantSplit/>
          <w:tblHeader/>
        </w:trPr>
        <w:tc>
          <w:tcPr>
            <w:tcW w:w="1138"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X1</w:t>
            </w:r>
          </w:p>
        </w:tc>
        <w:tc>
          <w:tcPr>
            <w:tcW w:w="1417"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1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701"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r>
      <w:tr w:rsidR="00EA1F13" w:rsidRPr="001D14B5" w:rsidTr="00247FC0">
        <w:trPr>
          <w:cantSplit/>
        </w:trPr>
        <w:tc>
          <w:tcPr>
            <w:tcW w:w="1138"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p>
        </w:tc>
        <w:tc>
          <w:tcPr>
            <w:tcW w:w="18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rPr>
                <w:rFonts w:ascii="Arial" w:hAnsi="Arial" w:cs="Arial"/>
                <w:sz w:val="18"/>
                <w:szCs w:val="18"/>
              </w:rPr>
            </w:pPr>
            <w:r w:rsidRPr="001D14B5">
              <w:rPr>
                <w:rFonts w:ascii="Arial" w:hAnsi="Arial" w:cs="Arial"/>
                <w:sz w:val="18"/>
                <w:szCs w:val="18"/>
              </w:rPr>
              <w:t>X2</w:t>
            </w:r>
          </w:p>
        </w:tc>
        <w:tc>
          <w:tcPr>
            <w:tcW w:w="1417"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13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c>
          <w:tcPr>
            <w:tcW w:w="1701"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1D14B5" w:rsidRDefault="00EA1F13" w:rsidP="00247FC0">
            <w:pPr>
              <w:autoSpaceDE w:val="0"/>
              <w:autoSpaceDN w:val="0"/>
              <w:adjustRightInd w:val="0"/>
              <w:jc w:val="right"/>
              <w:rPr>
                <w:rFonts w:ascii="Arial" w:hAnsi="Arial" w:cs="Arial"/>
                <w:sz w:val="18"/>
                <w:szCs w:val="18"/>
              </w:rPr>
            </w:pPr>
            <w:r w:rsidRPr="001D14B5">
              <w:rPr>
                <w:rFonts w:ascii="Arial" w:hAnsi="Arial" w:cs="Arial"/>
                <w:sz w:val="18"/>
                <w:szCs w:val="18"/>
              </w:rPr>
              <w:t>12</w:t>
            </w:r>
          </w:p>
        </w:tc>
      </w:tr>
    </w:tbl>
    <w:p w:rsidR="00EA1F13" w:rsidRPr="00DB6660" w:rsidRDefault="00EA1F13" w:rsidP="00EA1F13">
      <w:pPr>
        <w:tabs>
          <w:tab w:val="left" w:pos="1575"/>
        </w:tabs>
        <w:autoSpaceDE w:val="0"/>
        <w:autoSpaceDN w:val="0"/>
        <w:adjustRightInd w:val="0"/>
        <w:rPr>
          <w:bCs/>
          <w:color w:val="FF0000"/>
        </w:rPr>
      </w:pPr>
    </w:p>
    <w:tbl>
      <w:tblPr>
        <w:tblW w:w="74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89"/>
        <w:gridCol w:w="1097"/>
      </w:tblGrid>
      <w:tr w:rsidR="00EA1F13" w:rsidRPr="00DB6660" w:rsidTr="00247FC0">
        <w:trPr>
          <w:cantSplit/>
        </w:trPr>
        <w:tc>
          <w:tcPr>
            <w:tcW w:w="6389" w:type="dxa"/>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ind w:left="342"/>
            </w:pPr>
            <w:r w:rsidRPr="003D14B4">
              <w:rPr>
                <w:sz w:val="22"/>
                <w:szCs w:val="22"/>
              </w:rPr>
              <w:t>*. Correlation is significant at the 0.05 level (2-tailed).</w:t>
            </w:r>
          </w:p>
          <w:p w:rsidR="00EA1F13" w:rsidRPr="003D14B4" w:rsidRDefault="00EA1F13" w:rsidP="00247FC0">
            <w:pPr>
              <w:ind w:left="342"/>
            </w:pPr>
            <w:r w:rsidRPr="003D14B4">
              <w:rPr>
                <w:sz w:val="22"/>
                <w:szCs w:val="22"/>
              </w:rPr>
              <w:t>**. Correlation is significant at the 0.01 level (2-tailed).</w:t>
            </w:r>
          </w:p>
          <w:p w:rsidR="00EA1F13" w:rsidRPr="003D14B4" w:rsidRDefault="00EA1F13" w:rsidP="00247FC0">
            <w:pPr>
              <w:ind w:left="342"/>
              <w:rPr>
                <w:i/>
              </w:rPr>
            </w:pPr>
            <w:r w:rsidRPr="003D14B4">
              <w:rPr>
                <w:i/>
                <w:sz w:val="22"/>
                <w:szCs w:val="22"/>
              </w:rPr>
              <w:t>Sumber: Data hasil regresi (201</w:t>
            </w:r>
            <w:r>
              <w:rPr>
                <w:i/>
                <w:sz w:val="22"/>
                <w:szCs w:val="22"/>
              </w:rPr>
              <w:t>2</w:t>
            </w:r>
            <w:r w:rsidRPr="003D14B4">
              <w:rPr>
                <w:i/>
                <w:sz w:val="22"/>
                <w:szCs w:val="22"/>
              </w:rPr>
              <w:t>)</w:t>
            </w:r>
          </w:p>
          <w:p w:rsidR="00EA1F13" w:rsidRPr="003D14B4" w:rsidRDefault="00EA1F13" w:rsidP="00247FC0"/>
        </w:tc>
        <w:tc>
          <w:tcPr>
            <w:tcW w:w="1097" w:type="dxa"/>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rPr>
                <w:color w:val="FF0000"/>
              </w:rPr>
            </w:pPr>
          </w:p>
        </w:tc>
      </w:tr>
    </w:tbl>
    <w:p w:rsidR="00EA1F13" w:rsidRPr="00445AD5" w:rsidRDefault="00EA1F13" w:rsidP="00204649">
      <w:pPr>
        <w:pStyle w:val="ListParagraph"/>
        <w:tabs>
          <w:tab w:val="left" w:pos="1876"/>
        </w:tabs>
        <w:spacing w:after="100" w:afterAutospacing="1" w:line="480" w:lineRule="auto"/>
        <w:ind w:left="709" w:firstLine="720"/>
        <w:jc w:val="both"/>
      </w:pPr>
      <w:r w:rsidRPr="00445AD5">
        <w:t xml:space="preserve">Berdasarkan tabel </w:t>
      </w:r>
      <w:r>
        <w:t xml:space="preserve">4.10 </w:t>
      </w:r>
      <w:r w:rsidRPr="00445AD5">
        <w:t xml:space="preserve">diatas diperoleh hasil koefisien korelasi parsial  strata akademik sebesar terhadap prestasi belajar </w:t>
      </w:r>
      <w:r>
        <w:t xml:space="preserve">matematika </w:t>
      </w:r>
      <w:r w:rsidRPr="00445AD5">
        <w:t xml:space="preserve">sebesar 0,871 </w:t>
      </w:r>
      <w:r>
        <w:t xml:space="preserve">(signifikan 0,000 &lt; 0,05) </w:t>
      </w:r>
      <w:r w:rsidRPr="00445AD5">
        <w:t xml:space="preserve">berarti terdapat hubungan yang kuat dan bersifat positif antara strata akademik dengan prestasi belajarbelajar </w:t>
      </w:r>
      <w:r>
        <w:t xml:space="preserve">matematika </w:t>
      </w:r>
      <w:r w:rsidRPr="00445AD5">
        <w:t xml:space="preserve">sebesar 0,761 </w:t>
      </w:r>
      <w:r>
        <w:t xml:space="preserve">(signifikan 0,000 &lt; 0,05) </w:t>
      </w:r>
      <w:r w:rsidRPr="00445AD5">
        <w:t>berarti terdapat hubungan yang cukup kuat dan bersifat positif antara kompetensi profesionalisme dengan prestasi belajar</w:t>
      </w:r>
      <w:r>
        <w:t xml:space="preserve"> matematika</w:t>
      </w:r>
      <w:r w:rsidRPr="00445AD5">
        <w:t>.</w:t>
      </w:r>
    </w:p>
    <w:p w:rsidR="00EA1F13" w:rsidRPr="00445AD5" w:rsidRDefault="00EA1F13" w:rsidP="00A83076">
      <w:pPr>
        <w:pStyle w:val="ListParagraph"/>
        <w:tabs>
          <w:tab w:val="left" w:pos="1876"/>
        </w:tabs>
        <w:spacing w:after="100" w:afterAutospacing="1" w:line="480" w:lineRule="auto"/>
        <w:ind w:left="709" w:firstLine="720"/>
        <w:jc w:val="both"/>
      </w:pPr>
      <w:r w:rsidRPr="00445AD5">
        <w:t>Pada tabel diatas juga menunjukkan hubungan strata akademik dengan prestasi belajar</w:t>
      </w:r>
      <w:r>
        <w:t xml:space="preserve"> matematika</w:t>
      </w:r>
      <w:r w:rsidRPr="00445AD5">
        <w:t xml:space="preserve"> </w:t>
      </w:r>
      <w:r>
        <w:t xml:space="preserve">dengan </w:t>
      </w:r>
      <w:r w:rsidRPr="00445AD5">
        <w:t xml:space="preserve">nilai </w:t>
      </w:r>
      <w:r w:rsidRPr="00445AD5">
        <w:rPr>
          <w:i/>
        </w:rPr>
        <w:t>Sig. (2-tailed)</w:t>
      </w:r>
      <w:r>
        <w:t xml:space="preserve"> adalah 0,000 &lt; 0,05, berarti Ho ditolak dan Ha diterima, </w:t>
      </w:r>
      <w:r w:rsidRPr="00445AD5">
        <w:t>sehingga dapat disimpulkan bahwa ada hubungan positif yang signifikan strata akademik terhadap prestasi belajar</w:t>
      </w:r>
      <w:r>
        <w:t xml:space="preserve"> matematika</w:t>
      </w:r>
      <w:r w:rsidRPr="00445AD5">
        <w:t>. Sedangkan hubungan kompetensi profesionalisme dengan prestasi belajar</w:t>
      </w:r>
      <w:r>
        <w:t xml:space="preserve"> matematika</w:t>
      </w:r>
      <w:r w:rsidRPr="00445AD5">
        <w:t xml:space="preserve"> </w:t>
      </w:r>
      <w:r>
        <w:t xml:space="preserve">dengan </w:t>
      </w:r>
      <w:r w:rsidRPr="00445AD5">
        <w:t xml:space="preserve">nilai </w:t>
      </w:r>
      <w:r w:rsidRPr="00445AD5">
        <w:rPr>
          <w:i/>
        </w:rPr>
        <w:t xml:space="preserve">Sig. (2-tailed) </w:t>
      </w:r>
      <w:r>
        <w:t xml:space="preserve">adalah 0,000 &lt; 0,005, </w:t>
      </w:r>
      <w:r>
        <w:lastRenderedPageBreak/>
        <w:t xml:space="preserve">berarti Ho ditolak dan Ha diterima, </w:t>
      </w:r>
      <w:r w:rsidRPr="00445AD5">
        <w:t>sehingga dapat disimpulkan bahwa ada hubungan positif yang signifikan kompetensi profesionalisme terhadap prestasi belajar</w:t>
      </w:r>
      <w:r>
        <w:t xml:space="preserve"> matematika</w:t>
      </w:r>
      <w:r w:rsidRPr="00445AD5">
        <w:t xml:space="preserve">.   </w:t>
      </w:r>
    </w:p>
    <w:p w:rsidR="00EA1F13" w:rsidRPr="00445AD5" w:rsidRDefault="00EA1F13" w:rsidP="00EA1F13">
      <w:pPr>
        <w:autoSpaceDE w:val="0"/>
        <w:autoSpaceDN w:val="0"/>
        <w:adjustRightInd w:val="0"/>
        <w:spacing w:line="480" w:lineRule="auto"/>
        <w:ind w:left="567"/>
        <w:rPr>
          <w:lang w:val="nb-NO"/>
        </w:rPr>
      </w:pPr>
      <w:r w:rsidRPr="00445AD5">
        <w:rPr>
          <w:lang w:val="nb-NO"/>
        </w:rPr>
        <w:t xml:space="preserve">2. Pengujian Hipotesis Kedua Pengaruh Secara Parsial (Uji t) </w:t>
      </w:r>
    </w:p>
    <w:p w:rsidR="00EA1F13" w:rsidRPr="001D7253" w:rsidRDefault="00EA1F13" w:rsidP="00EA1F13">
      <w:pPr>
        <w:autoSpaceDE w:val="0"/>
        <w:autoSpaceDN w:val="0"/>
        <w:adjustRightInd w:val="0"/>
        <w:spacing w:line="480" w:lineRule="auto"/>
        <w:ind w:left="851" w:firstLine="425"/>
        <w:jc w:val="both"/>
        <w:rPr>
          <w:lang w:val="nb-NO"/>
        </w:rPr>
      </w:pPr>
      <w:r w:rsidRPr="00445AD5">
        <w:rPr>
          <w:lang w:val="nb-NO"/>
        </w:rPr>
        <w:t xml:space="preserve"> Uji t digunakan untuk menghitung peng</w:t>
      </w:r>
      <w:r>
        <w:rPr>
          <w:lang w:val="nb-NO"/>
        </w:rPr>
        <w:t>aruh secara parsial strata akademik dan kompetensi profesionalisme</w:t>
      </w:r>
      <w:r w:rsidRPr="001D7253">
        <w:rPr>
          <w:lang w:val="nb-NO"/>
        </w:rPr>
        <w:t xml:space="preserve"> terhadap prestasi belajar </w:t>
      </w:r>
      <w:r>
        <w:rPr>
          <w:lang w:val="nb-NO"/>
        </w:rPr>
        <w:t xml:space="preserve">matematika </w:t>
      </w:r>
      <w:r w:rsidRPr="001D7253">
        <w:rPr>
          <w:lang w:val="nb-NO"/>
        </w:rPr>
        <w:t xml:space="preserve">sebagai berikut: </w:t>
      </w:r>
    </w:p>
    <w:tbl>
      <w:tblPr>
        <w:tblW w:w="93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3"/>
        <w:gridCol w:w="1262"/>
        <w:gridCol w:w="930"/>
        <w:gridCol w:w="1134"/>
        <w:gridCol w:w="1480"/>
        <w:gridCol w:w="708"/>
        <w:gridCol w:w="1134"/>
        <w:gridCol w:w="993"/>
        <w:gridCol w:w="944"/>
      </w:tblGrid>
      <w:tr w:rsidR="00EA1F13" w:rsidRPr="001D7253" w:rsidTr="00247FC0">
        <w:trPr>
          <w:cantSplit/>
          <w:tblHeader/>
        </w:trPr>
        <w:tc>
          <w:tcPr>
            <w:tcW w:w="9308" w:type="dxa"/>
            <w:gridSpan w:val="9"/>
            <w:tcBorders>
              <w:top w:val="nil"/>
              <w:left w:val="nil"/>
              <w:bottom w:val="nil"/>
              <w:right w:val="nil"/>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spacing w:line="360" w:lineRule="auto"/>
              <w:jc w:val="center"/>
              <w:rPr>
                <w:b/>
                <w:bCs/>
                <w:color w:val="000000"/>
              </w:rPr>
            </w:pPr>
            <w:r>
              <w:rPr>
                <w:b/>
                <w:bCs/>
                <w:color w:val="000000"/>
                <w:sz w:val="22"/>
                <w:szCs w:val="22"/>
              </w:rPr>
              <w:t>Tabel 4.11</w:t>
            </w:r>
          </w:p>
          <w:p w:rsidR="00EA1F13" w:rsidRPr="003D14B4" w:rsidRDefault="00EA1F13" w:rsidP="00247FC0">
            <w:pPr>
              <w:autoSpaceDE w:val="0"/>
              <w:autoSpaceDN w:val="0"/>
              <w:adjustRightInd w:val="0"/>
              <w:jc w:val="center"/>
              <w:rPr>
                <w:color w:val="000000"/>
              </w:rPr>
            </w:pPr>
            <w:r w:rsidRPr="003D14B4">
              <w:rPr>
                <w:b/>
                <w:bCs/>
                <w:color w:val="000000"/>
                <w:sz w:val="22"/>
                <w:szCs w:val="22"/>
              </w:rPr>
              <w:t>Coefficients</w:t>
            </w:r>
            <w:r w:rsidRPr="003D14B4">
              <w:rPr>
                <w:b/>
                <w:bCs/>
                <w:color w:val="000000"/>
                <w:sz w:val="22"/>
                <w:szCs w:val="22"/>
                <w:vertAlign w:val="superscript"/>
              </w:rPr>
              <w:t>a</w:t>
            </w:r>
          </w:p>
        </w:tc>
      </w:tr>
      <w:tr w:rsidR="00EA1F13" w:rsidRPr="001D7253" w:rsidTr="00247FC0">
        <w:trPr>
          <w:cantSplit/>
          <w:tblHeader/>
        </w:trPr>
        <w:tc>
          <w:tcPr>
            <w:tcW w:w="19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rPr>
                <w:color w:val="000000"/>
              </w:rPr>
            </w:pPr>
            <w:r w:rsidRPr="003D14B4">
              <w:rPr>
                <w:color w:val="000000"/>
                <w:sz w:val="22"/>
                <w:szCs w:val="22"/>
              </w:rPr>
              <w:t>Model</w:t>
            </w:r>
          </w:p>
        </w:tc>
        <w:tc>
          <w:tcPr>
            <w:tcW w:w="2064"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Unstandardized Coefficients</w:t>
            </w:r>
          </w:p>
        </w:tc>
        <w:tc>
          <w:tcPr>
            <w:tcW w:w="1480"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Standardized Coefficients</w:t>
            </w:r>
          </w:p>
        </w:tc>
        <w:tc>
          <w:tcPr>
            <w:tcW w:w="708"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b/>
                <w:color w:val="000000"/>
              </w:rPr>
            </w:pPr>
            <w:r w:rsidRPr="003D14B4">
              <w:rPr>
                <w:b/>
                <w:color w:val="000000"/>
                <w:sz w:val="22"/>
                <w:szCs w:val="22"/>
              </w:rPr>
              <w:t>T</w:t>
            </w:r>
          </w:p>
        </w:tc>
        <w:tc>
          <w:tcPr>
            <w:tcW w:w="1134"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Sig.</w:t>
            </w:r>
          </w:p>
        </w:tc>
        <w:tc>
          <w:tcPr>
            <w:tcW w:w="1937" w:type="dxa"/>
            <w:gridSpan w:val="2"/>
            <w:tcBorders>
              <w:top w:val="single" w:sz="16" w:space="0" w:color="000000"/>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95,0% Confidence Interval for B</w:t>
            </w:r>
          </w:p>
        </w:tc>
      </w:tr>
      <w:tr w:rsidR="00EA1F13" w:rsidRPr="001D7253" w:rsidTr="00247FC0">
        <w:trPr>
          <w:cantSplit/>
          <w:tblHeader/>
        </w:trPr>
        <w:tc>
          <w:tcPr>
            <w:tcW w:w="19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rPr>
                <w:color w:val="000000"/>
              </w:rPr>
            </w:pPr>
          </w:p>
        </w:tc>
        <w:tc>
          <w:tcPr>
            <w:tcW w:w="930"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B</w:t>
            </w:r>
          </w:p>
        </w:tc>
        <w:tc>
          <w:tcPr>
            <w:tcW w:w="1134"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Std. Error</w:t>
            </w:r>
          </w:p>
        </w:tc>
        <w:tc>
          <w:tcPr>
            <w:tcW w:w="1480"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Beta</w:t>
            </w:r>
          </w:p>
        </w:tc>
        <w:tc>
          <w:tcPr>
            <w:tcW w:w="708"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rPr>
                <w:b/>
                <w:color w:val="000000"/>
              </w:rPr>
            </w:pPr>
          </w:p>
        </w:tc>
        <w:tc>
          <w:tcPr>
            <w:tcW w:w="1134"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rPr>
                <w:color w:val="000000"/>
              </w:rPr>
            </w:pPr>
          </w:p>
        </w:tc>
        <w:tc>
          <w:tcPr>
            <w:tcW w:w="993"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Lower Bound</w:t>
            </w:r>
          </w:p>
        </w:tc>
        <w:tc>
          <w:tcPr>
            <w:tcW w:w="944"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jc w:val="center"/>
              <w:rPr>
                <w:color w:val="000000"/>
              </w:rPr>
            </w:pPr>
            <w:r w:rsidRPr="003D14B4">
              <w:rPr>
                <w:color w:val="000000"/>
                <w:sz w:val="22"/>
                <w:szCs w:val="22"/>
              </w:rPr>
              <w:t>Upper Bound</w:t>
            </w:r>
          </w:p>
        </w:tc>
      </w:tr>
      <w:tr w:rsidR="00EA1F13" w:rsidRPr="001D7253" w:rsidTr="00247FC0">
        <w:trPr>
          <w:cantSplit/>
          <w:tblHeader/>
        </w:trPr>
        <w:tc>
          <w:tcPr>
            <w:tcW w:w="7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1</w:t>
            </w:r>
          </w:p>
        </w:tc>
        <w:tc>
          <w:tcPr>
            <w:tcW w:w="12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(Constant)</w:t>
            </w:r>
          </w:p>
        </w:tc>
        <w:tc>
          <w:tcPr>
            <w:tcW w:w="930"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18.314</w:t>
            </w:r>
          </w:p>
        </w:tc>
        <w:tc>
          <w:tcPr>
            <w:tcW w:w="113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6.706</w:t>
            </w:r>
          </w:p>
        </w:tc>
        <w:tc>
          <w:tcPr>
            <w:tcW w:w="148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708"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b/>
                <w:color w:val="000000"/>
              </w:rPr>
            </w:pPr>
            <w:r w:rsidRPr="003D14B4">
              <w:rPr>
                <w:b/>
                <w:color w:val="000000"/>
                <w:sz w:val="22"/>
                <w:szCs w:val="22"/>
              </w:rPr>
              <w:t>2.731</w:t>
            </w:r>
          </w:p>
        </w:tc>
        <w:tc>
          <w:tcPr>
            <w:tcW w:w="113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.023</w:t>
            </w:r>
          </w:p>
        </w:tc>
        <w:tc>
          <w:tcPr>
            <w:tcW w:w="99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1.221</w:t>
            </w:r>
          </w:p>
        </w:tc>
        <w:tc>
          <w:tcPr>
            <w:tcW w:w="944"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5.030</w:t>
            </w:r>
          </w:p>
        </w:tc>
      </w:tr>
      <w:tr w:rsidR="00EA1F13" w:rsidRPr="001D7253" w:rsidTr="00247FC0">
        <w:trPr>
          <w:cantSplit/>
          <w:tblHeader/>
        </w:trPr>
        <w:tc>
          <w:tcPr>
            <w:tcW w:w="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p>
        </w:tc>
        <w:tc>
          <w:tcPr>
            <w:tcW w:w="1262" w:type="dxa"/>
            <w:tcBorders>
              <w:top w:val="nil"/>
              <w:left w:val="nil"/>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X1</w:t>
            </w:r>
          </w:p>
        </w:tc>
        <w:tc>
          <w:tcPr>
            <w:tcW w:w="93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1.177</w:t>
            </w:r>
          </w:p>
        </w:tc>
        <w:tc>
          <w:tcPr>
            <w:tcW w:w="11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.212</w:t>
            </w:r>
          </w:p>
        </w:tc>
        <w:tc>
          <w:tcPr>
            <w:tcW w:w="14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.655</w:t>
            </w:r>
          </w:p>
        </w:tc>
        <w:tc>
          <w:tcPr>
            <w:tcW w:w="7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b/>
                <w:color w:val="000000"/>
              </w:rPr>
            </w:pPr>
            <w:r w:rsidRPr="003D14B4">
              <w:rPr>
                <w:b/>
                <w:color w:val="000000"/>
                <w:sz w:val="22"/>
                <w:szCs w:val="22"/>
              </w:rPr>
              <w:t>5.551</w:t>
            </w:r>
          </w:p>
        </w:tc>
        <w:tc>
          <w:tcPr>
            <w:tcW w:w="11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.000</w:t>
            </w:r>
          </w:p>
        </w:tc>
        <w:tc>
          <w:tcPr>
            <w:tcW w:w="9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.042</w:t>
            </w:r>
          </w:p>
        </w:tc>
        <w:tc>
          <w:tcPr>
            <w:tcW w:w="944"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.087</w:t>
            </w:r>
          </w:p>
        </w:tc>
      </w:tr>
      <w:tr w:rsidR="00EA1F13" w:rsidRPr="001D7253" w:rsidTr="00247FC0">
        <w:trPr>
          <w:cantSplit/>
          <w:tblHeader/>
        </w:trPr>
        <w:tc>
          <w:tcPr>
            <w:tcW w:w="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p>
        </w:tc>
        <w:tc>
          <w:tcPr>
            <w:tcW w:w="12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r w:rsidRPr="003D14B4">
              <w:rPr>
                <w:color w:val="000000"/>
                <w:sz w:val="22"/>
                <w:szCs w:val="22"/>
              </w:rPr>
              <w:t>X2</w:t>
            </w:r>
          </w:p>
        </w:tc>
        <w:tc>
          <w:tcPr>
            <w:tcW w:w="930"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.435</w:t>
            </w:r>
          </w:p>
        </w:tc>
        <w:tc>
          <w:tcPr>
            <w:tcW w:w="113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.117</w:t>
            </w:r>
          </w:p>
        </w:tc>
        <w:tc>
          <w:tcPr>
            <w:tcW w:w="148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.439</w:t>
            </w:r>
          </w:p>
        </w:tc>
        <w:tc>
          <w:tcPr>
            <w:tcW w:w="708"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b/>
                <w:color w:val="000000"/>
              </w:rPr>
            </w:pPr>
            <w:r w:rsidRPr="003D14B4">
              <w:rPr>
                <w:b/>
                <w:color w:val="000000"/>
                <w:sz w:val="22"/>
                <w:szCs w:val="22"/>
              </w:rPr>
              <w:t>3.719</w:t>
            </w:r>
          </w:p>
        </w:tc>
        <w:tc>
          <w:tcPr>
            <w:tcW w:w="113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.005</w:t>
            </w:r>
          </w:p>
        </w:tc>
        <w:tc>
          <w:tcPr>
            <w:tcW w:w="99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.019</w:t>
            </w:r>
          </w:p>
        </w:tc>
        <w:tc>
          <w:tcPr>
            <w:tcW w:w="944"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jc w:val="right"/>
              <w:rPr>
                <w:color w:val="000000"/>
              </w:rPr>
            </w:pPr>
            <w:r w:rsidRPr="003D14B4">
              <w:rPr>
                <w:color w:val="000000"/>
                <w:sz w:val="22"/>
                <w:szCs w:val="22"/>
              </w:rPr>
              <w:t>.063</w:t>
            </w:r>
          </w:p>
        </w:tc>
      </w:tr>
      <w:tr w:rsidR="00EA1F13" w:rsidRPr="001D7253" w:rsidTr="00247FC0">
        <w:trPr>
          <w:cantSplit/>
        </w:trPr>
        <w:tc>
          <w:tcPr>
            <w:tcW w:w="9308" w:type="dxa"/>
            <w:gridSpan w:val="9"/>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tabs>
                <w:tab w:val="left" w:pos="3315"/>
              </w:tabs>
              <w:autoSpaceDE w:val="0"/>
              <w:autoSpaceDN w:val="0"/>
              <w:adjustRightInd w:val="0"/>
              <w:rPr>
                <w:color w:val="000000"/>
              </w:rPr>
            </w:pPr>
            <w:r w:rsidRPr="003D14B4">
              <w:rPr>
                <w:color w:val="000000"/>
                <w:sz w:val="22"/>
                <w:szCs w:val="22"/>
              </w:rPr>
              <w:t xml:space="preserve">a. Dependent Variable: Y </w:t>
            </w:r>
            <w:r w:rsidRPr="003D14B4">
              <w:rPr>
                <w:color w:val="000000"/>
                <w:sz w:val="22"/>
                <w:szCs w:val="22"/>
              </w:rPr>
              <w:tab/>
            </w:r>
          </w:p>
        </w:tc>
      </w:tr>
    </w:tbl>
    <w:p w:rsidR="00EA1F13" w:rsidRPr="00212128" w:rsidRDefault="00EA1F13" w:rsidP="00EA1F13">
      <w:pPr>
        <w:pStyle w:val="ListParagraph"/>
        <w:ind w:left="240" w:hanging="240"/>
        <w:jc w:val="both"/>
        <w:rPr>
          <w:i/>
          <w:lang w:val="nb-NO"/>
        </w:rPr>
      </w:pPr>
      <w:r w:rsidRPr="00212128">
        <w:rPr>
          <w:i/>
          <w:lang w:val="nb-NO"/>
        </w:rPr>
        <w:t>Sumber: data hasil regresi</w:t>
      </w:r>
      <w:r>
        <w:rPr>
          <w:i/>
          <w:lang w:val="nb-NO"/>
        </w:rPr>
        <w:t xml:space="preserve"> (2012)</w:t>
      </w:r>
    </w:p>
    <w:p w:rsidR="00EA1F13" w:rsidRPr="00212128" w:rsidRDefault="00EA1F13" w:rsidP="00EA1F13">
      <w:pPr>
        <w:pStyle w:val="ListParagraph"/>
        <w:ind w:left="240" w:hanging="240"/>
        <w:jc w:val="both"/>
        <w:rPr>
          <w:i/>
          <w:lang w:val="nb-NO"/>
        </w:rPr>
      </w:pPr>
    </w:p>
    <w:p w:rsidR="00EA1F13" w:rsidRPr="001D7253" w:rsidRDefault="00EA1F13" w:rsidP="00EA1F13">
      <w:pPr>
        <w:tabs>
          <w:tab w:val="num" w:pos="720"/>
        </w:tabs>
        <w:spacing w:line="480" w:lineRule="auto"/>
        <w:ind w:left="709" w:firstLine="796"/>
        <w:jc w:val="both"/>
      </w:pPr>
      <w:r w:rsidRPr="001D7253">
        <w:rPr>
          <w:lang w:val="nb-NO"/>
        </w:rPr>
        <w:t xml:space="preserve"> Berdasarkan hasil analisis data diatas, </w:t>
      </w:r>
      <w:r w:rsidRPr="001D7253">
        <w:rPr>
          <w:bCs/>
          <w:lang w:val="nb-NO"/>
        </w:rPr>
        <w:t xml:space="preserve">pengaruh </w:t>
      </w:r>
      <w:r>
        <w:rPr>
          <w:bCs/>
          <w:lang w:val="nb-NO"/>
        </w:rPr>
        <w:t xml:space="preserve">strata akademik terhadap prestasi belajar matematika peserta didik di SDN II Junjung Sumbergempol </w:t>
      </w:r>
      <w:r>
        <w:rPr>
          <w:bCs/>
        </w:rPr>
        <w:t>Tulungagung Tahun pelajaran 2011/2012</w:t>
      </w:r>
      <w:r w:rsidRPr="001D7253">
        <w:rPr>
          <w:bCs/>
        </w:rPr>
        <w:t xml:space="preserve"> menunjukkan bahwa</w:t>
      </w:r>
      <w:r w:rsidRPr="001D7253">
        <w:rPr>
          <w:lang w:val="nb-NO"/>
        </w:rPr>
        <w:t xml:space="preserve"> nilai t </w:t>
      </w:r>
      <w:r w:rsidRPr="001D7253">
        <w:rPr>
          <w:vertAlign w:val="subscript"/>
          <w:lang w:val="nb-NO"/>
        </w:rPr>
        <w:t xml:space="preserve">Hitung </w:t>
      </w:r>
      <w:r w:rsidRPr="001D7253">
        <w:rPr>
          <w:lang w:val="nb-NO"/>
        </w:rPr>
        <w:t>(</w:t>
      </w:r>
      <w:r>
        <w:t>5,55</w:t>
      </w:r>
      <w:r w:rsidRPr="001D7253">
        <w:t>1</w:t>
      </w:r>
      <w:r w:rsidRPr="001D7253">
        <w:rPr>
          <w:lang w:val="nb-NO"/>
        </w:rPr>
        <w:t xml:space="preserve">) </w:t>
      </w:r>
      <w:r w:rsidRPr="001D7253">
        <w:rPr>
          <w:vertAlign w:val="subscript"/>
          <w:lang w:val="nb-NO"/>
        </w:rPr>
        <w:t xml:space="preserve"> </w:t>
      </w:r>
      <w:r w:rsidRPr="001D7253">
        <w:rPr>
          <w:lang w:val="nb-NO"/>
        </w:rPr>
        <w:t xml:space="preserve">&gt;  t </w:t>
      </w:r>
      <w:r w:rsidRPr="001D7253">
        <w:rPr>
          <w:vertAlign w:val="subscript"/>
          <w:lang w:val="nb-NO"/>
        </w:rPr>
        <w:t xml:space="preserve">Tabel </w:t>
      </w:r>
      <w:r>
        <w:rPr>
          <w:lang w:val="nb-NO"/>
        </w:rPr>
        <w:t>(2,179</w:t>
      </w:r>
      <w:r w:rsidRPr="001D7253">
        <w:rPr>
          <w:lang w:val="nb-NO"/>
        </w:rPr>
        <w:t>)  dan tingkat signifikansi 0,000 &lt;  0,05 maka Ho ditolak dan Ha diterima.</w:t>
      </w:r>
      <w:r w:rsidRPr="001D7253">
        <w:rPr>
          <w:lang w:val="sv-SE"/>
        </w:rPr>
        <w:t xml:space="preserve"> Sehingga berdasarkan pengujian hipotesis menunjukkan bahwa terdapat pengaruh yang signifikan antara</w:t>
      </w:r>
      <w:r>
        <w:t xml:space="preserve"> strata akademik</w:t>
      </w:r>
      <w:r w:rsidRPr="001D7253">
        <w:t xml:space="preserve"> terhadap prestasi belajar </w:t>
      </w:r>
      <w:r>
        <w:t xml:space="preserve">matematika peserta didik di SDN II </w:t>
      </w:r>
      <w:r>
        <w:lastRenderedPageBreak/>
        <w:t xml:space="preserve">Junjung Sumbergempol </w:t>
      </w:r>
      <w:r w:rsidRPr="001D7253">
        <w:t>Tulun</w:t>
      </w:r>
      <w:r>
        <w:t>gagung Tahun Pelajaran 2011/2012</w:t>
      </w:r>
      <w:r w:rsidRPr="001D7253">
        <w:t>.</w:t>
      </w:r>
      <w:r w:rsidRPr="001D7253">
        <w:rPr>
          <w:bCs/>
        </w:rPr>
        <w:t xml:space="preserve"> </w:t>
      </w:r>
      <w:r w:rsidRPr="001D7253">
        <w:rPr>
          <w:bCs/>
          <w:lang w:val="es-ES"/>
        </w:rPr>
        <w:t>Sedangkan</w:t>
      </w:r>
      <w:r w:rsidRPr="001D7253">
        <w:rPr>
          <w:lang w:val="nb-NO"/>
        </w:rPr>
        <w:t xml:space="preserve"> </w:t>
      </w:r>
      <w:r w:rsidRPr="001D7253">
        <w:rPr>
          <w:bCs/>
          <w:lang w:val="nb-NO"/>
        </w:rPr>
        <w:t xml:space="preserve">pengaruh </w:t>
      </w:r>
      <w:r>
        <w:rPr>
          <w:bCs/>
          <w:lang w:val="nb-NO"/>
        </w:rPr>
        <w:t>kompetensi profesionalisme</w:t>
      </w:r>
      <w:r w:rsidRPr="001D7253">
        <w:rPr>
          <w:bCs/>
          <w:lang w:val="nb-NO"/>
        </w:rPr>
        <w:t xml:space="preserve"> </w:t>
      </w:r>
      <w:r w:rsidRPr="001D7253">
        <w:rPr>
          <w:bCs/>
        </w:rPr>
        <w:t xml:space="preserve">terhadap prestasi belajar </w:t>
      </w:r>
      <w:r>
        <w:rPr>
          <w:bCs/>
        </w:rPr>
        <w:t>matematika peserta didik di SDN II Junjung Sumbergempol Tulungagung Tahun pelajaran 2011</w:t>
      </w:r>
      <w:r w:rsidRPr="001D7253">
        <w:rPr>
          <w:bCs/>
        </w:rPr>
        <w:t>/201</w:t>
      </w:r>
      <w:r>
        <w:rPr>
          <w:bCs/>
        </w:rPr>
        <w:t>2</w:t>
      </w:r>
      <w:r w:rsidRPr="001D7253">
        <w:rPr>
          <w:b/>
        </w:rPr>
        <w:t xml:space="preserve"> </w:t>
      </w:r>
      <w:r w:rsidRPr="001D7253">
        <w:rPr>
          <w:lang w:val="nb-NO"/>
        </w:rPr>
        <w:t xml:space="preserve">menunjukkan bahwa nilai t </w:t>
      </w:r>
      <w:r w:rsidRPr="001D7253">
        <w:rPr>
          <w:vertAlign w:val="subscript"/>
          <w:lang w:val="nb-NO"/>
        </w:rPr>
        <w:t>Hitung (</w:t>
      </w:r>
      <w:r>
        <w:t>3,719</w:t>
      </w:r>
      <w:r w:rsidRPr="001D7253">
        <w:rPr>
          <w:lang w:val="nb-NO"/>
        </w:rPr>
        <w:t xml:space="preserve">) </w:t>
      </w:r>
      <w:r w:rsidRPr="001D7253">
        <w:rPr>
          <w:vertAlign w:val="subscript"/>
          <w:lang w:val="nb-NO"/>
        </w:rPr>
        <w:t xml:space="preserve"> &gt;</w:t>
      </w:r>
      <w:r w:rsidRPr="001D7253">
        <w:rPr>
          <w:lang w:val="nb-NO"/>
        </w:rPr>
        <w:t xml:space="preserve">  t </w:t>
      </w:r>
      <w:r w:rsidRPr="001D7253">
        <w:rPr>
          <w:vertAlign w:val="subscript"/>
          <w:lang w:val="nb-NO"/>
        </w:rPr>
        <w:t>Tabel (</w:t>
      </w:r>
      <w:r>
        <w:rPr>
          <w:lang w:val="nb-NO"/>
        </w:rPr>
        <w:t>2,179</w:t>
      </w:r>
      <w:r w:rsidRPr="001D7253">
        <w:rPr>
          <w:lang w:val="nb-NO"/>
        </w:rPr>
        <w:t xml:space="preserve">)  dan tingkat signifikansi 0,000 &lt; 0,05 maka Ho ditolak dan Ha diterima. </w:t>
      </w:r>
      <w:r w:rsidRPr="001D7253">
        <w:rPr>
          <w:lang w:val="sv-SE"/>
        </w:rPr>
        <w:t xml:space="preserve">Sehingga berdasarkan pengujian hipotesis menunjukkan bahwa terdapat </w:t>
      </w:r>
      <w:r>
        <w:rPr>
          <w:lang w:val="sv-SE"/>
        </w:rPr>
        <w:t>pengaruh yang signifikan antara kompetensi profesionalisme</w:t>
      </w:r>
      <w:r w:rsidRPr="001D7253">
        <w:t xml:space="preserve"> terhadap prestasi belajar </w:t>
      </w:r>
      <w:r>
        <w:t>matematika peserta didik di SDN II Junjung Sumbergempol Tulungagung Tahun Pelajaran 2011</w:t>
      </w:r>
      <w:r w:rsidRPr="001D7253">
        <w:t>/201</w:t>
      </w:r>
      <w:r>
        <w:t>2</w:t>
      </w:r>
      <w:r w:rsidRPr="001D7253">
        <w:t>.</w:t>
      </w:r>
    </w:p>
    <w:p w:rsidR="00EA1F13" w:rsidRPr="00E471C8" w:rsidRDefault="00E471C8" w:rsidP="00E471C8">
      <w:pPr>
        <w:spacing w:after="200" w:line="480" w:lineRule="auto"/>
        <w:ind w:left="720"/>
        <w:rPr>
          <w:lang w:val="nb-NO"/>
        </w:rPr>
      </w:pPr>
      <w:r>
        <w:rPr>
          <w:lang w:val="nb-NO"/>
        </w:rPr>
        <w:t>3.</w:t>
      </w:r>
      <w:r w:rsidR="00EA1F13" w:rsidRPr="00E471C8">
        <w:rPr>
          <w:lang w:val="nb-NO"/>
        </w:rPr>
        <w:t xml:space="preserve">Pengujian Hipotesis Ketiga Pengaruh secara  Simultan (uji  F) </w:t>
      </w:r>
    </w:p>
    <w:p w:rsidR="00EA1F13" w:rsidRPr="00D77270" w:rsidRDefault="00EA1F13" w:rsidP="00EA1F13">
      <w:pPr>
        <w:tabs>
          <w:tab w:val="num" w:pos="720"/>
        </w:tabs>
        <w:spacing w:line="480" w:lineRule="auto"/>
        <w:ind w:left="709" w:firstLine="654"/>
        <w:jc w:val="both"/>
        <w:rPr>
          <w:lang w:val="nb-NO"/>
        </w:rPr>
      </w:pPr>
      <w:r w:rsidRPr="001D7253">
        <w:rPr>
          <w:lang w:val="nb-NO"/>
        </w:rPr>
        <w:t>Uji F untuk menghitung pengaruh secara simultan</w:t>
      </w:r>
      <w:r>
        <w:rPr>
          <w:lang w:val="nb-NO"/>
        </w:rPr>
        <w:t xml:space="preserve"> strata akademik</w:t>
      </w:r>
      <w:r w:rsidRPr="001D7253">
        <w:rPr>
          <w:lang w:val="nb-NO"/>
        </w:rPr>
        <w:t xml:space="preserve"> dan </w:t>
      </w:r>
      <w:r>
        <w:t xml:space="preserve">kompetensi profesionalisme </w:t>
      </w:r>
      <w:r w:rsidRPr="001D7253">
        <w:t xml:space="preserve">terhadap prestasi belajar </w:t>
      </w:r>
      <w:r>
        <w:t xml:space="preserve">matematika peserta didik di SDN II Junjung Sumbergempol </w:t>
      </w:r>
      <w:r w:rsidRPr="001D7253">
        <w:t>Tulun</w:t>
      </w:r>
      <w:r>
        <w:t>gagung Tahun Pelajaran 2011/2012</w:t>
      </w:r>
      <w:r w:rsidRPr="001D7253">
        <w:t xml:space="preserve"> </w:t>
      </w:r>
      <w:r w:rsidRPr="001D7253">
        <w:rPr>
          <w:lang w:val="nb-NO"/>
        </w:rPr>
        <w:t xml:space="preserve">sebagai berikut: </w:t>
      </w:r>
    </w:p>
    <w:p w:rsidR="00EA1F13" w:rsidRPr="001D7253" w:rsidRDefault="00EA1F13" w:rsidP="00EA1F13">
      <w:pPr>
        <w:pStyle w:val="ListParagraph"/>
        <w:spacing w:line="480" w:lineRule="auto"/>
        <w:rPr>
          <w:lang w:val="nb-NO"/>
        </w:rPr>
      </w:pPr>
      <w:r w:rsidRPr="001D7253">
        <w:rPr>
          <w:lang w:val="nb-NO"/>
        </w:rPr>
        <w:t xml:space="preserve">                              </w:t>
      </w:r>
      <w:r>
        <w:rPr>
          <w:lang w:val="nb-NO"/>
        </w:rPr>
        <w:t xml:space="preserve">                      Tabel 4.12</w:t>
      </w:r>
    </w:p>
    <w:tbl>
      <w:tblPr>
        <w:tblW w:w="72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1"/>
        <w:gridCol w:w="22"/>
        <w:gridCol w:w="998"/>
        <w:gridCol w:w="328"/>
        <w:gridCol w:w="759"/>
        <w:gridCol w:w="759"/>
        <w:gridCol w:w="655"/>
        <w:gridCol w:w="54"/>
        <w:gridCol w:w="1080"/>
        <w:gridCol w:w="388"/>
        <w:gridCol w:w="463"/>
        <w:gridCol w:w="992"/>
        <w:gridCol w:w="13"/>
      </w:tblGrid>
      <w:tr w:rsidR="00EA1F13" w:rsidRPr="001D7253" w:rsidTr="00247FC0">
        <w:trPr>
          <w:cantSplit/>
          <w:tblHeader/>
        </w:trPr>
        <w:tc>
          <w:tcPr>
            <w:tcW w:w="7242" w:type="dxa"/>
            <w:gridSpan w:val="13"/>
            <w:tcBorders>
              <w:top w:val="nil"/>
              <w:left w:val="nil"/>
              <w:bottom w:val="nil"/>
              <w:right w:val="nil"/>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spacing w:line="320" w:lineRule="atLeast"/>
              <w:jc w:val="center"/>
              <w:rPr>
                <w:color w:val="000000"/>
              </w:rPr>
            </w:pPr>
            <w:r w:rsidRPr="003D14B4">
              <w:rPr>
                <w:b/>
                <w:bCs/>
                <w:color w:val="000000"/>
                <w:sz w:val="22"/>
                <w:szCs w:val="22"/>
              </w:rPr>
              <w:t>Model Summary</w:t>
            </w:r>
            <w:r w:rsidRPr="003D14B4">
              <w:rPr>
                <w:b/>
                <w:bCs/>
                <w:color w:val="000000"/>
                <w:sz w:val="22"/>
                <w:szCs w:val="22"/>
                <w:vertAlign w:val="superscript"/>
              </w:rPr>
              <w:t>b</w:t>
            </w:r>
          </w:p>
        </w:tc>
      </w:tr>
      <w:tr w:rsidR="00EA1F13" w:rsidRPr="001D7253" w:rsidTr="00247FC0">
        <w:trPr>
          <w:cantSplit/>
          <w:tblHeader/>
        </w:trPr>
        <w:tc>
          <w:tcPr>
            <w:tcW w:w="73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Model</w:t>
            </w:r>
          </w:p>
        </w:tc>
        <w:tc>
          <w:tcPr>
            <w:tcW w:w="1020" w:type="dxa"/>
            <w:gridSpan w:val="2"/>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R</w:t>
            </w:r>
          </w:p>
        </w:tc>
        <w:tc>
          <w:tcPr>
            <w:tcW w:w="1087"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b/>
                <w:color w:val="000000"/>
              </w:rPr>
            </w:pPr>
            <w:r w:rsidRPr="003D14B4">
              <w:rPr>
                <w:b/>
                <w:color w:val="000000"/>
                <w:sz w:val="22"/>
                <w:szCs w:val="22"/>
              </w:rPr>
              <w:t>R Square</w:t>
            </w:r>
          </w:p>
        </w:tc>
        <w:tc>
          <w:tcPr>
            <w:tcW w:w="1468" w:type="dxa"/>
            <w:gridSpan w:val="3"/>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Adjusted R Square</w:t>
            </w:r>
          </w:p>
        </w:tc>
        <w:tc>
          <w:tcPr>
            <w:tcW w:w="1468"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Std. Error of the Estimate</w:t>
            </w:r>
          </w:p>
        </w:tc>
        <w:tc>
          <w:tcPr>
            <w:tcW w:w="1468" w:type="dxa"/>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Durbin-Watson</w:t>
            </w:r>
          </w:p>
        </w:tc>
      </w:tr>
      <w:tr w:rsidR="00EA1F13" w:rsidRPr="001D7253" w:rsidTr="00247FC0">
        <w:trPr>
          <w:cantSplit/>
          <w:tblHeader/>
        </w:trPr>
        <w:tc>
          <w:tcPr>
            <w:tcW w:w="73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1</w:t>
            </w:r>
          </w:p>
        </w:tc>
        <w:tc>
          <w:tcPr>
            <w:tcW w:w="1020" w:type="dxa"/>
            <w:gridSpan w:val="2"/>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.951</w:t>
            </w:r>
            <w:r w:rsidRPr="003D14B4">
              <w:rPr>
                <w:color w:val="000000"/>
                <w:sz w:val="22"/>
                <w:szCs w:val="22"/>
                <w:vertAlign w:val="superscript"/>
              </w:rPr>
              <w:t>a</w:t>
            </w:r>
          </w:p>
        </w:tc>
        <w:tc>
          <w:tcPr>
            <w:tcW w:w="1087"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b/>
                <w:color w:val="000000"/>
              </w:rPr>
            </w:pPr>
            <w:r w:rsidRPr="003D14B4">
              <w:rPr>
                <w:b/>
                <w:color w:val="000000"/>
                <w:sz w:val="22"/>
                <w:szCs w:val="22"/>
              </w:rPr>
              <w:t>.905</w:t>
            </w:r>
          </w:p>
        </w:tc>
        <w:tc>
          <w:tcPr>
            <w:tcW w:w="1468" w:type="dxa"/>
            <w:gridSpan w:val="3"/>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.884</w:t>
            </w:r>
          </w:p>
        </w:tc>
        <w:tc>
          <w:tcPr>
            <w:tcW w:w="1468"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1.022</w:t>
            </w:r>
          </w:p>
        </w:tc>
        <w:tc>
          <w:tcPr>
            <w:tcW w:w="1468" w:type="dxa"/>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1.889</w:t>
            </w:r>
          </w:p>
        </w:tc>
      </w:tr>
      <w:tr w:rsidR="00EA1F13" w:rsidRPr="001D7253" w:rsidTr="00247FC0">
        <w:trPr>
          <w:cantSplit/>
          <w:tblHeader/>
        </w:trPr>
        <w:tc>
          <w:tcPr>
            <w:tcW w:w="7242" w:type="dxa"/>
            <w:gridSpan w:val="13"/>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a. Predictors: (Constant), X2, X1</w:t>
            </w:r>
          </w:p>
        </w:tc>
      </w:tr>
      <w:tr w:rsidR="00EA1F13" w:rsidRPr="001D7253" w:rsidTr="00247FC0">
        <w:trPr>
          <w:cantSplit/>
        </w:trPr>
        <w:tc>
          <w:tcPr>
            <w:tcW w:w="7242" w:type="dxa"/>
            <w:gridSpan w:val="13"/>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lastRenderedPageBreak/>
              <w:t>b. Dependent Variable: Y</w:t>
            </w:r>
          </w:p>
          <w:p w:rsidR="00EA1F13" w:rsidRDefault="00EA1F13" w:rsidP="00247FC0">
            <w:pPr>
              <w:autoSpaceDE w:val="0"/>
              <w:autoSpaceDN w:val="0"/>
              <w:adjustRightInd w:val="0"/>
              <w:spacing w:line="320" w:lineRule="atLeast"/>
              <w:rPr>
                <w:color w:val="000000"/>
              </w:rPr>
            </w:pPr>
          </w:p>
          <w:p w:rsidR="00E0232D" w:rsidRDefault="00E0232D" w:rsidP="00247FC0">
            <w:pPr>
              <w:autoSpaceDE w:val="0"/>
              <w:autoSpaceDN w:val="0"/>
              <w:adjustRightInd w:val="0"/>
              <w:spacing w:line="320" w:lineRule="atLeast"/>
              <w:rPr>
                <w:color w:val="000000"/>
              </w:rPr>
            </w:pPr>
          </w:p>
          <w:p w:rsidR="00E0232D" w:rsidRPr="003D14B4" w:rsidRDefault="00E0232D" w:rsidP="00247FC0">
            <w:pPr>
              <w:autoSpaceDE w:val="0"/>
              <w:autoSpaceDN w:val="0"/>
              <w:adjustRightInd w:val="0"/>
              <w:spacing w:line="320" w:lineRule="atLeast"/>
              <w:rPr>
                <w:color w:val="000000"/>
              </w:rPr>
            </w:pPr>
          </w:p>
          <w:p w:rsidR="00EA1F13" w:rsidRPr="003D14B4" w:rsidRDefault="00EA1F13" w:rsidP="00247FC0">
            <w:pPr>
              <w:autoSpaceDE w:val="0"/>
              <w:autoSpaceDN w:val="0"/>
              <w:adjustRightInd w:val="0"/>
              <w:spacing w:line="320" w:lineRule="atLeast"/>
              <w:jc w:val="center"/>
              <w:rPr>
                <w:color w:val="000000"/>
              </w:rPr>
            </w:pPr>
            <w:r>
              <w:rPr>
                <w:color w:val="000000"/>
                <w:sz w:val="22"/>
                <w:szCs w:val="22"/>
              </w:rPr>
              <w:t>Tabel 4.13</w:t>
            </w:r>
          </w:p>
        </w:tc>
      </w:tr>
      <w:tr w:rsidR="00EA1F13" w:rsidRPr="001D7253" w:rsidTr="00247FC0">
        <w:trPr>
          <w:gridAfter w:val="1"/>
          <w:wAfter w:w="13" w:type="dxa"/>
          <w:cantSplit/>
          <w:tblHeader/>
        </w:trPr>
        <w:tc>
          <w:tcPr>
            <w:tcW w:w="7229" w:type="dxa"/>
            <w:gridSpan w:val="12"/>
            <w:tcBorders>
              <w:top w:val="nil"/>
              <w:left w:val="nil"/>
              <w:bottom w:val="nil"/>
              <w:right w:val="nil"/>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spacing w:line="320" w:lineRule="atLeast"/>
              <w:jc w:val="center"/>
              <w:rPr>
                <w:color w:val="000000"/>
              </w:rPr>
            </w:pPr>
            <w:r w:rsidRPr="003D14B4">
              <w:rPr>
                <w:b/>
                <w:bCs/>
                <w:color w:val="000000"/>
                <w:sz w:val="22"/>
                <w:szCs w:val="22"/>
              </w:rPr>
              <w:t>ANOVA</w:t>
            </w:r>
            <w:r w:rsidRPr="003D14B4">
              <w:rPr>
                <w:b/>
                <w:bCs/>
                <w:color w:val="000000"/>
                <w:sz w:val="22"/>
                <w:szCs w:val="22"/>
                <w:vertAlign w:val="superscript"/>
              </w:rPr>
              <w:t>b</w:t>
            </w:r>
          </w:p>
        </w:tc>
      </w:tr>
      <w:tr w:rsidR="00EA1F13" w:rsidRPr="001D7253" w:rsidTr="00247FC0">
        <w:trPr>
          <w:gridAfter w:val="1"/>
          <w:wAfter w:w="13" w:type="dxa"/>
          <w:cantSplit/>
          <w:tblHeader/>
        </w:trPr>
        <w:tc>
          <w:tcPr>
            <w:tcW w:w="2079"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Model</w:t>
            </w:r>
          </w:p>
        </w:tc>
        <w:tc>
          <w:tcPr>
            <w:tcW w:w="1518" w:type="dxa"/>
            <w:gridSpan w:val="2"/>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Sum of Squares</w:t>
            </w:r>
          </w:p>
        </w:tc>
        <w:tc>
          <w:tcPr>
            <w:tcW w:w="655"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Df</w:t>
            </w:r>
          </w:p>
        </w:tc>
        <w:tc>
          <w:tcPr>
            <w:tcW w:w="1134"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Mean Square</w:t>
            </w:r>
          </w:p>
        </w:tc>
        <w:tc>
          <w:tcPr>
            <w:tcW w:w="851"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b/>
                <w:color w:val="000000"/>
              </w:rPr>
            </w:pPr>
            <w:r w:rsidRPr="003D14B4">
              <w:rPr>
                <w:b/>
                <w:color w:val="000000"/>
                <w:sz w:val="22"/>
                <w:szCs w:val="22"/>
              </w:rPr>
              <w:t>F</w:t>
            </w:r>
          </w:p>
        </w:tc>
        <w:tc>
          <w:tcPr>
            <w:tcW w:w="992"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1F13" w:rsidRPr="003D14B4" w:rsidRDefault="00EA1F13" w:rsidP="00247FC0">
            <w:pPr>
              <w:autoSpaceDE w:val="0"/>
              <w:autoSpaceDN w:val="0"/>
              <w:adjustRightInd w:val="0"/>
              <w:spacing w:line="320" w:lineRule="atLeast"/>
              <w:jc w:val="center"/>
              <w:rPr>
                <w:color w:val="000000"/>
              </w:rPr>
            </w:pPr>
            <w:r w:rsidRPr="003D14B4">
              <w:rPr>
                <w:color w:val="000000"/>
                <w:sz w:val="22"/>
                <w:szCs w:val="22"/>
              </w:rPr>
              <w:t>Sig.</w:t>
            </w:r>
          </w:p>
        </w:tc>
      </w:tr>
      <w:tr w:rsidR="00EA1F13" w:rsidRPr="001D7253" w:rsidTr="00247FC0">
        <w:trPr>
          <w:gridAfter w:val="1"/>
          <w:wAfter w:w="13" w:type="dxa"/>
          <w:cantSplit/>
          <w:tblHeader/>
        </w:trPr>
        <w:tc>
          <w:tcPr>
            <w:tcW w:w="753"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1</w:t>
            </w:r>
          </w:p>
        </w:tc>
        <w:tc>
          <w:tcPr>
            <w:tcW w:w="1326"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Regression</w:t>
            </w:r>
          </w:p>
        </w:tc>
        <w:tc>
          <w:tcPr>
            <w:tcW w:w="1518" w:type="dxa"/>
            <w:gridSpan w:val="2"/>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89.591</w:t>
            </w:r>
          </w:p>
        </w:tc>
        <w:tc>
          <w:tcPr>
            <w:tcW w:w="655"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2</w:t>
            </w:r>
          </w:p>
        </w:tc>
        <w:tc>
          <w:tcPr>
            <w:tcW w:w="1134" w:type="dxa"/>
            <w:gridSpan w:val="2"/>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44.795</w:t>
            </w:r>
          </w:p>
        </w:tc>
        <w:tc>
          <w:tcPr>
            <w:tcW w:w="851" w:type="dxa"/>
            <w:gridSpan w:val="2"/>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b/>
                <w:color w:val="000000"/>
              </w:rPr>
            </w:pPr>
            <w:r w:rsidRPr="003D14B4">
              <w:rPr>
                <w:b/>
                <w:color w:val="000000"/>
                <w:sz w:val="22"/>
                <w:szCs w:val="22"/>
              </w:rPr>
              <w:t>42.848</w:t>
            </w:r>
          </w:p>
        </w:tc>
        <w:tc>
          <w:tcPr>
            <w:tcW w:w="992"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.000</w:t>
            </w:r>
            <w:r w:rsidRPr="003D14B4">
              <w:rPr>
                <w:color w:val="000000"/>
                <w:sz w:val="22"/>
                <w:szCs w:val="22"/>
                <w:vertAlign w:val="superscript"/>
              </w:rPr>
              <w:t>a</w:t>
            </w:r>
          </w:p>
        </w:tc>
      </w:tr>
      <w:tr w:rsidR="00EA1F13" w:rsidRPr="001D7253" w:rsidTr="00247FC0">
        <w:trPr>
          <w:gridAfter w:val="1"/>
          <w:wAfter w:w="13" w:type="dxa"/>
          <w:cantSplit/>
          <w:tblHeader/>
        </w:trPr>
        <w:tc>
          <w:tcPr>
            <w:tcW w:w="753"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rPr>
                <w:color w:val="000000"/>
              </w:rPr>
            </w:pPr>
          </w:p>
        </w:tc>
        <w:tc>
          <w:tcPr>
            <w:tcW w:w="1326"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Residual</w:t>
            </w:r>
          </w:p>
        </w:tc>
        <w:tc>
          <w:tcPr>
            <w:tcW w:w="1518" w:type="dxa"/>
            <w:gridSpan w:val="2"/>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9.409</w:t>
            </w:r>
          </w:p>
        </w:tc>
        <w:tc>
          <w:tcPr>
            <w:tcW w:w="6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9</w:t>
            </w:r>
          </w:p>
        </w:tc>
        <w:tc>
          <w:tcPr>
            <w:tcW w:w="1134"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1.045</w:t>
            </w:r>
          </w:p>
        </w:tc>
        <w:tc>
          <w:tcPr>
            <w:tcW w:w="851"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99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r>
      <w:tr w:rsidR="00EA1F13" w:rsidRPr="001D7253" w:rsidTr="00247FC0">
        <w:trPr>
          <w:gridAfter w:val="1"/>
          <w:wAfter w:w="13" w:type="dxa"/>
          <w:cantSplit/>
          <w:tblHeader/>
        </w:trPr>
        <w:tc>
          <w:tcPr>
            <w:tcW w:w="753"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pPr>
          </w:p>
        </w:tc>
        <w:tc>
          <w:tcPr>
            <w:tcW w:w="1326"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Total</w:t>
            </w:r>
          </w:p>
        </w:tc>
        <w:tc>
          <w:tcPr>
            <w:tcW w:w="1518" w:type="dxa"/>
            <w:gridSpan w:val="2"/>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99.000</w:t>
            </w:r>
          </w:p>
        </w:tc>
        <w:tc>
          <w:tcPr>
            <w:tcW w:w="655"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jc w:val="right"/>
              <w:rPr>
                <w:color w:val="000000"/>
              </w:rPr>
            </w:pPr>
            <w:r w:rsidRPr="003D14B4">
              <w:rPr>
                <w:color w:val="000000"/>
                <w:sz w:val="22"/>
                <w:szCs w:val="22"/>
              </w:rPr>
              <w:t>11</w:t>
            </w:r>
          </w:p>
        </w:tc>
        <w:tc>
          <w:tcPr>
            <w:tcW w:w="1134" w:type="dxa"/>
            <w:gridSpan w:val="2"/>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851" w:type="dxa"/>
            <w:gridSpan w:val="2"/>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c>
          <w:tcPr>
            <w:tcW w:w="992"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1F13" w:rsidRPr="003D14B4" w:rsidRDefault="00EA1F13" w:rsidP="00247FC0">
            <w:pPr>
              <w:autoSpaceDE w:val="0"/>
              <w:autoSpaceDN w:val="0"/>
              <w:adjustRightInd w:val="0"/>
              <w:jc w:val="center"/>
            </w:pPr>
          </w:p>
        </w:tc>
      </w:tr>
      <w:tr w:rsidR="00EA1F13" w:rsidRPr="001D7253" w:rsidTr="00247FC0">
        <w:trPr>
          <w:gridAfter w:val="1"/>
          <w:wAfter w:w="13" w:type="dxa"/>
          <w:cantSplit/>
          <w:tblHeader/>
        </w:trPr>
        <w:tc>
          <w:tcPr>
            <w:tcW w:w="7229" w:type="dxa"/>
            <w:gridSpan w:val="12"/>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a. Predictors: (Constant), X2, X1</w:t>
            </w:r>
          </w:p>
        </w:tc>
      </w:tr>
      <w:tr w:rsidR="00EA1F13" w:rsidRPr="001D7253" w:rsidTr="00247FC0">
        <w:trPr>
          <w:gridAfter w:val="1"/>
          <w:wAfter w:w="13" w:type="dxa"/>
          <w:cantSplit/>
        </w:trPr>
        <w:tc>
          <w:tcPr>
            <w:tcW w:w="7229" w:type="dxa"/>
            <w:gridSpan w:val="12"/>
            <w:tcBorders>
              <w:top w:val="nil"/>
              <w:left w:val="nil"/>
              <w:bottom w:val="nil"/>
              <w:right w:val="nil"/>
            </w:tcBorders>
            <w:shd w:val="clear" w:color="auto" w:fill="FFFFFF"/>
            <w:tcMar>
              <w:top w:w="30" w:type="dxa"/>
              <w:left w:w="30" w:type="dxa"/>
              <w:bottom w:w="30" w:type="dxa"/>
              <w:right w:w="30" w:type="dxa"/>
            </w:tcMar>
          </w:tcPr>
          <w:p w:rsidR="00EA1F13" w:rsidRPr="003D14B4" w:rsidRDefault="00EA1F13" w:rsidP="00247FC0">
            <w:pPr>
              <w:autoSpaceDE w:val="0"/>
              <w:autoSpaceDN w:val="0"/>
              <w:adjustRightInd w:val="0"/>
              <w:spacing w:line="320" w:lineRule="atLeast"/>
              <w:rPr>
                <w:color w:val="000000"/>
              </w:rPr>
            </w:pPr>
            <w:r w:rsidRPr="003D14B4">
              <w:rPr>
                <w:color w:val="000000"/>
                <w:sz w:val="22"/>
                <w:szCs w:val="22"/>
              </w:rPr>
              <w:t>b. Dependent Variable: Y</w:t>
            </w:r>
          </w:p>
        </w:tc>
      </w:tr>
    </w:tbl>
    <w:p w:rsidR="00EA1F13" w:rsidRPr="002713B3" w:rsidRDefault="00EA1F13" w:rsidP="00EA1F13">
      <w:pPr>
        <w:tabs>
          <w:tab w:val="num" w:pos="720"/>
          <w:tab w:val="center" w:pos="4561"/>
        </w:tabs>
        <w:spacing w:line="480" w:lineRule="auto"/>
        <w:ind w:left="851"/>
        <w:jc w:val="both"/>
        <w:rPr>
          <w:bCs/>
          <w:i/>
          <w:lang w:val="sv-SE"/>
        </w:rPr>
      </w:pPr>
      <w:r w:rsidRPr="002713B3">
        <w:rPr>
          <w:bCs/>
          <w:i/>
          <w:lang w:val="sv-SE"/>
        </w:rPr>
        <w:t xml:space="preserve">Sumber: Data hasil regresi </w:t>
      </w:r>
      <w:r>
        <w:rPr>
          <w:bCs/>
          <w:i/>
          <w:lang w:val="sv-SE"/>
        </w:rPr>
        <w:t>(2012)</w:t>
      </w:r>
      <w:r w:rsidRPr="002713B3">
        <w:rPr>
          <w:bCs/>
          <w:i/>
          <w:lang w:val="sv-SE"/>
        </w:rPr>
        <w:tab/>
      </w:r>
    </w:p>
    <w:p w:rsidR="00EA1F13" w:rsidRPr="00A44579" w:rsidRDefault="00EA1F13" w:rsidP="00EA1F13">
      <w:pPr>
        <w:tabs>
          <w:tab w:val="num" w:pos="720"/>
        </w:tabs>
        <w:spacing w:line="480" w:lineRule="auto"/>
        <w:ind w:left="821"/>
        <w:jc w:val="both"/>
        <w:rPr>
          <w:lang w:val="sv-SE"/>
        </w:rPr>
      </w:pPr>
      <w:r w:rsidRPr="001D7253">
        <w:rPr>
          <w:lang w:val="sv-SE"/>
        </w:rPr>
        <w:tab/>
        <w:t xml:space="preserve">Berdasarkan hasil analisis data menunjukkan bahwa nilai F </w:t>
      </w:r>
      <w:r w:rsidRPr="001D7253">
        <w:rPr>
          <w:vertAlign w:val="subscript"/>
          <w:lang w:val="sv-SE"/>
        </w:rPr>
        <w:t xml:space="preserve">Hitung </w:t>
      </w:r>
      <w:r w:rsidRPr="001D7253">
        <w:rPr>
          <w:lang w:val="sv-SE"/>
        </w:rPr>
        <w:t>(</w:t>
      </w:r>
      <w:r>
        <w:t>42,848</w:t>
      </w:r>
      <w:r w:rsidRPr="001D7253">
        <w:rPr>
          <w:lang w:val="sv-SE"/>
        </w:rPr>
        <w:t xml:space="preserve">) </w:t>
      </w:r>
      <w:r w:rsidRPr="001D7253">
        <w:rPr>
          <w:vertAlign w:val="subscript"/>
          <w:lang w:val="sv-SE"/>
        </w:rPr>
        <w:t xml:space="preserve"> </w:t>
      </w:r>
      <w:r w:rsidRPr="001D7253">
        <w:rPr>
          <w:lang w:val="sv-SE"/>
        </w:rPr>
        <w:t xml:space="preserve">&gt;  F </w:t>
      </w:r>
      <w:r w:rsidRPr="001D7253">
        <w:rPr>
          <w:vertAlign w:val="subscript"/>
          <w:lang w:val="sv-SE"/>
        </w:rPr>
        <w:t xml:space="preserve">Tabel </w:t>
      </w:r>
      <w:r>
        <w:rPr>
          <w:lang w:val="sv-SE"/>
        </w:rPr>
        <w:t>(4,26</w:t>
      </w:r>
      <w:r w:rsidRPr="001D7253">
        <w:rPr>
          <w:lang w:val="sv-SE"/>
        </w:rPr>
        <w:t xml:space="preserve">)  dan tingkat signifikansi 0,000 &lt;  0,05 maka Ho ditolak dan Ha diterima. Hal ini menunjukkan bahwa ada pengaruh yang signifikan </w:t>
      </w:r>
      <w:r>
        <w:rPr>
          <w:lang w:val="sv-SE"/>
        </w:rPr>
        <w:t>strata akademik dan kompetensi profesionalisme</w:t>
      </w:r>
      <w:r w:rsidRPr="001D7253">
        <w:rPr>
          <w:lang w:val="sv-SE"/>
        </w:rPr>
        <w:t xml:space="preserve"> terhadap prestasi belajar </w:t>
      </w:r>
      <w:r>
        <w:rPr>
          <w:lang w:val="sv-SE"/>
        </w:rPr>
        <w:t xml:space="preserve">matematika </w:t>
      </w:r>
      <w:r w:rsidRPr="001D7253">
        <w:rPr>
          <w:lang w:val="sv-SE"/>
        </w:rPr>
        <w:t>secara simultan. Koefis</w:t>
      </w:r>
      <w:r w:rsidRPr="001D7253">
        <w:t>i</w:t>
      </w:r>
      <w:r w:rsidRPr="001D7253">
        <w:rPr>
          <w:lang w:val="sv-SE"/>
        </w:rPr>
        <w:t>en determinasi variabel bebas (</w:t>
      </w:r>
      <w:r>
        <w:rPr>
          <w:lang w:val="sv-SE"/>
        </w:rPr>
        <w:t xml:space="preserve">Adjusted </w:t>
      </w:r>
      <w:r w:rsidRPr="001D7253">
        <w:rPr>
          <w:lang w:val="sv-SE"/>
        </w:rPr>
        <w:t>R Square)</w:t>
      </w:r>
      <w:r w:rsidRPr="001D7253">
        <w:t xml:space="preserve"> </w:t>
      </w:r>
      <w:r w:rsidRPr="001D7253">
        <w:rPr>
          <w:lang w:val="sv-SE"/>
        </w:rPr>
        <w:t>adalah 0,</w:t>
      </w:r>
      <w:r>
        <w:t>884</w:t>
      </w:r>
      <w:r w:rsidRPr="001D7253">
        <w:rPr>
          <w:lang w:val="sv-SE"/>
        </w:rPr>
        <w:t xml:space="preserve"> atau kontribusi efektif dari kedua variabel bebas yaitu </w:t>
      </w:r>
      <w:r>
        <w:rPr>
          <w:lang w:val="sv-SE"/>
        </w:rPr>
        <w:t xml:space="preserve">strata akademik dan kompetensi profesionalisme </w:t>
      </w:r>
      <w:r w:rsidRPr="001D7253">
        <w:rPr>
          <w:lang w:val="sv-SE"/>
        </w:rPr>
        <w:t xml:space="preserve">sebesar </w:t>
      </w:r>
      <w:r>
        <w:t>88,4</w:t>
      </w:r>
      <w:r w:rsidRPr="001D7253">
        <w:rPr>
          <w:lang w:val="sv-SE"/>
        </w:rPr>
        <w:t xml:space="preserve">% </w:t>
      </w:r>
      <w:r w:rsidRPr="001D7253">
        <w:rPr>
          <w:lang w:val="sv-SE"/>
        </w:rPr>
        <w:lastRenderedPageBreak/>
        <w:t xml:space="preserve">terhadap prestasi belajar </w:t>
      </w:r>
      <w:r>
        <w:rPr>
          <w:lang w:val="sv-SE"/>
        </w:rPr>
        <w:t xml:space="preserve">matematika </w:t>
      </w:r>
      <w:r w:rsidRPr="001D7253">
        <w:rPr>
          <w:lang w:val="sv-SE"/>
        </w:rPr>
        <w:t xml:space="preserve">dan sisanya sebesar </w:t>
      </w:r>
      <w:r>
        <w:t>11,6</w:t>
      </w:r>
      <w:r w:rsidRPr="001D7253">
        <w:rPr>
          <w:lang w:val="sv-SE"/>
        </w:rPr>
        <w:t>% dijelaskan oleh variabel lain yang tidak teliti dalam penelitian ini</w:t>
      </w:r>
      <w:r>
        <w:rPr>
          <w:lang w:val="sv-SE"/>
        </w:rPr>
        <w:t xml:space="preserve">. </w:t>
      </w:r>
    </w:p>
    <w:p w:rsidR="00EA1F13" w:rsidRPr="004E150E" w:rsidRDefault="00EA1F13" w:rsidP="00EA1F13">
      <w:pPr>
        <w:pStyle w:val="ListParagraph"/>
        <w:ind w:left="240" w:hanging="240"/>
        <w:jc w:val="both"/>
        <w:rPr>
          <w:i/>
          <w:lang w:val="nb-NO"/>
        </w:rPr>
      </w:pPr>
    </w:p>
    <w:p w:rsidR="00EA1F13" w:rsidRPr="001D7253" w:rsidRDefault="00EA1F13" w:rsidP="00EA1F13">
      <w:pPr>
        <w:pStyle w:val="ListParagraph"/>
        <w:spacing w:line="480" w:lineRule="auto"/>
        <w:ind w:left="284" w:firstLine="709"/>
        <w:jc w:val="both"/>
        <w:rPr>
          <w:lang w:val="nb-NO"/>
        </w:rPr>
      </w:pPr>
      <w:r>
        <w:rPr>
          <w:lang w:val="nb-NO"/>
        </w:rPr>
        <w:t>Berdasarkan tabel 4.11</w:t>
      </w:r>
      <w:r w:rsidRPr="001D7253">
        <w:rPr>
          <w:lang w:val="nb-NO"/>
        </w:rPr>
        <w:t xml:space="preserve"> dapat diperoleh suatu persamaan linier sebagai berikut : </w:t>
      </w:r>
    </w:p>
    <w:p w:rsidR="00EA1F13" w:rsidRPr="001D7253" w:rsidRDefault="00EA1F13" w:rsidP="00EA1F13">
      <w:pPr>
        <w:pStyle w:val="ListParagraph"/>
        <w:spacing w:line="480" w:lineRule="auto"/>
        <w:ind w:left="0"/>
        <w:rPr>
          <w:vertAlign w:val="subscript"/>
          <w:lang w:val="nb-NO"/>
        </w:rPr>
      </w:pPr>
      <w:r>
        <w:rPr>
          <w:lang w:val="nb-NO"/>
        </w:rPr>
        <w:t xml:space="preserve">            Y = 18,314 + 1</w:t>
      </w:r>
      <w:r>
        <w:t>,177</w:t>
      </w:r>
      <w:r w:rsidRPr="001D7253">
        <w:rPr>
          <w:lang w:val="nb-NO"/>
        </w:rPr>
        <w:t xml:space="preserve"> X</w:t>
      </w:r>
      <w:r w:rsidRPr="001D7253">
        <w:rPr>
          <w:vertAlign w:val="subscript"/>
          <w:lang w:val="nb-NO"/>
        </w:rPr>
        <w:t xml:space="preserve">1+ </w:t>
      </w:r>
      <w:r w:rsidRPr="001D7253">
        <w:rPr>
          <w:lang w:val="nb-NO"/>
        </w:rPr>
        <w:t>0,</w:t>
      </w:r>
      <w:r>
        <w:t>435</w:t>
      </w:r>
      <w:r w:rsidRPr="001D7253">
        <w:rPr>
          <w:lang w:val="nb-NO"/>
        </w:rPr>
        <w:t xml:space="preserve"> X</w:t>
      </w:r>
      <w:r w:rsidRPr="001D7253">
        <w:rPr>
          <w:vertAlign w:val="subscript"/>
          <w:lang w:val="nb-NO"/>
        </w:rPr>
        <w:t>2</w:t>
      </w:r>
    </w:p>
    <w:p w:rsidR="00EA1F13" w:rsidRPr="001D7253" w:rsidRDefault="00EA1F13" w:rsidP="00EA1F13">
      <w:pPr>
        <w:pStyle w:val="ListParagraph"/>
        <w:spacing w:line="480" w:lineRule="auto"/>
        <w:ind w:left="0" w:firstLine="709"/>
        <w:jc w:val="both"/>
        <w:rPr>
          <w:lang w:val="nb-NO"/>
        </w:rPr>
      </w:pPr>
      <w:r w:rsidRPr="001D7253">
        <w:rPr>
          <w:vertAlign w:val="subscript"/>
          <w:lang w:val="nb-NO"/>
        </w:rPr>
        <w:tab/>
      </w:r>
      <w:r w:rsidRPr="001D7253">
        <w:rPr>
          <w:lang w:val="nb-NO"/>
        </w:rPr>
        <w:t xml:space="preserve">Dari persamaan garis linier berganda di atas dapat dijelaskan, yaitu: </w:t>
      </w:r>
    </w:p>
    <w:p w:rsidR="00EA1F13" w:rsidRPr="001D7253" w:rsidRDefault="00EA1F13" w:rsidP="00EA1F13">
      <w:pPr>
        <w:pStyle w:val="ListParagraph"/>
        <w:spacing w:line="480" w:lineRule="auto"/>
        <w:ind w:left="284"/>
        <w:jc w:val="both"/>
        <w:rPr>
          <w:lang w:val="nb-NO"/>
        </w:rPr>
      </w:pPr>
      <w:r w:rsidRPr="001D7253">
        <w:rPr>
          <w:lang w:val="nb-NO"/>
        </w:rPr>
        <w:t>b</w:t>
      </w:r>
      <w:r w:rsidRPr="001D7253">
        <w:rPr>
          <w:vertAlign w:val="subscript"/>
          <w:lang w:val="nb-NO"/>
        </w:rPr>
        <w:t>1</w:t>
      </w:r>
      <w:r>
        <w:rPr>
          <w:lang w:val="nb-NO"/>
        </w:rPr>
        <w:t xml:space="preserve"> = 1,177</w:t>
      </w:r>
      <w:r w:rsidRPr="001D7253">
        <w:rPr>
          <w:lang w:val="nb-NO"/>
        </w:rPr>
        <w:t xml:space="preserve"> adalah besarnya koefisien regresi variable bebas </w:t>
      </w:r>
      <w:r>
        <w:rPr>
          <w:lang w:val="nb-NO"/>
        </w:rPr>
        <w:t xml:space="preserve">strata akademik </w:t>
      </w:r>
      <w:r w:rsidRPr="001D7253">
        <w:rPr>
          <w:lang w:val="nb-NO"/>
        </w:rPr>
        <w:t>(X1). Artinya setiap ada penambahan atau kenaikan varia</w:t>
      </w:r>
      <w:r w:rsidRPr="001D7253">
        <w:t xml:space="preserve">bel </w:t>
      </w:r>
      <w:r>
        <w:t xml:space="preserve">strata akademik </w:t>
      </w:r>
      <w:r w:rsidRPr="001D7253">
        <w:rPr>
          <w:lang w:val="nb-NO"/>
        </w:rPr>
        <w:t>(X1) sebesar satu satuan, maka akan menambahkan varia</w:t>
      </w:r>
      <w:r w:rsidRPr="001D7253">
        <w:t>bel</w:t>
      </w:r>
      <w:r w:rsidRPr="001D7253">
        <w:rPr>
          <w:lang w:val="nb-NO"/>
        </w:rPr>
        <w:t xml:space="preserve"> terikat prestasi belajar </w:t>
      </w:r>
      <w:r>
        <w:rPr>
          <w:lang w:val="nb-NO"/>
        </w:rPr>
        <w:t>matematika peserta didik (Y) sebesar 1,177</w:t>
      </w:r>
      <w:r w:rsidRPr="001D7253">
        <w:rPr>
          <w:lang w:val="nb-NO"/>
        </w:rPr>
        <w:t xml:space="preserve"> dengan anggapan variabel lainnya konstan.</w:t>
      </w:r>
    </w:p>
    <w:p w:rsidR="00EA1F13" w:rsidRPr="001D7253" w:rsidRDefault="00EA1F13" w:rsidP="00EA1F13">
      <w:pPr>
        <w:pStyle w:val="ListParagraph"/>
        <w:spacing w:line="480" w:lineRule="auto"/>
        <w:ind w:left="284"/>
        <w:jc w:val="both"/>
        <w:rPr>
          <w:lang w:val="nb-NO"/>
        </w:rPr>
      </w:pPr>
      <w:r w:rsidRPr="001D7253">
        <w:rPr>
          <w:lang w:val="nb-NO"/>
        </w:rPr>
        <w:t>b</w:t>
      </w:r>
      <w:r w:rsidRPr="001D7253">
        <w:rPr>
          <w:vertAlign w:val="subscript"/>
          <w:lang w:val="nb-NO"/>
        </w:rPr>
        <w:t>2</w:t>
      </w:r>
      <w:r w:rsidRPr="001D7253">
        <w:rPr>
          <w:lang w:val="nb-NO"/>
        </w:rPr>
        <w:t xml:space="preserve"> = 0,</w:t>
      </w:r>
      <w:r>
        <w:t>435</w:t>
      </w:r>
      <w:r w:rsidRPr="001D7253">
        <w:rPr>
          <w:lang w:val="nb-NO"/>
        </w:rPr>
        <w:t xml:space="preserve"> adalah besarnya koefisien regresi variab</w:t>
      </w:r>
      <w:r w:rsidRPr="001D7253">
        <w:t>el</w:t>
      </w:r>
      <w:r w:rsidRPr="001D7253">
        <w:rPr>
          <w:lang w:val="nb-NO"/>
        </w:rPr>
        <w:t xml:space="preserve"> bebas </w:t>
      </w:r>
      <w:r>
        <w:rPr>
          <w:lang w:val="nb-NO"/>
        </w:rPr>
        <w:t xml:space="preserve">kompetensi profesionalisme </w:t>
      </w:r>
      <w:r w:rsidRPr="001D7253">
        <w:rPr>
          <w:lang w:val="nb-NO"/>
        </w:rPr>
        <w:t>(X2). Artinya setiap ada penambahan atau kenaikan variab</w:t>
      </w:r>
      <w:r w:rsidRPr="001D7253">
        <w:t>el</w:t>
      </w:r>
      <w:r w:rsidRPr="001D7253">
        <w:rPr>
          <w:lang w:val="nb-NO"/>
        </w:rPr>
        <w:t xml:space="preserve"> </w:t>
      </w:r>
      <w:r>
        <w:rPr>
          <w:lang w:val="nb-NO"/>
        </w:rPr>
        <w:t xml:space="preserve">kompetensi profesionalisme </w:t>
      </w:r>
      <w:r w:rsidRPr="001D7253">
        <w:rPr>
          <w:lang w:val="nb-NO"/>
        </w:rPr>
        <w:t>(X2) sebesar satu satuan, maka akan menambahkan variab</w:t>
      </w:r>
      <w:r w:rsidRPr="001D7253">
        <w:t>el</w:t>
      </w:r>
      <w:r w:rsidRPr="001D7253">
        <w:rPr>
          <w:lang w:val="nb-NO"/>
        </w:rPr>
        <w:t xml:space="preserve"> terikat prestasi belajar </w:t>
      </w:r>
      <w:r>
        <w:rPr>
          <w:lang w:val="nb-NO"/>
        </w:rPr>
        <w:t xml:space="preserve">matematika </w:t>
      </w:r>
      <w:r w:rsidRPr="001D7253">
        <w:rPr>
          <w:lang w:val="nb-NO"/>
        </w:rPr>
        <w:t>siswa (Y) sebesar 0,</w:t>
      </w:r>
      <w:r>
        <w:t>435</w:t>
      </w:r>
      <w:r w:rsidRPr="001D7253">
        <w:rPr>
          <w:lang w:val="nb-NO"/>
        </w:rPr>
        <w:t xml:space="preserve"> dengan anggapan variabel lainnya konstan.</w:t>
      </w:r>
    </w:p>
    <w:p w:rsidR="00EA1F13" w:rsidRDefault="00EA1F13" w:rsidP="00EA1F13">
      <w:pPr>
        <w:pStyle w:val="ListParagraph"/>
        <w:spacing w:line="480" w:lineRule="auto"/>
        <w:ind w:left="284" w:firstLine="709"/>
        <w:jc w:val="both"/>
      </w:pPr>
      <w:r w:rsidRPr="001D7253">
        <w:rPr>
          <w:lang w:val="sv-SE"/>
        </w:rPr>
        <w:t xml:space="preserve">Dari analisis tersebut dapat ditarik kesimpulan </w:t>
      </w:r>
      <w:r>
        <w:rPr>
          <w:lang w:val="sv-SE"/>
        </w:rPr>
        <w:t xml:space="preserve"> </w:t>
      </w:r>
      <w:r w:rsidRPr="001D7253">
        <w:rPr>
          <w:lang w:val="sv-SE"/>
        </w:rPr>
        <w:t xml:space="preserve">bahwa terdapat pengaruh yang signifikan antara </w:t>
      </w:r>
      <w:r>
        <w:rPr>
          <w:lang w:val="sv-SE"/>
        </w:rPr>
        <w:t xml:space="preserve">strata akademik </w:t>
      </w:r>
      <w:r w:rsidRPr="001D7253">
        <w:rPr>
          <w:lang w:val="sv-SE"/>
        </w:rPr>
        <w:t xml:space="preserve">dan </w:t>
      </w:r>
      <w:r>
        <w:rPr>
          <w:lang w:val="sv-SE"/>
        </w:rPr>
        <w:t xml:space="preserve">kompetensi profesionalisme </w:t>
      </w:r>
      <w:r w:rsidRPr="001D7253">
        <w:rPr>
          <w:lang w:val="sv-SE"/>
        </w:rPr>
        <w:t xml:space="preserve">secara simultan terhadap prestasi belajar </w:t>
      </w:r>
      <w:r>
        <w:rPr>
          <w:lang w:val="sv-SE"/>
        </w:rPr>
        <w:t xml:space="preserve">matematika </w:t>
      </w:r>
      <w:r>
        <w:t xml:space="preserve">peserta didik di SDN II Junjung Sumbergempol </w:t>
      </w:r>
      <w:r w:rsidRPr="001D7253">
        <w:t>Tulun</w:t>
      </w:r>
      <w:r>
        <w:t>gagung Tahun Pelajaran 2011/2012</w:t>
      </w:r>
      <w:r w:rsidRPr="001D7253">
        <w:t>.</w:t>
      </w:r>
    </w:p>
    <w:p w:rsidR="00EA1F13" w:rsidRPr="001D7253" w:rsidRDefault="00EA1F13" w:rsidP="00EA1F13">
      <w:pPr>
        <w:pStyle w:val="ListParagraph"/>
        <w:spacing w:line="480" w:lineRule="auto"/>
        <w:ind w:left="0"/>
        <w:jc w:val="both"/>
      </w:pPr>
    </w:p>
    <w:p w:rsidR="00EA1F13" w:rsidRPr="001D7253" w:rsidRDefault="00EA1F13" w:rsidP="00EA1F13">
      <w:pPr>
        <w:tabs>
          <w:tab w:val="left" w:pos="360"/>
        </w:tabs>
        <w:spacing w:line="480" w:lineRule="auto"/>
        <w:jc w:val="both"/>
        <w:rPr>
          <w:b/>
          <w:bCs/>
        </w:rPr>
      </w:pPr>
      <w:r w:rsidRPr="001D7253">
        <w:rPr>
          <w:b/>
          <w:bCs/>
        </w:rPr>
        <w:lastRenderedPageBreak/>
        <w:t>D. Pembahasan</w:t>
      </w:r>
    </w:p>
    <w:p w:rsidR="00EA1F13" w:rsidRPr="001D7253" w:rsidRDefault="00EA1F13" w:rsidP="00EA1F13">
      <w:pPr>
        <w:tabs>
          <w:tab w:val="num" w:pos="0"/>
        </w:tabs>
        <w:spacing w:line="480" w:lineRule="auto"/>
        <w:ind w:left="567" w:hanging="283"/>
        <w:jc w:val="both"/>
        <w:rPr>
          <w:b/>
        </w:rPr>
      </w:pPr>
      <w:r>
        <w:rPr>
          <w:b/>
        </w:rPr>
        <w:t xml:space="preserve">1. </w:t>
      </w:r>
      <w:r w:rsidR="00A364D6">
        <w:rPr>
          <w:b/>
        </w:rPr>
        <w:t xml:space="preserve">a. </w:t>
      </w:r>
      <w:r w:rsidRPr="001D7253">
        <w:rPr>
          <w:b/>
        </w:rPr>
        <w:t xml:space="preserve">Korelasi Parsial </w:t>
      </w:r>
      <w:r>
        <w:rPr>
          <w:b/>
        </w:rPr>
        <w:t xml:space="preserve">Strata Akademik </w:t>
      </w:r>
      <w:r w:rsidRPr="001D7253">
        <w:rPr>
          <w:b/>
        </w:rPr>
        <w:t xml:space="preserve">dan </w:t>
      </w:r>
      <w:r>
        <w:rPr>
          <w:b/>
        </w:rPr>
        <w:t xml:space="preserve">Kompetensi Profesionalisme </w:t>
      </w:r>
      <w:r w:rsidRPr="001D7253">
        <w:rPr>
          <w:b/>
        </w:rPr>
        <w:t xml:space="preserve">terhadap Prestasi Belajar </w:t>
      </w:r>
      <w:r>
        <w:rPr>
          <w:b/>
        </w:rPr>
        <w:t>Matematika Peserta Didik di SDN II Junjung Sumbergempol T</w:t>
      </w:r>
      <w:r w:rsidRPr="001D7253">
        <w:rPr>
          <w:b/>
        </w:rPr>
        <w:t>ulungagung Tahun Pelajaran 201</w:t>
      </w:r>
      <w:r>
        <w:rPr>
          <w:b/>
        </w:rPr>
        <w:t>1/202</w:t>
      </w:r>
      <w:r w:rsidRPr="001D7253">
        <w:rPr>
          <w:b/>
        </w:rPr>
        <w:t>1</w:t>
      </w:r>
    </w:p>
    <w:p w:rsidR="00EA1F13" w:rsidRPr="001D7253" w:rsidRDefault="00EA1F13" w:rsidP="00EA1F13">
      <w:pPr>
        <w:pStyle w:val="ListParagraph"/>
        <w:spacing w:line="480" w:lineRule="auto"/>
        <w:ind w:left="567" w:firstLine="567"/>
        <w:jc w:val="both"/>
        <w:rPr>
          <w:lang w:val="sv-SE"/>
        </w:rPr>
      </w:pPr>
      <w:r w:rsidRPr="001D7253">
        <w:rPr>
          <w:lang w:val="sv-SE"/>
        </w:rPr>
        <w:t xml:space="preserve">Hasil analisis menunjukkan bahwa korelasi secara parsial untuk </w:t>
      </w:r>
      <w:r>
        <w:rPr>
          <w:lang w:val="sv-SE"/>
        </w:rPr>
        <w:t xml:space="preserve">Strata akademik </w:t>
      </w:r>
      <w:r w:rsidRPr="001D7253">
        <w:rPr>
          <w:lang w:val="sv-SE"/>
        </w:rPr>
        <w:t>(X1) terhadap prestasi belajar</w:t>
      </w:r>
      <w:r>
        <w:rPr>
          <w:lang w:val="sv-SE"/>
        </w:rPr>
        <w:t xml:space="preserve"> matematika</w:t>
      </w:r>
      <w:r w:rsidRPr="001D7253">
        <w:rPr>
          <w:lang w:val="sv-SE"/>
        </w:rPr>
        <w:t xml:space="preserve"> </w:t>
      </w:r>
      <w:r>
        <w:rPr>
          <w:lang w:val="sv-SE"/>
        </w:rPr>
        <w:t xml:space="preserve">peserta didik </w:t>
      </w:r>
      <w:r w:rsidRPr="001D7253">
        <w:rPr>
          <w:lang w:val="sv-SE"/>
        </w:rPr>
        <w:t xml:space="preserve">(Y) </w:t>
      </w:r>
      <w:r>
        <w:rPr>
          <w:lang w:val="sv-SE"/>
        </w:rPr>
        <w:t>di SDN II Junjung Sumbergempol Tulungagung T</w:t>
      </w:r>
      <w:r w:rsidRPr="001D7253">
        <w:rPr>
          <w:lang w:val="sv-SE"/>
        </w:rPr>
        <w:t>ahun p</w:t>
      </w:r>
      <w:r>
        <w:rPr>
          <w:lang w:val="sv-SE"/>
        </w:rPr>
        <w:t>elajaran 2011/2012 sebesar 0,871</w:t>
      </w:r>
      <w:r w:rsidRPr="001D7253">
        <w:rPr>
          <w:lang w:val="sv-SE"/>
        </w:rPr>
        <w:t xml:space="preserve"> berarti terdapat hubungan yang kuat antara </w:t>
      </w:r>
      <w:r>
        <w:rPr>
          <w:lang w:val="sv-SE"/>
        </w:rPr>
        <w:t xml:space="preserve">strata akademik </w:t>
      </w:r>
      <w:r w:rsidRPr="001D7253">
        <w:rPr>
          <w:lang w:val="sv-SE"/>
        </w:rPr>
        <w:t>(X1) dengan prestasi belajar</w:t>
      </w:r>
      <w:r>
        <w:rPr>
          <w:lang w:val="sv-SE"/>
        </w:rPr>
        <w:t xml:space="preserve">  matematika</w:t>
      </w:r>
      <w:r w:rsidRPr="001D7253">
        <w:rPr>
          <w:lang w:val="sv-SE"/>
        </w:rPr>
        <w:t xml:space="preserve"> (Y) terdapat hubungan positif yang berarti apabila </w:t>
      </w:r>
      <w:r>
        <w:rPr>
          <w:lang w:val="sv-SE"/>
        </w:rPr>
        <w:t xml:space="preserve">strata akademik </w:t>
      </w:r>
      <w:r w:rsidRPr="001D7253">
        <w:rPr>
          <w:lang w:val="sv-SE"/>
        </w:rPr>
        <w:t xml:space="preserve">tinggi maka prestasi akan menjadi baik, sebaliknya apabila </w:t>
      </w:r>
      <w:r>
        <w:rPr>
          <w:lang w:val="sv-SE"/>
        </w:rPr>
        <w:t xml:space="preserve">strata akademik </w:t>
      </w:r>
      <w:r w:rsidRPr="001D7253">
        <w:rPr>
          <w:lang w:val="sv-SE"/>
        </w:rPr>
        <w:t>renda</w:t>
      </w:r>
      <w:r>
        <w:rPr>
          <w:lang w:val="sv-SE"/>
        </w:rPr>
        <w:t>h berarti prestasi belajar peserta didik</w:t>
      </w:r>
      <w:r w:rsidRPr="001D7253">
        <w:rPr>
          <w:lang w:val="sv-SE"/>
        </w:rPr>
        <w:t xml:space="preserve"> menjadi kurang. Adapun hasil analisis untuk </w:t>
      </w:r>
      <w:r>
        <w:rPr>
          <w:lang w:val="sv-SE"/>
        </w:rPr>
        <w:t xml:space="preserve">kompetensi profesionalisme </w:t>
      </w:r>
      <w:r w:rsidRPr="001D7253">
        <w:rPr>
          <w:lang w:val="sv-SE"/>
        </w:rPr>
        <w:t>terhadap prestasi belajar</w:t>
      </w:r>
      <w:r>
        <w:rPr>
          <w:lang w:val="sv-SE"/>
        </w:rPr>
        <w:t xml:space="preserve"> matematika</w:t>
      </w:r>
      <w:r w:rsidRPr="001D7253">
        <w:rPr>
          <w:lang w:val="sv-SE"/>
        </w:rPr>
        <w:t xml:space="preserve"> </w:t>
      </w:r>
      <w:r>
        <w:rPr>
          <w:lang w:val="sv-SE"/>
        </w:rPr>
        <w:t>peserta didik di SDN II Junjung Sumbergempol Tulungagung Tahun pelajaran 2011</w:t>
      </w:r>
      <w:r w:rsidRPr="001D7253">
        <w:rPr>
          <w:lang w:val="sv-SE"/>
        </w:rPr>
        <w:t>/201</w:t>
      </w:r>
      <w:r>
        <w:rPr>
          <w:lang w:val="sv-SE"/>
        </w:rPr>
        <w:t>2</w:t>
      </w:r>
      <w:r w:rsidRPr="001D7253">
        <w:rPr>
          <w:lang w:val="sv-SE"/>
        </w:rPr>
        <w:t xml:space="preserve"> sebesar 0,</w:t>
      </w:r>
      <w:r>
        <w:rPr>
          <w:lang w:val="sv-SE"/>
        </w:rPr>
        <w:t>761</w:t>
      </w:r>
      <w:r w:rsidRPr="001D7253">
        <w:rPr>
          <w:lang w:val="sv-SE"/>
        </w:rPr>
        <w:t xml:space="preserve"> menunjukkan bahwa terdapat hubungan yang kuat antara </w:t>
      </w:r>
      <w:r>
        <w:rPr>
          <w:lang w:val="sv-SE"/>
        </w:rPr>
        <w:t xml:space="preserve">kompetensi profesionalisme </w:t>
      </w:r>
      <w:r w:rsidRPr="001D7253">
        <w:rPr>
          <w:lang w:val="sv-SE"/>
        </w:rPr>
        <w:t>(X2) dengan prestasi belajar</w:t>
      </w:r>
      <w:r>
        <w:rPr>
          <w:lang w:val="sv-SE"/>
        </w:rPr>
        <w:t xml:space="preserve"> matematika</w:t>
      </w:r>
      <w:r w:rsidRPr="001D7253">
        <w:rPr>
          <w:lang w:val="sv-SE"/>
        </w:rPr>
        <w:t xml:space="preserve"> (Y) terdapat hubungan positif yang berarti apabila </w:t>
      </w:r>
      <w:r>
        <w:rPr>
          <w:lang w:val="sv-SE"/>
        </w:rPr>
        <w:t xml:space="preserve">kompetensi profesionaisme </w:t>
      </w:r>
      <w:r w:rsidRPr="001D7253">
        <w:rPr>
          <w:lang w:val="sv-SE"/>
        </w:rPr>
        <w:t>tinggi maka prestasi</w:t>
      </w:r>
      <w:r>
        <w:rPr>
          <w:lang w:val="sv-SE"/>
        </w:rPr>
        <w:t xml:space="preserve"> matematika </w:t>
      </w:r>
      <w:r w:rsidRPr="001D7253">
        <w:rPr>
          <w:lang w:val="sv-SE"/>
        </w:rPr>
        <w:t xml:space="preserve">akan menjadi baik, sebaliknya apabila </w:t>
      </w:r>
      <w:r>
        <w:rPr>
          <w:lang w:val="sv-SE"/>
        </w:rPr>
        <w:t xml:space="preserve">kompetensi profesionalisme </w:t>
      </w:r>
      <w:r w:rsidRPr="001D7253">
        <w:rPr>
          <w:lang w:val="sv-SE"/>
        </w:rPr>
        <w:t xml:space="preserve">rendah berarti prestasi belajar </w:t>
      </w:r>
      <w:r>
        <w:rPr>
          <w:lang w:val="sv-SE"/>
        </w:rPr>
        <w:t xml:space="preserve">matematika peserta didik </w:t>
      </w:r>
      <w:r w:rsidRPr="001D7253">
        <w:rPr>
          <w:lang w:val="sv-SE"/>
        </w:rPr>
        <w:t xml:space="preserve">menjadi kurang. </w:t>
      </w:r>
    </w:p>
    <w:p w:rsidR="00EA1F13" w:rsidRPr="001D7253" w:rsidRDefault="00EA1F13" w:rsidP="00EA1F13">
      <w:pPr>
        <w:pStyle w:val="ListParagraph"/>
        <w:tabs>
          <w:tab w:val="left" w:pos="709"/>
        </w:tabs>
        <w:spacing w:line="480" w:lineRule="auto"/>
        <w:ind w:left="567" w:firstLine="567"/>
        <w:jc w:val="both"/>
        <w:rPr>
          <w:lang w:val="nb-NO"/>
        </w:rPr>
      </w:pPr>
      <w:proofErr w:type="gramStart"/>
      <w:r w:rsidRPr="001D7253">
        <w:t xml:space="preserve">Hal ini sejalan dengan penelitian terdahulu yang dilakukan </w:t>
      </w:r>
      <w:r>
        <w:rPr>
          <w:lang w:val="nb-NO"/>
        </w:rPr>
        <w:t>Siti Karimah (2010</w:t>
      </w:r>
      <w:r w:rsidRPr="001D7253">
        <w:rPr>
          <w:lang w:val="nb-NO"/>
        </w:rPr>
        <w:t xml:space="preserve">) yang hasil penelitiannya menyebutkan bahwa terdapat korelasi positif yang signifikan antara </w:t>
      </w:r>
      <w:r>
        <w:rPr>
          <w:lang w:val="nb-NO"/>
        </w:rPr>
        <w:t xml:space="preserve">profesionalisme guru </w:t>
      </w:r>
      <w:r w:rsidRPr="001D7253">
        <w:rPr>
          <w:lang w:val="nb-NO"/>
        </w:rPr>
        <w:t>dengan prestasi belajar.</w:t>
      </w:r>
      <w:proofErr w:type="gramEnd"/>
      <w:r w:rsidRPr="001D7253">
        <w:rPr>
          <w:lang w:val="nb-NO"/>
        </w:rPr>
        <w:t xml:space="preserve"> </w:t>
      </w:r>
    </w:p>
    <w:p w:rsidR="00EA1F13" w:rsidRPr="001D7253" w:rsidRDefault="00EA1F13" w:rsidP="00EA1F13">
      <w:pPr>
        <w:pStyle w:val="ListParagraph"/>
        <w:spacing w:line="480" w:lineRule="auto"/>
        <w:ind w:left="567" w:firstLine="567"/>
        <w:jc w:val="both"/>
        <w:rPr>
          <w:lang w:val="nb-NO"/>
        </w:rPr>
      </w:pPr>
      <w:r w:rsidRPr="001D7253">
        <w:lastRenderedPageBreak/>
        <w:t xml:space="preserve">Dengan demikian </w:t>
      </w:r>
      <w:proofErr w:type="gramStart"/>
      <w:r w:rsidRPr="001D7253">
        <w:t>hasil  ini</w:t>
      </w:r>
      <w:proofErr w:type="gramEnd"/>
      <w:r w:rsidRPr="001D7253">
        <w:t xml:space="preserve"> mendukung teori yang telah ada dalam penelitian sebelumnya. Sehingga dapat disimpulkan bahwa </w:t>
      </w:r>
      <w:r>
        <w:t xml:space="preserve">kompetensi </w:t>
      </w:r>
      <w:r w:rsidRPr="001D7253">
        <w:t xml:space="preserve">yang dimiliki oleh setiap guru merupakan kemampuan guru untuk melaksanakan tugas sebagai pendidik dan pembimbing siswa dalam proses belajar mengajar yang berimplikasi terhadap kualitas prestasi belajar mengajar para siswanya. </w:t>
      </w:r>
    </w:p>
    <w:p w:rsidR="00EA1F13" w:rsidRPr="00CA3718" w:rsidRDefault="00A364D6" w:rsidP="00EA1F13">
      <w:pPr>
        <w:spacing w:line="480" w:lineRule="auto"/>
        <w:ind w:left="567" w:hanging="283"/>
        <w:jc w:val="both"/>
        <w:rPr>
          <w:lang w:val="sv-SE"/>
        </w:rPr>
      </w:pPr>
      <w:r>
        <w:rPr>
          <w:b/>
          <w:lang w:val="es-ES"/>
        </w:rPr>
        <w:t>1</w:t>
      </w:r>
      <w:r w:rsidR="00EA1F13">
        <w:rPr>
          <w:b/>
          <w:lang w:val="es-ES"/>
        </w:rPr>
        <w:t>.</w:t>
      </w:r>
      <w:r>
        <w:rPr>
          <w:b/>
          <w:lang w:val="es-ES"/>
        </w:rPr>
        <w:t xml:space="preserve"> b. </w:t>
      </w:r>
      <w:r w:rsidR="00EA1F13" w:rsidRPr="00CA3718">
        <w:rPr>
          <w:b/>
          <w:lang w:val="es-ES"/>
        </w:rPr>
        <w:t xml:space="preserve">Pengaruh Parsial Strata Akademik dan Kompetensi Profesionalisme terhadap Prestasi Belajar </w:t>
      </w:r>
      <w:r w:rsidR="00EA1F13">
        <w:rPr>
          <w:b/>
          <w:lang w:val="es-ES"/>
        </w:rPr>
        <w:t xml:space="preserve">Matematika </w:t>
      </w:r>
      <w:r w:rsidR="00EA1F13" w:rsidRPr="00CA3718">
        <w:rPr>
          <w:b/>
          <w:lang w:val="es-ES"/>
        </w:rPr>
        <w:t xml:space="preserve">Peserta Didik di SDN II Junjung Sumbergempol </w:t>
      </w:r>
      <w:r w:rsidR="00EA1F13">
        <w:rPr>
          <w:b/>
          <w:lang w:val="es-ES"/>
        </w:rPr>
        <w:t>Tulungagung Tahun Pelajaran 2011/2012</w:t>
      </w:r>
      <w:r w:rsidR="00EA1F13" w:rsidRPr="00CA3718">
        <w:rPr>
          <w:b/>
          <w:lang w:val="es-ES"/>
        </w:rPr>
        <w:t>.</w:t>
      </w:r>
    </w:p>
    <w:p w:rsidR="00EA1F13" w:rsidRPr="00A03F64" w:rsidRDefault="00EA1F13" w:rsidP="00EA1F13">
      <w:pPr>
        <w:pStyle w:val="ListParagraph"/>
        <w:spacing w:line="480" w:lineRule="auto"/>
        <w:ind w:left="567" w:firstLine="567"/>
        <w:jc w:val="both"/>
        <w:rPr>
          <w:lang w:val="sv-SE"/>
        </w:rPr>
      </w:pPr>
      <w:r w:rsidRPr="00A03F64">
        <w:rPr>
          <w:lang w:val="sv-SE"/>
        </w:rPr>
        <w:t xml:space="preserve">Hasil analisis pengaruh </w:t>
      </w:r>
      <w:r>
        <w:rPr>
          <w:lang w:val="sv-SE"/>
        </w:rPr>
        <w:t xml:space="preserve">strata akademik </w:t>
      </w:r>
      <w:r w:rsidRPr="00A03F64">
        <w:rPr>
          <w:lang w:val="sv-SE"/>
        </w:rPr>
        <w:t>terhadap prestasi belajar</w:t>
      </w:r>
      <w:r>
        <w:rPr>
          <w:lang w:val="sv-SE"/>
        </w:rPr>
        <w:t xml:space="preserve"> matematika</w:t>
      </w:r>
      <w:r w:rsidRPr="00A03F64">
        <w:rPr>
          <w:lang w:val="sv-SE"/>
        </w:rPr>
        <w:t xml:space="preserve"> sebes</w:t>
      </w:r>
      <w:r>
        <w:rPr>
          <w:lang w:val="sv-SE"/>
        </w:rPr>
        <w:t>ar 5.55</w:t>
      </w:r>
      <w:r w:rsidRPr="00A03F64">
        <w:rPr>
          <w:lang w:val="sv-SE"/>
        </w:rPr>
        <w:t xml:space="preserve">1 yang menunjukkan bahwa terdapat pengaruh yang signifikan </w:t>
      </w:r>
      <w:r>
        <w:rPr>
          <w:lang w:val="sv-SE"/>
        </w:rPr>
        <w:t xml:space="preserve">strata akademik </w:t>
      </w:r>
      <w:r w:rsidRPr="00A03F64">
        <w:rPr>
          <w:lang w:val="sv-SE"/>
        </w:rPr>
        <w:t>terhadap prestasi belajar</w:t>
      </w:r>
      <w:r>
        <w:rPr>
          <w:lang w:val="sv-SE"/>
        </w:rPr>
        <w:t xml:space="preserve"> matematika peserta didik</w:t>
      </w:r>
      <w:r w:rsidRPr="00A03F64">
        <w:rPr>
          <w:lang w:val="sv-SE"/>
        </w:rPr>
        <w:t xml:space="preserve">. </w:t>
      </w:r>
      <w:proofErr w:type="gramStart"/>
      <w:r w:rsidRPr="00A03F64">
        <w:t xml:space="preserve">Hasil analisis pengaruh parsial </w:t>
      </w:r>
      <w:r>
        <w:t xml:space="preserve">kompetensi profesionalisme </w:t>
      </w:r>
      <w:r w:rsidRPr="00A03F64">
        <w:t>terhada</w:t>
      </w:r>
      <w:r>
        <w:t>p prestasi belajar matematika sebesar 3.719</w:t>
      </w:r>
      <w:r w:rsidRPr="00A03F64">
        <w:t xml:space="preserve"> yang menunjukkan bahwa terdapat pengaruh yang signifikan </w:t>
      </w:r>
      <w:r>
        <w:t>kompetensi profesionalisme terhadap prestasi belajar matematika.</w:t>
      </w:r>
      <w:proofErr w:type="gramEnd"/>
      <w:r w:rsidRPr="00A03F64">
        <w:t xml:space="preserve"> </w:t>
      </w:r>
    </w:p>
    <w:p w:rsidR="00C42FAB" w:rsidRPr="001D7253" w:rsidRDefault="00EA1F13" w:rsidP="00C42FAB">
      <w:pPr>
        <w:pStyle w:val="ListParagraph"/>
        <w:spacing w:line="480" w:lineRule="auto"/>
        <w:ind w:left="567" w:firstLine="567"/>
        <w:jc w:val="both"/>
        <w:rPr>
          <w:lang w:val="nb-NO"/>
        </w:rPr>
      </w:pPr>
      <w:r w:rsidRPr="001D7253">
        <w:rPr>
          <w:lang w:val="nb-NO"/>
        </w:rPr>
        <w:t xml:space="preserve">Hal ini sejalan dengan penelitian terdahulu yang dilakukan oleh </w:t>
      </w:r>
      <w:r>
        <w:rPr>
          <w:lang w:val="sv-SE"/>
        </w:rPr>
        <w:t>Dina Kristiana (2010</w:t>
      </w:r>
      <w:r w:rsidRPr="001D7253">
        <w:rPr>
          <w:lang w:val="sv-SE"/>
        </w:rPr>
        <w:t>)</w:t>
      </w:r>
      <w:r w:rsidRPr="001D7253">
        <w:rPr>
          <w:lang w:val="nb-NO"/>
        </w:rPr>
        <w:t xml:space="preserve"> yang hasil penelitiannya menyebutkan bahwa </w:t>
      </w:r>
      <w:r w:rsidRPr="001D7253">
        <w:rPr>
          <w:lang w:val="sv-SE"/>
        </w:rPr>
        <w:t xml:space="preserve">terdapat pengaruh yang signifikan antara </w:t>
      </w:r>
      <w:r>
        <w:rPr>
          <w:lang w:val="sv-SE"/>
        </w:rPr>
        <w:t>profesionalisme guru terhadap prestasi belajar peserta didik</w:t>
      </w:r>
      <w:r w:rsidRPr="001D7253">
        <w:rPr>
          <w:lang w:val="nb-NO"/>
        </w:rPr>
        <w:t>. Dengan demikian hasil penelitian ini mendukung teori</w:t>
      </w:r>
      <w:r w:rsidR="00C42FAB" w:rsidRPr="00C42FAB">
        <w:rPr>
          <w:lang w:val="nb-NO"/>
        </w:rPr>
        <w:t xml:space="preserve"> </w:t>
      </w:r>
      <w:r w:rsidR="00C42FAB" w:rsidRPr="001D7253">
        <w:rPr>
          <w:lang w:val="nb-NO"/>
        </w:rPr>
        <w:t xml:space="preserve">yang telah ada dan penelitian sebelumnya. Sehingga dapat disimpulkan bahwa ada pengaruh yang signifikan </w:t>
      </w:r>
      <w:r w:rsidR="00C42FAB">
        <w:rPr>
          <w:lang w:val="nb-NO"/>
        </w:rPr>
        <w:t xml:space="preserve">strata akademik </w:t>
      </w:r>
      <w:r w:rsidR="00C42FAB" w:rsidRPr="001D7253">
        <w:rPr>
          <w:lang w:val="nb-NO"/>
        </w:rPr>
        <w:t xml:space="preserve">dan </w:t>
      </w:r>
      <w:r w:rsidR="00C42FAB">
        <w:rPr>
          <w:lang w:val="nb-NO"/>
        </w:rPr>
        <w:t xml:space="preserve">kompetensi profesionalisme </w:t>
      </w:r>
      <w:r w:rsidR="00C42FAB">
        <w:rPr>
          <w:lang w:val="nb-NO"/>
        </w:rPr>
        <w:lastRenderedPageBreak/>
        <w:t>secara parsial terhadap p</w:t>
      </w:r>
      <w:r w:rsidR="00C42FAB" w:rsidRPr="001D7253">
        <w:rPr>
          <w:lang w:val="nb-NO"/>
        </w:rPr>
        <w:t>restasi belajar</w:t>
      </w:r>
      <w:r w:rsidR="00C42FAB">
        <w:rPr>
          <w:lang w:val="nb-NO"/>
        </w:rPr>
        <w:t xml:space="preserve"> matematika</w:t>
      </w:r>
      <w:r w:rsidR="00C42FAB" w:rsidRPr="001D7253">
        <w:rPr>
          <w:lang w:val="nb-NO"/>
        </w:rPr>
        <w:t xml:space="preserve"> </w:t>
      </w:r>
      <w:r w:rsidR="00C42FAB">
        <w:rPr>
          <w:lang w:val="nb-NO"/>
        </w:rPr>
        <w:t>peserta didik di SDN II Junjung Sumbergempol Tulungagung T</w:t>
      </w:r>
      <w:r w:rsidR="00C42FAB" w:rsidRPr="001D7253">
        <w:rPr>
          <w:lang w:val="nb-NO"/>
        </w:rPr>
        <w:t>ahun pelajaran 20</w:t>
      </w:r>
      <w:r w:rsidR="00C42FAB">
        <w:rPr>
          <w:lang w:val="nb-NO"/>
        </w:rPr>
        <w:t>11/2012</w:t>
      </w:r>
      <w:r w:rsidR="00C42FAB" w:rsidRPr="001D7253">
        <w:rPr>
          <w:lang w:val="nb-NO"/>
        </w:rPr>
        <w:t xml:space="preserve">. </w:t>
      </w:r>
    </w:p>
    <w:p w:rsidR="00C42FAB" w:rsidRPr="001D7253" w:rsidRDefault="00A364D6" w:rsidP="00C42FAB">
      <w:pPr>
        <w:pStyle w:val="ListParagraph"/>
        <w:spacing w:line="480" w:lineRule="auto"/>
        <w:ind w:left="567" w:hanging="283"/>
        <w:jc w:val="both"/>
        <w:rPr>
          <w:b/>
          <w:lang w:val="nb-NO"/>
        </w:rPr>
      </w:pPr>
      <w:r>
        <w:rPr>
          <w:b/>
          <w:lang w:val="nb-NO"/>
        </w:rPr>
        <w:t>2</w:t>
      </w:r>
      <w:r w:rsidR="00C42FAB">
        <w:rPr>
          <w:b/>
          <w:lang w:val="nb-NO"/>
        </w:rPr>
        <w:t>.</w:t>
      </w:r>
      <w:r w:rsidR="0075226E">
        <w:rPr>
          <w:b/>
          <w:lang w:val="nb-NO"/>
        </w:rPr>
        <w:t xml:space="preserve"> </w:t>
      </w:r>
      <w:r w:rsidR="00C42FAB" w:rsidRPr="001D7253">
        <w:rPr>
          <w:b/>
          <w:lang w:val="nb-NO"/>
        </w:rPr>
        <w:t xml:space="preserve">Pengaruh Simultan </w:t>
      </w:r>
      <w:r w:rsidR="00C42FAB">
        <w:rPr>
          <w:b/>
          <w:lang w:val="nb-NO"/>
        </w:rPr>
        <w:t xml:space="preserve">Strata Akademik </w:t>
      </w:r>
      <w:r w:rsidR="00C42FAB" w:rsidRPr="001D7253">
        <w:rPr>
          <w:b/>
          <w:lang w:val="nb-NO"/>
        </w:rPr>
        <w:t xml:space="preserve">dan </w:t>
      </w:r>
      <w:r w:rsidR="00C42FAB">
        <w:rPr>
          <w:b/>
          <w:lang w:val="nb-NO"/>
        </w:rPr>
        <w:t xml:space="preserve">Kompetensi Profesionalisme </w:t>
      </w:r>
      <w:r w:rsidR="00C42FAB" w:rsidRPr="001D7253">
        <w:rPr>
          <w:b/>
          <w:lang w:val="nb-NO"/>
        </w:rPr>
        <w:t xml:space="preserve">terhadap Prestasi Belajar </w:t>
      </w:r>
      <w:r w:rsidR="00C42FAB">
        <w:rPr>
          <w:b/>
          <w:lang w:val="nb-NO"/>
        </w:rPr>
        <w:t xml:space="preserve">Matematika Peserta Didik di SDN II Junjung Sumbergempol </w:t>
      </w:r>
      <w:r w:rsidR="00C42FAB" w:rsidRPr="001D7253">
        <w:rPr>
          <w:b/>
          <w:lang w:val="nb-NO"/>
        </w:rPr>
        <w:t>Tulungagung</w:t>
      </w:r>
      <w:r w:rsidR="00C42FAB">
        <w:rPr>
          <w:b/>
          <w:lang w:val="nb-NO"/>
        </w:rPr>
        <w:t xml:space="preserve"> Tahun pelajaran 2011/2012.</w:t>
      </w:r>
    </w:p>
    <w:p w:rsidR="00C42FAB" w:rsidRPr="001D7253" w:rsidRDefault="00C42FAB" w:rsidP="00C42FAB">
      <w:pPr>
        <w:spacing w:line="480" w:lineRule="auto"/>
        <w:ind w:left="567" w:firstLine="567"/>
        <w:jc w:val="both"/>
      </w:pPr>
      <w:proofErr w:type="gramStart"/>
      <w:r w:rsidRPr="001D7253">
        <w:t xml:space="preserve">Hasil analisis secara simultan </w:t>
      </w:r>
      <w:r>
        <w:t xml:space="preserve">strata akademik </w:t>
      </w:r>
      <w:r w:rsidRPr="001D7253">
        <w:t xml:space="preserve">dan </w:t>
      </w:r>
      <w:r>
        <w:t xml:space="preserve">kompetensi profesionalisme </w:t>
      </w:r>
      <w:r w:rsidRPr="001D7253">
        <w:t>terhadap prestasi belaja</w:t>
      </w:r>
      <w:r>
        <w:t>r matematika sebesar 42,848</w:t>
      </w:r>
      <w:r w:rsidRPr="001D7253">
        <w:t>.</w:t>
      </w:r>
      <w:proofErr w:type="gramEnd"/>
      <w:r w:rsidRPr="001D7253">
        <w:t xml:space="preserve"> Persamaan regr</w:t>
      </w:r>
      <w:r>
        <w:t>esi prestasi belajar matematika (Y) = 18,314 + 1,177</w:t>
      </w:r>
      <w:r w:rsidRPr="001D7253">
        <w:t xml:space="preserve"> X</w:t>
      </w:r>
      <w:r w:rsidRPr="001D7253">
        <w:rPr>
          <w:vertAlign w:val="subscript"/>
        </w:rPr>
        <w:t xml:space="preserve">1 </w:t>
      </w:r>
      <w:r>
        <w:t>+ 0,435</w:t>
      </w:r>
      <w:r w:rsidRPr="001D7253">
        <w:t>X</w:t>
      </w:r>
      <w:r>
        <w:rPr>
          <w:vertAlign w:val="subscript"/>
        </w:rPr>
        <w:t>2</w:t>
      </w:r>
      <w:r w:rsidRPr="001D7253">
        <w:rPr>
          <w:vertAlign w:val="subscript"/>
        </w:rPr>
        <w:t xml:space="preserve">  </w:t>
      </w:r>
      <w:r>
        <w:t>yang berarti konstanta 18,314</w:t>
      </w:r>
      <w:r w:rsidRPr="001D7253">
        <w:t xml:space="preserve"> menunjukkan bahwa jika tidak ada </w:t>
      </w:r>
      <w:r>
        <w:t xml:space="preserve">strata akademik </w:t>
      </w:r>
      <w:r w:rsidRPr="001D7253">
        <w:t xml:space="preserve">dan </w:t>
      </w:r>
      <w:r>
        <w:t xml:space="preserve">kompetensi profesionalisme </w:t>
      </w:r>
      <w:r w:rsidRPr="001D7253">
        <w:t xml:space="preserve">maka prestasi belajar </w:t>
      </w:r>
      <w:r>
        <w:t xml:space="preserve">matematika </w:t>
      </w:r>
      <w:r w:rsidRPr="001D7253">
        <w:t>sebesar</w:t>
      </w:r>
      <w:r>
        <w:t xml:space="preserve"> 18,314</w:t>
      </w:r>
      <w:r w:rsidRPr="001D7253">
        <w:t>. Koefisien regresi X</w:t>
      </w:r>
      <w:r w:rsidRPr="001D7253">
        <w:rPr>
          <w:vertAlign w:val="subscript"/>
        </w:rPr>
        <w:t xml:space="preserve">1 </w:t>
      </w:r>
      <w:r>
        <w:t>sebesar 1,177</w:t>
      </w:r>
      <w:r w:rsidRPr="001D7253">
        <w:t xml:space="preserve"> menunjukkan bahwa setiap penambahan 1 tingkat </w:t>
      </w:r>
      <w:r>
        <w:t xml:space="preserve">strata akademik </w:t>
      </w:r>
      <w:r w:rsidRPr="001D7253">
        <w:t>maka akan meningka</w:t>
      </w:r>
      <w:r>
        <w:t>tkan prestasi belajar matematika sebesar 1,177</w:t>
      </w:r>
      <w:r w:rsidRPr="001D7253">
        <w:t xml:space="preserve"> dan sebaliknya apabila menurun satu maka prestasi akan mengalami penurunan dengan ketentuan variabel lain tetap. Koefisien regresi X</w:t>
      </w:r>
      <w:r w:rsidRPr="001D7253">
        <w:rPr>
          <w:vertAlign w:val="subscript"/>
        </w:rPr>
        <w:t xml:space="preserve">2 </w:t>
      </w:r>
      <w:r>
        <w:t>sebesar 0.435</w:t>
      </w:r>
      <w:r w:rsidRPr="001D7253">
        <w:t xml:space="preserve"> menunjukkan bahwa setiap penambahan 1 tingkat </w:t>
      </w:r>
      <w:r>
        <w:t xml:space="preserve">kompetensi profesionalisme </w:t>
      </w:r>
      <w:r w:rsidRPr="001D7253">
        <w:t>maka meningkatkan prestasi belajar</w:t>
      </w:r>
      <w:r>
        <w:t xml:space="preserve"> matematika</w:t>
      </w:r>
      <w:r w:rsidRPr="001D7253">
        <w:t xml:space="preserve">, sebaliknya jika </w:t>
      </w:r>
      <w:r>
        <w:t xml:space="preserve">kompetensi profesionalisme </w:t>
      </w:r>
      <w:r w:rsidRPr="001D7253">
        <w:t xml:space="preserve">menurun 1 maka akan menurunkan prestasi belajar </w:t>
      </w:r>
      <w:r>
        <w:t xml:space="preserve">matematika </w:t>
      </w:r>
      <w:r w:rsidRPr="001D7253">
        <w:t>dengan ketentuan variabel lain tetap.</w:t>
      </w:r>
    </w:p>
    <w:p w:rsidR="00C42FAB" w:rsidRDefault="00C42FAB" w:rsidP="00C42FAB">
      <w:pPr>
        <w:spacing w:line="480" w:lineRule="auto"/>
        <w:ind w:left="567" w:firstLine="567"/>
        <w:jc w:val="both"/>
      </w:pPr>
      <w:r w:rsidRPr="001D7253">
        <w:t xml:space="preserve"> </w:t>
      </w:r>
      <w:proofErr w:type="gramStart"/>
      <w:r>
        <w:t xml:space="preserve">Profesionalisme guru </w:t>
      </w:r>
      <w:r w:rsidRPr="001D7253">
        <w:t xml:space="preserve">adalah </w:t>
      </w:r>
      <w:r>
        <w:t>kemampuan yang harus dimiliki oleh seorang guru.</w:t>
      </w:r>
      <w:proofErr w:type="gramEnd"/>
      <w:r>
        <w:t xml:space="preserve"> </w:t>
      </w:r>
      <w:proofErr w:type="gramStart"/>
      <w:r>
        <w:t>Untuk menjadi seorang guru yang profesional harus memebuhi syarat-syarat menjadi seorang guru.</w:t>
      </w:r>
      <w:proofErr w:type="gramEnd"/>
    </w:p>
    <w:p w:rsidR="00C42FAB" w:rsidRPr="001D7253" w:rsidRDefault="00C42FAB" w:rsidP="00C42FAB">
      <w:pPr>
        <w:tabs>
          <w:tab w:val="left" w:pos="567"/>
        </w:tabs>
        <w:spacing w:line="480" w:lineRule="auto"/>
        <w:ind w:left="567" w:firstLine="567"/>
        <w:jc w:val="both"/>
        <w:rPr>
          <w:lang w:val="nb-NO"/>
        </w:rPr>
      </w:pPr>
      <w:r w:rsidRPr="001D7253">
        <w:rPr>
          <w:lang w:val="nb-NO"/>
        </w:rPr>
        <w:lastRenderedPageBreak/>
        <w:t>Sedangkan prestasi adalah istilah yang digunakan untuk menunjukkan pencapaian tingkat keberhasilan dari suatu usaha yang dilakukan.</w:t>
      </w:r>
    </w:p>
    <w:p w:rsidR="00C42FAB" w:rsidRPr="001D7253" w:rsidRDefault="00C42FAB" w:rsidP="00C42FAB">
      <w:pPr>
        <w:spacing w:line="480" w:lineRule="auto"/>
        <w:ind w:left="567" w:firstLine="567"/>
        <w:jc w:val="both"/>
        <w:rPr>
          <w:lang w:val="es-ES"/>
        </w:rPr>
      </w:pPr>
      <w:r w:rsidRPr="001D7253">
        <w:rPr>
          <w:lang w:val="nb-NO"/>
        </w:rPr>
        <w:t xml:space="preserve"> </w:t>
      </w:r>
      <w:r>
        <w:rPr>
          <w:lang w:val="es-ES"/>
        </w:rPr>
        <w:t xml:space="preserve">Profesionalisme guru </w:t>
      </w:r>
      <w:r w:rsidRPr="001D7253">
        <w:rPr>
          <w:lang w:val="es-ES"/>
        </w:rPr>
        <w:t>tidak terlepas dari</w:t>
      </w:r>
      <w:r>
        <w:rPr>
          <w:lang w:val="es-ES"/>
        </w:rPr>
        <w:t xml:space="preserve"> pendidikan yang dimiliki oleh guru tersebut dan juga kemampuan dalam bidang profesionalisme</w:t>
      </w:r>
      <w:r w:rsidRPr="001D7253">
        <w:rPr>
          <w:lang w:val="es-ES"/>
        </w:rPr>
        <w:t xml:space="preserve">. Jika </w:t>
      </w:r>
      <w:r>
        <w:rPr>
          <w:lang w:val="es-ES"/>
        </w:rPr>
        <w:t xml:space="preserve">guru mempunyai pendidikan yang sesuai dengan syarat sebagai pendidik dan mempunyai kompetensi profesional yang tinggi </w:t>
      </w:r>
      <w:r w:rsidRPr="001D7253">
        <w:rPr>
          <w:lang w:val="es-ES"/>
        </w:rPr>
        <w:t>maka akan</w:t>
      </w:r>
      <w:r>
        <w:rPr>
          <w:lang w:val="es-ES"/>
        </w:rPr>
        <w:t>menyebabkan prestasi belajar peserta didik akan tinggi</w:t>
      </w:r>
      <w:r w:rsidRPr="001D7253">
        <w:rPr>
          <w:lang w:val="es-ES"/>
        </w:rPr>
        <w:t xml:space="preserve">. Sebaliknya </w:t>
      </w:r>
      <w:r>
        <w:rPr>
          <w:lang w:val="es-ES"/>
        </w:rPr>
        <w:t xml:space="preserve">apabila pendidikan yang dimiliki guru tidak sesuai dengan syarat pendidikan sebagai pendidik dan guru tidak mempunyai kompetensi profesional yang tinggi </w:t>
      </w:r>
      <w:r w:rsidRPr="001D7253">
        <w:rPr>
          <w:lang w:val="es-ES"/>
        </w:rPr>
        <w:t>sehingga berakibat pada menurunnya prestasi belajar.</w:t>
      </w:r>
    </w:p>
    <w:p w:rsidR="00C42FAB" w:rsidRPr="001D7253" w:rsidRDefault="00C42FAB" w:rsidP="00C42FAB">
      <w:pPr>
        <w:tabs>
          <w:tab w:val="left" w:pos="567"/>
          <w:tab w:val="left" w:pos="1134"/>
        </w:tabs>
        <w:spacing w:line="480" w:lineRule="auto"/>
        <w:ind w:left="567" w:firstLine="567"/>
        <w:jc w:val="both"/>
        <w:rPr>
          <w:lang w:val="es-ES"/>
        </w:rPr>
      </w:pPr>
      <w:r>
        <w:rPr>
          <w:lang w:val="es-ES"/>
        </w:rPr>
        <w:t>Profesionalisme guru</w:t>
      </w:r>
      <w:r w:rsidRPr="001D7253">
        <w:rPr>
          <w:lang w:val="es-ES"/>
        </w:rPr>
        <w:t xml:space="preserve"> sangat berpengaruh terhadap prestasi belajar yang dicapai</w:t>
      </w:r>
      <w:r>
        <w:rPr>
          <w:lang w:val="es-ES"/>
        </w:rPr>
        <w:t xml:space="preserve"> peserta didik</w:t>
      </w:r>
      <w:r w:rsidRPr="001D7253">
        <w:rPr>
          <w:lang w:val="es-ES"/>
        </w:rPr>
        <w:t xml:space="preserve">. Seseorang yang mempunyai </w:t>
      </w:r>
      <w:r>
        <w:rPr>
          <w:lang w:val="es-ES"/>
        </w:rPr>
        <w:t xml:space="preserve">profesionalisme </w:t>
      </w:r>
      <w:r w:rsidRPr="001D7253">
        <w:rPr>
          <w:lang w:val="es-ES"/>
        </w:rPr>
        <w:t xml:space="preserve">tinggi akan cenderung untuk berjuang mencapai </w:t>
      </w:r>
      <w:r>
        <w:rPr>
          <w:lang w:val="es-ES"/>
        </w:rPr>
        <w:t>sukses dalam kegiatan belajar mengajar</w:t>
      </w:r>
      <w:r w:rsidRPr="001D7253">
        <w:rPr>
          <w:lang w:val="es-ES"/>
        </w:rPr>
        <w:t xml:space="preserve">, karena semakin tinggi </w:t>
      </w:r>
      <w:r>
        <w:rPr>
          <w:lang w:val="es-ES"/>
        </w:rPr>
        <w:t xml:space="preserve">profesionalisme guru </w:t>
      </w:r>
      <w:r w:rsidRPr="001D7253">
        <w:rPr>
          <w:lang w:val="es-ES"/>
        </w:rPr>
        <w:t>maka semakin giat aktivitas belajar</w:t>
      </w:r>
      <w:r>
        <w:rPr>
          <w:lang w:val="es-ES"/>
        </w:rPr>
        <w:t xml:space="preserve"> mengajar</w:t>
      </w:r>
      <w:r w:rsidRPr="001D7253">
        <w:rPr>
          <w:lang w:val="es-ES"/>
        </w:rPr>
        <w:t xml:space="preserve">. </w:t>
      </w:r>
      <w:r>
        <w:rPr>
          <w:lang w:val="es-ES"/>
        </w:rPr>
        <w:t>Semakin giat aktivitas belajar mengajar</w:t>
      </w:r>
      <w:r w:rsidRPr="001D7253">
        <w:rPr>
          <w:lang w:val="es-ES"/>
        </w:rPr>
        <w:t>, sudah tentu semakin optimal prestasi belajar yang</w:t>
      </w:r>
      <w:r>
        <w:rPr>
          <w:lang w:val="es-ES"/>
        </w:rPr>
        <w:t xml:space="preserve"> dihasilkan</w:t>
      </w:r>
      <w:r w:rsidRPr="001D7253">
        <w:rPr>
          <w:lang w:val="es-ES"/>
        </w:rPr>
        <w:t xml:space="preserve">. Sebaliknya jika </w:t>
      </w:r>
      <w:r>
        <w:rPr>
          <w:lang w:val="es-ES"/>
        </w:rPr>
        <w:t xml:space="preserve">profesionalisme guru </w:t>
      </w:r>
      <w:r w:rsidRPr="001D7253">
        <w:rPr>
          <w:lang w:val="es-ES"/>
        </w:rPr>
        <w:t>rendah, maka sem</w:t>
      </w:r>
      <w:r>
        <w:rPr>
          <w:lang w:val="es-ES"/>
        </w:rPr>
        <w:t>akin jarang aktivitas belajar mengajar</w:t>
      </w:r>
      <w:r w:rsidRPr="001D7253">
        <w:rPr>
          <w:lang w:val="es-ES"/>
        </w:rPr>
        <w:t xml:space="preserve"> atau bahkan </w:t>
      </w:r>
      <w:r>
        <w:rPr>
          <w:lang w:val="es-ES"/>
        </w:rPr>
        <w:t>guru meninggalkan kegiatan belajar mengajar</w:t>
      </w:r>
      <w:r w:rsidRPr="001D7253">
        <w:rPr>
          <w:lang w:val="es-ES"/>
        </w:rPr>
        <w:t xml:space="preserve"> sehingga mengakibatkan prestasi belajar yang diraih kurang optimal. </w:t>
      </w:r>
    </w:p>
    <w:p w:rsidR="00C42FAB" w:rsidRPr="001D7253" w:rsidRDefault="00C42FAB" w:rsidP="00C42FAB">
      <w:pPr>
        <w:spacing w:line="480" w:lineRule="auto"/>
        <w:ind w:left="709" w:firstLine="720"/>
        <w:jc w:val="both"/>
        <w:rPr>
          <w:lang w:val="es-ES"/>
        </w:rPr>
      </w:pPr>
      <w:r w:rsidRPr="001D7253">
        <w:rPr>
          <w:lang w:val="nb-NO"/>
        </w:rPr>
        <w:t xml:space="preserve"> Hal ini sejalan dengan penelitia</w:t>
      </w:r>
      <w:r>
        <w:rPr>
          <w:lang w:val="nb-NO"/>
        </w:rPr>
        <w:t xml:space="preserve">n terdahulu yang dilakukan oleh Dina Kristiana </w:t>
      </w:r>
      <w:r>
        <w:rPr>
          <w:lang w:val="sv-SE"/>
        </w:rPr>
        <w:t>(2010</w:t>
      </w:r>
      <w:r w:rsidRPr="001D7253">
        <w:rPr>
          <w:lang w:val="sv-SE"/>
        </w:rPr>
        <w:t>)</w:t>
      </w:r>
      <w:r w:rsidRPr="001D7253">
        <w:rPr>
          <w:lang w:val="nb-NO"/>
        </w:rPr>
        <w:t xml:space="preserve"> yang hasil penelitiannya menyebutkan bahwa </w:t>
      </w:r>
      <w:r w:rsidRPr="001D7253">
        <w:rPr>
          <w:lang w:val="sv-SE"/>
        </w:rPr>
        <w:t xml:space="preserve">terdapat </w:t>
      </w:r>
      <w:r w:rsidRPr="001D7253">
        <w:rPr>
          <w:lang w:val="sv-SE"/>
        </w:rPr>
        <w:lastRenderedPageBreak/>
        <w:t xml:space="preserve">pengaruh yang signifikan </w:t>
      </w:r>
      <w:r>
        <w:rPr>
          <w:lang w:val="sv-SE"/>
        </w:rPr>
        <w:t xml:space="preserve">pengaruh pengalaman mengajar dan profesionalisme guru </w:t>
      </w:r>
      <w:r w:rsidRPr="001D7253">
        <w:rPr>
          <w:lang w:val="sv-SE"/>
        </w:rPr>
        <w:t>terhadap prestasi belajar siswa</w:t>
      </w:r>
      <w:r w:rsidRPr="001D7253">
        <w:rPr>
          <w:lang w:val="nb-NO"/>
        </w:rPr>
        <w:t>.</w:t>
      </w:r>
    </w:p>
    <w:p w:rsidR="00C42FAB" w:rsidRPr="001D7253" w:rsidRDefault="00C42FAB" w:rsidP="00C42FAB">
      <w:pPr>
        <w:spacing w:line="480" w:lineRule="auto"/>
        <w:ind w:left="709" w:firstLine="720"/>
        <w:jc w:val="both"/>
        <w:rPr>
          <w:lang w:val="es-ES"/>
        </w:rPr>
      </w:pPr>
      <w:r w:rsidRPr="001D7253">
        <w:rPr>
          <w:lang w:val="es-ES"/>
        </w:rPr>
        <w:t xml:space="preserve">Dari uraian di atas dapat disimpulkan </w:t>
      </w:r>
      <w:r>
        <w:rPr>
          <w:lang w:val="es-ES"/>
        </w:rPr>
        <w:t xml:space="preserve">profesionalisme guru dalam hal strata akademik </w:t>
      </w:r>
      <w:r w:rsidRPr="001D7253">
        <w:rPr>
          <w:lang w:val="es-ES"/>
        </w:rPr>
        <w:t xml:space="preserve">dan </w:t>
      </w:r>
      <w:r>
        <w:rPr>
          <w:lang w:val="es-ES"/>
        </w:rPr>
        <w:t xml:space="preserve">kompetensi profesionalisme </w:t>
      </w:r>
      <w:r w:rsidRPr="001D7253">
        <w:rPr>
          <w:lang w:val="es-ES"/>
        </w:rPr>
        <w:t>diharapkan mampu menciptakan kondisi belajar mengajar yang kondusif, sehingga tujuan pembelajaran bisa tercapai dengan maksimal yang dapat dilihat dari prestasi belajar</w:t>
      </w:r>
      <w:r>
        <w:rPr>
          <w:lang w:val="es-ES"/>
        </w:rPr>
        <w:t xml:space="preserve"> matematika peserta didik</w:t>
      </w:r>
      <w:r w:rsidRPr="001D7253">
        <w:rPr>
          <w:lang w:val="es-ES"/>
        </w:rPr>
        <w:t>.</w:t>
      </w:r>
    </w:p>
    <w:p w:rsidR="002838C5" w:rsidRDefault="00C42FAB" w:rsidP="00C42FAB">
      <w:pPr>
        <w:pStyle w:val="ListParagraph"/>
        <w:spacing w:line="480" w:lineRule="auto"/>
        <w:ind w:left="709" w:firstLine="851"/>
        <w:jc w:val="both"/>
        <w:rPr>
          <w:lang w:val="es-ES"/>
        </w:rPr>
      </w:pPr>
      <w:r w:rsidRPr="001D7253">
        <w:rPr>
          <w:lang w:val="es-ES"/>
        </w:rPr>
        <w:t xml:space="preserve">Berdasarkan hasil analisis data menyatakan bahwa ada pengaruh yang signifikan antara </w:t>
      </w:r>
      <w:r>
        <w:rPr>
          <w:lang w:val="es-ES"/>
        </w:rPr>
        <w:t xml:space="preserve">profesionalisme guru dalam hal strata akademik </w:t>
      </w:r>
      <w:r w:rsidRPr="001D7253">
        <w:rPr>
          <w:lang w:val="es-ES"/>
        </w:rPr>
        <w:t xml:space="preserve">dan </w:t>
      </w:r>
      <w:r>
        <w:rPr>
          <w:lang w:val="es-ES"/>
        </w:rPr>
        <w:t xml:space="preserve">kompetensi profesionalisme </w:t>
      </w:r>
      <w:r w:rsidRPr="001D7253">
        <w:rPr>
          <w:lang w:val="es-ES"/>
        </w:rPr>
        <w:t xml:space="preserve">terhadap prestasi belajar </w:t>
      </w:r>
      <w:r>
        <w:rPr>
          <w:lang w:val="es-ES"/>
        </w:rPr>
        <w:t xml:space="preserve">matematika peserta didik. </w:t>
      </w:r>
      <w:r w:rsidRPr="001D7253">
        <w:rPr>
          <w:lang w:val="es-ES"/>
        </w:rPr>
        <w:t xml:space="preserve">Sehingga  dapat disimpulkan bahwa secara bersama-sama atau simultan antara </w:t>
      </w:r>
      <w:r>
        <w:rPr>
          <w:lang w:val="es-ES"/>
        </w:rPr>
        <w:t xml:space="preserve">strata akademik </w:t>
      </w:r>
      <w:r w:rsidRPr="001D7253">
        <w:rPr>
          <w:lang w:val="es-ES"/>
        </w:rPr>
        <w:t xml:space="preserve">dan </w:t>
      </w:r>
      <w:r>
        <w:rPr>
          <w:lang w:val="es-ES"/>
        </w:rPr>
        <w:t xml:space="preserve">kompetensi profesionalisme </w:t>
      </w:r>
      <w:r w:rsidRPr="001D7253">
        <w:rPr>
          <w:lang w:val="es-ES"/>
        </w:rPr>
        <w:t xml:space="preserve">berpengaruh signifikan terhadap prestasi belajar </w:t>
      </w:r>
      <w:r>
        <w:rPr>
          <w:lang w:val="es-ES"/>
        </w:rPr>
        <w:t>matematika peserta didik di SDN II Junjung Sumbergempol Tulungagung Tahun Pelajaran 2011/2012</w:t>
      </w:r>
      <w:r w:rsidRPr="001D7253">
        <w:rPr>
          <w:lang w:val="es-ES"/>
        </w:rPr>
        <w:t>.</w:t>
      </w:r>
    </w:p>
    <w:p w:rsidR="00C42FAB" w:rsidRPr="002838C5" w:rsidRDefault="00C42FAB" w:rsidP="002838C5">
      <w:pPr>
        <w:pStyle w:val="ListParagraph"/>
        <w:spacing w:line="480" w:lineRule="auto"/>
        <w:ind w:left="567" w:hanging="283"/>
        <w:jc w:val="both"/>
        <w:rPr>
          <w:b/>
          <w:lang w:val="nb-NO"/>
        </w:rPr>
      </w:pPr>
      <w:r w:rsidRPr="002838C5">
        <w:rPr>
          <w:lang w:val="es-ES"/>
        </w:rPr>
        <w:t xml:space="preserve"> </w:t>
      </w:r>
      <w:r w:rsidR="002838C5">
        <w:rPr>
          <w:b/>
          <w:lang w:val="nb-NO"/>
        </w:rPr>
        <w:t>3.</w:t>
      </w:r>
      <w:r w:rsidR="0075226E">
        <w:rPr>
          <w:b/>
          <w:lang w:val="nb-NO"/>
        </w:rPr>
        <w:t xml:space="preserve"> </w:t>
      </w:r>
      <w:r w:rsidR="002838C5">
        <w:rPr>
          <w:b/>
          <w:lang w:val="nb-NO"/>
        </w:rPr>
        <w:t>Varibel yang paling dominan antara</w:t>
      </w:r>
      <w:r w:rsidR="002838C5" w:rsidRPr="001D7253">
        <w:rPr>
          <w:b/>
          <w:lang w:val="nb-NO"/>
        </w:rPr>
        <w:t xml:space="preserve"> </w:t>
      </w:r>
      <w:r w:rsidR="002838C5">
        <w:rPr>
          <w:b/>
          <w:lang w:val="nb-NO"/>
        </w:rPr>
        <w:t xml:space="preserve">Strata Akademik </w:t>
      </w:r>
      <w:r w:rsidR="002838C5" w:rsidRPr="001D7253">
        <w:rPr>
          <w:b/>
          <w:lang w:val="nb-NO"/>
        </w:rPr>
        <w:t xml:space="preserve">dan </w:t>
      </w:r>
      <w:r w:rsidR="002838C5">
        <w:rPr>
          <w:b/>
          <w:lang w:val="nb-NO"/>
        </w:rPr>
        <w:t xml:space="preserve">Kompetensi Profesionalisme </w:t>
      </w:r>
      <w:r w:rsidR="002838C5" w:rsidRPr="001D7253">
        <w:rPr>
          <w:b/>
          <w:lang w:val="nb-NO"/>
        </w:rPr>
        <w:t xml:space="preserve">terhadap Prestasi Belajar </w:t>
      </w:r>
      <w:r w:rsidR="002838C5">
        <w:rPr>
          <w:b/>
          <w:lang w:val="nb-NO"/>
        </w:rPr>
        <w:t xml:space="preserve">Matematika Peserta Didik di SDN II Junjung Sumbergempol </w:t>
      </w:r>
      <w:r w:rsidR="002838C5" w:rsidRPr="001D7253">
        <w:rPr>
          <w:b/>
          <w:lang w:val="nb-NO"/>
        </w:rPr>
        <w:t>Tulungagung</w:t>
      </w:r>
      <w:r w:rsidR="002838C5">
        <w:rPr>
          <w:b/>
          <w:lang w:val="nb-NO"/>
        </w:rPr>
        <w:t xml:space="preserve"> Tahun pelajaran 2011/2012.</w:t>
      </w:r>
    </w:p>
    <w:p w:rsidR="00F6154A" w:rsidRPr="00E67355" w:rsidRDefault="00C42FAB" w:rsidP="00E67355">
      <w:pPr>
        <w:pStyle w:val="ListParagraph"/>
        <w:tabs>
          <w:tab w:val="num" w:pos="720"/>
        </w:tabs>
        <w:spacing w:line="480" w:lineRule="auto"/>
        <w:jc w:val="both"/>
        <w:rPr>
          <w:bCs/>
        </w:rPr>
      </w:pPr>
      <w:r w:rsidRPr="001D7253">
        <w:rPr>
          <w:bCs/>
        </w:rPr>
        <w:tab/>
        <w:t xml:space="preserve">Dalam penelitian ini variabel yang paling dominan adalah variabel </w:t>
      </w:r>
      <w:r w:rsidR="00171B3E">
        <w:rPr>
          <w:bCs/>
        </w:rPr>
        <w:t>strata akademik yaitu sebesar 80,83% dan</w:t>
      </w:r>
      <w:r w:rsidR="006F5500">
        <w:rPr>
          <w:bCs/>
        </w:rPr>
        <w:t xml:space="preserve"> </w:t>
      </w:r>
      <w:r w:rsidR="00171B3E">
        <w:rPr>
          <w:bCs/>
        </w:rPr>
        <w:t>termasuk dalam kriteria</w:t>
      </w:r>
      <w:r w:rsidR="006F5500">
        <w:rPr>
          <w:bCs/>
        </w:rPr>
        <w:t xml:space="preserve"> sedang jika dibandingkan dengan kompetensi profesionalisme sebesar 80</w:t>
      </w:r>
      <w:r w:rsidR="00E67355">
        <w:rPr>
          <w:bCs/>
        </w:rPr>
        <w:t>%</w:t>
      </w:r>
      <w:r w:rsidR="00171B3E">
        <w:rPr>
          <w:bCs/>
        </w:rPr>
        <w:t xml:space="preserve"> </w:t>
      </w:r>
      <w:r>
        <w:rPr>
          <w:bCs/>
        </w:rPr>
        <w:t xml:space="preserve"> </w:t>
      </w:r>
      <w:r w:rsidRPr="001D7253">
        <w:rPr>
          <w:bCs/>
        </w:rPr>
        <w:t xml:space="preserve">terhadap prestasi belajar </w:t>
      </w:r>
      <w:r>
        <w:rPr>
          <w:bCs/>
        </w:rPr>
        <w:t xml:space="preserve">matematika peserta didik di SDN II Junjung Sumbergempol </w:t>
      </w:r>
      <w:r w:rsidRPr="001D7253">
        <w:rPr>
          <w:lang w:val="es-ES"/>
        </w:rPr>
        <w:t>Tulun</w:t>
      </w:r>
      <w:r>
        <w:rPr>
          <w:lang w:val="es-ES"/>
        </w:rPr>
        <w:t>gagung Tahun Pelajaran 2011/2012</w:t>
      </w:r>
    </w:p>
    <w:p w:rsidR="00C42FAB" w:rsidRPr="00F71A4A" w:rsidRDefault="009E75AB" w:rsidP="00C42FAB">
      <w:pPr>
        <w:spacing w:line="480" w:lineRule="auto"/>
        <w:jc w:val="center"/>
        <w:rPr>
          <w:b/>
        </w:rPr>
      </w:pPr>
      <w:r>
        <w:rPr>
          <w:b/>
          <w:noProof/>
        </w:rPr>
        <w:lastRenderedPageBreak/>
        <w:pict>
          <v:rect id="_x0000_s1042" style="position:absolute;left:0;text-align:left;margin-left:372.6pt;margin-top:-55.05pt;width:30.75pt;height:31.5pt;z-index:251668480" stroked="f"/>
        </w:pict>
      </w:r>
      <w:r w:rsidR="00C42FAB" w:rsidRPr="00F71A4A">
        <w:rPr>
          <w:b/>
        </w:rPr>
        <w:t>BAB V</w:t>
      </w:r>
    </w:p>
    <w:p w:rsidR="00C42FAB" w:rsidRPr="00F71A4A" w:rsidRDefault="00C42FAB" w:rsidP="00C42FAB">
      <w:pPr>
        <w:spacing w:line="480" w:lineRule="auto"/>
        <w:jc w:val="center"/>
        <w:rPr>
          <w:b/>
        </w:rPr>
      </w:pPr>
      <w:r w:rsidRPr="00F71A4A">
        <w:rPr>
          <w:b/>
        </w:rPr>
        <w:t>PENUTUP</w:t>
      </w:r>
    </w:p>
    <w:p w:rsidR="00C42FAB" w:rsidRPr="00F71A4A" w:rsidRDefault="00C42FAB" w:rsidP="00C42FAB">
      <w:pPr>
        <w:spacing w:line="480" w:lineRule="auto"/>
        <w:jc w:val="center"/>
        <w:rPr>
          <w:b/>
        </w:rPr>
      </w:pPr>
    </w:p>
    <w:p w:rsidR="00C42FAB" w:rsidRPr="00F71A4A" w:rsidRDefault="00C42FAB" w:rsidP="00971242">
      <w:pPr>
        <w:pStyle w:val="ListParagraph"/>
        <w:numPr>
          <w:ilvl w:val="0"/>
          <w:numId w:val="37"/>
        </w:numPr>
        <w:spacing w:line="480" w:lineRule="auto"/>
        <w:ind w:left="360"/>
        <w:jc w:val="both"/>
        <w:rPr>
          <w:b/>
        </w:rPr>
      </w:pPr>
      <w:r w:rsidRPr="00F71A4A">
        <w:rPr>
          <w:b/>
        </w:rPr>
        <w:t>Kesimpulan</w:t>
      </w:r>
    </w:p>
    <w:p w:rsidR="00C42FAB" w:rsidRPr="00F71A4A" w:rsidRDefault="00C42FAB" w:rsidP="00C42FAB">
      <w:pPr>
        <w:pStyle w:val="ListParagraph"/>
        <w:spacing w:line="480" w:lineRule="auto"/>
        <w:ind w:left="426" w:firstLine="654"/>
        <w:jc w:val="both"/>
      </w:pPr>
      <w:r w:rsidRPr="00F71A4A">
        <w:t>Berdasarkan hasil penelitian, maka dapat disimpulkan sebagai berikut:</w:t>
      </w:r>
    </w:p>
    <w:p w:rsidR="00C42FAB" w:rsidRPr="00F71A4A" w:rsidRDefault="00C42FAB" w:rsidP="00971242">
      <w:pPr>
        <w:pStyle w:val="ListParagraph"/>
        <w:numPr>
          <w:ilvl w:val="0"/>
          <w:numId w:val="38"/>
        </w:numPr>
        <w:spacing w:line="480" w:lineRule="auto"/>
        <w:ind w:left="630" w:hanging="270"/>
        <w:jc w:val="both"/>
      </w:pPr>
      <w:r w:rsidRPr="00F71A4A">
        <w:t>Secara parsial terdapat pengaruh yang signifikan antara strata akademik terhadap prestasi belajar</w:t>
      </w:r>
      <w:r>
        <w:t xml:space="preserve"> matematika</w:t>
      </w:r>
      <w:r w:rsidRPr="00F71A4A">
        <w:t xml:space="preserve"> peserta didik kelas I – VI SDN II Junjung Sumbergempol </w:t>
      </w:r>
      <w:r>
        <w:t>Tulungagung Tahun Pelajaran 2011/2012</w:t>
      </w:r>
      <w:r w:rsidR="00AE18AB">
        <w:t>.</w:t>
      </w:r>
      <w:r w:rsidRPr="00F71A4A">
        <w:t xml:space="preserve"> Strata akademik dalam proses belajar mengajar berimplikasi terhadap kualitas prestasi belajar mengajar para peserta didiknya.</w:t>
      </w:r>
    </w:p>
    <w:p w:rsidR="00C42FAB" w:rsidRPr="00F71A4A" w:rsidRDefault="00C42FAB" w:rsidP="00971242">
      <w:pPr>
        <w:pStyle w:val="ListParagraph"/>
        <w:numPr>
          <w:ilvl w:val="0"/>
          <w:numId w:val="38"/>
        </w:numPr>
        <w:spacing w:line="480" w:lineRule="auto"/>
        <w:ind w:left="630" w:hanging="270"/>
        <w:jc w:val="both"/>
        <w:rPr>
          <w:lang w:val="es-ES"/>
        </w:rPr>
      </w:pPr>
      <w:r w:rsidRPr="00F71A4A">
        <w:t xml:space="preserve">Secara parsial terdapat pengaruh yang signifikan antara kompetensi profesionalisme </w:t>
      </w:r>
      <w:proofErr w:type="gramStart"/>
      <w:r w:rsidRPr="00F71A4A">
        <w:t>guru  terhadap</w:t>
      </w:r>
      <w:proofErr w:type="gramEnd"/>
      <w:r w:rsidRPr="00F71A4A">
        <w:t xml:space="preserve"> prestasi belajar</w:t>
      </w:r>
      <w:r>
        <w:t xml:space="preserve"> matematika</w:t>
      </w:r>
      <w:r w:rsidRPr="00F71A4A">
        <w:t xml:space="preserve"> peserta didik kelas I - VI SDN II Junjung Sumbergempol Tulun</w:t>
      </w:r>
      <w:r>
        <w:t>gagung Tahun Pelajaran 2011/2012</w:t>
      </w:r>
      <w:r w:rsidR="006C1CEF">
        <w:t xml:space="preserve">. </w:t>
      </w:r>
      <w:r w:rsidRPr="00F71A4A">
        <w:rPr>
          <w:lang w:val="es-ES"/>
        </w:rPr>
        <w:t>Sehingga kompetensi yang tinggi sangat berimplikasi pada pencapaian prestasi peserta didiknya.</w:t>
      </w:r>
    </w:p>
    <w:p w:rsidR="00C42FAB" w:rsidRPr="00F71A4A" w:rsidRDefault="00C42FAB" w:rsidP="00971242">
      <w:pPr>
        <w:pStyle w:val="ListParagraph"/>
        <w:numPr>
          <w:ilvl w:val="0"/>
          <w:numId w:val="38"/>
        </w:numPr>
        <w:spacing w:line="480" w:lineRule="auto"/>
        <w:ind w:left="630" w:hanging="270"/>
        <w:jc w:val="both"/>
        <w:rPr>
          <w:lang w:val="es-ES"/>
        </w:rPr>
      </w:pPr>
      <w:r w:rsidRPr="00F71A4A">
        <w:rPr>
          <w:lang w:val="es-ES"/>
        </w:rPr>
        <w:t>Secara simultan terdapat pengaruh yang signifikan antara strata akademik dan kompetensi profesionalisme terhadap prestasi belajar</w:t>
      </w:r>
      <w:r>
        <w:rPr>
          <w:lang w:val="es-ES"/>
        </w:rPr>
        <w:t xml:space="preserve"> matematika</w:t>
      </w:r>
      <w:r w:rsidRPr="00F71A4A">
        <w:rPr>
          <w:lang w:val="es-ES"/>
        </w:rPr>
        <w:t xml:space="preserve"> peserta didik </w:t>
      </w:r>
      <w:r w:rsidRPr="00F71A4A">
        <w:t xml:space="preserve">kelas I - VI SDN II Junjung Sumbergempol  </w:t>
      </w:r>
      <w:r>
        <w:t>Tulungagung Tahun Pelajaran 2011/2012</w:t>
      </w:r>
      <w:r w:rsidR="006C1CEF">
        <w:t>.</w:t>
      </w:r>
      <w:r w:rsidRPr="00F71A4A">
        <w:rPr>
          <w:lang w:val="sv-SE"/>
        </w:rPr>
        <w:t xml:space="preserve"> </w:t>
      </w:r>
      <w:r w:rsidRPr="00F71A4A">
        <w:rPr>
          <w:lang w:val="es-ES"/>
        </w:rPr>
        <w:t xml:space="preserve">Maka guru harus mempunyai strata akademik yang sesuai dan kompetensi profesionalisme untuk meningkatkan prestasi belajar peserta didik </w:t>
      </w:r>
    </w:p>
    <w:p w:rsidR="00C42FAB" w:rsidRPr="00CC4234" w:rsidRDefault="00C42FAB" w:rsidP="00971242">
      <w:pPr>
        <w:pStyle w:val="ListParagraph"/>
        <w:numPr>
          <w:ilvl w:val="0"/>
          <w:numId w:val="38"/>
        </w:numPr>
        <w:spacing w:after="200" w:line="480" w:lineRule="auto"/>
        <w:jc w:val="both"/>
        <w:rPr>
          <w:lang w:val="es-ES"/>
        </w:rPr>
      </w:pPr>
      <w:r w:rsidRPr="00CE2198">
        <w:rPr>
          <w:lang w:val="es-ES"/>
        </w:rPr>
        <w:t xml:space="preserve">Variabel yang paling dominan antara strata akademik dan kompetensi profesionalisme yaitu strata akademik </w:t>
      </w:r>
      <w:r w:rsidR="00E67355">
        <w:rPr>
          <w:lang w:val="es-ES"/>
        </w:rPr>
        <w:t xml:space="preserve">yaitu sebesar 80,83% </w:t>
      </w:r>
      <w:r w:rsidRPr="00CE2198">
        <w:rPr>
          <w:lang w:val="es-ES"/>
        </w:rPr>
        <w:t xml:space="preserve">terhadap prestasi </w:t>
      </w:r>
      <w:r w:rsidRPr="00CE2198">
        <w:rPr>
          <w:lang w:val="es-ES"/>
        </w:rPr>
        <w:lastRenderedPageBreak/>
        <w:t>belajar</w:t>
      </w:r>
      <w:r>
        <w:rPr>
          <w:lang w:val="es-ES"/>
        </w:rPr>
        <w:t xml:space="preserve"> matematika siswa </w:t>
      </w:r>
      <w:r w:rsidRPr="00CE2198">
        <w:t xml:space="preserve">kelas I – VI SDN II Junjung Sumbergempol  </w:t>
      </w:r>
      <w:r>
        <w:t>Tulungagung Tahun Pelajaran 2011/2012</w:t>
      </w:r>
      <w:r w:rsidRPr="00CE2198">
        <w:t>.</w:t>
      </w:r>
    </w:p>
    <w:p w:rsidR="00C42FAB" w:rsidRPr="00F71A4A" w:rsidRDefault="00C42FAB" w:rsidP="00971242">
      <w:pPr>
        <w:pStyle w:val="ListParagraph"/>
        <w:numPr>
          <w:ilvl w:val="0"/>
          <w:numId w:val="37"/>
        </w:numPr>
        <w:spacing w:line="480" w:lineRule="auto"/>
        <w:ind w:left="360"/>
        <w:rPr>
          <w:b/>
        </w:rPr>
      </w:pPr>
      <w:r w:rsidRPr="00F71A4A">
        <w:rPr>
          <w:b/>
        </w:rPr>
        <w:t>Saran</w:t>
      </w:r>
    </w:p>
    <w:p w:rsidR="00C42FAB" w:rsidRPr="00F71A4A" w:rsidRDefault="00C42FAB" w:rsidP="00C42FAB">
      <w:pPr>
        <w:pStyle w:val="ListParagraph"/>
        <w:spacing w:line="480" w:lineRule="auto"/>
        <w:ind w:left="360" w:firstLine="720"/>
      </w:pPr>
      <w:r w:rsidRPr="00F71A4A">
        <w:t>Adapun saran-s</w:t>
      </w:r>
      <w:r>
        <w:t xml:space="preserve">aran yang dapat diberikan </w:t>
      </w:r>
      <w:r w:rsidRPr="00F71A4A">
        <w:t>berdasarkan hasil penelitian yang telah dilakukan adalah:</w:t>
      </w:r>
    </w:p>
    <w:p w:rsidR="00C42FAB" w:rsidRPr="008B73CA" w:rsidRDefault="008B73CA" w:rsidP="008B73CA">
      <w:pPr>
        <w:spacing w:line="480" w:lineRule="auto"/>
        <w:ind w:firstLine="360"/>
        <w:jc w:val="both"/>
        <w:rPr>
          <w:lang w:val="it-IT"/>
        </w:rPr>
      </w:pPr>
      <w:r>
        <w:rPr>
          <w:lang w:val="it-IT"/>
        </w:rPr>
        <w:t xml:space="preserve">1.  Bagi </w:t>
      </w:r>
      <w:r w:rsidR="00C42FAB" w:rsidRPr="008B73CA">
        <w:rPr>
          <w:lang w:val="it-IT"/>
        </w:rPr>
        <w:t>Sekolah</w:t>
      </w:r>
    </w:p>
    <w:p w:rsidR="00C42FAB" w:rsidRDefault="00C42FAB" w:rsidP="00C42FAB">
      <w:pPr>
        <w:tabs>
          <w:tab w:val="left" w:pos="1260"/>
        </w:tabs>
        <w:spacing w:line="480" w:lineRule="auto"/>
        <w:ind w:left="720" w:firstLine="540"/>
        <w:jc w:val="both"/>
        <w:rPr>
          <w:lang w:val="it-IT"/>
        </w:rPr>
      </w:pPr>
      <w:r w:rsidRPr="005E3267">
        <w:rPr>
          <w:lang w:val="it-IT"/>
        </w:rPr>
        <w:t>Hasil penelitian ini dapat dimanfaatkan oleh praktisi dan lembaga kependidikan, baik guru maupun jajaran organisasi sekolah sebagai masukan dalam melaksanakan proses belajar mengajar</w:t>
      </w:r>
      <w:r>
        <w:rPr>
          <w:lang w:val="it-IT"/>
        </w:rPr>
        <w:t xml:space="preserve"> di lingkungan sekolah.</w:t>
      </w:r>
    </w:p>
    <w:p w:rsidR="00C42FAB" w:rsidRPr="003A679E" w:rsidRDefault="00C42FAB" w:rsidP="00971242">
      <w:pPr>
        <w:pStyle w:val="ListParagraph"/>
        <w:numPr>
          <w:ilvl w:val="0"/>
          <w:numId w:val="36"/>
        </w:numPr>
        <w:spacing w:line="480" w:lineRule="auto"/>
        <w:ind w:left="709" w:hanging="425"/>
        <w:jc w:val="both"/>
        <w:rPr>
          <w:lang w:val="it-IT"/>
        </w:rPr>
      </w:pPr>
      <w:r w:rsidRPr="003A679E">
        <w:rPr>
          <w:lang w:val="it-IT"/>
        </w:rPr>
        <w:t>Bagi Guru</w:t>
      </w:r>
    </w:p>
    <w:p w:rsidR="00C42FAB" w:rsidRPr="005E3267" w:rsidRDefault="00C42FAB" w:rsidP="00C42FAB">
      <w:pPr>
        <w:spacing w:line="480" w:lineRule="auto"/>
        <w:ind w:left="720" w:firstLine="540"/>
        <w:jc w:val="both"/>
        <w:rPr>
          <w:lang w:val="it-IT"/>
        </w:rPr>
      </w:pPr>
      <w:r w:rsidRPr="005E3267">
        <w:rPr>
          <w:lang w:val="it-IT"/>
        </w:rPr>
        <w:t>Hasil penelitian ini diharapkan dapat dimanfaatkan sebagai masukan dalam melaksanakan kegiatan belajar mengajar para guru di lembaga-lembaga pendidikan dalam rangka meningkatkan prestasi belajar siswa.</w:t>
      </w:r>
    </w:p>
    <w:p w:rsidR="00C42FAB" w:rsidRPr="003A679E" w:rsidRDefault="00C42FAB" w:rsidP="00971242">
      <w:pPr>
        <w:pStyle w:val="ListParagraph"/>
        <w:numPr>
          <w:ilvl w:val="0"/>
          <w:numId w:val="36"/>
        </w:numPr>
        <w:spacing w:line="480" w:lineRule="auto"/>
        <w:ind w:left="709" w:hanging="425"/>
        <w:jc w:val="both"/>
        <w:rPr>
          <w:lang w:val="it-IT"/>
        </w:rPr>
      </w:pPr>
      <w:r w:rsidRPr="003A679E">
        <w:rPr>
          <w:lang w:val="it-IT"/>
        </w:rPr>
        <w:t>Bagi Siswa</w:t>
      </w:r>
    </w:p>
    <w:p w:rsidR="00C42FAB" w:rsidRDefault="00C42FAB" w:rsidP="00C42FAB">
      <w:pPr>
        <w:tabs>
          <w:tab w:val="left" w:pos="1260"/>
        </w:tabs>
        <w:spacing w:line="480" w:lineRule="auto"/>
        <w:ind w:left="720" w:firstLine="540"/>
        <w:jc w:val="both"/>
        <w:rPr>
          <w:lang w:val="it-IT"/>
        </w:rPr>
      </w:pPr>
      <w:r>
        <w:rPr>
          <w:lang w:val="it-IT"/>
        </w:rPr>
        <w:t>Dengan adanya profesionalisme guru</w:t>
      </w:r>
      <w:r w:rsidR="00BA4296">
        <w:rPr>
          <w:lang w:val="it-IT"/>
        </w:rPr>
        <w:t xml:space="preserve"> dan strata akademik guru yang sesuai, diharapka </w:t>
      </w:r>
      <w:r>
        <w:rPr>
          <w:lang w:val="it-IT"/>
        </w:rPr>
        <w:t xml:space="preserve">siswa </w:t>
      </w:r>
      <w:r w:rsidR="00BA4296">
        <w:rPr>
          <w:lang w:val="it-IT"/>
        </w:rPr>
        <w:t xml:space="preserve">semakin giat, semangat dan termotivasi </w:t>
      </w:r>
      <w:r>
        <w:rPr>
          <w:lang w:val="it-IT"/>
        </w:rPr>
        <w:t>untuk meningkatkan prestasi belajar dengan selalu tekun dan rajin belajar.</w:t>
      </w:r>
    </w:p>
    <w:p w:rsidR="00C42FAB" w:rsidRPr="001D7253" w:rsidRDefault="00C42FAB" w:rsidP="00971242">
      <w:pPr>
        <w:pStyle w:val="ListParagraph"/>
        <w:numPr>
          <w:ilvl w:val="0"/>
          <w:numId w:val="36"/>
        </w:numPr>
        <w:spacing w:line="480" w:lineRule="auto"/>
        <w:ind w:left="709" w:hanging="425"/>
        <w:jc w:val="both"/>
      </w:pPr>
      <w:r>
        <w:t>Bagi  STAIN</w:t>
      </w:r>
      <w:r w:rsidRPr="001D7253">
        <w:t xml:space="preserve"> Tulungagung</w:t>
      </w:r>
    </w:p>
    <w:p w:rsidR="00C42FAB" w:rsidRDefault="00C42FAB" w:rsidP="00C42FAB">
      <w:pPr>
        <w:pStyle w:val="ListParagraph"/>
        <w:spacing w:line="480" w:lineRule="auto"/>
        <w:ind w:left="709" w:firstLine="567"/>
        <w:jc w:val="both"/>
      </w:pPr>
      <w:r w:rsidRPr="001D7253">
        <w:t>Hasil penelitian ini dapat menambah khazanah keilmuan dan refe</w:t>
      </w:r>
      <w:r>
        <w:t>rensi di perpustakaan STAIN</w:t>
      </w:r>
      <w:r w:rsidRPr="001D7253">
        <w:t xml:space="preserve"> Tulungagung khususnya dalam hal penelitian yang berkaitan dengan </w:t>
      </w:r>
      <w:r>
        <w:t>profesionalisme guru</w:t>
      </w:r>
    </w:p>
    <w:p w:rsidR="00C42FAB" w:rsidRPr="001D7253" w:rsidRDefault="00C42FAB" w:rsidP="00971242">
      <w:pPr>
        <w:pStyle w:val="ListParagraph"/>
        <w:numPr>
          <w:ilvl w:val="0"/>
          <w:numId w:val="36"/>
        </w:numPr>
        <w:spacing w:line="480" w:lineRule="auto"/>
        <w:ind w:left="709" w:hanging="425"/>
        <w:jc w:val="both"/>
      </w:pPr>
      <w:r w:rsidRPr="001D7253">
        <w:lastRenderedPageBreak/>
        <w:t>Bagi Peneliti</w:t>
      </w:r>
    </w:p>
    <w:p w:rsidR="00C42FAB" w:rsidRDefault="00C42FAB" w:rsidP="00C42FAB">
      <w:pPr>
        <w:pStyle w:val="ListParagraph"/>
        <w:spacing w:line="480" w:lineRule="auto"/>
        <w:ind w:left="709" w:firstLine="567"/>
        <w:jc w:val="both"/>
      </w:pPr>
      <w:r w:rsidRPr="001D7253">
        <w:t>Hasil penelitian ini diharapkan dapat menjadi pengalaman yang berharga bagi peneliti dalam mengimplementasikan ilmu yang diperoleh selam</w:t>
      </w:r>
      <w:r>
        <w:t xml:space="preserve">a kuliah, mengetahui profesionalisme guru dalam hal strata </w:t>
      </w:r>
      <w:proofErr w:type="gramStart"/>
      <w:r>
        <w:t>akademik  dan</w:t>
      </w:r>
      <w:proofErr w:type="gramEnd"/>
      <w:r>
        <w:t xml:space="preserve"> kompetensi profesionalisme.</w:t>
      </w:r>
    </w:p>
    <w:p w:rsidR="00C42FAB" w:rsidRPr="009F3400" w:rsidRDefault="00C42FAB" w:rsidP="00971242">
      <w:pPr>
        <w:pStyle w:val="ListParagraph"/>
        <w:numPr>
          <w:ilvl w:val="0"/>
          <w:numId w:val="36"/>
        </w:numPr>
        <w:spacing w:line="480" w:lineRule="auto"/>
        <w:ind w:left="709" w:hanging="425"/>
        <w:jc w:val="both"/>
      </w:pPr>
      <w:r w:rsidRPr="009F3400">
        <w:t>Bagi Peneliti Lain</w:t>
      </w:r>
    </w:p>
    <w:p w:rsidR="00C42FAB" w:rsidRDefault="00C42FAB" w:rsidP="00C42FAB">
      <w:pPr>
        <w:pStyle w:val="ListParagraph"/>
        <w:spacing w:line="480" w:lineRule="auto"/>
        <w:ind w:left="709" w:firstLine="567"/>
        <w:jc w:val="both"/>
        <w:rPr>
          <w:lang w:val="id-ID"/>
        </w:rPr>
      </w:pPr>
      <w:proofErr w:type="gramStart"/>
      <w:r w:rsidRPr="001D7253">
        <w:t>Penelitian ini dapat digunakan sebagai literatur dan masukan dal</w:t>
      </w:r>
      <w:r>
        <w:t xml:space="preserve">am melaksanakan penelitian </w:t>
      </w:r>
      <w:r w:rsidRPr="001D7253">
        <w:t>sejenis yang lebih terara</w:t>
      </w:r>
      <w:r>
        <w:t xml:space="preserve">h, </w:t>
      </w:r>
      <w:r w:rsidRPr="001D7253">
        <w:t>serta dapat dijadikan perbandingan untuk mengadakan peneli</w:t>
      </w:r>
      <w:r>
        <w:t xml:space="preserve">tian dengan </w:t>
      </w:r>
      <w:r w:rsidRPr="001D7253">
        <w:t>cakupan yang lebih luas.</w:t>
      </w:r>
      <w:proofErr w:type="gramEnd"/>
    </w:p>
    <w:p w:rsidR="000A7BA7" w:rsidRDefault="000A7BA7"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Default="003860C4" w:rsidP="00EA1F13">
      <w:pPr>
        <w:spacing w:line="480" w:lineRule="auto"/>
        <w:ind w:left="1170"/>
        <w:jc w:val="both"/>
      </w:pPr>
    </w:p>
    <w:p w:rsidR="003860C4" w:rsidRPr="005B7701" w:rsidRDefault="003860C4" w:rsidP="00EA1F13">
      <w:pPr>
        <w:spacing w:line="480" w:lineRule="auto"/>
        <w:ind w:left="1170"/>
        <w:jc w:val="both"/>
      </w:pPr>
    </w:p>
    <w:sectPr w:rsidR="003860C4" w:rsidRPr="005B7701" w:rsidSect="00FC0D00">
      <w:footerReference w:type="default" r:id="rId45"/>
      <w:pgSz w:w="12191" w:h="15876"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C9" w:rsidRDefault="00E867C9" w:rsidP="00A54AC8">
      <w:r>
        <w:separator/>
      </w:r>
    </w:p>
  </w:endnote>
  <w:endnote w:type="continuationSeparator" w:id="1">
    <w:p w:rsidR="00E867C9" w:rsidRDefault="00E867C9" w:rsidP="00A54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17"/>
      <w:docPartObj>
        <w:docPartGallery w:val="Page Numbers (Bottom of Page)"/>
        <w:docPartUnique/>
      </w:docPartObj>
    </w:sdtPr>
    <w:sdtContent>
      <w:p w:rsidR="00E867C9" w:rsidRDefault="009E75AB">
        <w:pPr>
          <w:jc w:val="center"/>
        </w:pPr>
        <w:fldSimple w:instr=" PAGE   \* MERGEFORMAT ">
          <w:r w:rsidR="0075226E">
            <w:rPr>
              <w:noProof/>
            </w:rPr>
            <w:t>74</w:t>
          </w:r>
        </w:fldSimple>
      </w:p>
    </w:sdtContent>
  </w:sdt>
  <w:p w:rsidR="00E867C9" w:rsidRDefault="00E867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C9" w:rsidRDefault="00E867C9" w:rsidP="00A54AC8">
      <w:r>
        <w:separator/>
      </w:r>
    </w:p>
  </w:footnote>
  <w:footnote w:type="continuationSeparator" w:id="1">
    <w:p w:rsidR="00E867C9" w:rsidRDefault="00E867C9" w:rsidP="00A54AC8">
      <w:r>
        <w:continuationSeparator/>
      </w:r>
    </w:p>
  </w:footnote>
  <w:footnote w:id="2">
    <w:p w:rsidR="00E867C9" w:rsidRDefault="00E867C9" w:rsidP="00AA1BC8">
      <w:pPr>
        <w:pStyle w:val="FootnoteText"/>
      </w:pPr>
      <w:r>
        <w:rPr>
          <w:rStyle w:val="FootnoteReference"/>
        </w:rPr>
        <w:footnoteRef/>
      </w:r>
      <w:r>
        <w:t xml:space="preserve"> Uzer Usman, 2010 </w:t>
      </w:r>
      <w:r>
        <w:rPr>
          <w:i/>
        </w:rPr>
        <w:t>Menjadi Guru Profesional.</w:t>
      </w:r>
      <w:r w:rsidRPr="008601FB">
        <w:t>Bandung:PT Remaja Rosdakarya</w:t>
      </w:r>
      <w:r>
        <w:t>:6</w:t>
      </w:r>
    </w:p>
  </w:footnote>
  <w:footnote w:id="3">
    <w:p w:rsidR="00E867C9" w:rsidRDefault="00E867C9" w:rsidP="00AA1BC8">
      <w:pPr>
        <w:pStyle w:val="FootnoteText"/>
      </w:pPr>
      <w:r>
        <w:rPr>
          <w:rStyle w:val="FootnoteReference"/>
        </w:rPr>
        <w:footnoteRef/>
      </w:r>
      <w:r>
        <w:t xml:space="preserve"> Ibid : 7</w:t>
      </w:r>
    </w:p>
    <w:p w:rsidR="00E867C9" w:rsidRDefault="00E867C9" w:rsidP="00AA1BC8">
      <w:pPr>
        <w:pStyle w:val="FootnoteText"/>
      </w:pPr>
    </w:p>
  </w:footnote>
  <w:footnote w:id="4">
    <w:p w:rsidR="00E867C9" w:rsidRDefault="00E867C9" w:rsidP="00AA1BC8">
      <w:pPr>
        <w:pStyle w:val="FootnoteText"/>
      </w:pPr>
      <w:r>
        <w:rPr>
          <w:rStyle w:val="FootnoteReference"/>
        </w:rPr>
        <w:footnoteRef/>
      </w:r>
      <w:r>
        <w:t xml:space="preserve"> Slameto, 2003.</w:t>
      </w:r>
      <w:r>
        <w:rPr>
          <w:i/>
        </w:rPr>
        <w:t>Belajar  dan  Faktor-faktor Yang Mempengaruhinya.</w:t>
      </w:r>
      <w:r w:rsidRPr="008601FB">
        <w:t>Jakarta</w:t>
      </w:r>
      <w:r>
        <w:rPr>
          <w:i/>
        </w:rPr>
        <w:t>:</w:t>
      </w:r>
      <w:r w:rsidRPr="008601FB">
        <w:t>Rineka</w:t>
      </w:r>
      <w:r>
        <w:rPr>
          <w:i/>
        </w:rPr>
        <w:t xml:space="preserve"> </w:t>
      </w:r>
      <w:r w:rsidRPr="008601FB">
        <w:t>Cipta</w:t>
      </w:r>
      <w:r>
        <w:t>:93</w:t>
      </w:r>
    </w:p>
  </w:footnote>
  <w:footnote w:id="5">
    <w:p w:rsidR="00E867C9" w:rsidRDefault="00E867C9" w:rsidP="00AA1BC8">
      <w:pPr>
        <w:pStyle w:val="FootnoteText"/>
      </w:pPr>
      <w:r>
        <w:rPr>
          <w:rStyle w:val="FootnoteReference"/>
        </w:rPr>
        <w:footnoteRef/>
      </w:r>
      <w:r>
        <w:t xml:space="preserve"> Winkel, 1996.</w:t>
      </w:r>
      <w:r>
        <w:rPr>
          <w:i/>
        </w:rPr>
        <w:t>Psikologi Pengajaran.</w:t>
      </w:r>
      <w:r>
        <w:t>Yogyakarta:Media Abadi;226</w:t>
      </w:r>
    </w:p>
  </w:footnote>
  <w:footnote w:id="6">
    <w:p w:rsidR="00E867C9" w:rsidRDefault="00E867C9" w:rsidP="00AA1BC8">
      <w:pPr>
        <w:pStyle w:val="FootnoteText"/>
      </w:pPr>
      <w:r>
        <w:rPr>
          <w:rStyle w:val="FootnoteReference"/>
        </w:rPr>
        <w:footnoteRef/>
      </w:r>
      <w:r>
        <w:rPr>
          <w:lang w:val="it-IT"/>
        </w:rPr>
        <w:t>Agus F. Tamyong, 1987</w:t>
      </w:r>
      <w:r>
        <w:t xml:space="preserve"> </w:t>
      </w:r>
    </w:p>
  </w:footnote>
  <w:footnote w:id="7">
    <w:p w:rsidR="00E867C9" w:rsidRPr="001F539E" w:rsidRDefault="00E867C9" w:rsidP="00AA1BC8">
      <w:pPr>
        <w:pStyle w:val="FootnoteText"/>
      </w:pPr>
      <w:r>
        <w:rPr>
          <w:rStyle w:val="FootnoteReference"/>
        </w:rPr>
        <w:footnoteRef/>
      </w:r>
      <w:r>
        <w:t xml:space="preserve"> </w:t>
      </w:r>
      <w:r>
        <w:rPr>
          <w:lang w:val="it-IT"/>
        </w:rPr>
        <w:t>Aris Suherman,dkk:2010.</w:t>
      </w:r>
      <w:r>
        <w:rPr>
          <w:i/>
          <w:lang w:val="it-IT"/>
        </w:rPr>
        <w:t>Etika Profesi Keguruan..</w:t>
      </w:r>
      <w:r>
        <w:rPr>
          <w:lang w:val="it-IT"/>
        </w:rPr>
        <w:t>Bandung:Refika Aditama</w:t>
      </w:r>
    </w:p>
  </w:footnote>
  <w:footnote w:id="8">
    <w:p w:rsidR="00E867C9" w:rsidRDefault="00E867C9" w:rsidP="00AA1BC8">
      <w:pPr>
        <w:pStyle w:val="FootnoteText"/>
      </w:pPr>
      <w:r>
        <w:t>7.</w:t>
      </w:r>
      <w:r w:rsidRPr="001F539E">
        <w:t xml:space="preserve"> </w:t>
      </w:r>
      <w:r>
        <w:t>Uzer Usman, 2010</w:t>
      </w:r>
      <w:r>
        <w:rPr>
          <w:i/>
        </w:rPr>
        <w:t>MENJADI GURU PROFESIONAL.Bandung:PT Remaja Rosdakarya</w:t>
      </w:r>
      <w:r>
        <w:t>:5</w:t>
      </w:r>
    </w:p>
  </w:footnote>
  <w:footnote w:id="9">
    <w:p w:rsidR="00E867C9" w:rsidRDefault="00E867C9" w:rsidP="00AA1BC8">
      <w:pPr>
        <w:pStyle w:val="FootnoteText"/>
      </w:pPr>
      <w:r>
        <w:rPr>
          <w:rStyle w:val="FootnoteReference"/>
        </w:rPr>
        <w:footnoteRef/>
      </w:r>
      <w:r>
        <w:t>Uzer Usman, 2010</w:t>
      </w:r>
      <w:r>
        <w:rPr>
          <w:i/>
        </w:rPr>
        <w:t>MENJADI GURU PROFESIONAL.Bandung:PT Remaja Rosdakarya</w:t>
      </w:r>
      <w:r>
        <w:t>:14</w:t>
      </w:r>
    </w:p>
  </w:footnote>
  <w:footnote w:id="10">
    <w:p w:rsidR="00E867C9" w:rsidRDefault="00E867C9" w:rsidP="00AA1BC8">
      <w:pPr>
        <w:pStyle w:val="FootnoteText"/>
      </w:pPr>
      <w:r>
        <w:rPr>
          <w:rStyle w:val="FootnoteReference"/>
        </w:rPr>
        <w:footnoteRef/>
      </w:r>
      <w:r>
        <w:t xml:space="preserve">  </w:t>
      </w:r>
      <w:r>
        <w:rPr>
          <w:lang w:val="it-IT"/>
        </w:rPr>
        <w:t>Aris Suherman,dkk:2010.</w:t>
      </w:r>
      <w:r>
        <w:rPr>
          <w:i/>
          <w:lang w:val="it-IT"/>
        </w:rPr>
        <w:t>ETIKA PROFESI KEGURUAN.</w:t>
      </w:r>
      <w:r>
        <w:rPr>
          <w:lang w:val="it-IT"/>
        </w:rPr>
        <w:t>Bandung:Refika Aditama:</w:t>
      </w:r>
      <w:r>
        <w:t xml:space="preserve"> 33.</w:t>
      </w:r>
    </w:p>
  </w:footnote>
  <w:footnote w:id="11">
    <w:p w:rsidR="00E867C9" w:rsidRDefault="00E867C9" w:rsidP="00AA1BC8">
      <w:pPr>
        <w:pStyle w:val="FootnoteText"/>
      </w:pPr>
      <w:r>
        <w:rPr>
          <w:rStyle w:val="FootnoteReference"/>
        </w:rPr>
        <w:footnoteRef/>
      </w:r>
      <w:r>
        <w:t xml:space="preserve"> Uzer Usman, 2010</w:t>
      </w:r>
      <w:r>
        <w:rPr>
          <w:i/>
        </w:rPr>
        <w:t>MENJADI GURU PROFESIONAL.Bandung:PT Remaja Rosdakarya</w:t>
      </w:r>
      <w:r>
        <w:t>:17</w:t>
      </w:r>
    </w:p>
  </w:footnote>
  <w:footnote w:id="12">
    <w:p w:rsidR="00E867C9" w:rsidRDefault="00E867C9" w:rsidP="00AA1BC8">
      <w:pPr>
        <w:pStyle w:val="FootnoteText"/>
      </w:pPr>
      <w:r>
        <w:rPr>
          <w:rStyle w:val="FootnoteReference"/>
        </w:rPr>
        <w:footnoteRef/>
      </w:r>
      <w:r>
        <w:t xml:space="preserve"> Uzer Usman, 2010</w:t>
      </w:r>
      <w:r>
        <w:rPr>
          <w:i/>
        </w:rPr>
        <w:t>MENJADI GURU PROFESIONAL.Bandung:PT Remaja Rosdakarya</w:t>
      </w:r>
      <w:r>
        <w:t>:9</w:t>
      </w:r>
    </w:p>
    <w:p w:rsidR="00E867C9" w:rsidRDefault="00E867C9" w:rsidP="00AA1BC8">
      <w:pPr>
        <w:pStyle w:val="FootnoteText"/>
      </w:pPr>
    </w:p>
  </w:footnote>
  <w:footnote w:id="13">
    <w:p w:rsidR="00E867C9" w:rsidRDefault="00E867C9" w:rsidP="00AA1BC8">
      <w:pPr>
        <w:pStyle w:val="FootnoteText"/>
      </w:pPr>
      <w:r>
        <w:rPr>
          <w:rStyle w:val="FootnoteReference"/>
        </w:rPr>
        <w:footnoteRef/>
      </w:r>
      <w:r>
        <w:t xml:space="preserve"> Winkel, 2004.</w:t>
      </w:r>
      <w:r>
        <w:rPr>
          <w:i/>
        </w:rPr>
        <w:t>PSIKOLOGI PENGAJARAN.</w:t>
      </w:r>
      <w:r>
        <w:t>Yogyakarta:Media Abadi;59</w:t>
      </w:r>
    </w:p>
  </w:footnote>
  <w:footnote w:id="14">
    <w:p w:rsidR="00E867C9" w:rsidRDefault="00E867C9" w:rsidP="00AA1BC8">
      <w:pPr>
        <w:pStyle w:val="FootnoteText"/>
      </w:pPr>
      <w:r>
        <w:rPr>
          <w:rStyle w:val="FootnoteReference"/>
        </w:rPr>
        <w:footnoteRef/>
      </w:r>
      <w:r>
        <w:t xml:space="preserve"> Slameto, 2010.</w:t>
      </w:r>
      <w:r>
        <w:rPr>
          <w:i/>
        </w:rPr>
        <w:t>BELAJAR DAN FAKTOR-FAKTOR YANG MEMPENGARUHINYA.Jakarta:Rineka Cipta</w:t>
      </w:r>
      <w:r>
        <w:t>:2</w:t>
      </w:r>
    </w:p>
  </w:footnote>
  <w:footnote w:id="15">
    <w:p w:rsidR="00E867C9" w:rsidRPr="00346692" w:rsidRDefault="00E867C9" w:rsidP="00AA1BC8">
      <w:pPr>
        <w:pStyle w:val="FootnoteText"/>
      </w:pPr>
      <w:r>
        <w:rPr>
          <w:rStyle w:val="FootnoteReference"/>
        </w:rPr>
        <w:footnoteRef/>
      </w:r>
      <w:r>
        <w:t xml:space="preserve"> Muhibin, Syah.2010.</w:t>
      </w:r>
      <w:r>
        <w:rPr>
          <w:i/>
        </w:rPr>
        <w:t>PSIKOLOGI PENDIDIKAN DENGAN PENDEKATAN BARU</w:t>
      </w:r>
      <w:r>
        <w:t xml:space="preserve">.Bandung:PT.Remaja </w:t>
      </w:r>
      <w:r>
        <w:rPr>
          <w:lang w:val="id-ID"/>
        </w:rPr>
        <w:t xml:space="preserve">  </w:t>
      </w:r>
      <w:r>
        <w:t>Rosdakarya:10</w:t>
      </w:r>
    </w:p>
  </w:footnote>
  <w:footnote w:id="16">
    <w:p w:rsidR="00E867C9" w:rsidRPr="00346692" w:rsidRDefault="00E867C9" w:rsidP="00AA1BC8">
      <w:pPr>
        <w:pStyle w:val="FootnoteText"/>
      </w:pPr>
      <w:r>
        <w:rPr>
          <w:rStyle w:val="FootnoteReference"/>
        </w:rPr>
        <w:footnoteRef/>
      </w:r>
      <w:r>
        <w:t xml:space="preserve"> Muhibin, Syah.2010.</w:t>
      </w:r>
      <w:r>
        <w:rPr>
          <w:i/>
        </w:rPr>
        <w:t>PSIKOLOGI PENDIDIKAN DENGAN PENDEKATAN BARU</w:t>
      </w:r>
      <w:r>
        <w:t>.Bandung:PT.Remaja Rosdakarya:129</w:t>
      </w:r>
    </w:p>
    <w:p w:rsidR="00E867C9" w:rsidRDefault="00E867C9" w:rsidP="00AA1BC8">
      <w:pPr>
        <w:pStyle w:val="FootnoteText"/>
      </w:pPr>
    </w:p>
  </w:footnote>
  <w:footnote w:id="17">
    <w:p w:rsidR="00E867C9" w:rsidRDefault="00E867C9">
      <w:pPr>
        <w:pStyle w:val="FootnoteText"/>
      </w:pPr>
      <w:r>
        <w:rPr>
          <w:rStyle w:val="FootnoteReference"/>
        </w:rPr>
        <w:footnoteRef/>
      </w:r>
      <w:r>
        <w:t xml:space="preserve"> Uzer Usman (2002)</w:t>
      </w:r>
    </w:p>
  </w:footnote>
  <w:footnote w:id="18">
    <w:p w:rsidR="00E867C9" w:rsidRPr="00AC7E07" w:rsidRDefault="00E867C9" w:rsidP="00AA1BC8">
      <w:pPr>
        <w:pStyle w:val="FootnoteText"/>
        <w:tabs>
          <w:tab w:val="center" w:pos="284"/>
        </w:tabs>
        <w:ind w:firstLine="567"/>
        <w:jc w:val="both"/>
        <w:rPr>
          <w:sz w:val="22"/>
          <w:szCs w:val="22"/>
        </w:rPr>
      </w:pPr>
      <w:r w:rsidRPr="00B64EEA">
        <w:rPr>
          <w:rStyle w:val="FootnoteReference"/>
          <w:szCs w:val="22"/>
        </w:rPr>
        <w:footnoteRef/>
      </w:r>
      <w:r w:rsidRPr="00B64EEA">
        <w:rPr>
          <w:szCs w:val="22"/>
        </w:rPr>
        <w:t xml:space="preserve"> Puguh Suharso, </w:t>
      </w:r>
      <w:r w:rsidRPr="00B64EEA">
        <w:rPr>
          <w:i/>
          <w:szCs w:val="22"/>
        </w:rPr>
        <w:t xml:space="preserve">Metode Penelitian Kuantitatif </w:t>
      </w:r>
      <w:r>
        <w:rPr>
          <w:i/>
          <w:szCs w:val="22"/>
        </w:rPr>
        <w:t>untuk Bisnis: Pendekatan Filoso</w:t>
      </w:r>
      <w:r w:rsidRPr="00B64EEA">
        <w:rPr>
          <w:i/>
          <w:szCs w:val="22"/>
        </w:rPr>
        <w:t>fis dan Praktis,</w:t>
      </w:r>
      <w:r w:rsidRPr="00B64EEA">
        <w:rPr>
          <w:szCs w:val="22"/>
        </w:rPr>
        <w:t xml:space="preserve"> (Jak</w:t>
      </w:r>
      <w:r>
        <w:rPr>
          <w:szCs w:val="22"/>
        </w:rPr>
        <w:t>arta: PT. Indeks, 2009), hal. 25</w:t>
      </w:r>
    </w:p>
  </w:footnote>
  <w:footnote w:id="19">
    <w:p w:rsidR="00E867C9" w:rsidRPr="002C4A5D" w:rsidRDefault="00E867C9" w:rsidP="00AA1BC8">
      <w:pPr>
        <w:pStyle w:val="FootnoteText"/>
        <w:ind w:firstLine="567"/>
      </w:pPr>
      <w:r>
        <w:rPr>
          <w:rStyle w:val="FootnoteReference"/>
        </w:rPr>
        <w:footnoteRef/>
      </w:r>
      <w:r>
        <w:t xml:space="preserve"> Ahmad Tanzeh, </w:t>
      </w:r>
      <w:r>
        <w:rPr>
          <w:i/>
          <w:iCs/>
        </w:rPr>
        <w:t>Pengantar Metode Penelitian</w:t>
      </w:r>
      <w:r>
        <w:t>, (Yogyakarta: Teras, 2009), hal. 19</w:t>
      </w:r>
    </w:p>
  </w:footnote>
  <w:footnote w:id="20">
    <w:p w:rsidR="00E867C9" w:rsidRPr="002E6A10" w:rsidRDefault="00E867C9" w:rsidP="00AA1BC8">
      <w:pPr>
        <w:pStyle w:val="FootnoteText"/>
        <w:rPr>
          <w:lang w:val="id-ID"/>
        </w:rPr>
      </w:pPr>
      <w:r>
        <w:rPr>
          <w:rStyle w:val="FootnoteReference"/>
        </w:rPr>
        <w:footnoteRef/>
      </w:r>
      <w:r>
        <w:t xml:space="preserve"> </w:t>
      </w:r>
      <w:r w:rsidRPr="00DF6BC5">
        <w:rPr>
          <w:color w:val="000000"/>
          <w:lang w:val="id-ID"/>
        </w:rPr>
        <w:t>Margono (2007:118)</w:t>
      </w:r>
    </w:p>
  </w:footnote>
  <w:footnote w:id="21">
    <w:p w:rsidR="00E867C9" w:rsidRPr="002E6A10" w:rsidRDefault="00E867C9" w:rsidP="00AA1BC8">
      <w:pPr>
        <w:pStyle w:val="FootnoteText"/>
        <w:rPr>
          <w:lang w:val="id-ID"/>
        </w:rPr>
      </w:pPr>
      <w:r>
        <w:rPr>
          <w:rStyle w:val="FootnoteReference"/>
        </w:rPr>
        <w:footnoteRef/>
      </w:r>
      <w:r>
        <w:t xml:space="preserve"> </w:t>
      </w:r>
      <w:r w:rsidRPr="00DF6BC5">
        <w:rPr>
          <w:color w:val="000000"/>
          <w:lang w:val="id-ID"/>
        </w:rPr>
        <w:t>Eriyanto (2007:61)</w:t>
      </w:r>
    </w:p>
  </w:footnote>
  <w:footnote w:id="22">
    <w:p w:rsidR="00E867C9" w:rsidRPr="002E6A10" w:rsidRDefault="00E867C9" w:rsidP="00AA1BC8">
      <w:pPr>
        <w:pStyle w:val="FootnoteText"/>
        <w:rPr>
          <w:lang w:val="id-ID"/>
        </w:rPr>
      </w:pPr>
      <w:r>
        <w:rPr>
          <w:rStyle w:val="FootnoteReference"/>
        </w:rPr>
        <w:footnoteRef/>
      </w:r>
      <w:r>
        <w:t xml:space="preserve"> </w:t>
      </w:r>
      <w:r w:rsidRPr="00DF6BC5">
        <w:rPr>
          <w:color w:val="000000"/>
          <w:lang w:val="id-ID"/>
        </w:rPr>
        <w:t>Subagyo (2006:23)</w:t>
      </w:r>
    </w:p>
  </w:footnote>
  <w:footnote w:id="23">
    <w:p w:rsidR="00E867C9" w:rsidRDefault="00E867C9" w:rsidP="00AA1BC8">
      <w:pPr>
        <w:pStyle w:val="FootnoteText"/>
        <w:rPr>
          <w:color w:val="000000"/>
        </w:rPr>
      </w:pPr>
      <w:r>
        <w:rPr>
          <w:rStyle w:val="FootnoteReference"/>
        </w:rPr>
        <w:footnoteRef/>
      </w:r>
      <w:r>
        <w:t xml:space="preserve"> </w:t>
      </w:r>
      <w:r w:rsidRPr="00DF6BC5">
        <w:rPr>
          <w:color w:val="000000"/>
          <w:lang w:val="id-ID"/>
        </w:rPr>
        <w:t>Arikunto</w:t>
      </w:r>
    </w:p>
    <w:p w:rsidR="00E867C9" w:rsidRDefault="00E867C9" w:rsidP="00AA1BC8">
      <w:pPr>
        <w:pStyle w:val="FootnoteText"/>
        <w:rPr>
          <w:color w:val="000000"/>
        </w:rPr>
      </w:pPr>
    </w:p>
    <w:p w:rsidR="00E867C9" w:rsidRPr="002E6A10" w:rsidRDefault="00E867C9" w:rsidP="00AA1BC8">
      <w:pPr>
        <w:pStyle w:val="FootnoteText"/>
        <w:rPr>
          <w:lang w:val="id-ID"/>
        </w:rPr>
      </w:pPr>
      <w:r w:rsidRPr="00DF6BC5">
        <w:rPr>
          <w:color w:val="000000"/>
          <w:lang w:val="id-ID"/>
        </w:rPr>
        <w:t xml:space="preserve"> (2006:130)</w:t>
      </w:r>
    </w:p>
  </w:footnote>
  <w:footnote w:id="24">
    <w:p w:rsidR="00E867C9" w:rsidRPr="000D7CBF" w:rsidRDefault="00E867C9" w:rsidP="00AA1BC8">
      <w:pPr>
        <w:pStyle w:val="FootnoteText"/>
        <w:ind w:firstLine="567"/>
        <w:jc w:val="both"/>
        <w:rPr>
          <w:szCs w:val="22"/>
        </w:rPr>
      </w:pPr>
      <w:r w:rsidRPr="000D7CBF">
        <w:rPr>
          <w:rStyle w:val="FootnoteReference"/>
          <w:szCs w:val="22"/>
        </w:rPr>
        <w:footnoteRef/>
      </w:r>
      <w:r w:rsidRPr="000D7CBF">
        <w:rPr>
          <w:szCs w:val="22"/>
        </w:rPr>
        <w:t xml:space="preserve"> Riduwan, </w:t>
      </w:r>
      <w:r w:rsidRPr="000D7CBF">
        <w:rPr>
          <w:i/>
          <w:szCs w:val="22"/>
        </w:rPr>
        <w:t xml:space="preserve">Metode dan Teknik </w:t>
      </w:r>
      <w:r>
        <w:rPr>
          <w:i/>
          <w:szCs w:val="22"/>
        </w:rPr>
        <w:t>Menyusun Tesis</w:t>
      </w:r>
      <w:r w:rsidRPr="000D7CBF">
        <w:rPr>
          <w:szCs w:val="22"/>
        </w:rPr>
        <w:t>,</w:t>
      </w:r>
      <w:r>
        <w:rPr>
          <w:szCs w:val="22"/>
        </w:rPr>
        <w:t xml:space="preserve"> (Bandung: Alfabeta, 2006),</w:t>
      </w:r>
      <w:r w:rsidRPr="000D7CBF">
        <w:rPr>
          <w:szCs w:val="22"/>
        </w:rPr>
        <w:t xml:space="preserve"> hal. 56</w:t>
      </w:r>
    </w:p>
  </w:footnote>
  <w:footnote w:id="25">
    <w:p w:rsidR="00E867C9" w:rsidRPr="002E6A10" w:rsidRDefault="00E867C9" w:rsidP="00AA1BC8">
      <w:pPr>
        <w:pStyle w:val="FootnoteText"/>
        <w:rPr>
          <w:lang w:val="id-ID"/>
        </w:rPr>
      </w:pPr>
      <w:r>
        <w:rPr>
          <w:rStyle w:val="FootnoteReference"/>
        </w:rPr>
        <w:footnoteRef/>
      </w:r>
      <w:r>
        <w:t xml:space="preserve"> </w:t>
      </w:r>
      <w:r w:rsidRPr="00FC3181">
        <w:rPr>
          <w:bCs/>
          <w:lang w:val="it-IT"/>
        </w:rPr>
        <w:t>Arikunto (1998:114)</w:t>
      </w:r>
    </w:p>
  </w:footnote>
  <w:footnote w:id="26">
    <w:p w:rsidR="00E867C9" w:rsidRPr="002E6A10" w:rsidRDefault="00E867C9" w:rsidP="00AA1BC8">
      <w:pPr>
        <w:pStyle w:val="FootnoteText"/>
        <w:rPr>
          <w:lang w:val="id-ID"/>
        </w:rPr>
      </w:pPr>
      <w:r>
        <w:rPr>
          <w:rStyle w:val="FootnoteReference"/>
        </w:rPr>
        <w:footnoteRef/>
      </w:r>
      <w:r w:rsidRPr="00CE5953">
        <w:t xml:space="preserve">Meilia </w:t>
      </w:r>
      <w:r>
        <w:rPr>
          <w:lang w:val="id-ID"/>
        </w:rPr>
        <w:t xml:space="preserve"> Nur</w:t>
      </w:r>
      <w:r w:rsidRPr="00CE5953">
        <w:t xml:space="preserve">(2010:17) </w:t>
      </w:r>
      <w:r>
        <w:t xml:space="preserve"> </w:t>
      </w:r>
    </w:p>
  </w:footnote>
  <w:footnote w:id="27">
    <w:p w:rsidR="00E867C9" w:rsidRPr="002E6A10" w:rsidRDefault="00E867C9" w:rsidP="00AA1BC8">
      <w:pPr>
        <w:pStyle w:val="FootnoteText"/>
        <w:rPr>
          <w:lang w:val="id-ID"/>
        </w:rPr>
      </w:pPr>
      <w:r>
        <w:rPr>
          <w:rStyle w:val="FootnoteReference"/>
        </w:rPr>
        <w:footnoteRef/>
      </w:r>
      <w:r>
        <w:t xml:space="preserve"> </w:t>
      </w:r>
      <w:r w:rsidRPr="00CE5953">
        <w:t>Irawan (2008:65)</w:t>
      </w:r>
    </w:p>
  </w:footnote>
  <w:footnote w:id="28">
    <w:p w:rsidR="00E867C9" w:rsidRPr="002E6A10" w:rsidRDefault="00E867C9" w:rsidP="00AA1BC8">
      <w:pPr>
        <w:pStyle w:val="FootnoteText"/>
        <w:rPr>
          <w:lang w:val="id-ID"/>
        </w:rPr>
      </w:pPr>
      <w:r>
        <w:rPr>
          <w:rStyle w:val="FootnoteReference"/>
        </w:rPr>
        <w:footnoteRef/>
      </w:r>
      <w:r>
        <w:t xml:space="preserve"> </w:t>
      </w:r>
      <w:r w:rsidRPr="00FC3181">
        <w:rPr>
          <w:color w:val="000000"/>
          <w:lang w:val="nb-NO"/>
        </w:rPr>
        <w:t>Astriani 2009:60</w:t>
      </w:r>
    </w:p>
  </w:footnote>
  <w:footnote w:id="29">
    <w:p w:rsidR="00E867C9" w:rsidRPr="002E6A10" w:rsidRDefault="00E867C9" w:rsidP="00AA1BC8">
      <w:pPr>
        <w:pStyle w:val="FootnoteText"/>
        <w:rPr>
          <w:lang w:val="id-ID"/>
        </w:rPr>
      </w:pPr>
      <w:r>
        <w:rPr>
          <w:rStyle w:val="FootnoteReference"/>
        </w:rPr>
        <w:footnoteRef/>
      </w:r>
      <w:r>
        <w:t xml:space="preserve"> </w:t>
      </w:r>
      <w:r w:rsidRPr="009D4A20">
        <w:t>(Muhammad, 1994:187)</w:t>
      </w:r>
    </w:p>
  </w:footnote>
  <w:footnote w:id="30">
    <w:p w:rsidR="00E867C9" w:rsidRPr="00532E64" w:rsidRDefault="00E867C9" w:rsidP="00AA1BC8">
      <w:pPr>
        <w:pStyle w:val="FootnoteText"/>
        <w:rPr>
          <w:lang w:val="id-ID"/>
        </w:rPr>
      </w:pPr>
      <w:r>
        <w:rPr>
          <w:rStyle w:val="FootnoteReference"/>
        </w:rPr>
        <w:footnoteRef/>
      </w:r>
      <w:r>
        <w:t xml:space="preserve"> </w:t>
      </w:r>
      <w:r w:rsidRPr="009D7A1E">
        <w:rPr>
          <w:color w:val="000000"/>
        </w:rPr>
        <w:t>Arikunto (1998:149)</w:t>
      </w:r>
    </w:p>
  </w:footnote>
  <w:footnote w:id="31">
    <w:p w:rsidR="00E867C9" w:rsidRPr="00532E64" w:rsidRDefault="00E867C9" w:rsidP="00AA1BC8">
      <w:pPr>
        <w:pStyle w:val="FootnoteText"/>
        <w:rPr>
          <w:lang w:val="id-ID"/>
        </w:rPr>
      </w:pPr>
      <w:r>
        <w:rPr>
          <w:rStyle w:val="FootnoteReference"/>
        </w:rPr>
        <w:footnoteRef/>
      </w:r>
      <w:r>
        <w:t xml:space="preserve"> </w:t>
      </w:r>
      <w:r w:rsidRPr="001D7253">
        <w:t>Astriani 2009:68</w:t>
      </w:r>
    </w:p>
  </w:footnote>
  <w:footnote w:id="32">
    <w:p w:rsidR="00E867C9" w:rsidRPr="00532E64" w:rsidRDefault="00E867C9" w:rsidP="00AA1BC8">
      <w:pPr>
        <w:pStyle w:val="FootnoteText"/>
        <w:rPr>
          <w:lang w:val="id-ID"/>
        </w:rPr>
      </w:pPr>
      <w:r>
        <w:rPr>
          <w:rStyle w:val="FootnoteReference"/>
        </w:rPr>
        <w:footnoteRef/>
      </w:r>
      <w:r>
        <w:t xml:space="preserve"> </w:t>
      </w:r>
      <w:r>
        <w:rPr>
          <w:lang w:val="id-ID"/>
        </w:rPr>
        <w:t>Ibid</w:t>
      </w:r>
    </w:p>
  </w:footnote>
  <w:footnote w:id="33">
    <w:p w:rsidR="00E867C9" w:rsidRPr="00532E64" w:rsidRDefault="00E867C9" w:rsidP="00AA1BC8">
      <w:pPr>
        <w:pStyle w:val="FootnoteText"/>
        <w:rPr>
          <w:lang w:val="id-ID"/>
        </w:rPr>
      </w:pPr>
      <w:r>
        <w:rPr>
          <w:rStyle w:val="FootnoteReference"/>
        </w:rPr>
        <w:footnoteRef/>
      </w:r>
      <w:r>
        <w:t xml:space="preserve"> </w:t>
      </w:r>
      <w:r>
        <w:rPr>
          <w:lang w:val="id-ID"/>
        </w:rPr>
        <w:t>Ibid:69</w:t>
      </w:r>
    </w:p>
  </w:footnote>
  <w:footnote w:id="34">
    <w:p w:rsidR="00E867C9" w:rsidRPr="00532E64" w:rsidRDefault="00E867C9" w:rsidP="00AA1BC8">
      <w:pPr>
        <w:pStyle w:val="FootnoteText"/>
        <w:rPr>
          <w:lang w:val="id-ID"/>
        </w:rPr>
      </w:pPr>
      <w:r>
        <w:rPr>
          <w:rStyle w:val="FootnoteReference"/>
        </w:rPr>
        <w:footnoteRef/>
      </w:r>
      <w:r>
        <w:t xml:space="preserve"> </w:t>
      </w:r>
      <w:r w:rsidRPr="001D7253">
        <w:t>Diastari 2009:36</w:t>
      </w:r>
    </w:p>
  </w:footnote>
  <w:footnote w:id="35">
    <w:p w:rsidR="00E867C9" w:rsidRPr="005545C2" w:rsidRDefault="00E867C9" w:rsidP="00AA1BC8">
      <w:pPr>
        <w:pStyle w:val="FootnoteText"/>
        <w:rPr>
          <w:lang w:val="id-ID"/>
        </w:rPr>
      </w:pPr>
      <w:r>
        <w:rPr>
          <w:rStyle w:val="FootnoteReference"/>
        </w:rPr>
        <w:footnoteRef/>
      </w:r>
      <w:r>
        <w:t xml:space="preserve"> </w:t>
      </w:r>
      <w:r w:rsidRPr="001D7253">
        <w:rPr>
          <w:lang w:val="nb-NO"/>
        </w:rPr>
        <w:t>Arikunto,</w:t>
      </w:r>
      <w:r w:rsidRPr="005545C2">
        <w:t xml:space="preserve"> </w:t>
      </w:r>
      <w:r w:rsidRPr="001D7253">
        <w:t>1998</w:t>
      </w:r>
      <w:r w:rsidRPr="001D7253">
        <w:rPr>
          <w:lang w:val="nb-NO"/>
        </w:rPr>
        <w:t>:2</w:t>
      </w:r>
      <w:r w:rsidRPr="001D7253">
        <w:t>86</w:t>
      </w:r>
    </w:p>
  </w:footnote>
  <w:footnote w:id="36">
    <w:p w:rsidR="00E867C9" w:rsidRDefault="00E867C9" w:rsidP="00CB7FC8">
      <w:pPr>
        <w:pStyle w:val="FootnoteText"/>
        <w:ind w:firstLine="720"/>
      </w:pPr>
      <w:r>
        <w:rPr>
          <w:rStyle w:val="FootnoteReference"/>
        </w:rPr>
        <w:footnoteRef/>
      </w:r>
      <w:r>
        <w:t xml:space="preserve"> Sumber data: Dokumentasi Inventaris SDN II Junjung </w:t>
      </w:r>
    </w:p>
  </w:footnote>
  <w:footnote w:id="37">
    <w:p w:rsidR="00E867C9" w:rsidRDefault="00E867C9" w:rsidP="00CB7FC8">
      <w:pPr>
        <w:pStyle w:val="FootnoteText"/>
        <w:ind w:firstLine="720"/>
      </w:pPr>
      <w:r>
        <w:rPr>
          <w:rStyle w:val="FootnoteReference"/>
        </w:rPr>
        <w:footnoteRef/>
      </w:r>
      <w:r>
        <w:t xml:space="preserve"> Lisnawati Simanjuntak, </w:t>
      </w:r>
      <w:r w:rsidRPr="00A8276C">
        <w:rPr>
          <w:i/>
        </w:rPr>
        <w:t>Metode</w:t>
      </w:r>
      <w:r>
        <w:t xml:space="preserve">……, hal. 33 </w:t>
      </w:r>
    </w:p>
  </w:footnote>
  <w:footnote w:id="38">
    <w:p w:rsidR="00E867C9" w:rsidRDefault="00E867C9" w:rsidP="00CB7FC8">
      <w:pPr>
        <w:pStyle w:val="FootnoteText"/>
        <w:ind w:firstLine="720"/>
      </w:pPr>
      <w:r>
        <w:rPr>
          <w:rStyle w:val="FootnoteReference"/>
        </w:rPr>
        <w:footnoteRef/>
      </w:r>
      <w:r>
        <w:t xml:space="preserve"> Dokumentasi Program Kerja SDN 2 Junjung 2011/2012 </w:t>
      </w:r>
    </w:p>
  </w:footnote>
  <w:footnote w:id="39">
    <w:p w:rsidR="00E867C9" w:rsidRDefault="00E867C9" w:rsidP="00CB7FC8">
      <w:pPr>
        <w:pStyle w:val="FootnoteText"/>
        <w:ind w:firstLine="720"/>
      </w:pPr>
      <w:r>
        <w:rPr>
          <w:rStyle w:val="FootnoteReference"/>
        </w:rPr>
        <w:footnoteRef/>
      </w:r>
      <w:r>
        <w:t xml:space="preserve"> Ibid.</w:t>
      </w:r>
    </w:p>
  </w:footnote>
  <w:footnote w:id="40">
    <w:p w:rsidR="00E867C9" w:rsidRDefault="00E867C9" w:rsidP="00CB7FC8">
      <w:pPr>
        <w:pStyle w:val="FootnoteText"/>
        <w:ind w:firstLine="720"/>
      </w:pPr>
      <w:r>
        <w:rPr>
          <w:rStyle w:val="FootnoteReference"/>
        </w:rPr>
        <w:footnoteRef/>
      </w:r>
      <w:r>
        <w:t xml:space="preserve"> Ibid.</w:t>
      </w:r>
    </w:p>
  </w:footnote>
  <w:footnote w:id="41">
    <w:p w:rsidR="00E867C9" w:rsidRDefault="00E867C9" w:rsidP="00AA2B61">
      <w:pPr>
        <w:pStyle w:val="FootnoteText"/>
        <w:ind w:firstLine="720"/>
      </w:pPr>
      <w:r>
        <w:rPr>
          <w:rStyle w:val="FootnoteReference"/>
        </w:rPr>
        <w:footnoteRef/>
      </w:r>
      <w:r>
        <w:t xml:space="preserve"> </w:t>
      </w:r>
      <w:proofErr w:type="gramStart"/>
      <w:r>
        <w:t>Ibid.</w:t>
      </w:r>
      <w:proofErr w:type="gramEnd"/>
      <w:r>
        <w:t xml:space="preserve"> </w:t>
      </w:r>
    </w:p>
  </w:footnote>
  <w:footnote w:id="42">
    <w:p w:rsidR="00E867C9" w:rsidRDefault="00E867C9" w:rsidP="00AA2B61">
      <w:pPr>
        <w:pStyle w:val="FootnoteText"/>
        <w:ind w:firstLine="720"/>
      </w:pPr>
      <w:r>
        <w:rPr>
          <w:rStyle w:val="FootnoteReference"/>
        </w:rPr>
        <w:footnoteRef/>
      </w:r>
      <w:r>
        <w:t xml:space="preserve"> </w:t>
      </w:r>
      <w:proofErr w:type="gramStart"/>
      <w:r>
        <w:t>Ibid.</w:t>
      </w:r>
      <w:proofErr w:type="gramEnd"/>
      <w:r>
        <w:tab/>
      </w:r>
    </w:p>
  </w:footnote>
  <w:footnote w:id="43">
    <w:p w:rsidR="00E867C9" w:rsidRDefault="00E867C9" w:rsidP="00AA2B61">
      <w:pPr>
        <w:pStyle w:val="FootnoteText"/>
      </w:pPr>
      <w:r>
        <w:rPr>
          <w:rStyle w:val="FootnoteReference"/>
        </w:rPr>
        <w:footnoteRef/>
      </w:r>
      <w:r>
        <w:t xml:space="preserve"> </w:t>
      </w:r>
      <w:r w:rsidRPr="001D7253">
        <w:rPr>
          <w:lang w:val="sv-SE"/>
        </w:rPr>
        <w:t>Santoso (2002:212)</w:t>
      </w:r>
    </w:p>
  </w:footnote>
  <w:footnote w:id="44">
    <w:p w:rsidR="00E867C9" w:rsidRPr="00D73346" w:rsidRDefault="00E867C9" w:rsidP="00EA1F13">
      <w:pPr>
        <w:pStyle w:val="ListParagraph"/>
        <w:spacing w:line="480" w:lineRule="auto"/>
        <w:ind w:left="0"/>
        <w:jc w:val="both"/>
        <w:rPr>
          <w:sz w:val="20"/>
          <w:szCs w:val="20"/>
        </w:rPr>
      </w:pPr>
      <w:r>
        <w:rPr>
          <w:rStyle w:val="FootnoteReference"/>
        </w:rPr>
        <w:footnoteRef/>
      </w:r>
      <w:r w:rsidRPr="00D73346">
        <w:rPr>
          <w:sz w:val="20"/>
          <w:szCs w:val="20"/>
        </w:rPr>
        <w:t>Nugroho (2005:58)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1A4"/>
    <w:multiLevelType w:val="hybridMultilevel"/>
    <w:tmpl w:val="50A2C99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A64589F"/>
    <w:multiLevelType w:val="hybridMultilevel"/>
    <w:tmpl w:val="7C1008BE"/>
    <w:lvl w:ilvl="0" w:tplc="20DCF1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90A4BB3"/>
    <w:multiLevelType w:val="hybridMultilevel"/>
    <w:tmpl w:val="CCB85D90"/>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nsid w:val="1DD36BF7"/>
    <w:multiLevelType w:val="hybridMultilevel"/>
    <w:tmpl w:val="65E2F9CC"/>
    <w:lvl w:ilvl="0" w:tplc="A45E2B4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51672D3"/>
    <w:multiLevelType w:val="hybridMultilevel"/>
    <w:tmpl w:val="948668E2"/>
    <w:lvl w:ilvl="0" w:tplc="C674EA8C">
      <w:start w:val="1"/>
      <w:numFmt w:val="upperLetter"/>
      <w:lvlText w:val="%1."/>
      <w:lvlJc w:val="left"/>
      <w:pPr>
        <w:tabs>
          <w:tab w:val="num" w:pos="720"/>
        </w:tabs>
        <w:ind w:left="720" w:hanging="360"/>
      </w:pPr>
      <w:rPr>
        <w:rFonts w:cs="Times New Roman"/>
        <w:b/>
      </w:rPr>
    </w:lvl>
    <w:lvl w:ilvl="1" w:tplc="CD46B4EE">
      <w:start w:val="1"/>
      <w:numFmt w:val="decimal"/>
      <w:lvlText w:val="%2."/>
      <w:lvlJc w:val="left"/>
      <w:pPr>
        <w:tabs>
          <w:tab w:val="num" w:pos="1440"/>
        </w:tabs>
        <w:ind w:left="1440" w:hanging="360"/>
      </w:pPr>
      <w:rPr>
        <w:rFonts w:cs="Times New Roman"/>
        <w:b w:val="0"/>
      </w:rPr>
    </w:lvl>
    <w:lvl w:ilvl="2" w:tplc="38A09F5E">
      <w:start w:val="2"/>
      <w:numFmt w:val="lowerLetter"/>
      <w:lvlText w:val="%3."/>
      <w:lvlJc w:val="left"/>
      <w:pPr>
        <w:tabs>
          <w:tab w:val="num" w:pos="2340"/>
        </w:tabs>
        <w:ind w:left="2340" w:hanging="360"/>
      </w:pPr>
      <w:rPr>
        <w:rFonts w:cs="Times New Roman" w:hint="default"/>
      </w:rPr>
    </w:lvl>
    <w:lvl w:ilvl="3" w:tplc="AA446ECE">
      <w:start w:val="1"/>
      <w:numFmt w:val="decimal"/>
      <w:lvlText w:val="%4."/>
      <w:lvlJc w:val="left"/>
      <w:pPr>
        <w:tabs>
          <w:tab w:val="num" w:pos="2880"/>
        </w:tabs>
        <w:ind w:left="2880" w:hanging="360"/>
      </w:pPr>
      <w:rPr>
        <w:rFonts w:cs="Times New Roman"/>
        <w:b w:val="0"/>
      </w:rPr>
    </w:lvl>
    <w:lvl w:ilvl="4" w:tplc="2CD0B2D8">
      <w:start w:val="2"/>
      <w:numFmt w:val="decimal"/>
      <w:lvlText w:val="%5)"/>
      <w:lvlJc w:val="left"/>
      <w:pPr>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C11C5D"/>
    <w:multiLevelType w:val="hybridMultilevel"/>
    <w:tmpl w:val="1A06CEE4"/>
    <w:lvl w:ilvl="0" w:tplc="1AEAE54A">
      <w:start w:val="3"/>
      <w:numFmt w:val="decimal"/>
      <w:lvlText w:val="%1."/>
      <w:lvlJc w:val="left"/>
      <w:pPr>
        <w:ind w:left="780" w:hanging="360"/>
      </w:pPr>
      <w:rPr>
        <w:rFonts w:cs="Times New Roman" w:hint="default"/>
      </w:rPr>
    </w:lvl>
    <w:lvl w:ilvl="1" w:tplc="BF968B10">
      <w:start w:val="1"/>
      <w:numFmt w:val="lowerLetter"/>
      <w:lvlText w:val="%2."/>
      <w:lvlJc w:val="left"/>
      <w:pPr>
        <w:tabs>
          <w:tab w:val="num" w:pos="1500"/>
        </w:tabs>
        <w:ind w:left="1500" w:hanging="360"/>
      </w:pPr>
      <w:rPr>
        <w:rFonts w:cs="Times New Roman" w:hint="default"/>
      </w:rPr>
    </w:lvl>
    <w:lvl w:ilvl="2" w:tplc="0421001B">
      <w:start w:val="1"/>
      <w:numFmt w:val="lowerRoman"/>
      <w:lvlText w:val="%3."/>
      <w:lvlJc w:val="right"/>
      <w:pPr>
        <w:ind w:left="2220" w:hanging="180"/>
      </w:pPr>
      <w:rPr>
        <w:rFonts w:cs="Times New Roman"/>
      </w:rPr>
    </w:lvl>
    <w:lvl w:ilvl="3" w:tplc="0421000F">
      <w:start w:val="1"/>
      <w:numFmt w:val="decimal"/>
      <w:lvlText w:val="%4."/>
      <w:lvlJc w:val="left"/>
      <w:pPr>
        <w:ind w:left="2940" w:hanging="360"/>
      </w:pPr>
      <w:rPr>
        <w:rFonts w:cs="Times New Roman"/>
      </w:rPr>
    </w:lvl>
    <w:lvl w:ilvl="4" w:tplc="04210019">
      <w:start w:val="1"/>
      <w:numFmt w:val="lowerLetter"/>
      <w:lvlText w:val="%5."/>
      <w:lvlJc w:val="left"/>
      <w:pPr>
        <w:ind w:left="3660" w:hanging="360"/>
      </w:pPr>
      <w:rPr>
        <w:rFonts w:cs="Times New Roman"/>
      </w:rPr>
    </w:lvl>
    <w:lvl w:ilvl="5" w:tplc="0421001B">
      <w:start w:val="1"/>
      <w:numFmt w:val="lowerRoman"/>
      <w:lvlText w:val="%6."/>
      <w:lvlJc w:val="right"/>
      <w:pPr>
        <w:ind w:left="4380" w:hanging="180"/>
      </w:pPr>
      <w:rPr>
        <w:rFonts w:cs="Times New Roman"/>
      </w:rPr>
    </w:lvl>
    <w:lvl w:ilvl="6" w:tplc="0421000F">
      <w:start w:val="1"/>
      <w:numFmt w:val="decimal"/>
      <w:lvlText w:val="%7."/>
      <w:lvlJc w:val="left"/>
      <w:pPr>
        <w:ind w:left="5100" w:hanging="360"/>
      </w:pPr>
      <w:rPr>
        <w:rFonts w:cs="Times New Roman"/>
      </w:rPr>
    </w:lvl>
    <w:lvl w:ilvl="7" w:tplc="04210019">
      <w:start w:val="1"/>
      <w:numFmt w:val="lowerLetter"/>
      <w:lvlText w:val="%8."/>
      <w:lvlJc w:val="left"/>
      <w:pPr>
        <w:ind w:left="5820" w:hanging="360"/>
      </w:pPr>
      <w:rPr>
        <w:rFonts w:cs="Times New Roman"/>
      </w:rPr>
    </w:lvl>
    <w:lvl w:ilvl="8" w:tplc="0421001B">
      <w:start w:val="1"/>
      <w:numFmt w:val="lowerRoman"/>
      <w:lvlText w:val="%9."/>
      <w:lvlJc w:val="right"/>
      <w:pPr>
        <w:ind w:left="6540" w:hanging="180"/>
      </w:pPr>
      <w:rPr>
        <w:rFonts w:cs="Times New Roman"/>
      </w:rPr>
    </w:lvl>
  </w:abstractNum>
  <w:abstractNum w:abstractNumId="6">
    <w:nsid w:val="2D0E1BF4"/>
    <w:multiLevelType w:val="hybridMultilevel"/>
    <w:tmpl w:val="31C02358"/>
    <w:lvl w:ilvl="0" w:tplc="04090017">
      <w:start w:val="1"/>
      <w:numFmt w:val="lowerLetter"/>
      <w:lvlText w:val="%1)"/>
      <w:lvlJc w:val="left"/>
      <w:pPr>
        <w:tabs>
          <w:tab w:val="num" w:pos="2280"/>
        </w:tabs>
        <w:ind w:left="2280" w:hanging="360"/>
      </w:pPr>
      <w:rPr>
        <w:rFonts w:cs="Times New Roman"/>
      </w:rPr>
    </w:lvl>
    <w:lvl w:ilvl="1" w:tplc="04090019">
      <w:start w:val="1"/>
      <w:numFmt w:val="lowerLetter"/>
      <w:lvlText w:val="%2."/>
      <w:lvlJc w:val="left"/>
      <w:pPr>
        <w:tabs>
          <w:tab w:val="num" w:pos="3000"/>
        </w:tabs>
        <w:ind w:left="3000" w:hanging="360"/>
      </w:pPr>
      <w:rPr>
        <w:rFonts w:cs="Times New Roman"/>
      </w:rPr>
    </w:lvl>
    <w:lvl w:ilvl="2" w:tplc="0409001B">
      <w:start w:val="1"/>
      <w:numFmt w:val="lowerRoman"/>
      <w:lvlText w:val="%3."/>
      <w:lvlJc w:val="right"/>
      <w:pPr>
        <w:tabs>
          <w:tab w:val="num" w:pos="3720"/>
        </w:tabs>
        <w:ind w:left="3720" w:hanging="180"/>
      </w:pPr>
      <w:rPr>
        <w:rFonts w:cs="Times New Roman"/>
      </w:rPr>
    </w:lvl>
    <w:lvl w:ilvl="3" w:tplc="0409000F">
      <w:start w:val="1"/>
      <w:numFmt w:val="decimal"/>
      <w:lvlText w:val="%4."/>
      <w:lvlJc w:val="left"/>
      <w:pPr>
        <w:tabs>
          <w:tab w:val="num" w:pos="4440"/>
        </w:tabs>
        <w:ind w:left="4440" w:hanging="360"/>
      </w:pPr>
      <w:rPr>
        <w:rFonts w:cs="Times New Roman"/>
      </w:rPr>
    </w:lvl>
    <w:lvl w:ilvl="4" w:tplc="04090019">
      <w:start w:val="1"/>
      <w:numFmt w:val="lowerLetter"/>
      <w:lvlText w:val="%5."/>
      <w:lvlJc w:val="left"/>
      <w:pPr>
        <w:tabs>
          <w:tab w:val="num" w:pos="5160"/>
        </w:tabs>
        <w:ind w:left="5160" w:hanging="360"/>
      </w:pPr>
      <w:rPr>
        <w:rFonts w:cs="Times New Roman"/>
      </w:rPr>
    </w:lvl>
    <w:lvl w:ilvl="5" w:tplc="0409001B">
      <w:start w:val="1"/>
      <w:numFmt w:val="lowerRoman"/>
      <w:lvlText w:val="%6."/>
      <w:lvlJc w:val="right"/>
      <w:pPr>
        <w:tabs>
          <w:tab w:val="num" w:pos="5880"/>
        </w:tabs>
        <w:ind w:left="5880" w:hanging="180"/>
      </w:pPr>
      <w:rPr>
        <w:rFonts w:cs="Times New Roman"/>
      </w:rPr>
    </w:lvl>
    <w:lvl w:ilvl="6" w:tplc="0409000F">
      <w:start w:val="1"/>
      <w:numFmt w:val="decimal"/>
      <w:lvlText w:val="%7."/>
      <w:lvlJc w:val="left"/>
      <w:pPr>
        <w:tabs>
          <w:tab w:val="num" w:pos="6600"/>
        </w:tabs>
        <w:ind w:left="6600" w:hanging="360"/>
      </w:pPr>
      <w:rPr>
        <w:rFonts w:cs="Times New Roman"/>
      </w:rPr>
    </w:lvl>
    <w:lvl w:ilvl="7" w:tplc="04090019">
      <w:start w:val="1"/>
      <w:numFmt w:val="lowerLetter"/>
      <w:lvlText w:val="%8."/>
      <w:lvlJc w:val="left"/>
      <w:pPr>
        <w:tabs>
          <w:tab w:val="num" w:pos="7320"/>
        </w:tabs>
        <w:ind w:left="7320" w:hanging="360"/>
      </w:pPr>
      <w:rPr>
        <w:rFonts w:cs="Times New Roman"/>
      </w:rPr>
    </w:lvl>
    <w:lvl w:ilvl="8" w:tplc="0409001B">
      <w:start w:val="1"/>
      <w:numFmt w:val="lowerRoman"/>
      <w:lvlText w:val="%9."/>
      <w:lvlJc w:val="right"/>
      <w:pPr>
        <w:tabs>
          <w:tab w:val="num" w:pos="8040"/>
        </w:tabs>
        <w:ind w:left="8040" w:hanging="180"/>
      </w:pPr>
      <w:rPr>
        <w:rFonts w:cs="Times New Roman"/>
      </w:rPr>
    </w:lvl>
  </w:abstractNum>
  <w:abstractNum w:abstractNumId="7">
    <w:nsid w:val="2D597B86"/>
    <w:multiLevelType w:val="hybridMultilevel"/>
    <w:tmpl w:val="6D8E480A"/>
    <w:lvl w:ilvl="0" w:tplc="3EFA4AEC">
      <w:start w:val="1"/>
      <w:numFmt w:val="lowerLetter"/>
      <w:lvlText w:val="%1."/>
      <w:lvlJc w:val="left"/>
      <w:pPr>
        <w:ind w:left="1069" w:hanging="360"/>
      </w:pPr>
      <w:rPr>
        <w:rFonts w:ascii="Times New Roman" w:eastAsia="Times New Roman" w:hAnsi="Times New Roman"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nsid w:val="2E1A4FEB"/>
    <w:multiLevelType w:val="hybridMultilevel"/>
    <w:tmpl w:val="D664433A"/>
    <w:lvl w:ilvl="0" w:tplc="04090017">
      <w:start w:val="1"/>
      <w:numFmt w:val="lowerLetter"/>
      <w:lvlText w:val="%1)"/>
      <w:lvlJc w:val="left"/>
      <w:pPr>
        <w:tabs>
          <w:tab w:val="num" w:pos="2280"/>
        </w:tabs>
        <w:ind w:left="2280" w:hanging="360"/>
      </w:pPr>
      <w:rPr>
        <w:rFonts w:cs="Times New Roman"/>
      </w:rPr>
    </w:lvl>
    <w:lvl w:ilvl="1" w:tplc="04090019">
      <w:start w:val="1"/>
      <w:numFmt w:val="lowerLetter"/>
      <w:lvlText w:val="%2."/>
      <w:lvlJc w:val="left"/>
      <w:pPr>
        <w:tabs>
          <w:tab w:val="num" w:pos="3000"/>
        </w:tabs>
        <w:ind w:left="3000" w:hanging="360"/>
      </w:pPr>
      <w:rPr>
        <w:rFonts w:cs="Times New Roman"/>
      </w:rPr>
    </w:lvl>
    <w:lvl w:ilvl="2" w:tplc="0409001B">
      <w:start w:val="1"/>
      <w:numFmt w:val="lowerRoman"/>
      <w:lvlText w:val="%3."/>
      <w:lvlJc w:val="right"/>
      <w:pPr>
        <w:tabs>
          <w:tab w:val="num" w:pos="3720"/>
        </w:tabs>
        <w:ind w:left="3720" w:hanging="180"/>
      </w:pPr>
      <w:rPr>
        <w:rFonts w:cs="Times New Roman"/>
      </w:rPr>
    </w:lvl>
    <w:lvl w:ilvl="3" w:tplc="0409000F">
      <w:start w:val="1"/>
      <w:numFmt w:val="decimal"/>
      <w:lvlText w:val="%4."/>
      <w:lvlJc w:val="left"/>
      <w:pPr>
        <w:tabs>
          <w:tab w:val="num" w:pos="4440"/>
        </w:tabs>
        <w:ind w:left="4440" w:hanging="360"/>
      </w:pPr>
      <w:rPr>
        <w:rFonts w:cs="Times New Roman"/>
      </w:rPr>
    </w:lvl>
    <w:lvl w:ilvl="4" w:tplc="04090019">
      <w:start w:val="1"/>
      <w:numFmt w:val="lowerLetter"/>
      <w:lvlText w:val="%5."/>
      <w:lvlJc w:val="left"/>
      <w:pPr>
        <w:tabs>
          <w:tab w:val="num" w:pos="5160"/>
        </w:tabs>
        <w:ind w:left="5160" w:hanging="360"/>
      </w:pPr>
      <w:rPr>
        <w:rFonts w:cs="Times New Roman"/>
      </w:rPr>
    </w:lvl>
    <w:lvl w:ilvl="5" w:tplc="0409001B">
      <w:start w:val="1"/>
      <w:numFmt w:val="lowerRoman"/>
      <w:lvlText w:val="%6."/>
      <w:lvlJc w:val="right"/>
      <w:pPr>
        <w:tabs>
          <w:tab w:val="num" w:pos="5880"/>
        </w:tabs>
        <w:ind w:left="5880" w:hanging="180"/>
      </w:pPr>
      <w:rPr>
        <w:rFonts w:cs="Times New Roman"/>
      </w:rPr>
    </w:lvl>
    <w:lvl w:ilvl="6" w:tplc="0409000F">
      <w:start w:val="1"/>
      <w:numFmt w:val="decimal"/>
      <w:lvlText w:val="%7."/>
      <w:lvlJc w:val="left"/>
      <w:pPr>
        <w:tabs>
          <w:tab w:val="num" w:pos="6600"/>
        </w:tabs>
        <w:ind w:left="6600" w:hanging="360"/>
      </w:pPr>
      <w:rPr>
        <w:rFonts w:cs="Times New Roman"/>
      </w:rPr>
    </w:lvl>
    <w:lvl w:ilvl="7" w:tplc="04090019">
      <w:start w:val="1"/>
      <w:numFmt w:val="lowerLetter"/>
      <w:lvlText w:val="%8."/>
      <w:lvlJc w:val="left"/>
      <w:pPr>
        <w:tabs>
          <w:tab w:val="num" w:pos="7320"/>
        </w:tabs>
        <w:ind w:left="7320" w:hanging="360"/>
      </w:pPr>
      <w:rPr>
        <w:rFonts w:cs="Times New Roman"/>
      </w:rPr>
    </w:lvl>
    <w:lvl w:ilvl="8" w:tplc="0409001B">
      <w:start w:val="1"/>
      <w:numFmt w:val="lowerRoman"/>
      <w:lvlText w:val="%9."/>
      <w:lvlJc w:val="right"/>
      <w:pPr>
        <w:tabs>
          <w:tab w:val="num" w:pos="8040"/>
        </w:tabs>
        <w:ind w:left="8040" w:hanging="180"/>
      </w:pPr>
      <w:rPr>
        <w:rFonts w:cs="Times New Roman"/>
      </w:rPr>
    </w:lvl>
  </w:abstractNum>
  <w:abstractNum w:abstractNumId="9">
    <w:nsid w:val="38EE3DF3"/>
    <w:multiLevelType w:val="hybridMultilevel"/>
    <w:tmpl w:val="C38EA15E"/>
    <w:lvl w:ilvl="0" w:tplc="04090015">
      <w:start w:val="1"/>
      <w:numFmt w:val="upperLetter"/>
      <w:lvlText w:val="%1."/>
      <w:lvlJc w:val="left"/>
      <w:pPr>
        <w:ind w:left="720" w:hanging="360"/>
      </w:pPr>
      <w:rPr>
        <w:rFonts w:cs="Times New Roman" w:hint="default"/>
      </w:rPr>
    </w:lvl>
    <w:lvl w:ilvl="1" w:tplc="1C069D2E">
      <w:start w:val="5"/>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C5418CA"/>
    <w:multiLevelType w:val="hybridMultilevel"/>
    <w:tmpl w:val="C0506598"/>
    <w:lvl w:ilvl="0" w:tplc="04090017">
      <w:start w:val="1"/>
      <w:numFmt w:val="lowerLetter"/>
      <w:lvlText w:val="%1)"/>
      <w:lvlJc w:val="left"/>
      <w:pPr>
        <w:tabs>
          <w:tab w:val="num" w:pos="2280"/>
        </w:tabs>
        <w:ind w:left="2280" w:hanging="360"/>
      </w:pPr>
      <w:rPr>
        <w:rFonts w:cs="Times New Roman"/>
      </w:rPr>
    </w:lvl>
    <w:lvl w:ilvl="1" w:tplc="0409000F">
      <w:start w:val="1"/>
      <w:numFmt w:val="decimal"/>
      <w:lvlText w:val="%2."/>
      <w:lvlJc w:val="left"/>
      <w:pPr>
        <w:tabs>
          <w:tab w:val="num" w:pos="3000"/>
        </w:tabs>
        <w:ind w:left="3000" w:hanging="360"/>
      </w:pPr>
      <w:rPr>
        <w:rFonts w:cs="Times New Roman"/>
      </w:rPr>
    </w:lvl>
    <w:lvl w:ilvl="2" w:tplc="0409001B">
      <w:start w:val="1"/>
      <w:numFmt w:val="lowerRoman"/>
      <w:lvlText w:val="%3."/>
      <w:lvlJc w:val="right"/>
      <w:pPr>
        <w:tabs>
          <w:tab w:val="num" w:pos="3720"/>
        </w:tabs>
        <w:ind w:left="3720" w:hanging="180"/>
      </w:pPr>
      <w:rPr>
        <w:rFonts w:cs="Times New Roman"/>
      </w:rPr>
    </w:lvl>
    <w:lvl w:ilvl="3" w:tplc="0409000F">
      <w:start w:val="1"/>
      <w:numFmt w:val="decimal"/>
      <w:lvlText w:val="%4."/>
      <w:lvlJc w:val="left"/>
      <w:pPr>
        <w:tabs>
          <w:tab w:val="num" w:pos="4440"/>
        </w:tabs>
        <w:ind w:left="4440" w:hanging="360"/>
      </w:pPr>
      <w:rPr>
        <w:rFonts w:cs="Times New Roman"/>
      </w:rPr>
    </w:lvl>
    <w:lvl w:ilvl="4" w:tplc="04090019">
      <w:start w:val="1"/>
      <w:numFmt w:val="lowerLetter"/>
      <w:lvlText w:val="%5."/>
      <w:lvlJc w:val="left"/>
      <w:pPr>
        <w:tabs>
          <w:tab w:val="num" w:pos="5160"/>
        </w:tabs>
        <w:ind w:left="5160" w:hanging="360"/>
      </w:pPr>
      <w:rPr>
        <w:rFonts w:cs="Times New Roman"/>
      </w:rPr>
    </w:lvl>
    <w:lvl w:ilvl="5" w:tplc="0409001B">
      <w:start w:val="1"/>
      <w:numFmt w:val="lowerRoman"/>
      <w:lvlText w:val="%6."/>
      <w:lvlJc w:val="right"/>
      <w:pPr>
        <w:tabs>
          <w:tab w:val="num" w:pos="5880"/>
        </w:tabs>
        <w:ind w:left="5880" w:hanging="180"/>
      </w:pPr>
      <w:rPr>
        <w:rFonts w:cs="Times New Roman"/>
      </w:rPr>
    </w:lvl>
    <w:lvl w:ilvl="6" w:tplc="0409000F">
      <w:start w:val="1"/>
      <w:numFmt w:val="decimal"/>
      <w:lvlText w:val="%7."/>
      <w:lvlJc w:val="left"/>
      <w:pPr>
        <w:tabs>
          <w:tab w:val="num" w:pos="6600"/>
        </w:tabs>
        <w:ind w:left="6600" w:hanging="360"/>
      </w:pPr>
      <w:rPr>
        <w:rFonts w:cs="Times New Roman"/>
      </w:rPr>
    </w:lvl>
    <w:lvl w:ilvl="7" w:tplc="04090019">
      <w:start w:val="1"/>
      <w:numFmt w:val="lowerLetter"/>
      <w:lvlText w:val="%8."/>
      <w:lvlJc w:val="left"/>
      <w:pPr>
        <w:tabs>
          <w:tab w:val="num" w:pos="7320"/>
        </w:tabs>
        <w:ind w:left="7320" w:hanging="360"/>
      </w:pPr>
      <w:rPr>
        <w:rFonts w:cs="Times New Roman"/>
      </w:rPr>
    </w:lvl>
    <w:lvl w:ilvl="8" w:tplc="0409001B">
      <w:start w:val="1"/>
      <w:numFmt w:val="lowerRoman"/>
      <w:lvlText w:val="%9."/>
      <w:lvlJc w:val="right"/>
      <w:pPr>
        <w:tabs>
          <w:tab w:val="num" w:pos="8040"/>
        </w:tabs>
        <w:ind w:left="8040" w:hanging="180"/>
      </w:pPr>
      <w:rPr>
        <w:rFonts w:cs="Times New Roman"/>
      </w:rPr>
    </w:lvl>
  </w:abstractNum>
  <w:abstractNum w:abstractNumId="11">
    <w:nsid w:val="3F51560F"/>
    <w:multiLevelType w:val="hybridMultilevel"/>
    <w:tmpl w:val="4A121C3C"/>
    <w:lvl w:ilvl="0" w:tplc="0D6642C0">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411C11B8"/>
    <w:multiLevelType w:val="hybridMultilevel"/>
    <w:tmpl w:val="C8B68CFE"/>
    <w:lvl w:ilvl="0" w:tplc="6630D8D2">
      <w:start w:val="1"/>
      <w:numFmt w:val="decimal"/>
      <w:lvlText w:val="%1."/>
      <w:lvlJc w:val="left"/>
      <w:pPr>
        <w:ind w:left="1800" w:hanging="360"/>
      </w:pPr>
      <w:rPr>
        <w:rFonts w:cs="Times New Roman" w:hint="default"/>
        <w:b w:val="0"/>
        <w:bCs w:val="0"/>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3">
    <w:nsid w:val="431B304A"/>
    <w:multiLevelType w:val="hybridMultilevel"/>
    <w:tmpl w:val="142AEED8"/>
    <w:lvl w:ilvl="0" w:tplc="04090019">
      <w:start w:val="1"/>
      <w:numFmt w:val="lowerLetter"/>
      <w:lvlText w:val="%1."/>
      <w:lvlJc w:val="left"/>
      <w:pPr>
        <w:tabs>
          <w:tab w:val="num" w:pos="720"/>
        </w:tabs>
        <w:ind w:left="720" w:hanging="360"/>
      </w:pPr>
      <w:rPr>
        <w:rFonts w:cs="Times New Roman" w:hint="default"/>
      </w:rPr>
    </w:lvl>
    <w:lvl w:ilvl="1" w:tplc="791ED75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402480F"/>
    <w:multiLevelType w:val="hybridMultilevel"/>
    <w:tmpl w:val="2D2EA4F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47C012A"/>
    <w:multiLevelType w:val="hybridMultilevel"/>
    <w:tmpl w:val="A072BA32"/>
    <w:lvl w:ilvl="0" w:tplc="0409000F">
      <w:start w:val="1"/>
      <w:numFmt w:val="decimal"/>
      <w:lvlText w:val="%1."/>
      <w:lvlJc w:val="left"/>
      <w:pPr>
        <w:ind w:left="2265" w:hanging="360"/>
      </w:pPr>
      <w:rPr>
        <w:rFonts w:cs="Times New Roman"/>
      </w:rPr>
    </w:lvl>
    <w:lvl w:ilvl="1" w:tplc="04090019">
      <w:start w:val="1"/>
      <w:numFmt w:val="lowerLetter"/>
      <w:lvlText w:val="%2."/>
      <w:lvlJc w:val="left"/>
      <w:pPr>
        <w:ind w:left="2985" w:hanging="360"/>
      </w:pPr>
      <w:rPr>
        <w:rFonts w:cs="Times New Roman"/>
      </w:rPr>
    </w:lvl>
    <w:lvl w:ilvl="2" w:tplc="0409001B">
      <w:start w:val="1"/>
      <w:numFmt w:val="lowerRoman"/>
      <w:lvlText w:val="%3."/>
      <w:lvlJc w:val="right"/>
      <w:pPr>
        <w:ind w:left="3705" w:hanging="180"/>
      </w:pPr>
      <w:rPr>
        <w:rFonts w:cs="Times New Roman"/>
      </w:rPr>
    </w:lvl>
    <w:lvl w:ilvl="3" w:tplc="0409000F">
      <w:start w:val="1"/>
      <w:numFmt w:val="decimal"/>
      <w:lvlText w:val="%4."/>
      <w:lvlJc w:val="left"/>
      <w:pPr>
        <w:ind w:left="4425" w:hanging="360"/>
      </w:pPr>
      <w:rPr>
        <w:rFonts w:cs="Times New Roman"/>
      </w:rPr>
    </w:lvl>
    <w:lvl w:ilvl="4" w:tplc="04090019">
      <w:start w:val="1"/>
      <w:numFmt w:val="lowerLetter"/>
      <w:lvlText w:val="%5."/>
      <w:lvlJc w:val="left"/>
      <w:pPr>
        <w:ind w:left="5145" w:hanging="360"/>
      </w:pPr>
      <w:rPr>
        <w:rFonts w:cs="Times New Roman"/>
      </w:rPr>
    </w:lvl>
    <w:lvl w:ilvl="5" w:tplc="0409001B">
      <w:start w:val="1"/>
      <w:numFmt w:val="lowerRoman"/>
      <w:lvlText w:val="%6."/>
      <w:lvlJc w:val="right"/>
      <w:pPr>
        <w:ind w:left="5865" w:hanging="180"/>
      </w:pPr>
      <w:rPr>
        <w:rFonts w:cs="Times New Roman"/>
      </w:rPr>
    </w:lvl>
    <w:lvl w:ilvl="6" w:tplc="0409000F">
      <w:start w:val="1"/>
      <w:numFmt w:val="decimal"/>
      <w:lvlText w:val="%7."/>
      <w:lvlJc w:val="left"/>
      <w:pPr>
        <w:ind w:left="6585" w:hanging="360"/>
      </w:pPr>
      <w:rPr>
        <w:rFonts w:cs="Times New Roman"/>
      </w:rPr>
    </w:lvl>
    <w:lvl w:ilvl="7" w:tplc="04090019">
      <w:start w:val="1"/>
      <w:numFmt w:val="lowerLetter"/>
      <w:lvlText w:val="%8."/>
      <w:lvlJc w:val="left"/>
      <w:pPr>
        <w:ind w:left="7305" w:hanging="360"/>
      </w:pPr>
      <w:rPr>
        <w:rFonts w:cs="Times New Roman"/>
      </w:rPr>
    </w:lvl>
    <w:lvl w:ilvl="8" w:tplc="0409001B">
      <w:start w:val="1"/>
      <w:numFmt w:val="lowerRoman"/>
      <w:lvlText w:val="%9."/>
      <w:lvlJc w:val="right"/>
      <w:pPr>
        <w:ind w:left="8025" w:hanging="180"/>
      </w:pPr>
      <w:rPr>
        <w:rFonts w:cs="Times New Roman"/>
      </w:rPr>
    </w:lvl>
  </w:abstractNum>
  <w:abstractNum w:abstractNumId="16">
    <w:nsid w:val="44874011"/>
    <w:multiLevelType w:val="hybridMultilevel"/>
    <w:tmpl w:val="B24A55E2"/>
    <w:lvl w:ilvl="0" w:tplc="C2C80564">
      <w:start w:val="1"/>
      <w:numFmt w:val="lowerLetter"/>
      <w:lvlText w:val="%1."/>
      <w:lvlJc w:val="left"/>
      <w:pPr>
        <w:ind w:left="1102" w:hanging="360"/>
      </w:pPr>
      <w:rPr>
        <w:rFonts w:cs="Times New Roman" w:hint="default"/>
      </w:rPr>
    </w:lvl>
    <w:lvl w:ilvl="1" w:tplc="339C6442">
      <w:start w:val="1"/>
      <w:numFmt w:val="decimal"/>
      <w:lvlText w:val="%2)"/>
      <w:lvlJc w:val="left"/>
      <w:pPr>
        <w:ind w:left="1822" w:hanging="360"/>
      </w:pPr>
      <w:rPr>
        <w:rFonts w:ascii="Times New Roman" w:eastAsia="Times New Roman" w:hAnsi="Times New Roman" w:cs="Times New Roman"/>
      </w:rPr>
    </w:lvl>
    <w:lvl w:ilvl="2" w:tplc="0421001B">
      <w:start w:val="1"/>
      <w:numFmt w:val="lowerRoman"/>
      <w:lvlText w:val="%3."/>
      <w:lvlJc w:val="right"/>
      <w:pPr>
        <w:ind w:left="2542" w:hanging="180"/>
      </w:pPr>
      <w:rPr>
        <w:rFonts w:cs="Times New Roman"/>
      </w:rPr>
    </w:lvl>
    <w:lvl w:ilvl="3" w:tplc="0421000F">
      <w:start w:val="1"/>
      <w:numFmt w:val="decimal"/>
      <w:lvlText w:val="%4."/>
      <w:lvlJc w:val="left"/>
      <w:pPr>
        <w:ind w:left="3262" w:hanging="360"/>
      </w:pPr>
      <w:rPr>
        <w:rFonts w:cs="Times New Roman"/>
      </w:rPr>
    </w:lvl>
    <w:lvl w:ilvl="4" w:tplc="04210019">
      <w:start w:val="1"/>
      <w:numFmt w:val="lowerLetter"/>
      <w:lvlText w:val="%5."/>
      <w:lvlJc w:val="left"/>
      <w:pPr>
        <w:ind w:left="3982" w:hanging="360"/>
      </w:pPr>
      <w:rPr>
        <w:rFonts w:cs="Times New Roman"/>
      </w:rPr>
    </w:lvl>
    <w:lvl w:ilvl="5" w:tplc="0421001B">
      <w:start w:val="1"/>
      <w:numFmt w:val="lowerRoman"/>
      <w:lvlText w:val="%6."/>
      <w:lvlJc w:val="right"/>
      <w:pPr>
        <w:ind w:left="4702" w:hanging="180"/>
      </w:pPr>
      <w:rPr>
        <w:rFonts w:cs="Times New Roman"/>
      </w:rPr>
    </w:lvl>
    <w:lvl w:ilvl="6" w:tplc="0421000F">
      <w:start w:val="1"/>
      <w:numFmt w:val="decimal"/>
      <w:lvlText w:val="%7."/>
      <w:lvlJc w:val="left"/>
      <w:pPr>
        <w:ind w:left="5422" w:hanging="360"/>
      </w:pPr>
      <w:rPr>
        <w:rFonts w:cs="Times New Roman"/>
      </w:rPr>
    </w:lvl>
    <w:lvl w:ilvl="7" w:tplc="04210019">
      <w:start w:val="1"/>
      <w:numFmt w:val="lowerLetter"/>
      <w:lvlText w:val="%8."/>
      <w:lvlJc w:val="left"/>
      <w:pPr>
        <w:ind w:left="6142" w:hanging="360"/>
      </w:pPr>
      <w:rPr>
        <w:rFonts w:cs="Times New Roman"/>
      </w:rPr>
    </w:lvl>
    <w:lvl w:ilvl="8" w:tplc="0421001B">
      <w:start w:val="1"/>
      <w:numFmt w:val="lowerRoman"/>
      <w:lvlText w:val="%9."/>
      <w:lvlJc w:val="right"/>
      <w:pPr>
        <w:ind w:left="6862" w:hanging="180"/>
      </w:pPr>
      <w:rPr>
        <w:rFonts w:cs="Times New Roman"/>
      </w:rPr>
    </w:lvl>
  </w:abstractNum>
  <w:abstractNum w:abstractNumId="17">
    <w:nsid w:val="468B7B74"/>
    <w:multiLevelType w:val="hybridMultilevel"/>
    <w:tmpl w:val="C8B68CFE"/>
    <w:lvl w:ilvl="0" w:tplc="6630D8D2">
      <w:start w:val="1"/>
      <w:numFmt w:val="decimal"/>
      <w:lvlText w:val="%1."/>
      <w:lvlJc w:val="left"/>
      <w:pPr>
        <w:ind w:left="1800" w:hanging="360"/>
      </w:pPr>
      <w:rPr>
        <w:rFonts w:cs="Times New Roman" w:hint="default"/>
        <w:b w:val="0"/>
        <w:bCs w:val="0"/>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8">
    <w:nsid w:val="47E32194"/>
    <w:multiLevelType w:val="hybridMultilevel"/>
    <w:tmpl w:val="2A14A25C"/>
    <w:lvl w:ilvl="0" w:tplc="04210015">
      <w:start w:val="1"/>
      <w:numFmt w:val="upperLetter"/>
      <w:lvlText w:val="%1."/>
      <w:lvlJc w:val="left"/>
      <w:pPr>
        <w:ind w:left="360" w:hanging="360"/>
      </w:pPr>
      <w:rPr>
        <w:rFonts w:cs="Times New Roman" w:hint="default"/>
      </w:rPr>
    </w:lvl>
    <w:lvl w:ilvl="1" w:tplc="45728EFA">
      <w:start w:val="1"/>
      <w:numFmt w:val="decimal"/>
      <w:lvlText w:val="%2."/>
      <w:lvlJc w:val="left"/>
      <w:pPr>
        <w:tabs>
          <w:tab w:val="num" w:pos="1170"/>
        </w:tabs>
        <w:ind w:left="1170" w:hanging="360"/>
      </w:pPr>
      <w:rPr>
        <w:rFonts w:ascii="Times New Roman" w:eastAsia="Times New Roman" w:hAnsi="Times New Roman"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257448AE">
      <w:start w:val="1"/>
      <w:numFmt w:val="lowerLetter"/>
      <w:lvlText w:val="%5."/>
      <w:lvlJc w:val="left"/>
      <w:pPr>
        <w:ind w:left="3600" w:hanging="360"/>
      </w:pPr>
      <w:rPr>
        <w:rFonts w:cs="Times New Roman"/>
        <w:b/>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483D7D03"/>
    <w:multiLevelType w:val="hybridMultilevel"/>
    <w:tmpl w:val="DEE6B554"/>
    <w:lvl w:ilvl="0" w:tplc="8AEC23F6">
      <w:start w:val="1"/>
      <w:numFmt w:val="decimal"/>
      <w:lvlText w:val="%1."/>
      <w:lvlJc w:val="left"/>
      <w:pPr>
        <w:ind w:left="1564" w:hanging="855"/>
      </w:pPr>
      <w:rPr>
        <w:rFonts w:cs="Times New Roman"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0">
    <w:nsid w:val="4B3E41B0"/>
    <w:multiLevelType w:val="hybridMultilevel"/>
    <w:tmpl w:val="35A8BCFE"/>
    <w:lvl w:ilvl="0" w:tplc="26528A0E">
      <w:start w:val="1"/>
      <w:numFmt w:val="upperLetter"/>
      <w:lvlText w:val="%1."/>
      <w:lvlJc w:val="left"/>
      <w:pPr>
        <w:tabs>
          <w:tab w:val="num" w:pos="720"/>
        </w:tabs>
        <w:ind w:left="720" w:hanging="360"/>
      </w:pPr>
      <w:rPr>
        <w:rFonts w:cs="Times New Roman"/>
        <w:b/>
      </w:rPr>
    </w:lvl>
    <w:lvl w:ilvl="1" w:tplc="DFE00DC8">
      <w:start w:val="1"/>
      <w:numFmt w:val="decimal"/>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b/>
      </w:rPr>
    </w:lvl>
    <w:lvl w:ilvl="3" w:tplc="1EBA0FC0">
      <w:start w:val="1"/>
      <w:numFmt w:val="lowerLetter"/>
      <w:lvlText w:val="%4."/>
      <w:lvlJc w:val="left"/>
      <w:pPr>
        <w:tabs>
          <w:tab w:val="num" w:pos="2880"/>
        </w:tabs>
        <w:ind w:left="2880" w:hanging="360"/>
      </w:pPr>
      <w:rPr>
        <w:rFonts w:cs="Times New Roman"/>
        <w:b w:val="0"/>
      </w:rPr>
    </w:lvl>
    <w:lvl w:ilvl="4" w:tplc="F94C80E2">
      <w:start w:val="1"/>
      <w:numFmt w:val="decimal"/>
      <w:lvlText w:val="%5."/>
      <w:lvlJc w:val="left"/>
      <w:pPr>
        <w:tabs>
          <w:tab w:val="num" w:pos="3600"/>
        </w:tabs>
        <w:ind w:left="3600" w:hanging="360"/>
      </w:pPr>
      <w:rPr>
        <w:rFonts w:cs="Times New Roman"/>
        <w:b w:val="0"/>
      </w:rPr>
    </w:lvl>
    <w:lvl w:ilvl="5" w:tplc="1B866462">
      <w:start w:val="1"/>
      <w:numFmt w:val="decimal"/>
      <w:lvlText w:val="%6."/>
      <w:lvlJc w:val="left"/>
      <w:pPr>
        <w:tabs>
          <w:tab w:val="num" w:pos="4500"/>
        </w:tabs>
        <w:ind w:left="4500" w:hanging="360"/>
      </w:pPr>
      <w:rPr>
        <w:rFonts w:cs="Times New Roman"/>
        <w:b/>
      </w:rPr>
    </w:lvl>
    <w:lvl w:ilvl="6" w:tplc="01521C4A">
      <w:start w:val="1"/>
      <w:numFmt w:val="lowerLetter"/>
      <w:lvlText w:val="%7."/>
      <w:lvlJc w:val="left"/>
      <w:pPr>
        <w:tabs>
          <w:tab w:val="num" w:pos="5040"/>
        </w:tabs>
        <w:ind w:left="5040" w:hanging="360"/>
      </w:pPr>
      <w:rPr>
        <w:rFonts w:cs="Times New Roman"/>
        <w:b w:val="0"/>
      </w:rPr>
    </w:lvl>
    <w:lvl w:ilvl="7" w:tplc="A434E5C4">
      <w:start w:val="1"/>
      <w:numFmt w:val="lowerLetter"/>
      <w:lvlText w:val="%8."/>
      <w:lvlJc w:val="left"/>
      <w:pPr>
        <w:tabs>
          <w:tab w:val="num" w:pos="5760"/>
        </w:tabs>
        <w:ind w:left="5760" w:hanging="360"/>
      </w:pPr>
      <w:rPr>
        <w:rFonts w:cs="Times New Roman"/>
        <w:b w:val="0"/>
      </w:rPr>
    </w:lvl>
    <w:lvl w:ilvl="8" w:tplc="A55C53A2">
      <w:start w:val="1"/>
      <w:numFmt w:val="lowerLetter"/>
      <w:lvlText w:val="%9)"/>
      <w:lvlJc w:val="left"/>
      <w:pPr>
        <w:tabs>
          <w:tab w:val="num" w:pos="6660"/>
        </w:tabs>
        <w:ind w:left="6660" w:hanging="360"/>
      </w:pPr>
      <w:rPr>
        <w:rFonts w:cs="Times New Roman" w:hint="default"/>
      </w:rPr>
    </w:lvl>
  </w:abstractNum>
  <w:abstractNum w:abstractNumId="21">
    <w:nsid w:val="4C552ED5"/>
    <w:multiLevelType w:val="hybridMultilevel"/>
    <w:tmpl w:val="E29E707E"/>
    <w:lvl w:ilvl="0" w:tplc="04090015">
      <w:start w:val="4"/>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92D0DE96">
      <w:start w:val="1"/>
      <w:numFmt w:val="decimal"/>
      <w:lvlText w:val="%4."/>
      <w:lvlJc w:val="left"/>
      <w:pPr>
        <w:tabs>
          <w:tab w:val="num" w:pos="2880"/>
        </w:tabs>
        <w:ind w:left="2880" w:hanging="360"/>
      </w:pPr>
      <w:rPr>
        <w:rFonts w:cs="Times New Roman" w:hint="default"/>
      </w:rPr>
    </w:lvl>
    <w:lvl w:ilvl="4" w:tplc="1F464118">
      <w:start w:val="1"/>
      <w:numFmt w:val="bullet"/>
      <w:lvlText w:val="-"/>
      <w:lvlJc w:val="left"/>
      <w:pPr>
        <w:ind w:left="3600" w:hanging="360"/>
      </w:pPr>
      <w:rPr>
        <w:rFonts w:ascii="Times New Roman" w:eastAsia="Times New Roman" w:hAnsi="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F727DD9"/>
    <w:multiLevelType w:val="hybridMultilevel"/>
    <w:tmpl w:val="C66CAA30"/>
    <w:lvl w:ilvl="0" w:tplc="5AE0AD82">
      <w:start w:val="1"/>
      <w:numFmt w:val="lowerLetter"/>
      <w:lvlText w:val="%1."/>
      <w:lvlJc w:val="left"/>
      <w:pPr>
        <w:ind w:left="360" w:hanging="360"/>
      </w:pPr>
      <w:rPr>
        <w:rFonts w:cs="Times New Roman" w:hint="default"/>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5287541E"/>
    <w:multiLevelType w:val="hybridMultilevel"/>
    <w:tmpl w:val="014613C4"/>
    <w:lvl w:ilvl="0" w:tplc="FF6696A0">
      <w:start w:val="1"/>
      <w:numFmt w:val="lowerLetter"/>
      <w:lvlText w:val="%1."/>
      <w:lvlJc w:val="left"/>
      <w:pPr>
        <w:tabs>
          <w:tab w:val="num" w:pos="1080"/>
        </w:tabs>
        <w:ind w:left="1080" w:hanging="360"/>
      </w:pPr>
      <w:rPr>
        <w:rFonts w:cs="Times New Roman" w:hint="default"/>
      </w:rPr>
    </w:lvl>
    <w:lvl w:ilvl="1" w:tplc="B3C40046">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55347FA0"/>
    <w:multiLevelType w:val="hybridMultilevel"/>
    <w:tmpl w:val="CB8A0E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57466D1B"/>
    <w:multiLevelType w:val="hybridMultilevel"/>
    <w:tmpl w:val="BAA49B48"/>
    <w:lvl w:ilvl="0" w:tplc="F87E7BFA">
      <w:start w:val="1"/>
      <w:numFmt w:val="decimal"/>
      <w:lvlText w:val="%1."/>
      <w:lvlJc w:val="left"/>
      <w:pPr>
        <w:tabs>
          <w:tab w:val="num" w:pos="1080"/>
        </w:tabs>
        <w:ind w:left="1080" w:hanging="360"/>
      </w:pPr>
      <w:rPr>
        <w:rFonts w:cs="Times New Roman" w:hint="default"/>
      </w:rPr>
    </w:lvl>
    <w:lvl w:ilvl="1" w:tplc="49244904">
      <w:start w:val="1"/>
      <w:numFmt w:val="lowerLetter"/>
      <w:lvlText w:val="%2."/>
      <w:lvlJc w:val="left"/>
      <w:pPr>
        <w:tabs>
          <w:tab w:val="num" w:pos="1800"/>
        </w:tabs>
        <w:ind w:left="1800" w:hanging="360"/>
      </w:pPr>
      <w:rPr>
        <w:rFonts w:cs="Times New Roman" w:hint="default"/>
      </w:rPr>
    </w:lvl>
    <w:lvl w:ilvl="2" w:tplc="91502BD6">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9B2435D"/>
    <w:multiLevelType w:val="hybridMultilevel"/>
    <w:tmpl w:val="1C28B25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23263"/>
    <w:multiLevelType w:val="hybridMultilevel"/>
    <w:tmpl w:val="F5B25D10"/>
    <w:lvl w:ilvl="0" w:tplc="04090015">
      <w:start w:val="1"/>
      <w:numFmt w:val="upperLetter"/>
      <w:lvlText w:val="%1."/>
      <w:lvlJc w:val="left"/>
      <w:pPr>
        <w:tabs>
          <w:tab w:val="num" w:pos="720"/>
        </w:tabs>
        <w:ind w:left="720" w:hanging="360"/>
      </w:pPr>
      <w:rPr>
        <w:rFonts w:cs="Times New Roman" w:hint="default"/>
      </w:rPr>
    </w:lvl>
    <w:lvl w:ilvl="1" w:tplc="2CFAFD36">
      <w:start w:val="1"/>
      <w:numFmt w:val="lowerLetter"/>
      <w:lvlText w:val="%2."/>
      <w:lvlJc w:val="left"/>
      <w:pPr>
        <w:tabs>
          <w:tab w:val="num" w:pos="1440"/>
        </w:tabs>
        <w:ind w:left="1440" w:hanging="360"/>
      </w:pPr>
      <w:rPr>
        <w:rFonts w:cs="Times New Roman" w:hint="default"/>
      </w:rPr>
    </w:lvl>
    <w:lvl w:ilvl="2" w:tplc="0B2AB32A">
      <w:start w:val="1"/>
      <w:numFmt w:val="decimal"/>
      <w:lvlText w:val="%3."/>
      <w:lvlJc w:val="left"/>
      <w:pPr>
        <w:tabs>
          <w:tab w:val="num" w:pos="1080"/>
        </w:tabs>
        <w:ind w:left="1080" w:hanging="360"/>
      </w:pPr>
      <w:rPr>
        <w:rFonts w:cs="Times New Roman" w:hint="default"/>
      </w:rPr>
    </w:lvl>
    <w:lvl w:ilvl="3" w:tplc="81B0CC38">
      <w:start w:val="1"/>
      <w:numFmt w:val="bullet"/>
      <w:lvlText w:val="-"/>
      <w:lvlJc w:val="left"/>
      <w:pPr>
        <w:ind w:left="288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3A74099"/>
    <w:multiLevelType w:val="hybridMultilevel"/>
    <w:tmpl w:val="68BA2144"/>
    <w:lvl w:ilvl="0" w:tplc="B7B2D482">
      <w:start w:val="1"/>
      <w:numFmt w:val="lowerLetter"/>
      <w:lvlText w:val="%1."/>
      <w:lvlJc w:val="left"/>
      <w:pPr>
        <w:tabs>
          <w:tab w:val="num" w:pos="1080"/>
        </w:tabs>
        <w:ind w:left="1080" w:hanging="360"/>
      </w:pPr>
      <w:rPr>
        <w:rFonts w:cs="Times New Roman" w:hint="default"/>
      </w:rPr>
    </w:lvl>
    <w:lvl w:ilvl="1" w:tplc="AF04AE12">
      <w:start w:val="5"/>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67945C9E"/>
    <w:multiLevelType w:val="hybridMultilevel"/>
    <w:tmpl w:val="7B9A4B0A"/>
    <w:lvl w:ilvl="0" w:tplc="4A40D484">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0">
    <w:nsid w:val="70EC5F72"/>
    <w:multiLevelType w:val="hybridMultilevel"/>
    <w:tmpl w:val="168C51A8"/>
    <w:lvl w:ilvl="0" w:tplc="08090015">
      <w:start w:val="1"/>
      <w:numFmt w:val="upp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F2BA6472">
      <w:start w:val="1"/>
      <w:numFmt w:val="decimal"/>
      <w:lvlText w:val="%4."/>
      <w:lvlJc w:val="left"/>
      <w:pPr>
        <w:tabs>
          <w:tab w:val="num" w:pos="2880"/>
        </w:tabs>
        <w:ind w:left="2880" w:hanging="360"/>
      </w:pPr>
      <w:rPr>
        <w:rFonts w:ascii="Times New Roman" w:eastAsia="Times New Roman" w:hAnsi="Times New Roman" w:cs="Times New Roman"/>
        <w:b w:val="0"/>
        <w:bCs w:val="0"/>
      </w:rPr>
    </w:lvl>
    <w:lvl w:ilvl="4" w:tplc="420ACACC">
      <w:start w:val="1"/>
      <w:numFmt w:val="lowerLetter"/>
      <w:lvlText w:val="%5)"/>
      <w:lvlJc w:val="left"/>
      <w:pPr>
        <w:tabs>
          <w:tab w:val="num" w:pos="3600"/>
        </w:tabs>
        <w:ind w:left="3600" w:hanging="360"/>
      </w:pPr>
      <w:rPr>
        <w:rFonts w:cs="Times New Roman" w:hint="default"/>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0AC0FD2">
      <w:start w:val="1"/>
      <w:numFmt w:val="lowerLetter"/>
      <w:lvlText w:val="%8."/>
      <w:lvlJc w:val="left"/>
      <w:pPr>
        <w:tabs>
          <w:tab w:val="num" w:pos="5760"/>
        </w:tabs>
        <w:ind w:left="5760" w:hanging="360"/>
      </w:pPr>
      <w:rPr>
        <w:rFonts w:cs="Times New Roman"/>
        <w:b w:val="0"/>
      </w:rPr>
    </w:lvl>
    <w:lvl w:ilvl="8" w:tplc="0809001B">
      <w:start w:val="1"/>
      <w:numFmt w:val="lowerRoman"/>
      <w:lvlText w:val="%9."/>
      <w:lvlJc w:val="right"/>
      <w:pPr>
        <w:tabs>
          <w:tab w:val="num" w:pos="6480"/>
        </w:tabs>
        <w:ind w:left="6480" w:hanging="180"/>
      </w:pPr>
      <w:rPr>
        <w:rFonts w:cs="Times New Roman"/>
      </w:rPr>
    </w:lvl>
  </w:abstractNum>
  <w:abstractNum w:abstractNumId="31">
    <w:nsid w:val="763D5802"/>
    <w:multiLevelType w:val="hybridMultilevel"/>
    <w:tmpl w:val="3BF0F050"/>
    <w:lvl w:ilvl="0" w:tplc="2C5E7926">
      <w:start w:val="1"/>
      <w:numFmt w:val="lowerLetter"/>
      <w:lvlText w:val="%1."/>
      <w:lvlJc w:val="left"/>
      <w:pPr>
        <w:ind w:left="502"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765B415D"/>
    <w:multiLevelType w:val="hybridMultilevel"/>
    <w:tmpl w:val="CE344738"/>
    <w:lvl w:ilvl="0" w:tplc="7D06CCD0">
      <w:start w:val="1"/>
      <w:numFmt w:val="lowerLetter"/>
      <w:lvlText w:val="%1."/>
      <w:lvlJc w:val="left"/>
      <w:pPr>
        <w:ind w:left="2487" w:hanging="360"/>
      </w:pPr>
      <w:rPr>
        <w:rFonts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33">
    <w:nsid w:val="77A54604"/>
    <w:multiLevelType w:val="hybridMultilevel"/>
    <w:tmpl w:val="888029C0"/>
    <w:lvl w:ilvl="0" w:tplc="04090011">
      <w:start w:val="1"/>
      <w:numFmt w:val="decimal"/>
      <w:lvlText w:val="%1)"/>
      <w:lvlJc w:val="left"/>
      <w:pPr>
        <w:ind w:left="786" w:hanging="360"/>
      </w:pPr>
      <w:rPr>
        <w:rFonts w:cs="Times New Roman" w:hint="default"/>
      </w:rPr>
    </w:lvl>
    <w:lvl w:ilvl="1" w:tplc="0AD6104C">
      <w:start w:val="6"/>
      <w:numFmt w:val="decimal"/>
      <w:lvlText w:val="%2."/>
      <w:lvlJc w:val="left"/>
      <w:pPr>
        <w:tabs>
          <w:tab w:val="num" w:pos="1506"/>
        </w:tabs>
        <w:ind w:left="1506" w:hanging="360"/>
      </w:pPr>
      <w:rPr>
        <w:rFonts w:cs="Times New Roman" w:hint="default"/>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4">
    <w:nsid w:val="7AAD1BF7"/>
    <w:multiLevelType w:val="hybridMultilevel"/>
    <w:tmpl w:val="0C569990"/>
    <w:lvl w:ilvl="0" w:tplc="6116FEAC">
      <w:start w:val="1"/>
      <w:numFmt w:val="lowerLetter"/>
      <w:lvlText w:val="%1."/>
      <w:lvlJc w:val="left"/>
      <w:pPr>
        <w:tabs>
          <w:tab w:val="num" w:pos="1080"/>
        </w:tabs>
        <w:ind w:left="1080" w:hanging="360"/>
      </w:pPr>
      <w:rPr>
        <w:rFonts w:cs="Times New Roman" w:hint="default"/>
      </w:rPr>
    </w:lvl>
    <w:lvl w:ilvl="1" w:tplc="BA2A684A">
      <w:start w:val="1"/>
      <w:numFmt w:val="decimal"/>
      <w:lvlText w:val="%2."/>
      <w:lvlJc w:val="left"/>
      <w:pPr>
        <w:tabs>
          <w:tab w:val="num" w:pos="990"/>
        </w:tabs>
        <w:ind w:left="99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7B59522A"/>
    <w:multiLevelType w:val="hybridMultilevel"/>
    <w:tmpl w:val="131EE592"/>
    <w:lvl w:ilvl="0" w:tplc="04090009">
      <w:start w:val="1"/>
      <w:numFmt w:val="bullet"/>
      <w:lvlText w:val=""/>
      <w:lvlJc w:val="left"/>
      <w:pPr>
        <w:tabs>
          <w:tab w:val="num" w:pos="928"/>
        </w:tabs>
        <w:ind w:left="928" w:hanging="360"/>
      </w:pPr>
      <w:rPr>
        <w:rFonts w:ascii="Wingdings" w:hAnsi="Wingding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6">
    <w:nsid w:val="7BB0534C"/>
    <w:multiLevelType w:val="hybridMultilevel"/>
    <w:tmpl w:val="F04C5D00"/>
    <w:lvl w:ilvl="0" w:tplc="E4B6A932">
      <w:start w:val="1"/>
      <w:numFmt w:val="upperLetter"/>
      <w:lvlText w:val="%1."/>
      <w:lvlJc w:val="left"/>
      <w:pPr>
        <w:tabs>
          <w:tab w:val="num" w:pos="720"/>
        </w:tabs>
        <w:ind w:left="720" w:hanging="360"/>
      </w:pPr>
      <w:rPr>
        <w:rFonts w:cs="Times New Roman" w:hint="default"/>
      </w:rPr>
    </w:lvl>
    <w:lvl w:ilvl="1" w:tplc="307C8316">
      <w:start w:val="1"/>
      <w:numFmt w:val="decimal"/>
      <w:lvlText w:val="%2."/>
      <w:lvlJc w:val="left"/>
      <w:pPr>
        <w:tabs>
          <w:tab w:val="num" w:pos="1620"/>
        </w:tabs>
        <w:ind w:left="1620" w:hanging="360"/>
      </w:pPr>
      <w:rPr>
        <w:rFonts w:ascii="Times New Roman" w:eastAsia="Times New Roman" w:hAnsi="Times New Roman" w:cs="Times New Roman"/>
      </w:rPr>
    </w:lvl>
    <w:lvl w:ilvl="2" w:tplc="3BBE3D32">
      <w:start w:val="1"/>
      <w:numFmt w:val="lowerLetter"/>
      <w:lvlText w:val="%3."/>
      <w:lvlJc w:val="left"/>
      <w:pPr>
        <w:tabs>
          <w:tab w:val="num" w:pos="2340"/>
        </w:tabs>
        <w:ind w:left="2340" w:hanging="360"/>
      </w:pPr>
      <w:rPr>
        <w:rFonts w:cs="Times New Roman" w:hint="default"/>
      </w:rPr>
    </w:lvl>
    <w:lvl w:ilvl="3" w:tplc="4D809174">
      <w:start w:val="2"/>
      <w:numFmt w:val="bullet"/>
      <w:lvlText w:val="-"/>
      <w:lvlJc w:val="left"/>
      <w:pPr>
        <w:tabs>
          <w:tab w:val="num" w:pos="2880"/>
        </w:tabs>
        <w:ind w:left="288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DAB5956"/>
    <w:multiLevelType w:val="hybridMultilevel"/>
    <w:tmpl w:val="AB429ED6"/>
    <w:lvl w:ilvl="0" w:tplc="02360C00">
      <w:start w:val="1"/>
      <w:numFmt w:val="decimal"/>
      <w:lvlText w:val="%1."/>
      <w:lvlJc w:val="left"/>
      <w:pPr>
        <w:ind w:left="1636" w:hanging="360"/>
      </w:pPr>
      <w:rPr>
        <w:rFonts w:cs="Times New Roman" w:hint="default"/>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start w:val="1"/>
      <w:numFmt w:val="lowerRoman"/>
      <w:lvlText w:val="%6."/>
      <w:lvlJc w:val="right"/>
      <w:pPr>
        <w:ind w:left="5378" w:hanging="180"/>
      </w:pPr>
      <w:rPr>
        <w:rFonts w:cs="Times New Roman"/>
      </w:rPr>
    </w:lvl>
    <w:lvl w:ilvl="6" w:tplc="0421000F">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start w:val="1"/>
      <w:numFmt w:val="lowerRoman"/>
      <w:lvlText w:val="%9."/>
      <w:lvlJc w:val="right"/>
      <w:pPr>
        <w:ind w:left="7538" w:hanging="180"/>
      </w:pPr>
      <w:rPr>
        <w:rFonts w:cs="Times New Roman"/>
      </w:rPr>
    </w:lvl>
  </w:abstractNum>
  <w:num w:numId="1">
    <w:abstractNumId w:val="27"/>
  </w:num>
  <w:num w:numId="2">
    <w:abstractNumId w:val="21"/>
  </w:num>
  <w:num w:numId="3">
    <w:abstractNumId w:val="30"/>
  </w:num>
  <w:num w:numId="4">
    <w:abstractNumId w:val="26"/>
  </w:num>
  <w:num w:numId="5">
    <w:abstractNumId w:val="36"/>
  </w:num>
  <w:num w:numId="6">
    <w:abstractNumId w:val="23"/>
  </w:num>
  <w:num w:numId="7">
    <w:abstractNumId w:val="34"/>
  </w:num>
  <w:num w:numId="8">
    <w:abstractNumId w:val="25"/>
  </w:num>
  <w:num w:numId="9">
    <w:abstractNumId w:val="28"/>
  </w:num>
  <w:num w:numId="10">
    <w:abstractNumId w:val="14"/>
  </w:num>
  <w:num w:numId="11">
    <w:abstractNumId w:val="18"/>
  </w:num>
  <w:num w:numId="12">
    <w:abstractNumId w:val="5"/>
  </w:num>
  <w:num w:numId="13">
    <w:abstractNumId w:val="13"/>
  </w:num>
  <w:num w:numId="14">
    <w:abstractNumId w:val="3"/>
  </w:num>
  <w:num w:numId="15">
    <w:abstractNumId w:val="11"/>
  </w:num>
  <w:num w:numId="16">
    <w:abstractNumId w:val="32"/>
  </w:num>
  <w:num w:numId="17">
    <w:abstractNumId w:val="31"/>
  </w:num>
  <w:num w:numId="18">
    <w:abstractNumId w:val="20"/>
  </w:num>
  <w:num w:numId="19">
    <w:abstractNumId w:val="4"/>
  </w:num>
  <w:num w:numId="20">
    <w:abstractNumId w:val="17"/>
  </w:num>
  <w:num w:numId="21">
    <w:abstractNumId w:val="19"/>
  </w:num>
  <w:num w:numId="22">
    <w:abstractNumId w:val="16"/>
  </w:num>
  <w:num w:numId="23">
    <w:abstractNumId w:val="29"/>
  </w:num>
  <w:num w:numId="24">
    <w:abstractNumId w:val="7"/>
  </w:num>
  <w:num w:numId="25">
    <w:abstractNumId w:val="10"/>
  </w:num>
  <w:num w:numId="26">
    <w:abstractNumId w:val="8"/>
  </w:num>
  <w:num w:numId="27">
    <w:abstractNumId w:val="6"/>
  </w:num>
  <w:num w:numId="28">
    <w:abstractNumId w:val="0"/>
  </w:num>
  <w:num w:numId="29">
    <w:abstractNumId w:val="2"/>
  </w:num>
  <w:num w:numId="30">
    <w:abstractNumId w:val="24"/>
  </w:num>
  <w:num w:numId="31">
    <w:abstractNumId w:val="37"/>
  </w:num>
  <w:num w:numId="32">
    <w:abstractNumId w:val="1"/>
  </w:num>
  <w:num w:numId="33">
    <w:abstractNumId w:val="22"/>
  </w:num>
  <w:num w:numId="34">
    <w:abstractNumId w:val="35"/>
  </w:num>
  <w:num w:numId="35">
    <w:abstractNumId w:val="12"/>
  </w:num>
  <w:num w:numId="36">
    <w:abstractNumId w:val="15"/>
  </w:num>
  <w:num w:numId="37">
    <w:abstractNumId w:val="9"/>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54AC8"/>
    <w:rsid w:val="000006BE"/>
    <w:rsid w:val="000075AE"/>
    <w:rsid w:val="000151C5"/>
    <w:rsid w:val="00015316"/>
    <w:rsid w:val="00015DD5"/>
    <w:rsid w:val="000222FA"/>
    <w:rsid w:val="00023A95"/>
    <w:rsid w:val="00025131"/>
    <w:rsid w:val="00035B28"/>
    <w:rsid w:val="00044042"/>
    <w:rsid w:val="000569B5"/>
    <w:rsid w:val="00061524"/>
    <w:rsid w:val="00064D2B"/>
    <w:rsid w:val="000759F0"/>
    <w:rsid w:val="000921D1"/>
    <w:rsid w:val="00092808"/>
    <w:rsid w:val="000A7BA7"/>
    <w:rsid w:val="000B3A28"/>
    <w:rsid w:val="000C5903"/>
    <w:rsid w:val="000C594A"/>
    <w:rsid w:val="000D4FE1"/>
    <w:rsid w:val="000D543C"/>
    <w:rsid w:val="000D6AEC"/>
    <w:rsid w:val="000E676C"/>
    <w:rsid w:val="000F2B91"/>
    <w:rsid w:val="00100C0B"/>
    <w:rsid w:val="00103335"/>
    <w:rsid w:val="00104F71"/>
    <w:rsid w:val="0010594E"/>
    <w:rsid w:val="00114034"/>
    <w:rsid w:val="00116FF4"/>
    <w:rsid w:val="00122461"/>
    <w:rsid w:val="00127DB1"/>
    <w:rsid w:val="0015275E"/>
    <w:rsid w:val="001604AF"/>
    <w:rsid w:val="001611D7"/>
    <w:rsid w:val="00171B3E"/>
    <w:rsid w:val="0017211A"/>
    <w:rsid w:val="00173729"/>
    <w:rsid w:val="00183130"/>
    <w:rsid w:val="001836F8"/>
    <w:rsid w:val="0019165C"/>
    <w:rsid w:val="001976C5"/>
    <w:rsid w:val="00197DA6"/>
    <w:rsid w:val="001A4C6F"/>
    <w:rsid w:val="001A6988"/>
    <w:rsid w:val="001B3C65"/>
    <w:rsid w:val="001C0121"/>
    <w:rsid w:val="001C291F"/>
    <w:rsid w:val="001C461D"/>
    <w:rsid w:val="001C58D4"/>
    <w:rsid w:val="001C6583"/>
    <w:rsid w:val="001C706A"/>
    <w:rsid w:val="001D2408"/>
    <w:rsid w:val="001E6CC2"/>
    <w:rsid w:val="001E7575"/>
    <w:rsid w:val="001F1DF6"/>
    <w:rsid w:val="001F539E"/>
    <w:rsid w:val="00204649"/>
    <w:rsid w:val="002052F2"/>
    <w:rsid w:val="00210151"/>
    <w:rsid w:val="00214281"/>
    <w:rsid w:val="00224677"/>
    <w:rsid w:val="00236032"/>
    <w:rsid w:val="00247FC0"/>
    <w:rsid w:val="00265F6B"/>
    <w:rsid w:val="00266300"/>
    <w:rsid w:val="002710FD"/>
    <w:rsid w:val="00275481"/>
    <w:rsid w:val="00275D26"/>
    <w:rsid w:val="0028040A"/>
    <w:rsid w:val="002838C5"/>
    <w:rsid w:val="00283C56"/>
    <w:rsid w:val="0029152B"/>
    <w:rsid w:val="00292222"/>
    <w:rsid w:val="002965F4"/>
    <w:rsid w:val="002A5774"/>
    <w:rsid w:val="002A7A01"/>
    <w:rsid w:val="002C79F1"/>
    <w:rsid w:val="002D353B"/>
    <w:rsid w:val="002D64D7"/>
    <w:rsid w:val="002E47E3"/>
    <w:rsid w:val="002E5937"/>
    <w:rsid w:val="002E609E"/>
    <w:rsid w:val="002E6A10"/>
    <w:rsid w:val="002E7623"/>
    <w:rsid w:val="002E77CE"/>
    <w:rsid w:val="002F0E04"/>
    <w:rsid w:val="002F3B77"/>
    <w:rsid w:val="002F4279"/>
    <w:rsid w:val="002F5001"/>
    <w:rsid w:val="002F5A57"/>
    <w:rsid w:val="00307EF2"/>
    <w:rsid w:val="003140D2"/>
    <w:rsid w:val="003159B8"/>
    <w:rsid w:val="0031602B"/>
    <w:rsid w:val="003177F7"/>
    <w:rsid w:val="00337411"/>
    <w:rsid w:val="00344852"/>
    <w:rsid w:val="00346692"/>
    <w:rsid w:val="00363602"/>
    <w:rsid w:val="00364BCD"/>
    <w:rsid w:val="00370963"/>
    <w:rsid w:val="0038141B"/>
    <w:rsid w:val="00384ABB"/>
    <w:rsid w:val="003860C4"/>
    <w:rsid w:val="003A679E"/>
    <w:rsid w:val="003B109E"/>
    <w:rsid w:val="003B5D54"/>
    <w:rsid w:val="003C3DE3"/>
    <w:rsid w:val="003D37D2"/>
    <w:rsid w:val="003E3A63"/>
    <w:rsid w:val="003F467E"/>
    <w:rsid w:val="003F5747"/>
    <w:rsid w:val="003F68ED"/>
    <w:rsid w:val="0040443B"/>
    <w:rsid w:val="00411118"/>
    <w:rsid w:val="00441F25"/>
    <w:rsid w:val="00447E4A"/>
    <w:rsid w:val="004637CC"/>
    <w:rsid w:val="00467832"/>
    <w:rsid w:val="00486960"/>
    <w:rsid w:val="004936AC"/>
    <w:rsid w:val="004A16F7"/>
    <w:rsid w:val="004A6E02"/>
    <w:rsid w:val="004B3DA6"/>
    <w:rsid w:val="004B45B1"/>
    <w:rsid w:val="004E0B26"/>
    <w:rsid w:val="004E348F"/>
    <w:rsid w:val="004E4F11"/>
    <w:rsid w:val="004E7697"/>
    <w:rsid w:val="00501000"/>
    <w:rsid w:val="0050222C"/>
    <w:rsid w:val="00502FFF"/>
    <w:rsid w:val="005046B1"/>
    <w:rsid w:val="005129C7"/>
    <w:rsid w:val="005137C1"/>
    <w:rsid w:val="00515AA2"/>
    <w:rsid w:val="00516983"/>
    <w:rsid w:val="005170A7"/>
    <w:rsid w:val="00521D79"/>
    <w:rsid w:val="00532E64"/>
    <w:rsid w:val="005370D8"/>
    <w:rsid w:val="00543910"/>
    <w:rsid w:val="00543EEF"/>
    <w:rsid w:val="0054536A"/>
    <w:rsid w:val="005459B8"/>
    <w:rsid w:val="00551083"/>
    <w:rsid w:val="005545C2"/>
    <w:rsid w:val="00562ECC"/>
    <w:rsid w:val="0056427C"/>
    <w:rsid w:val="00567FEF"/>
    <w:rsid w:val="00571B5A"/>
    <w:rsid w:val="00577764"/>
    <w:rsid w:val="0058557F"/>
    <w:rsid w:val="00587C6A"/>
    <w:rsid w:val="00595DB2"/>
    <w:rsid w:val="00597DDD"/>
    <w:rsid w:val="005A0623"/>
    <w:rsid w:val="005A0F03"/>
    <w:rsid w:val="005B2707"/>
    <w:rsid w:val="005B7701"/>
    <w:rsid w:val="005C0DB4"/>
    <w:rsid w:val="005D3735"/>
    <w:rsid w:val="005E0707"/>
    <w:rsid w:val="005E61C4"/>
    <w:rsid w:val="005F221F"/>
    <w:rsid w:val="005F3FED"/>
    <w:rsid w:val="00603FFD"/>
    <w:rsid w:val="0060506C"/>
    <w:rsid w:val="00606195"/>
    <w:rsid w:val="0061016F"/>
    <w:rsid w:val="00611541"/>
    <w:rsid w:val="006136A4"/>
    <w:rsid w:val="0061602B"/>
    <w:rsid w:val="00631D43"/>
    <w:rsid w:val="00632A47"/>
    <w:rsid w:val="006467BE"/>
    <w:rsid w:val="00656ECF"/>
    <w:rsid w:val="00660925"/>
    <w:rsid w:val="006615EE"/>
    <w:rsid w:val="00661DA6"/>
    <w:rsid w:val="00665835"/>
    <w:rsid w:val="00667F83"/>
    <w:rsid w:val="00673D4E"/>
    <w:rsid w:val="00674D4A"/>
    <w:rsid w:val="0067611C"/>
    <w:rsid w:val="00683E43"/>
    <w:rsid w:val="00685E78"/>
    <w:rsid w:val="006A4D99"/>
    <w:rsid w:val="006B0AA5"/>
    <w:rsid w:val="006B3DA3"/>
    <w:rsid w:val="006B4C1D"/>
    <w:rsid w:val="006C1CEF"/>
    <w:rsid w:val="006C42AA"/>
    <w:rsid w:val="006C7408"/>
    <w:rsid w:val="006C7E8A"/>
    <w:rsid w:val="006E0F29"/>
    <w:rsid w:val="006E4832"/>
    <w:rsid w:val="006E65F1"/>
    <w:rsid w:val="006F3EE1"/>
    <w:rsid w:val="006F5500"/>
    <w:rsid w:val="006F64B0"/>
    <w:rsid w:val="0071078D"/>
    <w:rsid w:val="00712AEC"/>
    <w:rsid w:val="00712C41"/>
    <w:rsid w:val="0072575A"/>
    <w:rsid w:val="007257EE"/>
    <w:rsid w:val="0072581F"/>
    <w:rsid w:val="00736603"/>
    <w:rsid w:val="0075226E"/>
    <w:rsid w:val="00760022"/>
    <w:rsid w:val="00760BB1"/>
    <w:rsid w:val="00767410"/>
    <w:rsid w:val="00775B38"/>
    <w:rsid w:val="00775F1D"/>
    <w:rsid w:val="00777AA1"/>
    <w:rsid w:val="007855DC"/>
    <w:rsid w:val="007A0D19"/>
    <w:rsid w:val="007A3457"/>
    <w:rsid w:val="007B1C79"/>
    <w:rsid w:val="007B6AD0"/>
    <w:rsid w:val="007D5BE0"/>
    <w:rsid w:val="00802F16"/>
    <w:rsid w:val="008059A8"/>
    <w:rsid w:val="00815FEF"/>
    <w:rsid w:val="008208E9"/>
    <w:rsid w:val="00853461"/>
    <w:rsid w:val="00853F76"/>
    <w:rsid w:val="00856DFC"/>
    <w:rsid w:val="008601FB"/>
    <w:rsid w:val="00862565"/>
    <w:rsid w:val="00863297"/>
    <w:rsid w:val="00871B1C"/>
    <w:rsid w:val="00872853"/>
    <w:rsid w:val="008766C8"/>
    <w:rsid w:val="0088192D"/>
    <w:rsid w:val="0088773F"/>
    <w:rsid w:val="008879CC"/>
    <w:rsid w:val="00890232"/>
    <w:rsid w:val="00895EF3"/>
    <w:rsid w:val="008A65DC"/>
    <w:rsid w:val="008B3463"/>
    <w:rsid w:val="008B73CA"/>
    <w:rsid w:val="008C2220"/>
    <w:rsid w:val="008E0261"/>
    <w:rsid w:val="008F4B24"/>
    <w:rsid w:val="008F4DA1"/>
    <w:rsid w:val="00900BBD"/>
    <w:rsid w:val="0090168F"/>
    <w:rsid w:val="00902A63"/>
    <w:rsid w:val="00906E45"/>
    <w:rsid w:val="00907C32"/>
    <w:rsid w:val="00907E0F"/>
    <w:rsid w:val="00915C7C"/>
    <w:rsid w:val="00921525"/>
    <w:rsid w:val="0092230E"/>
    <w:rsid w:val="009279E4"/>
    <w:rsid w:val="009317C8"/>
    <w:rsid w:val="00932FC4"/>
    <w:rsid w:val="00935AA7"/>
    <w:rsid w:val="009463AD"/>
    <w:rsid w:val="00947357"/>
    <w:rsid w:val="009532BF"/>
    <w:rsid w:val="00960ED5"/>
    <w:rsid w:val="00963E1C"/>
    <w:rsid w:val="009648A6"/>
    <w:rsid w:val="00965A8F"/>
    <w:rsid w:val="0096627B"/>
    <w:rsid w:val="00971242"/>
    <w:rsid w:val="00972952"/>
    <w:rsid w:val="00976C87"/>
    <w:rsid w:val="009838F7"/>
    <w:rsid w:val="00992B51"/>
    <w:rsid w:val="00994215"/>
    <w:rsid w:val="00994B9C"/>
    <w:rsid w:val="0099594A"/>
    <w:rsid w:val="00995DB3"/>
    <w:rsid w:val="00995EFC"/>
    <w:rsid w:val="009D23C5"/>
    <w:rsid w:val="009D2A93"/>
    <w:rsid w:val="009D5442"/>
    <w:rsid w:val="009D6CB4"/>
    <w:rsid w:val="009E26A4"/>
    <w:rsid w:val="009E38B7"/>
    <w:rsid w:val="009E40C6"/>
    <w:rsid w:val="009E429E"/>
    <w:rsid w:val="009E48F4"/>
    <w:rsid w:val="009E75AB"/>
    <w:rsid w:val="009E7B6A"/>
    <w:rsid w:val="009F124C"/>
    <w:rsid w:val="00A05366"/>
    <w:rsid w:val="00A104C5"/>
    <w:rsid w:val="00A23B87"/>
    <w:rsid w:val="00A364D6"/>
    <w:rsid w:val="00A40135"/>
    <w:rsid w:val="00A459EA"/>
    <w:rsid w:val="00A53579"/>
    <w:rsid w:val="00A54AC8"/>
    <w:rsid w:val="00A61000"/>
    <w:rsid w:val="00A70039"/>
    <w:rsid w:val="00A73A89"/>
    <w:rsid w:val="00A83076"/>
    <w:rsid w:val="00A872D3"/>
    <w:rsid w:val="00A907D3"/>
    <w:rsid w:val="00A915BF"/>
    <w:rsid w:val="00AA080A"/>
    <w:rsid w:val="00AA1BC8"/>
    <w:rsid w:val="00AA2B61"/>
    <w:rsid w:val="00AA4757"/>
    <w:rsid w:val="00AD17C2"/>
    <w:rsid w:val="00AD33BE"/>
    <w:rsid w:val="00AD5A76"/>
    <w:rsid w:val="00AD7682"/>
    <w:rsid w:val="00AE18AB"/>
    <w:rsid w:val="00AE41E9"/>
    <w:rsid w:val="00AE5533"/>
    <w:rsid w:val="00AE5B47"/>
    <w:rsid w:val="00AE7082"/>
    <w:rsid w:val="00AF6E38"/>
    <w:rsid w:val="00B24A92"/>
    <w:rsid w:val="00B27875"/>
    <w:rsid w:val="00B42FFE"/>
    <w:rsid w:val="00B43D0A"/>
    <w:rsid w:val="00B5194D"/>
    <w:rsid w:val="00B57365"/>
    <w:rsid w:val="00B6083B"/>
    <w:rsid w:val="00B61070"/>
    <w:rsid w:val="00B618E3"/>
    <w:rsid w:val="00B65652"/>
    <w:rsid w:val="00B70379"/>
    <w:rsid w:val="00B73EDD"/>
    <w:rsid w:val="00B81097"/>
    <w:rsid w:val="00B8287E"/>
    <w:rsid w:val="00B85C08"/>
    <w:rsid w:val="00B93120"/>
    <w:rsid w:val="00B9779E"/>
    <w:rsid w:val="00BA3503"/>
    <w:rsid w:val="00BA4296"/>
    <w:rsid w:val="00BA4324"/>
    <w:rsid w:val="00BB1953"/>
    <w:rsid w:val="00BB2549"/>
    <w:rsid w:val="00BC045E"/>
    <w:rsid w:val="00BC0698"/>
    <w:rsid w:val="00BC5C20"/>
    <w:rsid w:val="00BD1F77"/>
    <w:rsid w:val="00BD46EE"/>
    <w:rsid w:val="00BD5169"/>
    <w:rsid w:val="00BD6D61"/>
    <w:rsid w:val="00BE132A"/>
    <w:rsid w:val="00BE475B"/>
    <w:rsid w:val="00BE532E"/>
    <w:rsid w:val="00BE6E5F"/>
    <w:rsid w:val="00BE780A"/>
    <w:rsid w:val="00BF460F"/>
    <w:rsid w:val="00C001A1"/>
    <w:rsid w:val="00C00414"/>
    <w:rsid w:val="00C01FAC"/>
    <w:rsid w:val="00C02D81"/>
    <w:rsid w:val="00C0560F"/>
    <w:rsid w:val="00C0600F"/>
    <w:rsid w:val="00C158A1"/>
    <w:rsid w:val="00C17EB2"/>
    <w:rsid w:val="00C23E03"/>
    <w:rsid w:val="00C30CC5"/>
    <w:rsid w:val="00C32394"/>
    <w:rsid w:val="00C35289"/>
    <w:rsid w:val="00C42FAB"/>
    <w:rsid w:val="00C510E7"/>
    <w:rsid w:val="00C5126B"/>
    <w:rsid w:val="00C5202C"/>
    <w:rsid w:val="00C71286"/>
    <w:rsid w:val="00C83EE9"/>
    <w:rsid w:val="00C84009"/>
    <w:rsid w:val="00C8567B"/>
    <w:rsid w:val="00C879AF"/>
    <w:rsid w:val="00C92D8A"/>
    <w:rsid w:val="00CA3969"/>
    <w:rsid w:val="00CB0FB7"/>
    <w:rsid w:val="00CB13EE"/>
    <w:rsid w:val="00CB3A65"/>
    <w:rsid w:val="00CB59B7"/>
    <w:rsid w:val="00CB7FC8"/>
    <w:rsid w:val="00CC378A"/>
    <w:rsid w:val="00CC37B0"/>
    <w:rsid w:val="00CD3343"/>
    <w:rsid w:val="00CE1638"/>
    <w:rsid w:val="00CF15C0"/>
    <w:rsid w:val="00D03AB4"/>
    <w:rsid w:val="00D11100"/>
    <w:rsid w:val="00D12164"/>
    <w:rsid w:val="00D12C00"/>
    <w:rsid w:val="00D21AE8"/>
    <w:rsid w:val="00D23333"/>
    <w:rsid w:val="00D30700"/>
    <w:rsid w:val="00D35B8A"/>
    <w:rsid w:val="00D40988"/>
    <w:rsid w:val="00D43188"/>
    <w:rsid w:val="00D46B38"/>
    <w:rsid w:val="00D54CE5"/>
    <w:rsid w:val="00D6022A"/>
    <w:rsid w:val="00D61EB4"/>
    <w:rsid w:val="00D62761"/>
    <w:rsid w:val="00D63331"/>
    <w:rsid w:val="00D651FE"/>
    <w:rsid w:val="00D860F7"/>
    <w:rsid w:val="00D90E64"/>
    <w:rsid w:val="00D96009"/>
    <w:rsid w:val="00DA4254"/>
    <w:rsid w:val="00DA43C1"/>
    <w:rsid w:val="00DA6C65"/>
    <w:rsid w:val="00DA7AD1"/>
    <w:rsid w:val="00DB3668"/>
    <w:rsid w:val="00DC0091"/>
    <w:rsid w:val="00DC6AED"/>
    <w:rsid w:val="00DD2392"/>
    <w:rsid w:val="00DD2CF4"/>
    <w:rsid w:val="00DE37D6"/>
    <w:rsid w:val="00DE5FC0"/>
    <w:rsid w:val="00DF61E7"/>
    <w:rsid w:val="00E0232D"/>
    <w:rsid w:val="00E058DA"/>
    <w:rsid w:val="00E07E92"/>
    <w:rsid w:val="00E10314"/>
    <w:rsid w:val="00E11A2B"/>
    <w:rsid w:val="00E257BE"/>
    <w:rsid w:val="00E33965"/>
    <w:rsid w:val="00E33E9E"/>
    <w:rsid w:val="00E401F2"/>
    <w:rsid w:val="00E42DA3"/>
    <w:rsid w:val="00E471C8"/>
    <w:rsid w:val="00E546DF"/>
    <w:rsid w:val="00E6003D"/>
    <w:rsid w:val="00E6400A"/>
    <w:rsid w:val="00E64076"/>
    <w:rsid w:val="00E67355"/>
    <w:rsid w:val="00E72FCF"/>
    <w:rsid w:val="00E775A2"/>
    <w:rsid w:val="00E8283D"/>
    <w:rsid w:val="00E867C9"/>
    <w:rsid w:val="00E90081"/>
    <w:rsid w:val="00EA1F13"/>
    <w:rsid w:val="00EA3955"/>
    <w:rsid w:val="00ED51C9"/>
    <w:rsid w:val="00ED779C"/>
    <w:rsid w:val="00EF4972"/>
    <w:rsid w:val="00EF76F1"/>
    <w:rsid w:val="00F02087"/>
    <w:rsid w:val="00F04BDD"/>
    <w:rsid w:val="00F159BA"/>
    <w:rsid w:val="00F17EF0"/>
    <w:rsid w:val="00F21349"/>
    <w:rsid w:val="00F2200E"/>
    <w:rsid w:val="00F23B94"/>
    <w:rsid w:val="00F42977"/>
    <w:rsid w:val="00F431FD"/>
    <w:rsid w:val="00F6154A"/>
    <w:rsid w:val="00F757FB"/>
    <w:rsid w:val="00F8384A"/>
    <w:rsid w:val="00F91CFF"/>
    <w:rsid w:val="00F968EB"/>
    <w:rsid w:val="00FA65F7"/>
    <w:rsid w:val="00FB707A"/>
    <w:rsid w:val="00FC0D00"/>
    <w:rsid w:val="00FC2B23"/>
    <w:rsid w:val="00FC790B"/>
    <w:rsid w:val="00FD5117"/>
    <w:rsid w:val="00FD5F92"/>
    <w:rsid w:val="00FE34A3"/>
    <w:rsid w:val="00FE3C21"/>
    <w:rsid w:val="00FE5E53"/>
    <w:rsid w:val="00FF2304"/>
    <w:rsid w:val="00FF2494"/>
    <w:rsid w:val="00FF2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C8"/>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A2B61"/>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4AC8"/>
    <w:pPr>
      <w:ind w:left="720"/>
    </w:pPr>
  </w:style>
  <w:style w:type="character" w:customStyle="1" w:styleId="ListParagraphChar">
    <w:name w:val="List Paragraph Char"/>
    <w:basedOn w:val="DefaultParagraphFont"/>
    <w:link w:val="ListParagraph"/>
    <w:locked/>
    <w:rsid w:val="00A54AC8"/>
    <w:rPr>
      <w:rFonts w:ascii="Times New Roman" w:eastAsia="Calibri" w:hAnsi="Times New Roman" w:cs="Times New Roman"/>
      <w:sz w:val="24"/>
      <w:szCs w:val="24"/>
    </w:rPr>
  </w:style>
  <w:style w:type="paragraph" w:styleId="FootnoteText">
    <w:name w:val="footnote text"/>
    <w:basedOn w:val="Normal"/>
    <w:link w:val="FootnoteTextChar"/>
    <w:unhideWhenUsed/>
    <w:rsid w:val="00A54AC8"/>
    <w:rPr>
      <w:sz w:val="20"/>
      <w:szCs w:val="20"/>
    </w:rPr>
  </w:style>
  <w:style w:type="character" w:customStyle="1" w:styleId="FootnoteTextChar">
    <w:name w:val="Footnote Text Char"/>
    <w:basedOn w:val="DefaultParagraphFont"/>
    <w:link w:val="FootnoteText"/>
    <w:rsid w:val="00A54AC8"/>
    <w:rPr>
      <w:rFonts w:ascii="Times New Roman" w:eastAsia="Calibri" w:hAnsi="Times New Roman" w:cs="Times New Roman"/>
      <w:sz w:val="20"/>
      <w:szCs w:val="20"/>
    </w:rPr>
  </w:style>
  <w:style w:type="character" w:styleId="FootnoteReference">
    <w:name w:val="footnote reference"/>
    <w:basedOn w:val="DefaultParagraphFont"/>
    <w:unhideWhenUsed/>
    <w:rsid w:val="00A54AC8"/>
    <w:rPr>
      <w:vertAlign w:val="superscript"/>
    </w:rPr>
  </w:style>
  <w:style w:type="paragraph" w:styleId="BalloonText">
    <w:name w:val="Balloon Text"/>
    <w:basedOn w:val="Normal"/>
    <w:link w:val="BalloonTextChar"/>
    <w:semiHidden/>
    <w:rsid w:val="00BB1953"/>
    <w:rPr>
      <w:rFonts w:ascii="Tahoma" w:hAnsi="Tahoma" w:cs="Tahoma"/>
      <w:sz w:val="16"/>
      <w:szCs w:val="16"/>
    </w:rPr>
  </w:style>
  <w:style w:type="character" w:customStyle="1" w:styleId="BalloonTextChar">
    <w:name w:val="Balloon Text Char"/>
    <w:basedOn w:val="DefaultParagraphFont"/>
    <w:link w:val="BalloonText"/>
    <w:rsid w:val="00BB1953"/>
    <w:rPr>
      <w:rFonts w:ascii="Tahoma" w:eastAsia="Calibri" w:hAnsi="Tahoma" w:cs="Tahoma"/>
      <w:sz w:val="16"/>
      <w:szCs w:val="16"/>
    </w:rPr>
  </w:style>
  <w:style w:type="character" w:styleId="Strong">
    <w:name w:val="Strong"/>
    <w:basedOn w:val="DefaultParagraphFont"/>
    <w:qFormat/>
    <w:rsid w:val="00B70379"/>
    <w:rPr>
      <w:rFonts w:cs="Times New Roman"/>
      <w:b/>
      <w:bCs/>
    </w:rPr>
  </w:style>
  <w:style w:type="paragraph" w:styleId="Header">
    <w:name w:val="header"/>
    <w:basedOn w:val="Normal"/>
    <w:link w:val="HeaderChar"/>
    <w:uiPriority w:val="99"/>
    <w:semiHidden/>
    <w:unhideWhenUsed/>
    <w:rsid w:val="00502FFF"/>
    <w:pPr>
      <w:tabs>
        <w:tab w:val="center" w:pos="4680"/>
        <w:tab w:val="right" w:pos="9360"/>
      </w:tabs>
    </w:pPr>
  </w:style>
  <w:style w:type="character" w:customStyle="1" w:styleId="HeaderChar">
    <w:name w:val="Header Char"/>
    <w:basedOn w:val="DefaultParagraphFont"/>
    <w:link w:val="Header"/>
    <w:uiPriority w:val="99"/>
    <w:semiHidden/>
    <w:rsid w:val="00502FFF"/>
    <w:rPr>
      <w:rFonts w:ascii="Times New Roman" w:eastAsia="Calibri" w:hAnsi="Times New Roman" w:cs="Times New Roman"/>
      <w:sz w:val="24"/>
      <w:szCs w:val="24"/>
    </w:rPr>
  </w:style>
  <w:style w:type="paragraph" w:styleId="Footer">
    <w:name w:val="footer"/>
    <w:basedOn w:val="Normal"/>
    <w:link w:val="FooterChar"/>
    <w:uiPriority w:val="99"/>
    <w:unhideWhenUsed/>
    <w:rsid w:val="00502FFF"/>
    <w:pPr>
      <w:tabs>
        <w:tab w:val="center" w:pos="4680"/>
        <w:tab w:val="right" w:pos="9360"/>
      </w:tabs>
    </w:pPr>
  </w:style>
  <w:style w:type="character" w:customStyle="1" w:styleId="FooterChar">
    <w:name w:val="Footer Char"/>
    <w:basedOn w:val="DefaultParagraphFont"/>
    <w:link w:val="Footer"/>
    <w:uiPriority w:val="99"/>
    <w:rsid w:val="00502FFF"/>
    <w:rPr>
      <w:rFonts w:ascii="Times New Roman" w:eastAsia="Calibri" w:hAnsi="Times New Roman" w:cs="Times New Roman"/>
      <w:sz w:val="24"/>
      <w:szCs w:val="24"/>
    </w:rPr>
  </w:style>
  <w:style w:type="character" w:customStyle="1" w:styleId="Heading1Char">
    <w:name w:val="Heading 1 Char"/>
    <w:basedOn w:val="DefaultParagraphFont"/>
    <w:link w:val="Heading1"/>
    <w:rsid w:val="00AA2B61"/>
    <w:rPr>
      <w:rFonts w:ascii="Cambria" w:eastAsia="Calibri" w:hAnsi="Cambria" w:cs="Times New Roman"/>
      <w:b/>
      <w:bCs/>
      <w:color w:val="365F91"/>
      <w:sz w:val="28"/>
      <w:szCs w:val="28"/>
    </w:rPr>
  </w:style>
  <w:style w:type="paragraph" w:customStyle="1" w:styleId="Default">
    <w:name w:val="Default"/>
    <w:rsid w:val="00AA2B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0D543C"/>
    <w:rPr>
      <w:sz w:val="20"/>
      <w:szCs w:val="20"/>
    </w:rPr>
  </w:style>
  <w:style w:type="character" w:customStyle="1" w:styleId="EndnoteTextChar">
    <w:name w:val="Endnote Text Char"/>
    <w:basedOn w:val="DefaultParagraphFont"/>
    <w:link w:val="EndnoteText"/>
    <w:uiPriority w:val="99"/>
    <w:semiHidden/>
    <w:rsid w:val="000D543C"/>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0D54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AB50-8EF3-423D-8184-5CC6C36C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74</Pages>
  <Words>11720</Words>
  <Characters>66804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STAIN Tulungagung</Company>
  <LinksUpToDate>false</LinksUpToDate>
  <CharactersWithSpaces>78368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23</cp:revision>
  <cp:lastPrinted>2012-06-12T01:02:00Z</cp:lastPrinted>
  <dcterms:created xsi:type="dcterms:W3CDTF">2012-05-13T15:43:00Z</dcterms:created>
  <dcterms:modified xsi:type="dcterms:W3CDTF">2012-07-11T15:07:00Z</dcterms:modified>
</cp:coreProperties>
</file>