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E1F" w:rsidRPr="00977DAC" w:rsidRDefault="00B01E1F" w:rsidP="007F75E1">
      <w:pPr>
        <w:spacing w:line="480" w:lineRule="auto"/>
        <w:jc w:val="center"/>
        <w:rPr>
          <w:b/>
          <w:sz w:val="28"/>
        </w:rPr>
      </w:pPr>
      <w:r w:rsidRPr="00977DAC">
        <w:rPr>
          <w:b/>
          <w:sz w:val="28"/>
        </w:rPr>
        <w:t>CHAPTER V</w:t>
      </w:r>
    </w:p>
    <w:p w:rsidR="00B01E1F" w:rsidRPr="00977DAC" w:rsidRDefault="00B01E1F" w:rsidP="007F75E1">
      <w:pPr>
        <w:tabs>
          <w:tab w:val="left" w:pos="720"/>
        </w:tabs>
        <w:spacing w:line="480" w:lineRule="auto"/>
        <w:jc w:val="center"/>
        <w:rPr>
          <w:b/>
          <w:sz w:val="28"/>
        </w:rPr>
      </w:pPr>
      <w:r w:rsidRPr="00977DAC">
        <w:rPr>
          <w:b/>
          <w:sz w:val="28"/>
        </w:rPr>
        <w:t>CONCLUSION AND SUGGESTION</w:t>
      </w:r>
    </w:p>
    <w:p w:rsidR="00B01E1F" w:rsidRDefault="00B01E1F" w:rsidP="007F75E1">
      <w:pPr>
        <w:tabs>
          <w:tab w:val="left" w:pos="720"/>
        </w:tabs>
        <w:spacing w:line="480" w:lineRule="auto"/>
        <w:jc w:val="both"/>
      </w:pPr>
    </w:p>
    <w:p w:rsidR="00B01E1F" w:rsidRPr="00E27D96" w:rsidRDefault="00B01E1F" w:rsidP="007F75E1">
      <w:pPr>
        <w:tabs>
          <w:tab w:val="left" w:pos="720"/>
        </w:tabs>
        <w:spacing w:line="480" w:lineRule="auto"/>
        <w:jc w:val="both"/>
      </w:pPr>
    </w:p>
    <w:p w:rsidR="00B01E1F" w:rsidRPr="00977DAC" w:rsidRDefault="00B01E1F" w:rsidP="007F75E1">
      <w:pPr>
        <w:numPr>
          <w:ilvl w:val="0"/>
          <w:numId w:val="1"/>
        </w:numPr>
        <w:tabs>
          <w:tab w:val="clear" w:pos="720"/>
        </w:tabs>
        <w:spacing w:line="480" w:lineRule="auto"/>
        <w:ind w:left="360"/>
        <w:jc w:val="both"/>
        <w:rPr>
          <w:b/>
        </w:rPr>
      </w:pPr>
      <w:r w:rsidRPr="00977DAC">
        <w:rPr>
          <w:b/>
        </w:rPr>
        <w:t>Conclusion</w:t>
      </w:r>
    </w:p>
    <w:p w:rsidR="00545258" w:rsidRPr="00545258" w:rsidRDefault="003C6D46" w:rsidP="007F75E1">
      <w:pPr>
        <w:spacing w:line="480" w:lineRule="auto"/>
        <w:ind w:firstLine="567"/>
        <w:jc w:val="both"/>
      </w:pPr>
      <w:r>
        <w:t>Here the researcher writes some conclusions as follows:</w:t>
      </w:r>
    </w:p>
    <w:p w:rsidR="00B01E1F" w:rsidRDefault="00B01E1F" w:rsidP="007F75E1">
      <w:pPr>
        <w:pStyle w:val="ListParagraph"/>
        <w:numPr>
          <w:ilvl w:val="2"/>
          <w:numId w:val="1"/>
        </w:numPr>
        <w:tabs>
          <w:tab w:val="clear" w:pos="2340"/>
        </w:tabs>
        <w:spacing w:line="480" w:lineRule="auto"/>
        <w:ind w:left="567"/>
        <w:jc w:val="both"/>
      </w:pPr>
      <w:r>
        <w:t>Theoretical Conclusion</w:t>
      </w:r>
    </w:p>
    <w:p w:rsidR="00B01E1F" w:rsidRDefault="00CD3267" w:rsidP="007F75E1">
      <w:pPr>
        <w:pStyle w:val="ListParagraph"/>
        <w:numPr>
          <w:ilvl w:val="5"/>
          <w:numId w:val="1"/>
        </w:numPr>
        <w:spacing w:line="480" w:lineRule="auto"/>
        <w:ind w:left="426"/>
        <w:jc w:val="both"/>
      </w:pPr>
      <w:r>
        <w:t xml:space="preserve">Simple present tense is one of tenses that is often used. </w:t>
      </w:r>
      <w:r w:rsidR="007F7B98">
        <w:t>It has two kinds of sentence, they are verbal and nominal sentence. The primary function is to state habit and general truth.</w:t>
      </w:r>
    </w:p>
    <w:p w:rsidR="00B01E1F" w:rsidRDefault="007F7B98" w:rsidP="007F75E1">
      <w:pPr>
        <w:pStyle w:val="ListParagraph"/>
        <w:numPr>
          <w:ilvl w:val="5"/>
          <w:numId w:val="1"/>
        </w:numPr>
        <w:spacing w:line="480" w:lineRule="auto"/>
        <w:ind w:left="426"/>
        <w:jc w:val="both"/>
      </w:pPr>
      <w:r>
        <w:t>Descriptive text is a text t</w:t>
      </w:r>
      <w:r w:rsidR="00940C3E">
        <w:t>hat describes a person</w:t>
      </w:r>
      <w:r>
        <w:t xml:space="preserve">, </w:t>
      </w:r>
      <w:r w:rsidR="00940C3E">
        <w:t>an animal, a thing, or a place specifically. Descriptive text consists of two parts, they are identification and description.</w:t>
      </w:r>
    </w:p>
    <w:p w:rsidR="00B01E1F" w:rsidRDefault="00940C3E" w:rsidP="007F75E1">
      <w:pPr>
        <w:pStyle w:val="ListParagraph"/>
        <w:numPr>
          <w:ilvl w:val="5"/>
          <w:numId w:val="1"/>
        </w:numPr>
        <w:spacing w:line="480" w:lineRule="auto"/>
        <w:ind w:left="426"/>
        <w:jc w:val="both"/>
      </w:pPr>
      <w:r>
        <w:t xml:space="preserve">Simple present tense is one of the language features in descriptive text. </w:t>
      </w:r>
      <w:r w:rsidR="00545258">
        <w:t>Most sentences in descriptive text use simple present tense.</w:t>
      </w:r>
    </w:p>
    <w:p w:rsidR="00545258" w:rsidRDefault="00545258" w:rsidP="00977DAC">
      <w:pPr>
        <w:pStyle w:val="ListParagraph"/>
        <w:ind w:left="426"/>
        <w:jc w:val="both"/>
      </w:pPr>
    </w:p>
    <w:p w:rsidR="00B01E1F" w:rsidRDefault="00B01E1F" w:rsidP="007F75E1">
      <w:pPr>
        <w:pStyle w:val="ListParagraph"/>
        <w:numPr>
          <w:ilvl w:val="2"/>
          <w:numId w:val="1"/>
        </w:numPr>
        <w:tabs>
          <w:tab w:val="clear" w:pos="2340"/>
        </w:tabs>
        <w:spacing w:line="480" w:lineRule="auto"/>
        <w:ind w:left="567"/>
        <w:jc w:val="both"/>
      </w:pPr>
      <w:r>
        <w:t>Empirical Conclusion</w:t>
      </w:r>
    </w:p>
    <w:p w:rsidR="00D5101A" w:rsidRPr="00A0590F" w:rsidRDefault="00D5101A" w:rsidP="007F75E1">
      <w:pPr>
        <w:pStyle w:val="ListParagraph"/>
        <w:numPr>
          <w:ilvl w:val="5"/>
          <w:numId w:val="1"/>
        </w:numPr>
        <w:spacing w:line="480" w:lineRule="auto"/>
        <w:ind w:left="426"/>
        <w:jc w:val="both"/>
      </w:pPr>
      <w:r>
        <w:t xml:space="preserve">The mean score of the result of grammar test about simple present tense is </w:t>
      </w:r>
      <w:r>
        <w:rPr>
          <w:rFonts w:eastAsiaTheme="minorHAnsi"/>
        </w:rPr>
        <w:t>76.5541. This mean score is in the level 70 up to 79. So, it can be concluded that the students’ simple present tense mastery is good.</w:t>
      </w:r>
    </w:p>
    <w:p w:rsidR="00D5101A" w:rsidRDefault="00D5101A" w:rsidP="007F75E1">
      <w:pPr>
        <w:pStyle w:val="ListParagraph"/>
        <w:numPr>
          <w:ilvl w:val="5"/>
          <w:numId w:val="1"/>
        </w:numPr>
        <w:spacing w:line="480" w:lineRule="auto"/>
        <w:ind w:left="426"/>
        <w:jc w:val="both"/>
      </w:pPr>
      <w:r>
        <w:t xml:space="preserve">The mean score of the result of writing test about descriptive text is </w:t>
      </w:r>
      <w:r w:rsidR="00903858">
        <w:rPr>
          <w:rFonts w:eastAsiaTheme="minorHAnsi"/>
        </w:rPr>
        <w:t>63.0632</w:t>
      </w:r>
      <w:r>
        <w:rPr>
          <w:rFonts w:eastAsiaTheme="minorHAnsi"/>
        </w:rPr>
        <w:t>. This mean score is in the level 60 up to 69. So, it can be concluded that the students’ ability in writing descriptive text is fair.</w:t>
      </w:r>
    </w:p>
    <w:p w:rsidR="00D5101A" w:rsidRPr="00BE3191" w:rsidRDefault="004A59FE" w:rsidP="007F75E1">
      <w:pPr>
        <w:pStyle w:val="ListParagraph"/>
        <w:numPr>
          <w:ilvl w:val="5"/>
          <w:numId w:val="1"/>
        </w:numPr>
        <w:spacing w:line="480" w:lineRule="auto"/>
        <w:ind w:left="426"/>
        <w:jc w:val="both"/>
        <w:rPr>
          <w:u w:val="single"/>
        </w:rPr>
      </w:pPr>
      <w:r w:rsidRPr="00BE3191">
        <w:rPr>
          <w:rFonts w:eastAsiaTheme="minorHAnsi"/>
        </w:rPr>
        <w:lastRenderedPageBreak/>
        <w:t xml:space="preserve">Because the </w:t>
      </w:r>
      <w:r w:rsidRPr="00BE3191">
        <w:rPr>
          <w:rFonts w:eastAsiaTheme="minorHAnsi"/>
          <w:i/>
        </w:rPr>
        <w:t xml:space="preserve">p-value </w:t>
      </w:r>
      <w:r w:rsidRPr="00BE3191">
        <w:rPr>
          <w:rFonts w:eastAsiaTheme="minorHAnsi"/>
        </w:rPr>
        <w:t xml:space="preserve">in column </w:t>
      </w:r>
      <w:r w:rsidRPr="00BE3191">
        <w:rPr>
          <w:rFonts w:eastAsiaTheme="minorHAnsi"/>
          <w:i/>
        </w:rPr>
        <w:t>sig. (2-tailed)</w:t>
      </w:r>
      <w:r w:rsidRPr="00BE3191">
        <w:rPr>
          <w:rFonts w:eastAsiaTheme="minorHAnsi"/>
        </w:rPr>
        <w:t xml:space="preserve"> that is 0.</w:t>
      </w:r>
      <w:r w:rsidR="00903858">
        <w:rPr>
          <w:rFonts w:eastAsiaTheme="minorHAnsi"/>
        </w:rPr>
        <w:t>014</w:t>
      </w:r>
      <w:r w:rsidRPr="00BE3191">
        <w:rPr>
          <w:rFonts w:eastAsiaTheme="minorHAnsi"/>
          <w:i/>
        </w:rPr>
        <w:t xml:space="preserve"> </w:t>
      </w:r>
      <w:r w:rsidRPr="00BE3191">
        <w:rPr>
          <w:rFonts w:eastAsiaTheme="minorHAnsi"/>
        </w:rPr>
        <w:t xml:space="preserve">is lower than </w:t>
      </w:r>
      <w:r w:rsidRPr="00BE3191">
        <w:rPr>
          <w:rFonts w:eastAsiaTheme="minorHAnsi"/>
          <w:i/>
        </w:rPr>
        <w:t>level of significant (α)</w:t>
      </w:r>
      <w:r w:rsidRPr="00BE3191">
        <w:rPr>
          <w:rFonts w:eastAsiaTheme="minorHAnsi"/>
        </w:rPr>
        <w:t xml:space="preserve"> </w:t>
      </w:r>
      <w:r w:rsidR="00903858">
        <w:rPr>
          <w:rFonts w:eastAsiaTheme="minorHAnsi"/>
        </w:rPr>
        <w:t>5</w:t>
      </w:r>
      <w:r w:rsidRPr="00BE3191">
        <w:rPr>
          <w:rFonts w:eastAsiaTheme="minorHAnsi"/>
        </w:rPr>
        <w:t xml:space="preserve">%, then Ha is accepted, and Ho is rejected. It means that </w:t>
      </w:r>
      <w:r w:rsidRPr="00BE3191">
        <w:t>there is a correlation between simple present tense mastery and ability in writing descriptive text</w:t>
      </w:r>
      <w:r w:rsidR="00E317ED" w:rsidRPr="00BE3191">
        <w:t xml:space="preserve">. The correlation coefficient is </w:t>
      </w:r>
      <w:r w:rsidR="00E317ED" w:rsidRPr="00BE3191">
        <w:rPr>
          <w:rFonts w:eastAsiaTheme="minorHAnsi"/>
        </w:rPr>
        <w:t>0.</w:t>
      </w:r>
      <w:r w:rsidR="00903858">
        <w:rPr>
          <w:rFonts w:eastAsiaTheme="minorHAnsi"/>
        </w:rPr>
        <w:t>401</w:t>
      </w:r>
      <w:r w:rsidR="00BE3191">
        <w:rPr>
          <w:rFonts w:eastAsiaTheme="minorHAnsi"/>
        </w:rPr>
        <w:t xml:space="preserve">. It means the correlation is </w:t>
      </w:r>
      <w:r w:rsidR="00122F56">
        <w:rPr>
          <w:rFonts w:eastAsiaTheme="minorHAnsi"/>
        </w:rPr>
        <w:t>moderate</w:t>
      </w:r>
      <w:r w:rsidR="00CD3267" w:rsidRPr="00BE3191">
        <w:rPr>
          <w:rFonts w:eastAsiaTheme="minorHAnsi"/>
        </w:rPr>
        <w:t xml:space="preserve">. So, it can be concluded that </w:t>
      </w:r>
      <w:r w:rsidR="00BE3191" w:rsidRPr="00BE3191">
        <w:t xml:space="preserve">there is </w:t>
      </w:r>
      <w:r w:rsidR="00122F56">
        <w:t>moderate</w:t>
      </w:r>
      <w:r w:rsidR="00BE3191" w:rsidRPr="00BE3191">
        <w:t xml:space="preserve"> correlation between simple present tense mastery and ability in writing descriptive text</w:t>
      </w:r>
      <w:r w:rsidR="00CD3267" w:rsidRPr="00BE3191">
        <w:rPr>
          <w:rFonts w:eastAsiaTheme="minorHAnsi"/>
        </w:rPr>
        <w:t>.</w:t>
      </w:r>
    </w:p>
    <w:p w:rsidR="00CD3267" w:rsidRPr="00E317ED" w:rsidRDefault="00CD3267" w:rsidP="00977DAC">
      <w:pPr>
        <w:pStyle w:val="ListParagraph"/>
        <w:ind w:left="426"/>
        <w:jc w:val="both"/>
        <w:rPr>
          <w:u w:val="single"/>
        </w:rPr>
      </w:pPr>
    </w:p>
    <w:p w:rsidR="00A94509" w:rsidRPr="00977DAC" w:rsidRDefault="00B01E1F" w:rsidP="007F75E1">
      <w:pPr>
        <w:numPr>
          <w:ilvl w:val="0"/>
          <w:numId w:val="1"/>
        </w:numPr>
        <w:tabs>
          <w:tab w:val="clear" w:pos="720"/>
        </w:tabs>
        <w:spacing w:line="480" w:lineRule="auto"/>
        <w:ind w:left="360"/>
        <w:jc w:val="both"/>
        <w:rPr>
          <w:b/>
        </w:rPr>
      </w:pPr>
      <w:r w:rsidRPr="00977DAC">
        <w:rPr>
          <w:b/>
        </w:rPr>
        <w:t>Suggestion</w:t>
      </w:r>
    </w:p>
    <w:p w:rsidR="00B01E1F" w:rsidRDefault="003C6D46" w:rsidP="007F75E1">
      <w:pPr>
        <w:spacing w:line="480" w:lineRule="auto"/>
        <w:ind w:firstLine="567"/>
        <w:jc w:val="both"/>
      </w:pPr>
      <w:r>
        <w:t>In relation to the result of the research, the researcher proposes some suggestion as follows:</w:t>
      </w:r>
    </w:p>
    <w:p w:rsidR="003C6D46" w:rsidRDefault="003C6D46" w:rsidP="007F75E1">
      <w:pPr>
        <w:pStyle w:val="ListParagraph"/>
        <w:numPr>
          <w:ilvl w:val="2"/>
          <w:numId w:val="1"/>
        </w:numPr>
        <w:tabs>
          <w:tab w:val="clear" w:pos="2340"/>
        </w:tabs>
        <w:spacing w:line="480" w:lineRule="auto"/>
        <w:ind w:left="567"/>
        <w:jc w:val="both"/>
      </w:pPr>
      <w:r>
        <w:t>For Teacher</w:t>
      </w:r>
    </w:p>
    <w:p w:rsidR="00132753" w:rsidRDefault="00655C95" w:rsidP="007F75E1">
      <w:pPr>
        <w:spacing w:line="480" w:lineRule="auto"/>
        <w:ind w:firstLine="567"/>
        <w:jc w:val="both"/>
      </w:pPr>
      <w:r>
        <w:t>Because paragraph consists of some sentences, i</w:t>
      </w:r>
      <w:r w:rsidR="009C58A0">
        <w:t>t i</w:t>
      </w:r>
      <w:r>
        <w:t xml:space="preserve">s important for the teacher to ensure that the students can build sentence correctly before they build paragraph. Building sentence correctly will help the students to </w:t>
      </w:r>
      <w:r w:rsidR="007631FE">
        <w:t>build good paragr</w:t>
      </w:r>
      <w:r w:rsidR="004B60F6">
        <w:t>aph.</w:t>
      </w:r>
    </w:p>
    <w:p w:rsidR="00977DAC" w:rsidRDefault="00977DAC" w:rsidP="00977DAC">
      <w:pPr>
        <w:ind w:firstLine="567"/>
        <w:jc w:val="both"/>
      </w:pPr>
    </w:p>
    <w:p w:rsidR="003C6D46" w:rsidRDefault="003C6D46" w:rsidP="007F75E1">
      <w:pPr>
        <w:pStyle w:val="ListParagraph"/>
        <w:numPr>
          <w:ilvl w:val="2"/>
          <w:numId w:val="1"/>
        </w:numPr>
        <w:tabs>
          <w:tab w:val="clear" w:pos="2340"/>
        </w:tabs>
        <w:spacing w:line="480" w:lineRule="auto"/>
        <w:ind w:left="567"/>
        <w:jc w:val="both"/>
      </w:pPr>
      <w:r>
        <w:t>For Students</w:t>
      </w:r>
    </w:p>
    <w:p w:rsidR="004B60F6" w:rsidRDefault="004B60F6" w:rsidP="007F75E1">
      <w:pPr>
        <w:spacing w:line="480" w:lineRule="auto"/>
        <w:ind w:firstLine="567"/>
        <w:jc w:val="both"/>
      </w:pPr>
      <w:r>
        <w:t>The students should practice the tenses that they learnt</w:t>
      </w:r>
      <w:r w:rsidR="00FE4EC9">
        <w:t>. They can use the tenses in writing story, private letter, or diary in their spare time</w:t>
      </w:r>
      <w:r w:rsidR="00AA31A3">
        <w:t>.</w:t>
      </w:r>
    </w:p>
    <w:p w:rsidR="00132753" w:rsidRDefault="00132753" w:rsidP="00977DAC">
      <w:pPr>
        <w:ind w:firstLine="567"/>
        <w:jc w:val="both"/>
      </w:pPr>
    </w:p>
    <w:p w:rsidR="003C6D46" w:rsidRDefault="003C6D46" w:rsidP="007F75E1">
      <w:pPr>
        <w:pStyle w:val="ListParagraph"/>
        <w:numPr>
          <w:ilvl w:val="2"/>
          <w:numId w:val="1"/>
        </w:numPr>
        <w:tabs>
          <w:tab w:val="clear" w:pos="2340"/>
        </w:tabs>
        <w:spacing w:line="480" w:lineRule="auto"/>
        <w:ind w:left="567"/>
        <w:jc w:val="both"/>
      </w:pPr>
      <w:r>
        <w:t>For Further Researcher</w:t>
      </w:r>
    </w:p>
    <w:p w:rsidR="00AA31A3" w:rsidRPr="003C6D46" w:rsidRDefault="00C9659F" w:rsidP="007F75E1">
      <w:pPr>
        <w:spacing w:line="480" w:lineRule="auto"/>
        <w:ind w:firstLine="567"/>
        <w:jc w:val="both"/>
      </w:pPr>
      <w:r>
        <w:t xml:space="preserve">The further researcher is expected to be able to conduct a research that is related to the </w:t>
      </w:r>
      <w:r w:rsidRPr="00E27D96">
        <w:t xml:space="preserve">correlation between simple present mastery and </w:t>
      </w:r>
      <w:r>
        <w:t xml:space="preserve">ability in </w:t>
      </w:r>
      <w:r w:rsidRPr="00E27D96">
        <w:t xml:space="preserve">writing </w:t>
      </w:r>
      <w:r w:rsidRPr="00E27D96">
        <w:lastRenderedPageBreak/>
        <w:t>descriptive text</w:t>
      </w:r>
      <w:r>
        <w:t xml:space="preserve"> in more detail. </w:t>
      </w:r>
      <w:r w:rsidR="00AA31A3">
        <w:t xml:space="preserve"> </w:t>
      </w:r>
      <w:r w:rsidR="00132753">
        <w:t>So, his</w:t>
      </w:r>
      <w:r w:rsidR="00702705">
        <w:t>/her</w:t>
      </w:r>
      <w:r w:rsidR="00132753">
        <w:t xml:space="preserve"> research can perfect the previous research.</w:t>
      </w:r>
    </w:p>
    <w:sectPr w:rsidR="00AA31A3" w:rsidRPr="003C6D46" w:rsidSect="004D1633">
      <w:headerReference w:type="default" r:id="rId8"/>
      <w:footerReference w:type="default" r:id="rId9"/>
      <w:pgSz w:w="11907" w:h="16840" w:code="9"/>
      <w:pgMar w:top="2268" w:right="1701" w:bottom="1701" w:left="2268" w:header="720" w:footer="720" w:gutter="0"/>
      <w:pgNumType w:start="48" w:chapStyle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2BE1" w:rsidRDefault="00B92BE1" w:rsidP="00132753">
      <w:r>
        <w:separator/>
      </w:r>
    </w:p>
  </w:endnote>
  <w:endnote w:type="continuationSeparator" w:id="1">
    <w:p w:rsidR="00B92BE1" w:rsidRDefault="00B92BE1" w:rsidP="001327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76710"/>
      <w:docPartObj>
        <w:docPartGallery w:val="Page Numbers (Bottom of Page)"/>
        <w:docPartUnique/>
      </w:docPartObj>
    </w:sdtPr>
    <w:sdtContent>
      <w:p w:rsidR="004D1633" w:rsidRDefault="00341F94">
        <w:pPr>
          <w:pStyle w:val="Footer"/>
          <w:jc w:val="center"/>
        </w:pPr>
        <w:fldSimple w:instr=" PAGE   \* MERGEFORMAT ">
          <w:r w:rsidR="003A57E7">
            <w:rPr>
              <w:noProof/>
            </w:rPr>
            <w:t>50</w:t>
          </w:r>
        </w:fldSimple>
      </w:p>
    </w:sdtContent>
  </w:sdt>
  <w:p w:rsidR="00132753" w:rsidRDefault="0013275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2BE1" w:rsidRDefault="00B92BE1" w:rsidP="00132753">
      <w:r>
        <w:separator/>
      </w:r>
    </w:p>
  </w:footnote>
  <w:footnote w:type="continuationSeparator" w:id="1">
    <w:p w:rsidR="00B92BE1" w:rsidRDefault="00B92BE1" w:rsidP="001327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633" w:rsidRDefault="004D1633" w:rsidP="004D1633">
    <w:pPr>
      <w:pStyle w:val="Header"/>
      <w:jc w:val="right"/>
    </w:pPr>
  </w:p>
  <w:p w:rsidR="00760CAF" w:rsidRDefault="00760CA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96BF3"/>
    <w:multiLevelType w:val="multilevel"/>
    <w:tmpl w:val="4AB2E8C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)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6C1DC4"/>
    <w:multiLevelType w:val="multilevel"/>
    <w:tmpl w:val="EFA8828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)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ED1E70"/>
    <w:multiLevelType w:val="multilevel"/>
    <w:tmpl w:val="DE10A61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)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65561E0"/>
    <w:multiLevelType w:val="multilevel"/>
    <w:tmpl w:val="4834527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)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68E0632"/>
    <w:multiLevelType w:val="hybridMultilevel"/>
    <w:tmpl w:val="F98ADED8"/>
    <w:lvl w:ilvl="0" w:tplc="1264E41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FB9E9E8C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hint="default"/>
      </w:rPr>
    </w:lvl>
    <w:lvl w:ilvl="3" w:tplc="0409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3388CD2">
      <w:start w:val="1"/>
      <w:numFmt w:val="decimal"/>
      <w:lvlText w:val="%5)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A2FAD6E6">
      <w:start w:val="1"/>
      <w:numFmt w:val="lowerLetter"/>
      <w:lvlText w:val="%6."/>
      <w:lvlJc w:val="left"/>
      <w:pPr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B01E1F"/>
    <w:rsid w:val="00047A7C"/>
    <w:rsid w:val="00066531"/>
    <w:rsid w:val="00072132"/>
    <w:rsid w:val="000E3FE3"/>
    <w:rsid w:val="00122F56"/>
    <w:rsid w:val="00132753"/>
    <w:rsid w:val="00235719"/>
    <w:rsid w:val="00341F94"/>
    <w:rsid w:val="00380F0C"/>
    <w:rsid w:val="00390180"/>
    <w:rsid w:val="003A57E7"/>
    <w:rsid w:val="003C6D46"/>
    <w:rsid w:val="004A59FE"/>
    <w:rsid w:val="004B60F6"/>
    <w:rsid w:val="004D1633"/>
    <w:rsid w:val="00545258"/>
    <w:rsid w:val="00601BA6"/>
    <w:rsid w:val="00653FB1"/>
    <w:rsid w:val="00655C95"/>
    <w:rsid w:val="00702705"/>
    <w:rsid w:val="00752CB1"/>
    <w:rsid w:val="00760CAF"/>
    <w:rsid w:val="007631FE"/>
    <w:rsid w:val="007F75E1"/>
    <w:rsid w:val="007F7B98"/>
    <w:rsid w:val="00863BE4"/>
    <w:rsid w:val="00903858"/>
    <w:rsid w:val="00940C3E"/>
    <w:rsid w:val="009755DF"/>
    <w:rsid w:val="00977DAC"/>
    <w:rsid w:val="009C58A0"/>
    <w:rsid w:val="00A94509"/>
    <w:rsid w:val="00AA31A3"/>
    <w:rsid w:val="00B01E1F"/>
    <w:rsid w:val="00B92BE1"/>
    <w:rsid w:val="00BD4EFE"/>
    <w:rsid w:val="00BE1967"/>
    <w:rsid w:val="00BE3191"/>
    <w:rsid w:val="00C021E7"/>
    <w:rsid w:val="00C9659F"/>
    <w:rsid w:val="00CD3267"/>
    <w:rsid w:val="00D5101A"/>
    <w:rsid w:val="00D90DC4"/>
    <w:rsid w:val="00DA2BBD"/>
    <w:rsid w:val="00E317ED"/>
    <w:rsid w:val="00E837CB"/>
    <w:rsid w:val="00EB650D"/>
    <w:rsid w:val="00EC482A"/>
    <w:rsid w:val="00EE108A"/>
    <w:rsid w:val="00FD6553"/>
    <w:rsid w:val="00FE4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E1F"/>
    <w:pPr>
      <w:spacing w:after="0" w:afterAutospacing="0"/>
      <w:ind w:left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1E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27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275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327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27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8D475-D1B1-4F03-AC9A-C58ED5A69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3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13</cp:revision>
  <cp:lastPrinted>2011-07-07T05:08:00Z</cp:lastPrinted>
  <dcterms:created xsi:type="dcterms:W3CDTF">2011-06-16T14:10:00Z</dcterms:created>
  <dcterms:modified xsi:type="dcterms:W3CDTF">2011-07-22T01:27:00Z</dcterms:modified>
</cp:coreProperties>
</file>