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34" w:rsidRPr="001805F7" w:rsidRDefault="00B34334" w:rsidP="00B34334">
      <w:pPr>
        <w:spacing w:after="0" w:line="360" w:lineRule="auto"/>
        <w:jc w:val="center"/>
        <w:rPr>
          <w:rFonts w:ascii="Times New Roman" w:hAnsi="Times New Roman" w:cs="Times New Roman"/>
          <w:b/>
          <w:bCs/>
          <w:noProof/>
          <w:sz w:val="28"/>
          <w:szCs w:val="28"/>
        </w:rPr>
      </w:pPr>
      <w:r w:rsidRPr="001805F7">
        <w:rPr>
          <w:rFonts w:ascii="Times New Roman" w:hAnsi="Times New Roman" w:cs="Times New Roman"/>
          <w:b/>
          <w:bCs/>
          <w:noProof/>
          <w:sz w:val="28"/>
          <w:szCs w:val="28"/>
        </w:rPr>
        <w:t>BAB I</w:t>
      </w:r>
    </w:p>
    <w:p w:rsidR="00B34334" w:rsidRDefault="00B34334" w:rsidP="00B34334">
      <w:pPr>
        <w:spacing w:after="0" w:line="480" w:lineRule="auto"/>
        <w:jc w:val="center"/>
        <w:rPr>
          <w:rFonts w:ascii="Times New Roman" w:hAnsi="Times New Roman" w:cs="Times New Roman"/>
          <w:b/>
          <w:bCs/>
          <w:noProof/>
          <w:sz w:val="28"/>
          <w:szCs w:val="28"/>
          <w:lang w:val="en-US"/>
        </w:rPr>
      </w:pPr>
      <w:r w:rsidRPr="001805F7">
        <w:rPr>
          <w:rFonts w:ascii="Times New Roman" w:hAnsi="Times New Roman" w:cs="Times New Roman"/>
          <w:b/>
          <w:bCs/>
          <w:noProof/>
          <w:sz w:val="28"/>
          <w:szCs w:val="28"/>
        </w:rPr>
        <w:t>PENDAHULUAN</w:t>
      </w:r>
    </w:p>
    <w:p w:rsidR="003B6C3D" w:rsidRPr="003B6C3D" w:rsidRDefault="003B6C3D" w:rsidP="00B34334">
      <w:pPr>
        <w:spacing w:after="0" w:line="480" w:lineRule="auto"/>
        <w:jc w:val="center"/>
        <w:rPr>
          <w:rFonts w:ascii="Times New Roman" w:hAnsi="Times New Roman" w:cs="Times New Roman"/>
          <w:b/>
          <w:bCs/>
          <w:noProof/>
          <w:sz w:val="28"/>
          <w:szCs w:val="28"/>
          <w:lang w:val="en-US"/>
        </w:rPr>
      </w:pPr>
    </w:p>
    <w:p w:rsidR="00B34334" w:rsidRPr="00955D13" w:rsidRDefault="00B34334" w:rsidP="00E32788">
      <w:pPr>
        <w:pStyle w:val="ListParagraph"/>
        <w:numPr>
          <w:ilvl w:val="0"/>
          <w:numId w:val="1"/>
        </w:numPr>
        <w:spacing w:after="0" w:line="480" w:lineRule="auto"/>
        <w:ind w:left="426" w:hanging="425"/>
        <w:jc w:val="both"/>
        <w:rPr>
          <w:rFonts w:ascii="Times New Roman" w:hAnsi="Times New Roman" w:cs="Times New Roman"/>
          <w:b/>
          <w:bCs/>
          <w:noProof/>
          <w:sz w:val="24"/>
          <w:szCs w:val="24"/>
        </w:rPr>
      </w:pPr>
      <w:r w:rsidRPr="00CD32D4">
        <w:rPr>
          <w:rFonts w:asciiTheme="majorBidi" w:hAnsiTheme="majorBidi" w:cstheme="majorBidi"/>
          <w:b/>
          <w:sz w:val="24"/>
          <w:szCs w:val="24"/>
        </w:rPr>
        <w:t>Latar</w:t>
      </w:r>
      <w:r w:rsidRPr="000302AC">
        <w:rPr>
          <w:rFonts w:ascii="Times New Roman" w:hAnsi="Times New Roman" w:cs="Times New Roman"/>
          <w:b/>
          <w:bCs/>
          <w:noProof/>
          <w:sz w:val="24"/>
          <w:szCs w:val="24"/>
        </w:rPr>
        <w:t xml:space="preserve"> Belakang Masalah</w:t>
      </w:r>
    </w:p>
    <w:p w:rsidR="00AE0B78" w:rsidRPr="00A26F77" w:rsidRDefault="00AE0B78" w:rsidP="003B6C3D">
      <w:pPr>
        <w:spacing w:after="0" w:line="480" w:lineRule="auto"/>
        <w:ind w:left="426" w:firstLine="567"/>
        <w:jc w:val="both"/>
        <w:rPr>
          <w:rFonts w:ascii="Times New Roman" w:hAnsi="Times New Roman" w:cs="Times New Roman"/>
          <w:noProof/>
          <w:sz w:val="24"/>
          <w:szCs w:val="24"/>
        </w:rPr>
      </w:pPr>
      <w:r>
        <w:rPr>
          <w:rFonts w:ascii="Times New Roman" w:hAnsi="Times New Roman" w:cs="Times New Roman"/>
          <w:noProof/>
          <w:sz w:val="24"/>
          <w:szCs w:val="24"/>
          <w:lang w:val="en-US"/>
        </w:rPr>
        <w:t>Sampai saat sekarang ini, dunia pendidikan kita belum sepenuhnya dapat memenuhi harapan masyarakat. Fenomena ini ditandai dari rendahnya mutu lulusan, peyelesaian masalah pendidikan yang tidak tuntas, atau cenderung tambal sulam, bahkan lebih berorientasi proyek. Akibatnya</w:t>
      </w:r>
      <w:r>
        <w:rPr>
          <w:rFonts w:ascii="Times New Roman" w:hAnsi="Times New Roman" w:cs="Times New Roman"/>
          <w:noProof/>
          <w:sz w:val="24"/>
          <w:szCs w:val="24"/>
        </w:rPr>
        <w:t>,</w:t>
      </w:r>
      <w:r>
        <w:rPr>
          <w:rFonts w:ascii="Times New Roman" w:hAnsi="Times New Roman" w:cs="Times New Roman"/>
          <w:noProof/>
          <w:sz w:val="24"/>
          <w:szCs w:val="24"/>
          <w:lang w:val="en-US"/>
        </w:rPr>
        <w:t xml:space="preserve"> seringkali hasil pendidikan mengecewakan masyarakat</w:t>
      </w:r>
      <w:r>
        <w:rPr>
          <w:rStyle w:val="FootnoteReference"/>
          <w:rFonts w:ascii="Times New Roman" w:hAnsi="Times New Roman" w:cs="Times New Roman"/>
          <w:noProof/>
          <w:sz w:val="24"/>
          <w:szCs w:val="24"/>
          <w:lang w:val="en-US"/>
        </w:rPr>
        <w:footnoteReference w:id="2"/>
      </w:r>
      <w:r>
        <w:rPr>
          <w:rFonts w:ascii="Times New Roman" w:hAnsi="Times New Roman" w:cs="Times New Roman"/>
          <w:noProof/>
          <w:sz w:val="24"/>
          <w:szCs w:val="24"/>
        </w:rPr>
        <w:t xml:space="preserve">. </w:t>
      </w:r>
      <w:r w:rsidR="0028458B" w:rsidRPr="0028458B">
        <w:rPr>
          <w:rFonts w:ascii="Times New Roman" w:hAnsi="Times New Roman" w:cs="Times New Roman"/>
          <w:noProof/>
          <w:sz w:val="24"/>
          <w:szCs w:val="24"/>
        </w:rPr>
        <w:t>Jika hasil pendidikan tidak dapat dinikmati oleh pemakai baik internal, (siswa) maupun eksternal (masyarakat), pemerintah maupun lembaga-lembaga industri dan dunia kerja maka lembaga-lembaga pendidikan tersebut lama kelamaan akan ditinggal oleh masyarakat</w:t>
      </w:r>
      <w:r w:rsidR="00A26F77" w:rsidRPr="00A26F77">
        <w:rPr>
          <w:rFonts w:ascii="Times New Roman" w:hAnsi="Times New Roman" w:cs="Times New Roman"/>
          <w:noProof/>
          <w:sz w:val="24"/>
          <w:szCs w:val="24"/>
        </w:rPr>
        <w:t xml:space="preserve"> dan tersingkir dengan sendirinya</w:t>
      </w:r>
      <w:r w:rsidR="00A26F77">
        <w:rPr>
          <w:rStyle w:val="FootnoteReference"/>
          <w:rFonts w:ascii="Times New Roman" w:hAnsi="Times New Roman" w:cs="Times New Roman"/>
          <w:noProof/>
          <w:sz w:val="24"/>
          <w:szCs w:val="24"/>
        </w:rPr>
        <w:footnoteReference w:id="3"/>
      </w:r>
      <w:r w:rsidR="00422414">
        <w:rPr>
          <w:rFonts w:ascii="Times New Roman" w:hAnsi="Times New Roman" w:cs="Times New Roman"/>
          <w:noProof/>
          <w:sz w:val="24"/>
          <w:szCs w:val="24"/>
        </w:rPr>
        <w:t>.</w:t>
      </w:r>
    </w:p>
    <w:p w:rsidR="00B34334" w:rsidRPr="00DB0FDC" w:rsidRDefault="00B34334" w:rsidP="00671BF6">
      <w:pPr>
        <w:spacing w:after="0" w:line="480" w:lineRule="auto"/>
        <w:ind w:left="426" w:firstLine="567"/>
        <w:jc w:val="both"/>
        <w:rPr>
          <w:rFonts w:ascii="Times New Roman" w:hAnsi="Times New Roman" w:cs="Times New Roman"/>
          <w:noProof/>
          <w:sz w:val="24"/>
          <w:szCs w:val="24"/>
        </w:rPr>
      </w:pPr>
      <w:r w:rsidRPr="00DB0FDC">
        <w:rPr>
          <w:rFonts w:ascii="Times New Roman" w:hAnsi="Times New Roman" w:cs="Times New Roman"/>
          <w:noProof/>
          <w:sz w:val="24"/>
          <w:szCs w:val="24"/>
        </w:rPr>
        <w:t xml:space="preserve">Diakui atau tidak bahwa mutu pendidikan saat ini telah menjadi pilihan utama bagi orang tua untuk anak-anaknya dalam lingkup pendidikan, dimana </w:t>
      </w:r>
      <w:r w:rsidR="004133A5">
        <w:rPr>
          <w:rFonts w:ascii="Times New Roman" w:hAnsi="Times New Roman" w:cs="Times New Roman"/>
          <w:noProof/>
          <w:sz w:val="24"/>
          <w:szCs w:val="24"/>
        </w:rPr>
        <w:t>lembaga pendidikan</w:t>
      </w:r>
      <w:r w:rsidRPr="00DB0FDC">
        <w:rPr>
          <w:rFonts w:ascii="Times New Roman" w:hAnsi="Times New Roman" w:cs="Times New Roman"/>
          <w:noProof/>
          <w:sz w:val="24"/>
          <w:szCs w:val="24"/>
        </w:rPr>
        <w:t xml:space="preserve"> yang memiliki mutu pendidikan atau kualitas yang baik akan menjadi prioritas utama bagi orang tua </w:t>
      </w:r>
      <w:r w:rsidR="00671BF6" w:rsidRPr="00671BF6">
        <w:rPr>
          <w:rFonts w:ascii="Times New Roman" w:hAnsi="Times New Roman" w:cs="Times New Roman"/>
          <w:noProof/>
          <w:sz w:val="24"/>
          <w:szCs w:val="24"/>
        </w:rPr>
        <w:t>untu</w:t>
      </w:r>
      <w:r w:rsidR="00671BF6" w:rsidRPr="00E41A36">
        <w:rPr>
          <w:rFonts w:ascii="Times New Roman" w:hAnsi="Times New Roman" w:cs="Times New Roman"/>
          <w:noProof/>
          <w:sz w:val="24"/>
          <w:szCs w:val="24"/>
        </w:rPr>
        <w:t>k</w:t>
      </w:r>
      <w:r w:rsidRPr="00DB0FDC">
        <w:rPr>
          <w:rFonts w:ascii="Times New Roman" w:hAnsi="Times New Roman" w:cs="Times New Roman"/>
          <w:noProof/>
          <w:sz w:val="24"/>
          <w:szCs w:val="24"/>
        </w:rPr>
        <w:t xml:space="preserve"> pendidikan anak-anaknya. </w:t>
      </w:r>
    </w:p>
    <w:p w:rsidR="00441E2F" w:rsidRDefault="00B34334" w:rsidP="00D263CD">
      <w:pPr>
        <w:spacing w:after="0" w:line="480" w:lineRule="auto"/>
        <w:ind w:left="426" w:firstLine="567"/>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Berbagai </w:t>
      </w:r>
      <w:r w:rsidRPr="003B6C3D">
        <w:rPr>
          <w:rFonts w:ascii="Times New Roman" w:hAnsi="Times New Roman" w:cs="Times New Roman"/>
          <w:noProof/>
          <w:sz w:val="24"/>
          <w:szCs w:val="24"/>
        </w:rPr>
        <w:t>alasan</w:t>
      </w:r>
      <w:r>
        <w:rPr>
          <w:rFonts w:ascii="Times New Roman" w:hAnsi="Times New Roman" w:cs="Times New Roman"/>
          <w:noProof/>
          <w:sz w:val="24"/>
          <w:szCs w:val="24"/>
          <w:lang w:val="en-US"/>
        </w:rPr>
        <w:t xml:space="preserve"> yang muncul dari orang tua siswa mengapa mutu pendidikan menjadi pilihan mereka demi masa depan pendidikan untuk anak-</w:t>
      </w:r>
      <w:r>
        <w:rPr>
          <w:rFonts w:ascii="Times New Roman" w:hAnsi="Times New Roman" w:cs="Times New Roman"/>
          <w:noProof/>
          <w:sz w:val="24"/>
          <w:szCs w:val="24"/>
          <w:lang w:val="en-US"/>
        </w:rPr>
        <w:lastRenderedPageBreak/>
        <w:t xml:space="preserve">anaknya. Diharapkan sekolah yang menjamin mutu pendidikan akan menghasilkan </w:t>
      </w:r>
      <w:r w:rsidRPr="00D263CD">
        <w:rPr>
          <w:rFonts w:ascii="Times New Roman" w:hAnsi="Times New Roman" w:cs="Times New Roman"/>
          <w:i/>
          <w:iCs/>
          <w:noProof/>
          <w:sz w:val="24"/>
          <w:szCs w:val="24"/>
          <w:lang w:val="en-US"/>
        </w:rPr>
        <w:t>output</w:t>
      </w:r>
      <w:r>
        <w:rPr>
          <w:rFonts w:ascii="Times New Roman" w:hAnsi="Times New Roman" w:cs="Times New Roman"/>
          <w:noProof/>
          <w:sz w:val="24"/>
          <w:szCs w:val="24"/>
          <w:lang w:val="en-US"/>
        </w:rPr>
        <w:t xml:space="preserve"> yang mampu ditempatkan dibeberapa tempat sesuai dengan bidangnya masing-masing. </w:t>
      </w:r>
      <w:r w:rsidR="004133A5">
        <w:rPr>
          <w:rFonts w:ascii="Times New Roman" w:hAnsi="Times New Roman" w:cs="Times New Roman"/>
          <w:noProof/>
          <w:sz w:val="24"/>
          <w:szCs w:val="24"/>
        </w:rPr>
        <w:t>Untuk mewujudkan adanya sekolah yang dapat memiliki kualitas  tentunya memposisikan kepala sekolah sebagai manajemen pendidikan. Kepala sekolah dituntut untuk bertanggungjawab seluruh komponen pendidikan dan harus berupaya meningkatkan mutu pelayanan dan mutu hasil belajar yang berorientasi kepada pemakai baik internal maupun eksternal</w:t>
      </w:r>
      <w:r w:rsidR="004133A5">
        <w:rPr>
          <w:rStyle w:val="FootnoteReference"/>
          <w:rFonts w:ascii="Times New Roman" w:hAnsi="Times New Roman" w:cs="Times New Roman"/>
          <w:noProof/>
          <w:sz w:val="24"/>
          <w:szCs w:val="24"/>
        </w:rPr>
        <w:footnoteReference w:id="4"/>
      </w:r>
      <w:r w:rsidR="004133A5">
        <w:rPr>
          <w:rFonts w:ascii="Times New Roman" w:hAnsi="Times New Roman" w:cs="Times New Roman"/>
          <w:noProof/>
          <w:sz w:val="24"/>
          <w:szCs w:val="24"/>
        </w:rPr>
        <w:t xml:space="preserve">. </w:t>
      </w:r>
      <w:r w:rsidRPr="004133A5">
        <w:rPr>
          <w:rFonts w:ascii="Times New Roman" w:hAnsi="Times New Roman" w:cs="Times New Roman"/>
          <w:noProof/>
          <w:sz w:val="24"/>
          <w:szCs w:val="24"/>
        </w:rPr>
        <w:t xml:space="preserve">Alasan ini memberikan pengertian bahwa lembaga sekolah yang menjamin mutu pendidikan dapat </w:t>
      </w:r>
      <w:r w:rsidRPr="006365C6">
        <w:rPr>
          <w:rFonts w:ascii="Times New Roman" w:hAnsi="Times New Roman" w:cs="Times New Roman"/>
          <w:i/>
          <w:iCs/>
          <w:noProof/>
          <w:sz w:val="24"/>
          <w:szCs w:val="24"/>
        </w:rPr>
        <w:t>menggulawentah</w:t>
      </w:r>
      <w:r w:rsidRPr="004133A5">
        <w:rPr>
          <w:rFonts w:ascii="Times New Roman" w:hAnsi="Times New Roman" w:cs="Times New Roman"/>
          <w:noProof/>
          <w:sz w:val="24"/>
          <w:szCs w:val="24"/>
        </w:rPr>
        <w:t xml:space="preserve"> atau memproses siswa selama proses pembel</w:t>
      </w:r>
      <w:r w:rsidR="00E41A36">
        <w:rPr>
          <w:rFonts w:ascii="Times New Roman" w:hAnsi="Times New Roman" w:cs="Times New Roman"/>
          <w:noProof/>
          <w:sz w:val="24"/>
          <w:szCs w:val="24"/>
        </w:rPr>
        <w:t>ajaran dengan sedemikian rupa</w:t>
      </w:r>
      <w:r w:rsidRPr="004133A5">
        <w:rPr>
          <w:rFonts w:ascii="Times New Roman" w:hAnsi="Times New Roman" w:cs="Times New Roman"/>
          <w:noProof/>
          <w:sz w:val="24"/>
          <w:szCs w:val="24"/>
        </w:rPr>
        <w:t xml:space="preserve"> sesuai dengan kebutuhan konsumen atau masyarakat, instansi, atau pihak-pihak yang membutuhkan sehingga pada akhirnya nanti setelah lulusan atau </w:t>
      </w:r>
      <w:r w:rsidRPr="00D263CD">
        <w:rPr>
          <w:rFonts w:ascii="Times New Roman" w:hAnsi="Times New Roman" w:cs="Times New Roman"/>
          <w:i/>
          <w:iCs/>
          <w:noProof/>
          <w:sz w:val="24"/>
          <w:szCs w:val="24"/>
        </w:rPr>
        <w:t>output</w:t>
      </w:r>
      <w:r w:rsidRPr="004133A5">
        <w:rPr>
          <w:rFonts w:ascii="Times New Roman" w:hAnsi="Times New Roman" w:cs="Times New Roman"/>
          <w:noProof/>
          <w:sz w:val="24"/>
          <w:szCs w:val="24"/>
        </w:rPr>
        <w:t xml:space="preserve"> dari sekolah ini dapat langsung dipakai oleh para konsumen. </w:t>
      </w:r>
    </w:p>
    <w:p w:rsidR="003B6C3D" w:rsidRPr="0047241A" w:rsidRDefault="00B34334" w:rsidP="003B6C3D">
      <w:pPr>
        <w:spacing w:after="0" w:line="480" w:lineRule="auto"/>
        <w:ind w:left="426" w:firstLine="567"/>
        <w:jc w:val="both"/>
        <w:rPr>
          <w:rFonts w:cs="Times New Roman"/>
          <w:noProof/>
          <w:sz w:val="24"/>
        </w:rPr>
      </w:pPr>
      <w:r w:rsidRPr="00441E2F">
        <w:rPr>
          <w:rFonts w:ascii="Times New Roman" w:hAnsi="Times New Roman" w:cs="Times New Roman"/>
          <w:noProof/>
          <w:sz w:val="24"/>
          <w:szCs w:val="24"/>
        </w:rPr>
        <w:t>Alasan l</w:t>
      </w:r>
      <w:r w:rsidR="00D263CD" w:rsidRPr="00D263CD">
        <w:rPr>
          <w:rFonts w:ascii="Times New Roman" w:hAnsi="Times New Roman" w:cs="Times New Roman"/>
          <w:noProof/>
          <w:sz w:val="24"/>
          <w:szCs w:val="24"/>
        </w:rPr>
        <w:t>ain</w:t>
      </w:r>
      <w:r w:rsidRPr="00441E2F">
        <w:rPr>
          <w:rFonts w:ascii="Times New Roman" w:hAnsi="Times New Roman" w:cs="Times New Roman"/>
          <w:noProof/>
          <w:sz w:val="24"/>
          <w:szCs w:val="24"/>
        </w:rPr>
        <w:t xml:space="preserve"> adalah penyelenggaraan kegiatan sekolah yang memenuhi </w:t>
      </w:r>
      <w:r w:rsidR="00D263CD" w:rsidRPr="00441E2F">
        <w:rPr>
          <w:rFonts w:ascii="Times New Roman" w:hAnsi="Times New Roman" w:cs="Times New Roman"/>
          <w:noProof/>
          <w:sz w:val="24"/>
          <w:szCs w:val="24"/>
        </w:rPr>
        <w:t xml:space="preserve">persyaratan </w:t>
      </w:r>
      <w:r w:rsidR="00D263CD" w:rsidRPr="00D263CD">
        <w:rPr>
          <w:rFonts w:ascii="Times New Roman" w:hAnsi="Times New Roman" w:cs="DecoType Naskh"/>
          <w:sz w:val="24"/>
          <w:szCs w:val="24"/>
        </w:rPr>
        <w:t>ku</w:t>
      </w:r>
      <w:r w:rsidR="00D263CD" w:rsidRPr="00D263CD">
        <w:rPr>
          <w:rFonts w:ascii="Times New Roman" w:hAnsi="Times New Roman" w:cs="Times New Roman"/>
          <w:noProof/>
          <w:sz w:val="24"/>
          <w:szCs w:val="24"/>
        </w:rPr>
        <w:t>alita</w:t>
      </w:r>
      <w:r w:rsidR="00D263CD" w:rsidRPr="00D263CD">
        <w:rPr>
          <w:rFonts w:ascii="Times New Roman" w:hAnsi="Times New Roman" w:cs="DecoType Naskh"/>
          <w:sz w:val="24"/>
          <w:szCs w:val="24"/>
        </w:rPr>
        <w:t>s</w:t>
      </w:r>
      <w:r w:rsidR="00D263CD" w:rsidRPr="00441E2F">
        <w:rPr>
          <w:rFonts w:ascii="Times New Roman" w:hAnsi="Times New Roman" w:cs="Times New Roman"/>
          <w:noProof/>
          <w:sz w:val="24"/>
          <w:szCs w:val="24"/>
        </w:rPr>
        <w:t xml:space="preserve"> </w:t>
      </w:r>
      <w:r w:rsidRPr="00441E2F">
        <w:rPr>
          <w:rFonts w:ascii="Times New Roman" w:hAnsi="Times New Roman" w:cs="Times New Roman"/>
          <w:noProof/>
          <w:sz w:val="24"/>
          <w:szCs w:val="24"/>
        </w:rPr>
        <w:t>dan mampu menjamin kualitas, tentu manajemen sekolah tersebut akan menjaga konsistensi antar visi, misi, tujuan, dan target yang berpedoman rencana strategis sekolah sehingga sekolah akan memberikan arah yang jelas mengenai masa depan kualitas sekolah itu.</w:t>
      </w:r>
      <w:r w:rsidR="00083890">
        <w:rPr>
          <w:rFonts w:ascii="Times New Roman" w:hAnsi="Times New Roman" w:cs="Times New Roman"/>
          <w:noProof/>
          <w:sz w:val="24"/>
          <w:szCs w:val="24"/>
        </w:rPr>
        <w:t xml:space="preserve"> </w:t>
      </w:r>
    </w:p>
    <w:p w:rsidR="00B34334" w:rsidRDefault="00B34334" w:rsidP="003B6C3D">
      <w:pPr>
        <w:spacing w:after="0" w:line="480" w:lineRule="auto"/>
        <w:ind w:left="426" w:firstLine="56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Menurut Muhaimin</w:t>
      </w:r>
      <w:r>
        <w:rPr>
          <w:rStyle w:val="FootnoteReference"/>
          <w:rFonts w:ascii="Times New Roman" w:hAnsi="Times New Roman" w:cs="Times New Roman"/>
          <w:noProof/>
          <w:sz w:val="24"/>
          <w:szCs w:val="24"/>
          <w:lang w:val="en-US"/>
        </w:rPr>
        <w:footnoteReference w:id="5"/>
      </w:r>
      <w:r>
        <w:rPr>
          <w:rFonts w:ascii="Times New Roman" w:hAnsi="Times New Roman" w:cs="Times New Roman"/>
          <w:noProof/>
          <w:sz w:val="24"/>
          <w:szCs w:val="24"/>
          <w:lang w:val="en-US"/>
        </w:rPr>
        <w:t xml:space="preserve">, sekolah yang </w:t>
      </w:r>
      <w:r w:rsidRPr="003B6C3D">
        <w:rPr>
          <w:rFonts w:ascii="Times New Roman" w:hAnsi="Times New Roman" w:cs="Times New Roman"/>
          <w:noProof/>
          <w:sz w:val="24"/>
          <w:szCs w:val="24"/>
        </w:rPr>
        <w:t>melakukan</w:t>
      </w:r>
      <w:r>
        <w:rPr>
          <w:rFonts w:ascii="Times New Roman" w:hAnsi="Times New Roman" w:cs="Times New Roman"/>
          <w:noProof/>
          <w:sz w:val="24"/>
          <w:szCs w:val="24"/>
          <w:lang w:val="en-US"/>
        </w:rPr>
        <w:t xml:space="preserve"> penyelenggaraan pendidikan yang  menjamin mutu pendidikan itu berlandaskan dasar ajaran agama islam yaitu </w:t>
      </w:r>
      <w:r>
        <w:rPr>
          <w:rFonts w:ascii="Times New Roman" w:hAnsi="Times New Roman" w:cs="Times New Roman"/>
          <w:noProof/>
          <w:sz w:val="24"/>
          <w:szCs w:val="24"/>
        </w:rPr>
        <w:t>al-Qur’an surat an-Nahl (16)</w:t>
      </w:r>
      <w:r>
        <w:rPr>
          <w:rFonts w:ascii="Times New Roman" w:hAnsi="Times New Roman" w:cs="Times New Roman"/>
          <w:noProof/>
          <w:sz w:val="24"/>
          <w:szCs w:val="24"/>
          <w:lang w:val="en-US"/>
        </w:rPr>
        <w:t>:</w:t>
      </w:r>
      <w:r>
        <w:rPr>
          <w:rFonts w:ascii="Times New Roman" w:hAnsi="Times New Roman" w:cs="Times New Roman"/>
          <w:noProof/>
          <w:sz w:val="24"/>
          <w:szCs w:val="24"/>
        </w:rPr>
        <w:t xml:space="preserve">90: </w:t>
      </w:r>
    </w:p>
    <w:p w:rsidR="007D3C9E" w:rsidRDefault="007D3C9E" w:rsidP="007D3C9E">
      <w:pPr>
        <w:tabs>
          <w:tab w:val="left" w:pos="49"/>
        </w:tabs>
        <w:bidi/>
        <w:spacing w:after="0" w:line="480" w:lineRule="auto"/>
        <w:ind w:left="49" w:right="426" w:hanging="8"/>
        <w:jc w:val="both"/>
        <w:rPr>
          <w:rFonts w:ascii="(normal text)" w:hAnsi="(normal text)"/>
          <w:rtl/>
        </w:rPr>
      </w:pP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E3"/>
      </w:r>
      <w:r>
        <w:rPr>
          <w:sz w:val="28"/>
          <w:szCs w:val="28"/>
        </w:rPr>
        <w:sym w:font="HQPB2" w:char="F042"/>
      </w:r>
      <w:r>
        <w:rPr>
          <w:sz w:val="28"/>
          <w:szCs w:val="28"/>
        </w:rPr>
        <w:sym w:font="HQPB4" w:char="F0F9"/>
      </w:r>
      <w:r>
        <w:rPr>
          <w:sz w:val="28"/>
          <w:szCs w:val="28"/>
        </w:rPr>
        <w:sym w:font="HQPB1" w:char="F02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9"/>
      </w:r>
      <w:r>
        <w:rPr>
          <w:sz w:val="28"/>
          <w:szCs w:val="28"/>
        </w:rPr>
        <w:sym w:font="HQPB2" w:char="F041"/>
      </w:r>
      <w:r>
        <w:rPr>
          <w:sz w:val="28"/>
          <w:szCs w:val="28"/>
        </w:rPr>
        <w:sym w:font="HQPB4" w:char="F0F4"/>
      </w:r>
      <w:r>
        <w:rPr>
          <w:sz w:val="28"/>
          <w:szCs w:val="28"/>
        </w:rPr>
        <w:sym w:font="HQPB1" w:char="F089"/>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7"/>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4D"/>
      </w:r>
      <w:r>
        <w:rPr>
          <w:sz w:val="28"/>
          <w:szCs w:val="28"/>
        </w:rPr>
        <w:sym w:font="HQPB2" w:char="F07D"/>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7"/>
      </w:r>
      <w:r>
        <w:rPr>
          <w:sz w:val="28"/>
          <w:szCs w:val="28"/>
        </w:rPr>
        <w:sym w:font="HQPB2" w:char="F09B"/>
      </w:r>
      <w:r>
        <w:rPr>
          <w:sz w:val="28"/>
          <w:szCs w:val="28"/>
        </w:rPr>
        <w:sym w:font="HQPB5" w:char="F021"/>
      </w:r>
      <w:r>
        <w:rPr>
          <w:sz w:val="28"/>
          <w:szCs w:val="28"/>
        </w:rPr>
        <w:sym w:font="HQPB1" w:char="F024"/>
      </w:r>
      <w:r>
        <w:rPr>
          <w:sz w:val="28"/>
          <w:szCs w:val="28"/>
        </w:rPr>
        <w:sym w:font="HQPB5" w:char="F074"/>
      </w:r>
      <w:r>
        <w:rPr>
          <w:sz w:val="28"/>
          <w:szCs w:val="28"/>
        </w:rPr>
        <w:sym w:font="HQPB1" w:char="F047"/>
      </w:r>
      <w:r>
        <w:rPr>
          <w:sz w:val="28"/>
          <w:szCs w:val="28"/>
        </w:rPr>
        <w:sym w:font="HQPB2" w:char="F083"/>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3"/>
      </w:r>
      <w:r>
        <w:rPr>
          <w:sz w:val="28"/>
          <w:szCs w:val="28"/>
        </w:rPr>
        <w:sym w:font="HQPB4" w:char="F0CF"/>
      </w:r>
      <w:r>
        <w:rPr>
          <w:sz w:val="28"/>
          <w:szCs w:val="28"/>
        </w:rPr>
        <w:sym w:font="HQPB1" w:char="F08C"/>
      </w:r>
      <w:r>
        <w:rPr>
          <w:rFonts w:ascii="(normal text)" w:hAnsi="(normal text)"/>
          <w:rtl/>
        </w:rPr>
        <w:t xml:space="preserve"> </w:t>
      </w:r>
      <w:r>
        <w:rPr>
          <w:sz w:val="28"/>
          <w:szCs w:val="28"/>
        </w:rPr>
        <w:sym w:font="HQPB5" w:char="F034"/>
      </w:r>
      <w:r>
        <w:rPr>
          <w:sz w:val="28"/>
          <w:szCs w:val="28"/>
        </w:rPr>
        <w:sym w:font="HQPB3" w:char="F086"/>
      </w:r>
      <w:r>
        <w:rPr>
          <w:sz w:val="28"/>
          <w:szCs w:val="28"/>
        </w:rPr>
        <w:sym w:font="HQPB5" w:char="F06E"/>
      </w:r>
      <w:r>
        <w:rPr>
          <w:sz w:val="28"/>
          <w:szCs w:val="28"/>
        </w:rPr>
        <w:sym w:font="HQPB1" w:char="F031"/>
      </w:r>
      <w:r>
        <w:rPr>
          <w:sz w:val="28"/>
          <w:szCs w:val="28"/>
        </w:rPr>
        <w:sym w:font="HQPB4" w:char="F0F6"/>
      </w:r>
      <w:r>
        <w:rPr>
          <w:sz w:val="28"/>
          <w:szCs w:val="28"/>
        </w:rPr>
        <w:sym w:font="HQPB1" w:char="F08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1"/>
      </w:r>
      <w:r>
        <w:rPr>
          <w:sz w:val="28"/>
          <w:szCs w:val="28"/>
        </w:rPr>
        <w:sym w:font="HQPB5" w:char="F073"/>
      </w:r>
      <w:r>
        <w:rPr>
          <w:sz w:val="28"/>
          <w:szCs w:val="28"/>
        </w:rPr>
        <w:sym w:font="HQPB3" w:char="F053"/>
      </w:r>
      <w:r>
        <w:rPr>
          <w:sz w:val="28"/>
          <w:szCs w:val="28"/>
        </w:rPr>
        <w:sym w:font="HQPB4" w:char="F0F7"/>
      </w:r>
      <w:r>
        <w:rPr>
          <w:sz w:val="28"/>
          <w:szCs w:val="28"/>
        </w:rPr>
        <w:sym w:font="HQPB2" w:char="F05A"/>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4" w:char="F0F3"/>
      </w:r>
      <w:r>
        <w:rPr>
          <w:sz w:val="28"/>
          <w:szCs w:val="28"/>
        </w:rPr>
        <w:sym w:font="HQPB1" w:char="F073"/>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C"/>
      </w:r>
      <w:r>
        <w:rPr>
          <w:sz w:val="28"/>
          <w:szCs w:val="28"/>
        </w:rPr>
        <w:sym w:font="HQPB1" w:char="F08D"/>
      </w:r>
      <w:r>
        <w:rPr>
          <w:sz w:val="28"/>
          <w:szCs w:val="28"/>
        </w:rPr>
        <w:sym w:font="HQPB5" w:char="F078"/>
      </w:r>
      <w:r>
        <w:rPr>
          <w:sz w:val="28"/>
          <w:szCs w:val="28"/>
        </w:rPr>
        <w:sym w:font="HQPB2" w:char="F036"/>
      </w:r>
      <w:r>
        <w:rPr>
          <w:sz w:val="28"/>
          <w:szCs w:val="28"/>
        </w:rPr>
        <w:sym w:font="HQPB2" w:char="F059"/>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4"/>
      </w:r>
      <w:r>
        <w:rPr>
          <w:sz w:val="28"/>
          <w:szCs w:val="28"/>
        </w:rPr>
        <w:sym w:font="HQPB2" w:char="F0D3"/>
      </w:r>
      <w:r>
        <w:rPr>
          <w:sz w:val="28"/>
          <w:szCs w:val="28"/>
        </w:rPr>
        <w:sym w:font="HQPB4" w:char="F0F8"/>
      </w:r>
      <w:r>
        <w:rPr>
          <w:sz w:val="28"/>
          <w:szCs w:val="28"/>
        </w:rPr>
        <w:sym w:font="HQPB1" w:char="F0F6"/>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DD"/>
      </w:r>
      <w:r>
        <w:rPr>
          <w:sz w:val="28"/>
          <w:szCs w:val="28"/>
        </w:rPr>
        <w:sym w:font="HQPB1" w:char="F0E0"/>
      </w:r>
      <w:r>
        <w:rPr>
          <w:sz w:val="28"/>
          <w:szCs w:val="28"/>
        </w:rPr>
        <w:sym w:font="HQPB4" w:char="F0CF"/>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AF"/>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E3"/>
      </w:r>
      <w:r>
        <w:rPr>
          <w:sz w:val="28"/>
          <w:szCs w:val="28"/>
        </w:rPr>
        <w:sym w:font="HQPB1" w:char="F08D"/>
      </w:r>
      <w:r>
        <w:rPr>
          <w:sz w:val="28"/>
          <w:szCs w:val="28"/>
        </w:rPr>
        <w:sym w:font="HQPB4" w:char="F0A9"/>
      </w:r>
      <w:r>
        <w:rPr>
          <w:sz w:val="28"/>
          <w:szCs w:val="28"/>
        </w:rPr>
        <w:sym w:font="HQPB2" w:char="F02E"/>
      </w:r>
      <w:r>
        <w:rPr>
          <w:sz w:val="28"/>
          <w:szCs w:val="28"/>
        </w:rPr>
        <w:sym w:font="HQPB5" w:char="F078"/>
      </w:r>
      <w:r>
        <w:rPr>
          <w:sz w:val="28"/>
          <w:szCs w:val="28"/>
        </w:rPr>
        <w:sym w:font="HQPB1" w:char="F08B"/>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9"/>
      </w:r>
      <w:r>
        <w:rPr>
          <w:sz w:val="28"/>
          <w:szCs w:val="28"/>
        </w:rPr>
        <w:sym w:font="HQPB2" w:char="F0C8"/>
      </w:r>
      <w:r>
        <w:rPr>
          <w:rFonts w:ascii="(normal text)" w:hAnsi="(normal text)"/>
          <w:rtl/>
        </w:rPr>
        <w:t xml:space="preserve">   </w:t>
      </w:r>
    </w:p>
    <w:p w:rsidR="00B34334" w:rsidRPr="00606235" w:rsidRDefault="00B34334" w:rsidP="00606235">
      <w:pPr>
        <w:spacing w:after="0" w:line="480" w:lineRule="auto"/>
        <w:ind w:left="426" w:firstLine="567"/>
        <w:jc w:val="both"/>
        <w:rPr>
          <w:rFonts w:asciiTheme="majorBidi" w:hAnsiTheme="majorBidi" w:cstheme="majorBidi"/>
          <w:sz w:val="24"/>
          <w:szCs w:val="24"/>
          <w:lang w:val="en-US"/>
        </w:rPr>
      </w:pPr>
      <w:r w:rsidRPr="003B6C3D">
        <w:rPr>
          <w:rFonts w:ascii="Times New Roman" w:hAnsi="Times New Roman" w:cs="Times New Roman"/>
          <w:i/>
          <w:iCs/>
          <w:noProof/>
          <w:sz w:val="24"/>
          <w:szCs w:val="24"/>
          <w:lang w:val="en-US"/>
        </w:rPr>
        <w:t>Artinya</w:t>
      </w:r>
      <w:r w:rsidRPr="003B6C3D">
        <w:rPr>
          <w:rFonts w:asciiTheme="majorBidi" w:hAnsiTheme="majorBidi" w:cstheme="majorBidi"/>
          <w:i/>
          <w:iCs/>
          <w:sz w:val="24"/>
          <w:szCs w:val="24"/>
        </w:rPr>
        <w:t xml:space="preserve"> :</w:t>
      </w:r>
      <w:r w:rsidRPr="004A0656">
        <w:rPr>
          <w:rFonts w:asciiTheme="majorBidi" w:hAnsiTheme="majorBidi" w:cstheme="majorBidi"/>
          <w:i/>
          <w:iCs/>
          <w:sz w:val="24"/>
          <w:szCs w:val="24"/>
        </w:rPr>
        <w:t>“S</w:t>
      </w:r>
      <w:r w:rsidRPr="002825E4">
        <w:rPr>
          <w:rFonts w:asciiTheme="majorBidi" w:hAnsiTheme="majorBidi" w:cstheme="majorBidi"/>
          <w:i/>
          <w:iCs/>
          <w:sz w:val="24"/>
          <w:szCs w:val="24"/>
        </w:rPr>
        <w:t>esungguhnya Allah menyuruh (kamu) Berlaku adil dan berbuat kebajikan, memberi kepada kaum kerabat, dan Allah melarang dari perbuatan keji, kemungkaran dan permusuhan. Dia memberi pengajaran kepadamu agar kamu dapat mengambil pelajaran</w:t>
      </w:r>
      <w:r w:rsidRPr="002825E4">
        <w:rPr>
          <w:rFonts w:asciiTheme="majorBidi" w:hAnsiTheme="majorBidi" w:cstheme="majorBidi"/>
          <w:i/>
          <w:iCs/>
          <w:sz w:val="24"/>
          <w:szCs w:val="24"/>
          <w:lang w:val="en-US"/>
        </w:rPr>
        <w:t>”</w:t>
      </w:r>
      <w:r w:rsidRPr="002825E4">
        <w:rPr>
          <w:rFonts w:asciiTheme="majorBidi" w:hAnsiTheme="majorBidi" w:cstheme="majorBidi"/>
          <w:i/>
          <w:iCs/>
          <w:sz w:val="24"/>
          <w:szCs w:val="24"/>
        </w:rPr>
        <w:t>(Q.S.(16): 90)</w:t>
      </w:r>
      <w:r w:rsidR="00606235">
        <w:rPr>
          <w:rStyle w:val="FootnoteReference"/>
          <w:rFonts w:asciiTheme="majorBidi" w:hAnsiTheme="majorBidi" w:cstheme="majorBidi"/>
          <w:i/>
          <w:iCs/>
          <w:sz w:val="24"/>
          <w:szCs w:val="24"/>
        </w:rPr>
        <w:footnoteReference w:id="6"/>
      </w:r>
    </w:p>
    <w:p w:rsidR="00B34334" w:rsidRDefault="00B34334" w:rsidP="003B6C3D">
      <w:pPr>
        <w:spacing w:after="0" w:line="480" w:lineRule="auto"/>
        <w:ind w:left="426" w:firstLine="567"/>
        <w:jc w:val="both"/>
        <w:rPr>
          <w:rFonts w:asciiTheme="majorBidi" w:hAnsiTheme="majorBidi" w:cstheme="majorBidi"/>
          <w:sz w:val="24"/>
          <w:szCs w:val="24"/>
          <w:lang w:val="en-US"/>
        </w:rPr>
      </w:pPr>
      <w:r w:rsidRPr="00B02783">
        <w:rPr>
          <w:rFonts w:asciiTheme="majorBidi" w:hAnsiTheme="majorBidi" w:cstheme="majorBidi"/>
          <w:sz w:val="24"/>
          <w:szCs w:val="24"/>
          <w:lang w:val="en-US"/>
        </w:rPr>
        <w:t xml:space="preserve">Dari </w:t>
      </w:r>
      <w:r w:rsidRPr="00B02783">
        <w:rPr>
          <w:rFonts w:asciiTheme="majorBidi" w:hAnsiTheme="majorBidi" w:cstheme="majorBidi"/>
          <w:sz w:val="24"/>
          <w:szCs w:val="24"/>
        </w:rPr>
        <w:t xml:space="preserve">ayat </w:t>
      </w:r>
      <w:r>
        <w:rPr>
          <w:rFonts w:asciiTheme="majorBidi" w:hAnsiTheme="majorBidi" w:cstheme="majorBidi"/>
          <w:sz w:val="24"/>
          <w:szCs w:val="24"/>
        </w:rPr>
        <w:t xml:space="preserve">itu dijelaskan bahwa, seseorang harus bekerja secara optimal dan komitmen </w:t>
      </w:r>
      <w:r w:rsidRPr="003B6C3D">
        <w:rPr>
          <w:rFonts w:ascii="Times New Roman" w:hAnsi="Times New Roman" w:cs="Times New Roman"/>
          <w:noProof/>
          <w:sz w:val="24"/>
          <w:szCs w:val="24"/>
          <w:lang w:val="en-US"/>
        </w:rPr>
        <w:t>terhadap</w:t>
      </w:r>
      <w:r>
        <w:rPr>
          <w:rFonts w:asciiTheme="majorBidi" w:hAnsiTheme="majorBidi" w:cstheme="majorBidi"/>
          <w:sz w:val="24"/>
          <w:szCs w:val="24"/>
        </w:rPr>
        <w:t xml:space="preserve"> proses dan hasil kerja yang bermutu atau sebaik mungkin, selaras dengan dengan ajaran ihsan.</w:t>
      </w:r>
    </w:p>
    <w:p w:rsidR="00B34334" w:rsidRDefault="003B6C3D" w:rsidP="003B6C3D">
      <w:pPr>
        <w:spacing w:after="0" w:line="480" w:lineRule="auto"/>
        <w:ind w:left="426" w:firstLine="567"/>
        <w:jc w:val="both"/>
        <w:rPr>
          <w:rFonts w:asciiTheme="majorBidi" w:hAnsiTheme="majorBidi" w:cstheme="majorBidi"/>
          <w:sz w:val="24"/>
          <w:szCs w:val="24"/>
          <w:lang w:val="en-US"/>
        </w:rPr>
      </w:pPr>
      <w:r w:rsidRPr="00D263CD">
        <w:rPr>
          <w:rFonts w:asciiTheme="majorBidi" w:hAnsiTheme="majorBidi" w:cstheme="majorBidi"/>
          <w:sz w:val="24"/>
          <w:szCs w:val="24"/>
        </w:rPr>
        <w:t>Sebagaimana yang dikemukakan oleh Muhaimin dan dikutip oleh Mulyadi bahwa, “s</w:t>
      </w:r>
      <w:r w:rsidRPr="001850D6">
        <w:rPr>
          <w:rFonts w:asciiTheme="majorBidi" w:hAnsiTheme="majorBidi" w:cstheme="majorBidi"/>
          <w:sz w:val="24"/>
          <w:szCs w:val="24"/>
        </w:rPr>
        <w:t xml:space="preserve">eseorang </w:t>
      </w:r>
      <w:r w:rsidR="00B34334">
        <w:rPr>
          <w:rFonts w:asciiTheme="majorBidi" w:hAnsiTheme="majorBidi" w:cstheme="majorBidi"/>
          <w:sz w:val="24"/>
          <w:szCs w:val="24"/>
        </w:rPr>
        <w:t xml:space="preserve">dituntut untuk memiliki dinamika yang tinggi, komitmen terhadap masa depan, </w:t>
      </w:r>
      <w:r w:rsidR="00B34334" w:rsidRPr="003B6C3D">
        <w:rPr>
          <w:rFonts w:ascii="Times New Roman" w:hAnsi="Times New Roman" w:cs="Times New Roman"/>
          <w:noProof/>
          <w:sz w:val="24"/>
          <w:szCs w:val="24"/>
          <w:lang w:val="en-US"/>
        </w:rPr>
        <w:t>memiliki</w:t>
      </w:r>
      <w:r w:rsidR="00B34334">
        <w:rPr>
          <w:rFonts w:asciiTheme="majorBidi" w:hAnsiTheme="majorBidi" w:cstheme="majorBidi"/>
          <w:sz w:val="24"/>
          <w:szCs w:val="24"/>
        </w:rPr>
        <w:t xml:space="preserve"> kepekaan terhadap perkembangan masyarakat serta ilmu penegetahuan dan teknologi, dan bersikap istiqomah. Seperti yang </w:t>
      </w:r>
      <w:r w:rsidR="00B34334">
        <w:rPr>
          <w:rFonts w:asciiTheme="majorBidi" w:hAnsiTheme="majorBidi" w:cstheme="majorBidi"/>
          <w:sz w:val="24"/>
          <w:szCs w:val="24"/>
        </w:rPr>
        <w:lastRenderedPageBreak/>
        <w:t>telah dijelaskan semuanya didalam al-Qur’an surat al</w:t>
      </w:r>
      <w:r w:rsidR="00B34334">
        <w:rPr>
          <w:rFonts w:asciiTheme="majorBidi" w:hAnsiTheme="majorBidi" w:cstheme="majorBidi"/>
          <w:sz w:val="24"/>
          <w:szCs w:val="24"/>
          <w:lang w:val="en-US"/>
        </w:rPr>
        <w:t xml:space="preserve">am </w:t>
      </w:r>
      <w:r w:rsidR="00B34334" w:rsidRPr="00D263CD">
        <w:rPr>
          <w:rFonts w:asciiTheme="majorBidi" w:hAnsiTheme="majorBidi" w:cstheme="majorBidi"/>
          <w:sz w:val="24"/>
          <w:szCs w:val="24"/>
        </w:rPr>
        <w:t>Nasyrah</w:t>
      </w:r>
      <w:r w:rsidR="00B34334">
        <w:rPr>
          <w:rFonts w:asciiTheme="majorBidi" w:hAnsiTheme="majorBidi" w:cstheme="majorBidi"/>
          <w:sz w:val="24"/>
          <w:szCs w:val="24"/>
        </w:rPr>
        <w:t xml:space="preserve"> (94): 7-8, al-Dhuha (93): 4, al-Alaq (96): 1-3 dan al-Syuura (42): 15</w:t>
      </w:r>
      <w:r>
        <w:rPr>
          <w:rFonts w:asciiTheme="majorBidi" w:hAnsiTheme="majorBidi" w:cstheme="majorBidi"/>
          <w:sz w:val="24"/>
          <w:szCs w:val="24"/>
          <w:lang w:val="en-US"/>
        </w:rPr>
        <w:t>”</w:t>
      </w:r>
      <w:r w:rsidR="00B34334">
        <w:rPr>
          <w:rStyle w:val="FootnoteReference"/>
          <w:rFonts w:asciiTheme="majorBidi" w:hAnsiTheme="majorBidi" w:cstheme="majorBidi"/>
          <w:sz w:val="24"/>
          <w:szCs w:val="24"/>
        </w:rPr>
        <w:footnoteReference w:id="7"/>
      </w:r>
      <w:r w:rsidR="00B34334">
        <w:rPr>
          <w:rFonts w:asciiTheme="majorBidi" w:hAnsiTheme="majorBidi" w:cstheme="majorBidi"/>
          <w:sz w:val="24"/>
          <w:szCs w:val="24"/>
        </w:rPr>
        <w:t xml:space="preserve">. </w:t>
      </w:r>
    </w:p>
    <w:p w:rsidR="00B34334" w:rsidRDefault="00B34334" w:rsidP="003B6C3D">
      <w:pPr>
        <w:tabs>
          <w:tab w:val="left" w:pos="49"/>
        </w:tabs>
        <w:bidi/>
        <w:spacing w:after="0" w:line="480" w:lineRule="auto"/>
        <w:ind w:left="49" w:hanging="8"/>
        <w:jc w:val="both"/>
        <w:rPr>
          <w:rFonts w:ascii="(normal text)" w:hAnsi="(normal text)"/>
          <w:rtl/>
        </w:rPr>
      </w:pP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C"/>
      </w:r>
      <w:r>
        <w:rPr>
          <w:sz w:val="28"/>
          <w:szCs w:val="28"/>
        </w:rPr>
        <w:sym w:font="HQPB1" w:char="F04D"/>
      </w:r>
      <w:r>
        <w:rPr>
          <w:sz w:val="28"/>
          <w:szCs w:val="28"/>
        </w:rPr>
        <w:sym w:font="HQPB4" w:char="F0F8"/>
      </w:r>
      <w:r>
        <w:rPr>
          <w:sz w:val="28"/>
          <w:szCs w:val="28"/>
        </w:rPr>
        <w:sym w:font="HQPB1" w:char="F0EE"/>
      </w:r>
      <w:r>
        <w:rPr>
          <w:sz w:val="28"/>
          <w:szCs w:val="28"/>
        </w:rPr>
        <w:sym w:font="HQPB5" w:char="F074"/>
      </w:r>
      <w:r>
        <w:rPr>
          <w:sz w:val="28"/>
          <w:szCs w:val="28"/>
        </w:rPr>
        <w:sym w:font="HQPB1" w:char="F08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3"/>
      </w:r>
      <w:r>
        <w:rPr>
          <w:sz w:val="28"/>
          <w:szCs w:val="28"/>
        </w:rPr>
        <w:sym w:font="HQPB1" w:char="F03D"/>
      </w:r>
      <w:r>
        <w:rPr>
          <w:sz w:val="28"/>
          <w:szCs w:val="28"/>
        </w:rPr>
        <w:sym w:font="HQPB5" w:char="F07C"/>
      </w:r>
      <w:r>
        <w:rPr>
          <w:sz w:val="28"/>
          <w:szCs w:val="28"/>
        </w:rPr>
        <w:sym w:font="HQPB1" w:char="F0C1"/>
      </w:r>
      <w:r>
        <w:rPr>
          <w:sz w:val="28"/>
          <w:szCs w:val="28"/>
        </w:rPr>
        <w:sym w:font="HQPB2" w:char="F052"/>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8"/>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1" w:char="F03D"/>
      </w:r>
      <w:r>
        <w:rPr>
          <w:sz w:val="28"/>
          <w:szCs w:val="28"/>
        </w:rPr>
        <w:sym w:font="HQPB5" w:char="F078"/>
      </w:r>
      <w:r>
        <w:rPr>
          <w:sz w:val="28"/>
          <w:szCs w:val="28"/>
        </w:rPr>
        <w:sym w:font="HQPB1" w:char="F0EE"/>
      </w:r>
      <w:r>
        <w:rPr>
          <w:sz w:val="28"/>
          <w:szCs w:val="28"/>
        </w:rPr>
        <w:sym w:font="HQPB4" w:char="F0F6"/>
      </w:r>
      <w:r>
        <w:rPr>
          <w:sz w:val="28"/>
          <w:szCs w:val="28"/>
        </w:rPr>
        <w:sym w:font="HQPB1" w:char="F091"/>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8"/>
      </w:r>
      <w:r>
        <w:rPr>
          <w:rFonts w:ascii="(normal text)" w:hAnsi="(normal text)"/>
          <w:rtl/>
        </w:rPr>
        <w:t xml:space="preserve">   </w:t>
      </w:r>
    </w:p>
    <w:p w:rsidR="00B34334" w:rsidRPr="00425F83" w:rsidRDefault="00B34334" w:rsidP="003B6C3D">
      <w:pPr>
        <w:spacing w:after="0" w:line="480" w:lineRule="auto"/>
        <w:ind w:left="426" w:firstLine="567"/>
        <w:jc w:val="both"/>
        <w:rPr>
          <w:rFonts w:asciiTheme="majorBidi" w:hAnsiTheme="majorBidi" w:cstheme="majorBidi"/>
          <w:i/>
          <w:iCs/>
          <w:sz w:val="24"/>
          <w:szCs w:val="24"/>
          <w:lang w:val="en-US"/>
        </w:rPr>
      </w:pPr>
      <w:r w:rsidRPr="003B6C3D">
        <w:rPr>
          <w:rFonts w:asciiTheme="majorBidi" w:hAnsiTheme="majorBidi" w:cstheme="majorBidi"/>
          <w:i/>
          <w:iCs/>
          <w:sz w:val="24"/>
          <w:szCs w:val="24"/>
        </w:rPr>
        <w:t>Artinya:</w:t>
      </w:r>
      <w:r w:rsidRPr="00425F83">
        <w:rPr>
          <w:rFonts w:asciiTheme="majorBidi" w:hAnsiTheme="majorBidi" w:cstheme="majorBidi"/>
          <w:i/>
          <w:iCs/>
          <w:sz w:val="24"/>
          <w:szCs w:val="24"/>
        </w:rPr>
        <w:t xml:space="preserve"> Maka apabila kamu telah selesai (dari sesuatu urusan), kerjakanlah dengan sungguh-sungguh (urusan) yang lain dan hanya kepada Tuhanmulah hendaknya kamu berharap.</w:t>
      </w:r>
      <w:r w:rsidRPr="00425F83">
        <w:rPr>
          <w:rFonts w:asciiTheme="majorBidi" w:hAnsiTheme="majorBidi" w:cstheme="majorBidi"/>
          <w:i/>
          <w:iCs/>
          <w:sz w:val="24"/>
          <w:szCs w:val="24"/>
          <w:lang w:val="en-US"/>
        </w:rPr>
        <w:t>(Q.S. (94):7-8).</w:t>
      </w:r>
    </w:p>
    <w:p w:rsidR="00B34334" w:rsidRPr="00E300E9" w:rsidRDefault="00B34334" w:rsidP="003B6C3D">
      <w:pPr>
        <w:spacing w:after="0" w:line="480" w:lineRule="auto"/>
        <w:ind w:left="426" w:firstLine="567"/>
        <w:jc w:val="both"/>
        <w:rPr>
          <w:rFonts w:ascii="(normal text)" w:hAnsi="(normal text)"/>
          <w:sz w:val="20"/>
          <w:lang w:val="en-US"/>
        </w:rPr>
      </w:pPr>
      <w:r>
        <w:rPr>
          <w:rFonts w:asciiTheme="majorBidi" w:hAnsiTheme="majorBidi" w:cstheme="majorBidi"/>
          <w:sz w:val="24"/>
          <w:szCs w:val="24"/>
        </w:rPr>
        <w:t>Surat</w:t>
      </w:r>
      <w:r>
        <w:rPr>
          <w:rFonts w:asciiTheme="majorBidi" w:hAnsiTheme="majorBidi" w:cstheme="majorBidi"/>
          <w:sz w:val="24"/>
          <w:szCs w:val="24"/>
          <w:lang w:val="en-US"/>
        </w:rPr>
        <w:t xml:space="preserve"> </w:t>
      </w:r>
      <w:r>
        <w:rPr>
          <w:rFonts w:asciiTheme="majorBidi" w:hAnsiTheme="majorBidi" w:cstheme="majorBidi"/>
          <w:sz w:val="24"/>
          <w:szCs w:val="24"/>
        </w:rPr>
        <w:t>al-Dhuha (93): 4</w:t>
      </w:r>
    </w:p>
    <w:p w:rsidR="00B34334" w:rsidRDefault="00B34334" w:rsidP="003B6C3D">
      <w:pPr>
        <w:bidi/>
        <w:spacing w:after="0" w:line="480" w:lineRule="auto"/>
        <w:ind w:left="49"/>
        <w:jc w:val="both"/>
        <w:rPr>
          <w:rFonts w:ascii="(normal text)" w:hAnsi="(normal text)"/>
          <w:rtl/>
        </w:rPr>
      </w:pPr>
      <w:r>
        <w:rPr>
          <w:sz w:val="28"/>
          <w:szCs w:val="28"/>
        </w:rPr>
        <w:sym w:font="HQPB4" w:char="F0E4"/>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5"/>
      </w:r>
      <w:r>
        <w:rPr>
          <w:sz w:val="28"/>
          <w:szCs w:val="28"/>
        </w:rPr>
        <w:sym w:font="HQPB2" w:char="F07A"/>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B"/>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2" w:char="F072"/>
      </w:r>
      <w:r>
        <w:rPr>
          <w:sz w:val="28"/>
          <w:szCs w:val="28"/>
        </w:rPr>
        <w:sym w:font="HQPB5" w:char="F057"/>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p>
    <w:p w:rsidR="00B34334" w:rsidRPr="00425F83" w:rsidRDefault="00B34334" w:rsidP="003B6C3D">
      <w:pPr>
        <w:spacing w:after="0" w:line="480" w:lineRule="auto"/>
        <w:ind w:left="426" w:firstLine="567"/>
        <w:jc w:val="both"/>
        <w:rPr>
          <w:rFonts w:asciiTheme="majorBidi" w:hAnsiTheme="majorBidi" w:cstheme="majorBidi"/>
          <w:i/>
          <w:iCs/>
          <w:sz w:val="24"/>
          <w:szCs w:val="24"/>
          <w:lang w:val="en-US"/>
        </w:rPr>
      </w:pPr>
      <w:r w:rsidRPr="00425F83">
        <w:rPr>
          <w:rFonts w:asciiTheme="majorBidi" w:hAnsiTheme="majorBidi" w:cstheme="majorBidi"/>
          <w:i/>
          <w:iCs/>
          <w:sz w:val="24"/>
          <w:szCs w:val="24"/>
        </w:rPr>
        <w:t>Artinya:</w:t>
      </w:r>
      <w:r w:rsidRPr="00425F83">
        <w:rPr>
          <w:rFonts w:asciiTheme="majorBidi" w:hAnsiTheme="majorBidi" w:cstheme="majorBidi"/>
          <w:i/>
          <w:iCs/>
          <w:sz w:val="24"/>
          <w:szCs w:val="24"/>
          <w:lang w:val="en-US"/>
        </w:rPr>
        <w:t xml:space="preserve"> </w:t>
      </w:r>
      <w:r w:rsidRPr="00425F83">
        <w:rPr>
          <w:rFonts w:asciiTheme="majorBidi" w:hAnsiTheme="majorBidi" w:cstheme="majorBidi"/>
          <w:i/>
          <w:iCs/>
          <w:sz w:val="24"/>
          <w:szCs w:val="24"/>
        </w:rPr>
        <w:t>dan Sesungguhnya hari kemudian itu lebih baik bagimu daripada yang sekarang (permulaan) .</w:t>
      </w:r>
      <w:r w:rsidRPr="00425F83">
        <w:rPr>
          <w:rFonts w:asciiTheme="majorBidi" w:hAnsiTheme="majorBidi" w:cstheme="majorBidi"/>
          <w:i/>
          <w:iCs/>
          <w:sz w:val="24"/>
          <w:szCs w:val="24"/>
          <w:lang w:val="en-US"/>
        </w:rPr>
        <w:t>(Q.S. (93):4).</w:t>
      </w:r>
    </w:p>
    <w:p w:rsidR="00B34334" w:rsidRPr="00E300E9" w:rsidRDefault="00B34334" w:rsidP="003B6C3D">
      <w:pPr>
        <w:spacing w:after="0" w:line="480" w:lineRule="auto"/>
        <w:ind w:left="426" w:firstLine="567"/>
        <w:jc w:val="both"/>
        <w:rPr>
          <w:rFonts w:ascii="(normal text)" w:hAnsi="(normal text)"/>
          <w:sz w:val="20"/>
          <w:lang w:val="en-US"/>
        </w:rPr>
      </w:pPr>
      <w:r>
        <w:rPr>
          <w:rFonts w:asciiTheme="majorBidi" w:hAnsiTheme="majorBidi" w:cstheme="majorBidi"/>
          <w:sz w:val="24"/>
          <w:szCs w:val="24"/>
        </w:rPr>
        <w:t>Surat</w:t>
      </w:r>
      <w:r>
        <w:rPr>
          <w:rFonts w:asciiTheme="majorBidi" w:hAnsiTheme="majorBidi" w:cstheme="majorBidi"/>
          <w:sz w:val="24"/>
          <w:szCs w:val="24"/>
          <w:lang w:val="en-US"/>
        </w:rPr>
        <w:t xml:space="preserve"> </w:t>
      </w:r>
      <w:r>
        <w:rPr>
          <w:rFonts w:asciiTheme="majorBidi" w:hAnsiTheme="majorBidi" w:cstheme="majorBidi"/>
          <w:sz w:val="24"/>
          <w:szCs w:val="24"/>
        </w:rPr>
        <w:t>al-Alaq (96): 1-3</w:t>
      </w:r>
    </w:p>
    <w:p w:rsidR="00B34334" w:rsidRDefault="00B34334" w:rsidP="00775B46">
      <w:pPr>
        <w:tabs>
          <w:tab w:val="right" w:pos="191"/>
          <w:tab w:val="right" w:pos="11673"/>
        </w:tabs>
        <w:bidi/>
        <w:spacing w:after="0" w:line="480" w:lineRule="auto"/>
        <w:ind w:right="284"/>
        <w:jc w:val="both"/>
        <w:rPr>
          <w:rFonts w:ascii="(normal text)" w:hAnsi="(normal text)"/>
          <w:rtl/>
        </w:rPr>
      </w:pPr>
      <w:r>
        <w:rPr>
          <w:rFonts w:ascii="(normal text)" w:hAnsi="(normal text)"/>
          <w:sz w:val="20"/>
          <w:lang w:val="en-US"/>
        </w:rPr>
        <w:tab/>
      </w:r>
      <w:r>
        <w:rPr>
          <w:sz w:val="28"/>
          <w:szCs w:val="28"/>
        </w:rPr>
        <w:sym w:font="HQPB4" w:char="F0F9"/>
      </w:r>
      <w:r>
        <w:rPr>
          <w:sz w:val="28"/>
          <w:szCs w:val="28"/>
        </w:rPr>
        <w:sym w:font="HQPB1" w:char="F026"/>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F3"/>
      </w:r>
      <w:r>
        <w:rPr>
          <w:sz w:val="28"/>
          <w:szCs w:val="28"/>
        </w:rPr>
        <w:sym w:font="HQPB1" w:char="F09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40"/>
      </w:r>
      <w:r>
        <w:rPr>
          <w:sz w:val="28"/>
          <w:szCs w:val="28"/>
        </w:rPr>
        <w:sym w:font="HQPB2" w:char="F02C"/>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Pr>
          <w:sz w:val="28"/>
          <w:szCs w:val="28"/>
        </w:rPr>
        <w:sym w:font="HQPB4" w:char="F0F9"/>
      </w:r>
      <w:r>
        <w:rPr>
          <w:sz w:val="28"/>
          <w:szCs w:val="28"/>
        </w:rPr>
        <w:sym w:font="HQPB1" w:char="F026"/>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9A"/>
      </w:r>
      <w:r>
        <w:rPr>
          <w:sz w:val="28"/>
          <w:szCs w:val="28"/>
        </w:rPr>
        <w:sym w:font="HQPB1" w:char="F02F"/>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50"/>
      </w:r>
      <w:r>
        <w:rPr>
          <w:sz w:val="28"/>
          <w:szCs w:val="28"/>
        </w:rPr>
        <w:sym w:font="HQPB5" w:char="F074"/>
      </w:r>
      <w:r>
        <w:rPr>
          <w:sz w:val="28"/>
          <w:szCs w:val="28"/>
        </w:rPr>
        <w:sym w:font="HQPB1" w:char="F08D"/>
      </w:r>
      <w:r>
        <w:rPr>
          <w:sz w:val="28"/>
          <w:szCs w:val="28"/>
        </w:rPr>
        <w:sym w:font="HQPB4" w:char="F0F8"/>
      </w:r>
      <w:r>
        <w:rPr>
          <w:sz w:val="28"/>
          <w:szCs w:val="28"/>
        </w:rPr>
        <w:sym w:font="HQPB2" w:char="F02E"/>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p>
    <w:p w:rsidR="00B34334" w:rsidRDefault="00B34334" w:rsidP="003B6C3D">
      <w:pPr>
        <w:spacing w:after="0" w:line="480" w:lineRule="auto"/>
        <w:ind w:left="426" w:firstLine="567"/>
        <w:jc w:val="both"/>
        <w:rPr>
          <w:rFonts w:asciiTheme="majorBidi" w:hAnsiTheme="majorBidi" w:cstheme="majorBidi"/>
          <w:i/>
          <w:iCs/>
          <w:sz w:val="24"/>
          <w:szCs w:val="24"/>
          <w:lang w:val="en-US"/>
        </w:rPr>
      </w:pPr>
      <w:r w:rsidRPr="00425F83">
        <w:rPr>
          <w:rFonts w:asciiTheme="majorBidi" w:hAnsiTheme="majorBidi" w:cstheme="majorBidi"/>
          <w:i/>
          <w:iCs/>
          <w:sz w:val="24"/>
          <w:szCs w:val="24"/>
        </w:rPr>
        <w:t>Artinya:</w:t>
      </w:r>
      <w:r w:rsidRPr="00425F83">
        <w:rPr>
          <w:rFonts w:asciiTheme="majorBidi" w:hAnsiTheme="majorBidi" w:cstheme="majorBidi"/>
          <w:i/>
          <w:iCs/>
          <w:sz w:val="24"/>
          <w:szCs w:val="24"/>
          <w:lang w:val="en-US"/>
        </w:rPr>
        <w:t xml:space="preserve"> </w:t>
      </w:r>
      <w:r w:rsidRPr="00425F83">
        <w:rPr>
          <w:rFonts w:asciiTheme="majorBidi" w:hAnsiTheme="majorBidi" w:cstheme="majorBidi"/>
          <w:i/>
          <w:iCs/>
          <w:sz w:val="24"/>
          <w:szCs w:val="24"/>
        </w:rPr>
        <w:t>bacalah dengan (menyebut) nama Tuhanmu yang Menciptakan,</w:t>
      </w:r>
      <w:r w:rsidRPr="00425F83">
        <w:rPr>
          <w:rFonts w:asciiTheme="majorBidi" w:hAnsiTheme="majorBidi" w:cstheme="majorBidi"/>
          <w:i/>
          <w:iCs/>
          <w:sz w:val="24"/>
          <w:szCs w:val="24"/>
          <w:lang w:val="en-US"/>
        </w:rPr>
        <w:t xml:space="preserve"> </w:t>
      </w:r>
      <w:r w:rsidRPr="00425F83">
        <w:rPr>
          <w:rFonts w:asciiTheme="majorBidi" w:hAnsiTheme="majorBidi" w:cstheme="majorBidi"/>
          <w:i/>
          <w:iCs/>
          <w:sz w:val="24"/>
          <w:szCs w:val="24"/>
        </w:rPr>
        <w:t>Dia telah menciptakan manusia dari segumpal darah.</w:t>
      </w:r>
      <w:r w:rsidRPr="00425F83">
        <w:rPr>
          <w:rFonts w:asciiTheme="majorBidi" w:hAnsiTheme="majorBidi" w:cstheme="majorBidi"/>
          <w:i/>
          <w:iCs/>
          <w:sz w:val="24"/>
          <w:szCs w:val="24"/>
          <w:lang w:val="en-US"/>
        </w:rPr>
        <w:t xml:space="preserve"> </w:t>
      </w:r>
      <w:r w:rsidRPr="00425F83">
        <w:rPr>
          <w:rFonts w:asciiTheme="majorBidi" w:hAnsiTheme="majorBidi" w:cstheme="majorBidi"/>
          <w:i/>
          <w:iCs/>
          <w:sz w:val="24"/>
          <w:szCs w:val="24"/>
        </w:rPr>
        <w:t>Bacalah, dan Tuhanmulah yang Maha pemurah .</w:t>
      </w:r>
      <w:r w:rsidRPr="00425F83">
        <w:rPr>
          <w:rFonts w:asciiTheme="majorBidi" w:hAnsiTheme="majorBidi" w:cstheme="majorBidi"/>
          <w:i/>
          <w:iCs/>
          <w:sz w:val="24"/>
          <w:szCs w:val="24"/>
          <w:lang w:val="en-US"/>
        </w:rPr>
        <w:t>(Q.S. (96):1-3).</w:t>
      </w:r>
    </w:p>
    <w:p w:rsidR="00775B46" w:rsidRPr="00425F83" w:rsidRDefault="00775B46" w:rsidP="00B34334">
      <w:pPr>
        <w:spacing w:after="0" w:line="480" w:lineRule="auto"/>
        <w:ind w:left="567"/>
        <w:jc w:val="both"/>
        <w:rPr>
          <w:rFonts w:asciiTheme="majorBidi" w:hAnsiTheme="majorBidi" w:cstheme="majorBidi"/>
          <w:i/>
          <w:iCs/>
          <w:sz w:val="24"/>
          <w:szCs w:val="24"/>
          <w:lang w:val="en-US"/>
        </w:rPr>
      </w:pPr>
    </w:p>
    <w:p w:rsidR="00B34334" w:rsidRPr="00E300E9" w:rsidRDefault="00B34334" w:rsidP="00B944A8">
      <w:pPr>
        <w:spacing w:after="0" w:line="480" w:lineRule="auto"/>
        <w:ind w:left="426" w:firstLine="567"/>
        <w:jc w:val="both"/>
        <w:rPr>
          <w:rFonts w:ascii="(normal text)" w:hAnsi="(normal text)"/>
          <w:sz w:val="20"/>
          <w:lang w:val="en-US"/>
        </w:rPr>
      </w:pPr>
      <w:r>
        <w:rPr>
          <w:rFonts w:asciiTheme="majorBidi" w:hAnsiTheme="majorBidi" w:cstheme="majorBidi"/>
          <w:sz w:val="24"/>
          <w:szCs w:val="24"/>
        </w:rPr>
        <w:lastRenderedPageBreak/>
        <w:t>Surat</w:t>
      </w:r>
      <w:r>
        <w:rPr>
          <w:rFonts w:asciiTheme="majorBidi" w:hAnsiTheme="majorBidi" w:cstheme="majorBidi"/>
          <w:sz w:val="24"/>
          <w:szCs w:val="24"/>
          <w:lang w:val="en-US"/>
        </w:rPr>
        <w:t xml:space="preserve"> </w:t>
      </w:r>
      <w:r w:rsidR="004440FA">
        <w:rPr>
          <w:rFonts w:asciiTheme="majorBidi" w:hAnsiTheme="majorBidi" w:cstheme="majorBidi"/>
          <w:sz w:val="24"/>
          <w:szCs w:val="24"/>
        </w:rPr>
        <w:t>Al</w:t>
      </w:r>
      <w:r w:rsidR="00070B66">
        <w:rPr>
          <w:rFonts w:asciiTheme="majorBidi" w:hAnsiTheme="majorBidi" w:cstheme="majorBidi"/>
          <w:sz w:val="24"/>
          <w:szCs w:val="24"/>
        </w:rPr>
        <w:t>-Syu</w:t>
      </w:r>
      <w:r w:rsidR="004440FA">
        <w:rPr>
          <w:rFonts w:asciiTheme="majorBidi" w:hAnsiTheme="majorBidi" w:cstheme="majorBidi"/>
          <w:sz w:val="24"/>
          <w:szCs w:val="24"/>
          <w:lang w:val="en-US"/>
        </w:rPr>
        <w:t>a</w:t>
      </w:r>
      <w:r>
        <w:rPr>
          <w:rFonts w:asciiTheme="majorBidi" w:hAnsiTheme="majorBidi" w:cstheme="majorBidi"/>
          <w:sz w:val="24"/>
          <w:szCs w:val="24"/>
        </w:rPr>
        <w:t>ra (42): 15</w:t>
      </w:r>
    </w:p>
    <w:p w:rsidR="00B34334" w:rsidRDefault="00B34334" w:rsidP="00702270">
      <w:pPr>
        <w:tabs>
          <w:tab w:val="left" w:pos="191"/>
        </w:tabs>
        <w:bidi/>
        <w:spacing w:after="0" w:line="480" w:lineRule="auto"/>
        <w:ind w:left="49"/>
        <w:jc w:val="both"/>
        <w:rPr>
          <w:rFonts w:ascii="(normal text)" w:hAnsi="(normal text)"/>
          <w:rtl/>
        </w:rPr>
      </w:pPr>
      <w:r>
        <w:rPr>
          <w:sz w:val="28"/>
          <w:szCs w:val="28"/>
        </w:rPr>
        <w:sym w:font="HQPB5" w:char="F09A"/>
      </w:r>
      <w:r>
        <w:rPr>
          <w:sz w:val="28"/>
          <w:szCs w:val="28"/>
        </w:rPr>
        <w:sym w:font="HQPB3" w:char="F081"/>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3" w:char="F025"/>
      </w:r>
      <w:r>
        <w:rPr>
          <w:sz w:val="28"/>
          <w:szCs w:val="28"/>
        </w:rPr>
        <w:sym w:font="HQPB4" w:char="F0CE"/>
      </w:r>
      <w:r>
        <w:rPr>
          <w:sz w:val="28"/>
          <w:szCs w:val="28"/>
        </w:rPr>
        <w:sym w:font="HQPB3" w:char="F023"/>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4"/>
      </w:r>
      <w:r>
        <w:rPr>
          <w:sz w:val="28"/>
          <w:szCs w:val="28"/>
        </w:rPr>
        <w:sym w:font="HQPB1" w:char="F0ED"/>
      </w:r>
      <w:r>
        <w:rPr>
          <w:sz w:val="28"/>
          <w:szCs w:val="28"/>
        </w:rPr>
        <w:sym w:font="HQPB4" w:char="F0F7"/>
      </w:r>
      <w:r>
        <w:rPr>
          <w:sz w:val="28"/>
          <w:szCs w:val="28"/>
        </w:rPr>
        <w:sym w:font="HQPB1" w:char="F08A"/>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9"/>
      </w:r>
      <w:r>
        <w:rPr>
          <w:sz w:val="28"/>
          <w:szCs w:val="28"/>
        </w:rPr>
        <w:sym w:font="HQPB2" w:char="F029"/>
      </w:r>
      <w:r>
        <w:rPr>
          <w:sz w:val="28"/>
          <w:szCs w:val="28"/>
        </w:rPr>
        <w:sym w:font="HQPB5" w:char="F074"/>
      </w:r>
      <w:r>
        <w:rPr>
          <w:sz w:val="28"/>
          <w:szCs w:val="28"/>
        </w:rPr>
        <w:sym w:font="HQPB1" w:char="F046"/>
      </w:r>
      <w:r>
        <w:rPr>
          <w:sz w:val="28"/>
          <w:szCs w:val="28"/>
        </w:rPr>
        <w:sym w:font="HQPB4" w:char="F0F3"/>
      </w:r>
      <w:r>
        <w:rPr>
          <w:sz w:val="28"/>
          <w:szCs w:val="28"/>
        </w:rPr>
        <w:sym w:font="HQPB1" w:char="F09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7C"/>
      </w:r>
      <w:r>
        <w:rPr>
          <w:sz w:val="28"/>
          <w:szCs w:val="28"/>
        </w:rPr>
        <w:sym w:font="HQPB1" w:char="F04E"/>
      </w:r>
      <w:r>
        <w:rPr>
          <w:sz w:val="28"/>
          <w:szCs w:val="28"/>
        </w:rPr>
        <w:sym w:font="HQPB4" w:char="F0F6"/>
      </w:r>
      <w:r>
        <w:rPr>
          <w:sz w:val="28"/>
          <w:szCs w:val="28"/>
        </w:rPr>
        <w:sym w:font="HQPB1" w:char="F08D"/>
      </w:r>
      <w:r>
        <w:rPr>
          <w:sz w:val="28"/>
          <w:szCs w:val="28"/>
        </w:rPr>
        <w:sym w:font="HQPB4" w:char="F0CF"/>
      </w:r>
      <w:r>
        <w:rPr>
          <w:sz w:val="28"/>
          <w:szCs w:val="28"/>
        </w:rPr>
        <w:sym w:font="HQPB2" w:char="F04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28"/>
      </w:r>
      <w:r>
        <w:rPr>
          <w:rFonts w:ascii="(normal text)" w:hAnsi="(normal text)"/>
          <w:rtl/>
        </w:rPr>
        <w:t xml:space="preserve"> </w:t>
      </w:r>
    </w:p>
    <w:p w:rsidR="00B34334" w:rsidRPr="00425F83" w:rsidRDefault="00B34334" w:rsidP="00B944A8">
      <w:pPr>
        <w:spacing w:after="0" w:line="480" w:lineRule="auto"/>
        <w:ind w:left="426" w:firstLine="567"/>
        <w:jc w:val="both"/>
        <w:rPr>
          <w:rFonts w:asciiTheme="majorBidi" w:hAnsiTheme="majorBidi" w:cstheme="majorBidi"/>
          <w:i/>
          <w:iCs/>
          <w:sz w:val="24"/>
          <w:szCs w:val="24"/>
          <w:lang w:val="en-US"/>
        </w:rPr>
      </w:pPr>
      <w:r w:rsidRPr="00425F83">
        <w:rPr>
          <w:rFonts w:asciiTheme="majorBidi" w:hAnsiTheme="majorBidi" w:cstheme="majorBidi"/>
          <w:i/>
          <w:iCs/>
          <w:sz w:val="24"/>
          <w:szCs w:val="24"/>
        </w:rPr>
        <w:t>Artinya:</w:t>
      </w:r>
      <w:r w:rsidRPr="00425F83">
        <w:rPr>
          <w:rFonts w:asciiTheme="majorBidi" w:hAnsiTheme="majorBidi" w:cstheme="majorBidi"/>
          <w:i/>
          <w:iCs/>
          <w:sz w:val="24"/>
          <w:szCs w:val="24"/>
          <w:lang w:val="en-US"/>
        </w:rPr>
        <w:t xml:space="preserve"> </w:t>
      </w:r>
      <w:r w:rsidRPr="00425F83">
        <w:rPr>
          <w:rFonts w:asciiTheme="majorBidi" w:hAnsiTheme="majorBidi" w:cstheme="majorBidi"/>
          <w:i/>
          <w:iCs/>
          <w:sz w:val="24"/>
          <w:szCs w:val="24"/>
        </w:rPr>
        <w:t xml:space="preserve">Maka karena itu serulah (mereka kepada </w:t>
      </w:r>
      <w:r w:rsidR="00DF5001">
        <w:rPr>
          <w:rFonts w:asciiTheme="majorBidi" w:hAnsiTheme="majorBidi" w:cstheme="majorBidi"/>
          <w:i/>
          <w:iCs/>
          <w:sz w:val="24"/>
          <w:szCs w:val="24"/>
        </w:rPr>
        <w:t>agama ini) dan tetaplah sebagai</w:t>
      </w:r>
      <w:r w:rsidRPr="00425F83">
        <w:rPr>
          <w:rFonts w:asciiTheme="majorBidi" w:hAnsiTheme="majorBidi" w:cstheme="majorBidi"/>
          <w:i/>
          <w:iCs/>
          <w:sz w:val="24"/>
          <w:szCs w:val="24"/>
        </w:rPr>
        <w:t>mana diperintahkan kepadamu .</w:t>
      </w:r>
      <w:r w:rsidR="00DF123C">
        <w:rPr>
          <w:rFonts w:asciiTheme="majorBidi" w:hAnsiTheme="majorBidi" w:cstheme="majorBidi"/>
          <w:i/>
          <w:iCs/>
          <w:sz w:val="24"/>
          <w:szCs w:val="24"/>
          <w:lang w:val="en-US"/>
        </w:rPr>
        <w:t>(Q.S. (42):15)</w:t>
      </w:r>
      <w:r w:rsidR="00DF123C">
        <w:rPr>
          <w:rStyle w:val="FootnoteReference"/>
          <w:rFonts w:asciiTheme="majorBidi" w:hAnsiTheme="majorBidi" w:cstheme="majorBidi"/>
          <w:i/>
          <w:iCs/>
          <w:sz w:val="24"/>
          <w:szCs w:val="24"/>
          <w:lang w:val="en-US"/>
        </w:rPr>
        <w:footnoteReference w:id="8"/>
      </w:r>
    </w:p>
    <w:p w:rsidR="00B34334" w:rsidRDefault="00B34334" w:rsidP="00B944A8">
      <w:pPr>
        <w:spacing w:after="0" w:line="480" w:lineRule="auto"/>
        <w:ind w:left="426" w:firstLine="567"/>
        <w:jc w:val="both"/>
        <w:rPr>
          <w:rFonts w:asciiTheme="majorBidi" w:hAnsiTheme="majorBidi" w:cstheme="majorBidi"/>
          <w:sz w:val="24"/>
          <w:szCs w:val="24"/>
        </w:rPr>
      </w:pPr>
      <w:r w:rsidRPr="002825E4">
        <w:rPr>
          <w:rFonts w:asciiTheme="majorBidi" w:hAnsiTheme="majorBidi" w:cstheme="majorBidi"/>
          <w:sz w:val="24"/>
          <w:szCs w:val="24"/>
        </w:rPr>
        <w:t xml:space="preserve">Jika kita meninjau ulang dasar </w:t>
      </w:r>
      <w:r>
        <w:rPr>
          <w:rFonts w:asciiTheme="majorBidi" w:hAnsiTheme="majorBidi" w:cstheme="majorBidi"/>
          <w:sz w:val="24"/>
          <w:szCs w:val="24"/>
        </w:rPr>
        <w:t>adanya penjaminan mutu pendidik</w:t>
      </w:r>
      <w:r w:rsidR="00BC1AC8">
        <w:rPr>
          <w:rFonts w:asciiTheme="majorBidi" w:hAnsiTheme="majorBidi" w:cstheme="majorBidi"/>
          <w:sz w:val="24"/>
          <w:szCs w:val="24"/>
        </w:rPr>
        <w:t>an diatas tentunya pihak penyel</w:t>
      </w:r>
      <w:r w:rsidR="00BC1AC8">
        <w:rPr>
          <w:rFonts w:asciiTheme="majorBidi" w:hAnsiTheme="majorBidi" w:cstheme="majorBidi"/>
          <w:sz w:val="24"/>
          <w:szCs w:val="24"/>
          <w:lang w:val="en-US"/>
        </w:rPr>
        <w:t>e</w:t>
      </w:r>
      <w:r>
        <w:rPr>
          <w:rFonts w:asciiTheme="majorBidi" w:hAnsiTheme="majorBidi" w:cstheme="majorBidi"/>
          <w:sz w:val="24"/>
          <w:szCs w:val="24"/>
        </w:rPr>
        <w:t>nggar</w:t>
      </w:r>
      <w:r w:rsidR="00D652D3">
        <w:rPr>
          <w:rFonts w:asciiTheme="majorBidi" w:hAnsiTheme="majorBidi" w:cstheme="majorBidi"/>
          <w:sz w:val="24"/>
          <w:szCs w:val="24"/>
          <w:lang w:val="en-US"/>
        </w:rPr>
        <w:t>a</w:t>
      </w:r>
      <w:r>
        <w:rPr>
          <w:rFonts w:asciiTheme="majorBidi" w:hAnsiTheme="majorBidi" w:cstheme="majorBidi"/>
          <w:sz w:val="24"/>
          <w:szCs w:val="24"/>
        </w:rPr>
        <w:t xml:space="preserve"> pendidikan atau sekolah tidak seharusnya berlomba-lomba mencari kwantitas siswa yang nantinya diasumsikan bahwa banyaknya jumlah sekolah itu dikatakan sekolah yang favorit, tetapi bagaimana sekolah berusaha mengoptimalkan kinerja sekolah dalam rangka memberikan layanan belajar yang berkualitas, sehingga memberi kepuasaan bagi peserta didik dan pemerintah maupun masyarakat yang menggunakan lulusan pendidikan tersebut. </w:t>
      </w:r>
    </w:p>
    <w:p w:rsidR="009D6E89" w:rsidRDefault="009D6E89" w:rsidP="009D6E89">
      <w:pPr>
        <w:spacing w:after="0" w:line="480" w:lineRule="auto"/>
        <w:ind w:left="426" w:firstLine="567"/>
        <w:jc w:val="both"/>
        <w:rPr>
          <w:rFonts w:asciiTheme="majorBidi" w:hAnsiTheme="majorBidi" w:cstheme="majorBidi"/>
          <w:sz w:val="24"/>
          <w:szCs w:val="24"/>
        </w:rPr>
      </w:pPr>
      <w:r w:rsidRPr="009D6E89">
        <w:rPr>
          <w:rFonts w:asciiTheme="majorBidi" w:hAnsiTheme="majorBidi" w:cstheme="majorBidi"/>
          <w:sz w:val="24"/>
          <w:szCs w:val="24"/>
        </w:rPr>
        <w:t xml:space="preserve">Madrasah Aliyah Terpadu Al-Anwar merupakan salah satu madarasah yang berada di desa Baruharjo Durenan Trenggalek yang  mempunyai banyak </w:t>
      </w:r>
      <w:r w:rsidRPr="009D6E89">
        <w:rPr>
          <w:rFonts w:asciiTheme="majorBidi" w:hAnsiTheme="majorBidi" w:cstheme="majorBidi"/>
          <w:i/>
          <w:iCs/>
          <w:sz w:val="24"/>
          <w:szCs w:val="24"/>
        </w:rPr>
        <w:t>output</w:t>
      </w:r>
      <w:r w:rsidRPr="009D6E89">
        <w:rPr>
          <w:rFonts w:asciiTheme="majorBidi" w:hAnsiTheme="majorBidi" w:cstheme="majorBidi"/>
          <w:sz w:val="24"/>
          <w:szCs w:val="24"/>
        </w:rPr>
        <w:t xml:space="preserve"> </w:t>
      </w:r>
      <w:r>
        <w:rPr>
          <w:rFonts w:asciiTheme="majorBidi" w:hAnsiTheme="majorBidi" w:cstheme="majorBidi"/>
          <w:sz w:val="24"/>
          <w:szCs w:val="24"/>
        </w:rPr>
        <w:t xml:space="preserve">yang </w:t>
      </w:r>
      <w:r w:rsidRPr="009D6E89">
        <w:rPr>
          <w:rFonts w:asciiTheme="majorBidi" w:hAnsiTheme="majorBidi" w:cstheme="majorBidi"/>
          <w:sz w:val="24"/>
          <w:szCs w:val="24"/>
        </w:rPr>
        <w:t xml:space="preserve">berkualitas, terbukti dari lulusan madrasah ini diterima di perguruan tinggi ternama diseluruh Indonesia. Pada lulusan tahun 2012, sebanyak tiga puluh </w:t>
      </w:r>
      <w:r>
        <w:rPr>
          <w:rFonts w:asciiTheme="majorBidi" w:hAnsiTheme="majorBidi" w:cstheme="majorBidi"/>
          <w:sz w:val="24"/>
          <w:szCs w:val="24"/>
        </w:rPr>
        <w:t xml:space="preserve">lima </w:t>
      </w:r>
      <w:r w:rsidRPr="009D6E89">
        <w:rPr>
          <w:rFonts w:asciiTheme="majorBidi" w:hAnsiTheme="majorBidi" w:cstheme="majorBidi"/>
          <w:sz w:val="24"/>
          <w:szCs w:val="24"/>
        </w:rPr>
        <w:t xml:space="preserve">siswa telah diterima diperguruan tinggi ternama diantaranya </w:t>
      </w:r>
      <w:r>
        <w:rPr>
          <w:rFonts w:asciiTheme="majorBidi" w:hAnsiTheme="majorBidi" w:cstheme="majorBidi"/>
          <w:sz w:val="24"/>
          <w:szCs w:val="24"/>
        </w:rPr>
        <w:t>Perguru</w:t>
      </w:r>
      <w:r w:rsidRPr="009D6E89">
        <w:rPr>
          <w:rFonts w:asciiTheme="majorBidi" w:hAnsiTheme="majorBidi" w:cstheme="majorBidi"/>
          <w:sz w:val="24"/>
          <w:szCs w:val="24"/>
        </w:rPr>
        <w:t xml:space="preserve">an tinggi UBI Bandung. UNIBRA </w:t>
      </w:r>
      <w:r>
        <w:rPr>
          <w:rFonts w:asciiTheme="majorBidi" w:hAnsiTheme="majorBidi" w:cstheme="majorBidi"/>
          <w:sz w:val="24"/>
          <w:szCs w:val="24"/>
        </w:rPr>
        <w:t xml:space="preserve">Malang, UNESA, UNAIR </w:t>
      </w:r>
      <w:r w:rsidRPr="009D6E89">
        <w:rPr>
          <w:rFonts w:asciiTheme="majorBidi" w:hAnsiTheme="majorBidi" w:cstheme="majorBidi"/>
          <w:sz w:val="24"/>
          <w:szCs w:val="24"/>
        </w:rPr>
        <w:t>Surabaya, UIN Syarif</w:t>
      </w:r>
      <w:r>
        <w:rPr>
          <w:rFonts w:asciiTheme="majorBidi" w:hAnsiTheme="majorBidi" w:cstheme="majorBidi"/>
          <w:sz w:val="24"/>
          <w:szCs w:val="24"/>
        </w:rPr>
        <w:t xml:space="preserve"> </w:t>
      </w:r>
      <w:r w:rsidRPr="009D6E89">
        <w:rPr>
          <w:rFonts w:asciiTheme="majorBidi" w:hAnsiTheme="majorBidi" w:cstheme="majorBidi"/>
          <w:sz w:val="24"/>
          <w:szCs w:val="24"/>
        </w:rPr>
        <w:t xml:space="preserve">Hidayatullah Jakarta </w:t>
      </w:r>
      <w:r>
        <w:rPr>
          <w:rFonts w:asciiTheme="majorBidi" w:hAnsiTheme="majorBidi" w:cstheme="majorBidi"/>
          <w:sz w:val="24"/>
          <w:szCs w:val="24"/>
        </w:rPr>
        <w:t>dan STAIN Tulungagung</w:t>
      </w:r>
      <w:r w:rsidR="003361C4">
        <w:rPr>
          <w:rFonts w:asciiTheme="majorBidi" w:hAnsiTheme="majorBidi" w:cstheme="majorBidi"/>
          <w:sz w:val="24"/>
          <w:szCs w:val="24"/>
        </w:rPr>
        <w:t>.</w:t>
      </w:r>
    </w:p>
    <w:p w:rsidR="009D6E89" w:rsidRPr="007D0693" w:rsidRDefault="009D6E89" w:rsidP="009D6E89">
      <w:pPr>
        <w:spacing w:after="0" w:line="480" w:lineRule="auto"/>
        <w:ind w:firstLine="720"/>
        <w:jc w:val="both"/>
      </w:pPr>
      <w:r w:rsidRPr="009D6E89">
        <w:rPr>
          <w:rFonts w:asciiTheme="majorBidi" w:hAnsiTheme="majorBidi" w:cstheme="majorBidi"/>
          <w:sz w:val="24"/>
          <w:szCs w:val="24"/>
        </w:rPr>
        <w:lastRenderedPageBreak/>
        <w:t xml:space="preserve">Dalam menghadapi perkembangan zaman, sebagai lembaga pendidikan Islam, </w:t>
      </w:r>
      <w:r w:rsidR="00F22186" w:rsidRPr="009D6E89">
        <w:rPr>
          <w:rFonts w:asciiTheme="majorBidi" w:hAnsiTheme="majorBidi" w:cstheme="majorBidi"/>
          <w:sz w:val="24"/>
          <w:szCs w:val="24"/>
        </w:rPr>
        <w:t xml:space="preserve">Madarasah </w:t>
      </w:r>
      <w:r w:rsidRPr="009D6E89">
        <w:rPr>
          <w:rFonts w:asciiTheme="majorBidi" w:hAnsiTheme="majorBidi" w:cstheme="majorBidi"/>
          <w:sz w:val="24"/>
          <w:szCs w:val="24"/>
        </w:rPr>
        <w:t xml:space="preserve">Aliyah Terpadu Al-Anwar juga terus melakukan berbagai upaya dalam meningkatkan mutu pendidikannya. Karena diharapkan dengan adanya mutu pendidikan Islam yang tinggi, maka akan mampu menghasilkan </w:t>
      </w:r>
      <w:r w:rsidRPr="00F22186">
        <w:rPr>
          <w:rFonts w:asciiTheme="majorBidi" w:hAnsiTheme="majorBidi" w:cstheme="majorBidi"/>
          <w:i/>
          <w:iCs/>
          <w:sz w:val="24"/>
          <w:szCs w:val="24"/>
        </w:rPr>
        <w:t xml:space="preserve">output </w:t>
      </w:r>
      <w:r w:rsidRPr="009D6E89">
        <w:rPr>
          <w:rFonts w:asciiTheme="majorBidi" w:hAnsiTheme="majorBidi" w:cstheme="majorBidi"/>
          <w:sz w:val="24"/>
          <w:szCs w:val="24"/>
        </w:rPr>
        <w:t>atau lulusan yang berkualitas, berkompetensi, dan unggul, yang nantinya siap terjun dan bersaing di dalam kehidupan masyarakat global</w:t>
      </w:r>
      <w:r>
        <w:t>.</w:t>
      </w:r>
    </w:p>
    <w:p w:rsidR="00FF28CB" w:rsidRDefault="00FF28CB" w:rsidP="009D6E89">
      <w:pPr>
        <w:spacing w:after="0" w:line="480" w:lineRule="auto"/>
        <w:ind w:firstLine="567"/>
        <w:jc w:val="both"/>
        <w:rPr>
          <w:rFonts w:asciiTheme="majorBidi" w:hAnsiTheme="majorBidi" w:cstheme="majorBidi"/>
          <w:b/>
          <w:bCs/>
          <w:sz w:val="24"/>
          <w:szCs w:val="24"/>
        </w:rPr>
      </w:pPr>
      <w:r w:rsidRPr="00B944A8">
        <w:rPr>
          <w:rFonts w:asciiTheme="majorBidi" w:hAnsiTheme="majorBidi" w:cstheme="majorBidi"/>
          <w:sz w:val="24"/>
          <w:szCs w:val="24"/>
        </w:rPr>
        <w:t>Berangkat dari adanya realita-realita di atas dan masih banyak lagi adanya kesenjangan antara harapan dengan kenyataan, maka penulis sangat tertarik untuk mengangkat permasalahan tentang bagaimana sebuah lembaga pendidikan berusaha meningkatkan mutu atau kualitas pendidikannya. Permasalahan ini kemudian penulis jadikan sebuah karya ilmiah dengan judul</w:t>
      </w:r>
      <w:r w:rsidR="00B944A8">
        <w:rPr>
          <w:rFonts w:asciiTheme="majorBidi" w:hAnsiTheme="majorBidi" w:cstheme="majorBidi"/>
          <w:sz w:val="24"/>
          <w:szCs w:val="24"/>
        </w:rPr>
        <w:t xml:space="preserve"> </w:t>
      </w:r>
      <w:r w:rsidR="00B944A8" w:rsidRPr="00B944A8">
        <w:rPr>
          <w:rFonts w:asciiTheme="majorBidi" w:hAnsiTheme="majorBidi" w:cstheme="majorBidi"/>
          <w:b/>
          <w:bCs/>
          <w:sz w:val="24"/>
          <w:szCs w:val="24"/>
        </w:rPr>
        <w:t>“</w:t>
      </w:r>
      <w:r w:rsidRPr="00B944A8">
        <w:rPr>
          <w:rFonts w:asciiTheme="majorBidi" w:hAnsiTheme="majorBidi" w:cstheme="majorBidi"/>
          <w:b/>
          <w:bCs/>
          <w:sz w:val="24"/>
          <w:szCs w:val="24"/>
        </w:rPr>
        <w:t xml:space="preserve">Upaya Peningkatan Mutu Pendidikan </w:t>
      </w:r>
      <w:r w:rsidR="00632ABC" w:rsidRPr="00B944A8">
        <w:rPr>
          <w:rFonts w:asciiTheme="majorBidi" w:hAnsiTheme="majorBidi" w:cstheme="majorBidi"/>
          <w:b/>
          <w:bCs/>
          <w:sz w:val="24"/>
          <w:szCs w:val="24"/>
        </w:rPr>
        <w:t xml:space="preserve">Di </w:t>
      </w:r>
      <w:r w:rsidR="00632ABC">
        <w:rPr>
          <w:rFonts w:asciiTheme="majorBidi" w:hAnsiTheme="majorBidi" w:cstheme="majorBidi"/>
          <w:b/>
          <w:bCs/>
          <w:sz w:val="24"/>
          <w:szCs w:val="24"/>
        </w:rPr>
        <w:t>Madrasah Aliyah Terpadu Al</w:t>
      </w:r>
      <w:r w:rsidR="009A1650" w:rsidRPr="00B944A8">
        <w:rPr>
          <w:rFonts w:asciiTheme="majorBidi" w:hAnsiTheme="majorBidi" w:cstheme="majorBidi"/>
          <w:b/>
          <w:bCs/>
          <w:sz w:val="24"/>
          <w:szCs w:val="24"/>
        </w:rPr>
        <w:t>-</w:t>
      </w:r>
      <w:r w:rsidRPr="00B944A8">
        <w:rPr>
          <w:rFonts w:asciiTheme="majorBidi" w:hAnsiTheme="majorBidi" w:cstheme="majorBidi"/>
          <w:b/>
          <w:bCs/>
          <w:sz w:val="24"/>
          <w:szCs w:val="24"/>
        </w:rPr>
        <w:t xml:space="preserve">Anwar Durenan </w:t>
      </w:r>
      <w:r w:rsidR="007513BD" w:rsidRPr="00632ABC">
        <w:rPr>
          <w:rFonts w:asciiTheme="majorBidi" w:hAnsiTheme="majorBidi" w:cstheme="majorBidi"/>
          <w:b/>
          <w:bCs/>
          <w:sz w:val="24"/>
          <w:szCs w:val="24"/>
        </w:rPr>
        <w:t>Trenggalek</w:t>
      </w:r>
      <w:r w:rsidRPr="00B944A8">
        <w:rPr>
          <w:rFonts w:asciiTheme="majorBidi" w:hAnsiTheme="majorBidi" w:cstheme="majorBidi"/>
          <w:b/>
          <w:bCs/>
          <w:sz w:val="24"/>
          <w:szCs w:val="24"/>
        </w:rPr>
        <w:t>“</w:t>
      </w:r>
    </w:p>
    <w:p w:rsidR="00BE35D1" w:rsidRDefault="00BE35D1" w:rsidP="009D6E89">
      <w:pPr>
        <w:spacing w:after="0" w:line="480" w:lineRule="auto"/>
        <w:ind w:firstLine="567"/>
        <w:jc w:val="both"/>
        <w:rPr>
          <w:rFonts w:asciiTheme="majorBidi" w:hAnsiTheme="majorBidi" w:cstheme="majorBidi"/>
          <w:b/>
          <w:bCs/>
          <w:sz w:val="24"/>
          <w:szCs w:val="24"/>
          <w:lang w:val="en-US"/>
        </w:rPr>
      </w:pPr>
    </w:p>
    <w:p w:rsidR="000807D7" w:rsidRDefault="000807D7" w:rsidP="009D6E89">
      <w:pPr>
        <w:spacing w:after="0" w:line="480" w:lineRule="auto"/>
        <w:ind w:firstLine="567"/>
        <w:jc w:val="both"/>
        <w:rPr>
          <w:rFonts w:asciiTheme="majorBidi" w:hAnsiTheme="majorBidi" w:cstheme="majorBidi"/>
          <w:b/>
          <w:bCs/>
          <w:sz w:val="24"/>
          <w:szCs w:val="24"/>
          <w:lang w:val="en-US"/>
        </w:rPr>
      </w:pPr>
    </w:p>
    <w:p w:rsidR="000807D7" w:rsidRDefault="000807D7" w:rsidP="009D6E89">
      <w:pPr>
        <w:spacing w:after="0" w:line="480" w:lineRule="auto"/>
        <w:ind w:firstLine="567"/>
        <w:jc w:val="both"/>
        <w:rPr>
          <w:rFonts w:asciiTheme="majorBidi" w:hAnsiTheme="majorBidi" w:cstheme="majorBidi"/>
          <w:b/>
          <w:bCs/>
          <w:sz w:val="24"/>
          <w:szCs w:val="24"/>
          <w:lang w:val="en-US"/>
        </w:rPr>
      </w:pPr>
    </w:p>
    <w:p w:rsidR="000807D7" w:rsidRDefault="000807D7" w:rsidP="009D6E89">
      <w:pPr>
        <w:spacing w:after="0" w:line="480" w:lineRule="auto"/>
        <w:ind w:firstLine="567"/>
        <w:jc w:val="both"/>
        <w:rPr>
          <w:rFonts w:asciiTheme="majorBidi" w:hAnsiTheme="majorBidi" w:cstheme="majorBidi"/>
          <w:b/>
          <w:bCs/>
          <w:sz w:val="24"/>
          <w:szCs w:val="24"/>
          <w:lang w:val="en-US"/>
        </w:rPr>
      </w:pPr>
    </w:p>
    <w:p w:rsidR="000807D7" w:rsidRDefault="000807D7" w:rsidP="009D6E89">
      <w:pPr>
        <w:spacing w:after="0" w:line="480" w:lineRule="auto"/>
        <w:ind w:firstLine="567"/>
        <w:jc w:val="both"/>
        <w:rPr>
          <w:rFonts w:asciiTheme="majorBidi" w:hAnsiTheme="majorBidi" w:cstheme="majorBidi"/>
          <w:b/>
          <w:bCs/>
          <w:sz w:val="24"/>
          <w:szCs w:val="24"/>
          <w:lang w:val="en-US"/>
        </w:rPr>
      </w:pPr>
    </w:p>
    <w:p w:rsidR="000807D7" w:rsidRDefault="000807D7" w:rsidP="009D6E89">
      <w:pPr>
        <w:spacing w:after="0" w:line="480" w:lineRule="auto"/>
        <w:ind w:firstLine="567"/>
        <w:jc w:val="both"/>
        <w:rPr>
          <w:rFonts w:asciiTheme="majorBidi" w:hAnsiTheme="majorBidi" w:cstheme="majorBidi"/>
          <w:b/>
          <w:bCs/>
          <w:sz w:val="24"/>
          <w:szCs w:val="24"/>
          <w:lang w:val="en-US"/>
        </w:rPr>
      </w:pPr>
    </w:p>
    <w:p w:rsidR="000807D7" w:rsidRDefault="000807D7" w:rsidP="009D6E89">
      <w:pPr>
        <w:spacing w:after="0" w:line="480" w:lineRule="auto"/>
        <w:ind w:firstLine="567"/>
        <w:jc w:val="both"/>
        <w:rPr>
          <w:rFonts w:asciiTheme="majorBidi" w:hAnsiTheme="majorBidi" w:cstheme="majorBidi"/>
          <w:b/>
          <w:bCs/>
          <w:sz w:val="24"/>
          <w:szCs w:val="24"/>
          <w:lang w:val="en-US"/>
        </w:rPr>
      </w:pPr>
    </w:p>
    <w:p w:rsidR="000807D7" w:rsidRDefault="000807D7" w:rsidP="009D6E89">
      <w:pPr>
        <w:spacing w:after="0" w:line="480" w:lineRule="auto"/>
        <w:ind w:firstLine="567"/>
        <w:jc w:val="both"/>
        <w:rPr>
          <w:rFonts w:asciiTheme="majorBidi" w:hAnsiTheme="majorBidi" w:cstheme="majorBidi"/>
          <w:b/>
          <w:bCs/>
          <w:sz w:val="24"/>
          <w:szCs w:val="24"/>
          <w:lang w:val="en-US"/>
        </w:rPr>
      </w:pPr>
    </w:p>
    <w:p w:rsidR="000807D7" w:rsidRPr="000807D7" w:rsidRDefault="000807D7" w:rsidP="009D6E89">
      <w:pPr>
        <w:spacing w:after="0" w:line="480" w:lineRule="auto"/>
        <w:ind w:firstLine="567"/>
        <w:jc w:val="both"/>
        <w:rPr>
          <w:rFonts w:asciiTheme="majorBidi" w:hAnsiTheme="majorBidi" w:cstheme="majorBidi"/>
          <w:b/>
          <w:bCs/>
          <w:sz w:val="24"/>
          <w:szCs w:val="24"/>
          <w:lang w:val="en-US"/>
        </w:rPr>
      </w:pPr>
    </w:p>
    <w:p w:rsidR="00783B26" w:rsidRPr="00783B26" w:rsidRDefault="00783B26" w:rsidP="00CD32D4">
      <w:pPr>
        <w:pStyle w:val="ListParagraph"/>
        <w:numPr>
          <w:ilvl w:val="0"/>
          <w:numId w:val="1"/>
        </w:numPr>
        <w:spacing w:after="0" w:line="480" w:lineRule="auto"/>
        <w:ind w:left="426" w:hanging="426"/>
        <w:jc w:val="both"/>
        <w:rPr>
          <w:rFonts w:asciiTheme="majorBidi" w:hAnsiTheme="majorBidi" w:cstheme="majorBidi"/>
          <w:b/>
          <w:sz w:val="24"/>
          <w:szCs w:val="24"/>
        </w:rPr>
      </w:pPr>
      <w:r w:rsidRPr="00B944A8">
        <w:rPr>
          <w:rFonts w:ascii="Times New Roman" w:hAnsi="Times New Roman" w:cs="Times New Roman"/>
          <w:b/>
          <w:bCs/>
          <w:noProof/>
          <w:sz w:val="24"/>
          <w:szCs w:val="24"/>
        </w:rPr>
        <w:lastRenderedPageBreak/>
        <w:t>Fokus</w:t>
      </w:r>
      <w:r w:rsidRPr="00783B26">
        <w:rPr>
          <w:rFonts w:asciiTheme="majorBidi" w:hAnsiTheme="majorBidi" w:cstheme="majorBidi"/>
          <w:b/>
          <w:sz w:val="24"/>
          <w:szCs w:val="24"/>
        </w:rPr>
        <w:t xml:space="preserve"> Penelitian</w:t>
      </w:r>
    </w:p>
    <w:p w:rsidR="00783B26" w:rsidRPr="00EE1A56" w:rsidRDefault="00783B26" w:rsidP="00B944A8">
      <w:pPr>
        <w:pStyle w:val="BodyText"/>
        <w:spacing w:after="0" w:line="480" w:lineRule="auto"/>
        <w:ind w:left="426" w:firstLine="567"/>
        <w:jc w:val="both"/>
        <w:rPr>
          <w:rFonts w:asciiTheme="majorBidi" w:hAnsiTheme="majorBidi" w:cstheme="majorBidi"/>
          <w:lang w:val="id-ID"/>
        </w:rPr>
      </w:pPr>
      <w:r w:rsidRPr="00EE1A56">
        <w:rPr>
          <w:rFonts w:asciiTheme="majorBidi" w:hAnsiTheme="majorBidi" w:cstheme="majorBidi"/>
          <w:noProof/>
          <w:lang w:val="id-ID"/>
        </w:rPr>
        <w:t>Berdasarkan</w:t>
      </w:r>
      <w:r w:rsidRPr="00EE1A56">
        <w:rPr>
          <w:rFonts w:asciiTheme="majorBidi" w:hAnsiTheme="majorBidi" w:cstheme="majorBidi"/>
          <w:lang w:val="id-ID"/>
        </w:rPr>
        <w:t xml:space="preserve"> latar belakang di atas, maka peneliti memfokuskan penelitian sebagai berikut :</w:t>
      </w:r>
    </w:p>
    <w:p w:rsidR="00783B26" w:rsidRPr="001805F7" w:rsidRDefault="00783B26" w:rsidP="00DC110D">
      <w:pPr>
        <w:pStyle w:val="ListParagraph"/>
        <w:numPr>
          <w:ilvl w:val="0"/>
          <w:numId w:val="3"/>
        </w:numPr>
        <w:spacing w:after="0" w:line="480" w:lineRule="auto"/>
        <w:ind w:left="709" w:hanging="283"/>
        <w:contextualSpacing w:val="0"/>
        <w:jc w:val="both"/>
        <w:rPr>
          <w:rFonts w:ascii="Times New Roman" w:hAnsi="Times New Roman" w:cs="Times New Roman"/>
          <w:noProof/>
          <w:sz w:val="24"/>
          <w:szCs w:val="24"/>
        </w:rPr>
      </w:pPr>
      <w:r w:rsidRPr="00EE1A56">
        <w:rPr>
          <w:rFonts w:ascii="Times New Roman" w:hAnsi="Times New Roman" w:cs="Times New Roman"/>
          <w:noProof/>
          <w:sz w:val="24"/>
          <w:szCs w:val="24"/>
        </w:rPr>
        <w:t>Upaya yang dilakukan</w:t>
      </w:r>
      <w:r>
        <w:rPr>
          <w:rFonts w:ascii="Times New Roman" w:hAnsi="Times New Roman" w:cs="Times New Roman"/>
          <w:noProof/>
          <w:sz w:val="24"/>
          <w:szCs w:val="24"/>
        </w:rPr>
        <w:t xml:space="preserve"> lembaga sekolah</w:t>
      </w:r>
      <w:r>
        <w:rPr>
          <w:rFonts w:ascii="Times New Roman" w:hAnsi="Times New Roman" w:cs="Times New Roman"/>
          <w:noProof/>
          <w:sz w:val="24"/>
          <w:szCs w:val="24"/>
          <w:lang w:val="en-US"/>
        </w:rPr>
        <w:t xml:space="preserve"> dalam peningkatan mutu </w:t>
      </w:r>
      <w:r w:rsidR="00A30CE9" w:rsidRPr="00A30CE9">
        <w:rPr>
          <w:rFonts w:ascii="Times New Roman" w:hAnsi="Times New Roman" w:cs="Times New Roman"/>
          <w:i/>
          <w:iCs/>
          <w:noProof/>
          <w:sz w:val="24"/>
          <w:szCs w:val="24"/>
        </w:rPr>
        <w:t>input</w:t>
      </w:r>
      <w:r>
        <w:rPr>
          <w:rFonts w:ascii="Times New Roman" w:hAnsi="Times New Roman" w:cs="Times New Roman"/>
          <w:noProof/>
          <w:sz w:val="24"/>
          <w:szCs w:val="24"/>
          <w:lang w:val="en-US"/>
        </w:rPr>
        <w:t xml:space="preserve"> di</w:t>
      </w:r>
      <w:r w:rsidRPr="001805F7">
        <w:rPr>
          <w:rFonts w:ascii="Times New Roman" w:hAnsi="Times New Roman" w:cs="Times New Roman"/>
          <w:noProof/>
          <w:sz w:val="24"/>
          <w:szCs w:val="24"/>
        </w:rPr>
        <w:t xml:space="preserve"> </w:t>
      </w:r>
      <w:r w:rsidR="00DC110D" w:rsidRPr="001805F7">
        <w:rPr>
          <w:rFonts w:asciiTheme="majorBidi" w:hAnsiTheme="majorBidi" w:cstheme="majorBidi"/>
          <w:noProof/>
          <w:sz w:val="24"/>
          <w:szCs w:val="24"/>
        </w:rPr>
        <w:t xml:space="preserve">Madrasah Aliyah </w:t>
      </w:r>
      <w:r w:rsidR="00DC110D" w:rsidRPr="002418D9">
        <w:rPr>
          <w:rFonts w:asciiTheme="majorBidi" w:hAnsiTheme="majorBidi" w:cstheme="majorBidi"/>
          <w:noProof/>
          <w:sz w:val="24"/>
          <w:szCs w:val="24"/>
        </w:rPr>
        <w:t xml:space="preserve">Terpadu </w:t>
      </w:r>
      <w:r w:rsidR="00DC110D" w:rsidRPr="00644D68">
        <w:rPr>
          <w:rFonts w:ascii="Times New Roman" w:hAnsi="Times New Roman" w:cs="Times New Roman"/>
          <w:noProof/>
          <w:sz w:val="24"/>
          <w:szCs w:val="24"/>
        </w:rPr>
        <w:t>Al</w:t>
      </w:r>
      <w:r w:rsidR="00DC110D" w:rsidRPr="00DC110D">
        <w:rPr>
          <w:rFonts w:ascii="Times New Roman" w:hAnsi="Times New Roman" w:cs="Times New Roman"/>
          <w:noProof/>
          <w:sz w:val="24"/>
          <w:szCs w:val="24"/>
        </w:rPr>
        <w:t>-</w:t>
      </w:r>
      <w:r w:rsidR="00DC110D" w:rsidRPr="00644D68">
        <w:rPr>
          <w:rFonts w:ascii="Times New Roman" w:hAnsi="Times New Roman" w:cs="Times New Roman"/>
          <w:noProof/>
          <w:sz w:val="24"/>
          <w:szCs w:val="24"/>
        </w:rPr>
        <w:t xml:space="preserve">Anwar </w:t>
      </w:r>
      <w:r w:rsidR="00DC110D" w:rsidRPr="001805F7">
        <w:rPr>
          <w:rFonts w:ascii="Times New Roman" w:hAnsi="Times New Roman" w:cs="Times New Roman"/>
          <w:noProof/>
          <w:sz w:val="24"/>
          <w:szCs w:val="24"/>
        </w:rPr>
        <w:t xml:space="preserve"> </w:t>
      </w:r>
      <w:r w:rsidR="00DC110D" w:rsidRPr="00644D68">
        <w:rPr>
          <w:rFonts w:ascii="Times New Roman" w:hAnsi="Times New Roman" w:cs="Times New Roman"/>
          <w:noProof/>
          <w:sz w:val="24"/>
          <w:szCs w:val="24"/>
        </w:rPr>
        <w:t>Durenan</w:t>
      </w:r>
      <w:r w:rsidR="00CE0D8C">
        <w:rPr>
          <w:rFonts w:ascii="Times New Roman" w:hAnsi="Times New Roman" w:cs="Times New Roman"/>
          <w:noProof/>
          <w:sz w:val="24"/>
          <w:szCs w:val="24"/>
          <w:lang w:val="en-US"/>
        </w:rPr>
        <w:t xml:space="preserve"> Trenggalek</w:t>
      </w:r>
      <w:r>
        <w:rPr>
          <w:rFonts w:ascii="Times New Roman" w:hAnsi="Times New Roman" w:cs="Times New Roman"/>
          <w:noProof/>
          <w:sz w:val="24"/>
          <w:szCs w:val="24"/>
        </w:rPr>
        <w:t>.</w:t>
      </w:r>
    </w:p>
    <w:p w:rsidR="00783B26" w:rsidRPr="00974D67" w:rsidRDefault="00783B26" w:rsidP="00DC110D">
      <w:pPr>
        <w:pStyle w:val="ListParagraph"/>
        <w:numPr>
          <w:ilvl w:val="0"/>
          <w:numId w:val="3"/>
        </w:numPr>
        <w:spacing w:after="0" w:line="480" w:lineRule="auto"/>
        <w:ind w:left="709" w:hanging="283"/>
        <w:contextualSpacing w:val="0"/>
        <w:jc w:val="both"/>
        <w:rPr>
          <w:rFonts w:ascii="Times New Roman" w:hAnsi="Times New Roman" w:cs="Times New Roman"/>
          <w:noProof/>
          <w:sz w:val="24"/>
          <w:szCs w:val="24"/>
        </w:rPr>
      </w:pPr>
      <w:r w:rsidRPr="003E290A">
        <w:rPr>
          <w:rFonts w:ascii="Times New Roman" w:hAnsi="Times New Roman" w:cs="Times New Roman"/>
          <w:noProof/>
          <w:sz w:val="24"/>
          <w:szCs w:val="24"/>
          <w:lang w:val="en-US"/>
        </w:rPr>
        <w:t xml:space="preserve">Upaya yang dilakukan </w:t>
      </w:r>
      <w:r>
        <w:rPr>
          <w:rFonts w:ascii="Times New Roman" w:hAnsi="Times New Roman" w:cs="Times New Roman"/>
          <w:noProof/>
          <w:sz w:val="24"/>
          <w:szCs w:val="24"/>
        </w:rPr>
        <w:t>lembaga sekolah</w:t>
      </w:r>
      <w:r>
        <w:rPr>
          <w:rFonts w:ascii="Times New Roman" w:hAnsi="Times New Roman" w:cs="Times New Roman"/>
          <w:noProof/>
          <w:sz w:val="24"/>
          <w:szCs w:val="24"/>
          <w:lang w:val="en-US"/>
        </w:rPr>
        <w:t xml:space="preserve"> </w:t>
      </w:r>
      <w:r w:rsidRPr="003E290A">
        <w:rPr>
          <w:rFonts w:ascii="Times New Roman" w:hAnsi="Times New Roman" w:cs="Times New Roman"/>
          <w:noProof/>
          <w:sz w:val="24"/>
          <w:szCs w:val="24"/>
          <w:lang w:val="en-US"/>
        </w:rPr>
        <w:t xml:space="preserve">dalam peningkatan mutu proses </w:t>
      </w:r>
      <w:r w:rsidRPr="003E290A">
        <w:rPr>
          <w:rFonts w:ascii="Times New Roman" w:hAnsi="Times New Roman" w:cs="Times New Roman"/>
          <w:noProof/>
          <w:sz w:val="24"/>
          <w:szCs w:val="24"/>
        </w:rPr>
        <w:t xml:space="preserve">di </w:t>
      </w:r>
      <w:r w:rsidR="00DC110D" w:rsidRPr="001805F7">
        <w:rPr>
          <w:rFonts w:asciiTheme="majorBidi" w:hAnsiTheme="majorBidi" w:cstheme="majorBidi"/>
          <w:noProof/>
          <w:sz w:val="24"/>
          <w:szCs w:val="24"/>
        </w:rPr>
        <w:t xml:space="preserve">Madrasah Aliyah </w:t>
      </w:r>
      <w:r w:rsidR="00DC110D" w:rsidRPr="002418D9">
        <w:rPr>
          <w:rFonts w:asciiTheme="majorBidi" w:hAnsiTheme="majorBidi" w:cstheme="majorBidi"/>
          <w:noProof/>
          <w:sz w:val="24"/>
          <w:szCs w:val="24"/>
        </w:rPr>
        <w:t xml:space="preserve">Terpadu </w:t>
      </w:r>
      <w:r w:rsidR="00DC110D" w:rsidRPr="00644D68">
        <w:rPr>
          <w:rFonts w:ascii="Times New Roman" w:hAnsi="Times New Roman" w:cs="Times New Roman"/>
          <w:noProof/>
          <w:sz w:val="24"/>
          <w:szCs w:val="24"/>
        </w:rPr>
        <w:t>Al</w:t>
      </w:r>
      <w:r w:rsidR="00DC110D" w:rsidRPr="00DC110D">
        <w:rPr>
          <w:rFonts w:ascii="Times New Roman" w:hAnsi="Times New Roman" w:cs="Times New Roman"/>
          <w:noProof/>
          <w:sz w:val="24"/>
          <w:szCs w:val="24"/>
        </w:rPr>
        <w:t>-</w:t>
      </w:r>
      <w:r w:rsidR="00DC110D" w:rsidRPr="00644D68">
        <w:rPr>
          <w:rFonts w:ascii="Times New Roman" w:hAnsi="Times New Roman" w:cs="Times New Roman"/>
          <w:noProof/>
          <w:sz w:val="24"/>
          <w:szCs w:val="24"/>
        </w:rPr>
        <w:t xml:space="preserve">Anwar </w:t>
      </w:r>
      <w:r w:rsidR="00DC110D" w:rsidRPr="001805F7">
        <w:rPr>
          <w:rFonts w:ascii="Times New Roman" w:hAnsi="Times New Roman" w:cs="Times New Roman"/>
          <w:noProof/>
          <w:sz w:val="24"/>
          <w:szCs w:val="24"/>
        </w:rPr>
        <w:t xml:space="preserve"> </w:t>
      </w:r>
      <w:r w:rsidR="00DC110D" w:rsidRPr="00644D68">
        <w:rPr>
          <w:rFonts w:ascii="Times New Roman" w:hAnsi="Times New Roman" w:cs="Times New Roman"/>
          <w:noProof/>
          <w:sz w:val="24"/>
          <w:szCs w:val="24"/>
        </w:rPr>
        <w:t>Durenan</w:t>
      </w:r>
      <w:r w:rsidR="00CE0D8C">
        <w:rPr>
          <w:rFonts w:ascii="Times New Roman" w:hAnsi="Times New Roman" w:cs="Times New Roman"/>
          <w:noProof/>
          <w:sz w:val="24"/>
          <w:szCs w:val="24"/>
          <w:lang w:val="en-US"/>
        </w:rPr>
        <w:t xml:space="preserve"> Trenggalek</w:t>
      </w:r>
      <w:r>
        <w:rPr>
          <w:rFonts w:ascii="Times New Roman" w:hAnsi="Times New Roman" w:cs="Times New Roman"/>
          <w:noProof/>
          <w:sz w:val="24"/>
          <w:szCs w:val="24"/>
        </w:rPr>
        <w:t>.</w:t>
      </w:r>
    </w:p>
    <w:p w:rsidR="00783B26" w:rsidRDefault="00783B26" w:rsidP="00DC110D">
      <w:pPr>
        <w:pStyle w:val="ListParagraph"/>
        <w:numPr>
          <w:ilvl w:val="0"/>
          <w:numId w:val="3"/>
        </w:numPr>
        <w:spacing w:after="0" w:line="480" w:lineRule="auto"/>
        <w:ind w:left="709" w:hanging="283"/>
        <w:contextualSpacing w:val="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Upaya yang dilakukan </w:t>
      </w:r>
      <w:r>
        <w:rPr>
          <w:rFonts w:ascii="Times New Roman" w:hAnsi="Times New Roman" w:cs="Times New Roman"/>
          <w:noProof/>
          <w:sz w:val="24"/>
          <w:szCs w:val="24"/>
        </w:rPr>
        <w:t>lembaga sekolah</w:t>
      </w:r>
      <w:r>
        <w:rPr>
          <w:rFonts w:ascii="Times New Roman" w:hAnsi="Times New Roman" w:cs="Times New Roman"/>
          <w:noProof/>
          <w:sz w:val="24"/>
          <w:szCs w:val="24"/>
          <w:lang w:val="en-US"/>
        </w:rPr>
        <w:t xml:space="preserve"> dalam peningkatan mutu lingkungan di</w:t>
      </w:r>
      <w:r w:rsidRPr="001805F7">
        <w:rPr>
          <w:rFonts w:ascii="Times New Roman" w:hAnsi="Times New Roman" w:cs="Times New Roman"/>
          <w:noProof/>
          <w:sz w:val="24"/>
          <w:szCs w:val="24"/>
        </w:rPr>
        <w:t xml:space="preserve"> </w:t>
      </w:r>
      <w:r w:rsidR="00DC110D" w:rsidRPr="001805F7">
        <w:rPr>
          <w:rFonts w:asciiTheme="majorBidi" w:hAnsiTheme="majorBidi" w:cstheme="majorBidi"/>
          <w:noProof/>
          <w:sz w:val="24"/>
          <w:szCs w:val="24"/>
        </w:rPr>
        <w:t xml:space="preserve">Madrasah Aliyah </w:t>
      </w:r>
      <w:r w:rsidR="00DC110D" w:rsidRPr="002418D9">
        <w:rPr>
          <w:rFonts w:asciiTheme="majorBidi" w:hAnsiTheme="majorBidi" w:cstheme="majorBidi"/>
          <w:noProof/>
          <w:sz w:val="24"/>
          <w:szCs w:val="24"/>
        </w:rPr>
        <w:t xml:space="preserve">Terpadu </w:t>
      </w:r>
      <w:r w:rsidR="00DC110D" w:rsidRPr="00644D68">
        <w:rPr>
          <w:rFonts w:ascii="Times New Roman" w:hAnsi="Times New Roman" w:cs="Times New Roman"/>
          <w:noProof/>
          <w:sz w:val="24"/>
          <w:szCs w:val="24"/>
        </w:rPr>
        <w:t>Al</w:t>
      </w:r>
      <w:r w:rsidR="00DC110D" w:rsidRPr="00DC110D">
        <w:rPr>
          <w:rFonts w:ascii="Times New Roman" w:hAnsi="Times New Roman" w:cs="Times New Roman"/>
          <w:noProof/>
          <w:sz w:val="24"/>
          <w:szCs w:val="24"/>
        </w:rPr>
        <w:t>-</w:t>
      </w:r>
      <w:r w:rsidR="00DC110D" w:rsidRPr="00644D68">
        <w:rPr>
          <w:rFonts w:ascii="Times New Roman" w:hAnsi="Times New Roman" w:cs="Times New Roman"/>
          <w:noProof/>
          <w:sz w:val="24"/>
          <w:szCs w:val="24"/>
        </w:rPr>
        <w:t xml:space="preserve">Anwar </w:t>
      </w:r>
      <w:r w:rsidR="00DC110D" w:rsidRPr="001805F7">
        <w:rPr>
          <w:rFonts w:ascii="Times New Roman" w:hAnsi="Times New Roman" w:cs="Times New Roman"/>
          <w:noProof/>
          <w:sz w:val="24"/>
          <w:szCs w:val="24"/>
        </w:rPr>
        <w:t xml:space="preserve"> </w:t>
      </w:r>
      <w:r w:rsidR="00DC110D" w:rsidRPr="00644D68">
        <w:rPr>
          <w:rFonts w:ascii="Times New Roman" w:hAnsi="Times New Roman" w:cs="Times New Roman"/>
          <w:noProof/>
          <w:sz w:val="24"/>
          <w:szCs w:val="24"/>
        </w:rPr>
        <w:t>Durenan</w:t>
      </w:r>
      <w:r w:rsidR="00CE0D8C">
        <w:rPr>
          <w:rFonts w:ascii="Times New Roman" w:hAnsi="Times New Roman" w:cs="Times New Roman"/>
          <w:noProof/>
          <w:sz w:val="24"/>
          <w:szCs w:val="24"/>
          <w:lang w:val="en-US"/>
        </w:rPr>
        <w:t xml:space="preserve"> Trenggalek</w:t>
      </w:r>
      <w:r>
        <w:rPr>
          <w:rFonts w:ascii="Times New Roman" w:hAnsi="Times New Roman" w:cs="Times New Roman"/>
          <w:noProof/>
          <w:sz w:val="24"/>
          <w:szCs w:val="24"/>
        </w:rPr>
        <w:t>.</w:t>
      </w:r>
    </w:p>
    <w:p w:rsidR="00243BE1" w:rsidRPr="00783B26" w:rsidRDefault="00243BE1" w:rsidP="00243BE1">
      <w:pPr>
        <w:pStyle w:val="ListParagraph"/>
        <w:spacing w:after="0" w:line="480" w:lineRule="auto"/>
        <w:ind w:left="709"/>
        <w:contextualSpacing w:val="0"/>
        <w:jc w:val="both"/>
        <w:rPr>
          <w:rFonts w:ascii="Times New Roman" w:hAnsi="Times New Roman" w:cs="Times New Roman"/>
          <w:noProof/>
          <w:sz w:val="24"/>
          <w:szCs w:val="24"/>
        </w:rPr>
      </w:pPr>
    </w:p>
    <w:p w:rsidR="00B34334" w:rsidRPr="001805F7" w:rsidRDefault="00B34334" w:rsidP="00CD32D4">
      <w:pPr>
        <w:pStyle w:val="ListParagraph"/>
        <w:numPr>
          <w:ilvl w:val="0"/>
          <w:numId w:val="1"/>
        </w:numPr>
        <w:spacing w:after="0" w:line="480" w:lineRule="auto"/>
        <w:ind w:left="426" w:hanging="426"/>
        <w:jc w:val="both"/>
        <w:rPr>
          <w:rFonts w:ascii="Times New Roman" w:hAnsi="Times New Roman" w:cs="Times New Roman"/>
          <w:b/>
          <w:bCs/>
          <w:noProof/>
          <w:sz w:val="24"/>
          <w:szCs w:val="24"/>
        </w:rPr>
      </w:pPr>
      <w:r w:rsidRPr="00B944A8">
        <w:rPr>
          <w:rFonts w:ascii="Times New Roman" w:hAnsi="Times New Roman" w:cs="Times New Roman"/>
          <w:b/>
          <w:bCs/>
          <w:noProof/>
          <w:sz w:val="24"/>
          <w:szCs w:val="24"/>
        </w:rPr>
        <w:t>Rumusan</w:t>
      </w:r>
      <w:r w:rsidRPr="001805F7">
        <w:rPr>
          <w:rFonts w:ascii="Times New Roman" w:hAnsi="Times New Roman" w:cs="Times New Roman"/>
          <w:b/>
          <w:bCs/>
          <w:noProof/>
          <w:sz w:val="24"/>
          <w:szCs w:val="24"/>
        </w:rPr>
        <w:t xml:space="preserve"> Masalah </w:t>
      </w:r>
    </w:p>
    <w:p w:rsidR="00B34334" w:rsidRPr="001805F7" w:rsidRDefault="00B34334" w:rsidP="00DC110D">
      <w:pPr>
        <w:pStyle w:val="ListParagraph"/>
        <w:numPr>
          <w:ilvl w:val="0"/>
          <w:numId w:val="13"/>
        </w:numPr>
        <w:spacing w:after="0" w:line="480" w:lineRule="auto"/>
        <w:ind w:left="709" w:hanging="283"/>
        <w:contextualSpacing w:val="0"/>
        <w:jc w:val="both"/>
        <w:rPr>
          <w:rFonts w:ascii="Times New Roman" w:hAnsi="Times New Roman" w:cs="Times New Roman"/>
          <w:noProof/>
          <w:sz w:val="24"/>
          <w:szCs w:val="24"/>
        </w:rPr>
      </w:pPr>
      <w:r w:rsidRPr="001805F7">
        <w:rPr>
          <w:rFonts w:ascii="Times New Roman" w:hAnsi="Times New Roman" w:cs="Times New Roman"/>
          <w:noProof/>
          <w:sz w:val="24"/>
          <w:szCs w:val="24"/>
        </w:rPr>
        <w:t xml:space="preserve">Bagaimanakah </w:t>
      </w:r>
      <w:r>
        <w:rPr>
          <w:rFonts w:ascii="Times New Roman" w:hAnsi="Times New Roman" w:cs="Times New Roman"/>
          <w:noProof/>
          <w:sz w:val="24"/>
          <w:szCs w:val="24"/>
          <w:lang w:val="en-US"/>
        </w:rPr>
        <w:t xml:space="preserve">upaya yang dilakukan dalam peningkatan mutu </w:t>
      </w:r>
      <w:r w:rsidR="00A30CE9" w:rsidRPr="00A30CE9">
        <w:rPr>
          <w:rFonts w:ascii="Times New Roman" w:hAnsi="Times New Roman" w:cs="Times New Roman"/>
          <w:i/>
          <w:iCs/>
          <w:noProof/>
          <w:sz w:val="24"/>
          <w:szCs w:val="24"/>
        </w:rPr>
        <w:t>input</w:t>
      </w:r>
      <w:r>
        <w:rPr>
          <w:rFonts w:ascii="Times New Roman" w:hAnsi="Times New Roman" w:cs="Times New Roman"/>
          <w:noProof/>
          <w:sz w:val="24"/>
          <w:szCs w:val="24"/>
          <w:lang w:val="en-US"/>
        </w:rPr>
        <w:t xml:space="preserve"> di</w:t>
      </w:r>
      <w:r w:rsidRPr="001805F7">
        <w:rPr>
          <w:rFonts w:ascii="Times New Roman" w:hAnsi="Times New Roman" w:cs="Times New Roman"/>
          <w:noProof/>
          <w:sz w:val="24"/>
          <w:szCs w:val="24"/>
        </w:rPr>
        <w:t xml:space="preserve"> </w:t>
      </w:r>
      <w:r w:rsidR="00DC110D" w:rsidRPr="001805F7">
        <w:rPr>
          <w:rFonts w:asciiTheme="majorBidi" w:hAnsiTheme="majorBidi" w:cstheme="majorBidi"/>
          <w:noProof/>
          <w:sz w:val="24"/>
          <w:szCs w:val="24"/>
        </w:rPr>
        <w:t xml:space="preserve">Madrasah Aliyah </w:t>
      </w:r>
      <w:r w:rsidR="00DC110D" w:rsidRPr="002418D9">
        <w:rPr>
          <w:rFonts w:asciiTheme="majorBidi" w:hAnsiTheme="majorBidi" w:cstheme="majorBidi"/>
          <w:noProof/>
          <w:sz w:val="24"/>
          <w:szCs w:val="24"/>
        </w:rPr>
        <w:t xml:space="preserve">Terpadu </w:t>
      </w:r>
      <w:r w:rsidR="00DC110D" w:rsidRPr="00644D68">
        <w:rPr>
          <w:rFonts w:ascii="Times New Roman" w:hAnsi="Times New Roman" w:cs="Times New Roman"/>
          <w:noProof/>
          <w:sz w:val="24"/>
          <w:szCs w:val="24"/>
        </w:rPr>
        <w:t>Al</w:t>
      </w:r>
      <w:r w:rsidR="00DC110D" w:rsidRPr="00DC110D">
        <w:rPr>
          <w:rFonts w:ascii="Times New Roman" w:hAnsi="Times New Roman" w:cs="Times New Roman"/>
          <w:noProof/>
          <w:sz w:val="24"/>
          <w:szCs w:val="24"/>
        </w:rPr>
        <w:t>-</w:t>
      </w:r>
      <w:r w:rsidR="00DC110D" w:rsidRPr="00644D68">
        <w:rPr>
          <w:rFonts w:ascii="Times New Roman" w:hAnsi="Times New Roman" w:cs="Times New Roman"/>
          <w:noProof/>
          <w:sz w:val="24"/>
          <w:szCs w:val="24"/>
        </w:rPr>
        <w:t xml:space="preserve">Anwar </w:t>
      </w:r>
      <w:r w:rsidR="00DC110D" w:rsidRPr="001805F7">
        <w:rPr>
          <w:rFonts w:ascii="Times New Roman" w:hAnsi="Times New Roman" w:cs="Times New Roman"/>
          <w:noProof/>
          <w:sz w:val="24"/>
          <w:szCs w:val="24"/>
        </w:rPr>
        <w:t xml:space="preserve"> </w:t>
      </w:r>
      <w:r w:rsidR="00DC110D" w:rsidRPr="00644D68">
        <w:rPr>
          <w:rFonts w:ascii="Times New Roman" w:hAnsi="Times New Roman" w:cs="Times New Roman"/>
          <w:noProof/>
          <w:sz w:val="24"/>
          <w:szCs w:val="24"/>
        </w:rPr>
        <w:t>Durenan</w:t>
      </w:r>
      <w:r w:rsidRPr="001805F7">
        <w:rPr>
          <w:rFonts w:ascii="Times New Roman" w:hAnsi="Times New Roman" w:cs="Times New Roman"/>
          <w:noProof/>
          <w:sz w:val="24"/>
          <w:szCs w:val="24"/>
        </w:rPr>
        <w:t xml:space="preserve"> </w:t>
      </w:r>
      <w:r w:rsidR="00CE0D8C">
        <w:rPr>
          <w:rFonts w:ascii="Times New Roman" w:hAnsi="Times New Roman" w:cs="Times New Roman"/>
          <w:noProof/>
          <w:sz w:val="24"/>
          <w:szCs w:val="24"/>
          <w:lang w:val="en-US"/>
        </w:rPr>
        <w:t>Trenggalek</w:t>
      </w:r>
      <w:r w:rsidRPr="001805F7">
        <w:rPr>
          <w:rFonts w:ascii="Times New Roman" w:hAnsi="Times New Roman" w:cs="Times New Roman"/>
          <w:noProof/>
          <w:sz w:val="24"/>
          <w:szCs w:val="24"/>
        </w:rPr>
        <w:t>?</w:t>
      </w:r>
    </w:p>
    <w:p w:rsidR="00B34334" w:rsidRPr="00974D67" w:rsidRDefault="00B34334" w:rsidP="00DC110D">
      <w:pPr>
        <w:pStyle w:val="ListParagraph"/>
        <w:numPr>
          <w:ilvl w:val="0"/>
          <w:numId w:val="13"/>
        </w:numPr>
        <w:spacing w:after="0" w:line="480" w:lineRule="auto"/>
        <w:ind w:left="709" w:hanging="283"/>
        <w:contextualSpacing w:val="0"/>
        <w:jc w:val="both"/>
        <w:rPr>
          <w:rFonts w:ascii="Times New Roman" w:hAnsi="Times New Roman" w:cs="Times New Roman"/>
          <w:noProof/>
          <w:sz w:val="24"/>
          <w:szCs w:val="24"/>
        </w:rPr>
      </w:pPr>
      <w:r w:rsidRPr="003E290A">
        <w:rPr>
          <w:rFonts w:ascii="Times New Roman" w:hAnsi="Times New Roman" w:cs="Times New Roman"/>
          <w:noProof/>
          <w:sz w:val="24"/>
          <w:szCs w:val="24"/>
        </w:rPr>
        <w:t xml:space="preserve">Bagaimanakah </w:t>
      </w:r>
      <w:r w:rsidRPr="004440FA">
        <w:rPr>
          <w:rFonts w:ascii="Times New Roman" w:hAnsi="Times New Roman" w:cs="Times New Roman"/>
          <w:noProof/>
          <w:sz w:val="24"/>
          <w:szCs w:val="24"/>
        </w:rPr>
        <w:t xml:space="preserve">upaya yang dilakukan dalam peningkatan mutu proses </w:t>
      </w:r>
      <w:r w:rsidRPr="003E290A">
        <w:rPr>
          <w:rFonts w:ascii="Times New Roman" w:hAnsi="Times New Roman" w:cs="Times New Roman"/>
          <w:noProof/>
          <w:sz w:val="24"/>
          <w:szCs w:val="24"/>
        </w:rPr>
        <w:t xml:space="preserve">di </w:t>
      </w:r>
      <w:r w:rsidR="00DC110D" w:rsidRPr="001805F7">
        <w:rPr>
          <w:rFonts w:asciiTheme="majorBidi" w:hAnsiTheme="majorBidi" w:cstheme="majorBidi"/>
          <w:noProof/>
          <w:sz w:val="24"/>
          <w:szCs w:val="24"/>
        </w:rPr>
        <w:t xml:space="preserve">Madrasah Aliyah </w:t>
      </w:r>
      <w:r w:rsidR="00DC110D" w:rsidRPr="002418D9">
        <w:rPr>
          <w:rFonts w:asciiTheme="majorBidi" w:hAnsiTheme="majorBidi" w:cstheme="majorBidi"/>
          <w:noProof/>
          <w:sz w:val="24"/>
          <w:szCs w:val="24"/>
        </w:rPr>
        <w:t xml:space="preserve">Terpadu </w:t>
      </w:r>
      <w:r w:rsidR="00DC110D" w:rsidRPr="00644D68">
        <w:rPr>
          <w:rFonts w:ascii="Times New Roman" w:hAnsi="Times New Roman" w:cs="Times New Roman"/>
          <w:noProof/>
          <w:sz w:val="24"/>
          <w:szCs w:val="24"/>
        </w:rPr>
        <w:t>Al</w:t>
      </w:r>
      <w:r w:rsidR="00DC110D" w:rsidRPr="00DC110D">
        <w:rPr>
          <w:rFonts w:ascii="Times New Roman" w:hAnsi="Times New Roman" w:cs="Times New Roman"/>
          <w:noProof/>
          <w:sz w:val="24"/>
          <w:szCs w:val="24"/>
        </w:rPr>
        <w:t>-</w:t>
      </w:r>
      <w:r w:rsidR="00DC110D" w:rsidRPr="00644D68">
        <w:rPr>
          <w:rFonts w:ascii="Times New Roman" w:hAnsi="Times New Roman" w:cs="Times New Roman"/>
          <w:noProof/>
          <w:sz w:val="24"/>
          <w:szCs w:val="24"/>
        </w:rPr>
        <w:t xml:space="preserve">Anwar </w:t>
      </w:r>
      <w:r w:rsidR="00DC110D" w:rsidRPr="001805F7">
        <w:rPr>
          <w:rFonts w:ascii="Times New Roman" w:hAnsi="Times New Roman" w:cs="Times New Roman"/>
          <w:noProof/>
          <w:sz w:val="24"/>
          <w:szCs w:val="24"/>
        </w:rPr>
        <w:t xml:space="preserve"> </w:t>
      </w:r>
      <w:r w:rsidR="00DC110D" w:rsidRPr="00644D68">
        <w:rPr>
          <w:rFonts w:ascii="Times New Roman" w:hAnsi="Times New Roman" w:cs="Times New Roman"/>
          <w:noProof/>
          <w:sz w:val="24"/>
          <w:szCs w:val="24"/>
        </w:rPr>
        <w:t>Durenan</w:t>
      </w:r>
      <w:r w:rsidR="00CE0D8C">
        <w:rPr>
          <w:rFonts w:ascii="Times New Roman" w:hAnsi="Times New Roman" w:cs="Times New Roman"/>
          <w:noProof/>
          <w:sz w:val="24"/>
          <w:szCs w:val="24"/>
          <w:lang w:val="en-US"/>
        </w:rPr>
        <w:t xml:space="preserve"> Trenggalek</w:t>
      </w:r>
      <w:r w:rsidRPr="004440FA">
        <w:rPr>
          <w:rFonts w:ascii="Times New Roman" w:hAnsi="Times New Roman" w:cs="Times New Roman"/>
          <w:noProof/>
          <w:sz w:val="24"/>
          <w:szCs w:val="24"/>
        </w:rPr>
        <w:t>?</w:t>
      </w:r>
    </w:p>
    <w:p w:rsidR="004440FA" w:rsidRPr="00C920CA" w:rsidRDefault="00B34334" w:rsidP="00DC110D">
      <w:pPr>
        <w:pStyle w:val="ListParagraph"/>
        <w:numPr>
          <w:ilvl w:val="0"/>
          <w:numId w:val="13"/>
        </w:numPr>
        <w:spacing w:after="0" w:line="480" w:lineRule="auto"/>
        <w:ind w:left="709" w:hanging="283"/>
        <w:contextualSpacing w:val="0"/>
        <w:jc w:val="both"/>
        <w:rPr>
          <w:rFonts w:ascii="Times New Roman" w:hAnsi="Times New Roman" w:cs="Times New Roman"/>
          <w:noProof/>
          <w:sz w:val="24"/>
          <w:szCs w:val="24"/>
        </w:rPr>
      </w:pPr>
      <w:r w:rsidRPr="001805F7">
        <w:rPr>
          <w:rFonts w:ascii="Times New Roman" w:hAnsi="Times New Roman" w:cs="Times New Roman"/>
          <w:noProof/>
          <w:sz w:val="24"/>
          <w:szCs w:val="24"/>
        </w:rPr>
        <w:t xml:space="preserve">Bagaimanakah </w:t>
      </w:r>
      <w:r>
        <w:rPr>
          <w:rFonts w:ascii="Times New Roman" w:hAnsi="Times New Roman" w:cs="Times New Roman"/>
          <w:noProof/>
          <w:sz w:val="24"/>
          <w:szCs w:val="24"/>
          <w:lang w:val="en-US"/>
        </w:rPr>
        <w:t>upaya yang dilakukan dalam peningkatan mutu lingkungan di</w:t>
      </w:r>
      <w:r w:rsidRPr="001805F7">
        <w:rPr>
          <w:rFonts w:ascii="Times New Roman" w:hAnsi="Times New Roman" w:cs="Times New Roman"/>
          <w:noProof/>
          <w:sz w:val="24"/>
          <w:szCs w:val="24"/>
        </w:rPr>
        <w:t xml:space="preserve"> </w:t>
      </w:r>
      <w:r w:rsidR="00DC110D" w:rsidRPr="001805F7">
        <w:rPr>
          <w:rFonts w:asciiTheme="majorBidi" w:hAnsiTheme="majorBidi" w:cstheme="majorBidi"/>
          <w:noProof/>
          <w:sz w:val="24"/>
          <w:szCs w:val="24"/>
        </w:rPr>
        <w:t xml:space="preserve">Madrasah Aliyah </w:t>
      </w:r>
      <w:r w:rsidR="00DC110D" w:rsidRPr="002418D9">
        <w:rPr>
          <w:rFonts w:asciiTheme="majorBidi" w:hAnsiTheme="majorBidi" w:cstheme="majorBidi"/>
          <w:noProof/>
          <w:sz w:val="24"/>
          <w:szCs w:val="24"/>
        </w:rPr>
        <w:t xml:space="preserve">Terpadu </w:t>
      </w:r>
      <w:r w:rsidR="00DC110D" w:rsidRPr="00644D68">
        <w:rPr>
          <w:rFonts w:ascii="Times New Roman" w:hAnsi="Times New Roman" w:cs="Times New Roman"/>
          <w:noProof/>
          <w:sz w:val="24"/>
          <w:szCs w:val="24"/>
        </w:rPr>
        <w:t>Al</w:t>
      </w:r>
      <w:r w:rsidR="00DC110D" w:rsidRPr="00DC110D">
        <w:rPr>
          <w:rFonts w:ascii="Times New Roman" w:hAnsi="Times New Roman" w:cs="Times New Roman"/>
          <w:noProof/>
          <w:sz w:val="24"/>
          <w:szCs w:val="24"/>
        </w:rPr>
        <w:t>-</w:t>
      </w:r>
      <w:r w:rsidR="00DC110D" w:rsidRPr="00644D68">
        <w:rPr>
          <w:rFonts w:ascii="Times New Roman" w:hAnsi="Times New Roman" w:cs="Times New Roman"/>
          <w:noProof/>
          <w:sz w:val="24"/>
          <w:szCs w:val="24"/>
        </w:rPr>
        <w:t xml:space="preserve">Anwar </w:t>
      </w:r>
      <w:r w:rsidR="00DC110D" w:rsidRPr="001805F7">
        <w:rPr>
          <w:rFonts w:ascii="Times New Roman" w:hAnsi="Times New Roman" w:cs="Times New Roman"/>
          <w:noProof/>
          <w:sz w:val="24"/>
          <w:szCs w:val="24"/>
        </w:rPr>
        <w:t xml:space="preserve"> </w:t>
      </w:r>
      <w:r w:rsidR="00DC110D" w:rsidRPr="00644D68">
        <w:rPr>
          <w:rFonts w:ascii="Times New Roman" w:hAnsi="Times New Roman" w:cs="Times New Roman"/>
          <w:noProof/>
          <w:sz w:val="24"/>
          <w:szCs w:val="24"/>
        </w:rPr>
        <w:t>Durenan</w:t>
      </w:r>
      <w:r w:rsidR="00CE0D8C">
        <w:rPr>
          <w:rFonts w:ascii="Times New Roman" w:hAnsi="Times New Roman" w:cs="Times New Roman"/>
          <w:noProof/>
          <w:sz w:val="24"/>
          <w:szCs w:val="24"/>
          <w:lang w:val="en-US"/>
        </w:rPr>
        <w:t xml:space="preserve"> Trenggalek</w:t>
      </w:r>
      <w:r w:rsidRPr="001805F7">
        <w:rPr>
          <w:rFonts w:ascii="Times New Roman" w:hAnsi="Times New Roman" w:cs="Times New Roman"/>
          <w:noProof/>
          <w:sz w:val="24"/>
          <w:szCs w:val="24"/>
        </w:rPr>
        <w:t>?</w:t>
      </w:r>
    </w:p>
    <w:p w:rsidR="00C920CA" w:rsidRDefault="00C920CA" w:rsidP="00C920CA">
      <w:pPr>
        <w:pStyle w:val="ListParagraph"/>
        <w:spacing w:after="0" w:line="480" w:lineRule="auto"/>
        <w:ind w:left="709"/>
        <w:contextualSpacing w:val="0"/>
        <w:jc w:val="both"/>
        <w:rPr>
          <w:rFonts w:ascii="Times New Roman" w:hAnsi="Times New Roman" w:cs="Times New Roman"/>
          <w:noProof/>
          <w:sz w:val="24"/>
          <w:szCs w:val="24"/>
        </w:rPr>
      </w:pPr>
    </w:p>
    <w:p w:rsidR="00B34334" w:rsidRPr="001805F7" w:rsidRDefault="00B34334" w:rsidP="00CD32D4">
      <w:pPr>
        <w:pStyle w:val="ListParagraph"/>
        <w:numPr>
          <w:ilvl w:val="0"/>
          <w:numId w:val="1"/>
        </w:numPr>
        <w:spacing w:after="0" w:line="480" w:lineRule="auto"/>
        <w:ind w:left="426" w:hanging="426"/>
        <w:jc w:val="both"/>
        <w:rPr>
          <w:rFonts w:ascii="Times New Roman" w:hAnsi="Times New Roman" w:cs="Times New Roman"/>
          <w:b/>
          <w:bCs/>
          <w:noProof/>
          <w:sz w:val="24"/>
          <w:szCs w:val="24"/>
        </w:rPr>
      </w:pPr>
      <w:r w:rsidRPr="00CD32D4">
        <w:rPr>
          <w:rFonts w:asciiTheme="majorBidi" w:hAnsiTheme="majorBidi" w:cstheme="majorBidi"/>
          <w:b/>
          <w:sz w:val="24"/>
          <w:szCs w:val="24"/>
        </w:rPr>
        <w:t>Tujuan</w:t>
      </w:r>
      <w:r w:rsidRPr="001805F7">
        <w:rPr>
          <w:rFonts w:ascii="Times New Roman" w:hAnsi="Times New Roman" w:cs="Times New Roman"/>
          <w:b/>
          <w:bCs/>
          <w:noProof/>
          <w:sz w:val="24"/>
          <w:szCs w:val="24"/>
        </w:rPr>
        <w:t xml:space="preserve"> Penelitian </w:t>
      </w:r>
    </w:p>
    <w:p w:rsidR="00B34334" w:rsidRPr="00974D67" w:rsidRDefault="00B34334" w:rsidP="00DC110D">
      <w:pPr>
        <w:pStyle w:val="ListParagraph"/>
        <w:numPr>
          <w:ilvl w:val="0"/>
          <w:numId w:val="4"/>
        </w:numPr>
        <w:tabs>
          <w:tab w:val="left" w:pos="284"/>
        </w:tabs>
        <w:spacing w:after="0" w:line="480" w:lineRule="auto"/>
        <w:ind w:left="709" w:hanging="282"/>
        <w:contextualSpacing w:val="0"/>
        <w:jc w:val="both"/>
        <w:rPr>
          <w:rFonts w:ascii="Times New Roman" w:hAnsi="Times New Roman" w:cs="Times New Roman"/>
          <w:noProof/>
          <w:sz w:val="24"/>
          <w:szCs w:val="24"/>
        </w:rPr>
      </w:pPr>
      <w:r w:rsidRPr="00974D67">
        <w:rPr>
          <w:rFonts w:ascii="Times New Roman" w:hAnsi="Times New Roman" w:cs="Times New Roman"/>
          <w:noProof/>
          <w:sz w:val="24"/>
          <w:szCs w:val="24"/>
        </w:rPr>
        <w:t xml:space="preserve">Untuk mengetahui </w:t>
      </w:r>
      <w:r>
        <w:rPr>
          <w:rFonts w:ascii="Times New Roman" w:hAnsi="Times New Roman" w:cs="Times New Roman"/>
          <w:noProof/>
          <w:sz w:val="24"/>
          <w:szCs w:val="24"/>
          <w:lang w:val="en-US"/>
        </w:rPr>
        <w:t xml:space="preserve">upaya yang dilakukan dalam peningkatan mutu </w:t>
      </w:r>
      <w:r w:rsidR="00517349" w:rsidRPr="00A30CE9">
        <w:rPr>
          <w:rFonts w:ascii="Times New Roman" w:hAnsi="Times New Roman" w:cs="Times New Roman"/>
          <w:i/>
          <w:iCs/>
          <w:noProof/>
          <w:sz w:val="24"/>
          <w:szCs w:val="24"/>
        </w:rPr>
        <w:t>input</w:t>
      </w:r>
      <w:r>
        <w:rPr>
          <w:rFonts w:ascii="Times New Roman" w:hAnsi="Times New Roman" w:cs="Times New Roman"/>
          <w:noProof/>
          <w:sz w:val="24"/>
          <w:szCs w:val="24"/>
          <w:lang w:val="en-US"/>
        </w:rPr>
        <w:t xml:space="preserve"> di</w:t>
      </w:r>
      <w:r w:rsidRPr="001805F7">
        <w:rPr>
          <w:rFonts w:ascii="Times New Roman" w:hAnsi="Times New Roman" w:cs="Times New Roman"/>
          <w:noProof/>
          <w:sz w:val="24"/>
          <w:szCs w:val="24"/>
        </w:rPr>
        <w:t xml:space="preserve"> </w:t>
      </w:r>
      <w:r w:rsidR="00DC110D" w:rsidRPr="001805F7">
        <w:rPr>
          <w:rFonts w:asciiTheme="majorBidi" w:hAnsiTheme="majorBidi" w:cstheme="majorBidi"/>
          <w:noProof/>
          <w:sz w:val="24"/>
          <w:szCs w:val="24"/>
        </w:rPr>
        <w:t xml:space="preserve">Madrasah Aliyah </w:t>
      </w:r>
      <w:r w:rsidR="00DC110D" w:rsidRPr="002418D9">
        <w:rPr>
          <w:rFonts w:asciiTheme="majorBidi" w:hAnsiTheme="majorBidi" w:cstheme="majorBidi"/>
          <w:noProof/>
          <w:sz w:val="24"/>
          <w:szCs w:val="24"/>
        </w:rPr>
        <w:t xml:space="preserve">Terpadu </w:t>
      </w:r>
      <w:r w:rsidR="00DC110D" w:rsidRPr="00644D68">
        <w:rPr>
          <w:rFonts w:ascii="Times New Roman" w:hAnsi="Times New Roman" w:cs="Times New Roman"/>
          <w:noProof/>
          <w:sz w:val="24"/>
          <w:szCs w:val="24"/>
        </w:rPr>
        <w:t>Al</w:t>
      </w:r>
      <w:r w:rsidR="00DC110D" w:rsidRPr="00DC110D">
        <w:rPr>
          <w:rFonts w:ascii="Times New Roman" w:hAnsi="Times New Roman" w:cs="Times New Roman"/>
          <w:noProof/>
          <w:sz w:val="24"/>
          <w:szCs w:val="24"/>
        </w:rPr>
        <w:t>-</w:t>
      </w:r>
      <w:r w:rsidR="00DC110D" w:rsidRPr="00644D68">
        <w:rPr>
          <w:rFonts w:ascii="Times New Roman" w:hAnsi="Times New Roman" w:cs="Times New Roman"/>
          <w:noProof/>
          <w:sz w:val="24"/>
          <w:szCs w:val="24"/>
        </w:rPr>
        <w:t xml:space="preserve">Anwar </w:t>
      </w:r>
      <w:r w:rsidR="00DC110D" w:rsidRPr="001805F7">
        <w:rPr>
          <w:rFonts w:ascii="Times New Roman" w:hAnsi="Times New Roman" w:cs="Times New Roman"/>
          <w:noProof/>
          <w:sz w:val="24"/>
          <w:szCs w:val="24"/>
        </w:rPr>
        <w:t xml:space="preserve"> </w:t>
      </w:r>
      <w:r w:rsidR="00DC110D" w:rsidRPr="00644D68">
        <w:rPr>
          <w:rFonts w:ascii="Times New Roman" w:hAnsi="Times New Roman" w:cs="Times New Roman"/>
          <w:noProof/>
          <w:sz w:val="24"/>
          <w:szCs w:val="24"/>
        </w:rPr>
        <w:t>Durenan</w:t>
      </w:r>
      <w:r w:rsidR="00F82A72">
        <w:rPr>
          <w:rFonts w:ascii="Times New Roman" w:hAnsi="Times New Roman" w:cs="Times New Roman"/>
          <w:noProof/>
          <w:sz w:val="24"/>
          <w:szCs w:val="24"/>
          <w:lang w:val="en-US"/>
        </w:rPr>
        <w:t xml:space="preserve"> Trenggalek</w:t>
      </w:r>
      <w:r>
        <w:rPr>
          <w:rFonts w:ascii="Times New Roman" w:hAnsi="Times New Roman" w:cs="Times New Roman"/>
          <w:noProof/>
          <w:sz w:val="24"/>
          <w:szCs w:val="24"/>
          <w:lang w:val="en-US"/>
        </w:rPr>
        <w:t>.</w:t>
      </w:r>
    </w:p>
    <w:p w:rsidR="00B34334" w:rsidRPr="00974D67" w:rsidRDefault="00B34334" w:rsidP="00DC110D">
      <w:pPr>
        <w:pStyle w:val="ListParagraph"/>
        <w:numPr>
          <w:ilvl w:val="0"/>
          <w:numId w:val="4"/>
        </w:numPr>
        <w:tabs>
          <w:tab w:val="left" w:pos="284"/>
        </w:tabs>
        <w:spacing w:after="0" w:line="480" w:lineRule="auto"/>
        <w:ind w:left="709" w:hanging="282"/>
        <w:contextualSpacing w:val="0"/>
        <w:jc w:val="both"/>
        <w:rPr>
          <w:rFonts w:ascii="Times New Roman" w:hAnsi="Times New Roman" w:cs="Times New Roman"/>
          <w:noProof/>
          <w:sz w:val="24"/>
          <w:szCs w:val="24"/>
        </w:rPr>
      </w:pPr>
      <w:r w:rsidRPr="00974D67">
        <w:rPr>
          <w:rFonts w:ascii="Times New Roman" w:hAnsi="Times New Roman" w:cs="Times New Roman"/>
          <w:noProof/>
          <w:sz w:val="24"/>
          <w:szCs w:val="24"/>
        </w:rPr>
        <w:lastRenderedPageBreak/>
        <w:t xml:space="preserve">Untuk mengetahui </w:t>
      </w:r>
      <w:r>
        <w:rPr>
          <w:rFonts w:ascii="Times New Roman" w:hAnsi="Times New Roman" w:cs="Times New Roman"/>
          <w:noProof/>
          <w:sz w:val="24"/>
          <w:szCs w:val="24"/>
          <w:lang w:val="en-US"/>
        </w:rPr>
        <w:t>upaya yang dilakukan dalam peningkatan peningkatan mutu proses pembelajaran di</w:t>
      </w:r>
      <w:r w:rsidRPr="001805F7">
        <w:rPr>
          <w:rFonts w:ascii="Times New Roman" w:hAnsi="Times New Roman" w:cs="Times New Roman"/>
          <w:noProof/>
          <w:sz w:val="24"/>
          <w:szCs w:val="24"/>
        </w:rPr>
        <w:t xml:space="preserve"> </w:t>
      </w:r>
      <w:r w:rsidR="00DC110D" w:rsidRPr="001805F7">
        <w:rPr>
          <w:rFonts w:asciiTheme="majorBidi" w:hAnsiTheme="majorBidi" w:cstheme="majorBidi"/>
          <w:noProof/>
          <w:sz w:val="24"/>
          <w:szCs w:val="24"/>
        </w:rPr>
        <w:t xml:space="preserve">Madrasah Aliyah </w:t>
      </w:r>
      <w:r w:rsidR="00DC110D" w:rsidRPr="002418D9">
        <w:rPr>
          <w:rFonts w:asciiTheme="majorBidi" w:hAnsiTheme="majorBidi" w:cstheme="majorBidi"/>
          <w:noProof/>
          <w:sz w:val="24"/>
          <w:szCs w:val="24"/>
        </w:rPr>
        <w:t xml:space="preserve">Terpadu </w:t>
      </w:r>
      <w:r w:rsidR="00DC110D" w:rsidRPr="00644D68">
        <w:rPr>
          <w:rFonts w:ascii="Times New Roman" w:hAnsi="Times New Roman" w:cs="Times New Roman"/>
          <w:noProof/>
          <w:sz w:val="24"/>
          <w:szCs w:val="24"/>
        </w:rPr>
        <w:t>Al</w:t>
      </w:r>
      <w:r w:rsidR="00DC110D" w:rsidRPr="00DC110D">
        <w:rPr>
          <w:rFonts w:ascii="Times New Roman" w:hAnsi="Times New Roman" w:cs="Times New Roman"/>
          <w:noProof/>
          <w:sz w:val="24"/>
          <w:szCs w:val="24"/>
        </w:rPr>
        <w:t>-</w:t>
      </w:r>
      <w:r w:rsidR="00DC110D" w:rsidRPr="00644D68">
        <w:rPr>
          <w:rFonts w:ascii="Times New Roman" w:hAnsi="Times New Roman" w:cs="Times New Roman"/>
          <w:noProof/>
          <w:sz w:val="24"/>
          <w:szCs w:val="24"/>
        </w:rPr>
        <w:t xml:space="preserve">Anwar </w:t>
      </w:r>
      <w:r w:rsidR="00DC110D" w:rsidRPr="001805F7">
        <w:rPr>
          <w:rFonts w:ascii="Times New Roman" w:hAnsi="Times New Roman" w:cs="Times New Roman"/>
          <w:noProof/>
          <w:sz w:val="24"/>
          <w:szCs w:val="24"/>
        </w:rPr>
        <w:t xml:space="preserve"> </w:t>
      </w:r>
      <w:r w:rsidR="00DC110D" w:rsidRPr="00644D68">
        <w:rPr>
          <w:rFonts w:ascii="Times New Roman" w:hAnsi="Times New Roman" w:cs="Times New Roman"/>
          <w:noProof/>
          <w:sz w:val="24"/>
          <w:szCs w:val="24"/>
        </w:rPr>
        <w:t>Durenan</w:t>
      </w:r>
      <w:r w:rsidR="00F82A72">
        <w:rPr>
          <w:rFonts w:ascii="Times New Roman" w:hAnsi="Times New Roman" w:cs="Times New Roman"/>
          <w:noProof/>
          <w:sz w:val="24"/>
          <w:szCs w:val="24"/>
          <w:lang w:val="en-US"/>
        </w:rPr>
        <w:t xml:space="preserve"> Trenggalek</w:t>
      </w:r>
      <w:r>
        <w:rPr>
          <w:rFonts w:ascii="Times New Roman" w:hAnsi="Times New Roman" w:cs="Times New Roman"/>
          <w:noProof/>
          <w:sz w:val="24"/>
          <w:szCs w:val="24"/>
          <w:lang w:val="en-US"/>
        </w:rPr>
        <w:t>.</w:t>
      </w:r>
    </w:p>
    <w:p w:rsidR="00B34334" w:rsidRPr="000807D7" w:rsidRDefault="00B34334" w:rsidP="00DC110D">
      <w:pPr>
        <w:pStyle w:val="ListParagraph"/>
        <w:numPr>
          <w:ilvl w:val="0"/>
          <w:numId w:val="4"/>
        </w:numPr>
        <w:tabs>
          <w:tab w:val="left" w:pos="284"/>
        </w:tabs>
        <w:spacing w:after="0" w:line="480" w:lineRule="auto"/>
        <w:ind w:left="709" w:hanging="282"/>
        <w:contextualSpacing w:val="0"/>
        <w:jc w:val="both"/>
        <w:rPr>
          <w:rFonts w:ascii="Times New Roman" w:hAnsi="Times New Roman" w:cs="Times New Roman"/>
          <w:noProof/>
          <w:sz w:val="24"/>
          <w:szCs w:val="24"/>
        </w:rPr>
      </w:pPr>
      <w:r w:rsidRPr="00974D67">
        <w:rPr>
          <w:rFonts w:ascii="Times New Roman" w:hAnsi="Times New Roman" w:cs="Times New Roman"/>
          <w:noProof/>
          <w:sz w:val="24"/>
          <w:szCs w:val="24"/>
        </w:rPr>
        <w:t xml:space="preserve">Untuk mengetahui </w:t>
      </w:r>
      <w:r>
        <w:rPr>
          <w:rFonts w:ascii="Times New Roman" w:hAnsi="Times New Roman" w:cs="Times New Roman"/>
          <w:noProof/>
          <w:sz w:val="24"/>
          <w:szCs w:val="24"/>
          <w:lang w:val="en-US"/>
        </w:rPr>
        <w:t>upaya yang dilakukan dalam peningkatan mutu lingkungan di</w:t>
      </w:r>
      <w:r w:rsidRPr="001805F7">
        <w:rPr>
          <w:rFonts w:ascii="Times New Roman" w:hAnsi="Times New Roman" w:cs="Times New Roman"/>
          <w:noProof/>
          <w:sz w:val="24"/>
          <w:szCs w:val="24"/>
        </w:rPr>
        <w:t xml:space="preserve"> </w:t>
      </w:r>
      <w:r w:rsidR="00DC110D" w:rsidRPr="001805F7">
        <w:rPr>
          <w:rFonts w:asciiTheme="majorBidi" w:hAnsiTheme="majorBidi" w:cstheme="majorBidi"/>
          <w:noProof/>
          <w:sz w:val="24"/>
          <w:szCs w:val="24"/>
        </w:rPr>
        <w:t xml:space="preserve">Madrasah Aliyah </w:t>
      </w:r>
      <w:r w:rsidR="00DC110D" w:rsidRPr="002418D9">
        <w:rPr>
          <w:rFonts w:asciiTheme="majorBidi" w:hAnsiTheme="majorBidi" w:cstheme="majorBidi"/>
          <w:noProof/>
          <w:sz w:val="24"/>
          <w:szCs w:val="24"/>
        </w:rPr>
        <w:t xml:space="preserve">Terpadu </w:t>
      </w:r>
      <w:r w:rsidR="00DC110D" w:rsidRPr="00644D68">
        <w:rPr>
          <w:rFonts w:ascii="Times New Roman" w:hAnsi="Times New Roman" w:cs="Times New Roman"/>
          <w:noProof/>
          <w:sz w:val="24"/>
          <w:szCs w:val="24"/>
        </w:rPr>
        <w:t>Al</w:t>
      </w:r>
      <w:r w:rsidR="00DC110D" w:rsidRPr="00DC110D">
        <w:rPr>
          <w:rFonts w:ascii="Times New Roman" w:hAnsi="Times New Roman" w:cs="Times New Roman"/>
          <w:noProof/>
          <w:sz w:val="24"/>
          <w:szCs w:val="24"/>
        </w:rPr>
        <w:t>-</w:t>
      </w:r>
      <w:r w:rsidR="00DC110D" w:rsidRPr="00644D68">
        <w:rPr>
          <w:rFonts w:ascii="Times New Roman" w:hAnsi="Times New Roman" w:cs="Times New Roman"/>
          <w:noProof/>
          <w:sz w:val="24"/>
          <w:szCs w:val="24"/>
        </w:rPr>
        <w:t xml:space="preserve">Anwar </w:t>
      </w:r>
      <w:r w:rsidR="00DC110D" w:rsidRPr="001805F7">
        <w:rPr>
          <w:rFonts w:ascii="Times New Roman" w:hAnsi="Times New Roman" w:cs="Times New Roman"/>
          <w:noProof/>
          <w:sz w:val="24"/>
          <w:szCs w:val="24"/>
        </w:rPr>
        <w:t xml:space="preserve"> </w:t>
      </w:r>
      <w:r w:rsidR="00DC110D" w:rsidRPr="00644D68">
        <w:rPr>
          <w:rFonts w:ascii="Times New Roman" w:hAnsi="Times New Roman" w:cs="Times New Roman"/>
          <w:noProof/>
          <w:sz w:val="24"/>
          <w:szCs w:val="24"/>
        </w:rPr>
        <w:t>Durenan</w:t>
      </w:r>
      <w:r w:rsidR="00F82A72">
        <w:rPr>
          <w:rFonts w:ascii="Times New Roman" w:hAnsi="Times New Roman" w:cs="Times New Roman"/>
          <w:noProof/>
          <w:sz w:val="24"/>
          <w:szCs w:val="24"/>
          <w:lang w:val="en-US"/>
        </w:rPr>
        <w:t xml:space="preserve"> Trenggalek</w:t>
      </w:r>
      <w:r>
        <w:rPr>
          <w:rFonts w:ascii="Times New Roman" w:hAnsi="Times New Roman" w:cs="Times New Roman"/>
          <w:noProof/>
          <w:sz w:val="24"/>
          <w:szCs w:val="24"/>
          <w:lang w:val="en-US"/>
        </w:rPr>
        <w:t>.</w:t>
      </w:r>
    </w:p>
    <w:p w:rsidR="000807D7" w:rsidRPr="00C920CA" w:rsidRDefault="000807D7" w:rsidP="000807D7">
      <w:pPr>
        <w:pStyle w:val="ListParagraph"/>
        <w:tabs>
          <w:tab w:val="left" w:pos="284"/>
        </w:tabs>
        <w:spacing w:after="0" w:line="480" w:lineRule="auto"/>
        <w:ind w:left="709"/>
        <w:contextualSpacing w:val="0"/>
        <w:jc w:val="both"/>
        <w:rPr>
          <w:rFonts w:ascii="Times New Roman" w:hAnsi="Times New Roman" w:cs="Times New Roman"/>
          <w:noProof/>
          <w:sz w:val="24"/>
          <w:szCs w:val="24"/>
        </w:rPr>
      </w:pPr>
    </w:p>
    <w:p w:rsidR="00B34334" w:rsidRPr="001805F7" w:rsidRDefault="00B34334" w:rsidP="00CD32D4">
      <w:pPr>
        <w:pStyle w:val="ListParagraph"/>
        <w:numPr>
          <w:ilvl w:val="0"/>
          <w:numId w:val="1"/>
        </w:numPr>
        <w:spacing w:after="0" w:line="480" w:lineRule="auto"/>
        <w:ind w:left="426" w:hanging="426"/>
        <w:jc w:val="both"/>
        <w:rPr>
          <w:rFonts w:ascii="Times New Roman" w:hAnsi="Times New Roman" w:cs="Times New Roman"/>
          <w:b/>
          <w:bCs/>
          <w:noProof/>
          <w:sz w:val="24"/>
          <w:szCs w:val="24"/>
        </w:rPr>
      </w:pPr>
      <w:r w:rsidRPr="00CD32D4">
        <w:rPr>
          <w:rFonts w:asciiTheme="majorBidi" w:hAnsiTheme="majorBidi" w:cstheme="majorBidi"/>
          <w:b/>
          <w:sz w:val="24"/>
          <w:szCs w:val="24"/>
        </w:rPr>
        <w:t>Kegunaan</w:t>
      </w:r>
      <w:r w:rsidRPr="001805F7">
        <w:rPr>
          <w:rFonts w:ascii="Times New Roman" w:hAnsi="Times New Roman" w:cs="Times New Roman"/>
          <w:b/>
          <w:bCs/>
          <w:noProof/>
          <w:sz w:val="24"/>
          <w:szCs w:val="24"/>
        </w:rPr>
        <w:t xml:space="preserve"> Hasil Penelitian</w:t>
      </w:r>
    </w:p>
    <w:p w:rsidR="00B34334" w:rsidRPr="004440FA" w:rsidRDefault="00B34334" w:rsidP="00B944A8">
      <w:pPr>
        <w:numPr>
          <w:ilvl w:val="2"/>
          <w:numId w:val="2"/>
        </w:numPr>
        <w:tabs>
          <w:tab w:val="clear" w:pos="1425"/>
          <w:tab w:val="num" w:pos="720"/>
        </w:tabs>
        <w:spacing w:after="0" w:line="480" w:lineRule="auto"/>
        <w:ind w:left="720" w:hanging="294"/>
        <w:jc w:val="both"/>
        <w:rPr>
          <w:rFonts w:ascii="Times New Roman" w:eastAsia="Times New Roman" w:hAnsi="Times New Roman" w:cs="Times New Roman"/>
          <w:noProof/>
          <w:sz w:val="24"/>
          <w:szCs w:val="24"/>
        </w:rPr>
      </w:pPr>
      <w:r w:rsidRPr="004440FA">
        <w:rPr>
          <w:rFonts w:ascii="Times New Roman" w:eastAsia="Times New Roman" w:hAnsi="Times New Roman" w:cs="Times New Roman"/>
          <w:noProof/>
          <w:sz w:val="24"/>
          <w:szCs w:val="24"/>
        </w:rPr>
        <w:t>Peneliti</w:t>
      </w:r>
    </w:p>
    <w:p w:rsidR="00B944A8" w:rsidRPr="0047241A" w:rsidRDefault="00B34334" w:rsidP="0047241A">
      <w:pPr>
        <w:pStyle w:val="ListParagraph"/>
        <w:spacing w:after="0" w:line="480" w:lineRule="auto"/>
        <w:ind w:left="709" w:firstLine="567"/>
        <w:jc w:val="lowKashida"/>
        <w:rPr>
          <w:rFonts w:ascii="Times New Roman" w:hAnsi="Times New Roman" w:cs="Times New Roman"/>
          <w:sz w:val="24"/>
          <w:szCs w:val="24"/>
          <w:lang w:val="en-US"/>
        </w:rPr>
      </w:pPr>
      <w:r w:rsidRPr="00CD2BB1">
        <w:rPr>
          <w:rFonts w:ascii="Times New Roman" w:eastAsia="Times New Roman" w:hAnsi="Times New Roman" w:cs="Times New Roman"/>
          <w:sz w:val="24"/>
          <w:szCs w:val="24"/>
        </w:rPr>
        <w:t>Bagi</w:t>
      </w:r>
      <w:r w:rsidRPr="00CD2BB1">
        <w:rPr>
          <w:rFonts w:ascii="Times New Roman" w:hAnsi="Times New Roman" w:cs="Times New Roman"/>
          <w:sz w:val="24"/>
          <w:szCs w:val="24"/>
        </w:rPr>
        <w:t xml:space="preserve"> peneliti hasil dari penelitian ini digunakan sebagai syarat untuk mendapatkan gelar sarjana pendidikan </w:t>
      </w:r>
      <w:r w:rsidR="00E32788" w:rsidRPr="00CD2BB1">
        <w:rPr>
          <w:rFonts w:ascii="Times New Roman" w:hAnsi="Times New Roman" w:cs="Times New Roman"/>
          <w:sz w:val="24"/>
          <w:szCs w:val="24"/>
        </w:rPr>
        <w:t xml:space="preserve">Islam </w:t>
      </w:r>
      <w:r w:rsidRPr="00CD2BB1">
        <w:rPr>
          <w:rFonts w:ascii="Times New Roman" w:hAnsi="Times New Roman" w:cs="Times New Roman"/>
          <w:sz w:val="24"/>
          <w:szCs w:val="24"/>
        </w:rPr>
        <w:t>pada Program Studi Pendidikan Agama Islam Jurusan Tarbiyah Sekolah Tinggi Agama Islam Negeri Tulungagung.</w:t>
      </w:r>
    </w:p>
    <w:p w:rsidR="00B34334" w:rsidRPr="004440FA" w:rsidRDefault="00B34334" w:rsidP="00B944A8">
      <w:pPr>
        <w:numPr>
          <w:ilvl w:val="2"/>
          <w:numId w:val="2"/>
        </w:numPr>
        <w:tabs>
          <w:tab w:val="clear" w:pos="1425"/>
          <w:tab w:val="num" w:pos="720"/>
        </w:tabs>
        <w:spacing w:after="0" w:line="480" w:lineRule="auto"/>
        <w:ind w:left="720" w:hanging="294"/>
        <w:jc w:val="both"/>
        <w:rPr>
          <w:rFonts w:ascii="Times New Roman" w:eastAsia="Times New Roman" w:hAnsi="Times New Roman" w:cs="Times New Roman"/>
          <w:noProof/>
          <w:sz w:val="24"/>
          <w:szCs w:val="24"/>
        </w:rPr>
      </w:pPr>
      <w:r w:rsidRPr="00B944A8">
        <w:rPr>
          <w:rFonts w:ascii="Times New Roman" w:eastAsia="Times New Roman" w:hAnsi="Times New Roman" w:cs="Times New Roman"/>
          <w:noProof/>
          <w:sz w:val="24"/>
          <w:szCs w:val="24"/>
        </w:rPr>
        <w:t>Lembaga</w:t>
      </w:r>
      <w:r w:rsidRPr="004440FA">
        <w:rPr>
          <w:rFonts w:ascii="Times New Roman" w:hAnsi="Times New Roman" w:cs="Times New Roman"/>
          <w:noProof/>
          <w:sz w:val="24"/>
          <w:szCs w:val="24"/>
        </w:rPr>
        <w:t xml:space="preserve"> Pendidikan</w:t>
      </w:r>
    </w:p>
    <w:p w:rsidR="00B34334" w:rsidRPr="00173003" w:rsidRDefault="00B34334" w:rsidP="00B944A8">
      <w:pPr>
        <w:pStyle w:val="ListParagraph"/>
        <w:spacing w:after="0" w:line="480" w:lineRule="auto"/>
        <w:ind w:left="709" w:firstLine="567"/>
        <w:jc w:val="lowKashida"/>
        <w:rPr>
          <w:rFonts w:ascii="Times New Roman" w:eastAsia="Times New Roman" w:hAnsi="Times New Roman" w:cs="Times New Roman"/>
          <w:b/>
          <w:bCs/>
          <w:noProof/>
          <w:sz w:val="24"/>
          <w:szCs w:val="24"/>
          <w:lang w:val="en-US"/>
        </w:rPr>
      </w:pPr>
      <w:r w:rsidRPr="00B944A8">
        <w:rPr>
          <w:rFonts w:ascii="Times New Roman" w:hAnsi="Times New Roman" w:cs="Times New Roman"/>
          <w:sz w:val="24"/>
          <w:szCs w:val="24"/>
        </w:rPr>
        <w:t>Sebagai</w:t>
      </w:r>
      <w:r w:rsidRPr="00B57E10">
        <w:rPr>
          <w:rFonts w:ascii="Times New Roman" w:hAnsi="Times New Roman" w:cs="Times New Roman"/>
          <w:sz w:val="24"/>
          <w:szCs w:val="24"/>
        </w:rPr>
        <w:t xml:space="preserve"> bahan masukan guna pengembangan serta bahan pertimbangan p</w:t>
      </w:r>
      <w:r>
        <w:rPr>
          <w:rFonts w:ascii="Times New Roman" w:hAnsi="Times New Roman" w:cs="Times New Roman"/>
          <w:sz w:val="24"/>
          <w:szCs w:val="24"/>
        </w:rPr>
        <w:t>e</w:t>
      </w:r>
      <w:r w:rsidRPr="00B57E10">
        <w:rPr>
          <w:rFonts w:ascii="Times New Roman" w:hAnsi="Times New Roman" w:cs="Times New Roman"/>
          <w:sz w:val="24"/>
          <w:szCs w:val="24"/>
        </w:rPr>
        <w:t>nentuan kebijakan-kebijakan lembaga pendidikan kedepan</w:t>
      </w:r>
      <w:r>
        <w:rPr>
          <w:rFonts w:ascii="Times New Roman" w:hAnsi="Times New Roman" w:cs="Times New Roman"/>
          <w:sz w:val="24"/>
          <w:szCs w:val="24"/>
          <w:lang w:val="en-US"/>
        </w:rPr>
        <w:t>.</w:t>
      </w:r>
    </w:p>
    <w:p w:rsidR="00124E4D" w:rsidRPr="00124E4D" w:rsidRDefault="00B34334" w:rsidP="00B944A8">
      <w:pPr>
        <w:numPr>
          <w:ilvl w:val="2"/>
          <w:numId w:val="2"/>
        </w:numPr>
        <w:tabs>
          <w:tab w:val="clear" w:pos="1425"/>
          <w:tab w:val="num" w:pos="720"/>
        </w:tabs>
        <w:spacing w:after="0" w:line="480" w:lineRule="auto"/>
        <w:ind w:left="720" w:hanging="294"/>
        <w:jc w:val="both"/>
        <w:rPr>
          <w:rFonts w:ascii="Times New Roman" w:eastAsia="Times New Roman" w:hAnsi="Times New Roman" w:cs="Times New Roman"/>
          <w:b/>
          <w:bCs/>
          <w:noProof/>
          <w:sz w:val="24"/>
          <w:szCs w:val="24"/>
          <w:lang w:val="en-US"/>
        </w:rPr>
      </w:pPr>
      <w:r w:rsidRPr="00124E4D">
        <w:rPr>
          <w:rFonts w:ascii="Times New Roman" w:eastAsia="Times New Roman" w:hAnsi="Times New Roman" w:cs="Times New Roman"/>
          <w:noProof/>
          <w:sz w:val="24"/>
          <w:szCs w:val="24"/>
        </w:rPr>
        <w:t>Masyarakat</w:t>
      </w:r>
      <w:r w:rsidRPr="00124E4D">
        <w:rPr>
          <w:rFonts w:ascii="Times New Roman" w:eastAsia="Times New Roman" w:hAnsi="Times New Roman" w:cs="Times New Roman"/>
          <w:noProof/>
          <w:sz w:val="24"/>
          <w:szCs w:val="24"/>
          <w:lang w:val="en-US"/>
        </w:rPr>
        <w:t xml:space="preserve"> </w:t>
      </w:r>
      <w:r w:rsidRPr="00124E4D">
        <w:rPr>
          <w:rFonts w:ascii="Times New Roman" w:eastAsia="Times New Roman" w:hAnsi="Times New Roman" w:cs="Times New Roman"/>
          <w:noProof/>
          <w:sz w:val="24"/>
          <w:szCs w:val="24"/>
        </w:rPr>
        <w:t xml:space="preserve">dan </w:t>
      </w:r>
      <w:r w:rsidRPr="00124E4D">
        <w:rPr>
          <w:rFonts w:ascii="Times New Roman" w:eastAsia="Times New Roman" w:hAnsi="Times New Roman" w:cs="Times New Roman"/>
          <w:noProof/>
          <w:sz w:val="24"/>
          <w:szCs w:val="24"/>
          <w:lang w:val="en-US"/>
        </w:rPr>
        <w:t>Pembaca</w:t>
      </w:r>
    </w:p>
    <w:p w:rsidR="004440FA" w:rsidRDefault="00B34334" w:rsidP="00B944A8">
      <w:pPr>
        <w:pStyle w:val="ListParagraph"/>
        <w:spacing w:after="0" w:line="480" w:lineRule="auto"/>
        <w:ind w:left="709" w:firstLine="567"/>
        <w:jc w:val="lowKashida"/>
        <w:rPr>
          <w:rFonts w:ascii="Times New Roman" w:eastAsia="Times New Roman" w:hAnsi="Times New Roman" w:cs="Times New Roman"/>
          <w:b/>
          <w:bCs/>
          <w:noProof/>
          <w:sz w:val="24"/>
          <w:szCs w:val="24"/>
          <w:lang w:val="en-US"/>
        </w:rPr>
      </w:pPr>
      <w:r w:rsidRPr="00124E4D">
        <w:rPr>
          <w:rFonts w:ascii="Times New Roman" w:eastAsia="Times New Roman" w:hAnsi="Times New Roman" w:cs="Times New Roman"/>
          <w:sz w:val="24"/>
          <w:szCs w:val="24"/>
        </w:rPr>
        <w:t>Menyadarkan arti penting mutu pendidikan ditengah-tengah persaingan banyaknya sekolah yang sudah menjamur di masyarakat. Sekaligus sebagai bahan masukan yang cukup berarti.</w:t>
      </w:r>
      <w:r w:rsidRPr="00124E4D">
        <w:rPr>
          <w:rFonts w:ascii="Times New Roman" w:eastAsia="Times New Roman" w:hAnsi="Times New Roman" w:cs="Times New Roman"/>
          <w:b/>
          <w:bCs/>
          <w:noProof/>
          <w:sz w:val="24"/>
          <w:szCs w:val="24"/>
          <w:lang w:val="en-US"/>
        </w:rPr>
        <w:t xml:space="preserve"> </w:t>
      </w:r>
    </w:p>
    <w:p w:rsidR="00C920CA" w:rsidRDefault="00C920CA" w:rsidP="00B944A8">
      <w:pPr>
        <w:pStyle w:val="ListParagraph"/>
        <w:spacing w:after="0" w:line="480" w:lineRule="auto"/>
        <w:ind w:left="709" w:firstLine="567"/>
        <w:jc w:val="lowKashida"/>
        <w:rPr>
          <w:rFonts w:ascii="Times New Roman" w:eastAsia="Times New Roman" w:hAnsi="Times New Roman" w:cs="Times New Roman"/>
          <w:b/>
          <w:bCs/>
          <w:noProof/>
          <w:sz w:val="24"/>
          <w:szCs w:val="24"/>
          <w:lang w:val="en-US"/>
        </w:rPr>
      </w:pPr>
    </w:p>
    <w:p w:rsidR="00C920CA" w:rsidRDefault="00C920CA" w:rsidP="00B944A8">
      <w:pPr>
        <w:pStyle w:val="ListParagraph"/>
        <w:spacing w:after="0" w:line="480" w:lineRule="auto"/>
        <w:ind w:left="709" w:firstLine="567"/>
        <w:jc w:val="lowKashida"/>
        <w:rPr>
          <w:rFonts w:ascii="Times New Roman" w:eastAsia="Times New Roman" w:hAnsi="Times New Roman" w:cs="Times New Roman"/>
          <w:b/>
          <w:bCs/>
          <w:noProof/>
          <w:sz w:val="24"/>
          <w:szCs w:val="24"/>
          <w:lang w:val="en-US"/>
        </w:rPr>
      </w:pPr>
    </w:p>
    <w:p w:rsidR="00C920CA" w:rsidRDefault="00C920CA" w:rsidP="00B944A8">
      <w:pPr>
        <w:pStyle w:val="ListParagraph"/>
        <w:spacing w:after="0" w:line="480" w:lineRule="auto"/>
        <w:ind w:left="709" w:firstLine="567"/>
        <w:jc w:val="lowKashida"/>
        <w:rPr>
          <w:rFonts w:ascii="Times New Roman" w:eastAsia="Times New Roman" w:hAnsi="Times New Roman" w:cs="Times New Roman"/>
          <w:b/>
          <w:bCs/>
          <w:noProof/>
          <w:sz w:val="24"/>
          <w:szCs w:val="24"/>
          <w:lang w:val="en-US"/>
        </w:rPr>
      </w:pPr>
    </w:p>
    <w:p w:rsidR="00C920CA" w:rsidRPr="001805F7" w:rsidRDefault="00C920CA" w:rsidP="00C920CA">
      <w:pPr>
        <w:pStyle w:val="ListParagraph"/>
        <w:numPr>
          <w:ilvl w:val="0"/>
          <w:numId w:val="1"/>
        </w:numPr>
        <w:spacing w:after="0" w:line="480" w:lineRule="auto"/>
        <w:ind w:left="426" w:hanging="426"/>
        <w:jc w:val="both"/>
        <w:rPr>
          <w:rFonts w:ascii="Times New Roman" w:hAnsi="Times New Roman" w:cs="Times New Roman"/>
          <w:b/>
          <w:bCs/>
          <w:noProof/>
          <w:sz w:val="24"/>
          <w:szCs w:val="24"/>
        </w:rPr>
      </w:pPr>
      <w:r w:rsidRPr="00CD32D4">
        <w:rPr>
          <w:rFonts w:asciiTheme="majorBidi" w:hAnsiTheme="majorBidi" w:cstheme="majorBidi"/>
          <w:b/>
          <w:sz w:val="24"/>
          <w:szCs w:val="24"/>
        </w:rPr>
        <w:lastRenderedPageBreak/>
        <w:t>Penegasan</w:t>
      </w:r>
      <w:r w:rsidRPr="001805F7">
        <w:rPr>
          <w:rFonts w:ascii="Times New Roman" w:hAnsi="Times New Roman" w:cs="Times New Roman"/>
          <w:b/>
          <w:bCs/>
          <w:noProof/>
          <w:sz w:val="24"/>
          <w:szCs w:val="24"/>
        </w:rPr>
        <w:t xml:space="preserve"> Istilah </w:t>
      </w:r>
    </w:p>
    <w:p w:rsidR="00C920CA" w:rsidRPr="00B944A8" w:rsidRDefault="00C920CA" w:rsidP="00C920CA">
      <w:pPr>
        <w:spacing w:after="0" w:line="480" w:lineRule="auto"/>
        <w:ind w:left="426" w:firstLine="567"/>
        <w:jc w:val="both"/>
        <w:rPr>
          <w:rFonts w:asciiTheme="majorBidi" w:hAnsiTheme="majorBidi" w:cstheme="majorBidi"/>
          <w:sz w:val="24"/>
          <w:szCs w:val="24"/>
        </w:rPr>
      </w:pPr>
      <w:r w:rsidRPr="00B944A8">
        <w:rPr>
          <w:rFonts w:asciiTheme="majorBidi" w:hAnsiTheme="majorBidi" w:cstheme="majorBidi"/>
          <w:sz w:val="24"/>
          <w:szCs w:val="24"/>
        </w:rPr>
        <w:t>Agar sejak awal para pembaca dapat secara jelas dan tegas memperoleh kesamaan pemahaman mengenai konsep yang terkandung dalam judul “Upaya Peningkatan Mutu Pendidikan Di Madrasah Aliyah Terpadu Al Anwar Durenan</w:t>
      </w:r>
      <w:r w:rsidRPr="00632ABC">
        <w:rPr>
          <w:rFonts w:asciiTheme="majorBidi" w:hAnsiTheme="majorBidi" w:cstheme="majorBidi"/>
          <w:sz w:val="24"/>
          <w:szCs w:val="24"/>
        </w:rPr>
        <w:t xml:space="preserve"> Trenggale</w:t>
      </w:r>
      <w:r w:rsidRPr="00B05ABE">
        <w:rPr>
          <w:rFonts w:asciiTheme="majorBidi" w:hAnsiTheme="majorBidi" w:cstheme="majorBidi"/>
          <w:sz w:val="24"/>
          <w:szCs w:val="24"/>
        </w:rPr>
        <w:t>k</w:t>
      </w:r>
      <w:r w:rsidRPr="00B944A8">
        <w:rPr>
          <w:rFonts w:asciiTheme="majorBidi" w:hAnsiTheme="majorBidi" w:cstheme="majorBidi"/>
          <w:sz w:val="24"/>
          <w:szCs w:val="24"/>
        </w:rPr>
        <w:t>”  dalam meningkatkan mutu pendidikan”, sehingga diantara pembaca tidak ada yang memberikan arti yang berbeda terhadap judul ini, maka penulis merasa perlu memaparkan penegasan istilah baik secara konseptual maupun secara operasional:</w:t>
      </w:r>
    </w:p>
    <w:p w:rsidR="00C920CA" w:rsidRPr="001805F7" w:rsidRDefault="00C920CA" w:rsidP="00C920CA">
      <w:pPr>
        <w:pStyle w:val="BodyText"/>
        <w:numPr>
          <w:ilvl w:val="0"/>
          <w:numId w:val="10"/>
        </w:numPr>
        <w:spacing w:after="0" w:line="480" w:lineRule="auto"/>
        <w:ind w:left="851" w:hanging="425"/>
        <w:jc w:val="both"/>
        <w:rPr>
          <w:lang w:val="id-ID"/>
        </w:rPr>
      </w:pPr>
      <w:r w:rsidRPr="001805F7">
        <w:rPr>
          <w:lang w:val="id-ID"/>
        </w:rPr>
        <w:t>Secara konseptual</w:t>
      </w:r>
    </w:p>
    <w:p w:rsidR="00C920CA" w:rsidRPr="001805F7" w:rsidRDefault="00C920CA" w:rsidP="00C920CA">
      <w:pPr>
        <w:pStyle w:val="ListParagraph"/>
        <w:numPr>
          <w:ilvl w:val="0"/>
          <w:numId w:val="5"/>
        </w:numPr>
        <w:tabs>
          <w:tab w:val="left" w:pos="284"/>
        </w:tabs>
        <w:spacing w:after="0" w:line="480" w:lineRule="auto"/>
        <w:ind w:left="1134" w:hanging="284"/>
        <w:contextualSpacing w:val="0"/>
        <w:jc w:val="both"/>
        <w:rPr>
          <w:rFonts w:ascii="Times New Roman" w:hAnsi="Times New Roman" w:cs="Times New Roman"/>
          <w:noProof/>
          <w:sz w:val="24"/>
          <w:szCs w:val="24"/>
        </w:rPr>
      </w:pPr>
      <w:r w:rsidRPr="001805F7">
        <w:rPr>
          <w:rFonts w:ascii="Times New Roman" w:hAnsi="Times New Roman" w:cs="Times New Roman"/>
          <w:noProof/>
          <w:sz w:val="24"/>
          <w:szCs w:val="24"/>
        </w:rPr>
        <w:t xml:space="preserve">Mutu </w:t>
      </w:r>
    </w:p>
    <w:p w:rsidR="00C920CA" w:rsidRPr="001805F7" w:rsidRDefault="00C920CA" w:rsidP="00C920CA">
      <w:pPr>
        <w:pStyle w:val="ListParagraph"/>
        <w:tabs>
          <w:tab w:val="left" w:pos="-1560"/>
        </w:tabs>
        <w:spacing w:after="0" w:line="480" w:lineRule="auto"/>
        <w:ind w:left="1134" w:firstLine="567"/>
        <w:contextualSpacing w:val="0"/>
        <w:jc w:val="both"/>
        <w:rPr>
          <w:rFonts w:ascii="Times New Roman" w:hAnsi="Times New Roman" w:cs="Times New Roman"/>
          <w:noProof/>
          <w:sz w:val="24"/>
          <w:szCs w:val="24"/>
        </w:rPr>
      </w:pPr>
      <w:r w:rsidRPr="001805F7">
        <w:rPr>
          <w:rFonts w:ascii="Times New Roman" w:hAnsi="Times New Roman" w:cs="Times New Roman"/>
          <w:noProof/>
          <w:sz w:val="24"/>
          <w:szCs w:val="24"/>
        </w:rPr>
        <w:t xml:space="preserve">Definisi mutu memiliki pengertian yang bervariasi. </w:t>
      </w:r>
      <w:r>
        <w:rPr>
          <w:rFonts w:ascii="Times New Roman" w:hAnsi="Times New Roman" w:cs="Times New Roman"/>
          <w:noProof/>
          <w:sz w:val="24"/>
          <w:szCs w:val="24"/>
        </w:rPr>
        <w:t xml:space="preserve">Mutu berasal dari bahasa latin, </w:t>
      </w:r>
      <w:r w:rsidRPr="00FF28CB">
        <w:rPr>
          <w:rFonts w:ascii="Times New Roman" w:hAnsi="Times New Roman" w:cs="Times New Roman"/>
          <w:i/>
          <w:iCs/>
          <w:noProof/>
          <w:sz w:val="24"/>
          <w:szCs w:val="24"/>
        </w:rPr>
        <w:t>qualis</w:t>
      </w:r>
      <w:r>
        <w:rPr>
          <w:rFonts w:ascii="Times New Roman" w:hAnsi="Times New Roman" w:cs="Times New Roman"/>
          <w:noProof/>
          <w:sz w:val="24"/>
          <w:szCs w:val="24"/>
        </w:rPr>
        <w:t xml:space="preserve">, yang artinya </w:t>
      </w:r>
      <w:r w:rsidRPr="00FF28CB">
        <w:rPr>
          <w:rFonts w:ascii="Times New Roman" w:hAnsi="Times New Roman" w:cs="Times New Roman"/>
          <w:i/>
          <w:iCs/>
          <w:noProof/>
          <w:sz w:val="24"/>
          <w:szCs w:val="24"/>
        </w:rPr>
        <w:t>what kind</w:t>
      </w:r>
      <w:r>
        <w:rPr>
          <w:rFonts w:ascii="Times New Roman" w:hAnsi="Times New Roman" w:cs="Times New Roman"/>
          <w:i/>
          <w:iCs/>
          <w:noProof/>
          <w:sz w:val="24"/>
          <w:szCs w:val="24"/>
        </w:rPr>
        <w:t xml:space="preserve"> of</w:t>
      </w:r>
      <w:r w:rsidRPr="00FF28CB">
        <w:rPr>
          <w:rFonts w:ascii="Times New Roman" w:hAnsi="Times New Roman" w:cs="Times New Roman"/>
          <w:i/>
          <w:iCs/>
          <w:noProof/>
          <w:sz w:val="24"/>
          <w:szCs w:val="24"/>
        </w:rPr>
        <w:t xml:space="preserve"> </w:t>
      </w:r>
      <w:r>
        <w:rPr>
          <w:rStyle w:val="FootnoteReference"/>
          <w:rFonts w:ascii="Times New Roman" w:hAnsi="Times New Roman" w:cs="Times New Roman"/>
          <w:i/>
          <w:iCs/>
          <w:noProof/>
          <w:sz w:val="24"/>
          <w:szCs w:val="24"/>
        </w:rPr>
        <w:footnoteReference w:id="9"/>
      </w:r>
      <w:r>
        <w:rPr>
          <w:rFonts w:ascii="Times New Roman" w:hAnsi="Times New Roman" w:cs="Times New Roman"/>
          <w:i/>
          <w:iCs/>
          <w:noProof/>
          <w:sz w:val="24"/>
          <w:szCs w:val="24"/>
        </w:rPr>
        <w:t>.</w:t>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 xml:space="preserve">Menurut Nasution M.N seperti yang dikutip Mulyadi mengatakan bahwa, </w:t>
      </w:r>
      <w:r w:rsidRPr="001805F7">
        <w:rPr>
          <w:rFonts w:ascii="Times New Roman" w:hAnsi="Times New Roman" w:cs="Times New Roman"/>
          <w:noProof/>
          <w:sz w:val="24"/>
          <w:szCs w:val="24"/>
        </w:rPr>
        <w:t xml:space="preserve">ada beberapa pendapat yang merumuskan tentang definisi mutu, antara lain </w:t>
      </w:r>
      <w:r w:rsidRPr="001805F7">
        <w:rPr>
          <w:rStyle w:val="FootnoteReference"/>
          <w:rFonts w:ascii="Times New Roman" w:hAnsi="Times New Roman" w:cs="Times New Roman"/>
          <w:noProof/>
          <w:sz w:val="24"/>
          <w:szCs w:val="24"/>
        </w:rPr>
        <w:footnoteReference w:id="10"/>
      </w:r>
      <w:r w:rsidRPr="001805F7">
        <w:rPr>
          <w:rFonts w:ascii="Times New Roman" w:hAnsi="Times New Roman" w:cs="Times New Roman"/>
          <w:noProof/>
          <w:sz w:val="24"/>
          <w:szCs w:val="24"/>
        </w:rPr>
        <w:t>:</w:t>
      </w:r>
    </w:p>
    <w:p w:rsidR="00C920CA" w:rsidRPr="001805F7" w:rsidRDefault="00C920CA" w:rsidP="00C920CA">
      <w:pPr>
        <w:pStyle w:val="ListParagraph"/>
        <w:numPr>
          <w:ilvl w:val="0"/>
          <w:numId w:val="6"/>
        </w:numPr>
        <w:tabs>
          <w:tab w:val="left" w:pos="284"/>
        </w:tabs>
        <w:spacing w:after="0" w:line="480" w:lineRule="auto"/>
        <w:ind w:left="1418" w:hanging="284"/>
        <w:contextualSpacing w:val="0"/>
        <w:jc w:val="both"/>
        <w:rPr>
          <w:rFonts w:ascii="Times New Roman" w:hAnsi="Times New Roman" w:cs="Times New Roman"/>
          <w:noProof/>
          <w:sz w:val="24"/>
          <w:szCs w:val="24"/>
        </w:rPr>
      </w:pPr>
      <w:r w:rsidRPr="001805F7">
        <w:rPr>
          <w:rFonts w:ascii="Times New Roman" w:hAnsi="Times New Roman" w:cs="Times New Roman"/>
          <w:noProof/>
          <w:sz w:val="24"/>
          <w:szCs w:val="24"/>
        </w:rPr>
        <w:t>Menurut Juran, mutu adalah kecocokan pengguna produk (</w:t>
      </w:r>
      <w:r w:rsidRPr="001805F7">
        <w:rPr>
          <w:rFonts w:ascii="Times New Roman" w:hAnsi="Times New Roman" w:cs="Times New Roman"/>
          <w:i/>
          <w:iCs/>
          <w:noProof/>
          <w:sz w:val="24"/>
          <w:szCs w:val="24"/>
        </w:rPr>
        <w:t>fitness for use</w:t>
      </w:r>
      <w:r w:rsidRPr="001805F7">
        <w:rPr>
          <w:rFonts w:ascii="Times New Roman" w:hAnsi="Times New Roman" w:cs="Times New Roman"/>
          <w:noProof/>
          <w:sz w:val="24"/>
          <w:szCs w:val="24"/>
        </w:rPr>
        <w:t>) untuk memenuhi kebutuhan dan kepuasan pelanggan.</w:t>
      </w:r>
    </w:p>
    <w:p w:rsidR="00C920CA" w:rsidRPr="001805F7" w:rsidRDefault="00C920CA" w:rsidP="00C920CA">
      <w:pPr>
        <w:pStyle w:val="ListParagraph"/>
        <w:numPr>
          <w:ilvl w:val="0"/>
          <w:numId w:val="6"/>
        </w:numPr>
        <w:tabs>
          <w:tab w:val="left" w:pos="284"/>
        </w:tabs>
        <w:spacing w:after="0" w:line="480" w:lineRule="auto"/>
        <w:ind w:left="1418" w:hanging="284"/>
        <w:contextualSpacing w:val="0"/>
        <w:jc w:val="both"/>
        <w:rPr>
          <w:rFonts w:ascii="Times New Roman" w:hAnsi="Times New Roman" w:cs="Times New Roman"/>
          <w:noProof/>
          <w:sz w:val="24"/>
          <w:szCs w:val="24"/>
        </w:rPr>
      </w:pPr>
      <w:r w:rsidRPr="001805F7">
        <w:rPr>
          <w:rFonts w:ascii="Times New Roman" w:hAnsi="Times New Roman" w:cs="Times New Roman"/>
          <w:noProof/>
          <w:sz w:val="24"/>
          <w:szCs w:val="24"/>
        </w:rPr>
        <w:t xml:space="preserve">Menurut Crosby, mutu adalah </w:t>
      </w:r>
      <w:r w:rsidRPr="001805F7">
        <w:rPr>
          <w:rFonts w:ascii="Times New Roman" w:hAnsi="Times New Roman" w:cs="Times New Roman"/>
          <w:i/>
          <w:iCs/>
          <w:noProof/>
          <w:sz w:val="24"/>
          <w:szCs w:val="24"/>
        </w:rPr>
        <w:t>conformance to requirement</w:t>
      </w:r>
      <w:r w:rsidRPr="001805F7">
        <w:rPr>
          <w:rFonts w:ascii="Times New Roman" w:hAnsi="Times New Roman" w:cs="Times New Roman"/>
          <w:noProof/>
          <w:sz w:val="24"/>
          <w:szCs w:val="24"/>
        </w:rPr>
        <w:t>, yaitu sesuai dengan yang disyaratkan atau distandarkan.</w:t>
      </w:r>
    </w:p>
    <w:p w:rsidR="00C920CA" w:rsidRPr="001805F7" w:rsidRDefault="00C920CA" w:rsidP="00C920CA">
      <w:pPr>
        <w:pStyle w:val="ListParagraph"/>
        <w:numPr>
          <w:ilvl w:val="0"/>
          <w:numId w:val="6"/>
        </w:numPr>
        <w:tabs>
          <w:tab w:val="left" w:pos="284"/>
        </w:tabs>
        <w:spacing w:after="0" w:line="480" w:lineRule="auto"/>
        <w:ind w:left="1418" w:hanging="284"/>
        <w:contextualSpacing w:val="0"/>
        <w:jc w:val="both"/>
        <w:rPr>
          <w:rFonts w:ascii="Times New Roman" w:hAnsi="Times New Roman" w:cs="Times New Roman"/>
          <w:noProof/>
          <w:sz w:val="24"/>
          <w:szCs w:val="24"/>
        </w:rPr>
      </w:pPr>
      <w:r w:rsidRPr="001805F7">
        <w:rPr>
          <w:rFonts w:ascii="Times New Roman" w:hAnsi="Times New Roman" w:cs="Times New Roman"/>
          <w:noProof/>
          <w:sz w:val="24"/>
          <w:szCs w:val="24"/>
        </w:rPr>
        <w:t>Menurut Deming, mutu adalah kesesuaian dengan kebutuhan pasar atau konsumen.</w:t>
      </w:r>
    </w:p>
    <w:p w:rsidR="00C920CA" w:rsidRPr="001805F7" w:rsidRDefault="00C920CA" w:rsidP="00C920CA">
      <w:pPr>
        <w:pStyle w:val="ListParagraph"/>
        <w:numPr>
          <w:ilvl w:val="0"/>
          <w:numId w:val="6"/>
        </w:numPr>
        <w:tabs>
          <w:tab w:val="left" w:pos="284"/>
        </w:tabs>
        <w:spacing w:after="0" w:line="480" w:lineRule="auto"/>
        <w:ind w:left="1418" w:hanging="284"/>
        <w:contextualSpacing w:val="0"/>
        <w:jc w:val="both"/>
        <w:rPr>
          <w:rFonts w:ascii="Times New Roman" w:hAnsi="Times New Roman" w:cs="Times New Roman"/>
          <w:noProof/>
          <w:sz w:val="24"/>
          <w:szCs w:val="24"/>
        </w:rPr>
      </w:pPr>
      <w:r w:rsidRPr="001805F7">
        <w:rPr>
          <w:rFonts w:ascii="Times New Roman" w:hAnsi="Times New Roman" w:cs="Times New Roman"/>
          <w:noProof/>
          <w:sz w:val="24"/>
          <w:szCs w:val="24"/>
        </w:rPr>
        <w:lastRenderedPageBreak/>
        <w:t>Menurut Fiegenbaum, mutu adalah kepuasan pelanggan sepenuhnya (</w:t>
      </w:r>
      <w:r w:rsidRPr="001805F7">
        <w:rPr>
          <w:rFonts w:ascii="Times New Roman" w:hAnsi="Times New Roman" w:cs="Times New Roman"/>
          <w:i/>
          <w:iCs/>
          <w:noProof/>
          <w:sz w:val="24"/>
          <w:szCs w:val="24"/>
        </w:rPr>
        <w:t>full customer satisfaction</w:t>
      </w:r>
      <w:r w:rsidRPr="001805F7">
        <w:rPr>
          <w:rFonts w:ascii="Times New Roman" w:hAnsi="Times New Roman" w:cs="Times New Roman"/>
          <w:noProof/>
          <w:sz w:val="24"/>
          <w:szCs w:val="24"/>
        </w:rPr>
        <w:t>).</w:t>
      </w:r>
    </w:p>
    <w:p w:rsidR="00C920CA" w:rsidRDefault="00C920CA" w:rsidP="00C920CA">
      <w:pPr>
        <w:pStyle w:val="ListParagraph"/>
        <w:numPr>
          <w:ilvl w:val="0"/>
          <w:numId w:val="6"/>
        </w:numPr>
        <w:tabs>
          <w:tab w:val="left" w:pos="284"/>
        </w:tabs>
        <w:spacing w:after="0" w:line="480" w:lineRule="auto"/>
        <w:ind w:left="1418"/>
        <w:contextualSpacing w:val="0"/>
        <w:jc w:val="both"/>
        <w:rPr>
          <w:rFonts w:ascii="Times New Roman" w:hAnsi="Times New Roman" w:cs="Times New Roman"/>
          <w:noProof/>
          <w:sz w:val="24"/>
          <w:szCs w:val="24"/>
        </w:rPr>
      </w:pPr>
      <w:r w:rsidRPr="001805F7">
        <w:rPr>
          <w:rFonts w:ascii="Times New Roman" w:hAnsi="Times New Roman" w:cs="Times New Roman"/>
          <w:noProof/>
          <w:sz w:val="24"/>
          <w:szCs w:val="24"/>
        </w:rPr>
        <w:t>Menurut Garvin dan Davis</w:t>
      </w:r>
      <w:r>
        <w:rPr>
          <w:rFonts w:ascii="Times New Roman" w:hAnsi="Times New Roman" w:cs="Times New Roman"/>
          <w:noProof/>
          <w:sz w:val="24"/>
          <w:szCs w:val="24"/>
          <w:lang w:val="en-US"/>
        </w:rPr>
        <w:t xml:space="preserve"> dalam Abdul Hadis dan Nurhayati</w:t>
      </w:r>
      <w:r w:rsidRPr="001805F7">
        <w:rPr>
          <w:rFonts w:ascii="Times New Roman" w:hAnsi="Times New Roman" w:cs="Times New Roman"/>
          <w:noProof/>
          <w:sz w:val="24"/>
          <w:szCs w:val="24"/>
        </w:rPr>
        <w:t xml:space="preserve">, mutu adalah suatu kondisi dinamik yang berhubungan dengan produk, tenaga kerja, proses, dan tugas serta lingkungan yang memenuhi </w:t>
      </w:r>
      <w:r>
        <w:rPr>
          <w:rFonts w:ascii="Times New Roman" w:hAnsi="Times New Roman" w:cs="Times New Roman"/>
          <w:noProof/>
          <w:sz w:val="24"/>
          <w:szCs w:val="24"/>
        </w:rPr>
        <w:t>atau melebihi harapan pelanggan</w:t>
      </w:r>
      <w:r w:rsidRPr="001805F7">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w:t>
      </w:r>
    </w:p>
    <w:p w:rsidR="00C920CA" w:rsidRPr="001805F7" w:rsidRDefault="00C920CA" w:rsidP="00C920CA">
      <w:pPr>
        <w:pStyle w:val="ListParagraph"/>
        <w:numPr>
          <w:ilvl w:val="0"/>
          <w:numId w:val="6"/>
        </w:numPr>
        <w:tabs>
          <w:tab w:val="left" w:pos="284"/>
        </w:tabs>
        <w:spacing w:after="0" w:line="480" w:lineRule="auto"/>
        <w:ind w:left="1418"/>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Mutu menurut West-Burnham (1997) </w:t>
      </w:r>
      <w:r w:rsidRPr="003E789C">
        <w:rPr>
          <w:rFonts w:ascii="Times New Roman" w:hAnsi="Times New Roman" w:cs="Times New Roman"/>
          <w:noProof/>
          <w:sz w:val="24"/>
          <w:szCs w:val="24"/>
        </w:rPr>
        <w:t xml:space="preserve">dalam Husaini Umar, </w:t>
      </w:r>
      <w:r>
        <w:rPr>
          <w:rFonts w:ascii="Times New Roman" w:hAnsi="Times New Roman" w:cs="Times New Roman"/>
          <w:noProof/>
          <w:sz w:val="24"/>
          <w:szCs w:val="24"/>
        </w:rPr>
        <w:t>adalah ukuran relatif suatu produk atas jasa sesuai dengan standar mutu desain yang meliputi spesifik produk dan mutu kesesuaian, yaitu seberapa jauh suatu produk telah memenuhi persyaratan atau spesifikasi mutu yang ditetapkan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w:t>
      </w:r>
    </w:p>
    <w:p w:rsidR="00C920CA" w:rsidRDefault="00C920CA" w:rsidP="00C920CA">
      <w:pPr>
        <w:pStyle w:val="ListParagraph"/>
        <w:tabs>
          <w:tab w:val="left" w:pos="-1560"/>
        </w:tabs>
        <w:spacing w:after="0" w:line="480" w:lineRule="auto"/>
        <w:ind w:left="1134" w:firstLine="567"/>
        <w:contextualSpacing w:val="0"/>
        <w:jc w:val="both"/>
        <w:rPr>
          <w:noProof/>
        </w:rPr>
      </w:pPr>
      <w:r w:rsidRPr="003E789C">
        <w:rPr>
          <w:rFonts w:ascii="Times New Roman" w:hAnsi="Times New Roman" w:cs="Times New Roman"/>
          <w:noProof/>
          <w:sz w:val="24"/>
          <w:szCs w:val="24"/>
        </w:rPr>
        <w:t xml:space="preserve">Dari beberapa definisi di atas dapat diambil kesimpulan pengertian mutu mengandung tiga unsur, yaitu : (1) Kesesuaian dengan standar, (2) Kesesuaian dengan harapan </w:t>
      </w:r>
      <w:r w:rsidRPr="003E789C">
        <w:rPr>
          <w:rFonts w:ascii="Times New Roman" w:hAnsi="Times New Roman" w:cs="Times New Roman"/>
          <w:i/>
          <w:iCs/>
          <w:noProof/>
          <w:sz w:val="24"/>
          <w:szCs w:val="24"/>
        </w:rPr>
        <w:t>stakeholders,</w:t>
      </w:r>
      <w:r w:rsidRPr="003E789C">
        <w:rPr>
          <w:rFonts w:ascii="Times New Roman" w:hAnsi="Times New Roman" w:cs="Times New Roman"/>
          <w:noProof/>
          <w:sz w:val="24"/>
          <w:szCs w:val="24"/>
        </w:rPr>
        <w:t xml:space="preserve"> (3) Pemenuhan janji yang diberikan</w:t>
      </w:r>
      <w:r w:rsidRPr="0013084F">
        <w:rPr>
          <w:noProof/>
        </w:rPr>
        <w:t>.</w:t>
      </w:r>
      <w:r>
        <w:rPr>
          <w:noProof/>
        </w:rPr>
        <w:t xml:space="preserve"> </w:t>
      </w:r>
    </w:p>
    <w:p w:rsidR="00C920CA" w:rsidRDefault="00C920CA" w:rsidP="00C920CA">
      <w:pPr>
        <w:pStyle w:val="ListParagraph"/>
        <w:tabs>
          <w:tab w:val="left" w:pos="-1560"/>
        </w:tabs>
        <w:spacing w:after="0" w:line="480" w:lineRule="auto"/>
        <w:ind w:left="1134" w:firstLine="567"/>
        <w:contextualSpacing w:val="0"/>
        <w:jc w:val="both"/>
        <w:rPr>
          <w:rFonts w:asciiTheme="majorBidi" w:hAnsiTheme="majorBidi" w:cstheme="majorBidi"/>
          <w:noProof/>
          <w:sz w:val="24"/>
          <w:szCs w:val="24"/>
        </w:rPr>
      </w:pPr>
      <w:r w:rsidRPr="008732B6">
        <w:rPr>
          <w:rFonts w:asciiTheme="majorBidi" w:hAnsiTheme="majorBidi" w:cstheme="majorBidi"/>
          <w:noProof/>
          <w:sz w:val="24"/>
          <w:szCs w:val="24"/>
        </w:rPr>
        <w:t xml:space="preserve">Jika kita kaitkan dengan dunia pendidikan mutu memiliki ranah </w:t>
      </w:r>
      <w:r w:rsidRPr="008732B6">
        <w:rPr>
          <w:rFonts w:asciiTheme="majorBidi" w:hAnsiTheme="majorBidi" w:cstheme="majorBidi"/>
          <w:i/>
          <w:iCs/>
          <w:noProof/>
          <w:sz w:val="24"/>
          <w:szCs w:val="24"/>
        </w:rPr>
        <w:t>mutu input, proses, output dan outcome.</w:t>
      </w:r>
      <w:r w:rsidRPr="008732B6">
        <w:rPr>
          <w:rFonts w:asciiTheme="majorBidi" w:hAnsiTheme="majorBidi" w:cstheme="majorBidi"/>
          <w:noProof/>
          <w:sz w:val="24"/>
          <w:szCs w:val="24"/>
        </w:rPr>
        <w:t xml:space="preserve"> </w:t>
      </w:r>
      <w:r w:rsidRPr="00450C1A">
        <w:rPr>
          <w:rFonts w:asciiTheme="majorBidi" w:hAnsiTheme="majorBidi" w:cstheme="majorBidi"/>
          <w:i/>
          <w:iCs/>
          <w:noProof/>
          <w:sz w:val="24"/>
          <w:szCs w:val="24"/>
        </w:rPr>
        <w:t>Input</w:t>
      </w:r>
      <w:r>
        <w:rPr>
          <w:rFonts w:asciiTheme="majorBidi" w:hAnsiTheme="majorBidi" w:cstheme="majorBidi"/>
          <w:noProof/>
          <w:sz w:val="24"/>
          <w:szCs w:val="24"/>
        </w:rPr>
        <w:t xml:space="preserve"> sekolah adalah segala masukan yang dibutuhkan sekolah untuk terjadinya pemrosesan guna mendapatkan </w:t>
      </w:r>
      <w:r w:rsidRPr="00D263CD">
        <w:rPr>
          <w:rFonts w:asciiTheme="majorBidi" w:hAnsiTheme="majorBidi" w:cstheme="majorBidi"/>
          <w:i/>
          <w:iCs/>
          <w:noProof/>
          <w:sz w:val="24"/>
          <w:szCs w:val="24"/>
        </w:rPr>
        <w:t>output</w:t>
      </w:r>
      <w:r>
        <w:rPr>
          <w:rFonts w:asciiTheme="majorBidi" w:hAnsiTheme="majorBidi" w:cstheme="majorBidi"/>
          <w:noProof/>
          <w:sz w:val="24"/>
          <w:szCs w:val="24"/>
        </w:rPr>
        <w:t xml:space="preserve"> yang diharapkan. </w:t>
      </w:r>
      <w:r w:rsidRPr="00D263CD">
        <w:rPr>
          <w:rFonts w:asciiTheme="majorBidi" w:hAnsiTheme="majorBidi" w:cstheme="majorBidi"/>
          <w:i/>
          <w:iCs/>
          <w:noProof/>
          <w:sz w:val="24"/>
          <w:szCs w:val="24"/>
        </w:rPr>
        <w:t xml:space="preserve">Input </w:t>
      </w:r>
      <w:r>
        <w:rPr>
          <w:rFonts w:asciiTheme="majorBidi" w:hAnsiTheme="majorBidi" w:cstheme="majorBidi"/>
          <w:noProof/>
          <w:sz w:val="24"/>
          <w:szCs w:val="24"/>
        </w:rPr>
        <w:t>sekolah dapat didefinisikan mulai dari manusia (</w:t>
      </w:r>
      <w:r w:rsidRPr="00D263CD">
        <w:rPr>
          <w:rFonts w:asciiTheme="majorBidi" w:hAnsiTheme="majorBidi" w:cstheme="majorBidi"/>
          <w:i/>
          <w:iCs/>
          <w:noProof/>
          <w:sz w:val="24"/>
          <w:szCs w:val="24"/>
        </w:rPr>
        <w:t>man</w:t>
      </w:r>
      <w:r>
        <w:rPr>
          <w:rFonts w:asciiTheme="majorBidi" w:hAnsiTheme="majorBidi" w:cstheme="majorBidi"/>
          <w:noProof/>
          <w:sz w:val="24"/>
          <w:szCs w:val="24"/>
        </w:rPr>
        <w:t>), uang (</w:t>
      </w:r>
      <w:r w:rsidRPr="00D263CD">
        <w:rPr>
          <w:rFonts w:asciiTheme="majorBidi" w:hAnsiTheme="majorBidi" w:cstheme="majorBidi"/>
          <w:i/>
          <w:iCs/>
          <w:noProof/>
          <w:sz w:val="24"/>
          <w:szCs w:val="24"/>
        </w:rPr>
        <w:t>money</w:t>
      </w:r>
      <w:r>
        <w:rPr>
          <w:rFonts w:asciiTheme="majorBidi" w:hAnsiTheme="majorBidi" w:cstheme="majorBidi"/>
          <w:noProof/>
          <w:sz w:val="24"/>
          <w:szCs w:val="24"/>
        </w:rPr>
        <w:t xml:space="preserve">), material/bahan-bahan </w:t>
      </w:r>
      <w:r>
        <w:rPr>
          <w:rFonts w:asciiTheme="majorBidi" w:hAnsiTheme="majorBidi" w:cstheme="majorBidi"/>
          <w:noProof/>
          <w:sz w:val="24"/>
          <w:szCs w:val="24"/>
        </w:rPr>
        <w:lastRenderedPageBreak/>
        <w:t>(</w:t>
      </w:r>
      <w:r w:rsidRPr="00D263CD">
        <w:rPr>
          <w:rFonts w:asciiTheme="majorBidi" w:hAnsiTheme="majorBidi" w:cstheme="majorBidi"/>
          <w:i/>
          <w:iCs/>
          <w:noProof/>
          <w:sz w:val="24"/>
          <w:szCs w:val="24"/>
        </w:rPr>
        <w:t>materials</w:t>
      </w:r>
      <w:r>
        <w:rPr>
          <w:rFonts w:asciiTheme="majorBidi" w:hAnsiTheme="majorBidi" w:cstheme="majorBidi"/>
          <w:noProof/>
          <w:sz w:val="24"/>
          <w:szCs w:val="24"/>
        </w:rPr>
        <w:t>),  metode-metode, dan mesin-mesin (</w:t>
      </w:r>
      <w:r w:rsidRPr="00D263CD">
        <w:rPr>
          <w:rFonts w:asciiTheme="majorBidi" w:hAnsiTheme="majorBidi" w:cstheme="majorBidi"/>
          <w:i/>
          <w:iCs/>
          <w:noProof/>
          <w:sz w:val="24"/>
          <w:szCs w:val="24"/>
        </w:rPr>
        <w:t>machines</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13"/>
      </w:r>
      <w:r>
        <w:rPr>
          <w:rFonts w:asciiTheme="majorBidi" w:hAnsiTheme="majorBidi" w:cstheme="majorBidi"/>
          <w:noProof/>
          <w:sz w:val="24"/>
          <w:szCs w:val="24"/>
        </w:rPr>
        <w:t xml:space="preserve">. Sementara Sudarwan Danim membagi </w:t>
      </w:r>
      <w:r w:rsidRPr="00DE3CB8">
        <w:rPr>
          <w:rFonts w:asciiTheme="majorBidi" w:hAnsiTheme="majorBidi" w:cstheme="majorBidi"/>
          <w:i/>
          <w:iCs/>
          <w:noProof/>
          <w:sz w:val="24"/>
          <w:szCs w:val="24"/>
        </w:rPr>
        <w:t>input</w:t>
      </w:r>
      <w:r w:rsidRPr="00DE3CB8">
        <w:rPr>
          <w:rFonts w:asciiTheme="majorBidi" w:hAnsiTheme="majorBidi" w:cstheme="majorBidi"/>
          <w:noProof/>
          <w:sz w:val="24"/>
          <w:szCs w:val="24"/>
        </w:rPr>
        <w:t xml:space="preserve"> </w:t>
      </w:r>
      <w:r>
        <w:rPr>
          <w:rFonts w:asciiTheme="majorBidi" w:hAnsiTheme="majorBidi" w:cstheme="majorBidi"/>
          <w:noProof/>
          <w:sz w:val="24"/>
          <w:szCs w:val="24"/>
        </w:rPr>
        <w:t>sekolah menjadi empat sisi. Pertama, kondisi baik atau tidaknya masukan sumber daya manusia. Kedua, memenuhi atau tidaknya kriteria masukan  material berupa alat peraga, buku-buku, kurikulum, prasarana, saran sekolah dan lain-lain. Ketiga, memenuhi atau tidaknya kriteria masukan yang berupa perangkat lunak, seperti peraturan, sturktur organisasi. Keempat, mutu masukan yang bersifat harapan dan kebutuhan, seperti visi, motivasi, dan lain-lain</w:t>
      </w:r>
      <w:r>
        <w:rPr>
          <w:rStyle w:val="FootnoteReference"/>
          <w:rFonts w:asciiTheme="majorBidi" w:hAnsiTheme="majorBidi" w:cstheme="majorBidi"/>
          <w:noProof/>
          <w:sz w:val="24"/>
          <w:szCs w:val="24"/>
        </w:rPr>
        <w:footnoteReference w:id="14"/>
      </w:r>
      <w:r>
        <w:rPr>
          <w:rFonts w:asciiTheme="majorBidi" w:hAnsiTheme="majorBidi" w:cstheme="majorBidi"/>
          <w:noProof/>
          <w:sz w:val="24"/>
          <w:szCs w:val="24"/>
        </w:rPr>
        <w:t xml:space="preserve">.. </w:t>
      </w:r>
      <w:r w:rsidRPr="00D263CD">
        <w:rPr>
          <w:rFonts w:asciiTheme="majorBidi" w:hAnsiTheme="majorBidi" w:cstheme="majorBidi"/>
          <w:i/>
          <w:iCs/>
          <w:noProof/>
          <w:sz w:val="24"/>
          <w:szCs w:val="24"/>
        </w:rPr>
        <w:t xml:space="preserve">Input </w:t>
      </w:r>
      <w:r w:rsidRPr="008732B6">
        <w:rPr>
          <w:rFonts w:asciiTheme="majorBidi" w:hAnsiTheme="majorBidi" w:cstheme="majorBidi"/>
          <w:noProof/>
          <w:sz w:val="24"/>
          <w:szCs w:val="24"/>
        </w:rPr>
        <w:t>pendidikan dinyatakan ber</w:t>
      </w:r>
      <w:r>
        <w:rPr>
          <w:rFonts w:asciiTheme="majorBidi" w:hAnsiTheme="majorBidi" w:cstheme="majorBidi"/>
          <w:noProof/>
          <w:sz w:val="24"/>
          <w:szCs w:val="24"/>
        </w:rPr>
        <w:t>m</w:t>
      </w:r>
      <w:r w:rsidRPr="008732B6">
        <w:rPr>
          <w:rFonts w:asciiTheme="majorBidi" w:hAnsiTheme="majorBidi" w:cstheme="majorBidi"/>
          <w:noProof/>
          <w:sz w:val="24"/>
          <w:szCs w:val="24"/>
        </w:rPr>
        <w:t xml:space="preserve">utu jika siap proses. Proses pendidikan bermutu apabila mampu menciptakan suasana yang PAKEMB (Pembelajaran yang Aktif, Kreatif, Menyenangkan, dan Bermakna). </w:t>
      </w:r>
      <w:r w:rsidRPr="00C006C8">
        <w:rPr>
          <w:rFonts w:asciiTheme="majorBidi" w:hAnsiTheme="majorBidi" w:cstheme="majorBidi"/>
          <w:i/>
          <w:iCs/>
          <w:noProof/>
          <w:sz w:val="24"/>
          <w:szCs w:val="24"/>
        </w:rPr>
        <w:t>Output</w:t>
      </w:r>
      <w:r w:rsidRPr="008732B6">
        <w:rPr>
          <w:rFonts w:asciiTheme="majorBidi" w:hAnsiTheme="majorBidi" w:cstheme="majorBidi"/>
          <w:noProof/>
          <w:sz w:val="24"/>
          <w:szCs w:val="24"/>
        </w:rPr>
        <w:t xml:space="preserve"> dinyatalan bermutu jika hasil belajar akademik dan nonakademik siswa tinggi. </w:t>
      </w:r>
      <w:r w:rsidRPr="00C006C8">
        <w:rPr>
          <w:rFonts w:asciiTheme="majorBidi" w:hAnsiTheme="majorBidi" w:cstheme="majorBidi"/>
          <w:i/>
          <w:iCs/>
          <w:noProof/>
          <w:sz w:val="24"/>
          <w:szCs w:val="24"/>
        </w:rPr>
        <w:t>Outcome</w:t>
      </w:r>
      <w:r w:rsidRPr="008732B6">
        <w:rPr>
          <w:rFonts w:asciiTheme="majorBidi" w:hAnsiTheme="majorBidi" w:cstheme="majorBidi"/>
          <w:noProof/>
          <w:sz w:val="24"/>
          <w:szCs w:val="24"/>
        </w:rPr>
        <w:t xml:space="preserve"> dinyatakan bermutu apabila lulusan cepat terserap didunia kerja, gaji wajar, semua pihak mengakui kehebatan lulusan dan merasa puas</w:t>
      </w:r>
      <w:r w:rsidRPr="008732B6">
        <w:rPr>
          <w:rStyle w:val="FootnoteReference"/>
          <w:rFonts w:asciiTheme="majorBidi" w:hAnsiTheme="majorBidi" w:cstheme="majorBidi"/>
          <w:noProof/>
          <w:sz w:val="24"/>
          <w:szCs w:val="24"/>
        </w:rPr>
        <w:footnoteReference w:id="15"/>
      </w:r>
      <w:r w:rsidRPr="008732B6">
        <w:rPr>
          <w:rFonts w:asciiTheme="majorBidi" w:hAnsiTheme="majorBidi" w:cstheme="majorBidi"/>
          <w:noProof/>
          <w:sz w:val="24"/>
          <w:szCs w:val="24"/>
        </w:rPr>
        <w:t>.</w:t>
      </w:r>
      <w:r>
        <w:rPr>
          <w:rFonts w:asciiTheme="majorBidi" w:hAnsiTheme="majorBidi" w:cstheme="majorBidi"/>
          <w:noProof/>
          <w:sz w:val="24"/>
          <w:szCs w:val="24"/>
        </w:rPr>
        <w:t xml:space="preserve"> Mengenai </w:t>
      </w:r>
      <w:r w:rsidRPr="008732B6">
        <w:rPr>
          <w:rFonts w:asciiTheme="majorBidi" w:hAnsiTheme="majorBidi" w:cstheme="majorBidi"/>
          <w:i/>
          <w:iCs/>
          <w:noProof/>
          <w:sz w:val="24"/>
          <w:szCs w:val="24"/>
        </w:rPr>
        <w:t>input, proses, output dan outcome</w:t>
      </w:r>
      <w:r>
        <w:rPr>
          <w:rFonts w:asciiTheme="majorBidi" w:hAnsiTheme="majorBidi" w:cstheme="majorBidi"/>
          <w:noProof/>
          <w:sz w:val="24"/>
          <w:szCs w:val="24"/>
        </w:rPr>
        <w:t xml:space="preserve"> sekolah akan dibahas lebih jelas pada bab dua nanti.</w:t>
      </w:r>
    </w:p>
    <w:p w:rsidR="00C920CA" w:rsidRPr="001805F7" w:rsidRDefault="00C920CA" w:rsidP="00C920CA">
      <w:pPr>
        <w:pStyle w:val="ListParagraph"/>
        <w:numPr>
          <w:ilvl w:val="0"/>
          <w:numId w:val="5"/>
        </w:numPr>
        <w:tabs>
          <w:tab w:val="left" w:pos="284"/>
        </w:tabs>
        <w:spacing w:after="0" w:line="480" w:lineRule="auto"/>
        <w:ind w:left="1134" w:hanging="284"/>
        <w:contextualSpacing w:val="0"/>
        <w:jc w:val="both"/>
        <w:rPr>
          <w:rFonts w:ascii="Times New Roman" w:hAnsi="Times New Roman" w:cs="Times New Roman"/>
          <w:noProof/>
          <w:sz w:val="24"/>
          <w:szCs w:val="24"/>
        </w:rPr>
      </w:pPr>
      <w:r w:rsidRPr="001805F7">
        <w:rPr>
          <w:rFonts w:ascii="Times New Roman" w:hAnsi="Times New Roman" w:cs="Times New Roman"/>
          <w:noProof/>
          <w:sz w:val="24"/>
          <w:szCs w:val="24"/>
        </w:rPr>
        <w:t xml:space="preserve">Pendidikan </w:t>
      </w:r>
    </w:p>
    <w:p w:rsidR="00C920CA" w:rsidRPr="001805F7" w:rsidRDefault="00C920CA" w:rsidP="00C920CA">
      <w:pPr>
        <w:pStyle w:val="ListParagraph"/>
        <w:tabs>
          <w:tab w:val="left" w:pos="-1560"/>
        </w:tabs>
        <w:spacing w:after="0" w:line="480" w:lineRule="auto"/>
        <w:ind w:left="1134" w:firstLine="567"/>
        <w:contextualSpacing w:val="0"/>
        <w:jc w:val="both"/>
        <w:rPr>
          <w:rFonts w:ascii="Times New Roman" w:hAnsi="Times New Roman" w:cs="Times New Roman"/>
          <w:noProof/>
          <w:sz w:val="24"/>
          <w:szCs w:val="24"/>
        </w:rPr>
      </w:pPr>
      <w:r w:rsidRPr="008732B6">
        <w:rPr>
          <w:rFonts w:asciiTheme="majorBidi" w:hAnsiTheme="majorBidi" w:cstheme="majorBidi"/>
          <w:noProof/>
          <w:sz w:val="24"/>
          <w:szCs w:val="24"/>
        </w:rPr>
        <w:t>Pengertian</w:t>
      </w:r>
      <w:r w:rsidRPr="001805F7">
        <w:rPr>
          <w:rFonts w:ascii="Times New Roman" w:hAnsi="Times New Roman" w:cs="Times New Roman"/>
          <w:noProof/>
          <w:sz w:val="24"/>
          <w:szCs w:val="24"/>
        </w:rPr>
        <w:t xml:space="preserve"> </w:t>
      </w:r>
      <w:r>
        <w:rPr>
          <w:rFonts w:ascii="Times New Roman" w:hAnsi="Times New Roman" w:cs="Times New Roman"/>
          <w:noProof/>
          <w:sz w:val="24"/>
          <w:szCs w:val="24"/>
          <w:lang w:val="en-US"/>
        </w:rPr>
        <w:t>pendidikan menurut beberapa ahli pendidikan adalah</w:t>
      </w:r>
      <w:r w:rsidRPr="001805F7">
        <w:rPr>
          <w:rStyle w:val="FootnoteReference"/>
          <w:rFonts w:ascii="Times New Roman" w:hAnsi="Times New Roman" w:cs="Times New Roman"/>
          <w:noProof/>
          <w:sz w:val="24"/>
          <w:szCs w:val="24"/>
        </w:rPr>
        <w:footnoteReference w:id="16"/>
      </w:r>
      <w:r w:rsidRPr="001805F7">
        <w:rPr>
          <w:rFonts w:ascii="Times New Roman" w:hAnsi="Times New Roman" w:cs="Times New Roman"/>
          <w:noProof/>
          <w:sz w:val="24"/>
          <w:szCs w:val="24"/>
        </w:rPr>
        <w:t xml:space="preserve"> :</w:t>
      </w:r>
    </w:p>
    <w:p w:rsidR="00C920CA" w:rsidRPr="001805F7" w:rsidRDefault="00C920CA" w:rsidP="00C920CA">
      <w:pPr>
        <w:pStyle w:val="ListParagraph"/>
        <w:numPr>
          <w:ilvl w:val="0"/>
          <w:numId w:val="9"/>
        </w:numPr>
        <w:spacing w:after="0" w:line="480" w:lineRule="auto"/>
        <w:ind w:left="1418" w:hanging="284"/>
        <w:contextualSpacing w:val="0"/>
        <w:jc w:val="both"/>
        <w:rPr>
          <w:rFonts w:asciiTheme="majorBidi" w:hAnsiTheme="majorBidi" w:cstheme="majorBidi"/>
          <w:noProof/>
          <w:sz w:val="24"/>
          <w:szCs w:val="24"/>
        </w:rPr>
      </w:pPr>
      <w:r w:rsidRPr="001805F7">
        <w:rPr>
          <w:rFonts w:asciiTheme="majorBidi" w:hAnsiTheme="majorBidi" w:cstheme="majorBidi"/>
          <w:sz w:val="24"/>
          <w:szCs w:val="24"/>
        </w:rPr>
        <w:lastRenderedPageBreak/>
        <w:t>Menurut John Dewey</w:t>
      </w:r>
    </w:p>
    <w:p w:rsidR="00C920CA" w:rsidRPr="001805F7" w:rsidRDefault="00C920CA" w:rsidP="00C920CA">
      <w:pPr>
        <w:pStyle w:val="ListParagraph"/>
        <w:spacing w:after="0" w:line="480" w:lineRule="auto"/>
        <w:ind w:left="1418" w:firstLine="567"/>
        <w:contextualSpacing w:val="0"/>
        <w:jc w:val="both"/>
        <w:rPr>
          <w:rFonts w:asciiTheme="majorBidi" w:hAnsiTheme="majorBidi" w:cstheme="majorBidi"/>
          <w:sz w:val="24"/>
          <w:szCs w:val="24"/>
        </w:rPr>
      </w:pPr>
      <w:r w:rsidRPr="001805F7">
        <w:rPr>
          <w:rFonts w:asciiTheme="majorBidi" w:hAnsiTheme="majorBidi" w:cstheme="majorBidi"/>
          <w:sz w:val="24"/>
          <w:szCs w:val="24"/>
        </w:rPr>
        <w:t>Pendidikan adalah suatu proses pengalaman karena kehidupan adalah pertumbuhan. Pendidikan berarti membantu pertumbuhan batin tanpa dibatasi oleh usia. Proses pertumbuhan ialah proses menyesuaikan pada tiap-tiap fase serta menambahkan kecakapan di dalam perkembangan seseorang.</w:t>
      </w:r>
    </w:p>
    <w:p w:rsidR="00C920CA" w:rsidRPr="001805F7" w:rsidRDefault="00C920CA" w:rsidP="00C920CA">
      <w:pPr>
        <w:pStyle w:val="ListParagraph"/>
        <w:numPr>
          <w:ilvl w:val="0"/>
          <w:numId w:val="9"/>
        </w:numPr>
        <w:spacing w:after="0" w:line="480" w:lineRule="auto"/>
        <w:ind w:left="1418" w:hanging="284"/>
        <w:contextualSpacing w:val="0"/>
        <w:jc w:val="both"/>
        <w:rPr>
          <w:rFonts w:asciiTheme="majorBidi" w:hAnsiTheme="majorBidi" w:cstheme="majorBidi"/>
          <w:noProof/>
          <w:sz w:val="24"/>
          <w:szCs w:val="24"/>
        </w:rPr>
      </w:pPr>
      <w:r>
        <w:rPr>
          <w:rFonts w:asciiTheme="majorBidi" w:hAnsiTheme="majorBidi" w:cstheme="majorBidi"/>
          <w:sz w:val="24"/>
          <w:szCs w:val="24"/>
        </w:rPr>
        <w:t xml:space="preserve">Menurut </w:t>
      </w:r>
      <w:r w:rsidRPr="001805F7">
        <w:rPr>
          <w:rFonts w:asciiTheme="majorBidi" w:hAnsiTheme="majorBidi" w:cstheme="majorBidi"/>
          <w:sz w:val="24"/>
          <w:szCs w:val="24"/>
        </w:rPr>
        <w:t>Mahmud Yunus</w:t>
      </w:r>
    </w:p>
    <w:p w:rsidR="00C920CA" w:rsidRDefault="00C920CA" w:rsidP="00C920CA">
      <w:pPr>
        <w:pStyle w:val="ListParagraph"/>
        <w:spacing w:after="0" w:line="480" w:lineRule="auto"/>
        <w:ind w:left="1418" w:firstLine="567"/>
        <w:contextualSpacing w:val="0"/>
        <w:jc w:val="both"/>
        <w:rPr>
          <w:rFonts w:asciiTheme="majorBidi" w:hAnsiTheme="majorBidi" w:cstheme="majorBidi"/>
          <w:sz w:val="24"/>
          <w:szCs w:val="24"/>
        </w:rPr>
      </w:pPr>
      <w:r w:rsidRPr="001805F7">
        <w:rPr>
          <w:rFonts w:asciiTheme="majorBidi" w:hAnsiTheme="majorBidi" w:cstheme="majorBidi"/>
          <w:sz w:val="24"/>
          <w:szCs w:val="24"/>
        </w:rPr>
        <w:t>Pendidikan adalah usaha-usaha yang sengaja dipilih untuk mempengaruhi dan membantu anak dengan tujuan peningkatan keilmuan jasmani dan akhlak sehingga secara bertahap dapat mengantarkan si anak kepada tujuannya yang paling tinggi, agar si anak hidup bahagia serta seluruh apa yang dilakukanya menjadi bermanfaat bagi dirinya dan masyarakat.</w:t>
      </w:r>
    </w:p>
    <w:p w:rsidR="00C920CA" w:rsidRPr="001805F7" w:rsidRDefault="00C920CA" w:rsidP="00C920CA">
      <w:pPr>
        <w:pStyle w:val="ListParagraph"/>
        <w:numPr>
          <w:ilvl w:val="0"/>
          <w:numId w:val="9"/>
        </w:numPr>
        <w:spacing w:after="0" w:line="480" w:lineRule="auto"/>
        <w:ind w:left="1418" w:hanging="284"/>
        <w:contextualSpacing w:val="0"/>
        <w:jc w:val="both"/>
        <w:rPr>
          <w:rFonts w:asciiTheme="majorBidi" w:hAnsiTheme="majorBidi" w:cstheme="majorBidi"/>
          <w:sz w:val="24"/>
          <w:szCs w:val="24"/>
        </w:rPr>
      </w:pPr>
      <w:r w:rsidRPr="001805F7">
        <w:rPr>
          <w:rFonts w:asciiTheme="majorBidi" w:hAnsiTheme="majorBidi" w:cstheme="majorBidi"/>
          <w:sz w:val="24"/>
          <w:szCs w:val="24"/>
        </w:rPr>
        <w:t>Menurut M.J Langeveld</w:t>
      </w:r>
    </w:p>
    <w:p w:rsidR="00C920CA" w:rsidRDefault="00C920CA" w:rsidP="00C920CA">
      <w:pPr>
        <w:pStyle w:val="ListParagraph"/>
        <w:spacing w:after="0" w:line="480" w:lineRule="auto"/>
        <w:ind w:left="1418" w:firstLine="567"/>
        <w:contextualSpacing w:val="0"/>
        <w:jc w:val="both"/>
        <w:rPr>
          <w:rFonts w:asciiTheme="majorBidi" w:hAnsiTheme="majorBidi" w:cstheme="majorBidi"/>
          <w:sz w:val="24"/>
          <w:szCs w:val="24"/>
        </w:rPr>
      </w:pPr>
      <w:r w:rsidRPr="001805F7">
        <w:rPr>
          <w:b/>
          <w:bCs/>
        </w:rPr>
        <w:t xml:space="preserve"> </w:t>
      </w:r>
      <w:r w:rsidRPr="001805F7">
        <w:rPr>
          <w:rFonts w:asciiTheme="majorBidi" w:hAnsiTheme="majorBidi" w:cstheme="majorBidi"/>
          <w:sz w:val="24"/>
          <w:szCs w:val="24"/>
        </w:rPr>
        <w:t xml:space="preserve">Pendidikan adalah </w:t>
      </w:r>
      <w:r>
        <w:rPr>
          <w:rFonts w:asciiTheme="majorBidi" w:hAnsiTheme="majorBidi" w:cstheme="majorBidi"/>
          <w:sz w:val="24"/>
          <w:szCs w:val="24"/>
        </w:rPr>
        <w:t>setiap usaha, pengaruh, perlindungan dan bantuan yang diberikan kepada anak tertuju kepada pendewasaan anak</w:t>
      </w:r>
    </w:p>
    <w:p w:rsidR="00C920CA" w:rsidRDefault="00C920CA" w:rsidP="00C920CA">
      <w:pPr>
        <w:pStyle w:val="ListParagraph"/>
        <w:spacing w:after="0" w:line="480" w:lineRule="auto"/>
        <w:ind w:left="1418"/>
        <w:contextualSpacing w:val="0"/>
        <w:jc w:val="both"/>
        <w:rPr>
          <w:rFonts w:asciiTheme="majorBidi" w:hAnsiTheme="majorBidi" w:cstheme="majorBidi"/>
          <w:sz w:val="24"/>
          <w:szCs w:val="24"/>
          <w:lang w:val="en-US"/>
        </w:rPr>
      </w:pPr>
      <w:r>
        <w:rPr>
          <w:rFonts w:asciiTheme="majorBidi" w:hAnsiTheme="majorBidi" w:cstheme="majorBidi"/>
          <w:sz w:val="24"/>
          <w:szCs w:val="24"/>
        </w:rPr>
        <w:t xml:space="preserve"> itu, atau lebih tepat membantu anak agar cukup cakap melaksanakan tugasnya sendiri</w:t>
      </w:r>
      <w:r>
        <w:rPr>
          <w:rStyle w:val="FootnoteReference"/>
          <w:rFonts w:asciiTheme="majorBidi" w:hAnsiTheme="majorBidi" w:cstheme="majorBidi"/>
          <w:sz w:val="24"/>
          <w:szCs w:val="24"/>
        </w:rPr>
        <w:footnoteReference w:id="17"/>
      </w:r>
      <w:r>
        <w:rPr>
          <w:rFonts w:asciiTheme="majorBidi" w:hAnsiTheme="majorBidi" w:cstheme="majorBidi"/>
          <w:sz w:val="24"/>
          <w:szCs w:val="24"/>
        </w:rPr>
        <w:t>.</w:t>
      </w:r>
    </w:p>
    <w:p w:rsidR="00C920CA" w:rsidRDefault="00C920CA" w:rsidP="00C920CA">
      <w:pPr>
        <w:pStyle w:val="ListParagraph"/>
        <w:spacing w:after="0" w:line="480" w:lineRule="auto"/>
        <w:ind w:left="1418"/>
        <w:contextualSpacing w:val="0"/>
        <w:jc w:val="both"/>
        <w:rPr>
          <w:rFonts w:asciiTheme="majorBidi" w:hAnsiTheme="majorBidi" w:cstheme="majorBidi"/>
          <w:sz w:val="24"/>
          <w:szCs w:val="24"/>
          <w:lang w:val="en-US"/>
        </w:rPr>
      </w:pPr>
    </w:p>
    <w:p w:rsidR="00C920CA" w:rsidRPr="00C920CA" w:rsidRDefault="00C920CA" w:rsidP="00C920CA">
      <w:pPr>
        <w:pStyle w:val="ListParagraph"/>
        <w:spacing w:after="0" w:line="480" w:lineRule="auto"/>
        <w:ind w:left="1418"/>
        <w:contextualSpacing w:val="0"/>
        <w:jc w:val="both"/>
        <w:rPr>
          <w:rFonts w:asciiTheme="majorBidi" w:hAnsiTheme="majorBidi" w:cstheme="majorBidi"/>
          <w:sz w:val="24"/>
          <w:szCs w:val="24"/>
          <w:lang w:val="en-US"/>
        </w:rPr>
      </w:pPr>
    </w:p>
    <w:p w:rsidR="00C920CA" w:rsidRDefault="00C920CA" w:rsidP="00C920CA">
      <w:pPr>
        <w:pStyle w:val="ListParagraph"/>
        <w:numPr>
          <w:ilvl w:val="0"/>
          <w:numId w:val="9"/>
        </w:numPr>
        <w:spacing w:after="0" w:line="480" w:lineRule="auto"/>
        <w:ind w:left="1418" w:hanging="284"/>
        <w:contextualSpacing w:val="0"/>
        <w:jc w:val="both"/>
        <w:rPr>
          <w:rFonts w:asciiTheme="majorBidi" w:hAnsiTheme="majorBidi" w:cstheme="majorBidi"/>
          <w:sz w:val="24"/>
          <w:szCs w:val="24"/>
        </w:rPr>
      </w:pPr>
      <w:r>
        <w:rPr>
          <w:rFonts w:asciiTheme="majorBidi" w:hAnsiTheme="majorBidi" w:cstheme="majorBidi"/>
          <w:sz w:val="24"/>
          <w:szCs w:val="24"/>
        </w:rPr>
        <w:lastRenderedPageBreak/>
        <w:t>Ki Hajar Dewantara</w:t>
      </w:r>
    </w:p>
    <w:p w:rsidR="00C920CA" w:rsidRPr="00BB615B" w:rsidRDefault="00C920CA" w:rsidP="00C920CA">
      <w:pPr>
        <w:pStyle w:val="ListParagraph"/>
        <w:spacing w:after="0" w:line="480" w:lineRule="auto"/>
        <w:ind w:left="1418" w:firstLine="567"/>
        <w:contextualSpacing w:val="0"/>
        <w:jc w:val="both"/>
        <w:rPr>
          <w:rFonts w:asciiTheme="majorBidi" w:hAnsiTheme="majorBidi" w:cstheme="majorBidi"/>
          <w:sz w:val="24"/>
          <w:szCs w:val="24"/>
        </w:rPr>
      </w:pPr>
      <w:r>
        <w:rPr>
          <w:rFonts w:asciiTheme="majorBidi" w:hAnsiTheme="majorBidi" w:cstheme="majorBidi"/>
          <w:sz w:val="24"/>
          <w:szCs w:val="24"/>
        </w:rPr>
        <w:t>Pendidikan adalah tuntunan didalam hidup tumbuhnya anak-anak, adapun maksudnya, pendidikan adalah menuntun segala kekuatan kodrat yang ada pada anak-anak itu, agar mereka sebagai manusia dan sebagai anggota masyarakat dapatlah mencapai keselamatan dan kebahagiaan yang setinggi-tingginya</w:t>
      </w:r>
      <w:r>
        <w:rPr>
          <w:rStyle w:val="FootnoteReference"/>
          <w:rFonts w:asciiTheme="majorBidi" w:hAnsiTheme="majorBidi" w:cstheme="majorBidi"/>
          <w:sz w:val="24"/>
          <w:szCs w:val="24"/>
        </w:rPr>
        <w:footnoteReference w:id="18"/>
      </w:r>
      <w:r>
        <w:rPr>
          <w:rFonts w:asciiTheme="majorBidi" w:hAnsiTheme="majorBidi" w:cstheme="majorBidi"/>
          <w:sz w:val="24"/>
          <w:szCs w:val="24"/>
        </w:rPr>
        <w:t>.</w:t>
      </w:r>
    </w:p>
    <w:p w:rsidR="00C920CA" w:rsidRPr="0084541E" w:rsidRDefault="00C920CA" w:rsidP="00C920CA">
      <w:pPr>
        <w:pStyle w:val="ListParagraph"/>
        <w:numPr>
          <w:ilvl w:val="0"/>
          <w:numId w:val="9"/>
        </w:numPr>
        <w:spacing w:after="0" w:line="480" w:lineRule="auto"/>
        <w:ind w:left="1418" w:hanging="284"/>
        <w:contextualSpacing w:val="0"/>
        <w:jc w:val="both"/>
        <w:rPr>
          <w:rFonts w:asciiTheme="majorBidi" w:hAnsiTheme="majorBidi" w:cstheme="majorBidi"/>
          <w:sz w:val="24"/>
          <w:szCs w:val="24"/>
        </w:rPr>
      </w:pPr>
      <w:r w:rsidRPr="001805F7">
        <w:rPr>
          <w:rFonts w:asciiTheme="majorBidi" w:hAnsiTheme="majorBidi" w:cstheme="majorBidi"/>
          <w:sz w:val="24"/>
          <w:szCs w:val="24"/>
        </w:rPr>
        <w:t>Menurut</w:t>
      </w:r>
      <w:r w:rsidRPr="0084541E">
        <w:rPr>
          <w:rFonts w:asciiTheme="majorBidi" w:hAnsiTheme="majorBidi" w:cstheme="majorBidi"/>
          <w:sz w:val="24"/>
          <w:szCs w:val="24"/>
        </w:rPr>
        <w:t xml:space="preserve"> Kamus Besar Bahasa Indonesia 1991</w:t>
      </w:r>
    </w:p>
    <w:p w:rsidR="00C920CA" w:rsidRDefault="00C920CA" w:rsidP="00C920CA">
      <w:pPr>
        <w:pStyle w:val="ListParagraph"/>
        <w:spacing w:after="0" w:line="480" w:lineRule="auto"/>
        <w:ind w:left="1418" w:firstLine="567"/>
        <w:contextualSpacing w:val="0"/>
        <w:jc w:val="both"/>
        <w:rPr>
          <w:rFonts w:ascii="Times New Roman" w:hAnsi="Times New Roman" w:cs="Times New Roman"/>
          <w:noProof/>
          <w:sz w:val="24"/>
          <w:szCs w:val="24"/>
          <w:lang w:val="en-US"/>
        </w:rPr>
      </w:pPr>
      <w:r w:rsidRPr="00124E4D">
        <w:rPr>
          <w:rFonts w:asciiTheme="majorBidi" w:hAnsiTheme="majorBidi" w:cstheme="majorBidi"/>
          <w:sz w:val="24"/>
          <w:szCs w:val="24"/>
        </w:rPr>
        <w:t>Pendidikan</w:t>
      </w:r>
      <w:r w:rsidRPr="00124E4D">
        <w:rPr>
          <w:rFonts w:ascii="Times New Roman" w:eastAsia="Times New Roman" w:hAnsi="Times New Roman" w:cs="Times New Roman"/>
          <w:sz w:val="24"/>
          <w:szCs w:val="24"/>
          <w:lang w:eastAsia="en-US"/>
        </w:rPr>
        <w:t xml:space="preserve"> diartikan sebagai proses pembelajaran bagi individu untuk mencapai pengetahuan dan pemahaman yang lebih tinggi mengenai obyek-obyek tertentu dan spesifik. Pengetahuan tersebut diperoleh secara formal yang berakibat individu mempunyai pola pikir dan perilaku sesuai dengan pendidikan </w:t>
      </w:r>
      <w:r w:rsidRPr="00124E4D">
        <w:rPr>
          <w:rFonts w:ascii="Times New Roman" w:hAnsi="Times New Roman" w:cs="Times New Roman"/>
          <w:noProof/>
          <w:sz w:val="24"/>
          <w:szCs w:val="24"/>
        </w:rPr>
        <w:t xml:space="preserve">yang telah diperolehnya. </w:t>
      </w:r>
      <w:r w:rsidRPr="00124E4D">
        <w:rPr>
          <w:rFonts w:asciiTheme="majorBidi" w:hAnsiTheme="majorBidi" w:cstheme="majorBidi"/>
          <w:sz w:val="24"/>
          <w:szCs w:val="24"/>
        </w:rPr>
        <w:t>Ngalim purwanto</w:t>
      </w:r>
      <w:r w:rsidRPr="00124E4D">
        <w:rPr>
          <w:rFonts w:ascii="Times New Roman" w:hAnsi="Times New Roman" w:cs="Times New Roman"/>
          <w:noProof/>
          <w:sz w:val="24"/>
          <w:szCs w:val="24"/>
        </w:rPr>
        <w:t xml:space="preserve"> berpendapat, pendidikan adalah segala usaha orang dewasa dalam pergaulannya dengan anak-anak untuk memimpin perkembangan jasmani dan rohaninya kearah kedewasaan</w:t>
      </w:r>
      <w:r>
        <w:rPr>
          <w:rStyle w:val="FootnoteReference"/>
          <w:rFonts w:ascii="Times New Roman" w:hAnsi="Times New Roman" w:cs="Times New Roman"/>
          <w:noProof/>
          <w:sz w:val="24"/>
          <w:szCs w:val="24"/>
        </w:rPr>
        <w:footnoteReference w:id="19"/>
      </w:r>
      <w:r w:rsidRPr="00124E4D">
        <w:rPr>
          <w:rFonts w:ascii="Times New Roman" w:hAnsi="Times New Roman" w:cs="Times New Roman"/>
          <w:noProof/>
          <w:sz w:val="24"/>
          <w:szCs w:val="24"/>
        </w:rPr>
        <w:t>.</w:t>
      </w:r>
    </w:p>
    <w:p w:rsidR="00C67BFB" w:rsidRPr="00C67BFB" w:rsidRDefault="00C67BFB" w:rsidP="00C67BFB">
      <w:pPr>
        <w:pStyle w:val="ListParagraph"/>
        <w:numPr>
          <w:ilvl w:val="0"/>
          <w:numId w:val="9"/>
        </w:numPr>
        <w:spacing w:after="0" w:line="480" w:lineRule="auto"/>
        <w:ind w:left="1418" w:hanging="284"/>
        <w:contextualSpacing w:val="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Pendidikan adalah usaha sadar dan teerencana untuk mewujudkan suasana belajar dan proses pembelajaran agar peserta didik secara aktif mengembangkan potensi dirinya untuk memiliki kekuatan spiritual keagamaan, pengendalian diri, kepribadian, kecerdasan, akhlak mulia, </w:t>
      </w:r>
      <w:r>
        <w:rPr>
          <w:rFonts w:ascii="Times New Roman" w:hAnsi="Times New Roman" w:cs="Times New Roman"/>
          <w:noProof/>
          <w:sz w:val="24"/>
          <w:szCs w:val="24"/>
        </w:rPr>
        <w:lastRenderedPageBreak/>
        <w:t>serta keterampilan yang diperlukan dirinya, masyarakat, bangsa, dan negara</w:t>
      </w:r>
      <w:r>
        <w:rPr>
          <w:rStyle w:val="FootnoteReference"/>
          <w:rFonts w:ascii="Times New Roman" w:hAnsi="Times New Roman" w:cs="Times New Roman"/>
          <w:noProof/>
          <w:sz w:val="24"/>
          <w:szCs w:val="24"/>
        </w:rPr>
        <w:footnoteReference w:id="20"/>
      </w:r>
      <w:r w:rsidR="00DE7B9A">
        <w:rPr>
          <w:rFonts w:ascii="Times New Roman" w:hAnsi="Times New Roman" w:cs="Times New Roman"/>
          <w:noProof/>
          <w:sz w:val="24"/>
          <w:szCs w:val="24"/>
        </w:rPr>
        <w:t>.</w:t>
      </w:r>
    </w:p>
    <w:p w:rsidR="00C920CA" w:rsidRPr="00124E4D" w:rsidRDefault="00C920CA" w:rsidP="00C920CA">
      <w:pPr>
        <w:pStyle w:val="ListParagraph"/>
        <w:tabs>
          <w:tab w:val="left" w:pos="-1560"/>
        </w:tabs>
        <w:spacing w:after="0" w:line="480" w:lineRule="auto"/>
        <w:ind w:left="1134" w:firstLine="567"/>
        <w:contextualSpacing w:val="0"/>
        <w:jc w:val="both"/>
        <w:rPr>
          <w:rFonts w:asciiTheme="majorBidi" w:hAnsiTheme="majorBidi" w:cstheme="majorBidi"/>
          <w:sz w:val="24"/>
          <w:szCs w:val="24"/>
          <w:lang w:val="en-US"/>
        </w:rPr>
      </w:pPr>
      <w:r w:rsidRPr="00124E4D">
        <w:rPr>
          <w:rFonts w:asciiTheme="majorBidi" w:hAnsiTheme="majorBidi" w:cstheme="majorBidi"/>
          <w:sz w:val="24"/>
          <w:szCs w:val="24"/>
        </w:rPr>
        <w:t xml:space="preserve">Dari </w:t>
      </w:r>
      <w:r w:rsidRPr="00B944A8">
        <w:rPr>
          <w:rFonts w:ascii="Times New Roman" w:hAnsi="Times New Roman" w:cs="Times New Roman"/>
          <w:noProof/>
          <w:sz w:val="24"/>
          <w:szCs w:val="24"/>
          <w:lang w:val="en-US"/>
        </w:rPr>
        <w:t>beberapa</w:t>
      </w:r>
      <w:r w:rsidRPr="00124E4D">
        <w:rPr>
          <w:rFonts w:asciiTheme="majorBidi" w:hAnsiTheme="majorBidi" w:cstheme="majorBidi"/>
          <w:sz w:val="24"/>
          <w:szCs w:val="24"/>
        </w:rPr>
        <w:t xml:space="preserve"> pengertian diatas, maka dapat disimpulkan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dan masyarakat. Pendidikan meliputi pengajaran keahlian khusus, dan juga sesuatu yang tidak dapat dilihat.</w:t>
      </w:r>
    </w:p>
    <w:p w:rsidR="00C920CA" w:rsidRPr="001805F7" w:rsidRDefault="00C920CA" w:rsidP="00C920CA">
      <w:pPr>
        <w:pStyle w:val="ListParagraph"/>
        <w:numPr>
          <w:ilvl w:val="0"/>
          <w:numId w:val="5"/>
        </w:numPr>
        <w:tabs>
          <w:tab w:val="left" w:pos="284"/>
        </w:tabs>
        <w:spacing w:after="0" w:line="480" w:lineRule="auto"/>
        <w:ind w:left="1134" w:hanging="284"/>
        <w:contextualSpacing w:val="0"/>
        <w:jc w:val="both"/>
        <w:rPr>
          <w:rFonts w:asciiTheme="majorBidi" w:hAnsiTheme="majorBidi" w:cstheme="majorBidi"/>
          <w:noProof/>
          <w:sz w:val="24"/>
          <w:szCs w:val="24"/>
        </w:rPr>
      </w:pPr>
      <w:r w:rsidRPr="0036203A">
        <w:rPr>
          <w:rFonts w:ascii="Times New Roman" w:hAnsi="Times New Roman" w:cs="Times New Roman"/>
          <w:noProof/>
          <w:sz w:val="24"/>
          <w:szCs w:val="24"/>
        </w:rPr>
        <w:t>Upaya</w:t>
      </w:r>
      <w:r w:rsidRPr="001805F7">
        <w:rPr>
          <w:rFonts w:asciiTheme="majorBidi" w:hAnsiTheme="majorBidi" w:cstheme="majorBidi"/>
          <w:noProof/>
          <w:sz w:val="24"/>
          <w:szCs w:val="24"/>
        </w:rPr>
        <w:t xml:space="preserve"> </w:t>
      </w:r>
      <w:r w:rsidRPr="009A1650">
        <w:rPr>
          <w:rFonts w:asciiTheme="majorBidi" w:hAnsiTheme="majorBidi" w:cstheme="majorBidi"/>
          <w:sz w:val="24"/>
          <w:szCs w:val="24"/>
        </w:rPr>
        <w:t>berarti “usaha (syarat untuk menyampaikan suatu maksud); ikhtiar; daya upaya</w:t>
      </w:r>
      <w:r>
        <w:rPr>
          <w:rStyle w:val="FootnoteReference"/>
          <w:rFonts w:asciiTheme="majorBidi" w:hAnsiTheme="majorBidi" w:cstheme="majorBidi"/>
          <w:sz w:val="24"/>
          <w:szCs w:val="24"/>
        </w:rPr>
        <w:footnoteReference w:id="21"/>
      </w:r>
      <w:r>
        <w:rPr>
          <w:rFonts w:asciiTheme="majorBidi" w:hAnsiTheme="majorBidi" w:cstheme="majorBidi"/>
          <w:sz w:val="24"/>
          <w:szCs w:val="24"/>
        </w:rPr>
        <w:t>.</w:t>
      </w:r>
    </w:p>
    <w:p w:rsidR="00C920CA" w:rsidRPr="00644D68" w:rsidRDefault="00C920CA" w:rsidP="00C920CA">
      <w:pPr>
        <w:pStyle w:val="ListParagraph"/>
        <w:spacing w:after="0" w:line="480" w:lineRule="auto"/>
        <w:ind w:left="1134" w:firstLine="567"/>
        <w:contextualSpacing w:val="0"/>
        <w:jc w:val="both"/>
        <w:rPr>
          <w:rFonts w:asciiTheme="majorBidi" w:hAnsiTheme="majorBidi" w:cstheme="majorBidi"/>
          <w:noProof/>
        </w:rPr>
      </w:pPr>
      <w:r w:rsidRPr="001805F7">
        <w:rPr>
          <w:rFonts w:asciiTheme="majorBidi" w:hAnsiTheme="majorBidi" w:cstheme="majorBidi"/>
          <w:noProof/>
          <w:sz w:val="24"/>
          <w:szCs w:val="24"/>
        </w:rPr>
        <w:t xml:space="preserve">Jadi, maksud dari judul </w:t>
      </w:r>
      <w:r w:rsidRPr="00B017E0">
        <w:rPr>
          <w:rFonts w:asciiTheme="majorBidi" w:hAnsiTheme="majorBidi" w:cstheme="majorBidi"/>
          <w:noProof/>
          <w:sz w:val="24"/>
          <w:szCs w:val="24"/>
        </w:rPr>
        <w:t>diatas</w:t>
      </w:r>
      <w:r w:rsidRPr="001805F7">
        <w:rPr>
          <w:rFonts w:asciiTheme="majorBidi" w:hAnsiTheme="majorBidi" w:cstheme="majorBidi"/>
          <w:noProof/>
          <w:sz w:val="24"/>
          <w:szCs w:val="24"/>
        </w:rPr>
        <w:t xml:space="preserve"> adalah </w:t>
      </w:r>
      <w:r w:rsidRPr="00B017E0">
        <w:rPr>
          <w:rFonts w:asciiTheme="majorBidi" w:hAnsiTheme="majorBidi" w:cstheme="majorBidi"/>
          <w:noProof/>
          <w:sz w:val="24"/>
          <w:szCs w:val="24"/>
        </w:rPr>
        <w:t xml:space="preserve">bahwa penulis </w:t>
      </w:r>
      <w:r w:rsidRPr="001805F7">
        <w:rPr>
          <w:rFonts w:asciiTheme="majorBidi" w:hAnsiTheme="majorBidi" w:cstheme="majorBidi"/>
          <w:noProof/>
          <w:sz w:val="24"/>
          <w:szCs w:val="24"/>
        </w:rPr>
        <w:t xml:space="preserve">akan meneliti tentang usaha-usaha yang dilakukan oleh lembaga sekolah dalam meningkatkan mutu pendidikan yang ada di Madrasah Aliyah </w:t>
      </w:r>
      <w:r w:rsidRPr="002418D9">
        <w:rPr>
          <w:rFonts w:asciiTheme="majorBidi" w:hAnsiTheme="majorBidi" w:cstheme="majorBidi"/>
          <w:noProof/>
          <w:sz w:val="24"/>
          <w:szCs w:val="24"/>
        </w:rPr>
        <w:t xml:space="preserve">Terpadu </w:t>
      </w:r>
      <w:r w:rsidRPr="00644D68">
        <w:rPr>
          <w:rFonts w:ascii="Times New Roman" w:hAnsi="Times New Roman" w:cs="Times New Roman"/>
          <w:noProof/>
          <w:sz w:val="24"/>
          <w:szCs w:val="24"/>
        </w:rPr>
        <w:t>Al</w:t>
      </w:r>
      <w:r w:rsidRPr="00DC110D">
        <w:rPr>
          <w:rFonts w:ascii="Times New Roman" w:hAnsi="Times New Roman" w:cs="Times New Roman"/>
          <w:noProof/>
          <w:sz w:val="24"/>
          <w:szCs w:val="24"/>
        </w:rPr>
        <w:t>-</w:t>
      </w:r>
      <w:r w:rsidRPr="00644D68">
        <w:rPr>
          <w:rFonts w:ascii="Times New Roman" w:hAnsi="Times New Roman" w:cs="Times New Roman"/>
          <w:noProof/>
          <w:sz w:val="24"/>
          <w:szCs w:val="24"/>
        </w:rPr>
        <w:t xml:space="preserve">Anwar </w:t>
      </w:r>
      <w:r w:rsidRPr="001805F7">
        <w:rPr>
          <w:rFonts w:ascii="Times New Roman" w:hAnsi="Times New Roman" w:cs="Times New Roman"/>
          <w:noProof/>
          <w:sz w:val="24"/>
          <w:szCs w:val="24"/>
        </w:rPr>
        <w:t xml:space="preserve"> </w:t>
      </w:r>
      <w:r w:rsidRPr="00644D68">
        <w:rPr>
          <w:rFonts w:ascii="Times New Roman" w:hAnsi="Times New Roman" w:cs="Times New Roman"/>
          <w:noProof/>
          <w:sz w:val="24"/>
          <w:szCs w:val="24"/>
        </w:rPr>
        <w:t>Durenan</w:t>
      </w:r>
      <w:r w:rsidRPr="00B05ABE">
        <w:rPr>
          <w:rFonts w:ascii="Times New Roman" w:hAnsi="Times New Roman" w:cs="Times New Roman"/>
          <w:noProof/>
          <w:sz w:val="24"/>
          <w:szCs w:val="24"/>
        </w:rPr>
        <w:t xml:space="preserve"> Trenggale</w:t>
      </w:r>
      <w:r w:rsidRPr="000F27A2">
        <w:rPr>
          <w:rFonts w:ascii="Times New Roman" w:hAnsi="Times New Roman" w:cs="Times New Roman"/>
          <w:noProof/>
          <w:sz w:val="24"/>
          <w:szCs w:val="24"/>
        </w:rPr>
        <w:t>k</w:t>
      </w:r>
      <w:r w:rsidRPr="00644D68">
        <w:rPr>
          <w:rFonts w:ascii="Times New Roman" w:hAnsi="Times New Roman" w:cs="Times New Roman"/>
          <w:noProof/>
          <w:sz w:val="24"/>
          <w:szCs w:val="24"/>
        </w:rPr>
        <w:t>.</w:t>
      </w:r>
    </w:p>
    <w:p w:rsidR="00C920CA" w:rsidRPr="00644D68" w:rsidRDefault="00C920CA" w:rsidP="00C920CA">
      <w:pPr>
        <w:pStyle w:val="BodyText"/>
        <w:numPr>
          <w:ilvl w:val="0"/>
          <w:numId w:val="10"/>
        </w:numPr>
        <w:spacing w:after="0" w:line="480" w:lineRule="auto"/>
        <w:ind w:left="851" w:hanging="425"/>
        <w:jc w:val="both"/>
        <w:rPr>
          <w:rFonts w:asciiTheme="majorBidi" w:hAnsiTheme="majorBidi" w:cstheme="majorBidi"/>
          <w:noProof/>
        </w:rPr>
      </w:pPr>
      <w:r w:rsidRPr="00644D68">
        <w:rPr>
          <w:lang w:val="id-ID"/>
        </w:rPr>
        <w:t>Secara</w:t>
      </w:r>
      <w:r w:rsidRPr="00644D68">
        <w:rPr>
          <w:rFonts w:asciiTheme="majorBidi" w:hAnsiTheme="majorBidi" w:cstheme="majorBidi"/>
          <w:noProof/>
        </w:rPr>
        <w:t xml:space="preserve"> Operasional </w:t>
      </w:r>
    </w:p>
    <w:p w:rsidR="00C920CA" w:rsidRPr="001805F7" w:rsidRDefault="00C920CA" w:rsidP="00C920CA">
      <w:pPr>
        <w:pStyle w:val="BodyText"/>
        <w:spacing w:after="0" w:line="480" w:lineRule="auto"/>
        <w:ind w:left="851" w:firstLine="567"/>
        <w:jc w:val="both"/>
        <w:rPr>
          <w:rFonts w:asciiTheme="majorBidi" w:hAnsiTheme="majorBidi" w:cstheme="majorBidi"/>
          <w:noProof/>
          <w:lang w:val="id-ID"/>
        </w:rPr>
      </w:pPr>
      <w:r w:rsidRPr="001805F7">
        <w:rPr>
          <w:rFonts w:asciiTheme="majorBidi" w:hAnsiTheme="majorBidi" w:cstheme="majorBidi"/>
          <w:noProof/>
          <w:lang w:val="id-ID"/>
        </w:rPr>
        <w:t xml:space="preserve">Upaya sekolah adalah semua usaha yang dilakukan oleh lembaga pendidikan atau sekolah baik yang dilakukan oleh kepala sekolah maupun </w:t>
      </w:r>
      <w:r w:rsidRPr="001805F7">
        <w:rPr>
          <w:rFonts w:asciiTheme="majorBidi" w:hAnsiTheme="majorBidi" w:cstheme="majorBidi"/>
          <w:noProof/>
          <w:lang w:val="id-ID"/>
        </w:rPr>
        <w:lastRenderedPageBreak/>
        <w:t>oleh para guru di</w:t>
      </w:r>
      <w:r>
        <w:rPr>
          <w:rFonts w:asciiTheme="majorBidi" w:hAnsiTheme="majorBidi" w:cstheme="majorBidi"/>
          <w:noProof/>
        </w:rPr>
        <w:t xml:space="preserve"> </w:t>
      </w:r>
      <w:r w:rsidRPr="001805F7">
        <w:rPr>
          <w:rFonts w:asciiTheme="majorBidi" w:hAnsiTheme="majorBidi" w:cstheme="majorBidi"/>
          <w:noProof/>
          <w:lang w:val="id-ID"/>
        </w:rPr>
        <w:t xml:space="preserve">lembaga tersebut. Dari sini ada dua kriteria yaitu dari segi formal dan segi </w:t>
      </w:r>
      <w:r w:rsidRPr="007B1F8B">
        <w:rPr>
          <w:rFonts w:asciiTheme="majorBidi" w:hAnsiTheme="majorBidi" w:cstheme="majorBidi"/>
          <w:noProof/>
          <w:lang w:val="id-ID"/>
        </w:rPr>
        <w:t>nonformal,</w:t>
      </w:r>
      <w:r w:rsidRPr="001805F7">
        <w:rPr>
          <w:rFonts w:asciiTheme="majorBidi" w:hAnsiTheme="majorBidi" w:cstheme="majorBidi"/>
          <w:noProof/>
          <w:lang w:val="id-ID"/>
        </w:rPr>
        <w:t xml:space="preserve"> dari segi formal yaitu segala usaha yang dilakukan sekolah baik oleh kepala sekolah maupun guru yang sesuai dengan peraturan yang sah, maksudnnya dilakukan secara resmi dan menurut aturan yang ada atau dengan kata lain bahwa kegiatan ini dilakukan pada waktu jam sekolah.</w:t>
      </w:r>
    </w:p>
    <w:p w:rsidR="00C920CA" w:rsidRDefault="00C920CA" w:rsidP="00C920CA">
      <w:pPr>
        <w:pStyle w:val="BodyText"/>
        <w:spacing w:after="0" w:line="480" w:lineRule="auto"/>
        <w:ind w:left="851" w:firstLine="567"/>
        <w:jc w:val="both"/>
        <w:rPr>
          <w:rFonts w:asciiTheme="majorBidi" w:hAnsiTheme="majorBidi" w:cstheme="majorBidi"/>
          <w:noProof/>
          <w:lang w:val="id-ID"/>
        </w:rPr>
      </w:pPr>
      <w:r w:rsidRPr="001805F7">
        <w:rPr>
          <w:rFonts w:asciiTheme="majorBidi" w:hAnsiTheme="majorBidi" w:cstheme="majorBidi"/>
          <w:noProof/>
          <w:lang w:val="id-ID"/>
        </w:rPr>
        <w:t>Kalau dari segi nonformal, upaya sekolah yaitu usah</w:t>
      </w:r>
      <w:r>
        <w:rPr>
          <w:rFonts w:asciiTheme="majorBidi" w:hAnsiTheme="majorBidi" w:cstheme="majorBidi"/>
          <w:noProof/>
          <w:lang w:val="id-ID"/>
        </w:rPr>
        <w:t>a</w:t>
      </w:r>
      <w:r w:rsidRPr="001805F7">
        <w:rPr>
          <w:rFonts w:asciiTheme="majorBidi" w:hAnsiTheme="majorBidi" w:cstheme="majorBidi"/>
          <w:noProof/>
          <w:lang w:val="id-ID"/>
        </w:rPr>
        <w:t xml:space="preserve"> yang dilakukan lembaga baik oleh kepala sekolah maupun guru yang bersifat tidak resmi atau diluar kegiatan resmi yang ada disekolah, disini dapat diartikan bahwa usaha nonformal adalah berupa kegiatan ekstra kurikuler atau diluar jam pelajaran.</w:t>
      </w:r>
    </w:p>
    <w:p w:rsidR="00C920CA" w:rsidRPr="00C920CA" w:rsidRDefault="00C920CA" w:rsidP="00B944A8">
      <w:pPr>
        <w:pStyle w:val="ListParagraph"/>
        <w:spacing w:after="0" w:line="480" w:lineRule="auto"/>
        <w:ind w:left="709" w:firstLine="567"/>
        <w:jc w:val="lowKashida"/>
        <w:rPr>
          <w:rFonts w:ascii="Times New Roman" w:eastAsia="Times New Roman" w:hAnsi="Times New Roman" w:cs="Times New Roman"/>
          <w:b/>
          <w:bCs/>
          <w:noProof/>
          <w:sz w:val="24"/>
          <w:szCs w:val="24"/>
        </w:rPr>
      </w:pPr>
    </w:p>
    <w:p w:rsidR="00D97ADB" w:rsidRPr="00D97ADB" w:rsidRDefault="00D97ADB" w:rsidP="00CD32D4">
      <w:pPr>
        <w:pStyle w:val="ListParagraph"/>
        <w:numPr>
          <w:ilvl w:val="0"/>
          <w:numId w:val="1"/>
        </w:numPr>
        <w:spacing w:after="0" w:line="480" w:lineRule="auto"/>
        <w:ind w:left="426" w:hanging="426"/>
        <w:jc w:val="both"/>
        <w:rPr>
          <w:rFonts w:asciiTheme="majorBidi" w:hAnsiTheme="majorBidi" w:cstheme="majorBidi"/>
          <w:b/>
          <w:sz w:val="24"/>
          <w:szCs w:val="24"/>
        </w:rPr>
      </w:pPr>
      <w:r w:rsidRPr="00D97ADB">
        <w:rPr>
          <w:rFonts w:asciiTheme="majorBidi" w:hAnsiTheme="majorBidi" w:cstheme="majorBidi"/>
          <w:b/>
          <w:sz w:val="24"/>
          <w:szCs w:val="24"/>
        </w:rPr>
        <w:t>Sistematika Pembahasan</w:t>
      </w:r>
    </w:p>
    <w:p w:rsidR="00D97ADB" w:rsidRPr="00D97ADB" w:rsidRDefault="00D97ADB" w:rsidP="00CD32D4">
      <w:pPr>
        <w:spacing w:after="0" w:line="480" w:lineRule="auto"/>
        <w:ind w:left="426" w:firstLine="567"/>
        <w:jc w:val="both"/>
        <w:rPr>
          <w:rFonts w:asciiTheme="majorBidi" w:hAnsiTheme="majorBidi" w:cstheme="majorBidi"/>
          <w:sz w:val="24"/>
          <w:szCs w:val="24"/>
        </w:rPr>
      </w:pPr>
      <w:r w:rsidRPr="00D97ADB">
        <w:rPr>
          <w:rFonts w:asciiTheme="majorBidi" w:hAnsiTheme="majorBidi" w:cstheme="majorBidi"/>
          <w:sz w:val="24"/>
          <w:szCs w:val="24"/>
        </w:rPr>
        <w:t>Untuk mempermudah dalam memahami skripsi ini, maka penulis memandang perlu mengemukakan sistematika pembahasan. Skripsi ini terbagi menjadi tiga bagian yaitu :</w:t>
      </w:r>
    </w:p>
    <w:p w:rsidR="00D97ADB" w:rsidRPr="00D97ADB" w:rsidRDefault="00D97ADB" w:rsidP="00CD32D4">
      <w:pPr>
        <w:spacing w:after="0" w:line="480" w:lineRule="auto"/>
        <w:ind w:left="426" w:firstLine="567"/>
        <w:jc w:val="both"/>
        <w:rPr>
          <w:rFonts w:asciiTheme="majorBidi" w:hAnsiTheme="majorBidi" w:cstheme="majorBidi"/>
          <w:sz w:val="24"/>
          <w:szCs w:val="24"/>
        </w:rPr>
      </w:pPr>
      <w:r w:rsidRPr="00D97ADB">
        <w:rPr>
          <w:rFonts w:asciiTheme="majorBidi" w:hAnsiTheme="majorBidi" w:cstheme="majorBidi"/>
          <w:i/>
          <w:sz w:val="24"/>
          <w:szCs w:val="24"/>
        </w:rPr>
        <w:t>Bagian awal,</w:t>
      </w:r>
      <w:r w:rsidRPr="00D97ADB">
        <w:rPr>
          <w:rFonts w:asciiTheme="majorBidi" w:hAnsiTheme="majorBidi" w:cstheme="majorBidi"/>
          <w:sz w:val="24"/>
          <w:szCs w:val="24"/>
        </w:rPr>
        <w:t xml:space="preserve"> yang meliputi: </w:t>
      </w:r>
      <w:r w:rsidR="008115EF" w:rsidRPr="00D97ADB">
        <w:rPr>
          <w:rFonts w:asciiTheme="majorBidi" w:hAnsiTheme="majorBidi" w:cstheme="majorBidi"/>
          <w:sz w:val="24"/>
          <w:szCs w:val="24"/>
        </w:rPr>
        <w:t>Halaman Sampul</w:t>
      </w:r>
      <w:r w:rsidRPr="00D97ADB">
        <w:rPr>
          <w:rFonts w:asciiTheme="majorBidi" w:hAnsiTheme="majorBidi" w:cstheme="majorBidi"/>
          <w:sz w:val="24"/>
          <w:szCs w:val="24"/>
        </w:rPr>
        <w:t>, Halaman Judul, Halaman Pengajuan, Halaman Persetujuan Pembimbing, Halaman Pengesahan, Motto, Persembahan, Kata Pengantar, Daftar Isi, Daftar Lampiran, dan Abstrak.</w:t>
      </w:r>
    </w:p>
    <w:p w:rsidR="00D97ADB" w:rsidRPr="00D97ADB" w:rsidRDefault="00D97ADB" w:rsidP="00CD32D4">
      <w:pPr>
        <w:tabs>
          <w:tab w:val="left" w:pos="360"/>
        </w:tabs>
        <w:spacing w:after="0" w:line="480" w:lineRule="auto"/>
        <w:ind w:left="360" w:firstLine="720"/>
        <w:jc w:val="both"/>
        <w:rPr>
          <w:rFonts w:asciiTheme="majorBidi" w:hAnsiTheme="majorBidi" w:cstheme="majorBidi"/>
          <w:sz w:val="24"/>
          <w:szCs w:val="24"/>
        </w:rPr>
      </w:pPr>
      <w:r w:rsidRPr="00D97ADB">
        <w:rPr>
          <w:rFonts w:asciiTheme="majorBidi" w:hAnsiTheme="majorBidi" w:cstheme="majorBidi"/>
          <w:i/>
          <w:sz w:val="24"/>
          <w:szCs w:val="24"/>
        </w:rPr>
        <w:t>Bagian utama,</w:t>
      </w:r>
      <w:r w:rsidRPr="00D97ADB">
        <w:rPr>
          <w:rFonts w:asciiTheme="majorBidi" w:hAnsiTheme="majorBidi" w:cstheme="majorBidi"/>
          <w:sz w:val="24"/>
          <w:szCs w:val="24"/>
        </w:rPr>
        <w:t xml:space="preserve"> terdiri dari lima bab yaitu :</w:t>
      </w:r>
    </w:p>
    <w:p w:rsidR="00B75CCB" w:rsidRDefault="00D97ADB" w:rsidP="00725CB6">
      <w:pPr>
        <w:tabs>
          <w:tab w:val="left" w:pos="360"/>
        </w:tabs>
        <w:spacing w:after="0" w:line="480" w:lineRule="auto"/>
        <w:ind w:left="360" w:firstLine="720"/>
        <w:jc w:val="both"/>
        <w:rPr>
          <w:rFonts w:asciiTheme="majorBidi" w:hAnsiTheme="majorBidi" w:cstheme="majorBidi"/>
          <w:sz w:val="24"/>
          <w:szCs w:val="24"/>
        </w:rPr>
      </w:pPr>
      <w:r w:rsidRPr="00D97ADB">
        <w:rPr>
          <w:rFonts w:asciiTheme="majorBidi" w:hAnsiTheme="majorBidi" w:cstheme="majorBidi"/>
          <w:sz w:val="24"/>
          <w:szCs w:val="24"/>
        </w:rPr>
        <w:t>Bab I adalah Pendahuluan, dalam bab ini dipaparkan mengenai: A. Latar Belakang Masalah; B.</w:t>
      </w:r>
      <w:r w:rsidR="00DD6296" w:rsidRPr="00DD6296">
        <w:rPr>
          <w:rFonts w:asciiTheme="majorBidi" w:hAnsiTheme="majorBidi" w:cstheme="majorBidi"/>
          <w:sz w:val="24"/>
          <w:szCs w:val="24"/>
        </w:rPr>
        <w:t xml:space="preserve"> </w:t>
      </w:r>
      <w:r w:rsidR="00DD6296" w:rsidRPr="00D97ADB">
        <w:rPr>
          <w:rFonts w:asciiTheme="majorBidi" w:hAnsiTheme="majorBidi" w:cstheme="majorBidi"/>
          <w:sz w:val="24"/>
          <w:szCs w:val="24"/>
        </w:rPr>
        <w:t>Fokus Penelitian</w:t>
      </w:r>
      <w:r w:rsidRPr="00D97ADB">
        <w:rPr>
          <w:rFonts w:asciiTheme="majorBidi" w:hAnsiTheme="majorBidi" w:cstheme="majorBidi"/>
          <w:sz w:val="24"/>
          <w:szCs w:val="24"/>
        </w:rPr>
        <w:t xml:space="preserve">; C. </w:t>
      </w:r>
      <w:r w:rsidR="00725CB6" w:rsidRPr="00D97ADB">
        <w:rPr>
          <w:rFonts w:asciiTheme="majorBidi" w:hAnsiTheme="majorBidi" w:cstheme="majorBidi"/>
          <w:sz w:val="24"/>
          <w:szCs w:val="24"/>
        </w:rPr>
        <w:t xml:space="preserve">Rumusan Masalah </w:t>
      </w:r>
      <w:r w:rsidRPr="00D97ADB">
        <w:rPr>
          <w:rFonts w:asciiTheme="majorBidi" w:hAnsiTheme="majorBidi" w:cstheme="majorBidi"/>
          <w:sz w:val="24"/>
          <w:szCs w:val="24"/>
        </w:rPr>
        <w:t>D.</w:t>
      </w:r>
      <w:r w:rsidR="00725CB6" w:rsidRPr="00725CB6">
        <w:rPr>
          <w:rFonts w:asciiTheme="majorBidi" w:hAnsiTheme="majorBidi" w:cstheme="majorBidi"/>
          <w:sz w:val="24"/>
          <w:szCs w:val="24"/>
        </w:rPr>
        <w:t xml:space="preserve"> </w:t>
      </w:r>
      <w:r w:rsidR="00725CB6" w:rsidRPr="00D97ADB">
        <w:rPr>
          <w:rFonts w:asciiTheme="majorBidi" w:hAnsiTheme="majorBidi" w:cstheme="majorBidi"/>
          <w:sz w:val="24"/>
          <w:szCs w:val="24"/>
        </w:rPr>
        <w:t xml:space="preserve">Tujuan </w:t>
      </w:r>
      <w:r w:rsidR="00725CB6" w:rsidRPr="00D97ADB">
        <w:rPr>
          <w:rFonts w:asciiTheme="majorBidi" w:hAnsiTheme="majorBidi" w:cstheme="majorBidi"/>
          <w:sz w:val="24"/>
          <w:szCs w:val="24"/>
        </w:rPr>
        <w:lastRenderedPageBreak/>
        <w:t>Penelitian</w:t>
      </w:r>
      <w:r w:rsidR="00725CB6">
        <w:rPr>
          <w:rFonts w:asciiTheme="majorBidi" w:hAnsiTheme="majorBidi" w:cstheme="majorBidi"/>
          <w:sz w:val="24"/>
          <w:szCs w:val="24"/>
          <w:lang w:val="en-US"/>
        </w:rPr>
        <w:t xml:space="preserve">; </w:t>
      </w:r>
      <w:r w:rsidRPr="00D97ADB">
        <w:rPr>
          <w:rFonts w:asciiTheme="majorBidi" w:hAnsiTheme="majorBidi" w:cstheme="majorBidi"/>
          <w:sz w:val="24"/>
          <w:szCs w:val="24"/>
        </w:rPr>
        <w:t>E.</w:t>
      </w:r>
      <w:r w:rsidR="00725CB6" w:rsidRPr="00725CB6">
        <w:rPr>
          <w:rFonts w:asciiTheme="majorBidi" w:hAnsiTheme="majorBidi" w:cstheme="majorBidi"/>
          <w:sz w:val="24"/>
          <w:szCs w:val="24"/>
        </w:rPr>
        <w:t xml:space="preserve"> </w:t>
      </w:r>
      <w:r w:rsidR="00725CB6" w:rsidRPr="00D97ADB">
        <w:rPr>
          <w:rFonts w:asciiTheme="majorBidi" w:hAnsiTheme="majorBidi" w:cstheme="majorBidi"/>
          <w:sz w:val="24"/>
          <w:szCs w:val="24"/>
        </w:rPr>
        <w:t>Kegunaan Hasil Penelitian;</w:t>
      </w:r>
      <w:r w:rsidRPr="00D97ADB">
        <w:rPr>
          <w:rFonts w:asciiTheme="majorBidi" w:hAnsiTheme="majorBidi" w:cstheme="majorBidi"/>
          <w:sz w:val="24"/>
          <w:szCs w:val="24"/>
        </w:rPr>
        <w:t xml:space="preserve"> F. </w:t>
      </w:r>
      <w:r w:rsidR="00D4026E" w:rsidRPr="00D97ADB">
        <w:rPr>
          <w:rFonts w:asciiTheme="majorBidi" w:hAnsiTheme="majorBidi" w:cstheme="majorBidi"/>
          <w:sz w:val="24"/>
          <w:szCs w:val="24"/>
        </w:rPr>
        <w:t>Penegasan Istilah</w:t>
      </w:r>
      <w:r w:rsidRPr="00D97ADB">
        <w:rPr>
          <w:rFonts w:asciiTheme="majorBidi" w:hAnsiTheme="majorBidi" w:cstheme="majorBidi"/>
          <w:sz w:val="24"/>
          <w:szCs w:val="24"/>
        </w:rPr>
        <w:t>; dan G. Sistematika Pembahasan.</w:t>
      </w:r>
    </w:p>
    <w:p w:rsidR="00D97ADB" w:rsidRPr="00B75CCB" w:rsidRDefault="00D97ADB" w:rsidP="00754B4C">
      <w:pPr>
        <w:tabs>
          <w:tab w:val="left" w:pos="360"/>
        </w:tabs>
        <w:spacing w:after="0" w:line="480" w:lineRule="auto"/>
        <w:ind w:left="360" w:firstLine="720"/>
        <w:jc w:val="both"/>
        <w:rPr>
          <w:rFonts w:asciiTheme="majorBidi" w:hAnsiTheme="majorBidi" w:cstheme="majorBidi"/>
          <w:sz w:val="24"/>
          <w:szCs w:val="24"/>
        </w:rPr>
      </w:pPr>
      <w:r w:rsidRPr="00B75CCB">
        <w:rPr>
          <w:rFonts w:asciiTheme="majorBidi" w:hAnsiTheme="majorBidi" w:cstheme="majorBidi"/>
          <w:sz w:val="24"/>
          <w:szCs w:val="24"/>
        </w:rPr>
        <w:t>Bab II merupakan Kajian Pustaka, yang di dalamnya membahas tentang kajian teori yang akan memperkuat pembahasan penelitian, terdiri dari: A.</w:t>
      </w:r>
      <w:r w:rsidR="00820C75" w:rsidRPr="00B75CCB">
        <w:rPr>
          <w:rFonts w:asciiTheme="majorBidi" w:hAnsiTheme="majorBidi" w:cstheme="majorBidi"/>
          <w:b/>
          <w:bCs/>
        </w:rPr>
        <w:t xml:space="preserve"> </w:t>
      </w:r>
      <w:r w:rsidR="00820C75" w:rsidRPr="00B75CCB">
        <w:rPr>
          <w:rFonts w:asciiTheme="majorBidi" w:hAnsiTheme="majorBidi" w:cstheme="majorBidi"/>
          <w:sz w:val="24"/>
          <w:szCs w:val="24"/>
        </w:rPr>
        <w:t>Sekolah Bermutu</w:t>
      </w:r>
      <w:r w:rsidRPr="00B75CCB">
        <w:rPr>
          <w:rFonts w:asciiTheme="majorBidi" w:hAnsiTheme="majorBidi" w:cstheme="majorBidi"/>
          <w:sz w:val="24"/>
          <w:szCs w:val="24"/>
        </w:rPr>
        <w:t xml:space="preserve">; B. </w:t>
      </w:r>
      <w:r w:rsidR="00754B4C">
        <w:rPr>
          <w:rFonts w:asciiTheme="majorBidi" w:hAnsiTheme="majorBidi" w:cstheme="majorBidi"/>
          <w:sz w:val="24"/>
          <w:szCs w:val="24"/>
        </w:rPr>
        <w:t xml:space="preserve">Pendidikan Bermutu; C. </w:t>
      </w:r>
      <w:r w:rsidR="00B75CCB" w:rsidRPr="00B75CCB">
        <w:rPr>
          <w:rFonts w:asciiTheme="majorBidi" w:hAnsiTheme="majorBidi" w:cstheme="majorBidi"/>
          <w:sz w:val="24"/>
          <w:szCs w:val="24"/>
        </w:rPr>
        <w:t>Upaya Peningkatan Mutu Pendidikan</w:t>
      </w:r>
      <w:r w:rsidRPr="00B75CCB">
        <w:rPr>
          <w:rFonts w:asciiTheme="majorBidi" w:hAnsiTheme="majorBidi" w:cstheme="majorBidi"/>
          <w:sz w:val="24"/>
          <w:szCs w:val="24"/>
        </w:rPr>
        <w:t xml:space="preserve">; dan </w:t>
      </w:r>
      <w:r w:rsidR="00754B4C">
        <w:rPr>
          <w:rFonts w:asciiTheme="majorBidi" w:hAnsiTheme="majorBidi" w:cstheme="majorBidi"/>
          <w:sz w:val="24"/>
          <w:szCs w:val="24"/>
        </w:rPr>
        <w:t>D</w:t>
      </w:r>
      <w:r w:rsidRPr="00B75CCB">
        <w:rPr>
          <w:rFonts w:asciiTheme="majorBidi" w:hAnsiTheme="majorBidi" w:cstheme="majorBidi"/>
          <w:sz w:val="24"/>
          <w:szCs w:val="24"/>
        </w:rPr>
        <w:t>. Kerangka Konseptual Penelitian.</w:t>
      </w:r>
    </w:p>
    <w:p w:rsidR="00D97ADB" w:rsidRPr="00D97ADB" w:rsidRDefault="00D97ADB" w:rsidP="00D97ADB">
      <w:pPr>
        <w:tabs>
          <w:tab w:val="left" w:pos="360"/>
        </w:tabs>
        <w:spacing w:line="480" w:lineRule="auto"/>
        <w:ind w:left="360" w:firstLine="720"/>
        <w:jc w:val="both"/>
        <w:rPr>
          <w:rFonts w:asciiTheme="majorBidi" w:hAnsiTheme="majorBidi" w:cstheme="majorBidi"/>
          <w:sz w:val="24"/>
          <w:szCs w:val="24"/>
        </w:rPr>
      </w:pPr>
      <w:r w:rsidRPr="00D97ADB">
        <w:rPr>
          <w:rFonts w:asciiTheme="majorBidi" w:hAnsiTheme="majorBidi" w:cstheme="majorBidi"/>
          <w:sz w:val="24"/>
          <w:szCs w:val="24"/>
        </w:rPr>
        <w:t>Bab III yaitu Metode Penelitian, yang membahas proses penelitian secara metodologis yang digunakan dalam penelitian, diantaranya: A. Jenis Penelitian; B. Lokasi Penelitian; C. Kehadiran Peneliti; D. Sumber Data; E. Prosedur Pengumpulan Data; F. Teknis Analisis Data; G. Pengecekan Keabsahan Data; dan H. Tahap-tahap Penelitian.</w:t>
      </w:r>
    </w:p>
    <w:p w:rsidR="00D97ADB" w:rsidRPr="00D97ADB" w:rsidRDefault="00D97ADB" w:rsidP="00D97ADB">
      <w:pPr>
        <w:tabs>
          <w:tab w:val="left" w:pos="360"/>
        </w:tabs>
        <w:spacing w:line="480" w:lineRule="auto"/>
        <w:ind w:left="360" w:firstLine="720"/>
        <w:jc w:val="both"/>
        <w:rPr>
          <w:rFonts w:asciiTheme="majorBidi" w:hAnsiTheme="majorBidi" w:cstheme="majorBidi"/>
          <w:sz w:val="24"/>
          <w:szCs w:val="24"/>
        </w:rPr>
      </w:pPr>
      <w:r w:rsidRPr="00D97ADB">
        <w:rPr>
          <w:rFonts w:asciiTheme="majorBidi" w:hAnsiTheme="majorBidi" w:cstheme="majorBidi"/>
          <w:sz w:val="24"/>
          <w:szCs w:val="24"/>
        </w:rPr>
        <w:t xml:space="preserve">Bab IV yaitu Laporan Hasil Penelitian, yang terdiri dari: A. Paparan Data; B. Temuan Penelitian; dan C. Pembahasan </w:t>
      </w:r>
    </w:p>
    <w:p w:rsidR="00D97ADB" w:rsidRPr="00D97ADB" w:rsidRDefault="00D97ADB" w:rsidP="00CD32D4">
      <w:pPr>
        <w:tabs>
          <w:tab w:val="left" w:pos="360"/>
        </w:tabs>
        <w:spacing w:after="0" w:line="480" w:lineRule="auto"/>
        <w:ind w:left="360" w:firstLine="720"/>
        <w:jc w:val="both"/>
        <w:rPr>
          <w:rFonts w:asciiTheme="majorBidi" w:hAnsiTheme="majorBidi" w:cstheme="majorBidi"/>
          <w:sz w:val="24"/>
          <w:szCs w:val="24"/>
        </w:rPr>
      </w:pPr>
      <w:r w:rsidRPr="00D97ADB">
        <w:rPr>
          <w:rFonts w:asciiTheme="majorBidi" w:hAnsiTheme="majorBidi" w:cstheme="majorBidi"/>
          <w:sz w:val="24"/>
          <w:szCs w:val="24"/>
        </w:rPr>
        <w:t>Bab V merupakan Penutup yang terdiri dari: A. Kesimpulan; dan B. Saran-saran.</w:t>
      </w:r>
    </w:p>
    <w:p w:rsidR="00D97ADB" w:rsidRPr="00D97ADB" w:rsidRDefault="00D97ADB" w:rsidP="00CD32D4">
      <w:pPr>
        <w:tabs>
          <w:tab w:val="left" w:pos="360"/>
        </w:tabs>
        <w:spacing w:after="0" w:line="480" w:lineRule="auto"/>
        <w:ind w:left="360" w:firstLine="720"/>
        <w:jc w:val="both"/>
        <w:rPr>
          <w:rFonts w:asciiTheme="majorBidi" w:hAnsiTheme="majorBidi" w:cstheme="majorBidi"/>
          <w:sz w:val="24"/>
          <w:szCs w:val="24"/>
        </w:rPr>
      </w:pPr>
      <w:r w:rsidRPr="00D97ADB">
        <w:rPr>
          <w:rFonts w:asciiTheme="majorBidi" w:hAnsiTheme="majorBidi" w:cstheme="majorBidi"/>
          <w:i/>
          <w:sz w:val="24"/>
          <w:szCs w:val="24"/>
        </w:rPr>
        <w:t>Bagian akhir,</w:t>
      </w:r>
      <w:r w:rsidRPr="00D97ADB">
        <w:rPr>
          <w:rFonts w:asciiTheme="majorBidi" w:hAnsiTheme="majorBidi" w:cstheme="majorBidi"/>
          <w:sz w:val="24"/>
          <w:szCs w:val="24"/>
        </w:rPr>
        <w:t xml:space="preserve"> memuat Daftar Rujukan, dan Lampiran-lampiran.</w:t>
      </w:r>
    </w:p>
    <w:p w:rsidR="00D97ADB" w:rsidRPr="00783B26" w:rsidRDefault="00D97ADB" w:rsidP="00EC1012">
      <w:pPr>
        <w:tabs>
          <w:tab w:val="left" w:pos="360"/>
        </w:tabs>
        <w:spacing w:line="480" w:lineRule="auto"/>
        <w:ind w:left="360" w:firstLine="720"/>
        <w:jc w:val="both"/>
        <w:rPr>
          <w:rFonts w:asciiTheme="majorBidi" w:hAnsiTheme="majorBidi" w:cstheme="majorBidi"/>
          <w:b/>
          <w:i/>
          <w:sz w:val="24"/>
          <w:szCs w:val="24"/>
          <w:lang w:val="en-US"/>
        </w:rPr>
      </w:pPr>
      <w:r w:rsidRPr="00D97ADB">
        <w:rPr>
          <w:rFonts w:asciiTheme="majorBidi" w:hAnsiTheme="majorBidi" w:cstheme="majorBidi"/>
          <w:sz w:val="24"/>
          <w:szCs w:val="24"/>
        </w:rPr>
        <w:t xml:space="preserve">Demikian sitematika pembahasan dari skripsi yang berjudul </w:t>
      </w:r>
      <w:r w:rsidRPr="00783B26">
        <w:rPr>
          <w:rFonts w:asciiTheme="majorBidi" w:hAnsiTheme="majorBidi" w:cstheme="majorBidi"/>
          <w:b/>
          <w:i/>
          <w:sz w:val="24"/>
          <w:szCs w:val="24"/>
        </w:rPr>
        <w:t>“</w:t>
      </w:r>
      <w:r w:rsidR="00783B26" w:rsidRPr="00783B26">
        <w:rPr>
          <w:rFonts w:asciiTheme="majorBidi" w:hAnsiTheme="majorBidi" w:cstheme="majorBidi"/>
          <w:b/>
          <w:bCs/>
          <w:i/>
          <w:iCs/>
          <w:sz w:val="24"/>
          <w:szCs w:val="24"/>
        </w:rPr>
        <w:t>Upaya Peningkatan Mutu Pendidikan Di Madrasah Aliyah Terpadu Al</w:t>
      </w:r>
      <w:r w:rsidR="00EC1012">
        <w:rPr>
          <w:rFonts w:asciiTheme="majorBidi" w:hAnsiTheme="majorBidi" w:cstheme="majorBidi"/>
          <w:b/>
          <w:bCs/>
          <w:i/>
          <w:iCs/>
          <w:sz w:val="24"/>
          <w:szCs w:val="24"/>
        </w:rPr>
        <w:t>-</w:t>
      </w:r>
      <w:r w:rsidR="00783B26" w:rsidRPr="00783B26">
        <w:rPr>
          <w:rFonts w:asciiTheme="majorBidi" w:hAnsiTheme="majorBidi" w:cstheme="majorBidi"/>
          <w:b/>
          <w:bCs/>
          <w:i/>
          <w:iCs/>
          <w:sz w:val="24"/>
          <w:szCs w:val="24"/>
        </w:rPr>
        <w:t>Anwar Durenan</w:t>
      </w:r>
      <w:r w:rsidR="00F60396">
        <w:rPr>
          <w:rFonts w:asciiTheme="majorBidi" w:hAnsiTheme="majorBidi" w:cstheme="majorBidi"/>
          <w:b/>
          <w:bCs/>
          <w:i/>
          <w:iCs/>
          <w:sz w:val="24"/>
          <w:szCs w:val="24"/>
          <w:lang w:val="en-US"/>
        </w:rPr>
        <w:t xml:space="preserve"> </w:t>
      </w:r>
      <w:r w:rsidR="00F60396" w:rsidRPr="006B01C8">
        <w:rPr>
          <w:rFonts w:asciiTheme="majorBidi" w:hAnsiTheme="majorBidi" w:cstheme="majorBidi"/>
          <w:b/>
          <w:bCs/>
          <w:i/>
          <w:iCs/>
          <w:sz w:val="24"/>
          <w:szCs w:val="24"/>
        </w:rPr>
        <w:t>Trenggalek</w:t>
      </w:r>
      <w:r w:rsidRPr="00783B26">
        <w:rPr>
          <w:rFonts w:asciiTheme="majorBidi" w:hAnsiTheme="majorBidi" w:cstheme="majorBidi"/>
          <w:b/>
          <w:i/>
          <w:sz w:val="24"/>
          <w:szCs w:val="24"/>
        </w:rPr>
        <w:t>”.</w:t>
      </w:r>
    </w:p>
    <w:p w:rsidR="000713B0" w:rsidRPr="00D97ADB" w:rsidRDefault="000713B0">
      <w:pPr>
        <w:rPr>
          <w:lang w:val="en-US"/>
        </w:rPr>
      </w:pPr>
    </w:p>
    <w:sectPr w:rsidR="000713B0" w:rsidRPr="00D97ADB" w:rsidSect="00CD4AEB">
      <w:headerReference w:type="default" r:id="rId8"/>
      <w:footerReference w:type="default" r:id="rId9"/>
      <w:pgSz w:w="12240" w:h="15840"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4FC" w:rsidRDefault="003824FC" w:rsidP="00B34334">
      <w:pPr>
        <w:spacing w:after="0" w:line="240" w:lineRule="auto"/>
      </w:pPr>
      <w:r>
        <w:separator/>
      </w:r>
    </w:p>
  </w:endnote>
  <w:endnote w:type="continuationSeparator" w:id="1">
    <w:p w:rsidR="003824FC" w:rsidRDefault="003824FC" w:rsidP="00B34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DecoType Naskh">
    <w:panose1 w:val="0000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055" w:rsidRDefault="00272055" w:rsidP="00272055">
    <w:pPr>
      <w:pStyle w:val="Footer"/>
      <w:jc w:val="center"/>
    </w:pPr>
  </w:p>
  <w:p w:rsidR="00923405" w:rsidRDefault="009234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4FC" w:rsidRDefault="003824FC" w:rsidP="00B34334">
      <w:pPr>
        <w:spacing w:after="0" w:line="240" w:lineRule="auto"/>
      </w:pPr>
      <w:r>
        <w:separator/>
      </w:r>
    </w:p>
  </w:footnote>
  <w:footnote w:type="continuationSeparator" w:id="1">
    <w:p w:rsidR="003824FC" w:rsidRDefault="003824FC" w:rsidP="00B34334">
      <w:pPr>
        <w:spacing w:after="0" w:line="240" w:lineRule="auto"/>
      </w:pPr>
      <w:r>
        <w:continuationSeparator/>
      </w:r>
    </w:p>
  </w:footnote>
  <w:footnote w:id="2">
    <w:p w:rsidR="00A54FD1" w:rsidRPr="00AE0B78" w:rsidRDefault="00A54FD1" w:rsidP="00EE1A56">
      <w:pPr>
        <w:pStyle w:val="FootnoteText"/>
        <w:bidi w:val="0"/>
        <w:ind w:left="567" w:firstLine="567"/>
        <w:jc w:val="both"/>
      </w:pPr>
      <w:r>
        <w:rPr>
          <w:rStyle w:val="FootnoteReference"/>
        </w:rPr>
        <w:footnoteRef/>
      </w:r>
      <w:r w:rsidR="003B6C3D">
        <w:t>Syafar</w:t>
      </w:r>
      <w:r w:rsidRPr="00EE1A56">
        <w:t xml:space="preserve">uddin, </w:t>
      </w:r>
      <w:r w:rsidRPr="00EE1A56">
        <w:rPr>
          <w:i/>
          <w:iCs/>
        </w:rPr>
        <w:t>Manajemen</w:t>
      </w:r>
      <w:r w:rsidRPr="00AE0B78">
        <w:rPr>
          <w:i/>
          <w:iCs/>
        </w:rPr>
        <w:t xml:space="preserve"> Mutu Terpadu dalam Pendidika</w:t>
      </w:r>
      <w:r w:rsidR="003B6C3D">
        <w:rPr>
          <w:i/>
          <w:iCs/>
        </w:rPr>
        <w:t>n Konsep, Strategi, dan Aplikas</w:t>
      </w:r>
      <w:r w:rsidR="003B6C3D">
        <w:rPr>
          <w:i/>
          <w:iCs/>
          <w:lang w:val="en-US"/>
        </w:rPr>
        <w:t xml:space="preserve">, </w:t>
      </w:r>
      <w:r>
        <w:t xml:space="preserve"> (Jakarta : </w:t>
      </w:r>
      <w:r w:rsidR="003B6C3D">
        <w:t>PT. Gramedia Widiasarana, 2002)</w:t>
      </w:r>
      <w:r w:rsidR="003B6C3D">
        <w:rPr>
          <w:lang w:val="en-US"/>
        </w:rPr>
        <w:t xml:space="preserve">, </w:t>
      </w:r>
      <w:r>
        <w:t>hal. 19</w:t>
      </w:r>
    </w:p>
  </w:footnote>
  <w:footnote w:id="3">
    <w:p w:rsidR="00A54FD1" w:rsidRPr="00A26F77" w:rsidRDefault="00A54FD1" w:rsidP="00EE1A56">
      <w:pPr>
        <w:pStyle w:val="FootnoteText"/>
        <w:bidi w:val="0"/>
        <w:ind w:left="567" w:firstLine="567"/>
        <w:jc w:val="both"/>
      </w:pPr>
      <w:r>
        <w:rPr>
          <w:rStyle w:val="FootnoteReference"/>
        </w:rPr>
        <w:footnoteRef/>
      </w:r>
      <w:r>
        <w:t xml:space="preserve">Hasbullah, </w:t>
      </w:r>
      <w:r w:rsidRPr="00422414">
        <w:rPr>
          <w:i/>
          <w:iCs/>
        </w:rPr>
        <w:t>Otonomi Pendidikan Kebijakan Otonomi Daerah dan Implikasinya terhadap Penyelenggaraan Pendidikan</w:t>
      </w:r>
      <w:r>
        <w:t>, (Jakarta: P</w:t>
      </w:r>
      <w:r w:rsidR="003B6C3D">
        <w:t>T. Raja Grafindo Persada, 2007)</w:t>
      </w:r>
      <w:r w:rsidR="003B6C3D">
        <w:rPr>
          <w:lang w:val="en-US"/>
        </w:rPr>
        <w:t xml:space="preserve">, </w:t>
      </w:r>
      <w:r>
        <w:t>hal.</w:t>
      </w:r>
      <w:r w:rsidR="00B42DC1">
        <w:rPr>
          <w:lang w:val="en-US"/>
        </w:rPr>
        <w:t xml:space="preserve"> </w:t>
      </w:r>
      <w:r>
        <w:t>61</w:t>
      </w:r>
    </w:p>
  </w:footnote>
  <w:footnote w:id="4">
    <w:p w:rsidR="00A54FD1" w:rsidRDefault="00A54FD1" w:rsidP="00EE1A56">
      <w:pPr>
        <w:pStyle w:val="FootnoteText"/>
        <w:bidi w:val="0"/>
        <w:ind w:left="567" w:firstLine="567"/>
        <w:jc w:val="both"/>
      </w:pPr>
      <w:r>
        <w:rPr>
          <w:rStyle w:val="FootnoteReference"/>
        </w:rPr>
        <w:footnoteRef/>
      </w:r>
      <w:r>
        <w:t xml:space="preserve">Akhyak, </w:t>
      </w:r>
      <w:r w:rsidRPr="004133A5">
        <w:rPr>
          <w:i/>
          <w:iCs/>
        </w:rPr>
        <w:t>Profil Pendidik Sukses Sebua</w:t>
      </w:r>
      <w:r>
        <w:rPr>
          <w:i/>
          <w:iCs/>
        </w:rPr>
        <w:t>h Formulasi Implementasi  Kurik</w:t>
      </w:r>
      <w:r>
        <w:rPr>
          <w:i/>
          <w:iCs/>
          <w:lang w:val="en-US"/>
        </w:rPr>
        <w:t>u</w:t>
      </w:r>
      <w:r w:rsidRPr="004133A5">
        <w:rPr>
          <w:i/>
          <w:iCs/>
        </w:rPr>
        <w:t>lum Berbasis Kompetensi</w:t>
      </w:r>
      <w:r w:rsidR="003B6C3D">
        <w:rPr>
          <w:lang w:val="en-US"/>
        </w:rPr>
        <w:t xml:space="preserve">, </w:t>
      </w:r>
      <w:r w:rsidR="003B6C3D">
        <w:t>(Surabaya : eLKAF, 2005)</w:t>
      </w:r>
      <w:r w:rsidR="003B6C3D">
        <w:rPr>
          <w:lang w:val="en-US"/>
        </w:rPr>
        <w:t xml:space="preserve">, </w:t>
      </w:r>
      <w:r>
        <w:t>hal.126. cet. 1</w:t>
      </w:r>
    </w:p>
  </w:footnote>
  <w:footnote w:id="5">
    <w:p w:rsidR="00A54FD1" w:rsidRPr="00B944A8" w:rsidRDefault="00A54FD1" w:rsidP="00B944A8">
      <w:pPr>
        <w:pStyle w:val="FootnoteText"/>
        <w:bidi w:val="0"/>
        <w:ind w:left="567" w:firstLine="567"/>
        <w:jc w:val="both"/>
        <w:rPr>
          <w:lang w:val="en-US"/>
        </w:rPr>
      </w:pPr>
      <w:r>
        <w:rPr>
          <w:rStyle w:val="FootnoteReference"/>
        </w:rPr>
        <w:footnoteRef/>
      </w:r>
      <w:r>
        <w:t xml:space="preserve">Mulyadi, </w:t>
      </w:r>
      <w:r>
        <w:rPr>
          <w:i/>
          <w:iCs/>
        </w:rPr>
        <w:t xml:space="preserve">Kepemimpinan Kepala Sekolah Dalam Mengembanngkan Budaya Mutu, </w:t>
      </w:r>
      <w:r>
        <w:t>(Malang : UIN Maliki Press</w:t>
      </w:r>
      <w:r>
        <w:rPr>
          <w:lang w:val="en-US"/>
        </w:rPr>
        <w:t xml:space="preserve">, </w:t>
      </w:r>
      <w:r>
        <w:t xml:space="preserve">2010), hal. </w:t>
      </w:r>
      <w:r>
        <w:rPr>
          <w:lang w:val="en-US"/>
        </w:rPr>
        <w:t>81.</w:t>
      </w:r>
      <w:r w:rsidRPr="00076E8B">
        <w:t xml:space="preserve"> </w:t>
      </w:r>
      <w:r>
        <w:t>cet. I</w:t>
      </w:r>
    </w:p>
  </w:footnote>
  <w:footnote w:id="6">
    <w:p w:rsidR="00606235" w:rsidRPr="00606235" w:rsidRDefault="00606235" w:rsidP="00606235">
      <w:pPr>
        <w:pStyle w:val="FootnoteText"/>
        <w:bidi w:val="0"/>
        <w:ind w:left="567" w:firstLine="567"/>
        <w:jc w:val="both"/>
      </w:pPr>
      <w:r>
        <w:rPr>
          <w:rStyle w:val="FootnoteReference"/>
        </w:rPr>
        <w:footnoteRef/>
      </w:r>
      <w:r w:rsidRPr="001376C6">
        <w:t>Departemen Agama RI</w:t>
      </w:r>
      <w:r w:rsidRPr="001376C6">
        <w:rPr>
          <w:i/>
        </w:rPr>
        <w:t>, Al-Quran dan Terjemahnya</w:t>
      </w:r>
      <w:r w:rsidRPr="001376C6">
        <w:t>, (Semarang : Asy-Syifa, 1998)</w:t>
      </w:r>
    </w:p>
  </w:footnote>
  <w:footnote w:id="7">
    <w:p w:rsidR="00A54FD1" w:rsidRDefault="00A54FD1" w:rsidP="00DF123C">
      <w:pPr>
        <w:pStyle w:val="FootnoteText"/>
        <w:bidi w:val="0"/>
        <w:ind w:left="567" w:firstLine="567"/>
        <w:jc w:val="both"/>
      </w:pPr>
      <w:r>
        <w:rPr>
          <w:rStyle w:val="FootnoteReference"/>
        </w:rPr>
        <w:footnoteRef/>
      </w:r>
      <w:r w:rsidR="00D4790B">
        <w:t xml:space="preserve">Mulyadi, </w:t>
      </w:r>
      <w:r w:rsidR="00D4790B">
        <w:rPr>
          <w:i/>
          <w:iCs/>
        </w:rPr>
        <w:t xml:space="preserve">Kepemimpinan Kepala Sekolah Dalam </w:t>
      </w:r>
      <w:r w:rsidR="00D4790B">
        <w:rPr>
          <w:i/>
          <w:iCs/>
          <w:lang w:val="en-US"/>
        </w:rPr>
        <w:t xml:space="preserve">…., </w:t>
      </w:r>
      <w:r>
        <w:t>hal.82</w:t>
      </w:r>
    </w:p>
  </w:footnote>
  <w:footnote w:id="8">
    <w:p w:rsidR="00DF123C" w:rsidRPr="00DF123C" w:rsidRDefault="00DF123C" w:rsidP="00DF123C">
      <w:pPr>
        <w:pStyle w:val="FootnoteText"/>
        <w:bidi w:val="0"/>
        <w:ind w:left="567" w:firstLine="567"/>
        <w:jc w:val="both"/>
        <w:rPr>
          <w:lang w:val="en-US"/>
        </w:rPr>
      </w:pPr>
      <w:r>
        <w:rPr>
          <w:rStyle w:val="FootnoteReference"/>
        </w:rPr>
        <w:footnoteRef/>
      </w:r>
      <w:r w:rsidRPr="001376C6">
        <w:t>Departemen Agama RI</w:t>
      </w:r>
      <w:r w:rsidRPr="001376C6">
        <w:rPr>
          <w:i/>
        </w:rPr>
        <w:t>, Al-Quran dan Terjemahnya</w:t>
      </w:r>
      <w:r w:rsidRPr="001376C6">
        <w:t>, (Semarang : Asy-Syifa, 1998)</w:t>
      </w:r>
    </w:p>
  </w:footnote>
  <w:footnote w:id="9">
    <w:p w:rsidR="00C920CA" w:rsidRPr="00EE1A56" w:rsidRDefault="00C920CA" w:rsidP="00C920CA">
      <w:pPr>
        <w:pStyle w:val="FootnoteText"/>
        <w:bidi w:val="0"/>
        <w:ind w:left="567" w:firstLine="567"/>
        <w:jc w:val="both"/>
      </w:pPr>
      <w:r>
        <w:rPr>
          <w:rStyle w:val="FootnoteReference"/>
        </w:rPr>
        <w:footnoteRef/>
      </w:r>
      <w:r w:rsidRPr="00EE1A56">
        <w:t xml:space="preserve">Husaini Usman, </w:t>
      </w:r>
      <w:r w:rsidRPr="00EE1A56">
        <w:rPr>
          <w:i/>
          <w:iCs/>
        </w:rPr>
        <w:t>Manajemen Teori Praktik &amp; Riset Pendidikan</w:t>
      </w:r>
      <w:r>
        <w:rPr>
          <w:lang w:val="en-US"/>
        </w:rPr>
        <w:t xml:space="preserve">, </w:t>
      </w:r>
      <w:r>
        <w:t>(Jakarta : Bumi Aksara,2008)</w:t>
      </w:r>
      <w:r>
        <w:rPr>
          <w:lang w:val="en-US"/>
        </w:rPr>
        <w:t xml:space="preserve">, </w:t>
      </w:r>
      <w:r w:rsidRPr="00EE1A56">
        <w:t>hal.477 cet.1 eds.ke-2</w:t>
      </w:r>
    </w:p>
  </w:footnote>
  <w:footnote w:id="10">
    <w:p w:rsidR="00C920CA" w:rsidRPr="00E9327F" w:rsidRDefault="00C920CA" w:rsidP="00C920CA">
      <w:pPr>
        <w:pStyle w:val="FootnoteText"/>
        <w:bidi w:val="0"/>
        <w:ind w:left="567" w:firstLine="567"/>
        <w:jc w:val="both"/>
      </w:pPr>
      <w:r w:rsidRPr="00EE1A56">
        <w:rPr>
          <w:rStyle w:val="FootnoteReference"/>
        </w:rPr>
        <w:footnoteRef/>
      </w:r>
      <w:r w:rsidRPr="00EE1A56">
        <w:t xml:space="preserve">Mulyadi, </w:t>
      </w:r>
      <w:r w:rsidRPr="00EE1A56">
        <w:rPr>
          <w:i/>
          <w:iCs/>
        </w:rPr>
        <w:t>Kepemimpinan Kepala</w:t>
      </w:r>
      <w:r>
        <w:rPr>
          <w:i/>
          <w:iCs/>
        </w:rPr>
        <w:t xml:space="preserve"> Sekolah ..., </w:t>
      </w:r>
      <w:r>
        <w:t xml:space="preserve"> hal. 77</w:t>
      </w:r>
      <w:r>
        <w:rPr>
          <w:lang w:val="en-US"/>
        </w:rPr>
        <w:t>.</w:t>
      </w:r>
      <w:r w:rsidRPr="00076E8B">
        <w:t xml:space="preserve"> </w:t>
      </w:r>
      <w:r>
        <w:t>cet. I</w:t>
      </w:r>
    </w:p>
  </w:footnote>
  <w:footnote w:id="11">
    <w:p w:rsidR="00C920CA" w:rsidRPr="009740F9" w:rsidRDefault="00C920CA" w:rsidP="00C920CA">
      <w:pPr>
        <w:pStyle w:val="FootnoteText"/>
        <w:bidi w:val="0"/>
        <w:ind w:left="567" w:firstLine="567"/>
        <w:jc w:val="both"/>
      </w:pPr>
      <w:r>
        <w:rPr>
          <w:rStyle w:val="FootnoteReference"/>
        </w:rPr>
        <w:footnoteRef/>
      </w:r>
      <w:r w:rsidRPr="00CB4BBC">
        <w:rPr>
          <w:lang w:val="en-US"/>
        </w:rPr>
        <w:t>Abdul</w:t>
      </w:r>
      <w:r>
        <w:t xml:space="preserve"> Hadis &amp; Nurhayati, </w:t>
      </w:r>
      <w:r>
        <w:rPr>
          <w:i/>
          <w:iCs/>
        </w:rPr>
        <w:t>Manajemen Mutu Pendidika</w:t>
      </w:r>
      <w:r>
        <w:rPr>
          <w:i/>
          <w:iCs/>
          <w:lang w:val="en-US"/>
        </w:rPr>
        <w:t xml:space="preserve">n, </w:t>
      </w:r>
      <w:r w:rsidRPr="009740F9">
        <w:rPr>
          <w:i/>
          <w:iCs/>
        </w:rPr>
        <w:t xml:space="preserve"> </w:t>
      </w:r>
      <w:r>
        <w:t>(Bandung : Alfabeta 2010), cet. I hal. 86</w:t>
      </w:r>
    </w:p>
  </w:footnote>
  <w:footnote w:id="12">
    <w:p w:rsidR="00C920CA" w:rsidRPr="0044154D" w:rsidRDefault="00C920CA" w:rsidP="00C920CA">
      <w:pPr>
        <w:pStyle w:val="FootnoteText"/>
        <w:bidi w:val="0"/>
        <w:ind w:left="567" w:firstLine="567"/>
        <w:jc w:val="both"/>
      </w:pPr>
      <w:r w:rsidRPr="0044154D">
        <w:rPr>
          <w:rStyle w:val="FootnoteReference"/>
        </w:rPr>
        <w:footnoteRef/>
      </w:r>
      <w:r w:rsidRPr="0044154D">
        <w:t xml:space="preserve">Husaini Usman, </w:t>
      </w:r>
      <w:r w:rsidRPr="0044154D">
        <w:rPr>
          <w:i/>
          <w:iCs/>
        </w:rPr>
        <w:t xml:space="preserve">Manajemen Teori Praktik &amp; Riset Pendidikan…, </w:t>
      </w:r>
      <w:r w:rsidRPr="0044154D">
        <w:t>hal. 477</w:t>
      </w:r>
    </w:p>
  </w:footnote>
  <w:footnote w:id="13">
    <w:p w:rsidR="00C920CA" w:rsidRPr="00A80BAA" w:rsidRDefault="00C920CA" w:rsidP="00C920CA">
      <w:pPr>
        <w:pStyle w:val="FootnoteText"/>
        <w:bidi w:val="0"/>
        <w:ind w:left="567" w:firstLine="567"/>
        <w:jc w:val="both"/>
        <w:rPr>
          <w:szCs w:val="20"/>
        </w:rPr>
      </w:pPr>
      <w:r w:rsidRPr="00A80BAA">
        <w:rPr>
          <w:rStyle w:val="FootnoteReference"/>
          <w:szCs w:val="20"/>
        </w:rPr>
        <w:footnoteRef/>
      </w:r>
      <w:r w:rsidRPr="00A80BAA">
        <w:t>Aan</w:t>
      </w:r>
      <w:r w:rsidRPr="00A80BAA">
        <w:rPr>
          <w:szCs w:val="20"/>
        </w:rPr>
        <w:t xml:space="preserve"> Komariah dan Cepi Triatna, </w:t>
      </w:r>
      <w:r w:rsidRPr="00B944A8">
        <w:rPr>
          <w:i/>
          <w:iCs/>
          <w:szCs w:val="20"/>
        </w:rPr>
        <w:t>Visionary Leadership Menuju Sekolah Efektif</w:t>
      </w:r>
      <w:r w:rsidRPr="00A80BAA">
        <w:rPr>
          <w:szCs w:val="20"/>
        </w:rPr>
        <w:t xml:space="preserve"> </w:t>
      </w:r>
      <w:r>
        <w:rPr>
          <w:szCs w:val="20"/>
          <w:lang w:val="en-US"/>
        </w:rPr>
        <w:t xml:space="preserve">, </w:t>
      </w:r>
      <w:r>
        <w:rPr>
          <w:szCs w:val="20"/>
        </w:rPr>
        <w:t>(Jakarta : Bumi Aksara, 2005)</w:t>
      </w:r>
      <w:r>
        <w:rPr>
          <w:szCs w:val="20"/>
          <w:lang w:val="en-US"/>
        </w:rPr>
        <w:t xml:space="preserve">, </w:t>
      </w:r>
      <w:r w:rsidRPr="00A80BAA">
        <w:rPr>
          <w:szCs w:val="20"/>
        </w:rPr>
        <w:t>hal.2</w:t>
      </w:r>
    </w:p>
  </w:footnote>
  <w:footnote w:id="14">
    <w:p w:rsidR="00C920CA" w:rsidRPr="00A54FD1" w:rsidRDefault="00C920CA" w:rsidP="00C920CA">
      <w:pPr>
        <w:pStyle w:val="FootnoteText"/>
        <w:bidi w:val="0"/>
        <w:ind w:left="567" w:firstLine="567"/>
        <w:jc w:val="both"/>
        <w:rPr>
          <w:szCs w:val="20"/>
        </w:rPr>
      </w:pPr>
      <w:r w:rsidRPr="00A80BAA">
        <w:rPr>
          <w:rStyle w:val="FootnoteReference"/>
        </w:rPr>
        <w:footnoteRef/>
      </w:r>
      <w:r w:rsidRPr="00A80BAA">
        <w:t>Sudarwan</w:t>
      </w:r>
      <w:r w:rsidRPr="00A80BAA">
        <w:rPr>
          <w:szCs w:val="20"/>
        </w:rPr>
        <w:t xml:space="preserve"> Danim, </w:t>
      </w:r>
      <w:r w:rsidRPr="00A80BAA">
        <w:rPr>
          <w:i/>
          <w:iCs/>
          <w:szCs w:val="20"/>
        </w:rPr>
        <w:t>Visi Baru Manajemen Sekolah Dari Unit Birokrasi Kelembagaan Akademik</w:t>
      </w:r>
      <w:r>
        <w:rPr>
          <w:szCs w:val="20"/>
          <w:lang w:val="en-US"/>
        </w:rPr>
        <w:t xml:space="preserve">, </w:t>
      </w:r>
      <w:r w:rsidRPr="00A80BAA">
        <w:rPr>
          <w:szCs w:val="20"/>
        </w:rPr>
        <w:t>(Jakarta :</w:t>
      </w:r>
      <w:r w:rsidRPr="00A54FD1">
        <w:rPr>
          <w:szCs w:val="20"/>
        </w:rPr>
        <w:t xml:space="preserve"> PT. Bumi Aksara, 2006)</w:t>
      </w:r>
      <w:r>
        <w:rPr>
          <w:szCs w:val="20"/>
          <w:lang w:val="en-US"/>
        </w:rPr>
        <w:t xml:space="preserve">, </w:t>
      </w:r>
      <w:r>
        <w:rPr>
          <w:szCs w:val="20"/>
        </w:rPr>
        <w:t>hal. 53</w:t>
      </w:r>
    </w:p>
  </w:footnote>
  <w:footnote w:id="15">
    <w:p w:rsidR="00C920CA" w:rsidRPr="007C2E06" w:rsidRDefault="00C920CA" w:rsidP="00C920CA">
      <w:pPr>
        <w:pStyle w:val="FootnoteText"/>
        <w:bidi w:val="0"/>
        <w:ind w:left="567" w:firstLine="567"/>
        <w:jc w:val="both"/>
      </w:pPr>
      <w:r>
        <w:rPr>
          <w:rStyle w:val="FootnoteReference"/>
        </w:rPr>
        <w:footnoteRef/>
      </w:r>
      <w:r w:rsidRPr="00CB4BBC">
        <w:rPr>
          <w:i/>
          <w:iCs/>
          <w:lang w:val="en-US"/>
        </w:rPr>
        <w:t>Ibid</w:t>
      </w:r>
      <w:r>
        <w:rPr>
          <w:lang w:val="en-US"/>
        </w:rPr>
        <w:t>…</w:t>
      </w:r>
      <w:r>
        <w:rPr>
          <w:i/>
          <w:iCs/>
        </w:rPr>
        <w:t xml:space="preserve">, </w:t>
      </w:r>
      <w:r w:rsidRPr="007C2E06">
        <w:t>hal.479</w:t>
      </w:r>
    </w:p>
  </w:footnote>
  <w:footnote w:id="16">
    <w:p w:rsidR="00C920CA" w:rsidRPr="00B944A8" w:rsidRDefault="00C920CA" w:rsidP="00C920CA">
      <w:pPr>
        <w:pStyle w:val="FootnoteText"/>
        <w:bidi w:val="0"/>
        <w:ind w:left="567" w:firstLine="567"/>
        <w:jc w:val="both"/>
        <w:rPr>
          <w:lang w:val="en-US"/>
        </w:rPr>
      </w:pPr>
      <w:r>
        <w:rPr>
          <w:rStyle w:val="FootnoteReference"/>
        </w:rPr>
        <w:footnoteRef/>
      </w:r>
      <w:hyperlink r:id="rId1" w:history="1">
        <w:r w:rsidRPr="00B944A8">
          <w:rPr>
            <w:rStyle w:val="Hyperlink"/>
            <w:i/>
            <w:iCs/>
            <w:color w:val="auto"/>
          </w:rPr>
          <w:t>http://www.rentcost.com</w:t>
        </w:r>
        <w:r w:rsidRPr="00B944A8">
          <w:rPr>
            <w:rStyle w:val="Hyperlink"/>
            <w:color w:val="auto"/>
          </w:rPr>
          <w:t>/2011/12/pengertian-pendidikan-definisi.html</w:t>
        </w:r>
      </w:hyperlink>
      <w:r w:rsidRPr="00A119D8">
        <w:t>.</w:t>
      </w:r>
      <w:r>
        <w:t xml:space="preserve"> diakses tanggal </w:t>
      </w:r>
      <w:r w:rsidRPr="0044154D">
        <w:t>27 Februari 2012</w:t>
      </w:r>
    </w:p>
  </w:footnote>
  <w:footnote w:id="17">
    <w:p w:rsidR="00C920CA" w:rsidRDefault="00C920CA" w:rsidP="00C920CA">
      <w:pPr>
        <w:pStyle w:val="FootnoteText"/>
        <w:bidi w:val="0"/>
        <w:ind w:left="567" w:firstLine="567"/>
        <w:jc w:val="both"/>
      </w:pPr>
      <w:r>
        <w:rPr>
          <w:rStyle w:val="FootnoteReference"/>
        </w:rPr>
        <w:footnoteRef/>
      </w:r>
      <w:r>
        <w:t xml:space="preserve">Hasbullah, </w:t>
      </w:r>
      <w:r w:rsidRPr="00684AF4">
        <w:rPr>
          <w:i/>
          <w:iCs/>
        </w:rPr>
        <w:t>Dasar-Dasar Ilmu Pendidikan</w:t>
      </w:r>
      <w:r>
        <w:rPr>
          <w:lang w:val="en-US"/>
        </w:rPr>
        <w:t xml:space="preserve">, </w:t>
      </w:r>
      <w:r>
        <w:t>(Jakarta: PT. Raja Grafindo Persada, 2008)</w:t>
      </w:r>
      <w:r>
        <w:rPr>
          <w:lang w:val="en-US"/>
        </w:rPr>
        <w:t xml:space="preserve">, </w:t>
      </w:r>
      <w:r>
        <w:t>hal.2</w:t>
      </w:r>
    </w:p>
  </w:footnote>
  <w:footnote w:id="18">
    <w:p w:rsidR="00C920CA" w:rsidRDefault="00C920CA" w:rsidP="00C920CA">
      <w:pPr>
        <w:pStyle w:val="FootnoteText"/>
        <w:bidi w:val="0"/>
        <w:ind w:left="567" w:firstLine="567"/>
        <w:jc w:val="both"/>
      </w:pPr>
      <w:r>
        <w:rPr>
          <w:rStyle w:val="FootnoteReference"/>
        </w:rPr>
        <w:footnoteRef/>
      </w:r>
      <w:r>
        <w:t xml:space="preserve">Suwarno, </w:t>
      </w:r>
      <w:r w:rsidRPr="00BB615B">
        <w:rPr>
          <w:i/>
          <w:iCs/>
        </w:rPr>
        <w:t>Pengantar Umum Pendidikan Dalam Dasar-Dasar Ilmu Pendidikan Hasbullah</w:t>
      </w:r>
      <w:r>
        <w:rPr>
          <w:lang w:val="en-US"/>
        </w:rPr>
        <w:t xml:space="preserve">, </w:t>
      </w:r>
      <w:r>
        <w:t>(Jakarta: PT. Raja Grafindo Persada, 2008)</w:t>
      </w:r>
      <w:r>
        <w:rPr>
          <w:lang w:val="en-US"/>
        </w:rPr>
        <w:t xml:space="preserve">, </w:t>
      </w:r>
      <w:r>
        <w:t>hal. 4</w:t>
      </w:r>
    </w:p>
  </w:footnote>
  <w:footnote w:id="19">
    <w:p w:rsidR="00C920CA" w:rsidRDefault="00C920CA" w:rsidP="00C920CA">
      <w:pPr>
        <w:pStyle w:val="FootnoteText"/>
        <w:bidi w:val="0"/>
        <w:ind w:left="567" w:firstLine="567"/>
        <w:jc w:val="both"/>
      </w:pPr>
      <w:r>
        <w:rPr>
          <w:rStyle w:val="FootnoteReference"/>
        </w:rPr>
        <w:footnoteRef/>
      </w:r>
      <w:r>
        <w:t xml:space="preserve"> Ngalim Purwanto, </w:t>
      </w:r>
      <w:r w:rsidRPr="0044154D">
        <w:rPr>
          <w:i/>
          <w:iCs/>
        </w:rPr>
        <w:t>Ilmu Pendidikan Teoristis Dan Praktis</w:t>
      </w:r>
      <w:r>
        <w:rPr>
          <w:lang w:val="en-US"/>
        </w:rPr>
        <w:t xml:space="preserve">, </w:t>
      </w:r>
      <w:r>
        <w:t>(Bandung: PT. Rosda Karya, 2009)</w:t>
      </w:r>
      <w:r>
        <w:rPr>
          <w:lang w:val="en-US"/>
        </w:rPr>
        <w:t xml:space="preserve">, </w:t>
      </w:r>
      <w:r>
        <w:t>hal. 10</w:t>
      </w:r>
    </w:p>
  </w:footnote>
  <w:footnote w:id="20">
    <w:p w:rsidR="00C67BFB" w:rsidRDefault="00C67BFB" w:rsidP="000807D7">
      <w:pPr>
        <w:pStyle w:val="FootnoteText"/>
        <w:bidi w:val="0"/>
        <w:ind w:left="567" w:firstLine="567"/>
        <w:jc w:val="both"/>
      </w:pPr>
      <w:r>
        <w:rPr>
          <w:rStyle w:val="FootnoteReference"/>
        </w:rPr>
        <w:footnoteRef/>
      </w:r>
      <w:r>
        <w:t>UU. NO. 20 Tahun 2003 Tentang Sistem Pendidikan Nasional, (Jogyakarta: Bening, 2010), hal. 12</w:t>
      </w:r>
    </w:p>
  </w:footnote>
  <w:footnote w:id="21">
    <w:p w:rsidR="00C920CA" w:rsidRDefault="00C920CA" w:rsidP="004E0607">
      <w:pPr>
        <w:pStyle w:val="FootnoteText"/>
        <w:bidi w:val="0"/>
        <w:ind w:left="567" w:firstLine="567"/>
        <w:jc w:val="both"/>
      </w:pPr>
      <w:r w:rsidRPr="00AB6058">
        <w:rPr>
          <w:vertAlign w:val="superscript"/>
        </w:rPr>
        <w:footnoteRef/>
      </w:r>
      <w:r w:rsidRPr="00EE1A56">
        <w:t xml:space="preserve">Tim Penyusun Kamus Pusat Bahasa, </w:t>
      </w:r>
      <w:r w:rsidRPr="00EE1A56">
        <w:rPr>
          <w:i/>
        </w:rPr>
        <w:t>Kamus Besar Bahasa Indonesia</w:t>
      </w:r>
      <w:r w:rsidRPr="00EE1A56">
        <w:t>, (Jakarta: Balai Pustaka, 2002), hal.1132.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2081"/>
      <w:docPartObj>
        <w:docPartGallery w:val="Page Numbers (Top of Page)"/>
        <w:docPartUnique/>
      </w:docPartObj>
    </w:sdtPr>
    <w:sdtEndPr>
      <w:rPr>
        <w:rFonts w:asciiTheme="majorBidi" w:hAnsiTheme="majorBidi" w:cstheme="majorBidi"/>
        <w:sz w:val="24"/>
        <w:szCs w:val="24"/>
      </w:rPr>
    </w:sdtEndPr>
    <w:sdtContent>
      <w:p w:rsidR="00272055" w:rsidRDefault="00272055">
        <w:pPr>
          <w:pStyle w:val="Header"/>
          <w:jc w:val="right"/>
        </w:pPr>
        <w:r w:rsidRPr="00272055">
          <w:rPr>
            <w:rFonts w:asciiTheme="majorBidi" w:hAnsiTheme="majorBidi" w:cstheme="majorBidi"/>
            <w:sz w:val="24"/>
            <w:szCs w:val="24"/>
          </w:rPr>
          <w:fldChar w:fldCharType="begin"/>
        </w:r>
        <w:r w:rsidRPr="00272055">
          <w:rPr>
            <w:rFonts w:asciiTheme="majorBidi" w:hAnsiTheme="majorBidi" w:cstheme="majorBidi"/>
            <w:sz w:val="24"/>
            <w:szCs w:val="24"/>
          </w:rPr>
          <w:instrText xml:space="preserve"> PAGE   \* MERGEFORMAT </w:instrText>
        </w:r>
        <w:r w:rsidRPr="00272055">
          <w:rPr>
            <w:rFonts w:asciiTheme="majorBidi" w:hAnsiTheme="majorBidi" w:cstheme="majorBidi"/>
            <w:sz w:val="24"/>
            <w:szCs w:val="24"/>
          </w:rPr>
          <w:fldChar w:fldCharType="separate"/>
        </w:r>
        <w:r>
          <w:rPr>
            <w:rFonts w:asciiTheme="majorBidi" w:hAnsiTheme="majorBidi" w:cstheme="majorBidi"/>
            <w:noProof/>
            <w:sz w:val="24"/>
            <w:szCs w:val="24"/>
          </w:rPr>
          <w:t>1</w:t>
        </w:r>
        <w:r w:rsidRPr="00272055">
          <w:rPr>
            <w:rFonts w:asciiTheme="majorBidi" w:hAnsiTheme="majorBidi" w:cstheme="majorBidi"/>
            <w:sz w:val="24"/>
            <w:szCs w:val="24"/>
          </w:rPr>
          <w:fldChar w:fldCharType="end"/>
        </w:r>
      </w:p>
    </w:sdtContent>
  </w:sdt>
  <w:p w:rsidR="00A54FD1" w:rsidRDefault="00A54F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764A"/>
    <w:multiLevelType w:val="hybridMultilevel"/>
    <w:tmpl w:val="6A363928"/>
    <w:lvl w:ilvl="0" w:tplc="F68A913E">
      <w:start w:val="1"/>
      <w:numFmt w:val="upperLetter"/>
      <w:lvlText w:val="%1."/>
      <w:lvlJc w:val="left"/>
      <w:pPr>
        <w:tabs>
          <w:tab w:val="num" w:pos="360"/>
        </w:tabs>
        <w:ind w:left="360" w:hanging="360"/>
      </w:pPr>
      <w:rPr>
        <w:rFonts w:hint="default"/>
      </w:rPr>
    </w:lvl>
    <w:lvl w:ilvl="1" w:tplc="FCDAC1BE">
      <w:start w:val="1"/>
      <w:numFmt w:val="decimal"/>
      <w:lvlText w:val="%2)."/>
      <w:lvlJc w:val="left"/>
      <w:pPr>
        <w:tabs>
          <w:tab w:val="num" w:pos="1080"/>
        </w:tabs>
        <w:ind w:left="1080" w:hanging="360"/>
      </w:pPr>
      <w:rPr>
        <w:rFonts w:hint="default"/>
      </w:rPr>
    </w:lvl>
    <w:lvl w:ilvl="2" w:tplc="3D100474">
      <w:start w:val="1"/>
      <w:numFmt w:val="decimal"/>
      <w:lvlText w:val="%3."/>
      <w:lvlJc w:val="left"/>
      <w:pPr>
        <w:tabs>
          <w:tab w:val="num" w:pos="1425"/>
        </w:tabs>
        <w:ind w:left="1425" w:hanging="1065"/>
      </w:pPr>
      <w:rPr>
        <w:rFonts w:hint="default"/>
        <w:b w:val="0"/>
        <w:bCs w:val="0"/>
      </w:rPr>
    </w:lvl>
    <w:lvl w:ilvl="3" w:tplc="9354A988">
      <w:start w:val="1"/>
      <w:numFmt w:val="lowerLetter"/>
      <w:lvlText w:val="%4."/>
      <w:lvlJc w:val="left"/>
      <w:pPr>
        <w:tabs>
          <w:tab w:val="num" w:pos="1080"/>
        </w:tabs>
        <w:ind w:left="108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D163EE0"/>
    <w:multiLevelType w:val="hybridMultilevel"/>
    <w:tmpl w:val="6906A856"/>
    <w:lvl w:ilvl="0" w:tplc="F49E00BC">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115F1ED5"/>
    <w:multiLevelType w:val="hybridMultilevel"/>
    <w:tmpl w:val="25241AF2"/>
    <w:lvl w:ilvl="0" w:tplc="2DACA2A8">
      <w:start w:val="1"/>
      <w:numFmt w:val="decimal"/>
      <w:lvlText w:val="%1."/>
      <w:lvlJc w:val="left"/>
      <w:pPr>
        <w:ind w:left="645" w:hanging="360"/>
      </w:pPr>
      <w:rPr>
        <w:rFonts w:hint="default"/>
        <w:b w:val="0"/>
        <w:bCs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17693F8A"/>
    <w:multiLevelType w:val="hybridMultilevel"/>
    <w:tmpl w:val="EDD838DC"/>
    <w:lvl w:ilvl="0" w:tplc="FE7C818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1F7A4641"/>
    <w:multiLevelType w:val="hybridMultilevel"/>
    <w:tmpl w:val="E918BE9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EAE74E6"/>
    <w:multiLevelType w:val="hybridMultilevel"/>
    <w:tmpl w:val="236664FA"/>
    <w:lvl w:ilvl="0" w:tplc="94CE49A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31B6417B"/>
    <w:multiLevelType w:val="hybridMultilevel"/>
    <w:tmpl w:val="C6648F92"/>
    <w:lvl w:ilvl="0" w:tplc="53540D1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7D4F56"/>
    <w:multiLevelType w:val="hybridMultilevel"/>
    <w:tmpl w:val="CC346C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E86B0A"/>
    <w:multiLevelType w:val="hybridMultilevel"/>
    <w:tmpl w:val="6448BCD4"/>
    <w:lvl w:ilvl="0" w:tplc="BDFCF7C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8B5920"/>
    <w:multiLevelType w:val="hybridMultilevel"/>
    <w:tmpl w:val="12DCDC52"/>
    <w:lvl w:ilvl="0" w:tplc="6604F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6335EB"/>
    <w:multiLevelType w:val="hybridMultilevel"/>
    <w:tmpl w:val="7D047FB6"/>
    <w:lvl w:ilvl="0" w:tplc="6A26918A">
      <w:start w:val="1"/>
      <w:numFmt w:val="decimal"/>
      <w:lvlText w:val="%1."/>
      <w:lvlJc w:val="left"/>
      <w:pPr>
        <w:ind w:left="6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317C54"/>
    <w:multiLevelType w:val="hybridMultilevel"/>
    <w:tmpl w:val="9DB489B6"/>
    <w:lvl w:ilvl="0" w:tplc="08090015">
      <w:start w:val="1"/>
      <w:numFmt w:val="upperLetter"/>
      <w:lvlText w:val="%1."/>
      <w:lvlJc w:val="left"/>
      <w:pPr>
        <w:tabs>
          <w:tab w:val="num" w:pos="900"/>
        </w:tabs>
        <w:ind w:left="900" w:hanging="360"/>
      </w:pPr>
    </w:lvl>
    <w:lvl w:ilvl="1" w:tplc="6B04E630">
      <w:start w:val="1"/>
      <w:numFmt w:val="decimal"/>
      <w:lvlText w:val="%2."/>
      <w:lvlJc w:val="left"/>
      <w:pPr>
        <w:tabs>
          <w:tab w:val="num" w:pos="1440"/>
        </w:tabs>
        <w:ind w:left="1440" w:hanging="360"/>
      </w:pPr>
      <w:rPr>
        <w:rFonts w:hint="default"/>
        <w:b w:val="0"/>
      </w:rPr>
    </w:lvl>
    <w:lvl w:ilvl="2" w:tplc="6422E432">
      <w:start w:val="1"/>
      <w:numFmt w:val="lowerLetter"/>
      <w:lvlText w:val="%3)"/>
      <w:lvlJc w:val="left"/>
      <w:pPr>
        <w:tabs>
          <w:tab w:val="num" w:pos="2340"/>
        </w:tabs>
        <w:ind w:left="2340" w:hanging="360"/>
      </w:pPr>
      <w:rPr>
        <w:rFonts w:hint="default"/>
      </w:rPr>
    </w:lvl>
    <w:lvl w:ilvl="3" w:tplc="7F429FD6">
      <w:start w:val="2"/>
      <w:numFmt w:val="decimal"/>
      <w:lvlText w:val="%4."/>
      <w:lvlJc w:val="left"/>
      <w:pPr>
        <w:tabs>
          <w:tab w:val="num" w:pos="2880"/>
        </w:tabs>
        <w:ind w:left="2880" w:hanging="385"/>
      </w:pPr>
      <w:rPr>
        <w:rFonts w:hint="default"/>
        <w:b w:val="0"/>
      </w:rPr>
    </w:lvl>
    <w:lvl w:ilvl="4" w:tplc="9DB6ED5E">
      <w:start w:val="2"/>
      <w:numFmt w:val="decimal"/>
      <w:lvlText w:val="%5."/>
      <w:lvlJc w:val="left"/>
      <w:pPr>
        <w:tabs>
          <w:tab w:val="num" w:pos="3625"/>
        </w:tabs>
        <w:ind w:left="3625" w:hanging="385"/>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6F9911EC"/>
    <w:multiLevelType w:val="hybridMultilevel"/>
    <w:tmpl w:val="EF02E1AE"/>
    <w:lvl w:ilvl="0" w:tplc="503C6334">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FA976A7"/>
    <w:multiLevelType w:val="hybridMultilevel"/>
    <w:tmpl w:val="E7F0947E"/>
    <w:lvl w:ilvl="0" w:tplc="2CF2BC46">
      <w:start w:val="1"/>
      <w:numFmt w:val="lowerLetter"/>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2"/>
  </w:num>
  <w:num w:numId="2">
    <w:abstractNumId w:val="0"/>
  </w:num>
  <w:num w:numId="3">
    <w:abstractNumId w:val="3"/>
  </w:num>
  <w:num w:numId="4">
    <w:abstractNumId w:val="5"/>
  </w:num>
  <w:num w:numId="5">
    <w:abstractNumId w:val="2"/>
  </w:num>
  <w:num w:numId="6">
    <w:abstractNumId w:val="1"/>
  </w:num>
  <w:num w:numId="7">
    <w:abstractNumId w:val="7"/>
  </w:num>
  <w:num w:numId="8">
    <w:abstractNumId w:val="9"/>
  </w:num>
  <w:num w:numId="9">
    <w:abstractNumId w:val="13"/>
  </w:num>
  <w:num w:numId="10">
    <w:abstractNumId w:val="4"/>
  </w:num>
  <w:num w:numId="11">
    <w:abstractNumId w:val="8"/>
  </w:num>
  <w:num w:numId="12">
    <w:abstractNumId w:val="11"/>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B34334"/>
    <w:rsid w:val="0000058B"/>
    <w:rsid w:val="00001AA2"/>
    <w:rsid w:val="00007B8F"/>
    <w:rsid w:val="000118F1"/>
    <w:rsid w:val="00015B07"/>
    <w:rsid w:val="00023EBE"/>
    <w:rsid w:val="0003512A"/>
    <w:rsid w:val="00042A10"/>
    <w:rsid w:val="0004432E"/>
    <w:rsid w:val="00067301"/>
    <w:rsid w:val="00070B66"/>
    <w:rsid w:val="000713B0"/>
    <w:rsid w:val="000730AF"/>
    <w:rsid w:val="00073967"/>
    <w:rsid w:val="0007428E"/>
    <w:rsid w:val="000745B0"/>
    <w:rsid w:val="00076171"/>
    <w:rsid w:val="00077521"/>
    <w:rsid w:val="000807D7"/>
    <w:rsid w:val="0008164D"/>
    <w:rsid w:val="00082538"/>
    <w:rsid w:val="00083890"/>
    <w:rsid w:val="00084CAB"/>
    <w:rsid w:val="000A1693"/>
    <w:rsid w:val="000A5304"/>
    <w:rsid w:val="000B4ADE"/>
    <w:rsid w:val="000C3FA5"/>
    <w:rsid w:val="000D6B46"/>
    <w:rsid w:val="000E0708"/>
    <w:rsid w:val="000E6A34"/>
    <w:rsid w:val="000E6E88"/>
    <w:rsid w:val="000F114F"/>
    <w:rsid w:val="000F27A2"/>
    <w:rsid w:val="000F2A0C"/>
    <w:rsid w:val="000F5180"/>
    <w:rsid w:val="000F6030"/>
    <w:rsid w:val="001143E4"/>
    <w:rsid w:val="00124E4D"/>
    <w:rsid w:val="001279FA"/>
    <w:rsid w:val="00140961"/>
    <w:rsid w:val="00143D07"/>
    <w:rsid w:val="001554B5"/>
    <w:rsid w:val="00155CCF"/>
    <w:rsid w:val="00160768"/>
    <w:rsid w:val="00162335"/>
    <w:rsid w:val="0016305C"/>
    <w:rsid w:val="0017708E"/>
    <w:rsid w:val="00177B0E"/>
    <w:rsid w:val="001808F8"/>
    <w:rsid w:val="00186391"/>
    <w:rsid w:val="0019460C"/>
    <w:rsid w:val="001A2C1D"/>
    <w:rsid w:val="001B78A1"/>
    <w:rsid w:val="001C49C0"/>
    <w:rsid w:val="001C5DAD"/>
    <w:rsid w:val="001D0ECC"/>
    <w:rsid w:val="001E32A1"/>
    <w:rsid w:val="001E5683"/>
    <w:rsid w:val="001E6B0C"/>
    <w:rsid w:val="001F3DB4"/>
    <w:rsid w:val="001F7E6D"/>
    <w:rsid w:val="0021044A"/>
    <w:rsid w:val="00211B52"/>
    <w:rsid w:val="00216D18"/>
    <w:rsid w:val="002225BA"/>
    <w:rsid w:val="002418D9"/>
    <w:rsid w:val="00243BE1"/>
    <w:rsid w:val="00246358"/>
    <w:rsid w:val="00246AEC"/>
    <w:rsid w:val="002470DF"/>
    <w:rsid w:val="00267C22"/>
    <w:rsid w:val="00272055"/>
    <w:rsid w:val="00273A5B"/>
    <w:rsid w:val="0028458B"/>
    <w:rsid w:val="00284CA5"/>
    <w:rsid w:val="00286C71"/>
    <w:rsid w:val="0029004D"/>
    <w:rsid w:val="00291882"/>
    <w:rsid w:val="00297394"/>
    <w:rsid w:val="002B00C7"/>
    <w:rsid w:val="002B4613"/>
    <w:rsid w:val="002C2977"/>
    <w:rsid w:val="002D4151"/>
    <w:rsid w:val="002D6002"/>
    <w:rsid w:val="002F0E3F"/>
    <w:rsid w:val="002F296A"/>
    <w:rsid w:val="002F5393"/>
    <w:rsid w:val="002F6777"/>
    <w:rsid w:val="002F6B2C"/>
    <w:rsid w:val="002F7DDE"/>
    <w:rsid w:val="00302540"/>
    <w:rsid w:val="00320478"/>
    <w:rsid w:val="003262BC"/>
    <w:rsid w:val="0032791D"/>
    <w:rsid w:val="00330F39"/>
    <w:rsid w:val="00333D05"/>
    <w:rsid w:val="0033508B"/>
    <w:rsid w:val="003361C4"/>
    <w:rsid w:val="003364A7"/>
    <w:rsid w:val="0034387D"/>
    <w:rsid w:val="003447DB"/>
    <w:rsid w:val="00345CF2"/>
    <w:rsid w:val="00354C96"/>
    <w:rsid w:val="003568DD"/>
    <w:rsid w:val="003600A5"/>
    <w:rsid w:val="003662CB"/>
    <w:rsid w:val="003807EF"/>
    <w:rsid w:val="003824FC"/>
    <w:rsid w:val="0039274A"/>
    <w:rsid w:val="003A0974"/>
    <w:rsid w:val="003A4AE3"/>
    <w:rsid w:val="003B19D1"/>
    <w:rsid w:val="003B2367"/>
    <w:rsid w:val="003B6C3D"/>
    <w:rsid w:val="003C1B99"/>
    <w:rsid w:val="003E789C"/>
    <w:rsid w:val="004014DF"/>
    <w:rsid w:val="004133A5"/>
    <w:rsid w:val="0041765C"/>
    <w:rsid w:val="00422414"/>
    <w:rsid w:val="00426DEB"/>
    <w:rsid w:val="0044154D"/>
    <w:rsid w:val="00441D69"/>
    <w:rsid w:val="00441E2F"/>
    <w:rsid w:val="004434B0"/>
    <w:rsid w:val="004440FA"/>
    <w:rsid w:val="00447757"/>
    <w:rsid w:val="00450C1A"/>
    <w:rsid w:val="00460DE6"/>
    <w:rsid w:val="00465C5C"/>
    <w:rsid w:val="0047241A"/>
    <w:rsid w:val="004A20D5"/>
    <w:rsid w:val="004A2490"/>
    <w:rsid w:val="004B12B8"/>
    <w:rsid w:val="004C29A4"/>
    <w:rsid w:val="004C4868"/>
    <w:rsid w:val="004D246D"/>
    <w:rsid w:val="004D2F12"/>
    <w:rsid w:val="004D4A17"/>
    <w:rsid w:val="004E0607"/>
    <w:rsid w:val="004F0EDF"/>
    <w:rsid w:val="00500A32"/>
    <w:rsid w:val="00512E57"/>
    <w:rsid w:val="005168CA"/>
    <w:rsid w:val="00517349"/>
    <w:rsid w:val="005230EE"/>
    <w:rsid w:val="00533305"/>
    <w:rsid w:val="00537F6A"/>
    <w:rsid w:val="00544122"/>
    <w:rsid w:val="00553A28"/>
    <w:rsid w:val="00564E10"/>
    <w:rsid w:val="00565852"/>
    <w:rsid w:val="0057743B"/>
    <w:rsid w:val="00583B5C"/>
    <w:rsid w:val="00585F8A"/>
    <w:rsid w:val="0059625B"/>
    <w:rsid w:val="005C7EDA"/>
    <w:rsid w:val="005D339A"/>
    <w:rsid w:val="005E01B0"/>
    <w:rsid w:val="005E2994"/>
    <w:rsid w:val="005E71AF"/>
    <w:rsid w:val="00602D24"/>
    <w:rsid w:val="00606235"/>
    <w:rsid w:val="006064B9"/>
    <w:rsid w:val="0060755B"/>
    <w:rsid w:val="00610207"/>
    <w:rsid w:val="006122B8"/>
    <w:rsid w:val="00632ABC"/>
    <w:rsid w:val="006365C6"/>
    <w:rsid w:val="00637672"/>
    <w:rsid w:val="0064178A"/>
    <w:rsid w:val="00642F10"/>
    <w:rsid w:val="00644D68"/>
    <w:rsid w:val="0064547E"/>
    <w:rsid w:val="00645D1D"/>
    <w:rsid w:val="00651135"/>
    <w:rsid w:val="00653FEC"/>
    <w:rsid w:val="00655C77"/>
    <w:rsid w:val="006614F4"/>
    <w:rsid w:val="00664874"/>
    <w:rsid w:val="00671BF6"/>
    <w:rsid w:val="00675C36"/>
    <w:rsid w:val="00684AF4"/>
    <w:rsid w:val="006924D9"/>
    <w:rsid w:val="006B01C8"/>
    <w:rsid w:val="006C5C26"/>
    <w:rsid w:val="006C637B"/>
    <w:rsid w:val="006D2881"/>
    <w:rsid w:val="006E259A"/>
    <w:rsid w:val="006E2E17"/>
    <w:rsid w:val="006E4162"/>
    <w:rsid w:val="006F13B4"/>
    <w:rsid w:val="00702270"/>
    <w:rsid w:val="00702D7C"/>
    <w:rsid w:val="00706B89"/>
    <w:rsid w:val="007145C2"/>
    <w:rsid w:val="00725CB6"/>
    <w:rsid w:val="00726170"/>
    <w:rsid w:val="007279F2"/>
    <w:rsid w:val="007416BC"/>
    <w:rsid w:val="0074244B"/>
    <w:rsid w:val="00750668"/>
    <w:rsid w:val="007513BD"/>
    <w:rsid w:val="00754B4C"/>
    <w:rsid w:val="007625EE"/>
    <w:rsid w:val="00764EF5"/>
    <w:rsid w:val="00775B46"/>
    <w:rsid w:val="00783B26"/>
    <w:rsid w:val="0078402E"/>
    <w:rsid w:val="0079494A"/>
    <w:rsid w:val="007A6709"/>
    <w:rsid w:val="007B006A"/>
    <w:rsid w:val="007B1F8B"/>
    <w:rsid w:val="007B3562"/>
    <w:rsid w:val="007B4575"/>
    <w:rsid w:val="007C1F9F"/>
    <w:rsid w:val="007C2E06"/>
    <w:rsid w:val="007C431D"/>
    <w:rsid w:val="007C7E97"/>
    <w:rsid w:val="007D16FF"/>
    <w:rsid w:val="007D3C9E"/>
    <w:rsid w:val="007D4BD6"/>
    <w:rsid w:val="007D5B9E"/>
    <w:rsid w:val="007E01C5"/>
    <w:rsid w:val="007E2253"/>
    <w:rsid w:val="007E4801"/>
    <w:rsid w:val="007E7362"/>
    <w:rsid w:val="007F3470"/>
    <w:rsid w:val="007F72C9"/>
    <w:rsid w:val="00804B6C"/>
    <w:rsid w:val="008115EF"/>
    <w:rsid w:val="00811E36"/>
    <w:rsid w:val="00813795"/>
    <w:rsid w:val="008160ED"/>
    <w:rsid w:val="00820C75"/>
    <w:rsid w:val="008413E6"/>
    <w:rsid w:val="00856053"/>
    <w:rsid w:val="00857684"/>
    <w:rsid w:val="008732B6"/>
    <w:rsid w:val="00874BD0"/>
    <w:rsid w:val="00880DEC"/>
    <w:rsid w:val="00884A44"/>
    <w:rsid w:val="00892730"/>
    <w:rsid w:val="008937C8"/>
    <w:rsid w:val="008A18D8"/>
    <w:rsid w:val="008C2038"/>
    <w:rsid w:val="008D025F"/>
    <w:rsid w:val="008E22C5"/>
    <w:rsid w:val="008E3BFB"/>
    <w:rsid w:val="008E3EE3"/>
    <w:rsid w:val="008E67C4"/>
    <w:rsid w:val="008F323E"/>
    <w:rsid w:val="00910250"/>
    <w:rsid w:val="00914FA5"/>
    <w:rsid w:val="009213EE"/>
    <w:rsid w:val="00923405"/>
    <w:rsid w:val="00924BCF"/>
    <w:rsid w:val="00932AA3"/>
    <w:rsid w:val="009345FC"/>
    <w:rsid w:val="00935A71"/>
    <w:rsid w:val="00943707"/>
    <w:rsid w:val="009440D8"/>
    <w:rsid w:val="0095273E"/>
    <w:rsid w:val="00954373"/>
    <w:rsid w:val="009570FA"/>
    <w:rsid w:val="00957561"/>
    <w:rsid w:val="00961DAA"/>
    <w:rsid w:val="00972726"/>
    <w:rsid w:val="00990A35"/>
    <w:rsid w:val="009A1650"/>
    <w:rsid w:val="009A1B84"/>
    <w:rsid w:val="009B34F7"/>
    <w:rsid w:val="009B4B00"/>
    <w:rsid w:val="009C2065"/>
    <w:rsid w:val="009C415A"/>
    <w:rsid w:val="009C4AAE"/>
    <w:rsid w:val="009D3C63"/>
    <w:rsid w:val="009D4668"/>
    <w:rsid w:val="009D6E89"/>
    <w:rsid w:val="009E5CF0"/>
    <w:rsid w:val="009F1B5C"/>
    <w:rsid w:val="009F5E15"/>
    <w:rsid w:val="009F6E8B"/>
    <w:rsid w:val="00A17282"/>
    <w:rsid w:val="00A21BB3"/>
    <w:rsid w:val="00A26F77"/>
    <w:rsid w:val="00A27432"/>
    <w:rsid w:val="00A30CE9"/>
    <w:rsid w:val="00A33A31"/>
    <w:rsid w:val="00A3767B"/>
    <w:rsid w:val="00A51972"/>
    <w:rsid w:val="00A54FD1"/>
    <w:rsid w:val="00A66B82"/>
    <w:rsid w:val="00A6740B"/>
    <w:rsid w:val="00A80BAA"/>
    <w:rsid w:val="00A84BA2"/>
    <w:rsid w:val="00A93DA3"/>
    <w:rsid w:val="00AB6058"/>
    <w:rsid w:val="00AB6F4A"/>
    <w:rsid w:val="00AB7F95"/>
    <w:rsid w:val="00AD0542"/>
    <w:rsid w:val="00AE0B78"/>
    <w:rsid w:val="00B00668"/>
    <w:rsid w:val="00B017E0"/>
    <w:rsid w:val="00B022CB"/>
    <w:rsid w:val="00B05ABE"/>
    <w:rsid w:val="00B16AE8"/>
    <w:rsid w:val="00B34289"/>
    <w:rsid w:val="00B34334"/>
    <w:rsid w:val="00B365A1"/>
    <w:rsid w:val="00B37160"/>
    <w:rsid w:val="00B42DC1"/>
    <w:rsid w:val="00B44E50"/>
    <w:rsid w:val="00B471E0"/>
    <w:rsid w:val="00B503F8"/>
    <w:rsid w:val="00B55371"/>
    <w:rsid w:val="00B56101"/>
    <w:rsid w:val="00B610AF"/>
    <w:rsid w:val="00B63020"/>
    <w:rsid w:val="00B70FDF"/>
    <w:rsid w:val="00B754FD"/>
    <w:rsid w:val="00B75CCB"/>
    <w:rsid w:val="00B81A6C"/>
    <w:rsid w:val="00B85332"/>
    <w:rsid w:val="00B86BFD"/>
    <w:rsid w:val="00B93ADE"/>
    <w:rsid w:val="00B944A8"/>
    <w:rsid w:val="00BA035A"/>
    <w:rsid w:val="00BA2C6C"/>
    <w:rsid w:val="00BA5351"/>
    <w:rsid w:val="00BA796C"/>
    <w:rsid w:val="00BA7DC1"/>
    <w:rsid w:val="00BB6115"/>
    <w:rsid w:val="00BB615B"/>
    <w:rsid w:val="00BB7F88"/>
    <w:rsid w:val="00BC1AC8"/>
    <w:rsid w:val="00BE35D1"/>
    <w:rsid w:val="00BE48AD"/>
    <w:rsid w:val="00BE4CDA"/>
    <w:rsid w:val="00BE4EFA"/>
    <w:rsid w:val="00BF1CBF"/>
    <w:rsid w:val="00BF484C"/>
    <w:rsid w:val="00BF6389"/>
    <w:rsid w:val="00C00388"/>
    <w:rsid w:val="00C006C8"/>
    <w:rsid w:val="00C14336"/>
    <w:rsid w:val="00C15F3B"/>
    <w:rsid w:val="00C25102"/>
    <w:rsid w:val="00C25276"/>
    <w:rsid w:val="00C37A89"/>
    <w:rsid w:val="00C45347"/>
    <w:rsid w:val="00C627D6"/>
    <w:rsid w:val="00C64191"/>
    <w:rsid w:val="00C67BFB"/>
    <w:rsid w:val="00C74364"/>
    <w:rsid w:val="00C920CA"/>
    <w:rsid w:val="00C92417"/>
    <w:rsid w:val="00C93B14"/>
    <w:rsid w:val="00CB2E64"/>
    <w:rsid w:val="00CB42E0"/>
    <w:rsid w:val="00CB4BBC"/>
    <w:rsid w:val="00CB4CF5"/>
    <w:rsid w:val="00CB4DE3"/>
    <w:rsid w:val="00CC05C3"/>
    <w:rsid w:val="00CC1DE7"/>
    <w:rsid w:val="00CD1574"/>
    <w:rsid w:val="00CD32D4"/>
    <w:rsid w:val="00CD423C"/>
    <w:rsid w:val="00CD4AEB"/>
    <w:rsid w:val="00CE0D8C"/>
    <w:rsid w:val="00CE43EC"/>
    <w:rsid w:val="00CF1CA4"/>
    <w:rsid w:val="00CF40AA"/>
    <w:rsid w:val="00CF43F9"/>
    <w:rsid w:val="00CF4D16"/>
    <w:rsid w:val="00D176E8"/>
    <w:rsid w:val="00D263CD"/>
    <w:rsid w:val="00D31E0A"/>
    <w:rsid w:val="00D4026E"/>
    <w:rsid w:val="00D45021"/>
    <w:rsid w:val="00D4790B"/>
    <w:rsid w:val="00D54C41"/>
    <w:rsid w:val="00D652D3"/>
    <w:rsid w:val="00D712E3"/>
    <w:rsid w:val="00D77567"/>
    <w:rsid w:val="00D82E36"/>
    <w:rsid w:val="00D83583"/>
    <w:rsid w:val="00D92999"/>
    <w:rsid w:val="00D9498A"/>
    <w:rsid w:val="00D955B0"/>
    <w:rsid w:val="00D97ADB"/>
    <w:rsid w:val="00DB0FDC"/>
    <w:rsid w:val="00DB4F5D"/>
    <w:rsid w:val="00DC08F3"/>
    <w:rsid w:val="00DC110D"/>
    <w:rsid w:val="00DC13F8"/>
    <w:rsid w:val="00DC76A2"/>
    <w:rsid w:val="00DD13B5"/>
    <w:rsid w:val="00DD6296"/>
    <w:rsid w:val="00DD78D0"/>
    <w:rsid w:val="00DE2E73"/>
    <w:rsid w:val="00DE37A3"/>
    <w:rsid w:val="00DE3CB8"/>
    <w:rsid w:val="00DE7B9A"/>
    <w:rsid w:val="00DF123C"/>
    <w:rsid w:val="00DF5001"/>
    <w:rsid w:val="00E03625"/>
    <w:rsid w:val="00E07C78"/>
    <w:rsid w:val="00E115C5"/>
    <w:rsid w:val="00E135F8"/>
    <w:rsid w:val="00E20094"/>
    <w:rsid w:val="00E202A6"/>
    <w:rsid w:val="00E24712"/>
    <w:rsid w:val="00E25E6E"/>
    <w:rsid w:val="00E32788"/>
    <w:rsid w:val="00E35394"/>
    <w:rsid w:val="00E40C47"/>
    <w:rsid w:val="00E41A36"/>
    <w:rsid w:val="00E44BDB"/>
    <w:rsid w:val="00E63392"/>
    <w:rsid w:val="00E64159"/>
    <w:rsid w:val="00E64731"/>
    <w:rsid w:val="00E67AAB"/>
    <w:rsid w:val="00E72DEF"/>
    <w:rsid w:val="00E81D64"/>
    <w:rsid w:val="00E854D9"/>
    <w:rsid w:val="00E856F8"/>
    <w:rsid w:val="00E87DF9"/>
    <w:rsid w:val="00E93B89"/>
    <w:rsid w:val="00E97E17"/>
    <w:rsid w:val="00EA613A"/>
    <w:rsid w:val="00EB0E34"/>
    <w:rsid w:val="00EC1012"/>
    <w:rsid w:val="00EC536F"/>
    <w:rsid w:val="00EE1A56"/>
    <w:rsid w:val="00EE3D0F"/>
    <w:rsid w:val="00EF1EDD"/>
    <w:rsid w:val="00EF5395"/>
    <w:rsid w:val="00F004C8"/>
    <w:rsid w:val="00F053A2"/>
    <w:rsid w:val="00F07E33"/>
    <w:rsid w:val="00F22186"/>
    <w:rsid w:val="00F3377F"/>
    <w:rsid w:val="00F5467E"/>
    <w:rsid w:val="00F60396"/>
    <w:rsid w:val="00F6561F"/>
    <w:rsid w:val="00F77C49"/>
    <w:rsid w:val="00F805FE"/>
    <w:rsid w:val="00F82A72"/>
    <w:rsid w:val="00F8634E"/>
    <w:rsid w:val="00F92FE1"/>
    <w:rsid w:val="00F93AEA"/>
    <w:rsid w:val="00FA1C6E"/>
    <w:rsid w:val="00FB0B83"/>
    <w:rsid w:val="00FB0F7A"/>
    <w:rsid w:val="00FB7BD7"/>
    <w:rsid w:val="00FC1AC4"/>
    <w:rsid w:val="00FE2141"/>
    <w:rsid w:val="00FF28CB"/>
    <w:rsid w:val="00FF64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334"/>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334"/>
    <w:pPr>
      <w:ind w:left="720"/>
      <w:contextualSpacing/>
    </w:pPr>
  </w:style>
  <w:style w:type="paragraph" w:styleId="BodyText">
    <w:name w:val="Body Text"/>
    <w:basedOn w:val="Normal"/>
    <w:link w:val="BodyTextChar"/>
    <w:semiHidden/>
    <w:rsid w:val="00B34334"/>
    <w:pPr>
      <w:widowControl w:val="0"/>
      <w:suppressAutoHyphens/>
      <w:spacing w:after="120" w:line="240" w:lineRule="auto"/>
    </w:pPr>
    <w:rPr>
      <w:rFonts w:ascii="Times New Roman" w:eastAsia="Lucida Sans Unicode" w:hAnsi="Times New Roman" w:cs="Times New Roman"/>
      <w:kern w:val="1"/>
      <w:sz w:val="24"/>
      <w:szCs w:val="24"/>
      <w:lang w:val="en-US"/>
    </w:rPr>
  </w:style>
  <w:style w:type="character" w:customStyle="1" w:styleId="BodyTextChar">
    <w:name w:val="Body Text Char"/>
    <w:basedOn w:val="DefaultParagraphFont"/>
    <w:link w:val="BodyText"/>
    <w:semiHidden/>
    <w:rsid w:val="00B34334"/>
    <w:rPr>
      <w:rFonts w:ascii="Times New Roman" w:eastAsia="Lucida Sans Unicode" w:hAnsi="Times New Roman" w:cs="Times New Roman"/>
      <w:kern w:val="1"/>
      <w:sz w:val="24"/>
      <w:szCs w:val="24"/>
      <w:lang w:eastAsia="id-ID"/>
    </w:rPr>
  </w:style>
  <w:style w:type="paragraph" w:styleId="FootnoteText">
    <w:name w:val="footnote text"/>
    <w:basedOn w:val="Normal"/>
    <w:link w:val="FootnoteTextChar"/>
    <w:semiHidden/>
    <w:rsid w:val="00B34334"/>
    <w:pPr>
      <w:bidi/>
      <w:spacing w:after="0" w:line="240" w:lineRule="auto"/>
    </w:pPr>
    <w:rPr>
      <w:rFonts w:ascii="Times New Roman" w:eastAsia="Times New Roman" w:hAnsi="Times New Roman" w:cs="DecoType Naskh"/>
      <w:sz w:val="20"/>
      <w:szCs w:val="24"/>
    </w:rPr>
  </w:style>
  <w:style w:type="character" w:customStyle="1" w:styleId="FootnoteTextChar">
    <w:name w:val="Footnote Text Char"/>
    <w:basedOn w:val="DefaultParagraphFont"/>
    <w:link w:val="FootnoteText"/>
    <w:semiHidden/>
    <w:rsid w:val="00B34334"/>
    <w:rPr>
      <w:rFonts w:ascii="Times New Roman" w:eastAsia="Times New Roman" w:hAnsi="Times New Roman" w:cs="DecoType Naskh"/>
      <w:sz w:val="20"/>
      <w:szCs w:val="24"/>
      <w:lang w:val="id-ID" w:eastAsia="id-ID"/>
    </w:rPr>
  </w:style>
  <w:style w:type="character" w:styleId="FootnoteReference">
    <w:name w:val="footnote reference"/>
    <w:basedOn w:val="DefaultParagraphFont"/>
    <w:semiHidden/>
    <w:rsid w:val="00B34334"/>
    <w:rPr>
      <w:vertAlign w:val="superscript"/>
    </w:rPr>
  </w:style>
  <w:style w:type="character" w:styleId="Hyperlink">
    <w:name w:val="Hyperlink"/>
    <w:basedOn w:val="DefaultParagraphFont"/>
    <w:uiPriority w:val="99"/>
    <w:unhideWhenUsed/>
    <w:rsid w:val="00B34334"/>
    <w:rPr>
      <w:color w:val="0000FF" w:themeColor="hyperlink"/>
      <w:u w:val="single"/>
    </w:rPr>
  </w:style>
  <w:style w:type="paragraph" w:styleId="Header">
    <w:name w:val="header"/>
    <w:basedOn w:val="Normal"/>
    <w:link w:val="HeaderChar"/>
    <w:uiPriority w:val="99"/>
    <w:unhideWhenUsed/>
    <w:rsid w:val="002470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70DF"/>
    <w:rPr>
      <w:rFonts w:eastAsiaTheme="minorEastAsia"/>
      <w:lang w:val="id-ID" w:eastAsia="id-ID"/>
    </w:rPr>
  </w:style>
  <w:style w:type="paragraph" w:styleId="Footer">
    <w:name w:val="footer"/>
    <w:basedOn w:val="Normal"/>
    <w:link w:val="FooterChar"/>
    <w:uiPriority w:val="99"/>
    <w:unhideWhenUsed/>
    <w:rsid w:val="002470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70DF"/>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entcost.com/2011/12/pengertian-pendidikan-defini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3CA56-356F-4655-9AEF-23C8BF66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16</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pondok tengah</Company>
  <LinksUpToDate>false</LinksUpToDate>
  <CharactersWithSpaces>16965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LAZUARDI</dc:creator>
  <cp:keywords/>
  <dc:description/>
  <cp:lastModifiedBy>LAZUARDI</cp:lastModifiedBy>
  <cp:revision>109</cp:revision>
  <cp:lastPrinted>2012-08-13T15:10:00Z</cp:lastPrinted>
  <dcterms:created xsi:type="dcterms:W3CDTF">2012-05-04T14:36:00Z</dcterms:created>
  <dcterms:modified xsi:type="dcterms:W3CDTF">2012-08-13T15:11:00Z</dcterms:modified>
</cp:coreProperties>
</file>