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80" w:rsidRDefault="003C5580" w:rsidP="003C5580">
      <w:pPr>
        <w:pStyle w:val="ListParagraph"/>
        <w:spacing w:line="480" w:lineRule="auto"/>
        <w:ind w:left="426"/>
        <w:jc w:val="center"/>
        <w:rPr>
          <w:rFonts w:asciiTheme="majorBidi" w:hAnsiTheme="majorBidi" w:cstheme="majorBidi"/>
          <w:b/>
          <w:bCs/>
          <w:sz w:val="24"/>
          <w:szCs w:val="24"/>
        </w:rPr>
      </w:pPr>
      <w:r>
        <w:rPr>
          <w:rFonts w:asciiTheme="majorBidi" w:hAnsiTheme="majorBidi" w:cstheme="majorBidi"/>
          <w:b/>
          <w:bCs/>
          <w:sz w:val="24"/>
          <w:szCs w:val="24"/>
        </w:rPr>
        <w:t>BAB V</w:t>
      </w:r>
    </w:p>
    <w:p w:rsidR="003C5580" w:rsidRDefault="003C5580" w:rsidP="003C5580">
      <w:pPr>
        <w:pStyle w:val="ListParagraph"/>
        <w:spacing w:line="480" w:lineRule="auto"/>
        <w:ind w:left="426"/>
        <w:jc w:val="center"/>
        <w:rPr>
          <w:rFonts w:asciiTheme="majorBidi" w:hAnsiTheme="majorBidi" w:cstheme="majorBidi"/>
          <w:b/>
          <w:bCs/>
          <w:sz w:val="24"/>
          <w:szCs w:val="24"/>
        </w:rPr>
      </w:pPr>
      <w:r>
        <w:rPr>
          <w:rFonts w:asciiTheme="majorBidi" w:hAnsiTheme="majorBidi" w:cstheme="majorBidi"/>
          <w:b/>
          <w:bCs/>
          <w:sz w:val="24"/>
          <w:szCs w:val="24"/>
        </w:rPr>
        <w:t>PENUTUP</w:t>
      </w:r>
    </w:p>
    <w:p w:rsidR="003C5580" w:rsidRDefault="003C5580" w:rsidP="003C5580">
      <w:pPr>
        <w:pStyle w:val="ListParagraph"/>
        <w:spacing w:line="480" w:lineRule="auto"/>
        <w:ind w:left="426"/>
        <w:jc w:val="center"/>
        <w:rPr>
          <w:rFonts w:asciiTheme="majorBidi" w:hAnsiTheme="majorBidi" w:cstheme="majorBidi"/>
          <w:b/>
          <w:bCs/>
          <w:sz w:val="24"/>
          <w:szCs w:val="24"/>
        </w:rPr>
      </w:pPr>
    </w:p>
    <w:p w:rsidR="003C5580" w:rsidRDefault="003C5580" w:rsidP="002B3CCE">
      <w:pPr>
        <w:pStyle w:val="ListParagraph"/>
        <w:numPr>
          <w:ilvl w:val="0"/>
          <w:numId w:val="2"/>
        </w:numPr>
        <w:spacing w:line="480" w:lineRule="auto"/>
        <w:ind w:left="426" w:hanging="284"/>
        <w:jc w:val="both"/>
        <w:rPr>
          <w:rFonts w:asciiTheme="majorBidi" w:hAnsiTheme="majorBidi" w:cstheme="majorBidi"/>
          <w:b/>
          <w:bCs/>
          <w:sz w:val="24"/>
          <w:szCs w:val="24"/>
        </w:rPr>
      </w:pPr>
      <w:r>
        <w:rPr>
          <w:rFonts w:asciiTheme="majorBidi" w:hAnsiTheme="majorBidi" w:cstheme="majorBidi"/>
          <w:b/>
          <w:bCs/>
          <w:sz w:val="24"/>
          <w:szCs w:val="24"/>
        </w:rPr>
        <w:t xml:space="preserve">Kesimpulan </w:t>
      </w:r>
    </w:p>
    <w:p w:rsidR="001D3068" w:rsidRPr="001D3068" w:rsidRDefault="001D3068" w:rsidP="001D3068">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Berdasarkan dari kajian konsep dan analisis data yang telah dipaparkan, maka penulis dapat menarik beberapa kesimpulan sebagai berikut:</w:t>
      </w:r>
    </w:p>
    <w:p w:rsidR="00C65EFC" w:rsidRDefault="000C08CC" w:rsidP="00DF45AA">
      <w:pPr>
        <w:pStyle w:val="ListParagraph"/>
        <w:numPr>
          <w:ilvl w:val="1"/>
          <w:numId w:val="8"/>
        </w:numPr>
        <w:spacing w:line="480" w:lineRule="auto"/>
        <w:ind w:left="709" w:hanging="283"/>
        <w:jc w:val="both"/>
        <w:rPr>
          <w:rFonts w:asciiTheme="majorBidi" w:hAnsiTheme="majorBidi" w:cstheme="majorBidi"/>
          <w:sz w:val="24"/>
          <w:szCs w:val="24"/>
        </w:rPr>
      </w:pPr>
      <w:r w:rsidRPr="00191B88">
        <w:rPr>
          <w:rFonts w:asciiTheme="majorBidi" w:hAnsiTheme="majorBidi" w:cstheme="majorBidi"/>
          <w:sz w:val="24"/>
          <w:szCs w:val="24"/>
        </w:rPr>
        <w:t xml:space="preserve">Ada korelasi yang </w:t>
      </w:r>
      <w:r w:rsidR="00CB539E">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keterampilan </w:t>
      </w:r>
      <w:r w:rsidRPr="00191B88">
        <w:rPr>
          <w:rFonts w:asciiTheme="majorBidi" w:hAnsiTheme="majorBidi" w:cstheme="majorBidi"/>
          <w:sz w:val="24"/>
          <w:szCs w:val="24"/>
          <w:lang w:val="id-ID"/>
        </w:rPr>
        <w:t xml:space="preserve">dasar mengajar </w:t>
      </w:r>
      <w:r w:rsidRPr="00191B88">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Pr>
          <w:rFonts w:asciiTheme="majorBidi" w:hAnsiTheme="majorBidi" w:cstheme="majorBidi"/>
          <w:sz w:val="24"/>
          <w:szCs w:val="24"/>
        </w:rPr>
        <w:t>bertanya</w:t>
      </w:r>
      <w:r w:rsidRPr="006422D6">
        <w:rPr>
          <w:rFonts w:asciiTheme="majorBidi" w:hAnsiTheme="majorBidi" w:cstheme="majorBidi"/>
          <w:sz w:val="24"/>
          <w:szCs w:val="24"/>
        </w:rPr>
        <w:t xml:space="preserve"> </w:t>
      </w:r>
      <w:r w:rsidRPr="00191B88">
        <w:rPr>
          <w:rFonts w:asciiTheme="majorBidi" w:hAnsiTheme="majorBidi" w:cstheme="majorBidi"/>
          <w:sz w:val="24"/>
          <w:szCs w:val="24"/>
        </w:rPr>
        <w:t xml:space="preserve">(X1)  dengan prestasi belajar siswa </w:t>
      </w:r>
      <w:r w:rsidRPr="003F1A85">
        <w:rPr>
          <w:rFonts w:asciiTheme="majorBidi" w:hAnsiTheme="majorBidi" w:cstheme="majorBidi"/>
          <w:bCs/>
          <w:sz w:val="24"/>
          <w:szCs w:val="24"/>
        </w:rPr>
        <w:t>pada mata pelajaran Qur’an Hadits</w:t>
      </w:r>
      <w:r w:rsidRPr="00191B88">
        <w:rPr>
          <w:rFonts w:asciiTheme="majorBidi" w:hAnsiTheme="majorBidi" w:cstheme="majorBidi"/>
          <w:sz w:val="24"/>
          <w:szCs w:val="24"/>
        </w:rPr>
        <w:t xml:space="preserve"> (Y)</w:t>
      </w:r>
      <w:r>
        <w:rPr>
          <w:rFonts w:asciiTheme="majorBidi" w:hAnsiTheme="majorBidi" w:cstheme="majorBidi"/>
          <w:sz w:val="24"/>
          <w:szCs w:val="24"/>
          <w:lang w:val="id-ID"/>
        </w:rPr>
        <w:t xml:space="preserve"> di M.A Terpadu Al-Anwar Durenan</w:t>
      </w:r>
      <w:r w:rsidR="00FD4032" w:rsidRPr="00FD4032">
        <w:rPr>
          <w:rFonts w:asciiTheme="majorBidi" w:hAnsiTheme="majorBidi" w:cstheme="majorBidi"/>
          <w:bCs/>
          <w:sz w:val="24"/>
          <w:szCs w:val="24"/>
        </w:rPr>
        <w:t xml:space="preserve"> </w:t>
      </w:r>
      <w:r w:rsidR="00FD4032">
        <w:rPr>
          <w:rFonts w:asciiTheme="majorBidi" w:hAnsiTheme="majorBidi" w:cstheme="majorBidi"/>
          <w:bCs/>
          <w:sz w:val="24"/>
          <w:szCs w:val="24"/>
        </w:rPr>
        <w:t>Tahun Ajaran 2011/2012</w:t>
      </w:r>
      <w:r>
        <w:rPr>
          <w:rFonts w:asciiTheme="majorBidi" w:hAnsiTheme="majorBidi" w:cstheme="majorBidi"/>
          <w:sz w:val="24"/>
          <w:szCs w:val="24"/>
        </w:rPr>
        <w:t>.</w:t>
      </w:r>
    </w:p>
    <w:p w:rsidR="000C08CC" w:rsidRPr="00DF45AA" w:rsidRDefault="000C08CC" w:rsidP="00DF45AA">
      <w:pPr>
        <w:pStyle w:val="ListParagraph"/>
        <w:numPr>
          <w:ilvl w:val="1"/>
          <w:numId w:val="8"/>
        </w:numPr>
        <w:spacing w:line="480" w:lineRule="auto"/>
        <w:ind w:left="709" w:hanging="283"/>
        <w:jc w:val="both"/>
        <w:rPr>
          <w:rFonts w:asciiTheme="majorBidi" w:hAnsiTheme="majorBidi" w:cstheme="majorBidi"/>
          <w:sz w:val="24"/>
          <w:szCs w:val="24"/>
        </w:rPr>
      </w:pPr>
      <w:r w:rsidRPr="00191B88">
        <w:rPr>
          <w:rFonts w:asciiTheme="majorBidi" w:hAnsiTheme="majorBidi" w:cstheme="majorBidi"/>
          <w:sz w:val="24"/>
          <w:szCs w:val="24"/>
        </w:rPr>
        <w:t xml:space="preserve">Ada </w:t>
      </w:r>
      <w:r w:rsidRPr="00DF45AA">
        <w:rPr>
          <w:rFonts w:asciiTheme="majorBidi" w:hAnsiTheme="majorBidi" w:cstheme="majorBidi"/>
          <w:sz w:val="24"/>
          <w:szCs w:val="24"/>
        </w:rPr>
        <w:t>korelasi</w:t>
      </w:r>
      <w:r w:rsidRPr="00191B88">
        <w:rPr>
          <w:rFonts w:asciiTheme="majorBidi" w:hAnsiTheme="majorBidi" w:cstheme="majorBidi"/>
          <w:sz w:val="24"/>
          <w:szCs w:val="24"/>
        </w:rPr>
        <w:t xml:space="preserve"> yang </w:t>
      </w:r>
      <w:r w:rsidR="00CB539E">
        <w:rPr>
          <w:rFonts w:asciiTheme="majorBidi" w:hAnsiTheme="majorBidi" w:cstheme="majorBidi"/>
          <w:sz w:val="24"/>
          <w:szCs w:val="24"/>
        </w:rPr>
        <w:t xml:space="preserve">positif dan </w:t>
      </w:r>
      <w:r w:rsidRPr="00191B88">
        <w:rPr>
          <w:rFonts w:asciiTheme="majorBidi" w:hAnsiTheme="majorBidi" w:cstheme="majorBidi"/>
          <w:sz w:val="24"/>
          <w:szCs w:val="24"/>
        </w:rPr>
        <w:t xml:space="preserve">signifikan antara keterampilan </w:t>
      </w:r>
      <w:r w:rsidRPr="00DF45AA">
        <w:rPr>
          <w:rFonts w:asciiTheme="majorBidi" w:hAnsiTheme="majorBidi" w:cstheme="majorBidi"/>
          <w:sz w:val="24"/>
          <w:szCs w:val="24"/>
        </w:rPr>
        <w:t xml:space="preserve">dasar mengajar </w:t>
      </w:r>
      <w:r w:rsidRPr="00191B88">
        <w:rPr>
          <w:rFonts w:asciiTheme="majorBidi" w:hAnsiTheme="majorBidi" w:cstheme="majorBidi"/>
          <w:sz w:val="24"/>
          <w:szCs w:val="24"/>
        </w:rPr>
        <w:t xml:space="preserve">guru </w:t>
      </w:r>
      <w:r w:rsidRPr="006422D6">
        <w:rPr>
          <w:rFonts w:asciiTheme="majorBidi" w:hAnsiTheme="majorBidi" w:cstheme="majorBidi"/>
          <w:sz w:val="24"/>
          <w:szCs w:val="24"/>
        </w:rPr>
        <w:t xml:space="preserve">dalam </w:t>
      </w:r>
      <w:r w:rsidRPr="00DF45AA">
        <w:rPr>
          <w:rFonts w:asciiTheme="majorBidi" w:hAnsiTheme="majorBidi" w:cstheme="majorBidi"/>
          <w:sz w:val="24"/>
          <w:szCs w:val="24"/>
        </w:rPr>
        <w:t>memberikan reinforcement</w:t>
      </w:r>
      <w:r w:rsidRPr="006422D6">
        <w:rPr>
          <w:rFonts w:asciiTheme="majorBidi" w:hAnsiTheme="majorBidi" w:cstheme="majorBidi"/>
          <w:sz w:val="24"/>
          <w:szCs w:val="24"/>
        </w:rPr>
        <w:t xml:space="preserve"> </w:t>
      </w:r>
      <w:r>
        <w:rPr>
          <w:rFonts w:asciiTheme="majorBidi" w:hAnsiTheme="majorBidi" w:cstheme="majorBidi"/>
          <w:sz w:val="24"/>
          <w:szCs w:val="24"/>
        </w:rPr>
        <w:t>(X</w:t>
      </w:r>
      <w:r w:rsidRPr="00DF45AA">
        <w:rPr>
          <w:rFonts w:asciiTheme="majorBidi" w:hAnsiTheme="majorBidi" w:cstheme="majorBidi"/>
          <w:sz w:val="24"/>
          <w:szCs w:val="24"/>
        </w:rPr>
        <w:t>2</w:t>
      </w:r>
      <w:r w:rsidRPr="00191B88">
        <w:rPr>
          <w:rFonts w:asciiTheme="majorBidi" w:hAnsiTheme="majorBidi" w:cstheme="majorBidi"/>
          <w:sz w:val="24"/>
          <w:szCs w:val="24"/>
        </w:rPr>
        <w:t xml:space="preserve">)  dengan prestasi belajar siswa </w:t>
      </w:r>
      <w:r w:rsidRPr="00DF45AA">
        <w:rPr>
          <w:rFonts w:asciiTheme="majorBidi" w:hAnsiTheme="majorBidi" w:cstheme="majorBidi"/>
          <w:sz w:val="24"/>
          <w:szCs w:val="24"/>
        </w:rPr>
        <w:t>pada mata pelajaran Qur’an Hadits</w:t>
      </w:r>
      <w:r w:rsidRPr="00191B88">
        <w:rPr>
          <w:rFonts w:asciiTheme="majorBidi" w:hAnsiTheme="majorBidi" w:cstheme="majorBidi"/>
          <w:sz w:val="24"/>
          <w:szCs w:val="24"/>
        </w:rPr>
        <w:t xml:space="preserve"> (Y)</w:t>
      </w:r>
      <w:r w:rsidRPr="00DF45AA">
        <w:rPr>
          <w:rFonts w:asciiTheme="majorBidi" w:hAnsiTheme="majorBidi" w:cstheme="majorBidi"/>
          <w:sz w:val="24"/>
          <w:szCs w:val="24"/>
        </w:rPr>
        <w:t xml:space="preserve"> di M.A Terpadu Al-Anwar Durenan</w:t>
      </w:r>
      <w:r w:rsidR="00FD4032" w:rsidRPr="00DF45AA">
        <w:rPr>
          <w:rFonts w:asciiTheme="majorBidi" w:hAnsiTheme="majorBidi" w:cstheme="majorBidi"/>
          <w:sz w:val="24"/>
          <w:szCs w:val="24"/>
        </w:rPr>
        <w:t xml:space="preserve"> Tahun Ajaran 2011/2012</w:t>
      </w:r>
      <w:r w:rsidRPr="00DF45AA">
        <w:rPr>
          <w:rFonts w:asciiTheme="majorBidi" w:hAnsiTheme="majorBidi" w:cstheme="majorBidi"/>
          <w:sz w:val="24"/>
          <w:szCs w:val="24"/>
        </w:rPr>
        <w:t>.</w:t>
      </w:r>
    </w:p>
    <w:p w:rsidR="000C08CC" w:rsidRPr="00DF45AA" w:rsidRDefault="000C08CC" w:rsidP="00DF45AA">
      <w:pPr>
        <w:pStyle w:val="ListParagraph"/>
        <w:numPr>
          <w:ilvl w:val="1"/>
          <w:numId w:val="8"/>
        </w:numPr>
        <w:spacing w:line="480" w:lineRule="auto"/>
        <w:ind w:left="709" w:hanging="283"/>
        <w:jc w:val="both"/>
        <w:rPr>
          <w:rFonts w:asciiTheme="majorBidi" w:hAnsiTheme="majorBidi" w:cstheme="majorBidi"/>
          <w:sz w:val="24"/>
          <w:szCs w:val="24"/>
        </w:rPr>
      </w:pPr>
      <w:r w:rsidRPr="00DF45AA">
        <w:rPr>
          <w:rFonts w:asciiTheme="majorBidi" w:hAnsiTheme="majorBidi" w:cstheme="majorBidi"/>
          <w:sz w:val="24"/>
          <w:szCs w:val="24"/>
        </w:rPr>
        <w:t>Tidak ada korelasi yang</w:t>
      </w:r>
      <w:r w:rsidR="00CB539E" w:rsidRPr="00CB539E">
        <w:rPr>
          <w:rFonts w:asciiTheme="majorBidi" w:hAnsiTheme="majorBidi" w:cstheme="majorBidi"/>
          <w:sz w:val="24"/>
          <w:szCs w:val="24"/>
        </w:rPr>
        <w:t xml:space="preserve"> </w:t>
      </w:r>
      <w:r w:rsidR="00CB539E">
        <w:rPr>
          <w:rFonts w:asciiTheme="majorBidi" w:hAnsiTheme="majorBidi" w:cstheme="majorBidi"/>
          <w:sz w:val="24"/>
          <w:szCs w:val="24"/>
        </w:rPr>
        <w:t>positif dan</w:t>
      </w:r>
      <w:r w:rsidRPr="00DF45AA">
        <w:rPr>
          <w:rFonts w:asciiTheme="majorBidi" w:hAnsiTheme="majorBidi" w:cstheme="majorBidi"/>
          <w:sz w:val="24"/>
          <w:szCs w:val="24"/>
        </w:rPr>
        <w:t xml:space="preserve"> signifikan antara keterampilan dasar mengajar guru dalam membuka dan menutup pelajaran (X3)  dengan prestasi belajar siswa pada mata pelajaran Qur’an Hadits (Y) di M.A Terpadu Al-Anwar Durenan</w:t>
      </w:r>
      <w:r w:rsidR="00FD4032" w:rsidRPr="00DF45AA">
        <w:rPr>
          <w:rFonts w:asciiTheme="majorBidi" w:hAnsiTheme="majorBidi" w:cstheme="majorBidi"/>
          <w:sz w:val="24"/>
          <w:szCs w:val="24"/>
        </w:rPr>
        <w:t xml:space="preserve"> Tahun Ajaran 2011/2012</w:t>
      </w:r>
      <w:r w:rsidRPr="00DF45AA">
        <w:rPr>
          <w:rFonts w:asciiTheme="majorBidi" w:hAnsiTheme="majorBidi" w:cstheme="majorBidi"/>
          <w:sz w:val="24"/>
          <w:szCs w:val="24"/>
        </w:rPr>
        <w:t>.</w:t>
      </w:r>
    </w:p>
    <w:p w:rsidR="000C08CC" w:rsidRPr="00936856" w:rsidRDefault="000C08CC" w:rsidP="00DF45AA">
      <w:pPr>
        <w:pStyle w:val="ListParagraph"/>
        <w:numPr>
          <w:ilvl w:val="1"/>
          <w:numId w:val="8"/>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rPr>
        <w:t xml:space="preserve">Tidak </w:t>
      </w:r>
      <w:r w:rsidRPr="00DF45AA">
        <w:rPr>
          <w:rFonts w:asciiTheme="majorBidi" w:hAnsiTheme="majorBidi" w:cstheme="majorBidi"/>
          <w:sz w:val="24"/>
          <w:szCs w:val="24"/>
        </w:rPr>
        <w:t xml:space="preserve">ada korelasi yang </w:t>
      </w:r>
      <w:r w:rsidR="00CB539E">
        <w:rPr>
          <w:rFonts w:asciiTheme="majorBidi" w:hAnsiTheme="majorBidi" w:cstheme="majorBidi"/>
          <w:sz w:val="24"/>
          <w:szCs w:val="24"/>
        </w:rPr>
        <w:t xml:space="preserve">positif dan </w:t>
      </w:r>
      <w:r w:rsidRPr="00DF45AA">
        <w:rPr>
          <w:rFonts w:asciiTheme="majorBidi" w:hAnsiTheme="majorBidi" w:cstheme="majorBidi"/>
          <w:sz w:val="24"/>
          <w:szCs w:val="24"/>
        </w:rPr>
        <w:t xml:space="preserve">signifikan antara keterampilan dasar mengajar guru </w:t>
      </w:r>
      <w:r w:rsidRPr="000C08CC">
        <w:rPr>
          <w:rFonts w:asciiTheme="majorBidi" w:hAnsiTheme="majorBidi" w:cstheme="majorBidi"/>
          <w:sz w:val="24"/>
          <w:szCs w:val="24"/>
        </w:rPr>
        <w:t>dalam</w:t>
      </w:r>
      <w:r w:rsidRPr="00DF45AA">
        <w:rPr>
          <w:rFonts w:asciiTheme="majorBidi" w:hAnsiTheme="majorBidi" w:cstheme="majorBidi"/>
          <w:sz w:val="24"/>
          <w:szCs w:val="24"/>
        </w:rPr>
        <w:t xml:space="preserve"> memberikan</w:t>
      </w:r>
      <w:r w:rsidRPr="00936856">
        <w:rPr>
          <w:rFonts w:asciiTheme="majorBidi" w:hAnsiTheme="majorBidi" w:cstheme="majorBidi"/>
          <w:sz w:val="24"/>
          <w:szCs w:val="24"/>
          <w:lang w:val="id-ID"/>
        </w:rPr>
        <w:t xml:space="preserve"> variasi stimulus (X4)  dengan prestasi belajar siswa </w:t>
      </w:r>
      <w:r w:rsidRPr="00936856">
        <w:rPr>
          <w:rFonts w:asciiTheme="majorBidi" w:hAnsiTheme="majorBidi" w:cstheme="majorBidi"/>
          <w:bCs/>
          <w:sz w:val="24"/>
          <w:szCs w:val="24"/>
          <w:lang w:val="id-ID"/>
        </w:rPr>
        <w:t>pada mata pelajaran Qur’an Hadits</w:t>
      </w:r>
      <w:r w:rsidRPr="00936856">
        <w:rPr>
          <w:rFonts w:asciiTheme="majorBidi" w:hAnsiTheme="majorBidi" w:cstheme="majorBidi"/>
          <w:sz w:val="24"/>
          <w:szCs w:val="24"/>
          <w:lang w:val="id-ID"/>
        </w:rPr>
        <w:t xml:space="preserve"> (Y) di M.A Terpadu Al-Anwar Durenan</w:t>
      </w:r>
      <w:r w:rsidR="00FD4032" w:rsidRPr="00FD4032">
        <w:rPr>
          <w:rFonts w:asciiTheme="majorBidi" w:hAnsiTheme="majorBidi" w:cstheme="majorBidi"/>
          <w:bCs/>
          <w:sz w:val="24"/>
          <w:szCs w:val="24"/>
        </w:rPr>
        <w:t xml:space="preserve"> </w:t>
      </w:r>
      <w:r w:rsidR="00FD4032">
        <w:rPr>
          <w:rFonts w:asciiTheme="majorBidi" w:hAnsiTheme="majorBidi" w:cstheme="majorBidi"/>
          <w:bCs/>
          <w:sz w:val="24"/>
          <w:szCs w:val="24"/>
        </w:rPr>
        <w:t>Tahun Ajaran 2011/2012</w:t>
      </w:r>
      <w:r w:rsidRPr="00936856">
        <w:rPr>
          <w:rFonts w:asciiTheme="majorBidi" w:hAnsiTheme="majorBidi" w:cstheme="majorBidi"/>
          <w:sz w:val="24"/>
          <w:szCs w:val="24"/>
          <w:lang w:val="id-ID"/>
        </w:rPr>
        <w:t>.</w:t>
      </w:r>
    </w:p>
    <w:p w:rsidR="000C08CC" w:rsidRPr="00C205B7" w:rsidRDefault="000C08CC" w:rsidP="00DF45AA">
      <w:pPr>
        <w:pStyle w:val="ListParagraph"/>
        <w:numPr>
          <w:ilvl w:val="1"/>
          <w:numId w:val="8"/>
        </w:numPr>
        <w:spacing w:line="480" w:lineRule="auto"/>
        <w:ind w:left="709" w:hanging="283"/>
        <w:jc w:val="both"/>
        <w:rPr>
          <w:rFonts w:asciiTheme="majorBidi" w:hAnsiTheme="majorBidi" w:cstheme="majorBidi"/>
          <w:sz w:val="24"/>
          <w:szCs w:val="24"/>
        </w:rPr>
      </w:pPr>
      <w:r w:rsidRPr="00936856">
        <w:rPr>
          <w:rFonts w:asciiTheme="majorBidi" w:hAnsiTheme="majorBidi" w:cstheme="majorBidi"/>
          <w:sz w:val="24"/>
          <w:szCs w:val="24"/>
          <w:lang w:val="id-ID"/>
        </w:rPr>
        <w:lastRenderedPageBreak/>
        <w:t xml:space="preserve">Ada korelasi yang </w:t>
      </w:r>
      <w:r w:rsidR="00CB539E">
        <w:rPr>
          <w:rFonts w:asciiTheme="majorBidi" w:hAnsiTheme="majorBidi" w:cstheme="majorBidi"/>
          <w:sz w:val="24"/>
          <w:szCs w:val="24"/>
        </w:rPr>
        <w:t xml:space="preserve">positif dan </w:t>
      </w:r>
      <w:r w:rsidRPr="00936856">
        <w:rPr>
          <w:rFonts w:asciiTheme="majorBidi" w:hAnsiTheme="majorBidi" w:cstheme="majorBidi"/>
          <w:sz w:val="24"/>
          <w:szCs w:val="24"/>
          <w:lang w:val="id-ID"/>
        </w:rPr>
        <w:t xml:space="preserve">signifikan antara keterampilan dasar mengajar guru </w:t>
      </w:r>
      <w:r w:rsidRPr="000C08CC">
        <w:rPr>
          <w:rFonts w:asciiTheme="majorBidi" w:hAnsiTheme="majorBidi" w:cstheme="majorBidi"/>
          <w:bCs/>
          <w:sz w:val="24"/>
          <w:szCs w:val="24"/>
          <w:lang w:val="id-ID"/>
        </w:rPr>
        <w:t>dalam</w:t>
      </w:r>
      <w:r w:rsidRPr="00936856">
        <w:rPr>
          <w:rFonts w:asciiTheme="majorBidi" w:hAnsiTheme="majorBidi" w:cstheme="majorBidi"/>
          <w:sz w:val="24"/>
          <w:szCs w:val="24"/>
          <w:lang w:val="id-ID"/>
        </w:rPr>
        <w:t xml:space="preserve"> </w:t>
      </w:r>
      <w:r w:rsidRPr="00DF45AA">
        <w:rPr>
          <w:rFonts w:asciiTheme="majorBidi" w:hAnsiTheme="majorBidi" w:cstheme="majorBidi"/>
          <w:bCs/>
          <w:sz w:val="24"/>
          <w:szCs w:val="24"/>
        </w:rPr>
        <w:t>mengelola</w:t>
      </w:r>
      <w:r w:rsidRPr="00936856">
        <w:rPr>
          <w:rFonts w:asciiTheme="majorBidi" w:hAnsiTheme="majorBidi" w:cstheme="majorBidi"/>
          <w:sz w:val="24"/>
          <w:szCs w:val="24"/>
          <w:lang w:val="id-ID"/>
        </w:rPr>
        <w:t xml:space="preserve"> kelas (X5)  dengan prestasi belajar siswa </w:t>
      </w:r>
      <w:r w:rsidRPr="00936856">
        <w:rPr>
          <w:rFonts w:asciiTheme="majorBidi" w:hAnsiTheme="majorBidi" w:cstheme="majorBidi"/>
          <w:bCs/>
          <w:sz w:val="24"/>
          <w:szCs w:val="24"/>
          <w:lang w:val="id-ID"/>
        </w:rPr>
        <w:t>pada mata pelajaran Qur’an Hadits</w:t>
      </w:r>
      <w:r w:rsidRPr="00936856">
        <w:rPr>
          <w:rFonts w:asciiTheme="majorBidi" w:hAnsiTheme="majorBidi" w:cstheme="majorBidi"/>
          <w:sz w:val="24"/>
          <w:szCs w:val="24"/>
          <w:lang w:val="id-ID"/>
        </w:rPr>
        <w:t xml:space="preserve"> (Y) di M.A Terpadu Al-Anwar Durenan</w:t>
      </w:r>
      <w:r w:rsidR="00FD4032" w:rsidRPr="00FD4032">
        <w:rPr>
          <w:rFonts w:asciiTheme="majorBidi" w:hAnsiTheme="majorBidi" w:cstheme="majorBidi"/>
          <w:bCs/>
          <w:sz w:val="24"/>
          <w:szCs w:val="24"/>
        </w:rPr>
        <w:t xml:space="preserve"> </w:t>
      </w:r>
      <w:r w:rsidR="00FD4032">
        <w:rPr>
          <w:rFonts w:asciiTheme="majorBidi" w:hAnsiTheme="majorBidi" w:cstheme="majorBidi"/>
          <w:bCs/>
          <w:sz w:val="24"/>
          <w:szCs w:val="24"/>
        </w:rPr>
        <w:t>Tahun Ajaran 2011/2012</w:t>
      </w:r>
      <w:r w:rsidRPr="00936856">
        <w:rPr>
          <w:rFonts w:asciiTheme="majorBidi" w:hAnsiTheme="majorBidi" w:cstheme="majorBidi"/>
          <w:sz w:val="24"/>
          <w:szCs w:val="24"/>
          <w:lang w:val="id-ID"/>
        </w:rPr>
        <w:t>.</w:t>
      </w:r>
    </w:p>
    <w:p w:rsidR="000C08CC" w:rsidRPr="00FD4032" w:rsidRDefault="000C08CC" w:rsidP="00DF45AA">
      <w:pPr>
        <w:pStyle w:val="ListParagraph"/>
        <w:numPr>
          <w:ilvl w:val="1"/>
          <w:numId w:val="8"/>
        </w:numPr>
        <w:spacing w:line="480" w:lineRule="auto"/>
        <w:ind w:left="709" w:hanging="283"/>
        <w:jc w:val="both"/>
        <w:rPr>
          <w:rFonts w:asciiTheme="majorBidi" w:hAnsiTheme="majorBidi" w:cstheme="majorBidi"/>
          <w:sz w:val="24"/>
          <w:szCs w:val="24"/>
          <w:lang w:val="id-ID"/>
        </w:rPr>
      </w:pPr>
      <w:r w:rsidRPr="00936856">
        <w:rPr>
          <w:rFonts w:asciiTheme="majorBidi" w:hAnsiTheme="majorBidi" w:cstheme="majorBidi"/>
          <w:sz w:val="24"/>
          <w:szCs w:val="24"/>
          <w:lang w:val="id-ID"/>
        </w:rPr>
        <w:t xml:space="preserve">Ada </w:t>
      </w:r>
      <w:r w:rsidRPr="00DF45AA">
        <w:rPr>
          <w:rFonts w:asciiTheme="majorBidi" w:hAnsiTheme="majorBidi" w:cstheme="majorBidi"/>
          <w:bCs/>
          <w:sz w:val="24"/>
          <w:szCs w:val="24"/>
        </w:rPr>
        <w:t>korelasi</w:t>
      </w:r>
      <w:r w:rsidRPr="00936856">
        <w:rPr>
          <w:rFonts w:asciiTheme="majorBidi" w:hAnsiTheme="majorBidi" w:cstheme="majorBidi"/>
          <w:sz w:val="24"/>
          <w:szCs w:val="24"/>
          <w:lang w:val="id-ID"/>
        </w:rPr>
        <w:t xml:space="preserve"> yang </w:t>
      </w:r>
      <w:r w:rsidR="00CB539E">
        <w:rPr>
          <w:rFonts w:asciiTheme="majorBidi" w:hAnsiTheme="majorBidi" w:cstheme="majorBidi"/>
          <w:sz w:val="24"/>
          <w:szCs w:val="24"/>
        </w:rPr>
        <w:t xml:space="preserve">positif dan </w:t>
      </w:r>
      <w:r w:rsidRPr="00936856">
        <w:rPr>
          <w:rFonts w:asciiTheme="majorBidi" w:hAnsiTheme="majorBidi" w:cstheme="majorBidi"/>
          <w:sz w:val="24"/>
          <w:szCs w:val="24"/>
          <w:lang w:val="id-ID"/>
        </w:rPr>
        <w:t xml:space="preserve">signifikan antara keterampilan dasar mengajar guru (X)  dengan prestasi belajar siswa </w:t>
      </w:r>
      <w:r w:rsidRPr="00936856">
        <w:rPr>
          <w:rFonts w:asciiTheme="majorBidi" w:hAnsiTheme="majorBidi" w:cstheme="majorBidi"/>
          <w:bCs/>
          <w:sz w:val="24"/>
          <w:szCs w:val="24"/>
          <w:lang w:val="id-ID"/>
        </w:rPr>
        <w:t>pada mata pelajaran Qur’an Hadits</w:t>
      </w:r>
      <w:r w:rsidRPr="00936856">
        <w:rPr>
          <w:rFonts w:asciiTheme="majorBidi" w:hAnsiTheme="majorBidi" w:cstheme="majorBidi"/>
          <w:sz w:val="24"/>
          <w:szCs w:val="24"/>
          <w:lang w:val="id-ID"/>
        </w:rPr>
        <w:t xml:space="preserve"> (Y) di M.A Terpadu Al-Anwar Durenan</w:t>
      </w:r>
      <w:r w:rsidR="00FD4032" w:rsidRPr="00FD4032">
        <w:rPr>
          <w:rFonts w:asciiTheme="majorBidi" w:hAnsiTheme="majorBidi" w:cstheme="majorBidi"/>
          <w:bCs/>
          <w:sz w:val="24"/>
          <w:szCs w:val="24"/>
        </w:rPr>
        <w:t xml:space="preserve"> </w:t>
      </w:r>
      <w:r w:rsidR="00FD4032">
        <w:rPr>
          <w:rFonts w:asciiTheme="majorBidi" w:hAnsiTheme="majorBidi" w:cstheme="majorBidi"/>
          <w:bCs/>
          <w:sz w:val="24"/>
          <w:szCs w:val="24"/>
        </w:rPr>
        <w:t>Tahun Ajaran 2011/2012</w:t>
      </w:r>
      <w:r w:rsidRPr="00936856">
        <w:rPr>
          <w:rFonts w:asciiTheme="majorBidi" w:hAnsiTheme="majorBidi" w:cstheme="majorBidi"/>
          <w:sz w:val="24"/>
          <w:szCs w:val="24"/>
          <w:lang w:val="id-ID"/>
        </w:rPr>
        <w:t>.</w:t>
      </w:r>
    </w:p>
    <w:p w:rsidR="00FD4032" w:rsidRPr="003C50E8" w:rsidRDefault="00FD4032" w:rsidP="00FD4032">
      <w:pPr>
        <w:pStyle w:val="ListParagraph"/>
        <w:spacing w:line="480" w:lineRule="auto"/>
        <w:ind w:left="1134"/>
        <w:jc w:val="both"/>
        <w:rPr>
          <w:rFonts w:asciiTheme="majorBidi" w:hAnsiTheme="majorBidi" w:cstheme="majorBidi"/>
          <w:sz w:val="24"/>
          <w:szCs w:val="24"/>
          <w:lang w:val="id-ID"/>
        </w:rPr>
      </w:pPr>
    </w:p>
    <w:p w:rsidR="003C5580" w:rsidRDefault="003C5580" w:rsidP="000C08CC">
      <w:pPr>
        <w:pStyle w:val="ListParagraph"/>
        <w:numPr>
          <w:ilvl w:val="0"/>
          <w:numId w:val="2"/>
        </w:numPr>
        <w:spacing w:line="480" w:lineRule="auto"/>
        <w:ind w:left="426" w:hanging="284"/>
        <w:jc w:val="both"/>
        <w:rPr>
          <w:rFonts w:asciiTheme="majorBidi" w:hAnsiTheme="majorBidi" w:cstheme="majorBidi"/>
          <w:b/>
          <w:bCs/>
          <w:sz w:val="24"/>
          <w:szCs w:val="24"/>
        </w:rPr>
      </w:pPr>
      <w:r>
        <w:rPr>
          <w:rFonts w:asciiTheme="majorBidi" w:hAnsiTheme="majorBidi" w:cstheme="majorBidi"/>
          <w:b/>
          <w:bCs/>
          <w:sz w:val="24"/>
          <w:szCs w:val="24"/>
        </w:rPr>
        <w:t>Saran-saran</w:t>
      </w:r>
    </w:p>
    <w:p w:rsidR="00C3349C" w:rsidRDefault="00C3349C" w:rsidP="00C3349C">
      <w:pPr>
        <w:pStyle w:val="ListParagraph"/>
        <w:numPr>
          <w:ilvl w:val="0"/>
          <w:numId w:val="4"/>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Kepala yayasan pendidikan</w:t>
      </w:r>
    </w:p>
    <w:p w:rsidR="00C3349C" w:rsidRDefault="00C3349C" w:rsidP="007666CA">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Agar kualitas pendidikan dapat ditingkatkan, maka fo</w:t>
      </w:r>
      <w:r w:rsidR="00C323AB">
        <w:rPr>
          <w:rFonts w:asciiTheme="majorBidi" w:hAnsiTheme="majorBidi" w:cstheme="majorBidi"/>
          <w:sz w:val="24"/>
          <w:szCs w:val="24"/>
        </w:rPr>
        <w:t>k</w:t>
      </w:r>
      <w:r>
        <w:rPr>
          <w:rFonts w:asciiTheme="majorBidi" w:hAnsiTheme="majorBidi" w:cstheme="majorBidi"/>
          <w:sz w:val="24"/>
          <w:szCs w:val="24"/>
        </w:rPr>
        <w:t xml:space="preserve">us yang diutamakan adalah meningkatkan </w:t>
      </w:r>
      <w:r w:rsidR="00C323AB">
        <w:rPr>
          <w:rFonts w:asciiTheme="majorBidi" w:hAnsiTheme="majorBidi" w:cstheme="majorBidi"/>
          <w:sz w:val="24"/>
          <w:szCs w:val="24"/>
        </w:rPr>
        <w:t>komunikasi  yang positif</w:t>
      </w:r>
      <w:r>
        <w:rPr>
          <w:rFonts w:asciiTheme="majorBidi" w:hAnsiTheme="majorBidi" w:cstheme="majorBidi"/>
          <w:sz w:val="24"/>
          <w:szCs w:val="24"/>
        </w:rPr>
        <w:t xml:space="preserve"> dengan kepala sekolah.</w:t>
      </w:r>
      <w:r w:rsidR="00C323AB">
        <w:rPr>
          <w:rFonts w:asciiTheme="majorBidi" w:hAnsiTheme="majorBidi" w:cstheme="majorBidi"/>
          <w:sz w:val="24"/>
          <w:szCs w:val="24"/>
        </w:rPr>
        <w:t xml:space="preserve"> Dengan komunikasi yang baik, maka akan terjalin kerjasama yang baik pula.</w:t>
      </w:r>
      <w:r w:rsidR="007666CA">
        <w:rPr>
          <w:rFonts w:asciiTheme="majorBidi" w:hAnsiTheme="majorBidi" w:cstheme="majorBidi"/>
          <w:sz w:val="24"/>
          <w:szCs w:val="24"/>
        </w:rPr>
        <w:t xml:space="preserve"> Sehingga dapat berimplikasi pada peningkatan kualitas dari para guru dalam madrasah.</w:t>
      </w:r>
    </w:p>
    <w:p w:rsidR="005D3FDE" w:rsidRDefault="003C5580" w:rsidP="00E01F6E">
      <w:pPr>
        <w:pStyle w:val="ListParagraph"/>
        <w:numPr>
          <w:ilvl w:val="0"/>
          <w:numId w:val="4"/>
        </w:numPr>
        <w:spacing w:line="480" w:lineRule="auto"/>
        <w:ind w:left="709" w:hanging="283"/>
        <w:jc w:val="both"/>
        <w:rPr>
          <w:rFonts w:asciiTheme="majorBidi" w:hAnsiTheme="majorBidi" w:cstheme="majorBidi"/>
          <w:sz w:val="24"/>
          <w:szCs w:val="24"/>
        </w:rPr>
      </w:pPr>
      <w:r w:rsidRPr="00E62B7F">
        <w:rPr>
          <w:rFonts w:asciiTheme="majorBidi" w:hAnsiTheme="majorBidi" w:cstheme="majorBidi"/>
          <w:sz w:val="24"/>
          <w:szCs w:val="24"/>
        </w:rPr>
        <w:t>Bagi gur</w:t>
      </w:r>
      <w:r w:rsidR="00E01F6E">
        <w:rPr>
          <w:rFonts w:asciiTheme="majorBidi" w:hAnsiTheme="majorBidi" w:cstheme="majorBidi"/>
          <w:sz w:val="24"/>
          <w:szCs w:val="24"/>
        </w:rPr>
        <w:t>u</w:t>
      </w:r>
    </w:p>
    <w:p w:rsidR="007666CA" w:rsidRPr="00050705" w:rsidRDefault="00E01F6E" w:rsidP="00050705">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Hal mendasar yang harus menjadi perhatian bagi setiap guru adalah </w:t>
      </w:r>
      <w:r w:rsidR="009466F2">
        <w:rPr>
          <w:rFonts w:asciiTheme="majorBidi" w:hAnsiTheme="majorBidi" w:cstheme="majorBidi"/>
          <w:sz w:val="24"/>
          <w:szCs w:val="24"/>
        </w:rPr>
        <w:t>keterampilan dasar mengajar yang harus dimilikinya.</w:t>
      </w:r>
      <w:r w:rsidR="00050705">
        <w:rPr>
          <w:rFonts w:asciiTheme="majorBidi" w:hAnsiTheme="majorBidi" w:cstheme="majorBidi"/>
          <w:sz w:val="24"/>
          <w:szCs w:val="24"/>
        </w:rPr>
        <w:t xml:space="preserve"> Dari hasil penelitian yang diperoleh maka yang dapat dimanfaatkan dalam meningkatkan prestasi belajar siswa yaitu KDM</w:t>
      </w:r>
      <w:r w:rsidR="00050705" w:rsidRPr="00191B88">
        <w:rPr>
          <w:rFonts w:asciiTheme="majorBidi" w:hAnsiTheme="majorBidi" w:cstheme="majorBidi"/>
          <w:sz w:val="24"/>
          <w:szCs w:val="24"/>
          <w:lang w:val="id-ID"/>
        </w:rPr>
        <w:t xml:space="preserve"> </w:t>
      </w:r>
      <w:r w:rsidR="00050705" w:rsidRPr="00191B88">
        <w:rPr>
          <w:rFonts w:asciiTheme="majorBidi" w:hAnsiTheme="majorBidi" w:cstheme="majorBidi"/>
          <w:sz w:val="24"/>
          <w:szCs w:val="24"/>
        </w:rPr>
        <w:t xml:space="preserve">guru </w:t>
      </w:r>
      <w:r w:rsidR="00050705" w:rsidRPr="006422D6">
        <w:rPr>
          <w:rFonts w:asciiTheme="majorBidi" w:hAnsiTheme="majorBidi" w:cstheme="majorBidi"/>
          <w:sz w:val="24"/>
          <w:szCs w:val="24"/>
        </w:rPr>
        <w:t xml:space="preserve">dalam </w:t>
      </w:r>
      <w:r w:rsidR="00050705">
        <w:rPr>
          <w:rFonts w:asciiTheme="majorBidi" w:hAnsiTheme="majorBidi" w:cstheme="majorBidi"/>
          <w:sz w:val="24"/>
          <w:szCs w:val="24"/>
        </w:rPr>
        <w:t xml:space="preserve">bertanya, KDM guru dalam </w:t>
      </w:r>
      <w:r w:rsidR="009466F2">
        <w:rPr>
          <w:rFonts w:asciiTheme="majorBidi" w:hAnsiTheme="majorBidi" w:cstheme="majorBidi"/>
          <w:sz w:val="24"/>
          <w:szCs w:val="24"/>
        </w:rPr>
        <w:t xml:space="preserve"> </w:t>
      </w:r>
      <w:r w:rsidR="00050705" w:rsidRPr="00DF45AA">
        <w:rPr>
          <w:rFonts w:asciiTheme="majorBidi" w:hAnsiTheme="majorBidi" w:cstheme="majorBidi"/>
          <w:sz w:val="24"/>
          <w:szCs w:val="24"/>
        </w:rPr>
        <w:t>memberikan reinforcement</w:t>
      </w:r>
      <w:r w:rsidR="00050705">
        <w:rPr>
          <w:rFonts w:asciiTheme="majorBidi" w:hAnsiTheme="majorBidi" w:cstheme="majorBidi"/>
          <w:sz w:val="24"/>
          <w:szCs w:val="24"/>
        </w:rPr>
        <w:t xml:space="preserve">, KDM guru dalam </w:t>
      </w:r>
      <w:r w:rsidR="00050705" w:rsidRPr="00DF45AA">
        <w:rPr>
          <w:rFonts w:asciiTheme="majorBidi" w:hAnsiTheme="majorBidi" w:cstheme="majorBidi"/>
          <w:bCs/>
          <w:sz w:val="24"/>
          <w:szCs w:val="24"/>
        </w:rPr>
        <w:t>mengelola</w:t>
      </w:r>
      <w:r w:rsidR="00050705">
        <w:rPr>
          <w:rFonts w:asciiTheme="majorBidi" w:hAnsiTheme="majorBidi" w:cstheme="majorBidi"/>
          <w:sz w:val="24"/>
          <w:szCs w:val="24"/>
          <w:lang w:val="id-ID"/>
        </w:rPr>
        <w:t xml:space="preserve"> kelas</w:t>
      </w:r>
      <w:r w:rsidR="00050705">
        <w:rPr>
          <w:rFonts w:asciiTheme="majorBidi" w:hAnsiTheme="majorBidi" w:cstheme="majorBidi"/>
          <w:sz w:val="24"/>
          <w:szCs w:val="24"/>
        </w:rPr>
        <w:t xml:space="preserve">. </w:t>
      </w:r>
      <w:r w:rsidR="009466F2">
        <w:rPr>
          <w:rFonts w:asciiTheme="majorBidi" w:hAnsiTheme="majorBidi" w:cstheme="majorBidi"/>
          <w:sz w:val="24"/>
          <w:szCs w:val="24"/>
        </w:rPr>
        <w:t xml:space="preserve">Permasalahan ini sebagai upaya dalam menciptakan suatu iklim belajar yang efektif dan </w:t>
      </w:r>
      <w:r w:rsidR="009466F2">
        <w:rPr>
          <w:rFonts w:asciiTheme="majorBidi" w:hAnsiTheme="majorBidi" w:cstheme="majorBidi"/>
          <w:sz w:val="24"/>
          <w:szCs w:val="24"/>
        </w:rPr>
        <w:lastRenderedPageBreak/>
        <w:t xml:space="preserve">menyenangkan. </w:t>
      </w:r>
      <w:r w:rsidR="00AA3ED3">
        <w:rPr>
          <w:rFonts w:asciiTheme="majorBidi" w:hAnsiTheme="majorBidi" w:cstheme="majorBidi"/>
          <w:sz w:val="24"/>
          <w:szCs w:val="24"/>
        </w:rPr>
        <w:t xml:space="preserve">Dengan salah satu tujuannya yaitu peningkatan prestasi belajar dari setiap siswa. </w:t>
      </w:r>
    </w:p>
    <w:p w:rsidR="003C5580" w:rsidRDefault="003C5580" w:rsidP="003C5580">
      <w:pPr>
        <w:pStyle w:val="ListParagraph"/>
        <w:numPr>
          <w:ilvl w:val="0"/>
          <w:numId w:val="4"/>
        </w:numPr>
        <w:spacing w:line="480" w:lineRule="auto"/>
        <w:ind w:left="709" w:hanging="283"/>
        <w:jc w:val="both"/>
        <w:rPr>
          <w:rFonts w:asciiTheme="majorBidi" w:hAnsiTheme="majorBidi" w:cstheme="majorBidi"/>
          <w:sz w:val="24"/>
          <w:szCs w:val="24"/>
        </w:rPr>
      </w:pPr>
      <w:r w:rsidRPr="00E62B7F">
        <w:rPr>
          <w:rFonts w:asciiTheme="majorBidi" w:hAnsiTheme="majorBidi" w:cstheme="majorBidi"/>
          <w:sz w:val="24"/>
          <w:szCs w:val="24"/>
        </w:rPr>
        <w:t>Bagi kepala sekolah</w:t>
      </w:r>
    </w:p>
    <w:p w:rsidR="00C3347B" w:rsidRPr="003C5580" w:rsidRDefault="00E706F2" w:rsidP="00E33143">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Peningkatan kinerja serta profesionalitas guru harus selalu ditingkatkan. </w:t>
      </w:r>
      <w:r w:rsidR="00BB70CF">
        <w:rPr>
          <w:rFonts w:asciiTheme="majorBidi" w:hAnsiTheme="majorBidi" w:cstheme="majorBidi"/>
          <w:sz w:val="24"/>
          <w:szCs w:val="24"/>
        </w:rPr>
        <w:t xml:space="preserve">Upaya yang dapat dilakukan oleh kepala sekolah selaku manajer dapat </w:t>
      </w:r>
      <w:r w:rsidR="00F26516">
        <w:rPr>
          <w:rFonts w:asciiTheme="majorBidi" w:hAnsiTheme="majorBidi" w:cstheme="majorBidi"/>
          <w:sz w:val="24"/>
          <w:szCs w:val="24"/>
        </w:rPr>
        <w:t xml:space="preserve">dimanifestasikan </w:t>
      </w:r>
      <w:r w:rsidR="00E33143">
        <w:rPr>
          <w:rFonts w:asciiTheme="majorBidi" w:hAnsiTheme="majorBidi" w:cstheme="majorBidi"/>
          <w:sz w:val="24"/>
          <w:szCs w:val="24"/>
        </w:rPr>
        <w:t xml:space="preserve">melalui  berbagai kebijakan dalam </w:t>
      </w:r>
      <w:r w:rsidR="00F26516">
        <w:rPr>
          <w:rFonts w:asciiTheme="majorBidi" w:hAnsiTheme="majorBidi" w:cstheme="majorBidi"/>
          <w:sz w:val="24"/>
          <w:szCs w:val="24"/>
        </w:rPr>
        <w:t xml:space="preserve"> </w:t>
      </w:r>
      <w:r w:rsidR="00187389">
        <w:rPr>
          <w:rFonts w:asciiTheme="majorBidi" w:hAnsiTheme="majorBidi" w:cstheme="majorBidi"/>
          <w:sz w:val="24"/>
          <w:szCs w:val="24"/>
        </w:rPr>
        <w:t xml:space="preserve">upaya </w:t>
      </w:r>
      <w:r w:rsidR="00A014F6">
        <w:rPr>
          <w:rFonts w:asciiTheme="majorBidi" w:hAnsiTheme="majorBidi" w:cstheme="majorBidi"/>
          <w:sz w:val="24"/>
          <w:szCs w:val="24"/>
        </w:rPr>
        <w:t xml:space="preserve">rekrutmen calon guru, </w:t>
      </w:r>
      <w:r w:rsidR="00CF34B5">
        <w:rPr>
          <w:rFonts w:asciiTheme="majorBidi" w:hAnsiTheme="majorBidi" w:cstheme="majorBidi"/>
          <w:sz w:val="24"/>
          <w:szCs w:val="24"/>
        </w:rPr>
        <w:t xml:space="preserve">dan menetapkan berbagai kebijakan yang mendukung ke arah peningkatan profesionalitas guru. </w:t>
      </w:r>
    </w:p>
    <w:p w:rsidR="003C5580" w:rsidRDefault="003C5580" w:rsidP="003C5580">
      <w:pPr>
        <w:pStyle w:val="ListParagraph"/>
        <w:numPr>
          <w:ilvl w:val="0"/>
          <w:numId w:val="4"/>
        </w:numPr>
        <w:spacing w:line="480" w:lineRule="auto"/>
        <w:ind w:left="709" w:hanging="283"/>
        <w:jc w:val="both"/>
        <w:rPr>
          <w:rFonts w:asciiTheme="majorBidi" w:hAnsiTheme="majorBidi" w:cstheme="majorBidi"/>
          <w:sz w:val="24"/>
          <w:szCs w:val="24"/>
        </w:rPr>
      </w:pPr>
      <w:r w:rsidRPr="00E62B7F">
        <w:rPr>
          <w:rFonts w:asciiTheme="majorBidi" w:hAnsiTheme="majorBidi" w:cstheme="majorBidi"/>
          <w:sz w:val="24"/>
          <w:szCs w:val="24"/>
        </w:rPr>
        <w:t>Bagi orang tua siswa</w:t>
      </w:r>
    </w:p>
    <w:p w:rsidR="003C50E8" w:rsidRPr="00FD4032" w:rsidRDefault="00526103" w:rsidP="00FD4032">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Tugas orang tua seb</w:t>
      </w:r>
      <w:r w:rsidR="00611BB8">
        <w:rPr>
          <w:rFonts w:asciiTheme="majorBidi" w:hAnsiTheme="majorBidi" w:cstheme="majorBidi"/>
          <w:sz w:val="24"/>
          <w:szCs w:val="24"/>
        </w:rPr>
        <w:t xml:space="preserve">agai pendidik bagi anak-anaknya jangan sekaligus dihilangkan, apalagi </w:t>
      </w:r>
      <w:r w:rsidR="00E35BE9">
        <w:rPr>
          <w:rFonts w:asciiTheme="majorBidi" w:hAnsiTheme="majorBidi" w:cstheme="majorBidi"/>
          <w:sz w:val="24"/>
          <w:szCs w:val="24"/>
        </w:rPr>
        <w:t xml:space="preserve">jika </w:t>
      </w:r>
      <w:r w:rsidR="00611BB8">
        <w:rPr>
          <w:rFonts w:asciiTheme="majorBidi" w:hAnsiTheme="majorBidi" w:cstheme="majorBidi"/>
          <w:sz w:val="24"/>
          <w:szCs w:val="24"/>
        </w:rPr>
        <w:t xml:space="preserve">anak-anak berada dalam lingkungan pendidikan berbasis pondok pesantren atau asrama. </w:t>
      </w:r>
      <w:r w:rsidR="00C3347B">
        <w:rPr>
          <w:rFonts w:asciiTheme="majorBidi" w:hAnsiTheme="majorBidi" w:cstheme="majorBidi"/>
          <w:sz w:val="24"/>
          <w:szCs w:val="24"/>
        </w:rPr>
        <w:t xml:space="preserve">Komunikasi dan kerjasama antara orang tua dengan masyarakat di lingkungan pondok pesantren atau asrama sekaligus di lingkungan madrasah formal harus selalu ditingkatkan demi kelancaran efektifitas pendidikan anak serta peningkatan prestasi belajar anak. </w:t>
      </w:r>
    </w:p>
    <w:p w:rsidR="003C5580" w:rsidRDefault="003C5580" w:rsidP="003C5580">
      <w:pPr>
        <w:pStyle w:val="ListParagraph"/>
        <w:numPr>
          <w:ilvl w:val="0"/>
          <w:numId w:val="4"/>
        </w:numPr>
        <w:spacing w:line="480" w:lineRule="auto"/>
        <w:ind w:left="709" w:hanging="283"/>
        <w:jc w:val="both"/>
        <w:rPr>
          <w:rFonts w:asciiTheme="majorBidi" w:hAnsiTheme="majorBidi" w:cstheme="majorBidi"/>
          <w:sz w:val="24"/>
          <w:szCs w:val="24"/>
        </w:rPr>
      </w:pPr>
      <w:r w:rsidRPr="00E62B7F">
        <w:rPr>
          <w:rFonts w:asciiTheme="majorBidi" w:hAnsiTheme="majorBidi" w:cstheme="majorBidi"/>
          <w:sz w:val="24"/>
          <w:szCs w:val="24"/>
        </w:rPr>
        <w:t xml:space="preserve">Bagi peneliti yang akan datang </w:t>
      </w:r>
    </w:p>
    <w:p w:rsidR="003C5580" w:rsidRPr="003C5580" w:rsidRDefault="00B74DFF" w:rsidP="003C5580">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Agar dimasa mendatang dapat dilakukan penelitian yang lebih mendetail terhadap aspek-aspek yang terdapat dalam bentuk kinerja guru. Maka sebaiknya peneliti yang akan datang </w:t>
      </w:r>
      <w:r w:rsidR="007C10D3">
        <w:rPr>
          <w:rFonts w:asciiTheme="majorBidi" w:hAnsiTheme="majorBidi" w:cstheme="majorBidi"/>
          <w:sz w:val="24"/>
          <w:szCs w:val="24"/>
        </w:rPr>
        <w:t>menyusun rancangan penelitian dengan lebih bervariatif ditinjau dari berbagai sudut pa</w:t>
      </w:r>
      <w:r w:rsidR="00526103">
        <w:rPr>
          <w:rFonts w:asciiTheme="majorBidi" w:hAnsiTheme="majorBidi" w:cstheme="majorBidi"/>
          <w:sz w:val="24"/>
          <w:szCs w:val="24"/>
        </w:rPr>
        <w:t>ndang disiplin ilmu.</w:t>
      </w:r>
    </w:p>
    <w:p w:rsidR="000713B0" w:rsidRDefault="000713B0"/>
    <w:sectPr w:rsidR="000713B0" w:rsidSect="00620517">
      <w:headerReference w:type="default" r:id="rId7"/>
      <w:footerReference w:type="default" r:id="rId8"/>
      <w:pgSz w:w="12240" w:h="15840"/>
      <w:pgMar w:top="2268" w:right="1701" w:bottom="1701" w:left="2268" w:header="709" w:footer="709" w:gutter="0"/>
      <w:pgNumType w:start="1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B34" w:rsidRDefault="003B4B34" w:rsidP="00561130">
      <w:pPr>
        <w:spacing w:after="0" w:line="240" w:lineRule="auto"/>
      </w:pPr>
      <w:r>
        <w:separator/>
      </w:r>
    </w:p>
  </w:endnote>
  <w:endnote w:type="continuationSeparator" w:id="1">
    <w:p w:rsidR="003B4B34" w:rsidRDefault="003B4B34" w:rsidP="00561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0A" w:rsidRDefault="0071790A" w:rsidP="009D0DD7">
    <w:pPr>
      <w:pStyle w:val="Footer"/>
      <w:jc w:val="right"/>
    </w:pPr>
  </w:p>
  <w:p w:rsidR="0071790A" w:rsidRDefault="00717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B34" w:rsidRDefault="003B4B34" w:rsidP="00561130">
      <w:pPr>
        <w:spacing w:after="0" w:line="240" w:lineRule="auto"/>
      </w:pPr>
      <w:r>
        <w:separator/>
      </w:r>
    </w:p>
  </w:footnote>
  <w:footnote w:type="continuationSeparator" w:id="1">
    <w:p w:rsidR="003B4B34" w:rsidRDefault="003B4B34" w:rsidP="005611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9051"/>
      <w:docPartObj>
        <w:docPartGallery w:val="Page Numbers (Top of Page)"/>
        <w:docPartUnique/>
      </w:docPartObj>
    </w:sdtPr>
    <w:sdtEndPr>
      <w:rPr>
        <w:rFonts w:asciiTheme="majorBidi" w:hAnsiTheme="majorBidi" w:cstheme="majorBidi"/>
        <w:sz w:val="24"/>
        <w:szCs w:val="24"/>
      </w:rPr>
    </w:sdtEndPr>
    <w:sdtContent>
      <w:p w:rsidR="0071790A" w:rsidRDefault="00CA0883">
        <w:pPr>
          <w:pStyle w:val="Header"/>
          <w:jc w:val="right"/>
        </w:pPr>
        <w:r w:rsidRPr="0071790A">
          <w:rPr>
            <w:rFonts w:asciiTheme="majorBidi" w:hAnsiTheme="majorBidi" w:cstheme="majorBidi"/>
            <w:sz w:val="24"/>
            <w:szCs w:val="24"/>
          </w:rPr>
          <w:fldChar w:fldCharType="begin"/>
        </w:r>
        <w:r w:rsidR="0071790A" w:rsidRPr="0071790A">
          <w:rPr>
            <w:rFonts w:asciiTheme="majorBidi" w:hAnsiTheme="majorBidi" w:cstheme="majorBidi"/>
            <w:sz w:val="24"/>
            <w:szCs w:val="24"/>
          </w:rPr>
          <w:instrText xml:space="preserve"> PAGE   \* MERGEFORMAT </w:instrText>
        </w:r>
        <w:r w:rsidRPr="0071790A">
          <w:rPr>
            <w:rFonts w:asciiTheme="majorBidi" w:hAnsiTheme="majorBidi" w:cstheme="majorBidi"/>
            <w:sz w:val="24"/>
            <w:szCs w:val="24"/>
          </w:rPr>
          <w:fldChar w:fldCharType="separate"/>
        </w:r>
        <w:r w:rsidR="00CB539E">
          <w:rPr>
            <w:rFonts w:asciiTheme="majorBidi" w:hAnsiTheme="majorBidi" w:cstheme="majorBidi"/>
            <w:noProof/>
            <w:sz w:val="24"/>
            <w:szCs w:val="24"/>
          </w:rPr>
          <w:t>121</w:t>
        </w:r>
        <w:r w:rsidRPr="0071790A">
          <w:rPr>
            <w:rFonts w:asciiTheme="majorBidi" w:hAnsiTheme="majorBidi" w:cstheme="majorBidi"/>
            <w:sz w:val="24"/>
            <w:szCs w:val="24"/>
          </w:rPr>
          <w:fldChar w:fldCharType="end"/>
        </w:r>
      </w:p>
    </w:sdtContent>
  </w:sdt>
  <w:p w:rsidR="00561130" w:rsidRDefault="005611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A8A"/>
    <w:multiLevelType w:val="hybridMultilevel"/>
    <w:tmpl w:val="28E66BBE"/>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B6D037E"/>
    <w:multiLevelType w:val="hybridMultilevel"/>
    <w:tmpl w:val="5518E26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761649A"/>
    <w:multiLevelType w:val="hybridMultilevel"/>
    <w:tmpl w:val="138E8B4A"/>
    <w:lvl w:ilvl="0" w:tplc="6AFE2D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E090275"/>
    <w:multiLevelType w:val="hybridMultilevel"/>
    <w:tmpl w:val="897E24C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AA11CB2"/>
    <w:multiLevelType w:val="hybridMultilevel"/>
    <w:tmpl w:val="8D42B470"/>
    <w:lvl w:ilvl="0" w:tplc="04090015">
      <w:start w:val="1"/>
      <w:numFmt w:val="upp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5CC7048E"/>
    <w:multiLevelType w:val="hybridMultilevel"/>
    <w:tmpl w:val="97204A08"/>
    <w:lvl w:ilvl="0" w:tplc="4F1A11F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7F20EC6"/>
    <w:multiLevelType w:val="hybridMultilevel"/>
    <w:tmpl w:val="01684396"/>
    <w:lvl w:ilvl="0" w:tplc="241A3ED4">
      <w:start w:val="1"/>
      <w:numFmt w:val="upp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F6089"/>
    <w:multiLevelType w:val="hybridMultilevel"/>
    <w:tmpl w:val="72C8FA4C"/>
    <w:lvl w:ilvl="0" w:tplc="04090019">
      <w:start w:val="1"/>
      <w:numFmt w:val="lowerLetter"/>
      <w:lvlText w:val="%1."/>
      <w:lvlJc w:val="left"/>
      <w:pPr>
        <w:ind w:left="3306" w:hanging="360"/>
      </w:p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8">
    <w:nsid w:val="73D91BA3"/>
    <w:multiLevelType w:val="hybridMultilevel"/>
    <w:tmpl w:val="B33A676E"/>
    <w:lvl w:ilvl="0" w:tplc="0409000F">
      <w:start w:val="1"/>
      <w:numFmt w:val="decimal"/>
      <w:lvlText w:val="%1."/>
      <w:lvlJc w:val="left"/>
      <w:pPr>
        <w:ind w:left="2586" w:hanging="360"/>
      </w:pPr>
    </w:lvl>
    <w:lvl w:ilvl="1" w:tplc="C05E57CA">
      <w:start w:val="1"/>
      <w:numFmt w:val="lowerLetter"/>
      <w:lvlText w:val="%2."/>
      <w:lvlJc w:val="left"/>
      <w:pPr>
        <w:ind w:left="3306" w:hanging="360"/>
      </w:pPr>
      <w:rPr>
        <w:rFonts w:hint="default"/>
      </w:r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9">
    <w:nsid w:val="77356B5E"/>
    <w:multiLevelType w:val="hybridMultilevel"/>
    <w:tmpl w:val="6A5479AC"/>
    <w:lvl w:ilvl="0" w:tplc="717AEBA0">
      <w:numFmt w:val="decimal"/>
      <w:lvlText w:val="%1."/>
      <w:lvlJc w:val="left"/>
      <w:pPr>
        <w:ind w:left="25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8"/>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characterSpacingControl w:val="doNotCompress"/>
  <w:footnotePr>
    <w:footnote w:id="0"/>
    <w:footnote w:id="1"/>
  </w:footnotePr>
  <w:endnotePr>
    <w:endnote w:id="0"/>
    <w:endnote w:id="1"/>
  </w:endnotePr>
  <w:compat/>
  <w:rsids>
    <w:rsidRoot w:val="003C5580"/>
    <w:rsid w:val="00000B87"/>
    <w:rsid w:val="00001AA2"/>
    <w:rsid w:val="00001FF9"/>
    <w:rsid w:val="00004582"/>
    <w:rsid w:val="00007B8F"/>
    <w:rsid w:val="000118F1"/>
    <w:rsid w:val="00015B07"/>
    <w:rsid w:val="00027501"/>
    <w:rsid w:val="0004355A"/>
    <w:rsid w:val="00050705"/>
    <w:rsid w:val="00050CC7"/>
    <w:rsid w:val="00053AE2"/>
    <w:rsid w:val="000713B0"/>
    <w:rsid w:val="000729DD"/>
    <w:rsid w:val="00072A33"/>
    <w:rsid w:val="000730AF"/>
    <w:rsid w:val="00073967"/>
    <w:rsid w:val="0007428E"/>
    <w:rsid w:val="000745B0"/>
    <w:rsid w:val="00076171"/>
    <w:rsid w:val="00077521"/>
    <w:rsid w:val="00080EE8"/>
    <w:rsid w:val="0008164D"/>
    <w:rsid w:val="00082538"/>
    <w:rsid w:val="000A1693"/>
    <w:rsid w:val="000A5304"/>
    <w:rsid w:val="000B0BEC"/>
    <w:rsid w:val="000C08CC"/>
    <w:rsid w:val="000C43D6"/>
    <w:rsid w:val="000D4246"/>
    <w:rsid w:val="000D6B46"/>
    <w:rsid w:val="000E0708"/>
    <w:rsid w:val="000E6A34"/>
    <w:rsid w:val="000E6E88"/>
    <w:rsid w:val="000F114F"/>
    <w:rsid w:val="000F2A0C"/>
    <w:rsid w:val="001279FA"/>
    <w:rsid w:val="001365DF"/>
    <w:rsid w:val="00140961"/>
    <w:rsid w:val="00150B76"/>
    <w:rsid w:val="0015126F"/>
    <w:rsid w:val="00153EE9"/>
    <w:rsid w:val="001554B5"/>
    <w:rsid w:val="0015577C"/>
    <w:rsid w:val="00155CCF"/>
    <w:rsid w:val="00160768"/>
    <w:rsid w:val="00162335"/>
    <w:rsid w:val="0016305C"/>
    <w:rsid w:val="001646A3"/>
    <w:rsid w:val="00173FDC"/>
    <w:rsid w:val="0017708E"/>
    <w:rsid w:val="00177B0E"/>
    <w:rsid w:val="00180CBE"/>
    <w:rsid w:val="001849F4"/>
    <w:rsid w:val="00187389"/>
    <w:rsid w:val="0019460C"/>
    <w:rsid w:val="001A2C1D"/>
    <w:rsid w:val="001B78A1"/>
    <w:rsid w:val="001C0E78"/>
    <w:rsid w:val="001C49C0"/>
    <w:rsid w:val="001C5DAD"/>
    <w:rsid w:val="001C614A"/>
    <w:rsid w:val="001D0ECC"/>
    <w:rsid w:val="001D3068"/>
    <w:rsid w:val="001D5B40"/>
    <w:rsid w:val="001D7AD8"/>
    <w:rsid w:val="001E32A1"/>
    <w:rsid w:val="001E6B0C"/>
    <w:rsid w:val="001F461D"/>
    <w:rsid w:val="001F7E6D"/>
    <w:rsid w:val="0021044A"/>
    <w:rsid w:val="00211B52"/>
    <w:rsid w:val="00216D18"/>
    <w:rsid w:val="002225BA"/>
    <w:rsid w:val="00246AEC"/>
    <w:rsid w:val="00251FB2"/>
    <w:rsid w:val="002678A1"/>
    <w:rsid w:val="00267C22"/>
    <w:rsid w:val="00273DAD"/>
    <w:rsid w:val="0028078E"/>
    <w:rsid w:val="00286C71"/>
    <w:rsid w:val="0029004D"/>
    <w:rsid w:val="002935D5"/>
    <w:rsid w:val="00295DB7"/>
    <w:rsid w:val="00297394"/>
    <w:rsid w:val="002A4A08"/>
    <w:rsid w:val="002B00C7"/>
    <w:rsid w:val="002B3CCE"/>
    <w:rsid w:val="002C2977"/>
    <w:rsid w:val="002D0587"/>
    <w:rsid w:val="002D6002"/>
    <w:rsid w:val="002F0E3F"/>
    <w:rsid w:val="002F296A"/>
    <w:rsid w:val="002F5393"/>
    <w:rsid w:val="002F6777"/>
    <w:rsid w:val="002F7DDE"/>
    <w:rsid w:val="00310E0C"/>
    <w:rsid w:val="00320478"/>
    <w:rsid w:val="003262BC"/>
    <w:rsid w:val="0032791D"/>
    <w:rsid w:val="00330F39"/>
    <w:rsid w:val="00333D05"/>
    <w:rsid w:val="003364A7"/>
    <w:rsid w:val="0034387D"/>
    <w:rsid w:val="00343FC8"/>
    <w:rsid w:val="003447DB"/>
    <w:rsid w:val="00345CF2"/>
    <w:rsid w:val="00352605"/>
    <w:rsid w:val="003568DD"/>
    <w:rsid w:val="003807EF"/>
    <w:rsid w:val="003A0974"/>
    <w:rsid w:val="003A3074"/>
    <w:rsid w:val="003A4AE3"/>
    <w:rsid w:val="003A4E53"/>
    <w:rsid w:val="003B19D1"/>
    <w:rsid w:val="003B2367"/>
    <w:rsid w:val="003B4B34"/>
    <w:rsid w:val="003C1B99"/>
    <w:rsid w:val="003C4410"/>
    <w:rsid w:val="003C50E8"/>
    <w:rsid w:val="003C5580"/>
    <w:rsid w:val="003C5F33"/>
    <w:rsid w:val="003D096E"/>
    <w:rsid w:val="003D2978"/>
    <w:rsid w:val="003F1503"/>
    <w:rsid w:val="004014DF"/>
    <w:rsid w:val="00405D0F"/>
    <w:rsid w:val="004064F7"/>
    <w:rsid w:val="00410FD8"/>
    <w:rsid w:val="00413910"/>
    <w:rsid w:val="004163C3"/>
    <w:rsid w:val="0041765C"/>
    <w:rsid w:val="004215DF"/>
    <w:rsid w:val="00426DEB"/>
    <w:rsid w:val="00427F01"/>
    <w:rsid w:val="00432964"/>
    <w:rsid w:val="00441D69"/>
    <w:rsid w:val="004434B0"/>
    <w:rsid w:val="00447757"/>
    <w:rsid w:val="00460DE6"/>
    <w:rsid w:val="00465C5C"/>
    <w:rsid w:val="00472B47"/>
    <w:rsid w:val="00472E1E"/>
    <w:rsid w:val="00490163"/>
    <w:rsid w:val="004A2490"/>
    <w:rsid w:val="004A75DE"/>
    <w:rsid w:val="004B12B8"/>
    <w:rsid w:val="004B3E62"/>
    <w:rsid w:val="004C4CAB"/>
    <w:rsid w:val="004C56A5"/>
    <w:rsid w:val="004C79B1"/>
    <w:rsid w:val="004D4A17"/>
    <w:rsid w:val="004E13CB"/>
    <w:rsid w:val="004E48DD"/>
    <w:rsid w:val="004F35B5"/>
    <w:rsid w:val="004F4BD3"/>
    <w:rsid w:val="00500A32"/>
    <w:rsid w:val="00506B2E"/>
    <w:rsid w:val="00513FAC"/>
    <w:rsid w:val="00515A6B"/>
    <w:rsid w:val="005168CA"/>
    <w:rsid w:val="005230EE"/>
    <w:rsid w:val="00525839"/>
    <w:rsid w:val="00526103"/>
    <w:rsid w:val="00533305"/>
    <w:rsid w:val="0053410C"/>
    <w:rsid w:val="00537F6A"/>
    <w:rsid w:val="005404A3"/>
    <w:rsid w:val="005436DC"/>
    <w:rsid w:val="00543CA8"/>
    <w:rsid w:val="00544122"/>
    <w:rsid w:val="00550E24"/>
    <w:rsid w:val="00553A28"/>
    <w:rsid w:val="00561130"/>
    <w:rsid w:val="00564E10"/>
    <w:rsid w:val="00565852"/>
    <w:rsid w:val="00573201"/>
    <w:rsid w:val="00575933"/>
    <w:rsid w:val="00584E15"/>
    <w:rsid w:val="00585F8A"/>
    <w:rsid w:val="00587A7D"/>
    <w:rsid w:val="005B0194"/>
    <w:rsid w:val="005C1B5B"/>
    <w:rsid w:val="005C342A"/>
    <w:rsid w:val="005C7EDA"/>
    <w:rsid w:val="005D339A"/>
    <w:rsid w:val="005D3FDE"/>
    <w:rsid w:val="005E2994"/>
    <w:rsid w:val="005F3929"/>
    <w:rsid w:val="00602D24"/>
    <w:rsid w:val="006064B9"/>
    <w:rsid w:val="00610207"/>
    <w:rsid w:val="006112FB"/>
    <w:rsid w:val="00611BB8"/>
    <w:rsid w:val="00620517"/>
    <w:rsid w:val="00627C37"/>
    <w:rsid w:val="006325DA"/>
    <w:rsid w:val="00637672"/>
    <w:rsid w:val="0064178A"/>
    <w:rsid w:val="0064547E"/>
    <w:rsid w:val="00645D1D"/>
    <w:rsid w:val="00651135"/>
    <w:rsid w:val="00653FEC"/>
    <w:rsid w:val="00655C77"/>
    <w:rsid w:val="0066128C"/>
    <w:rsid w:val="006614F4"/>
    <w:rsid w:val="00664874"/>
    <w:rsid w:val="00670435"/>
    <w:rsid w:val="0067223C"/>
    <w:rsid w:val="006753A1"/>
    <w:rsid w:val="00675C36"/>
    <w:rsid w:val="006924D9"/>
    <w:rsid w:val="00695549"/>
    <w:rsid w:val="006A2998"/>
    <w:rsid w:val="006B34D4"/>
    <w:rsid w:val="006B7AE5"/>
    <w:rsid w:val="006C637B"/>
    <w:rsid w:val="006D2881"/>
    <w:rsid w:val="006D3076"/>
    <w:rsid w:val="006E2E0F"/>
    <w:rsid w:val="006E4162"/>
    <w:rsid w:val="006E5382"/>
    <w:rsid w:val="006F13B4"/>
    <w:rsid w:val="006F3F9D"/>
    <w:rsid w:val="006F6086"/>
    <w:rsid w:val="00702D7C"/>
    <w:rsid w:val="00706B89"/>
    <w:rsid w:val="007145C2"/>
    <w:rsid w:val="0071790A"/>
    <w:rsid w:val="00720968"/>
    <w:rsid w:val="0072229F"/>
    <w:rsid w:val="00726170"/>
    <w:rsid w:val="007305D4"/>
    <w:rsid w:val="007416BC"/>
    <w:rsid w:val="0074244B"/>
    <w:rsid w:val="00747C14"/>
    <w:rsid w:val="0075333A"/>
    <w:rsid w:val="007553EF"/>
    <w:rsid w:val="007625EE"/>
    <w:rsid w:val="00763649"/>
    <w:rsid w:val="0076530C"/>
    <w:rsid w:val="007666CA"/>
    <w:rsid w:val="00781D70"/>
    <w:rsid w:val="0078402E"/>
    <w:rsid w:val="007876DB"/>
    <w:rsid w:val="007A6709"/>
    <w:rsid w:val="007B006A"/>
    <w:rsid w:val="007B328F"/>
    <w:rsid w:val="007B3562"/>
    <w:rsid w:val="007B4575"/>
    <w:rsid w:val="007B6481"/>
    <w:rsid w:val="007B7A3D"/>
    <w:rsid w:val="007C10D3"/>
    <w:rsid w:val="007C1F9F"/>
    <w:rsid w:val="007C431D"/>
    <w:rsid w:val="007C7E97"/>
    <w:rsid w:val="007D16FF"/>
    <w:rsid w:val="007D4BD6"/>
    <w:rsid w:val="007E01C5"/>
    <w:rsid w:val="007E4801"/>
    <w:rsid w:val="007E7362"/>
    <w:rsid w:val="007F3470"/>
    <w:rsid w:val="007F6150"/>
    <w:rsid w:val="007F72C9"/>
    <w:rsid w:val="00810DE3"/>
    <w:rsid w:val="00811E36"/>
    <w:rsid w:val="00813795"/>
    <w:rsid w:val="0081594D"/>
    <w:rsid w:val="008160ED"/>
    <w:rsid w:val="008300A1"/>
    <w:rsid w:val="00833885"/>
    <w:rsid w:val="00833A84"/>
    <w:rsid w:val="00856053"/>
    <w:rsid w:val="008609DB"/>
    <w:rsid w:val="008668BC"/>
    <w:rsid w:val="00874BD0"/>
    <w:rsid w:val="00877419"/>
    <w:rsid w:val="00880852"/>
    <w:rsid w:val="00883165"/>
    <w:rsid w:val="00884A44"/>
    <w:rsid w:val="00892730"/>
    <w:rsid w:val="00892BA7"/>
    <w:rsid w:val="008937C8"/>
    <w:rsid w:val="008A0C64"/>
    <w:rsid w:val="008C2038"/>
    <w:rsid w:val="008C72C9"/>
    <w:rsid w:val="008C7375"/>
    <w:rsid w:val="008D025F"/>
    <w:rsid w:val="008D6EBA"/>
    <w:rsid w:val="008E22C5"/>
    <w:rsid w:val="008E3EE3"/>
    <w:rsid w:val="008E67C4"/>
    <w:rsid w:val="008F323E"/>
    <w:rsid w:val="008F391E"/>
    <w:rsid w:val="00903327"/>
    <w:rsid w:val="00910250"/>
    <w:rsid w:val="00914FA5"/>
    <w:rsid w:val="009213EE"/>
    <w:rsid w:val="00924BCF"/>
    <w:rsid w:val="00932AA3"/>
    <w:rsid w:val="009345FC"/>
    <w:rsid w:val="00935A71"/>
    <w:rsid w:val="0093659A"/>
    <w:rsid w:val="00943707"/>
    <w:rsid w:val="009440D8"/>
    <w:rsid w:val="009466F2"/>
    <w:rsid w:val="0095273E"/>
    <w:rsid w:val="00954373"/>
    <w:rsid w:val="0095442A"/>
    <w:rsid w:val="009570FA"/>
    <w:rsid w:val="00957561"/>
    <w:rsid w:val="00961DAA"/>
    <w:rsid w:val="00964D12"/>
    <w:rsid w:val="009676F1"/>
    <w:rsid w:val="00972726"/>
    <w:rsid w:val="009848AD"/>
    <w:rsid w:val="00986D89"/>
    <w:rsid w:val="00987E7F"/>
    <w:rsid w:val="0099654F"/>
    <w:rsid w:val="009A1B84"/>
    <w:rsid w:val="009B34F7"/>
    <w:rsid w:val="009B4B00"/>
    <w:rsid w:val="009C2065"/>
    <w:rsid w:val="009C39A1"/>
    <w:rsid w:val="009C415A"/>
    <w:rsid w:val="009C4AAE"/>
    <w:rsid w:val="009D0DD7"/>
    <w:rsid w:val="009D11C7"/>
    <w:rsid w:val="009D3C63"/>
    <w:rsid w:val="009D4668"/>
    <w:rsid w:val="009E5CF0"/>
    <w:rsid w:val="009F1B5C"/>
    <w:rsid w:val="009F2140"/>
    <w:rsid w:val="009F2DD5"/>
    <w:rsid w:val="009F6E8B"/>
    <w:rsid w:val="00A014F6"/>
    <w:rsid w:val="00A03171"/>
    <w:rsid w:val="00A11554"/>
    <w:rsid w:val="00A17282"/>
    <w:rsid w:val="00A21BB3"/>
    <w:rsid w:val="00A27432"/>
    <w:rsid w:val="00A33068"/>
    <w:rsid w:val="00A33A31"/>
    <w:rsid w:val="00A3767B"/>
    <w:rsid w:val="00A51972"/>
    <w:rsid w:val="00A51E6D"/>
    <w:rsid w:val="00A66B82"/>
    <w:rsid w:val="00A6740B"/>
    <w:rsid w:val="00A734FA"/>
    <w:rsid w:val="00A84BA2"/>
    <w:rsid w:val="00A87DBA"/>
    <w:rsid w:val="00A93DA3"/>
    <w:rsid w:val="00A94DC9"/>
    <w:rsid w:val="00A96B12"/>
    <w:rsid w:val="00AA3ED3"/>
    <w:rsid w:val="00AB0EA9"/>
    <w:rsid w:val="00AB6F4A"/>
    <w:rsid w:val="00AB7F95"/>
    <w:rsid w:val="00AC3C2D"/>
    <w:rsid w:val="00AD0542"/>
    <w:rsid w:val="00AD0A74"/>
    <w:rsid w:val="00AD4DBC"/>
    <w:rsid w:val="00AE3406"/>
    <w:rsid w:val="00AE74DC"/>
    <w:rsid w:val="00AF5433"/>
    <w:rsid w:val="00B00668"/>
    <w:rsid w:val="00B022CB"/>
    <w:rsid w:val="00B16AE8"/>
    <w:rsid w:val="00B34289"/>
    <w:rsid w:val="00B365A1"/>
    <w:rsid w:val="00B44E50"/>
    <w:rsid w:val="00B46249"/>
    <w:rsid w:val="00B471E0"/>
    <w:rsid w:val="00B503F8"/>
    <w:rsid w:val="00B50C62"/>
    <w:rsid w:val="00B51897"/>
    <w:rsid w:val="00B56101"/>
    <w:rsid w:val="00B70FDF"/>
    <w:rsid w:val="00B74360"/>
    <w:rsid w:val="00B74DFF"/>
    <w:rsid w:val="00B754FD"/>
    <w:rsid w:val="00B81A6C"/>
    <w:rsid w:val="00B86BFD"/>
    <w:rsid w:val="00B93ADE"/>
    <w:rsid w:val="00BA035A"/>
    <w:rsid w:val="00BA2C6C"/>
    <w:rsid w:val="00BA3F07"/>
    <w:rsid w:val="00BA4251"/>
    <w:rsid w:val="00BA5351"/>
    <w:rsid w:val="00BA796C"/>
    <w:rsid w:val="00BA7DC1"/>
    <w:rsid w:val="00BB42C0"/>
    <w:rsid w:val="00BB70CF"/>
    <w:rsid w:val="00BB729E"/>
    <w:rsid w:val="00BB7F88"/>
    <w:rsid w:val="00BC6BD3"/>
    <w:rsid w:val="00BD0186"/>
    <w:rsid w:val="00BE138E"/>
    <w:rsid w:val="00BE3A67"/>
    <w:rsid w:val="00BE48AD"/>
    <w:rsid w:val="00BE4CDA"/>
    <w:rsid w:val="00BE4EFA"/>
    <w:rsid w:val="00BE5B04"/>
    <w:rsid w:val="00BF1CBF"/>
    <w:rsid w:val="00BF484C"/>
    <w:rsid w:val="00BF6389"/>
    <w:rsid w:val="00BF6C87"/>
    <w:rsid w:val="00C00388"/>
    <w:rsid w:val="00C128B8"/>
    <w:rsid w:val="00C14336"/>
    <w:rsid w:val="00C15F3B"/>
    <w:rsid w:val="00C25AB6"/>
    <w:rsid w:val="00C27264"/>
    <w:rsid w:val="00C323AB"/>
    <w:rsid w:val="00C3347B"/>
    <w:rsid w:val="00C3349C"/>
    <w:rsid w:val="00C37A89"/>
    <w:rsid w:val="00C44804"/>
    <w:rsid w:val="00C45347"/>
    <w:rsid w:val="00C46EC3"/>
    <w:rsid w:val="00C52906"/>
    <w:rsid w:val="00C61C39"/>
    <w:rsid w:val="00C627D6"/>
    <w:rsid w:val="00C65EFC"/>
    <w:rsid w:val="00C92417"/>
    <w:rsid w:val="00C93B14"/>
    <w:rsid w:val="00CA0883"/>
    <w:rsid w:val="00CB2E64"/>
    <w:rsid w:val="00CB42E0"/>
    <w:rsid w:val="00CB4CF5"/>
    <w:rsid w:val="00CB4DE3"/>
    <w:rsid w:val="00CB539E"/>
    <w:rsid w:val="00CB5961"/>
    <w:rsid w:val="00CC05C3"/>
    <w:rsid w:val="00CC192A"/>
    <w:rsid w:val="00CC1DE7"/>
    <w:rsid w:val="00CC3A03"/>
    <w:rsid w:val="00CD00D8"/>
    <w:rsid w:val="00CD1574"/>
    <w:rsid w:val="00CD423C"/>
    <w:rsid w:val="00CE1D8E"/>
    <w:rsid w:val="00CE43EC"/>
    <w:rsid w:val="00CF1CA4"/>
    <w:rsid w:val="00CF34B5"/>
    <w:rsid w:val="00CF40AA"/>
    <w:rsid w:val="00CF45C2"/>
    <w:rsid w:val="00D176E8"/>
    <w:rsid w:val="00D26916"/>
    <w:rsid w:val="00D31E0A"/>
    <w:rsid w:val="00D400FD"/>
    <w:rsid w:val="00D425BD"/>
    <w:rsid w:val="00D45021"/>
    <w:rsid w:val="00D50230"/>
    <w:rsid w:val="00D54C41"/>
    <w:rsid w:val="00D61F72"/>
    <w:rsid w:val="00D66798"/>
    <w:rsid w:val="00D712E3"/>
    <w:rsid w:val="00D724D4"/>
    <w:rsid w:val="00D82723"/>
    <w:rsid w:val="00D83583"/>
    <w:rsid w:val="00D86A94"/>
    <w:rsid w:val="00D92999"/>
    <w:rsid w:val="00DA1F96"/>
    <w:rsid w:val="00DB3804"/>
    <w:rsid w:val="00DB4F5D"/>
    <w:rsid w:val="00DC13F8"/>
    <w:rsid w:val="00DC4A50"/>
    <w:rsid w:val="00DC70A9"/>
    <w:rsid w:val="00DC76A2"/>
    <w:rsid w:val="00DD04DB"/>
    <w:rsid w:val="00DD13B5"/>
    <w:rsid w:val="00DD4FE5"/>
    <w:rsid w:val="00DD72C0"/>
    <w:rsid w:val="00DD78D0"/>
    <w:rsid w:val="00DE37A3"/>
    <w:rsid w:val="00DF199E"/>
    <w:rsid w:val="00DF45AA"/>
    <w:rsid w:val="00E000FA"/>
    <w:rsid w:val="00E00B68"/>
    <w:rsid w:val="00E01F6E"/>
    <w:rsid w:val="00E115C5"/>
    <w:rsid w:val="00E135F8"/>
    <w:rsid w:val="00E177A5"/>
    <w:rsid w:val="00E20094"/>
    <w:rsid w:val="00E202A6"/>
    <w:rsid w:val="00E23F6A"/>
    <w:rsid w:val="00E24712"/>
    <w:rsid w:val="00E32B2E"/>
    <w:rsid w:val="00E33143"/>
    <w:rsid w:val="00E35394"/>
    <w:rsid w:val="00E35BE9"/>
    <w:rsid w:val="00E40C47"/>
    <w:rsid w:val="00E51155"/>
    <w:rsid w:val="00E5201A"/>
    <w:rsid w:val="00E52F00"/>
    <w:rsid w:val="00E53074"/>
    <w:rsid w:val="00E63392"/>
    <w:rsid w:val="00E64731"/>
    <w:rsid w:val="00E67AAB"/>
    <w:rsid w:val="00E706F2"/>
    <w:rsid w:val="00E752A9"/>
    <w:rsid w:val="00E75CC5"/>
    <w:rsid w:val="00E766CA"/>
    <w:rsid w:val="00E81D64"/>
    <w:rsid w:val="00E856F8"/>
    <w:rsid w:val="00E87DF9"/>
    <w:rsid w:val="00E93B89"/>
    <w:rsid w:val="00E95FDD"/>
    <w:rsid w:val="00E97E17"/>
    <w:rsid w:val="00EA613A"/>
    <w:rsid w:val="00EB0E34"/>
    <w:rsid w:val="00EB224F"/>
    <w:rsid w:val="00EC1D8F"/>
    <w:rsid w:val="00EC536F"/>
    <w:rsid w:val="00EE3D0F"/>
    <w:rsid w:val="00EF1EDD"/>
    <w:rsid w:val="00EF5DE2"/>
    <w:rsid w:val="00F004C8"/>
    <w:rsid w:val="00F07E33"/>
    <w:rsid w:val="00F1568D"/>
    <w:rsid w:val="00F171F8"/>
    <w:rsid w:val="00F26516"/>
    <w:rsid w:val="00F3377F"/>
    <w:rsid w:val="00F47045"/>
    <w:rsid w:val="00F5467E"/>
    <w:rsid w:val="00F64A6B"/>
    <w:rsid w:val="00F6627E"/>
    <w:rsid w:val="00F805FE"/>
    <w:rsid w:val="00F8230B"/>
    <w:rsid w:val="00F84D34"/>
    <w:rsid w:val="00F8634E"/>
    <w:rsid w:val="00F9112F"/>
    <w:rsid w:val="00F92FE1"/>
    <w:rsid w:val="00F93AEA"/>
    <w:rsid w:val="00FA1C6E"/>
    <w:rsid w:val="00FB0B83"/>
    <w:rsid w:val="00FB0F7A"/>
    <w:rsid w:val="00FB7BD7"/>
    <w:rsid w:val="00FC11AE"/>
    <w:rsid w:val="00FD2216"/>
    <w:rsid w:val="00FD22E5"/>
    <w:rsid w:val="00FD4032"/>
    <w:rsid w:val="00FE2141"/>
    <w:rsid w:val="00FF192C"/>
    <w:rsid w:val="00FF2299"/>
    <w:rsid w:val="00FF25B9"/>
    <w:rsid w:val="00FF64D0"/>
    <w:rsid w:val="00FF7E68"/>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580"/>
    <w:pPr>
      <w:ind w:left="720"/>
      <w:contextualSpacing/>
    </w:pPr>
    <w:rPr>
      <w:rFonts w:eastAsiaTheme="minorEastAsia"/>
      <w:lang w:eastAsia="ko-KR"/>
    </w:rPr>
  </w:style>
  <w:style w:type="paragraph" w:styleId="Header">
    <w:name w:val="header"/>
    <w:basedOn w:val="Normal"/>
    <w:link w:val="HeaderChar"/>
    <w:uiPriority w:val="99"/>
    <w:unhideWhenUsed/>
    <w:rsid w:val="005611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1130"/>
  </w:style>
  <w:style w:type="paragraph" w:styleId="Footer">
    <w:name w:val="footer"/>
    <w:basedOn w:val="Normal"/>
    <w:link w:val="FooterChar"/>
    <w:uiPriority w:val="99"/>
    <w:unhideWhenUsed/>
    <w:rsid w:val="005611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11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pondok tengah</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LAZUARDI</dc:creator>
  <cp:keywords/>
  <dc:description/>
  <cp:lastModifiedBy>Admin</cp:lastModifiedBy>
  <cp:revision>39</cp:revision>
  <dcterms:created xsi:type="dcterms:W3CDTF">2012-06-05T05:47:00Z</dcterms:created>
  <dcterms:modified xsi:type="dcterms:W3CDTF">2012-08-14T12:56:00Z</dcterms:modified>
</cp:coreProperties>
</file>