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42C" w:rsidRPr="00F4373A" w:rsidRDefault="0013042C" w:rsidP="00FF544C">
      <w:pPr>
        <w:pStyle w:val="Heading1"/>
        <w:spacing w:line="480" w:lineRule="auto"/>
        <w:jc w:val="center"/>
        <w:rPr>
          <w:rFonts w:ascii="Times New Roman" w:hAnsi="Times New Roman" w:cs="Times New Roman"/>
          <w:color w:val="auto"/>
        </w:rPr>
      </w:pPr>
      <w:r w:rsidRPr="00F4373A">
        <w:rPr>
          <w:rFonts w:ascii="Times New Roman" w:hAnsi="Times New Roman" w:cs="Times New Roman"/>
          <w:color w:val="auto"/>
        </w:rPr>
        <w:t>BAB I</w:t>
      </w:r>
    </w:p>
    <w:p w:rsidR="00F234E9" w:rsidRPr="00FF544C" w:rsidRDefault="0013042C" w:rsidP="00F234E9">
      <w:pPr>
        <w:spacing w:line="960" w:lineRule="auto"/>
        <w:jc w:val="center"/>
        <w:rPr>
          <w:rFonts w:ascii="Times New Roman" w:hAnsi="Times New Roman" w:cs="Times New Roman"/>
          <w:b/>
          <w:sz w:val="28"/>
          <w:szCs w:val="28"/>
        </w:rPr>
      </w:pPr>
      <w:r w:rsidRPr="00FF544C">
        <w:rPr>
          <w:rFonts w:ascii="Times New Roman" w:hAnsi="Times New Roman" w:cs="Times New Roman"/>
          <w:b/>
          <w:sz w:val="28"/>
          <w:szCs w:val="28"/>
        </w:rPr>
        <w:t>PENDAHULUAN</w:t>
      </w:r>
    </w:p>
    <w:p w:rsidR="0013042C" w:rsidRDefault="0013042C" w:rsidP="00E7404A">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Latar Belakang Penelitian</w:t>
      </w:r>
    </w:p>
    <w:p w:rsidR="0013042C" w:rsidRDefault="0013042C" w:rsidP="004E7A46">
      <w:pPr>
        <w:pStyle w:val="ListParagraph"/>
        <w:spacing w:line="480" w:lineRule="auto"/>
        <w:ind w:left="284" w:firstLine="567"/>
        <w:jc w:val="both"/>
        <w:rPr>
          <w:rFonts w:ascii="Times New Roman" w:hAnsi="Times New Roman" w:cs="Times New Roman"/>
          <w:sz w:val="24"/>
          <w:szCs w:val="24"/>
        </w:rPr>
      </w:pPr>
      <w:proofErr w:type="gramStart"/>
      <w:r>
        <w:rPr>
          <w:rFonts w:ascii="Times New Roman" w:hAnsi="Times New Roman" w:cs="Times New Roman"/>
          <w:sz w:val="24"/>
          <w:szCs w:val="24"/>
        </w:rPr>
        <w:t>Dalam menghadapi perkembangan zaman dengan berbagai perubahan dan persaingan mutu maka diperlukan sumber daya manusia yang memiliki kemampuan dalam menghadapi setiap tantangan yang muncul</w:t>
      </w:r>
      <w:r w:rsidR="00A5642A">
        <w:rPr>
          <w:rFonts w:ascii="Times New Roman" w:hAnsi="Times New Roman" w:cs="Times New Roman"/>
          <w:sz w:val="24"/>
          <w:szCs w:val="24"/>
        </w:rPr>
        <w:t>,</w:t>
      </w:r>
      <w:r>
        <w:rPr>
          <w:rFonts w:ascii="Times New Roman" w:hAnsi="Times New Roman" w:cs="Times New Roman"/>
          <w:sz w:val="24"/>
          <w:szCs w:val="24"/>
        </w:rPr>
        <w:t xml:space="preserve"> salah satunya adalah bidang pendidikan.</w:t>
      </w:r>
      <w:proofErr w:type="gramEnd"/>
      <w:r w:rsidR="00496BB5">
        <w:rPr>
          <w:rFonts w:ascii="Times New Roman" w:hAnsi="Times New Roman" w:cs="Times New Roman"/>
          <w:sz w:val="24"/>
          <w:szCs w:val="24"/>
          <w:lang w:val="id-ID"/>
        </w:rPr>
        <w:t xml:space="preserve"> Seperti yang telah diungkapkan  </w:t>
      </w:r>
      <w:r w:rsidR="00496BB5">
        <w:rPr>
          <w:rFonts w:ascii="Times New Roman" w:hAnsi="Times New Roman" w:cs="Times New Roman"/>
          <w:sz w:val="24"/>
          <w:szCs w:val="24"/>
        </w:rPr>
        <w:t>Nasha</w:t>
      </w:r>
      <w:r w:rsidR="00496BB5">
        <w:rPr>
          <w:rFonts w:ascii="Times New Roman" w:hAnsi="Times New Roman" w:cs="Times New Roman"/>
          <w:sz w:val="24"/>
          <w:szCs w:val="24"/>
          <w:lang w:val="id-ID"/>
        </w:rPr>
        <w:t xml:space="preserve">r </w:t>
      </w:r>
      <w:r>
        <w:rPr>
          <w:rFonts w:ascii="Times New Roman" w:hAnsi="Times New Roman" w:cs="Times New Roman"/>
          <w:sz w:val="24"/>
          <w:szCs w:val="24"/>
        </w:rPr>
        <w:t xml:space="preserve"> bahwa “Sarana paling strategis bagi peningkatan kualitas sumber daya manusia adalah pendidikan”.</w:t>
      </w:r>
      <w:r>
        <w:rPr>
          <w:rStyle w:val="FootnoteReference"/>
          <w:rFonts w:ascii="Times New Roman" w:hAnsi="Times New Roman" w:cs="Times New Roman"/>
          <w:sz w:val="24"/>
          <w:szCs w:val="24"/>
        </w:rPr>
        <w:footnoteReference w:id="1"/>
      </w:r>
      <w:r w:rsidR="00496BB5">
        <w:rPr>
          <w:rFonts w:ascii="Times New Roman" w:hAnsi="Times New Roman" w:cs="Times New Roman"/>
          <w:sz w:val="24"/>
          <w:szCs w:val="24"/>
          <w:lang w:val="id-ID"/>
        </w:rPr>
        <w:t xml:space="preserve"> Terutama pada pendidikan formal, maka dari itu </w:t>
      </w:r>
      <w:r w:rsidR="00496BB5">
        <w:rPr>
          <w:rFonts w:ascii="Times New Roman" w:hAnsi="Times New Roman" w:cs="Times New Roman"/>
          <w:sz w:val="24"/>
          <w:szCs w:val="24"/>
        </w:rPr>
        <w:t>pendidika</w:t>
      </w:r>
      <w:r w:rsidR="00496BB5">
        <w:rPr>
          <w:rFonts w:ascii="Times New Roman" w:hAnsi="Times New Roman" w:cs="Times New Roman"/>
          <w:sz w:val="24"/>
          <w:szCs w:val="24"/>
          <w:lang w:val="id-ID"/>
        </w:rPr>
        <w:t xml:space="preserve">n formal </w:t>
      </w:r>
      <w:r>
        <w:rPr>
          <w:rFonts w:ascii="Times New Roman" w:hAnsi="Times New Roman" w:cs="Times New Roman"/>
          <w:sz w:val="24"/>
          <w:szCs w:val="24"/>
        </w:rPr>
        <w:t xml:space="preserve"> mempunyai peranan</w:t>
      </w:r>
      <w:r w:rsidR="00496BB5">
        <w:rPr>
          <w:rFonts w:ascii="Times New Roman" w:hAnsi="Times New Roman" w:cs="Times New Roman"/>
          <w:sz w:val="24"/>
          <w:szCs w:val="24"/>
          <w:lang w:val="id-ID"/>
        </w:rPr>
        <w:t xml:space="preserve"> yang sangat penting </w:t>
      </w:r>
      <w:r>
        <w:rPr>
          <w:rFonts w:ascii="Times New Roman" w:hAnsi="Times New Roman" w:cs="Times New Roman"/>
          <w:sz w:val="24"/>
          <w:szCs w:val="24"/>
        </w:rPr>
        <w:t xml:space="preserve"> untuk menghasilkan generasi muda yang unggul dan berkepribadian yang baik.</w:t>
      </w:r>
    </w:p>
    <w:p w:rsidR="0013042C" w:rsidRDefault="00496BB5" w:rsidP="004E7A46">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lang w:val="id-ID"/>
        </w:rPr>
        <w:t>Dan sudah barang tentu dalam pendidikan formal juga memp</w:t>
      </w:r>
      <w:r w:rsidR="00406BC7">
        <w:rPr>
          <w:rFonts w:ascii="Times New Roman" w:hAnsi="Times New Roman" w:cs="Times New Roman"/>
          <w:sz w:val="24"/>
          <w:szCs w:val="24"/>
          <w:lang w:val="id-ID"/>
        </w:rPr>
        <w:t xml:space="preserve">erhatikan </w:t>
      </w:r>
      <w:r>
        <w:rPr>
          <w:rFonts w:ascii="Times New Roman" w:hAnsi="Times New Roman" w:cs="Times New Roman"/>
          <w:sz w:val="24"/>
          <w:szCs w:val="24"/>
          <w:lang w:val="id-ID"/>
        </w:rPr>
        <w:t>perkembangan pendidikan agama Islam,  u</w:t>
      </w:r>
      <w:r w:rsidR="0013042C">
        <w:rPr>
          <w:rFonts w:ascii="Times New Roman" w:hAnsi="Times New Roman" w:cs="Times New Roman"/>
          <w:sz w:val="24"/>
          <w:szCs w:val="24"/>
        </w:rPr>
        <w:t xml:space="preserve">ntuk melahirkan mutu pendidikan agama Islam yang berwawasan masa depan, perlu program pembelajaran yang unggul dan mampu membuat para guru dan siswa menikmati materi dengan menyenangkan. </w:t>
      </w:r>
      <w:proofErr w:type="gramStart"/>
      <w:r w:rsidR="0013042C">
        <w:rPr>
          <w:rFonts w:ascii="Times New Roman" w:hAnsi="Times New Roman" w:cs="Times New Roman"/>
          <w:sz w:val="24"/>
          <w:szCs w:val="24"/>
        </w:rPr>
        <w:t>Program pembelajaran yang unggul dapat diperoleh dengan interaksi didalam kelas, yang menekankan pada kons</w:t>
      </w:r>
      <w:r w:rsidR="008E5212">
        <w:rPr>
          <w:rFonts w:ascii="Times New Roman" w:hAnsi="Times New Roman" w:cs="Times New Roman"/>
          <w:sz w:val="24"/>
          <w:szCs w:val="24"/>
        </w:rPr>
        <w:t>ep-konsep dan penguasaan materi</w:t>
      </w:r>
      <w:r w:rsidR="0013042C">
        <w:rPr>
          <w:rFonts w:ascii="Times New Roman" w:hAnsi="Times New Roman" w:cs="Times New Roman"/>
          <w:sz w:val="24"/>
          <w:szCs w:val="24"/>
        </w:rPr>
        <w:t xml:space="preserve"> sesuai dengan kurikulum untuk mencapai tujuan </w:t>
      </w:r>
      <w:r w:rsidR="0013042C">
        <w:rPr>
          <w:rFonts w:ascii="Times New Roman" w:hAnsi="Times New Roman" w:cs="Times New Roman"/>
          <w:sz w:val="24"/>
          <w:szCs w:val="24"/>
        </w:rPr>
        <w:lastRenderedPageBreak/>
        <w:t>pembelajaran.</w:t>
      </w:r>
      <w:proofErr w:type="gramEnd"/>
      <w:r w:rsidR="0013042C">
        <w:rPr>
          <w:rFonts w:ascii="Times New Roman" w:hAnsi="Times New Roman" w:cs="Times New Roman"/>
          <w:sz w:val="24"/>
          <w:szCs w:val="24"/>
        </w:rPr>
        <w:t xml:space="preserve"> Sedangkan kurikulum pendidikan agama </w:t>
      </w:r>
      <w:proofErr w:type="gramStart"/>
      <w:r w:rsidR="0013042C">
        <w:rPr>
          <w:rFonts w:ascii="Times New Roman" w:hAnsi="Times New Roman" w:cs="Times New Roman"/>
          <w:sz w:val="24"/>
          <w:szCs w:val="24"/>
        </w:rPr>
        <w:t>islam</w:t>
      </w:r>
      <w:proofErr w:type="gramEnd"/>
      <w:r w:rsidR="0013042C">
        <w:rPr>
          <w:rFonts w:ascii="Times New Roman" w:hAnsi="Times New Roman" w:cs="Times New Roman"/>
          <w:sz w:val="24"/>
          <w:szCs w:val="24"/>
        </w:rPr>
        <w:t xml:space="preserve"> itu sendiri merupakan penjabaran UU no. 20 tahun 2003 Pasal 1 menyatakan</w:t>
      </w:r>
    </w:p>
    <w:p w:rsidR="0013042C" w:rsidRDefault="0013042C" w:rsidP="00830BB1">
      <w:pPr>
        <w:pStyle w:val="ListParagraph"/>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spiritual-keagamaan, pengendalian diri, kepribadian, kecerdasan, akhlak mulia serta ketrampilan yang diperlukan dirinya</w:t>
      </w:r>
      <w:r w:rsidR="00406BC7">
        <w:rPr>
          <w:rFonts w:ascii="Times New Roman" w:hAnsi="Times New Roman" w:cs="Times New Roman"/>
          <w:sz w:val="24"/>
          <w:szCs w:val="24"/>
        </w:rPr>
        <w:t>, masyarakat, bangsa dan Negara</w:t>
      </w:r>
      <w:r>
        <w:rPr>
          <w:rFonts w:ascii="Times New Roman" w:hAnsi="Times New Roman" w:cs="Times New Roman"/>
          <w:sz w:val="24"/>
          <w:szCs w:val="24"/>
        </w:rPr>
        <w:t>.</w:t>
      </w:r>
      <w:r>
        <w:rPr>
          <w:rStyle w:val="FootnoteReference"/>
          <w:rFonts w:ascii="Times New Roman" w:eastAsiaTheme="majorEastAsia" w:hAnsi="Times New Roman" w:cs="Times New Roman"/>
          <w:sz w:val="24"/>
          <w:szCs w:val="24"/>
        </w:rPr>
        <w:footnoteReference w:id="2"/>
      </w:r>
    </w:p>
    <w:p w:rsidR="003F33EB" w:rsidRDefault="003F33EB" w:rsidP="003F33EB">
      <w:pPr>
        <w:pStyle w:val="ListParagraph"/>
        <w:spacing w:line="240" w:lineRule="auto"/>
        <w:ind w:left="1530"/>
        <w:jc w:val="both"/>
        <w:rPr>
          <w:rFonts w:ascii="Times New Roman" w:hAnsi="Times New Roman" w:cs="Times New Roman"/>
          <w:sz w:val="24"/>
          <w:szCs w:val="24"/>
        </w:rPr>
      </w:pPr>
    </w:p>
    <w:p w:rsidR="0013042C" w:rsidRPr="00406BC7" w:rsidRDefault="0013042C" w:rsidP="004A553E">
      <w:pPr>
        <w:pStyle w:val="ListParagraph"/>
        <w:spacing w:line="480" w:lineRule="auto"/>
        <w:ind w:left="284"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Kualitas pembelajaran pendidikan agama Islam membutuhkan kreatifitas seorang guru dalam mengembangkan tujuan materi yang relevan dengan kebutuhan anak didik, relevan dengan visi-misi sekolah, relevan dengan tuntutan </w:t>
      </w:r>
      <w:r w:rsidR="00406BC7">
        <w:rPr>
          <w:rFonts w:ascii="Times New Roman" w:hAnsi="Times New Roman" w:cs="Times New Roman"/>
          <w:sz w:val="24"/>
          <w:szCs w:val="24"/>
        </w:rPr>
        <w:t>masyarakat secara global.</w:t>
      </w:r>
      <w:proofErr w:type="gramEnd"/>
      <w:r w:rsidR="00406BC7">
        <w:rPr>
          <w:rFonts w:ascii="Times New Roman" w:hAnsi="Times New Roman" w:cs="Times New Roman"/>
          <w:sz w:val="24"/>
          <w:szCs w:val="24"/>
        </w:rPr>
        <w:t xml:space="preserve"> </w:t>
      </w:r>
      <w:r w:rsidR="00406BC7">
        <w:rPr>
          <w:rFonts w:ascii="Times New Roman" w:hAnsi="Times New Roman" w:cs="Times New Roman"/>
          <w:sz w:val="24"/>
          <w:szCs w:val="24"/>
          <w:lang w:val="id-ID"/>
        </w:rPr>
        <w:t xml:space="preserve">Pendidikan agama Islam merupakan sebuah pendidikan yang wajib diberikan kepada siswa dalam usaha memberikan fondasi dan kerangka berfikir untuk memahami dan mengaplikasikan ilmu pengetahuan yang lain secara umum. Karena </w:t>
      </w:r>
      <w:r w:rsidR="00406BC7">
        <w:rPr>
          <w:rFonts w:ascii="Times New Roman" w:hAnsi="Times New Roman" w:cs="Times New Roman"/>
          <w:sz w:val="24"/>
          <w:szCs w:val="24"/>
        </w:rPr>
        <w:t>Islam adalah</w:t>
      </w:r>
      <w:r>
        <w:rPr>
          <w:rFonts w:ascii="Times New Roman" w:hAnsi="Times New Roman" w:cs="Times New Roman"/>
          <w:sz w:val="24"/>
          <w:szCs w:val="24"/>
        </w:rPr>
        <w:t xml:space="preserve"> agama yang di</w:t>
      </w:r>
      <w:r w:rsidR="00406BC7">
        <w:rPr>
          <w:rFonts w:ascii="Times New Roman" w:hAnsi="Times New Roman" w:cs="Times New Roman"/>
          <w:sz w:val="24"/>
          <w:szCs w:val="24"/>
        </w:rPr>
        <w:t>bawa oleh Nabi Muhammad S</w:t>
      </w:r>
      <w:r w:rsidR="00406BC7">
        <w:rPr>
          <w:rFonts w:ascii="Times New Roman" w:hAnsi="Times New Roman" w:cs="Times New Roman"/>
          <w:sz w:val="24"/>
          <w:szCs w:val="24"/>
          <w:lang w:val="id-ID"/>
        </w:rPr>
        <w:t xml:space="preserve">AW, dan </w:t>
      </w:r>
      <w:r>
        <w:rPr>
          <w:rFonts w:ascii="Times New Roman" w:hAnsi="Times New Roman" w:cs="Times New Roman"/>
          <w:sz w:val="24"/>
          <w:szCs w:val="24"/>
        </w:rPr>
        <w:t>berisi</w:t>
      </w:r>
      <w:r w:rsidR="00406BC7">
        <w:rPr>
          <w:rFonts w:ascii="Times New Roman" w:hAnsi="Times New Roman" w:cs="Times New Roman"/>
          <w:sz w:val="24"/>
          <w:szCs w:val="24"/>
          <w:lang w:val="id-ID"/>
        </w:rPr>
        <w:t>kan</w:t>
      </w:r>
      <w:r>
        <w:rPr>
          <w:rFonts w:ascii="Times New Roman" w:hAnsi="Times New Roman" w:cs="Times New Roman"/>
          <w:sz w:val="24"/>
          <w:szCs w:val="24"/>
        </w:rPr>
        <w:t xml:space="preserve"> seperangkat a</w:t>
      </w:r>
      <w:r w:rsidR="00406BC7">
        <w:rPr>
          <w:rFonts w:ascii="Times New Roman" w:hAnsi="Times New Roman" w:cs="Times New Roman"/>
          <w:sz w:val="24"/>
          <w:szCs w:val="24"/>
        </w:rPr>
        <w:t>jaran tentang kehidupan manusia</w:t>
      </w:r>
      <w:r w:rsidR="00406BC7">
        <w:rPr>
          <w:rFonts w:ascii="Times New Roman" w:hAnsi="Times New Roman" w:cs="Times New Roman"/>
          <w:sz w:val="24"/>
          <w:szCs w:val="24"/>
          <w:lang w:val="id-ID"/>
        </w:rPr>
        <w:t>,</w:t>
      </w:r>
      <w:r>
        <w:rPr>
          <w:rFonts w:ascii="Times New Roman" w:hAnsi="Times New Roman" w:cs="Times New Roman"/>
          <w:sz w:val="24"/>
          <w:szCs w:val="24"/>
        </w:rPr>
        <w:t xml:space="preserve"> Ajaran itu berdasar dan bersumber pada Al-Qu</w:t>
      </w:r>
      <w:r w:rsidR="00406BC7">
        <w:rPr>
          <w:rFonts w:ascii="Times New Roman" w:hAnsi="Times New Roman" w:cs="Times New Roman"/>
          <w:sz w:val="24"/>
          <w:szCs w:val="24"/>
        </w:rPr>
        <w:t>r’an</w:t>
      </w:r>
      <w:r w:rsidR="00406BC7">
        <w:rPr>
          <w:rFonts w:ascii="Times New Roman" w:hAnsi="Times New Roman" w:cs="Times New Roman"/>
          <w:sz w:val="24"/>
          <w:szCs w:val="24"/>
          <w:lang w:val="id-ID"/>
        </w:rPr>
        <w:t xml:space="preserve"> dan </w:t>
      </w:r>
      <w:r w:rsidR="008E5212">
        <w:rPr>
          <w:rFonts w:ascii="Times New Roman" w:hAnsi="Times New Roman" w:cs="Times New Roman"/>
          <w:sz w:val="24"/>
          <w:szCs w:val="24"/>
          <w:lang w:val="id-ID"/>
        </w:rPr>
        <w:t xml:space="preserve"> </w:t>
      </w:r>
      <w:r w:rsidR="00406BC7">
        <w:rPr>
          <w:rFonts w:ascii="Times New Roman" w:hAnsi="Times New Roman" w:cs="Times New Roman"/>
          <w:sz w:val="24"/>
          <w:szCs w:val="24"/>
          <w:lang w:val="id-ID"/>
        </w:rPr>
        <w:t>Al</w:t>
      </w:r>
      <w:r w:rsidR="008E5212">
        <w:rPr>
          <w:rFonts w:ascii="Times New Roman" w:hAnsi="Times New Roman" w:cs="Times New Roman"/>
          <w:sz w:val="24"/>
          <w:szCs w:val="24"/>
          <w:lang w:val="id-ID"/>
        </w:rPr>
        <w:t>-</w:t>
      </w:r>
      <w:r w:rsidR="00406BC7">
        <w:rPr>
          <w:rFonts w:ascii="Times New Roman" w:hAnsi="Times New Roman" w:cs="Times New Roman"/>
          <w:sz w:val="24"/>
          <w:szCs w:val="24"/>
          <w:lang w:val="id-ID"/>
        </w:rPr>
        <w:t xml:space="preserve"> Hadi</w:t>
      </w:r>
      <w:r w:rsidR="00A5642A">
        <w:rPr>
          <w:rFonts w:ascii="Times New Roman" w:hAnsi="Times New Roman" w:cs="Times New Roman"/>
          <w:sz w:val="24"/>
          <w:szCs w:val="24"/>
        </w:rPr>
        <w:t>t</w:t>
      </w:r>
      <w:r w:rsidR="00406BC7">
        <w:rPr>
          <w:rFonts w:ascii="Times New Roman" w:hAnsi="Times New Roman" w:cs="Times New Roman"/>
          <w:sz w:val="24"/>
          <w:szCs w:val="24"/>
          <w:lang w:val="id-ID"/>
        </w:rPr>
        <w:t>s yang masih terjamin kemurniaanya</w:t>
      </w:r>
      <w:r w:rsidR="00605384">
        <w:rPr>
          <w:rFonts w:ascii="Times New Roman" w:hAnsi="Times New Roman" w:cs="Times New Roman"/>
          <w:sz w:val="24"/>
          <w:szCs w:val="24"/>
          <w:lang w:val="id-ID"/>
        </w:rPr>
        <w:t>.</w:t>
      </w:r>
    </w:p>
    <w:p w:rsidR="00112B72" w:rsidRPr="00112B72" w:rsidRDefault="00605384" w:rsidP="004A553E">
      <w:pPr>
        <w:pStyle w:val="ListParagraph"/>
        <w:spacing w:line="480" w:lineRule="auto"/>
        <w:ind w:left="284" w:firstLine="567"/>
        <w:jc w:val="both"/>
        <w:rPr>
          <w:rFonts w:ascii="Times New Roman" w:hAnsi="Times New Roman" w:cs="Times New Roman"/>
          <w:b/>
          <w:sz w:val="24"/>
          <w:szCs w:val="24"/>
        </w:rPr>
      </w:pPr>
      <w:r>
        <w:rPr>
          <w:rFonts w:ascii="Times New Roman" w:hAnsi="Times New Roman" w:cs="Times New Roman"/>
          <w:sz w:val="24"/>
          <w:szCs w:val="24"/>
          <w:lang w:val="id-ID"/>
        </w:rPr>
        <w:t>Pendidikan merupakan s</w:t>
      </w:r>
      <w:r w:rsidR="00A5642A">
        <w:rPr>
          <w:rFonts w:ascii="Times New Roman" w:hAnsi="Times New Roman" w:cs="Times New Roman"/>
          <w:sz w:val="24"/>
          <w:szCs w:val="24"/>
        </w:rPr>
        <w:t>es</w:t>
      </w:r>
      <w:r>
        <w:rPr>
          <w:rFonts w:ascii="Times New Roman" w:hAnsi="Times New Roman" w:cs="Times New Roman"/>
          <w:sz w:val="24"/>
          <w:szCs w:val="24"/>
          <w:lang w:val="id-ID"/>
        </w:rPr>
        <w:t xml:space="preserve">uatu yang mutlak harus di berikan dan dilaksanakan </w:t>
      </w:r>
      <w:r w:rsidR="0071503F">
        <w:rPr>
          <w:rFonts w:ascii="Times New Roman" w:hAnsi="Times New Roman" w:cs="Times New Roman"/>
          <w:sz w:val="24"/>
          <w:szCs w:val="24"/>
          <w:lang w:val="id-ID"/>
        </w:rPr>
        <w:t>oleh setiap negara, namun dalam</w:t>
      </w:r>
      <w:r w:rsidR="00A5642A">
        <w:rPr>
          <w:rFonts w:ascii="Times New Roman" w:hAnsi="Times New Roman" w:cs="Times New Roman"/>
          <w:sz w:val="24"/>
          <w:szCs w:val="24"/>
        </w:rPr>
        <w:t xml:space="preserve"> </w:t>
      </w:r>
      <w:r>
        <w:rPr>
          <w:rFonts w:ascii="Times New Roman" w:hAnsi="Times New Roman" w:cs="Times New Roman"/>
          <w:sz w:val="24"/>
          <w:szCs w:val="24"/>
          <w:lang w:val="id-ID"/>
        </w:rPr>
        <w:t xml:space="preserve">memberikan dan melaksanakannya merupakan suatu kebijakan yang bersifat fleksibel yang disesuaikan dengan faktor internal dan ekternal negara tersebut. </w:t>
      </w:r>
      <w:r w:rsidR="0013042C" w:rsidRPr="00B74E30">
        <w:rPr>
          <w:rFonts w:ascii="Times New Roman" w:hAnsi="Times New Roman" w:cs="Times New Roman"/>
          <w:sz w:val="24"/>
          <w:szCs w:val="24"/>
          <w:lang w:val="id-ID"/>
        </w:rPr>
        <w:t xml:space="preserve">Sistem pembelajaran yang berubah-ubah dengan </w:t>
      </w:r>
      <w:r w:rsidR="00A5642A" w:rsidRPr="00B74E30">
        <w:rPr>
          <w:rFonts w:ascii="Times New Roman" w:hAnsi="Times New Roman" w:cs="Times New Roman"/>
          <w:sz w:val="24"/>
          <w:szCs w:val="24"/>
          <w:lang w:val="id-ID"/>
        </w:rPr>
        <w:t>per</w:t>
      </w:r>
      <w:r w:rsidR="0013042C" w:rsidRPr="00B74E30">
        <w:rPr>
          <w:rFonts w:ascii="Times New Roman" w:hAnsi="Times New Roman" w:cs="Times New Roman"/>
          <w:sz w:val="24"/>
          <w:szCs w:val="24"/>
          <w:lang w:val="id-ID"/>
        </w:rPr>
        <w:t>a</w:t>
      </w:r>
      <w:r w:rsidR="00A5642A" w:rsidRPr="00B74E30">
        <w:rPr>
          <w:rFonts w:ascii="Times New Roman" w:hAnsi="Times New Roman" w:cs="Times New Roman"/>
          <w:sz w:val="24"/>
          <w:szCs w:val="24"/>
          <w:lang w:val="id-ID"/>
        </w:rPr>
        <w:t>turan baru dari pemerintah untuk menerap</w:t>
      </w:r>
      <w:r w:rsidR="0013042C" w:rsidRPr="00B74E30">
        <w:rPr>
          <w:rFonts w:ascii="Times New Roman" w:hAnsi="Times New Roman" w:cs="Times New Roman"/>
          <w:sz w:val="24"/>
          <w:szCs w:val="24"/>
          <w:lang w:val="id-ID"/>
        </w:rPr>
        <w:t>kan pendidikan berkarakter dalam m</w:t>
      </w:r>
      <w:r w:rsidRPr="00B74E30">
        <w:rPr>
          <w:rFonts w:ascii="Times New Roman" w:hAnsi="Times New Roman" w:cs="Times New Roman"/>
          <w:sz w:val="24"/>
          <w:szCs w:val="24"/>
          <w:lang w:val="id-ID"/>
        </w:rPr>
        <w:t>eningkatkan kualitas pendidikan</w:t>
      </w:r>
      <w:r>
        <w:rPr>
          <w:rFonts w:ascii="Times New Roman" w:hAnsi="Times New Roman" w:cs="Times New Roman"/>
          <w:sz w:val="24"/>
          <w:szCs w:val="24"/>
          <w:lang w:val="id-ID"/>
        </w:rPr>
        <w:t xml:space="preserve"> merupakan salah satu bentuk kebijakan pemerintah yang bersifat fleksibel</w:t>
      </w:r>
      <w:r w:rsidR="003B37E6">
        <w:rPr>
          <w:rFonts w:ascii="Times New Roman" w:hAnsi="Times New Roman" w:cs="Times New Roman"/>
          <w:sz w:val="24"/>
          <w:szCs w:val="24"/>
          <w:lang w:val="id-ID"/>
        </w:rPr>
        <w:t xml:space="preserve"> </w:t>
      </w:r>
      <w:r w:rsidR="003B37E6">
        <w:rPr>
          <w:rFonts w:ascii="Times New Roman" w:hAnsi="Times New Roman" w:cs="Times New Roman"/>
          <w:sz w:val="24"/>
          <w:szCs w:val="24"/>
          <w:lang w:val="id-ID"/>
        </w:rPr>
        <w:lastRenderedPageBreak/>
        <w:t>dalam menunjang perkembangan du</w:t>
      </w:r>
      <w:r>
        <w:rPr>
          <w:rFonts w:ascii="Times New Roman" w:hAnsi="Times New Roman" w:cs="Times New Roman"/>
          <w:sz w:val="24"/>
          <w:szCs w:val="24"/>
          <w:lang w:val="id-ID"/>
        </w:rPr>
        <w:t>nia pendidikan</w:t>
      </w:r>
      <w:r w:rsidR="0071503F">
        <w:rPr>
          <w:rFonts w:ascii="Times New Roman" w:hAnsi="Times New Roman" w:cs="Times New Roman"/>
          <w:sz w:val="24"/>
          <w:szCs w:val="24"/>
        </w:rPr>
        <w:t>.</w:t>
      </w:r>
      <w:r w:rsidR="00737471" w:rsidRPr="00B74E30">
        <w:rPr>
          <w:rFonts w:ascii="Times New Roman" w:hAnsi="Times New Roman" w:cs="Times New Roman"/>
          <w:sz w:val="24"/>
          <w:szCs w:val="24"/>
          <w:lang w:val="id-ID"/>
        </w:rPr>
        <w:t xml:space="preserve"> </w:t>
      </w:r>
      <w:r w:rsidR="003B37E6">
        <w:rPr>
          <w:rFonts w:ascii="Times New Roman" w:hAnsi="Times New Roman" w:cs="Times New Roman"/>
          <w:sz w:val="24"/>
          <w:szCs w:val="24"/>
          <w:lang w:val="id-ID"/>
        </w:rPr>
        <w:t>Maka</w:t>
      </w:r>
      <w:r w:rsidR="00751E33">
        <w:rPr>
          <w:rFonts w:ascii="Times New Roman" w:hAnsi="Times New Roman" w:cs="Times New Roman"/>
          <w:sz w:val="24"/>
          <w:szCs w:val="24"/>
        </w:rPr>
        <w:t xml:space="preserve"> selain siswa unsur yang berperan penting dalam pendidikan adalah pendidik atau yang biasa disebut guru karena</w:t>
      </w:r>
      <w:r w:rsidR="003B37E6">
        <w:rPr>
          <w:rFonts w:ascii="Times New Roman" w:hAnsi="Times New Roman" w:cs="Times New Roman"/>
          <w:sz w:val="24"/>
          <w:szCs w:val="24"/>
          <w:lang w:val="id-ID"/>
        </w:rPr>
        <w:t xml:space="preserve"> dalam </w:t>
      </w:r>
      <w:r>
        <w:rPr>
          <w:rFonts w:ascii="Times New Roman" w:hAnsi="Times New Roman" w:cs="Times New Roman"/>
          <w:sz w:val="24"/>
          <w:szCs w:val="24"/>
          <w:lang w:val="id-ID"/>
        </w:rPr>
        <w:t>pendidikan Islam pendidik mempunyai kedudukan tersendiri se</w:t>
      </w:r>
      <w:r w:rsidR="00737471">
        <w:rPr>
          <w:rFonts w:ascii="Times New Roman" w:hAnsi="Times New Roman" w:cs="Times New Roman"/>
          <w:sz w:val="24"/>
          <w:szCs w:val="24"/>
        </w:rPr>
        <w:t xml:space="preserve">pendapat dengan </w:t>
      </w:r>
      <w:r w:rsidR="0013042C" w:rsidRPr="00112B72">
        <w:rPr>
          <w:rFonts w:ascii="Times New Roman" w:hAnsi="Times New Roman" w:cs="Times New Roman"/>
          <w:sz w:val="24"/>
          <w:szCs w:val="24"/>
        </w:rPr>
        <w:t xml:space="preserve">Munardji </w:t>
      </w:r>
      <w:r>
        <w:rPr>
          <w:rFonts w:ascii="Times New Roman" w:hAnsi="Times New Roman" w:cs="Times New Roman"/>
          <w:sz w:val="24"/>
          <w:szCs w:val="24"/>
          <w:lang w:val="id-ID"/>
        </w:rPr>
        <w:t xml:space="preserve">yang </w:t>
      </w:r>
      <w:r w:rsidR="00737471">
        <w:rPr>
          <w:rFonts w:ascii="Times New Roman" w:hAnsi="Times New Roman" w:cs="Times New Roman"/>
          <w:sz w:val="24"/>
          <w:szCs w:val="24"/>
        </w:rPr>
        <w:t>menyata</w:t>
      </w:r>
      <w:r w:rsidR="00751E33">
        <w:rPr>
          <w:rFonts w:ascii="Times New Roman" w:hAnsi="Times New Roman" w:cs="Times New Roman"/>
          <w:sz w:val="24"/>
          <w:szCs w:val="24"/>
        </w:rPr>
        <w:t xml:space="preserve">kan </w:t>
      </w:r>
      <w:r w:rsidR="0013042C" w:rsidRPr="00112B72">
        <w:rPr>
          <w:rFonts w:ascii="Times New Roman" w:hAnsi="Times New Roman" w:cs="Times New Roman"/>
          <w:sz w:val="24"/>
          <w:szCs w:val="24"/>
        </w:rPr>
        <w:t>“fungsi pendidik adalah sebagai pengajar (instruksional) yang bertugas merencanakan program pengajaran dan melaksanakan program yang telah disusun serta mengakhiri dengan pelaksanaan penilaian setelah pogram dilakukan”.</w:t>
      </w:r>
      <w:r w:rsidR="00112B72">
        <w:rPr>
          <w:rStyle w:val="FootnoteReference"/>
          <w:rFonts w:ascii="Times New Roman" w:hAnsi="Times New Roman" w:cs="Times New Roman"/>
          <w:sz w:val="24"/>
          <w:szCs w:val="24"/>
        </w:rPr>
        <w:footnoteReference w:id="3"/>
      </w:r>
    </w:p>
    <w:p w:rsidR="0013042C" w:rsidRDefault="003B37E6" w:rsidP="004A553E">
      <w:pPr>
        <w:pStyle w:val="ListParagraph"/>
        <w:spacing w:line="480" w:lineRule="auto"/>
        <w:ind w:left="284" w:firstLine="567"/>
        <w:jc w:val="both"/>
        <w:rPr>
          <w:rFonts w:ascii="Times New Roman" w:hAnsi="Times New Roman" w:cs="Times New Roman"/>
          <w:b/>
          <w:sz w:val="24"/>
          <w:szCs w:val="24"/>
        </w:rPr>
      </w:pPr>
      <w:r>
        <w:rPr>
          <w:rFonts w:ascii="Times New Roman" w:hAnsi="Times New Roman" w:cs="Times New Roman"/>
          <w:sz w:val="24"/>
          <w:szCs w:val="24"/>
          <w:lang w:val="id-ID"/>
        </w:rPr>
        <w:t>Selain itu pemerintah juga menetapkan kebijakan dalam u</w:t>
      </w:r>
      <w:r w:rsidR="0013042C">
        <w:rPr>
          <w:rFonts w:ascii="Times New Roman" w:hAnsi="Times New Roman" w:cs="Times New Roman"/>
          <w:sz w:val="24"/>
          <w:szCs w:val="24"/>
        </w:rPr>
        <w:t xml:space="preserve">saha-usaha peningkatan mutu </w:t>
      </w:r>
      <w:r>
        <w:rPr>
          <w:rFonts w:ascii="Times New Roman" w:hAnsi="Times New Roman" w:cs="Times New Roman"/>
          <w:sz w:val="24"/>
          <w:szCs w:val="24"/>
          <w:lang w:val="id-ID"/>
        </w:rPr>
        <w:t xml:space="preserve">pendidikan </w:t>
      </w:r>
      <w:r w:rsidR="0013042C">
        <w:rPr>
          <w:rFonts w:ascii="Times New Roman" w:hAnsi="Times New Roman" w:cs="Times New Roman"/>
          <w:sz w:val="24"/>
          <w:szCs w:val="24"/>
        </w:rPr>
        <w:t xml:space="preserve">yang </w:t>
      </w:r>
      <w:r>
        <w:rPr>
          <w:rFonts w:ascii="Times New Roman" w:hAnsi="Times New Roman" w:cs="Times New Roman"/>
          <w:sz w:val="24"/>
          <w:szCs w:val="24"/>
          <w:lang w:val="id-ID"/>
        </w:rPr>
        <w:t>diwujudkan dengan ditetapkannya sistem</w:t>
      </w:r>
      <w:r w:rsidR="0013042C">
        <w:rPr>
          <w:rFonts w:ascii="Times New Roman" w:hAnsi="Times New Roman" w:cs="Times New Roman"/>
          <w:sz w:val="24"/>
          <w:szCs w:val="24"/>
        </w:rPr>
        <w:t xml:space="preserve"> desentaralisa</w:t>
      </w:r>
      <w:r>
        <w:rPr>
          <w:rFonts w:ascii="Times New Roman" w:hAnsi="Times New Roman" w:cs="Times New Roman"/>
          <w:sz w:val="24"/>
          <w:szCs w:val="24"/>
          <w:lang w:val="id-ID"/>
        </w:rPr>
        <w:t>s</w:t>
      </w:r>
      <w:r w:rsidR="0013042C">
        <w:rPr>
          <w:rFonts w:ascii="Times New Roman" w:hAnsi="Times New Roman" w:cs="Times New Roman"/>
          <w:sz w:val="24"/>
          <w:szCs w:val="24"/>
        </w:rPr>
        <w:t>i</w:t>
      </w:r>
      <w:r>
        <w:rPr>
          <w:rFonts w:ascii="Times New Roman" w:hAnsi="Times New Roman" w:cs="Times New Roman"/>
          <w:sz w:val="24"/>
          <w:szCs w:val="24"/>
          <w:lang w:val="id-ID"/>
        </w:rPr>
        <w:t xml:space="preserve"> pendidikan yang </w:t>
      </w:r>
      <w:r w:rsidR="0013042C">
        <w:rPr>
          <w:rFonts w:ascii="Times New Roman" w:hAnsi="Times New Roman" w:cs="Times New Roman"/>
          <w:sz w:val="24"/>
          <w:szCs w:val="24"/>
        </w:rPr>
        <w:t xml:space="preserve"> memberikan kebebasan lembaga pendidikan </w:t>
      </w:r>
      <w:r>
        <w:rPr>
          <w:rFonts w:ascii="Times New Roman" w:hAnsi="Times New Roman" w:cs="Times New Roman"/>
          <w:sz w:val="24"/>
          <w:szCs w:val="24"/>
          <w:lang w:val="id-ID"/>
        </w:rPr>
        <w:t xml:space="preserve">di setiap daerah </w:t>
      </w:r>
      <w:r w:rsidR="0013042C">
        <w:rPr>
          <w:rFonts w:ascii="Times New Roman" w:hAnsi="Times New Roman" w:cs="Times New Roman"/>
          <w:sz w:val="24"/>
          <w:szCs w:val="24"/>
        </w:rPr>
        <w:t>untuk berinovasi dala</w:t>
      </w:r>
      <w:r>
        <w:rPr>
          <w:rFonts w:ascii="Times New Roman" w:hAnsi="Times New Roman" w:cs="Times New Roman"/>
          <w:sz w:val="24"/>
          <w:szCs w:val="24"/>
        </w:rPr>
        <w:t>m mencapai tujuan pembelajaran</w:t>
      </w:r>
      <w:r>
        <w:rPr>
          <w:rFonts w:ascii="Times New Roman" w:hAnsi="Times New Roman" w:cs="Times New Roman"/>
          <w:sz w:val="24"/>
          <w:szCs w:val="24"/>
          <w:lang w:val="id-ID"/>
        </w:rPr>
        <w:t xml:space="preserve">. sesuai dengan pendapat </w:t>
      </w:r>
      <w:r w:rsidR="0013042C">
        <w:rPr>
          <w:rFonts w:ascii="Times New Roman" w:hAnsi="Times New Roman" w:cs="Times New Roman"/>
          <w:sz w:val="24"/>
          <w:szCs w:val="24"/>
        </w:rPr>
        <w:t>Oemar Hamalik</w:t>
      </w:r>
      <w:r>
        <w:rPr>
          <w:rFonts w:ascii="Times New Roman" w:hAnsi="Times New Roman" w:cs="Times New Roman"/>
          <w:sz w:val="24"/>
          <w:szCs w:val="24"/>
          <w:lang w:val="id-ID"/>
        </w:rPr>
        <w:t xml:space="preserve"> yang</w:t>
      </w:r>
      <w:r w:rsidR="0013042C">
        <w:rPr>
          <w:rFonts w:ascii="Times New Roman" w:hAnsi="Times New Roman" w:cs="Times New Roman"/>
          <w:sz w:val="24"/>
          <w:szCs w:val="24"/>
        </w:rPr>
        <w:t xml:space="preserve"> menyatakan bahwa “Tanggung jawab melaksanakan inovasi itu terletak pada penyelenggaraan pendidikan di sekolah, dan guru yang memegang peranan utama.”.</w:t>
      </w:r>
      <w:r w:rsidR="00112B72">
        <w:rPr>
          <w:rStyle w:val="FootnoteReference"/>
          <w:rFonts w:ascii="Times New Roman" w:hAnsi="Times New Roman" w:cs="Times New Roman"/>
          <w:sz w:val="24"/>
          <w:szCs w:val="24"/>
        </w:rPr>
        <w:footnoteReference w:id="4"/>
      </w:r>
      <w:r w:rsidR="005341B5">
        <w:rPr>
          <w:rFonts w:ascii="Times New Roman" w:hAnsi="Times New Roman" w:cs="Times New Roman"/>
          <w:sz w:val="24"/>
          <w:szCs w:val="24"/>
        </w:rPr>
        <w:t xml:space="preserve"> </w:t>
      </w:r>
      <w:r w:rsidR="003F33EB">
        <w:rPr>
          <w:rFonts w:ascii="Times New Roman" w:hAnsi="Times New Roman" w:cs="Times New Roman"/>
          <w:sz w:val="24"/>
          <w:szCs w:val="24"/>
        </w:rPr>
        <w:t xml:space="preserve">Begitu pula </w:t>
      </w:r>
      <w:r w:rsidR="0013042C">
        <w:rPr>
          <w:sz w:val="24"/>
          <w:szCs w:val="24"/>
        </w:rPr>
        <w:t xml:space="preserve">Abdul </w:t>
      </w:r>
      <w:proofErr w:type="gramStart"/>
      <w:r w:rsidR="0013042C">
        <w:rPr>
          <w:sz w:val="24"/>
          <w:szCs w:val="24"/>
        </w:rPr>
        <w:t>Majid</w:t>
      </w:r>
      <w:r w:rsidR="0013042C">
        <w:rPr>
          <w:rFonts w:ascii="Times New Roman" w:hAnsi="Times New Roman" w:cs="Times New Roman"/>
          <w:sz w:val="24"/>
          <w:szCs w:val="24"/>
        </w:rPr>
        <w:t xml:space="preserve">  juga</w:t>
      </w:r>
      <w:proofErr w:type="gramEnd"/>
      <w:r w:rsidR="0013042C">
        <w:rPr>
          <w:rFonts w:ascii="Times New Roman" w:hAnsi="Times New Roman" w:cs="Times New Roman"/>
          <w:sz w:val="24"/>
          <w:szCs w:val="24"/>
        </w:rPr>
        <w:t xml:space="preserve"> berpendapat “Kualitas pendidikan sangat ditentukan oleh kemampuan madrasah dalam mengelola proses pembelajaran, dan lebih khusus lagi adalah proses pembelaja</w:t>
      </w:r>
      <w:r w:rsidR="00F66A5C">
        <w:rPr>
          <w:rFonts w:ascii="Times New Roman" w:hAnsi="Times New Roman" w:cs="Times New Roman"/>
          <w:sz w:val="24"/>
          <w:szCs w:val="24"/>
        </w:rPr>
        <w:t>ran yang terjadi di dalam kelas</w:t>
      </w:r>
      <w:r w:rsidR="0013042C">
        <w:rPr>
          <w:rFonts w:ascii="Times New Roman" w:hAnsi="Times New Roman" w:cs="Times New Roman"/>
          <w:sz w:val="24"/>
          <w:szCs w:val="24"/>
        </w:rPr>
        <w:t>”.</w:t>
      </w:r>
      <w:r w:rsidR="0013042C">
        <w:rPr>
          <w:rStyle w:val="FootnoteReference"/>
          <w:rFonts w:ascii="Times New Roman" w:hAnsi="Times New Roman" w:cs="Times New Roman"/>
          <w:sz w:val="24"/>
          <w:szCs w:val="24"/>
        </w:rPr>
        <w:footnoteReference w:id="5"/>
      </w:r>
      <w:r w:rsidR="00F56C60">
        <w:rPr>
          <w:rFonts w:ascii="Times New Roman" w:hAnsi="Times New Roman" w:cs="Times New Roman"/>
          <w:sz w:val="24"/>
          <w:szCs w:val="24"/>
          <w:lang w:val="id-ID"/>
        </w:rPr>
        <w:t xml:space="preserve"> Jadi k</w:t>
      </w:r>
      <w:r w:rsidR="0013042C">
        <w:rPr>
          <w:rFonts w:ascii="Times New Roman" w:hAnsi="Times New Roman" w:cs="Times New Roman"/>
          <w:sz w:val="24"/>
          <w:szCs w:val="24"/>
        </w:rPr>
        <w:t>ualitas dan kuantitas belajar siswa di dalam kelas bergantung pada banyak faktor, antara lain adalah guru, hubungan pribadi antar siswa didalam kelas, serta kondisi umum dan suasana didalam kelas.</w:t>
      </w:r>
    </w:p>
    <w:p w:rsidR="003F33EB" w:rsidRDefault="0013042C" w:rsidP="004A553E">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Pengelolaan kelas merupakan masalah tingkah laku yang kompleks, dan guru menggunakannya untuk menciptakan dan mempertahankan kondisi kelas sedemikian rupa sehingga anak didik dapat mencapai tujuan pengajaran </w:t>
      </w:r>
      <w:r w:rsidR="00F56C60">
        <w:rPr>
          <w:rFonts w:ascii="Times New Roman" w:hAnsi="Times New Roman" w:cs="Times New Roman"/>
          <w:sz w:val="24"/>
          <w:szCs w:val="24"/>
          <w:lang w:val="id-ID"/>
        </w:rPr>
        <w:t xml:space="preserve">yang </w:t>
      </w:r>
      <w:r>
        <w:rPr>
          <w:rFonts w:ascii="Times New Roman" w:hAnsi="Times New Roman" w:cs="Times New Roman"/>
          <w:sz w:val="24"/>
          <w:szCs w:val="24"/>
        </w:rPr>
        <w:t>efisien dan memungkinkan mereka dapat belajar dengan nyaman</w:t>
      </w:r>
      <w:r w:rsidR="003F33EB">
        <w:rPr>
          <w:rFonts w:ascii="Times New Roman" w:hAnsi="Times New Roman" w:cs="Times New Roman"/>
          <w:sz w:val="24"/>
          <w:szCs w:val="24"/>
        </w:rPr>
        <w:t xml:space="preserve"> dan proses belajar mengajar bisa berjalan dengan baik </w:t>
      </w:r>
      <w:r w:rsidR="00F56C60">
        <w:rPr>
          <w:rFonts w:ascii="Times New Roman" w:hAnsi="Times New Roman" w:cs="Times New Roman"/>
          <w:sz w:val="24"/>
          <w:szCs w:val="24"/>
          <w:lang w:val="id-ID"/>
        </w:rPr>
        <w:t xml:space="preserve">serta </w:t>
      </w:r>
      <w:r w:rsidR="003F33EB">
        <w:rPr>
          <w:rFonts w:ascii="Times New Roman" w:hAnsi="Times New Roman" w:cs="Times New Roman"/>
          <w:sz w:val="24"/>
          <w:szCs w:val="24"/>
        </w:rPr>
        <w:t>mampu meningkatkan prestasi belajar siswa</w:t>
      </w:r>
      <w:r>
        <w:rPr>
          <w:rFonts w:ascii="Times New Roman" w:hAnsi="Times New Roman" w:cs="Times New Roman"/>
          <w:sz w:val="24"/>
          <w:szCs w:val="24"/>
        </w:rPr>
        <w:t xml:space="preserve">. </w:t>
      </w:r>
      <w:r w:rsidR="00F56C60">
        <w:rPr>
          <w:rFonts w:ascii="Times New Roman" w:hAnsi="Times New Roman" w:cs="Times New Roman"/>
          <w:sz w:val="24"/>
          <w:szCs w:val="24"/>
          <w:lang w:val="id-ID"/>
        </w:rPr>
        <w:t xml:space="preserve">Dalam hal ini </w:t>
      </w:r>
      <w:r>
        <w:rPr>
          <w:rFonts w:ascii="Times New Roman" w:hAnsi="Times New Roman" w:cs="Times New Roman"/>
          <w:sz w:val="24"/>
          <w:szCs w:val="24"/>
        </w:rPr>
        <w:t>Syaiful Bahri</w:t>
      </w:r>
      <w:r w:rsidR="00F56C60">
        <w:rPr>
          <w:rFonts w:ascii="Times New Roman" w:hAnsi="Times New Roman" w:cs="Times New Roman"/>
          <w:sz w:val="24"/>
          <w:szCs w:val="24"/>
          <w:lang w:val="id-ID"/>
        </w:rPr>
        <w:t xml:space="preserve"> menyatakan</w:t>
      </w:r>
      <w:r w:rsidR="003F33EB">
        <w:rPr>
          <w:rFonts w:ascii="Times New Roman" w:hAnsi="Times New Roman" w:cs="Times New Roman"/>
          <w:sz w:val="24"/>
          <w:szCs w:val="24"/>
        </w:rPr>
        <w:t xml:space="preserve"> bahwa: </w:t>
      </w:r>
    </w:p>
    <w:p w:rsidR="0013042C" w:rsidRDefault="0013042C" w:rsidP="00830BB1">
      <w:pPr>
        <w:pStyle w:val="ListParagraph"/>
        <w:tabs>
          <w:tab w:val="left" w:pos="810"/>
        </w:tabs>
        <w:spacing w:line="240" w:lineRule="auto"/>
        <w:ind w:left="900"/>
        <w:jc w:val="both"/>
        <w:rPr>
          <w:rFonts w:ascii="Times New Roman" w:hAnsi="Times New Roman" w:cs="Times New Roman"/>
          <w:sz w:val="24"/>
          <w:szCs w:val="24"/>
        </w:rPr>
      </w:pPr>
      <w:proofErr w:type="gramStart"/>
      <w:r>
        <w:rPr>
          <w:rFonts w:ascii="Times New Roman" w:hAnsi="Times New Roman" w:cs="Times New Roman"/>
          <w:sz w:val="24"/>
          <w:szCs w:val="24"/>
        </w:rPr>
        <w:t>Gagalnya seorang guru mencapai tujuan pengajaran sejalan dengan ketidak mampuan guru mengelola kelas.</w:t>
      </w:r>
      <w:proofErr w:type="gramEnd"/>
      <w:r w:rsidR="002E3C58">
        <w:rPr>
          <w:rFonts w:ascii="Times New Roman" w:hAnsi="Times New Roman" w:cs="Times New Roman"/>
          <w:sz w:val="24"/>
          <w:szCs w:val="24"/>
        </w:rPr>
        <w:t xml:space="preserve"> </w:t>
      </w:r>
      <w:proofErr w:type="gramStart"/>
      <w:r>
        <w:rPr>
          <w:rFonts w:ascii="Times New Roman" w:hAnsi="Times New Roman" w:cs="Times New Roman"/>
          <w:sz w:val="24"/>
          <w:szCs w:val="24"/>
        </w:rPr>
        <w:t>Indikator kegagalan itu adalah prestasi belajar siswa rendah, tidak sesuai standart atau batas ukuran yang ditentukan.</w:t>
      </w:r>
      <w:proofErr w:type="gramEnd"/>
      <w:r>
        <w:rPr>
          <w:rFonts w:ascii="Times New Roman" w:hAnsi="Times New Roman" w:cs="Times New Roman"/>
          <w:sz w:val="24"/>
          <w:szCs w:val="24"/>
        </w:rPr>
        <w:t xml:space="preserve"> Karena itu, pengelolaan kelas merupakan kompetensi guru yang sangat penting dikuasai oleh guru dalam kerangka keber</w:t>
      </w:r>
      <w:r w:rsidR="003F33EB">
        <w:rPr>
          <w:rFonts w:ascii="Times New Roman" w:hAnsi="Times New Roman" w:cs="Times New Roman"/>
          <w:sz w:val="24"/>
          <w:szCs w:val="24"/>
        </w:rPr>
        <w:t>hasilan proses belajar mengajar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rsidR="003F33EB" w:rsidRDefault="003F33EB" w:rsidP="003F33EB">
      <w:pPr>
        <w:pStyle w:val="ListParagraph"/>
        <w:tabs>
          <w:tab w:val="left" w:pos="810"/>
        </w:tabs>
        <w:spacing w:line="240" w:lineRule="auto"/>
        <w:ind w:left="1440"/>
        <w:jc w:val="both"/>
        <w:rPr>
          <w:rFonts w:ascii="Times New Roman" w:hAnsi="Times New Roman" w:cs="Times New Roman"/>
          <w:sz w:val="24"/>
          <w:szCs w:val="24"/>
          <w:u w:val="single"/>
        </w:rPr>
      </w:pPr>
    </w:p>
    <w:p w:rsidR="0013042C" w:rsidRDefault="0013042C" w:rsidP="004A553E">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Upaya guru </w:t>
      </w:r>
      <w:r w:rsidR="00F56C60">
        <w:rPr>
          <w:rFonts w:ascii="Times New Roman" w:hAnsi="Times New Roman" w:cs="Times New Roman"/>
          <w:sz w:val="24"/>
          <w:szCs w:val="24"/>
          <w:lang w:val="id-ID"/>
        </w:rPr>
        <w:t>dalam</w:t>
      </w:r>
      <w:r>
        <w:rPr>
          <w:rFonts w:ascii="Times New Roman" w:hAnsi="Times New Roman" w:cs="Times New Roman"/>
          <w:sz w:val="24"/>
          <w:szCs w:val="24"/>
        </w:rPr>
        <w:t xml:space="preserve"> mengkondisikan kegiatan pembelajaran</w:t>
      </w:r>
      <w:r w:rsidR="00F56C60">
        <w:rPr>
          <w:rFonts w:ascii="Times New Roman" w:hAnsi="Times New Roman" w:cs="Times New Roman"/>
          <w:sz w:val="24"/>
          <w:szCs w:val="24"/>
          <w:lang w:val="id-ID"/>
        </w:rPr>
        <w:t xml:space="preserve"> yang inovatif harus</w:t>
      </w:r>
      <w:r>
        <w:rPr>
          <w:rFonts w:ascii="Times New Roman" w:hAnsi="Times New Roman" w:cs="Times New Roman"/>
          <w:sz w:val="24"/>
          <w:szCs w:val="24"/>
        </w:rPr>
        <w:t xml:space="preserve"> </w:t>
      </w:r>
      <w:r w:rsidR="00F56C60">
        <w:rPr>
          <w:rFonts w:ascii="Times New Roman" w:hAnsi="Times New Roman" w:cs="Times New Roman"/>
          <w:sz w:val="24"/>
          <w:szCs w:val="24"/>
          <w:lang w:val="id-ID"/>
        </w:rPr>
        <w:t>di</w:t>
      </w:r>
      <w:r>
        <w:rPr>
          <w:rFonts w:ascii="Times New Roman" w:hAnsi="Times New Roman" w:cs="Times New Roman"/>
          <w:sz w:val="24"/>
          <w:szCs w:val="24"/>
        </w:rPr>
        <w:t>sesuai</w:t>
      </w:r>
      <w:r w:rsidR="00F56C60">
        <w:rPr>
          <w:rFonts w:ascii="Times New Roman" w:hAnsi="Times New Roman" w:cs="Times New Roman"/>
          <w:sz w:val="24"/>
          <w:szCs w:val="24"/>
          <w:lang w:val="id-ID"/>
        </w:rPr>
        <w:t>kan</w:t>
      </w:r>
      <w:r>
        <w:rPr>
          <w:rFonts w:ascii="Times New Roman" w:hAnsi="Times New Roman" w:cs="Times New Roman"/>
          <w:sz w:val="24"/>
          <w:szCs w:val="24"/>
        </w:rPr>
        <w:t xml:space="preserve"> dengan keragaman </w:t>
      </w:r>
      <w:proofErr w:type="gramStart"/>
      <w:r>
        <w:rPr>
          <w:rFonts w:ascii="Times New Roman" w:hAnsi="Times New Roman" w:cs="Times New Roman"/>
          <w:sz w:val="24"/>
          <w:szCs w:val="24"/>
        </w:rPr>
        <w:t>siswa  sehingga</w:t>
      </w:r>
      <w:proofErr w:type="gramEnd"/>
      <w:r>
        <w:rPr>
          <w:rFonts w:ascii="Times New Roman" w:hAnsi="Times New Roman" w:cs="Times New Roman"/>
          <w:sz w:val="24"/>
          <w:szCs w:val="24"/>
        </w:rPr>
        <w:t xml:space="preserve"> strategi pe</w:t>
      </w:r>
      <w:r w:rsidR="00F56C60">
        <w:rPr>
          <w:rFonts w:ascii="Times New Roman" w:hAnsi="Times New Roman" w:cs="Times New Roman"/>
          <w:sz w:val="24"/>
          <w:szCs w:val="24"/>
        </w:rPr>
        <w:t xml:space="preserve">mbelajaran yang ditawarkan </w:t>
      </w:r>
      <w:r w:rsidR="00F56C60">
        <w:rPr>
          <w:rFonts w:ascii="Times New Roman" w:hAnsi="Times New Roman" w:cs="Times New Roman"/>
          <w:sz w:val="24"/>
          <w:szCs w:val="24"/>
          <w:lang w:val="id-ID"/>
        </w:rPr>
        <w:t>menjadi</w:t>
      </w:r>
      <w:r w:rsidR="00F56C60">
        <w:rPr>
          <w:rFonts w:ascii="Times New Roman" w:hAnsi="Times New Roman" w:cs="Times New Roman"/>
          <w:sz w:val="24"/>
          <w:szCs w:val="24"/>
        </w:rPr>
        <w:t xml:space="preserve"> beragam </w:t>
      </w:r>
      <w:r w:rsidR="00F56C60">
        <w:rPr>
          <w:rFonts w:ascii="Times New Roman" w:hAnsi="Times New Roman" w:cs="Times New Roman"/>
          <w:sz w:val="24"/>
          <w:szCs w:val="24"/>
          <w:lang w:val="id-ID"/>
        </w:rPr>
        <w:t>dan dapat</w:t>
      </w:r>
      <w:r>
        <w:rPr>
          <w:rFonts w:ascii="Times New Roman" w:hAnsi="Times New Roman" w:cs="Times New Roman"/>
          <w:sz w:val="24"/>
          <w:szCs w:val="24"/>
        </w:rPr>
        <w:t xml:space="preserve"> menampung cara belajar  siswa  yang bervariasi. </w:t>
      </w:r>
      <w:r>
        <w:rPr>
          <w:sz w:val="24"/>
          <w:szCs w:val="24"/>
        </w:rPr>
        <w:t>Abdul Majid juga mengemukakan bahwa</w:t>
      </w:r>
      <w:r>
        <w:rPr>
          <w:rFonts w:ascii="Times New Roman" w:hAnsi="Times New Roman" w:cs="Times New Roman"/>
          <w:sz w:val="24"/>
          <w:szCs w:val="24"/>
        </w:rPr>
        <w:t xml:space="preserve"> “Peran guru dalam mengembangkan strategi amat penting, karena aktifitas belajar siswa sangat dipengaruhi oleh sikap dan perilaku guru didalam kelas”.</w:t>
      </w:r>
      <w:r>
        <w:rPr>
          <w:rStyle w:val="FootnoteReference"/>
          <w:rFonts w:ascii="Times New Roman" w:hAnsi="Times New Roman" w:cs="Times New Roman"/>
          <w:sz w:val="24"/>
          <w:szCs w:val="24"/>
        </w:rPr>
        <w:footnoteReference w:id="7"/>
      </w:r>
    </w:p>
    <w:p w:rsidR="001430F9" w:rsidRPr="001430F9" w:rsidRDefault="00D30188" w:rsidP="004A553E">
      <w:pPr>
        <w:pStyle w:val="ListParagraph"/>
        <w:spacing w:line="480" w:lineRule="auto"/>
        <w:ind w:left="284" w:firstLine="567"/>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Kegiatan mengelola</w:t>
      </w:r>
      <w:r w:rsidR="001430F9" w:rsidRPr="001430F9">
        <w:rPr>
          <w:rFonts w:ascii="Times New Roman" w:eastAsia="Times New Roman" w:hAnsi="Times New Roman" w:cs="Times New Roman"/>
          <w:sz w:val="24"/>
          <w:szCs w:val="24"/>
        </w:rPr>
        <w:t xml:space="preserve"> kelas </w:t>
      </w:r>
      <w:r w:rsidR="00C2108B">
        <w:rPr>
          <w:rFonts w:ascii="Times New Roman" w:eastAsia="Times New Roman" w:hAnsi="Times New Roman" w:cs="Times New Roman"/>
          <w:sz w:val="24"/>
          <w:szCs w:val="24"/>
        </w:rPr>
        <w:t>adalah</w:t>
      </w:r>
      <w:r w:rsidR="001430F9" w:rsidRPr="001430F9">
        <w:rPr>
          <w:rFonts w:ascii="Times New Roman" w:eastAsia="Times New Roman" w:hAnsi="Times New Roman" w:cs="Times New Roman"/>
          <w:sz w:val="24"/>
          <w:szCs w:val="24"/>
        </w:rPr>
        <w:t xml:space="preserve"> salah satu keterampilan penting yang harus dikuasai guru.</w:t>
      </w:r>
      <w:proofErr w:type="gramEnd"/>
      <w:r>
        <w:rPr>
          <w:rFonts w:ascii="Times New Roman" w:eastAsia="Times New Roman" w:hAnsi="Times New Roman" w:cs="Times New Roman"/>
          <w:sz w:val="24"/>
          <w:szCs w:val="24"/>
          <w:lang w:val="id-ID"/>
        </w:rPr>
        <w:t xml:space="preserve"> </w:t>
      </w:r>
      <w:r w:rsidR="001430F9" w:rsidRPr="00B74E30">
        <w:rPr>
          <w:rFonts w:ascii="Times New Roman" w:eastAsia="Times New Roman" w:hAnsi="Times New Roman" w:cs="Times New Roman"/>
          <w:sz w:val="24"/>
          <w:szCs w:val="24"/>
          <w:lang w:val="id-ID"/>
        </w:rPr>
        <w:t>Pengelolaan k</w:t>
      </w:r>
      <w:r w:rsidRPr="00B74E30">
        <w:rPr>
          <w:rFonts w:ascii="Times New Roman" w:eastAsia="Times New Roman" w:hAnsi="Times New Roman" w:cs="Times New Roman"/>
          <w:sz w:val="24"/>
          <w:szCs w:val="24"/>
          <w:lang w:val="id-ID"/>
        </w:rPr>
        <w:t>elas berbeda dengan pengelolaan</w:t>
      </w:r>
      <w:r>
        <w:rPr>
          <w:rFonts w:ascii="Times New Roman" w:eastAsia="Times New Roman" w:hAnsi="Times New Roman" w:cs="Times New Roman"/>
          <w:sz w:val="24"/>
          <w:szCs w:val="24"/>
          <w:lang w:val="id-ID"/>
        </w:rPr>
        <w:t xml:space="preserve"> </w:t>
      </w:r>
      <w:r w:rsidRPr="00B74E30">
        <w:rPr>
          <w:rFonts w:ascii="Times New Roman" w:eastAsia="Times New Roman" w:hAnsi="Times New Roman" w:cs="Times New Roman"/>
          <w:sz w:val="24"/>
          <w:szCs w:val="24"/>
          <w:lang w:val="id-ID"/>
        </w:rPr>
        <w:t>pembelajaran</w:t>
      </w:r>
      <w:r>
        <w:rPr>
          <w:rFonts w:ascii="Times New Roman" w:eastAsia="Times New Roman" w:hAnsi="Times New Roman" w:cs="Times New Roman"/>
          <w:sz w:val="24"/>
          <w:szCs w:val="24"/>
          <w:lang w:val="id-ID"/>
        </w:rPr>
        <w:t>, p</w:t>
      </w:r>
      <w:r w:rsidR="001430F9" w:rsidRPr="00B74E30">
        <w:rPr>
          <w:rFonts w:ascii="Times New Roman" w:eastAsia="Times New Roman" w:hAnsi="Times New Roman" w:cs="Times New Roman"/>
          <w:sz w:val="24"/>
          <w:szCs w:val="24"/>
          <w:lang w:val="id-ID"/>
        </w:rPr>
        <w:t xml:space="preserve">engelolaan pembelajaran lebih menekankan pada kegiatan perencanaan, pelaksanaan, evaluasi dan tindak lanjut dalam suatu pembelajaran. </w:t>
      </w:r>
      <w:r w:rsidR="001430F9" w:rsidRPr="001430F9">
        <w:rPr>
          <w:rFonts w:ascii="Times New Roman" w:eastAsia="Times New Roman" w:hAnsi="Times New Roman" w:cs="Times New Roman"/>
          <w:sz w:val="24"/>
          <w:szCs w:val="24"/>
        </w:rPr>
        <w:t>Sedangkan pengelolaan kelas lebih berkaitan dengan upaya-</w:t>
      </w:r>
      <w:r w:rsidR="001430F9" w:rsidRPr="001430F9">
        <w:rPr>
          <w:rFonts w:ascii="Times New Roman" w:eastAsia="Times New Roman" w:hAnsi="Times New Roman" w:cs="Times New Roman"/>
          <w:sz w:val="24"/>
          <w:szCs w:val="24"/>
        </w:rPr>
        <w:lastRenderedPageBreak/>
        <w:t xml:space="preserve">upaya untuk menciptakan dan mempertahankan kondisi </w:t>
      </w:r>
      <w:r w:rsidR="002E3C58">
        <w:rPr>
          <w:rFonts w:ascii="Times New Roman" w:eastAsia="Times New Roman" w:hAnsi="Times New Roman" w:cs="Times New Roman"/>
          <w:sz w:val="24"/>
          <w:szCs w:val="24"/>
        </w:rPr>
        <w:t xml:space="preserve">kelas </w:t>
      </w:r>
      <w:r w:rsidR="001430F9" w:rsidRPr="001430F9">
        <w:rPr>
          <w:rFonts w:ascii="Times New Roman" w:eastAsia="Times New Roman" w:hAnsi="Times New Roman" w:cs="Times New Roman"/>
          <w:sz w:val="24"/>
          <w:szCs w:val="24"/>
        </w:rPr>
        <w:t>yang optimal bagi terjadinya proses belajar</w:t>
      </w:r>
      <w:r w:rsidR="001430F9">
        <w:rPr>
          <w:rFonts w:ascii="Times New Roman" w:eastAsia="Times New Roman" w:hAnsi="Times New Roman" w:cs="Times New Roman"/>
          <w:sz w:val="24"/>
          <w:szCs w:val="24"/>
        </w:rPr>
        <w:t>.</w:t>
      </w:r>
    </w:p>
    <w:p w:rsidR="0013042C" w:rsidRPr="00DB723A" w:rsidRDefault="00C2108B" w:rsidP="005341B5">
      <w:pPr>
        <w:pStyle w:val="ListParagraph"/>
        <w:spacing w:line="480" w:lineRule="auto"/>
        <w:ind w:left="284" w:firstLine="567"/>
        <w:jc w:val="both"/>
        <w:rPr>
          <w:rFonts w:ascii="Times New Roman" w:hAnsi="Times New Roman" w:cs="Times New Roman"/>
          <w:b/>
          <w:sz w:val="24"/>
          <w:szCs w:val="24"/>
        </w:rPr>
      </w:pPr>
      <w:r>
        <w:rPr>
          <w:rFonts w:ascii="Times New Roman" w:hAnsi="Times New Roman" w:cs="Times New Roman"/>
          <w:sz w:val="24"/>
          <w:szCs w:val="24"/>
        </w:rPr>
        <w:t xml:space="preserve">Ruang kelas perlu dikelola dengan baik karena kelas dalam proses belajar siswa adalah sebagai lingkungan yang memperlancar kegiatan belajar mereka lingkungan belajar siswa di dalam kelas itu sendiri terdiri dari lingkungan fisik dan non fisik, </w:t>
      </w:r>
      <w:r w:rsidR="00CF4897">
        <w:rPr>
          <w:rFonts w:ascii="Times New Roman" w:hAnsi="Times New Roman" w:cs="Times New Roman"/>
          <w:sz w:val="24"/>
          <w:szCs w:val="24"/>
        </w:rPr>
        <w:t>maka guru dituntut mampu memaksimalkan penggunaan lingkungan belajar tersebut</w:t>
      </w:r>
      <w:r w:rsidR="00037345">
        <w:rPr>
          <w:rFonts w:ascii="Times New Roman" w:hAnsi="Times New Roman" w:cs="Times New Roman"/>
          <w:sz w:val="24"/>
          <w:szCs w:val="24"/>
        </w:rPr>
        <w:t xml:space="preserve"> untuk memperlancar kegiatan belajar mengajar di kelas</w:t>
      </w:r>
      <w:r w:rsidR="00CF4897">
        <w:rPr>
          <w:rFonts w:ascii="Times New Roman" w:hAnsi="Times New Roman" w:cs="Times New Roman"/>
          <w:sz w:val="24"/>
          <w:szCs w:val="24"/>
        </w:rPr>
        <w:t xml:space="preserve">, walaupun dalam pelaksanaannya guru </w:t>
      </w:r>
      <w:proofErr w:type="gramStart"/>
      <w:r w:rsidR="00CF4897">
        <w:rPr>
          <w:rFonts w:ascii="Times New Roman" w:hAnsi="Times New Roman" w:cs="Times New Roman"/>
          <w:sz w:val="24"/>
          <w:szCs w:val="24"/>
        </w:rPr>
        <w:t>akan</w:t>
      </w:r>
      <w:proofErr w:type="gramEnd"/>
      <w:r w:rsidR="00CF4897">
        <w:rPr>
          <w:rFonts w:ascii="Times New Roman" w:hAnsi="Times New Roman" w:cs="Times New Roman"/>
          <w:sz w:val="24"/>
          <w:szCs w:val="24"/>
        </w:rPr>
        <w:t xml:space="preserve"> mengalami hambatan-hambatan</w:t>
      </w:r>
      <w:r w:rsidR="0013042C">
        <w:rPr>
          <w:rFonts w:ascii="Times New Roman" w:hAnsi="Times New Roman" w:cs="Times New Roman"/>
          <w:sz w:val="24"/>
          <w:szCs w:val="24"/>
        </w:rPr>
        <w:t>.</w:t>
      </w:r>
      <w:r w:rsidR="00CF4897">
        <w:rPr>
          <w:rFonts w:ascii="Times New Roman" w:hAnsi="Times New Roman" w:cs="Times New Roman"/>
          <w:sz w:val="24"/>
          <w:szCs w:val="24"/>
        </w:rPr>
        <w:t xml:space="preserve"> Sependapat </w:t>
      </w:r>
      <w:proofErr w:type="gramStart"/>
      <w:r w:rsidR="00CF4897">
        <w:rPr>
          <w:rFonts w:ascii="Times New Roman" w:hAnsi="Times New Roman" w:cs="Times New Roman"/>
          <w:sz w:val="24"/>
          <w:szCs w:val="24"/>
        </w:rPr>
        <w:t>dengan</w:t>
      </w:r>
      <w:r w:rsidR="0013042C">
        <w:rPr>
          <w:rFonts w:ascii="Times New Roman" w:hAnsi="Times New Roman" w:cs="Times New Roman"/>
          <w:sz w:val="24"/>
          <w:szCs w:val="24"/>
        </w:rPr>
        <w:t xml:space="preserve"> </w:t>
      </w:r>
      <w:r w:rsidR="002E3C58">
        <w:rPr>
          <w:rFonts w:ascii="Times New Roman" w:hAnsi="Times New Roman" w:cs="Times New Roman"/>
          <w:sz w:val="24"/>
          <w:szCs w:val="24"/>
        </w:rPr>
        <w:t xml:space="preserve"> </w:t>
      </w:r>
      <w:r w:rsidR="0013042C">
        <w:rPr>
          <w:rFonts w:ascii="Times New Roman" w:hAnsi="Times New Roman" w:cs="Times New Roman"/>
          <w:sz w:val="24"/>
          <w:szCs w:val="24"/>
        </w:rPr>
        <w:t>Moch.</w:t>
      </w:r>
      <w:r w:rsidR="0013042C">
        <w:rPr>
          <w:rFonts w:ascii="Times New Roman" w:hAnsi="Times New Roman" w:cs="Times New Roman"/>
          <w:sz w:val="24"/>
          <w:szCs w:val="24"/>
          <w:lang w:val="id-ID"/>
        </w:rPr>
        <w:t>Uz</w:t>
      </w:r>
      <w:r w:rsidR="0013042C">
        <w:rPr>
          <w:rFonts w:ascii="Times New Roman" w:hAnsi="Times New Roman" w:cs="Times New Roman"/>
          <w:sz w:val="24"/>
          <w:szCs w:val="24"/>
        </w:rPr>
        <w:t>er</w:t>
      </w:r>
      <w:proofErr w:type="gramEnd"/>
      <w:r w:rsidR="0013042C">
        <w:rPr>
          <w:rFonts w:ascii="Times New Roman" w:hAnsi="Times New Roman" w:cs="Times New Roman"/>
          <w:sz w:val="24"/>
          <w:szCs w:val="24"/>
        </w:rPr>
        <w:t xml:space="preserve"> </w:t>
      </w:r>
      <w:r w:rsidR="0013042C">
        <w:rPr>
          <w:rFonts w:ascii="Times New Roman" w:hAnsi="Times New Roman" w:cs="Times New Roman"/>
          <w:sz w:val="24"/>
          <w:szCs w:val="24"/>
          <w:lang w:val="id-ID"/>
        </w:rPr>
        <w:t>U</w:t>
      </w:r>
      <w:r w:rsidR="0013042C">
        <w:rPr>
          <w:rFonts w:ascii="Times New Roman" w:hAnsi="Times New Roman" w:cs="Times New Roman"/>
          <w:sz w:val="24"/>
          <w:szCs w:val="24"/>
        </w:rPr>
        <w:t>sman</w:t>
      </w:r>
      <w:r w:rsidR="003F33EB">
        <w:rPr>
          <w:rFonts w:ascii="Times New Roman" w:hAnsi="Times New Roman" w:cs="Times New Roman"/>
          <w:sz w:val="24"/>
          <w:szCs w:val="24"/>
        </w:rPr>
        <w:t xml:space="preserve"> </w:t>
      </w:r>
      <w:r w:rsidR="00CF4897">
        <w:rPr>
          <w:rFonts w:ascii="Times New Roman" w:hAnsi="Times New Roman" w:cs="Times New Roman"/>
          <w:sz w:val="24"/>
          <w:szCs w:val="24"/>
        </w:rPr>
        <w:t xml:space="preserve">yang </w:t>
      </w:r>
      <w:r w:rsidR="003F33EB">
        <w:rPr>
          <w:rFonts w:ascii="Times New Roman" w:hAnsi="Times New Roman" w:cs="Times New Roman"/>
          <w:sz w:val="24"/>
          <w:szCs w:val="24"/>
        </w:rPr>
        <w:t xml:space="preserve">mengungkapkan pendapatnya </w:t>
      </w:r>
      <w:r w:rsidR="0013042C">
        <w:rPr>
          <w:rFonts w:ascii="Times New Roman" w:hAnsi="Times New Roman" w:cs="Times New Roman"/>
          <w:sz w:val="24"/>
          <w:szCs w:val="24"/>
        </w:rPr>
        <w:t>: “Bukanlah kesala</w:t>
      </w:r>
      <w:r w:rsidR="003F33EB">
        <w:rPr>
          <w:rFonts w:ascii="Times New Roman" w:hAnsi="Times New Roman" w:cs="Times New Roman"/>
          <w:sz w:val="24"/>
          <w:szCs w:val="24"/>
        </w:rPr>
        <w:t xml:space="preserve">han profesional guru apabila </w:t>
      </w:r>
      <w:r w:rsidR="0013042C">
        <w:rPr>
          <w:rFonts w:ascii="Times New Roman" w:hAnsi="Times New Roman" w:cs="Times New Roman"/>
          <w:sz w:val="24"/>
          <w:szCs w:val="24"/>
        </w:rPr>
        <w:t xml:space="preserve">tidak dapat menangani setiap problema setiap siswa di dalam kelas. </w:t>
      </w:r>
      <w:proofErr w:type="gramStart"/>
      <w:r w:rsidR="0013042C">
        <w:rPr>
          <w:rFonts w:ascii="Times New Roman" w:hAnsi="Times New Roman" w:cs="Times New Roman"/>
          <w:sz w:val="24"/>
          <w:szCs w:val="24"/>
        </w:rPr>
        <w:t>Namun, guru dapat menggunakan seperangkat strategi untuk tindakan perbaikan”.</w:t>
      </w:r>
      <w:proofErr w:type="gramEnd"/>
      <w:r w:rsidR="0013042C">
        <w:rPr>
          <w:rStyle w:val="FootnoteReference"/>
          <w:rFonts w:ascii="Times New Roman" w:hAnsi="Times New Roman" w:cs="Times New Roman"/>
          <w:sz w:val="24"/>
          <w:szCs w:val="24"/>
        </w:rPr>
        <w:footnoteReference w:id="8"/>
      </w:r>
      <w:r w:rsidR="00633957">
        <w:rPr>
          <w:rFonts w:ascii="Times New Roman" w:hAnsi="Times New Roman" w:cs="Times New Roman"/>
          <w:sz w:val="24"/>
          <w:szCs w:val="24"/>
          <w:lang w:val="id-ID"/>
        </w:rPr>
        <w:t xml:space="preserve"> Hal itu dapat direalisasikan denga</w:t>
      </w:r>
      <w:r w:rsidR="00763AA4">
        <w:rPr>
          <w:rFonts w:ascii="Times New Roman" w:hAnsi="Times New Roman" w:cs="Times New Roman"/>
          <w:sz w:val="24"/>
          <w:szCs w:val="24"/>
          <w:lang w:val="id-ID"/>
        </w:rPr>
        <w:t>n</w:t>
      </w:r>
      <w:r w:rsidR="00633957">
        <w:rPr>
          <w:rFonts w:ascii="Times New Roman" w:hAnsi="Times New Roman" w:cs="Times New Roman"/>
          <w:sz w:val="24"/>
          <w:szCs w:val="24"/>
          <w:lang w:val="id-ID"/>
        </w:rPr>
        <w:t xml:space="preserve"> </w:t>
      </w:r>
      <w:r w:rsidR="00CF4897">
        <w:rPr>
          <w:rFonts w:ascii="Times New Roman" w:hAnsi="Times New Roman" w:cs="Times New Roman"/>
          <w:sz w:val="24"/>
          <w:szCs w:val="24"/>
        </w:rPr>
        <w:t xml:space="preserve">strategi yang dilakukan guru dalam menciptakan iklim belajar yang kondusif sehingga siswa merasa nyaman dan termotivasi ketika belajar di kelas, </w:t>
      </w:r>
      <w:r w:rsidR="00633FF9">
        <w:rPr>
          <w:rFonts w:ascii="Times New Roman" w:hAnsi="Times New Roman" w:cs="Times New Roman"/>
          <w:sz w:val="24"/>
          <w:szCs w:val="24"/>
        </w:rPr>
        <w:t>juga</w:t>
      </w:r>
      <w:r w:rsidR="00CF4897">
        <w:rPr>
          <w:rFonts w:ascii="Times New Roman" w:hAnsi="Times New Roman" w:cs="Times New Roman"/>
          <w:sz w:val="24"/>
          <w:szCs w:val="24"/>
        </w:rPr>
        <w:t xml:space="preserve"> dengan </w:t>
      </w:r>
      <w:r w:rsidR="002B3B6D" w:rsidRPr="00B74E30">
        <w:rPr>
          <w:rFonts w:ascii="Times New Roman" w:hAnsi="Times New Roman" w:cs="Times New Roman"/>
          <w:sz w:val="24"/>
          <w:szCs w:val="24"/>
          <w:lang w:val="id-ID"/>
        </w:rPr>
        <w:t>mengembangkan variasi mengajar</w:t>
      </w:r>
      <w:r w:rsidR="002B3B6D">
        <w:rPr>
          <w:rFonts w:ascii="Times New Roman" w:hAnsi="Times New Roman" w:cs="Times New Roman"/>
          <w:sz w:val="24"/>
          <w:szCs w:val="24"/>
          <w:lang w:val="id-ID"/>
        </w:rPr>
        <w:t xml:space="preserve"> </w:t>
      </w:r>
      <w:r w:rsidR="002B3B6D" w:rsidRPr="00B74E30">
        <w:rPr>
          <w:rFonts w:ascii="Times New Roman" w:hAnsi="Times New Roman" w:cs="Times New Roman"/>
          <w:sz w:val="24"/>
          <w:szCs w:val="24"/>
          <w:lang w:val="id-ID"/>
        </w:rPr>
        <w:t xml:space="preserve">yang bersifat </w:t>
      </w:r>
      <w:r w:rsidR="00633957">
        <w:rPr>
          <w:rFonts w:ascii="Times New Roman" w:hAnsi="Times New Roman" w:cs="Times New Roman"/>
          <w:sz w:val="24"/>
          <w:szCs w:val="24"/>
          <w:lang w:val="id-ID"/>
        </w:rPr>
        <w:t>inovatif dan kreat</w:t>
      </w:r>
      <w:r w:rsidR="002B3B6D">
        <w:rPr>
          <w:rFonts w:ascii="Times New Roman" w:hAnsi="Times New Roman" w:cs="Times New Roman"/>
          <w:sz w:val="24"/>
          <w:szCs w:val="24"/>
          <w:lang w:val="id-ID"/>
        </w:rPr>
        <w:t>if agar menarik perhatian siswa</w:t>
      </w:r>
      <w:r w:rsidR="002B3B6D" w:rsidRPr="00B74E30">
        <w:rPr>
          <w:rFonts w:ascii="Times New Roman" w:hAnsi="Times New Roman" w:cs="Times New Roman"/>
          <w:sz w:val="24"/>
          <w:szCs w:val="24"/>
          <w:lang w:val="id-ID"/>
        </w:rPr>
        <w:t xml:space="preserve">, salah satunya </w:t>
      </w:r>
      <w:r w:rsidR="00633FF9">
        <w:rPr>
          <w:rFonts w:ascii="Times New Roman" w:hAnsi="Times New Roman" w:cs="Times New Roman"/>
          <w:sz w:val="24"/>
          <w:szCs w:val="24"/>
          <w:lang w:val="id-ID"/>
        </w:rPr>
        <w:t>adalah dengan menggunakan media</w:t>
      </w:r>
      <w:r w:rsidR="00633FF9">
        <w:rPr>
          <w:rFonts w:ascii="Times New Roman" w:hAnsi="Times New Roman" w:cs="Times New Roman"/>
          <w:sz w:val="24"/>
          <w:szCs w:val="24"/>
        </w:rPr>
        <w:t xml:space="preserve">, </w:t>
      </w:r>
      <w:r w:rsidR="002B3B6D" w:rsidRPr="00B74E30">
        <w:rPr>
          <w:rFonts w:ascii="Times New Roman" w:hAnsi="Times New Roman" w:cs="Times New Roman"/>
          <w:sz w:val="24"/>
          <w:szCs w:val="24"/>
          <w:lang w:val="id-ID"/>
        </w:rPr>
        <w:t>metode</w:t>
      </w:r>
      <w:r w:rsidR="00633FF9">
        <w:rPr>
          <w:rFonts w:ascii="Times New Roman" w:hAnsi="Times New Roman" w:cs="Times New Roman"/>
          <w:sz w:val="24"/>
          <w:szCs w:val="24"/>
        </w:rPr>
        <w:t xml:space="preserve"> dan gaya mengajar guru </w:t>
      </w:r>
      <w:r w:rsidR="002B3B6D" w:rsidRPr="00B74E30">
        <w:rPr>
          <w:rFonts w:ascii="Times New Roman" w:hAnsi="Times New Roman" w:cs="Times New Roman"/>
          <w:sz w:val="24"/>
          <w:szCs w:val="24"/>
          <w:lang w:val="id-ID"/>
        </w:rPr>
        <w:t xml:space="preserve"> dala</w:t>
      </w:r>
      <w:r w:rsidR="00F438E4" w:rsidRPr="00B74E30">
        <w:rPr>
          <w:rFonts w:ascii="Times New Roman" w:hAnsi="Times New Roman" w:cs="Times New Roman"/>
          <w:sz w:val="24"/>
          <w:szCs w:val="24"/>
          <w:lang w:val="id-ID"/>
        </w:rPr>
        <w:t>m kegiatan belajar mengajar</w:t>
      </w:r>
      <w:r w:rsidR="00633FF9">
        <w:rPr>
          <w:rFonts w:ascii="Times New Roman" w:hAnsi="Times New Roman" w:cs="Times New Roman"/>
          <w:sz w:val="24"/>
          <w:szCs w:val="24"/>
        </w:rPr>
        <w:t>.</w:t>
      </w:r>
      <w:r w:rsidR="00DB723A">
        <w:rPr>
          <w:rFonts w:ascii="Times New Roman" w:hAnsi="Times New Roman" w:cs="Times New Roman"/>
          <w:sz w:val="24"/>
          <w:szCs w:val="24"/>
        </w:rPr>
        <w:t xml:space="preserve"> </w:t>
      </w:r>
    </w:p>
    <w:p w:rsidR="0013042C" w:rsidRDefault="00633FF9" w:rsidP="004A553E">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Selain</w:t>
      </w:r>
      <w:r w:rsidR="00763AA4">
        <w:rPr>
          <w:rFonts w:ascii="Times New Roman" w:hAnsi="Times New Roman" w:cs="Times New Roman"/>
          <w:sz w:val="24"/>
          <w:szCs w:val="24"/>
          <w:lang w:val="id-ID"/>
        </w:rPr>
        <w:t xml:space="preserve"> itu sikap </w:t>
      </w:r>
      <w:r w:rsidR="0013042C">
        <w:rPr>
          <w:rFonts w:ascii="Times New Roman" w:hAnsi="Times New Roman" w:cs="Times New Roman"/>
          <w:sz w:val="24"/>
          <w:szCs w:val="24"/>
        </w:rPr>
        <w:t>guru maupun siswa</w:t>
      </w:r>
      <w:r w:rsidR="00763AA4">
        <w:rPr>
          <w:rFonts w:ascii="Times New Roman" w:hAnsi="Times New Roman" w:cs="Times New Roman"/>
          <w:sz w:val="24"/>
          <w:szCs w:val="24"/>
          <w:lang w:val="id-ID"/>
        </w:rPr>
        <w:t xml:space="preserve"> yang</w:t>
      </w:r>
      <w:r w:rsidR="0013042C">
        <w:rPr>
          <w:rFonts w:ascii="Times New Roman" w:hAnsi="Times New Roman" w:cs="Times New Roman"/>
          <w:sz w:val="24"/>
          <w:szCs w:val="24"/>
        </w:rPr>
        <w:t xml:space="preserve"> terlibat aktif dan memiliki motivasi tinggi serta mampu berinteraksi dengan baik</w:t>
      </w:r>
      <w:r w:rsidR="00763AA4">
        <w:rPr>
          <w:rFonts w:ascii="Times New Roman" w:hAnsi="Times New Roman" w:cs="Times New Roman"/>
          <w:sz w:val="24"/>
          <w:szCs w:val="24"/>
          <w:lang w:val="id-ID"/>
        </w:rPr>
        <w:t xml:space="preserve"> juga berperan penting dalam</w:t>
      </w:r>
      <w:r w:rsidR="002E3C58">
        <w:rPr>
          <w:rFonts w:ascii="Times New Roman" w:hAnsi="Times New Roman" w:cs="Times New Roman"/>
          <w:sz w:val="24"/>
          <w:szCs w:val="24"/>
          <w:lang w:val="id-ID"/>
        </w:rPr>
        <w:t xml:space="preserve"> menciptakan suasana </w:t>
      </w:r>
      <w:proofErr w:type="gramStart"/>
      <w:r w:rsidR="002E3C58">
        <w:rPr>
          <w:rFonts w:ascii="Times New Roman" w:hAnsi="Times New Roman" w:cs="Times New Roman"/>
          <w:sz w:val="24"/>
          <w:szCs w:val="24"/>
          <w:lang w:val="id-ID"/>
        </w:rPr>
        <w:t xml:space="preserve">belajar </w:t>
      </w:r>
      <w:r w:rsidR="00763AA4">
        <w:rPr>
          <w:rFonts w:ascii="Times New Roman" w:hAnsi="Times New Roman" w:cs="Times New Roman"/>
          <w:sz w:val="24"/>
          <w:szCs w:val="24"/>
          <w:lang w:val="id-ID"/>
        </w:rPr>
        <w:t xml:space="preserve"> mengajar</w:t>
      </w:r>
      <w:proofErr w:type="gramEnd"/>
      <w:r w:rsidR="00763AA4">
        <w:rPr>
          <w:rFonts w:ascii="Times New Roman" w:hAnsi="Times New Roman" w:cs="Times New Roman"/>
          <w:sz w:val="24"/>
          <w:szCs w:val="24"/>
          <w:lang w:val="id-ID"/>
        </w:rPr>
        <w:t xml:space="preserve"> yang optimal</w:t>
      </w:r>
      <w:r w:rsidR="0013042C">
        <w:rPr>
          <w:rFonts w:ascii="Times New Roman" w:hAnsi="Times New Roman" w:cs="Times New Roman"/>
          <w:sz w:val="24"/>
          <w:szCs w:val="24"/>
        </w:rPr>
        <w:t xml:space="preserve">.  </w:t>
      </w:r>
      <w:proofErr w:type="gramStart"/>
      <w:r w:rsidR="002E3C58">
        <w:rPr>
          <w:rFonts w:ascii="Times New Roman" w:hAnsi="Times New Roman" w:cs="Times New Roman"/>
          <w:sz w:val="24"/>
          <w:szCs w:val="24"/>
        </w:rPr>
        <w:t xml:space="preserve">Begitu juga </w:t>
      </w:r>
      <w:r w:rsidR="0013042C">
        <w:rPr>
          <w:sz w:val="24"/>
          <w:szCs w:val="24"/>
        </w:rPr>
        <w:t>Moch.</w:t>
      </w:r>
      <w:proofErr w:type="gramEnd"/>
      <w:r w:rsidR="002E3C58">
        <w:rPr>
          <w:sz w:val="24"/>
          <w:szCs w:val="24"/>
        </w:rPr>
        <w:t xml:space="preserve"> </w:t>
      </w:r>
      <w:r w:rsidR="0013042C">
        <w:rPr>
          <w:sz w:val="24"/>
          <w:szCs w:val="24"/>
          <w:lang w:val="id-ID"/>
        </w:rPr>
        <w:t>Uz</w:t>
      </w:r>
      <w:r w:rsidR="0013042C">
        <w:rPr>
          <w:sz w:val="24"/>
          <w:szCs w:val="24"/>
        </w:rPr>
        <w:t xml:space="preserve">er </w:t>
      </w:r>
      <w:r w:rsidR="0013042C">
        <w:rPr>
          <w:sz w:val="24"/>
          <w:szCs w:val="24"/>
          <w:lang w:val="id-ID"/>
        </w:rPr>
        <w:t>U</w:t>
      </w:r>
      <w:r w:rsidR="0013042C">
        <w:rPr>
          <w:sz w:val="24"/>
          <w:szCs w:val="24"/>
        </w:rPr>
        <w:t>sman</w:t>
      </w:r>
      <w:r w:rsidR="004F4F44">
        <w:rPr>
          <w:rFonts w:ascii="Times New Roman" w:hAnsi="Times New Roman" w:cs="Times New Roman"/>
          <w:sz w:val="24"/>
          <w:szCs w:val="24"/>
        </w:rPr>
        <w:t xml:space="preserve"> </w:t>
      </w:r>
      <w:r>
        <w:rPr>
          <w:rFonts w:ascii="Times New Roman" w:hAnsi="Times New Roman" w:cs="Times New Roman"/>
          <w:sz w:val="24"/>
          <w:szCs w:val="24"/>
        </w:rPr>
        <w:t xml:space="preserve">yang </w:t>
      </w:r>
      <w:r w:rsidR="004F4F44">
        <w:rPr>
          <w:rFonts w:ascii="Times New Roman" w:hAnsi="Times New Roman" w:cs="Times New Roman"/>
          <w:sz w:val="24"/>
          <w:szCs w:val="24"/>
        </w:rPr>
        <w:t xml:space="preserve">menyatakan </w:t>
      </w:r>
      <w:r w:rsidR="0013042C">
        <w:rPr>
          <w:rFonts w:ascii="Times New Roman" w:hAnsi="Times New Roman" w:cs="Times New Roman"/>
          <w:sz w:val="24"/>
          <w:szCs w:val="24"/>
        </w:rPr>
        <w:t>pendapat</w:t>
      </w:r>
      <w:r w:rsidR="004F4F44">
        <w:rPr>
          <w:rFonts w:ascii="Times New Roman" w:hAnsi="Times New Roman" w:cs="Times New Roman"/>
          <w:sz w:val="24"/>
          <w:szCs w:val="24"/>
        </w:rPr>
        <w:t>nya</w:t>
      </w:r>
      <w:r w:rsidR="0013042C">
        <w:rPr>
          <w:rFonts w:ascii="Times New Roman" w:hAnsi="Times New Roman" w:cs="Times New Roman"/>
          <w:sz w:val="24"/>
          <w:szCs w:val="24"/>
        </w:rPr>
        <w:t xml:space="preserve"> “Hubungan interpersonal </w:t>
      </w:r>
      <w:r w:rsidR="0013042C">
        <w:rPr>
          <w:rFonts w:ascii="Times New Roman" w:hAnsi="Times New Roman" w:cs="Times New Roman"/>
          <w:sz w:val="24"/>
          <w:szCs w:val="24"/>
        </w:rPr>
        <w:lastRenderedPageBreak/>
        <w:t>yang baik antara guru dan siswa, dan siswa dengan siswa merupakan syarat keberhasilan pengelolaan kelas. Pengelolaan kelas yang efektif merupakan prasyarat mutlak terjadinya proses belajar mengajar yang efektif”.</w:t>
      </w:r>
      <w:r w:rsidR="0013042C">
        <w:rPr>
          <w:rStyle w:val="FootnoteReference"/>
          <w:rFonts w:ascii="Times New Roman" w:hAnsi="Times New Roman" w:cs="Times New Roman"/>
          <w:sz w:val="24"/>
          <w:szCs w:val="24"/>
        </w:rPr>
        <w:footnoteReference w:id="9"/>
      </w:r>
      <w:r w:rsidR="001430F9">
        <w:rPr>
          <w:rFonts w:ascii="Times New Roman" w:hAnsi="Times New Roman" w:cs="Times New Roman"/>
          <w:sz w:val="24"/>
          <w:szCs w:val="24"/>
        </w:rPr>
        <w:t xml:space="preserve"> </w:t>
      </w:r>
    </w:p>
    <w:p w:rsidR="0013042C" w:rsidRPr="0093060B" w:rsidRDefault="004F4F44" w:rsidP="004A553E">
      <w:pPr>
        <w:pStyle w:val="ListParagraph"/>
        <w:spacing w:line="48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id-ID"/>
        </w:rPr>
        <w:t>Hal inilah yang menjadi pe</w:t>
      </w:r>
      <w:r>
        <w:rPr>
          <w:rFonts w:ascii="Times New Roman" w:hAnsi="Times New Roman" w:cs="Times New Roman"/>
          <w:sz w:val="24"/>
          <w:szCs w:val="24"/>
        </w:rPr>
        <w:t>m</w:t>
      </w:r>
      <w:r w:rsidR="0013042C">
        <w:rPr>
          <w:rFonts w:ascii="Times New Roman" w:hAnsi="Times New Roman" w:cs="Times New Roman"/>
          <w:sz w:val="24"/>
          <w:szCs w:val="24"/>
          <w:lang w:val="id-ID"/>
        </w:rPr>
        <w:t xml:space="preserve">ikiran penulis dan sekaligus melatarbelakangi pokok penelitian skripsi. </w:t>
      </w:r>
      <w:r w:rsidR="0013042C">
        <w:rPr>
          <w:rFonts w:ascii="Times New Roman" w:hAnsi="Times New Roman" w:cs="Times New Roman"/>
          <w:sz w:val="24"/>
          <w:szCs w:val="24"/>
          <w:lang w:val="sv-SE"/>
        </w:rPr>
        <w:t>Dimana tenaga pengajar atau guru harus mengatur strategi apa yang digunakan untuk meningkatkan prestasi belajar siswa dengan pengelolaan kelas yang optimal.</w:t>
      </w:r>
      <w:r w:rsidR="00763AA4">
        <w:rPr>
          <w:rFonts w:ascii="Times New Roman" w:hAnsi="Times New Roman" w:cs="Times New Roman"/>
          <w:sz w:val="24"/>
          <w:szCs w:val="24"/>
          <w:lang w:val="id-ID"/>
        </w:rPr>
        <w:t xml:space="preserve"> Dengan dedikasi dalam pendidikan yang telah ditujukkan oleh salah satu lembaga pendidikan formal yang ada di kabupaten Blitar</w:t>
      </w:r>
      <w:r w:rsidR="0093060B">
        <w:rPr>
          <w:rFonts w:ascii="Times New Roman" w:hAnsi="Times New Roman" w:cs="Times New Roman"/>
          <w:sz w:val="24"/>
          <w:szCs w:val="24"/>
          <w:lang w:val="id-ID"/>
        </w:rPr>
        <w:t>, yang ditunjukan dengan terus berkemban</w:t>
      </w:r>
      <w:r>
        <w:rPr>
          <w:rFonts w:ascii="Times New Roman" w:hAnsi="Times New Roman" w:cs="Times New Roman"/>
          <w:sz w:val="24"/>
          <w:szCs w:val="24"/>
          <w:lang w:val="id-ID"/>
        </w:rPr>
        <w:t>gnya lembaga pendidikan</w:t>
      </w:r>
      <w:r w:rsidR="0093060B">
        <w:rPr>
          <w:rFonts w:ascii="Times New Roman" w:hAnsi="Times New Roman" w:cs="Times New Roman"/>
          <w:sz w:val="24"/>
          <w:szCs w:val="24"/>
          <w:lang w:val="id-ID"/>
        </w:rPr>
        <w:t xml:space="preserve"> baik dari segi infrastruktur dan tenaga pengajarnya, merupakan salah satu alasan yang mendasari peneliti untuk mengadakan penelitian di lembaga tersebut. Yaitu</w:t>
      </w:r>
      <w:r w:rsidR="0093060B" w:rsidRPr="0093060B">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di </w:t>
      </w:r>
      <w:r w:rsidR="0093060B">
        <w:rPr>
          <w:rFonts w:ascii="Times New Roman" w:hAnsi="Times New Roman" w:cs="Times New Roman"/>
          <w:sz w:val="24"/>
          <w:szCs w:val="24"/>
          <w:lang w:val="sv-SE"/>
        </w:rPr>
        <w:t>Madrasah Aliyah Negeri Wlingi Kabupaten Blitar</w:t>
      </w:r>
      <w:r w:rsidR="0093060B">
        <w:rPr>
          <w:rFonts w:ascii="Times New Roman" w:hAnsi="Times New Roman" w:cs="Times New Roman"/>
          <w:sz w:val="24"/>
          <w:szCs w:val="24"/>
          <w:lang w:val="id-ID"/>
        </w:rPr>
        <w:t>.</w:t>
      </w:r>
    </w:p>
    <w:p w:rsidR="0013042C" w:rsidRDefault="0013042C" w:rsidP="004A553E">
      <w:pPr>
        <w:pStyle w:val="ListParagraph"/>
        <w:spacing w:line="48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sv-SE"/>
        </w:rPr>
        <w:t xml:space="preserve">Madrasah Aliyah Negeri Wlingi adalah salah satu dari beberapa lembaga bercirikan Islam yang mendukung keberhasilan tujuan pendidikan Nasional. Hal ini dapat dilihat dalam meningkatkan prestasi belajar siswa secara terus menerus, </w:t>
      </w:r>
      <w:r w:rsidR="0093060B">
        <w:rPr>
          <w:rFonts w:ascii="Times New Roman" w:hAnsi="Times New Roman" w:cs="Times New Roman"/>
          <w:sz w:val="24"/>
          <w:szCs w:val="24"/>
          <w:lang w:val="id-ID"/>
        </w:rPr>
        <w:t>dengan inovasi pendidikan yang dikembangkan di madrasah tersebut</w:t>
      </w:r>
      <w:r>
        <w:rPr>
          <w:rFonts w:ascii="Times New Roman" w:hAnsi="Times New Roman" w:cs="Times New Roman"/>
          <w:sz w:val="24"/>
          <w:szCs w:val="24"/>
          <w:lang w:val="sv-SE"/>
        </w:rPr>
        <w:t xml:space="preserve"> adalah dengan membuka jurusan agama yang masih berjalan 2 (dua) tahun ini</w:t>
      </w:r>
      <w:r w:rsidR="00FD08DB">
        <w:rPr>
          <w:rFonts w:ascii="Times New Roman" w:hAnsi="Times New Roman" w:cs="Times New Roman"/>
          <w:sz w:val="24"/>
          <w:szCs w:val="24"/>
          <w:lang w:val="sv-SE"/>
        </w:rPr>
        <w:t xml:space="preserve"> dan diadakannya kegiatan-kegiatan yang menunjang prestasi belajar siswa</w:t>
      </w:r>
      <w:r>
        <w:rPr>
          <w:rFonts w:ascii="Times New Roman" w:hAnsi="Times New Roman" w:cs="Times New Roman"/>
          <w:sz w:val="24"/>
          <w:szCs w:val="24"/>
          <w:lang w:val="sv-SE"/>
        </w:rPr>
        <w:t xml:space="preserve">. </w:t>
      </w:r>
    </w:p>
    <w:p w:rsidR="001044D2" w:rsidRPr="001044D2" w:rsidRDefault="0025104C" w:rsidP="004A553E">
      <w:pPr>
        <w:pStyle w:val="ListParagraph"/>
        <w:spacing w:line="480" w:lineRule="auto"/>
        <w:ind w:left="284"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Dengan inovasi</w:t>
      </w:r>
      <w:r w:rsidR="001044D2">
        <w:rPr>
          <w:rFonts w:ascii="Times New Roman" w:hAnsi="Times New Roman" w:cs="Times New Roman"/>
          <w:sz w:val="24"/>
          <w:szCs w:val="24"/>
          <w:lang w:val="id-ID"/>
        </w:rPr>
        <w:t xml:space="preserve"> yang dikembangkan </w:t>
      </w:r>
      <w:r w:rsidR="004F4F44">
        <w:rPr>
          <w:rFonts w:ascii="Times New Roman" w:hAnsi="Times New Roman" w:cs="Times New Roman"/>
          <w:sz w:val="24"/>
          <w:szCs w:val="24"/>
        </w:rPr>
        <w:t xml:space="preserve">oleh </w:t>
      </w:r>
      <w:r w:rsidR="001044D2">
        <w:rPr>
          <w:rFonts w:ascii="Times New Roman" w:hAnsi="Times New Roman" w:cs="Times New Roman"/>
          <w:sz w:val="24"/>
          <w:szCs w:val="24"/>
          <w:lang w:val="id-ID"/>
        </w:rPr>
        <w:t>madrasah tersebut sudah barang tentu juga memerlukan peranan guru secara aktif.</w:t>
      </w:r>
      <w:proofErr w:type="gramEnd"/>
      <w:r w:rsidR="001044D2">
        <w:rPr>
          <w:rFonts w:ascii="Times New Roman" w:hAnsi="Times New Roman" w:cs="Times New Roman"/>
          <w:sz w:val="24"/>
          <w:szCs w:val="24"/>
          <w:lang w:val="id-ID"/>
        </w:rPr>
        <w:t xml:space="preserve"> Dengan berbagai faktor yang mendukung dan menghambat </w:t>
      </w:r>
      <w:r>
        <w:rPr>
          <w:rFonts w:ascii="Times New Roman" w:hAnsi="Times New Roman" w:cs="Times New Roman"/>
          <w:sz w:val="24"/>
          <w:szCs w:val="24"/>
        </w:rPr>
        <w:t xml:space="preserve"> dalam </w:t>
      </w:r>
      <w:r w:rsidR="001044D2">
        <w:rPr>
          <w:rFonts w:ascii="Times New Roman" w:hAnsi="Times New Roman" w:cs="Times New Roman"/>
          <w:sz w:val="24"/>
          <w:szCs w:val="24"/>
          <w:lang w:val="id-ID"/>
        </w:rPr>
        <w:t>perkembangan</w:t>
      </w:r>
      <w:r>
        <w:rPr>
          <w:rFonts w:ascii="Times New Roman" w:hAnsi="Times New Roman" w:cs="Times New Roman"/>
          <w:sz w:val="24"/>
          <w:szCs w:val="24"/>
        </w:rPr>
        <w:t>nya</w:t>
      </w:r>
      <w:r w:rsidR="001044D2">
        <w:rPr>
          <w:rFonts w:ascii="Times New Roman" w:hAnsi="Times New Roman" w:cs="Times New Roman"/>
          <w:sz w:val="24"/>
          <w:szCs w:val="24"/>
          <w:lang w:val="id-ID"/>
        </w:rPr>
        <w:t xml:space="preserve">. </w:t>
      </w:r>
      <w:r>
        <w:rPr>
          <w:rFonts w:ascii="Times New Roman" w:hAnsi="Times New Roman" w:cs="Times New Roman"/>
          <w:sz w:val="24"/>
          <w:szCs w:val="24"/>
        </w:rPr>
        <w:t xml:space="preserve">Terutama </w:t>
      </w:r>
      <w:r w:rsidR="00FD08DB">
        <w:rPr>
          <w:rFonts w:ascii="Times New Roman" w:hAnsi="Times New Roman" w:cs="Times New Roman"/>
          <w:sz w:val="24"/>
          <w:szCs w:val="24"/>
        </w:rPr>
        <w:lastRenderedPageBreak/>
        <w:t xml:space="preserve">pada </w:t>
      </w:r>
      <w:r>
        <w:rPr>
          <w:rFonts w:ascii="Times New Roman" w:hAnsi="Times New Roman" w:cs="Times New Roman"/>
          <w:sz w:val="24"/>
          <w:szCs w:val="24"/>
        </w:rPr>
        <w:t>kegiatan belajar mengajar yang terjadi didalam kelas</w:t>
      </w:r>
      <w:r>
        <w:rPr>
          <w:rFonts w:ascii="Times New Roman" w:hAnsi="Times New Roman" w:cs="Times New Roman"/>
          <w:sz w:val="24"/>
          <w:szCs w:val="24"/>
          <w:lang w:val="id-ID"/>
        </w:rPr>
        <w:t>,</w:t>
      </w:r>
      <w:r w:rsidR="00C54D0B">
        <w:rPr>
          <w:rFonts w:ascii="Times New Roman" w:hAnsi="Times New Roman" w:cs="Times New Roman"/>
          <w:sz w:val="24"/>
          <w:szCs w:val="24"/>
        </w:rPr>
        <w:t xml:space="preserve"> karena kelas mempunyai peranan yang sangat penting </w:t>
      </w:r>
      <w:r w:rsidR="00CD2BD1">
        <w:rPr>
          <w:rFonts w:ascii="Times New Roman" w:hAnsi="Times New Roman" w:cs="Times New Roman"/>
          <w:sz w:val="24"/>
          <w:szCs w:val="24"/>
        </w:rPr>
        <w:t>dalam kesuksesan belajar siswa</w:t>
      </w:r>
      <w:proofErr w:type="gramStart"/>
      <w:r w:rsidR="00CD2BD1">
        <w:rPr>
          <w:rFonts w:ascii="Times New Roman" w:hAnsi="Times New Roman" w:cs="Times New Roman"/>
          <w:sz w:val="24"/>
          <w:szCs w:val="24"/>
        </w:rPr>
        <w:t>,,</w:t>
      </w:r>
      <w:proofErr w:type="gramEnd"/>
      <w:r w:rsidR="00CD2BD1">
        <w:rPr>
          <w:rFonts w:ascii="Times New Roman" w:hAnsi="Times New Roman" w:cs="Times New Roman"/>
          <w:sz w:val="24"/>
          <w:szCs w:val="24"/>
        </w:rPr>
        <w:t xml:space="preserve"> </w:t>
      </w:r>
      <w:r>
        <w:rPr>
          <w:rFonts w:ascii="Times New Roman" w:hAnsi="Times New Roman" w:cs="Times New Roman"/>
          <w:sz w:val="24"/>
          <w:szCs w:val="24"/>
          <w:lang w:val="id-ID"/>
        </w:rPr>
        <w:t xml:space="preserve">maka </w:t>
      </w:r>
      <w:r w:rsidR="001044D2">
        <w:rPr>
          <w:rFonts w:ascii="Times New Roman" w:hAnsi="Times New Roman" w:cs="Times New Roman"/>
          <w:sz w:val="24"/>
          <w:szCs w:val="24"/>
          <w:lang w:val="id-ID"/>
        </w:rPr>
        <w:t>diperlukan intensitas perhatian yang tinggi dari guru dan lembaga.</w:t>
      </w:r>
    </w:p>
    <w:p w:rsidR="0071503F" w:rsidRPr="005349B0" w:rsidRDefault="0013042C" w:rsidP="005349B0">
      <w:pPr>
        <w:pStyle w:val="ListParagraph"/>
        <w:spacing w:line="480" w:lineRule="auto"/>
        <w:ind w:left="284" w:firstLine="567"/>
        <w:jc w:val="both"/>
        <w:rPr>
          <w:rFonts w:ascii="Times New Roman" w:hAnsi="Times New Roman" w:cs="Times New Roman"/>
          <w:i/>
          <w:sz w:val="24"/>
          <w:szCs w:val="24"/>
          <w:lang w:val="sv-SE"/>
        </w:rPr>
      </w:pPr>
      <w:r>
        <w:rPr>
          <w:rFonts w:ascii="Times New Roman" w:hAnsi="Times New Roman" w:cs="Times New Roman"/>
          <w:sz w:val="24"/>
          <w:szCs w:val="24"/>
          <w:lang w:val="sv-SE"/>
        </w:rPr>
        <w:t xml:space="preserve">Berdasarkan latar belakang diatas secara singkat bahwa guru berperan penting dalam pengelolaan </w:t>
      </w:r>
      <w:r w:rsidR="00FD08DB">
        <w:rPr>
          <w:rFonts w:ascii="Times New Roman" w:hAnsi="Times New Roman" w:cs="Times New Roman"/>
          <w:sz w:val="24"/>
          <w:szCs w:val="24"/>
          <w:lang w:val="sv-SE"/>
        </w:rPr>
        <w:t xml:space="preserve">yang terjadi didalam </w:t>
      </w:r>
      <w:r>
        <w:rPr>
          <w:rFonts w:ascii="Times New Roman" w:hAnsi="Times New Roman" w:cs="Times New Roman"/>
          <w:sz w:val="24"/>
          <w:szCs w:val="24"/>
          <w:lang w:val="sv-SE"/>
        </w:rPr>
        <w:t xml:space="preserve">kelas untuk mencapai keberhasilan proses pembelajaran </w:t>
      </w:r>
      <w:r w:rsidR="00633FF9">
        <w:rPr>
          <w:rFonts w:ascii="Times New Roman" w:hAnsi="Times New Roman" w:cs="Times New Roman"/>
          <w:sz w:val="24"/>
          <w:szCs w:val="24"/>
          <w:lang w:val="sv-SE"/>
        </w:rPr>
        <w:t xml:space="preserve">salah satunya dengan meningkatkan prestasi belajar siswa </w:t>
      </w:r>
      <w:r>
        <w:rPr>
          <w:rFonts w:ascii="Times New Roman" w:hAnsi="Times New Roman" w:cs="Times New Roman"/>
          <w:sz w:val="24"/>
          <w:szCs w:val="24"/>
          <w:lang w:val="sv-SE"/>
        </w:rPr>
        <w:t>di Madrasah Aliyah Negeri Wlingi Blitar. Hal ini</w:t>
      </w:r>
      <w:r w:rsidR="0079410D">
        <w:rPr>
          <w:rFonts w:ascii="Times New Roman" w:hAnsi="Times New Roman" w:cs="Times New Roman"/>
          <w:sz w:val="24"/>
          <w:szCs w:val="24"/>
          <w:lang w:val="sv-SE"/>
        </w:rPr>
        <w:t>lah yang</w:t>
      </w:r>
      <w:r>
        <w:rPr>
          <w:rFonts w:ascii="Times New Roman" w:hAnsi="Times New Roman" w:cs="Times New Roman"/>
          <w:sz w:val="24"/>
          <w:szCs w:val="24"/>
          <w:lang w:val="sv-SE"/>
        </w:rPr>
        <w:t xml:space="preserve"> menjadi tanda tanya penulis</w:t>
      </w:r>
      <w:r w:rsidR="00E32717">
        <w:rPr>
          <w:rFonts w:ascii="Times New Roman" w:hAnsi="Times New Roman" w:cs="Times New Roman"/>
          <w:sz w:val="24"/>
          <w:szCs w:val="24"/>
          <w:lang w:val="sv-SE"/>
        </w:rPr>
        <w:t>, bagaimana</w:t>
      </w:r>
      <w:r w:rsidR="00BA0245">
        <w:rPr>
          <w:rFonts w:ascii="Times New Roman" w:hAnsi="Times New Roman" w:cs="Times New Roman"/>
          <w:sz w:val="24"/>
          <w:szCs w:val="24"/>
          <w:lang w:val="sv-SE"/>
        </w:rPr>
        <w:t xml:space="preserve"> </w:t>
      </w:r>
      <w:r w:rsidR="00D301E0">
        <w:rPr>
          <w:rFonts w:ascii="Times New Roman" w:hAnsi="Times New Roman" w:cs="Times New Roman"/>
          <w:sz w:val="24"/>
          <w:szCs w:val="24"/>
          <w:lang w:val="sv-SE"/>
        </w:rPr>
        <w:t xml:space="preserve">strategi guru dalam menciptakan suasana belajar yang kondusif didalam kelas, bagaimana </w:t>
      </w:r>
      <w:r w:rsidR="00081474">
        <w:rPr>
          <w:rFonts w:ascii="Times New Roman" w:hAnsi="Times New Roman" w:cs="Times New Roman"/>
          <w:sz w:val="24"/>
          <w:szCs w:val="24"/>
          <w:lang w:val="sv-SE"/>
        </w:rPr>
        <w:t xml:space="preserve">strategi guru dalam </w:t>
      </w:r>
      <w:r w:rsidR="00D301E0">
        <w:rPr>
          <w:rFonts w:ascii="Times New Roman" w:hAnsi="Times New Roman" w:cs="Times New Roman"/>
          <w:sz w:val="24"/>
          <w:szCs w:val="24"/>
          <w:lang w:val="sv-SE"/>
        </w:rPr>
        <w:t>menjalin hubungan kerjasama dengan</w:t>
      </w:r>
      <w:r w:rsidR="00081474">
        <w:rPr>
          <w:rFonts w:ascii="Times New Roman" w:hAnsi="Times New Roman" w:cs="Times New Roman"/>
          <w:sz w:val="24"/>
          <w:szCs w:val="24"/>
          <w:lang w:val="sv-SE"/>
        </w:rPr>
        <w:t xml:space="preserve"> siswa dikelas, bagaimana strategi guru dalam </w:t>
      </w:r>
      <w:r w:rsidR="00D301E0">
        <w:rPr>
          <w:rFonts w:ascii="Times New Roman" w:hAnsi="Times New Roman" w:cs="Times New Roman"/>
          <w:sz w:val="24"/>
          <w:szCs w:val="24"/>
          <w:lang w:val="sv-SE"/>
        </w:rPr>
        <w:t>mengatur ruang kelas</w:t>
      </w:r>
      <w:r w:rsidR="0079410D">
        <w:rPr>
          <w:rFonts w:ascii="Times New Roman" w:hAnsi="Times New Roman" w:cs="Times New Roman"/>
          <w:sz w:val="24"/>
          <w:szCs w:val="24"/>
          <w:lang w:val="sv-SE"/>
        </w:rPr>
        <w:t>,</w:t>
      </w:r>
      <w:r w:rsidR="0079410D" w:rsidRPr="0079410D">
        <w:rPr>
          <w:rFonts w:ascii="Times New Roman" w:hAnsi="Times New Roman" w:cs="Times New Roman"/>
          <w:sz w:val="24"/>
          <w:szCs w:val="24"/>
          <w:lang w:val="sv-SE"/>
        </w:rPr>
        <w:t xml:space="preserve"> </w:t>
      </w:r>
      <w:r w:rsidR="0079410D">
        <w:rPr>
          <w:rFonts w:ascii="Times New Roman" w:hAnsi="Times New Roman" w:cs="Times New Roman"/>
          <w:sz w:val="24"/>
          <w:szCs w:val="24"/>
          <w:lang w:val="sv-SE"/>
        </w:rPr>
        <w:t xml:space="preserve">dan bagaimana </w:t>
      </w:r>
      <w:r w:rsidR="00D301E0">
        <w:rPr>
          <w:rFonts w:ascii="Times New Roman" w:hAnsi="Times New Roman" w:cs="Times New Roman"/>
          <w:sz w:val="24"/>
          <w:szCs w:val="24"/>
          <w:lang w:val="sv-SE"/>
        </w:rPr>
        <w:t>usaha guru dalam mengatasi permasalahan yang timbul di</w:t>
      </w:r>
      <w:r w:rsidR="0079410D">
        <w:rPr>
          <w:rFonts w:ascii="Times New Roman" w:hAnsi="Times New Roman" w:cs="Times New Roman"/>
          <w:sz w:val="24"/>
          <w:szCs w:val="24"/>
          <w:lang w:val="sv-SE"/>
        </w:rPr>
        <w:t xml:space="preserve"> kelas. </w:t>
      </w:r>
      <w:r>
        <w:rPr>
          <w:rFonts w:ascii="Times New Roman" w:hAnsi="Times New Roman" w:cs="Times New Roman"/>
          <w:sz w:val="24"/>
          <w:szCs w:val="24"/>
          <w:lang w:val="sv-SE"/>
        </w:rPr>
        <w:t>Untuk itu penulis tertarik akan permasalahan ini, dan menuangkan kedal</w:t>
      </w:r>
      <w:r w:rsidR="0079410D">
        <w:rPr>
          <w:rFonts w:ascii="Times New Roman" w:hAnsi="Times New Roman" w:cs="Times New Roman"/>
          <w:sz w:val="24"/>
          <w:szCs w:val="24"/>
          <w:lang w:val="sv-SE"/>
        </w:rPr>
        <w:t xml:space="preserve">am bentuk skripsi yang berjudul </w:t>
      </w:r>
      <w:r>
        <w:rPr>
          <w:rFonts w:ascii="Times New Roman" w:hAnsi="Times New Roman" w:cs="Times New Roman"/>
          <w:sz w:val="24"/>
          <w:szCs w:val="24"/>
          <w:lang w:val="sv-SE"/>
        </w:rPr>
        <w:t xml:space="preserve">: </w:t>
      </w:r>
      <w:r w:rsidRPr="0076010C">
        <w:rPr>
          <w:rFonts w:ascii="Times New Roman" w:hAnsi="Times New Roman" w:cs="Times New Roman"/>
          <w:i/>
          <w:sz w:val="24"/>
          <w:szCs w:val="24"/>
          <w:lang w:val="sv-SE"/>
        </w:rPr>
        <w:t>“Strategi Pengelolaan Kelas</w:t>
      </w:r>
      <w:r w:rsidR="0079410D">
        <w:rPr>
          <w:rFonts w:ascii="Times New Roman" w:hAnsi="Times New Roman" w:cs="Times New Roman"/>
          <w:i/>
          <w:sz w:val="24"/>
          <w:szCs w:val="24"/>
          <w:lang w:val="sv-SE"/>
        </w:rPr>
        <w:t xml:space="preserve"> yang Dilakukan Guru</w:t>
      </w:r>
      <w:r w:rsidRPr="0076010C">
        <w:rPr>
          <w:rFonts w:ascii="Times New Roman" w:hAnsi="Times New Roman" w:cs="Times New Roman"/>
          <w:i/>
          <w:sz w:val="24"/>
          <w:szCs w:val="24"/>
          <w:lang w:val="sv-SE"/>
        </w:rPr>
        <w:t xml:space="preserve"> Dalam Meningkatka</w:t>
      </w:r>
      <w:r w:rsidR="009015A8">
        <w:rPr>
          <w:rFonts w:ascii="Times New Roman" w:hAnsi="Times New Roman" w:cs="Times New Roman"/>
          <w:i/>
          <w:sz w:val="24"/>
          <w:szCs w:val="24"/>
          <w:lang w:val="sv-SE"/>
        </w:rPr>
        <w:t xml:space="preserve">n Prestasi Belajar  Siswa </w:t>
      </w:r>
      <w:r w:rsidR="00BA0245">
        <w:rPr>
          <w:rFonts w:ascii="Times New Roman" w:hAnsi="Times New Roman" w:cs="Times New Roman"/>
          <w:i/>
          <w:sz w:val="24"/>
          <w:szCs w:val="24"/>
          <w:lang w:val="sv-SE"/>
        </w:rPr>
        <w:t>di</w:t>
      </w:r>
      <w:r w:rsidR="002E1E1E">
        <w:rPr>
          <w:rFonts w:ascii="Times New Roman" w:hAnsi="Times New Roman" w:cs="Times New Roman"/>
          <w:i/>
          <w:sz w:val="24"/>
          <w:szCs w:val="24"/>
          <w:lang w:val="sv-SE"/>
        </w:rPr>
        <w:t xml:space="preserve"> </w:t>
      </w:r>
      <w:r w:rsidRPr="0076010C">
        <w:rPr>
          <w:rFonts w:ascii="Times New Roman" w:hAnsi="Times New Roman" w:cs="Times New Roman"/>
          <w:i/>
          <w:sz w:val="24"/>
          <w:szCs w:val="24"/>
          <w:lang w:val="sv-SE"/>
        </w:rPr>
        <w:t>Madrasah Aliyah Negeri Wlingi Kabupaten Blitar”.</w:t>
      </w:r>
    </w:p>
    <w:p w:rsidR="0071503F" w:rsidRPr="0079410D" w:rsidRDefault="0071503F" w:rsidP="0079410D">
      <w:pPr>
        <w:pStyle w:val="ListParagraph"/>
        <w:spacing w:line="480" w:lineRule="auto"/>
        <w:ind w:left="284" w:firstLine="567"/>
        <w:jc w:val="both"/>
        <w:rPr>
          <w:rFonts w:ascii="Times New Roman" w:hAnsi="Times New Roman" w:cs="Times New Roman"/>
          <w:i/>
          <w:sz w:val="24"/>
          <w:szCs w:val="24"/>
          <w:lang w:val="sv-SE"/>
        </w:rPr>
      </w:pPr>
    </w:p>
    <w:p w:rsidR="00C46789" w:rsidRPr="00C46789" w:rsidRDefault="0013042C" w:rsidP="00C46789">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Fokus Penelitian</w:t>
      </w:r>
    </w:p>
    <w:p w:rsidR="002F294F" w:rsidRDefault="0013042C" w:rsidP="005603D7">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Setelah melaksanakan kegiatan Pra-lapangan di Madrasah Aliyah Ne</w:t>
      </w:r>
      <w:r w:rsidR="005A5AB5">
        <w:rPr>
          <w:rFonts w:ascii="Times New Roman" w:hAnsi="Times New Roman" w:cs="Times New Roman"/>
          <w:sz w:val="24"/>
          <w:szCs w:val="24"/>
        </w:rPr>
        <w:t>geri Wlingi, penulis mengungkapkan foku</w:t>
      </w:r>
      <w:r>
        <w:rPr>
          <w:rFonts w:ascii="Times New Roman" w:hAnsi="Times New Roman" w:cs="Times New Roman"/>
          <w:sz w:val="24"/>
          <w:szCs w:val="24"/>
        </w:rPr>
        <w:t>s penelitian yang menjadi objek b</w:t>
      </w:r>
      <w:r w:rsidR="009A52E8">
        <w:rPr>
          <w:rFonts w:ascii="Times New Roman" w:hAnsi="Times New Roman" w:cs="Times New Roman"/>
          <w:sz w:val="24"/>
          <w:szCs w:val="24"/>
        </w:rPr>
        <w:t xml:space="preserve">ahasan dalam skripsi ini adalah </w:t>
      </w:r>
    </w:p>
    <w:p w:rsidR="0013042C" w:rsidRDefault="009A52E8" w:rsidP="005603D7">
      <w:pPr>
        <w:pStyle w:val="ListParagraph"/>
        <w:spacing w:line="480" w:lineRule="auto"/>
        <w:ind w:left="284" w:firstLine="567"/>
        <w:jc w:val="both"/>
        <w:rPr>
          <w:rFonts w:ascii="Times New Roman" w:hAnsi="Times New Roman" w:cs="Times New Roman"/>
          <w:sz w:val="24"/>
          <w:szCs w:val="24"/>
        </w:rPr>
      </w:pPr>
      <w:proofErr w:type="gramStart"/>
      <w:r>
        <w:rPr>
          <w:rFonts w:ascii="Times New Roman" w:hAnsi="Times New Roman" w:cs="Times New Roman"/>
          <w:sz w:val="24"/>
          <w:szCs w:val="24"/>
        </w:rPr>
        <w:t>“ Strategi</w:t>
      </w:r>
      <w:proofErr w:type="gramEnd"/>
      <w:r>
        <w:rPr>
          <w:rFonts w:ascii="Times New Roman" w:hAnsi="Times New Roman" w:cs="Times New Roman"/>
          <w:sz w:val="24"/>
          <w:szCs w:val="24"/>
        </w:rPr>
        <w:t xml:space="preserve"> guru mengelola lingkungan belajar </w:t>
      </w:r>
      <w:r w:rsidR="00E96C92">
        <w:rPr>
          <w:rFonts w:ascii="Times New Roman" w:hAnsi="Times New Roman" w:cs="Times New Roman"/>
          <w:sz w:val="24"/>
          <w:szCs w:val="24"/>
        </w:rPr>
        <w:t xml:space="preserve">yang kondusif </w:t>
      </w:r>
      <w:r>
        <w:rPr>
          <w:rFonts w:ascii="Times New Roman" w:hAnsi="Times New Roman" w:cs="Times New Roman"/>
          <w:sz w:val="24"/>
          <w:szCs w:val="24"/>
        </w:rPr>
        <w:t>di kelas</w:t>
      </w:r>
      <w:r w:rsidR="00580133">
        <w:rPr>
          <w:rFonts w:ascii="Times New Roman" w:hAnsi="Times New Roman" w:cs="Times New Roman"/>
          <w:sz w:val="24"/>
          <w:szCs w:val="24"/>
        </w:rPr>
        <w:t xml:space="preserve"> dalam meningkatkan prestasi belajar siswa</w:t>
      </w:r>
      <w:r w:rsidR="00E96C92">
        <w:rPr>
          <w:rFonts w:ascii="Times New Roman" w:hAnsi="Times New Roman" w:cs="Times New Roman"/>
          <w:sz w:val="24"/>
          <w:szCs w:val="24"/>
        </w:rPr>
        <w:t xml:space="preserve"> </w:t>
      </w:r>
      <w:r>
        <w:rPr>
          <w:rFonts w:ascii="Times New Roman" w:hAnsi="Times New Roman" w:cs="Times New Roman"/>
          <w:sz w:val="24"/>
          <w:szCs w:val="24"/>
        </w:rPr>
        <w:t>”.</w:t>
      </w:r>
    </w:p>
    <w:p w:rsidR="005349B0" w:rsidRPr="00B5711C" w:rsidRDefault="005349B0" w:rsidP="00B5711C">
      <w:pPr>
        <w:spacing w:line="480" w:lineRule="auto"/>
        <w:jc w:val="both"/>
        <w:rPr>
          <w:rFonts w:ascii="Times New Roman" w:hAnsi="Times New Roman" w:cs="Times New Roman"/>
          <w:color w:val="FF0000"/>
          <w:sz w:val="24"/>
          <w:szCs w:val="24"/>
        </w:rPr>
      </w:pPr>
    </w:p>
    <w:p w:rsidR="002E1E1E" w:rsidRDefault="002E1E1E" w:rsidP="005603D7">
      <w:pPr>
        <w:pStyle w:val="ListParagraph"/>
        <w:numPr>
          <w:ilvl w:val="0"/>
          <w:numId w:val="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lastRenderedPageBreak/>
        <w:t>Rumusan Masalah</w:t>
      </w:r>
    </w:p>
    <w:p w:rsidR="007511CF" w:rsidRDefault="008072BD" w:rsidP="00601E31">
      <w:pPr>
        <w:pStyle w:val="ListParagraph"/>
        <w:spacing w:line="480" w:lineRule="auto"/>
        <w:ind w:left="284" w:firstLine="616"/>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601E31">
        <w:rPr>
          <w:rFonts w:ascii="Times New Roman" w:hAnsi="Times New Roman" w:cs="Times New Roman"/>
          <w:sz w:val="24"/>
          <w:szCs w:val="24"/>
        </w:rPr>
        <w:t>fok</w:t>
      </w:r>
      <w:r w:rsidR="007511CF">
        <w:rPr>
          <w:rFonts w:ascii="Times New Roman" w:hAnsi="Times New Roman" w:cs="Times New Roman"/>
          <w:sz w:val="24"/>
          <w:szCs w:val="24"/>
        </w:rPr>
        <w:t>us penelitian yang telah ditetapkan diatas</w:t>
      </w:r>
      <w:r w:rsidR="00601E31">
        <w:rPr>
          <w:rFonts w:ascii="Times New Roman" w:hAnsi="Times New Roman" w:cs="Times New Roman"/>
          <w:sz w:val="24"/>
          <w:szCs w:val="24"/>
        </w:rPr>
        <w:t xml:space="preserve">, maka masalah dalam penelitian dapat ditetapkan sebagai </w:t>
      </w:r>
      <w:proofErr w:type="gramStart"/>
      <w:r w:rsidR="00601E31">
        <w:rPr>
          <w:rFonts w:ascii="Times New Roman" w:hAnsi="Times New Roman" w:cs="Times New Roman"/>
          <w:sz w:val="24"/>
          <w:szCs w:val="24"/>
        </w:rPr>
        <w:t>berikut :</w:t>
      </w:r>
      <w:proofErr w:type="gramEnd"/>
    </w:p>
    <w:p w:rsidR="00081474" w:rsidRDefault="00601E31" w:rsidP="003A1C01">
      <w:pPr>
        <w:pStyle w:val="ListParagraph"/>
        <w:numPr>
          <w:ilvl w:val="0"/>
          <w:numId w:val="13"/>
        </w:numPr>
        <w:tabs>
          <w:tab w:val="left" w:pos="360"/>
        </w:tabs>
        <w:spacing w:line="480" w:lineRule="auto"/>
        <w:ind w:left="630"/>
        <w:jc w:val="both"/>
        <w:rPr>
          <w:rFonts w:ascii="Times New Roman" w:hAnsi="Times New Roman" w:cs="Times New Roman"/>
          <w:sz w:val="24"/>
          <w:szCs w:val="24"/>
        </w:rPr>
      </w:pPr>
      <w:r w:rsidRPr="008072BD">
        <w:rPr>
          <w:rFonts w:ascii="Times New Roman" w:hAnsi="Times New Roman" w:cs="Times New Roman"/>
          <w:sz w:val="24"/>
          <w:szCs w:val="24"/>
        </w:rPr>
        <w:t xml:space="preserve">Bagaimana </w:t>
      </w:r>
      <w:r w:rsidR="00E34451">
        <w:rPr>
          <w:rFonts w:ascii="Times New Roman" w:hAnsi="Times New Roman" w:cs="Times New Roman"/>
          <w:sz w:val="24"/>
          <w:szCs w:val="24"/>
        </w:rPr>
        <w:t>s</w:t>
      </w:r>
      <w:r w:rsidR="008072BD" w:rsidRPr="008072BD">
        <w:rPr>
          <w:rFonts w:ascii="Times New Roman" w:hAnsi="Times New Roman" w:cs="Times New Roman"/>
          <w:sz w:val="24"/>
          <w:szCs w:val="24"/>
        </w:rPr>
        <w:t xml:space="preserve">trategi </w:t>
      </w:r>
      <w:r w:rsidR="009A52E8">
        <w:rPr>
          <w:rFonts w:ascii="Times New Roman" w:hAnsi="Times New Roman" w:cs="Times New Roman"/>
          <w:sz w:val="24"/>
          <w:szCs w:val="24"/>
        </w:rPr>
        <w:t xml:space="preserve">guru menciptakan </w:t>
      </w:r>
      <w:r w:rsidR="00D301E0">
        <w:rPr>
          <w:rFonts w:ascii="Times New Roman" w:hAnsi="Times New Roman" w:cs="Times New Roman"/>
          <w:sz w:val="24"/>
          <w:szCs w:val="24"/>
        </w:rPr>
        <w:t>suasana</w:t>
      </w:r>
      <w:r w:rsidR="009A52E8">
        <w:rPr>
          <w:rFonts w:ascii="Times New Roman" w:hAnsi="Times New Roman" w:cs="Times New Roman"/>
          <w:sz w:val="24"/>
          <w:szCs w:val="24"/>
        </w:rPr>
        <w:t xml:space="preserve"> belajar mengajar yang kondusif di kelas</w:t>
      </w:r>
      <w:r w:rsidR="00E17047">
        <w:rPr>
          <w:rFonts w:ascii="Times New Roman" w:hAnsi="Times New Roman" w:cs="Times New Roman"/>
          <w:sz w:val="24"/>
          <w:szCs w:val="24"/>
        </w:rPr>
        <w:t xml:space="preserve"> </w:t>
      </w:r>
      <w:r w:rsidR="00580133">
        <w:rPr>
          <w:rFonts w:ascii="Times New Roman" w:hAnsi="Times New Roman" w:cs="Times New Roman"/>
          <w:sz w:val="24"/>
          <w:szCs w:val="24"/>
        </w:rPr>
        <w:t>dalam meningkatkan prestasi belajar siswa</w:t>
      </w:r>
      <w:r w:rsidRPr="008072BD">
        <w:rPr>
          <w:rFonts w:ascii="Times New Roman" w:hAnsi="Times New Roman" w:cs="Times New Roman"/>
          <w:sz w:val="24"/>
          <w:szCs w:val="24"/>
        </w:rPr>
        <w:t>?</w:t>
      </w:r>
    </w:p>
    <w:p w:rsidR="00025FCC" w:rsidRDefault="00025FCC" w:rsidP="00A51210">
      <w:pPr>
        <w:pStyle w:val="ListParagraph"/>
        <w:numPr>
          <w:ilvl w:val="0"/>
          <w:numId w:val="13"/>
        </w:numPr>
        <w:tabs>
          <w:tab w:val="left" w:pos="360"/>
        </w:tabs>
        <w:spacing w:line="480" w:lineRule="auto"/>
        <w:ind w:left="630"/>
        <w:jc w:val="both"/>
        <w:rPr>
          <w:rFonts w:ascii="Times New Roman" w:hAnsi="Times New Roman" w:cs="Times New Roman"/>
          <w:sz w:val="24"/>
          <w:szCs w:val="24"/>
        </w:rPr>
      </w:pPr>
      <w:r w:rsidRPr="008072BD">
        <w:rPr>
          <w:rFonts w:ascii="Times New Roman" w:hAnsi="Times New Roman" w:cs="Times New Roman"/>
          <w:sz w:val="24"/>
          <w:szCs w:val="24"/>
        </w:rPr>
        <w:t xml:space="preserve">Bagaimana </w:t>
      </w:r>
      <w:r>
        <w:rPr>
          <w:rFonts w:ascii="Times New Roman" w:hAnsi="Times New Roman" w:cs="Times New Roman"/>
          <w:sz w:val="24"/>
          <w:szCs w:val="24"/>
        </w:rPr>
        <w:t>s</w:t>
      </w:r>
      <w:r w:rsidRPr="008072BD">
        <w:rPr>
          <w:rFonts w:ascii="Times New Roman" w:hAnsi="Times New Roman" w:cs="Times New Roman"/>
          <w:sz w:val="24"/>
          <w:szCs w:val="24"/>
        </w:rPr>
        <w:t xml:space="preserve">trategi guru </w:t>
      </w:r>
      <w:r>
        <w:rPr>
          <w:rFonts w:ascii="Times New Roman" w:hAnsi="Times New Roman" w:cs="Times New Roman"/>
          <w:sz w:val="24"/>
          <w:szCs w:val="24"/>
        </w:rPr>
        <w:t>menjalin hubungan kerjasama yang baik dengan siswa di</w:t>
      </w:r>
      <w:r w:rsidR="00D301E0">
        <w:rPr>
          <w:rFonts w:ascii="Times New Roman" w:hAnsi="Times New Roman" w:cs="Times New Roman"/>
          <w:sz w:val="24"/>
          <w:szCs w:val="24"/>
        </w:rPr>
        <w:t xml:space="preserve"> </w:t>
      </w:r>
      <w:r>
        <w:rPr>
          <w:rFonts w:ascii="Times New Roman" w:hAnsi="Times New Roman" w:cs="Times New Roman"/>
          <w:sz w:val="24"/>
          <w:szCs w:val="24"/>
        </w:rPr>
        <w:t xml:space="preserve">kelas </w:t>
      </w:r>
      <w:r w:rsidR="00580133">
        <w:rPr>
          <w:rFonts w:ascii="Times New Roman" w:hAnsi="Times New Roman" w:cs="Times New Roman"/>
          <w:sz w:val="24"/>
          <w:szCs w:val="24"/>
        </w:rPr>
        <w:t>dalam meningkatkan prestasi belajar siswa</w:t>
      </w:r>
      <w:r w:rsidRPr="008072BD">
        <w:rPr>
          <w:rFonts w:ascii="Times New Roman" w:hAnsi="Times New Roman" w:cs="Times New Roman"/>
          <w:sz w:val="24"/>
          <w:szCs w:val="24"/>
        </w:rPr>
        <w:t>?</w:t>
      </w:r>
    </w:p>
    <w:p w:rsidR="0035148F" w:rsidRPr="00025FCC" w:rsidRDefault="0035148F" w:rsidP="00A51210">
      <w:pPr>
        <w:pStyle w:val="ListParagraph"/>
        <w:numPr>
          <w:ilvl w:val="0"/>
          <w:numId w:val="13"/>
        </w:numPr>
        <w:tabs>
          <w:tab w:val="left" w:pos="360"/>
        </w:tabs>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Bagaimana </w:t>
      </w:r>
      <w:r w:rsidR="005E6D85">
        <w:rPr>
          <w:rFonts w:ascii="Times New Roman" w:hAnsi="Times New Roman" w:cs="Times New Roman"/>
          <w:sz w:val="24"/>
          <w:szCs w:val="24"/>
        </w:rPr>
        <w:t>strategi</w:t>
      </w:r>
      <w:r>
        <w:rPr>
          <w:rFonts w:ascii="Times New Roman" w:hAnsi="Times New Roman" w:cs="Times New Roman"/>
          <w:sz w:val="24"/>
          <w:szCs w:val="24"/>
        </w:rPr>
        <w:t xml:space="preserve"> </w:t>
      </w:r>
      <w:r w:rsidR="00237CFD">
        <w:rPr>
          <w:rFonts w:ascii="Times New Roman" w:hAnsi="Times New Roman" w:cs="Times New Roman"/>
          <w:sz w:val="24"/>
          <w:szCs w:val="24"/>
        </w:rPr>
        <w:t xml:space="preserve">guru </w:t>
      </w:r>
      <w:r w:rsidR="00D301E0">
        <w:rPr>
          <w:rFonts w:ascii="Times New Roman" w:hAnsi="Times New Roman" w:cs="Times New Roman"/>
          <w:sz w:val="24"/>
          <w:szCs w:val="24"/>
        </w:rPr>
        <w:t xml:space="preserve">mengatur ruang </w:t>
      </w:r>
      <w:r w:rsidR="00237CFD">
        <w:rPr>
          <w:rFonts w:ascii="Times New Roman" w:hAnsi="Times New Roman" w:cs="Times New Roman"/>
          <w:sz w:val="24"/>
          <w:szCs w:val="24"/>
        </w:rPr>
        <w:t xml:space="preserve">belajar di </w:t>
      </w:r>
      <w:r w:rsidR="00D301E0">
        <w:rPr>
          <w:rFonts w:ascii="Times New Roman" w:hAnsi="Times New Roman" w:cs="Times New Roman"/>
          <w:sz w:val="24"/>
          <w:szCs w:val="24"/>
        </w:rPr>
        <w:t xml:space="preserve">kelas </w:t>
      </w:r>
      <w:r w:rsidR="00580133">
        <w:rPr>
          <w:rFonts w:ascii="Times New Roman" w:hAnsi="Times New Roman" w:cs="Times New Roman"/>
          <w:sz w:val="24"/>
          <w:szCs w:val="24"/>
        </w:rPr>
        <w:t xml:space="preserve">dalam </w:t>
      </w:r>
      <w:bookmarkStart w:id="0" w:name="_GoBack"/>
      <w:bookmarkEnd w:id="0"/>
      <w:r w:rsidR="00580133">
        <w:rPr>
          <w:rFonts w:ascii="Times New Roman" w:hAnsi="Times New Roman" w:cs="Times New Roman"/>
          <w:sz w:val="24"/>
          <w:szCs w:val="24"/>
        </w:rPr>
        <w:t>meningkatkan prestasi belajar siswa</w:t>
      </w:r>
      <w:r>
        <w:rPr>
          <w:rFonts w:ascii="Times New Roman" w:hAnsi="Times New Roman" w:cs="Times New Roman"/>
          <w:sz w:val="24"/>
          <w:szCs w:val="24"/>
        </w:rPr>
        <w:t>?</w:t>
      </w:r>
    </w:p>
    <w:p w:rsidR="0071503F" w:rsidRPr="005349B0" w:rsidRDefault="008072BD" w:rsidP="00A51210">
      <w:pPr>
        <w:pStyle w:val="ListParagraph"/>
        <w:numPr>
          <w:ilvl w:val="0"/>
          <w:numId w:val="13"/>
        </w:numPr>
        <w:tabs>
          <w:tab w:val="left" w:pos="360"/>
        </w:tabs>
        <w:spacing w:line="480" w:lineRule="auto"/>
        <w:ind w:left="630"/>
        <w:jc w:val="both"/>
        <w:rPr>
          <w:rFonts w:ascii="Times New Roman" w:hAnsi="Times New Roman" w:cs="Times New Roman"/>
          <w:sz w:val="24"/>
          <w:szCs w:val="24"/>
        </w:rPr>
      </w:pPr>
      <w:r w:rsidRPr="00081474">
        <w:rPr>
          <w:rFonts w:ascii="Times New Roman" w:hAnsi="Times New Roman" w:cs="Times New Roman"/>
          <w:sz w:val="24"/>
          <w:szCs w:val="24"/>
        </w:rPr>
        <w:t xml:space="preserve">Bagaimana </w:t>
      </w:r>
      <w:r w:rsidR="005E6D85">
        <w:rPr>
          <w:rFonts w:ascii="Times New Roman" w:hAnsi="Times New Roman" w:cs="Times New Roman"/>
          <w:sz w:val="24"/>
          <w:szCs w:val="24"/>
        </w:rPr>
        <w:t xml:space="preserve">strategi </w:t>
      </w:r>
      <w:r w:rsidR="00E96C92">
        <w:rPr>
          <w:rFonts w:ascii="Times New Roman" w:hAnsi="Times New Roman" w:cs="Times New Roman"/>
          <w:sz w:val="24"/>
          <w:szCs w:val="24"/>
        </w:rPr>
        <w:t>guru mengatasi permasalahan-permasalahan yang terjadi pada saat proses belajar mengajar di kelas</w:t>
      </w:r>
      <w:r w:rsidRPr="00081474">
        <w:rPr>
          <w:rFonts w:ascii="Times New Roman" w:hAnsi="Times New Roman" w:cs="Times New Roman"/>
          <w:sz w:val="24"/>
          <w:szCs w:val="24"/>
        </w:rPr>
        <w:t xml:space="preserve"> </w:t>
      </w:r>
      <w:r w:rsidR="00580133">
        <w:rPr>
          <w:rFonts w:ascii="Times New Roman" w:hAnsi="Times New Roman" w:cs="Times New Roman"/>
          <w:sz w:val="24"/>
          <w:szCs w:val="24"/>
        </w:rPr>
        <w:t>dalam meningkatkan prestasi belajar siswa</w:t>
      </w:r>
      <w:r w:rsidR="0035148F">
        <w:rPr>
          <w:rFonts w:ascii="Times New Roman" w:hAnsi="Times New Roman" w:cs="Times New Roman"/>
          <w:sz w:val="24"/>
          <w:szCs w:val="24"/>
        </w:rPr>
        <w:t>?</w:t>
      </w:r>
    </w:p>
    <w:p w:rsidR="0071503F" w:rsidRPr="0035148F" w:rsidRDefault="0071503F" w:rsidP="0035148F">
      <w:pPr>
        <w:pStyle w:val="ListParagraph"/>
        <w:spacing w:line="480" w:lineRule="auto"/>
        <w:ind w:left="1260"/>
        <w:jc w:val="both"/>
        <w:rPr>
          <w:rFonts w:ascii="Times New Roman" w:hAnsi="Times New Roman" w:cs="Times New Roman"/>
          <w:sz w:val="24"/>
          <w:szCs w:val="24"/>
        </w:rPr>
      </w:pPr>
    </w:p>
    <w:p w:rsidR="0013042C" w:rsidRPr="003B0426" w:rsidRDefault="0013042C" w:rsidP="005603D7">
      <w:pPr>
        <w:pStyle w:val="ListParagraph"/>
        <w:numPr>
          <w:ilvl w:val="0"/>
          <w:numId w:val="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Tujuan Penelitian</w:t>
      </w:r>
    </w:p>
    <w:p w:rsidR="0013042C" w:rsidRDefault="0013042C" w:rsidP="005603D7">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Tujuan utama dari penelitian ini adalah untuk menemukan strategi pengelolaan kelas </w:t>
      </w:r>
      <w:r w:rsidR="00FF5743">
        <w:rPr>
          <w:rFonts w:ascii="Times New Roman" w:hAnsi="Times New Roman" w:cs="Times New Roman"/>
          <w:sz w:val="24"/>
          <w:szCs w:val="24"/>
        </w:rPr>
        <w:t xml:space="preserve">yang dilakukan guru </w:t>
      </w:r>
      <w:r>
        <w:rPr>
          <w:rFonts w:ascii="Times New Roman" w:hAnsi="Times New Roman" w:cs="Times New Roman"/>
          <w:sz w:val="24"/>
          <w:szCs w:val="24"/>
        </w:rPr>
        <w:t>dalam meningkatk</w:t>
      </w:r>
      <w:r w:rsidR="00601E31">
        <w:rPr>
          <w:rFonts w:ascii="Times New Roman" w:hAnsi="Times New Roman" w:cs="Times New Roman"/>
          <w:sz w:val="24"/>
          <w:szCs w:val="24"/>
        </w:rPr>
        <w:t xml:space="preserve">an </w:t>
      </w:r>
      <w:r w:rsidR="00DC0043">
        <w:rPr>
          <w:rFonts w:ascii="Times New Roman" w:hAnsi="Times New Roman" w:cs="Times New Roman"/>
          <w:sz w:val="24"/>
          <w:szCs w:val="24"/>
        </w:rPr>
        <w:t>prestasi belajar siswa</w:t>
      </w:r>
      <w:r>
        <w:rPr>
          <w:rFonts w:ascii="Times New Roman" w:hAnsi="Times New Roman" w:cs="Times New Roman"/>
          <w:sz w:val="24"/>
          <w:szCs w:val="24"/>
        </w:rPr>
        <w:t xml:space="preserve">, secara spesifik tujuan penelitian ini </w:t>
      </w:r>
      <w:proofErr w:type="gramStart"/>
      <w:r>
        <w:rPr>
          <w:rFonts w:ascii="Times New Roman" w:hAnsi="Times New Roman" w:cs="Times New Roman"/>
          <w:sz w:val="24"/>
          <w:szCs w:val="24"/>
        </w:rPr>
        <w:t>adalah :</w:t>
      </w:r>
      <w:proofErr w:type="gramEnd"/>
    </w:p>
    <w:p w:rsidR="00127539" w:rsidRDefault="00F36FD9" w:rsidP="003A1C01">
      <w:pPr>
        <w:pStyle w:val="ListParagraph"/>
        <w:numPr>
          <w:ilvl w:val="0"/>
          <w:numId w:val="3"/>
        </w:numPr>
        <w:spacing w:line="480" w:lineRule="auto"/>
        <w:ind w:left="630"/>
        <w:jc w:val="both"/>
        <w:rPr>
          <w:rFonts w:ascii="Times New Roman" w:hAnsi="Times New Roman" w:cs="Times New Roman"/>
          <w:sz w:val="24"/>
          <w:szCs w:val="24"/>
        </w:rPr>
      </w:pPr>
      <w:r w:rsidRPr="00127539">
        <w:rPr>
          <w:rFonts w:ascii="Times New Roman" w:hAnsi="Times New Roman" w:cs="Times New Roman"/>
          <w:sz w:val="24"/>
          <w:szCs w:val="24"/>
        </w:rPr>
        <w:t xml:space="preserve">Untuk mengetahui </w:t>
      </w:r>
      <w:r w:rsidR="00127539">
        <w:rPr>
          <w:rFonts w:ascii="Times New Roman" w:hAnsi="Times New Roman" w:cs="Times New Roman"/>
          <w:sz w:val="24"/>
          <w:szCs w:val="24"/>
        </w:rPr>
        <w:t>s</w:t>
      </w:r>
      <w:r w:rsidR="00127539" w:rsidRPr="008072BD">
        <w:rPr>
          <w:rFonts w:ascii="Times New Roman" w:hAnsi="Times New Roman" w:cs="Times New Roman"/>
          <w:sz w:val="24"/>
          <w:szCs w:val="24"/>
        </w:rPr>
        <w:t xml:space="preserve">trategi </w:t>
      </w:r>
      <w:r w:rsidR="00AE2D01">
        <w:rPr>
          <w:rFonts w:ascii="Times New Roman" w:hAnsi="Times New Roman" w:cs="Times New Roman"/>
          <w:sz w:val="24"/>
          <w:szCs w:val="24"/>
        </w:rPr>
        <w:t>guru menciptakan suasana belajar mengajar yang kondusif di kelas dalam meningkatkan prestasi belajar siswa</w:t>
      </w:r>
    </w:p>
    <w:p w:rsidR="0079410D" w:rsidRPr="00127539" w:rsidRDefault="0013042C" w:rsidP="003A1C01">
      <w:pPr>
        <w:pStyle w:val="ListParagraph"/>
        <w:numPr>
          <w:ilvl w:val="0"/>
          <w:numId w:val="3"/>
        </w:numPr>
        <w:spacing w:line="480" w:lineRule="auto"/>
        <w:ind w:left="630"/>
        <w:jc w:val="both"/>
        <w:rPr>
          <w:rFonts w:ascii="Times New Roman" w:hAnsi="Times New Roman" w:cs="Times New Roman"/>
          <w:sz w:val="24"/>
          <w:szCs w:val="24"/>
        </w:rPr>
      </w:pPr>
      <w:r w:rsidRPr="00127539">
        <w:rPr>
          <w:rFonts w:ascii="Times New Roman" w:hAnsi="Times New Roman" w:cs="Times New Roman"/>
          <w:sz w:val="24"/>
          <w:szCs w:val="24"/>
        </w:rPr>
        <w:t xml:space="preserve">Untuk mengetahui </w:t>
      </w:r>
      <w:r w:rsidR="00127539">
        <w:rPr>
          <w:rFonts w:ascii="Times New Roman" w:hAnsi="Times New Roman" w:cs="Times New Roman"/>
          <w:sz w:val="24"/>
          <w:szCs w:val="24"/>
        </w:rPr>
        <w:t>s</w:t>
      </w:r>
      <w:r w:rsidR="00127539" w:rsidRPr="008072BD">
        <w:rPr>
          <w:rFonts w:ascii="Times New Roman" w:hAnsi="Times New Roman" w:cs="Times New Roman"/>
          <w:sz w:val="24"/>
          <w:szCs w:val="24"/>
        </w:rPr>
        <w:t xml:space="preserve">trategi </w:t>
      </w:r>
      <w:r w:rsidR="00AE2D01" w:rsidRPr="008072BD">
        <w:rPr>
          <w:rFonts w:ascii="Times New Roman" w:hAnsi="Times New Roman" w:cs="Times New Roman"/>
          <w:sz w:val="24"/>
          <w:szCs w:val="24"/>
        </w:rPr>
        <w:t xml:space="preserve">guru </w:t>
      </w:r>
      <w:r w:rsidR="00AE2D01">
        <w:rPr>
          <w:rFonts w:ascii="Times New Roman" w:hAnsi="Times New Roman" w:cs="Times New Roman"/>
          <w:sz w:val="24"/>
          <w:szCs w:val="24"/>
        </w:rPr>
        <w:t>menjalin hubungan kerjasama yang baik dengan siswa di kelas dalam meningkatkan prestasi belajar siswa</w:t>
      </w:r>
    </w:p>
    <w:p w:rsidR="00F36FD9" w:rsidRPr="0079410D" w:rsidRDefault="0013042C" w:rsidP="003A1C01">
      <w:pPr>
        <w:pStyle w:val="ListParagraph"/>
        <w:numPr>
          <w:ilvl w:val="0"/>
          <w:numId w:val="3"/>
        </w:numPr>
        <w:spacing w:line="480" w:lineRule="auto"/>
        <w:ind w:left="630"/>
        <w:jc w:val="both"/>
        <w:rPr>
          <w:rFonts w:ascii="Times New Roman" w:hAnsi="Times New Roman" w:cs="Times New Roman"/>
          <w:sz w:val="24"/>
          <w:szCs w:val="24"/>
        </w:rPr>
      </w:pPr>
      <w:r w:rsidRPr="0079410D">
        <w:rPr>
          <w:rFonts w:ascii="Times New Roman" w:hAnsi="Times New Roman" w:cs="Times New Roman"/>
          <w:sz w:val="24"/>
          <w:szCs w:val="24"/>
        </w:rPr>
        <w:t xml:space="preserve">Untuk mengetahui </w:t>
      </w:r>
      <w:r w:rsidR="00AE2D01">
        <w:rPr>
          <w:rFonts w:ascii="Times New Roman" w:hAnsi="Times New Roman" w:cs="Times New Roman"/>
          <w:sz w:val="24"/>
          <w:szCs w:val="24"/>
        </w:rPr>
        <w:t>strategi guru mengatur ruang belajar di kelas dalam meningkatkan prestasi belajar siswa</w:t>
      </w:r>
    </w:p>
    <w:p w:rsidR="00C46789" w:rsidRDefault="0013042C" w:rsidP="003A1C01">
      <w:pPr>
        <w:pStyle w:val="ListParagraph"/>
        <w:numPr>
          <w:ilvl w:val="0"/>
          <w:numId w:val="3"/>
        </w:numPr>
        <w:spacing w:line="480" w:lineRule="auto"/>
        <w:ind w:left="630"/>
        <w:jc w:val="both"/>
        <w:rPr>
          <w:rFonts w:ascii="Times New Roman" w:hAnsi="Times New Roman" w:cs="Times New Roman"/>
          <w:sz w:val="24"/>
          <w:szCs w:val="24"/>
        </w:rPr>
      </w:pPr>
      <w:r w:rsidRPr="00AE2D01">
        <w:rPr>
          <w:rFonts w:ascii="Times New Roman" w:hAnsi="Times New Roman" w:cs="Times New Roman"/>
          <w:sz w:val="24"/>
          <w:szCs w:val="24"/>
        </w:rPr>
        <w:lastRenderedPageBreak/>
        <w:t xml:space="preserve">Untuk mengetahui </w:t>
      </w:r>
      <w:r w:rsidR="00AE2D01">
        <w:rPr>
          <w:rFonts w:ascii="Times New Roman" w:hAnsi="Times New Roman" w:cs="Times New Roman"/>
          <w:sz w:val="24"/>
          <w:szCs w:val="24"/>
        </w:rPr>
        <w:t>strategi guru mengatasi permasalahan-permasalahan yang terjadi pada saat proses belajar mengajar di kelas</w:t>
      </w:r>
      <w:r w:rsidR="00AE2D01" w:rsidRPr="00081474">
        <w:rPr>
          <w:rFonts w:ascii="Times New Roman" w:hAnsi="Times New Roman" w:cs="Times New Roman"/>
          <w:sz w:val="24"/>
          <w:szCs w:val="24"/>
        </w:rPr>
        <w:t xml:space="preserve"> </w:t>
      </w:r>
      <w:r w:rsidR="00AE2D01">
        <w:rPr>
          <w:rFonts w:ascii="Times New Roman" w:hAnsi="Times New Roman" w:cs="Times New Roman"/>
          <w:sz w:val="24"/>
          <w:szCs w:val="24"/>
        </w:rPr>
        <w:t>dalam meningkatkan prestasi belajar siswa</w:t>
      </w:r>
    </w:p>
    <w:p w:rsidR="00026B2F" w:rsidRPr="00AE2D01" w:rsidRDefault="00026B2F" w:rsidP="00026B2F">
      <w:pPr>
        <w:pStyle w:val="ListParagraph"/>
        <w:spacing w:line="480" w:lineRule="auto"/>
        <w:ind w:left="1080"/>
        <w:jc w:val="both"/>
        <w:rPr>
          <w:rFonts w:ascii="Times New Roman" w:hAnsi="Times New Roman" w:cs="Times New Roman"/>
          <w:sz w:val="24"/>
          <w:szCs w:val="24"/>
        </w:rPr>
      </w:pPr>
    </w:p>
    <w:p w:rsidR="0013042C" w:rsidRPr="00E32717" w:rsidRDefault="0013042C" w:rsidP="003A7948">
      <w:pPr>
        <w:pStyle w:val="ListParagraph"/>
        <w:numPr>
          <w:ilvl w:val="0"/>
          <w:numId w:val="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Kegunaan Penelitian</w:t>
      </w:r>
    </w:p>
    <w:p w:rsidR="0013042C" w:rsidRPr="00A26092" w:rsidRDefault="0013042C" w:rsidP="003A7948">
      <w:pPr>
        <w:pStyle w:val="ListParagraph"/>
        <w:spacing w:line="480" w:lineRule="auto"/>
        <w:ind w:left="284" w:firstLine="567"/>
        <w:rPr>
          <w:rFonts w:ascii="Times New Roman" w:hAnsi="Times New Roman" w:cs="Times New Roman"/>
          <w:sz w:val="24"/>
          <w:szCs w:val="24"/>
        </w:rPr>
      </w:pPr>
      <w:proofErr w:type="gramStart"/>
      <w:r w:rsidRPr="00A26092">
        <w:rPr>
          <w:rFonts w:ascii="Times New Roman" w:hAnsi="Times New Roman" w:cs="Times New Roman"/>
          <w:sz w:val="24"/>
          <w:szCs w:val="24"/>
        </w:rPr>
        <w:t>Hasil penelitian ini diharapkan dapat bermanfaat untuk kepentingan teor</w:t>
      </w:r>
      <w:r w:rsidR="00A26092">
        <w:rPr>
          <w:rFonts w:ascii="Times New Roman" w:hAnsi="Times New Roman" w:cs="Times New Roman"/>
          <w:sz w:val="24"/>
          <w:szCs w:val="24"/>
        </w:rPr>
        <w:t>itis maupun kepentingan praktis.</w:t>
      </w:r>
      <w:proofErr w:type="gramEnd"/>
    </w:p>
    <w:p w:rsidR="0013042C" w:rsidRDefault="0013042C" w:rsidP="003A1C01">
      <w:pPr>
        <w:numPr>
          <w:ilvl w:val="0"/>
          <w:numId w:val="4"/>
        </w:numPr>
        <w:spacing w:after="0" w:line="480" w:lineRule="auto"/>
        <w:ind w:left="540" w:hanging="283"/>
        <w:jc w:val="both"/>
        <w:rPr>
          <w:rFonts w:ascii="Times New Roman" w:hAnsi="Times New Roman" w:cs="Times New Roman"/>
          <w:snapToGrid w:val="0"/>
          <w:sz w:val="24"/>
          <w:szCs w:val="24"/>
          <w:lang w:val="sv-SE"/>
        </w:rPr>
      </w:pPr>
      <w:r>
        <w:rPr>
          <w:rFonts w:ascii="Times New Roman" w:hAnsi="Times New Roman" w:cs="Times New Roman"/>
          <w:snapToGrid w:val="0"/>
          <w:sz w:val="24"/>
          <w:szCs w:val="24"/>
          <w:lang w:val="sv-SE"/>
        </w:rPr>
        <w:t>Kegunaan teoritis, hasil penelitian ini diharapkan dapat melengkapi atau sebagai sumbangsih pikiran terhadap khazanah ilmiah dalam meningkatkan kualitas pendidikan agama Islam dan</w:t>
      </w:r>
      <w:r w:rsidR="00C46789">
        <w:rPr>
          <w:rFonts w:ascii="Times New Roman" w:hAnsi="Times New Roman" w:cs="Times New Roman"/>
          <w:snapToGrid w:val="0"/>
          <w:sz w:val="24"/>
          <w:szCs w:val="24"/>
          <w:lang w:val="sv-SE"/>
        </w:rPr>
        <w:t xml:space="preserve"> lebih khusus lagi</w:t>
      </w:r>
      <w:r>
        <w:rPr>
          <w:rFonts w:ascii="Times New Roman" w:hAnsi="Times New Roman" w:cs="Times New Roman"/>
          <w:snapToGrid w:val="0"/>
          <w:sz w:val="24"/>
          <w:szCs w:val="24"/>
          <w:lang w:val="sv-SE"/>
        </w:rPr>
        <w:t xml:space="preserve"> sebagai kontribusi bagi kajian strategi pengelolaan kelas didalam mening</w:t>
      </w:r>
      <w:r w:rsidR="002D6DA1">
        <w:rPr>
          <w:rFonts w:ascii="Times New Roman" w:hAnsi="Times New Roman" w:cs="Times New Roman"/>
          <w:snapToGrid w:val="0"/>
          <w:sz w:val="24"/>
          <w:szCs w:val="24"/>
          <w:lang w:val="sv-SE"/>
        </w:rPr>
        <w:t>katkan prestasi belajar siswa.</w:t>
      </w:r>
    </w:p>
    <w:p w:rsidR="00127539" w:rsidRPr="00026B2F" w:rsidRDefault="0013042C" w:rsidP="003A1C01">
      <w:pPr>
        <w:numPr>
          <w:ilvl w:val="0"/>
          <w:numId w:val="4"/>
        </w:numPr>
        <w:tabs>
          <w:tab w:val="num" w:pos="1077"/>
        </w:tabs>
        <w:spacing w:after="0" w:line="480" w:lineRule="auto"/>
        <w:ind w:left="540" w:hanging="283"/>
        <w:jc w:val="both"/>
        <w:rPr>
          <w:rFonts w:ascii="Times New Roman" w:hAnsi="Times New Roman" w:cs="Times New Roman"/>
          <w:snapToGrid w:val="0"/>
          <w:sz w:val="24"/>
          <w:szCs w:val="24"/>
          <w:lang w:val="sv-SE"/>
        </w:rPr>
      </w:pPr>
      <w:r>
        <w:rPr>
          <w:rFonts w:ascii="Times New Roman" w:hAnsi="Times New Roman" w:cs="Times New Roman"/>
          <w:snapToGrid w:val="0"/>
          <w:sz w:val="24"/>
          <w:szCs w:val="24"/>
          <w:lang w:val="sv-SE"/>
        </w:rPr>
        <w:t>Kegunaan praktis, hasil penelitian ini diharapkan dapat bermanfaat sebagai berikut:</w:t>
      </w:r>
    </w:p>
    <w:p w:rsidR="00127539" w:rsidRPr="00127539" w:rsidRDefault="0013042C" w:rsidP="003A1C01">
      <w:pPr>
        <w:numPr>
          <w:ilvl w:val="1"/>
          <w:numId w:val="4"/>
        </w:numPr>
        <w:spacing w:after="0" w:line="480" w:lineRule="auto"/>
        <w:ind w:left="810" w:hanging="284"/>
        <w:jc w:val="both"/>
        <w:rPr>
          <w:rFonts w:ascii="Times New Roman" w:hAnsi="Times New Roman" w:cs="Times New Roman"/>
          <w:sz w:val="24"/>
          <w:szCs w:val="24"/>
          <w:lang w:val="sv-SE"/>
        </w:rPr>
      </w:pPr>
      <w:r>
        <w:rPr>
          <w:rFonts w:ascii="Times New Roman" w:hAnsi="Times New Roman" w:cs="Times New Roman"/>
          <w:snapToGrid w:val="0"/>
          <w:sz w:val="24"/>
          <w:szCs w:val="24"/>
          <w:lang w:val="sv-SE"/>
        </w:rPr>
        <w:t>Bagi guru Madrasah Aliyah Negeri Wlingi</w:t>
      </w:r>
    </w:p>
    <w:p w:rsidR="00026B2F" w:rsidRPr="00D5675C" w:rsidRDefault="0013042C" w:rsidP="003A1C01">
      <w:pPr>
        <w:spacing w:line="480" w:lineRule="auto"/>
        <w:ind w:left="810" w:firstLine="567"/>
        <w:jc w:val="both"/>
        <w:rPr>
          <w:rFonts w:ascii="Times New Roman" w:hAnsi="Times New Roman" w:cs="Times New Roman"/>
          <w:snapToGrid w:val="0"/>
          <w:sz w:val="24"/>
          <w:szCs w:val="24"/>
          <w:lang w:val="sv-SE"/>
        </w:rPr>
      </w:pPr>
      <w:r>
        <w:rPr>
          <w:rFonts w:ascii="Times New Roman" w:hAnsi="Times New Roman" w:cs="Times New Roman"/>
          <w:snapToGrid w:val="0"/>
          <w:sz w:val="24"/>
          <w:szCs w:val="24"/>
          <w:lang w:val="sv-SE"/>
        </w:rPr>
        <w:t>Hasil penelitian ini dapat membantu sebagai umpan balik dalam memperbaiki kegiatan pembelajaran agar tercipta kegiatan belajar mengajar yang lebih bermakna dan suasana belajar yang lebih optimal untuk mencapai tujuan pembelajaran.</w:t>
      </w:r>
    </w:p>
    <w:p w:rsidR="0013042C" w:rsidRDefault="0013042C" w:rsidP="003A1C01">
      <w:pPr>
        <w:numPr>
          <w:ilvl w:val="1"/>
          <w:numId w:val="4"/>
        </w:numPr>
        <w:spacing w:after="0" w:line="480" w:lineRule="auto"/>
        <w:ind w:left="810" w:hanging="284"/>
        <w:jc w:val="both"/>
        <w:rPr>
          <w:rFonts w:ascii="Times New Roman" w:hAnsi="Times New Roman" w:cs="Times New Roman"/>
          <w:sz w:val="24"/>
          <w:szCs w:val="24"/>
          <w:lang w:val="sv-SE"/>
        </w:rPr>
      </w:pPr>
      <w:r>
        <w:rPr>
          <w:rFonts w:ascii="Times New Roman" w:hAnsi="Times New Roman" w:cs="Times New Roman"/>
          <w:snapToGrid w:val="0"/>
          <w:sz w:val="24"/>
          <w:szCs w:val="24"/>
          <w:lang w:val="sv-SE"/>
        </w:rPr>
        <w:t>Bagi Kepala Madrasah Aliyah Negeri Wlingi</w:t>
      </w:r>
    </w:p>
    <w:p w:rsidR="00C42644" w:rsidRPr="00C46789" w:rsidRDefault="0013042C" w:rsidP="003A1C01">
      <w:pPr>
        <w:spacing w:line="480" w:lineRule="auto"/>
        <w:ind w:left="810" w:firstLine="567"/>
        <w:jc w:val="both"/>
        <w:rPr>
          <w:rFonts w:ascii="Times New Roman" w:hAnsi="Times New Roman" w:cs="Times New Roman"/>
          <w:snapToGrid w:val="0"/>
          <w:sz w:val="24"/>
          <w:szCs w:val="24"/>
        </w:rPr>
      </w:pPr>
      <w:r>
        <w:rPr>
          <w:rFonts w:ascii="Times New Roman" w:hAnsi="Times New Roman" w:cs="Times New Roman"/>
          <w:snapToGrid w:val="0"/>
          <w:sz w:val="24"/>
          <w:szCs w:val="24"/>
          <w:lang w:val="sv-SE"/>
        </w:rPr>
        <w:t>Hasil penelitian ini dapat digunakan oleh kepala sekolah sebagai tambahan pertimbangan untuk menentukan kebijakan dalam kinerja guru pada proses pembelajaran di kelas.</w:t>
      </w:r>
    </w:p>
    <w:p w:rsidR="0013042C" w:rsidRDefault="0013042C" w:rsidP="003A1C01">
      <w:pPr>
        <w:numPr>
          <w:ilvl w:val="1"/>
          <w:numId w:val="4"/>
        </w:numPr>
        <w:spacing w:after="0" w:line="480" w:lineRule="auto"/>
        <w:ind w:left="810" w:hanging="284"/>
        <w:jc w:val="both"/>
        <w:rPr>
          <w:rFonts w:ascii="Times New Roman" w:hAnsi="Times New Roman" w:cs="Times New Roman"/>
          <w:sz w:val="24"/>
          <w:szCs w:val="24"/>
          <w:lang w:val="sv-SE"/>
        </w:rPr>
      </w:pPr>
      <w:r>
        <w:rPr>
          <w:rFonts w:ascii="Times New Roman" w:hAnsi="Times New Roman" w:cs="Times New Roman"/>
          <w:snapToGrid w:val="0"/>
          <w:sz w:val="24"/>
          <w:szCs w:val="24"/>
          <w:lang w:val="sv-SE"/>
        </w:rPr>
        <w:lastRenderedPageBreak/>
        <w:t>Bagi peneliti yang akan datang</w:t>
      </w:r>
    </w:p>
    <w:p w:rsidR="0013042C" w:rsidRDefault="0013042C" w:rsidP="003A1C01">
      <w:pPr>
        <w:spacing w:line="480" w:lineRule="auto"/>
        <w:ind w:left="810" w:firstLine="567"/>
        <w:jc w:val="both"/>
        <w:rPr>
          <w:rFonts w:ascii="Times New Roman" w:hAnsi="Times New Roman" w:cs="Times New Roman"/>
          <w:snapToGrid w:val="0"/>
          <w:sz w:val="24"/>
          <w:szCs w:val="24"/>
          <w:lang w:val="sv-SE"/>
        </w:rPr>
      </w:pPr>
      <w:r>
        <w:rPr>
          <w:rFonts w:ascii="Times New Roman" w:hAnsi="Times New Roman" w:cs="Times New Roman"/>
          <w:snapToGrid w:val="0"/>
          <w:sz w:val="24"/>
          <w:szCs w:val="24"/>
          <w:lang w:val="sv-SE"/>
        </w:rPr>
        <w:t xml:space="preserve">Hasil penelitian ini dapat digunakan oleh peneliti yang akan datang sebagai bahan kajian penunjang dan bahan pengembang perancang penelitian yang berhubungan dengan strategi pengelolaan kelas </w:t>
      </w:r>
      <w:r w:rsidR="00C46789">
        <w:rPr>
          <w:rFonts w:ascii="Times New Roman" w:hAnsi="Times New Roman" w:cs="Times New Roman"/>
          <w:snapToGrid w:val="0"/>
          <w:sz w:val="24"/>
          <w:szCs w:val="24"/>
          <w:lang w:val="sv-SE"/>
        </w:rPr>
        <w:t xml:space="preserve">yang dilakukan guru </w:t>
      </w:r>
      <w:r>
        <w:rPr>
          <w:rFonts w:ascii="Times New Roman" w:hAnsi="Times New Roman" w:cs="Times New Roman"/>
          <w:snapToGrid w:val="0"/>
          <w:sz w:val="24"/>
          <w:szCs w:val="24"/>
          <w:lang w:val="sv-SE"/>
        </w:rPr>
        <w:t xml:space="preserve">dalam meningkatkan prestasi belajar siswa </w:t>
      </w:r>
    </w:p>
    <w:p w:rsidR="0013042C" w:rsidRDefault="0013042C" w:rsidP="003A1C01">
      <w:pPr>
        <w:numPr>
          <w:ilvl w:val="1"/>
          <w:numId w:val="4"/>
        </w:numPr>
        <w:spacing w:after="0" w:line="480" w:lineRule="auto"/>
        <w:ind w:left="810" w:hanging="284"/>
        <w:jc w:val="both"/>
        <w:rPr>
          <w:rFonts w:ascii="Times New Roman" w:hAnsi="Times New Roman" w:cs="Times New Roman"/>
          <w:snapToGrid w:val="0"/>
          <w:sz w:val="24"/>
          <w:szCs w:val="24"/>
          <w:lang w:val="sv-SE"/>
        </w:rPr>
      </w:pPr>
      <w:r>
        <w:rPr>
          <w:rFonts w:ascii="Times New Roman" w:hAnsi="Times New Roman" w:cs="Times New Roman"/>
          <w:snapToGrid w:val="0"/>
          <w:sz w:val="24"/>
          <w:szCs w:val="24"/>
          <w:lang w:val="sv-SE"/>
        </w:rPr>
        <w:t>Bagi Perguruan Tinggi STAIN (Sekolah Tinggi Agama Islam Negeri)</w:t>
      </w:r>
    </w:p>
    <w:p w:rsidR="00026B2F" w:rsidRDefault="0013042C" w:rsidP="003A1C01">
      <w:pPr>
        <w:spacing w:line="480" w:lineRule="auto"/>
        <w:ind w:left="810" w:firstLine="567"/>
        <w:jc w:val="both"/>
        <w:rPr>
          <w:rFonts w:ascii="Times New Roman" w:hAnsi="Times New Roman" w:cs="Times New Roman"/>
          <w:snapToGrid w:val="0"/>
          <w:sz w:val="24"/>
          <w:szCs w:val="24"/>
          <w:lang w:val="sv-SE"/>
        </w:rPr>
      </w:pPr>
      <w:r>
        <w:rPr>
          <w:rFonts w:ascii="Times New Roman" w:hAnsi="Times New Roman" w:cs="Times New Roman"/>
          <w:snapToGrid w:val="0"/>
          <w:sz w:val="24"/>
          <w:szCs w:val="24"/>
          <w:lang w:val="sv-SE"/>
        </w:rPr>
        <w:t>Hasil penelitian ini dapat dimanfaatkan oleh STAIN (Sekolah Tinggi Agama Islam Negeri) Tulungagung sebagai bahan masukan dan sumbangan pemikiran untuk tercapainya</w:t>
      </w:r>
      <w:r w:rsidR="003A7948">
        <w:rPr>
          <w:rFonts w:ascii="Times New Roman" w:hAnsi="Times New Roman" w:cs="Times New Roman"/>
          <w:snapToGrid w:val="0"/>
          <w:sz w:val="24"/>
          <w:szCs w:val="24"/>
          <w:lang w:val="sv-SE"/>
        </w:rPr>
        <w:t xml:space="preserve"> tujuan pendidikan agama Islam.</w:t>
      </w:r>
    </w:p>
    <w:p w:rsidR="0013042C" w:rsidRDefault="0013042C" w:rsidP="0013042C">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Penegasan Istilah</w:t>
      </w:r>
    </w:p>
    <w:p w:rsidR="00D5675C" w:rsidRDefault="0013042C" w:rsidP="003A1C01">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Di dalam mempermudah memahami judul </w:t>
      </w:r>
      <w:r w:rsidR="00C46789" w:rsidRPr="00C46789">
        <w:rPr>
          <w:rFonts w:ascii="Times New Roman" w:hAnsi="Times New Roman" w:cs="Times New Roman"/>
          <w:sz w:val="24"/>
          <w:szCs w:val="24"/>
          <w:lang w:val="sv-SE"/>
        </w:rPr>
        <w:t>Strategi Pengelolaan Kelas yang Dilakukan Guru Dalam Meningkatkan Prestasi Belajar  Siswa di Madrasah Aliyah Negeri Wlingi Kabupaten Blitar</w:t>
      </w:r>
      <w:r w:rsidR="00C46789">
        <w:rPr>
          <w:rFonts w:ascii="Times New Roman" w:hAnsi="Times New Roman" w:cs="Times New Roman"/>
          <w:sz w:val="24"/>
          <w:szCs w:val="24"/>
        </w:rPr>
        <w:t xml:space="preserve"> </w:t>
      </w:r>
      <w:r w:rsidR="00C42644">
        <w:rPr>
          <w:rFonts w:ascii="Times New Roman" w:hAnsi="Times New Roman" w:cs="Times New Roman"/>
          <w:sz w:val="24"/>
          <w:szCs w:val="24"/>
        </w:rPr>
        <w:t>dan mencegah timbulnya kesalahan di dalam memahami judul, maka</w:t>
      </w:r>
      <w:r>
        <w:rPr>
          <w:rFonts w:ascii="Times New Roman" w:hAnsi="Times New Roman" w:cs="Times New Roman"/>
          <w:sz w:val="24"/>
          <w:szCs w:val="24"/>
        </w:rPr>
        <w:t xml:space="preserve"> terlebih dahulu penulis akan menguraikan penegasan istilah yang meliputi penegasaan secara konseptual maupun penegasan secara operasional sebagai berikut :</w:t>
      </w:r>
    </w:p>
    <w:p w:rsidR="00C42644" w:rsidRPr="00C42644" w:rsidRDefault="0013042C" w:rsidP="00C42644">
      <w:pPr>
        <w:pStyle w:val="ListParagraph"/>
        <w:numPr>
          <w:ilvl w:val="0"/>
          <w:numId w:val="5"/>
        </w:numPr>
        <w:spacing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Penegasan secara konseptual</w:t>
      </w:r>
    </w:p>
    <w:p w:rsidR="0092302D" w:rsidRDefault="0013042C" w:rsidP="003A7948">
      <w:pPr>
        <w:pStyle w:val="ListParagraph"/>
        <w:numPr>
          <w:ilvl w:val="0"/>
          <w:numId w:val="6"/>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Strategi </w:t>
      </w:r>
    </w:p>
    <w:p w:rsidR="006E07A3" w:rsidRDefault="00F13CC9" w:rsidP="003A7948">
      <w:pPr>
        <w:pStyle w:val="ListParagraph"/>
        <w:spacing w:line="480" w:lineRule="auto"/>
        <w:ind w:left="1418" w:firstLine="567"/>
        <w:jc w:val="both"/>
        <w:rPr>
          <w:rFonts w:ascii="Times New Roman" w:hAnsi="Times New Roman" w:cs="Times New Roman"/>
          <w:sz w:val="24"/>
          <w:szCs w:val="24"/>
        </w:rPr>
      </w:pPr>
      <w:proofErr w:type="gramStart"/>
      <w:r>
        <w:rPr>
          <w:rFonts w:ascii="Times New Roman" w:hAnsi="Times New Roman" w:cs="Times New Roman"/>
          <w:sz w:val="24"/>
          <w:szCs w:val="24"/>
        </w:rPr>
        <w:t>Strategi adalah suatu rencana cermat mengenai kegiatan untuk mencapai sasaran khusus.</w:t>
      </w:r>
      <w:proofErr w:type="gramEnd"/>
      <w:r>
        <w:rPr>
          <w:rStyle w:val="FootnoteReference"/>
          <w:rFonts w:ascii="Times New Roman" w:hAnsi="Times New Roman" w:cs="Times New Roman"/>
          <w:sz w:val="24"/>
          <w:szCs w:val="24"/>
        </w:rPr>
        <w:footnoteReference w:id="10"/>
      </w:r>
      <w:proofErr w:type="gramStart"/>
      <w:r w:rsidR="0092302D">
        <w:rPr>
          <w:rFonts w:ascii="Times New Roman" w:hAnsi="Times New Roman" w:cs="Times New Roman"/>
          <w:sz w:val="24"/>
          <w:szCs w:val="24"/>
        </w:rPr>
        <w:t xml:space="preserve">Secara umum strategi mempunyai pengertian suatu garis-garis besar haluan untuk bertindak dalam </w:t>
      </w:r>
      <w:r w:rsidR="0092302D">
        <w:rPr>
          <w:rFonts w:ascii="Times New Roman" w:hAnsi="Times New Roman" w:cs="Times New Roman"/>
          <w:sz w:val="24"/>
          <w:szCs w:val="24"/>
        </w:rPr>
        <w:lastRenderedPageBreak/>
        <w:t>usaha mencapai sasaran yang telah ditentukan.Dihubungkan dengan belajar men</w:t>
      </w:r>
      <w:r w:rsidR="00A519EB">
        <w:rPr>
          <w:rFonts w:ascii="Times New Roman" w:hAnsi="Times New Roman" w:cs="Times New Roman"/>
          <w:sz w:val="24"/>
          <w:szCs w:val="24"/>
        </w:rPr>
        <w:t>gajar, strategi bisa diartikan sebagai pola-pola umum kegiatan guru anak didik dalam perwujudan kegiatan belajar mengajar yang telah digariskan.</w:t>
      </w:r>
      <w:proofErr w:type="gramEnd"/>
      <w:r w:rsidR="00A519EB">
        <w:rPr>
          <w:rStyle w:val="FootnoteReference"/>
          <w:rFonts w:ascii="Times New Roman" w:hAnsi="Times New Roman" w:cs="Times New Roman"/>
          <w:sz w:val="24"/>
          <w:szCs w:val="24"/>
        </w:rPr>
        <w:footnoteReference w:id="11"/>
      </w:r>
    </w:p>
    <w:p w:rsidR="00B5711C" w:rsidRPr="003A1C01" w:rsidRDefault="006E07A3" w:rsidP="003A1C01">
      <w:pPr>
        <w:pStyle w:val="ListParagraph"/>
        <w:tabs>
          <w:tab w:val="left" w:pos="1260"/>
        </w:tabs>
        <w:spacing w:line="480" w:lineRule="auto"/>
        <w:ind w:left="1418"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sidRPr="006E07A3">
        <w:rPr>
          <w:rFonts w:ascii="Times New Roman" w:hAnsi="Times New Roman" w:cs="Times New Roman"/>
          <w:sz w:val="24"/>
          <w:szCs w:val="24"/>
        </w:rPr>
        <w:t>Wina Sanjaya Strategi atau metode adalah komponen yang juga mempunyai fungsi yang sangat menentukan</w:t>
      </w:r>
      <w:r w:rsidR="00B5711C">
        <w:rPr>
          <w:rFonts w:ascii="Times New Roman" w:hAnsi="Times New Roman" w:cs="Times New Roman"/>
          <w:sz w:val="24"/>
          <w:szCs w:val="24"/>
        </w:rPr>
        <w:t>.</w:t>
      </w:r>
      <w:proofErr w:type="gramEnd"/>
      <w:r w:rsidR="00B5711C">
        <w:rPr>
          <w:rFonts w:ascii="Times New Roman" w:hAnsi="Times New Roman" w:cs="Times New Roman"/>
          <w:sz w:val="24"/>
          <w:szCs w:val="24"/>
        </w:rPr>
        <w:t xml:space="preserve"> </w:t>
      </w:r>
      <w:proofErr w:type="gramStart"/>
      <w:r w:rsidRPr="006E07A3">
        <w:rPr>
          <w:rFonts w:ascii="Times New Roman" w:hAnsi="Times New Roman" w:cs="Times New Roman"/>
          <w:sz w:val="24"/>
          <w:szCs w:val="24"/>
        </w:rPr>
        <w:t>Keberhasilan pencapaian tujuan sangat sangat ditentukan oleh komponen ini.</w:t>
      </w:r>
      <w:proofErr w:type="gramEnd"/>
      <w:r w:rsidRPr="006E07A3">
        <w:rPr>
          <w:rFonts w:ascii="Times New Roman" w:hAnsi="Times New Roman" w:cs="Times New Roman"/>
          <w:sz w:val="24"/>
          <w:szCs w:val="24"/>
        </w:rPr>
        <w:t xml:space="preserve"> Bagaimanapun lengkap dan jelasnya komponen lain, tanpa dapat diimplementasikan melalui strategi yang tepat, maka komponen-komponen tersebut tidak </w:t>
      </w:r>
      <w:proofErr w:type="gramStart"/>
      <w:r w:rsidRPr="006E07A3">
        <w:rPr>
          <w:rFonts w:ascii="Times New Roman" w:hAnsi="Times New Roman" w:cs="Times New Roman"/>
          <w:sz w:val="24"/>
          <w:szCs w:val="24"/>
        </w:rPr>
        <w:t>akan</w:t>
      </w:r>
      <w:proofErr w:type="gramEnd"/>
      <w:r w:rsidRPr="006E07A3">
        <w:rPr>
          <w:rFonts w:ascii="Times New Roman" w:hAnsi="Times New Roman" w:cs="Times New Roman"/>
          <w:sz w:val="24"/>
          <w:szCs w:val="24"/>
        </w:rPr>
        <w:t xml:space="preserve"> memiliki makna dalam proses pencapaian tujuan. Oleh karena itu setiap guru perlu memahami secara baik peran dan fungsi metode dan strategi dalam pelaksanaan proses pembelajaran.</w:t>
      </w:r>
      <w:r>
        <w:rPr>
          <w:rStyle w:val="FootnoteReference"/>
          <w:rFonts w:ascii="Times New Roman" w:hAnsi="Times New Roman" w:cs="Times New Roman"/>
          <w:sz w:val="24"/>
          <w:szCs w:val="24"/>
        </w:rPr>
        <w:footnoteReference w:id="12"/>
      </w:r>
    </w:p>
    <w:p w:rsidR="002D6DA1" w:rsidRDefault="002D6DA1" w:rsidP="00B0065F">
      <w:pPr>
        <w:pStyle w:val="ListParagraph"/>
        <w:numPr>
          <w:ilvl w:val="0"/>
          <w:numId w:val="6"/>
        </w:numPr>
        <w:spacing w:line="480" w:lineRule="auto"/>
        <w:ind w:left="1418" w:hanging="284"/>
        <w:jc w:val="both"/>
        <w:rPr>
          <w:rFonts w:ascii="Times New Roman" w:hAnsi="Times New Roman" w:cs="Times New Roman"/>
          <w:sz w:val="24"/>
          <w:szCs w:val="24"/>
        </w:rPr>
      </w:pPr>
      <w:r w:rsidRPr="0092302D">
        <w:rPr>
          <w:rFonts w:ascii="Times New Roman" w:hAnsi="Times New Roman" w:cs="Times New Roman"/>
          <w:sz w:val="24"/>
          <w:szCs w:val="24"/>
        </w:rPr>
        <w:t>P</w:t>
      </w:r>
      <w:r w:rsidR="0092302D">
        <w:rPr>
          <w:rFonts w:ascii="Times New Roman" w:hAnsi="Times New Roman" w:cs="Times New Roman"/>
          <w:sz w:val="24"/>
          <w:szCs w:val="24"/>
        </w:rPr>
        <w:t>engelolaan K</w:t>
      </w:r>
      <w:r w:rsidRPr="0092302D">
        <w:rPr>
          <w:rFonts w:ascii="Times New Roman" w:hAnsi="Times New Roman" w:cs="Times New Roman"/>
          <w:sz w:val="24"/>
          <w:szCs w:val="24"/>
        </w:rPr>
        <w:t>elas</w:t>
      </w:r>
    </w:p>
    <w:p w:rsidR="006E07A3" w:rsidRPr="00AF44E4" w:rsidRDefault="00A519EB" w:rsidP="005A611D">
      <w:pPr>
        <w:pStyle w:val="ListParagraph"/>
        <w:spacing w:line="480" w:lineRule="auto"/>
        <w:ind w:left="1418" w:firstLine="567"/>
        <w:jc w:val="both"/>
        <w:rPr>
          <w:rFonts w:ascii="Times New Roman" w:hAnsi="Times New Roman" w:cs="Times New Roman"/>
          <w:sz w:val="24"/>
          <w:szCs w:val="24"/>
        </w:rPr>
      </w:pPr>
      <w:proofErr w:type="gramStart"/>
      <w:r>
        <w:rPr>
          <w:rFonts w:ascii="Times New Roman" w:hAnsi="Times New Roman" w:cs="Times New Roman"/>
          <w:sz w:val="24"/>
          <w:szCs w:val="24"/>
        </w:rPr>
        <w:t>Pengelolaan kelas terdiri dari dua kata, yaitu pengelolaan dan kelas</w:t>
      </w:r>
      <w:r w:rsidR="00CB2A2C">
        <w:rPr>
          <w:rFonts w:ascii="Times New Roman" w:hAnsi="Times New Roman" w:cs="Times New Roman"/>
          <w:sz w:val="24"/>
          <w:szCs w:val="24"/>
        </w:rPr>
        <w:t>.</w:t>
      </w:r>
      <w:proofErr w:type="gramEnd"/>
      <w:r w:rsidR="00CB2A2C">
        <w:rPr>
          <w:rFonts w:ascii="Times New Roman" w:hAnsi="Times New Roman" w:cs="Times New Roman"/>
          <w:sz w:val="24"/>
          <w:szCs w:val="24"/>
        </w:rPr>
        <w:t xml:space="preserve"> Istilah </w:t>
      </w:r>
      <w:proofErr w:type="gramStart"/>
      <w:r w:rsidR="00CB2A2C">
        <w:rPr>
          <w:rFonts w:ascii="Times New Roman" w:hAnsi="Times New Roman" w:cs="Times New Roman"/>
          <w:sz w:val="24"/>
          <w:szCs w:val="24"/>
        </w:rPr>
        <w:t>lain</w:t>
      </w:r>
      <w:proofErr w:type="gramEnd"/>
      <w:r w:rsidR="00CB2A2C">
        <w:rPr>
          <w:rFonts w:ascii="Times New Roman" w:hAnsi="Times New Roman" w:cs="Times New Roman"/>
          <w:sz w:val="24"/>
          <w:szCs w:val="24"/>
        </w:rPr>
        <w:t xml:space="preserve"> dari kata pengelolaan adalah manajemen dalam bahasa inggris berarti ketatalaksanaan, tata pimpinan, pengelolaan.</w:t>
      </w:r>
      <w:r w:rsidR="00CB2A2C">
        <w:rPr>
          <w:rStyle w:val="FootnoteReference"/>
          <w:rFonts w:ascii="Times New Roman" w:hAnsi="Times New Roman" w:cs="Times New Roman"/>
          <w:sz w:val="24"/>
          <w:szCs w:val="24"/>
        </w:rPr>
        <w:footnoteReference w:id="13"/>
      </w:r>
      <w:r w:rsidR="00CB2A2C">
        <w:rPr>
          <w:rFonts w:ascii="Times New Roman" w:hAnsi="Times New Roman" w:cs="Times New Roman"/>
          <w:sz w:val="24"/>
          <w:szCs w:val="24"/>
        </w:rPr>
        <w:t xml:space="preserve"> Dalam kamus besar </w:t>
      </w:r>
      <w:proofErr w:type="gramStart"/>
      <w:r w:rsidR="00CB2A2C">
        <w:rPr>
          <w:rFonts w:ascii="Times New Roman" w:hAnsi="Times New Roman" w:cs="Times New Roman"/>
          <w:sz w:val="24"/>
          <w:szCs w:val="24"/>
        </w:rPr>
        <w:t>bahasa</w:t>
      </w:r>
      <w:proofErr w:type="gramEnd"/>
      <w:r w:rsidR="00CB2A2C">
        <w:rPr>
          <w:rFonts w:ascii="Times New Roman" w:hAnsi="Times New Roman" w:cs="Times New Roman"/>
          <w:sz w:val="24"/>
          <w:szCs w:val="24"/>
        </w:rPr>
        <w:t xml:space="preserve"> Indonesia pengelolaan adalah proses (cara mengelola), proses melakukan kegiatan tertentu dengan menggerakan tenaga orang lain, dan proses memberikan pengawasan pada semua hal</w:t>
      </w:r>
      <w:r w:rsidR="005A611D">
        <w:rPr>
          <w:rFonts w:ascii="Times New Roman" w:hAnsi="Times New Roman" w:cs="Times New Roman"/>
          <w:sz w:val="24"/>
          <w:szCs w:val="24"/>
        </w:rPr>
        <w:t xml:space="preserve"> yang terlibat</w:t>
      </w:r>
      <w:r w:rsidR="00CB2A2C">
        <w:rPr>
          <w:rFonts w:ascii="Times New Roman" w:hAnsi="Times New Roman" w:cs="Times New Roman"/>
          <w:sz w:val="24"/>
          <w:szCs w:val="24"/>
        </w:rPr>
        <w:t xml:space="preserve"> pelaksanaan dan </w:t>
      </w:r>
      <w:r w:rsidR="00CB2A2C">
        <w:rPr>
          <w:rFonts w:ascii="Times New Roman" w:hAnsi="Times New Roman" w:cs="Times New Roman"/>
          <w:sz w:val="24"/>
          <w:szCs w:val="24"/>
        </w:rPr>
        <w:lastRenderedPageBreak/>
        <w:t>pencapaian tujuan.</w:t>
      </w:r>
      <w:r w:rsidR="00CB2A2C">
        <w:rPr>
          <w:rStyle w:val="FootnoteReference"/>
          <w:rFonts w:ascii="Times New Roman" w:hAnsi="Times New Roman" w:cs="Times New Roman"/>
          <w:sz w:val="24"/>
          <w:szCs w:val="24"/>
        </w:rPr>
        <w:footnoteReference w:id="14"/>
      </w:r>
      <w:r w:rsidR="00AF44E4">
        <w:rPr>
          <w:rFonts w:ascii="Times New Roman" w:hAnsi="Times New Roman" w:cs="Times New Roman"/>
          <w:sz w:val="24"/>
          <w:szCs w:val="24"/>
        </w:rPr>
        <w:t xml:space="preserve"> </w:t>
      </w:r>
      <w:proofErr w:type="gramStart"/>
      <w:r w:rsidR="00F13CC9" w:rsidRPr="00AF44E4">
        <w:rPr>
          <w:rFonts w:ascii="Times New Roman" w:hAnsi="Times New Roman" w:cs="Times New Roman"/>
          <w:sz w:val="24"/>
          <w:szCs w:val="24"/>
        </w:rPr>
        <w:t xml:space="preserve">Sedangkan kelas adalah suatu kelompok orang yang melakukan kegiatan belajar bersama, yang mendapat pengajaran dari </w:t>
      </w:r>
      <w:r w:rsidR="00A26092" w:rsidRPr="00AF44E4">
        <w:rPr>
          <w:rFonts w:ascii="Times New Roman" w:hAnsi="Times New Roman" w:cs="Times New Roman"/>
          <w:sz w:val="24"/>
          <w:szCs w:val="24"/>
        </w:rPr>
        <w:t>guru.</w:t>
      </w:r>
      <w:proofErr w:type="gramEnd"/>
    </w:p>
    <w:p w:rsidR="006E07A3" w:rsidRDefault="00AF44E4" w:rsidP="00B0065F">
      <w:pPr>
        <w:pStyle w:val="ListParagraph"/>
        <w:spacing w:line="480" w:lineRule="auto"/>
        <w:ind w:left="1418" w:firstLine="567"/>
        <w:jc w:val="both"/>
        <w:rPr>
          <w:rFonts w:ascii="Times New Roman" w:hAnsi="Times New Roman" w:cs="Times New Roman"/>
          <w:sz w:val="24"/>
          <w:szCs w:val="24"/>
        </w:rPr>
      </w:pPr>
      <w:proofErr w:type="gramStart"/>
      <w:r>
        <w:rPr>
          <w:rFonts w:ascii="Times New Roman" w:hAnsi="Times New Roman" w:cs="Times New Roman"/>
          <w:sz w:val="24"/>
          <w:szCs w:val="24"/>
        </w:rPr>
        <w:t>P</w:t>
      </w:r>
      <w:r w:rsidR="00272246" w:rsidRPr="006E07A3">
        <w:rPr>
          <w:rFonts w:ascii="Times New Roman" w:hAnsi="Times New Roman" w:cs="Times New Roman"/>
          <w:sz w:val="24"/>
          <w:szCs w:val="24"/>
        </w:rPr>
        <w:t>engelolaan kelas menurut Syaiful Bahri Djamarah adalah suatu usaha yang dengan sengaja dilakukan guna mencapai tujuan pengajaran, kesimpulan sederhana bahwa pengelolaan kelas merupakan kegiatan pengaturan kelas untuk kepentingan pengajaran.</w:t>
      </w:r>
      <w:proofErr w:type="gramEnd"/>
      <w:r w:rsidR="00272246" w:rsidRPr="006E07A3">
        <w:rPr>
          <w:rFonts w:ascii="Times New Roman" w:hAnsi="Times New Roman" w:cs="Times New Roman"/>
          <w:sz w:val="24"/>
          <w:szCs w:val="24"/>
        </w:rPr>
        <w:t xml:space="preserve"> Pengertian </w:t>
      </w:r>
      <w:proofErr w:type="gramStart"/>
      <w:r w:rsidR="00272246" w:rsidRPr="006E07A3">
        <w:rPr>
          <w:rFonts w:ascii="Times New Roman" w:hAnsi="Times New Roman" w:cs="Times New Roman"/>
          <w:sz w:val="24"/>
          <w:szCs w:val="24"/>
        </w:rPr>
        <w:t>lain</w:t>
      </w:r>
      <w:proofErr w:type="gramEnd"/>
      <w:r w:rsidR="00272246" w:rsidRPr="006E07A3">
        <w:rPr>
          <w:rFonts w:ascii="Times New Roman" w:hAnsi="Times New Roman" w:cs="Times New Roman"/>
          <w:sz w:val="24"/>
          <w:szCs w:val="24"/>
        </w:rPr>
        <w:t xml:space="preserve"> dari pengelolaan kelas adalah ditinja</w:t>
      </w:r>
      <w:r w:rsidR="00DD75CE" w:rsidRPr="006E07A3">
        <w:rPr>
          <w:rFonts w:ascii="Times New Roman" w:hAnsi="Times New Roman" w:cs="Times New Roman"/>
          <w:sz w:val="24"/>
          <w:szCs w:val="24"/>
        </w:rPr>
        <w:t>u</w:t>
      </w:r>
      <w:r w:rsidR="00272246" w:rsidRPr="006E07A3">
        <w:rPr>
          <w:rFonts w:ascii="Times New Roman" w:hAnsi="Times New Roman" w:cs="Times New Roman"/>
          <w:sz w:val="24"/>
          <w:szCs w:val="24"/>
        </w:rPr>
        <w:t xml:space="preserve"> dari paham lama yaitu mempertahankan ketertibana kelas</w:t>
      </w:r>
      <w:r w:rsidR="000B1B39" w:rsidRPr="006E07A3">
        <w:rPr>
          <w:rFonts w:ascii="Times New Roman" w:hAnsi="Times New Roman" w:cs="Times New Roman"/>
          <w:sz w:val="24"/>
          <w:szCs w:val="24"/>
        </w:rPr>
        <w:t>.</w:t>
      </w:r>
      <w:r w:rsidR="000B1B39">
        <w:rPr>
          <w:rStyle w:val="FootnoteReference"/>
          <w:rFonts w:ascii="Times New Roman" w:hAnsi="Times New Roman" w:cs="Times New Roman"/>
          <w:sz w:val="24"/>
          <w:szCs w:val="24"/>
        </w:rPr>
        <w:footnoteReference w:id="15"/>
      </w:r>
    </w:p>
    <w:p w:rsidR="0040567D" w:rsidRPr="0040567D" w:rsidRDefault="0040567D" w:rsidP="0040567D">
      <w:pPr>
        <w:spacing w:line="480" w:lineRule="auto"/>
        <w:ind w:left="144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Pengelolaan kelas adalah kegiatan yang dilakukan oleh guru yang ditujukan untuk menciptakan kondisi kelas yang memungkinkan berlangsungnya proses pembelajaran yang kondusif dan maksimal. </w:t>
      </w:r>
      <w:proofErr w:type="gramStart"/>
      <w:r>
        <w:rPr>
          <w:rFonts w:ascii="Times New Roman" w:eastAsia="Times New Roman" w:hAnsi="Times New Roman" w:cs="Times New Roman"/>
          <w:sz w:val="24"/>
          <w:szCs w:val="24"/>
        </w:rPr>
        <w:t>Pengelolaan kelas ditekankan pada aspek pengaturan (management) lingkungan pembelajaran yaitu berkaitan dengan pengaturan orang (siswa) dan barang/ fasilitas.</w:t>
      </w:r>
      <w:proofErr w:type="gramEnd"/>
      <w:r>
        <w:rPr>
          <w:rFonts w:ascii="Times New Roman" w:eastAsia="Times New Roman" w:hAnsi="Times New Roman" w:cs="Times New Roman"/>
          <w:sz w:val="24"/>
          <w:szCs w:val="24"/>
        </w:rPr>
        <w:t xml:space="preserve"> Kegiatan guru tersebut dapat berupa pengaturan kondisi dan fasilitas yang berada di dalam kelas yang diperlukan dalam proses pembelajaran diantaranya tempat duduk, perlengkapan dan bahan ajar, lingkungan kelas (cahaya, temperatur udara, ventilasi).</w:t>
      </w:r>
      <w:r>
        <w:rPr>
          <w:rStyle w:val="FootnoteReference"/>
          <w:rFonts w:ascii="Times New Roman" w:eastAsia="Times New Roman" w:hAnsi="Times New Roman" w:cs="Times New Roman"/>
          <w:sz w:val="24"/>
          <w:szCs w:val="24"/>
        </w:rPr>
        <w:footnoteReference w:id="16"/>
      </w:r>
    </w:p>
    <w:p w:rsidR="00917FF9" w:rsidRPr="00917FF9" w:rsidRDefault="00EA3F78" w:rsidP="00917FF9">
      <w:pPr>
        <w:pStyle w:val="ListParagraph"/>
        <w:spacing w:line="480" w:lineRule="auto"/>
        <w:ind w:left="1418" w:firstLine="567"/>
        <w:jc w:val="both"/>
        <w:rPr>
          <w:rFonts w:ascii="Times New Roman" w:hAnsi="Times New Roman" w:cs="Times New Roman"/>
          <w:sz w:val="24"/>
          <w:szCs w:val="24"/>
        </w:rPr>
      </w:pPr>
      <w:r w:rsidRPr="006E07A3">
        <w:rPr>
          <w:rFonts w:ascii="Times New Roman" w:hAnsi="Times New Roman" w:cs="Times New Roman"/>
          <w:sz w:val="24"/>
          <w:szCs w:val="24"/>
        </w:rPr>
        <w:lastRenderedPageBreak/>
        <w:t xml:space="preserve">Pendapat </w:t>
      </w:r>
      <w:proofErr w:type="gramStart"/>
      <w:r w:rsidRPr="006E07A3">
        <w:rPr>
          <w:rFonts w:ascii="Times New Roman" w:hAnsi="Times New Roman" w:cs="Times New Roman"/>
          <w:sz w:val="24"/>
          <w:szCs w:val="24"/>
        </w:rPr>
        <w:t>lain</w:t>
      </w:r>
      <w:proofErr w:type="gramEnd"/>
      <w:r w:rsidRPr="006E07A3">
        <w:rPr>
          <w:rFonts w:ascii="Times New Roman" w:hAnsi="Times New Roman" w:cs="Times New Roman"/>
          <w:sz w:val="24"/>
          <w:szCs w:val="24"/>
        </w:rPr>
        <w:t xml:space="preserve"> manajemen kelas adalah serangkaian perilaku atau tindakan guru dalam upaya menciptakan dan memelihara kondisi kelas yang memungkinakan para siswa untuk mencapai tujuan-tujuan belajarnya secara efisien atau memungkinkan para siswa untuk belajar dengan baik.</w:t>
      </w:r>
      <w:r>
        <w:rPr>
          <w:rStyle w:val="FootnoteReference"/>
          <w:rFonts w:ascii="Times New Roman" w:hAnsi="Times New Roman" w:cs="Times New Roman"/>
          <w:sz w:val="24"/>
          <w:szCs w:val="24"/>
        </w:rPr>
        <w:footnoteReference w:id="17"/>
      </w:r>
    </w:p>
    <w:p w:rsidR="007512E9" w:rsidRDefault="00930FAD" w:rsidP="007512E9">
      <w:pPr>
        <w:pStyle w:val="ListParagraph"/>
        <w:numPr>
          <w:ilvl w:val="0"/>
          <w:numId w:val="6"/>
        </w:numPr>
        <w:tabs>
          <w:tab w:val="left" w:pos="1260"/>
        </w:tabs>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Lingkungan belajar yang kondusif</w:t>
      </w:r>
    </w:p>
    <w:p w:rsidR="00917FF9" w:rsidRPr="00526B70" w:rsidRDefault="007540E1" w:rsidP="00526B70">
      <w:pPr>
        <w:pStyle w:val="ListParagraph"/>
        <w:tabs>
          <w:tab w:val="left" w:pos="1260"/>
        </w:tabs>
        <w:spacing w:line="480" w:lineRule="auto"/>
        <w:ind w:left="1418" w:firstLine="562"/>
        <w:jc w:val="both"/>
        <w:rPr>
          <w:rFonts w:ascii="Times New Roman" w:eastAsia="Times New Roman" w:hAnsi="Times New Roman" w:cs="Times New Roman"/>
          <w:sz w:val="32"/>
          <w:szCs w:val="32"/>
        </w:rPr>
      </w:pPr>
      <w:r w:rsidRPr="007512E9">
        <w:rPr>
          <w:rFonts w:ascii="Times New Roman" w:eastAsia="Times New Roman" w:hAnsi="Times New Roman" w:cs="Times New Roman"/>
          <w:sz w:val="24"/>
          <w:szCs w:val="24"/>
        </w:rPr>
        <w:t>Lingkungan belajar dalam hal terutama di kelas adalah sesuatu yang diupayakan atau diciptakan oleh guru agar proses pembelajaran kondusif dapat mencapai tujuan pembelajaran yang semestinya.</w:t>
      </w:r>
      <w:r w:rsidR="007512E9" w:rsidRPr="007512E9">
        <w:rPr>
          <w:rFonts w:ascii="Times New Roman" w:eastAsia="Times New Roman" w:hAnsi="Times New Roman" w:cs="Times New Roman"/>
          <w:sz w:val="24"/>
          <w:szCs w:val="24"/>
        </w:rPr>
        <w:t xml:space="preserve"> Sedangkan kondusif berarti kondisi yang benar-benar sesuai dan mendukung keberlangsungan proses pembelajaran.</w:t>
      </w:r>
      <w:r w:rsidR="007512E9">
        <w:rPr>
          <w:rStyle w:val="FootnoteReference"/>
          <w:rFonts w:ascii="Times New Roman" w:eastAsia="Times New Roman" w:hAnsi="Times New Roman" w:cs="Times New Roman"/>
          <w:sz w:val="24"/>
          <w:szCs w:val="24"/>
        </w:rPr>
        <w:footnoteReference w:id="18"/>
      </w:r>
    </w:p>
    <w:p w:rsidR="007540E1" w:rsidRPr="000D3274" w:rsidRDefault="007540E1" w:rsidP="000D3274">
      <w:pPr>
        <w:pStyle w:val="ListParagraph"/>
        <w:tabs>
          <w:tab w:val="left" w:pos="1260"/>
        </w:tabs>
        <w:spacing w:line="480" w:lineRule="auto"/>
        <w:ind w:left="1418" w:firstLine="562"/>
        <w:jc w:val="both"/>
        <w:rPr>
          <w:rFonts w:ascii="Times New Roman" w:hAnsi="Times New Roman" w:cs="Times New Roman"/>
          <w:sz w:val="24"/>
          <w:szCs w:val="24"/>
        </w:rPr>
      </w:pPr>
      <w:r w:rsidRPr="007512E9">
        <w:rPr>
          <w:rFonts w:ascii="Times New Roman" w:eastAsia="Times New Roman" w:hAnsi="Times New Roman" w:cs="Times New Roman"/>
          <w:sz w:val="24"/>
          <w:szCs w:val="24"/>
        </w:rPr>
        <w:t>Lingkungan belajar di kelas sebagai situasi buatan yang berhubungan dengan proses pembelajaran atau konteks</w:t>
      </w:r>
      <w:r w:rsidR="00C47D1C" w:rsidRPr="007512E9">
        <w:rPr>
          <w:rFonts w:ascii="Times New Roman" w:eastAsia="Times New Roman" w:hAnsi="Times New Roman" w:cs="Times New Roman"/>
          <w:sz w:val="24"/>
          <w:szCs w:val="24"/>
        </w:rPr>
        <w:t xml:space="preserve"> terjadinya pengalaman belajar.</w:t>
      </w:r>
      <w:r w:rsidR="000D3274">
        <w:rPr>
          <w:rFonts w:ascii="Times New Roman" w:eastAsia="Times New Roman" w:hAnsi="Times New Roman" w:cs="Times New Roman"/>
          <w:sz w:val="24"/>
          <w:szCs w:val="24"/>
        </w:rPr>
        <w:t xml:space="preserve"> </w:t>
      </w:r>
      <w:proofErr w:type="gramStart"/>
      <w:r w:rsidRPr="007512E9">
        <w:rPr>
          <w:rFonts w:ascii="Times New Roman" w:eastAsia="Times New Roman" w:hAnsi="Times New Roman" w:cs="Times New Roman"/>
          <w:sz w:val="24"/>
          <w:szCs w:val="24"/>
        </w:rPr>
        <w:t>Dengan demikian lingkungan belajar merupakan situasi buatan yang menyangkut lingkungan fisik maupun yang menyangkut lingungan sosial.</w:t>
      </w:r>
      <w:proofErr w:type="gramEnd"/>
      <w:r w:rsidRPr="007512E9">
        <w:rPr>
          <w:rFonts w:ascii="Times New Roman" w:eastAsia="Times New Roman" w:hAnsi="Times New Roman" w:cs="Times New Roman"/>
          <w:sz w:val="24"/>
          <w:szCs w:val="24"/>
        </w:rPr>
        <w:t xml:space="preserve"> </w:t>
      </w:r>
      <w:proofErr w:type="gramStart"/>
      <w:r w:rsidRPr="007512E9">
        <w:rPr>
          <w:rFonts w:ascii="Times New Roman" w:eastAsia="Times New Roman" w:hAnsi="Times New Roman" w:cs="Times New Roman"/>
          <w:sz w:val="24"/>
          <w:szCs w:val="24"/>
        </w:rPr>
        <w:t>Lingkungan belajar dapat diciptakan sedemikain rupa, sehingga mampu memfasilitasi peserta didik untuk melaksanakan kegiatan belajar.</w:t>
      </w:r>
      <w:proofErr w:type="gramEnd"/>
      <w:r w:rsidRPr="007512E9">
        <w:rPr>
          <w:rFonts w:ascii="Times New Roman" w:eastAsia="Times New Roman" w:hAnsi="Times New Roman" w:cs="Times New Roman"/>
          <w:sz w:val="24"/>
          <w:szCs w:val="24"/>
        </w:rPr>
        <w:t xml:space="preserve"> Selanjutanya lingkungan belajar dapat dilihat dari interaksi dalam proses pembelajaran yang merupakan konteks terjadinya pengalaman </w:t>
      </w:r>
      <w:r w:rsidRPr="007512E9">
        <w:rPr>
          <w:rFonts w:ascii="Times New Roman" w:eastAsia="Times New Roman" w:hAnsi="Times New Roman" w:cs="Times New Roman"/>
          <w:sz w:val="24"/>
          <w:szCs w:val="24"/>
        </w:rPr>
        <w:lastRenderedPageBreak/>
        <w:t>belajar, dan dapat berupa lingkungan fisik dan lingkungan non fisik.</w:t>
      </w:r>
      <w:r>
        <w:rPr>
          <w:rStyle w:val="FootnoteReference"/>
          <w:rFonts w:ascii="Times New Roman" w:eastAsia="Times New Roman" w:hAnsi="Times New Roman" w:cs="Times New Roman"/>
          <w:sz w:val="24"/>
          <w:szCs w:val="24"/>
        </w:rPr>
        <w:footnoteReference w:id="19"/>
      </w:r>
    </w:p>
    <w:p w:rsidR="00917FF9" w:rsidRPr="003A1C01" w:rsidRDefault="00C47D1C" w:rsidP="003A1C01">
      <w:pPr>
        <w:pStyle w:val="ListParagraph"/>
        <w:tabs>
          <w:tab w:val="left" w:pos="1260"/>
        </w:tabs>
        <w:spacing w:line="480" w:lineRule="auto"/>
        <w:ind w:left="1418" w:firstLine="562"/>
        <w:jc w:val="both"/>
        <w:rPr>
          <w:rFonts w:ascii="Times New Roman" w:hAnsi="Times New Roman" w:cs="Times New Roman"/>
          <w:sz w:val="24"/>
          <w:szCs w:val="24"/>
        </w:rPr>
      </w:pPr>
      <w:proofErr w:type="gramStart"/>
      <w:r>
        <w:rPr>
          <w:rFonts w:ascii="Times New Roman" w:hAnsi="Times New Roman" w:cs="Times New Roman"/>
          <w:sz w:val="24"/>
          <w:szCs w:val="24"/>
        </w:rPr>
        <w:t>Menurut Suharsimi Arikunto di dalam pengelolaan kelas terdiri dari dua segi, yaitu pengelolaan yang menyangkut siswa dan dan pengelolaan fisik (ruangan, perabot, alat pelajaran).</w:t>
      </w:r>
      <w:proofErr w:type="gramEnd"/>
      <w:r>
        <w:rPr>
          <w:rFonts w:ascii="Times New Roman" w:hAnsi="Times New Roman" w:cs="Times New Roman"/>
          <w:sz w:val="24"/>
          <w:szCs w:val="24"/>
        </w:rPr>
        <w:t xml:space="preserve"> Menurutnya membuka jendela agar udara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dapat masuk ke ruangan atau agar ruangan menjadi terang, menyalakan lampu listrik, papan tulis, mengatur meja, merupakan pengelolaan kelas fisik.</w:t>
      </w:r>
      <w:r>
        <w:rPr>
          <w:rStyle w:val="FootnoteReference"/>
          <w:rFonts w:ascii="Times New Roman" w:hAnsi="Times New Roman" w:cs="Times New Roman"/>
          <w:sz w:val="24"/>
          <w:szCs w:val="24"/>
        </w:rPr>
        <w:footnoteReference w:id="20"/>
      </w:r>
    </w:p>
    <w:p w:rsidR="0013042C" w:rsidRDefault="002D6DA1" w:rsidP="00B0065F">
      <w:pPr>
        <w:pStyle w:val="ListParagraph"/>
        <w:numPr>
          <w:ilvl w:val="0"/>
          <w:numId w:val="6"/>
        </w:numPr>
        <w:tabs>
          <w:tab w:val="left" w:pos="1260"/>
        </w:tabs>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w:t>
      </w:r>
      <w:r w:rsidR="0013042C">
        <w:rPr>
          <w:rFonts w:ascii="Times New Roman" w:hAnsi="Times New Roman" w:cs="Times New Roman"/>
          <w:sz w:val="24"/>
          <w:szCs w:val="24"/>
        </w:rPr>
        <w:t>restasi belajar siswa</w:t>
      </w:r>
    </w:p>
    <w:p w:rsidR="006E07A3" w:rsidRDefault="00F13CC9" w:rsidP="00B0065F">
      <w:pPr>
        <w:pStyle w:val="ListParagraph"/>
        <w:spacing w:line="480" w:lineRule="auto"/>
        <w:ind w:left="1418" w:firstLine="567"/>
        <w:jc w:val="both"/>
        <w:rPr>
          <w:rFonts w:ascii="Times New Roman" w:hAnsi="Times New Roman" w:cs="Times New Roman"/>
          <w:sz w:val="24"/>
          <w:szCs w:val="24"/>
        </w:rPr>
      </w:pPr>
      <w:proofErr w:type="gramStart"/>
      <w:r>
        <w:rPr>
          <w:rFonts w:ascii="Times New Roman" w:hAnsi="Times New Roman" w:cs="Times New Roman"/>
          <w:sz w:val="24"/>
          <w:szCs w:val="24"/>
        </w:rPr>
        <w:t>Prestasi adalah hasil yang telah dicapai (dari yang telah dilakukan dan dikerjakan).</w:t>
      </w:r>
      <w:proofErr w:type="gramEnd"/>
      <w:r>
        <w:rPr>
          <w:rStyle w:val="FootnoteReference"/>
          <w:rFonts w:ascii="Times New Roman" w:hAnsi="Times New Roman" w:cs="Times New Roman"/>
          <w:sz w:val="24"/>
          <w:szCs w:val="24"/>
        </w:rPr>
        <w:footnoteReference w:id="21"/>
      </w:r>
      <w:r w:rsidR="00626C15">
        <w:rPr>
          <w:rFonts w:ascii="Times New Roman" w:hAnsi="Times New Roman" w:cs="Times New Roman"/>
          <w:sz w:val="24"/>
          <w:szCs w:val="24"/>
        </w:rPr>
        <w:t xml:space="preserve"> Dan </w:t>
      </w:r>
      <w:r w:rsidR="00634921" w:rsidRPr="00626C15">
        <w:rPr>
          <w:rFonts w:ascii="Times New Roman" w:hAnsi="Times New Roman" w:cs="Times New Roman"/>
          <w:sz w:val="24"/>
          <w:szCs w:val="24"/>
        </w:rPr>
        <w:t xml:space="preserve">Belajar </w:t>
      </w:r>
      <w:r w:rsidR="00626C15">
        <w:rPr>
          <w:rFonts w:ascii="Times New Roman" w:hAnsi="Times New Roman" w:cs="Times New Roman"/>
          <w:sz w:val="24"/>
          <w:szCs w:val="24"/>
        </w:rPr>
        <w:t>merupakan</w:t>
      </w:r>
      <w:r w:rsidR="00634921" w:rsidRPr="00626C15">
        <w:rPr>
          <w:rFonts w:ascii="Times New Roman" w:hAnsi="Times New Roman" w:cs="Times New Roman"/>
          <w:sz w:val="24"/>
          <w:szCs w:val="24"/>
        </w:rPr>
        <w:t xml:space="preserve"> proses perubahan perilaku berkat pengalaman dan latihan, jadi pada hakikatnya belajar adalah perubahan.</w:t>
      </w:r>
      <w:r w:rsidR="00634921">
        <w:rPr>
          <w:rStyle w:val="FootnoteReference"/>
          <w:rFonts w:ascii="Times New Roman" w:hAnsi="Times New Roman" w:cs="Times New Roman"/>
          <w:sz w:val="24"/>
          <w:szCs w:val="24"/>
        </w:rPr>
        <w:footnoteReference w:id="22"/>
      </w:r>
    </w:p>
    <w:p w:rsidR="00013C25" w:rsidRDefault="00626C15" w:rsidP="00AD74E4">
      <w:pPr>
        <w:pStyle w:val="ListParagraph"/>
        <w:tabs>
          <w:tab w:val="left" w:pos="1260"/>
        </w:tabs>
        <w:spacing w:line="480" w:lineRule="auto"/>
        <w:ind w:left="1418" w:firstLine="567"/>
        <w:jc w:val="both"/>
        <w:rPr>
          <w:rFonts w:ascii="Times New Roman" w:hAnsi="Times New Roman" w:cs="Times New Roman"/>
          <w:sz w:val="24"/>
          <w:szCs w:val="24"/>
        </w:rPr>
      </w:pPr>
      <w:proofErr w:type="gramStart"/>
      <w:r>
        <w:rPr>
          <w:rFonts w:ascii="Times New Roman" w:hAnsi="Times New Roman" w:cs="Times New Roman"/>
          <w:sz w:val="24"/>
          <w:szCs w:val="24"/>
        </w:rPr>
        <w:t>Prestasi belajar banyak diartikan sebagai seberapa jauh hasil yang telah dicapai siswa dalam penguasaan tugas-tugas atau materi pelajaran yang diterima dalam jangka waktu tertentu, yang meliputi aspek kognitif, afektif dan psikomotorik.</w:t>
      </w:r>
      <w:proofErr w:type="gramEnd"/>
      <w:r w:rsidR="00B0065F">
        <w:rPr>
          <w:rStyle w:val="FootnoteReference"/>
        </w:rPr>
        <w:footnoteReference w:id="23"/>
      </w:r>
    </w:p>
    <w:p w:rsidR="003A1C01" w:rsidRDefault="003A1C01" w:rsidP="00AD74E4">
      <w:pPr>
        <w:pStyle w:val="ListParagraph"/>
        <w:tabs>
          <w:tab w:val="left" w:pos="1260"/>
        </w:tabs>
        <w:spacing w:line="480" w:lineRule="auto"/>
        <w:ind w:left="1418" w:firstLine="567"/>
        <w:jc w:val="both"/>
        <w:rPr>
          <w:rFonts w:ascii="Times New Roman" w:hAnsi="Times New Roman" w:cs="Times New Roman"/>
          <w:sz w:val="24"/>
          <w:szCs w:val="24"/>
        </w:rPr>
      </w:pPr>
    </w:p>
    <w:p w:rsidR="00526B70" w:rsidRPr="00AD74E4" w:rsidRDefault="00526B70" w:rsidP="00AD74E4">
      <w:pPr>
        <w:pStyle w:val="ListParagraph"/>
        <w:tabs>
          <w:tab w:val="left" w:pos="1260"/>
        </w:tabs>
        <w:spacing w:line="480" w:lineRule="auto"/>
        <w:ind w:left="1418" w:firstLine="567"/>
        <w:jc w:val="both"/>
        <w:rPr>
          <w:rFonts w:ascii="Times New Roman" w:hAnsi="Times New Roman" w:cs="Times New Roman"/>
          <w:sz w:val="24"/>
          <w:szCs w:val="24"/>
        </w:rPr>
      </w:pPr>
    </w:p>
    <w:p w:rsidR="0013042C" w:rsidRDefault="0013042C" w:rsidP="004B4B86">
      <w:pPr>
        <w:pStyle w:val="ListParagraph"/>
        <w:numPr>
          <w:ilvl w:val="0"/>
          <w:numId w:val="5"/>
        </w:numPr>
        <w:ind w:left="993" w:hanging="273"/>
        <w:jc w:val="both"/>
        <w:rPr>
          <w:rFonts w:ascii="Times New Roman" w:hAnsi="Times New Roman" w:cs="Times New Roman"/>
          <w:sz w:val="24"/>
          <w:szCs w:val="24"/>
        </w:rPr>
      </w:pPr>
      <w:r>
        <w:rPr>
          <w:rFonts w:ascii="Times New Roman" w:hAnsi="Times New Roman" w:cs="Times New Roman"/>
          <w:sz w:val="24"/>
          <w:szCs w:val="24"/>
        </w:rPr>
        <w:lastRenderedPageBreak/>
        <w:t>Penegasan secara operasional</w:t>
      </w:r>
    </w:p>
    <w:p w:rsidR="007512E9" w:rsidRDefault="007512E9" w:rsidP="007512E9">
      <w:pPr>
        <w:pStyle w:val="ListParagraph"/>
        <w:ind w:left="993"/>
        <w:jc w:val="both"/>
        <w:rPr>
          <w:rFonts w:ascii="Times New Roman" w:hAnsi="Times New Roman" w:cs="Times New Roman"/>
          <w:sz w:val="24"/>
          <w:szCs w:val="24"/>
        </w:rPr>
      </w:pPr>
    </w:p>
    <w:p w:rsidR="00A36472" w:rsidRDefault="00F42BEE" w:rsidP="00AF44E4">
      <w:pPr>
        <w:pStyle w:val="ListParagraph"/>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Penelitian yang berjudul “</w:t>
      </w:r>
      <w:r w:rsidR="00C46789" w:rsidRPr="00C46789">
        <w:rPr>
          <w:rFonts w:ascii="Times New Roman" w:hAnsi="Times New Roman" w:cs="Times New Roman"/>
          <w:sz w:val="24"/>
          <w:szCs w:val="24"/>
          <w:lang w:val="sv-SE"/>
        </w:rPr>
        <w:t>Strategi Pengelolaan Kelas yang Dilakukan Guru Dalam Meningkatka</w:t>
      </w:r>
      <w:r w:rsidR="00C46789">
        <w:rPr>
          <w:rFonts w:ascii="Times New Roman" w:hAnsi="Times New Roman" w:cs="Times New Roman"/>
          <w:sz w:val="24"/>
          <w:szCs w:val="24"/>
          <w:lang w:val="sv-SE"/>
        </w:rPr>
        <w:t>n Prestasi Belajar</w:t>
      </w:r>
      <w:r w:rsidR="00C46789" w:rsidRPr="00C46789">
        <w:rPr>
          <w:rFonts w:ascii="Times New Roman" w:hAnsi="Times New Roman" w:cs="Times New Roman"/>
          <w:sz w:val="24"/>
          <w:szCs w:val="24"/>
          <w:lang w:val="sv-SE"/>
        </w:rPr>
        <w:t xml:space="preserve"> Siswa</w:t>
      </w:r>
      <w:r>
        <w:rPr>
          <w:rFonts w:ascii="Times New Roman" w:hAnsi="Times New Roman" w:cs="Times New Roman"/>
          <w:sz w:val="24"/>
          <w:szCs w:val="24"/>
        </w:rPr>
        <w:t>” memiliki pengertian bahwa suatu rencana dalam suatu kegiatan untuk bertindak dan mencapai tujuan pada suatu pengelolaan kelas yang meliputi aspek guru</w:t>
      </w:r>
      <w:r w:rsidR="003F2952">
        <w:rPr>
          <w:rFonts w:ascii="Times New Roman" w:hAnsi="Times New Roman" w:cs="Times New Roman"/>
          <w:sz w:val="24"/>
          <w:szCs w:val="24"/>
        </w:rPr>
        <w:t>, siswa</w:t>
      </w:r>
      <w:r>
        <w:rPr>
          <w:rFonts w:ascii="Times New Roman" w:hAnsi="Times New Roman" w:cs="Times New Roman"/>
          <w:sz w:val="24"/>
          <w:szCs w:val="24"/>
        </w:rPr>
        <w:t xml:space="preserve"> dan </w:t>
      </w:r>
      <w:r w:rsidR="003F2952">
        <w:rPr>
          <w:rFonts w:ascii="Times New Roman" w:hAnsi="Times New Roman" w:cs="Times New Roman"/>
          <w:sz w:val="24"/>
          <w:szCs w:val="24"/>
        </w:rPr>
        <w:t>lingkungan belajar di kelas</w:t>
      </w:r>
      <w:r w:rsidR="001223CA">
        <w:rPr>
          <w:rFonts w:ascii="Times New Roman" w:hAnsi="Times New Roman" w:cs="Times New Roman"/>
          <w:sz w:val="24"/>
          <w:szCs w:val="24"/>
        </w:rPr>
        <w:t xml:space="preserve">, lingkungan </w:t>
      </w:r>
      <w:proofErr w:type="gramStart"/>
      <w:r w:rsidR="001223CA">
        <w:rPr>
          <w:rFonts w:ascii="Times New Roman" w:hAnsi="Times New Roman" w:cs="Times New Roman"/>
          <w:sz w:val="24"/>
          <w:szCs w:val="24"/>
        </w:rPr>
        <w:t xml:space="preserve">belajar </w:t>
      </w:r>
      <w:r w:rsidR="007512E9">
        <w:rPr>
          <w:rFonts w:ascii="Times New Roman" w:hAnsi="Times New Roman" w:cs="Times New Roman"/>
          <w:sz w:val="24"/>
          <w:szCs w:val="24"/>
        </w:rPr>
        <w:t xml:space="preserve"> meliputi</w:t>
      </w:r>
      <w:proofErr w:type="gramEnd"/>
      <w:r w:rsidR="00B079C5">
        <w:rPr>
          <w:rFonts w:ascii="Times New Roman" w:hAnsi="Times New Roman" w:cs="Times New Roman"/>
          <w:sz w:val="24"/>
          <w:szCs w:val="24"/>
        </w:rPr>
        <w:t xml:space="preserve"> lingkungan fisik dan non fisik</w:t>
      </w:r>
      <w:r w:rsidR="001223CA">
        <w:rPr>
          <w:rFonts w:ascii="Times New Roman" w:hAnsi="Times New Roman" w:cs="Times New Roman"/>
          <w:sz w:val="24"/>
          <w:szCs w:val="24"/>
        </w:rPr>
        <w:t xml:space="preserve"> yang saling berkaitan dan mempunyai pengaruh yang sangat besar dalam tercapainya tujuan pengajaran</w:t>
      </w:r>
      <w:r w:rsidR="00A36472">
        <w:rPr>
          <w:rFonts w:ascii="Times New Roman" w:hAnsi="Times New Roman" w:cs="Times New Roman"/>
          <w:sz w:val="24"/>
          <w:szCs w:val="24"/>
        </w:rPr>
        <w:t xml:space="preserve">. </w:t>
      </w:r>
    </w:p>
    <w:p w:rsidR="006E07A3" w:rsidRDefault="00A36472" w:rsidP="00AF44E4">
      <w:pPr>
        <w:pStyle w:val="ListParagraph"/>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T</w:t>
      </w:r>
      <w:r w:rsidR="00F42BEE">
        <w:rPr>
          <w:rFonts w:ascii="Times New Roman" w:hAnsi="Times New Roman" w:cs="Times New Roman"/>
          <w:sz w:val="24"/>
          <w:szCs w:val="24"/>
        </w:rPr>
        <w:t>etapi disini gurulah yang berperan penting dalam pengelolaan kelas, dimana guru harus</w:t>
      </w:r>
      <w:r w:rsidR="00FF63D4">
        <w:rPr>
          <w:rFonts w:ascii="Times New Roman" w:hAnsi="Times New Roman" w:cs="Times New Roman"/>
          <w:sz w:val="24"/>
          <w:szCs w:val="24"/>
        </w:rPr>
        <w:t xml:space="preserve"> memimpin kelas </w:t>
      </w:r>
      <w:r w:rsidR="003F2952">
        <w:rPr>
          <w:rFonts w:ascii="Times New Roman" w:hAnsi="Times New Roman" w:cs="Times New Roman"/>
          <w:sz w:val="24"/>
          <w:szCs w:val="24"/>
        </w:rPr>
        <w:t xml:space="preserve">karena guru mempunyai wewenang dan kekuasaan dalam mengelola lingkungan belajar mengajar di kelas  </w:t>
      </w:r>
      <w:r w:rsidR="00FF63D4">
        <w:rPr>
          <w:rFonts w:ascii="Times New Roman" w:hAnsi="Times New Roman" w:cs="Times New Roman"/>
          <w:sz w:val="24"/>
          <w:szCs w:val="24"/>
        </w:rPr>
        <w:t>untuk mencapai tujuan yang diinginkan dengan</w:t>
      </w:r>
      <w:r w:rsidR="00956F11">
        <w:rPr>
          <w:rFonts w:ascii="Times New Roman" w:hAnsi="Times New Roman" w:cs="Times New Roman"/>
          <w:sz w:val="24"/>
          <w:szCs w:val="24"/>
        </w:rPr>
        <w:t xml:space="preserve"> mencipakan situasi belajar yang kondusif, menjalin kerja sama yang baik dengan siswa,</w:t>
      </w:r>
      <w:r w:rsidR="00FF63D4">
        <w:rPr>
          <w:rFonts w:ascii="Times New Roman" w:hAnsi="Times New Roman" w:cs="Times New Roman"/>
          <w:sz w:val="24"/>
          <w:szCs w:val="24"/>
        </w:rPr>
        <w:t xml:space="preserve"> mengurangi atau meniadakan hal-hal yang mengganggu proses belajar mengajar</w:t>
      </w:r>
      <w:r w:rsidR="00956F11">
        <w:rPr>
          <w:rFonts w:ascii="Times New Roman" w:hAnsi="Times New Roman" w:cs="Times New Roman"/>
          <w:sz w:val="24"/>
          <w:szCs w:val="24"/>
        </w:rPr>
        <w:t xml:space="preserve"> dan mengoptimalkan penggunaan sarana kelas sehingga siswa bersemangat untuk belajar di kelas dan dapat </w:t>
      </w:r>
      <w:r w:rsidR="00FF63D4">
        <w:rPr>
          <w:rFonts w:ascii="Times New Roman" w:hAnsi="Times New Roman" w:cs="Times New Roman"/>
          <w:sz w:val="24"/>
          <w:szCs w:val="24"/>
        </w:rPr>
        <w:t>menin</w:t>
      </w:r>
      <w:r w:rsidR="00C46789">
        <w:rPr>
          <w:rFonts w:ascii="Times New Roman" w:hAnsi="Times New Roman" w:cs="Times New Roman"/>
          <w:sz w:val="24"/>
          <w:szCs w:val="24"/>
        </w:rPr>
        <w:t>gkatkan prestasi belajar siswa</w:t>
      </w:r>
      <w:r w:rsidR="00C46789" w:rsidRPr="00C46789">
        <w:rPr>
          <w:rFonts w:ascii="Times New Roman" w:hAnsi="Times New Roman" w:cs="Times New Roman"/>
          <w:sz w:val="24"/>
          <w:szCs w:val="24"/>
        </w:rPr>
        <w:t xml:space="preserve"> </w:t>
      </w:r>
      <w:r w:rsidR="00C46789">
        <w:rPr>
          <w:rFonts w:ascii="Times New Roman" w:hAnsi="Times New Roman" w:cs="Times New Roman"/>
          <w:sz w:val="24"/>
          <w:szCs w:val="24"/>
        </w:rPr>
        <w:t>dan tercapai tujuan sesuai yang diharapakan.</w:t>
      </w:r>
    </w:p>
    <w:p w:rsidR="003A1C01" w:rsidRDefault="003A1C01" w:rsidP="00AF44E4">
      <w:pPr>
        <w:pStyle w:val="ListParagraph"/>
        <w:spacing w:line="480" w:lineRule="auto"/>
        <w:ind w:left="993" w:firstLine="567"/>
        <w:jc w:val="both"/>
        <w:rPr>
          <w:rFonts w:ascii="Times New Roman" w:hAnsi="Times New Roman" w:cs="Times New Roman"/>
          <w:sz w:val="24"/>
          <w:szCs w:val="24"/>
        </w:rPr>
      </w:pPr>
    </w:p>
    <w:p w:rsidR="003A1C01" w:rsidRDefault="003A1C01" w:rsidP="00AF44E4">
      <w:pPr>
        <w:pStyle w:val="ListParagraph"/>
        <w:spacing w:line="480" w:lineRule="auto"/>
        <w:ind w:left="993" w:firstLine="567"/>
        <w:jc w:val="both"/>
        <w:rPr>
          <w:rFonts w:ascii="Times New Roman" w:hAnsi="Times New Roman" w:cs="Times New Roman"/>
          <w:sz w:val="24"/>
          <w:szCs w:val="24"/>
        </w:rPr>
      </w:pPr>
    </w:p>
    <w:p w:rsidR="003A1C01" w:rsidRDefault="003A1C01" w:rsidP="00AF44E4">
      <w:pPr>
        <w:pStyle w:val="ListParagraph"/>
        <w:spacing w:line="480" w:lineRule="auto"/>
        <w:ind w:left="993" w:firstLine="567"/>
        <w:jc w:val="both"/>
        <w:rPr>
          <w:rFonts w:ascii="Times New Roman" w:hAnsi="Times New Roman" w:cs="Times New Roman"/>
          <w:sz w:val="24"/>
          <w:szCs w:val="24"/>
        </w:rPr>
      </w:pPr>
    </w:p>
    <w:p w:rsidR="00292BF1" w:rsidRPr="00292BF1" w:rsidRDefault="00292BF1" w:rsidP="00292BF1">
      <w:pPr>
        <w:pStyle w:val="ListParagraph"/>
        <w:spacing w:line="480" w:lineRule="auto"/>
        <w:ind w:left="993" w:firstLine="567"/>
        <w:jc w:val="both"/>
        <w:rPr>
          <w:rFonts w:ascii="Times New Roman" w:hAnsi="Times New Roman" w:cs="Times New Roman"/>
          <w:sz w:val="24"/>
          <w:szCs w:val="24"/>
        </w:rPr>
      </w:pPr>
    </w:p>
    <w:p w:rsidR="0013042C" w:rsidRDefault="0013042C" w:rsidP="004B4B86">
      <w:pPr>
        <w:pStyle w:val="ListParagraph"/>
        <w:numPr>
          <w:ilvl w:val="0"/>
          <w:numId w:val="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lastRenderedPageBreak/>
        <w:t>Sistematika Pembahasan</w:t>
      </w:r>
    </w:p>
    <w:p w:rsidR="0013042C" w:rsidRPr="007A2E89" w:rsidRDefault="0013042C" w:rsidP="004B4B86">
      <w:pPr>
        <w:spacing w:line="480" w:lineRule="auto"/>
        <w:ind w:left="284" w:firstLine="567"/>
        <w:jc w:val="both"/>
        <w:rPr>
          <w:rFonts w:ascii="Times New Roman" w:hAnsi="Times New Roman" w:cs="Times New Roman"/>
          <w:sz w:val="24"/>
          <w:szCs w:val="24"/>
        </w:rPr>
      </w:pPr>
      <w:proofErr w:type="gramStart"/>
      <w:r w:rsidRPr="007A2E89">
        <w:rPr>
          <w:rFonts w:ascii="Times New Roman" w:hAnsi="Times New Roman" w:cs="Times New Roman"/>
          <w:sz w:val="24"/>
          <w:szCs w:val="24"/>
        </w:rPr>
        <w:t>Penyusunan skripsi ini disusun dalam 3 bagian yang saling berkaitan antara satu dengan yang lainnya, bagian tersebut adalah bagian awal, bagian utama dan bagian akhir.</w:t>
      </w:r>
      <w:proofErr w:type="gramEnd"/>
      <w:r w:rsidRPr="007A2E89">
        <w:rPr>
          <w:rFonts w:ascii="Times New Roman" w:hAnsi="Times New Roman" w:cs="Times New Roman"/>
          <w:sz w:val="24"/>
          <w:szCs w:val="24"/>
        </w:rPr>
        <w:t xml:space="preserve"> Dengan sistematika pembahasan sebagai </w:t>
      </w:r>
      <w:proofErr w:type="gramStart"/>
      <w:r w:rsidRPr="007A2E89">
        <w:rPr>
          <w:rFonts w:ascii="Times New Roman" w:hAnsi="Times New Roman" w:cs="Times New Roman"/>
          <w:sz w:val="24"/>
          <w:szCs w:val="24"/>
        </w:rPr>
        <w:t>berikut :</w:t>
      </w:r>
      <w:proofErr w:type="gramEnd"/>
    </w:p>
    <w:p w:rsidR="00672A30" w:rsidRPr="007A2E89" w:rsidRDefault="0013042C" w:rsidP="00305DDE">
      <w:pPr>
        <w:spacing w:line="480" w:lineRule="auto"/>
        <w:ind w:left="284" w:firstLine="567"/>
        <w:jc w:val="both"/>
        <w:rPr>
          <w:rFonts w:ascii="Times New Roman" w:hAnsi="Times New Roman" w:cs="Times New Roman"/>
          <w:sz w:val="24"/>
          <w:szCs w:val="24"/>
        </w:rPr>
      </w:pPr>
      <w:proofErr w:type="gramStart"/>
      <w:r w:rsidRPr="007A2E89">
        <w:rPr>
          <w:rFonts w:ascii="Times New Roman" w:hAnsi="Times New Roman" w:cs="Times New Roman"/>
          <w:sz w:val="24"/>
          <w:szCs w:val="24"/>
        </w:rPr>
        <w:t>Bagian Awal, memuat tentang halaman judul skripsi, halaman persetujuan, halaman pengesahan, motto, halaman</w:t>
      </w:r>
      <w:r w:rsidR="00195F84">
        <w:rPr>
          <w:rFonts w:ascii="Times New Roman" w:hAnsi="Times New Roman" w:cs="Times New Roman"/>
          <w:sz w:val="24"/>
          <w:szCs w:val="24"/>
        </w:rPr>
        <w:t xml:space="preserve"> </w:t>
      </w:r>
      <w:r w:rsidRPr="007A2E89">
        <w:rPr>
          <w:rFonts w:ascii="Times New Roman" w:hAnsi="Times New Roman" w:cs="Times New Roman"/>
          <w:sz w:val="24"/>
          <w:szCs w:val="24"/>
        </w:rPr>
        <w:t>persembahan, kata pengantar, daftar isi, daftar gambar, daftar lampiran dan abstrak.</w:t>
      </w:r>
      <w:proofErr w:type="gramEnd"/>
    </w:p>
    <w:p w:rsidR="003F2952" w:rsidRPr="007A2E89" w:rsidRDefault="00710096" w:rsidP="002D0C76">
      <w:pPr>
        <w:spacing w:line="480" w:lineRule="auto"/>
        <w:ind w:left="270" w:firstLine="630"/>
        <w:jc w:val="both"/>
        <w:rPr>
          <w:rFonts w:ascii="Times New Roman" w:hAnsi="Times New Roman" w:cs="Times New Roman"/>
          <w:sz w:val="24"/>
          <w:szCs w:val="24"/>
        </w:rPr>
      </w:pPr>
      <w:r>
        <w:rPr>
          <w:rFonts w:ascii="Times New Roman" w:hAnsi="Times New Roman" w:cs="Times New Roman"/>
          <w:sz w:val="24"/>
          <w:szCs w:val="24"/>
        </w:rPr>
        <w:t>Pada b</w:t>
      </w:r>
      <w:r w:rsidR="0013042C" w:rsidRPr="007A2E89">
        <w:rPr>
          <w:rFonts w:ascii="Times New Roman" w:hAnsi="Times New Roman" w:cs="Times New Roman"/>
          <w:sz w:val="24"/>
          <w:szCs w:val="24"/>
        </w:rPr>
        <w:t xml:space="preserve">agian utama, memuat uraian </w:t>
      </w:r>
      <w:r>
        <w:rPr>
          <w:rFonts w:ascii="Times New Roman" w:hAnsi="Times New Roman" w:cs="Times New Roman"/>
          <w:sz w:val="24"/>
          <w:szCs w:val="24"/>
        </w:rPr>
        <w:t xml:space="preserve">yang terbagi menjadi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bagian, yaitu</w:t>
      </w:r>
      <w:r w:rsidR="0013042C" w:rsidRPr="007A2E89">
        <w:rPr>
          <w:rFonts w:ascii="Times New Roman" w:hAnsi="Times New Roman" w:cs="Times New Roman"/>
          <w:sz w:val="24"/>
          <w:szCs w:val="24"/>
        </w:rPr>
        <w:t>:</w:t>
      </w:r>
    </w:p>
    <w:p w:rsidR="00E32717" w:rsidRPr="00710096" w:rsidRDefault="00C46789" w:rsidP="00710096">
      <w:pPr>
        <w:spacing w:line="480" w:lineRule="auto"/>
        <w:ind w:left="270" w:firstLine="630"/>
        <w:jc w:val="both"/>
        <w:rPr>
          <w:rFonts w:ascii="Times New Roman" w:hAnsi="Times New Roman" w:cs="Times New Roman"/>
          <w:sz w:val="24"/>
          <w:szCs w:val="24"/>
        </w:rPr>
      </w:pPr>
      <w:r w:rsidRPr="00710096">
        <w:rPr>
          <w:rFonts w:ascii="Times New Roman" w:hAnsi="Times New Roman" w:cs="Times New Roman"/>
          <w:sz w:val="24"/>
          <w:szCs w:val="24"/>
        </w:rPr>
        <w:t>Bab</w:t>
      </w:r>
      <w:r w:rsidR="00A26092" w:rsidRPr="00710096">
        <w:rPr>
          <w:rFonts w:ascii="Times New Roman" w:hAnsi="Times New Roman" w:cs="Times New Roman"/>
          <w:sz w:val="24"/>
          <w:szCs w:val="24"/>
        </w:rPr>
        <w:t xml:space="preserve"> I</w:t>
      </w:r>
      <w:r w:rsidRPr="00710096">
        <w:rPr>
          <w:rFonts w:ascii="Times New Roman" w:hAnsi="Times New Roman" w:cs="Times New Roman"/>
          <w:sz w:val="24"/>
          <w:szCs w:val="24"/>
        </w:rPr>
        <w:t xml:space="preserve"> </w:t>
      </w:r>
      <w:r w:rsidR="00E32717" w:rsidRPr="00710096">
        <w:rPr>
          <w:rFonts w:ascii="Times New Roman" w:hAnsi="Times New Roman" w:cs="Times New Roman"/>
          <w:sz w:val="24"/>
          <w:szCs w:val="24"/>
        </w:rPr>
        <w:t>pend</w:t>
      </w:r>
      <w:r w:rsidR="00195F84" w:rsidRPr="00710096">
        <w:rPr>
          <w:rFonts w:ascii="Times New Roman" w:hAnsi="Times New Roman" w:cs="Times New Roman"/>
          <w:sz w:val="24"/>
          <w:szCs w:val="24"/>
        </w:rPr>
        <w:t>ahuluan</w:t>
      </w:r>
      <w:r w:rsidRPr="00710096">
        <w:rPr>
          <w:rFonts w:ascii="Times New Roman" w:hAnsi="Times New Roman" w:cs="Times New Roman"/>
          <w:sz w:val="24"/>
          <w:szCs w:val="24"/>
        </w:rPr>
        <w:t>, yang</w:t>
      </w:r>
      <w:r w:rsidR="00195F84" w:rsidRPr="00710096">
        <w:rPr>
          <w:rFonts w:ascii="Times New Roman" w:hAnsi="Times New Roman" w:cs="Times New Roman"/>
          <w:sz w:val="24"/>
          <w:szCs w:val="24"/>
        </w:rPr>
        <w:t xml:space="preserve"> </w:t>
      </w:r>
      <w:proofErr w:type="gramStart"/>
      <w:r w:rsidR="00195F84" w:rsidRPr="00710096">
        <w:rPr>
          <w:rFonts w:ascii="Times New Roman" w:hAnsi="Times New Roman" w:cs="Times New Roman"/>
          <w:sz w:val="24"/>
          <w:szCs w:val="24"/>
        </w:rPr>
        <w:t>berisi :</w:t>
      </w:r>
      <w:proofErr w:type="gramEnd"/>
      <w:r w:rsidR="00195F84" w:rsidRPr="00710096">
        <w:rPr>
          <w:rFonts w:ascii="Times New Roman" w:hAnsi="Times New Roman" w:cs="Times New Roman"/>
          <w:sz w:val="24"/>
          <w:szCs w:val="24"/>
        </w:rPr>
        <w:t xml:space="preserve"> latar belakang </w:t>
      </w:r>
      <w:r w:rsidR="00E32717" w:rsidRPr="00710096">
        <w:rPr>
          <w:rFonts w:ascii="Times New Roman" w:hAnsi="Times New Roman" w:cs="Times New Roman"/>
          <w:sz w:val="24"/>
          <w:szCs w:val="24"/>
        </w:rPr>
        <w:t xml:space="preserve">masalah, </w:t>
      </w:r>
      <w:r w:rsidR="00277B99" w:rsidRPr="00710096">
        <w:rPr>
          <w:rFonts w:ascii="Times New Roman" w:hAnsi="Times New Roman" w:cs="Times New Roman"/>
          <w:sz w:val="24"/>
          <w:szCs w:val="24"/>
        </w:rPr>
        <w:t>fokus penelitian</w:t>
      </w:r>
      <w:r w:rsidR="00195F84" w:rsidRPr="00710096">
        <w:rPr>
          <w:rFonts w:ascii="Times New Roman" w:hAnsi="Times New Roman" w:cs="Times New Roman"/>
          <w:sz w:val="24"/>
          <w:szCs w:val="24"/>
        </w:rPr>
        <w:t xml:space="preserve"> dan perumusan masalahnya</w:t>
      </w:r>
      <w:r w:rsidR="00277B99" w:rsidRPr="00710096">
        <w:rPr>
          <w:rFonts w:ascii="Times New Roman" w:hAnsi="Times New Roman" w:cs="Times New Roman"/>
          <w:sz w:val="24"/>
          <w:szCs w:val="24"/>
        </w:rPr>
        <w:t xml:space="preserve">, tujuan penelitian, kegunaan hasil penelitian, penegasan </w:t>
      </w:r>
      <w:r w:rsidR="00935C68" w:rsidRPr="00710096">
        <w:rPr>
          <w:rFonts w:ascii="Times New Roman" w:hAnsi="Times New Roman" w:cs="Times New Roman"/>
          <w:sz w:val="24"/>
          <w:szCs w:val="24"/>
        </w:rPr>
        <w:t>istilah dan sistamatika pembaha</w:t>
      </w:r>
      <w:r w:rsidR="00277B99" w:rsidRPr="00710096">
        <w:rPr>
          <w:rFonts w:ascii="Times New Roman" w:hAnsi="Times New Roman" w:cs="Times New Roman"/>
          <w:sz w:val="24"/>
          <w:szCs w:val="24"/>
        </w:rPr>
        <w:t>san</w:t>
      </w:r>
      <w:r w:rsidR="00195F84" w:rsidRPr="00710096">
        <w:rPr>
          <w:rFonts w:ascii="Times New Roman" w:hAnsi="Times New Roman" w:cs="Times New Roman"/>
          <w:sz w:val="24"/>
          <w:szCs w:val="24"/>
        </w:rPr>
        <w:t xml:space="preserve"> mengenai skripsi yang berjudul Strategi Pengelolaan Kelas Dalam Meningkatkan Prestasi Belajar Siswa</w:t>
      </w:r>
      <w:r w:rsidR="00935C68" w:rsidRPr="00710096">
        <w:rPr>
          <w:rFonts w:ascii="Times New Roman" w:hAnsi="Times New Roman" w:cs="Times New Roman"/>
          <w:sz w:val="24"/>
          <w:szCs w:val="24"/>
        </w:rPr>
        <w:t>.</w:t>
      </w:r>
    </w:p>
    <w:p w:rsidR="00305DDE" w:rsidRPr="00F82A5C" w:rsidRDefault="00710096" w:rsidP="00710096">
      <w:pPr>
        <w:pStyle w:val="ListParagraph"/>
        <w:tabs>
          <w:tab w:val="left" w:pos="720"/>
          <w:tab w:val="left" w:pos="990"/>
          <w:tab w:val="left" w:pos="1980"/>
        </w:tabs>
        <w:spacing w:line="480" w:lineRule="auto"/>
        <w:ind w:left="270" w:firstLine="630"/>
        <w:jc w:val="both"/>
        <w:rPr>
          <w:rFonts w:ascii="Times New Roman" w:hAnsi="Times New Roman" w:cs="Times New Roman"/>
          <w:sz w:val="24"/>
          <w:szCs w:val="24"/>
        </w:rPr>
      </w:pPr>
      <w:r>
        <w:rPr>
          <w:rFonts w:ascii="Times New Roman" w:hAnsi="Times New Roman" w:cs="Times New Roman"/>
          <w:sz w:val="24"/>
          <w:szCs w:val="24"/>
        </w:rPr>
        <w:t>Bab</w:t>
      </w:r>
      <w:r w:rsidR="00305DDE">
        <w:rPr>
          <w:rFonts w:ascii="Times New Roman" w:hAnsi="Times New Roman" w:cs="Times New Roman"/>
          <w:sz w:val="24"/>
          <w:szCs w:val="24"/>
        </w:rPr>
        <w:t xml:space="preserve"> II</w:t>
      </w:r>
      <w:r>
        <w:rPr>
          <w:rFonts w:ascii="Times New Roman" w:hAnsi="Times New Roman" w:cs="Times New Roman"/>
          <w:sz w:val="24"/>
          <w:szCs w:val="24"/>
        </w:rPr>
        <w:t xml:space="preserve"> kajian pustaka, yang </w:t>
      </w:r>
      <w:r w:rsidR="0013042C" w:rsidRPr="00305DDE">
        <w:rPr>
          <w:rFonts w:ascii="Times New Roman" w:hAnsi="Times New Roman" w:cs="Times New Roman"/>
          <w:sz w:val="24"/>
          <w:szCs w:val="24"/>
        </w:rPr>
        <w:t>berisi</w:t>
      </w:r>
      <w:r w:rsidR="00D56FB2" w:rsidRPr="00305DDE">
        <w:rPr>
          <w:rFonts w:ascii="Times New Roman" w:hAnsi="Times New Roman" w:cs="Times New Roman"/>
          <w:sz w:val="24"/>
          <w:szCs w:val="24"/>
        </w:rPr>
        <w:t xml:space="preserve"> :</w:t>
      </w:r>
      <w:r w:rsidR="005F3F7E">
        <w:rPr>
          <w:rFonts w:ascii="Times New Roman" w:hAnsi="Times New Roman" w:cs="Times New Roman"/>
          <w:sz w:val="24"/>
          <w:szCs w:val="24"/>
        </w:rPr>
        <w:t xml:space="preserve"> </w:t>
      </w:r>
      <w:r w:rsidR="00F44530" w:rsidRPr="00305DDE">
        <w:rPr>
          <w:rFonts w:ascii="Times New Roman" w:hAnsi="Times New Roman" w:cs="Times New Roman"/>
          <w:sz w:val="24"/>
          <w:szCs w:val="24"/>
        </w:rPr>
        <w:t xml:space="preserve">pembahasan teori </w:t>
      </w:r>
      <w:r w:rsidR="005F3F7E">
        <w:rPr>
          <w:rFonts w:ascii="Times New Roman" w:hAnsi="Times New Roman" w:cs="Times New Roman"/>
          <w:sz w:val="24"/>
          <w:szCs w:val="24"/>
        </w:rPr>
        <w:t xml:space="preserve">mengenai pengertian dan aspek-aspek yang berhubungan </w:t>
      </w:r>
      <w:r w:rsidR="00004C60">
        <w:rPr>
          <w:rFonts w:ascii="Times New Roman" w:hAnsi="Times New Roman" w:cs="Times New Roman"/>
          <w:sz w:val="24"/>
          <w:szCs w:val="24"/>
        </w:rPr>
        <w:t>strategi pengelolaan kelas, strategi pengelolaan lingkungan belajar, strategi menciptakan situasi belajar yang kondusif, strategi hubungan kerjasama yang baik dengan siswa, strategi penataan ruang kelas, dan strategi guru dalam mengatasi permasalahan di kelas.</w:t>
      </w:r>
    </w:p>
    <w:p w:rsidR="0013042C" w:rsidRPr="00305DDE" w:rsidRDefault="00305DDE" w:rsidP="00710096">
      <w:pPr>
        <w:pStyle w:val="ListParagraph"/>
        <w:tabs>
          <w:tab w:val="left" w:pos="720"/>
          <w:tab w:val="left" w:pos="990"/>
          <w:tab w:val="left" w:pos="1980"/>
        </w:tabs>
        <w:spacing w:line="480" w:lineRule="auto"/>
        <w:ind w:left="270" w:firstLine="630"/>
        <w:jc w:val="both"/>
        <w:rPr>
          <w:rFonts w:ascii="Times New Roman" w:hAnsi="Times New Roman" w:cs="Times New Roman"/>
          <w:sz w:val="24"/>
          <w:szCs w:val="24"/>
        </w:rPr>
      </w:pPr>
      <w:r>
        <w:rPr>
          <w:rFonts w:ascii="Times New Roman" w:hAnsi="Times New Roman" w:cs="Times New Roman"/>
          <w:sz w:val="24"/>
          <w:szCs w:val="24"/>
        </w:rPr>
        <w:t>B</w:t>
      </w:r>
      <w:r w:rsidR="00710096">
        <w:rPr>
          <w:rFonts w:ascii="Times New Roman" w:hAnsi="Times New Roman" w:cs="Times New Roman"/>
          <w:sz w:val="24"/>
          <w:szCs w:val="24"/>
        </w:rPr>
        <w:t>ab</w:t>
      </w:r>
      <w:r>
        <w:rPr>
          <w:rFonts w:ascii="Times New Roman" w:hAnsi="Times New Roman" w:cs="Times New Roman"/>
          <w:sz w:val="24"/>
          <w:szCs w:val="24"/>
        </w:rPr>
        <w:t xml:space="preserve"> III</w:t>
      </w:r>
      <w:r w:rsidR="00710096">
        <w:rPr>
          <w:rFonts w:ascii="Times New Roman" w:hAnsi="Times New Roman" w:cs="Times New Roman"/>
          <w:sz w:val="24"/>
          <w:szCs w:val="24"/>
        </w:rPr>
        <w:t xml:space="preserve"> </w:t>
      </w:r>
      <w:r w:rsidR="0013042C" w:rsidRPr="00305DDE">
        <w:rPr>
          <w:rFonts w:ascii="Times New Roman" w:hAnsi="Times New Roman" w:cs="Times New Roman"/>
          <w:sz w:val="24"/>
          <w:szCs w:val="24"/>
        </w:rPr>
        <w:t>metode penelitian</w:t>
      </w:r>
      <w:r w:rsidR="00710096">
        <w:rPr>
          <w:rFonts w:ascii="Times New Roman" w:hAnsi="Times New Roman" w:cs="Times New Roman"/>
          <w:sz w:val="24"/>
          <w:szCs w:val="24"/>
        </w:rPr>
        <w:t xml:space="preserve">, </w:t>
      </w:r>
      <w:proofErr w:type="gramStart"/>
      <w:r w:rsidR="00710096">
        <w:rPr>
          <w:rFonts w:ascii="Times New Roman" w:hAnsi="Times New Roman" w:cs="Times New Roman"/>
          <w:sz w:val="24"/>
          <w:szCs w:val="24"/>
        </w:rPr>
        <w:t>berisikan</w:t>
      </w:r>
      <w:r w:rsidR="00D56FB2" w:rsidRPr="00305DDE">
        <w:rPr>
          <w:rFonts w:ascii="Times New Roman" w:hAnsi="Times New Roman" w:cs="Times New Roman"/>
          <w:sz w:val="24"/>
          <w:szCs w:val="24"/>
        </w:rPr>
        <w:t xml:space="preserve"> :</w:t>
      </w:r>
      <w:proofErr w:type="gramEnd"/>
      <w:r w:rsidR="00D56FB2" w:rsidRPr="00305DDE">
        <w:rPr>
          <w:rFonts w:ascii="Times New Roman" w:hAnsi="Times New Roman" w:cs="Times New Roman"/>
          <w:sz w:val="24"/>
          <w:szCs w:val="24"/>
        </w:rPr>
        <w:t xml:space="preserve"> pola/jenis penelitian, lokasi penelitian, kehadiran peneliti, sumber data, tekhnik analisa data, pengecekan keabsahan temuan, dan tahapan-tahapan penelitian.</w:t>
      </w:r>
    </w:p>
    <w:p w:rsidR="00EF7B78" w:rsidRDefault="00305DDE" w:rsidP="00710096">
      <w:pPr>
        <w:pStyle w:val="ListParagraph"/>
        <w:tabs>
          <w:tab w:val="left" w:pos="720"/>
          <w:tab w:val="left" w:pos="990"/>
        </w:tabs>
        <w:spacing w:line="480" w:lineRule="auto"/>
        <w:ind w:left="270" w:firstLine="630"/>
        <w:jc w:val="both"/>
        <w:rPr>
          <w:rFonts w:ascii="Times New Roman" w:hAnsi="Times New Roman" w:cs="Times New Roman"/>
          <w:sz w:val="24"/>
          <w:szCs w:val="24"/>
        </w:rPr>
      </w:pPr>
      <w:r>
        <w:rPr>
          <w:rFonts w:ascii="Times New Roman" w:hAnsi="Times New Roman" w:cs="Times New Roman"/>
          <w:sz w:val="24"/>
          <w:szCs w:val="24"/>
        </w:rPr>
        <w:lastRenderedPageBreak/>
        <w:t>B</w:t>
      </w:r>
      <w:r w:rsidR="00710096">
        <w:rPr>
          <w:rFonts w:ascii="Times New Roman" w:hAnsi="Times New Roman" w:cs="Times New Roman"/>
          <w:sz w:val="24"/>
          <w:szCs w:val="24"/>
        </w:rPr>
        <w:t>ab</w:t>
      </w:r>
      <w:r w:rsidR="006F57BF">
        <w:rPr>
          <w:rFonts w:ascii="Times New Roman" w:hAnsi="Times New Roman" w:cs="Times New Roman"/>
          <w:sz w:val="24"/>
          <w:szCs w:val="24"/>
        </w:rPr>
        <w:t xml:space="preserve"> IV </w:t>
      </w:r>
      <w:r w:rsidR="0013042C" w:rsidRPr="00305DDE">
        <w:rPr>
          <w:rFonts w:ascii="Times New Roman" w:hAnsi="Times New Roman" w:cs="Times New Roman"/>
          <w:sz w:val="24"/>
          <w:szCs w:val="24"/>
        </w:rPr>
        <w:t xml:space="preserve">paparan </w:t>
      </w:r>
      <w:r w:rsidR="00D85104">
        <w:rPr>
          <w:rFonts w:ascii="Times New Roman" w:hAnsi="Times New Roman" w:cs="Times New Roman"/>
          <w:sz w:val="24"/>
          <w:szCs w:val="24"/>
        </w:rPr>
        <w:t>data</w:t>
      </w:r>
      <w:r w:rsidR="0013042C" w:rsidRPr="00305DDE">
        <w:rPr>
          <w:rFonts w:ascii="Times New Roman" w:hAnsi="Times New Roman" w:cs="Times New Roman"/>
          <w:sz w:val="24"/>
          <w:szCs w:val="24"/>
        </w:rPr>
        <w:t xml:space="preserve"> penelitian</w:t>
      </w:r>
      <w:r w:rsidR="00D56FB2" w:rsidRPr="00305DDE">
        <w:rPr>
          <w:rFonts w:ascii="Times New Roman" w:hAnsi="Times New Roman" w:cs="Times New Roman"/>
          <w:sz w:val="24"/>
          <w:szCs w:val="24"/>
        </w:rPr>
        <w:t xml:space="preserve"> </w:t>
      </w:r>
      <w:proofErr w:type="gramStart"/>
      <w:r w:rsidR="00710096">
        <w:rPr>
          <w:rFonts w:ascii="Times New Roman" w:hAnsi="Times New Roman" w:cs="Times New Roman"/>
          <w:sz w:val="24"/>
          <w:szCs w:val="24"/>
        </w:rPr>
        <w:t xml:space="preserve">berisi </w:t>
      </w:r>
      <w:r w:rsidR="00D56FB2" w:rsidRPr="00305DDE">
        <w:rPr>
          <w:rFonts w:ascii="Times New Roman" w:hAnsi="Times New Roman" w:cs="Times New Roman"/>
          <w:sz w:val="24"/>
          <w:szCs w:val="24"/>
        </w:rPr>
        <w:t>:</w:t>
      </w:r>
      <w:proofErr w:type="gramEnd"/>
      <w:r w:rsidR="00D56FB2" w:rsidRPr="00305DDE">
        <w:rPr>
          <w:rFonts w:ascii="Times New Roman" w:hAnsi="Times New Roman" w:cs="Times New Roman"/>
          <w:sz w:val="24"/>
          <w:szCs w:val="24"/>
        </w:rPr>
        <w:t xml:space="preserve"> paparan </w:t>
      </w:r>
      <w:r w:rsidR="000549B0">
        <w:rPr>
          <w:rFonts w:ascii="Times New Roman" w:hAnsi="Times New Roman" w:cs="Times New Roman"/>
          <w:sz w:val="24"/>
          <w:szCs w:val="24"/>
        </w:rPr>
        <w:t xml:space="preserve">data </w:t>
      </w:r>
      <w:r w:rsidR="00EF7B78">
        <w:rPr>
          <w:rFonts w:ascii="Times New Roman" w:hAnsi="Times New Roman" w:cs="Times New Roman"/>
          <w:sz w:val="24"/>
          <w:szCs w:val="24"/>
        </w:rPr>
        <w:t xml:space="preserve">mengenai </w:t>
      </w:r>
      <w:r w:rsidR="00D56FB2" w:rsidRPr="00305DDE">
        <w:rPr>
          <w:rFonts w:ascii="Times New Roman" w:hAnsi="Times New Roman" w:cs="Times New Roman"/>
          <w:sz w:val="24"/>
          <w:szCs w:val="24"/>
        </w:rPr>
        <w:t xml:space="preserve">temuan </w:t>
      </w:r>
      <w:r w:rsidR="003A5CFD">
        <w:rPr>
          <w:rFonts w:ascii="Times New Roman" w:hAnsi="Times New Roman" w:cs="Times New Roman"/>
          <w:sz w:val="24"/>
          <w:szCs w:val="24"/>
        </w:rPr>
        <w:t xml:space="preserve">hasil </w:t>
      </w:r>
      <w:r w:rsidR="00D56FB2" w:rsidRPr="00305DDE">
        <w:rPr>
          <w:rFonts w:ascii="Times New Roman" w:hAnsi="Times New Roman" w:cs="Times New Roman"/>
          <w:sz w:val="24"/>
          <w:szCs w:val="24"/>
        </w:rPr>
        <w:t xml:space="preserve">penelitian </w:t>
      </w:r>
      <w:r w:rsidR="00EF7B78">
        <w:rPr>
          <w:rFonts w:ascii="Times New Roman" w:hAnsi="Times New Roman" w:cs="Times New Roman"/>
          <w:sz w:val="24"/>
          <w:szCs w:val="24"/>
        </w:rPr>
        <w:t>sesuai dengan apa yang ada di lapangan</w:t>
      </w:r>
    </w:p>
    <w:p w:rsidR="0013042C" w:rsidRPr="00305DDE" w:rsidRDefault="00EF7B78" w:rsidP="00710096">
      <w:pPr>
        <w:pStyle w:val="ListParagraph"/>
        <w:tabs>
          <w:tab w:val="left" w:pos="720"/>
          <w:tab w:val="left" w:pos="990"/>
        </w:tabs>
        <w:spacing w:line="480" w:lineRule="auto"/>
        <w:ind w:left="270" w:firstLine="630"/>
        <w:jc w:val="both"/>
        <w:rPr>
          <w:rFonts w:ascii="Times New Roman" w:hAnsi="Times New Roman" w:cs="Times New Roman"/>
          <w:sz w:val="24"/>
          <w:szCs w:val="24"/>
        </w:rPr>
      </w:pPr>
      <w:r>
        <w:rPr>
          <w:rFonts w:ascii="Times New Roman" w:hAnsi="Times New Roman" w:cs="Times New Roman"/>
          <w:sz w:val="24"/>
          <w:szCs w:val="24"/>
        </w:rPr>
        <w:t xml:space="preserve">Bab V </w:t>
      </w:r>
      <w:r w:rsidR="00D56FB2" w:rsidRPr="00305DDE">
        <w:rPr>
          <w:rFonts w:ascii="Times New Roman" w:hAnsi="Times New Roman" w:cs="Times New Roman"/>
          <w:sz w:val="24"/>
          <w:szCs w:val="24"/>
        </w:rPr>
        <w:t>pembahasan</w:t>
      </w:r>
      <w:r w:rsidR="005F3F7E">
        <w:rPr>
          <w:rFonts w:ascii="Times New Roman" w:hAnsi="Times New Roman" w:cs="Times New Roman"/>
          <w:sz w:val="24"/>
          <w:szCs w:val="24"/>
        </w:rPr>
        <w:t xml:space="preserve"> hasil penelitian</w:t>
      </w:r>
      <w:r w:rsidR="00B5711C">
        <w:rPr>
          <w:rFonts w:ascii="Times New Roman" w:hAnsi="Times New Roman" w:cs="Times New Roman"/>
          <w:sz w:val="24"/>
          <w:szCs w:val="24"/>
        </w:rPr>
        <w:t xml:space="preserve"> yang berisi: hasil analisa data</w:t>
      </w:r>
      <w:r>
        <w:rPr>
          <w:rFonts w:ascii="Times New Roman" w:hAnsi="Times New Roman" w:cs="Times New Roman"/>
          <w:sz w:val="24"/>
          <w:szCs w:val="24"/>
        </w:rPr>
        <w:t xml:space="preserve"> dari temuan penelitian yang dikaji dalam sebuah pembahasan yang bersifat deskriptif berupa teori.</w:t>
      </w:r>
    </w:p>
    <w:p w:rsidR="0013042C" w:rsidRPr="00305DDE" w:rsidRDefault="00305DDE" w:rsidP="00710096">
      <w:pPr>
        <w:pStyle w:val="ListParagraph"/>
        <w:tabs>
          <w:tab w:val="left" w:pos="720"/>
          <w:tab w:val="left" w:pos="990"/>
          <w:tab w:val="left" w:pos="1980"/>
        </w:tabs>
        <w:spacing w:line="480" w:lineRule="auto"/>
        <w:ind w:left="270" w:firstLine="630"/>
        <w:jc w:val="both"/>
        <w:rPr>
          <w:rFonts w:ascii="Times New Roman" w:hAnsi="Times New Roman" w:cs="Times New Roman"/>
          <w:sz w:val="24"/>
          <w:szCs w:val="24"/>
        </w:rPr>
      </w:pPr>
      <w:r>
        <w:rPr>
          <w:rFonts w:ascii="Times New Roman" w:hAnsi="Times New Roman" w:cs="Times New Roman"/>
          <w:sz w:val="24"/>
          <w:szCs w:val="24"/>
        </w:rPr>
        <w:t>B</w:t>
      </w:r>
      <w:r w:rsidR="00710096">
        <w:rPr>
          <w:rFonts w:ascii="Times New Roman" w:hAnsi="Times New Roman" w:cs="Times New Roman"/>
          <w:sz w:val="24"/>
          <w:szCs w:val="24"/>
        </w:rPr>
        <w:t>ab V</w:t>
      </w:r>
      <w:r w:rsidR="001543DB">
        <w:rPr>
          <w:rFonts w:ascii="Times New Roman" w:hAnsi="Times New Roman" w:cs="Times New Roman"/>
          <w:sz w:val="24"/>
          <w:szCs w:val="24"/>
        </w:rPr>
        <w:t>I</w:t>
      </w:r>
      <w:r w:rsidR="00710096">
        <w:rPr>
          <w:rFonts w:ascii="Times New Roman" w:hAnsi="Times New Roman" w:cs="Times New Roman"/>
          <w:sz w:val="24"/>
          <w:szCs w:val="24"/>
        </w:rPr>
        <w:t xml:space="preserve"> penutup, yang </w:t>
      </w:r>
      <w:proofErr w:type="gramStart"/>
      <w:r w:rsidR="00710096">
        <w:rPr>
          <w:rFonts w:ascii="Times New Roman" w:hAnsi="Times New Roman" w:cs="Times New Roman"/>
          <w:sz w:val="24"/>
          <w:szCs w:val="24"/>
        </w:rPr>
        <w:t xml:space="preserve">berisi </w:t>
      </w:r>
      <w:r w:rsidR="00B0436A" w:rsidRPr="00305DDE">
        <w:rPr>
          <w:rFonts w:ascii="Times New Roman" w:hAnsi="Times New Roman" w:cs="Times New Roman"/>
          <w:sz w:val="24"/>
          <w:szCs w:val="24"/>
        </w:rPr>
        <w:t>:</w:t>
      </w:r>
      <w:proofErr w:type="gramEnd"/>
      <w:r w:rsidR="00B0436A" w:rsidRPr="00305DDE">
        <w:rPr>
          <w:rFonts w:ascii="Times New Roman" w:hAnsi="Times New Roman" w:cs="Times New Roman"/>
          <w:sz w:val="24"/>
          <w:szCs w:val="24"/>
        </w:rPr>
        <w:t xml:space="preserve"> </w:t>
      </w:r>
      <w:r w:rsidR="00A83275">
        <w:rPr>
          <w:rFonts w:ascii="Times New Roman" w:hAnsi="Times New Roman" w:cs="Times New Roman"/>
          <w:sz w:val="24"/>
          <w:szCs w:val="24"/>
        </w:rPr>
        <w:t>keseluruhan pemb</w:t>
      </w:r>
      <w:r w:rsidR="00B0436A" w:rsidRPr="00305DDE">
        <w:rPr>
          <w:rFonts w:ascii="Times New Roman" w:hAnsi="Times New Roman" w:cs="Times New Roman"/>
          <w:sz w:val="24"/>
          <w:szCs w:val="24"/>
        </w:rPr>
        <w:t>ahasan-pembahasan yang terdiri dari</w:t>
      </w:r>
      <w:r w:rsidR="00D56FB2" w:rsidRPr="00305DDE">
        <w:rPr>
          <w:rFonts w:ascii="Times New Roman" w:hAnsi="Times New Roman" w:cs="Times New Roman"/>
          <w:sz w:val="24"/>
          <w:szCs w:val="24"/>
        </w:rPr>
        <w:t xml:space="preserve"> kesimpulan dan saran</w:t>
      </w:r>
      <w:r w:rsidR="00B0436A" w:rsidRPr="00305DDE">
        <w:rPr>
          <w:rFonts w:ascii="Times New Roman" w:hAnsi="Times New Roman" w:cs="Times New Roman"/>
          <w:sz w:val="24"/>
          <w:szCs w:val="24"/>
        </w:rPr>
        <w:t>.</w:t>
      </w:r>
    </w:p>
    <w:p w:rsidR="00583F51" w:rsidRPr="007A2E89" w:rsidRDefault="0013042C" w:rsidP="00710096">
      <w:pPr>
        <w:spacing w:line="480" w:lineRule="auto"/>
        <w:ind w:left="270" w:firstLine="630"/>
        <w:jc w:val="both"/>
        <w:rPr>
          <w:rFonts w:ascii="Times New Roman" w:hAnsi="Times New Roman" w:cs="Times New Roman"/>
          <w:sz w:val="24"/>
          <w:szCs w:val="24"/>
        </w:rPr>
      </w:pPr>
      <w:proofErr w:type="gramStart"/>
      <w:r w:rsidRPr="007A2E89">
        <w:rPr>
          <w:rFonts w:ascii="Times New Roman" w:hAnsi="Times New Roman" w:cs="Times New Roman"/>
          <w:sz w:val="24"/>
          <w:szCs w:val="24"/>
        </w:rPr>
        <w:t>Bagian akhir memuat uraian tentang daftar</w:t>
      </w:r>
      <w:r w:rsidR="00710096">
        <w:rPr>
          <w:rFonts w:ascii="Times New Roman" w:hAnsi="Times New Roman" w:cs="Times New Roman"/>
          <w:sz w:val="24"/>
          <w:szCs w:val="24"/>
        </w:rPr>
        <w:t xml:space="preserve"> rujukan, lampiran-lampiran </w:t>
      </w:r>
      <w:r w:rsidRPr="007A2E89">
        <w:rPr>
          <w:rFonts w:ascii="Times New Roman" w:hAnsi="Times New Roman" w:cs="Times New Roman"/>
          <w:sz w:val="24"/>
          <w:szCs w:val="24"/>
        </w:rPr>
        <w:t>dan daftar riwayat hidup.</w:t>
      </w:r>
      <w:proofErr w:type="gramEnd"/>
    </w:p>
    <w:p w:rsidR="00917FF9" w:rsidRPr="007A2E89" w:rsidRDefault="00917FF9">
      <w:pPr>
        <w:spacing w:line="480" w:lineRule="auto"/>
        <w:ind w:left="270" w:firstLine="630"/>
        <w:jc w:val="both"/>
        <w:rPr>
          <w:rFonts w:ascii="Times New Roman" w:hAnsi="Times New Roman" w:cs="Times New Roman"/>
          <w:sz w:val="24"/>
          <w:szCs w:val="24"/>
        </w:rPr>
      </w:pPr>
    </w:p>
    <w:sectPr w:rsidR="00917FF9" w:rsidRPr="007A2E89" w:rsidSect="00B406FC">
      <w:headerReference w:type="default" r:id="rId10"/>
      <w:footerReference w:type="default" r:id="rId11"/>
      <w:footerReference w:type="first" r:id="rId12"/>
      <w:pgSz w:w="11907" w:h="16840" w:code="9"/>
      <w:pgMar w:top="2268" w:right="1701" w:bottom="1701" w:left="2268" w:header="1584" w:footer="90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A3F" w:rsidRDefault="00AE5A3F" w:rsidP="0013042C">
      <w:pPr>
        <w:spacing w:after="0" w:line="240" w:lineRule="auto"/>
      </w:pPr>
      <w:r>
        <w:separator/>
      </w:r>
    </w:p>
  </w:endnote>
  <w:endnote w:type="continuationSeparator" w:id="0">
    <w:p w:rsidR="00AE5A3F" w:rsidRDefault="00AE5A3F" w:rsidP="00130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0B" w:rsidRPr="00EB480A" w:rsidRDefault="0093060B" w:rsidP="00EB480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0B" w:rsidRDefault="0093060B" w:rsidP="00EB13C8">
    <w:pPr>
      <w:pStyle w:val="Footer"/>
      <w:jc w:val="center"/>
    </w:pPr>
    <w:r>
      <w: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A3F" w:rsidRDefault="00AE5A3F" w:rsidP="0013042C">
      <w:pPr>
        <w:spacing w:after="0" w:line="240" w:lineRule="auto"/>
      </w:pPr>
      <w:r>
        <w:separator/>
      </w:r>
    </w:p>
  </w:footnote>
  <w:footnote w:type="continuationSeparator" w:id="0">
    <w:p w:rsidR="00AE5A3F" w:rsidRDefault="00AE5A3F" w:rsidP="0013042C">
      <w:pPr>
        <w:spacing w:after="0" w:line="240" w:lineRule="auto"/>
      </w:pPr>
      <w:r>
        <w:continuationSeparator/>
      </w:r>
    </w:p>
  </w:footnote>
  <w:footnote w:id="1">
    <w:p w:rsidR="0093060B" w:rsidRPr="00917FF9" w:rsidRDefault="0093060B" w:rsidP="0076321D">
      <w:pPr>
        <w:tabs>
          <w:tab w:val="left" w:pos="810"/>
        </w:tabs>
        <w:spacing w:line="360" w:lineRule="auto"/>
        <w:ind w:left="360" w:firstLine="360"/>
        <w:jc w:val="both"/>
        <w:rPr>
          <w:rFonts w:ascii="Times New Roman" w:hAnsi="Times New Roman" w:cs="Times New Roman"/>
          <w:color w:val="000000" w:themeColor="text1"/>
          <w:sz w:val="24"/>
          <w:szCs w:val="24"/>
        </w:rPr>
      </w:pPr>
      <w:r w:rsidRPr="00917FF9">
        <w:rPr>
          <w:rStyle w:val="FootnoteReference"/>
          <w:color w:val="000000" w:themeColor="text1"/>
        </w:rPr>
        <w:footnoteRef/>
      </w:r>
      <w:r w:rsidRPr="00917FF9">
        <w:rPr>
          <w:rFonts w:ascii="Times New Roman" w:hAnsi="Times New Roman" w:cs="Times New Roman"/>
          <w:color w:val="000000" w:themeColor="text1"/>
          <w:sz w:val="20"/>
          <w:szCs w:val="20"/>
        </w:rPr>
        <w:t xml:space="preserve">Nashar, </w:t>
      </w:r>
      <w:r w:rsidRPr="00917FF9">
        <w:rPr>
          <w:rFonts w:ascii="Times New Roman" w:hAnsi="Times New Roman" w:cs="Times New Roman"/>
          <w:i/>
          <w:color w:val="000000" w:themeColor="text1"/>
          <w:sz w:val="20"/>
          <w:szCs w:val="20"/>
        </w:rPr>
        <w:t xml:space="preserve">Peranan </w:t>
      </w:r>
      <w:r w:rsidRPr="00917FF9">
        <w:rPr>
          <w:rFonts w:ascii="Times New Roman" w:hAnsi="Times New Roman" w:cs="Times New Roman"/>
          <w:i/>
          <w:color w:val="000000" w:themeColor="text1"/>
          <w:sz w:val="20"/>
          <w:szCs w:val="20"/>
          <w:lang w:val="id-ID"/>
        </w:rPr>
        <w:t>M</w:t>
      </w:r>
      <w:r w:rsidRPr="00917FF9">
        <w:rPr>
          <w:rFonts w:ascii="Times New Roman" w:hAnsi="Times New Roman" w:cs="Times New Roman"/>
          <w:i/>
          <w:color w:val="000000" w:themeColor="text1"/>
          <w:sz w:val="20"/>
          <w:szCs w:val="20"/>
        </w:rPr>
        <w:t xml:space="preserve">otivasi dan </w:t>
      </w:r>
      <w:r w:rsidRPr="00917FF9">
        <w:rPr>
          <w:rFonts w:ascii="Times New Roman" w:hAnsi="Times New Roman" w:cs="Times New Roman"/>
          <w:i/>
          <w:color w:val="000000" w:themeColor="text1"/>
          <w:sz w:val="20"/>
          <w:szCs w:val="20"/>
          <w:lang w:val="id-ID"/>
        </w:rPr>
        <w:t>K</w:t>
      </w:r>
      <w:r w:rsidRPr="00917FF9">
        <w:rPr>
          <w:rFonts w:ascii="Times New Roman" w:hAnsi="Times New Roman" w:cs="Times New Roman"/>
          <w:i/>
          <w:color w:val="000000" w:themeColor="text1"/>
          <w:sz w:val="20"/>
          <w:szCs w:val="20"/>
        </w:rPr>
        <w:t xml:space="preserve">emampuan </w:t>
      </w:r>
      <w:r w:rsidRPr="00917FF9">
        <w:rPr>
          <w:rFonts w:ascii="Times New Roman" w:hAnsi="Times New Roman" w:cs="Times New Roman"/>
          <w:i/>
          <w:color w:val="000000" w:themeColor="text1"/>
          <w:sz w:val="20"/>
          <w:szCs w:val="20"/>
          <w:lang w:val="id-ID"/>
        </w:rPr>
        <w:t>A</w:t>
      </w:r>
      <w:r w:rsidRPr="00917FF9">
        <w:rPr>
          <w:rFonts w:ascii="Times New Roman" w:hAnsi="Times New Roman" w:cs="Times New Roman"/>
          <w:i/>
          <w:color w:val="000000" w:themeColor="text1"/>
          <w:sz w:val="20"/>
          <w:szCs w:val="20"/>
        </w:rPr>
        <w:t>wal</w:t>
      </w:r>
      <w:proofErr w:type="gramStart"/>
      <w:r w:rsidRPr="00917FF9">
        <w:rPr>
          <w:rFonts w:ascii="Times New Roman" w:hAnsi="Times New Roman" w:cs="Times New Roman"/>
          <w:color w:val="000000" w:themeColor="text1"/>
          <w:sz w:val="20"/>
          <w:szCs w:val="20"/>
        </w:rPr>
        <w:t>,</w:t>
      </w:r>
      <w:r w:rsidRPr="00917FF9">
        <w:rPr>
          <w:rFonts w:ascii="Times New Roman" w:hAnsi="Times New Roman" w:cs="Times New Roman"/>
          <w:color w:val="000000" w:themeColor="text1"/>
          <w:sz w:val="20"/>
          <w:szCs w:val="20"/>
          <w:lang w:val="id-ID"/>
        </w:rPr>
        <w:t>(</w:t>
      </w:r>
      <w:proofErr w:type="gramEnd"/>
      <w:r w:rsidRPr="00917FF9">
        <w:rPr>
          <w:rFonts w:ascii="Times New Roman" w:hAnsi="Times New Roman" w:cs="Times New Roman"/>
          <w:color w:val="000000" w:themeColor="text1"/>
          <w:sz w:val="20"/>
          <w:szCs w:val="20"/>
        </w:rPr>
        <w:t xml:space="preserve">Jakarta : Delia </w:t>
      </w:r>
      <w:r w:rsidRPr="00917FF9">
        <w:rPr>
          <w:rFonts w:ascii="Times New Roman" w:hAnsi="Times New Roman" w:cs="Times New Roman"/>
          <w:color w:val="000000" w:themeColor="text1"/>
          <w:sz w:val="20"/>
          <w:szCs w:val="20"/>
          <w:lang w:val="id-ID"/>
        </w:rPr>
        <w:t>P</w:t>
      </w:r>
      <w:r w:rsidRPr="00917FF9">
        <w:rPr>
          <w:rFonts w:ascii="Times New Roman" w:hAnsi="Times New Roman" w:cs="Times New Roman"/>
          <w:color w:val="000000" w:themeColor="text1"/>
          <w:sz w:val="20"/>
          <w:szCs w:val="20"/>
        </w:rPr>
        <w:t>ers, 2004</w:t>
      </w:r>
      <w:r w:rsidRPr="00917FF9">
        <w:rPr>
          <w:rFonts w:ascii="Times New Roman" w:hAnsi="Times New Roman" w:cs="Times New Roman"/>
          <w:color w:val="000000" w:themeColor="text1"/>
          <w:sz w:val="20"/>
          <w:szCs w:val="20"/>
          <w:lang w:val="id-ID"/>
        </w:rPr>
        <w:t>), hal. 98</w:t>
      </w:r>
    </w:p>
  </w:footnote>
  <w:footnote w:id="2">
    <w:p w:rsidR="0093060B" w:rsidRPr="00917FF9" w:rsidRDefault="0093060B" w:rsidP="0076321D">
      <w:pPr>
        <w:pStyle w:val="FootnoteText"/>
        <w:ind w:left="360" w:firstLine="360"/>
        <w:rPr>
          <w:color w:val="000000" w:themeColor="text1"/>
        </w:rPr>
      </w:pPr>
      <w:r w:rsidRPr="00917FF9">
        <w:rPr>
          <w:rStyle w:val="FootnoteReference"/>
          <w:rFonts w:eastAsiaTheme="majorEastAsia"/>
          <w:color w:val="000000" w:themeColor="text1"/>
        </w:rPr>
        <w:footnoteRef/>
      </w:r>
      <w:proofErr w:type="gramStart"/>
      <w:r w:rsidRPr="00917FF9">
        <w:rPr>
          <w:color w:val="000000" w:themeColor="text1"/>
        </w:rPr>
        <w:t xml:space="preserve">Undang-Undang R.I No. 20 tahun 2003 pasal 1, </w:t>
      </w:r>
      <w:r w:rsidRPr="00917FF9">
        <w:rPr>
          <w:i/>
          <w:iCs/>
          <w:color w:val="000000" w:themeColor="text1"/>
        </w:rPr>
        <w:t>Tentang Sisdiknas</w:t>
      </w:r>
      <w:r w:rsidRPr="00917FF9">
        <w:rPr>
          <w:color w:val="000000" w:themeColor="text1"/>
        </w:rPr>
        <w:t>, hal.</w:t>
      </w:r>
      <w:proofErr w:type="gramEnd"/>
      <w:r w:rsidRPr="00917FF9">
        <w:rPr>
          <w:color w:val="000000" w:themeColor="text1"/>
        </w:rPr>
        <w:t xml:space="preserve"> 1</w:t>
      </w:r>
    </w:p>
  </w:footnote>
  <w:footnote w:id="3">
    <w:p w:rsidR="0093060B" w:rsidRPr="00917FF9" w:rsidRDefault="0093060B" w:rsidP="0076321D">
      <w:pPr>
        <w:pStyle w:val="FootnoteText"/>
        <w:ind w:left="360" w:firstLine="360"/>
        <w:rPr>
          <w:color w:val="000000" w:themeColor="text1"/>
        </w:rPr>
      </w:pPr>
      <w:r w:rsidRPr="00917FF9">
        <w:rPr>
          <w:rStyle w:val="FootnoteReference"/>
          <w:color w:val="000000" w:themeColor="text1"/>
        </w:rPr>
        <w:footnoteRef/>
      </w:r>
      <w:r w:rsidRPr="00917FF9">
        <w:rPr>
          <w:color w:val="000000" w:themeColor="text1"/>
        </w:rPr>
        <w:t xml:space="preserve"> Munardji, </w:t>
      </w:r>
      <w:r w:rsidRPr="00917FF9">
        <w:rPr>
          <w:i/>
          <w:color w:val="000000" w:themeColor="text1"/>
        </w:rPr>
        <w:t>Ilmu Pendidikan Islam</w:t>
      </w:r>
      <w:r w:rsidRPr="00917FF9">
        <w:rPr>
          <w:color w:val="000000" w:themeColor="text1"/>
        </w:rPr>
        <w:t>, (Jakarta: PT Bina Ilmu, 2004), hal.23</w:t>
      </w:r>
    </w:p>
  </w:footnote>
  <w:footnote w:id="4">
    <w:p w:rsidR="0093060B" w:rsidRPr="00917FF9" w:rsidRDefault="0093060B" w:rsidP="0076321D">
      <w:pPr>
        <w:pStyle w:val="FootnoteText"/>
        <w:ind w:left="360" w:firstLine="360"/>
        <w:rPr>
          <w:color w:val="000000" w:themeColor="text1"/>
        </w:rPr>
      </w:pPr>
      <w:r w:rsidRPr="00917FF9">
        <w:rPr>
          <w:rStyle w:val="FootnoteReference"/>
          <w:color w:val="000000" w:themeColor="text1"/>
        </w:rPr>
        <w:footnoteRef/>
      </w:r>
      <w:r w:rsidRPr="00917FF9">
        <w:rPr>
          <w:color w:val="000000" w:themeColor="text1"/>
        </w:rPr>
        <w:t xml:space="preserve"> Oemar Hamalik, </w:t>
      </w:r>
      <w:r w:rsidRPr="00917FF9">
        <w:rPr>
          <w:i/>
          <w:color w:val="000000" w:themeColor="text1"/>
        </w:rPr>
        <w:t>Perencanaan Pengajaran Berdasarkan Pendekatan Sistem</w:t>
      </w:r>
      <w:r w:rsidRPr="00917FF9">
        <w:rPr>
          <w:color w:val="000000" w:themeColor="text1"/>
        </w:rPr>
        <w:t>, (Jakarta: PT Bumi Aksara</w:t>
      </w:r>
      <w:proofErr w:type="gramStart"/>
      <w:r w:rsidRPr="00917FF9">
        <w:rPr>
          <w:color w:val="000000" w:themeColor="text1"/>
        </w:rPr>
        <w:t>,2010</w:t>
      </w:r>
      <w:proofErr w:type="gramEnd"/>
      <w:r w:rsidRPr="00917FF9">
        <w:rPr>
          <w:color w:val="000000" w:themeColor="text1"/>
        </w:rPr>
        <w:t>), hal. 44</w:t>
      </w:r>
    </w:p>
  </w:footnote>
  <w:footnote w:id="5">
    <w:p w:rsidR="0093060B" w:rsidRPr="00917FF9" w:rsidRDefault="0093060B" w:rsidP="00DB1062">
      <w:pPr>
        <w:tabs>
          <w:tab w:val="left" w:pos="810"/>
        </w:tabs>
        <w:spacing w:after="0" w:line="240" w:lineRule="auto"/>
        <w:ind w:left="360" w:firstLine="360"/>
        <w:jc w:val="both"/>
        <w:rPr>
          <w:rFonts w:ascii="Times New Roman" w:hAnsi="Times New Roman" w:cs="Times New Roman"/>
          <w:color w:val="000000" w:themeColor="text1"/>
          <w:sz w:val="24"/>
          <w:szCs w:val="24"/>
        </w:rPr>
      </w:pPr>
      <w:r w:rsidRPr="00917FF9">
        <w:rPr>
          <w:rStyle w:val="FootnoteReference"/>
          <w:color w:val="000000" w:themeColor="text1"/>
        </w:rPr>
        <w:footnoteRef/>
      </w:r>
      <w:r w:rsidRPr="00917FF9">
        <w:rPr>
          <w:rFonts w:ascii="Times New Roman" w:hAnsi="Times New Roman" w:cs="Times New Roman"/>
          <w:color w:val="000000" w:themeColor="text1"/>
          <w:sz w:val="20"/>
          <w:szCs w:val="20"/>
        </w:rPr>
        <w:t xml:space="preserve">Abdul Majid, </w:t>
      </w:r>
      <w:r w:rsidRPr="00917FF9">
        <w:rPr>
          <w:rFonts w:ascii="Times New Roman" w:hAnsi="Times New Roman" w:cs="Times New Roman"/>
          <w:i/>
          <w:color w:val="000000" w:themeColor="text1"/>
          <w:sz w:val="20"/>
          <w:szCs w:val="20"/>
        </w:rPr>
        <w:t>Perencanaan Pembelajaran</w:t>
      </w:r>
      <w:r w:rsidRPr="00917FF9">
        <w:rPr>
          <w:rFonts w:ascii="Times New Roman" w:hAnsi="Times New Roman" w:cs="Times New Roman"/>
          <w:color w:val="000000" w:themeColor="text1"/>
          <w:sz w:val="20"/>
          <w:szCs w:val="20"/>
        </w:rPr>
        <w:t>,(</w:t>
      </w:r>
      <w:r w:rsidRPr="00917FF9">
        <w:rPr>
          <w:rFonts w:ascii="Times New Roman" w:hAnsi="Times New Roman" w:cs="Times New Roman"/>
          <w:color w:val="000000" w:themeColor="text1"/>
          <w:sz w:val="20"/>
          <w:szCs w:val="20"/>
          <w:lang w:val="id-ID"/>
        </w:rPr>
        <w:t xml:space="preserve"> B</w:t>
      </w:r>
      <w:r w:rsidRPr="00917FF9">
        <w:rPr>
          <w:rFonts w:ascii="Times New Roman" w:hAnsi="Times New Roman" w:cs="Times New Roman"/>
          <w:color w:val="000000" w:themeColor="text1"/>
          <w:sz w:val="20"/>
          <w:szCs w:val="20"/>
        </w:rPr>
        <w:t>andung: PT Remaja Rosdakarya, 2008</w:t>
      </w:r>
      <w:r w:rsidRPr="00917FF9">
        <w:rPr>
          <w:rFonts w:ascii="Times New Roman" w:hAnsi="Times New Roman" w:cs="Times New Roman"/>
          <w:color w:val="000000" w:themeColor="text1"/>
          <w:sz w:val="20"/>
          <w:szCs w:val="20"/>
          <w:lang w:val="id-ID"/>
        </w:rPr>
        <w:t>),hal.</w:t>
      </w:r>
      <w:r w:rsidRPr="00917FF9">
        <w:rPr>
          <w:rFonts w:ascii="Times New Roman" w:hAnsi="Times New Roman" w:cs="Times New Roman"/>
          <w:color w:val="000000" w:themeColor="text1"/>
          <w:sz w:val="20"/>
          <w:szCs w:val="20"/>
        </w:rPr>
        <w:t>186</w:t>
      </w:r>
    </w:p>
  </w:footnote>
  <w:footnote w:id="6">
    <w:p w:rsidR="0093060B" w:rsidRPr="00917FF9" w:rsidRDefault="0093060B" w:rsidP="00DB1062">
      <w:pPr>
        <w:pStyle w:val="FootnoteText"/>
        <w:ind w:left="360" w:firstLine="360"/>
        <w:rPr>
          <w:color w:val="000000" w:themeColor="text1"/>
          <w:lang w:val="id-ID"/>
        </w:rPr>
      </w:pPr>
      <w:r w:rsidRPr="00917FF9">
        <w:rPr>
          <w:rStyle w:val="FootnoteReference"/>
          <w:color w:val="000000" w:themeColor="text1"/>
        </w:rPr>
        <w:footnoteRef/>
      </w:r>
      <w:r w:rsidRPr="00917FF9">
        <w:rPr>
          <w:color w:val="000000" w:themeColor="text1"/>
        </w:rPr>
        <w:t xml:space="preserve">Syaiful Bahri Djamarah dan Aswan Zain, </w:t>
      </w:r>
      <w:r w:rsidRPr="00917FF9">
        <w:rPr>
          <w:i/>
          <w:color w:val="000000" w:themeColor="text1"/>
        </w:rPr>
        <w:t>Strategi Belajar Mengajar,</w:t>
      </w:r>
      <w:r w:rsidRPr="00917FF9">
        <w:rPr>
          <w:color w:val="000000" w:themeColor="text1"/>
        </w:rPr>
        <w:t xml:space="preserve"> Cet.4 (Jakarta:Rineka Cipta,2010), hal.194</w:t>
      </w:r>
    </w:p>
  </w:footnote>
  <w:footnote w:id="7">
    <w:p w:rsidR="0093060B" w:rsidRPr="00917FF9" w:rsidRDefault="0093060B" w:rsidP="00DB1062">
      <w:pPr>
        <w:pStyle w:val="FootnoteText"/>
        <w:ind w:left="360" w:firstLine="360"/>
        <w:rPr>
          <w:color w:val="000000" w:themeColor="text1"/>
          <w:lang w:val="id-ID"/>
        </w:rPr>
      </w:pPr>
      <w:r w:rsidRPr="00917FF9">
        <w:rPr>
          <w:rStyle w:val="FootnoteReference"/>
          <w:color w:val="000000" w:themeColor="text1"/>
        </w:rPr>
        <w:footnoteRef/>
      </w:r>
      <w:r w:rsidRPr="00917FF9">
        <w:rPr>
          <w:color w:val="000000" w:themeColor="text1"/>
        </w:rPr>
        <w:t xml:space="preserve">Abdul Majid, </w:t>
      </w:r>
      <w:r w:rsidRPr="00917FF9">
        <w:rPr>
          <w:i/>
          <w:color w:val="000000" w:themeColor="text1"/>
        </w:rPr>
        <w:t>Perencanaan Pembelajaran</w:t>
      </w:r>
      <w:r w:rsidRPr="00917FF9">
        <w:rPr>
          <w:color w:val="000000" w:themeColor="text1"/>
        </w:rPr>
        <w:t>…</w:t>
      </w:r>
      <w:proofErr w:type="gramStart"/>
      <w:r w:rsidRPr="00917FF9">
        <w:rPr>
          <w:color w:val="000000" w:themeColor="text1"/>
        </w:rPr>
        <w:t xml:space="preserve">,  </w:t>
      </w:r>
      <w:r w:rsidRPr="00917FF9">
        <w:rPr>
          <w:color w:val="000000" w:themeColor="text1"/>
          <w:lang w:val="id-ID"/>
        </w:rPr>
        <w:t>hal</w:t>
      </w:r>
      <w:proofErr w:type="gramEnd"/>
      <w:r w:rsidRPr="00917FF9">
        <w:rPr>
          <w:color w:val="000000" w:themeColor="text1"/>
          <w:lang w:val="id-ID"/>
        </w:rPr>
        <w:t>. 94</w:t>
      </w:r>
    </w:p>
  </w:footnote>
  <w:footnote w:id="8">
    <w:p w:rsidR="0093060B" w:rsidRPr="00917FF9" w:rsidRDefault="0093060B" w:rsidP="00F15127">
      <w:pPr>
        <w:pStyle w:val="FootnoteText"/>
        <w:ind w:left="360" w:firstLine="360"/>
        <w:rPr>
          <w:color w:val="000000" w:themeColor="text1"/>
          <w:lang w:val="id-ID"/>
        </w:rPr>
      </w:pPr>
      <w:r w:rsidRPr="00917FF9">
        <w:rPr>
          <w:rStyle w:val="FootnoteReference"/>
          <w:color w:val="000000" w:themeColor="text1"/>
        </w:rPr>
        <w:footnoteRef/>
      </w:r>
      <w:r w:rsidRPr="00917FF9">
        <w:rPr>
          <w:color w:val="000000" w:themeColor="text1"/>
        </w:rPr>
        <w:t>Moch</w:t>
      </w:r>
      <w:proofErr w:type="gramStart"/>
      <w:r w:rsidRPr="00917FF9">
        <w:rPr>
          <w:color w:val="000000" w:themeColor="text1"/>
        </w:rPr>
        <w:t>,</w:t>
      </w:r>
      <w:r w:rsidRPr="00917FF9">
        <w:rPr>
          <w:color w:val="000000" w:themeColor="text1"/>
          <w:lang w:val="id-ID"/>
        </w:rPr>
        <w:t>Uz</w:t>
      </w:r>
      <w:r w:rsidRPr="00917FF9">
        <w:rPr>
          <w:color w:val="000000" w:themeColor="text1"/>
        </w:rPr>
        <w:t>er</w:t>
      </w:r>
      <w:proofErr w:type="gramEnd"/>
      <w:r w:rsidR="00DB723A" w:rsidRPr="00917FF9">
        <w:rPr>
          <w:color w:val="000000" w:themeColor="text1"/>
        </w:rPr>
        <w:t xml:space="preserve"> </w:t>
      </w:r>
      <w:r w:rsidRPr="00917FF9">
        <w:rPr>
          <w:color w:val="000000" w:themeColor="text1"/>
          <w:lang w:val="id-ID"/>
        </w:rPr>
        <w:t>U</w:t>
      </w:r>
      <w:r w:rsidRPr="00917FF9">
        <w:rPr>
          <w:color w:val="000000" w:themeColor="text1"/>
        </w:rPr>
        <w:t>sman</w:t>
      </w:r>
      <w:r w:rsidRPr="00917FF9">
        <w:rPr>
          <w:i/>
          <w:color w:val="000000" w:themeColor="text1"/>
        </w:rPr>
        <w:t>.Menjadi Guru Profesional</w:t>
      </w:r>
      <w:r w:rsidRPr="00917FF9">
        <w:rPr>
          <w:color w:val="000000" w:themeColor="text1"/>
        </w:rPr>
        <w:t>.</w:t>
      </w:r>
      <w:r w:rsidRPr="00917FF9">
        <w:rPr>
          <w:color w:val="000000" w:themeColor="text1"/>
          <w:lang w:val="id-ID"/>
        </w:rPr>
        <w:t>(</w:t>
      </w:r>
      <w:r w:rsidRPr="00917FF9">
        <w:rPr>
          <w:color w:val="000000" w:themeColor="text1"/>
        </w:rPr>
        <w:t xml:space="preserve"> Bandung:PT Remaja Rosdakarya, 2011</w:t>
      </w:r>
      <w:r w:rsidRPr="00917FF9">
        <w:rPr>
          <w:color w:val="000000" w:themeColor="text1"/>
          <w:lang w:val="id-ID"/>
        </w:rPr>
        <w:t>). hal.100</w:t>
      </w:r>
    </w:p>
  </w:footnote>
  <w:footnote w:id="9">
    <w:p w:rsidR="0093060B" w:rsidRPr="00917FF9" w:rsidRDefault="0093060B" w:rsidP="00F15127">
      <w:pPr>
        <w:pStyle w:val="FootnoteText"/>
        <w:ind w:left="360" w:firstLine="360"/>
        <w:rPr>
          <w:color w:val="000000" w:themeColor="text1"/>
          <w:lang w:val="id-ID"/>
        </w:rPr>
      </w:pPr>
      <w:r w:rsidRPr="00917FF9">
        <w:rPr>
          <w:rStyle w:val="FootnoteReference"/>
          <w:color w:val="000000" w:themeColor="text1"/>
        </w:rPr>
        <w:footnoteRef/>
      </w:r>
      <w:r w:rsidRPr="00917FF9">
        <w:rPr>
          <w:i/>
          <w:color w:val="000000" w:themeColor="text1"/>
        </w:rPr>
        <w:t>Ibid</w:t>
      </w:r>
      <w:r w:rsidR="00B5711C">
        <w:rPr>
          <w:i/>
          <w:color w:val="000000" w:themeColor="text1"/>
        </w:rPr>
        <w:t>.</w:t>
      </w:r>
      <w:r w:rsidRPr="00917FF9">
        <w:rPr>
          <w:i/>
          <w:color w:val="000000" w:themeColor="text1"/>
        </w:rPr>
        <w:t>,</w:t>
      </w:r>
      <w:r w:rsidR="00B5711C">
        <w:rPr>
          <w:i/>
          <w:color w:val="000000" w:themeColor="text1"/>
        </w:rPr>
        <w:t xml:space="preserve"> </w:t>
      </w:r>
      <w:r w:rsidRPr="00917FF9">
        <w:rPr>
          <w:color w:val="000000" w:themeColor="text1"/>
          <w:lang w:val="id-ID"/>
        </w:rPr>
        <w:t>hal.97</w:t>
      </w:r>
    </w:p>
  </w:footnote>
  <w:footnote w:id="10">
    <w:p w:rsidR="0093060B" w:rsidRPr="00917FF9" w:rsidRDefault="0093060B" w:rsidP="00F15127">
      <w:pPr>
        <w:pStyle w:val="FootnoteText"/>
        <w:ind w:left="360" w:firstLine="360"/>
        <w:rPr>
          <w:color w:val="000000" w:themeColor="text1"/>
        </w:rPr>
      </w:pPr>
      <w:r w:rsidRPr="00917FF9">
        <w:rPr>
          <w:rStyle w:val="FootnoteReference"/>
          <w:color w:val="000000" w:themeColor="text1"/>
        </w:rPr>
        <w:footnoteRef/>
      </w:r>
      <w:r w:rsidRPr="00917FF9">
        <w:rPr>
          <w:color w:val="000000" w:themeColor="text1"/>
        </w:rPr>
        <w:t xml:space="preserve"> Tim Penyusun Kamus Pusat, </w:t>
      </w:r>
      <w:r w:rsidRPr="00917FF9">
        <w:rPr>
          <w:i/>
          <w:color w:val="000000" w:themeColor="text1"/>
        </w:rPr>
        <w:t>Kamus Besar Bahasa Indonesia</w:t>
      </w:r>
      <w:r w:rsidRPr="00917FF9">
        <w:rPr>
          <w:color w:val="000000" w:themeColor="text1"/>
        </w:rPr>
        <w:t>, ed 3, cet 2, (Jakarta: Balai Pustaka,2002), hal.1092</w:t>
      </w:r>
    </w:p>
  </w:footnote>
  <w:footnote w:id="11">
    <w:p w:rsidR="0093060B" w:rsidRPr="00917FF9" w:rsidRDefault="0093060B" w:rsidP="00F15127">
      <w:pPr>
        <w:pStyle w:val="FootnoteText"/>
        <w:ind w:left="360" w:firstLine="360"/>
        <w:rPr>
          <w:color w:val="000000" w:themeColor="text1"/>
        </w:rPr>
      </w:pPr>
      <w:r w:rsidRPr="00917FF9">
        <w:rPr>
          <w:rStyle w:val="FootnoteReference"/>
          <w:color w:val="000000" w:themeColor="text1"/>
        </w:rPr>
        <w:footnoteRef/>
      </w:r>
      <w:r w:rsidRPr="00917FF9">
        <w:rPr>
          <w:color w:val="000000" w:themeColor="text1"/>
        </w:rPr>
        <w:t xml:space="preserve"> Syaiful Bahri Djamarah dan Aswan Zain, </w:t>
      </w:r>
      <w:r w:rsidRPr="00917FF9">
        <w:rPr>
          <w:i/>
          <w:color w:val="000000" w:themeColor="text1"/>
        </w:rPr>
        <w:t xml:space="preserve">Strategi Belajar Mengajar…, </w:t>
      </w:r>
      <w:r w:rsidRPr="00917FF9">
        <w:rPr>
          <w:color w:val="000000" w:themeColor="text1"/>
        </w:rPr>
        <w:t>hal.5</w:t>
      </w:r>
    </w:p>
  </w:footnote>
  <w:footnote w:id="12">
    <w:p w:rsidR="0093060B" w:rsidRPr="00917FF9" w:rsidRDefault="0093060B" w:rsidP="00F15127">
      <w:pPr>
        <w:pStyle w:val="FootnoteText"/>
        <w:ind w:left="360" w:firstLine="360"/>
        <w:rPr>
          <w:color w:val="000000" w:themeColor="text1"/>
        </w:rPr>
      </w:pPr>
      <w:r w:rsidRPr="00917FF9">
        <w:rPr>
          <w:rStyle w:val="FootnoteReference"/>
          <w:color w:val="000000" w:themeColor="text1"/>
        </w:rPr>
        <w:footnoteRef/>
      </w:r>
      <w:r w:rsidRPr="00917FF9">
        <w:rPr>
          <w:color w:val="000000" w:themeColor="text1"/>
        </w:rPr>
        <w:t xml:space="preserve"> Wina Sanjaya. </w:t>
      </w:r>
      <w:proofErr w:type="gramStart"/>
      <w:r w:rsidRPr="00917FF9">
        <w:rPr>
          <w:i/>
          <w:color w:val="000000" w:themeColor="text1"/>
        </w:rPr>
        <w:t>Strategi Pembelajaran Berorientasi Standart Proses Pendidikan</w:t>
      </w:r>
      <w:r w:rsidRPr="00917FF9">
        <w:rPr>
          <w:color w:val="000000" w:themeColor="text1"/>
        </w:rPr>
        <w:t>.</w:t>
      </w:r>
      <w:proofErr w:type="gramEnd"/>
      <w:r w:rsidRPr="00917FF9">
        <w:rPr>
          <w:color w:val="000000" w:themeColor="text1"/>
        </w:rPr>
        <w:t xml:space="preserve"> (Jakarta:Prenada. 2010) Hal.60</w:t>
      </w:r>
    </w:p>
  </w:footnote>
  <w:footnote w:id="13">
    <w:p w:rsidR="0093060B" w:rsidRPr="00917FF9" w:rsidRDefault="0093060B" w:rsidP="00F15127">
      <w:pPr>
        <w:pStyle w:val="FootnoteText"/>
        <w:ind w:left="360" w:firstLine="360"/>
        <w:rPr>
          <w:color w:val="000000" w:themeColor="text1"/>
        </w:rPr>
      </w:pPr>
      <w:r w:rsidRPr="00917FF9">
        <w:rPr>
          <w:rStyle w:val="FootnoteReference"/>
          <w:color w:val="000000" w:themeColor="text1"/>
        </w:rPr>
        <w:footnoteRef/>
      </w:r>
      <w:proofErr w:type="gramStart"/>
      <w:r w:rsidRPr="00917FF9">
        <w:rPr>
          <w:color w:val="000000" w:themeColor="text1"/>
        </w:rPr>
        <w:t xml:space="preserve">Syaiful Bahri Djamarah dan Aswan Zain, </w:t>
      </w:r>
      <w:r w:rsidRPr="00917FF9">
        <w:rPr>
          <w:i/>
          <w:color w:val="000000" w:themeColor="text1"/>
        </w:rPr>
        <w:t>Strategi Belajar Mengajar</w:t>
      </w:r>
      <w:r w:rsidRPr="00917FF9">
        <w:rPr>
          <w:color w:val="000000" w:themeColor="text1"/>
        </w:rPr>
        <w:t>…, hal.</w:t>
      </w:r>
      <w:proofErr w:type="gramEnd"/>
      <w:r w:rsidRPr="00917FF9">
        <w:rPr>
          <w:color w:val="000000" w:themeColor="text1"/>
        </w:rPr>
        <w:t xml:space="preserve"> 175</w:t>
      </w:r>
    </w:p>
  </w:footnote>
  <w:footnote w:id="14">
    <w:p w:rsidR="0093060B" w:rsidRPr="00917FF9" w:rsidRDefault="0093060B" w:rsidP="00F15127">
      <w:pPr>
        <w:pStyle w:val="FootnoteText"/>
        <w:ind w:left="360" w:firstLine="360"/>
        <w:rPr>
          <w:color w:val="000000" w:themeColor="text1"/>
        </w:rPr>
      </w:pPr>
      <w:r w:rsidRPr="00917FF9">
        <w:rPr>
          <w:rStyle w:val="FootnoteReference"/>
          <w:color w:val="000000" w:themeColor="text1"/>
        </w:rPr>
        <w:footnoteRef/>
      </w:r>
      <w:r w:rsidRPr="00917FF9">
        <w:rPr>
          <w:color w:val="000000" w:themeColor="text1"/>
        </w:rPr>
        <w:t xml:space="preserve">Tim Penyusun Kamus Pusat, </w:t>
      </w:r>
      <w:r w:rsidRPr="00917FF9">
        <w:rPr>
          <w:i/>
          <w:color w:val="000000" w:themeColor="text1"/>
        </w:rPr>
        <w:t>Kamus Besar Bahasa Indonesia</w:t>
      </w:r>
      <w:r w:rsidRPr="00917FF9">
        <w:rPr>
          <w:color w:val="000000" w:themeColor="text1"/>
        </w:rPr>
        <w:t>…, hal.</w:t>
      </w:r>
      <w:r w:rsidR="00BD76B0" w:rsidRPr="00917FF9">
        <w:rPr>
          <w:color w:val="000000" w:themeColor="text1"/>
        </w:rPr>
        <w:t xml:space="preserve"> </w:t>
      </w:r>
      <w:r w:rsidRPr="00917FF9">
        <w:rPr>
          <w:color w:val="000000" w:themeColor="text1"/>
        </w:rPr>
        <w:t>534</w:t>
      </w:r>
    </w:p>
  </w:footnote>
  <w:footnote w:id="15">
    <w:p w:rsidR="0093060B" w:rsidRPr="00917FF9" w:rsidRDefault="0093060B" w:rsidP="00F15127">
      <w:pPr>
        <w:pStyle w:val="FootnoteText"/>
        <w:ind w:left="360" w:firstLine="360"/>
        <w:rPr>
          <w:color w:val="000000" w:themeColor="text1"/>
        </w:rPr>
      </w:pPr>
      <w:r w:rsidRPr="00917FF9">
        <w:rPr>
          <w:rStyle w:val="FootnoteReference"/>
          <w:color w:val="000000" w:themeColor="text1"/>
        </w:rPr>
        <w:footnoteRef/>
      </w:r>
      <w:proofErr w:type="gramStart"/>
      <w:r w:rsidR="002D0C76" w:rsidRPr="00917FF9">
        <w:rPr>
          <w:color w:val="000000" w:themeColor="text1"/>
        </w:rPr>
        <w:t xml:space="preserve">Syaiful Bahri Djamarah dan Aswan Zain, </w:t>
      </w:r>
      <w:r w:rsidR="002D0C76" w:rsidRPr="00917FF9">
        <w:rPr>
          <w:i/>
          <w:color w:val="000000" w:themeColor="text1"/>
        </w:rPr>
        <w:t>Strategi Belajar Mengajar</w:t>
      </w:r>
      <w:r w:rsidR="002D0C76" w:rsidRPr="00917FF9">
        <w:rPr>
          <w:color w:val="000000" w:themeColor="text1"/>
        </w:rPr>
        <w:t>…, hal.</w:t>
      </w:r>
      <w:proofErr w:type="gramEnd"/>
      <w:r w:rsidR="002D0C76" w:rsidRPr="00917FF9">
        <w:rPr>
          <w:color w:val="000000" w:themeColor="text1"/>
        </w:rPr>
        <w:t xml:space="preserve"> 175-176</w:t>
      </w:r>
    </w:p>
  </w:footnote>
  <w:footnote w:id="16">
    <w:p w:rsidR="0040567D" w:rsidRPr="00917FF9" w:rsidRDefault="0040567D" w:rsidP="00F447DB">
      <w:pPr>
        <w:spacing w:after="0"/>
        <w:ind w:left="360" w:firstLine="360"/>
        <w:jc w:val="both"/>
        <w:rPr>
          <w:rFonts w:ascii="Times New Roman" w:hAnsi="Times New Roman" w:cs="Times New Roman"/>
          <w:color w:val="000000" w:themeColor="text1"/>
          <w:sz w:val="20"/>
          <w:szCs w:val="20"/>
        </w:rPr>
      </w:pPr>
      <w:r w:rsidRPr="00917FF9">
        <w:rPr>
          <w:rStyle w:val="FootnoteReference"/>
          <w:color w:val="000000" w:themeColor="text1"/>
        </w:rPr>
        <w:footnoteRef/>
      </w:r>
      <w:r w:rsidRPr="00917FF9">
        <w:rPr>
          <w:color w:val="000000" w:themeColor="text1"/>
        </w:rPr>
        <w:t xml:space="preserve"> </w:t>
      </w:r>
      <w:hyperlink r:id="rId1" w:history="1">
        <w:r w:rsidRPr="00917FF9">
          <w:rPr>
            <w:rStyle w:val="Hyperlink"/>
            <w:rFonts w:ascii="Times New Roman" w:hAnsi="Times New Roman" w:cs="Times New Roman"/>
            <w:color w:val="000000" w:themeColor="text1"/>
            <w:sz w:val="20"/>
            <w:szCs w:val="20"/>
            <w:u w:val="none"/>
          </w:rPr>
          <w:t>http://aniendriani.blogspot.com/2011/03/penataan-lingkungan-fisik-kelas.html</w:t>
        </w:r>
      </w:hyperlink>
      <w:r w:rsidRPr="00917FF9">
        <w:rPr>
          <w:rFonts w:ascii="Times New Roman" w:hAnsi="Times New Roman" w:cs="Times New Roman"/>
          <w:color w:val="000000" w:themeColor="text1"/>
          <w:sz w:val="20"/>
          <w:szCs w:val="20"/>
        </w:rPr>
        <w:t xml:space="preserve"> akses 12 juli 2012</w:t>
      </w:r>
    </w:p>
  </w:footnote>
  <w:footnote w:id="17">
    <w:p w:rsidR="0093060B" w:rsidRPr="00917FF9" w:rsidRDefault="0093060B" w:rsidP="00F447DB">
      <w:pPr>
        <w:pStyle w:val="FootnoteText"/>
        <w:ind w:left="360" w:firstLine="360"/>
        <w:rPr>
          <w:color w:val="000000" w:themeColor="text1"/>
        </w:rPr>
      </w:pPr>
      <w:r w:rsidRPr="00917FF9">
        <w:rPr>
          <w:rStyle w:val="FootnoteReference"/>
          <w:color w:val="000000" w:themeColor="text1"/>
        </w:rPr>
        <w:footnoteRef/>
      </w:r>
      <w:r w:rsidRPr="00917FF9">
        <w:rPr>
          <w:color w:val="000000" w:themeColor="text1"/>
        </w:rPr>
        <w:t xml:space="preserve"> Muhammad Syafi’I Antonio</w:t>
      </w:r>
      <w:r w:rsidRPr="00917FF9">
        <w:rPr>
          <w:i/>
          <w:color w:val="000000" w:themeColor="text1"/>
        </w:rPr>
        <w:t>, Ensiklopedia, Leadership dan Manajemen Muhammad SAW : The Super Leader Super Manager</w:t>
      </w:r>
      <w:r w:rsidRPr="00917FF9">
        <w:rPr>
          <w:color w:val="000000" w:themeColor="text1"/>
        </w:rPr>
        <w:t>, (Jakarta: Tazkia Publishing, 2011), hal 62</w:t>
      </w:r>
    </w:p>
  </w:footnote>
  <w:footnote w:id="18">
    <w:p w:rsidR="007512E9" w:rsidRPr="00917FF9" w:rsidRDefault="007512E9" w:rsidP="00B079C5">
      <w:pPr>
        <w:ind w:left="360" w:firstLine="360"/>
        <w:rPr>
          <w:rFonts w:ascii="Times New Roman" w:hAnsi="Times New Roman" w:cs="Times New Roman"/>
          <w:color w:val="000000" w:themeColor="text1"/>
          <w:sz w:val="20"/>
          <w:szCs w:val="20"/>
        </w:rPr>
      </w:pPr>
      <w:r w:rsidRPr="00917FF9">
        <w:rPr>
          <w:rStyle w:val="FootnoteReference"/>
          <w:color w:val="000000" w:themeColor="text1"/>
        </w:rPr>
        <w:footnoteRef/>
      </w:r>
      <w:r w:rsidRPr="00917FF9">
        <w:rPr>
          <w:color w:val="000000" w:themeColor="text1"/>
        </w:rPr>
        <w:t xml:space="preserve"> </w:t>
      </w:r>
      <w:hyperlink r:id="rId2" w:history="1">
        <w:r w:rsidRPr="00917FF9">
          <w:rPr>
            <w:rStyle w:val="Hyperlink"/>
            <w:rFonts w:ascii="Times New Roman" w:hAnsi="Times New Roman" w:cs="Times New Roman"/>
            <w:color w:val="000000" w:themeColor="text1"/>
            <w:sz w:val="20"/>
            <w:szCs w:val="20"/>
            <w:u w:val="none"/>
          </w:rPr>
          <w:t>http://mahmuddin.wordpress.com/2010/02/18/menciptakan-lingkungan-pembelajaran-yang-kondusif/</w:t>
        </w:r>
      </w:hyperlink>
      <w:r w:rsidRPr="00917FF9">
        <w:rPr>
          <w:rFonts w:ascii="Times New Roman" w:hAnsi="Times New Roman" w:cs="Times New Roman"/>
          <w:color w:val="000000" w:themeColor="text1"/>
          <w:sz w:val="20"/>
          <w:szCs w:val="20"/>
        </w:rPr>
        <w:t xml:space="preserve"> akses 13 juli juli 2012</w:t>
      </w:r>
    </w:p>
    <w:p w:rsidR="007512E9" w:rsidRPr="00917FF9" w:rsidRDefault="007512E9" w:rsidP="007512E9">
      <w:pPr>
        <w:pStyle w:val="FootnoteText"/>
        <w:rPr>
          <w:rFonts w:asciiTheme="minorHAnsi" w:hAnsiTheme="minorHAnsi" w:cstheme="minorBidi"/>
          <w:color w:val="000000" w:themeColor="text1"/>
        </w:rPr>
      </w:pPr>
    </w:p>
  </w:footnote>
  <w:footnote w:id="19">
    <w:p w:rsidR="007540E1" w:rsidRPr="00917FF9" w:rsidRDefault="007540E1" w:rsidP="00C47D1C">
      <w:pPr>
        <w:pStyle w:val="FootnoteText"/>
        <w:ind w:left="360" w:firstLine="360"/>
        <w:rPr>
          <w:rFonts w:asciiTheme="minorHAnsi" w:eastAsiaTheme="minorHAnsi" w:hAnsiTheme="minorHAnsi" w:cstheme="minorBidi"/>
          <w:color w:val="000000" w:themeColor="text1"/>
        </w:rPr>
      </w:pPr>
      <w:r w:rsidRPr="00917FF9">
        <w:rPr>
          <w:rStyle w:val="FootnoteReference"/>
          <w:rFonts w:eastAsiaTheme="majorEastAsia"/>
          <w:color w:val="000000" w:themeColor="text1"/>
        </w:rPr>
        <w:footnoteRef/>
      </w:r>
      <w:r w:rsidRPr="00917FF9">
        <w:rPr>
          <w:color w:val="000000" w:themeColor="text1"/>
        </w:rPr>
        <w:t xml:space="preserve"> </w:t>
      </w:r>
      <w:hyperlink r:id="rId3" w:history="1">
        <w:r w:rsidRPr="00917FF9">
          <w:rPr>
            <w:rStyle w:val="Hyperlink"/>
            <w:color w:val="000000" w:themeColor="text1"/>
            <w:u w:val="none"/>
          </w:rPr>
          <w:t>http://martinis1960.wordpress.com/2011/02/04/lingkungan-belajar-berkualitas/</w:t>
        </w:r>
      </w:hyperlink>
      <w:r w:rsidRPr="00917FF9">
        <w:rPr>
          <w:color w:val="000000" w:themeColor="text1"/>
        </w:rPr>
        <w:t xml:space="preserve"> akses 13 juli 2012</w:t>
      </w:r>
    </w:p>
  </w:footnote>
  <w:footnote w:id="20">
    <w:p w:rsidR="00C47D1C" w:rsidRPr="00917FF9" w:rsidRDefault="00C47D1C" w:rsidP="00B064EA">
      <w:pPr>
        <w:pStyle w:val="FootnoteText"/>
        <w:ind w:left="720"/>
        <w:rPr>
          <w:rFonts w:asciiTheme="minorHAnsi" w:hAnsiTheme="minorHAnsi" w:cstheme="minorBidi"/>
          <w:color w:val="000000" w:themeColor="text1"/>
        </w:rPr>
      </w:pPr>
      <w:r w:rsidRPr="00917FF9">
        <w:rPr>
          <w:rStyle w:val="FootnoteReference"/>
          <w:color w:val="000000" w:themeColor="text1"/>
        </w:rPr>
        <w:footnoteRef/>
      </w:r>
      <w:r w:rsidRPr="00917FF9">
        <w:rPr>
          <w:color w:val="000000" w:themeColor="text1"/>
        </w:rPr>
        <w:t xml:space="preserve"> </w:t>
      </w:r>
      <w:proofErr w:type="gramStart"/>
      <w:r w:rsidR="00B064EA" w:rsidRPr="00917FF9">
        <w:rPr>
          <w:color w:val="000000" w:themeColor="text1"/>
        </w:rPr>
        <w:t xml:space="preserve">Syaiful Bahri Djamarah dan Aswan Zain, </w:t>
      </w:r>
      <w:r w:rsidR="00B064EA" w:rsidRPr="00917FF9">
        <w:rPr>
          <w:i/>
          <w:color w:val="000000" w:themeColor="text1"/>
        </w:rPr>
        <w:t>Strategi Belajar Mengajar</w:t>
      </w:r>
      <w:r w:rsidR="00B064EA" w:rsidRPr="00917FF9">
        <w:rPr>
          <w:color w:val="000000" w:themeColor="text1"/>
        </w:rPr>
        <w:t>…, hal.</w:t>
      </w:r>
      <w:proofErr w:type="gramEnd"/>
      <w:r w:rsidR="00B064EA" w:rsidRPr="00917FF9">
        <w:rPr>
          <w:color w:val="000000" w:themeColor="text1"/>
        </w:rPr>
        <w:t xml:space="preserve"> 177</w:t>
      </w:r>
    </w:p>
  </w:footnote>
  <w:footnote w:id="21">
    <w:p w:rsidR="0093060B" w:rsidRPr="00917FF9" w:rsidRDefault="0093060B" w:rsidP="00B0065F">
      <w:pPr>
        <w:pStyle w:val="FootnoteText"/>
        <w:ind w:left="360" w:firstLine="360"/>
        <w:rPr>
          <w:color w:val="000000" w:themeColor="text1"/>
        </w:rPr>
      </w:pPr>
      <w:r w:rsidRPr="00917FF9">
        <w:rPr>
          <w:rStyle w:val="FootnoteReference"/>
          <w:color w:val="000000" w:themeColor="text1"/>
        </w:rPr>
        <w:footnoteRef/>
      </w:r>
      <w:r w:rsidRPr="00917FF9">
        <w:rPr>
          <w:color w:val="000000" w:themeColor="text1"/>
        </w:rPr>
        <w:t xml:space="preserve"> Tim Penyusun Kamus Pusat, </w:t>
      </w:r>
      <w:r w:rsidRPr="00917FF9">
        <w:rPr>
          <w:i/>
          <w:color w:val="000000" w:themeColor="text1"/>
        </w:rPr>
        <w:t>Kamus Besar Bahasa Indonesia</w:t>
      </w:r>
      <w:r w:rsidRPr="00917FF9">
        <w:rPr>
          <w:color w:val="000000" w:themeColor="text1"/>
        </w:rPr>
        <w:t>…,  hal.895</w:t>
      </w:r>
    </w:p>
  </w:footnote>
  <w:footnote w:id="22">
    <w:p w:rsidR="0093060B" w:rsidRPr="00917FF9" w:rsidRDefault="0093060B" w:rsidP="00B0065F">
      <w:pPr>
        <w:pStyle w:val="FootnoteText"/>
        <w:ind w:left="360" w:firstLine="360"/>
        <w:rPr>
          <w:color w:val="000000" w:themeColor="text1"/>
        </w:rPr>
      </w:pPr>
      <w:r w:rsidRPr="00917FF9">
        <w:rPr>
          <w:rStyle w:val="FootnoteReference"/>
          <w:color w:val="000000" w:themeColor="text1"/>
        </w:rPr>
        <w:footnoteRef/>
      </w:r>
      <w:r w:rsidRPr="00917FF9">
        <w:rPr>
          <w:color w:val="000000" w:themeColor="text1"/>
        </w:rPr>
        <w:t xml:space="preserve"> Syaiful Bahri Djamarah dan Aswan Zain, </w:t>
      </w:r>
      <w:r w:rsidRPr="00917FF9">
        <w:rPr>
          <w:i/>
          <w:color w:val="000000" w:themeColor="text1"/>
        </w:rPr>
        <w:t>Strategi Belajar Mengajar</w:t>
      </w:r>
      <w:r w:rsidRPr="00917FF9">
        <w:rPr>
          <w:color w:val="000000" w:themeColor="text1"/>
        </w:rPr>
        <w:t>…</w:t>
      </w:r>
      <w:proofErr w:type="gramStart"/>
      <w:r w:rsidRPr="00917FF9">
        <w:rPr>
          <w:color w:val="000000" w:themeColor="text1"/>
        </w:rPr>
        <w:t>,  hal</w:t>
      </w:r>
      <w:proofErr w:type="gramEnd"/>
      <w:r w:rsidRPr="00917FF9">
        <w:rPr>
          <w:color w:val="000000" w:themeColor="text1"/>
        </w:rPr>
        <w:t>. 10</w:t>
      </w:r>
    </w:p>
  </w:footnote>
  <w:footnote w:id="23">
    <w:p w:rsidR="0093060B" w:rsidRPr="00917FF9" w:rsidRDefault="0093060B" w:rsidP="00B0065F">
      <w:pPr>
        <w:pStyle w:val="ListParagraph"/>
        <w:spacing w:line="240" w:lineRule="auto"/>
        <w:ind w:left="426" w:firstLine="283"/>
        <w:jc w:val="both"/>
        <w:rPr>
          <w:rFonts w:ascii="Times New Roman" w:hAnsi="Times New Roman" w:cs="Times New Roman"/>
          <w:color w:val="000000" w:themeColor="text1"/>
          <w:sz w:val="24"/>
          <w:szCs w:val="24"/>
        </w:rPr>
      </w:pPr>
      <w:r w:rsidRPr="00917FF9">
        <w:rPr>
          <w:rStyle w:val="FootnoteReference"/>
          <w:color w:val="000000" w:themeColor="text1"/>
          <w:sz w:val="20"/>
          <w:szCs w:val="20"/>
        </w:rPr>
        <w:footnoteRef/>
      </w:r>
      <w:hyperlink r:id="rId4" w:history="1">
        <w:r w:rsidRPr="00917FF9">
          <w:rPr>
            <w:rStyle w:val="Hyperlink"/>
            <w:rFonts w:asciiTheme="majorBidi" w:hAnsiTheme="majorBidi" w:cstheme="majorBidi"/>
            <w:color w:val="000000" w:themeColor="text1"/>
            <w:sz w:val="20"/>
            <w:szCs w:val="20"/>
            <w:u w:val="none"/>
          </w:rPr>
          <w:t>http://mahera.net/2011/01/arti-pengertian-definisi-prestasi-belajar/</w:t>
        </w:r>
      </w:hyperlink>
      <w:r w:rsidRPr="00917FF9">
        <w:rPr>
          <w:rFonts w:asciiTheme="majorBidi" w:hAnsiTheme="majorBidi" w:cstheme="majorBidi"/>
          <w:color w:val="000000" w:themeColor="text1"/>
          <w:sz w:val="20"/>
          <w:szCs w:val="20"/>
        </w:rPr>
        <w:t xml:space="preserve"> akses22mei201</w:t>
      </w:r>
      <w:r w:rsidRPr="00917FF9">
        <w:rPr>
          <w:color w:val="000000" w:themeColor="text1"/>
          <w:sz w:val="20"/>
          <w:szCs w:val="20"/>
        </w:rPr>
        <w: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720960"/>
      <w:docPartObj>
        <w:docPartGallery w:val="Page Numbers (Top of Page)"/>
        <w:docPartUnique/>
      </w:docPartObj>
    </w:sdtPr>
    <w:sdtEndPr/>
    <w:sdtContent>
      <w:p w:rsidR="0093060B" w:rsidRDefault="005E6D00">
        <w:pPr>
          <w:pStyle w:val="Header"/>
          <w:jc w:val="right"/>
        </w:pPr>
        <w:r>
          <w:fldChar w:fldCharType="begin"/>
        </w:r>
        <w:r>
          <w:instrText xml:space="preserve"> PAGE   \* MERGEFORMAT </w:instrText>
        </w:r>
        <w:r>
          <w:fldChar w:fldCharType="separate"/>
        </w:r>
        <w:r w:rsidR="007C1C6F">
          <w:rPr>
            <w:noProof/>
          </w:rPr>
          <w:t>8</w:t>
        </w:r>
        <w:r>
          <w:rPr>
            <w:noProof/>
          </w:rPr>
          <w:fldChar w:fldCharType="end"/>
        </w:r>
      </w:p>
    </w:sdtContent>
  </w:sdt>
  <w:p w:rsidR="0093060B" w:rsidRDefault="009306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A0DF1"/>
    <w:multiLevelType w:val="hybridMultilevel"/>
    <w:tmpl w:val="263638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138A4EF5"/>
    <w:multiLevelType w:val="hybridMultilevel"/>
    <w:tmpl w:val="C3D201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F22C9E"/>
    <w:multiLevelType w:val="hybridMultilevel"/>
    <w:tmpl w:val="16B8141E"/>
    <w:lvl w:ilvl="0" w:tplc="21A6653C">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29607D85"/>
    <w:multiLevelType w:val="hybridMultilevel"/>
    <w:tmpl w:val="35A8B4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EA5F67"/>
    <w:multiLevelType w:val="hybridMultilevel"/>
    <w:tmpl w:val="D74C319A"/>
    <w:lvl w:ilvl="0" w:tplc="1D70C9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4C356229"/>
    <w:multiLevelType w:val="hybridMultilevel"/>
    <w:tmpl w:val="0D4433C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4E9B6154"/>
    <w:multiLevelType w:val="hybridMultilevel"/>
    <w:tmpl w:val="57CCA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89B771F"/>
    <w:multiLevelType w:val="hybridMultilevel"/>
    <w:tmpl w:val="4F6C51D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nsid w:val="5C7127BC"/>
    <w:multiLevelType w:val="hybridMultilevel"/>
    <w:tmpl w:val="6BEC97F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7F1470FE"/>
    <w:multiLevelType w:val="hybridMultilevel"/>
    <w:tmpl w:val="2B1E6A4C"/>
    <w:lvl w:ilvl="0" w:tplc="0409000F">
      <w:start w:val="1"/>
      <w:numFmt w:val="decimal"/>
      <w:lvlText w:val="%1."/>
      <w:lvlJc w:val="left"/>
      <w:pPr>
        <w:tabs>
          <w:tab w:val="num" w:pos="2700"/>
        </w:tabs>
        <w:ind w:left="270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3"/>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3042C"/>
    <w:rsid w:val="0000439A"/>
    <w:rsid w:val="00004C60"/>
    <w:rsid w:val="000100EC"/>
    <w:rsid w:val="00013C25"/>
    <w:rsid w:val="00025FCC"/>
    <w:rsid w:val="00026B2F"/>
    <w:rsid w:val="00032DB8"/>
    <w:rsid w:val="00037345"/>
    <w:rsid w:val="000453B8"/>
    <w:rsid w:val="000549B0"/>
    <w:rsid w:val="00056728"/>
    <w:rsid w:val="00065195"/>
    <w:rsid w:val="00081474"/>
    <w:rsid w:val="00085862"/>
    <w:rsid w:val="00090047"/>
    <w:rsid w:val="0009007B"/>
    <w:rsid w:val="00092C2F"/>
    <w:rsid w:val="000B1B39"/>
    <w:rsid w:val="000C26B4"/>
    <w:rsid w:val="000C37F8"/>
    <w:rsid w:val="000C6B09"/>
    <w:rsid w:val="000C6B80"/>
    <w:rsid w:val="000C754A"/>
    <w:rsid w:val="000D2BE5"/>
    <w:rsid w:val="000D3274"/>
    <w:rsid w:val="000D4C44"/>
    <w:rsid w:val="000F178F"/>
    <w:rsid w:val="000F2864"/>
    <w:rsid w:val="000F4A8B"/>
    <w:rsid w:val="0010207C"/>
    <w:rsid w:val="00102D9A"/>
    <w:rsid w:val="001044D2"/>
    <w:rsid w:val="00111F5F"/>
    <w:rsid w:val="00112199"/>
    <w:rsid w:val="001122D1"/>
    <w:rsid w:val="00112B72"/>
    <w:rsid w:val="001146D8"/>
    <w:rsid w:val="001202F5"/>
    <w:rsid w:val="001223CA"/>
    <w:rsid w:val="00127539"/>
    <w:rsid w:val="0013042C"/>
    <w:rsid w:val="001430F9"/>
    <w:rsid w:val="00153E8B"/>
    <w:rsid w:val="001543DB"/>
    <w:rsid w:val="00195F84"/>
    <w:rsid w:val="001B07AE"/>
    <w:rsid w:val="001B45BD"/>
    <w:rsid w:val="001B7E57"/>
    <w:rsid w:val="001C22D2"/>
    <w:rsid w:val="001D2274"/>
    <w:rsid w:val="001D5F81"/>
    <w:rsid w:val="001E07A9"/>
    <w:rsid w:val="001E0EE4"/>
    <w:rsid w:val="001E3612"/>
    <w:rsid w:val="001E7527"/>
    <w:rsid w:val="001F18DA"/>
    <w:rsid w:val="0020103E"/>
    <w:rsid w:val="00224516"/>
    <w:rsid w:val="00227CA6"/>
    <w:rsid w:val="00237CFD"/>
    <w:rsid w:val="0025104C"/>
    <w:rsid w:val="00272246"/>
    <w:rsid w:val="00273442"/>
    <w:rsid w:val="00275D77"/>
    <w:rsid w:val="00277B99"/>
    <w:rsid w:val="00280470"/>
    <w:rsid w:val="00283120"/>
    <w:rsid w:val="00292BF1"/>
    <w:rsid w:val="00293A3C"/>
    <w:rsid w:val="002941C5"/>
    <w:rsid w:val="002B1240"/>
    <w:rsid w:val="002B3B6D"/>
    <w:rsid w:val="002B61BA"/>
    <w:rsid w:val="002C0138"/>
    <w:rsid w:val="002C355D"/>
    <w:rsid w:val="002D0C76"/>
    <w:rsid w:val="002D5F1A"/>
    <w:rsid w:val="002D6DA1"/>
    <w:rsid w:val="002E1E1E"/>
    <w:rsid w:val="002E3C58"/>
    <w:rsid w:val="002E4442"/>
    <w:rsid w:val="002E57A7"/>
    <w:rsid w:val="002F294F"/>
    <w:rsid w:val="0030093D"/>
    <w:rsid w:val="0030232C"/>
    <w:rsid w:val="00305DDE"/>
    <w:rsid w:val="00312CF1"/>
    <w:rsid w:val="00325A91"/>
    <w:rsid w:val="00334790"/>
    <w:rsid w:val="00335CA8"/>
    <w:rsid w:val="00337EA4"/>
    <w:rsid w:val="00345031"/>
    <w:rsid w:val="0035148F"/>
    <w:rsid w:val="00365C1C"/>
    <w:rsid w:val="003666D4"/>
    <w:rsid w:val="003706CD"/>
    <w:rsid w:val="00370FBA"/>
    <w:rsid w:val="003831C1"/>
    <w:rsid w:val="00391CD5"/>
    <w:rsid w:val="003A05E9"/>
    <w:rsid w:val="003A1C01"/>
    <w:rsid w:val="003A5CFD"/>
    <w:rsid w:val="003A7948"/>
    <w:rsid w:val="003B0157"/>
    <w:rsid w:val="003B0426"/>
    <w:rsid w:val="003B12AF"/>
    <w:rsid w:val="003B37E6"/>
    <w:rsid w:val="003C16DA"/>
    <w:rsid w:val="003D1B44"/>
    <w:rsid w:val="003F2952"/>
    <w:rsid w:val="003F33EB"/>
    <w:rsid w:val="00403981"/>
    <w:rsid w:val="0040567D"/>
    <w:rsid w:val="00406BC7"/>
    <w:rsid w:val="00425758"/>
    <w:rsid w:val="004265C8"/>
    <w:rsid w:val="00453D01"/>
    <w:rsid w:val="00456F85"/>
    <w:rsid w:val="00474A8F"/>
    <w:rsid w:val="00480934"/>
    <w:rsid w:val="00494AEB"/>
    <w:rsid w:val="00496BB5"/>
    <w:rsid w:val="004A1275"/>
    <w:rsid w:val="004A553E"/>
    <w:rsid w:val="004B4B86"/>
    <w:rsid w:val="004B55C4"/>
    <w:rsid w:val="004C00F7"/>
    <w:rsid w:val="004C736D"/>
    <w:rsid w:val="004D34B0"/>
    <w:rsid w:val="004E023D"/>
    <w:rsid w:val="004E7A46"/>
    <w:rsid w:val="004F4F44"/>
    <w:rsid w:val="00503726"/>
    <w:rsid w:val="00512293"/>
    <w:rsid w:val="00513CDF"/>
    <w:rsid w:val="00514360"/>
    <w:rsid w:val="0051655C"/>
    <w:rsid w:val="005167A4"/>
    <w:rsid w:val="00526B70"/>
    <w:rsid w:val="005341B5"/>
    <w:rsid w:val="005349B0"/>
    <w:rsid w:val="00534F05"/>
    <w:rsid w:val="00542E7B"/>
    <w:rsid w:val="00556197"/>
    <w:rsid w:val="005603D7"/>
    <w:rsid w:val="00562D3F"/>
    <w:rsid w:val="005677A2"/>
    <w:rsid w:val="00573C22"/>
    <w:rsid w:val="00580133"/>
    <w:rsid w:val="00583068"/>
    <w:rsid w:val="00583F51"/>
    <w:rsid w:val="005907F5"/>
    <w:rsid w:val="00594646"/>
    <w:rsid w:val="005A3B5A"/>
    <w:rsid w:val="005A5AB5"/>
    <w:rsid w:val="005A5DF2"/>
    <w:rsid w:val="005A611D"/>
    <w:rsid w:val="005B152D"/>
    <w:rsid w:val="005B33E5"/>
    <w:rsid w:val="005C43C0"/>
    <w:rsid w:val="005C4CEC"/>
    <w:rsid w:val="005C707A"/>
    <w:rsid w:val="005D02EE"/>
    <w:rsid w:val="005D54B0"/>
    <w:rsid w:val="005E6D00"/>
    <w:rsid w:val="005E6D85"/>
    <w:rsid w:val="005F3F7E"/>
    <w:rsid w:val="00601E31"/>
    <w:rsid w:val="006037C2"/>
    <w:rsid w:val="00605384"/>
    <w:rsid w:val="006134F5"/>
    <w:rsid w:val="00617CCB"/>
    <w:rsid w:val="00626C15"/>
    <w:rsid w:val="00630D68"/>
    <w:rsid w:val="00633957"/>
    <w:rsid w:val="00633FF9"/>
    <w:rsid w:val="00634921"/>
    <w:rsid w:val="00672A30"/>
    <w:rsid w:val="00696CD8"/>
    <w:rsid w:val="006B1DD2"/>
    <w:rsid w:val="006B1EA5"/>
    <w:rsid w:val="006D1C7E"/>
    <w:rsid w:val="006D7E88"/>
    <w:rsid w:val="006E07A3"/>
    <w:rsid w:val="006E3077"/>
    <w:rsid w:val="006E487A"/>
    <w:rsid w:val="006E7EFD"/>
    <w:rsid w:val="006F57BF"/>
    <w:rsid w:val="00702CC1"/>
    <w:rsid w:val="00710096"/>
    <w:rsid w:val="007105B1"/>
    <w:rsid w:val="0071503F"/>
    <w:rsid w:val="007163E5"/>
    <w:rsid w:val="00733495"/>
    <w:rsid w:val="00737471"/>
    <w:rsid w:val="0074301F"/>
    <w:rsid w:val="007469EB"/>
    <w:rsid w:val="0075011C"/>
    <w:rsid w:val="007511CF"/>
    <w:rsid w:val="007512E9"/>
    <w:rsid w:val="00751E33"/>
    <w:rsid w:val="007540E1"/>
    <w:rsid w:val="0076010C"/>
    <w:rsid w:val="0076321D"/>
    <w:rsid w:val="00763AA4"/>
    <w:rsid w:val="0077325A"/>
    <w:rsid w:val="0079410D"/>
    <w:rsid w:val="00794969"/>
    <w:rsid w:val="007A2E89"/>
    <w:rsid w:val="007B18A4"/>
    <w:rsid w:val="007B6301"/>
    <w:rsid w:val="007C1C12"/>
    <w:rsid w:val="007C1C6F"/>
    <w:rsid w:val="007C4A14"/>
    <w:rsid w:val="007D01B5"/>
    <w:rsid w:val="007E2EFD"/>
    <w:rsid w:val="007E55D0"/>
    <w:rsid w:val="007E685F"/>
    <w:rsid w:val="007F207A"/>
    <w:rsid w:val="007F20C2"/>
    <w:rsid w:val="007F265A"/>
    <w:rsid w:val="007F5A57"/>
    <w:rsid w:val="007F695B"/>
    <w:rsid w:val="008072BD"/>
    <w:rsid w:val="008142A2"/>
    <w:rsid w:val="00825DBA"/>
    <w:rsid w:val="008277B7"/>
    <w:rsid w:val="00830BB1"/>
    <w:rsid w:val="00842CE6"/>
    <w:rsid w:val="00851895"/>
    <w:rsid w:val="0085586C"/>
    <w:rsid w:val="00864F7D"/>
    <w:rsid w:val="008A2032"/>
    <w:rsid w:val="008A3B7F"/>
    <w:rsid w:val="008B367B"/>
    <w:rsid w:val="008D06E5"/>
    <w:rsid w:val="008E5212"/>
    <w:rsid w:val="008F1FC0"/>
    <w:rsid w:val="008F7B6E"/>
    <w:rsid w:val="009015A8"/>
    <w:rsid w:val="009025D2"/>
    <w:rsid w:val="0091089D"/>
    <w:rsid w:val="00913539"/>
    <w:rsid w:val="00917FF9"/>
    <w:rsid w:val="0092302D"/>
    <w:rsid w:val="0093060B"/>
    <w:rsid w:val="00930FAD"/>
    <w:rsid w:val="00933BB0"/>
    <w:rsid w:val="00933E18"/>
    <w:rsid w:val="00935C68"/>
    <w:rsid w:val="00942B3C"/>
    <w:rsid w:val="00950CAD"/>
    <w:rsid w:val="00951F67"/>
    <w:rsid w:val="00956F11"/>
    <w:rsid w:val="00960741"/>
    <w:rsid w:val="00961F6F"/>
    <w:rsid w:val="00964B83"/>
    <w:rsid w:val="0096638A"/>
    <w:rsid w:val="00971A36"/>
    <w:rsid w:val="00973744"/>
    <w:rsid w:val="00974858"/>
    <w:rsid w:val="009800C9"/>
    <w:rsid w:val="00980FD0"/>
    <w:rsid w:val="00995204"/>
    <w:rsid w:val="009A4769"/>
    <w:rsid w:val="009A52E8"/>
    <w:rsid w:val="009B5C55"/>
    <w:rsid w:val="009E1F9F"/>
    <w:rsid w:val="009E4495"/>
    <w:rsid w:val="009E4940"/>
    <w:rsid w:val="009E4BB0"/>
    <w:rsid w:val="009E5786"/>
    <w:rsid w:val="009E7C8C"/>
    <w:rsid w:val="00A1139F"/>
    <w:rsid w:val="00A13181"/>
    <w:rsid w:val="00A2062D"/>
    <w:rsid w:val="00A26092"/>
    <w:rsid w:val="00A2689D"/>
    <w:rsid w:val="00A36308"/>
    <w:rsid w:val="00A36472"/>
    <w:rsid w:val="00A367AE"/>
    <w:rsid w:val="00A42107"/>
    <w:rsid w:val="00A51210"/>
    <w:rsid w:val="00A519EB"/>
    <w:rsid w:val="00A5642A"/>
    <w:rsid w:val="00A83275"/>
    <w:rsid w:val="00A9298F"/>
    <w:rsid w:val="00A96914"/>
    <w:rsid w:val="00A9764B"/>
    <w:rsid w:val="00AA4442"/>
    <w:rsid w:val="00AA5087"/>
    <w:rsid w:val="00AC5AF5"/>
    <w:rsid w:val="00AD3A24"/>
    <w:rsid w:val="00AD74E4"/>
    <w:rsid w:val="00AE2D01"/>
    <w:rsid w:val="00AE5A3F"/>
    <w:rsid w:val="00AF44E4"/>
    <w:rsid w:val="00AF620C"/>
    <w:rsid w:val="00B0065F"/>
    <w:rsid w:val="00B0436A"/>
    <w:rsid w:val="00B06382"/>
    <w:rsid w:val="00B064EA"/>
    <w:rsid w:val="00B079C5"/>
    <w:rsid w:val="00B11676"/>
    <w:rsid w:val="00B15AB7"/>
    <w:rsid w:val="00B174AE"/>
    <w:rsid w:val="00B17727"/>
    <w:rsid w:val="00B23D1F"/>
    <w:rsid w:val="00B33C44"/>
    <w:rsid w:val="00B34E12"/>
    <w:rsid w:val="00B358FC"/>
    <w:rsid w:val="00B35F9D"/>
    <w:rsid w:val="00B406FC"/>
    <w:rsid w:val="00B430FD"/>
    <w:rsid w:val="00B44E03"/>
    <w:rsid w:val="00B5711C"/>
    <w:rsid w:val="00B64837"/>
    <w:rsid w:val="00B658E7"/>
    <w:rsid w:val="00B74E30"/>
    <w:rsid w:val="00B91599"/>
    <w:rsid w:val="00B96792"/>
    <w:rsid w:val="00BA0245"/>
    <w:rsid w:val="00BB24A8"/>
    <w:rsid w:val="00BD76B0"/>
    <w:rsid w:val="00BE2B34"/>
    <w:rsid w:val="00BE5DF5"/>
    <w:rsid w:val="00BF33F5"/>
    <w:rsid w:val="00C10A9C"/>
    <w:rsid w:val="00C10FAB"/>
    <w:rsid w:val="00C12EB9"/>
    <w:rsid w:val="00C20A23"/>
    <w:rsid w:val="00C2108B"/>
    <w:rsid w:val="00C244D9"/>
    <w:rsid w:val="00C26C3C"/>
    <w:rsid w:val="00C314A5"/>
    <w:rsid w:val="00C3185A"/>
    <w:rsid w:val="00C42644"/>
    <w:rsid w:val="00C45D19"/>
    <w:rsid w:val="00C46789"/>
    <w:rsid w:val="00C47D1C"/>
    <w:rsid w:val="00C526F0"/>
    <w:rsid w:val="00C54D0B"/>
    <w:rsid w:val="00C5722B"/>
    <w:rsid w:val="00C842D1"/>
    <w:rsid w:val="00CA1AFD"/>
    <w:rsid w:val="00CB2A2C"/>
    <w:rsid w:val="00CB2A5A"/>
    <w:rsid w:val="00CB4081"/>
    <w:rsid w:val="00CC0156"/>
    <w:rsid w:val="00CD2BD1"/>
    <w:rsid w:val="00CD7AF6"/>
    <w:rsid w:val="00CE5F06"/>
    <w:rsid w:val="00CF18E7"/>
    <w:rsid w:val="00CF4897"/>
    <w:rsid w:val="00CF564F"/>
    <w:rsid w:val="00D0145C"/>
    <w:rsid w:val="00D01FF9"/>
    <w:rsid w:val="00D12F4B"/>
    <w:rsid w:val="00D1518F"/>
    <w:rsid w:val="00D1737E"/>
    <w:rsid w:val="00D216CC"/>
    <w:rsid w:val="00D255D4"/>
    <w:rsid w:val="00D30188"/>
    <w:rsid w:val="00D301E0"/>
    <w:rsid w:val="00D335C3"/>
    <w:rsid w:val="00D54E99"/>
    <w:rsid w:val="00D5675C"/>
    <w:rsid w:val="00D56FB2"/>
    <w:rsid w:val="00D62745"/>
    <w:rsid w:val="00D62A20"/>
    <w:rsid w:val="00D84122"/>
    <w:rsid w:val="00D85104"/>
    <w:rsid w:val="00D85C85"/>
    <w:rsid w:val="00D92C60"/>
    <w:rsid w:val="00DA3172"/>
    <w:rsid w:val="00DB0ACF"/>
    <w:rsid w:val="00DB1062"/>
    <w:rsid w:val="00DB723A"/>
    <w:rsid w:val="00DC0043"/>
    <w:rsid w:val="00DC0EB8"/>
    <w:rsid w:val="00DD4F1D"/>
    <w:rsid w:val="00DD75CE"/>
    <w:rsid w:val="00DF1E2C"/>
    <w:rsid w:val="00DF4129"/>
    <w:rsid w:val="00E02017"/>
    <w:rsid w:val="00E03954"/>
    <w:rsid w:val="00E11CBB"/>
    <w:rsid w:val="00E17047"/>
    <w:rsid w:val="00E22B44"/>
    <w:rsid w:val="00E2655C"/>
    <w:rsid w:val="00E32717"/>
    <w:rsid w:val="00E34451"/>
    <w:rsid w:val="00E35B0A"/>
    <w:rsid w:val="00E40770"/>
    <w:rsid w:val="00E51982"/>
    <w:rsid w:val="00E72342"/>
    <w:rsid w:val="00E7404A"/>
    <w:rsid w:val="00E861F5"/>
    <w:rsid w:val="00E863AA"/>
    <w:rsid w:val="00E92313"/>
    <w:rsid w:val="00E96C92"/>
    <w:rsid w:val="00EA3F78"/>
    <w:rsid w:val="00EA62A2"/>
    <w:rsid w:val="00EB13C8"/>
    <w:rsid w:val="00EB38E6"/>
    <w:rsid w:val="00EB480A"/>
    <w:rsid w:val="00EB587F"/>
    <w:rsid w:val="00ED5EF5"/>
    <w:rsid w:val="00EE040C"/>
    <w:rsid w:val="00EF7B78"/>
    <w:rsid w:val="00F115C7"/>
    <w:rsid w:val="00F13CC9"/>
    <w:rsid w:val="00F1430B"/>
    <w:rsid w:val="00F15127"/>
    <w:rsid w:val="00F234E9"/>
    <w:rsid w:val="00F2673D"/>
    <w:rsid w:val="00F36FD9"/>
    <w:rsid w:val="00F3724C"/>
    <w:rsid w:val="00F3761B"/>
    <w:rsid w:val="00F42BEE"/>
    <w:rsid w:val="00F4373A"/>
    <w:rsid w:val="00F438E4"/>
    <w:rsid w:val="00F44530"/>
    <w:rsid w:val="00F447DB"/>
    <w:rsid w:val="00F5325E"/>
    <w:rsid w:val="00F56C60"/>
    <w:rsid w:val="00F573F0"/>
    <w:rsid w:val="00F57BB3"/>
    <w:rsid w:val="00F6691B"/>
    <w:rsid w:val="00F66A5C"/>
    <w:rsid w:val="00F72604"/>
    <w:rsid w:val="00F81F6B"/>
    <w:rsid w:val="00F82A5C"/>
    <w:rsid w:val="00F922DF"/>
    <w:rsid w:val="00F9258F"/>
    <w:rsid w:val="00F95EB7"/>
    <w:rsid w:val="00FA2B3A"/>
    <w:rsid w:val="00FB1B9B"/>
    <w:rsid w:val="00FB3587"/>
    <w:rsid w:val="00FD08DB"/>
    <w:rsid w:val="00FE10C9"/>
    <w:rsid w:val="00FF544C"/>
    <w:rsid w:val="00FF5743"/>
    <w:rsid w:val="00FF63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42C"/>
  </w:style>
  <w:style w:type="paragraph" w:styleId="Heading1">
    <w:name w:val="heading 1"/>
    <w:basedOn w:val="Normal"/>
    <w:next w:val="Normal"/>
    <w:link w:val="Heading1Char"/>
    <w:uiPriority w:val="9"/>
    <w:qFormat/>
    <w:rsid w:val="007601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042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3042C"/>
    <w:rPr>
      <w:rFonts w:ascii="Times New Roman" w:eastAsia="Times New Roman" w:hAnsi="Times New Roman" w:cs="Times New Roman"/>
      <w:sz w:val="20"/>
      <w:szCs w:val="20"/>
    </w:rPr>
  </w:style>
  <w:style w:type="paragraph" w:styleId="ListParagraph">
    <w:name w:val="List Paragraph"/>
    <w:basedOn w:val="Normal"/>
    <w:uiPriority w:val="34"/>
    <w:qFormat/>
    <w:rsid w:val="0013042C"/>
    <w:pPr>
      <w:ind w:left="720"/>
      <w:contextualSpacing/>
    </w:pPr>
  </w:style>
  <w:style w:type="character" w:styleId="FootnoteReference">
    <w:name w:val="footnote reference"/>
    <w:uiPriority w:val="99"/>
    <w:semiHidden/>
    <w:unhideWhenUsed/>
    <w:rsid w:val="0013042C"/>
    <w:rPr>
      <w:vertAlign w:val="superscript"/>
    </w:rPr>
  </w:style>
  <w:style w:type="character" w:customStyle="1" w:styleId="Heading1Char">
    <w:name w:val="Heading 1 Char"/>
    <w:basedOn w:val="DefaultParagraphFont"/>
    <w:link w:val="Heading1"/>
    <w:uiPriority w:val="9"/>
    <w:rsid w:val="0076010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E07A3"/>
    <w:rPr>
      <w:color w:val="0000FF"/>
      <w:u w:val="single"/>
    </w:rPr>
  </w:style>
  <w:style w:type="paragraph" w:styleId="Header">
    <w:name w:val="header"/>
    <w:basedOn w:val="Normal"/>
    <w:link w:val="HeaderChar"/>
    <w:uiPriority w:val="99"/>
    <w:unhideWhenUsed/>
    <w:rsid w:val="00E74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04A"/>
  </w:style>
  <w:style w:type="paragraph" w:styleId="Footer">
    <w:name w:val="footer"/>
    <w:basedOn w:val="Normal"/>
    <w:link w:val="FooterChar"/>
    <w:uiPriority w:val="99"/>
    <w:unhideWhenUsed/>
    <w:rsid w:val="00E740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04A"/>
  </w:style>
  <w:style w:type="paragraph" w:styleId="BalloonText">
    <w:name w:val="Balloon Text"/>
    <w:basedOn w:val="Normal"/>
    <w:link w:val="BalloonTextChar"/>
    <w:uiPriority w:val="99"/>
    <w:semiHidden/>
    <w:unhideWhenUsed/>
    <w:rsid w:val="007D0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1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5498">
      <w:bodyDiv w:val="1"/>
      <w:marLeft w:val="0"/>
      <w:marRight w:val="0"/>
      <w:marTop w:val="0"/>
      <w:marBottom w:val="0"/>
      <w:divBdr>
        <w:top w:val="none" w:sz="0" w:space="0" w:color="auto"/>
        <w:left w:val="none" w:sz="0" w:space="0" w:color="auto"/>
        <w:bottom w:val="none" w:sz="0" w:space="0" w:color="auto"/>
        <w:right w:val="none" w:sz="0" w:space="0" w:color="auto"/>
      </w:divBdr>
    </w:div>
    <w:div w:id="475298737">
      <w:bodyDiv w:val="1"/>
      <w:marLeft w:val="0"/>
      <w:marRight w:val="0"/>
      <w:marTop w:val="0"/>
      <w:marBottom w:val="0"/>
      <w:divBdr>
        <w:top w:val="none" w:sz="0" w:space="0" w:color="auto"/>
        <w:left w:val="none" w:sz="0" w:space="0" w:color="auto"/>
        <w:bottom w:val="none" w:sz="0" w:space="0" w:color="auto"/>
        <w:right w:val="none" w:sz="0" w:space="0" w:color="auto"/>
      </w:divBdr>
    </w:div>
    <w:div w:id="774138107">
      <w:bodyDiv w:val="1"/>
      <w:marLeft w:val="0"/>
      <w:marRight w:val="0"/>
      <w:marTop w:val="0"/>
      <w:marBottom w:val="0"/>
      <w:divBdr>
        <w:top w:val="none" w:sz="0" w:space="0" w:color="auto"/>
        <w:left w:val="none" w:sz="0" w:space="0" w:color="auto"/>
        <w:bottom w:val="none" w:sz="0" w:space="0" w:color="auto"/>
        <w:right w:val="none" w:sz="0" w:space="0" w:color="auto"/>
      </w:divBdr>
    </w:div>
    <w:div w:id="957443456">
      <w:bodyDiv w:val="1"/>
      <w:marLeft w:val="0"/>
      <w:marRight w:val="0"/>
      <w:marTop w:val="0"/>
      <w:marBottom w:val="0"/>
      <w:divBdr>
        <w:top w:val="none" w:sz="0" w:space="0" w:color="auto"/>
        <w:left w:val="none" w:sz="0" w:space="0" w:color="auto"/>
        <w:bottom w:val="none" w:sz="0" w:space="0" w:color="auto"/>
        <w:right w:val="none" w:sz="0" w:space="0" w:color="auto"/>
      </w:divBdr>
    </w:div>
    <w:div w:id="1025325205">
      <w:bodyDiv w:val="1"/>
      <w:marLeft w:val="0"/>
      <w:marRight w:val="0"/>
      <w:marTop w:val="0"/>
      <w:marBottom w:val="0"/>
      <w:divBdr>
        <w:top w:val="none" w:sz="0" w:space="0" w:color="auto"/>
        <w:left w:val="none" w:sz="0" w:space="0" w:color="auto"/>
        <w:bottom w:val="none" w:sz="0" w:space="0" w:color="auto"/>
        <w:right w:val="none" w:sz="0" w:space="0" w:color="auto"/>
      </w:divBdr>
    </w:div>
    <w:div w:id="1164122442">
      <w:bodyDiv w:val="1"/>
      <w:marLeft w:val="0"/>
      <w:marRight w:val="0"/>
      <w:marTop w:val="0"/>
      <w:marBottom w:val="0"/>
      <w:divBdr>
        <w:top w:val="none" w:sz="0" w:space="0" w:color="auto"/>
        <w:left w:val="none" w:sz="0" w:space="0" w:color="auto"/>
        <w:bottom w:val="none" w:sz="0" w:space="0" w:color="auto"/>
        <w:right w:val="none" w:sz="0" w:space="0" w:color="auto"/>
      </w:divBdr>
    </w:div>
    <w:div w:id="1254778221">
      <w:bodyDiv w:val="1"/>
      <w:marLeft w:val="0"/>
      <w:marRight w:val="0"/>
      <w:marTop w:val="0"/>
      <w:marBottom w:val="0"/>
      <w:divBdr>
        <w:top w:val="none" w:sz="0" w:space="0" w:color="auto"/>
        <w:left w:val="none" w:sz="0" w:space="0" w:color="auto"/>
        <w:bottom w:val="none" w:sz="0" w:space="0" w:color="auto"/>
        <w:right w:val="none" w:sz="0" w:space="0" w:color="auto"/>
      </w:divBdr>
    </w:div>
    <w:div w:id="1545825042">
      <w:bodyDiv w:val="1"/>
      <w:marLeft w:val="0"/>
      <w:marRight w:val="0"/>
      <w:marTop w:val="0"/>
      <w:marBottom w:val="0"/>
      <w:divBdr>
        <w:top w:val="none" w:sz="0" w:space="0" w:color="auto"/>
        <w:left w:val="none" w:sz="0" w:space="0" w:color="auto"/>
        <w:bottom w:val="none" w:sz="0" w:space="0" w:color="auto"/>
        <w:right w:val="none" w:sz="0" w:space="0" w:color="auto"/>
      </w:divBdr>
    </w:div>
    <w:div w:id="1639723208">
      <w:bodyDiv w:val="1"/>
      <w:marLeft w:val="0"/>
      <w:marRight w:val="0"/>
      <w:marTop w:val="0"/>
      <w:marBottom w:val="0"/>
      <w:divBdr>
        <w:top w:val="none" w:sz="0" w:space="0" w:color="auto"/>
        <w:left w:val="none" w:sz="0" w:space="0" w:color="auto"/>
        <w:bottom w:val="none" w:sz="0" w:space="0" w:color="auto"/>
        <w:right w:val="none" w:sz="0" w:space="0" w:color="auto"/>
      </w:divBdr>
    </w:div>
    <w:div w:id="1777823285">
      <w:bodyDiv w:val="1"/>
      <w:marLeft w:val="0"/>
      <w:marRight w:val="0"/>
      <w:marTop w:val="0"/>
      <w:marBottom w:val="0"/>
      <w:divBdr>
        <w:top w:val="none" w:sz="0" w:space="0" w:color="auto"/>
        <w:left w:val="none" w:sz="0" w:space="0" w:color="auto"/>
        <w:bottom w:val="none" w:sz="0" w:space="0" w:color="auto"/>
        <w:right w:val="none" w:sz="0" w:space="0" w:color="auto"/>
      </w:divBdr>
    </w:div>
    <w:div w:id="213463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martinis1960.wordpress.com/2011/02/04/lingkungan-belajar-berkualitas/" TargetMode="External"/><Relationship Id="rId2" Type="http://schemas.openxmlformats.org/officeDocument/2006/relationships/hyperlink" Target="http://mahmuddin.wordpress.com/2010/02/18/menciptakan-lingkungan-pembelajaran-yang-kondusif/" TargetMode="External"/><Relationship Id="rId1" Type="http://schemas.openxmlformats.org/officeDocument/2006/relationships/hyperlink" Target="http://aniendriani.blogspot.com/2011/03/penataan-lingkungan-fisik-kelas.html" TargetMode="External"/><Relationship Id="rId4" Type="http://schemas.openxmlformats.org/officeDocument/2006/relationships/hyperlink" Target="http://mahera.net/2011/01/arti-pengertian-definisi-prestasi-belaj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2010-06-27T05:38:00Z</outs:dateTime>
      <outs:isPinned>true</outs:isPinned>
    </outs:relatedDate>
    <outs:relatedDate>
      <outs:type>2</outs:type>
      <outs:displayName>Created</outs:displayName>
      <outs:dateTime>2012-06-11T16:35:00Z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user</outs:displayName>
          <outs:accountName/>
        </outs:relatedPerson>
      </outs:people>
      <outs:source>0</outs:source>
      <outs:isPinned>true</outs:isPinned>
    </outs:relatedPeopleItem>
    <outs:relatedPeopleItem>
      <outs:category>Last modified by</outs:category>
      <outs:people>
        <outs:relatedPerson>
          <outs:displayName>Momammad Abdul Wahab</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75381-9C36-4B41-9838-719878CB8275}">
  <ds:schemaRefs>
    <ds:schemaRef ds:uri="http://schemas.microsoft.com/office/2009/outspace/metadata"/>
  </ds:schemaRefs>
</ds:datastoreItem>
</file>

<file path=customXml/itemProps2.xml><?xml version="1.0" encoding="utf-8"?>
<ds:datastoreItem xmlns:ds="http://schemas.openxmlformats.org/officeDocument/2006/customXml" ds:itemID="{31D97ED4-1A16-4987-B289-3D254CE4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17</Pages>
  <Words>3114</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iin</cp:lastModifiedBy>
  <cp:revision>157</cp:revision>
  <cp:lastPrinted>2010-06-28T02:10:00Z</cp:lastPrinted>
  <dcterms:created xsi:type="dcterms:W3CDTF">2012-06-11T16:35:00Z</dcterms:created>
  <dcterms:modified xsi:type="dcterms:W3CDTF">2012-07-26T15:44:00Z</dcterms:modified>
</cp:coreProperties>
</file>