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6A9" w:rsidRPr="008E5EF2" w:rsidRDefault="005251E7" w:rsidP="00847956">
      <w:pPr>
        <w:spacing w:after="0" w:line="480" w:lineRule="auto"/>
        <w:jc w:val="center"/>
        <w:rPr>
          <w:rFonts w:ascii="Times New Roman" w:hAnsi="Times New Roman" w:cs="Times New Roman"/>
          <w:b/>
          <w:sz w:val="28"/>
          <w:szCs w:val="28"/>
        </w:rPr>
      </w:pPr>
      <w:r w:rsidRPr="008E5EF2">
        <w:rPr>
          <w:rFonts w:ascii="Times New Roman" w:hAnsi="Times New Roman" w:cs="Times New Roman"/>
          <w:b/>
          <w:sz w:val="28"/>
          <w:szCs w:val="28"/>
        </w:rPr>
        <w:t>BAB IV</w:t>
      </w:r>
    </w:p>
    <w:p w:rsidR="00847956" w:rsidRPr="008E5EF2" w:rsidRDefault="00847956" w:rsidP="00847956">
      <w:pPr>
        <w:spacing w:after="0" w:line="480" w:lineRule="auto"/>
        <w:jc w:val="center"/>
        <w:rPr>
          <w:rFonts w:ascii="Times New Roman" w:hAnsi="Times New Roman" w:cs="Times New Roman"/>
          <w:b/>
          <w:sz w:val="28"/>
          <w:szCs w:val="28"/>
        </w:rPr>
      </w:pPr>
      <w:r w:rsidRPr="008E5EF2">
        <w:rPr>
          <w:rFonts w:ascii="Times New Roman" w:hAnsi="Times New Roman" w:cs="Times New Roman"/>
          <w:b/>
          <w:sz w:val="28"/>
          <w:szCs w:val="28"/>
        </w:rPr>
        <w:t>HASIL PENELITIAN DAN PEMBAHASAN</w:t>
      </w:r>
    </w:p>
    <w:p w:rsidR="00847956" w:rsidRDefault="00847956" w:rsidP="00847956">
      <w:pPr>
        <w:spacing w:after="0" w:line="480" w:lineRule="auto"/>
        <w:jc w:val="center"/>
        <w:rPr>
          <w:rFonts w:ascii="Times New Roman" w:hAnsi="Times New Roman" w:cs="Times New Roman"/>
          <w:sz w:val="28"/>
          <w:szCs w:val="28"/>
        </w:rPr>
      </w:pPr>
    </w:p>
    <w:p w:rsidR="00847956" w:rsidRDefault="00847956" w:rsidP="008121DD">
      <w:pPr>
        <w:pStyle w:val="ListParagraph"/>
        <w:numPr>
          <w:ilvl w:val="0"/>
          <w:numId w:val="1"/>
        </w:numPr>
        <w:spacing w:line="480" w:lineRule="auto"/>
        <w:ind w:left="360"/>
        <w:jc w:val="both"/>
        <w:rPr>
          <w:rFonts w:ascii="Times New Roman" w:hAnsi="Times New Roman" w:cs="Times New Roman"/>
          <w:b/>
          <w:sz w:val="24"/>
          <w:szCs w:val="24"/>
        </w:rPr>
      </w:pPr>
      <w:r w:rsidRPr="008E5EF2">
        <w:rPr>
          <w:rFonts w:ascii="Times New Roman" w:hAnsi="Times New Roman" w:cs="Times New Roman"/>
          <w:b/>
          <w:sz w:val="24"/>
          <w:szCs w:val="24"/>
        </w:rPr>
        <w:t>Deskripsi Lokasi Penelitian</w:t>
      </w:r>
    </w:p>
    <w:p w:rsidR="008E5EF2" w:rsidRDefault="008E5EF2" w:rsidP="008121DD">
      <w:pPr>
        <w:pStyle w:val="ListParagraph"/>
        <w:numPr>
          <w:ilvl w:val="0"/>
          <w:numId w:val="2"/>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Sejarah Singkat Berdirinya MI Arrohmat Ringinsari Sumberingin</w:t>
      </w:r>
    </w:p>
    <w:p w:rsidR="00F01AD2" w:rsidRDefault="00F01AD2" w:rsidP="008121DD">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Lokasi penelitian ini adalah di MI Ar</w:t>
      </w:r>
      <w:r w:rsidR="00B634EF">
        <w:rPr>
          <w:rFonts w:ascii="Times New Roman" w:hAnsi="Times New Roman" w:cs="Times New Roman"/>
          <w:sz w:val="24"/>
          <w:szCs w:val="24"/>
        </w:rPr>
        <w:t>rohmat Ringinsari Sumberingin.</w:t>
      </w:r>
      <w:proofErr w:type="gramEnd"/>
      <w:r w:rsidR="00B634EF">
        <w:rPr>
          <w:rFonts w:ascii="Times New Roman" w:hAnsi="Times New Roman" w:cs="Times New Roman"/>
          <w:sz w:val="24"/>
          <w:szCs w:val="24"/>
        </w:rPr>
        <w:t xml:space="preserve"> </w:t>
      </w:r>
      <w:proofErr w:type="gramStart"/>
      <w:r w:rsidR="00B634EF">
        <w:rPr>
          <w:rFonts w:ascii="Times New Roman" w:hAnsi="Times New Roman" w:cs="Times New Roman"/>
          <w:sz w:val="24"/>
          <w:szCs w:val="24"/>
        </w:rPr>
        <w:t>Madrasah Ibtidaiyah Arrohmat Ringinsari pada awalnya adalah Madrasah Diniyah yang didirikan oleh para ulama dan toko</w:t>
      </w:r>
      <w:r w:rsidR="001711FC">
        <w:rPr>
          <w:rFonts w:ascii="Times New Roman" w:hAnsi="Times New Roman" w:cs="Times New Roman"/>
          <w:sz w:val="24"/>
          <w:szCs w:val="24"/>
        </w:rPr>
        <w:t>h agama Islam dusun</w:t>
      </w:r>
      <w:r w:rsidR="00B634EF">
        <w:rPr>
          <w:rFonts w:ascii="Times New Roman" w:hAnsi="Times New Roman" w:cs="Times New Roman"/>
          <w:sz w:val="24"/>
          <w:szCs w:val="24"/>
        </w:rPr>
        <w:t xml:space="preserve"> Ringinsari desa Sumberingin dan waktu belajarnya dilaksanakan pada malam hari.</w:t>
      </w:r>
      <w:proofErr w:type="gramEnd"/>
      <w:r w:rsidR="00B634EF">
        <w:rPr>
          <w:rFonts w:ascii="Times New Roman" w:hAnsi="Times New Roman" w:cs="Times New Roman"/>
          <w:sz w:val="24"/>
          <w:szCs w:val="24"/>
        </w:rPr>
        <w:t xml:space="preserve"> Seiring dengan perkembangan pendidikan agama Islam di desa</w:t>
      </w:r>
      <w:r w:rsidR="001711FC">
        <w:rPr>
          <w:rFonts w:ascii="Times New Roman" w:hAnsi="Times New Roman" w:cs="Times New Roman"/>
          <w:sz w:val="24"/>
          <w:szCs w:val="24"/>
        </w:rPr>
        <w:t xml:space="preserve"> Sumberingin yang semakin maju, perhatian dan partisipasi masyarakat terhadap madrasah juga semakin besar, salah satu contoh </w:t>
      </w:r>
      <w:r w:rsidR="00976A1C">
        <w:rPr>
          <w:rFonts w:ascii="Times New Roman" w:hAnsi="Times New Roman" w:cs="Times New Roman"/>
          <w:sz w:val="24"/>
          <w:szCs w:val="24"/>
        </w:rPr>
        <w:t>Bapak Mu’adji yang mewakafkan tanahnya untuk dibangun gedung madrasah. Sehingga pada tahun 1978 para tokoh masyarakat, ulama, serta pinisepuh (</w:t>
      </w:r>
      <w:r w:rsidR="00976A1C" w:rsidRPr="00976A1C">
        <w:rPr>
          <w:rFonts w:ascii="Times New Roman" w:hAnsi="Times New Roman" w:cs="Times New Roman"/>
          <w:i/>
          <w:sz w:val="24"/>
          <w:szCs w:val="24"/>
        </w:rPr>
        <w:t>istilah</w:t>
      </w:r>
      <w:r w:rsidR="00976A1C">
        <w:rPr>
          <w:rFonts w:ascii="Times New Roman" w:hAnsi="Times New Roman" w:cs="Times New Roman"/>
          <w:sz w:val="24"/>
          <w:szCs w:val="24"/>
        </w:rPr>
        <w:t xml:space="preserve"> </w:t>
      </w:r>
      <w:r w:rsidR="00976A1C" w:rsidRPr="00976A1C">
        <w:rPr>
          <w:rFonts w:ascii="Times New Roman" w:hAnsi="Times New Roman" w:cs="Times New Roman"/>
          <w:i/>
          <w:sz w:val="24"/>
          <w:szCs w:val="24"/>
        </w:rPr>
        <w:t>jawa</w:t>
      </w:r>
      <w:r w:rsidR="00976A1C">
        <w:rPr>
          <w:rFonts w:ascii="Times New Roman" w:hAnsi="Times New Roman" w:cs="Times New Roman"/>
          <w:sz w:val="24"/>
          <w:szCs w:val="24"/>
        </w:rPr>
        <w:t>) dusun Ringinsari desa Sumberingin sepakat untuk mendirikan Madrasah Ibtidaiyah yang diberi nama "Arrohmat" sama dengan Madrasah Diniyah yang sebelumnya, yang waktu belajarnya dilaksanakan pada pagi hari.</w:t>
      </w:r>
    </w:p>
    <w:p w:rsidR="00F04066" w:rsidRDefault="00976A1C" w:rsidP="008121DD">
      <w:pPr>
        <w:pStyle w:val="ListParagraph"/>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Berdirinya Madrasah Ibtidaiyah Arrohmat </w:t>
      </w:r>
      <w:r w:rsidR="00F04066">
        <w:rPr>
          <w:rFonts w:ascii="Times New Roman" w:hAnsi="Times New Roman" w:cs="Times New Roman"/>
          <w:sz w:val="24"/>
          <w:szCs w:val="24"/>
        </w:rPr>
        <w:t>Ringinsari Sumberingin tersebut, para tokoh masyarakat dan ulama membentuk kepengurusan sebagai berikut:</w:t>
      </w:r>
    </w:p>
    <w:p w:rsidR="008121DD" w:rsidRDefault="008121DD" w:rsidP="008121DD">
      <w:pPr>
        <w:pStyle w:val="ListParagraph"/>
        <w:spacing w:after="0" w:line="480" w:lineRule="auto"/>
        <w:ind w:firstLine="540"/>
        <w:jc w:val="both"/>
        <w:rPr>
          <w:rFonts w:ascii="Times New Roman" w:hAnsi="Times New Roman" w:cs="Times New Roman"/>
          <w:sz w:val="24"/>
          <w:szCs w:val="24"/>
        </w:rPr>
      </w:pPr>
    </w:p>
    <w:p w:rsidR="00141A12" w:rsidRDefault="00141A12" w:rsidP="00C1309D">
      <w:pPr>
        <w:pStyle w:val="ListParagraph"/>
        <w:numPr>
          <w:ilvl w:val="0"/>
          <w:numId w:val="3"/>
        </w:numPr>
        <w:tabs>
          <w:tab w:val="left" w:pos="1620"/>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Bpk. Mukhodim</w:t>
      </w:r>
      <w:r>
        <w:rPr>
          <w:rFonts w:ascii="Times New Roman" w:hAnsi="Times New Roman" w:cs="Times New Roman"/>
          <w:sz w:val="24"/>
          <w:szCs w:val="24"/>
        </w:rPr>
        <w:tab/>
        <w:t>: Pelindung</w:t>
      </w:r>
    </w:p>
    <w:p w:rsidR="00141A12" w:rsidRDefault="00141A12" w:rsidP="00C1309D">
      <w:pPr>
        <w:pStyle w:val="ListParagraph"/>
        <w:numPr>
          <w:ilvl w:val="0"/>
          <w:numId w:val="3"/>
        </w:numPr>
        <w:tabs>
          <w:tab w:val="left" w:pos="1620"/>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Bpk. Sabiki Aziz, S.Pd.</w:t>
      </w:r>
      <w:r>
        <w:rPr>
          <w:rFonts w:ascii="Times New Roman" w:hAnsi="Times New Roman" w:cs="Times New Roman"/>
          <w:sz w:val="24"/>
          <w:szCs w:val="24"/>
        </w:rPr>
        <w:tab/>
        <w:t>: Penasehat</w:t>
      </w:r>
    </w:p>
    <w:p w:rsidR="00141A12" w:rsidRDefault="00141A12" w:rsidP="00C1309D">
      <w:pPr>
        <w:pStyle w:val="ListParagraph"/>
        <w:numPr>
          <w:ilvl w:val="0"/>
          <w:numId w:val="3"/>
        </w:numPr>
        <w:tabs>
          <w:tab w:val="left" w:pos="1620"/>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Bpk. </w:t>
      </w:r>
      <w:r w:rsidR="00BE3C48">
        <w:rPr>
          <w:rFonts w:ascii="Times New Roman" w:hAnsi="Times New Roman" w:cs="Times New Roman"/>
          <w:sz w:val="24"/>
          <w:szCs w:val="24"/>
        </w:rPr>
        <w:t xml:space="preserve">Dr. </w:t>
      </w:r>
      <w:r>
        <w:rPr>
          <w:rFonts w:ascii="Times New Roman" w:hAnsi="Times New Roman" w:cs="Times New Roman"/>
          <w:sz w:val="24"/>
          <w:szCs w:val="24"/>
        </w:rPr>
        <w:t>Dimyati Huda, M.Ag.</w:t>
      </w:r>
      <w:r>
        <w:rPr>
          <w:rFonts w:ascii="Times New Roman" w:hAnsi="Times New Roman" w:cs="Times New Roman"/>
          <w:sz w:val="24"/>
          <w:szCs w:val="24"/>
        </w:rPr>
        <w:tab/>
        <w:t>: Ketua I</w:t>
      </w:r>
    </w:p>
    <w:p w:rsidR="00141A12" w:rsidRDefault="00141A12" w:rsidP="00C1309D">
      <w:pPr>
        <w:pStyle w:val="ListParagraph"/>
        <w:numPr>
          <w:ilvl w:val="0"/>
          <w:numId w:val="3"/>
        </w:numPr>
        <w:tabs>
          <w:tab w:val="left" w:pos="1620"/>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Bpk. Adib Bintoro</w:t>
      </w:r>
      <w:r>
        <w:rPr>
          <w:rFonts w:ascii="Times New Roman" w:hAnsi="Times New Roman" w:cs="Times New Roman"/>
          <w:sz w:val="24"/>
          <w:szCs w:val="24"/>
        </w:rPr>
        <w:tab/>
        <w:t>: Ketua II</w:t>
      </w:r>
    </w:p>
    <w:p w:rsidR="00F83FC2" w:rsidRDefault="00F83FC2" w:rsidP="00C1309D">
      <w:pPr>
        <w:pStyle w:val="ListParagraph"/>
        <w:numPr>
          <w:ilvl w:val="0"/>
          <w:numId w:val="3"/>
        </w:numPr>
        <w:tabs>
          <w:tab w:val="left" w:pos="1620"/>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Bpk. Baharudin</w:t>
      </w:r>
      <w:r>
        <w:rPr>
          <w:rFonts w:ascii="Times New Roman" w:hAnsi="Times New Roman" w:cs="Times New Roman"/>
          <w:sz w:val="24"/>
          <w:szCs w:val="24"/>
        </w:rPr>
        <w:tab/>
        <w:t>: Sekretaris I</w:t>
      </w:r>
    </w:p>
    <w:p w:rsidR="00F83FC2" w:rsidRDefault="00F83FC2" w:rsidP="00C1309D">
      <w:pPr>
        <w:pStyle w:val="ListParagraph"/>
        <w:numPr>
          <w:ilvl w:val="0"/>
          <w:numId w:val="3"/>
        </w:numPr>
        <w:tabs>
          <w:tab w:val="left" w:pos="1620"/>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Bpk. M. </w:t>
      </w:r>
      <w:r w:rsidR="00DF47B1">
        <w:rPr>
          <w:rFonts w:ascii="Times New Roman" w:hAnsi="Times New Roman" w:cs="Times New Roman"/>
          <w:sz w:val="24"/>
          <w:szCs w:val="24"/>
        </w:rPr>
        <w:t>Safik</w:t>
      </w:r>
      <w:r>
        <w:rPr>
          <w:rFonts w:ascii="Times New Roman" w:hAnsi="Times New Roman" w:cs="Times New Roman"/>
          <w:sz w:val="24"/>
          <w:szCs w:val="24"/>
        </w:rPr>
        <w:tab/>
        <w:t>: Sekretaris I</w:t>
      </w:r>
    </w:p>
    <w:p w:rsidR="00F83FC2" w:rsidRDefault="00DF47B1" w:rsidP="00C1309D">
      <w:pPr>
        <w:pStyle w:val="ListParagraph"/>
        <w:numPr>
          <w:ilvl w:val="0"/>
          <w:numId w:val="3"/>
        </w:numPr>
        <w:tabs>
          <w:tab w:val="left" w:pos="1620"/>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Bpk. M. Masrur</w:t>
      </w:r>
      <w:r w:rsidR="00F83FC2">
        <w:rPr>
          <w:rFonts w:ascii="Times New Roman" w:hAnsi="Times New Roman" w:cs="Times New Roman"/>
          <w:sz w:val="24"/>
          <w:szCs w:val="24"/>
        </w:rPr>
        <w:tab/>
        <w:t>: Bendahara I</w:t>
      </w:r>
    </w:p>
    <w:p w:rsidR="00F83FC2" w:rsidRDefault="00DF47B1" w:rsidP="00C1309D">
      <w:pPr>
        <w:pStyle w:val="ListParagraph"/>
        <w:numPr>
          <w:ilvl w:val="0"/>
          <w:numId w:val="3"/>
        </w:numPr>
        <w:tabs>
          <w:tab w:val="left" w:pos="1620"/>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Bpk. M. Ichwani</w:t>
      </w:r>
      <w:r w:rsidR="00F83FC2">
        <w:rPr>
          <w:rFonts w:ascii="Times New Roman" w:hAnsi="Times New Roman" w:cs="Times New Roman"/>
          <w:sz w:val="24"/>
          <w:szCs w:val="24"/>
        </w:rPr>
        <w:tab/>
        <w:t>: Bendahara II</w:t>
      </w:r>
    </w:p>
    <w:p w:rsidR="00F83FC2" w:rsidRDefault="00F83FC2" w:rsidP="00C1309D">
      <w:pPr>
        <w:pStyle w:val="ListParagraph"/>
        <w:numPr>
          <w:ilvl w:val="0"/>
          <w:numId w:val="3"/>
        </w:numPr>
        <w:tabs>
          <w:tab w:val="left" w:pos="1620"/>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Bpk. Nur Hadi</w:t>
      </w:r>
      <w:r>
        <w:rPr>
          <w:rFonts w:ascii="Times New Roman" w:hAnsi="Times New Roman" w:cs="Times New Roman"/>
          <w:sz w:val="24"/>
          <w:szCs w:val="24"/>
        </w:rPr>
        <w:tab/>
        <w:t>: Anggota</w:t>
      </w:r>
    </w:p>
    <w:p w:rsidR="00F83FC2" w:rsidRDefault="00DF47B1" w:rsidP="00C1309D">
      <w:pPr>
        <w:pStyle w:val="ListParagraph"/>
        <w:numPr>
          <w:ilvl w:val="0"/>
          <w:numId w:val="3"/>
        </w:numPr>
        <w:tabs>
          <w:tab w:val="left" w:pos="1620"/>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Bpk. Ahmadi</w:t>
      </w:r>
      <w:r>
        <w:rPr>
          <w:rFonts w:ascii="Times New Roman" w:hAnsi="Times New Roman" w:cs="Times New Roman"/>
          <w:sz w:val="24"/>
          <w:szCs w:val="24"/>
        </w:rPr>
        <w:tab/>
        <w:t>: Anggota</w:t>
      </w:r>
    </w:p>
    <w:p w:rsidR="00F50F52" w:rsidRDefault="00F50F52" w:rsidP="00C1309D">
      <w:pPr>
        <w:pStyle w:val="ListParagraph"/>
        <w:numPr>
          <w:ilvl w:val="0"/>
          <w:numId w:val="3"/>
        </w:numPr>
        <w:tabs>
          <w:tab w:val="left" w:pos="1620"/>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Bpk. Rudi Wahono</w:t>
      </w:r>
      <w:r>
        <w:rPr>
          <w:rFonts w:ascii="Times New Roman" w:hAnsi="Times New Roman" w:cs="Times New Roman"/>
          <w:sz w:val="24"/>
          <w:szCs w:val="24"/>
        </w:rPr>
        <w:tab/>
        <w:t>: Anggota</w:t>
      </w:r>
    </w:p>
    <w:p w:rsidR="00F50F52" w:rsidRDefault="00597B27" w:rsidP="00C1309D">
      <w:pPr>
        <w:pStyle w:val="ListParagraph"/>
        <w:numPr>
          <w:ilvl w:val="0"/>
          <w:numId w:val="3"/>
        </w:numPr>
        <w:tabs>
          <w:tab w:val="left" w:pos="1620"/>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Ibu Nuryati</w:t>
      </w:r>
      <w:r w:rsidR="00F50F52">
        <w:rPr>
          <w:rFonts w:ascii="Times New Roman" w:hAnsi="Times New Roman" w:cs="Times New Roman"/>
          <w:sz w:val="24"/>
          <w:szCs w:val="24"/>
        </w:rPr>
        <w:tab/>
        <w:t>: Anggota</w:t>
      </w:r>
    </w:p>
    <w:p w:rsidR="00F50F52" w:rsidRDefault="00F50F52" w:rsidP="00C1309D">
      <w:pPr>
        <w:pStyle w:val="ListParagraph"/>
        <w:numPr>
          <w:ilvl w:val="0"/>
          <w:numId w:val="3"/>
        </w:numPr>
        <w:tabs>
          <w:tab w:val="left" w:pos="1620"/>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Bpk. Sugeng Widodo</w:t>
      </w:r>
      <w:r>
        <w:rPr>
          <w:rFonts w:ascii="Times New Roman" w:hAnsi="Times New Roman" w:cs="Times New Roman"/>
          <w:sz w:val="24"/>
          <w:szCs w:val="24"/>
        </w:rPr>
        <w:tab/>
        <w:t>: Anggota</w:t>
      </w:r>
    </w:p>
    <w:p w:rsidR="0066237F" w:rsidRDefault="00731881" w:rsidP="008121DD">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Dengan segala upaya dan menggunakan fasilitas yang alakadarnya, Madrasah Ibtidaiyah Arrohmat Ringinsari berusaha untuk mempertahankan </w:t>
      </w:r>
      <w:r w:rsidR="00235AEA">
        <w:rPr>
          <w:rFonts w:ascii="Times New Roman" w:hAnsi="Times New Roman" w:cs="Times New Roman"/>
          <w:sz w:val="24"/>
          <w:szCs w:val="24"/>
        </w:rPr>
        <w:t>keberadaan serta mengembangkan Madrasah agar tetap mendapat kepercayaan dari masyarakat.</w:t>
      </w:r>
      <w:proofErr w:type="gramEnd"/>
    </w:p>
    <w:p w:rsidR="0066237F" w:rsidRDefault="0066237F" w:rsidP="008121DD">
      <w:pPr>
        <w:pStyle w:val="ListParagraph"/>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Berkembangnya Madrasah Ibtidaiyah Arrohmat Ringinsari Sumberingin sejak dari tahun pembuatannya sampai saat ini tidak bisa terlepas dari peranan Kepala Sekolah yang pernah memimpin, diantaranya:</w:t>
      </w:r>
    </w:p>
    <w:p w:rsidR="00C77A06" w:rsidRDefault="005F135D" w:rsidP="00C1309D">
      <w:pPr>
        <w:pStyle w:val="ListParagraph"/>
        <w:numPr>
          <w:ilvl w:val="0"/>
          <w:numId w:val="4"/>
        </w:numPr>
        <w:tabs>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Bpk. Mukhodim</w:t>
      </w:r>
      <w:r w:rsidR="00C77A06">
        <w:rPr>
          <w:rFonts w:ascii="Times New Roman" w:hAnsi="Times New Roman" w:cs="Times New Roman"/>
          <w:sz w:val="24"/>
          <w:szCs w:val="24"/>
        </w:rPr>
        <w:tab/>
        <w:t>Masa Bakti 1978 s/d 1984</w:t>
      </w:r>
    </w:p>
    <w:p w:rsidR="00C77A06" w:rsidRDefault="00C77A06" w:rsidP="00C1309D">
      <w:pPr>
        <w:pStyle w:val="ListParagraph"/>
        <w:numPr>
          <w:ilvl w:val="0"/>
          <w:numId w:val="4"/>
        </w:numPr>
        <w:tabs>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Bpk. Sarwono</w:t>
      </w:r>
      <w:r>
        <w:rPr>
          <w:rFonts w:ascii="Times New Roman" w:hAnsi="Times New Roman" w:cs="Times New Roman"/>
          <w:sz w:val="24"/>
          <w:szCs w:val="24"/>
        </w:rPr>
        <w:tab/>
        <w:t>Masa Bakti 1984 s/d 1989</w:t>
      </w:r>
    </w:p>
    <w:p w:rsidR="00C77A06" w:rsidRDefault="00C77A06" w:rsidP="00C1309D">
      <w:pPr>
        <w:pStyle w:val="ListParagraph"/>
        <w:numPr>
          <w:ilvl w:val="0"/>
          <w:numId w:val="4"/>
        </w:numPr>
        <w:tabs>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Ibu Romlah</w:t>
      </w:r>
      <w:r>
        <w:rPr>
          <w:rFonts w:ascii="Times New Roman" w:hAnsi="Times New Roman" w:cs="Times New Roman"/>
          <w:sz w:val="24"/>
          <w:szCs w:val="24"/>
        </w:rPr>
        <w:tab/>
        <w:t>Masa Bakti 1989 s/d 1990</w:t>
      </w:r>
    </w:p>
    <w:p w:rsidR="00C77A06" w:rsidRDefault="00C77A06" w:rsidP="00C1309D">
      <w:pPr>
        <w:pStyle w:val="ListParagraph"/>
        <w:numPr>
          <w:ilvl w:val="0"/>
          <w:numId w:val="4"/>
        </w:numPr>
        <w:tabs>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Ibu Siti Aisyah</w:t>
      </w:r>
      <w:r>
        <w:rPr>
          <w:rFonts w:ascii="Times New Roman" w:hAnsi="Times New Roman" w:cs="Times New Roman"/>
          <w:sz w:val="24"/>
          <w:szCs w:val="24"/>
        </w:rPr>
        <w:tab/>
        <w:t>Masa Bakti 1990 s/d 1993</w:t>
      </w:r>
    </w:p>
    <w:p w:rsidR="00223403" w:rsidRDefault="00C77A06" w:rsidP="00C1309D">
      <w:pPr>
        <w:pStyle w:val="ListParagraph"/>
        <w:numPr>
          <w:ilvl w:val="0"/>
          <w:numId w:val="4"/>
        </w:numPr>
        <w:tabs>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Ibu Daris Sulasah</w:t>
      </w:r>
      <w:r>
        <w:rPr>
          <w:rFonts w:ascii="Times New Roman" w:hAnsi="Times New Roman" w:cs="Times New Roman"/>
          <w:sz w:val="24"/>
          <w:szCs w:val="24"/>
        </w:rPr>
        <w:tab/>
        <w:t xml:space="preserve">Masa Bakti 1993 s/d </w:t>
      </w:r>
      <w:r w:rsidR="00223403">
        <w:rPr>
          <w:rFonts w:ascii="Times New Roman" w:hAnsi="Times New Roman" w:cs="Times New Roman"/>
          <w:sz w:val="24"/>
          <w:szCs w:val="24"/>
        </w:rPr>
        <w:t>2001</w:t>
      </w:r>
    </w:p>
    <w:p w:rsidR="00223403" w:rsidRDefault="00223403" w:rsidP="00C1309D">
      <w:pPr>
        <w:pStyle w:val="ListParagraph"/>
        <w:numPr>
          <w:ilvl w:val="0"/>
          <w:numId w:val="4"/>
        </w:numPr>
        <w:tabs>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Ibu Titik Mujiarti</w:t>
      </w:r>
      <w:r>
        <w:rPr>
          <w:rFonts w:ascii="Times New Roman" w:hAnsi="Times New Roman" w:cs="Times New Roman"/>
          <w:sz w:val="24"/>
          <w:szCs w:val="24"/>
        </w:rPr>
        <w:tab/>
        <w:t>Masa Bakti 2001 s/d 2008</w:t>
      </w:r>
    </w:p>
    <w:p w:rsidR="0066237F" w:rsidRDefault="00223403" w:rsidP="00C1309D">
      <w:pPr>
        <w:pStyle w:val="ListParagraph"/>
        <w:numPr>
          <w:ilvl w:val="0"/>
          <w:numId w:val="4"/>
        </w:numPr>
        <w:tabs>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Ibu Eva Zubaida</w:t>
      </w:r>
      <w:r w:rsidR="008121DD">
        <w:rPr>
          <w:rFonts w:ascii="Times New Roman" w:hAnsi="Times New Roman" w:cs="Times New Roman"/>
          <w:sz w:val="24"/>
          <w:szCs w:val="24"/>
        </w:rPr>
        <w:t>h</w:t>
      </w:r>
      <w:r w:rsidR="008121DD">
        <w:rPr>
          <w:rFonts w:ascii="Times New Roman" w:hAnsi="Times New Roman" w:cs="Times New Roman"/>
          <w:sz w:val="24"/>
          <w:szCs w:val="24"/>
        </w:rPr>
        <w:tab/>
        <w:t>Masa Bakti 2008 s/d sekarang</w:t>
      </w:r>
    </w:p>
    <w:p w:rsidR="008121DD" w:rsidRDefault="008121DD" w:rsidP="008121DD">
      <w:pPr>
        <w:pStyle w:val="ListParagraph"/>
        <w:tabs>
          <w:tab w:val="left" w:pos="5040"/>
        </w:tabs>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Selain itu </w:t>
      </w:r>
      <w:proofErr w:type="gramStart"/>
      <w:r>
        <w:rPr>
          <w:rFonts w:ascii="Times New Roman" w:hAnsi="Times New Roman" w:cs="Times New Roman"/>
          <w:sz w:val="24"/>
          <w:szCs w:val="24"/>
        </w:rPr>
        <w:t>juga  ada</w:t>
      </w:r>
      <w:proofErr w:type="gramEnd"/>
      <w:r>
        <w:rPr>
          <w:rFonts w:ascii="Times New Roman" w:hAnsi="Times New Roman" w:cs="Times New Roman"/>
          <w:sz w:val="24"/>
          <w:szCs w:val="24"/>
        </w:rPr>
        <w:t xml:space="preserve"> bantuan dari pemerintah dan juga semakin berkembangnya kreativitas dan inovasi dari semua unsur kependidikan di Madrasah Ibtidaiyah Arrohmat Ringinsari Sumberingin. Bantuan pemerintah berupa rehabilitasi gedung yang sudah dilaksanakan, yaitu:</w:t>
      </w:r>
    </w:p>
    <w:p w:rsidR="008121DD" w:rsidRDefault="007C66B8" w:rsidP="00C1309D">
      <w:pPr>
        <w:pStyle w:val="ListParagraph"/>
        <w:numPr>
          <w:ilvl w:val="0"/>
          <w:numId w:val="5"/>
        </w:numPr>
        <w:tabs>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Tahun 1989 berupa perbaikan gedung Madrasah</w:t>
      </w:r>
    </w:p>
    <w:p w:rsidR="007C66B8" w:rsidRDefault="007C66B8" w:rsidP="00C1309D">
      <w:pPr>
        <w:pStyle w:val="ListParagraph"/>
        <w:numPr>
          <w:ilvl w:val="0"/>
          <w:numId w:val="5"/>
        </w:numPr>
        <w:tabs>
          <w:tab w:val="left" w:pos="50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Tahun 2006 berupa perbaikan gedung sekolah dan penambahan 2 lokal ruang belajar, perbaikan MCK dan pagar depan.</w:t>
      </w:r>
    </w:p>
    <w:p w:rsidR="007C66B8" w:rsidRPr="00ED59BF" w:rsidRDefault="007C66B8" w:rsidP="00ED59BF">
      <w:pPr>
        <w:pStyle w:val="ListParagraph"/>
        <w:tabs>
          <w:tab w:val="left" w:pos="5040"/>
        </w:tabs>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Sedangkan kreativitas dan inovasi dari unsur kependidikan di Madrasah Ibtidaiyah Arrohmat Ringinsari Sumberingin dituangkan dalam upaya pembenahan manajemen dan program Madrasah yang bertujuan agar Madrasah</w:t>
      </w:r>
      <w:r w:rsidR="006D2684">
        <w:rPr>
          <w:rFonts w:ascii="Times New Roman" w:hAnsi="Times New Roman" w:cs="Times New Roman"/>
          <w:sz w:val="24"/>
          <w:szCs w:val="24"/>
        </w:rPr>
        <w:t xml:space="preserve"> Ibtidaiyah Arrohmat Ringinsari dapat bersaing dan bisa tetap eksis bahkan mampu berkembang di era globalisasi saat ini.</w:t>
      </w:r>
    </w:p>
    <w:p w:rsidR="006D2684" w:rsidRDefault="008E5EF2" w:rsidP="006D2684">
      <w:pPr>
        <w:pStyle w:val="ListParagraph"/>
        <w:numPr>
          <w:ilvl w:val="0"/>
          <w:numId w:val="2"/>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Letak Geografis</w:t>
      </w:r>
    </w:p>
    <w:p w:rsidR="006D2684" w:rsidRDefault="006D2684" w:rsidP="00FD0556">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Dimaksud dengan letak geografis adalah letak suatu daerah atau wilayah menurut atau berdasarkan kenyataan di permukaan bumi.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letak geografisnya, MI Arrohmat Ringinsari terletak di dusun Ringinsari, desa Sumberingin, kecamatan Sanankulon, kabupaten Blitar.</w:t>
      </w:r>
      <w:proofErr w:type="gramEnd"/>
    </w:p>
    <w:p w:rsidR="006D2684" w:rsidRDefault="006D2684" w:rsidP="00FD0556">
      <w:pPr>
        <w:pStyle w:val="ListParagraph"/>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Adapun batas-batas wilayahnya MI Arrohmat Ringinsari sebagai berikut:</w:t>
      </w:r>
    </w:p>
    <w:p w:rsidR="006D2684" w:rsidRDefault="006D2684" w:rsidP="00C1309D">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Batas sebelah utara berbatasan dengan pemukiman penduduk.</w:t>
      </w:r>
    </w:p>
    <w:p w:rsidR="006D2684" w:rsidRDefault="006D2684" w:rsidP="00C1309D">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Batas sebelah selatan berbatasan dengan </w:t>
      </w:r>
      <w:r w:rsidR="00B4368D">
        <w:rPr>
          <w:rFonts w:ascii="Times New Roman" w:hAnsi="Times New Roman" w:cs="Times New Roman"/>
          <w:sz w:val="24"/>
          <w:szCs w:val="24"/>
        </w:rPr>
        <w:t>maasjid dusun Ringinsari.</w:t>
      </w:r>
    </w:p>
    <w:p w:rsidR="00B4368D" w:rsidRDefault="00B4368D" w:rsidP="00C1309D">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Batas sebelah timur berbatasan dengan desa lain.</w:t>
      </w:r>
    </w:p>
    <w:p w:rsidR="00B4368D" w:rsidRDefault="00B4368D" w:rsidP="00C1309D">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Batas sebelah barat berbatasan dengan pemukiman penduduk.</w:t>
      </w:r>
    </w:p>
    <w:p w:rsidR="00B4368D" w:rsidRPr="006D2684" w:rsidRDefault="008A122E" w:rsidP="00FD0556">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MI Arrohmat Ringinsari memiliki tanah seluas 840 m</w:t>
      </w:r>
      <w:r w:rsidR="00815D93">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F94B8B">
        <w:rPr>
          <w:rFonts w:ascii="Times New Roman" w:hAnsi="Times New Roman" w:cs="Times New Roman"/>
          <w:sz w:val="24"/>
          <w:szCs w:val="24"/>
        </w:rPr>
        <w:t>dengan luas bangunan 600 m</w:t>
      </w:r>
      <w:r w:rsidR="00815D93">
        <w:rPr>
          <w:rFonts w:ascii="Times New Roman" w:hAnsi="Times New Roman" w:cs="Times New Roman"/>
          <w:sz w:val="24"/>
          <w:szCs w:val="24"/>
          <w:vertAlign w:val="superscript"/>
        </w:rPr>
        <w:t>2</w:t>
      </w:r>
      <w:r w:rsidR="00815D93">
        <w:rPr>
          <w:rFonts w:ascii="Times New Roman" w:hAnsi="Times New Roman" w:cs="Times New Roman"/>
          <w:sz w:val="24"/>
          <w:szCs w:val="24"/>
        </w:rPr>
        <w:t>.</w:t>
      </w:r>
      <w:proofErr w:type="gramEnd"/>
      <w:r w:rsidR="00815D93">
        <w:rPr>
          <w:rFonts w:ascii="Times New Roman" w:hAnsi="Times New Roman" w:cs="Times New Roman"/>
          <w:sz w:val="24"/>
          <w:szCs w:val="24"/>
        </w:rPr>
        <w:t xml:space="preserve"> </w:t>
      </w:r>
      <w:proofErr w:type="gramStart"/>
      <w:r w:rsidR="00815D93">
        <w:rPr>
          <w:rFonts w:ascii="Times New Roman" w:hAnsi="Times New Roman" w:cs="Times New Roman"/>
          <w:sz w:val="24"/>
          <w:szCs w:val="24"/>
        </w:rPr>
        <w:t>M</w:t>
      </w:r>
      <w:r w:rsidR="00F94B8B">
        <w:rPr>
          <w:rFonts w:ascii="Times New Roman" w:hAnsi="Times New Roman" w:cs="Times New Roman"/>
          <w:sz w:val="24"/>
          <w:szCs w:val="24"/>
        </w:rPr>
        <w:t>adrasah</w:t>
      </w:r>
      <w:r w:rsidR="00815D93">
        <w:rPr>
          <w:rFonts w:ascii="Times New Roman" w:hAnsi="Times New Roman" w:cs="Times New Roman"/>
          <w:sz w:val="24"/>
          <w:szCs w:val="24"/>
        </w:rPr>
        <w:t xml:space="preserve"> </w:t>
      </w:r>
      <w:r w:rsidR="00F94B8B">
        <w:rPr>
          <w:rFonts w:ascii="Times New Roman" w:hAnsi="Times New Roman" w:cs="Times New Roman"/>
          <w:sz w:val="24"/>
          <w:szCs w:val="24"/>
        </w:rPr>
        <w:t xml:space="preserve"> ini</w:t>
      </w:r>
      <w:proofErr w:type="gramEnd"/>
      <w:r w:rsidR="00F94B8B">
        <w:rPr>
          <w:rFonts w:ascii="Times New Roman" w:hAnsi="Times New Roman" w:cs="Times New Roman"/>
          <w:sz w:val="24"/>
          <w:szCs w:val="24"/>
        </w:rPr>
        <w:t xml:space="preserve"> merupakan satu-satunya Madrasah Ibtidaiyah di dusun Ringinsari wilayah desa Sumberingin, kecamatan Sanankulon, kabupaten Blitar. Kebanyakan siswa berassal dari daerah sekitar MI, hanya ada beberapa siswa yang berasal dari desa lain.</w:t>
      </w:r>
    </w:p>
    <w:p w:rsidR="008E5EF2" w:rsidRDefault="009D7EBB" w:rsidP="006D2684">
      <w:pPr>
        <w:pStyle w:val="ListParagraph"/>
        <w:numPr>
          <w:ilvl w:val="0"/>
          <w:numId w:val="2"/>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Visi, Misi, dan T</w:t>
      </w:r>
      <w:r w:rsidR="008E5EF2">
        <w:rPr>
          <w:rFonts w:ascii="Times New Roman" w:hAnsi="Times New Roman" w:cs="Times New Roman"/>
          <w:b/>
          <w:sz w:val="24"/>
          <w:szCs w:val="24"/>
        </w:rPr>
        <w:t>ujuan MI</w:t>
      </w:r>
    </w:p>
    <w:p w:rsidR="00F94B8B" w:rsidRDefault="00F94B8B" w:rsidP="00C1309D">
      <w:pPr>
        <w:pStyle w:val="ListParagraph"/>
        <w:numPr>
          <w:ilvl w:val="0"/>
          <w:numId w:val="7"/>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Visi</w:t>
      </w:r>
    </w:p>
    <w:p w:rsidR="00F94B8B" w:rsidRDefault="00815D93" w:rsidP="00C1309D">
      <w:pPr>
        <w:pStyle w:val="ListParagraph"/>
        <w:numPr>
          <w:ilvl w:val="0"/>
          <w:numId w:val="8"/>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Terwujudnya lembega pendidikan yang berprestasi dan terampil.</w:t>
      </w:r>
    </w:p>
    <w:p w:rsidR="00F94B8B" w:rsidRPr="00815D93" w:rsidRDefault="00815D93" w:rsidP="00C1309D">
      <w:pPr>
        <w:pStyle w:val="ListParagraph"/>
        <w:numPr>
          <w:ilvl w:val="0"/>
          <w:numId w:val="8"/>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Dan berdasarkan iman dan taqwa.</w:t>
      </w:r>
    </w:p>
    <w:p w:rsidR="00F94B8B" w:rsidRDefault="00F94B8B" w:rsidP="00C1309D">
      <w:pPr>
        <w:pStyle w:val="ListParagraph"/>
        <w:numPr>
          <w:ilvl w:val="0"/>
          <w:numId w:val="7"/>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Misi </w:t>
      </w:r>
    </w:p>
    <w:p w:rsidR="001046FD" w:rsidRDefault="00815D93" w:rsidP="00C1309D">
      <w:pPr>
        <w:pStyle w:val="ListParagraph"/>
        <w:numPr>
          <w:ilvl w:val="0"/>
          <w:numId w:val="9"/>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Meningkatkan proses belajar mengajar yang efektif.</w:t>
      </w:r>
    </w:p>
    <w:p w:rsidR="00815D93" w:rsidRDefault="00815D93" w:rsidP="00C1309D">
      <w:pPr>
        <w:pStyle w:val="ListParagraph"/>
        <w:numPr>
          <w:ilvl w:val="0"/>
          <w:numId w:val="9"/>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Mengembangkan proses siswa sesuai minat dan bakat.</w:t>
      </w:r>
    </w:p>
    <w:p w:rsidR="00815D93" w:rsidRDefault="00815D93" w:rsidP="00C1309D">
      <w:pPr>
        <w:pStyle w:val="ListParagraph"/>
        <w:numPr>
          <w:ilvl w:val="0"/>
          <w:numId w:val="9"/>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Menumbuhkan kesadaran untuk menjalankan nilai-nilai ajaran agama Islam.</w:t>
      </w:r>
    </w:p>
    <w:p w:rsidR="00815D93" w:rsidRDefault="00815D93" w:rsidP="00815D93">
      <w:pPr>
        <w:pStyle w:val="ListParagraph"/>
        <w:spacing w:line="480" w:lineRule="auto"/>
        <w:ind w:left="1440"/>
        <w:jc w:val="both"/>
        <w:rPr>
          <w:rFonts w:ascii="Times New Roman" w:hAnsi="Times New Roman" w:cs="Times New Roman"/>
          <w:sz w:val="24"/>
          <w:szCs w:val="24"/>
        </w:rPr>
      </w:pPr>
    </w:p>
    <w:p w:rsidR="00815D93" w:rsidRPr="00815D93" w:rsidRDefault="00815D93" w:rsidP="00815D93">
      <w:pPr>
        <w:pStyle w:val="ListParagraph"/>
        <w:spacing w:line="480" w:lineRule="auto"/>
        <w:ind w:left="1440"/>
        <w:jc w:val="both"/>
        <w:rPr>
          <w:rFonts w:ascii="Times New Roman" w:hAnsi="Times New Roman" w:cs="Times New Roman"/>
          <w:sz w:val="24"/>
          <w:szCs w:val="24"/>
        </w:rPr>
      </w:pPr>
    </w:p>
    <w:p w:rsidR="00F94B8B" w:rsidRDefault="00F94B8B" w:rsidP="00C1309D">
      <w:pPr>
        <w:pStyle w:val="ListParagraph"/>
        <w:numPr>
          <w:ilvl w:val="0"/>
          <w:numId w:val="7"/>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Tujuan </w:t>
      </w:r>
    </w:p>
    <w:p w:rsidR="009D2D3B" w:rsidRDefault="00815D93" w:rsidP="00C1309D">
      <w:pPr>
        <w:pStyle w:val="ListParagraph"/>
        <w:numPr>
          <w:ilvl w:val="0"/>
          <w:numId w:val="10"/>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Lulus 100% dengan nilai yang memuaskan.</w:t>
      </w:r>
    </w:p>
    <w:p w:rsidR="00815D93" w:rsidRDefault="00FD0556" w:rsidP="00C1309D">
      <w:pPr>
        <w:pStyle w:val="ListParagraph"/>
        <w:numPr>
          <w:ilvl w:val="0"/>
          <w:numId w:val="10"/>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Berprestasi dalam semua kegiatan.</w:t>
      </w:r>
    </w:p>
    <w:p w:rsidR="00FD0556" w:rsidRDefault="00FD0556" w:rsidP="00C1309D">
      <w:pPr>
        <w:pStyle w:val="ListParagraph"/>
        <w:numPr>
          <w:ilvl w:val="0"/>
          <w:numId w:val="10"/>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Peka terhadap perubahan sosial.</w:t>
      </w:r>
    </w:p>
    <w:p w:rsidR="00FD0556" w:rsidRDefault="00FD0556" w:rsidP="00C1309D">
      <w:pPr>
        <w:pStyle w:val="ListParagraph"/>
        <w:numPr>
          <w:ilvl w:val="0"/>
          <w:numId w:val="10"/>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Menjadi pribadi yang mandiri.</w:t>
      </w:r>
    </w:p>
    <w:p w:rsidR="00FD0556" w:rsidRDefault="00FD0556" w:rsidP="00C1309D">
      <w:pPr>
        <w:pStyle w:val="ListParagraph"/>
        <w:numPr>
          <w:ilvl w:val="0"/>
          <w:numId w:val="10"/>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Mampu menjalankan ajaran agama Islam dengan baik dan benar.</w:t>
      </w:r>
    </w:p>
    <w:p w:rsidR="008E5EF2" w:rsidRDefault="008E5EF2" w:rsidP="006D2684">
      <w:pPr>
        <w:pStyle w:val="ListParagraph"/>
        <w:numPr>
          <w:ilvl w:val="0"/>
          <w:numId w:val="2"/>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Struktur Organisasi</w:t>
      </w:r>
    </w:p>
    <w:p w:rsidR="00526468" w:rsidRDefault="009D2D3B" w:rsidP="00FD0556">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Suatu lembaga atau organisasi, baik yang dikelola oleh pemerintah maupun swasta, keberadaan struktur organisasi sangat dipelukan.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adanya struktur organisasi tersebut, hubungan masing-masing bagian maupun personil menjadi jelas, baik antara atasan dengan bawahan atau sesama bawahan.</w:t>
      </w:r>
      <w:proofErr w:type="gramEnd"/>
      <w:r>
        <w:rPr>
          <w:rFonts w:ascii="Times New Roman" w:hAnsi="Times New Roman" w:cs="Times New Roman"/>
          <w:sz w:val="24"/>
          <w:szCs w:val="24"/>
        </w:rPr>
        <w:t xml:space="preserve"> Hubungan yang terjalin secara harmonis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menciptakan kondisi kerja yang lancar, dan program yang telah ditentukan dapat tercapai secara optimal.</w:t>
      </w:r>
    </w:p>
    <w:p w:rsidR="00526468" w:rsidRDefault="00526468" w:rsidP="00FD0556">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Demikian juga di MI Arrohmat Ringinsari Sumberingin Sanankulon Blitar merupakan suatu lembaga pendidikan yang mempunyai jangkauan luas, memerlukan struktur organisasi yang baik dapat menunjang pelaksanaan pendidikan dengan sebaik-baiknya.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Struktur organisasi dapat dilihat pada bagan di bawah ini.</w:t>
      </w:r>
      <w:proofErr w:type="gramEnd"/>
    </w:p>
    <w:p w:rsidR="00FD0556" w:rsidRDefault="00FD0556" w:rsidP="009D2D3B">
      <w:pPr>
        <w:pStyle w:val="ListParagraph"/>
        <w:spacing w:line="480" w:lineRule="auto"/>
        <w:ind w:firstLine="540"/>
        <w:jc w:val="both"/>
        <w:rPr>
          <w:rFonts w:ascii="Times New Roman" w:hAnsi="Times New Roman" w:cs="Times New Roman"/>
          <w:sz w:val="24"/>
          <w:szCs w:val="24"/>
        </w:rPr>
      </w:pPr>
    </w:p>
    <w:p w:rsidR="00FD0556" w:rsidRDefault="00FD0556" w:rsidP="009D2D3B">
      <w:pPr>
        <w:pStyle w:val="ListParagraph"/>
        <w:spacing w:line="480" w:lineRule="auto"/>
        <w:ind w:firstLine="540"/>
        <w:jc w:val="both"/>
        <w:rPr>
          <w:rFonts w:ascii="Times New Roman" w:hAnsi="Times New Roman" w:cs="Times New Roman"/>
          <w:sz w:val="24"/>
          <w:szCs w:val="24"/>
        </w:rPr>
      </w:pPr>
    </w:p>
    <w:p w:rsidR="00526468" w:rsidRDefault="00FD0556" w:rsidP="005F135D">
      <w:pPr>
        <w:pStyle w:val="ListParagraph"/>
        <w:spacing w:after="0" w:line="360" w:lineRule="auto"/>
        <w:ind w:left="2340" w:hanging="1620"/>
        <w:jc w:val="both"/>
        <w:rPr>
          <w:rFonts w:ascii="Times New Roman" w:hAnsi="Times New Roman" w:cs="Times New Roman"/>
          <w:b/>
          <w:sz w:val="24"/>
          <w:szCs w:val="24"/>
        </w:rPr>
      </w:pPr>
      <w:r>
        <w:rPr>
          <w:rFonts w:ascii="Times New Roman" w:hAnsi="Times New Roman" w:cs="Times New Roman"/>
          <w:b/>
          <w:sz w:val="24"/>
          <w:szCs w:val="24"/>
        </w:rPr>
        <w:lastRenderedPageBreak/>
        <w:t>Gambar 4.1 Struktur Organisasi Komite Sekolah MI Arrohmat Ringinsari Sumberingin Sanankulon Blitar</w:t>
      </w:r>
    </w:p>
    <w:p w:rsidR="00FD0556" w:rsidRDefault="00CB6267" w:rsidP="00FD0556">
      <w:pPr>
        <w:pStyle w:val="ListParagraph"/>
        <w:spacing w:after="0" w:line="480" w:lineRule="auto"/>
        <w:ind w:left="2340" w:hanging="1620"/>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294.35pt;margin-top:13.5pt;width:109.85pt;height:39.45pt;z-index:-251656192" strokeweight="2.25pt">
            <v:textbox style="mso-next-textbox:#_x0000_s1028">
              <w:txbxContent>
                <w:p w:rsidR="00EA4BD1" w:rsidRPr="006D72AE" w:rsidRDefault="00EA4BD1" w:rsidP="006D72AE">
                  <w:pPr>
                    <w:jc w:val="center"/>
                    <w:rPr>
                      <w:rFonts w:ascii="Times New Roman" w:hAnsi="Times New Roman" w:cs="Times New Roman"/>
                      <w:b/>
                      <w:sz w:val="20"/>
                      <w:szCs w:val="20"/>
                    </w:rPr>
                  </w:pPr>
                  <w:r>
                    <w:rPr>
                      <w:rFonts w:ascii="Times New Roman" w:hAnsi="Times New Roman" w:cs="Times New Roman"/>
                      <w:b/>
                      <w:sz w:val="20"/>
                      <w:szCs w:val="20"/>
                    </w:rPr>
                    <w:t>KEPALA MI ARROHMAT</w:t>
                  </w: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260.45pt;margin-top:25.25pt;width:31.9pt;height:.05pt;flip:x;z-index:251700224" o:connectortype="straight" strokeweight="2.25pt">
            <v:stroke dashstyle="1 1"/>
          </v:shape>
        </w:pict>
      </w:r>
      <w:r>
        <w:rPr>
          <w:rFonts w:ascii="Times New Roman" w:hAnsi="Times New Roman" w:cs="Times New Roman"/>
          <w:noProof/>
          <w:sz w:val="24"/>
          <w:szCs w:val="24"/>
        </w:rPr>
        <w:pict>
          <v:shape id="_x0000_s1052" type="#_x0000_t32" style="position:absolute;left:0;text-align:left;margin-left:128.2pt;margin-top:25.25pt;width:34.9pt;height:0;flip:x;z-index:251682816" o:connectortype="straight" strokeweight="2.25pt"/>
        </w:pict>
      </w:r>
      <w:r>
        <w:rPr>
          <w:rFonts w:ascii="Times New Roman" w:hAnsi="Times New Roman" w:cs="Times New Roman"/>
          <w:noProof/>
          <w:sz w:val="24"/>
          <w:szCs w:val="24"/>
        </w:rPr>
        <w:pict>
          <v:shape id="_x0000_s1051" type="#_x0000_t32" style="position:absolute;left:0;text-align:left;margin-left:136.5pt;margin-top:25.25pt;width:0;height:0;z-index:251681792" o:connectortype="straight"/>
        </w:pict>
      </w:r>
      <w:r>
        <w:rPr>
          <w:rFonts w:ascii="Times New Roman" w:hAnsi="Times New Roman" w:cs="Times New Roman"/>
          <w:noProof/>
          <w:sz w:val="24"/>
          <w:szCs w:val="24"/>
        </w:rPr>
        <w:pict>
          <v:shape id="_x0000_s1027" type="#_x0000_t202" style="position:absolute;left:0;text-align:left;margin-left:163.1pt;margin-top:13.5pt;width:97.35pt;height:24.9pt;z-index:-251657216" strokeweight="2.25pt">
            <v:textbox style="mso-next-textbox:#_x0000_s1027">
              <w:txbxContent>
                <w:p w:rsidR="00EA4BD1" w:rsidRPr="006D72AE" w:rsidRDefault="00EA4BD1" w:rsidP="006D72AE">
                  <w:pPr>
                    <w:jc w:val="center"/>
                    <w:rPr>
                      <w:rFonts w:ascii="Times New Roman" w:hAnsi="Times New Roman" w:cs="Times New Roman"/>
                      <w:b/>
                      <w:sz w:val="20"/>
                      <w:szCs w:val="20"/>
                    </w:rPr>
                  </w:pPr>
                  <w:r w:rsidRPr="006D72AE">
                    <w:rPr>
                      <w:rFonts w:ascii="Times New Roman" w:hAnsi="Times New Roman" w:cs="Times New Roman"/>
                      <w:b/>
                      <w:sz w:val="20"/>
                      <w:szCs w:val="20"/>
                    </w:rPr>
                    <w:t>KETUA KOMITE</w:t>
                  </w:r>
                </w:p>
              </w:txbxContent>
            </v:textbox>
          </v:shape>
        </w:pict>
      </w:r>
      <w:r>
        <w:rPr>
          <w:rFonts w:ascii="Times New Roman" w:hAnsi="Times New Roman" w:cs="Times New Roman"/>
          <w:noProof/>
          <w:sz w:val="24"/>
          <w:szCs w:val="24"/>
        </w:rPr>
        <w:pict>
          <v:shape id="_x0000_s1026" type="#_x0000_t202" style="position:absolute;left:0;text-align:left;margin-left:33.35pt;margin-top:13.5pt;width:94.85pt;height:24.9pt;z-index:-251658240" strokeweight="2.25pt">
            <v:textbox style="mso-next-textbox:#_x0000_s1026">
              <w:txbxContent>
                <w:p w:rsidR="00EA4BD1" w:rsidRPr="006D72AE" w:rsidRDefault="00EA4BD1" w:rsidP="006D72AE">
                  <w:pPr>
                    <w:jc w:val="center"/>
                    <w:rPr>
                      <w:rFonts w:ascii="Times New Roman" w:hAnsi="Times New Roman" w:cs="Times New Roman"/>
                      <w:b/>
                      <w:sz w:val="20"/>
                      <w:szCs w:val="20"/>
                    </w:rPr>
                  </w:pPr>
                  <w:r w:rsidRPr="006D72AE">
                    <w:rPr>
                      <w:rFonts w:ascii="Times New Roman" w:hAnsi="Times New Roman" w:cs="Times New Roman"/>
                      <w:b/>
                      <w:sz w:val="20"/>
                      <w:szCs w:val="20"/>
                    </w:rPr>
                    <w:t>NARA SUMBER</w:t>
                  </w:r>
                </w:p>
              </w:txbxContent>
            </v:textbox>
          </v:shape>
        </w:pict>
      </w:r>
    </w:p>
    <w:p w:rsidR="00FD0556" w:rsidRDefault="00CB6267" w:rsidP="00FD0556">
      <w:pPr>
        <w:pStyle w:val="ListParagraph"/>
        <w:spacing w:line="480" w:lineRule="auto"/>
        <w:ind w:left="2340" w:hanging="1620"/>
        <w:jc w:val="both"/>
        <w:rPr>
          <w:rFonts w:ascii="Times New Roman" w:hAnsi="Times New Roman" w:cs="Times New Roman"/>
          <w:sz w:val="24"/>
          <w:szCs w:val="24"/>
        </w:rPr>
      </w:pPr>
      <w:r>
        <w:rPr>
          <w:rFonts w:ascii="Times New Roman" w:hAnsi="Times New Roman" w:cs="Times New Roman"/>
          <w:noProof/>
          <w:sz w:val="24"/>
          <w:szCs w:val="24"/>
        </w:rPr>
        <w:pict>
          <v:shape id="_x0000_s1054" type="#_x0000_t32" style="position:absolute;left:0;text-align:left;margin-left:208.5pt;margin-top:10.8pt;width:.05pt;height:30.7pt;z-index:-251632640" o:connectortype="straight" strokeweight="2.25pt"/>
        </w:pict>
      </w:r>
    </w:p>
    <w:p w:rsidR="00FD0556" w:rsidRDefault="00CB6267" w:rsidP="00FD0556">
      <w:pPr>
        <w:pStyle w:val="ListParagraph"/>
        <w:spacing w:line="480" w:lineRule="auto"/>
        <w:ind w:left="2340" w:hanging="1620"/>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202" style="position:absolute;left:0;text-align:left;margin-left:163.1pt;margin-top:13.9pt;width:97.35pt;height:23.3pt;z-index:-251655168" strokeweight="2.25pt">
            <v:textbox>
              <w:txbxContent>
                <w:p w:rsidR="00EA4BD1" w:rsidRDefault="00EA4BD1" w:rsidP="006D72AE">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WIKIL KETUA</w:t>
                  </w:r>
                </w:p>
                <w:p w:rsidR="00EA4BD1" w:rsidRDefault="00EA4BD1" w:rsidP="006D72AE">
                  <w:pPr>
                    <w:spacing w:line="240" w:lineRule="auto"/>
                    <w:jc w:val="center"/>
                    <w:rPr>
                      <w:rFonts w:ascii="Times New Roman" w:hAnsi="Times New Roman" w:cs="Times New Roman"/>
                      <w:b/>
                      <w:sz w:val="20"/>
                      <w:szCs w:val="20"/>
                    </w:rPr>
                  </w:pPr>
                </w:p>
                <w:p w:rsidR="00EA4BD1" w:rsidRDefault="00EA4BD1" w:rsidP="006D72AE">
                  <w:pPr>
                    <w:jc w:val="center"/>
                    <w:rPr>
                      <w:rFonts w:ascii="Times New Roman" w:hAnsi="Times New Roman" w:cs="Times New Roman"/>
                      <w:b/>
                      <w:sz w:val="20"/>
                      <w:szCs w:val="20"/>
                    </w:rPr>
                  </w:pPr>
                </w:p>
                <w:p w:rsidR="00EA4BD1" w:rsidRPr="006D72AE" w:rsidRDefault="00EA4BD1" w:rsidP="006D72AE">
                  <w:pPr>
                    <w:jc w:val="center"/>
                    <w:rPr>
                      <w:rFonts w:ascii="Times New Roman" w:hAnsi="Times New Roman" w:cs="Times New Roman"/>
                      <w:b/>
                      <w:sz w:val="20"/>
                      <w:szCs w:val="20"/>
                    </w:rPr>
                  </w:pPr>
                </w:p>
              </w:txbxContent>
            </v:textbox>
          </v:shape>
        </w:pict>
      </w:r>
    </w:p>
    <w:p w:rsidR="00FD0556" w:rsidRDefault="00CB6267" w:rsidP="00FD0556">
      <w:pPr>
        <w:pStyle w:val="ListParagraph"/>
        <w:spacing w:line="480" w:lineRule="auto"/>
        <w:ind w:left="2340" w:hanging="1620"/>
        <w:jc w:val="both"/>
        <w:rPr>
          <w:rFonts w:ascii="Times New Roman" w:hAnsi="Times New Roman" w:cs="Times New Roman"/>
          <w:sz w:val="24"/>
          <w:szCs w:val="24"/>
        </w:rPr>
      </w:pPr>
      <w:r>
        <w:rPr>
          <w:rFonts w:ascii="Times New Roman" w:hAnsi="Times New Roman" w:cs="Times New Roman"/>
          <w:noProof/>
          <w:sz w:val="24"/>
          <w:szCs w:val="24"/>
        </w:rPr>
        <w:pict>
          <v:shape id="_x0000_s1055" type="#_x0000_t32" style="position:absolute;left:0;text-align:left;margin-left:208.55pt;margin-top:10.75pt;width:.05pt;height:30.7pt;z-index:-251631616" o:connectortype="straight" strokeweight="2.25pt"/>
        </w:pict>
      </w:r>
    </w:p>
    <w:p w:rsidR="00FD0556" w:rsidRDefault="00CB6267" w:rsidP="00FD0556">
      <w:pPr>
        <w:pStyle w:val="ListParagraph"/>
        <w:spacing w:line="480" w:lineRule="auto"/>
        <w:ind w:left="2340" w:hanging="1620"/>
        <w:jc w:val="both"/>
        <w:rPr>
          <w:rFonts w:ascii="Times New Roman" w:hAnsi="Times New Roman" w:cs="Times New Roman"/>
          <w:sz w:val="24"/>
          <w:szCs w:val="24"/>
        </w:rPr>
      </w:pPr>
      <w:r>
        <w:rPr>
          <w:rFonts w:ascii="Times New Roman" w:hAnsi="Times New Roman" w:cs="Times New Roman"/>
          <w:noProof/>
          <w:sz w:val="24"/>
          <w:szCs w:val="24"/>
        </w:rPr>
        <w:pict>
          <v:shape id="_x0000_s1070" type="#_x0000_t32" style="position:absolute;left:0;text-align:left;margin-left:264.6pt;margin-top:26.25pt;width:32.75pt;height:.05pt;flip:x;z-index:251699200" o:connectortype="straight" strokeweight="2.25pt"/>
        </w:pict>
      </w:r>
      <w:r>
        <w:rPr>
          <w:rFonts w:ascii="Times New Roman" w:hAnsi="Times New Roman" w:cs="Times New Roman"/>
          <w:noProof/>
          <w:sz w:val="24"/>
          <w:szCs w:val="24"/>
        </w:rPr>
        <w:pict>
          <v:shape id="_x0000_s1069" type="#_x0000_t32" style="position:absolute;left:0;text-align:left;margin-left:112.7pt;margin-top:26.3pt;width:34.9pt;height:0;flip:x;z-index:251698176" o:connectortype="straight" strokeweight="2.25pt"/>
        </w:pict>
      </w:r>
      <w:r>
        <w:rPr>
          <w:rFonts w:ascii="Times New Roman" w:hAnsi="Times New Roman" w:cs="Times New Roman"/>
          <w:noProof/>
          <w:sz w:val="24"/>
          <w:szCs w:val="24"/>
        </w:rPr>
        <w:pict>
          <v:shape id="_x0000_s1037" type="#_x0000_t202" style="position:absolute;left:0;text-align:left;margin-left:147.6pt;margin-top:13.85pt;width:117pt;height:24.9pt;z-index:-251649024" strokeweight="2.25pt">
            <v:textbox style="mso-next-textbox:#_x0000_s1037">
              <w:txbxContent>
                <w:p w:rsidR="00EA4BD1" w:rsidRPr="00AF2CA6" w:rsidRDefault="00EA4BD1" w:rsidP="00AF2CA6">
                  <w:pPr>
                    <w:jc w:val="center"/>
                    <w:rPr>
                      <w:rFonts w:ascii="Times New Roman" w:hAnsi="Times New Roman" w:cs="Times New Roman"/>
                      <w:b/>
                      <w:sz w:val="20"/>
                      <w:szCs w:val="20"/>
                    </w:rPr>
                  </w:pPr>
                  <w:r>
                    <w:rPr>
                      <w:rFonts w:ascii="Times New Roman" w:hAnsi="Times New Roman" w:cs="Times New Roman"/>
                      <w:b/>
                      <w:sz w:val="20"/>
                      <w:szCs w:val="20"/>
                    </w:rPr>
                    <w:t>ANGGOTA BIDANG</w:t>
                  </w:r>
                </w:p>
              </w:txbxContent>
            </v:textbox>
          </v:shape>
        </w:pict>
      </w:r>
      <w:r>
        <w:rPr>
          <w:rFonts w:ascii="Times New Roman" w:hAnsi="Times New Roman" w:cs="Times New Roman"/>
          <w:noProof/>
          <w:sz w:val="24"/>
          <w:szCs w:val="24"/>
        </w:rPr>
        <w:pict>
          <v:shape id="_x0000_s1035" type="#_x0000_t202" style="position:absolute;left:0;text-align:left;margin-left:24.4pt;margin-top:13.85pt;width:87.9pt;height:24.9pt;z-index:-251651072" strokeweight="2.25pt">
            <v:textbox style="mso-next-textbox:#_x0000_s1035">
              <w:txbxContent>
                <w:p w:rsidR="00EA4BD1" w:rsidRPr="006D72AE" w:rsidRDefault="00EA4BD1" w:rsidP="006D72AE">
                  <w:pPr>
                    <w:jc w:val="center"/>
                    <w:rPr>
                      <w:rFonts w:ascii="Times New Roman" w:hAnsi="Times New Roman" w:cs="Times New Roman"/>
                      <w:b/>
                      <w:sz w:val="20"/>
                      <w:szCs w:val="20"/>
                    </w:rPr>
                  </w:pPr>
                  <w:r w:rsidRPr="006D72AE">
                    <w:rPr>
                      <w:rFonts w:ascii="Times New Roman" w:hAnsi="Times New Roman" w:cs="Times New Roman"/>
                      <w:b/>
                      <w:sz w:val="20"/>
                      <w:szCs w:val="20"/>
                    </w:rPr>
                    <w:t>SEKRETARIS</w:t>
                  </w:r>
                </w:p>
              </w:txbxContent>
            </v:textbox>
          </v:shape>
        </w:pict>
      </w:r>
      <w:r>
        <w:rPr>
          <w:rFonts w:ascii="Times New Roman" w:hAnsi="Times New Roman" w:cs="Times New Roman"/>
          <w:noProof/>
          <w:sz w:val="24"/>
          <w:szCs w:val="24"/>
        </w:rPr>
        <w:pict>
          <v:shape id="_x0000_s1032" type="#_x0000_t202" style="position:absolute;left:0;text-align:left;margin-left:297.35pt;margin-top:13.85pt;width:87.9pt;height:24.9pt;z-index:-251653120" strokeweight="2.25pt">
            <v:textbox style="mso-next-textbox:#_x0000_s1032">
              <w:txbxContent>
                <w:p w:rsidR="00EA4BD1" w:rsidRPr="00AF2CA6" w:rsidRDefault="00EA4BD1" w:rsidP="00AF2CA6">
                  <w:pPr>
                    <w:jc w:val="center"/>
                    <w:rPr>
                      <w:rFonts w:ascii="Times New Roman" w:hAnsi="Times New Roman" w:cs="Times New Roman"/>
                      <w:b/>
                      <w:sz w:val="20"/>
                      <w:szCs w:val="20"/>
                    </w:rPr>
                  </w:pPr>
                  <w:r>
                    <w:rPr>
                      <w:rFonts w:ascii="Times New Roman" w:hAnsi="Times New Roman" w:cs="Times New Roman"/>
                      <w:b/>
                      <w:sz w:val="20"/>
                      <w:szCs w:val="20"/>
                    </w:rPr>
                    <w:t>BENDAHARA</w:t>
                  </w:r>
                </w:p>
              </w:txbxContent>
            </v:textbox>
          </v:shape>
        </w:pict>
      </w:r>
    </w:p>
    <w:p w:rsidR="00FD0556" w:rsidRDefault="00CB6267" w:rsidP="001463AF">
      <w:pPr>
        <w:pStyle w:val="ListParagraph"/>
        <w:tabs>
          <w:tab w:val="left" w:pos="1218"/>
          <w:tab w:val="left" w:pos="6868"/>
        </w:tabs>
        <w:spacing w:line="480" w:lineRule="auto"/>
        <w:ind w:left="2340" w:hanging="1620"/>
        <w:jc w:val="both"/>
        <w:rPr>
          <w:rFonts w:ascii="Times New Roman" w:hAnsi="Times New Roman" w:cs="Times New Roman"/>
          <w:sz w:val="24"/>
          <w:szCs w:val="24"/>
        </w:rPr>
      </w:pPr>
      <w:r>
        <w:rPr>
          <w:rFonts w:ascii="Times New Roman" w:hAnsi="Times New Roman" w:cs="Times New Roman"/>
          <w:noProof/>
          <w:sz w:val="24"/>
          <w:szCs w:val="24"/>
        </w:rPr>
        <w:pict>
          <v:shape id="_x0000_s1059" type="#_x0000_t32" style="position:absolute;left:0;text-align:left;margin-left:208.6pt;margin-top:11.15pt;width:0;height:80.35pt;z-index:-251627520" o:connectortype="straight" strokeweight="2.25pt"/>
        </w:pict>
      </w:r>
      <w:r>
        <w:rPr>
          <w:rFonts w:ascii="Times New Roman" w:hAnsi="Times New Roman" w:cs="Times New Roman"/>
          <w:noProof/>
          <w:sz w:val="24"/>
          <w:szCs w:val="24"/>
        </w:rPr>
        <w:pict>
          <v:shape id="_x0000_s1057" type="#_x0000_t32" style="position:absolute;left:0;text-align:left;margin-left:342.15pt;margin-top:11.15pt;width:.15pt;height:25.6pt;z-index:-251629568" o:connectortype="straight" strokeweight="2.25pt"/>
        </w:pict>
      </w:r>
      <w:r>
        <w:rPr>
          <w:rFonts w:ascii="Times New Roman" w:hAnsi="Times New Roman" w:cs="Times New Roman"/>
          <w:noProof/>
          <w:sz w:val="24"/>
          <w:szCs w:val="24"/>
        </w:rPr>
        <w:pict>
          <v:shape id="_x0000_s1056" type="#_x0000_t32" style="position:absolute;left:0;text-align:left;margin-left:62.45pt;margin-top:11.15pt;width:.1pt;height:24.95pt;flip:x;z-index:-251630592" o:connectortype="straight" strokeweight="2.25pt"/>
        </w:pict>
      </w:r>
      <w:r w:rsidR="001463AF">
        <w:rPr>
          <w:rFonts w:ascii="Times New Roman" w:hAnsi="Times New Roman" w:cs="Times New Roman"/>
          <w:sz w:val="24"/>
          <w:szCs w:val="24"/>
        </w:rPr>
        <w:tab/>
      </w:r>
      <w:r w:rsidR="001463AF">
        <w:rPr>
          <w:rFonts w:ascii="Times New Roman" w:hAnsi="Times New Roman" w:cs="Times New Roman"/>
          <w:sz w:val="24"/>
          <w:szCs w:val="24"/>
        </w:rPr>
        <w:tab/>
      </w:r>
      <w:r w:rsidR="001463AF">
        <w:rPr>
          <w:rFonts w:ascii="Times New Roman" w:hAnsi="Times New Roman" w:cs="Times New Roman"/>
          <w:sz w:val="24"/>
          <w:szCs w:val="24"/>
        </w:rPr>
        <w:tab/>
      </w:r>
    </w:p>
    <w:p w:rsidR="00FD0556" w:rsidRDefault="00CB6267" w:rsidP="001463AF">
      <w:pPr>
        <w:pStyle w:val="ListParagraph"/>
        <w:tabs>
          <w:tab w:val="left" w:pos="1274"/>
        </w:tabs>
        <w:spacing w:line="480" w:lineRule="auto"/>
        <w:ind w:left="2340" w:hanging="1620"/>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202" style="position:absolute;left:0;text-align:left;margin-left:297.35pt;margin-top:8.5pt;width:106pt;height:24.9pt;z-index:-251652096" strokeweight="2.25pt">
            <v:textbox style="mso-next-textbox:#_x0000_s1034">
              <w:txbxContent>
                <w:p w:rsidR="00EA4BD1" w:rsidRPr="00AF2CA6" w:rsidRDefault="00EA4BD1" w:rsidP="00AF2CA6">
                  <w:pPr>
                    <w:jc w:val="center"/>
                    <w:rPr>
                      <w:rFonts w:ascii="Times New Roman" w:hAnsi="Times New Roman" w:cs="Times New Roman"/>
                      <w:b/>
                      <w:sz w:val="20"/>
                      <w:szCs w:val="20"/>
                    </w:rPr>
                  </w:pPr>
                  <w:r>
                    <w:rPr>
                      <w:rFonts w:ascii="Times New Roman" w:hAnsi="Times New Roman" w:cs="Times New Roman"/>
                      <w:b/>
                      <w:sz w:val="20"/>
                      <w:szCs w:val="20"/>
                    </w:rPr>
                    <w:t>WK. BENDAHARA</w:t>
                  </w:r>
                </w:p>
              </w:txbxContent>
            </v:textbox>
          </v:shape>
        </w:pict>
      </w:r>
      <w:r>
        <w:rPr>
          <w:rFonts w:ascii="Times New Roman" w:hAnsi="Times New Roman" w:cs="Times New Roman"/>
          <w:noProof/>
          <w:sz w:val="24"/>
          <w:szCs w:val="24"/>
        </w:rPr>
        <w:pict>
          <v:shape id="_x0000_s1036" type="#_x0000_t202" style="position:absolute;left:0;text-align:left;margin-left:7.05pt;margin-top:8.5pt;width:105.25pt;height:24.9pt;z-index:-251650048" strokeweight="2.25pt">
            <v:textbox style="mso-next-textbox:#_x0000_s1036">
              <w:txbxContent>
                <w:p w:rsidR="00EA4BD1" w:rsidRPr="00AF2CA6" w:rsidRDefault="00EA4BD1" w:rsidP="00AF2CA6">
                  <w:pPr>
                    <w:jc w:val="center"/>
                    <w:rPr>
                      <w:rFonts w:ascii="Times New Roman" w:hAnsi="Times New Roman" w:cs="Times New Roman"/>
                      <w:b/>
                      <w:sz w:val="20"/>
                      <w:szCs w:val="20"/>
                    </w:rPr>
                  </w:pPr>
                  <w:r>
                    <w:rPr>
                      <w:rFonts w:ascii="Times New Roman" w:hAnsi="Times New Roman" w:cs="Times New Roman"/>
                      <w:b/>
                      <w:sz w:val="20"/>
                      <w:szCs w:val="20"/>
                    </w:rPr>
                    <w:t>WK. SEKRETARIS</w:t>
                  </w:r>
                </w:p>
              </w:txbxContent>
            </v:textbox>
          </v:shape>
        </w:pict>
      </w:r>
      <w:r w:rsidR="001463AF">
        <w:rPr>
          <w:rFonts w:ascii="Times New Roman" w:hAnsi="Times New Roman" w:cs="Times New Roman"/>
          <w:sz w:val="24"/>
          <w:szCs w:val="24"/>
        </w:rPr>
        <w:tab/>
      </w:r>
    </w:p>
    <w:p w:rsidR="00FD0556" w:rsidRPr="00FD0556" w:rsidRDefault="00FD0556" w:rsidP="00FD0556">
      <w:pPr>
        <w:pStyle w:val="ListParagraph"/>
        <w:spacing w:line="480" w:lineRule="auto"/>
        <w:ind w:left="2340" w:hanging="1620"/>
        <w:jc w:val="both"/>
        <w:rPr>
          <w:rFonts w:ascii="Times New Roman" w:hAnsi="Times New Roman" w:cs="Times New Roman"/>
          <w:sz w:val="24"/>
          <w:szCs w:val="24"/>
        </w:rPr>
      </w:pPr>
    </w:p>
    <w:p w:rsidR="00526468" w:rsidRDefault="00CB6267" w:rsidP="00526468">
      <w:pPr>
        <w:pStyle w:val="ListParagraph"/>
        <w:spacing w:line="480" w:lineRule="auto"/>
        <w:ind w:firstLine="1260"/>
        <w:jc w:val="both"/>
        <w:rPr>
          <w:rFonts w:ascii="Times New Roman" w:hAnsi="Times New Roman" w:cs="Times New Roman"/>
          <w:b/>
          <w:sz w:val="24"/>
          <w:szCs w:val="24"/>
        </w:rPr>
      </w:pPr>
      <w:r w:rsidRPr="00CB6267">
        <w:rPr>
          <w:rFonts w:ascii="Times New Roman" w:hAnsi="Times New Roman" w:cs="Times New Roman"/>
          <w:noProof/>
          <w:sz w:val="24"/>
          <w:szCs w:val="24"/>
        </w:rPr>
        <w:pict>
          <v:shape id="_x0000_s1063" type="#_x0000_t32" style="position:absolute;left:0;text-align:left;margin-left:342.15pt;margin-top:8.75pt;width:.15pt;height:25.6pt;z-index:-251624448" o:connectortype="straight" strokeweight="2.25pt"/>
        </w:pict>
      </w:r>
      <w:r w:rsidRPr="00CB6267">
        <w:rPr>
          <w:rFonts w:ascii="Times New Roman" w:hAnsi="Times New Roman" w:cs="Times New Roman"/>
          <w:noProof/>
          <w:sz w:val="24"/>
          <w:szCs w:val="24"/>
        </w:rPr>
        <w:pict>
          <v:shape id="_x0000_s1060" type="#_x0000_t32" style="position:absolute;left:0;text-align:left;margin-left:58.85pt;margin-top:8.7pt;width:.15pt;height:25.6pt;z-index:-251626496" o:connectortype="straight" strokeweight="2.25pt"/>
        </w:pict>
      </w:r>
      <w:r w:rsidRPr="00CB6267">
        <w:rPr>
          <w:rFonts w:ascii="Times New Roman" w:hAnsi="Times New Roman" w:cs="Times New Roman"/>
          <w:noProof/>
          <w:sz w:val="24"/>
          <w:szCs w:val="24"/>
        </w:rPr>
        <w:pict>
          <v:shape id="_x0000_s1062" type="#_x0000_t32" style="position:absolute;left:0;text-align:left;margin-left:59pt;margin-top:8.7pt;width:283.3pt;height:.05pt;z-index:251691008" o:connectortype="straight" strokeweight="2.25pt"/>
        </w:pict>
      </w:r>
      <w:r w:rsidRPr="00CB6267">
        <w:rPr>
          <w:rFonts w:ascii="Times New Roman" w:hAnsi="Times New Roman" w:cs="Times New Roman"/>
          <w:noProof/>
          <w:sz w:val="24"/>
          <w:szCs w:val="24"/>
        </w:rPr>
        <w:pict>
          <v:shape id="_x0000_s1042" type="#_x0000_t202" style="position:absolute;left:0;text-align:left;margin-left:570.3pt;margin-top:-66.4pt;width:87.9pt;height:24.9pt;z-index:-251643904" strokeweight="2.25pt">
            <v:textbox>
              <w:txbxContent>
                <w:p w:rsidR="00EA4BD1" w:rsidRPr="00FD0556" w:rsidRDefault="00EA4BD1">
                  <w:pPr>
                    <w:rPr>
                      <w:rFonts w:ascii="Times New Roman" w:hAnsi="Times New Roman" w:cs="Times New Roman"/>
                      <w:sz w:val="20"/>
                      <w:szCs w:val="20"/>
                    </w:rPr>
                  </w:pPr>
                </w:p>
              </w:txbxContent>
            </v:textbox>
          </v:shape>
        </w:pict>
      </w:r>
    </w:p>
    <w:p w:rsidR="00AF2CA6" w:rsidRDefault="00CB6267" w:rsidP="00AF2CA6">
      <w:pPr>
        <w:pStyle w:val="ListParagraph"/>
        <w:spacing w:line="480" w:lineRule="auto"/>
        <w:ind w:firstLine="1260"/>
        <w:jc w:val="center"/>
        <w:rPr>
          <w:rFonts w:ascii="Times New Roman" w:hAnsi="Times New Roman" w:cs="Times New Roman"/>
          <w:b/>
          <w:sz w:val="24"/>
          <w:szCs w:val="24"/>
        </w:rPr>
      </w:pPr>
      <w:r w:rsidRPr="00CB6267">
        <w:rPr>
          <w:rFonts w:ascii="Times New Roman" w:hAnsi="Times New Roman" w:cs="Times New Roman"/>
          <w:noProof/>
          <w:sz w:val="24"/>
          <w:szCs w:val="24"/>
        </w:rPr>
        <w:pict>
          <v:shape id="_x0000_s1050" type="#_x0000_t202" style="position:absolute;left:0;text-align:left;margin-left:2.9pt;margin-top:6.8pt;width:133.6pt;height:38.05pt;z-index:251680768" strokeweight="2.25pt">
            <v:textbox>
              <w:txbxContent>
                <w:p w:rsidR="00EA4BD1" w:rsidRPr="002B5B03" w:rsidRDefault="00EA4BD1" w:rsidP="002B5B03">
                  <w:pPr>
                    <w:jc w:val="center"/>
                    <w:rPr>
                      <w:rFonts w:ascii="Times New Roman" w:hAnsi="Times New Roman" w:cs="Times New Roman"/>
                      <w:b/>
                      <w:sz w:val="20"/>
                      <w:szCs w:val="20"/>
                    </w:rPr>
                  </w:pPr>
                  <w:r>
                    <w:rPr>
                      <w:rFonts w:ascii="Times New Roman" w:hAnsi="Times New Roman" w:cs="Times New Roman"/>
                      <w:b/>
                      <w:sz w:val="20"/>
                      <w:szCs w:val="20"/>
                    </w:rPr>
                    <w:t xml:space="preserve">PENGGALIAN SUMBER DAYA SEKOLAH </w:t>
                  </w:r>
                </w:p>
              </w:txbxContent>
            </v:textbox>
          </v:shape>
        </w:pict>
      </w:r>
      <w:r w:rsidRPr="00CB6267">
        <w:rPr>
          <w:rFonts w:ascii="Times New Roman" w:hAnsi="Times New Roman" w:cs="Times New Roman"/>
          <w:noProof/>
          <w:sz w:val="24"/>
          <w:szCs w:val="24"/>
        </w:rPr>
        <w:pict>
          <v:shape id="_x0000_s1041" type="#_x0000_t202" style="position:absolute;left:0;text-align:left;margin-left:281.9pt;margin-top:6.75pt;width:128.1pt;height:38.05pt;z-index:-251644928" strokeweight="2.25pt">
            <v:textbox>
              <w:txbxContent>
                <w:p w:rsidR="00EA4BD1" w:rsidRPr="00AF2CA6" w:rsidRDefault="00EA4BD1" w:rsidP="00AF2CA6">
                  <w:pPr>
                    <w:jc w:val="center"/>
                    <w:rPr>
                      <w:rFonts w:ascii="Times New Roman" w:hAnsi="Times New Roman" w:cs="Times New Roman"/>
                      <w:b/>
                      <w:sz w:val="20"/>
                      <w:szCs w:val="20"/>
                    </w:rPr>
                  </w:pPr>
                  <w:r>
                    <w:rPr>
                      <w:rFonts w:ascii="Times New Roman" w:hAnsi="Times New Roman" w:cs="Times New Roman"/>
                      <w:b/>
                      <w:sz w:val="20"/>
                      <w:szCs w:val="20"/>
                    </w:rPr>
                    <w:t>PENGELOLA SUMBER DAYA SEKOLAH</w:t>
                  </w:r>
                </w:p>
              </w:txbxContent>
            </v:textbox>
          </v:shape>
        </w:pict>
      </w:r>
    </w:p>
    <w:p w:rsidR="00AF2CA6" w:rsidRDefault="00CB6267" w:rsidP="00526468">
      <w:pPr>
        <w:pStyle w:val="ListParagraph"/>
        <w:spacing w:line="480" w:lineRule="auto"/>
        <w:ind w:firstLine="1260"/>
        <w:jc w:val="both"/>
        <w:rPr>
          <w:rFonts w:ascii="Times New Roman" w:hAnsi="Times New Roman" w:cs="Times New Roman"/>
          <w:b/>
          <w:sz w:val="24"/>
          <w:szCs w:val="24"/>
        </w:rPr>
      </w:pPr>
      <w:r w:rsidRPr="00CB6267">
        <w:rPr>
          <w:rFonts w:ascii="Times New Roman" w:hAnsi="Times New Roman" w:cs="Times New Roman"/>
          <w:noProof/>
          <w:sz w:val="24"/>
          <w:szCs w:val="24"/>
        </w:rPr>
        <w:pict>
          <v:shape id="_x0000_s1066" type="#_x0000_t32" style="position:absolute;left:0;text-align:left;margin-left:58.55pt;margin-top:17.2pt;width:.6pt;height:15.25pt;z-index:-251621376" o:connectortype="straight" strokeweight="2.25pt"/>
        </w:pict>
      </w:r>
      <w:r w:rsidRPr="00CB6267">
        <w:rPr>
          <w:rFonts w:ascii="Times New Roman" w:hAnsi="Times New Roman" w:cs="Times New Roman"/>
          <w:noProof/>
          <w:sz w:val="24"/>
          <w:szCs w:val="24"/>
        </w:rPr>
        <w:pict>
          <v:shape id="_x0000_s1064" type="#_x0000_t32" style="position:absolute;left:0;text-align:left;margin-left:343.05pt;margin-top:17.2pt;width:0;height:15.25pt;z-index:-251623424" o:connectortype="straight" strokeweight="2.25pt"/>
        </w:pict>
      </w:r>
    </w:p>
    <w:p w:rsidR="00AF2CA6" w:rsidRDefault="00CB6267" w:rsidP="00526468">
      <w:pPr>
        <w:pStyle w:val="ListParagraph"/>
        <w:spacing w:line="480" w:lineRule="auto"/>
        <w:ind w:firstLine="1260"/>
        <w:jc w:val="both"/>
        <w:rPr>
          <w:rFonts w:ascii="Times New Roman" w:hAnsi="Times New Roman" w:cs="Times New Roman"/>
          <w:b/>
          <w:sz w:val="24"/>
          <w:szCs w:val="24"/>
        </w:rPr>
      </w:pPr>
      <w:r w:rsidRPr="00CB6267">
        <w:rPr>
          <w:rFonts w:ascii="Times New Roman" w:hAnsi="Times New Roman" w:cs="Times New Roman"/>
          <w:noProof/>
          <w:sz w:val="24"/>
          <w:szCs w:val="24"/>
        </w:rPr>
        <w:pict>
          <v:shape id="_x0000_s1047" type="#_x0000_t202" style="position:absolute;left:0;text-align:left;margin-left:2.9pt;margin-top:4.85pt;width:166.85pt;height:38.1pt;z-index:251677696" strokeweight="2.25pt">
            <v:textbox>
              <w:txbxContent>
                <w:p w:rsidR="00EA4BD1" w:rsidRPr="002B5B03" w:rsidRDefault="00EA4BD1" w:rsidP="002B5B03">
                  <w:pPr>
                    <w:jc w:val="center"/>
                    <w:rPr>
                      <w:rFonts w:ascii="Times New Roman" w:hAnsi="Times New Roman" w:cs="Times New Roman"/>
                      <w:b/>
                      <w:sz w:val="20"/>
                      <w:szCs w:val="20"/>
                    </w:rPr>
                  </w:pPr>
                  <w:r>
                    <w:rPr>
                      <w:rFonts w:ascii="Times New Roman" w:hAnsi="Times New Roman" w:cs="Times New Roman"/>
                      <w:b/>
                      <w:sz w:val="20"/>
                      <w:szCs w:val="20"/>
                    </w:rPr>
                    <w:t>PENGEMBANGAN KWALITAS PELAYANAN SEKOLAH</w:t>
                  </w:r>
                </w:p>
              </w:txbxContent>
            </v:textbox>
          </v:shape>
        </w:pict>
      </w:r>
      <w:r w:rsidRPr="00CB6267">
        <w:rPr>
          <w:rFonts w:ascii="Times New Roman" w:hAnsi="Times New Roman" w:cs="Times New Roman"/>
          <w:noProof/>
          <w:sz w:val="24"/>
          <w:szCs w:val="24"/>
        </w:rPr>
        <w:pict>
          <v:shape id="_x0000_s1045" type="#_x0000_t202" style="position:absolute;left:0;text-align:left;margin-left:281.9pt;margin-top:4.85pt;width:128.1pt;height:38.1pt;z-index:-251640832" strokeweight="2.25pt">
            <v:textbox>
              <w:txbxContent>
                <w:p w:rsidR="00EA4BD1" w:rsidRPr="002B5B03" w:rsidRDefault="00EA4BD1" w:rsidP="002B5B03">
                  <w:pPr>
                    <w:jc w:val="center"/>
                    <w:rPr>
                      <w:rFonts w:ascii="Times New Roman" w:hAnsi="Times New Roman" w:cs="Times New Roman"/>
                      <w:b/>
                      <w:sz w:val="20"/>
                      <w:szCs w:val="20"/>
                    </w:rPr>
                  </w:pPr>
                  <w:r>
                    <w:rPr>
                      <w:rFonts w:ascii="Times New Roman" w:hAnsi="Times New Roman" w:cs="Times New Roman"/>
                      <w:b/>
                      <w:sz w:val="20"/>
                      <w:szCs w:val="20"/>
                    </w:rPr>
                    <w:t>SARANA/ PRASARANA SEKOLAH</w:t>
                  </w:r>
                </w:p>
              </w:txbxContent>
            </v:textbox>
          </v:shape>
        </w:pict>
      </w:r>
      <w:r w:rsidRPr="00CB6267">
        <w:rPr>
          <w:rFonts w:ascii="Times New Roman" w:hAnsi="Times New Roman" w:cs="Times New Roman"/>
          <w:noProof/>
          <w:sz w:val="24"/>
          <w:szCs w:val="24"/>
        </w:rPr>
        <w:pict>
          <v:shape id="_x0000_s1067" type="#_x0000_t32" style="position:absolute;left:0;text-align:left;margin-left:-225.35pt;margin-top:-91.2pt;width:.15pt;height:25.6pt;z-index:-251620352" o:connectortype="straight" strokeweight="2.25pt"/>
        </w:pict>
      </w:r>
      <w:r w:rsidRPr="00CB6267">
        <w:rPr>
          <w:rFonts w:ascii="Times New Roman" w:hAnsi="Times New Roman" w:cs="Times New Roman"/>
          <w:noProof/>
          <w:sz w:val="24"/>
          <w:szCs w:val="24"/>
        </w:rPr>
        <w:pict>
          <v:shape id="_x0000_s1048" type="#_x0000_t202" style="position:absolute;left:0;text-align:left;margin-left:-252.05pt;margin-top:-65.75pt;width:87.9pt;height:50.95pt;z-index:-251637760" strokeweight="2.25pt">
            <v:textbox>
              <w:txbxContent>
                <w:p w:rsidR="00EA4BD1" w:rsidRPr="00FD0556" w:rsidRDefault="00EA4BD1">
                  <w:pPr>
                    <w:rPr>
                      <w:rFonts w:ascii="Times New Roman" w:hAnsi="Times New Roman" w:cs="Times New Roman"/>
                      <w:sz w:val="20"/>
                      <w:szCs w:val="20"/>
                    </w:rPr>
                  </w:pPr>
                </w:p>
              </w:txbxContent>
            </v:textbox>
          </v:shape>
        </w:pict>
      </w:r>
    </w:p>
    <w:p w:rsidR="00AF2CA6" w:rsidRDefault="00CB6267" w:rsidP="00526468">
      <w:pPr>
        <w:pStyle w:val="ListParagraph"/>
        <w:spacing w:line="480" w:lineRule="auto"/>
        <w:ind w:firstLine="1260"/>
        <w:jc w:val="both"/>
        <w:rPr>
          <w:rFonts w:ascii="Times New Roman" w:hAnsi="Times New Roman" w:cs="Times New Roman"/>
          <w:b/>
          <w:sz w:val="24"/>
          <w:szCs w:val="24"/>
        </w:rPr>
      </w:pPr>
      <w:r w:rsidRPr="00CB6267">
        <w:rPr>
          <w:rFonts w:ascii="Times New Roman" w:hAnsi="Times New Roman" w:cs="Times New Roman"/>
          <w:noProof/>
          <w:sz w:val="24"/>
          <w:szCs w:val="24"/>
        </w:rPr>
        <w:pict>
          <v:shape id="_x0000_s1068" type="#_x0000_t32" style="position:absolute;left:0;text-align:left;margin-left:58.55pt;margin-top:15.35pt;width:0;height:13.85pt;z-index:-251619328" o:connectortype="straight" strokeweight="2.25pt"/>
        </w:pict>
      </w:r>
      <w:r w:rsidRPr="00CB6267">
        <w:rPr>
          <w:rFonts w:ascii="Times New Roman" w:hAnsi="Times New Roman" w:cs="Times New Roman"/>
          <w:noProof/>
          <w:sz w:val="24"/>
          <w:szCs w:val="24"/>
        </w:rPr>
        <w:pict>
          <v:shape id="_x0000_s1065" type="#_x0000_t32" style="position:absolute;left:0;text-align:left;margin-left:343.05pt;margin-top:15.35pt;width:.15pt;height:13.85pt;z-index:-251622400" o:connectortype="straight" strokeweight="2.25pt"/>
        </w:pict>
      </w:r>
    </w:p>
    <w:p w:rsidR="00AF2CA6" w:rsidRDefault="00CB6267" w:rsidP="00526468">
      <w:pPr>
        <w:pStyle w:val="ListParagraph"/>
        <w:spacing w:line="480" w:lineRule="auto"/>
        <w:ind w:firstLine="1260"/>
        <w:jc w:val="both"/>
        <w:rPr>
          <w:rFonts w:ascii="Times New Roman" w:hAnsi="Times New Roman" w:cs="Times New Roman"/>
          <w:b/>
          <w:sz w:val="24"/>
          <w:szCs w:val="24"/>
        </w:rPr>
      </w:pPr>
      <w:r w:rsidRPr="00CB6267">
        <w:rPr>
          <w:rFonts w:ascii="Times New Roman" w:hAnsi="Times New Roman" w:cs="Times New Roman"/>
          <w:noProof/>
          <w:sz w:val="24"/>
          <w:szCs w:val="24"/>
        </w:rPr>
        <w:pict>
          <v:shape id="_x0000_s1049" type="#_x0000_t202" style="position:absolute;left:0;text-align:left;margin-left:2.9pt;margin-top:1.6pt;width:150.25pt;height:37.05pt;z-index:251679744" strokeweight="2.25pt">
            <v:textbox>
              <w:txbxContent>
                <w:p w:rsidR="00EA4BD1" w:rsidRPr="00FD0556" w:rsidRDefault="00EA4BD1" w:rsidP="002B5B03">
                  <w:pPr>
                    <w:jc w:val="center"/>
                    <w:rPr>
                      <w:rFonts w:ascii="Times New Roman" w:hAnsi="Times New Roman" w:cs="Times New Roman"/>
                      <w:sz w:val="20"/>
                      <w:szCs w:val="20"/>
                    </w:rPr>
                  </w:pPr>
                  <w:r>
                    <w:rPr>
                      <w:rFonts w:ascii="Times New Roman" w:hAnsi="Times New Roman" w:cs="Times New Roman"/>
                      <w:b/>
                      <w:sz w:val="20"/>
                      <w:szCs w:val="20"/>
                    </w:rPr>
                    <w:t>SISTEM INFORMASI PELAYANAN SEKOLAH</w:t>
                  </w:r>
                </w:p>
              </w:txbxContent>
            </v:textbox>
          </v:shape>
        </w:pict>
      </w:r>
      <w:r w:rsidRPr="00CB6267">
        <w:rPr>
          <w:rFonts w:ascii="Times New Roman" w:hAnsi="Times New Roman" w:cs="Times New Roman"/>
          <w:noProof/>
          <w:sz w:val="24"/>
          <w:szCs w:val="24"/>
        </w:rPr>
        <w:pict>
          <v:shape id="_x0000_s1046" type="#_x0000_t202" style="position:absolute;left:0;text-align:left;margin-left:292.35pt;margin-top:1.6pt;width:102.5pt;height:37.05pt;z-index:-251639808" strokeweight="2.25pt">
            <v:textbox>
              <w:txbxContent>
                <w:p w:rsidR="00EA4BD1" w:rsidRPr="002B5B03" w:rsidRDefault="00EA4BD1" w:rsidP="002B5B03">
                  <w:pPr>
                    <w:jc w:val="center"/>
                    <w:rPr>
                      <w:rFonts w:ascii="Times New Roman" w:hAnsi="Times New Roman" w:cs="Times New Roman"/>
                      <w:b/>
                      <w:sz w:val="20"/>
                      <w:szCs w:val="20"/>
                    </w:rPr>
                  </w:pPr>
                  <w:r>
                    <w:rPr>
                      <w:rFonts w:ascii="Times New Roman" w:hAnsi="Times New Roman" w:cs="Times New Roman"/>
                      <w:b/>
                      <w:sz w:val="20"/>
                      <w:szCs w:val="20"/>
                    </w:rPr>
                    <w:t>USAHA KREASI SENI SEKOLAH</w:t>
                  </w:r>
                </w:p>
              </w:txbxContent>
            </v:textbox>
          </v:shape>
        </w:pict>
      </w:r>
    </w:p>
    <w:p w:rsidR="00853BF6" w:rsidRDefault="00853BF6" w:rsidP="00526468">
      <w:pPr>
        <w:pStyle w:val="ListParagraph"/>
        <w:spacing w:line="480" w:lineRule="auto"/>
        <w:ind w:firstLine="1260"/>
        <w:jc w:val="both"/>
        <w:rPr>
          <w:rFonts w:ascii="Times New Roman" w:hAnsi="Times New Roman" w:cs="Times New Roman"/>
          <w:b/>
          <w:sz w:val="24"/>
          <w:szCs w:val="24"/>
        </w:rPr>
      </w:pPr>
    </w:p>
    <w:p w:rsidR="00853BF6" w:rsidRDefault="00853BF6" w:rsidP="00834D72">
      <w:pPr>
        <w:tabs>
          <w:tab w:val="left" w:pos="5372"/>
        </w:tabs>
        <w:spacing w:line="480" w:lineRule="auto"/>
        <w:jc w:val="both"/>
        <w:rPr>
          <w:rFonts w:ascii="Times New Roman" w:hAnsi="Times New Roman" w:cs="Times New Roman"/>
          <w:sz w:val="24"/>
          <w:szCs w:val="24"/>
        </w:rPr>
      </w:pPr>
      <w:r>
        <w:rPr>
          <w:rFonts w:ascii="Times New Roman" w:hAnsi="Times New Roman" w:cs="Times New Roman"/>
          <w:sz w:val="24"/>
          <w:szCs w:val="24"/>
        </w:rPr>
        <w:t>Keterangan:</w:t>
      </w:r>
    </w:p>
    <w:p w:rsidR="004B4C5F" w:rsidRDefault="00CB6267" w:rsidP="004B4C5F">
      <w:pPr>
        <w:tabs>
          <w:tab w:val="left" w:pos="2423"/>
          <w:tab w:val="left" w:pos="2880"/>
        </w:tabs>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72" type="#_x0000_t32" style="position:absolute;left:0;text-align:left;margin-left:11.2pt;margin-top:8.15pt;width:105.65pt;height:0;z-index:-251615232" o:connectortype="straight" strokeweight="2.25pt"/>
        </w:pict>
      </w:r>
      <w:r w:rsidR="004B4C5F">
        <w:rPr>
          <w:rFonts w:ascii="Times New Roman" w:hAnsi="Times New Roman" w:cs="Times New Roman"/>
          <w:sz w:val="24"/>
          <w:szCs w:val="24"/>
        </w:rPr>
        <w:tab/>
      </w:r>
      <w:r w:rsidR="004B4C5F">
        <w:rPr>
          <w:rFonts w:ascii="Times New Roman" w:hAnsi="Times New Roman" w:cs="Times New Roman"/>
          <w:sz w:val="24"/>
          <w:szCs w:val="24"/>
        </w:rPr>
        <w:tab/>
        <w:t>: Garis Komando</w:t>
      </w:r>
    </w:p>
    <w:p w:rsidR="004B4C5F" w:rsidRDefault="00CB6267" w:rsidP="004B4C5F">
      <w:pPr>
        <w:tabs>
          <w:tab w:val="left" w:pos="2423"/>
          <w:tab w:val="left" w:pos="2880"/>
        </w:tabs>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74" type="#_x0000_t32" style="position:absolute;left:0;text-align:left;margin-left:11.2pt;margin-top:7.95pt;width:105.65pt;height:0;z-index:-251614208" o:connectortype="straight" strokeweight="2.25pt">
            <v:stroke dashstyle="1 1"/>
          </v:shape>
        </w:pict>
      </w:r>
      <w:r w:rsidR="004B4C5F">
        <w:rPr>
          <w:rFonts w:ascii="Times New Roman" w:hAnsi="Times New Roman" w:cs="Times New Roman"/>
          <w:sz w:val="24"/>
          <w:szCs w:val="24"/>
        </w:rPr>
        <w:tab/>
      </w:r>
      <w:r w:rsidR="004B4C5F">
        <w:rPr>
          <w:rFonts w:ascii="Times New Roman" w:hAnsi="Times New Roman" w:cs="Times New Roman"/>
          <w:sz w:val="24"/>
          <w:szCs w:val="24"/>
        </w:rPr>
        <w:tab/>
        <w:t>: Garis Koordinasi</w:t>
      </w:r>
    </w:p>
    <w:p w:rsidR="005F135D" w:rsidRDefault="005F135D" w:rsidP="004B4C5F">
      <w:pPr>
        <w:tabs>
          <w:tab w:val="left" w:pos="2423"/>
          <w:tab w:val="left" w:pos="2880"/>
        </w:tabs>
        <w:spacing w:line="480" w:lineRule="auto"/>
        <w:jc w:val="both"/>
        <w:rPr>
          <w:rFonts w:ascii="Times New Roman" w:hAnsi="Times New Roman" w:cs="Times New Roman"/>
          <w:sz w:val="24"/>
          <w:szCs w:val="24"/>
        </w:rPr>
      </w:pPr>
    </w:p>
    <w:p w:rsidR="00834D72" w:rsidRDefault="004B4C5F" w:rsidP="00C1309D">
      <w:pPr>
        <w:pStyle w:val="ListParagraph"/>
        <w:numPr>
          <w:ilvl w:val="0"/>
          <w:numId w:val="11"/>
        </w:numPr>
        <w:tabs>
          <w:tab w:val="left" w:pos="414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Nara Sumber</w:t>
      </w:r>
      <w:r>
        <w:rPr>
          <w:rFonts w:ascii="Times New Roman" w:hAnsi="Times New Roman" w:cs="Times New Roman"/>
          <w:sz w:val="24"/>
          <w:szCs w:val="24"/>
        </w:rPr>
        <w:tab/>
        <w:t>: Sabiki</w:t>
      </w:r>
      <w:r w:rsidR="00FB51CA">
        <w:rPr>
          <w:rFonts w:ascii="Times New Roman" w:hAnsi="Times New Roman" w:cs="Times New Roman"/>
          <w:sz w:val="24"/>
          <w:szCs w:val="24"/>
        </w:rPr>
        <w:t xml:space="preserve"> Aziz, S.Pd</w:t>
      </w:r>
    </w:p>
    <w:p w:rsidR="004B4C5F" w:rsidRDefault="004B4C5F" w:rsidP="00C1309D">
      <w:pPr>
        <w:pStyle w:val="ListParagraph"/>
        <w:numPr>
          <w:ilvl w:val="0"/>
          <w:numId w:val="11"/>
        </w:numPr>
        <w:tabs>
          <w:tab w:val="left" w:pos="414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Ketua Komite</w:t>
      </w:r>
      <w:r>
        <w:rPr>
          <w:rFonts w:ascii="Times New Roman" w:hAnsi="Times New Roman" w:cs="Times New Roman"/>
          <w:sz w:val="24"/>
          <w:szCs w:val="24"/>
        </w:rPr>
        <w:tab/>
        <w:t xml:space="preserve">: </w:t>
      </w:r>
      <w:r w:rsidR="00FB51CA">
        <w:rPr>
          <w:rFonts w:ascii="Times New Roman" w:hAnsi="Times New Roman" w:cs="Times New Roman"/>
          <w:sz w:val="24"/>
          <w:szCs w:val="24"/>
        </w:rPr>
        <w:t>Dr. Dimyati Huda, M.Ag</w:t>
      </w:r>
    </w:p>
    <w:p w:rsidR="00FB51CA" w:rsidRDefault="00FB51CA" w:rsidP="00C1309D">
      <w:pPr>
        <w:pStyle w:val="ListParagraph"/>
        <w:numPr>
          <w:ilvl w:val="0"/>
          <w:numId w:val="11"/>
        </w:numPr>
        <w:tabs>
          <w:tab w:val="left" w:pos="414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Wk. Komite</w:t>
      </w:r>
      <w:r>
        <w:rPr>
          <w:rFonts w:ascii="Times New Roman" w:hAnsi="Times New Roman" w:cs="Times New Roman"/>
          <w:sz w:val="24"/>
          <w:szCs w:val="24"/>
        </w:rPr>
        <w:tab/>
        <w:t>: Adib Bintoro, S.Pd</w:t>
      </w:r>
    </w:p>
    <w:p w:rsidR="00FB51CA" w:rsidRDefault="00FB51CA" w:rsidP="00C1309D">
      <w:pPr>
        <w:pStyle w:val="ListParagraph"/>
        <w:numPr>
          <w:ilvl w:val="0"/>
          <w:numId w:val="11"/>
        </w:numPr>
        <w:tabs>
          <w:tab w:val="left" w:pos="414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t>: Eva Zubaidah, S.Pd.I</w:t>
      </w:r>
    </w:p>
    <w:p w:rsidR="00FB51CA" w:rsidRDefault="00FB51CA" w:rsidP="00C1309D">
      <w:pPr>
        <w:pStyle w:val="ListParagraph"/>
        <w:numPr>
          <w:ilvl w:val="0"/>
          <w:numId w:val="11"/>
        </w:numPr>
        <w:tabs>
          <w:tab w:val="left" w:pos="414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Sekretaris</w:t>
      </w:r>
      <w:r>
        <w:rPr>
          <w:rFonts w:ascii="Times New Roman" w:hAnsi="Times New Roman" w:cs="Times New Roman"/>
          <w:sz w:val="24"/>
          <w:szCs w:val="24"/>
        </w:rPr>
        <w:tab/>
        <w:t>: Baharudin, S.Pd</w:t>
      </w:r>
    </w:p>
    <w:p w:rsidR="00FB51CA" w:rsidRDefault="00FB51CA" w:rsidP="00C1309D">
      <w:pPr>
        <w:pStyle w:val="ListParagraph"/>
        <w:numPr>
          <w:ilvl w:val="0"/>
          <w:numId w:val="11"/>
        </w:numPr>
        <w:tabs>
          <w:tab w:val="left" w:pos="414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Wk. Sekretaris</w:t>
      </w:r>
      <w:r>
        <w:rPr>
          <w:rFonts w:ascii="Times New Roman" w:hAnsi="Times New Roman" w:cs="Times New Roman"/>
          <w:sz w:val="24"/>
          <w:szCs w:val="24"/>
        </w:rPr>
        <w:tab/>
        <w:t>: Sri Wigati, A.Ma</w:t>
      </w:r>
    </w:p>
    <w:p w:rsidR="00FB51CA" w:rsidRDefault="00FB51CA" w:rsidP="00C1309D">
      <w:pPr>
        <w:pStyle w:val="ListParagraph"/>
        <w:numPr>
          <w:ilvl w:val="0"/>
          <w:numId w:val="11"/>
        </w:numPr>
        <w:tabs>
          <w:tab w:val="left" w:pos="414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Bendahara</w:t>
      </w:r>
      <w:r>
        <w:rPr>
          <w:rFonts w:ascii="Times New Roman" w:hAnsi="Times New Roman" w:cs="Times New Roman"/>
          <w:sz w:val="24"/>
          <w:szCs w:val="24"/>
        </w:rPr>
        <w:tab/>
        <w:t>: Anis Yuhana Rahmawati, S.Pd.I</w:t>
      </w:r>
    </w:p>
    <w:p w:rsidR="00FB51CA" w:rsidRDefault="00FB51CA" w:rsidP="00C1309D">
      <w:pPr>
        <w:pStyle w:val="ListParagraph"/>
        <w:numPr>
          <w:ilvl w:val="0"/>
          <w:numId w:val="11"/>
        </w:numPr>
        <w:tabs>
          <w:tab w:val="left" w:pos="414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Wk. Bendahara</w:t>
      </w:r>
      <w:r>
        <w:rPr>
          <w:rFonts w:ascii="Times New Roman" w:hAnsi="Times New Roman" w:cs="Times New Roman"/>
          <w:sz w:val="24"/>
          <w:szCs w:val="24"/>
        </w:rPr>
        <w:tab/>
        <w:t>: Didik Fauzi, S.Pd.I</w:t>
      </w:r>
    </w:p>
    <w:p w:rsidR="00FB51CA" w:rsidRDefault="00FB51CA" w:rsidP="00C1309D">
      <w:pPr>
        <w:pStyle w:val="ListParagraph"/>
        <w:numPr>
          <w:ilvl w:val="0"/>
          <w:numId w:val="11"/>
        </w:numPr>
        <w:tabs>
          <w:tab w:val="left" w:pos="414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Penggalian SD Sekolah</w:t>
      </w:r>
      <w:r>
        <w:rPr>
          <w:rFonts w:ascii="Times New Roman" w:hAnsi="Times New Roman" w:cs="Times New Roman"/>
          <w:sz w:val="24"/>
          <w:szCs w:val="24"/>
        </w:rPr>
        <w:tab/>
        <w:t>: Nur Huda, S.Pd</w:t>
      </w:r>
    </w:p>
    <w:p w:rsidR="00FB51CA" w:rsidRDefault="00FB51CA" w:rsidP="00C1309D">
      <w:pPr>
        <w:pStyle w:val="ListParagraph"/>
        <w:numPr>
          <w:ilvl w:val="0"/>
          <w:numId w:val="11"/>
        </w:numPr>
        <w:tabs>
          <w:tab w:val="left" w:pos="414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Pengembangan KP Sekolah</w:t>
      </w:r>
      <w:r>
        <w:rPr>
          <w:rFonts w:ascii="Times New Roman" w:hAnsi="Times New Roman" w:cs="Times New Roman"/>
          <w:sz w:val="24"/>
          <w:szCs w:val="24"/>
        </w:rPr>
        <w:tab/>
        <w:t>: Fathul Mu</w:t>
      </w:r>
      <w:r w:rsidR="00BE3C48">
        <w:rPr>
          <w:rFonts w:ascii="Times New Roman" w:hAnsi="Times New Roman" w:cs="Times New Roman"/>
          <w:sz w:val="24"/>
          <w:szCs w:val="24"/>
        </w:rPr>
        <w:t>’</w:t>
      </w:r>
      <w:r>
        <w:rPr>
          <w:rFonts w:ascii="Times New Roman" w:hAnsi="Times New Roman" w:cs="Times New Roman"/>
          <w:sz w:val="24"/>
          <w:szCs w:val="24"/>
        </w:rPr>
        <w:t>in, S.Pd.I</w:t>
      </w:r>
    </w:p>
    <w:p w:rsidR="00FB51CA" w:rsidRDefault="00677C13" w:rsidP="00C1309D">
      <w:pPr>
        <w:pStyle w:val="ListParagraph"/>
        <w:numPr>
          <w:ilvl w:val="0"/>
          <w:numId w:val="11"/>
        </w:numPr>
        <w:tabs>
          <w:tab w:val="left" w:pos="414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Sistem IP Sekolah</w:t>
      </w:r>
      <w:r>
        <w:rPr>
          <w:rFonts w:ascii="Times New Roman" w:hAnsi="Times New Roman" w:cs="Times New Roman"/>
          <w:sz w:val="24"/>
          <w:szCs w:val="24"/>
        </w:rPr>
        <w:tab/>
        <w:t>: Yuliawati Musdaria, S.Pd</w:t>
      </w:r>
    </w:p>
    <w:p w:rsidR="00677C13" w:rsidRDefault="00677C13" w:rsidP="00C1309D">
      <w:pPr>
        <w:pStyle w:val="ListParagraph"/>
        <w:numPr>
          <w:ilvl w:val="0"/>
          <w:numId w:val="11"/>
        </w:numPr>
        <w:tabs>
          <w:tab w:val="left" w:pos="414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Pengelolaan SD Sekolah</w:t>
      </w:r>
      <w:r>
        <w:rPr>
          <w:rFonts w:ascii="Times New Roman" w:hAnsi="Times New Roman" w:cs="Times New Roman"/>
          <w:sz w:val="24"/>
          <w:szCs w:val="24"/>
        </w:rPr>
        <w:tab/>
        <w:t>: Nur Kholis, S.Pd.I</w:t>
      </w:r>
    </w:p>
    <w:p w:rsidR="00677C13" w:rsidRDefault="00677C13" w:rsidP="00C1309D">
      <w:pPr>
        <w:pStyle w:val="ListParagraph"/>
        <w:numPr>
          <w:ilvl w:val="0"/>
          <w:numId w:val="11"/>
        </w:numPr>
        <w:tabs>
          <w:tab w:val="left" w:pos="414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Sarana/Prasarana Sekolah</w:t>
      </w:r>
      <w:r>
        <w:rPr>
          <w:rFonts w:ascii="Times New Roman" w:hAnsi="Times New Roman" w:cs="Times New Roman"/>
          <w:sz w:val="24"/>
          <w:szCs w:val="24"/>
        </w:rPr>
        <w:tab/>
        <w:t>: Astuti, S.Pd.I</w:t>
      </w:r>
    </w:p>
    <w:p w:rsidR="00677C13" w:rsidRPr="00A176FE" w:rsidRDefault="00677C13" w:rsidP="00C1309D">
      <w:pPr>
        <w:pStyle w:val="ListParagraph"/>
        <w:numPr>
          <w:ilvl w:val="0"/>
          <w:numId w:val="11"/>
        </w:numPr>
        <w:tabs>
          <w:tab w:val="left" w:pos="414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Usaha Kreasi Seni Sekolah</w:t>
      </w:r>
      <w:r>
        <w:rPr>
          <w:rFonts w:ascii="Times New Roman" w:hAnsi="Times New Roman" w:cs="Times New Roman"/>
          <w:sz w:val="24"/>
          <w:szCs w:val="24"/>
        </w:rPr>
        <w:tab/>
        <w:t>: Susi Mahmudah, S.Pd.I</w:t>
      </w:r>
    </w:p>
    <w:p w:rsidR="008E5EF2" w:rsidRDefault="008E5EF2" w:rsidP="006D2684">
      <w:pPr>
        <w:pStyle w:val="ListParagraph"/>
        <w:numPr>
          <w:ilvl w:val="0"/>
          <w:numId w:val="2"/>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Keadaan Guru, Siswa, dan Sarana Prasarana</w:t>
      </w:r>
    </w:p>
    <w:p w:rsidR="00BE3C48" w:rsidRDefault="00BE3C48" w:rsidP="00C1309D">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Keadaan Guru</w:t>
      </w:r>
    </w:p>
    <w:p w:rsidR="00BE3C48" w:rsidRDefault="00BE3C48" w:rsidP="00E2133F">
      <w:pPr>
        <w:pStyle w:val="ListParagraph"/>
        <w:spacing w:after="0" w:line="480" w:lineRule="auto"/>
        <w:ind w:left="1080"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Keadaan </w:t>
      </w:r>
      <w:r w:rsidR="0084516D">
        <w:rPr>
          <w:rFonts w:ascii="Times New Roman" w:hAnsi="Times New Roman" w:cs="Times New Roman"/>
          <w:sz w:val="24"/>
          <w:szCs w:val="24"/>
        </w:rPr>
        <w:t>guru-guru pada tahun 2011/2012, MI Arrohmat Ringinsari Sumberingin Sanankulon Blitar</w:t>
      </w:r>
      <w:r w:rsidR="009D7EBB">
        <w:rPr>
          <w:rFonts w:ascii="Times New Roman" w:hAnsi="Times New Roman" w:cs="Times New Roman"/>
          <w:sz w:val="24"/>
          <w:szCs w:val="24"/>
        </w:rPr>
        <w:t xml:space="preserve"> telah memiliki tena</w:t>
      </w:r>
      <w:r w:rsidR="0084516D">
        <w:rPr>
          <w:rFonts w:ascii="Times New Roman" w:hAnsi="Times New Roman" w:cs="Times New Roman"/>
          <w:sz w:val="24"/>
          <w:szCs w:val="24"/>
        </w:rPr>
        <w:t>ga pengajar sebanyak 10 orang termasuk kepala sekolah.</w:t>
      </w:r>
      <w:proofErr w:type="gramEnd"/>
      <w:r w:rsidR="0084516D">
        <w:rPr>
          <w:rFonts w:ascii="Times New Roman" w:hAnsi="Times New Roman" w:cs="Times New Roman"/>
          <w:sz w:val="24"/>
          <w:szCs w:val="24"/>
        </w:rPr>
        <w:t xml:space="preserve"> </w:t>
      </w:r>
      <w:proofErr w:type="gramStart"/>
      <w:r w:rsidR="0084516D">
        <w:rPr>
          <w:rFonts w:ascii="Times New Roman" w:hAnsi="Times New Roman" w:cs="Times New Roman"/>
          <w:sz w:val="24"/>
          <w:szCs w:val="24"/>
        </w:rPr>
        <w:t xml:space="preserve">Adapun dilihat dari tingkat pendidikannya sebagian besar guru berasal dari lulusan SI dan ada juga </w:t>
      </w:r>
      <w:r w:rsidR="0084516D">
        <w:rPr>
          <w:rFonts w:ascii="Times New Roman" w:hAnsi="Times New Roman" w:cs="Times New Roman"/>
          <w:sz w:val="24"/>
          <w:szCs w:val="24"/>
        </w:rPr>
        <w:lastRenderedPageBreak/>
        <w:t>yang masih D2.</w:t>
      </w:r>
      <w:proofErr w:type="gramEnd"/>
      <w:r w:rsidR="0084516D">
        <w:rPr>
          <w:rFonts w:ascii="Times New Roman" w:hAnsi="Times New Roman" w:cs="Times New Roman"/>
          <w:sz w:val="24"/>
          <w:szCs w:val="24"/>
        </w:rPr>
        <w:t xml:space="preserve"> Untuk mengetahui keadaan MI Arrohmat Ringinsari Sumberingin Sanankulon Blitar dapat dilihat pada tabel di bawah ini:</w:t>
      </w:r>
    </w:p>
    <w:p w:rsidR="0084516D" w:rsidRDefault="0084516D" w:rsidP="009D7EBB">
      <w:pPr>
        <w:pStyle w:val="ListParagraph"/>
        <w:spacing w:after="0" w:line="360" w:lineRule="auto"/>
        <w:ind w:left="2160" w:hanging="1080"/>
        <w:jc w:val="both"/>
        <w:rPr>
          <w:rFonts w:ascii="Times New Roman" w:hAnsi="Times New Roman" w:cs="Times New Roman"/>
          <w:b/>
          <w:sz w:val="24"/>
          <w:szCs w:val="24"/>
        </w:rPr>
      </w:pPr>
      <w:r w:rsidRPr="003C14F2">
        <w:rPr>
          <w:rFonts w:ascii="Times New Roman" w:hAnsi="Times New Roman" w:cs="Times New Roman"/>
          <w:b/>
          <w:sz w:val="24"/>
          <w:szCs w:val="24"/>
        </w:rPr>
        <w:t>Tabel 4.1 Data</w:t>
      </w:r>
      <w:r w:rsidR="003C14F2">
        <w:rPr>
          <w:rFonts w:ascii="Times New Roman" w:hAnsi="Times New Roman" w:cs="Times New Roman"/>
          <w:b/>
          <w:sz w:val="24"/>
          <w:szCs w:val="24"/>
        </w:rPr>
        <w:t xml:space="preserve"> Guru MI Arrohmat Ringinsari S</w:t>
      </w:r>
      <w:r w:rsidR="003C14F2" w:rsidRPr="003C14F2">
        <w:rPr>
          <w:rFonts w:ascii="Times New Roman" w:hAnsi="Times New Roman" w:cs="Times New Roman"/>
          <w:b/>
          <w:sz w:val="24"/>
          <w:szCs w:val="24"/>
        </w:rPr>
        <w:t>umberingin Sanankulon Blitar</w:t>
      </w:r>
      <w:r w:rsidR="009D7EBB">
        <w:rPr>
          <w:rFonts w:ascii="Times New Roman" w:hAnsi="Times New Roman" w:cs="Times New Roman"/>
          <w:b/>
          <w:sz w:val="24"/>
          <w:szCs w:val="24"/>
        </w:rPr>
        <w:t xml:space="preserve"> Tahun Ajaran 2011/2012</w:t>
      </w:r>
    </w:p>
    <w:tbl>
      <w:tblPr>
        <w:tblStyle w:val="TableGrid"/>
        <w:tblW w:w="0" w:type="auto"/>
        <w:tblInd w:w="198" w:type="dxa"/>
        <w:tblLayout w:type="fixed"/>
        <w:tblLook w:val="04A0"/>
      </w:tblPr>
      <w:tblGrid>
        <w:gridCol w:w="540"/>
        <w:gridCol w:w="2340"/>
        <w:gridCol w:w="1620"/>
        <w:gridCol w:w="1170"/>
        <w:gridCol w:w="630"/>
        <w:gridCol w:w="720"/>
        <w:gridCol w:w="1112"/>
      </w:tblGrid>
      <w:tr w:rsidR="00877EBA" w:rsidTr="001510DC">
        <w:tc>
          <w:tcPr>
            <w:tcW w:w="540" w:type="dxa"/>
            <w:vMerge w:val="restart"/>
            <w:vAlign w:val="center"/>
          </w:tcPr>
          <w:p w:rsidR="00B10C85" w:rsidRPr="003F545A" w:rsidRDefault="00B10C85" w:rsidP="003F545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No</w:t>
            </w:r>
          </w:p>
        </w:tc>
        <w:tc>
          <w:tcPr>
            <w:tcW w:w="2340" w:type="dxa"/>
            <w:vMerge w:val="restart"/>
            <w:vAlign w:val="center"/>
          </w:tcPr>
          <w:p w:rsidR="00B10C85" w:rsidRPr="003F545A" w:rsidRDefault="00B10C85" w:rsidP="003F545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Nama</w:t>
            </w:r>
          </w:p>
        </w:tc>
        <w:tc>
          <w:tcPr>
            <w:tcW w:w="1620" w:type="dxa"/>
            <w:vMerge w:val="restart"/>
            <w:vAlign w:val="center"/>
          </w:tcPr>
          <w:p w:rsidR="00B10C85" w:rsidRPr="003F545A" w:rsidRDefault="00B10C85" w:rsidP="00B10C85">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Tempat, Tanggal Lahir</w:t>
            </w:r>
          </w:p>
        </w:tc>
        <w:tc>
          <w:tcPr>
            <w:tcW w:w="1170" w:type="dxa"/>
            <w:vMerge w:val="restart"/>
            <w:vAlign w:val="center"/>
          </w:tcPr>
          <w:p w:rsidR="00B10C85" w:rsidRPr="003F545A" w:rsidRDefault="00B10C85" w:rsidP="00B10C85">
            <w:pPr>
              <w:pStyle w:val="ListParagraph"/>
              <w:ind w:left="0"/>
              <w:jc w:val="center"/>
              <w:rPr>
                <w:rFonts w:ascii="Times New Roman" w:hAnsi="Times New Roman" w:cs="Times New Roman"/>
                <w:sz w:val="20"/>
                <w:szCs w:val="20"/>
              </w:rPr>
            </w:pPr>
            <w:r>
              <w:rPr>
                <w:rFonts w:ascii="Times New Roman" w:hAnsi="Times New Roman" w:cs="Times New Roman"/>
                <w:sz w:val="20"/>
                <w:szCs w:val="20"/>
              </w:rPr>
              <w:t>Pendidikan Terakhir</w:t>
            </w:r>
          </w:p>
        </w:tc>
        <w:tc>
          <w:tcPr>
            <w:tcW w:w="1350" w:type="dxa"/>
            <w:gridSpan w:val="2"/>
          </w:tcPr>
          <w:p w:rsidR="00B10C85" w:rsidRPr="003F545A" w:rsidRDefault="00B10C85" w:rsidP="003F545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Status Pegawai</w:t>
            </w:r>
          </w:p>
        </w:tc>
        <w:tc>
          <w:tcPr>
            <w:tcW w:w="1112" w:type="dxa"/>
            <w:vMerge w:val="restart"/>
            <w:vAlign w:val="center"/>
          </w:tcPr>
          <w:p w:rsidR="00B10C85" w:rsidRPr="003F545A" w:rsidRDefault="00B10C85" w:rsidP="00B10C85">
            <w:pPr>
              <w:pStyle w:val="ListParagraph"/>
              <w:ind w:left="0"/>
              <w:jc w:val="center"/>
              <w:rPr>
                <w:rFonts w:ascii="Times New Roman" w:hAnsi="Times New Roman" w:cs="Times New Roman"/>
                <w:sz w:val="20"/>
                <w:szCs w:val="20"/>
              </w:rPr>
            </w:pPr>
            <w:r>
              <w:rPr>
                <w:rFonts w:ascii="Times New Roman" w:hAnsi="Times New Roman" w:cs="Times New Roman"/>
                <w:sz w:val="20"/>
                <w:szCs w:val="20"/>
              </w:rPr>
              <w:t>Jabatan</w:t>
            </w:r>
          </w:p>
        </w:tc>
      </w:tr>
      <w:tr w:rsidR="001510DC" w:rsidTr="001510DC">
        <w:tc>
          <w:tcPr>
            <w:tcW w:w="540" w:type="dxa"/>
            <w:vMerge/>
          </w:tcPr>
          <w:p w:rsidR="00B10C85" w:rsidRPr="003F545A" w:rsidRDefault="00B10C85" w:rsidP="003F545A">
            <w:pPr>
              <w:pStyle w:val="ListParagraph"/>
              <w:ind w:left="0"/>
              <w:jc w:val="center"/>
              <w:rPr>
                <w:rFonts w:ascii="Times New Roman" w:hAnsi="Times New Roman" w:cs="Times New Roman"/>
                <w:sz w:val="20"/>
                <w:szCs w:val="20"/>
              </w:rPr>
            </w:pPr>
          </w:p>
        </w:tc>
        <w:tc>
          <w:tcPr>
            <w:tcW w:w="2340" w:type="dxa"/>
            <w:vMerge/>
          </w:tcPr>
          <w:p w:rsidR="00B10C85" w:rsidRPr="003F545A" w:rsidRDefault="00B10C85" w:rsidP="003F545A">
            <w:pPr>
              <w:pStyle w:val="ListParagraph"/>
              <w:ind w:left="0"/>
              <w:jc w:val="center"/>
              <w:rPr>
                <w:rFonts w:ascii="Times New Roman" w:hAnsi="Times New Roman" w:cs="Times New Roman"/>
                <w:sz w:val="20"/>
                <w:szCs w:val="20"/>
              </w:rPr>
            </w:pPr>
          </w:p>
        </w:tc>
        <w:tc>
          <w:tcPr>
            <w:tcW w:w="1620" w:type="dxa"/>
            <w:vMerge/>
          </w:tcPr>
          <w:p w:rsidR="00B10C85" w:rsidRPr="003F545A" w:rsidRDefault="00B10C85" w:rsidP="003F545A">
            <w:pPr>
              <w:pStyle w:val="ListParagraph"/>
              <w:ind w:left="0"/>
              <w:jc w:val="center"/>
              <w:rPr>
                <w:rFonts w:ascii="Times New Roman" w:hAnsi="Times New Roman" w:cs="Times New Roman"/>
                <w:sz w:val="20"/>
                <w:szCs w:val="20"/>
              </w:rPr>
            </w:pPr>
          </w:p>
        </w:tc>
        <w:tc>
          <w:tcPr>
            <w:tcW w:w="1170" w:type="dxa"/>
            <w:vMerge/>
          </w:tcPr>
          <w:p w:rsidR="00B10C85" w:rsidRPr="003F545A" w:rsidRDefault="00B10C85" w:rsidP="003F545A">
            <w:pPr>
              <w:pStyle w:val="ListParagraph"/>
              <w:ind w:left="0"/>
              <w:jc w:val="center"/>
              <w:rPr>
                <w:rFonts w:ascii="Times New Roman" w:hAnsi="Times New Roman" w:cs="Times New Roman"/>
                <w:sz w:val="20"/>
                <w:szCs w:val="20"/>
              </w:rPr>
            </w:pPr>
          </w:p>
        </w:tc>
        <w:tc>
          <w:tcPr>
            <w:tcW w:w="630" w:type="dxa"/>
            <w:vAlign w:val="center"/>
          </w:tcPr>
          <w:p w:rsidR="00B10C85" w:rsidRPr="003F545A" w:rsidRDefault="00B10C85" w:rsidP="00B10C85">
            <w:pPr>
              <w:pStyle w:val="ListParagraph"/>
              <w:ind w:left="0"/>
              <w:jc w:val="center"/>
              <w:rPr>
                <w:rFonts w:ascii="Times New Roman" w:hAnsi="Times New Roman" w:cs="Times New Roman"/>
                <w:sz w:val="20"/>
                <w:szCs w:val="20"/>
              </w:rPr>
            </w:pPr>
            <w:r>
              <w:rPr>
                <w:rFonts w:ascii="Times New Roman" w:hAnsi="Times New Roman" w:cs="Times New Roman"/>
                <w:sz w:val="20"/>
                <w:szCs w:val="20"/>
              </w:rPr>
              <w:t>PNS</w:t>
            </w:r>
          </w:p>
        </w:tc>
        <w:tc>
          <w:tcPr>
            <w:tcW w:w="720" w:type="dxa"/>
            <w:vAlign w:val="center"/>
          </w:tcPr>
          <w:p w:rsidR="00B10C85" w:rsidRPr="003F545A" w:rsidRDefault="00B10C85" w:rsidP="00B10C85">
            <w:pPr>
              <w:pStyle w:val="ListParagraph"/>
              <w:ind w:left="0"/>
              <w:jc w:val="center"/>
              <w:rPr>
                <w:rFonts w:ascii="Times New Roman" w:hAnsi="Times New Roman" w:cs="Times New Roman"/>
                <w:sz w:val="20"/>
                <w:szCs w:val="20"/>
              </w:rPr>
            </w:pPr>
            <w:r>
              <w:rPr>
                <w:rFonts w:ascii="Times New Roman" w:hAnsi="Times New Roman" w:cs="Times New Roman"/>
                <w:sz w:val="20"/>
                <w:szCs w:val="20"/>
              </w:rPr>
              <w:t>Non PNS</w:t>
            </w:r>
          </w:p>
        </w:tc>
        <w:tc>
          <w:tcPr>
            <w:tcW w:w="1112" w:type="dxa"/>
            <w:vMerge/>
          </w:tcPr>
          <w:p w:rsidR="00B10C85" w:rsidRPr="003F545A" w:rsidRDefault="00B10C85" w:rsidP="003F545A">
            <w:pPr>
              <w:pStyle w:val="ListParagraph"/>
              <w:ind w:left="0"/>
              <w:jc w:val="center"/>
              <w:rPr>
                <w:rFonts w:ascii="Times New Roman" w:hAnsi="Times New Roman" w:cs="Times New Roman"/>
                <w:sz w:val="20"/>
                <w:szCs w:val="20"/>
              </w:rPr>
            </w:pPr>
          </w:p>
        </w:tc>
      </w:tr>
      <w:tr w:rsidR="00877EBA" w:rsidTr="001510DC">
        <w:tc>
          <w:tcPr>
            <w:tcW w:w="540" w:type="dxa"/>
          </w:tcPr>
          <w:p w:rsidR="003F545A" w:rsidRPr="003F545A" w:rsidRDefault="003F545A" w:rsidP="003F545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tc>
        <w:tc>
          <w:tcPr>
            <w:tcW w:w="2340" w:type="dxa"/>
          </w:tcPr>
          <w:p w:rsidR="003F545A" w:rsidRPr="003F545A" w:rsidRDefault="00B10C85"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Eva Zubaidah, S.Pd.I</w:t>
            </w:r>
          </w:p>
        </w:tc>
        <w:tc>
          <w:tcPr>
            <w:tcW w:w="1620" w:type="dxa"/>
          </w:tcPr>
          <w:p w:rsidR="003F545A" w:rsidRPr="003F545A" w:rsidRDefault="00B10C85"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Blitar</w:t>
            </w:r>
            <w:r w:rsidR="001510DC">
              <w:rPr>
                <w:rFonts w:ascii="Times New Roman" w:hAnsi="Times New Roman" w:cs="Times New Roman"/>
                <w:sz w:val="20"/>
                <w:szCs w:val="20"/>
              </w:rPr>
              <w:t xml:space="preserve">,28       </w:t>
            </w:r>
            <w:r>
              <w:rPr>
                <w:rFonts w:ascii="Times New Roman" w:hAnsi="Times New Roman" w:cs="Times New Roman"/>
                <w:sz w:val="20"/>
                <w:szCs w:val="20"/>
              </w:rPr>
              <w:t xml:space="preserve"> Mei 1980</w:t>
            </w:r>
          </w:p>
        </w:tc>
        <w:tc>
          <w:tcPr>
            <w:tcW w:w="1170" w:type="dxa"/>
          </w:tcPr>
          <w:p w:rsidR="003F545A" w:rsidRPr="003F545A" w:rsidRDefault="00B10C85"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w:t>
            </w:r>
          </w:p>
        </w:tc>
        <w:tc>
          <w:tcPr>
            <w:tcW w:w="630" w:type="dxa"/>
          </w:tcPr>
          <w:p w:rsidR="003F545A" w:rsidRPr="003F545A" w:rsidRDefault="00B10C85" w:rsidP="001510D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PNS</w:t>
            </w:r>
          </w:p>
        </w:tc>
        <w:tc>
          <w:tcPr>
            <w:tcW w:w="720" w:type="dxa"/>
          </w:tcPr>
          <w:p w:rsidR="003F545A" w:rsidRPr="003F545A" w:rsidRDefault="003F545A" w:rsidP="00B10C85">
            <w:pPr>
              <w:pStyle w:val="ListParagraph"/>
              <w:ind w:left="0"/>
              <w:jc w:val="both"/>
              <w:rPr>
                <w:rFonts w:ascii="Times New Roman" w:hAnsi="Times New Roman" w:cs="Times New Roman"/>
                <w:sz w:val="20"/>
                <w:szCs w:val="20"/>
              </w:rPr>
            </w:pPr>
          </w:p>
        </w:tc>
        <w:tc>
          <w:tcPr>
            <w:tcW w:w="1112" w:type="dxa"/>
          </w:tcPr>
          <w:p w:rsidR="003F545A" w:rsidRPr="003F545A" w:rsidRDefault="00B10C85"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Kepsek</w:t>
            </w:r>
          </w:p>
        </w:tc>
      </w:tr>
      <w:tr w:rsidR="00877EBA" w:rsidTr="001510DC">
        <w:tc>
          <w:tcPr>
            <w:tcW w:w="540" w:type="dxa"/>
          </w:tcPr>
          <w:p w:rsidR="003F545A" w:rsidRPr="003F545A" w:rsidRDefault="003F545A" w:rsidP="003F545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p>
        </w:tc>
        <w:tc>
          <w:tcPr>
            <w:tcW w:w="2340" w:type="dxa"/>
          </w:tcPr>
          <w:p w:rsidR="003F545A" w:rsidRPr="003F545A" w:rsidRDefault="00B10C85"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Anis Yuhana Rahmawati, S.Pd.I</w:t>
            </w:r>
          </w:p>
        </w:tc>
        <w:tc>
          <w:tcPr>
            <w:tcW w:w="1620" w:type="dxa"/>
          </w:tcPr>
          <w:p w:rsidR="003F545A" w:rsidRPr="003F545A" w:rsidRDefault="00B10C85"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Blitar</w:t>
            </w:r>
            <w:r w:rsidR="00877EBA">
              <w:rPr>
                <w:rFonts w:ascii="Times New Roman" w:hAnsi="Times New Roman" w:cs="Times New Roman"/>
                <w:sz w:val="20"/>
                <w:szCs w:val="20"/>
              </w:rPr>
              <w:t xml:space="preserve">,10 </w:t>
            </w:r>
            <w:r>
              <w:rPr>
                <w:rFonts w:ascii="Times New Roman" w:hAnsi="Times New Roman" w:cs="Times New Roman"/>
                <w:sz w:val="20"/>
                <w:szCs w:val="20"/>
              </w:rPr>
              <w:t>Oktober 1973</w:t>
            </w:r>
          </w:p>
        </w:tc>
        <w:tc>
          <w:tcPr>
            <w:tcW w:w="1170" w:type="dxa"/>
          </w:tcPr>
          <w:p w:rsidR="003F545A" w:rsidRPr="003F545A" w:rsidRDefault="00B10C85"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w:t>
            </w:r>
          </w:p>
        </w:tc>
        <w:tc>
          <w:tcPr>
            <w:tcW w:w="630" w:type="dxa"/>
          </w:tcPr>
          <w:p w:rsidR="003F545A" w:rsidRPr="003F545A" w:rsidRDefault="003F545A" w:rsidP="00B10C85">
            <w:pPr>
              <w:pStyle w:val="ListParagraph"/>
              <w:ind w:left="0"/>
              <w:jc w:val="both"/>
              <w:rPr>
                <w:rFonts w:ascii="Times New Roman" w:hAnsi="Times New Roman" w:cs="Times New Roman"/>
                <w:sz w:val="20"/>
                <w:szCs w:val="20"/>
              </w:rPr>
            </w:pPr>
          </w:p>
        </w:tc>
        <w:tc>
          <w:tcPr>
            <w:tcW w:w="720" w:type="dxa"/>
          </w:tcPr>
          <w:p w:rsidR="003F545A" w:rsidRPr="003F545A" w:rsidRDefault="00B10C85"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GTY</w:t>
            </w:r>
          </w:p>
        </w:tc>
        <w:tc>
          <w:tcPr>
            <w:tcW w:w="1112" w:type="dxa"/>
          </w:tcPr>
          <w:p w:rsidR="003F545A" w:rsidRPr="003F545A" w:rsidRDefault="00B10C85"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Wali Kelas III</w:t>
            </w:r>
          </w:p>
        </w:tc>
      </w:tr>
      <w:tr w:rsidR="00877EBA" w:rsidTr="001510DC">
        <w:tc>
          <w:tcPr>
            <w:tcW w:w="540" w:type="dxa"/>
          </w:tcPr>
          <w:p w:rsidR="003F545A" w:rsidRPr="003F545A" w:rsidRDefault="003F545A" w:rsidP="003F545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tc>
        <w:tc>
          <w:tcPr>
            <w:tcW w:w="2340" w:type="dxa"/>
          </w:tcPr>
          <w:p w:rsidR="003F545A" w:rsidRPr="003F545A" w:rsidRDefault="00877EBA"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Sri Wigati, A.Ma</w:t>
            </w:r>
          </w:p>
        </w:tc>
        <w:tc>
          <w:tcPr>
            <w:tcW w:w="1620" w:type="dxa"/>
          </w:tcPr>
          <w:p w:rsidR="00877EBA" w:rsidRDefault="00877EBA"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Blitar,08 </w:t>
            </w:r>
          </w:p>
          <w:p w:rsidR="003F545A" w:rsidRPr="003F545A" w:rsidRDefault="00877EBA"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Juli 1966</w:t>
            </w:r>
          </w:p>
        </w:tc>
        <w:tc>
          <w:tcPr>
            <w:tcW w:w="1170" w:type="dxa"/>
          </w:tcPr>
          <w:p w:rsidR="003F545A" w:rsidRPr="003F545A" w:rsidRDefault="00877EBA"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D2</w:t>
            </w:r>
          </w:p>
        </w:tc>
        <w:tc>
          <w:tcPr>
            <w:tcW w:w="630" w:type="dxa"/>
          </w:tcPr>
          <w:p w:rsidR="003F545A" w:rsidRPr="003F545A" w:rsidRDefault="003F545A" w:rsidP="00B10C85">
            <w:pPr>
              <w:pStyle w:val="ListParagraph"/>
              <w:ind w:left="0"/>
              <w:jc w:val="both"/>
              <w:rPr>
                <w:rFonts w:ascii="Times New Roman" w:hAnsi="Times New Roman" w:cs="Times New Roman"/>
                <w:sz w:val="20"/>
                <w:szCs w:val="20"/>
              </w:rPr>
            </w:pPr>
          </w:p>
        </w:tc>
        <w:tc>
          <w:tcPr>
            <w:tcW w:w="720" w:type="dxa"/>
          </w:tcPr>
          <w:p w:rsidR="003F545A" w:rsidRPr="003F545A" w:rsidRDefault="00877EBA"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GTY</w:t>
            </w:r>
          </w:p>
        </w:tc>
        <w:tc>
          <w:tcPr>
            <w:tcW w:w="1112" w:type="dxa"/>
          </w:tcPr>
          <w:p w:rsidR="003F545A" w:rsidRPr="003F545A" w:rsidRDefault="00877EBA"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Wali Kelas VI</w:t>
            </w:r>
          </w:p>
        </w:tc>
      </w:tr>
      <w:tr w:rsidR="00877EBA" w:rsidTr="001510DC">
        <w:tc>
          <w:tcPr>
            <w:tcW w:w="540" w:type="dxa"/>
          </w:tcPr>
          <w:p w:rsidR="003F545A" w:rsidRPr="003F545A" w:rsidRDefault="003F545A" w:rsidP="003F545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2340" w:type="dxa"/>
          </w:tcPr>
          <w:p w:rsidR="003F545A" w:rsidRPr="003F545A" w:rsidRDefault="00877EBA"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Didik Fauzi, S.Pd.I</w:t>
            </w:r>
          </w:p>
        </w:tc>
        <w:tc>
          <w:tcPr>
            <w:tcW w:w="1620" w:type="dxa"/>
          </w:tcPr>
          <w:p w:rsidR="003F545A" w:rsidRPr="003F545A" w:rsidRDefault="00877EBA"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Blitar,19 Februari 1982</w:t>
            </w:r>
          </w:p>
        </w:tc>
        <w:tc>
          <w:tcPr>
            <w:tcW w:w="1170" w:type="dxa"/>
          </w:tcPr>
          <w:p w:rsidR="003F545A" w:rsidRPr="003F545A" w:rsidRDefault="00877EBA"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w:t>
            </w:r>
          </w:p>
        </w:tc>
        <w:tc>
          <w:tcPr>
            <w:tcW w:w="630" w:type="dxa"/>
          </w:tcPr>
          <w:p w:rsidR="003F545A" w:rsidRPr="003F545A" w:rsidRDefault="003F545A" w:rsidP="00B10C85">
            <w:pPr>
              <w:pStyle w:val="ListParagraph"/>
              <w:ind w:left="0"/>
              <w:jc w:val="both"/>
              <w:rPr>
                <w:rFonts w:ascii="Times New Roman" w:hAnsi="Times New Roman" w:cs="Times New Roman"/>
                <w:sz w:val="20"/>
                <w:szCs w:val="20"/>
              </w:rPr>
            </w:pPr>
          </w:p>
        </w:tc>
        <w:tc>
          <w:tcPr>
            <w:tcW w:w="720" w:type="dxa"/>
          </w:tcPr>
          <w:p w:rsidR="003F545A" w:rsidRPr="003F545A" w:rsidRDefault="00877EBA"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GTY</w:t>
            </w:r>
          </w:p>
        </w:tc>
        <w:tc>
          <w:tcPr>
            <w:tcW w:w="1112" w:type="dxa"/>
          </w:tcPr>
          <w:p w:rsidR="003F545A" w:rsidRPr="003F545A" w:rsidRDefault="00877EBA"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Bendahara</w:t>
            </w:r>
          </w:p>
        </w:tc>
      </w:tr>
      <w:tr w:rsidR="00877EBA" w:rsidTr="001510DC">
        <w:tc>
          <w:tcPr>
            <w:tcW w:w="540" w:type="dxa"/>
          </w:tcPr>
          <w:p w:rsidR="003F545A" w:rsidRPr="003F545A" w:rsidRDefault="003F545A" w:rsidP="003F545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2340" w:type="dxa"/>
          </w:tcPr>
          <w:p w:rsidR="003F545A" w:rsidRPr="003F545A" w:rsidRDefault="00877EBA"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Yuliawati Musdaria, S.Pd</w:t>
            </w:r>
          </w:p>
        </w:tc>
        <w:tc>
          <w:tcPr>
            <w:tcW w:w="1620" w:type="dxa"/>
          </w:tcPr>
          <w:p w:rsidR="003F545A" w:rsidRDefault="00877EBA"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Jakarta, 06</w:t>
            </w:r>
          </w:p>
          <w:p w:rsidR="00877EBA" w:rsidRPr="003F545A" w:rsidRDefault="00877EBA"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Juli 1983</w:t>
            </w:r>
          </w:p>
        </w:tc>
        <w:tc>
          <w:tcPr>
            <w:tcW w:w="1170" w:type="dxa"/>
          </w:tcPr>
          <w:p w:rsidR="003F545A" w:rsidRPr="003F545A" w:rsidRDefault="00877EBA"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w:t>
            </w:r>
          </w:p>
        </w:tc>
        <w:tc>
          <w:tcPr>
            <w:tcW w:w="630" w:type="dxa"/>
          </w:tcPr>
          <w:p w:rsidR="003F545A" w:rsidRPr="003F545A" w:rsidRDefault="003F545A" w:rsidP="00B10C85">
            <w:pPr>
              <w:pStyle w:val="ListParagraph"/>
              <w:ind w:left="0"/>
              <w:jc w:val="both"/>
              <w:rPr>
                <w:rFonts w:ascii="Times New Roman" w:hAnsi="Times New Roman" w:cs="Times New Roman"/>
                <w:sz w:val="20"/>
                <w:szCs w:val="20"/>
              </w:rPr>
            </w:pPr>
          </w:p>
        </w:tc>
        <w:tc>
          <w:tcPr>
            <w:tcW w:w="720" w:type="dxa"/>
          </w:tcPr>
          <w:p w:rsidR="003F545A" w:rsidRPr="003F545A" w:rsidRDefault="00877EBA"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GTY</w:t>
            </w:r>
          </w:p>
        </w:tc>
        <w:tc>
          <w:tcPr>
            <w:tcW w:w="1112" w:type="dxa"/>
          </w:tcPr>
          <w:p w:rsidR="003F545A" w:rsidRPr="003F545A" w:rsidRDefault="00877EBA"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Wali Kelas I</w:t>
            </w:r>
          </w:p>
        </w:tc>
      </w:tr>
      <w:tr w:rsidR="00877EBA" w:rsidTr="001510DC">
        <w:tc>
          <w:tcPr>
            <w:tcW w:w="540" w:type="dxa"/>
          </w:tcPr>
          <w:p w:rsidR="003F545A" w:rsidRPr="003F545A" w:rsidRDefault="003F545A" w:rsidP="003F545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w:t>
            </w:r>
          </w:p>
        </w:tc>
        <w:tc>
          <w:tcPr>
            <w:tcW w:w="2340" w:type="dxa"/>
          </w:tcPr>
          <w:p w:rsidR="003F545A" w:rsidRP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Susi Mahmmudah, S.Pd.I</w:t>
            </w:r>
          </w:p>
        </w:tc>
        <w:tc>
          <w:tcPr>
            <w:tcW w:w="1620" w:type="dxa"/>
          </w:tcPr>
          <w:p w:rsid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Blitar, 04</w:t>
            </w:r>
          </w:p>
          <w:p w:rsidR="001510DC" w:rsidRP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Oktober 1981</w:t>
            </w:r>
          </w:p>
        </w:tc>
        <w:tc>
          <w:tcPr>
            <w:tcW w:w="1170" w:type="dxa"/>
          </w:tcPr>
          <w:p w:rsidR="003F545A" w:rsidRPr="003F545A" w:rsidRDefault="001510DC"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w:t>
            </w:r>
          </w:p>
        </w:tc>
        <w:tc>
          <w:tcPr>
            <w:tcW w:w="630" w:type="dxa"/>
          </w:tcPr>
          <w:p w:rsidR="003F545A" w:rsidRPr="003F545A" w:rsidRDefault="003F545A" w:rsidP="00B10C85">
            <w:pPr>
              <w:pStyle w:val="ListParagraph"/>
              <w:ind w:left="0"/>
              <w:jc w:val="both"/>
              <w:rPr>
                <w:rFonts w:ascii="Times New Roman" w:hAnsi="Times New Roman" w:cs="Times New Roman"/>
                <w:sz w:val="20"/>
                <w:szCs w:val="20"/>
              </w:rPr>
            </w:pPr>
          </w:p>
        </w:tc>
        <w:tc>
          <w:tcPr>
            <w:tcW w:w="720" w:type="dxa"/>
          </w:tcPr>
          <w:p w:rsidR="003F545A" w:rsidRPr="003F545A" w:rsidRDefault="001510DC"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GTY</w:t>
            </w:r>
          </w:p>
        </w:tc>
        <w:tc>
          <w:tcPr>
            <w:tcW w:w="1112" w:type="dxa"/>
          </w:tcPr>
          <w:p w:rsidR="003F545A" w:rsidRPr="003F545A" w:rsidRDefault="00877EBA"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Wali Kelas I</w:t>
            </w:r>
            <w:r w:rsidR="001510DC">
              <w:rPr>
                <w:rFonts w:ascii="Times New Roman" w:hAnsi="Times New Roman" w:cs="Times New Roman"/>
                <w:sz w:val="20"/>
                <w:szCs w:val="20"/>
              </w:rPr>
              <w:t>I</w:t>
            </w:r>
          </w:p>
        </w:tc>
      </w:tr>
      <w:tr w:rsidR="00877EBA" w:rsidTr="001510DC">
        <w:tc>
          <w:tcPr>
            <w:tcW w:w="540" w:type="dxa"/>
          </w:tcPr>
          <w:p w:rsidR="003F545A" w:rsidRPr="003F545A" w:rsidRDefault="003F545A" w:rsidP="003F545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w:t>
            </w:r>
          </w:p>
        </w:tc>
        <w:tc>
          <w:tcPr>
            <w:tcW w:w="2340" w:type="dxa"/>
          </w:tcPr>
          <w:p w:rsidR="003F545A" w:rsidRP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Fathul Muin, S.Pd.I</w:t>
            </w:r>
          </w:p>
        </w:tc>
        <w:tc>
          <w:tcPr>
            <w:tcW w:w="1620" w:type="dxa"/>
          </w:tcPr>
          <w:p w:rsid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Blitar,28</w:t>
            </w:r>
          </w:p>
          <w:p w:rsidR="001510DC" w:rsidRP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Juni 1986</w:t>
            </w:r>
          </w:p>
        </w:tc>
        <w:tc>
          <w:tcPr>
            <w:tcW w:w="1170" w:type="dxa"/>
          </w:tcPr>
          <w:p w:rsidR="003F545A" w:rsidRPr="003F545A" w:rsidRDefault="001510DC"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w:t>
            </w:r>
          </w:p>
        </w:tc>
        <w:tc>
          <w:tcPr>
            <w:tcW w:w="630" w:type="dxa"/>
          </w:tcPr>
          <w:p w:rsidR="003F545A" w:rsidRPr="003F545A" w:rsidRDefault="003F545A" w:rsidP="00B10C85">
            <w:pPr>
              <w:pStyle w:val="ListParagraph"/>
              <w:ind w:left="0"/>
              <w:jc w:val="both"/>
              <w:rPr>
                <w:rFonts w:ascii="Times New Roman" w:hAnsi="Times New Roman" w:cs="Times New Roman"/>
                <w:sz w:val="20"/>
                <w:szCs w:val="20"/>
              </w:rPr>
            </w:pPr>
          </w:p>
        </w:tc>
        <w:tc>
          <w:tcPr>
            <w:tcW w:w="720" w:type="dxa"/>
          </w:tcPr>
          <w:p w:rsidR="003F545A" w:rsidRPr="003F545A" w:rsidRDefault="001510DC"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GTY</w:t>
            </w:r>
          </w:p>
        </w:tc>
        <w:tc>
          <w:tcPr>
            <w:tcW w:w="1112" w:type="dxa"/>
          </w:tcPr>
          <w:p w:rsidR="003F545A" w:rsidRP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Wali Kelas IV </w:t>
            </w:r>
          </w:p>
        </w:tc>
      </w:tr>
      <w:tr w:rsidR="00877EBA" w:rsidTr="001510DC">
        <w:tc>
          <w:tcPr>
            <w:tcW w:w="540" w:type="dxa"/>
          </w:tcPr>
          <w:p w:rsidR="003F545A" w:rsidRPr="003F545A" w:rsidRDefault="003F545A" w:rsidP="003F545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w:t>
            </w:r>
          </w:p>
        </w:tc>
        <w:tc>
          <w:tcPr>
            <w:tcW w:w="2340" w:type="dxa"/>
          </w:tcPr>
          <w:p w:rsidR="003F545A" w:rsidRP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Nur Huda, S.Pd</w:t>
            </w:r>
          </w:p>
        </w:tc>
        <w:tc>
          <w:tcPr>
            <w:tcW w:w="1620" w:type="dxa"/>
          </w:tcPr>
          <w:p w:rsid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Blitar, 22</w:t>
            </w:r>
          </w:p>
          <w:p w:rsidR="001510DC" w:rsidRP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Januari 1986</w:t>
            </w:r>
          </w:p>
        </w:tc>
        <w:tc>
          <w:tcPr>
            <w:tcW w:w="1170" w:type="dxa"/>
          </w:tcPr>
          <w:p w:rsidR="003F545A" w:rsidRPr="003F545A" w:rsidRDefault="001510DC"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w:t>
            </w:r>
          </w:p>
        </w:tc>
        <w:tc>
          <w:tcPr>
            <w:tcW w:w="630" w:type="dxa"/>
          </w:tcPr>
          <w:p w:rsidR="003F545A" w:rsidRPr="003F545A" w:rsidRDefault="003F545A" w:rsidP="00B10C85">
            <w:pPr>
              <w:pStyle w:val="ListParagraph"/>
              <w:ind w:left="0"/>
              <w:jc w:val="both"/>
              <w:rPr>
                <w:rFonts w:ascii="Times New Roman" w:hAnsi="Times New Roman" w:cs="Times New Roman"/>
                <w:sz w:val="20"/>
                <w:szCs w:val="20"/>
              </w:rPr>
            </w:pPr>
          </w:p>
        </w:tc>
        <w:tc>
          <w:tcPr>
            <w:tcW w:w="720" w:type="dxa"/>
          </w:tcPr>
          <w:p w:rsidR="003F545A" w:rsidRPr="003F545A" w:rsidRDefault="001510DC"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GTY</w:t>
            </w:r>
          </w:p>
        </w:tc>
        <w:tc>
          <w:tcPr>
            <w:tcW w:w="1112" w:type="dxa"/>
          </w:tcPr>
          <w:p w:rsidR="003F545A" w:rsidRP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Wali Kelas V</w:t>
            </w:r>
          </w:p>
        </w:tc>
      </w:tr>
      <w:tr w:rsidR="00877EBA" w:rsidTr="001510DC">
        <w:tc>
          <w:tcPr>
            <w:tcW w:w="540" w:type="dxa"/>
          </w:tcPr>
          <w:p w:rsidR="003F545A" w:rsidRPr="003F545A" w:rsidRDefault="003F545A" w:rsidP="003F545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9</w:t>
            </w:r>
          </w:p>
        </w:tc>
        <w:tc>
          <w:tcPr>
            <w:tcW w:w="2340" w:type="dxa"/>
          </w:tcPr>
          <w:p w:rsidR="003F545A" w:rsidRP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Nur Kholis, S.Pd.I</w:t>
            </w:r>
          </w:p>
        </w:tc>
        <w:tc>
          <w:tcPr>
            <w:tcW w:w="1620" w:type="dxa"/>
          </w:tcPr>
          <w:p w:rsid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Blitar, 25</w:t>
            </w:r>
          </w:p>
          <w:p w:rsidR="001510DC" w:rsidRP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Desember 1978</w:t>
            </w:r>
          </w:p>
        </w:tc>
        <w:tc>
          <w:tcPr>
            <w:tcW w:w="1170" w:type="dxa"/>
          </w:tcPr>
          <w:p w:rsidR="003F545A" w:rsidRPr="003F545A" w:rsidRDefault="001510DC"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w:t>
            </w:r>
          </w:p>
        </w:tc>
        <w:tc>
          <w:tcPr>
            <w:tcW w:w="630" w:type="dxa"/>
          </w:tcPr>
          <w:p w:rsidR="003F545A" w:rsidRPr="003F545A" w:rsidRDefault="003F545A" w:rsidP="00B10C85">
            <w:pPr>
              <w:pStyle w:val="ListParagraph"/>
              <w:ind w:left="0"/>
              <w:jc w:val="both"/>
              <w:rPr>
                <w:rFonts w:ascii="Times New Roman" w:hAnsi="Times New Roman" w:cs="Times New Roman"/>
                <w:sz w:val="20"/>
                <w:szCs w:val="20"/>
              </w:rPr>
            </w:pPr>
          </w:p>
        </w:tc>
        <w:tc>
          <w:tcPr>
            <w:tcW w:w="720" w:type="dxa"/>
          </w:tcPr>
          <w:p w:rsidR="003F545A" w:rsidRPr="003F545A" w:rsidRDefault="001510DC"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GTY</w:t>
            </w:r>
          </w:p>
        </w:tc>
        <w:tc>
          <w:tcPr>
            <w:tcW w:w="1112" w:type="dxa"/>
          </w:tcPr>
          <w:p w:rsidR="003F545A" w:rsidRP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Guru </w:t>
            </w:r>
          </w:p>
        </w:tc>
      </w:tr>
      <w:tr w:rsidR="00877EBA" w:rsidTr="001510DC">
        <w:tc>
          <w:tcPr>
            <w:tcW w:w="540" w:type="dxa"/>
          </w:tcPr>
          <w:p w:rsidR="003F545A" w:rsidRPr="003F545A" w:rsidRDefault="003F545A" w:rsidP="003F545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2340" w:type="dxa"/>
          </w:tcPr>
          <w:p w:rsidR="003F545A" w:rsidRP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Astuti, S.Pd.I</w:t>
            </w:r>
          </w:p>
        </w:tc>
        <w:tc>
          <w:tcPr>
            <w:tcW w:w="1620" w:type="dxa"/>
          </w:tcPr>
          <w:p w:rsid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Blitar, 16</w:t>
            </w:r>
          </w:p>
          <w:p w:rsidR="001510DC" w:rsidRP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Juli 1986</w:t>
            </w:r>
          </w:p>
        </w:tc>
        <w:tc>
          <w:tcPr>
            <w:tcW w:w="1170" w:type="dxa"/>
          </w:tcPr>
          <w:p w:rsidR="003F545A" w:rsidRPr="003F545A" w:rsidRDefault="001510DC"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w:t>
            </w:r>
          </w:p>
        </w:tc>
        <w:tc>
          <w:tcPr>
            <w:tcW w:w="630" w:type="dxa"/>
          </w:tcPr>
          <w:p w:rsidR="003F545A" w:rsidRPr="003F545A" w:rsidRDefault="003F545A" w:rsidP="00B10C85">
            <w:pPr>
              <w:pStyle w:val="ListParagraph"/>
              <w:ind w:left="0"/>
              <w:jc w:val="both"/>
              <w:rPr>
                <w:rFonts w:ascii="Times New Roman" w:hAnsi="Times New Roman" w:cs="Times New Roman"/>
                <w:sz w:val="20"/>
                <w:szCs w:val="20"/>
              </w:rPr>
            </w:pPr>
          </w:p>
        </w:tc>
        <w:tc>
          <w:tcPr>
            <w:tcW w:w="720" w:type="dxa"/>
          </w:tcPr>
          <w:p w:rsidR="003F545A" w:rsidRPr="003F545A" w:rsidRDefault="001510DC" w:rsidP="00F35F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GTY</w:t>
            </w:r>
          </w:p>
        </w:tc>
        <w:tc>
          <w:tcPr>
            <w:tcW w:w="1112" w:type="dxa"/>
          </w:tcPr>
          <w:p w:rsidR="003F545A" w:rsidRPr="003F545A" w:rsidRDefault="001510DC" w:rsidP="00B10C85">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Guru </w:t>
            </w:r>
          </w:p>
        </w:tc>
      </w:tr>
    </w:tbl>
    <w:p w:rsidR="00F35F06" w:rsidRDefault="00F35F06" w:rsidP="00F35F06">
      <w:pPr>
        <w:pStyle w:val="ListParagraph"/>
        <w:spacing w:after="0" w:line="240" w:lineRule="auto"/>
        <w:ind w:left="2160" w:hanging="1080"/>
        <w:jc w:val="both"/>
        <w:rPr>
          <w:rFonts w:ascii="Times New Roman" w:hAnsi="Times New Roman" w:cs="Times New Roman"/>
          <w:sz w:val="24"/>
          <w:szCs w:val="24"/>
        </w:rPr>
      </w:pPr>
    </w:p>
    <w:p w:rsidR="00F35F06" w:rsidRPr="000C57DC" w:rsidRDefault="00F35F06" w:rsidP="00F35F06">
      <w:pPr>
        <w:pStyle w:val="ListParagraph"/>
        <w:spacing w:after="0" w:line="240" w:lineRule="auto"/>
        <w:ind w:left="2340" w:hanging="1620"/>
        <w:jc w:val="both"/>
        <w:rPr>
          <w:rFonts w:ascii="Times New Roman" w:hAnsi="Times New Roman" w:cs="Times New Roman"/>
          <w:i/>
          <w:sz w:val="24"/>
          <w:szCs w:val="24"/>
        </w:rPr>
      </w:pPr>
      <w:r w:rsidRPr="000C57DC">
        <w:rPr>
          <w:rFonts w:ascii="Times New Roman" w:hAnsi="Times New Roman" w:cs="Times New Roman"/>
          <w:i/>
          <w:sz w:val="24"/>
          <w:szCs w:val="24"/>
        </w:rPr>
        <w:t>Su</w:t>
      </w:r>
      <w:r w:rsidR="000C57DC" w:rsidRPr="000C57DC">
        <w:rPr>
          <w:rFonts w:ascii="Times New Roman" w:hAnsi="Times New Roman" w:cs="Times New Roman"/>
          <w:i/>
          <w:sz w:val="24"/>
          <w:szCs w:val="24"/>
        </w:rPr>
        <w:t xml:space="preserve">mber </w:t>
      </w:r>
      <w:proofErr w:type="gramStart"/>
      <w:r w:rsidR="000C57DC" w:rsidRPr="000C57DC">
        <w:rPr>
          <w:rFonts w:ascii="Times New Roman" w:hAnsi="Times New Roman" w:cs="Times New Roman"/>
          <w:i/>
          <w:sz w:val="24"/>
          <w:szCs w:val="24"/>
        </w:rPr>
        <w:t>D</w:t>
      </w:r>
      <w:r w:rsidRPr="000C57DC">
        <w:rPr>
          <w:rFonts w:ascii="Times New Roman" w:hAnsi="Times New Roman" w:cs="Times New Roman"/>
          <w:i/>
          <w:sz w:val="24"/>
          <w:szCs w:val="24"/>
        </w:rPr>
        <w:t>ata :</w:t>
      </w:r>
      <w:proofErr w:type="gramEnd"/>
      <w:r w:rsidRPr="000C57DC">
        <w:rPr>
          <w:rFonts w:ascii="Times New Roman" w:hAnsi="Times New Roman" w:cs="Times New Roman"/>
          <w:i/>
          <w:sz w:val="24"/>
          <w:szCs w:val="24"/>
        </w:rPr>
        <w:t xml:space="preserve"> Dokumentasi MI Arrohmat Ringinsari Sumberingin</w:t>
      </w:r>
    </w:p>
    <w:p w:rsidR="00F35F06" w:rsidRPr="00F35F06" w:rsidRDefault="00F35F06" w:rsidP="00E2133F">
      <w:pPr>
        <w:pStyle w:val="ListParagraph"/>
        <w:spacing w:after="0" w:line="360" w:lineRule="auto"/>
        <w:ind w:left="2160"/>
        <w:jc w:val="both"/>
        <w:rPr>
          <w:rFonts w:ascii="Times New Roman" w:hAnsi="Times New Roman" w:cs="Times New Roman"/>
          <w:sz w:val="24"/>
          <w:szCs w:val="24"/>
        </w:rPr>
      </w:pPr>
      <w:r w:rsidRPr="000C57DC">
        <w:rPr>
          <w:rFonts w:ascii="Times New Roman" w:hAnsi="Times New Roman" w:cs="Times New Roman"/>
          <w:i/>
          <w:sz w:val="24"/>
          <w:szCs w:val="24"/>
        </w:rPr>
        <w:t>Sanankulon Blitar</w:t>
      </w:r>
      <w:proofErr w:type="gramStart"/>
      <w:r w:rsidRPr="000C57DC">
        <w:rPr>
          <w:rFonts w:ascii="Times New Roman" w:hAnsi="Times New Roman" w:cs="Times New Roman"/>
          <w:i/>
          <w:sz w:val="24"/>
          <w:szCs w:val="24"/>
        </w:rPr>
        <w:t>,Tahun</w:t>
      </w:r>
      <w:proofErr w:type="gramEnd"/>
      <w:r w:rsidRPr="000C57DC">
        <w:rPr>
          <w:rFonts w:ascii="Times New Roman" w:hAnsi="Times New Roman" w:cs="Times New Roman"/>
          <w:i/>
          <w:sz w:val="24"/>
          <w:szCs w:val="24"/>
        </w:rPr>
        <w:t xml:space="preserve"> Ajaran 2011/2012</w:t>
      </w:r>
    </w:p>
    <w:p w:rsidR="00F35F06" w:rsidRDefault="00BE3C48" w:rsidP="00C1309D">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Keadaan Siswa</w:t>
      </w:r>
    </w:p>
    <w:p w:rsidR="00F35F06" w:rsidRDefault="00F35F06" w:rsidP="00F35F06">
      <w:pPr>
        <w:pStyle w:val="ListParagraph"/>
        <w:spacing w:line="480" w:lineRule="auto"/>
        <w:ind w:left="1080" w:firstLine="540"/>
        <w:jc w:val="both"/>
        <w:rPr>
          <w:rFonts w:ascii="Times New Roman" w:hAnsi="Times New Roman" w:cs="Times New Roman"/>
          <w:sz w:val="24"/>
          <w:szCs w:val="24"/>
        </w:rPr>
      </w:pPr>
      <w:proofErr w:type="gramStart"/>
      <w:r>
        <w:rPr>
          <w:rFonts w:ascii="Times New Roman" w:hAnsi="Times New Roman" w:cs="Times New Roman"/>
          <w:sz w:val="24"/>
          <w:szCs w:val="24"/>
        </w:rPr>
        <w:t>MI Arrohmat Ringinsari Sumberingin Sanankulon Blitar merupakan MI satu-satunya yang ada di</w:t>
      </w:r>
      <w:r w:rsidR="00F7251A">
        <w:rPr>
          <w:rFonts w:ascii="Times New Roman" w:hAnsi="Times New Roman" w:cs="Times New Roman"/>
          <w:sz w:val="24"/>
          <w:szCs w:val="24"/>
        </w:rPr>
        <w:t xml:space="preserve"> dusun Ringinsari.</w:t>
      </w:r>
      <w:proofErr w:type="gramEnd"/>
      <w:r w:rsidR="00F7251A">
        <w:rPr>
          <w:rFonts w:ascii="Times New Roman" w:hAnsi="Times New Roman" w:cs="Times New Roman"/>
          <w:sz w:val="24"/>
          <w:szCs w:val="24"/>
        </w:rPr>
        <w:t xml:space="preserve"> Untuk mengetahui keadaan murid MI Arrohmat Ringinsari Sumberingin Sanankulon Blitar, dapat di lihat pada tabel berikut:</w:t>
      </w:r>
    </w:p>
    <w:p w:rsidR="00F7251A" w:rsidRPr="00F7251A" w:rsidRDefault="00F7251A" w:rsidP="00145886">
      <w:pPr>
        <w:pStyle w:val="ListParagraph"/>
        <w:ind w:left="2160" w:hanging="1080"/>
        <w:jc w:val="both"/>
        <w:rPr>
          <w:rFonts w:ascii="Times New Roman" w:hAnsi="Times New Roman" w:cs="Times New Roman"/>
          <w:b/>
          <w:sz w:val="24"/>
          <w:szCs w:val="24"/>
        </w:rPr>
      </w:pPr>
      <w:r w:rsidRPr="00F7251A">
        <w:rPr>
          <w:rFonts w:ascii="Times New Roman" w:hAnsi="Times New Roman" w:cs="Times New Roman"/>
          <w:b/>
          <w:sz w:val="24"/>
          <w:szCs w:val="24"/>
        </w:rPr>
        <w:lastRenderedPageBreak/>
        <w:t>Tabel 4.2 Data Siswa MI Arrohmat Ringinsari Sumberingin Sanankulon Blitar Tahun Ajaran 2011/2012</w:t>
      </w:r>
    </w:p>
    <w:tbl>
      <w:tblPr>
        <w:tblStyle w:val="TableGrid"/>
        <w:tblW w:w="6556" w:type="dxa"/>
        <w:tblInd w:w="1188" w:type="dxa"/>
        <w:tblLook w:val="04A0"/>
      </w:tblPr>
      <w:tblGrid>
        <w:gridCol w:w="630"/>
        <w:gridCol w:w="1481"/>
        <w:gridCol w:w="1481"/>
        <w:gridCol w:w="1482"/>
        <w:gridCol w:w="1482"/>
      </w:tblGrid>
      <w:tr w:rsidR="000A5F68" w:rsidTr="000A5F68">
        <w:tc>
          <w:tcPr>
            <w:tcW w:w="630" w:type="dxa"/>
            <w:vMerge w:val="restart"/>
            <w:vAlign w:val="center"/>
          </w:tcPr>
          <w:p w:rsidR="000A5F68" w:rsidRPr="000A5F68" w:rsidRDefault="000A5F68"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No.</w:t>
            </w:r>
          </w:p>
        </w:tc>
        <w:tc>
          <w:tcPr>
            <w:tcW w:w="1481" w:type="dxa"/>
            <w:vMerge w:val="restart"/>
            <w:vAlign w:val="center"/>
          </w:tcPr>
          <w:p w:rsidR="000A5F68" w:rsidRPr="000A5F68" w:rsidRDefault="000A5F68"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Kelas</w:t>
            </w:r>
          </w:p>
        </w:tc>
        <w:tc>
          <w:tcPr>
            <w:tcW w:w="2963" w:type="dxa"/>
            <w:gridSpan w:val="2"/>
            <w:vAlign w:val="center"/>
          </w:tcPr>
          <w:p w:rsidR="000A5F68" w:rsidRPr="000A5F68" w:rsidRDefault="000A5F68"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Jumlah Siswa</w:t>
            </w:r>
          </w:p>
        </w:tc>
        <w:tc>
          <w:tcPr>
            <w:tcW w:w="1482" w:type="dxa"/>
            <w:vMerge w:val="restart"/>
            <w:vAlign w:val="center"/>
          </w:tcPr>
          <w:p w:rsidR="000A5F68" w:rsidRPr="000A5F68" w:rsidRDefault="000A5F68"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Jumlah</w:t>
            </w:r>
          </w:p>
        </w:tc>
      </w:tr>
      <w:tr w:rsidR="000A5F68" w:rsidTr="00CA6EED">
        <w:tc>
          <w:tcPr>
            <w:tcW w:w="630" w:type="dxa"/>
            <w:vMerge/>
          </w:tcPr>
          <w:p w:rsidR="000A5F68" w:rsidRPr="000A5F68" w:rsidRDefault="000A5F68" w:rsidP="000A5F68">
            <w:pPr>
              <w:pStyle w:val="ListParagraph"/>
              <w:ind w:left="0"/>
              <w:jc w:val="both"/>
              <w:rPr>
                <w:rFonts w:ascii="Times New Roman" w:hAnsi="Times New Roman" w:cs="Times New Roman"/>
                <w:sz w:val="20"/>
                <w:szCs w:val="20"/>
              </w:rPr>
            </w:pPr>
          </w:p>
        </w:tc>
        <w:tc>
          <w:tcPr>
            <w:tcW w:w="1481" w:type="dxa"/>
            <w:vMerge/>
          </w:tcPr>
          <w:p w:rsidR="000A5F68" w:rsidRPr="000A5F68" w:rsidRDefault="000A5F68" w:rsidP="000A5F68">
            <w:pPr>
              <w:pStyle w:val="ListParagraph"/>
              <w:ind w:left="0"/>
              <w:jc w:val="both"/>
              <w:rPr>
                <w:rFonts w:ascii="Times New Roman" w:hAnsi="Times New Roman" w:cs="Times New Roman"/>
                <w:sz w:val="20"/>
                <w:szCs w:val="20"/>
              </w:rPr>
            </w:pPr>
          </w:p>
        </w:tc>
        <w:tc>
          <w:tcPr>
            <w:tcW w:w="1481" w:type="dxa"/>
            <w:vAlign w:val="center"/>
          </w:tcPr>
          <w:p w:rsidR="000A5F68" w:rsidRPr="000A5F68" w:rsidRDefault="000A5F68" w:rsidP="00CA6EE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L</w:t>
            </w:r>
          </w:p>
        </w:tc>
        <w:tc>
          <w:tcPr>
            <w:tcW w:w="1482" w:type="dxa"/>
            <w:vAlign w:val="center"/>
          </w:tcPr>
          <w:p w:rsidR="000A5F68" w:rsidRPr="000A5F68" w:rsidRDefault="000A5F68" w:rsidP="00CA6EE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P</w:t>
            </w:r>
          </w:p>
        </w:tc>
        <w:tc>
          <w:tcPr>
            <w:tcW w:w="1482" w:type="dxa"/>
            <w:vMerge/>
          </w:tcPr>
          <w:p w:rsidR="000A5F68" w:rsidRPr="000A5F68" w:rsidRDefault="000A5F68" w:rsidP="000A5F68">
            <w:pPr>
              <w:pStyle w:val="ListParagraph"/>
              <w:ind w:left="0"/>
              <w:jc w:val="both"/>
              <w:rPr>
                <w:rFonts w:ascii="Times New Roman" w:hAnsi="Times New Roman" w:cs="Times New Roman"/>
                <w:sz w:val="20"/>
                <w:szCs w:val="20"/>
              </w:rPr>
            </w:pPr>
          </w:p>
        </w:tc>
      </w:tr>
      <w:tr w:rsidR="0097152E" w:rsidTr="000A5F68">
        <w:tc>
          <w:tcPr>
            <w:tcW w:w="630" w:type="dxa"/>
          </w:tcPr>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481" w:type="dxa"/>
            <w:vMerge w:val="restart"/>
          </w:tcPr>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II</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III</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IV</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V</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VI</w:t>
            </w:r>
          </w:p>
        </w:tc>
        <w:tc>
          <w:tcPr>
            <w:tcW w:w="1481" w:type="dxa"/>
            <w:vMerge w:val="restart"/>
          </w:tcPr>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482" w:type="dxa"/>
            <w:vMerge w:val="restart"/>
          </w:tcPr>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482" w:type="dxa"/>
            <w:vMerge w:val="restart"/>
          </w:tcPr>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12</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9</w:t>
            </w:r>
          </w:p>
        </w:tc>
      </w:tr>
      <w:tr w:rsidR="0097152E" w:rsidTr="000A5F68">
        <w:tc>
          <w:tcPr>
            <w:tcW w:w="630" w:type="dxa"/>
          </w:tcPr>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481"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1"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2"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2" w:type="dxa"/>
            <w:vMerge/>
          </w:tcPr>
          <w:p w:rsidR="0097152E" w:rsidRPr="000A5F68" w:rsidRDefault="0097152E" w:rsidP="000A5F68">
            <w:pPr>
              <w:pStyle w:val="ListParagraph"/>
              <w:ind w:left="0"/>
              <w:jc w:val="center"/>
              <w:rPr>
                <w:rFonts w:ascii="Times New Roman" w:hAnsi="Times New Roman" w:cs="Times New Roman"/>
                <w:sz w:val="20"/>
                <w:szCs w:val="20"/>
              </w:rPr>
            </w:pPr>
          </w:p>
        </w:tc>
      </w:tr>
      <w:tr w:rsidR="0097152E" w:rsidTr="000A5F68">
        <w:tc>
          <w:tcPr>
            <w:tcW w:w="630" w:type="dxa"/>
          </w:tcPr>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tc>
        <w:tc>
          <w:tcPr>
            <w:tcW w:w="1481"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1"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2"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2" w:type="dxa"/>
            <w:vMerge/>
          </w:tcPr>
          <w:p w:rsidR="0097152E" w:rsidRPr="000A5F68" w:rsidRDefault="0097152E" w:rsidP="000A5F68">
            <w:pPr>
              <w:pStyle w:val="ListParagraph"/>
              <w:ind w:left="0"/>
              <w:jc w:val="center"/>
              <w:rPr>
                <w:rFonts w:ascii="Times New Roman" w:hAnsi="Times New Roman" w:cs="Times New Roman"/>
                <w:sz w:val="20"/>
                <w:szCs w:val="20"/>
              </w:rPr>
            </w:pPr>
          </w:p>
        </w:tc>
      </w:tr>
      <w:tr w:rsidR="0097152E" w:rsidTr="000A5F68">
        <w:tc>
          <w:tcPr>
            <w:tcW w:w="630" w:type="dxa"/>
          </w:tcPr>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481"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1"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2"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2" w:type="dxa"/>
            <w:vMerge/>
          </w:tcPr>
          <w:p w:rsidR="0097152E" w:rsidRPr="000A5F68" w:rsidRDefault="0097152E" w:rsidP="000A5F68">
            <w:pPr>
              <w:pStyle w:val="ListParagraph"/>
              <w:ind w:left="0"/>
              <w:jc w:val="center"/>
              <w:rPr>
                <w:rFonts w:ascii="Times New Roman" w:hAnsi="Times New Roman" w:cs="Times New Roman"/>
                <w:sz w:val="20"/>
                <w:szCs w:val="20"/>
              </w:rPr>
            </w:pPr>
          </w:p>
        </w:tc>
      </w:tr>
      <w:tr w:rsidR="0097152E" w:rsidTr="000A5F68">
        <w:tc>
          <w:tcPr>
            <w:tcW w:w="630" w:type="dxa"/>
          </w:tcPr>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481"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1"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2"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2" w:type="dxa"/>
            <w:vMerge/>
          </w:tcPr>
          <w:p w:rsidR="0097152E" w:rsidRPr="000A5F68" w:rsidRDefault="0097152E" w:rsidP="000A5F68">
            <w:pPr>
              <w:pStyle w:val="ListParagraph"/>
              <w:ind w:left="0"/>
              <w:jc w:val="center"/>
              <w:rPr>
                <w:rFonts w:ascii="Times New Roman" w:hAnsi="Times New Roman" w:cs="Times New Roman"/>
                <w:sz w:val="20"/>
                <w:szCs w:val="20"/>
              </w:rPr>
            </w:pPr>
          </w:p>
        </w:tc>
      </w:tr>
      <w:tr w:rsidR="0097152E" w:rsidTr="000A5F68">
        <w:tc>
          <w:tcPr>
            <w:tcW w:w="630" w:type="dxa"/>
          </w:tcPr>
          <w:p w:rsidR="0097152E" w:rsidRPr="000A5F68" w:rsidRDefault="0097152E" w:rsidP="000A5F6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w:t>
            </w:r>
          </w:p>
        </w:tc>
        <w:tc>
          <w:tcPr>
            <w:tcW w:w="1481"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1"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2" w:type="dxa"/>
            <w:vMerge/>
          </w:tcPr>
          <w:p w:rsidR="0097152E" w:rsidRPr="000A5F68" w:rsidRDefault="0097152E" w:rsidP="000A5F68">
            <w:pPr>
              <w:pStyle w:val="ListParagraph"/>
              <w:ind w:left="0"/>
              <w:jc w:val="center"/>
              <w:rPr>
                <w:rFonts w:ascii="Times New Roman" w:hAnsi="Times New Roman" w:cs="Times New Roman"/>
                <w:sz w:val="20"/>
                <w:szCs w:val="20"/>
              </w:rPr>
            </w:pPr>
          </w:p>
        </w:tc>
        <w:tc>
          <w:tcPr>
            <w:tcW w:w="1482" w:type="dxa"/>
            <w:vMerge/>
          </w:tcPr>
          <w:p w:rsidR="0097152E" w:rsidRPr="000A5F68" w:rsidRDefault="0097152E" w:rsidP="000A5F68">
            <w:pPr>
              <w:pStyle w:val="ListParagraph"/>
              <w:ind w:left="0"/>
              <w:jc w:val="center"/>
              <w:rPr>
                <w:rFonts w:ascii="Times New Roman" w:hAnsi="Times New Roman" w:cs="Times New Roman"/>
                <w:sz w:val="20"/>
                <w:szCs w:val="20"/>
              </w:rPr>
            </w:pPr>
          </w:p>
        </w:tc>
      </w:tr>
      <w:tr w:rsidR="000A5F68" w:rsidRPr="000A5F68" w:rsidTr="000A5F68">
        <w:tc>
          <w:tcPr>
            <w:tcW w:w="2111" w:type="dxa"/>
            <w:gridSpan w:val="2"/>
            <w:vAlign w:val="center"/>
          </w:tcPr>
          <w:p w:rsidR="000A5F68" w:rsidRPr="000A5F68" w:rsidRDefault="000A5F68" w:rsidP="0097152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Jumlah</w:t>
            </w:r>
          </w:p>
        </w:tc>
        <w:tc>
          <w:tcPr>
            <w:tcW w:w="1481" w:type="dxa"/>
          </w:tcPr>
          <w:p w:rsidR="000A5F68" w:rsidRPr="000A5F68" w:rsidRDefault="0097152E" w:rsidP="0097152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25</w:t>
            </w:r>
          </w:p>
        </w:tc>
        <w:tc>
          <w:tcPr>
            <w:tcW w:w="1482" w:type="dxa"/>
          </w:tcPr>
          <w:p w:rsidR="000A5F68" w:rsidRPr="000A5F68" w:rsidRDefault="0097152E" w:rsidP="0097152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25</w:t>
            </w:r>
          </w:p>
        </w:tc>
        <w:tc>
          <w:tcPr>
            <w:tcW w:w="1482" w:type="dxa"/>
          </w:tcPr>
          <w:p w:rsidR="000A5F68" w:rsidRPr="000A5F68" w:rsidRDefault="0097152E" w:rsidP="0097152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50</w:t>
            </w:r>
          </w:p>
        </w:tc>
      </w:tr>
    </w:tbl>
    <w:p w:rsidR="00F7251A" w:rsidRDefault="00F7251A" w:rsidP="00E2133F">
      <w:pPr>
        <w:pStyle w:val="ListParagraph"/>
        <w:spacing w:line="240" w:lineRule="auto"/>
        <w:ind w:left="1080" w:firstLine="540"/>
        <w:jc w:val="center"/>
        <w:rPr>
          <w:rFonts w:ascii="Times New Roman" w:hAnsi="Times New Roman" w:cs="Times New Roman"/>
          <w:sz w:val="20"/>
          <w:szCs w:val="20"/>
        </w:rPr>
      </w:pPr>
    </w:p>
    <w:p w:rsidR="0097152E" w:rsidRPr="000C57DC" w:rsidRDefault="0097152E" w:rsidP="0097152E">
      <w:pPr>
        <w:pStyle w:val="ListParagraph"/>
        <w:spacing w:line="240" w:lineRule="auto"/>
        <w:ind w:left="2520" w:hanging="1440"/>
        <w:rPr>
          <w:rFonts w:ascii="Times New Roman" w:hAnsi="Times New Roman" w:cs="Times New Roman"/>
          <w:i/>
          <w:sz w:val="24"/>
          <w:szCs w:val="24"/>
        </w:rPr>
      </w:pPr>
      <w:r w:rsidRPr="000C57DC">
        <w:rPr>
          <w:rFonts w:ascii="Times New Roman" w:hAnsi="Times New Roman" w:cs="Times New Roman"/>
          <w:i/>
          <w:sz w:val="24"/>
          <w:szCs w:val="24"/>
        </w:rPr>
        <w:t>Sumber</w:t>
      </w:r>
      <w:r w:rsidR="000C57DC" w:rsidRPr="000C57DC">
        <w:rPr>
          <w:rFonts w:ascii="Times New Roman" w:hAnsi="Times New Roman" w:cs="Times New Roman"/>
          <w:i/>
          <w:sz w:val="24"/>
          <w:szCs w:val="24"/>
        </w:rPr>
        <w:t xml:space="preserve"> </w:t>
      </w:r>
      <w:proofErr w:type="gramStart"/>
      <w:r w:rsidR="000C57DC" w:rsidRPr="000C57DC">
        <w:rPr>
          <w:rFonts w:ascii="Times New Roman" w:hAnsi="Times New Roman" w:cs="Times New Roman"/>
          <w:i/>
          <w:sz w:val="24"/>
          <w:szCs w:val="24"/>
        </w:rPr>
        <w:t>D</w:t>
      </w:r>
      <w:r w:rsidRPr="000C57DC">
        <w:rPr>
          <w:rFonts w:ascii="Times New Roman" w:hAnsi="Times New Roman" w:cs="Times New Roman"/>
          <w:i/>
          <w:sz w:val="24"/>
          <w:szCs w:val="24"/>
        </w:rPr>
        <w:t>ata :</w:t>
      </w:r>
      <w:proofErr w:type="gramEnd"/>
      <w:r w:rsidRPr="000C57DC">
        <w:rPr>
          <w:rFonts w:ascii="Times New Roman" w:hAnsi="Times New Roman" w:cs="Times New Roman"/>
          <w:i/>
          <w:sz w:val="24"/>
          <w:szCs w:val="24"/>
        </w:rPr>
        <w:t xml:space="preserve"> </w:t>
      </w:r>
      <w:r w:rsidR="000C57DC" w:rsidRPr="000C57DC">
        <w:rPr>
          <w:rFonts w:ascii="Times New Roman" w:hAnsi="Times New Roman" w:cs="Times New Roman"/>
          <w:i/>
          <w:sz w:val="24"/>
          <w:szCs w:val="24"/>
        </w:rPr>
        <w:t xml:space="preserve"> </w:t>
      </w:r>
      <w:r w:rsidRPr="000C57DC">
        <w:rPr>
          <w:rFonts w:ascii="Times New Roman" w:hAnsi="Times New Roman" w:cs="Times New Roman"/>
          <w:i/>
          <w:sz w:val="24"/>
          <w:szCs w:val="24"/>
        </w:rPr>
        <w:t>Dokumentasi MI Arrohmat Ringinsari Sumberingin</w:t>
      </w:r>
    </w:p>
    <w:p w:rsidR="0097152E" w:rsidRPr="0097152E" w:rsidRDefault="0097152E" w:rsidP="000C57DC">
      <w:pPr>
        <w:pStyle w:val="ListParagraph"/>
        <w:spacing w:line="360" w:lineRule="auto"/>
        <w:ind w:left="2520"/>
        <w:rPr>
          <w:rFonts w:ascii="Times New Roman" w:hAnsi="Times New Roman" w:cs="Times New Roman"/>
          <w:sz w:val="24"/>
          <w:szCs w:val="24"/>
        </w:rPr>
      </w:pPr>
      <w:r w:rsidRPr="000C57DC">
        <w:rPr>
          <w:rFonts w:ascii="Times New Roman" w:hAnsi="Times New Roman" w:cs="Times New Roman"/>
          <w:i/>
          <w:sz w:val="24"/>
          <w:szCs w:val="24"/>
        </w:rPr>
        <w:t>Sanankulon Blitar, Tahun Ajaran 2011/2012</w:t>
      </w:r>
    </w:p>
    <w:p w:rsidR="00BE3C48" w:rsidRDefault="00BE3C48" w:rsidP="00C1309D">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Keadaan Sarana Prasarana</w:t>
      </w:r>
    </w:p>
    <w:p w:rsidR="0097152E" w:rsidRDefault="00C64BBA" w:rsidP="00C64BBA">
      <w:pPr>
        <w:pStyle w:val="ListParagraph"/>
        <w:spacing w:after="0" w:line="480" w:lineRule="auto"/>
        <w:ind w:left="1080" w:firstLine="540"/>
        <w:jc w:val="both"/>
        <w:rPr>
          <w:rFonts w:ascii="Times New Roman" w:hAnsi="Times New Roman" w:cs="Times New Roman"/>
          <w:sz w:val="24"/>
          <w:szCs w:val="24"/>
        </w:rPr>
      </w:pPr>
      <w:r>
        <w:rPr>
          <w:rFonts w:ascii="Times New Roman" w:hAnsi="Times New Roman" w:cs="Times New Roman"/>
          <w:sz w:val="24"/>
          <w:szCs w:val="24"/>
        </w:rPr>
        <w:t xml:space="preserve">Dalam menunjang keberhasilan proses belajar mengajar, sekolah harus memiliki sarana dan prasarana karena dengan adanya sarana dan prasarana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memperjelas dan mempercepat siswa dalam memahami pelajaran yang sedang disampaikan oleh guru pada saat proses kegiatan pembelajaran.</w:t>
      </w:r>
    </w:p>
    <w:p w:rsidR="00C64BBA" w:rsidRDefault="00C64BBA" w:rsidP="00A176FE">
      <w:pPr>
        <w:pStyle w:val="ListParagraph"/>
        <w:spacing w:after="0" w:line="480" w:lineRule="auto"/>
        <w:ind w:left="1080" w:firstLine="540"/>
        <w:jc w:val="both"/>
        <w:rPr>
          <w:rFonts w:ascii="Times New Roman" w:hAnsi="Times New Roman" w:cs="Times New Roman"/>
          <w:sz w:val="24"/>
          <w:szCs w:val="24"/>
        </w:rPr>
      </w:pPr>
      <w:r>
        <w:rPr>
          <w:rFonts w:ascii="Times New Roman" w:hAnsi="Times New Roman" w:cs="Times New Roman"/>
          <w:sz w:val="24"/>
          <w:szCs w:val="24"/>
        </w:rPr>
        <w:t>Sarana prasarana MI Arrohmat Ringinsari Sumberingin Sanankulon Blitar dapat dilihat pada tabel 4.3 berikut:</w:t>
      </w:r>
    </w:p>
    <w:p w:rsidR="00C64BBA" w:rsidRDefault="00C64BBA" w:rsidP="00145886">
      <w:pPr>
        <w:pStyle w:val="ListParagraph"/>
        <w:spacing w:after="0"/>
        <w:ind w:left="2340" w:hanging="1260"/>
        <w:jc w:val="both"/>
        <w:rPr>
          <w:rFonts w:ascii="Times New Roman" w:hAnsi="Times New Roman" w:cs="Times New Roman"/>
          <w:b/>
          <w:sz w:val="24"/>
          <w:szCs w:val="24"/>
        </w:rPr>
      </w:pPr>
      <w:r w:rsidRPr="00C64BBA">
        <w:rPr>
          <w:rFonts w:ascii="Times New Roman" w:hAnsi="Times New Roman" w:cs="Times New Roman"/>
          <w:b/>
          <w:sz w:val="24"/>
          <w:szCs w:val="24"/>
        </w:rPr>
        <w:t>Tabel 4.3 Sarana Prasarana MI Arrohmat Ringinsar</w:t>
      </w:r>
      <w:r w:rsidR="009D7EBB">
        <w:rPr>
          <w:rFonts w:ascii="Times New Roman" w:hAnsi="Times New Roman" w:cs="Times New Roman"/>
          <w:b/>
          <w:sz w:val="24"/>
          <w:szCs w:val="24"/>
        </w:rPr>
        <w:t xml:space="preserve">i Sumberingin Sanankulon Blitar </w:t>
      </w:r>
      <w:r w:rsidRPr="00C64BBA">
        <w:rPr>
          <w:rFonts w:ascii="Times New Roman" w:hAnsi="Times New Roman" w:cs="Times New Roman"/>
          <w:b/>
          <w:sz w:val="24"/>
          <w:szCs w:val="24"/>
        </w:rPr>
        <w:t xml:space="preserve">Tahun Ajaran 2011/2012 </w:t>
      </w:r>
    </w:p>
    <w:tbl>
      <w:tblPr>
        <w:tblStyle w:val="TableGrid"/>
        <w:tblW w:w="0" w:type="auto"/>
        <w:tblInd w:w="1278" w:type="dxa"/>
        <w:tblLook w:val="04A0"/>
      </w:tblPr>
      <w:tblGrid>
        <w:gridCol w:w="630"/>
        <w:gridCol w:w="2970"/>
        <w:gridCol w:w="1350"/>
        <w:gridCol w:w="1620"/>
      </w:tblGrid>
      <w:tr w:rsidR="00CE2C80" w:rsidTr="00597B27">
        <w:tc>
          <w:tcPr>
            <w:tcW w:w="630" w:type="dxa"/>
          </w:tcPr>
          <w:p w:rsidR="00CE2C80" w:rsidRPr="00CE2C80" w:rsidRDefault="00CE2C80"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No.</w:t>
            </w:r>
          </w:p>
        </w:tc>
        <w:tc>
          <w:tcPr>
            <w:tcW w:w="2970" w:type="dxa"/>
          </w:tcPr>
          <w:p w:rsidR="00CE2C80" w:rsidRPr="00CE2C80" w:rsidRDefault="00CE2C80"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 xml:space="preserve">Nama </w:t>
            </w:r>
          </w:p>
        </w:tc>
        <w:tc>
          <w:tcPr>
            <w:tcW w:w="1350" w:type="dxa"/>
          </w:tcPr>
          <w:p w:rsidR="00CE2C80" w:rsidRPr="00CE2C80" w:rsidRDefault="00CE2C80"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 xml:space="preserve">Jumlah </w:t>
            </w:r>
          </w:p>
        </w:tc>
        <w:tc>
          <w:tcPr>
            <w:tcW w:w="1620" w:type="dxa"/>
          </w:tcPr>
          <w:p w:rsidR="00CE2C80" w:rsidRPr="00CE2C80" w:rsidRDefault="00CE2C80"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 xml:space="preserve">Kondisi </w:t>
            </w:r>
          </w:p>
        </w:tc>
      </w:tr>
      <w:tr w:rsidR="00CA6EED" w:rsidTr="00597B27">
        <w:trPr>
          <w:trHeight w:val="1910"/>
        </w:trPr>
        <w:tc>
          <w:tcPr>
            <w:tcW w:w="630" w:type="dxa"/>
          </w:tcPr>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w:t>
            </w:r>
          </w:p>
        </w:tc>
        <w:tc>
          <w:tcPr>
            <w:tcW w:w="2970" w:type="dxa"/>
          </w:tcPr>
          <w:p w:rsidR="00CA6EED" w:rsidRPr="00CE2C80" w:rsidRDefault="00CA6EED" w:rsidP="00CE2C80">
            <w:pPr>
              <w:pStyle w:val="ListParagraph"/>
              <w:ind w:left="0"/>
              <w:jc w:val="both"/>
              <w:rPr>
                <w:rFonts w:ascii="Times New Roman" w:hAnsi="Times New Roman" w:cs="Times New Roman"/>
                <w:sz w:val="20"/>
                <w:szCs w:val="20"/>
              </w:rPr>
            </w:pPr>
            <w:r>
              <w:rPr>
                <w:rFonts w:ascii="Times New Roman" w:hAnsi="Times New Roman" w:cs="Times New Roman"/>
                <w:sz w:val="20"/>
                <w:szCs w:val="20"/>
              </w:rPr>
              <w:t>Ruang Kelas</w:t>
            </w:r>
          </w:p>
          <w:p w:rsidR="00CA6EED" w:rsidRPr="00CE2C80" w:rsidRDefault="00CA6EED" w:rsidP="00CE2C80">
            <w:pPr>
              <w:pStyle w:val="ListParagraph"/>
              <w:ind w:left="0"/>
              <w:jc w:val="both"/>
              <w:rPr>
                <w:rFonts w:ascii="Times New Roman" w:hAnsi="Times New Roman" w:cs="Times New Roman"/>
                <w:sz w:val="20"/>
                <w:szCs w:val="20"/>
              </w:rPr>
            </w:pPr>
            <w:r>
              <w:rPr>
                <w:rFonts w:ascii="Times New Roman" w:hAnsi="Times New Roman" w:cs="Times New Roman"/>
                <w:sz w:val="20"/>
                <w:szCs w:val="20"/>
              </w:rPr>
              <w:t>Ruang Kepala Sekolah</w:t>
            </w:r>
          </w:p>
          <w:p w:rsidR="00CA6EED" w:rsidRPr="00CE2C80" w:rsidRDefault="00CA6EED" w:rsidP="00CE2C80">
            <w:pPr>
              <w:pStyle w:val="ListParagraph"/>
              <w:ind w:left="0"/>
              <w:jc w:val="both"/>
              <w:rPr>
                <w:rFonts w:ascii="Times New Roman" w:hAnsi="Times New Roman" w:cs="Times New Roman"/>
                <w:sz w:val="20"/>
                <w:szCs w:val="20"/>
              </w:rPr>
            </w:pPr>
            <w:r>
              <w:rPr>
                <w:rFonts w:ascii="Times New Roman" w:hAnsi="Times New Roman" w:cs="Times New Roman"/>
                <w:sz w:val="20"/>
                <w:szCs w:val="20"/>
              </w:rPr>
              <w:t>Ruang Guru</w:t>
            </w:r>
          </w:p>
          <w:p w:rsidR="00CA6EED" w:rsidRPr="00CE2C80" w:rsidRDefault="00CA6EED" w:rsidP="00CE2C80">
            <w:pPr>
              <w:pStyle w:val="ListParagraph"/>
              <w:ind w:left="0"/>
              <w:jc w:val="both"/>
              <w:rPr>
                <w:rFonts w:ascii="Times New Roman" w:hAnsi="Times New Roman" w:cs="Times New Roman"/>
                <w:sz w:val="20"/>
                <w:szCs w:val="20"/>
              </w:rPr>
            </w:pPr>
            <w:r>
              <w:rPr>
                <w:rFonts w:ascii="Times New Roman" w:hAnsi="Times New Roman" w:cs="Times New Roman"/>
                <w:sz w:val="20"/>
                <w:szCs w:val="20"/>
              </w:rPr>
              <w:t>Ruang Perpustakaan</w:t>
            </w:r>
          </w:p>
          <w:p w:rsidR="00CA6EED" w:rsidRPr="00CE2C80" w:rsidRDefault="00CA6EED" w:rsidP="00CE2C80">
            <w:pPr>
              <w:pStyle w:val="ListParagraph"/>
              <w:ind w:left="0"/>
              <w:jc w:val="both"/>
              <w:rPr>
                <w:rFonts w:ascii="Times New Roman" w:hAnsi="Times New Roman" w:cs="Times New Roman"/>
                <w:sz w:val="20"/>
                <w:szCs w:val="20"/>
              </w:rPr>
            </w:pPr>
            <w:r>
              <w:rPr>
                <w:rFonts w:ascii="Times New Roman" w:hAnsi="Times New Roman" w:cs="Times New Roman"/>
                <w:sz w:val="20"/>
                <w:szCs w:val="20"/>
              </w:rPr>
              <w:t>Ruang Koperasi</w:t>
            </w:r>
          </w:p>
          <w:p w:rsidR="00CA6EED" w:rsidRPr="00CE2C80" w:rsidRDefault="00CA6EED" w:rsidP="00CE2C80">
            <w:pPr>
              <w:pStyle w:val="ListParagraph"/>
              <w:ind w:left="0"/>
              <w:jc w:val="both"/>
              <w:rPr>
                <w:rFonts w:ascii="Times New Roman" w:hAnsi="Times New Roman" w:cs="Times New Roman"/>
                <w:sz w:val="20"/>
                <w:szCs w:val="20"/>
              </w:rPr>
            </w:pPr>
            <w:r>
              <w:rPr>
                <w:rFonts w:ascii="Times New Roman" w:hAnsi="Times New Roman" w:cs="Times New Roman"/>
                <w:sz w:val="20"/>
                <w:szCs w:val="20"/>
              </w:rPr>
              <w:t>Ruang kamar mandi murid/ WC</w:t>
            </w:r>
          </w:p>
          <w:p w:rsidR="00CA6EED" w:rsidRPr="00CE2C80" w:rsidRDefault="00CA6EED" w:rsidP="00CE2C80">
            <w:pPr>
              <w:pStyle w:val="ListParagraph"/>
              <w:ind w:left="0"/>
              <w:jc w:val="both"/>
              <w:rPr>
                <w:rFonts w:ascii="Times New Roman" w:hAnsi="Times New Roman" w:cs="Times New Roman"/>
                <w:sz w:val="20"/>
                <w:szCs w:val="20"/>
              </w:rPr>
            </w:pPr>
            <w:r>
              <w:rPr>
                <w:rFonts w:ascii="Times New Roman" w:hAnsi="Times New Roman" w:cs="Times New Roman"/>
                <w:sz w:val="20"/>
                <w:szCs w:val="20"/>
              </w:rPr>
              <w:t>Ruang kamar mandi guru/ WC</w:t>
            </w:r>
          </w:p>
          <w:p w:rsidR="00CA6EED" w:rsidRPr="00CE2C80" w:rsidRDefault="00CA6EED" w:rsidP="00CE2C80">
            <w:pPr>
              <w:pStyle w:val="ListParagraph"/>
              <w:ind w:left="0"/>
              <w:jc w:val="both"/>
              <w:rPr>
                <w:rFonts w:ascii="Times New Roman" w:hAnsi="Times New Roman" w:cs="Times New Roman"/>
                <w:sz w:val="20"/>
                <w:szCs w:val="20"/>
              </w:rPr>
            </w:pPr>
            <w:r>
              <w:rPr>
                <w:rFonts w:ascii="Times New Roman" w:hAnsi="Times New Roman" w:cs="Times New Roman"/>
                <w:sz w:val="20"/>
                <w:szCs w:val="20"/>
              </w:rPr>
              <w:t>Tempat sepeda</w:t>
            </w:r>
          </w:p>
        </w:tc>
        <w:tc>
          <w:tcPr>
            <w:tcW w:w="1350" w:type="dxa"/>
          </w:tcPr>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tcPr>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Baik</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Baik</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Baik</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Baik</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Sedang</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Sedang</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Baik</w:t>
            </w:r>
          </w:p>
          <w:p w:rsidR="00CA6EED" w:rsidRPr="00CE2C80" w:rsidRDefault="00CA6EED" w:rsidP="00CE2C8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 xml:space="preserve">Baik </w:t>
            </w:r>
          </w:p>
        </w:tc>
      </w:tr>
    </w:tbl>
    <w:p w:rsidR="00231551" w:rsidRPr="000C57DC" w:rsidRDefault="00231551" w:rsidP="009D7EBB">
      <w:pPr>
        <w:pStyle w:val="ListParagraph"/>
        <w:spacing w:after="0" w:line="240" w:lineRule="auto"/>
        <w:ind w:left="2700" w:hanging="1890"/>
        <w:jc w:val="both"/>
        <w:rPr>
          <w:rFonts w:ascii="Times New Roman" w:hAnsi="Times New Roman" w:cs="Times New Roman"/>
          <w:i/>
          <w:sz w:val="24"/>
          <w:szCs w:val="24"/>
        </w:rPr>
      </w:pPr>
      <w:r w:rsidRPr="000C57DC">
        <w:rPr>
          <w:rFonts w:ascii="Times New Roman" w:hAnsi="Times New Roman" w:cs="Times New Roman"/>
          <w:i/>
          <w:sz w:val="24"/>
          <w:szCs w:val="24"/>
        </w:rPr>
        <w:t>Sumber</w:t>
      </w:r>
      <w:r w:rsidR="00A176FE" w:rsidRPr="000C57DC">
        <w:rPr>
          <w:rFonts w:ascii="Times New Roman" w:hAnsi="Times New Roman" w:cs="Times New Roman"/>
          <w:i/>
          <w:sz w:val="24"/>
          <w:szCs w:val="24"/>
        </w:rPr>
        <w:t xml:space="preserve"> </w:t>
      </w:r>
      <w:proofErr w:type="gramStart"/>
      <w:r w:rsidR="00A176FE" w:rsidRPr="000C57DC">
        <w:rPr>
          <w:rFonts w:ascii="Times New Roman" w:hAnsi="Times New Roman" w:cs="Times New Roman"/>
          <w:i/>
          <w:sz w:val="24"/>
          <w:szCs w:val="24"/>
        </w:rPr>
        <w:t>D</w:t>
      </w:r>
      <w:r w:rsidRPr="000C57DC">
        <w:rPr>
          <w:rFonts w:ascii="Times New Roman" w:hAnsi="Times New Roman" w:cs="Times New Roman"/>
          <w:i/>
          <w:sz w:val="24"/>
          <w:szCs w:val="24"/>
        </w:rPr>
        <w:t>ata :</w:t>
      </w:r>
      <w:proofErr w:type="gramEnd"/>
      <w:r w:rsidRPr="000C57DC">
        <w:rPr>
          <w:rFonts w:ascii="Times New Roman" w:hAnsi="Times New Roman" w:cs="Times New Roman"/>
          <w:i/>
          <w:sz w:val="24"/>
          <w:szCs w:val="24"/>
        </w:rPr>
        <w:t xml:space="preserve"> Dokumentasi MI Arrohmat Ringinsari Sumberingin </w:t>
      </w:r>
      <w:r w:rsidR="009D7EBB" w:rsidRPr="000C57DC">
        <w:rPr>
          <w:rFonts w:ascii="Times New Roman" w:hAnsi="Times New Roman" w:cs="Times New Roman"/>
          <w:i/>
          <w:sz w:val="24"/>
          <w:szCs w:val="24"/>
        </w:rPr>
        <w:t xml:space="preserve">          </w:t>
      </w:r>
      <w:r w:rsidRPr="000C57DC">
        <w:rPr>
          <w:rFonts w:ascii="Times New Roman" w:hAnsi="Times New Roman" w:cs="Times New Roman"/>
          <w:i/>
          <w:sz w:val="24"/>
          <w:szCs w:val="24"/>
        </w:rPr>
        <w:t>Sanankulon Blitar</w:t>
      </w:r>
      <w:r w:rsidR="009D7EBB" w:rsidRPr="000C57DC">
        <w:rPr>
          <w:rFonts w:ascii="Times New Roman" w:hAnsi="Times New Roman" w:cs="Times New Roman"/>
          <w:i/>
          <w:sz w:val="24"/>
          <w:szCs w:val="24"/>
        </w:rPr>
        <w:t>, Tahun Ajaran 2011/2012</w:t>
      </w:r>
    </w:p>
    <w:p w:rsidR="00231551" w:rsidRPr="000C57DC" w:rsidRDefault="000C57DC" w:rsidP="000C57DC">
      <w:pPr>
        <w:pStyle w:val="ListParagraph"/>
        <w:tabs>
          <w:tab w:val="left" w:pos="6300"/>
        </w:tabs>
        <w:spacing w:after="0" w:line="480" w:lineRule="auto"/>
        <w:ind w:left="2610" w:hanging="189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847956" w:rsidRDefault="00847956" w:rsidP="005B62BE">
      <w:pPr>
        <w:pStyle w:val="ListParagraph"/>
        <w:numPr>
          <w:ilvl w:val="0"/>
          <w:numId w:val="1"/>
        </w:numPr>
        <w:spacing w:line="480" w:lineRule="auto"/>
        <w:ind w:left="360"/>
        <w:jc w:val="both"/>
        <w:rPr>
          <w:rFonts w:ascii="Times New Roman" w:hAnsi="Times New Roman" w:cs="Times New Roman"/>
          <w:b/>
          <w:sz w:val="24"/>
          <w:szCs w:val="24"/>
        </w:rPr>
      </w:pPr>
      <w:r w:rsidRPr="008E5EF2">
        <w:rPr>
          <w:rFonts w:ascii="Times New Roman" w:hAnsi="Times New Roman" w:cs="Times New Roman"/>
          <w:b/>
          <w:sz w:val="24"/>
          <w:szCs w:val="24"/>
        </w:rPr>
        <w:lastRenderedPageBreak/>
        <w:t>Paparan Data</w:t>
      </w:r>
    </w:p>
    <w:p w:rsidR="00231551" w:rsidRDefault="00231551" w:rsidP="00C1309D">
      <w:pPr>
        <w:pStyle w:val="ListParagraph"/>
        <w:numPr>
          <w:ilvl w:val="0"/>
          <w:numId w:val="13"/>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Paparan Data Pra Tindakan (Refleksi Awal)</w:t>
      </w:r>
    </w:p>
    <w:p w:rsidR="00CA6EED" w:rsidRDefault="00CA6EED" w:rsidP="005B62BE">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ini diawali dengan kunjungan ke MI Arrohmat Ringinsari Sanankulon Blitar yang </w:t>
      </w:r>
      <w:r w:rsidR="00A10BC4">
        <w:rPr>
          <w:rFonts w:ascii="Times New Roman" w:hAnsi="Times New Roman" w:cs="Times New Roman"/>
          <w:sz w:val="24"/>
          <w:szCs w:val="24"/>
        </w:rPr>
        <w:t xml:space="preserve">dilakukan pada hari Selasa, 03 </w:t>
      </w:r>
      <w:r>
        <w:rPr>
          <w:rFonts w:ascii="Times New Roman" w:hAnsi="Times New Roman" w:cs="Times New Roman"/>
          <w:sz w:val="24"/>
          <w:szCs w:val="24"/>
        </w:rPr>
        <w:t>April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 bersama 2 teman sejawat untuk pertemuan dengan ibu Eva Zubaidah, S.Pd.I selaku kepala sekolah MI Arrohmat Ringinsari Sumberingin Sanankulon Blitar.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pertemuan tersebut peneliti menyampaikan rencana untuk meleksanakan penelitian di madrasah tersebut.</w:t>
      </w:r>
      <w:proofErr w:type="gramEnd"/>
      <w:r>
        <w:rPr>
          <w:rFonts w:ascii="Times New Roman" w:hAnsi="Times New Roman" w:cs="Times New Roman"/>
          <w:sz w:val="24"/>
          <w:szCs w:val="24"/>
        </w:rPr>
        <w:t xml:space="preserve"> Kepala madrasah menyatakan tidak keberatan serta menyambut baik keiginan peneliti, namun kepala madrasah </w:t>
      </w:r>
      <w:r w:rsidR="00A10BC4">
        <w:rPr>
          <w:rFonts w:ascii="Times New Roman" w:hAnsi="Times New Roman" w:cs="Times New Roman"/>
          <w:sz w:val="24"/>
          <w:szCs w:val="24"/>
        </w:rPr>
        <w:t xml:space="preserve">meminta agar membawa </w:t>
      </w:r>
      <w:proofErr w:type="gramStart"/>
      <w:r w:rsidR="00A10BC4">
        <w:rPr>
          <w:rFonts w:ascii="Times New Roman" w:hAnsi="Times New Roman" w:cs="Times New Roman"/>
          <w:sz w:val="24"/>
          <w:szCs w:val="24"/>
        </w:rPr>
        <w:t>surat</w:t>
      </w:r>
      <w:proofErr w:type="gramEnd"/>
      <w:r w:rsidR="00A10BC4">
        <w:rPr>
          <w:rFonts w:ascii="Times New Roman" w:hAnsi="Times New Roman" w:cs="Times New Roman"/>
          <w:sz w:val="24"/>
          <w:szCs w:val="24"/>
        </w:rPr>
        <w:t xml:space="preserve"> pengantar penelitian dari kampus terlebih dahulu.</w:t>
      </w:r>
    </w:p>
    <w:p w:rsidR="00A10BC4" w:rsidRDefault="00A10BC4" w:rsidP="005B62BE">
      <w:pPr>
        <w:pStyle w:val="ListParagraph"/>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pengantar dari kampus turun, pada hari Selasa tang</w:t>
      </w:r>
      <w:r w:rsidR="00E50223">
        <w:rPr>
          <w:rFonts w:ascii="Times New Roman" w:hAnsi="Times New Roman" w:cs="Times New Roman"/>
          <w:sz w:val="24"/>
          <w:szCs w:val="24"/>
        </w:rPr>
        <w:t>gal 10 April 2012, peneliti data</w:t>
      </w:r>
      <w:r>
        <w:rPr>
          <w:rFonts w:ascii="Times New Roman" w:hAnsi="Times New Roman" w:cs="Times New Roman"/>
          <w:sz w:val="24"/>
          <w:szCs w:val="24"/>
        </w:rPr>
        <w:t xml:space="preserve">ng ke madrasah lagi untuk menyerahkan surat pengantar tersebut. </w:t>
      </w:r>
      <w:proofErr w:type="gramStart"/>
      <w:r>
        <w:rPr>
          <w:rFonts w:ascii="Times New Roman" w:hAnsi="Times New Roman" w:cs="Times New Roman"/>
          <w:sz w:val="24"/>
          <w:szCs w:val="24"/>
        </w:rPr>
        <w:t>Kemudian kepala madrasah memberikan dokumen program kerja madrasah untuk dipelajari.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dokumen tersebut, peneliti dapat mengetahui sejarah berdirinya MI, keadaan siswa, struktur organisasi, visi dan misi sekolah, nama-nama guru, serta keadaan sarana prasarana di MI Arrohmat Ringinsari Sumberingin Sanankulon Blitar.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hari itu juga peneliti melakukan observasi terhadap keadaan lingkungan sekolah tersebut.</w:t>
      </w:r>
      <w:proofErr w:type="gramEnd"/>
      <w:r>
        <w:rPr>
          <w:rFonts w:ascii="Times New Roman" w:hAnsi="Times New Roman" w:cs="Times New Roman"/>
          <w:sz w:val="24"/>
          <w:szCs w:val="24"/>
        </w:rPr>
        <w:t xml:space="preserve"> Rencana peneliti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menemui guru mata pelajaran yang akan peneliti teliti, namun rencana itu penel</w:t>
      </w:r>
      <w:r w:rsidR="000C57DC">
        <w:rPr>
          <w:rFonts w:ascii="Times New Roman" w:hAnsi="Times New Roman" w:cs="Times New Roman"/>
          <w:sz w:val="24"/>
          <w:szCs w:val="24"/>
        </w:rPr>
        <w:t>iti tunda karena beliau sudah pu</w:t>
      </w:r>
      <w:r>
        <w:rPr>
          <w:rFonts w:ascii="Times New Roman" w:hAnsi="Times New Roman" w:cs="Times New Roman"/>
          <w:sz w:val="24"/>
          <w:szCs w:val="24"/>
        </w:rPr>
        <w:t>lang.</w:t>
      </w:r>
    </w:p>
    <w:p w:rsidR="00A10BC4" w:rsidRDefault="00A10BC4" w:rsidP="005B62BE">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Selanjutnya pada hari </w:t>
      </w:r>
      <w:r w:rsidR="00E50223">
        <w:rPr>
          <w:rFonts w:ascii="Times New Roman" w:hAnsi="Times New Roman" w:cs="Times New Roman"/>
          <w:sz w:val="24"/>
          <w:szCs w:val="24"/>
        </w:rPr>
        <w:t>Senin tanggal 30 April</w:t>
      </w:r>
      <w:r w:rsidR="008439A7">
        <w:rPr>
          <w:rFonts w:ascii="Times New Roman" w:hAnsi="Times New Roman" w:cs="Times New Roman"/>
          <w:sz w:val="24"/>
          <w:szCs w:val="24"/>
        </w:rPr>
        <w:t xml:space="preserve"> 2012, peneliti mengadakan pertemuan dengan bapak Nur Huda, S.Pd selaku guru Matematika kelas IV.</w:t>
      </w:r>
      <w:proofErr w:type="gramEnd"/>
      <w:r w:rsidR="008439A7">
        <w:rPr>
          <w:rFonts w:ascii="Times New Roman" w:hAnsi="Times New Roman" w:cs="Times New Roman"/>
          <w:sz w:val="24"/>
          <w:szCs w:val="24"/>
        </w:rPr>
        <w:t xml:space="preserve"> Dalam pertemuan tersebut peneliti memberitahukan materi yang </w:t>
      </w:r>
      <w:proofErr w:type="gramStart"/>
      <w:r w:rsidR="008439A7">
        <w:rPr>
          <w:rFonts w:ascii="Times New Roman" w:hAnsi="Times New Roman" w:cs="Times New Roman"/>
          <w:sz w:val="24"/>
          <w:szCs w:val="24"/>
        </w:rPr>
        <w:t>akan</w:t>
      </w:r>
      <w:proofErr w:type="gramEnd"/>
      <w:r w:rsidR="008439A7">
        <w:rPr>
          <w:rFonts w:ascii="Times New Roman" w:hAnsi="Times New Roman" w:cs="Times New Roman"/>
          <w:sz w:val="24"/>
          <w:szCs w:val="24"/>
        </w:rPr>
        <w:t xml:space="preserve"> dijadikan penelitian yaitu materi sub bangun datar. </w:t>
      </w:r>
      <w:proofErr w:type="gramStart"/>
      <w:r w:rsidR="008439A7">
        <w:rPr>
          <w:rFonts w:ascii="Times New Roman" w:hAnsi="Times New Roman" w:cs="Times New Roman"/>
          <w:sz w:val="24"/>
          <w:szCs w:val="24"/>
        </w:rPr>
        <w:t>Peneliti dan guru kelas mengadakan diskusi tentang rencana pembelajaran.</w:t>
      </w:r>
      <w:proofErr w:type="gramEnd"/>
      <w:r w:rsidR="008439A7">
        <w:rPr>
          <w:rFonts w:ascii="Times New Roman" w:hAnsi="Times New Roman" w:cs="Times New Roman"/>
          <w:sz w:val="24"/>
          <w:szCs w:val="24"/>
        </w:rPr>
        <w:t xml:space="preserve"> </w:t>
      </w:r>
      <w:proofErr w:type="gramStart"/>
      <w:r w:rsidR="008439A7">
        <w:rPr>
          <w:rFonts w:ascii="Times New Roman" w:hAnsi="Times New Roman" w:cs="Times New Roman"/>
          <w:sz w:val="24"/>
          <w:szCs w:val="24"/>
        </w:rPr>
        <w:t>selain</w:t>
      </w:r>
      <w:proofErr w:type="gramEnd"/>
      <w:r w:rsidR="008439A7">
        <w:rPr>
          <w:rFonts w:ascii="Times New Roman" w:hAnsi="Times New Roman" w:cs="Times New Roman"/>
          <w:sz w:val="24"/>
          <w:szCs w:val="24"/>
        </w:rPr>
        <w:t xml:space="preserve"> itu peneliti mengadakan wawancara tentang masalah-masalah yang dihadapi berkenaan dengan pembelajaran mata pelajaran matematika.</w:t>
      </w:r>
    </w:p>
    <w:p w:rsidR="008439A7" w:rsidRDefault="008439A7" w:rsidP="005B62BE">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Berikut ini adalah kutipan</w:t>
      </w:r>
      <w:r w:rsidR="00E50223">
        <w:rPr>
          <w:rFonts w:ascii="Times New Roman" w:hAnsi="Times New Roman" w:cs="Times New Roman"/>
          <w:sz w:val="24"/>
          <w:szCs w:val="24"/>
        </w:rPr>
        <w:t xml:space="preserve"> hasil wawancara peneliti dengan</w:t>
      </w:r>
      <w:r>
        <w:rPr>
          <w:rFonts w:ascii="Times New Roman" w:hAnsi="Times New Roman" w:cs="Times New Roman"/>
          <w:sz w:val="24"/>
          <w:szCs w:val="24"/>
        </w:rPr>
        <w:t xml:space="preserve"> guru kelas IV pada tanggal </w:t>
      </w:r>
      <w:r w:rsidR="00E50223">
        <w:rPr>
          <w:rFonts w:ascii="Times New Roman" w:hAnsi="Times New Roman" w:cs="Times New Roman"/>
          <w:sz w:val="24"/>
          <w:szCs w:val="24"/>
        </w:rPr>
        <w:t>0</w:t>
      </w:r>
      <w:r>
        <w:rPr>
          <w:rFonts w:ascii="Times New Roman" w:hAnsi="Times New Roman" w:cs="Times New Roman"/>
          <w:sz w:val="24"/>
          <w:szCs w:val="24"/>
        </w:rPr>
        <w:t>2 Mei 2012.</w:t>
      </w:r>
      <w:proofErr w:type="gramEnd"/>
    </w:p>
    <w:p w:rsidR="008439A7" w:rsidRDefault="00D05F2C" w:rsidP="008439A7">
      <w:pPr>
        <w:pStyle w:val="ListParagraph"/>
        <w:tabs>
          <w:tab w:val="left" w:pos="900"/>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t xml:space="preserve">:  </w:t>
      </w:r>
      <w:r w:rsidR="008439A7">
        <w:rPr>
          <w:rFonts w:ascii="Times New Roman" w:hAnsi="Times New Roman" w:cs="Times New Roman"/>
          <w:sz w:val="24"/>
          <w:szCs w:val="24"/>
        </w:rPr>
        <w:t xml:space="preserve">Bagaimana nilai </w:t>
      </w:r>
      <w:r w:rsidR="003E2AEE">
        <w:rPr>
          <w:rFonts w:ascii="Times New Roman" w:hAnsi="Times New Roman" w:cs="Times New Roman"/>
          <w:sz w:val="24"/>
          <w:szCs w:val="24"/>
        </w:rPr>
        <w:t xml:space="preserve">matematika siswa-siswi kelas </w:t>
      </w:r>
      <w:proofErr w:type="gramStart"/>
      <w:r w:rsidR="003E2AEE">
        <w:rPr>
          <w:rFonts w:ascii="Times New Roman" w:hAnsi="Times New Roman" w:cs="Times New Roman"/>
          <w:sz w:val="24"/>
          <w:szCs w:val="24"/>
        </w:rPr>
        <w:t>IV ?</w:t>
      </w:r>
      <w:proofErr w:type="gramEnd"/>
    </w:p>
    <w:p w:rsidR="008439A7" w:rsidRDefault="00D05F2C" w:rsidP="00D05F2C">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 xml:space="preserve">: Tidak pasti, kadang bagus dan kadang menurun. </w:t>
      </w:r>
      <w:proofErr w:type="gramStart"/>
      <w:r>
        <w:rPr>
          <w:rFonts w:ascii="Times New Roman" w:hAnsi="Times New Roman" w:cs="Times New Roman"/>
          <w:sz w:val="24"/>
          <w:szCs w:val="24"/>
        </w:rPr>
        <w:t>Tergantung materi dan situasinya, serta tergantung siswanya juga.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Yang mendapat nilai bagus tetap siswa-siswi yang pintar sedangkan yang mendapat nilai dibawah rata-rata orangnya juga tetap, yaitu yang memiliki kemampuan rendah.</w:t>
      </w:r>
      <w:proofErr w:type="gramEnd"/>
      <w:r>
        <w:rPr>
          <w:rFonts w:ascii="Times New Roman" w:hAnsi="Times New Roman" w:cs="Times New Roman"/>
          <w:sz w:val="24"/>
          <w:szCs w:val="24"/>
        </w:rPr>
        <w:t xml:space="preserve"> </w:t>
      </w:r>
    </w:p>
    <w:p w:rsidR="00D05F2C" w:rsidRDefault="00D05F2C" w:rsidP="00D05F2C">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t>: Metode apa yang disukai siswa-siswi unt</w:t>
      </w:r>
      <w:r w:rsidR="003E2AEE">
        <w:rPr>
          <w:rFonts w:ascii="Times New Roman" w:hAnsi="Times New Roman" w:cs="Times New Roman"/>
          <w:sz w:val="24"/>
          <w:szCs w:val="24"/>
        </w:rPr>
        <w:t xml:space="preserve">uk menjelaskan tugas </w:t>
      </w:r>
      <w:proofErr w:type="gramStart"/>
      <w:r w:rsidR="003E2AEE">
        <w:rPr>
          <w:rFonts w:ascii="Times New Roman" w:hAnsi="Times New Roman" w:cs="Times New Roman"/>
          <w:sz w:val="24"/>
          <w:szCs w:val="24"/>
        </w:rPr>
        <w:t>matematika ?</w:t>
      </w:r>
      <w:proofErr w:type="gramEnd"/>
    </w:p>
    <w:p w:rsidR="003E2AEE" w:rsidRDefault="00D05F2C" w:rsidP="00D05F2C">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 xml:space="preserve">: Metode Jerome Bruner, yaitu siswa diberi pengajaran secara berulang-ulang </w:t>
      </w:r>
      <w:r w:rsidR="003E2AEE">
        <w:rPr>
          <w:rFonts w:ascii="Times New Roman" w:hAnsi="Times New Roman" w:cs="Times New Roman"/>
          <w:sz w:val="24"/>
          <w:szCs w:val="24"/>
        </w:rPr>
        <w:t>agar siswa-siswi bisa memahami materi dan dapat selalu diingat.</w:t>
      </w:r>
    </w:p>
    <w:p w:rsidR="00D05F2C" w:rsidRDefault="003E2AEE" w:rsidP="003E2AEE">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t xml:space="preserve">: Apakah bapak pernah menerapkan model pembelajaran kooperatif tipe STAD dalam pelajaran matematika di kelas </w:t>
      </w:r>
      <w:proofErr w:type="gramStart"/>
      <w:r>
        <w:rPr>
          <w:rFonts w:ascii="Times New Roman" w:hAnsi="Times New Roman" w:cs="Times New Roman"/>
          <w:sz w:val="24"/>
          <w:szCs w:val="24"/>
        </w:rPr>
        <w:t>IV ?</w:t>
      </w:r>
      <w:proofErr w:type="gramEnd"/>
    </w:p>
    <w:p w:rsidR="003E2AEE" w:rsidRDefault="003E2AEE" w:rsidP="003E2AEE">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  Belum pernah</w:t>
      </w:r>
    </w:p>
    <w:p w:rsidR="003E2AEE" w:rsidRDefault="003E2AEE" w:rsidP="003E2AEE">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t xml:space="preserve">:  Apakah bapak juga pernah member tugas matematika dengan </w:t>
      </w:r>
      <w:proofErr w:type="gramStart"/>
      <w:r>
        <w:rPr>
          <w:rFonts w:ascii="Times New Roman" w:hAnsi="Times New Roman" w:cs="Times New Roman"/>
          <w:sz w:val="24"/>
          <w:szCs w:val="24"/>
        </w:rPr>
        <w:t>berkelompok ?</w:t>
      </w:r>
      <w:proofErr w:type="gramEnd"/>
    </w:p>
    <w:p w:rsidR="003E2AEE" w:rsidRDefault="003E2AEE" w:rsidP="003E2AEE">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  Belum pernah juga. Saya lebih mengutamakan kerja individu</w:t>
      </w:r>
    </w:p>
    <w:p w:rsidR="003E2AEE" w:rsidRDefault="003E2AEE" w:rsidP="003E2AEE">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t xml:space="preserve">: Kemudian metode apa yang bapak gunakan dalam mengajar materi sub bab bangun </w:t>
      </w:r>
      <w:proofErr w:type="gramStart"/>
      <w:r>
        <w:rPr>
          <w:rFonts w:ascii="Times New Roman" w:hAnsi="Times New Roman" w:cs="Times New Roman"/>
          <w:sz w:val="24"/>
          <w:szCs w:val="24"/>
        </w:rPr>
        <w:t>datar ?</w:t>
      </w:r>
      <w:proofErr w:type="gramEnd"/>
    </w:p>
    <w:p w:rsidR="003E2AEE" w:rsidRDefault="003E2AEE" w:rsidP="003E2AEE">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  Ceramah</w:t>
      </w:r>
    </w:p>
    <w:p w:rsidR="00AD5F1E" w:rsidRDefault="003E2AEE" w:rsidP="003E2AEE">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t xml:space="preserve">:  Bagaimana nilai siswa-siswi </w:t>
      </w:r>
      <w:r w:rsidR="00AD5F1E">
        <w:rPr>
          <w:rFonts w:ascii="Times New Roman" w:hAnsi="Times New Roman" w:cs="Times New Roman"/>
          <w:sz w:val="24"/>
          <w:szCs w:val="24"/>
        </w:rPr>
        <w:t xml:space="preserve">tentang materi bangun datar dengan menggunakan metode yang bapak </w:t>
      </w:r>
      <w:proofErr w:type="gramStart"/>
      <w:r w:rsidR="00AD5F1E">
        <w:rPr>
          <w:rFonts w:ascii="Times New Roman" w:hAnsi="Times New Roman" w:cs="Times New Roman"/>
          <w:sz w:val="24"/>
          <w:szCs w:val="24"/>
        </w:rPr>
        <w:t>ajarkan ?</w:t>
      </w:r>
      <w:proofErr w:type="gramEnd"/>
    </w:p>
    <w:p w:rsidR="00AD5F1E" w:rsidRDefault="00AD5F1E" w:rsidP="003E2AEE">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  Sedang, tidak begitu bagus dan juga tidak begitu jelek</w:t>
      </w:r>
    </w:p>
    <w:p w:rsidR="003E2AEE" w:rsidRDefault="00AD5F1E" w:rsidP="003E2AEE">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t xml:space="preserve">: Apa kendala-kendala yang sering bapak temui ketika proses pembelajaran matematika </w:t>
      </w:r>
      <w:proofErr w:type="gramStart"/>
      <w:r>
        <w:rPr>
          <w:rFonts w:ascii="Times New Roman" w:hAnsi="Times New Roman" w:cs="Times New Roman"/>
          <w:sz w:val="24"/>
          <w:szCs w:val="24"/>
        </w:rPr>
        <w:t>berlangsung ?</w:t>
      </w:r>
      <w:proofErr w:type="gramEnd"/>
      <w:r w:rsidR="003E2AEE">
        <w:rPr>
          <w:rFonts w:ascii="Times New Roman" w:hAnsi="Times New Roman" w:cs="Times New Roman"/>
          <w:sz w:val="24"/>
          <w:szCs w:val="24"/>
        </w:rPr>
        <w:t xml:space="preserve"> </w:t>
      </w:r>
    </w:p>
    <w:p w:rsidR="00AD5F1E" w:rsidRDefault="00AD5F1E" w:rsidP="003E2AEE">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lastRenderedPageBreak/>
        <w:tab/>
        <w:t>G</w:t>
      </w:r>
      <w:r>
        <w:rPr>
          <w:rFonts w:ascii="Times New Roman" w:hAnsi="Times New Roman" w:cs="Times New Roman"/>
          <w:sz w:val="24"/>
          <w:szCs w:val="24"/>
        </w:rPr>
        <w:tab/>
        <w:t>: Suka rame, tidak memperhatikan guru ketika diterangkan, dan sering tidak mengerjakan PR</w:t>
      </w:r>
    </w:p>
    <w:p w:rsidR="00AD5F1E" w:rsidRDefault="00AD5F1E" w:rsidP="003E2AEE">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t xml:space="preserve">:  Tindakan apa yang biasa bapak lakukan untuk mengatasi kendala </w:t>
      </w:r>
      <w:proofErr w:type="gramStart"/>
      <w:r>
        <w:rPr>
          <w:rFonts w:ascii="Times New Roman" w:hAnsi="Times New Roman" w:cs="Times New Roman"/>
          <w:sz w:val="24"/>
          <w:szCs w:val="24"/>
        </w:rPr>
        <w:t>tersebut ?</w:t>
      </w:r>
      <w:proofErr w:type="gramEnd"/>
    </w:p>
    <w:p w:rsidR="00F35C8C" w:rsidRDefault="00AD5F1E" w:rsidP="003E2AEE">
      <w:pPr>
        <w:pStyle w:val="ListParagraph"/>
        <w:tabs>
          <w:tab w:val="left" w:pos="900"/>
          <w:tab w:val="left" w:pos="180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 xml:space="preserve">:  Diberi hukuman yang bersifat pembelajaran seperti menulis kata-kata "saya berjanji tidak mengulangi lagi" sebanyak 100 kali dan dimintakan tanda tangan orang tua. </w:t>
      </w:r>
      <w:proofErr w:type="gramStart"/>
      <w:r>
        <w:rPr>
          <w:rFonts w:ascii="Times New Roman" w:hAnsi="Times New Roman" w:cs="Times New Roman"/>
          <w:sz w:val="24"/>
          <w:szCs w:val="24"/>
        </w:rPr>
        <w:t xml:space="preserve">Sedangkan untuk mengatasi keramaian saya biasanya member stimulus </w:t>
      </w:r>
      <w:r w:rsidR="00F35C8C">
        <w:rPr>
          <w:rFonts w:ascii="Times New Roman" w:hAnsi="Times New Roman" w:cs="Times New Roman"/>
          <w:sz w:val="24"/>
          <w:szCs w:val="24"/>
        </w:rPr>
        <w:t>berupa aba-aba agar diam dan memprrhatikan materi kembali.</w:t>
      </w:r>
      <w:proofErr w:type="gramEnd"/>
    </w:p>
    <w:p w:rsidR="00F35C8C" w:rsidRPr="00145886" w:rsidRDefault="00F35C8C" w:rsidP="00F35C8C">
      <w:pPr>
        <w:pStyle w:val="ListParagraph"/>
        <w:tabs>
          <w:tab w:val="left" w:pos="1440"/>
        </w:tabs>
        <w:spacing w:after="0" w:line="480" w:lineRule="auto"/>
        <w:ind w:left="1980" w:hanging="1350"/>
        <w:jc w:val="both"/>
        <w:rPr>
          <w:rFonts w:ascii="Times New Roman" w:hAnsi="Times New Roman" w:cs="Times New Roman"/>
          <w:sz w:val="24"/>
          <w:szCs w:val="24"/>
        </w:rPr>
      </w:pPr>
      <w:proofErr w:type="gramStart"/>
      <w:r w:rsidRPr="00F35C8C">
        <w:rPr>
          <w:rFonts w:ascii="Times New Roman" w:hAnsi="Times New Roman" w:cs="Times New Roman"/>
          <w:i/>
          <w:sz w:val="24"/>
          <w:szCs w:val="24"/>
        </w:rPr>
        <w:t>Keterangan</w:t>
      </w:r>
      <w:r w:rsidR="00145886">
        <w:rPr>
          <w:rFonts w:ascii="Times New Roman" w:hAnsi="Times New Roman" w:cs="Times New Roman"/>
          <w:sz w:val="24"/>
          <w:szCs w:val="24"/>
        </w:rPr>
        <w:t xml:space="preserve"> :</w:t>
      </w:r>
      <w:proofErr w:type="gramEnd"/>
    </w:p>
    <w:p w:rsidR="00F35C8C" w:rsidRDefault="00F35C8C" w:rsidP="004311D2">
      <w:pPr>
        <w:pStyle w:val="ListParagraph"/>
        <w:tabs>
          <w:tab w:val="left" w:pos="1440"/>
        </w:tabs>
        <w:spacing w:after="0" w:line="480" w:lineRule="auto"/>
        <w:ind w:left="1980" w:hanging="135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Peneliti</w:t>
      </w:r>
    </w:p>
    <w:p w:rsidR="00AD5F1E" w:rsidRDefault="00F50F52" w:rsidP="004311D2">
      <w:pPr>
        <w:pStyle w:val="ListParagraph"/>
        <w:tabs>
          <w:tab w:val="left" w:pos="1440"/>
        </w:tabs>
        <w:spacing w:after="0" w:line="240" w:lineRule="auto"/>
        <w:ind w:left="1980" w:hanging="135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 Guru Matematika Kelas IV</w:t>
      </w:r>
    </w:p>
    <w:p w:rsidR="00F50F52" w:rsidRDefault="00F50F52" w:rsidP="00F50F52">
      <w:pPr>
        <w:pStyle w:val="ListParagraph"/>
        <w:spacing w:after="0" w:line="240" w:lineRule="auto"/>
        <w:ind w:left="1980" w:hanging="1350"/>
        <w:jc w:val="both"/>
        <w:rPr>
          <w:rFonts w:ascii="Times New Roman" w:hAnsi="Times New Roman" w:cs="Times New Roman"/>
          <w:sz w:val="24"/>
          <w:szCs w:val="24"/>
        </w:rPr>
      </w:pPr>
    </w:p>
    <w:p w:rsidR="00545D09" w:rsidRDefault="00F50F52" w:rsidP="005B62BE">
      <w:pPr>
        <w:pStyle w:val="ListParagraph"/>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Dari hasil wawancara di atas, diketahui bahwa bahwa pembelajaran mata pelajaran matematika di kelas IV lebih menekankan pada aspek kognitif, yaitu pembehasan dengan teori-teori tentang masalah yang dihadapi, serta lebih menekankan bekerja secara individu. Pembelajaran seperti ini bagus diterapkan dalam memahami masalah secara konseptual sa</w:t>
      </w:r>
      <w:r w:rsidR="000C57DC">
        <w:rPr>
          <w:rFonts w:ascii="Times New Roman" w:hAnsi="Times New Roman" w:cs="Times New Roman"/>
          <w:sz w:val="24"/>
          <w:szCs w:val="24"/>
        </w:rPr>
        <w:t xml:space="preserve">ja, </w:t>
      </w:r>
      <w:proofErr w:type="gramStart"/>
      <w:r w:rsidR="000C57DC">
        <w:rPr>
          <w:rFonts w:ascii="Times New Roman" w:hAnsi="Times New Roman" w:cs="Times New Roman"/>
          <w:sz w:val="24"/>
          <w:szCs w:val="24"/>
        </w:rPr>
        <w:t>akan</w:t>
      </w:r>
      <w:proofErr w:type="gramEnd"/>
      <w:r w:rsidR="000C57DC">
        <w:rPr>
          <w:rFonts w:ascii="Times New Roman" w:hAnsi="Times New Roman" w:cs="Times New Roman"/>
          <w:sz w:val="24"/>
          <w:szCs w:val="24"/>
        </w:rPr>
        <w:t xml:space="preserve"> tetapi lemah secara fak</w:t>
      </w:r>
      <w:r>
        <w:rPr>
          <w:rFonts w:ascii="Times New Roman" w:hAnsi="Times New Roman" w:cs="Times New Roman"/>
          <w:sz w:val="24"/>
          <w:szCs w:val="24"/>
        </w:rPr>
        <w:t xml:space="preserve">tual dan keterampilan. </w:t>
      </w:r>
      <w:proofErr w:type="gramStart"/>
      <w:r>
        <w:rPr>
          <w:rFonts w:ascii="Times New Roman" w:hAnsi="Times New Roman" w:cs="Times New Roman"/>
          <w:sz w:val="24"/>
          <w:szCs w:val="24"/>
        </w:rPr>
        <w:t>Padahal masalah yang dikaji dalam mata pelajaran matematika selalu berhubungan dengan kehidupan sehari-hari.</w:t>
      </w:r>
      <w:proofErr w:type="gramEnd"/>
      <w:r>
        <w:rPr>
          <w:rFonts w:ascii="Times New Roman" w:hAnsi="Times New Roman" w:cs="Times New Roman"/>
          <w:sz w:val="24"/>
          <w:szCs w:val="24"/>
        </w:rPr>
        <w:t xml:space="preserve"> </w:t>
      </w:r>
      <w:proofErr w:type="gramStart"/>
      <w:r w:rsidR="00545D09">
        <w:rPr>
          <w:rFonts w:ascii="Times New Roman" w:hAnsi="Times New Roman" w:cs="Times New Roman"/>
          <w:sz w:val="24"/>
          <w:szCs w:val="24"/>
        </w:rPr>
        <w:t>Jadi kurang pas jika pembelajran matematika hanya mengedepankan konsep tanpa memperhatikan praktek.</w:t>
      </w:r>
      <w:proofErr w:type="gramEnd"/>
      <w:r w:rsidR="00545D09">
        <w:rPr>
          <w:rFonts w:ascii="Times New Roman" w:hAnsi="Times New Roman" w:cs="Times New Roman"/>
          <w:sz w:val="24"/>
          <w:szCs w:val="24"/>
        </w:rPr>
        <w:t xml:space="preserve"> Siswa perlu dibekali kemampuan untuk mengenali kemampuannya sendiri dan bisa berbagi pengetahuan dengan orang lain.</w:t>
      </w:r>
    </w:p>
    <w:p w:rsidR="00494EA7" w:rsidRDefault="00CE1999" w:rsidP="005B62BE">
      <w:pPr>
        <w:pStyle w:val="ListParagraph"/>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Selain itu, peneliti dan guru pamong juga membicarakan hal-hal yang berhubungan dengan proses penelitian nantinya dimana dalam pertemuan tersebut telah disepakati beberapa hal, sebagai </w:t>
      </w:r>
      <w:proofErr w:type="gramStart"/>
      <w:r>
        <w:rPr>
          <w:rFonts w:ascii="Times New Roman" w:hAnsi="Times New Roman" w:cs="Times New Roman"/>
          <w:sz w:val="24"/>
          <w:szCs w:val="24"/>
        </w:rPr>
        <w:t>berikut :</w:t>
      </w:r>
      <w:proofErr w:type="gramEnd"/>
    </w:p>
    <w:p w:rsidR="00CE1999" w:rsidRDefault="00CE1999" w:rsidP="00C1309D">
      <w:pPr>
        <w:pStyle w:val="ListParagraph"/>
        <w:numPr>
          <w:ilvl w:val="0"/>
          <w:numId w:val="1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Peneliti melakukan penelitian selama 3 minggu yang dibagi dalam 6 kali pertemuan. Hal ini dikarenakan sisa pelajaran efektif sekolah kurang 4 minggu lagi. Penel</w:t>
      </w:r>
      <w:r w:rsidR="00E50223">
        <w:rPr>
          <w:rFonts w:ascii="Times New Roman" w:hAnsi="Times New Roman" w:cs="Times New Roman"/>
          <w:sz w:val="24"/>
          <w:szCs w:val="24"/>
        </w:rPr>
        <w:t>itian ini dimulai pada tanggal 03</w:t>
      </w:r>
      <w:r>
        <w:rPr>
          <w:rFonts w:ascii="Times New Roman" w:hAnsi="Times New Roman" w:cs="Times New Roman"/>
          <w:sz w:val="24"/>
          <w:szCs w:val="24"/>
        </w:rPr>
        <w:t xml:space="preserve"> Mei 2012. Peneliti mendapatkan jam mengajar yaitu hari Selasa jam ke</w:t>
      </w:r>
      <w:r w:rsidR="00F26B9B">
        <w:rPr>
          <w:rFonts w:ascii="Times New Roman" w:hAnsi="Times New Roman" w:cs="Times New Roman"/>
          <w:sz w:val="24"/>
          <w:szCs w:val="24"/>
        </w:rPr>
        <w:t xml:space="preserve"> 6-8 atau 10.10 s/d 12.10 dan hari Kamis jam ke 6-8 atau </w:t>
      </w:r>
      <w:proofErr w:type="gramStart"/>
      <w:r w:rsidR="00F26B9B">
        <w:rPr>
          <w:rFonts w:ascii="Times New Roman" w:hAnsi="Times New Roman" w:cs="Times New Roman"/>
          <w:sz w:val="24"/>
          <w:szCs w:val="24"/>
        </w:rPr>
        <w:t>10.10 s/d 12.10, diman jam 12.10 -12.50 adalah jam istirahat dan sholat dhuhur secara berjama’ah (40 menit untuk tiap jam pelajaran)</w:t>
      </w:r>
      <w:proofErr w:type="gramEnd"/>
      <w:r w:rsidR="00F26B9B">
        <w:rPr>
          <w:rFonts w:ascii="Times New Roman" w:hAnsi="Times New Roman" w:cs="Times New Roman"/>
          <w:sz w:val="24"/>
          <w:szCs w:val="24"/>
        </w:rPr>
        <w:t>.</w:t>
      </w:r>
    </w:p>
    <w:p w:rsidR="00F26B9B" w:rsidRDefault="00F26B9B" w:rsidP="00C1309D">
      <w:pPr>
        <w:pStyle w:val="ListParagraph"/>
        <w:numPr>
          <w:ilvl w:val="0"/>
          <w:numId w:val="1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Materi yang diajarkan yaitu sub Bangun Datar.</w:t>
      </w:r>
    </w:p>
    <w:p w:rsidR="00F26B9B" w:rsidRDefault="00F26B9B" w:rsidP="00C1309D">
      <w:pPr>
        <w:pStyle w:val="ListParagraph"/>
        <w:numPr>
          <w:ilvl w:val="0"/>
          <w:numId w:val="1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Kelas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dijadiakan subjek penelitian adalah kelas IV dengan jumlah siswa 12 yaitu terdiri dari 6 siswa laki-laki dan 6 siswa perempuan.</w:t>
      </w:r>
    </w:p>
    <w:p w:rsidR="00F26B9B" w:rsidRDefault="00F26B9B" w:rsidP="00C1309D">
      <w:pPr>
        <w:pStyle w:val="ListParagraph"/>
        <w:numPr>
          <w:ilvl w:val="0"/>
          <w:numId w:val="1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Dalam penelitian ini, peneliti bertindak sebagai pelaksana </w:t>
      </w:r>
      <w:r w:rsidR="00A32871">
        <w:rPr>
          <w:rFonts w:ascii="Times New Roman" w:hAnsi="Times New Roman" w:cs="Times New Roman"/>
          <w:sz w:val="24"/>
          <w:szCs w:val="24"/>
        </w:rPr>
        <w:t xml:space="preserve">tindakan dan satu orang mahasiswa STAIN Tulungagung (teman sejawat) </w:t>
      </w:r>
      <w:proofErr w:type="gramStart"/>
      <w:r w:rsidR="00A32871">
        <w:rPr>
          <w:rFonts w:ascii="Times New Roman" w:hAnsi="Times New Roman" w:cs="Times New Roman"/>
          <w:sz w:val="24"/>
          <w:szCs w:val="24"/>
        </w:rPr>
        <w:t>akan</w:t>
      </w:r>
      <w:proofErr w:type="gramEnd"/>
      <w:r w:rsidR="00A32871">
        <w:rPr>
          <w:rFonts w:ascii="Times New Roman" w:hAnsi="Times New Roman" w:cs="Times New Roman"/>
          <w:sz w:val="24"/>
          <w:szCs w:val="24"/>
        </w:rPr>
        <w:t xml:space="preserve"> bertindak sebagai pengamat. Pengamat bertugas mengamati semua aktivitas siswa dan guru/ peneliti selama kegiatan pembelajaran. </w:t>
      </w:r>
      <w:proofErr w:type="gramStart"/>
      <w:r w:rsidR="00A32871">
        <w:rPr>
          <w:rFonts w:ascii="Times New Roman" w:hAnsi="Times New Roman" w:cs="Times New Roman"/>
          <w:sz w:val="24"/>
          <w:szCs w:val="24"/>
        </w:rPr>
        <w:t>untuk</w:t>
      </w:r>
      <w:proofErr w:type="gramEnd"/>
      <w:r w:rsidR="00A32871">
        <w:rPr>
          <w:rFonts w:ascii="Times New Roman" w:hAnsi="Times New Roman" w:cs="Times New Roman"/>
          <w:sz w:val="24"/>
          <w:szCs w:val="24"/>
        </w:rPr>
        <w:t xml:space="preserve"> mempermudah pengamatan, pengamat akan diberi lembar observasi. Peneliti juga menyampaikan bahwa sebelum penelitian </w:t>
      </w:r>
      <w:proofErr w:type="gramStart"/>
      <w:r w:rsidR="00A32871">
        <w:rPr>
          <w:rFonts w:ascii="Times New Roman" w:hAnsi="Times New Roman" w:cs="Times New Roman"/>
          <w:sz w:val="24"/>
          <w:szCs w:val="24"/>
        </w:rPr>
        <w:t>akan</w:t>
      </w:r>
      <w:proofErr w:type="gramEnd"/>
      <w:r w:rsidR="00A32871">
        <w:rPr>
          <w:rFonts w:ascii="Times New Roman" w:hAnsi="Times New Roman" w:cs="Times New Roman"/>
          <w:sz w:val="24"/>
          <w:szCs w:val="24"/>
        </w:rPr>
        <w:t xml:space="preserve"> dilaksanakan tes awal (</w:t>
      </w:r>
      <w:r w:rsidR="00A32871" w:rsidRPr="00A32871">
        <w:rPr>
          <w:rFonts w:ascii="Times New Roman" w:hAnsi="Times New Roman" w:cs="Times New Roman"/>
          <w:i/>
          <w:sz w:val="24"/>
          <w:szCs w:val="24"/>
        </w:rPr>
        <w:t>pre-test</w:t>
      </w:r>
      <w:r w:rsidR="00A32871">
        <w:rPr>
          <w:rFonts w:ascii="Times New Roman" w:hAnsi="Times New Roman" w:cs="Times New Roman"/>
          <w:sz w:val="24"/>
          <w:szCs w:val="24"/>
        </w:rPr>
        <w:t>).</w:t>
      </w:r>
    </w:p>
    <w:p w:rsidR="00A32871" w:rsidRDefault="00A32871" w:rsidP="005B62BE">
      <w:pPr>
        <w:spacing w:after="0" w:line="480" w:lineRule="auto"/>
        <w:ind w:left="720" w:firstLine="540"/>
        <w:jc w:val="both"/>
        <w:rPr>
          <w:rFonts w:ascii="Times New Roman" w:hAnsi="Times New Roman" w:cs="Times New Roman"/>
          <w:sz w:val="24"/>
          <w:szCs w:val="24"/>
        </w:rPr>
      </w:pPr>
      <w:r>
        <w:rPr>
          <w:rFonts w:ascii="Times New Roman" w:hAnsi="Times New Roman" w:cs="Times New Roman"/>
          <w:sz w:val="24"/>
          <w:szCs w:val="24"/>
        </w:rPr>
        <w:t>Keesokan harinya pada hari Selasa ta</w:t>
      </w:r>
      <w:r w:rsidR="0025110E">
        <w:rPr>
          <w:rFonts w:ascii="Times New Roman" w:hAnsi="Times New Roman" w:cs="Times New Roman"/>
          <w:sz w:val="24"/>
          <w:szCs w:val="24"/>
        </w:rPr>
        <w:t>n</w:t>
      </w:r>
      <w:r w:rsidR="00E50223">
        <w:rPr>
          <w:rFonts w:ascii="Times New Roman" w:hAnsi="Times New Roman" w:cs="Times New Roman"/>
          <w:sz w:val="24"/>
          <w:szCs w:val="24"/>
        </w:rPr>
        <w:t>ggal 08</w:t>
      </w:r>
      <w:r w:rsidR="0025110E">
        <w:rPr>
          <w:rFonts w:ascii="Times New Roman" w:hAnsi="Times New Roman" w:cs="Times New Roman"/>
          <w:sz w:val="24"/>
          <w:szCs w:val="24"/>
        </w:rPr>
        <w:t xml:space="preserve"> </w:t>
      </w:r>
      <w:r>
        <w:rPr>
          <w:rFonts w:ascii="Times New Roman" w:hAnsi="Times New Roman" w:cs="Times New Roman"/>
          <w:sz w:val="24"/>
          <w:szCs w:val="24"/>
        </w:rPr>
        <w:t>Mei 2012 setelah jam istirahat, peneliti memasuki kelas IV untuk melaksanakan tes awal (</w:t>
      </w:r>
      <w:r w:rsidRPr="00A04BA6">
        <w:rPr>
          <w:rFonts w:ascii="Times New Roman" w:hAnsi="Times New Roman" w:cs="Times New Roman"/>
          <w:i/>
          <w:sz w:val="24"/>
          <w:szCs w:val="24"/>
        </w:rPr>
        <w:t>pre-test</w:t>
      </w:r>
      <w:r>
        <w:rPr>
          <w:rFonts w:ascii="Times New Roman" w:hAnsi="Times New Roman" w:cs="Times New Roman"/>
          <w:sz w:val="24"/>
          <w:szCs w:val="24"/>
        </w:rPr>
        <w:t xml:space="preserve">) tetapi sebelumnya peneliti memperkenalkan diri terlebih dahulu. </w:t>
      </w:r>
      <w:proofErr w:type="gramStart"/>
      <w:r>
        <w:rPr>
          <w:rFonts w:ascii="Times New Roman" w:hAnsi="Times New Roman" w:cs="Times New Roman"/>
          <w:sz w:val="24"/>
          <w:szCs w:val="24"/>
        </w:rPr>
        <w:t xml:space="preserve">Tes awal diikuti oleh semua siswa kelas IV dan berlangsung dengan tertib </w:t>
      </w:r>
      <w:r w:rsidR="00A04BA6">
        <w:rPr>
          <w:rFonts w:ascii="Times New Roman" w:hAnsi="Times New Roman" w:cs="Times New Roman"/>
          <w:sz w:val="24"/>
          <w:szCs w:val="24"/>
        </w:rPr>
        <w:t>dan lancar.</w:t>
      </w:r>
      <w:proofErr w:type="gramEnd"/>
      <w:r w:rsidR="00A04BA6">
        <w:rPr>
          <w:rFonts w:ascii="Times New Roman" w:hAnsi="Times New Roman" w:cs="Times New Roman"/>
          <w:sz w:val="24"/>
          <w:szCs w:val="24"/>
        </w:rPr>
        <w:t xml:space="preserve"> </w:t>
      </w:r>
      <w:proofErr w:type="gramStart"/>
      <w:r w:rsidR="00A04BA6">
        <w:rPr>
          <w:rFonts w:ascii="Times New Roman" w:hAnsi="Times New Roman" w:cs="Times New Roman"/>
          <w:sz w:val="24"/>
          <w:szCs w:val="24"/>
        </w:rPr>
        <w:t xml:space="preserve">Selanjutnya peneliti melakukan pengoreksian terhadap lembar jawaban siswa </w:t>
      </w:r>
      <w:r w:rsidR="00A04BA6">
        <w:rPr>
          <w:rFonts w:ascii="Times New Roman" w:hAnsi="Times New Roman" w:cs="Times New Roman"/>
          <w:sz w:val="24"/>
          <w:szCs w:val="24"/>
        </w:rPr>
        <w:lastRenderedPageBreak/>
        <w:t>untuk mengetahui nilai tes awal.</w:t>
      </w:r>
      <w:proofErr w:type="gramEnd"/>
      <w:r w:rsidR="00A04BA6">
        <w:rPr>
          <w:rFonts w:ascii="Times New Roman" w:hAnsi="Times New Roman" w:cs="Times New Roman"/>
          <w:sz w:val="24"/>
          <w:szCs w:val="24"/>
        </w:rPr>
        <w:t xml:space="preserve"> Nilai tes awal tersebut kemudian diurutkan dari jumlah nilai tertinggi ke nilai terendah yang dapat dilihat pada tabel berikut:</w:t>
      </w:r>
    </w:p>
    <w:p w:rsidR="00A04BA6" w:rsidRDefault="00A04BA6" w:rsidP="005B62BE">
      <w:p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Tabel 4.4 Nilai Tes Awal (</w:t>
      </w:r>
      <w:r w:rsidRPr="00A27CEF">
        <w:rPr>
          <w:rFonts w:ascii="Times New Roman" w:hAnsi="Times New Roman" w:cs="Times New Roman"/>
          <w:b/>
          <w:i/>
          <w:sz w:val="24"/>
          <w:szCs w:val="24"/>
        </w:rPr>
        <w:t>Pre Test</w:t>
      </w:r>
      <w:r>
        <w:rPr>
          <w:rFonts w:ascii="Times New Roman" w:hAnsi="Times New Roman" w:cs="Times New Roman"/>
          <w:b/>
          <w:sz w:val="24"/>
          <w:szCs w:val="24"/>
        </w:rPr>
        <w:t>) Siswa</w:t>
      </w:r>
    </w:p>
    <w:tbl>
      <w:tblPr>
        <w:tblStyle w:val="TableGrid"/>
        <w:tblW w:w="0" w:type="auto"/>
        <w:tblInd w:w="900" w:type="dxa"/>
        <w:tblLayout w:type="fixed"/>
        <w:tblLook w:val="04A0"/>
      </w:tblPr>
      <w:tblGrid>
        <w:gridCol w:w="594"/>
        <w:gridCol w:w="864"/>
        <w:gridCol w:w="1170"/>
        <w:gridCol w:w="540"/>
        <w:gridCol w:w="540"/>
        <w:gridCol w:w="540"/>
        <w:gridCol w:w="540"/>
        <w:gridCol w:w="540"/>
        <w:gridCol w:w="810"/>
        <w:gridCol w:w="630"/>
        <w:gridCol w:w="630"/>
      </w:tblGrid>
      <w:tr w:rsidR="00F37F7F" w:rsidTr="00F37F7F">
        <w:tc>
          <w:tcPr>
            <w:tcW w:w="594" w:type="dxa"/>
            <w:vMerge w:val="restart"/>
            <w:vAlign w:val="center"/>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No.</w:t>
            </w:r>
          </w:p>
        </w:tc>
        <w:tc>
          <w:tcPr>
            <w:tcW w:w="864" w:type="dxa"/>
            <w:vMerge w:val="restart"/>
            <w:vAlign w:val="center"/>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Kode Siswa</w:t>
            </w:r>
          </w:p>
        </w:tc>
        <w:tc>
          <w:tcPr>
            <w:tcW w:w="1170" w:type="dxa"/>
            <w:vMerge w:val="restart"/>
            <w:vAlign w:val="center"/>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Jenis Kelamin</w:t>
            </w:r>
          </w:p>
        </w:tc>
        <w:tc>
          <w:tcPr>
            <w:tcW w:w="2700" w:type="dxa"/>
            <w:gridSpan w:val="5"/>
            <w:vAlign w:val="center"/>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Nomor Soal</w:t>
            </w:r>
          </w:p>
        </w:tc>
        <w:tc>
          <w:tcPr>
            <w:tcW w:w="810" w:type="dxa"/>
            <w:vMerge w:val="restart"/>
            <w:vAlign w:val="center"/>
          </w:tcPr>
          <w:p w:rsidR="00F37F7F" w:rsidRPr="005C22DC" w:rsidRDefault="00F37F7F" w:rsidP="00F37F7F">
            <w:pPr>
              <w:jc w:val="center"/>
              <w:rPr>
                <w:rFonts w:ascii="Times New Roman" w:hAnsi="Times New Roman" w:cs="Times New Roman"/>
                <w:sz w:val="20"/>
                <w:szCs w:val="20"/>
              </w:rPr>
            </w:pPr>
            <w:r>
              <w:rPr>
                <w:rFonts w:ascii="Times New Roman" w:hAnsi="Times New Roman" w:cs="Times New Roman"/>
                <w:sz w:val="20"/>
                <w:szCs w:val="20"/>
              </w:rPr>
              <w:t>Jumlah Nilai</w:t>
            </w:r>
          </w:p>
        </w:tc>
        <w:tc>
          <w:tcPr>
            <w:tcW w:w="1260" w:type="dxa"/>
            <w:gridSpan w:val="2"/>
            <w:vMerge w:val="restart"/>
            <w:vAlign w:val="center"/>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Ketuntasan</w:t>
            </w:r>
          </w:p>
        </w:tc>
      </w:tr>
      <w:tr w:rsidR="00F37F7F" w:rsidTr="002D2DF4">
        <w:tc>
          <w:tcPr>
            <w:tcW w:w="594" w:type="dxa"/>
            <w:vMerge/>
          </w:tcPr>
          <w:p w:rsidR="00F37F7F" w:rsidRPr="005C22DC" w:rsidRDefault="00F37F7F" w:rsidP="005C22DC">
            <w:pPr>
              <w:jc w:val="center"/>
              <w:rPr>
                <w:rFonts w:ascii="Times New Roman" w:hAnsi="Times New Roman" w:cs="Times New Roman"/>
                <w:sz w:val="20"/>
                <w:szCs w:val="20"/>
              </w:rPr>
            </w:pPr>
          </w:p>
        </w:tc>
        <w:tc>
          <w:tcPr>
            <w:tcW w:w="864" w:type="dxa"/>
            <w:vMerge/>
          </w:tcPr>
          <w:p w:rsidR="00F37F7F" w:rsidRPr="005C22DC" w:rsidRDefault="00F37F7F" w:rsidP="005C22DC">
            <w:pPr>
              <w:jc w:val="center"/>
              <w:rPr>
                <w:rFonts w:ascii="Times New Roman" w:hAnsi="Times New Roman" w:cs="Times New Roman"/>
                <w:sz w:val="20"/>
                <w:szCs w:val="20"/>
              </w:rPr>
            </w:pPr>
          </w:p>
        </w:tc>
        <w:tc>
          <w:tcPr>
            <w:tcW w:w="1170" w:type="dxa"/>
            <w:vMerge/>
          </w:tcPr>
          <w:p w:rsidR="00F37F7F" w:rsidRPr="005C22DC" w:rsidRDefault="00F37F7F" w:rsidP="005C22DC">
            <w:pPr>
              <w:jc w:val="center"/>
              <w:rPr>
                <w:rFonts w:ascii="Times New Roman" w:hAnsi="Times New Roman" w:cs="Times New Roman"/>
                <w:sz w:val="20"/>
                <w:szCs w:val="20"/>
              </w:rPr>
            </w:pPr>
          </w:p>
        </w:tc>
        <w:tc>
          <w:tcPr>
            <w:tcW w:w="54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1</w:t>
            </w:r>
          </w:p>
        </w:tc>
        <w:tc>
          <w:tcPr>
            <w:tcW w:w="54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2</w:t>
            </w:r>
          </w:p>
        </w:tc>
        <w:tc>
          <w:tcPr>
            <w:tcW w:w="54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3</w:t>
            </w:r>
          </w:p>
        </w:tc>
        <w:tc>
          <w:tcPr>
            <w:tcW w:w="54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4</w:t>
            </w:r>
          </w:p>
        </w:tc>
        <w:tc>
          <w:tcPr>
            <w:tcW w:w="54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5</w:t>
            </w:r>
          </w:p>
        </w:tc>
        <w:tc>
          <w:tcPr>
            <w:tcW w:w="810" w:type="dxa"/>
            <w:vMerge/>
          </w:tcPr>
          <w:p w:rsidR="00F37F7F" w:rsidRPr="005C22DC" w:rsidRDefault="00F37F7F" w:rsidP="005C22DC">
            <w:pPr>
              <w:jc w:val="center"/>
              <w:rPr>
                <w:rFonts w:ascii="Times New Roman" w:hAnsi="Times New Roman" w:cs="Times New Roman"/>
                <w:sz w:val="20"/>
                <w:szCs w:val="20"/>
              </w:rPr>
            </w:pPr>
          </w:p>
        </w:tc>
        <w:tc>
          <w:tcPr>
            <w:tcW w:w="1260" w:type="dxa"/>
            <w:gridSpan w:val="2"/>
            <w:vMerge/>
          </w:tcPr>
          <w:p w:rsidR="00F37F7F" w:rsidRPr="005C22DC" w:rsidRDefault="00F37F7F" w:rsidP="005C22DC">
            <w:pPr>
              <w:jc w:val="center"/>
              <w:rPr>
                <w:rFonts w:ascii="Times New Roman" w:hAnsi="Times New Roman" w:cs="Times New Roman"/>
                <w:sz w:val="20"/>
                <w:szCs w:val="20"/>
              </w:rPr>
            </w:pPr>
          </w:p>
        </w:tc>
      </w:tr>
      <w:tr w:rsidR="00F37F7F" w:rsidTr="002D2DF4">
        <w:tc>
          <w:tcPr>
            <w:tcW w:w="594" w:type="dxa"/>
            <w:vMerge/>
          </w:tcPr>
          <w:p w:rsidR="00F37F7F" w:rsidRPr="005C22DC" w:rsidRDefault="00F37F7F" w:rsidP="005C22DC">
            <w:pPr>
              <w:jc w:val="center"/>
              <w:rPr>
                <w:rFonts w:ascii="Times New Roman" w:hAnsi="Times New Roman" w:cs="Times New Roman"/>
                <w:sz w:val="20"/>
                <w:szCs w:val="20"/>
              </w:rPr>
            </w:pPr>
          </w:p>
        </w:tc>
        <w:tc>
          <w:tcPr>
            <w:tcW w:w="864" w:type="dxa"/>
            <w:vMerge/>
          </w:tcPr>
          <w:p w:rsidR="00F37F7F" w:rsidRPr="005C22DC" w:rsidRDefault="00F37F7F" w:rsidP="005C22DC">
            <w:pPr>
              <w:jc w:val="center"/>
              <w:rPr>
                <w:rFonts w:ascii="Times New Roman" w:hAnsi="Times New Roman" w:cs="Times New Roman"/>
                <w:sz w:val="20"/>
                <w:szCs w:val="20"/>
              </w:rPr>
            </w:pPr>
          </w:p>
        </w:tc>
        <w:tc>
          <w:tcPr>
            <w:tcW w:w="1170" w:type="dxa"/>
            <w:vMerge/>
          </w:tcPr>
          <w:p w:rsidR="00F37F7F" w:rsidRPr="005C22DC" w:rsidRDefault="00F37F7F" w:rsidP="005C22DC">
            <w:pPr>
              <w:jc w:val="center"/>
              <w:rPr>
                <w:rFonts w:ascii="Times New Roman" w:hAnsi="Times New Roman" w:cs="Times New Roman"/>
                <w:sz w:val="20"/>
                <w:szCs w:val="20"/>
              </w:rPr>
            </w:pPr>
          </w:p>
        </w:tc>
        <w:tc>
          <w:tcPr>
            <w:tcW w:w="54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20</w:t>
            </w:r>
          </w:p>
        </w:tc>
        <w:tc>
          <w:tcPr>
            <w:tcW w:w="81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100</w:t>
            </w:r>
          </w:p>
        </w:tc>
        <w:tc>
          <w:tcPr>
            <w:tcW w:w="63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T</w:t>
            </w:r>
          </w:p>
        </w:tc>
        <w:tc>
          <w:tcPr>
            <w:tcW w:w="63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TT</w:t>
            </w:r>
          </w:p>
        </w:tc>
      </w:tr>
      <w:tr w:rsidR="005C22DC" w:rsidTr="002D2DF4">
        <w:tc>
          <w:tcPr>
            <w:tcW w:w="594" w:type="dxa"/>
          </w:tcPr>
          <w:p w:rsidR="00A04BA6" w:rsidRPr="005C22DC" w:rsidRDefault="005C22DC" w:rsidP="005C22DC">
            <w:pPr>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FRS</w:t>
            </w:r>
          </w:p>
        </w:tc>
        <w:tc>
          <w:tcPr>
            <w:tcW w:w="117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L</w:t>
            </w:r>
          </w:p>
        </w:tc>
        <w:tc>
          <w:tcPr>
            <w:tcW w:w="540" w:type="dxa"/>
          </w:tcPr>
          <w:p w:rsidR="00A04BA6" w:rsidRPr="005C22DC" w:rsidRDefault="002D2DF4"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2D2DF4"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2D2DF4"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10</w:t>
            </w:r>
          </w:p>
        </w:tc>
        <w:tc>
          <w:tcPr>
            <w:tcW w:w="540" w:type="dxa"/>
          </w:tcPr>
          <w:p w:rsidR="00A04BA6" w:rsidRPr="005C22DC" w:rsidRDefault="002D2DF4"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81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90</w:t>
            </w:r>
          </w:p>
        </w:tc>
        <w:tc>
          <w:tcPr>
            <w:tcW w:w="63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T</w:t>
            </w:r>
          </w:p>
        </w:tc>
        <w:tc>
          <w:tcPr>
            <w:tcW w:w="630" w:type="dxa"/>
          </w:tcPr>
          <w:p w:rsidR="00A04BA6" w:rsidRPr="005C22DC" w:rsidRDefault="00A04BA6" w:rsidP="00597B27">
            <w:pPr>
              <w:jc w:val="center"/>
              <w:rPr>
                <w:rFonts w:ascii="Times New Roman" w:hAnsi="Times New Roman" w:cs="Times New Roman"/>
                <w:sz w:val="20"/>
                <w:szCs w:val="20"/>
              </w:rPr>
            </w:pPr>
          </w:p>
        </w:tc>
      </w:tr>
      <w:tr w:rsidR="005C22DC" w:rsidTr="002D2DF4">
        <w:tc>
          <w:tcPr>
            <w:tcW w:w="594" w:type="dxa"/>
          </w:tcPr>
          <w:p w:rsidR="00A04BA6" w:rsidRPr="005C22DC" w:rsidRDefault="005C22DC" w:rsidP="005C22DC">
            <w:pPr>
              <w:jc w:val="center"/>
              <w:rPr>
                <w:rFonts w:ascii="Times New Roman" w:hAnsi="Times New Roman" w:cs="Times New Roman"/>
                <w:sz w:val="20"/>
                <w:szCs w:val="20"/>
              </w:rPr>
            </w:pPr>
            <w:r>
              <w:rPr>
                <w:rFonts w:ascii="Times New Roman" w:hAnsi="Times New Roman" w:cs="Times New Roman"/>
                <w:sz w:val="20"/>
                <w:szCs w:val="20"/>
              </w:rPr>
              <w:t>2.</w:t>
            </w:r>
          </w:p>
        </w:tc>
        <w:tc>
          <w:tcPr>
            <w:tcW w:w="864"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ARA</w:t>
            </w:r>
          </w:p>
        </w:tc>
        <w:tc>
          <w:tcPr>
            <w:tcW w:w="117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P</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81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80</w:t>
            </w:r>
          </w:p>
        </w:tc>
        <w:tc>
          <w:tcPr>
            <w:tcW w:w="63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T</w:t>
            </w:r>
          </w:p>
        </w:tc>
        <w:tc>
          <w:tcPr>
            <w:tcW w:w="630" w:type="dxa"/>
          </w:tcPr>
          <w:p w:rsidR="00A04BA6" w:rsidRPr="005C22DC" w:rsidRDefault="00A04BA6" w:rsidP="00597B27">
            <w:pPr>
              <w:jc w:val="center"/>
              <w:rPr>
                <w:rFonts w:ascii="Times New Roman" w:hAnsi="Times New Roman" w:cs="Times New Roman"/>
                <w:sz w:val="20"/>
                <w:szCs w:val="20"/>
              </w:rPr>
            </w:pPr>
          </w:p>
        </w:tc>
      </w:tr>
      <w:tr w:rsidR="005C22DC" w:rsidTr="002D2DF4">
        <w:tc>
          <w:tcPr>
            <w:tcW w:w="594" w:type="dxa"/>
          </w:tcPr>
          <w:p w:rsidR="00A04BA6" w:rsidRPr="005C22DC" w:rsidRDefault="005C22DC" w:rsidP="005C22DC">
            <w:pPr>
              <w:jc w:val="center"/>
              <w:rPr>
                <w:rFonts w:ascii="Times New Roman" w:hAnsi="Times New Roman" w:cs="Times New Roman"/>
                <w:sz w:val="20"/>
                <w:szCs w:val="20"/>
              </w:rPr>
            </w:pPr>
            <w:r>
              <w:rPr>
                <w:rFonts w:ascii="Times New Roman" w:hAnsi="Times New Roman" w:cs="Times New Roman"/>
                <w:sz w:val="20"/>
                <w:szCs w:val="20"/>
              </w:rPr>
              <w:t>3.</w:t>
            </w:r>
          </w:p>
        </w:tc>
        <w:tc>
          <w:tcPr>
            <w:tcW w:w="864"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RKA</w:t>
            </w:r>
          </w:p>
        </w:tc>
        <w:tc>
          <w:tcPr>
            <w:tcW w:w="117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L</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10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81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70</w:t>
            </w:r>
          </w:p>
        </w:tc>
        <w:tc>
          <w:tcPr>
            <w:tcW w:w="630" w:type="dxa"/>
          </w:tcPr>
          <w:p w:rsidR="00A04BA6" w:rsidRPr="005C22DC" w:rsidRDefault="00A04BA6" w:rsidP="00597B27">
            <w:pPr>
              <w:jc w:val="center"/>
              <w:rPr>
                <w:rFonts w:ascii="Times New Roman" w:hAnsi="Times New Roman" w:cs="Times New Roman"/>
                <w:sz w:val="20"/>
                <w:szCs w:val="20"/>
              </w:rPr>
            </w:pPr>
          </w:p>
        </w:tc>
        <w:tc>
          <w:tcPr>
            <w:tcW w:w="63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TT</w:t>
            </w:r>
          </w:p>
        </w:tc>
      </w:tr>
      <w:tr w:rsidR="005C22DC" w:rsidTr="002D2DF4">
        <w:tc>
          <w:tcPr>
            <w:tcW w:w="594" w:type="dxa"/>
          </w:tcPr>
          <w:p w:rsidR="00A04BA6" w:rsidRPr="005C22DC" w:rsidRDefault="005C22DC" w:rsidP="005C22DC">
            <w:pPr>
              <w:jc w:val="center"/>
              <w:rPr>
                <w:rFonts w:ascii="Times New Roman" w:hAnsi="Times New Roman" w:cs="Times New Roman"/>
                <w:sz w:val="20"/>
                <w:szCs w:val="20"/>
              </w:rPr>
            </w:pPr>
            <w:r>
              <w:rPr>
                <w:rFonts w:ascii="Times New Roman" w:hAnsi="Times New Roman" w:cs="Times New Roman"/>
                <w:sz w:val="20"/>
                <w:szCs w:val="20"/>
              </w:rPr>
              <w:t>4.</w:t>
            </w:r>
          </w:p>
        </w:tc>
        <w:tc>
          <w:tcPr>
            <w:tcW w:w="864"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MHA</w:t>
            </w:r>
          </w:p>
        </w:tc>
        <w:tc>
          <w:tcPr>
            <w:tcW w:w="117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L</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14</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12</w:t>
            </w:r>
          </w:p>
        </w:tc>
        <w:tc>
          <w:tcPr>
            <w:tcW w:w="81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66</w:t>
            </w:r>
          </w:p>
        </w:tc>
        <w:tc>
          <w:tcPr>
            <w:tcW w:w="630" w:type="dxa"/>
          </w:tcPr>
          <w:p w:rsidR="00A04BA6" w:rsidRPr="005C22DC" w:rsidRDefault="00A04BA6" w:rsidP="00597B27">
            <w:pPr>
              <w:jc w:val="center"/>
              <w:rPr>
                <w:rFonts w:ascii="Times New Roman" w:hAnsi="Times New Roman" w:cs="Times New Roman"/>
                <w:sz w:val="20"/>
                <w:szCs w:val="20"/>
              </w:rPr>
            </w:pPr>
          </w:p>
        </w:tc>
        <w:tc>
          <w:tcPr>
            <w:tcW w:w="63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TT</w:t>
            </w:r>
          </w:p>
        </w:tc>
      </w:tr>
      <w:tr w:rsidR="005C22DC" w:rsidTr="002D2DF4">
        <w:tc>
          <w:tcPr>
            <w:tcW w:w="594" w:type="dxa"/>
          </w:tcPr>
          <w:p w:rsidR="00A04BA6" w:rsidRPr="005C22DC" w:rsidRDefault="005C22DC" w:rsidP="005C22DC">
            <w:pPr>
              <w:jc w:val="center"/>
              <w:rPr>
                <w:rFonts w:ascii="Times New Roman" w:hAnsi="Times New Roman" w:cs="Times New Roman"/>
                <w:sz w:val="20"/>
                <w:szCs w:val="20"/>
              </w:rPr>
            </w:pPr>
            <w:r>
              <w:rPr>
                <w:rFonts w:ascii="Times New Roman" w:hAnsi="Times New Roman" w:cs="Times New Roman"/>
                <w:sz w:val="20"/>
                <w:szCs w:val="20"/>
              </w:rPr>
              <w:t>5.</w:t>
            </w:r>
          </w:p>
        </w:tc>
        <w:tc>
          <w:tcPr>
            <w:tcW w:w="864"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SNK</w:t>
            </w:r>
          </w:p>
        </w:tc>
        <w:tc>
          <w:tcPr>
            <w:tcW w:w="117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P</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16</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10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81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66</w:t>
            </w:r>
          </w:p>
        </w:tc>
        <w:tc>
          <w:tcPr>
            <w:tcW w:w="630" w:type="dxa"/>
          </w:tcPr>
          <w:p w:rsidR="00A04BA6" w:rsidRPr="005C22DC" w:rsidRDefault="00A04BA6" w:rsidP="00597B27">
            <w:pPr>
              <w:jc w:val="center"/>
              <w:rPr>
                <w:rFonts w:ascii="Times New Roman" w:hAnsi="Times New Roman" w:cs="Times New Roman"/>
                <w:sz w:val="20"/>
                <w:szCs w:val="20"/>
              </w:rPr>
            </w:pPr>
          </w:p>
        </w:tc>
        <w:tc>
          <w:tcPr>
            <w:tcW w:w="63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TT</w:t>
            </w:r>
          </w:p>
        </w:tc>
      </w:tr>
      <w:tr w:rsidR="005C22DC" w:rsidTr="002D2DF4">
        <w:tc>
          <w:tcPr>
            <w:tcW w:w="594" w:type="dxa"/>
          </w:tcPr>
          <w:p w:rsidR="00A04BA6" w:rsidRPr="005C22DC" w:rsidRDefault="005C22DC" w:rsidP="005C22DC">
            <w:pPr>
              <w:jc w:val="center"/>
              <w:rPr>
                <w:rFonts w:ascii="Times New Roman" w:hAnsi="Times New Roman" w:cs="Times New Roman"/>
                <w:sz w:val="20"/>
                <w:szCs w:val="20"/>
              </w:rPr>
            </w:pPr>
            <w:r>
              <w:rPr>
                <w:rFonts w:ascii="Times New Roman" w:hAnsi="Times New Roman" w:cs="Times New Roman"/>
                <w:sz w:val="20"/>
                <w:szCs w:val="20"/>
              </w:rPr>
              <w:t>6.</w:t>
            </w:r>
          </w:p>
        </w:tc>
        <w:tc>
          <w:tcPr>
            <w:tcW w:w="864"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LDI</w:t>
            </w:r>
          </w:p>
        </w:tc>
        <w:tc>
          <w:tcPr>
            <w:tcW w:w="117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L</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81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60</w:t>
            </w:r>
          </w:p>
        </w:tc>
        <w:tc>
          <w:tcPr>
            <w:tcW w:w="630" w:type="dxa"/>
          </w:tcPr>
          <w:p w:rsidR="00A04BA6" w:rsidRPr="005C22DC" w:rsidRDefault="00A04BA6" w:rsidP="00597B27">
            <w:pPr>
              <w:jc w:val="center"/>
              <w:rPr>
                <w:rFonts w:ascii="Times New Roman" w:hAnsi="Times New Roman" w:cs="Times New Roman"/>
                <w:sz w:val="20"/>
                <w:szCs w:val="20"/>
              </w:rPr>
            </w:pPr>
          </w:p>
        </w:tc>
        <w:tc>
          <w:tcPr>
            <w:tcW w:w="63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TT</w:t>
            </w:r>
          </w:p>
        </w:tc>
      </w:tr>
      <w:tr w:rsidR="005C22DC" w:rsidTr="002D2DF4">
        <w:tc>
          <w:tcPr>
            <w:tcW w:w="594" w:type="dxa"/>
          </w:tcPr>
          <w:p w:rsidR="00A04BA6" w:rsidRPr="005C22DC" w:rsidRDefault="005C22DC" w:rsidP="005C22DC">
            <w:pPr>
              <w:jc w:val="center"/>
              <w:rPr>
                <w:rFonts w:ascii="Times New Roman" w:hAnsi="Times New Roman" w:cs="Times New Roman"/>
                <w:sz w:val="20"/>
                <w:szCs w:val="20"/>
              </w:rPr>
            </w:pPr>
            <w:r>
              <w:rPr>
                <w:rFonts w:ascii="Times New Roman" w:hAnsi="Times New Roman" w:cs="Times New Roman"/>
                <w:sz w:val="20"/>
                <w:szCs w:val="20"/>
              </w:rPr>
              <w:t>7.</w:t>
            </w:r>
          </w:p>
        </w:tc>
        <w:tc>
          <w:tcPr>
            <w:tcW w:w="864"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GAS</w:t>
            </w:r>
          </w:p>
        </w:tc>
        <w:tc>
          <w:tcPr>
            <w:tcW w:w="117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L</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81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60</w:t>
            </w:r>
          </w:p>
        </w:tc>
        <w:tc>
          <w:tcPr>
            <w:tcW w:w="630" w:type="dxa"/>
          </w:tcPr>
          <w:p w:rsidR="00A04BA6" w:rsidRPr="005C22DC" w:rsidRDefault="00A04BA6" w:rsidP="00597B27">
            <w:pPr>
              <w:jc w:val="center"/>
              <w:rPr>
                <w:rFonts w:ascii="Times New Roman" w:hAnsi="Times New Roman" w:cs="Times New Roman"/>
                <w:sz w:val="20"/>
                <w:szCs w:val="20"/>
              </w:rPr>
            </w:pPr>
          </w:p>
        </w:tc>
        <w:tc>
          <w:tcPr>
            <w:tcW w:w="63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TT</w:t>
            </w:r>
          </w:p>
        </w:tc>
      </w:tr>
      <w:tr w:rsidR="005C22DC" w:rsidTr="002D2DF4">
        <w:tc>
          <w:tcPr>
            <w:tcW w:w="594" w:type="dxa"/>
          </w:tcPr>
          <w:p w:rsidR="00A04BA6" w:rsidRPr="005C22DC" w:rsidRDefault="005C22DC" w:rsidP="005C22DC">
            <w:pPr>
              <w:jc w:val="center"/>
              <w:rPr>
                <w:rFonts w:ascii="Times New Roman" w:hAnsi="Times New Roman" w:cs="Times New Roman"/>
                <w:sz w:val="20"/>
                <w:szCs w:val="20"/>
              </w:rPr>
            </w:pPr>
            <w:r>
              <w:rPr>
                <w:rFonts w:ascii="Times New Roman" w:hAnsi="Times New Roman" w:cs="Times New Roman"/>
                <w:sz w:val="20"/>
                <w:szCs w:val="20"/>
              </w:rPr>
              <w:t>8.</w:t>
            </w:r>
          </w:p>
        </w:tc>
        <w:tc>
          <w:tcPr>
            <w:tcW w:w="864"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DRU</w:t>
            </w:r>
          </w:p>
        </w:tc>
        <w:tc>
          <w:tcPr>
            <w:tcW w:w="117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P</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8</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81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48</w:t>
            </w:r>
          </w:p>
        </w:tc>
        <w:tc>
          <w:tcPr>
            <w:tcW w:w="630" w:type="dxa"/>
          </w:tcPr>
          <w:p w:rsidR="00A04BA6" w:rsidRPr="005C22DC" w:rsidRDefault="00A04BA6" w:rsidP="00597B27">
            <w:pPr>
              <w:jc w:val="center"/>
              <w:rPr>
                <w:rFonts w:ascii="Times New Roman" w:hAnsi="Times New Roman" w:cs="Times New Roman"/>
                <w:sz w:val="20"/>
                <w:szCs w:val="20"/>
              </w:rPr>
            </w:pPr>
          </w:p>
        </w:tc>
        <w:tc>
          <w:tcPr>
            <w:tcW w:w="63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TT</w:t>
            </w:r>
          </w:p>
        </w:tc>
      </w:tr>
      <w:tr w:rsidR="005C22DC" w:rsidTr="002D2DF4">
        <w:tc>
          <w:tcPr>
            <w:tcW w:w="594" w:type="dxa"/>
          </w:tcPr>
          <w:p w:rsidR="00A04BA6" w:rsidRPr="005C22DC" w:rsidRDefault="005C22DC" w:rsidP="005C22DC">
            <w:pPr>
              <w:jc w:val="center"/>
              <w:rPr>
                <w:rFonts w:ascii="Times New Roman" w:hAnsi="Times New Roman" w:cs="Times New Roman"/>
                <w:sz w:val="20"/>
                <w:szCs w:val="20"/>
              </w:rPr>
            </w:pPr>
            <w:r>
              <w:rPr>
                <w:rFonts w:ascii="Times New Roman" w:hAnsi="Times New Roman" w:cs="Times New Roman"/>
                <w:sz w:val="20"/>
                <w:szCs w:val="20"/>
              </w:rPr>
              <w:t>9.</w:t>
            </w:r>
          </w:p>
        </w:tc>
        <w:tc>
          <w:tcPr>
            <w:tcW w:w="864"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ZAA</w:t>
            </w:r>
          </w:p>
        </w:tc>
        <w:tc>
          <w:tcPr>
            <w:tcW w:w="117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P</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12</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10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4</w:t>
            </w:r>
          </w:p>
        </w:tc>
        <w:tc>
          <w:tcPr>
            <w:tcW w:w="81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46</w:t>
            </w:r>
          </w:p>
        </w:tc>
        <w:tc>
          <w:tcPr>
            <w:tcW w:w="630" w:type="dxa"/>
          </w:tcPr>
          <w:p w:rsidR="00A04BA6" w:rsidRPr="005C22DC" w:rsidRDefault="00A04BA6" w:rsidP="00597B27">
            <w:pPr>
              <w:jc w:val="center"/>
              <w:rPr>
                <w:rFonts w:ascii="Times New Roman" w:hAnsi="Times New Roman" w:cs="Times New Roman"/>
                <w:sz w:val="20"/>
                <w:szCs w:val="20"/>
              </w:rPr>
            </w:pPr>
          </w:p>
        </w:tc>
        <w:tc>
          <w:tcPr>
            <w:tcW w:w="63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TT</w:t>
            </w:r>
          </w:p>
        </w:tc>
      </w:tr>
      <w:tr w:rsidR="005C22DC" w:rsidTr="002D2DF4">
        <w:tc>
          <w:tcPr>
            <w:tcW w:w="594" w:type="dxa"/>
          </w:tcPr>
          <w:p w:rsidR="00A04BA6" w:rsidRPr="005C22DC" w:rsidRDefault="005C22DC" w:rsidP="005C22DC">
            <w:pPr>
              <w:jc w:val="center"/>
              <w:rPr>
                <w:rFonts w:ascii="Times New Roman" w:hAnsi="Times New Roman" w:cs="Times New Roman"/>
                <w:sz w:val="20"/>
                <w:szCs w:val="20"/>
              </w:rPr>
            </w:pPr>
            <w:r>
              <w:rPr>
                <w:rFonts w:ascii="Times New Roman" w:hAnsi="Times New Roman" w:cs="Times New Roman"/>
                <w:sz w:val="20"/>
                <w:szCs w:val="20"/>
              </w:rPr>
              <w:t>10.</w:t>
            </w:r>
          </w:p>
        </w:tc>
        <w:tc>
          <w:tcPr>
            <w:tcW w:w="864"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DLS</w:t>
            </w:r>
          </w:p>
        </w:tc>
        <w:tc>
          <w:tcPr>
            <w:tcW w:w="117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P</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12</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4</w:t>
            </w:r>
          </w:p>
        </w:tc>
        <w:tc>
          <w:tcPr>
            <w:tcW w:w="81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36</w:t>
            </w:r>
          </w:p>
        </w:tc>
        <w:tc>
          <w:tcPr>
            <w:tcW w:w="630" w:type="dxa"/>
          </w:tcPr>
          <w:p w:rsidR="00A04BA6" w:rsidRPr="005C22DC" w:rsidRDefault="00A04BA6" w:rsidP="00597B27">
            <w:pPr>
              <w:jc w:val="center"/>
              <w:rPr>
                <w:rFonts w:ascii="Times New Roman" w:hAnsi="Times New Roman" w:cs="Times New Roman"/>
                <w:sz w:val="20"/>
                <w:szCs w:val="20"/>
              </w:rPr>
            </w:pPr>
          </w:p>
        </w:tc>
        <w:tc>
          <w:tcPr>
            <w:tcW w:w="63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TT</w:t>
            </w:r>
          </w:p>
        </w:tc>
      </w:tr>
      <w:tr w:rsidR="005C22DC" w:rsidTr="002D2DF4">
        <w:tc>
          <w:tcPr>
            <w:tcW w:w="594" w:type="dxa"/>
          </w:tcPr>
          <w:p w:rsidR="00A04BA6" w:rsidRPr="005C22DC" w:rsidRDefault="005C22DC" w:rsidP="005C22DC">
            <w:pPr>
              <w:jc w:val="center"/>
              <w:rPr>
                <w:rFonts w:ascii="Times New Roman" w:hAnsi="Times New Roman" w:cs="Times New Roman"/>
                <w:sz w:val="20"/>
                <w:szCs w:val="20"/>
              </w:rPr>
            </w:pPr>
            <w:r>
              <w:rPr>
                <w:rFonts w:ascii="Times New Roman" w:hAnsi="Times New Roman" w:cs="Times New Roman"/>
                <w:sz w:val="20"/>
                <w:szCs w:val="20"/>
              </w:rPr>
              <w:t>11.</w:t>
            </w:r>
          </w:p>
        </w:tc>
        <w:tc>
          <w:tcPr>
            <w:tcW w:w="864"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RAH</w:t>
            </w:r>
          </w:p>
        </w:tc>
        <w:tc>
          <w:tcPr>
            <w:tcW w:w="117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P</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12</w:t>
            </w:r>
          </w:p>
        </w:tc>
        <w:tc>
          <w:tcPr>
            <w:tcW w:w="81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3</w:t>
            </w:r>
            <w:r w:rsidR="00F37F7F">
              <w:rPr>
                <w:rFonts w:ascii="Times New Roman" w:hAnsi="Times New Roman" w:cs="Times New Roman"/>
                <w:sz w:val="20"/>
                <w:szCs w:val="20"/>
              </w:rPr>
              <w:t>2</w:t>
            </w:r>
          </w:p>
        </w:tc>
        <w:tc>
          <w:tcPr>
            <w:tcW w:w="630" w:type="dxa"/>
          </w:tcPr>
          <w:p w:rsidR="00A04BA6" w:rsidRPr="005C22DC" w:rsidRDefault="00A04BA6" w:rsidP="00597B27">
            <w:pPr>
              <w:jc w:val="center"/>
              <w:rPr>
                <w:rFonts w:ascii="Times New Roman" w:hAnsi="Times New Roman" w:cs="Times New Roman"/>
                <w:sz w:val="20"/>
                <w:szCs w:val="20"/>
              </w:rPr>
            </w:pPr>
          </w:p>
        </w:tc>
        <w:tc>
          <w:tcPr>
            <w:tcW w:w="63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TT</w:t>
            </w:r>
          </w:p>
        </w:tc>
      </w:tr>
      <w:tr w:rsidR="005C22DC" w:rsidRPr="005C22DC" w:rsidTr="002D2DF4">
        <w:tc>
          <w:tcPr>
            <w:tcW w:w="594" w:type="dxa"/>
          </w:tcPr>
          <w:p w:rsidR="00A04BA6" w:rsidRPr="005C22DC" w:rsidRDefault="005C22DC" w:rsidP="005C22DC">
            <w:pPr>
              <w:jc w:val="center"/>
              <w:rPr>
                <w:rFonts w:ascii="Times New Roman" w:hAnsi="Times New Roman" w:cs="Times New Roman"/>
                <w:sz w:val="20"/>
                <w:szCs w:val="20"/>
              </w:rPr>
            </w:pPr>
            <w:r>
              <w:rPr>
                <w:rFonts w:ascii="Times New Roman" w:hAnsi="Times New Roman" w:cs="Times New Roman"/>
                <w:sz w:val="20"/>
                <w:szCs w:val="20"/>
              </w:rPr>
              <w:t>12.</w:t>
            </w:r>
          </w:p>
        </w:tc>
        <w:tc>
          <w:tcPr>
            <w:tcW w:w="864"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BYS</w:t>
            </w:r>
          </w:p>
        </w:tc>
        <w:tc>
          <w:tcPr>
            <w:tcW w:w="117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L</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10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10</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A04BA6" w:rsidRPr="005C22DC" w:rsidRDefault="00F37F7F" w:rsidP="00597B27">
            <w:pPr>
              <w:jc w:val="center"/>
              <w:rPr>
                <w:rFonts w:ascii="Times New Roman" w:hAnsi="Times New Roman" w:cs="Times New Roman"/>
                <w:sz w:val="20"/>
                <w:szCs w:val="20"/>
              </w:rPr>
            </w:pPr>
            <w:r>
              <w:rPr>
                <w:rFonts w:ascii="Times New Roman" w:hAnsi="Times New Roman" w:cs="Times New Roman"/>
                <w:sz w:val="20"/>
                <w:szCs w:val="20"/>
              </w:rPr>
              <w:t>4</w:t>
            </w:r>
          </w:p>
        </w:tc>
        <w:tc>
          <w:tcPr>
            <w:tcW w:w="81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24</w:t>
            </w:r>
          </w:p>
        </w:tc>
        <w:tc>
          <w:tcPr>
            <w:tcW w:w="630" w:type="dxa"/>
          </w:tcPr>
          <w:p w:rsidR="00A04BA6" w:rsidRPr="005C22DC" w:rsidRDefault="00A04BA6" w:rsidP="00597B27">
            <w:pPr>
              <w:jc w:val="center"/>
              <w:rPr>
                <w:rFonts w:ascii="Times New Roman" w:hAnsi="Times New Roman" w:cs="Times New Roman"/>
                <w:sz w:val="20"/>
                <w:szCs w:val="20"/>
              </w:rPr>
            </w:pPr>
          </w:p>
        </w:tc>
        <w:tc>
          <w:tcPr>
            <w:tcW w:w="630" w:type="dxa"/>
          </w:tcPr>
          <w:p w:rsidR="00A04BA6" w:rsidRPr="005C22DC" w:rsidRDefault="00597B27" w:rsidP="00597B27">
            <w:pPr>
              <w:jc w:val="center"/>
              <w:rPr>
                <w:rFonts w:ascii="Times New Roman" w:hAnsi="Times New Roman" w:cs="Times New Roman"/>
                <w:sz w:val="20"/>
                <w:szCs w:val="20"/>
              </w:rPr>
            </w:pPr>
            <w:r>
              <w:rPr>
                <w:rFonts w:ascii="Times New Roman" w:hAnsi="Times New Roman" w:cs="Times New Roman"/>
                <w:sz w:val="20"/>
                <w:szCs w:val="20"/>
              </w:rPr>
              <w:t>TT</w:t>
            </w:r>
          </w:p>
        </w:tc>
      </w:tr>
      <w:tr w:rsidR="00F37F7F" w:rsidRPr="005C22DC" w:rsidTr="00F37F7F">
        <w:tc>
          <w:tcPr>
            <w:tcW w:w="5328" w:type="dxa"/>
            <w:gridSpan w:val="8"/>
            <w:vAlign w:val="center"/>
          </w:tcPr>
          <w:p w:rsidR="00F37F7F" w:rsidRPr="005C22DC" w:rsidRDefault="00F37F7F" w:rsidP="00F37F7F">
            <w:pPr>
              <w:jc w:val="center"/>
              <w:rPr>
                <w:rFonts w:ascii="Times New Roman" w:hAnsi="Times New Roman" w:cs="Times New Roman"/>
                <w:sz w:val="20"/>
                <w:szCs w:val="20"/>
              </w:rPr>
            </w:pPr>
            <w:r>
              <w:rPr>
                <w:rFonts w:ascii="Times New Roman" w:hAnsi="Times New Roman" w:cs="Times New Roman"/>
                <w:sz w:val="20"/>
                <w:szCs w:val="20"/>
              </w:rPr>
              <w:t>Jumlah</w:t>
            </w:r>
          </w:p>
        </w:tc>
        <w:tc>
          <w:tcPr>
            <w:tcW w:w="810" w:type="dxa"/>
          </w:tcPr>
          <w:p w:rsidR="00F37F7F" w:rsidRPr="005C22DC" w:rsidRDefault="00677BEB" w:rsidP="005C22DC">
            <w:pPr>
              <w:jc w:val="center"/>
              <w:rPr>
                <w:rFonts w:ascii="Times New Roman" w:hAnsi="Times New Roman" w:cs="Times New Roman"/>
                <w:sz w:val="20"/>
                <w:szCs w:val="20"/>
              </w:rPr>
            </w:pPr>
            <w:r>
              <w:rPr>
                <w:rFonts w:ascii="Times New Roman" w:hAnsi="Times New Roman" w:cs="Times New Roman"/>
                <w:sz w:val="20"/>
                <w:szCs w:val="20"/>
              </w:rPr>
              <w:t>6</w:t>
            </w:r>
            <w:r w:rsidR="00FC720B">
              <w:rPr>
                <w:rFonts w:ascii="Times New Roman" w:hAnsi="Times New Roman" w:cs="Times New Roman"/>
                <w:sz w:val="20"/>
                <w:szCs w:val="20"/>
              </w:rPr>
              <w:t>78</w:t>
            </w:r>
          </w:p>
        </w:tc>
        <w:tc>
          <w:tcPr>
            <w:tcW w:w="63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10</w:t>
            </w:r>
          </w:p>
        </w:tc>
      </w:tr>
      <w:tr w:rsidR="00F37F7F" w:rsidRPr="005C22DC" w:rsidTr="00F37F7F">
        <w:tc>
          <w:tcPr>
            <w:tcW w:w="5328" w:type="dxa"/>
            <w:gridSpan w:val="8"/>
          </w:tcPr>
          <w:p w:rsidR="00F37F7F" w:rsidRPr="005C22DC" w:rsidRDefault="00F37F7F" w:rsidP="005C22DC">
            <w:pPr>
              <w:jc w:val="center"/>
              <w:rPr>
                <w:rFonts w:ascii="Times New Roman" w:hAnsi="Times New Roman" w:cs="Times New Roman"/>
                <w:sz w:val="20"/>
                <w:szCs w:val="20"/>
              </w:rPr>
            </w:pPr>
            <w:r>
              <w:rPr>
                <w:rFonts w:ascii="Times New Roman" w:hAnsi="Times New Roman" w:cs="Times New Roman"/>
                <w:sz w:val="20"/>
                <w:szCs w:val="20"/>
              </w:rPr>
              <w:t>Rata-rata</w:t>
            </w:r>
          </w:p>
        </w:tc>
        <w:tc>
          <w:tcPr>
            <w:tcW w:w="810" w:type="dxa"/>
          </w:tcPr>
          <w:p w:rsidR="00F37F7F" w:rsidRPr="005C22DC" w:rsidRDefault="00FC720B" w:rsidP="005C22DC">
            <w:pPr>
              <w:jc w:val="center"/>
              <w:rPr>
                <w:rFonts w:ascii="Times New Roman" w:hAnsi="Times New Roman" w:cs="Times New Roman"/>
                <w:sz w:val="20"/>
                <w:szCs w:val="20"/>
              </w:rPr>
            </w:pPr>
            <w:r>
              <w:rPr>
                <w:rFonts w:ascii="Times New Roman" w:hAnsi="Times New Roman" w:cs="Times New Roman"/>
                <w:sz w:val="20"/>
                <w:szCs w:val="20"/>
              </w:rPr>
              <w:t>56,5</w:t>
            </w:r>
          </w:p>
        </w:tc>
        <w:tc>
          <w:tcPr>
            <w:tcW w:w="630" w:type="dxa"/>
          </w:tcPr>
          <w:p w:rsidR="00F37F7F" w:rsidRPr="005C22DC" w:rsidRDefault="00F37F7F" w:rsidP="005C22DC">
            <w:pPr>
              <w:jc w:val="center"/>
              <w:rPr>
                <w:rFonts w:ascii="Times New Roman" w:hAnsi="Times New Roman" w:cs="Times New Roman"/>
                <w:sz w:val="20"/>
                <w:szCs w:val="20"/>
              </w:rPr>
            </w:pPr>
          </w:p>
        </w:tc>
        <w:tc>
          <w:tcPr>
            <w:tcW w:w="630" w:type="dxa"/>
          </w:tcPr>
          <w:p w:rsidR="00F37F7F" w:rsidRPr="005C22DC" w:rsidRDefault="00F37F7F" w:rsidP="005C22DC">
            <w:pPr>
              <w:jc w:val="center"/>
              <w:rPr>
                <w:rFonts w:ascii="Times New Roman" w:hAnsi="Times New Roman" w:cs="Times New Roman"/>
                <w:sz w:val="20"/>
                <w:szCs w:val="20"/>
              </w:rPr>
            </w:pPr>
          </w:p>
        </w:tc>
      </w:tr>
    </w:tbl>
    <w:p w:rsidR="00A04BA6" w:rsidRPr="005C22DC" w:rsidRDefault="00A04BA6" w:rsidP="005C22DC">
      <w:pPr>
        <w:spacing w:after="0" w:line="240" w:lineRule="auto"/>
        <w:ind w:left="900"/>
        <w:jc w:val="both"/>
        <w:rPr>
          <w:rFonts w:ascii="Times New Roman" w:hAnsi="Times New Roman" w:cs="Times New Roman"/>
          <w:sz w:val="20"/>
          <w:szCs w:val="20"/>
        </w:rPr>
      </w:pPr>
    </w:p>
    <w:p w:rsidR="00F50F52" w:rsidRDefault="00677BEB" w:rsidP="005B62BE">
      <w:pPr>
        <w:spacing w:after="0" w:line="480" w:lineRule="auto"/>
        <w:ind w:left="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NP = </w:t>
      </w:r>
      <m:oMath>
        <m:f>
          <m:fPr>
            <m:ctrlPr>
              <w:rPr>
                <w:rFonts w:ascii="Cambria Math" w:hAnsi="Cambria Math" w:cs="Times New Roman"/>
                <w:sz w:val="32"/>
                <w:szCs w:val="32"/>
              </w:rPr>
            </m:ctrlPr>
          </m:fPr>
          <m:num>
            <m:r>
              <m:rPr>
                <m:sty m:val="p"/>
              </m:rPr>
              <w:rPr>
                <w:rFonts w:ascii="Cambria Math" w:hAnsi="Cambria Math" w:cs="Times New Roman"/>
                <w:sz w:val="32"/>
                <w:szCs w:val="32"/>
              </w:rPr>
              <m:t>R</m:t>
            </m:r>
          </m:num>
          <m:den>
            <m:r>
              <m:rPr>
                <m:sty m:val="p"/>
              </m:rPr>
              <w:rPr>
                <w:rFonts w:ascii="Cambria Math" w:hAnsi="Cambria Math" w:cs="Times New Roman"/>
                <w:sz w:val="32"/>
                <w:szCs w:val="32"/>
              </w:rPr>
              <m:t>SM</m:t>
            </m:r>
          </m:den>
        </m:f>
      </m:oMath>
      <w:r>
        <w:rPr>
          <w:rFonts w:ascii="Times New Roman" w:eastAsiaTheme="minorEastAsia" w:hAnsi="Times New Roman" w:cs="Times New Roman"/>
          <w:sz w:val="32"/>
          <w:szCs w:val="32"/>
        </w:rPr>
        <w:t xml:space="preserve"> </w:t>
      </w:r>
      <w:r>
        <w:rPr>
          <w:rFonts w:ascii="Times New Roman" w:eastAsiaTheme="minorEastAsia" w:hAnsi="Times New Roman" w:cs="Times New Roman"/>
          <w:sz w:val="24"/>
          <w:szCs w:val="24"/>
        </w:rPr>
        <w:t xml:space="preserve">X 100 = </w:t>
      </w:r>
      <m:oMath>
        <m:f>
          <m:fPr>
            <m:ctrlPr>
              <w:rPr>
                <w:rFonts w:ascii="Cambria Math" w:eastAsiaTheme="minorEastAsia" w:hAnsi="Cambria Math" w:cs="Times New Roman"/>
                <w:sz w:val="32"/>
                <w:szCs w:val="32"/>
              </w:rPr>
            </m:ctrlPr>
          </m:fPr>
          <m:num>
            <m:r>
              <m:rPr>
                <m:sty m:val="p"/>
              </m:rPr>
              <w:rPr>
                <w:rFonts w:ascii="Cambria Math" w:eastAsiaTheme="minorEastAsia" w:hAnsi="Cambria Math" w:cs="Times New Roman"/>
                <w:sz w:val="32"/>
                <w:szCs w:val="32"/>
              </w:rPr>
              <m:t>678</m:t>
            </m:r>
          </m:num>
          <m:den>
            <m:r>
              <m:rPr>
                <m:sty m:val="p"/>
              </m:rPr>
              <w:rPr>
                <w:rFonts w:ascii="Cambria Math" w:eastAsiaTheme="minorEastAsia" w:hAnsi="Cambria Math" w:cs="Times New Roman"/>
                <w:sz w:val="32"/>
                <w:szCs w:val="32"/>
              </w:rPr>
              <m:t>1200</m:t>
            </m:r>
          </m:den>
        </m:f>
      </m:oMath>
      <w:r w:rsidR="00FC720B">
        <w:rPr>
          <w:rFonts w:ascii="Times New Roman" w:eastAsiaTheme="minorEastAsia" w:hAnsi="Times New Roman" w:cs="Times New Roman"/>
          <w:sz w:val="28"/>
          <w:szCs w:val="28"/>
        </w:rPr>
        <w:t xml:space="preserve"> </w:t>
      </w:r>
      <w:r w:rsidR="00FC720B">
        <w:rPr>
          <w:rFonts w:ascii="Times New Roman" w:eastAsiaTheme="minorEastAsia" w:hAnsi="Times New Roman" w:cs="Times New Roman"/>
          <w:sz w:val="24"/>
          <w:szCs w:val="24"/>
        </w:rPr>
        <w:t>X 100 = 56</w:t>
      </w:r>
      <w:proofErr w:type="gramStart"/>
      <w:r w:rsidR="00FC720B">
        <w:rPr>
          <w:rFonts w:ascii="Times New Roman" w:eastAsiaTheme="minorEastAsia" w:hAnsi="Times New Roman" w:cs="Times New Roman"/>
          <w:sz w:val="24"/>
          <w:szCs w:val="24"/>
        </w:rPr>
        <w:t>,5</w:t>
      </w:r>
      <w:proofErr w:type="gramEnd"/>
    </w:p>
    <w:p w:rsidR="00FC720B" w:rsidRDefault="00FC720B" w:rsidP="005B62BE">
      <w:pPr>
        <w:spacing w:after="0" w:line="48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FC720B" w:rsidRDefault="00FC720B" w:rsidP="00FC720B">
      <w:pPr>
        <w:tabs>
          <w:tab w:val="left" w:pos="900"/>
          <w:tab w:val="left" w:pos="19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w:t>
      </w:r>
      <w:r>
        <w:rPr>
          <w:rFonts w:ascii="Times New Roman" w:hAnsi="Times New Roman" w:cs="Times New Roman"/>
          <w:sz w:val="24"/>
          <w:szCs w:val="24"/>
        </w:rPr>
        <w:tab/>
        <w:t>: Tuntas</w:t>
      </w:r>
    </w:p>
    <w:p w:rsidR="00FC720B" w:rsidRDefault="00FC720B" w:rsidP="00FC720B">
      <w:pPr>
        <w:tabs>
          <w:tab w:val="left" w:pos="900"/>
          <w:tab w:val="left" w:pos="19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TT</w:t>
      </w:r>
      <w:r>
        <w:rPr>
          <w:rFonts w:ascii="Times New Roman" w:hAnsi="Times New Roman" w:cs="Times New Roman"/>
          <w:sz w:val="24"/>
          <w:szCs w:val="24"/>
        </w:rPr>
        <w:tab/>
        <w:t>: Tidak Tuntas</w:t>
      </w:r>
    </w:p>
    <w:p w:rsidR="00FC720B" w:rsidRDefault="00FC720B" w:rsidP="005B62BE">
      <w:pPr>
        <w:spacing w:after="0" w:line="480" w:lineRule="auto"/>
        <w:ind w:left="720" w:firstLine="540"/>
        <w:jc w:val="both"/>
        <w:rPr>
          <w:rFonts w:ascii="Times New Roman" w:hAnsi="Times New Roman" w:cs="Times New Roman"/>
          <w:sz w:val="24"/>
          <w:szCs w:val="24"/>
        </w:rPr>
      </w:pPr>
      <w:proofErr w:type="gramStart"/>
      <w:r>
        <w:rPr>
          <w:rFonts w:ascii="Times New Roman" w:hAnsi="Times New Roman" w:cs="Times New Roman"/>
          <w:sz w:val="24"/>
          <w:szCs w:val="24"/>
        </w:rPr>
        <w:t>Dari tabel diat</w:t>
      </w:r>
      <w:r w:rsidR="0060618B">
        <w:rPr>
          <w:rFonts w:ascii="Times New Roman" w:hAnsi="Times New Roman" w:cs="Times New Roman"/>
          <w:sz w:val="24"/>
          <w:szCs w:val="24"/>
        </w:rPr>
        <w:t>as, dapat diketahui bahwa siswa kurang menguasai materi bangun datar.</w:t>
      </w:r>
      <w:proofErr w:type="gramEnd"/>
      <w:r w:rsidR="0060618B">
        <w:rPr>
          <w:rFonts w:ascii="Times New Roman" w:hAnsi="Times New Roman" w:cs="Times New Roman"/>
          <w:sz w:val="24"/>
          <w:szCs w:val="24"/>
        </w:rPr>
        <w:t xml:space="preserve"> Ini terbukti dengan jumlah nilai rata-rata</w:t>
      </w:r>
      <w:r w:rsidR="00A234AD">
        <w:rPr>
          <w:rFonts w:ascii="Times New Roman" w:hAnsi="Times New Roman" w:cs="Times New Roman"/>
          <w:sz w:val="24"/>
          <w:szCs w:val="24"/>
        </w:rPr>
        <w:t>/ NP pre test siswa adalah 56</w:t>
      </w:r>
      <w:proofErr w:type="gramStart"/>
      <w:r w:rsidR="00A234AD">
        <w:rPr>
          <w:rFonts w:ascii="Times New Roman" w:hAnsi="Times New Roman" w:cs="Times New Roman"/>
          <w:sz w:val="24"/>
          <w:szCs w:val="24"/>
        </w:rPr>
        <w:t>,5</w:t>
      </w:r>
      <w:proofErr w:type="gramEnd"/>
      <w:r w:rsidR="00A234AD">
        <w:rPr>
          <w:rFonts w:ascii="Times New Roman" w:hAnsi="Times New Roman" w:cs="Times New Roman"/>
          <w:sz w:val="24"/>
          <w:szCs w:val="24"/>
        </w:rPr>
        <w:t xml:space="preserve">. </w:t>
      </w:r>
      <w:proofErr w:type="gramStart"/>
      <w:r w:rsidR="00A234AD">
        <w:rPr>
          <w:rFonts w:ascii="Times New Roman" w:hAnsi="Times New Roman" w:cs="Times New Roman"/>
          <w:sz w:val="24"/>
          <w:szCs w:val="24"/>
        </w:rPr>
        <w:t>Siswa yang tuntas b</w:t>
      </w:r>
      <w:r w:rsidR="007D346B">
        <w:rPr>
          <w:rFonts w:ascii="Times New Roman" w:hAnsi="Times New Roman" w:cs="Times New Roman"/>
          <w:sz w:val="24"/>
          <w:szCs w:val="24"/>
        </w:rPr>
        <w:t xml:space="preserve">elajar hanya ada 2 siswa </w:t>
      </w:r>
      <w:r w:rsidR="00A234AD">
        <w:rPr>
          <w:rFonts w:ascii="Times New Roman" w:hAnsi="Times New Roman" w:cs="Times New Roman"/>
          <w:sz w:val="24"/>
          <w:szCs w:val="24"/>
        </w:rPr>
        <w:t>dari 12 siswa.</w:t>
      </w:r>
      <w:proofErr w:type="gramEnd"/>
      <w:r w:rsidR="00A234AD">
        <w:rPr>
          <w:rFonts w:ascii="Times New Roman" w:hAnsi="Times New Roman" w:cs="Times New Roman"/>
          <w:sz w:val="24"/>
          <w:szCs w:val="24"/>
        </w:rPr>
        <w:t xml:space="preserve"> Siswa banyak melakukan kesalahan dalam menjawab soal sehingga disimpulkan bahwa siswa belum sepenuhnya mengetahui </w:t>
      </w:r>
      <w:proofErr w:type="gramStart"/>
      <w:r w:rsidR="00A234AD">
        <w:rPr>
          <w:rFonts w:ascii="Times New Roman" w:hAnsi="Times New Roman" w:cs="Times New Roman"/>
          <w:sz w:val="24"/>
          <w:szCs w:val="24"/>
        </w:rPr>
        <w:t>apa</w:t>
      </w:r>
      <w:proofErr w:type="gramEnd"/>
      <w:r w:rsidR="00A234AD">
        <w:rPr>
          <w:rFonts w:ascii="Times New Roman" w:hAnsi="Times New Roman" w:cs="Times New Roman"/>
          <w:sz w:val="24"/>
          <w:szCs w:val="24"/>
        </w:rPr>
        <w:t xml:space="preserve"> itu bangun datar.</w:t>
      </w:r>
    </w:p>
    <w:p w:rsidR="00A234AD" w:rsidRDefault="00A234AD" w:rsidP="005B62BE">
      <w:pPr>
        <w:spacing w:after="0" w:line="480" w:lineRule="auto"/>
        <w:ind w:left="720"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Selanjutnya peneliti membentuk kelompok berdasarkan hasil pre test.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Kelompok dibentuk secara heterogen yaitu tidak membedakan jenis kelamin dan kepandaiannya.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Ada tiga kelompok yang berhasil dibentuk dan setiap kelompok terdiri dari 4 orang anggota.</w:t>
      </w:r>
      <w:proofErr w:type="gramEnd"/>
      <w:r>
        <w:rPr>
          <w:rFonts w:ascii="Times New Roman" w:hAnsi="Times New Roman" w:cs="Times New Roman"/>
          <w:sz w:val="24"/>
          <w:szCs w:val="24"/>
        </w:rPr>
        <w:t xml:space="preserve"> Sebagaimana tercantum dalam tabel berikut:</w:t>
      </w:r>
    </w:p>
    <w:p w:rsidR="00A234AD" w:rsidRDefault="00A234AD" w:rsidP="005B62BE">
      <w:pPr>
        <w:spacing w:after="0" w:line="480" w:lineRule="auto"/>
        <w:ind w:left="720"/>
        <w:jc w:val="both"/>
        <w:rPr>
          <w:rFonts w:ascii="Times New Roman" w:hAnsi="Times New Roman" w:cs="Times New Roman"/>
          <w:b/>
          <w:sz w:val="24"/>
          <w:szCs w:val="24"/>
        </w:rPr>
      </w:pPr>
      <w:r w:rsidRPr="00A234AD">
        <w:rPr>
          <w:rFonts w:ascii="Times New Roman" w:hAnsi="Times New Roman" w:cs="Times New Roman"/>
          <w:b/>
          <w:sz w:val="24"/>
          <w:szCs w:val="24"/>
        </w:rPr>
        <w:t>Tabel 4.5 Daftar Anggota Kelompok</w:t>
      </w:r>
    </w:p>
    <w:tbl>
      <w:tblPr>
        <w:tblStyle w:val="TableGrid"/>
        <w:tblW w:w="6908" w:type="dxa"/>
        <w:tblInd w:w="918" w:type="dxa"/>
        <w:tblLook w:val="04A0"/>
      </w:tblPr>
      <w:tblGrid>
        <w:gridCol w:w="1260"/>
        <w:gridCol w:w="1890"/>
        <w:gridCol w:w="1890"/>
        <w:gridCol w:w="1868"/>
      </w:tblGrid>
      <w:tr w:rsidR="002637A3" w:rsidTr="005B62BE">
        <w:tc>
          <w:tcPr>
            <w:tcW w:w="1260" w:type="dxa"/>
          </w:tcPr>
          <w:p w:rsidR="002637A3"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K</w:t>
            </w:r>
            <w:r w:rsidR="002637A3">
              <w:rPr>
                <w:rFonts w:ascii="Times New Roman" w:hAnsi="Times New Roman" w:cs="Times New Roman"/>
                <w:sz w:val="20"/>
                <w:szCs w:val="20"/>
              </w:rPr>
              <w:t>elompok</w:t>
            </w:r>
          </w:p>
        </w:tc>
        <w:tc>
          <w:tcPr>
            <w:tcW w:w="1890" w:type="dxa"/>
          </w:tcPr>
          <w:p w:rsidR="002637A3" w:rsidRPr="002637A3" w:rsidRDefault="002637A3" w:rsidP="002637A3">
            <w:pPr>
              <w:jc w:val="center"/>
              <w:rPr>
                <w:rFonts w:ascii="Times New Roman" w:hAnsi="Times New Roman" w:cs="Times New Roman"/>
                <w:sz w:val="20"/>
                <w:szCs w:val="20"/>
              </w:rPr>
            </w:pPr>
            <w:r>
              <w:rPr>
                <w:rFonts w:ascii="Times New Roman" w:hAnsi="Times New Roman" w:cs="Times New Roman"/>
                <w:sz w:val="20"/>
                <w:szCs w:val="20"/>
              </w:rPr>
              <w:t xml:space="preserve">Kode Siswa </w:t>
            </w:r>
          </w:p>
        </w:tc>
        <w:tc>
          <w:tcPr>
            <w:tcW w:w="1890" w:type="dxa"/>
          </w:tcPr>
          <w:p w:rsidR="002637A3" w:rsidRPr="002637A3" w:rsidRDefault="002637A3" w:rsidP="002637A3">
            <w:pPr>
              <w:jc w:val="center"/>
              <w:rPr>
                <w:rFonts w:ascii="Times New Roman" w:hAnsi="Times New Roman" w:cs="Times New Roman"/>
                <w:sz w:val="20"/>
                <w:szCs w:val="20"/>
              </w:rPr>
            </w:pPr>
            <w:r>
              <w:rPr>
                <w:rFonts w:ascii="Times New Roman" w:hAnsi="Times New Roman" w:cs="Times New Roman"/>
                <w:sz w:val="20"/>
                <w:szCs w:val="20"/>
              </w:rPr>
              <w:t xml:space="preserve">Jenis Kelamin </w:t>
            </w:r>
          </w:p>
        </w:tc>
        <w:tc>
          <w:tcPr>
            <w:tcW w:w="1868" w:type="dxa"/>
          </w:tcPr>
          <w:p w:rsidR="002637A3" w:rsidRPr="002637A3" w:rsidRDefault="002637A3" w:rsidP="002637A3">
            <w:pPr>
              <w:jc w:val="center"/>
              <w:rPr>
                <w:rFonts w:ascii="Times New Roman" w:hAnsi="Times New Roman" w:cs="Times New Roman"/>
                <w:sz w:val="20"/>
                <w:szCs w:val="20"/>
              </w:rPr>
            </w:pPr>
            <w:r>
              <w:rPr>
                <w:rFonts w:ascii="Times New Roman" w:hAnsi="Times New Roman" w:cs="Times New Roman"/>
                <w:sz w:val="20"/>
                <w:szCs w:val="20"/>
              </w:rPr>
              <w:t>Nilai</w:t>
            </w:r>
          </w:p>
        </w:tc>
      </w:tr>
      <w:tr w:rsidR="004A54D1" w:rsidTr="005B62BE">
        <w:tc>
          <w:tcPr>
            <w:tcW w:w="1260" w:type="dxa"/>
            <w:vMerge w:val="restart"/>
            <w:vAlign w:val="center"/>
          </w:tcPr>
          <w:p w:rsidR="004A54D1" w:rsidRPr="002637A3" w:rsidRDefault="004A54D1" w:rsidP="004A54D1">
            <w:pPr>
              <w:jc w:val="center"/>
              <w:rPr>
                <w:rFonts w:ascii="Times New Roman" w:hAnsi="Times New Roman" w:cs="Times New Roman"/>
                <w:sz w:val="20"/>
                <w:szCs w:val="20"/>
              </w:rPr>
            </w:pPr>
            <w:r>
              <w:rPr>
                <w:rFonts w:ascii="Times New Roman" w:hAnsi="Times New Roman" w:cs="Times New Roman"/>
                <w:sz w:val="20"/>
                <w:szCs w:val="20"/>
              </w:rPr>
              <w:t>I</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RKA</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L</w:t>
            </w:r>
          </w:p>
        </w:tc>
        <w:tc>
          <w:tcPr>
            <w:tcW w:w="1868"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70</w:t>
            </w:r>
          </w:p>
        </w:tc>
      </w:tr>
      <w:tr w:rsidR="004A54D1" w:rsidTr="005B62BE">
        <w:tc>
          <w:tcPr>
            <w:tcW w:w="1260" w:type="dxa"/>
            <w:vMerge/>
          </w:tcPr>
          <w:p w:rsidR="004A54D1" w:rsidRPr="002637A3" w:rsidRDefault="004A54D1" w:rsidP="002637A3">
            <w:pPr>
              <w:jc w:val="center"/>
              <w:rPr>
                <w:rFonts w:ascii="Times New Roman" w:hAnsi="Times New Roman" w:cs="Times New Roman"/>
                <w:sz w:val="20"/>
                <w:szCs w:val="20"/>
              </w:rPr>
            </w:pP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SNK</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P</w:t>
            </w:r>
          </w:p>
        </w:tc>
        <w:tc>
          <w:tcPr>
            <w:tcW w:w="1868"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66</w:t>
            </w:r>
          </w:p>
        </w:tc>
      </w:tr>
      <w:tr w:rsidR="004A54D1" w:rsidTr="005B62BE">
        <w:tc>
          <w:tcPr>
            <w:tcW w:w="1260" w:type="dxa"/>
            <w:vMerge/>
          </w:tcPr>
          <w:p w:rsidR="004A54D1" w:rsidRPr="002637A3" w:rsidRDefault="004A54D1" w:rsidP="002637A3">
            <w:pPr>
              <w:jc w:val="center"/>
              <w:rPr>
                <w:rFonts w:ascii="Times New Roman" w:hAnsi="Times New Roman" w:cs="Times New Roman"/>
                <w:sz w:val="20"/>
                <w:szCs w:val="20"/>
              </w:rPr>
            </w:pP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GAS</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L</w:t>
            </w:r>
          </w:p>
        </w:tc>
        <w:tc>
          <w:tcPr>
            <w:tcW w:w="1868"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60</w:t>
            </w:r>
          </w:p>
        </w:tc>
      </w:tr>
      <w:tr w:rsidR="004A54D1" w:rsidTr="005B62BE">
        <w:tc>
          <w:tcPr>
            <w:tcW w:w="1260" w:type="dxa"/>
            <w:vMerge/>
          </w:tcPr>
          <w:p w:rsidR="004A54D1" w:rsidRPr="002637A3" w:rsidRDefault="004A54D1" w:rsidP="002637A3">
            <w:pPr>
              <w:jc w:val="center"/>
              <w:rPr>
                <w:rFonts w:ascii="Times New Roman" w:hAnsi="Times New Roman" w:cs="Times New Roman"/>
                <w:sz w:val="20"/>
                <w:szCs w:val="20"/>
              </w:rPr>
            </w:pP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RAH</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P</w:t>
            </w:r>
          </w:p>
        </w:tc>
        <w:tc>
          <w:tcPr>
            <w:tcW w:w="1868"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36</w:t>
            </w:r>
          </w:p>
        </w:tc>
      </w:tr>
      <w:tr w:rsidR="004A54D1" w:rsidTr="005B62BE">
        <w:tc>
          <w:tcPr>
            <w:tcW w:w="1260" w:type="dxa"/>
            <w:vMerge w:val="restart"/>
            <w:vAlign w:val="center"/>
          </w:tcPr>
          <w:p w:rsidR="004A54D1" w:rsidRPr="002637A3" w:rsidRDefault="004A54D1" w:rsidP="004A54D1">
            <w:pPr>
              <w:jc w:val="center"/>
              <w:rPr>
                <w:rFonts w:ascii="Times New Roman" w:hAnsi="Times New Roman" w:cs="Times New Roman"/>
                <w:sz w:val="20"/>
                <w:szCs w:val="20"/>
              </w:rPr>
            </w:pPr>
            <w:r>
              <w:rPr>
                <w:rFonts w:ascii="Times New Roman" w:hAnsi="Times New Roman" w:cs="Times New Roman"/>
                <w:sz w:val="20"/>
                <w:szCs w:val="20"/>
              </w:rPr>
              <w:t>II</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ARA</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P</w:t>
            </w:r>
          </w:p>
        </w:tc>
        <w:tc>
          <w:tcPr>
            <w:tcW w:w="1868"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80</w:t>
            </w:r>
          </w:p>
        </w:tc>
      </w:tr>
      <w:tr w:rsidR="004A54D1" w:rsidTr="005B62BE">
        <w:tc>
          <w:tcPr>
            <w:tcW w:w="1260" w:type="dxa"/>
            <w:vMerge/>
          </w:tcPr>
          <w:p w:rsidR="004A54D1" w:rsidRPr="002637A3" w:rsidRDefault="004A54D1" w:rsidP="002637A3">
            <w:pPr>
              <w:jc w:val="center"/>
              <w:rPr>
                <w:rFonts w:ascii="Times New Roman" w:hAnsi="Times New Roman" w:cs="Times New Roman"/>
                <w:sz w:val="20"/>
                <w:szCs w:val="20"/>
              </w:rPr>
            </w:pP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MHA</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L</w:t>
            </w:r>
          </w:p>
        </w:tc>
        <w:tc>
          <w:tcPr>
            <w:tcW w:w="1868"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66</w:t>
            </w:r>
          </w:p>
        </w:tc>
      </w:tr>
      <w:tr w:rsidR="004A54D1" w:rsidTr="005B62BE">
        <w:tc>
          <w:tcPr>
            <w:tcW w:w="1260" w:type="dxa"/>
            <w:vMerge/>
          </w:tcPr>
          <w:p w:rsidR="004A54D1" w:rsidRPr="002637A3" w:rsidRDefault="004A54D1" w:rsidP="002637A3">
            <w:pPr>
              <w:jc w:val="center"/>
              <w:rPr>
                <w:rFonts w:ascii="Times New Roman" w:hAnsi="Times New Roman" w:cs="Times New Roman"/>
                <w:sz w:val="20"/>
                <w:szCs w:val="20"/>
              </w:rPr>
            </w:pP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ZAA</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P</w:t>
            </w:r>
          </w:p>
        </w:tc>
        <w:tc>
          <w:tcPr>
            <w:tcW w:w="1868"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46</w:t>
            </w:r>
          </w:p>
        </w:tc>
      </w:tr>
      <w:tr w:rsidR="004A54D1" w:rsidTr="005B62BE">
        <w:tc>
          <w:tcPr>
            <w:tcW w:w="1260" w:type="dxa"/>
            <w:vMerge/>
          </w:tcPr>
          <w:p w:rsidR="004A54D1" w:rsidRPr="002637A3" w:rsidRDefault="004A54D1" w:rsidP="002637A3">
            <w:pPr>
              <w:jc w:val="center"/>
              <w:rPr>
                <w:rFonts w:ascii="Times New Roman" w:hAnsi="Times New Roman" w:cs="Times New Roman"/>
                <w:sz w:val="20"/>
                <w:szCs w:val="20"/>
              </w:rPr>
            </w:pP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DLS</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P</w:t>
            </w:r>
          </w:p>
        </w:tc>
        <w:tc>
          <w:tcPr>
            <w:tcW w:w="1868"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36</w:t>
            </w:r>
          </w:p>
        </w:tc>
      </w:tr>
      <w:tr w:rsidR="004A54D1" w:rsidTr="005B62BE">
        <w:tc>
          <w:tcPr>
            <w:tcW w:w="1260" w:type="dxa"/>
            <w:vMerge w:val="restart"/>
            <w:vAlign w:val="center"/>
          </w:tcPr>
          <w:p w:rsidR="004A54D1" w:rsidRPr="002637A3" w:rsidRDefault="004A54D1" w:rsidP="004A54D1">
            <w:pPr>
              <w:jc w:val="center"/>
              <w:rPr>
                <w:rFonts w:ascii="Times New Roman" w:hAnsi="Times New Roman" w:cs="Times New Roman"/>
                <w:sz w:val="20"/>
                <w:szCs w:val="20"/>
              </w:rPr>
            </w:pPr>
            <w:r>
              <w:rPr>
                <w:rFonts w:ascii="Times New Roman" w:hAnsi="Times New Roman" w:cs="Times New Roman"/>
                <w:sz w:val="20"/>
                <w:szCs w:val="20"/>
              </w:rPr>
              <w:t>III</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FRS</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L</w:t>
            </w:r>
          </w:p>
        </w:tc>
        <w:tc>
          <w:tcPr>
            <w:tcW w:w="1868"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90</w:t>
            </w:r>
          </w:p>
        </w:tc>
      </w:tr>
      <w:tr w:rsidR="004A54D1" w:rsidTr="005B62BE">
        <w:tc>
          <w:tcPr>
            <w:tcW w:w="1260" w:type="dxa"/>
            <w:vMerge/>
          </w:tcPr>
          <w:p w:rsidR="004A54D1" w:rsidRPr="002637A3" w:rsidRDefault="004A54D1" w:rsidP="002637A3">
            <w:pPr>
              <w:jc w:val="center"/>
              <w:rPr>
                <w:rFonts w:ascii="Times New Roman" w:hAnsi="Times New Roman" w:cs="Times New Roman"/>
                <w:sz w:val="20"/>
                <w:szCs w:val="20"/>
              </w:rPr>
            </w:pP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LDI</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L</w:t>
            </w:r>
          </w:p>
        </w:tc>
        <w:tc>
          <w:tcPr>
            <w:tcW w:w="1868"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60</w:t>
            </w:r>
          </w:p>
        </w:tc>
      </w:tr>
      <w:tr w:rsidR="004A54D1" w:rsidTr="005B62BE">
        <w:tc>
          <w:tcPr>
            <w:tcW w:w="1260" w:type="dxa"/>
            <w:vMerge/>
          </w:tcPr>
          <w:p w:rsidR="004A54D1" w:rsidRPr="002637A3" w:rsidRDefault="004A54D1" w:rsidP="002637A3">
            <w:pPr>
              <w:jc w:val="center"/>
              <w:rPr>
                <w:rFonts w:ascii="Times New Roman" w:hAnsi="Times New Roman" w:cs="Times New Roman"/>
                <w:sz w:val="20"/>
                <w:szCs w:val="20"/>
              </w:rPr>
            </w:pP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DRU</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P</w:t>
            </w:r>
          </w:p>
        </w:tc>
        <w:tc>
          <w:tcPr>
            <w:tcW w:w="1868"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48</w:t>
            </w:r>
          </w:p>
        </w:tc>
      </w:tr>
      <w:tr w:rsidR="004A54D1" w:rsidRPr="002637A3" w:rsidTr="005B62BE">
        <w:tc>
          <w:tcPr>
            <w:tcW w:w="1260" w:type="dxa"/>
            <w:vMerge/>
          </w:tcPr>
          <w:p w:rsidR="004A54D1" w:rsidRPr="002637A3" w:rsidRDefault="004A54D1" w:rsidP="002637A3">
            <w:pPr>
              <w:jc w:val="center"/>
              <w:rPr>
                <w:rFonts w:ascii="Times New Roman" w:hAnsi="Times New Roman" w:cs="Times New Roman"/>
                <w:sz w:val="20"/>
                <w:szCs w:val="20"/>
              </w:rPr>
            </w:pP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BYS</w:t>
            </w:r>
          </w:p>
        </w:tc>
        <w:tc>
          <w:tcPr>
            <w:tcW w:w="1890"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L</w:t>
            </w:r>
          </w:p>
        </w:tc>
        <w:tc>
          <w:tcPr>
            <w:tcW w:w="1868" w:type="dxa"/>
          </w:tcPr>
          <w:p w:rsidR="004A54D1" w:rsidRPr="002637A3" w:rsidRDefault="004A54D1" w:rsidP="002637A3">
            <w:pPr>
              <w:jc w:val="center"/>
              <w:rPr>
                <w:rFonts w:ascii="Times New Roman" w:hAnsi="Times New Roman" w:cs="Times New Roman"/>
                <w:sz w:val="20"/>
                <w:szCs w:val="20"/>
              </w:rPr>
            </w:pPr>
            <w:r>
              <w:rPr>
                <w:rFonts w:ascii="Times New Roman" w:hAnsi="Times New Roman" w:cs="Times New Roman"/>
                <w:sz w:val="20"/>
                <w:szCs w:val="20"/>
              </w:rPr>
              <w:t>24</w:t>
            </w:r>
          </w:p>
        </w:tc>
      </w:tr>
    </w:tbl>
    <w:p w:rsidR="00A234AD" w:rsidRPr="002637A3" w:rsidRDefault="00A234AD" w:rsidP="002637A3">
      <w:pPr>
        <w:spacing w:after="0" w:line="240" w:lineRule="auto"/>
        <w:ind w:left="900"/>
        <w:jc w:val="both"/>
        <w:rPr>
          <w:rFonts w:ascii="Times New Roman" w:hAnsi="Times New Roman" w:cs="Times New Roman"/>
          <w:sz w:val="20"/>
          <w:szCs w:val="20"/>
        </w:rPr>
      </w:pPr>
    </w:p>
    <w:p w:rsidR="00F50F52" w:rsidRDefault="004A54D1" w:rsidP="005B62BE">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Hasil pembagian kelompok tadi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dibacakan pada pertemuan berikutnya (siklus I).</w:t>
      </w:r>
    </w:p>
    <w:p w:rsidR="0025110E" w:rsidRDefault="004A54D1" w:rsidP="00E2133F">
      <w:pPr>
        <w:pStyle w:val="ListParagraph"/>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Keesokan harinya tepatnya hari </w:t>
      </w:r>
      <w:r w:rsidR="00C05AAA">
        <w:rPr>
          <w:rFonts w:ascii="Times New Roman" w:hAnsi="Times New Roman" w:cs="Times New Roman"/>
          <w:sz w:val="24"/>
          <w:szCs w:val="24"/>
        </w:rPr>
        <w:t>Rab</w:t>
      </w:r>
      <w:r w:rsidR="00E50223">
        <w:rPr>
          <w:rFonts w:ascii="Times New Roman" w:hAnsi="Times New Roman" w:cs="Times New Roman"/>
          <w:sz w:val="24"/>
          <w:szCs w:val="24"/>
        </w:rPr>
        <w:t>u tanggal 09</w:t>
      </w:r>
      <w:r w:rsidR="00C05AAA">
        <w:rPr>
          <w:rFonts w:ascii="Times New Roman" w:hAnsi="Times New Roman" w:cs="Times New Roman"/>
          <w:sz w:val="24"/>
          <w:szCs w:val="24"/>
        </w:rPr>
        <w:t xml:space="preserve"> </w:t>
      </w:r>
      <w:r w:rsidR="0025110E">
        <w:rPr>
          <w:rFonts w:ascii="Times New Roman" w:hAnsi="Times New Roman" w:cs="Times New Roman"/>
          <w:sz w:val="24"/>
          <w:szCs w:val="24"/>
        </w:rPr>
        <w:t>Mei 2012 sekitar pukul 10.00 WIB, peneliti minta waktu sebentar kepada guru kelas IV (bapak Fathul) untuk memberitahukan kepada siswa bahwa nilai siswa tentang bangun datar banyak yang tidak memuas</w:t>
      </w:r>
      <w:r w:rsidR="00E50223">
        <w:rPr>
          <w:rFonts w:ascii="Times New Roman" w:hAnsi="Times New Roman" w:cs="Times New Roman"/>
          <w:sz w:val="24"/>
          <w:szCs w:val="24"/>
        </w:rPr>
        <w:t xml:space="preserve">kan maka hari Kamis tanggal 10 </w:t>
      </w:r>
      <w:r w:rsidR="0025110E">
        <w:rPr>
          <w:rFonts w:ascii="Times New Roman" w:hAnsi="Times New Roman" w:cs="Times New Roman"/>
          <w:sz w:val="24"/>
          <w:szCs w:val="24"/>
        </w:rPr>
        <w:t>Mei 2012 (setelah liburan untuk UNAS) akan diulangi pemahaman bangun datar dan pembelajaran akan dilaksanakan secara berkelompok.</w:t>
      </w:r>
    </w:p>
    <w:p w:rsidR="00145886" w:rsidRPr="00E2133F" w:rsidRDefault="00145886" w:rsidP="00E2133F">
      <w:pPr>
        <w:pStyle w:val="ListParagraph"/>
        <w:spacing w:after="0" w:line="480" w:lineRule="auto"/>
        <w:ind w:firstLine="540"/>
        <w:jc w:val="both"/>
        <w:rPr>
          <w:rFonts w:ascii="Times New Roman" w:hAnsi="Times New Roman" w:cs="Times New Roman"/>
          <w:sz w:val="24"/>
          <w:szCs w:val="24"/>
        </w:rPr>
      </w:pPr>
    </w:p>
    <w:p w:rsidR="00231551" w:rsidRDefault="00231551" w:rsidP="00C1309D">
      <w:pPr>
        <w:pStyle w:val="ListParagraph"/>
        <w:numPr>
          <w:ilvl w:val="0"/>
          <w:numId w:val="13"/>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lastRenderedPageBreak/>
        <w:t>Pap</w:t>
      </w:r>
      <w:r w:rsidR="003E7E11">
        <w:rPr>
          <w:rFonts w:ascii="Times New Roman" w:hAnsi="Times New Roman" w:cs="Times New Roman"/>
          <w:b/>
          <w:sz w:val="24"/>
          <w:szCs w:val="24"/>
        </w:rPr>
        <w:t>aran Data Pelaksanaan Tindakan Siklus I</w:t>
      </w:r>
    </w:p>
    <w:p w:rsidR="0025110E" w:rsidRDefault="00946BAB" w:rsidP="005B62BE">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Pelaksanaan penelitian tindakan kelas yang dilakukan pada siklus I meliputi empat kegiatan, yaitu kegiatan perencanaan, pelaksanaan tindakan, observasi, dan refleksi yang membentuk suatu siklus.</w:t>
      </w:r>
      <w:proofErr w:type="gramEnd"/>
    </w:p>
    <w:p w:rsidR="00946BAB" w:rsidRDefault="00946BAB" w:rsidP="00C1309D">
      <w:pPr>
        <w:pStyle w:val="ListParagraph"/>
        <w:numPr>
          <w:ilvl w:val="0"/>
          <w:numId w:val="1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Tahap Perencanaan Tindakan I</w:t>
      </w:r>
    </w:p>
    <w:p w:rsidR="00946BAB" w:rsidRDefault="00946BAB" w:rsidP="005B62BE">
      <w:pPr>
        <w:pStyle w:val="ListParagraph"/>
        <w:spacing w:after="0" w:line="480" w:lineRule="auto"/>
        <w:ind w:left="1080" w:firstLine="540"/>
        <w:jc w:val="both"/>
        <w:rPr>
          <w:rFonts w:ascii="Times New Roman" w:hAnsi="Times New Roman" w:cs="Times New Roman"/>
          <w:sz w:val="24"/>
          <w:szCs w:val="24"/>
        </w:rPr>
      </w:pPr>
      <w:r>
        <w:rPr>
          <w:rFonts w:ascii="Times New Roman" w:hAnsi="Times New Roman" w:cs="Times New Roman"/>
          <w:sz w:val="24"/>
          <w:szCs w:val="24"/>
        </w:rPr>
        <w:t>Pada tahap ini kegiatan yang dilakukan oleh peneliti adalah sebagai berikut:</w:t>
      </w:r>
    </w:p>
    <w:p w:rsidR="00946BAB" w:rsidRDefault="00F01616" w:rsidP="00C1309D">
      <w:pPr>
        <w:pStyle w:val="ListParagraph"/>
        <w:numPr>
          <w:ilvl w:val="0"/>
          <w:numId w:val="1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Menyusun rencana pelaksanaan pembelajaran (RPP)</w:t>
      </w:r>
    </w:p>
    <w:p w:rsidR="00F01616" w:rsidRDefault="00F01616" w:rsidP="00C1309D">
      <w:pPr>
        <w:pStyle w:val="ListParagraph"/>
        <w:numPr>
          <w:ilvl w:val="0"/>
          <w:numId w:val="1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Menyiapkan materi pembelajaran yang akan disajikan yaitu tentang bangun datar</w:t>
      </w:r>
    </w:p>
    <w:p w:rsidR="00F01616" w:rsidRDefault="00F01616" w:rsidP="00C1309D">
      <w:pPr>
        <w:pStyle w:val="ListParagraph"/>
        <w:numPr>
          <w:ilvl w:val="0"/>
          <w:numId w:val="1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Menyiapkan alat peraga/ media</w:t>
      </w:r>
    </w:p>
    <w:p w:rsidR="00F01616" w:rsidRDefault="00F01616" w:rsidP="00C1309D">
      <w:pPr>
        <w:pStyle w:val="ListParagraph"/>
        <w:numPr>
          <w:ilvl w:val="0"/>
          <w:numId w:val="1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Menyusun lembar observasi</w:t>
      </w:r>
    </w:p>
    <w:p w:rsidR="00F01616" w:rsidRDefault="00F01616" w:rsidP="00C1309D">
      <w:pPr>
        <w:pStyle w:val="ListParagraph"/>
        <w:numPr>
          <w:ilvl w:val="0"/>
          <w:numId w:val="1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Menyiapkan soal tes untuk siswa yaitu tes kelompok, tes individu (tes akhir siklus I), dan kuis</w:t>
      </w:r>
    </w:p>
    <w:p w:rsidR="00F01616" w:rsidRDefault="00F01616" w:rsidP="00C1309D">
      <w:pPr>
        <w:pStyle w:val="ListParagraph"/>
        <w:numPr>
          <w:ilvl w:val="0"/>
          <w:numId w:val="1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Menyiapkan media penghargaan</w:t>
      </w:r>
    </w:p>
    <w:p w:rsidR="00E2133F" w:rsidRPr="00145886" w:rsidRDefault="00F01616" w:rsidP="00E2133F">
      <w:pPr>
        <w:pStyle w:val="ListParagraph"/>
        <w:numPr>
          <w:ilvl w:val="0"/>
          <w:numId w:val="1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Melakukan koordinasi dengan teman sejawat mengenai pelaksanaan tindakan kelas </w:t>
      </w:r>
    </w:p>
    <w:p w:rsidR="00946BAB" w:rsidRDefault="00946BAB" w:rsidP="00C1309D">
      <w:pPr>
        <w:pStyle w:val="ListParagraph"/>
        <w:numPr>
          <w:ilvl w:val="0"/>
          <w:numId w:val="1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Tahap Pelaksanaan Tindakan I</w:t>
      </w:r>
    </w:p>
    <w:p w:rsidR="00F01616" w:rsidRDefault="00F01616" w:rsidP="005B62BE">
      <w:pPr>
        <w:pStyle w:val="ListParagraph"/>
        <w:spacing w:after="0" w:line="480" w:lineRule="auto"/>
        <w:ind w:left="1080" w:firstLine="540"/>
        <w:jc w:val="both"/>
        <w:rPr>
          <w:rFonts w:ascii="Times New Roman" w:hAnsi="Times New Roman" w:cs="Times New Roman"/>
          <w:sz w:val="24"/>
          <w:szCs w:val="24"/>
        </w:rPr>
      </w:pPr>
      <w:proofErr w:type="gramStart"/>
      <w:r>
        <w:rPr>
          <w:rFonts w:ascii="Times New Roman" w:hAnsi="Times New Roman" w:cs="Times New Roman"/>
          <w:sz w:val="24"/>
          <w:szCs w:val="24"/>
        </w:rPr>
        <w:t>Siklus I dilaksanakan dalam 2 pertemuan (6 jam pelajaran), dengan alokasi waktu 1 jam pelajaran adalah 40 menit.</w:t>
      </w:r>
      <w:proofErr w:type="gramEnd"/>
      <w:r>
        <w:rPr>
          <w:rFonts w:ascii="Times New Roman" w:hAnsi="Times New Roman" w:cs="Times New Roman"/>
          <w:sz w:val="24"/>
          <w:szCs w:val="24"/>
        </w:rPr>
        <w:t xml:space="preserve"> Secara lebih rinci, masing-masing tahapan dapat dijelaskan sebagai berikut:</w:t>
      </w:r>
    </w:p>
    <w:p w:rsidR="00145886" w:rsidRDefault="00145886" w:rsidP="005B62BE">
      <w:pPr>
        <w:pStyle w:val="ListParagraph"/>
        <w:spacing w:after="0" w:line="480" w:lineRule="auto"/>
        <w:ind w:left="1080" w:firstLine="540"/>
        <w:jc w:val="both"/>
        <w:rPr>
          <w:rFonts w:ascii="Times New Roman" w:hAnsi="Times New Roman" w:cs="Times New Roman"/>
          <w:sz w:val="24"/>
          <w:szCs w:val="24"/>
        </w:rPr>
      </w:pPr>
    </w:p>
    <w:p w:rsidR="00F01616" w:rsidRDefault="00AB450C" w:rsidP="00C1309D">
      <w:pPr>
        <w:pStyle w:val="ListParagraph"/>
        <w:numPr>
          <w:ilvl w:val="0"/>
          <w:numId w:val="17"/>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Pertemuan Pertama</w:t>
      </w:r>
    </w:p>
    <w:p w:rsidR="00AB450C" w:rsidRDefault="00E50223" w:rsidP="005B62BE">
      <w:pPr>
        <w:pStyle w:val="ListParagraph"/>
        <w:spacing w:after="0" w:line="480" w:lineRule="auto"/>
        <w:ind w:left="1440"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Dilaksanakan pada hari Selasa 15 </w:t>
      </w:r>
      <w:r w:rsidR="00AB450C">
        <w:rPr>
          <w:rFonts w:ascii="Times New Roman" w:hAnsi="Times New Roman" w:cs="Times New Roman"/>
          <w:sz w:val="24"/>
          <w:szCs w:val="24"/>
        </w:rPr>
        <w:t>Mei 2012 dengan alokasi waktu 3 x 40 menit.</w:t>
      </w:r>
      <w:proofErr w:type="gramEnd"/>
      <w:r w:rsidR="00AB450C">
        <w:rPr>
          <w:rFonts w:ascii="Times New Roman" w:hAnsi="Times New Roman" w:cs="Times New Roman"/>
          <w:sz w:val="24"/>
          <w:szCs w:val="24"/>
        </w:rPr>
        <w:t xml:space="preserve"> Pada pertemuan pertama ini kegiatan pembelajaran disesuaikan dengan RPP yang terdiri dari tiga tahap yang </w:t>
      </w:r>
      <w:proofErr w:type="gramStart"/>
      <w:r w:rsidR="00AB450C">
        <w:rPr>
          <w:rFonts w:ascii="Times New Roman" w:hAnsi="Times New Roman" w:cs="Times New Roman"/>
          <w:sz w:val="24"/>
          <w:szCs w:val="24"/>
        </w:rPr>
        <w:t>akan</w:t>
      </w:r>
      <w:proofErr w:type="gramEnd"/>
      <w:r w:rsidR="00AB450C">
        <w:rPr>
          <w:rFonts w:ascii="Times New Roman" w:hAnsi="Times New Roman" w:cs="Times New Roman"/>
          <w:sz w:val="24"/>
          <w:szCs w:val="24"/>
        </w:rPr>
        <w:t xml:space="preserve"> dijelaskan masing-masing tahapannya.</w:t>
      </w:r>
    </w:p>
    <w:p w:rsidR="00AB450C" w:rsidRDefault="00AB450C" w:rsidP="00C1309D">
      <w:pPr>
        <w:pStyle w:val="ListParagraph"/>
        <w:numPr>
          <w:ilvl w:val="0"/>
          <w:numId w:val="18"/>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Kegiatan Awal</w:t>
      </w:r>
    </w:p>
    <w:p w:rsidR="0055138D" w:rsidRDefault="0055138D" w:rsidP="005B62BE">
      <w:pPr>
        <w:pStyle w:val="ListParagraph"/>
        <w:spacing w:after="0" w:line="480" w:lineRule="auto"/>
        <w:ind w:left="1800" w:firstLine="540"/>
        <w:jc w:val="both"/>
        <w:rPr>
          <w:rFonts w:ascii="Times New Roman" w:hAnsi="Times New Roman" w:cs="Times New Roman"/>
          <w:sz w:val="24"/>
          <w:szCs w:val="24"/>
        </w:rPr>
      </w:pPr>
      <w:r>
        <w:rPr>
          <w:rFonts w:ascii="Times New Roman" w:hAnsi="Times New Roman" w:cs="Times New Roman"/>
          <w:sz w:val="24"/>
          <w:szCs w:val="24"/>
        </w:rPr>
        <w:t xml:space="preserve">Peneliti memulai pelajaran dengan mengucapkan </w:t>
      </w:r>
      <w:proofErr w:type="gramStart"/>
      <w:r>
        <w:rPr>
          <w:rFonts w:ascii="Times New Roman" w:hAnsi="Times New Roman" w:cs="Times New Roman"/>
          <w:sz w:val="24"/>
          <w:szCs w:val="24"/>
        </w:rPr>
        <w:t>salam</w:t>
      </w:r>
      <w:proofErr w:type="gramEnd"/>
      <w:r>
        <w:rPr>
          <w:rFonts w:ascii="Times New Roman" w:hAnsi="Times New Roman" w:cs="Times New Roman"/>
          <w:sz w:val="24"/>
          <w:szCs w:val="24"/>
        </w:rPr>
        <w:t xml:space="preserve"> dan mempresensi siswa. Selanjutnya peneliti menyampaikan tujuan pembelajaran hari ini dan menyampaikan tentang model pembelajaran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diterapkan yaitu model pembelajaran kooperatif tipe STAD (</w:t>
      </w:r>
      <w:r w:rsidRPr="0055138D">
        <w:rPr>
          <w:rFonts w:ascii="Times New Roman" w:hAnsi="Times New Roman" w:cs="Times New Roman"/>
          <w:i/>
          <w:sz w:val="24"/>
          <w:szCs w:val="24"/>
        </w:rPr>
        <w:t>Student Teams Achievement Division</w:t>
      </w:r>
      <w:r>
        <w:rPr>
          <w:rFonts w:ascii="Times New Roman" w:hAnsi="Times New Roman" w:cs="Times New Roman"/>
          <w:sz w:val="24"/>
          <w:szCs w:val="24"/>
        </w:rPr>
        <w:t xml:space="preserve">), serta melakukan apersepsi sebagai gambaran pengetahuan awal mengenai </w:t>
      </w:r>
      <w:r w:rsidR="00F56905">
        <w:rPr>
          <w:rFonts w:ascii="Times New Roman" w:hAnsi="Times New Roman" w:cs="Times New Roman"/>
          <w:sz w:val="24"/>
          <w:szCs w:val="24"/>
        </w:rPr>
        <w:t>materi yang akan disampaikan yaitu Bangun Datar.</w:t>
      </w:r>
    </w:p>
    <w:p w:rsidR="00F56905" w:rsidRDefault="00F56905" w:rsidP="005B62BE">
      <w:pPr>
        <w:pStyle w:val="ListParagraph"/>
        <w:spacing w:after="0" w:line="480" w:lineRule="auto"/>
        <w:ind w:left="1980" w:firstLine="360"/>
        <w:jc w:val="both"/>
        <w:rPr>
          <w:rFonts w:ascii="Times New Roman" w:hAnsi="Times New Roman" w:cs="Times New Roman"/>
          <w:sz w:val="24"/>
          <w:szCs w:val="24"/>
        </w:rPr>
      </w:pPr>
      <w:r>
        <w:rPr>
          <w:rFonts w:ascii="Times New Roman" w:hAnsi="Times New Roman" w:cs="Times New Roman"/>
          <w:sz w:val="24"/>
          <w:szCs w:val="24"/>
        </w:rPr>
        <w:t>Dalam hal ini peneliti menyampaikan hal sebagai berikut:</w:t>
      </w:r>
    </w:p>
    <w:p w:rsidR="006B63B1" w:rsidRPr="005B62BE" w:rsidRDefault="00F56905" w:rsidP="005B62BE">
      <w:pPr>
        <w:pStyle w:val="ListParagraph"/>
        <w:spacing w:after="0" w:line="240" w:lineRule="auto"/>
        <w:ind w:left="2340"/>
        <w:jc w:val="both"/>
        <w:rPr>
          <w:rFonts w:ascii="Times New Roman" w:hAnsi="Times New Roman" w:cs="Times New Roman"/>
          <w:sz w:val="24"/>
          <w:szCs w:val="24"/>
        </w:rPr>
      </w:pPr>
      <w:proofErr w:type="gramStart"/>
      <w:r>
        <w:rPr>
          <w:rFonts w:ascii="Times New Roman" w:hAnsi="Times New Roman" w:cs="Times New Roman"/>
          <w:sz w:val="24"/>
          <w:szCs w:val="24"/>
        </w:rPr>
        <w:t>Kemarin kalian telah mempelajari bangun ruang.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Sudah fahamkah kalian dengan pengertian bangun ruang?</w:t>
      </w:r>
      <w:proofErr w:type="gramEnd"/>
      <w:r w:rsidR="006B63B1">
        <w:rPr>
          <w:rFonts w:ascii="Times New Roman" w:hAnsi="Times New Roman" w:cs="Times New Roman"/>
          <w:sz w:val="24"/>
          <w:szCs w:val="24"/>
        </w:rPr>
        <w:t xml:space="preserve"> Coba sebutkan contoh bangun ruang! Nah, setelah mempelajari bangun ruang, sekarang kita </w:t>
      </w:r>
      <w:proofErr w:type="gramStart"/>
      <w:r w:rsidR="006B63B1">
        <w:rPr>
          <w:rFonts w:ascii="Times New Roman" w:hAnsi="Times New Roman" w:cs="Times New Roman"/>
          <w:sz w:val="24"/>
          <w:szCs w:val="24"/>
        </w:rPr>
        <w:t>akan</w:t>
      </w:r>
      <w:proofErr w:type="gramEnd"/>
      <w:r w:rsidR="006B63B1">
        <w:rPr>
          <w:rFonts w:ascii="Times New Roman" w:hAnsi="Times New Roman" w:cs="Times New Roman"/>
          <w:sz w:val="24"/>
          <w:szCs w:val="24"/>
        </w:rPr>
        <w:t xml:space="preserve"> mempelajari tentang bangun datar. Siapa yang bisa menyebutkan contoh bangun </w:t>
      </w:r>
      <w:proofErr w:type="gramStart"/>
      <w:r w:rsidR="006B63B1">
        <w:rPr>
          <w:rFonts w:ascii="Times New Roman" w:hAnsi="Times New Roman" w:cs="Times New Roman"/>
          <w:sz w:val="24"/>
          <w:szCs w:val="24"/>
        </w:rPr>
        <w:t>datar !</w:t>
      </w:r>
      <w:proofErr w:type="gramEnd"/>
      <w:r w:rsidR="006B63B1">
        <w:rPr>
          <w:rFonts w:ascii="Times New Roman" w:hAnsi="Times New Roman" w:cs="Times New Roman"/>
          <w:sz w:val="24"/>
          <w:szCs w:val="24"/>
        </w:rPr>
        <w:t xml:space="preserve"> Adakah yang bisa menjelaskan </w:t>
      </w:r>
      <w:proofErr w:type="gramStart"/>
      <w:r w:rsidR="006B63B1">
        <w:rPr>
          <w:rFonts w:ascii="Times New Roman" w:hAnsi="Times New Roman" w:cs="Times New Roman"/>
          <w:sz w:val="24"/>
          <w:szCs w:val="24"/>
        </w:rPr>
        <w:t>apa</w:t>
      </w:r>
      <w:proofErr w:type="gramEnd"/>
      <w:r w:rsidR="006B63B1">
        <w:rPr>
          <w:rFonts w:ascii="Times New Roman" w:hAnsi="Times New Roman" w:cs="Times New Roman"/>
          <w:sz w:val="24"/>
          <w:szCs w:val="24"/>
        </w:rPr>
        <w:t xml:space="preserve"> yang dimaksud dengan bangun datar?   </w:t>
      </w:r>
    </w:p>
    <w:p w:rsidR="006B63B1" w:rsidRDefault="006B63B1" w:rsidP="005B62BE">
      <w:pPr>
        <w:pStyle w:val="ListParagraph"/>
        <w:spacing w:after="0" w:line="480" w:lineRule="auto"/>
        <w:ind w:left="1800" w:firstLine="540"/>
        <w:jc w:val="both"/>
        <w:rPr>
          <w:rFonts w:ascii="Times New Roman" w:hAnsi="Times New Roman" w:cs="Times New Roman"/>
          <w:sz w:val="24"/>
          <w:szCs w:val="24"/>
        </w:rPr>
      </w:pPr>
      <w:proofErr w:type="gramStart"/>
      <w:r>
        <w:rPr>
          <w:rFonts w:ascii="Times New Roman" w:hAnsi="Times New Roman" w:cs="Times New Roman"/>
          <w:sz w:val="24"/>
          <w:szCs w:val="24"/>
        </w:rPr>
        <w:t>Mengacu pada pertanyaan yang diberikan peneliti tersebut, terlihat siswa</w:t>
      </w:r>
      <w:r w:rsidR="00844925">
        <w:rPr>
          <w:rFonts w:ascii="Times New Roman" w:hAnsi="Times New Roman" w:cs="Times New Roman"/>
          <w:sz w:val="24"/>
          <w:szCs w:val="24"/>
        </w:rPr>
        <w:t xml:space="preserve"> mulai berpikir sejenak, tetapi dalam hal ini belum ada seorang siswa pun yang berani mengemukakan pendapatnya.</w:t>
      </w:r>
      <w:proofErr w:type="gramEnd"/>
      <w:r w:rsidR="00844925">
        <w:rPr>
          <w:rFonts w:ascii="Times New Roman" w:hAnsi="Times New Roman" w:cs="Times New Roman"/>
          <w:sz w:val="24"/>
          <w:szCs w:val="24"/>
        </w:rPr>
        <w:t xml:space="preserve"> </w:t>
      </w:r>
      <w:proofErr w:type="gramStart"/>
      <w:r w:rsidR="00844925">
        <w:rPr>
          <w:rFonts w:ascii="Times New Roman" w:hAnsi="Times New Roman" w:cs="Times New Roman"/>
          <w:sz w:val="24"/>
          <w:szCs w:val="24"/>
        </w:rPr>
        <w:t xml:space="preserve">Kebanyakan siswa masih malu karena berhadapan dengan orang </w:t>
      </w:r>
      <w:r w:rsidR="00844925">
        <w:rPr>
          <w:rFonts w:ascii="Times New Roman" w:hAnsi="Times New Roman" w:cs="Times New Roman"/>
          <w:sz w:val="24"/>
          <w:szCs w:val="24"/>
        </w:rPr>
        <w:lastRenderedPageBreak/>
        <w:t>baru.</w:t>
      </w:r>
      <w:proofErr w:type="gramEnd"/>
      <w:r w:rsidR="00844925">
        <w:rPr>
          <w:rFonts w:ascii="Times New Roman" w:hAnsi="Times New Roman" w:cs="Times New Roman"/>
          <w:sz w:val="24"/>
          <w:szCs w:val="24"/>
        </w:rPr>
        <w:t xml:space="preserve"> </w:t>
      </w:r>
      <w:proofErr w:type="gramStart"/>
      <w:r w:rsidR="00844925">
        <w:rPr>
          <w:rFonts w:ascii="Times New Roman" w:hAnsi="Times New Roman" w:cs="Times New Roman"/>
          <w:sz w:val="24"/>
          <w:szCs w:val="24"/>
        </w:rPr>
        <w:t>Oleh karena itu, peneliti terpaksa menunjuk salah seorang siswa meskipu ternyata hasil jawaban yang dikemukakan belum sempurna.</w:t>
      </w:r>
      <w:proofErr w:type="gramEnd"/>
      <w:r w:rsidR="00844925">
        <w:rPr>
          <w:rFonts w:ascii="Times New Roman" w:hAnsi="Times New Roman" w:cs="Times New Roman"/>
          <w:sz w:val="24"/>
          <w:szCs w:val="24"/>
        </w:rPr>
        <w:t xml:space="preserve"> </w:t>
      </w:r>
      <w:proofErr w:type="gramStart"/>
      <w:r w:rsidR="00844925">
        <w:rPr>
          <w:rFonts w:ascii="Times New Roman" w:hAnsi="Times New Roman" w:cs="Times New Roman"/>
          <w:sz w:val="24"/>
          <w:szCs w:val="24"/>
        </w:rPr>
        <w:t>Kemudian guru memberikan contoh nyata tentang bangun datar yang berhubungan dengan kehidupan sehari-hari.</w:t>
      </w:r>
      <w:proofErr w:type="gramEnd"/>
    </w:p>
    <w:p w:rsidR="00123FDA" w:rsidRDefault="00844925" w:rsidP="005B62BE">
      <w:pPr>
        <w:pStyle w:val="ListParagraph"/>
        <w:spacing w:after="0" w:line="240" w:lineRule="auto"/>
        <w:ind w:left="2340"/>
        <w:jc w:val="both"/>
        <w:rPr>
          <w:rFonts w:ascii="Times New Roman" w:hAnsi="Times New Roman" w:cs="Times New Roman"/>
          <w:sz w:val="24"/>
          <w:szCs w:val="24"/>
        </w:rPr>
      </w:pPr>
      <w:proofErr w:type="gramStart"/>
      <w:r>
        <w:rPr>
          <w:rFonts w:ascii="Times New Roman" w:hAnsi="Times New Roman" w:cs="Times New Roman"/>
          <w:sz w:val="24"/>
          <w:szCs w:val="24"/>
        </w:rPr>
        <w:t>Ketika kita menulis, pasti memerlukan bangun yang datar misalkan buku.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Ketika berjalan kita berada pada permukaan yang rata/ datar yaitu jalan sehingga jalan juga termasuk benda datar.</w:t>
      </w:r>
      <w:proofErr w:type="gramEnd"/>
      <w:r>
        <w:rPr>
          <w:rFonts w:ascii="Times New Roman" w:hAnsi="Times New Roman" w:cs="Times New Roman"/>
          <w:sz w:val="24"/>
          <w:szCs w:val="24"/>
        </w:rPr>
        <w:t xml:space="preserve"> Dari contoh tersebut</w:t>
      </w:r>
      <w:r w:rsidR="00123FDA">
        <w:rPr>
          <w:rFonts w:ascii="Times New Roman" w:hAnsi="Times New Roman" w:cs="Times New Roman"/>
          <w:sz w:val="24"/>
          <w:szCs w:val="24"/>
        </w:rPr>
        <w:t xml:space="preserve"> sudah bisakah kalian mengartikan </w:t>
      </w:r>
      <w:proofErr w:type="gramStart"/>
      <w:r w:rsidR="00123FDA">
        <w:rPr>
          <w:rFonts w:ascii="Times New Roman" w:hAnsi="Times New Roman" w:cs="Times New Roman"/>
          <w:sz w:val="24"/>
          <w:szCs w:val="24"/>
        </w:rPr>
        <w:t>apa</w:t>
      </w:r>
      <w:proofErr w:type="gramEnd"/>
      <w:r w:rsidR="00123FDA">
        <w:rPr>
          <w:rFonts w:ascii="Times New Roman" w:hAnsi="Times New Roman" w:cs="Times New Roman"/>
          <w:sz w:val="24"/>
          <w:szCs w:val="24"/>
        </w:rPr>
        <w:t xml:space="preserve"> itu bangun datar?</w:t>
      </w:r>
    </w:p>
    <w:p w:rsidR="00123FDA" w:rsidRDefault="00123FDA" w:rsidP="00123FDA">
      <w:pPr>
        <w:pStyle w:val="ListParagraph"/>
        <w:spacing w:after="0" w:line="360" w:lineRule="auto"/>
        <w:ind w:left="2520"/>
        <w:jc w:val="both"/>
        <w:rPr>
          <w:rFonts w:ascii="Times New Roman" w:hAnsi="Times New Roman" w:cs="Times New Roman"/>
          <w:sz w:val="24"/>
          <w:szCs w:val="24"/>
        </w:rPr>
      </w:pPr>
    </w:p>
    <w:p w:rsidR="00F56905" w:rsidRPr="00123FDA" w:rsidRDefault="00123FDA" w:rsidP="005B62BE">
      <w:pPr>
        <w:pStyle w:val="ListParagraph"/>
        <w:spacing w:after="0" w:line="480" w:lineRule="auto"/>
        <w:ind w:left="1800" w:firstLine="540"/>
        <w:jc w:val="both"/>
        <w:rPr>
          <w:rFonts w:ascii="Times New Roman" w:hAnsi="Times New Roman" w:cs="Times New Roman"/>
          <w:sz w:val="24"/>
          <w:szCs w:val="24"/>
        </w:rPr>
      </w:pPr>
      <w:proofErr w:type="gramStart"/>
      <w:r>
        <w:rPr>
          <w:rFonts w:ascii="Times New Roman" w:hAnsi="Times New Roman" w:cs="Times New Roman"/>
          <w:sz w:val="24"/>
          <w:szCs w:val="24"/>
        </w:rPr>
        <w:t>Kemudian ada beberapa siswa yang merespon pertanyaan guru dengan menjawab "bangun datar adalah bangun yang terletak pada bidang datar".</w:t>
      </w:r>
      <w:proofErr w:type="gramEnd"/>
      <w:r w:rsidR="00844925">
        <w:rPr>
          <w:rFonts w:ascii="Times New Roman" w:hAnsi="Times New Roman" w:cs="Times New Roman"/>
          <w:sz w:val="24"/>
          <w:szCs w:val="24"/>
        </w:rPr>
        <w:t xml:space="preserve"> </w:t>
      </w:r>
      <w:r w:rsidR="006B63B1" w:rsidRPr="00123FDA">
        <w:rPr>
          <w:rFonts w:ascii="Times New Roman" w:hAnsi="Times New Roman" w:cs="Times New Roman"/>
          <w:sz w:val="24"/>
          <w:szCs w:val="24"/>
        </w:rPr>
        <w:t xml:space="preserve"> </w:t>
      </w:r>
    </w:p>
    <w:p w:rsidR="00AB450C" w:rsidRDefault="00AB450C" w:rsidP="00C1309D">
      <w:pPr>
        <w:pStyle w:val="ListParagraph"/>
        <w:numPr>
          <w:ilvl w:val="0"/>
          <w:numId w:val="18"/>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Kegiatan Inti</w:t>
      </w:r>
    </w:p>
    <w:p w:rsidR="0031596B" w:rsidRDefault="00123FDA" w:rsidP="005B62BE">
      <w:pPr>
        <w:pStyle w:val="ListParagraph"/>
        <w:spacing w:after="0" w:line="480" w:lineRule="auto"/>
        <w:ind w:left="1800" w:firstLine="540"/>
        <w:jc w:val="both"/>
        <w:rPr>
          <w:rFonts w:ascii="Times New Roman" w:hAnsi="Times New Roman" w:cs="Times New Roman"/>
          <w:sz w:val="24"/>
          <w:szCs w:val="24"/>
        </w:rPr>
      </w:pPr>
      <w:r>
        <w:rPr>
          <w:rFonts w:ascii="Times New Roman" w:hAnsi="Times New Roman" w:cs="Times New Roman"/>
          <w:sz w:val="24"/>
          <w:szCs w:val="24"/>
        </w:rPr>
        <w:t>Sebagai kegiatan inti dari model pembelajaran kooperatif tipe STAD (</w:t>
      </w:r>
      <w:r w:rsidRPr="00123FDA">
        <w:rPr>
          <w:rFonts w:ascii="Times New Roman" w:hAnsi="Times New Roman" w:cs="Times New Roman"/>
          <w:i/>
          <w:sz w:val="24"/>
          <w:szCs w:val="24"/>
        </w:rPr>
        <w:t>Student Teams Achievement Division</w:t>
      </w:r>
      <w:r w:rsidR="004F292D">
        <w:rPr>
          <w:rFonts w:ascii="Times New Roman" w:hAnsi="Times New Roman" w:cs="Times New Roman"/>
          <w:i/>
          <w:sz w:val="24"/>
          <w:szCs w:val="24"/>
        </w:rPr>
        <w:t>s</w:t>
      </w:r>
      <w:r>
        <w:rPr>
          <w:rFonts w:ascii="Times New Roman" w:hAnsi="Times New Roman" w:cs="Times New Roman"/>
          <w:sz w:val="24"/>
          <w:szCs w:val="24"/>
        </w:rPr>
        <w:t xml:space="preserve">), peneliti mempersiapkan materi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diajarkan yaitu tentang bangun datar dan dijelaskan secara garis besar inti materi tersebut. Dalam hal ini</w:t>
      </w:r>
      <w:proofErr w:type="gramStart"/>
      <w:r>
        <w:rPr>
          <w:rFonts w:ascii="Times New Roman" w:hAnsi="Times New Roman" w:cs="Times New Roman"/>
          <w:sz w:val="24"/>
          <w:szCs w:val="24"/>
        </w:rPr>
        <w:t>,</w:t>
      </w:r>
      <w:r w:rsidR="004833DD">
        <w:rPr>
          <w:rFonts w:ascii="Times New Roman" w:hAnsi="Times New Roman" w:cs="Times New Roman"/>
          <w:sz w:val="24"/>
          <w:szCs w:val="24"/>
        </w:rPr>
        <w:t>kebanyakan</w:t>
      </w:r>
      <w:proofErr w:type="gramEnd"/>
      <w:r w:rsidR="004833DD">
        <w:rPr>
          <w:rFonts w:ascii="Times New Roman" w:hAnsi="Times New Roman" w:cs="Times New Roman"/>
          <w:sz w:val="24"/>
          <w:szCs w:val="24"/>
        </w:rPr>
        <w:t xml:space="preserve"> aktivitas siswa masih ramai sendiri dan belum begitu serius memperhatikan. Peneliti mencoba menarik perhatian siswa dengan memberikan pertanyaan yang bertujuan agar siswa dapat memperhatikan </w:t>
      </w:r>
      <w:proofErr w:type="gramStart"/>
      <w:r w:rsidR="004833DD">
        <w:rPr>
          <w:rFonts w:ascii="Times New Roman" w:hAnsi="Times New Roman" w:cs="Times New Roman"/>
          <w:sz w:val="24"/>
          <w:szCs w:val="24"/>
        </w:rPr>
        <w:t>apa</w:t>
      </w:r>
      <w:proofErr w:type="gramEnd"/>
      <w:r w:rsidR="004833DD">
        <w:rPr>
          <w:rFonts w:ascii="Times New Roman" w:hAnsi="Times New Roman" w:cs="Times New Roman"/>
          <w:sz w:val="24"/>
          <w:szCs w:val="24"/>
        </w:rPr>
        <w:t xml:space="preserve"> yang dijelaskan.</w:t>
      </w:r>
      <w:r w:rsidR="00A91F90">
        <w:rPr>
          <w:rFonts w:ascii="Times New Roman" w:hAnsi="Times New Roman" w:cs="Times New Roman"/>
          <w:sz w:val="24"/>
          <w:szCs w:val="24"/>
        </w:rPr>
        <w:t xml:space="preserve"> </w:t>
      </w:r>
      <w:proofErr w:type="gramStart"/>
      <w:r w:rsidR="00A91F90">
        <w:rPr>
          <w:rFonts w:ascii="Times New Roman" w:hAnsi="Times New Roman" w:cs="Times New Roman"/>
          <w:sz w:val="24"/>
          <w:szCs w:val="24"/>
        </w:rPr>
        <w:t xml:space="preserve">Adapun pertanyaan </w:t>
      </w:r>
      <w:r w:rsidR="003A1398">
        <w:rPr>
          <w:rFonts w:ascii="Times New Roman" w:hAnsi="Times New Roman" w:cs="Times New Roman"/>
          <w:sz w:val="24"/>
          <w:szCs w:val="24"/>
        </w:rPr>
        <w:t>yang dimaksud "Apakah ciri-ciri bangun datar yang simetri?"</w:t>
      </w:r>
      <w:proofErr w:type="gramEnd"/>
      <w:r w:rsidR="003A1398">
        <w:rPr>
          <w:rFonts w:ascii="Times New Roman" w:hAnsi="Times New Roman" w:cs="Times New Roman"/>
          <w:sz w:val="24"/>
          <w:szCs w:val="24"/>
        </w:rPr>
        <w:t xml:space="preserve"> Selanjuntnya ada tiga orang siswa yang aktif memberikan </w:t>
      </w:r>
      <w:r w:rsidR="003A1398">
        <w:rPr>
          <w:rFonts w:ascii="Times New Roman" w:hAnsi="Times New Roman" w:cs="Times New Roman"/>
          <w:sz w:val="24"/>
          <w:szCs w:val="24"/>
        </w:rPr>
        <w:lastRenderedPageBreak/>
        <w:t xml:space="preserve">tanggapan walaupun dengan jawaban yang </w:t>
      </w:r>
      <w:proofErr w:type="gramStart"/>
      <w:r w:rsidR="003A1398">
        <w:rPr>
          <w:rFonts w:ascii="Times New Roman" w:hAnsi="Times New Roman" w:cs="Times New Roman"/>
          <w:sz w:val="24"/>
          <w:szCs w:val="24"/>
        </w:rPr>
        <w:t>sama</w:t>
      </w:r>
      <w:proofErr w:type="gramEnd"/>
      <w:r w:rsidR="003A1398">
        <w:rPr>
          <w:rFonts w:ascii="Times New Roman" w:hAnsi="Times New Roman" w:cs="Times New Roman"/>
          <w:sz w:val="24"/>
          <w:szCs w:val="24"/>
        </w:rPr>
        <w:t xml:space="preserve">. Sedangkan siswa yang </w:t>
      </w:r>
      <w:proofErr w:type="gramStart"/>
      <w:r w:rsidR="003A1398">
        <w:rPr>
          <w:rFonts w:ascii="Times New Roman" w:hAnsi="Times New Roman" w:cs="Times New Roman"/>
          <w:sz w:val="24"/>
          <w:szCs w:val="24"/>
        </w:rPr>
        <w:t>lain</w:t>
      </w:r>
      <w:proofErr w:type="gramEnd"/>
      <w:r w:rsidR="003A1398">
        <w:rPr>
          <w:rFonts w:ascii="Times New Roman" w:hAnsi="Times New Roman" w:cs="Times New Roman"/>
          <w:sz w:val="24"/>
          <w:szCs w:val="24"/>
        </w:rPr>
        <w:t xml:space="preserve"> </w:t>
      </w:r>
      <w:r w:rsidR="0031596B">
        <w:rPr>
          <w:rFonts w:ascii="Times New Roman" w:hAnsi="Times New Roman" w:cs="Times New Roman"/>
          <w:sz w:val="24"/>
          <w:szCs w:val="24"/>
        </w:rPr>
        <w:t xml:space="preserve">perlahan-lahan mulai mulai fokus mengikuti pelajaran dan memperhatikan. </w:t>
      </w:r>
      <w:proofErr w:type="gramStart"/>
      <w:r w:rsidR="0031596B">
        <w:rPr>
          <w:rFonts w:ascii="Times New Roman" w:hAnsi="Times New Roman" w:cs="Times New Roman"/>
          <w:sz w:val="24"/>
          <w:szCs w:val="24"/>
        </w:rPr>
        <w:t>Dalam hal ini, peneliti sedapatnya memberikan arahan, motivasi, serta penguatan bagi siswa yang masih pasif dalam pembelajaran dan menekankan kembali agar tidak ragu atau malu dalam mengemukakan pendapat.</w:t>
      </w:r>
      <w:proofErr w:type="gramEnd"/>
    </w:p>
    <w:p w:rsidR="00977524" w:rsidRDefault="0031596B" w:rsidP="005B62BE">
      <w:pPr>
        <w:pStyle w:val="ListParagraph"/>
        <w:spacing w:after="0" w:line="480" w:lineRule="auto"/>
        <w:ind w:left="1800" w:firstLine="540"/>
        <w:jc w:val="both"/>
        <w:rPr>
          <w:rFonts w:ascii="Times New Roman" w:hAnsi="Times New Roman" w:cs="Times New Roman"/>
          <w:sz w:val="24"/>
          <w:szCs w:val="24"/>
        </w:rPr>
      </w:pPr>
      <w:proofErr w:type="gramStart"/>
      <w:r>
        <w:rPr>
          <w:rFonts w:ascii="Times New Roman" w:hAnsi="Times New Roman" w:cs="Times New Roman"/>
          <w:sz w:val="24"/>
          <w:szCs w:val="24"/>
        </w:rPr>
        <w:t>Setelah peneliti selesai menyampaikan materi, selanjutnya peneliti membacakan kelompok belajar.</w:t>
      </w:r>
      <w:proofErr w:type="gramEnd"/>
      <w:r>
        <w:rPr>
          <w:rFonts w:ascii="Times New Roman" w:hAnsi="Times New Roman" w:cs="Times New Roman"/>
          <w:sz w:val="24"/>
          <w:szCs w:val="24"/>
        </w:rPr>
        <w:t xml:space="preserve"> Siswa dibagi menjadi 3 kelompok dimana masing-masing kelompok beranggotakan 4 orang siswa yang dibentuk berdasarkan hasil pre test sebelumnya.</w:t>
      </w:r>
    </w:p>
    <w:p w:rsidR="00977524" w:rsidRDefault="00977524" w:rsidP="00977524">
      <w:pPr>
        <w:pStyle w:val="ListParagraph"/>
        <w:spacing w:after="0" w:line="480" w:lineRule="auto"/>
        <w:ind w:left="1800" w:firstLine="540"/>
        <w:jc w:val="both"/>
        <w:rPr>
          <w:rFonts w:ascii="Times New Roman" w:hAnsi="Times New Roman" w:cs="Times New Roman"/>
          <w:sz w:val="24"/>
          <w:szCs w:val="24"/>
        </w:rPr>
      </w:pPr>
      <w:proofErr w:type="gramStart"/>
      <w:r>
        <w:rPr>
          <w:rFonts w:ascii="Times New Roman" w:hAnsi="Times New Roman" w:cs="Times New Roman"/>
          <w:sz w:val="24"/>
          <w:szCs w:val="24"/>
        </w:rPr>
        <w:t>Respon siswa cenderung keberatan dengan hasil pembagian kelompok.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Mereka menginginkan berkelompok dengan siswa yang pintar-pintar saja atau dengan teman yang mereka anggap mempunyai kesamaan ide.</w:t>
      </w:r>
      <w:proofErr w:type="gramEnd"/>
    </w:p>
    <w:p w:rsidR="00977524" w:rsidRDefault="00977524" w:rsidP="00977524">
      <w:pPr>
        <w:pStyle w:val="ListParagraph"/>
        <w:spacing w:after="0" w:line="480" w:lineRule="auto"/>
        <w:ind w:left="1800" w:firstLine="540"/>
        <w:jc w:val="both"/>
        <w:rPr>
          <w:rFonts w:ascii="Times New Roman" w:hAnsi="Times New Roman" w:cs="Times New Roman"/>
          <w:sz w:val="24"/>
          <w:szCs w:val="24"/>
        </w:rPr>
      </w:pPr>
      <w:proofErr w:type="gramStart"/>
      <w:r>
        <w:rPr>
          <w:rFonts w:ascii="Times New Roman" w:hAnsi="Times New Roman" w:cs="Times New Roman"/>
          <w:sz w:val="24"/>
          <w:szCs w:val="24"/>
        </w:rPr>
        <w:t>Menyikapi keadaan tersebut, peneliti menjelaskan bahwa kelompok yang sudah dibentuk tidak dapat diganti lagi.</w:t>
      </w:r>
      <w:proofErr w:type="gramEnd"/>
      <w:r>
        <w:rPr>
          <w:rFonts w:ascii="Times New Roman" w:hAnsi="Times New Roman" w:cs="Times New Roman"/>
          <w:sz w:val="24"/>
          <w:szCs w:val="24"/>
        </w:rPr>
        <w:t xml:space="preserve"> Kelompok yang ada sudah dipertimbangkan kemaslahatannya, sehingga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seimbang dan dapat berkompetisi dengan sehat.</w:t>
      </w:r>
    </w:p>
    <w:p w:rsidR="00E24FEC" w:rsidRDefault="00977524" w:rsidP="00977524">
      <w:pPr>
        <w:pStyle w:val="ListParagraph"/>
        <w:spacing w:after="0" w:line="480" w:lineRule="auto"/>
        <w:ind w:left="1800" w:firstLine="540"/>
        <w:jc w:val="both"/>
        <w:rPr>
          <w:rFonts w:ascii="Times New Roman" w:hAnsi="Times New Roman" w:cs="Times New Roman"/>
          <w:sz w:val="24"/>
          <w:szCs w:val="24"/>
        </w:rPr>
      </w:pPr>
      <w:proofErr w:type="gramStart"/>
      <w:r>
        <w:rPr>
          <w:rFonts w:ascii="Times New Roman" w:hAnsi="Times New Roman" w:cs="Times New Roman"/>
          <w:sz w:val="24"/>
          <w:szCs w:val="24"/>
        </w:rPr>
        <w:t>Kemudian guru membagikan lembar kerja dan media bangun datar yang bisa dimanfaatkan untuk menyelesaikan soal pada lembar kerja tersebut.</w:t>
      </w:r>
      <w:proofErr w:type="gramEnd"/>
      <w:r>
        <w:rPr>
          <w:rFonts w:ascii="Times New Roman" w:hAnsi="Times New Roman" w:cs="Times New Roman"/>
          <w:sz w:val="24"/>
          <w:szCs w:val="24"/>
        </w:rPr>
        <w:t xml:space="preserve"> Siswa dijelaskan tentang aturan </w:t>
      </w:r>
      <w:r w:rsidR="00E24FEC">
        <w:rPr>
          <w:rFonts w:ascii="Times New Roman" w:hAnsi="Times New Roman" w:cs="Times New Roman"/>
          <w:sz w:val="24"/>
          <w:szCs w:val="24"/>
        </w:rPr>
        <w:t>main model pembelajaran kooperatif tipe STAD yaitu:</w:t>
      </w:r>
    </w:p>
    <w:p w:rsidR="00123FDA" w:rsidRDefault="00E24FEC" w:rsidP="00C1309D">
      <w:pPr>
        <w:pStyle w:val="ListParagraph"/>
        <w:numPr>
          <w:ilvl w:val="0"/>
          <w:numId w:val="19"/>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Setiap anggota kelompok harus berbagi gagasan dan pengalaman untuk memecahkan masalah soal yang dihadapi</w:t>
      </w:r>
    </w:p>
    <w:p w:rsidR="00E24FEC" w:rsidRDefault="00E24FEC" w:rsidP="00C1309D">
      <w:pPr>
        <w:pStyle w:val="ListParagraph"/>
        <w:numPr>
          <w:ilvl w:val="0"/>
          <w:numId w:val="19"/>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Semua anggota dalam kelompok mempunyai tanggung jawab yang sama karena nanti akan diminta perwakilan kelompok secara acak untuk mempresentasikan di depan kelas dan kelompok lain menanggapinya</w:t>
      </w:r>
    </w:p>
    <w:p w:rsidR="00E24FEC" w:rsidRDefault="00E24FEC" w:rsidP="00C1309D">
      <w:pPr>
        <w:pStyle w:val="ListParagraph"/>
        <w:numPr>
          <w:ilvl w:val="0"/>
          <w:numId w:val="19"/>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Harus menghargai pendapat orang lain</w:t>
      </w:r>
    </w:p>
    <w:p w:rsidR="00E24FEC" w:rsidRDefault="00E24FEC" w:rsidP="00C1309D">
      <w:pPr>
        <w:pStyle w:val="ListParagraph"/>
        <w:numPr>
          <w:ilvl w:val="0"/>
          <w:numId w:val="19"/>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Setiap anggota kelompok harus saling membentu jika menghadapi masalah soal </w:t>
      </w:r>
      <w:r w:rsidR="006A46A7">
        <w:rPr>
          <w:rFonts w:ascii="Times New Roman" w:hAnsi="Times New Roman" w:cs="Times New Roman"/>
          <w:sz w:val="24"/>
          <w:szCs w:val="24"/>
        </w:rPr>
        <w:t>sebelum meminta pertolongan peneliti</w:t>
      </w:r>
    </w:p>
    <w:p w:rsidR="006A46A7" w:rsidRDefault="006A46A7" w:rsidP="00C1309D">
      <w:pPr>
        <w:pStyle w:val="ListParagraph"/>
        <w:numPr>
          <w:ilvl w:val="0"/>
          <w:numId w:val="19"/>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Permasalahan diselesaikan dengan cara dianalisis terlebih dahulu dan menentukan jawaban sementara kemudian diuji kebenarannya dengan menggunakan alat peraga sehingga bisa ditarik kesimpulan</w:t>
      </w:r>
    </w:p>
    <w:p w:rsidR="006A46A7" w:rsidRDefault="006A46A7" w:rsidP="00C1309D">
      <w:pPr>
        <w:pStyle w:val="ListParagraph"/>
        <w:numPr>
          <w:ilvl w:val="0"/>
          <w:numId w:val="19"/>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Masing-masing kelompok dilarang mengganggu jalannya diskusi kelompok lain</w:t>
      </w:r>
    </w:p>
    <w:p w:rsidR="007F61F8" w:rsidRDefault="006A46A7" w:rsidP="006A46A7">
      <w:pPr>
        <w:pStyle w:val="ListParagraph"/>
        <w:spacing w:after="0" w:line="480" w:lineRule="auto"/>
        <w:ind w:left="1800" w:firstLine="540"/>
        <w:jc w:val="both"/>
        <w:rPr>
          <w:rFonts w:ascii="Times New Roman" w:hAnsi="Times New Roman" w:cs="Times New Roman"/>
          <w:sz w:val="24"/>
          <w:szCs w:val="24"/>
        </w:rPr>
      </w:pPr>
      <w:r>
        <w:rPr>
          <w:rFonts w:ascii="Times New Roman" w:hAnsi="Times New Roman" w:cs="Times New Roman"/>
          <w:sz w:val="24"/>
          <w:szCs w:val="24"/>
        </w:rPr>
        <w:t xml:space="preserve">Siswa juga diberi informasi bahwa semua kelompok mempunyai topik diskusi </w:t>
      </w:r>
      <w:r w:rsidR="007F61F8">
        <w:rPr>
          <w:rFonts w:ascii="Times New Roman" w:hAnsi="Times New Roman" w:cs="Times New Roman"/>
          <w:sz w:val="24"/>
          <w:szCs w:val="24"/>
        </w:rPr>
        <w:t xml:space="preserve">yang </w:t>
      </w:r>
      <w:proofErr w:type="gramStart"/>
      <w:r w:rsidR="007F61F8">
        <w:rPr>
          <w:rFonts w:ascii="Times New Roman" w:hAnsi="Times New Roman" w:cs="Times New Roman"/>
          <w:sz w:val="24"/>
          <w:szCs w:val="24"/>
        </w:rPr>
        <w:t>sama</w:t>
      </w:r>
      <w:proofErr w:type="gramEnd"/>
      <w:r w:rsidR="007F61F8">
        <w:rPr>
          <w:rFonts w:ascii="Times New Roman" w:hAnsi="Times New Roman" w:cs="Times New Roman"/>
          <w:sz w:val="24"/>
          <w:szCs w:val="24"/>
        </w:rPr>
        <w:t xml:space="preserve"> tetapi dilarang bekerjasama dengan kelompok lain. </w:t>
      </w:r>
      <w:proofErr w:type="gramStart"/>
      <w:r w:rsidR="007F61F8">
        <w:rPr>
          <w:rFonts w:ascii="Times New Roman" w:hAnsi="Times New Roman" w:cs="Times New Roman"/>
          <w:sz w:val="24"/>
          <w:szCs w:val="24"/>
        </w:rPr>
        <w:t>Setiap siswa diberi kebebasan untuk berdiskusi dan bekerjasama dengan kelompoknya tetapi dalam menjawab kuis dan soal individu (</w:t>
      </w:r>
      <w:r w:rsidR="007F61F8" w:rsidRPr="004F292D">
        <w:rPr>
          <w:rFonts w:ascii="Times New Roman" w:hAnsi="Times New Roman" w:cs="Times New Roman"/>
          <w:i/>
          <w:sz w:val="24"/>
          <w:szCs w:val="24"/>
        </w:rPr>
        <w:t>tes akhir siklus</w:t>
      </w:r>
      <w:r w:rsidR="007F61F8">
        <w:rPr>
          <w:rFonts w:ascii="Times New Roman" w:hAnsi="Times New Roman" w:cs="Times New Roman"/>
          <w:sz w:val="24"/>
          <w:szCs w:val="24"/>
        </w:rPr>
        <w:t xml:space="preserve">), mereka tidak </w:t>
      </w:r>
      <w:r w:rsidR="007F61F8">
        <w:rPr>
          <w:rFonts w:ascii="Times New Roman" w:hAnsi="Times New Roman" w:cs="Times New Roman"/>
          <w:sz w:val="24"/>
          <w:szCs w:val="24"/>
        </w:rPr>
        <w:lastRenderedPageBreak/>
        <w:t>diperkenankan berdiskusi maupun bekerjasama meskipun dengan anggota kelompoknya sendiri.</w:t>
      </w:r>
      <w:proofErr w:type="gramEnd"/>
    </w:p>
    <w:p w:rsidR="00127604" w:rsidRDefault="007F61F8" w:rsidP="006A46A7">
      <w:pPr>
        <w:pStyle w:val="ListParagraph"/>
        <w:spacing w:after="0" w:line="480" w:lineRule="auto"/>
        <w:ind w:left="1800" w:firstLine="540"/>
        <w:jc w:val="both"/>
        <w:rPr>
          <w:rFonts w:ascii="Times New Roman" w:hAnsi="Times New Roman" w:cs="Times New Roman"/>
          <w:sz w:val="24"/>
          <w:szCs w:val="24"/>
        </w:rPr>
      </w:pPr>
      <w:proofErr w:type="gramStart"/>
      <w:r>
        <w:rPr>
          <w:rFonts w:ascii="Times New Roman" w:hAnsi="Times New Roman" w:cs="Times New Roman"/>
          <w:sz w:val="24"/>
          <w:szCs w:val="24"/>
        </w:rPr>
        <w:t>Pada saat topik diskusi dibagikan, suasana kelas menjadi ramai dimana siswa terlihat mulai berdiskusi dengan temannya tetapi ada juga beberapa siswa yang bermain sendiri.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hal ini, peneliti bertindak sebagai pembimbing dengan memberikan arahan dan </w:t>
      </w:r>
      <w:r w:rsidR="00127604">
        <w:rPr>
          <w:rFonts w:ascii="Times New Roman" w:hAnsi="Times New Roman" w:cs="Times New Roman"/>
          <w:sz w:val="24"/>
          <w:szCs w:val="24"/>
        </w:rPr>
        <w:t>motivasi kepada keseluruhan siswa.</w:t>
      </w:r>
      <w:proofErr w:type="gramEnd"/>
      <w:r w:rsidR="00127604">
        <w:rPr>
          <w:rFonts w:ascii="Times New Roman" w:hAnsi="Times New Roman" w:cs="Times New Roman"/>
          <w:sz w:val="24"/>
          <w:szCs w:val="24"/>
        </w:rPr>
        <w:t xml:space="preserve"> </w:t>
      </w:r>
      <w:proofErr w:type="gramStart"/>
      <w:r w:rsidR="00127604">
        <w:rPr>
          <w:rFonts w:ascii="Times New Roman" w:hAnsi="Times New Roman" w:cs="Times New Roman"/>
          <w:sz w:val="24"/>
          <w:szCs w:val="24"/>
        </w:rPr>
        <w:t>Ketika kelompok melakukan diskusi, peneliti berkeliling mengamati aktivitas siswa dalam kelompoknya.</w:t>
      </w:r>
      <w:proofErr w:type="gramEnd"/>
      <w:r w:rsidR="00127604">
        <w:rPr>
          <w:rFonts w:ascii="Times New Roman" w:hAnsi="Times New Roman" w:cs="Times New Roman"/>
          <w:sz w:val="24"/>
          <w:szCs w:val="24"/>
        </w:rPr>
        <w:t xml:space="preserve"> </w:t>
      </w:r>
      <w:proofErr w:type="gramStart"/>
      <w:r w:rsidR="00127604">
        <w:rPr>
          <w:rFonts w:ascii="Times New Roman" w:hAnsi="Times New Roman" w:cs="Times New Roman"/>
          <w:sz w:val="24"/>
          <w:szCs w:val="24"/>
        </w:rPr>
        <w:t>Apabila ada kelompok yang masih kesulitan dalam memahami topik diskusi, peneliti memberikan penjelasan dalam memahami maksud dari topik tersebut.</w:t>
      </w:r>
      <w:proofErr w:type="gramEnd"/>
    </w:p>
    <w:p w:rsidR="00301F00" w:rsidRPr="00145886" w:rsidRDefault="00127604" w:rsidP="00145886">
      <w:pPr>
        <w:pStyle w:val="ListParagraph"/>
        <w:spacing w:after="0" w:line="480" w:lineRule="auto"/>
        <w:ind w:left="1800"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pengamatan, secara keseluruhan terlihat sebagian besar anggota kelompok belum </w:t>
      </w:r>
      <w:r w:rsidR="0020626F">
        <w:rPr>
          <w:rFonts w:ascii="Times New Roman" w:hAnsi="Times New Roman" w:cs="Times New Roman"/>
          <w:sz w:val="24"/>
          <w:szCs w:val="24"/>
        </w:rPr>
        <w:t>dapat bekerjasama dengan baik karena masih ada beberapa siswa yang individualis, pasif, dan ramai sendiri.</w:t>
      </w:r>
      <w:proofErr w:type="gramEnd"/>
      <w:r w:rsidR="0020626F">
        <w:rPr>
          <w:rFonts w:ascii="Times New Roman" w:hAnsi="Times New Roman" w:cs="Times New Roman"/>
          <w:sz w:val="24"/>
          <w:szCs w:val="24"/>
        </w:rPr>
        <w:t xml:space="preserve"> </w:t>
      </w:r>
      <w:proofErr w:type="gramStart"/>
      <w:r w:rsidR="0020626F">
        <w:rPr>
          <w:rFonts w:ascii="Times New Roman" w:hAnsi="Times New Roman" w:cs="Times New Roman"/>
          <w:sz w:val="24"/>
          <w:szCs w:val="24"/>
        </w:rPr>
        <w:t>Menghadapi hal seperti ini, peneliti mendekati kelompok tersebut kemudian memberikan arahan agar dapat bekerjasama dengan kelompoknya.</w:t>
      </w:r>
      <w:proofErr w:type="gramEnd"/>
      <w:r w:rsidR="0020626F">
        <w:rPr>
          <w:rFonts w:ascii="Times New Roman" w:hAnsi="Times New Roman" w:cs="Times New Roman"/>
          <w:sz w:val="24"/>
          <w:szCs w:val="24"/>
        </w:rPr>
        <w:t xml:space="preserve"> </w:t>
      </w:r>
      <w:proofErr w:type="gramStart"/>
      <w:r w:rsidR="0020626F">
        <w:rPr>
          <w:rFonts w:ascii="Times New Roman" w:hAnsi="Times New Roman" w:cs="Times New Roman"/>
          <w:sz w:val="24"/>
          <w:szCs w:val="24"/>
        </w:rPr>
        <w:t>Waktu yang dibutuhkan semua kelompok untuk berdiskusi adalah 40 menit.</w:t>
      </w:r>
      <w:proofErr w:type="gramEnd"/>
      <w:r>
        <w:rPr>
          <w:rFonts w:ascii="Times New Roman" w:hAnsi="Times New Roman" w:cs="Times New Roman"/>
          <w:sz w:val="24"/>
          <w:szCs w:val="24"/>
        </w:rPr>
        <w:t xml:space="preserve">  </w:t>
      </w:r>
      <w:r w:rsidR="007F61F8">
        <w:rPr>
          <w:rFonts w:ascii="Times New Roman" w:hAnsi="Times New Roman" w:cs="Times New Roman"/>
          <w:sz w:val="24"/>
          <w:szCs w:val="24"/>
        </w:rPr>
        <w:t xml:space="preserve"> </w:t>
      </w:r>
      <w:r w:rsidR="006A46A7">
        <w:rPr>
          <w:rFonts w:ascii="Times New Roman" w:hAnsi="Times New Roman" w:cs="Times New Roman"/>
          <w:sz w:val="24"/>
          <w:szCs w:val="24"/>
        </w:rPr>
        <w:t xml:space="preserve"> </w:t>
      </w:r>
    </w:p>
    <w:p w:rsidR="00AB450C" w:rsidRDefault="00AB450C" w:rsidP="00C1309D">
      <w:pPr>
        <w:pStyle w:val="ListParagraph"/>
        <w:numPr>
          <w:ilvl w:val="0"/>
          <w:numId w:val="18"/>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Kegiatan Akhir</w:t>
      </w:r>
    </w:p>
    <w:p w:rsidR="0020626F" w:rsidRDefault="0020626F" w:rsidP="0020626F">
      <w:pPr>
        <w:pStyle w:val="ListParagraph"/>
        <w:spacing w:after="0" w:line="480" w:lineRule="auto"/>
        <w:ind w:left="1800" w:firstLine="540"/>
        <w:jc w:val="both"/>
        <w:rPr>
          <w:rFonts w:ascii="Times New Roman" w:hAnsi="Times New Roman" w:cs="Times New Roman"/>
          <w:sz w:val="24"/>
          <w:szCs w:val="24"/>
        </w:rPr>
      </w:pPr>
      <w:proofErr w:type="gramStart"/>
      <w:r>
        <w:rPr>
          <w:rFonts w:ascii="Times New Roman" w:hAnsi="Times New Roman" w:cs="Times New Roman"/>
          <w:sz w:val="24"/>
          <w:szCs w:val="24"/>
        </w:rPr>
        <w:t>Setelah waktu mengerjakan habis, siswa diminta kembali ke tempat semula dan mengumpulkan lembar jawabannya.</w:t>
      </w:r>
      <w:proofErr w:type="gramEnd"/>
      <w:r>
        <w:rPr>
          <w:rFonts w:ascii="Times New Roman" w:hAnsi="Times New Roman" w:cs="Times New Roman"/>
          <w:sz w:val="24"/>
          <w:szCs w:val="24"/>
        </w:rPr>
        <w:t xml:space="preserve"> Guru mengakhiri pertemuan dengan </w:t>
      </w:r>
      <w:proofErr w:type="gramStart"/>
      <w:r>
        <w:rPr>
          <w:rFonts w:ascii="Times New Roman" w:hAnsi="Times New Roman" w:cs="Times New Roman"/>
          <w:sz w:val="24"/>
          <w:szCs w:val="24"/>
        </w:rPr>
        <w:t>salam</w:t>
      </w:r>
      <w:proofErr w:type="gramEnd"/>
      <w:r>
        <w:rPr>
          <w:rFonts w:ascii="Times New Roman" w:hAnsi="Times New Roman" w:cs="Times New Roman"/>
          <w:sz w:val="24"/>
          <w:szCs w:val="24"/>
        </w:rPr>
        <w:t xml:space="preserve"> dan mengingatkan siswa </w:t>
      </w:r>
      <w:r>
        <w:rPr>
          <w:rFonts w:ascii="Times New Roman" w:hAnsi="Times New Roman" w:cs="Times New Roman"/>
          <w:sz w:val="24"/>
          <w:szCs w:val="24"/>
        </w:rPr>
        <w:lastRenderedPageBreak/>
        <w:t xml:space="preserve">bahwa pertemuan besok akan diadakan presentasi terhadap hasil kerja yang akan dilakukan oleh perwakilan kelompok yang dipilih secara acak. </w:t>
      </w:r>
      <w:proofErr w:type="gramStart"/>
      <w:r>
        <w:rPr>
          <w:rFonts w:ascii="Times New Roman" w:hAnsi="Times New Roman" w:cs="Times New Roman"/>
          <w:sz w:val="24"/>
          <w:szCs w:val="24"/>
        </w:rPr>
        <w:t>Oleh sebab itu, siswa harus mempersiapkan diri di rumah.</w:t>
      </w:r>
      <w:proofErr w:type="gramEnd"/>
    </w:p>
    <w:p w:rsidR="00AB450C" w:rsidRDefault="00AB450C" w:rsidP="00C1309D">
      <w:pPr>
        <w:pStyle w:val="ListParagraph"/>
        <w:numPr>
          <w:ilvl w:val="0"/>
          <w:numId w:val="17"/>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Pertemuan Kedua</w:t>
      </w:r>
    </w:p>
    <w:p w:rsidR="00DA2124" w:rsidRDefault="00DA2124" w:rsidP="00DA2124">
      <w:pPr>
        <w:pStyle w:val="ListParagraph"/>
        <w:spacing w:after="0" w:line="480" w:lineRule="auto"/>
        <w:ind w:left="1440" w:firstLine="540"/>
        <w:jc w:val="both"/>
        <w:rPr>
          <w:rFonts w:ascii="Times New Roman" w:hAnsi="Times New Roman" w:cs="Times New Roman"/>
          <w:sz w:val="24"/>
          <w:szCs w:val="24"/>
        </w:rPr>
      </w:pPr>
      <w:proofErr w:type="gramStart"/>
      <w:r>
        <w:rPr>
          <w:rFonts w:ascii="Times New Roman" w:hAnsi="Times New Roman" w:cs="Times New Roman"/>
          <w:sz w:val="24"/>
          <w:szCs w:val="24"/>
        </w:rPr>
        <w:t>Pertemuan kedua dilaksan</w:t>
      </w:r>
      <w:r w:rsidR="00E50223">
        <w:rPr>
          <w:rFonts w:ascii="Times New Roman" w:hAnsi="Times New Roman" w:cs="Times New Roman"/>
          <w:sz w:val="24"/>
          <w:szCs w:val="24"/>
        </w:rPr>
        <w:t>akan pada hari Selasa tanggal 22</w:t>
      </w:r>
      <w:r>
        <w:rPr>
          <w:rFonts w:ascii="Times New Roman" w:hAnsi="Times New Roman" w:cs="Times New Roman"/>
          <w:sz w:val="24"/>
          <w:szCs w:val="24"/>
        </w:rPr>
        <w:t xml:space="preserve"> Mei 2012 karena hari Kamis libur tanggal merah.</w:t>
      </w:r>
      <w:proofErr w:type="gramEnd"/>
      <w:r>
        <w:rPr>
          <w:rFonts w:ascii="Times New Roman" w:hAnsi="Times New Roman" w:cs="Times New Roman"/>
          <w:sz w:val="24"/>
          <w:szCs w:val="24"/>
        </w:rPr>
        <w:t xml:space="preserve"> Kegiatan sesuai RPP yang telah dibuat yang terdiri dari tiga tahap:</w:t>
      </w:r>
    </w:p>
    <w:p w:rsidR="00DA2124" w:rsidRDefault="00DA2124" w:rsidP="00C1309D">
      <w:pPr>
        <w:pStyle w:val="ListParagraph"/>
        <w:numPr>
          <w:ilvl w:val="0"/>
          <w:numId w:val="20"/>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Kegiatan Awal</w:t>
      </w:r>
    </w:p>
    <w:p w:rsidR="00DA2124" w:rsidRDefault="00DA2124" w:rsidP="00DA2124">
      <w:pPr>
        <w:pStyle w:val="ListParagraph"/>
        <w:spacing w:after="0" w:line="480" w:lineRule="auto"/>
        <w:ind w:left="1800" w:firstLine="540"/>
        <w:jc w:val="both"/>
        <w:rPr>
          <w:rFonts w:ascii="Times New Roman" w:hAnsi="Times New Roman" w:cs="Times New Roman"/>
          <w:sz w:val="24"/>
          <w:szCs w:val="24"/>
        </w:rPr>
      </w:pPr>
      <w:r>
        <w:rPr>
          <w:rFonts w:ascii="Times New Roman" w:hAnsi="Times New Roman" w:cs="Times New Roman"/>
          <w:sz w:val="24"/>
          <w:szCs w:val="24"/>
        </w:rPr>
        <w:t xml:space="preserve">Guru memberi </w:t>
      </w:r>
      <w:proofErr w:type="gramStart"/>
      <w:r>
        <w:rPr>
          <w:rFonts w:ascii="Times New Roman" w:hAnsi="Times New Roman" w:cs="Times New Roman"/>
          <w:sz w:val="24"/>
          <w:szCs w:val="24"/>
        </w:rPr>
        <w:t>salam</w:t>
      </w:r>
      <w:proofErr w:type="gramEnd"/>
      <w:r>
        <w:rPr>
          <w:rFonts w:ascii="Times New Roman" w:hAnsi="Times New Roman" w:cs="Times New Roman"/>
          <w:sz w:val="24"/>
          <w:szCs w:val="24"/>
        </w:rPr>
        <w:t xml:space="preserve"> kemudian melakukan apsensi siswa dan mengingatkan kembali tujuan pembelajaran yang harus dicapai. </w:t>
      </w:r>
    </w:p>
    <w:p w:rsidR="00DA2124" w:rsidRDefault="00DA2124" w:rsidP="00C1309D">
      <w:pPr>
        <w:pStyle w:val="ListParagraph"/>
        <w:numPr>
          <w:ilvl w:val="0"/>
          <w:numId w:val="20"/>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Kegiatan Inti</w:t>
      </w:r>
    </w:p>
    <w:p w:rsidR="00395E8D" w:rsidRPr="00EB0A70" w:rsidRDefault="00395E8D" w:rsidP="00EB0A70">
      <w:pPr>
        <w:pStyle w:val="ListParagraph"/>
        <w:spacing w:after="0" w:line="480" w:lineRule="auto"/>
        <w:ind w:left="1800" w:firstLine="540"/>
        <w:jc w:val="both"/>
        <w:rPr>
          <w:rFonts w:ascii="Times New Roman" w:hAnsi="Times New Roman" w:cs="Times New Roman"/>
          <w:sz w:val="24"/>
          <w:szCs w:val="24"/>
        </w:rPr>
      </w:pPr>
      <w:proofErr w:type="gramStart"/>
      <w:r>
        <w:rPr>
          <w:rFonts w:ascii="Times New Roman" w:hAnsi="Times New Roman" w:cs="Times New Roman"/>
          <w:sz w:val="24"/>
          <w:szCs w:val="24"/>
        </w:rPr>
        <w:t>Pada kegiatan inti guru menugaskan siswa untuk berkumpul dengan kelompoknya dan membagikan lembar jawaban siswa.</w:t>
      </w:r>
      <w:proofErr w:type="gramEnd"/>
      <w:r>
        <w:rPr>
          <w:rFonts w:ascii="Times New Roman" w:hAnsi="Times New Roman" w:cs="Times New Roman"/>
          <w:sz w:val="24"/>
          <w:szCs w:val="24"/>
        </w:rPr>
        <w:t xml:space="preserve"> Guru </w:t>
      </w:r>
      <w:proofErr w:type="gramStart"/>
      <w:r>
        <w:rPr>
          <w:rFonts w:ascii="Times New Roman" w:hAnsi="Times New Roman" w:cs="Times New Roman"/>
          <w:sz w:val="24"/>
          <w:szCs w:val="24"/>
        </w:rPr>
        <w:t>menunjuk</w:t>
      </w:r>
      <w:proofErr w:type="gramEnd"/>
      <w:r>
        <w:rPr>
          <w:rFonts w:ascii="Times New Roman" w:hAnsi="Times New Roman" w:cs="Times New Roman"/>
          <w:sz w:val="24"/>
          <w:szCs w:val="24"/>
        </w:rPr>
        <w:t xml:space="preserve"> perwakilan kelompok yang dipilih secara acak untuk menjelaskan/ mempresentasikan hasil jawaban kelompoknya di depan kelas. </w:t>
      </w:r>
      <w:proofErr w:type="gramStart"/>
      <w:r>
        <w:rPr>
          <w:rFonts w:ascii="Times New Roman" w:hAnsi="Times New Roman" w:cs="Times New Roman"/>
          <w:sz w:val="24"/>
          <w:szCs w:val="24"/>
        </w:rPr>
        <w:t>Pada kesempatan kali ini</w:t>
      </w:r>
      <w:r w:rsidR="00EB0A70">
        <w:rPr>
          <w:rFonts w:ascii="Times New Roman" w:hAnsi="Times New Roman" w:cs="Times New Roman"/>
          <w:sz w:val="24"/>
          <w:szCs w:val="24"/>
        </w:rPr>
        <w:t xml:space="preserve"> yang ditunjuk adalah kelompok dua</w:t>
      </w:r>
      <w:r>
        <w:rPr>
          <w:rFonts w:ascii="Times New Roman" w:hAnsi="Times New Roman" w:cs="Times New Roman"/>
          <w:sz w:val="24"/>
          <w:szCs w:val="24"/>
        </w:rPr>
        <w:t>.</w:t>
      </w:r>
      <w:proofErr w:type="gramEnd"/>
      <w:r>
        <w:rPr>
          <w:rFonts w:ascii="Times New Roman" w:hAnsi="Times New Roman" w:cs="Times New Roman"/>
          <w:sz w:val="24"/>
          <w:szCs w:val="24"/>
        </w:rPr>
        <w:t xml:space="preserve"> Setelah selesai menjelaskan, kelompok lain diberi </w:t>
      </w:r>
      <w:r w:rsidR="00EB0A70">
        <w:rPr>
          <w:rFonts w:ascii="Times New Roman" w:hAnsi="Times New Roman" w:cs="Times New Roman"/>
          <w:sz w:val="24"/>
          <w:szCs w:val="24"/>
        </w:rPr>
        <w:t xml:space="preserve">kesempatan untuk menanggapi atau bertanya kepada kelompoknya. Namu kelompok </w:t>
      </w:r>
      <w:proofErr w:type="gramStart"/>
      <w:r w:rsidR="00EB0A70">
        <w:rPr>
          <w:rFonts w:ascii="Times New Roman" w:hAnsi="Times New Roman" w:cs="Times New Roman"/>
          <w:sz w:val="24"/>
          <w:szCs w:val="24"/>
        </w:rPr>
        <w:t>lain</w:t>
      </w:r>
      <w:proofErr w:type="gramEnd"/>
      <w:r w:rsidR="00EB0A70">
        <w:rPr>
          <w:rFonts w:ascii="Times New Roman" w:hAnsi="Times New Roman" w:cs="Times New Roman"/>
          <w:sz w:val="24"/>
          <w:szCs w:val="24"/>
        </w:rPr>
        <w:t xml:space="preserve"> masih pasif, sehingga guru memberikan arahan agar menanggapi presentasi kelompok dua, misalnya dengan menunjukkan jawaban yang berbeda. </w:t>
      </w:r>
      <w:proofErr w:type="gramStart"/>
      <w:r w:rsidR="00EB0A70">
        <w:rPr>
          <w:rFonts w:ascii="Times New Roman" w:hAnsi="Times New Roman" w:cs="Times New Roman"/>
          <w:sz w:val="24"/>
          <w:szCs w:val="24"/>
        </w:rPr>
        <w:t xml:space="preserve">Akhirnya </w:t>
      </w:r>
      <w:r w:rsidR="00EB0A70">
        <w:rPr>
          <w:rFonts w:ascii="Times New Roman" w:hAnsi="Times New Roman" w:cs="Times New Roman"/>
          <w:sz w:val="24"/>
          <w:szCs w:val="24"/>
        </w:rPr>
        <w:lastRenderedPageBreak/>
        <w:t>kelompok satu member tanggapan tentang jawaban soal nomor 7.</w:t>
      </w:r>
      <w:proofErr w:type="gramEnd"/>
      <w:r w:rsidR="00EB0A70">
        <w:rPr>
          <w:rFonts w:ascii="Times New Roman" w:hAnsi="Times New Roman" w:cs="Times New Roman"/>
          <w:sz w:val="24"/>
          <w:szCs w:val="24"/>
        </w:rPr>
        <w:t xml:space="preserve"> </w:t>
      </w:r>
      <w:proofErr w:type="gramStart"/>
      <w:r w:rsidR="00EB0A70">
        <w:rPr>
          <w:rFonts w:ascii="Times New Roman" w:hAnsi="Times New Roman" w:cs="Times New Roman"/>
          <w:sz w:val="24"/>
          <w:szCs w:val="24"/>
        </w:rPr>
        <w:t>Yang menyimpulkan bahwa hasil jawaban kelompok dua salah karena terbalik dalam menempatkan huruf pada tiap sudutnya.</w:t>
      </w:r>
      <w:proofErr w:type="gramEnd"/>
      <w:r w:rsidR="00EB0A70">
        <w:rPr>
          <w:rFonts w:ascii="Times New Roman" w:hAnsi="Times New Roman" w:cs="Times New Roman"/>
          <w:sz w:val="24"/>
          <w:szCs w:val="24"/>
        </w:rPr>
        <w:t xml:space="preserve"> Kelompok </w:t>
      </w:r>
      <w:proofErr w:type="gramStart"/>
      <w:r w:rsidR="00EB0A70">
        <w:rPr>
          <w:rFonts w:ascii="Times New Roman" w:hAnsi="Times New Roman" w:cs="Times New Roman"/>
          <w:sz w:val="24"/>
          <w:szCs w:val="24"/>
        </w:rPr>
        <w:t>lain</w:t>
      </w:r>
      <w:proofErr w:type="gramEnd"/>
      <w:r w:rsidR="00EB0A70">
        <w:rPr>
          <w:rFonts w:ascii="Times New Roman" w:hAnsi="Times New Roman" w:cs="Times New Roman"/>
          <w:sz w:val="24"/>
          <w:szCs w:val="24"/>
        </w:rPr>
        <w:t xml:space="preserve"> juga ikut menanggapi hal itu. </w:t>
      </w:r>
      <w:proofErr w:type="gramStart"/>
      <w:r w:rsidR="00EB0A70">
        <w:rPr>
          <w:rFonts w:ascii="Times New Roman" w:hAnsi="Times New Roman" w:cs="Times New Roman"/>
          <w:sz w:val="24"/>
          <w:szCs w:val="24"/>
        </w:rPr>
        <w:t>Kegiatan dipandu oleh guru dan presentasi diakhiri dengan penjelasan dari guru.</w:t>
      </w:r>
      <w:proofErr w:type="gramEnd"/>
      <w:r w:rsidR="00EB0A70">
        <w:rPr>
          <w:rFonts w:ascii="Times New Roman" w:hAnsi="Times New Roman" w:cs="Times New Roman"/>
          <w:sz w:val="24"/>
          <w:szCs w:val="24"/>
        </w:rPr>
        <w:t xml:space="preserve"> </w:t>
      </w:r>
    </w:p>
    <w:p w:rsidR="00DA2124" w:rsidRDefault="00DA2124" w:rsidP="00C1309D">
      <w:pPr>
        <w:pStyle w:val="ListParagraph"/>
        <w:numPr>
          <w:ilvl w:val="0"/>
          <w:numId w:val="20"/>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Kegiatan Akhir</w:t>
      </w:r>
    </w:p>
    <w:p w:rsidR="00800FCC" w:rsidRPr="00301F00" w:rsidRDefault="00EB0A70" w:rsidP="00301F00">
      <w:pPr>
        <w:pStyle w:val="ListParagraph"/>
        <w:spacing w:after="0" w:line="480" w:lineRule="auto"/>
        <w:ind w:left="1800"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Kegiatan akhir, guru memberikan soal tulis secara individu (tes akhir tindakan) untuk mengetahui tingkat pemahaman masing-masing siswa </w:t>
      </w:r>
      <w:r w:rsidR="00971110">
        <w:rPr>
          <w:rFonts w:ascii="Times New Roman" w:hAnsi="Times New Roman" w:cs="Times New Roman"/>
          <w:sz w:val="24"/>
          <w:szCs w:val="24"/>
        </w:rPr>
        <w:t>dan setelah selesai siswa diminta mengumpulkan lembar jawabannya dan kembali ke tempat duduk masing-masing.</w:t>
      </w:r>
      <w:proofErr w:type="gramEnd"/>
      <w:r w:rsidR="00971110">
        <w:rPr>
          <w:rFonts w:ascii="Times New Roman" w:hAnsi="Times New Roman" w:cs="Times New Roman"/>
          <w:sz w:val="24"/>
          <w:szCs w:val="24"/>
        </w:rPr>
        <w:t xml:space="preserve"> Guru </w:t>
      </w:r>
      <w:proofErr w:type="gramStart"/>
      <w:r w:rsidR="00971110">
        <w:rPr>
          <w:rFonts w:ascii="Times New Roman" w:hAnsi="Times New Roman" w:cs="Times New Roman"/>
          <w:sz w:val="24"/>
          <w:szCs w:val="24"/>
        </w:rPr>
        <w:t>memberikan</w:t>
      </w:r>
      <w:proofErr w:type="gramEnd"/>
      <w:r w:rsidR="00971110">
        <w:rPr>
          <w:rFonts w:ascii="Times New Roman" w:hAnsi="Times New Roman" w:cs="Times New Roman"/>
          <w:sz w:val="24"/>
          <w:szCs w:val="24"/>
        </w:rPr>
        <w:t xml:space="preserve"> evaluasi dan memberikan bintang penghargaan kepada kelompok dan siswa yang mendapat nilai tertinggi. Kemudian guru dan siswa membuat kesimpulan tentang pelajaran hari ini serta memberitahukan bahwa pertemuan Kamis depan </w:t>
      </w:r>
      <w:proofErr w:type="gramStart"/>
      <w:r w:rsidR="00971110">
        <w:rPr>
          <w:rFonts w:ascii="Times New Roman" w:hAnsi="Times New Roman" w:cs="Times New Roman"/>
          <w:sz w:val="24"/>
          <w:szCs w:val="24"/>
        </w:rPr>
        <w:t>akan</w:t>
      </w:r>
      <w:proofErr w:type="gramEnd"/>
      <w:r w:rsidR="00971110">
        <w:rPr>
          <w:rFonts w:ascii="Times New Roman" w:hAnsi="Times New Roman" w:cs="Times New Roman"/>
          <w:sz w:val="24"/>
          <w:szCs w:val="24"/>
        </w:rPr>
        <w:t xml:space="preserve"> dilaksanakan siklus II untuk memperbaiki nilai yang kurang baik dan melanjutkan indikator yang belum selesai. Kegiatan diakhiri dengan </w:t>
      </w:r>
      <w:proofErr w:type="gramStart"/>
      <w:r w:rsidR="00971110">
        <w:rPr>
          <w:rFonts w:ascii="Times New Roman" w:hAnsi="Times New Roman" w:cs="Times New Roman"/>
          <w:sz w:val="24"/>
          <w:szCs w:val="24"/>
        </w:rPr>
        <w:t>salam</w:t>
      </w:r>
      <w:proofErr w:type="gramEnd"/>
      <w:r w:rsidR="00971110">
        <w:rPr>
          <w:rFonts w:ascii="Times New Roman" w:hAnsi="Times New Roman" w:cs="Times New Roman"/>
          <w:sz w:val="24"/>
          <w:szCs w:val="24"/>
        </w:rPr>
        <w:t xml:space="preserve"> dan pemberian kuis, bagi yang bisa menjawab bisa pulang terlebih dahulu.</w:t>
      </w:r>
    </w:p>
    <w:p w:rsidR="00946BAB" w:rsidRDefault="00946BAB" w:rsidP="00C1309D">
      <w:pPr>
        <w:pStyle w:val="ListParagraph"/>
        <w:numPr>
          <w:ilvl w:val="0"/>
          <w:numId w:val="1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Hasil Observasi</w:t>
      </w:r>
    </w:p>
    <w:p w:rsidR="00971110" w:rsidRDefault="00971110" w:rsidP="00971110">
      <w:pPr>
        <w:pStyle w:val="ListParagraph"/>
        <w:spacing w:after="0" w:line="480" w:lineRule="auto"/>
        <w:ind w:left="1080" w:firstLine="540"/>
        <w:jc w:val="both"/>
        <w:rPr>
          <w:rFonts w:ascii="Times New Roman" w:hAnsi="Times New Roman" w:cs="Times New Roman"/>
          <w:sz w:val="24"/>
          <w:szCs w:val="24"/>
        </w:rPr>
      </w:pPr>
      <w:proofErr w:type="gramStart"/>
      <w:r>
        <w:rPr>
          <w:rFonts w:ascii="Times New Roman" w:hAnsi="Times New Roman" w:cs="Times New Roman"/>
          <w:sz w:val="24"/>
          <w:szCs w:val="24"/>
        </w:rPr>
        <w:t>Pengamatan dilakukan oleh dua pengamat, yaitu bapak Nur Huda, S.Pd seb</w:t>
      </w:r>
      <w:r w:rsidR="00616984">
        <w:rPr>
          <w:rFonts w:ascii="Times New Roman" w:hAnsi="Times New Roman" w:cs="Times New Roman"/>
          <w:sz w:val="24"/>
          <w:szCs w:val="24"/>
        </w:rPr>
        <w:t xml:space="preserve">agai pengamat 1 (guru mata pelajaran matematika kelas IV) dan Tanti Nuraida sebagai pengamat 2 (teman sejawat dari STAIN </w:t>
      </w:r>
      <w:r w:rsidR="00616984">
        <w:rPr>
          <w:rFonts w:ascii="Times New Roman" w:hAnsi="Times New Roman" w:cs="Times New Roman"/>
          <w:sz w:val="24"/>
          <w:szCs w:val="24"/>
        </w:rPr>
        <w:lastRenderedPageBreak/>
        <w:t>Tulungagung).</w:t>
      </w:r>
      <w:proofErr w:type="gramEnd"/>
      <w:r w:rsidR="00616984">
        <w:rPr>
          <w:rFonts w:ascii="Times New Roman" w:hAnsi="Times New Roman" w:cs="Times New Roman"/>
          <w:sz w:val="24"/>
          <w:szCs w:val="24"/>
        </w:rPr>
        <w:t xml:space="preserve"> </w:t>
      </w:r>
      <w:proofErr w:type="gramStart"/>
      <w:r w:rsidR="00616984">
        <w:rPr>
          <w:rFonts w:ascii="Times New Roman" w:hAnsi="Times New Roman" w:cs="Times New Roman"/>
          <w:sz w:val="24"/>
          <w:szCs w:val="24"/>
        </w:rPr>
        <w:t>Pengamat 1 bertugas mengamati semua aktivitas guru (peneliti) dan pengamat 2 bertugas mengamati aktivitas siswa selama pembelajaran berlangsung.</w:t>
      </w:r>
      <w:proofErr w:type="gramEnd"/>
      <w:r w:rsidR="00616984">
        <w:rPr>
          <w:rFonts w:ascii="Times New Roman" w:hAnsi="Times New Roman" w:cs="Times New Roman"/>
          <w:sz w:val="24"/>
          <w:szCs w:val="24"/>
        </w:rPr>
        <w:t xml:space="preserve"> </w:t>
      </w:r>
      <w:proofErr w:type="gramStart"/>
      <w:r w:rsidR="00616984">
        <w:rPr>
          <w:rFonts w:ascii="Times New Roman" w:hAnsi="Times New Roman" w:cs="Times New Roman"/>
          <w:sz w:val="24"/>
          <w:szCs w:val="24"/>
        </w:rPr>
        <w:t>Pengamatan ini dilakukan sesuai pedoman yang telah disediakan peneliti.</w:t>
      </w:r>
      <w:proofErr w:type="gramEnd"/>
    </w:p>
    <w:p w:rsidR="00616984" w:rsidRDefault="00616984" w:rsidP="00971110">
      <w:pPr>
        <w:pStyle w:val="ListParagraph"/>
        <w:spacing w:after="0" w:line="480" w:lineRule="auto"/>
        <w:ind w:left="1080" w:firstLine="540"/>
        <w:jc w:val="both"/>
        <w:rPr>
          <w:rFonts w:ascii="Times New Roman" w:hAnsi="Times New Roman" w:cs="Times New Roman"/>
          <w:sz w:val="24"/>
          <w:szCs w:val="24"/>
        </w:rPr>
      </w:pPr>
      <w:r>
        <w:rPr>
          <w:rFonts w:ascii="Times New Roman" w:hAnsi="Times New Roman" w:cs="Times New Roman"/>
          <w:sz w:val="24"/>
          <w:szCs w:val="24"/>
        </w:rPr>
        <w:t>Hasil pengamatan terhadap aktivitas peneliti dapat dilihat pada tabel berikut:</w:t>
      </w:r>
    </w:p>
    <w:p w:rsidR="00616984" w:rsidRDefault="00231720" w:rsidP="00616984">
      <w:pPr>
        <w:pStyle w:val="ListParagraph"/>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rPr>
        <w:t>Tabel 4.6 H</w:t>
      </w:r>
      <w:r w:rsidR="00616984" w:rsidRPr="00616984">
        <w:rPr>
          <w:rFonts w:ascii="Times New Roman" w:hAnsi="Times New Roman" w:cs="Times New Roman"/>
          <w:b/>
          <w:sz w:val="24"/>
          <w:szCs w:val="24"/>
        </w:rPr>
        <w:t>asil Pengamatan Aktivitas Peneliti/ Guru pada Siklus I</w:t>
      </w:r>
    </w:p>
    <w:tbl>
      <w:tblPr>
        <w:tblStyle w:val="TableGrid"/>
        <w:tblW w:w="6930" w:type="dxa"/>
        <w:tblInd w:w="1188" w:type="dxa"/>
        <w:tblLayout w:type="fixed"/>
        <w:tblLook w:val="04A0"/>
      </w:tblPr>
      <w:tblGrid>
        <w:gridCol w:w="810"/>
        <w:gridCol w:w="4140"/>
        <w:gridCol w:w="810"/>
        <w:gridCol w:w="1170"/>
      </w:tblGrid>
      <w:tr w:rsidR="00905186" w:rsidTr="00905186">
        <w:tc>
          <w:tcPr>
            <w:tcW w:w="810" w:type="dxa"/>
            <w:vMerge w:val="restart"/>
            <w:vAlign w:val="center"/>
          </w:tcPr>
          <w:p w:rsidR="00905186" w:rsidRPr="00F6649D" w:rsidRDefault="00905186" w:rsidP="0090518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Tahap</w:t>
            </w:r>
          </w:p>
        </w:tc>
        <w:tc>
          <w:tcPr>
            <w:tcW w:w="4140" w:type="dxa"/>
            <w:vMerge w:val="restart"/>
            <w:vAlign w:val="center"/>
          </w:tcPr>
          <w:p w:rsidR="00905186" w:rsidRPr="00F6649D" w:rsidRDefault="00905186" w:rsidP="0090518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Indikator</w:t>
            </w:r>
          </w:p>
        </w:tc>
        <w:tc>
          <w:tcPr>
            <w:tcW w:w="1980" w:type="dxa"/>
            <w:gridSpan w:val="2"/>
            <w:vAlign w:val="center"/>
          </w:tcPr>
          <w:p w:rsidR="00905186" w:rsidRPr="00F6649D" w:rsidRDefault="00905186" w:rsidP="0090518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Hasil Pengamatan</w:t>
            </w:r>
          </w:p>
        </w:tc>
      </w:tr>
      <w:tr w:rsidR="00905186" w:rsidTr="00905186">
        <w:tc>
          <w:tcPr>
            <w:tcW w:w="810" w:type="dxa"/>
            <w:vMerge/>
          </w:tcPr>
          <w:p w:rsidR="00905186" w:rsidRPr="00F6649D" w:rsidRDefault="00905186" w:rsidP="00F6649D">
            <w:pPr>
              <w:pStyle w:val="ListParagraph"/>
              <w:ind w:left="0"/>
              <w:jc w:val="both"/>
              <w:rPr>
                <w:rFonts w:ascii="Times New Roman" w:hAnsi="Times New Roman" w:cs="Times New Roman"/>
                <w:sz w:val="20"/>
                <w:szCs w:val="20"/>
              </w:rPr>
            </w:pPr>
          </w:p>
        </w:tc>
        <w:tc>
          <w:tcPr>
            <w:tcW w:w="4140" w:type="dxa"/>
            <w:vMerge/>
          </w:tcPr>
          <w:p w:rsidR="00905186" w:rsidRPr="00F6649D" w:rsidRDefault="00905186" w:rsidP="00F6649D">
            <w:pPr>
              <w:pStyle w:val="ListParagraph"/>
              <w:ind w:left="0"/>
              <w:jc w:val="both"/>
              <w:rPr>
                <w:rFonts w:ascii="Times New Roman" w:hAnsi="Times New Roman" w:cs="Times New Roman"/>
                <w:sz w:val="20"/>
                <w:szCs w:val="20"/>
              </w:rPr>
            </w:pPr>
          </w:p>
        </w:tc>
        <w:tc>
          <w:tcPr>
            <w:tcW w:w="810" w:type="dxa"/>
          </w:tcPr>
          <w:p w:rsidR="00905186" w:rsidRPr="00F6649D" w:rsidRDefault="00905186" w:rsidP="0090518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Skor</w:t>
            </w:r>
          </w:p>
        </w:tc>
        <w:tc>
          <w:tcPr>
            <w:tcW w:w="1170" w:type="dxa"/>
          </w:tcPr>
          <w:p w:rsidR="00905186" w:rsidRPr="00F6649D" w:rsidRDefault="00905186" w:rsidP="0090518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Catatan</w:t>
            </w:r>
          </w:p>
        </w:tc>
      </w:tr>
      <w:tr w:rsidR="00905186" w:rsidTr="00B928BA">
        <w:tc>
          <w:tcPr>
            <w:tcW w:w="810" w:type="dxa"/>
            <w:vMerge w:val="restart"/>
            <w:vAlign w:val="center"/>
          </w:tcPr>
          <w:p w:rsidR="00905186" w:rsidRPr="00F6649D" w:rsidRDefault="00905186" w:rsidP="0090518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Awal</w:t>
            </w:r>
          </w:p>
        </w:tc>
        <w:tc>
          <w:tcPr>
            <w:tcW w:w="4140" w:type="dxa"/>
          </w:tcPr>
          <w:p w:rsidR="00905186" w:rsidRPr="00F6649D" w:rsidRDefault="00905186" w:rsidP="00F6649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Melakukan aktivitas rutin sehari-hari</w:t>
            </w:r>
          </w:p>
        </w:tc>
        <w:tc>
          <w:tcPr>
            <w:tcW w:w="810" w:type="dxa"/>
            <w:vAlign w:val="center"/>
          </w:tcPr>
          <w:p w:rsidR="00905186" w:rsidRPr="00F6649D" w:rsidRDefault="00905186"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vAlign w:val="center"/>
          </w:tcPr>
          <w:p w:rsidR="00905186" w:rsidRPr="00F6649D" w:rsidRDefault="00905186"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w:t>
            </w:r>
            <w:r w:rsidR="005E624B">
              <w:rPr>
                <w:rFonts w:ascii="Times New Roman" w:hAnsi="Times New Roman" w:cs="Times New Roman"/>
                <w:sz w:val="20"/>
                <w:szCs w:val="20"/>
              </w:rPr>
              <w:t>b,d</w:t>
            </w:r>
          </w:p>
        </w:tc>
      </w:tr>
      <w:tr w:rsidR="00905186" w:rsidTr="00B928BA">
        <w:tc>
          <w:tcPr>
            <w:tcW w:w="810" w:type="dxa"/>
            <w:vMerge/>
          </w:tcPr>
          <w:p w:rsidR="00905186" w:rsidRPr="00F6649D" w:rsidRDefault="00905186" w:rsidP="00F6649D">
            <w:pPr>
              <w:pStyle w:val="ListParagraph"/>
              <w:ind w:left="0"/>
              <w:jc w:val="both"/>
              <w:rPr>
                <w:rFonts w:ascii="Times New Roman" w:hAnsi="Times New Roman" w:cs="Times New Roman"/>
                <w:sz w:val="20"/>
                <w:szCs w:val="20"/>
              </w:rPr>
            </w:pPr>
          </w:p>
        </w:tc>
        <w:tc>
          <w:tcPr>
            <w:tcW w:w="4140" w:type="dxa"/>
          </w:tcPr>
          <w:p w:rsidR="00905186" w:rsidRPr="00F6649D" w:rsidRDefault="00905186" w:rsidP="00F6649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Menyampaikan tujuan</w:t>
            </w:r>
          </w:p>
        </w:tc>
        <w:tc>
          <w:tcPr>
            <w:tcW w:w="810" w:type="dxa"/>
            <w:vAlign w:val="center"/>
          </w:tcPr>
          <w:p w:rsidR="00905186" w:rsidRPr="00F6649D" w:rsidRDefault="00905186"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170" w:type="dxa"/>
            <w:vAlign w:val="center"/>
          </w:tcPr>
          <w:p w:rsidR="00905186" w:rsidRPr="00F6649D" w:rsidRDefault="00905186"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905186" w:rsidTr="00B928BA">
        <w:tc>
          <w:tcPr>
            <w:tcW w:w="810" w:type="dxa"/>
            <w:vMerge/>
          </w:tcPr>
          <w:p w:rsidR="00905186" w:rsidRPr="00F6649D" w:rsidRDefault="00905186" w:rsidP="00F6649D">
            <w:pPr>
              <w:pStyle w:val="ListParagraph"/>
              <w:ind w:left="0"/>
              <w:jc w:val="both"/>
              <w:rPr>
                <w:rFonts w:ascii="Times New Roman" w:hAnsi="Times New Roman" w:cs="Times New Roman"/>
                <w:sz w:val="20"/>
                <w:szCs w:val="20"/>
              </w:rPr>
            </w:pPr>
          </w:p>
        </w:tc>
        <w:tc>
          <w:tcPr>
            <w:tcW w:w="4140" w:type="dxa"/>
          </w:tcPr>
          <w:p w:rsidR="00905186" w:rsidRPr="00F6649D" w:rsidRDefault="00905186" w:rsidP="00F6649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Membangkitkan pengetahuan persyaratan siswa</w:t>
            </w:r>
          </w:p>
        </w:tc>
        <w:tc>
          <w:tcPr>
            <w:tcW w:w="810" w:type="dxa"/>
            <w:vAlign w:val="center"/>
          </w:tcPr>
          <w:p w:rsidR="00905186" w:rsidRPr="00F6649D" w:rsidRDefault="00905186"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vAlign w:val="center"/>
          </w:tcPr>
          <w:p w:rsidR="00905186" w:rsidRPr="00F6649D" w:rsidRDefault="005E624B"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w:t>
            </w:r>
            <w:r w:rsidR="00905186">
              <w:rPr>
                <w:rFonts w:ascii="Times New Roman" w:hAnsi="Times New Roman" w:cs="Times New Roman"/>
                <w:sz w:val="20"/>
                <w:szCs w:val="20"/>
              </w:rPr>
              <w:t>b</w:t>
            </w:r>
          </w:p>
        </w:tc>
      </w:tr>
      <w:tr w:rsidR="00905186" w:rsidTr="00B928BA">
        <w:tc>
          <w:tcPr>
            <w:tcW w:w="810" w:type="dxa"/>
            <w:vMerge/>
          </w:tcPr>
          <w:p w:rsidR="00905186" w:rsidRPr="00F6649D" w:rsidRDefault="00905186" w:rsidP="00F6649D">
            <w:pPr>
              <w:pStyle w:val="ListParagraph"/>
              <w:ind w:left="0"/>
              <w:jc w:val="both"/>
              <w:rPr>
                <w:rFonts w:ascii="Times New Roman" w:hAnsi="Times New Roman" w:cs="Times New Roman"/>
                <w:sz w:val="20"/>
                <w:szCs w:val="20"/>
              </w:rPr>
            </w:pPr>
          </w:p>
        </w:tc>
        <w:tc>
          <w:tcPr>
            <w:tcW w:w="4140" w:type="dxa"/>
          </w:tcPr>
          <w:p w:rsidR="00905186" w:rsidRPr="00F6649D" w:rsidRDefault="00905186" w:rsidP="00F6649D">
            <w:pPr>
              <w:pStyle w:val="ListParagraph"/>
              <w:ind w:left="0"/>
              <w:jc w:val="both"/>
              <w:rPr>
                <w:rFonts w:ascii="Times New Roman" w:hAnsi="Times New Roman" w:cs="Times New Roman"/>
                <w:sz w:val="20"/>
                <w:szCs w:val="20"/>
              </w:rPr>
            </w:pPr>
            <w:r>
              <w:rPr>
                <w:rFonts w:ascii="Times New Roman" w:hAnsi="Times New Roman" w:cs="Times New Roman"/>
                <w:sz w:val="20"/>
                <w:szCs w:val="20"/>
              </w:rPr>
              <w:t>Penyampaian materi</w:t>
            </w:r>
          </w:p>
        </w:tc>
        <w:tc>
          <w:tcPr>
            <w:tcW w:w="810" w:type="dxa"/>
            <w:vAlign w:val="center"/>
          </w:tcPr>
          <w:p w:rsidR="00905186" w:rsidRPr="00F6649D" w:rsidRDefault="00905186"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170" w:type="dxa"/>
            <w:vAlign w:val="center"/>
          </w:tcPr>
          <w:p w:rsidR="00905186" w:rsidRPr="00F6649D" w:rsidRDefault="00B928BA"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w:t>
            </w:r>
            <w:r w:rsidR="00905186">
              <w:rPr>
                <w:rFonts w:ascii="Times New Roman" w:hAnsi="Times New Roman" w:cs="Times New Roman"/>
                <w:sz w:val="20"/>
                <w:szCs w:val="20"/>
              </w:rPr>
              <w:t>emua</w:t>
            </w:r>
          </w:p>
        </w:tc>
      </w:tr>
      <w:tr w:rsidR="00905186" w:rsidTr="00B928BA">
        <w:tc>
          <w:tcPr>
            <w:tcW w:w="810" w:type="dxa"/>
            <w:vMerge w:val="restart"/>
            <w:vAlign w:val="center"/>
          </w:tcPr>
          <w:p w:rsidR="00905186" w:rsidRPr="00F6649D" w:rsidRDefault="00905186" w:rsidP="0090518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Inti</w:t>
            </w:r>
          </w:p>
        </w:tc>
        <w:tc>
          <w:tcPr>
            <w:tcW w:w="4140" w:type="dxa"/>
          </w:tcPr>
          <w:p w:rsidR="00905186" w:rsidRPr="00F6649D" w:rsidRDefault="00905186" w:rsidP="00F6649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Menyediakan sarana yang dibutuhkan</w:t>
            </w:r>
          </w:p>
        </w:tc>
        <w:tc>
          <w:tcPr>
            <w:tcW w:w="810" w:type="dxa"/>
            <w:vAlign w:val="center"/>
          </w:tcPr>
          <w:p w:rsidR="00905186" w:rsidRPr="00F6649D" w:rsidRDefault="00905186"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vAlign w:val="center"/>
          </w:tcPr>
          <w:p w:rsidR="00905186" w:rsidRPr="00F6649D" w:rsidRDefault="005E624B"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a,b,</w:t>
            </w:r>
            <w:r w:rsidR="00B928BA">
              <w:rPr>
                <w:rFonts w:ascii="Times New Roman" w:hAnsi="Times New Roman" w:cs="Times New Roman"/>
                <w:sz w:val="20"/>
                <w:szCs w:val="20"/>
              </w:rPr>
              <w:t>d</w:t>
            </w:r>
          </w:p>
        </w:tc>
      </w:tr>
      <w:tr w:rsidR="00905186" w:rsidTr="00B928BA">
        <w:tc>
          <w:tcPr>
            <w:tcW w:w="810" w:type="dxa"/>
            <w:vMerge/>
          </w:tcPr>
          <w:p w:rsidR="00905186" w:rsidRPr="00F6649D" w:rsidRDefault="00905186" w:rsidP="00F6649D">
            <w:pPr>
              <w:pStyle w:val="ListParagraph"/>
              <w:ind w:left="0"/>
              <w:jc w:val="both"/>
              <w:rPr>
                <w:rFonts w:ascii="Times New Roman" w:hAnsi="Times New Roman" w:cs="Times New Roman"/>
                <w:sz w:val="20"/>
                <w:szCs w:val="20"/>
              </w:rPr>
            </w:pPr>
          </w:p>
        </w:tc>
        <w:tc>
          <w:tcPr>
            <w:tcW w:w="4140" w:type="dxa"/>
          </w:tcPr>
          <w:p w:rsidR="00905186" w:rsidRPr="00F6649D" w:rsidRDefault="00905186" w:rsidP="00F6649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Meminta masing-masing siswa bekerja sesuai lembar kerja</w:t>
            </w:r>
          </w:p>
        </w:tc>
        <w:tc>
          <w:tcPr>
            <w:tcW w:w="810" w:type="dxa"/>
            <w:vAlign w:val="center"/>
          </w:tcPr>
          <w:p w:rsidR="00905186" w:rsidRPr="00F6649D" w:rsidRDefault="00905186"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vAlign w:val="center"/>
          </w:tcPr>
          <w:p w:rsidR="00905186" w:rsidRPr="00F6649D" w:rsidRDefault="005E624B"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a,b,</w:t>
            </w:r>
            <w:r w:rsidR="00B928BA">
              <w:rPr>
                <w:rFonts w:ascii="Times New Roman" w:hAnsi="Times New Roman" w:cs="Times New Roman"/>
                <w:sz w:val="20"/>
                <w:szCs w:val="20"/>
              </w:rPr>
              <w:t>d</w:t>
            </w:r>
          </w:p>
        </w:tc>
      </w:tr>
      <w:tr w:rsidR="00905186" w:rsidTr="00B928BA">
        <w:tc>
          <w:tcPr>
            <w:tcW w:w="810" w:type="dxa"/>
            <w:vMerge/>
          </w:tcPr>
          <w:p w:rsidR="00905186" w:rsidRPr="00F6649D" w:rsidRDefault="00905186" w:rsidP="00F6649D">
            <w:pPr>
              <w:pStyle w:val="ListParagraph"/>
              <w:ind w:left="0"/>
              <w:jc w:val="both"/>
              <w:rPr>
                <w:rFonts w:ascii="Times New Roman" w:hAnsi="Times New Roman" w:cs="Times New Roman"/>
                <w:sz w:val="20"/>
                <w:szCs w:val="20"/>
              </w:rPr>
            </w:pPr>
          </w:p>
        </w:tc>
        <w:tc>
          <w:tcPr>
            <w:tcW w:w="4140" w:type="dxa"/>
          </w:tcPr>
          <w:p w:rsidR="00905186" w:rsidRPr="00F6649D" w:rsidRDefault="00905186" w:rsidP="00F6649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Membimbing dan mengarahkan dalam mengerjakan soal</w:t>
            </w:r>
          </w:p>
        </w:tc>
        <w:tc>
          <w:tcPr>
            <w:tcW w:w="810" w:type="dxa"/>
            <w:vAlign w:val="center"/>
          </w:tcPr>
          <w:p w:rsidR="00905186" w:rsidRPr="00F6649D" w:rsidRDefault="00905186"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170" w:type="dxa"/>
            <w:vAlign w:val="center"/>
          </w:tcPr>
          <w:p w:rsidR="00905186" w:rsidRPr="00F6649D" w:rsidRDefault="00B928BA"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905186" w:rsidTr="00B928BA">
        <w:tc>
          <w:tcPr>
            <w:tcW w:w="810" w:type="dxa"/>
            <w:vMerge/>
          </w:tcPr>
          <w:p w:rsidR="00905186" w:rsidRPr="00F6649D" w:rsidRDefault="00905186" w:rsidP="00F6649D">
            <w:pPr>
              <w:pStyle w:val="ListParagraph"/>
              <w:ind w:left="0"/>
              <w:jc w:val="both"/>
              <w:rPr>
                <w:rFonts w:ascii="Times New Roman" w:hAnsi="Times New Roman" w:cs="Times New Roman"/>
                <w:sz w:val="20"/>
                <w:szCs w:val="20"/>
              </w:rPr>
            </w:pPr>
          </w:p>
        </w:tc>
        <w:tc>
          <w:tcPr>
            <w:tcW w:w="4140" w:type="dxa"/>
          </w:tcPr>
          <w:p w:rsidR="00905186" w:rsidRPr="00F6649D" w:rsidRDefault="00905186" w:rsidP="00F6649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Membantu kelancaran kegiatan pembelajaran</w:t>
            </w:r>
          </w:p>
        </w:tc>
        <w:tc>
          <w:tcPr>
            <w:tcW w:w="810" w:type="dxa"/>
            <w:vAlign w:val="center"/>
          </w:tcPr>
          <w:p w:rsidR="00905186" w:rsidRPr="00F6649D" w:rsidRDefault="00905186"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vAlign w:val="center"/>
          </w:tcPr>
          <w:p w:rsidR="00905186" w:rsidRPr="00F6649D" w:rsidRDefault="005E624B"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a,b,</w:t>
            </w:r>
            <w:r w:rsidR="00905186">
              <w:rPr>
                <w:rFonts w:ascii="Times New Roman" w:hAnsi="Times New Roman" w:cs="Times New Roman"/>
                <w:sz w:val="20"/>
                <w:szCs w:val="20"/>
              </w:rPr>
              <w:t>c</w:t>
            </w:r>
          </w:p>
        </w:tc>
      </w:tr>
      <w:tr w:rsidR="00905186" w:rsidTr="00B928BA">
        <w:tc>
          <w:tcPr>
            <w:tcW w:w="810" w:type="dxa"/>
            <w:vMerge w:val="restart"/>
            <w:vAlign w:val="center"/>
          </w:tcPr>
          <w:p w:rsidR="00905186" w:rsidRPr="00F6649D" w:rsidRDefault="00905186" w:rsidP="0090518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Akhir</w:t>
            </w:r>
          </w:p>
        </w:tc>
        <w:tc>
          <w:tcPr>
            <w:tcW w:w="4140" w:type="dxa"/>
          </w:tcPr>
          <w:p w:rsidR="00905186" w:rsidRPr="00F6649D" w:rsidRDefault="00905186" w:rsidP="00F6649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Melakukan evaluasi</w:t>
            </w:r>
          </w:p>
        </w:tc>
        <w:tc>
          <w:tcPr>
            <w:tcW w:w="810" w:type="dxa"/>
            <w:vAlign w:val="center"/>
          </w:tcPr>
          <w:p w:rsidR="00905186" w:rsidRPr="00F6649D" w:rsidRDefault="00905186"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vAlign w:val="center"/>
          </w:tcPr>
          <w:p w:rsidR="00905186" w:rsidRPr="00F6649D" w:rsidRDefault="005E624B"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a,b,</w:t>
            </w:r>
            <w:r w:rsidR="00905186">
              <w:rPr>
                <w:rFonts w:ascii="Times New Roman" w:hAnsi="Times New Roman" w:cs="Times New Roman"/>
                <w:sz w:val="20"/>
                <w:szCs w:val="20"/>
              </w:rPr>
              <w:t>c</w:t>
            </w:r>
          </w:p>
        </w:tc>
      </w:tr>
      <w:tr w:rsidR="00905186" w:rsidTr="00B928BA">
        <w:tc>
          <w:tcPr>
            <w:tcW w:w="810" w:type="dxa"/>
            <w:vMerge/>
          </w:tcPr>
          <w:p w:rsidR="00905186" w:rsidRPr="00F6649D" w:rsidRDefault="00905186" w:rsidP="00F6649D">
            <w:pPr>
              <w:pStyle w:val="ListParagraph"/>
              <w:ind w:left="0"/>
              <w:jc w:val="both"/>
              <w:rPr>
                <w:rFonts w:ascii="Times New Roman" w:hAnsi="Times New Roman" w:cs="Times New Roman"/>
                <w:sz w:val="20"/>
                <w:szCs w:val="20"/>
              </w:rPr>
            </w:pPr>
          </w:p>
        </w:tc>
        <w:tc>
          <w:tcPr>
            <w:tcW w:w="4140" w:type="dxa"/>
          </w:tcPr>
          <w:p w:rsidR="00905186" w:rsidRPr="00F6649D" w:rsidRDefault="00905186" w:rsidP="00F6649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Mengakhiri pembelajaran</w:t>
            </w:r>
          </w:p>
        </w:tc>
        <w:tc>
          <w:tcPr>
            <w:tcW w:w="810" w:type="dxa"/>
            <w:vAlign w:val="center"/>
          </w:tcPr>
          <w:p w:rsidR="00905186" w:rsidRPr="00F6649D" w:rsidRDefault="00905186"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vAlign w:val="center"/>
          </w:tcPr>
          <w:p w:rsidR="00905186" w:rsidRPr="00F6649D" w:rsidRDefault="005E624B" w:rsidP="00B928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a,b,</w:t>
            </w:r>
            <w:r w:rsidR="00905186">
              <w:rPr>
                <w:rFonts w:ascii="Times New Roman" w:hAnsi="Times New Roman" w:cs="Times New Roman"/>
                <w:sz w:val="20"/>
                <w:szCs w:val="20"/>
              </w:rPr>
              <w:t>c</w:t>
            </w:r>
          </w:p>
        </w:tc>
      </w:tr>
      <w:tr w:rsidR="00B928BA" w:rsidTr="005E624B">
        <w:tc>
          <w:tcPr>
            <w:tcW w:w="4950" w:type="dxa"/>
            <w:gridSpan w:val="2"/>
            <w:vAlign w:val="center"/>
          </w:tcPr>
          <w:p w:rsidR="00B928BA" w:rsidRPr="00F6649D" w:rsidRDefault="00B928BA" w:rsidP="0090518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Jumlah Skor</w:t>
            </w:r>
          </w:p>
        </w:tc>
        <w:tc>
          <w:tcPr>
            <w:tcW w:w="1980" w:type="dxa"/>
            <w:gridSpan w:val="2"/>
          </w:tcPr>
          <w:p w:rsidR="00B928BA" w:rsidRPr="00F6649D" w:rsidRDefault="00B928BA" w:rsidP="0090518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42</w:t>
            </w:r>
          </w:p>
        </w:tc>
      </w:tr>
    </w:tbl>
    <w:p w:rsidR="00616984" w:rsidRDefault="00616984" w:rsidP="00616984">
      <w:pPr>
        <w:pStyle w:val="ListParagraph"/>
        <w:spacing w:after="0" w:line="480" w:lineRule="auto"/>
        <w:ind w:left="1080"/>
        <w:jc w:val="both"/>
        <w:rPr>
          <w:rFonts w:ascii="Times New Roman" w:hAnsi="Times New Roman" w:cs="Times New Roman"/>
          <w:sz w:val="24"/>
          <w:szCs w:val="24"/>
        </w:rPr>
      </w:pPr>
    </w:p>
    <w:p w:rsidR="007F058D" w:rsidRDefault="00B928BA" w:rsidP="007F058D">
      <w:pPr>
        <w:pStyle w:val="ListParagraph"/>
        <w:spacing w:after="0" w:line="480" w:lineRule="auto"/>
        <w:ind w:left="1080" w:firstLine="540"/>
        <w:jc w:val="both"/>
        <w:rPr>
          <w:rFonts w:ascii="Times New Roman" w:hAnsi="Times New Roman" w:cs="Times New Roman"/>
          <w:sz w:val="24"/>
          <w:szCs w:val="24"/>
        </w:rPr>
      </w:pPr>
      <w:proofErr w:type="gramStart"/>
      <w:r>
        <w:rPr>
          <w:rFonts w:ascii="Times New Roman" w:hAnsi="Times New Roman" w:cs="Times New Roman"/>
          <w:sz w:val="24"/>
          <w:szCs w:val="24"/>
        </w:rPr>
        <w:t>Berdasarkan tabel 4.6 di atas, ada beberapa hal yang tidak sempat dilakukan oleh peneliti.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secara umun kegiatan peneliti sudah sesuai dengan rencana yang ditetapkan.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Skor yang diperoleh dari pengamatan tentang aktivitas guru adalah 42, sedangkan skor maksimal adalah 50.</w:t>
      </w:r>
      <w:proofErr w:type="gramEnd"/>
      <w:r w:rsidR="007F058D">
        <w:rPr>
          <w:rFonts w:ascii="Times New Roman" w:hAnsi="Times New Roman" w:cs="Times New Roman"/>
          <w:sz w:val="24"/>
          <w:szCs w:val="24"/>
        </w:rPr>
        <w:t xml:space="preserve"> Sehingga skor yang diperoleh rata-rata adalah</w:t>
      </w:r>
    </w:p>
    <w:p w:rsidR="00145886" w:rsidRDefault="007F058D" w:rsidP="007F058D">
      <w:pPr>
        <w:pStyle w:val="ListParagraph"/>
        <w:spacing w:after="0" w:line="480" w:lineRule="auto"/>
        <w:ind w:left="108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42</m:t>
            </m:r>
          </m:num>
          <m:den>
            <m:r>
              <m:rPr>
                <m:sty m:val="p"/>
              </m:rPr>
              <w:rPr>
                <w:rFonts w:ascii="Cambria Math" w:hAnsi="Cambria Math" w:cs="Times New Roman"/>
                <w:sz w:val="28"/>
                <w:szCs w:val="28"/>
              </w:rPr>
              <m:t>50</m:t>
            </m:r>
          </m:den>
        </m:f>
      </m:oMath>
      <w:r>
        <w:rPr>
          <w:rFonts w:ascii="Times New Roman" w:eastAsiaTheme="minorEastAsia" w:hAnsi="Times New Roman" w:cs="Times New Roman"/>
          <w:sz w:val="28"/>
          <w:szCs w:val="28"/>
        </w:rPr>
        <w:t xml:space="preserve"> </w:t>
      </w:r>
      <w:proofErr w:type="gramStart"/>
      <w:r>
        <w:rPr>
          <w:rFonts w:ascii="Times New Roman" w:eastAsiaTheme="minorEastAsia" w:hAnsi="Times New Roman" w:cs="Times New Roman"/>
          <w:sz w:val="24"/>
          <w:szCs w:val="24"/>
        </w:rPr>
        <w:t>x</w:t>
      </w:r>
      <w:proofErr w:type="gramEnd"/>
      <w:r>
        <w:rPr>
          <w:rFonts w:ascii="Times New Roman" w:eastAsiaTheme="minorEastAsia" w:hAnsi="Times New Roman" w:cs="Times New Roman"/>
          <w:sz w:val="24"/>
          <w:szCs w:val="24"/>
        </w:rPr>
        <w:t xml:space="preserve"> 100% = 84%. </w:t>
      </w:r>
    </w:p>
    <w:p w:rsidR="00145886" w:rsidRDefault="00145886" w:rsidP="007F058D">
      <w:pPr>
        <w:pStyle w:val="ListParagraph"/>
        <w:spacing w:after="0" w:line="480" w:lineRule="auto"/>
        <w:ind w:left="1080"/>
        <w:jc w:val="both"/>
        <w:rPr>
          <w:rFonts w:ascii="Times New Roman" w:eastAsiaTheme="minorEastAsia" w:hAnsi="Times New Roman" w:cs="Times New Roman"/>
          <w:sz w:val="24"/>
          <w:szCs w:val="24"/>
        </w:rPr>
      </w:pPr>
    </w:p>
    <w:p w:rsidR="00B928BA" w:rsidRPr="007F058D" w:rsidRDefault="007F058D" w:rsidP="007F058D">
      <w:pPr>
        <w:pStyle w:val="ListParagraph"/>
        <w:spacing w:after="0" w:line="480" w:lineRule="auto"/>
        <w:ind w:left="1080"/>
        <w:jc w:val="both"/>
        <w:rPr>
          <w:rFonts w:ascii="Times New Roman" w:hAnsi="Times New Roman" w:cs="Times New Roman"/>
          <w:sz w:val="24"/>
          <w:szCs w:val="24"/>
        </w:rPr>
      </w:pPr>
      <w:r>
        <w:rPr>
          <w:rFonts w:ascii="Times New Roman" w:eastAsiaTheme="minorEastAsia" w:hAnsi="Times New Roman" w:cs="Times New Roman"/>
          <w:sz w:val="24"/>
          <w:szCs w:val="24"/>
        </w:rPr>
        <w:lastRenderedPageBreak/>
        <w:t>Sesuai taraf keberhasilan yang ditetapkan yaitu:</w:t>
      </w:r>
    </w:p>
    <w:tbl>
      <w:tblPr>
        <w:tblStyle w:val="TableGrid"/>
        <w:tblW w:w="6532" w:type="dxa"/>
        <w:tblInd w:w="1188" w:type="dxa"/>
        <w:tblLook w:val="04A0"/>
      </w:tblPr>
      <w:tblGrid>
        <w:gridCol w:w="2430"/>
        <w:gridCol w:w="1260"/>
        <w:gridCol w:w="990"/>
        <w:gridCol w:w="1852"/>
      </w:tblGrid>
      <w:tr w:rsidR="00B928BA" w:rsidTr="008A46CF">
        <w:tc>
          <w:tcPr>
            <w:tcW w:w="2430" w:type="dxa"/>
            <w:vAlign w:val="center"/>
          </w:tcPr>
          <w:p w:rsidR="00B928BA" w:rsidRPr="00B928BA" w:rsidRDefault="00B928BA"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Tingkat Penguasaan</w:t>
            </w:r>
          </w:p>
        </w:tc>
        <w:tc>
          <w:tcPr>
            <w:tcW w:w="1260"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Nilai Huruf</w:t>
            </w:r>
          </w:p>
        </w:tc>
        <w:tc>
          <w:tcPr>
            <w:tcW w:w="990"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Bobot</w:t>
            </w:r>
          </w:p>
        </w:tc>
        <w:tc>
          <w:tcPr>
            <w:tcW w:w="1852"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Predikat</w:t>
            </w:r>
          </w:p>
        </w:tc>
      </w:tr>
      <w:tr w:rsidR="00B928BA" w:rsidTr="008A46CF">
        <w:tc>
          <w:tcPr>
            <w:tcW w:w="2430" w:type="dxa"/>
            <w:vAlign w:val="center"/>
          </w:tcPr>
          <w:p w:rsidR="00B928BA" w:rsidRPr="00B928BA" w:rsidRDefault="00B928BA"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86 – 100%</w:t>
            </w:r>
          </w:p>
        </w:tc>
        <w:tc>
          <w:tcPr>
            <w:tcW w:w="1260"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w:t>
            </w:r>
          </w:p>
        </w:tc>
        <w:tc>
          <w:tcPr>
            <w:tcW w:w="990"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852"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Sangat Baik</w:t>
            </w:r>
          </w:p>
        </w:tc>
      </w:tr>
      <w:tr w:rsidR="00B928BA" w:rsidTr="008A46CF">
        <w:tc>
          <w:tcPr>
            <w:tcW w:w="2430" w:type="dxa"/>
            <w:vAlign w:val="center"/>
          </w:tcPr>
          <w:p w:rsidR="00B928BA" w:rsidRPr="00B928BA" w:rsidRDefault="00B928BA"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76 – 85%</w:t>
            </w:r>
          </w:p>
        </w:tc>
        <w:tc>
          <w:tcPr>
            <w:tcW w:w="1260"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B</w:t>
            </w:r>
          </w:p>
        </w:tc>
        <w:tc>
          <w:tcPr>
            <w:tcW w:w="990"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tc>
        <w:tc>
          <w:tcPr>
            <w:tcW w:w="1852"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Baik</w:t>
            </w:r>
          </w:p>
        </w:tc>
      </w:tr>
      <w:tr w:rsidR="00B928BA" w:rsidTr="008A46CF">
        <w:tc>
          <w:tcPr>
            <w:tcW w:w="2430" w:type="dxa"/>
            <w:vAlign w:val="center"/>
          </w:tcPr>
          <w:p w:rsidR="00B928BA" w:rsidRPr="00B928BA" w:rsidRDefault="00B928BA"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60 – 75%</w:t>
            </w:r>
          </w:p>
        </w:tc>
        <w:tc>
          <w:tcPr>
            <w:tcW w:w="1260"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C</w:t>
            </w:r>
          </w:p>
        </w:tc>
        <w:tc>
          <w:tcPr>
            <w:tcW w:w="990"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852"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Cukup</w:t>
            </w:r>
          </w:p>
        </w:tc>
      </w:tr>
      <w:tr w:rsidR="00B928BA" w:rsidTr="008A46CF">
        <w:tc>
          <w:tcPr>
            <w:tcW w:w="2430" w:type="dxa"/>
            <w:vAlign w:val="center"/>
          </w:tcPr>
          <w:p w:rsidR="00B928BA" w:rsidRPr="00B928BA" w:rsidRDefault="00B928BA"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55- 59%</w:t>
            </w:r>
          </w:p>
        </w:tc>
        <w:tc>
          <w:tcPr>
            <w:tcW w:w="1260"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D</w:t>
            </w:r>
          </w:p>
        </w:tc>
        <w:tc>
          <w:tcPr>
            <w:tcW w:w="990"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852"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Kurang</w:t>
            </w:r>
          </w:p>
        </w:tc>
      </w:tr>
      <w:tr w:rsidR="00B928BA" w:rsidTr="008A46CF">
        <w:tc>
          <w:tcPr>
            <w:tcW w:w="2430" w:type="dxa"/>
            <w:vAlign w:val="center"/>
          </w:tcPr>
          <w:p w:rsidR="00B928BA" w:rsidRPr="00B928BA" w:rsidRDefault="00B928BA"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 54%</w:t>
            </w:r>
          </w:p>
        </w:tc>
        <w:tc>
          <w:tcPr>
            <w:tcW w:w="1260"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E</w:t>
            </w:r>
          </w:p>
        </w:tc>
        <w:tc>
          <w:tcPr>
            <w:tcW w:w="990"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w:t>
            </w:r>
          </w:p>
        </w:tc>
        <w:tc>
          <w:tcPr>
            <w:tcW w:w="1852" w:type="dxa"/>
            <w:vAlign w:val="center"/>
          </w:tcPr>
          <w:p w:rsidR="00B928BA" w:rsidRPr="00B928BA" w:rsidRDefault="008A46CF" w:rsidP="008A46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Kurang Sekali</w:t>
            </w:r>
          </w:p>
        </w:tc>
      </w:tr>
    </w:tbl>
    <w:p w:rsidR="008A46CF" w:rsidRDefault="008A46CF" w:rsidP="00E2133F">
      <w:pPr>
        <w:spacing w:after="0"/>
        <w:jc w:val="both"/>
        <w:rPr>
          <w:rFonts w:ascii="Times New Roman" w:hAnsi="Times New Roman" w:cs="Times New Roman"/>
          <w:sz w:val="24"/>
          <w:szCs w:val="24"/>
        </w:rPr>
      </w:pPr>
    </w:p>
    <w:p w:rsidR="008A46CF" w:rsidRDefault="008A46CF" w:rsidP="00E2133F">
      <w:pPr>
        <w:spacing w:after="0" w:line="48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Maka taraf keberhasilan aktivitas peneliti berada pada kategori baik.</w:t>
      </w:r>
      <w:proofErr w:type="gramEnd"/>
    </w:p>
    <w:p w:rsidR="008A46CF" w:rsidRDefault="008A46CF" w:rsidP="008A46CF">
      <w:pPr>
        <w:spacing w:after="0" w:line="480" w:lineRule="auto"/>
        <w:ind w:left="1080" w:firstLine="540"/>
        <w:jc w:val="both"/>
        <w:rPr>
          <w:rFonts w:ascii="Times New Roman" w:hAnsi="Times New Roman" w:cs="Times New Roman"/>
          <w:sz w:val="24"/>
          <w:szCs w:val="24"/>
        </w:rPr>
      </w:pPr>
      <w:r>
        <w:rPr>
          <w:rFonts w:ascii="Times New Roman" w:hAnsi="Times New Roman" w:cs="Times New Roman"/>
          <w:sz w:val="24"/>
          <w:szCs w:val="24"/>
        </w:rPr>
        <w:t>Sementara itu, hasil pengamatan yang dilakukan oleh pengamat kedua terhadap aktivitas siswa selama kegiatan pembelajaran dapat dilakukan pada tabel berikut:</w:t>
      </w:r>
    </w:p>
    <w:p w:rsidR="008A46CF" w:rsidRDefault="008A46CF" w:rsidP="008A46CF">
      <w:pPr>
        <w:spacing w:after="0" w:line="480" w:lineRule="auto"/>
        <w:ind w:left="1080"/>
        <w:jc w:val="both"/>
        <w:rPr>
          <w:rFonts w:ascii="Times New Roman" w:hAnsi="Times New Roman" w:cs="Times New Roman"/>
          <w:b/>
          <w:sz w:val="24"/>
          <w:szCs w:val="24"/>
        </w:rPr>
      </w:pPr>
      <w:r w:rsidRPr="008A46CF">
        <w:rPr>
          <w:rFonts w:ascii="Times New Roman" w:hAnsi="Times New Roman" w:cs="Times New Roman"/>
          <w:b/>
          <w:sz w:val="24"/>
          <w:szCs w:val="24"/>
        </w:rPr>
        <w:t>Tabel 4.7 Hasil Pengamatan Aktivitas Siswa pada Siklus I</w:t>
      </w:r>
    </w:p>
    <w:tbl>
      <w:tblPr>
        <w:tblStyle w:val="TableGrid"/>
        <w:tblW w:w="6570" w:type="dxa"/>
        <w:tblInd w:w="1188" w:type="dxa"/>
        <w:tblLook w:val="04A0"/>
      </w:tblPr>
      <w:tblGrid>
        <w:gridCol w:w="810"/>
        <w:gridCol w:w="3150"/>
        <w:gridCol w:w="1194"/>
        <w:gridCol w:w="1416"/>
      </w:tblGrid>
      <w:tr w:rsidR="00E77897" w:rsidTr="00E77897">
        <w:tc>
          <w:tcPr>
            <w:tcW w:w="810" w:type="dxa"/>
            <w:vMerge w:val="restart"/>
            <w:vAlign w:val="center"/>
          </w:tcPr>
          <w:p w:rsidR="00E77897" w:rsidRPr="008A46CF" w:rsidRDefault="00E77897" w:rsidP="00E77897">
            <w:pPr>
              <w:jc w:val="center"/>
              <w:rPr>
                <w:rFonts w:ascii="Times New Roman" w:hAnsi="Times New Roman" w:cs="Times New Roman"/>
                <w:sz w:val="20"/>
                <w:szCs w:val="20"/>
              </w:rPr>
            </w:pPr>
            <w:r>
              <w:rPr>
                <w:rFonts w:ascii="Times New Roman" w:hAnsi="Times New Roman" w:cs="Times New Roman"/>
                <w:sz w:val="20"/>
                <w:szCs w:val="20"/>
              </w:rPr>
              <w:t>Tahap</w:t>
            </w:r>
          </w:p>
        </w:tc>
        <w:tc>
          <w:tcPr>
            <w:tcW w:w="3150" w:type="dxa"/>
            <w:vMerge w:val="restart"/>
            <w:vAlign w:val="center"/>
          </w:tcPr>
          <w:p w:rsidR="00E77897" w:rsidRPr="008A46CF" w:rsidRDefault="00E77897" w:rsidP="00E77897">
            <w:pPr>
              <w:jc w:val="center"/>
              <w:rPr>
                <w:rFonts w:ascii="Times New Roman" w:hAnsi="Times New Roman" w:cs="Times New Roman"/>
                <w:sz w:val="20"/>
                <w:szCs w:val="20"/>
              </w:rPr>
            </w:pPr>
            <w:r>
              <w:rPr>
                <w:rFonts w:ascii="Times New Roman" w:hAnsi="Times New Roman" w:cs="Times New Roman"/>
                <w:sz w:val="20"/>
                <w:szCs w:val="20"/>
              </w:rPr>
              <w:t>Indikator</w:t>
            </w:r>
          </w:p>
        </w:tc>
        <w:tc>
          <w:tcPr>
            <w:tcW w:w="2610" w:type="dxa"/>
            <w:gridSpan w:val="2"/>
            <w:vAlign w:val="center"/>
          </w:tcPr>
          <w:p w:rsidR="00E77897" w:rsidRPr="008A46CF" w:rsidRDefault="00E77897" w:rsidP="00E77897">
            <w:pPr>
              <w:jc w:val="center"/>
              <w:rPr>
                <w:rFonts w:ascii="Times New Roman" w:hAnsi="Times New Roman" w:cs="Times New Roman"/>
                <w:sz w:val="20"/>
                <w:szCs w:val="20"/>
              </w:rPr>
            </w:pPr>
            <w:r>
              <w:rPr>
                <w:rFonts w:ascii="Times New Roman" w:hAnsi="Times New Roman" w:cs="Times New Roman"/>
                <w:sz w:val="20"/>
                <w:szCs w:val="20"/>
              </w:rPr>
              <w:t>Hasil Pengamatan</w:t>
            </w:r>
          </w:p>
        </w:tc>
      </w:tr>
      <w:tr w:rsidR="00E77897" w:rsidTr="003365E1">
        <w:tc>
          <w:tcPr>
            <w:tcW w:w="810" w:type="dxa"/>
            <w:vMerge/>
          </w:tcPr>
          <w:p w:rsidR="00E77897" w:rsidRPr="008A46CF" w:rsidRDefault="00E77897" w:rsidP="008A46CF">
            <w:pPr>
              <w:jc w:val="both"/>
              <w:rPr>
                <w:rFonts w:ascii="Times New Roman" w:hAnsi="Times New Roman" w:cs="Times New Roman"/>
                <w:sz w:val="20"/>
                <w:szCs w:val="20"/>
              </w:rPr>
            </w:pPr>
          </w:p>
        </w:tc>
        <w:tc>
          <w:tcPr>
            <w:tcW w:w="3150" w:type="dxa"/>
            <w:vMerge/>
          </w:tcPr>
          <w:p w:rsidR="00E77897" w:rsidRPr="008A46CF" w:rsidRDefault="00E77897" w:rsidP="008A46CF">
            <w:pPr>
              <w:jc w:val="both"/>
              <w:rPr>
                <w:rFonts w:ascii="Times New Roman" w:hAnsi="Times New Roman" w:cs="Times New Roman"/>
                <w:sz w:val="20"/>
                <w:szCs w:val="20"/>
              </w:rPr>
            </w:pPr>
          </w:p>
        </w:tc>
        <w:tc>
          <w:tcPr>
            <w:tcW w:w="1194" w:type="dxa"/>
            <w:vAlign w:val="center"/>
          </w:tcPr>
          <w:p w:rsidR="00E77897" w:rsidRPr="008A46CF" w:rsidRDefault="00E77897" w:rsidP="003365E1">
            <w:pPr>
              <w:jc w:val="center"/>
              <w:rPr>
                <w:rFonts w:ascii="Times New Roman" w:hAnsi="Times New Roman" w:cs="Times New Roman"/>
                <w:sz w:val="20"/>
                <w:szCs w:val="20"/>
              </w:rPr>
            </w:pPr>
            <w:r>
              <w:rPr>
                <w:rFonts w:ascii="Times New Roman" w:hAnsi="Times New Roman" w:cs="Times New Roman"/>
                <w:sz w:val="20"/>
                <w:szCs w:val="20"/>
              </w:rPr>
              <w:t>Skor</w:t>
            </w:r>
          </w:p>
        </w:tc>
        <w:tc>
          <w:tcPr>
            <w:tcW w:w="1416" w:type="dxa"/>
            <w:vAlign w:val="center"/>
          </w:tcPr>
          <w:p w:rsidR="00E77897" w:rsidRPr="008A46CF" w:rsidRDefault="00E77897" w:rsidP="003365E1">
            <w:pPr>
              <w:jc w:val="center"/>
              <w:rPr>
                <w:rFonts w:ascii="Times New Roman" w:hAnsi="Times New Roman" w:cs="Times New Roman"/>
                <w:sz w:val="20"/>
                <w:szCs w:val="20"/>
              </w:rPr>
            </w:pPr>
            <w:r>
              <w:rPr>
                <w:rFonts w:ascii="Times New Roman" w:hAnsi="Times New Roman" w:cs="Times New Roman"/>
                <w:sz w:val="20"/>
                <w:szCs w:val="20"/>
              </w:rPr>
              <w:t>Catatan</w:t>
            </w:r>
          </w:p>
        </w:tc>
      </w:tr>
      <w:tr w:rsidR="003365E1" w:rsidTr="003365E1">
        <w:tc>
          <w:tcPr>
            <w:tcW w:w="810" w:type="dxa"/>
            <w:vMerge w:val="restart"/>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Awal</w:t>
            </w:r>
          </w:p>
        </w:tc>
        <w:tc>
          <w:tcPr>
            <w:tcW w:w="3150" w:type="dxa"/>
          </w:tcPr>
          <w:p w:rsidR="003365E1" w:rsidRPr="008A46CF" w:rsidRDefault="003365E1" w:rsidP="008A46CF">
            <w:pPr>
              <w:jc w:val="both"/>
              <w:rPr>
                <w:rFonts w:ascii="Times New Roman" w:hAnsi="Times New Roman" w:cs="Times New Roman"/>
                <w:sz w:val="20"/>
                <w:szCs w:val="20"/>
              </w:rPr>
            </w:pPr>
            <w:r>
              <w:rPr>
                <w:rFonts w:ascii="Times New Roman" w:hAnsi="Times New Roman" w:cs="Times New Roman"/>
                <w:sz w:val="20"/>
                <w:szCs w:val="20"/>
              </w:rPr>
              <w:t>Melakukan aktivitas sehari-hari</w:t>
            </w:r>
          </w:p>
        </w:tc>
        <w:tc>
          <w:tcPr>
            <w:tcW w:w="1194"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3</w:t>
            </w:r>
          </w:p>
        </w:tc>
        <w:tc>
          <w:tcPr>
            <w:tcW w:w="1416"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a,b</w:t>
            </w:r>
          </w:p>
        </w:tc>
      </w:tr>
      <w:tr w:rsidR="003365E1" w:rsidTr="003365E1">
        <w:tc>
          <w:tcPr>
            <w:tcW w:w="810" w:type="dxa"/>
            <w:vMerge/>
          </w:tcPr>
          <w:p w:rsidR="003365E1" w:rsidRPr="008A46CF" w:rsidRDefault="003365E1" w:rsidP="008A46CF">
            <w:pPr>
              <w:jc w:val="both"/>
              <w:rPr>
                <w:rFonts w:ascii="Times New Roman" w:hAnsi="Times New Roman" w:cs="Times New Roman"/>
                <w:sz w:val="20"/>
                <w:szCs w:val="20"/>
              </w:rPr>
            </w:pPr>
          </w:p>
        </w:tc>
        <w:tc>
          <w:tcPr>
            <w:tcW w:w="3150" w:type="dxa"/>
          </w:tcPr>
          <w:p w:rsidR="003365E1" w:rsidRPr="008A46CF" w:rsidRDefault="003365E1" w:rsidP="008A46CF">
            <w:pPr>
              <w:jc w:val="both"/>
              <w:rPr>
                <w:rFonts w:ascii="Times New Roman" w:hAnsi="Times New Roman" w:cs="Times New Roman"/>
                <w:sz w:val="20"/>
                <w:szCs w:val="20"/>
              </w:rPr>
            </w:pPr>
            <w:r>
              <w:rPr>
                <w:rFonts w:ascii="Times New Roman" w:hAnsi="Times New Roman" w:cs="Times New Roman"/>
                <w:sz w:val="20"/>
                <w:szCs w:val="20"/>
              </w:rPr>
              <w:t>Memperhatikan tujuan</w:t>
            </w:r>
          </w:p>
        </w:tc>
        <w:tc>
          <w:tcPr>
            <w:tcW w:w="1194"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2</w:t>
            </w:r>
          </w:p>
        </w:tc>
        <w:tc>
          <w:tcPr>
            <w:tcW w:w="1416"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a,</w:t>
            </w:r>
          </w:p>
        </w:tc>
      </w:tr>
      <w:tr w:rsidR="003365E1" w:rsidTr="003365E1">
        <w:tc>
          <w:tcPr>
            <w:tcW w:w="810" w:type="dxa"/>
            <w:vMerge/>
          </w:tcPr>
          <w:p w:rsidR="003365E1" w:rsidRPr="008A46CF" w:rsidRDefault="003365E1" w:rsidP="008A46CF">
            <w:pPr>
              <w:jc w:val="both"/>
              <w:rPr>
                <w:rFonts w:ascii="Times New Roman" w:hAnsi="Times New Roman" w:cs="Times New Roman"/>
                <w:sz w:val="20"/>
                <w:szCs w:val="20"/>
              </w:rPr>
            </w:pPr>
          </w:p>
        </w:tc>
        <w:tc>
          <w:tcPr>
            <w:tcW w:w="3150" w:type="dxa"/>
          </w:tcPr>
          <w:p w:rsidR="003365E1" w:rsidRPr="008A46CF" w:rsidRDefault="003365E1" w:rsidP="008A46CF">
            <w:pPr>
              <w:jc w:val="both"/>
              <w:rPr>
                <w:rFonts w:ascii="Times New Roman" w:hAnsi="Times New Roman" w:cs="Times New Roman"/>
                <w:sz w:val="20"/>
                <w:szCs w:val="20"/>
              </w:rPr>
            </w:pPr>
            <w:r>
              <w:rPr>
                <w:rFonts w:ascii="Times New Roman" w:hAnsi="Times New Roman" w:cs="Times New Roman"/>
                <w:sz w:val="20"/>
                <w:szCs w:val="20"/>
              </w:rPr>
              <w:t>Keterlibatan dalam pembangkitan pengetahuan siswa tentang materi</w:t>
            </w:r>
          </w:p>
        </w:tc>
        <w:tc>
          <w:tcPr>
            <w:tcW w:w="1194"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4</w:t>
            </w:r>
          </w:p>
        </w:tc>
        <w:tc>
          <w:tcPr>
            <w:tcW w:w="1416"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a,b,c</w:t>
            </w:r>
          </w:p>
        </w:tc>
      </w:tr>
      <w:tr w:rsidR="003365E1" w:rsidTr="003365E1">
        <w:tc>
          <w:tcPr>
            <w:tcW w:w="810" w:type="dxa"/>
            <w:vMerge w:val="restart"/>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Inti</w:t>
            </w:r>
          </w:p>
        </w:tc>
        <w:tc>
          <w:tcPr>
            <w:tcW w:w="3150" w:type="dxa"/>
          </w:tcPr>
          <w:p w:rsidR="003365E1" w:rsidRPr="008A46CF" w:rsidRDefault="003365E1" w:rsidP="008A46CF">
            <w:pPr>
              <w:jc w:val="both"/>
              <w:rPr>
                <w:rFonts w:ascii="Times New Roman" w:hAnsi="Times New Roman" w:cs="Times New Roman"/>
                <w:sz w:val="20"/>
                <w:szCs w:val="20"/>
              </w:rPr>
            </w:pPr>
            <w:r>
              <w:rPr>
                <w:rFonts w:ascii="Times New Roman" w:hAnsi="Times New Roman" w:cs="Times New Roman"/>
                <w:sz w:val="20"/>
                <w:szCs w:val="20"/>
              </w:rPr>
              <w:t>Mendengarkan penjelasan materi dari guru</w:t>
            </w:r>
          </w:p>
        </w:tc>
        <w:tc>
          <w:tcPr>
            <w:tcW w:w="1194"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4</w:t>
            </w:r>
          </w:p>
        </w:tc>
        <w:tc>
          <w:tcPr>
            <w:tcW w:w="1416"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a,b,c</w:t>
            </w:r>
          </w:p>
        </w:tc>
      </w:tr>
      <w:tr w:rsidR="003365E1" w:rsidTr="003365E1">
        <w:tc>
          <w:tcPr>
            <w:tcW w:w="810" w:type="dxa"/>
            <w:vMerge/>
          </w:tcPr>
          <w:p w:rsidR="003365E1" w:rsidRPr="008A46CF" w:rsidRDefault="003365E1" w:rsidP="008A46CF">
            <w:pPr>
              <w:jc w:val="both"/>
              <w:rPr>
                <w:rFonts w:ascii="Times New Roman" w:hAnsi="Times New Roman" w:cs="Times New Roman"/>
                <w:sz w:val="20"/>
                <w:szCs w:val="20"/>
              </w:rPr>
            </w:pPr>
          </w:p>
        </w:tc>
        <w:tc>
          <w:tcPr>
            <w:tcW w:w="3150" w:type="dxa"/>
          </w:tcPr>
          <w:p w:rsidR="003365E1" w:rsidRPr="008A46CF" w:rsidRDefault="003365E1" w:rsidP="008A46CF">
            <w:pPr>
              <w:jc w:val="both"/>
              <w:rPr>
                <w:rFonts w:ascii="Times New Roman" w:hAnsi="Times New Roman" w:cs="Times New Roman"/>
                <w:sz w:val="20"/>
                <w:szCs w:val="20"/>
              </w:rPr>
            </w:pPr>
            <w:r>
              <w:rPr>
                <w:rFonts w:ascii="Times New Roman" w:hAnsi="Times New Roman" w:cs="Times New Roman"/>
                <w:sz w:val="20"/>
                <w:szCs w:val="20"/>
              </w:rPr>
              <w:t>Memanfaatkan saran yang tersedia</w:t>
            </w:r>
          </w:p>
        </w:tc>
        <w:tc>
          <w:tcPr>
            <w:tcW w:w="1194"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4</w:t>
            </w:r>
          </w:p>
        </w:tc>
        <w:tc>
          <w:tcPr>
            <w:tcW w:w="1416"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b,c,d</w:t>
            </w:r>
          </w:p>
        </w:tc>
      </w:tr>
      <w:tr w:rsidR="003365E1" w:rsidTr="003365E1">
        <w:tc>
          <w:tcPr>
            <w:tcW w:w="810" w:type="dxa"/>
            <w:vMerge/>
          </w:tcPr>
          <w:p w:rsidR="003365E1" w:rsidRPr="008A46CF" w:rsidRDefault="003365E1" w:rsidP="008A46CF">
            <w:pPr>
              <w:jc w:val="both"/>
              <w:rPr>
                <w:rFonts w:ascii="Times New Roman" w:hAnsi="Times New Roman" w:cs="Times New Roman"/>
                <w:sz w:val="20"/>
                <w:szCs w:val="20"/>
              </w:rPr>
            </w:pPr>
          </w:p>
        </w:tc>
        <w:tc>
          <w:tcPr>
            <w:tcW w:w="3150" w:type="dxa"/>
          </w:tcPr>
          <w:p w:rsidR="003365E1" w:rsidRPr="008A46CF" w:rsidRDefault="003365E1" w:rsidP="008A46CF">
            <w:pPr>
              <w:jc w:val="both"/>
              <w:rPr>
                <w:rFonts w:ascii="Times New Roman" w:hAnsi="Times New Roman" w:cs="Times New Roman"/>
                <w:sz w:val="20"/>
                <w:szCs w:val="20"/>
              </w:rPr>
            </w:pPr>
            <w:r>
              <w:rPr>
                <w:rFonts w:ascii="Times New Roman" w:hAnsi="Times New Roman" w:cs="Times New Roman"/>
                <w:sz w:val="20"/>
                <w:szCs w:val="20"/>
              </w:rPr>
              <w:t>Mengerjakan lembar kerja</w:t>
            </w:r>
          </w:p>
        </w:tc>
        <w:tc>
          <w:tcPr>
            <w:tcW w:w="1194"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3</w:t>
            </w:r>
          </w:p>
        </w:tc>
        <w:tc>
          <w:tcPr>
            <w:tcW w:w="1416"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b,d</w:t>
            </w:r>
          </w:p>
        </w:tc>
      </w:tr>
      <w:tr w:rsidR="003365E1" w:rsidTr="003365E1">
        <w:tc>
          <w:tcPr>
            <w:tcW w:w="810" w:type="dxa"/>
            <w:vMerge/>
          </w:tcPr>
          <w:p w:rsidR="003365E1" w:rsidRPr="008A46CF" w:rsidRDefault="003365E1" w:rsidP="008A46CF">
            <w:pPr>
              <w:jc w:val="both"/>
              <w:rPr>
                <w:rFonts w:ascii="Times New Roman" w:hAnsi="Times New Roman" w:cs="Times New Roman"/>
                <w:sz w:val="20"/>
                <w:szCs w:val="20"/>
              </w:rPr>
            </w:pPr>
          </w:p>
        </w:tc>
        <w:tc>
          <w:tcPr>
            <w:tcW w:w="3150" w:type="dxa"/>
          </w:tcPr>
          <w:p w:rsidR="003365E1" w:rsidRPr="008A46CF" w:rsidRDefault="003365E1" w:rsidP="008A46CF">
            <w:pPr>
              <w:jc w:val="both"/>
              <w:rPr>
                <w:rFonts w:ascii="Times New Roman" w:hAnsi="Times New Roman" w:cs="Times New Roman"/>
                <w:sz w:val="20"/>
                <w:szCs w:val="20"/>
              </w:rPr>
            </w:pPr>
            <w:r>
              <w:rPr>
                <w:rFonts w:ascii="Times New Roman" w:hAnsi="Times New Roman" w:cs="Times New Roman"/>
                <w:sz w:val="20"/>
                <w:szCs w:val="20"/>
              </w:rPr>
              <w:t>Presentasi</w:t>
            </w:r>
          </w:p>
        </w:tc>
        <w:tc>
          <w:tcPr>
            <w:tcW w:w="1194"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3</w:t>
            </w:r>
          </w:p>
        </w:tc>
        <w:tc>
          <w:tcPr>
            <w:tcW w:w="1416"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c,d</w:t>
            </w:r>
          </w:p>
        </w:tc>
      </w:tr>
      <w:tr w:rsidR="003365E1" w:rsidTr="003365E1">
        <w:tc>
          <w:tcPr>
            <w:tcW w:w="810" w:type="dxa"/>
            <w:vMerge/>
          </w:tcPr>
          <w:p w:rsidR="003365E1" w:rsidRPr="008A46CF" w:rsidRDefault="003365E1" w:rsidP="008A46CF">
            <w:pPr>
              <w:jc w:val="both"/>
              <w:rPr>
                <w:rFonts w:ascii="Times New Roman" w:hAnsi="Times New Roman" w:cs="Times New Roman"/>
                <w:sz w:val="20"/>
                <w:szCs w:val="20"/>
              </w:rPr>
            </w:pPr>
          </w:p>
        </w:tc>
        <w:tc>
          <w:tcPr>
            <w:tcW w:w="3150" w:type="dxa"/>
          </w:tcPr>
          <w:p w:rsidR="003365E1" w:rsidRPr="008A46CF" w:rsidRDefault="003365E1" w:rsidP="008A46CF">
            <w:pPr>
              <w:jc w:val="both"/>
              <w:rPr>
                <w:rFonts w:ascii="Times New Roman" w:hAnsi="Times New Roman" w:cs="Times New Roman"/>
                <w:sz w:val="20"/>
                <w:szCs w:val="20"/>
              </w:rPr>
            </w:pPr>
            <w:r>
              <w:rPr>
                <w:rFonts w:ascii="Times New Roman" w:hAnsi="Times New Roman" w:cs="Times New Roman"/>
                <w:sz w:val="20"/>
                <w:szCs w:val="20"/>
              </w:rPr>
              <w:t>Pembahasan</w:t>
            </w:r>
          </w:p>
        </w:tc>
        <w:tc>
          <w:tcPr>
            <w:tcW w:w="1194"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4</w:t>
            </w:r>
          </w:p>
        </w:tc>
        <w:tc>
          <w:tcPr>
            <w:tcW w:w="1416"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b,c,d</w:t>
            </w:r>
          </w:p>
        </w:tc>
      </w:tr>
      <w:tr w:rsidR="003365E1" w:rsidTr="003365E1">
        <w:tc>
          <w:tcPr>
            <w:tcW w:w="810" w:type="dxa"/>
            <w:vMerge w:val="restart"/>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Akhir</w:t>
            </w:r>
          </w:p>
        </w:tc>
        <w:tc>
          <w:tcPr>
            <w:tcW w:w="3150" w:type="dxa"/>
          </w:tcPr>
          <w:p w:rsidR="003365E1" w:rsidRPr="008A46CF" w:rsidRDefault="003365E1" w:rsidP="008A46CF">
            <w:pPr>
              <w:jc w:val="both"/>
              <w:rPr>
                <w:rFonts w:ascii="Times New Roman" w:hAnsi="Times New Roman" w:cs="Times New Roman"/>
                <w:sz w:val="20"/>
                <w:szCs w:val="20"/>
              </w:rPr>
            </w:pPr>
            <w:r>
              <w:rPr>
                <w:rFonts w:ascii="Times New Roman" w:hAnsi="Times New Roman" w:cs="Times New Roman"/>
                <w:sz w:val="20"/>
                <w:szCs w:val="20"/>
              </w:rPr>
              <w:t>Menanggapi evaluasi</w:t>
            </w:r>
          </w:p>
        </w:tc>
        <w:tc>
          <w:tcPr>
            <w:tcW w:w="1194"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4</w:t>
            </w:r>
          </w:p>
        </w:tc>
        <w:tc>
          <w:tcPr>
            <w:tcW w:w="1416"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a,c,d</w:t>
            </w:r>
          </w:p>
        </w:tc>
      </w:tr>
      <w:tr w:rsidR="003365E1" w:rsidTr="003365E1">
        <w:tc>
          <w:tcPr>
            <w:tcW w:w="810" w:type="dxa"/>
            <w:vMerge/>
          </w:tcPr>
          <w:p w:rsidR="003365E1" w:rsidRPr="008A46CF" w:rsidRDefault="003365E1" w:rsidP="008A46CF">
            <w:pPr>
              <w:jc w:val="both"/>
              <w:rPr>
                <w:rFonts w:ascii="Times New Roman" w:hAnsi="Times New Roman" w:cs="Times New Roman"/>
                <w:sz w:val="20"/>
                <w:szCs w:val="20"/>
              </w:rPr>
            </w:pPr>
          </w:p>
        </w:tc>
        <w:tc>
          <w:tcPr>
            <w:tcW w:w="3150" w:type="dxa"/>
          </w:tcPr>
          <w:p w:rsidR="003365E1" w:rsidRPr="008A46CF" w:rsidRDefault="003365E1" w:rsidP="008A46CF">
            <w:pPr>
              <w:jc w:val="both"/>
              <w:rPr>
                <w:rFonts w:ascii="Times New Roman" w:hAnsi="Times New Roman" w:cs="Times New Roman"/>
                <w:sz w:val="20"/>
                <w:szCs w:val="20"/>
              </w:rPr>
            </w:pPr>
            <w:r>
              <w:rPr>
                <w:rFonts w:ascii="Times New Roman" w:hAnsi="Times New Roman" w:cs="Times New Roman"/>
                <w:sz w:val="20"/>
                <w:szCs w:val="20"/>
              </w:rPr>
              <w:t>Mengakhiri pembelajaran</w:t>
            </w:r>
          </w:p>
        </w:tc>
        <w:tc>
          <w:tcPr>
            <w:tcW w:w="1194"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5</w:t>
            </w:r>
          </w:p>
        </w:tc>
        <w:tc>
          <w:tcPr>
            <w:tcW w:w="1416" w:type="dxa"/>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Semua</w:t>
            </w:r>
          </w:p>
        </w:tc>
      </w:tr>
      <w:tr w:rsidR="003365E1" w:rsidTr="003365E1">
        <w:tc>
          <w:tcPr>
            <w:tcW w:w="3960" w:type="dxa"/>
            <w:gridSpan w:val="2"/>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Jumlah</w:t>
            </w:r>
          </w:p>
        </w:tc>
        <w:tc>
          <w:tcPr>
            <w:tcW w:w="2610" w:type="dxa"/>
            <w:gridSpan w:val="2"/>
            <w:vAlign w:val="center"/>
          </w:tcPr>
          <w:p w:rsidR="003365E1" w:rsidRPr="008A46CF" w:rsidRDefault="003365E1" w:rsidP="003365E1">
            <w:pPr>
              <w:jc w:val="center"/>
              <w:rPr>
                <w:rFonts w:ascii="Times New Roman" w:hAnsi="Times New Roman" w:cs="Times New Roman"/>
                <w:sz w:val="20"/>
                <w:szCs w:val="20"/>
              </w:rPr>
            </w:pPr>
            <w:r>
              <w:rPr>
                <w:rFonts w:ascii="Times New Roman" w:hAnsi="Times New Roman" w:cs="Times New Roman"/>
                <w:sz w:val="20"/>
                <w:szCs w:val="20"/>
              </w:rPr>
              <w:t>36</w:t>
            </w:r>
          </w:p>
        </w:tc>
      </w:tr>
    </w:tbl>
    <w:p w:rsidR="008A46CF" w:rsidRDefault="008A46CF" w:rsidP="003365E1">
      <w:pPr>
        <w:spacing w:after="0"/>
        <w:ind w:left="1080"/>
        <w:jc w:val="both"/>
        <w:rPr>
          <w:rFonts w:ascii="Times New Roman" w:hAnsi="Times New Roman" w:cs="Times New Roman"/>
          <w:sz w:val="24"/>
          <w:szCs w:val="24"/>
        </w:rPr>
      </w:pPr>
    </w:p>
    <w:p w:rsidR="003365E1" w:rsidRDefault="003365E1" w:rsidP="003365E1">
      <w:pPr>
        <w:spacing w:after="0" w:line="480" w:lineRule="auto"/>
        <w:ind w:left="1080"/>
        <w:jc w:val="both"/>
        <w:rPr>
          <w:rFonts w:ascii="Times New Roman" w:eastAsiaTheme="minorEastAsia" w:hAnsi="Times New Roman" w:cs="Times New Roman"/>
          <w:sz w:val="24"/>
          <w:szCs w:val="24"/>
        </w:rPr>
      </w:pPr>
      <w:proofErr w:type="gramStart"/>
      <w:r>
        <w:rPr>
          <w:rFonts w:ascii="Times New Roman" w:hAnsi="Times New Roman" w:cs="Times New Roman"/>
          <w:sz w:val="24"/>
          <w:szCs w:val="24"/>
        </w:rPr>
        <w:t>Berdasarkan tabel 4.7 di atas, dapat dilihat bahwa secara umum kegiatan siswa belum sesuai harapan karena masih banyak descriptor yang tidak muncul dalam aktivitas siswa selama pembelajaran.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skor</w:t>
      </w:r>
      <w:proofErr w:type="gramEnd"/>
      <w:r>
        <w:rPr>
          <w:rFonts w:ascii="Times New Roman" w:hAnsi="Times New Roman" w:cs="Times New Roman"/>
          <w:sz w:val="24"/>
          <w:szCs w:val="24"/>
        </w:rPr>
        <w:t xml:space="preserve"> yang diperoleh tentang aktivitas siswa adalah 36, sedangkan skor maksimal adalah 50. Sehingga skor yang diperoleh rata-rata adalah </w:t>
      </w:r>
      <m:oMath>
        <m:f>
          <m:fPr>
            <m:ctrlPr>
              <w:rPr>
                <w:rFonts w:ascii="Cambria Math" w:hAnsi="Cambria Math" w:cs="Times New Roman"/>
                <w:sz w:val="28"/>
                <w:szCs w:val="28"/>
              </w:rPr>
            </m:ctrlPr>
          </m:fPr>
          <m:num>
            <m:r>
              <m:rPr>
                <m:sty m:val="p"/>
              </m:rPr>
              <w:rPr>
                <w:rFonts w:ascii="Cambria Math" w:hAnsi="Cambria Math" w:cs="Times New Roman"/>
                <w:sz w:val="28"/>
                <w:szCs w:val="28"/>
              </w:rPr>
              <m:t>36</m:t>
            </m:r>
          </m:num>
          <m:den>
            <m:r>
              <m:rPr>
                <m:sty m:val="p"/>
              </m:rPr>
              <w:rPr>
                <w:rFonts w:ascii="Cambria Math" w:hAnsi="Cambria Math" w:cs="Times New Roman"/>
                <w:sz w:val="28"/>
                <w:szCs w:val="28"/>
              </w:rPr>
              <m:t>50</m:t>
            </m:r>
          </m:den>
        </m:f>
      </m:oMath>
      <w:r>
        <w:rPr>
          <w:rFonts w:ascii="Times New Roman" w:eastAsiaTheme="minorEastAsia" w:hAnsi="Times New Roman" w:cs="Times New Roman"/>
          <w:sz w:val="28"/>
          <w:szCs w:val="28"/>
        </w:rPr>
        <w:t xml:space="preserve"> </w:t>
      </w:r>
      <w:r>
        <w:rPr>
          <w:rFonts w:ascii="Times New Roman" w:eastAsiaTheme="minorEastAsia" w:hAnsi="Times New Roman" w:cs="Times New Roman"/>
          <w:sz w:val="24"/>
          <w:szCs w:val="24"/>
        </w:rPr>
        <w:t>x 100% = 72%</w:t>
      </w:r>
    </w:p>
    <w:p w:rsidR="003365E1" w:rsidRPr="008A46CF" w:rsidRDefault="003365E1" w:rsidP="003365E1">
      <w:pPr>
        <w:spacing w:after="0" w:line="480" w:lineRule="auto"/>
        <w:ind w:left="1080"/>
        <w:jc w:val="both"/>
        <w:rPr>
          <w:rFonts w:ascii="Times New Roman" w:hAnsi="Times New Roman" w:cs="Times New Roman"/>
          <w:sz w:val="24"/>
          <w:szCs w:val="24"/>
        </w:rPr>
      </w:pPr>
      <w:proofErr w:type="gramStart"/>
      <w:r>
        <w:rPr>
          <w:rFonts w:ascii="Times New Roman" w:eastAsiaTheme="minorEastAsia" w:hAnsi="Times New Roman" w:cs="Times New Roman"/>
          <w:sz w:val="24"/>
          <w:szCs w:val="24"/>
        </w:rPr>
        <w:lastRenderedPageBreak/>
        <w:t>Sesuai taraf keberhasilan yang telah ditetapkan maka taraf keberhasilan aktivitas siswa berada pada kategori cukup.</w:t>
      </w:r>
      <w:proofErr w:type="gramEnd"/>
    </w:p>
    <w:p w:rsidR="00946BAB" w:rsidRDefault="00946BAB" w:rsidP="00C1309D">
      <w:pPr>
        <w:pStyle w:val="ListParagraph"/>
        <w:numPr>
          <w:ilvl w:val="0"/>
          <w:numId w:val="1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Hasil Catatan Lapangan</w:t>
      </w:r>
    </w:p>
    <w:p w:rsidR="003365E1" w:rsidRDefault="003365E1" w:rsidP="003365E1">
      <w:pPr>
        <w:pStyle w:val="ListParagraph"/>
        <w:spacing w:after="0" w:line="480" w:lineRule="auto"/>
        <w:ind w:left="1080" w:firstLine="540"/>
        <w:jc w:val="both"/>
        <w:rPr>
          <w:rFonts w:ascii="Times New Roman" w:hAnsi="Times New Roman" w:cs="Times New Roman"/>
          <w:sz w:val="24"/>
          <w:szCs w:val="24"/>
        </w:rPr>
      </w:pPr>
      <w:proofErr w:type="gramStart"/>
      <w:r>
        <w:rPr>
          <w:rFonts w:ascii="Times New Roman" w:hAnsi="Times New Roman" w:cs="Times New Roman"/>
          <w:sz w:val="24"/>
          <w:szCs w:val="24"/>
        </w:rPr>
        <w:t>Catatan lapangan dibuat oleh peneliti sehubungan dengan hal-hal penting yang terjadi selama pembelajaran berlangsung</w:t>
      </w:r>
      <w:r w:rsidR="009037DB">
        <w:rPr>
          <w:rFonts w:ascii="Times New Roman" w:hAnsi="Times New Roman" w:cs="Times New Roman"/>
          <w:sz w:val="24"/>
          <w:szCs w:val="24"/>
        </w:rPr>
        <w:t>, tetapi tidak terdapat dalam indikator maupun deskriptor pada pedoman observasi.</w:t>
      </w:r>
      <w:proofErr w:type="gramEnd"/>
      <w:r w:rsidR="005E624B">
        <w:rPr>
          <w:rFonts w:ascii="Times New Roman" w:hAnsi="Times New Roman" w:cs="Times New Roman"/>
          <w:sz w:val="24"/>
          <w:szCs w:val="24"/>
        </w:rPr>
        <w:t xml:space="preserve"> Beberapa hal yang sempat dicatat peneliti dan dua pengamat adalah sebagai berikut:</w:t>
      </w:r>
    </w:p>
    <w:p w:rsidR="005E624B" w:rsidRDefault="005E624B" w:rsidP="00C1309D">
      <w:pPr>
        <w:pStyle w:val="ListParagraph"/>
        <w:numPr>
          <w:ilvl w:val="0"/>
          <w:numId w:val="2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Pada waktu pembelajaran dimulai, masih terdapat beberapa </w:t>
      </w:r>
      <w:r w:rsidR="00B730FC">
        <w:rPr>
          <w:rFonts w:ascii="Times New Roman" w:hAnsi="Times New Roman" w:cs="Times New Roman"/>
          <w:sz w:val="24"/>
          <w:szCs w:val="24"/>
        </w:rPr>
        <w:t>siswa yang ramai dan berbicara dengan temannya serta tidak menghiraukan penjelasan guru sehingga peneliti harus lebih memperhatikan pengelolaan kelas</w:t>
      </w:r>
    </w:p>
    <w:p w:rsidR="00B730FC" w:rsidRDefault="00B730FC" w:rsidP="00C1309D">
      <w:pPr>
        <w:pStyle w:val="ListParagraph"/>
        <w:numPr>
          <w:ilvl w:val="0"/>
          <w:numId w:val="2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Banyak siswa yang masih mengandalkan jawaban temannya dan ada juga yang memilih untuk bergabung dengan kelompok lain yang dianggap mempunyai kesesuaian missal dalam bentuk idea tau sikap</w:t>
      </w:r>
    </w:p>
    <w:p w:rsidR="00B730FC" w:rsidRDefault="00B730FC" w:rsidP="00C1309D">
      <w:pPr>
        <w:pStyle w:val="ListParagraph"/>
        <w:numPr>
          <w:ilvl w:val="0"/>
          <w:numId w:val="2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Beberapa siswa lebih senang langsung bertanya kepada peneliti atau guru dari pada berdiskusi dengan teman dalam kelompoknya</w:t>
      </w:r>
    </w:p>
    <w:p w:rsidR="00B730FC" w:rsidRDefault="00B730FC" w:rsidP="00C1309D">
      <w:pPr>
        <w:pStyle w:val="ListParagraph"/>
        <w:numPr>
          <w:ilvl w:val="0"/>
          <w:numId w:val="2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Banyak siswa yang menggunakan media sebagai bahan mainan, tidak untuk menyelesaikan soal</w:t>
      </w:r>
    </w:p>
    <w:p w:rsidR="00B730FC" w:rsidRDefault="00B730FC" w:rsidP="00C1309D">
      <w:pPr>
        <w:pStyle w:val="ListParagraph"/>
        <w:numPr>
          <w:ilvl w:val="0"/>
          <w:numId w:val="2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Beberapa siswa terlihat kurang siap dan tegang saat proses pembelajaran karena siswa perlu beradaptasi terlebbih dahulu dengan metode </w:t>
      </w:r>
      <w:r w:rsidR="00A00873">
        <w:rPr>
          <w:rFonts w:ascii="Times New Roman" w:hAnsi="Times New Roman" w:cs="Times New Roman"/>
          <w:sz w:val="24"/>
          <w:szCs w:val="24"/>
        </w:rPr>
        <w:t>dan guru baru</w:t>
      </w:r>
    </w:p>
    <w:p w:rsidR="00F249EA" w:rsidRDefault="00946BAB" w:rsidP="00C1309D">
      <w:pPr>
        <w:pStyle w:val="ListParagraph"/>
        <w:numPr>
          <w:ilvl w:val="0"/>
          <w:numId w:val="1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Hasil Tes</w:t>
      </w:r>
      <w:r w:rsidR="00A771AE">
        <w:rPr>
          <w:rFonts w:ascii="Times New Roman" w:hAnsi="Times New Roman" w:cs="Times New Roman"/>
          <w:sz w:val="24"/>
          <w:szCs w:val="24"/>
        </w:rPr>
        <w:t xml:space="preserve"> Siswa</w:t>
      </w:r>
    </w:p>
    <w:p w:rsidR="0087169A" w:rsidRDefault="0087169A" w:rsidP="0087169A">
      <w:pPr>
        <w:pStyle w:val="ListParagraph"/>
        <w:spacing w:after="0" w:line="480" w:lineRule="auto"/>
        <w:ind w:left="1080" w:firstLine="540"/>
        <w:jc w:val="both"/>
        <w:rPr>
          <w:rFonts w:ascii="Times New Roman" w:hAnsi="Times New Roman" w:cs="Times New Roman"/>
          <w:sz w:val="24"/>
          <w:szCs w:val="24"/>
        </w:rPr>
      </w:pPr>
      <w:r>
        <w:rPr>
          <w:rFonts w:ascii="Times New Roman" w:hAnsi="Times New Roman" w:cs="Times New Roman"/>
          <w:sz w:val="24"/>
          <w:szCs w:val="24"/>
        </w:rPr>
        <w:t>Berdasarkan hasil tes terakhir (</w:t>
      </w:r>
      <w:r w:rsidRPr="007D346B">
        <w:rPr>
          <w:rFonts w:ascii="Times New Roman" w:hAnsi="Times New Roman" w:cs="Times New Roman"/>
          <w:i/>
          <w:sz w:val="24"/>
          <w:szCs w:val="24"/>
        </w:rPr>
        <w:t>pos tes</w:t>
      </w:r>
      <w:r>
        <w:rPr>
          <w:rFonts w:ascii="Times New Roman" w:hAnsi="Times New Roman" w:cs="Times New Roman"/>
          <w:sz w:val="24"/>
          <w:szCs w:val="24"/>
        </w:rPr>
        <w:t xml:space="preserve">) pada siklus I diurutkan berdasarkan urutan jumlah nilai tertinggi ke nilai terendah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dilihat pada tabel berikut:</w:t>
      </w:r>
    </w:p>
    <w:p w:rsidR="0087169A" w:rsidRDefault="00E2133F" w:rsidP="0087169A">
      <w:pPr>
        <w:pStyle w:val="ListParagraph"/>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Tabel </w:t>
      </w:r>
      <w:r w:rsidR="0068651B">
        <w:rPr>
          <w:rFonts w:ascii="Times New Roman" w:hAnsi="Times New Roman" w:cs="Times New Roman"/>
          <w:b/>
          <w:sz w:val="24"/>
          <w:szCs w:val="24"/>
        </w:rPr>
        <w:t>4.8 Hasil</w:t>
      </w:r>
      <w:r w:rsidR="006A690D">
        <w:rPr>
          <w:rFonts w:ascii="Times New Roman" w:hAnsi="Times New Roman" w:cs="Times New Roman"/>
          <w:b/>
          <w:sz w:val="24"/>
          <w:szCs w:val="24"/>
        </w:rPr>
        <w:t xml:space="preserve"> Nilai </w:t>
      </w:r>
      <w:r w:rsidR="0087169A" w:rsidRPr="0087169A">
        <w:rPr>
          <w:rFonts w:ascii="Times New Roman" w:hAnsi="Times New Roman" w:cs="Times New Roman"/>
          <w:b/>
          <w:sz w:val="24"/>
          <w:szCs w:val="24"/>
        </w:rPr>
        <w:t>Tes Akhir pada Siklus I</w:t>
      </w:r>
    </w:p>
    <w:tbl>
      <w:tblPr>
        <w:tblStyle w:val="TableGrid"/>
        <w:tblW w:w="6750" w:type="dxa"/>
        <w:tblInd w:w="1188" w:type="dxa"/>
        <w:tblLayout w:type="fixed"/>
        <w:tblLook w:val="04A0"/>
      </w:tblPr>
      <w:tblGrid>
        <w:gridCol w:w="540"/>
        <w:gridCol w:w="1350"/>
        <w:gridCol w:w="450"/>
        <w:gridCol w:w="450"/>
        <w:gridCol w:w="450"/>
        <w:gridCol w:w="450"/>
        <w:gridCol w:w="450"/>
        <w:gridCol w:w="990"/>
        <w:gridCol w:w="810"/>
        <w:gridCol w:w="810"/>
      </w:tblGrid>
      <w:tr w:rsidR="00A11128" w:rsidTr="008361BA">
        <w:tc>
          <w:tcPr>
            <w:tcW w:w="540" w:type="dxa"/>
            <w:vMerge w:val="restart"/>
            <w:vAlign w:val="center"/>
          </w:tcPr>
          <w:p w:rsidR="00A11128" w:rsidRPr="0087169A" w:rsidRDefault="00A11128" w:rsidP="008361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No.</w:t>
            </w:r>
          </w:p>
        </w:tc>
        <w:tc>
          <w:tcPr>
            <w:tcW w:w="1350" w:type="dxa"/>
            <w:vMerge w:val="restart"/>
            <w:vAlign w:val="center"/>
          </w:tcPr>
          <w:p w:rsidR="00A11128" w:rsidRPr="0087169A" w:rsidRDefault="00A11128" w:rsidP="008361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Kode</w:t>
            </w:r>
          </w:p>
          <w:p w:rsidR="00A11128" w:rsidRPr="0087169A" w:rsidRDefault="00A11128" w:rsidP="008361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Siswa</w:t>
            </w:r>
          </w:p>
        </w:tc>
        <w:tc>
          <w:tcPr>
            <w:tcW w:w="2250" w:type="dxa"/>
            <w:gridSpan w:val="5"/>
            <w:vAlign w:val="center"/>
          </w:tcPr>
          <w:p w:rsidR="00A11128" w:rsidRPr="0087169A" w:rsidRDefault="00A11128" w:rsidP="008361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Nomor</w:t>
            </w:r>
          </w:p>
          <w:p w:rsidR="00A11128" w:rsidRPr="0087169A" w:rsidRDefault="00A11128" w:rsidP="008361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Siswa</w:t>
            </w:r>
          </w:p>
        </w:tc>
        <w:tc>
          <w:tcPr>
            <w:tcW w:w="990" w:type="dxa"/>
            <w:vMerge w:val="restart"/>
            <w:vAlign w:val="center"/>
          </w:tcPr>
          <w:p w:rsidR="00A11128" w:rsidRPr="0087169A" w:rsidRDefault="00A11128" w:rsidP="008361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Total</w:t>
            </w:r>
          </w:p>
          <w:p w:rsidR="00A11128" w:rsidRPr="0087169A" w:rsidRDefault="00A11128" w:rsidP="008361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Nilai</w:t>
            </w:r>
          </w:p>
        </w:tc>
        <w:tc>
          <w:tcPr>
            <w:tcW w:w="1620" w:type="dxa"/>
            <w:gridSpan w:val="2"/>
            <w:vMerge w:val="restart"/>
            <w:vAlign w:val="center"/>
          </w:tcPr>
          <w:p w:rsidR="00A11128" w:rsidRPr="0087169A" w:rsidRDefault="00A11128" w:rsidP="008361B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Keterangan</w:t>
            </w:r>
          </w:p>
        </w:tc>
      </w:tr>
      <w:tr w:rsidR="00A11128" w:rsidTr="00231720">
        <w:tc>
          <w:tcPr>
            <w:tcW w:w="540" w:type="dxa"/>
            <w:vMerge/>
          </w:tcPr>
          <w:p w:rsidR="00A11128" w:rsidRPr="0087169A" w:rsidRDefault="00A11128" w:rsidP="0087169A">
            <w:pPr>
              <w:pStyle w:val="ListParagraph"/>
              <w:ind w:left="0"/>
              <w:jc w:val="center"/>
              <w:rPr>
                <w:rFonts w:ascii="Times New Roman" w:hAnsi="Times New Roman" w:cs="Times New Roman"/>
                <w:sz w:val="20"/>
                <w:szCs w:val="20"/>
              </w:rPr>
            </w:pPr>
          </w:p>
        </w:tc>
        <w:tc>
          <w:tcPr>
            <w:tcW w:w="1350" w:type="dxa"/>
            <w:vMerge/>
          </w:tcPr>
          <w:p w:rsidR="00A11128" w:rsidRPr="0087169A" w:rsidRDefault="00A11128" w:rsidP="0087169A">
            <w:pPr>
              <w:pStyle w:val="ListParagraph"/>
              <w:ind w:left="0"/>
              <w:jc w:val="center"/>
              <w:rPr>
                <w:rFonts w:ascii="Times New Roman" w:hAnsi="Times New Roman" w:cs="Times New Roman"/>
                <w:sz w:val="20"/>
                <w:szCs w:val="20"/>
              </w:rPr>
            </w:pPr>
          </w:p>
        </w:tc>
        <w:tc>
          <w:tcPr>
            <w:tcW w:w="450" w:type="dxa"/>
          </w:tcPr>
          <w:p w:rsidR="00A11128" w:rsidRPr="0087169A" w:rsidRDefault="00A11128"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Pr>
          <w:p w:rsidR="00A11128" w:rsidRPr="0087169A" w:rsidRDefault="00A11128"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p>
        </w:tc>
        <w:tc>
          <w:tcPr>
            <w:tcW w:w="450" w:type="dxa"/>
          </w:tcPr>
          <w:p w:rsidR="00A11128" w:rsidRPr="0087169A" w:rsidRDefault="00A11128"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tc>
        <w:tc>
          <w:tcPr>
            <w:tcW w:w="450" w:type="dxa"/>
          </w:tcPr>
          <w:p w:rsidR="00A11128" w:rsidRPr="0087169A" w:rsidRDefault="00A11128"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450" w:type="dxa"/>
          </w:tcPr>
          <w:p w:rsidR="00A11128" w:rsidRPr="0087169A" w:rsidRDefault="00A11128"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990" w:type="dxa"/>
            <w:vMerge/>
          </w:tcPr>
          <w:p w:rsidR="00A11128" w:rsidRPr="0087169A" w:rsidRDefault="00A11128" w:rsidP="0087169A">
            <w:pPr>
              <w:pStyle w:val="ListParagraph"/>
              <w:ind w:left="0"/>
              <w:jc w:val="center"/>
              <w:rPr>
                <w:rFonts w:ascii="Times New Roman" w:hAnsi="Times New Roman" w:cs="Times New Roman"/>
                <w:sz w:val="20"/>
                <w:szCs w:val="20"/>
              </w:rPr>
            </w:pPr>
          </w:p>
        </w:tc>
        <w:tc>
          <w:tcPr>
            <w:tcW w:w="1620" w:type="dxa"/>
            <w:gridSpan w:val="2"/>
            <w:vMerge/>
          </w:tcPr>
          <w:p w:rsidR="00A11128" w:rsidRPr="0087169A" w:rsidRDefault="00A11128" w:rsidP="0087169A">
            <w:pPr>
              <w:pStyle w:val="ListParagraph"/>
              <w:ind w:left="0"/>
              <w:jc w:val="center"/>
              <w:rPr>
                <w:rFonts w:ascii="Times New Roman" w:hAnsi="Times New Roman" w:cs="Times New Roman"/>
                <w:sz w:val="20"/>
                <w:szCs w:val="20"/>
              </w:rPr>
            </w:pPr>
          </w:p>
        </w:tc>
      </w:tr>
      <w:tr w:rsidR="00A11128" w:rsidTr="0087169A">
        <w:tc>
          <w:tcPr>
            <w:tcW w:w="540" w:type="dxa"/>
            <w:vMerge/>
          </w:tcPr>
          <w:p w:rsidR="00A11128" w:rsidRPr="0087169A" w:rsidRDefault="00A11128" w:rsidP="0087169A">
            <w:pPr>
              <w:pStyle w:val="ListParagraph"/>
              <w:ind w:left="0"/>
              <w:jc w:val="center"/>
              <w:rPr>
                <w:rFonts w:ascii="Times New Roman" w:hAnsi="Times New Roman" w:cs="Times New Roman"/>
                <w:sz w:val="20"/>
                <w:szCs w:val="20"/>
              </w:rPr>
            </w:pPr>
          </w:p>
        </w:tc>
        <w:tc>
          <w:tcPr>
            <w:tcW w:w="1350" w:type="dxa"/>
            <w:vMerge/>
          </w:tcPr>
          <w:p w:rsidR="00A11128" w:rsidRPr="0087169A" w:rsidRDefault="00A11128" w:rsidP="0087169A">
            <w:pPr>
              <w:pStyle w:val="ListParagraph"/>
              <w:ind w:left="0"/>
              <w:jc w:val="center"/>
              <w:rPr>
                <w:rFonts w:ascii="Times New Roman" w:hAnsi="Times New Roman" w:cs="Times New Roman"/>
                <w:sz w:val="20"/>
                <w:szCs w:val="20"/>
              </w:rPr>
            </w:pPr>
          </w:p>
        </w:tc>
        <w:tc>
          <w:tcPr>
            <w:tcW w:w="450" w:type="dxa"/>
          </w:tcPr>
          <w:p w:rsidR="00A11128" w:rsidRPr="0087169A" w:rsidRDefault="00A11128"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A11128" w:rsidRPr="0087169A" w:rsidRDefault="00A11128"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A11128" w:rsidRPr="0087169A" w:rsidRDefault="00A11128"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A11128" w:rsidRPr="0087169A" w:rsidRDefault="00A11128"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A11128" w:rsidRPr="0087169A" w:rsidRDefault="00A11128"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990" w:type="dxa"/>
            <w:vMerge/>
          </w:tcPr>
          <w:p w:rsidR="00A11128" w:rsidRPr="0087169A" w:rsidRDefault="00A11128" w:rsidP="0087169A">
            <w:pPr>
              <w:pStyle w:val="ListParagraph"/>
              <w:ind w:left="0"/>
              <w:jc w:val="center"/>
              <w:rPr>
                <w:rFonts w:ascii="Times New Roman" w:hAnsi="Times New Roman" w:cs="Times New Roman"/>
                <w:sz w:val="20"/>
                <w:szCs w:val="20"/>
              </w:rPr>
            </w:pPr>
          </w:p>
        </w:tc>
        <w:tc>
          <w:tcPr>
            <w:tcW w:w="810" w:type="dxa"/>
          </w:tcPr>
          <w:p w:rsidR="00A11128" w:rsidRPr="0087169A" w:rsidRDefault="00A11128"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10" w:type="dxa"/>
          </w:tcPr>
          <w:p w:rsidR="00A11128" w:rsidRPr="0087169A" w:rsidRDefault="00A11128"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TT</w:t>
            </w:r>
          </w:p>
        </w:tc>
      </w:tr>
      <w:tr w:rsidR="0087169A" w:rsidTr="0087169A">
        <w:tc>
          <w:tcPr>
            <w:tcW w:w="540" w:type="dxa"/>
          </w:tcPr>
          <w:p w:rsidR="0087169A" w:rsidRPr="0087169A" w:rsidRDefault="008361BA"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3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ARA</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990" w:type="dxa"/>
          </w:tcPr>
          <w:p w:rsidR="0087169A" w:rsidRPr="0087169A" w:rsidRDefault="00231720"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810" w:type="dxa"/>
          </w:tcPr>
          <w:p w:rsidR="0087169A" w:rsidRPr="0087169A" w:rsidRDefault="00231720"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10" w:type="dxa"/>
          </w:tcPr>
          <w:p w:rsidR="0087169A" w:rsidRPr="0087169A" w:rsidRDefault="0087169A" w:rsidP="0087169A">
            <w:pPr>
              <w:pStyle w:val="ListParagraph"/>
              <w:ind w:left="0"/>
              <w:jc w:val="center"/>
              <w:rPr>
                <w:rFonts w:ascii="Times New Roman" w:hAnsi="Times New Roman" w:cs="Times New Roman"/>
                <w:sz w:val="20"/>
                <w:szCs w:val="20"/>
              </w:rPr>
            </w:pPr>
          </w:p>
        </w:tc>
      </w:tr>
      <w:tr w:rsidR="0087169A" w:rsidTr="0087169A">
        <w:tc>
          <w:tcPr>
            <w:tcW w:w="540" w:type="dxa"/>
          </w:tcPr>
          <w:p w:rsidR="0087169A" w:rsidRPr="0087169A" w:rsidRDefault="008361BA"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3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FRS</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7809C2"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7809C2"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990" w:type="dxa"/>
          </w:tcPr>
          <w:p w:rsidR="0087169A" w:rsidRPr="0087169A" w:rsidRDefault="007809C2"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90</w:t>
            </w:r>
          </w:p>
        </w:tc>
        <w:tc>
          <w:tcPr>
            <w:tcW w:w="810" w:type="dxa"/>
          </w:tcPr>
          <w:p w:rsidR="0087169A" w:rsidRPr="0087169A" w:rsidRDefault="00231720"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10" w:type="dxa"/>
          </w:tcPr>
          <w:p w:rsidR="0087169A" w:rsidRPr="0087169A" w:rsidRDefault="0087169A" w:rsidP="0087169A">
            <w:pPr>
              <w:pStyle w:val="ListParagraph"/>
              <w:ind w:left="0"/>
              <w:jc w:val="center"/>
              <w:rPr>
                <w:rFonts w:ascii="Times New Roman" w:hAnsi="Times New Roman" w:cs="Times New Roman"/>
                <w:sz w:val="20"/>
                <w:szCs w:val="20"/>
              </w:rPr>
            </w:pPr>
          </w:p>
        </w:tc>
      </w:tr>
      <w:tr w:rsidR="0087169A" w:rsidTr="0087169A">
        <w:tc>
          <w:tcPr>
            <w:tcW w:w="540" w:type="dxa"/>
          </w:tcPr>
          <w:p w:rsidR="0087169A" w:rsidRPr="0087169A" w:rsidRDefault="008361BA"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RKA</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7809C2"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14</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990" w:type="dxa"/>
          </w:tcPr>
          <w:p w:rsidR="0087169A" w:rsidRPr="0087169A" w:rsidRDefault="007809C2"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84</w:t>
            </w:r>
          </w:p>
        </w:tc>
        <w:tc>
          <w:tcPr>
            <w:tcW w:w="810" w:type="dxa"/>
          </w:tcPr>
          <w:p w:rsidR="0087169A" w:rsidRPr="0087169A" w:rsidRDefault="00231720"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10" w:type="dxa"/>
          </w:tcPr>
          <w:p w:rsidR="0087169A" w:rsidRPr="0087169A" w:rsidRDefault="0087169A" w:rsidP="0087169A">
            <w:pPr>
              <w:pStyle w:val="ListParagraph"/>
              <w:ind w:left="0"/>
              <w:jc w:val="center"/>
              <w:rPr>
                <w:rFonts w:ascii="Times New Roman" w:hAnsi="Times New Roman" w:cs="Times New Roman"/>
                <w:sz w:val="20"/>
                <w:szCs w:val="20"/>
              </w:rPr>
            </w:pPr>
          </w:p>
        </w:tc>
      </w:tr>
      <w:tr w:rsidR="0087169A" w:rsidTr="0087169A">
        <w:tc>
          <w:tcPr>
            <w:tcW w:w="540" w:type="dxa"/>
          </w:tcPr>
          <w:p w:rsidR="0087169A" w:rsidRPr="0087169A" w:rsidRDefault="008361BA"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MHA</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990" w:type="dxa"/>
          </w:tcPr>
          <w:p w:rsidR="0087169A" w:rsidRPr="0087169A" w:rsidRDefault="007809C2"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84</w:t>
            </w:r>
          </w:p>
        </w:tc>
        <w:tc>
          <w:tcPr>
            <w:tcW w:w="810" w:type="dxa"/>
          </w:tcPr>
          <w:p w:rsidR="0087169A" w:rsidRPr="0087169A" w:rsidRDefault="00231720"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10" w:type="dxa"/>
          </w:tcPr>
          <w:p w:rsidR="0087169A" w:rsidRPr="0087169A" w:rsidRDefault="0087169A" w:rsidP="0087169A">
            <w:pPr>
              <w:pStyle w:val="ListParagraph"/>
              <w:ind w:left="0"/>
              <w:jc w:val="center"/>
              <w:rPr>
                <w:rFonts w:ascii="Times New Roman" w:hAnsi="Times New Roman" w:cs="Times New Roman"/>
                <w:sz w:val="20"/>
                <w:szCs w:val="20"/>
              </w:rPr>
            </w:pPr>
          </w:p>
        </w:tc>
      </w:tr>
      <w:tr w:rsidR="0087169A" w:rsidTr="0087169A">
        <w:tc>
          <w:tcPr>
            <w:tcW w:w="540" w:type="dxa"/>
          </w:tcPr>
          <w:p w:rsidR="0087169A" w:rsidRPr="0087169A" w:rsidRDefault="008361BA"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SNK</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r w:rsidR="007809C2">
              <w:rPr>
                <w:rFonts w:ascii="Times New Roman" w:hAnsi="Times New Roman" w:cs="Times New Roman"/>
                <w:sz w:val="20"/>
                <w:szCs w:val="20"/>
              </w:rPr>
              <w:t>2</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990" w:type="dxa"/>
          </w:tcPr>
          <w:p w:rsidR="0087169A" w:rsidRPr="0087169A" w:rsidRDefault="007809C2"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82</w:t>
            </w:r>
          </w:p>
        </w:tc>
        <w:tc>
          <w:tcPr>
            <w:tcW w:w="810" w:type="dxa"/>
          </w:tcPr>
          <w:p w:rsidR="0087169A" w:rsidRPr="0087169A" w:rsidRDefault="00231720"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10" w:type="dxa"/>
          </w:tcPr>
          <w:p w:rsidR="0087169A" w:rsidRPr="0087169A" w:rsidRDefault="0087169A" w:rsidP="0087169A">
            <w:pPr>
              <w:pStyle w:val="ListParagraph"/>
              <w:ind w:left="0"/>
              <w:jc w:val="center"/>
              <w:rPr>
                <w:rFonts w:ascii="Times New Roman" w:hAnsi="Times New Roman" w:cs="Times New Roman"/>
                <w:sz w:val="20"/>
                <w:szCs w:val="20"/>
              </w:rPr>
            </w:pPr>
          </w:p>
        </w:tc>
      </w:tr>
      <w:tr w:rsidR="0087169A" w:rsidTr="0087169A">
        <w:tc>
          <w:tcPr>
            <w:tcW w:w="540" w:type="dxa"/>
          </w:tcPr>
          <w:p w:rsidR="0087169A" w:rsidRPr="0087169A" w:rsidRDefault="008361BA"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w:t>
            </w:r>
          </w:p>
        </w:tc>
        <w:tc>
          <w:tcPr>
            <w:tcW w:w="13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LDI</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F00CDC"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450" w:type="dxa"/>
          </w:tcPr>
          <w:p w:rsidR="0087169A" w:rsidRPr="0087169A" w:rsidRDefault="00837935"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r w:rsidR="00F00CDC">
              <w:rPr>
                <w:rFonts w:ascii="Times New Roman" w:hAnsi="Times New Roman" w:cs="Times New Roman"/>
                <w:sz w:val="20"/>
                <w:szCs w:val="20"/>
              </w:rPr>
              <w:t>2</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990" w:type="dxa"/>
          </w:tcPr>
          <w:p w:rsidR="0087169A" w:rsidRPr="0087169A" w:rsidRDefault="007809C2"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w:t>
            </w:r>
            <w:r w:rsidR="00837935">
              <w:rPr>
                <w:rFonts w:ascii="Times New Roman" w:hAnsi="Times New Roman" w:cs="Times New Roman"/>
                <w:sz w:val="20"/>
                <w:szCs w:val="20"/>
              </w:rPr>
              <w:t>2</w:t>
            </w:r>
          </w:p>
        </w:tc>
        <w:tc>
          <w:tcPr>
            <w:tcW w:w="810" w:type="dxa"/>
          </w:tcPr>
          <w:p w:rsidR="0087169A" w:rsidRPr="0087169A" w:rsidRDefault="00231720"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10" w:type="dxa"/>
          </w:tcPr>
          <w:p w:rsidR="0087169A" w:rsidRPr="0087169A" w:rsidRDefault="0087169A" w:rsidP="0087169A">
            <w:pPr>
              <w:pStyle w:val="ListParagraph"/>
              <w:ind w:left="0"/>
              <w:jc w:val="center"/>
              <w:rPr>
                <w:rFonts w:ascii="Times New Roman" w:hAnsi="Times New Roman" w:cs="Times New Roman"/>
                <w:sz w:val="20"/>
                <w:szCs w:val="20"/>
              </w:rPr>
            </w:pPr>
          </w:p>
        </w:tc>
      </w:tr>
      <w:tr w:rsidR="0087169A" w:rsidTr="0087169A">
        <w:tc>
          <w:tcPr>
            <w:tcW w:w="540" w:type="dxa"/>
          </w:tcPr>
          <w:p w:rsidR="0087169A" w:rsidRPr="0087169A" w:rsidRDefault="008361BA"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w:t>
            </w:r>
          </w:p>
        </w:tc>
        <w:tc>
          <w:tcPr>
            <w:tcW w:w="13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ZAA</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990" w:type="dxa"/>
          </w:tcPr>
          <w:p w:rsidR="0087169A" w:rsidRPr="0087169A" w:rsidRDefault="00231720"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80</w:t>
            </w:r>
          </w:p>
        </w:tc>
        <w:tc>
          <w:tcPr>
            <w:tcW w:w="810" w:type="dxa"/>
          </w:tcPr>
          <w:p w:rsidR="0087169A" w:rsidRPr="0087169A" w:rsidRDefault="00231720"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10" w:type="dxa"/>
          </w:tcPr>
          <w:p w:rsidR="0087169A" w:rsidRPr="0087169A" w:rsidRDefault="0087169A" w:rsidP="0087169A">
            <w:pPr>
              <w:pStyle w:val="ListParagraph"/>
              <w:ind w:left="0"/>
              <w:jc w:val="center"/>
              <w:rPr>
                <w:rFonts w:ascii="Times New Roman" w:hAnsi="Times New Roman" w:cs="Times New Roman"/>
                <w:sz w:val="20"/>
                <w:szCs w:val="20"/>
              </w:rPr>
            </w:pPr>
          </w:p>
        </w:tc>
      </w:tr>
      <w:tr w:rsidR="0087169A" w:rsidTr="0087169A">
        <w:tc>
          <w:tcPr>
            <w:tcW w:w="540" w:type="dxa"/>
          </w:tcPr>
          <w:p w:rsidR="0087169A" w:rsidRPr="0087169A" w:rsidRDefault="008361BA"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w:t>
            </w:r>
          </w:p>
        </w:tc>
        <w:tc>
          <w:tcPr>
            <w:tcW w:w="13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RAH</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F00CDC"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14</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990" w:type="dxa"/>
          </w:tcPr>
          <w:p w:rsidR="0087169A" w:rsidRPr="0087169A" w:rsidRDefault="00F00CDC"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74</w:t>
            </w:r>
          </w:p>
        </w:tc>
        <w:tc>
          <w:tcPr>
            <w:tcW w:w="810" w:type="dxa"/>
          </w:tcPr>
          <w:p w:rsidR="0087169A" w:rsidRPr="0087169A" w:rsidRDefault="0087169A" w:rsidP="0087169A">
            <w:pPr>
              <w:pStyle w:val="ListParagraph"/>
              <w:ind w:left="0"/>
              <w:jc w:val="center"/>
              <w:rPr>
                <w:rFonts w:ascii="Times New Roman" w:hAnsi="Times New Roman" w:cs="Times New Roman"/>
                <w:sz w:val="20"/>
                <w:szCs w:val="20"/>
              </w:rPr>
            </w:pPr>
          </w:p>
        </w:tc>
        <w:tc>
          <w:tcPr>
            <w:tcW w:w="810" w:type="dxa"/>
          </w:tcPr>
          <w:p w:rsidR="0087169A" w:rsidRPr="0087169A" w:rsidRDefault="00231720"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TT</w:t>
            </w:r>
          </w:p>
        </w:tc>
      </w:tr>
      <w:tr w:rsidR="0087169A" w:rsidTr="0087169A">
        <w:tc>
          <w:tcPr>
            <w:tcW w:w="540" w:type="dxa"/>
          </w:tcPr>
          <w:p w:rsidR="0087169A" w:rsidRPr="0087169A" w:rsidRDefault="008361BA"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9</w:t>
            </w:r>
          </w:p>
        </w:tc>
        <w:tc>
          <w:tcPr>
            <w:tcW w:w="13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DRU</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837935"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990" w:type="dxa"/>
          </w:tcPr>
          <w:p w:rsidR="0087169A" w:rsidRPr="0087169A" w:rsidRDefault="007809C2"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r w:rsidR="00837935">
              <w:rPr>
                <w:rFonts w:ascii="Times New Roman" w:hAnsi="Times New Roman" w:cs="Times New Roman"/>
                <w:sz w:val="20"/>
                <w:szCs w:val="20"/>
              </w:rPr>
              <w:t>8</w:t>
            </w:r>
          </w:p>
        </w:tc>
        <w:tc>
          <w:tcPr>
            <w:tcW w:w="810" w:type="dxa"/>
          </w:tcPr>
          <w:p w:rsidR="0087169A" w:rsidRPr="0087169A" w:rsidRDefault="0087169A" w:rsidP="0087169A">
            <w:pPr>
              <w:pStyle w:val="ListParagraph"/>
              <w:ind w:left="0"/>
              <w:jc w:val="center"/>
              <w:rPr>
                <w:rFonts w:ascii="Times New Roman" w:hAnsi="Times New Roman" w:cs="Times New Roman"/>
                <w:sz w:val="20"/>
                <w:szCs w:val="20"/>
              </w:rPr>
            </w:pPr>
          </w:p>
        </w:tc>
        <w:tc>
          <w:tcPr>
            <w:tcW w:w="810" w:type="dxa"/>
          </w:tcPr>
          <w:p w:rsidR="0087169A" w:rsidRPr="0087169A" w:rsidRDefault="00231720"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TT</w:t>
            </w:r>
          </w:p>
        </w:tc>
      </w:tr>
      <w:tr w:rsidR="0087169A" w:rsidTr="0087169A">
        <w:tc>
          <w:tcPr>
            <w:tcW w:w="540" w:type="dxa"/>
          </w:tcPr>
          <w:p w:rsidR="0087169A" w:rsidRPr="0087169A" w:rsidRDefault="008361BA"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GAS</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837935"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450" w:type="dxa"/>
          </w:tcPr>
          <w:p w:rsidR="0087169A" w:rsidRPr="0087169A" w:rsidRDefault="00DF52B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w:t>
            </w:r>
          </w:p>
        </w:tc>
        <w:tc>
          <w:tcPr>
            <w:tcW w:w="450" w:type="dxa"/>
          </w:tcPr>
          <w:p w:rsidR="0087169A" w:rsidRPr="0087169A" w:rsidRDefault="00DF52B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990" w:type="dxa"/>
          </w:tcPr>
          <w:p w:rsidR="0087169A" w:rsidRPr="0087169A" w:rsidRDefault="00837935"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50</w:t>
            </w:r>
          </w:p>
        </w:tc>
        <w:tc>
          <w:tcPr>
            <w:tcW w:w="810" w:type="dxa"/>
          </w:tcPr>
          <w:p w:rsidR="0087169A" w:rsidRPr="0087169A" w:rsidRDefault="0087169A" w:rsidP="0087169A">
            <w:pPr>
              <w:pStyle w:val="ListParagraph"/>
              <w:ind w:left="0"/>
              <w:jc w:val="center"/>
              <w:rPr>
                <w:rFonts w:ascii="Times New Roman" w:hAnsi="Times New Roman" w:cs="Times New Roman"/>
                <w:sz w:val="20"/>
                <w:szCs w:val="20"/>
              </w:rPr>
            </w:pPr>
          </w:p>
        </w:tc>
        <w:tc>
          <w:tcPr>
            <w:tcW w:w="810" w:type="dxa"/>
          </w:tcPr>
          <w:p w:rsidR="0087169A" w:rsidRPr="0087169A" w:rsidRDefault="00231720"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TT</w:t>
            </w:r>
          </w:p>
        </w:tc>
      </w:tr>
      <w:tr w:rsidR="0087169A" w:rsidTr="0087169A">
        <w:tc>
          <w:tcPr>
            <w:tcW w:w="540" w:type="dxa"/>
          </w:tcPr>
          <w:p w:rsidR="0087169A" w:rsidRPr="0087169A" w:rsidRDefault="008361BA"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11</w:t>
            </w:r>
          </w:p>
        </w:tc>
        <w:tc>
          <w:tcPr>
            <w:tcW w:w="13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BYS</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450" w:type="dxa"/>
          </w:tcPr>
          <w:p w:rsidR="0087169A" w:rsidRPr="0087169A" w:rsidRDefault="00DF52B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450" w:type="dxa"/>
          </w:tcPr>
          <w:p w:rsidR="0087169A" w:rsidRPr="0087169A" w:rsidRDefault="00F071F4"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w:t>
            </w:r>
          </w:p>
        </w:tc>
        <w:tc>
          <w:tcPr>
            <w:tcW w:w="4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87169A" w:rsidRPr="0087169A" w:rsidRDefault="007809C2"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w:t>
            </w:r>
          </w:p>
        </w:tc>
        <w:tc>
          <w:tcPr>
            <w:tcW w:w="990" w:type="dxa"/>
          </w:tcPr>
          <w:p w:rsidR="0087169A" w:rsidRPr="0087169A" w:rsidRDefault="00DF52B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r w:rsidR="007809C2">
              <w:rPr>
                <w:rFonts w:ascii="Times New Roman" w:hAnsi="Times New Roman" w:cs="Times New Roman"/>
                <w:sz w:val="20"/>
                <w:szCs w:val="20"/>
              </w:rPr>
              <w:t>6</w:t>
            </w:r>
          </w:p>
        </w:tc>
        <w:tc>
          <w:tcPr>
            <w:tcW w:w="810" w:type="dxa"/>
          </w:tcPr>
          <w:p w:rsidR="0087169A" w:rsidRPr="0087169A" w:rsidRDefault="0087169A" w:rsidP="0087169A">
            <w:pPr>
              <w:pStyle w:val="ListParagraph"/>
              <w:ind w:left="0"/>
              <w:jc w:val="center"/>
              <w:rPr>
                <w:rFonts w:ascii="Times New Roman" w:hAnsi="Times New Roman" w:cs="Times New Roman"/>
                <w:sz w:val="20"/>
                <w:szCs w:val="20"/>
              </w:rPr>
            </w:pPr>
          </w:p>
        </w:tc>
        <w:tc>
          <w:tcPr>
            <w:tcW w:w="810" w:type="dxa"/>
          </w:tcPr>
          <w:p w:rsidR="0087169A" w:rsidRPr="0087169A" w:rsidRDefault="00231720"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TT</w:t>
            </w:r>
          </w:p>
        </w:tc>
      </w:tr>
      <w:tr w:rsidR="0087169A" w:rsidTr="0087169A">
        <w:tc>
          <w:tcPr>
            <w:tcW w:w="540" w:type="dxa"/>
          </w:tcPr>
          <w:p w:rsidR="0087169A" w:rsidRPr="0087169A" w:rsidRDefault="008361BA"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12</w:t>
            </w:r>
          </w:p>
        </w:tc>
        <w:tc>
          <w:tcPr>
            <w:tcW w:w="1350" w:type="dxa"/>
          </w:tcPr>
          <w:p w:rsidR="0087169A"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DLS</w:t>
            </w:r>
          </w:p>
        </w:tc>
        <w:tc>
          <w:tcPr>
            <w:tcW w:w="450" w:type="dxa"/>
          </w:tcPr>
          <w:p w:rsidR="0087169A" w:rsidRPr="0087169A" w:rsidRDefault="00DF52B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450" w:type="dxa"/>
          </w:tcPr>
          <w:p w:rsidR="0087169A" w:rsidRPr="0087169A" w:rsidRDefault="007809C2"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12</w:t>
            </w:r>
          </w:p>
        </w:tc>
        <w:tc>
          <w:tcPr>
            <w:tcW w:w="450" w:type="dxa"/>
          </w:tcPr>
          <w:p w:rsidR="0087169A" w:rsidRPr="0087169A" w:rsidRDefault="00DF52B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w:t>
            </w:r>
          </w:p>
        </w:tc>
        <w:tc>
          <w:tcPr>
            <w:tcW w:w="450" w:type="dxa"/>
          </w:tcPr>
          <w:p w:rsidR="0087169A" w:rsidRPr="0087169A" w:rsidRDefault="007809C2"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w:t>
            </w:r>
          </w:p>
        </w:tc>
        <w:tc>
          <w:tcPr>
            <w:tcW w:w="450" w:type="dxa"/>
          </w:tcPr>
          <w:p w:rsidR="0087169A" w:rsidRPr="0087169A" w:rsidRDefault="007809C2" w:rsidP="00DF52B9">
            <w:pPr>
              <w:pStyle w:val="ListParagraph"/>
              <w:ind w:left="0"/>
              <w:rPr>
                <w:rFonts w:ascii="Times New Roman" w:hAnsi="Times New Roman" w:cs="Times New Roman"/>
                <w:sz w:val="20"/>
                <w:szCs w:val="20"/>
              </w:rPr>
            </w:pPr>
            <w:r>
              <w:rPr>
                <w:rFonts w:ascii="Times New Roman" w:hAnsi="Times New Roman" w:cs="Times New Roman"/>
                <w:sz w:val="20"/>
                <w:szCs w:val="20"/>
              </w:rPr>
              <w:t>10</w:t>
            </w:r>
          </w:p>
        </w:tc>
        <w:tc>
          <w:tcPr>
            <w:tcW w:w="990" w:type="dxa"/>
          </w:tcPr>
          <w:p w:rsidR="0087169A" w:rsidRPr="0087169A" w:rsidRDefault="007809C2"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32</w:t>
            </w:r>
          </w:p>
        </w:tc>
        <w:tc>
          <w:tcPr>
            <w:tcW w:w="810" w:type="dxa"/>
          </w:tcPr>
          <w:p w:rsidR="0087169A" w:rsidRPr="0087169A" w:rsidRDefault="0087169A" w:rsidP="0087169A">
            <w:pPr>
              <w:pStyle w:val="ListParagraph"/>
              <w:ind w:left="0"/>
              <w:jc w:val="center"/>
              <w:rPr>
                <w:rFonts w:ascii="Times New Roman" w:hAnsi="Times New Roman" w:cs="Times New Roman"/>
                <w:sz w:val="20"/>
                <w:szCs w:val="20"/>
              </w:rPr>
            </w:pPr>
          </w:p>
        </w:tc>
        <w:tc>
          <w:tcPr>
            <w:tcW w:w="810" w:type="dxa"/>
          </w:tcPr>
          <w:p w:rsidR="0087169A" w:rsidRPr="0087169A" w:rsidRDefault="00231720"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TT</w:t>
            </w:r>
          </w:p>
        </w:tc>
      </w:tr>
      <w:tr w:rsidR="00457759" w:rsidTr="00457759">
        <w:tc>
          <w:tcPr>
            <w:tcW w:w="4140" w:type="dxa"/>
            <w:gridSpan w:val="7"/>
            <w:vAlign w:val="center"/>
          </w:tcPr>
          <w:p w:rsidR="00457759" w:rsidRPr="0087169A" w:rsidRDefault="00457759" w:rsidP="00457759">
            <w:pPr>
              <w:pStyle w:val="ListParagraph"/>
              <w:ind w:left="0"/>
              <w:jc w:val="center"/>
              <w:rPr>
                <w:rFonts w:ascii="Times New Roman" w:hAnsi="Times New Roman" w:cs="Times New Roman"/>
                <w:sz w:val="20"/>
                <w:szCs w:val="20"/>
              </w:rPr>
            </w:pPr>
            <w:r>
              <w:rPr>
                <w:rFonts w:ascii="Times New Roman" w:hAnsi="Times New Roman" w:cs="Times New Roman"/>
                <w:sz w:val="20"/>
                <w:szCs w:val="20"/>
              </w:rPr>
              <w:t>Jumlah</w:t>
            </w:r>
          </w:p>
        </w:tc>
        <w:tc>
          <w:tcPr>
            <w:tcW w:w="990" w:type="dxa"/>
          </w:tcPr>
          <w:p w:rsidR="00457759" w:rsidRPr="0087169A" w:rsidRDefault="00F00CDC"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862</w:t>
            </w:r>
          </w:p>
        </w:tc>
        <w:tc>
          <w:tcPr>
            <w:tcW w:w="810" w:type="dxa"/>
          </w:tcPr>
          <w:p w:rsidR="00457759"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w:t>
            </w:r>
          </w:p>
        </w:tc>
        <w:tc>
          <w:tcPr>
            <w:tcW w:w="810" w:type="dxa"/>
          </w:tcPr>
          <w:p w:rsidR="00457759"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r>
      <w:tr w:rsidR="00457759" w:rsidTr="005F135D">
        <w:tc>
          <w:tcPr>
            <w:tcW w:w="4140" w:type="dxa"/>
            <w:gridSpan w:val="7"/>
          </w:tcPr>
          <w:p w:rsidR="00457759" w:rsidRPr="0087169A" w:rsidRDefault="00457759"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Rata-rata</w:t>
            </w:r>
          </w:p>
        </w:tc>
        <w:tc>
          <w:tcPr>
            <w:tcW w:w="990" w:type="dxa"/>
          </w:tcPr>
          <w:p w:rsidR="00457759" w:rsidRPr="0087169A" w:rsidRDefault="00F00CDC" w:rsidP="0087169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71,83</w:t>
            </w:r>
          </w:p>
        </w:tc>
        <w:tc>
          <w:tcPr>
            <w:tcW w:w="810" w:type="dxa"/>
          </w:tcPr>
          <w:p w:rsidR="00457759" w:rsidRPr="0087169A" w:rsidRDefault="00457759" w:rsidP="0087169A">
            <w:pPr>
              <w:pStyle w:val="ListParagraph"/>
              <w:ind w:left="0"/>
              <w:jc w:val="center"/>
              <w:rPr>
                <w:rFonts w:ascii="Times New Roman" w:hAnsi="Times New Roman" w:cs="Times New Roman"/>
                <w:sz w:val="20"/>
                <w:szCs w:val="20"/>
              </w:rPr>
            </w:pPr>
          </w:p>
        </w:tc>
        <w:tc>
          <w:tcPr>
            <w:tcW w:w="810" w:type="dxa"/>
          </w:tcPr>
          <w:p w:rsidR="00457759" w:rsidRPr="0087169A" w:rsidRDefault="00457759" w:rsidP="0087169A">
            <w:pPr>
              <w:pStyle w:val="ListParagraph"/>
              <w:ind w:left="0"/>
              <w:jc w:val="center"/>
              <w:rPr>
                <w:rFonts w:ascii="Times New Roman" w:hAnsi="Times New Roman" w:cs="Times New Roman"/>
                <w:sz w:val="20"/>
                <w:szCs w:val="20"/>
              </w:rPr>
            </w:pPr>
          </w:p>
        </w:tc>
      </w:tr>
    </w:tbl>
    <w:p w:rsidR="0087169A" w:rsidRDefault="0087169A" w:rsidP="0087169A">
      <w:pPr>
        <w:pStyle w:val="ListParagraph"/>
        <w:spacing w:after="0" w:line="480" w:lineRule="auto"/>
        <w:ind w:left="1080"/>
        <w:jc w:val="both"/>
        <w:rPr>
          <w:rFonts w:ascii="Times New Roman" w:hAnsi="Times New Roman" w:cs="Times New Roman"/>
          <w:sz w:val="24"/>
          <w:szCs w:val="24"/>
        </w:rPr>
      </w:pPr>
    </w:p>
    <w:p w:rsidR="00F071F4" w:rsidRDefault="00F071F4" w:rsidP="0087169A">
      <w:pPr>
        <w:pStyle w:val="ListParagraph"/>
        <w:spacing w:after="0" w:line="480" w:lineRule="auto"/>
        <w:ind w:left="108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NP = </w:t>
      </w:r>
      <m:oMath>
        <m:f>
          <m:fPr>
            <m:ctrlPr>
              <w:rPr>
                <w:rFonts w:ascii="Cambria Math" w:hAnsi="Cambria Math" w:cs="Times New Roman"/>
                <w:sz w:val="32"/>
                <w:szCs w:val="32"/>
              </w:rPr>
            </m:ctrlPr>
          </m:fPr>
          <m:num>
            <m:r>
              <m:rPr>
                <m:sty m:val="p"/>
              </m:rPr>
              <w:rPr>
                <w:rFonts w:ascii="Cambria Math" w:hAnsi="Cambria Math" w:cs="Times New Roman"/>
                <w:sz w:val="32"/>
                <w:szCs w:val="32"/>
              </w:rPr>
              <m:t>R</m:t>
            </m:r>
          </m:num>
          <m:den>
            <m:r>
              <m:rPr>
                <m:sty m:val="p"/>
              </m:rPr>
              <w:rPr>
                <w:rFonts w:ascii="Cambria Math" w:hAnsi="Cambria Math" w:cs="Times New Roman"/>
                <w:sz w:val="32"/>
                <w:szCs w:val="32"/>
              </w:rPr>
              <m:t>SM</m:t>
            </m:r>
          </m:den>
        </m:f>
      </m:oMath>
      <w:r>
        <w:rPr>
          <w:rFonts w:ascii="Times New Roman" w:eastAsiaTheme="minorEastAsia" w:hAnsi="Times New Roman" w:cs="Times New Roman"/>
          <w:sz w:val="32"/>
          <w:szCs w:val="32"/>
        </w:rPr>
        <w:t xml:space="preserve"> </w:t>
      </w:r>
      <w:r>
        <w:rPr>
          <w:rFonts w:ascii="Times New Roman" w:eastAsiaTheme="minorEastAsia" w:hAnsi="Times New Roman" w:cs="Times New Roman"/>
          <w:sz w:val="24"/>
          <w:szCs w:val="24"/>
        </w:rPr>
        <w:t xml:space="preserve">X </w:t>
      </w:r>
      <w:r w:rsidRPr="00F071F4">
        <w:rPr>
          <w:rFonts w:ascii="Times New Roman" w:eastAsiaTheme="minorEastAsia" w:hAnsi="Times New Roman" w:cs="Times New Roman"/>
          <w:sz w:val="24"/>
          <w:szCs w:val="24"/>
        </w:rPr>
        <w:t>100</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sz w:val="32"/>
                <w:szCs w:val="32"/>
              </w:rPr>
            </m:ctrlPr>
          </m:fPr>
          <m:num>
            <m:r>
              <m:rPr>
                <m:sty m:val="p"/>
              </m:rPr>
              <w:rPr>
                <w:rFonts w:ascii="Cambria Math" w:eastAsiaTheme="minorEastAsia" w:hAnsi="Cambria Math" w:cs="Times New Roman"/>
                <w:sz w:val="32"/>
                <w:szCs w:val="32"/>
              </w:rPr>
              <m:t>862</m:t>
            </m:r>
          </m:num>
          <m:den>
            <m:r>
              <m:rPr>
                <m:sty m:val="p"/>
              </m:rPr>
              <w:rPr>
                <w:rFonts w:ascii="Cambria Math" w:eastAsiaTheme="minorEastAsia" w:hAnsi="Cambria Math" w:cs="Times New Roman"/>
                <w:sz w:val="32"/>
                <w:szCs w:val="32"/>
              </w:rPr>
              <m:t>1200</m:t>
            </m:r>
          </m:den>
        </m:f>
      </m:oMath>
      <w:r>
        <w:rPr>
          <w:rFonts w:ascii="Times New Roman" w:eastAsiaTheme="minorEastAsia" w:hAnsi="Times New Roman" w:cs="Times New Roman"/>
          <w:sz w:val="32"/>
          <w:szCs w:val="32"/>
        </w:rPr>
        <w:t xml:space="preserve"> </w:t>
      </w:r>
      <w:r w:rsidR="00F00CDC">
        <w:rPr>
          <w:rFonts w:ascii="Times New Roman" w:eastAsiaTheme="minorEastAsia" w:hAnsi="Times New Roman" w:cs="Times New Roman"/>
          <w:sz w:val="24"/>
          <w:szCs w:val="24"/>
        </w:rPr>
        <w:t>X 100 = 71</w:t>
      </w:r>
      <w:proofErr w:type="gramStart"/>
      <w:r w:rsidR="00F00CDC">
        <w:rPr>
          <w:rFonts w:ascii="Times New Roman" w:eastAsiaTheme="minorEastAsia" w:hAnsi="Times New Roman" w:cs="Times New Roman"/>
          <w:sz w:val="24"/>
          <w:szCs w:val="24"/>
        </w:rPr>
        <w:t>,83</w:t>
      </w:r>
      <w:proofErr w:type="gramEnd"/>
    </w:p>
    <w:p w:rsidR="00F071F4" w:rsidRDefault="00F071F4" w:rsidP="00F071F4">
      <w:pPr>
        <w:pStyle w:val="ListParagraph"/>
        <w:spacing w:after="0" w:line="480" w:lineRule="auto"/>
        <w:ind w:left="1080" w:firstLine="540"/>
        <w:jc w:val="both"/>
        <w:rPr>
          <w:rFonts w:ascii="Times New Roman" w:hAnsi="Times New Roman" w:cs="Times New Roman"/>
          <w:sz w:val="24"/>
          <w:szCs w:val="24"/>
        </w:rPr>
      </w:pPr>
      <w:proofErr w:type="gramStart"/>
      <w:r>
        <w:rPr>
          <w:rFonts w:ascii="Times New Roman" w:hAnsi="Times New Roman" w:cs="Times New Roman"/>
          <w:sz w:val="24"/>
          <w:szCs w:val="24"/>
        </w:rPr>
        <w:t>Berdasarkan hasil tes akhir siklus I menunjukkan bahwa hasil tes siswa berkriteria cukup dan terjadi peningkatan pemahaman pada siswa.</w:t>
      </w:r>
      <w:proofErr w:type="gramEnd"/>
      <w:r>
        <w:rPr>
          <w:rFonts w:ascii="Times New Roman" w:hAnsi="Times New Roman" w:cs="Times New Roman"/>
          <w:sz w:val="24"/>
          <w:szCs w:val="24"/>
        </w:rPr>
        <w:t xml:space="preserve"> Hal ini dibuktikan </w:t>
      </w:r>
      <w:r w:rsidR="007D346B">
        <w:rPr>
          <w:rFonts w:ascii="Times New Roman" w:hAnsi="Times New Roman" w:cs="Times New Roman"/>
          <w:sz w:val="24"/>
          <w:szCs w:val="24"/>
        </w:rPr>
        <w:t>dengan nilai rata-rata pre test adalah 56</w:t>
      </w:r>
      <w:proofErr w:type="gramStart"/>
      <w:r w:rsidR="007D346B">
        <w:rPr>
          <w:rFonts w:ascii="Times New Roman" w:hAnsi="Times New Roman" w:cs="Times New Roman"/>
          <w:sz w:val="24"/>
          <w:szCs w:val="24"/>
        </w:rPr>
        <w:t>,5</w:t>
      </w:r>
      <w:proofErr w:type="gramEnd"/>
      <w:r w:rsidR="007D346B">
        <w:rPr>
          <w:rFonts w:ascii="Times New Roman" w:hAnsi="Times New Roman" w:cs="Times New Roman"/>
          <w:sz w:val="24"/>
          <w:szCs w:val="24"/>
        </w:rPr>
        <w:t xml:space="preserve"> sedangkan rata-rata skor</w:t>
      </w:r>
      <w:r w:rsidR="00F00CDC">
        <w:rPr>
          <w:rFonts w:ascii="Times New Roman" w:hAnsi="Times New Roman" w:cs="Times New Roman"/>
          <w:sz w:val="24"/>
          <w:szCs w:val="24"/>
        </w:rPr>
        <w:t xml:space="preserve"> tes akhir siklus I adalah 71,83</w:t>
      </w:r>
      <w:r w:rsidR="007D346B">
        <w:rPr>
          <w:rFonts w:ascii="Times New Roman" w:hAnsi="Times New Roman" w:cs="Times New Roman"/>
          <w:sz w:val="24"/>
          <w:szCs w:val="24"/>
        </w:rPr>
        <w:t>. Sedangkan siswa yang berada pada taraf tuntas adalah 7 s</w:t>
      </w:r>
      <w:r w:rsidR="00351FFC">
        <w:rPr>
          <w:rFonts w:ascii="Times New Roman" w:hAnsi="Times New Roman" w:cs="Times New Roman"/>
          <w:sz w:val="24"/>
          <w:szCs w:val="24"/>
        </w:rPr>
        <w:t xml:space="preserve">iswa dari 12 </w:t>
      </w:r>
      <w:r w:rsidR="007D346B">
        <w:rPr>
          <w:rFonts w:ascii="Times New Roman" w:hAnsi="Times New Roman" w:cs="Times New Roman"/>
          <w:sz w:val="24"/>
          <w:szCs w:val="24"/>
        </w:rPr>
        <w:t>dan pada pre test yang mencapai kategori tuntas hanya 2 siswa dari 12 siswa.</w:t>
      </w:r>
    </w:p>
    <w:p w:rsidR="00E2133F" w:rsidRDefault="00E2133F" w:rsidP="00EA4600">
      <w:pPr>
        <w:pStyle w:val="ListParagraph"/>
        <w:spacing w:after="0" w:line="480" w:lineRule="auto"/>
        <w:ind w:left="1080"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nilai akhir siklus I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sebagai acuan dalam pemberian pengh</w:t>
      </w:r>
      <w:r w:rsidR="00843AAC">
        <w:rPr>
          <w:rFonts w:ascii="Times New Roman" w:hAnsi="Times New Roman" w:cs="Times New Roman"/>
          <w:sz w:val="24"/>
          <w:szCs w:val="24"/>
        </w:rPr>
        <w:t xml:space="preserve">argaan kelompok. Poin peningkatan individual </w:t>
      </w:r>
      <w:r>
        <w:rPr>
          <w:rFonts w:ascii="Times New Roman" w:hAnsi="Times New Roman" w:cs="Times New Roman"/>
          <w:sz w:val="24"/>
          <w:szCs w:val="24"/>
        </w:rPr>
        <w:t>diperoleh dari poin yang dikump</w:t>
      </w:r>
      <w:r w:rsidR="00F97F94">
        <w:rPr>
          <w:rFonts w:ascii="Times New Roman" w:hAnsi="Times New Roman" w:cs="Times New Roman"/>
          <w:sz w:val="24"/>
          <w:szCs w:val="24"/>
        </w:rPr>
        <w:t>ulkan berdasarkan nilai tes awal dan nilai tes siklus I,</w:t>
      </w:r>
      <w:r w:rsidR="00EA4600">
        <w:rPr>
          <w:rFonts w:ascii="Times New Roman" w:hAnsi="Times New Roman" w:cs="Times New Roman"/>
          <w:sz w:val="24"/>
          <w:szCs w:val="24"/>
        </w:rPr>
        <w:t xml:space="preserve"> patokan dari poin sebagai berikut:</w:t>
      </w:r>
    </w:p>
    <w:p w:rsidR="00EA4600" w:rsidRDefault="00EA4600" w:rsidP="00C1309D">
      <w:pPr>
        <w:pStyle w:val="ListParagraph"/>
        <w:numPr>
          <w:ilvl w:val="0"/>
          <w:numId w:val="22"/>
        </w:numPr>
        <w:tabs>
          <w:tab w:val="left" w:pos="630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Lebih dari 10 poin di bawah skor awal</w:t>
      </w:r>
      <w:r>
        <w:rPr>
          <w:rFonts w:ascii="Times New Roman" w:hAnsi="Times New Roman" w:cs="Times New Roman"/>
          <w:sz w:val="24"/>
          <w:szCs w:val="24"/>
        </w:rPr>
        <w:tab/>
        <w:t>: 0 poin</w:t>
      </w:r>
    </w:p>
    <w:p w:rsidR="00EA4600" w:rsidRDefault="00EA4600" w:rsidP="00C1309D">
      <w:pPr>
        <w:pStyle w:val="ListParagraph"/>
        <w:numPr>
          <w:ilvl w:val="0"/>
          <w:numId w:val="22"/>
        </w:numPr>
        <w:tabs>
          <w:tab w:val="left" w:pos="630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10 poin di bawah </w:t>
      </w:r>
      <w:r w:rsidR="007F058D">
        <w:rPr>
          <w:rFonts w:ascii="Times New Roman" w:hAnsi="Times New Roman" w:cs="Times New Roman"/>
          <w:sz w:val="24"/>
          <w:szCs w:val="24"/>
        </w:rPr>
        <w:t>sampai 1 poin di bawah</w:t>
      </w:r>
      <w:r w:rsidR="007F058D">
        <w:rPr>
          <w:rFonts w:ascii="Times New Roman" w:hAnsi="Times New Roman" w:cs="Times New Roman"/>
          <w:sz w:val="24"/>
          <w:szCs w:val="24"/>
        </w:rPr>
        <w:tab/>
      </w:r>
    </w:p>
    <w:p w:rsidR="00EA4600" w:rsidRDefault="00EA4600" w:rsidP="00EA4600">
      <w:pPr>
        <w:pStyle w:val="ListParagraph"/>
        <w:tabs>
          <w:tab w:val="left" w:pos="6300"/>
        </w:tabs>
        <w:spacing w:after="0" w:line="48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skor</w:t>
      </w:r>
      <w:proofErr w:type="gramEnd"/>
      <w:r>
        <w:rPr>
          <w:rFonts w:ascii="Times New Roman" w:hAnsi="Times New Roman" w:cs="Times New Roman"/>
          <w:sz w:val="24"/>
          <w:szCs w:val="24"/>
        </w:rPr>
        <w:t xml:space="preserve"> awal</w:t>
      </w:r>
      <w:r w:rsidR="007F058D">
        <w:rPr>
          <w:rFonts w:ascii="Times New Roman" w:hAnsi="Times New Roman" w:cs="Times New Roman"/>
          <w:sz w:val="24"/>
          <w:szCs w:val="24"/>
        </w:rPr>
        <w:tab/>
        <w:t>: 10 poin</w:t>
      </w:r>
    </w:p>
    <w:p w:rsidR="00EA4600" w:rsidRDefault="00EA4600" w:rsidP="00C1309D">
      <w:pPr>
        <w:pStyle w:val="ListParagraph"/>
        <w:numPr>
          <w:ilvl w:val="0"/>
          <w:numId w:val="22"/>
        </w:numPr>
        <w:tabs>
          <w:tab w:val="left" w:pos="630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Skor awal sampai 10 poin di atas skor awal</w:t>
      </w:r>
      <w:r>
        <w:rPr>
          <w:rFonts w:ascii="Times New Roman" w:hAnsi="Times New Roman" w:cs="Times New Roman"/>
          <w:sz w:val="24"/>
          <w:szCs w:val="24"/>
        </w:rPr>
        <w:tab/>
        <w:t>: 20 poin</w:t>
      </w:r>
    </w:p>
    <w:p w:rsidR="00EA4600" w:rsidRDefault="00EA4600" w:rsidP="00C1309D">
      <w:pPr>
        <w:pStyle w:val="ListParagraph"/>
        <w:numPr>
          <w:ilvl w:val="0"/>
          <w:numId w:val="22"/>
        </w:numPr>
        <w:tabs>
          <w:tab w:val="left" w:pos="630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Lebih dari 10 po</w:t>
      </w:r>
      <w:r w:rsidR="00CE403F">
        <w:rPr>
          <w:rFonts w:ascii="Times New Roman" w:hAnsi="Times New Roman" w:cs="Times New Roman"/>
          <w:sz w:val="24"/>
          <w:szCs w:val="24"/>
        </w:rPr>
        <w:t>i</w:t>
      </w:r>
      <w:r>
        <w:rPr>
          <w:rFonts w:ascii="Times New Roman" w:hAnsi="Times New Roman" w:cs="Times New Roman"/>
          <w:sz w:val="24"/>
          <w:szCs w:val="24"/>
        </w:rPr>
        <w:t>n di atas skor awal</w:t>
      </w:r>
      <w:r>
        <w:rPr>
          <w:rFonts w:ascii="Times New Roman" w:hAnsi="Times New Roman" w:cs="Times New Roman"/>
          <w:sz w:val="24"/>
          <w:szCs w:val="24"/>
        </w:rPr>
        <w:tab/>
        <w:t>: 30 poin</w:t>
      </w:r>
    </w:p>
    <w:p w:rsidR="00EA4600" w:rsidRDefault="00EA4600" w:rsidP="00C1309D">
      <w:pPr>
        <w:pStyle w:val="ListParagraph"/>
        <w:numPr>
          <w:ilvl w:val="0"/>
          <w:numId w:val="22"/>
        </w:numPr>
        <w:tabs>
          <w:tab w:val="left" w:pos="630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Nilai sempurna (tanpa memperhatikan skor awal)</w:t>
      </w:r>
      <w:r>
        <w:rPr>
          <w:rFonts w:ascii="Times New Roman" w:hAnsi="Times New Roman" w:cs="Times New Roman"/>
          <w:sz w:val="24"/>
          <w:szCs w:val="24"/>
        </w:rPr>
        <w:tab/>
        <w:t>: 30 poin</w:t>
      </w:r>
    </w:p>
    <w:p w:rsidR="00EA4600" w:rsidRDefault="005619DA" w:rsidP="005619DA">
      <w:pPr>
        <w:pStyle w:val="ListParagraph"/>
        <w:tabs>
          <w:tab w:val="left" w:pos="6300"/>
        </w:tabs>
        <w:spacing w:after="0" w:line="480" w:lineRule="auto"/>
        <w:ind w:left="1080" w:firstLine="540"/>
        <w:jc w:val="both"/>
        <w:rPr>
          <w:rFonts w:ascii="Times New Roman" w:hAnsi="Times New Roman" w:cs="Times New Roman"/>
          <w:sz w:val="24"/>
          <w:szCs w:val="24"/>
        </w:rPr>
      </w:pPr>
      <w:r>
        <w:rPr>
          <w:rFonts w:ascii="Times New Roman" w:hAnsi="Times New Roman" w:cs="Times New Roman"/>
          <w:sz w:val="24"/>
          <w:szCs w:val="24"/>
        </w:rPr>
        <w:t>Pemberian penghargaan kelompok diberikan sesuai rata-rata kelompok sesuai dengan kriteria yang telah ditentukan yaitu:</w:t>
      </w:r>
    </w:p>
    <w:p w:rsidR="005619DA" w:rsidRDefault="007F058D" w:rsidP="00C1309D">
      <w:pPr>
        <w:pStyle w:val="ListParagraph"/>
        <w:numPr>
          <w:ilvl w:val="0"/>
          <w:numId w:val="23"/>
        </w:numPr>
        <w:tabs>
          <w:tab w:val="left" w:pos="342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0 &lt; x ≤ 5</w:t>
      </w:r>
      <w:r>
        <w:rPr>
          <w:rFonts w:ascii="Times New Roman" w:hAnsi="Times New Roman" w:cs="Times New Roman"/>
          <w:sz w:val="24"/>
          <w:szCs w:val="24"/>
        </w:rPr>
        <w:tab/>
      </w:r>
      <w:r w:rsidR="00145886">
        <w:rPr>
          <w:rFonts w:ascii="Times New Roman" w:hAnsi="Times New Roman" w:cs="Times New Roman"/>
          <w:sz w:val="24"/>
          <w:szCs w:val="24"/>
        </w:rPr>
        <w:t>:</w:t>
      </w:r>
      <w:r>
        <w:rPr>
          <w:rFonts w:ascii="Times New Roman" w:hAnsi="Times New Roman" w:cs="Times New Roman"/>
          <w:sz w:val="24"/>
          <w:szCs w:val="24"/>
        </w:rPr>
        <w:t xml:space="preserve"> -</w:t>
      </w:r>
    </w:p>
    <w:p w:rsidR="005619DA" w:rsidRDefault="005619DA" w:rsidP="00C1309D">
      <w:pPr>
        <w:pStyle w:val="ListParagraph"/>
        <w:numPr>
          <w:ilvl w:val="0"/>
          <w:numId w:val="23"/>
        </w:numPr>
        <w:tabs>
          <w:tab w:val="left" w:pos="342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5 &lt; x ≤ 15</w:t>
      </w:r>
      <w:r>
        <w:rPr>
          <w:rFonts w:ascii="Times New Roman" w:hAnsi="Times New Roman" w:cs="Times New Roman"/>
          <w:sz w:val="24"/>
          <w:szCs w:val="24"/>
        </w:rPr>
        <w:tab/>
      </w:r>
      <w:r w:rsidR="00145886">
        <w:rPr>
          <w:rFonts w:ascii="Times New Roman" w:hAnsi="Times New Roman" w:cs="Times New Roman"/>
          <w:sz w:val="24"/>
          <w:szCs w:val="24"/>
        </w:rPr>
        <w:t xml:space="preserve">: </w:t>
      </w:r>
      <w:r>
        <w:rPr>
          <w:rFonts w:ascii="Times New Roman" w:hAnsi="Times New Roman" w:cs="Times New Roman"/>
          <w:sz w:val="24"/>
          <w:szCs w:val="24"/>
        </w:rPr>
        <w:t>Baik</w:t>
      </w:r>
    </w:p>
    <w:p w:rsidR="005619DA" w:rsidRDefault="005619DA" w:rsidP="00C1309D">
      <w:pPr>
        <w:pStyle w:val="ListParagraph"/>
        <w:numPr>
          <w:ilvl w:val="0"/>
          <w:numId w:val="23"/>
        </w:numPr>
        <w:tabs>
          <w:tab w:val="left" w:pos="342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15 &lt; x ≤ 25</w:t>
      </w:r>
      <w:r>
        <w:rPr>
          <w:rFonts w:ascii="Times New Roman" w:hAnsi="Times New Roman" w:cs="Times New Roman"/>
          <w:sz w:val="24"/>
          <w:szCs w:val="24"/>
        </w:rPr>
        <w:tab/>
      </w:r>
      <w:r w:rsidR="00145886">
        <w:rPr>
          <w:rFonts w:ascii="Times New Roman" w:hAnsi="Times New Roman" w:cs="Times New Roman"/>
          <w:sz w:val="24"/>
          <w:szCs w:val="24"/>
        </w:rPr>
        <w:t xml:space="preserve">: </w:t>
      </w:r>
      <w:r>
        <w:rPr>
          <w:rFonts w:ascii="Times New Roman" w:hAnsi="Times New Roman" w:cs="Times New Roman"/>
          <w:sz w:val="24"/>
          <w:szCs w:val="24"/>
        </w:rPr>
        <w:t>Hebat</w:t>
      </w:r>
    </w:p>
    <w:p w:rsidR="005619DA" w:rsidRDefault="005619DA" w:rsidP="00C1309D">
      <w:pPr>
        <w:pStyle w:val="ListParagraph"/>
        <w:numPr>
          <w:ilvl w:val="0"/>
          <w:numId w:val="23"/>
        </w:numPr>
        <w:tabs>
          <w:tab w:val="left" w:pos="342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25 &lt; x ≤ 30</w:t>
      </w:r>
      <w:r>
        <w:rPr>
          <w:rFonts w:ascii="Times New Roman" w:hAnsi="Times New Roman" w:cs="Times New Roman"/>
          <w:sz w:val="24"/>
          <w:szCs w:val="24"/>
        </w:rPr>
        <w:tab/>
      </w:r>
      <w:r w:rsidR="00145886">
        <w:rPr>
          <w:rFonts w:ascii="Times New Roman" w:hAnsi="Times New Roman" w:cs="Times New Roman"/>
          <w:sz w:val="24"/>
          <w:szCs w:val="24"/>
        </w:rPr>
        <w:t xml:space="preserve">: </w:t>
      </w:r>
      <w:r>
        <w:rPr>
          <w:rFonts w:ascii="Times New Roman" w:hAnsi="Times New Roman" w:cs="Times New Roman"/>
          <w:sz w:val="24"/>
          <w:szCs w:val="24"/>
        </w:rPr>
        <w:t>Super</w:t>
      </w:r>
    </w:p>
    <w:p w:rsidR="005C3385" w:rsidRDefault="005C3385" w:rsidP="005C3385">
      <w:pPr>
        <w:pStyle w:val="ListParagraph"/>
        <w:tabs>
          <w:tab w:val="left" w:pos="3420"/>
        </w:tabs>
        <w:spacing w:after="0" w:line="480" w:lineRule="auto"/>
        <w:ind w:left="1080" w:firstLine="540"/>
        <w:jc w:val="both"/>
        <w:rPr>
          <w:rFonts w:ascii="Times New Roman" w:hAnsi="Times New Roman" w:cs="Times New Roman"/>
          <w:sz w:val="24"/>
          <w:szCs w:val="24"/>
        </w:rPr>
      </w:pPr>
      <w:r>
        <w:rPr>
          <w:rFonts w:ascii="Times New Roman" w:hAnsi="Times New Roman" w:cs="Times New Roman"/>
          <w:sz w:val="24"/>
          <w:szCs w:val="24"/>
        </w:rPr>
        <w:t>Setelah diperoleh hasil tes dihitung skor peningkatan indiv</w:t>
      </w:r>
      <w:r w:rsidR="00F97F94">
        <w:rPr>
          <w:rFonts w:ascii="Times New Roman" w:hAnsi="Times New Roman" w:cs="Times New Roman"/>
          <w:sz w:val="24"/>
          <w:szCs w:val="24"/>
        </w:rPr>
        <w:t>idual berdasarkan perolehan nilai tes awal dengan nilai</w:t>
      </w:r>
      <w:r>
        <w:rPr>
          <w:rFonts w:ascii="Times New Roman" w:hAnsi="Times New Roman" w:cs="Times New Roman"/>
          <w:sz w:val="24"/>
          <w:szCs w:val="24"/>
        </w:rPr>
        <w:t xml:space="preserve"> tes akhir pada siklus I. berdasarkan skor peningkatan indiv</w:t>
      </w:r>
      <w:r w:rsidR="00F97F94">
        <w:rPr>
          <w:rFonts w:ascii="Times New Roman" w:hAnsi="Times New Roman" w:cs="Times New Roman"/>
          <w:sz w:val="24"/>
          <w:szCs w:val="24"/>
        </w:rPr>
        <w:t>idual dihitung skor perbaikan (</w:t>
      </w:r>
      <w:r w:rsidR="00F97F94" w:rsidRPr="00F97F94">
        <w:rPr>
          <w:rFonts w:ascii="Times New Roman" w:hAnsi="Times New Roman" w:cs="Times New Roman"/>
          <w:i/>
          <w:sz w:val="24"/>
          <w:szCs w:val="24"/>
        </w:rPr>
        <w:t>skor perkembangan</w:t>
      </w:r>
      <w:r>
        <w:rPr>
          <w:rFonts w:ascii="Times New Roman" w:hAnsi="Times New Roman" w:cs="Times New Roman"/>
          <w:sz w:val="24"/>
          <w:szCs w:val="24"/>
        </w:rPr>
        <w:t>) dan dapat dilihat pada tabel berikut ini:</w:t>
      </w:r>
    </w:p>
    <w:p w:rsidR="00145886" w:rsidRDefault="00145886" w:rsidP="005C3385">
      <w:pPr>
        <w:pStyle w:val="ListParagraph"/>
        <w:tabs>
          <w:tab w:val="left" w:pos="3420"/>
        </w:tabs>
        <w:spacing w:after="0" w:line="480" w:lineRule="auto"/>
        <w:ind w:left="1080" w:firstLine="540"/>
        <w:jc w:val="both"/>
        <w:rPr>
          <w:rFonts w:ascii="Times New Roman" w:hAnsi="Times New Roman" w:cs="Times New Roman"/>
          <w:sz w:val="24"/>
          <w:szCs w:val="24"/>
        </w:rPr>
      </w:pPr>
    </w:p>
    <w:p w:rsidR="00145886" w:rsidRDefault="00145886" w:rsidP="005C3385">
      <w:pPr>
        <w:pStyle w:val="ListParagraph"/>
        <w:tabs>
          <w:tab w:val="left" w:pos="3420"/>
        </w:tabs>
        <w:spacing w:after="0" w:line="480" w:lineRule="auto"/>
        <w:ind w:left="1080" w:firstLine="540"/>
        <w:jc w:val="both"/>
        <w:rPr>
          <w:rFonts w:ascii="Times New Roman" w:hAnsi="Times New Roman" w:cs="Times New Roman"/>
          <w:sz w:val="24"/>
          <w:szCs w:val="24"/>
        </w:rPr>
      </w:pPr>
    </w:p>
    <w:p w:rsidR="005C3385" w:rsidRDefault="00843AAC" w:rsidP="00843AAC">
      <w:pPr>
        <w:pStyle w:val="ListParagraph"/>
        <w:spacing w:after="0" w:line="480" w:lineRule="auto"/>
        <w:ind w:left="1080"/>
        <w:jc w:val="both"/>
        <w:rPr>
          <w:rFonts w:ascii="Times New Roman" w:hAnsi="Times New Roman" w:cs="Times New Roman"/>
          <w:b/>
          <w:sz w:val="24"/>
          <w:szCs w:val="24"/>
        </w:rPr>
      </w:pPr>
      <w:r w:rsidRPr="00843AAC">
        <w:rPr>
          <w:rFonts w:ascii="Times New Roman" w:hAnsi="Times New Roman" w:cs="Times New Roman"/>
          <w:b/>
          <w:sz w:val="24"/>
          <w:szCs w:val="24"/>
        </w:rPr>
        <w:lastRenderedPageBreak/>
        <w:t>Tabel 4.9 Penghitungan Penghargaan Kelompok pada Siklus I</w:t>
      </w:r>
    </w:p>
    <w:tbl>
      <w:tblPr>
        <w:tblStyle w:val="TableGrid"/>
        <w:tblW w:w="0" w:type="auto"/>
        <w:tblInd w:w="198" w:type="dxa"/>
        <w:tblLayout w:type="fixed"/>
        <w:tblLook w:val="04A0"/>
      </w:tblPr>
      <w:tblGrid>
        <w:gridCol w:w="1080"/>
        <w:gridCol w:w="911"/>
        <w:gridCol w:w="728"/>
        <w:gridCol w:w="720"/>
        <w:gridCol w:w="1080"/>
        <w:gridCol w:w="1061"/>
        <w:gridCol w:w="1080"/>
        <w:gridCol w:w="1440"/>
      </w:tblGrid>
      <w:tr w:rsidR="007809C2" w:rsidTr="007809C2">
        <w:trPr>
          <w:trHeight w:val="690"/>
        </w:trPr>
        <w:tc>
          <w:tcPr>
            <w:tcW w:w="1080" w:type="dxa"/>
            <w:vAlign w:val="center"/>
          </w:tcPr>
          <w:p w:rsidR="007809C2" w:rsidRPr="00C243A5" w:rsidRDefault="007809C2" w:rsidP="00C243A5">
            <w:pPr>
              <w:pStyle w:val="ListParagraph"/>
              <w:ind w:left="0"/>
              <w:jc w:val="center"/>
              <w:rPr>
                <w:rFonts w:ascii="Times New Roman" w:hAnsi="Times New Roman" w:cs="Times New Roman"/>
                <w:sz w:val="20"/>
                <w:szCs w:val="20"/>
              </w:rPr>
            </w:pPr>
            <w:r>
              <w:rPr>
                <w:rFonts w:ascii="Times New Roman" w:hAnsi="Times New Roman" w:cs="Times New Roman"/>
                <w:sz w:val="20"/>
                <w:szCs w:val="20"/>
              </w:rPr>
              <w:t>Kelompok</w:t>
            </w:r>
          </w:p>
        </w:tc>
        <w:tc>
          <w:tcPr>
            <w:tcW w:w="911" w:type="dxa"/>
            <w:vAlign w:val="center"/>
          </w:tcPr>
          <w:p w:rsidR="007809C2" w:rsidRPr="00C243A5" w:rsidRDefault="007809C2" w:rsidP="00C243A5">
            <w:pPr>
              <w:pStyle w:val="ListParagraph"/>
              <w:ind w:left="0"/>
              <w:jc w:val="center"/>
              <w:rPr>
                <w:rFonts w:ascii="Times New Roman" w:hAnsi="Times New Roman" w:cs="Times New Roman"/>
                <w:sz w:val="20"/>
                <w:szCs w:val="20"/>
              </w:rPr>
            </w:pPr>
            <w:r>
              <w:rPr>
                <w:rFonts w:ascii="Times New Roman" w:hAnsi="Times New Roman" w:cs="Times New Roman"/>
                <w:sz w:val="20"/>
                <w:szCs w:val="20"/>
              </w:rPr>
              <w:t>Kode</w:t>
            </w:r>
          </w:p>
          <w:p w:rsidR="007809C2" w:rsidRPr="00C243A5" w:rsidRDefault="007809C2" w:rsidP="00C243A5">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Siswa</w:t>
            </w:r>
          </w:p>
        </w:tc>
        <w:tc>
          <w:tcPr>
            <w:tcW w:w="728" w:type="dxa"/>
            <w:vAlign w:val="center"/>
          </w:tcPr>
          <w:p w:rsidR="007809C2" w:rsidRPr="00C243A5" w:rsidRDefault="004311D2" w:rsidP="00C243A5">
            <w:pPr>
              <w:pStyle w:val="ListParagraph"/>
              <w:ind w:left="0"/>
              <w:jc w:val="center"/>
              <w:rPr>
                <w:rFonts w:ascii="Times New Roman" w:hAnsi="Times New Roman" w:cs="Times New Roman"/>
                <w:sz w:val="20"/>
                <w:szCs w:val="20"/>
              </w:rPr>
            </w:pPr>
            <w:r>
              <w:rPr>
                <w:rFonts w:ascii="Times New Roman" w:hAnsi="Times New Roman" w:cs="Times New Roman"/>
                <w:sz w:val="20"/>
                <w:szCs w:val="20"/>
              </w:rPr>
              <w:t xml:space="preserve">Nilai </w:t>
            </w:r>
            <w:r w:rsidR="007809C2">
              <w:rPr>
                <w:rFonts w:ascii="Times New Roman" w:hAnsi="Times New Roman" w:cs="Times New Roman"/>
                <w:sz w:val="20"/>
                <w:szCs w:val="20"/>
              </w:rPr>
              <w:t xml:space="preserve"> Tes</w:t>
            </w:r>
          </w:p>
          <w:p w:rsidR="007809C2" w:rsidRPr="00C243A5" w:rsidRDefault="007809C2" w:rsidP="00C243A5">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Awal</w:t>
            </w:r>
          </w:p>
        </w:tc>
        <w:tc>
          <w:tcPr>
            <w:tcW w:w="720" w:type="dxa"/>
            <w:vAlign w:val="center"/>
          </w:tcPr>
          <w:p w:rsidR="007809C2" w:rsidRPr="00C243A5" w:rsidRDefault="004311D2" w:rsidP="007809C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 xml:space="preserve">Nilai </w:t>
            </w:r>
            <w:r w:rsidR="00D62892">
              <w:rPr>
                <w:rFonts w:ascii="Times New Roman" w:hAnsi="Times New Roman" w:cs="Times New Roman"/>
                <w:sz w:val="20"/>
                <w:szCs w:val="20"/>
              </w:rPr>
              <w:t xml:space="preserve"> </w:t>
            </w:r>
            <w:r w:rsidR="0068651B">
              <w:rPr>
                <w:rFonts w:ascii="Times New Roman" w:hAnsi="Times New Roman" w:cs="Times New Roman"/>
                <w:sz w:val="20"/>
                <w:szCs w:val="20"/>
              </w:rPr>
              <w:t xml:space="preserve"> </w:t>
            </w:r>
          </w:p>
          <w:p w:rsidR="007809C2" w:rsidRPr="00C243A5" w:rsidRDefault="007809C2" w:rsidP="007809C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Siklus I</w:t>
            </w:r>
          </w:p>
        </w:tc>
        <w:tc>
          <w:tcPr>
            <w:tcW w:w="1080" w:type="dxa"/>
            <w:vAlign w:val="center"/>
          </w:tcPr>
          <w:p w:rsidR="007809C2" w:rsidRPr="00C243A5" w:rsidRDefault="007809C2" w:rsidP="007809C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Skor</w:t>
            </w:r>
          </w:p>
          <w:p w:rsidR="007809C2" w:rsidRPr="00C243A5" w:rsidRDefault="007809C2" w:rsidP="007809C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Perbaikan</w:t>
            </w:r>
          </w:p>
        </w:tc>
        <w:tc>
          <w:tcPr>
            <w:tcW w:w="1061" w:type="dxa"/>
            <w:vAlign w:val="center"/>
          </w:tcPr>
          <w:p w:rsidR="007809C2" w:rsidRPr="00C243A5" w:rsidRDefault="007809C2" w:rsidP="007809C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Total Skor</w:t>
            </w:r>
          </w:p>
          <w:p w:rsidR="007809C2" w:rsidRPr="00C243A5" w:rsidRDefault="007809C2" w:rsidP="007809C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Kelompok</w:t>
            </w:r>
          </w:p>
        </w:tc>
        <w:tc>
          <w:tcPr>
            <w:tcW w:w="1080" w:type="dxa"/>
            <w:vAlign w:val="center"/>
          </w:tcPr>
          <w:p w:rsidR="007809C2" w:rsidRPr="00C243A5" w:rsidRDefault="007809C2" w:rsidP="007809C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Rata-rata</w:t>
            </w:r>
          </w:p>
          <w:p w:rsidR="007809C2" w:rsidRPr="00C243A5" w:rsidRDefault="007809C2" w:rsidP="007809C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Skor</w:t>
            </w:r>
            <w:r w:rsidR="0070463F">
              <w:rPr>
                <w:rFonts w:ascii="Times New Roman" w:hAnsi="Times New Roman" w:cs="Times New Roman"/>
                <w:sz w:val="20"/>
                <w:szCs w:val="20"/>
              </w:rPr>
              <w:t xml:space="preserve"> Perbaikan</w:t>
            </w:r>
          </w:p>
        </w:tc>
        <w:tc>
          <w:tcPr>
            <w:tcW w:w="1440" w:type="dxa"/>
            <w:vAlign w:val="center"/>
          </w:tcPr>
          <w:p w:rsidR="007809C2" w:rsidRPr="00C243A5" w:rsidRDefault="007809C2" w:rsidP="007809C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Penghargaan</w:t>
            </w:r>
          </w:p>
          <w:p w:rsidR="007809C2" w:rsidRPr="00C243A5" w:rsidRDefault="007809C2" w:rsidP="007809C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Kelompok</w:t>
            </w:r>
            <w:r w:rsidR="00F97F94">
              <w:rPr>
                <w:rFonts w:ascii="Times New Roman" w:hAnsi="Times New Roman" w:cs="Times New Roman"/>
                <w:sz w:val="20"/>
                <w:szCs w:val="20"/>
              </w:rPr>
              <w:t>/ Tim</w:t>
            </w:r>
          </w:p>
        </w:tc>
      </w:tr>
      <w:tr w:rsidR="0070463F" w:rsidTr="0070463F">
        <w:tc>
          <w:tcPr>
            <w:tcW w:w="1080" w:type="dxa"/>
            <w:vMerge w:val="restart"/>
            <w:vAlign w:val="center"/>
          </w:tcPr>
          <w:p w:rsidR="0070463F" w:rsidRPr="00C243A5" w:rsidRDefault="0070463F" w:rsidP="00F00CD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w:t>
            </w:r>
          </w:p>
        </w:tc>
        <w:tc>
          <w:tcPr>
            <w:tcW w:w="911" w:type="dxa"/>
          </w:tcPr>
          <w:p w:rsidR="0070463F" w:rsidRPr="00C243A5" w:rsidRDefault="0070463F" w:rsidP="00C243A5">
            <w:pPr>
              <w:pStyle w:val="ListParagraph"/>
              <w:ind w:left="0"/>
              <w:jc w:val="both"/>
              <w:rPr>
                <w:rFonts w:ascii="Times New Roman" w:hAnsi="Times New Roman" w:cs="Times New Roman"/>
                <w:sz w:val="20"/>
                <w:szCs w:val="20"/>
              </w:rPr>
            </w:pPr>
            <w:r>
              <w:rPr>
                <w:rFonts w:ascii="Times New Roman" w:hAnsi="Times New Roman" w:cs="Times New Roman"/>
                <w:sz w:val="20"/>
                <w:szCs w:val="20"/>
              </w:rPr>
              <w:t>RKA</w:t>
            </w:r>
          </w:p>
        </w:tc>
        <w:tc>
          <w:tcPr>
            <w:tcW w:w="728"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70</w:t>
            </w:r>
          </w:p>
        </w:tc>
        <w:tc>
          <w:tcPr>
            <w:tcW w:w="72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84</w:t>
            </w:r>
          </w:p>
        </w:tc>
        <w:tc>
          <w:tcPr>
            <w:tcW w:w="1080" w:type="dxa"/>
            <w:vAlign w:val="center"/>
          </w:tcPr>
          <w:p w:rsidR="0070463F" w:rsidRPr="00C243A5" w:rsidRDefault="00CE40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val="restart"/>
            <w:vAlign w:val="center"/>
          </w:tcPr>
          <w:p w:rsidR="0070463F" w:rsidRPr="00C243A5" w:rsidRDefault="00CE40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1080" w:type="dxa"/>
            <w:vMerge w:val="restart"/>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r w:rsidR="00CE403F">
              <w:rPr>
                <w:rFonts w:ascii="Times New Roman" w:hAnsi="Times New Roman" w:cs="Times New Roman"/>
                <w:sz w:val="20"/>
                <w:szCs w:val="20"/>
              </w:rPr>
              <w:t>5</w:t>
            </w:r>
          </w:p>
        </w:tc>
        <w:tc>
          <w:tcPr>
            <w:tcW w:w="1440" w:type="dxa"/>
            <w:vMerge w:val="restart"/>
            <w:vAlign w:val="center"/>
          </w:tcPr>
          <w:p w:rsidR="0070463F" w:rsidRPr="00C243A5" w:rsidRDefault="0070463F" w:rsidP="0070463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Hebat</w:t>
            </w:r>
          </w:p>
        </w:tc>
      </w:tr>
      <w:tr w:rsidR="0070463F" w:rsidTr="007F72C6">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911" w:type="dxa"/>
          </w:tcPr>
          <w:p w:rsidR="0070463F" w:rsidRPr="00C243A5" w:rsidRDefault="0070463F" w:rsidP="00C243A5">
            <w:pPr>
              <w:pStyle w:val="ListParagraph"/>
              <w:ind w:left="0"/>
              <w:jc w:val="both"/>
              <w:rPr>
                <w:rFonts w:ascii="Times New Roman" w:hAnsi="Times New Roman" w:cs="Times New Roman"/>
                <w:sz w:val="20"/>
                <w:szCs w:val="20"/>
              </w:rPr>
            </w:pPr>
            <w:r>
              <w:rPr>
                <w:rFonts w:ascii="Times New Roman" w:hAnsi="Times New Roman" w:cs="Times New Roman"/>
                <w:sz w:val="20"/>
                <w:szCs w:val="20"/>
              </w:rPr>
              <w:t>SNK</w:t>
            </w:r>
          </w:p>
        </w:tc>
        <w:tc>
          <w:tcPr>
            <w:tcW w:w="728"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66</w:t>
            </w:r>
          </w:p>
        </w:tc>
        <w:tc>
          <w:tcPr>
            <w:tcW w:w="72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82</w:t>
            </w:r>
          </w:p>
        </w:tc>
        <w:tc>
          <w:tcPr>
            <w:tcW w:w="108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440" w:type="dxa"/>
            <w:vMerge/>
          </w:tcPr>
          <w:p w:rsidR="0070463F" w:rsidRPr="00C243A5" w:rsidRDefault="0070463F" w:rsidP="00C243A5">
            <w:pPr>
              <w:pStyle w:val="ListParagraph"/>
              <w:ind w:left="0"/>
              <w:jc w:val="both"/>
              <w:rPr>
                <w:rFonts w:ascii="Times New Roman" w:hAnsi="Times New Roman" w:cs="Times New Roman"/>
                <w:sz w:val="20"/>
                <w:szCs w:val="20"/>
              </w:rPr>
            </w:pPr>
          </w:p>
        </w:tc>
      </w:tr>
      <w:tr w:rsidR="0070463F" w:rsidTr="007F72C6">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911" w:type="dxa"/>
          </w:tcPr>
          <w:p w:rsidR="0070463F" w:rsidRPr="00C243A5" w:rsidRDefault="0070463F" w:rsidP="00C243A5">
            <w:pPr>
              <w:pStyle w:val="ListParagraph"/>
              <w:ind w:left="0"/>
              <w:jc w:val="both"/>
              <w:rPr>
                <w:rFonts w:ascii="Times New Roman" w:hAnsi="Times New Roman" w:cs="Times New Roman"/>
                <w:sz w:val="20"/>
                <w:szCs w:val="20"/>
              </w:rPr>
            </w:pPr>
            <w:r>
              <w:rPr>
                <w:rFonts w:ascii="Times New Roman" w:hAnsi="Times New Roman" w:cs="Times New Roman"/>
                <w:sz w:val="20"/>
                <w:szCs w:val="20"/>
              </w:rPr>
              <w:t>GAS</w:t>
            </w:r>
          </w:p>
        </w:tc>
        <w:tc>
          <w:tcPr>
            <w:tcW w:w="728"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60</w:t>
            </w:r>
          </w:p>
        </w:tc>
        <w:tc>
          <w:tcPr>
            <w:tcW w:w="72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50</w:t>
            </w:r>
          </w:p>
        </w:tc>
        <w:tc>
          <w:tcPr>
            <w:tcW w:w="108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1061"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440" w:type="dxa"/>
            <w:vMerge/>
          </w:tcPr>
          <w:p w:rsidR="0070463F" w:rsidRPr="00C243A5" w:rsidRDefault="0070463F" w:rsidP="00C243A5">
            <w:pPr>
              <w:pStyle w:val="ListParagraph"/>
              <w:ind w:left="0"/>
              <w:jc w:val="both"/>
              <w:rPr>
                <w:rFonts w:ascii="Times New Roman" w:hAnsi="Times New Roman" w:cs="Times New Roman"/>
                <w:sz w:val="20"/>
                <w:szCs w:val="20"/>
              </w:rPr>
            </w:pPr>
          </w:p>
        </w:tc>
      </w:tr>
      <w:tr w:rsidR="0070463F" w:rsidTr="007F72C6">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911" w:type="dxa"/>
          </w:tcPr>
          <w:p w:rsidR="0070463F" w:rsidRPr="00C243A5" w:rsidRDefault="0070463F" w:rsidP="00C243A5">
            <w:pPr>
              <w:pStyle w:val="ListParagraph"/>
              <w:ind w:left="0"/>
              <w:jc w:val="both"/>
              <w:rPr>
                <w:rFonts w:ascii="Times New Roman" w:hAnsi="Times New Roman" w:cs="Times New Roman"/>
                <w:sz w:val="20"/>
                <w:szCs w:val="20"/>
              </w:rPr>
            </w:pPr>
            <w:r>
              <w:rPr>
                <w:rFonts w:ascii="Times New Roman" w:hAnsi="Times New Roman" w:cs="Times New Roman"/>
                <w:sz w:val="20"/>
                <w:szCs w:val="20"/>
              </w:rPr>
              <w:t>RAH</w:t>
            </w:r>
          </w:p>
        </w:tc>
        <w:tc>
          <w:tcPr>
            <w:tcW w:w="728"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36</w:t>
            </w:r>
          </w:p>
        </w:tc>
        <w:tc>
          <w:tcPr>
            <w:tcW w:w="72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74</w:t>
            </w:r>
          </w:p>
        </w:tc>
        <w:tc>
          <w:tcPr>
            <w:tcW w:w="108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440" w:type="dxa"/>
            <w:vMerge/>
          </w:tcPr>
          <w:p w:rsidR="0070463F" w:rsidRPr="00C243A5" w:rsidRDefault="0070463F" w:rsidP="00C243A5">
            <w:pPr>
              <w:pStyle w:val="ListParagraph"/>
              <w:ind w:left="0"/>
              <w:jc w:val="both"/>
              <w:rPr>
                <w:rFonts w:ascii="Times New Roman" w:hAnsi="Times New Roman" w:cs="Times New Roman"/>
                <w:sz w:val="20"/>
                <w:szCs w:val="20"/>
              </w:rPr>
            </w:pPr>
          </w:p>
        </w:tc>
      </w:tr>
      <w:tr w:rsidR="0070463F" w:rsidTr="0070463F">
        <w:tc>
          <w:tcPr>
            <w:tcW w:w="1080" w:type="dxa"/>
            <w:vMerge w:val="restart"/>
            <w:vAlign w:val="center"/>
          </w:tcPr>
          <w:p w:rsidR="0070463F" w:rsidRPr="00C243A5" w:rsidRDefault="0070463F" w:rsidP="00F00CD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II</w:t>
            </w:r>
          </w:p>
        </w:tc>
        <w:tc>
          <w:tcPr>
            <w:tcW w:w="911" w:type="dxa"/>
          </w:tcPr>
          <w:p w:rsidR="0070463F" w:rsidRPr="00C243A5" w:rsidRDefault="0070463F" w:rsidP="00C243A5">
            <w:pPr>
              <w:pStyle w:val="ListParagraph"/>
              <w:ind w:left="0"/>
              <w:jc w:val="both"/>
              <w:rPr>
                <w:rFonts w:ascii="Times New Roman" w:hAnsi="Times New Roman" w:cs="Times New Roman"/>
                <w:sz w:val="20"/>
                <w:szCs w:val="20"/>
              </w:rPr>
            </w:pPr>
            <w:r>
              <w:rPr>
                <w:rFonts w:ascii="Times New Roman" w:hAnsi="Times New Roman" w:cs="Times New Roman"/>
                <w:sz w:val="20"/>
                <w:szCs w:val="20"/>
              </w:rPr>
              <w:t>ARA</w:t>
            </w:r>
          </w:p>
        </w:tc>
        <w:tc>
          <w:tcPr>
            <w:tcW w:w="728"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80</w:t>
            </w:r>
          </w:p>
        </w:tc>
        <w:tc>
          <w:tcPr>
            <w:tcW w:w="72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108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val="restart"/>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1080" w:type="dxa"/>
            <w:vMerge w:val="restart"/>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25</w:t>
            </w:r>
          </w:p>
        </w:tc>
        <w:tc>
          <w:tcPr>
            <w:tcW w:w="1440" w:type="dxa"/>
            <w:vMerge w:val="restart"/>
            <w:vAlign w:val="center"/>
          </w:tcPr>
          <w:p w:rsidR="0070463F" w:rsidRPr="00C243A5" w:rsidRDefault="002B14C1" w:rsidP="0070463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 xml:space="preserve">Hebat </w:t>
            </w:r>
          </w:p>
        </w:tc>
      </w:tr>
      <w:tr w:rsidR="0070463F" w:rsidTr="007F72C6">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911" w:type="dxa"/>
          </w:tcPr>
          <w:p w:rsidR="0070463F" w:rsidRPr="00C243A5" w:rsidRDefault="0070463F" w:rsidP="00C243A5">
            <w:pPr>
              <w:pStyle w:val="ListParagraph"/>
              <w:ind w:left="0"/>
              <w:jc w:val="both"/>
              <w:rPr>
                <w:rFonts w:ascii="Times New Roman" w:hAnsi="Times New Roman" w:cs="Times New Roman"/>
                <w:sz w:val="20"/>
                <w:szCs w:val="20"/>
              </w:rPr>
            </w:pPr>
            <w:r>
              <w:rPr>
                <w:rFonts w:ascii="Times New Roman" w:hAnsi="Times New Roman" w:cs="Times New Roman"/>
                <w:sz w:val="20"/>
                <w:szCs w:val="20"/>
              </w:rPr>
              <w:t>MHA</w:t>
            </w:r>
          </w:p>
        </w:tc>
        <w:tc>
          <w:tcPr>
            <w:tcW w:w="728"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66</w:t>
            </w:r>
          </w:p>
        </w:tc>
        <w:tc>
          <w:tcPr>
            <w:tcW w:w="72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84</w:t>
            </w:r>
          </w:p>
        </w:tc>
        <w:tc>
          <w:tcPr>
            <w:tcW w:w="108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440" w:type="dxa"/>
            <w:vMerge/>
          </w:tcPr>
          <w:p w:rsidR="0070463F" w:rsidRPr="00C243A5" w:rsidRDefault="0070463F" w:rsidP="00C243A5">
            <w:pPr>
              <w:pStyle w:val="ListParagraph"/>
              <w:ind w:left="0"/>
              <w:jc w:val="both"/>
              <w:rPr>
                <w:rFonts w:ascii="Times New Roman" w:hAnsi="Times New Roman" w:cs="Times New Roman"/>
                <w:sz w:val="20"/>
                <w:szCs w:val="20"/>
              </w:rPr>
            </w:pPr>
          </w:p>
        </w:tc>
      </w:tr>
      <w:tr w:rsidR="0070463F" w:rsidTr="007F72C6">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911" w:type="dxa"/>
          </w:tcPr>
          <w:p w:rsidR="0070463F" w:rsidRPr="00C243A5" w:rsidRDefault="0070463F" w:rsidP="00C243A5">
            <w:pPr>
              <w:pStyle w:val="ListParagraph"/>
              <w:ind w:left="0"/>
              <w:jc w:val="both"/>
              <w:rPr>
                <w:rFonts w:ascii="Times New Roman" w:hAnsi="Times New Roman" w:cs="Times New Roman"/>
                <w:sz w:val="20"/>
                <w:szCs w:val="20"/>
              </w:rPr>
            </w:pPr>
            <w:r>
              <w:rPr>
                <w:rFonts w:ascii="Times New Roman" w:hAnsi="Times New Roman" w:cs="Times New Roman"/>
                <w:sz w:val="20"/>
                <w:szCs w:val="20"/>
              </w:rPr>
              <w:t>ZAA</w:t>
            </w:r>
          </w:p>
        </w:tc>
        <w:tc>
          <w:tcPr>
            <w:tcW w:w="728"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46</w:t>
            </w:r>
          </w:p>
        </w:tc>
        <w:tc>
          <w:tcPr>
            <w:tcW w:w="72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80</w:t>
            </w:r>
          </w:p>
        </w:tc>
        <w:tc>
          <w:tcPr>
            <w:tcW w:w="108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440" w:type="dxa"/>
            <w:vMerge/>
          </w:tcPr>
          <w:p w:rsidR="0070463F" w:rsidRPr="00C243A5" w:rsidRDefault="0070463F" w:rsidP="00C243A5">
            <w:pPr>
              <w:pStyle w:val="ListParagraph"/>
              <w:ind w:left="0"/>
              <w:jc w:val="both"/>
              <w:rPr>
                <w:rFonts w:ascii="Times New Roman" w:hAnsi="Times New Roman" w:cs="Times New Roman"/>
                <w:sz w:val="20"/>
                <w:szCs w:val="20"/>
              </w:rPr>
            </w:pPr>
          </w:p>
        </w:tc>
      </w:tr>
      <w:tr w:rsidR="0070463F" w:rsidTr="007F72C6">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911" w:type="dxa"/>
          </w:tcPr>
          <w:p w:rsidR="0070463F" w:rsidRPr="00C243A5" w:rsidRDefault="0070463F" w:rsidP="00C243A5">
            <w:pPr>
              <w:pStyle w:val="ListParagraph"/>
              <w:ind w:left="0"/>
              <w:jc w:val="both"/>
              <w:rPr>
                <w:rFonts w:ascii="Times New Roman" w:hAnsi="Times New Roman" w:cs="Times New Roman"/>
                <w:sz w:val="20"/>
                <w:szCs w:val="20"/>
              </w:rPr>
            </w:pPr>
            <w:r>
              <w:rPr>
                <w:rFonts w:ascii="Times New Roman" w:hAnsi="Times New Roman" w:cs="Times New Roman"/>
                <w:sz w:val="20"/>
                <w:szCs w:val="20"/>
              </w:rPr>
              <w:t>DLS</w:t>
            </w:r>
          </w:p>
        </w:tc>
        <w:tc>
          <w:tcPr>
            <w:tcW w:w="728"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36</w:t>
            </w:r>
          </w:p>
        </w:tc>
        <w:tc>
          <w:tcPr>
            <w:tcW w:w="72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32</w:t>
            </w:r>
          </w:p>
        </w:tc>
        <w:tc>
          <w:tcPr>
            <w:tcW w:w="108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1061"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440" w:type="dxa"/>
            <w:vMerge/>
          </w:tcPr>
          <w:p w:rsidR="0070463F" w:rsidRPr="00C243A5" w:rsidRDefault="0070463F" w:rsidP="00C243A5">
            <w:pPr>
              <w:pStyle w:val="ListParagraph"/>
              <w:ind w:left="0"/>
              <w:jc w:val="both"/>
              <w:rPr>
                <w:rFonts w:ascii="Times New Roman" w:hAnsi="Times New Roman" w:cs="Times New Roman"/>
                <w:sz w:val="20"/>
                <w:szCs w:val="20"/>
              </w:rPr>
            </w:pPr>
          </w:p>
        </w:tc>
      </w:tr>
      <w:tr w:rsidR="0070463F" w:rsidTr="0070463F">
        <w:tc>
          <w:tcPr>
            <w:tcW w:w="1080" w:type="dxa"/>
            <w:vMerge w:val="restart"/>
            <w:vAlign w:val="center"/>
          </w:tcPr>
          <w:p w:rsidR="0070463F" w:rsidRPr="00C243A5" w:rsidRDefault="0070463F" w:rsidP="00F00CD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III</w:t>
            </w:r>
          </w:p>
        </w:tc>
        <w:tc>
          <w:tcPr>
            <w:tcW w:w="911" w:type="dxa"/>
          </w:tcPr>
          <w:p w:rsidR="0070463F" w:rsidRPr="00C243A5" w:rsidRDefault="0070463F" w:rsidP="00C243A5">
            <w:pPr>
              <w:pStyle w:val="ListParagraph"/>
              <w:ind w:left="0"/>
              <w:jc w:val="both"/>
              <w:rPr>
                <w:rFonts w:ascii="Times New Roman" w:hAnsi="Times New Roman" w:cs="Times New Roman"/>
                <w:sz w:val="20"/>
                <w:szCs w:val="20"/>
              </w:rPr>
            </w:pPr>
            <w:r>
              <w:rPr>
                <w:rFonts w:ascii="Times New Roman" w:hAnsi="Times New Roman" w:cs="Times New Roman"/>
                <w:sz w:val="20"/>
                <w:szCs w:val="20"/>
              </w:rPr>
              <w:t>FRS</w:t>
            </w:r>
          </w:p>
        </w:tc>
        <w:tc>
          <w:tcPr>
            <w:tcW w:w="728"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90</w:t>
            </w:r>
          </w:p>
        </w:tc>
        <w:tc>
          <w:tcPr>
            <w:tcW w:w="72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90</w:t>
            </w:r>
          </w:p>
        </w:tc>
        <w:tc>
          <w:tcPr>
            <w:tcW w:w="108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val="restart"/>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r w:rsidR="00CE403F">
              <w:rPr>
                <w:rFonts w:ascii="Times New Roman" w:hAnsi="Times New Roman" w:cs="Times New Roman"/>
                <w:sz w:val="20"/>
                <w:szCs w:val="20"/>
              </w:rPr>
              <w:t>10</w:t>
            </w:r>
          </w:p>
        </w:tc>
        <w:tc>
          <w:tcPr>
            <w:tcW w:w="1080" w:type="dxa"/>
            <w:vMerge w:val="restart"/>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r w:rsidR="00CE403F">
              <w:rPr>
                <w:rFonts w:ascii="Times New Roman" w:hAnsi="Times New Roman" w:cs="Times New Roman"/>
                <w:sz w:val="20"/>
                <w:szCs w:val="20"/>
              </w:rPr>
              <w:t>7,5</w:t>
            </w:r>
          </w:p>
        </w:tc>
        <w:tc>
          <w:tcPr>
            <w:tcW w:w="1440" w:type="dxa"/>
            <w:vMerge w:val="restart"/>
            <w:vAlign w:val="center"/>
          </w:tcPr>
          <w:p w:rsidR="0070463F" w:rsidRPr="00C243A5" w:rsidRDefault="00F97F94" w:rsidP="0070463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 xml:space="preserve">Super </w:t>
            </w:r>
          </w:p>
        </w:tc>
      </w:tr>
      <w:tr w:rsidR="0070463F" w:rsidTr="007F72C6">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911" w:type="dxa"/>
          </w:tcPr>
          <w:p w:rsidR="0070463F" w:rsidRPr="00C243A5" w:rsidRDefault="0070463F" w:rsidP="00C243A5">
            <w:pPr>
              <w:pStyle w:val="ListParagraph"/>
              <w:ind w:left="0"/>
              <w:jc w:val="both"/>
              <w:rPr>
                <w:rFonts w:ascii="Times New Roman" w:hAnsi="Times New Roman" w:cs="Times New Roman"/>
                <w:sz w:val="20"/>
                <w:szCs w:val="20"/>
              </w:rPr>
            </w:pPr>
            <w:r>
              <w:rPr>
                <w:rFonts w:ascii="Times New Roman" w:hAnsi="Times New Roman" w:cs="Times New Roman"/>
                <w:sz w:val="20"/>
                <w:szCs w:val="20"/>
              </w:rPr>
              <w:t>LDI</w:t>
            </w:r>
          </w:p>
        </w:tc>
        <w:tc>
          <w:tcPr>
            <w:tcW w:w="728"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60</w:t>
            </w:r>
          </w:p>
        </w:tc>
        <w:tc>
          <w:tcPr>
            <w:tcW w:w="72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82</w:t>
            </w:r>
          </w:p>
        </w:tc>
        <w:tc>
          <w:tcPr>
            <w:tcW w:w="108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440" w:type="dxa"/>
            <w:vMerge/>
          </w:tcPr>
          <w:p w:rsidR="0070463F" w:rsidRPr="00C243A5" w:rsidRDefault="0070463F" w:rsidP="00C243A5">
            <w:pPr>
              <w:pStyle w:val="ListParagraph"/>
              <w:ind w:left="0"/>
              <w:jc w:val="both"/>
              <w:rPr>
                <w:rFonts w:ascii="Times New Roman" w:hAnsi="Times New Roman" w:cs="Times New Roman"/>
                <w:sz w:val="20"/>
                <w:szCs w:val="20"/>
              </w:rPr>
            </w:pPr>
          </w:p>
        </w:tc>
      </w:tr>
      <w:tr w:rsidR="0070463F" w:rsidTr="007F72C6">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911" w:type="dxa"/>
          </w:tcPr>
          <w:p w:rsidR="0070463F" w:rsidRPr="00C243A5" w:rsidRDefault="0070463F" w:rsidP="00C243A5">
            <w:pPr>
              <w:pStyle w:val="ListParagraph"/>
              <w:ind w:left="0"/>
              <w:jc w:val="both"/>
              <w:rPr>
                <w:rFonts w:ascii="Times New Roman" w:hAnsi="Times New Roman" w:cs="Times New Roman"/>
                <w:sz w:val="20"/>
                <w:szCs w:val="20"/>
              </w:rPr>
            </w:pPr>
            <w:r>
              <w:rPr>
                <w:rFonts w:ascii="Times New Roman" w:hAnsi="Times New Roman" w:cs="Times New Roman"/>
                <w:sz w:val="20"/>
                <w:szCs w:val="20"/>
              </w:rPr>
              <w:t>DRU</w:t>
            </w:r>
          </w:p>
        </w:tc>
        <w:tc>
          <w:tcPr>
            <w:tcW w:w="728"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48</w:t>
            </w:r>
          </w:p>
        </w:tc>
        <w:tc>
          <w:tcPr>
            <w:tcW w:w="72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58</w:t>
            </w:r>
          </w:p>
        </w:tc>
        <w:tc>
          <w:tcPr>
            <w:tcW w:w="108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1061"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440" w:type="dxa"/>
            <w:vMerge/>
          </w:tcPr>
          <w:p w:rsidR="0070463F" w:rsidRPr="00C243A5" w:rsidRDefault="0070463F" w:rsidP="00C243A5">
            <w:pPr>
              <w:pStyle w:val="ListParagraph"/>
              <w:ind w:left="0"/>
              <w:jc w:val="both"/>
              <w:rPr>
                <w:rFonts w:ascii="Times New Roman" w:hAnsi="Times New Roman" w:cs="Times New Roman"/>
                <w:sz w:val="20"/>
                <w:szCs w:val="20"/>
              </w:rPr>
            </w:pPr>
          </w:p>
        </w:tc>
      </w:tr>
      <w:tr w:rsidR="0070463F" w:rsidTr="007F72C6">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911" w:type="dxa"/>
          </w:tcPr>
          <w:p w:rsidR="0070463F" w:rsidRPr="00C243A5" w:rsidRDefault="0070463F" w:rsidP="00C243A5">
            <w:pPr>
              <w:pStyle w:val="ListParagraph"/>
              <w:ind w:left="0"/>
              <w:jc w:val="both"/>
              <w:rPr>
                <w:rFonts w:ascii="Times New Roman" w:hAnsi="Times New Roman" w:cs="Times New Roman"/>
                <w:sz w:val="20"/>
                <w:szCs w:val="20"/>
              </w:rPr>
            </w:pPr>
            <w:r>
              <w:rPr>
                <w:rFonts w:ascii="Times New Roman" w:hAnsi="Times New Roman" w:cs="Times New Roman"/>
                <w:sz w:val="20"/>
                <w:szCs w:val="20"/>
              </w:rPr>
              <w:t>BYS</w:t>
            </w:r>
          </w:p>
        </w:tc>
        <w:tc>
          <w:tcPr>
            <w:tcW w:w="728"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24</w:t>
            </w:r>
          </w:p>
        </w:tc>
        <w:tc>
          <w:tcPr>
            <w:tcW w:w="720" w:type="dxa"/>
            <w:vAlign w:val="center"/>
          </w:tcPr>
          <w:p w:rsidR="0070463F" w:rsidRPr="00C243A5" w:rsidRDefault="007046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46</w:t>
            </w:r>
          </w:p>
        </w:tc>
        <w:tc>
          <w:tcPr>
            <w:tcW w:w="1080" w:type="dxa"/>
            <w:vAlign w:val="center"/>
          </w:tcPr>
          <w:p w:rsidR="0070463F" w:rsidRPr="00C243A5" w:rsidRDefault="00CE403F" w:rsidP="007F72C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080" w:type="dxa"/>
            <w:vMerge/>
          </w:tcPr>
          <w:p w:rsidR="0070463F" w:rsidRPr="00C243A5" w:rsidRDefault="0070463F" w:rsidP="00C243A5">
            <w:pPr>
              <w:pStyle w:val="ListParagraph"/>
              <w:ind w:left="0"/>
              <w:jc w:val="both"/>
              <w:rPr>
                <w:rFonts w:ascii="Times New Roman" w:hAnsi="Times New Roman" w:cs="Times New Roman"/>
                <w:sz w:val="20"/>
                <w:szCs w:val="20"/>
              </w:rPr>
            </w:pPr>
          </w:p>
        </w:tc>
        <w:tc>
          <w:tcPr>
            <w:tcW w:w="1440" w:type="dxa"/>
            <w:vMerge/>
          </w:tcPr>
          <w:p w:rsidR="0070463F" w:rsidRPr="00C243A5" w:rsidRDefault="0070463F" w:rsidP="00C243A5">
            <w:pPr>
              <w:pStyle w:val="ListParagraph"/>
              <w:ind w:left="0"/>
              <w:jc w:val="both"/>
              <w:rPr>
                <w:rFonts w:ascii="Times New Roman" w:hAnsi="Times New Roman" w:cs="Times New Roman"/>
                <w:sz w:val="20"/>
                <w:szCs w:val="20"/>
              </w:rPr>
            </w:pPr>
          </w:p>
        </w:tc>
      </w:tr>
    </w:tbl>
    <w:p w:rsidR="00C243A5" w:rsidRDefault="00C243A5" w:rsidP="0070463F">
      <w:pPr>
        <w:pStyle w:val="ListParagraph"/>
        <w:spacing w:after="0" w:line="480" w:lineRule="auto"/>
        <w:ind w:left="1080" w:firstLine="540"/>
        <w:jc w:val="both"/>
        <w:rPr>
          <w:rFonts w:ascii="Times New Roman" w:hAnsi="Times New Roman" w:cs="Times New Roman"/>
          <w:sz w:val="24"/>
          <w:szCs w:val="24"/>
        </w:rPr>
      </w:pPr>
    </w:p>
    <w:p w:rsidR="0070463F" w:rsidRPr="00C243A5" w:rsidRDefault="0070463F" w:rsidP="0070463F">
      <w:pPr>
        <w:pStyle w:val="ListParagraph"/>
        <w:spacing w:after="0" w:line="480" w:lineRule="auto"/>
        <w:ind w:left="1080" w:firstLine="540"/>
        <w:jc w:val="both"/>
        <w:rPr>
          <w:rFonts w:ascii="Times New Roman" w:hAnsi="Times New Roman" w:cs="Times New Roman"/>
          <w:sz w:val="24"/>
          <w:szCs w:val="24"/>
        </w:rPr>
      </w:pPr>
      <w:proofErr w:type="gramStart"/>
      <w:r>
        <w:rPr>
          <w:rFonts w:ascii="Times New Roman" w:hAnsi="Times New Roman" w:cs="Times New Roman"/>
          <w:sz w:val="24"/>
          <w:szCs w:val="24"/>
        </w:rPr>
        <w:t>Dari tabel diatas</w:t>
      </w:r>
      <w:r w:rsidR="002B14C1">
        <w:rPr>
          <w:rFonts w:ascii="Times New Roman" w:hAnsi="Times New Roman" w:cs="Times New Roman"/>
          <w:sz w:val="24"/>
          <w:szCs w:val="24"/>
        </w:rPr>
        <w:t xml:space="preserve"> </w:t>
      </w:r>
      <w:r w:rsidR="00F97F94">
        <w:rPr>
          <w:rFonts w:ascii="Times New Roman" w:hAnsi="Times New Roman" w:cs="Times New Roman"/>
          <w:sz w:val="24"/>
          <w:szCs w:val="24"/>
        </w:rPr>
        <w:t>dapat dilihat ada 9 siswa yang mendapat skor per</w:t>
      </w:r>
      <w:r w:rsidR="00694540">
        <w:rPr>
          <w:rFonts w:ascii="Times New Roman" w:hAnsi="Times New Roman" w:cs="Times New Roman"/>
          <w:sz w:val="24"/>
          <w:szCs w:val="24"/>
        </w:rPr>
        <w:t>baikan 30; 1 siswa memperoleh skor perbaikan 20 dan 2 siswa memperoleh skor perbaikan 10.</w:t>
      </w:r>
      <w:proofErr w:type="gramEnd"/>
      <w:r w:rsidR="00694540">
        <w:rPr>
          <w:rFonts w:ascii="Times New Roman" w:hAnsi="Times New Roman" w:cs="Times New Roman"/>
          <w:sz w:val="24"/>
          <w:szCs w:val="24"/>
        </w:rPr>
        <w:t xml:space="preserve"> Untuk penghargaan kelompok (</w:t>
      </w:r>
      <w:proofErr w:type="gramStart"/>
      <w:r w:rsidR="00694540" w:rsidRPr="0045257B">
        <w:rPr>
          <w:rFonts w:ascii="Times New Roman" w:hAnsi="Times New Roman" w:cs="Times New Roman"/>
          <w:i/>
          <w:sz w:val="24"/>
          <w:szCs w:val="24"/>
        </w:rPr>
        <w:t>tim</w:t>
      </w:r>
      <w:proofErr w:type="gramEnd"/>
      <w:r w:rsidR="00694540" w:rsidRPr="0045257B">
        <w:rPr>
          <w:rFonts w:ascii="Times New Roman" w:hAnsi="Times New Roman" w:cs="Times New Roman"/>
          <w:sz w:val="24"/>
          <w:szCs w:val="24"/>
        </w:rPr>
        <w:t>)</w:t>
      </w:r>
      <w:r w:rsidR="00694540">
        <w:rPr>
          <w:rFonts w:ascii="Times New Roman" w:hAnsi="Times New Roman" w:cs="Times New Roman"/>
          <w:sz w:val="24"/>
          <w:szCs w:val="24"/>
        </w:rPr>
        <w:t xml:space="preserve">, kelompok I dan II memperoleh penghargaan sebagai </w:t>
      </w:r>
      <w:r w:rsidR="0045257B">
        <w:rPr>
          <w:rFonts w:ascii="Times New Roman" w:hAnsi="Times New Roman" w:cs="Times New Roman"/>
          <w:sz w:val="24"/>
          <w:szCs w:val="24"/>
        </w:rPr>
        <w:t>kelompok (</w:t>
      </w:r>
      <w:r w:rsidR="0045257B" w:rsidRPr="0045257B">
        <w:rPr>
          <w:rFonts w:ascii="Times New Roman" w:hAnsi="Times New Roman" w:cs="Times New Roman"/>
          <w:i/>
          <w:sz w:val="24"/>
          <w:szCs w:val="24"/>
        </w:rPr>
        <w:t>tim</w:t>
      </w:r>
      <w:r w:rsidR="0045257B">
        <w:rPr>
          <w:rFonts w:ascii="Times New Roman" w:hAnsi="Times New Roman" w:cs="Times New Roman"/>
          <w:sz w:val="24"/>
          <w:szCs w:val="24"/>
        </w:rPr>
        <w:t>) hebat dan kelompok III memperoleh penghargaan sebagai kelompok (</w:t>
      </w:r>
      <w:r w:rsidR="0045257B" w:rsidRPr="0045257B">
        <w:rPr>
          <w:rFonts w:ascii="Times New Roman" w:hAnsi="Times New Roman" w:cs="Times New Roman"/>
          <w:i/>
          <w:sz w:val="24"/>
          <w:szCs w:val="24"/>
        </w:rPr>
        <w:t>tim</w:t>
      </w:r>
      <w:r w:rsidR="0045257B">
        <w:rPr>
          <w:rFonts w:ascii="Times New Roman" w:hAnsi="Times New Roman" w:cs="Times New Roman"/>
          <w:sz w:val="24"/>
          <w:szCs w:val="24"/>
        </w:rPr>
        <w:t>) super.</w:t>
      </w:r>
    </w:p>
    <w:p w:rsidR="00946BAB" w:rsidRDefault="00946BAB" w:rsidP="00C1309D">
      <w:pPr>
        <w:pStyle w:val="ListParagraph"/>
        <w:numPr>
          <w:ilvl w:val="0"/>
          <w:numId w:val="1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Refleksi</w:t>
      </w:r>
    </w:p>
    <w:p w:rsidR="00F95EDB" w:rsidRDefault="00F95EDB" w:rsidP="00F95EDB">
      <w:pPr>
        <w:pStyle w:val="ListParagraph"/>
        <w:spacing w:after="0" w:line="480" w:lineRule="auto"/>
        <w:ind w:left="1080" w:firstLine="540"/>
        <w:jc w:val="both"/>
        <w:rPr>
          <w:rFonts w:ascii="Times New Roman" w:hAnsi="Times New Roman" w:cs="Times New Roman"/>
          <w:sz w:val="24"/>
          <w:szCs w:val="24"/>
        </w:rPr>
      </w:pPr>
      <w:r>
        <w:rPr>
          <w:rFonts w:ascii="Times New Roman" w:hAnsi="Times New Roman" w:cs="Times New Roman"/>
          <w:sz w:val="24"/>
          <w:szCs w:val="24"/>
        </w:rPr>
        <w:t>Berdasarkan kegiatan analisis dan diskusi dengan teman sejawat terhadap hasil tes akhir dan hasil pengamatan pada siklus I, maka dapat diperoleh beberapa hal sebagai berikut:</w:t>
      </w:r>
    </w:p>
    <w:p w:rsidR="00F95EDB" w:rsidRDefault="00F95EDB" w:rsidP="00C1309D">
      <w:pPr>
        <w:pStyle w:val="ListParagraph"/>
        <w:numPr>
          <w:ilvl w:val="0"/>
          <w:numId w:val="2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Hasil belajar siswa berdasarkan nilai tes kelompok menunjukkan nilai yang sangat baik tetapi siswa mengerakkan secara maksimal karena m</w:t>
      </w:r>
      <w:r w:rsidR="0003275F">
        <w:rPr>
          <w:rFonts w:ascii="Times New Roman" w:hAnsi="Times New Roman" w:cs="Times New Roman"/>
          <w:sz w:val="24"/>
          <w:szCs w:val="24"/>
        </w:rPr>
        <w:t xml:space="preserve">asih mengandalkan jawaban dari teman kelompoknya sehingga </w:t>
      </w:r>
      <w:r w:rsidR="0003275F">
        <w:rPr>
          <w:rFonts w:ascii="Times New Roman" w:hAnsi="Times New Roman" w:cs="Times New Roman"/>
          <w:sz w:val="24"/>
          <w:szCs w:val="24"/>
        </w:rPr>
        <w:lastRenderedPageBreak/>
        <w:t>ketika mengerjaka soal individu masih banyak siswa yang mendapatkan nilai dibawah rata-rata.</w:t>
      </w:r>
    </w:p>
    <w:p w:rsidR="0003275F" w:rsidRDefault="0003275F" w:rsidP="00C1309D">
      <w:pPr>
        <w:pStyle w:val="ListParagraph"/>
        <w:numPr>
          <w:ilvl w:val="0"/>
          <w:numId w:val="2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Hasil belajar siswa berdasarkan nilai tes akhir siklus I menunjukkan peningkatan yang lebih baik dari pada tes sebelumnya. Hal ini menunjukkan bahawa pemahaman siswa terhadap materi pelajaran semakin meningkat.</w:t>
      </w:r>
    </w:p>
    <w:p w:rsidR="0003275F" w:rsidRDefault="0003275F" w:rsidP="00C1309D">
      <w:pPr>
        <w:pStyle w:val="ListParagraph"/>
        <w:numPr>
          <w:ilvl w:val="0"/>
          <w:numId w:val="2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Aktivitas siswa telah menunjukkan tingkat keberhasilan pada kriteria cukup.</w:t>
      </w:r>
    </w:p>
    <w:p w:rsidR="0003275F" w:rsidRDefault="0003275F" w:rsidP="00C1309D">
      <w:pPr>
        <w:pStyle w:val="ListParagraph"/>
        <w:numPr>
          <w:ilvl w:val="0"/>
          <w:numId w:val="2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Kegiatan pembelajaran menunjukkan penggunaan waktu yang sudah sesuai rencana, sehingga tidak diperlikan pengulangan siklus untuk mengatur waktu.</w:t>
      </w:r>
    </w:p>
    <w:p w:rsidR="00946BAB" w:rsidRDefault="0003275F" w:rsidP="00C1309D">
      <w:pPr>
        <w:pStyle w:val="ListParagraph"/>
        <w:numPr>
          <w:ilvl w:val="0"/>
          <w:numId w:val="24"/>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Akan tetapi perlu dilakukan siklus II karena rata-rata skor belum mencapai target standar KKM. Target siswa tuntas pada penelitian ini adalah 75%. Serta dalam proses pembelajaran secara kelompok diketahui masih banyak siswa yang bekerja tidak maksimal. Banyak yang gaduh sendiri dan mengandalkan hasil jawaban teman kelompoknya. Hal ini dikarenakan siswa be</w:t>
      </w:r>
      <w:r w:rsidR="00BE2980">
        <w:rPr>
          <w:rFonts w:ascii="Times New Roman" w:hAnsi="Times New Roman" w:cs="Times New Roman"/>
          <w:sz w:val="24"/>
          <w:szCs w:val="24"/>
        </w:rPr>
        <w:t>lum bisa beradaptasi dengan tipe STAD yang digunakan oleh peneliti. Jadi jelas perlu dilakukan siklus II untuk meningkatkan aktivitas dan hasil belajar siswa.</w:t>
      </w:r>
    </w:p>
    <w:p w:rsidR="002B14C1" w:rsidRDefault="002B14C1" w:rsidP="002B14C1">
      <w:pPr>
        <w:pStyle w:val="ListParagraph"/>
        <w:spacing w:after="0" w:line="480" w:lineRule="auto"/>
        <w:ind w:left="1440"/>
        <w:jc w:val="both"/>
        <w:rPr>
          <w:rFonts w:ascii="Times New Roman" w:hAnsi="Times New Roman" w:cs="Times New Roman"/>
          <w:sz w:val="24"/>
          <w:szCs w:val="24"/>
        </w:rPr>
      </w:pPr>
    </w:p>
    <w:p w:rsidR="00145886" w:rsidRPr="00BE2980" w:rsidRDefault="00145886" w:rsidP="002B14C1">
      <w:pPr>
        <w:pStyle w:val="ListParagraph"/>
        <w:spacing w:after="0" w:line="480" w:lineRule="auto"/>
        <w:ind w:left="1440"/>
        <w:jc w:val="both"/>
        <w:rPr>
          <w:rFonts w:ascii="Times New Roman" w:hAnsi="Times New Roman" w:cs="Times New Roman"/>
          <w:sz w:val="24"/>
          <w:szCs w:val="24"/>
        </w:rPr>
      </w:pPr>
    </w:p>
    <w:p w:rsidR="00231551" w:rsidRDefault="00231551" w:rsidP="00C1309D">
      <w:pPr>
        <w:pStyle w:val="ListParagraph"/>
        <w:numPr>
          <w:ilvl w:val="0"/>
          <w:numId w:val="17"/>
        </w:numPr>
        <w:spacing w:line="480" w:lineRule="auto"/>
        <w:ind w:left="900"/>
        <w:jc w:val="both"/>
        <w:rPr>
          <w:rFonts w:ascii="Times New Roman" w:hAnsi="Times New Roman" w:cs="Times New Roman"/>
          <w:b/>
          <w:sz w:val="24"/>
          <w:szCs w:val="24"/>
        </w:rPr>
      </w:pPr>
      <w:r>
        <w:rPr>
          <w:rFonts w:ascii="Times New Roman" w:hAnsi="Times New Roman" w:cs="Times New Roman"/>
          <w:b/>
          <w:sz w:val="24"/>
          <w:szCs w:val="24"/>
        </w:rPr>
        <w:lastRenderedPageBreak/>
        <w:t>Pap</w:t>
      </w:r>
      <w:r w:rsidR="003E7E11">
        <w:rPr>
          <w:rFonts w:ascii="Times New Roman" w:hAnsi="Times New Roman" w:cs="Times New Roman"/>
          <w:b/>
          <w:sz w:val="24"/>
          <w:szCs w:val="24"/>
        </w:rPr>
        <w:t>aran Data Pelaksanaan Tindakan Siklus II</w:t>
      </w:r>
    </w:p>
    <w:p w:rsidR="00BE2980" w:rsidRDefault="00BE2980" w:rsidP="00BE2980">
      <w:pPr>
        <w:pStyle w:val="ListParagraph"/>
        <w:spacing w:line="480" w:lineRule="auto"/>
        <w:ind w:left="900" w:firstLine="540"/>
        <w:jc w:val="both"/>
        <w:rPr>
          <w:rFonts w:ascii="Times New Roman" w:hAnsi="Times New Roman" w:cs="Times New Roman"/>
          <w:sz w:val="24"/>
          <w:szCs w:val="24"/>
        </w:rPr>
      </w:pPr>
      <w:proofErr w:type="gramStart"/>
      <w:r>
        <w:rPr>
          <w:rFonts w:ascii="Times New Roman" w:hAnsi="Times New Roman" w:cs="Times New Roman"/>
          <w:sz w:val="24"/>
          <w:szCs w:val="24"/>
        </w:rPr>
        <w:t>Pelaksanaan tindakan terbagi kedalam empat tahap, yaitu tahap perencanaan, pelaksanaan, observasi, dan refleksi yang membentuk suatu siklus.</w:t>
      </w:r>
      <w:proofErr w:type="gramEnd"/>
      <w:r>
        <w:rPr>
          <w:rFonts w:ascii="Times New Roman" w:hAnsi="Times New Roman" w:cs="Times New Roman"/>
          <w:sz w:val="24"/>
          <w:szCs w:val="24"/>
        </w:rPr>
        <w:t xml:space="preserve"> Secara lebih rinci, masing-masing tahap dijelaskan sebagai berikut:</w:t>
      </w:r>
    </w:p>
    <w:p w:rsidR="00BE2980" w:rsidRDefault="00BE2980" w:rsidP="00C1309D">
      <w:pPr>
        <w:pStyle w:val="ListParagraph"/>
        <w:numPr>
          <w:ilvl w:val="0"/>
          <w:numId w:val="25"/>
        </w:numPr>
        <w:spacing w:line="480" w:lineRule="auto"/>
        <w:ind w:left="1260"/>
        <w:jc w:val="both"/>
        <w:rPr>
          <w:rFonts w:ascii="Times New Roman" w:hAnsi="Times New Roman" w:cs="Times New Roman"/>
          <w:sz w:val="24"/>
          <w:szCs w:val="24"/>
        </w:rPr>
      </w:pPr>
      <w:r>
        <w:rPr>
          <w:rFonts w:ascii="Times New Roman" w:hAnsi="Times New Roman" w:cs="Times New Roman"/>
          <w:sz w:val="24"/>
          <w:szCs w:val="24"/>
        </w:rPr>
        <w:t>Tahap Perencanaan</w:t>
      </w:r>
    </w:p>
    <w:p w:rsidR="00FF08E0" w:rsidRDefault="00FF08E0" w:rsidP="00FF08E0">
      <w:pPr>
        <w:pStyle w:val="ListParagraph"/>
        <w:spacing w:line="480" w:lineRule="auto"/>
        <w:ind w:left="1260" w:firstLine="540"/>
        <w:jc w:val="both"/>
        <w:rPr>
          <w:rFonts w:ascii="Times New Roman" w:hAnsi="Times New Roman" w:cs="Times New Roman"/>
          <w:sz w:val="24"/>
          <w:szCs w:val="24"/>
        </w:rPr>
      </w:pPr>
      <w:r>
        <w:rPr>
          <w:rFonts w:ascii="Times New Roman" w:hAnsi="Times New Roman" w:cs="Times New Roman"/>
          <w:sz w:val="24"/>
          <w:szCs w:val="24"/>
        </w:rPr>
        <w:t>Pada tahap ini kegiatan yang dilakukan oleh peneliti adalah sebagai berikut:</w:t>
      </w:r>
    </w:p>
    <w:p w:rsidR="00FF08E0" w:rsidRDefault="00FF08E0" w:rsidP="00C1309D">
      <w:pPr>
        <w:pStyle w:val="ListParagraph"/>
        <w:numPr>
          <w:ilvl w:val="0"/>
          <w:numId w:val="26"/>
        </w:numPr>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Membuat RPP yang disesuaikan dengan hasil refleksi siklus I</w:t>
      </w:r>
    </w:p>
    <w:p w:rsidR="00FF08E0" w:rsidRDefault="00FF08E0" w:rsidP="00C1309D">
      <w:pPr>
        <w:pStyle w:val="ListParagraph"/>
        <w:numPr>
          <w:ilvl w:val="0"/>
          <w:numId w:val="26"/>
        </w:numPr>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 xml:space="preserve">Menyiapkan media yang dibutuhkan </w:t>
      </w:r>
    </w:p>
    <w:p w:rsidR="00FF08E0" w:rsidRDefault="00FF08E0" w:rsidP="00C1309D">
      <w:pPr>
        <w:pStyle w:val="ListParagraph"/>
        <w:numPr>
          <w:ilvl w:val="0"/>
          <w:numId w:val="26"/>
        </w:numPr>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Membuat lembar kegiatan siswa yang berupa lembar kerja kelompok, lembar kerja individu untuk tes akhir tindakan siklus I, dan soal kuis</w:t>
      </w:r>
    </w:p>
    <w:p w:rsidR="00FF08E0" w:rsidRDefault="00FF08E0" w:rsidP="00C1309D">
      <w:pPr>
        <w:pStyle w:val="ListParagraph"/>
        <w:numPr>
          <w:ilvl w:val="0"/>
          <w:numId w:val="26"/>
        </w:numPr>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Menyiapkan lembar observasi</w:t>
      </w:r>
    </w:p>
    <w:p w:rsidR="00FF08E0" w:rsidRDefault="00FF08E0" w:rsidP="00C1309D">
      <w:pPr>
        <w:pStyle w:val="ListParagraph"/>
        <w:numPr>
          <w:ilvl w:val="0"/>
          <w:numId w:val="26"/>
        </w:numPr>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 xml:space="preserve">Menyiapkan media penghargaan </w:t>
      </w:r>
    </w:p>
    <w:p w:rsidR="00FF08E0" w:rsidRPr="00FF08E0" w:rsidRDefault="00FF08E0" w:rsidP="00C1309D">
      <w:pPr>
        <w:pStyle w:val="ListParagraph"/>
        <w:numPr>
          <w:ilvl w:val="0"/>
          <w:numId w:val="26"/>
        </w:numPr>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Melakukan koordinasi dengan teman sejawat mengenai pelaksanaan tindakan kelas</w:t>
      </w:r>
    </w:p>
    <w:p w:rsidR="00BE2980" w:rsidRDefault="00BE2980" w:rsidP="00C1309D">
      <w:pPr>
        <w:pStyle w:val="ListParagraph"/>
        <w:numPr>
          <w:ilvl w:val="0"/>
          <w:numId w:val="25"/>
        </w:numPr>
        <w:spacing w:line="480" w:lineRule="auto"/>
        <w:ind w:left="1260"/>
        <w:jc w:val="both"/>
        <w:rPr>
          <w:rFonts w:ascii="Times New Roman" w:hAnsi="Times New Roman" w:cs="Times New Roman"/>
          <w:sz w:val="24"/>
          <w:szCs w:val="24"/>
        </w:rPr>
      </w:pPr>
      <w:r>
        <w:rPr>
          <w:rFonts w:ascii="Times New Roman" w:hAnsi="Times New Roman" w:cs="Times New Roman"/>
          <w:sz w:val="24"/>
          <w:szCs w:val="24"/>
        </w:rPr>
        <w:t>Pelaksanaan Tindakan</w:t>
      </w:r>
    </w:p>
    <w:p w:rsidR="00FF08E0" w:rsidRDefault="00864F9B" w:rsidP="00864F9B">
      <w:pPr>
        <w:pStyle w:val="ListParagraph"/>
        <w:spacing w:line="480" w:lineRule="auto"/>
        <w:ind w:left="1260" w:firstLine="540"/>
        <w:jc w:val="both"/>
        <w:rPr>
          <w:rFonts w:ascii="Times New Roman" w:hAnsi="Times New Roman" w:cs="Times New Roman"/>
          <w:sz w:val="24"/>
          <w:szCs w:val="24"/>
        </w:rPr>
      </w:pPr>
      <w:r>
        <w:rPr>
          <w:rFonts w:ascii="Times New Roman" w:hAnsi="Times New Roman" w:cs="Times New Roman"/>
          <w:sz w:val="24"/>
          <w:szCs w:val="24"/>
        </w:rPr>
        <w:t>Tindakan pada siklus II ini dilaksanakan dalam tiga pertemuan sebagai berikut:</w:t>
      </w:r>
    </w:p>
    <w:p w:rsidR="00864F9B" w:rsidRDefault="00864F9B" w:rsidP="00C1309D">
      <w:pPr>
        <w:pStyle w:val="ListParagraph"/>
        <w:numPr>
          <w:ilvl w:val="0"/>
          <w:numId w:val="27"/>
        </w:numPr>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Pertemuan pertama siklus II</w:t>
      </w:r>
    </w:p>
    <w:p w:rsidR="00864F9B" w:rsidRDefault="00864F9B" w:rsidP="00864F9B">
      <w:pPr>
        <w:pStyle w:val="ListParagraph"/>
        <w:spacing w:line="480" w:lineRule="auto"/>
        <w:ind w:left="1620"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Pelaksanaan tindakan pada pertemuan pertama siklus II ini </w:t>
      </w:r>
      <w:r w:rsidR="00E50223">
        <w:rPr>
          <w:rFonts w:ascii="Times New Roman" w:hAnsi="Times New Roman" w:cs="Times New Roman"/>
          <w:sz w:val="24"/>
          <w:szCs w:val="24"/>
        </w:rPr>
        <w:t>dilaksanakan pada hari Kamis 24</w:t>
      </w:r>
      <w:r>
        <w:rPr>
          <w:rFonts w:ascii="Times New Roman" w:hAnsi="Times New Roman" w:cs="Times New Roman"/>
          <w:sz w:val="24"/>
          <w:szCs w:val="24"/>
        </w:rPr>
        <w:t xml:space="preserve"> Mei 2012.</w:t>
      </w:r>
      <w:proofErr w:type="gramEnd"/>
      <w:r>
        <w:rPr>
          <w:rFonts w:ascii="Times New Roman" w:hAnsi="Times New Roman" w:cs="Times New Roman"/>
          <w:sz w:val="24"/>
          <w:szCs w:val="24"/>
        </w:rPr>
        <w:t xml:space="preserve"> </w:t>
      </w:r>
    </w:p>
    <w:p w:rsidR="00864F9B" w:rsidRDefault="00CB567C" w:rsidP="00C1309D">
      <w:pPr>
        <w:pStyle w:val="ListParagraph"/>
        <w:numPr>
          <w:ilvl w:val="0"/>
          <w:numId w:val="28"/>
        </w:numPr>
        <w:spacing w:line="480" w:lineRule="auto"/>
        <w:ind w:left="1980"/>
        <w:jc w:val="both"/>
        <w:rPr>
          <w:rFonts w:ascii="Times New Roman" w:hAnsi="Times New Roman" w:cs="Times New Roman"/>
          <w:sz w:val="24"/>
          <w:szCs w:val="24"/>
        </w:rPr>
      </w:pPr>
      <w:r>
        <w:rPr>
          <w:rFonts w:ascii="Times New Roman" w:hAnsi="Times New Roman" w:cs="Times New Roman"/>
          <w:sz w:val="24"/>
          <w:szCs w:val="24"/>
        </w:rPr>
        <w:lastRenderedPageBreak/>
        <w:t>Kegiatan Awal</w:t>
      </w:r>
    </w:p>
    <w:p w:rsidR="00CB567C" w:rsidRDefault="00CB567C" w:rsidP="00CB567C">
      <w:pPr>
        <w:pStyle w:val="ListParagraph"/>
        <w:spacing w:after="0" w:line="480" w:lineRule="auto"/>
        <w:ind w:left="1980" w:firstLine="540"/>
        <w:jc w:val="both"/>
        <w:rPr>
          <w:rFonts w:ascii="Times New Roman" w:hAnsi="Times New Roman" w:cs="Times New Roman"/>
          <w:sz w:val="24"/>
          <w:szCs w:val="24"/>
        </w:rPr>
      </w:pPr>
      <w:r>
        <w:rPr>
          <w:rFonts w:ascii="Times New Roman" w:hAnsi="Times New Roman" w:cs="Times New Roman"/>
          <w:sz w:val="24"/>
          <w:szCs w:val="24"/>
        </w:rPr>
        <w:t xml:space="preserve">Guru melakukan aktivitas sehari hari seperti mengucap </w:t>
      </w:r>
      <w:proofErr w:type="gramStart"/>
      <w:r>
        <w:rPr>
          <w:rFonts w:ascii="Times New Roman" w:hAnsi="Times New Roman" w:cs="Times New Roman"/>
          <w:sz w:val="24"/>
          <w:szCs w:val="24"/>
        </w:rPr>
        <w:t>salam</w:t>
      </w:r>
      <w:proofErr w:type="gramEnd"/>
      <w:r>
        <w:rPr>
          <w:rFonts w:ascii="Times New Roman" w:hAnsi="Times New Roman" w:cs="Times New Roman"/>
          <w:sz w:val="24"/>
          <w:szCs w:val="24"/>
        </w:rPr>
        <w:t>, absensi siswa, membecakan tujuan pembelajaran, menyampaikan model pembelajaran kooperatif tipe STAD (Student Teams Achievement Division), dan melakukan apersepsi.</w:t>
      </w:r>
    </w:p>
    <w:p w:rsidR="00CB567C" w:rsidRDefault="00CB567C" w:rsidP="00C1309D">
      <w:pPr>
        <w:pStyle w:val="ListParagraph"/>
        <w:numPr>
          <w:ilvl w:val="0"/>
          <w:numId w:val="28"/>
        </w:numPr>
        <w:spacing w:line="480" w:lineRule="auto"/>
        <w:ind w:left="1980"/>
        <w:jc w:val="both"/>
        <w:rPr>
          <w:rFonts w:ascii="Times New Roman" w:hAnsi="Times New Roman" w:cs="Times New Roman"/>
          <w:sz w:val="24"/>
          <w:szCs w:val="24"/>
        </w:rPr>
      </w:pPr>
      <w:r>
        <w:rPr>
          <w:rFonts w:ascii="Times New Roman" w:hAnsi="Times New Roman" w:cs="Times New Roman"/>
          <w:sz w:val="24"/>
          <w:szCs w:val="24"/>
        </w:rPr>
        <w:t>Kegiatan Inti</w:t>
      </w:r>
    </w:p>
    <w:p w:rsidR="00CB567C" w:rsidRDefault="00CB567C" w:rsidP="00F94C4B">
      <w:pPr>
        <w:pStyle w:val="ListParagraph"/>
        <w:spacing w:after="0" w:line="480" w:lineRule="auto"/>
        <w:ind w:left="1980" w:firstLine="540"/>
        <w:jc w:val="both"/>
        <w:rPr>
          <w:rFonts w:ascii="Times New Roman" w:hAnsi="Times New Roman" w:cs="Times New Roman"/>
          <w:sz w:val="24"/>
          <w:szCs w:val="24"/>
        </w:rPr>
      </w:pPr>
      <w:proofErr w:type="gramStart"/>
      <w:r>
        <w:rPr>
          <w:rFonts w:ascii="Times New Roman" w:hAnsi="Times New Roman" w:cs="Times New Roman"/>
          <w:sz w:val="24"/>
          <w:szCs w:val="24"/>
        </w:rPr>
        <w:t>Kegiatan inti dimulai dengan penjelasan guru tentang materi secara garis besar, kemudian guru menugaskan siswa berkumpul dengan kelompoknya (anggota kelompok yang tetap seperti pertemuan sebelumnya).</w:t>
      </w:r>
      <w:proofErr w:type="gramEnd"/>
      <w:r>
        <w:rPr>
          <w:rFonts w:ascii="Times New Roman" w:hAnsi="Times New Roman" w:cs="Times New Roman"/>
          <w:sz w:val="24"/>
          <w:szCs w:val="24"/>
        </w:rPr>
        <w:t xml:space="preserve"> Guru </w:t>
      </w:r>
      <w:proofErr w:type="gramStart"/>
      <w:r>
        <w:rPr>
          <w:rFonts w:ascii="Times New Roman" w:hAnsi="Times New Roman" w:cs="Times New Roman"/>
          <w:sz w:val="24"/>
          <w:szCs w:val="24"/>
        </w:rPr>
        <w:t>memberikan</w:t>
      </w:r>
      <w:proofErr w:type="gramEnd"/>
      <w:r>
        <w:rPr>
          <w:rFonts w:ascii="Times New Roman" w:hAnsi="Times New Roman" w:cs="Times New Roman"/>
          <w:sz w:val="24"/>
          <w:szCs w:val="24"/>
        </w:rPr>
        <w:t xml:space="preserve"> media bangun datar dan membuat kelompoknya selama 40 menit. Kegiatan pembelajaran pada siklus II ini sudah lebih baik dibandingkan dengan tugas masing-masing, hal ini terlihat denganadanya partisipasi semua siswa dalam mengerjakan soal, suasana kelas pun tidak terlalu gaduh dibandingkan dengan siklus I.</w:t>
      </w:r>
    </w:p>
    <w:p w:rsidR="00CB567C" w:rsidRDefault="00CB567C" w:rsidP="00C1309D">
      <w:pPr>
        <w:pStyle w:val="ListParagraph"/>
        <w:numPr>
          <w:ilvl w:val="0"/>
          <w:numId w:val="28"/>
        </w:numPr>
        <w:spacing w:line="480" w:lineRule="auto"/>
        <w:ind w:left="1980"/>
        <w:jc w:val="both"/>
        <w:rPr>
          <w:rFonts w:ascii="Times New Roman" w:hAnsi="Times New Roman" w:cs="Times New Roman"/>
          <w:sz w:val="24"/>
          <w:szCs w:val="24"/>
        </w:rPr>
      </w:pPr>
      <w:r>
        <w:rPr>
          <w:rFonts w:ascii="Times New Roman" w:hAnsi="Times New Roman" w:cs="Times New Roman"/>
          <w:sz w:val="24"/>
          <w:szCs w:val="24"/>
        </w:rPr>
        <w:t>Kegiatan Akhir</w:t>
      </w:r>
    </w:p>
    <w:p w:rsidR="00CB567C" w:rsidRDefault="00C05AAA" w:rsidP="00F94C4B">
      <w:pPr>
        <w:pStyle w:val="ListParagraph"/>
        <w:spacing w:after="0" w:line="480" w:lineRule="auto"/>
        <w:ind w:left="1980" w:firstLine="540"/>
        <w:jc w:val="both"/>
        <w:rPr>
          <w:rFonts w:ascii="Times New Roman" w:hAnsi="Times New Roman" w:cs="Times New Roman"/>
          <w:sz w:val="24"/>
          <w:szCs w:val="24"/>
        </w:rPr>
      </w:pPr>
      <w:proofErr w:type="gramStart"/>
      <w:r>
        <w:rPr>
          <w:rFonts w:ascii="Times New Roman" w:hAnsi="Times New Roman" w:cs="Times New Roman"/>
          <w:sz w:val="24"/>
          <w:szCs w:val="24"/>
        </w:rPr>
        <w:t>Setelah waktu untuk mengerjakan habis, guru meminta siswa mengumpulkan lembar jawabannya dan kembali ke tempat masing-masing.</w:t>
      </w:r>
      <w:proofErr w:type="gramEnd"/>
      <w:r>
        <w:rPr>
          <w:rFonts w:ascii="Times New Roman" w:hAnsi="Times New Roman" w:cs="Times New Roman"/>
          <w:sz w:val="24"/>
          <w:szCs w:val="24"/>
        </w:rPr>
        <w:t xml:space="preserve"> Guru mengakhiri pelajaran dengan </w:t>
      </w:r>
      <w:proofErr w:type="gramStart"/>
      <w:r>
        <w:rPr>
          <w:rFonts w:ascii="Times New Roman" w:hAnsi="Times New Roman" w:cs="Times New Roman"/>
          <w:sz w:val="24"/>
          <w:szCs w:val="24"/>
        </w:rPr>
        <w:t>salam</w:t>
      </w:r>
      <w:proofErr w:type="gramEnd"/>
      <w:r>
        <w:rPr>
          <w:rFonts w:ascii="Times New Roman" w:hAnsi="Times New Roman" w:cs="Times New Roman"/>
          <w:sz w:val="24"/>
          <w:szCs w:val="24"/>
        </w:rPr>
        <w:t xml:space="preserve"> dan mengingatkan siswa untuk selalu giat belajar serta mempersiapkan diri dalam presentasi besok.</w:t>
      </w:r>
    </w:p>
    <w:p w:rsidR="00C05AAA" w:rsidRDefault="00864F9B" w:rsidP="00C1309D">
      <w:pPr>
        <w:pStyle w:val="ListParagraph"/>
        <w:numPr>
          <w:ilvl w:val="0"/>
          <w:numId w:val="27"/>
        </w:numPr>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lastRenderedPageBreak/>
        <w:t>Pertemuan kedua</w:t>
      </w:r>
    </w:p>
    <w:p w:rsidR="00E50223" w:rsidRDefault="00BF60A6" w:rsidP="00F94C4B">
      <w:pPr>
        <w:pStyle w:val="ListParagraph"/>
        <w:spacing w:after="0" w:line="480" w:lineRule="auto"/>
        <w:ind w:left="1620" w:firstLine="540"/>
        <w:jc w:val="both"/>
        <w:rPr>
          <w:rFonts w:ascii="Times New Roman" w:hAnsi="Times New Roman" w:cs="Times New Roman"/>
          <w:sz w:val="24"/>
          <w:szCs w:val="24"/>
        </w:rPr>
      </w:pPr>
      <w:proofErr w:type="gramStart"/>
      <w:r>
        <w:rPr>
          <w:rFonts w:ascii="Times New Roman" w:hAnsi="Times New Roman" w:cs="Times New Roman"/>
          <w:sz w:val="24"/>
          <w:szCs w:val="24"/>
        </w:rPr>
        <w:t>Pertemuan kedua pada siklus II dilaksanakan pada hari Sealasa, 29 Mei 2012.</w:t>
      </w:r>
      <w:proofErr w:type="gramEnd"/>
      <w:r>
        <w:rPr>
          <w:rFonts w:ascii="Times New Roman" w:hAnsi="Times New Roman" w:cs="Times New Roman"/>
          <w:sz w:val="24"/>
          <w:szCs w:val="24"/>
        </w:rPr>
        <w:t xml:space="preserve"> Kegiatan dilaksanaakan sesuai dengan RPP yang telah dibuat terdiri dari tiga kegiatan:</w:t>
      </w:r>
    </w:p>
    <w:p w:rsidR="00BF60A6" w:rsidRDefault="00BF60A6" w:rsidP="00C1309D">
      <w:pPr>
        <w:pStyle w:val="ListParagraph"/>
        <w:numPr>
          <w:ilvl w:val="0"/>
          <w:numId w:val="29"/>
        </w:numPr>
        <w:spacing w:line="480" w:lineRule="auto"/>
        <w:ind w:left="1980"/>
        <w:jc w:val="both"/>
        <w:rPr>
          <w:rFonts w:ascii="Times New Roman" w:hAnsi="Times New Roman" w:cs="Times New Roman"/>
          <w:sz w:val="24"/>
          <w:szCs w:val="24"/>
        </w:rPr>
      </w:pPr>
      <w:r>
        <w:rPr>
          <w:rFonts w:ascii="Times New Roman" w:hAnsi="Times New Roman" w:cs="Times New Roman"/>
          <w:sz w:val="24"/>
          <w:szCs w:val="24"/>
        </w:rPr>
        <w:t>Kegiatan Awal</w:t>
      </w:r>
    </w:p>
    <w:p w:rsidR="00BF60A6" w:rsidRDefault="00BF60A6" w:rsidP="00F94C4B">
      <w:pPr>
        <w:pStyle w:val="ListParagraph"/>
        <w:spacing w:after="0" w:line="480" w:lineRule="auto"/>
        <w:ind w:left="1980" w:firstLine="540"/>
        <w:jc w:val="both"/>
        <w:rPr>
          <w:rFonts w:ascii="Times New Roman" w:hAnsi="Times New Roman" w:cs="Times New Roman"/>
          <w:sz w:val="24"/>
          <w:szCs w:val="24"/>
        </w:rPr>
      </w:pPr>
      <w:r>
        <w:rPr>
          <w:rFonts w:ascii="Times New Roman" w:hAnsi="Times New Roman" w:cs="Times New Roman"/>
          <w:sz w:val="24"/>
          <w:szCs w:val="24"/>
        </w:rPr>
        <w:t xml:space="preserve">Kegiatan dimulai dengan guru mengucapkan </w:t>
      </w:r>
      <w:proofErr w:type="gramStart"/>
      <w:r>
        <w:rPr>
          <w:rFonts w:ascii="Times New Roman" w:hAnsi="Times New Roman" w:cs="Times New Roman"/>
          <w:sz w:val="24"/>
          <w:szCs w:val="24"/>
        </w:rPr>
        <w:t>salam</w:t>
      </w:r>
      <w:proofErr w:type="gramEnd"/>
      <w:r>
        <w:rPr>
          <w:rFonts w:ascii="Times New Roman" w:hAnsi="Times New Roman" w:cs="Times New Roman"/>
          <w:sz w:val="24"/>
          <w:szCs w:val="24"/>
        </w:rPr>
        <w:t xml:space="preserve"> dan absensi siswa serta mengingatkan siswa tentangtujuan pembelajaran yang harus dicapai.</w:t>
      </w:r>
    </w:p>
    <w:p w:rsidR="00BF60A6" w:rsidRDefault="00BF60A6" w:rsidP="00C1309D">
      <w:pPr>
        <w:pStyle w:val="ListParagraph"/>
        <w:numPr>
          <w:ilvl w:val="0"/>
          <w:numId w:val="29"/>
        </w:numPr>
        <w:spacing w:line="480" w:lineRule="auto"/>
        <w:ind w:left="1980"/>
        <w:jc w:val="both"/>
        <w:rPr>
          <w:rFonts w:ascii="Times New Roman" w:hAnsi="Times New Roman" w:cs="Times New Roman"/>
          <w:sz w:val="24"/>
          <w:szCs w:val="24"/>
        </w:rPr>
      </w:pPr>
      <w:r>
        <w:rPr>
          <w:rFonts w:ascii="Times New Roman" w:hAnsi="Times New Roman" w:cs="Times New Roman"/>
          <w:sz w:val="24"/>
          <w:szCs w:val="24"/>
        </w:rPr>
        <w:t>Kegiatan Inti</w:t>
      </w:r>
    </w:p>
    <w:p w:rsidR="00BF60A6" w:rsidRDefault="00BF60A6" w:rsidP="00F94C4B">
      <w:pPr>
        <w:pStyle w:val="ListParagraph"/>
        <w:spacing w:after="0" w:line="480" w:lineRule="auto"/>
        <w:ind w:left="1980"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Seperti pada siklus I, </w:t>
      </w:r>
      <w:r w:rsidR="00E511E2">
        <w:rPr>
          <w:rFonts w:ascii="Times New Roman" w:hAnsi="Times New Roman" w:cs="Times New Roman"/>
          <w:sz w:val="24"/>
          <w:szCs w:val="24"/>
        </w:rPr>
        <w:t>siswa diminta berkumpul dengan kelompoknya dan guru membagikan lembar jawaban siswa serta media bangun datar.</w:t>
      </w:r>
      <w:proofErr w:type="gramEnd"/>
      <w:r w:rsidR="00E511E2">
        <w:rPr>
          <w:rFonts w:ascii="Times New Roman" w:hAnsi="Times New Roman" w:cs="Times New Roman"/>
          <w:sz w:val="24"/>
          <w:szCs w:val="24"/>
        </w:rPr>
        <w:t xml:space="preserve"> Guru </w:t>
      </w:r>
      <w:proofErr w:type="gramStart"/>
      <w:r w:rsidR="00E511E2">
        <w:rPr>
          <w:rFonts w:ascii="Times New Roman" w:hAnsi="Times New Roman" w:cs="Times New Roman"/>
          <w:sz w:val="24"/>
          <w:szCs w:val="24"/>
        </w:rPr>
        <w:t>memanggil</w:t>
      </w:r>
      <w:proofErr w:type="gramEnd"/>
      <w:r w:rsidR="00E511E2">
        <w:rPr>
          <w:rFonts w:ascii="Times New Roman" w:hAnsi="Times New Roman" w:cs="Times New Roman"/>
          <w:sz w:val="24"/>
          <w:szCs w:val="24"/>
        </w:rPr>
        <w:t xml:space="preserve"> perwakilan kelompok secara acak untuk mempre</w:t>
      </w:r>
      <w:r w:rsidR="00F94C4B">
        <w:rPr>
          <w:rFonts w:ascii="Times New Roman" w:hAnsi="Times New Roman" w:cs="Times New Roman"/>
          <w:sz w:val="24"/>
          <w:szCs w:val="24"/>
        </w:rPr>
        <w:t xml:space="preserve">sentasikan hasil kerja kelompoknya pada pertemuan lalu. Setelah selesai mempresentasikan, kelompok lain diberi kesempatan untuk menanggapi hasil presentasi tadi. Guru </w:t>
      </w:r>
      <w:proofErr w:type="gramStart"/>
      <w:r w:rsidR="00F94C4B">
        <w:rPr>
          <w:rFonts w:ascii="Times New Roman" w:hAnsi="Times New Roman" w:cs="Times New Roman"/>
          <w:sz w:val="24"/>
          <w:szCs w:val="24"/>
        </w:rPr>
        <w:t>memberikan</w:t>
      </w:r>
      <w:proofErr w:type="gramEnd"/>
      <w:r w:rsidR="00F94C4B">
        <w:rPr>
          <w:rFonts w:ascii="Times New Roman" w:hAnsi="Times New Roman" w:cs="Times New Roman"/>
          <w:sz w:val="24"/>
          <w:szCs w:val="24"/>
        </w:rPr>
        <w:t xml:space="preserve"> tambahan jawaban sebagai pelengkap jawaban siswa.</w:t>
      </w:r>
    </w:p>
    <w:p w:rsidR="00BF60A6" w:rsidRDefault="00BF60A6" w:rsidP="00C1309D">
      <w:pPr>
        <w:pStyle w:val="ListParagraph"/>
        <w:numPr>
          <w:ilvl w:val="0"/>
          <w:numId w:val="29"/>
        </w:numPr>
        <w:spacing w:line="480" w:lineRule="auto"/>
        <w:ind w:left="1980"/>
        <w:jc w:val="both"/>
        <w:rPr>
          <w:rFonts w:ascii="Times New Roman" w:hAnsi="Times New Roman" w:cs="Times New Roman"/>
          <w:sz w:val="24"/>
          <w:szCs w:val="24"/>
        </w:rPr>
      </w:pPr>
      <w:r>
        <w:rPr>
          <w:rFonts w:ascii="Times New Roman" w:hAnsi="Times New Roman" w:cs="Times New Roman"/>
          <w:sz w:val="24"/>
          <w:szCs w:val="24"/>
        </w:rPr>
        <w:t>Kegiatan Akhir</w:t>
      </w:r>
    </w:p>
    <w:p w:rsidR="00F94C4B" w:rsidRPr="00E50223" w:rsidRDefault="00F94C4B" w:rsidP="00F94C4B">
      <w:pPr>
        <w:pStyle w:val="ListParagraph"/>
        <w:spacing w:after="0" w:line="480" w:lineRule="auto"/>
        <w:ind w:left="1980" w:firstLine="540"/>
        <w:jc w:val="both"/>
        <w:rPr>
          <w:rFonts w:ascii="Times New Roman" w:hAnsi="Times New Roman" w:cs="Times New Roman"/>
          <w:sz w:val="24"/>
          <w:szCs w:val="24"/>
        </w:rPr>
      </w:pPr>
      <w:proofErr w:type="gramStart"/>
      <w:r>
        <w:rPr>
          <w:rFonts w:ascii="Times New Roman" w:hAnsi="Times New Roman" w:cs="Times New Roman"/>
          <w:sz w:val="24"/>
          <w:szCs w:val="24"/>
        </w:rPr>
        <w:t>Kegiatan akhir dimulai dengan pemberian soal tes secara individu (tes akhir tindakan siklus II) untuk mengetahui tingkat pemahaman masing-masing individu.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Setelah selesai siswa diminta untuk mengumpulkan hasil jawabannya dan kembali ke </w:t>
      </w:r>
      <w:r>
        <w:rPr>
          <w:rFonts w:ascii="Times New Roman" w:hAnsi="Times New Roman" w:cs="Times New Roman"/>
          <w:sz w:val="24"/>
          <w:szCs w:val="24"/>
        </w:rPr>
        <w:lastRenderedPageBreak/>
        <w:t>tempat masing-masing.</w:t>
      </w:r>
      <w:proofErr w:type="gramEnd"/>
      <w:r>
        <w:rPr>
          <w:rFonts w:ascii="Times New Roman" w:hAnsi="Times New Roman" w:cs="Times New Roman"/>
          <w:sz w:val="24"/>
          <w:szCs w:val="24"/>
        </w:rPr>
        <w:t xml:space="preserve"> Guru </w:t>
      </w:r>
      <w:proofErr w:type="gramStart"/>
      <w:r>
        <w:rPr>
          <w:rFonts w:ascii="Times New Roman" w:hAnsi="Times New Roman" w:cs="Times New Roman"/>
          <w:sz w:val="24"/>
          <w:szCs w:val="24"/>
        </w:rPr>
        <w:t>melakukan</w:t>
      </w:r>
      <w:proofErr w:type="gramEnd"/>
      <w:r>
        <w:rPr>
          <w:rFonts w:ascii="Times New Roman" w:hAnsi="Times New Roman" w:cs="Times New Roman"/>
          <w:sz w:val="24"/>
          <w:szCs w:val="24"/>
        </w:rPr>
        <w:t xml:space="preserve"> </w:t>
      </w:r>
      <w:r w:rsidR="008277A6">
        <w:rPr>
          <w:rFonts w:ascii="Times New Roman" w:hAnsi="Times New Roman" w:cs="Times New Roman"/>
          <w:sz w:val="24"/>
          <w:szCs w:val="24"/>
        </w:rPr>
        <w:t xml:space="preserve">evaluasi dan memberikan bintang penghargaan kepada siswa yang mendapat niali sempurna tau tertinggi. Guru </w:t>
      </w:r>
      <w:proofErr w:type="gramStart"/>
      <w:r w:rsidR="008277A6">
        <w:rPr>
          <w:rFonts w:ascii="Times New Roman" w:hAnsi="Times New Roman" w:cs="Times New Roman"/>
          <w:sz w:val="24"/>
          <w:szCs w:val="24"/>
        </w:rPr>
        <w:t>bersama</w:t>
      </w:r>
      <w:proofErr w:type="gramEnd"/>
      <w:r w:rsidR="008277A6">
        <w:rPr>
          <w:rFonts w:ascii="Times New Roman" w:hAnsi="Times New Roman" w:cs="Times New Roman"/>
          <w:sz w:val="24"/>
          <w:szCs w:val="24"/>
        </w:rPr>
        <w:t xml:space="preserve"> siswa membuat kesimpulan tentang materi yang telah dipelajari dan berpesan untuk selalu giat belajar. Kegiatan pembelajaran diakhiri dengan ucapan </w:t>
      </w:r>
      <w:proofErr w:type="gramStart"/>
      <w:r w:rsidR="008277A6">
        <w:rPr>
          <w:rFonts w:ascii="Times New Roman" w:hAnsi="Times New Roman" w:cs="Times New Roman"/>
          <w:sz w:val="24"/>
          <w:szCs w:val="24"/>
        </w:rPr>
        <w:t>salam</w:t>
      </w:r>
      <w:proofErr w:type="gramEnd"/>
      <w:r w:rsidR="008277A6">
        <w:rPr>
          <w:rFonts w:ascii="Times New Roman" w:hAnsi="Times New Roman" w:cs="Times New Roman"/>
          <w:sz w:val="24"/>
          <w:szCs w:val="24"/>
        </w:rPr>
        <w:t xml:space="preserve"> serta soal kuis sebelum pulang.</w:t>
      </w:r>
    </w:p>
    <w:p w:rsidR="00864F9B" w:rsidRDefault="00864F9B" w:rsidP="00C1309D">
      <w:pPr>
        <w:pStyle w:val="ListParagraph"/>
        <w:numPr>
          <w:ilvl w:val="0"/>
          <w:numId w:val="27"/>
        </w:numPr>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Pertemuan ketiga</w:t>
      </w:r>
    </w:p>
    <w:p w:rsidR="008277A6" w:rsidRDefault="00C17A3A" w:rsidP="008277A6">
      <w:pPr>
        <w:pStyle w:val="ListParagraph"/>
        <w:spacing w:line="480" w:lineRule="auto"/>
        <w:ind w:left="1620" w:firstLine="540"/>
        <w:jc w:val="both"/>
        <w:rPr>
          <w:rFonts w:ascii="Times New Roman" w:hAnsi="Times New Roman" w:cs="Times New Roman"/>
          <w:sz w:val="24"/>
          <w:szCs w:val="24"/>
        </w:rPr>
      </w:pPr>
      <w:proofErr w:type="gramStart"/>
      <w:r>
        <w:rPr>
          <w:rFonts w:ascii="Times New Roman" w:hAnsi="Times New Roman" w:cs="Times New Roman"/>
          <w:sz w:val="24"/>
          <w:szCs w:val="24"/>
        </w:rPr>
        <w:t>Pertemuan ketiga pada siklus II dilaksanakan tidak sesuai dengan jadwal karena kegiatan UAS diajukan pada minggu pertama bulan Juni.</w:t>
      </w:r>
      <w:proofErr w:type="gramEnd"/>
      <w:r>
        <w:rPr>
          <w:rFonts w:ascii="Times New Roman" w:hAnsi="Times New Roman" w:cs="Times New Roman"/>
          <w:sz w:val="24"/>
          <w:szCs w:val="24"/>
        </w:rPr>
        <w:t xml:space="preserve"> Rencana awal pada hari Selasa 5 Juni 2012 berubah menjadi hari Jum’at tanggal 1 Juni 2012 dengan mengambil jam pelajaran lain.</w:t>
      </w:r>
    </w:p>
    <w:p w:rsidR="00C17A3A" w:rsidRDefault="00C17A3A" w:rsidP="00C1309D">
      <w:pPr>
        <w:pStyle w:val="ListParagraph"/>
        <w:numPr>
          <w:ilvl w:val="0"/>
          <w:numId w:val="30"/>
        </w:numPr>
        <w:spacing w:line="480" w:lineRule="auto"/>
        <w:ind w:left="1980"/>
        <w:jc w:val="both"/>
        <w:rPr>
          <w:rFonts w:ascii="Times New Roman" w:hAnsi="Times New Roman" w:cs="Times New Roman"/>
          <w:sz w:val="24"/>
          <w:szCs w:val="24"/>
        </w:rPr>
      </w:pPr>
      <w:r>
        <w:rPr>
          <w:rFonts w:ascii="Times New Roman" w:hAnsi="Times New Roman" w:cs="Times New Roman"/>
          <w:sz w:val="24"/>
          <w:szCs w:val="24"/>
        </w:rPr>
        <w:t>Kegiatan Awal</w:t>
      </w:r>
    </w:p>
    <w:p w:rsidR="00C17A3A" w:rsidRDefault="00C17A3A" w:rsidP="00C17A3A">
      <w:pPr>
        <w:pStyle w:val="ListParagraph"/>
        <w:spacing w:line="480" w:lineRule="auto"/>
        <w:ind w:left="1980" w:firstLine="540"/>
        <w:jc w:val="both"/>
        <w:rPr>
          <w:rFonts w:ascii="Times New Roman" w:hAnsi="Times New Roman" w:cs="Times New Roman"/>
          <w:sz w:val="24"/>
          <w:szCs w:val="24"/>
        </w:rPr>
      </w:pPr>
      <w:r>
        <w:rPr>
          <w:rFonts w:ascii="Times New Roman" w:hAnsi="Times New Roman" w:cs="Times New Roman"/>
          <w:sz w:val="24"/>
          <w:szCs w:val="24"/>
        </w:rPr>
        <w:t xml:space="preserve">Guru memulai pelajaran dengan melakukan aktivitas sehari-hari yaitu dengan mengucapkan </w:t>
      </w:r>
      <w:proofErr w:type="gramStart"/>
      <w:r>
        <w:rPr>
          <w:rFonts w:ascii="Times New Roman" w:hAnsi="Times New Roman" w:cs="Times New Roman"/>
          <w:sz w:val="24"/>
          <w:szCs w:val="24"/>
        </w:rPr>
        <w:t>salam</w:t>
      </w:r>
      <w:proofErr w:type="gramEnd"/>
      <w:r>
        <w:rPr>
          <w:rFonts w:ascii="Times New Roman" w:hAnsi="Times New Roman" w:cs="Times New Roman"/>
          <w:sz w:val="24"/>
          <w:szCs w:val="24"/>
        </w:rPr>
        <w:t xml:space="preserve"> dan absensi siswa.</w:t>
      </w:r>
    </w:p>
    <w:p w:rsidR="00C17A3A" w:rsidRDefault="00C17A3A" w:rsidP="00C1309D">
      <w:pPr>
        <w:pStyle w:val="ListParagraph"/>
        <w:numPr>
          <w:ilvl w:val="0"/>
          <w:numId w:val="30"/>
        </w:numPr>
        <w:spacing w:line="480" w:lineRule="auto"/>
        <w:ind w:left="1980"/>
        <w:jc w:val="both"/>
        <w:rPr>
          <w:rFonts w:ascii="Times New Roman" w:hAnsi="Times New Roman" w:cs="Times New Roman"/>
          <w:sz w:val="24"/>
          <w:szCs w:val="24"/>
        </w:rPr>
      </w:pPr>
      <w:r>
        <w:rPr>
          <w:rFonts w:ascii="Times New Roman" w:hAnsi="Times New Roman" w:cs="Times New Roman"/>
          <w:sz w:val="24"/>
          <w:szCs w:val="24"/>
        </w:rPr>
        <w:t>Kegiatan Inti</w:t>
      </w:r>
    </w:p>
    <w:p w:rsidR="00C17A3A" w:rsidRDefault="00C17A3A" w:rsidP="00C17A3A">
      <w:pPr>
        <w:pStyle w:val="ListParagraph"/>
        <w:spacing w:line="480" w:lineRule="auto"/>
        <w:ind w:left="1980" w:firstLine="540"/>
        <w:jc w:val="both"/>
        <w:rPr>
          <w:rFonts w:ascii="Times New Roman" w:hAnsi="Times New Roman" w:cs="Times New Roman"/>
          <w:sz w:val="24"/>
          <w:szCs w:val="24"/>
        </w:rPr>
      </w:pPr>
      <w:r>
        <w:rPr>
          <w:rFonts w:ascii="Times New Roman" w:hAnsi="Times New Roman" w:cs="Times New Roman"/>
          <w:sz w:val="24"/>
          <w:szCs w:val="24"/>
        </w:rPr>
        <w:t xml:space="preserve">Guru </w:t>
      </w:r>
      <w:proofErr w:type="gramStart"/>
      <w:r>
        <w:rPr>
          <w:rFonts w:ascii="Times New Roman" w:hAnsi="Times New Roman" w:cs="Times New Roman"/>
          <w:sz w:val="24"/>
          <w:szCs w:val="24"/>
        </w:rPr>
        <w:t>membacakan</w:t>
      </w:r>
      <w:proofErr w:type="gramEnd"/>
      <w:r>
        <w:rPr>
          <w:rFonts w:ascii="Times New Roman" w:hAnsi="Times New Roman" w:cs="Times New Roman"/>
          <w:sz w:val="24"/>
          <w:szCs w:val="24"/>
        </w:rPr>
        <w:t xml:space="preserve"> semua hasil ulangan baik pada siklus I maupun siklus II. Guru </w:t>
      </w:r>
      <w:proofErr w:type="gramStart"/>
      <w:r>
        <w:rPr>
          <w:rFonts w:ascii="Times New Roman" w:hAnsi="Times New Roman" w:cs="Times New Roman"/>
          <w:sz w:val="24"/>
          <w:szCs w:val="24"/>
        </w:rPr>
        <w:t>memberikan</w:t>
      </w:r>
      <w:proofErr w:type="gramEnd"/>
      <w:r>
        <w:rPr>
          <w:rFonts w:ascii="Times New Roman" w:hAnsi="Times New Roman" w:cs="Times New Roman"/>
          <w:sz w:val="24"/>
          <w:szCs w:val="24"/>
        </w:rPr>
        <w:t xml:space="preserve"> hadiah kepada siswa yang mendapatkan bintang penghargaan terbanyak. </w:t>
      </w:r>
      <w:proofErr w:type="gramStart"/>
      <w:r w:rsidR="00135B5D">
        <w:rPr>
          <w:rFonts w:ascii="Times New Roman" w:hAnsi="Times New Roman" w:cs="Times New Roman"/>
          <w:sz w:val="24"/>
          <w:szCs w:val="24"/>
        </w:rPr>
        <w:t>Dan memberikan hadiah kepada kelompok yang nilainya tertinggi.</w:t>
      </w:r>
      <w:proofErr w:type="gramEnd"/>
    </w:p>
    <w:p w:rsidR="002B14C1" w:rsidRDefault="002B14C1" w:rsidP="00C17A3A">
      <w:pPr>
        <w:pStyle w:val="ListParagraph"/>
        <w:spacing w:line="480" w:lineRule="auto"/>
        <w:ind w:left="1980" w:firstLine="540"/>
        <w:jc w:val="both"/>
        <w:rPr>
          <w:rFonts w:ascii="Times New Roman" w:hAnsi="Times New Roman" w:cs="Times New Roman"/>
          <w:sz w:val="24"/>
          <w:szCs w:val="24"/>
        </w:rPr>
      </w:pPr>
    </w:p>
    <w:p w:rsidR="002B14C1" w:rsidRDefault="002B14C1" w:rsidP="00C17A3A">
      <w:pPr>
        <w:pStyle w:val="ListParagraph"/>
        <w:spacing w:line="480" w:lineRule="auto"/>
        <w:ind w:left="1980" w:firstLine="540"/>
        <w:jc w:val="both"/>
        <w:rPr>
          <w:rFonts w:ascii="Times New Roman" w:hAnsi="Times New Roman" w:cs="Times New Roman"/>
          <w:sz w:val="24"/>
          <w:szCs w:val="24"/>
        </w:rPr>
      </w:pPr>
    </w:p>
    <w:p w:rsidR="00C17A3A" w:rsidRDefault="00C17A3A" w:rsidP="00C1309D">
      <w:pPr>
        <w:pStyle w:val="ListParagraph"/>
        <w:numPr>
          <w:ilvl w:val="0"/>
          <w:numId w:val="30"/>
        </w:numPr>
        <w:spacing w:line="480" w:lineRule="auto"/>
        <w:ind w:left="1980"/>
        <w:jc w:val="both"/>
        <w:rPr>
          <w:rFonts w:ascii="Times New Roman" w:hAnsi="Times New Roman" w:cs="Times New Roman"/>
          <w:sz w:val="24"/>
          <w:szCs w:val="24"/>
        </w:rPr>
      </w:pPr>
      <w:r>
        <w:rPr>
          <w:rFonts w:ascii="Times New Roman" w:hAnsi="Times New Roman" w:cs="Times New Roman"/>
          <w:sz w:val="24"/>
          <w:szCs w:val="24"/>
        </w:rPr>
        <w:lastRenderedPageBreak/>
        <w:t>Kegiatan Akhir</w:t>
      </w:r>
    </w:p>
    <w:p w:rsidR="00135B5D" w:rsidRDefault="00135B5D" w:rsidP="00135B5D">
      <w:pPr>
        <w:pStyle w:val="ListParagraph"/>
        <w:spacing w:line="480" w:lineRule="auto"/>
        <w:ind w:left="1980" w:firstLine="540"/>
        <w:jc w:val="both"/>
        <w:rPr>
          <w:rFonts w:ascii="Times New Roman" w:hAnsi="Times New Roman" w:cs="Times New Roman"/>
          <w:sz w:val="24"/>
          <w:szCs w:val="24"/>
        </w:rPr>
      </w:pPr>
      <w:proofErr w:type="gramStart"/>
      <w:r>
        <w:rPr>
          <w:rFonts w:ascii="Times New Roman" w:hAnsi="Times New Roman" w:cs="Times New Roman"/>
          <w:sz w:val="24"/>
          <w:szCs w:val="24"/>
        </w:rPr>
        <w:t>Selanjutnya peneliti memberikan kata-kata perpisahan dengan member pesan dan kesan serta meminta maaf apabila selama mengajar, peneliti mempunyai kesalahan kepada siswa.</w:t>
      </w:r>
      <w:proofErr w:type="gramEnd"/>
      <w:r>
        <w:rPr>
          <w:rFonts w:ascii="Times New Roman" w:hAnsi="Times New Roman" w:cs="Times New Roman"/>
          <w:sz w:val="24"/>
          <w:szCs w:val="24"/>
        </w:rPr>
        <w:t xml:space="preserve"> Kegiatan diakhiri dengan </w:t>
      </w:r>
      <w:proofErr w:type="gramStart"/>
      <w:r>
        <w:rPr>
          <w:rFonts w:ascii="Times New Roman" w:hAnsi="Times New Roman" w:cs="Times New Roman"/>
          <w:sz w:val="24"/>
          <w:szCs w:val="24"/>
        </w:rPr>
        <w:t>salam</w:t>
      </w:r>
      <w:proofErr w:type="gramEnd"/>
      <w:r>
        <w:rPr>
          <w:rFonts w:ascii="Times New Roman" w:hAnsi="Times New Roman" w:cs="Times New Roman"/>
          <w:sz w:val="24"/>
          <w:szCs w:val="24"/>
        </w:rPr>
        <w:t>.</w:t>
      </w:r>
    </w:p>
    <w:p w:rsidR="00B00EB9" w:rsidRDefault="00FF08E0" w:rsidP="00C1309D">
      <w:pPr>
        <w:pStyle w:val="ListParagraph"/>
        <w:numPr>
          <w:ilvl w:val="0"/>
          <w:numId w:val="25"/>
        </w:numPr>
        <w:spacing w:line="480" w:lineRule="auto"/>
        <w:ind w:left="1260"/>
        <w:jc w:val="both"/>
        <w:rPr>
          <w:rFonts w:ascii="Times New Roman" w:hAnsi="Times New Roman" w:cs="Times New Roman"/>
          <w:sz w:val="24"/>
          <w:szCs w:val="24"/>
        </w:rPr>
      </w:pPr>
      <w:r>
        <w:rPr>
          <w:rFonts w:ascii="Times New Roman" w:hAnsi="Times New Roman" w:cs="Times New Roman"/>
          <w:sz w:val="24"/>
          <w:szCs w:val="24"/>
        </w:rPr>
        <w:t>Hasil Observasi</w:t>
      </w:r>
    </w:p>
    <w:p w:rsidR="00135B5D" w:rsidRDefault="00135B5D" w:rsidP="00135B5D">
      <w:pPr>
        <w:pStyle w:val="ListParagraph"/>
        <w:spacing w:line="480" w:lineRule="auto"/>
        <w:ind w:left="1260" w:firstLine="540"/>
        <w:jc w:val="both"/>
        <w:rPr>
          <w:rFonts w:ascii="Times New Roman" w:hAnsi="Times New Roman" w:cs="Times New Roman"/>
          <w:sz w:val="24"/>
          <w:szCs w:val="24"/>
        </w:rPr>
      </w:pPr>
      <w:r>
        <w:rPr>
          <w:rFonts w:ascii="Times New Roman" w:hAnsi="Times New Roman" w:cs="Times New Roman"/>
          <w:sz w:val="24"/>
          <w:szCs w:val="24"/>
        </w:rPr>
        <w:t>Pengamatan dilakukan oleh dua orang pengamat yang sama pada siklus I yaitu Bapak N</w:t>
      </w:r>
      <w:r w:rsidR="00AA4C5D">
        <w:rPr>
          <w:rFonts w:ascii="Times New Roman" w:hAnsi="Times New Roman" w:cs="Times New Roman"/>
          <w:sz w:val="24"/>
          <w:szCs w:val="24"/>
        </w:rPr>
        <w:t>ur Huda, S.Pd sebagai pengamat 1</w:t>
      </w:r>
      <w:r>
        <w:rPr>
          <w:rFonts w:ascii="Times New Roman" w:hAnsi="Times New Roman" w:cs="Times New Roman"/>
          <w:sz w:val="24"/>
          <w:szCs w:val="24"/>
        </w:rPr>
        <w:t xml:space="preserve"> bertugas mengamati semua aktivitas </w:t>
      </w:r>
      <w:r w:rsidR="00AA4C5D">
        <w:rPr>
          <w:rFonts w:ascii="Times New Roman" w:hAnsi="Times New Roman" w:cs="Times New Roman"/>
          <w:sz w:val="24"/>
          <w:szCs w:val="24"/>
        </w:rPr>
        <w:t xml:space="preserve">guru dan Tanti Nuraida sebagai pengamat 2, bertugas mengamati semua aktivitas siswa selama pembelajaran berlangsung. </w:t>
      </w:r>
      <w:proofErr w:type="gramStart"/>
      <w:r w:rsidR="00AA4C5D">
        <w:rPr>
          <w:rFonts w:ascii="Times New Roman" w:hAnsi="Times New Roman" w:cs="Times New Roman"/>
          <w:sz w:val="24"/>
          <w:szCs w:val="24"/>
        </w:rPr>
        <w:t>Pengamatan dilakukan dengan menggunakan pedoman observasi yang telah disediakan oleh peneliti.</w:t>
      </w:r>
      <w:proofErr w:type="gramEnd"/>
      <w:r w:rsidR="00AA4C5D">
        <w:rPr>
          <w:rFonts w:ascii="Times New Roman" w:hAnsi="Times New Roman" w:cs="Times New Roman"/>
          <w:sz w:val="24"/>
          <w:szCs w:val="24"/>
        </w:rPr>
        <w:t xml:space="preserve"> </w:t>
      </w:r>
    </w:p>
    <w:p w:rsidR="00AA4C5D" w:rsidRDefault="00AA4C5D" w:rsidP="00135B5D">
      <w:pPr>
        <w:pStyle w:val="ListParagraph"/>
        <w:spacing w:line="480" w:lineRule="auto"/>
        <w:ind w:left="1260" w:firstLine="540"/>
        <w:jc w:val="both"/>
        <w:rPr>
          <w:rFonts w:ascii="Times New Roman" w:hAnsi="Times New Roman" w:cs="Times New Roman"/>
          <w:sz w:val="24"/>
          <w:szCs w:val="24"/>
        </w:rPr>
      </w:pPr>
      <w:r>
        <w:rPr>
          <w:rFonts w:ascii="Times New Roman" w:hAnsi="Times New Roman" w:cs="Times New Roman"/>
          <w:sz w:val="24"/>
          <w:szCs w:val="24"/>
        </w:rPr>
        <w:t>Hasil pengamatan terhadap aktivitas peneliti pada siklus II dapat dilihat pada tabel berikut ini:</w:t>
      </w:r>
    </w:p>
    <w:p w:rsidR="00AA4C5D" w:rsidRDefault="00AA4C5D" w:rsidP="00AA4C5D">
      <w:pPr>
        <w:pStyle w:val="ListParagraph"/>
        <w:spacing w:line="480" w:lineRule="auto"/>
        <w:ind w:left="1260"/>
        <w:jc w:val="both"/>
        <w:rPr>
          <w:rFonts w:ascii="Times New Roman" w:hAnsi="Times New Roman" w:cs="Times New Roman"/>
          <w:b/>
          <w:sz w:val="24"/>
          <w:szCs w:val="24"/>
        </w:rPr>
      </w:pPr>
      <w:r w:rsidRPr="00AA4C5D">
        <w:rPr>
          <w:rFonts w:ascii="Times New Roman" w:hAnsi="Times New Roman" w:cs="Times New Roman"/>
          <w:b/>
          <w:sz w:val="24"/>
          <w:szCs w:val="24"/>
        </w:rPr>
        <w:t>Tabel 4.10 Hasil Pengamatan Aktivitas Peneliti</w:t>
      </w:r>
      <w:r>
        <w:rPr>
          <w:rFonts w:ascii="Times New Roman" w:hAnsi="Times New Roman" w:cs="Times New Roman"/>
          <w:b/>
          <w:sz w:val="24"/>
          <w:szCs w:val="24"/>
        </w:rPr>
        <w:t>/</w:t>
      </w:r>
      <w:r w:rsidRPr="00AA4C5D">
        <w:rPr>
          <w:rFonts w:ascii="Times New Roman" w:hAnsi="Times New Roman" w:cs="Times New Roman"/>
          <w:b/>
          <w:sz w:val="24"/>
          <w:szCs w:val="24"/>
        </w:rPr>
        <w:t>Guru pada Siklus II</w:t>
      </w:r>
    </w:p>
    <w:tbl>
      <w:tblPr>
        <w:tblStyle w:val="TableGrid"/>
        <w:tblW w:w="6750" w:type="dxa"/>
        <w:tblInd w:w="1368" w:type="dxa"/>
        <w:tblLook w:val="04A0"/>
      </w:tblPr>
      <w:tblGrid>
        <w:gridCol w:w="900"/>
        <w:gridCol w:w="3510"/>
        <w:gridCol w:w="990"/>
        <w:gridCol w:w="1350"/>
      </w:tblGrid>
      <w:tr w:rsidR="00AA4C5D" w:rsidTr="007F058D">
        <w:tc>
          <w:tcPr>
            <w:tcW w:w="900" w:type="dxa"/>
            <w:vMerge w:val="restart"/>
            <w:vAlign w:val="center"/>
          </w:tcPr>
          <w:p w:rsidR="00AA4C5D" w:rsidRPr="00AA4C5D" w:rsidRDefault="00AA4C5D" w:rsidP="00AA4C5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Tahap</w:t>
            </w:r>
          </w:p>
        </w:tc>
        <w:tc>
          <w:tcPr>
            <w:tcW w:w="3510" w:type="dxa"/>
            <w:vMerge w:val="restart"/>
            <w:vAlign w:val="center"/>
          </w:tcPr>
          <w:p w:rsidR="00AA4C5D" w:rsidRPr="00AA4C5D" w:rsidRDefault="00AA4C5D" w:rsidP="00AA4C5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Indikator</w:t>
            </w:r>
          </w:p>
        </w:tc>
        <w:tc>
          <w:tcPr>
            <w:tcW w:w="2340" w:type="dxa"/>
            <w:gridSpan w:val="2"/>
            <w:vAlign w:val="center"/>
          </w:tcPr>
          <w:p w:rsidR="00AA4C5D" w:rsidRPr="00AA4C5D" w:rsidRDefault="00AA4C5D" w:rsidP="00AA4C5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Hasil</w:t>
            </w:r>
          </w:p>
          <w:p w:rsidR="00AA4C5D" w:rsidRPr="00AA4C5D" w:rsidRDefault="00AA4C5D" w:rsidP="00AA4C5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Pengamatan</w:t>
            </w:r>
          </w:p>
        </w:tc>
      </w:tr>
      <w:tr w:rsidR="00AA4C5D" w:rsidTr="007F058D">
        <w:tc>
          <w:tcPr>
            <w:tcW w:w="900" w:type="dxa"/>
            <w:vMerge/>
          </w:tcPr>
          <w:p w:rsidR="00AA4C5D" w:rsidRPr="00AA4C5D" w:rsidRDefault="00AA4C5D" w:rsidP="00AA4C5D">
            <w:pPr>
              <w:pStyle w:val="ListParagraph"/>
              <w:ind w:left="0"/>
              <w:jc w:val="both"/>
              <w:rPr>
                <w:rFonts w:ascii="Times New Roman" w:hAnsi="Times New Roman" w:cs="Times New Roman"/>
                <w:sz w:val="20"/>
                <w:szCs w:val="20"/>
              </w:rPr>
            </w:pPr>
          </w:p>
        </w:tc>
        <w:tc>
          <w:tcPr>
            <w:tcW w:w="3510" w:type="dxa"/>
            <w:vMerge/>
          </w:tcPr>
          <w:p w:rsidR="00AA4C5D" w:rsidRPr="00AA4C5D" w:rsidRDefault="00AA4C5D" w:rsidP="00AA4C5D">
            <w:pPr>
              <w:pStyle w:val="ListParagraph"/>
              <w:ind w:left="0"/>
              <w:jc w:val="both"/>
              <w:rPr>
                <w:rFonts w:ascii="Times New Roman" w:hAnsi="Times New Roman" w:cs="Times New Roman"/>
                <w:sz w:val="20"/>
                <w:szCs w:val="20"/>
              </w:rPr>
            </w:pPr>
          </w:p>
        </w:tc>
        <w:tc>
          <w:tcPr>
            <w:tcW w:w="990" w:type="dxa"/>
            <w:vAlign w:val="center"/>
          </w:tcPr>
          <w:p w:rsidR="00AA4C5D" w:rsidRPr="00AA4C5D" w:rsidRDefault="00AA4C5D"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Skor</w:t>
            </w:r>
          </w:p>
        </w:tc>
        <w:tc>
          <w:tcPr>
            <w:tcW w:w="1350" w:type="dxa"/>
            <w:vAlign w:val="center"/>
          </w:tcPr>
          <w:p w:rsidR="00AA4C5D" w:rsidRPr="00AA4C5D" w:rsidRDefault="00AA4C5D"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Catatan</w:t>
            </w:r>
          </w:p>
        </w:tc>
      </w:tr>
      <w:tr w:rsidR="00A32B90" w:rsidTr="007F058D">
        <w:tc>
          <w:tcPr>
            <w:tcW w:w="900" w:type="dxa"/>
            <w:vMerge w:val="restart"/>
            <w:vAlign w:val="center"/>
          </w:tcPr>
          <w:p w:rsidR="00A32B90" w:rsidRPr="00AA4C5D" w:rsidRDefault="00A32B90" w:rsidP="00A32B9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Awal</w:t>
            </w:r>
          </w:p>
        </w:tc>
        <w:tc>
          <w:tcPr>
            <w:tcW w:w="3510" w:type="dxa"/>
          </w:tcPr>
          <w:p w:rsidR="00A32B90" w:rsidRPr="00AA4C5D" w:rsidRDefault="00A32B90" w:rsidP="00AA4C5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Melakukan aktivitas rutin sehari-hari</w:t>
            </w:r>
          </w:p>
        </w:tc>
        <w:tc>
          <w:tcPr>
            <w:tcW w:w="99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A32B90" w:rsidTr="007F058D">
        <w:tc>
          <w:tcPr>
            <w:tcW w:w="900" w:type="dxa"/>
            <w:vMerge/>
          </w:tcPr>
          <w:p w:rsidR="00A32B90" w:rsidRPr="00AA4C5D" w:rsidRDefault="00A32B90" w:rsidP="00AA4C5D">
            <w:pPr>
              <w:pStyle w:val="ListParagraph"/>
              <w:ind w:left="0"/>
              <w:jc w:val="both"/>
              <w:rPr>
                <w:rFonts w:ascii="Times New Roman" w:hAnsi="Times New Roman" w:cs="Times New Roman"/>
                <w:sz w:val="20"/>
                <w:szCs w:val="20"/>
              </w:rPr>
            </w:pPr>
          </w:p>
        </w:tc>
        <w:tc>
          <w:tcPr>
            <w:tcW w:w="3510" w:type="dxa"/>
          </w:tcPr>
          <w:p w:rsidR="00A32B90" w:rsidRPr="00AA4C5D" w:rsidRDefault="00A32B90" w:rsidP="00AA4C5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Menyampaikan tujuan</w:t>
            </w:r>
          </w:p>
        </w:tc>
        <w:tc>
          <w:tcPr>
            <w:tcW w:w="99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A32B90" w:rsidTr="007F058D">
        <w:tc>
          <w:tcPr>
            <w:tcW w:w="900" w:type="dxa"/>
            <w:vMerge/>
          </w:tcPr>
          <w:p w:rsidR="00A32B90" w:rsidRPr="00AA4C5D" w:rsidRDefault="00A32B90" w:rsidP="00AA4C5D">
            <w:pPr>
              <w:pStyle w:val="ListParagraph"/>
              <w:ind w:left="0"/>
              <w:jc w:val="both"/>
              <w:rPr>
                <w:rFonts w:ascii="Times New Roman" w:hAnsi="Times New Roman" w:cs="Times New Roman"/>
                <w:sz w:val="20"/>
                <w:szCs w:val="20"/>
              </w:rPr>
            </w:pPr>
          </w:p>
        </w:tc>
        <w:tc>
          <w:tcPr>
            <w:tcW w:w="3510" w:type="dxa"/>
          </w:tcPr>
          <w:p w:rsidR="00A32B90" w:rsidRPr="00AA4C5D" w:rsidRDefault="00A32B90" w:rsidP="00AA4C5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Memberikan pengetahuan persyaratan siswa</w:t>
            </w:r>
          </w:p>
        </w:tc>
        <w:tc>
          <w:tcPr>
            <w:tcW w:w="99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A32B90" w:rsidTr="007F058D">
        <w:tc>
          <w:tcPr>
            <w:tcW w:w="900" w:type="dxa"/>
            <w:vMerge w:val="restart"/>
            <w:vAlign w:val="center"/>
          </w:tcPr>
          <w:p w:rsidR="00A32B90" w:rsidRPr="00AA4C5D" w:rsidRDefault="00A32B90" w:rsidP="00A32B9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Inti</w:t>
            </w:r>
          </w:p>
        </w:tc>
        <w:tc>
          <w:tcPr>
            <w:tcW w:w="3510" w:type="dxa"/>
          </w:tcPr>
          <w:p w:rsidR="00A32B90" w:rsidRPr="00AA4C5D" w:rsidRDefault="00A32B90" w:rsidP="00AA4C5D">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Penyampaian materi </w:t>
            </w:r>
          </w:p>
        </w:tc>
        <w:tc>
          <w:tcPr>
            <w:tcW w:w="99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A32B90" w:rsidTr="007F058D">
        <w:tc>
          <w:tcPr>
            <w:tcW w:w="900" w:type="dxa"/>
            <w:vMerge/>
          </w:tcPr>
          <w:p w:rsidR="00A32B90" w:rsidRPr="00AA4C5D" w:rsidRDefault="00A32B90" w:rsidP="00AA4C5D">
            <w:pPr>
              <w:pStyle w:val="ListParagraph"/>
              <w:ind w:left="0"/>
              <w:jc w:val="both"/>
              <w:rPr>
                <w:rFonts w:ascii="Times New Roman" w:hAnsi="Times New Roman" w:cs="Times New Roman"/>
                <w:sz w:val="20"/>
                <w:szCs w:val="20"/>
              </w:rPr>
            </w:pPr>
          </w:p>
        </w:tc>
        <w:tc>
          <w:tcPr>
            <w:tcW w:w="3510" w:type="dxa"/>
          </w:tcPr>
          <w:p w:rsidR="00A32B90" w:rsidRPr="00AA4C5D" w:rsidRDefault="00A32B90" w:rsidP="00AA4C5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Menyediakan sarana yang dibutuhkan</w:t>
            </w:r>
          </w:p>
        </w:tc>
        <w:tc>
          <w:tcPr>
            <w:tcW w:w="99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A32B90" w:rsidTr="007F058D">
        <w:tc>
          <w:tcPr>
            <w:tcW w:w="900" w:type="dxa"/>
            <w:vMerge/>
          </w:tcPr>
          <w:p w:rsidR="00A32B90" w:rsidRPr="00AA4C5D" w:rsidRDefault="00A32B90" w:rsidP="00AA4C5D">
            <w:pPr>
              <w:pStyle w:val="ListParagraph"/>
              <w:ind w:left="0"/>
              <w:jc w:val="both"/>
              <w:rPr>
                <w:rFonts w:ascii="Times New Roman" w:hAnsi="Times New Roman" w:cs="Times New Roman"/>
                <w:sz w:val="20"/>
                <w:szCs w:val="20"/>
              </w:rPr>
            </w:pPr>
          </w:p>
        </w:tc>
        <w:tc>
          <w:tcPr>
            <w:tcW w:w="3510" w:type="dxa"/>
          </w:tcPr>
          <w:p w:rsidR="00A32B90" w:rsidRPr="00AA4C5D" w:rsidRDefault="00A32B90" w:rsidP="00AA4C5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Meminta masing-masing siswa bekerja sesuai lembar kerja</w:t>
            </w:r>
          </w:p>
        </w:tc>
        <w:tc>
          <w:tcPr>
            <w:tcW w:w="99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A32B90" w:rsidTr="007F058D">
        <w:tc>
          <w:tcPr>
            <w:tcW w:w="900" w:type="dxa"/>
            <w:vMerge/>
          </w:tcPr>
          <w:p w:rsidR="00A32B90" w:rsidRPr="00AA4C5D" w:rsidRDefault="00A32B90" w:rsidP="00AA4C5D">
            <w:pPr>
              <w:pStyle w:val="ListParagraph"/>
              <w:ind w:left="0"/>
              <w:jc w:val="both"/>
              <w:rPr>
                <w:rFonts w:ascii="Times New Roman" w:hAnsi="Times New Roman" w:cs="Times New Roman"/>
                <w:sz w:val="20"/>
                <w:szCs w:val="20"/>
              </w:rPr>
            </w:pPr>
          </w:p>
        </w:tc>
        <w:tc>
          <w:tcPr>
            <w:tcW w:w="3510" w:type="dxa"/>
          </w:tcPr>
          <w:p w:rsidR="00A32B90" w:rsidRPr="00AA4C5D" w:rsidRDefault="00A32B90" w:rsidP="00AA4C5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Membimbing dan mengarahkan dalam mengerjakan soal</w:t>
            </w:r>
          </w:p>
        </w:tc>
        <w:tc>
          <w:tcPr>
            <w:tcW w:w="99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A32B90" w:rsidTr="007F058D">
        <w:tc>
          <w:tcPr>
            <w:tcW w:w="900" w:type="dxa"/>
            <w:vMerge/>
          </w:tcPr>
          <w:p w:rsidR="00A32B90" w:rsidRPr="00AA4C5D" w:rsidRDefault="00A32B90" w:rsidP="00AA4C5D">
            <w:pPr>
              <w:pStyle w:val="ListParagraph"/>
              <w:ind w:left="0"/>
              <w:jc w:val="both"/>
              <w:rPr>
                <w:rFonts w:ascii="Times New Roman" w:hAnsi="Times New Roman" w:cs="Times New Roman"/>
                <w:sz w:val="20"/>
                <w:szCs w:val="20"/>
              </w:rPr>
            </w:pPr>
          </w:p>
        </w:tc>
        <w:tc>
          <w:tcPr>
            <w:tcW w:w="3510" w:type="dxa"/>
          </w:tcPr>
          <w:p w:rsidR="00A32B90" w:rsidRPr="00AA4C5D" w:rsidRDefault="00A32B90" w:rsidP="00AA4C5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Membantu kelancaran kegiatan pembelajaran</w:t>
            </w:r>
          </w:p>
        </w:tc>
        <w:tc>
          <w:tcPr>
            <w:tcW w:w="99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vAlign w:val="center"/>
          </w:tcPr>
          <w:p w:rsidR="00A32B90" w:rsidRPr="00AA4C5D" w:rsidRDefault="00A32B90"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495E3B" w:rsidTr="007F058D">
        <w:tc>
          <w:tcPr>
            <w:tcW w:w="900" w:type="dxa"/>
            <w:vMerge w:val="restart"/>
            <w:vAlign w:val="center"/>
          </w:tcPr>
          <w:p w:rsidR="00495E3B" w:rsidRPr="00AA4C5D" w:rsidRDefault="00495E3B"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lastRenderedPageBreak/>
              <w:t>Akhir</w:t>
            </w:r>
          </w:p>
        </w:tc>
        <w:tc>
          <w:tcPr>
            <w:tcW w:w="3510" w:type="dxa"/>
          </w:tcPr>
          <w:p w:rsidR="00495E3B" w:rsidRPr="00AA4C5D" w:rsidRDefault="00495E3B" w:rsidP="00AA4C5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Melakukan evaluasi</w:t>
            </w:r>
          </w:p>
        </w:tc>
        <w:tc>
          <w:tcPr>
            <w:tcW w:w="990" w:type="dxa"/>
            <w:vAlign w:val="center"/>
          </w:tcPr>
          <w:p w:rsidR="00495E3B" w:rsidRPr="00AA4C5D" w:rsidRDefault="00495E3B"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vAlign w:val="center"/>
          </w:tcPr>
          <w:p w:rsidR="00495E3B" w:rsidRPr="00AA4C5D" w:rsidRDefault="00495E3B"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a,b,c</w:t>
            </w:r>
          </w:p>
        </w:tc>
      </w:tr>
      <w:tr w:rsidR="00495E3B" w:rsidTr="007F058D">
        <w:tc>
          <w:tcPr>
            <w:tcW w:w="900" w:type="dxa"/>
            <w:vMerge/>
          </w:tcPr>
          <w:p w:rsidR="00495E3B" w:rsidRPr="00AA4C5D" w:rsidRDefault="00495E3B" w:rsidP="00AA4C5D">
            <w:pPr>
              <w:pStyle w:val="ListParagraph"/>
              <w:ind w:left="0"/>
              <w:jc w:val="both"/>
              <w:rPr>
                <w:rFonts w:ascii="Times New Roman" w:hAnsi="Times New Roman" w:cs="Times New Roman"/>
                <w:sz w:val="20"/>
                <w:szCs w:val="20"/>
              </w:rPr>
            </w:pPr>
          </w:p>
        </w:tc>
        <w:tc>
          <w:tcPr>
            <w:tcW w:w="3510" w:type="dxa"/>
          </w:tcPr>
          <w:p w:rsidR="00495E3B" w:rsidRPr="00AA4C5D" w:rsidRDefault="00495E3B" w:rsidP="00AA4C5D">
            <w:pPr>
              <w:pStyle w:val="ListParagraph"/>
              <w:ind w:left="0"/>
              <w:jc w:val="both"/>
              <w:rPr>
                <w:rFonts w:ascii="Times New Roman" w:hAnsi="Times New Roman" w:cs="Times New Roman"/>
                <w:sz w:val="20"/>
                <w:szCs w:val="20"/>
              </w:rPr>
            </w:pPr>
            <w:r>
              <w:rPr>
                <w:rFonts w:ascii="Times New Roman" w:hAnsi="Times New Roman" w:cs="Times New Roman"/>
                <w:sz w:val="20"/>
                <w:szCs w:val="20"/>
              </w:rPr>
              <w:t>Mengakhiri pembelajaran</w:t>
            </w:r>
          </w:p>
        </w:tc>
        <w:tc>
          <w:tcPr>
            <w:tcW w:w="990" w:type="dxa"/>
            <w:vAlign w:val="center"/>
          </w:tcPr>
          <w:p w:rsidR="00495E3B" w:rsidRPr="00AA4C5D" w:rsidRDefault="00495E3B"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vAlign w:val="center"/>
          </w:tcPr>
          <w:p w:rsidR="00495E3B" w:rsidRPr="00AA4C5D" w:rsidRDefault="00495E3B"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a,b,d</w:t>
            </w:r>
          </w:p>
        </w:tc>
      </w:tr>
      <w:tr w:rsidR="00495E3B" w:rsidTr="007F058D">
        <w:tc>
          <w:tcPr>
            <w:tcW w:w="4410" w:type="dxa"/>
            <w:gridSpan w:val="2"/>
            <w:vAlign w:val="center"/>
          </w:tcPr>
          <w:p w:rsidR="00495E3B" w:rsidRPr="00AA4C5D" w:rsidRDefault="00495E3B"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Jumlah Skor</w:t>
            </w:r>
          </w:p>
        </w:tc>
        <w:tc>
          <w:tcPr>
            <w:tcW w:w="2340" w:type="dxa"/>
            <w:gridSpan w:val="2"/>
            <w:vAlign w:val="center"/>
          </w:tcPr>
          <w:p w:rsidR="00495E3B" w:rsidRPr="00AA4C5D" w:rsidRDefault="00495E3B" w:rsidP="00495E3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48</w:t>
            </w:r>
          </w:p>
        </w:tc>
      </w:tr>
    </w:tbl>
    <w:p w:rsidR="00AA4C5D" w:rsidRDefault="00AA4C5D" w:rsidP="00495E3B">
      <w:pPr>
        <w:pStyle w:val="ListParagraph"/>
        <w:ind w:left="1260"/>
        <w:jc w:val="both"/>
        <w:rPr>
          <w:rFonts w:ascii="Times New Roman" w:hAnsi="Times New Roman" w:cs="Times New Roman"/>
          <w:sz w:val="24"/>
          <w:szCs w:val="24"/>
        </w:rPr>
      </w:pPr>
    </w:p>
    <w:p w:rsidR="00495E3B" w:rsidRDefault="00495E3B" w:rsidP="00533B91">
      <w:pPr>
        <w:pStyle w:val="ListParagraph"/>
        <w:spacing w:after="0" w:line="480" w:lineRule="auto"/>
        <w:ind w:left="1260" w:firstLine="540"/>
        <w:jc w:val="both"/>
        <w:rPr>
          <w:rFonts w:ascii="Times New Roman" w:eastAsiaTheme="minorEastAsia" w:hAnsi="Times New Roman" w:cs="Times New Roman"/>
          <w:sz w:val="24"/>
          <w:szCs w:val="24"/>
        </w:rPr>
      </w:pPr>
      <w:proofErr w:type="gramStart"/>
      <w:r>
        <w:rPr>
          <w:rFonts w:ascii="Times New Roman" w:hAnsi="Times New Roman" w:cs="Times New Roman"/>
          <w:sz w:val="24"/>
          <w:szCs w:val="24"/>
        </w:rPr>
        <w:t>Berdasarkan tabel 4.10 di atas, secara umum kegiatan peneliti sudah sesuai dengan rencana yang ditetapkan.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Skor </w:t>
      </w:r>
      <w:r w:rsidR="00533B91">
        <w:rPr>
          <w:rFonts w:ascii="Times New Roman" w:hAnsi="Times New Roman" w:cs="Times New Roman"/>
          <w:sz w:val="24"/>
          <w:szCs w:val="24"/>
        </w:rPr>
        <w:t>yang diperoleh dari pengamatan tentang aktivitas guru adalah 48, sedangkan skor maksimal adalah 50.</w:t>
      </w:r>
      <w:proofErr w:type="gramEnd"/>
      <w:r w:rsidR="00533B91">
        <w:rPr>
          <w:rFonts w:ascii="Times New Roman" w:hAnsi="Times New Roman" w:cs="Times New Roman"/>
          <w:sz w:val="24"/>
          <w:szCs w:val="24"/>
        </w:rPr>
        <w:t xml:space="preserve"> Sehingga nilai yang diperoleh rata-rata adalah </w:t>
      </w:r>
      <m:oMath>
        <m:f>
          <m:fPr>
            <m:ctrlPr>
              <w:rPr>
                <w:rFonts w:ascii="Cambria Math" w:hAnsi="Cambria Math" w:cs="Times New Roman"/>
                <w:sz w:val="28"/>
                <w:szCs w:val="28"/>
              </w:rPr>
            </m:ctrlPr>
          </m:fPr>
          <m:num>
            <m:r>
              <m:rPr>
                <m:sty m:val="p"/>
              </m:rPr>
              <w:rPr>
                <w:rFonts w:ascii="Cambria Math" w:hAnsi="Cambria Math" w:cs="Times New Roman"/>
                <w:sz w:val="28"/>
                <w:szCs w:val="28"/>
              </w:rPr>
              <m:t>48</m:t>
            </m:r>
          </m:num>
          <m:den>
            <m:r>
              <m:rPr>
                <m:sty m:val="p"/>
              </m:rPr>
              <w:rPr>
                <w:rFonts w:ascii="Cambria Math" w:hAnsi="Cambria Math" w:cs="Times New Roman"/>
                <w:sz w:val="28"/>
                <w:szCs w:val="28"/>
              </w:rPr>
              <m:t>50</m:t>
            </m:r>
          </m:den>
        </m:f>
      </m:oMath>
      <w:r w:rsidR="00533B91">
        <w:rPr>
          <w:rFonts w:ascii="Times New Roman" w:eastAsiaTheme="minorEastAsia" w:hAnsi="Times New Roman" w:cs="Times New Roman"/>
          <w:sz w:val="28"/>
          <w:szCs w:val="28"/>
        </w:rPr>
        <w:t xml:space="preserve"> </w:t>
      </w:r>
      <w:r w:rsidR="00533B91">
        <w:rPr>
          <w:rFonts w:ascii="Times New Roman" w:eastAsiaTheme="minorEastAsia" w:hAnsi="Times New Roman" w:cs="Times New Roman"/>
          <w:sz w:val="24"/>
          <w:szCs w:val="24"/>
        </w:rPr>
        <w:t xml:space="preserve">x 100% = 96%. </w:t>
      </w:r>
      <w:proofErr w:type="gramStart"/>
      <w:r w:rsidR="00533B91">
        <w:rPr>
          <w:rFonts w:ascii="Times New Roman" w:eastAsiaTheme="minorEastAsia" w:hAnsi="Times New Roman" w:cs="Times New Roman"/>
          <w:sz w:val="24"/>
          <w:szCs w:val="24"/>
        </w:rPr>
        <w:t>Sesuai taraf keberhasilan yang ditetapkan, maka taraf keberhasilan aktivitas peneliti (guru) berada pada kategori sangat baik.</w:t>
      </w:r>
      <w:proofErr w:type="gramEnd"/>
    </w:p>
    <w:p w:rsidR="00533B91" w:rsidRDefault="00533B91" w:rsidP="00533B91">
      <w:pPr>
        <w:pStyle w:val="ListParagraph"/>
        <w:spacing w:after="0" w:line="480" w:lineRule="auto"/>
        <w:ind w:left="1260" w:firstLine="540"/>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Dari hasil pengamatan tersebut, dapat dikatakan bahwa aktivitas yang dilakukan peneliti sudah sesuai dengan yang direncanakan.</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Hal ini menunjukkan bahwa peneliti benar-benar telah merencanakan dengan matang terkait pelaksanaan tindakan dalam penelitian.</w:t>
      </w:r>
      <w:proofErr w:type="gramEnd"/>
    </w:p>
    <w:p w:rsidR="00533B91" w:rsidRDefault="00533B91" w:rsidP="00533B91">
      <w:pPr>
        <w:pStyle w:val="ListParagraph"/>
        <w:spacing w:after="0" w:line="480" w:lineRule="auto"/>
        <w:ind w:left="1260" w:firstLine="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Sementara itu, hasil pengamatan yang dilakukan oleh pengamat kedua terhadapaktivitas siswa selama kegiatan pembelajaran dapat dilakukan pada tabel berikut:</w:t>
      </w:r>
    </w:p>
    <w:p w:rsidR="00533B91" w:rsidRDefault="00533B91" w:rsidP="00FD361C">
      <w:pPr>
        <w:pStyle w:val="ListParagraph"/>
        <w:spacing w:after="0" w:line="480" w:lineRule="auto"/>
        <w:ind w:left="1260"/>
        <w:jc w:val="both"/>
        <w:rPr>
          <w:rFonts w:ascii="Times New Roman" w:eastAsiaTheme="minorEastAsia" w:hAnsi="Times New Roman" w:cs="Times New Roman"/>
          <w:b/>
          <w:sz w:val="24"/>
          <w:szCs w:val="24"/>
        </w:rPr>
      </w:pPr>
      <w:r w:rsidRPr="00533B91">
        <w:rPr>
          <w:rFonts w:ascii="Times New Roman" w:eastAsiaTheme="minorEastAsia" w:hAnsi="Times New Roman" w:cs="Times New Roman"/>
          <w:b/>
          <w:sz w:val="24"/>
          <w:szCs w:val="24"/>
        </w:rPr>
        <w:t>Tabel 4.11 Hasil Pengamatan Aktivitas Siswa pada Siklus II</w:t>
      </w:r>
    </w:p>
    <w:tbl>
      <w:tblPr>
        <w:tblStyle w:val="TableGrid"/>
        <w:tblW w:w="6840" w:type="dxa"/>
        <w:tblInd w:w="1368" w:type="dxa"/>
        <w:tblLook w:val="04A0"/>
      </w:tblPr>
      <w:tblGrid>
        <w:gridCol w:w="1170"/>
        <w:gridCol w:w="3420"/>
        <w:gridCol w:w="900"/>
        <w:gridCol w:w="1350"/>
      </w:tblGrid>
      <w:tr w:rsidR="00FD361C" w:rsidTr="00440CBF">
        <w:tc>
          <w:tcPr>
            <w:tcW w:w="1170" w:type="dxa"/>
            <w:vMerge w:val="restart"/>
            <w:vAlign w:val="center"/>
          </w:tcPr>
          <w:p w:rsidR="00FD361C" w:rsidRPr="00FD361C" w:rsidRDefault="00FD361C" w:rsidP="00FD361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Tahap</w:t>
            </w:r>
          </w:p>
        </w:tc>
        <w:tc>
          <w:tcPr>
            <w:tcW w:w="3420" w:type="dxa"/>
            <w:vMerge w:val="restart"/>
            <w:vAlign w:val="center"/>
          </w:tcPr>
          <w:p w:rsidR="00FD361C" w:rsidRPr="00FD361C" w:rsidRDefault="00FD361C" w:rsidP="00FD361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Indikator</w:t>
            </w:r>
          </w:p>
        </w:tc>
        <w:tc>
          <w:tcPr>
            <w:tcW w:w="2250" w:type="dxa"/>
            <w:gridSpan w:val="2"/>
            <w:vAlign w:val="center"/>
          </w:tcPr>
          <w:p w:rsidR="00FD361C" w:rsidRPr="00FD361C" w:rsidRDefault="00FD361C" w:rsidP="00FD361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Hasil</w:t>
            </w:r>
          </w:p>
          <w:p w:rsidR="00FD361C" w:rsidRPr="00FD361C" w:rsidRDefault="00FD361C" w:rsidP="00FD361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Pengamatan</w:t>
            </w:r>
          </w:p>
        </w:tc>
      </w:tr>
      <w:tr w:rsidR="00FD361C" w:rsidTr="00440CBF">
        <w:tc>
          <w:tcPr>
            <w:tcW w:w="1170" w:type="dxa"/>
            <w:vMerge/>
          </w:tcPr>
          <w:p w:rsidR="00FD361C" w:rsidRPr="00FD361C" w:rsidRDefault="00FD361C" w:rsidP="00FD361C">
            <w:pPr>
              <w:pStyle w:val="ListParagraph"/>
              <w:ind w:left="0"/>
              <w:jc w:val="both"/>
              <w:rPr>
                <w:rFonts w:ascii="Times New Roman" w:hAnsi="Times New Roman" w:cs="Times New Roman"/>
                <w:sz w:val="20"/>
                <w:szCs w:val="20"/>
              </w:rPr>
            </w:pPr>
          </w:p>
        </w:tc>
        <w:tc>
          <w:tcPr>
            <w:tcW w:w="3420" w:type="dxa"/>
            <w:vMerge/>
          </w:tcPr>
          <w:p w:rsidR="00FD361C" w:rsidRPr="00FD361C" w:rsidRDefault="00FD361C" w:rsidP="00FD361C">
            <w:pPr>
              <w:pStyle w:val="ListParagraph"/>
              <w:ind w:left="0"/>
              <w:jc w:val="both"/>
              <w:rPr>
                <w:rFonts w:ascii="Times New Roman" w:hAnsi="Times New Roman" w:cs="Times New Roman"/>
                <w:sz w:val="20"/>
                <w:szCs w:val="20"/>
              </w:rPr>
            </w:pPr>
          </w:p>
        </w:tc>
        <w:tc>
          <w:tcPr>
            <w:tcW w:w="900" w:type="dxa"/>
          </w:tcPr>
          <w:p w:rsidR="00FD361C" w:rsidRPr="00FD361C" w:rsidRDefault="00FD361C" w:rsidP="00FD361C">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Skor </w:t>
            </w:r>
          </w:p>
        </w:tc>
        <w:tc>
          <w:tcPr>
            <w:tcW w:w="1350" w:type="dxa"/>
          </w:tcPr>
          <w:p w:rsidR="00FD361C" w:rsidRPr="00FD361C" w:rsidRDefault="00FD361C" w:rsidP="00FD361C">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Catatan </w:t>
            </w:r>
          </w:p>
        </w:tc>
      </w:tr>
      <w:tr w:rsidR="00FD361C" w:rsidTr="00440CBF">
        <w:tc>
          <w:tcPr>
            <w:tcW w:w="1170" w:type="dxa"/>
            <w:vMerge w:val="restart"/>
            <w:vAlign w:val="center"/>
          </w:tcPr>
          <w:p w:rsidR="00FD361C" w:rsidRPr="00FD361C" w:rsidRDefault="00FD361C" w:rsidP="00FD361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Awal</w:t>
            </w:r>
          </w:p>
        </w:tc>
        <w:tc>
          <w:tcPr>
            <w:tcW w:w="3420" w:type="dxa"/>
          </w:tcPr>
          <w:p w:rsidR="00FD361C" w:rsidRPr="00FD361C" w:rsidRDefault="00FD361C" w:rsidP="00FD361C">
            <w:pPr>
              <w:pStyle w:val="ListParagraph"/>
              <w:ind w:left="0"/>
              <w:jc w:val="both"/>
              <w:rPr>
                <w:rFonts w:ascii="Times New Roman" w:hAnsi="Times New Roman" w:cs="Times New Roman"/>
                <w:sz w:val="20"/>
                <w:szCs w:val="20"/>
              </w:rPr>
            </w:pPr>
            <w:r>
              <w:rPr>
                <w:rFonts w:ascii="Times New Roman" w:hAnsi="Times New Roman" w:cs="Times New Roman"/>
                <w:sz w:val="20"/>
                <w:szCs w:val="20"/>
              </w:rPr>
              <w:t>Melakukan aktivitas sehari-hari</w:t>
            </w:r>
          </w:p>
        </w:tc>
        <w:tc>
          <w:tcPr>
            <w:tcW w:w="900" w:type="dxa"/>
            <w:vAlign w:val="center"/>
          </w:tcPr>
          <w:p w:rsidR="00FD361C" w:rsidRPr="00FD361C" w:rsidRDefault="00FD361C" w:rsidP="00FD361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vAlign w:val="center"/>
          </w:tcPr>
          <w:p w:rsidR="00FD361C" w:rsidRPr="00FD361C" w:rsidRDefault="00FD361C" w:rsidP="00FD361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FD361C" w:rsidTr="00440CBF">
        <w:tc>
          <w:tcPr>
            <w:tcW w:w="1170" w:type="dxa"/>
            <w:vMerge/>
          </w:tcPr>
          <w:p w:rsidR="00FD361C" w:rsidRPr="00FD361C" w:rsidRDefault="00FD361C" w:rsidP="00FD361C">
            <w:pPr>
              <w:pStyle w:val="ListParagraph"/>
              <w:ind w:left="0"/>
              <w:jc w:val="both"/>
              <w:rPr>
                <w:rFonts w:ascii="Times New Roman" w:hAnsi="Times New Roman" w:cs="Times New Roman"/>
                <w:sz w:val="20"/>
                <w:szCs w:val="20"/>
              </w:rPr>
            </w:pPr>
          </w:p>
        </w:tc>
        <w:tc>
          <w:tcPr>
            <w:tcW w:w="3420" w:type="dxa"/>
          </w:tcPr>
          <w:p w:rsidR="00FD361C" w:rsidRPr="00FD361C" w:rsidRDefault="00FD361C" w:rsidP="00FD361C">
            <w:pPr>
              <w:pStyle w:val="ListParagraph"/>
              <w:ind w:left="0"/>
              <w:jc w:val="both"/>
              <w:rPr>
                <w:rFonts w:ascii="Times New Roman" w:hAnsi="Times New Roman" w:cs="Times New Roman"/>
                <w:sz w:val="20"/>
                <w:szCs w:val="20"/>
              </w:rPr>
            </w:pPr>
            <w:r>
              <w:rPr>
                <w:rFonts w:ascii="Times New Roman" w:hAnsi="Times New Roman" w:cs="Times New Roman"/>
                <w:sz w:val="20"/>
                <w:szCs w:val="20"/>
              </w:rPr>
              <w:t>Memperhatikan tujuan</w:t>
            </w:r>
          </w:p>
        </w:tc>
        <w:tc>
          <w:tcPr>
            <w:tcW w:w="900" w:type="dxa"/>
            <w:vAlign w:val="center"/>
          </w:tcPr>
          <w:p w:rsidR="00FD361C" w:rsidRPr="00FD361C" w:rsidRDefault="00FD361C" w:rsidP="00FD361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vAlign w:val="center"/>
          </w:tcPr>
          <w:p w:rsidR="00FD361C" w:rsidRPr="00FD361C" w:rsidRDefault="00FD361C" w:rsidP="00FD361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FD361C" w:rsidTr="00440CBF">
        <w:tc>
          <w:tcPr>
            <w:tcW w:w="1170" w:type="dxa"/>
            <w:vMerge/>
          </w:tcPr>
          <w:p w:rsidR="00FD361C" w:rsidRPr="00FD361C" w:rsidRDefault="00FD361C" w:rsidP="00FD361C">
            <w:pPr>
              <w:pStyle w:val="ListParagraph"/>
              <w:ind w:left="0"/>
              <w:jc w:val="both"/>
              <w:rPr>
                <w:rFonts w:ascii="Times New Roman" w:hAnsi="Times New Roman" w:cs="Times New Roman"/>
                <w:sz w:val="20"/>
                <w:szCs w:val="20"/>
              </w:rPr>
            </w:pPr>
          </w:p>
        </w:tc>
        <w:tc>
          <w:tcPr>
            <w:tcW w:w="3420" w:type="dxa"/>
          </w:tcPr>
          <w:p w:rsidR="00FD361C" w:rsidRPr="00FD361C" w:rsidRDefault="00FD361C" w:rsidP="00FD361C">
            <w:pPr>
              <w:pStyle w:val="ListParagraph"/>
              <w:ind w:left="0"/>
              <w:jc w:val="both"/>
              <w:rPr>
                <w:rFonts w:ascii="Times New Roman" w:hAnsi="Times New Roman" w:cs="Times New Roman"/>
                <w:sz w:val="20"/>
                <w:szCs w:val="20"/>
              </w:rPr>
            </w:pPr>
            <w:r>
              <w:rPr>
                <w:rFonts w:ascii="Times New Roman" w:hAnsi="Times New Roman" w:cs="Times New Roman"/>
                <w:sz w:val="20"/>
                <w:szCs w:val="20"/>
              </w:rPr>
              <w:t>Keterlibatan dalam pembengkitan pengetahuan siswa tentang materi</w:t>
            </w:r>
          </w:p>
        </w:tc>
        <w:tc>
          <w:tcPr>
            <w:tcW w:w="900" w:type="dxa"/>
            <w:vAlign w:val="center"/>
          </w:tcPr>
          <w:p w:rsidR="00FD361C" w:rsidRPr="00FD361C" w:rsidRDefault="00FD361C" w:rsidP="00FD361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vAlign w:val="center"/>
          </w:tcPr>
          <w:p w:rsidR="00FD361C" w:rsidRPr="00FD361C" w:rsidRDefault="00FD361C" w:rsidP="00FD361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440CBF" w:rsidTr="00440CBF">
        <w:tc>
          <w:tcPr>
            <w:tcW w:w="1170" w:type="dxa"/>
            <w:vMerge w:val="restart"/>
            <w:vAlign w:val="center"/>
          </w:tcPr>
          <w:p w:rsidR="00440CBF" w:rsidRPr="00FD361C" w:rsidRDefault="00440CBF"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Inti</w:t>
            </w:r>
          </w:p>
        </w:tc>
        <w:tc>
          <w:tcPr>
            <w:tcW w:w="3420" w:type="dxa"/>
          </w:tcPr>
          <w:p w:rsidR="00440CBF" w:rsidRPr="00FD361C" w:rsidRDefault="00440CBF" w:rsidP="00FD361C">
            <w:pPr>
              <w:pStyle w:val="ListParagraph"/>
              <w:ind w:left="0"/>
              <w:jc w:val="both"/>
              <w:rPr>
                <w:rFonts w:ascii="Times New Roman" w:hAnsi="Times New Roman" w:cs="Times New Roman"/>
                <w:sz w:val="20"/>
                <w:szCs w:val="20"/>
              </w:rPr>
            </w:pPr>
            <w:r>
              <w:rPr>
                <w:rFonts w:ascii="Times New Roman" w:hAnsi="Times New Roman" w:cs="Times New Roman"/>
                <w:sz w:val="20"/>
                <w:szCs w:val="20"/>
              </w:rPr>
              <w:t>Mendengarkan penjelasan materi dari guru</w:t>
            </w:r>
          </w:p>
        </w:tc>
        <w:tc>
          <w:tcPr>
            <w:tcW w:w="900" w:type="dxa"/>
          </w:tcPr>
          <w:p w:rsidR="00440CBF" w:rsidRPr="00FD361C" w:rsidRDefault="00440CBF"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tcPr>
          <w:p w:rsidR="00440CBF" w:rsidRPr="00FD361C" w:rsidRDefault="00440CBF"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a,b,c</w:t>
            </w:r>
          </w:p>
        </w:tc>
      </w:tr>
      <w:tr w:rsidR="00440CBF" w:rsidTr="00440CBF">
        <w:tc>
          <w:tcPr>
            <w:tcW w:w="1170" w:type="dxa"/>
            <w:vMerge/>
          </w:tcPr>
          <w:p w:rsidR="00440CBF" w:rsidRPr="00FD361C" w:rsidRDefault="00440CBF" w:rsidP="00FD361C">
            <w:pPr>
              <w:pStyle w:val="ListParagraph"/>
              <w:ind w:left="0"/>
              <w:jc w:val="both"/>
              <w:rPr>
                <w:rFonts w:ascii="Times New Roman" w:hAnsi="Times New Roman" w:cs="Times New Roman"/>
                <w:sz w:val="20"/>
                <w:szCs w:val="20"/>
              </w:rPr>
            </w:pPr>
          </w:p>
        </w:tc>
        <w:tc>
          <w:tcPr>
            <w:tcW w:w="3420" w:type="dxa"/>
          </w:tcPr>
          <w:p w:rsidR="00440CBF" w:rsidRPr="00FD361C" w:rsidRDefault="00440CBF" w:rsidP="00FD361C">
            <w:pPr>
              <w:pStyle w:val="ListParagraph"/>
              <w:ind w:left="0"/>
              <w:jc w:val="both"/>
              <w:rPr>
                <w:rFonts w:ascii="Times New Roman" w:hAnsi="Times New Roman" w:cs="Times New Roman"/>
                <w:sz w:val="20"/>
                <w:szCs w:val="20"/>
              </w:rPr>
            </w:pPr>
            <w:r>
              <w:rPr>
                <w:rFonts w:ascii="Times New Roman" w:hAnsi="Times New Roman" w:cs="Times New Roman"/>
                <w:sz w:val="20"/>
                <w:szCs w:val="20"/>
              </w:rPr>
              <w:t>Memanfaatkan sarana yang tersedia</w:t>
            </w:r>
          </w:p>
        </w:tc>
        <w:tc>
          <w:tcPr>
            <w:tcW w:w="900" w:type="dxa"/>
          </w:tcPr>
          <w:p w:rsidR="00440CBF" w:rsidRPr="00FD361C" w:rsidRDefault="00440CBF"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tcPr>
          <w:p w:rsidR="00440CBF" w:rsidRPr="00FD361C" w:rsidRDefault="00440CBF"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440CBF" w:rsidTr="00440CBF">
        <w:tc>
          <w:tcPr>
            <w:tcW w:w="1170" w:type="dxa"/>
            <w:vMerge/>
          </w:tcPr>
          <w:p w:rsidR="00440CBF" w:rsidRPr="00FD361C" w:rsidRDefault="00440CBF" w:rsidP="00FD361C">
            <w:pPr>
              <w:pStyle w:val="ListParagraph"/>
              <w:ind w:left="0"/>
              <w:jc w:val="both"/>
              <w:rPr>
                <w:rFonts w:ascii="Times New Roman" w:hAnsi="Times New Roman" w:cs="Times New Roman"/>
                <w:sz w:val="20"/>
                <w:szCs w:val="20"/>
              </w:rPr>
            </w:pPr>
          </w:p>
        </w:tc>
        <w:tc>
          <w:tcPr>
            <w:tcW w:w="3420" w:type="dxa"/>
          </w:tcPr>
          <w:p w:rsidR="00440CBF" w:rsidRPr="00FD361C" w:rsidRDefault="00440CBF" w:rsidP="00FD361C">
            <w:pPr>
              <w:pStyle w:val="ListParagraph"/>
              <w:ind w:left="0"/>
              <w:jc w:val="both"/>
              <w:rPr>
                <w:rFonts w:ascii="Times New Roman" w:hAnsi="Times New Roman" w:cs="Times New Roman"/>
                <w:sz w:val="20"/>
                <w:szCs w:val="20"/>
              </w:rPr>
            </w:pPr>
            <w:r>
              <w:rPr>
                <w:rFonts w:ascii="Times New Roman" w:hAnsi="Times New Roman" w:cs="Times New Roman"/>
                <w:sz w:val="20"/>
                <w:szCs w:val="20"/>
              </w:rPr>
              <w:t>Mengerjakan lembar kerja</w:t>
            </w:r>
          </w:p>
        </w:tc>
        <w:tc>
          <w:tcPr>
            <w:tcW w:w="900" w:type="dxa"/>
          </w:tcPr>
          <w:p w:rsidR="00440CBF" w:rsidRPr="00FD361C" w:rsidRDefault="00440CBF"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tcPr>
          <w:p w:rsidR="00440CBF" w:rsidRPr="00FD361C" w:rsidRDefault="00440CBF"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440CBF" w:rsidTr="00440CBF">
        <w:tc>
          <w:tcPr>
            <w:tcW w:w="1170" w:type="dxa"/>
            <w:vMerge w:val="restart"/>
            <w:vAlign w:val="center"/>
          </w:tcPr>
          <w:p w:rsidR="00440CBF" w:rsidRPr="00FD361C" w:rsidRDefault="00440CBF" w:rsidP="00440CBF">
            <w:pPr>
              <w:pStyle w:val="ListParagraph"/>
              <w:ind w:left="0"/>
              <w:jc w:val="center"/>
              <w:rPr>
                <w:rFonts w:ascii="Times New Roman" w:hAnsi="Times New Roman" w:cs="Times New Roman"/>
                <w:sz w:val="20"/>
                <w:szCs w:val="20"/>
              </w:rPr>
            </w:pPr>
          </w:p>
        </w:tc>
        <w:tc>
          <w:tcPr>
            <w:tcW w:w="3420" w:type="dxa"/>
          </w:tcPr>
          <w:p w:rsidR="00440CBF" w:rsidRPr="00FD361C" w:rsidRDefault="00440CBF" w:rsidP="00FD361C">
            <w:pPr>
              <w:pStyle w:val="ListParagraph"/>
              <w:ind w:left="0"/>
              <w:jc w:val="both"/>
              <w:rPr>
                <w:rFonts w:ascii="Times New Roman" w:hAnsi="Times New Roman" w:cs="Times New Roman"/>
                <w:sz w:val="20"/>
                <w:szCs w:val="20"/>
              </w:rPr>
            </w:pPr>
            <w:r>
              <w:rPr>
                <w:rFonts w:ascii="Times New Roman" w:hAnsi="Times New Roman" w:cs="Times New Roman"/>
                <w:sz w:val="20"/>
                <w:szCs w:val="20"/>
              </w:rPr>
              <w:t>Presentasi</w:t>
            </w:r>
          </w:p>
        </w:tc>
        <w:tc>
          <w:tcPr>
            <w:tcW w:w="900" w:type="dxa"/>
          </w:tcPr>
          <w:p w:rsidR="00440CBF" w:rsidRPr="00FD361C" w:rsidRDefault="00440CBF"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tcPr>
          <w:p w:rsidR="00440CBF" w:rsidRPr="00FD361C" w:rsidRDefault="00440CBF"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440CBF" w:rsidTr="00440CBF">
        <w:tc>
          <w:tcPr>
            <w:tcW w:w="1170" w:type="dxa"/>
            <w:vMerge/>
          </w:tcPr>
          <w:p w:rsidR="00440CBF" w:rsidRPr="00FD361C" w:rsidRDefault="00440CBF" w:rsidP="00FD361C">
            <w:pPr>
              <w:pStyle w:val="ListParagraph"/>
              <w:ind w:left="0"/>
              <w:jc w:val="both"/>
              <w:rPr>
                <w:rFonts w:ascii="Times New Roman" w:hAnsi="Times New Roman" w:cs="Times New Roman"/>
                <w:sz w:val="20"/>
                <w:szCs w:val="20"/>
              </w:rPr>
            </w:pPr>
          </w:p>
        </w:tc>
        <w:tc>
          <w:tcPr>
            <w:tcW w:w="3420" w:type="dxa"/>
          </w:tcPr>
          <w:p w:rsidR="00440CBF" w:rsidRPr="00FD361C" w:rsidRDefault="00440CBF" w:rsidP="00FD361C">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Pembahasan </w:t>
            </w:r>
          </w:p>
        </w:tc>
        <w:tc>
          <w:tcPr>
            <w:tcW w:w="900" w:type="dxa"/>
          </w:tcPr>
          <w:p w:rsidR="00440CBF" w:rsidRPr="00FD361C" w:rsidRDefault="00440CBF"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tcPr>
          <w:p w:rsidR="00440CBF" w:rsidRPr="00FD361C" w:rsidRDefault="00440CBF"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b,c,d</w:t>
            </w:r>
          </w:p>
        </w:tc>
      </w:tr>
      <w:tr w:rsidR="00944FEE" w:rsidTr="00944FEE">
        <w:tc>
          <w:tcPr>
            <w:tcW w:w="1170" w:type="dxa"/>
            <w:vMerge w:val="restart"/>
            <w:vAlign w:val="center"/>
          </w:tcPr>
          <w:p w:rsidR="00944FEE" w:rsidRPr="00FD361C" w:rsidRDefault="00944FEE" w:rsidP="00944FE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Akhir</w:t>
            </w:r>
          </w:p>
        </w:tc>
        <w:tc>
          <w:tcPr>
            <w:tcW w:w="3420" w:type="dxa"/>
          </w:tcPr>
          <w:p w:rsidR="00944FEE" w:rsidRPr="00FD361C" w:rsidRDefault="00944FEE" w:rsidP="00FD361C">
            <w:pPr>
              <w:pStyle w:val="ListParagraph"/>
              <w:ind w:left="0"/>
              <w:jc w:val="both"/>
              <w:rPr>
                <w:rFonts w:ascii="Times New Roman" w:hAnsi="Times New Roman" w:cs="Times New Roman"/>
                <w:sz w:val="20"/>
                <w:szCs w:val="20"/>
              </w:rPr>
            </w:pPr>
            <w:r>
              <w:rPr>
                <w:rFonts w:ascii="Times New Roman" w:hAnsi="Times New Roman" w:cs="Times New Roman"/>
                <w:sz w:val="20"/>
                <w:szCs w:val="20"/>
              </w:rPr>
              <w:t>Menanggapi evaluasi</w:t>
            </w:r>
          </w:p>
        </w:tc>
        <w:tc>
          <w:tcPr>
            <w:tcW w:w="900" w:type="dxa"/>
          </w:tcPr>
          <w:p w:rsidR="00944FEE" w:rsidRPr="00FD361C" w:rsidRDefault="00944FEE"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tcPr>
          <w:p w:rsidR="00944FEE" w:rsidRPr="00FD361C" w:rsidRDefault="00944FEE"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944FEE" w:rsidTr="00440CBF">
        <w:tc>
          <w:tcPr>
            <w:tcW w:w="1170" w:type="dxa"/>
            <w:vMerge/>
          </w:tcPr>
          <w:p w:rsidR="00944FEE" w:rsidRPr="00FD361C" w:rsidRDefault="00944FEE" w:rsidP="00FD361C">
            <w:pPr>
              <w:pStyle w:val="ListParagraph"/>
              <w:ind w:left="0"/>
              <w:jc w:val="both"/>
              <w:rPr>
                <w:rFonts w:ascii="Times New Roman" w:hAnsi="Times New Roman" w:cs="Times New Roman"/>
                <w:sz w:val="20"/>
                <w:szCs w:val="20"/>
              </w:rPr>
            </w:pPr>
          </w:p>
        </w:tc>
        <w:tc>
          <w:tcPr>
            <w:tcW w:w="3420" w:type="dxa"/>
          </w:tcPr>
          <w:p w:rsidR="00944FEE" w:rsidRPr="00FD361C" w:rsidRDefault="00944FEE" w:rsidP="00FD361C">
            <w:pPr>
              <w:pStyle w:val="ListParagraph"/>
              <w:ind w:left="0"/>
              <w:jc w:val="both"/>
              <w:rPr>
                <w:rFonts w:ascii="Times New Roman" w:hAnsi="Times New Roman" w:cs="Times New Roman"/>
                <w:sz w:val="20"/>
                <w:szCs w:val="20"/>
              </w:rPr>
            </w:pPr>
            <w:r>
              <w:rPr>
                <w:rFonts w:ascii="Times New Roman" w:hAnsi="Times New Roman" w:cs="Times New Roman"/>
                <w:sz w:val="20"/>
                <w:szCs w:val="20"/>
              </w:rPr>
              <w:t>Mengakhiri pembelajaran</w:t>
            </w:r>
          </w:p>
        </w:tc>
        <w:tc>
          <w:tcPr>
            <w:tcW w:w="900" w:type="dxa"/>
          </w:tcPr>
          <w:p w:rsidR="00944FEE" w:rsidRPr="00FD361C" w:rsidRDefault="00944FEE"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tcPr>
          <w:p w:rsidR="00944FEE" w:rsidRPr="00FD361C" w:rsidRDefault="00944FEE"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Semua</w:t>
            </w:r>
          </w:p>
        </w:tc>
      </w:tr>
      <w:tr w:rsidR="00944FEE" w:rsidTr="00B95149">
        <w:tc>
          <w:tcPr>
            <w:tcW w:w="4590" w:type="dxa"/>
            <w:gridSpan w:val="2"/>
          </w:tcPr>
          <w:p w:rsidR="00944FEE" w:rsidRPr="00FD361C" w:rsidRDefault="00944FEE" w:rsidP="00440C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Jumlah</w:t>
            </w:r>
          </w:p>
        </w:tc>
        <w:tc>
          <w:tcPr>
            <w:tcW w:w="2250" w:type="dxa"/>
            <w:gridSpan w:val="2"/>
          </w:tcPr>
          <w:p w:rsidR="00944FEE" w:rsidRPr="00FD361C" w:rsidRDefault="00944FEE" w:rsidP="00944FE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48</w:t>
            </w:r>
          </w:p>
        </w:tc>
      </w:tr>
    </w:tbl>
    <w:p w:rsidR="00533B91" w:rsidRDefault="00533B91" w:rsidP="00944FEE">
      <w:pPr>
        <w:pStyle w:val="ListParagraph"/>
        <w:spacing w:after="0"/>
        <w:ind w:left="1260"/>
        <w:jc w:val="both"/>
        <w:rPr>
          <w:rFonts w:ascii="Times New Roman" w:hAnsi="Times New Roman" w:cs="Times New Roman"/>
          <w:sz w:val="24"/>
          <w:szCs w:val="24"/>
        </w:rPr>
      </w:pPr>
    </w:p>
    <w:p w:rsidR="00944FEE" w:rsidRDefault="00944FEE" w:rsidP="00944FEE">
      <w:pPr>
        <w:pStyle w:val="ListParagraph"/>
        <w:spacing w:after="0" w:line="480" w:lineRule="auto"/>
        <w:ind w:left="1260" w:firstLine="540"/>
        <w:jc w:val="both"/>
        <w:rPr>
          <w:rFonts w:ascii="Times New Roman" w:hAnsi="Times New Roman" w:cs="Times New Roman"/>
          <w:sz w:val="24"/>
          <w:szCs w:val="24"/>
        </w:rPr>
      </w:pPr>
      <w:r>
        <w:rPr>
          <w:rFonts w:ascii="Times New Roman" w:hAnsi="Times New Roman" w:cs="Times New Roman"/>
          <w:sz w:val="24"/>
          <w:szCs w:val="24"/>
        </w:rPr>
        <w:t>Berdasarkan tabel 4.11 di atas, secara umum kegiatan siswa telah berjalan sesuai rencana yang ditetapkan dan aktivias siswa dalam pembelajaran menunjukkan adanya peningkatan dari pada siklus I. skor yang diperoleh dari pengamat adalah 48, sedangkan skor maksimal adalah 50. Sehingga nilai yang diperoleh rata-rata adalah:</w:t>
      </w:r>
    </w:p>
    <w:p w:rsidR="00495E3B" w:rsidRPr="00B10EDB" w:rsidRDefault="00944FEE" w:rsidP="00B10EDB">
      <w:pPr>
        <w:pStyle w:val="ListParagraph"/>
        <w:spacing w:after="0" w:line="480"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Nilai = </w:t>
      </w:r>
      <m:oMath>
        <m:f>
          <m:fPr>
            <m:ctrlPr>
              <w:rPr>
                <w:rFonts w:ascii="Cambria Math" w:hAnsi="Cambria Math" w:cs="Times New Roman"/>
                <w:sz w:val="28"/>
                <w:szCs w:val="28"/>
              </w:rPr>
            </m:ctrlPr>
          </m:fPr>
          <m:num>
            <m:r>
              <m:rPr>
                <m:sty m:val="p"/>
              </m:rPr>
              <w:rPr>
                <w:rFonts w:ascii="Cambria Math" w:hAnsi="Cambria Math" w:cs="Times New Roman"/>
                <w:sz w:val="28"/>
                <w:szCs w:val="28"/>
              </w:rPr>
              <m:t>48</m:t>
            </m:r>
          </m:num>
          <m:den>
            <m:r>
              <m:rPr>
                <m:sty m:val="p"/>
              </m:rPr>
              <w:rPr>
                <w:rFonts w:ascii="Cambria Math" w:hAnsi="Cambria Math" w:cs="Times New Roman"/>
                <w:sz w:val="28"/>
                <w:szCs w:val="28"/>
              </w:rPr>
              <m:t>50</m:t>
            </m:r>
          </m:den>
        </m:f>
      </m:oMath>
      <w:r>
        <w:rPr>
          <w:rFonts w:ascii="Times New Roman" w:eastAsiaTheme="minorEastAsia" w:hAnsi="Times New Roman" w:cs="Times New Roman"/>
          <w:sz w:val="28"/>
          <w:szCs w:val="28"/>
        </w:rPr>
        <w:t xml:space="preserve"> </w:t>
      </w:r>
      <w:r>
        <w:rPr>
          <w:rFonts w:ascii="Times New Roman" w:eastAsiaTheme="minorEastAsia" w:hAnsi="Times New Roman" w:cs="Times New Roman"/>
          <w:sz w:val="24"/>
          <w:szCs w:val="24"/>
        </w:rPr>
        <w:t xml:space="preserve">x 100% = 96%. </w:t>
      </w:r>
      <w:proofErr w:type="gramStart"/>
      <w:r>
        <w:rPr>
          <w:rFonts w:ascii="Times New Roman" w:eastAsiaTheme="minorEastAsia" w:hAnsi="Times New Roman" w:cs="Times New Roman"/>
          <w:sz w:val="24"/>
          <w:szCs w:val="24"/>
        </w:rPr>
        <w:t>Sesuai taraf keberhasilan yang telah ditetapkan maka taraf keberhasilan aktivitas siswa berada pada kategori sangat baik.</w:t>
      </w:r>
      <w:proofErr w:type="gramEnd"/>
    </w:p>
    <w:p w:rsidR="00FF08E0" w:rsidRDefault="00FF08E0" w:rsidP="00C1309D">
      <w:pPr>
        <w:pStyle w:val="ListParagraph"/>
        <w:numPr>
          <w:ilvl w:val="0"/>
          <w:numId w:val="25"/>
        </w:numPr>
        <w:spacing w:line="480" w:lineRule="auto"/>
        <w:ind w:left="1260"/>
        <w:jc w:val="both"/>
        <w:rPr>
          <w:rFonts w:ascii="Times New Roman" w:hAnsi="Times New Roman" w:cs="Times New Roman"/>
          <w:sz w:val="24"/>
          <w:szCs w:val="24"/>
        </w:rPr>
      </w:pPr>
      <w:r>
        <w:rPr>
          <w:rFonts w:ascii="Times New Roman" w:hAnsi="Times New Roman" w:cs="Times New Roman"/>
          <w:sz w:val="24"/>
          <w:szCs w:val="24"/>
        </w:rPr>
        <w:t>Hasil Catatan Lapangan</w:t>
      </w:r>
    </w:p>
    <w:p w:rsidR="00B10EDB" w:rsidRDefault="00B10EDB" w:rsidP="00B95149">
      <w:pPr>
        <w:pStyle w:val="ListParagraph"/>
        <w:spacing w:after="0" w:line="480" w:lineRule="auto"/>
        <w:ind w:left="1260" w:firstLine="540"/>
        <w:jc w:val="both"/>
        <w:rPr>
          <w:rFonts w:ascii="Times New Roman" w:hAnsi="Times New Roman" w:cs="Times New Roman"/>
          <w:sz w:val="24"/>
          <w:szCs w:val="24"/>
        </w:rPr>
      </w:pPr>
      <w:r>
        <w:rPr>
          <w:rFonts w:ascii="Times New Roman" w:hAnsi="Times New Roman" w:cs="Times New Roman"/>
          <w:sz w:val="24"/>
          <w:szCs w:val="24"/>
        </w:rPr>
        <w:t>Beberapa hal yang sempat dicatat oleh peneliti dan pengamat pada kegiatan siklus II adalah sebagai berikut:</w:t>
      </w:r>
    </w:p>
    <w:p w:rsidR="00B10EDB" w:rsidRDefault="00B10EDB" w:rsidP="00C1309D">
      <w:pPr>
        <w:pStyle w:val="ListParagraph"/>
        <w:numPr>
          <w:ilvl w:val="0"/>
          <w:numId w:val="31"/>
        </w:numPr>
        <w:spacing w:after="0" w:line="480" w:lineRule="auto"/>
        <w:ind w:left="1620"/>
        <w:jc w:val="both"/>
        <w:rPr>
          <w:rFonts w:ascii="Times New Roman" w:hAnsi="Times New Roman" w:cs="Times New Roman"/>
          <w:sz w:val="24"/>
          <w:szCs w:val="24"/>
        </w:rPr>
      </w:pPr>
      <w:r>
        <w:rPr>
          <w:rFonts w:ascii="Times New Roman" w:hAnsi="Times New Roman" w:cs="Times New Roman"/>
          <w:sz w:val="24"/>
          <w:szCs w:val="24"/>
        </w:rPr>
        <w:t>Siswa sudah bisa beradaptasi dengan guru dan teman kelompoknya</w:t>
      </w:r>
    </w:p>
    <w:p w:rsidR="00B10EDB" w:rsidRDefault="00B10EDB" w:rsidP="00C1309D">
      <w:pPr>
        <w:pStyle w:val="ListParagraph"/>
        <w:numPr>
          <w:ilvl w:val="0"/>
          <w:numId w:val="31"/>
        </w:numPr>
        <w:spacing w:after="0" w:line="480" w:lineRule="auto"/>
        <w:ind w:left="1620"/>
        <w:jc w:val="both"/>
        <w:rPr>
          <w:rFonts w:ascii="Times New Roman" w:hAnsi="Times New Roman" w:cs="Times New Roman"/>
          <w:sz w:val="24"/>
          <w:szCs w:val="24"/>
        </w:rPr>
      </w:pPr>
      <w:r>
        <w:rPr>
          <w:rFonts w:ascii="Times New Roman" w:hAnsi="Times New Roman" w:cs="Times New Roman"/>
          <w:sz w:val="24"/>
          <w:szCs w:val="24"/>
        </w:rPr>
        <w:t>Siswa bisa bertanggungjawab terhadap tugas masing-masing dan tidak mengandalkan jawaban teman sebelum berusaha menemukan jawabannya sendiri</w:t>
      </w:r>
    </w:p>
    <w:p w:rsidR="00B10EDB" w:rsidRDefault="00B10EDB" w:rsidP="00C1309D">
      <w:pPr>
        <w:pStyle w:val="ListParagraph"/>
        <w:numPr>
          <w:ilvl w:val="0"/>
          <w:numId w:val="31"/>
        </w:numPr>
        <w:spacing w:after="0" w:line="480" w:lineRule="auto"/>
        <w:ind w:left="1620"/>
        <w:jc w:val="both"/>
        <w:rPr>
          <w:rFonts w:ascii="Times New Roman" w:hAnsi="Times New Roman" w:cs="Times New Roman"/>
          <w:sz w:val="24"/>
          <w:szCs w:val="24"/>
        </w:rPr>
      </w:pPr>
      <w:r>
        <w:rPr>
          <w:rFonts w:ascii="Times New Roman" w:hAnsi="Times New Roman" w:cs="Times New Roman"/>
          <w:sz w:val="24"/>
          <w:szCs w:val="24"/>
        </w:rPr>
        <w:t>Siswa telah menggunakan media sesuai kegunaannya</w:t>
      </w:r>
    </w:p>
    <w:p w:rsidR="00B10EDB" w:rsidRDefault="00B10EDB" w:rsidP="00C1309D">
      <w:pPr>
        <w:pStyle w:val="ListParagraph"/>
        <w:numPr>
          <w:ilvl w:val="0"/>
          <w:numId w:val="31"/>
        </w:numPr>
        <w:spacing w:after="0" w:line="480" w:lineRule="auto"/>
        <w:ind w:left="1620"/>
        <w:jc w:val="both"/>
        <w:rPr>
          <w:rFonts w:ascii="Times New Roman" w:hAnsi="Times New Roman" w:cs="Times New Roman"/>
          <w:sz w:val="24"/>
          <w:szCs w:val="24"/>
        </w:rPr>
      </w:pPr>
      <w:r>
        <w:rPr>
          <w:rFonts w:ascii="Times New Roman" w:hAnsi="Times New Roman" w:cs="Times New Roman"/>
          <w:sz w:val="24"/>
          <w:szCs w:val="24"/>
        </w:rPr>
        <w:t>Siswa mulai percaya diri dan berani mengajukan pertanyaan dan pendapat dalam penyampaian materi</w:t>
      </w:r>
    </w:p>
    <w:p w:rsidR="00FF08E0" w:rsidRDefault="00FF08E0" w:rsidP="00C1309D">
      <w:pPr>
        <w:pStyle w:val="ListParagraph"/>
        <w:numPr>
          <w:ilvl w:val="0"/>
          <w:numId w:val="25"/>
        </w:numPr>
        <w:spacing w:line="480" w:lineRule="auto"/>
        <w:ind w:left="1260"/>
        <w:jc w:val="both"/>
        <w:rPr>
          <w:rFonts w:ascii="Times New Roman" w:hAnsi="Times New Roman" w:cs="Times New Roman"/>
          <w:sz w:val="24"/>
          <w:szCs w:val="24"/>
        </w:rPr>
      </w:pPr>
      <w:r>
        <w:rPr>
          <w:rFonts w:ascii="Times New Roman" w:hAnsi="Times New Roman" w:cs="Times New Roman"/>
          <w:sz w:val="24"/>
          <w:szCs w:val="24"/>
        </w:rPr>
        <w:lastRenderedPageBreak/>
        <w:t>Hasil Tes Siswa</w:t>
      </w:r>
    </w:p>
    <w:p w:rsidR="00B10EDB" w:rsidRDefault="00B95149" w:rsidP="00B95149">
      <w:pPr>
        <w:pStyle w:val="ListParagraph"/>
        <w:spacing w:after="0" w:line="480" w:lineRule="auto"/>
        <w:ind w:left="1260" w:firstLine="540"/>
        <w:jc w:val="both"/>
        <w:rPr>
          <w:rFonts w:ascii="Times New Roman" w:hAnsi="Times New Roman" w:cs="Times New Roman"/>
          <w:sz w:val="24"/>
          <w:szCs w:val="24"/>
        </w:rPr>
      </w:pPr>
      <w:r>
        <w:rPr>
          <w:rFonts w:ascii="Times New Roman" w:hAnsi="Times New Roman" w:cs="Times New Roman"/>
          <w:sz w:val="24"/>
          <w:szCs w:val="24"/>
        </w:rPr>
        <w:t>Berdasarkan hasil tes akhir siswa pada siklus II ini diurutkan berdasarkan nilai tertinggi ke nilai terendah yang dapat dilihat pada tabel berikut ini:</w:t>
      </w:r>
    </w:p>
    <w:p w:rsidR="00B95149" w:rsidRDefault="006A690D" w:rsidP="0068651B">
      <w:pPr>
        <w:pStyle w:val="ListParagraph"/>
        <w:spacing w:line="480" w:lineRule="auto"/>
        <w:ind w:left="1260"/>
        <w:jc w:val="both"/>
        <w:rPr>
          <w:rFonts w:ascii="Times New Roman" w:hAnsi="Times New Roman" w:cs="Times New Roman"/>
          <w:b/>
          <w:sz w:val="24"/>
          <w:szCs w:val="24"/>
        </w:rPr>
      </w:pPr>
      <w:r>
        <w:rPr>
          <w:rFonts w:ascii="Times New Roman" w:hAnsi="Times New Roman" w:cs="Times New Roman"/>
          <w:b/>
          <w:sz w:val="24"/>
          <w:szCs w:val="24"/>
        </w:rPr>
        <w:t xml:space="preserve">Tabel 4.12 Hasil Nilai </w:t>
      </w:r>
      <w:r w:rsidR="0068651B" w:rsidRPr="0068651B">
        <w:rPr>
          <w:rFonts w:ascii="Times New Roman" w:hAnsi="Times New Roman" w:cs="Times New Roman"/>
          <w:b/>
          <w:sz w:val="24"/>
          <w:szCs w:val="24"/>
        </w:rPr>
        <w:t>Tes Akhir pada Siklus II</w:t>
      </w:r>
    </w:p>
    <w:tbl>
      <w:tblPr>
        <w:tblStyle w:val="TableGrid"/>
        <w:tblW w:w="6930" w:type="dxa"/>
        <w:tblInd w:w="1368" w:type="dxa"/>
        <w:tblLayout w:type="fixed"/>
        <w:tblLook w:val="04A0"/>
      </w:tblPr>
      <w:tblGrid>
        <w:gridCol w:w="540"/>
        <w:gridCol w:w="1350"/>
        <w:gridCol w:w="540"/>
        <w:gridCol w:w="540"/>
        <w:gridCol w:w="540"/>
        <w:gridCol w:w="540"/>
        <w:gridCol w:w="540"/>
        <w:gridCol w:w="698"/>
        <w:gridCol w:w="765"/>
        <w:gridCol w:w="877"/>
      </w:tblGrid>
      <w:tr w:rsidR="00A11128" w:rsidTr="00A26D36">
        <w:tc>
          <w:tcPr>
            <w:tcW w:w="540" w:type="dxa"/>
            <w:vMerge w:val="restart"/>
            <w:vAlign w:val="center"/>
          </w:tcPr>
          <w:p w:rsidR="00A11128" w:rsidRPr="0068651B" w:rsidRDefault="00A11128" w:rsidP="00A26D3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No.</w:t>
            </w:r>
          </w:p>
        </w:tc>
        <w:tc>
          <w:tcPr>
            <w:tcW w:w="1350" w:type="dxa"/>
            <w:vMerge w:val="restart"/>
            <w:vAlign w:val="center"/>
          </w:tcPr>
          <w:p w:rsidR="00A11128" w:rsidRPr="0068651B" w:rsidRDefault="00A11128" w:rsidP="00A26D3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Kode</w:t>
            </w:r>
          </w:p>
          <w:p w:rsidR="00A11128" w:rsidRPr="0068651B" w:rsidRDefault="00A11128" w:rsidP="00A26D3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Siswa</w:t>
            </w:r>
          </w:p>
        </w:tc>
        <w:tc>
          <w:tcPr>
            <w:tcW w:w="2700" w:type="dxa"/>
            <w:gridSpan w:val="5"/>
            <w:vAlign w:val="center"/>
          </w:tcPr>
          <w:p w:rsidR="00A11128" w:rsidRPr="0068651B" w:rsidRDefault="00A11128" w:rsidP="0068651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Nomer</w:t>
            </w:r>
          </w:p>
          <w:p w:rsidR="00A11128" w:rsidRPr="0068651B" w:rsidRDefault="00A11128" w:rsidP="0068651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Siswa</w:t>
            </w:r>
          </w:p>
        </w:tc>
        <w:tc>
          <w:tcPr>
            <w:tcW w:w="698" w:type="dxa"/>
            <w:vMerge w:val="restart"/>
            <w:vAlign w:val="center"/>
          </w:tcPr>
          <w:p w:rsidR="00A11128" w:rsidRPr="0068651B" w:rsidRDefault="00A11128" w:rsidP="00A26D3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Total</w:t>
            </w:r>
          </w:p>
          <w:p w:rsidR="00A11128" w:rsidRPr="0068651B" w:rsidRDefault="00A11128" w:rsidP="00A26D3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Nilai</w:t>
            </w:r>
          </w:p>
        </w:tc>
        <w:tc>
          <w:tcPr>
            <w:tcW w:w="1642" w:type="dxa"/>
            <w:gridSpan w:val="2"/>
            <w:vMerge w:val="restart"/>
            <w:vAlign w:val="center"/>
          </w:tcPr>
          <w:p w:rsidR="00A11128" w:rsidRPr="0068651B" w:rsidRDefault="00A11128" w:rsidP="00A26D3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Keterangan</w:t>
            </w:r>
          </w:p>
        </w:tc>
      </w:tr>
      <w:tr w:rsidR="00A11128" w:rsidTr="007F058D">
        <w:tc>
          <w:tcPr>
            <w:tcW w:w="540" w:type="dxa"/>
            <w:vMerge/>
          </w:tcPr>
          <w:p w:rsidR="00A11128" w:rsidRPr="0068651B" w:rsidRDefault="00A11128" w:rsidP="0068651B">
            <w:pPr>
              <w:pStyle w:val="ListParagraph"/>
              <w:ind w:left="0"/>
              <w:jc w:val="both"/>
              <w:rPr>
                <w:rFonts w:ascii="Times New Roman" w:hAnsi="Times New Roman" w:cs="Times New Roman"/>
                <w:sz w:val="20"/>
                <w:szCs w:val="20"/>
              </w:rPr>
            </w:pPr>
          </w:p>
        </w:tc>
        <w:tc>
          <w:tcPr>
            <w:tcW w:w="1350" w:type="dxa"/>
            <w:vMerge/>
          </w:tcPr>
          <w:p w:rsidR="00A11128" w:rsidRPr="0068651B" w:rsidRDefault="00A11128" w:rsidP="0068651B">
            <w:pPr>
              <w:pStyle w:val="ListParagraph"/>
              <w:ind w:left="0"/>
              <w:jc w:val="both"/>
              <w:rPr>
                <w:rFonts w:ascii="Times New Roman" w:hAnsi="Times New Roman" w:cs="Times New Roman"/>
                <w:sz w:val="20"/>
                <w:szCs w:val="20"/>
              </w:rPr>
            </w:pPr>
          </w:p>
        </w:tc>
        <w:tc>
          <w:tcPr>
            <w:tcW w:w="540" w:type="dxa"/>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tc>
        <w:tc>
          <w:tcPr>
            <w:tcW w:w="540" w:type="dxa"/>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p>
        </w:tc>
        <w:tc>
          <w:tcPr>
            <w:tcW w:w="540" w:type="dxa"/>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tc>
        <w:tc>
          <w:tcPr>
            <w:tcW w:w="540" w:type="dxa"/>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540" w:type="dxa"/>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698" w:type="dxa"/>
            <w:vMerge/>
          </w:tcPr>
          <w:p w:rsidR="00A11128" w:rsidRPr="0068651B" w:rsidRDefault="00A11128" w:rsidP="0068651B">
            <w:pPr>
              <w:pStyle w:val="ListParagraph"/>
              <w:ind w:left="0"/>
              <w:jc w:val="both"/>
              <w:rPr>
                <w:rFonts w:ascii="Times New Roman" w:hAnsi="Times New Roman" w:cs="Times New Roman"/>
                <w:sz w:val="20"/>
                <w:szCs w:val="20"/>
              </w:rPr>
            </w:pPr>
          </w:p>
        </w:tc>
        <w:tc>
          <w:tcPr>
            <w:tcW w:w="1642" w:type="dxa"/>
            <w:gridSpan w:val="2"/>
            <w:vMerge/>
          </w:tcPr>
          <w:p w:rsidR="00A11128" w:rsidRPr="0068651B" w:rsidRDefault="00A11128" w:rsidP="0068651B">
            <w:pPr>
              <w:pStyle w:val="ListParagraph"/>
              <w:ind w:left="0"/>
              <w:jc w:val="both"/>
              <w:rPr>
                <w:rFonts w:ascii="Times New Roman" w:hAnsi="Times New Roman" w:cs="Times New Roman"/>
                <w:sz w:val="20"/>
                <w:szCs w:val="20"/>
              </w:rPr>
            </w:pPr>
          </w:p>
        </w:tc>
      </w:tr>
      <w:tr w:rsidR="00A11128" w:rsidTr="00A26D36">
        <w:tc>
          <w:tcPr>
            <w:tcW w:w="540" w:type="dxa"/>
            <w:vMerge/>
          </w:tcPr>
          <w:p w:rsidR="00A11128" w:rsidRPr="0068651B" w:rsidRDefault="00A11128" w:rsidP="0068651B">
            <w:pPr>
              <w:pStyle w:val="ListParagraph"/>
              <w:ind w:left="0"/>
              <w:jc w:val="both"/>
              <w:rPr>
                <w:rFonts w:ascii="Times New Roman" w:hAnsi="Times New Roman" w:cs="Times New Roman"/>
                <w:sz w:val="20"/>
                <w:szCs w:val="20"/>
              </w:rPr>
            </w:pPr>
          </w:p>
        </w:tc>
        <w:tc>
          <w:tcPr>
            <w:tcW w:w="1350" w:type="dxa"/>
            <w:vMerge/>
          </w:tcPr>
          <w:p w:rsidR="00A11128" w:rsidRPr="0068651B" w:rsidRDefault="00A11128" w:rsidP="0068651B">
            <w:pPr>
              <w:pStyle w:val="ListParagraph"/>
              <w:ind w:left="0"/>
              <w:jc w:val="both"/>
              <w:rPr>
                <w:rFonts w:ascii="Times New Roman" w:hAnsi="Times New Roman" w:cs="Times New Roman"/>
                <w:sz w:val="20"/>
                <w:szCs w:val="20"/>
              </w:rPr>
            </w:pPr>
          </w:p>
        </w:tc>
        <w:tc>
          <w:tcPr>
            <w:tcW w:w="540" w:type="dxa"/>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698" w:type="dxa"/>
            <w:vMerge/>
          </w:tcPr>
          <w:p w:rsidR="00A11128" w:rsidRPr="0068651B" w:rsidRDefault="00A11128" w:rsidP="00A11128">
            <w:pPr>
              <w:pStyle w:val="ListParagraph"/>
              <w:ind w:left="0"/>
              <w:jc w:val="center"/>
              <w:rPr>
                <w:rFonts w:ascii="Times New Roman" w:hAnsi="Times New Roman" w:cs="Times New Roman"/>
                <w:sz w:val="20"/>
                <w:szCs w:val="20"/>
              </w:rPr>
            </w:pPr>
          </w:p>
        </w:tc>
        <w:tc>
          <w:tcPr>
            <w:tcW w:w="765" w:type="dxa"/>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77" w:type="dxa"/>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TT</w:t>
            </w:r>
          </w:p>
        </w:tc>
      </w:tr>
      <w:tr w:rsidR="0068651B" w:rsidTr="00A26D36">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350" w:type="dxa"/>
          </w:tcPr>
          <w:p w:rsidR="0068651B" w:rsidRPr="0068651B" w:rsidRDefault="00A26D36" w:rsidP="00CB2C5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FRS</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698"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65"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77" w:type="dxa"/>
          </w:tcPr>
          <w:p w:rsidR="0068651B" w:rsidRPr="0068651B" w:rsidRDefault="0068651B" w:rsidP="00A11128">
            <w:pPr>
              <w:pStyle w:val="ListParagraph"/>
              <w:ind w:left="0"/>
              <w:jc w:val="center"/>
              <w:rPr>
                <w:rFonts w:ascii="Times New Roman" w:hAnsi="Times New Roman" w:cs="Times New Roman"/>
                <w:sz w:val="20"/>
                <w:szCs w:val="20"/>
              </w:rPr>
            </w:pPr>
          </w:p>
        </w:tc>
      </w:tr>
      <w:tr w:rsidR="0068651B" w:rsidTr="00A26D36">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350" w:type="dxa"/>
          </w:tcPr>
          <w:p w:rsidR="0068651B" w:rsidRPr="0068651B" w:rsidRDefault="00A26D36" w:rsidP="00CB2C5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ARA</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698"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65"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77" w:type="dxa"/>
          </w:tcPr>
          <w:p w:rsidR="0068651B" w:rsidRPr="0068651B" w:rsidRDefault="0068651B" w:rsidP="00A11128">
            <w:pPr>
              <w:pStyle w:val="ListParagraph"/>
              <w:ind w:left="0"/>
              <w:jc w:val="center"/>
              <w:rPr>
                <w:rFonts w:ascii="Times New Roman" w:hAnsi="Times New Roman" w:cs="Times New Roman"/>
                <w:sz w:val="20"/>
                <w:szCs w:val="20"/>
              </w:rPr>
            </w:pPr>
          </w:p>
        </w:tc>
      </w:tr>
      <w:tr w:rsidR="0068651B" w:rsidTr="00A26D36">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Pr>
          <w:p w:rsidR="0068651B" w:rsidRPr="0068651B" w:rsidRDefault="00A26D36" w:rsidP="00CB2C5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RKA</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698"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65"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77" w:type="dxa"/>
          </w:tcPr>
          <w:p w:rsidR="0068651B" w:rsidRPr="0068651B" w:rsidRDefault="0068651B" w:rsidP="00A11128">
            <w:pPr>
              <w:pStyle w:val="ListParagraph"/>
              <w:ind w:left="0"/>
              <w:jc w:val="center"/>
              <w:rPr>
                <w:rFonts w:ascii="Times New Roman" w:hAnsi="Times New Roman" w:cs="Times New Roman"/>
                <w:sz w:val="20"/>
                <w:szCs w:val="20"/>
              </w:rPr>
            </w:pPr>
          </w:p>
        </w:tc>
      </w:tr>
      <w:tr w:rsidR="0068651B" w:rsidTr="00A26D36">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tcPr>
          <w:p w:rsidR="0068651B" w:rsidRPr="0068651B" w:rsidRDefault="00A26D36" w:rsidP="00CB2C5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MHA</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698"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65"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77" w:type="dxa"/>
          </w:tcPr>
          <w:p w:rsidR="0068651B" w:rsidRPr="0068651B" w:rsidRDefault="0068651B" w:rsidP="00A11128">
            <w:pPr>
              <w:pStyle w:val="ListParagraph"/>
              <w:ind w:left="0"/>
              <w:jc w:val="center"/>
              <w:rPr>
                <w:rFonts w:ascii="Times New Roman" w:hAnsi="Times New Roman" w:cs="Times New Roman"/>
                <w:sz w:val="20"/>
                <w:szCs w:val="20"/>
              </w:rPr>
            </w:pPr>
          </w:p>
        </w:tc>
      </w:tr>
      <w:tr w:rsidR="0068651B" w:rsidTr="00A26D36">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350" w:type="dxa"/>
          </w:tcPr>
          <w:p w:rsidR="0068651B" w:rsidRPr="0068651B" w:rsidRDefault="00CB2C58" w:rsidP="00CB2C5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LDI</w:t>
            </w:r>
          </w:p>
        </w:tc>
        <w:tc>
          <w:tcPr>
            <w:tcW w:w="540" w:type="dxa"/>
          </w:tcPr>
          <w:p w:rsidR="0068651B" w:rsidRPr="0068651B" w:rsidRDefault="0068651B" w:rsidP="00A11128">
            <w:pPr>
              <w:pStyle w:val="ListParagraph"/>
              <w:ind w:left="0"/>
              <w:jc w:val="center"/>
              <w:rPr>
                <w:rFonts w:ascii="Times New Roman" w:hAnsi="Times New Roman" w:cs="Times New Roman"/>
                <w:sz w:val="20"/>
                <w:szCs w:val="20"/>
              </w:rPr>
            </w:pP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698"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95</w:t>
            </w:r>
          </w:p>
        </w:tc>
        <w:tc>
          <w:tcPr>
            <w:tcW w:w="765"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77" w:type="dxa"/>
          </w:tcPr>
          <w:p w:rsidR="0068651B" w:rsidRPr="0068651B" w:rsidRDefault="0068651B" w:rsidP="00A11128">
            <w:pPr>
              <w:pStyle w:val="ListParagraph"/>
              <w:ind w:left="0"/>
              <w:jc w:val="center"/>
              <w:rPr>
                <w:rFonts w:ascii="Times New Roman" w:hAnsi="Times New Roman" w:cs="Times New Roman"/>
                <w:sz w:val="20"/>
                <w:szCs w:val="20"/>
              </w:rPr>
            </w:pPr>
          </w:p>
        </w:tc>
      </w:tr>
      <w:tr w:rsidR="0068651B" w:rsidTr="00A26D36">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w:t>
            </w:r>
          </w:p>
        </w:tc>
        <w:tc>
          <w:tcPr>
            <w:tcW w:w="1350" w:type="dxa"/>
          </w:tcPr>
          <w:p w:rsidR="0068651B" w:rsidRPr="0068651B" w:rsidRDefault="00CB2C58" w:rsidP="00CB2C5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ZAA</w:t>
            </w:r>
          </w:p>
        </w:tc>
        <w:tc>
          <w:tcPr>
            <w:tcW w:w="540" w:type="dxa"/>
          </w:tcPr>
          <w:p w:rsidR="0068651B" w:rsidRPr="0068651B" w:rsidRDefault="00B05D9E"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B05D9E"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698"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9</w:t>
            </w:r>
            <w:r w:rsidR="00B05D9E">
              <w:rPr>
                <w:rFonts w:ascii="Times New Roman" w:hAnsi="Times New Roman" w:cs="Times New Roman"/>
                <w:sz w:val="20"/>
                <w:szCs w:val="20"/>
              </w:rPr>
              <w:t>5</w:t>
            </w:r>
          </w:p>
        </w:tc>
        <w:tc>
          <w:tcPr>
            <w:tcW w:w="765"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77" w:type="dxa"/>
          </w:tcPr>
          <w:p w:rsidR="0068651B" w:rsidRPr="0068651B" w:rsidRDefault="0068651B" w:rsidP="00A11128">
            <w:pPr>
              <w:pStyle w:val="ListParagraph"/>
              <w:ind w:left="0"/>
              <w:jc w:val="center"/>
              <w:rPr>
                <w:rFonts w:ascii="Times New Roman" w:hAnsi="Times New Roman" w:cs="Times New Roman"/>
                <w:sz w:val="20"/>
                <w:szCs w:val="20"/>
              </w:rPr>
            </w:pPr>
          </w:p>
        </w:tc>
      </w:tr>
      <w:tr w:rsidR="0068651B" w:rsidTr="00A26D36">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w:t>
            </w:r>
          </w:p>
        </w:tc>
        <w:tc>
          <w:tcPr>
            <w:tcW w:w="1350" w:type="dxa"/>
          </w:tcPr>
          <w:p w:rsidR="0068651B" w:rsidRPr="0068651B" w:rsidRDefault="00CB2C58" w:rsidP="00CB2C5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SNK</w:t>
            </w:r>
          </w:p>
        </w:tc>
        <w:tc>
          <w:tcPr>
            <w:tcW w:w="540" w:type="dxa"/>
          </w:tcPr>
          <w:p w:rsidR="0068651B" w:rsidRPr="0068651B" w:rsidRDefault="00B05D9E"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B05D9E"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r w:rsidR="0008314C">
              <w:rPr>
                <w:rFonts w:ascii="Times New Roman" w:hAnsi="Times New Roman" w:cs="Times New Roman"/>
                <w:sz w:val="20"/>
                <w:szCs w:val="20"/>
              </w:rPr>
              <w:t>0</w:t>
            </w:r>
          </w:p>
        </w:tc>
        <w:tc>
          <w:tcPr>
            <w:tcW w:w="540" w:type="dxa"/>
          </w:tcPr>
          <w:p w:rsidR="0068651B" w:rsidRPr="0068651B" w:rsidRDefault="00B05D9E"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698" w:type="dxa"/>
          </w:tcPr>
          <w:p w:rsidR="0068651B" w:rsidRPr="0068651B" w:rsidRDefault="00B05D9E"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9</w:t>
            </w:r>
            <w:r w:rsidR="0008314C">
              <w:rPr>
                <w:rFonts w:ascii="Times New Roman" w:hAnsi="Times New Roman" w:cs="Times New Roman"/>
                <w:sz w:val="20"/>
                <w:szCs w:val="20"/>
              </w:rPr>
              <w:t>0</w:t>
            </w:r>
          </w:p>
        </w:tc>
        <w:tc>
          <w:tcPr>
            <w:tcW w:w="765"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77" w:type="dxa"/>
          </w:tcPr>
          <w:p w:rsidR="0068651B" w:rsidRPr="0068651B" w:rsidRDefault="0068651B" w:rsidP="00A11128">
            <w:pPr>
              <w:pStyle w:val="ListParagraph"/>
              <w:ind w:left="0"/>
              <w:jc w:val="center"/>
              <w:rPr>
                <w:rFonts w:ascii="Times New Roman" w:hAnsi="Times New Roman" w:cs="Times New Roman"/>
                <w:sz w:val="20"/>
                <w:szCs w:val="20"/>
              </w:rPr>
            </w:pPr>
          </w:p>
        </w:tc>
      </w:tr>
      <w:tr w:rsidR="0068651B" w:rsidTr="00A26D36">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w:t>
            </w:r>
          </w:p>
        </w:tc>
        <w:tc>
          <w:tcPr>
            <w:tcW w:w="1350" w:type="dxa"/>
          </w:tcPr>
          <w:p w:rsidR="0068651B" w:rsidRPr="0068651B" w:rsidRDefault="00CB2C58" w:rsidP="00CB2C5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RAH</w:t>
            </w:r>
          </w:p>
        </w:tc>
        <w:tc>
          <w:tcPr>
            <w:tcW w:w="540" w:type="dxa"/>
          </w:tcPr>
          <w:p w:rsidR="0068651B" w:rsidRPr="0068651B" w:rsidRDefault="00B05D9E"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r w:rsidR="00B05D9E">
              <w:rPr>
                <w:rFonts w:ascii="Times New Roman" w:hAnsi="Times New Roman" w:cs="Times New Roman"/>
                <w:sz w:val="20"/>
                <w:szCs w:val="20"/>
              </w:rPr>
              <w:t>6</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698"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w:t>
            </w:r>
            <w:r w:rsidR="00B05D9E">
              <w:rPr>
                <w:rFonts w:ascii="Times New Roman" w:hAnsi="Times New Roman" w:cs="Times New Roman"/>
                <w:sz w:val="20"/>
                <w:szCs w:val="20"/>
              </w:rPr>
              <w:t>6</w:t>
            </w:r>
          </w:p>
        </w:tc>
        <w:tc>
          <w:tcPr>
            <w:tcW w:w="765"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77" w:type="dxa"/>
          </w:tcPr>
          <w:p w:rsidR="0068651B" w:rsidRPr="0068651B" w:rsidRDefault="0068651B" w:rsidP="00A11128">
            <w:pPr>
              <w:pStyle w:val="ListParagraph"/>
              <w:ind w:left="0"/>
              <w:jc w:val="center"/>
              <w:rPr>
                <w:rFonts w:ascii="Times New Roman" w:hAnsi="Times New Roman" w:cs="Times New Roman"/>
                <w:sz w:val="20"/>
                <w:szCs w:val="20"/>
              </w:rPr>
            </w:pPr>
          </w:p>
        </w:tc>
      </w:tr>
      <w:tr w:rsidR="0068651B" w:rsidTr="00A26D36">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9.</w:t>
            </w:r>
          </w:p>
        </w:tc>
        <w:tc>
          <w:tcPr>
            <w:tcW w:w="1350" w:type="dxa"/>
          </w:tcPr>
          <w:p w:rsidR="0068651B" w:rsidRPr="0068651B" w:rsidRDefault="00CB2C58" w:rsidP="00CB2C5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DRU</w:t>
            </w:r>
          </w:p>
        </w:tc>
        <w:tc>
          <w:tcPr>
            <w:tcW w:w="540" w:type="dxa"/>
          </w:tcPr>
          <w:p w:rsidR="0068651B" w:rsidRPr="0068651B" w:rsidRDefault="00CB2C5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w:t>
            </w:r>
          </w:p>
        </w:tc>
        <w:tc>
          <w:tcPr>
            <w:tcW w:w="698"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80</w:t>
            </w:r>
          </w:p>
        </w:tc>
        <w:tc>
          <w:tcPr>
            <w:tcW w:w="765"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w:t>
            </w:r>
          </w:p>
        </w:tc>
        <w:tc>
          <w:tcPr>
            <w:tcW w:w="877" w:type="dxa"/>
          </w:tcPr>
          <w:p w:rsidR="0068651B" w:rsidRPr="0068651B" w:rsidRDefault="0068651B" w:rsidP="00A11128">
            <w:pPr>
              <w:pStyle w:val="ListParagraph"/>
              <w:ind w:left="0"/>
              <w:jc w:val="center"/>
              <w:rPr>
                <w:rFonts w:ascii="Times New Roman" w:hAnsi="Times New Roman" w:cs="Times New Roman"/>
                <w:sz w:val="20"/>
                <w:szCs w:val="20"/>
              </w:rPr>
            </w:pPr>
          </w:p>
        </w:tc>
      </w:tr>
      <w:tr w:rsidR="0068651B" w:rsidTr="00A26D36">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Pr>
          <w:p w:rsidR="0068651B" w:rsidRPr="0068651B" w:rsidRDefault="00CB2C58" w:rsidP="00CB2C5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DLS</w:t>
            </w:r>
          </w:p>
        </w:tc>
        <w:tc>
          <w:tcPr>
            <w:tcW w:w="540" w:type="dxa"/>
          </w:tcPr>
          <w:p w:rsidR="0068651B" w:rsidRPr="0068651B" w:rsidRDefault="00CB2C5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698"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70</w:t>
            </w:r>
          </w:p>
        </w:tc>
        <w:tc>
          <w:tcPr>
            <w:tcW w:w="765" w:type="dxa"/>
          </w:tcPr>
          <w:p w:rsidR="0068651B" w:rsidRPr="0068651B" w:rsidRDefault="0068651B" w:rsidP="00A11128">
            <w:pPr>
              <w:pStyle w:val="ListParagraph"/>
              <w:ind w:left="0"/>
              <w:jc w:val="center"/>
              <w:rPr>
                <w:rFonts w:ascii="Times New Roman" w:hAnsi="Times New Roman" w:cs="Times New Roman"/>
                <w:sz w:val="20"/>
                <w:szCs w:val="20"/>
              </w:rPr>
            </w:pPr>
          </w:p>
        </w:tc>
        <w:tc>
          <w:tcPr>
            <w:tcW w:w="877"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TT</w:t>
            </w:r>
          </w:p>
        </w:tc>
      </w:tr>
      <w:tr w:rsidR="0068651B" w:rsidTr="00A26D36">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11.</w:t>
            </w:r>
          </w:p>
        </w:tc>
        <w:tc>
          <w:tcPr>
            <w:tcW w:w="1350" w:type="dxa"/>
          </w:tcPr>
          <w:p w:rsidR="0068651B" w:rsidRPr="0068651B" w:rsidRDefault="00CB2C58" w:rsidP="00CB2C5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GAS</w:t>
            </w:r>
          </w:p>
        </w:tc>
        <w:tc>
          <w:tcPr>
            <w:tcW w:w="540" w:type="dxa"/>
          </w:tcPr>
          <w:p w:rsidR="0068651B" w:rsidRPr="0068651B" w:rsidRDefault="00CB2C5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CB2C5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698"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w:t>
            </w:r>
            <w:r w:rsidR="00CB2C58">
              <w:rPr>
                <w:rFonts w:ascii="Times New Roman" w:hAnsi="Times New Roman" w:cs="Times New Roman"/>
                <w:sz w:val="20"/>
                <w:szCs w:val="20"/>
              </w:rPr>
              <w:t>6</w:t>
            </w:r>
          </w:p>
        </w:tc>
        <w:tc>
          <w:tcPr>
            <w:tcW w:w="765" w:type="dxa"/>
          </w:tcPr>
          <w:p w:rsidR="0068651B" w:rsidRPr="0068651B" w:rsidRDefault="0068651B" w:rsidP="00A11128">
            <w:pPr>
              <w:pStyle w:val="ListParagraph"/>
              <w:ind w:left="0"/>
              <w:jc w:val="center"/>
              <w:rPr>
                <w:rFonts w:ascii="Times New Roman" w:hAnsi="Times New Roman" w:cs="Times New Roman"/>
                <w:sz w:val="20"/>
                <w:szCs w:val="20"/>
              </w:rPr>
            </w:pPr>
          </w:p>
        </w:tc>
        <w:tc>
          <w:tcPr>
            <w:tcW w:w="877"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TT</w:t>
            </w:r>
          </w:p>
        </w:tc>
      </w:tr>
      <w:tr w:rsidR="0068651B" w:rsidTr="00A26D36">
        <w:tc>
          <w:tcPr>
            <w:tcW w:w="540" w:type="dxa"/>
          </w:tcPr>
          <w:p w:rsidR="0068651B" w:rsidRPr="0068651B" w:rsidRDefault="00A26D36"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12.</w:t>
            </w:r>
          </w:p>
        </w:tc>
        <w:tc>
          <w:tcPr>
            <w:tcW w:w="1350" w:type="dxa"/>
          </w:tcPr>
          <w:p w:rsidR="0068651B" w:rsidRPr="0068651B" w:rsidRDefault="00CB2C58" w:rsidP="00CB2C5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BYS</w:t>
            </w:r>
          </w:p>
        </w:tc>
        <w:tc>
          <w:tcPr>
            <w:tcW w:w="540" w:type="dxa"/>
          </w:tcPr>
          <w:p w:rsidR="0068651B" w:rsidRPr="0068651B" w:rsidRDefault="00CB2C5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c>
          <w:tcPr>
            <w:tcW w:w="540" w:type="dxa"/>
          </w:tcPr>
          <w:p w:rsidR="0068651B" w:rsidRPr="0068651B" w:rsidRDefault="00CB2C5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r w:rsidR="00CB2C58">
              <w:rPr>
                <w:rFonts w:ascii="Times New Roman" w:hAnsi="Times New Roman" w:cs="Times New Roman"/>
                <w:sz w:val="20"/>
                <w:szCs w:val="20"/>
              </w:rPr>
              <w:t>0</w:t>
            </w:r>
          </w:p>
        </w:tc>
        <w:tc>
          <w:tcPr>
            <w:tcW w:w="698" w:type="dxa"/>
          </w:tcPr>
          <w:p w:rsidR="0068651B" w:rsidRPr="0068651B" w:rsidRDefault="00CB2C5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65</w:t>
            </w:r>
          </w:p>
        </w:tc>
        <w:tc>
          <w:tcPr>
            <w:tcW w:w="765" w:type="dxa"/>
          </w:tcPr>
          <w:p w:rsidR="0068651B" w:rsidRPr="0068651B" w:rsidRDefault="0068651B" w:rsidP="00A11128">
            <w:pPr>
              <w:pStyle w:val="ListParagraph"/>
              <w:ind w:left="0"/>
              <w:jc w:val="center"/>
              <w:rPr>
                <w:rFonts w:ascii="Times New Roman" w:hAnsi="Times New Roman" w:cs="Times New Roman"/>
                <w:sz w:val="20"/>
                <w:szCs w:val="20"/>
              </w:rPr>
            </w:pPr>
          </w:p>
        </w:tc>
        <w:tc>
          <w:tcPr>
            <w:tcW w:w="877" w:type="dxa"/>
          </w:tcPr>
          <w:p w:rsidR="0068651B"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TT</w:t>
            </w:r>
          </w:p>
        </w:tc>
      </w:tr>
      <w:tr w:rsidR="00A11128" w:rsidTr="007F058D">
        <w:tc>
          <w:tcPr>
            <w:tcW w:w="4590" w:type="dxa"/>
            <w:gridSpan w:val="7"/>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Jumlah</w:t>
            </w:r>
          </w:p>
        </w:tc>
        <w:tc>
          <w:tcPr>
            <w:tcW w:w="698" w:type="dxa"/>
          </w:tcPr>
          <w:p w:rsidR="00A11128" w:rsidRPr="0068651B" w:rsidRDefault="0008314C" w:rsidP="0068651B">
            <w:pPr>
              <w:pStyle w:val="ListParagraph"/>
              <w:ind w:left="0"/>
              <w:jc w:val="both"/>
              <w:rPr>
                <w:rFonts w:ascii="Times New Roman" w:hAnsi="Times New Roman" w:cs="Times New Roman"/>
                <w:sz w:val="20"/>
                <w:szCs w:val="20"/>
              </w:rPr>
            </w:pPr>
            <w:r>
              <w:rPr>
                <w:rFonts w:ascii="Times New Roman" w:hAnsi="Times New Roman" w:cs="Times New Roman"/>
                <w:sz w:val="20"/>
                <w:szCs w:val="20"/>
              </w:rPr>
              <w:t>1.047</w:t>
            </w:r>
          </w:p>
        </w:tc>
        <w:tc>
          <w:tcPr>
            <w:tcW w:w="765" w:type="dxa"/>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9</w:t>
            </w:r>
          </w:p>
        </w:tc>
        <w:tc>
          <w:tcPr>
            <w:tcW w:w="877" w:type="dxa"/>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tc>
      </w:tr>
      <w:tr w:rsidR="00A11128" w:rsidTr="007F058D">
        <w:tc>
          <w:tcPr>
            <w:tcW w:w="4590" w:type="dxa"/>
            <w:gridSpan w:val="7"/>
          </w:tcPr>
          <w:p w:rsidR="00A11128" w:rsidRPr="0068651B" w:rsidRDefault="00A11128" w:rsidP="00A1112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Rata-rata</w:t>
            </w:r>
          </w:p>
        </w:tc>
        <w:tc>
          <w:tcPr>
            <w:tcW w:w="698" w:type="dxa"/>
          </w:tcPr>
          <w:p w:rsidR="00A11128" w:rsidRPr="0068651B" w:rsidRDefault="0008314C" w:rsidP="0068651B">
            <w:pPr>
              <w:pStyle w:val="ListParagraph"/>
              <w:ind w:left="0"/>
              <w:jc w:val="both"/>
              <w:rPr>
                <w:rFonts w:ascii="Times New Roman" w:hAnsi="Times New Roman" w:cs="Times New Roman"/>
                <w:sz w:val="20"/>
                <w:szCs w:val="20"/>
              </w:rPr>
            </w:pPr>
            <w:r>
              <w:rPr>
                <w:rFonts w:ascii="Times New Roman" w:hAnsi="Times New Roman" w:cs="Times New Roman"/>
                <w:sz w:val="20"/>
                <w:szCs w:val="20"/>
              </w:rPr>
              <w:t>87,25</w:t>
            </w:r>
          </w:p>
        </w:tc>
        <w:tc>
          <w:tcPr>
            <w:tcW w:w="765" w:type="dxa"/>
          </w:tcPr>
          <w:p w:rsidR="00A11128" w:rsidRPr="0068651B" w:rsidRDefault="00A11128" w:rsidP="0068651B">
            <w:pPr>
              <w:pStyle w:val="ListParagraph"/>
              <w:ind w:left="0"/>
              <w:jc w:val="both"/>
              <w:rPr>
                <w:rFonts w:ascii="Times New Roman" w:hAnsi="Times New Roman" w:cs="Times New Roman"/>
                <w:sz w:val="20"/>
                <w:szCs w:val="20"/>
              </w:rPr>
            </w:pPr>
          </w:p>
        </w:tc>
        <w:tc>
          <w:tcPr>
            <w:tcW w:w="877" w:type="dxa"/>
          </w:tcPr>
          <w:p w:rsidR="00A11128" w:rsidRPr="0068651B" w:rsidRDefault="00A11128" w:rsidP="0068651B">
            <w:pPr>
              <w:pStyle w:val="ListParagraph"/>
              <w:ind w:left="0"/>
              <w:jc w:val="both"/>
              <w:rPr>
                <w:rFonts w:ascii="Times New Roman" w:hAnsi="Times New Roman" w:cs="Times New Roman"/>
                <w:sz w:val="20"/>
                <w:szCs w:val="20"/>
              </w:rPr>
            </w:pPr>
          </w:p>
        </w:tc>
      </w:tr>
    </w:tbl>
    <w:p w:rsidR="0068651B" w:rsidRDefault="0068651B" w:rsidP="0068651B">
      <w:pPr>
        <w:pStyle w:val="ListParagraph"/>
        <w:spacing w:line="480" w:lineRule="auto"/>
        <w:ind w:left="1260"/>
        <w:jc w:val="both"/>
        <w:rPr>
          <w:rFonts w:ascii="Times New Roman" w:hAnsi="Times New Roman" w:cs="Times New Roman"/>
          <w:sz w:val="24"/>
          <w:szCs w:val="24"/>
        </w:rPr>
      </w:pPr>
    </w:p>
    <w:p w:rsidR="000D7217" w:rsidRDefault="000D7217" w:rsidP="0068651B">
      <w:pPr>
        <w:pStyle w:val="ListParagraph"/>
        <w:spacing w:line="480" w:lineRule="auto"/>
        <w:ind w:left="126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NP = </w:t>
      </w:r>
      <m:oMath>
        <m:f>
          <m:fPr>
            <m:ctrlPr>
              <w:rPr>
                <w:rFonts w:ascii="Cambria Math" w:hAnsi="Cambria Math" w:cs="Times New Roman"/>
                <w:sz w:val="32"/>
                <w:szCs w:val="32"/>
              </w:rPr>
            </m:ctrlPr>
          </m:fPr>
          <m:num>
            <m:r>
              <m:rPr>
                <m:sty m:val="p"/>
              </m:rPr>
              <w:rPr>
                <w:rFonts w:ascii="Cambria Math" w:hAnsi="Cambria Math" w:cs="Times New Roman"/>
                <w:sz w:val="32"/>
                <w:szCs w:val="32"/>
              </w:rPr>
              <m:t>R</m:t>
            </m:r>
          </m:num>
          <m:den>
            <m:r>
              <m:rPr>
                <m:sty m:val="p"/>
              </m:rPr>
              <w:rPr>
                <w:rFonts w:ascii="Cambria Math" w:hAnsi="Cambria Math" w:cs="Times New Roman"/>
                <w:sz w:val="32"/>
                <w:szCs w:val="32"/>
              </w:rPr>
              <m:t>SM</m:t>
            </m:r>
          </m:den>
        </m:f>
      </m:oMath>
      <w:r>
        <w:rPr>
          <w:rFonts w:ascii="Times New Roman" w:eastAsiaTheme="minorEastAsia" w:hAnsi="Times New Roman" w:cs="Times New Roman"/>
          <w:sz w:val="32"/>
          <w:szCs w:val="32"/>
        </w:rPr>
        <w:t xml:space="preserve"> </w:t>
      </w:r>
      <w:r>
        <w:rPr>
          <w:rFonts w:ascii="Times New Roman" w:eastAsiaTheme="minorEastAsia" w:hAnsi="Times New Roman" w:cs="Times New Roman"/>
          <w:sz w:val="24"/>
          <w:szCs w:val="24"/>
        </w:rPr>
        <w:t xml:space="preserve">X 100 =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1047</m:t>
            </m:r>
          </m:num>
          <m:den>
            <m:r>
              <w:rPr>
                <w:rFonts w:ascii="Cambria Math" w:eastAsiaTheme="minorEastAsia" w:hAnsi="Cambria Math" w:cs="Times New Roman"/>
                <w:sz w:val="32"/>
                <w:szCs w:val="32"/>
              </w:rPr>
              <m:t>1200</m:t>
            </m:r>
          </m:den>
        </m:f>
      </m:oMath>
      <w:r>
        <w:rPr>
          <w:rFonts w:ascii="Times New Roman" w:eastAsiaTheme="minorEastAsia" w:hAnsi="Times New Roman" w:cs="Times New Roman"/>
          <w:sz w:val="32"/>
          <w:szCs w:val="32"/>
        </w:rPr>
        <w:t xml:space="preserve"> </w:t>
      </w:r>
      <w:r w:rsidR="0008314C">
        <w:rPr>
          <w:rFonts w:ascii="Times New Roman" w:eastAsiaTheme="minorEastAsia" w:hAnsi="Times New Roman" w:cs="Times New Roman"/>
          <w:sz w:val="24"/>
          <w:szCs w:val="24"/>
        </w:rPr>
        <w:t>X 100 = 87</w:t>
      </w:r>
      <w:proofErr w:type="gramStart"/>
      <w:r w:rsidR="0008314C">
        <w:rPr>
          <w:rFonts w:ascii="Times New Roman" w:eastAsiaTheme="minorEastAsia" w:hAnsi="Times New Roman" w:cs="Times New Roman"/>
          <w:sz w:val="24"/>
          <w:szCs w:val="24"/>
        </w:rPr>
        <w:t>,25</w:t>
      </w:r>
      <w:proofErr w:type="gramEnd"/>
    </w:p>
    <w:p w:rsidR="000D7217" w:rsidRDefault="000D7217" w:rsidP="000D7217">
      <w:pPr>
        <w:pStyle w:val="ListParagraph"/>
        <w:spacing w:line="480" w:lineRule="auto"/>
        <w:ind w:left="1260" w:firstLine="540"/>
        <w:jc w:val="both"/>
        <w:rPr>
          <w:rFonts w:ascii="Times New Roman" w:hAnsi="Times New Roman" w:cs="Times New Roman"/>
          <w:sz w:val="24"/>
          <w:szCs w:val="24"/>
        </w:rPr>
      </w:pPr>
      <w:r>
        <w:rPr>
          <w:rFonts w:ascii="Times New Roman" w:hAnsi="Times New Roman" w:cs="Times New Roman"/>
          <w:sz w:val="24"/>
          <w:szCs w:val="24"/>
        </w:rPr>
        <w:t>Berdasarkan hasil tes akhir siklus II menunjukkan bahwa hasil tes siswa berkriteria sangat baik, hal ini menunjukkan bahwa terjadi peningkatan pemahaman pada siswa serta terjadi peningkatan hasil belajar yaitu nilai r</w:t>
      </w:r>
      <w:r w:rsidR="0008314C">
        <w:rPr>
          <w:rFonts w:ascii="Times New Roman" w:hAnsi="Times New Roman" w:cs="Times New Roman"/>
          <w:sz w:val="24"/>
          <w:szCs w:val="24"/>
        </w:rPr>
        <w:t>ata-rata siklus II adalah 87</w:t>
      </w:r>
      <w:proofErr w:type="gramStart"/>
      <w:r w:rsidR="0008314C">
        <w:rPr>
          <w:rFonts w:ascii="Times New Roman" w:hAnsi="Times New Roman" w:cs="Times New Roman"/>
          <w:sz w:val="24"/>
          <w:szCs w:val="24"/>
        </w:rPr>
        <w:t>,25</w:t>
      </w:r>
      <w:proofErr w:type="gramEnd"/>
      <w:r w:rsidR="00CB2C58">
        <w:rPr>
          <w:rFonts w:ascii="Times New Roman" w:hAnsi="Times New Roman" w:cs="Times New Roman"/>
          <w:sz w:val="24"/>
          <w:szCs w:val="24"/>
        </w:rPr>
        <w:t xml:space="preserve">. </w:t>
      </w:r>
      <w:proofErr w:type="gramStart"/>
      <w:r w:rsidR="00CB2C58">
        <w:rPr>
          <w:rFonts w:ascii="Times New Roman" w:hAnsi="Times New Roman" w:cs="Times New Roman"/>
          <w:sz w:val="24"/>
          <w:szCs w:val="24"/>
        </w:rPr>
        <w:t>S</w:t>
      </w:r>
      <w:r>
        <w:rPr>
          <w:rFonts w:ascii="Times New Roman" w:hAnsi="Times New Roman" w:cs="Times New Roman"/>
          <w:sz w:val="24"/>
          <w:szCs w:val="24"/>
        </w:rPr>
        <w:t>edangkan</w:t>
      </w:r>
      <w:r w:rsidR="00CB2C58">
        <w:rPr>
          <w:rFonts w:ascii="Times New Roman" w:hAnsi="Times New Roman" w:cs="Times New Roman"/>
          <w:sz w:val="24"/>
          <w:szCs w:val="24"/>
        </w:rPr>
        <w:t xml:space="preserve"> </w:t>
      </w:r>
      <w:r>
        <w:rPr>
          <w:rFonts w:ascii="Times New Roman" w:hAnsi="Times New Roman" w:cs="Times New Roman"/>
          <w:sz w:val="24"/>
          <w:szCs w:val="24"/>
        </w:rPr>
        <w:t xml:space="preserve"> nilai</w:t>
      </w:r>
      <w:proofErr w:type="gramEnd"/>
      <w:r>
        <w:rPr>
          <w:rFonts w:ascii="Times New Roman" w:hAnsi="Times New Roman" w:cs="Times New Roman"/>
          <w:sz w:val="24"/>
          <w:szCs w:val="24"/>
        </w:rPr>
        <w:t xml:space="preserve"> rata-rata tes siklus I adalah </w:t>
      </w:r>
      <w:r w:rsidR="006A690D">
        <w:rPr>
          <w:rFonts w:ascii="Times New Roman" w:hAnsi="Times New Roman" w:cs="Times New Roman"/>
          <w:sz w:val="24"/>
          <w:szCs w:val="24"/>
        </w:rPr>
        <w:t xml:space="preserve">71,83. </w:t>
      </w:r>
      <w:proofErr w:type="gramStart"/>
      <w:r w:rsidR="006A690D">
        <w:rPr>
          <w:rFonts w:ascii="Times New Roman" w:hAnsi="Times New Roman" w:cs="Times New Roman"/>
          <w:sz w:val="24"/>
          <w:szCs w:val="24"/>
        </w:rPr>
        <w:t>Pada siklus II ada 9 siswa yang tuntas belajar dari 12 siswa tuntas belajar.</w:t>
      </w:r>
      <w:proofErr w:type="gramEnd"/>
    </w:p>
    <w:p w:rsidR="006A690D" w:rsidRDefault="006A690D" w:rsidP="000D7217">
      <w:pPr>
        <w:pStyle w:val="ListParagraph"/>
        <w:spacing w:line="480" w:lineRule="auto"/>
        <w:ind w:left="1260"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nilai akhir siklus II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sebagai acuan dalam pemberian penghargaan kelompok. Poin peningkatan individual diperoleh dari poin yang dikumpulkan berdasarkan skor tes awal dan nilai tes siklus II, patokan dari poin sebagai berikut:</w:t>
      </w:r>
    </w:p>
    <w:p w:rsidR="006A690D" w:rsidRDefault="006A690D" w:rsidP="00C1309D">
      <w:pPr>
        <w:pStyle w:val="ListParagraph"/>
        <w:numPr>
          <w:ilvl w:val="0"/>
          <w:numId w:val="36"/>
        </w:numPr>
        <w:tabs>
          <w:tab w:val="left" w:pos="6480"/>
        </w:tabs>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Lebih dari 10 poin di bawah skor awal</w:t>
      </w:r>
      <w:r>
        <w:rPr>
          <w:rFonts w:ascii="Times New Roman" w:hAnsi="Times New Roman" w:cs="Times New Roman"/>
          <w:sz w:val="24"/>
          <w:szCs w:val="24"/>
        </w:rPr>
        <w:tab/>
        <w:t>: 0 poin</w:t>
      </w:r>
    </w:p>
    <w:p w:rsidR="006A690D" w:rsidRDefault="006A690D" w:rsidP="00C1309D">
      <w:pPr>
        <w:pStyle w:val="ListParagraph"/>
        <w:numPr>
          <w:ilvl w:val="0"/>
          <w:numId w:val="36"/>
        </w:numPr>
        <w:tabs>
          <w:tab w:val="left" w:pos="6480"/>
        </w:tabs>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10 poin di bawah sampa</w:t>
      </w:r>
      <w:r w:rsidR="00C1309D">
        <w:rPr>
          <w:rFonts w:ascii="Times New Roman" w:hAnsi="Times New Roman" w:cs="Times New Roman"/>
          <w:sz w:val="24"/>
          <w:szCs w:val="24"/>
        </w:rPr>
        <w:t>i 1 poin di bawah skor</w:t>
      </w:r>
      <w:r w:rsidR="00C1309D">
        <w:rPr>
          <w:rFonts w:ascii="Times New Roman" w:hAnsi="Times New Roman" w:cs="Times New Roman"/>
          <w:sz w:val="24"/>
          <w:szCs w:val="24"/>
        </w:rPr>
        <w:tab/>
      </w:r>
    </w:p>
    <w:p w:rsidR="006A690D" w:rsidRDefault="00C1309D" w:rsidP="006A690D">
      <w:pPr>
        <w:pStyle w:val="ListParagraph"/>
        <w:tabs>
          <w:tab w:val="left" w:pos="6480"/>
        </w:tabs>
        <w:spacing w:line="480" w:lineRule="auto"/>
        <w:ind w:left="1620"/>
        <w:jc w:val="both"/>
        <w:rPr>
          <w:rFonts w:ascii="Times New Roman" w:hAnsi="Times New Roman" w:cs="Times New Roman"/>
          <w:sz w:val="24"/>
          <w:szCs w:val="24"/>
        </w:rPr>
      </w:pPr>
      <w:proofErr w:type="gramStart"/>
      <w:r>
        <w:rPr>
          <w:rFonts w:ascii="Times New Roman" w:hAnsi="Times New Roman" w:cs="Times New Roman"/>
          <w:sz w:val="24"/>
          <w:szCs w:val="24"/>
        </w:rPr>
        <w:t>awal</w:t>
      </w:r>
      <w:proofErr w:type="gramEnd"/>
      <w:r>
        <w:rPr>
          <w:rFonts w:ascii="Times New Roman" w:hAnsi="Times New Roman" w:cs="Times New Roman"/>
          <w:sz w:val="24"/>
          <w:szCs w:val="24"/>
        </w:rPr>
        <w:tab/>
        <w:t xml:space="preserve">: 10 poin </w:t>
      </w:r>
    </w:p>
    <w:p w:rsidR="006A690D" w:rsidRDefault="006A690D" w:rsidP="00C1309D">
      <w:pPr>
        <w:pStyle w:val="ListParagraph"/>
        <w:numPr>
          <w:ilvl w:val="0"/>
          <w:numId w:val="36"/>
        </w:numPr>
        <w:tabs>
          <w:tab w:val="left" w:pos="6480"/>
        </w:tabs>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Skor awal sampai 10 poin di atas skor awal</w:t>
      </w:r>
      <w:r>
        <w:rPr>
          <w:rFonts w:ascii="Times New Roman" w:hAnsi="Times New Roman" w:cs="Times New Roman"/>
          <w:sz w:val="24"/>
          <w:szCs w:val="24"/>
        </w:rPr>
        <w:tab/>
        <w:t>: 20 poin</w:t>
      </w:r>
    </w:p>
    <w:p w:rsidR="00C1309D" w:rsidRDefault="00C1309D" w:rsidP="00C1309D">
      <w:pPr>
        <w:pStyle w:val="ListParagraph"/>
        <w:numPr>
          <w:ilvl w:val="0"/>
          <w:numId w:val="36"/>
        </w:numPr>
        <w:tabs>
          <w:tab w:val="left" w:pos="6480"/>
        </w:tabs>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Lebih dari 10 poin di atas skor awal</w:t>
      </w:r>
      <w:r>
        <w:rPr>
          <w:rFonts w:ascii="Times New Roman" w:hAnsi="Times New Roman" w:cs="Times New Roman"/>
          <w:sz w:val="24"/>
          <w:szCs w:val="24"/>
        </w:rPr>
        <w:tab/>
        <w:t>: 30 poin</w:t>
      </w:r>
    </w:p>
    <w:p w:rsidR="00C1309D" w:rsidRDefault="00C1309D" w:rsidP="00C1309D">
      <w:pPr>
        <w:pStyle w:val="ListParagraph"/>
        <w:numPr>
          <w:ilvl w:val="0"/>
          <w:numId w:val="36"/>
        </w:numPr>
        <w:tabs>
          <w:tab w:val="left" w:pos="6480"/>
        </w:tabs>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 xml:space="preserve">Nilai sempurna (tanpa memperhatikan </w:t>
      </w:r>
      <w:r>
        <w:rPr>
          <w:rFonts w:ascii="Times New Roman" w:hAnsi="Times New Roman" w:cs="Times New Roman"/>
          <w:sz w:val="24"/>
          <w:szCs w:val="24"/>
        </w:rPr>
        <w:tab/>
      </w:r>
    </w:p>
    <w:p w:rsidR="00C1309D" w:rsidRDefault="00C1309D" w:rsidP="00C1309D">
      <w:pPr>
        <w:pStyle w:val="ListParagraph"/>
        <w:tabs>
          <w:tab w:val="left" w:pos="6480"/>
        </w:tabs>
        <w:spacing w:line="480" w:lineRule="auto"/>
        <w:ind w:left="1620"/>
        <w:jc w:val="both"/>
        <w:rPr>
          <w:rFonts w:ascii="Times New Roman" w:hAnsi="Times New Roman" w:cs="Times New Roman"/>
          <w:sz w:val="24"/>
          <w:szCs w:val="24"/>
        </w:rPr>
      </w:pPr>
      <w:proofErr w:type="gramStart"/>
      <w:r>
        <w:rPr>
          <w:rFonts w:ascii="Times New Roman" w:hAnsi="Times New Roman" w:cs="Times New Roman"/>
          <w:sz w:val="24"/>
          <w:szCs w:val="24"/>
        </w:rPr>
        <w:t>skor</w:t>
      </w:r>
      <w:proofErr w:type="gramEnd"/>
      <w:r>
        <w:rPr>
          <w:rFonts w:ascii="Times New Roman" w:hAnsi="Times New Roman" w:cs="Times New Roman"/>
          <w:sz w:val="24"/>
          <w:szCs w:val="24"/>
        </w:rPr>
        <w:t xml:space="preserve"> awal</w:t>
      </w:r>
      <w:r>
        <w:rPr>
          <w:rFonts w:ascii="Times New Roman" w:hAnsi="Times New Roman" w:cs="Times New Roman"/>
          <w:sz w:val="24"/>
          <w:szCs w:val="24"/>
        </w:rPr>
        <w:tab/>
        <w:t>: 30 poin</w:t>
      </w:r>
    </w:p>
    <w:p w:rsidR="00C1309D" w:rsidRDefault="00C1309D" w:rsidP="00C1309D">
      <w:pPr>
        <w:pStyle w:val="ListParagraph"/>
        <w:tabs>
          <w:tab w:val="left" w:pos="6480"/>
        </w:tabs>
        <w:spacing w:line="480" w:lineRule="auto"/>
        <w:ind w:left="1260" w:firstLine="540"/>
        <w:jc w:val="both"/>
        <w:rPr>
          <w:rFonts w:ascii="Times New Roman" w:hAnsi="Times New Roman" w:cs="Times New Roman"/>
          <w:sz w:val="24"/>
          <w:szCs w:val="24"/>
        </w:rPr>
      </w:pPr>
      <w:r>
        <w:rPr>
          <w:rFonts w:ascii="Times New Roman" w:hAnsi="Times New Roman" w:cs="Times New Roman"/>
          <w:sz w:val="24"/>
          <w:szCs w:val="24"/>
        </w:rPr>
        <w:t>Pemberian penghargaan kelompok di berikan sesuai rata-rata kelompok sesuai dengan kriteria yang telah ditentukan yaitu:</w:t>
      </w:r>
    </w:p>
    <w:p w:rsidR="00C1309D" w:rsidRDefault="00C1309D" w:rsidP="00C1309D">
      <w:pPr>
        <w:pStyle w:val="ListParagraph"/>
        <w:numPr>
          <w:ilvl w:val="0"/>
          <w:numId w:val="37"/>
        </w:numPr>
        <w:tabs>
          <w:tab w:val="left" w:pos="4500"/>
        </w:tabs>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0 &lt; x ≤ 5</w:t>
      </w:r>
      <w:r>
        <w:rPr>
          <w:rFonts w:ascii="Times New Roman" w:hAnsi="Times New Roman" w:cs="Times New Roman"/>
          <w:sz w:val="24"/>
          <w:szCs w:val="24"/>
        </w:rPr>
        <w:tab/>
        <w:t>: -</w:t>
      </w:r>
    </w:p>
    <w:p w:rsidR="00C1309D" w:rsidRDefault="00C1309D" w:rsidP="00C1309D">
      <w:pPr>
        <w:pStyle w:val="ListParagraph"/>
        <w:numPr>
          <w:ilvl w:val="0"/>
          <w:numId w:val="37"/>
        </w:numPr>
        <w:tabs>
          <w:tab w:val="left" w:pos="4500"/>
        </w:tabs>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5 &lt; x ≤ 15</w:t>
      </w:r>
      <w:r>
        <w:rPr>
          <w:rFonts w:ascii="Times New Roman" w:hAnsi="Times New Roman" w:cs="Times New Roman"/>
          <w:sz w:val="24"/>
          <w:szCs w:val="24"/>
        </w:rPr>
        <w:tab/>
        <w:t>: Baik</w:t>
      </w:r>
    </w:p>
    <w:p w:rsidR="00C1309D" w:rsidRDefault="00C1309D" w:rsidP="00C1309D">
      <w:pPr>
        <w:pStyle w:val="ListParagraph"/>
        <w:numPr>
          <w:ilvl w:val="0"/>
          <w:numId w:val="37"/>
        </w:numPr>
        <w:tabs>
          <w:tab w:val="left" w:pos="4500"/>
        </w:tabs>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15 &lt; x ≤ 25</w:t>
      </w:r>
      <w:r>
        <w:rPr>
          <w:rFonts w:ascii="Times New Roman" w:hAnsi="Times New Roman" w:cs="Times New Roman"/>
          <w:sz w:val="24"/>
          <w:szCs w:val="24"/>
        </w:rPr>
        <w:tab/>
        <w:t>: Hebat</w:t>
      </w:r>
    </w:p>
    <w:p w:rsidR="00C1309D" w:rsidRDefault="00C1309D" w:rsidP="00C1309D">
      <w:pPr>
        <w:pStyle w:val="ListParagraph"/>
        <w:numPr>
          <w:ilvl w:val="0"/>
          <w:numId w:val="37"/>
        </w:numPr>
        <w:tabs>
          <w:tab w:val="left" w:pos="4500"/>
        </w:tabs>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25 &lt; x ≤ 30</w:t>
      </w:r>
      <w:r>
        <w:rPr>
          <w:rFonts w:ascii="Times New Roman" w:hAnsi="Times New Roman" w:cs="Times New Roman"/>
          <w:sz w:val="24"/>
          <w:szCs w:val="24"/>
        </w:rPr>
        <w:tab/>
        <w:t>: Super</w:t>
      </w:r>
    </w:p>
    <w:p w:rsidR="00C1309D" w:rsidRDefault="00C1309D" w:rsidP="00C1309D">
      <w:pPr>
        <w:pStyle w:val="ListParagraph"/>
        <w:tabs>
          <w:tab w:val="left" w:pos="4500"/>
        </w:tabs>
        <w:spacing w:line="480" w:lineRule="auto"/>
        <w:ind w:left="1260" w:firstLine="540"/>
        <w:jc w:val="both"/>
        <w:rPr>
          <w:rFonts w:ascii="Times New Roman" w:hAnsi="Times New Roman" w:cs="Times New Roman"/>
          <w:sz w:val="24"/>
          <w:szCs w:val="24"/>
        </w:rPr>
      </w:pPr>
      <w:r>
        <w:rPr>
          <w:rFonts w:ascii="Times New Roman" w:hAnsi="Times New Roman" w:cs="Times New Roman"/>
          <w:sz w:val="24"/>
          <w:szCs w:val="24"/>
        </w:rPr>
        <w:t>Setelah diperoleh hasil tes dihitung skor peningkatan indivi</w:t>
      </w:r>
      <w:r w:rsidR="004F7A08">
        <w:rPr>
          <w:rFonts w:ascii="Times New Roman" w:hAnsi="Times New Roman" w:cs="Times New Roman"/>
          <w:sz w:val="24"/>
          <w:szCs w:val="24"/>
        </w:rPr>
        <w:t>dual berdasarkan perolehan skor tes awal dan skor tes akhir pada siklus II, berdasarkan skor peningkatan individual dihitung skor perkembangan (skor perbaikan) dan dapat dilihat pada tabel berikut:</w:t>
      </w:r>
    </w:p>
    <w:p w:rsidR="004F7A08" w:rsidRDefault="004F7A08" w:rsidP="00C1309D">
      <w:pPr>
        <w:pStyle w:val="ListParagraph"/>
        <w:tabs>
          <w:tab w:val="left" w:pos="4500"/>
        </w:tabs>
        <w:spacing w:line="480" w:lineRule="auto"/>
        <w:ind w:left="1260" w:firstLine="540"/>
        <w:jc w:val="both"/>
        <w:rPr>
          <w:rFonts w:ascii="Times New Roman" w:hAnsi="Times New Roman" w:cs="Times New Roman"/>
          <w:sz w:val="24"/>
          <w:szCs w:val="24"/>
        </w:rPr>
      </w:pPr>
    </w:p>
    <w:p w:rsidR="004F7A08" w:rsidRDefault="004F7A08" w:rsidP="004F7A08">
      <w:pPr>
        <w:pStyle w:val="ListParagraph"/>
        <w:tabs>
          <w:tab w:val="left" w:pos="4500"/>
        </w:tabs>
        <w:spacing w:line="480" w:lineRule="auto"/>
        <w:ind w:left="1260"/>
        <w:jc w:val="both"/>
        <w:rPr>
          <w:rFonts w:ascii="Times New Roman" w:hAnsi="Times New Roman" w:cs="Times New Roman"/>
          <w:b/>
          <w:sz w:val="24"/>
          <w:szCs w:val="24"/>
        </w:rPr>
      </w:pPr>
      <w:r w:rsidRPr="004F7A08">
        <w:rPr>
          <w:rFonts w:ascii="Times New Roman" w:hAnsi="Times New Roman" w:cs="Times New Roman"/>
          <w:b/>
          <w:sz w:val="24"/>
          <w:szCs w:val="24"/>
        </w:rPr>
        <w:lastRenderedPageBreak/>
        <w:t>Tabel 4.13 Penghitungan Penghargaan Kelompok pada Siklus II</w:t>
      </w:r>
    </w:p>
    <w:tbl>
      <w:tblPr>
        <w:tblStyle w:val="TableGrid"/>
        <w:tblW w:w="8093" w:type="dxa"/>
        <w:tblInd w:w="198" w:type="dxa"/>
        <w:tblLayout w:type="fixed"/>
        <w:tblLook w:val="04A0"/>
      </w:tblPr>
      <w:tblGrid>
        <w:gridCol w:w="1080"/>
        <w:gridCol w:w="1080"/>
        <w:gridCol w:w="720"/>
        <w:gridCol w:w="720"/>
        <w:gridCol w:w="1080"/>
        <w:gridCol w:w="1061"/>
        <w:gridCol w:w="1099"/>
        <w:gridCol w:w="1253"/>
      </w:tblGrid>
      <w:tr w:rsidR="00D62892" w:rsidTr="00D62892">
        <w:trPr>
          <w:trHeight w:val="690"/>
        </w:trPr>
        <w:tc>
          <w:tcPr>
            <w:tcW w:w="1080" w:type="dxa"/>
            <w:vAlign w:val="center"/>
          </w:tcPr>
          <w:p w:rsidR="00D62892" w:rsidRPr="004F7A08" w:rsidRDefault="00D62892" w:rsidP="00842D7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Kelompok</w:t>
            </w:r>
          </w:p>
        </w:tc>
        <w:tc>
          <w:tcPr>
            <w:tcW w:w="1080" w:type="dxa"/>
            <w:vAlign w:val="center"/>
          </w:tcPr>
          <w:p w:rsidR="00D62892" w:rsidRPr="004F7A08" w:rsidRDefault="00D62892" w:rsidP="00842D7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Kode</w:t>
            </w:r>
          </w:p>
          <w:p w:rsidR="00D62892" w:rsidRPr="004F7A08" w:rsidRDefault="00D62892" w:rsidP="00842D7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Siswa</w:t>
            </w:r>
          </w:p>
        </w:tc>
        <w:tc>
          <w:tcPr>
            <w:tcW w:w="720" w:type="dxa"/>
            <w:vAlign w:val="center"/>
          </w:tcPr>
          <w:p w:rsidR="00D62892" w:rsidRPr="004F7A08" w:rsidRDefault="004311D2" w:rsidP="00842D7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 xml:space="preserve">Nilai </w:t>
            </w:r>
            <w:r w:rsidR="00D62892">
              <w:rPr>
                <w:rFonts w:ascii="Times New Roman" w:hAnsi="Times New Roman" w:cs="Times New Roman"/>
                <w:sz w:val="20"/>
                <w:szCs w:val="20"/>
              </w:rPr>
              <w:t xml:space="preserve"> </w:t>
            </w:r>
          </w:p>
          <w:p w:rsidR="00D62892" w:rsidRPr="004F7A08" w:rsidRDefault="00D62892" w:rsidP="00842D7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 xml:space="preserve">Tes Awal </w:t>
            </w:r>
          </w:p>
        </w:tc>
        <w:tc>
          <w:tcPr>
            <w:tcW w:w="720" w:type="dxa"/>
            <w:vAlign w:val="center"/>
          </w:tcPr>
          <w:p w:rsidR="00D62892" w:rsidRPr="004F7A08" w:rsidRDefault="004311D2" w:rsidP="00D62892">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 xml:space="preserve">Nilai </w:t>
            </w:r>
          </w:p>
          <w:p w:rsidR="00D62892" w:rsidRPr="004F7A08" w:rsidRDefault="00D62892" w:rsidP="00D62892">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Siklus II</w:t>
            </w:r>
          </w:p>
        </w:tc>
        <w:tc>
          <w:tcPr>
            <w:tcW w:w="1080" w:type="dxa"/>
            <w:vAlign w:val="center"/>
          </w:tcPr>
          <w:p w:rsidR="00D62892" w:rsidRPr="004F7A08" w:rsidRDefault="00D62892" w:rsidP="00D62892">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Skor</w:t>
            </w:r>
          </w:p>
          <w:p w:rsidR="00D62892" w:rsidRPr="004F7A08" w:rsidRDefault="00D62892" w:rsidP="00D62892">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Perbaikan</w:t>
            </w:r>
          </w:p>
        </w:tc>
        <w:tc>
          <w:tcPr>
            <w:tcW w:w="1061" w:type="dxa"/>
            <w:vAlign w:val="center"/>
          </w:tcPr>
          <w:p w:rsidR="00D62892" w:rsidRPr="004F7A08" w:rsidRDefault="004311D2" w:rsidP="00D62892">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Total</w:t>
            </w:r>
          </w:p>
          <w:p w:rsidR="00D62892" w:rsidRPr="004F7A08" w:rsidRDefault="00D62892" w:rsidP="00D62892">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Skor Kelompok</w:t>
            </w:r>
          </w:p>
        </w:tc>
        <w:tc>
          <w:tcPr>
            <w:tcW w:w="1099" w:type="dxa"/>
            <w:vAlign w:val="center"/>
          </w:tcPr>
          <w:p w:rsidR="00D62892" w:rsidRPr="004F7A08" w:rsidRDefault="00D62892" w:rsidP="00D62892">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Rata-rata</w:t>
            </w:r>
          </w:p>
          <w:p w:rsidR="00D62892" w:rsidRPr="004F7A08" w:rsidRDefault="00D62892" w:rsidP="00D62892">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Skor Perbaikan</w:t>
            </w:r>
          </w:p>
        </w:tc>
        <w:tc>
          <w:tcPr>
            <w:tcW w:w="1253" w:type="dxa"/>
            <w:vAlign w:val="center"/>
          </w:tcPr>
          <w:p w:rsidR="00D62892" w:rsidRPr="004F7A08" w:rsidRDefault="00D62892" w:rsidP="00D62892">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Penghargaan</w:t>
            </w:r>
          </w:p>
          <w:p w:rsidR="00D62892" w:rsidRPr="004F7A08" w:rsidRDefault="00D62892" w:rsidP="00D62892">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Kelompok</w:t>
            </w:r>
            <w:r w:rsidR="0045257B">
              <w:rPr>
                <w:rFonts w:ascii="Times New Roman" w:hAnsi="Times New Roman" w:cs="Times New Roman"/>
                <w:sz w:val="20"/>
                <w:szCs w:val="20"/>
              </w:rPr>
              <w:t>/ Tim</w:t>
            </w:r>
          </w:p>
        </w:tc>
      </w:tr>
      <w:tr w:rsidR="00CB2C58" w:rsidTr="00CB2C58">
        <w:tc>
          <w:tcPr>
            <w:tcW w:w="1080" w:type="dxa"/>
            <w:vMerge w:val="restart"/>
            <w:vAlign w:val="center"/>
          </w:tcPr>
          <w:p w:rsidR="00CB2C58" w:rsidRPr="004F7A08" w:rsidRDefault="00CB2C58" w:rsidP="00D62892">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I</w:t>
            </w:r>
          </w:p>
        </w:tc>
        <w:tc>
          <w:tcPr>
            <w:tcW w:w="108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RKA</w:t>
            </w:r>
          </w:p>
        </w:tc>
        <w:tc>
          <w:tcPr>
            <w:tcW w:w="72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84</w:t>
            </w:r>
          </w:p>
        </w:tc>
        <w:tc>
          <w:tcPr>
            <w:tcW w:w="720" w:type="dxa"/>
          </w:tcPr>
          <w:p w:rsidR="00CB2C58" w:rsidRPr="004F7A08" w:rsidRDefault="00CB2C58" w:rsidP="00B05D9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1080" w:type="dxa"/>
          </w:tcPr>
          <w:p w:rsidR="00CB2C58" w:rsidRPr="004F7A08" w:rsidRDefault="00CB2C58"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val="restart"/>
            <w:vAlign w:val="center"/>
          </w:tcPr>
          <w:p w:rsidR="00CB2C58" w:rsidRPr="004F7A08" w:rsidRDefault="00CB2C58"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1099" w:type="dxa"/>
            <w:vMerge w:val="restart"/>
            <w:vAlign w:val="center"/>
          </w:tcPr>
          <w:p w:rsidR="00CB2C58" w:rsidRPr="004F7A08" w:rsidRDefault="00CB2C58"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25</w:t>
            </w:r>
          </w:p>
        </w:tc>
        <w:tc>
          <w:tcPr>
            <w:tcW w:w="1253" w:type="dxa"/>
            <w:vMerge w:val="restart"/>
            <w:vAlign w:val="center"/>
          </w:tcPr>
          <w:p w:rsidR="00CB2C58" w:rsidRPr="004F7A08" w:rsidRDefault="00CB2C58"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Hebat</w:t>
            </w:r>
          </w:p>
        </w:tc>
      </w:tr>
      <w:tr w:rsidR="00CB2C58" w:rsidTr="00842D7E">
        <w:tc>
          <w:tcPr>
            <w:tcW w:w="1080"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8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SNK</w:t>
            </w:r>
          </w:p>
        </w:tc>
        <w:tc>
          <w:tcPr>
            <w:tcW w:w="72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82</w:t>
            </w:r>
          </w:p>
        </w:tc>
        <w:tc>
          <w:tcPr>
            <w:tcW w:w="720" w:type="dxa"/>
          </w:tcPr>
          <w:p w:rsidR="00CB2C58" w:rsidRPr="004F7A08" w:rsidRDefault="0045257B" w:rsidP="00B05D9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90</w:t>
            </w:r>
          </w:p>
        </w:tc>
        <w:tc>
          <w:tcPr>
            <w:tcW w:w="1080" w:type="dxa"/>
          </w:tcPr>
          <w:p w:rsidR="00CB2C58" w:rsidRPr="004F7A08" w:rsidRDefault="0045257B"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1061"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99"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253"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r>
      <w:tr w:rsidR="00CB2C58" w:rsidTr="00842D7E">
        <w:tc>
          <w:tcPr>
            <w:tcW w:w="1080"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8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GAS</w:t>
            </w:r>
          </w:p>
        </w:tc>
        <w:tc>
          <w:tcPr>
            <w:tcW w:w="72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50</w:t>
            </w:r>
          </w:p>
        </w:tc>
        <w:tc>
          <w:tcPr>
            <w:tcW w:w="720" w:type="dxa"/>
          </w:tcPr>
          <w:p w:rsidR="00CB2C58" w:rsidRPr="004F7A08" w:rsidRDefault="00CB2C58" w:rsidP="00B05D9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66</w:t>
            </w:r>
          </w:p>
        </w:tc>
        <w:tc>
          <w:tcPr>
            <w:tcW w:w="1080" w:type="dxa"/>
          </w:tcPr>
          <w:p w:rsidR="00CB2C58" w:rsidRPr="004F7A08" w:rsidRDefault="0045257B"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99"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253"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r>
      <w:tr w:rsidR="00CB2C58" w:rsidTr="00842D7E">
        <w:tc>
          <w:tcPr>
            <w:tcW w:w="1080"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8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RAH</w:t>
            </w:r>
          </w:p>
        </w:tc>
        <w:tc>
          <w:tcPr>
            <w:tcW w:w="72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74</w:t>
            </w:r>
          </w:p>
        </w:tc>
        <w:tc>
          <w:tcPr>
            <w:tcW w:w="720" w:type="dxa"/>
          </w:tcPr>
          <w:p w:rsidR="00CB2C58" w:rsidRPr="004F7A08" w:rsidRDefault="00CB2C58" w:rsidP="00B05D9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86</w:t>
            </w:r>
          </w:p>
        </w:tc>
        <w:tc>
          <w:tcPr>
            <w:tcW w:w="1080" w:type="dxa"/>
          </w:tcPr>
          <w:p w:rsidR="00CB2C58" w:rsidRPr="004F7A08" w:rsidRDefault="00CB2C58"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99"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253"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r>
      <w:tr w:rsidR="00CB2C58" w:rsidTr="00CB2C58">
        <w:tc>
          <w:tcPr>
            <w:tcW w:w="1080" w:type="dxa"/>
            <w:vMerge w:val="restart"/>
            <w:vAlign w:val="center"/>
          </w:tcPr>
          <w:p w:rsidR="00CB2C58" w:rsidRPr="004F7A08" w:rsidRDefault="00CB2C58" w:rsidP="00D62892">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II</w:t>
            </w:r>
          </w:p>
        </w:tc>
        <w:tc>
          <w:tcPr>
            <w:tcW w:w="108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ARA</w:t>
            </w:r>
          </w:p>
        </w:tc>
        <w:tc>
          <w:tcPr>
            <w:tcW w:w="72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720" w:type="dxa"/>
          </w:tcPr>
          <w:p w:rsidR="00CB2C58" w:rsidRPr="004F7A08" w:rsidRDefault="00CB2C58" w:rsidP="00B05D9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1080" w:type="dxa"/>
          </w:tcPr>
          <w:p w:rsidR="00CB2C58" w:rsidRPr="004F7A08" w:rsidRDefault="00CB2C58"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val="restart"/>
            <w:vAlign w:val="center"/>
          </w:tcPr>
          <w:p w:rsidR="00CB2C58" w:rsidRPr="004F7A08" w:rsidRDefault="0008314C"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120</w:t>
            </w:r>
          </w:p>
        </w:tc>
        <w:tc>
          <w:tcPr>
            <w:tcW w:w="1099" w:type="dxa"/>
            <w:vMerge w:val="restart"/>
            <w:vAlign w:val="center"/>
          </w:tcPr>
          <w:p w:rsidR="00CB2C58" w:rsidRPr="004F7A08" w:rsidRDefault="0008314C"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253" w:type="dxa"/>
            <w:vMerge w:val="restart"/>
            <w:vAlign w:val="center"/>
          </w:tcPr>
          <w:p w:rsidR="00CB2C58" w:rsidRPr="004F7A08" w:rsidRDefault="00CB2C58"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Super</w:t>
            </w:r>
          </w:p>
        </w:tc>
      </w:tr>
      <w:tr w:rsidR="00CB2C58" w:rsidTr="00842D7E">
        <w:tc>
          <w:tcPr>
            <w:tcW w:w="1080"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8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MHA</w:t>
            </w:r>
          </w:p>
        </w:tc>
        <w:tc>
          <w:tcPr>
            <w:tcW w:w="72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84</w:t>
            </w:r>
          </w:p>
        </w:tc>
        <w:tc>
          <w:tcPr>
            <w:tcW w:w="720" w:type="dxa"/>
          </w:tcPr>
          <w:p w:rsidR="00CB2C58" w:rsidRPr="004F7A08" w:rsidRDefault="00CB2C58" w:rsidP="00B05D9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1080" w:type="dxa"/>
          </w:tcPr>
          <w:p w:rsidR="00CB2C58" w:rsidRPr="004F7A08" w:rsidRDefault="00CB2C58"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99"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253"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r>
      <w:tr w:rsidR="00CB2C58" w:rsidTr="00842D7E">
        <w:tc>
          <w:tcPr>
            <w:tcW w:w="1080"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8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ZAA</w:t>
            </w:r>
          </w:p>
        </w:tc>
        <w:tc>
          <w:tcPr>
            <w:tcW w:w="72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80</w:t>
            </w:r>
          </w:p>
        </w:tc>
        <w:tc>
          <w:tcPr>
            <w:tcW w:w="720" w:type="dxa"/>
          </w:tcPr>
          <w:p w:rsidR="00CB2C58" w:rsidRPr="004F7A08" w:rsidRDefault="00CB2C58" w:rsidP="00B05D9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95</w:t>
            </w:r>
          </w:p>
        </w:tc>
        <w:tc>
          <w:tcPr>
            <w:tcW w:w="1080" w:type="dxa"/>
          </w:tcPr>
          <w:p w:rsidR="00CB2C58" w:rsidRPr="004F7A08" w:rsidRDefault="0045257B"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99"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253"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r>
      <w:tr w:rsidR="00CB2C58" w:rsidTr="00842D7E">
        <w:tc>
          <w:tcPr>
            <w:tcW w:w="1080"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8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DLS</w:t>
            </w:r>
          </w:p>
        </w:tc>
        <w:tc>
          <w:tcPr>
            <w:tcW w:w="72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32</w:t>
            </w:r>
          </w:p>
        </w:tc>
        <w:tc>
          <w:tcPr>
            <w:tcW w:w="720" w:type="dxa"/>
          </w:tcPr>
          <w:p w:rsidR="00CB2C58" w:rsidRPr="004F7A08" w:rsidRDefault="00CB2C58" w:rsidP="00B05D9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70</w:t>
            </w:r>
          </w:p>
        </w:tc>
        <w:tc>
          <w:tcPr>
            <w:tcW w:w="1080" w:type="dxa"/>
          </w:tcPr>
          <w:p w:rsidR="00CB2C58" w:rsidRPr="004F7A08" w:rsidRDefault="00CB2C58"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99"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253"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r>
      <w:tr w:rsidR="00CB2C58" w:rsidTr="00CB2C58">
        <w:tc>
          <w:tcPr>
            <w:tcW w:w="1080" w:type="dxa"/>
            <w:vMerge w:val="restart"/>
            <w:vAlign w:val="center"/>
          </w:tcPr>
          <w:p w:rsidR="00CB2C58" w:rsidRPr="004F7A08" w:rsidRDefault="00CB2C58" w:rsidP="00D62892">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III</w:t>
            </w:r>
          </w:p>
        </w:tc>
        <w:tc>
          <w:tcPr>
            <w:tcW w:w="108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FRS</w:t>
            </w:r>
          </w:p>
        </w:tc>
        <w:tc>
          <w:tcPr>
            <w:tcW w:w="72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90</w:t>
            </w:r>
          </w:p>
        </w:tc>
        <w:tc>
          <w:tcPr>
            <w:tcW w:w="720" w:type="dxa"/>
          </w:tcPr>
          <w:p w:rsidR="00CB2C58" w:rsidRPr="004F7A08" w:rsidRDefault="00CB2C58" w:rsidP="00B05D9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1080" w:type="dxa"/>
          </w:tcPr>
          <w:p w:rsidR="00CB2C58" w:rsidRPr="004F7A08" w:rsidRDefault="00CB2C58"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val="restart"/>
            <w:vAlign w:val="center"/>
          </w:tcPr>
          <w:p w:rsidR="00CB2C58" w:rsidRPr="004F7A08" w:rsidRDefault="0008314C"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120</w:t>
            </w:r>
          </w:p>
        </w:tc>
        <w:tc>
          <w:tcPr>
            <w:tcW w:w="1099" w:type="dxa"/>
            <w:vMerge w:val="restart"/>
            <w:vAlign w:val="center"/>
          </w:tcPr>
          <w:p w:rsidR="00CB2C58" w:rsidRPr="004F7A08" w:rsidRDefault="0008314C"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253" w:type="dxa"/>
            <w:vMerge w:val="restart"/>
            <w:vAlign w:val="center"/>
          </w:tcPr>
          <w:p w:rsidR="00CB2C58" w:rsidRPr="004F7A08" w:rsidRDefault="00CB2C58"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Super</w:t>
            </w:r>
          </w:p>
        </w:tc>
      </w:tr>
      <w:tr w:rsidR="00CB2C58" w:rsidTr="00842D7E">
        <w:tc>
          <w:tcPr>
            <w:tcW w:w="1080"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8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LDI</w:t>
            </w:r>
          </w:p>
        </w:tc>
        <w:tc>
          <w:tcPr>
            <w:tcW w:w="72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82</w:t>
            </w:r>
          </w:p>
        </w:tc>
        <w:tc>
          <w:tcPr>
            <w:tcW w:w="720" w:type="dxa"/>
          </w:tcPr>
          <w:p w:rsidR="00CB2C58" w:rsidRPr="004F7A08" w:rsidRDefault="00CB2C58" w:rsidP="00B05D9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95</w:t>
            </w:r>
          </w:p>
        </w:tc>
        <w:tc>
          <w:tcPr>
            <w:tcW w:w="1080" w:type="dxa"/>
          </w:tcPr>
          <w:p w:rsidR="00CB2C58" w:rsidRPr="004F7A08" w:rsidRDefault="0045257B"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99"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253"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r>
      <w:tr w:rsidR="00CB2C58" w:rsidTr="00842D7E">
        <w:tc>
          <w:tcPr>
            <w:tcW w:w="1080"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8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DRU</w:t>
            </w:r>
          </w:p>
        </w:tc>
        <w:tc>
          <w:tcPr>
            <w:tcW w:w="72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58</w:t>
            </w:r>
          </w:p>
        </w:tc>
        <w:tc>
          <w:tcPr>
            <w:tcW w:w="720" w:type="dxa"/>
          </w:tcPr>
          <w:p w:rsidR="00CB2C58" w:rsidRPr="004F7A08" w:rsidRDefault="00CB2C58" w:rsidP="00B05D9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80</w:t>
            </w:r>
          </w:p>
        </w:tc>
        <w:tc>
          <w:tcPr>
            <w:tcW w:w="1080" w:type="dxa"/>
          </w:tcPr>
          <w:p w:rsidR="00CB2C58" w:rsidRPr="004F7A08" w:rsidRDefault="00CB2C58"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99"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253"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r>
      <w:tr w:rsidR="00CB2C58" w:rsidTr="00842D7E">
        <w:tc>
          <w:tcPr>
            <w:tcW w:w="1080"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8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BYS</w:t>
            </w:r>
          </w:p>
        </w:tc>
        <w:tc>
          <w:tcPr>
            <w:tcW w:w="720" w:type="dxa"/>
          </w:tcPr>
          <w:p w:rsidR="00CB2C58" w:rsidRPr="004F7A08" w:rsidRDefault="00CB2C58" w:rsidP="009B35B0">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46</w:t>
            </w:r>
          </w:p>
        </w:tc>
        <w:tc>
          <w:tcPr>
            <w:tcW w:w="720" w:type="dxa"/>
          </w:tcPr>
          <w:p w:rsidR="00CB2C58" w:rsidRPr="004F7A08" w:rsidRDefault="00CB2C58" w:rsidP="00B05D9E">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65</w:t>
            </w:r>
          </w:p>
        </w:tc>
        <w:tc>
          <w:tcPr>
            <w:tcW w:w="1080" w:type="dxa"/>
          </w:tcPr>
          <w:p w:rsidR="00CB2C58" w:rsidRPr="004F7A08" w:rsidRDefault="00CB2C58" w:rsidP="00CB2C58">
            <w:pPr>
              <w:pStyle w:val="ListParagraph"/>
              <w:tabs>
                <w:tab w:val="left" w:pos="6480"/>
              </w:tabs>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1061"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099"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c>
          <w:tcPr>
            <w:tcW w:w="1253" w:type="dxa"/>
            <w:vMerge/>
          </w:tcPr>
          <w:p w:rsidR="00CB2C58" w:rsidRPr="004F7A08" w:rsidRDefault="00CB2C58" w:rsidP="004F7A08">
            <w:pPr>
              <w:pStyle w:val="ListParagraph"/>
              <w:tabs>
                <w:tab w:val="left" w:pos="6480"/>
              </w:tabs>
              <w:ind w:left="0"/>
              <w:jc w:val="both"/>
              <w:rPr>
                <w:rFonts w:ascii="Times New Roman" w:hAnsi="Times New Roman" w:cs="Times New Roman"/>
                <w:sz w:val="20"/>
                <w:szCs w:val="20"/>
              </w:rPr>
            </w:pPr>
          </w:p>
        </w:tc>
      </w:tr>
    </w:tbl>
    <w:p w:rsidR="00AD0D98" w:rsidRDefault="00AD0D98" w:rsidP="00AD0D98">
      <w:pPr>
        <w:tabs>
          <w:tab w:val="left" w:pos="6480"/>
        </w:tabs>
        <w:jc w:val="both"/>
        <w:rPr>
          <w:rFonts w:ascii="Times New Roman" w:hAnsi="Times New Roman" w:cs="Times New Roman"/>
          <w:sz w:val="24"/>
          <w:szCs w:val="24"/>
        </w:rPr>
      </w:pPr>
    </w:p>
    <w:p w:rsidR="00AD0D98" w:rsidRPr="00AD0D98" w:rsidRDefault="00AD0D98" w:rsidP="00AD0D98">
      <w:pPr>
        <w:tabs>
          <w:tab w:val="left" w:pos="6480"/>
        </w:tabs>
        <w:spacing w:line="480" w:lineRule="auto"/>
        <w:ind w:left="1260" w:firstLine="540"/>
        <w:jc w:val="both"/>
        <w:rPr>
          <w:rFonts w:ascii="Times New Roman" w:hAnsi="Times New Roman" w:cs="Times New Roman"/>
          <w:sz w:val="24"/>
          <w:szCs w:val="24"/>
        </w:rPr>
      </w:pPr>
      <w:proofErr w:type="gramStart"/>
      <w:r>
        <w:rPr>
          <w:rFonts w:ascii="Times New Roman" w:hAnsi="Times New Roman" w:cs="Times New Roman"/>
          <w:sz w:val="24"/>
          <w:szCs w:val="24"/>
        </w:rPr>
        <w:t>Dari ta</w:t>
      </w:r>
      <w:r w:rsidR="0008314C">
        <w:rPr>
          <w:rFonts w:ascii="Times New Roman" w:hAnsi="Times New Roman" w:cs="Times New Roman"/>
          <w:sz w:val="24"/>
          <w:szCs w:val="24"/>
        </w:rPr>
        <w:t xml:space="preserve">bel tersebut dapat dilihat ada 11 </w:t>
      </w:r>
      <w:r>
        <w:rPr>
          <w:rFonts w:ascii="Times New Roman" w:hAnsi="Times New Roman" w:cs="Times New Roman"/>
          <w:sz w:val="24"/>
          <w:szCs w:val="24"/>
        </w:rPr>
        <w:t>siswa</w:t>
      </w:r>
      <w:r w:rsidR="0008314C">
        <w:rPr>
          <w:rFonts w:ascii="Times New Roman" w:hAnsi="Times New Roman" w:cs="Times New Roman"/>
          <w:sz w:val="24"/>
          <w:szCs w:val="24"/>
        </w:rPr>
        <w:t xml:space="preserve"> yang mendapat skor perbaikan 30, dan 1 </w:t>
      </w:r>
      <w:r>
        <w:rPr>
          <w:rFonts w:ascii="Times New Roman" w:hAnsi="Times New Roman" w:cs="Times New Roman"/>
          <w:sz w:val="24"/>
          <w:szCs w:val="24"/>
        </w:rPr>
        <w:t>si</w:t>
      </w:r>
      <w:r w:rsidR="0008314C">
        <w:rPr>
          <w:rFonts w:ascii="Times New Roman" w:hAnsi="Times New Roman" w:cs="Times New Roman"/>
          <w:sz w:val="24"/>
          <w:szCs w:val="24"/>
        </w:rPr>
        <w:t>swa memperoleh skor perbaikan (skor perkembangan) 10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08314C">
        <w:rPr>
          <w:rFonts w:ascii="Times New Roman" w:hAnsi="Times New Roman" w:cs="Times New Roman"/>
          <w:sz w:val="24"/>
          <w:szCs w:val="24"/>
        </w:rPr>
        <w:t>Untuk penghargaan kelompok (</w:t>
      </w:r>
      <w:proofErr w:type="gramStart"/>
      <w:r w:rsidR="0008314C" w:rsidRPr="0008314C">
        <w:rPr>
          <w:rFonts w:ascii="Times New Roman" w:hAnsi="Times New Roman" w:cs="Times New Roman"/>
          <w:i/>
          <w:sz w:val="24"/>
          <w:szCs w:val="24"/>
        </w:rPr>
        <w:t>tim</w:t>
      </w:r>
      <w:proofErr w:type="gramEnd"/>
      <w:r w:rsidR="0008314C">
        <w:rPr>
          <w:rFonts w:ascii="Times New Roman" w:hAnsi="Times New Roman" w:cs="Times New Roman"/>
          <w:sz w:val="24"/>
          <w:szCs w:val="24"/>
        </w:rPr>
        <w:t xml:space="preserve">), kelompok II dan III </w:t>
      </w:r>
      <w:r>
        <w:rPr>
          <w:rFonts w:ascii="Times New Roman" w:hAnsi="Times New Roman" w:cs="Times New Roman"/>
          <w:sz w:val="24"/>
          <w:szCs w:val="24"/>
        </w:rPr>
        <w:t>memperoleh penghargaan sebagai kelompok</w:t>
      </w:r>
      <w:r w:rsidR="0008314C">
        <w:rPr>
          <w:rFonts w:ascii="Times New Roman" w:hAnsi="Times New Roman" w:cs="Times New Roman"/>
          <w:sz w:val="24"/>
          <w:szCs w:val="24"/>
        </w:rPr>
        <w:t xml:space="preserve"> (</w:t>
      </w:r>
      <w:r w:rsidR="0008314C" w:rsidRPr="0008314C">
        <w:rPr>
          <w:rFonts w:ascii="Times New Roman" w:hAnsi="Times New Roman" w:cs="Times New Roman"/>
          <w:i/>
          <w:sz w:val="24"/>
          <w:szCs w:val="24"/>
        </w:rPr>
        <w:t>tim</w:t>
      </w:r>
      <w:r w:rsidR="0008314C">
        <w:rPr>
          <w:rFonts w:ascii="Times New Roman" w:hAnsi="Times New Roman" w:cs="Times New Roman"/>
          <w:sz w:val="24"/>
          <w:szCs w:val="24"/>
        </w:rPr>
        <w:t xml:space="preserve">) </w:t>
      </w:r>
      <w:r>
        <w:rPr>
          <w:rFonts w:ascii="Times New Roman" w:hAnsi="Times New Roman" w:cs="Times New Roman"/>
          <w:sz w:val="24"/>
          <w:szCs w:val="24"/>
        </w:rPr>
        <w:t>super, sedangkan kelompok I mempero</w:t>
      </w:r>
      <w:r w:rsidR="0008314C">
        <w:rPr>
          <w:rFonts w:ascii="Times New Roman" w:hAnsi="Times New Roman" w:cs="Times New Roman"/>
          <w:sz w:val="24"/>
          <w:szCs w:val="24"/>
        </w:rPr>
        <w:t>leh penghargaan sebagai kelompok (</w:t>
      </w:r>
      <w:r w:rsidR="0008314C" w:rsidRPr="0008314C">
        <w:rPr>
          <w:rFonts w:ascii="Times New Roman" w:hAnsi="Times New Roman" w:cs="Times New Roman"/>
          <w:i/>
          <w:sz w:val="24"/>
          <w:szCs w:val="24"/>
        </w:rPr>
        <w:t>tim</w:t>
      </w:r>
      <w:r w:rsidR="0008314C">
        <w:rPr>
          <w:rFonts w:ascii="Times New Roman" w:hAnsi="Times New Roman" w:cs="Times New Roman"/>
          <w:sz w:val="24"/>
          <w:szCs w:val="24"/>
        </w:rPr>
        <w:t>)</w:t>
      </w:r>
      <w:r>
        <w:rPr>
          <w:rFonts w:ascii="Times New Roman" w:hAnsi="Times New Roman" w:cs="Times New Roman"/>
          <w:sz w:val="24"/>
          <w:szCs w:val="24"/>
        </w:rPr>
        <w:t xml:space="preserve"> hebat.</w:t>
      </w:r>
    </w:p>
    <w:p w:rsidR="00FF08E0" w:rsidRPr="0068651B" w:rsidRDefault="00FF08E0" w:rsidP="00C1309D">
      <w:pPr>
        <w:pStyle w:val="ListParagraph"/>
        <w:numPr>
          <w:ilvl w:val="0"/>
          <w:numId w:val="25"/>
        </w:numPr>
        <w:spacing w:line="480" w:lineRule="auto"/>
        <w:ind w:left="1260"/>
        <w:jc w:val="both"/>
        <w:rPr>
          <w:rFonts w:ascii="Times New Roman" w:hAnsi="Times New Roman" w:cs="Times New Roman"/>
          <w:sz w:val="24"/>
          <w:szCs w:val="24"/>
        </w:rPr>
      </w:pPr>
      <w:r w:rsidRPr="0068651B">
        <w:rPr>
          <w:rFonts w:ascii="Times New Roman" w:hAnsi="Times New Roman" w:cs="Times New Roman"/>
          <w:sz w:val="24"/>
          <w:szCs w:val="24"/>
        </w:rPr>
        <w:t xml:space="preserve">Refleksi </w:t>
      </w:r>
    </w:p>
    <w:p w:rsidR="00B95149" w:rsidRDefault="00B95149" w:rsidP="00B95149">
      <w:pPr>
        <w:pStyle w:val="ListParagraph"/>
        <w:spacing w:after="0" w:line="480" w:lineRule="auto"/>
        <w:ind w:left="1260" w:firstLine="540"/>
        <w:jc w:val="both"/>
        <w:rPr>
          <w:rFonts w:ascii="Times New Roman" w:hAnsi="Times New Roman" w:cs="Times New Roman"/>
          <w:sz w:val="24"/>
          <w:szCs w:val="24"/>
        </w:rPr>
      </w:pPr>
      <w:r>
        <w:rPr>
          <w:rFonts w:ascii="Times New Roman" w:hAnsi="Times New Roman" w:cs="Times New Roman"/>
          <w:sz w:val="24"/>
          <w:szCs w:val="24"/>
        </w:rPr>
        <w:t>Berdasarkan kegiatan analisis dan diskusi dengan teman sejawat terhadap hasil tes akhir dan hasil pengamatan / observasi pada siklus II, maka dapat diperoleh beberapa hal sebagai berikut:</w:t>
      </w:r>
    </w:p>
    <w:p w:rsidR="00B95149" w:rsidRDefault="00B95149" w:rsidP="00C1309D">
      <w:pPr>
        <w:pStyle w:val="ListParagraph"/>
        <w:numPr>
          <w:ilvl w:val="0"/>
          <w:numId w:val="32"/>
        </w:numPr>
        <w:spacing w:after="0" w:line="480" w:lineRule="auto"/>
        <w:ind w:left="1620"/>
        <w:jc w:val="both"/>
        <w:rPr>
          <w:rFonts w:ascii="Times New Roman" w:hAnsi="Times New Roman" w:cs="Times New Roman"/>
          <w:sz w:val="24"/>
          <w:szCs w:val="24"/>
        </w:rPr>
      </w:pPr>
      <w:r>
        <w:rPr>
          <w:rFonts w:ascii="Times New Roman" w:hAnsi="Times New Roman" w:cs="Times New Roman"/>
          <w:sz w:val="24"/>
          <w:szCs w:val="24"/>
        </w:rPr>
        <w:t xml:space="preserve">Hasil belajar siswa berdasarkan nilai tes akhir tindakan menunjukkan peningkatan yang sangat baik dari tes sebelumnya. Hal ini menunjukkan bahwa pemahaman siswa terhadap materi </w:t>
      </w:r>
      <w:r>
        <w:rPr>
          <w:rFonts w:ascii="Times New Roman" w:hAnsi="Times New Roman" w:cs="Times New Roman"/>
          <w:sz w:val="24"/>
          <w:szCs w:val="24"/>
        </w:rPr>
        <w:lastRenderedPageBreak/>
        <w:t>pembelajaran semakin menningkat. Siswa juga tidak menggantungkan jawaban kepada temannya. Oleh karena itu, tidak perlu mengulang siklus untuk meningkatkan hasil belajar siswa</w:t>
      </w:r>
    </w:p>
    <w:p w:rsidR="00541904" w:rsidRDefault="00B95149" w:rsidP="00C1309D">
      <w:pPr>
        <w:pStyle w:val="ListParagraph"/>
        <w:numPr>
          <w:ilvl w:val="0"/>
          <w:numId w:val="32"/>
        </w:numPr>
        <w:spacing w:after="0" w:line="480" w:lineRule="auto"/>
        <w:ind w:left="1620"/>
        <w:jc w:val="both"/>
        <w:rPr>
          <w:rFonts w:ascii="Times New Roman" w:hAnsi="Times New Roman" w:cs="Times New Roman"/>
          <w:sz w:val="24"/>
          <w:szCs w:val="24"/>
        </w:rPr>
      </w:pPr>
      <w:r>
        <w:rPr>
          <w:rFonts w:ascii="Times New Roman" w:hAnsi="Times New Roman" w:cs="Times New Roman"/>
          <w:sz w:val="24"/>
          <w:szCs w:val="24"/>
        </w:rPr>
        <w:t xml:space="preserve">Aktivitas guru dan siswa telah menunjukkan tingkat keberhasilan pada kriteria sangat baik. Siswa sudah bisa beradaptasi </w:t>
      </w:r>
      <w:r w:rsidR="00541904">
        <w:rPr>
          <w:rFonts w:ascii="Times New Roman" w:hAnsi="Times New Roman" w:cs="Times New Roman"/>
          <w:sz w:val="24"/>
          <w:szCs w:val="24"/>
        </w:rPr>
        <w:t>dengan temannya, guru, model pembelajaran kooperatif yang baru. Oleh karena itu, tidak perlu dilakukan pengulangan siklus untuk aktivitas guru dan siswa</w:t>
      </w:r>
    </w:p>
    <w:p w:rsidR="00541904" w:rsidRDefault="00541904" w:rsidP="00C1309D">
      <w:pPr>
        <w:pStyle w:val="ListParagraph"/>
        <w:numPr>
          <w:ilvl w:val="0"/>
          <w:numId w:val="32"/>
        </w:numPr>
        <w:spacing w:after="0" w:line="480" w:lineRule="auto"/>
        <w:ind w:left="1620"/>
        <w:jc w:val="both"/>
        <w:rPr>
          <w:rFonts w:ascii="Times New Roman" w:hAnsi="Times New Roman" w:cs="Times New Roman"/>
          <w:sz w:val="24"/>
          <w:szCs w:val="24"/>
        </w:rPr>
      </w:pPr>
      <w:r>
        <w:rPr>
          <w:rFonts w:ascii="Times New Roman" w:hAnsi="Times New Roman" w:cs="Times New Roman"/>
          <w:sz w:val="24"/>
          <w:szCs w:val="24"/>
        </w:rPr>
        <w:t>Kegiatan pembelajaran menunjukkan penggunaan waktu yang sudah sesuai rencana. Oleh sebab itu, tidak diperlukan pengulangan siklus.</w:t>
      </w:r>
    </w:p>
    <w:p w:rsidR="00B95149" w:rsidRDefault="00541904" w:rsidP="00541904">
      <w:pPr>
        <w:pStyle w:val="ListParagraph"/>
        <w:spacing w:after="0" w:line="480" w:lineRule="auto"/>
        <w:ind w:left="1260" w:firstLine="540"/>
        <w:jc w:val="both"/>
        <w:rPr>
          <w:rFonts w:ascii="Times New Roman" w:hAnsi="Times New Roman" w:cs="Times New Roman"/>
          <w:sz w:val="24"/>
          <w:szCs w:val="24"/>
        </w:rPr>
      </w:pPr>
      <w:proofErr w:type="gramStart"/>
      <w:r>
        <w:rPr>
          <w:rFonts w:ascii="Times New Roman" w:hAnsi="Times New Roman" w:cs="Times New Roman"/>
          <w:sz w:val="24"/>
          <w:szCs w:val="24"/>
        </w:rPr>
        <w:t>Berdasarkan hasil refleksi dapat disimpulkan bahwa setelah pelaksanaan tindakan pada siklus II ini tidak diperlukan pengulangan siklus karena secara umum kegiatan pembelajaran telah berjalan sesuai rencana.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Siswa telah dapat memahami materi bangun datar yang dibuktikan lebih dari 75% siswa telah tuntas belajar.</w:t>
      </w:r>
      <w:proofErr w:type="gramEnd"/>
      <w:r w:rsidR="00B95149">
        <w:rPr>
          <w:rFonts w:ascii="Times New Roman" w:hAnsi="Times New Roman" w:cs="Times New Roman"/>
          <w:sz w:val="24"/>
          <w:szCs w:val="24"/>
        </w:rPr>
        <w:t xml:space="preserve"> </w:t>
      </w:r>
    </w:p>
    <w:p w:rsidR="00AE7BE5" w:rsidRPr="00BE2980" w:rsidRDefault="00AE7BE5" w:rsidP="00541904">
      <w:pPr>
        <w:pStyle w:val="ListParagraph"/>
        <w:spacing w:after="0" w:line="480" w:lineRule="auto"/>
        <w:ind w:left="1260" w:firstLine="540"/>
        <w:jc w:val="both"/>
        <w:rPr>
          <w:rFonts w:ascii="Times New Roman" w:hAnsi="Times New Roman" w:cs="Times New Roman"/>
          <w:sz w:val="24"/>
          <w:szCs w:val="24"/>
        </w:rPr>
      </w:pPr>
    </w:p>
    <w:p w:rsidR="00847956" w:rsidRDefault="00847956" w:rsidP="00541904">
      <w:pPr>
        <w:pStyle w:val="ListParagraph"/>
        <w:numPr>
          <w:ilvl w:val="0"/>
          <w:numId w:val="1"/>
        </w:numPr>
        <w:spacing w:after="0" w:line="480" w:lineRule="auto"/>
        <w:ind w:left="360"/>
        <w:jc w:val="both"/>
        <w:rPr>
          <w:rFonts w:ascii="Times New Roman" w:hAnsi="Times New Roman" w:cs="Times New Roman"/>
          <w:b/>
          <w:sz w:val="24"/>
          <w:szCs w:val="24"/>
        </w:rPr>
      </w:pPr>
      <w:r w:rsidRPr="008E5EF2">
        <w:rPr>
          <w:rFonts w:ascii="Times New Roman" w:hAnsi="Times New Roman" w:cs="Times New Roman"/>
          <w:b/>
          <w:sz w:val="24"/>
          <w:szCs w:val="24"/>
        </w:rPr>
        <w:t>Temuan P</w:t>
      </w:r>
      <w:r w:rsidR="008E5EF2" w:rsidRPr="008E5EF2">
        <w:rPr>
          <w:rFonts w:ascii="Times New Roman" w:hAnsi="Times New Roman" w:cs="Times New Roman"/>
          <w:b/>
          <w:sz w:val="24"/>
          <w:szCs w:val="24"/>
        </w:rPr>
        <w:t>enelitian</w:t>
      </w:r>
    </w:p>
    <w:p w:rsidR="00B22E1E" w:rsidRDefault="00B22E1E" w:rsidP="00B22E1E">
      <w:pPr>
        <w:pStyle w:val="ListParagraph"/>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Beberapa temuan yang diperoleh dari pelaksanaan penelitian adalah sebagai berikut:</w:t>
      </w:r>
    </w:p>
    <w:p w:rsidR="00B22E1E" w:rsidRDefault="00B22E1E" w:rsidP="00C1309D">
      <w:pPr>
        <w:pStyle w:val="ListParagraph"/>
        <w:numPr>
          <w:ilvl w:val="0"/>
          <w:numId w:val="33"/>
        </w:numPr>
        <w:spacing w:after="0" w:line="480" w:lineRule="auto"/>
        <w:ind w:left="720"/>
        <w:jc w:val="both"/>
        <w:rPr>
          <w:rFonts w:ascii="Times New Roman" w:hAnsi="Times New Roman" w:cs="Times New Roman"/>
          <w:b/>
          <w:sz w:val="24"/>
          <w:szCs w:val="24"/>
        </w:rPr>
      </w:pPr>
      <w:r w:rsidRPr="00B22E1E">
        <w:rPr>
          <w:rFonts w:ascii="Times New Roman" w:hAnsi="Times New Roman" w:cs="Times New Roman"/>
          <w:b/>
          <w:sz w:val="24"/>
          <w:szCs w:val="24"/>
        </w:rPr>
        <w:t>Temuan Siklus I</w:t>
      </w:r>
    </w:p>
    <w:p w:rsidR="00B22E1E" w:rsidRDefault="00B22E1E" w:rsidP="00C1309D">
      <w:pPr>
        <w:pStyle w:val="ListParagraph"/>
        <w:numPr>
          <w:ilvl w:val="0"/>
          <w:numId w:val="3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Penerapan model pembelajaran kooperatif tipe STAD (</w:t>
      </w:r>
      <w:r w:rsidRPr="00EF4B33">
        <w:rPr>
          <w:rFonts w:ascii="Times New Roman" w:hAnsi="Times New Roman" w:cs="Times New Roman"/>
          <w:i/>
          <w:sz w:val="24"/>
          <w:szCs w:val="24"/>
        </w:rPr>
        <w:t>Student Teams</w:t>
      </w:r>
      <w:r>
        <w:rPr>
          <w:rFonts w:ascii="Times New Roman" w:hAnsi="Times New Roman" w:cs="Times New Roman"/>
          <w:sz w:val="24"/>
          <w:szCs w:val="24"/>
        </w:rPr>
        <w:t xml:space="preserve"> </w:t>
      </w:r>
      <w:r w:rsidRPr="00EF4B33">
        <w:rPr>
          <w:rFonts w:ascii="Times New Roman" w:hAnsi="Times New Roman" w:cs="Times New Roman"/>
          <w:i/>
          <w:sz w:val="24"/>
          <w:szCs w:val="24"/>
        </w:rPr>
        <w:t>Achievement Division</w:t>
      </w:r>
      <w:r w:rsidR="004F292D">
        <w:rPr>
          <w:rFonts w:ascii="Times New Roman" w:hAnsi="Times New Roman" w:cs="Times New Roman"/>
          <w:i/>
          <w:sz w:val="24"/>
          <w:szCs w:val="24"/>
        </w:rPr>
        <w:t>s</w:t>
      </w:r>
      <w:r>
        <w:rPr>
          <w:rFonts w:ascii="Times New Roman" w:hAnsi="Times New Roman" w:cs="Times New Roman"/>
          <w:sz w:val="24"/>
          <w:szCs w:val="24"/>
        </w:rPr>
        <w:t xml:space="preserve">) baru pertama kali diterapkan di MI Arrohmat </w:t>
      </w:r>
      <w:r>
        <w:rPr>
          <w:rFonts w:ascii="Times New Roman" w:hAnsi="Times New Roman" w:cs="Times New Roman"/>
          <w:sz w:val="24"/>
          <w:szCs w:val="24"/>
        </w:rPr>
        <w:lastRenderedPageBreak/>
        <w:t>Ringinsari Sumberingin Sanankulon Blitar, sehingga siswa memerlukan adaptasi dengan model pembelajaran baru yang dituntut untuk bekerja secara kelompok memecahkan soal atau masalah yang ada.</w:t>
      </w:r>
    </w:p>
    <w:p w:rsidR="00B22E1E" w:rsidRDefault="00B22E1E" w:rsidP="00C1309D">
      <w:pPr>
        <w:pStyle w:val="ListParagraph"/>
        <w:numPr>
          <w:ilvl w:val="0"/>
          <w:numId w:val="3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Dalam diskusi kelompok masih banyak siswa yang pasif dan menggantungkan jawabannya kepada temannya.</w:t>
      </w:r>
    </w:p>
    <w:p w:rsidR="00B22E1E" w:rsidRPr="00B22E1E" w:rsidRDefault="00B22E1E" w:rsidP="00C1309D">
      <w:pPr>
        <w:pStyle w:val="ListParagraph"/>
        <w:numPr>
          <w:ilvl w:val="0"/>
          <w:numId w:val="3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Siswa masih belum memanfaatkan media dengan semaksimal mungkin, mereka lebih suka menggunakan media untuk permainan.</w:t>
      </w:r>
    </w:p>
    <w:p w:rsidR="00B22E1E" w:rsidRDefault="00B22E1E" w:rsidP="00C1309D">
      <w:pPr>
        <w:pStyle w:val="ListParagraph"/>
        <w:numPr>
          <w:ilvl w:val="0"/>
          <w:numId w:val="33"/>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Temuan Siklus II</w:t>
      </w:r>
    </w:p>
    <w:p w:rsidR="00BA353E" w:rsidRDefault="00BA353E" w:rsidP="00C1309D">
      <w:pPr>
        <w:pStyle w:val="ListParagraph"/>
        <w:numPr>
          <w:ilvl w:val="0"/>
          <w:numId w:val="3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Siswa lebih mudah memahami materi pelajaran dikarenakan mereka sudah terbiasa untuk belajar kooperatif dalam arti bekerja secara kelompok untuk memecahkan masalah.</w:t>
      </w:r>
    </w:p>
    <w:p w:rsidR="00BA353E" w:rsidRDefault="00BA353E" w:rsidP="00C1309D">
      <w:pPr>
        <w:pStyle w:val="ListParagraph"/>
        <w:numPr>
          <w:ilvl w:val="0"/>
          <w:numId w:val="3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Rasa percaya d</w:t>
      </w:r>
      <w:r w:rsidR="0063490C">
        <w:rPr>
          <w:rFonts w:ascii="Times New Roman" w:hAnsi="Times New Roman" w:cs="Times New Roman"/>
          <w:sz w:val="24"/>
          <w:szCs w:val="24"/>
        </w:rPr>
        <w:t>iri siswa sudah jauh lebih baik dibandingkan dalam pembelajaran pada siklus I karena mereka telah terbiasa mengemukakan pendapatdi depan teman-temannya.</w:t>
      </w:r>
    </w:p>
    <w:p w:rsidR="0063490C" w:rsidRDefault="0063490C" w:rsidP="00C1309D">
      <w:pPr>
        <w:pStyle w:val="ListParagraph"/>
        <w:numPr>
          <w:ilvl w:val="0"/>
          <w:numId w:val="3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Siswa lebih mudah memahami materi dengan baik dan lebih termotivasi dalam belajar untuk mendapatkan hadiah.</w:t>
      </w:r>
    </w:p>
    <w:p w:rsidR="0063490C" w:rsidRDefault="0063490C" w:rsidP="00C1309D">
      <w:pPr>
        <w:pStyle w:val="ListParagraph"/>
        <w:numPr>
          <w:ilvl w:val="0"/>
          <w:numId w:val="3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Pembelajaran dengan menggunakan model pembelajaran kooperatif tipe STAD (</w:t>
      </w:r>
      <w:r w:rsidRPr="00EF4B33">
        <w:rPr>
          <w:rFonts w:ascii="Times New Roman" w:hAnsi="Times New Roman" w:cs="Times New Roman"/>
          <w:i/>
          <w:sz w:val="24"/>
          <w:szCs w:val="24"/>
        </w:rPr>
        <w:t>Student Teams Achievement Division</w:t>
      </w:r>
      <w:r w:rsidR="004F292D">
        <w:rPr>
          <w:rFonts w:ascii="Times New Roman" w:hAnsi="Times New Roman" w:cs="Times New Roman"/>
          <w:i/>
          <w:sz w:val="24"/>
          <w:szCs w:val="24"/>
        </w:rPr>
        <w:t>s</w:t>
      </w:r>
      <w:r>
        <w:rPr>
          <w:rFonts w:ascii="Times New Roman" w:hAnsi="Times New Roman" w:cs="Times New Roman"/>
          <w:sz w:val="24"/>
          <w:szCs w:val="24"/>
        </w:rPr>
        <w:t>) dapat memungkinkan untuk dijadikan alternatif model pembelajaran dalam kegiatan belajar mengajar.</w:t>
      </w:r>
    </w:p>
    <w:p w:rsidR="00916096" w:rsidRDefault="00AD0D98" w:rsidP="0091609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Temuan dari ha</w:t>
      </w:r>
      <w:r w:rsidR="00916096">
        <w:rPr>
          <w:rFonts w:ascii="Times New Roman" w:hAnsi="Times New Roman" w:cs="Times New Roman"/>
          <w:sz w:val="24"/>
          <w:szCs w:val="24"/>
        </w:rPr>
        <w:t>sil nilai siswa sebagai berikut</w:t>
      </w:r>
    </w:p>
    <w:p w:rsidR="00916096" w:rsidRPr="004F292D" w:rsidRDefault="00916096" w:rsidP="004F292D">
      <w:pPr>
        <w:spacing w:after="0" w:line="480" w:lineRule="auto"/>
        <w:jc w:val="both"/>
        <w:rPr>
          <w:rFonts w:ascii="Times New Roman" w:hAnsi="Times New Roman" w:cs="Times New Roman"/>
          <w:b/>
          <w:sz w:val="24"/>
          <w:szCs w:val="24"/>
        </w:rPr>
      </w:pPr>
    </w:p>
    <w:p w:rsidR="00541904" w:rsidRDefault="00541904" w:rsidP="00541904">
      <w:pPr>
        <w:pStyle w:val="ListParagraph"/>
        <w:numPr>
          <w:ilvl w:val="0"/>
          <w:numId w:val="1"/>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Pembahasan Hasil Penelitian</w:t>
      </w:r>
    </w:p>
    <w:p w:rsidR="00916096" w:rsidRPr="00B97EF3" w:rsidRDefault="00916096" w:rsidP="00916096">
      <w:pPr>
        <w:pStyle w:val="ListParagraph"/>
        <w:numPr>
          <w:ilvl w:val="0"/>
          <w:numId w:val="38"/>
        </w:num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Pelaksanaan </w:t>
      </w:r>
      <w:r w:rsidR="00B97EF3">
        <w:rPr>
          <w:rFonts w:ascii="Times New Roman" w:hAnsi="Times New Roman" w:cs="Times New Roman"/>
          <w:b/>
          <w:sz w:val="24"/>
          <w:szCs w:val="24"/>
        </w:rPr>
        <w:t>Model Pembelajaran Kooperatif Tipe STAD (</w:t>
      </w:r>
      <w:r w:rsidR="00B97EF3" w:rsidRPr="00B97EF3">
        <w:rPr>
          <w:rFonts w:ascii="Times New Roman" w:hAnsi="Times New Roman" w:cs="Times New Roman"/>
          <w:b/>
          <w:i/>
          <w:sz w:val="24"/>
          <w:szCs w:val="24"/>
        </w:rPr>
        <w:t>Studen</w:t>
      </w:r>
      <w:r w:rsidR="00B97EF3">
        <w:rPr>
          <w:rFonts w:ascii="Times New Roman" w:hAnsi="Times New Roman" w:cs="Times New Roman"/>
          <w:b/>
          <w:sz w:val="24"/>
          <w:szCs w:val="24"/>
        </w:rPr>
        <w:t xml:space="preserve">t </w:t>
      </w:r>
      <w:r w:rsidR="00B97EF3" w:rsidRPr="00B97EF3">
        <w:rPr>
          <w:rFonts w:ascii="Times New Roman" w:hAnsi="Times New Roman" w:cs="Times New Roman"/>
          <w:b/>
          <w:i/>
          <w:sz w:val="24"/>
          <w:szCs w:val="24"/>
        </w:rPr>
        <w:t>Teams Achievement Division</w:t>
      </w:r>
      <w:r w:rsidR="003E7E11">
        <w:rPr>
          <w:rFonts w:ascii="Times New Roman" w:hAnsi="Times New Roman" w:cs="Times New Roman"/>
          <w:b/>
          <w:i/>
          <w:sz w:val="24"/>
          <w:szCs w:val="24"/>
        </w:rPr>
        <w:t>s</w:t>
      </w:r>
      <w:r w:rsidR="00B97EF3">
        <w:rPr>
          <w:rFonts w:ascii="Times New Roman" w:hAnsi="Times New Roman" w:cs="Times New Roman"/>
          <w:b/>
          <w:sz w:val="24"/>
          <w:szCs w:val="24"/>
        </w:rPr>
        <w:t>) dalam Meningkatkan Hasil Belajar Matematika</w:t>
      </w:r>
    </w:p>
    <w:p w:rsidR="00B97EF3" w:rsidRDefault="00B97EF3" w:rsidP="00B97EF3">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Model pembelajaran kooperatif tipe STAD (Student Teams Achievement Division) dilaksanakan di kelas IV dengan jumlah siswa 12 orang.</w:t>
      </w:r>
      <w:proofErr w:type="gramEnd"/>
      <w:r>
        <w:rPr>
          <w:rFonts w:ascii="Times New Roman" w:hAnsi="Times New Roman" w:cs="Times New Roman"/>
          <w:sz w:val="24"/>
          <w:szCs w:val="24"/>
        </w:rPr>
        <w:t xml:space="preserve"> Tahapan dalam penelitian ini meliputi: tes awal dan pembentukan kelompok, belajar kelompok, tes akhir, perhitungan nilai dan pemberian penghargaan bagi nilai kelompok tertinggi. Sebelum </w:t>
      </w:r>
      <w:r w:rsidR="00865BA0">
        <w:rPr>
          <w:rFonts w:ascii="Times New Roman" w:hAnsi="Times New Roman" w:cs="Times New Roman"/>
          <w:sz w:val="24"/>
          <w:szCs w:val="24"/>
        </w:rPr>
        <w:t xml:space="preserve">proses pembelajaran, siswa dibagi dalam tiga kelompok dimana setiap kelompok terdiri dari 4 siswa. </w:t>
      </w:r>
      <w:proofErr w:type="gramStart"/>
      <w:r w:rsidR="00865BA0">
        <w:rPr>
          <w:rFonts w:ascii="Times New Roman" w:hAnsi="Times New Roman" w:cs="Times New Roman"/>
          <w:sz w:val="24"/>
          <w:szCs w:val="24"/>
        </w:rPr>
        <w:t>Pembentukan kelompok dalam penelitian dilakukan oleh peneliti pada pertemuan pertama setelah mengetahui hasil tes awal.</w:t>
      </w:r>
      <w:proofErr w:type="gramEnd"/>
      <w:r w:rsidR="00865BA0">
        <w:rPr>
          <w:rFonts w:ascii="Times New Roman" w:hAnsi="Times New Roman" w:cs="Times New Roman"/>
          <w:sz w:val="24"/>
          <w:szCs w:val="24"/>
        </w:rPr>
        <w:t xml:space="preserve"> </w:t>
      </w:r>
      <w:proofErr w:type="gramStart"/>
      <w:r w:rsidR="00865BA0">
        <w:rPr>
          <w:rFonts w:ascii="Times New Roman" w:hAnsi="Times New Roman" w:cs="Times New Roman"/>
          <w:sz w:val="24"/>
          <w:szCs w:val="24"/>
        </w:rPr>
        <w:t>Hal ini dilakukan untuk menjamin anggota kelompok yang heterogen.</w:t>
      </w:r>
      <w:proofErr w:type="gramEnd"/>
      <w:r w:rsidR="00865BA0">
        <w:rPr>
          <w:rFonts w:ascii="Times New Roman" w:hAnsi="Times New Roman" w:cs="Times New Roman"/>
          <w:sz w:val="24"/>
          <w:szCs w:val="24"/>
        </w:rPr>
        <w:t xml:space="preserve"> </w:t>
      </w:r>
      <w:proofErr w:type="gramStart"/>
      <w:r w:rsidR="00865BA0">
        <w:rPr>
          <w:rFonts w:ascii="Times New Roman" w:hAnsi="Times New Roman" w:cs="Times New Roman"/>
          <w:sz w:val="24"/>
          <w:szCs w:val="24"/>
        </w:rPr>
        <w:t>Pemilihan kemampuan berdasarkan pada skor tes awal siswa.</w:t>
      </w:r>
      <w:proofErr w:type="gramEnd"/>
    </w:p>
    <w:p w:rsidR="00BF1A2A" w:rsidRDefault="00865BA0" w:rsidP="00B97EF3">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Pelaksanaan pembelajaran terdiri dari 2 siklus.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Siklus I terdiri dari 2 pertemuan, pertemuan I membahas materi</w:t>
      </w:r>
      <w:r w:rsidR="00D16A9E">
        <w:rPr>
          <w:rFonts w:ascii="Times New Roman" w:hAnsi="Times New Roman" w:cs="Times New Roman"/>
          <w:sz w:val="24"/>
          <w:szCs w:val="24"/>
        </w:rPr>
        <w:t xml:space="preserve"> dan kerja kelompok sedangkan diakhiri dengan tes akhir siklus I. pada siklus II terdiri dari 3 pertemuan.</w:t>
      </w:r>
      <w:proofErr w:type="gramEnd"/>
      <w:r w:rsidR="00D16A9E">
        <w:rPr>
          <w:rFonts w:ascii="Times New Roman" w:hAnsi="Times New Roman" w:cs="Times New Roman"/>
          <w:sz w:val="24"/>
          <w:szCs w:val="24"/>
        </w:rPr>
        <w:t xml:space="preserve"> Pertemuan I pemberian materi dan lembar kerja kelompok, pertemuan II untuk presentasi hasil kerja kelompok kemudian dilanjutkan dengantes akhir siklus II dan pertemuan III pemberian hadiah </w:t>
      </w:r>
      <w:r w:rsidR="00BF1A2A">
        <w:rPr>
          <w:rFonts w:ascii="Times New Roman" w:hAnsi="Times New Roman" w:cs="Times New Roman"/>
          <w:sz w:val="24"/>
          <w:szCs w:val="24"/>
        </w:rPr>
        <w:t xml:space="preserve">bagi kelompok atau </w:t>
      </w:r>
      <w:proofErr w:type="gramStart"/>
      <w:r w:rsidR="00BF1A2A">
        <w:rPr>
          <w:rFonts w:ascii="Times New Roman" w:hAnsi="Times New Roman" w:cs="Times New Roman"/>
          <w:sz w:val="24"/>
          <w:szCs w:val="24"/>
        </w:rPr>
        <w:t>tim</w:t>
      </w:r>
      <w:proofErr w:type="gramEnd"/>
      <w:r w:rsidR="00BF1A2A">
        <w:rPr>
          <w:rFonts w:ascii="Times New Roman" w:hAnsi="Times New Roman" w:cs="Times New Roman"/>
          <w:sz w:val="24"/>
          <w:szCs w:val="24"/>
        </w:rPr>
        <w:t xml:space="preserve"> yang mendapatkan nilai tertinggi.</w:t>
      </w:r>
    </w:p>
    <w:p w:rsidR="00865BA0" w:rsidRDefault="00BF1A2A" w:rsidP="00B97EF3">
      <w:pPr>
        <w:pStyle w:val="ListParagraph"/>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Proses pembelajaran model pembelajaran kooperatif tipe STAD (</w:t>
      </w:r>
      <w:r w:rsidRPr="00BF1A2A">
        <w:rPr>
          <w:rFonts w:ascii="Times New Roman" w:hAnsi="Times New Roman" w:cs="Times New Roman"/>
          <w:i/>
          <w:sz w:val="24"/>
          <w:szCs w:val="24"/>
        </w:rPr>
        <w:t>Student Teams Achievement Division</w:t>
      </w:r>
      <w:r w:rsidR="004F292D">
        <w:rPr>
          <w:rFonts w:ascii="Times New Roman" w:hAnsi="Times New Roman" w:cs="Times New Roman"/>
          <w:i/>
          <w:sz w:val="24"/>
          <w:szCs w:val="24"/>
        </w:rPr>
        <w:t>s</w:t>
      </w:r>
      <w:r>
        <w:rPr>
          <w:rFonts w:ascii="Times New Roman" w:hAnsi="Times New Roman" w:cs="Times New Roman"/>
          <w:sz w:val="24"/>
          <w:szCs w:val="24"/>
        </w:rPr>
        <w:t>) terbagi pada tiga kegiatan yaitu kegiatan awal, inti, dan akhir.</w:t>
      </w:r>
      <w:r w:rsidR="00D16A9E">
        <w:rPr>
          <w:rFonts w:ascii="Times New Roman" w:hAnsi="Times New Roman" w:cs="Times New Roman"/>
          <w:sz w:val="24"/>
          <w:szCs w:val="24"/>
        </w:rPr>
        <w:t xml:space="preserve"> </w:t>
      </w:r>
      <w:r w:rsidR="00865BA0">
        <w:rPr>
          <w:rFonts w:ascii="Times New Roman" w:hAnsi="Times New Roman" w:cs="Times New Roman"/>
          <w:sz w:val="24"/>
          <w:szCs w:val="24"/>
        </w:rPr>
        <w:t xml:space="preserve"> </w:t>
      </w:r>
    </w:p>
    <w:p w:rsidR="00BF1A2A" w:rsidRDefault="00BF1A2A" w:rsidP="00B97EF3">
      <w:pPr>
        <w:pStyle w:val="ListParagraph"/>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Pada kegiatan awal, peneliti melakukan kegiatan sehari-hari mulai mengucapkan </w:t>
      </w:r>
      <w:proofErr w:type="gramStart"/>
      <w:r>
        <w:rPr>
          <w:rFonts w:ascii="Times New Roman" w:hAnsi="Times New Roman" w:cs="Times New Roman"/>
          <w:sz w:val="24"/>
          <w:szCs w:val="24"/>
        </w:rPr>
        <w:t>salam</w:t>
      </w:r>
      <w:proofErr w:type="gramEnd"/>
      <w:r>
        <w:rPr>
          <w:rFonts w:ascii="Times New Roman" w:hAnsi="Times New Roman" w:cs="Times New Roman"/>
          <w:sz w:val="24"/>
          <w:szCs w:val="24"/>
        </w:rPr>
        <w:t>, mengapsen siswa, melakukan apersepsi dan menyampaikan tujuan atau kompetensi dasar pembelajaran.</w:t>
      </w:r>
    </w:p>
    <w:p w:rsidR="00DF1767" w:rsidRDefault="00BF1A2A" w:rsidP="00B97EF3">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Pada kegiatan inti, peneliti menjelaskan materi dengan metode ceramah dan demonstrasi, kemudian menyuruh siswa untuk bergabung dengan kelompoknya yang sudah ditentukan sebelumnya.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 membagikan lembar kerja kelompok </w:t>
      </w:r>
      <w:r w:rsidR="00DF1767">
        <w:rPr>
          <w:rFonts w:ascii="Times New Roman" w:hAnsi="Times New Roman" w:cs="Times New Roman"/>
          <w:sz w:val="24"/>
          <w:szCs w:val="24"/>
        </w:rPr>
        <w:t>kepada masing-masing kelompok.</w:t>
      </w:r>
      <w:proofErr w:type="gramEnd"/>
      <w:r w:rsidR="00DF1767">
        <w:rPr>
          <w:rFonts w:ascii="Times New Roman" w:hAnsi="Times New Roman" w:cs="Times New Roman"/>
          <w:sz w:val="24"/>
          <w:szCs w:val="24"/>
        </w:rPr>
        <w:t xml:space="preserve"> </w:t>
      </w:r>
      <w:proofErr w:type="gramStart"/>
      <w:r w:rsidR="00DF1767">
        <w:rPr>
          <w:rFonts w:ascii="Times New Roman" w:hAnsi="Times New Roman" w:cs="Times New Roman"/>
          <w:sz w:val="24"/>
          <w:szCs w:val="24"/>
        </w:rPr>
        <w:t>Lembar kerja tersebut harus diselesaikan secara kelompok dengan maksud mengajak siswa untuk berfikir kritis serta menuntut siswa untuk bertanggung jawab atas anggota kelompoknya apabila ada teman sekelompoknya yang belum mengerti tentang materi yang dibahas sebelum bertanya kepada peneliti.</w:t>
      </w:r>
      <w:proofErr w:type="gramEnd"/>
      <w:r w:rsidR="00DF1767">
        <w:rPr>
          <w:rFonts w:ascii="Times New Roman" w:hAnsi="Times New Roman" w:cs="Times New Roman"/>
          <w:sz w:val="24"/>
          <w:szCs w:val="24"/>
        </w:rPr>
        <w:t xml:space="preserve"> </w:t>
      </w:r>
      <w:proofErr w:type="gramStart"/>
      <w:r w:rsidR="00DF1767">
        <w:rPr>
          <w:rFonts w:ascii="Times New Roman" w:hAnsi="Times New Roman" w:cs="Times New Roman"/>
          <w:sz w:val="24"/>
          <w:szCs w:val="24"/>
        </w:rPr>
        <w:t>Setelah selesai diskusi, peneliti memberi kesempatan untuk setiap kelompok secara bergantian mempresentasikan hasil kerjanya dan kelompok lain menanggapinya.</w:t>
      </w:r>
      <w:proofErr w:type="gramEnd"/>
    </w:p>
    <w:p w:rsidR="008F14F8" w:rsidRDefault="00DF1767" w:rsidP="00B97EF3">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Pada kegiatan akhir setelah presentasi selesai, kegiatan dilanjutkan dengan mengerjakan tes akhir siklus kemudian guru mengevaluasi hasil belajar siswa.</w:t>
      </w:r>
      <w:proofErr w:type="gramEnd"/>
      <w:r>
        <w:rPr>
          <w:rFonts w:ascii="Times New Roman" w:hAnsi="Times New Roman" w:cs="Times New Roman"/>
          <w:sz w:val="24"/>
          <w:szCs w:val="24"/>
        </w:rPr>
        <w:t xml:space="preserve"> Guru </w:t>
      </w:r>
      <w:proofErr w:type="gramStart"/>
      <w:r>
        <w:rPr>
          <w:rFonts w:ascii="Times New Roman" w:hAnsi="Times New Roman" w:cs="Times New Roman"/>
          <w:sz w:val="24"/>
          <w:szCs w:val="24"/>
        </w:rPr>
        <w:t>memberikan</w:t>
      </w:r>
      <w:proofErr w:type="gramEnd"/>
      <w:r>
        <w:rPr>
          <w:rFonts w:ascii="Times New Roman" w:hAnsi="Times New Roman" w:cs="Times New Roman"/>
          <w:sz w:val="24"/>
          <w:szCs w:val="24"/>
        </w:rPr>
        <w:t xml:space="preserve"> bintang pengahrgaan kepada kelompok yang mendapat nilai tertinggi kemudian melakukan refleksi. Kegiatan diakhiri </w:t>
      </w:r>
      <w:r w:rsidR="008F14F8">
        <w:rPr>
          <w:rFonts w:ascii="Times New Roman" w:hAnsi="Times New Roman" w:cs="Times New Roman"/>
          <w:sz w:val="24"/>
          <w:szCs w:val="24"/>
        </w:rPr>
        <w:t xml:space="preserve">dengan </w:t>
      </w:r>
      <w:proofErr w:type="gramStart"/>
      <w:r w:rsidR="008F14F8">
        <w:rPr>
          <w:rFonts w:ascii="Times New Roman" w:hAnsi="Times New Roman" w:cs="Times New Roman"/>
          <w:sz w:val="24"/>
          <w:szCs w:val="24"/>
        </w:rPr>
        <w:t>salam</w:t>
      </w:r>
      <w:proofErr w:type="gramEnd"/>
      <w:r w:rsidR="008F14F8">
        <w:rPr>
          <w:rFonts w:ascii="Times New Roman" w:hAnsi="Times New Roman" w:cs="Times New Roman"/>
          <w:sz w:val="24"/>
          <w:szCs w:val="24"/>
        </w:rPr>
        <w:t xml:space="preserve"> tetapi sebelumnya siswa diberi pesan-pesan yang membangun </w:t>
      </w:r>
      <w:r w:rsidR="008F14F8">
        <w:rPr>
          <w:rFonts w:ascii="Times New Roman" w:hAnsi="Times New Roman" w:cs="Times New Roman"/>
          <w:sz w:val="24"/>
          <w:szCs w:val="24"/>
        </w:rPr>
        <w:lastRenderedPageBreak/>
        <w:t xml:space="preserve">dan kembali ke tempat duduk masing-masing. </w:t>
      </w:r>
      <w:proofErr w:type="gramStart"/>
      <w:r w:rsidR="008F14F8">
        <w:rPr>
          <w:rFonts w:ascii="Times New Roman" w:hAnsi="Times New Roman" w:cs="Times New Roman"/>
          <w:sz w:val="24"/>
          <w:szCs w:val="24"/>
        </w:rPr>
        <w:t xml:space="preserve">Soal kuis diberikan untuk penentuan siapa yang boleh pulang terlebih dahulu </w:t>
      </w:r>
      <w:r w:rsidR="008F14F8" w:rsidRPr="008F14F8">
        <w:rPr>
          <w:rFonts w:ascii="Times New Roman" w:hAnsi="Times New Roman" w:cs="Times New Roman"/>
          <w:i/>
          <w:sz w:val="24"/>
          <w:szCs w:val="24"/>
        </w:rPr>
        <w:t xml:space="preserve">ulih-ulihan </w:t>
      </w:r>
      <w:r w:rsidR="008F14F8">
        <w:rPr>
          <w:rFonts w:ascii="Times New Roman" w:hAnsi="Times New Roman" w:cs="Times New Roman"/>
          <w:sz w:val="24"/>
          <w:szCs w:val="24"/>
        </w:rPr>
        <w:t>(istilah Jawa).</w:t>
      </w:r>
      <w:proofErr w:type="gramEnd"/>
      <w:r>
        <w:rPr>
          <w:rFonts w:ascii="Times New Roman" w:hAnsi="Times New Roman" w:cs="Times New Roman"/>
          <w:sz w:val="24"/>
          <w:szCs w:val="24"/>
        </w:rPr>
        <w:t xml:space="preserve">  </w:t>
      </w:r>
    </w:p>
    <w:p w:rsidR="00BF1A2A" w:rsidRPr="00145886" w:rsidRDefault="008F14F8" w:rsidP="00145886">
      <w:pPr>
        <w:pStyle w:val="ListParagraph"/>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Pelaksanaan penelitian ini, peneliti dibantu oleh 2 observer yang bertugas mengamati dan mendokumentasikan aktivitas peneliti dan siswa selama proses pembelajaran berlangsung dengan menggunakan format observasi yang telah disiapkan peneliti guna menganalisis data dan merencanakan siklus selanjutnya.</w:t>
      </w:r>
      <w:r w:rsidR="00DF1767" w:rsidRPr="00145886">
        <w:rPr>
          <w:rFonts w:ascii="Times New Roman" w:hAnsi="Times New Roman" w:cs="Times New Roman"/>
          <w:sz w:val="24"/>
          <w:szCs w:val="24"/>
        </w:rPr>
        <w:t xml:space="preserve"> </w:t>
      </w:r>
      <w:r w:rsidR="00BF1A2A" w:rsidRPr="00145886">
        <w:rPr>
          <w:rFonts w:ascii="Times New Roman" w:hAnsi="Times New Roman" w:cs="Times New Roman"/>
          <w:sz w:val="24"/>
          <w:szCs w:val="24"/>
        </w:rPr>
        <w:t xml:space="preserve">  </w:t>
      </w:r>
    </w:p>
    <w:p w:rsidR="00B97EF3" w:rsidRPr="008F14F8" w:rsidRDefault="00B97EF3" w:rsidP="00916096">
      <w:pPr>
        <w:pStyle w:val="ListParagraph"/>
        <w:numPr>
          <w:ilvl w:val="0"/>
          <w:numId w:val="38"/>
        </w:num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Hasil Model Pembelajaran Kooperatif Tipe STAD (</w:t>
      </w:r>
      <w:r w:rsidRPr="00B97EF3">
        <w:rPr>
          <w:rFonts w:ascii="Times New Roman" w:hAnsi="Times New Roman" w:cs="Times New Roman"/>
          <w:b/>
          <w:i/>
          <w:sz w:val="24"/>
          <w:szCs w:val="24"/>
        </w:rPr>
        <w:t>Student Teams</w:t>
      </w:r>
      <w:r>
        <w:rPr>
          <w:rFonts w:ascii="Times New Roman" w:hAnsi="Times New Roman" w:cs="Times New Roman"/>
          <w:b/>
          <w:sz w:val="24"/>
          <w:szCs w:val="24"/>
        </w:rPr>
        <w:t xml:space="preserve"> </w:t>
      </w:r>
      <w:r w:rsidRPr="00B97EF3">
        <w:rPr>
          <w:rFonts w:ascii="Times New Roman" w:hAnsi="Times New Roman" w:cs="Times New Roman"/>
          <w:b/>
          <w:i/>
          <w:sz w:val="24"/>
          <w:szCs w:val="24"/>
        </w:rPr>
        <w:t>Achievement Division</w:t>
      </w:r>
      <w:r w:rsidR="004F292D">
        <w:rPr>
          <w:rFonts w:ascii="Times New Roman" w:hAnsi="Times New Roman" w:cs="Times New Roman"/>
          <w:b/>
          <w:i/>
          <w:sz w:val="24"/>
          <w:szCs w:val="24"/>
        </w:rPr>
        <w:t>s</w:t>
      </w:r>
      <w:r>
        <w:rPr>
          <w:rFonts w:ascii="Times New Roman" w:hAnsi="Times New Roman" w:cs="Times New Roman"/>
          <w:b/>
          <w:sz w:val="24"/>
          <w:szCs w:val="24"/>
        </w:rPr>
        <w:t>)</w:t>
      </w:r>
    </w:p>
    <w:p w:rsidR="008F14F8" w:rsidRDefault="008F14F8" w:rsidP="008F14F8">
      <w:pPr>
        <w:pStyle w:val="ListParagraph"/>
        <w:spacing w:after="0" w:line="48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Hasil belajar siswa setelah memperoleh pengalaman belajar dengan model pembelajaran kooperatif tipe STAD (</w:t>
      </w:r>
      <w:r w:rsidRPr="006A49E6">
        <w:rPr>
          <w:rFonts w:ascii="Times New Roman" w:hAnsi="Times New Roman" w:cs="Times New Roman"/>
          <w:i/>
          <w:sz w:val="24"/>
          <w:szCs w:val="24"/>
        </w:rPr>
        <w:t>Student Teams Achievement</w:t>
      </w:r>
      <w:r>
        <w:rPr>
          <w:rFonts w:ascii="Times New Roman" w:hAnsi="Times New Roman" w:cs="Times New Roman"/>
          <w:sz w:val="24"/>
          <w:szCs w:val="24"/>
        </w:rPr>
        <w:t xml:space="preserve"> </w:t>
      </w:r>
      <w:r w:rsidRPr="006A49E6">
        <w:rPr>
          <w:rFonts w:ascii="Times New Roman" w:hAnsi="Times New Roman" w:cs="Times New Roman"/>
          <w:i/>
          <w:sz w:val="24"/>
          <w:szCs w:val="24"/>
        </w:rPr>
        <w:t>Division</w:t>
      </w:r>
      <w:r w:rsidRPr="006A49E6">
        <w:rPr>
          <w:rFonts w:ascii="Times New Roman" w:hAnsi="Times New Roman" w:cs="Times New Roman"/>
          <w:sz w:val="24"/>
          <w:szCs w:val="24"/>
        </w:rPr>
        <w:t>)</w:t>
      </w:r>
      <w:r>
        <w:rPr>
          <w:rFonts w:ascii="Times New Roman" w:hAnsi="Times New Roman" w:cs="Times New Roman"/>
          <w:sz w:val="24"/>
          <w:szCs w:val="24"/>
        </w:rPr>
        <w:t xml:space="preserve"> mengalami peningkatan.</w:t>
      </w:r>
      <w:proofErr w:type="gramEnd"/>
    </w:p>
    <w:p w:rsidR="006A49E6" w:rsidRPr="006A49E6" w:rsidRDefault="008F14F8" w:rsidP="006A49E6">
      <w:pPr>
        <w:pStyle w:val="ListParagraph"/>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Rata-rata nilai tes awal 56</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tes akhir siklus I </w:t>
      </w:r>
      <w:r w:rsidR="006A49E6">
        <w:rPr>
          <w:rFonts w:ascii="Times New Roman" w:hAnsi="Times New Roman" w:cs="Times New Roman"/>
          <w:sz w:val="24"/>
          <w:szCs w:val="24"/>
        </w:rPr>
        <w:t>71,8</w:t>
      </w:r>
      <w:r w:rsidR="00F46A99">
        <w:rPr>
          <w:rFonts w:ascii="Times New Roman" w:hAnsi="Times New Roman" w:cs="Times New Roman"/>
          <w:sz w:val="24"/>
          <w:szCs w:val="24"/>
        </w:rPr>
        <w:t>3; dan tes akhir siklus II 87,25</w:t>
      </w:r>
      <w:r w:rsidR="006A49E6">
        <w:rPr>
          <w:rFonts w:ascii="Times New Roman" w:hAnsi="Times New Roman" w:cs="Times New Roman"/>
          <w:sz w:val="24"/>
          <w:szCs w:val="24"/>
        </w:rPr>
        <w:t xml:space="preserve">. </w:t>
      </w:r>
      <w:proofErr w:type="gramStart"/>
      <w:r w:rsidR="006A49E6">
        <w:rPr>
          <w:rFonts w:ascii="Times New Roman" w:hAnsi="Times New Roman" w:cs="Times New Roman"/>
          <w:sz w:val="24"/>
          <w:szCs w:val="24"/>
        </w:rPr>
        <w:t>Sebagian besar siswa mencapai ketuntasan dalam pembelajaran ini.</w:t>
      </w:r>
      <w:proofErr w:type="gramEnd"/>
      <w:r w:rsidR="006A49E6">
        <w:rPr>
          <w:rFonts w:ascii="Times New Roman" w:hAnsi="Times New Roman" w:cs="Times New Roman"/>
          <w:sz w:val="24"/>
          <w:szCs w:val="24"/>
        </w:rPr>
        <w:t xml:space="preserve"> </w:t>
      </w:r>
      <w:proofErr w:type="gramStart"/>
      <w:r w:rsidR="006A49E6">
        <w:rPr>
          <w:rFonts w:ascii="Times New Roman" w:hAnsi="Times New Roman" w:cs="Times New Roman"/>
          <w:sz w:val="24"/>
          <w:szCs w:val="24"/>
        </w:rPr>
        <w:t>Walaupun masih ada 3 siswa yang belum mencapai KKM yang ditentukan sekolah, namun peneliti dan observer memutuskan untuk tidak melanjutkan pembelajaran ke siklus selanjutnya.</w:t>
      </w:r>
      <w:proofErr w:type="gramEnd"/>
      <w:r w:rsidR="006A49E6">
        <w:rPr>
          <w:rFonts w:ascii="Times New Roman" w:hAnsi="Times New Roman" w:cs="Times New Roman"/>
          <w:sz w:val="24"/>
          <w:szCs w:val="24"/>
        </w:rPr>
        <w:t xml:space="preserve"> </w:t>
      </w:r>
      <w:proofErr w:type="gramStart"/>
      <w:r w:rsidR="006A49E6">
        <w:rPr>
          <w:rFonts w:ascii="Times New Roman" w:hAnsi="Times New Roman" w:cs="Times New Roman"/>
          <w:sz w:val="24"/>
          <w:szCs w:val="24"/>
        </w:rPr>
        <w:t>Karena kegiatan model pembelajaran kooperatif tipe STAD (</w:t>
      </w:r>
      <w:r w:rsidR="006A49E6" w:rsidRPr="006A49E6">
        <w:rPr>
          <w:rFonts w:ascii="Times New Roman" w:hAnsi="Times New Roman" w:cs="Times New Roman"/>
          <w:i/>
          <w:sz w:val="24"/>
          <w:szCs w:val="24"/>
        </w:rPr>
        <w:t>Student Teams Achievement Division</w:t>
      </w:r>
      <w:r w:rsidR="004F292D">
        <w:rPr>
          <w:rFonts w:ascii="Times New Roman" w:hAnsi="Times New Roman" w:cs="Times New Roman"/>
          <w:i/>
          <w:sz w:val="24"/>
          <w:szCs w:val="24"/>
        </w:rPr>
        <w:t>s</w:t>
      </w:r>
      <w:r w:rsidR="006A49E6">
        <w:rPr>
          <w:rFonts w:ascii="Times New Roman" w:hAnsi="Times New Roman" w:cs="Times New Roman"/>
          <w:sz w:val="24"/>
          <w:szCs w:val="24"/>
        </w:rPr>
        <w:t>) ini sudah berhasil meningkatkan pemahaman / hasil belajar siswa dalam mempelajari matematika pada materi bangun datar.</w:t>
      </w:r>
      <w:proofErr w:type="gramEnd"/>
    </w:p>
    <w:p w:rsidR="00847956" w:rsidRPr="00847956" w:rsidRDefault="00847956" w:rsidP="00847956">
      <w:pPr>
        <w:spacing w:line="480" w:lineRule="auto"/>
        <w:jc w:val="center"/>
        <w:rPr>
          <w:rFonts w:ascii="Times New Roman" w:hAnsi="Times New Roman" w:cs="Times New Roman"/>
          <w:sz w:val="28"/>
          <w:szCs w:val="28"/>
        </w:rPr>
      </w:pPr>
    </w:p>
    <w:sectPr w:rsidR="00847956" w:rsidRPr="00847956" w:rsidSect="00EA4BD1">
      <w:headerReference w:type="default" r:id="rId8"/>
      <w:footerReference w:type="first" r:id="rId9"/>
      <w:pgSz w:w="12240" w:h="15840" w:code="1"/>
      <w:pgMar w:top="2268" w:right="1701" w:bottom="1701" w:left="2268" w:header="1134" w:footer="1134" w:gutter="0"/>
      <w:pgNumType w:start="7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BD1" w:rsidRDefault="00EA4BD1" w:rsidP="008A6DC0">
      <w:pPr>
        <w:spacing w:after="0" w:line="240" w:lineRule="auto"/>
      </w:pPr>
      <w:r>
        <w:separator/>
      </w:r>
    </w:p>
  </w:endnote>
  <w:endnote w:type="continuationSeparator" w:id="1">
    <w:p w:rsidR="00EA4BD1" w:rsidRDefault="00EA4BD1" w:rsidP="008A6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BD1" w:rsidRPr="00EA4BD1" w:rsidRDefault="00EA4BD1" w:rsidP="003F071E">
    <w:pPr>
      <w:pStyle w:val="Footer"/>
      <w:jc w:val="center"/>
      <w:rPr>
        <w:rFonts w:ascii="Times New Roman" w:hAnsi="Times New Roman" w:cs="Times New Roman"/>
        <w:sz w:val="24"/>
        <w:szCs w:val="24"/>
      </w:rPr>
    </w:pPr>
    <w:r w:rsidRPr="00EA4BD1">
      <w:rPr>
        <w:rFonts w:ascii="Times New Roman" w:hAnsi="Times New Roman" w:cs="Times New Roman"/>
        <w:sz w:val="24"/>
        <w:szCs w:val="24"/>
      </w:rPr>
      <w:t>70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BD1" w:rsidRDefault="00EA4BD1" w:rsidP="008A6DC0">
      <w:pPr>
        <w:spacing w:after="0" w:line="240" w:lineRule="auto"/>
      </w:pPr>
      <w:r>
        <w:separator/>
      </w:r>
    </w:p>
  </w:footnote>
  <w:footnote w:type="continuationSeparator" w:id="1">
    <w:p w:rsidR="00EA4BD1" w:rsidRDefault="00EA4BD1" w:rsidP="008A6D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5818"/>
      <w:docPartObj>
        <w:docPartGallery w:val="Page Numbers (Top of Page)"/>
        <w:docPartUnique/>
      </w:docPartObj>
    </w:sdtPr>
    <w:sdtContent>
      <w:p w:rsidR="00EA4BD1" w:rsidRDefault="00EA4BD1">
        <w:pPr>
          <w:pStyle w:val="Header"/>
          <w:jc w:val="right"/>
        </w:pPr>
        <w:r w:rsidRPr="00EA4BD1">
          <w:rPr>
            <w:rFonts w:ascii="Times New Roman" w:hAnsi="Times New Roman" w:cs="Times New Roman"/>
            <w:sz w:val="24"/>
            <w:szCs w:val="24"/>
          </w:rPr>
          <w:fldChar w:fldCharType="begin"/>
        </w:r>
        <w:r w:rsidRPr="00EA4BD1">
          <w:rPr>
            <w:rFonts w:ascii="Times New Roman" w:hAnsi="Times New Roman" w:cs="Times New Roman"/>
            <w:sz w:val="24"/>
            <w:szCs w:val="24"/>
          </w:rPr>
          <w:instrText xml:space="preserve"> PAGE   \* MERGEFORMAT </w:instrText>
        </w:r>
        <w:r w:rsidRPr="00EA4BD1">
          <w:rPr>
            <w:rFonts w:ascii="Times New Roman" w:hAnsi="Times New Roman" w:cs="Times New Roman"/>
            <w:sz w:val="24"/>
            <w:szCs w:val="24"/>
          </w:rPr>
          <w:fldChar w:fldCharType="separate"/>
        </w:r>
        <w:r w:rsidR="004418FF">
          <w:rPr>
            <w:rFonts w:ascii="Times New Roman" w:hAnsi="Times New Roman" w:cs="Times New Roman"/>
            <w:noProof/>
            <w:sz w:val="24"/>
            <w:szCs w:val="24"/>
          </w:rPr>
          <w:t>114</w:t>
        </w:r>
        <w:r w:rsidRPr="00EA4BD1">
          <w:rPr>
            <w:rFonts w:ascii="Times New Roman" w:hAnsi="Times New Roman" w:cs="Times New Roman"/>
            <w:sz w:val="24"/>
            <w:szCs w:val="24"/>
          </w:rPr>
          <w:fldChar w:fldCharType="end"/>
        </w:r>
      </w:p>
    </w:sdtContent>
  </w:sdt>
  <w:p w:rsidR="00EA4BD1" w:rsidRDefault="00EA4BD1" w:rsidP="00EA4BD1">
    <w:pPr>
      <w:pStyle w:val="Header"/>
      <w:tabs>
        <w:tab w:val="clear" w:pos="4680"/>
        <w:tab w:val="clear" w:pos="9360"/>
        <w:tab w:val="left" w:pos="740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FF8"/>
    <w:multiLevelType w:val="hybridMultilevel"/>
    <w:tmpl w:val="4A2E4E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221F1C"/>
    <w:multiLevelType w:val="hybridMultilevel"/>
    <w:tmpl w:val="E4AAFC14"/>
    <w:lvl w:ilvl="0" w:tplc="04090017">
      <w:start w:val="1"/>
      <w:numFmt w:val="lowerLetter"/>
      <w:lvlText w:val="%1)"/>
      <w:lvlJc w:val="left"/>
      <w:pPr>
        <w:ind w:left="2935" w:hanging="360"/>
      </w:pPr>
    </w:lvl>
    <w:lvl w:ilvl="1" w:tplc="04090019" w:tentative="1">
      <w:start w:val="1"/>
      <w:numFmt w:val="lowerLetter"/>
      <w:lvlText w:val="%2."/>
      <w:lvlJc w:val="left"/>
      <w:pPr>
        <w:ind w:left="3655" w:hanging="360"/>
      </w:pPr>
    </w:lvl>
    <w:lvl w:ilvl="2" w:tplc="0409001B" w:tentative="1">
      <w:start w:val="1"/>
      <w:numFmt w:val="lowerRoman"/>
      <w:lvlText w:val="%3."/>
      <w:lvlJc w:val="right"/>
      <w:pPr>
        <w:ind w:left="4375" w:hanging="180"/>
      </w:pPr>
    </w:lvl>
    <w:lvl w:ilvl="3" w:tplc="0409000F" w:tentative="1">
      <w:start w:val="1"/>
      <w:numFmt w:val="decimal"/>
      <w:lvlText w:val="%4."/>
      <w:lvlJc w:val="left"/>
      <w:pPr>
        <w:ind w:left="5095" w:hanging="360"/>
      </w:pPr>
    </w:lvl>
    <w:lvl w:ilvl="4" w:tplc="04090019" w:tentative="1">
      <w:start w:val="1"/>
      <w:numFmt w:val="lowerLetter"/>
      <w:lvlText w:val="%5."/>
      <w:lvlJc w:val="left"/>
      <w:pPr>
        <w:ind w:left="5815" w:hanging="360"/>
      </w:pPr>
    </w:lvl>
    <w:lvl w:ilvl="5" w:tplc="0409001B" w:tentative="1">
      <w:start w:val="1"/>
      <w:numFmt w:val="lowerRoman"/>
      <w:lvlText w:val="%6."/>
      <w:lvlJc w:val="right"/>
      <w:pPr>
        <w:ind w:left="6535" w:hanging="180"/>
      </w:pPr>
    </w:lvl>
    <w:lvl w:ilvl="6" w:tplc="0409000F" w:tentative="1">
      <w:start w:val="1"/>
      <w:numFmt w:val="decimal"/>
      <w:lvlText w:val="%7."/>
      <w:lvlJc w:val="left"/>
      <w:pPr>
        <w:ind w:left="7255" w:hanging="360"/>
      </w:pPr>
    </w:lvl>
    <w:lvl w:ilvl="7" w:tplc="04090019" w:tentative="1">
      <w:start w:val="1"/>
      <w:numFmt w:val="lowerLetter"/>
      <w:lvlText w:val="%8."/>
      <w:lvlJc w:val="left"/>
      <w:pPr>
        <w:ind w:left="7975" w:hanging="360"/>
      </w:pPr>
    </w:lvl>
    <w:lvl w:ilvl="8" w:tplc="0409001B" w:tentative="1">
      <w:start w:val="1"/>
      <w:numFmt w:val="lowerRoman"/>
      <w:lvlText w:val="%9."/>
      <w:lvlJc w:val="right"/>
      <w:pPr>
        <w:ind w:left="8695" w:hanging="180"/>
      </w:pPr>
    </w:lvl>
  </w:abstractNum>
  <w:abstractNum w:abstractNumId="2">
    <w:nsid w:val="05901065"/>
    <w:multiLevelType w:val="hybridMultilevel"/>
    <w:tmpl w:val="83C0E61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6813127"/>
    <w:multiLevelType w:val="hybridMultilevel"/>
    <w:tmpl w:val="0DBAF27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0ED7BAE"/>
    <w:multiLevelType w:val="hybridMultilevel"/>
    <w:tmpl w:val="0BA040F0"/>
    <w:lvl w:ilvl="0" w:tplc="04090017">
      <w:start w:val="1"/>
      <w:numFmt w:val="lowerLetter"/>
      <w:lvlText w:val="%1)"/>
      <w:lvlJc w:val="left"/>
      <w:pPr>
        <w:ind w:left="2935" w:hanging="360"/>
      </w:pPr>
    </w:lvl>
    <w:lvl w:ilvl="1" w:tplc="04090019" w:tentative="1">
      <w:start w:val="1"/>
      <w:numFmt w:val="lowerLetter"/>
      <w:lvlText w:val="%2."/>
      <w:lvlJc w:val="left"/>
      <w:pPr>
        <w:ind w:left="3655" w:hanging="360"/>
      </w:pPr>
    </w:lvl>
    <w:lvl w:ilvl="2" w:tplc="0409001B" w:tentative="1">
      <w:start w:val="1"/>
      <w:numFmt w:val="lowerRoman"/>
      <w:lvlText w:val="%3."/>
      <w:lvlJc w:val="right"/>
      <w:pPr>
        <w:ind w:left="4375" w:hanging="180"/>
      </w:pPr>
    </w:lvl>
    <w:lvl w:ilvl="3" w:tplc="0409000F" w:tentative="1">
      <w:start w:val="1"/>
      <w:numFmt w:val="decimal"/>
      <w:lvlText w:val="%4."/>
      <w:lvlJc w:val="left"/>
      <w:pPr>
        <w:ind w:left="5095" w:hanging="360"/>
      </w:pPr>
    </w:lvl>
    <w:lvl w:ilvl="4" w:tplc="04090019" w:tentative="1">
      <w:start w:val="1"/>
      <w:numFmt w:val="lowerLetter"/>
      <w:lvlText w:val="%5."/>
      <w:lvlJc w:val="left"/>
      <w:pPr>
        <w:ind w:left="5815" w:hanging="360"/>
      </w:pPr>
    </w:lvl>
    <w:lvl w:ilvl="5" w:tplc="0409001B" w:tentative="1">
      <w:start w:val="1"/>
      <w:numFmt w:val="lowerRoman"/>
      <w:lvlText w:val="%6."/>
      <w:lvlJc w:val="right"/>
      <w:pPr>
        <w:ind w:left="6535" w:hanging="180"/>
      </w:pPr>
    </w:lvl>
    <w:lvl w:ilvl="6" w:tplc="0409000F" w:tentative="1">
      <w:start w:val="1"/>
      <w:numFmt w:val="decimal"/>
      <w:lvlText w:val="%7."/>
      <w:lvlJc w:val="left"/>
      <w:pPr>
        <w:ind w:left="7255" w:hanging="360"/>
      </w:pPr>
    </w:lvl>
    <w:lvl w:ilvl="7" w:tplc="04090019" w:tentative="1">
      <w:start w:val="1"/>
      <w:numFmt w:val="lowerLetter"/>
      <w:lvlText w:val="%8."/>
      <w:lvlJc w:val="left"/>
      <w:pPr>
        <w:ind w:left="7975" w:hanging="360"/>
      </w:pPr>
    </w:lvl>
    <w:lvl w:ilvl="8" w:tplc="0409001B" w:tentative="1">
      <w:start w:val="1"/>
      <w:numFmt w:val="lowerRoman"/>
      <w:lvlText w:val="%9."/>
      <w:lvlJc w:val="right"/>
      <w:pPr>
        <w:ind w:left="8695" w:hanging="180"/>
      </w:pPr>
    </w:lvl>
  </w:abstractNum>
  <w:abstractNum w:abstractNumId="5">
    <w:nsid w:val="12917386"/>
    <w:multiLevelType w:val="hybridMultilevel"/>
    <w:tmpl w:val="71D6C17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49D03E8"/>
    <w:multiLevelType w:val="hybridMultilevel"/>
    <w:tmpl w:val="01ECF1B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898366A"/>
    <w:multiLevelType w:val="hybridMultilevel"/>
    <w:tmpl w:val="71C61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A4411A"/>
    <w:multiLevelType w:val="hybridMultilevel"/>
    <w:tmpl w:val="A85ECD5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EEB4AB9"/>
    <w:multiLevelType w:val="hybridMultilevel"/>
    <w:tmpl w:val="9B26A25C"/>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23E6729C"/>
    <w:multiLevelType w:val="hybridMultilevel"/>
    <w:tmpl w:val="BA10928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4B03D7D"/>
    <w:multiLevelType w:val="hybridMultilevel"/>
    <w:tmpl w:val="653C101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276A4164"/>
    <w:multiLevelType w:val="hybridMultilevel"/>
    <w:tmpl w:val="EBDC16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CCD73F4"/>
    <w:multiLevelType w:val="hybridMultilevel"/>
    <w:tmpl w:val="35405F9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2FA5909"/>
    <w:multiLevelType w:val="hybridMultilevel"/>
    <w:tmpl w:val="FF38B19C"/>
    <w:lvl w:ilvl="0" w:tplc="04090019">
      <w:start w:val="1"/>
      <w:numFmt w:val="lowerLetter"/>
      <w:lvlText w:val="%1."/>
      <w:lvlJc w:val="left"/>
      <w:pPr>
        <w:ind w:left="1731" w:hanging="360"/>
      </w:pPr>
    </w:lvl>
    <w:lvl w:ilvl="1" w:tplc="04090019" w:tentative="1">
      <w:start w:val="1"/>
      <w:numFmt w:val="lowerLetter"/>
      <w:lvlText w:val="%2."/>
      <w:lvlJc w:val="left"/>
      <w:pPr>
        <w:ind w:left="2451" w:hanging="360"/>
      </w:pPr>
    </w:lvl>
    <w:lvl w:ilvl="2" w:tplc="0409001B" w:tentative="1">
      <w:start w:val="1"/>
      <w:numFmt w:val="lowerRoman"/>
      <w:lvlText w:val="%3."/>
      <w:lvlJc w:val="right"/>
      <w:pPr>
        <w:ind w:left="3171" w:hanging="180"/>
      </w:pPr>
    </w:lvl>
    <w:lvl w:ilvl="3" w:tplc="0409000F" w:tentative="1">
      <w:start w:val="1"/>
      <w:numFmt w:val="decimal"/>
      <w:lvlText w:val="%4."/>
      <w:lvlJc w:val="left"/>
      <w:pPr>
        <w:ind w:left="3891" w:hanging="360"/>
      </w:pPr>
    </w:lvl>
    <w:lvl w:ilvl="4" w:tplc="04090019" w:tentative="1">
      <w:start w:val="1"/>
      <w:numFmt w:val="lowerLetter"/>
      <w:lvlText w:val="%5."/>
      <w:lvlJc w:val="left"/>
      <w:pPr>
        <w:ind w:left="4611" w:hanging="360"/>
      </w:pPr>
    </w:lvl>
    <w:lvl w:ilvl="5" w:tplc="0409001B" w:tentative="1">
      <w:start w:val="1"/>
      <w:numFmt w:val="lowerRoman"/>
      <w:lvlText w:val="%6."/>
      <w:lvlJc w:val="right"/>
      <w:pPr>
        <w:ind w:left="5331" w:hanging="180"/>
      </w:pPr>
    </w:lvl>
    <w:lvl w:ilvl="6" w:tplc="0409000F" w:tentative="1">
      <w:start w:val="1"/>
      <w:numFmt w:val="decimal"/>
      <w:lvlText w:val="%7."/>
      <w:lvlJc w:val="left"/>
      <w:pPr>
        <w:ind w:left="6051" w:hanging="360"/>
      </w:pPr>
    </w:lvl>
    <w:lvl w:ilvl="7" w:tplc="04090019" w:tentative="1">
      <w:start w:val="1"/>
      <w:numFmt w:val="lowerLetter"/>
      <w:lvlText w:val="%8."/>
      <w:lvlJc w:val="left"/>
      <w:pPr>
        <w:ind w:left="6771" w:hanging="360"/>
      </w:pPr>
    </w:lvl>
    <w:lvl w:ilvl="8" w:tplc="0409001B" w:tentative="1">
      <w:start w:val="1"/>
      <w:numFmt w:val="lowerRoman"/>
      <w:lvlText w:val="%9."/>
      <w:lvlJc w:val="right"/>
      <w:pPr>
        <w:ind w:left="7491" w:hanging="180"/>
      </w:pPr>
    </w:lvl>
  </w:abstractNum>
  <w:abstractNum w:abstractNumId="15">
    <w:nsid w:val="364E01D4"/>
    <w:multiLevelType w:val="hybridMultilevel"/>
    <w:tmpl w:val="34F4DA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E2C4EFE"/>
    <w:multiLevelType w:val="hybridMultilevel"/>
    <w:tmpl w:val="5EFC7CEE"/>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404D7CC2"/>
    <w:multiLevelType w:val="hybridMultilevel"/>
    <w:tmpl w:val="1AC42F4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nsid w:val="44AF29BB"/>
    <w:multiLevelType w:val="hybridMultilevel"/>
    <w:tmpl w:val="E70C68C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4F40792"/>
    <w:multiLevelType w:val="hybridMultilevel"/>
    <w:tmpl w:val="1AC42F4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nsid w:val="49C709E6"/>
    <w:multiLevelType w:val="hybridMultilevel"/>
    <w:tmpl w:val="CD76D54C"/>
    <w:lvl w:ilvl="0" w:tplc="642AFCB8">
      <w:start w:val="1"/>
      <w:numFmt w:val="decimal"/>
      <w:lvlText w:val="%1."/>
      <w:lvlJc w:val="lef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4B095C34"/>
    <w:multiLevelType w:val="hybridMultilevel"/>
    <w:tmpl w:val="1B2259EC"/>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4B1230EB"/>
    <w:multiLevelType w:val="hybridMultilevel"/>
    <w:tmpl w:val="B7885CA0"/>
    <w:lvl w:ilvl="0" w:tplc="04090019">
      <w:start w:val="1"/>
      <w:numFmt w:val="lowerLetter"/>
      <w:lvlText w:val="%1."/>
      <w:lvlJc w:val="left"/>
      <w:pPr>
        <w:ind w:left="2035" w:hanging="360"/>
      </w:p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tentative="1">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23">
    <w:nsid w:val="4B9C68B7"/>
    <w:multiLevelType w:val="hybridMultilevel"/>
    <w:tmpl w:val="BB82136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4BCD3D1A"/>
    <w:multiLevelType w:val="hybridMultilevel"/>
    <w:tmpl w:val="AE5C7F0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nsid w:val="54FC1043"/>
    <w:multiLevelType w:val="hybridMultilevel"/>
    <w:tmpl w:val="219A774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nsid w:val="57575E84"/>
    <w:multiLevelType w:val="hybridMultilevel"/>
    <w:tmpl w:val="E70C68C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576E5CCE"/>
    <w:multiLevelType w:val="hybridMultilevel"/>
    <w:tmpl w:val="C5BAEB08"/>
    <w:lvl w:ilvl="0" w:tplc="316C71E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A8A27B2"/>
    <w:multiLevelType w:val="hybridMultilevel"/>
    <w:tmpl w:val="2008355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0E919E3"/>
    <w:multiLevelType w:val="hybridMultilevel"/>
    <w:tmpl w:val="2E861AF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620C2133"/>
    <w:multiLevelType w:val="hybridMultilevel"/>
    <w:tmpl w:val="0BA040F0"/>
    <w:lvl w:ilvl="0" w:tplc="04090017">
      <w:start w:val="1"/>
      <w:numFmt w:val="lowerLetter"/>
      <w:lvlText w:val="%1)"/>
      <w:lvlJc w:val="left"/>
      <w:pPr>
        <w:ind w:left="2935" w:hanging="360"/>
      </w:pPr>
    </w:lvl>
    <w:lvl w:ilvl="1" w:tplc="04090019" w:tentative="1">
      <w:start w:val="1"/>
      <w:numFmt w:val="lowerLetter"/>
      <w:lvlText w:val="%2."/>
      <w:lvlJc w:val="left"/>
      <w:pPr>
        <w:ind w:left="3655" w:hanging="360"/>
      </w:pPr>
    </w:lvl>
    <w:lvl w:ilvl="2" w:tplc="0409001B" w:tentative="1">
      <w:start w:val="1"/>
      <w:numFmt w:val="lowerRoman"/>
      <w:lvlText w:val="%3."/>
      <w:lvlJc w:val="right"/>
      <w:pPr>
        <w:ind w:left="4375" w:hanging="180"/>
      </w:pPr>
    </w:lvl>
    <w:lvl w:ilvl="3" w:tplc="0409000F" w:tentative="1">
      <w:start w:val="1"/>
      <w:numFmt w:val="decimal"/>
      <w:lvlText w:val="%4."/>
      <w:lvlJc w:val="left"/>
      <w:pPr>
        <w:ind w:left="5095" w:hanging="360"/>
      </w:pPr>
    </w:lvl>
    <w:lvl w:ilvl="4" w:tplc="04090019" w:tentative="1">
      <w:start w:val="1"/>
      <w:numFmt w:val="lowerLetter"/>
      <w:lvlText w:val="%5."/>
      <w:lvlJc w:val="left"/>
      <w:pPr>
        <w:ind w:left="5815" w:hanging="360"/>
      </w:pPr>
    </w:lvl>
    <w:lvl w:ilvl="5" w:tplc="0409001B" w:tentative="1">
      <w:start w:val="1"/>
      <w:numFmt w:val="lowerRoman"/>
      <w:lvlText w:val="%6."/>
      <w:lvlJc w:val="right"/>
      <w:pPr>
        <w:ind w:left="6535" w:hanging="180"/>
      </w:pPr>
    </w:lvl>
    <w:lvl w:ilvl="6" w:tplc="0409000F" w:tentative="1">
      <w:start w:val="1"/>
      <w:numFmt w:val="decimal"/>
      <w:lvlText w:val="%7."/>
      <w:lvlJc w:val="left"/>
      <w:pPr>
        <w:ind w:left="7255" w:hanging="360"/>
      </w:pPr>
    </w:lvl>
    <w:lvl w:ilvl="7" w:tplc="04090019" w:tentative="1">
      <w:start w:val="1"/>
      <w:numFmt w:val="lowerLetter"/>
      <w:lvlText w:val="%8."/>
      <w:lvlJc w:val="left"/>
      <w:pPr>
        <w:ind w:left="7975" w:hanging="360"/>
      </w:pPr>
    </w:lvl>
    <w:lvl w:ilvl="8" w:tplc="0409001B" w:tentative="1">
      <w:start w:val="1"/>
      <w:numFmt w:val="lowerRoman"/>
      <w:lvlText w:val="%9."/>
      <w:lvlJc w:val="right"/>
      <w:pPr>
        <w:ind w:left="8695" w:hanging="180"/>
      </w:pPr>
    </w:lvl>
  </w:abstractNum>
  <w:abstractNum w:abstractNumId="31">
    <w:nsid w:val="63A20D4C"/>
    <w:multiLevelType w:val="hybridMultilevel"/>
    <w:tmpl w:val="E9F4CFC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43C10BF"/>
    <w:multiLevelType w:val="hybridMultilevel"/>
    <w:tmpl w:val="39A4C2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4E1943"/>
    <w:multiLevelType w:val="hybridMultilevel"/>
    <w:tmpl w:val="EBDC16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9F82C63"/>
    <w:multiLevelType w:val="hybridMultilevel"/>
    <w:tmpl w:val="31E6BA86"/>
    <w:lvl w:ilvl="0" w:tplc="04090011">
      <w:start w:val="1"/>
      <w:numFmt w:val="decimal"/>
      <w:lvlText w:val="%1)"/>
      <w:lvlJc w:val="lef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35">
    <w:nsid w:val="7AF977DC"/>
    <w:multiLevelType w:val="hybridMultilevel"/>
    <w:tmpl w:val="BB82136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7B2F125E"/>
    <w:multiLevelType w:val="hybridMultilevel"/>
    <w:tmpl w:val="837E02DE"/>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7E69647E"/>
    <w:multiLevelType w:val="hybridMultilevel"/>
    <w:tmpl w:val="F78EA0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2"/>
  </w:num>
  <w:num w:numId="2">
    <w:abstractNumId w:val="2"/>
  </w:num>
  <w:num w:numId="3">
    <w:abstractNumId w:val="11"/>
  </w:num>
  <w:num w:numId="4">
    <w:abstractNumId w:val="14"/>
  </w:num>
  <w:num w:numId="5">
    <w:abstractNumId w:val="24"/>
  </w:num>
  <w:num w:numId="6">
    <w:abstractNumId w:val="22"/>
  </w:num>
  <w:num w:numId="7">
    <w:abstractNumId w:val="25"/>
  </w:num>
  <w:num w:numId="8">
    <w:abstractNumId w:val="5"/>
  </w:num>
  <w:num w:numId="9">
    <w:abstractNumId w:val="10"/>
  </w:num>
  <w:num w:numId="10">
    <w:abstractNumId w:val="28"/>
  </w:num>
  <w:num w:numId="11">
    <w:abstractNumId w:val="7"/>
  </w:num>
  <w:num w:numId="12">
    <w:abstractNumId w:val="19"/>
  </w:num>
  <w:num w:numId="13">
    <w:abstractNumId w:val="29"/>
  </w:num>
  <w:num w:numId="14">
    <w:abstractNumId w:val="17"/>
  </w:num>
  <w:num w:numId="15">
    <w:abstractNumId w:val="15"/>
  </w:num>
  <w:num w:numId="16">
    <w:abstractNumId w:val="34"/>
  </w:num>
  <w:num w:numId="17">
    <w:abstractNumId w:val="37"/>
  </w:num>
  <w:num w:numId="18">
    <w:abstractNumId w:val="3"/>
  </w:num>
  <w:num w:numId="19">
    <w:abstractNumId w:val="27"/>
  </w:num>
  <w:num w:numId="20">
    <w:abstractNumId w:val="26"/>
  </w:num>
  <w:num w:numId="21">
    <w:abstractNumId w:val="18"/>
  </w:num>
  <w:num w:numId="22">
    <w:abstractNumId w:val="9"/>
  </w:num>
  <w:num w:numId="23">
    <w:abstractNumId w:val="16"/>
  </w:num>
  <w:num w:numId="24">
    <w:abstractNumId w:val="36"/>
  </w:num>
  <w:num w:numId="25">
    <w:abstractNumId w:val="12"/>
  </w:num>
  <w:num w:numId="26">
    <w:abstractNumId w:val="21"/>
  </w:num>
  <w:num w:numId="27">
    <w:abstractNumId w:val="35"/>
  </w:num>
  <w:num w:numId="28">
    <w:abstractNumId w:val="1"/>
  </w:num>
  <w:num w:numId="29">
    <w:abstractNumId w:val="4"/>
  </w:num>
  <w:num w:numId="30">
    <w:abstractNumId w:val="30"/>
  </w:num>
  <w:num w:numId="31">
    <w:abstractNumId w:val="23"/>
  </w:num>
  <w:num w:numId="32">
    <w:abstractNumId w:val="13"/>
  </w:num>
  <w:num w:numId="33">
    <w:abstractNumId w:val="31"/>
  </w:num>
  <w:num w:numId="34">
    <w:abstractNumId w:val="33"/>
  </w:num>
  <w:num w:numId="35">
    <w:abstractNumId w:val="0"/>
  </w:num>
  <w:num w:numId="36">
    <w:abstractNumId w:val="8"/>
  </w:num>
  <w:num w:numId="37">
    <w:abstractNumId w:val="6"/>
  </w:num>
  <w:num w:numId="38">
    <w:abstractNumId w:val="2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251E7"/>
    <w:rsid w:val="00000129"/>
    <w:rsid w:val="00001A57"/>
    <w:rsid w:val="000120E0"/>
    <w:rsid w:val="0001348B"/>
    <w:rsid w:val="000151EF"/>
    <w:rsid w:val="00025E9C"/>
    <w:rsid w:val="000270AA"/>
    <w:rsid w:val="0003275F"/>
    <w:rsid w:val="000432CF"/>
    <w:rsid w:val="00045677"/>
    <w:rsid w:val="00045A9B"/>
    <w:rsid w:val="00073351"/>
    <w:rsid w:val="0008314C"/>
    <w:rsid w:val="00085D21"/>
    <w:rsid w:val="00086413"/>
    <w:rsid w:val="00086C0F"/>
    <w:rsid w:val="00087615"/>
    <w:rsid w:val="00096072"/>
    <w:rsid w:val="000A2668"/>
    <w:rsid w:val="000A42E7"/>
    <w:rsid w:val="000A5F68"/>
    <w:rsid w:val="000A6C50"/>
    <w:rsid w:val="000B553F"/>
    <w:rsid w:val="000B78B5"/>
    <w:rsid w:val="000C27F7"/>
    <w:rsid w:val="000C57DC"/>
    <w:rsid w:val="000D6A9B"/>
    <w:rsid w:val="000D7217"/>
    <w:rsid w:val="000E142C"/>
    <w:rsid w:val="000E55B0"/>
    <w:rsid w:val="000F2910"/>
    <w:rsid w:val="000F2CE1"/>
    <w:rsid w:val="000F695B"/>
    <w:rsid w:val="000F7C95"/>
    <w:rsid w:val="00100D8A"/>
    <w:rsid w:val="00103AE7"/>
    <w:rsid w:val="001046FD"/>
    <w:rsid w:val="00104DE9"/>
    <w:rsid w:val="00106520"/>
    <w:rsid w:val="001126B7"/>
    <w:rsid w:val="001177AF"/>
    <w:rsid w:val="00123FDA"/>
    <w:rsid w:val="00124F7A"/>
    <w:rsid w:val="00125069"/>
    <w:rsid w:val="00127604"/>
    <w:rsid w:val="00133CB3"/>
    <w:rsid w:val="00135B5D"/>
    <w:rsid w:val="00141A12"/>
    <w:rsid w:val="001422AC"/>
    <w:rsid w:val="00145886"/>
    <w:rsid w:val="001463AF"/>
    <w:rsid w:val="001510DC"/>
    <w:rsid w:val="001512C3"/>
    <w:rsid w:val="001512EF"/>
    <w:rsid w:val="001515CC"/>
    <w:rsid w:val="001629E7"/>
    <w:rsid w:val="001711FC"/>
    <w:rsid w:val="001814A5"/>
    <w:rsid w:val="00184E8F"/>
    <w:rsid w:val="00185289"/>
    <w:rsid w:val="00191BA5"/>
    <w:rsid w:val="00193719"/>
    <w:rsid w:val="001A624D"/>
    <w:rsid w:val="001A636B"/>
    <w:rsid w:val="001A6836"/>
    <w:rsid w:val="001B6BEB"/>
    <w:rsid w:val="001C40D8"/>
    <w:rsid w:val="001C5D04"/>
    <w:rsid w:val="001E031C"/>
    <w:rsid w:val="001E1D84"/>
    <w:rsid w:val="001F0960"/>
    <w:rsid w:val="001F384E"/>
    <w:rsid w:val="001F4715"/>
    <w:rsid w:val="0020099C"/>
    <w:rsid w:val="002024A0"/>
    <w:rsid w:val="0020423F"/>
    <w:rsid w:val="00206259"/>
    <w:rsid w:val="0020626F"/>
    <w:rsid w:val="00210C8A"/>
    <w:rsid w:val="00213CD5"/>
    <w:rsid w:val="00216644"/>
    <w:rsid w:val="00223403"/>
    <w:rsid w:val="00227B61"/>
    <w:rsid w:val="00231551"/>
    <w:rsid w:val="00231720"/>
    <w:rsid w:val="00231D01"/>
    <w:rsid w:val="00232886"/>
    <w:rsid w:val="00235AEA"/>
    <w:rsid w:val="0023621C"/>
    <w:rsid w:val="00242B35"/>
    <w:rsid w:val="0024568B"/>
    <w:rsid w:val="0025110E"/>
    <w:rsid w:val="00251D37"/>
    <w:rsid w:val="002637A3"/>
    <w:rsid w:val="00266B27"/>
    <w:rsid w:val="002748BC"/>
    <w:rsid w:val="002858B9"/>
    <w:rsid w:val="00294E3B"/>
    <w:rsid w:val="002959D0"/>
    <w:rsid w:val="0029638F"/>
    <w:rsid w:val="002971DB"/>
    <w:rsid w:val="002A41F9"/>
    <w:rsid w:val="002A4936"/>
    <w:rsid w:val="002B11DA"/>
    <w:rsid w:val="002B14C1"/>
    <w:rsid w:val="002B1870"/>
    <w:rsid w:val="002B5B03"/>
    <w:rsid w:val="002D2DF4"/>
    <w:rsid w:val="002D51F7"/>
    <w:rsid w:val="002E0034"/>
    <w:rsid w:val="002E03CD"/>
    <w:rsid w:val="002E26F2"/>
    <w:rsid w:val="002E7EB3"/>
    <w:rsid w:val="002F389E"/>
    <w:rsid w:val="00301F00"/>
    <w:rsid w:val="00306218"/>
    <w:rsid w:val="003068DF"/>
    <w:rsid w:val="00312B57"/>
    <w:rsid w:val="0031596B"/>
    <w:rsid w:val="0031629F"/>
    <w:rsid w:val="00324F97"/>
    <w:rsid w:val="003308ED"/>
    <w:rsid w:val="00335C79"/>
    <w:rsid w:val="003365E1"/>
    <w:rsid w:val="003377A4"/>
    <w:rsid w:val="003515EC"/>
    <w:rsid w:val="00351FFC"/>
    <w:rsid w:val="00356CD6"/>
    <w:rsid w:val="0036006D"/>
    <w:rsid w:val="00367964"/>
    <w:rsid w:val="00380DB5"/>
    <w:rsid w:val="00384F37"/>
    <w:rsid w:val="00385BC6"/>
    <w:rsid w:val="00390CE5"/>
    <w:rsid w:val="00393BF6"/>
    <w:rsid w:val="00394B9A"/>
    <w:rsid w:val="00395E8D"/>
    <w:rsid w:val="0039759B"/>
    <w:rsid w:val="003A1398"/>
    <w:rsid w:val="003A201E"/>
    <w:rsid w:val="003B351A"/>
    <w:rsid w:val="003B3771"/>
    <w:rsid w:val="003B40B7"/>
    <w:rsid w:val="003B52C0"/>
    <w:rsid w:val="003C14F2"/>
    <w:rsid w:val="003D23DA"/>
    <w:rsid w:val="003D6C8E"/>
    <w:rsid w:val="003E2AEE"/>
    <w:rsid w:val="003E7E11"/>
    <w:rsid w:val="003F071E"/>
    <w:rsid w:val="003F4E65"/>
    <w:rsid w:val="003F545A"/>
    <w:rsid w:val="00412859"/>
    <w:rsid w:val="004311D2"/>
    <w:rsid w:val="00440CBF"/>
    <w:rsid w:val="004418FF"/>
    <w:rsid w:val="0045257B"/>
    <w:rsid w:val="004570E4"/>
    <w:rsid w:val="004575B8"/>
    <w:rsid w:val="00457759"/>
    <w:rsid w:val="00462F4B"/>
    <w:rsid w:val="00465BD7"/>
    <w:rsid w:val="004734C5"/>
    <w:rsid w:val="00474717"/>
    <w:rsid w:val="0048234E"/>
    <w:rsid w:val="004827D5"/>
    <w:rsid w:val="004833DD"/>
    <w:rsid w:val="00494EA7"/>
    <w:rsid w:val="004950B7"/>
    <w:rsid w:val="004953F6"/>
    <w:rsid w:val="00495E3B"/>
    <w:rsid w:val="004A3EFA"/>
    <w:rsid w:val="004A5245"/>
    <w:rsid w:val="004A54D1"/>
    <w:rsid w:val="004B2253"/>
    <w:rsid w:val="004B4C5F"/>
    <w:rsid w:val="004C6715"/>
    <w:rsid w:val="004C75D1"/>
    <w:rsid w:val="004D167B"/>
    <w:rsid w:val="004D1C2C"/>
    <w:rsid w:val="004E17C0"/>
    <w:rsid w:val="004E2D24"/>
    <w:rsid w:val="004E45AB"/>
    <w:rsid w:val="004E5382"/>
    <w:rsid w:val="004F1CF6"/>
    <w:rsid w:val="004F223F"/>
    <w:rsid w:val="004F292D"/>
    <w:rsid w:val="004F41F5"/>
    <w:rsid w:val="004F6BEE"/>
    <w:rsid w:val="004F6F9B"/>
    <w:rsid w:val="004F7A08"/>
    <w:rsid w:val="00503785"/>
    <w:rsid w:val="005038DF"/>
    <w:rsid w:val="00503BC2"/>
    <w:rsid w:val="00505197"/>
    <w:rsid w:val="00505A18"/>
    <w:rsid w:val="00507C1D"/>
    <w:rsid w:val="00516EA0"/>
    <w:rsid w:val="005251E7"/>
    <w:rsid w:val="00526468"/>
    <w:rsid w:val="00526955"/>
    <w:rsid w:val="00527ECA"/>
    <w:rsid w:val="00533B91"/>
    <w:rsid w:val="00536DBB"/>
    <w:rsid w:val="00541904"/>
    <w:rsid w:val="00542D4F"/>
    <w:rsid w:val="005434EE"/>
    <w:rsid w:val="005445C3"/>
    <w:rsid w:val="00544753"/>
    <w:rsid w:val="00545D09"/>
    <w:rsid w:val="0055138D"/>
    <w:rsid w:val="00551B31"/>
    <w:rsid w:val="0055512F"/>
    <w:rsid w:val="005619DA"/>
    <w:rsid w:val="005640DF"/>
    <w:rsid w:val="005658C5"/>
    <w:rsid w:val="005707E5"/>
    <w:rsid w:val="0057289D"/>
    <w:rsid w:val="00575CF7"/>
    <w:rsid w:val="00576D29"/>
    <w:rsid w:val="005803A9"/>
    <w:rsid w:val="00586FEE"/>
    <w:rsid w:val="00590BCC"/>
    <w:rsid w:val="00591289"/>
    <w:rsid w:val="00597B27"/>
    <w:rsid w:val="005A1BC4"/>
    <w:rsid w:val="005A41E4"/>
    <w:rsid w:val="005B354D"/>
    <w:rsid w:val="005B62BE"/>
    <w:rsid w:val="005C0EA1"/>
    <w:rsid w:val="005C22DC"/>
    <w:rsid w:val="005C309E"/>
    <w:rsid w:val="005C3385"/>
    <w:rsid w:val="005C6CB0"/>
    <w:rsid w:val="005C7C24"/>
    <w:rsid w:val="005D5282"/>
    <w:rsid w:val="005D7D71"/>
    <w:rsid w:val="005E0213"/>
    <w:rsid w:val="005E073E"/>
    <w:rsid w:val="005E2FBD"/>
    <w:rsid w:val="005E624B"/>
    <w:rsid w:val="005E6255"/>
    <w:rsid w:val="005E6683"/>
    <w:rsid w:val="005F135D"/>
    <w:rsid w:val="005F5C75"/>
    <w:rsid w:val="00600F34"/>
    <w:rsid w:val="00604AD0"/>
    <w:rsid w:val="0060618B"/>
    <w:rsid w:val="00610C5F"/>
    <w:rsid w:val="0061468A"/>
    <w:rsid w:val="00616984"/>
    <w:rsid w:val="00617338"/>
    <w:rsid w:val="0061762D"/>
    <w:rsid w:val="006205CC"/>
    <w:rsid w:val="00633E68"/>
    <w:rsid w:val="0063490C"/>
    <w:rsid w:val="006371F6"/>
    <w:rsid w:val="006427B6"/>
    <w:rsid w:val="00642DE7"/>
    <w:rsid w:val="0064476A"/>
    <w:rsid w:val="006520FE"/>
    <w:rsid w:val="0066237F"/>
    <w:rsid w:val="006647F1"/>
    <w:rsid w:val="00664AC1"/>
    <w:rsid w:val="00665797"/>
    <w:rsid w:val="0067060D"/>
    <w:rsid w:val="006728A4"/>
    <w:rsid w:val="00674E49"/>
    <w:rsid w:val="00674EAA"/>
    <w:rsid w:val="006763DA"/>
    <w:rsid w:val="00677BEB"/>
    <w:rsid w:val="00677C13"/>
    <w:rsid w:val="006826A8"/>
    <w:rsid w:val="006832F1"/>
    <w:rsid w:val="0068651B"/>
    <w:rsid w:val="006869BE"/>
    <w:rsid w:val="006910B7"/>
    <w:rsid w:val="00692876"/>
    <w:rsid w:val="00694540"/>
    <w:rsid w:val="00694A70"/>
    <w:rsid w:val="006A0E8C"/>
    <w:rsid w:val="006A46A7"/>
    <w:rsid w:val="006A49E6"/>
    <w:rsid w:val="006A690D"/>
    <w:rsid w:val="006B36A6"/>
    <w:rsid w:val="006B3A7D"/>
    <w:rsid w:val="006B63B1"/>
    <w:rsid w:val="006C1A4C"/>
    <w:rsid w:val="006C21CF"/>
    <w:rsid w:val="006C3734"/>
    <w:rsid w:val="006C693A"/>
    <w:rsid w:val="006D2684"/>
    <w:rsid w:val="006D2C81"/>
    <w:rsid w:val="006D72AE"/>
    <w:rsid w:val="006E47F1"/>
    <w:rsid w:val="006E5EE5"/>
    <w:rsid w:val="006E7C11"/>
    <w:rsid w:val="006F727A"/>
    <w:rsid w:val="0070384C"/>
    <w:rsid w:val="0070463F"/>
    <w:rsid w:val="007138B4"/>
    <w:rsid w:val="00717094"/>
    <w:rsid w:val="00722BA4"/>
    <w:rsid w:val="007249E3"/>
    <w:rsid w:val="00730241"/>
    <w:rsid w:val="00731881"/>
    <w:rsid w:val="00735707"/>
    <w:rsid w:val="00736C66"/>
    <w:rsid w:val="00740644"/>
    <w:rsid w:val="007514CB"/>
    <w:rsid w:val="00765E05"/>
    <w:rsid w:val="007673D7"/>
    <w:rsid w:val="00770750"/>
    <w:rsid w:val="00777E14"/>
    <w:rsid w:val="007809C2"/>
    <w:rsid w:val="00780AE1"/>
    <w:rsid w:val="00791633"/>
    <w:rsid w:val="00793558"/>
    <w:rsid w:val="007A1E5F"/>
    <w:rsid w:val="007A719B"/>
    <w:rsid w:val="007B035B"/>
    <w:rsid w:val="007C66B8"/>
    <w:rsid w:val="007D346B"/>
    <w:rsid w:val="007D36E8"/>
    <w:rsid w:val="007D59DC"/>
    <w:rsid w:val="007D7F10"/>
    <w:rsid w:val="007E21E9"/>
    <w:rsid w:val="007E773C"/>
    <w:rsid w:val="007E7C0B"/>
    <w:rsid w:val="007F058D"/>
    <w:rsid w:val="007F61F8"/>
    <w:rsid w:val="007F72C6"/>
    <w:rsid w:val="00800700"/>
    <w:rsid w:val="00800FCC"/>
    <w:rsid w:val="00801135"/>
    <w:rsid w:val="008121DD"/>
    <w:rsid w:val="00812BDE"/>
    <w:rsid w:val="00814ACA"/>
    <w:rsid w:val="00815AB0"/>
    <w:rsid w:val="00815D93"/>
    <w:rsid w:val="008201EE"/>
    <w:rsid w:val="00822573"/>
    <w:rsid w:val="00823272"/>
    <w:rsid w:val="008277A6"/>
    <w:rsid w:val="008311FB"/>
    <w:rsid w:val="00832097"/>
    <w:rsid w:val="00834D72"/>
    <w:rsid w:val="008361BA"/>
    <w:rsid w:val="008364BC"/>
    <w:rsid w:val="00837935"/>
    <w:rsid w:val="008418F7"/>
    <w:rsid w:val="00842C6B"/>
    <w:rsid w:val="00842D7E"/>
    <w:rsid w:val="008439A7"/>
    <w:rsid w:val="00843AAC"/>
    <w:rsid w:val="00844925"/>
    <w:rsid w:val="0084516D"/>
    <w:rsid w:val="008466A9"/>
    <w:rsid w:val="00847956"/>
    <w:rsid w:val="00853BF6"/>
    <w:rsid w:val="008548B8"/>
    <w:rsid w:val="008576A9"/>
    <w:rsid w:val="00857B12"/>
    <w:rsid w:val="00863513"/>
    <w:rsid w:val="00864F9B"/>
    <w:rsid w:val="00865BA0"/>
    <w:rsid w:val="0087169A"/>
    <w:rsid w:val="00877659"/>
    <w:rsid w:val="00877EBA"/>
    <w:rsid w:val="008851BF"/>
    <w:rsid w:val="008951D6"/>
    <w:rsid w:val="00895C3C"/>
    <w:rsid w:val="008A122E"/>
    <w:rsid w:val="008A18BB"/>
    <w:rsid w:val="008A21B4"/>
    <w:rsid w:val="008A36E0"/>
    <w:rsid w:val="008A46CF"/>
    <w:rsid w:val="008A5186"/>
    <w:rsid w:val="008A6BE1"/>
    <w:rsid w:val="008A6DC0"/>
    <w:rsid w:val="008B01F2"/>
    <w:rsid w:val="008B33EF"/>
    <w:rsid w:val="008B50B9"/>
    <w:rsid w:val="008C46E9"/>
    <w:rsid w:val="008E5EF2"/>
    <w:rsid w:val="008E6931"/>
    <w:rsid w:val="008E7C08"/>
    <w:rsid w:val="008F14F8"/>
    <w:rsid w:val="00900484"/>
    <w:rsid w:val="00900FB3"/>
    <w:rsid w:val="009037DB"/>
    <w:rsid w:val="00905186"/>
    <w:rsid w:val="0090713C"/>
    <w:rsid w:val="009114D3"/>
    <w:rsid w:val="00913657"/>
    <w:rsid w:val="00913F5F"/>
    <w:rsid w:val="00915407"/>
    <w:rsid w:val="00916096"/>
    <w:rsid w:val="00933692"/>
    <w:rsid w:val="00944FEE"/>
    <w:rsid w:val="00946BAB"/>
    <w:rsid w:val="00950D78"/>
    <w:rsid w:val="00953D94"/>
    <w:rsid w:val="00956FD7"/>
    <w:rsid w:val="00960924"/>
    <w:rsid w:val="00961D36"/>
    <w:rsid w:val="0096292A"/>
    <w:rsid w:val="00963321"/>
    <w:rsid w:val="009657F7"/>
    <w:rsid w:val="009664C4"/>
    <w:rsid w:val="0097097F"/>
    <w:rsid w:val="00971110"/>
    <w:rsid w:val="0097152E"/>
    <w:rsid w:val="00972752"/>
    <w:rsid w:val="009749C6"/>
    <w:rsid w:val="00974A4C"/>
    <w:rsid w:val="009759BB"/>
    <w:rsid w:val="00976A1C"/>
    <w:rsid w:val="00977524"/>
    <w:rsid w:val="00983216"/>
    <w:rsid w:val="00987EB2"/>
    <w:rsid w:val="009A1C2D"/>
    <w:rsid w:val="009A3114"/>
    <w:rsid w:val="009A48ED"/>
    <w:rsid w:val="009B29F6"/>
    <w:rsid w:val="009B300C"/>
    <w:rsid w:val="009B35B0"/>
    <w:rsid w:val="009B797B"/>
    <w:rsid w:val="009C3D84"/>
    <w:rsid w:val="009C4199"/>
    <w:rsid w:val="009C53BB"/>
    <w:rsid w:val="009C71BC"/>
    <w:rsid w:val="009D2D3B"/>
    <w:rsid w:val="009D31DE"/>
    <w:rsid w:val="009D43D6"/>
    <w:rsid w:val="009D45C0"/>
    <w:rsid w:val="009D6026"/>
    <w:rsid w:val="009D7382"/>
    <w:rsid w:val="009D7EBB"/>
    <w:rsid w:val="009E0541"/>
    <w:rsid w:val="009E2D4D"/>
    <w:rsid w:val="009F612E"/>
    <w:rsid w:val="00A00873"/>
    <w:rsid w:val="00A0157A"/>
    <w:rsid w:val="00A04BA6"/>
    <w:rsid w:val="00A05068"/>
    <w:rsid w:val="00A056D3"/>
    <w:rsid w:val="00A05D99"/>
    <w:rsid w:val="00A10BC4"/>
    <w:rsid w:val="00A11128"/>
    <w:rsid w:val="00A13EE2"/>
    <w:rsid w:val="00A14220"/>
    <w:rsid w:val="00A15E36"/>
    <w:rsid w:val="00A1668C"/>
    <w:rsid w:val="00A176FE"/>
    <w:rsid w:val="00A21814"/>
    <w:rsid w:val="00A234AD"/>
    <w:rsid w:val="00A26D36"/>
    <w:rsid w:val="00A27CEF"/>
    <w:rsid w:val="00A3013F"/>
    <w:rsid w:val="00A32871"/>
    <w:rsid w:val="00A32B90"/>
    <w:rsid w:val="00A35128"/>
    <w:rsid w:val="00A44F94"/>
    <w:rsid w:val="00A45937"/>
    <w:rsid w:val="00A51259"/>
    <w:rsid w:val="00A525FF"/>
    <w:rsid w:val="00A57104"/>
    <w:rsid w:val="00A61A29"/>
    <w:rsid w:val="00A62620"/>
    <w:rsid w:val="00A675BC"/>
    <w:rsid w:val="00A71894"/>
    <w:rsid w:val="00A72211"/>
    <w:rsid w:val="00A74C00"/>
    <w:rsid w:val="00A771AE"/>
    <w:rsid w:val="00A772EE"/>
    <w:rsid w:val="00A84648"/>
    <w:rsid w:val="00A87A14"/>
    <w:rsid w:val="00A91F90"/>
    <w:rsid w:val="00A933CC"/>
    <w:rsid w:val="00A96452"/>
    <w:rsid w:val="00AA4C5D"/>
    <w:rsid w:val="00AA60BE"/>
    <w:rsid w:val="00AA70E8"/>
    <w:rsid w:val="00AB2F94"/>
    <w:rsid w:val="00AB450C"/>
    <w:rsid w:val="00AB49EF"/>
    <w:rsid w:val="00AB521A"/>
    <w:rsid w:val="00AB636F"/>
    <w:rsid w:val="00AC39E4"/>
    <w:rsid w:val="00AD0D98"/>
    <w:rsid w:val="00AD5F1E"/>
    <w:rsid w:val="00AE44A2"/>
    <w:rsid w:val="00AE7BE5"/>
    <w:rsid w:val="00AE7C31"/>
    <w:rsid w:val="00AF2CA6"/>
    <w:rsid w:val="00AF7E1A"/>
    <w:rsid w:val="00B00EB9"/>
    <w:rsid w:val="00B04481"/>
    <w:rsid w:val="00B0560D"/>
    <w:rsid w:val="00B05D9E"/>
    <w:rsid w:val="00B10C85"/>
    <w:rsid w:val="00B10EDB"/>
    <w:rsid w:val="00B11ED5"/>
    <w:rsid w:val="00B138CF"/>
    <w:rsid w:val="00B14EF5"/>
    <w:rsid w:val="00B172B9"/>
    <w:rsid w:val="00B205F8"/>
    <w:rsid w:val="00B22E1E"/>
    <w:rsid w:val="00B241BA"/>
    <w:rsid w:val="00B24C3B"/>
    <w:rsid w:val="00B41B5C"/>
    <w:rsid w:val="00B4368D"/>
    <w:rsid w:val="00B44477"/>
    <w:rsid w:val="00B448A7"/>
    <w:rsid w:val="00B56DBB"/>
    <w:rsid w:val="00B634EF"/>
    <w:rsid w:val="00B730FC"/>
    <w:rsid w:val="00B747C7"/>
    <w:rsid w:val="00B7494D"/>
    <w:rsid w:val="00B915AB"/>
    <w:rsid w:val="00B9211E"/>
    <w:rsid w:val="00B928BA"/>
    <w:rsid w:val="00B94234"/>
    <w:rsid w:val="00B95149"/>
    <w:rsid w:val="00B97EF3"/>
    <w:rsid w:val="00BA353E"/>
    <w:rsid w:val="00BA3BDF"/>
    <w:rsid w:val="00BA3CD3"/>
    <w:rsid w:val="00BB1283"/>
    <w:rsid w:val="00BB41B0"/>
    <w:rsid w:val="00BB5C43"/>
    <w:rsid w:val="00BB794A"/>
    <w:rsid w:val="00BC331C"/>
    <w:rsid w:val="00BC3C0B"/>
    <w:rsid w:val="00BC4C88"/>
    <w:rsid w:val="00BC7610"/>
    <w:rsid w:val="00BD7D9C"/>
    <w:rsid w:val="00BE28F1"/>
    <w:rsid w:val="00BE2980"/>
    <w:rsid w:val="00BE3C48"/>
    <w:rsid w:val="00BE53EB"/>
    <w:rsid w:val="00BE5B52"/>
    <w:rsid w:val="00BE7B38"/>
    <w:rsid w:val="00BF1404"/>
    <w:rsid w:val="00BF1A2A"/>
    <w:rsid w:val="00BF60A6"/>
    <w:rsid w:val="00C03582"/>
    <w:rsid w:val="00C05317"/>
    <w:rsid w:val="00C05AAA"/>
    <w:rsid w:val="00C076D6"/>
    <w:rsid w:val="00C11695"/>
    <w:rsid w:val="00C11A01"/>
    <w:rsid w:val="00C1309D"/>
    <w:rsid w:val="00C1619C"/>
    <w:rsid w:val="00C17A03"/>
    <w:rsid w:val="00C17A3A"/>
    <w:rsid w:val="00C22DD6"/>
    <w:rsid w:val="00C23F7B"/>
    <w:rsid w:val="00C243A5"/>
    <w:rsid w:val="00C43076"/>
    <w:rsid w:val="00C4654A"/>
    <w:rsid w:val="00C53896"/>
    <w:rsid w:val="00C54EFA"/>
    <w:rsid w:val="00C64BBA"/>
    <w:rsid w:val="00C72103"/>
    <w:rsid w:val="00C77A06"/>
    <w:rsid w:val="00C77D37"/>
    <w:rsid w:val="00C82197"/>
    <w:rsid w:val="00C86AED"/>
    <w:rsid w:val="00C913C4"/>
    <w:rsid w:val="00C93A2A"/>
    <w:rsid w:val="00CA05B0"/>
    <w:rsid w:val="00CA0AFE"/>
    <w:rsid w:val="00CA2A69"/>
    <w:rsid w:val="00CA55EC"/>
    <w:rsid w:val="00CA6EED"/>
    <w:rsid w:val="00CB2269"/>
    <w:rsid w:val="00CB2C58"/>
    <w:rsid w:val="00CB567C"/>
    <w:rsid w:val="00CB6267"/>
    <w:rsid w:val="00CC1885"/>
    <w:rsid w:val="00CC46E1"/>
    <w:rsid w:val="00CC55E1"/>
    <w:rsid w:val="00CD134E"/>
    <w:rsid w:val="00CD1BDD"/>
    <w:rsid w:val="00CD24C3"/>
    <w:rsid w:val="00CE1999"/>
    <w:rsid w:val="00CE2C80"/>
    <w:rsid w:val="00CE3D95"/>
    <w:rsid w:val="00CE403F"/>
    <w:rsid w:val="00CF0CF6"/>
    <w:rsid w:val="00CF7BC4"/>
    <w:rsid w:val="00D05F2C"/>
    <w:rsid w:val="00D108F7"/>
    <w:rsid w:val="00D13052"/>
    <w:rsid w:val="00D16A9E"/>
    <w:rsid w:val="00D1761E"/>
    <w:rsid w:val="00D21077"/>
    <w:rsid w:val="00D22DAC"/>
    <w:rsid w:val="00D238E9"/>
    <w:rsid w:val="00D24034"/>
    <w:rsid w:val="00D2692D"/>
    <w:rsid w:val="00D27B7F"/>
    <w:rsid w:val="00D33D5C"/>
    <w:rsid w:val="00D3491A"/>
    <w:rsid w:val="00D377C3"/>
    <w:rsid w:val="00D40E1D"/>
    <w:rsid w:val="00D47BC7"/>
    <w:rsid w:val="00D54D60"/>
    <w:rsid w:val="00D61AC5"/>
    <w:rsid w:val="00D62892"/>
    <w:rsid w:val="00D655C1"/>
    <w:rsid w:val="00D66F15"/>
    <w:rsid w:val="00D67D06"/>
    <w:rsid w:val="00D727C0"/>
    <w:rsid w:val="00D75D3B"/>
    <w:rsid w:val="00D77301"/>
    <w:rsid w:val="00D84D26"/>
    <w:rsid w:val="00D872F5"/>
    <w:rsid w:val="00D95581"/>
    <w:rsid w:val="00D955E2"/>
    <w:rsid w:val="00DA155A"/>
    <w:rsid w:val="00DA1830"/>
    <w:rsid w:val="00DA1FE8"/>
    <w:rsid w:val="00DA2124"/>
    <w:rsid w:val="00DA4868"/>
    <w:rsid w:val="00DA7E76"/>
    <w:rsid w:val="00DB0B02"/>
    <w:rsid w:val="00DB1813"/>
    <w:rsid w:val="00DB2977"/>
    <w:rsid w:val="00DB2D5E"/>
    <w:rsid w:val="00DC5606"/>
    <w:rsid w:val="00DD64BC"/>
    <w:rsid w:val="00DE083A"/>
    <w:rsid w:val="00DE0A1C"/>
    <w:rsid w:val="00DE765F"/>
    <w:rsid w:val="00DE7C3E"/>
    <w:rsid w:val="00DF1767"/>
    <w:rsid w:val="00DF1A7A"/>
    <w:rsid w:val="00DF43BF"/>
    <w:rsid w:val="00DF47B1"/>
    <w:rsid w:val="00DF52B9"/>
    <w:rsid w:val="00DF7BC0"/>
    <w:rsid w:val="00E14C55"/>
    <w:rsid w:val="00E166E7"/>
    <w:rsid w:val="00E2133F"/>
    <w:rsid w:val="00E23A9A"/>
    <w:rsid w:val="00E24A7F"/>
    <w:rsid w:val="00E24F64"/>
    <w:rsid w:val="00E24FEC"/>
    <w:rsid w:val="00E336E9"/>
    <w:rsid w:val="00E34036"/>
    <w:rsid w:val="00E36699"/>
    <w:rsid w:val="00E40C13"/>
    <w:rsid w:val="00E50223"/>
    <w:rsid w:val="00E50BA4"/>
    <w:rsid w:val="00E511E2"/>
    <w:rsid w:val="00E53032"/>
    <w:rsid w:val="00E54BE8"/>
    <w:rsid w:val="00E6205A"/>
    <w:rsid w:val="00E77897"/>
    <w:rsid w:val="00E8405A"/>
    <w:rsid w:val="00E84C16"/>
    <w:rsid w:val="00E878D7"/>
    <w:rsid w:val="00E90EBB"/>
    <w:rsid w:val="00E95884"/>
    <w:rsid w:val="00E973C6"/>
    <w:rsid w:val="00EA2000"/>
    <w:rsid w:val="00EA4600"/>
    <w:rsid w:val="00EA4BD1"/>
    <w:rsid w:val="00EA7847"/>
    <w:rsid w:val="00EB0A70"/>
    <w:rsid w:val="00EB1A68"/>
    <w:rsid w:val="00EB665D"/>
    <w:rsid w:val="00EB6B2D"/>
    <w:rsid w:val="00EB6C1F"/>
    <w:rsid w:val="00EB7EB7"/>
    <w:rsid w:val="00EC0E90"/>
    <w:rsid w:val="00EC2E41"/>
    <w:rsid w:val="00EC3A8C"/>
    <w:rsid w:val="00EC72F2"/>
    <w:rsid w:val="00ED1136"/>
    <w:rsid w:val="00ED12DE"/>
    <w:rsid w:val="00ED17C8"/>
    <w:rsid w:val="00ED59BF"/>
    <w:rsid w:val="00ED6D7A"/>
    <w:rsid w:val="00ED7167"/>
    <w:rsid w:val="00EE39C9"/>
    <w:rsid w:val="00EF4B33"/>
    <w:rsid w:val="00EF5495"/>
    <w:rsid w:val="00EF7683"/>
    <w:rsid w:val="00F00CDC"/>
    <w:rsid w:val="00F01616"/>
    <w:rsid w:val="00F01AD2"/>
    <w:rsid w:val="00F04066"/>
    <w:rsid w:val="00F071F4"/>
    <w:rsid w:val="00F213A0"/>
    <w:rsid w:val="00F249EA"/>
    <w:rsid w:val="00F26B9B"/>
    <w:rsid w:val="00F31016"/>
    <w:rsid w:val="00F35C8C"/>
    <w:rsid w:val="00F35F06"/>
    <w:rsid w:val="00F37F7F"/>
    <w:rsid w:val="00F46A99"/>
    <w:rsid w:val="00F4771C"/>
    <w:rsid w:val="00F50F52"/>
    <w:rsid w:val="00F52913"/>
    <w:rsid w:val="00F5382D"/>
    <w:rsid w:val="00F54EC5"/>
    <w:rsid w:val="00F56905"/>
    <w:rsid w:val="00F57CD5"/>
    <w:rsid w:val="00F60879"/>
    <w:rsid w:val="00F65417"/>
    <w:rsid w:val="00F6649D"/>
    <w:rsid w:val="00F67858"/>
    <w:rsid w:val="00F713F5"/>
    <w:rsid w:val="00F7251A"/>
    <w:rsid w:val="00F744CF"/>
    <w:rsid w:val="00F83FC2"/>
    <w:rsid w:val="00F847E7"/>
    <w:rsid w:val="00F847E8"/>
    <w:rsid w:val="00F94B8B"/>
    <w:rsid w:val="00F94C4B"/>
    <w:rsid w:val="00F95EDB"/>
    <w:rsid w:val="00F97F94"/>
    <w:rsid w:val="00FA6341"/>
    <w:rsid w:val="00FA667A"/>
    <w:rsid w:val="00FB51CA"/>
    <w:rsid w:val="00FC187E"/>
    <w:rsid w:val="00FC6D87"/>
    <w:rsid w:val="00FC720B"/>
    <w:rsid w:val="00FD0556"/>
    <w:rsid w:val="00FD361C"/>
    <w:rsid w:val="00FD5537"/>
    <w:rsid w:val="00FD74DF"/>
    <w:rsid w:val="00FE0AC9"/>
    <w:rsid w:val="00FE1905"/>
    <w:rsid w:val="00FE22E1"/>
    <w:rsid w:val="00FF0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21" type="connector" idref="#_x0000_s1068"/>
        <o:r id="V:Rule22" type="connector" idref="#_x0000_s1060"/>
        <o:r id="V:Rule23" type="connector" idref="#_x0000_s1055"/>
        <o:r id="V:Rule24" type="connector" idref="#_x0000_s1071"/>
        <o:r id="V:Rule25" type="connector" idref="#_x0000_s1072"/>
        <o:r id="V:Rule26" type="connector" idref="#_x0000_s1065"/>
        <o:r id="V:Rule27" type="connector" idref="#_x0000_s1052"/>
        <o:r id="V:Rule28" type="connector" idref="#_x0000_s1067"/>
        <o:r id="V:Rule29" type="connector" idref="#_x0000_s1054"/>
        <o:r id="V:Rule30" type="connector" idref="#_x0000_s1059"/>
        <o:r id="V:Rule31" type="connector" idref="#_x0000_s1064"/>
        <o:r id="V:Rule32" type="connector" idref="#_x0000_s1051"/>
        <o:r id="V:Rule33" type="connector" idref="#_x0000_s1074"/>
        <o:r id="V:Rule34" type="connector" idref="#_x0000_s1063"/>
        <o:r id="V:Rule35" type="connector" idref="#_x0000_s1056"/>
        <o:r id="V:Rule36" type="connector" idref="#_x0000_s1062"/>
        <o:r id="V:Rule37" type="connector" idref="#_x0000_s1066"/>
        <o:r id="V:Rule38" type="connector" idref="#_x0000_s1057"/>
        <o:r id="V:Rule39" type="connector" idref="#_x0000_s1070"/>
        <o:r id="V:Rule40"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956"/>
    <w:pPr>
      <w:ind w:left="720"/>
      <w:contextualSpacing/>
    </w:pPr>
  </w:style>
  <w:style w:type="character" w:styleId="PlaceholderText">
    <w:name w:val="Placeholder Text"/>
    <w:basedOn w:val="DefaultParagraphFont"/>
    <w:uiPriority w:val="99"/>
    <w:semiHidden/>
    <w:rsid w:val="008A122E"/>
    <w:rPr>
      <w:color w:val="808080"/>
    </w:rPr>
  </w:style>
  <w:style w:type="paragraph" w:styleId="BalloonText">
    <w:name w:val="Balloon Text"/>
    <w:basedOn w:val="Normal"/>
    <w:link w:val="BalloonTextChar"/>
    <w:uiPriority w:val="99"/>
    <w:semiHidden/>
    <w:unhideWhenUsed/>
    <w:rsid w:val="008A1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22E"/>
    <w:rPr>
      <w:rFonts w:ascii="Tahoma" w:hAnsi="Tahoma" w:cs="Tahoma"/>
      <w:sz w:val="16"/>
      <w:szCs w:val="16"/>
    </w:rPr>
  </w:style>
  <w:style w:type="table" w:styleId="TableGrid">
    <w:name w:val="Table Grid"/>
    <w:basedOn w:val="TableNormal"/>
    <w:uiPriority w:val="59"/>
    <w:rsid w:val="003C1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A6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DC0"/>
  </w:style>
  <w:style w:type="paragraph" w:styleId="Footer">
    <w:name w:val="footer"/>
    <w:basedOn w:val="Normal"/>
    <w:link w:val="FooterChar"/>
    <w:uiPriority w:val="99"/>
    <w:unhideWhenUsed/>
    <w:rsid w:val="008A6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D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0CA63-6B36-4B4E-A8EE-D61769A2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TotalTime>
  <Pages>45</Pages>
  <Words>7648</Words>
  <Characters>43600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arifatus</dc:creator>
  <cp:lastModifiedBy>user1</cp:lastModifiedBy>
  <cp:revision>91</cp:revision>
  <cp:lastPrinted>2012-07-04T04:08:00Z</cp:lastPrinted>
  <dcterms:created xsi:type="dcterms:W3CDTF">2012-05-14T03:05:00Z</dcterms:created>
  <dcterms:modified xsi:type="dcterms:W3CDTF">2012-07-04T04:15:00Z</dcterms:modified>
</cp:coreProperties>
</file>