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BE" w:rsidRPr="00404874" w:rsidRDefault="003D656D" w:rsidP="00483FBE">
      <w:pPr>
        <w:spacing w:line="480" w:lineRule="auto"/>
        <w:jc w:val="center"/>
        <w:rPr>
          <w:rFonts w:ascii="Times New Roman" w:hAnsi="Times New Roman" w:cs="Times New Roman"/>
          <w:b/>
          <w:sz w:val="28"/>
          <w:szCs w:val="28"/>
        </w:rPr>
      </w:pPr>
      <w:r w:rsidRPr="00404874">
        <w:rPr>
          <w:rFonts w:ascii="Times New Roman" w:hAnsi="Times New Roman" w:cs="Times New Roman"/>
          <w:b/>
          <w:sz w:val="28"/>
          <w:szCs w:val="28"/>
        </w:rPr>
        <w:t>BAB I</w:t>
      </w:r>
    </w:p>
    <w:p w:rsidR="003D656D" w:rsidRPr="00404874" w:rsidRDefault="003D656D" w:rsidP="00483FBE">
      <w:pPr>
        <w:spacing w:line="480" w:lineRule="auto"/>
        <w:jc w:val="center"/>
        <w:rPr>
          <w:rFonts w:ascii="Times New Roman" w:hAnsi="Times New Roman" w:cs="Times New Roman"/>
          <w:b/>
          <w:sz w:val="28"/>
          <w:szCs w:val="28"/>
        </w:rPr>
      </w:pPr>
      <w:r w:rsidRPr="00404874">
        <w:rPr>
          <w:rFonts w:ascii="Times New Roman" w:hAnsi="Times New Roman" w:cs="Times New Roman"/>
          <w:b/>
          <w:sz w:val="28"/>
          <w:szCs w:val="28"/>
        </w:rPr>
        <w:t>PENDAHULUAN</w:t>
      </w:r>
    </w:p>
    <w:p w:rsidR="003476D1" w:rsidRPr="00C5127C" w:rsidRDefault="003476D1" w:rsidP="00820EBF">
      <w:pPr>
        <w:spacing w:line="720" w:lineRule="auto"/>
        <w:jc w:val="center"/>
        <w:rPr>
          <w:rFonts w:ascii="Times New Roman" w:hAnsi="Times New Roman" w:cs="Times New Roman"/>
          <w:b/>
          <w:sz w:val="24"/>
          <w:szCs w:val="24"/>
        </w:rPr>
      </w:pPr>
    </w:p>
    <w:p w:rsidR="00FB57D9" w:rsidRPr="00C5127C" w:rsidRDefault="00124B38" w:rsidP="00483FBE">
      <w:pPr>
        <w:spacing w:line="480" w:lineRule="auto"/>
        <w:jc w:val="both"/>
        <w:rPr>
          <w:rFonts w:ascii="Times New Roman" w:hAnsi="Times New Roman" w:cs="Times New Roman"/>
          <w:b/>
          <w:sz w:val="24"/>
          <w:szCs w:val="24"/>
        </w:rPr>
      </w:pPr>
      <w:r w:rsidRPr="00C5127C">
        <w:rPr>
          <w:rFonts w:ascii="Times New Roman" w:hAnsi="Times New Roman" w:cs="Times New Roman"/>
          <w:b/>
          <w:sz w:val="24"/>
          <w:szCs w:val="24"/>
        </w:rPr>
        <w:t>1</w:t>
      </w:r>
      <w:r w:rsidR="00FB57D9" w:rsidRPr="00C5127C">
        <w:rPr>
          <w:rFonts w:ascii="Times New Roman" w:hAnsi="Times New Roman" w:cs="Times New Roman"/>
          <w:b/>
          <w:sz w:val="24"/>
          <w:szCs w:val="24"/>
        </w:rPr>
        <w:t>. LATAR BELAKANG</w:t>
      </w:r>
    </w:p>
    <w:p w:rsidR="00FB57D9" w:rsidRPr="00483FBE" w:rsidRDefault="00FB57D9" w:rsidP="00316109">
      <w:pPr>
        <w:pStyle w:val="ListParagraph"/>
        <w:spacing w:line="480" w:lineRule="auto"/>
        <w:ind w:left="284" w:firstLine="850"/>
        <w:jc w:val="both"/>
        <w:rPr>
          <w:rFonts w:ascii="Times New Roman" w:hAnsi="Times New Roman" w:cs="Times New Roman"/>
          <w:sz w:val="24"/>
          <w:szCs w:val="24"/>
        </w:rPr>
      </w:pPr>
      <w:r w:rsidRPr="00483FBE">
        <w:rPr>
          <w:rFonts w:ascii="Times New Roman" w:hAnsi="Times New Roman" w:cs="Times New Roman"/>
          <w:sz w:val="24"/>
          <w:szCs w:val="24"/>
        </w:rPr>
        <w:t>Pendidikan memiliki kaitan erat dengan setiap perubahan sosial, baik berupa dinamika perkembangan individu maupun proses sosial dalam skala yang lebih luas.</w:t>
      </w:r>
      <w:r w:rsidR="00906D51">
        <w:rPr>
          <w:rFonts w:ascii="Times New Roman" w:hAnsi="Times New Roman" w:cs="Times New Roman"/>
          <w:sz w:val="24"/>
          <w:szCs w:val="24"/>
        </w:rPr>
        <w:t xml:space="preserve"> </w:t>
      </w:r>
      <w:r w:rsidRPr="00483FBE">
        <w:rPr>
          <w:rFonts w:ascii="Times New Roman" w:hAnsi="Times New Roman" w:cs="Times New Roman"/>
          <w:sz w:val="24"/>
          <w:szCs w:val="24"/>
        </w:rPr>
        <w:t>Secara tegas, Muhammad Abduh, sebagaimana dikutip Azra,mengatakan bahwa pendidikan merupakan alat yang ampuh untuk melakukan perubahan.</w:t>
      </w:r>
      <w:r w:rsidR="004D6557" w:rsidRPr="00483FBE">
        <w:rPr>
          <w:rStyle w:val="FootnoteReference"/>
          <w:rFonts w:ascii="Times New Roman" w:hAnsi="Times New Roman" w:cs="Times New Roman"/>
          <w:sz w:val="24"/>
          <w:szCs w:val="24"/>
        </w:rPr>
        <w:t xml:space="preserve"> </w:t>
      </w:r>
      <w:r w:rsidR="004D6557" w:rsidRPr="00483FBE">
        <w:rPr>
          <w:rStyle w:val="FootnoteReference"/>
          <w:rFonts w:ascii="Times New Roman" w:hAnsi="Times New Roman" w:cs="Times New Roman"/>
          <w:sz w:val="24"/>
          <w:szCs w:val="24"/>
        </w:rPr>
        <w:footnoteReference w:id="1"/>
      </w:r>
      <w:r w:rsidR="004D6557" w:rsidRPr="00483FBE">
        <w:rPr>
          <w:rFonts w:ascii="Times New Roman" w:hAnsi="Times New Roman" w:cs="Times New Roman"/>
          <w:sz w:val="24"/>
          <w:szCs w:val="24"/>
        </w:rPr>
        <w:t xml:space="preserve"> </w:t>
      </w:r>
    </w:p>
    <w:p w:rsidR="006F617B" w:rsidRPr="00483FBE" w:rsidRDefault="006F617B" w:rsidP="00316109">
      <w:pPr>
        <w:pStyle w:val="ListParagraph"/>
        <w:spacing w:line="480" w:lineRule="auto"/>
        <w:ind w:left="284" w:firstLine="850"/>
        <w:jc w:val="both"/>
        <w:rPr>
          <w:rFonts w:ascii="Times New Roman" w:hAnsi="Times New Roman" w:cs="Times New Roman"/>
          <w:sz w:val="24"/>
          <w:szCs w:val="24"/>
        </w:rPr>
      </w:pPr>
      <w:r w:rsidRPr="00483FBE">
        <w:rPr>
          <w:rFonts w:ascii="Times New Roman" w:hAnsi="Times New Roman" w:cs="Times New Roman"/>
          <w:sz w:val="24"/>
          <w:szCs w:val="24"/>
        </w:rPr>
        <w:t>Pendidikan didefinisikan oleh para ahli pendidikan dengan berbagai macam pengertian sesuai latar belakang sosial, pendidikan,budaya, agama dari para ahli tersebut.</w:t>
      </w:r>
      <w:r w:rsidR="00906D51">
        <w:rPr>
          <w:rFonts w:ascii="Times New Roman" w:hAnsi="Times New Roman" w:cs="Times New Roman"/>
          <w:sz w:val="24"/>
          <w:szCs w:val="24"/>
        </w:rPr>
        <w:t xml:space="preserve"> </w:t>
      </w:r>
      <w:r w:rsidRPr="00483FBE">
        <w:rPr>
          <w:rFonts w:ascii="Times New Roman" w:hAnsi="Times New Roman" w:cs="Times New Roman"/>
          <w:sz w:val="24"/>
          <w:szCs w:val="24"/>
        </w:rPr>
        <w:t>Koentjaraningrat, ahli antropologi Indonesia mendefinisikan pendidikan sebagai usaha untuk mengalihkan adat-istiadat dan seluruh kebudayaan dari generasi lama ke generasi baru.</w:t>
      </w:r>
      <w:r w:rsidR="004D6557" w:rsidRPr="00483FBE">
        <w:rPr>
          <w:rStyle w:val="FootnoteReference"/>
          <w:rFonts w:ascii="Times New Roman" w:hAnsi="Times New Roman" w:cs="Times New Roman"/>
          <w:sz w:val="24"/>
          <w:szCs w:val="24"/>
        </w:rPr>
        <w:t xml:space="preserve"> </w:t>
      </w:r>
      <w:r w:rsidR="004D6557" w:rsidRPr="00483FBE">
        <w:rPr>
          <w:rStyle w:val="FootnoteReference"/>
          <w:rFonts w:ascii="Times New Roman" w:hAnsi="Times New Roman" w:cs="Times New Roman"/>
          <w:sz w:val="24"/>
          <w:szCs w:val="24"/>
        </w:rPr>
        <w:footnoteReference w:id="2"/>
      </w:r>
      <w:r w:rsidR="004D6557" w:rsidRPr="00483FBE">
        <w:rPr>
          <w:rFonts w:ascii="Times New Roman" w:hAnsi="Times New Roman" w:cs="Times New Roman"/>
          <w:sz w:val="24"/>
          <w:szCs w:val="24"/>
        </w:rPr>
        <w:t xml:space="preserve"> </w:t>
      </w:r>
    </w:p>
    <w:p w:rsidR="006F617B" w:rsidRPr="00483FBE" w:rsidRDefault="006F617B" w:rsidP="00316109">
      <w:pPr>
        <w:pStyle w:val="ListParagraph"/>
        <w:spacing w:line="480" w:lineRule="auto"/>
        <w:ind w:left="284" w:firstLine="850"/>
        <w:jc w:val="both"/>
        <w:rPr>
          <w:rFonts w:ascii="Times New Roman" w:hAnsi="Times New Roman" w:cs="Times New Roman"/>
          <w:sz w:val="24"/>
          <w:szCs w:val="24"/>
        </w:rPr>
      </w:pPr>
      <w:r w:rsidRPr="00483FBE">
        <w:rPr>
          <w:rFonts w:ascii="Times New Roman" w:hAnsi="Times New Roman" w:cs="Times New Roman"/>
          <w:sz w:val="24"/>
          <w:szCs w:val="24"/>
        </w:rPr>
        <w:t xml:space="preserve"> J.Sudarminta, seorang ahli filosofis memaknai pendidikan secara luas dan umum sebagai usaha sadar yang dilakukan pendidik melalui bimbingan, </w:t>
      </w:r>
      <w:r w:rsidRPr="00483FBE">
        <w:rPr>
          <w:rFonts w:ascii="Times New Roman" w:hAnsi="Times New Roman" w:cs="Times New Roman"/>
          <w:sz w:val="24"/>
          <w:szCs w:val="24"/>
        </w:rPr>
        <w:lastRenderedPageBreak/>
        <w:t>pengajaran, dan latihan untuk membantu anak didik mengalami proses pemanusiaan diri ke arah tercapainya pribadi yang dewasa-susila.</w:t>
      </w:r>
      <w:r w:rsidR="004D6557" w:rsidRPr="00483FBE">
        <w:rPr>
          <w:rStyle w:val="FootnoteReference"/>
          <w:rFonts w:ascii="Times New Roman" w:hAnsi="Times New Roman" w:cs="Times New Roman"/>
          <w:sz w:val="24"/>
          <w:szCs w:val="24"/>
        </w:rPr>
        <w:t xml:space="preserve"> </w:t>
      </w:r>
      <w:r w:rsidR="004D6557" w:rsidRPr="00483FBE">
        <w:rPr>
          <w:rStyle w:val="FootnoteReference"/>
          <w:rFonts w:ascii="Times New Roman" w:hAnsi="Times New Roman" w:cs="Times New Roman"/>
          <w:sz w:val="24"/>
          <w:szCs w:val="24"/>
        </w:rPr>
        <w:footnoteReference w:id="3"/>
      </w:r>
      <w:r w:rsidR="004D6557" w:rsidRPr="00483FBE">
        <w:rPr>
          <w:rFonts w:ascii="Times New Roman" w:hAnsi="Times New Roman" w:cs="Times New Roman"/>
          <w:sz w:val="24"/>
          <w:szCs w:val="24"/>
        </w:rPr>
        <w:t xml:space="preserve"> </w:t>
      </w:r>
    </w:p>
    <w:p w:rsidR="006F617B" w:rsidRPr="00906D51" w:rsidRDefault="006F617B" w:rsidP="00316109">
      <w:pPr>
        <w:pStyle w:val="ListParagraph"/>
        <w:spacing w:line="480" w:lineRule="auto"/>
        <w:ind w:left="284" w:firstLine="850"/>
        <w:jc w:val="both"/>
        <w:rPr>
          <w:rFonts w:ascii="Times New Roman" w:hAnsi="Times New Roman" w:cs="Times New Roman"/>
          <w:sz w:val="24"/>
          <w:szCs w:val="24"/>
        </w:rPr>
      </w:pPr>
      <w:r w:rsidRPr="00483FBE">
        <w:rPr>
          <w:rFonts w:ascii="Times New Roman" w:hAnsi="Times New Roman" w:cs="Times New Roman"/>
          <w:sz w:val="24"/>
          <w:szCs w:val="24"/>
        </w:rPr>
        <w:t>Sedangkan menurut R.Soedjadi, pendidikan adalah upaya sadar yang dilakukan agar peserta didik atau siswa dapat mencapai tujuan tertentu.</w:t>
      </w:r>
      <w:r w:rsidR="004D6557" w:rsidRPr="00483FBE">
        <w:rPr>
          <w:rStyle w:val="FootnoteReference"/>
          <w:rFonts w:ascii="Times New Roman" w:hAnsi="Times New Roman" w:cs="Times New Roman"/>
          <w:sz w:val="24"/>
          <w:szCs w:val="24"/>
        </w:rPr>
        <w:footnoteReference w:id="4"/>
      </w:r>
      <w:r w:rsidR="00906D51">
        <w:rPr>
          <w:rFonts w:ascii="Times New Roman" w:hAnsi="Times New Roman" w:cs="Times New Roman"/>
          <w:sz w:val="24"/>
          <w:szCs w:val="24"/>
        </w:rPr>
        <w:t xml:space="preserve"> </w:t>
      </w:r>
      <w:r w:rsidRPr="00906D51">
        <w:rPr>
          <w:rFonts w:ascii="Times New Roman" w:hAnsi="Times New Roman" w:cs="Times New Roman"/>
          <w:sz w:val="24"/>
          <w:szCs w:val="24"/>
        </w:rPr>
        <w:t>Dari penjelasan-penjelasan di atas dapat kita lihat bahwa penge</w:t>
      </w:r>
      <w:r w:rsidR="00D96919">
        <w:rPr>
          <w:rFonts w:ascii="Times New Roman" w:hAnsi="Times New Roman" w:cs="Times New Roman"/>
          <w:sz w:val="24"/>
          <w:szCs w:val="24"/>
        </w:rPr>
        <w:t>rtian pendidikan beraneka ragam</w:t>
      </w:r>
      <w:r w:rsidRPr="00906D51">
        <w:rPr>
          <w:rFonts w:ascii="Times New Roman" w:hAnsi="Times New Roman" w:cs="Times New Roman"/>
          <w:sz w:val="24"/>
          <w:szCs w:val="24"/>
        </w:rPr>
        <w:t>, tapi jika kita cermati satu persatu berbagai macam definisi di atas  dilihat dari tujuannya mempunyai kesamaan, yaitu membawa perubahan yang lebih baik bagi orang yang melakukan pendidikan.</w:t>
      </w:r>
    </w:p>
    <w:p w:rsidR="006F617B" w:rsidRPr="00483FBE" w:rsidRDefault="006F617B" w:rsidP="00316109">
      <w:pPr>
        <w:pStyle w:val="ListParagraph"/>
        <w:spacing w:line="480" w:lineRule="auto"/>
        <w:ind w:left="284" w:firstLine="850"/>
        <w:jc w:val="both"/>
        <w:rPr>
          <w:rFonts w:ascii="Times New Roman" w:hAnsi="Times New Roman" w:cs="Times New Roman"/>
          <w:sz w:val="24"/>
          <w:szCs w:val="24"/>
        </w:rPr>
      </w:pPr>
      <w:r w:rsidRPr="00483FBE">
        <w:rPr>
          <w:rFonts w:ascii="Times New Roman" w:hAnsi="Times New Roman" w:cs="Times New Roman"/>
          <w:sz w:val="24"/>
          <w:szCs w:val="24"/>
        </w:rPr>
        <w:t>Salah satu komponen pembelajaran yang ada dalam pendidikan adalah matematika.</w:t>
      </w:r>
      <w:r w:rsidR="00906D51">
        <w:rPr>
          <w:rFonts w:ascii="Times New Roman" w:hAnsi="Times New Roman" w:cs="Times New Roman"/>
          <w:sz w:val="24"/>
          <w:szCs w:val="24"/>
        </w:rPr>
        <w:t xml:space="preserve"> </w:t>
      </w:r>
      <w:r w:rsidRPr="00483FBE">
        <w:rPr>
          <w:rFonts w:ascii="Times New Roman" w:hAnsi="Times New Roman" w:cs="Times New Roman"/>
          <w:sz w:val="24"/>
          <w:szCs w:val="24"/>
        </w:rPr>
        <w:t>Matematika merupakan salah satu ilmu yang di ajarkan di berbagai macam jenjang pendidikan, mulai Sekolah Dasar, Sekolah Menengah Pertama sampai Sekolah Menengah Atas yang mempunyai peran yang cukup besar dalam kehidupan sehari-hari.</w:t>
      </w:r>
      <w:r w:rsidR="00906D51">
        <w:rPr>
          <w:rFonts w:ascii="Times New Roman" w:hAnsi="Times New Roman" w:cs="Times New Roman"/>
          <w:sz w:val="24"/>
          <w:szCs w:val="24"/>
        </w:rPr>
        <w:t xml:space="preserve"> </w:t>
      </w:r>
      <w:r w:rsidRPr="00483FBE">
        <w:rPr>
          <w:rFonts w:ascii="Times New Roman" w:hAnsi="Times New Roman" w:cs="Times New Roman"/>
          <w:sz w:val="24"/>
          <w:szCs w:val="24"/>
        </w:rPr>
        <w:t>Sehingga jika kita melihat realita yang ada dalam kehidupan sehari-hari tidak seorangpun yang bisa lepas dari kegiatan matematika, meskipun mereka tidak menyadarinya.</w:t>
      </w:r>
    </w:p>
    <w:p w:rsidR="006F617B" w:rsidRPr="00483FBE" w:rsidRDefault="006F617B" w:rsidP="00316109">
      <w:pPr>
        <w:pStyle w:val="ListParagraph"/>
        <w:spacing w:line="480" w:lineRule="auto"/>
        <w:ind w:left="284" w:firstLine="850"/>
        <w:jc w:val="both"/>
        <w:rPr>
          <w:rFonts w:ascii="Times New Roman" w:hAnsi="Times New Roman" w:cs="Times New Roman"/>
          <w:sz w:val="24"/>
          <w:szCs w:val="24"/>
        </w:rPr>
      </w:pPr>
      <w:r w:rsidRPr="00483FBE">
        <w:rPr>
          <w:rFonts w:ascii="Times New Roman" w:hAnsi="Times New Roman" w:cs="Times New Roman"/>
          <w:sz w:val="24"/>
          <w:szCs w:val="24"/>
        </w:rPr>
        <w:t xml:space="preserve">Matematika yang diajarkan </w:t>
      </w:r>
      <w:r w:rsidR="00906D51">
        <w:rPr>
          <w:rFonts w:ascii="Times New Roman" w:hAnsi="Times New Roman" w:cs="Times New Roman"/>
          <w:sz w:val="24"/>
          <w:szCs w:val="24"/>
        </w:rPr>
        <w:t>di sekolah,</w:t>
      </w:r>
      <w:r w:rsidR="00B650DB">
        <w:rPr>
          <w:rFonts w:ascii="Times New Roman" w:hAnsi="Times New Roman" w:cs="Times New Roman"/>
          <w:sz w:val="24"/>
          <w:szCs w:val="24"/>
        </w:rPr>
        <w:t xml:space="preserve"> </w:t>
      </w:r>
      <w:r w:rsidR="00906D51">
        <w:rPr>
          <w:rFonts w:ascii="Times New Roman" w:hAnsi="Times New Roman" w:cs="Times New Roman"/>
          <w:sz w:val="24"/>
          <w:szCs w:val="24"/>
        </w:rPr>
        <w:t>untuk selanjutnya di</w:t>
      </w:r>
      <w:r w:rsidRPr="00483FBE">
        <w:rPr>
          <w:rFonts w:ascii="Times New Roman" w:hAnsi="Times New Roman" w:cs="Times New Roman"/>
          <w:sz w:val="24"/>
          <w:szCs w:val="24"/>
        </w:rPr>
        <w:t>k</w:t>
      </w:r>
      <w:r w:rsidR="00C371E3">
        <w:rPr>
          <w:rFonts w:ascii="Times New Roman" w:hAnsi="Times New Roman" w:cs="Times New Roman"/>
          <w:sz w:val="24"/>
          <w:szCs w:val="24"/>
        </w:rPr>
        <w:t xml:space="preserve">enal sebagai matematika sekolah </w:t>
      </w:r>
      <w:r w:rsidRPr="00483FBE">
        <w:rPr>
          <w:rFonts w:ascii="Times New Roman" w:hAnsi="Times New Roman" w:cs="Times New Roman"/>
          <w:sz w:val="24"/>
          <w:szCs w:val="24"/>
        </w:rPr>
        <w:t xml:space="preserve"> yaitu matematika yang diajarkan di Pendidikan Dasar (SD dan SLTP) dan Pendidikan Menengah (SLTA dan SMK).</w:t>
      </w:r>
      <w:r w:rsidR="00B650DB">
        <w:rPr>
          <w:rFonts w:ascii="Times New Roman" w:hAnsi="Times New Roman" w:cs="Times New Roman"/>
          <w:sz w:val="24"/>
          <w:szCs w:val="24"/>
        </w:rPr>
        <w:t xml:space="preserve"> </w:t>
      </w:r>
      <w:r w:rsidRPr="00483FBE">
        <w:rPr>
          <w:rFonts w:ascii="Times New Roman" w:hAnsi="Times New Roman" w:cs="Times New Roman"/>
          <w:sz w:val="24"/>
          <w:szCs w:val="24"/>
        </w:rPr>
        <w:t xml:space="preserve">Matematika sekolah terdiri atas bagian-bagian matematika yang dipilih guna menumbuhkembangkan </w:t>
      </w:r>
      <w:r w:rsidRPr="00483FBE">
        <w:rPr>
          <w:rFonts w:ascii="Times New Roman" w:hAnsi="Times New Roman" w:cs="Times New Roman"/>
          <w:sz w:val="24"/>
          <w:szCs w:val="24"/>
        </w:rPr>
        <w:lastRenderedPageBreak/>
        <w:t>kemampuan-kemampuan dan membentuk pribadi serta berpandu pada perkembangan IPTEK.</w:t>
      </w:r>
      <w:r w:rsidR="004D6557" w:rsidRPr="00483FBE">
        <w:rPr>
          <w:rStyle w:val="FootnoteReference"/>
          <w:rFonts w:ascii="Times New Roman" w:hAnsi="Times New Roman" w:cs="Times New Roman"/>
          <w:sz w:val="24"/>
          <w:szCs w:val="24"/>
        </w:rPr>
        <w:footnoteReference w:id="5"/>
      </w:r>
      <w:r w:rsidR="00906D51">
        <w:rPr>
          <w:rFonts w:ascii="Times New Roman" w:hAnsi="Times New Roman" w:cs="Times New Roman"/>
          <w:sz w:val="24"/>
          <w:szCs w:val="24"/>
        </w:rPr>
        <w:t xml:space="preserve"> </w:t>
      </w:r>
      <w:r w:rsidR="009517CB" w:rsidRPr="00483FBE">
        <w:rPr>
          <w:rFonts w:ascii="Times New Roman" w:hAnsi="Times New Roman" w:cs="Times New Roman"/>
          <w:sz w:val="24"/>
          <w:szCs w:val="24"/>
        </w:rPr>
        <w:t>Maka dari itu, matematika sebagai ilmu pengetahuan memiliki peranan yang besar dalam mencetak SDM yang berkualitas.</w:t>
      </w:r>
      <w:r w:rsidR="00906D51">
        <w:rPr>
          <w:rFonts w:ascii="Times New Roman" w:hAnsi="Times New Roman" w:cs="Times New Roman"/>
          <w:sz w:val="24"/>
          <w:szCs w:val="24"/>
        </w:rPr>
        <w:t xml:space="preserve"> </w:t>
      </w:r>
      <w:r w:rsidR="009517CB" w:rsidRPr="00483FBE">
        <w:rPr>
          <w:rFonts w:ascii="Times New Roman" w:hAnsi="Times New Roman" w:cs="Times New Roman"/>
          <w:sz w:val="24"/>
          <w:szCs w:val="24"/>
        </w:rPr>
        <w:t>Matematika merupakan ilmu yang esensial bagi manusia sebagai dasar untuk bekerja seumur hidup dalam abad globalisasi seperti sekarang ini.</w:t>
      </w:r>
    </w:p>
    <w:p w:rsidR="006727C5" w:rsidRPr="00483FBE" w:rsidRDefault="006727C5" w:rsidP="00316109">
      <w:pPr>
        <w:pStyle w:val="ListParagraph"/>
        <w:spacing w:line="480" w:lineRule="auto"/>
        <w:ind w:left="284" w:firstLine="850"/>
        <w:jc w:val="both"/>
        <w:rPr>
          <w:rFonts w:ascii="Times New Roman" w:hAnsi="Times New Roman" w:cs="Times New Roman"/>
          <w:sz w:val="24"/>
          <w:szCs w:val="24"/>
        </w:rPr>
      </w:pPr>
      <w:r w:rsidRPr="00483FBE">
        <w:rPr>
          <w:rFonts w:ascii="Times New Roman" w:hAnsi="Times New Roman" w:cs="Times New Roman"/>
          <w:sz w:val="24"/>
          <w:szCs w:val="24"/>
        </w:rPr>
        <w:t>Oleh karena itu, penguasaan tingkat pemahaman terhadap matematika sangat diperlukan bagi semua siswa selaku penerus masa depan bangsa.</w:t>
      </w:r>
      <w:r w:rsidR="00906D51">
        <w:rPr>
          <w:rFonts w:ascii="Times New Roman" w:hAnsi="Times New Roman" w:cs="Times New Roman"/>
          <w:sz w:val="24"/>
          <w:szCs w:val="24"/>
        </w:rPr>
        <w:t xml:space="preserve"> </w:t>
      </w:r>
      <w:r w:rsidR="00BB78BE" w:rsidRPr="00483FBE">
        <w:rPr>
          <w:rFonts w:ascii="Times New Roman" w:hAnsi="Times New Roman" w:cs="Times New Roman"/>
          <w:sz w:val="24"/>
          <w:szCs w:val="24"/>
        </w:rPr>
        <w:t>Alur pikir dalam matematika sangat membantu seseorang dalam mengkaji permasalahan, sehingga mampu membentuk pola pikir yang konsisten dan terstruktur.</w:t>
      </w:r>
      <w:r w:rsidR="00906D51">
        <w:rPr>
          <w:rFonts w:ascii="Times New Roman" w:hAnsi="Times New Roman" w:cs="Times New Roman"/>
          <w:sz w:val="24"/>
          <w:szCs w:val="24"/>
        </w:rPr>
        <w:t xml:space="preserve"> </w:t>
      </w:r>
      <w:r w:rsidR="00BB78BE" w:rsidRPr="00483FBE">
        <w:rPr>
          <w:rFonts w:ascii="Times New Roman" w:hAnsi="Times New Roman" w:cs="Times New Roman"/>
          <w:sz w:val="24"/>
          <w:szCs w:val="24"/>
        </w:rPr>
        <w:t>Mengingat akan pentingnya peranan matematika, maka sudah sepantasnya jika matematika diajarkan mulai</w:t>
      </w:r>
      <w:r w:rsidR="00906D51">
        <w:rPr>
          <w:rFonts w:ascii="Times New Roman" w:hAnsi="Times New Roman" w:cs="Times New Roman"/>
          <w:sz w:val="24"/>
          <w:szCs w:val="24"/>
        </w:rPr>
        <w:t xml:space="preserve"> di sekolah tingkatan dasar sam</w:t>
      </w:r>
      <w:r w:rsidR="00BB78BE" w:rsidRPr="00483FBE">
        <w:rPr>
          <w:rFonts w:ascii="Times New Roman" w:hAnsi="Times New Roman" w:cs="Times New Roman"/>
          <w:sz w:val="24"/>
          <w:szCs w:val="24"/>
        </w:rPr>
        <w:t>pai perguruan tinggi.</w:t>
      </w:r>
    </w:p>
    <w:p w:rsidR="00CC63F2" w:rsidRPr="00483FBE" w:rsidRDefault="00906D51" w:rsidP="00316109">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Melihat pada realita–</w:t>
      </w:r>
      <w:r w:rsidR="00CC63F2" w:rsidRPr="00483FBE">
        <w:rPr>
          <w:rFonts w:ascii="Times New Roman" w:hAnsi="Times New Roman" w:cs="Times New Roman"/>
          <w:sz w:val="24"/>
          <w:szCs w:val="24"/>
        </w:rPr>
        <w:t>realita yang ada, dari dulu sampai sekarang sebagian besar peserta didik menganggap matematika se</w:t>
      </w:r>
      <w:r>
        <w:rPr>
          <w:rFonts w:ascii="Times New Roman" w:hAnsi="Times New Roman" w:cs="Times New Roman"/>
          <w:sz w:val="24"/>
          <w:szCs w:val="24"/>
        </w:rPr>
        <w:t>bagai mata pelajaran yang sulit, s</w:t>
      </w:r>
      <w:r w:rsidR="00CC63F2" w:rsidRPr="00483FBE">
        <w:rPr>
          <w:rFonts w:ascii="Times New Roman" w:hAnsi="Times New Roman" w:cs="Times New Roman"/>
          <w:sz w:val="24"/>
          <w:szCs w:val="24"/>
        </w:rPr>
        <w:t>ehingga prestasi siswa untuk pelajaran matematika sebagian besar mengalami kegagalan.</w:t>
      </w:r>
      <w:r w:rsidR="00EF5042">
        <w:rPr>
          <w:rFonts w:ascii="Times New Roman" w:hAnsi="Times New Roman" w:cs="Times New Roman"/>
          <w:sz w:val="24"/>
          <w:szCs w:val="24"/>
        </w:rPr>
        <w:t xml:space="preserve"> </w:t>
      </w:r>
      <w:r w:rsidR="00CC63F2" w:rsidRPr="00483FBE">
        <w:rPr>
          <w:rFonts w:ascii="Times New Roman" w:hAnsi="Times New Roman" w:cs="Times New Roman"/>
          <w:sz w:val="24"/>
          <w:szCs w:val="24"/>
        </w:rPr>
        <w:t xml:space="preserve">Salah satu alasan kegagalan prestasi </w:t>
      </w:r>
      <w:r w:rsidR="00D47D1C" w:rsidRPr="00483FBE">
        <w:rPr>
          <w:rFonts w:ascii="Times New Roman" w:hAnsi="Times New Roman" w:cs="Times New Roman"/>
          <w:sz w:val="24"/>
          <w:szCs w:val="24"/>
        </w:rPr>
        <w:t>yang dialami siswa yaitu kadang siswa salah mengartikan persoalan yang diberikan oleh guru.</w:t>
      </w:r>
      <w:r w:rsidR="00EF5042">
        <w:rPr>
          <w:rFonts w:ascii="Times New Roman" w:hAnsi="Times New Roman" w:cs="Times New Roman"/>
          <w:sz w:val="24"/>
          <w:szCs w:val="24"/>
        </w:rPr>
        <w:t xml:space="preserve"> </w:t>
      </w:r>
      <w:r w:rsidR="00D47D1C" w:rsidRPr="00483FBE">
        <w:rPr>
          <w:rFonts w:ascii="Times New Roman" w:hAnsi="Times New Roman" w:cs="Times New Roman"/>
          <w:sz w:val="24"/>
          <w:szCs w:val="24"/>
        </w:rPr>
        <w:t>Siswa sering menginterpretasikan sebuah jawaban yang dianggapnya benar tapi dinilai salah oleh guru atau penguji.</w:t>
      </w:r>
    </w:p>
    <w:p w:rsidR="006F617B" w:rsidRPr="00483FBE" w:rsidRDefault="00D47D1C" w:rsidP="00316109">
      <w:pPr>
        <w:pStyle w:val="ListParagraph"/>
        <w:spacing w:line="480" w:lineRule="auto"/>
        <w:ind w:left="284" w:firstLine="850"/>
        <w:jc w:val="both"/>
        <w:rPr>
          <w:rFonts w:ascii="Times New Roman" w:hAnsi="Times New Roman" w:cs="Times New Roman"/>
          <w:sz w:val="24"/>
          <w:szCs w:val="24"/>
        </w:rPr>
      </w:pPr>
      <w:r w:rsidRPr="00483FBE">
        <w:rPr>
          <w:rFonts w:ascii="Times New Roman" w:hAnsi="Times New Roman" w:cs="Times New Roman"/>
          <w:sz w:val="24"/>
          <w:szCs w:val="24"/>
        </w:rPr>
        <w:t>Matematika memang timbul karena pemikiran manusia yang berhubungan dengan ide, proses, dan penalaran.</w:t>
      </w:r>
      <w:r w:rsidR="00EF5042">
        <w:rPr>
          <w:rFonts w:ascii="Times New Roman" w:hAnsi="Times New Roman" w:cs="Times New Roman"/>
          <w:sz w:val="24"/>
          <w:szCs w:val="24"/>
        </w:rPr>
        <w:t xml:space="preserve"> </w:t>
      </w:r>
      <w:r w:rsidRPr="00483FBE">
        <w:rPr>
          <w:rFonts w:ascii="Times New Roman" w:hAnsi="Times New Roman" w:cs="Times New Roman"/>
          <w:sz w:val="24"/>
          <w:szCs w:val="24"/>
        </w:rPr>
        <w:t xml:space="preserve">Wujud dari matematika adalah </w:t>
      </w:r>
      <w:r w:rsidRPr="00483FBE">
        <w:rPr>
          <w:rFonts w:ascii="Times New Roman" w:hAnsi="Times New Roman" w:cs="Times New Roman"/>
          <w:sz w:val="24"/>
          <w:szCs w:val="24"/>
        </w:rPr>
        <w:lastRenderedPageBreak/>
        <w:t xml:space="preserve">bahasa yang sangat simbolis. Bahasa </w:t>
      </w:r>
      <w:r w:rsidR="00F751DD" w:rsidRPr="00483FBE">
        <w:rPr>
          <w:rFonts w:ascii="Times New Roman" w:hAnsi="Times New Roman" w:cs="Times New Roman"/>
          <w:sz w:val="24"/>
          <w:szCs w:val="24"/>
        </w:rPr>
        <w:t>matematika</w:t>
      </w:r>
      <w:r w:rsidR="00EF5042">
        <w:rPr>
          <w:rFonts w:ascii="Times New Roman" w:hAnsi="Times New Roman" w:cs="Times New Roman"/>
          <w:sz w:val="24"/>
          <w:szCs w:val="24"/>
        </w:rPr>
        <w:t xml:space="preserve"> banyak yang menggunakan simbol–simbol dan istilah–</w:t>
      </w:r>
      <w:r w:rsidR="00F751DD" w:rsidRPr="00483FBE">
        <w:rPr>
          <w:rFonts w:ascii="Times New Roman" w:hAnsi="Times New Roman" w:cs="Times New Roman"/>
          <w:sz w:val="24"/>
          <w:szCs w:val="24"/>
        </w:rPr>
        <w:t xml:space="preserve">istilah yang telah disepakati bersama. Oleh karena itu maka perlu </w:t>
      </w:r>
      <w:r w:rsidR="00EF5042">
        <w:rPr>
          <w:rFonts w:ascii="Times New Roman" w:hAnsi="Times New Roman" w:cs="Times New Roman"/>
          <w:sz w:val="24"/>
          <w:szCs w:val="24"/>
        </w:rPr>
        <w:t>adanya pemahaman tentang simbol–simbol dan istilah–</w:t>
      </w:r>
      <w:r w:rsidR="00F751DD" w:rsidRPr="00483FBE">
        <w:rPr>
          <w:rFonts w:ascii="Times New Roman" w:hAnsi="Times New Roman" w:cs="Times New Roman"/>
          <w:sz w:val="24"/>
          <w:szCs w:val="24"/>
        </w:rPr>
        <w:t>istilah matematika yang merupakan prasyarat utama untuk memahami bahasa matematika.</w:t>
      </w:r>
    </w:p>
    <w:p w:rsidR="00D54586" w:rsidRPr="00483FBE" w:rsidRDefault="006F617B" w:rsidP="00316109">
      <w:pPr>
        <w:spacing w:before="100" w:beforeAutospacing="1" w:after="100" w:afterAutospacing="1" w:line="480" w:lineRule="auto"/>
        <w:ind w:left="284" w:firstLine="850"/>
        <w:jc w:val="both"/>
        <w:rPr>
          <w:rFonts w:ascii="Times New Roman" w:eastAsia="Times New Roman" w:hAnsi="Times New Roman" w:cs="Times New Roman"/>
          <w:sz w:val="24"/>
          <w:szCs w:val="24"/>
        </w:rPr>
      </w:pPr>
      <w:r w:rsidRPr="00483FBE">
        <w:rPr>
          <w:rFonts w:ascii="Times New Roman" w:hAnsi="Times New Roman" w:cs="Times New Roman"/>
          <w:sz w:val="24"/>
          <w:szCs w:val="24"/>
        </w:rPr>
        <w:t xml:space="preserve">Dari penjelasan-penjelasan di atas maka dapat dilihat bahwa tujuan pendidikan matematika </w:t>
      </w:r>
      <w:r w:rsidR="00D54586" w:rsidRPr="00483FBE">
        <w:rPr>
          <w:rFonts w:ascii="Times New Roman" w:eastAsia="Times New Roman" w:hAnsi="Times New Roman" w:cs="Times New Roman"/>
          <w:sz w:val="24"/>
          <w:szCs w:val="24"/>
        </w:rPr>
        <w:t xml:space="preserve">di jenjang pendidikan dasar dan menengah, yaitu untuk </w:t>
      </w:r>
      <w:r w:rsidR="00EF5042">
        <w:rPr>
          <w:rFonts w:ascii="Times New Roman" w:eastAsia="Times New Roman" w:hAnsi="Times New Roman" w:cs="Times New Roman"/>
          <w:sz w:val="24"/>
          <w:szCs w:val="24"/>
        </w:rPr>
        <w:t>m</w:t>
      </w:r>
      <w:r w:rsidR="00D54586" w:rsidRPr="00483FBE">
        <w:rPr>
          <w:rFonts w:ascii="Times New Roman" w:eastAsia="Times New Roman" w:hAnsi="Times New Roman" w:cs="Times New Roman"/>
          <w:sz w:val="24"/>
          <w:szCs w:val="24"/>
        </w:rPr>
        <w:t>empersiapkan siswa agar dapat menggunakan matematika dan pola pikir matematika dalam kehidupan sehari-hari.</w:t>
      </w:r>
      <w:r w:rsidR="00EF5042">
        <w:rPr>
          <w:rFonts w:ascii="Times New Roman" w:eastAsia="Times New Roman" w:hAnsi="Times New Roman" w:cs="Times New Roman"/>
          <w:sz w:val="24"/>
          <w:szCs w:val="24"/>
        </w:rPr>
        <w:t xml:space="preserve"> </w:t>
      </w:r>
      <w:r w:rsidR="00D54586" w:rsidRPr="00483FBE">
        <w:rPr>
          <w:rFonts w:ascii="Times New Roman" w:eastAsia="Times New Roman" w:hAnsi="Times New Roman" w:cs="Times New Roman"/>
          <w:sz w:val="24"/>
          <w:szCs w:val="24"/>
        </w:rPr>
        <w:t>Selain itu juga diharapkan agar siswa dapat menggunakan matematika sebagai cara bernalar (berpikir logis, kritis, sistematis, dan objektif). Dikatakan pula oleh Gagne (Ruseffendi, 1988: 165), bahwa objek tidak langsung dari mempelajari matematika adalah agar siswa memiliki kemampuan memecahkan masalah. Dari pendapat Gagne, dapat ditarik kesimpulan bahwa untuk dapat memecahkan suatu masalah, para siswa perlu memiliki kemampuan bernalar yang dapat diperoleh melalui pembelajaran matematika.</w:t>
      </w:r>
      <w:r w:rsidR="004D6557" w:rsidRPr="00483FBE">
        <w:rPr>
          <w:rStyle w:val="FootnoteReference"/>
          <w:rFonts w:ascii="Times New Roman" w:eastAsia="Times New Roman" w:hAnsi="Times New Roman" w:cs="Times New Roman"/>
          <w:sz w:val="24"/>
          <w:szCs w:val="24"/>
        </w:rPr>
        <w:footnoteReference w:id="6"/>
      </w:r>
    </w:p>
    <w:p w:rsidR="009317CA" w:rsidRPr="00483FBE" w:rsidRDefault="00245192" w:rsidP="00316109">
      <w:pPr>
        <w:pStyle w:val="ListParagraph"/>
        <w:spacing w:line="480" w:lineRule="auto"/>
        <w:ind w:left="284" w:firstLine="850"/>
        <w:jc w:val="both"/>
        <w:rPr>
          <w:rFonts w:ascii="Times New Roman" w:eastAsia="Times New Roman" w:hAnsi="Times New Roman" w:cs="Times New Roman"/>
          <w:sz w:val="24"/>
          <w:szCs w:val="24"/>
        </w:rPr>
      </w:pPr>
      <w:r w:rsidRPr="00483FBE">
        <w:rPr>
          <w:rFonts w:ascii="Times New Roman" w:eastAsia="Times New Roman" w:hAnsi="Times New Roman" w:cs="Times New Roman"/>
          <w:sz w:val="24"/>
          <w:szCs w:val="24"/>
        </w:rPr>
        <w:t xml:space="preserve">Kemampuan </w:t>
      </w:r>
      <w:r w:rsidR="009111DA" w:rsidRPr="00483FBE">
        <w:rPr>
          <w:rFonts w:ascii="Times New Roman" w:eastAsia="Times New Roman" w:hAnsi="Times New Roman" w:cs="Times New Roman"/>
          <w:sz w:val="24"/>
          <w:szCs w:val="24"/>
        </w:rPr>
        <w:t>bernalar siswa</w:t>
      </w:r>
      <w:r w:rsidRPr="00483FBE">
        <w:rPr>
          <w:rFonts w:ascii="Times New Roman" w:eastAsia="Times New Roman" w:hAnsi="Times New Roman" w:cs="Times New Roman"/>
          <w:sz w:val="24"/>
          <w:szCs w:val="24"/>
        </w:rPr>
        <w:t xml:space="preserve"> akan terbangun dengan memiliki struktur kognitif pada masing-masing siswa.</w:t>
      </w:r>
      <w:r w:rsidR="009858BD" w:rsidRPr="00483FBE">
        <w:rPr>
          <w:rFonts w:ascii="Times New Roman" w:eastAsia="Times New Roman" w:hAnsi="Times New Roman" w:cs="Times New Roman"/>
          <w:sz w:val="24"/>
          <w:szCs w:val="24"/>
        </w:rPr>
        <w:t xml:space="preserve"> </w:t>
      </w:r>
      <w:r w:rsidR="00BF0EA3" w:rsidRPr="00483FBE">
        <w:rPr>
          <w:rFonts w:ascii="Times New Roman" w:eastAsia="Times New Roman" w:hAnsi="Times New Roman" w:cs="Times New Roman"/>
          <w:sz w:val="24"/>
          <w:szCs w:val="24"/>
        </w:rPr>
        <w:t xml:space="preserve">Untuk  mengukur kemampuan penalaran </w:t>
      </w:r>
      <w:r w:rsidR="00BF0EA3" w:rsidRPr="00483FBE">
        <w:rPr>
          <w:rFonts w:ascii="Times New Roman" w:eastAsia="Times New Roman" w:hAnsi="Times New Roman" w:cs="Times New Roman"/>
          <w:sz w:val="24"/>
          <w:szCs w:val="24"/>
        </w:rPr>
        <w:lastRenderedPageBreak/>
        <w:t>matematika siswa dapat dilakukan melalui tes formal. Tes diberikan untuk melihat bagaimana kemampuan kognitif siswa dalam menyelesaikan soal-soal secara formal.</w:t>
      </w:r>
      <w:r w:rsidR="00B650DB">
        <w:rPr>
          <w:rFonts w:ascii="Times New Roman" w:eastAsia="Times New Roman" w:hAnsi="Times New Roman" w:cs="Times New Roman"/>
          <w:sz w:val="24"/>
          <w:szCs w:val="24"/>
        </w:rPr>
        <w:t xml:space="preserve"> </w:t>
      </w:r>
      <w:r w:rsidR="005661D7" w:rsidRPr="00483FBE">
        <w:rPr>
          <w:rFonts w:ascii="Times New Roman" w:eastAsia="Times New Roman" w:hAnsi="Times New Roman" w:cs="Times New Roman"/>
          <w:sz w:val="24"/>
          <w:szCs w:val="24"/>
        </w:rPr>
        <w:t>Penelitian tentang analisis kemampuan penalaran</w:t>
      </w:r>
      <w:r w:rsidR="00BF0EA3" w:rsidRPr="00483FBE">
        <w:rPr>
          <w:rFonts w:ascii="Times New Roman" w:eastAsia="Times New Roman" w:hAnsi="Times New Roman" w:cs="Times New Roman"/>
          <w:sz w:val="24"/>
          <w:szCs w:val="24"/>
        </w:rPr>
        <w:t xml:space="preserve"> </w:t>
      </w:r>
      <w:r w:rsidR="005661D7" w:rsidRPr="00483FBE">
        <w:rPr>
          <w:rFonts w:ascii="Times New Roman" w:eastAsia="Times New Roman" w:hAnsi="Times New Roman" w:cs="Times New Roman"/>
          <w:sz w:val="24"/>
          <w:szCs w:val="24"/>
        </w:rPr>
        <w:t>pernah dilakukan oleh Moh. Toha dengan judul “Analisis Kemampuan Penalaran Matematika Siswa Kelas VIII Pada Pokok Bahasan Bangun Datar Di MTs PSM Jeli Karangrejo Tulungagung” dengan hasil untuk tahap Analisis sebesar 71,11% dengan interpretasi cukup baik, tahap sintesis sebesar</w:t>
      </w:r>
      <w:r w:rsidR="00826BE1" w:rsidRPr="00483FBE">
        <w:rPr>
          <w:rFonts w:ascii="Times New Roman" w:eastAsia="Times New Roman" w:hAnsi="Times New Roman" w:cs="Times New Roman"/>
          <w:sz w:val="24"/>
          <w:szCs w:val="24"/>
        </w:rPr>
        <w:t xml:space="preserve"> 85,61% dengan interpretasi baik, tahap evaluasi sebesar 50,12% dengan interpretasi kurang baik.</w:t>
      </w:r>
    </w:p>
    <w:p w:rsidR="007B07B5" w:rsidRPr="00483FBE" w:rsidRDefault="007B07B5" w:rsidP="00316109">
      <w:pPr>
        <w:pStyle w:val="ListParagraph"/>
        <w:spacing w:line="480" w:lineRule="auto"/>
        <w:ind w:left="284" w:firstLine="850"/>
        <w:jc w:val="both"/>
        <w:rPr>
          <w:rFonts w:ascii="Times New Roman" w:eastAsia="Times New Roman" w:hAnsi="Times New Roman" w:cs="Times New Roman"/>
          <w:sz w:val="24"/>
          <w:szCs w:val="24"/>
        </w:rPr>
      </w:pPr>
      <w:r w:rsidRPr="00483FBE">
        <w:rPr>
          <w:rFonts w:ascii="Times New Roman" w:eastAsia="Times New Roman" w:hAnsi="Times New Roman" w:cs="Times New Roman"/>
          <w:sz w:val="24"/>
          <w:szCs w:val="24"/>
        </w:rPr>
        <w:t>Jean Piaget menyebut bahwa struktur kognitif sebagai Skemata (Sche</w:t>
      </w:r>
      <w:r w:rsidR="00EF5042">
        <w:rPr>
          <w:rFonts w:ascii="Times New Roman" w:eastAsia="Times New Roman" w:hAnsi="Times New Roman" w:cs="Times New Roman"/>
          <w:sz w:val="24"/>
          <w:szCs w:val="24"/>
        </w:rPr>
        <w:t>mas), yaitu kumpulan dari skema–</w:t>
      </w:r>
      <w:r w:rsidRPr="00483FBE">
        <w:rPr>
          <w:rFonts w:ascii="Times New Roman" w:eastAsia="Times New Roman" w:hAnsi="Times New Roman" w:cs="Times New Roman"/>
          <w:sz w:val="24"/>
          <w:szCs w:val="24"/>
        </w:rPr>
        <w:t>skema. Seorang individu dapat mengingat, memahami, dan memberikan respon terhadap stimulus disebabkan karena bekerjanya skemata ini.</w:t>
      </w:r>
      <w:r w:rsidR="009317CA" w:rsidRPr="00483FBE">
        <w:rPr>
          <w:rStyle w:val="FootnoteReference"/>
          <w:rFonts w:ascii="Times New Roman" w:eastAsia="Times New Roman" w:hAnsi="Times New Roman" w:cs="Times New Roman"/>
          <w:sz w:val="24"/>
          <w:szCs w:val="24"/>
        </w:rPr>
        <w:footnoteReference w:id="7"/>
      </w:r>
      <w:r w:rsidRPr="00483FBE">
        <w:rPr>
          <w:rFonts w:ascii="Times New Roman" w:eastAsia="Times New Roman" w:hAnsi="Times New Roman" w:cs="Times New Roman"/>
          <w:sz w:val="24"/>
          <w:szCs w:val="24"/>
        </w:rPr>
        <w:t xml:space="preserve"> Perkembanga</w:t>
      </w:r>
      <w:r w:rsidR="00EF5042">
        <w:rPr>
          <w:rFonts w:ascii="Times New Roman" w:eastAsia="Times New Roman" w:hAnsi="Times New Roman" w:cs="Times New Roman"/>
          <w:sz w:val="24"/>
          <w:szCs w:val="24"/>
        </w:rPr>
        <w:t>n skemata ini berlangsung terus–</w:t>
      </w:r>
      <w:r w:rsidRPr="00483FBE">
        <w:rPr>
          <w:rFonts w:ascii="Times New Roman" w:eastAsia="Times New Roman" w:hAnsi="Times New Roman" w:cs="Times New Roman"/>
          <w:sz w:val="24"/>
          <w:szCs w:val="24"/>
        </w:rPr>
        <w:t>menerus melaui adapatasi dengan lingkungannya. Skemata tersebut membentuk suatu pola penala</w:t>
      </w:r>
      <w:r w:rsidR="00EF5042">
        <w:rPr>
          <w:rFonts w:ascii="Times New Roman" w:eastAsia="Times New Roman" w:hAnsi="Times New Roman" w:cs="Times New Roman"/>
          <w:sz w:val="24"/>
          <w:szCs w:val="24"/>
        </w:rPr>
        <w:t>ran tertentu dalam pikiran anak, s</w:t>
      </w:r>
      <w:r w:rsidRPr="00483FBE">
        <w:rPr>
          <w:rFonts w:ascii="Times New Roman" w:eastAsia="Times New Roman" w:hAnsi="Times New Roman" w:cs="Times New Roman"/>
          <w:sz w:val="24"/>
          <w:szCs w:val="24"/>
        </w:rPr>
        <w:t>ehingga semakin baik skema ini maka semakin baik pula pola penalaran anak tersebut.</w:t>
      </w:r>
      <w:r w:rsidR="009317CA" w:rsidRPr="00483FBE">
        <w:rPr>
          <w:rStyle w:val="FootnoteReference"/>
          <w:rFonts w:ascii="Times New Roman" w:eastAsia="Times New Roman" w:hAnsi="Times New Roman" w:cs="Times New Roman"/>
          <w:sz w:val="24"/>
          <w:szCs w:val="24"/>
        </w:rPr>
        <w:footnoteReference w:id="8"/>
      </w:r>
    </w:p>
    <w:p w:rsidR="00DC6D08" w:rsidRPr="00483FBE" w:rsidRDefault="00D518B7" w:rsidP="00316109">
      <w:pPr>
        <w:pStyle w:val="ListParagraph"/>
        <w:spacing w:line="480" w:lineRule="auto"/>
        <w:ind w:left="284" w:firstLine="850"/>
        <w:jc w:val="both"/>
        <w:rPr>
          <w:rFonts w:ascii="Times New Roman" w:eastAsia="Times New Roman" w:hAnsi="Times New Roman" w:cs="Times New Roman"/>
          <w:sz w:val="24"/>
          <w:szCs w:val="24"/>
        </w:rPr>
      </w:pPr>
      <w:r w:rsidRPr="00483FBE">
        <w:rPr>
          <w:rFonts w:ascii="Times New Roman" w:eastAsia="Times New Roman" w:hAnsi="Times New Roman" w:cs="Times New Roman"/>
          <w:sz w:val="24"/>
          <w:szCs w:val="24"/>
        </w:rPr>
        <w:t xml:space="preserve">Berdasarkan hasil penelitiannya, Piaget mengemukakan bahwa ada empat tahap perkembangan kognitif dari setiap individu yang berkembang secara kronologis, yaitu:1. Tahap Sensori </w:t>
      </w:r>
      <w:r w:rsidR="00DC6D08" w:rsidRPr="00483FBE">
        <w:rPr>
          <w:rFonts w:ascii="Times New Roman" w:eastAsia="Times New Roman" w:hAnsi="Times New Roman" w:cs="Times New Roman"/>
          <w:sz w:val="24"/>
          <w:szCs w:val="24"/>
        </w:rPr>
        <w:t>Motor, dari la</w:t>
      </w:r>
      <w:r w:rsidR="00F347A9">
        <w:rPr>
          <w:rFonts w:ascii="Times New Roman" w:eastAsia="Times New Roman" w:hAnsi="Times New Roman" w:cs="Times New Roman"/>
          <w:sz w:val="24"/>
          <w:szCs w:val="24"/>
        </w:rPr>
        <w:t>hir sampai umur sekitar 2 tahun</w:t>
      </w:r>
      <w:r w:rsidR="00DC6D08" w:rsidRPr="00483FBE">
        <w:rPr>
          <w:rFonts w:ascii="Times New Roman" w:eastAsia="Times New Roman" w:hAnsi="Times New Roman" w:cs="Times New Roman"/>
          <w:sz w:val="24"/>
          <w:szCs w:val="24"/>
        </w:rPr>
        <w:t>; 2. Tahap Pra Operasi, dari sekitar umur 2 tahun sam</w:t>
      </w:r>
      <w:r w:rsidR="00F347A9">
        <w:rPr>
          <w:rFonts w:ascii="Times New Roman" w:eastAsia="Times New Roman" w:hAnsi="Times New Roman" w:cs="Times New Roman"/>
          <w:sz w:val="24"/>
          <w:szCs w:val="24"/>
        </w:rPr>
        <w:t>pai dengan sekitar umur 7 tahun</w:t>
      </w:r>
      <w:r w:rsidR="00DC6D08" w:rsidRPr="00483FBE">
        <w:rPr>
          <w:rFonts w:ascii="Times New Roman" w:eastAsia="Times New Roman" w:hAnsi="Times New Roman" w:cs="Times New Roman"/>
          <w:sz w:val="24"/>
          <w:szCs w:val="24"/>
        </w:rPr>
        <w:t xml:space="preserve">; 3. Tahap Operasi Konkrit, dari sekitar umur 7 tahun sampai dengan sekitar </w:t>
      </w:r>
      <w:r w:rsidR="00F347A9">
        <w:rPr>
          <w:rFonts w:ascii="Times New Roman" w:eastAsia="Times New Roman" w:hAnsi="Times New Roman" w:cs="Times New Roman"/>
          <w:sz w:val="24"/>
          <w:szCs w:val="24"/>
        </w:rPr>
        <w:lastRenderedPageBreak/>
        <w:t>umur 11 tahun</w:t>
      </w:r>
      <w:r w:rsidR="00DC6D08" w:rsidRPr="00483FBE">
        <w:rPr>
          <w:rFonts w:ascii="Times New Roman" w:eastAsia="Times New Roman" w:hAnsi="Times New Roman" w:cs="Times New Roman"/>
          <w:sz w:val="24"/>
          <w:szCs w:val="24"/>
        </w:rPr>
        <w:t>; 4. Tahap Operasi Formal, dari sekitar umur 11 tahun  dan seterusnya.</w:t>
      </w:r>
      <w:r w:rsidR="009317CA" w:rsidRPr="00483FBE">
        <w:rPr>
          <w:rStyle w:val="FootnoteReference"/>
          <w:rFonts w:ascii="Times New Roman" w:eastAsia="Times New Roman" w:hAnsi="Times New Roman" w:cs="Times New Roman"/>
          <w:sz w:val="24"/>
          <w:szCs w:val="24"/>
        </w:rPr>
        <w:footnoteReference w:id="9"/>
      </w:r>
    </w:p>
    <w:p w:rsidR="00E37B4F" w:rsidRPr="00483FBE" w:rsidRDefault="00E37B4F" w:rsidP="00316109">
      <w:pPr>
        <w:pStyle w:val="ListParagraph"/>
        <w:spacing w:line="480" w:lineRule="auto"/>
        <w:ind w:left="284" w:firstLine="850"/>
        <w:jc w:val="both"/>
        <w:rPr>
          <w:rFonts w:ascii="Times New Roman" w:eastAsia="Times New Roman" w:hAnsi="Times New Roman" w:cs="Times New Roman"/>
          <w:sz w:val="24"/>
          <w:szCs w:val="24"/>
        </w:rPr>
      </w:pPr>
      <w:r w:rsidRPr="00483FBE">
        <w:rPr>
          <w:rFonts w:ascii="Times New Roman" w:eastAsia="Times New Roman" w:hAnsi="Times New Roman" w:cs="Times New Roman"/>
          <w:sz w:val="24"/>
          <w:szCs w:val="24"/>
        </w:rPr>
        <w:t>Kemampuan kognitif siswa selanjutnya dalam taksonomi Bloom dikenal sebagai ranah kognitif berkenaan dengan hasil belajar intelektual</w:t>
      </w:r>
      <w:r w:rsidR="001D7793" w:rsidRPr="00483FBE">
        <w:rPr>
          <w:rFonts w:ascii="Times New Roman" w:eastAsia="Times New Roman" w:hAnsi="Times New Roman" w:cs="Times New Roman"/>
          <w:sz w:val="24"/>
          <w:szCs w:val="24"/>
        </w:rPr>
        <w:t xml:space="preserve"> yang terdiri dari enam aspek, yakni pengetahuan atau ingatan, pemahaman, aplikasi, analisis, sintesis, dan evaluasi.</w:t>
      </w:r>
      <w:r w:rsidR="00EF5042">
        <w:rPr>
          <w:rFonts w:ascii="Times New Roman" w:eastAsia="Times New Roman" w:hAnsi="Times New Roman" w:cs="Times New Roman"/>
          <w:sz w:val="24"/>
          <w:szCs w:val="24"/>
        </w:rPr>
        <w:t xml:space="preserve"> </w:t>
      </w:r>
      <w:r w:rsidR="00346E1F" w:rsidRPr="00483FBE">
        <w:rPr>
          <w:rFonts w:ascii="Times New Roman" w:eastAsia="Times New Roman" w:hAnsi="Times New Roman" w:cs="Times New Roman"/>
          <w:sz w:val="24"/>
          <w:szCs w:val="24"/>
        </w:rPr>
        <w:t>Untuk ketiga aspek pertama pada umumnya diter</w:t>
      </w:r>
      <w:r w:rsidR="00EF5042">
        <w:rPr>
          <w:rFonts w:ascii="Times New Roman" w:eastAsia="Times New Roman" w:hAnsi="Times New Roman" w:cs="Times New Roman"/>
          <w:sz w:val="24"/>
          <w:szCs w:val="24"/>
        </w:rPr>
        <w:t>a</w:t>
      </w:r>
      <w:r w:rsidR="00346E1F" w:rsidRPr="00483FBE">
        <w:rPr>
          <w:rFonts w:ascii="Times New Roman" w:eastAsia="Times New Roman" w:hAnsi="Times New Roman" w:cs="Times New Roman"/>
          <w:sz w:val="24"/>
          <w:szCs w:val="24"/>
        </w:rPr>
        <w:t xml:space="preserve">pkan untuk siswa-siswa usia 12 tahun ke bawah, karena </w:t>
      </w:r>
      <w:r w:rsidR="00EF5042">
        <w:rPr>
          <w:rFonts w:ascii="Times New Roman" w:eastAsia="Times New Roman" w:hAnsi="Times New Roman" w:cs="Times New Roman"/>
          <w:sz w:val="24"/>
          <w:szCs w:val="24"/>
        </w:rPr>
        <w:t>penelitian dilakukan pada siswa–</w:t>
      </w:r>
      <w:r w:rsidR="00346E1F" w:rsidRPr="00483FBE">
        <w:rPr>
          <w:rFonts w:ascii="Times New Roman" w:eastAsia="Times New Roman" w:hAnsi="Times New Roman" w:cs="Times New Roman"/>
          <w:sz w:val="24"/>
          <w:szCs w:val="24"/>
        </w:rPr>
        <w:t>siawa SMA maka peneliti menggunakan 3 aspek berikutnya untuk mengetahui tingkat penalaran siswa, yaitu aspek analisis, sintesis, dan evaluasi.</w:t>
      </w:r>
    </w:p>
    <w:p w:rsidR="00346E1F" w:rsidRPr="00483FBE" w:rsidRDefault="00346E1F" w:rsidP="00316109">
      <w:pPr>
        <w:pStyle w:val="ListParagraph"/>
        <w:spacing w:line="480" w:lineRule="auto"/>
        <w:ind w:left="284" w:firstLine="850"/>
        <w:jc w:val="both"/>
        <w:rPr>
          <w:rFonts w:ascii="Times New Roman" w:eastAsia="Times New Roman" w:hAnsi="Times New Roman" w:cs="Times New Roman"/>
          <w:sz w:val="24"/>
          <w:szCs w:val="24"/>
        </w:rPr>
      </w:pPr>
      <w:r w:rsidRPr="00483FBE">
        <w:rPr>
          <w:rFonts w:ascii="Times New Roman" w:eastAsia="Times New Roman" w:hAnsi="Times New Roman" w:cs="Times New Roman"/>
          <w:sz w:val="24"/>
          <w:szCs w:val="24"/>
        </w:rPr>
        <w:t>Analisis adalah usaha memilah suatu integritas menjadi unsur-unsur atau bagian-bagian sehingga jelas hierarkinya atau susunannya.</w:t>
      </w:r>
      <w:r w:rsidR="00EF5042">
        <w:rPr>
          <w:rFonts w:ascii="Times New Roman" w:eastAsia="Times New Roman" w:hAnsi="Times New Roman" w:cs="Times New Roman"/>
          <w:sz w:val="24"/>
          <w:szCs w:val="24"/>
        </w:rPr>
        <w:t xml:space="preserve"> </w:t>
      </w:r>
      <w:r w:rsidR="00C44D83" w:rsidRPr="00483FBE">
        <w:rPr>
          <w:rFonts w:ascii="Times New Roman" w:eastAsia="Times New Roman" w:hAnsi="Times New Roman" w:cs="Times New Roman"/>
          <w:sz w:val="24"/>
          <w:szCs w:val="24"/>
        </w:rPr>
        <w:t>Analisis merupakan kecakapan yang kompleks, ya</w:t>
      </w:r>
      <w:r w:rsidR="005658B4" w:rsidRPr="00483FBE">
        <w:rPr>
          <w:rFonts w:ascii="Times New Roman" w:eastAsia="Times New Roman" w:hAnsi="Times New Roman" w:cs="Times New Roman"/>
          <w:sz w:val="24"/>
          <w:szCs w:val="24"/>
        </w:rPr>
        <w:t>ng memanfaatkan kecakapan dari ketiga tipe sebelumnya.</w:t>
      </w:r>
    </w:p>
    <w:p w:rsidR="005658B4" w:rsidRPr="00483FBE" w:rsidRDefault="005658B4" w:rsidP="00316109">
      <w:pPr>
        <w:pStyle w:val="ListParagraph"/>
        <w:spacing w:line="480" w:lineRule="auto"/>
        <w:ind w:left="284" w:firstLine="850"/>
        <w:jc w:val="both"/>
        <w:rPr>
          <w:rFonts w:ascii="Times New Roman" w:eastAsia="Times New Roman" w:hAnsi="Times New Roman" w:cs="Times New Roman"/>
          <w:sz w:val="24"/>
          <w:szCs w:val="24"/>
        </w:rPr>
      </w:pPr>
      <w:r w:rsidRPr="00483FBE">
        <w:rPr>
          <w:rFonts w:ascii="Times New Roman" w:eastAsia="Times New Roman" w:hAnsi="Times New Roman" w:cs="Times New Roman"/>
          <w:sz w:val="24"/>
          <w:szCs w:val="24"/>
        </w:rPr>
        <w:t>Sintesis adalah kemampuan untuk mengkombinasikan elemen-elemen untuk membentuk sebuah struktur yang unik atau sistem.</w:t>
      </w:r>
      <w:r w:rsidR="00EF5042">
        <w:rPr>
          <w:rFonts w:ascii="Times New Roman" w:eastAsia="Times New Roman" w:hAnsi="Times New Roman" w:cs="Times New Roman"/>
          <w:sz w:val="24"/>
          <w:szCs w:val="24"/>
        </w:rPr>
        <w:t xml:space="preserve"> </w:t>
      </w:r>
      <w:r w:rsidRPr="00483FBE">
        <w:rPr>
          <w:rFonts w:ascii="Times New Roman" w:eastAsia="Times New Roman" w:hAnsi="Times New Roman" w:cs="Times New Roman"/>
          <w:sz w:val="24"/>
          <w:szCs w:val="24"/>
        </w:rPr>
        <w:t>Dalam matematika, sintesis melibatkan pengkombinasian dan pengorganisasian konsep-konsep dan prinsip-prinsip matematika untuk mengkreasikannya menjadi struktur matematika yang laindan berbeda dari yang sebelumnya.</w:t>
      </w:r>
    </w:p>
    <w:p w:rsidR="00DD271D" w:rsidRDefault="005658B4" w:rsidP="00316109">
      <w:pPr>
        <w:pStyle w:val="ListParagraph"/>
        <w:spacing w:line="480" w:lineRule="auto"/>
        <w:ind w:left="284" w:firstLine="850"/>
        <w:jc w:val="both"/>
        <w:rPr>
          <w:rFonts w:ascii="Times New Roman" w:eastAsia="Times New Roman" w:hAnsi="Times New Roman" w:cs="Times New Roman"/>
          <w:sz w:val="24"/>
          <w:szCs w:val="24"/>
          <w:lang w:val="en-US"/>
        </w:rPr>
      </w:pPr>
      <w:r w:rsidRPr="00483FBE">
        <w:rPr>
          <w:rFonts w:ascii="Times New Roman" w:eastAsia="Times New Roman" w:hAnsi="Times New Roman" w:cs="Times New Roman"/>
          <w:sz w:val="24"/>
          <w:szCs w:val="24"/>
        </w:rPr>
        <w:t xml:space="preserve">Evaluasi adalah pemberian keputusan tentang nilai sesuatu yang mungkin dilihat </w:t>
      </w:r>
      <w:r w:rsidR="00111EB3" w:rsidRPr="00483FBE">
        <w:rPr>
          <w:rFonts w:ascii="Times New Roman" w:eastAsia="Times New Roman" w:hAnsi="Times New Roman" w:cs="Times New Roman"/>
          <w:sz w:val="24"/>
          <w:szCs w:val="24"/>
        </w:rPr>
        <w:t>dari segi tujuan, gagasan, cara bekerja, pemecahan, metode, materi, dan lain-lain.</w:t>
      </w:r>
      <w:r w:rsidR="00B650DB">
        <w:rPr>
          <w:rFonts w:ascii="Times New Roman" w:eastAsia="Times New Roman" w:hAnsi="Times New Roman" w:cs="Times New Roman"/>
          <w:sz w:val="24"/>
          <w:szCs w:val="24"/>
        </w:rPr>
        <w:t xml:space="preserve"> Pada penelitian ini, peneliti mengambil materi dimensi tiga. Hal ini </w:t>
      </w:r>
      <w:r w:rsidR="00B650DB">
        <w:rPr>
          <w:rFonts w:ascii="Times New Roman" w:eastAsia="Times New Roman" w:hAnsi="Times New Roman" w:cs="Times New Roman"/>
          <w:sz w:val="24"/>
          <w:szCs w:val="24"/>
        </w:rPr>
        <w:lastRenderedPageBreak/>
        <w:t xml:space="preserve">dikarenakan materi dimensi tiga </w:t>
      </w:r>
      <w:r w:rsidR="00C54DB7">
        <w:rPr>
          <w:rFonts w:ascii="Times New Roman" w:eastAsia="Times New Roman" w:hAnsi="Times New Roman" w:cs="Times New Roman"/>
          <w:sz w:val="24"/>
          <w:szCs w:val="24"/>
        </w:rPr>
        <w:t xml:space="preserve">merupakan materi yang bisa menunjukkan kemampuan kognitif siswa untuk tahap analisis, sintesis, dan evaluasi. </w:t>
      </w:r>
      <w:proofErr w:type="gramStart"/>
      <w:r w:rsidR="0075797A">
        <w:rPr>
          <w:rFonts w:ascii="Times New Roman" w:eastAsia="Times New Roman" w:hAnsi="Times New Roman" w:cs="Times New Roman"/>
          <w:sz w:val="24"/>
          <w:szCs w:val="24"/>
          <w:lang w:val="en-US"/>
        </w:rPr>
        <w:t xml:space="preserve">Yang </w:t>
      </w:r>
      <w:proofErr w:type="spellStart"/>
      <w:r w:rsidR="0075797A">
        <w:rPr>
          <w:rFonts w:ascii="Times New Roman" w:eastAsia="Times New Roman" w:hAnsi="Times New Roman" w:cs="Times New Roman"/>
          <w:sz w:val="24"/>
          <w:szCs w:val="24"/>
          <w:lang w:val="en-US"/>
        </w:rPr>
        <w:t>mana</w:t>
      </w:r>
      <w:proofErr w:type="spellEnd"/>
      <w:r w:rsidR="0075797A">
        <w:rPr>
          <w:rFonts w:ascii="Times New Roman" w:eastAsia="Times New Roman" w:hAnsi="Times New Roman" w:cs="Times New Roman"/>
          <w:sz w:val="24"/>
          <w:szCs w:val="24"/>
          <w:lang w:val="en-US"/>
        </w:rPr>
        <w:t xml:space="preserve"> </w:t>
      </w:r>
      <w:proofErr w:type="spellStart"/>
      <w:r w:rsidR="0075797A">
        <w:rPr>
          <w:rFonts w:ascii="Times New Roman" w:eastAsia="Times New Roman" w:hAnsi="Times New Roman" w:cs="Times New Roman"/>
          <w:sz w:val="24"/>
          <w:szCs w:val="24"/>
          <w:lang w:val="en-US"/>
        </w:rPr>
        <w:t>untuk</w:t>
      </w:r>
      <w:proofErr w:type="spellEnd"/>
      <w:r w:rsidR="0075797A">
        <w:rPr>
          <w:rFonts w:ascii="Times New Roman" w:eastAsia="Times New Roman" w:hAnsi="Times New Roman" w:cs="Times New Roman"/>
          <w:sz w:val="24"/>
          <w:szCs w:val="24"/>
          <w:lang w:val="en-US"/>
        </w:rPr>
        <w:t xml:space="preserve"> </w:t>
      </w:r>
      <w:proofErr w:type="spellStart"/>
      <w:r w:rsidR="0075797A">
        <w:rPr>
          <w:rFonts w:ascii="Times New Roman" w:eastAsia="Times New Roman" w:hAnsi="Times New Roman" w:cs="Times New Roman"/>
          <w:sz w:val="24"/>
          <w:szCs w:val="24"/>
          <w:lang w:val="en-US"/>
        </w:rPr>
        <w:t>tahap</w:t>
      </w:r>
      <w:proofErr w:type="spellEnd"/>
      <w:r w:rsidR="0075797A">
        <w:rPr>
          <w:rFonts w:ascii="Times New Roman" w:eastAsia="Times New Roman" w:hAnsi="Times New Roman" w:cs="Times New Roman"/>
          <w:sz w:val="24"/>
          <w:szCs w:val="24"/>
          <w:lang w:val="en-US"/>
        </w:rPr>
        <w:t xml:space="preserve"> </w:t>
      </w:r>
      <w:proofErr w:type="spellStart"/>
      <w:r w:rsidR="0075797A">
        <w:rPr>
          <w:rFonts w:ascii="Times New Roman" w:eastAsia="Times New Roman" w:hAnsi="Times New Roman" w:cs="Times New Roman"/>
          <w:sz w:val="24"/>
          <w:szCs w:val="24"/>
          <w:lang w:val="en-US"/>
        </w:rPr>
        <w:t>analisis</w:t>
      </w:r>
      <w:proofErr w:type="spellEnd"/>
      <w:r w:rsidR="0075797A">
        <w:rPr>
          <w:rFonts w:ascii="Times New Roman" w:eastAsia="Times New Roman" w:hAnsi="Times New Roman" w:cs="Times New Roman"/>
          <w:sz w:val="24"/>
          <w:szCs w:val="24"/>
          <w:lang w:val="en-US"/>
        </w:rPr>
        <w:t xml:space="preserve"> </w:t>
      </w:r>
      <w:proofErr w:type="spellStart"/>
      <w:r w:rsidR="0075797A">
        <w:rPr>
          <w:rFonts w:ascii="Times New Roman" w:eastAsia="Times New Roman" w:hAnsi="Times New Roman" w:cs="Times New Roman"/>
          <w:sz w:val="24"/>
          <w:szCs w:val="24"/>
          <w:lang w:val="en-US"/>
        </w:rPr>
        <w:t>materi</w:t>
      </w:r>
      <w:proofErr w:type="spellEnd"/>
      <w:r w:rsidR="0075797A">
        <w:rPr>
          <w:rFonts w:ascii="Times New Roman" w:eastAsia="Times New Roman" w:hAnsi="Times New Roman" w:cs="Times New Roman"/>
          <w:sz w:val="24"/>
          <w:szCs w:val="24"/>
          <w:lang w:val="en-US"/>
        </w:rPr>
        <w:t xml:space="preserve"> </w:t>
      </w:r>
      <w:proofErr w:type="spellStart"/>
      <w:r w:rsidR="0075797A">
        <w:rPr>
          <w:rFonts w:ascii="Times New Roman" w:eastAsia="Times New Roman" w:hAnsi="Times New Roman" w:cs="Times New Roman"/>
          <w:sz w:val="24"/>
          <w:szCs w:val="24"/>
          <w:lang w:val="en-US"/>
        </w:rPr>
        <w:t>dimensi</w:t>
      </w:r>
      <w:proofErr w:type="spellEnd"/>
      <w:r w:rsidR="0075797A">
        <w:rPr>
          <w:rFonts w:ascii="Times New Roman" w:eastAsia="Times New Roman" w:hAnsi="Times New Roman" w:cs="Times New Roman"/>
          <w:sz w:val="24"/>
          <w:szCs w:val="24"/>
          <w:lang w:val="en-US"/>
        </w:rPr>
        <w:t xml:space="preserve"> </w:t>
      </w:r>
      <w:proofErr w:type="spellStart"/>
      <w:r w:rsidR="0075797A">
        <w:rPr>
          <w:rFonts w:ascii="Times New Roman" w:eastAsia="Times New Roman" w:hAnsi="Times New Roman" w:cs="Times New Roman"/>
          <w:sz w:val="24"/>
          <w:szCs w:val="24"/>
          <w:lang w:val="en-US"/>
        </w:rPr>
        <w:t>tiga</w:t>
      </w:r>
      <w:proofErr w:type="spellEnd"/>
      <w:r w:rsidR="0075797A">
        <w:rPr>
          <w:rFonts w:ascii="Times New Roman" w:eastAsia="Times New Roman" w:hAnsi="Times New Roman" w:cs="Times New Roman"/>
          <w:sz w:val="24"/>
          <w:szCs w:val="24"/>
          <w:lang w:val="en-US"/>
        </w:rPr>
        <w:t xml:space="preserve"> </w:t>
      </w:r>
      <w:proofErr w:type="spellStart"/>
      <w:r w:rsidR="0075797A">
        <w:rPr>
          <w:rFonts w:ascii="Times New Roman" w:eastAsia="Times New Roman" w:hAnsi="Times New Roman" w:cs="Times New Roman"/>
          <w:sz w:val="24"/>
          <w:szCs w:val="24"/>
          <w:lang w:val="en-US"/>
        </w:rPr>
        <w:t>dapat</w:t>
      </w:r>
      <w:proofErr w:type="spellEnd"/>
      <w:r w:rsidR="0075797A">
        <w:rPr>
          <w:rFonts w:ascii="Times New Roman" w:eastAsia="Times New Roman" w:hAnsi="Times New Roman" w:cs="Times New Roman"/>
          <w:sz w:val="24"/>
          <w:szCs w:val="24"/>
          <w:lang w:val="en-US"/>
        </w:rPr>
        <w:t xml:space="preserve"> </w:t>
      </w:r>
      <w:proofErr w:type="spellStart"/>
      <w:r w:rsidR="0075797A">
        <w:rPr>
          <w:rFonts w:ascii="Times New Roman" w:eastAsia="Times New Roman" w:hAnsi="Times New Roman" w:cs="Times New Roman"/>
          <w:sz w:val="24"/>
          <w:szCs w:val="24"/>
          <w:lang w:val="en-US"/>
        </w:rPr>
        <w:t>menunjukkan</w:t>
      </w:r>
      <w:proofErr w:type="spellEnd"/>
      <w:r w:rsidR="0075797A">
        <w:rPr>
          <w:rFonts w:ascii="Times New Roman" w:eastAsia="Times New Roman" w:hAnsi="Times New Roman" w:cs="Times New Roman"/>
          <w:sz w:val="24"/>
          <w:szCs w:val="24"/>
          <w:lang w:val="en-US"/>
        </w:rPr>
        <w:t xml:space="preserve"> </w:t>
      </w:r>
      <w:proofErr w:type="spellStart"/>
      <w:r w:rsidR="0075797A">
        <w:rPr>
          <w:rFonts w:ascii="Times New Roman" w:eastAsia="Times New Roman" w:hAnsi="Times New Roman" w:cs="Times New Roman"/>
          <w:sz w:val="24"/>
          <w:szCs w:val="24"/>
          <w:lang w:val="en-US"/>
        </w:rPr>
        <w:t>kemampuan</w:t>
      </w:r>
      <w:proofErr w:type="spellEnd"/>
      <w:r w:rsidR="0075797A">
        <w:rPr>
          <w:rFonts w:ascii="Times New Roman" w:eastAsia="Times New Roman" w:hAnsi="Times New Roman" w:cs="Times New Roman"/>
          <w:sz w:val="24"/>
          <w:szCs w:val="24"/>
          <w:lang w:val="en-US"/>
        </w:rPr>
        <w:t xml:space="preserve"> </w:t>
      </w:r>
      <w:proofErr w:type="spellStart"/>
      <w:r w:rsidR="0075797A">
        <w:rPr>
          <w:rFonts w:ascii="Times New Roman" w:eastAsia="Times New Roman" w:hAnsi="Times New Roman" w:cs="Times New Roman"/>
          <w:sz w:val="24"/>
          <w:szCs w:val="24"/>
          <w:lang w:val="en-US"/>
        </w:rPr>
        <w:t>siswa</w:t>
      </w:r>
      <w:proofErr w:type="spellEnd"/>
      <w:r w:rsidR="0075797A">
        <w:rPr>
          <w:rFonts w:ascii="Times New Roman" w:eastAsia="Times New Roman" w:hAnsi="Times New Roman" w:cs="Times New Roman"/>
          <w:sz w:val="24"/>
          <w:szCs w:val="24"/>
          <w:lang w:val="en-US"/>
        </w:rPr>
        <w:t xml:space="preserve"> </w:t>
      </w:r>
      <w:proofErr w:type="spellStart"/>
      <w:r w:rsidR="0075797A">
        <w:rPr>
          <w:rFonts w:ascii="Times New Roman" w:eastAsia="Times New Roman" w:hAnsi="Times New Roman" w:cs="Times New Roman"/>
          <w:sz w:val="24"/>
          <w:szCs w:val="24"/>
          <w:lang w:val="en-US"/>
        </w:rPr>
        <w:t>dalam</w:t>
      </w:r>
      <w:proofErr w:type="spellEnd"/>
      <w:r w:rsidR="0075797A">
        <w:rPr>
          <w:rFonts w:ascii="Times New Roman" w:eastAsia="Times New Roman" w:hAnsi="Times New Roman" w:cs="Times New Roman"/>
          <w:sz w:val="24"/>
          <w:szCs w:val="24"/>
          <w:lang w:val="en-US"/>
        </w:rPr>
        <w:t xml:space="preserve"> </w:t>
      </w:r>
      <w:r w:rsidR="0075797A" w:rsidRPr="00483FBE">
        <w:rPr>
          <w:rFonts w:ascii="Times New Roman" w:eastAsia="Times New Roman" w:hAnsi="Times New Roman" w:cs="Times New Roman"/>
          <w:sz w:val="24"/>
          <w:szCs w:val="24"/>
        </w:rPr>
        <w:t>usaha memilah suatu integritas menjadi bagian-bagian sehingga jelas susunannya</w:t>
      </w:r>
      <w:r w:rsidR="0075797A">
        <w:rPr>
          <w:rFonts w:ascii="Times New Roman" w:eastAsia="Times New Roman" w:hAnsi="Times New Roman" w:cs="Times New Roman"/>
          <w:sz w:val="24"/>
          <w:szCs w:val="24"/>
          <w:lang w:val="en-US"/>
        </w:rPr>
        <w:t>.</w:t>
      </w:r>
      <w:proofErr w:type="gramEnd"/>
      <w:r w:rsidR="0075797A">
        <w:rPr>
          <w:rFonts w:ascii="Times New Roman" w:eastAsia="Times New Roman" w:hAnsi="Times New Roman" w:cs="Times New Roman"/>
          <w:sz w:val="24"/>
          <w:szCs w:val="24"/>
          <w:lang w:val="en-US"/>
        </w:rPr>
        <w:t xml:space="preserve"> </w:t>
      </w:r>
    </w:p>
    <w:p w:rsidR="00DD271D" w:rsidRDefault="0075797A" w:rsidP="00316109">
      <w:pPr>
        <w:pStyle w:val="ListParagraph"/>
        <w:spacing w:line="480" w:lineRule="auto"/>
        <w:ind w:left="284" w:firstLine="850"/>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tahap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sintesis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dimensi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menunjukkan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sidRPr="00483FBE">
        <w:rPr>
          <w:rFonts w:ascii="Times New Roman" w:eastAsia="Times New Roman" w:hAnsi="Times New Roman" w:cs="Times New Roman"/>
          <w:sz w:val="24"/>
          <w:szCs w:val="24"/>
        </w:rPr>
        <w:t xml:space="preserve"> mengkombinasikan elemen-elemen untuk membentuk sebuah struktur yang unik</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Sedangkan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tahap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evalusi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dimensi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menunjukkan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r w:rsidRPr="00483FBE">
        <w:rPr>
          <w:rFonts w:ascii="Times New Roman" w:eastAsia="Times New Roman" w:hAnsi="Times New Roman" w:cs="Times New Roman"/>
          <w:sz w:val="24"/>
          <w:szCs w:val="24"/>
        </w:rPr>
        <w:t xml:space="preserve">pemberian keputusan tentang nilai sesuatu yang mungkin dilihat dari segi tujuan, gagasan, </w:t>
      </w:r>
      <w:proofErr w:type="gramStart"/>
      <w:r w:rsidRPr="00483FBE">
        <w:rPr>
          <w:rFonts w:ascii="Times New Roman" w:eastAsia="Times New Roman" w:hAnsi="Times New Roman" w:cs="Times New Roman"/>
          <w:sz w:val="24"/>
          <w:szCs w:val="24"/>
        </w:rPr>
        <w:t>cara</w:t>
      </w:r>
      <w:proofErr w:type="gramEnd"/>
      <w:r w:rsidRPr="00483FBE">
        <w:rPr>
          <w:rFonts w:ascii="Times New Roman" w:eastAsia="Times New Roman" w:hAnsi="Times New Roman" w:cs="Times New Roman"/>
          <w:sz w:val="24"/>
          <w:szCs w:val="24"/>
        </w:rPr>
        <w:t xml:space="preserve"> bekerja, pemecahan, metode, materi, dan lain-lain</w:t>
      </w:r>
      <w:r>
        <w:rPr>
          <w:rFonts w:ascii="Times New Roman" w:eastAsia="Times New Roman" w:hAnsi="Times New Roman" w:cs="Times New Roman"/>
          <w:sz w:val="24"/>
          <w:szCs w:val="24"/>
          <w:lang w:val="en-US"/>
        </w:rPr>
        <w:t xml:space="preserve">. </w:t>
      </w:r>
    </w:p>
    <w:p w:rsidR="006F1A82" w:rsidRPr="00483FBE" w:rsidRDefault="00670195" w:rsidP="00316109">
      <w:pPr>
        <w:pStyle w:val="ListParagraph"/>
        <w:spacing w:line="480" w:lineRule="auto"/>
        <w:ind w:left="284"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Siswa kelas X </w:t>
      </w:r>
      <w:r w:rsidR="00B650DB">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SMAN I Kampak merupakan </w:t>
      </w:r>
      <w:r w:rsidR="00BD3E5D">
        <w:rPr>
          <w:rFonts w:ascii="Times New Roman" w:eastAsia="Times New Roman" w:hAnsi="Times New Roman" w:cs="Times New Roman"/>
          <w:sz w:val="24"/>
          <w:szCs w:val="24"/>
        </w:rPr>
        <w:t>sekelompok siswa dengan kemampuan akademik yang beraneka ragam atau heterogen.</w:t>
      </w:r>
      <w:r>
        <w:rPr>
          <w:rFonts w:ascii="Times New Roman" w:eastAsia="Times New Roman" w:hAnsi="Times New Roman" w:cs="Times New Roman"/>
          <w:sz w:val="24"/>
          <w:szCs w:val="24"/>
        </w:rPr>
        <w:t xml:space="preserve"> </w:t>
      </w:r>
      <w:r w:rsidR="006D30F6" w:rsidRPr="00483FBE">
        <w:rPr>
          <w:rFonts w:ascii="Times New Roman" w:eastAsia="Times New Roman" w:hAnsi="Times New Roman" w:cs="Times New Roman"/>
          <w:sz w:val="24"/>
          <w:szCs w:val="24"/>
        </w:rPr>
        <w:t>Dari latar belakang tersebut maka peneliti mengambil judul “Analisis Tingkat Penalaran dalam Menyelesaikan soal – soal Matematika</w:t>
      </w:r>
      <w:r w:rsidR="00AF762E">
        <w:rPr>
          <w:rFonts w:ascii="Times New Roman" w:eastAsia="Times New Roman" w:hAnsi="Times New Roman" w:cs="Times New Roman"/>
          <w:sz w:val="24"/>
          <w:szCs w:val="24"/>
        </w:rPr>
        <w:t xml:space="preserve"> Pada Materi Pokok Dimensi Tiga Siswa Kelas X F SMAN I Kampak Tahun Pelajaran 2011/2012</w:t>
      </w:r>
      <w:r w:rsidR="006D30F6" w:rsidRPr="00483FBE">
        <w:rPr>
          <w:rFonts w:ascii="Times New Roman" w:eastAsia="Times New Roman" w:hAnsi="Times New Roman" w:cs="Times New Roman"/>
          <w:sz w:val="24"/>
          <w:szCs w:val="24"/>
        </w:rPr>
        <w:t>”.</w:t>
      </w:r>
    </w:p>
    <w:p w:rsidR="006D30F6" w:rsidRPr="00483FBE" w:rsidRDefault="006D30F6" w:rsidP="00483FBE">
      <w:pPr>
        <w:pStyle w:val="ListParagraph"/>
        <w:spacing w:line="480" w:lineRule="auto"/>
        <w:ind w:firstLine="1080"/>
        <w:jc w:val="both"/>
        <w:rPr>
          <w:rFonts w:ascii="Times New Roman" w:eastAsia="Times New Roman" w:hAnsi="Times New Roman" w:cs="Times New Roman"/>
          <w:sz w:val="24"/>
          <w:szCs w:val="24"/>
        </w:rPr>
      </w:pPr>
    </w:p>
    <w:p w:rsidR="006F1A82" w:rsidRPr="00483FBE" w:rsidRDefault="00124B38" w:rsidP="00483FBE">
      <w:pPr>
        <w:pStyle w:val="ListParagraph"/>
        <w:spacing w:line="480" w:lineRule="auto"/>
        <w:ind w:left="0"/>
        <w:jc w:val="both"/>
        <w:rPr>
          <w:rFonts w:ascii="Times New Roman" w:hAnsi="Times New Roman" w:cs="Times New Roman"/>
          <w:sz w:val="24"/>
          <w:szCs w:val="24"/>
        </w:rPr>
      </w:pPr>
      <w:r w:rsidRPr="00483FBE">
        <w:rPr>
          <w:rFonts w:ascii="Times New Roman" w:hAnsi="Times New Roman" w:cs="Times New Roman"/>
          <w:sz w:val="24"/>
          <w:szCs w:val="24"/>
        </w:rPr>
        <w:t>2</w:t>
      </w:r>
      <w:r w:rsidR="00767F24" w:rsidRPr="00C5127C">
        <w:rPr>
          <w:rFonts w:ascii="Times New Roman" w:hAnsi="Times New Roman" w:cs="Times New Roman"/>
          <w:b/>
          <w:sz w:val="24"/>
          <w:szCs w:val="24"/>
        </w:rPr>
        <w:t>. RUMUSAN MASALAH</w:t>
      </w:r>
    </w:p>
    <w:p w:rsidR="00903EB8" w:rsidRPr="00483FBE" w:rsidRDefault="00903EB8" w:rsidP="00483FBE">
      <w:pPr>
        <w:pStyle w:val="ListParagraph"/>
        <w:spacing w:line="480" w:lineRule="auto"/>
        <w:ind w:left="284"/>
        <w:jc w:val="both"/>
        <w:rPr>
          <w:rFonts w:ascii="Times New Roman" w:hAnsi="Times New Roman" w:cs="Times New Roman"/>
          <w:sz w:val="24"/>
          <w:szCs w:val="24"/>
        </w:rPr>
      </w:pPr>
      <w:r w:rsidRPr="00483FBE">
        <w:rPr>
          <w:rFonts w:ascii="Times New Roman" w:hAnsi="Times New Roman" w:cs="Times New Roman"/>
          <w:sz w:val="24"/>
          <w:szCs w:val="24"/>
        </w:rPr>
        <w:t>Berdasarkan latar belakang yang telah dijelaskan di atas,</w:t>
      </w:r>
      <w:r w:rsidR="00316109">
        <w:rPr>
          <w:rFonts w:ascii="Times New Roman" w:hAnsi="Times New Roman" w:cs="Times New Roman"/>
          <w:sz w:val="24"/>
          <w:szCs w:val="24"/>
        </w:rPr>
        <w:t xml:space="preserve"> </w:t>
      </w:r>
      <w:r w:rsidRPr="00483FBE">
        <w:rPr>
          <w:rFonts w:ascii="Times New Roman" w:hAnsi="Times New Roman" w:cs="Times New Roman"/>
          <w:sz w:val="24"/>
          <w:szCs w:val="24"/>
        </w:rPr>
        <w:t>maka rumusan masalah dalam penelitian ini adalah:</w:t>
      </w:r>
    </w:p>
    <w:p w:rsidR="00767F24" w:rsidRPr="00483FBE" w:rsidRDefault="00767F24" w:rsidP="00483FBE">
      <w:pPr>
        <w:pStyle w:val="ListParagraph"/>
        <w:numPr>
          <w:ilvl w:val="0"/>
          <w:numId w:val="2"/>
        </w:numPr>
        <w:spacing w:line="480" w:lineRule="auto"/>
        <w:jc w:val="both"/>
        <w:rPr>
          <w:rFonts w:ascii="Times New Roman" w:hAnsi="Times New Roman" w:cs="Times New Roman"/>
          <w:sz w:val="24"/>
          <w:szCs w:val="24"/>
        </w:rPr>
      </w:pPr>
      <w:r w:rsidRPr="00483FBE">
        <w:rPr>
          <w:rFonts w:ascii="Times New Roman" w:hAnsi="Times New Roman" w:cs="Times New Roman"/>
          <w:sz w:val="24"/>
          <w:szCs w:val="24"/>
        </w:rPr>
        <w:t>Bagaimanakah  tingkat penalaran siswa kelas X</w:t>
      </w:r>
      <w:r w:rsidR="00C60B83">
        <w:rPr>
          <w:rFonts w:ascii="Times New Roman" w:hAnsi="Times New Roman" w:cs="Times New Roman"/>
          <w:sz w:val="24"/>
          <w:szCs w:val="24"/>
          <w:lang w:val="en-US"/>
        </w:rPr>
        <w:t xml:space="preserve"> F</w:t>
      </w:r>
      <w:r w:rsidRPr="00483FBE">
        <w:rPr>
          <w:rFonts w:ascii="Times New Roman" w:hAnsi="Times New Roman" w:cs="Times New Roman"/>
          <w:sz w:val="24"/>
          <w:szCs w:val="24"/>
        </w:rPr>
        <w:t xml:space="preserve"> SMAN I Kampak dalam menyelesaikan soal-soal matematika pada tahap analisis?</w:t>
      </w:r>
    </w:p>
    <w:p w:rsidR="00767F24" w:rsidRPr="00483FBE" w:rsidRDefault="00767F24" w:rsidP="00483FBE">
      <w:pPr>
        <w:pStyle w:val="ListParagraph"/>
        <w:numPr>
          <w:ilvl w:val="0"/>
          <w:numId w:val="2"/>
        </w:numPr>
        <w:spacing w:line="480" w:lineRule="auto"/>
        <w:jc w:val="both"/>
        <w:rPr>
          <w:rFonts w:ascii="Times New Roman" w:hAnsi="Times New Roman" w:cs="Times New Roman"/>
          <w:sz w:val="24"/>
          <w:szCs w:val="24"/>
        </w:rPr>
      </w:pPr>
      <w:r w:rsidRPr="00483FBE">
        <w:rPr>
          <w:rFonts w:ascii="Times New Roman" w:hAnsi="Times New Roman" w:cs="Times New Roman"/>
          <w:sz w:val="24"/>
          <w:szCs w:val="24"/>
        </w:rPr>
        <w:lastRenderedPageBreak/>
        <w:t>Bagaimanakah tingkat penalaran siswa kelas X</w:t>
      </w:r>
      <w:r w:rsidR="00C60B83">
        <w:rPr>
          <w:rFonts w:ascii="Times New Roman" w:hAnsi="Times New Roman" w:cs="Times New Roman"/>
          <w:sz w:val="24"/>
          <w:szCs w:val="24"/>
          <w:lang w:val="en-US"/>
        </w:rPr>
        <w:t xml:space="preserve"> F</w:t>
      </w:r>
      <w:r w:rsidRPr="00483FBE">
        <w:rPr>
          <w:rFonts w:ascii="Times New Roman" w:hAnsi="Times New Roman" w:cs="Times New Roman"/>
          <w:sz w:val="24"/>
          <w:szCs w:val="24"/>
        </w:rPr>
        <w:t xml:space="preserve"> SMAN I Kampak dalam menyelesaikan soal-soal matematika pada tahap sintesis?</w:t>
      </w:r>
    </w:p>
    <w:p w:rsidR="00767F24" w:rsidRPr="00483FBE" w:rsidRDefault="00767F24" w:rsidP="00483FBE">
      <w:pPr>
        <w:pStyle w:val="ListParagraph"/>
        <w:numPr>
          <w:ilvl w:val="0"/>
          <w:numId w:val="2"/>
        </w:numPr>
        <w:spacing w:line="480" w:lineRule="auto"/>
        <w:jc w:val="both"/>
        <w:rPr>
          <w:rFonts w:ascii="Times New Roman" w:hAnsi="Times New Roman" w:cs="Times New Roman"/>
          <w:sz w:val="24"/>
          <w:szCs w:val="24"/>
        </w:rPr>
      </w:pPr>
      <w:r w:rsidRPr="00483FBE">
        <w:rPr>
          <w:rFonts w:ascii="Times New Roman" w:hAnsi="Times New Roman" w:cs="Times New Roman"/>
          <w:sz w:val="24"/>
          <w:szCs w:val="24"/>
        </w:rPr>
        <w:t xml:space="preserve">Bagaimanakah tingkat </w:t>
      </w:r>
      <w:r w:rsidR="00AF762E">
        <w:rPr>
          <w:rFonts w:ascii="Times New Roman" w:hAnsi="Times New Roman" w:cs="Times New Roman"/>
          <w:sz w:val="24"/>
          <w:szCs w:val="24"/>
        </w:rPr>
        <w:t xml:space="preserve"> </w:t>
      </w:r>
      <w:r w:rsidRPr="00483FBE">
        <w:rPr>
          <w:rFonts w:ascii="Times New Roman" w:hAnsi="Times New Roman" w:cs="Times New Roman"/>
          <w:sz w:val="24"/>
          <w:szCs w:val="24"/>
        </w:rPr>
        <w:t>penalaran siswa kelas X</w:t>
      </w:r>
      <w:r w:rsidR="00C60B83">
        <w:rPr>
          <w:rFonts w:ascii="Times New Roman" w:hAnsi="Times New Roman" w:cs="Times New Roman"/>
          <w:sz w:val="24"/>
          <w:szCs w:val="24"/>
          <w:lang w:val="en-US"/>
        </w:rPr>
        <w:t xml:space="preserve"> F</w:t>
      </w:r>
      <w:r w:rsidRPr="00483FBE">
        <w:rPr>
          <w:rFonts w:ascii="Times New Roman" w:hAnsi="Times New Roman" w:cs="Times New Roman"/>
          <w:sz w:val="24"/>
          <w:szCs w:val="24"/>
        </w:rPr>
        <w:t xml:space="preserve"> SMAN I Kampak dalam menyelesaikan soal-soal matematika pada tahap evaluasi?</w:t>
      </w:r>
    </w:p>
    <w:p w:rsidR="006D30F6" w:rsidRDefault="00767F24" w:rsidP="00BE0233">
      <w:pPr>
        <w:pStyle w:val="ListParagraph"/>
        <w:numPr>
          <w:ilvl w:val="0"/>
          <w:numId w:val="2"/>
        </w:numPr>
        <w:spacing w:line="480" w:lineRule="auto"/>
        <w:jc w:val="both"/>
        <w:rPr>
          <w:rFonts w:ascii="Times New Roman" w:hAnsi="Times New Roman" w:cs="Times New Roman"/>
          <w:sz w:val="24"/>
          <w:szCs w:val="24"/>
        </w:rPr>
      </w:pPr>
      <w:r w:rsidRPr="00483FBE">
        <w:rPr>
          <w:rFonts w:ascii="Times New Roman" w:hAnsi="Times New Roman" w:cs="Times New Roman"/>
          <w:sz w:val="24"/>
          <w:szCs w:val="24"/>
        </w:rPr>
        <w:t>Bagaimanakah tingkat penalaran siswa kelas X</w:t>
      </w:r>
      <w:r w:rsidR="00C60B83">
        <w:rPr>
          <w:rFonts w:ascii="Times New Roman" w:hAnsi="Times New Roman" w:cs="Times New Roman"/>
          <w:sz w:val="24"/>
          <w:szCs w:val="24"/>
          <w:lang w:val="en-US"/>
        </w:rPr>
        <w:t xml:space="preserve"> F</w:t>
      </w:r>
      <w:r w:rsidRPr="00483FBE">
        <w:rPr>
          <w:rFonts w:ascii="Times New Roman" w:hAnsi="Times New Roman" w:cs="Times New Roman"/>
          <w:sz w:val="24"/>
          <w:szCs w:val="24"/>
        </w:rPr>
        <w:t xml:space="preserve"> SMAN I Kampak dalam menyelesaikan soal-soal matematika</w:t>
      </w:r>
      <w:r w:rsidR="001F57AA">
        <w:rPr>
          <w:rFonts w:ascii="Times New Roman" w:hAnsi="Times New Roman" w:cs="Times New Roman"/>
          <w:sz w:val="24"/>
          <w:szCs w:val="24"/>
        </w:rPr>
        <w:t xml:space="preserve"> secara keseluruhan</w:t>
      </w:r>
      <w:r w:rsidRPr="00483FBE">
        <w:rPr>
          <w:rFonts w:ascii="Times New Roman" w:hAnsi="Times New Roman" w:cs="Times New Roman"/>
          <w:sz w:val="24"/>
          <w:szCs w:val="24"/>
        </w:rPr>
        <w:t>?</w:t>
      </w:r>
    </w:p>
    <w:p w:rsidR="00BE0233" w:rsidRPr="00BE0233" w:rsidRDefault="00BE0233" w:rsidP="00C60B83">
      <w:pPr>
        <w:pStyle w:val="ListParagraph"/>
        <w:spacing w:line="720" w:lineRule="auto"/>
        <w:jc w:val="both"/>
        <w:rPr>
          <w:rFonts w:ascii="Times New Roman" w:hAnsi="Times New Roman" w:cs="Times New Roman"/>
          <w:sz w:val="24"/>
          <w:szCs w:val="24"/>
        </w:rPr>
      </w:pPr>
      <w:bookmarkStart w:id="0" w:name="_GoBack"/>
      <w:bookmarkEnd w:id="0"/>
    </w:p>
    <w:p w:rsidR="00767F24" w:rsidRPr="00483FBE" w:rsidRDefault="00124B38" w:rsidP="00483FBE">
      <w:pPr>
        <w:pStyle w:val="ListParagraph"/>
        <w:spacing w:line="480" w:lineRule="auto"/>
        <w:ind w:left="0"/>
        <w:jc w:val="both"/>
        <w:rPr>
          <w:rFonts w:ascii="Times New Roman" w:hAnsi="Times New Roman" w:cs="Times New Roman"/>
          <w:sz w:val="24"/>
          <w:szCs w:val="24"/>
        </w:rPr>
      </w:pPr>
      <w:r w:rsidRPr="00483FBE">
        <w:rPr>
          <w:rFonts w:ascii="Times New Roman" w:hAnsi="Times New Roman" w:cs="Times New Roman"/>
          <w:sz w:val="24"/>
          <w:szCs w:val="24"/>
        </w:rPr>
        <w:t>3</w:t>
      </w:r>
      <w:r w:rsidR="00767F24" w:rsidRPr="00C5127C">
        <w:rPr>
          <w:rFonts w:ascii="Times New Roman" w:hAnsi="Times New Roman" w:cs="Times New Roman"/>
          <w:b/>
          <w:sz w:val="24"/>
          <w:szCs w:val="24"/>
        </w:rPr>
        <w:t>. TUJUAN PENELITIAN</w:t>
      </w:r>
    </w:p>
    <w:p w:rsidR="00767F24" w:rsidRPr="00483FBE" w:rsidRDefault="00514CD6" w:rsidP="00483FBE">
      <w:pPr>
        <w:pStyle w:val="ListParagraph"/>
        <w:numPr>
          <w:ilvl w:val="0"/>
          <w:numId w:val="3"/>
        </w:numPr>
        <w:spacing w:line="480" w:lineRule="auto"/>
        <w:jc w:val="both"/>
        <w:rPr>
          <w:rFonts w:ascii="Times New Roman" w:hAnsi="Times New Roman" w:cs="Times New Roman"/>
          <w:sz w:val="24"/>
          <w:szCs w:val="24"/>
        </w:rPr>
      </w:pPr>
      <w:r w:rsidRPr="00483FBE">
        <w:rPr>
          <w:rFonts w:ascii="Times New Roman" w:hAnsi="Times New Roman" w:cs="Times New Roman"/>
          <w:sz w:val="24"/>
          <w:szCs w:val="24"/>
        </w:rPr>
        <w:t>Untuk mengetahui tingkat penalaran siswa kelas X</w:t>
      </w:r>
      <w:r w:rsidR="00C60B83">
        <w:rPr>
          <w:rFonts w:ascii="Times New Roman" w:hAnsi="Times New Roman" w:cs="Times New Roman"/>
          <w:sz w:val="24"/>
          <w:szCs w:val="24"/>
          <w:lang w:val="en-US"/>
        </w:rPr>
        <w:t xml:space="preserve"> F</w:t>
      </w:r>
      <w:r w:rsidRPr="00483FBE">
        <w:rPr>
          <w:rFonts w:ascii="Times New Roman" w:hAnsi="Times New Roman" w:cs="Times New Roman"/>
          <w:sz w:val="24"/>
          <w:szCs w:val="24"/>
        </w:rPr>
        <w:t xml:space="preserve"> SMAN I Kampak dalam menyelesaikan soal-soal matematika pada tahap analisis</w:t>
      </w:r>
      <w:r w:rsidR="00BE0233">
        <w:rPr>
          <w:rFonts w:ascii="Times New Roman" w:hAnsi="Times New Roman" w:cs="Times New Roman"/>
          <w:sz w:val="24"/>
          <w:szCs w:val="24"/>
        </w:rPr>
        <w:t>.</w:t>
      </w:r>
    </w:p>
    <w:p w:rsidR="00514CD6" w:rsidRPr="00483FBE" w:rsidRDefault="00514CD6" w:rsidP="00483FBE">
      <w:pPr>
        <w:pStyle w:val="ListParagraph"/>
        <w:numPr>
          <w:ilvl w:val="0"/>
          <w:numId w:val="3"/>
        </w:numPr>
        <w:spacing w:line="480" w:lineRule="auto"/>
        <w:jc w:val="both"/>
        <w:rPr>
          <w:rFonts w:ascii="Times New Roman" w:hAnsi="Times New Roman" w:cs="Times New Roman"/>
          <w:sz w:val="24"/>
          <w:szCs w:val="24"/>
        </w:rPr>
      </w:pPr>
      <w:r w:rsidRPr="00483FBE">
        <w:rPr>
          <w:rFonts w:ascii="Times New Roman" w:hAnsi="Times New Roman" w:cs="Times New Roman"/>
          <w:sz w:val="24"/>
          <w:szCs w:val="24"/>
        </w:rPr>
        <w:t xml:space="preserve">Untuk mengetahui </w:t>
      </w:r>
      <w:r w:rsidR="00C17B9F" w:rsidRPr="00483FBE">
        <w:rPr>
          <w:rFonts w:ascii="Times New Roman" w:hAnsi="Times New Roman" w:cs="Times New Roman"/>
          <w:sz w:val="24"/>
          <w:szCs w:val="24"/>
        </w:rPr>
        <w:t xml:space="preserve">tingkat penalaran siswa kelas X </w:t>
      </w:r>
      <w:r w:rsidR="00C60B83">
        <w:rPr>
          <w:rFonts w:ascii="Times New Roman" w:hAnsi="Times New Roman" w:cs="Times New Roman"/>
          <w:sz w:val="24"/>
          <w:szCs w:val="24"/>
          <w:lang w:val="en-US"/>
        </w:rPr>
        <w:t xml:space="preserve">F </w:t>
      </w:r>
      <w:r w:rsidR="00C17B9F" w:rsidRPr="00483FBE">
        <w:rPr>
          <w:rFonts w:ascii="Times New Roman" w:hAnsi="Times New Roman" w:cs="Times New Roman"/>
          <w:sz w:val="24"/>
          <w:szCs w:val="24"/>
        </w:rPr>
        <w:t>SMAN I Kampak dalam menyelesaikan soal-soal matematika pada tahap sintesis</w:t>
      </w:r>
      <w:r w:rsidR="00BE0233">
        <w:rPr>
          <w:rFonts w:ascii="Times New Roman" w:hAnsi="Times New Roman" w:cs="Times New Roman"/>
          <w:sz w:val="24"/>
          <w:szCs w:val="24"/>
        </w:rPr>
        <w:t>.</w:t>
      </w:r>
    </w:p>
    <w:p w:rsidR="00C17B9F" w:rsidRPr="00483FBE" w:rsidRDefault="00C17B9F" w:rsidP="00483FBE">
      <w:pPr>
        <w:pStyle w:val="ListParagraph"/>
        <w:numPr>
          <w:ilvl w:val="0"/>
          <w:numId w:val="3"/>
        </w:numPr>
        <w:spacing w:line="480" w:lineRule="auto"/>
        <w:jc w:val="both"/>
        <w:rPr>
          <w:rFonts w:ascii="Times New Roman" w:hAnsi="Times New Roman" w:cs="Times New Roman"/>
          <w:sz w:val="24"/>
          <w:szCs w:val="24"/>
        </w:rPr>
      </w:pPr>
      <w:r w:rsidRPr="00483FBE">
        <w:rPr>
          <w:rFonts w:ascii="Times New Roman" w:hAnsi="Times New Roman" w:cs="Times New Roman"/>
          <w:sz w:val="24"/>
          <w:szCs w:val="24"/>
        </w:rPr>
        <w:t xml:space="preserve">Untuk mengetahui </w:t>
      </w:r>
      <w:r w:rsidR="00561BE9" w:rsidRPr="00483FBE">
        <w:rPr>
          <w:rFonts w:ascii="Times New Roman" w:hAnsi="Times New Roman" w:cs="Times New Roman"/>
          <w:sz w:val="24"/>
          <w:szCs w:val="24"/>
        </w:rPr>
        <w:t>tingkat penalaran siswa kelas X</w:t>
      </w:r>
      <w:r w:rsidR="00C60B83">
        <w:rPr>
          <w:rFonts w:ascii="Times New Roman" w:hAnsi="Times New Roman" w:cs="Times New Roman"/>
          <w:sz w:val="24"/>
          <w:szCs w:val="24"/>
          <w:lang w:val="en-US"/>
        </w:rPr>
        <w:t xml:space="preserve"> F</w:t>
      </w:r>
      <w:r w:rsidR="00561BE9" w:rsidRPr="00483FBE">
        <w:rPr>
          <w:rFonts w:ascii="Times New Roman" w:hAnsi="Times New Roman" w:cs="Times New Roman"/>
          <w:sz w:val="24"/>
          <w:szCs w:val="24"/>
        </w:rPr>
        <w:t xml:space="preserve"> SMAN I Kampak dalam menyelesaikan soal-soal matematika pada tahap evaluasi</w:t>
      </w:r>
      <w:r w:rsidR="00BE0233">
        <w:rPr>
          <w:rFonts w:ascii="Times New Roman" w:hAnsi="Times New Roman" w:cs="Times New Roman"/>
          <w:sz w:val="24"/>
          <w:szCs w:val="24"/>
        </w:rPr>
        <w:t>.</w:t>
      </w:r>
    </w:p>
    <w:p w:rsidR="00561BE9" w:rsidRPr="00483FBE" w:rsidRDefault="00561BE9" w:rsidP="00483FBE">
      <w:pPr>
        <w:pStyle w:val="ListParagraph"/>
        <w:numPr>
          <w:ilvl w:val="0"/>
          <w:numId w:val="3"/>
        </w:numPr>
        <w:spacing w:line="480" w:lineRule="auto"/>
        <w:jc w:val="both"/>
        <w:rPr>
          <w:rFonts w:ascii="Times New Roman" w:hAnsi="Times New Roman" w:cs="Times New Roman"/>
          <w:sz w:val="24"/>
          <w:szCs w:val="24"/>
        </w:rPr>
      </w:pPr>
      <w:r w:rsidRPr="00483FBE">
        <w:rPr>
          <w:rFonts w:ascii="Times New Roman" w:hAnsi="Times New Roman" w:cs="Times New Roman"/>
          <w:sz w:val="24"/>
          <w:szCs w:val="24"/>
        </w:rPr>
        <w:t>Untuk mengetahui tingkat penalaran siswa kelas X</w:t>
      </w:r>
      <w:r w:rsidR="00C60B83">
        <w:rPr>
          <w:rFonts w:ascii="Times New Roman" w:hAnsi="Times New Roman" w:cs="Times New Roman"/>
          <w:sz w:val="24"/>
          <w:szCs w:val="24"/>
          <w:lang w:val="en-US"/>
        </w:rPr>
        <w:t xml:space="preserve"> F</w:t>
      </w:r>
      <w:r w:rsidRPr="00483FBE">
        <w:rPr>
          <w:rFonts w:ascii="Times New Roman" w:hAnsi="Times New Roman" w:cs="Times New Roman"/>
          <w:sz w:val="24"/>
          <w:szCs w:val="24"/>
        </w:rPr>
        <w:t xml:space="preserve"> SMAN I Kampak dalam menyelesaikan soal-soal matematika</w:t>
      </w:r>
      <w:r w:rsidR="001F57AA">
        <w:rPr>
          <w:rFonts w:ascii="Times New Roman" w:hAnsi="Times New Roman" w:cs="Times New Roman"/>
          <w:sz w:val="24"/>
          <w:szCs w:val="24"/>
        </w:rPr>
        <w:t xml:space="preserve"> secara keseluruhan</w:t>
      </w:r>
      <w:r w:rsidR="00BE0233">
        <w:rPr>
          <w:rFonts w:ascii="Times New Roman" w:hAnsi="Times New Roman" w:cs="Times New Roman"/>
          <w:sz w:val="24"/>
          <w:szCs w:val="24"/>
        </w:rPr>
        <w:t>.</w:t>
      </w:r>
    </w:p>
    <w:p w:rsidR="006D30F6" w:rsidRDefault="006D30F6" w:rsidP="00C60B83">
      <w:pPr>
        <w:pStyle w:val="ListParagraph"/>
        <w:spacing w:line="720" w:lineRule="auto"/>
        <w:ind w:left="765"/>
        <w:jc w:val="both"/>
        <w:rPr>
          <w:rFonts w:ascii="Times New Roman" w:hAnsi="Times New Roman" w:cs="Times New Roman"/>
          <w:sz w:val="24"/>
          <w:szCs w:val="24"/>
          <w:lang w:val="en-US"/>
        </w:rPr>
      </w:pPr>
    </w:p>
    <w:p w:rsidR="00C60B83" w:rsidRDefault="00C60B83" w:rsidP="00C60B83">
      <w:pPr>
        <w:pStyle w:val="ListParagraph"/>
        <w:spacing w:line="720" w:lineRule="auto"/>
        <w:ind w:left="765"/>
        <w:jc w:val="both"/>
        <w:rPr>
          <w:rFonts w:ascii="Times New Roman" w:hAnsi="Times New Roman" w:cs="Times New Roman"/>
          <w:sz w:val="24"/>
          <w:szCs w:val="24"/>
          <w:lang w:val="en-US"/>
        </w:rPr>
      </w:pPr>
    </w:p>
    <w:p w:rsidR="00C60B83" w:rsidRDefault="00C60B83" w:rsidP="00C60B83">
      <w:pPr>
        <w:pStyle w:val="ListParagraph"/>
        <w:spacing w:line="720" w:lineRule="auto"/>
        <w:ind w:left="765"/>
        <w:jc w:val="both"/>
        <w:rPr>
          <w:rFonts w:ascii="Times New Roman" w:hAnsi="Times New Roman" w:cs="Times New Roman"/>
          <w:sz w:val="24"/>
          <w:szCs w:val="24"/>
          <w:lang w:val="en-US"/>
        </w:rPr>
      </w:pPr>
    </w:p>
    <w:p w:rsidR="00C60B83" w:rsidRPr="00C60B83" w:rsidRDefault="00C60B83" w:rsidP="00C60B83">
      <w:pPr>
        <w:pStyle w:val="ListParagraph"/>
        <w:spacing w:line="720" w:lineRule="auto"/>
        <w:ind w:left="765"/>
        <w:jc w:val="both"/>
        <w:rPr>
          <w:rFonts w:ascii="Times New Roman" w:hAnsi="Times New Roman" w:cs="Times New Roman"/>
          <w:sz w:val="24"/>
          <w:szCs w:val="24"/>
          <w:lang w:val="en-US"/>
        </w:rPr>
      </w:pPr>
    </w:p>
    <w:p w:rsidR="00146102" w:rsidRPr="00483FBE" w:rsidRDefault="00124B38" w:rsidP="00483FBE">
      <w:pPr>
        <w:pStyle w:val="ListParagraph"/>
        <w:spacing w:line="480" w:lineRule="auto"/>
        <w:ind w:left="0"/>
        <w:jc w:val="both"/>
        <w:rPr>
          <w:rFonts w:ascii="Times New Roman" w:hAnsi="Times New Roman" w:cs="Times New Roman"/>
          <w:sz w:val="24"/>
          <w:szCs w:val="24"/>
        </w:rPr>
      </w:pPr>
      <w:r w:rsidRPr="00483FBE">
        <w:rPr>
          <w:rFonts w:ascii="Times New Roman" w:hAnsi="Times New Roman" w:cs="Times New Roman"/>
          <w:sz w:val="24"/>
          <w:szCs w:val="24"/>
        </w:rPr>
        <w:lastRenderedPageBreak/>
        <w:t>4</w:t>
      </w:r>
      <w:r w:rsidR="00146102" w:rsidRPr="00483FBE">
        <w:rPr>
          <w:rFonts w:ascii="Times New Roman" w:hAnsi="Times New Roman" w:cs="Times New Roman"/>
          <w:sz w:val="24"/>
          <w:szCs w:val="24"/>
        </w:rPr>
        <w:t xml:space="preserve">. </w:t>
      </w:r>
      <w:r w:rsidR="00146102" w:rsidRPr="00C5127C">
        <w:rPr>
          <w:rFonts w:ascii="Times New Roman" w:hAnsi="Times New Roman" w:cs="Times New Roman"/>
          <w:b/>
          <w:sz w:val="24"/>
          <w:szCs w:val="24"/>
        </w:rPr>
        <w:t>KEGUNAAN PENELITIAN</w:t>
      </w:r>
    </w:p>
    <w:p w:rsidR="00CB6431" w:rsidRPr="00483FBE" w:rsidRDefault="00CB6431" w:rsidP="00483FBE">
      <w:pPr>
        <w:pStyle w:val="ListParagraph"/>
        <w:numPr>
          <w:ilvl w:val="0"/>
          <w:numId w:val="4"/>
        </w:numPr>
        <w:spacing w:line="480" w:lineRule="auto"/>
        <w:ind w:left="709" w:hanging="425"/>
        <w:jc w:val="both"/>
        <w:rPr>
          <w:rFonts w:ascii="Times New Roman" w:hAnsi="Times New Roman" w:cs="Times New Roman"/>
          <w:sz w:val="24"/>
          <w:szCs w:val="24"/>
        </w:rPr>
      </w:pPr>
      <w:r w:rsidRPr="00483FBE">
        <w:rPr>
          <w:rFonts w:ascii="Times New Roman" w:hAnsi="Times New Roman" w:cs="Times New Roman"/>
          <w:sz w:val="24"/>
          <w:szCs w:val="24"/>
        </w:rPr>
        <w:t>Secara Teoritis</w:t>
      </w:r>
    </w:p>
    <w:p w:rsidR="00BE0233" w:rsidRPr="00F86B76" w:rsidRDefault="004668A8" w:rsidP="00F86B7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Hasil penelitian ini diharapkan mampu memberikan tambahan informasi dan keilmuan matematika mengenai tingkat penalaran siswa dalam menyelesaikan soal-soal matematika.</w:t>
      </w:r>
    </w:p>
    <w:p w:rsidR="00CB6431" w:rsidRPr="00483FBE" w:rsidRDefault="00CB6431" w:rsidP="00483FBE">
      <w:pPr>
        <w:pStyle w:val="ListParagraph"/>
        <w:numPr>
          <w:ilvl w:val="0"/>
          <w:numId w:val="4"/>
        </w:numPr>
        <w:spacing w:line="480" w:lineRule="auto"/>
        <w:ind w:left="709" w:hanging="425"/>
        <w:jc w:val="both"/>
        <w:rPr>
          <w:rFonts w:ascii="Times New Roman" w:hAnsi="Times New Roman" w:cs="Times New Roman"/>
          <w:sz w:val="24"/>
          <w:szCs w:val="24"/>
        </w:rPr>
      </w:pPr>
      <w:r w:rsidRPr="00483FBE">
        <w:rPr>
          <w:rFonts w:ascii="Times New Roman" w:hAnsi="Times New Roman" w:cs="Times New Roman"/>
          <w:sz w:val="24"/>
          <w:szCs w:val="24"/>
        </w:rPr>
        <w:t>Secara Praktis</w:t>
      </w:r>
    </w:p>
    <w:p w:rsidR="00CB6431" w:rsidRPr="00483FBE" w:rsidRDefault="00CB6431" w:rsidP="00483FBE">
      <w:pPr>
        <w:pStyle w:val="ListParagraph"/>
        <w:numPr>
          <w:ilvl w:val="0"/>
          <w:numId w:val="5"/>
        </w:numPr>
        <w:spacing w:line="480" w:lineRule="auto"/>
        <w:ind w:left="1134" w:hanging="425"/>
        <w:jc w:val="both"/>
        <w:rPr>
          <w:rFonts w:ascii="Times New Roman" w:hAnsi="Times New Roman" w:cs="Times New Roman"/>
          <w:sz w:val="24"/>
          <w:szCs w:val="24"/>
        </w:rPr>
      </w:pPr>
      <w:r w:rsidRPr="00483FBE">
        <w:rPr>
          <w:rFonts w:ascii="Times New Roman" w:hAnsi="Times New Roman" w:cs="Times New Roman"/>
          <w:sz w:val="24"/>
          <w:szCs w:val="24"/>
        </w:rPr>
        <w:t>Bagi Sekolah</w:t>
      </w:r>
    </w:p>
    <w:p w:rsidR="00CB6431" w:rsidRPr="00483FBE" w:rsidRDefault="00CB6431" w:rsidP="00483FBE">
      <w:pPr>
        <w:pStyle w:val="ListParagraph"/>
        <w:spacing w:line="480" w:lineRule="auto"/>
        <w:ind w:left="1134"/>
        <w:jc w:val="both"/>
        <w:rPr>
          <w:rFonts w:ascii="Times New Roman" w:hAnsi="Times New Roman" w:cs="Times New Roman"/>
          <w:sz w:val="24"/>
          <w:szCs w:val="24"/>
        </w:rPr>
      </w:pPr>
      <w:r w:rsidRPr="00483FBE">
        <w:rPr>
          <w:rFonts w:ascii="Times New Roman" w:hAnsi="Times New Roman" w:cs="Times New Roman"/>
          <w:sz w:val="24"/>
          <w:szCs w:val="24"/>
        </w:rPr>
        <w:t>Sebagai masukan bagi segenap komponen pendidikan untuk meningkatkan proses pembelajaran matematika agar bisa menghasilkan output pendidikan yang berkompeten.</w:t>
      </w:r>
    </w:p>
    <w:p w:rsidR="00CB6431" w:rsidRPr="00483FBE" w:rsidRDefault="00CB6431" w:rsidP="00483FBE">
      <w:pPr>
        <w:pStyle w:val="ListParagraph"/>
        <w:numPr>
          <w:ilvl w:val="0"/>
          <w:numId w:val="5"/>
        </w:numPr>
        <w:spacing w:line="480" w:lineRule="auto"/>
        <w:ind w:left="1134" w:hanging="425"/>
        <w:jc w:val="both"/>
        <w:rPr>
          <w:rFonts w:ascii="Times New Roman" w:hAnsi="Times New Roman" w:cs="Times New Roman"/>
          <w:sz w:val="24"/>
          <w:szCs w:val="24"/>
        </w:rPr>
      </w:pPr>
      <w:r w:rsidRPr="00483FBE">
        <w:rPr>
          <w:rFonts w:ascii="Times New Roman" w:hAnsi="Times New Roman" w:cs="Times New Roman"/>
          <w:sz w:val="24"/>
          <w:szCs w:val="24"/>
        </w:rPr>
        <w:t xml:space="preserve">Bagi Guru </w:t>
      </w:r>
    </w:p>
    <w:p w:rsidR="00CB6431" w:rsidRPr="00483FBE" w:rsidRDefault="00CB6431" w:rsidP="00483FBE">
      <w:pPr>
        <w:pStyle w:val="ListParagraph"/>
        <w:spacing w:line="480" w:lineRule="auto"/>
        <w:ind w:left="1134"/>
        <w:jc w:val="both"/>
        <w:rPr>
          <w:rFonts w:ascii="Times New Roman" w:hAnsi="Times New Roman" w:cs="Times New Roman"/>
          <w:sz w:val="24"/>
          <w:szCs w:val="24"/>
        </w:rPr>
      </w:pPr>
      <w:r w:rsidRPr="00483FBE">
        <w:rPr>
          <w:rFonts w:ascii="Times New Roman" w:hAnsi="Times New Roman" w:cs="Times New Roman"/>
          <w:sz w:val="24"/>
          <w:szCs w:val="24"/>
        </w:rPr>
        <w:t>Dengan adanya penelitian ini diharapkan guru dapat menggunakan metode-metode pembelajaran matematika yang bisa meningkatkan kompetensi siswa.</w:t>
      </w:r>
    </w:p>
    <w:p w:rsidR="00CB6431" w:rsidRPr="00483FBE" w:rsidRDefault="00CB6431" w:rsidP="00483FBE">
      <w:pPr>
        <w:pStyle w:val="ListParagraph"/>
        <w:numPr>
          <w:ilvl w:val="0"/>
          <w:numId w:val="5"/>
        </w:numPr>
        <w:spacing w:line="480" w:lineRule="auto"/>
        <w:ind w:left="1134" w:hanging="425"/>
        <w:jc w:val="both"/>
        <w:rPr>
          <w:rFonts w:ascii="Times New Roman" w:hAnsi="Times New Roman" w:cs="Times New Roman"/>
          <w:sz w:val="24"/>
          <w:szCs w:val="24"/>
        </w:rPr>
      </w:pPr>
      <w:r w:rsidRPr="00483FBE">
        <w:rPr>
          <w:rFonts w:ascii="Times New Roman" w:hAnsi="Times New Roman" w:cs="Times New Roman"/>
          <w:sz w:val="24"/>
          <w:szCs w:val="24"/>
        </w:rPr>
        <w:t xml:space="preserve">Bagi Siswa </w:t>
      </w:r>
    </w:p>
    <w:p w:rsidR="006D30F6" w:rsidRPr="00BE0233" w:rsidRDefault="00CB6431" w:rsidP="00BE0233">
      <w:pPr>
        <w:pStyle w:val="ListParagraph"/>
        <w:spacing w:line="480" w:lineRule="auto"/>
        <w:ind w:left="1134"/>
        <w:jc w:val="both"/>
        <w:rPr>
          <w:rFonts w:ascii="Times New Roman" w:hAnsi="Times New Roman" w:cs="Times New Roman"/>
          <w:sz w:val="24"/>
          <w:szCs w:val="24"/>
        </w:rPr>
      </w:pPr>
      <w:r w:rsidRPr="00483FBE">
        <w:rPr>
          <w:rFonts w:ascii="Times New Roman" w:hAnsi="Times New Roman" w:cs="Times New Roman"/>
          <w:sz w:val="24"/>
          <w:szCs w:val="24"/>
        </w:rPr>
        <w:t>Diharapkan siswa tidak lagi mengalami kesulitan dalam menyelesaikan soal-soal matematika</w:t>
      </w:r>
      <w:r w:rsidR="00133F8B">
        <w:rPr>
          <w:rFonts w:ascii="Times New Roman" w:hAnsi="Times New Roman" w:cs="Times New Roman"/>
          <w:sz w:val="24"/>
          <w:szCs w:val="24"/>
        </w:rPr>
        <w:t>.</w:t>
      </w:r>
    </w:p>
    <w:p w:rsidR="00CB6431" w:rsidRPr="00483FBE" w:rsidRDefault="00CB6431" w:rsidP="00483FBE">
      <w:pPr>
        <w:pStyle w:val="ListParagraph"/>
        <w:numPr>
          <w:ilvl w:val="0"/>
          <w:numId w:val="5"/>
        </w:numPr>
        <w:spacing w:line="480" w:lineRule="auto"/>
        <w:ind w:left="1134" w:hanging="425"/>
        <w:jc w:val="both"/>
        <w:rPr>
          <w:rFonts w:ascii="Times New Roman" w:hAnsi="Times New Roman" w:cs="Times New Roman"/>
          <w:sz w:val="24"/>
          <w:szCs w:val="24"/>
        </w:rPr>
      </w:pPr>
      <w:r w:rsidRPr="00483FBE">
        <w:rPr>
          <w:rFonts w:ascii="Times New Roman" w:hAnsi="Times New Roman" w:cs="Times New Roman"/>
          <w:sz w:val="24"/>
          <w:szCs w:val="24"/>
        </w:rPr>
        <w:t>Bagi Penulis</w:t>
      </w:r>
    </w:p>
    <w:p w:rsidR="00CB6431" w:rsidRPr="00483FBE" w:rsidRDefault="00CB6431" w:rsidP="00483FBE">
      <w:pPr>
        <w:pStyle w:val="ListParagraph"/>
        <w:spacing w:line="480" w:lineRule="auto"/>
        <w:ind w:left="1134"/>
        <w:jc w:val="both"/>
        <w:rPr>
          <w:rFonts w:ascii="Times New Roman" w:hAnsi="Times New Roman" w:cs="Times New Roman"/>
          <w:sz w:val="24"/>
          <w:szCs w:val="24"/>
        </w:rPr>
      </w:pPr>
      <w:r w:rsidRPr="00483FBE">
        <w:rPr>
          <w:rFonts w:ascii="Times New Roman" w:hAnsi="Times New Roman" w:cs="Times New Roman"/>
          <w:sz w:val="24"/>
          <w:szCs w:val="24"/>
        </w:rPr>
        <w:t>Menambah pengalaman dan wawasan ilmu pengetahuan dalam melaksanakan penelitian.</w:t>
      </w:r>
      <w:r w:rsidR="00316109">
        <w:rPr>
          <w:rFonts w:ascii="Times New Roman" w:hAnsi="Times New Roman" w:cs="Times New Roman"/>
          <w:sz w:val="24"/>
          <w:szCs w:val="24"/>
        </w:rPr>
        <w:t xml:space="preserve"> </w:t>
      </w:r>
      <w:r w:rsidRPr="00483FBE">
        <w:rPr>
          <w:rFonts w:ascii="Times New Roman" w:hAnsi="Times New Roman" w:cs="Times New Roman"/>
          <w:sz w:val="24"/>
          <w:szCs w:val="24"/>
        </w:rPr>
        <w:t>Serta mengetahui latar belakang dari rendahnya hasil belajar matematika siswa di sekolah.</w:t>
      </w:r>
      <w:r w:rsidR="00316109">
        <w:rPr>
          <w:rFonts w:ascii="Times New Roman" w:hAnsi="Times New Roman" w:cs="Times New Roman"/>
          <w:sz w:val="24"/>
          <w:szCs w:val="24"/>
        </w:rPr>
        <w:t xml:space="preserve"> </w:t>
      </w:r>
    </w:p>
    <w:p w:rsidR="006D30F6" w:rsidRPr="00483FBE" w:rsidRDefault="006D30F6" w:rsidP="00483FBE">
      <w:pPr>
        <w:pStyle w:val="ListParagraph"/>
        <w:spacing w:line="480" w:lineRule="auto"/>
        <w:ind w:left="1134"/>
        <w:jc w:val="both"/>
        <w:rPr>
          <w:rFonts w:ascii="Times New Roman" w:hAnsi="Times New Roman" w:cs="Times New Roman"/>
          <w:sz w:val="24"/>
          <w:szCs w:val="24"/>
        </w:rPr>
      </w:pPr>
    </w:p>
    <w:p w:rsidR="00A06D2A" w:rsidRPr="00483FBE" w:rsidRDefault="00A06D2A" w:rsidP="00483FBE">
      <w:pPr>
        <w:pStyle w:val="ListParagraph"/>
        <w:spacing w:line="480" w:lineRule="auto"/>
        <w:ind w:left="0"/>
        <w:jc w:val="both"/>
        <w:rPr>
          <w:rFonts w:ascii="Times New Roman" w:eastAsia="Times New Roman" w:hAnsi="Times New Roman" w:cs="Times New Roman"/>
          <w:sz w:val="24"/>
          <w:szCs w:val="24"/>
        </w:rPr>
      </w:pPr>
      <w:r w:rsidRPr="00483FBE">
        <w:rPr>
          <w:rFonts w:ascii="Times New Roman" w:eastAsia="Times New Roman" w:hAnsi="Times New Roman" w:cs="Times New Roman"/>
          <w:sz w:val="24"/>
          <w:szCs w:val="24"/>
        </w:rPr>
        <w:lastRenderedPageBreak/>
        <w:t xml:space="preserve">5.  </w:t>
      </w:r>
      <w:r w:rsidRPr="00C5127C">
        <w:rPr>
          <w:rFonts w:ascii="Times New Roman" w:eastAsia="Times New Roman" w:hAnsi="Times New Roman" w:cs="Times New Roman"/>
          <w:b/>
          <w:sz w:val="24"/>
          <w:szCs w:val="24"/>
        </w:rPr>
        <w:t>PENEGASAN ISTILAH</w:t>
      </w:r>
    </w:p>
    <w:p w:rsidR="00723A88" w:rsidRPr="00483FBE" w:rsidRDefault="00723A88" w:rsidP="00AB0274">
      <w:pPr>
        <w:pStyle w:val="ListParagraph"/>
        <w:numPr>
          <w:ilvl w:val="0"/>
          <w:numId w:val="16"/>
        </w:numPr>
        <w:spacing w:line="480" w:lineRule="auto"/>
        <w:ind w:left="851" w:hanging="425"/>
        <w:jc w:val="both"/>
        <w:rPr>
          <w:rFonts w:ascii="Times New Roman" w:hAnsi="Times New Roman" w:cs="Times New Roman"/>
          <w:sz w:val="24"/>
          <w:szCs w:val="24"/>
        </w:rPr>
      </w:pPr>
      <w:r w:rsidRPr="00483FBE">
        <w:rPr>
          <w:rFonts w:ascii="Times New Roman" w:hAnsi="Times New Roman" w:cs="Times New Roman"/>
          <w:sz w:val="24"/>
          <w:szCs w:val="24"/>
        </w:rPr>
        <w:t>Penegasan Konseptual</w:t>
      </w:r>
    </w:p>
    <w:p w:rsidR="00723A88" w:rsidRPr="00483FBE" w:rsidRDefault="00723A88" w:rsidP="00AB0274">
      <w:pPr>
        <w:pStyle w:val="ListParagraph"/>
        <w:numPr>
          <w:ilvl w:val="0"/>
          <w:numId w:val="18"/>
        </w:numPr>
        <w:spacing w:line="480" w:lineRule="auto"/>
        <w:ind w:left="1276" w:hanging="425"/>
        <w:jc w:val="both"/>
        <w:rPr>
          <w:rFonts w:ascii="Times New Roman" w:hAnsi="Times New Roman" w:cs="Times New Roman"/>
          <w:sz w:val="24"/>
          <w:szCs w:val="24"/>
        </w:rPr>
      </w:pPr>
      <w:r w:rsidRPr="00483FBE">
        <w:rPr>
          <w:rFonts w:ascii="Times New Roman" w:hAnsi="Times New Roman" w:cs="Times New Roman"/>
          <w:sz w:val="24"/>
          <w:szCs w:val="24"/>
        </w:rPr>
        <w:t>Matematika adalah pola berpikir , pola mengorganisasikan, pembuktian yang logik, matematika itu adalah bahasa yang menggunakan istilah yang didefinisikan dengan cermat, jelas dan akurat, representasinya dengan simbol dan padat, lebih berupa bahasa simbol mengenai ide daripada mengenai bunyi.</w:t>
      </w:r>
      <w:r w:rsidR="00EC51FA" w:rsidRPr="00483FBE">
        <w:rPr>
          <w:rStyle w:val="FootnoteReference"/>
          <w:rFonts w:ascii="Times New Roman" w:hAnsi="Times New Roman" w:cs="Times New Roman"/>
          <w:sz w:val="24"/>
          <w:szCs w:val="24"/>
        </w:rPr>
        <w:footnoteReference w:id="10"/>
      </w:r>
    </w:p>
    <w:p w:rsidR="00EC51FA" w:rsidRPr="00483FBE" w:rsidRDefault="00EC51FA" w:rsidP="00AB0274">
      <w:pPr>
        <w:pStyle w:val="ListParagraph"/>
        <w:numPr>
          <w:ilvl w:val="0"/>
          <w:numId w:val="18"/>
        </w:numPr>
        <w:spacing w:line="480" w:lineRule="auto"/>
        <w:ind w:left="1276" w:hanging="425"/>
        <w:jc w:val="both"/>
        <w:rPr>
          <w:rFonts w:ascii="Times New Roman" w:hAnsi="Times New Roman" w:cs="Times New Roman"/>
          <w:sz w:val="24"/>
          <w:szCs w:val="24"/>
        </w:rPr>
      </w:pPr>
      <w:r w:rsidRPr="00483FBE">
        <w:rPr>
          <w:rFonts w:ascii="Times New Roman" w:hAnsi="Times New Roman" w:cs="Times New Roman"/>
          <w:sz w:val="24"/>
          <w:szCs w:val="24"/>
        </w:rPr>
        <w:t>Analisis adalah penyelidikan terhadap suatu peristiwa untuk mengetahui keadaan yang sebenarnya.</w:t>
      </w:r>
      <w:r w:rsidRPr="00483FBE">
        <w:rPr>
          <w:rStyle w:val="FootnoteReference"/>
          <w:rFonts w:ascii="Times New Roman" w:hAnsi="Times New Roman" w:cs="Times New Roman"/>
          <w:sz w:val="24"/>
          <w:szCs w:val="24"/>
        </w:rPr>
        <w:footnoteReference w:id="11"/>
      </w:r>
    </w:p>
    <w:p w:rsidR="00EC51FA" w:rsidRPr="00483FBE" w:rsidRDefault="007F3800" w:rsidP="00AB0274">
      <w:pPr>
        <w:pStyle w:val="ListParagraph"/>
        <w:numPr>
          <w:ilvl w:val="0"/>
          <w:numId w:val="18"/>
        </w:numPr>
        <w:spacing w:line="480" w:lineRule="auto"/>
        <w:ind w:left="1276" w:hanging="425"/>
        <w:jc w:val="both"/>
        <w:rPr>
          <w:rFonts w:ascii="Times New Roman" w:hAnsi="Times New Roman" w:cs="Times New Roman"/>
          <w:sz w:val="24"/>
          <w:szCs w:val="24"/>
        </w:rPr>
      </w:pPr>
      <w:r w:rsidRPr="00483FBE">
        <w:rPr>
          <w:rFonts w:ascii="Times New Roman" w:hAnsi="Times New Roman" w:cs="Times New Roman"/>
          <w:sz w:val="24"/>
          <w:szCs w:val="24"/>
        </w:rPr>
        <w:t>Penalaran merupakan kegiatan, proses atau aktivitas berpikir untuk menarik suatu kesimpulan atau membuat suatu pernyataan baru yang benar berdasar pada beberapa pernyataan yang kebenarannya telah dibuktikan atau diasumsikan sebelumnya.</w:t>
      </w:r>
      <w:r w:rsidRPr="00483FBE">
        <w:rPr>
          <w:rStyle w:val="FootnoteReference"/>
          <w:rFonts w:ascii="Times New Roman" w:hAnsi="Times New Roman" w:cs="Times New Roman"/>
          <w:sz w:val="24"/>
          <w:szCs w:val="24"/>
        </w:rPr>
        <w:footnoteReference w:id="12"/>
      </w:r>
    </w:p>
    <w:p w:rsidR="00BE0233" w:rsidRPr="00BE0233" w:rsidRDefault="00BE0233" w:rsidP="00AB0274">
      <w:p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d. </w:t>
      </w:r>
      <w:r w:rsidR="00723A88" w:rsidRPr="00BE0233">
        <w:rPr>
          <w:rFonts w:ascii="Times New Roman" w:hAnsi="Times New Roman" w:cs="Times New Roman"/>
          <w:sz w:val="24"/>
          <w:szCs w:val="24"/>
        </w:rPr>
        <w:t xml:space="preserve">Tingkat </w:t>
      </w:r>
      <w:r w:rsidR="00797861" w:rsidRPr="00BE0233">
        <w:rPr>
          <w:rFonts w:ascii="Times New Roman" w:hAnsi="Times New Roman" w:cs="Times New Roman"/>
          <w:sz w:val="24"/>
          <w:szCs w:val="24"/>
        </w:rPr>
        <w:t>penalaran</w:t>
      </w:r>
      <w:r w:rsidR="00723A88" w:rsidRPr="00BE0233">
        <w:rPr>
          <w:rFonts w:ascii="Times New Roman" w:hAnsi="Times New Roman" w:cs="Times New Roman"/>
          <w:sz w:val="24"/>
          <w:szCs w:val="24"/>
        </w:rPr>
        <w:t xml:space="preserve"> yang dimaksud dalam skripsi ini yaitu kegiatan dan penelaahan terhadap </w:t>
      </w:r>
      <w:r w:rsidR="00797861" w:rsidRPr="00BE0233">
        <w:rPr>
          <w:rFonts w:ascii="Times New Roman" w:hAnsi="Times New Roman" w:cs="Times New Roman"/>
          <w:sz w:val="24"/>
          <w:szCs w:val="24"/>
        </w:rPr>
        <w:t>kemampuan penalaran</w:t>
      </w:r>
      <w:r>
        <w:rPr>
          <w:rFonts w:ascii="Times New Roman" w:hAnsi="Times New Roman" w:cs="Times New Roman"/>
          <w:sz w:val="24"/>
          <w:szCs w:val="24"/>
        </w:rPr>
        <w:t xml:space="preserve"> siswa </w:t>
      </w:r>
      <w:r w:rsidR="00F86B76">
        <w:rPr>
          <w:rFonts w:ascii="Times New Roman" w:hAnsi="Times New Roman" w:cs="Times New Roman"/>
          <w:sz w:val="24"/>
          <w:szCs w:val="24"/>
        </w:rPr>
        <w:t>dalam menyelesaikan soal–</w:t>
      </w:r>
      <w:r w:rsidR="00797861" w:rsidRPr="00BE0233">
        <w:rPr>
          <w:rFonts w:ascii="Times New Roman" w:hAnsi="Times New Roman" w:cs="Times New Roman"/>
          <w:sz w:val="24"/>
          <w:szCs w:val="24"/>
        </w:rPr>
        <w:t>soal matematika.</w:t>
      </w:r>
      <w:r w:rsidR="00F86B76">
        <w:rPr>
          <w:rFonts w:ascii="Times New Roman" w:hAnsi="Times New Roman" w:cs="Times New Roman"/>
          <w:sz w:val="24"/>
          <w:szCs w:val="24"/>
        </w:rPr>
        <w:t xml:space="preserve"> </w:t>
      </w:r>
      <w:r w:rsidR="00797861" w:rsidRPr="00BE0233">
        <w:rPr>
          <w:rFonts w:ascii="Times New Roman" w:hAnsi="Times New Roman" w:cs="Times New Roman"/>
          <w:sz w:val="24"/>
          <w:szCs w:val="24"/>
        </w:rPr>
        <w:t xml:space="preserve">Kemampuan penalaran siswa ditelaah melaui test </w:t>
      </w:r>
      <w:r w:rsidR="00797861" w:rsidRPr="00BE0233">
        <w:rPr>
          <w:rFonts w:ascii="Times New Roman" w:hAnsi="Times New Roman" w:cs="Times New Roman"/>
          <w:sz w:val="24"/>
          <w:szCs w:val="24"/>
        </w:rPr>
        <w:lastRenderedPageBreak/>
        <w:t>kogitif yang diberikan penguji terhadap si</w:t>
      </w:r>
      <w:r w:rsidR="00F86B76">
        <w:rPr>
          <w:rFonts w:ascii="Times New Roman" w:hAnsi="Times New Roman" w:cs="Times New Roman"/>
          <w:sz w:val="24"/>
          <w:szCs w:val="24"/>
        </w:rPr>
        <w:t>swa yang meliputi aspek analisis, sintesis, dan evaluasi.</w:t>
      </w:r>
    </w:p>
    <w:p w:rsidR="00723A88" w:rsidRPr="00483FBE" w:rsidRDefault="00723A88" w:rsidP="00AB0274">
      <w:pPr>
        <w:pStyle w:val="ListParagraph"/>
        <w:numPr>
          <w:ilvl w:val="0"/>
          <w:numId w:val="16"/>
        </w:numPr>
        <w:spacing w:line="480" w:lineRule="auto"/>
        <w:ind w:left="851" w:hanging="425"/>
        <w:jc w:val="both"/>
        <w:rPr>
          <w:rFonts w:ascii="Times New Roman" w:hAnsi="Times New Roman" w:cs="Times New Roman"/>
          <w:sz w:val="24"/>
          <w:szCs w:val="24"/>
        </w:rPr>
      </w:pPr>
      <w:r w:rsidRPr="00483FBE">
        <w:rPr>
          <w:rFonts w:ascii="Times New Roman" w:hAnsi="Times New Roman" w:cs="Times New Roman"/>
          <w:sz w:val="24"/>
          <w:szCs w:val="24"/>
        </w:rPr>
        <w:t>Penegasan Operasional</w:t>
      </w:r>
    </w:p>
    <w:p w:rsidR="00723A88" w:rsidRDefault="00723A88" w:rsidP="00AB0274">
      <w:pPr>
        <w:pStyle w:val="ListParagraph"/>
        <w:spacing w:line="480" w:lineRule="auto"/>
        <w:ind w:left="851" w:firstLine="900"/>
        <w:jc w:val="both"/>
        <w:rPr>
          <w:rFonts w:ascii="Times New Roman" w:hAnsi="Times New Roman" w:cs="Times New Roman"/>
          <w:sz w:val="24"/>
          <w:szCs w:val="24"/>
        </w:rPr>
      </w:pPr>
      <w:r w:rsidRPr="00483FBE">
        <w:rPr>
          <w:rFonts w:ascii="Times New Roman" w:hAnsi="Times New Roman" w:cs="Times New Roman"/>
          <w:sz w:val="24"/>
          <w:szCs w:val="24"/>
        </w:rPr>
        <w:t xml:space="preserve">Analisis tingkat </w:t>
      </w:r>
      <w:r w:rsidR="00797861" w:rsidRPr="00483FBE">
        <w:rPr>
          <w:rFonts w:ascii="Times New Roman" w:hAnsi="Times New Roman" w:cs="Times New Roman"/>
          <w:sz w:val="24"/>
          <w:szCs w:val="24"/>
        </w:rPr>
        <w:t>penalaran</w:t>
      </w:r>
      <w:r w:rsidRPr="00483FBE">
        <w:rPr>
          <w:rFonts w:ascii="Times New Roman" w:hAnsi="Times New Roman" w:cs="Times New Roman"/>
          <w:sz w:val="24"/>
          <w:szCs w:val="24"/>
        </w:rPr>
        <w:t xml:space="preserve"> siswa dalam menyelesaikan soal-soal matematika merupakan sebuah kegiatan atau penelaahan terhadap </w:t>
      </w:r>
      <w:r w:rsidR="00797861" w:rsidRPr="00483FBE">
        <w:rPr>
          <w:rFonts w:ascii="Times New Roman" w:hAnsi="Times New Roman" w:cs="Times New Roman"/>
          <w:sz w:val="24"/>
          <w:szCs w:val="24"/>
        </w:rPr>
        <w:t>kemampuan penalaran</w:t>
      </w:r>
      <w:r w:rsidR="00BE0233">
        <w:rPr>
          <w:rFonts w:ascii="Times New Roman" w:hAnsi="Times New Roman" w:cs="Times New Roman"/>
          <w:sz w:val="24"/>
          <w:szCs w:val="24"/>
        </w:rPr>
        <w:t xml:space="preserve"> matematika siswa kelas X SMAN I Kampak.</w:t>
      </w:r>
      <w:r w:rsidR="00F86B76">
        <w:rPr>
          <w:rFonts w:ascii="Times New Roman" w:hAnsi="Times New Roman" w:cs="Times New Roman"/>
          <w:sz w:val="24"/>
          <w:szCs w:val="24"/>
        </w:rPr>
        <w:t xml:space="preserve"> </w:t>
      </w:r>
      <w:r w:rsidR="00BE0233">
        <w:rPr>
          <w:rFonts w:ascii="Times New Roman" w:hAnsi="Times New Roman" w:cs="Times New Roman"/>
          <w:sz w:val="24"/>
          <w:szCs w:val="24"/>
        </w:rPr>
        <w:t xml:space="preserve">Dalam penelitian ini dilakukan pengukuran terhadap aspek kognitif yaitu pada tingkat kemampuan </w:t>
      </w:r>
      <w:r w:rsidR="009C1509">
        <w:rPr>
          <w:rFonts w:ascii="Times New Roman" w:hAnsi="Times New Roman" w:cs="Times New Roman"/>
          <w:sz w:val="24"/>
          <w:szCs w:val="24"/>
        </w:rPr>
        <w:t>penalaran matematika.</w:t>
      </w:r>
      <w:r w:rsidR="00F86B76">
        <w:rPr>
          <w:rFonts w:ascii="Times New Roman" w:hAnsi="Times New Roman" w:cs="Times New Roman"/>
          <w:sz w:val="24"/>
          <w:szCs w:val="24"/>
        </w:rPr>
        <w:t xml:space="preserve"> </w:t>
      </w:r>
      <w:r w:rsidR="009C1509">
        <w:rPr>
          <w:rFonts w:ascii="Times New Roman" w:hAnsi="Times New Roman" w:cs="Times New Roman"/>
          <w:sz w:val="24"/>
          <w:szCs w:val="24"/>
        </w:rPr>
        <w:t>Untuk benar setiap soalnya bernilai 2,5 dan salah bernilai 0, dengan kriteria semakin tinggi skor yang diperoleh semakin tinggi pula tingkat penalaran siswa dalam menyelesaikan soal-soal matematika</w:t>
      </w:r>
      <w:r w:rsidR="00F86B76">
        <w:rPr>
          <w:rFonts w:ascii="Times New Roman" w:hAnsi="Times New Roman" w:cs="Times New Roman"/>
          <w:sz w:val="24"/>
          <w:szCs w:val="24"/>
        </w:rPr>
        <w:t xml:space="preserve"> yang meliputi aspek analisis, sintesis, dan evaluasi</w:t>
      </w:r>
      <w:r w:rsidR="009C1509">
        <w:rPr>
          <w:rFonts w:ascii="Times New Roman" w:hAnsi="Times New Roman" w:cs="Times New Roman"/>
          <w:sz w:val="24"/>
          <w:szCs w:val="24"/>
        </w:rPr>
        <w:t xml:space="preserve">. </w:t>
      </w:r>
    </w:p>
    <w:p w:rsidR="00D96919" w:rsidRPr="00DD271D" w:rsidRDefault="00D96919" w:rsidP="00C60B83">
      <w:pPr>
        <w:pStyle w:val="ListParagraph"/>
        <w:spacing w:line="720" w:lineRule="auto"/>
        <w:ind w:left="851" w:firstLine="900"/>
        <w:jc w:val="both"/>
        <w:rPr>
          <w:rFonts w:ascii="Times New Roman" w:hAnsi="Times New Roman" w:cs="Times New Roman"/>
          <w:sz w:val="24"/>
          <w:szCs w:val="24"/>
          <w:lang w:val="en-US"/>
        </w:rPr>
      </w:pPr>
    </w:p>
    <w:p w:rsidR="004754C5" w:rsidRPr="00483FBE" w:rsidRDefault="004754C5" w:rsidP="00483FBE">
      <w:pPr>
        <w:pStyle w:val="ListParagraph"/>
        <w:spacing w:line="480" w:lineRule="auto"/>
        <w:ind w:left="0"/>
        <w:jc w:val="both"/>
        <w:rPr>
          <w:rFonts w:ascii="Times New Roman" w:hAnsi="Times New Roman" w:cs="Times New Roman"/>
          <w:sz w:val="24"/>
          <w:szCs w:val="24"/>
        </w:rPr>
      </w:pPr>
      <w:r w:rsidRPr="00483FBE">
        <w:rPr>
          <w:rFonts w:ascii="Times New Roman" w:hAnsi="Times New Roman" w:cs="Times New Roman"/>
          <w:sz w:val="24"/>
          <w:szCs w:val="24"/>
        </w:rPr>
        <w:t xml:space="preserve">6.  </w:t>
      </w:r>
      <w:r w:rsidRPr="00C5127C">
        <w:rPr>
          <w:rFonts w:ascii="Times New Roman" w:hAnsi="Times New Roman" w:cs="Times New Roman"/>
          <w:b/>
          <w:sz w:val="24"/>
          <w:szCs w:val="24"/>
        </w:rPr>
        <w:t>SISTEMATIKA PEMBAHASAN</w:t>
      </w:r>
    </w:p>
    <w:p w:rsidR="00A44B0C" w:rsidRDefault="004754C5" w:rsidP="00A44B0C">
      <w:pPr>
        <w:pStyle w:val="ListParagraph"/>
        <w:spacing w:line="480" w:lineRule="auto"/>
        <w:ind w:left="284" w:firstLine="990"/>
        <w:jc w:val="both"/>
        <w:rPr>
          <w:rFonts w:ascii="Times New Roman" w:hAnsi="Times New Roman" w:cs="Times New Roman"/>
          <w:sz w:val="24"/>
          <w:szCs w:val="24"/>
        </w:rPr>
      </w:pPr>
      <w:r w:rsidRPr="00483FBE">
        <w:rPr>
          <w:rFonts w:ascii="Times New Roman" w:hAnsi="Times New Roman" w:cs="Times New Roman"/>
          <w:sz w:val="24"/>
          <w:szCs w:val="24"/>
        </w:rPr>
        <w:t>Sistematika pembahasan bertujuan agar skripsi ini dapat tersusun secara teratur secara sistematis dan terurut serta alur penyajian laporan penelitian lebih terarah.</w:t>
      </w:r>
      <w:r w:rsidR="00D96919">
        <w:rPr>
          <w:rFonts w:ascii="Times New Roman" w:hAnsi="Times New Roman" w:cs="Times New Roman"/>
          <w:sz w:val="24"/>
          <w:szCs w:val="24"/>
        </w:rPr>
        <w:t xml:space="preserve"> </w:t>
      </w:r>
      <w:r w:rsidRPr="00483FBE">
        <w:rPr>
          <w:rFonts w:ascii="Times New Roman" w:hAnsi="Times New Roman" w:cs="Times New Roman"/>
          <w:sz w:val="24"/>
          <w:szCs w:val="24"/>
        </w:rPr>
        <w:t>Adapun sistematika pembahasan dalam skripsi ini adalah sebagai berikut:</w:t>
      </w:r>
    </w:p>
    <w:p w:rsidR="00A44B0C" w:rsidRDefault="00E91A83" w:rsidP="00A44B0C">
      <w:pPr>
        <w:pStyle w:val="ListParagraph"/>
        <w:spacing w:line="480" w:lineRule="auto"/>
        <w:ind w:left="284" w:firstLine="990"/>
        <w:jc w:val="both"/>
        <w:rPr>
          <w:rFonts w:ascii="Times New Roman" w:hAnsi="Times New Roman" w:cs="Times New Roman"/>
          <w:sz w:val="24"/>
          <w:szCs w:val="24"/>
        </w:rPr>
      </w:pPr>
      <w:r w:rsidRPr="00A44B0C">
        <w:rPr>
          <w:rFonts w:ascii="Times New Roman" w:hAnsi="Times New Roman" w:cs="Times New Roman"/>
          <w:sz w:val="24"/>
          <w:szCs w:val="24"/>
        </w:rPr>
        <w:t>B</w:t>
      </w:r>
      <w:r w:rsidR="00A44B0C">
        <w:rPr>
          <w:rFonts w:ascii="Times New Roman" w:hAnsi="Times New Roman" w:cs="Times New Roman"/>
          <w:sz w:val="24"/>
          <w:szCs w:val="24"/>
        </w:rPr>
        <w:t>ab I pendahuluan, terdiri dari: (a)</w:t>
      </w:r>
      <w:r w:rsidR="004754C5" w:rsidRPr="00A44B0C">
        <w:rPr>
          <w:rFonts w:ascii="Times New Roman" w:hAnsi="Times New Roman" w:cs="Times New Roman"/>
          <w:sz w:val="24"/>
          <w:szCs w:val="24"/>
        </w:rPr>
        <w:t xml:space="preserve">  </w:t>
      </w:r>
      <w:r w:rsidR="00A44B0C">
        <w:rPr>
          <w:rFonts w:ascii="Times New Roman" w:hAnsi="Times New Roman" w:cs="Times New Roman"/>
          <w:sz w:val="24"/>
          <w:szCs w:val="24"/>
        </w:rPr>
        <w:t>l</w:t>
      </w:r>
      <w:r w:rsidR="004754C5" w:rsidRPr="00A44B0C">
        <w:rPr>
          <w:rFonts w:ascii="Times New Roman" w:hAnsi="Times New Roman" w:cs="Times New Roman"/>
          <w:sz w:val="24"/>
          <w:szCs w:val="24"/>
        </w:rPr>
        <w:t xml:space="preserve">atar </w:t>
      </w:r>
      <w:r w:rsidR="00A44B0C">
        <w:rPr>
          <w:rFonts w:ascii="Times New Roman" w:hAnsi="Times New Roman" w:cs="Times New Roman"/>
          <w:sz w:val="24"/>
          <w:szCs w:val="24"/>
        </w:rPr>
        <w:t>b</w:t>
      </w:r>
      <w:r w:rsidR="004754C5" w:rsidRPr="00A44B0C">
        <w:rPr>
          <w:rFonts w:ascii="Times New Roman" w:hAnsi="Times New Roman" w:cs="Times New Roman"/>
          <w:sz w:val="24"/>
          <w:szCs w:val="24"/>
        </w:rPr>
        <w:t>elakang</w:t>
      </w:r>
      <w:r w:rsidR="002C30F3" w:rsidRPr="00A44B0C">
        <w:rPr>
          <w:rFonts w:ascii="Times New Roman" w:hAnsi="Times New Roman" w:cs="Times New Roman"/>
          <w:sz w:val="24"/>
          <w:szCs w:val="24"/>
        </w:rPr>
        <w:t xml:space="preserve"> </w:t>
      </w:r>
      <w:r w:rsidR="00A44B0C">
        <w:rPr>
          <w:rFonts w:ascii="Times New Roman" w:hAnsi="Times New Roman" w:cs="Times New Roman"/>
          <w:sz w:val="24"/>
          <w:szCs w:val="24"/>
        </w:rPr>
        <w:t>m</w:t>
      </w:r>
      <w:r w:rsidR="002C30F3" w:rsidRPr="00A44B0C">
        <w:rPr>
          <w:rFonts w:ascii="Times New Roman" w:hAnsi="Times New Roman" w:cs="Times New Roman"/>
          <w:sz w:val="24"/>
          <w:szCs w:val="24"/>
        </w:rPr>
        <w:t>asalah</w:t>
      </w:r>
      <w:r w:rsidR="00A44B0C">
        <w:rPr>
          <w:rFonts w:ascii="Times New Roman" w:hAnsi="Times New Roman" w:cs="Times New Roman"/>
          <w:sz w:val="24"/>
          <w:szCs w:val="24"/>
        </w:rPr>
        <w:t>, (b) r</w:t>
      </w:r>
      <w:r w:rsidR="002C30F3" w:rsidRPr="00A44B0C">
        <w:rPr>
          <w:rFonts w:ascii="Times New Roman" w:hAnsi="Times New Roman" w:cs="Times New Roman"/>
          <w:sz w:val="24"/>
          <w:szCs w:val="24"/>
        </w:rPr>
        <w:t xml:space="preserve">umusan </w:t>
      </w:r>
      <w:r w:rsidR="00A44B0C">
        <w:rPr>
          <w:rFonts w:ascii="Times New Roman" w:hAnsi="Times New Roman" w:cs="Times New Roman"/>
          <w:sz w:val="24"/>
          <w:szCs w:val="24"/>
        </w:rPr>
        <w:t>m</w:t>
      </w:r>
      <w:r w:rsidR="002C30F3" w:rsidRPr="00A44B0C">
        <w:rPr>
          <w:rFonts w:ascii="Times New Roman" w:hAnsi="Times New Roman" w:cs="Times New Roman"/>
          <w:sz w:val="24"/>
          <w:szCs w:val="24"/>
        </w:rPr>
        <w:t>asalah</w:t>
      </w:r>
      <w:r w:rsidR="00A44B0C">
        <w:rPr>
          <w:rFonts w:ascii="Times New Roman" w:hAnsi="Times New Roman" w:cs="Times New Roman"/>
          <w:sz w:val="24"/>
          <w:szCs w:val="24"/>
        </w:rPr>
        <w:t>, (c) t</w:t>
      </w:r>
      <w:r w:rsidR="004754C5" w:rsidRPr="00A44B0C">
        <w:rPr>
          <w:rFonts w:ascii="Times New Roman" w:hAnsi="Times New Roman" w:cs="Times New Roman"/>
          <w:sz w:val="24"/>
          <w:szCs w:val="24"/>
        </w:rPr>
        <w:t xml:space="preserve">ujuan </w:t>
      </w:r>
      <w:r w:rsidR="00A44B0C">
        <w:rPr>
          <w:rFonts w:ascii="Times New Roman" w:hAnsi="Times New Roman" w:cs="Times New Roman"/>
          <w:sz w:val="24"/>
          <w:szCs w:val="24"/>
        </w:rPr>
        <w:t>p</w:t>
      </w:r>
      <w:r w:rsidR="004754C5" w:rsidRPr="00A44B0C">
        <w:rPr>
          <w:rFonts w:ascii="Times New Roman" w:hAnsi="Times New Roman" w:cs="Times New Roman"/>
          <w:sz w:val="24"/>
          <w:szCs w:val="24"/>
        </w:rPr>
        <w:t>enelitian</w:t>
      </w:r>
      <w:r w:rsidR="00A44B0C">
        <w:rPr>
          <w:rFonts w:ascii="Times New Roman" w:hAnsi="Times New Roman" w:cs="Times New Roman"/>
          <w:sz w:val="24"/>
          <w:szCs w:val="24"/>
        </w:rPr>
        <w:t>, (d) k</w:t>
      </w:r>
      <w:r w:rsidR="004754C5" w:rsidRPr="00A44B0C">
        <w:rPr>
          <w:rFonts w:ascii="Times New Roman" w:hAnsi="Times New Roman" w:cs="Times New Roman"/>
          <w:sz w:val="24"/>
          <w:szCs w:val="24"/>
        </w:rPr>
        <w:t xml:space="preserve">egunaan </w:t>
      </w:r>
      <w:r w:rsidR="00A44B0C">
        <w:rPr>
          <w:rFonts w:ascii="Times New Roman" w:hAnsi="Times New Roman" w:cs="Times New Roman"/>
          <w:sz w:val="24"/>
          <w:szCs w:val="24"/>
        </w:rPr>
        <w:t>h</w:t>
      </w:r>
      <w:r w:rsidR="004754C5" w:rsidRPr="00A44B0C">
        <w:rPr>
          <w:rFonts w:ascii="Times New Roman" w:hAnsi="Times New Roman" w:cs="Times New Roman"/>
          <w:sz w:val="24"/>
          <w:szCs w:val="24"/>
        </w:rPr>
        <w:t xml:space="preserve">asil </w:t>
      </w:r>
      <w:r w:rsidR="00A44B0C">
        <w:rPr>
          <w:rFonts w:ascii="Times New Roman" w:hAnsi="Times New Roman" w:cs="Times New Roman"/>
          <w:sz w:val="24"/>
          <w:szCs w:val="24"/>
        </w:rPr>
        <w:t>p</w:t>
      </w:r>
      <w:r w:rsidR="002C30F3" w:rsidRPr="00A44B0C">
        <w:rPr>
          <w:rFonts w:ascii="Times New Roman" w:hAnsi="Times New Roman" w:cs="Times New Roman"/>
          <w:sz w:val="24"/>
          <w:szCs w:val="24"/>
        </w:rPr>
        <w:t>enelitian</w:t>
      </w:r>
      <w:r w:rsidR="00A44B0C">
        <w:rPr>
          <w:rFonts w:ascii="Times New Roman" w:hAnsi="Times New Roman" w:cs="Times New Roman"/>
          <w:sz w:val="24"/>
          <w:szCs w:val="24"/>
        </w:rPr>
        <w:t>, (e) p</w:t>
      </w:r>
      <w:r w:rsidR="004754C5" w:rsidRPr="00A44B0C">
        <w:rPr>
          <w:rFonts w:ascii="Times New Roman" w:hAnsi="Times New Roman" w:cs="Times New Roman"/>
          <w:sz w:val="24"/>
          <w:szCs w:val="24"/>
        </w:rPr>
        <w:t xml:space="preserve">enegasan </w:t>
      </w:r>
      <w:r w:rsidR="00A44B0C">
        <w:rPr>
          <w:rFonts w:ascii="Times New Roman" w:hAnsi="Times New Roman" w:cs="Times New Roman"/>
          <w:sz w:val="24"/>
          <w:szCs w:val="24"/>
        </w:rPr>
        <w:t>i</w:t>
      </w:r>
      <w:r w:rsidR="004754C5" w:rsidRPr="00A44B0C">
        <w:rPr>
          <w:rFonts w:ascii="Times New Roman" w:hAnsi="Times New Roman" w:cs="Times New Roman"/>
          <w:sz w:val="24"/>
          <w:szCs w:val="24"/>
        </w:rPr>
        <w:t>stilah</w:t>
      </w:r>
      <w:r w:rsidR="00A44B0C">
        <w:rPr>
          <w:rFonts w:ascii="Times New Roman" w:hAnsi="Times New Roman" w:cs="Times New Roman"/>
          <w:sz w:val="24"/>
          <w:szCs w:val="24"/>
        </w:rPr>
        <w:t>, (f) s</w:t>
      </w:r>
      <w:r w:rsidR="004754C5" w:rsidRPr="00A44B0C">
        <w:rPr>
          <w:rFonts w:ascii="Times New Roman" w:hAnsi="Times New Roman" w:cs="Times New Roman"/>
          <w:sz w:val="24"/>
          <w:szCs w:val="24"/>
        </w:rPr>
        <w:t xml:space="preserve">istematika </w:t>
      </w:r>
      <w:r w:rsidR="00A44B0C">
        <w:rPr>
          <w:rFonts w:ascii="Times New Roman" w:hAnsi="Times New Roman" w:cs="Times New Roman"/>
          <w:sz w:val="24"/>
          <w:szCs w:val="24"/>
        </w:rPr>
        <w:t>p</w:t>
      </w:r>
      <w:r w:rsidR="004754C5" w:rsidRPr="00A44B0C">
        <w:rPr>
          <w:rFonts w:ascii="Times New Roman" w:hAnsi="Times New Roman" w:cs="Times New Roman"/>
          <w:sz w:val="24"/>
          <w:szCs w:val="24"/>
        </w:rPr>
        <w:t>embahasan.</w:t>
      </w:r>
    </w:p>
    <w:p w:rsidR="00A44B0C" w:rsidRDefault="002C30F3" w:rsidP="00A44B0C">
      <w:pPr>
        <w:pStyle w:val="ListParagraph"/>
        <w:spacing w:line="480" w:lineRule="auto"/>
        <w:ind w:left="284" w:firstLine="990"/>
        <w:jc w:val="both"/>
        <w:rPr>
          <w:rFonts w:ascii="Times New Roman" w:hAnsi="Times New Roman" w:cs="Times New Roman"/>
          <w:sz w:val="24"/>
          <w:szCs w:val="24"/>
        </w:rPr>
      </w:pPr>
      <w:r w:rsidRPr="00A44B0C">
        <w:rPr>
          <w:rFonts w:ascii="Times New Roman" w:hAnsi="Times New Roman" w:cs="Times New Roman"/>
          <w:sz w:val="24"/>
          <w:szCs w:val="24"/>
        </w:rPr>
        <w:lastRenderedPageBreak/>
        <w:t>B</w:t>
      </w:r>
      <w:r w:rsidR="00A44B0C">
        <w:rPr>
          <w:rFonts w:ascii="Times New Roman" w:hAnsi="Times New Roman" w:cs="Times New Roman"/>
          <w:sz w:val="24"/>
          <w:szCs w:val="24"/>
        </w:rPr>
        <w:t>ab II kajian pustaka, terdiri dari: (a) h</w:t>
      </w:r>
      <w:r w:rsidR="00D52F6F" w:rsidRPr="00A44B0C">
        <w:rPr>
          <w:rFonts w:ascii="Times New Roman" w:hAnsi="Times New Roman" w:cs="Times New Roman"/>
          <w:sz w:val="24"/>
          <w:szCs w:val="24"/>
        </w:rPr>
        <w:t xml:space="preserve">akekat </w:t>
      </w:r>
      <w:r w:rsidR="00A44B0C">
        <w:rPr>
          <w:rFonts w:ascii="Times New Roman" w:hAnsi="Times New Roman" w:cs="Times New Roman"/>
          <w:sz w:val="24"/>
          <w:szCs w:val="24"/>
        </w:rPr>
        <w:t>m</w:t>
      </w:r>
      <w:r w:rsidR="00D52F6F" w:rsidRPr="00A44B0C">
        <w:rPr>
          <w:rFonts w:ascii="Times New Roman" w:hAnsi="Times New Roman" w:cs="Times New Roman"/>
          <w:sz w:val="24"/>
          <w:szCs w:val="24"/>
        </w:rPr>
        <w:t xml:space="preserve">atematika dan </w:t>
      </w:r>
      <w:r w:rsidR="00A44B0C">
        <w:rPr>
          <w:rFonts w:ascii="Times New Roman" w:hAnsi="Times New Roman" w:cs="Times New Roman"/>
          <w:sz w:val="24"/>
          <w:szCs w:val="24"/>
        </w:rPr>
        <w:t>b</w:t>
      </w:r>
      <w:r w:rsidR="00D52F6F" w:rsidRPr="00A44B0C">
        <w:rPr>
          <w:rFonts w:ascii="Times New Roman" w:hAnsi="Times New Roman" w:cs="Times New Roman"/>
          <w:sz w:val="24"/>
          <w:szCs w:val="24"/>
        </w:rPr>
        <w:t xml:space="preserve">elajar </w:t>
      </w:r>
      <w:r w:rsidR="00A44B0C">
        <w:rPr>
          <w:rFonts w:ascii="Times New Roman" w:hAnsi="Times New Roman" w:cs="Times New Roman"/>
          <w:sz w:val="24"/>
          <w:szCs w:val="24"/>
        </w:rPr>
        <w:t>m</w:t>
      </w:r>
      <w:r w:rsidR="00D52F6F" w:rsidRPr="00A44B0C">
        <w:rPr>
          <w:rFonts w:ascii="Times New Roman" w:hAnsi="Times New Roman" w:cs="Times New Roman"/>
          <w:sz w:val="24"/>
          <w:szCs w:val="24"/>
        </w:rPr>
        <w:t>atematika</w:t>
      </w:r>
      <w:r w:rsidR="00A44B0C">
        <w:rPr>
          <w:rFonts w:ascii="Times New Roman" w:hAnsi="Times New Roman" w:cs="Times New Roman"/>
          <w:sz w:val="24"/>
          <w:szCs w:val="24"/>
        </w:rPr>
        <w:t>, (b) t</w:t>
      </w:r>
      <w:r w:rsidR="00D52F6F" w:rsidRPr="00A44B0C">
        <w:rPr>
          <w:rFonts w:ascii="Times New Roman" w:hAnsi="Times New Roman" w:cs="Times New Roman"/>
          <w:sz w:val="24"/>
          <w:szCs w:val="24"/>
        </w:rPr>
        <w:t xml:space="preserve">aksonomi </w:t>
      </w:r>
      <w:r w:rsidR="00A44B0C">
        <w:rPr>
          <w:rFonts w:ascii="Times New Roman" w:hAnsi="Times New Roman" w:cs="Times New Roman"/>
          <w:sz w:val="24"/>
          <w:szCs w:val="24"/>
        </w:rPr>
        <w:t>p</w:t>
      </w:r>
      <w:r w:rsidR="00D52F6F" w:rsidRPr="00A44B0C">
        <w:rPr>
          <w:rFonts w:ascii="Times New Roman" w:hAnsi="Times New Roman" w:cs="Times New Roman"/>
          <w:sz w:val="24"/>
          <w:szCs w:val="24"/>
        </w:rPr>
        <w:t>endidikan</w:t>
      </w:r>
      <w:r w:rsidR="00A44B0C">
        <w:rPr>
          <w:rFonts w:ascii="Times New Roman" w:hAnsi="Times New Roman" w:cs="Times New Roman"/>
          <w:sz w:val="24"/>
          <w:szCs w:val="24"/>
        </w:rPr>
        <w:t>, (c) p</w:t>
      </w:r>
      <w:r w:rsidR="00D52F6F" w:rsidRPr="00A44B0C">
        <w:rPr>
          <w:rFonts w:ascii="Times New Roman" w:hAnsi="Times New Roman" w:cs="Times New Roman"/>
          <w:sz w:val="24"/>
          <w:szCs w:val="24"/>
        </w:rPr>
        <w:t xml:space="preserve">enalaran </w:t>
      </w:r>
      <w:r w:rsidR="00A44B0C">
        <w:rPr>
          <w:rFonts w:ascii="Times New Roman" w:hAnsi="Times New Roman" w:cs="Times New Roman"/>
          <w:sz w:val="24"/>
          <w:szCs w:val="24"/>
        </w:rPr>
        <w:t>d</w:t>
      </w:r>
      <w:r w:rsidR="00D52F6F" w:rsidRPr="00A44B0C">
        <w:rPr>
          <w:rFonts w:ascii="Times New Roman" w:hAnsi="Times New Roman" w:cs="Times New Roman"/>
          <w:sz w:val="24"/>
          <w:szCs w:val="24"/>
        </w:rPr>
        <w:t>alam matematika</w:t>
      </w:r>
      <w:r w:rsidR="00A44B0C">
        <w:rPr>
          <w:rFonts w:ascii="Times New Roman" w:hAnsi="Times New Roman" w:cs="Times New Roman"/>
          <w:sz w:val="24"/>
          <w:szCs w:val="24"/>
        </w:rPr>
        <w:t xml:space="preserve">, (d) </w:t>
      </w:r>
      <w:r w:rsidR="00D52F6F" w:rsidRPr="00A44B0C">
        <w:rPr>
          <w:rFonts w:ascii="Times New Roman" w:hAnsi="Times New Roman" w:cs="Times New Roman"/>
          <w:sz w:val="24"/>
          <w:szCs w:val="24"/>
        </w:rPr>
        <w:t>Materi</w:t>
      </w:r>
    </w:p>
    <w:p w:rsidR="00A44B0C" w:rsidRDefault="00D52F6F" w:rsidP="00A44B0C">
      <w:pPr>
        <w:pStyle w:val="ListParagraph"/>
        <w:spacing w:line="480" w:lineRule="auto"/>
        <w:ind w:left="284" w:firstLine="990"/>
        <w:jc w:val="both"/>
        <w:rPr>
          <w:rFonts w:ascii="Times New Roman" w:hAnsi="Times New Roman" w:cs="Times New Roman"/>
          <w:sz w:val="24"/>
          <w:szCs w:val="24"/>
        </w:rPr>
      </w:pPr>
      <w:r w:rsidRPr="00A44B0C">
        <w:rPr>
          <w:rFonts w:ascii="Times New Roman" w:hAnsi="Times New Roman" w:cs="Times New Roman"/>
          <w:sz w:val="24"/>
          <w:szCs w:val="24"/>
        </w:rPr>
        <w:t>B</w:t>
      </w:r>
      <w:r w:rsidR="00A44B0C">
        <w:rPr>
          <w:rFonts w:ascii="Times New Roman" w:hAnsi="Times New Roman" w:cs="Times New Roman"/>
          <w:sz w:val="24"/>
          <w:szCs w:val="24"/>
        </w:rPr>
        <w:t>ab III metode penelitian, terdiri daru: (a) j</w:t>
      </w:r>
      <w:r w:rsidRPr="00A44B0C">
        <w:rPr>
          <w:rFonts w:ascii="Times New Roman" w:hAnsi="Times New Roman" w:cs="Times New Roman"/>
          <w:sz w:val="24"/>
          <w:szCs w:val="24"/>
        </w:rPr>
        <w:t xml:space="preserve">enis </w:t>
      </w:r>
      <w:r w:rsidR="00A44B0C">
        <w:rPr>
          <w:rFonts w:ascii="Times New Roman" w:hAnsi="Times New Roman" w:cs="Times New Roman"/>
          <w:sz w:val="24"/>
          <w:szCs w:val="24"/>
        </w:rPr>
        <w:t>p</w:t>
      </w:r>
      <w:r w:rsidRPr="00A44B0C">
        <w:rPr>
          <w:rFonts w:ascii="Times New Roman" w:hAnsi="Times New Roman" w:cs="Times New Roman"/>
          <w:sz w:val="24"/>
          <w:szCs w:val="24"/>
        </w:rPr>
        <w:t>enelitian</w:t>
      </w:r>
      <w:r w:rsidR="00A44B0C">
        <w:rPr>
          <w:rFonts w:ascii="Times New Roman" w:hAnsi="Times New Roman" w:cs="Times New Roman"/>
          <w:sz w:val="24"/>
          <w:szCs w:val="24"/>
        </w:rPr>
        <w:t>, (b) l</w:t>
      </w:r>
      <w:r w:rsidRPr="00A44B0C">
        <w:rPr>
          <w:rFonts w:ascii="Times New Roman" w:hAnsi="Times New Roman" w:cs="Times New Roman"/>
          <w:sz w:val="24"/>
          <w:szCs w:val="24"/>
        </w:rPr>
        <w:t xml:space="preserve">okasi </w:t>
      </w:r>
      <w:r w:rsidR="00A44B0C">
        <w:rPr>
          <w:rFonts w:ascii="Times New Roman" w:hAnsi="Times New Roman" w:cs="Times New Roman"/>
          <w:sz w:val="24"/>
          <w:szCs w:val="24"/>
        </w:rPr>
        <w:t>p</w:t>
      </w:r>
      <w:r w:rsidRPr="00A44B0C">
        <w:rPr>
          <w:rFonts w:ascii="Times New Roman" w:hAnsi="Times New Roman" w:cs="Times New Roman"/>
          <w:sz w:val="24"/>
          <w:szCs w:val="24"/>
        </w:rPr>
        <w:t>enelitian</w:t>
      </w:r>
      <w:r w:rsidR="00A44B0C">
        <w:rPr>
          <w:rFonts w:ascii="Times New Roman" w:hAnsi="Times New Roman" w:cs="Times New Roman"/>
          <w:sz w:val="24"/>
          <w:szCs w:val="24"/>
        </w:rPr>
        <w:t>, (c) k</w:t>
      </w:r>
      <w:r w:rsidRPr="00A44B0C">
        <w:rPr>
          <w:rFonts w:ascii="Times New Roman" w:hAnsi="Times New Roman" w:cs="Times New Roman"/>
          <w:sz w:val="24"/>
          <w:szCs w:val="24"/>
        </w:rPr>
        <w:t xml:space="preserve">ehadiran </w:t>
      </w:r>
      <w:r w:rsidR="00A44B0C">
        <w:rPr>
          <w:rFonts w:ascii="Times New Roman" w:hAnsi="Times New Roman" w:cs="Times New Roman"/>
          <w:sz w:val="24"/>
          <w:szCs w:val="24"/>
        </w:rPr>
        <w:t>p</w:t>
      </w:r>
      <w:r w:rsidRPr="00A44B0C">
        <w:rPr>
          <w:rFonts w:ascii="Times New Roman" w:hAnsi="Times New Roman" w:cs="Times New Roman"/>
          <w:sz w:val="24"/>
          <w:szCs w:val="24"/>
        </w:rPr>
        <w:t>eneliti</w:t>
      </w:r>
      <w:r w:rsidR="00A44B0C">
        <w:rPr>
          <w:rFonts w:ascii="Times New Roman" w:hAnsi="Times New Roman" w:cs="Times New Roman"/>
          <w:sz w:val="24"/>
          <w:szCs w:val="24"/>
        </w:rPr>
        <w:t xml:space="preserve">, (d) data dan </w:t>
      </w:r>
      <w:r w:rsidR="00F426F0">
        <w:rPr>
          <w:rFonts w:ascii="Times New Roman" w:hAnsi="Times New Roman" w:cs="Times New Roman"/>
          <w:sz w:val="24"/>
          <w:szCs w:val="24"/>
        </w:rPr>
        <w:t>s</w:t>
      </w:r>
      <w:r w:rsidRPr="00A44B0C">
        <w:rPr>
          <w:rFonts w:ascii="Times New Roman" w:hAnsi="Times New Roman" w:cs="Times New Roman"/>
          <w:sz w:val="24"/>
          <w:szCs w:val="24"/>
        </w:rPr>
        <w:t xml:space="preserve">umber </w:t>
      </w:r>
      <w:r w:rsidR="00F426F0">
        <w:rPr>
          <w:rFonts w:ascii="Times New Roman" w:hAnsi="Times New Roman" w:cs="Times New Roman"/>
          <w:sz w:val="24"/>
          <w:szCs w:val="24"/>
        </w:rPr>
        <w:t>d</w:t>
      </w:r>
      <w:r w:rsidRPr="00A44B0C">
        <w:rPr>
          <w:rFonts w:ascii="Times New Roman" w:hAnsi="Times New Roman" w:cs="Times New Roman"/>
          <w:sz w:val="24"/>
          <w:szCs w:val="24"/>
        </w:rPr>
        <w:t>ata</w:t>
      </w:r>
      <w:r w:rsidR="00F426F0">
        <w:rPr>
          <w:rFonts w:ascii="Times New Roman" w:hAnsi="Times New Roman" w:cs="Times New Roman"/>
          <w:sz w:val="24"/>
          <w:szCs w:val="24"/>
        </w:rPr>
        <w:t>, (e) p</w:t>
      </w:r>
      <w:r w:rsidRPr="00A44B0C">
        <w:rPr>
          <w:rFonts w:ascii="Times New Roman" w:hAnsi="Times New Roman" w:cs="Times New Roman"/>
          <w:sz w:val="24"/>
          <w:szCs w:val="24"/>
        </w:rPr>
        <w:t xml:space="preserve">rosedur </w:t>
      </w:r>
      <w:r w:rsidR="00F426F0">
        <w:rPr>
          <w:rFonts w:ascii="Times New Roman" w:hAnsi="Times New Roman" w:cs="Times New Roman"/>
          <w:sz w:val="24"/>
          <w:szCs w:val="24"/>
        </w:rPr>
        <w:t>p</w:t>
      </w:r>
      <w:r w:rsidRPr="00A44B0C">
        <w:rPr>
          <w:rFonts w:ascii="Times New Roman" w:hAnsi="Times New Roman" w:cs="Times New Roman"/>
          <w:sz w:val="24"/>
          <w:szCs w:val="24"/>
        </w:rPr>
        <w:t xml:space="preserve">engumpulan </w:t>
      </w:r>
      <w:r w:rsidR="00F426F0">
        <w:rPr>
          <w:rFonts w:ascii="Times New Roman" w:hAnsi="Times New Roman" w:cs="Times New Roman"/>
          <w:sz w:val="24"/>
          <w:szCs w:val="24"/>
        </w:rPr>
        <w:t>d</w:t>
      </w:r>
      <w:r w:rsidRPr="00A44B0C">
        <w:rPr>
          <w:rFonts w:ascii="Times New Roman" w:hAnsi="Times New Roman" w:cs="Times New Roman"/>
          <w:sz w:val="24"/>
          <w:szCs w:val="24"/>
        </w:rPr>
        <w:t>ata</w:t>
      </w:r>
      <w:r w:rsidR="00F426F0">
        <w:rPr>
          <w:rFonts w:ascii="Times New Roman" w:hAnsi="Times New Roman" w:cs="Times New Roman"/>
          <w:sz w:val="24"/>
          <w:szCs w:val="24"/>
        </w:rPr>
        <w:t>, (f) t</w:t>
      </w:r>
      <w:r w:rsidRPr="00A44B0C">
        <w:rPr>
          <w:rFonts w:ascii="Times New Roman" w:hAnsi="Times New Roman" w:cs="Times New Roman"/>
          <w:sz w:val="24"/>
          <w:szCs w:val="24"/>
        </w:rPr>
        <w:t xml:space="preserve">eknik </w:t>
      </w:r>
      <w:r w:rsidR="00F426F0">
        <w:rPr>
          <w:rFonts w:ascii="Times New Roman" w:hAnsi="Times New Roman" w:cs="Times New Roman"/>
          <w:sz w:val="24"/>
          <w:szCs w:val="24"/>
        </w:rPr>
        <w:t>a</w:t>
      </w:r>
      <w:r w:rsidRPr="00A44B0C">
        <w:rPr>
          <w:rFonts w:ascii="Times New Roman" w:hAnsi="Times New Roman" w:cs="Times New Roman"/>
          <w:sz w:val="24"/>
          <w:szCs w:val="24"/>
        </w:rPr>
        <w:t>nalisi</w:t>
      </w:r>
      <w:r w:rsidR="00A44B0C">
        <w:rPr>
          <w:rFonts w:ascii="Times New Roman" w:hAnsi="Times New Roman" w:cs="Times New Roman"/>
          <w:sz w:val="24"/>
          <w:szCs w:val="24"/>
        </w:rPr>
        <w:t>s</w:t>
      </w:r>
      <w:r w:rsidRPr="00A44B0C">
        <w:rPr>
          <w:rFonts w:ascii="Times New Roman" w:hAnsi="Times New Roman" w:cs="Times New Roman"/>
          <w:sz w:val="24"/>
          <w:szCs w:val="24"/>
        </w:rPr>
        <w:t xml:space="preserve"> </w:t>
      </w:r>
      <w:r w:rsidR="00F426F0">
        <w:rPr>
          <w:rFonts w:ascii="Times New Roman" w:hAnsi="Times New Roman" w:cs="Times New Roman"/>
          <w:sz w:val="24"/>
          <w:szCs w:val="24"/>
        </w:rPr>
        <w:t>d</w:t>
      </w:r>
      <w:r w:rsidRPr="00A44B0C">
        <w:rPr>
          <w:rFonts w:ascii="Times New Roman" w:hAnsi="Times New Roman" w:cs="Times New Roman"/>
          <w:sz w:val="24"/>
          <w:szCs w:val="24"/>
        </w:rPr>
        <w:t>ata</w:t>
      </w:r>
      <w:r w:rsidR="00F426F0">
        <w:rPr>
          <w:rFonts w:ascii="Times New Roman" w:hAnsi="Times New Roman" w:cs="Times New Roman"/>
          <w:sz w:val="24"/>
          <w:szCs w:val="24"/>
        </w:rPr>
        <w:t>, (g)  p</w:t>
      </w:r>
      <w:r w:rsidRPr="00A44B0C">
        <w:rPr>
          <w:rFonts w:ascii="Times New Roman" w:hAnsi="Times New Roman" w:cs="Times New Roman"/>
          <w:sz w:val="24"/>
          <w:szCs w:val="24"/>
        </w:rPr>
        <w:t xml:space="preserve">engecekan </w:t>
      </w:r>
      <w:r w:rsidR="00F426F0">
        <w:rPr>
          <w:rFonts w:ascii="Times New Roman" w:hAnsi="Times New Roman" w:cs="Times New Roman"/>
          <w:sz w:val="24"/>
          <w:szCs w:val="24"/>
        </w:rPr>
        <w:t>k</w:t>
      </w:r>
      <w:r w:rsidRPr="00A44B0C">
        <w:rPr>
          <w:rFonts w:ascii="Times New Roman" w:hAnsi="Times New Roman" w:cs="Times New Roman"/>
          <w:sz w:val="24"/>
          <w:szCs w:val="24"/>
        </w:rPr>
        <w:t xml:space="preserve">eabsahan </w:t>
      </w:r>
      <w:r w:rsidR="00F426F0">
        <w:rPr>
          <w:rFonts w:ascii="Times New Roman" w:hAnsi="Times New Roman" w:cs="Times New Roman"/>
          <w:sz w:val="24"/>
          <w:szCs w:val="24"/>
        </w:rPr>
        <w:t>t</w:t>
      </w:r>
      <w:r w:rsidRPr="00A44B0C">
        <w:rPr>
          <w:rFonts w:ascii="Times New Roman" w:hAnsi="Times New Roman" w:cs="Times New Roman"/>
          <w:sz w:val="24"/>
          <w:szCs w:val="24"/>
        </w:rPr>
        <w:t>emuan</w:t>
      </w:r>
      <w:r w:rsidR="00F426F0">
        <w:rPr>
          <w:rFonts w:ascii="Times New Roman" w:hAnsi="Times New Roman" w:cs="Times New Roman"/>
          <w:sz w:val="24"/>
          <w:szCs w:val="24"/>
        </w:rPr>
        <w:t>, (h) t</w:t>
      </w:r>
      <w:r w:rsidRPr="00A44B0C">
        <w:rPr>
          <w:rFonts w:ascii="Times New Roman" w:hAnsi="Times New Roman" w:cs="Times New Roman"/>
          <w:sz w:val="24"/>
          <w:szCs w:val="24"/>
        </w:rPr>
        <w:t xml:space="preserve">ahap – </w:t>
      </w:r>
      <w:r w:rsidR="00F426F0">
        <w:rPr>
          <w:rFonts w:ascii="Times New Roman" w:hAnsi="Times New Roman" w:cs="Times New Roman"/>
          <w:sz w:val="24"/>
          <w:szCs w:val="24"/>
        </w:rPr>
        <w:t>t</w:t>
      </w:r>
      <w:r w:rsidRPr="00A44B0C">
        <w:rPr>
          <w:rFonts w:ascii="Times New Roman" w:hAnsi="Times New Roman" w:cs="Times New Roman"/>
          <w:sz w:val="24"/>
          <w:szCs w:val="24"/>
        </w:rPr>
        <w:t xml:space="preserve">ahap </w:t>
      </w:r>
      <w:r w:rsidR="00F426F0">
        <w:rPr>
          <w:rFonts w:ascii="Times New Roman" w:hAnsi="Times New Roman" w:cs="Times New Roman"/>
          <w:sz w:val="24"/>
          <w:szCs w:val="24"/>
        </w:rPr>
        <w:t>p</w:t>
      </w:r>
      <w:r w:rsidRPr="00A44B0C">
        <w:rPr>
          <w:rFonts w:ascii="Times New Roman" w:hAnsi="Times New Roman" w:cs="Times New Roman"/>
          <w:sz w:val="24"/>
          <w:szCs w:val="24"/>
        </w:rPr>
        <w:t>enelitian</w:t>
      </w:r>
    </w:p>
    <w:p w:rsidR="00A44B0C" w:rsidRDefault="00D52F6F" w:rsidP="00A44B0C">
      <w:pPr>
        <w:pStyle w:val="ListParagraph"/>
        <w:spacing w:line="480" w:lineRule="auto"/>
        <w:ind w:left="284" w:firstLine="990"/>
        <w:jc w:val="both"/>
        <w:rPr>
          <w:rFonts w:ascii="Times New Roman" w:hAnsi="Times New Roman" w:cs="Times New Roman"/>
          <w:sz w:val="24"/>
          <w:szCs w:val="24"/>
        </w:rPr>
      </w:pPr>
      <w:r w:rsidRPr="00A44B0C">
        <w:rPr>
          <w:rFonts w:ascii="Times New Roman" w:hAnsi="Times New Roman" w:cs="Times New Roman"/>
          <w:sz w:val="24"/>
          <w:szCs w:val="24"/>
        </w:rPr>
        <w:t>B</w:t>
      </w:r>
      <w:r w:rsidR="00F426F0">
        <w:rPr>
          <w:rFonts w:ascii="Times New Roman" w:hAnsi="Times New Roman" w:cs="Times New Roman"/>
          <w:sz w:val="24"/>
          <w:szCs w:val="24"/>
        </w:rPr>
        <w:t>ab IV paparan hasil penelitian, terdiri dari: (a) d</w:t>
      </w:r>
      <w:r w:rsidR="00EE583C" w:rsidRPr="00A44B0C">
        <w:rPr>
          <w:rFonts w:ascii="Times New Roman" w:hAnsi="Times New Roman" w:cs="Times New Roman"/>
          <w:sz w:val="24"/>
          <w:szCs w:val="24"/>
        </w:rPr>
        <w:t>eskripsi singkat tentang keadaan obyek penelitian</w:t>
      </w:r>
      <w:r w:rsidR="00F426F0">
        <w:rPr>
          <w:rFonts w:ascii="Times New Roman" w:hAnsi="Times New Roman" w:cs="Times New Roman"/>
          <w:sz w:val="24"/>
          <w:szCs w:val="24"/>
        </w:rPr>
        <w:t>, (b) p</w:t>
      </w:r>
      <w:r w:rsidR="0031410A" w:rsidRPr="00A44B0C">
        <w:rPr>
          <w:rFonts w:ascii="Times New Roman" w:hAnsi="Times New Roman" w:cs="Times New Roman"/>
          <w:sz w:val="24"/>
          <w:szCs w:val="24"/>
        </w:rPr>
        <w:t xml:space="preserve">enyajian dan </w:t>
      </w:r>
      <w:r w:rsidR="00F426F0">
        <w:rPr>
          <w:rFonts w:ascii="Times New Roman" w:hAnsi="Times New Roman" w:cs="Times New Roman"/>
          <w:sz w:val="24"/>
          <w:szCs w:val="24"/>
        </w:rPr>
        <w:t>a</w:t>
      </w:r>
      <w:r w:rsidR="0031410A" w:rsidRPr="00A44B0C">
        <w:rPr>
          <w:rFonts w:ascii="Times New Roman" w:hAnsi="Times New Roman" w:cs="Times New Roman"/>
          <w:sz w:val="24"/>
          <w:szCs w:val="24"/>
        </w:rPr>
        <w:t xml:space="preserve">nalisis </w:t>
      </w:r>
      <w:r w:rsidR="00F426F0">
        <w:rPr>
          <w:rFonts w:ascii="Times New Roman" w:hAnsi="Times New Roman" w:cs="Times New Roman"/>
          <w:sz w:val="24"/>
          <w:szCs w:val="24"/>
        </w:rPr>
        <w:t>d</w:t>
      </w:r>
      <w:r w:rsidR="0031410A" w:rsidRPr="00A44B0C">
        <w:rPr>
          <w:rFonts w:ascii="Times New Roman" w:hAnsi="Times New Roman" w:cs="Times New Roman"/>
          <w:sz w:val="24"/>
          <w:szCs w:val="24"/>
        </w:rPr>
        <w:t>ata</w:t>
      </w:r>
    </w:p>
    <w:p w:rsidR="0031410A" w:rsidRPr="00A44B0C" w:rsidRDefault="0031410A" w:rsidP="00A44B0C">
      <w:pPr>
        <w:pStyle w:val="ListParagraph"/>
        <w:spacing w:line="480" w:lineRule="auto"/>
        <w:ind w:left="284" w:firstLine="990"/>
        <w:jc w:val="both"/>
        <w:rPr>
          <w:rFonts w:ascii="Times New Roman" w:hAnsi="Times New Roman" w:cs="Times New Roman"/>
          <w:sz w:val="24"/>
          <w:szCs w:val="24"/>
        </w:rPr>
      </w:pPr>
      <w:r w:rsidRPr="00A44B0C">
        <w:rPr>
          <w:rFonts w:ascii="Times New Roman" w:hAnsi="Times New Roman" w:cs="Times New Roman"/>
          <w:sz w:val="24"/>
          <w:szCs w:val="24"/>
        </w:rPr>
        <w:t>B</w:t>
      </w:r>
      <w:r w:rsidR="00F426F0">
        <w:rPr>
          <w:rFonts w:ascii="Times New Roman" w:hAnsi="Times New Roman" w:cs="Times New Roman"/>
          <w:sz w:val="24"/>
          <w:szCs w:val="24"/>
        </w:rPr>
        <w:t>ab</w:t>
      </w:r>
      <w:r w:rsidRPr="00A44B0C">
        <w:rPr>
          <w:rFonts w:ascii="Times New Roman" w:hAnsi="Times New Roman" w:cs="Times New Roman"/>
          <w:sz w:val="24"/>
          <w:szCs w:val="24"/>
        </w:rPr>
        <w:t xml:space="preserve"> V P</w:t>
      </w:r>
      <w:r w:rsidR="00F426F0">
        <w:rPr>
          <w:rFonts w:ascii="Times New Roman" w:hAnsi="Times New Roman" w:cs="Times New Roman"/>
          <w:sz w:val="24"/>
          <w:szCs w:val="24"/>
        </w:rPr>
        <w:t>enutup, terdiri dari: (a) k</w:t>
      </w:r>
      <w:r w:rsidRPr="00A44B0C">
        <w:rPr>
          <w:rFonts w:ascii="Times New Roman" w:hAnsi="Times New Roman" w:cs="Times New Roman"/>
          <w:sz w:val="24"/>
          <w:szCs w:val="24"/>
        </w:rPr>
        <w:t>esimpulan</w:t>
      </w:r>
      <w:r w:rsidR="00F426F0">
        <w:rPr>
          <w:rFonts w:ascii="Times New Roman" w:hAnsi="Times New Roman" w:cs="Times New Roman"/>
          <w:sz w:val="24"/>
          <w:szCs w:val="24"/>
        </w:rPr>
        <w:t xml:space="preserve">, (b) </w:t>
      </w:r>
      <w:r w:rsidRPr="00A44B0C">
        <w:rPr>
          <w:rFonts w:ascii="Times New Roman" w:hAnsi="Times New Roman" w:cs="Times New Roman"/>
          <w:sz w:val="24"/>
          <w:szCs w:val="24"/>
        </w:rPr>
        <w:t>saran</w:t>
      </w:r>
    </w:p>
    <w:sectPr w:rsidR="0031410A" w:rsidRPr="00A44B0C" w:rsidSect="00C60B83">
      <w:headerReference w:type="default" r:id="rId9"/>
      <w:footerReference w:type="first" r:id="rId10"/>
      <w:pgSz w:w="12240" w:h="15840" w:code="1"/>
      <w:pgMar w:top="2268" w:right="1701" w:bottom="1701" w:left="2268"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17" w:rsidRDefault="00F52F17" w:rsidP="00FB57D9">
      <w:pPr>
        <w:spacing w:after="0" w:line="240" w:lineRule="auto"/>
      </w:pPr>
      <w:r>
        <w:separator/>
      </w:r>
    </w:p>
  </w:endnote>
  <w:endnote w:type="continuationSeparator" w:id="0">
    <w:p w:rsidR="00F52F17" w:rsidRDefault="00F52F17" w:rsidP="00FB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531"/>
      <w:docPartObj>
        <w:docPartGallery w:val="Page Numbers (Bottom of Page)"/>
        <w:docPartUnique/>
      </w:docPartObj>
    </w:sdtPr>
    <w:sdtEndPr>
      <w:rPr>
        <w:rFonts w:ascii="Times New Roman" w:hAnsi="Times New Roman" w:cs="Times New Roman"/>
        <w:sz w:val="24"/>
        <w:szCs w:val="24"/>
      </w:rPr>
    </w:sdtEndPr>
    <w:sdtContent>
      <w:p w:rsidR="005C37E1" w:rsidRDefault="00FA32E9">
        <w:pPr>
          <w:pStyle w:val="Footer"/>
          <w:jc w:val="center"/>
        </w:pPr>
        <w:r w:rsidRPr="00233ECF">
          <w:rPr>
            <w:rFonts w:ascii="Times New Roman" w:hAnsi="Times New Roman" w:cs="Times New Roman"/>
            <w:sz w:val="24"/>
            <w:szCs w:val="24"/>
          </w:rPr>
          <w:fldChar w:fldCharType="begin"/>
        </w:r>
        <w:r w:rsidR="0072589C" w:rsidRPr="00233ECF">
          <w:rPr>
            <w:rFonts w:ascii="Times New Roman" w:hAnsi="Times New Roman" w:cs="Times New Roman"/>
            <w:sz w:val="24"/>
            <w:szCs w:val="24"/>
          </w:rPr>
          <w:instrText xml:space="preserve"> PAGE   \* MERGEFORMAT </w:instrText>
        </w:r>
        <w:r w:rsidRPr="00233ECF">
          <w:rPr>
            <w:rFonts w:ascii="Times New Roman" w:hAnsi="Times New Roman" w:cs="Times New Roman"/>
            <w:sz w:val="24"/>
            <w:szCs w:val="24"/>
          </w:rPr>
          <w:fldChar w:fldCharType="separate"/>
        </w:r>
        <w:r w:rsidR="00681BFB">
          <w:rPr>
            <w:rFonts w:ascii="Times New Roman" w:hAnsi="Times New Roman" w:cs="Times New Roman"/>
            <w:noProof/>
            <w:sz w:val="24"/>
            <w:szCs w:val="24"/>
          </w:rPr>
          <w:t>1</w:t>
        </w:r>
        <w:r w:rsidRPr="00233ECF">
          <w:rPr>
            <w:rFonts w:ascii="Times New Roman" w:hAnsi="Times New Roman" w:cs="Times New Roman"/>
            <w:sz w:val="24"/>
            <w:szCs w:val="24"/>
          </w:rPr>
          <w:fldChar w:fldCharType="end"/>
        </w:r>
      </w:p>
    </w:sdtContent>
  </w:sdt>
  <w:p w:rsidR="005C37E1" w:rsidRDefault="005C3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17" w:rsidRDefault="00F52F17" w:rsidP="00FB57D9">
      <w:pPr>
        <w:spacing w:after="0" w:line="240" w:lineRule="auto"/>
      </w:pPr>
      <w:r>
        <w:separator/>
      </w:r>
    </w:p>
  </w:footnote>
  <w:footnote w:type="continuationSeparator" w:id="0">
    <w:p w:rsidR="00F52F17" w:rsidRDefault="00F52F17" w:rsidP="00FB57D9">
      <w:pPr>
        <w:spacing w:after="0" w:line="240" w:lineRule="auto"/>
      </w:pPr>
      <w:r>
        <w:continuationSeparator/>
      </w:r>
    </w:p>
  </w:footnote>
  <w:footnote w:id="1">
    <w:p w:rsidR="004D6557" w:rsidRPr="00483FBE" w:rsidRDefault="004D6557" w:rsidP="00CB2D15">
      <w:pPr>
        <w:pStyle w:val="FootnoteText"/>
        <w:ind w:firstLine="567"/>
        <w:rPr>
          <w:rFonts w:ascii="Times New Roman" w:hAnsi="Times New Roman" w:cs="Times New Roman"/>
        </w:rPr>
      </w:pPr>
      <w:r w:rsidRPr="00483FBE">
        <w:rPr>
          <w:rStyle w:val="FootnoteReference"/>
          <w:rFonts w:ascii="Times New Roman" w:hAnsi="Times New Roman" w:cs="Times New Roman"/>
        </w:rPr>
        <w:footnoteRef/>
      </w:r>
      <w:r w:rsidRPr="00483FBE">
        <w:rPr>
          <w:rFonts w:ascii="Times New Roman" w:hAnsi="Times New Roman" w:cs="Times New Roman"/>
        </w:rPr>
        <w:t xml:space="preserve"> </w:t>
      </w:r>
      <w:proofErr w:type="spellStart"/>
      <w:r w:rsidRPr="00483FBE">
        <w:rPr>
          <w:rFonts w:ascii="Times New Roman" w:hAnsi="Times New Roman" w:cs="Times New Roman"/>
        </w:rPr>
        <w:t>Ngainun</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Naim</w:t>
      </w:r>
      <w:proofErr w:type="spellEnd"/>
      <w:r w:rsidRPr="00483FBE">
        <w:rPr>
          <w:rFonts w:ascii="Times New Roman" w:hAnsi="Times New Roman" w:cs="Times New Roman"/>
        </w:rPr>
        <w:t xml:space="preserve"> </w:t>
      </w:r>
      <w:r w:rsidR="00CB2D15">
        <w:rPr>
          <w:rFonts w:ascii="Times New Roman" w:hAnsi="Times New Roman" w:cs="Times New Roman"/>
          <w:lang w:val="id-ID"/>
        </w:rPr>
        <w:t xml:space="preserve">dan </w:t>
      </w:r>
      <w:r w:rsidRPr="00483FBE">
        <w:rPr>
          <w:rFonts w:ascii="Times New Roman" w:hAnsi="Times New Roman" w:cs="Times New Roman"/>
        </w:rPr>
        <w:t xml:space="preserve"> </w:t>
      </w:r>
      <w:proofErr w:type="spellStart"/>
      <w:r w:rsidRPr="00483FBE">
        <w:rPr>
          <w:rFonts w:ascii="Times New Roman" w:hAnsi="Times New Roman" w:cs="Times New Roman"/>
        </w:rPr>
        <w:t>Achmad</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Sauqi</w:t>
      </w:r>
      <w:proofErr w:type="spellEnd"/>
      <w:r w:rsidRPr="00483FBE">
        <w:rPr>
          <w:rFonts w:ascii="Times New Roman" w:hAnsi="Times New Roman" w:cs="Times New Roman"/>
        </w:rPr>
        <w:t xml:space="preserve">, </w:t>
      </w:r>
      <w:proofErr w:type="spellStart"/>
      <w:r w:rsidRPr="00CB2D15">
        <w:rPr>
          <w:rFonts w:ascii="Times New Roman" w:hAnsi="Times New Roman" w:cs="Times New Roman"/>
          <w:i/>
        </w:rPr>
        <w:t>Pendidikan</w:t>
      </w:r>
      <w:proofErr w:type="spellEnd"/>
      <w:r w:rsidRPr="00CB2D15">
        <w:rPr>
          <w:rFonts w:ascii="Times New Roman" w:hAnsi="Times New Roman" w:cs="Times New Roman"/>
          <w:i/>
        </w:rPr>
        <w:t xml:space="preserve"> </w:t>
      </w:r>
      <w:proofErr w:type="spellStart"/>
      <w:r w:rsidRPr="00CB2D15">
        <w:rPr>
          <w:rFonts w:ascii="Times New Roman" w:hAnsi="Times New Roman" w:cs="Times New Roman"/>
          <w:i/>
        </w:rPr>
        <w:t>Multikultural</w:t>
      </w:r>
      <w:proofErr w:type="spellEnd"/>
      <w:r w:rsidRPr="00CB2D15">
        <w:rPr>
          <w:rFonts w:ascii="Times New Roman" w:hAnsi="Times New Roman" w:cs="Times New Roman"/>
          <w:i/>
        </w:rPr>
        <w:t xml:space="preserve"> </w:t>
      </w:r>
      <w:proofErr w:type="spellStart"/>
      <w:r w:rsidRPr="00CB2D15">
        <w:rPr>
          <w:rFonts w:ascii="Times New Roman" w:hAnsi="Times New Roman" w:cs="Times New Roman"/>
          <w:i/>
        </w:rPr>
        <w:t>Konsep</w:t>
      </w:r>
      <w:proofErr w:type="spellEnd"/>
      <w:r w:rsidRPr="00CB2D15">
        <w:rPr>
          <w:rFonts w:ascii="Times New Roman" w:hAnsi="Times New Roman" w:cs="Times New Roman"/>
          <w:i/>
        </w:rPr>
        <w:t xml:space="preserve"> </w:t>
      </w:r>
      <w:proofErr w:type="spellStart"/>
      <w:r w:rsidRPr="00CB2D15">
        <w:rPr>
          <w:rFonts w:ascii="Times New Roman" w:hAnsi="Times New Roman" w:cs="Times New Roman"/>
          <w:i/>
        </w:rPr>
        <w:t>dan</w:t>
      </w:r>
      <w:proofErr w:type="spellEnd"/>
      <w:r w:rsidRPr="00CB2D15">
        <w:rPr>
          <w:rFonts w:ascii="Times New Roman" w:hAnsi="Times New Roman" w:cs="Times New Roman"/>
          <w:i/>
        </w:rPr>
        <w:t xml:space="preserve"> </w:t>
      </w:r>
      <w:proofErr w:type="spellStart"/>
      <w:r w:rsidRPr="00CB2D15">
        <w:rPr>
          <w:rFonts w:ascii="Times New Roman" w:hAnsi="Times New Roman" w:cs="Times New Roman"/>
          <w:i/>
        </w:rPr>
        <w:t>Aplikasi</w:t>
      </w:r>
      <w:proofErr w:type="spellEnd"/>
      <w:r w:rsidRPr="00483FBE">
        <w:rPr>
          <w:rFonts w:ascii="Times New Roman" w:hAnsi="Times New Roman" w:cs="Times New Roman"/>
        </w:rPr>
        <w:t>, (</w:t>
      </w:r>
      <w:proofErr w:type="spellStart"/>
      <w:r w:rsidRPr="00483FBE">
        <w:rPr>
          <w:rFonts w:ascii="Times New Roman" w:hAnsi="Times New Roman" w:cs="Times New Roman"/>
        </w:rPr>
        <w:t>Jogj</w:t>
      </w:r>
      <w:r w:rsidR="00CB2D15">
        <w:rPr>
          <w:rFonts w:ascii="Times New Roman" w:hAnsi="Times New Roman" w:cs="Times New Roman"/>
        </w:rPr>
        <w:t>akarta:Ar-Ruzz</w:t>
      </w:r>
      <w:proofErr w:type="spellEnd"/>
      <w:r w:rsidR="00CB2D15">
        <w:rPr>
          <w:rFonts w:ascii="Times New Roman" w:hAnsi="Times New Roman" w:cs="Times New Roman"/>
        </w:rPr>
        <w:t xml:space="preserve"> Media, 2008), h</w:t>
      </w:r>
      <w:r w:rsidR="00CB2D15">
        <w:rPr>
          <w:rFonts w:ascii="Times New Roman" w:hAnsi="Times New Roman" w:cs="Times New Roman"/>
          <w:lang w:val="id-ID"/>
        </w:rPr>
        <w:t>al</w:t>
      </w:r>
      <w:r w:rsidRPr="00483FBE">
        <w:rPr>
          <w:rFonts w:ascii="Times New Roman" w:hAnsi="Times New Roman" w:cs="Times New Roman"/>
        </w:rPr>
        <w:t>.35</w:t>
      </w:r>
    </w:p>
  </w:footnote>
  <w:footnote w:id="2">
    <w:p w:rsidR="004D6557" w:rsidRPr="00C60B83" w:rsidRDefault="004D6557" w:rsidP="00CB2D15">
      <w:pPr>
        <w:pStyle w:val="FootnoteText"/>
        <w:ind w:firstLine="567"/>
        <w:rPr>
          <w:rFonts w:ascii="Times New Roman" w:hAnsi="Times New Roman" w:cs="Times New Roman"/>
          <w:i/>
        </w:rPr>
      </w:pPr>
      <w:r w:rsidRPr="00C60B83">
        <w:rPr>
          <w:rStyle w:val="FootnoteReference"/>
          <w:rFonts w:ascii="Times New Roman" w:hAnsi="Times New Roman" w:cs="Times New Roman"/>
        </w:rPr>
        <w:footnoteRef/>
      </w:r>
      <w:r w:rsidR="00C60B83" w:rsidRPr="00C60B83">
        <w:rPr>
          <w:rFonts w:ascii="Times New Roman" w:hAnsi="Times New Roman" w:cs="Times New Roman"/>
          <w:i/>
        </w:rPr>
        <w:t xml:space="preserve"> </w:t>
      </w:r>
      <w:proofErr w:type="gramStart"/>
      <w:r w:rsidR="00C60B83" w:rsidRPr="00C60B83">
        <w:rPr>
          <w:rFonts w:ascii="Times New Roman" w:hAnsi="Times New Roman" w:cs="Times New Roman"/>
          <w:i/>
        </w:rPr>
        <w:t>Ibid.,</w:t>
      </w:r>
      <w:proofErr w:type="gramEnd"/>
      <w:r w:rsidR="00C60B83" w:rsidRPr="00C60B83">
        <w:rPr>
          <w:rFonts w:ascii="Times New Roman" w:hAnsi="Times New Roman" w:cs="Times New Roman"/>
          <w:i/>
        </w:rPr>
        <w:t xml:space="preserve"> </w:t>
      </w:r>
      <w:proofErr w:type="spellStart"/>
      <w:r w:rsidR="00C60B83" w:rsidRPr="00C60B83">
        <w:rPr>
          <w:rFonts w:ascii="Times New Roman" w:hAnsi="Times New Roman" w:cs="Times New Roman"/>
          <w:i/>
        </w:rPr>
        <w:t>hal</w:t>
      </w:r>
      <w:proofErr w:type="spellEnd"/>
      <w:r w:rsidRPr="00C60B83">
        <w:rPr>
          <w:rFonts w:ascii="Times New Roman" w:hAnsi="Times New Roman" w:cs="Times New Roman"/>
          <w:i/>
        </w:rPr>
        <w:t>. 30</w:t>
      </w:r>
    </w:p>
  </w:footnote>
  <w:footnote w:id="3">
    <w:p w:rsidR="004D6557" w:rsidRPr="00483FBE" w:rsidRDefault="004D6557" w:rsidP="00CB2D15">
      <w:pPr>
        <w:pStyle w:val="FootnoteText"/>
        <w:ind w:firstLine="567"/>
        <w:rPr>
          <w:rFonts w:ascii="Times New Roman" w:hAnsi="Times New Roman" w:cs="Times New Roman"/>
        </w:rPr>
      </w:pPr>
      <w:r w:rsidRPr="00483FBE">
        <w:rPr>
          <w:rStyle w:val="FootnoteReference"/>
          <w:rFonts w:ascii="Times New Roman" w:hAnsi="Times New Roman" w:cs="Times New Roman"/>
        </w:rPr>
        <w:footnoteRef/>
      </w:r>
      <w:r w:rsidRPr="00483FBE">
        <w:rPr>
          <w:rFonts w:ascii="Times New Roman" w:hAnsi="Times New Roman" w:cs="Times New Roman"/>
        </w:rPr>
        <w:t xml:space="preserve"> </w:t>
      </w:r>
      <w:r w:rsidRPr="00C60B83">
        <w:rPr>
          <w:rFonts w:ascii="Times New Roman" w:hAnsi="Times New Roman" w:cs="Times New Roman"/>
          <w:i/>
        </w:rPr>
        <w:t>Ibid., hlm.30</w:t>
      </w:r>
      <w:r w:rsidRPr="00483FBE">
        <w:rPr>
          <w:rFonts w:ascii="Times New Roman" w:hAnsi="Times New Roman" w:cs="Times New Roman"/>
        </w:rPr>
        <w:t xml:space="preserve"> </w:t>
      </w:r>
    </w:p>
  </w:footnote>
  <w:footnote w:id="4">
    <w:p w:rsidR="004D6557" w:rsidRPr="00483FBE" w:rsidRDefault="004D6557" w:rsidP="003E356E">
      <w:pPr>
        <w:pStyle w:val="FootnoteText"/>
        <w:ind w:firstLine="567"/>
        <w:rPr>
          <w:rFonts w:ascii="Times New Roman" w:hAnsi="Times New Roman" w:cs="Times New Roman"/>
          <w:lang w:val="id-ID"/>
        </w:rPr>
      </w:pPr>
      <w:r w:rsidRPr="00483FBE">
        <w:rPr>
          <w:rStyle w:val="FootnoteReference"/>
          <w:rFonts w:ascii="Times New Roman" w:hAnsi="Times New Roman" w:cs="Times New Roman"/>
        </w:rPr>
        <w:footnoteRef/>
      </w:r>
      <w:r w:rsidRPr="00483FBE">
        <w:rPr>
          <w:rFonts w:ascii="Times New Roman" w:hAnsi="Times New Roman" w:cs="Times New Roman"/>
        </w:rPr>
        <w:t xml:space="preserve"> R. </w:t>
      </w:r>
      <w:proofErr w:type="spellStart"/>
      <w:r w:rsidRPr="00483FBE">
        <w:rPr>
          <w:rFonts w:ascii="Times New Roman" w:hAnsi="Times New Roman" w:cs="Times New Roman"/>
        </w:rPr>
        <w:t>Soedjadi</w:t>
      </w:r>
      <w:proofErr w:type="spellEnd"/>
      <w:r w:rsidRPr="00483FBE">
        <w:rPr>
          <w:rFonts w:ascii="Times New Roman" w:hAnsi="Times New Roman" w:cs="Times New Roman"/>
        </w:rPr>
        <w:t xml:space="preserve">, </w:t>
      </w:r>
      <w:proofErr w:type="spellStart"/>
      <w:r w:rsidRPr="003E356E">
        <w:rPr>
          <w:rFonts w:ascii="Times New Roman" w:hAnsi="Times New Roman" w:cs="Times New Roman"/>
          <w:i/>
        </w:rPr>
        <w:t>Kiat</w:t>
      </w:r>
      <w:proofErr w:type="spellEnd"/>
      <w:r w:rsidRPr="003E356E">
        <w:rPr>
          <w:rFonts w:ascii="Times New Roman" w:hAnsi="Times New Roman" w:cs="Times New Roman"/>
          <w:i/>
        </w:rPr>
        <w:t xml:space="preserve"> </w:t>
      </w:r>
      <w:proofErr w:type="spellStart"/>
      <w:r w:rsidRPr="003E356E">
        <w:rPr>
          <w:rFonts w:ascii="Times New Roman" w:hAnsi="Times New Roman" w:cs="Times New Roman"/>
          <w:i/>
        </w:rPr>
        <w:t>Pendidikan</w:t>
      </w:r>
      <w:proofErr w:type="spellEnd"/>
      <w:r w:rsidRPr="003E356E">
        <w:rPr>
          <w:rFonts w:ascii="Times New Roman" w:hAnsi="Times New Roman" w:cs="Times New Roman"/>
          <w:i/>
        </w:rPr>
        <w:t xml:space="preserve"> </w:t>
      </w:r>
      <w:proofErr w:type="spellStart"/>
      <w:r w:rsidRPr="003E356E">
        <w:rPr>
          <w:rFonts w:ascii="Times New Roman" w:hAnsi="Times New Roman" w:cs="Times New Roman"/>
          <w:i/>
        </w:rPr>
        <w:t>Matematika</w:t>
      </w:r>
      <w:proofErr w:type="spellEnd"/>
      <w:r w:rsidRPr="003E356E">
        <w:rPr>
          <w:rFonts w:ascii="Times New Roman" w:hAnsi="Times New Roman" w:cs="Times New Roman"/>
          <w:i/>
        </w:rPr>
        <w:t xml:space="preserve"> di Indonesia </w:t>
      </w:r>
      <w:proofErr w:type="spellStart"/>
      <w:r w:rsidRPr="003E356E">
        <w:rPr>
          <w:rFonts w:ascii="Times New Roman" w:hAnsi="Times New Roman" w:cs="Times New Roman"/>
          <w:i/>
        </w:rPr>
        <w:t>Konstatasi</w:t>
      </w:r>
      <w:proofErr w:type="spellEnd"/>
      <w:r w:rsidRPr="003E356E">
        <w:rPr>
          <w:rFonts w:ascii="Times New Roman" w:hAnsi="Times New Roman" w:cs="Times New Roman"/>
          <w:i/>
        </w:rPr>
        <w:t xml:space="preserve"> </w:t>
      </w:r>
      <w:proofErr w:type="spellStart"/>
      <w:r w:rsidRPr="003E356E">
        <w:rPr>
          <w:rFonts w:ascii="Times New Roman" w:hAnsi="Times New Roman" w:cs="Times New Roman"/>
          <w:i/>
        </w:rPr>
        <w:t>Keadaan</w:t>
      </w:r>
      <w:proofErr w:type="spellEnd"/>
      <w:r w:rsidRPr="003E356E">
        <w:rPr>
          <w:rFonts w:ascii="Times New Roman" w:hAnsi="Times New Roman" w:cs="Times New Roman"/>
          <w:i/>
        </w:rPr>
        <w:t xml:space="preserve"> </w:t>
      </w:r>
      <w:proofErr w:type="spellStart"/>
      <w:r w:rsidRPr="003E356E">
        <w:rPr>
          <w:rFonts w:ascii="Times New Roman" w:hAnsi="Times New Roman" w:cs="Times New Roman"/>
          <w:i/>
        </w:rPr>
        <w:t>Masa</w:t>
      </w:r>
      <w:proofErr w:type="spellEnd"/>
      <w:r w:rsidRPr="003E356E">
        <w:rPr>
          <w:rFonts w:ascii="Times New Roman" w:hAnsi="Times New Roman" w:cs="Times New Roman"/>
          <w:i/>
        </w:rPr>
        <w:t xml:space="preserve"> </w:t>
      </w:r>
      <w:proofErr w:type="spellStart"/>
      <w:r w:rsidRPr="003E356E">
        <w:rPr>
          <w:rFonts w:ascii="Times New Roman" w:hAnsi="Times New Roman" w:cs="Times New Roman"/>
          <w:i/>
        </w:rPr>
        <w:t>Kini</w:t>
      </w:r>
      <w:proofErr w:type="spellEnd"/>
      <w:r w:rsidRPr="003E356E">
        <w:rPr>
          <w:rFonts w:ascii="Times New Roman" w:hAnsi="Times New Roman" w:cs="Times New Roman"/>
          <w:i/>
        </w:rPr>
        <w:t xml:space="preserve"> </w:t>
      </w:r>
      <w:proofErr w:type="spellStart"/>
      <w:r w:rsidRPr="003E356E">
        <w:rPr>
          <w:rFonts w:ascii="Times New Roman" w:hAnsi="Times New Roman" w:cs="Times New Roman"/>
          <w:i/>
        </w:rPr>
        <w:t>Menuju</w:t>
      </w:r>
      <w:proofErr w:type="spellEnd"/>
      <w:r w:rsidRPr="003E356E">
        <w:rPr>
          <w:rFonts w:ascii="Times New Roman" w:hAnsi="Times New Roman" w:cs="Times New Roman"/>
          <w:i/>
        </w:rPr>
        <w:t xml:space="preserve"> </w:t>
      </w:r>
      <w:proofErr w:type="spellStart"/>
      <w:r w:rsidRPr="003E356E">
        <w:rPr>
          <w:rFonts w:ascii="Times New Roman" w:hAnsi="Times New Roman" w:cs="Times New Roman"/>
          <w:i/>
        </w:rPr>
        <w:t>Harapan</w:t>
      </w:r>
      <w:proofErr w:type="spellEnd"/>
      <w:r w:rsidRPr="003E356E">
        <w:rPr>
          <w:rFonts w:ascii="Times New Roman" w:hAnsi="Times New Roman" w:cs="Times New Roman"/>
          <w:i/>
        </w:rPr>
        <w:t xml:space="preserve"> </w:t>
      </w:r>
      <w:proofErr w:type="spellStart"/>
      <w:r w:rsidRPr="003E356E">
        <w:rPr>
          <w:rFonts w:ascii="Times New Roman" w:hAnsi="Times New Roman" w:cs="Times New Roman"/>
          <w:i/>
        </w:rPr>
        <w:t>Masa</w:t>
      </w:r>
      <w:proofErr w:type="spellEnd"/>
      <w:r w:rsidRPr="003E356E">
        <w:rPr>
          <w:rFonts w:ascii="Times New Roman" w:hAnsi="Times New Roman" w:cs="Times New Roman"/>
          <w:i/>
        </w:rPr>
        <w:t xml:space="preserve"> </w:t>
      </w:r>
      <w:proofErr w:type="spellStart"/>
      <w:r w:rsidRPr="003E356E">
        <w:rPr>
          <w:rFonts w:ascii="Times New Roman" w:hAnsi="Times New Roman" w:cs="Times New Roman"/>
          <w:i/>
        </w:rPr>
        <w:t>Depan</w:t>
      </w:r>
      <w:proofErr w:type="spellEnd"/>
      <w:r w:rsidRPr="00483FBE">
        <w:rPr>
          <w:rFonts w:ascii="Times New Roman" w:hAnsi="Times New Roman" w:cs="Times New Roman"/>
        </w:rPr>
        <w:t>, (</w:t>
      </w:r>
      <w:r w:rsidR="0085783D">
        <w:rPr>
          <w:rFonts w:ascii="Times New Roman" w:hAnsi="Times New Roman" w:cs="Times New Roman"/>
          <w:lang w:val="id-ID"/>
        </w:rPr>
        <w:t>t.t.p.</w:t>
      </w:r>
      <w:proofErr w:type="gramStart"/>
      <w:r w:rsidR="0085783D">
        <w:rPr>
          <w:rFonts w:ascii="Times New Roman" w:hAnsi="Times New Roman" w:cs="Times New Roman"/>
          <w:lang w:val="id-ID"/>
        </w:rPr>
        <w:t>:</w:t>
      </w:r>
      <w:proofErr w:type="spellStart"/>
      <w:r w:rsidRPr="00483FBE">
        <w:rPr>
          <w:rFonts w:ascii="Times New Roman" w:hAnsi="Times New Roman" w:cs="Times New Roman"/>
        </w:rPr>
        <w:t>Direktorat</w:t>
      </w:r>
      <w:proofErr w:type="spellEnd"/>
      <w:proofErr w:type="gramEnd"/>
      <w:r w:rsidRPr="00483FBE">
        <w:rPr>
          <w:rFonts w:ascii="Times New Roman" w:hAnsi="Times New Roman" w:cs="Times New Roman"/>
        </w:rPr>
        <w:t xml:space="preserve"> </w:t>
      </w:r>
      <w:proofErr w:type="spellStart"/>
      <w:r w:rsidRPr="00483FBE">
        <w:rPr>
          <w:rFonts w:ascii="Times New Roman" w:hAnsi="Times New Roman" w:cs="Times New Roman"/>
        </w:rPr>
        <w:t>Jenderal</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Pendidikan</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Tinggi</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Departemen</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Pend</w:t>
      </w:r>
      <w:r w:rsidR="0085783D">
        <w:rPr>
          <w:rFonts w:ascii="Times New Roman" w:hAnsi="Times New Roman" w:cs="Times New Roman"/>
        </w:rPr>
        <w:t>idikan</w:t>
      </w:r>
      <w:proofErr w:type="spellEnd"/>
      <w:r w:rsidR="0085783D">
        <w:rPr>
          <w:rFonts w:ascii="Times New Roman" w:hAnsi="Times New Roman" w:cs="Times New Roman"/>
        </w:rPr>
        <w:t xml:space="preserve"> </w:t>
      </w:r>
      <w:proofErr w:type="spellStart"/>
      <w:r w:rsidR="0085783D">
        <w:rPr>
          <w:rFonts w:ascii="Times New Roman" w:hAnsi="Times New Roman" w:cs="Times New Roman"/>
        </w:rPr>
        <w:t>Nasional</w:t>
      </w:r>
      <w:proofErr w:type="spellEnd"/>
      <w:r w:rsidR="0085783D">
        <w:rPr>
          <w:rFonts w:ascii="Times New Roman" w:hAnsi="Times New Roman" w:cs="Times New Roman"/>
        </w:rPr>
        <w:t>, 1999/2000), h</w:t>
      </w:r>
      <w:r w:rsidR="0085783D">
        <w:rPr>
          <w:rFonts w:ascii="Times New Roman" w:hAnsi="Times New Roman" w:cs="Times New Roman"/>
          <w:lang w:val="id-ID"/>
        </w:rPr>
        <w:t>al</w:t>
      </w:r>
      <w:r w:rsidRPr="00483FBE">
        <w:rPr>
          <w:rFonts w:ascii="Times New Roman" w:hAnsi="Times New Roman" w:cs="Times New Roman"/>
        </w:rPr>
        <w:t>.6.</w:t>
      </w:r>
      <w:r w:rsidRPr="00483FBE">
        <w:rPr>
          <w:rFonts w:ascii="Times New Roman" w:hAnsi="Times New Roman" w:cs="Times New Roman"/>
          <w:lang w:val="id-ID"/>
        </w:rPr>
        <w:t xml:space="preserve"> </w:t>
      </w:r>
    </w:p>
  </w:footnote>
  <w:footnote w:id="5">
    <w:p w:rsidR="004D6557" w:rsidRPr="00483FBE" w:rsidRDefault="004D6557" w:rsidP="0085783D">
      <w:pPr>
        <w:pStyle w:val="FootnoteText"/>
        <w:ind w:firstLine="567"/>
        <w:rPr>
          <w:rFonts w:ascii="Times New Roman" w:hAnsi="Times New Roman" w:cs="Times New Roman"/>
          <w:lang w:val="id-ID"/>
        </w:rPr>
      </w:pPr>
      <w:r w:rsidRPr="00483FBE">
        <w:rPr>
          <w:rStyle w:val="FootnoteReference"/>
          <w:rFonts w:ascii="Times New Roman" w:hAnsi="Times New Roman" w:cs="Times New Roman"/>
        </w:rPr>
        <w:footnoteRef/>
      </w:r>
      <w:r w:rsidRPr="00483FBE">
        <w:rPr>
          <w:rFonts w:ascii="Times New Roman" w:hAnsi="Times New Roman" w:cs="Times New Roman"/>
        </w:rPr>
        <w:t xml:space="preserve"> </w:t>
      </w:r>
      <w:proofErr w:type="spellStart"/>
      <w:r w:rsidRPr="00483FBE">
        <w:rPr>
          <w:rFonts w:ascii="Times New Roman" w:hAnsi="Times New Roman" w:cs="Times New Roman"/>
        </w:rPr>
        <w:t>Erman</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Suherman</w:t>
      </w:r>
      <w:proofErr w:type="spellEnd"/>
      <w:r w:rsidRPr="00483FBE">
        <w:rPr>
          <w:rFonts w:ascii="Times New Roman" w:hAnsi="Times New Roman" w:cs="Times New Roman"/>
        </w:rPr>
        <w:t xml:space="preserve">, </w:t>
      </w:r>
      <w:proofErr w:type="gramStart"/>
      <w:r w:rsidR="0085783D">
        <w:rPr>
          <w:rFonts w:ascii="Times New Roman" w:hAnsi="Times New Roman" w:cs="Times New Roman"/>
          <w:lang w:val="id-ID"/>
        </w:rPr>
        <w:t>et</w:t>
      </w:r>
      <w:proofErr w:type="gramEnd"/>
      <w:r w:rsidR="0085783D">
        <w:rPr>
          <w:rFonts w:ascii="Times New Roman" w:hAnsi="Times New Roman" w:cs="Times New Roman"/>
          <w:lang w:val="id-ID"/>
        </w:rPr>
        <w:t>. all.,</w:t>
      </w:r>
      <w:r w:rsidRPr="00483FBE">
        <w:rPr>
          <w:rFonts w:ascii="Times New Roman" w:hAnsi="Times New Roman" w:cs="Times New Roman"/>
        </w:rPr>
        <w:t xml:space="preserve"> </w:t>
      </w:r>
      <w:proofErr w:type="spellStart"/>
      <w:r w:rsidRPr="0085783D">
        <w:rPr>
          <w:rFonts w:ascii="Times New Roman" w:hAnsi="Times New Roman" w:cs="Times New Roman"/>
          <w:i/>
        </w:rPr>
        <w:t>Strategi</w:t>
      </w:r>
      <w:proofErr w:type="spellEnd"/>
      <w:r w:rsidRPr="0085783D">
        <w:rPr>
          <w:rFonts w:ascii="Times New Roman" w:hAnsi="Times New Roman" w:cs="Times New Roman"/>
          <w:i/>
        </w:rPr>
        <w:t xml:space="preserve"> </w:t>
      </w:r>
      <w:proofErr w:type="spellStart"/>
      <w:r w:rsidRPr="0085783D">
        <w:rPr>
          <w:rFonts w:ascii="Times New Roman" w:hAnsi="Times New Roman" w:cs="Times New Roman"/>
          <w:i/>
        </w:rPr>
        <w:t>Pembelajaran</w:t>
      </w:r>
      <w:proofErr w:type="spellEnd"/>
      <w:r w:rsidRPr="0085783D">
        <w:rPr>
          <w:rFonts w:ascii="Times New Roman" w:hAnsi="Times New Roman" w:cs="Times New Roman"/>
          <w:i/>
        </w:rPr>
        <w:t xml:space="preserve"> </w:t>
      </w:r>
      <w:proofErr w:type="spellStart"/>
      <w:r w:rsidRPr="0085783D">
        <w:rPr>
          <w:rFonts w:ascii="Times New Roman" w:hAnsi="Times New Roman" w:cs="Times New Roman"/>
          <w:i/>
        </w:rPr>
        <w:t>Matematika</w:t>
      </w:r>
      <w:proofErr w:type="spellEnd"/>
      <w:r w:rsidRPr="0085783D">
        <w:rPr>
          <w:rFonts w:ascii="Times New Roman" w:hAnsi="Times New Roman" w:cs="Times New Roman"/>
          <w:i/>
        </w:rPr>
        <w:t xml:space="preserve"> </w:t>
      </w:r>
      <w:proofErr w:type="spellStart"/>
      <w:r w:rsidRPr="0085783D">
        <w:rPr>
          <w:rFonts w:ascii="Times New Roman" w:hAnsi="Times New Roman" w:cs="Times New Roman"/>
          <w:i/>
        </w:rPr>
        <w:t>Kontemporer</w:t>
      </w:r>
      <w:proofErr w:type="spellEnd"/>
      <w:r w:rsidRPr="00483FBE">
        <w:rPr>
          <w:rFonts w:ascii="Times New Roman" w:hAnsi="Times New Roman" w:cs="Times New Roman"/>
        </w:rPr>
        <w:t>,</w:t>
      </w:r>
      <w:r w:rsidR="0085783D">
        <w:rPr>
          <w:rFonts w:ascii="Times New Roman" w:hAnsi="Times New Roman" w:cs="Times New Roman"/>
          <w:lang w:val="id-ID"/>
        </w:rPr>
        <w:t xml:space="preserve"> </w:t>
      </w:r>
      <w:r w:rsidRPr="00483FBE">
        <w:rPr>
          <w:rFonts w:ascii="Times New Roman" w:hAnsi="Times New Roman" w:cs="Times New Roman"/>
        </w:rPr>
        <w:t>(</w:t>
      </w:r>
      <w:r w:rsidR="0085783D">
        <w:rPr>
          <w:rFonts w:ascii="Times New Roman" w:hAnsi="Times New Roman" w:cs="Times New Roman"/>
          <w:lang w:val="id-ID"/>
        </w:rPr>
        <w:t>t.t.p.</w:t>
      </w:r>
      <w:proofErr w:type="gramStart"/>
      <w:r w:rsidR="0085783D">
        <w:rPr>
          <w:rFonts w:ascii="Times New Roman" w:hAnsi="Times New Roman" w:cs="Times New Roman"/>
          <w:lang w:val="id-ID"/>
        </w:rPr>
        <w:t>:</w:t>
      </w:r>
      <w:r w:rsidRPr="00483FBE">
        <w:rPr>
          <w:rFonts w:ascii="Times New Roman" w:hAnsi="Times New Roman" w:cs="Times New Roman"/>
        </w:rPr>
        <w:t>Common</w:t>
      </w:r>
      <w:proofErr w:type="gramEnd"/>
      <w:r w:rsidRPr="00483FBE">
        <w:rPr>
          <w:rFonts w:ascii="Times New Roman" w:hAnsi="Times New Roman" w:cs="Times New Roman"/>
        </w:rPr>
        <w:t xml:space="preserve"> Textbook, </w:t>
      </w:r>
      <w:proofErr w:type="spellStart"/>
      <w:r w:rsidRPr="00483FBE">
        <w:rPr>
          <w:rFonts w:ascii="Times New Roman" w:hAnsi="Times New Roman" w:cs="Times New Roman"/>
        </w:rPr>
        <w:t>edisi</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revisi</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Universitas</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Pendidikan</w:t>
      </w:r>
      <w:proofErr w:type="spellEnd"/>
      <w:r w:rsidRPr="00483FBE">
        <w:rPr>
          <w:rFonts w:ascii="Times New Roman" w:hAnsi="Times New Roman" w:cs="Times New Roman"/>
        </w:rPr>
        <w:t xml:space="preserve"> Indonesia</w:t>
      </w:r>
      <w:r w:rsidR="00961011">
        <w:rPr>
          <w:rFonts w:ascii="Times New Roman" w:hAnsi="Times New Roman" w:cs="Times New Roman"/>
          <w:lang w:val="id-ID"/>
        </w:rPr>
        <w:t>, t.t.</w:t>
      </w:r>
      <w:r w:rsidR="00961011">
        <w:rPr>
          <w:rFonts w:ascii="Times New Roman" w:hAnsi="Times New Roman" w:cs="Times New Roman"/>
        </w:rPr>
        <w:t>), h</w:t>
      </w:r>
      <w:r w:rsidR="00961011">
        <w:rPr>
          <w:rFonts w:ascii="Times New Roman" w:hAnsi="Times New Roman" w:cs="Times New Roman"/>
          <w:lang w:val="id-ID"/>
        </w:rPr>
        <w:t>al</w:t>
      </w:r>
      <w:r w:rsidRPr="00483FBE">
        <w:rPr>
          <w:rFonts w:ascii="Times New Roman" w:hAnsi="Times New Roman" w:cs="Times New Roman"/>
        </w:rPr>
        <w:t>.55.</w:t>
      </w:r>
      <w:r w:rsidRPr="00483FBE">
        <w:rPr>
          <w:rFonts w:ascii="Times New Roman" w:hAnsi="Times New Roman" w:cs="Times New Roman"/>
          <w:lang w:val="id-ID"/>
        </w:rPr>
        <w:t xml:space="preserve"> </w:t>
      </w:r>
    </w:p>
  </w:footnote>
  <w:footnote w:id="6">
    <w:p w:rsidR="004D6557" w:rsidRPr="00483FBE" w:rsidRDefault="004D6557" w:rsidP="00961011">
      <w:pPr>
        <w:pStyle w:val="FootnoteText"/>
        <w:ind w:firstLine="567"/>
        <w:rPr>
          <w:rFonts w:ascii="Times New Roman" w:hAnsi="Times New Roman" w:cs="Times New Roman"/>
          <w:lang w:val="id-ID"/>
        </w:rPr>
      </w:pPr>
      <w:r w:rsidRPr="00483FBE">
        <w:rPr>
          <w:rStyle w:val="FootnoteReference"/>
          <w:rFonts w:ascii="Times New Roman" w:hAnsi="Times New Roman" w:cs="Times New Roman"/>
        </w:rPr>
        <w:footnoteRef/>
      </w:r>
      <w:r w:rsidRPr="00483FBE">
        <w:rPr>
          <w:rFonts w:ascii="Times New Roman" w:hAnsi="Times New Roman" w:cs="Times New Roman"/>
        </w:rPr>
        <w:t xml:space="preserve"> </w:t>
      </w:r>
      <w:proofErr w:type="spellStart"/>
      <w:r w:rsidR="004F004D" w:rsidRPr="00483FBE">
        <w:rPr>
          <w:rFonts w:ascii="Times New Roman" w:eastAsia="Times New Roman" w:hAnsi="Times New Roman" w:cs="Times New Roman"/>
        </w:rPr>
        <w:t>Joko</w:t>
      </w:r>
      <w:proofErr w:type="spellEnd"/>
      <w:r w:rsidR="004F004D" w:rsidRPr="00483FBE">
        <w:rPr>
          <w:rFonts w:ascii="Times New Roman" w:eastAsia="Times New Roman" w:hAnsi="Times New Roman" w:cs="Times New Roman"/>
        </w:rPr>
        <w:t xml:space="preserve"> </w:t>
      </w:r>
      <w:proofErr w:type="spellStart"/>
      <w:r w:rsidR="004F004D" w:rsidRPr="00483FBE">
        <w:rPr>
          <w:rFonts w:ascii="Times New Roman" w:eastAsia="Times New Roman" w:hAnsi="Times New Roman" w:cs="Times New Roman"/>
        </w:rPr>
        <w:t>Sulianto</w:t>
      </w:r>
      <w:proofErr w:type="spellEnd"/>
      <w:r w:rsidR="004F004D" w:rsidRPr="00483FBE">
        <w:rPr>
          <w:rFonts w:ascii="Times New Roman" w:eastAsia="Times New Roman" w:hAnsi="Times New Roman" w:cs="Times New Roman"/>
        </w:rPr>
        <w:t xml:space="preserve">, </w:t>
      </w:r>
      <w:proofErr w:type="spellStart"/>
      <w:r w:rsidR="004F004D" w:rsidRPr="00483FBE">
        <w:rPr>
          <w:rFonts w:ascii="Times New Roman" w:eastAsia="Times New Roman" w:hAnsi="Times New Roman" w:cs="Times New Roman"/>
        </w:rPr>
        <w:t>S.Pd</w:t>
      </w:r>
      <w:proofErr w:type="spellEnd"/>
      <w:r w:rsidR="004F004D" w:rsidRPr="00483FBE">
        <w:rPr>
          <w:rFonts w:ascii="Times New Roman" w:eastAsia="Times New Roman" w:hAnsi="Times New Roman" w:cs="Times New Roman"/>
        </w:rPr>
        <w:t xml:space="preserve">., </w:t>
      </w:r>
      <w:proofErr w:type="spellStart"/>
      <w:r w:rsidR="004F004D" w:rsidRPr="00483FBE">
        <w:rPr>
          <w:rFonts w:ascii="Times New Roman" w:eastAsia="Times New Roman" w:hAnsi="Times New Roman" w:cs="Times New Roman"/>
        </w:rPr>
        <w:t>M.Pd</w:t>
      </w:r>
      <w:proofErr w:type="spellEnd"/>
      <w:r w:rsidR="004F004D" w:rsidRPr="00483FBE">
        <w:rPr>
          <w:rFonts w:ascii="Times New Roman" w:eastAsia="Times New Roman" w:hAnsi="Times New Roman" w:cs="Times New Roman"/>
          <w:lang w:val="id-ID"/>
        </w:rPr>
        <w:t>,</w:t>
      </w:r>
      <w:r w:rsidR="00961011">
        <w:rPr>
          <w:rFonts w:ascii="Times New Roman" w:eastAsia="Times New Roman" w:hAnsi="Times New Roman" w:cs="Times New Roman"/>
          <w:lang w:val="id-ID"/>
        </w:rPr>
        <w:t xml:space="preserve"> </w:t>
      </w:r>
      <w:r w:rsidR="004F004D" w:rsidRPr="00483FBE">
        <w:rPr>
          <w:rFonts w:ascii="Times New Roman" w:eastAsia="Times New Roman" w:hAnsi="Times New Roman" w:cs="Times New Roman"/>
          <w:lang w:val="id-ID"/>
        </w:rPr>
        <w:t>”</w:t>
      </w:r>
      <w:r w:rsidR="004F004D" w:rsidRPr="00483FBE">
        <w:rPr>
          <w:rFonts w:ascii="Times New Roman" w:eastAsia="Times New Roman" w:hAnsi="Times New Roman" w:cs="Times New Roman"/>
        </w:rPr>
        <w:t xml:space="preserve"> </w:t>
      </w:r>
      <w:proofErr w:type="spellStart"/>
      <w:r w:rsidR="004F004D" w:rsidRPr="00483FBE">
        <w:rPr>
          <w:rFonts w:ascii="Times New Roman" w:eastAsia="Times New Roman" w:hAnsi="Times New Roman" w:cs="Times New Roman"/>
        </w:rPr>
        <w:t>Pendekatan</w:t>
      </w:r>
      <w:proofErr w:type="spellEnd"/>
      <w:r w:rsidR="004F004D" w:rsidRPr="00483FBE">
        <w:rPr>
          <w:rFonts w:ascii="Times New Roman" w:eastAsia="Times New Roman" w:hAnsi="Times New Roman" w:cs="Times New Roman"/>
        </w:rPr>
        <w:t xml:space="preserve"> </w:t>
      </w:r>
      <w:proofErr w:type="spellStart"/>
      <w:r w:rsidR="004F004D" w:rsidRPr="00483FBE">
        <w:rPr>
          <w:rFonts w:ascii="Times New Roman" w:eastAsia="Times New Roman" w:hAnsi="Times New Roman" w:cs="Times New Roman"/>
        </w:rPr>
        <w:t>Kontekstual</w:t>
      </w:r>
      <w:proofErr w:type="spellEnd"/>
      <w:r w:rsidR="004F004D" w:rsidRPr="00483FBE">
        <w:rPr>
          <w:rFonts w:ascii="Times New Roman" w:eastAsia="Times New Roman" w:hAnsi="Times New Roman" w:cs="Times New Roman"/>
        </w:rPr>
        <w:t xml:space="preserve"> </w:t>
      </w:r>
      <w:proofErr w:type="spellStart"/>
      <w:r w:rsidR="004F004D" w:rsidRPr="00483FBE">
        <w:rPr>
          <w:rFonts w:ascii="Times New Roman" w:eastAsia="Times New Roman" w:hAnsi="Times New Roman" w:cs="Times New Roman"/>
        </w:rPr>
        <w:t>dalam</w:t>
      </w:r>
      <w:proofErr w:type="spellEnd"/>
      <w:r w:rsidR="004F004D" w:rsidRPr="00483FBE">
        <w:rPr>
          <w:rFonts w:ascii="Times New Roman" w:eastAsia="Times New Roman" w:hAnsi="Times New Roman" w:cs="Times New Roman"/>
        </w:rPr>
        <w:t xml:space="preserve"> </w:t>
      </w:r>
      <w:proofErr w:type="spellStart"/>
      <w:r w:rsidR="004F004D" w:rsidRPr="00483FBE">
        <w:rPr>
          <w:rFonts w:ascii="Times New Roman" w:eastAsia="Times New Roman" w:hAnsi="Times New Roman" w:cs="Times New Roman"/>
        </w:rPr>
        <w:t>Pembelajaran</w:t>
      </w:r>
      <w:proofErr w:type="spellEnd"/>
      <w:r w:rsidR="004F004D" w:rsidRPr="00483FBE">
        <w:rPr>
          <w:rFonts w:ascii="Times New Roman" w:eastAsia="Times New Roman" w:hAnsi="Times New Roman" w:cs="Times New Roman"/>
        </w:rPr>
        <w:t xml:space="preserve"> </w:t>
      </w:r>
      <w:proofErr w:type="spellStart"/>
      <w:r w:rsidR="004F004D" w:rsidRPr="00483FBE">
        <w:rPr>
          <w:rFonts w:ascii="Times New Roman" w:eastAsia="Times New Roman" w:hAnsi="Times New Roman" w:cs="Times New Roman"/>
        </w:rPr>
        <w:t>Matematika</w:t>
      </w:r>
      <w:proofErr w:type="spellEnd"/>
      <w:r w:rsidR="004F004D" w:rsidRPr="00483FBE">
        <w:rPr>
          <w:rFonts w:ascii="Times New Roman" w:eastAsia="Times New Roman" w:hAnsi="Times New Roman" w:cs="Times New Roman"/>
        </w:rPr>
        <w:t xml:space="preserve"> </w:t>
      </w:r>
      <w:proofErr w:type="spellStart"/>
      <w:r w:rsidR="004F004D" w:rsidRPr="00483FBE">
        <w:rPr>
          <w:rFonts w:ascii="Times New Roman" w:eastAsia="Times New Roman" w:hAnsi="Times New Roman" w:cs="Times New Roman"/>
        </w:rPr>
        <w:t>untuk</w:t>
      </w:r>
      <w:proofErr w:type="spellEnd"/>
      <w:r w:rsidR="004F004D" w:rsidRPr="00483FBE">
        <w:rPr>
          <w:rFonts w:ascii="Times New Roman" w:eastAsia="Times New Roman" w:hAnsi="Times New Roman" w:cs="Times New Roman"/>
        </w:rPr>
        <w:t xml:space="preserve"> </w:t>
      </w:r>
      <w:proofErr w:type="spellStart"/>
      <w:r w:rsidR="004F004D" w:rsidRPr="00483FBE">
        <w:rPr>
          <w:rFonts w:ascii="Times New Roman" w:eastAsia="Times New Roman" w:hAnsi="Times New Roman" w:cs="Times New Roman"/>
        </w:rPr>
        <w:t>Meningkatkan</w:t>
      </w:r>
      <w:proofErr w:type="spellEnd"/>
      <w:r w:rsidR="004F004D" w:rsidRPr="00483FBE">
        <w:rPr>
          <w:rFonts w:ascii="Times New Roman" w:eastAsia="Times New Roman" w:hAnsi="Times New Roman" w:cs="Times New Roman"/>
        </w:rPr>
        <w:t xml:space="preserve"> </w:t>
      </w:r>
      <w:proofErr w:type="spellStart"/>
      <w:r w:rsidR="004F004D" w:rsidRPr="00483FBE">
        <w:rPr>
          <w:rFonts w:ascii="Times New Roman" w:eastAsia="Times New Roman" w:hAnsi="Times New Roman" w:cs="Times New Roman"/>
        </w:rPr>
        <w:t>berpikir</w:t>
      </w:r>
      <w:proofErr w:type="spellEnd"/>
      <w:r w:rsidR="004F004D" w:rsidRPr="00483FBE">
        <w:rPr>
          <w:rFonts w:ascii="Times New Roman" w:eastAsia="Times New Roman" w:hAnsi="Times New Roman" w:cs="Times New Roman"/>
        </w:rPr>
        <w:t xml:space="preserve"> </w:t>
      </w:r>
      <w:proofErr w:type="spellStart"/>
      <w:r w:rsidR="004F004D" w:rsidRPr="00483FBE">
        <w:rPr>
          <w:rFonts w:ascii="Times New Roman" w:eastAsia="Times New Roman" w:hAnsi="Times New Roman" w:cs="Times New Roman"/>
        </w:rPr>
        <w:t>Kritis</w:t>
      </w:r>
      <w:proofErr w:type="spellEnd"/>
      <w:r w:rsidR="004F004D" w:rsidRPr="00483FBE">
        <w:rPr>
          <w:rFonts w:ascii="Times New Roman" w:eastAsia="Times New Roman" w:hAnsi="Times New Roman" w:cs="Times New Roman"/>
        </w:rPr>
        <w:t xml:space="preserve"> </w:t>
      </w:r>
      <w:proofErr w:type="spellStart"/>
      <w:r w:rsidR="004F004D" w:rsidRPr="00483FBE">
        <w:rPr>
          <w:rFonts w:ascii="Times New Roman" w:eastAsia="Times New Roman" w:hAnsi="Times New Roman" w:cs="Times New Roman"/>
        </w:rPr>
        <w:t>pada</w:t>
      </w:r>
      <w:proofErr w:type="spellEnd"/>
      <w:r w:rsidR="004F004D" w:rsidRPr="00483FBE">
        <w:rPr>
          <w:rFonts w:ascii="Times New Roman" w:eastAsia="Times New Roman" w:hAnsi="Times New Roman" w:cs="Times New Roman"/>
        </w:rPr>
        <w:t xml:space="preserve"> </w:t>
      </w:r>
      <w:proofErr w:type="spellStart"/>
      <w:r w:rsidR="004F004D" w:rsidRPr="00483FBE">
        <w:rPr>
          <w:rFonts w:ascii="Times New Roman" w:eastAsia="Times New Roman" w:hAnsi="Times New Roman" w:cs="Times New Roman"/>
        </w:rPr>
        <w:t>siswa</w:t>
      </w:r>
      <w:proofErr w:type="spellEnd"/>
      <w:r w:rsidR="004F004D" w:rsidRPr="00483FBE">
        <w:rPr>
          <w:rFonts w:ascii="Times New Roman" w:eastAsia="Times New Roman" w:hAnsi="Times New Roman" w:cs="Times New Roman"/>
        </w:rPr>
        <w:t xml:space="preserve"> </w:t>
      </w:r>
      <w:proofErr w:type="spellStart"/>
      <w:r w:rsidR="004F004D" w:rsidRPr="00483FBE">
        <w:rPr>
          <w:rFonts w:ascii="Times New Roman" w:eastAsia="Times New Roman" w:hAnsi="Times New Roman" w:cs="Times New Roman"/>
        </w:rPr>
        <w:t>Sekolah</w:t>
      </w:r>
      <w:proofErr w:type="spellEnd"/>
      <w:r w:rsidR="004F004D" w:rsidRPr="00483FBE">
        <w:rPr>
          <w:rFonts w:ascii="Times New Roman" w:eastAsia="Times New Roman" w:hAnsi="Times New Roman" w:cs="Times New Roman"/>
        </w:rPr>
        <w:t xml:space="preserve"> </w:t>
      </w:r>
      <w:proofErr w:type="spellStart"/>
      <w:r w:rsidR="004F004D" w:rsidRPr="00483FBE">
        <w:rPr>
          <w:rFonts w:ascii="Times New Roman" w:eastAsia="Times New Roman" w:hAnsi="Times New Roman" w:cs="Times New Roman"/>
        </w:rPr>
        <w:t>Dasar</w:t>
      </w:r>
      <w:proofErr w:type="spellEnd"/>
      <w:r w:rsidR="004F004D" w:rsidRPr="00483FBE">
        <w:rPr>
          <w:rFonts w:ascii="Times New Roman" w:eastAsia="Times New Roman" w:hAnsi="Times New Roman" w:cs="Times New Roman"/>
          <w:lang w:val="id-ID"/>
        </w:rPr>
        <w:t xml:space="preserve">”, </w:t>
      </w:r>
      <w:r w:rsidR="00961011">
        <w:rPr>
          <w:rFonts w:ascii="Times New Roman" w:eastAsia="Times New Roman" w:hAnsi="Times New Roman" w:cs="Times New Roman"/>
          <w:lang w:val="id-ID"/>
        </w:rPr>
        <w:t xml:space="preserve"> </w:t>
      </w:r>
      <w:r w:rsidR="004F004D" w:rsidRPr="00483FBE">
        <w:rPr>
          <w:rFonts w:ascii="Times New Roman" w:eastAsia="Times New Roman" w:hAnsi="Times New Roman" w:cs="Times New Roman"/>
          <w:lang w:val="id-ID"/>
        </w:rPr>
        <w:t>dalam</w:t>
      </w:r>
      <w:r w:rsidR="00961011">
        <w:rPr>
          <w:rFonts w:ascii="Times New Roman" w:eastAsia="Times New Roman" w:hAnsi="Times New Roman" w:cs="Times New Roman"/>
          <w:lang w:val="id-ID"/>
        </w:rPr>
        <w:t xml:space="preserve"> </w:t>
      </w:r>
      <w:hyperlink r:id="rId1" w:history="1">
        <w:r w:rsidR="004F004D" w:rsidRPr="00483FBE">
          <w:rPr>
            <w:rStyle w:val="Hyperlink"/>
            <w:rFonts w:ascii="Times New Roman" w:hAnsi="Times New Roman" w:cs="Times New Roman"/>
            <w:color w:val="auto"/>
          </w:rPr>
          <w:t>http://www.dikti.go.id/index.php?option=com_content&amp;view=article&amp;id=1867%3Apendekatan-kontekstual-dalam-pembelajaran-matematika-untuk-meningkatkan-berpikir-kritis-pada-siswa-sekolah-dasar&amp;catid=159%3Aartikel-kontributor&amp;Itemid=160</w:t>
        </w:r>
      </w:hyperlink>
      <w:r w:rsidR="009317CA" w:rsidRPr="00483FBE">
        <w:rPr>
          <w:rFonts w:ascii="Times New Roman" w:hAnsi="Times New Roman" w:cs="Times New Roman"/>
          <w:lang w:val="id-ID"/>
        </w:rPr>
        <w:t xml:space="preserve"> </w:t>
      </w:r>
      <w:r w:rsidR="00961011">
        <w:rPr>
          <w:rFonts w:ascii="Times New Roman" w:hAnsi="Times New Roman" w:cs="Times New Roman"/>
          <w:lang w:val="id-ID"/>
        </w:rPr>
        <w:t xml:space="preserve"> </w:t>
      </w:r>
      <w:r w:rsidR="009317CA" w:rsidRPr="00483FBE">
        <w:rPr>
          <w:rFonts w:ascii="Times New Roman" w:hAnsi="Times New Roman" w:cs="Times New Roman"/>
          <w:lang w:val="id-ID"/>
        </w:rPr>
        <w:t xml:space="preserve">diakses  18 </w:t>
      </w:r>
      <w:r w:rsidR="00961011">
        <w:rPr>
          <w:rFonts w:ascii="Times New Roman" w:hAnsi="Times New Roman" w:cs="Times New Roman"/>
          <w:lang w:val="id-ID"/>
        </w:rPr>
        <w:t>P</w:t>
      </w:r>
      <w:r w:rsidR="009317CA" w:rsidRPr="00483FBE">
        <w:rPr>
          <w:rFonts w:ascii="Times New Roman" w:hAnsi="Times New Roman" w:cs="Times New Roman"/>
          <w:lang w:val="id-ID"/>
        </w:rPr>
        <w:t>ebruari 2012</w:t>
      </w:r>
    </w:p>
  </w:footnote>
  <w:footnote w:id="7">
    <w:p w:rsidR="009317CA" w:rsidRPr="00483FBE" w:rsidRDefault="009317CA" w:rsidP="00961011">
      <w:pPr>
        <w:pStyle w:val="FootnoteText"/>
        <w:ind w:firstLine="567"/>
        <w:rPr>
          <w:rFonts w:ascii="Times New Roman" w:hAnsi="Times New Roman" w:cs="Times New Roman"/>
          <w:lang w:val="id-ID"/>
        </w:rPr>
      </w:pPr>
      <w:r w:rsidRPr="00483FBE">
        <w:rPr>
          <w:rStyle w:val="FootnoteReference"/>
          <w:rFonts w:ascii="Times New Roman" w:hAnsi="Times New Roman" w:cs="Times New Roman"/>
        </w:rPr>
        <w:footnoteRef/>
      </w:r>
      <w:r w:rsidRPr="00483FBE">
        <w:rPr>
          <w:rFonts w:ascii="Times New Roman" w:hAnsi="Times New Roman" w:cs="Times New Roman"/>
        </w:rPr>
        <w:t xml:space="preserve"> </w:t>
      </w:r>
      <w:proofErr w:type="spellStart"/>
      <w:r w:rsidRPr="00483FBE">
        <w:rPr>
          <w:rFonts w:ascii="Times New Roman" w:hAnsi="Times New Roman" w:cs="Times New Roman"/>
        </w:rPr>
        <w:t>Erman</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Suherman</w:t>
      </w:r>
      <w:proofErr w:type="spellEnd"/>
      <w:proofErr w:type="gramStart"/>
      <w:r w:rsidRPr="00483FBE">
        <w:rPr>
          <w:rFonts w:ascii="Times New Roman" w:hAnsi="Times New Roman" w:cs="Times New Roman"/>
        </w:rPr>
        <w:t xml:space="preserve">, </w:t>
      </w:r>
      <w:r w:rsidR="00961011">
        <w:rPr>
          <w:rFonts w:ascii="Times New Roman" w:hAnsi="Times New Roman" w:cs="Times New Roman"/>
          <w:lang w:val="id-ID"/>
        </w:rPr>
        <w:t xml:space="preserve"> et</w:t>
      </w:r>
      <w:proofErr w:type="gramEnd"/>
      <w:r w:rsidR="00961011">
        <w:rPr>
          <w:rFonts w:ascii="Times New Roman" w:hAnsi="Times New Roman" w:cs="Times New Roman"/>
          <w:lang w:val="id-ID"/>
        </w:rPr>
        <w:t>. all.</w:t>
      </w:r>
      <w:r w:rsidRPr="00483FBE">
        <w:rPr>
          <w:rFonts w:ascii="Times New Roman" w:hAnsi="Times New Roman" w:cs="Times New Roman"/>
        </w:rPr>
        <w:t xml:space="preserve">, </w:t>
      </w:r>
      <w:proofErr w:type="spellStart"/>
      <w:r w:rsidRPr="00961011">
        <w:rPr>
          <w:rFonts w:ascii="Times New Roman" w:hAnsi="Times New Roman" w:cs="Times New Roman"/>
          <w:i/>
        </w:rPr>
        <w:t>Strategi</w:t>
      </w:r>
      <w:proofErr w:type="spellEnd"/>
      <w:r w:rsidRPr="00961011">
        <w:rPr>
          <w:rFonts w:ascii="Times New Roman" w:hAnsi="Times New Roman" w:cs="Times New Roman"/>
          <w:i/>
        </w:rPr>
        <w:t xml:space="preserve"> </w:t>
      </w:r>
      <w:proofErr w:type="spellStart"/>
      <w:r w:rsidRPr="00961011">
        <w:rPr>
          <w:rFonts w:ascii="Times New Roman" w:hAnsi="Times New Roman" w:cs="Times New Roman"/>
          <w:i/>
        </w:rPr>
        <w:t>Pembelajaran</w:t>
      </w:r>
      <w:proofErr w:type="spellEnd"/>
      <w:r w:rsidRPr="00961011">
        <w:rPr>
          <w:rFonts w:ascii="Times New Roman" w:hAnsi="Times New Roman" w:cs="Times New Roman"/>
          <w:i/>
        </w:rPr>
        <w:t xml:space="preserve"> </w:t>
      </w:r>
      <w:proofErr w:type="spellStart"/>
      <w:r w:rsidRPr="00961011">
        <w:rPr>
          <w:rFonts w:ascii="Times New Roman" w:hAnsi="Times New Roman" w:cs="Times New Roman"/>
          <w:i/>
        </w:rPr>
        <w:t>Matematika</w:t>
      </w:r>
      <w:proofErr w:type="spellEnd"/>
      <w:r w:rsidRPr="00961011">
        <w:rPr>
          <w:rFonts w:ascii="Times New Roman" w:hAnsi="Times New Roman" w:cs="Times New Roman"/>
          <w:i/>
        </w:rPr>
        <w:t xml:space="preserve"> </w:t>
      </w:r>
      <w:proofErr w:type="spellStart"/>
      <w:r w:rsidRPr="00961011">
        <w:rPr>
          <w:rFonts w:ascii="Times New Roman" w:hAnsi="Times New Roman" w:cs="Times New Roman"/>
          <w:i/>
        </w:rPr>
        <w:t>Kontemporer</w:t>
      </w:r>
      <w:proofErr w:type="spellEnd"/>
      <w:r w:rsidRPr="00483FBE">
        <w:rPr>
          <w:rFonts w:ascii="Times New Roman" w:hAnsi="Times New Roman" w:cs="Times New Roman"/>
        </w:rPr>
        <w:t>,</w:t>
      </w:r>
      <w:r w:rsidR="00961011">
        <w:rPr>
          <w:rFonts w:ascii="Times New Roman" w:hAnsi="Times New Roman" w:cs="Times New Roman"/>
          <w:lang w:val="id-ID"/>
        </w:rPr>
        <w:t xml:space="preserve"> </w:t>
      </w:r>
      <w:r w:rsidRPr="00483FBE">
        <w:rPr>
          <w:rFonts w:ascii="Times New Roman" w:hAnsi="Times New Roman" w:cs="Times New Roman"/>
        </w:rPr>
        <w:t>(</w:t>
      </w:r>
      <w:r w:rsidR="00961011">
        <w:rPr>
          <w:rFonts w:ascii="Times New Roman" w:hAnsi="Times New Roman" w:cs="Times New Roman"/>
          <w:lang w:val="id-ID"/>
        </w:rPr>
        <w:t>t.t.p.</w:t>
      </w:r>
      <w:proofErr w:type="gramStart"/>
      <w:r w:rsidR="00961011">
        <w:rPr>
          <w:rFonts w:ascii="Times New Roman" w:hAnsi="Times New Roman" w:cs="Times New Roman"/>
          <w:lang w:val="id-ID"/>
        </w:rPr>
        <w:t>:</w:t>
      </w:r>
      <w:r w:rsidRPr="00483FBE">
        <w:rPr>
          <w:rFonts w:ascii="Times New Roman" w:hAnsi="Times New Roman" w:cs="Times New Roman"/>
        </w:rPr>
        <w:t>Common</w:t>
      </w:r>
      <w:proofErr w:type="gramEnd"/>
      <w:r w:rsidRPr="00483FBE">
        <w:rPr>
          <w:rFonts w:ascii="Times New Roman" w:hAnsi="Times New Roman" w:cs="Times New Roman"/>
        </w:rPr>
        <w:t xml:space="preserve"> Textbook, </w:t>
      </w:r>
      <w:proofErr w:type="spellStart"/>
      <w:r w:rsidRPr="00483FBE">
        <w:rPr>
          <w:rFonts w:ascii="Times New Roman" w:hAnsi="Times New Roman" w:cs="Times New Roman"/>
        </w:rPr>
        <w:t>edisi</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revisi</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Universitas</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Pendidikan</w:t>
      </w:r>
      <w:proofErr w:type="spellEnd"/>
      <w:r w:rsidRPr="00483FBE">
        <w:rPr>
          <w:rFonts w:ascii="Times New Roman" w:hAnsi="Times New Roman" w:cs="Times New Roman"/>
        </w:rPr>
        <w:t xml:space="preserve"> Indonesia</w:t>
      </w:r>
      <w:r w:rsidR="00961011">
        <w:rPr>
          <w:rFonts w:ascii="Times New Roman" w:hAnsi="Times New Roman" w:cs="Times New Roman"/>
          <w:lang w:val="id-ID"/>
        </w:rPr>
        <w:t>,t.t.</w:t>
      </w:r>
      <w:r w:rsidR="00961011">
        <w:rPr>
          <w:rFonts w:ascii="Times New Roman" w:hAnsi="Times New Roman" w:cs="Times New Roman"/>
        </w:rPr>
        <w:t>), h</w:t>
      </w:r>
      <w:r w:rsidR="00961011">
        <w:rPr>
          <w:rFonts w:ascii="Times New Roman" w:hAnsi="Times New Roman" w:cs="Times New Roman"/>
          <w:lang w:val="id-ID"/>
        </w:rPr>
        <w:t>al</w:t>
      </w:r>
      <w:r w:rsidRPr="00483FBE">
        <w:rPr>
          <w:rFonts w:ascii="Times New Roman" w:hAnsi="Times New Roman" w:cs="Times New Roman"/>
        </w:rPr>
        <w:t>.</w:t>
      </w:r>
      <w:r w:rsidRPr="00483FBE">
        <w:rPr>
          <w:rFonts w:ascii="Times New Roman" w:hAnsi="Times New Roman" w:cs="Times New Roman"/>
          <w:lang w:val="id-ID"/>
        </w:rPr>
        <w:t>36.</w:t>
      </w:r>
    </w:p>
  </w:footnote>
  <w:footnote w:id="8">
    <w:p w:rsidR="009317CA" w:rsidRPr="00483FBE" w:rsidRDefault="009317CA" w:rsidP="00961011">
      <w:pPr>
        <w:pStyle w:val="FootnoteText"/>
        <w:ind w:firstLine="567"/>
        <w:rPr>
          <w:rFonts w:ascii="Times New Roman" w:hAnsi="Times New Roman" w:cs="Times New Roman"/>
          <w:lang w:val="id-ID"/>
        </w:rPr>
      </w:pPr>
      <w:r w:rsidRPr="00483FBE">
        <w:rPr>
          <w:rStyle w:val="FootnoteReference"/>
          <w:rFonts w:ascii="Times New Roman" w:hAnsi="Times New Roman" w:cs="Times New Roman"/>
        </w:rPr>
        <w:footnoteRef/>
      </w:r>
      <w:r w:rsidRPr="00483FBE">
        <w:rPr>
          <w:rFonts w:ascii="Times New Roman" w:hAnsi="Times New Roman" w:cs="Times New Roman"/>
        </w:rPr>
        <w:t xml:space="preserve"> </w:t>
      </w:r>
      <w:proofErr w:type="gramStart"/>
      <w:r w:rsidRPr="00C60B83">
        <w:rPr>
          <w:rFonts w:ascii="Times New Roman" w:hAnsi="Times New Roman" w:cs="Times New Roman"/>
          <w:i/>
        </w:rPr>
        <w:t>Ibid.,</w:t>
      </w:r>
      <w:proofErr w:type="gramEnd"/>
      <w:r w:rsidRPr="00C60B83">
        <w:rPr>
          <w:rFonts w:ascii="Times New Roman" w:hAnsi="Times New Roman" w:cs="Times New Roman"/>
          <w:i/>
        </w:rPr>
        <w:t xml:space="preserve"> h</w:t>
      </w:r>
      <w:r w:rsidR="00532967" w:rsidRPr="00C60B83">
        <w:rPr>
          <w:rFonts w:ascii="Times New Roman" w:hAnsi="Times New Roman" w:cs="Times New Roman"/>
          <w:i/>
          <w:lang w:val="id-ID"/>
        </w:rPr>
        <w:t>al</w:t>
      </w:r>
      <w:r w:rsidRPr="00C60B83">
        <w:rPr>
          <w:rFonts w:ascii="Times New Roman" w:hAnsi="Times New Roman" w:cs="Times New Roman"/>
          <w:i/>
        </w:rPr>
        <w:t>. 3</w:t>
      </w:r>
      <w:r w:rsidRPr="00C60B83">
        <w:rPr>
          <w:rFonts w:ascii="Times New Roman" w:hAnsi="Times New Roman" w:cs="Times New Roman"/>
          <w:i/>
          <w:lang w:val="id-ID"/>
        </w:rPr>
        <w:t>6</w:t>
      </w:r>
    </w:p>
  </w:footnote>
  <w:footnote w:id="9">
    <w:p w:rsidR="009317CA" w:rsidRPr="00483FBE" w:rsidRDefault="009317CA" w:rsidP="007172A8">
      <w:pPr>
        <w:pStyle w:val="FootnoteText"/>
        <w:tabs>
          <w:tab w:val="left" w:pos="3135"/>
        </w:tabs>
        <w:ind w:firstLine="567"/>
        <w:rPr>
          <w:rFonts w:ascii="Times New Roman" w:hAnsi="Times New Roman" w:cs="Times New Roman"/>
          <w:lang w:val="id-ID"/>
        </w:rPr>
      </w:pPr>
      <w:r w:rsidRPr="00483FBE">
        <w:rPr>
          <w:rStyle w:val="FootnoteReference"/>
          <w:rFonts w:ascii="Times New Roman" w:hAnsi="Times New Roman" w:cs="Times New Roman"/>
        </w:rPr>
        <w:footnoteRef/>
      </w:r>
      <w:r w:rsidRPr="00483FBE">
        <w:rPr>
          <w:rFonts w:ascii="Times New Roman" w:hAnsi="Times New Roman" w:cs="Times New Roman"/>
        </w:rPr>
        <w:t xml:space="preserve"> </w:t>
      </w:r>
      <w:r w:rsidR="007172A8" w:rsidRPr="00C60B83">
        <w:rPr>
          <w:rFonts w:ascii="Times New Roman" w:hAnsi="Times New Roman" w:cs="Times New Roman"/>
          <w:i/>
          <w:lang w:val="id-ID"/>
        </w:rPr>
        <w:t>Ibid.,hal</w:t>
      </w:r>
      <w:r w:rsidRPr="00C60B83">
        <w:rPr>
          <w:rFonts w:ascii="Times New Roman" w:hAnsi="Times New Roman" w:cs="Times New Roman"/>
          <w:i/>
          <w:lang w:val="id-ID"/>
        </w:rPr>
        <w:t>.37</w:t>
      </w:r>
      <w:r w:rsidR="009F0AB8" w:rsidRPr="00483FBE">
        <w:rPr>
          <w:rFonts w:ascii="Times New Roman" w:hAnsi="Times New Roman" w:cs="Times New Roman"/>
          <w:lang w:val="id-ID"/>
        </w:rPr>
        <w:tab/>
      </w:r>
    </w:p>
  </w:footnote>
  <w:footnote w:id="10">
    <w:p w:rsidR="00EC51FA" w:rsidRPr="00483FBE" w:rsidRDefault="00EC51FA" w:rsidP="00404874">
      <w:pPr>
        <w:pStyle w:val="FootnoteText"/>
        <w:ind w:firstLine="567"/>
        <w:rPr>
          <w:rFonts w:ascii="Times New Roman" w:hAnsi="Times New Roman" w:cs="Times New Roman"/>
          <w:lang w:val="id-ID"/>
        </w:rPr>
      </w:pPr>
      <w:r w:rsidRPr="00483FBE">
        <w:rPr>
          <w:rStyle w:val="FootnoteReference"/>
          <w:rFonts w:ascii="Times New Roman" w:hAnsi="Times New Roman" w:cs="Times New Roman"/>
        </w:rPr>
        <w:footnoteRef/>
      </w:r>
      <w:r w:rsidRPr="00483FBE">
        <w:rPr>
          <w:rFonts w:ascii="Times New Roman" w:hAnsi="Times New Roman" w:cs="Times New Roman"/>
        </w:rPr>
        <w:t xml:space="preserve"> </w:t>
      </w:r>
      <w:proofErr w:type="spellStart"/>
      <w:r w:rsidRPr="00483FBE">
        <w:rPr>
          <w:rFonts w:ascii="Times New Roman" w:hAnsi="Times New Roman" w:cs="Times New Roman"/>
        </w:rPr>
        <w:t>Erman</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Suherman</w:t>
      </w:r>
      <w:proofErr w:type="spellEnd"/>
      <w:r w:rsidRPr="00483FBE">
        <w:rPr>
          <w:rFonts w:ascii="Times New Roman" w:hAnsi="Times New Roman" w:cs="Times New Roman"/>
        </w:rPr>
        <w:t xml:space="preserve">, </w:t>
      </w:r>
      <w:proofErr w:type="gramStart"/>
      <w:r w:rsidR="007172A8">
        <w:rPr>
          <w:rFonts w:ascii="Times New Roman" w:hAnsi="Times New Roman" w:cs="Times New Roman"/>
          <w:lang w:val="id-ID"/>
        </w:rPr>
        <w:t>et</w:t>
      </w:r>
      <w:proofErr w:type="gramEnd"/>
      <w:r w:rsidR="007172A8">
        <w:rPr>
          <w:rFonts w:ascii="Times New Roman" w:hAnsi="Times New Roman" w:cs="Times New Roman"/>
          <w:lang w:val="id-ID"/>
        </w:rPr>
        <w:t>. all.</w:t>
      </w:r>
      <w:r w:rsidRPr="00483FBE">
        <w:rPr>
          <w:rFonts w:ascii="Times New Roman" w:hAnsi="Times New Roman" w:cs="Times New Roman"/>
        </w:rPr>
        <w:t xml:space="preserve">, </w:t>
      </w:r>
      <w:proofErr w:type="spellStart"/>
      <w:r w:rsidRPr="007172A8">
        <w:rPr>
          <w:rFonts w:ascii="Times New Roman" w:hAnsi="Times New Roman" w:cs="Times New Roman"/>
          <w:i/>
        </w:rPr>
        <w:t>Strategi</w:t>
      </w:r>
      <w:proofErr w:type="spellEnd"/>
      <w:r w:rsidRPr="007172A8">
        <w:rPr>
          <w:rFonts w:ascii="Times New Roman" w:hAnsi="Times New Roman" w:cs="Times New Roman"/>
          <w:i/>
        </w:rPr>
        <w:t xml:space="preserve"> </w:t>
      </w:r>
      <w:proofErr w:type="spellStart"/>
      <w:r w:rsidRPr="007172A8">
        <w:rPr>
          <w:rFonts w:ascii="Times New Roman" w:hAnsi="Times New Roman" w:cs="Times New Roman"/>
          <w:i/>
        </w:rPr>
        <w:t>Pembelajaran</w:t>
      </w:r>
      <w:proofErr w:type="spellEnd"/>
      <w:r w:rsidRPr="007172A8">
        <w:rPr>
          <w:rFonts w:ascii="Times New Roman" w:hAnsi="Times New Roman" w:cs="Times New Roman"/>
          <w:i/>
        </w:rPr>
        <w:t xml:space="preserve"> </w:t>
      </w:r>
      <w:proofErr w:type="spellStart"/>
      <w:r w:rsidRPr="007172A8">
        <w:rPr>
          <w:rFonts w:ascii="Times New Roman" w:hAnsi="Times New Roman" w:cs="Times New Roman"/>
          <w:i/>
        </w:rPr>
        <w:t>Matematika</w:t>
      </w:r>
      <w:proofErr w:type="spellEnd"/>
      <w:r w:rsidRPr="007172A8">
        <w:rPr>
          <w:rFonts w:ascii="Times New Roman" w:hAnsi="Times New Roman" w:cs="Times New Roman"/>
          <w:i/>
        </w:rPr>
        <w:t xml:space="preserve"> </w:t>
      </w:r>
      <w:proofErr w:type="spellStart"/>
      <w:r w:rsidRPr="007172A8">
        <w:rPr>
          <w:rFonts w:ascii="Times New Roman" w:hAnsi="Times New Roman" w:cs="Times New Roman"/>
          <w:i/>
        </w:rPr>
        <w:t>Kontemporer</w:t>
      </w:r>
      <w:proofErr w:type="spellEnd"/>
      <w:r w:rsidRPr="00483FBE">
        <w:rPr>
          <w:rFonts w:ascii="Times New Roman" w:hAnsi="Times New Roman" w:cs="Times New Roman"/>
        </w:rPr>
        <w:t>,</w:t>
      </w:r>
      <w:r w:rsidR="007172A8">
        <w:rPr>
          <w:rFonts w:ascii="Times New Roman" w:hAnsi="Times New Roman" w:cs="Times New Roman"/>
          <w:lang w:val="id-ID"/>
        </w:rPr>
        <w:t xml:space="preserve"> </w:t>
      </w:r>
      <w:r w:rsidRPr="00483FBE">
        <w:rPr>
          <w:rFonts w:ascii="Times New Roman" w:hAnsi="Times New Roman" w:cs="Times New Roman"/>
        </w:rPr>
        <w:t>(</w:t>
      </w:r>
      <w:r w:rsidR="007172A8">
        <w:rPr>
          <w:rFonts w:ascii="Times New Roman" w:hAnsi="Times New Roman" w:cs="Times New Roman"/>
          <w:lang w:val="id-ID"/>
        </w:rPr>
        <w:t>t.t.p.:</w:t>
      </w:r>
      <w:r w:rsidRPr="00483FBE">
        <w:rPr>
          <w:rFonts w:ascii="Times New Roman" w:hAnsi="Times New Roman" w:cs="Times New Roman"/>
        </w:rPr>
        <w:t xml:space="preserve">Common Textbook, </w:t>
      </w:r>
      <w:proofErr w:type="spellStart"/>
      <w:r w:rsidRPr="00483FBE">
        <w:rPr>
          <w:rFonts w:ascii="Times New Roman" w:hAnsi="Times New Roman" w:cs="Times New Roman"/>
        </w:rPr>
        <w:t>edisi</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revisi</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Universitas</w:t>
      </w:r>
      <w:proofErr w:type="spellEnd"/>
      <w:r w:rsidRPr="00483FBE">
        <w:rPr>
          <w:rFonts w:ascii="Times New Roman" w:hAnsi="Times New Roman" w:cs="Times New Roman"/>
        </w:rPr>
        <w:t xml:space="preserve"> </w:t>
      </w:r>
      <w:proofErr w:type="spellStart"/>
      <w:r w:rsidRPr="00483FBE">
        <w:rPr>
          <w:rFonts w:ascii="Times New Roman" w:hAnsi="Times New Roman" w:cs="Times New Roman"/>
        </w:rPr>
        <w:t>Pendidikan</w:t>
      </w:r>
      <w:proofErr w:type="spellEnd"/>
      <w:r w:rsidRPr="00483FBE">
        <w:rPr>
          <w:rFonts w:ascii="Times New Roman" w:hAnsi="Times New Roman" w:cs="Times New Roman"/>
        </w:rPr>
        <w:t xml:space="preserve"> Indonesia</w:t>
      </w:r>
      <w:r w:rsidR="00404874">
        <w:rPr>
          <w:rFonts w:ascii="Times New Roman" w:hAnsi="Times New Roman" w:cs="Times New Roman"/>
          <w:lang w:val="id-ID"/>
        </w:rPr>
        <w:t>, t.t.</w:t>
      </w:r>
      <w:r w:rsidRPr="00483FBE">
        <w:rPr>
          <w:rFonts w:ascii="Times New Roman" w:hAnsi="Times New Roman" w:cs="Times New Roman"/>
        </w:rPr>
        <w:t>),</w:t>
      </w:r>
      <w:r w:rsidRPr="00483FBE">
        <w:rPr>
          <w:rFonts w:ascii="Times New Roman" w:hAnsi="Times New Roman" w:cs="Times New Roman"/>
          <w:lang w:val="id-ID"/>
        </w:rPr>
        <w:t>hal</w:t>
      </w:r>
    </w:p>
  </w:footnote>
  <w:footnote w:id="11">
    <w:p w:rsidR="00EC51FA" w:rsidRPr="00483FBE" w:rsidRDefault="00EC51FA" w:rsidP="00404874">
      <w:pPr>
        <w:pStyle w:val="FootnoteText"/>
        <w:ind w:firstLine="567"/>
        <w:rPr>
          <w:rFonts w:ascii="Times New Roman" w:hAnsi="Times New Roman" w:cs="Times New Roman"/>
          <w:lang w:val="id-ID"/>
        </w:rPr>
      </w:pPr>
      <w:r w:rsidRPr="00483FBE">
        <w:rPr>
          <w:rStyle w:val="FootnoteReference"/>
          <w:rFonts w:ascii="Times New Roman" w:hAnsi="Times New Roman" w:cs="Times New Roman"/>
        </w:rPr>
        <w:footnoteRef/>
      </w:r>
      <w:r w:rsidRPr="00483FBE">
        <w:rPr>
          <w:rFonts w:ascii="Times New Roman" w:hAnsi="Times New Roman" w:cs="Times New Roman"/>
        </w:rPr>
        <w:t xml:space="preserve"> </w:t>
      </w:r>
      <w:r w:rsidRPr="00483FBE">
        <w:rPr>
          <w:rFonts w:ascii="Times New Roman" w:hAnsi="Times New Roman" w:cs="Times New Roman"/>
          <w:lang w:val="id-ID"/>
        </w:rPr>
        <w:t>E</w:t>
      </w:r>
      <w:r w:rsidR="00404874">
        <w:rPr>
          <w:rFonts w:ascii="Times New Roman" w:hAnsi="Times New Roman" w:cs="Times New Roman"/>
          <w:lang w:val="id-ID"/>
        </w:rPr>
        <w:t xml:space="preserve">m Zul Fajri, </w:t>
      </w:r>
      <w:r w:rsidR="00404874" w:rsidRPr="00404874">
        <w:rPr>
          <w:rFonts w:ascii="Times New Roman" w:hAnsi="Times New Roman" w:cs="Times New Roman"/>
          <w:i/>
          <w:lang w:val="id-ID"/>
        </w:rPr>
        <w:t xml:space="preserve">Ratu Aprilia Senja </w:t>
      </w:r>
      <w:r w:rsidRPr="00404874">
        <w:rPr>
          <w:rFonts w:ascii="Times New Roman" w:hAnsi="Times New Roman" w:cs="Times New Roman"/>
          <w:i/>
          <w:lang w:val="id-ID"/>
        </w:rPr>
        <w:t>Kamus Bahasa Indonesia Lengkap</w:t>
      </w:r>
      <w:r w:rsidRPr="00483FBE">
        <w:rPr>
          <w:rFonts w:ascii="Times New Roman" w:hAnsi="Times New Roman" w:cs="Times New Roman"/>
          <w:lang w:val="id-ID"/>
        </w:rPr>
        <w:t>,</w:t>
      </w:r>
      <w:r w:rsidR="00404874">
        <w:rPr>
          <w:rFonts w:ascii="Times New Roman" w:hAnsi="Times New Roman" w:cs="Times New Roman"/>
          <w:lang w:val="id-ID"/>
        </w:rPr>
        <w:t xml:space="preserve">  </w:t>
      </w:r>
      <w:r w:rsidRPr="00483FBE">
        <w:rPr>
          <w:rFonts w:ascii="Times New Roman" w:hAnsi="Times New Roman" w:cs="Times New Roman"/>
          <w:lang w:val="id-ID"/>
        </w:rPr>
        <w:t>(t.t.p;Difa Publisher,</w:t>
      </w:r>
      <w:r w:rsidR="00404874">
        <w:rPr>
          <w:rFonts w:ascii="Times New Roman" w:hAnsi="Times New Roman" w:cs="Times New Roman"/>
          <w:lang w:val="id-ID"/>
        </w:rPr>
        <w:t>t.t.</w:t>
      </w:r>
      <w:r w:rsidRPr="00483FBE">
        <w:rPr>
          <w:rFonts w:ascii="Times New Roman" w:hAnsi="Times New Roman" w:cs="Times New Roman"/>
          <w:lang w:val="id-ID"/>
        </w:rPr>
        <w:t>),hal.58</w:t>
      </w:r>
    </w:p>
  </w:footnote>
  <w:footnote w:id="12">
    <w:p w:rsidR="007F3800" w:rsidRPr="00483FBE" w:rsidRDefault="007F3800" w:rsidP="00404874">
      <w:pPr>
        <w:ind w:firstLine="567"/>
        <w:rPr>
          <w:rFonts w:ascii="Times New Roman" w:hAnsi="Times New Roman" w:cs="Times New Roman"/>
          <w:sz w:val="20"/>
          <w:szCs w:val="20"/>
        </w:rPr>
      </w:pPr>
      <w:r w:rsidRPr="00483FBE">
        <w:rPr>
          <w:rStyle w:val="FootnoteReference"/>
          <w:rFonts w:ascii="Times New Roman" w:hAnsi="Times New Roman" w:cs="Times New Roman"/>
          <w:sz w:val="20"/>
          <w:szCs w:val="20"/>
        </w:rPr>
        <w:footnoteRef/>
      </w:r>
      <w:r w:rsidRPr="00483FBE">
        <w:rPr>
          <w:rFonts w:ascii="Times New Roman" w:hAnsi="Times New Roman" w:cs="Times New Roman"/>
          <w:sz w:val="20"/>
          <w:szCs w:val="20"/>
        </w:rPr>
        <w:t xml:space="preserve"> Agina Anggraeni,”Penerapan Model Pembelajaran Generatif Untuk Meningkatkan Kemampuan Penalaran Matematis Siswa SMP”,dalam </w:t>
      </w:r>
      <w:hyperlink r:id="rId2" w:history="1">
        <w:r w:rsidRPr="00483FBE">
          <w:rPr>
            <w:rStyle w:val="Hyperlink"/>
            <w:rFonts w:ascii="Times New Roman" w:hAnsi="Times New Roman" w:cs="Times New Roman"/>
            <w:color w:val="auto"/>
            <w:sz w:val="20"/>
            <w:szCs w:val="20"/>
          </w:rPr>
          <w:t>http://aginaku.wordpress.com/2011/07/04/penerapan-model-pembelajaran-generatif-untuk-meningkatkan-kemampuan-penalaran-matematis-siswa-smp/</w:t>
        </w:r>
      </w:hyperlink>
      <w:r w:rsidRPr="00483FBE">
        <w:rPr>
          <w:rFonts w:ascii="Times New Roman" w:hAnsi="Times New Roman" w:cs="Times New Roman"/>
          <w:sz w:val="20"/>
          <w:szCs w:val="20"/>
        </w:rPr>
        <w:t xml:space="preserve"> </w:t>
      </w:r>
      <w:r w:rsidR="00404874">
        <w:rPr>
          <w:rFonts w:ascii="Times New Roman" w:hAnsi="Times New Roman" w:cs="Times New Roman"/>
          <w:sz w:val="20"/>
          <w:szCs w:val="20"/>
        </w:rPr>
        <w:t xml:space="preserve"> </w:t>
      </w:r>
      <w:r w:rsidRPr="00483FBE">
        <w:rPr>
          <w:rFonts w:ascii="Times New Roman" w:hAnsi="Times New Roman" w:cs="Times New Roman"/>
          <w:sz w:val="20"/>
          <w:szCs w:val="20"/>
        </w:rPr>
        <w:t xml:space="preserve">diakses 18 </w:t>
      </w:r>
      <w:r w:rsidR="00404874">
        <w:rPr>
          <w:rFonts w:ascii="Times New Roman" w:hAnsi="Times New Roman" w:cs="Times New Roman"/>
          <w:sz w:val="20"/>
          <w:szCs w:val="20"/>
        </w:rPr>
        <w:t>P</w:t>
      </w:r>
      <w:r w:rsidRPr="00483FBE">
        <w:rPr>
          <w:rFonts w:ascii="Times New Roman" w:hAnsi="Times New Roman" w:cs="Times New Roman"/>
          <w:sz w:val="20"/>
          <w:szCs w:val="20"/>
        </w:rPr>
        <w:t xml:space="preserve">ebruari 2012 </w:t>
      </w:r>
    </w:p>
    <w:p w:rsidR="007F3800" w:rsidRPr="007F3800" w:rsidRDefault="007F3800" w:rsidP="007F3800">
      <w:pPr>
        <w:pStyle w:val="FootnoteText"/>
        <w:tabs>
          <w:tab w:val="left" w:pos="2505"/>
        </w:tabs>
        <w:rPr>
          <w:lang w:val="id-ID"/>
        </w:rPr>
      </w:pPr>
      <w:r>
        <w:rPr>
          <w:lang w:val="id-ID"/>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72"/>
      <w:docPartObj>
        <w:docPartGallery w:val="Page Numbers (Top of Page)"/>
        <w:docPartUnique/>
      </w:docPartObj>
    </w:sdtPr>
    <w:sdtEndPr>
      <w:rPr>
        <w:rFonts w:ascii="Times New Roman" w:hAnsi="Times New Roman" w:cs="Times New Roman"/>
        <w:sz w:val="24"/>
        <w:szCs w:val="24"/>
      </w:rPr>
    </w:sdtEndPr>
    <w:sdtContent>
      <w:p w:rsidR="00483FBE" w:rsidRDefault="00FA32E9">
        <w:pPr>
          <w:pStyle w:val="Header"/>
          <w:jc w:val="right"/>
        </w:pPr>
        <w:r w:rsidRPr="00233ECF">
          <w:rPr>
            <w:rFonts w:ascii="Times New Roman" w:hAnsi="Times New Roman" w:cs="Times New Roman"/>
            <w:sz w:val="24"/>
            <w:szCs w:val="24"/>
          </w:rPr>
          <w:fldChar w:fldCharType="begin"/>
        </w:r>
        <w:r w:rsidR="0072589C" w:rsidRPr="00233ECF">
          <w:rPr>
            <w:rFonts w:ascii="Times New Roman" w:hAnsi="Times New Roman" w:cs="Times New Roman"/>
            <w:sz w:val="24"/>
            <w:szCs w:val="24"/>
          </w:rPr>
          <w:instrText xml:space="preserve"> PAGE   \* MERGEFORMAT </w:instrText>
        </w:r>
        <w:r w:rsidRPr="00233ECF">
          <w:rPr>
            <w:rFonts w:ascii="Times New Roman" w:hAnsi="Times New Roman" w:cs="Times New Roman"/>
            <w:sz w:val="24"/>
            <w:szCs w:val="24"/>
          </w:rPr>
          <w:fldChar w:fldCharType="separate"/>
        </w:r>
        <w:r w:rsidR="00681BFB">
          <w:rPr>
            <w:rFonts w:ascii="Times New Roman" w:hAnsi="Times New Roman" w:cs="Times New Roman"/>
            <w:noProof/>
            <w:sz w:val="24"/>
            <w:szCs w:val="24"/>
          </w:rPr>
          <w:t>2</w:t>
        </w:r>
        <w:r w:rsidRPr="00233ECF">
          <w:rPr>
            <w:rFonts w:ascii="Times New Roman" w:hAnsi="Times New Roman" w:cs="Times New Roman"/>
            <w:sz w:val="24"/>
            <w:szCs w:val="24"/>
          </w:rPr>
          <w:fldChar w:fldCharType="end"/>
        </w:r>
      </w:p>
    </w:sdtContent>
  </w:sdt>
  <w:p w:rsidR="00483FBE" w:rsidRDefault="00483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35E"/>
    <w:multiLevelType w:val="hybridMultilevel"/>
    <w:tmpl w:val="512C6D1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C8616D2"/>
    <w:multiLevelType w:val="hybridMultilevel"/>
    <w:tmpl w:val="E7903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CE0990"/>
    <w:multiLevelType w:val="hybridMultilevel"/>
    <w:tmpl w:val="2BCA74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7D62D1D"/>
    <w:multiLevelType w:val="hybridMultilevel"/>
    <w:tmpl w:val="385CAF2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8A807A4"/>
    <w:multiLevelType w:val="hybridMultilevel"/>
    <w:tmpl w:val="7D6068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F4616A"/>
    <w:multiLevelType w:val="hybridMultilevel"/>
    <w:tmpl w:val="5F7A63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05090F"/>
    <w:multiLevelType w:val="hybridMultilevel"/>
    <w:tmpl w:val="07F0032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3172BF6"/>
    <w:multiLevelType w:val="hybridMultilevel"/>
    <w:tmpl w:val="C94A9A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6330849"/>
    <w:multiLevelType w:val="hybridMultilevel"/>
    <w:tmpl w:val="1748A8C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8CB12EA"/>
    <w:multiLevelType w:val="hybridMultilevel"/>
    <w:tmpl w:val="8D7402E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3D925920"/>
    <w:multiLevelType w:val="hybridMultilevel"/>
    <w:tmpl w:val="CE32D1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3346579"/>
    <w:multiLevelType w:val="hybridMultilevel"/>
    <w:tmpl w:val="EF30A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9A1889"/>
    <w:multiLevelType w:val="hybridMultilevel"/>
    <w:tmpl w:val="0A8639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CF20767"/>
    <w:multiLevelType w:val="hybridMultilevel"/>
    <w:tmpl w:val="519A0EC6"/>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4">
    <w:nsid w:val="5DDD433D"/>
    <w:multiLevelType w:val="hybridMultilevel"/>
    <w:tmpl w:val="7D92D674"/>
    <w:lvl w:ilvl="0" w:tplc="04210015">
      <w:start w:val="1"/>
      <w:numFmt w:val="upp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5">
    <w:nsid w:val="5EED6604"/>
    <w:multiLevelType w:val="hybridMultilevel"/>
    <w:tmpl w:val="512C6D1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6589169D"/>
    <w:multiLevelType w:val="hybridMultilevel"/>
    <w:tmpl w:val="F01C06F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66AD4648"/>
    <w:multiLevelType w:val="hybridMultilevel"/>
    <w:tmpl w:val="1BD41A2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67125B36"/>
    <w:multiLevelType w:val="hybridMultilevel"/>
    <w:tmpl w:val="385CAF2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69AD6F5B"/>
    <w:multiLevelType w:val="hybridMultilevel"/>
    <w:tmpl w:val="79A2D4C4"/>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0">
    <w:nsid w:val="6C821032"/>
    <w:multiLevelType w:val="hybridMultilevel"/>
    <w:tmpl w:val="EA9E542A"/>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21">
    <w:nsid w:val="6E8A6DB0"/>
    <w:multiLevelType w:val="hybridMultilevel"/>
    <w:tmpl w:val="73D8865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753A0FA2"/>
    <w:multiLevelType w:val="hybridMultilevel"/>
    <w:tmpl w:val="50FC4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B565C3"/>
    <w:multiLevelType w:val="hybridMultilevel"/>
    <w:tmpl w:val="7B226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D75849"/>
    <w:multiLevelType w:val="hybridMultilevel"/>
    <w:tmpl w:val="515A77E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4"/>
  </w:num>
  <w:num w:numId="2">
    <w:abstractNumId w:val="4"/>
  </w:num>
  <w:num w:numId="3">
    <w:abstractNumId w:val="13"/>
  </w:num>
  <w:num w:numId="4">
    <w:abstractNumId w:val="11"/>
  </w:num>
  <w:num w:numId="5">
    <w:abstractNumId w:val="6"/>
  </w:num>
  <w:num w:numId="6">
    <w:abstractNumId w:val="15"/>
  </w:num>
  <w:num w:numId="7">
    <w:abstractNumId w:val="7"/>
  </w:num>
  <w:num w:numId="8">
    <w:abstractNumId w:val="16"/>
  </w:num>
  <w:num w:numId="9">
    <w:abstractNumId w:val="19"/>
  </w:num>
  <w:num w:numId="10">
    <w:abstractNumId w:val="8"/>
  </w:num>
  <w:num w:numId="11">
    <w:abstractNumId w:val="1"/>
  </w:num>
  <w:num w:numId="12">
    <w:abstractNumId w:val="22"/>
  </w:num>
  <w:num w:numId="13">
    <w:abstractNumId w:val="5"/>
  </w:num>
  <w:num w:numId="14">
    <w:abstractNumId w:val="9"/>
  </w:num>
  <w:num w:numId="15">
    <w:abstractNumId w:val="0"/>
  </w:num>
  <w:num w:numId="16">
    <w:abstractNumId w:val="23"/>
  </w:num>
  <w:num w:numId="17">
    <w:abstractNumId w:val="2"/>
  </w:num>
  <w:num w:numId="18">
    <w:abstractNumId w:val="21"/>
  </w:num>
  <w:num w:numId="19">
    <w:abstractNumId w:val="10"/>
  </w:num>
  <w:num w:numId="20">
    <w:abstractNumId w:val="12"/>
  </w:num>
  <w:num w:numId="21">
    <w:abstractNumId w:val="20"/>
  </w:num>
  <w:num w:numId="22">
    <w:abstractNumId w:val="17"/>
  </w:num>
  <w:num w:numId="23">
    <w:abstractNumId w:val="18"/>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57D9"/>
    <w:rsid w:val="00047BB9"/>
    <w:rsid w:val="000578DC"/>
    <w:rsid w:val="000619D1"/>
    <w:rsid w:val="000B1AF2"/>
    <w:rsid w:val="000E4CC5"/>
    <w:rsid w:val="00111EB3"/>
    <w:rsid w:val="00124B38"/>
    <w:rsid w:val="00133F8B"/>
    <w:rsid w:val="00137211"/>
    <w:rsid w:val="00146102"/>
    <w:rsid w:val="00150330"/>
    <w:rsid w:val="00174730"/>
    <w:rsid w:val="001B4DF6"/>
    <w:rsid w:val="001D7793"/>
    <w:rsid w:val="001F57AA"/>
    <w:rsid w:val="002057D0"/>
    <w:rsid w:val="00210A72"/>
    <w:rsid w:val="00227D71"/>
    <w:rsid w:val="00233ECF"/>
    <w:rsid w:val="00244F46"/>
    <w:rsid w:val="00245192"/>
    <w:rsid w:val="002556B6"/>
    <w:rsid w:val="00257B1C"/>
    <w:rsid w:val="00262B0D"/>
    <w:rsid w:val="002705E5"/>
    <w:rsid w:val="002C30F3"/>
    <w:rsid w:val="002E60BF"/>
    <w:rsid w:val="003043EC"/>
    <w:rsid w:val="0031410A"/>
    <w:rsid w:val="00316109"/>
    <w:rsid w:val="00326505"/>
    <w:rsid w:val="00346E1F"/>
    <w:rsid w:val="003476D1"/>
    <w:rsid w:val="003A1533"/>
    <w:rsid w:val="003A55AF"/>
    <w:rsid w:val="003A6C85"/>
    <w:rsid w:val="003B1DC4"/>
    <w:rsid w:val="003C24AC"/>
    <w:rsid w:val="003D656D"/>
    <w:rsid w:val="003E356E"/>
    <w:rsid w:val="00404874"/>
    <w:rsid w:val="004140FA"/>
    <w:rsid w:val="00415A78"/>
    <w:rsid w:val="00417711"/>
    <w:rsid w:val="00417FBB"/>
    <w:rsid w:val="004228AE"/>
    <w:rsid w:val="00436ACD"/>
    <w:rsid w:val="004668A8"/>
    <w:rsid w:val="00472637"/>
    <w:rsid w:val="004754C5"/>
    <w:rsid w:val="004759D9"/>
    <w:rsid w:val="00483FBE"/>
    <w:rsid w:val="004B402D"/>
    <w:rsid w:val="004D130A"/>
    <w:rsid w:val="004D6557"/>
    <w:rsid w:val="004F004D"/>
    <w:rsid w:val="004F108D"/>
    <w:rsid w:val="005129EC"/>
    <w:rsid w:val="00514CD6"/>
    <w:rsid w:val="00520D8C"/>
    <w:rsid w:val="00532967"/>
    <w:rsid w:val="00537AF6"/>
    <w:rsid w:val="00561BE9"/>
    <w:rsid w:val="005658B4"/>
    <w:rsid w:val="005661D7"/>
    <w:rsid w:val="005666E5"/>
    <w:rsid w:val="00572146"/>
    <w:rsid w:val="005C37E1"/>
    <w:rsid w:val="005C7B83"/>
    <w:rsid w:val="005D4594"/>
    <w:rsid w:val="0060653E"/>
    <w:rsid w:val="006157A3"/>
    <w:rsid w:val="00623F43"/>
    <w:rsid w:val="00635A94"/>
    <w:rsid w:val="00636370"/>
    <w:rsid w:val="00661B48"/>
    <w:rsid w:val="00670195"/>
    <w:rsid w:val="006727C5"/>
    <w:rsid w:val="00681BFB"/>
    <w:rsid w:val="006D30F6"/>
    <w:rsid w:val="006F1A82"/>
    <w:rsid w:val="006F617B"/>
    <w:rsid w:val="007172A8"/>
    <w:rsid w:val="00723A88"/>
    <w:rsid w:val="0072589C"/>
    <w:rsid w:val="007353C6"/>
    <w:rsid w:val="0075797A"/>
    <w:rsid w:val="00766FF1"/>
    <w:rsid w:val="00767F24"/>
    <w:rsid w:val="0079502D"/>
    <w:rsid w:val="00797861"/>
    <w:rsid w:val="007B07B5"/>
    <w:rsid w:val="007E07FC"/>
    <w:rsid w:val="007F05A4"/>
    <w:rsid w:val="007F3800"/>
    <w:rsid w:val="00820EBF"/>
    <w:rsid w:val="00826BE1"/>
    <w:rsid w:val="008341CB"/>
    <w:rsid w:val="00835E80"/>
    <w:rsid w:val="008404A1"/>
    <w:rsid w:val="008468BF"/>
    <w:rsid w:val="00846E52"/>
    <w:rsid w:val="0085783D"/>
    <w:rsid w:val="008905A8"/>
    <w:rsid w:val="008C6E74"/>
    <w:rsid w:val="00903EB8"/>
    <w:rsid w:val="00906D51"/>
    <w:rsid w:val="009111DA"/>
    <w:rsid w:val="0093114D"/>
    <w:rsid w:val="009317CA"/>
    <w:rsid w:val="009517CB"/>
    <w:rsid w:val="00961011"/>
    <w:rsid w:val="009858BD"/>
    <w:rsid w:val="009C1509"/>
    <w:rsid w:val="009E03C5"/>
    <w:rsid w:val="009E205B"/>
    <w:rsid w:val="009E79E6"/>
    <w:rsid w:val="009F0AB8"/>
    <w:rsid w:val="009F5A04"/>
    <w:rsid w:val="00A06D2A"/>
    <w:rsid w:val="00A44B0C"/>
    <w:rsid w:val="00A66AB8"/>
    <w:rsid w:val="00A679F1"/>
    <w:rsid w:val="00A722C9"/>
    <w:rsid w:val="00AA653C"/>
    <w:rsid w:val="00AB0274"/>
    <w:rsid w:val="00AD40F5"/>
    <w:rsid w:val="00AF762E"/>
    <w:rsid w:val="00B25645"/>
    <w:rsid w:val="00B650DB"/>
    <w:rsid w:val="00B8775C"/>
    <w:rsid w:val="00BA243F"/>
    <w:rsid w:val="00BB0EB0"/>
    <w:rsid w:val="00BB78BE"/>
    <w:rsid w:val="00BC1FE6"/>
    <w:rsid w:val="00BD1344"/>
    <w:rsid w:val="00BD3E5D"/>
    <w:rsid w:val="00BE0233"/>
    <w:rsid w:val="00BF0EA3"/>
    <w:rsid w:val="00C17B9F"/>
    <w:rsid w:val="00C371E3"/>
    <w:rsid w:val="00C44D83"/>
    <w:rsid w:val="00C5127C"/>
    <w:rsid w:val="00C52FCA"/>
    <w:rsid w:val="00C54DB7"/>
    <w:rsid w:val="00C60B83"/>
    <w:rsid w:val="00C85931"/>
    <w:rsid w:val="00C927E8"/>
    <w:rsid w:val="00C977C9"/>
    <w:rsid w:val="00CB2D15"/>
    <w:rsid w:val="00CB6431"/>
    <w:rsid w:val="00CC63F2"/>
    <w:rsid w:val="00D1153B"/>
    <w:rsid w:val="00D14692"/>
    <w:rsid w:val="00D43E50"/>
    <w:rsid w:val="00D44E76"/>
    <w:rsid w:val="00D47D1C"/>
    <w:rsid w:val="00D518B7"/>
    <w:rsid w:val="00D52F6F"/>
    <w:rsid w:val="00D54586"/>
    <w:rsid w:val="00D77A2F"/>
    <w:rsid w:val="00D96919"/>
    <w:rsid w:val="00DA448C"/>
    <w:rsid w:val="00DC6D08"/>
    <w:rsid w:val="00DD271D"/>
    <w:rsid w:val="00E0144E"/>
    <w:rsid w:val="00E31D08"/>
    <w:rsid w:val="00E37B4F"/>
    <w:rsid w:val="00E46194"/>
    <w:rsid w:val="00E5148E"/>
    <w:rsid w:val="00E5644D"/>
    <w:rsid w:val="00E56507"/>
    <w:rsid w:val="00E61527"/>
    <w:rsid w:val="00E7008C"/>
    <w:rsid w:val="00E91A83"/>
    <w:rsid w:val="00EA1DF6"/>
    <w:rsid w:val="00EA34E8"/>
    <w:rsid w:val="00EA696E"/>
    <w:rsid w:val="00EC51FA"/>
    <w:rsid w:val="00ED5D30"/>
    <w:rsid w:val="00EE583C"/>
    <w:rsid w:val="00EF5042"/>
    <w:rsid w:val="00F0211A"/>
    <w:rsid w:val="00F24E54"/>
    <w:rsid w:val="00F24FB8"/>
    <w:rsid w:val="00F347A9"/>
    <w:rsid w:val="00F426F0"/>
    <w:rsid w:val="00F52F17"/>
    <w:rsid w:val="00F751DD"/>
    <w:rsid w:val="00F8054B"/>
    <w:rsid w:val="00F86B76"/>
    <w:rsid w:val="00FA32E9"/>
    <w:rsid w:val="00FB57D9"/>
    <w:rsid w:val="00FC37B2"/>
    <w:rsid w:val="00FD22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7D9"/>
    <w:pPr>
      <w:ind w:left="720"/>
      <w:contextualSpacing/>
    </w:pPr>
  </w:style>
  <w:style w:type="paragraph" w:styleId="FootnoteText">
    <w:name w:val="footnote text"/>
    <w:basedOn w:val="Normal"/>
    <w:link w:val="FootnoteTextChar"/>
    <w:uiPriority w:val="99"/>
    <w:semiHidden/>
    <w:unhideWhenUsed/>
    <w:rsid w:val="00FB57D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B57D9"/>
    <w:rPr>
      <w:sz w:val="20"/>
      <w:szCs w:val="20"/>
      <w:lang w:val="en-US"/>
    </w:rPr>
  </w:style>
  <w:style w:type="character" w:styleId="FootnoteReference">
    <w:name w:val="footnote reference"/>
    <w:basedOn w:val="DefaultParagraphFont"/>
    <w:uiPriority w:val="99"/>
    <w:semiHidden/>
    <w:unhideWhenUsed/>
    <w:rsid w:val="00FB57D9"/>
    <w:rPr>
      <w:vertAlign w:val="superscript"/>
    </w:rPr>
  </w:style>
  <w:style w:type="table" w:styleId="TableGrid">
    <w:name w:val="Table Grid"/>
    <w:basedOn w:val="TableNormal"/>
    <w:uiPriority w:val="59"/>
    <w:rsid w:val="002057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F004D"/>
    <w:rPr>
      <w:color w:val="0000FF" w:themeColor="hyperlink"/>
      <w:u w:val="single"/>
    </w:rPr>
  </w:style>
  <w:style w:type="paragraph" w:styleId="Header">
    <w:name w:val="header"/>
    <w:basedOn w:val="Normal"/>
    <w:link w:val="HeaderChar"/>
    <w:uiPriority w:val="99"/>
    <w:unhideWhenUsed/>
    <w:rsid w:val="00483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FBE"/>
  </w:style>
  <w:style w:type="paragraph" w:styleId="Footer">
    <w:name w:val="footer"/>
    <w:basedOn w:val="Normal"/>
    <w:link w:val="FooterChar"/>
    <w:uiPriority w:val="99"/>
    <w:unhideWhenUsed/>
    <w:rsid w:val="00483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FBE"/>
  </w:style>
  <w:style w:type="paragraph" w:styleId="BalloonText">
    <w:name w:val="Balloon Text"/>
    <w:basedOn w:val="Normal"/>
    <w:link w:val="BalloonTextChar"/>
    <w:uiPriority w:val="99"/>
    <w:semiHidden/>
    <w:unhideWhenUsed/>
    <w:rsid w:val="00DD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aginaku.wordpress.com/2011/07/04/penerapan-model-pembelajaran-generatif-untuk-meningkatkan-kemampuan-penalaran-matematis-siswa-smp/" TargetMode="External"/><Relationship Id="rId1" Type="http://schemas.openxmlformats.org/officeDocument/2006/relationships/hyperlink" Target="http://www.dikti.go.id/index.php?option=com_content&amp;view=article&amp;id=1867%3Apendekatan-kontekstual-dalam-pembelajaran-matematika-untuk-meningkatkan-berpikir-kritis-pada-siswa-sekolah-dasar&amp;catid=159%3Aartikel-kontributor&amp;Itemid=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0867-3A38-4EC3-BEC2-A0C685F3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12</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Wulan</cp:lastModifiedBy>
  <cp:revision>92</cp:revision>
  <cp:lastPrinted>2012-06-24T09:12:00Z</cp:lastPrinted>
  <dcterms:created xsi:type="dcterms:W3CDTF">2012-02-15T21:40:00Z</dcterms:created>
  <dcterms:modified xsi:type="dcterms:W3CDTF">2012-06-24T09:15:00Z</dcterms:modified>
</cp:coreProperties>
</file>