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2F" w:rsidRPr="007E12A3" w:rsidRDefault="00164B2F" w:rsidP="00164B2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Anderson, Mark and Kathy Anderson.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1998.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Text Types in English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. Australia: Macmillan.</w:t>
      </w:r>
    </w:p>
    <w:p w:rsidR="00164B2F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164B2F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Brown,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Goglas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H. 2001. </w:t>
      </w:r>
      <w:proofErr w:type="gramStart"/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Teaching by Principles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An interactive Approach to Language Pedagogy Second Edition.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New York: Addison Wesley Longman.</w:t>
      </w:r>
    </w:p>
    <w:p w:rsidR="005C7F2F" w:rsidRPr="005C7F2F" w:rsidRDefault="005C7F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BNSP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2006.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Standar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Kompetensi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Kompetenssi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Dasar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SMP/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MTs.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Jakarta: BNSP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2A3">
        <w:rPr>
          <w:rFonts w:ascii="Times New Roman" w:hAnsi="Times New Roman" w:cs="Times New Roman"/>
          <w:sz w:val="24"/>
          <w:szCs w:val="24"/>
        </w:rPr>
        <w:t>Caswell, Roger and Brenda Mahler.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2004. </w:t>
      </w:r>
      <w:r w:rsidRPr="007E12A3">
        <w:rPr>
          <w:rFonts w:ascii="Times New Roman" w:hAnsi="Times New Roman" w:cs="Times New Roman"/>
          <w:i/>
          <w:sz w:val="24"/>
          <w:szCs w:val="24"/>
        </w:rPr>
        <w:t>Strategies for Teaching Writing</w:t>
      </w:r>
      <w:r w:rsidRPr="007E12A3">
        <w:rPr>
          <w:rFonts w:ascii="Times New Roman" w:hAnsi="Times New Roman" w:cs="Times New Roman"/>
          <w:sz w:val="24"/>
          <w:szCs w:val="24"/>
        </w:rPr>
        <w:t>. Virginia, USA: ASCD (Association for Supervision and Curriculum Development).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Clark, Sarah K. 2007. </w:t>
      </w:r>
      <w:proofErr w:type="gramStart"/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Writing Strategies for Social Studies.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USA: Shell Education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2A3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 xml:space="preserve"> Agama. 2009.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Tingkat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Satuan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Dernbach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, John C and Singleton.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1994.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A Practical guide to Legal Writing and Legal Method. 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Colorado: Littleton.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Dietsch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M. Betty. 2003.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Reasoning and Writing Well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A rhetoric, research guide, reader and handbook 3</w:t>
      </w:r>
      <w:r w:rsidRPr="007E1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rd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edition.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New York: McGraw Hill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Djuharie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Setiawan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Otong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2007.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Genre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Bandung: CV.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Yrama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Widya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Eanes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Robin. 1993.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Content Area Literacy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Teaching for Today and Tomorrow.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USA: Delmar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Publishers</w:t>
      </w:r>
      <w:r w:rsidRPr="007E1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TM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A3">
        <w:rPr>
          <w:rFonts w:ascii="Times New Roman" w:hAnsi="Times New Roman" w:cs="Times New Roman"/>
          <w:sz w:val="24"/>
          <w:szCs w:val="24"/>
        </w:rPr>
        <w:t>Fachrurrazy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1993. </w:t>
      </w:r>
      <w:r w:rsidRPr="007E12A3">
        <w:rPr>
          <w:rFonts w:ascii="Times New Roman" w:hAnsi="Times New Roman" w:cs="Times New Roman"/>
          <w:i/>
          <w:sz w:val="24"/>
          <w:szCs w:val="24"/>
        </w:rPr>
        <w:t>Teaching English Language skills and Components</w:t>
      </w:r>
      <w:r w:rsidRPr="007E12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12A3">
        <w:rPr>
          <w:rFonts w:ascii="Times New Roman" w:hAnsi="Times New Roman" w:cs="Times New Roman"/>
          <w:sz w:val="24"/>
          <w:szCs w:val="24"/>
        </w:rPr>
        <w:t>Malang :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IKIP Malang.</w:t>
      </w:r>
    </w:p>
    <w:p w:rsidR="00164B2F" w:rsidRPr="00164B2F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 w:rsidRPr="007E12A3">
        <w:rPr>
          <w:rFonts w:ascii="Times New Roman" w:hAnsi="Times New Roman" w:cs="Times New Roman"/>
          <w:sz w:val="24"/>
          <w:szCs w:val="24"/>
        </w:rPr>
        <w:t xml:space="preserve">Florio, Susan and </w:t>
      </w:r>
      <w:proofErr w:type="spellStart"/>
      <w:r w:rsidRPr="007E12A3">
        <w:rPr>
          <w:rFonts w:ascii="Times New Roman" w:hAnsi="Times New Roman" w:cs="Times New Roman"/>
          <w:sz w:val="24"/>
          <w:szCs w:val="24"/>
        </w:rPr>
        <w:t>Christoper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 xml:space="preserve"> M. Clark.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1982. </w:t>
      </w:r>
      <w:r w:rsidRPr="007E12A3">
        <w:rPr>
          <w:rFonts w:ascii="Times New Roman" w:hAnsi="Times New Roman" w:cs="Times New Roman"/>
          <w:i/>
          <w:sz w:val="24"/>
          <w:szCs w:val="24"/>
        </w:rPr>
        <w:t xml:space="preserve">Research in the Teaching of English. </w:t>
      </w:r>
      <w:r w:rsidRPr="00164B2F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7" w:history="1">
        <w:r w:rsidRPr="00164B2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http://www.jstor.org/discover/10.2307/40170938?uid= 2129 &amp;</w:t>
        </w:r>
        <w:proofErr w:type="spellStart"/>
        <w:r w:rsidRPr="00164B2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ui</w:t>
        </w:r>
        <w:proofErr w:type="spellEnd"/>
        <w:r w:rsidRPr="00164B2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 xml:space="preserve"> d= 3738224&amp;uid= 2&amp;uid=70&amp;uid=4&amp;sid=56015010053</w:t>
        </w:r>
      </w:hyperlink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2A3">
        <w:rPr>
          <w:rFonts w:ascii="Times New Roman" w:hAnsi="Times New Roman" w:cs="Times New Roman"/>
          <w:sz w:val="24"/>
          <w:szCs w:val="24"/>
        </w:rPr>
        <w:t>Gebhard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 xml:space="preserve"> G, Jerry. 1996. </w:t>
      </w:r>
      <w:r w:rsidRPr="007E12A3">
        <w:rPr>
          <w:rFonts w:ascii="Times New Roman" w:hAnsi="Times New Roman" w:cs="Times New Roman"/>
          <w:i/>
          <w:sz w:val="24"/>
          <w:szCs w:val="24"/>
        </w:rPr>
        <w:t>Teaching English as a Foreign or Second Language.</w:t>
      </w:r>
      <w:r w:rsidRPr="007E12A3">
        <w:rPr>
          <w:rFonts w:ascii="Times New Roman" w:hAnsi="Times New Roman" w:cs="Times New Roman"/>
          <w:sz w:val="24"/>
          <w:szCs w:val="24"/>
        </w:rPr>
        <w:t xml:space="preserve"> A teacher self-development and methodology guide. USA: University of Michigan Press.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Graham, Steve </w:t>
      </w:r>
      <w:proofErr w:type="gram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and </w:t>
      </w:r>
      <w:r w:rsidR="0083041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Dolores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Perin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2007.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Writing Next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Effective </w:t>
      </w:r>
      <w:r w:rsidR="00830411"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Strategies 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to </w:t>
      </w:r>
      <w:r w:rsidR="00830411"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Improve Writing 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of </w:t>
      </w:r>
      <w:r w:rsidR="00830411"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Adolescents 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 </w:t>
      </w:r>
      <w:r w:rsidR="00830411"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Middle 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and </w:t>
      </w:r>
      <w:r w:rsidR="00830411"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High School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New York: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Aliance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For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Excellent Education.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A3">
        <w:rPr>
          <w:rFonts w:ascii="Times New Roman" w:hAnsi="Times New Roman" w:cs="Times New Roman"/>
          <w:sz w:val="24"/>
          <w:szCs w:val="24"/>
        </w:rPr>
        <w:t>Gulo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 xml:space="preserve">, W. </w:t>
      </w:r>
      <w:r w:rsidRPr="007E12A3">
        <w:rPr>
          <w:rFonts w:ascii="Times New Roman" w:hAnsi="Times New Roman" w:cs="Times New Roman"/>
          <w:i/>
          <w:sz w:val="24"/>
          <w:szCs w:val="24"/>
        </w:rPr>
        <w:t xml:space="preserve">Strategy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2005. Jakarta: PT </w:t>
      </w:r>
      <w:proofErr w:type="spellStart"/>
      <w:r w:rsidRPr="007E12A3">
        <w:rPr>
          <w:rFonts w:ascii="Times New Roman" w:hAnsi="Times New Roman" w:cs="Times New Roman"/>
          <w:sz w:val="24"/>
          <w:szCs w:val="24"/>
        </w:rPr>
        <w:t>Grasindo</w:t>
      </w:r>
      <w:proofErr w:type="spellEnd"/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12A3">
        <w:rPr>
          <w:rFonts w:ascii="Times New Roman" w:hAnsi="Times New Roman" w:cs="Times New Roman"/>
          <w:sz w:val="24"/>
          <w:szCs w:val="24"/>
        </w:rPr>
        <w:t xml:space="preserve">Haines, Catherine. 2004. </w:t>
      </w:r>
      <w:r w:rsidRPr="007E12A3">
        <w:rPr>
          <w:rFonts w:ascii="Times New Roman" w:hAnsi="Times New Roman" w:cs="Times New Roman"/>
          <w:i/>
          <w:sz w:val="24"/>
          <w:szCs w:val="24"/>
        </w:rPr>
        <w:t>Assessing Students’ Written Work</w:t>
      </w:r>
      <w:r w:rsidRPr="007E12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12A3">
        <w:rPr>
          <w:rFonts w:ascii="Times New Roman" w:hAnsi="Times New Roman" w:cs="Times New Roman"/>
          <w:sz w:val="24"/>
          <w:szCs w:val="24"/>
        </w:rPr>
        <w:t>Marking essays and reports.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London: </w:t>
      </w:r>
      <w:proofErr w:type="spellStart"/>
      <w:r w:rsidRPr="007E12A3">
        <w:rPr>
          <w:rFonts w:ascii="Times New Roman" w:hAnsi="Times New Roman" w:cs="Times New Roman"/>
          <w:sz w:val="24"/>
          <w:szCs w:val="24"/>
        </w:rPr>
        <w:t>RoutledgFalmen</w:t>
      </w:r>
      <w:proofErr w:type="spellEnd"/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Hedge, Tricia. 2000.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Teaching and Learning in Language Classroom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. New York: oxford University Press.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Johnson, Keith. 2001.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An Introduction to Foreign Language Learning and Teaching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. England: Pearson Education Limited.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2A3">
        <w:rPr>
          <w:rFonts w:ascii="Times New Roman" w:hAnsi="Times New Roman" w:cs="Times New Roman"/>
          <w:sz w:val="24"/>
          <w:szCs w:val="24"/>
        </w:rPr>
        <w:t>Macathur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 xml:space="preserve"> A, Charles. 2006. </w:t>
      </w:r>
      <w:r w:rsidRPr="007E12A3">
        <w:rPr>
          <w:rFonts w:ascii="Times New Roman" w:hAnsi="Times New Roman" w:cs="Times New Roman"/>
          <w:i/>
          <w:sz w:val="24"/>
          <w:szCs w:val="24"/>
        </w:rPr>
        <w:t>Handbook of Writing Research</w:t>
      </w:r>
      <w:r w:rsidRPr="007E12A3">
        <w:rPr>
          <w:rFonts w:ascii="Times New Roman" w:hAnsi="Times New Roman" w:cs="Times New Roman"/>
          <w:sz w:val="24"/>
          <w:szCs w:val="24"/>
        </w:rPr>
        <w:t xml:space="preserve">. USA: The </w:t>
      </w:r>
      <w:proofErr w:type="spellStart"/>
      <w:r w:rsidRPr="007E12A3">
        <w:rPr>
          <w:rFonts w:ascii="Times New Roman" w:hAnsi="Times New Roman" w:cs="Times New Roman"/>
          <w:sz w:val="24"/>
          <w:szCs w:val="24"/>
        </w:rPr>
        <w:t>Guilforf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Murray, M. Donald. 1985.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 Writer Teaches Writing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Second Edition A Complete Revision. USA: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Houhgton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Mifflin Company.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2A3">
        <w:rPr>
          <w:rFonts w:ascii="Times New Roman" w:hAnsi="Times New Roman" w:cs="Times New Roman"/>
          <w:sz w:val="24"/>
          <w:szCs w:val="24"/>
        </w:rPr>
        <w:t>Muslich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2A3">
        <w:rPr>
          <w:rFonts w:ascii="Times New Roman" w:hAnsi="Times New Roman" w:cs="Times New Roman"/>
          <w:sz w:val="24"/>
          <w:szCs w:val="24"/>
        </w:rPr>
        <w:t>Masnur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12A3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Melaksanakan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PTK (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2A3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7E12A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2A3">
        <w:rPr>
          <w:rFonts w:ascii="Times New Roman" w:hAnsi="Times New Roman" w:cs="Times New Roman"/>
          <w:sz w:val="24"/>
          <w:szCs w:val="24"/>
        </w:rPr>
        <w:t>Classroom Action Research.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7E12A3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2A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>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2A3">
        <w:rPr>
          <w:rFonts w:ascii="Times New Roman" w:hAnsi="Times New Roman" w:cs="Times New Roman"/>
          <w:sz w:val="24"/>
          <w:szCs w:val="24"/>
        </w:rPr>
        <w:t>O’Malley, Michael and Pierce.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1996. </w:t>
      </w:r>
      <w:r w:rsidRPr="007E12A3">
        <w:rPr>
          <w:rFonts w:ascii="Times New Roman" w:hAnsi="Times New Roman" w:cs="Times New Roman"/>
          <w:i/>
          <w:sz w:val="24"/>
          <w:szCs w:val="24"/>
        </w:rPr>
        <w:t>Authentic Assessment for English Language Learners</w:t>
      </w:r>
      <w:r w:rsidRPr="007E12A3">
        <w:rPr>
          <w:rFonts w:ascii="Times New Roman" w:hAnsi="Times New Roman" w:cs="Times New Roman"/>
          <w:sz w:val="24"/>
          <w:szCs w:val="24"/>
        </w:rPr>
        <w:t>. United States of America: Addison Wesley.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12A3">
        <w:rPr>
          <w:rFonts w:ascii="Times New Roman" w:hAnsi="Times New Roman" w:cs="Times New Roman"/>
          <w:sz w:val="24"/>
          <w:szCs w:val="24"/>
        </w:rPr>
        <w:t>Oshima</w:t>
      </w:r>
      <w:proofErr w:type="spellEnd"/>
      <w:r w:rsidRPr="007E12A3">
        <w:rPr>
          <w:rFonts w:ascii="Times New Roman" w:hAnsi="Times New Roman" w:cs="Times New Roman"/>
          <w:sz w:val="24"/>
          <w:szCs w:val="24"/>
        </w:rPr>
        <w:t>, Alice and Ann Hogue.</w:t>
      </w:r>
      <w:proofErr w:type="gramEnd"/>
      <w:r w:rsidRPr="007E12A3">
        <w:rPr>
          <w:rFonts w:ascii="Times New Roman" w:hAnsi="Times New Roman" w:cs="Times New Roman"/>
          <w:sz w:val="24"/>
          <w:szCs w:val="24"/>
        </w:rPr>
        <w:t xml:space="preserve"> 2006. </w:t>
      </w:r>
      <w:r w:rsidRPr="007E12A3">
        <w:rPr>
          <w:rFonts w:ascii="Times New Roman" w:hAnsi="Times New Roman" w:cs="Times New Roman"/>
          <w:i/>
          <w:sz w:val="24"/>
          <w:szCs w:val="24"/>
        </w:rPr>
        <w:t>Writing Academic English</w:t>
      </w:r>
      <w:r w:rsidRPr="007E12A3">
        <w:rPr>
          <w:rFonts w:ascii="Times New Roman" w:hAnsi="Times New Roman" w:cs="Times New Roman"/>
          <w:sz w:val="24"/>
          <w:szCs w:val="24"/>
        </w:rPr>
        <w:t xml:space="preserve"> </w:t>
      </w:r>
      <w:r w:rsidRPr="007E12A3">
        <w:rPr>
          <w:rFonts w:ascii="Times New Roman" w:hAnsi="Times New Roman" w:cs="Times New Roman"/>
          <w:i/>
          <w:sz w:val="24"/>
          <w:szCs w:val="24"/>
        </w:rPr>
        <w:t>4</w:t>
      </w:r>
      <w:r w:rsidRPr="007E12A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7E12A3">
        <w:rPr>
          <w:rFonts w:ascii="Times New Roman" w:hAnsi="Times New Roman" w:cs="Times New Roman"/>
          <w:i/>
          <w:sz w:val="24"/>
          <w:szCs w:val="24"/>
        </w:rPr>
        <w:t xml:space="preserve"> Edition</w:t>
      </w:r>
      <w:r w:rsidRPr="007E12A3">
        <w:rPr>
          <w:rFonts w:ascii="Times New Roman" w:hAnsi="Times New Roman" w:cs="Times New Roman"/>
          <w:sz w:val="24"/>
          <w:szCs w:val="24"/>
        </w:rPr>
        <w:t>. United States of America: Pearson Longman.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REA (Research Education Association).</w:t>
      </w:r>
      <w:proofErr w:type="gram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2003. </w:t>
      </w:r>
      <w:r w:rsidRPr="007E12A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REA’s Handbook of English Grammar, Style and Writing.</w:t>
      </w:r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USA: Library </w:t>
      </w:r>
      <w:proofErr w:type="spellStart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Conggress</w:t>
      </w:r>
      <w:proofErr w:type="spellEnd"/>
      <w:r w:rsidRPr="007E12A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64B2F" w:rsidRPr="007E12A3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12A3">
        <w:rPr>
          <w:rFonts w:ascii="Times New Roman" w:hAnsi="Times New Roman" w:cs="Times New Roman"/>
          <w:sz w:val="24"/>
          <w:szCs w:val="24"/>
        </w:rPr>
        <w:t xml:space="preserve">Ur, Penny. 1996. </w:t>
      </w:r>
      <w:r w:rsidRPr="007E12A3">
        <w:rPr>
          <w:rFonts w:ascii="Times New Roman" w:hAnsi="Times New Roman" w:cs="Times New Roman"/>
          <w:i/>
          <w:sz w:val="24"/>
          <w:szCs w:val="24"/>
        </w:rPr>
        <w:t>A Course in Language Teaching</w:t>
      </w:r>
      <w:r w:rsidRPr="007E12A3">
        <w:rPr>
          <w:rFonts w:ascii="Times New Roman" w:hAnsi="Times New Roman" w:cs="Times New Roman"/>
          <w:sz w:val="24"/>
          <w:szCs w:val="24"/>
        </w:rPr>
        <w:t>. United Kingdom: Cambridge University Press.</w:t>
      </w:r>
    </w:p>
    <w:p w:rsidR="00164B2F" w:rsidRDefault="00164B2F" w:rsidP="00164B2F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12A3">
        <w:rPr>
          <w:rFonts w:ascii="Times New Roman" w:hAnsi="Times New Roman" w:cs="Times New Roman"/>
          <w:sz w:val="24"/>
          <w:szCs w:val="24"/>
        </w:rPr>
        <w:t xml:space="preserve">Warner, Margaret. 2009. </w:t>
      </w:r>
      <w:r w:rsidRPr="007E12A3">
        <w:rPr>
          <w:rFonts w:ascii="Times New Roman" w:hAnsi="Times New Roman" w:cs="Times New Roman"/>
          <w:i/>
          <w:sz w:val="24"/>
          <w:szCs w:val="24"/>
        </w:rPr>
        <w:t>Easy Text Types</w:t>
      </w:r>
      <w:r w:rsidRPr="007E12A3">
        <w:rPr>
          <w:rFonts w:ascii="Times New Roman" w:hAnsi="Times New Roman" w:cs="Times New Roman"/>
          <w:sz w:val="24"/>
          <w:szCs w:val="24"/>
        </w:rPr>
        <w:t>. Text types for students who have little or no experience of English. Australia: Ready-Ed.</w:t>
      </w:r>
    </w:p>
    <w:sectPr w:rsidR="00164B2F" w:rsidSect="00CB0C0B">
      <w:pgSz w:w="12242" w:h="15842" w:code="1"/>
      <w:pgMar w:top="2268" w:right="1701" w:bottom="1701" w:left="2268" w:header="709" w:footer="709" w:gutter="0"/>
      <w:paperSrc w:first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50" w:rsidRDefault="00014350" w:rsidP="00957085">
      <w:pPr>
        <w:spacing w:after="0" w:line="240" w:lineRule="auto"/>
      </w:pPr>
      <w:r>
        <w:separator/>
      </w:r>
    </w:p>
  </w:endnote>
  <w:endnote w:type="continuationSeparator" w:id="0">
    <w:p w:rsidR="00014350" w:rsidRDefault="00014350" w:rsidP="0095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50" w:rsidRDefault="00014350" w:rsidP="00957085">
      <w:pPr>
        <w:spacing w:after="0" w:line="240" w:lineRule="auto"/>
      </w:pPr>
      <w:r>
        <w:separator/>
      </w:r>
    </w:p>
  </w:footnote>
  <w:footnote w:type="continuationSeparator" w:id="0">
    <w:p w:rsidR="00014350" w:rsidRDefault="00014350" w:rsidP="00957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C0B"/>
    <w:rsid w:val="00014350"/>
    <w:rsid w:val="000A07B2"/>
    <w:rsid w:val="00134BB4"/>
    <w:rsid w:val="00144F51"/>
    <w:rsid w:val="00164B2F"/>
    <w:rsid w:val="00216750"/>
    <w:rsid w:val="002637DB"/>
    <w:rsid w:val="00272FBB"/>
    <w:rsid w:val="00330DD2"/>
    <w:rsid w:val="0039204A"/>
    <w:rsid w:val="00483CC1"/>
    <w:rsid w:val="0052762E"/>
    <w:rsid w:val="005927C6"/>
    <w:rsid w:val="005B36E3"/>
    <w:rsid w:val="005C64FD"/>
    <w:rsid w:val="005C7F2F"/>
    <w:rsid w:val="005D4D24"/>
    <w:rsid w:val="00620744"/>
    <w:rsid w:val="006E5490"/>
    <w:rsid w:val="007E12A3"/>
    <w:rsid w:val="00830411"/>
    <w:rsid w:val="008950B8"/>
    <w:rsid w:val="008A5DEF"/>
    <w:rsid w:val="008B5F9A"/>
    <w:rsid w:val="008C7514"/>
    <w:rsid w:val="009168DC"/>
    <w:rsid w:val="00957085"/>
    <w:rsid w:val="009B7FE0"/>
    <w:rsid w:val="009C0B5C"/>
    <w:rsid w:val="00A659F8"/>
    <w:rsid w:val="00A76183"/>
    <w:rsid w:val="00AB1F58"/>
    <w:rsid w:val="00AD0536"/>
    <w:rsid w:val="00B03BA3"/>
    <w:rsid w:val="00B734B6"/>
    <w:rsid w:val="00B973CD"/>
    <w:rsid w:val="00B97D5B"/>
    <w:rsid w:val="00BF6CA7"/>
    <w:rsid w:val="00C21F95"/>
    <w:rsid w:val="00C25DD4"/>
    <w:rsid w:val="00C308E4"/>
    <w:rsid w:val="00C33F6D"/>
    <w:rsid w:val="00C64C26"/>
    <w:rsid w:val="00C870DE"/>
    <w:rsid w:val="00CB0C0B"/>
    <w:rsid w:val="00CD2BF0"/>
    <w:rsid w:val="00CD4EF1"/>
    <w:rsid w:val="00D24EE2"/>
    <w:rsid w:val="00DB3FF8"/>
    <w:rsid w:val="00DC447D"/>
    <w:rsid w:val="00E8722F"/>
    <w:rsid w:val="00F03637"/>
    <w:rsid w:val="00F407AB"/>
    <w:rsid w:val="00F942DA"/>
    <w:rsid w:val="00FF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0B"/>
  </w:style>
  <w:style w:type="paragraph" w:styleId="Heading1">
    <w:name w:val="heading 1"/>
    <w:basedOn w:val="Normal"/>
    <w:next w:val="Normal"/>
    <w:link w:val="Heading1Char"/>
    <w:uiPriority w:val="9"/>
    <w:qFormat/>
    <w:rsid w:val="00164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085"/>
  </w:style>
  <w:style w:type="paragraph" w:styleId="Footer">
    <w:name w:val="footer"/>
    <w:basedOn w:val="Normal"/>
    <w:link w:val="FooterChar"/>
    <w:uiPriority w:val="99"/>
    <w:semiHidden/>
    <w:unhideWhenUsed/>
    <w:rsid w:val="0095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085"/>
  </w:style>
  <w:style w:type="character" w:styleId="Hyperlink">
    <w:name w:val="Hyperlink"/>
    <w:basedOn w:val="DefaultParagraphFont"/>
    <w:uiPriority w:val="99"/>
    <w:unhideWhenUsed/>
    <w:rsid w:val="008A5DE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discover/10.2307/40170938?uid=%202129%20&amp;ui%20d=%203738224&amp;uid=%202&amp;uid=70&amp;uid=4&amp;sid=560150100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1B9E2-F98F-4EB3-88CD-33639BE4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Meiliana</dc:creator>
  <cp:lastModifiedBy>Meiliana</cp:lastModifiedBy>
  <cp:revision>21</cp:revision>
  <cp:lastPrinted>2012-06-12T13:56:00Z</cp:lastPrinted>
  <dcterms:created xsi:type="dcterms:W3CDTF">2012-03-19T14:40:00Z</dcterms:created>
  <dcterms:modified xsi:type="dcterms:W3CDTF">2012-07-10T14:26:00Z</dcterms:modified>
</cp:coreProperties>
</file>