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79C" w:rsidRPr="004F7143" w:rsidRDefault="00F25B2A" w:rsidP="0000479C">
      <w:pPr>
        <w:spacing w:after="0" w:line="480" w:lineRule="auto"/>
        <w:jc w:val="center"/>
        <w:rPr>
          <w:rFonts w:asciiTheme="majorBidi" w:hAnsiTheme="majorBidi" w:cstheme="majorBidi"/>
          <w:b/>
          <w:bCs/>
          <w:sz w:val="28"/>
          <w:szCs w:val="28"/>
        </w:rPr>
      </w:pPr>
      <w:bookmarkStart w:id="0" w:name="_GoBack"/>
      <w:r w:rsidRPr="00F25B2A">
        <w:rPr>
          <w:rFonts w:asciiTheme="majorBidi" w:hAnsiTheme="majorBidi" w:cstheme="majorBidi"/>
          <w:b/>
          <w:bCs/>
          <w:noProof/>
          <w:sz w:val="28"/>
          <w:szCs w:val="28"/>
          <w:lang w:val="en-US" w:eastAsia="en-US"/>
        </w:rPr>
        <w:pict>
          <v:rect id="_x0000_s1026" style="position:absolute;left:0;text-align:left;margin-left:389.15pt;margin-top:-91.8pt;width:33.15pt;height:37.45pt;z-index:251658240" strokecolor="white [3212]"/>
        </w:pict>
      </w:r>
      <w:bookmarkEnd w:id="0"/>
      <w:r w:rsidR="0000479C" w:rsidRPr="004F7143">
        <w:rPr>
          <w:rFonts w:asciiTheme="majorBidi" w:hAnsiTheme="majorBidi" w:cstheme="majorBidi"/>
          <w:b/>
          <w:bCs/>
          <w:sz w:val="28"/>
          <w:szCs w:val="28"/>
        </w:rPr>
        <w:t>BAB I</w:t>
      </w:r>
      <w:r w:rsidR="00947877">
        <w:rPr>
          <w:rFonts w:asciiTheme="majorBidi" w:hAnsiTheme="majorBidi" w:cstheme="majorBidi"/>
          <w:b/>
          <w:bCs/>
          <w:sz w:val="28"/>
          <w:szCs w:val="28"/>
        </w:rPr>
        <w:t xml:space="preserve"> </w:t>
      </w:r>
    </w:p>
    <w:p w:rsidR="0000479C" w:rsidRPr="004F7143" w:rsidRDefault="0000479C" w:rsidP="0000479C">
      <w:pPr>
        <w:spacing w:after="0" w:line="480" w:lineRule="auto"/>
        <w:jc w:val="center"/>
        <w:rPr>
          <w:rFonts w:asciiTheme="majorBidi" w:hAnsiTheme="majorBidi" w:cstheme="majorBidi"/>
          <w:b/>
          <w:bCs/>
          <w:sz w:val="28"/>
          <w:szCs w:val="28"/>
        </w:rPr>
      </w:pPr>
      <w:r w:rsidRPr="004F7143">
        <w:rPr>
          <w:rFonts w:asciiTheme="majorBidi" w:hAnsiTheme="majorBidi" w:cstheme="majorBidi"/>
          <w:b/>
          <w:bCs/>
          <w:sz w:val="28"/>
          <w:szCs w:val="28"/>
        </w:rPr>
        <w:t>PENDAHULUAN</w:t>
      </w:r>
    </w:p>
    <w:p w:rsidR="0000479C" w:rsidRPr="00530597" w:rsidRDefault="0000479C" w:rsidP="0000479C">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p>
    <w:p w:rsidR="0000479C" w:rsidRPr="00530597" w:rsidRDefault="0000479C" w:rsidP="0000479C">
      <w:pPr>
        <w:numPr>
          <w:ilvl w:val="0"/>
          <w:numId w:val="1"/>
        </w:numPr>
        <w:spacing w:after="0" w:line="480" w:lineRule="auto"/>
        <w:ind w:left="426" w:hanging="426"/>
        <w:jc w:val="both"/>
        <w:rPr>
          <w:rFonts w:asciiTheme="majorBidi" w:hAnsiTheme="majorBidi" w:cstheme="majorBidi"/>
          <w:b/>
          <w:bCs/>
          <w:sz w:val="24"/>
          <w:szCs w:val="24"/>
        </w:rPr>
      </w:pPr>
      <w:r w:rsidRPr="00530597">
        <w:rPr>
          <w:rFonts w:asciiTheme="majorBidi" w:hAnsiTheme="majorBidi" w:cstheme="majorBidi"/>
          <w:b/>
          <w:bCs/>
          <w:sz w:val="24"/>
          <w:szCs w:val="24"/>
        </w:rPr>
        <w:t>Latar Belakang Masalah</w:t>
      </w:r>
    </w:p>
    <w:p w:rsidR="0000479C" w:rsidRPr="00530597" w:rsidRDefault="0000479C" w:rsidP="0000479C">
      <w:pPr>
        <w:autoSpaceDE w:val="0"/>
        <w:autoSpaceDN w:val="0"/>
        <w:adjustRightInd w:val="0"/>
        <w:spacing w:after="0" w:line="480" w:lineRule="auto"/>
        <w:ind w:firstLine="567"/>
        <w:jc w:val="both"/>
        <w:rPr>
          <w:rFonts w:asciiTheme="majorBidi" w:eastAsia="Times New Roman" w:hAnsiTheme="majorBidi" w:cstheme="majorBidi"/>
          <w:sz w:val="24"/>
          <w:szCs w:val="24"/>
        </w:rPr>
      </w:pPr>
      <w:r w:rsidRPr="00530597">
        <w:rPr>
          <w:rFonts w:asciiTheme="majorBidi" w:hAnsiTheme="majorBidi" w:cstheme="majorBidi"/>
          <w:sz w:val="24"/>
          <w:szCs w:val="24"/>
        </w:rPr>
        <w:t xml:space="preserve"> </w:t>
      </w:r>
      <w:r w:rsidRPr="00530597">
        <w:rPr>
          <w:rFonts w:asciiTheme="majorBidi" w:eastAsia="Times New Roman" w:hAnsiTheme="majorBidi" w:cstheme="majorBidi"/>
          <w:sz w:val="24"/>
          <w:szCs w:val="24"/>
        </w:rPr>
        <w:t>Masalah pendidikan senantiasa menjadi topik pembicaraan yang menarik untuk disimak, baik kalangan masyarakat luar maupun pakar pendidikan  pada saat ini. Masalah-masalah tersebut meliputi mutu  pendidikan, proses  pendidikan, rendahnya prestasi belajar, pencapaian standar nilai minimum yang ditetapkan pemerintah, sampai masalah pengaruh canggihnya IPTEK di Era globalisasi ini. Sehingga dunia pendidikan menuntut adanya kerja keras sebagai upaya untuk menyelesaikan masalah-masalah diatas. Penjelasan masalah pendidikan yang komplek diatas sesungguhnya diarahkan kepada generasi bangsa yang handal.</w:t>
      </w:r>
    </w:p>
    <w:p w:rsidR="0000479C" w:rsidRPr="00530597" w:rsidRDefault="00F25B2A" w:rsidP="0000479C">
      <w:pPr>
        <w:autoSpaceDE w:val="0"/>
        <w:autoSpaceDN w:val="0"/>
        <w:adjustRightInd w:val="0"/>
        <w:spacing w:after="0" w:line="480" w:lineRule="auto"/>
        <w:ind w:firstLine="567"/>
        <w:jc w:val="both"/>
        <w:rPr>
          <w:rFonts w:ascii="Times New Roman" w:hAnsi="Times New Roman" w:cs="Times New Roman"/>
          <w:sz w:val="24"/>
          <w:szCs w:val="24"/>
        </w:rPr>
      </w:pPr>
      <w:r w:rsidRPr="00F25B2A">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199.3pt;margin-top:255.25pt;width:45.05pt;height:33.8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3212]">
            <v:textbox style="mso-fit-shape-to-text:t">
              <w:txbxContent>
                <w:p w:rsidR="005866CD" w:rsidRPr="004064A9" w:rsidRDefault="005866CD" w:rsidP="004064A9">
                  <w:pPr>
                    <w:rPr>
                      <w:rFonts w:asciiTheme="majorBidi" w:hAnsiTheme="majorBidi" w:cstheme="majorBidi"/>
                      <w:sz w:val="24"/>
                      <w:szCs w:val="24"/>
                    </w:rPr>
                  </w:pPr>
                  <w:r w:rsidRPr="004064A9">
                    <w:rPr>
                      <w:rFonts w:asciiTheme="majorBidi" w:hAnsiTheme="majorBidi" w:cstheme="majorBidi"/>
                      <w:sz w:val="24"/>
                      <w:szCs w:val="24"/>
                    </w:rPr>
                    <w:t>1</w:t>
                  </w:r>
                </w:p>
              </w:txbxContent>
            </v:textbox>
          </v:shape>
        </w:pict>
      </w:r>
      <w:r w:rsidR="0000479C" w:rsidRPr="00530597">
        <w:rPr>
          <w:rFonts w:ascii="Times New Roman" w:hAnsi="Times New Roman" w:cs="Times New Roman"/>
          <w:sz w:val="24"/>
          <w:szCs w:val="24"/>
        </w:rPr>
        <w:t>Disadari bersama, mengelola dunia pendidikan secara hakikat lebih dominan berealitas menangani masalah manusia yang dibantu dangan instrument, aneka perlengkapan dan pemenuhan kebutuhan fisik.</w:t>
      </w:r>
      <w:r w:rsidR="0000479C" w:rsidRPr="00530597">
        <w:rPr>
          <w:rStyle w:val="FootnoteReference"/>
          <w:rFonts w:ascii="Times New Roman" w:hAnsi="Times New Roman"/>
        </w:rPr>
        <w:footnoteReference w:id="2"/>
      </w:r>
      <w:r w:rsidR="0000479C" w:rsidRPr="00530597">
        <w:rPr>
          <w:rFonts w:ascii="Times New Roman" w:hAnsi="Times New Roman" w:cs="Times New Roman"/>
          <w:sz w:val="24"/>
          <w:szCs w:val="24"/>
        </w:rPr>
        <w:t xml:space="preserve"> Sementara itu, dengan sistem pendidikan yang silih berganti mulai dari CBSA  yang muncul di Era 90-an dan dilanjutkan dengan sistem KBK dan yang kemudian disempurnakan dengan sistem  </w:t>
      </w:r>
      <w:r w:rsidR="0000479C" w:rsidRPr="00530597">
        <w:rPr>
          <w:rFonts w:ascii="Times New Roman" w:hAnsi="Times New Roman" w:cs="Times New Roman"/>
          <w:sz w:val="24"/>
          <w:szCs w:val="24"/>
        </w:rPr>
        <w:lastRenderedPageBreak/>
        <w:t>KTSP. Semua sistem tersebut belum bisa memberikan kontribusi yang jelas terhadap peningkatan mutu pendidikan.</w:t>
      </w:r>
      <w:r w:rsidR="0000479C" w:rsidRPr="00530597">
        <w:rPr>
          <w:rStyle w:val="FootnoteReference"/>
          <w:rFonts w:ascii="Times New Roman" w:hAnsi="Times New Roman"/>
        </w:rPr>
        <w:footnoteReference w:id="3"/>
      </w:r>
    </w:p>
    <w:p w:rsidR="0000479C" w:rsidRPr="00530597" w:rsidRDefault="0000479C" w:rsidP="0000479C">
      <w:pPr>
        <w:autoSpaceDE w:val="0"/>
        <w:autoSpaceDN w:val="0"/>
        <w:adjustRightInd w:val="0"/>
        <w:spacing w:after="0" w:line="480" w:lineRule="auto"/>
        <w:ind w:firstLine="567"/>
        <w:jc w:val="both"/>
        <w:rPr>
          <w:rFonts w:ascii="Times New Roman" w:hAnsi="Times New Roman" w:cs="Times New Roman"/>
          <w:sz w:val="24"/>
          <w:szCs w:val="24"/>
        </w:rPr>
      </w:pPr>
      <w:r w:rsidRPr="00530597">
        <w:rPr>
          <w:rFonts w:ascii="Times New Roman" w:hAnsi="Times New Roman" w:cs="Times New Roman"/>
          <w:sz w:val="24"/>
          <w:szCs w:val="24"/>
        </w:rPr>
        <w:t>Kenyataan lain yang tidak dapat dipungkiri adalah fakta yang menunjukkan bahwa kondisi didalam lingkungan pendidikan terutama dalam proses belajar mengajar, faktor yang menentukan adalah pengaruh lingkungan baik sekolah, maupun guru kelas serta tata cara atau metode yang diberikan guru kepada siswa pada proses pembelajaran.</w:t>
      </w:r>
      <w:r w:rsidRPr="00530597">
        <w:rPr>
          <w:rStyle w:val="FootnoteReference"/>
          <w:rFonts w:ascii="Times New Roman" w:hAnsi="Times New Roman"/>
        </w:rPr>
        <w:footnoteReference w:id="4"/>
      </w:r>
    </w:p>
    <w:p w:rsidR="0000479C" w:rsidRPr="00530597" w:rsidRDefault="0000479C" w:rsidP="0000479C">
      <w:pPr>
        <w:autoSpaceDE w:val="0"/>
        <w:autoSpaceDN w:val="0"/>
        <w:adjustRightInd w:val="0"/>
        <w:spacing w:after="0" w:line="480" w:lineRule="auto"/>
        <w:ind w:firstLine="567"/>
        <w:jc w:val="both"/>
        <w:rPr>
          <w:rFonts w:asciiTheme="majorBidi" w:eastAsia="Times New Roman" w:hAnsiTheme="majorBidi" w:cstheme="majorBidi"/>
          <w:sz w:val="24"/>
          <w:szCs w:val="24"/>
        </w:rPr>
      </w:pPr>
      <w:r w:rsidRPr="00530597">
        <w:rPr>
          <w:rFonts w:ascii="Times New Roman" w:hAnsi="Times New Roman" w:cs="Times New Roman"/>
          <w:sz w:val="24"/>
          <w:szCs w:val="24"/>
        </w:rPr>
        <w:t>Menghadapi kenyataan pendidikan di atas, seharusnya pihak terkait sesegera mungkin mencari solusi untuk mengatasi masalah-masalah dalam dunia pendidikan. Sehingga dalam pemecahan masalah nantinya akan tercapai apa yang diharapkan semua pihak yaitu mencetak</w:t>
      </w:r>
      <w:r w:rsidRPr="00530597">
        <w:rPr>
          <w:rFonts w:asciiTheme="majorBidi" w:eastAsia="Times New Roman" w:hAnsiTheme="majorBidi" w:cstheme="majorBidi"/>
          <w:sz w:val="24"/>
          <w:szCs w:val="24"/>
        </w:rPr>
        <w:t xml:space="preserve"> generasi bangsa yang handal.</w:t>
      </w:r>
    </w:p>
    <w:p w:rsidR="0000479C" w:rsidRPr="00530597" w:rsidRDefault="0000479C" w:rsidP="0000479C">
      <w:pPr>
        <w:autoSpaceDE w:val="0"/>
        <w:autoSpaceDN w:val="0"/>
        <w:adjustRightInd w:val="0"/>
        <w:spacing w:after="0" w:line="480" w:lineRule="auto"/>
        <w:ind w:firstLine="567"/>
        <w:jc w:val="both"/>
        <w:rPr>
          <w:rFonts w:ascii="Times New Roman" w:hAnsi="Times New Roman" w:cs="Times New Roman"/>
          <w:sz w:val="24"/>
          <w:szCs w:val="24"/>
        </w:rPr>
      </w:pPr>
      <w:r w:rsidRPr="00530597">
        <w:rPr>
          <w:rFonts w:ascii="Times New Roman" w:hAnsi="Times New Roman" w:cs="Times New Roman"/>
          <w:sz w:val="24"/>
          <w:szCs w:val="24"/>
        </w:rPr>
        <w:t>Aplikasi teknologi komunikasi dan informasi telah memungkinkan terciptanya lingkungan belajar global yang berhubungan dengan jaringan yang menempatkan siswa di tengah-tengah proses pembelajaran, dikelilingi oleh berbagai sumber belajar dan layanan belajar elektronik. Untuk itu, sistem pendidikan konvensional seharusnya menunjukkan sikap yang bersahabat dengan alternatif cara belajar yang baru yang sarat dengan teknologi.</w:t>
      </w:r>
    </w:p>
    <w:p w:rsidR="0000479C" w:rsidRPr="00530597" w:rsidRDefault="0000479C" w:rsidP="0000479C">
      <w:pPr>
        <w:pStyle w:val="BodyTextIndent"/>
        <w:spacing w:line="480" w:lineRule="auto"/>
        <w:ind w:left="0" w:firstLine="567"/>
        <w:rPr>
          <w:rFonts w:asciiTheme="majorBidi" w:hAnsiTheme="majorBidi" w:cstheme="majorBidi"/>
          <w:color w:val="000000"/>
        </w:rPr>
      </w:pPr>
      <w:r w:rsidRPr="00530597">
        <w:rPr>
          <w:rFonts w:asciiTheme="majorBidi" w:hAnsiTheme="majorBidi" w:cstheme="majorBidi"/>
          <w:color w:val="000000"/>
        </w:rPr>
        <w:t xml:space="preserve">Dalam dua dasawarsa terakhir ini, teknologi informasi dan komunikasi (TIK) mengalami perkembangan yang amat pesat dan secara fundamental telah membawa </w:t>
      </w:r>
      <w:r w:rsidRPr="00530597">
        <w:rPr>
          <w:rFonts w:asciiTheme="majorBidi" w:hAnsiTheme="majorBidi" w:cstheme="majorBidi"/>
          <w:color w:val="000000"/>
        </w:rPr>
        <w:lastRenderedPageBreak/>
        <w:t xml:space="preserve">perubahan yang signifikan dalam percepatan dan inovasi penyelenggaraan pendidikan di berbagai negara. Bahkan terdapat tekanan TIK yang sangat besar terhadap sistem pendidikan secara global karena: </w:t>
      </w:r>
    </w:p>
    <w:p w:rsidR="0000479C" w:rsidRPr="00530597" w:rsidRDefault="0000479C" w:rsidP="0000479C">
      <w:pPr>
        <w:pStyle w:val="BodyTextIndent"/>
        <w:numPr>
          <w:ilvl w:val="0"/>
          <w:numId w:val="7"/>
        </w:numPr>
        <w:spacing w:line="480" w:lineRule="auto"/>
        <w:ind w:left="851" w:hanging="491"/>
        <w:rPr>
          <w:rFonts w:asciiTheme="majorBidi" w:hAnsiTheme="majorBidi" w:cstheme="majorBidi"/>
          <w:color w:val="000000"/>
        </w:rPr>
      </w:pPr>
      <w:r w:rsidRPr="00530597">
        <w:rPr>
          <w:rFonts w:asciiTheme="majorBidi" w:hAnsiTheme="majorBidi" w:cstheme="majorBidi"/>
          <w:color w:val="000000"/>
        </w:rPr>
        <w:t xml:space="preserve">teknologi yang berkembang menyediakan kesempatan yang sangat besar untuk mengembangkan manajemen pendidikan dan proses pembelajaran di sekolah, </w:t>
      </w:r>
    </w:p>
    <w:p w:rsidR="0000479C" w:rsidRPr="00530597" w:rsidRDefault="0000479C" w:rsidP="0000479C">
      <w:pPr>
        <w:pStyle w:val="BodyTextIndent"/>
        <w:numPr>
          <w:ilvl w:val="0"/>
          <w:numId w:val="7"/>
        </w:numPr>
        <w:spacing w:line="480" w:lineRule="auto"/>
        <w:ind w:left="851" w:hanging="491"/>
        <w:rPr>
          <w:rFonts w:asciiTheme="majorBidi" w:hAnsiTheme="majorBidi" w:cstheme="majorBidi"/>
          <w:color w:val="000000"/>
        </w:rPr>
      </w:pPr>
      <w:r w:rsidRPr="00530597">
        <w:rPr>
          <w:rFonts w:asciiTheme="majorBidi" w:hAnsiTheme="majorBidi" w:cstheme="majorBidi"/>
          <w:color w:val="000000"/>
        </w:rPr>
        <w:t xml:space="preserve">hasil belajar siswa yang spesifik dapat diidentifikasi dengan pemanfaatan teknologi baru tersebut, dan </w:t>
      </w:r>
    </w:p>
    <w:p w:rsidR="0000479C" w:rsidRPr="00530597" w:rsidRDefault="0000479C" w:rsidP="0000479C">
      <w:pPr>
        <w:pStyle w:val="BodyTextIndent"/>
        <w:numPr>
          <w:ilvl w:val="0"/>
          <w:numId w:val="7"/>
        </w:numPr>
        <w:spacing w:line="480" w:lineRule="auto"/>
        <w:ind w:left="851" w:hanging="491"/>
        <w:rPr>
          <w:rFonts w:asciiTheme="majorBidi" w:hAnsiTheme="majorBidi" w:cstheme="majorBidi"/>
          <w:color w:val="000000"/>
        </w:rPr>
      </w:pPr>
      <w:r w:rsidRPr="00530597">
        <w:rPr>
          <w:rFonts w:asciiTheme="majorBidi" w:hAnsiTheme="majorBidi" w:cstheme="majorBidi"/>
          <w:color w:val="000000"/>
        </w:rPr>
        <w:t>TIK memiliki potensi yang sangat besar untuk mentransformasikan seluruh aspek di dalam pendidikan di sekolah dan memanfaatkannya untuk mencapai tujuan-tujuan pembelajaran.</w:t>
      </w:r>
      <w:r w:rsidRPr="00530597">
        <w:rPr>
          <w:rStyle w:val="FootnoteReference"/>
          <w:rFonts w:asciiTheme="majorBidi" w:hAnsiTheme="majorBidi" w:cstheme="majorBidi"/>
          <w:color w:val="000000"/>
        </w:rPr>
        <w:footnoteReference w:id="5"/>
      </w:r>
    </w:p>
    <w:p w:rsidR="0000479C" w:rsidRPr="00530597" w:rsidRDefault="0000479C" w:rsidP="0000479C">
      <w:pPr>
        <w:autoSpaceDE w:val="0"/>
        <w:autoSpaceDN w:val="0"/>
        <w:adjustRightInd w:val="0"/>
        <w:spacing w:after="0" w:line="480" w:lineRule="auto"/>
        <w:ind w:firstLine="567"/>
        <w:jc w:val="both"/>
        <w:rPr>
          <w:rFonts w:ascii="Times New Roman" w:hAnsi="Times New Roman" w:cs="Times New Roman"/>
          <w:sz w:val="24"/>
          <w:szCs w:val="24"/>
        </w:rPr>
      </w:pPr>
      <w:r w:rsidRPr="00530597">
        <w:rPr>
          <w:rFonts w:ascii="Times New Roman" w:hAnsi="Times New Roman" w:cs="Times New Roman"/>
          <w:sz w:val="24"/>
          <w:szCs w:val="24"/>
        </w:rPr>
        <w:t>Perkembangan teknologi jaringan Internet telah mengubah paradigma dalam mendapatkan informasi dan berkomunikasi, yang tidak lagi dibatasi oleh dimensi ruang dan waktu. Melalui keberadaan internet mereka bisa mendapatkan informasi yang dibutuhkan dimanapun dan kapanpun waktu yang diinginkan.</w:t>
      </w:r>
    </w:p>
    <w:p w:rsidR="0000479C" w:rsidRPr="00530597" w:rsidRDefault="0000479C" w:rsidP="0000479C">
      <w:pPr>
        <w:autoSpaceDE w:val="0"/>
        <w:autoSpaceDN w:val="0"/>
        <w:adjustRightInd w:val="0"/>
        <w:spacing w:after="0" w:line="480" w:lineRule="auto"/>
        <w:ind w:firstLine="567"/>
        <w:jc w:val="both"/>
        <w:rPr>
          <w:rFonts w:ascii="Times New Roman" w:hAnsi="Times New Roman" w:cs="Times New Roman"/>
          <w:sz w:val="24"/>
          <w:szCs w:val="24"/>
        </w:rPr>
      </w:pPr>
      <w:r w:rsidRPr="00530597">
        <w:rPr>
          <w:rFonts w:ascii="Times New Roman" w:hAnsi="Times New Roman" w:cs="Times New Roman"/>
          <w:sz w:val="24"/>
          <w:szCs w:val="24"/>
        </w:rPr>
        <w:t>Salah satu bidang yang tersentuh dampak perkembangan teknologi ini adalah dunia pendidikan. Sebagai sebuah sumber informasi yang hampir tak terbatas, maka jaringan internet memenuhi kapasitas dijadikan sebagai salah satu sumber pembelajaran dalam dunia pendidikan.</w:t>
      </w:r>
      <w:r w:rsidRPr="00530597">
        <w:rPr>
          <w:rStyle w:val="FootnoteReference"/>
          <w:rFonts w:ascii="Times New Roman" w:hAnsi="Times New Roman"/>
        </w:rPr>
        <w:footnoteReference w:id="6"/>
      </w:r>
      <w:r w:rsidRPr="00530597">
        <w:rPr>
          <w:rFonts w:ascii="Times New Roman" w:hAnsi="Times New Roman" w:cs="Times New Roman"/>
          <w:sz w:val="24"/>
          <w:szCs w:val="24"/>
        </w:rPr>
        <w:t xml:space="preserve"> Bahkan beberapa perguruan tinggi ternama, </w:t>
      </w:r>
      <w:r w:rsidRPr="00530597">
        <w:rPr>
          <w:rFonts w:ascii="Times New Roman" w:hAnsi="Times New Roman" w:cs="Times New Roman"/>
          <w:sz w:val="24"/>
          <w:szCs w:val="24"/>
        </w:rPr>
        <w:lastRenderedPageBreak/>
        <w:t xml:space="preserve">mencanangkan lahirnya sistem pembelajaran yang berbasiskan teknologi jaringan ini, seperti lahirnya konsep tentang distance learning, web-based education, dan </w:t>
      </w:r>
      <w:r w:rsidR="007E7759" w:rsidRPr="007E7759">
        <w:rPr>
          <w:rFonts w:ascii="Times New Roman" w:hAnsi="Times New Roman" w:cs="Times New Roman"/>
          <w:i/>
          <w:iCs/>
          <w:sz w:val="24"/>
          <w:szCs w:val="24"/>
        </w:rPr>
        <w:t>e-learning</w:t>
      </w:r>
      <w:r w:rsidRPr="00530597">
        <w:rPr>
          <w:rFonts w:ascii="Times New Roman" w:hAnsi="Times New Roman" w:cs="Times New Roman"/>
          <w:sz w:val="24"/>
          <w:szCs w:val="24"/>
        </w:rPr>
        <w:t>, yang kalau ditinjau dari implementasinya mempunyai wujud yang hampir sama, yaitu memanfaatkan fasilitas jaringan internet sebagai salah satu sarana dan media dalam pendidikan dan pengajaran.</w:t>
      </w:r>
      <w:r w:rsidRPr="00530597">
        <w:rPr>
          <w:rStyle w:val="FootnoteReference"/>
          <w:rFonts w:ascii="Times New Roman" w:hAnsi="Times New Roman"/>
        </w:rPr>
        <w:footnoteReference w:id="7"/>
      </w:r>
    </w:p>
    <w:p w:rsidR="0000479C" w:rsidRPr="00530597" w:rsidRDefault="0000479C" w:rsidP="0000479C">
      <w:pPr>
        <w:autoSpaceDE w:val="0"/>
        <w:autoSpaceDN w:val="0"/>
        <w:adjustRightInd w:val="0"/>
        <w:spacing w:after="0" w:line="480" w:lineRule="auto"/>
        <w:ind w:firstLine="567"/>
        <w:jc w:val="both"/>
        <w:rPr>
          <w:rFonts w:ascii="Times New Roman" w:hAnsi="Times New Roman" w:cs="Times New Roman"/>
          <w:sz w:val="24"/>
          <w:szCs w:val="24"/>
        </w:rPr>
      </w:pPr>
      <w:r w:rsidRPr="00530597">
        <w:rPr>
          <w:rFonts w:ascii="Times New Roman" w:hAnsi="Times New Roman" w:cs="Times New Roman"/>
          <w:sz w:val="24"/>
          <w:szCs w:val="24"/>
        </w:rPr>
        <w:t>Dengan adanya internet sebagai sumber informasi yang tak terbatas, tentu memerlukan alat untuk menampung semua informasi tersebut. Komputer merupakan alat yang sesuai untuk menampung informasi-informasi yang tak terbatas tersebut.</w:t>
      </w:r>
    </w:p>
    <w:p w:rsidR="0000479C" w:rsidRPr="00530597" w:rsidRDefault="0000479C" w:rsidP="0000479C">
      <w:pPr>
        <w:pStyle w:val="BodyTextIndent"/>
        <w:spacing w:line="480" w:lineRule="auto"/>
        <w:ind w:left="0" w:firstLine="567"/>
        <w:rPr>
          <w:rFonts w:asciiTheme="majorBidi" w:hAnsiTheme="majorBidi" w:cstheme="majorBidi"/>
        </w:rPr>
      </w:pPr>
      <w:r w:rsidRPr="00530597">
        <w:rPr>
          <w:rFonts w:asciiTheme="majorBidi" w:hAnsiTheme="majorBidi" w:cstheme="majorBidi"/>
        </w:rPr>
        <w:t>Dalam dunia pendidikan, komputer memiliki potensi yang besar untuk meningkatkan kualitas pembelajaran, khususnya dalam pembelajaran matematika. Banyak hal abstrak atau imajinatif yang sulit dipikirkan siswa dapat dipresentasikan melalui simulasi komputer. Hal ini tentu saja akan lebih menyederhanakan jalan pikir siswa dalam memahami matematika. Dengan demikian proses pembelajaran matematika dapat dilakukan guru dengan memberdayakan komputer. Latihan dan percobaan-percobaan eksplorasi matematika dapat dilakukan siswa dengan komputer. Selain itu program-program sederhana yang dapat dipelajari siswa dapat digunakan dalam penanaman dan penguatan konsep, membuat pemodelan matematika dan menyusun strategi dalam memecahkan masalah.</w:t>
      </w:r>
      <w:r w:rsidRPr="00530597">
        <w:rPr>
          <w:rStyle w:val="FootnoteReference"/>
          <w:rFonts w:asciiTheme="majorBidi" w:hAnsiTheme="majorBidi" w:cstheme="majorBidi"/>
        </w:rPr>
        <w:footnoteReference w:id="8"/>
      </w:r>
    </w:p>
    <w:p w:rsidR="0000479C" w:rsidRPr="00530597" w:rsidRDefault="0000479C" w:rsidP="0000479C">
      <w:pPr>
        <w:pStyle w:val="BodyTextIndent"/>
        <w:spacing w:line="480" w:lineRule="auto"/>
        <w:ind w:left="0" w:firstLine="567"/>
        <w:rPr>
          <w:rFonts w:asciiTheme="majorBidi" w:hAnsiTheme="majorBidi" w:cstheme="majorBidi"/>
          <w:color w:val="333333"/>
        </w:rPr>
      </w:pPr>
      <w:r w:rsidRPr="00530597">
        <w:rPr>
          <w:rFonts w:asciiTheme="majorBidi" w:hAnsiTheme="majorBidi" w:cstheme="majorBidi"/>
        </w:rPr>
        <w:lastRenderedPageBreak/>
        <w:t>Penggunaan komputer untuk pembelajaran dari tahun ke tahun semakin meningkat. Sebelum  tahun 1980, di Amerika Serikat peningkatan penggunaan komputer untuk pembelajaran mencapai 20% (Davis, 1981:438). Ketika penggunaan komputer untuk pendidikan di Amerika Serikat meningkat dengan pesat sekitar tahun 1982-1983, di Indonesia komputer mulai digunakan dalam bidang pendidikan meskipun belum begitu luas.</w:t>
      </w:r>
      <w:r w:rsidRPr="00530597">
        <w:rPr>
          <w:rStyle w:val="FootnoteReference"/>
          <w:rFonts w:asciiTheme="majorBidi" w:hAnsiTheme="majorBidi" w:cstheme="majorBidi"/>
        </w:rPr>
        <w:footnoteReference w:id="9"/>
      </w:r>
    </w:p>
    <w:p w:rsidR="0000479C" w:rsidRPr="00530597" w:rsidRDefault="0000479C" w:rsidP="0000479C">
      <w:pPr>
        <w:pStyle w:val="BodyTextIndent"/>
        <w:spacing w:line="480" w:lineRule="auto"/>
        <w:ind w:left="0" w:firstLine="567"/>
        <w:rPr>
          <w:rFonts w:asciiTheme="majorBidi" w:hAnsiTheme="majorBidi" w:cstheme="majorBidi"/>
        </w:rPr>
      </w:pPr>
      <w:r w:rsidRPr="00530597">
        <w:rPr>
          <w:rFonts w:asciiTheme="majorBidi" w:hAnsiTheme="majorBidi" w:cstheme="majorBidi"/>
        </w:rPr>
        <w:t>Penelitian oleh Hidayah dan Sugiman mengemukakan bahwa untuk meningkatkan minat dan hasil belajar siswa sekolah dapat dilakukan dengan beberapa hal. Dalam kesimpulan penelitiannya dikemukakan bahwa pendayagunaan alat peraga komputer sebagai alat bantu ajar dalam pembelajaran matematika membuat pembelajaran lebih bermakna dan siswa aktif. Harapannya, dengan bantuan alat peraga komputer ini secara perlahan siswa dapat menjadi aktif.</w:t>
      </w:r>
      <w:r w:rsidRPr="00530597">
        <w:rPr>
          <w:rStyle w:val="FootnoteReference"/>
          <w:rFonts w:asciiTheme="majorBidi" w:hAnsiTheme="majorBidi" w:cstheme="majorBidi"/>
        </w:rPr>
        <w:footnoteReference w:id="10"/>
      </w:r>
    </w:p>
    <w:p w:rsidR="0000479C" w:rsidRPr="00530597" w:rsidRDefault="0000479C" w:rsidP="0000479C">
      <w:pPr>
        <w:pStyle w:val="BodyTextIndent"/>
        <w:spacing w:line="480" w:lineRule="auto"/>
        <w:ind w:left="0" w:firstLine="567"/>
        <w:rPr>
          <w:rFonts w:asciiTheme="majorBidi" w:hAnsiTheme="majorBidi" w:cstheme="majorBidi"/>
        </w:rPr>
      </w:pPr>
      <w:r w:rsidRPr="00530597">
        <w:rPr>
          <w:rFonts w:asciiTheme="majorBidi" w:hAnsiTheme="majorBidi" w:cstheme="majorBidi"/>
        </w:rPr>
        <w:t xml:space="preserve">Dengan memadukan komputer dan internet dapat menciptakan suatu model pembelajaran yang modern. Model ini bisa disebut sebagai </w:t>
      </w:r>
      <w:r w:rsidR="007E7759" w:rsidRPr="007E7759">
        <w:rPr>
          <w:rFonts w:asciiTheme="majorBidi" w:hAnsiTheme="majorBidi" w:cstheme="majorBidi"/>
          <w:i/>
          <w:iCs/>
        </w:rPr>
        <w:t>e-learning</w:t>
      </w:r>
      <w:r w:rsidRPr="00530597">
        <w:rPr>
          <w:rFonts w:asciiTheme="majorBidi" w:hAnsiTheme="majorBidi" w:cstheme="majorBidi"/>
        </w:rPr>
        <w:t xml:space="preserve"> atau model pembelajaran elektronik. </w:t>
      </w:r>
    </w:p>
    <w:p w:rsidR="0000479C" w:rsidRPr="00530597" w:rsidRDefault="0000479C" w:rsidP="0000479C">
      <w:pPr>
        <w:pStyle w:val="BodyTextIndent"/>
        <w:spacing w:line="480" w:lineRule="auto"/>
        <w:ind w:left="0" w:firstLine="567"/>
        <w:rPr>
          <w:rFonts w:asciiTheme="majorBidi" w:hAnsiTheme="majorBidi" w:cstheme="majorBidi"/>
        </w:rPr>
      </w:pPr>
      <w:r>
        <w:rPr>
          <w:rFonts w:asciiTheme="majorBidi" w:hAnsiTheme="majorBidi" w:cstheme="majorBidi"/>
        </w:rPr>
        <w:t xml:space="preserve">Dalam Bukunya yang berjudul </w:t>
      </w:r>
      <w:r w:rsidRPr="007E7759">
        <w:rPr>
          <w:rFonts w:asciiTheme="majorBidi" w:hAnsiTheme="majorBidi" w:cstheme="majorBidi"/>
          <w:i/>
          <w:iCs/>
        </w:rPr>
        <w:t>Introduction to E-Learning</w:t>
      </w:r>
      <w:r>
        <w:rPr>
          <w:rFonts w:asciiTheme="majorBidi" w:hAnsiTheme="majorBidi" w:cstheme="majorBidi"/>
        </w:rPr>
        <w:t xml:space="preserve">, </w:t>
      </w:r>
      <w:r w:rsidRPr="00530597">
        <w:rPr>
          <w:rFonts w:asciiTheme="majorBidi" w:hAnsiTheme="majorBidi" w:cstheme="majorBidi"/>
        </w:rPr>
        <w:t>Dr.T.V.Geetha</w:t>
      </w:r>
      <w:r>
        <w:rPr>
          <w:rFonts w:asciiTheme="majorBidi" w:hAnsiTheme="majorBidi" w:cstheme="majorBidi"/>
        </w:rPr>
        <w:t xml:space="preserve"> menuliskan</w:t>
      </w:r>
      <w:r w:rsidRPr="00530597">
        <w:rPr>
          <w:rFonts w:asciiTheme="majorBidi" w:hAnsiTheme="majorBidi" w:cstheme="majorBidi"/>
        </w:rPr>
        <w:t>,</w:t>
      </w:r>
    </w:p>
    <w:p w:rsidR="0000479C" w:rsidRPr="0000479C" w:rsidRDefault="0000479C" w:rsidP="0000479C">
      <w:pPr>
        <w:autoSpaceDE w:val="0"/>
        <w:autoSpaceDN w:val="0"/>
        <w:adjustRightInd w:val="0"/>
        <w:spacing w:after="0" w:line="480" w:lineRule="auto"/>
        <w:ind w:left="709"/>
        <w:rPr>
          <w:rFonts w:ascii="Times New Roman" w:hAnsi="Times New Roman" w:cs="Times New Roman"/>
          <w:i/>
          <w:iCs/>
          <w:sz w:val="24"/>
          <w:szCs w:val="24"/>
        </w:rPr>
      </w:pPr>
      <w:r w:rsidRPr="00530597">
        <w:rPr>
          <w:rFonts w:ascii="Times New Roman" w:hAnsi="Times New Roman" w:cs="Times New Roman"/>
          <w:sz w:val="24"/>
          <w:szCs w:val="24"/>
        </w:rPr>
        <w:t>“</w:t>
      </w:r>
      <w:r w:rsidRPr="00530597">
        <w:rPr>
          <w:rFonts w:ascii="Times New Roman" w:hAnsi="Times New Roman" w:cs="Times New Roman"/>
          <w:i/>
          <w:iCs/>
          <w:sz w:val="24"/>
          <w:szCs w:val="24"/>
        </w:rPr>
        <w:t xml:space="preserve">The delivery of a learning, training or education program by electronic means. E-learning involves the use of a computer or electronic device (e.g. a </w:t>
      </w:r>
      <w:r w:rsidRPr="00530597">
        <w:rPr>
          <w:rFonts w:ascii="Times New Roman" w:hAnsi="Times New Roman" w:cs="Times New Roman"/>
          <w:i/>
          <w:iCs/>
          <w:sz w:val="24"/>
          <w:szCs w:val="24"/>
        </w:rPr>
        <w:lastRenderedPageBreak/>
        <w:t>mobile phone) in some way to provide training, educational or learning material.”</w:t>
      </w:r>
      <w:r w:rsidRPr="0000479C">
        <w:rPr>
          <w:rStyle w:val="FootnoteReference"/>
          <w:rFonts w:ascii="Times New Roman" w:hAnsi="Times New Roman"/>
        </w:rPr>
        <w:footnoteReference w:id="11"/>
      </w:r>
    </w:p>
    <w:p w:rsidR="0000479C" w:rsidRPr="00530597" w:rsidRDefault="0000479C" w:rsidP="0000479C">
      <w:pPr>
        <w:pStyle w:val="BodyTextIndent"/>
        <w:spacing w:line="480" w:lineRule="auto"/>
        <w:ind w:left="0" w:firstLine="567"/>
        <w:rPr>
          <w:rFonts w:asciiTheme="majorBidi" w:hAnsiTheme="majorBidi" w:cstheme="majorBidi"/>
        </w:rPr>
      </w:pPr>
      <w:r w:rsidRPr="00530597">
        <w:rPr>
          <w:rFonts w:asciiTheme="majorBidi" w:hAnsiTheme="majorBidi" w:cstheme="majorBidi"/>
        </w:rPr>
        <w:t xml:space="preserve">Menurut kutipan diatas penyampian pembelajaran, pelatihan, pendidikan dapat dilakukan dengan peralatan elektronik. </w:t>
      </w:r>
      <w:r w:rsidR="007E7759" w:rsidRPr="007E7759">
        <w:rPr>
          <w:rFonts w:asciiTheme="majorBidi" w:hAnsiTheme="majorBidi" w:cstheme="majorBidi"/>
          <w:i/>
          <w:iCs/>
        </w:rPr>
        <w:t>E-learning</w:t>
      </w:r>
      <w:r w:rsidRPr="00530597">
        <w:rPr>
          <w:rFonts w:asciiTheme="majorBidi" w:hAnsiTheme="majorBidi" w:cstheme="majorBidi"/>
        </w:rPr>
        <w:t xml:space="preserve"> melibatkan penggunaan komputer dan perangkat elektronik lainnya dengan beberapa cara untuk memberikan pelatihan, pembelajaran, dan pendidikan.</w:t>
      </w:r>
    </w:p>
    <w:p w:rsidR="0000479C" w:rsidRPr="00530597" w:rsidRDefault="007E7759" w:rsidP="0000479C">
      <w:pPr>
        <w:pStyle w:val="BodyTextIndent"/>
        <w:spacing w:line="480" w:lineRule="auto"/>
        <w:ind w:left="0" w:firstLine="567"/>
        <w:rPr>
          <w:rFonts w:asciiTheme="majorBidi" w:hAnsiTheme="majorBidi" w:cstheme="majorBidi"/>
          <w:color w:val="000000"/>
        </w:rPr>
      </w:pPr>
      <w:r w:rsidRPr="007E7759">
        <w:rPr>
          <w:rFonts w:asciiTheme="majorBidi" w:hAnsiTheme="majorBidi" w:cstheme="majorBidi"/>
          <w:i/>
          <w:iCs/>
          <w:color w:val="000000"/>
        </w:rPr>
        <w:t>E-learning</w:t>
      </w:r>
      <w:r w:rsidR="0000479C" w:rsidRPr="00530597">
        <w:rPr>
          <w:rFonts w:asciiTheme="majorBidi" w:hAnsiTheme="majorBidi" w:cstheme="majorBidi"/>
          <w:color w:val="000000"/>
        </w:rPr>
        <w:t xml:space="preserve"> atau belajar secara elektronik telah menjadi tren</w:t>
      </w:r>
      <w:r w:rsidR="0000479C">
        <w:rPr>
          <w:rFonts w:asciiTheme="majorBidi" w:hAnsiTheme="majorBidi" w:cstheme="majorBidi"/>
          <w:color w:val="000000"/>
        </w:rPr>
        <w:t>d</w:t>
      </w:r>
      <w:r w:rsidR="0000479C" w:rsidRPr="00530597">
        <w:rPr>
          <w:rFonts w:asciiTheme="majorBidi" w:hAnsiTheme="majorBidi" w:cstheme="majorBidi"/>
          <w:color w:val="000000"/>
        </w:rPr>
        <w:t xml:space="preserve"> di dunia pendidikan. Berbagai layanan </w:t>
      </w:r>
      <w:r w:rsidRPr="007E7759">
        <w:rPr>
          <w:rFonts w:asciiTheme="majorBidi" w:hAnsiTheme="majorBidi" w:cstheme="majorBidi"/>
          <w:i/>
          <w:iCs/>
          <w:color w:val="000000"/>
        </w:rPr>
        <w:t>e-learning</w:t>
      </w:r>
      <w:r w:rsidR="0000479C" w:rsidRPr="00530597">
        <w:rPr>
          <w:rFonts w:asciiTheme="majorBidi" w:hAnsiTheme="majorBidi" w:cstheme="majorBidi"/>
          <w:color w:val="000000"/>
        </w:rPr>
        <w:t xml:space="preserve"> juga banyak disediakan di internet, dintaranya adalah sekolah maya atau Virtual School dalam www.virtualschoo.edu, perpustakaan digital atau Digital Library seperti dalam www.digilib.uns.ac.id, dan sumber belajar online seperti dalam www.e-dukasi.net.</w:t>
      </w:r>
      <w:r w:rsidR="0000479C" w:rsidRPr="00530597">
        <w:rPr>
          <w:rStyle w:val="FootnoteReference"/>
          <w:rFonts w:asciiTheme="majorBidi" w:hAnsiTheme="majorBidi" w:cstheme="majorBidi"/>
          <w:color w:val="000000"/>
        </w:rPr>
        <w:footnoteReference w:id="12"/>
      </w:r>
    </w:p>
    <w:p w:rsidR="0000479C" w:rsidRDefault="0000479C" w:rsidP="0000479C">
      <w:pPr>
        <w:pStyle w:val="BodyTextIndent"/>
        <w:spacing w:line="480" w:lineRule="auto"/>
        <w:ind w:left="0" w:firstLine="567"/>
        <w:rPr>
          <w:rFonts w:ascii="Times New Roman" w:hAnsi="Times New Roman"/>
        </w:rPr>
      </w:pPr>
      <w:r w:rsidRPr="00530597">
        <w:rPr>
          <w:rFonts w:ascii="Times New Roman" w:hAnsi="Times New Roman"/>
          <w:lang w:val="sv-SE"/>
        </w:rPr>
        <w:t xml:space="preserve">Keuntungan menggunakan konsep </w:t>
      </w:r>
      <w:r w:rsidR="007E7759" w:rsidRPr="007E7759">
        <w:rPr>
          <w:rFonts w:ascii="Times New Roman" w:hAnsi="Times New Roman"/>
          <w:i/>
          <w:iCs/>
          <w:lang w:val="sv-SE"/>
        </w:rPr>
        <w:t>e-learning</w:t>
      </w:r>
      <w:r w:rsidRPr="00530597">
        <w:rPr>
          <w:rFonts w:ascii="Times New Roman" w:hAnsi="Times New Roman"/>
          <w:lang w:val="sv-SE"/>
        </w:rPr>
        <w:t xml:space="preserve"> antara lain: pertama, Menghemat waktu proses belajar mengajar. Kedua, Mengurangi biaya perjalanan. Ketiga, Menghemat biaya pendidikan secara keseluruhan (infrastruktur, peralatan, buku-buku). Keempat, Menjangkau wilayah geografis yang lebih luas. Kelima, Melatih pembelajar lebih mandiri dalam mendapatkan ilmu pengetahuan.</w:t>
      </w:r>
      <w:r w:rsidRPr="00530597">
        <w:rPr>
          <w:rStyle w:val="FootnoteReference"/>
          <w:rFonts w:ascii="Times New Roman" w:hAnsi="Times New Roman"/>
        </w:rPr>
        <w:t xml:space="preserve"> </w:t>
      </w:r>
      <w:r w:rsidRPr="00530597">
        <w:rPr>
          <w:rStyle w:val="FootnoteReference"/>
          <w:rFonts w:ascii="Times New Roman" w:hAnsi="Times New Roman"/>
        </w:rPr>
        <w:footnoteReference w:id="13"/>
      </w:r>
    </w:p>
    <w:p w:rsidR="0000479C" w:rsidRDefault="007E7759" w:rsidP="0000479C">
      <w:pPr>
        <w:pStyle w:val="BodyTextIndent"/>
        <w:spacing w:line="480" w:lineRule="auto"/>
        <w:ind w:left="0" w:firstLine="567"/>
        <w:rPr>
          <w:rFonts w:asciiTheme="majorBidi" w:hAnsiTheme="majorBidi" w:cstheme="majorBidi"/>
        </w:rPr>
      </w:pPr>
      <w:r w:rsidRPr="007E7759">
        <w:rPr>
          <w:rFonts w:asciiTheme="majorBidi" w:hAnsiTheme="majorBidi" w:cstheme="majorBidi"/>
          <w:color w:val="000000"/>
        </w:rPr>
        <w:t>MOODLE</w:t>
      </w:r>
      <w:r w:rsidR="0000479C" w:rsidRPr="00EC1994">
        <w:rPr>
          <w:rFonts w:asciiTheme="majorBidi" w:hAnsiTheme="majorBidi" w:cstheme="majorBidi"/>
          <w:color w:val="000000"/>
        </w:rPr>
        <w:t xml:space="preserve"> sebagai salah satu web-based merupakan salah satu program berbasis CMS yang dapat digunakan sebagai implementasi </w:t>
      </w:r>
      <w:r w:rsidRPr="007E7759">
        <w:rPr>
          <w:rFonts w:asciiTheme="majorBidi" w:hAnsiTheme="majorBidi" w:cstheme="majorBidi"/>
          <w:i/>
          <w:iCs/>
          <w:color w:val="000000"/>
        </w:rPr>
        <w:t>e-learning</w:t>
      </w:r>
      <w:r w:rsidR="0000479C" w:rsidRPr="00EC1994">
        <w:rPr>
          <w:rFonts w:asciiTheme="majorBidi" w:hAnsiTheme="majorBidi" w:cstheme="majorBidi"/>
          <w:color w:val="000000"/>
        </w:rPr>
        <w:t xml:space="preserve"> dalam kegiatan pembelajaran. </w:t>
      </w:r>
      <w:r w:rsidR="0000479C" w:rsidRPr="00621660">
        <w:rPr>
          <w:rFonts w:asciiTheme="majorBidi" w:hAnsiTheme="majorBidi" w:cstheme="majorBidi"/>
        </w:rPr>
        <w:t>MOODLE</w:t>
      </w:r>
      <w:r w:rsidR="0000479C" w:rsidRPr="00EC1994">
        <w:rPr>
          <w:rFonts w:asciiTheme="majorBidi" w:hAnsiTheme="majorBidi" w:cstheme="majorBidi"/>
        </w:rPr>
        <w:t xml:space="preserve"> (singkatan dari </w:t>
      </w:r>
      <w:r w:rsidR="0000479C" w:rsidRPr="00621660">
        <w:rPr>
          <w:rFonts w:asciiTheme="majorBidi" w:hAnsiTheme="majorBidi" w:cstheme="majorBidi"/>
          <w:i/>
          <w:iCs/>
        </w:rPr>
        <w:t xml:space="preserve">Modular Object-Oriented Dynamic </w:t>
      </w:r>
      <w:r w:rsidR="0000479C" w:rsidRPr="00621660">
        <w:rPr>
          <w:rFonts w:asciiTheme="majorBidi" w:hAnsiTheme="majorBidi" w:cstheme="majorBidi"/>
          <w:i/>
          <w:iCs/>
        </w:rPr>
        <w:lastRenderedPageBreak/>
        <w:t>Learning Environment</w:t>
      </w:r>
      <w:r w:rsidR="0000479C" w:rsidRPr="00EC1994">
        <w:rPr>
          <w:rFonts w:asciiTheme="majorBidi" w:hAnsiTheme="majorBidi" w:cstheme="majorBidi"/>
        </w:rPr>
        <w:t xml:space="preserve">) adalah paket perangkat lunak yang diproduksi untuk kegiatan belajar berbasis internet dan situs web yang menggunakan prinsip </w:t>
      </w:r>
      <w:r w:rsidR="0000479C" w:rsidRPr="00621660">
        <w:rPr>
          <w:rFonts w:asciiTheme="majorBidi" w:hAnsiTheme="majorBidi" w:cstheme="majorBidi"/>
          <w:i/>
          <w:iCs/>
        </w:rPr>
        <w:t>social constructionist pedagogy</w:t>
      </w:r>
      <w:r w:rsidR="0000479C" w:rsidRPr="00EC1994">
        <w:rPr>
          <w:rFonts w:asciiTheme="majorBidi" w:hAnsiTheme="majorBidi" w:cstheme="majorBidi"/>
        </w:rPr>
        <w:t>.</w:t>
      </w:r>
      <w:r w:rsidR="0000479C" w:rsidRPr="00621660">
        <w:rPr>
          <w:rStyle w:val="FootnoteReference"/>
          <w:rFonts w:asciiTheme="majorBidi" w:hAnsiTheme="majorBidi" w:cstheme="majorBidi"/>
        </w:rPr>
        <w:t xml:space="preserve"> </w:t>
      </w:r>
      <w:r w:rsidR="0000479C" w:rsidRPr="00EC1994">
        <w:rPr>
          <w:rStyle w:val="FootnoteReference"/>
          <w:rFonts w:asciiTheme="majorBidi" w:hAnsiTheme="majorBidi" w:cstheme="majorBidi"/>
        </w:rPr>
        <w:footnoteReference w:id="14"/>
      </w:r>
      <w:r w:rsidR="0000479C" w:rsidRPr="00EC1994">
        <w:rPr>
          <w:rFonts w:asciiTheme="majorBidi" w:hAnsiTheme="majorBidi" w:cstheme="majorBidi"/>
        </w:rPr>
        <w:t xml:space="preserve"> MOODLE merupakan salah satu aplikasi dari konsep dan mekanisme belajar mengajar yang memanfaatkan teknologi informasi, yang dikenal dengan konsep pembelajaran elektronik atau </w:t>
      </w:r>
      <w:r w:rsidRPr="007E7759">
        <w:rPr>
          <w:rFonts w:asciiTheme="majorBidi" w:hAnsiTheme="majorBidi" w:cstheme="majorBidi"/>
          <w:i/>
          <w:iCs/>
        </w:rPr>
        <w:t>e-learning</w:t>
      </w:r>
      <w:r w:rsidR="0000479C" w:rsidRPr="00EC1994">
        <w:rPr>
          <w:rFonts w:asciiTheme="majorBidi" w:hAnsiTheme="majorBidi" w:cstheme="majorBidi"/>
        </w:rPr>
        <w:t xml:space="preserve">. </w:t>
      </w:r>
      <w:r w:rsidRPr="007E7759">
        <w:rPr>
          <w:rFonts w:asciiTheme="majorBidi" w:hAnsiTheme="majorBidi" w:cstheme="majorBidi"/>
        </w:rPr>
        <w:t>MOODLE</w:t>
      </w:r>
      <w:r w:rsidR="0000479C" w:rsidRPr="00EC1994">
        <w:rPr>
          <w:rFonts w:asciiTheme="majorBidi" w:hAnsiTheme="majorBidi" w:cstheme="majorBidi"/>
        </w:rPr>
        <w:t xml:space="preserve"> dapat digunakan secara bebas sebagai produk sumber terbuka (</w:t>
      </w:r>
      <w:r w:rsidR="0000479C" w:rsidRPr="00EC1994">
        <w:rPr>
          <w:rFonts w:asciiTheme="majorBidi" w:hAnsiTheme="majorBidi" w:cstheme="majorBidi"/>
          <w:i/>
          <w:iCs/>
        </w:rPr>
        <w:t>open source</w:t>
      </w:r>
      <w:r w:rsidR="0000479C" w:rsidRPr="00EC1994">
        <w:rPr>
          <w:rFonts w:asciiTheme="majorBidi" w:hAnsiTheme="majorBidi" w:cstheme="majorBidi"/>
        </w:rPr>
        <w:t xml:space="preserve">) di bawah lisensi GNU. </w:t>
      </w:r>
      <w:r w:rsidRPr="007E7759">
        <w:rPr>
          <w:rFonts w:asciiTheme="majorBidi" w:hAnsiTheme="majorBidi" w:cstheme="majorBidi"/>
        </w:rPr>
        <w:t>MOODLE</w:t>
      </w:r>
      <w:r w:rsidR="0000479C" w:rsidRPr="00EC1994">
        <w:rPr>
          <w:rFonts w:asciiTheme="majorBidi" w:hAnsiTheme="majorBidi" w:cstheme="majorBidi"/>
        </w:rPr>
        <w:t xml:space="preserve"> dapat diinstal di komputer dan sistem operasi apapun yang bisa menjalankan PHP dan mendukung database SQL</w:t>
      </w:r>
      <w:r w:rsidR="0000479C">
        <w:rPr>
          <w:rFonts w:asciiTheme="majorBidi" w:hAnsiTheme="majorBidi" w:cstheme="majorBidi"/>
        </w:rPr>
        <w:t>.</w:t>
      </w:r>
      <w:r w:rsidR="0000479C">
        <w:rPr>
          <w:rStyle w:val="FootnoteReference"/>
          <w:rFonts w:asciiTheme="majorBidi" w:hAnsiTheme="majorBidi" w:cstheme="majorBidi"/>
        </w:rPr>
        <w:footnoteReference w:id="15"/>
      </w:r>
    </w:p>
    <w:p w:rsidR="0000479C" w:rsidRPr="00530597" w:rsidRDefault="0000479C" w:rsidP="0000479C">
      <w:pPr>
        <w:spacing w:after="0" w:line="480" w:lineRule="auto"/>
        <w:ind w:firstLine="567"/>
        <w:jc w:val="both"/>
        <w:rPr>
          <w:rFonts w:asciiTheme="majorBidi" w:hAnsiTheme="majorBidi" w:cstheme="majorBidi"/>
          <w:sz w:val="24"/>
          <w:szCs w:val="24"/>
        </w:rPr>
      </w:pPr>
      <w:r w:rsidRPr="00530597">
        <w:rPr>
          <w:rFonts w:asciiTheme="majorBidi" w:hAnsiTheme="majorBidi" w:cstheme="majorBidi"/>
          <w:sz w:val="24"/>
          <w:szCs w:val="24"/>
        </w:rPr>
        <w:t xml:space="preserve">Penelitian penerapan pembelajaran model </w:t>
      </w:r>
      <w:r w:rsidR="007E7759" w:rsidRPr="007E7759">
        <w:rPr>
          <w:rFonts w:asciiTheme="majorBidi" w:hAnsiTheme="majorBidi" w:cstheme="majorBidi"/>
          <w:i/>
          <w:iCs/>
          <w:sz w:val="24"/>
          <w:szCs w:val="24"/>
        </w:rPr>
        <w:t>e-learning</w:t>
      </w:r>
      <w:r w:rsidRPr="00530597">
        <w:rPr>
          <w:rFonts w:asciiTheme="majorBidi" w:hAnsiTheme="majorBidi" w:cstheme="majorBidi"/>
          <w:sz w:val="24"/>
          <w:szCs w:val="24"/>
        </w:rPr>
        <w:t xml:space="preserve"> telah diterapkan di beberapa wilayah di Indonesia, salah satunya ada di SMP Islam Durenan. Penelitian oleh seorang mahasiswa STAIN Tulungagung pada tahun ajaran 2009/2010 menunjukkan bahwa</w:t>
      </w:r>
      <w:r w:rsidRPr="00530597">
        <w:rPr>
          <w:rFonts w:ascii="Times New Roman" w:hAnsi="Times New Roman" w:cs="Times New Roman"/>
          <w:sz w:val="24"/>
          <w:szCs w:val="24"/>
        </w:rPr>
        <w:t xml:space="preserve"> </w:t>
      </w:r>
      <w:r w:rsidRPr="00530597">
        <w:rPr>
          <w:rFonts w:asciiTheme="majorBidi" w:hAnsiTheme="majorBidi" w:cstheme="majorBidi"/>
          <w:sz w:val="24"/>
          <w:szCs w:val="24"/>
        </w:rPr>
        <w:t xml:space="preserve">ada pengaruh penerapan model </w:t>
      </w:r>
      <w:r w:rsidRPr="00530597">
        <w:rPr>
          <w:rFonts w:asciiTheme="majorBidi" w:hAnsiTheme="majorBidi" w:cstheme="majorBidi"/>
          <w:sz w:val="24"/>
          <w:szCs w:val="24"/>
        </w:rPr>
        <w:softHyphen/>
      </w:r>
      <w:r w:rsidR="007E7759" w:rsidRPr="007E7759">
        <w:rPr>
          <w:rFonts w:asciiTheme="majorBidi" w:hAnsiTheme="majorBidi" w:cstheme="majorBidi"/>
          <w:i/>
          <w:iCs/>
          <w:sz w:val="24"/>
          <w:szCs w:val="24"/>
        </w:rPr>
        <w:t>e-learning</w:t>
      </w:r>
      <w:r w:rsidRPr="00530597">
        <w:rPr>
          <w:rFonts w:asciiTheme="majorBidi" w:hAnsiTheme="majorBidi" w:cstheme="majorBidi"/>
          <w:sz w:val="24"/>
          <w:szCs w:val="24"/>
        </w:rPr>
        <w:t xml:space="preserve"> terhadap hasil belajar siswa. </w:t>
      </w:r>
      <w:r w:rsidRPr="00530597">
        <w:rPr>
          <w:rStyle w:val="FootnoteReference"/>
          <w:rFonts w:asciiTheme="majorBidi" w:hAnsiTheme="majorBidi" w:cstheme="majorBidi"/>
        </w:rPr>
        <w:footnoteReference w:id="16"/>
      </w:r>
    </w:p>
    <w:p w:rsidR="0000479C" w:rsidRPr="00295298" w:rsidRDefault="0000479C" w:rsidP="0000479C">
      <w:pPr>
        <w:spacing w:after="0" w:line="480" w:lineRule="auto"/>
        <w:ind w:firstLine="567"/>
        <w:jc w:val="both"/>
        <w:rPr>
          <w:rFonts w:asciiTheme="majorBidi" w:hAnsiTheme="majorBidi" w:cstheme="majorBidi"/>
          <w:sz w:val="24"/>
          <w:szCs w:val="24"/>
        </w:rPr>
      </w:pPr>
      <w:r w:rsidRPr="00530597">
        <w:rPr>
          <w:rFonts w:asciiTheme="majorBidi" w:hAnsiTheme="majorBidi" w:cstheme="majorBidi"/>
          <w:sz w:val="24"/>
          <w:szCs w:val="24"/>
        </w:rPr>
        <w:t xml:space="preserve">Berdasarkan hasil analisa data terdapat perbedaan nilai rata-rata antara tes awal (sebelum diberikan treatment) dan tes akhir (sesudah diberikan treatment). Nilai rata-rata prestasi belajar metematika sebelum treatment (pretest) siswa </w:t>
      </w:r>
      <w:r>
        <w:rPr>
          <w:rFonts w:asciiTheme="majorBidi" w:hAnsiTheme="majorBidi" w:cstheme="majorBidi"/>
          <w:sz w:val="24"/>
          <w:szCs w:val="24"/>
        </w:rPr>
        <w:t>s</w:t>
      </w:r>
      <w:r w:rsidRPr="00530597">
        <w:rPr>
          <w:rFonts w:asciiTheme="majorBidi" w:hAnsiTheme="majorBidi" w:cstheme="majorBidi"/>
          <w:sz w:val="24"/>
          <w:szCs w:val="24"/>
        </w:rPr>
        <w:t xml:space="preserve">ebesar 19,85 dan </w:t>
      </w:r>
      <w:r w:rsidRPr="00530597">
        <w:rPr>
          <w:rFonts w:asciiTheme="majorBidi" w:hAnsiTheme="majorBidi" w:cstheme="majorBidi"/>
          <w:sz w:val="24"/>
          <w:szCs w:val="24"/>
        </w:rPr>
        <w:lastRenderedPageBreak/>
        <w:t>sesudah treatment (posttest) sebesar 31,51.</w:t>
      </w:r>
      <w:r>
        <w:rPr>
          <w:rStyle w:val="FootnoteReference"/>
          <w:rFonts w:asciiTheme="majorBidi" w:hAnsiTheme="majorBidi" w:cstheme="majorBidi"/>
        </w:rPr>
        <w:footnoteReference w:id="17"/>
      </w:r>
      <w:r>
        <w:rPr>
          <w:rFonts w:asciiTheme="majorBidi" w:hAnsiTheme="majorBidi" w:cstheme="majorBidi"/>
          <w:sz w:val="24"/>
          <w:szCs w:val="24"/>
        </w:rPr>
        <w:t xml:space="preserve"> Terlihat bahwa ada peningkatan prestasi belajar siswa yang cukup tinggi dengan diterapkan model pembelajaran </w:t>
      </w:r>
      <w:r w:rsidR="007E7759" w:rsidRPr="007E7759">
        <w:rPr>
          <w:rFonts w:asciiTheme="majorBidi" w:hAnsiTheme="majorBidi" w:cstheme="majorBidi"/>
          <w:i/>
          <w:iCs/>
          <w:sz w:val="24"/>
          <w:szCs w:val="24"/>
        </w:rPr>
        <w:t>e-learning</w:t>
      </w:r>
      <w:r>
        <w:rPr>
          <w:rFonts w:asciiTheme="majorBidi" w:hAnsiTheme="majorBidi" w:cstheme="majorBidi"/>
          <w:sz w:val="24"/>
          <w:szCs w:val="24"/>
        </w:rPr>
        <w:t>.</w:t>
      </w:r>
    </w:p>
    <w:p w:rsidR="0000479C" w:rsidRDefault="0000479C" w:rsidP="0000479C">
      <w:pPr>
        <w:pStyle w:val="BodyTextIndent"/>
        <w:spacing w:line="480" w:lineRule="auto"/>
        <w:ind w:left="0" w:firstLine="567"/>
        <w:rPr>
          <w:rFonts w:asciiTheme="majorBidi" w:hAnsiTheme="majorBidi" w:cstheme="majorBidi"/>
        </w:rPr>
      </w:pPr>
      <w:r>
        <w:rPr>
          <w:rFonts w:asciiTheme="majorBidi" w:hAnsiTheme="majorBidi" w:cstheme="majorBidi"/>
        </w:rPr>
        <w:t>Dengan melihat</w:t>
      </w:r>
      <w:r w:rsidRPr="00530597">
        <w:rPr>
          <w:rFonts w:asciiTheme="majorBidi" w:hAnsiTheme="majorBidi" w:cstheme="majorBidi"/>
        </w:rPr>
        <w:t xml:space="preserve"> banyaknya keuntungan yang didapat dari penggunaan </w:t>
      </w:r>
      <w:r w:rsidR="007E7759" w:rsidRPr="007E7759">
        <w:rPr>
          <w:rFonts w:asciiTheme="majorBidi" w:hAnsiTheme="majorBidi" w:cstheme="majorBidi"/>
          <w:i/>
          <w:iCs/>
        </w:rPr>
        <w:t>e-learning</w:t>
      </w:r>
      <w:r>
        <w:rPr>
          <w:rFonts w:asciiTheme="majorBidi" w:hAnsiTheme="majorBidi" w:cstheme="majorBidi"/>
        </w:rPr>
        <w:t>, dan keberhasilan peningkatan prestasi belajar siswa sesuai fakta yang ada</w:t>
      </w:r>
      <w:r w:rsidRPr="00530597">
        <w:rPr>
          <w:rFonts w:asciiTheme="majorBidi" w:hAnsiTheme="majorBidi" w:cstheme="majorBidi"/>
        </w:rPr>
        <w:t>, seharusnya di sekolah-se</w:t>
      </w:r>
      <w:r>
        <w:rPr>
          <w:rFonts w:asciiTheme="majorBidi" w:hAnsiTheme="majorBidi" w:cstheme="majorBidi"/>
        </w:rPr>
        <w:t xml:space="preserve">kolah, khususnya di </w:t>
      </w:r>
      <w:r w:rsidRPr="00530597">
        <w:rPr>
          <w:rFonts w:asciiTheme="majorBidi" w:hAnsiTheme="majorBidi" w:cstheme="majorBidi"/>
        </w:rPr>
        <w:t xml:space="preserve">SMP 2 Durenan, sudah dapat menerapkan konsep </w:t>
      </w:r>
      <w:r w:rsidR="007E7759" w:rsidRPr="007E7759">
        <w:rPr>
          <w:rFonts w:asciiTheme="majorBidi" w:hAnsiTheme="majorBidi" w:cstheme="majorBidi"/>
          <w:i/>
          <w:iCs/>
        </w:rPr>
        <w:t>e-learning</w:t>
      </w:r>
      <w:r w:rsidRPr="00530597">
        <w:rPr>
          <w:rFonts w:asciiTheme="majorBidi" w:hAnsiTheme="majorBidi" w:cstheme="majorBidi"/>
        </w:rPr>
        <w:t xml:space="preserve"> dalam proses belajar mengajar. Sampai sekarang di SMP 2 Durenan belum menggunakan </w:t>
      </w:r>
      <w:r w:rsidR="007E7759" w:rsidRPr="007E7759">
        <w:rPr>
          <w:rFonts w:asciiTheme="majorBidi" w:hAnsiTheme="majorBidi" w:cstheme="majorBidi"/>
          <w:i/>
          <w:iCs/>
        </w:rPr>
        <w:t>e-learning</w:t>
      </w:r>
      <w:r w:rsidRPr="00530597">
        <w:rPr>
          <w:rFonts w:asciiTheme="majorBidi" w:hAnsiTheme="majorBidi" w:cstheme="majorBidi"/>
        </w:rPr>
        <w:t xml:space="preserve"> sebagai media pembelajarannya. Itu  disebabkan karena Sumber Daya Manusia (SDM) yang belum memenuhi. </w:t>
      </w:r>
    </w:p>
    <w:p w:rsidR="0000479C" w:rsidRDefault="0000479C" w:rsidP="0000479C">
      <w:pPr>
        <w:pStyle w:val="BodyTextIndent"/>
        <w:spacing w:line="480" w:lineRule="auto"/>
        <w:ind w:left="0" w:firstLine="567"/>
        <w:rPr>
          <w:rFonts w:asciiTheme="majorBidi" w:hAnsiTheme="majorBidi" w:cstheme="majorBidi"/>
        </w:rPr>
      </w:pPr>
      <w:r>
        <w:rPr>
          <w:rFonts w:asciiTheme="majorBidi" w:hAnsiTheme="majorBidi" w:cstheme="majorBidi"/>
        </w:rPr>
        <w:t xml:space="preserve">Sebagai lembaga pendidikan formal, SMPN 2 Durenan mengalami masalah rendahnya prestasi belajar matematika siswa. Hasil belajar matematika masih rendah, khususnya siswa kelas VIII C. Pada hasil ulangan harian siswa materi bangun ruang sisi datar hanya sebagian siswa yang tuntas belajar.  Selain masalah prestasi belajar, khususnya pada materi pelajaran bangun ruang sisi datar, terdapat pula kendala dalam proses belajar. Pada saat proses pembelajaran berlangsung kebanyaka siswa kurang memperhatikan penjelasan guru tentang materi pelajaran, siswa lebih banyak yang bermain sendiri saat proses pembelajaran berlangsung. Motivasi belajar siswa terhadap kegiatan pembelajaran di dalam kelas masih kurang, hal ini disebabkan metode yang digunakan guru kurang menarik. Guru hanya menggunakan metode ceramah untuk menyampaikan pelajaran. </w:t>
      </w:r>
    </w:p>
    <w:p w:rsidR="0000479C" w:rsidRPr="00530597" w:rsidRDefault="0000479C" w:rsidP="0000479C">
      <w:pPr>
        <w:pStyle w:val="BodyTextIndent"/>
        <w:spacing w:line="480" w:lineRule="auto"/>
        <w:ind w:left="0" w:firstLine="567"/>
        <w:rPr>
          <w:rFonts w:asciiTheme="majorBidi" w:hAnsiTheme="majorBidi" w:cstheme="majorBidi"/>
        </w:rPr>
      </w:pPr>
      <w:r w:rsidRPr="00530597">
        <w:rPr>
          <w:rFonts w:asciiTheme="majorBidi" w:hAnsiTheme="majorBidi" w:cstheme="majorBidi"/>
        </w:rPr>
        <w:lastRenderedPageBreak/>
        <w:t xml:space="preserve">Dengan konsep </w:t>
      </w:r>
      <w:r w:rsidR="007E7759" w:rsidRPr="007E7759">
        <w:rPr>
          <w:rFonts w:asciiTheme="majorBidi" w:hAnsiTheme="majorBidi" w:cstheme="majorBidi"/>
          <w:i/>
          <w:iCs/>
        </w:rPr>
        <w:t>e-learning</w:t>
      </w:r>
      <w:r w:rsidRPr="00530597">
        <w:rPr>
          <w:rFonts w:asciiTheme="majorBidi" w:hAnsiTheme="majorBidi" w:cstheme="majorBidi"/>
        </w:rPr>
        <w:t xml:space="preserve"> juga dapat membantu guru bila berhalangan hadir, dapat digantikan dengan belajar on-line di luar jam pelajaran sekolah. Disamping itu, siswa tetap dapat melakukan aktivitas belajarnya, dengan cara membaca materi pelajaran berupa halaman html, siswa dapat mendownload materi pelajaran untuk dipelajari secara langsung, dan siswa dapat mengerjakan soal-soal latihan dengan dapat melihat hasilnya secara langsung.</w:t>
      </w:r>
    </w:p>
    <w:p w:rsidR="0000479C" w:rsidRPr="00530597" w:rsidRDefault="0000479C" w:rsidP="0000479C">
      <w:pPr>
        <w:pStyle w:val="BodyTextIndent"/>
        <w:spacing w:line="480" w:lineRule="auto"/>
        <w:ind w:left="0" w:firstLine="567"/>
        <w:rPr>
          <w:rFonts w:asciiTheme="majorBidi" w:hAnsiTheme="majorBidi" w:cstheme="majorBidi"/>
        </w:rPr>
      </w:pPr>
      <w:r w:rsidRPr="00530597">
        <w:rPr>
          <w:rFonts w:asciiTheme="majorBidi" w:hAnsiTheme="majorBidi" w:cstheme="majorBidi"/>
        </w:rPr>
        <w:t>Dari penjelasan beberapa masalah diatas, penul</w:t>
      </w:r>
      <w:r>
        <w:rPr>
          <w:rFonts w:asciiTheme="majorBidi" w:hAnsiTheme="majorBidi" w:cstheme="majorBidi"/>
        </w:rPr>
        <w:t>is mengambil judul “</w:t>
      </w:r>
      <w:r w:rsidRPr="00530597">
        <w:rPr>
          <w:rFonts w:asciiTheme="majorBidi" w:hAnsiTheme="majorBidi" w:cstheme="majorBidi"/>
        </w:rPr>
        <w:t xml:space="preserve">PENERAPAN PEMBELAJARAN BERBANTUAN KOMPUTER DENGAN MODEL </w:t>
      </w:r>
      <w:r w:rsidRPr="007E7759">
        <w:rPr>
          <w:rFonts w:asciiTheme="majorBidi" w:hAnsiTheme="majorBidi" w:cstheme="majorBidi"/>
          <w:i/>
          <w:iCs/>
        </w:rPr>
        <w:t>E-LEARNING</w:t>
      </w:r>
      <w:r>
        <w:rPr>
          <w:rFonts w:asciiTheme="majorBidi" w:hAnsiTheme="majorBidi" w:cstheme="majorBidi"/>
        </w:rPr>
        <w:t xml:space="preserve"> BERBASIS WEBSITE MOODLE </w:t>
      </w:r>
      <w:r>
        <w:rPr>
          <w:rFonts w:asciiTheme="majorBidi" w:hAnsiTheme="majorBidi" w:cstheme="majorBidi"/>
          <w:lang w:val="en-US"/>
        </w:rPr>
        <w:t>SEBAGAI UPAYA</w:t>
      </w:r>
      <w:r>
        <w:rPr>
          <w:rFonts w:asciiTheme="majorBidi" w:hAnsiTheme="majorBidi" w:cstheme="majorBidi"/>
        </w:rPr>
        <w:t xml:space="preserve"> </w:t>
      </w:r>
      <w:r w:rsidRPr="00530597">
        <w:rPr>
          <w:rFonts w:asciiTheme="majorBidi" w:hAnsiTheme="majorBidi" w:cstheme="majorBidi"/>
        </w:rPr>
        <w:t xml:space="preserve">MENINGKATKAN PRESTASI BELAJAR MATEMATIKA POKOK BAHASAN BANGUN RUANG SISI DATAR SISWA KELAS </w:t>
      </w:r>
      <w:r>
        <w:rPr>
          <w:rFonts w:asciiTheme="majorBidi" w:hAnsiTheme="majorBidi" w:cstheme="majorBidi"/>
        </w:rPr>
        <w:t>VIII</w:t>
      </w:r>
      <w:r w:rsidRPr="00530597">
        <w:rPr>
          <w:rFonts w:asciiTheme="majorBidi" w:hAnsiTheme="majorBidi" w:cstheme="majorBidi"/>
        </w:rPr>
        <w:t xml:space="preserve"> SMPN 2 DURENAN TAHUN AJARAN 2011/2012” sebagai salah satu usaha membuat perubahan sistem pembelajaran di SMPN 2 Durenan yang selama ini hanya menggunakan metode konvensional dalam pembelajaran khususnya mata pelajaran matematika. </w:t>
      </w:r>
    </w:p>
    <w:p w:rsidR="0000479C" w:rsidRPr="00530597" w:rsidRDefault="0000479C" w:rsidP="0000479C">
      <w:pPr>
        <w:numPr>
          <w:ilvl w:val="0"/>
          <w:numId w:val="1"/>
        </w:numPr>
        <w:spacing w:after="0" w:line="480" w:lineRule="auto"/>
        <w:ind w:left="426" w:hanging="426"/>
        <w:jc w:val="both"/>
        <w:rPr>
          <w:rFonts w:asciiTheme="majorBidi" w:hAnsiTheme="majorBidi" w:cstheme="majorBidi"/>
          <w:b/>
          <w:bCs/>
          <w:sz w:val="24"/>
          <w:szCs w:val="24"/>
        </w:rPr>
      </w:pPr>
      <w:r w:rsidRPr="00530597">
        <w:rPr>
          <w:rFonts w:asciiTheme="majorBidi" w:hAnsiTheme="majorBidi" w:cstheme="majorBidi"/>
          <w:b/>
          <w:bCs/>
          <w:sz w:val="24"/>
          <w:szCs w:val="24"/>
        </w:rPr>
        <w:t xml:space="preserve">Rumusan masalah </w:t>
      </w:r>
    </w:p>
    <w:p w:rsidR="0000479C" w:rsidRPr="00530597" w:rsidRDefault="0000479C" w:rsidP="0000479C">
      <w:pPr>
        <w:pStyle w:val="ListParagraph"/>
        <w:numPr>
          <w:ilvl w:val="0"/>
          <w:numId w:val="2"/>
        </w:numPr>
        <w:spacing w:after="0" w:line="480" w:lineRule="auto"/>
        <w:ind w:left="851" w:hanging="425"/>
        <w:jc w:val="both"/>
        <w:rPr>
          <w:rFonts w:asciiTheme="majorBidi" w:hAnsiTheme="majorBidi" w:cstheme="majorBidi"/>
          <w:sz w:val="24"/>
          <w:szCs w:val="24"/>
        </w:rPr>
      </w:pPr>
      <w:r w:rsidRPr="00530597">
        <w:rPr>
          <w:rFonts w:asciiTheme="majorBidi" w:hAnsiTheme="majorBidi" w:cstheme="majorBidi"/>
          <w:sz w:val="24"/>
          <w:szCs w:val="24"/>
        </w:rPr>
        <w:t xml:space="preserve">Bagaimana penerapan pembelajaran berbantuan komputer dengan model </w:t>
      </w:r>
      <w:r w:rsidR="007E7759" w:rsidRPr="007E7759">
        <w:rPr>
          <w:rFonts w:asciiTheme="majorBidi" w:hAnsiTheme="majorBidi" w:cstheme="majorBidi"/>
          <w:i/>
          <w:iCs/>
          <w:sz w:val="24"/>
          <w:szCs w:val="24"/>
        </w:rPr>
        <w:t>e-learning</w:t>
      </w:r>
      <w:r>
        <w:rPr>
          <w:rFonts w:asciiTheme="majorBidi" w:hAnsiTheme="majorBidi" w:cstheme="majorBidi"/>
          <w:sz w:val="24"/>
          <w:szCs w:val="24"/>
        </w:rPr>
        <w:t xml:space="preserve"> berbasis website </w:t>
      </w:r>
      <w:r w:rsidR="007E7759" w:rsidRPr="007E7759">
        <w:rPr>
          <w:rFonts w:asciiTheme="majorBidi" w:hAnsiTheme="majorBidi" w:cstheme="majorBidi"/>
          <w:sz w:val="24"/>
          <w:szCs w:val="24"/>
        </w:rPr>
        <w:t>MOODLE</w:t>
      </w:r>
      <w:r>
        <w:rPr>
          <w:rFonts w:asciiTheme="majorBidi" w:hAnsiTheme="majorBidi" w:cstheme="majorBidi"/>
          <w:sz w:val="24"/>
          <w:szCs w:val="24"/>
        </w:rPr>
        <w:t xml:space="preserve"> </w:t>
      </w:r>
      <w:r>
        <w:rPr>
          <w:rFonts w:asciiTheme="majorBidi" w:hAnsiTheme="majorBidi" w:cstheme="majorBidi"/>
          <w:sz w:val="24"/>
          <w:szCs w:val="24"/>
          <w:lang w:val="en-US"/>
        </w:rPr>
        <w:t>sebagai upaya</w:t>
      </w:r>
      <w:r>
        <w:rPr>
          <w:rFonts w:asciiTheme="majorBidi" w:hAnsiTheme="majorBidi" w:cstheme="majorBidi"/>
          <w:sz w:val="24"/>
          <w:szCs w:val="24"/>
        </w:rPr>
        <w:t xml:space="preserve"> </w:t>
      </w:r>
      <w:r w:rsidRPr="00530597">
        <w:rPr>
          <w:rFonts w:asciiTheme="majorBidi" w:hAnsiTheme="majorBidi" w:cstheme="majorBidi"/>
          <w:sz w:val="24"/>
          <w:szCs w:val="24"/>
        </w:rPr>
        <w:t xml:space="preserve">meningkatkan prestasi belajar matematika pokok bahasan bangun ruang sisi datar siswa kelas </w:t>
      </w:r>
      <w:r>
        <w:rPr>
          <w:rFonts w:asciiTheme="majorBidi" w:hAnsiTheme="majorBidi" w:cstheme="majorBidi"/>
          <w:sz w:val="24"/>
          <w:szCs w:val="24"/>
        </w:rPr>
        <w:t>VIII</w:t>
      </w:r>
      <w:r w:rsidRPr="00530597">
        <w:rPr>
          <w:rFonts w:asciiTheme="majorBidi" w:hAnsiTheme="majorBidi" w:cstheme="majorBidi"/>
          <w:sz w:val="24"/>
          <w:szCs w:val="24"/>
        </w:rPr>
        <w:t xml:space="preserve"> </w:t>
      </w:r>
      <w:r>
        <w:rPr>
          <w:rFonts w:asciiTheme="majorBidi" w:hAnsiTheme="majorBidi" w:cstheme="majorBidi"/>
          <w:sz w:val="24"/>
          <w:szCs w:val="24"/>
        </w:rPr>
        <w:t>SMPN</w:t>
      </w:r>
      <w:r w:rsidRPr="00530597">
        <w:rPr>
          <w:rFonts w:asciiTheme="majorBidi" w:hAnsiTheme="majorBidi" w:cstheme="majorBidi"/>
          <w:sz w:val="24"/>
          <w:szCs w:val="24"/>
        </w:rPr>
        <w:t xml:space="preserve"> 2 durenan tahun ajaran 2011/2012?</w:t>
      </w:r>
    </w:p>
    <w:p w:rsidR="0000479C" w:rsidRPr="00530597" w:rsidRDefault="0000479C" w:rsidP="0000479C">
      <w:pPr>
        <w:pStyle w:val="ListParagraph"/>
        <w:numPr>
          <w:ilvl w:val="0"/>
          <w:numId w:val="2"/>
        </w:numPr>
        <w:spacing w:after="0" w:line="480" w:lineRule="auto"/>
        <w:ind w:left="851" w:hanging="425"/>
        <w:jc w:val="both"/>
        <w:rPr>
          <w:rFonts w:asciiTheme="majorBidi" w:hAnsiTheme="majorBidi" w:cstheme="majorBidi"/>
          <w:sz w:val="24"/>
          <w:szCs w:val="24"/>
        </w:rPr>
      </w:pPr>
      <w:r w:rsidRPr="00530597">
        <w:rPr>
          <w:rFonts w:asciiTheme="majorBidi" w:hAnsiTheme="majorBidi" w:cstheme="majorBidi"/>
          <w:sz w:val="24"/>
          <w:szCs w:val="24"/>
        </w:rPr>
        <w:t xml:space="preserve">Bagaimana prestasi belajar matematika pokok bahasan bangun ruang sisi datar siswa kelas </w:t>
      </w:r>
      <w:r>
        <w:rPr>
          <w:rFonts w:asciiTheme="majorBidi" w:hAnsiTheme="majorBidi" w:cstheme="majorBidi"/>
          <w:sz w:val="24"/>
          <w:szCs w:val="24"/>
        </w:rPr>
        <w:t>VIII SMPN</w:t>
      </w:r>
      <w:r w:rsidRPr="00530597">
        <w:rPr>
          <w:rFonts w:asciiTheme="majorBidi" w:hAnsiTheme="majorBidi" w:cstheme="majorBidi"/>
          <w:sz w:val="24"/>
          <w:szCs w:val="24"/>
        </w:rPr>
        <w:t xml:space="preserve"> 2 durenan tahun ajaran 2011/2012 dengan </w:t>
      </w:r>
      <w:r w:rsidRPr="00530597">
        <w:rPr>
          <w:rFonts w:asciiTheme="majorBidi" w:hAnsiTheme="majorBidi" w:cstheme="majorBidi"/>
          <w:sz w:val="24"/>
          <w:szCs w:val="24"/>
        </w:rPr>
        <w:lastRenderedPageBreak/>
        <w:t xml:space="preserve">menerapkan pembelajaran berbantuan komputer dengan model </w:t>
      </w:r>
      <w:r w:rsidR="007E7759" w:rsidRPr="007E7759">
        <w:rPr>
          <w:rFonts w:asciiTheme="majorBidi" w:hAnsiTheme="majorBidi" w:cstheme="majorBidi"/>
          <w:i/>
          <w:iCs/>
          <w:sz w:val="24"/>
          <w:szCs w:val="24"/>
        </w:rPr>
        <w:t>e-learning</w:t>
      </w:r>
      <w:r w:rsidRPr="00530597">
        <w:rPr>
          <w:rFonts w:asciiTheme="majorBidi" w:hAnsiTheme="majorBidi" w:cstheme="majorBidi"/>
          <w:sz w:val="24"/>
          <w:szCs w:val="24"/>
        </w:rPr>
        <w:t xml:space="preserve"> berbasis website </w:t>
      </w:r>
      <w:r w:rsidR="007E7759" w:rsidRPr="007E7759">
        <w:rPr>
          <w:rFonts w:asciiTheme="majorBidi" w:hAnsiTheme="majorBidi" w:cstheme="majorBidi"/>
          <w:sz w:val="24"/>
          <w:szCs w:val="24"/>
        </w:rPr>
        <w:t>MOODLE</w:t>
      </w:r>
      <w:r w:rsidRPr="00530597">
        <w:rPr>
          <w:rFonts w:asciiTheme="majorBidi" w:hAnsiTheme="majorBidi" w:cstheme="majorBidi"/>
          <w:sz w:val="24"/>
          <w:szCs w:val="24"/>
        </w:rPr>
        <w:t>?</w:t>
      </w:r>
    </w:p>
    <w:p w:rsidR="0000479C" w:rsidRPr="00530597" w:rsidRDefault="0000479C" w:rsidP="0000479C">
      <w:pPr>
        <w:numPr>
          <w:ilvl w:val="0"/>
          <w:numId w:val="1"/>
        </w:numPr>
        <w:spacing w:after="0" w:line="480" w:lineRule="auto"/>
        <w:ind w:left="426" w:hanging="426"/>
        <w:jc w:val="both"/>
        <w:rPr>
          <w:rFonts w:asciiTheme="majorBidi" w:hAnsiTheme="majorBidi" w:cstheme="majorBidi"/>
          <w:b/>
          <w:bCs/>
          <w:sz w:val="24"/>
          <w:szCs w:val="24"/>
        </w:rPr>
      </w:pPr>
      <w:r w:rsidRPr="00530597">
        <w:rPr>
          <w:rFonts w:asciiTheme="majorBidi" w:hAnsiTheme="majorBidi" w:cstheme="majorBidi"/>
          <w:b/>
          <w:bCs/>
          <w:sz w:val="24"/>
          <w:szCs w:val="24"/>
        </w:rPr>
        <w:t>Tujuan Penelitian</w:t>
      </w:r>
    </w:p>
    <w:p w:rsidR="0000479C" w:rsidRPr="00530597" w:rsidRDefault="0000479C" w:rsidP="0000479C">
      <w:pPr>
        <w:pStyle w:val="ListParagraph"/>
        <w:numPr>
          <w:ilvl w:val="0"/>
          <w:numId w:val="3"/>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Untuk mendeskripsikan</w:t>
      </w:r>
      <w:r w:rsidRPr="00530597">
        <w:rPr>
          <w:rFonts w:asciiTheme="majorBidi" w:hAnsiTheme="majorBidi" w:cstheme="majorBidi"/>
          <w:sz w:val="24"/>
          <w:szCs w:val="24"/>
        </w:rPr>
        <w:t xml:space="preserve"> penerapan pembelajaran berbantuan komputer dengan model </w:t>
      </w:r>
      <w:r w:rsidR="007E7759" w:rsidRPr="007E7759">
        <w:rPr>
          <w:rFonts w:asciiTheme="majorBidi" w:hAnsiTheme="majorBidi" w:cstheme="majorBidi"/>
          <w:i/>
          <w:iCs/>
          <w:sz w:val="24"/>
          <w:szCs w:val="24"/>
        </w:rPr>
        <w:t>e-learning</w:t>
      </w:r>
      <w:r>
        <w:rPr>
          <w:rFonts w:asciiTheme="majorBidi" w:hAnsiTheme="majorBidi" w:cstheme="majorBidi"/>
          <w:sz w:val="24"/>
          <w:szCs w:val="24"/>
        </w:rPr>
        <w:t xml:space="preserve"> berbasis website </w:t>
      </w:r>
      <w:r w:rsidR="007E7759" w:rsidRPr="007E7759">
        <w:rPr>
          <w:rFonts w:asciiTheme="majorBidi" w:hAnsiTheme="majorBidi" w:cstheme="majorBidi"/>
          <w:sz w:val="24"/>
          <w:szCs w:val="24"/>
        </w:rPr>
        <w:t>MOODLE</w:t>
      </w:r>
      <w:r>
        <w:rPr>
          <w:rFonts w:asciiTheme="majorBidi" w:hAnsiTheme="majorBidi" w:cstheme="majorBidi"/>
          <w:sz w:val="24"/>
          <w:szCs w:val="24"/>
        </w:rPr>
        <w:t xml:space="preserve"> </w:t>
      </w:r>
      <w:r>
        <w:rPr>
          <w:rFonts w:asciiTheme="majorBidi" w:hAnsiTheme="majorBidi" w:cstheme="majorBidi"/>
          <w:sz w:val="24"/>
          <w:szCs w:val="24"/>
          <w:lang w:val="en-US"/>
        </w:rPr>
        <w:t>sebagai upaya</w:t>
      </w:r>
      <w:r>
        <w:rPr>
          <w:rFonts w:asciiTheme="majorBidi" w:hAnsiTheme="majorBidi" w:cstheme="majorBidi"/>
          <w:sz w:val="24"/>
          <w:szCs w:val="24"/>
        </w:rPr>
        <w:t xml:space="preserve"> </w:t>
      </w:r>
      <w:r w:rsidRPr="00530597">
        <w:rPr>
          <w:rFonts w:asciiTheme="majorBidi" w:hAnsiTheme="majorBidi" w:cstheme="majorBidi"/>
          <w:sz w:val="24"/>
          <w:szCs w:val="24"/>
        </w:rPr>
        <w:t xml:space="preserve">meningkatkan prestasi belajar matematika pokok bahasan bangun ruang sisi datar siswa kelas </w:t>
      </w:r>
      <w:r>
        <w:rPr>
          <w:rFonts w:asciiTheme="majorBidi" w:hAnsiTheme="majorBidi" w:cstheme="majorBidi"/>
          <w:sz w:val="24"/>
          <w:szCs w:val="24"/>
        </w:rPr>
        <w:t>VIII</w:t>
      </w:r>
      <w:r w:rsidRPr="00530597">
        <w:rPr>
          <w:rFonts w:asciiTheme="majorBidi" w:hAnsiTheme="majorBidi" w:cstheme="majorBidi"/>
          <w:sz w:val="24"/>
          <w:szCs w:val="24"/>
        </w:rPr>
        <w:t xml:space="preserve"> SMPN 2 durenan tahun ajaran 2011/2012</w:t>
      </w:r>
      <w:r>
        <w:rPr>
          <w:rFonts w:asciiTheme="majorBidi" w:hAnsiTheme="majorBidi" w:cstheme="majorBidi"/>
          <w:sz w:val="24"/>
          <w:szCs w:val="24"/>
        </w:rPr>
        <w:t>.</w:t>
      </w:r>
    </w:p>
    <w:p w:rsidR="0000479C" w:rsidRPr="00530597" w:rsidRDefault="0000479C" w:rsidP="0000479C">
      <w:pPr>
        <w:pStyle w:val="ListParagraph"/>
        <w:numPr>
          <w:ilvl w:val="0"/>
          <w:numId w:val="3"/>
        </w:numPr>
        <w:spacing w:after="0" w:line="480" w:lineRule="auto"/>
        <w:ind w:left="851" w:hanging="425"/>
        <w:jc w:val="both"/>
        <w:rPr>
          <w:rFonts w:asciiTheme="majorBidi" w:hAnsiTheme="majorBidi" w:cstheme="majorBidi"/>
          <w:sz w:val="24"/>
          <w:szCs w:val="24"/>
        </w:rPr>
      </w:pPr>
      <w:r w:rsidRPr="00530597">
        <w:rPr>
          <w:rFonts w:asciiTheme="majorBidi" w:hAnsiTheme="majorBidi" w:cstheme="majorBidi"/>
          <w:sz w:val="24"/>
          <w:szCs w:val="24"/>
        </w:rPr>
        <w:t xml:space="preserve">Untuk mengetahui prestasi belajar matematika pokok bahasan bangun ruang sisi datar siswa kelas </w:t>
      </w:r>
      <w:r>
        <w:rPr>
          <w:rFonts w:asciiTheme="majorBidi" w:hAnsiTheme="majorBidi" w:cstheme="majorBidi"/>
          <w:sz w:val="24"/>
          <w:szCs w:val="24"/>
        </w:rPr>
        <w:t>VIII</w:t>
      </w:r>
      <w:r w:rsidRPr="00530597">
        <w:rPr>
          <w:rFonts w:asciiTheme="majorBidi" w:hAnsiTheme="majorBidi" w:cstheme="majorBidi"/>
          <w:sz w:val="24"/>
          <w:szCs w:val="24"/>
        </w:rPr>
        <w:t xml:space="preserve"> SMPN 2 durenan tahun ajaran 2011/2012 dengan menerapkan pembelajaran berbantuan komputer dengan model </w:t>
      </w:r>
      <w:r w:rsidR="007E7759" w:rsidRPr="007E7759">
        <w:rPr>
          <w:rFonts w:asciiTheme="majorBidi" w:hAnsiTheme="majorBidi" w:cstheme="majorBidi"/>
          <w:i/>
          <w:iCs/>
          <w:sz w:val="24"/>
          <w:szCs w:val="24"/>
        </w:rPr>
        <w:t>e-learning</w:t>
      </w:r>
      <w:r w:rsidRPr="00530597">
        <w:rPr>
          <w:rFonts w:asciiTheme="majorBidi" w:hAnsiTheme="majorBidi" w:cstheme="majorBidi"/>
          <w:sz w:val="24"/>
          <w:szCs w:val="24"/>
        </w:rPr>
        <w:t xml:space="preserve"> berbasis website </w:t>
      </w:r>
      <w:r w:rsidR="007E7759" w:rsidRPr="007E7759">
        <w:rPr>
          <w:rFonts w:asciiTheme="majorBidi" w:hAnsiTheme="majorBidi" w:cstheme="majorBidi"/>
          <w:sz w:val="24"/>
          <w:szCs w:val="24"/>
        </w:rPr>
        <w:t>MOODLE</w:t>
      </w:r>
      <w:r>
        <w:rPr>
          <w:rFonts w:asciiTheme="majorBidi" w:hAnsiTheme="majorBidi" w:cstheme="majorBidi"/>
          <w:sz w:val="24"/>
          <w:szCs w:val="24"/>
        </w:rPr>
        <w:t>.</w:t>
      </w:r>
    </w:p>
    <w:p w:rsidR="0000479C" w:rsidRPr="00530597" w:rsidRDefault="0000479C" w:rsidP="0000479C">
      <w:pPr>
        <w:numPr>
          <w:ilvl w:val="0"/>
          <w:numId w:val="1"/>
        </w:numPr>
        <w:spacing w:after="0" w:line="480" w:lineRule="auto"/>
        <w:ind w:left="426" w:hanging="426"/>
        <w:jc w:val="both"/>
        <w:rPr>
          <w:rFonts w:asciiTheme="majorBidi" w:hAnsiTheme="majorBidi" w:cstheme="majorBidi"/>
          <w:b/>
          <w:bCs/>
          <w:sz w:val="24"/>
          <w:szCs w:val="24"/>
        </w:rPr>
      </w:pPr>
      <w:r w:rsidRPr="00530597">
        <w:rPr>
          <w:rFonts w:asciiTheme="majorBidi" w:hAnsiTheme="majorBidi" w:cstheme="majorBidi"/>
          <w:b/>
          <w:bCs/>
          <w:sz w:val="24"/>
          <w:szCs w:val="24"/>
        </w:rPr>
        <w:t>Manfaat Penelitian</w:t>
      </w:r>
    </w:p>
    <w:p w:rsidR="0000479C" w:rsidRPr="00530597" w:rsidRDefault="0000479C" w:rsidP="0000479C">
      <w:pPr>
        <w:pStyle w:val="ListParagraph"/>
        <w:numPr>
          <w:ilvl w:val="0"/>
          <w:numId w:val="6"/>
        </w:numPr>
        <w:spacing w:after="0" w:line="480" w:lineRule="auto"/>
        <w:ind w:left="851" w:hanging="425"/>
        <w:jc w:val="both"/>
        <w:rPr>
          <w:rFonts w:asciiTheme="majorBidi" w:hAnsiTheme="majorBidi" w:cstheme="majorBidi"/>
          <w:sz w:val="24"/>
          <w:szCs w:val="24"/>
        </w:rPr>
      </w:pPr>
      <w:r w:rsidRPr="00530597">
        <w:rPr>
          <w:rFonts w:asciiTheme="majorBidi" w:hAnsiTheme="majorBidi" w:cstheme="majorBidi"/>
          <w:sz w:val="24"/>
          <w:szCs w:val="24"/>
        </w:rPr>
        <w:t>Peneliti</w:t>
      </w:r>
    </w:p>
    <w:p w:rsidR="0000479C" w:rsidRPr="00530597" w:rsidRDefault="0000479C" w:rsidP="0000479C">
      <w:pPr>
        <w:tabs>
          <w:tab w:val="left" w:pos="374"/>
        </w:tabs>
        <w:spacing w:after="0" w:line="480" w:lineRule="auto"/>
        <w:ind w:left="851"/>
        <w:jc w:val="both"/>
        <w:rPr>
          <w:rFonts w:asciiTheme="majorBidi" w:hAnsiTheme="majorBidi" w:cstheme="majorBidi"/>
          <w:sz w:val="24"/>
          <w:szCs w:val="24"/>
        </w:rPr>
      </w:pPr>
      <w:r w:rsidRPr="00530597">
        <w:rPr>
          <w:rFonts w:asciiTheme="majorBidi" w:hAnsiTheme="majorBidi" w:cstheme="majorBidi"/>
          <w:sz w:val="24"/>
          <w:szCs w:val="24"/>
        </w:rPr>
        <w:t>Untuk menambah wawasan dan pemahaman dari obyek yang diteliti guna penyempurnaan dan bekal di masa yang berikutnya.</w:t>
      </w:r>
    </w:p>
    <w:p w:rsidR="0000479C" w:rsidRPr="00530597" w:rsidRDefault="0000479C" w:rsidP="0000479C">
      <w:pPr>
        <w:pStyle w:val="ListParagraph"/>
        <w:numPr>
          <w:ilvl w:val="0"/>
          <w:numId w:val="6"/>
        </w:numPr>
        <w:spacing w:after="0" w:line="480" w:lineRule="auto"/>
        <w:ind w:left="851" w:hanging="425"/>
        <w:jc w:val="both"/>
        <w:rPr>
          <w:rFonts w:asciiTheme="majorBidi" w:hAnsiTheme="majorBidi" w:cstheme="majorBidi"/>
          <w:sz w:val="24"/>
          <w:szCs w:val="24"/>
        </w:rPr>
      </w:pPr>
      <w:r w:rsidRPr="00530597">
        <w:rPr>
          <w:rFonts w:asciiTheme="majorBidi" w:hAnsiTheme="majorBidi" w:cstheme="majorBidi"/>
          <w:sz w:val="24"/>
          <w:szCs w:val="24"/>
        </w:rPr>
        <w:t>Guru</w:t>
      </w:r>
    </w:p>
    <w:p w:rsidR="0000479C" w:rsidRDefault="0000479C" w:rsidP="0000479C">
      <w:pPr>
        <w:pStyle w:val="ListParagraph"/>
        <w:spacing w:after="0" w:line="480" w:lineRule="auto"/>
        <w:ind w:left="851"/>
        <w:jc w:val="both"/>
        <w:rPr>
          <w:rFonts w:asciiTheme="majorBidi" w:hAnsiTheme="majorBidi" w:cstheme="majorBidi"/>
          <w:sz w:val="24"/>
          <w:szCs w:val="24"/>
          <w:lang w:val="en-US"/>
        </w:rPr>
      </w:pPr>
      <w:r w:rsidRPr="00530597">
        <w:rPr>
          <w:rFonts w:asciiTheme="majorBidi" w:hAnsiTheme="majorBidi" w:cstheme="majorBidi"/>
          <w:sz w:val="24"/>
          <w:szCs w:val="24"/>
        </w:rPr>
        <w:t>Sebagai alternatif model pembelajaran matematika guna meningkatkan prestasi belajar siswa.</w:t>
      </w:r>
    </w:p>
    <w:p w:rsidR="0000479C" w:rsidRPr="00530597" w:rsidRDefault="0000479C" w:rsidP="0000479C">
      <w:pPr>
        <w:pStyle w:val="ListParagraph"/>
        <w:numPr>
          <w:ilvl w:val="0"/>
          <w:numId w:val="6"/>
        </w:numPr>
        <w:spacing w:after="0" w:line="480" w:lineRule="auto"/>
        <w:ind w:left="851" w:hanging="425"/>
        <w:jc w:val="both"/>
        <w:rPr>
          <w:rFonts w:asciiTheme="majorBidi" w:hAnsiTheme="majorBidi" w:cstheme="majorBidi"/>
          <w:sz w:val="24"/>
          <w:szCs w:val="24"/>
        </w:rPr>
      </w:pPr>
      <w:r w:rsidRPr="00530597">
        <w:rPr>
          <w:rFonts w:asciiTheme="majorBidi" w:hAnsiTheme="majorBidi" w:cstheme="majorBidi"/>
          <w:sz w:val="24"/>
          <w:szCs w:val="24"/>
        </w:rPr>
        <w:t>Siswa</w:t>
      </w:r>
    </w:p>
    <w:p w:rsidR="0000479C" w:rsidRPr="00530597" w:rsidRDefault="0000479C" w:rsidP="0000479C">
      <w:pPr>
        <w:pStyle w:val="ListParagraph"/>
        <w:spacing w:after="0" w:line="480" w:lineRule="auto"/>
        <w:ind w:left="851"/>
        <w:jc w:val="both"/>
        <w:rPr>
          <w:rFonts w:asciiTheme="majorBidi" w:hAnsiTheme="majorBidi" w:cstheme="majorBidi"/>
          <w:sz w:val="24"/>
          <w:szCs w:val="24"/>
        </w:rPr>
      </w:pPr>
      <w:r w:rsidRPr="00530597">
        <w:rPr>
          <w:rFonts w:asciiTheme="majorBidi" w:hAnsiTheme="majorBidi" w:cstheme="majorBidi"/>
          <w:sz w:val="24"/>
          <w:szCs w:val="24"/>
        </w:rPr>
        <w:t xml:space="preserve">Untuk meningkatkan pemahaman, keaktifan, kreatifitas siswa, sehingga siswa mudah memecahkan masalah baik dalam pembelajaran matematika maupun kehidupannya. </w:t>
      </w:r>
    </w:p>
    <w:p w:rsidR="0000479C" w:rsidRPr="00530597" w:rsidRDefault="0000479C" w:rsidP="0000479C">
      <w:pPr>
        <w:pStyle w:val="ListParagraph"/>
        <w:numPr>
          <w:ilvl w:val="0"/>
          <w:numId w:val="6"/>
        </w:numPr>
        <w:spacing w:after="0" w:line="480" w:lineRule="auto"/>
        <w:ind w:left="851" w:hanging="425"/>
        <w:jc w:val="both"/>
        <w:rPr>
          <w:rFonts w:asciiTheme="majorBidi" w:hAnsiTheme="majorBidi" w:cstheme="majorBidi"/>
          <w:sz w:val="24"/>
          <w:szCs w:val="24"/>
        </w:rPr>
      </w:pPr>
      <w:r w:rsidRPr="00530597">
        <w:rPr>
          <w:rFonts w:asciiTheme="majorBidi" w:hAnsiTheme="majorBidi" w:cstheme="majorBidi"/>
          <w:sz w:val="24"/>
          <w:szCs w:val="24"/>
        </w:rPr>
        <w:lastRenderedPageBreak/>
        <w:t xml:space="preserve">Sekolah </w:t>
      </w:r>
    </w:p>
    <w:p w:rsidR="0000479C" w:rsidRPr="006E184F" w:rsidRDefault="0000479C" w:rsidP="0000479C">
      <w:pPr>
        <w:pStyle w:val="ListParagraph"/>
        <w:spacing w:after="0" w:line="480" w:lineRule="auto"/>
        <w:ind w:left="851"/>
        <w:jc w:val="both"/>
        <w:rPr>
          <w:rFonts w:asciiTheme="majorBidi" w:hAnsiTheme="majorBidi" w:cstheme="majorBidi"/>
          <w:sz w:val="24"/>
          <w:szCs w:val="24"/>
        </w:rPr>
      </w:pPr>
      <w:r w:rsidRPr="00530597">
        <w:rPr>
          <w:rFonts w:asciiTheme="majorBidi" w:hAnsiTheme="majorBidi" w:cstheme="majorBidi"/>
          <w:sz w:val="24"/>
          <w:szCs w:val="24"/>
        </w:rPr>
        <w:t>Sebagai masukan untuk menentukan haluan kebijakan dalam membantu meningkatkan kreatifitas siswa</w:t>
      </w:r>
      <w:r>
        <w:rPr>
          <w:rFonts w:asciiTheme="majorBidi" w:hAnsiTheme="majorBidi" w:cstheme="majorBidi"/>
          <w:sz w:val="24"/>
          <w:szCs w:val="24"/>
        </w:rPr>
        <w:t>.</w:t>
      </w:r>
    </w:p>
    <w:p w:rsidR="0000479C" w:rsidRPr="00530597" w:rsidRDefault="0000479C" w:rsidP="0000479C">
      <w:pPr>
        <w:numPr>
          <w:ilvl w:val="0"/>
          <w:numId w:val="1"/>
        </w:numPr>
        <w:spacing w:after="0" w:line="480" w:lineRule="auto"/>
        <w:ind w:left="426" w:hanging="426"/>
        <w:jc w:val="both"/>
        <w:rPr>
          <w:rFonts w:asciiTheme="majorBidi" w:hAnsiTheme="majorBidi" w:cstheme="majorBidi"/>
          <w:b/>
          <w:bCs/>
          <w:sz w:val="24"/>
          <w:szCs w:val="24"/>
        </w:rPr>
      </w:pPr>
      <w:r w:rsidRPr="00530597">
        <w:rPr>
          <w:rFonts w:asciiTheme="majorBidi" w:hAnsiTheme="majorBidi" w:cstheme="majorBidi"/>
          <w:b/>
          <w:bCs/>
          <w:sz w:val="24"/>
          <w:szCs w:val="24"/>
        </w:rPr>
        <w:t>Penegasan istilah</w:t>
      </w:r>
    </w:p>
    <w:p w:rsidR="0000479C" w:rsidRPr="00530597" w:rsidRDefault="0000479C" w:rsidP="0000479C">
      <w:pPr>
        <w:pStyle w:val="ListParagraph"/>
        <w:numPr>
          <w:ilvl w:val="0"/>
          <w:numId w:val="4"/>
        </w:numPr>
        <w:spacing w:after="0" w:line="480" w:lineRule="auto"/>
        <w:ind w:left="851" w:hanging="425"/>
        <w:jc w:val="both"/>
        <w:rPr>
          <w:rFonts w:asciiTheme="majorBidi" w:hAnsiTheme="majorBidi" w:cstheme="majorBidi"/>
          <w:sz w:val="24"/>
          <w:szCs w:val="24"/>
        </w:rPr>
      </w:pPr>
      <w:r w:rsidRPr="00530597">
        <w:rPr>
          <w:rFonts w:asciiTheme="majorBidi" w:hAnsiTheme="majorBidi" w:cstheme="majorBidi"/>
          <w:sz w:val="24"/>
          <w:szCs w:val="24"/>
        </w:rPr>
        <w:t>Penegasan secara konseptual</w:t>
      </w:r>
    </w:p>
    <w:p w:rsidR="0000479C" w:rsidRPr="00530597" w:rsidRDefault="0000479C" w:rsidP="0000479C">
      <w:pPr>
        <w:pStyle w:val="ListParagraph"/>
        <w:numPr>
          <w:ilvl w:val="1"/>
          <w:numId w:val="5"/>
        </w:numPr>
        <w:spacing w:after="0" w:line="480" w:lineRule="auto"/>
        <w:ind w:left="1276" w:hanging="425"/>
        <w:jc w:val="both"/>
        <w:rPr>
          <w:rFonts w:asciiTheme="majorBidi" w:hAnsiTheme="majorBidi" w:cstheme="majorBidi"/>
          <w:sz w:val="24"/>
          <w:szCs w:val="24"/>
        </w:rPr>
      </w:pPr>
      <w:r w:rsidRPr="00530597">
        <w:rPr>
          <w:rFonts w:asciiTheme="majorBidi" w:hAnsiTheme="majorBidi" w:cstheme="majorBidi"/>
          <w:i/>
          <w:iCs/>
          <w:sz w:val="24"/>
          <w:szCs w:val="24"/>
        </w:rPr>
        <w:t>E-learning</w:t>
      </w:r>
      <w:r w:rsidRPr="00530597">
        <w:rPr>
          <w:rFonts w:asciiTheme="majorBidi" w:hAnsiTheme="majorBidi" w:cstheme="majorBidi"/>
          <w:sz w:val="24"/>
          <w:szCs w:val="24"/>
        </w:rPr>
        <w:t xml:space="preserve"> adalah pembelajaran jarak jauh (</w:t>
      </w:r>
      <w:r w:rsidRPr="00530597">
        <w:rPr>
          <w:rFonts w:asciiTheme="majorBidi" w:hAnsiTheme="majorBidi" w:cstheme="majorBidi"/>
          <w:i/>
          <w:iCs/>
          <w:sz w:val="24"/>
          <w:szCs w:val="24"/>
        </w:rPr>
        <w:t>distance Learning</w:t>
      </w:r>
      <w:r w:rsidRPr="00530597">
        <w:rPr>
          <w:rFonts w:asciiTheme="majorBidi" w:hAnsiTheme="majorBidi" w:cstheme="majorBidi"/>
          <w:sz w:val="24"/>
          <w:szCs w:val="24"/>
        </w:rPr>
        <w:t>) yang memanfaatkan teknologi komputer, jaringan komputer dan/atau Internet.</w:t>
      </w:r>
      <w:r w:rsidRPr="00530597">
        <w:rPr>
          <w:rStyle w:val="FootnoteReference"/>
          <w:rFonts w:asciiTheme="majorBidi" w:hAnsiTheme="majorBidi" w:cstheme="majorBidi"/>
        </w:rPr>
        <w:footnoteReference w:id="18"/>
      </w:r>
    </w:p>
    <w:p w:rsidR="0000479C" w:rsidRPr="00530597" w:rsidRDefault="007E7759" w:rsidP="0000479C">
      <w:pPr>
        <w:pStyle w:val="ListParagraph"/>
        <w:numPr>
          <w:ilvl w:val="1"/>
          <w:numId w:val="5"/>
        </w:numPr>
        <w:spacing w:after="0" w:line="480" w:lineRule="auto"/>
        <w:ind w:left="1276" w:hanging="425"/>
        <w:jc w:val="both"/>
        <w:rPr>
          <w:rFonts w:asciiTheme="majorBidi" w:hAnsiTheme="majorBidi" w:cstheme="majorBidi"/>
          <w:sz w:val="24"/>
          <w:szCs w:val="24"/>
        </w:rPr>
      </w:pPr>
      <w:r w:rsidRPr="007E7759">
        <w:rPr>
          <w:rFonts w:asciiTheme="majorBidi" w:hAnsiTheme="majorBidi" w:cstheme="majorBidi"/>
          <w:sz w:val="24"/>
          <w:szCs w:val="24"/>
        </w:rPr>
        <w:t>MOODLE</w:t>
      </w:r>
      <w:r w:rsidR="0000479C" w:rsidRPr="00530597">
        <w:rPr>
          <w:rFonts w:asciiTheme="majorBidi" w:hAnsiTheme="majorBidi" w:cstheme="majorBidi"/>
          <w:sz w:val="24"/>
          <w:szCs w:val="24"/>
        </w:rPr>
        <w:t xml:space="preserve"> merupakan salah satu aplikasi dari konsep dan mekanisme belajar mengajar yang memanfaatkan teknologi informasi, yang dikenal dengan konsep pembelajaran elektronik atau </w:t>
      </w:r>
      <w:r w:rsidRPr="007E7759">
        <w:rPr>
          <w:rFonts w:asciiTheme="majorBidi" w:hAnsiTheme="majorBidi" w:cstheme="majorBidi"/>
          <w:i/>
          <w:iCs/>
          <w:sz w:val="24"/>
          <w:szCs w:val="24"/>
        </w:rPr>
        <w:t>e-learning</w:t>
      </w:r>
      <w:r w:rsidR="0000479C" w:rsidRPr="00530597">
        <w:rPr>
          <w:rFonts w:asciiTheme="majorBidi" w:hAnsiTheme="majorBidi" w:cstheme="majorBidi"/>
          <w:sz w:val="24"/>
          <w:szCs w:val="24"/>
        </w:rPr>
        <w:t xml:space="preserve">. </w:t>
      </w:r>
      <w:r w:rsidRPr="007E7759">
        <w:rPr>
          <w:rFonts w:asciiTheme="majorBidi" w:hAnsiTheme="majorBidi" w:cstheme="majorBidi"/>
          <w:sz w:val="24"/>
          <w:szCs w:val="24"/>
        </w:rPr>
        <w:t>MOODLE</w:t>
      </w:r>
      <w:r w:rsidR="0000479C" w:rsidRPr="00530597">
        <w:rPr>
          <w:rFonts w:asciiTheme="majorBidi" w:hAnsiTheme="majorBidi" w:cstheme="majorBidi"/>
          <w:sz w:val="24"/>
          <w:szCs w:val="24"/>
        </w:rPr>
        <w:t xml:space="preserve"> dapat digunakan secara bebas sebagai produk sumber terbuka (</w:t>
      </w:r>
      <w:r w:rsidR="0000479C" w:rsidRPr="00530597">
        <w:rPr>
          <w:rFonts w:asciiTheme="majorBidi" w:hAnsiTheme="majorBidi" w:cstheme="majorBidi"/>
          <w:i/>
          <w:iCs/>
          <w:sz w:val="24"/>
          <w:szCs w:val="24"/>
        </w:rPr>
        <w:t>open source</w:t>
      </w:r>
      <w:r w:rsidR="0000479C" w:rsidRPr="00530597">
        <w:rPr>
          <w:rFonts w:asciiTheme="majorBidi" w:hAnsiTheme="majorBidi" w:cstheme="majorBidi"/>
          <w:sz w:val="24"/>
          <w:szCs w:val="24"/>
        </w:rPr>
        <w:t xml:space="preserve">) di bawah lisensi GNU. </w:t>
      </w:r>
      <w:r w:rsidRPr="007E7759">
        <w:rPr>
          <w:rFonts w:asciiTheme="majorBidi" w:hAnsiTheme="majorBidi" w:cstheme="majorBidi"/>
          <w:sz w:val="24"/>
          <w:szCs w:val="24"/>
        </w:rPr>
        <w:t>MOODLE</w:t>
      </w:r>
      <w:r w:rsidR="0000479C" w:rsidRPr="00530597">
        <w:rPr>
          <w:rFonts w:asciiTheme="majorBidi" w:hAnsiTheme="majorBidi" w:cstheme="majorBidi"/>
          <w:sz w:val="24"/>
          <w:szCs w:val="24"/>
        </w:rPr>
        <w:t xml:space="preserve"> dapat diinstal di komputer dan sistem operasi apapun yang bisa menjalankan PHP dan mendukung database SQL.</w:t>
      </w:r>
      <w:r w:rsidR="0000479C" w:rsidRPr="00530597">
        <w:rPr>
          <w:rStyle w:val="FootnoteReference"/>
          <w:rFonts w:asciiTheme="majorBidi" w:hAnsiTheme="majorBidi" w:cstheme="majorBidi"/>
        </w:rPr>
        <w:footnoteReference w:id="19"/>
      </w:r>
    </w:p>
    <w:p w:rsidR="0000479C" w:rsidRDefault="0000479C" w:rsidP="0000479C">
      <w:pPr>
        <w:pStyle w:val="ListParagraph"/>
        <w:numPr>
          <w:ilvl w:val="1"/>
          <w:numId w:val="5"/>
        </w:numPr>
        <w:spacing w:after="0" w:line="480" w:lineRule="auto"/>
        <w:ind w:left="1276" w:hanging="425"/>
        <w:jc w:val="both"/>
        <w:rPr>
          <w:rFonts w:asciiTheme="majorBidi" w:hAnsiTheme="majorBidi" w:cstheme="majorBidi"/>
          <w:sz w:val="24"/>
          <w:szCs w:val="24"/>
        </w:rPr>
      </w:pPr>
      <w:r w:rsidRPr="00530597">
        <w:rPr>
          <w:rFonts w:asciiTheme="majorBidi" w:hAnsiTheme="majorBidi" w:cstheme="majorBidi"/>
          <w:sz w:val="24"/>
          <w:szCs w:val="24"/>
        </w:rPr>
        <w:t>Bangun ruang sisi datar merupakan bangun yang mempuanyai isi atau volu</w:t>
      </w:r>
      <w:r>
        <w:rPr>
          <w:rFonts w:asciiTheme="majorBidi" w:hAnsiTheme="majorBidi" w:cstheme="majorBidi"/>
          <w:sz w:val="24"/>
          <w:szCs w:val="24"/>
        </w:rPr>
        <w:t>me</w:t>
      </w:r>
      <w:r w:rsidRPr="00530597">
        <w:rPr>
          <w:rFonts w:asciiTheme="majorBidi" w:hAnsiTheme="majorBidi" w:cstheme="majorBidi"/>
          <w:sz w:val="24"/>
          <w:szCs w:val="24"/>
        </w:rPr>
        <w:t xml:space="preserve"> dan diapit oleh sisi</w:t>
      </w:r>
      <w:r>
        <w:rPr>
          <w:rFonts w:asciiTheme="majorBidi" w:hAnsiTheme="majorBidi" w:cstheme="majorBidi"/>
          <w:sz w:val="24"/>
          <w:szCs w:val="24"/>
        </w:rPr>
        <w:t>-</w:t>
      </w:r>
      <w:r w:rsidRPr="00530597">
        <w:rPr>
          <w:rFonts w:asciiTheme="majorBidi" w:hAnsiTheme="majorBidi" w:cstheme="majorBidi"/>
          <w:sz w:val="24"/>
          <w:szCs w:val="24"/>
        </w:rPr>
        <w:t>sisi datar.</w:t>
      </w:r>
      <w:r w:rsidRPr="00530597">
        <w:rPr>
          <w:rStyle w:val="FootnoteReference"/>
          <w:rFonts w:asciiTheme="majorBidi" w:hAnsiTheme="majorBidi" w:cstheme="majorBidi"/>
        </w:rPr>
        <w:footnoteReference w:id="20"/>
      </w:r>
    </w:p>
    <w:p w:rsidR="0000479C" w:rsidRPr="00530597" w:rsidRDefault="0000479C" w:rsidP="0000479C">
      <w:pPr>
        <w:pStyle w:val="ListParagraph"/>
        <w:spacing w:after="0" w:line="480" w:lineRule="auto"/>
        <w:ind w:left="1276"/>
        <w:jc w:val="both"/>
        <w:rPr>
          <w:rFonts w:asciiTheme="majorBidi" w:hAnsiTheme="majorBidi" w:cstheme="majorBidi"/>
          <w:sz w:val="24"/>
          <w:szCs w:val="24"/>
        </w:rPr>
      </w:pPr>
    </w:p>
    <w:p w:rsidR="0000479C" w:rsidRPr="00530597" w:rsidRDefault="0000479C" w:rsidP="0000479C">
      <w:pPr>
        <w:pStyle w:val="ListParagraph"/>
        <w:numPr>
          <w:ilvl w:val="0"/>
          <w:numId w:val="4"/>
        </w:numPr>
        <w:spacing w:after="0" w:line="480" w:lineRule="auto"/>
        <w:ind w:left="851" w:hanging="425"/>
        <w:jc w:val="both"/>
        <w:rPr>
          <w:rFonts w:asciiTheme="majorBidi" w:hAnsiTheme="majorBidi" w:cstheme="majorBidi"/>
          <w:sz w:val="24"/>
          <w:szCs w:val="24"/>
        </w:rPr>
      </w:pPr>
      <w:r w:rsidRPr="00530597">
        <w:rPr>
          <w:rFonts w:asciiTheme="majorBidi" w:hAnsiTheme="majorBidi" w:cstheme="majorBidi"/>
          <w:sz w:val="24"/>
          <w:szCs w:val="24"/>
        </w:rPr>
        <w:lastRenderedPageBreak/>
        <w:t>Penegasan secara operasional.</w:t>
      </w:r>
    </w:p>
    <w:p w:rsidR="0000479C" w:rsidRPr="00287FB9" w:rsidRDefault="0000479C" w:rsidP="00635A87">
      <w:pPr>
        <w:pStyle w:val="ListParagraph"/>
        <w:spacing w:after="0" w:line="480" w:lineRule="auto"/>
        <w:ind w:left="426" w:firstLine="425"/>
        <w:jc w:val="both"/>
        <w:rPr>
          <w:rFonts w:ascii="Times New Roman" w:hAnsi="Times New Roman" w:cs="Times New Roman"/>
          <w:sz w:val="24"/>
          <w:szCs w:val="24"/>
        </w:rPr>
      </w:pPr>
      <w:r w:rsidRPr="00530597">
        <w:rPr>
          <w:rFonts w:ascii="Times New Roman" w:eastAsia="Times New Roman" w:hAnsi="Times New Roman" w:cs="Times New Roman"/>
          <w:sz w:val="24"/>
          <w:szCs w:val="24"/>
        </w:rPr>
        <w:t xml:space="preserve">Meningkatkan </w:t>
      </w:r>
      <w:r w:rsidRPr="00530597">
        <w:rPr>
          <w:rFonts w:ascii="Times New Roman" w:hAnsi="Times New Roman" w:cs="Times New Roman"/>
          <w:sz w:val="24"/>
          <w:szCs w:val="24"/>
        </w:rPr>
        <w:t>prestasi belajar</w:t>
      </w:r>
      <w:r w:rsidRPr="00530597">
        <w:rPr>
          <w:rFonts w:ascii="Times New Roman" w:eastAsia="Times New Roman" w:hAnsi="Times New Roman" w:cs="Times New Roman"/>
          <w:sz w:val="24"/>
          <w:szCs w:val="24"/>
        </w:rPr>
        <w:t xml:space="preserve"> siswa melalui pembelajaran matematika dengan model </w:t>
      </w:r>
      <w:r w:rsidR="007E7759" w:rsidRPr="007E7759">
        <w:rPr>
          <w:rFonts w:ascii="Times New Roman" w:hAnsi="Times New Roman" w:cs="Times New Roman"/>
          <w:i/>
          <w:iCs/>
          <w:sz w:val="24"/>
          <w:szCs w:val="24"/>
        </w:rPr>
        <w:t>e-learning</w:t>
      </w:r>
      <w:r w:rsidRPr="00530597">
        <w:rPr>
          <w:rFonts w:ascii="Times New Roman" w:hAnsi="Times New Roman" w:cs="Times New Roman"/>
          <w:sz w:val="24"/>
          <w:szCs w:val="24"/>
        </w:rPr>
        <w:t xml:space="preserve"> berbasis website </w:t>
      </w:r>
      <w:r w:rsidR="007E7759" w:rsidRPr="007E7759">
        <w:rPr>
          <w:rFonts w:ascii="Times New Roman" w:hAnsi="Times New Roman" w:cs="Times New Roman"/>
          <w:sz w:val="24"/>
          <w:szCs w:val="24"/>
        </w:rPr>
        <w:t>MOODLE</w:t>
      </w:r>
      <w:r w:rsidRPr="00530597">
        <w:rPr>
          <w:rFonts w:ascii="Times New Roman" w:eastAsia="Times New Roman" w:hAnsi="Times New Roman" w:cs="Times New Roman"/>
          <w:sz w:val="24"/>
          <w:szCs w:val="24"/>
        </w:rPr>
        <w:t xml:space="preserve">  merupakan inovasi baru dalam pengembangan model pembelajaran </w:t>
      </w:r>
      <w:r w:rsidRPr="00530597">
        <w:rPr>
          <w:rFonts w:ascii="Times New Roman" w:hAnsi="Times New Roman" w:cs="Times New Roman"/>
          <w:sz w:val="24"/>
          <w:szCs w:val="24"/>
        </w:rPr>
        <w:t xml:space="preserve">matematika khususnya </w:t>
      </w:r>
      <w:r w:rsidRPr="00530597">
        <w:rPr>
          <w:rFonts w:asciiTheme="majorBidi" w:hAnsiTheme="majorBidi" w:cstheme="majorBidi"/>
          <w:sz w:val="24"/>
          <w:szCs w:val="24"/>
        </w:rPr>
        <w:t>pokok bahasan bangun ruang sisi datar</w:t>
      </w:r>
      <w:r w:rsidRPr="00530597">
        <w:rPr>
          <w:rFonts w:ascii="Times New Roman" w:eastAsia="Times New Roman" w:hAnsi="Times New Roman" w:cs="Times New Roman"/>
          <w:sz w:val="24"/>
          <w:szCs w:val="24"/>
        </w:rPr>
        <w:t>. Dengan pendekatan tersebut diharapkan siswa menjadi lebih aktif, kreatif, baik dalam pelajaran matematika maupun kehidupannya.</w:t>
      </w:r>
      <w:r w:rsidRPr="00530597">
        <w:rPr>
          <w:rFonts w:ascii="Times New Roman" w:hAnsi="Times New Roman" w:cs="Times New Roman"/>
          <w:sz w:val="24"/>
          <w:szCs w:val="24"/>
        </w:rPr>
        <w:t xml:space="preserve"> P</w:t>
      </w:r>
      <w:r w:rsidRPr="00530597">
        <w:rPr>
          <w:rFonts w:ascii="Times New Roman" w:eastAsia="Times New Roman" w:hAnsi="Times New Roman" w:cs="Times New Roman"/>
          <w:sz w:val="24"/>
          <w:szCs w:val="24"/>
        </w:rPr>
        <w:t xml:space="preserve">enelitian ini akan dilaksanakan di </w:t>
      </w:r>
      <w:r w:rsidRPr="00530597">
        <w:rPr>
          <w:rFonts w:ascii="Times New Roman" w:hAnsi="Times New Roman" w:cs="Times New Roman"/>
          <w:sz w:val="24"/>
          <w:szCs w:val="24"/>
        </w:rPr>
        <w:t>SMPN 2 Durenan</w:t>
      </w:r>
      <w:r w:rsidRPr="00530597">
        <w:rPr>
          <w:rFonts w:ascii="Times New Roman" w:eastAsia="Times New Roman" w:hAnsi="Times New Roman" w:cs="Times New Roman"/>
          <w:sz w:val="24"/>
          <w:szCs w:val="24"/>
        </w:rPr>
        <w:t>.</w:t>
      </w:r>
    </w:p>
    <w:p w:rsidR="0000479C" w:rsidRPr="00530597" w:rsidRDefault="0000479C" w:rsidP="0000479C">
      <w:pPr>
        <w:numPr>
          <w:ilvl w:val="0"/>
          <w:numId w:val="1"/>
        </w:numPr>
        <w:spacing w:after="0" w:line="480" w:lineRule="auto"/>
        <w:ind w:left="426" w:hanging="426"/>
        <w:jc w:val="both"/>
        <w:rPr>
          <w:rFonts w:asciiTheme="majorBidi" w:hAnsiTheme="majorBidi" w:cstheme="majorBidi"/>
          <w:b/>
          <w:bCs/>
          <w:sz w:val="24"/>
          <w:szCs w:val="24"/>
        </w:rPr>
      </w:pPr>
      <w:r w:rsidRPr="00530597">
        <w:rPr>
          <w:rFonts w:asciiTheme="majorBidi" w:hAnsiTheme="majorBidi" w:cstheme="majorBidi"/>
          <w:b/>
          <w:bCs/>
          <w:sz w:val="24"/>
          <w:szCs w:val="24"/>
        </w:rPr>
        <w:t>Sistematika Pembahasan</w:t>
      </w:r>
    </w:p>
    <w:p w:rsidR="0000479C" w:rsidRPr="00530597" w:rsidRDefault="0000479C" w:rsidP="0000479C">
      <w:pPr>
        <w:spacing w:after="0" w:line="480" w:lineRule="auto"/>
        <w:ind w:left="426"/>
        <w:jc w:val="both"/>
        <w:rPr>
          <w:rFonts w:asciiTheme="majorBidi" w:hAnsiTheme="majorBidi" w:cstheme="majorBidi"/>
          <w:sz w:val="24"/>
          <w:szCs w:val="24"/>
        </w:rPr>
      </w:pPr>
      <w:r w:rsidRPr="00530597">
        <w:rPr>
          <w:rFonts w:asciiTheme="majorBidi" w:hAnsiTheme="majorBidi" w:cstheme="majorBidi"/>
          <w:sz w:val="24"/>
          <w:szCs w:val="24"/>
        </w:rPr>
        <w:t>Penulisan penelitian ini terdiri dari 5 bab yaitu :</w:t>
      </w:r>
    </w:p>
    <w:p w:rsidR="0000479C" w:rsidRPr="00530597" w:rsidRDefault="0000479C" w:rsidP="0000479C">
      <w:pPr>
        <w:spacing w:after="0" w:line="480" w:lineRule="auto"/>
        <w:ind w:left="426"/>
        <w:jc w:val="both"/>
        <w:rPr>
          <w:rFonts w:asciiTheme="majorBidi" w:hAnsiTheme="majorBidi" w:cstheme="majorBidi"/>
          <w:sz w:val="24"/>
          <w:szCs w:val="24"/>
        </w:rPr>
      </w:pPr>
      <w:r w:rsidRPr="00530597">
        <w:rPr>
          <w:rFonts w:asciiTheme="majorBidi" w:hAnsiTheme="majorBidi" w:cstheme="majorBidi"/>
          <w:sz w:val="24"/>
          <w:szCs w:val="24"/>
        </w:rPr>
        <w:t>BAB I</w:t>
      </w:r>
      <w:r w:rsidRPr="00530597">
        <w:rPr>
          <w:rFonts w:asciiTheme="majorBidi" w:hAnsiTheme="majorBidi" w:cstheme="majorBidi"/>
          <w:sz w:val="24"/>
          <w:szCs w:val="24"/>
        </w:rPr>
        <w:tab/>
        <w:t>: Pendahuluan, yang memuat latar belakang masalah, rumusan masalah, tujuan penelitian, manfaat penelitian, penegasan istilah, dan sistematika pembahasan.</w:t>
      </w:r>
    </w:p>
    <w:p w:rsidR="0000479C" w:rsidRPr="00530597" w:rsidRDefault="0000479C" w:rsidP="0000479C">
      <w:pPr>
        <w:spacing w:after="0" w:line="480" w:lineRule="auto"/>
        <w:ind w:left="426"/>
        <w:jc w:val="both"/>
        <w:rPr>
          <w:rFonts w:asciiTheme="majorBidi" w:hAnsiTheme="majorBidi" w:cstheme="majorBidi"/>
          <w:sz w:val="24"/>
          <w:szCs w:val="24"/>
        </w:rPr>
      </w:pPr>
      <w:r w:rsidRPr="00530597">
        <w:rPr>
          <w:rFonts w:asciiTheme="majorBidi" w:hAnsiTheme="majorBidi" w:cstheme="majorBidi"/>
          <w:sz w:val="24"/>
          <w:szCs w:val="24"/>
        </w:rPr>
        <w:t>BAB II</w:t>
      </w:r>
      <w:r w:rsidRPr="00530597">
        <w:rPr>
          <w:rFonts w:asciiTheme="majorBidi" w:hAnsiTheme="majorBidi" w:cstheme="majorBidi"/>
          <w:sz w:val="24"/>
          <w:szCs w:val="24"/>
        </w:rPr>
        <w:tab/>
        <w:t xml:space="preserve"> : Landasan teori, </w:t>
      </w:r>
      <w:r>
        <w:rPr>
          <w:rFonts w:asciiTheme="majorBidi" w:hAnsiTheme="majorBidi" w:cstheme="majorBidi"/>
          <w:sz w:val="24"/>
          <w:szCs w:val="24"/>
        </w:rPr>
        <w:t xml:space="preserve">tentang media pembelajaran, </w:t>
      </w:r>
      <w:r w:rsidR="007E7759" w:rsidRPr="007E7759">
        <w:rPr>
          <w:rFonts w:asciiTheme="majorBidi" w:hAnsiTheme="majorBidi" w:cstheme="majorBidi"/>
          <w:i/>
          <w:iCs/>
          <w:sz w:val="24"/>
          <w:szCs w:val="24"/>
        </w:rPr>
        <w:t>e-learning</w:t>
      </w:r>
      <w:r>
        <w:rPr>
          <w:rFonts w:asciiTheme="majorBidi" w:hAnsiTheme="majorBidi" w:cstheme="majorBidi"/>
          <w:sz w:val="24"/>
          <w:szCs w:val="24"/>
        </w:rPr>
        <w:t>, dan MOODLE.</w:t>
      </w:r>
    </w:p>
    <w:p w:rsidR="0000479C" w:rsidRPr="00530597" w:rsidRDefault="0000479C" w:rsidP="0000479C">
      <w:pPr>
        <w:spacing w:after="0" w:line="480" w:lineRule="auto"/>
        <w:ind w:left="426"/>
        <w:jc w:val="both"/>
        <w:rPr>
          <w:rFonts w:asciiTheme="majorBidi" w:hAnsiTheme="majorBidi" w:cstheme="majorBidi"/>
          <w:sz w:val="24"/>
          <w:szCs w:val="24"/>
        </w:rPr>
      </w:pPr>
      <w:r w:rsidRPr="00530597">
        <w:rPr>
          <w:rFonts w:asciiTheme="majorBidi" w:hAnsiTheme="majorBidi" w:cstheme="majorBidi"/>
          <w:sz w:val="24"/>
          <w:szCs w:val="24"/>
        </w:rPr>
        <w:t>BAB III : Metode penelitian, meliputi</w:t>
      </w:r>
      <w:r>
        <w:rPr>
          <w:rFonts w:asciiTheme="majorBidi" w:hAnsiTheme="majorBidi" w:cstheme="majorBidi"/>
          <w:sz w:val="24"/>
          <w:szCs w:val="24"/>
        </w:rPr>
        <w:t xml:space="preserve"> pendekatan dan rancangan penelitian, kehadiran peniliti, lokasi peneliti, metode pengumpulan data, data dan sumber data, teknik analisa data, pengecekan keabsahan data, tahap-tahap penelitian.</w:t>
      </w:r>
    </w:p>
    <w:p w:rsidR="0000479C" w:rsidRPr="00530597" w:rsidRDefault="0000479C" w:rsidP="0000479C">
      <w:pPr>
        <w:spacing w:after="0" w:line="480" w:lineRule="auto"/>
        <w:ind w:left="426"/>
        <w:jc w:val="both"/>
        <w:rPr>
          <w:rFonts w:asciiTheme="majorBidi" w:hAnsiTheme="majorBidi" w:cstheme="majorBidi"/>
          <w:sz w:val="24"/>
          <w:szCs w:val="24"/>
        </w:rPr>
      </w:pPr>
      <w:r w:rsidRPr="00530597">
        <w:rPr>
          <w:rFonts w:asciiTheme="majorBidi" w:hAnsiTheme="majorBidi" w:cstheme="majorBidi"/>
          <w:sz w:val="24"/>
          <w:szCs w:val="24"/>
        </w:rPr>
        <w:t xml:space="preserve">BAB IV : Hasil penelitian dan pembahasan. Berisi tentang deskripsi lokasi penelitian, </w:t>
      </w:r>
      <w:r>
        <w:rPr>
          <w:rFonts w:asciiTheme="majorBidi" w:hAnsiTheme="majorBidi" w:cstheme="majorBidi"/>
          <w:sz w:val="24"/>
          <w:szCs w:val="24"/>
        </w:rPr>
        <w:t>deskripsi penerapan</w:t>
      </w:r>
      <w:r w:rsidRPr="00530597">
        <w:rPr>
          <w:rFonts w:asciiTheme="majorBidi" w:hAnsiTheme="majorBidi" w:cstheme="majorBidi"/>
          <w:sz w:val="24"/>
          <w:szCs w:val="24"/>
        </w:rPr>
        <w:t xml:space="preserve"> pembelajaran berbantuan komputer dengan model </w:t>
      </w:r>
      <w:r w:rsidR="007E7759" w:rsidRPr="007E7759">
        <w:rPr>
          <w:rFonts w:asciiTheme="majorBidi" w:hAnsiTheme="majorBidi" w:cstheme="majorBidi"/>
          <w:i/>
          <w:iCs/>
          <w:sz w:val="24"/>
          <w:szCs w:val="24"/>
        </w:rPr>
        <w:t>e-learning</w:t>
      </w:r>
      <w:r>
        <w:rPr>
          <w:rFonts w:asciiTheme="majorBidi" w:hAnsiTheme="majorBidi" w:cstheme="majorBidi"/>
          <w:sz w:val="24"/>
          <w:szCs w:val="24"/>
        </w:rPr>
        <w:t xml:space="preserve"> berbasis website </w:t>
      </w:r>
      <w:r w:rsidR="007E7759" w:rsidRPr="007E7759">
        <w:rPr>
          <w:rFonts w:asciiTheme="majorBidi" w:hAnsiTheme="majorBidi" w:cstheme="majorBidi"/>
          <w:sz w:val="24"/>
          <w:szCs w:val="24"/>
        </w:rPr>
        <w:t>MOODLE</w:t>
      </w:r>
      <w:r>
        <w:rPr>
          <w:rFonts w:asciiTheme="majorBidi" w:hAnsiTheme="majorBidi" w:cstheme="majorBidi"/>
          <w:sz w:val="24"/>
          <w:szCs w:val="24"/>
        </w:rPr>
        <w:t xml:space="preserve">, </w:t>
      </w:r>
      <w:r w:rsidRPr="00530597">
        <w:rPr>
          <w:rFonts w:asciiTheme="majorBidi" w:hAnsiTheme="majorBidi" w:cstheme="majorBidi"/>
          <w:sz w:val="24"/>
          <w:szCs w:val="24"/>
        </w:rPr>
        <w:t>deskripsi data penelitian, dan pembahasan hasil penelitian.</w:t>
      </w:r>
    </w:p>
    <w:p w:rsidR="007671DA" w:rsidRPr="00635A87" w:rsidRDefault="0000479C" w:rsidP="00635A87">
      <w:pPr>
        <w:spacing w:after="0" w:line="480" w:lineRule="auto"/>
        <w:ind w:left="426"/>
        <w:jc w:val="both"/>
        <w:rPr>
          <w:rFonts w:asciiTheme="majorBidi" w:hAnsiTheme="majorBidi" w:cstheme="majorBidi"/>
          <w:sz w:val="24"/>
          <w:szCs w:val="24"/>
        </w:rPr>
      </w:pPr>
      <w:r w:rsidRPr="00530597">
        <w:rPr>
          <w:rFonts w:asciiTheme="majorBidi" w:hAnsiTheme="majorBidi" w:cstheme="majorBidi"/>
          <w:sz w:val="24"/>
          <w:szCs w:val="24"/>
        </w:rPr>
        <w:t>BAB V : Penutup, terdiri dari kesimpulan dan saran.</w:t>
      </w:r>
    </w:p>
    <w:sectPr w:rsidR="007671DA" w:rsidRPr="00635A87" w:rsidSect="005866CD">
      <w:headerReference w:type="default" r:id="rId8"/>
      <w:footerReference w:type="default" r:id="rId9"/>
      <w:pgSz w:w="12240" w:h="1584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A7F" w:rsidRDefault="00132A7F" w:rsidP="0000479C">
      <w:pPr>
        <w:spacing w:after="0" w:line="240" w:lineRule="auto"/>
      </w:pPr>
      <w:r>
        <w:separator/>
      </w:r>
    </w:p>
  </w:endnote>
  <w:endnote w:type="continuationSeparator" w:id="1">
    <w:p w:rsidR="00132A7F" w:rsidRDefault="00132A7F" w:rsidP="00004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CD" w:rsidRDefault="005866CD" w:rsidP="005866C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A7F" w:rsidRDefault="00132A7F" w:rsidP="0000479C">
      <w:pPr>
        <w:spacing w:after="0" w:line="240" w:lineRule="auto"/>
      </w:pPr>
      <w:r>
        <w:separator/>
      </w:r>
    </w:p>
  </w:footnote>
  <w:footnote w:type="continuationSeparator" w:id="1">
    <w:p w:rsidR="00132A7F" w:rsidRDefault="00132A7F" w:rsidP="0000479C">
      <w:pPr>
        <w:spacing w:after="0" w:line="240" w:lineRule="auto"/>
      </w:pPr>
      <w:r>
        <w:continuationSeparator/>
      </w:r>
    </w:p>
  </w:footnote>
  <w:footnote w:id="2">
    <w:p w:rsidR="005866CD" w:rsidRDefault="005866CD" w:rsidP="0000479C">
      <w:pPr>
        <w:pStyle w:val="FootnoteText"/>
        <w:ind w:firstLine="567"/>
        <w:contextualSpacing/>
      </w:pPr>
      <w:r>
        <w:rPr>
          <w:rStyle w:val="FootnoteReference"/>
        </w:rPr>
        <w:footnoteRef/>
      </w:r>
      <w:r>
        <w:t xml:space="preserve"> </w:t>
      </w:r>
      <w:r w:rsidRPr="00296FBD">
        <w:rPr>
          <w:rFonts w:asciiTheme="majorBidi" w:hAnsiTheme="majorBidi" w:cstheme="majorBidi"/>
        </w:rPr>
        <w:t xml:space="preserve">Nursisto, </w:t>
      </w:r>
      <w:r w:rsidRPr="00296FBD">
        <w:rPr>
          <w:rFonts w:asciiTheme="majorBidi" w:hAnsiTheme="majorBidi" w:cstheme="majorBidi"/>
          <w:i/>
        </w:rPr>
        <w:t>Peningkatan Prestasi Sekolah Menengah</w:t>
      </w:r>
      <w:r w:rsidRPr="00296FBD">
        <w:rPr>
          <w:rFonts w:asciiTheme="majorBidi" w:hAnsiTheme="majorBidi" w:cstheme="majorBidi"/>
        </w:rPr>
        <w:t>, ( Jakarta : Insan Cendekia, 2002 ), hal 4</w:t>
      </w:r>
    </w:p>
  </w:footnote>
  <w:footnote w:id="3">
    <w:p w:rsidR="005866CD" w:rsidRPr="00296FBD" w:rsidRDefault="005866CD" w:rsidP="0000479C">
      <w:pPr>
        <w:pStyle w:val="FootnoteText"/>
        <w:ind w:firstLine="567"/>
        <w:contextualSpacing/>
        <w:rPr>
          <w:rFonts w:asciiTheme="majorBidi" w:hAnsiTheme="majorBidi" w:cstheme="majorBidi"/>
        </w:rPr>
      </w:pPr>
      <w:r w:rsidRPr="00296FBD">
        <w:rPr>
          <w:rStyle w:val="FootnoteReference"/>
          <w:rFonts w:asciiTheme="majorBidi" w:hAnsiTheme="majorBidi" w:cstheme="majorBidi"/>
        </w:rPr>
        <w:footnoteRef/>
      </w:r>
      <w:r w:rsidRPr="00296FBD">
        <w:rPr>
          <w:rFonts w:asciiTheme="majorBidi" w:hAnsiTheme="majorBidi" w:cstheme="majorBidi"/>
        </w:rPr>
        <w:t xml:space="preserve">  Nurudin, </w:t>
      </w:r>
      <w:r w:rsidRPr="003375AD">
        <w:rPr>
          <w:rFonts w:asciiTheme="majorBidi" w:hAnsiTheme="majorBidi" w:cstheme="majorBidi"/>
          <w:i/>
          <w:iCs/>
        </w:rPr>
        <w:t>Pendidikan Hari Ini ; Compang – Camping</w:t>
      </w:r>
      <w:r w:rsidRPr="00296FBD">
        <w:rPr>
          <w:rFonts w:asciiTheme="majorBidi" w:hAnsiTheme="majorBidi" w:cstheme="majorBidi"/>
        </w:rPr>
        <w:t>, ( Artikel disajik</w:t>
      </w:r>
      <w:r>
        <w:rPr>
          <w:rFonts w:asciiTheme="majorBidi" w:hAnsiTheme="majorBidi" w:cstheme="majorBidi"/>
        </w:rPr>
        <w:t>an dalam majalah Dimensi STAIN Tulungagung  “</w:t>
      </w:r>
      <w:r w:rsidRPr="00296FBD">
        <w:rPr>
          <w:rFonts w:asciiTheme="majorBidi" w:hAnsiTheme="majorBidi" w:cstheme="majorBidi"/>
          <w:i/>
        </w:rPr>
        <w:t>Revitalisasi Nilai Pendidika</w:t>
      </w:r>
      <w:r>
        <w:rPr>
          <w:rFonts w:asciiTheme="majorBidi" w:hAnsiTheme="majorBidi" w:cstheme="majorBidi"/>
        </w:rPr>
        <w:t>n”</w:t>
      </w:r>
      <w:r w:rsidRPr="00296FBD">
        <w:rPr>
          <w:rFonts w:asciiTheme="majorBidi" w:hAnsiTheme="majorBidi" w:cstheme="majorBidi"/>
        </w:rPr>
        <w:t xml:space="preserve"> edisi 21 tahun 13 Agustus 2008 ), hal 31  </w:t>
      </w:r>
    </w:p>
  </w:footnote>
  <w:footnote w:id="4">
    <w:p w:rsidR="005866CD" w:rsidRPr="00296FBD" w:rsidRDefault="005866CD" w:rsidP="0000479C">
      <w:pPr>
        <w:pStyle w:val="FootnoteText"/>
        <w:ind w:firstLine="567"/>
        <w:contextualSpacing/>
        <w:rPr>
          <w:rFonts w:asciiTheme="majorBidi" w:hAnsiTheme="majorBidi" w:cstheme="majorBidi"/>
        </w:rPr>
      </w:pPr>
      <w:r w:rsidRPr="00296FBD">
        <w:rPr>
          <w:rStyle w:val="FootnoteReference"/>
          <w:rFonts w:asciiTheme="majorBidi" w:hAnsiTheme="majorBidi" w:cstheme="majorBidi"/>
        </w:rPr>
        <w:footnoteRef/>
      </w:r>
      <w:r w:rsidRPr="00296FBD">
        <w:rPr>
          <w:rFonts w:asciiTheme="majorBidi" w:hAnsiTheme="majorBidi" w:cstheme="majorBidi"/>
        </w:rPr>
        <w:t xml:space="preserve">  Slameto, </w:t>
      </w:r>
      <w:r w:rsidRPr="00296FBD">
        <w:rPr>
          <w:rFonts w:asciiTheme="majorBidi" w:hAnsiTheme="majorBidi" w:cstheme="majorBidi"/>
          <w:i/>
        </w:rPr>
        <w:t>Belajar dan Faktor – Faktor Yang Mempengaruhinya</w:t>
      </w:r>
      <w:r w:rsidRPr="00296FBD">
        <w:rPr>
          <w:rFonts w:asciiTheme="majorBidi" w:hAnsiTheme="majorBidi" w:cstheme="majorBidi"/>
        </w:rPr>
        <w:t xml:space="preserve"> , ( Jakarta : Rineka Cipta, 2003 ), hal 54</w:t>
      </w:r>
    </w:p>
  </w:footnote>
  <w:footnote w:id="5">
    <w:p w:rsidR="005866CD" w:rsidRPr="00296FBD" w:rsidRDefault="005866CD" w:rsidP="0000479C">
      <w:pPr>
        <w:pStyle w:val="FootnoteText"/>
        <w:spacing w:line="240" w:lineRule="auto"/>
        <w:ind w:firstLine="567"/>
        <w:contextualSpacing/>
        <w:jc w:val="both"/>
        <w:rPr>
          <w:rFonts w:asciiTheme="majorBidi" w:hAnsiTheme="majorBidi" w:cstheme="majorBidi"/>
        </w:rPr>
      </w:pPr>
      <w:r w:rsidRPr="00296FBD">
        <w:rPr>
          <w:rStyle w:val="FootnoteReference"/>
          <w:rFonts w:asciiTheme="majorBidi" w:hAnsiTheme="majorBidi" w:cstheme="majorBidi"/>
        </w:rPr>
        <w:footnoteRef/>
      </w:r>
      <w:r w:rsidRPr="00296FBD">
        <w:rPr>
          <w:rFonts w:asciiTheme="majorBidi" w:hAnsiTheme="majorBidi" w:cstheme="majorBidi"/>
        </w:rPr>
        <w:t xml:space="preserve"> Nurdin Noni,</w:t>
      </w:r>
      <w:r w:rsidRPr="00296FBD">
        <w:rPr>
          <w:rFonts w:asciiTheme="majorBidi" w:hAnsiTheme="majorBidi" w:cstheme="majorBidi"/>
          <w:i/>
          <w:iCs/>
        </w:rPr>
        <w:t>Penerapan teknologi informasi dan Komunikasi Dalam Pendidikan</w:t>
      </w:r>
      <w:r w:rsidRPr="00296FBD">
        <w:rPr>
          <w:rFonts w:asciiTheme="majorBidi" w:hAnsiTheme="majorBidi" w:cstheme="majorBidi"/>
        </w:rPr>
        <w:t>, (Makasar: Makalah seminar tidak diterbitkan), hal.1</w:t>
      </w:r>
    </w:p>
  </w:footnote>
  <w:footnote w:id="6">
    <w:p w:rsidR="005866CD" w:rsidRPr="000F0AA2" w:rsidRDefault="005866CD" w:rsidP="0000479C">
      <w:pPr>
        <w:pStyle w:val="FootnoteText"/>
        <w:ind w:firstLine="567"/>
        <w:contextualSpacing/>
      </w:pPr>
      <w:r>
        <w:rPr>
          <w:rStyle w:val="FootnoteReference"/>
        </w:rPr>
        <w:footnoteRef/>
      </w:r>
      <w:r>
        <w:t xml:space="preserve"> </w:t>
      </w:r>
      <w:r w:rsidRPr="006A1089">
        <w:rPr>
          <w:rFonts w:asciiTheme="majorBidi" w:hAnsiTheme="majorBidi" w:cstheme="majorBidi"/>
        </w:rPr>
        <w:t xml:space="preserve">Sariyun Naja Anwar, </w:t>
      </w:r>
      <w:r w:rsidRPr="000F0AA2">
        <w:rPr>
          <w:rFonts w:asciiTheme="majorBidi" w:hAnsiTheme="majorBidi" w:cstheme="majorBidi"/>
          <w:i/>
          <w:iCs/>
        </w:rPr>
        <w:t xml:space="preserve">E-Learning : Konsep </w:t>
      </w:r>
      <w:r>
        <w:rPr>
          <w:rFonts w:asciiTheme="majorBidi" w:hAnsiTheme="majorBidi" w:cstheme="majorBidi"/>
          <w:i/>
          <w:iCs/>
        </w:rPr>
        <w:t>dan Modelnya d</w:t>
      </w:r>
      <w:r w:rsidRPr="000F0AA2">
        <w:rPr>
          <w:rFonts w:asciiTheme="majorBidi" w:hAnsiTheme="majorBidi" w:cstheme="majorBidi"/>
          <w:i/>
          <w:iCs/>
        </w:rPr>
        <w:t>i Perguruan Tinggi</w:t>
      </w:r>
      <w:r>
        <w:rPr>
          <w:rFonts w:asciiTheme="majorBidi" w:hAnsiTheme="majorBidi" w:cstheme="majorBidi"/>
        </w:rPr>
        <w:t>, (artikel tidak diterbitkan) hal.1.</w:t>
      </w:r>
    </w:p>
  </w:footnote>
  <w:footnote w:id="7">
    <w:p w:rsidR="005866CD" w:rsidRPr="003375AD" w:rsidRDefault="005866CD" w:rsidP="0000479C">
      <w:pPr>
        <w:pStyle w:val="FootnoteText"/>
        <w:ind w:firstLine="567"/>
        <w:contextualSpacing/>
        <w:rPr>
          <w:rFonts w:asciiTheme="majorBidi" w:hAnsiTheme="majorBidi" w:cstheme="majorBidi"/>
        </w:rPr>
      </w:pPr>
      <w:r w:rsidRPr="003375AD">
        <w:rPr>
          <w:rStyle w:val="FootnoteReference"/>
          <w:rFonts w:asciiTheme="majorBidi" w:hAnsiTheme="majorBidi" w:cstheme="majorBidi"/>
        </w:rPr>
        <w:footnoteRef/>
      </w:r>
      <w:r w:rsidRPr="003375AD">
        <w:rPr>
          <w:rFonts w:asciiTheme="majorBidi" w:hAnsiTheme="majorBidi" w:cstheme="majorBidi"/>
        </w:rPr>
        <w:t xml:space="preserve"> Muhamad Adri, </w:t>
      </w:r>
      <w:r w:rsidRPr="003375AD">
        <w:rPr>
          <w:rFonts w:asciiTheme="majorBidi" w:hAnsiTheme="majorBidi" w:cstheme="majorBidi"/>
          <w:i/>
          <w:iCs/>
        </w:rPr>
        <w:t>Pemanfaatan Internet sebagai sumber belajar,</w:t>
      </w:r>
      <w:r w:rsidRPr="003375AD">
        <w:rPr>
          <w:rFonts w:asciiTheme="majorBidi" w:hAnsiTheme="majorBidi" w:cstheme="majorBidi"/>
        </w:rPr>
        <w:t>(Artikel disajikan dalam http:/ilmukomputer.com) hal.1.</w:t>
      </w:r>
    </w:p>
  </w:footnote>
  <w:footnote w:id="8">
    <w:p w:rsidR="005866CD" w:rsidRPr="00296FBD" w:rsidRDefault="005866CD" w:rsidP="0000479C">
      <w:pPr>
        <w:pStyle w:val="FootnoteText"/>
        <w:spacing w:line="240" w:lineRule="auto"/>
        <w:ind w:firstLine="567"/>
        <w:contextualSpacing/>
        <w:jc w:val="both"/>
        <w:rPr>
          <w:rFonts w:asciiTheme="majorBidi" w:hAnsiTheme="majorBidi" w:cstheme="majorBidi"/>
        </w:rPr>
      </w:pPr>
      <w:r w:rsidRPr="00296FBD">
        <w:rPr>
          <w:rStyle w:val="FootnoteReference"/>
          <w:rFonts w:asciiTheme="majorBidi" w:hAnsiTheme="majorBidi" w:cstheme="majorBidi"/>
        </w:rPr>
        <w:footnoteRef/>
      </w:r>
      <w:r w:rsidRPr="00296FBD">
        <w:rPr>
          <w:rFonts w:asciiTheme="majorBidi" w:hAnsiTheme="majorBidi" w:cstheme="majorBidi"/>
        </w:rPr>
        <w:t>___________, http://anrusmath.wordpress.com/2008/07/31/komputer-dalam-pembelajaran-matematika/, diakses 27 Februari 2012</w:t>
      </w:r>
    </w:p>
  </w:footnote>
  <w:footnote w:id="9">
    <w:p w:rsidR="005866CD" w:rsidRPr="00296FBD" w:rsidRDefault="005866CD" w:rsidP="0000479C">
      <w:pPr>
        <w:pStyle w:val="FootnoteText"/>
        <w:spacing w:line="240" w:lineRule="auto"/>
        <w:ind w:firstLine="567"/>
        <w:contextualSpacing/>
        <w:jc w:val="both"/>
        <w:rPr>
          <w:rFonts w:asciiTheme="majorBidi" w:hAnsiTheme="majorBidi" w:cstheme="majorBidi"/>
        </w:rPr>
      </w:pPr>
      <w:r w:rsidRPr="00296FBD">
        <w:rPr>
          <w:rStyle w:val="FootnoteReference"/>
          <w:rFonts w:asciiTheme="majorBidi" w:hAnsiTheme="majorBidi" w:cstheme="majorBidi"/>
        </w:rPr>
        <w:footnoteRef/>
      </w:r>
      <w:r w:rsidRPr="00296FBD">
        <w:rPr>
          <w:rFonts w:asciiTheme="majorBidi" w:hAnsiTheme="majorBidi" w:cstheme="majorBidi"/>
        </w:rPr>
        <w:t xml:space="preserve"> Abdussakir, </w:t>
      </w:r>
      <w:r w:rsidRPr="00296FBD">
        <w:rPr>
          <w:rFonts w:asciiTheme="majorBidi" w:hAnsiTheme="majorBidi" w:cstheme="majorBidi"/>
          <w:i/>
          <w:iCs/>
        </w:rPr>
        <w:t>Pembelajaran Matematika berbantuan Komputer</w:t>
      </w:r>
      <w:r w:rsidRPr="00296FBD">
        <w:rPr>
          <w:rFonts w:asciiTheme="majorBidi" w:hAnsiTheme="majorBidi" w:cstheme="majorBidi"/>
        </w:rPr>
        <w:t>, dalam http//:Abdussakir.wordpess.com/2009/01/25/pembelajaran matematika dengan komputer diakses tanggal 16 Desember 2010</w:t>
      </w:r>
    </w:p>
  </w:footnote>
  <w:footnote w:id="10">
    <w:p w:rsidR="005866CD" w:rsidRPr="00296FBD" w:rsidRDefault="005866CD" w:rsidP="0000479C">
      <w:pPr>
        <w:pStyle w:val="FootnoteText"/>
        <w:spacing w:line="240" w:lineRule="auto"/>
        <w:ind w:firstLine="567"/>
        <w:contextualSpacing/>
        <w:jc w:val="both"/>
        <w:rPr>
          <w:rFonts w:asciiTheme="majorBidi" w:hAnsiTheme="majorBidi" w:cstheme="majorBidi"/>
        </w:rPr>
      </w:pPr>
      <w:r w:rsidRPr="00296FBD">
        <w:rPr>
          <w:rStyle w:val="FootnoteReference"/>
          <w:rFonts w:asciiTheme="majorBidi" w:hAnsiTheme="majorBidi" w:cstheme="majorBidi"/>
        </w:rPr>
        <w:footnoteRef/>
      </w:r>
      <w:r w:rsidRPr="00296FBD">
        <w:rPr>
          <w:rFonts w:asciiTheme="majorBidi" w:hAnsiTheme="majorBidi" w:cstheme="majorBidi"/>
        </w:rPr>
        <w:t xml:space="preserve"> Ardhi Prabowo, </w:t>
      </w:r>
      <w:r w:rsidRPr="00296FBD">
        <w:rPr>
          <w:rFonts w:asciiTheme="majorBidi" w:hAnsiTheme="majorBidi" w:cstheme="majorBidi"/>
          <w:i/>
          <w:iCs/>
        </w:rPr>
        <w:t xml:space="preserve">Generasi Swish untuk Pembelajaran Matematika Sekolah Dasar, </w:t>
      </w:r>
      <w:r w:rsidRPr="00296FBD">
        <w:rPr>
          <w:rFonts w:asciiTheme="majorBidi" w:hAnsiTheme="majorBidi" w:cstheme="majorBidi"/>
        </w:rPr>
        <w:t>(Semarang: Makalah seminar tidak diterbitkan)</w:t>
      </w:r>
    </w:p>
  </w:footnote>
  <w:footnote w:id="11">
    <w:p w:rsidR="005866CD" w:rsidRPr="004E1AE6" w:rsidRDefault="005866CD" w:rsidP="0000479C">
      <w:pPr>
        <w:pStyle w:val="FootnoteText"/>
        <w:ind w:firstLine="567"/>
        <w:contextualSpacing/>
      </w:pPr>
      <w:r>
        <w:rPr>
          <w:rStyle w:val="FootnoteReference"/>
        </w:rPr>
        <w:footnoteRef/>
      </w:r>
      <w:r>
        <w:t xml:space="preserve"> </w:t>
      </w:r>
      <w:r w:rsidRPr="004E1AE6">
        <w:rPr>
          <w:rFonts w:asciiTheme="majorBidi" w:hAnsiTheme="majorBidi" w:cstheme="majorBidi"/>
        </w:rPr>
        <w:t>T.V.Geetha</w:t>
      </w:r>
      <w:r>
        <w:rPr>
          <w:rFonts w:asciiTheme="majorBidi" w:hAnsiTheme="majorBidi" w:cstheme="majorBidi"/>
        </w:rPr>
        <w:t xml:space="preserve">, </w:t>
      </w:r>
      <w:r>
        <w:rPr>
          <w:rFonts w:asciiTheme="majorBidi" w:hAnsiTheme="majorBidi" w:cstheme="majorBidi"/>
          <w:i/>
          <w:iCs/>
        </w:rPr>
        <w:t>Introduction to E-Learning</w:t>
      </w:r>
      <w:r>
        <w:rPr>
          <w:rFonts w:asciiTheme="majorBidi" w:hAnsiTheme="majorBidi" w:cstheme="majorBidi"/>
        </w:rPr>
        <w:t>, Anna University Chennai India, hal.4</w:t>
      </w:r>
    </w:p>
  </w:footnote>
  <w:footnote w:id="12">
    <w:p w:rsidR="005866CD" w:rsidRPr="0054516E" w:rsidRDefault="005866CD" w:rsidP="0000479C">
      <w:pPr>
        <w:pStyle w:val="FootnoteText"/>
        <w:ind w:firstLine="567"/>
        <w:contextualSpacing/>
        <w:rPr>
          <w:rFonts w:asciiTheme="majorBidi" w:hAnsiTheme="majorBidi" w:cstheme="majorBidi"/>
        </w:rPr>
      </w:pPr>
      <w:r w:rsidRPr="0054516E">
        <w:rPr>
          <w:rStyle w:val="FootnoteReference"/>
          <w:rFonts w:asciiTheme="majorBidi" w:hAnsiTheme="majorBidi" w:cstheme="majorBidi"/>
        </w:rPr>
        <w:footnoteRef/>
      </w:r>
      <w:r w:rsidRPr="0054516E">
        <w:rPr>
          <w:rFonts w:asciiTheme="majorBidi" w:hAnsiTheme="majorBidi" w:cstheme="majorBidi"/>
        </w:rPr>
        <w:t xml:space="preserve"> Puji Raharjo, </w:t>
      </w:r>
      <w:r w:rsidRPr="0054516E">
        <w:rPr>
          <w:rFonts w:asciiTheme="majorBidi" w:hAnsiTheme="majorBidi" w:cstheme="majorBidi"/>
          <w:i/>
          <w:iCs/>
        </w:rPr>
        <w:t>Pemanfaatan Internet Dalam Pembelajaran,</w:t>
      </w:r>
      <w:r w:rsidRPr="0054516E">
        <w:rPr>
          <w:rFonts w:asciiTheme="majorBidi" w:hAnsiTheme="majorBidi" w:cstheme="majorBidi"/>
        </w:rPr>
        <w:t xml:space="preserve"> Pusat Teknolog</w:t>
      </w:r>
      <w:r>
        <w:rPr>
          <w:rFonts w:asciiTheme="majorBidi" w:hAnsiTheme="majorBidi" w:cstheme="majorBidi"/>
        </w:rPr>
        <w:t>i dan Komunikasi Departemen Pendidikan Nasional</w:t>
      </w:r>
      <w:r w:rsidRPr="0054516E">
        <w:rPr>
          <w:rFonts w:asciiTheme="majorBidi" w:hAnsiTheme="majorBidi" w:cstheme="majorBidi"/>
        </w:rPr>
        <w:t>, hal.8</w:t>
      </w:r>
    </w:p>
  </w:footnote>
  <w:footnote w:id="13">
    <w:p w:rsidR="005866CD" w:rsidRPr="00296FBD" w:rsidRDefault="005866CD" w:rsidP="0000479C">
      <w:pPr>
        <w:pStyle w:val="FootnoteText"/>
        <w:ind w:firstLine="567"/>
        <w:contextualSpacing/>
        <w:rPr>
          <w:rFonts w:asciiTheme="majorBidi" w:hAnsiTheme="majorBidi" w:cstheme="majorBidi"/>
        </w:rPr>
      </w:pPr>
      <w:r w:rsidRPr="00296FBD">
        <w:rPr>
          <w:rStyle w:val="FootnoteReference"/>
          <w:rFonts w:asciiTheme="majorBidi" w:hAnsiTheme="majorBidi" w:cstheme="majorBidi"/>
        </w:rPr>
        <w:footnoteRef/>
      </w:r>
      <w:r>
        <w:rPr>
          <w:rFonts w:asciiTheme="majorBidi" w:hAnsiTheme="majorBidi" w:cstheme="majorBidi"/>
        </w:rPr>
        <w:t xml:space="preserve">  _______, </w:t>
      </w:r>
      <w:r w:rsidRPr="00296FBD">
        <w:rPr>
          <w:rFonts w:asciiTheme="majorBidi" w:hAnsiTheme="majorBidi" w:cstheme="majorBidi"/>
          <w:i/>
          <w:iCs/>
        </w:rPr>
        <w:t xml:space="preserve">Kuliah Ilmu Komputer. </w:t>
      </w:r>
      <w:r w:rsidRPr="00296FBD">
        <w:rPr>
          <w:rFonts w:asciiTheme="majorBidi" w:hAnsiTheme="majorBidi" w:cstheme="majorBidi"/>
        </w:rPr>
        <w:t>Dalam http://ilmukomputer.com. Diakses 29 Februari 2012.</w:t>
      </w:r>
    </w:p>
  </w:footnote>
  <w:footnote w:id="14">
    <w:p w:rsidR="005866CD" w:rsidRPr="00524253" w:rsidRDefault="005866CD" w:rsidP="0000479C">
      <w:pPr>
        <w:pStyle w:val="FootnoteText"/>
        <w:spacing w:line="240" w:lineRule="auto"/>
        <w:ind w:firstLine="567"/>
        <w:contextualSpacing/>
        <w:rPr>
          <w:rFonts w:asciiTheme="majorBidi" w:hAnsiTheme="majorBidi" w:cstheme="majorBidi"/>
        </w:rPr>
      </w:pPr>
      <w:r w:rsidRPr="00524253">
        <w:rPr>
          <w:rStyle w:val="FootnoteReference"/>
          <w:rFonts w:asciiTheme="majorBidi" w:hAnsiTheme="majorBidi" w:cstheme="majorBidi"/>
        </w:rPr>
        <w:footnoteRef/>
      </w:r>
      <w:r w:rsidRPr="00524253">
        <w:rPr>
          <w:rFonts w:asciiTheme="majorBidi" w:hAnsiTheme="majorBidi" w:cstheme="majorBidi"/>
        </w:rPr>
        <w:t xml:space="preserve"> http://id.wikipe</w:t>
      </w:r>
      <w:r>
        <w:rPr>
          <w:rFonts w:asciiTheme="majorBidi" w:hAnsiTheme="majorBidi" w:cstheme="majorBidi"/>
        </w:rPr>
        <w:t>dia.org/wiki/Moodle, diakses 27 Februari 2012</w:t>
      </w:r>
    </w:p>
  </w:footnote>
  <w:footnote w:id="15">
    <w:p w:rsidR="005866CD" w:rsidRPr="00524253" w:rsidRDefault="005866CD" w:rsidP="0000479C">
      <w:pPr>
        <w:pStyle w:val="FootnoteText"/>
        <w:spacing w:line="240" w:lineRule="auto"/>
        <w:ind w:firstLine="567"/>
        <w:contextualSpacing/>
        <w:rPr>
          <w:rFonts w:asciiTheme="majorBidi" w:hAnsiTheme="majorBidi" w:cstheme="majorBidi"/>
        </w:rPr>
      </w:pPr>
      <w:r w:rsidRPr="00524253">
        <w:rPr>
          <w:rStyle w:val="FootnoteReference"/>
          <w:rFonts w:asciiTheme="majorBidi" w:hAnsiTheme="majorBidi" w:cstheme="majorBidi"/>
        </w:rPr>
        <w:footnoteRef/>
      </w:r>
      <w:r w:rsidRPr="00524253">
        <w:rPr>
          <w:rFonts w:asciiTheme="majorBidi" w:hAnsiTheme="majorBidi" w:cstheme="majorBidi"/>
        </w:rPr>
        <w:t xml:space="preserve"> Rulianto Kurniawan, </w:t>
      </w:r>
      <w:r w:rsidRPr="00524253">
        <w:rPr>
          <w:rFonts w:asciiTheme="majorBidi" w:hAnsiTheme="majorBidi" w:cstheme="majorBidi"/>
          <w:i/>
          <w:iCs/>
        </w:rPr>
        <w:t>Membangun media Ajar Online; Untuk Orang Awam</w:t>
      </w:r>
      <w:r w:rsidRPr="00524253">
        <w:rPr>
          <w:rFonts w:asciiTheme="majorBidi" w:hAnsiTheme="majorBidi" w:cstheme="majorBidi"/>
        </w:rPr>
        <w:t>. (Palembang: Maxicom, 2009), hal. v</w:t>
      </w:r>
    </w:p>
  </w:footnote>
  <w:footnote w:id="16">
    <w:p w:rsidR="005866CD" w:rsidRPr="00530597" w:rsidRDefault="005866CD" w:rsidP="0000479C">
      <w:pPr>
        <w:pStyle w:val="FootnoteText"/>
        <w:ind w:firstLine="567"/>
        <w:contextualSpacing/>
        <w:rPr>
          <w:rFonts w:asciiTheme="majorBidi" w:hAnsiTheme="majorBidi" w:cstheme="majorBidi"/>
          <w:b/>
          <w:bCs/>
        </w:rPr>
      </w:pPr>
      <w:r>
        <w:rPr>
          <w:rStyle w:val="FootnoteReference"/>
        </w:rPr>
        <w:footnoteRef/>
      </w:r>
      <w:r>
        <w:t xml:space="preserve"> </w:t>
      </w:r>
      <w:r w:rsidRPr="00530597">
        <w:rPr>
          <w:rFonts w:asciiTheme="majorBidi" w:hAnsiTheme="majorBidi" w:cstheme="majorBidi"/>
        </w:rPr>
        <w:t>Pamol Ladez Rizal</w:t>
      </w:r>
      <w:r w:rsidRPr="00530597">
        <w:rPr>
          <w:rFonts w:asciiTheme="majorBidi" w:hAnsiTheme="majorBidi" w:cstheme="majorBidi"/>
          <w:i/>
          <w:iCs/>
        </w:rPr>
        <w:t>, Pengaruh Penerapan Mod</w:t>
      </w:r>
      <w:r>
        <w:rPr>
          <w:rFonts w:asciiTheme="majorBidi" w:hAnsiTheme="majorBidi" w:cstheme="majorBidi"/>
          <w:i/>
          <w:iCs/>
        </w:rPr>
        <w:t xml:space="preserve">el E-Learning Berbasis Cd Modul Pembelajaran </w:t>
      </w:r>
      <w:r w:rsidRPr="00530597">
        <w:rPr>
          <w:rFonts w:asciiTheme="majorBidi" w:hAnsiTheme="majorBidi" w:cstheme="majorBidi"/>
          <w:i/>
          <w:iCs/>
        </w:rPr>
        <w:t xml:space="preserve">Matematika Dengan Joomla Terhadap Hasil Belajar Materi </w:t>
      </w:r>
      <w:r>
        <w:rPr>
          <w:rFonts w:asciiTheme="majorBidi" w:hAnsiTheme="majorBidi" w:cstheme="majorBidi"/>
          <w:i/>
          <w:iCs/>
        </w:rPr>
        <w:t>Persamaan Garis Lurus Kelas VIII</w:t>
      </w:r>
      <w:r w:rsidRPr="00530597">
        <w:rPr>
          <w:rFonts w:asciiTheme="majorBidi" w:hAnsiTheme="majorBidi" w:cstheme="majorBidi"/>
          <w:i/>
          <w:iCs/>
        </w:rPr>
        <w:t xml:space="preserve"> Di Smp Isla</w:t>
      </w:r>
      <w:r>
        <w:rPr>
          <w:rFonts w:asciiTheme="majorBidi" w:hAnsiTheme="majorBidi" w:cstheme="majorBidi"/>
          <w:i/>
          <w:iCs/>
        </w:rPr>
        <w:t>m Durenan Tahun Ajaran 2009/2010</w:t>
      </w:r>
      <w:r>
        <w:rPr>
          <w:rFonts w:asciiTheme="majorBidi" w:hAnsiTheme="majorBidi" w:cstheme="majorBidi"/>
        </w:rPr>
        <w:t>, Skripsi, hal.90</w:t>
      </w:r>
    </w:p>
  </w:footnote>
  <w:footnote w:id="17">
    <w:p w:rsidR="005866CD" w:rsidRDefault="005866CD" w:rsidP="0000479C">
      <w:pPr>
        <w:pStyle w:val="FootnoteText"/>
        <w:ind w:firstLine="567"/>
      </w:pPr>
      <w:r>
        <w:rPr>
          <w:rStyle w:val="FootnoteReference"/>
        </w:rPr>
        <w:footnoteRef/>
      </w:r>
      <w:r>
        <w:t xml:space="preserve"> </w:t>
      </w:r>
      <w:r w:rsidRPr="00530597">
        <w:rPr>
          <w:rFonts w:asciiTheme="majorBidi" w:hAnsiTheme="majorBidi" w:cstheme="majorBidi"/>
        </w:rPr>
        <w:t>Pamol Ladez Rizal</w:t>
      </w:r>
      <w:r w:rsidRPr="00530597">
        <w:rPr>
          <w:rFonts w:asciiTheme="majorBidi" w:hAnsiTheme="majorBidi" w:cstheme="majorBidi"/>
          <w:i/>
          <w:iCs/>
        </w:rPr>
        <w:t>, Pengaruh Penerapan Mod</w:t>
      </w:r>
      <w:r>
        <w:rPr>
          <w:rFonts w:asciiTheme="majorBidi" w:hAnsiTheme="majorBidi" w:cstheme="majorBidi"/>
          <w:i/>
          <w:iCs/>
        </w:rPr>
        <w:t xml:space="preserve">el E-Learning Berbasis Cd Modul Pembelajaran </w:t>
      </w:r>
      <w:r w:rsidRPr="00530597">
        <w:rPr>
          <w:rFonts w:asciiTheme="majorBidi" w:hAnsiTheme="majorBidi" w:cstheme="majorBidi"/>
          <w:i/>
          <w:iCs/>
        </w:rPr>
        <w:t xml:space="preserve">Matematika Dengan Joomla Terhadap Hasil Belajar Materi </w:t>
      </w:r>
      <w:r>
        <w:rPr>
          <w:rFonts w:asciiTheme="majorBidi" w:hAnsiTheme="majorBidi" w:cstheme="majorBidi"/>
          <w:i/>
          <w:iCs/>
        </w:rPr>
        <w:t>Persamaan Garis Lurus Kelas VIII</w:t>
      </w:r>
      <w:r w:rsidRPr="00530597">
        <w:rPr>
          <w:rFonts w:asciiTheme="majorBidi" w:hAnsiTheme="majorBidi" w:cstheme="majorBidi"/>
          <w:i/>
          <w:iCs/>
        </w:rPr>
        <w:t xml:space="preserve"> Di Smp Isla</w:t>
      </w:r>
      <w:r>
        <w:rPr>
          <w:rFonts w:asciiTheme="majorBidi" w:hAnsiTheme="majorBidi" w:cstheme="majorBidi"/>
          <w:i/>
          <w:iCs/>
        </w:rPr>
        <w:t>m Durenan Tahun Ajaran 2009/2010</w:t>
      </w:r>
      <w:r>
        <w:rPr>
          <w:rFonts w:asciiTheme="majorBidi" w:hAnsiTheme="majorBidi" w:cstheme="majorBidi"/>
        </w:rPr>
        <w:t>, Skripsi, hal.91</w:t>
      </w:r>
    </w:p>
  </w:footnote>
  <w:footnote w:id="18">
    <w:p w:rsidR="005866CD" w:rsidRPr="00296FBD" w:rsidRDefault="005866CD" w:rsidP="0000479C">
      <w:pPr>
        <w:pStyle w:val="FootnoteText"/>
        <w:spacing w:line="240" w:lineRule="auto"/>
        <w:ind w:firstLine="567"/>
        <w:contextualSpacing/>
        <w:rPr>
          <w:rFonts w:asciiTheme="majorBidi" w:hAnsiTheme="majorBidi" w:cstheme="majorBidi"/>
        </w:rPr>
      </w:pPr>
      <w:r w:rsidRPr="00296FBD">
        <w:rPr>
          <w:rStyle w:val="FootnoteReference"/>
          <w:rFonts w:asciiTheme="majorBidi" w:hAnsiTheme="majorBidi" w:cstheme="majorBidi"/>
        </w:rPr>
        <w:footnoteRef/>
      </w:r>
      <w:r w:rsidRPr="00296FBD">
        <w:rPr>
          <w:rFonts w:asciiTheme="majorBidi" w:hAnsiTheme="majorBidi" w:cstheme="majorBidi"/>
        </w:rPr>
        <w:t xml:space="preserve"> Pengertian e-Learning, dalam http://elearning.gunadarma.ac.id/index.php?option=com_content&amp;task=view&amp;id=13, diakses 28 februari 2012</w:t>
      </w:r>
    </w:p>
  </w:footnote>
  <w:footnote w:id="19">
    <w:p w:rsidR="005866CD" w:rsidRPr="00296FBD" w:rsidRDefault="005866CD" w:rsidP="0000479C">
      <w:pPr>
        <w:pStyle w:val="FootnoteText"/>
        <w:spacing w:line="240" w:lineRule="auto"/>
        <w:ind w:firstLine="567"/>
        <w:contextualSpacing/>
        <w:rPr>
          <w:rFonts w:asciiTheme="majorBidi" w:hAnsiTheme="majorBidi" w:cstheme="majorBidi"/>
        </w:rPr>
      </w:pPr>
      <w:r w:rsidRPr="00296FBD">
        <w:rPr>
          <w:rStyle w:val="FootnoteReference"/>
          <w:rFonts w:asciiTheme="majorBidi" w:hAnsiTheme="majorBidi" w:cstheme="majorBidi"/>
        </w:rPr>
        <w:footnoteRef/>
      </w:r>
      <w:r w:rsidRPr="00296FBD">
        <w:rPr>
          <w:rFonts w:asciiTheme="majorBidi" w:hAnsiTheme="majorBidi" w:cstheme="majorBidi"/>
        </w:rPr>
        <w:t xml:space="preserve"> Rulianto Kurniawan, </w:t>
      </w:r>
      <w:r w:rsidRPr="00296FBD">
        <w:rPr>
          <w:rFonts w:asciiTheme="majorBidi" w:hAnsiTheme="majorBidi" w:cstheme="majorBidi"/>
          <w:i/>
          <w:iCs/>
        </w:rPr>
        <w:t>Membangun media Ajar Online; Untuk Orang Awam</w:t>
      </w:r>
      <w:r w:rsidRPr="00296FBD">
        <w:rPr>
          <w:rFonts w:asciiTheme="majorBidi" w:hAnsiTheme="majorBidi" w:cstheme="majorBidi"/>
        </w:rPr>
        <w:t>. (Palembang: Maxicom, 2009), hal. v</w:t>
      </w:r>
    </w:p>
  </w:footnote>
  <w:footnote w:id="20">
    <w:p w:rsidR="005866CD" w:rsidRPr="00296FBD" w:rsidRDefault="005866CD" w:rsidP="0000479C">
      <w:pPr>
        <w:pStyle w:val="FootnoteText"/>
        <w:spacing w:line="240" w:lineRule="auto"/>
        <w:ind w:firstLine="567"/>
        <w:contextualSpacing/>
        <w:rPr>
          <w:rFonts w:asciiTheme="majorBidi" w:hAnsiTheme="majorBidi" w:cstheme="majorBidi"/>
        </w:rPr>
      </w:pPr>
      <w:r w:rsidRPr="00296FBD">
        <w:rPr>
          <w:rStyle w:val="FootnoteReference"/>
          <w:rFonts w:asciiTheme="majorBidi" w:hAnsiTheme="majorBidi" w:cstheme="majorBidi"/>
        </w:rPr>
        <w:footnoteRef/>
      </w:r>
      <w:r w:rsidRPr="00296FBD">
        <w:rPr>
          <w:rFonts w:asciiTheme="majorBidi" w:hAnsiTheme="majorBidi" w:cstheme="majorBidi"/>
        </w:rPr>
        <w:t xml:space="preserve"> 3 dimensi, dalam http://id.wikipedia.org/wiki/Tiga_dimensi, diakses 28 Februari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26344249"/>
      <w:docPartObj>
        <w:docPartGallery w:val="Page Numbers (Top of Page)"/>
        <w:docPartUnique/>
      </w:docPartObj>
    </w:sdtPr>
    <w:sdtContent>
      <w:p w:rsidR="005866CD" w:rsidRPr="004064A9" w:rsidRDefault="00F25B2A">
        <w:pPr>
          <w:pStyle w:val="Header"/>
          <w:jc w:val="right"/>
          <w:rPr>
            <w:rFonts w:asciiTheme="majorBidi" w:hAnsiTheme="majorBidi" w:cstheme="majorBidi"/>
            <w:sz w:val="24"/>
            <w:szCs w:val="24"/>
          </w:rPr>
        </w:pPr>
        <w:r w:rsidRPr="004064A9">
          <w:rPr>
            <w:rFonts w:asciiTheme="majorBidi" w:hAnsiTheme="majorBidi" w:cstheme="majorBidi"/>
            <w:sz w:val="24"/>
            <w:szCs w:val="24"/>
          </w:rPr>
          <w:fldChar w:fldCharType="begin"/>
        </w:r>
        <w:r w:rsidR="005866CD" w:rsidRPr="004064A9">
          <w:rPr>
            <w:rFonts w:asciiTheme="majorBidi" w:hAnsiTheme="majorBidi" w:cstheme="majorBidi"/>
            <w:sz w:val="24"/>
            <w:szCs w:val="24"/>
          </w:rPr>
          <w:instrText xml:space="preserve"> PAGE   \* MERGEFORMAT </w:instrText>
        </w:r>
        <w:r w:rsidRPr="004064A9">
          <w:rPr>
            <w:rFonts w:asciiTheme="majorBidi" w:hAnsiTheme="majorBidi" w:cstheme="majorBidi"/>
            <w:sz w:val="24"/>
            <w:szCs w:val="24"/>
          </w:rPr>
          <w:fldChar w:fldCharType="separate"/>
        </w:r>
        <w:r w:rsidR="00947877">
          <w:rPr>
            <w:rFonts w:asciiTheme="majorBidi" w:hAnsiTheme="majorBidi" w:cstheme="majorBidi"/>
            <w:noProof/>
            <w:sz w:val="24"/>
            <w:szCs w:val="24"/>
          </w:rPr>
          <w:t>1</w:t>
        </w:r>
        <w:r w:rsidRPr="004064A9">
          <w:rPr>
            <w:rFonts w:asciiTheme="majorBidi" w:hAnsiTheme="majorBidi" w:cstheme="majorBidi"/>
            <w:noProof/>
            <w:sz w:val="24"/>
            <w:szCs w:val="24"/>
          </w:rPr>
          <w:fldChar w:fldCharType="end"/>
        </w:r>
      </w:p>
    </w:sdtContent>
  </w:sdt>
  <w:p w:rsidR="005866CD" w:rsidRPr="004064A9" w:rsidRDefault="005866CD">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BA8"/>
    <w:multiLevelType w:val="hybridMultilevel"/>
    <w:tmpl w:val="81C28F38"/>
    <w:lvl w:ilvl="0" w:tplc="4B6A7964">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0D6083"/>
    <w:multiLevelType w:val="hybridMultilevel"/>
    <w:tmpl w:val="13C4C918"/>
    <w:lvl w:ilvl="0" w:tplc="3E362D9C">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BA45565"/>
    <w:multiLevelType w:val="hybridMultilevel"/>
    <w:tmpl w:val="D16A7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175BDF"/>
    <w:multiLevelType w:val="hybridMultilevel"/>
    <w:tmpl w:val="2AC2BA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313C7"/>
    <w:multiLevelType w:val="hybridMultilevel"/>
    <w:tmpl w:val="DF14AC56"/>
    <w:lvl w:ilvl="0" w:tplc="48EE1F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6D91B84"/>
    <w:multiLevelType w:val="hybridMultilevel"/>
    <w:tmpl w:val="DC5AEAA8"/>
    <w:lvl w:ilvl="0" w:tplc="FCF870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8A0105F"/>
    <w:multiLevelType w:val="hybridMultilevel"/>
    <w:tmpl w:val="FB1C2A26"/>
    <w:lvl w:ilvl="0" w:tplc="682A96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479C"/>
    <w:rsid w:val="000000DB"/>
    <w:rsid w:val="00002260"/>
    <w:rsid w:val="0000479C"/>
    <w:rsid w:val="00005368"/>
    <w:rsid w:val="00007B8D"/>
    <w:rsid w:val="00010692"/>
    <w:rsid w:val="000137F1"/>
    <w:rsid w:val="0001748F"/>
    <w:rsid w:val="00030805"/>
    <w:rsid w:val="000322C3"/>
    <w:rsid w:val="000334B8"/>
    <w:rsid w:val="00033604"/>
    <w:rsid w:val="00035789"/>
    <w:rsid w:val="00041FA0"/>
    <w:rsid w:val="00043E26"/>
    <w:rsid w:val="0004419A"/>
    <w:rsid w:val="00044682"/>
    <w:rsid w:val="00047618"/>
    <w:rsid w:val="0005128A"/>
    <w:rsid w:val="00051D77"/>
    <w:rsid w:val="00052380"/>
    <w:rsid w:val="00053E21"/>
    <w:rsid w:val="00055F3D"/>
    <w:rsid w:val="00067E3C"/>
    <w:rsid w:val="000711F8"/>
    <w:rsid w:val="00072450"/>
    <w:rsid w:val="000726CB"/>
    <w:rsid w:val="00075F68"/>
    <w:rsid w:val="000760A5"/>
    <w:rsid w:val="00077646"/>
    <w:rsid w:val="000843B5"/>
    <w:rsid w:val="00084FEA"/>
    <w:rsid w:val="00090362"/>
    <w:rsid w:val="00090D36"/>
    <w:rsid w:val="00091910"/>
    <w:rsid w:val="00091B81"/>
    <w:rsid w:val="00092F4E"/>
    <w:rsid w:val="00093EA2"/>
    <w:rsid w:val="00094693"/>
    <w:rsid w:val="000A14B1"/>
    <w:rsid w:val="000A3A66"/>
    <w:rsid w:val="000A53D2"/>
    <w:rsid w:val="000A5B36"/>
    <w:rsid w:val="000A69AC"/>
    <w:rsid w:val="000A7A8A"/>
    <w:rsid w:val="000A7E82"/>
    <w:rsid w:val="000B03B5"/>
    <w:rsid w:val="000B1D10"/>
    <w:rsid w:val="000B30C2"/>
    <w:rsid w:val="000B41AC"/>
    <w:rsid w:val="000C1A39"/>
    <w:rsid w:val="000C35A3"/>
    <w:rsid w:val="000C4274"/>
    <w:rsid w:val="000C4CA0"/>
    <w:rsid w:val="000C5A52"/>
    <w:rsid w:val="000C6055"/>
    <w:rsid w:val="000C7ADE"/>
    <w:rsid w:val="000D10F1"/>
    <w:rsid w:val="000D12F4"/>
    <w:rsid w:val="000D14C7"/>
    <w:rsid w:val="000D3967"/>
    <w:rsid w:val="000D488E"/>
    <w:rsid w:val="000D4A84"/>
    <w:rsid w:val="000E0AF3"/>
    <w:rsid w:val="000E35A3"/>
    <w:rsid w:val="000E4FA4"/>
    <w:rsid w:val="000E50C9"/>
    <w:rsid w:val="000E7892"/>
    <w:rsid w:val="000F649E"/>
    <w:rsid w:val="001016FF"/>
    <w:rsid w:val="001020AB"/>
    <w:rsid w:val="00106A16"/>
    <w:rsid w:val="00114760"/>
    <w:rsid w:val="00115633"/>
    <w:rsid w:val="00117586"/>
    <w:rsid w:val="00122FCC"/>
    <w:rsid w:val="00125AC3"/>
    <w:rsid w:val="00125F9F"/>
    <w:rsid w:val="00127101"/>
    <w:rsid w:val="00127FEB"/>
    <w:rsid w:val="00130F47"/>
    <w:rsid w:val="00132A7F"/>
    <w:rsid w:val="001345F2"/>
    <w:rsid w:val="00134A1C"/>
    <w:rsid w:val="0013658A"/>
    <w:rsid w:val="0014173E"/>
    <w:rsid w:val="0014237D"/>
    <w:rsid w:val="00142F72"/>
    <w:rsid w:val="001449C6"/>
    <w:rsid w:val="00147C2A"/>
    <w:rsid w:val="00150880"/>
    <w:rsid w:val="0015121B"/>
    <w:rsid w:val="001532D5"/>
    <w:rsid w:val="00153403"/>
    <w:rsid w:val="001566FD"/>
    <w:rsid w:val="00156AB5"/>
    <w:rsid w:val="0016026E"/>
    <w:rsid w:val="0016238C"/>
    <w:rsid w:val="00164B7F"/>
    <w:rsid w:val="0017709F"/>
    <w:rsid w:val="00177355"/>
    <w:rsid w:val="00177A14"/>
    <w:rsid w:val="00177F7C"/>
    <w:rsid w:val="00180601"/>
    <w:rsid w:val="00182FE2"/>
    <w:rsid w:val="001836B6"/>
    <w:rsid w:val="001867A8"/>
    <w:rsid w:val="001914CB"/>
    <w:rsid w:val="0019194D"/>
    <w:rsid w:val="00191A0B"/>
    <w:rsid w:val="00194693"/>
    <w:rsid w:val="00195CCD"/>
    <w:rsid w:val="00195D1A"/>
    <w:rsid w:val="00196224"/>
    <w:rsid w:val="00196288"/>
    <w:rsid w:val="001A07D2"/>
    <w:rsid w:val="001A17CA"/>
    <w:rsid w:val="001A3DBD"/>
    <w:rsid w:val="001A5483"/>
    <w:rsid w:val="001B053A"/>
    <w:rsid w:val="001B11FA"/>
    <w:rsid w:val="001B330D"/>
    <w:rsid w:val="001B48EB"/>
    <w:rsid w:val="001C144B"/>
    <w:rsid w:val="001C185F"/>
    <w:rsid w:val="001C2186"/>
    <w:rsid w:val="001C2C53"/>
    <w:rsid w:val="001C3555"/>
    <w:rsid w:val="001C46B2"/>
    <w:rsid w:val="001D6318"/>
    <w:rsid w:val="001D7589"/>
    <w:rsid w:val="001D7F07"/>
    <w:rsid w:val="001E18D7"/>
    <w:rsid w:val="001E533D"/>
    <w:rsid w:val="001E7139"/>
    <w:rsid w:val="001F1873"/>
    <w:rsid w:val="001F20F3"/>
    <w:rsid w:val="001F7050"/>
    <w:rsid w:val="002002D5"/>
    <w:rsid w:val="00202A9F"/>
    <w:rsid w:val="00203E0F"/>
    <w:rsid w:val="00206921"/>
    <w:rsid w:val="00216A76"/>
    <w:rsid w:val="00220768"/>
    <w:rsid w:val="00223A29"/>
    <w:rsid w:val="00225AE0"/>
    <w:rsid w:val="00225F04"/>
    <w:rsid w:val="00226017"/>
    <w:rsid w:val="0024089D"/>
    <w:rsid w:val="00244F6C"/>
    <w:rsid w:val="002502EF"/>
    <w:rsid w:val="002519D1"/>
    <w:rsid w:val="002556A2"/>
    <w:rsid w:val="00261BBA"/>
    <w:rsid w:val="00263E14"/>
    <w:rsid w:val="002645A9"/>
    <w:rsid w:val="00265AC1"/>
    <w:rsid w:val="00265BED"/>
    <w:rsid w:val="00267F96"/>
    <w:rsid w:val="00270A97"/>
    <w:rsid w:val="002715A8"/>
    <w:rsid w:val="00271D47"/>
    <w:rsid w:val="00273DCA"/>
    <w:rsid w:val="00276346"/>
    <w:rsid w:val="002765C5"/>
    <w:rsid w:val="00276983"/>
    <w:rsid w:val="002773EF"/>
    <w:rsid w:val="0027759C"/>
    <w:rsid w:val="00277743"/>
    <w:rsid w:val="002777A3"/>
    <w:rsid w:val="0028078F"/>
    <w:rsid w:val="002826C1"/>
    <w:rsid w:val="00282823"/>
    <w:rsid w:val="00283AD4"/>
    <w:rsid w:val="0028700A"/>
    <w:rsid w:val="00287A2C"/>
    <w:rsid w:val="00292596"/>
    <w:rsid w:val="00292E30"/>
    <w:rsid w:val="002935C0"/>
    <w:rsid w:val="002A58FE"/>
    <w:rsid w:val="002A6553"/>
    <w:rsid w:val="002A7373"/>
    <w:rsid w:val="002A7C41"/>
    <w:rsid w:val="002B3D73"/>
    <w:rsid w:val="002B5D33"/>
    <w:rsid w:val="002B6240"/>
    <w:rsid w:val="002B67F0"/>
    <w:rsid w:val="002B6B5B"/>
    <w:rsid w:val="002B6C48"/>
    <w:rsid w:val="002C1755"/>
    <w:rsid w:val="002C55BB"/>
    <w:rsid w:val="002C7E91"/>
    <w:rsid w:val="002D08E2"/>
    <w:rsid w:val="002D2CA3"/>
    <w:rsid w:val="002E004D"/>
    <w:rsid w:val="002E0C57"/>
    <w:rsid w:val="002E3F99"/>
    <w:rsid w:val="002E4149"/>
    <w:rsid w:val="002E7CD2"/>
    <w:rsid w:val="002F1A54"/>
    <w:rsid w:val="002F1CAC"/>
    <w:rsid w:val="002F278C"/>
    <w:rsid w:val="002F4828"/>
    <w:rsid w:val="002F4D6D"/>
    <w:rsid w:val="0030110C"/>
    <w:rsid w:val="00302F92"/>
    <w:rsid w:val="00306482"/>
    <w:rsid w:val="00313DE4"/>
    <w:rsid w:val="003200E4"/>
    <w:rsid w:val="00320EDC"/>
    <w:rsid w:val="0032107C"/>
    <w:rsid w:val="00323991"/>
    <w:rsid w:val="003310AC"/>
    <w:rsid w:val="003323A6"/>
    <w:rsid w:val="00332BE4"/>
    <w:rsid w:val="00334AEF"/>
    <w:rsid w:val="00335FCA"/>
    <w:rsid w:val="0034142A"/>
    <w:rsid w:val="00341969"/>
    <w:rsid w:val="00341F99"/>
    <w:rsid w:val="00343CEE"/>
    <w:rsid w:val="0035122F"/>
    <w:rsid w:val="00351250"/>
    <w:rsid w:val="003525D4"/>
    <w:rsid w:val="0035537C"/>
    <w:rsid w:val="003557E8"/>
    <w:rsid w:val="00355AC1"/>
    <w:rsid w:val="00356E04"/>
    <w:rsid w:val="00357EAA"/>
    <w:rsid w:val="0036145E"/>
    <w:rsid w:val="00362788"/>
    <w:rsid w:val="003627B0"/>
    <w:rsid w:val="003628F3"/>
    <w:rsid w:val="00367F0A"/>
    <w:rsid w:val="00376270"/>
    <w:rsid w:val="00376A69"/>
    <w:rsid w:val="00377BEF"/>
    <w:rsid w:val="0038060A"/>
    <w:rsid w:val="00381544"/>
    <w:rsid w:val="00384071"/>
    <w:rsid w:val="00384C5F"/>
    <w:rsid w:val="00384EFE"/>
    <w:rsid w:val="00386C1C"/>
    <w:rsid w:val="00387440"/>
    <w:rsid w:val="003879D8"/>
    <w:rsid w:val="00387F2F"/>
    <w:rsid w:val="00393329"/>
    <w:rsid w:val="003935AA"/>
    <w:rsid w:val="00393F15"/>
    <w:rsid w:val="003A3AA4"/>
    <w:rsid w:val="003A4222"/>
    <w:rsid w:val="003A59F6"/>
    <w:rsid w:val="003A6C71"/>
    <w:rsid w:val="003B12E4"/>
    <w:rsid w:val="003B16D7"/>
    <w:rsid w:val="003B4610"/>
    <w:rsid w:val="003B6ACA"/>
    <w:rsid w:val="003C1F29"/>
    <w:rsid w:val="003C34DD"/>
    <w:rsid w:val="003C4BB8"/>
    <w:rsid w:val="003C7553"/>
    <w:rsid w:val="003C77B8"/>
    <w:rsid w:val="003D2FAB"/>
    <w:rsid w:val="003D4373"/>
    <w:rsid w:val="003D6D21"/>
    <w:rsid w:val="003D7978"/>
    <w:rsid w:val="003D7C51"/>
    <w:rsid w:val="003E5657"/>
    <w:rsid w:val="003E5CE5"/>
    <w:rsid w:val="003F1760"/>
    <w:rsid w:val="003F26AB"/>
    <w:rsid w:val="003F3A87"/>
    <w:rsid w:val="003F411D"/>
    <w:rsid w:val="003F7773"/>
    <w:rsid w:val="00400D08"/>
    <w:rsid w:val="0040153D"/>
    <w:rsid w:val="004026EE"/>
    <w:rsid w:val="0040278C"/>
    <w:rsid w:val="004061DC"/>
    <w:rsid w:val="004064A9"/>
    <w:rsid w:val="004111D9"/>
    <w:rsid w:val="0041168D"/>
    <w:rsid w:val="004131D1"/>
    <w:rsid w:val="0041576A"/>
    <w:rsid w:val="00415E05"/>
    <w:rsid w:val="004173A5"/>
    <w:rsid w:val="00420214"/>
    <w:rsid w:val="00422F89"/>
    <w:rsid w:val="00426220"/>
    <w:rsid w:val="00427B40"/>
    <w:rsid w:val="00430555"/>
    <w:rsid w:val="00431B06"/>
    <w:rsid w:val="00436799"/>
    <w:rsid w:val="004373F3"/>
    <w:rsid w:val="00440EF5"/>
    <w:rsid w:val="00442A47"/>
    <w:rsid w:val="00443408"/>
    <w:rsid w:val="00443666"/>
    <w:rsid w:val="00445FC5"/>
    <w:rsid w:val="00446A4A"/>
    <w:rsid w:val="00451418"/>
    <w:rsid w:val="0045169C"/>
    <w:rsid w:val="004525F0"/>
    <w:rsid w:val="004555F5"/>
    <w:rsid w:val="0045651A"/>
    <w:rsid w:val="00461320"/>
    <w:rsid w:val="00461E15"/>
    <w:rsid w:val="004622A3"/>
    <w:rsid w:val="00463D8A"/>
    <w:rsid w:val="00464C0C"/>
    <w:rsid w:val="00464F71"/>
    <w:rsid w:val="00465444"/>
    <w:rsid w:val="00470D15"/>
    <w:rsid w:val="00471A1B"/>
    <w:rsid w:val="00472559"/>
    <w:rsid w:val="004750C3"/>
    <w:rsid w:val="00475AF4"/>
    <w:rsid w:val="00475CC3"/>
    <w:rsid w:val="00477C16"/>
    <w:rsid w:val="00477DA8"/>
    <w:rsid w:val="0048160A"/>
    <w:rsid w:val="00482D13"/>
    <w:rsid w:val="00486456"/>
    <w:rsid w:val="00491757"/>
    <w:rsid w:val="00492C19"/>
    <w:rsid w:val="00493A7C"/>
    <w:rsid w:val="00493B0D"/>
    <w:rsid w:val="004941D9"/>
    <w:rsid w:val="00496E55"/>
    <w:rsid w:val="00497516"/>
    <w:rsid w:val="004A360D"/>
    <w:rsid w:val="004B4031"/>
    <w:rsid w:val="004B7804"/>
    <w:rsid w:val="004C5CCE"/>
    <w:rsid w:val="004D42DF"/>
    <w:rsid w:val="004D69C4"/>
    <w:rsid w:val="004E2E4F"/>
    <w:rsid w:val="004E47DD"/>
    <w:rsid w:val="004E5BA2"/>
    <w:rsid w:val="004E5ED4"/>
    <w:rsid w:val="004E6F07"/>
    <w:rsid w:val="004F1059"/>
    <w:rsid w:val="004F713E"/>
    <w:rsid w:val="005012C2"/>
    <w:rsid w:val="00502826"/>
    <w:rsid w:val="00502E5D"/>
    <w:rsid w:val="005124AB"/>
    <w:rsid w:val="005144C3"/>
    <w:rsid w:val="00515C4F"/>
    <w:rsid w:val="005165A0"/>
    <w:rsid w:val="00517633"/>
    <w:rsid w:val="005206B4"/>
    <w:rsid w:val="00520F8E"/>
    <w:rsid w:val="00522E9C"/>
    <w:rsid w:val="00523C51"/>
    <w:rsid w:val="0052760A"/>
    <w:rsid w:val="00533050"/>
    <w:rsid w:val="00535BA8"/>
    <w:rsid w:val="00536765"/>
    <w:rsid w:val="0053725B"/>
    <w:rsid w:val="0054063D"/>
    <w:rsid w:val="00544D11"/>
    <w:rsid w:val="00546596"/>
    <w:rsid w:val="005513BF"/>
    <w:rsid w:val="00551E4D"/>
    <w:rsid w:val="0055209F"/>
    <w:rsid w:val="00552593"/>
    <w:rsid w:val="005571A8"/>
    <w:rsid w:val="00557D3D"/>
    <w:rsid w:val="00560767"/>
    <w:rsid w:val="00562BB2"/>
    <w:rsid w:val="005737DB"/>
    <w:rsid w:val="00573CA4"/>
    <w:rsid w:val="00574708"/>
    <w:rsid w:val="00574E60"/>
    <w:rsid w:val="005766A4"/>
    <w:rsid w:val="00580490"/>
    <w:rsid w:val="00580C85"/>
    <w:rsid w:val="00584B00"/>
    <w:rsid w:val="00584C43"/>
    <w:rsid w:val="00585FC4"/>
    <w:rsid w:val="005865F0"/>
    <w:rsid w:val="005866CD"/>
    <w:rsid w:val="00587A5E"/>
    <w:rsid w:val="005915A0"/>
    <w:rsid w:val="00592568"/>
    <w:rsid w:val="0059277A"/>
    <w:rsid w:val="00592ABD"/>
    <w:rsid w:val="005934B1"/>
    <w:rsid w:val="00594FD5"/>
    <w:rsid w:val="005956D8"/>
    <w:rsid w:val="00595EDF"/>
    <w:rsid w:val="00596E56"/>
    <w:rsid w:val="00596FD3"/>
    <w:rsid w:val="00597348"/>
    <w:rsid w:val="005A0625"/>
    <w:rsid w:val="005A3979"/>
    <w:rsid w:val="005A4755"/>
    <w:rsid w:val="005A4E7B"/>
    <w:rsid w:val="005B1E0E"/>
    <w:rsid w:val="005B26BA"/>
    <w:rsid w:val="005B4090"/>
    <w:rsid w:val="005C220D"/>
    <w:rsid w:val="005C3F0E"/>
    <w:rsid w:val="005C3F3B"/>
    <w:rsid w:val="005C4E84"/>
    <w:rsid w:val="005D1558"/>
    <w:rsid w:val="005D3DFC"/>
    <w:rsid w:val="005D4393"/>
    <w:rsid w:val="005D4697"/>
    <w:rsid w:val="005D758D"/>
    <w:rsid w:val="005E0381"/>
    <w:rsid w:val="005E1A51"/>
    <w:rsid w:val="005E4B76"/>
    <w:rsid w:val="005E4CDE"/>
    <w:rsid w:val="005F0479"/>
    <w:rsid w:val="005F1E8C"/>
    <w:rsid w:val="005F1F84"/>
    <w:rsid w:val="005F2148"/>
    <w:rsid w:val="005F2EF6"/>
    <w:rsid w:val="005F7BB5"/>
    <w:rsid w:val="005F7E06"/>
    <w:rsid w:val="00602C1F"/>
    <w:rsid w:val="00603DC1"/>
    <w:rsid w:val="00611615"/>
    <w:rsid w:val="00614026"/>
    <w:rsid w:val="00616056"/>
    <w:rsid w:val="0061642C"/>
    <w:rsid w:val="00616788"/>
    <w:rsid w:val="00624ECE"/>
    <w:rsid w:val="00626341"/>
    <w:rsid w:val="006277AE"/>
    <w:rsid w:val="00631480"/>
    <w:rsid w:val="00631D76"/>
    <w:rsid w:val="00633EEC"/>
    <w:rsid w:val="00634510"/>
    <w:rsid w:val="00635A87"/>
    <w:rsid w:val="00635A90"/>
    <w:rsid w:val="006379E0"/>
    <w:rsid w:val="006433AA"/>
    <w:rsid w:val="00644BEF"/>
    <w:rsid w:val="006462FF"/>
    <w:rsid w:val="00647862"/>
    <w:rsid w:val="00647AF0"/>
    <w:rsid w:val="00650873"/>
    <w:rsid w:val="00653EF5"/>
    <w:rsid w:val="00655D34"/>
    <w:rsid w:val="00660192"/>
    <w:rsid w:val="0066097B"/>
    <w:rsid w:val="00661406"/>
    <w:rsid w:val="00664901"/>
    <w:rsid w:val="0066550B"/>
    <w:rsid w:val="006656A6"/>
    <w:rsid w:val="00666303"/>
    <w:rsid w:val="00667627"/>
    <w:rsid w:val="0067188D"/>
    <w:rsid w:val="006734E7"/>
    <w:rsid w:val="00674205"/>
    <w:rsid w:val="00681CEE"/>
    <w:rsid w:val="00684F33"/>
    <w:rsid w:val="00685C81"/>
    <w:rsid w:val="00686330"/>
    <w:rsid w:val="00686B48"/>
    <w:rsid w:val="00693AD4"/>
    <w:rsid w:val="00695547"/>
    <w:rsid w:val="00696628"/>
    <w:rsid w:val="00697D71"/>
    <w:rsid w:val="006A083D"/>
    <w:rsid w:val="006A0FED"/>
    <w:rsid w:val="006A139B"/>
    <w:rsid w:val="006A1AA8"/>
    <w:rsid w:val="006A1B60"/>
    <w:rsid w:val="006A407F"/>
    <w:rsid w:val="006B06E3"/>
    <w:rsid w:val="006B21F5"/>
    <w:rsid w:val="006B2E95"/>
    <w:rsid w:val="006B5CCE"/>
    <w:rsid w:val="006B6C0F"/>
    <w:rsid w:val="006C4C36"/>
    <w:rsid w:val="006C59EB"/>
    <w:rsid w:val="006C6346"/>
    <w:rsid w:val="006C71E4"/>
    <w:rsid w:val="006C73B6"/>
    <w:rsid w:val="006C7FFD"/>
    <w:rsid w:val="006D2F89"/>
    <w:rsid w:val="006D619A"/>
    <w:rsid w:val="006D643B"/>
    <w:rsid w:val="006D64E5"/>
    <w:rsid w:val="006D77A7"/>
    <w:rsid w:val="006E0B17"/>
    <w:rsid w:val="006E0F18"/>
    <w:rsid w:val="006E346E"/>
    <w:rsid w:val="006E37B7"/>
    <w:rsid w:val="006E47D5"/>
    <w:rsid w:val="006E4D8D"/>
    <w:rsid w:val="006E52BD"/>
    <w:rsid w:val="006F0A14"/>
    <w:rsid w:val="006F12CE"/>
    <w:rsid w:val="006F38BC"/>
    <w:rsid w:val="006F4A56"/>
    <w:rsid w:val="006F5F33"/>
    <w:rsid w:val="006F676D"/>
    <w:rsid w:val="00700134"/>
    <w:rsid w:val="00700B86"/>
    <w:rsid w:val="00702DD0"/>
    <w:rsid w:val="0070566E"/>
    <w:rsid w:val="00705A64"/>
    <w:rsid w:val="0070620D"/>
    <w:rsid w:val="00707605"/>
    <w:rsid w:val="00707E1D"/>
    <w:rsid w:val="00710CE9"/>
    <w:rsid w:val="00714D66"/>
    <w:rsid w:val="00715523"/>
    <w:rsid w:val="00716C0D"/>
    <w:rsid w:val="00717DDA"/>
    <w:rsid w:val="00720A23"/>
    <w:rsid w:val="00720C6D"/>
    <w:rsid w:val="00722F8D"/>
    <w:rsid w:val="00723816"/>
    <w:rsid w:val="00725BC9"/>
    <w:rsid w:val="00727A63"/>
    <w:rsid w:val="00731154"/>
    <w:rsid w:val="00731395"/>
    <w:rsid w:val="00731A56"/>
    <w:rsid w:val="00733AC7"/>
    <w:rsid w:val="00733AEE"/>
    <w:rsid w:val="00733C8D"/>
    <w:rsid w:val="00734DE7"/>
    <w:rsid w:val="00736A7F"/>
    <w:rsid w:val="00741DA1"/>
    <w:rsid w:val="00745510"/>
    <w:rsid w:val="00745A6B"/>
    <w:rsid w:val="00745BC6"/>
    <w:rsid w:val="00755E6D"/>
    <w:rsid w:val="007600BB"/>
    <w:rsid w:val="00762FA3"/>
    <w:rsid w:val="007633AD"/>
    <w:rsid w:val="007671DA"/>
    <w:rsid w:val="00775130"/>
    <w:rsid w:val="0077636D"/>
    <w:rsid w:val="00777051"/>
    <w:rsid w:val="0078096D"/>
    <w:rsid w:val="00786F10"/>
    <w:rsid w:val="0078780D"/>
    <w:rsid w:val="00790370"/>
    <w:rsid w:val="00791218"/>
    <w:rsid w:val="00794FC5"/>
    <w:rsid w:val="00796EE7"/>
    <w:rsid w:val="007976D5"/>
    <w:rsid w:val="007A0D4D"/>
    <w:rsid w:val="007A3FBC"/>
    <w:rsid w:val="007A610C"/>
    <w:rsid w:val="007A6CF3"/>
    <w:rsid w:val="007A7E17"/>
    <w:rsid w:val="007B1467"/>
    <w:rsid w:val="007B3615"/>
    <w:rsid w:val="007B4C31"/>
    <w:rsid w:val="007C1E0B"/>
    <w:rsid w:val="007D4CC2"/>
    <w:rsid w:val="007D62E3"/>
    <w:rsid w:val="007D7017"/>
    <w:rsid w:val="007D7C0C"/>
    <w:rsid w:val="007E1ADA"/>
    <w:rsid w:val="007E1C06"/>
    <w:rsid w:val="007E3140"/>
    <w:rsid w:val="007E38D9"/>
    <w:rsid w:val="007E4D5C"/>
    <w:rsid w:val="007E55AA"/>
    <w:rsid w:val="007E569A"/>
    <w:rsid w:val="007E7759"/>
    <w:rsid w:val="007F1F29"/>
    <w:rsid w:val="007F382C"/>
    <w:rsid w:val="007F3B4E"/>
    <w:rsid w:val="007F4F6C"/>
    <w:rsid w:val="0080129D"/>
    <w:rsid w:val="00802326"/>
    <w:rsid w:val="00805243"/>
    <w:rsid w:val="0080649F"/>
    <w:rsid w:val="008066B2"/>
    <w:rsid w:val="00807EA7"/>
    <w:rsid w:val="008100FB"/>
    <w:rsid w:val="00811D4D"/>
    <w:rsid w:val="00814749"/>
    <w:rsid w:val="008155AE"/>
    <w:rsid w:val="0081703C"/>
    <w:rsid w:val="00817C9D"/>
    <w:rsid w:val="00820642"/>
    <w:rsid w:val="00820F0D"/>
    <w:rsid w:val="008211B4"/>
    <w:rsid w:val="008214C0"/>
    <w:rsid w:val="00822F5C"/>
    <w:rsid w:val="0082332B"/>
    <w:rsid w:val="00826DB9"/>
    <w:rsid w:val="00827020"/>
    <w:rsid w:val="00831346"/>
    <w:rsid w:val="00831935"/>
    <w:rsid w:val="008321CE"/>
    <w:rsid w:val="00832274"/>
    <w:rsid w:val="00842CEF"/>
    <w:rsid w:val="008432F8"/>
    <w:rsid w:val="00843F42"/>
    <w:rsid w:val="00843FE8"/>
    <w:rsid w:val="00844F51"/>
    <w:rsid w:val="008467E8"/>
    <w:rsid w:val="0085382B"/>
    <w:rsid w:val="00853DBA"/>
    <w:rsid w:val="0085463D"/>
    <w:rsid w:val="00857EF6"/>
    <w:rsid w:val="0086095A"/>
    <w:rsid w:val="0086255E"/>
    <w:rsid w:val="00863254"/>
    <w:rsid w:val="00863E27"/>
    <w:rsid w:val="0086410E"/>
    <w:rsid w:val="008653BA"/>
    <w:rsid w:val="00865EC6"/>
    <w:rsid w:val="008702A3"/>
    <w:rsid w:val="00871B04"/>
    <w:rsid w:val="008759F3"/>
    <w:rsid w:val="008762DA"/>
    <w:rsid w:val="00876860"/>
    <w:rsid w:val="0088052E"/>
    <w:rsid w:val="00881D0C"/>
    <w:rsid w:val="008842A9"/>
    <w:rsid w:val="00887AE4"/>
    <w:rsid w:val="00887EA1"/>
    <w:rsid w:val="008918A4"/>
    <w:rsid w:val="00892BE4"/>
    <w:rsid w:val="008944F3"/>
    <w:rsid w:val="0089505E"/>
    <w:rsid w:val="008977E3"/>
    <w:rsid w:val="00897C08"/>
    <w:rsid w:val="008A3AB5"/>
    <w:rsid w:val="008A7083"/>
    <w:rsid w:val="008A736E"/>
    <w:rsid w:val="008B03F0"/>
    <w:rsid w:val="008B2437"/>
    <w:rsid w:val="008B2C61"/>
    <w:rsid w:val="008B4DDD"/>
    <w:rsid w:val="008B5CE0"/>
    <w:rsid w:val="008B6A9E"/>
    <w:rsid w:val="008B7061"/>
    <w:rsid w:val="008B7E40"/>
    <w:rsid w:val="008C0755"/>
    <w:rsid w:val="008C17DC"/>
    <w:rsid w:val="008C3815"/>
    <w:rsid w:val="008C49B1"/>
    <w:rsid w:val="008C6BB4"/>
    <w:rsid w:val="008D1599"/>
    <w:rsid w:val="008D47DA"/>
    <w:rsid w:val="008D5797"/>
    <w:rsid w:val="008E14C7"/>
    <w:rsid w:val="008E3092"/>
    <w:rsid w:val="008E35B8"/>
    <w:rsid w:val="008E4420"/>
    <w:rsid w:val="008E53DF"/>
    <w:rsid w:val="008E7C67"/>
    <w:rsid w:val="008F0DDD"/>
    <w:rsid w:val="008F190C"/>
    <w:rsid w:val="008F1C6C"/>
    <w:rsid w:val="008F2FDC"/>
    <w:rsid w:val="008F4D5F"/>
    <w:rsid w:val="008F7BCC"/>
    <w:rsid w:val="00902558"/>
    <w:rsid w:val="009025AE"/>
    <w:rsid w:val="009037E2"/>
    <w:rsid w:val="00904490"/>
    <w:rsid w:val="0090515E"/>
    <w:rsid w:val="009075C3"/>
    <w:rsid w:val="00914380"/>
    <w:rsid w:val="00915C21"/>
    <w:rsid w:val="009168E6"/>
    <w:rsid w:val="00923453"/>
    <w:rsid w:val="00924EE1"/>
    <w:rsid w:val="00930AFB"/>
    <w:rsid w:val="0093239A"/>
    <w:rsid w:val="009333BF"/>
    <w:rsid w:val="00933572"/>
    <w:rsid w:val="00934871"/>
    <w:rsid w:val="00937B3C"/>
    <w:rsid w:val="00947877"/>
    <w:rsid w:val="00954232"/>
    <w:rsid w:val="0095497E"/>
    <w:rsid w:val="009556EB"/>
    <w:rsid w:val="0096149F"/>
    <w:rsid w:val="00962AD7"/>
    <w:rsid w:val="00963009"/>
    <w:rsid w:val="009736A6"/>
    <w:rsid w:val="00980391"/>
    <w:rsid w:val="00981309"/>
    <w:rsid w:val="009832F5"/>
    <w:rsid w:val="009846B4"/>
    <w:rsid w:val="0098641B"/>
    <w:rsid w:val="00991130"/>
    <w:rsid w:val="00992503"/>
    <w:rsid w:val="009948D0"/>
    <w:rsid w:val="00997C9B"/>
    <w:rsid w:val="009A0E5C"/>
    <w:rsid w:val="009A4517"/>
    <w:rsid w:val="009B0993"/>
    <w:rsid w:val="009B163D"/>
    <w:rsid w:val="009B1E9F"/>
    <w:rsid w:val="009B3F23"/>
    <w:rsid w:val="009B40BD"/>
    <w:rsid w:val="009B4E2F"/>
    <w:rsid w:val="009B540F"/>
    <w:rsid w:val="009B781B"/>
    <w:rsid w:val="009B7FCD"/>
    <w:rsid w:val="009C0C7E"/>
    <w:rsid w:val="009C4F53"/>
    <w:rsid w:val="009C648E"/>
    <w:rsid w:val="009C6512"/>
    <w:rsid w:val="009C6627"/>
    <w:rsid w:val="009C6813"/>
    <w:rsid w:val="009C6FD2"/>
    <w:rsid w:val="009C7B23"/>
    <w:rsid w:val="009D10EB"/>
    <w:rsid w:val="009D4B9E"/>
    <w:rsid w:val="009D7600"/>
    <w:rsid w:val="009D7C0C"/>
    <w:rsid w:val="009E14D2"/>
    <w:rsid w:val="009E20C8"/>
    <w:rsid w:val="009E2C27"/>
    <w:rsid w:val="009E7C57"/>
    <w:rsid w:val="009F069C"/>
    <w:rsid w:val="009F23F9"/>
    <w:rsid w:val="009F4D92"/>
    <w:rsid w:val="009F595F"/>
    <w:rsid w:val="00A04D79"/>
    <w:rsid w:val="00A06313"/>
    <w:rsid w:val="00A0778A"/>
    <w:rsid w:val="00A11988"/>
    <w:rsid w:val="00A132A7"/>
    <w:rsid w:val="00A14474"/>
    <w:rsid w:val="00A17907"/>
    <w:rsid w:val="00A212DF"/>
    <w:rsid w:val="00A216F1"/>
    <w:rsid w:val="00A23134"/>
    <w:rsid w:val="00A23801"/>
    <w:rsid w:val="00A240F0"/>
    <w:rsid w:val="00A2572B"/>
    <w:rsid w:val="00A26010"/>
    <w:rsid w:val="00A26013"/>
    <w:rsid w:val="00A33158"/>
    <w:rsid w:val="00A33522"/>
    <w:rsid w:val="00A33767"/>
    <w:rsid w:val="00A438FF"/>
    <w:rsid w:val="00A456C3"/>
    <w:rsid w:val="00A46C55"/>
    <w:rsid w:val="00A51BB4"/>
    <w:rsid w:val="00A520CB"/>
    <w:rsid w:val="00A53240"/>
    <w:rsid w:val="00A55496"/>
    <w:rsid w:val="00A623DB"/>
    <w:rsid w:val="00A63476"/>
    <w:rsid w:val="00A6370D"/>
    <w:rsid w:val="00A640A4"/>
    <w:rsid w:val="00A678AA"/>
    <w:rsid w:val="00A67A98"/>
    <w:rsid w:val="00A70316"/>
    <w:rsid w:val="00A703B9"/>
    <w:rsid w:val="00A70A1B"/>
    <w:rsid w:val="00A70B9C"/>
    <w:rsid w:val="00A70CB5"/>
    <w:rsid w:val="00A8166A"/>
    <w:rsid w:val="00A82B52"/>
    <w:rsid w:val="00A8677A"/>
    <w:rsid w:val="00A90791"/>
    <w:rsid w:val="00A90E8A"/>
    <w:rsid w:val="00A93A26"/>
    <w:rsid w:val="00AA03A5"/>
    <w:rsid w:val="00AA2371"/>
    <w:rsid w:val="00AA6397"/>
    <w:rsid w:val="00AB4E8F"/>
    <w:rsid w:val="00AB5EA6"/>
    <w:rsid w:val="00AB6267"/>
    <w:rsid w:val="00AB66FF"/>
    <w:rsid w:val="00AB7FB5"/>
    <w:rsid w:val="00AB7FD3"/>
    <w:rsid w:val="00AC137A"/>
    <w:rsid w:val="00AC1AC9"/>
    <w:rsid w:val="00AC3183"/>
    <w:rsid w:val="00AC7B47"/>
    <w:rsid w:val="00AD2216"/>
    <w:rsid w:val="00AD2293"/>
    <w:rsid w:val="00AD65F5"/>
    <w:rsid w:val="00AE02C1"/>
    <w:rsid w:val="00AE0D22"/>
    <w:rsid w:val="00AE132B"/>
    <w:rsid w:val="00AE2F23"/>
    <w:rsid w:val="00AE476F"/>
    <w:rsid w:val="00AE498F"/>
    <w:rsid w:val="00AE4C58"/>
    <w:rsid w:val="00AE6150"/>
    <w:rsid w:val="00AF0765"/>
    <w:rsid w:val="00AF1E39"/>
    <w:rsid w:val="00AF5100"/>
    <w:rsid w:val="00AF604F"/>
    <w:rsid w:val="00AF6B0B"/>
    <w:rsid w:val="00B0057E"/>
    <w:rsid w:val="00B06446"/>
    <w:rsid w:val="00B11BAB"/>
    <w:rsid w:val="00B143C5"/>
    <w:rsid w:val="00B14707"/>
    <w:rsid w:val="00B14975"/>
    <w:rsid w:val="00B15451"/>
    <w:rsid w:val="00B16C55"/>
    <w:rsid w:val="00B203AF"/>
    <w:rsid w:val="00B20B6E"/>
    <w:rsid w:val="00B2275A"/>
    <w:rsid w:val="00B23677"/>
    <w:rsid w:val="00B23828"/>
    <w:rsid w:val="00B274AC"/>
    <w:rsid w:val="00B278C7"/>
    <w:rsid w:val="00B27A83"/>
    <w:rsid w:val="00B31F03"/>
    <w:rsid w:val="00B32B0B"/>
    <w:rsid w:val="00B334BD"/>
    <w:rsid w:val="00B36756"/>
    <w:rsid w:val="00B411A5"/>
    <w:rsid w:val="00B41ABE"/>
    <w:rsid w:val="00B41E4F"/>
    <w:rsid w:val="00B4300C"/>
    <w:rsid w:val="00B4392A"/>
    <w:rsid w:val="00B43DC6"/>
    <w:rsid w:val="00B45CF0"/>
    <w:rsid w:val="00B45FD8"/>
    <w:rsid w:val="00B508E9"/>
    <w:rsid w:val="00B51F09"/>
    <w:rsid w:val="00B51F92"/>
    <w:rsid w:val="00B53DE5"/>
    <w:rsid w:val="00B54ADA"/>
    <w:rsid w:val="00B56D1C"/>
    <w:rsid w:val="00B6083E"/>
    <w:rsid w:val="00B60F1B"/>
    <w:rsid w:val="00B6343A"/>
    <w:rsid w:val="00B64681"/>
    <w:rsid w:val="00B65254"/>
    <w:rsid w:val="00B65BE1"/>
    <w:rsid w:val="00B71A98"/>
    <w:rsid w:val="00B72B5C"/>
    <w:rsid w:val="00B72E8B"/>
    <w:rsid w:val="00B7377B"/>
    <w:rsid w:val="00B76D19"/>
    <w:rsid w:val="00B8457F"/>
    <w:rsid w:val="00B84B26"/>
    <w:rsid w:val="00B9127C"/>
    <w:rsid w:val="00B93FE9"/>
    <w:rsid w:val="00B94B1E"/>
    <w:rsid w:val="00B9760B"/>
    <w:rsid w:val="00BA0F47"/>
    <w:rsid w:val="00BA0F9D"/>
    <w:rsid w:val="00BA1AC1"/>
    <w:rsid w:val="00BA2054"/>
    <w:rsid w:val="00BA55ED"/>
    <w:rsid w:val="00BA5CA3"/>
    <w:rsid w:val="00BA5E6C"/>
    <w:rsid w:val="00BA6684"/>
    <w:rsid w:val="00BA6A62"/>
    <w:rsid w:val="00BA6CBF"/>
    <w:rsid w:val="00BB1AEA"/>
    <w:rsid w:val="00BB264E"/>
    <w:rsid w:val="00BB2BBE"/>
    <w:rsid w:val="00BB3EA8"/>
    <w:rsid w:val="00BB435F"/>
    <w:rsid w:val="00BB4A2D"/>
    <w:rsid w:val="00BC0BA2"/>
    <w:rsid w:val="00BC1FBE"/>
    <w:rsid w:val="00BC42CF"/>
    <w:rsid w:val="00BC51AE"/>
    <w:rsid w:val="00BC62B2"/>
    <w:rsid w:val="00BC7320"/>
    <w:rsid w:val="00BD1FCD"/>
    <w:rsid w:val="00BD207A"/>
    <w:rsid w:val="00BE1CB4"/>
    <w:rsid w:val="00BE460B"/>
    <w:rsid w:val="00BE66B6"/>
    <w:rsid w:val="00BF0F5A"/>
    <w:rsid w:val="00BF4897"/>
    <w:rsid w:val="00BF4F17"/>
    <w:rsid w:val="00BF62DB"/>
    <w:rsid w:val="00C01EB7"/>
    <w:rsid w:val="00C04814"/>
    <w:rsid w:val="00C05CAE"/>
    <w:rsid w:val="00C0600B"/>
    <w:rsid w:val="00C06849"/>
    <w:rsid w:val="00C12276"/>
    <w:rsid w:val="00C144D7"/>
    <w:rsid w:val="00C17284"/>
    <w:rsid w:val="00C21081"/>
    <w:rsid w:val="00C2278C"/>
    <w:rsid w:val="00C245A0"/>
    <w:rsid w:val="00C24782"/>
    <w:rsid w:val="00C26438"/>
    <w:rsid w:val="00C266A4"/>
    <w:rsid w:val="00C26800"/>
    <w:rsid w:val="00C27911"/>
    <w:rsid w:val="00C30F4F"/>
    <w:rsid w:val="00C30F9F"/>
    <w:rsid w:val="00C320EE"/>
    <w:rsid w:val="00C33A2F"/>
    <w:rsid w:val="00C34AA0"/>
    <w:rsid w:val="00C37C26"/>
    <w:rsid w:val="00C37F6F"/>
    <w:rsid w:val="00C40369"/>
    <w:rsid w:val="00C41B61"/>
    <w:rsid w:val="00C46D9D"/>
    <w:rsid w:val="00C5222A"/>
    <w:rsid w:val="00C53777"/>
    <w:rsid w:val="00C5753C"/>
    <w:rsid w:val="00C57EE0"/>
    <w:rsid w:val="00C60A5B"/>
    <w:rsid w:val="00C6152B"/>
    <w:rsid w:val="00C65172"/>
    <w:rsid w:val="00C80B26"/>
    <w:rsid w:val="00C818E9"/>
    <w:rsid w:val="00C82621"/>
    <w:rsid w:val="00C83794"/>
    <w:rsid w:val="00C84956"/>
    <w:rsid w:val="00C855C1"/>
    <w:rsid w:val="00C86034"/>
    <w:rsid w:val="00C86D99"/>
    <w:rsid w:val="00C8736E"/>
    <w:rsid w:val="00C93C17"/>
    <w:rsid w:val="00C9536C"/>
    <w:rsid w:val="00C97CEA"/>
    <w:rsid w:val="00CA22FC"/>
    <w:rsid w:val="00CA2671"/>
    <w:rsid w:val="00CB0BEA"/>
    <w:rsid w:val="00CB12BE"/>
    <w:rsid w:val="00CB1398"/>
    <w:rsid w:val="00CB65FA"/>
    <w:rsid w:val="00CB68A8"/>
    <w:rsid w:val="00CB73B4"/>
    <w:rsid w:val="00CB7EDC"/>
    <w:rsid w:val="00CC08CA"/>
    <w:rsid w:val="00CC1526"/>
    <w:rsid w:val="00CC37CB"/>
    <w:rsid w:val="00CC3D94"/>
    <w:rsid w:val="00CC522F"/>
    <w:rsid w:val="00CC625B"/>
    <w:rsid w:val="00CC7064"/>
    <w:rsid w:val="00CD31B0"/>
    <w:rsid w:val="00CD43E8"/>
    <w:rsid w:val="00CD4E83"/>
    <w:rsid w:val="00CD54C6"/>
    <w:rsid w:val="00CE10D3"/>
    <w:rsid w:val="00CE2D1F"/>
    <w:rsid w:val="00CE3DDF"/>
    <w:rsid w:val="00CE45B7"/>
    <w:rsid w:val="00CE4B8F"/>
    <w:rsid w:val="00CE7E82"/>
    <w:rsid w:val="00CF166C"/>
    <w:rsid w:val="00CF29BA"/>
    <w:rsid w:val="00D0194A"/>
    <w:rsid w:val="00D0273B"/>
    <w:rsid w:val="00D02F57"/>
    <w:rsid w:val="00D0504D"/>
    <w:rsid w:val="00D076EB"/>
    <w:rsid w:val="00D077B3"/>
    <w:rsid w:val="00D077DA"/>
    <w:rsid w:val="00D079C5"/>
    <w:rsid w:val="00D07C52"/>
    <w:rsid w:val="00D10772"/>
    <w:rsid w:val="00D12D4A"/>
    <w:rsid w:val="00D14522"/>
    <w:rsid w:val="00D17C05"/>
    <w:rsid w:val="00D20FBD"/>
    <w:rsid w:val="00D24EA0"/>
    <w:rsid w:val="00D25368"/>
    <w:rsid w:val="00D25769"/>
    <w:rsid w:val="00D269E0"/>
    <w:rsid w:val="00D34A10"/>
    <w:rsid w:val="00D35B15"/>
    <w:rsid w:val="00D41A7B"/>
    <w:rsid w:val="00D4238A"/>
    <w:rsid w:val="00D50A4D"/>
    <w:rsid w:val="00D50C75"/>
    <w:rsid w:val="00D50F37"/>
    <w:rsid w:val="00D511AE"/>
    <w:rsid w:val="00D53AF6"/>
    <w:rsid w:val="00D563AD"/>
    <w:rsid w:val="00D5645E"/>
    <w:rsid w:val="00D56B1A"/>
    <w:rsid w:val="00D600C7"/>
    <w:rsid w:val="00D609F8"/>
    <w:rsid w:val="00D65492"/>
    <w:rsid w:val="00D710F9"/>
    <w:rsid w:val="00D7668D"/>
    <w:rsid w:val="00D77DC9"/>
    <w:rsid w:val="00D801AA"/>
    <w:rsid w:val="00D813ED"/>
    <w:rsid w:val="00D81429"/>
    <w:rsid w:val="00D86E87"/>
    <w:rsid w:val="00D871D4"/>
    <w:rsid w:val="00D940B2"/>
    <w:rsid w:val="00D947DB"/>
    <w:rsid w:val="00DA0A1C"/>
    <w:rsid w:val="00DA4712"/>
    <w:rsid w:val="00DA4EA8"/>
    <w:rsid w:val="00DA762C"/>
    <w:rsid w:val="00DA78BD"/>
    <w:rsid w:val="00DA7EB0"/>
    <w:rsid w:val="00DB08F4"/>
    <w:rsid w:val="00DB1927"/>
    <w:rsid w:val="00DB35F4"/>
    <w:rsid w:val="00DC1750"/>
    <w:rsid w:val="00DC522F"/>
    <w:rsid w:val="00DC6215"/>
    <w:rsid w:val="00DD3C38"/>
    <w:rsid w:val="00DD3E92"/>
    <w:rsid w:val="00DD5155"/>
    <w:rsid w:val="00DD5D45"/>
    <w:rsid w:val="00DD6EB3"/>
    <w:rsid w:val="00DD7AD3"/>
    <w:rsid w:val="00DE034E"/>
    <w:rsid w:val="00DE4365"/>
    <w:rsid w:val="00DE4CEA"/>
    <w:rsid w:val="00DE5E70"/>
    <w:rsid w:val="00DE60A9"/>
    <w:rsid w:val="00DE6742"/>
    <w:rsid w:val="00DE6776"/>
    <w:rsid w:val="00DF05FC"/>
    <w:rsid w:val="00DF064A"/>
    <w:rsid w:val="00DF1A6B"/>
    <w:rsid w:val="00DF1B09"/>
    <w:rsid w:val="00DF2370"/>
    <w:rsid w:val="00DF2417"/>
    <w:rsid w:val="00DF389A"/>
    <w:rsid w:val="00DF6111"/>
    <w:rsid w:val="00DF6AD6"/>
    <w:rsid w:val="00DF713C"/>
    <w:rsid w:val="00DF74A5"/>
    <w:rsid w:val="00DF7A66"/>
    <w:rsid w:val="00DF7AD4"/>
    <w:rsid w:val="00E02B85"/>
    <w:rsid w:val="00E0348E"/>
    <w:rsid w:val="00E03C56"/>
    <w:rsid w:val="00E045DD"/>
    <w:rsid w:val="00E10C4C"/>
    <w:rsid w:val="00E11A2F"/>
    <w:rsid w:val="00E11C5E"/>
    <w:rsid w:val="00E11D59"/>
    <w:rsid w:val="00E13AF2"/>
    <w:rsid w:val="00E13D76"/>
    <w:rsid w:val="00E174DE"/>
    <w:rsid w:val="00E21BF7"/>
    <w:rsid w:val="00E256F2"/>
    <w:rsid w:val="00E25BBD"/>
    <w:rsid w:val="00E27E86"/>
    <w:rsid w:val="00E32637"/>
    <w:rsid w:val="00E33F06"/>
    <w:rsid w:val="00E34EDF"/>
    <w:rsid w:val="00E42BF1"/>
    <w:rsid w:val="00E463A8"/>
    <w:rsid w:val="00E501AF"/>
    <w:rsid w:val="00E557BC"/>
    <w:rsid w:val="00E56D8C"/>
    <w:rsid w:val="00E5723D"/>
    <w:rsid w:val="00E60AC2"/>
    <w:rsid w:val="00E6305A"/>
    <w:rsid w:val="00E6398A"/>
    <w:rsid w:val="00E6475A"/>
    <w:rsid w:val="00E659D7"/>
    <w:rsid w:val="00E65EE9"/>
    <w:rsid w:val="00E717D0"/>
    <w:rsid w:val="00E72580"/>
    <w:rsid w:val="00E737D4"/>
    <w:rsid w:val="00E7398A"/>
    <w:rsid w:val="00E74A32"/>
    <w:rsid w:val="00E81137"/>
    <w:rsid w:val="00E8340D"/>
    <w:rsid w:val="00E83A6E"/>
    <w:rsid w:val="00E901E4"/>
    <w:rsid w:val="00E91934"/>
    <w:rsid w:val="00E93D0D"/>
    <w:rsid w:val="00E97C68"/>
    <w:rsid w:val="00EA1CF8"/>
    <w:rsid w:val="00EA303B"/>
    <w:rsid w:val="00EA3A51"/>
    <w:rsid w:val="00EA5303"/>
    <w:rsid w:val="00EA61DA"/>
    <w:rsid w:val="00EA767F"/>
    <w:rsid w:val="00EB0E6D"/>
    <w:rsid w:val="00EB18B7"/>
    <w:rsid w:val="00EC59D6"/>
    <w:rsid w:val="00EC625B"/>
    <w:rsid w:val="00EC6B6B"/>
    <w:rsid w:val="00EC70F8"/>
    <w:rsid w:val="00ED03CB"/>
    <w:rsid w:val="00ED30A9"/>
    <w:rsid w:val="00ED4D5A"/>
    <w:rsid w:val="00ED57A9"/>
    <w:rsid w:val="00ED72BD"/>
    <w:rsid w:val="00EE0572"/>
    <w:rsid w:val="00EE30B6"/>
    <w:rsid w:val="00EE587D"/>
    <w:rsid w:val="00EE628E"/>
    <w:rsid w:val="00EE7D6F"/>
    <w:rsid w:val="00EF3F2C"/>
    <w:rsid w:val="00EF7228"/>
    <w:rsid w:val="00EF7EF4"/>
    <w:rsid w:val="00F057CA"/>
    <w:rsid w:val="00F06403"/>
    <w:rsid w:val="00F06719"/>
    <w:rsid w:val="00F11192"/>
    <w:rsid w:val="00F138C9"/>
    <w:rsid w:val="00F1415B"/>
    <w:rsid w:val="00F14FFE"/>
    <w:rsid w:val="00F20D50"/>
    <w:rsid w:val="00F21BD3"/>
    <w:rsid w:val="00F23C6C"/>
    <w:rsid w:val="00F25B2A"/>
    <w:rsid w:val="00F26546"/>
    <w:rsid w:val="00F27DCC"/>
    <w:rsid w:val="00F27E7A"/>
    <w:rsid w:val="00F30145"/>
    <w:rsid w:val="00F30825"/>
    <w:rsid w:val="00F30DDD"/>
    <w:rsid w:val="00F31400"/>
    <w:rsid w:val="00F349E3"/>
    <w:rsid w:val="00F350A8"/>
    <w:rsid w:val="00F3615F"/>
    <w:rsid w:val="00F402A1"/>
    <w:rsid w:val="00F41104"/>
    <w:rsid w:val="00F43BB7"/>
    <w:rsid w:val="00F46A95"/>
    <w:rsid w:val="00F4781B"/>
    <w:rsid w:val="00F47B76"/>
    <w:rsid w:val="00F512EF"/>
    <w:rsid w:val="00F52FD6"/>
    <w:rsid w:val="00F548D2"/>
    <w:rsid w:val="00F63588"/>
    <w:rsid w:val="00F63B6F"/>
    <w:rsid w:val="00F662BA"/>
    <w:rsid w:val="00F66B29"/>
    <w:rsid w:val="00F73816"/>
    <w:rsid w:val="00F73BC8"/>
    <w:rsid w:val="00F74891"/>
    <w:rsid w:val="00F750DB"/>
    <w:rsid w:val="00F75107"/>
    <w:rsid w:val="00F771AA"/>
    <w:rsid w:val="00F804E3"/>
    <w:rsid w:val="00F82E54"/>
    <w:rsid w:val="00F84E28"/>
    <w:rsid w:val="00F8775E"/>
    <w:rsid w:val="00F87D94"/>
    <w:rsid w:val="00F9249D"/>
    <w:rsid w:val="00F92569"/>
    <w:rsid w:val="00F95F39"/>
    <w:rsid w:val="00FA1DEE"/>
    <w:rsid w:val="00FA36B7"/>
    <w:rsid w:val="00FA4324"/>
    <w:rsid w:val="00FA670B"/>
    <w:rsid w:val="00FA7010"/>
    <w:rsid w:val="00FB0E69"/>
    <w:rsid w:val="00FC01DC"/>
    <w:rsid w:val="00FC02DD"/>
    <w:rsid w:val="00FC2044"/>
    <w:rsid w:val="00FC6771"/>
    <w:rsid w:val="00FC7E7F"/>
    <w:rsid w:val="00FD2DAB"/>
    <w:rsid w:val="00FD5988"/>
    <w:rsid w:val="00FE1FE6"/>
    <w:rsid w:val="00FE2090"/>
    <w:rsid w:val="00FE39C5"/>
    <w:rsid w:val="00FE6498"/>
    <w:rsid w:val="00FE74F7"/>
    <w:rsid w:val="00FE7A39"/>
    <w:rsid w:val="00FF16AA"/>
    <w:rsid w:val="00FF4403"/>
    <w:rsid w:val="00FF6767"/>
    <w:rsid w:val="00FF7CA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9C"/>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79C"/>
    <w:pPr>
      <w:ind w:left="720"/>
      <w:contextualSpacing/>
    </w:pPr>
  </w:style>
  <w:style w:type="paragraph" w:styleId="FootnoteText">
    <w:name w:val="footnote text"/>
    <w:basedOn w:val="Normal"/>
    <w:link w:val="FootnoteTextChar"/>
    <w:uiPriority w:val="99"/>
    <w:unhideWhenUsed/>
    <w:rsid w:val="0000479C"/>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rsid w:val="0000479C"/>
    <w:rPr>
      <w:rFonts w:ascii="Calibri" w:eastAsia="Calibri" w:hAnsi="Calibri" w:cs="Times New Roman"/>
      <w:sz w:val="20"/>
      <w:szCs w:val="20"/>
    </w:rPr>
  </w:style>
  <w:style w:type="character" w:styleId="FootnoteReference">
    <w:name w:val="footnote reference"/>
    <w:uiPriority w:val="99"/>
    <w:unhideWhenUsed/>
    <w:rsid w:val="0000479C"/>
    <w:rPr>
      <w:vertAlign w:val="superscript"/>
    </w:rPr>
  </w:style>
  <w:style w:type="paragraph" w:styleId="BodyTextIndent">
    <w:name w:val="Body Text Indent"/>
    <w:basedOn w:val="Normal"/>
    <w:link w:val="BodyTextIndentChar"/>
    <w:rsid w:val="0000479C"/>
    <w:pPr>
      <w:spacing w:after="0" w:line="240" w:lineRule="auto"/>
      <w:ind w:left="360" w:firstLine="540"/>
      <w:jc w:val="both"/>
    </w:pPr>
    <w:rPr>
      <w:rFonts w:ascii="Georgia" w:eastAsia="Times New Roman" w:hAnsi="Georgia" w:cs="Times New Roman"/>
      <w:sz w:val="24"/>
      <w:szCs w:val="24"/>
      <w:lang w:eastAsia="en-US"/>
    </w:rPr>
  </w:style>
  <w:style w:type="character" w:customStyle="1" w:styleId="BodyTextIndentChar">
    <w:name w:val="Body Text Indent Char"/>
    <w:basedOn w:val="DefaultParagraphFont"/>
    <w:link w:val="BodyTextIndent"/>
    <w:rsid w:val="0000479C"/>
    <w:rPr>
      <w:rFonts w:ascii="Georgia" w:eastAsia="Times New Roman" w:hAnsi="Georgia" w:cs="Times New Roman"/>
      <w:sz w:val="24"/>
      <w:szCs w:val="24"/>
    </w:rPr>
  </w:style>
  <w:style w:type="paragraph" w:styleId="Footer">
    <w:name w:val="footer"/>
    <w:basedOn w:val="Normal"/>
    <w:link w:val="FooterChar"/>
    <w:uiPriority w:val="99"/>
    <w:unhideWhenUsed/>
    <w:rsid w:val="0000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79C"/>
    <w:rPr>
      <w:rFonts w:eastAsiaTheme="minorEastAsia"/>
      <w:lang w:eastAsia="id-ID"/>
    </w:rPr>
  </w:style>
  <w:style w:type="paragraph" w:styleId="Header">
    <w:name w:val="header"/>
    <w:basedOn w:val="Normal"/>
    <w:link w:val="HeaderChar"/>
    <w:uiPriority w:val="99"/>
    <w:unhideWhenUsed/>
    <w:rsid w:val="0000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79C"/>
    <w:rPr>
      <w:rFonts w:eastAsiaTheme="minorEastAsia"/>
      <w:lang w:eastAsia="id-ID"/>
    </w:rPr>
  </w:style>
  <w:style w:type="paragraph" w:styleId="BalloonText">
    <w:name w:val="Balloon Text"/>
    <w:basedOn w:val="Normal"/>
    <w:link w:val="BalloonTextChar"/>
    <w:uiPriority w:val="99"/>
    <w:semiHidden/>
    <w:unhideWhenUsed/>
    <w:rsid w:val="00406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4A9"/>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DC12-06E9-4A2D-B361-BC098577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nurilkurussaki</dc:creator>
  <cp:lastModifiedBy>nurilkurussaki</cp:lastModifiedBy>
  <cp:revision>4</cp:revision>
  <cp:lastPrinted>2012-06-17T10:33:00Z</cp:lastPrinted>
  <dcterms:created xsi:type="dcterms:W3CDTF">2012-06-30T08:06:00Z</dcterms:created>
  <dcterms:modified xsi:type="dcterms:W3CDTF">2012-07-24T10:25:00Z</dcterms:modified>
</cp:coreProperties>
</file>