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16" w:rsidRPr="00286B83" w:rsidRDefault="00172516" w:rsidP="00172516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286B83">
        <w:rPr>
          <w:rFonts w:ascii="Times New Roman" w:hAnsi="Times New Roman" w:cs="Times New Roman"/>
          <w:b/>
          <w:bCs/>
          <w:sz w:val="28"/>
          <w:szCs w:val="28"/>
        </w:rPr>
        <w:t xml:space="preserve">BAB </w:t>
      </w:r>
      <w:r w:rsidRPr="00286B83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</w:p>
    <w:p w:rsidR="00172516" w:rsidRDefault="00172516" w:rsidP="001725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KESIMPULAN</w:t>
      </w:r>
    </w:p>
    <w:p w:rsidR="00172516" w:rsidRDefault="00172516" w:rsidP="00172516">
      <w:pPr>
        <w:tabs>
          <w:tab w:val="left" w:pos="13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172516" w:rsidRPr="003B44E3" w:rsidRDefault="00172516" w:rsidP="00172516">
      <w:pPr>
        <w:pStyle w:val="ListParagraph"/>
        <w:numPr>
          <w:ilvl w:val="0"/>
          <w:numId w:val="1"/>
        </w:numPr>
        <w:tabs>
          <w:tab w:val="left" w:pos="1305"/>
        </w:tabs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3B44E3">
        <w:rPr>
          <w:rFonts w:asciiTheme="majorBidi" w:hAnsiTheme="majorBidi" w:cstheme="majorBidi"/>
          <w:b/>
          <w:bCs/>
          <w:sz w:val="24"/>
          <w:szCs w:val="24"/>
          <w:lang w:val="en-US"/>
        </w:rPr>
        <w:t>Kesimpulan</w:t>
      </w:r>
    </w:p>
    <w:p w:rsidR="00172516" w:rsidRDefault="00172516" w:rsidP="00172516">
      <w:pPr>
        <w:spacing w:after="0" w:line="480" w:lineRule="auto"/>
        <w:ind w:left="720"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Dari uraian-uraian yang telah penulis kemukakan di muka serta berdasar analisis data hasil penelitian, maka penulis dapat menarik beberapa kesimpulan sebagai berikut :</w:t>
      </w:r>
    </w:p>
    <w:p w:rsidR="00172516" w:rsidRDefault="00172516" w:rsidP="00172516">
      <w:pPr>
        <w:pStyle w:val="ListParagraph"/>
        <w:tabs>
          <w:tab w:val="left" w:pos="990"/>
        </w:tabs>
        <w:autoSpaceDE w:val="0"/>
        <w:autoSpaceDN w:val="0"/>
        <w:adjustRightInd w:val="0"/>
        <w:spacing w:after="0" w:line="480" w:lineRule="auto"/>
        <w:jc w:val="both"/>
        <w:rPr>
          <w:rFonts w:ascii="TimesNewRomanPSMT" w:eastAsiaTheme="minorHAnsi" w:hAnsi="TimesNewRomanPSMT" w:cs="TimesNewRomanPSMT"/>
          <w:sz w:val="24"/>
          <w:szCs w:val="24"/>
          <w:lang w:val="en-US"/>
        </w:rPr>
      </w:pPr>
      <w:r>
        <w:rPr>
          <w:rFonts w:ascii="TimesNewRomanPSMT" w:eastAsiaTheme="minorHAnsi" w:hAnsi="TimesNewRomanPSMT" w:cs="TimesNewRomanPSMT"/>
          <w:sz w:val="24"/>
          <w:szCs w:val="24"/>
          <w:lang w:val="en-US"/>
        </w:rPr>
        <w:t>Kesimpulan Empiris</w:t>
      </w:r>
    </w:p>
    <w:p w:rsidR="00172516" w:rsidRDefault="00172516" w:rsidP="00172516">
      <w:pPr>
        <w:pStyle w:val="ListParagraph"/>
        <w:numPr>
          <w:ilvl w:val="1"/>
          <w:numId w:val="2"/>
        </w:numPr>
        <w:tabs>
          <w:tab w:val="left" w:pos="1260"/>
        </w:tabs>
        <w:spacing w:after="0" w:line="480" w:lineRule="auto"/>
        <w:ind w:left="1260" w:hanging="27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N</w:t>
      </w:r>
      <w:r w:rsidRPr="00406C12">
        <w:rPr>
          <w:rFonts w:asciiTheme="majorBidi" w:hAnsiTheme="majorBidi" w:cstheme="majorBidi"/>
          <w:sz w:val="24"/>
          <w:szCs w:val="24"/>
          <w:lang w:val="en-US"/>
        </w:rPr>
        <w:t>ilai rata-rata yang diperoleh dari variabel X (peran guru) dan variabel Y (prestasi belajar siswa tergolong tinggi.</w:t>
      </w:r>
    </w:p>
    <w:p w:rsidR="00172516" w:rsidRDefault="00172516" w:rsidP="00172516">
      <w:pPr>
        <w:pStyle w:val="ListParagraph"/>
        <w:numPr>
          <w:ilvl w:val="1"/>
          <w:numId w:val="2"/>
        </w:numPr>
        <w:tabs>
          <w:tab w:val="left" w:pos="1260"/>
        </w:tabs>
        <w:spacing w:after="0" w:line="480" w:lineRule="auto"/>
        <w:ind w:left="1260" w:hanging="27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</w:t>
      </w:r>
      <w:r w:rsidRPr="00406C12">
        <w:rPr>
          <w:rFonts w:asciiTheme="majorBidi" w:hAnsiTheme="majorBidi" w:cstheme="majorBidi"/>
          <w:sz w:val="24"/>
          <w:szCs w:val="24"/>
          <w:lang w:val="en-US"/>
        </w:rPr>
        <w:t>da hubungan positif lagi signifikan antara peran guru sebagai demonstrator dengan prestasi belajar siswa MAN Kota Blitar dalam kategori sedang</w:t>
      </w:r>
    </w:p>
    <w:p w:rsidR="00172516" w:rsidRPr="00406C12" w:rsidRDefault="00172516" w:rsidP="00172516">
      <w:pPr>
        <w:pStyle w:val="ListParagraph"/>
        <w:numPr>
          <w:ilvl w:val="1"/>
          <w:numId w:val="2"/>
        </w:numPr>
        <w:tabs>
          <w:tab w:val="left" w:pos="1260"/>
        </w:tabs>
        <w:spacing w:after="0" w:line="480" w:lineRule="auto"/>
        <w:ind w:left="1260" w:hanging="27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</w:t>
      </w:r>
      <w:r w:rsidRPr="00406C12">
        <w:rPr>
          <w:rFonts w:asciiTheme="majorBidi" w:hAnsiTheme="majorBidi" w:cstheme="majorBidi"/>
          <w:sz w:val="24"/>
          <w:szCs w:val="24"/>
          <w:lang w:val="en-US"/>
        </w:rPr>
        <w:t>da hubungan positif lagi signifikan antara peran guru sebagai demonstrator dengan prestasi belajar siswa MAN Kota Blitar dalam kategori sedang.</w:t>
      </w:r>
    </w:p>
    <w:p w:rsidR="00172516" w:rsidRPr="00850646" w:rsidRDefault="00172516" w:rsidP="00172516">
      <w:pPr>
        <w:pStyle w:val="ListParagraph"/>
        <w:numPr>
          <w:ilvl w:val="0"/>
          <w:numId w:val="3"/>
        </w:numPr>
        <w:spacing w:after="0" w:line="480" w:lineRule="auto"/>
        <w:ind w:left="1260" w:hanging="27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50646">
        <w:rPr>
          <w:rFonts w:asciiTheme="majorBidi" w:hAnsiTheme="majorBidi" w:cstheme="majorBidi"/>
          <w:sz w:val="24"/>
          <w:szCs w:val="24"/>
          <w:lang w:val="en-US"/>
        </w:rPr>
        <w:t>Ada hubungan positif lagi signifikan antara peran guru sebagai mediator  dengan prestasi belajar siswa MAN Kota Blitar dalam kategori tinggi.</w:t>
      </w:r>
    </w:p>
    <w:p w:rsidR="00172516" w:rsidRPr="00172516" w:rsidRDefault="00172516" w:rsidP="00172516">
      <w:pPr>
        <w:pStyle w:val="ListParagraph"/>
        <w:numPr>
          <w:ilvl w:val="1"/>
          <w:numId w:val="2"/>
        </w:numPr>
        <w:tabs>
          <w:tab w:val="left" w:pos="1260"/>
        </w:tabs>
        <w:spacing w:after="0" w:line="480" w:lineRule="auto"/>
        <w:ind w:left="1260" w:hanging="27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</w:t>
      </w:r>
      <w:r w:rsidRPr="008D626D">
        <w:rPr>
          <w:rFonts w:asciiTheme="majorBidi" w:hAnsiTheme="majorBidi" w:cstheme="majorBidi"/>
          <w:sz w:val="24"/>
          <w:szCs w:val="24"/>
          <w:lang w:val="en-US"/>
        </w:rPr>
        <w:t>da hubungan positif lagi signifikan antara peran guru sebagai evaluator  dengan prestasi belajar siswa MAN Kota Blitar dalam kategori tinggi.</w:t>
      </w:r>
    </w:p>
    <w:p w:rsidR="00172516" w:rsidRDefault="00172516" w:rsidP="00172516">
      <w:pPr>
        <w:pStyle w:val="ListParagraph"/>
        <w:numPr>
          <w:ilvl w:val="2"/>
          <w:numId w:val="2"/>
        </w:numPr>
        <w:tabs>
          <w:tab w:val="left" w:pos="1260"/>
        </w:tabs>
        <w:spacing w:after="0" w:line="480" w:lineRule="auto"/>
        <w:ind w:left="1260" w:hanging="27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A</w:t>
      </w:r>
      <w:r w:rsidRPr="008D626D">
        <w:rPr>
          <w:rFonts w:asciiTheme="majorBidi" w:hAnsiTheme="majorBidi" w:cstheme="majorBidi"/>
          <w:sz w:val="24"/>
          <w:szCs w:val="24"/>
          <w:lang w:val="en-US"/>
        </w:rPr>
        <w:t>da hubungan positif lagi signifikan secara bersama-sama antara peran guru sebagai demonstrator, pengelola kelas, mediator dan evaluator  dengan prestasi belajar siswa MAN Kota Blitar dalam kategori tinggi.</w:t>
      </w:r>
    </w:p>
    <w:p w:rsidR="00172516" w:rsidRPr="002A28AA" w:rsidRDefault="00172516" w:rsidP="00172516">
      <w:pPr>
        <w:tabs>
          <w:tab w:val="left" w:pos="1260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172516" w:rsidRPr="00F509C8" w:rsidRDefault="00172516" w:rsidP="00172516">
      <w:pPr>
        <w:pStyle w:val="ListParagraph"/>
        <w:numPr>
          <w:ilvl w:val="0"/>
          <w:numId w:val="1"/>
        </w:numPr>
        <w:tabs>
          <w:tab w:val="left" w:pos="720"/>
        </w:tabs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F509C8">
        <w:rPr>
          <w:rFonts w:asciiTheme="majorBidi" w:hAnsiTheme="majorBidi" w:cstheme="majorBidi"/>
          <w:b/>
          <w:bCs/>
          <w:sz w:val="24"/>
          <w:szCs w:val="24"/>
          <w:lang w:val="en-US"/>
        </w:rPr>
        <w:t>Saran-saran</w:t>
      </w:r>
    </w:p>
    <w:p w:rsidR="00172516" w:rsidRDefault="00172516" w:rsidP="00172516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480" w:lineRule="auto"/>
        <w:ind w:firstLine="630"/>
        <w:jc w:val="both"/>
        <w:rPr>
          <w:rFonts w:asciiTheme="majorBidi" w:eastAsiaTheme="minorHAnsi" w:hAnsiTheme="majorBidi" w:cstheme="majorBidi"/>
          <w:sz w:val="24"/>
          <w:szCs w:val="24"/>
          <w:lang w:val="en-US"/>
        </w:rPr>
      </w:pPr>
      <w:r w:rsidRPr="00F509C8">
        <w:rPr>
          <w:rFonts w:asciiTheme="majorBidi" w:eastAsiaTheme="minorHAnsi" w:hAnsiTheme="majorBidi" w:cstheme="majorBidi"/>
          <w:sz w:val="24"/>
          <w:szCs w:val="24"/>
          <w:lang w:val="en-US"/>
        </w:rPr>
        <w:t>Berdasarkan hasil penelitian tersebut maka dapat penulis sampaikan saransebagai berikut:</w:t>
      </w:r>
    </w:p>
    <w:p w:rsidR="00172516" w:rsidRPr="00851B86" w:rsidRDefault="00172516" w:rsidP="00172516">
      <w:pPr>
        <w:pStyle w:val="ListParagraph"/>
        <w:numPr>
          <w:ilvl w:val="0"/>
          <w:numId w:val="4"/>
        </w:numPr>
        <w:tabs>
          <w:tab w:val="left" w:pos="990"/>
        </w:tabs>
        <w:autoSpaceDE w:val="0"/>
        <w:autoSpaceDN w:val="0"/>
        <w:adjustRightInd w:val="0"/>
        <w:spacing w:after="0" w:line="480" w:lineRule="auto"/>
        <w:ind w:firstLine="0"/>
        <w:jc w:val="both"/>
        <w:rPr>
          <w:rFonts w:ascii="TimesNewRomanPSMT" w:eastAsiaTheme="minorHAnsi" w:hAnsi="TimesNewRomanPSMT" w:cs="TimesNewRomanPSMT"/>
          <w:sz w:val="20"/>
          <w:szCs w:val="20"/>
          <w:lang w:val="en-US"/>
        </w:rPr>
      </w:pPr>
      <w:r w:rsidRPr="00851B86">
        <w:rPr>
          <w:rFonts w:ascii="TimesNewRomanPSMT" w:eastAsiaTheme="minorHAnsi" w:hAnsi="TimesNewRomanPSMT" w:cs="TimesNewRomanPSMT"/>
          <w:sz w:val="24"/>
          <w:szCs w:val="24"/>
          <w:lang w:val="en-US"/>
        </w:rPr>
        <w:t xml:space="preserve">Bagi kepala </w:t>
      </w:r>
      <w:r>
        <w:rPr>
          <w:rFonts w:ascii="TimesNewRomanPSMT" w:eastAsiaTheme="minorHAnsi" w:hAnsi="TimesNewRomanPSMT" w:cs="TimesNewRomanPSMT"/>
          <w:sz w:val="24"/>
          <w:szCs w:val="24"/>
          <w:lang w:val="en-US"/>
        </w:rPr>
        <w:t>MAN Kota Blitar</w:t>
      </w:r>
    </w:p>
    <w:p w:rsidR="00172516" w:rsidRPr="00F509C8" w:rsidRDefault="00172516" w:rsidP="00172516">
      <w:pPr>
        <w:autoSpaceDE w:val="0"/>
        <w:autoSpaceDN w:val="0"/>
        <w:adjustRightInd w:val="0"/>
        <w:spacing w:after="0" w:line="480" w:lineRule="auto"/>
        <w:ind w:left="990" w:firstLine="450"/>
        <w:jc w:val="both"/>
        <w:rPr>
          <w:rFonts w:ascii="TimesNewRomanPSMT" w:eastAsiaTheme="minorHAnsi" w:hAnsi="TimesNewRomanPSMT" w:cs="TimesNewRomanPSMT"/>
          <w:sz w:val="24"/>
          <w:szCs w:val="24"/>
          <w:lang w:val="en-US"/>
        </w:rPr>
      </w:pPr>
      <w:r>
        <w:rPr>
          <w:rFonts w:ascii="TimesNewRomanPSMT" w:eastAsiaTheme="minorHAnsi" w:hAnsi="TimesNewRomanPSMT" w:cs="TimesNewRomanPSMT"/>
          <w:sz w:val="24"/>
          <w:szCs w:val="24"/>
          <w:lang w:val="en-US"/>
        </w:rPr>
        <w:t>Supaya prestasi belajar para siswa makin dapat ditingkatkan, maka sebaiknya iklim kerjasama yang baik dan persaingan yang sehat dalam rangka mengaktifkan siswa belajar senantiasa ditingkatkan.</w:t>
      </w:r>
    </w:p>
    <w:p w:rsidR="00172516" w:rsidRPr="00851B86" w:rsidRDefault="00172516" w:rsidP="00172516">
      <w:pPr>
        <w:pStyle w:val="ListParagraph"/>
        <w:numPr>
          <w:ilvl w:val="0"/>
          <w:numId w:val="4"/>
        </w:numPr>
        <w:tabs>
          <w:tab w:val="left" w:pos="990"/>
        </w:tabs>
        <w:autoSpaceDE w:val="0"/>
        <w:autoSpaceDN w:val="0"/>
        <w:adjustRightInd w:val="0"/>
        <w:spacing w:after="0" w:line="480" w:lineRule="auto"/>
        <w:ind w:firstLine="0"/>
        <w:jc w:val="both"/>
        <w:rPr>
          <w:rFonts w:ascii="TimesNewRomanPSMT" w:eastAsiaTheme="minorHAnsi" w:hAnsi="TimesNewRomanPSMT" w:cs="TimesNewRomanPSMT"/>
          <w:sz w:val="20"/>
          <w:szCs w:val="20"/>
          <w:lang w:val="en-US"/>
        </w:rPr>
      </w:pPr>
      <w:r w:rsidRPr="00851B86">
        <w:rPr>
          <w:rFonts w:ascii="TimesNewRomanPSMT" w:eastAsiaTheme="minorHAnsi" w:hAnsi="TimesNewRomanPSMT" w:cs="TimesNewRomanPSMT"/>
          <w:sz w:val="24"/>
          <w:szCs w:val="24"/>
          <w:lang w:val="en-US"/>
        </w:rPr>
        <w:t>Bagi guru</w:t>
      </w:r>
    </w:p>
    <w:p w:rsidR="00172516" w:rsidRDefault="00172516" w:rsidP="00172516">
      <w:pPr>
        <w:autoSpaceDE w:val="0"/>
        <w:autoSpaceDN w:val="0"/>
        <w:adjustRightInd w:val="0"/>
        <w:spacing w:after="0" w:line="480" w:lineRule="auto"/>
        <w:ind w:left="990" w:firstLine="450"/>
        <w:jc w:val="both"/>
        <w:rPr>
          <w:rFonts w:ascii="TimesNewRomanPSMT" w:eastAsiaTheme="minorHAnsi" w:hAnsi="TimesNewRomanPSMT" w:cs="TimesNewRomanPSMT"/>
          <w:sz w:val="24"/>
          <w:szCs w:val="24"/>
          <w:lang w:val="en-US"/>
        </w:rPr>
      </w:pPr>
      <w:r>
        <w:rPr>
          <w:rFonts w:ascii="TimesNewRomanPSMT" w:eastAsiaTheme="minorHAnsi" w:hAnsi="TimesNewRomanPSMT" w:cs="TimesNewRomanPSMT"/>
          <w:sz w:val="24"/>
          <w:szCs w:val="24"/>
          <w:lang w:val="en-US"/>
        </w:rPr>
        <w:t>Supaya siswa dapat belajar makin rajin di madrasah, maka sebaiknya tercipta jalinan komunikasi antara guru dengan siswa yang demokratis dan dialogis senantiasa ditingkatkan.</w:t>
      </w:r>
    </w:p>
    <w:p w:rsidR="00172516" w:rsidRPr="00451CF7" w:rsidRDefault="00172516" w:rsidP="00172516">
      <w:pPr>
        <w:pStyle w:val="ListParagraph"/>
        <w:numPr>
          <w:ilvl w:val="0"/>
          <w:numId w:val="4"/>
        </w:numPr>
        <w:tabs>
          <w:tab w:val="left" w:pos="990"/>
        </w:tabs>
        <w:autoSpaceDE w:val="0"/>
        <w:autoSpaceDN w:val="0"/>
        <w:adjustRightInd w:val="0"/>
        <w:spacing w:after="0" w:line="480" w:lineRule="auto"/>
        <w:ind w:firstLine="0"/>
        <w:jc w:val="both"/>
        <w:rPr>
          <w:rFonts w:ascii="TimesNewRomanPSMT" w:eastAsiaTheme="minorHAnsi" w:hAnsi="TimesNewRomanPSMT" w:cs="TimesNewRomanPSMT"/>
          <w:sz w:val="24"/>
          <w:szCs w:val="24"/>
          <w:lang w:val="en-US"/>
        </w:rPr>
      </w:pPr>
      <w:r w:rsidRPr="00451CF7">
        <w:rPr>
          <w:rFonts w:ascii="TimesNewRomanPSMT" w:eastAsiaTheme="minorHAnsi" w:hAnsi="TimesNewRomanPSMT" w:cs="TimesNewRomanPSMT"/>
          <w:sz w:val="24"/>
          <w:szCs w:val="24"/>
          <w:lang w:val="en-US"/>
        </w:rPr>
        <w:t>Bagi perpustakaan STAIN Tulungagung</w:t>
      </w:r>
    </w:p>
    <w:p w:rsidR="00172516" w:rsidRDefault="00172516" w:rsidP="00172516">
      <w:pPr>
        <w:autoSpaceDE w:val="0"/>
        <w:autoSpaceDN w:val="0"/>
        <w:adjustRightInd w:val="0"/>
        <w:spacing w:after="0" w:line="480" w:lineRule="auto"/>
        <w:ind w:left="990" w:firstLine="450"/>
        <w:jc w:val="both"/>
        <w:rPr>
          <w:rFonts w:ascii="TimesNewRomanPSMT" w:eastAsiaTheme="minorHAnsi" w:hAnsi="TimesNewRomanPSMT" w:cs="TimesNewRomanPSMT"/>
          <w:sz w:val="24"/>
          <w:szCs w:val="24"/>
          <w:lang w:val="en-US"/>
        </w:rPr>
      </w:pPr>
      <w:r>
        <w:rPr>
          <w:rFonts w:ascii="TimesNewRomanPSMT" w:eastAsiaTheme="minorHAnsi" w:hAnsi="TimesNewRomanPSMT" w:cs="TimesNewRomanPSMT"/>
          <w:sz w:val="24"/>
          <w:szCs w:val="24"/>
          <w:lang w:val="en-US"/>
        </w:rPr>
        <w:t>Supaya hasil penelitian ini dapat digunakan untuk menambah literatur di bidang pendidikan terutama yang bersangkutan dengan pengaruh peran guru dengan prestasi belajar siswa.</w:t>
      </w:r>
    </w:p>
    <w:p w:rsidR="00172516" w:rsidRPr="00172516" w:rsidRDefault="00172516" w:rsidP="00172516">
      <w:pPr>
        <w:pStyle w:val="ListParagraph"/>
        <w:numPr>
          <w:ilvl w:val="0"/>
          <w:numId w:val="4"/>
        </w:numPr>
        <w:tabs>
          <w:tab w:val="left" w:pos="990"/>
        </w:tabs>
        <w:autoSpaceDE w:val="0"/>
        <w:autoSpaceDN w:val="0"/>
        <w:adjustRightInd w:val="0"/>
        <w:spacing w:after="0" w:line="480" w:lineRule="auto"/>
        <w:ind w:firstLine="0"/>
        <w:jc w:val="both"/>
        <w:rPr>
          <w:rFonts w:ascii="TimesNewRomanPSMT" w:eastAsiaTheme="minorHAnsi" w:hAnsi="TimesNewRomanPSMT" w:cs="TimesNewRomanPSMT"/>
          <w:sz w:val="20"/>
          <w:szCs w:val="20"/>
          <w:lang w:val="en-US"/>
        </w:rPr>
      </w:pPr>
      <w:r w:rsidRPr="00851B86">
        <w:rPr>
          <w:rFonts w:ascii="TimesNewRomanPSMT" w:eastAsiaTheme="minorHAnsi" w:hAnsi="TimesNewRomanPSMT" w:cs="TimesNewRomanPSMT"/>
          <w:sz w:val="24"/>
          <w:szCs w:val="24"/>
          <w:lang w:val="en-US"/>
        </w:rPr>
        <w:t>Bagi peneliti yang akan datan</w:t>
      </w:r>
      <w:r>
        <w:rPr>
          <w:rFonts w:ascii="TimesNewRomanPSMT" w:eastAsiaTheme="minorHAnsi" w:hAnsi="TimesNewRomanPSMT" w:cs="TimesNewRomanPSMT"/>
          <w:sz w:val="24"/>
          <w:szCs w:val="24"/>
          <w:lang w:val="en-US"/>
        </w:rPr>
        <w:t>g</w:t>
      </w:r>
    </w:p>
    <w:p w:rsidR="00172516" w:rsidRDefault="00172516" w:rsidP="00172516">
      <w:pPr>
        <w:autoSpaceDE w:val="0"/>
        <w:autoSpaceDN w:val="0"/>
        <w:adjustRightInd w:val="0"/>
        <w:spacing w:after="0" w:line="480" w:lineRule="auto"/>
        <w:ind w:left="990" w:firstLine="450"/>
        <w:jc w:val="both"/>
        <w:rPr>
          <w:rFonts w:ascii="TimesNewRomanPSMT" w:eastAsiaTheme="minorHAnsi" w:hAnsi="TimesNewRomanPSMT" w:cs="TimesNewRomanPSMT"/>
          <w:sz w:val="24"/>
          <w:szCs w:val="24"/>
          <w:lang w:val="en-US"/>
        </w:rPr>
      </w:pPr>
      <w:r>
        <w:rPr>
          <w:rFonts w:ascii="TimesNewRomanPSMT" w:eastAsiaTheme="minorHAnsi" w:hAnsi="TimesNewRomanPSMT" w:cs="TimesNewRomanPSMT"/>
          <w:sz w:val="24"/>
          <w:szCs w:val="24"/>
          <w:lang w:val="en-US"/>
        </w:rPr>
        <w:t xml:space="preserve">Supaya di masa yang akan datang dilakukan penelitian yang makin mendetail terhadap aspek- aspek yang ada di Madrasah, maka sebaiknya </w:t>
      </w:r>
      <w:r>
        <w:rPr>
          <w:rFonts w:ascii="TimesNewRomanPSMT" w:eastAsiaTheme="minorHAnsi" w:hAnsi="TimesNewRomanPSMT" w:cs="TimesNewRomanPSMT"/>
          <w:sz w:val="24"/>
          <w:szCs w:val="24"/>
          <w:lang w:val="en-US"/>
        </w:rPr>
        <w:lastRenderedPageBreak/>
        <w:t>peneliti jadi menyusun rancangan penelitian yang variatif dengan topik tersebut.</w:t>
      </w:r>
    </w:p>
    <w:p w:rsidR="00172516" w:rsidRPr="00625D90" w:rsidRDefault="00172516" w:rsidP="00172516">
      <w:pPr>
        <w:rPr>
          <w:rFonts w:ascii="TimesNewRomanPSMT" w:eastAsiaTheme="minorHAnsi" w:hAnsi="TimesNewRomanPSMT" w:cs="TimesNewRomanPSMT"/>
          <w:sz w:val="24"/>
          <w:szCs w:val="24"/>
          <w:lang w:val="en-US"/>
        </w:rPr>
      </w:pPr>
      <w:r>
        <w:rPr>
          <w:rFonts w:ascii="TimesNewRomanPSMT" w:eastAsiaTheme="minorHAnsi" w:hAnsi="TimesNewRomanPSMT" w:cs="TimesNewRomanPSMT"/>
          <w:sz w:val="24"/>
          <w:szCs w:val="24"/>
          <w:lang w:val="en-US"/>
        </w:rPr>
        <w:br w:type="page"/>
      </w:r>
    </w:p>
    <w:p w:rsidR="00172516" w:rsidRPr="006B34AC" w:rsidRDefault="00172516" w:rsidP="00172516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DAFTAR RUJUKAN</w:t>
      </w:r>
    </w:p>
    <w:p w:rsidR="00172516" w:rsidRPr="00F509C8" w:rsidRDefault="00172516" w:rsidP="00172516">
      <w:pPr>
        <w:autoSpaceDE w:val="0"/>
        <w:autoSpaceDN w:val="0"/>
        <w:adjustRightInd w:val="0"/>
        <w:spacing w:after="0" w:line="480" w:lineRule="auto"/>
        <w:jc w:val="both"/>
        <w:rPr>
          <w:rFonts w:ascii="TimesNewRomanPSMT" w:eastAsiaTheme="minorHAnsi" w:hAnsi="TimesNewRomanPSMT" w:cs="TimesNewRomanPSMT"/>
          <w:sz w:val="24"/>
          <w:szCs w:val="24"/>
          <w:lang w:val="en-US"/>
        </w:rPr>
      </w:pPr>
    </w:p>
    <w:p w:rsidR="00172516" w:rsidRDefault="00172516" w:rsidP="00172516">
      <w:pPr>
        <w:pStyle w:val="FootnoteText"/>
        <w:tabs>
          <w:tab w:val="left" w:pos="990"/>
        </w:tabs>
        <w:spacing w:after="100" w:afterAutospacing="1"/>
        <w:ind w:left="1440" w:hanging="720"/>
        <w:jc w:val="both"/>
        <w:rPr>
          <w:rFonts w:asciiTheme="majorBidi" w:hAnsiTheme="majorBidi" w:cstheme="majorBidi"/>
          <w:sz w:val="24"/>
          <w:szCs w:val="24"/>
          <w:lang w:val="sv-SE"/>
        </w:rPr>
      </w:pPr>
      <w:r w:rsidRPr="009E7DA5">
        <w:rPr>
          <w:rFonts w:asciiTheme="majorBidi" w:hAnsiTheme="majorBidi" w:cstheme="majorBidi"/>
          <w:sz w:val="24"/>
          <w:szCs w:val="24"/>
          <w:lang w:val="sv-SE"/>
        </w:rPr>
        <w:t>Ahmadi, Abu</w:t>
      </w:r>
      <w:r>
        <w:rPr>
          <w:rFonts w:asciiTheme="majorBidi" w:hAnsiTheme="majorBidi" w:cstheme="majorBidi"/>
          <w:sz w:val="24"/>
          <w:szCs w:val="24"/>
          <w:lang w:val="sv-SE"/>
        </w:rPr>
        <w:t xml:space="preserve">. </w:t>
      </w:r>
      <w:r w:rsidRPr="009E7DA5">
        <w:rPr>
          <w:rFonts w:asciiTheme="majorBidi" w:hAnsiTheme="majorBidi" w:cstheme="majorBidi"/>
          <w:i/>
          <w:iCs/>
          <w:sz w:val="24"/>
          <w:szCs w:val="24"/>
          <w:lang w:val="sv-SE"/>
        </w:rPr>
        <w:t xml:space="preserve">Pengantar Dedaktik Metodik, </w:t>
      </w:r>
      <w:r>
        <w:rPr>
          <w:rFonts w:asciiTheme="majorBidi" w:hAnsiTheme="majorBidi" w:cstheme="majorBidi"/>
          <w:sz w:val="24"/>
          <w:szCs w:val="24"/>
          <w:lang w:val="sv-SE"/>
        </w:rPr>
        <w:t>Bandung:</w:t>
      </w:r>
      <w:r w:rsidRPr="009E7DA5">
        <w:rPr>
          <w:rFonts w:asciiTheme="majorBidi" w:hAnsiTheme="majorBidi" w:cstheme="majorBidi"/>
          <w:sz w:val="24"/>
          <w:szCs w:val="24"/>
          <w:lang w:val="sv-SE"/>
        </w:rPr>
        <w:t xml:space="preserve"> CV. Armico</w:t>
      </w:r>
      <w:r>
        <w:rPr>
          <w:rFonts w:asciiTheme="majorBidi" w:hAnsiTheme="majorBidi" w:cstheme="majorBidi"/>
          <w:sz w:val="24"/>
          <w:szCs w:val="24"/>
          <w:lang w:val="sv-SE"/>
        </w:rPr>
        <w:t>.</w:t>
      </w:r>
      <w:r w:rsidRPr="009E7DA5">
        <w:rPr>
          <w:rFonts w:asciiTheme="majorBidi" w:hAnsiTheme="majorBidi" w:cstheme="majorBidi"/>
          <w:sz w:val="24"/>
          <w:szCs w:val="24"/>
          <w:lang w:val="sv-SE"/>
        </w:rPr>
        <w:t xml:space="preserve"> 1989</w:t>
      </w:r>
    </w:p>
    <w:p w:rsidR="00172516" w:rsidRDefault="00172516" w:rsidP="00172516">
      <w:pPr>
        <w:tabs>
          <w:tab w:val="left" w:pos="990"/>
        </w:tabs>
        <w:autoSpaceDE w:val="0"/>
        <w:autoSpaceDN w:val="0"/>
        <w:adjustRightInd w:val="0"/>
        <w:spacing w:after="100" w:afterAutospacing="1" w:line="240" w:lineRule="auto"/>
        <w:ind w:left="1440" w:hanging="720"/>
        <w:jc w:val="both"/>
        <w:rPr>
          <w:rFonts w:asciiTheme="majorBidi" w:eastAsia="Calibri" w:hAnsiTheme="majorBidi" w:cstheme="majorBidi"/>
          <w:sz w:val="24"/>
          <w:szCs w:val="24"/>
          <w:lang w:val="sv-SE"/>
        </w:rPr>
      </w:pPr>
      <w:r w:rsidRPr="009E7DA5">
        <w:rPr>
          <w:rFonts w:asciiTheme="majorBidi" w:eastAsia="Calibri" w:hAnsiTheme="majorBidi" w:cstheme="majorBidi"/>
          <w:sz w:val="24"/>
          <w:szCs w:val="24"/>
          <w:lang w:val="sv-SE"/>
        </w:rPr>
        <w:t>Akhyak</w:t>
      </w:r>
      <w:r>
        <w:rPr>
          <w:rFonts w:asciiTheme="majorBidi" w:eastAsia="Calibri" w:hAnsiTheme="majorBidi" w:cstheme="majorBidi"/>
          <w:sz w:val="24"/>
          <w:szCs w:val="24"/>
          <w:lang w:val="sv-SE"/>
        </w:rPr>
        <w:t>.</w:t>
      </w:r>
      <w:r w:rsidRPr="009E7DA5">
        <w:rPr>
          <w:rFonts w:asciiTheme="majorBidi" w:eastAsia="Calibri" w:hAnsiTheme="majorBidi" w:cstheme="majorBidi"/>
          <w:sz w:val="24"/>
          <w:szCs w:val="24"/>
          <w:lang w:val="sv-SE"/>
        </w:rPr>
        <w:t xml:space="preserve"> </w:t>
      </w:r>
      <w:r w:rsidRPr="009E7DA5">
        <w:rPr>
          <w:rFonts w:asciiTheme="majorBidi" w:eastAsia="Calibri" w:hAnsiTheme="majorBidi" w:cstheme="majorBidi"/>
          <w:i/>
          <w:iCs/>
          <w:sz w:val="24"/>
          <w:szCs w:val="24"/>
          <w:lang w:val="sv-SE"/>
        </w:rPr>
        <w:t>Profil Pendidik Sukses</w:t>
      </w:r>
      <w:r>
        <w:rPr>
          <w:rFonts w:asciiTheme="majorBidi" w:eastAsia="Calibri" w:hAnsiTheme="majorBidi" w:cstheme="majorBidi"/>
          <w:sz w:val="24"/>
          <w:szCs w:val="24"/>
          <w:lang w:val="sv-SE"/>
        </w:rPr>
        <w:t xml:space="preserve">, </w:t>
      </w:r>
      <w:r w:rsidRPr="009E7DA5">
        <w:rPr>
          <w:rFonts w:asciiTheme="majorBidi" w:eastAsia="Calibri" w:hAnsiTheme="majorBidi" w:cstheme="majorBidi"/>
          <w:sz w:val="24"/>
          <w:szCs w:val="24"/>
          <w:lang w:val="sv-SE"/>
        </w:rPr>
        <w:t>Surabaya</w:t>
      </w:r>
      <w:r>
        <w:rPr>
          <w:rFonts w:asciiTheme="majorBidi" w:eastAsia="Calibri" w:hAnsiTheme="majorBidi" w:cstheme="majorBidi"/>
          <w:sz w:val="24"/>
          <w:szCs w:val="24"/>
          <w:lang w:val="sv-SE"/>
        </w:rPr>
        <w:t>:</w:t>
      </w:r>
      <w:r w:rsidRPr="009E7DA5">
        <w:rPr>
          <w:rFonts w:asciiTheme="majorBidi" w:eastAsia="Calibri" w:hAnsiTheme="majorBidi" w:cstheme="majorBidi"/>
          <w:sz w:val="24"/>
          <w:szCs w:val="24"/>
          <w:lang w:val="sv-SE"/>
        </w:rPr>
        <w:t xml:space="preserve"> Elkaf</w:t>
      </w:r>
      <w:r>
        <w:rPr>
          <w:rFonts w:asciiTheme="majorBidi" w:eastAsia="Calibri" w:hAnsiTheme="majorBidi" w:cstheme="majorBidi"/>
          <w:sz w:val="24"/>
          <w:szCs w:val="24"/>
          <w:lang w:val="sv-SE"/>
        </w:rPr>
        <w:t xml:space="preserve">. </w:t>
      </w:r>
      <w:r w:rsidRPr="009E7DA5">
        <w:rPr>
          <w:rFonts w:asciiTheme="majorBidi" w:eastAsia="Calibri" w:hAnsiTheme="majorBidi" w:cstheme="majorBidi"/>
          <w:sz w:val="24"/>
          <w:szCs w:val="24"/>
          <w:lang w:val="sv-SE"/>
        </w:rPr>
        <w:t>2005</w:t>
      </w:r>
    </w:p>
    <w:p w:rsidR="00172516" w:rsidRDefault="00172516" w:rsidP="00172516">
      <w:pPr>
        <w:tabs>
          <w:tab w:val="left" w:pos="990"/>
        </w:tabs>
        <w:spacing w:after="100" w:afterAutospacing="1" w:line="240" w:lineRule="auto"/>
        <w:ind w:left="1440" w:hanging="720"/>
        <w:jc w:val="both"/>
        <w:rPr>
          <w:rFonts w:asciiTheme="majorBidi" w:hAnsiTheme="majorBidi" w:cstheme="majorBidi"/>
          <w:sz w:val="24"/>
          <w:szCs w:val="24"/>
          <w:lang w:val="sv-SE"/>
        </w:rPr>
      </w:pPr>
      <w:r w:rsidRPr="009E7DA5">
        <w:rPr>
          <w:rFonts w:asciiTheme="majorBidi" w:hAnsiTheme="majorBidi" w:cstheme="majorBidi"/>
          <w:sz w:val="24"/>
          <w:szCs w:val="24"/>
          <w:lang w:val="sv-SE"/>
        </w:rPr>
        <w:t>AM.,Sardiman</w:t>
      </w:r>
      <w:r>
        <w:rPr>
          <w:rFonts w:asciiTheme="majorBidi" w:hAnsiTheme="majorBidi" w:cstheme="majorBidi"/>
          <w:sz w:val="24"/>
          <w:szCs w:val="24"/>
          <w:lang w:val="sv-SE"/>
        </w:rPr>
        <w:t xml:space="preserve">. </w:t>
      </w:r>
      <w:r w:rsidRPr="009E7DA5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9E7DA5">
        <w:rPr>
          <w:rFonts w:asciiTheme="majorBidi" w:hAnsiTheme="majorBidi" w:cstheme="majorBidi"/>
          <w:i/>
          <w:iCs/>
          <w:sz w:val="24"/>
          <w:szCs w:val="24"/>
          <w:lang w:val="sv-SE"/>
        </w:rPr>
        <w:t xml:space="preserve">Interaksi dan Motivasi Belajar Mengajar, </w:t>
      </w:r>
      <w:r>
        <w:rPr>
          <w:rFonts w:asciiTheme="majorBidi" w:hAnsiTheme="majorBidi" w:cstheme="majorBidi"/>
          <w:sz w:val="24"/>
          <w:szCs w:val="24"/>
          <w:lang w:val="sv-SE"/>
        </w:rPr>
        <w:t>Jakarta: PT. Raja Grafindo Persada.</w:t>
      </w:r>
      <w:r w:rsidRPr="009E7DA5">
        <w:rPr>
          <w:rFonts w:asciiTheme="majorBidi" w:hAnsiTheme="majorBidi" w:cstheme="majorBidi"/>
          <w:sz w:val="24"/>
          <w:szCs w:val="24"/>
          <w:lang w:val="sv-SE"/>
        </w:rPr>
        <w:t xml:space="preserve"> 2000</w:t>
      </w:r>
    </w:p>
    <w:p w:rsidR="00172516" w:rsidRPr="009E7DA5" w:rsidRDefault="00172516" w:rsidP="00172516">
      <w:pPr>
        <w:tabs>
          <w:tab w:val="left" w:pos="990"/>
        </w:tabs>
        <w:autoSpaceDE w:val="0"/>
        <w:autoSpaceDN w:val="0"/>
        <w:adjustRightInd w:val="0"/>
        <w:spacing w:after="100" w:afterAutospacing="1" w:line="240" w:lineRule="auto"/>
        <w:ind w:left="1440" w:hanging="720"/>
        <w:jc w:val="both"/>
        <w:rPr>
          <w:rFonts w:asciiTheme="majorBidi" w:hAnsiTheme="majorBidi" w:cstheme="majorBidi"/>
          <w:sz w:val="24"/>
          <w:szCs w:val="24"/>
          <w:lang w:val="sv-SE"/>
        </w:rPr>
      </w:pPr>
      <w:r w:rsidRPr="009E7DA5">
        <w:rPr>
          <w:rFonts w:asciiTheme="majorBidi" w:eastAsia="Calibri" w:hAnsiTheme="majorBidi" w:cstheme="majorBidi"/>
          <w:sz w:val="24"/>
          <w:szCs w:val="24"/>
          <w:lang w:val="sv-SE"/>
        </w:rPr>
        <w:t>Amirudin</w:t>
      </w:r>
      <w:r w:rsidRPr="009E7DA5">
        <w:rPr>
          <w:rFonts w:asciiTheme="majorBidi" w:hAnsiTheme="majorBidi" w:cstheme="majorBidi"/>
          <w:sz w:val="24"/>
          <w:szCs w:val="24"/>
          <w:lang w:val="sv-SE"/>
        </w:rPr>
        <w:t xml:space="preserve">, </w:t>
      </w:r>
      <w:r w:rsidRPr="009E7DA5">
        <w:rPr>
          <w:rFonts w:asciiTheme="majorBidi" w:eastAsia="Calibri" w:hAnsiTheme="majorBidi" w:cstheme="majorBidi"/>
          <w:sz w:val="24"/>
          <w:szCs w:val="24"/>
          <w:lang w:val="sv-SE"/>
        </w:rPr>
        <w:t>Zen</w:t>
      </w:r>
      <w:r>
        <w:rPr>
          <w:rFonts w:asciiTheme="majorBidi" w:eastAsia="Calibri" w:hAnsiTheme="majorBidi" w:cstheme="majorBidi"/>
          <w:sz w:val="24"/>
          <w:szCs w:val="24"/>
          <w:lang w:val="sv-SE"/>
        </w:rPr>
        <w:t>.</w:t>
      </w:r>
      <w:r w:rsidRPr="009E7DA5">
        <w:rPr>
          <w:rFonts w:asciiTheme="majorBidi" w:eastAsia="Calibri" w:hAnsiTheme="majorBidi" w:cstheme="majorBidi"/>
          <w:sz w:val="24"/>
          <w:szCs w:val="24"/>
          <w:lang w:val="sv-SE"/>
        </w:rPr>
        <w:t xml:space="preserve"> </w:t>
      </w:r>
      <w:r w:rsidRPr="009E7DA5">
        <w:rPr>
          <w:rFonts w:asciiTheme="majorBidi" w:eastAsia="Calibri" w:hAnsiTheme="majorBidi" w:cstheme="majorBidi"/>
          <w:i/>
          <w:iCs/>
          <w:sz w:val="24"/>
          <w:szCs w:val="24"/>
          <w:lang w:val="sv-SE"/>
        </w:rPr>
        <w:t>Buku Ajar Statistik</w:t>
      </w:r>
      <w:r>
        <w:rPr>
          <w:rFonts w:asciiTheme="majorBidi" w:eastAsia="Calibri" w:hAnsiTheme="majorBidi" w:cstheme="majorBidi"/>
          <w:sz w:val="24"/>
          <w:szCs w:val="24"/>
          <w:lang w:val="sv-SE"/>
        </w:rPr>
        <w:t>, Tulungagung:</w:t>
      </w:r>
      <w:r w:rsidRPr="009E7DA5">
        <w:rPr>
          <w:rFonts w:asciiTheme="majorBidi" w:eastAsia="Calibri" w:hAnsiTheme="majorBidi" w:cstheme="majorBidi"/>
          <w:sz w:val="24"/>
          <w:szCs w:val="24"/>
          <w:lang w:val="sv-SE"/>
        </w:rPr>
        <w:t xml:space="preserve"> Pusat Penerbitan dan Publikasi STAIN </w:t>
      </w:r>
      <w:r>
        <w:rPr>
          <w:rFonts w:asciiTheme="majorBidi" w:eastAsia="Calibri" w:hAnsiTheme="majorBidi" w:cstheme="majorBidi"/>
          <w:sz w:val="24"/>
          <w:szCs w:val="24"/>
          <w:lang w:val="sv-SE"/>
        </w:rPr>
        <w:t>Tulungagung.</w:t>
      </w:r>
      <w:r w:rsidRPr="009E7DA5">
        <w:rPr>
          <w:rFonts w:asciiTheme="majorBidi" w:eastAsia="Calibri" w:hAnsiTheme="majorBidi" w:cstheme="majorBidi"/>
          <w:sz w:val="24"/>
          <w:szCs w:val="24"/>
          <w:lang w:val="sv-SE"/>
        </w:rPr>
        <w:t xml:space="preserve"> 2000</w:t>
      </w:r>
    </w:p>
    <w:p w:rsidR="00172516" w:rsidRPr="009E7DA5" w:rsidRDefault="00172516" w:rsidP="00172516">
      <w:pPr>
        <w:pStyle w:val="FootnoteText"/>
        <w:tabs>
          <w:tab w:val="left" w:pos="990"/>
        </w:tabs>
        <w:spacing w:after="100" w:afterAutospacing="1"/>
        <w:ind w:left="1440" w:hanging="720"/>
        <w:jc w:val="both"/>
        <w:rPr>
          <w:rFonts w:asciiTheme="majorBidi" w:hAnsiTheme="majorBidi" w:cstheme="majorBidi"/>
          <w:sz w:val="24"/>
          <w:szCs w:val="24"/>
          <w:lang w:val="sv-SE"/>
        </w:rPr>
      </w:pPr>
      <w:r w:rsidRPr="009E7DA5">
        <w:rPr>
          <w:rFonts w:asciiTheme="majorBidi" w:hAnsiTheme="majorBidi" w:cstheme="majorBidi"/>
          <w:sz w:val="24"/>
          <w:szCs w:val="24"/>
          <w:lang w:val="sv-SE"/>
        </w:rPr>
        <w:t>Arifin, Zainal</w:t>
      </w:r>
      <w:r>
        <w:rPr>
          <w:rFonts w:asciiTheme="majorBidi" w:hAnsiTheme="majorBidi" w:cstheme="majorBidi"/>
          <w:sz w:val="24"/>
          <w:szCs w:val="24"/>
          <w:lang w:val="sv-SE"/>
        </w:rPr>
        <w:t>.</w:t>
      </w:r>
      <w:r w:rsidRPr="009E7DA5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9E7DA5">
        <w:rPr>
          <w:rFonts w:asciiTheme="majorBidi" w:hAnsiTheme="majorBidi" w:cstheme="majorBidi"/>
          <w:i/>
          <w:iCs/>
          <w:sz w:val="24"/>
          <w:szCs w:val="24"/>
          <w:lang w:val="sv-SE"/>
        </w:rPr>
        <w:t>Evaluasi Instruksional Prinsip Teknik dan Prosedur</w:t>
      </w:r>
      <w:r>
        <w:rPr>
          <w:rFonts w:asciiTheme="majorBidi" w:hAnsiTheme="majorBidi" w:cstheme="majorBidi"/>
          <w:i/>
          <w:iCs/>
          <w:sz w:val="24"/>
          <w:szCs w:val="24"/>
          <w:lang w:val="sv-SE"/>
        </w:rPr>
        <w:t>,</w:t>
      </w:r>
      <w:r>
        <w:rPr>
          <w:rFonts w:asciiTheme="majorBidi" w:hAnsiTheme="majorBidi" w:cstheme="majorBidi"/>
          <w:sz w:val="24"/>
          <w:szCs w:val="24"/>
          <w:lang w:val="sv-SE"/>
        </w:rPr>
        <w:t xml:space="preserve"> Bandung: </w:t>
      </w:r>
      <w:r w:rsidRPr="009E7DA5">
        <w:rPr>
          <w:rFonts w:asciiTheme="majorBidi" w:hAnsiTheme="majorBidi" w:cstheme="majorBidi"/>
          <w:sz w:val="24"/>
          <w:szCs w:val="24"/>
          <w:lang w:val="sv-SE"/>
        </w:rPr>
        <w:t>Rosdakarya</w:t>
      </w:r>
      <w:r>
        <w:rPr>
          <w:rFonts w:asciiTheme="majorBidi" w:hAnsiTheme="majorBidi" w:cstheme="majorBidi"/>
          <w:sz w:val="24"/>
          <w:szCs w:val="24"/>
          <w:lang w:val="sv-SE"/>
        </w:rPr>
        <w:t>. 1991</w:t>
      </w:r>
    </w:p>
    <w:p w:rsidR="00172516" w:rsidRDefault="00172516" w:rsidP="00172516">
      <w:pPr>
        <w:pStyle w:val="FootnoteText"/>
        <w:tabs>
          <w:tab w:val="left" w:pos="990"/>
        </w:tabs>
        <w:spacing w:after="100" w:afterAutospacing="1"/>
        <w:ind w:left="1440" w:hanging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____________.</w:t>
      </w:r>
      <w:r w:rsidRPr="009E7DA5">
        <w:rPr>
          <w:rFonts w:asciiTheme="majorBidi" w:hAnsiTheme="majorBidi" w:cstheme="majorBidi"/>
          <w:sz w:val="24"/>
          <w:szCs w:val="24"/>
        </w:rPr>
        <w:t xml:space="preserve"> </w:t>
      </w:r>
      <w:r w:rsidRPr="00D7716E">
        <w:rPr>
          <w:rFonts w:asciiTheme="majorBidi" w:hAnsiTheme="majorBidi" w:cstheme="majorBidi"/>
          <w:i/>
          <w:iCs/>
          <w:sz w:val="24"/>
          <w:szCs w:val="24"/>
        </w:rPr>
        <w:t>Evaluasi Pembelajaran Prinsip, Teknik dan Prosedur</w:t>
      </w:r>
      <w:r>
        <w:rPr>
          <w:rFonts w:asciiTheme="majorBidi" w:hAnsiTheme="majorBidi" w:cstheme="majorBidi"/>
          <w:sz w:val="24"/>
          <w:szCs w:val="24"/>
        </w:rPr>
        <w:t>, Bandung: PT. Remaja Rosdakarya.</w:t>
      </w:r>
      <w:r w:rsidRPr="009E7DA5">
        <w:rPr>
          <w:rFonts w:asciiTheme="majorBidi" w:hAnsiTheme="majorBidi" w:cstheme="majorBidi"/>
          <w:sz w:val="24"/>
          <w:szCs w:val="24"/>
        </w:rPr>
        <w:t xml:space="preserve"> 2011</w:t>
      </w:r>
    </w:p>
    <w:p w:rsidR="00172516" w:rsidRDefault="00172516" w:rsidP="00172516">
      <w:pPr>
        <w:tabs>
          <w:tab w:val="left" w:pos="990"/>
        </w:tabs>
        <w:spacing w:after="100" w:afterAutospacing="1" w:line="240" w:lineRule="auto"/>
        <w:ind w:left="1440" w:hanging="720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9E7DA5">
        <w:rPr>
          <w:rFonts w:asciiTheme="majorBidi" w:eastAsia="Calibri" w:hAnsiTheme="majorBidi" w:cstheme="majorBidi"/>
          <w:sz w:val="24"/>
          <w:szCs w:val="24"/>
        </w:rPr>
        <w:t>Arikunto</w:t>
      </w:r>
      <w:r w:rsidRPr="009E7DA5">
        <w:rPr>
          <w:rFonts w:asciiTheme="majorBidi" w:hAnsiTheme="majorBidi" w:cstheme="majorBidi"/>
          <w:sz w:val="24"/>
          <w:szCs w:val="24"/>
        </w:rPr>
        <w:t xml:space="preserve">, </w:t>
      </w:r>
      <w:r w:rsidRPr="009E7DA5">
        <w:rPr>
          <w:rFonts w:asciiTheme="majorBidi" w:eastAsia="Calibri" w:hAnsiTheme="majorBidi" w:cstheme="majorBidi"/>
          <w:sz w:val="24"/>
          <w:szCs w:val="24"/>
        </w:rPr>
        <w:t>Suharsimi</w:t>
      </w:r>
      <w:r>
        <w:rPr>
          <w:rFonts w:asciiTheme="majorBidi" w:eastAsia="Calibri" w:hAnsiTheme="majorBidi" w:cstheme="majorBidi"/>
          <w:sz w:val="24"/>
          <w:szCs w:val="24"/>
        </w:rPr>
        <w:t>.</w:t>
      </w:r>
      <w:r w:rsidRPr="009E7DA5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9E7DA5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Prosedur Penelitian Suatu Pendekatan Praktek, </w:t>
      </w:r>
      <w:r>
        <w:rPr>
          <w:rFonts w:asciiTheme="majorBidi" w:eastAsia="Calibri" w:hAnsiTheme="majorBidi" w:cstheme="majorBidi"/>
          <w:sz w:val="24"/>
          <w:szCs w:val="24"/>
        </w:rPr>
        <w:t xml:space="preserve">Jakarta: Bina Aksara. </w:t>
      </w:r>
      <w:r w:rsidRPr="009E7DA5">
        <w:rPr>
          <w:rFonts w:asciiTheme="majorBidi" w:eastAsia="Calibri" w:hAnsiTheme="majorBidi" w:cstheme="majorBidi"/>
          <w:sz w:val="24"/>
          <w:szCs w:val="24"/>
        </w:rPr>
        <w:t>1989</w:t>
      </w:r>
    </w:p>
    <w:p w:rsidR="00172516" w:rsidRDefault="00172516" w:rsidP="00172516">
      <w:pPr>
        <w:pStyle w:val="FootnoteText"/>
        <w:tabs>
          <w:tab w:val="left" w:pos="990"/>
        </w:tabs>
        <w:spacing w:after="100" w:afterAutospacing="1"/>
        <w:ind w:left="1440" w:hanging="720"/>
        <w:jc w:val="both"/>
        <w:rPr>
          <w:rFonts w:asciiTheme="majorBidi" w:hAnsiTheme="majorBidi" w:cstheme="majorBidi"/>
          <w:sz w:val="24"/>
          <w:szCs w:val="24"/>
          <w:lang w:val="fi-FI"/>
        </w:rPr>
      </w:pPr>
      <w:r>
        <w:rPr>
          <w:rFonts w:asciiTheme="majorBidi" w:hAnsiTheme="majorBidi" w:cstheme="majorBidi"/>
          <w:sz w:val="24"/>
          <w:szCs w:val="24"/>
          <w:lang w:val="fi-FI"/>
        </w:rPr>
        <w:t>________________.</w:t>
      </w:r>
      <w:r w:rsidRPr="009E7DA5">
        <w:rPr>
          <w:rFonts w:asciiTheme="majorBidi" w:hAnsiTheme="majorBidi" w:cstheme="majorBidi"/>
          <w:sz w:val="24"/>
          <w:szCs w:val="24"/>
          <w:lang w:val="fi-FI"/>
        </w:rPr>
        <w:t xml:space="preserve"> </w:t>
      </w:r>
      <w:r w:rsidRPr="009E7DA5">
        <w:rPr>
          <w:rFonts w:asciiTheme="majorBidi" w:hAnsiTheme="majorBidi" w:cstheme="majorBidi"/>
          <w:i/>
          <w:iCs/>
          <w:sz w:val="24"/>
          <w:szCs w:val="24"/>
          <w:lang w:val="fi-FI"/>
        </w:rPr>
        <w:t>Prosedur Penelitian</w:t>
      </w:r>
      <w:r>
        <w:rPr>
          <w:rFonts w:asciiTheme="majorBidi" w:hAnsiTheme="majorBidi" w:cstheme="majorBidi"/>
          <w:sz w:val="24"/>
          <w:szCs w:val="24"/>
          <w:lang w:val="fi-FI"/>
        </w:rPr>
        <w:t>, Jakarta: PT Rineka Cipta.</w:t>
      </w:r>
      <w:r w:rsidRPr="009E7DA5">
        <w:rPr>
          <w:rFonts w:asciiTheme="majorBidi" w:hAnsiTheme="majorBidi" w:cstheme="majorBidi"/>
          <w:sz w:val="24"/>
          <w:szCs w:val="24"/>
          <w:lang w:val="fi-FI"/>
        </w:rPr>
        <w:t xml:space="preserve"> 2002</w:t>
      </w:r>
    </w:p>
    <w:p w:rsidR="00172516" w:rsidRDefault="00172516" w:rsidP="00172516">
      <w:pPr>
        <w:pStyle w:val="FootnoteText"/>
        <w:tabs>
          <w:tab w:val="left" w:pos="990"/>
        </w:tabs>
        <w:spacing w:after="100" w:afterAutospacing="1"/>
        <w:ind w:left="1440" w:hanging="720"/>
        <w:jc w:val="both"/>
        <w:rPr>
          <w:rFonts w:asciiTheme="majorBidi" w:hAnsiTheme="majorBidi" w:cstheme="majorBidi"/>
          <w:sz w:val="24"/>
          <w:szCs w:val="24"/>
        </w:rPr>
      </w:pPr>
      <w:r w:rsidRPr="009E7DA5">
        <w:rPr>
          <w:rFonts w:asciiTheme="majorBidi" w:hAnsiTheme="majorBidi" w:cstheme="majorBidi"/>
          <w:sz w:val="24"/>
          <w:szCs w:val="24"/>
        </w:rPr>
        <w:t>Ary, Donald</w:t>
      </w:r>
      <w:r>
        <w:rPr>
          <w:rFonts w:asciiTheme="majorBidi" w:hAnsiTheme="majorBidi" w:cstheme="majorBidi"/>
          <w:sz w:val="24"/>
          <w:szCs w:val="24"/>
        </w:rPr>
        <w:t>.</w:t>
      </w:r>
      <w:r w:rsidRPr="009E7DA5">
        <w:rPr>
          <w:rFonts w:asciiTheme="majorBidi" w:hAnsiTheme="majorBidi" w:cstheme="majorBidi"/>
          <w:sz w:val="24"/>
          <w:szCs w:val="24"/>
        </w:rPr>
        <w:t xml:space="preserve"> ,</w:t>
      </w:r>
      <w:r w:rsidRPr="009E7DA5">
        <w:rPr>
          <w:rFonts w:asciiTheme="majorBidi" w:hAnsiTheme="majorBidi" w:cstheme="majorBidi"/>
          <w:i/>
          <w:sz w:val="24"/>
          <w:szCs w:val="24"/>
        </w:rPr>
        <w:t>Pengantar Penelitian dalam Pendidikan</w:t>
      </w:r>
      <w:r w:rsidRPr="009E7DA5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E7DA5">
        <w:rPr>
          <w:rFonts w:asciiTheme="majorBidi" w:hAnsiTheme="majorBidi" w:cstheme="majorBidi"/>
          <w:sz w:val="24"/>
          <w:szCs w:val="24"/>
        </w:rPr>
        <w:t>Surabaya</w:t>
      </w:r>
      <w:r>
        <w:rPr>
          <w:rFonts w:asciiTheme="majorBidi" w:hAnsiTheme="majorBidi" w:cstheme="majorBidi"/>
          <w:sz w:val="24"/>
          <w:szCs w:val="24"/>
        </w:rPr>
        <w:t>:</w:t>
      </w:r>
      <w:r w:rsidRPr="009E7DA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Usaha Nasional.</w:t>
      </w:r>
      <w:r w:rsidRPr="009E7DA5">
        <w:rPr>
          <w:rFonts w:asciiTheme="majorBidi" w:hAnsiTheme="majorBidi" w:cstheme="majorBidi"/>
          <w:sz w:val="24"/>
          <w:szCs w:val="24"/>
        </w:rPr>
        <w:t xml:space="preserve"> 1982</w:t>
      </w:r>
    </w:p>
    <w:p w:rsidR="00172516" w:rsidRDefault="00172516" w:rsidP="00172516">
      <w:pPr>
        <w:pStyle w:val="FootnoteText"/>
        <w:tabs>
          <w:tab w:val="left" w:pos="990"/>
        </w:tabs>
        <w:spacing w:after="100" w:afterAutospacing="1"/>
        <w:ind w:left="1440" w:hanging="720"/>
        <w:jc w:val="both"/>
        <w:rPr>
          <w:rFonts w:asciiTheme="majorBidi" w:hAnsiTheme="majorBidi" w:cstheme="majorBidi"/>
          <w:sz w:val="24"/>
          <w:szCs w:val="24"/>
          <w:lang w:val="sv-SE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 xml:space="preserve">B. </w:t>
      </w:r>
      <w:r w:rsidRPr="009E7DA5">
        <w:rPr>
          <w:rFonts w:asciiTheme="majorBidi" w:hAnsiTheme="majorBidi" w:cstheme="majorBidi"/>
          <w:sz w:val="24"/>
          <w:szCs w:val="24"/>
          <w:lang w:val="es-ES"/>
        </w:rPr>
        <w:t>Uno, Hamzah</w:t>
      </w:r>
      <w:r>
        <w:rPr>
          <w:rFonts w:asciiTheme="majorBidi" w:hAnsiTheme="majorBidi" w:cstheme="majorBidi"/>
          <w:sz w:val="24"/>
          <w:szCs w:val="24"/>
          <w:lang w:val="es-ES"/>
        </w:rPr>
        <w:t>.</w:t>
      </w:r>
      <w:r w:rsidRPr="009E7DA5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Pr="009E7DA5"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Profesi Kependidikan Problema, Solusi, dan Reformasi Pendidikan di Indonesia, </w:t>
      </w:r>
      <w:r>
        <w:rPr>
          <w:rFonts w:asciiTheme="majorBidi" w:hAnsiTheme="majorBidi" w:cstheme="majorBidi"/>
          <w:sz w:val="24"/>
          <w:szCs w:val="24"/>
          <w:lang w:val="es-ES"/>
        </w:rPr>
        <w:t>Jakarta:</w:t>
      </w:r>
      <w:r w:rsidRPr="009E7DA5">
        <w:rPr>
          <w:rFonts w:asciiTheme="majorBidi" w:hAnsiTheme="majorBidi" w:cstheme="majorBidi"/>
          <w:sz w:val="24"/>
          <w:szCs w:val="24"/>
          <w:lang w:val="es-ES"/>
        </w:rPr>
        <w:t xml:space="preserve"> PT. </w:t>
      </w:r>
      <w:r>
        <w:rPr>
          <w:rFonts w:asciiTheme="majorBidi" w:hAnsiTheme="majorBidi" w:cstheme="majorBidi"/>
          <w:sz w:val="24"/>
          <w:szCs w:val="24"/>
          <w:lang w:val="sv-SE"/>
        </w:rPr>
        <w:t>Bumi Aksara.</w:t>
      </w:r>
      <w:r w:rsidRPr="009E7DA5">
        <w:rPr>
          <w:rFonts w:asciiTheme="majorBidi" w:hAnsiTheme="majorBidi" w:cstheme="majorBidi"/>
          <w:sz w:val="24"/>
          <w:szCs w:val="24"/>
          <w:lang w:val="sv-SE"/>
        </w:rPr>
        <w:t xml:space="preserve"> 2007</w:t>
      </w:r>
    </w:p>
    <w:p w:rsidR="00172516" w:rsidRDefault="00172516" w:rsidP="00172516">
      <w:pPr>
        <w:pStyle w:val="FootnoteText"/>
        <w:tabs>
          <w:tab w:val="left" w:pos="990"/>
        </w:tabs>
        <w:spacing w:after="100" w:afterAutospacing="1"/>
        <w:ind w:left="1440" w:hanging="720"/>
        <w:jc w:val="both"/>
        <w:rPr>
          <w:rFonts w:asciiTheme="majorBidi" w:hAnsiTheme="majorBidi" w:cstheme="majorBidi"/>
          <w:sz w:val="24"/>
          <w:szCs w:val="24"/>
          <w:lang w:val="sv-SE"/>
        </w:rPr>
      </w:pPr>
      <w:r w:rsidRPr="009E7DA5">
        <w:rPr>
          <w:rFonts w:asciiTheme="majorBidi" w:hAnsiTheme="majorBidi" w:cstheme="majorBidi"/>
          <w:sz w:val="24"/>
          <w:szCs w:val="24"/>
          <w:lang w:val="sv-SE"/>
        </w:rPr>
        <w:t>Bahri Djamarah</w:t>
      </w:r>
      <w:r>
        <w:rPr>
          <w:rFonts w:asciiTheme="majorBidi" w:hAnsiTheme="majorBidi" w:cstheme="majorBidi"/>
          <w:sz w:val="24"/>
          <w:szCs w:val="24"/>
          <w:lang w:val="sv-SE"/>
        </w:rPr>
        <w:t xml:space="preserve">, </w:t>
      </w:r>
      <w:r w:rsidRPr="009E7DA5">
        <w:rPr>
          <w:rFonts w:asciiTheme="majorBidi" w:hAnsiTheme="majorBidi" w:cstheme="majorBidi"/>
          <w:sz w:val="24"/>
          <w:szCs w:val="24"/>
          <w:lang w:val="sv-SE"/>
        </w:rPr>
        <w:t>Syaiful</w:t>
      </w:r>
      <w:r>
        <w:rPr>
          <w:rFonts w:asciiTheme="majorBidi" w:hAnsiTheme="majorBidi" w:cstheme="majorBidi"/>
          <w:sz w:val="24"/>
          <w:szCs w:val="24"/>
          <w:lang w:val="sv-SE"/>
        </w:rPr>
        <w:t>.</w:t>
      </w:r>
      <w:r w:rsidRPr="009E7DA5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9E7DA5">
        <w:rPr>
          <w:rFonts w:asciiTheme="majorBidi" w:hAnsiTheme="majorBidi" w:cstheme="majorBidi"/>
          <w:i/>
          <w:iCs/>
          <w:sz w:val="24"/>
          <w:szCs w:val="24"/>
          <w:lang w:val="sv-SE"/>
        </w:rPr>
        <w:t xml:space="preserve">Strategi Belajar Mengajar, </w:t>
      </w:r>
      <w:r>
        <w:rPr>
          <w:rFonts w:asciiTheme="majorBidi" w:hAnsiTheme="majorBidi" w:cstheme="majorBidi"/>
          <w:sz w:val="24"/>
          <w:szCs w:val="24"/>
          <w:lang w:val="sv-SE"/>
        </w:rPr>
        <w:t>Jakarta: Rineka Cipta.</w:t>
      </w:r>
      <w:r w:rsidRPr="009E7DA5">
        <w:rPr>
          <w:rFonts w:asciiTheme="majorBidi" w:hAnsiTheme="majorBidi" w:cstheme="majorBidi"/>
          <w:sz w:val="24"/>
          <w:szCs w:val="24"/>
          <w:lang w:val="sv-SE"/>
        </w:rPr>
        <w:t xml:space="preserve"> 1996</w:t>
      </w:r>
    </w:p>
    <w:p w:rsidR="00172516" w:rsidRDefault="00172516" w:rsidP="00172516">
      <w:pPr>
        <w:tabs>
          <w:tab w:val="left" w:pos="990"/>
        </w:tabs>
        <w:spacing w:after="100" w:afterAutospacing="1" w:line="240" w:lineRule="auto"/>
        <w:ind w:left="1440" w:hanging="720"/>
        <w:jc w:val="both"/>
        <w:rPr>
          <w:rFonts w:asciiTheme="majorBidi" w:hAnsiTheme="majorBidi" w:cstheme="majorBidi"/>
          <w:sz w:val="24"/>
          <w:szCs w:val="24"/>
          <w:lang w:val="fi-FI"/>
        </w:rPr>
      </w:pPr>
      <w:r w:rsidRPr="009E7DA5">
        <w:rPr>
          <w:rFonts w:asciiTheme="majorBidi" w:hAnsiTheme="majorBidi" w:cstheme="majorBidi"/>
          <w:sz w:val="24"/>
          <w:szCs w:val="24"/>
          <w:lang w:val="fi-FI"/>
        </w:rPr>
        <w:t>Balai Pendidikan Guru</w:t>
      </w:r>
      <w:r>
        <w:rPr>
          <w:rFonts w:asciiTheme="majorBidi" w:hAnsiTheme="majorBidi" w:cstheme="majorBidi"/>
          <w:sz w:val="24"/>
          <w:szCs w:val="24"/>
          <w:lang w:val="fi-FI"/>
        </w:rPr>
        <w:t xml:space="preserve">. </w:t>
      </w:r>
      <w:r w:rsidRPr="009E7DA5">
        <w:rPr>
          <w:rFonts w:asciiTheme="majorBidi" w:hAnsiTheme="majorBidi" w:cstheme="majorBidi"/>
          <w:i/>
          <w:iCs/>
          <w:sz w:val="24"/>
          <w:szCs w:val="24"/>
          <w:lang w:val="fi-FI"/>
        </w:rPr>
        <w:t>Metodik Sistem Pengajaran Modern</w:t>
      </w:r>
      <w:r>
        <w:rPr>
          <w:rFonts w:asciiTheme="majorBidi" w:hAnsiTheme="majorBidi" w:cstheme="majorBidi"/>
          <w:sz w:val="24"/>
          <w:szCs w:val="24"/>
          <w:lang w:val="fi-FI"/>
        </w:rPr>
        <w:t xml:space="preserve">, Bandung: </w:t>
      </w:r>
      <w:r w:rsidRPr="009E7DA5">
        <w:rPr>
          <w:rFonts w:asciiTheme="majorBidi" w:hAnsiTheme="majorBidi" w:cstheme="majorBidi"/>
          <w:sz w:val="24"/>
          <w:szCs w:val="24"/>
          <w:lang w:val="fi-FI"/>
        </w:rPr>
        <w:t xml:space="preserve"> KPPK seri 131</w:t>
      </w:r>
    </w:p>
    <w:p w:rsidR="00172516" w:rsidRDefault="00172516" w:rsidP="00172516">
      <w:pPr>
        <w:pStyle w:val="FootnoteText"/>
        <w:tabs>
          <w:tab w:val="left" w:pos="990"/>
        </w:tabs>
        <w:spacing w:after="100" w:afterAutospacing="1"/>
        <w:ind w:left="1440" w:hanging="720"/>
        <w:jc w:val="both"/>
        <w:rPr>
          <w:rFonts w:asciiTheme="majorBidi" w:hAnsiTheme="majorBidi" w:cstheme="majorBidi"/>
          <w:sz w:val="24"/>
          <w:szCs w:val="24"/>
          <w:lang w:val="fi-FI"/>
        </w:rPr>
      </w:pPr>
      <w:r w:rsidRPr="009E7DA5">
        <w:rPr>
          <w:rFonts w:asciiTheme="majorBidi" w:hAnsiTheme="majorBidi" w:cstheme="majorBidi"/>
          <w:sz w:val="24"/>
          <w:szCs w:val="24"/>
          <w:lang w:val="fi-FI"/>
        </w:rPr>
        <w:t>Bungin, Burhan</w:t>
      </w:r>
      <w:r>
        <w:rPr>
          <w:rFonts w:asciiTheme="majorBidi" w:hAnsiTheme="majorBidi" w:cstheme="majorBidi"/>
          <w:sz w:val="24"/>
          <w:szCs w:val="24"/>
          <w:lang w:val="fi-FI"/>
        </w:rPr>
        <w:t>.</w:t>
      </w:r>
      <w:r w:rsidRPr="009E7DA5">
        <w:rPr>
          <w:rFonts w:asciiTheme="majorBidi" w:hAnsiTheme="majorBidi" w:cstheme="majorBidi"/>
          <w:sz w:val="24"/>
          <w:szCs w:val="24"/>
          <w:lang w:val="fi-FI"/>
        </w:rPr>
        <w:t xml:space="preserve"> </w:t>
      </w:r>
      <w:r w:rsidRPr="00D7716E">
        <w:rPr>
          <w:rFonts w:asciiTheme="majorBidi" w:hAnsiTheme="majorBidi" w:cstheme="majorBidi"/>
          <w:i/>
          <w:iCs/>
          <w:sz w:val="24"/>
          <w:szCs w:val="24"/>
          <w:lang w:val="fi-FI"/>
        </w:rPr>
        <w:t>Metodologi Penelitian Kuantitatif</w:t>
      </w:r>
      <w:r>
        <w:rPr>
          <w:rFonts w:asciiTheme="majorBidi" w:hAnsiTheme="majorBidi" w:cstheme="majorBidi"/>
          <w:sz w:val="24"/>
          <w:szCs w:val="24"/>
          <w:lang w:val="fi-FI"/>
        </w:rPr>
        <w:t>, Jakarta: Kencana.</w:t>
      </w:r>
      <w:r w:rsidRPr="009E7DA5">
        <w:rPr>
          <w:rFonts w:asciiTheme="majorBidi" w:hAnsiTheme="majorBidi" w:cstheme="majorBidi"/>
          <w:sz w:val="24"/>
          <w:szCs w:val="24"/>
          <w:lang w:val="fi-FI"/>
        </w:rPr>
        <w:t xml:space="preserve"> 2006</w:t>
      </w:r>
    </w:p>
    <w:p w:rsidR="00172516" w:rsidRPr="00172516" w:rsidRDefault="00172516" w:rsidP="00172516">
      <w:pPr>
        <w:pStyle w:val="FootnoteText"/>
        <w:tabs>
          <w:tab w:val="left" w:pos="990"/>
        </w:tabs>
        <w:spacing w:after="100" w:afterAutospacing="1"/>
        <w:ind w:left="1440" w:hanging="720"/>
        <w:jc w:val="both"/>
        <w:rPr>
          <w:rFonts w:asciiTheme="majorBidi" w:hAnsiTheme="majorBidi" w:cstheme="majorBidi"/>
          <w:sz w:val="24"/>
          <w:szCs w:val="24"/>
        </w:rPr>
      </w:pPr>
      <w:r w:rsidRPr="009E7DA5">
        <w:rPr>
          <w:rFonts w:asciiTheme="majorBidi" w:hAnsiTheme="majorBidi" w:cstheme="majorBidi"/>
          <w:sz w:val="24"/>
          <w:szCs w:val="24"/>
        </w:rPr>
        <w:t xml:space="preserve">Daien, Amier </w:t>
      </w:r>
      <w:r>
        <w:rPr>
          <w:rFonts w:asciiTheme="majorBidi" w:hAnsiTheme="majorBidi" w:cstheme="majorBidi"/>
          <w:sz w:val="24"/>
          <w:szCs w:val="24"/>
        </w:rPr>
        <w:t>Indra Kusuma.</w:t>
      </w:r>
      <w:r w:rsidRPr="009E7DA5">
        <w:rPr>
          <w:rFonts w:asciiTheme="majorBidi" w:hAnsiTheme="majorBidi" w:cstheme="majorBidi"/>
          <w:sz w:val="24"/>
          <w:szCs w:val="24"/>
        </w:rPr>
        <w:t xml:space="preserve"> </w:t>
      </w:r>
      <w:r w:rsidRPr="009E7DA5">
        <w:rPr>
          <w:rFonts w:asciiTheme="majorBidi" w:hAnsiTheme="majorBidi" w:cstheme="majorBidi"/>
          <w:i/>
          <w:iCs/>
          <w:sz w:val="24"/>
          <w:szCs w:val="24"/>
        </w:rPr>
        <w:t xml:space="preserve">Pengantara Ilmu Pendidikan, </w:t>
      </w:r>
      <w:r w:rsidRPr="009E7DA5">
        <w:rPr>
          <w:rFonts w:asciiTheme="majorBidi" w:hAnsiTheme="majorBidi" w:cstheme="majorBidi"/>
          <w:sz w:val="24"/>
          <w:szCs w:val="24"/>
        </w:rPr>
        <w:t>Surabaya</w:t>
      </w:r>
      <w:r>
        <w:rPr>
          <w:rFonts w:asciiTheme="majorBidi" w:hAnsiTheme="majorBidi" w:cstheme="majorBidi"/>
          <w:sz w:val="24"/>
          <w:szCs w:val="24"/>
        </w:rPr>
        <w:t>:</w:t>
      </w:r>
      <w:r w:rsidRPr="009E7DA5">
        <w:rPr>
          <w:rFonts w:asciiTheme="majorBidi" w:hAnsiTheme="majorBidi" w:cstheme="majorBidi"/>
          <w:sz w:val="24"/>
          <w:szCs w:val="24"/>
        </w:rPr>
        <w:t xml:space="preserve">  Usaha Nasional</w:t>
      </w:r>
      <w:r>
        <w:rPr>
          <w:rFonts w:asciiTheme="majorBidi" w:hAnsiTheme="majorBidi" w:cstheme="majorBidi"/>
          <w:sz w:val="24"/>
          <w:szCs w:val="24"/>
        </w:rPr>
        <w:t>.</w:t>
      </w:r>
      <w:r w:rsidRPr="009E7DA5">
        <w:rPr>
          <w:rFonts w:asciiTheme="majorBidi" w:hAnsiTheme="majorBidi" w:cstheme="majorBidi"/>
          <w:sz w:val="24"/>
          <w:szCs w:val="24"/>
        </w:rPr>
        <w:t xml:space="preserve"> 1973</w:t>
      </w:r>
    </w:p>
    <w:p w:rsidR="00172516" w:rsidRDefault="00172516" w:rsidP="00172516">
      <w:pPr>
        <w:pStyle w:val="FootnoteText"/>
        <w:tabs>
          <w:tab w:val="left" w:pos="990"/>
        </w:tabs>
        <w:spacing w:after="100" w:afterAutospacing="1"/>
        <w:ind w:left="1440" w:hanging="720"/>
        <w:jc w:val="both"/>
        <w:rPr>
          <w:rFonts w:asciiTheme="majorBidi" w:hAnsiTheme="majorBidi" w:cstheme="majorBidi"/>
          <w:sz w:val="24"/>
          <w:szCs w:val="24"/>
          <w:lang w:val="pt-BR"/>
        </w:rPr>
      </w:pPr>
      <w:r w:rsidRPr="009E7DA5">
        <w:rPr>
          <w:rFonts w:asciiTheme="majorBidi" w:hAnsiTheme="majorBidi" w:cstheme="majorBidi"/>
          <w:sz w:val="24"/>
          <w:szCs w:val="24"/>
          <w:lang w:val="pt-BR"/>
        </w:rPr>
        <w:lastRenderedPageBreak/>
        <w:t>Darajat, Dzakiah</w:t>
      </w:r>
      <w:r>
        <w:rPr>
          <w:rFonts w:asciiTheme="majorBidi" w:hAnsiTheme="majorBidi" w:cstheme="majorBidi"/>
          <w:i/>
          <w:iCs/>
          <w:sz w:val="24"/>
          <w:szCs w:val="24"/>
          <w:lang w:val="pt-BR"/>
        </w:rPr>
        <w:t>.</w:t>
      </w:r>
      <w:r w:rsidRPr="009E7DA5">
        <w:rPr>
          <w:rFonts w:asciiTheme="majorBidi" w:hAnsiTheme="majorBidi" w:cstheme="majorBidi"/>
          <w:i/>
          <w:iCs/>
          <w:sz w:val="24"/>
          <w:szCs w:val="24"/>
          <w:lang w:val="pt-BR"/>
        </w:rPr>
        <w:t xml:space="preserve"> Metodik Khusus Pengajaran Agama Islam</w:t>
      </w:r>
      <w:r>
        <w:rPr>
          <w:rFonts w:asciiTheme="majorBidi" w:hAnsiTheme="majorBidi" w:cstheme="majorBidi"/>
          <w:sz w:val="24"/>
          <w:szCs w:val="24"/>
          <w:lang w:val="pt-BR"/>
        </w:rPr>
        <w:t>, Jakarta: Bumi Aksara.</w:t>
      </w:r>
      <w:r w:rsidRPr="009E7DA5">
        <w:rPr>
          <w:rFonts w:asciiTheme="majorBidi" w:hAnsiTheme="majorBidi" w:cstheme="majorBidi"/>
          <w:sz w:val="24"/>
          <w:szCs w:val="24"/>
          <w:lang w:val="pt-BR"/>
        </w:rPr>
        <w:t xml:space="preserve"> 1995</w:t>
      </w:r>
    </w:p>
    <w:p w:rsidR="00172516" w:rsidRDefault="00172516" w:rsidP="00172516">
      <w:pPr>
        <w:pStyle w:val="FootnoteText"/>
        <w:tabs>
          <w:tab w:val="left" w:pos="990"/>
        </w:tabs>
        <w:spacing w:after="100" w:afterAutospacing="1"/>
        <w:ind w:left="1440" w:hanging="720"/>
        <w:jc w:val="both"/>
        <w:rPr>
          <w:rFonts w:asciiTheme="majorBidi" w:hAnsiTheme="majorBidi" w:cstheme="majorBidi"/>
          <w:sz w:val="24"/>
          <w:szCs w:val="24"/>
        </w:rPr>
      </w:pPr>
      <w:r w:rsidRPr="009E7DA5">
        <w:rPr>
          <w:rFonts w:asciiTheme="majorBidi" w:hAnsiTheme="majorBidi" w:cstheme="majorBidi"/>
          <w:sz w:val="24"/>
          <w:szCs w:val="24"/>
        </w:rPr>
        <w:t>De Porter, Bobbi</w:t>
      </w:r>
      <w:r>
        <w:rPr>
          <w:rFonts w:asciiTheme="majorBidi" w:hAnsiTheme="majorBidi" w:cstheme="majorBidi"/>
          <w:sz w:val="24"/>
          <w:szCs w:val="24"/>
        </w:rPr>
        <w:t>.</w:t>
      </w:r>
      <w:r w:rsidRPr="009E7DA5">
        <w:rPr>
          <w:rFonts w:asciiTheme="majorBidi" w:hAnsiTheme="majorBidi" w:cstheme="majorBidi"/>
          <w:sz w:val="24"/>
          <w:szCs w:val="24"/>
        </w:rPr>
        <w:t xml:space="preserve"> </w:t>
      </w:r>
      <w:r w:rsidRPr="009E7DA5">
        <w:rPr>
          <w:rFonts w:asciiTheme="majorBidi" w:hAnsiTheme="majorBidi" w:cstheme="majorBidi"/>
          <w:i/>
          <w:iCs/>
          <w:sz w:val="24"/>
          <w:szCs w:val="24"/>
        </w:rPr>
        <w:t xml:space="preserve">Quantum Learning; Membiasakan Belajar Nyaman dan Menyenangkan, </w:t>
      </w:r>
      <w:r>
        <w:rPr>
          <w:rFonts w:asciiTheme="majorBidi" w:hAnsiTheme="majorBidi" w:cstheme="majorBidi"/>
          <w:sz w:val="24"/>
          <w:szCs w:val="24"/>
        </w:rPr>
        <w:t>Bandung: Kaifa.</w:t>
      </w:r>
      <w:r w:rsidRPr="009E7DA5">
        <w:rPr>
          <w:rFonts w:asciiTheme="majorBidi" w:hAnsiTheme="majorBidi" w:cstheme="majorBidi"/>
          <w:sz w:val="24"/>
          <w:szCs w:val="24"/>
        </w:rPr>
        <w:t xml:space="preserve"> 2002</w:t>
      </w:r>
    </w:p>
    <w:p w:rsidR="00172516" w:rsidRDefault="00172516" w:rsidP="00172516">
      <w:pPr>
        <w:tabs>
          <w:tab w:val="left" w:pos="990"/>
        </w:tabs>
        <w:spacing w:after="100" w:afterAutospacing="1" w:line="240" w:lineRule="auto"/>
        <w:ind w:left="1440" w:hanging="720"/>
        <w:jc w:val="both"/>
        <w:rPr>
          <w:rFonts w:asciiTheme="majorBidi" w:eastAsia="Calibri" w:hAnsiTheme="majorBidi" w:cstheme="majorBidi"/>
          <w:sz w:val="24"/>
          <w:szCs w:val="24"/>
          <w:lang w:val="sv-SE"/>
        </w:rPr>
      </w:pPr>
      <w:r>
        <w:rPr>
          <w:rFonts w:asciiTheme="majorBidi" w:eastAsia="Calibri" w:hAnsiTheme="majorBidi" w:cstheme="majorBidi"/>
          <w:sz w:val="24"/>
          <w:szCs w:val="24"/>
          <w:lang w:val="sv-SE"/>
        </w:rPr>
        <w:t xml:space="preserve">Departemen Agama RI. </w:t>
      </w:r>
      <w:r w:rsidRPr="009E7DA5">
        <w:rPr>
          <w:rFonts w:asciiTheme="majorBidi" w:eastAsia="Calibri" w:hAnsiTheme="majorBidi" w:cstheme="majorBidi"/>
          <w:sz w:val="24"/>
          <w:szCs w:val="24"/>
          <w:lang w:val="sv-SE"/>
        </w:rPr>
        <w:t xml:space="preserve"> </w:t>
      </w:r>
      <w:r w:rsidRPr="009E7DA5">
        <w:rPr>
          <w:rFonts w:asciiTheme="majorBidi" w:eastAsia="Calibri" w:hAnsiTheme="majorBidi" w:cstheme="majorBidi"/>
          <w:i/>
          <w:iCs/>
          <w:sz w:val="24"/>
          <w:szCs w:val="24"/>
          <w:lang w:val="sv-SE"/>
        </w:rPr>
        <w:t xml:space="preserve">Al Qur’an dan Terjemahannya, </w:t>
      </w:r>
      <w:r w:rsidRPr="009E7DA5">
        <w:rPr>
          <w:rFonts w:asciiTheme="majorBidi" w:eastAsia="Calibri" w:hAnsiTheme="majorBidi" w:cstheme="majorBidi"/>
          <w:sz w:val="24"/>
          <w:szCs w:val="24"/>
          <w:lang w:val="sv-SE"/>
        </w:rPr>
        <w:t>Jakarta</w:t>
      </w:r>
      <w:r>
        <w:rPr>
          <w:rFonts w:asciiTheme="majorBidi" w:eastAsia="Calibri" w:hAnsiTheme="majorBidi" w:cstheme="majorBidi"/>
          <w:sz w:val="24"/>
          <w:szCs w:val="24"/>
          <w:lang w:val="sv-SE"/>
        </w:rPr>
        <w:t>:</w:t>
      </w:r>
      <w:r w:rsidRPr="009E7DA5">
        <w:rPr>
          <w:rFonts w:asciiTheme="majorBidi" w:eastAsia="Calibri" w:hAnsiTheme="majorBidi" w:cstheme="majorBidi"/>
          <w:sz w:val="24"/>
          <w:szCs w:val="24"/>
          <w:lang w:val="sv-SE"/>
        </w:rPr>
        <w:t xml:space="preserve"> Yayasan Penyelenggara Pe</w:t>
      </w:r>
      <w:r>
        <w:rPr>
          <w:rFonts w:asciiTheme="majorBidi" w:eastAsia="Calibri" w:hAnsiTheme="majorBidi" w:cstheme="majorBidi"/>
          <w:sz w:val="24"/>
          <w:szCs w:val="24"/>
          <w:lang w:val="sv-SE"/>
        </w:rPr>
        <w:t>nerjemah dan Penafsir Al Qur’an.</w:t>
      </w:r>
      <w:r w:rsidRPr="009E7DA5">
        <w:rPr>
          <w:rFonts w:asciiTheme="majorBidi" w:eastAsia="Calibri" w:hAnsiTheme="majorBidi" w:cstheme="majorBidi"/>
          <w:sz w:val="24"/>
          <w:szCs w:val="24"/>
          <w:lang w:val="sv-SE"/>
        </w:rPr>
        <w:t xml:space="preserve"> 1983</w:t>
      </w:r>
    </w:p>
    <w:p w:rsidR="00172516" w:rsidRDefault="00172516" w:rsidP="00172516">
      <w:pPr>
        <w:pStyle w:val="FootnoteText"/>
        <w:tabs>
          <w:tab w:val="left" w:pos="990"/>
        </w:tabs>
        <w:spacing w:after="100" w:afterAutospacing="1"/>
        <w:ind w:left="1440" w:hanging="720"/>
        <w:jc w:val="both"/>
        <w:rPr>
          <w:rFonts w:asciiTheme="majorBidi" w:hAnsiTheme="majorBidi" w:cstheme="majorBidi"/>
          <w:sz w:val="24"/>
          <w:szCs w:val="24"/>
          <w:lang w:val="sv-SE"/>
        </w:rPr>
      </w:pPr>
      <w:r w:rsidRPr="009E7DA5">
        <w:rPr>
          <w:rFonts w:asciiTheme="majorBidi" w:hAnsiTheme="majorBidi" w:cstheme="majorBidi"/>
          <w:sz w:val="24"/>
          <w:szCs w:val="24"/>
          <w:lang w:val="sv-SE"/>
        </w:rPr>
        <w:t>Departemen Pendidikan dan Kebudayaan</w:t>
      </w:r>
      <w:r>
        <w:rPr>
          <w:rFonts w:asciiTheme="majorBidi" w:hAnsiTheme="majorBidi" w:cstheme="majorBidi"/>
          <w:sz w:val="24"/>
          <w:szCs w:val="24"/>
          <w:lang w:val="sv-SE"/>
        </w:rPr>
        <w:t xml:space="preserve">. </w:t>
      </w:r>
      <w:r w:rsidRPr="009E7DA5">
        <w:rPr>
          <w:rFonts w:asciiTheme="majorBidi" w:hAnsiTheme="majorBidi" w:cstheme="majorBidi"/>
          <w:i/>
          <w:iCs/>
          <w:sz w:val="24"/>
          <w:szCs w:val="24"/>
          <w:lang w:val="sv-SE"/>
        </w:rPr>
        <w:t>Kamus Besar Bahasa Indonesia</w:t>
      </w:r>
      <w:r>
        <w:rPr>
          <w:rFonts w:asciiTheme="majorBidi" w:hAnsiTheme="majorBidi" w:cstheme="majorBidi"/>
          <w:sz w:val="24"/>
          <w:szCs w:val="24"/>
          <w:lang w:val="sv-SE"/>
        </w:rPr>
        <w:t>, Jakarta:</w:t>
      </w:r>
      <w:r w:rsidRPr="009E7DA5">
        <w:rPr>
          <w:rFonts w:asciiTheme="majorBidi" w:hAnsiTheme="majorBidi" w:cstheme="majorBidi"/>
          <w:sz w:val="24"/>
          <w:szCs w:val="24"/>
          <w:lang w:val="sv-SE"/>
        </w:rPr>
        <w:t xml:space="preserve"> Balai Pustaka</w:t>
      </w:r>
    </w:p>
    <w:p w:rsidR="00172516" w:rsidRDefault="00172516" w:rsidP="00172516">
      <w:pPr>
        <w:tabs>
          <w:tab w:val="left" w:pos="990"/>
        </w:tabs>
        <w:spacing w:after="100" w:afterAutospacing="1" w:line="240" w:lineRule="auto"/>
        <w:ind w:left="1440" w:hanging="720"/>
        <w:jc w:val="both"/>
        <w:rPr>
          <w:rFonts w:asciiTheme="majorBidi" w:hAnsiTheme="majorBidi" w:cstheme="majorBidi"/>
          <w:sz w:val="24"/>
          <w:szCs w:val="24"/>
        </w:rPr>
      </w:pPr>
      <w:r w:rsidRPr="009E7DA5">
        <w:rPr>
          <w:rFonts w:asciiTheme="majorBidi" w:hAnsiTheme="majorBidi" w:cstheme="majorBidi"/>
          <w:sz w:val="24"/>
          <w:szCs w:val="24"/>
        </w:rPr>
        <w:t>Echols, John</w:t>
      </w:r>
      <w:r>
        <w:rPr>
          <w:rFonts w:asciiTheme="majorBidi" w:hAnsiTheme="majorBidi" w:cstheme="majorBidi"/>
          <w:sz w:val="24"/>
          <w:szCs w:val="24"/>
        </w:rPr>
        <w:t>.</w:t>
      </w:r>
      <w:r w:rsidRPr="009E7DA5">
        <w:rPr>
          <w:rFonts w:asciiTheme="majorBidi" w:hAnsiTheme="majorBidi" w:cstheme="majorBidi"/>
          <w:sz w:val="24"/>
          <w:szCs w:val="24"/>
        </w:rPr>
        <w:t xml:space="preserve"> </w:t>
      </w:r>
      <w:r w:rsidRPr="009E7DA5">
        <w:rPr>
          <w:rFonts w:asciiTheme="majorBidi" w:hAnsiTheme="majorBidi" w:cstheme="majorBidi"/>
          <w:i/>
          <w:iCs/>
          <w:sz w:val="24"/>
          <w:szCs w:val="24"/>
        </w:rPr>
        <w:t>Kamus Inggris Indonesia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Jakarta: Gramedia.</w:t>
      </w:r>
      <w:r w:rsidRPr="009E7DA5">
        <w:rPr>
          <w:rFonts w:asciiTheme="majorBidi" w:hAnsiTheme="majorBidi" w:cstheme="majorBidi"/>
          <w:sz w:val="24"/>
          <w:szCs w:val="24"/>
        </w:rPr>
        <w:t xml:space="preserve"> 1980</w:t>
      </w:r>
    </w:p>
    <w:p w:rsidR="00172516" w:rsidRDefault="00172516" w:rsidP="00172516">
      <w:pPr>
        <w:pStyle w:val="FootnoteText"/>
        <w:tabs>
          <w:tab w:val="left" w:pos="990"/>
        </w:tabs>
        <w:spacing w:after="100" w:afterAutospacing="1"/>
        <w:ind w:left="1440" w:hanging="720"/>
        <w:jc w:val="both"/>
        <w:rPr>
          <w:rFonts w:asciiTheme="majorBidi" w:hAnsiTheme="majorBidi" w:cstheme="majorBidi"/>
          <w:sz w:val="24"/>
          <w:szCs w:val="24"/>
        </w:rPr>
      </w:pPr>
      <w:r w:rsidRPr="009E7DA5">
        <w:rPr>
          <w:rFonts w:asciiTheme="majorBidi" w:hAnsiTheme="majorBidi" w:cstheme="majorBidi"/>
          <w:sz w:val="24"/>
          <w:szCs w:val="24"/>
        </w:rPr>
        <w:t>Fathoni, Abdurrahmat</w:t>
      </w:r>
      <w:r>
        <w:rPr>
          <w:rFonts w:asciiTheme="majorBidi" w:hAnsiTheme="majorBidi" w:cstheme="majorBidi"/>
          <w:sz w:val="24"/>
          <w:szCs w:val="24"/>
        </w:rPr>
        <w:t>.</w:t>
      </w:r>
      <w:r w:rsidRPr="009E7DA5">
        <w:rPr>
          <w:rFonts w:asciiTheme="majorBidi" w:hAnsiTheme="majorBidi" w:cstheme="majorBidi"/>
          <w:sz w:val="24"/>
          <w:szCs w:val="24"/>
        </w:rPr>
        <w:t xml:space="preserve"> </w:t>
      </w:r>
      <w:r w:rsidRPr="009E7DA5">
        <w:rPr>
          <w:rFonts w:asciiTheme="majorBidi" w:hAnsiTheme="majorBidi" w:cstheme="majorBidi"/>
          <w:i/>
          <w:iCs/>
          <w:sz w:val="24"/>
          <w:szCs w:val="24"/>
        </w:rPr>
        <w:t>Metodologi Penelitian &amp; Teknik Penyusunan Skripsi</w:t>
      </w:r>
      <w:r>
        <w:rPr>
          <w:rFonts w:asciiTheme="majorBidi" w:hAnsiTheme="majorBidi" w:cstheme="majorBidi"/>
          <w:sz w:val="24"/>
          <w:szCs w:val="24"/>
        </w:rPr>
        <w:t xml:space="preserve">, (Jakarta: Rineka Cipta. </w:t>
      </w:r>
      <w:r w:rsidRPr="009E7DA5">
        <w:rPr>
          <w:rFonts w:asciiTheme="majorBidi" w:hAnsiTheme="majorBidi" w:cstheme="majorBidi"/>
          <w:sz w:val="24"/>
          <w:szCs w:val="24"/>
        </w:rPr>
        <w:t>2006</w:t>
      </w:r>
    </w:p>
    <w:p w:rsidR="00172516" w:rsidRDefault="00172516" w:rsidP="00172516">
      <w:pPr>
        <w:pStyle w:val="FootnoteText"/>
        <w:tabs>
          <w:tab w:val="left" w:pos="990"/>
        </w:tabs>
        <w:spacing w:after="100" w:afterAutospacing="1"/>
        <w:ind w:left="1440" w:hanging="720"/>
        <w:jc w:val="both"/>
        <w:rPr>
          <w:rFonts w:asciiTheme="majorBidi" w:hAnsiTheme="majorBidi" w:cstheme="majorBidi"/>
          <w:sz w:val="24"/>
          <w:szCs w:val="24"/>
        </w:rPr>
      </w:pPr>
      <w:r w:rsidRPr="009E7DA5">
        <w:rPr>
          <w:rFonts w:asciiTheme="majorBidi" w:hAnsiTheme="majorBidi" w:cstheme="majorBidi"/>
          <w:sz w:val="24"/>
          <w:szCs w:val="24"/>
        </w:rPr>
        <w:t>Hadi, Sutrisno</w:t>
      </w:r>
      <w:r>
        <w:rPr>
          <w:rFonts w:asciiTheme="majorBidi" w:hAnsiTheme="majorBidi" w:cstheme="majorBidi"/>
          <w:sz w:val="24"/>
          <w:szCs w:val="24"/>
        </w:rPr>
        <w:t>.</w:t>
      </w:r>
      <w:r w:rsidRPr="009E7DA5">
        <w:rPr>
          <w:rFonts w:asciiTheme="majorBidi" w:hAnsiTheme="majorBidi" w:cstheme="majorBidi"/>
          <w:sz w:val="24"/>
          <w:szCs w:val="24"/>
        </w:rPr>
        <w:t xml:space="preserve"> </w:t>
      </w:r>
      <w:r w:rsidRPr="009E7DA5">
        <w:rPr>
          <w:rFonts w:asciiTheme="majorBidi" w:hAnsiTheme="majorBidi" w:cstheme="majorBidi"/>
          <w:i/>
          <w:iCs/>
          <w:sz w:val="24"/>
          <w:szCs w:val="24"/>
        </w:rPr>
        <w:t>Metodologi Research</w:t>
      </w:r>
      <w:r w:rsidRPr="009E7DA5">
        <w:rPr>
          <w:rFonts w:asciiTheme="majorBidi" w:hAnsiTheme="majorBidi" w:cstheme="majorBidi"/>
          <w:sz w:val="24"/>
          <w:szCs w:val="24"/>
        </w:rPr>
        <w:t>, Yogyakarta</w:t>
      </w:r>
      <w:r>
        <w:rPr>
          <w:rFonts w:asciiTheme="majorBidi" w:hAnsiTheme="majorBidi" w:cstheme="majorBidi"/>
          <w:sz w:val="24"/>
          <w:szCs w:val="24"/>
        </w:rPr>
        <w:t>:</w:t>
      </w:r>
      <w:r w:rsidRPr="009E7DA5">
        <w:rPr>
          <w:rFonts w:asciiTheme="majorBidi" w:hAnsiTheme="majorBidi" w:cstheme="majorBidi"/>
          <w:sz w:val="24"/>
          <w:szCs w:val="24"/>
        </w:rPr>
        <w:t xml:space="preserve"> Fak. Psikologi UGM</w:t>
      </w:r>
      <w:r>
        <w:rPr>
          <w:rFonts w:asciiTheme="majorBidi" w:hAnsiTheme="majorBidi" w:cstheme="majorBidi"/>
          <w:sz w:val="24"/>
          <w:szCs w:val="24"/>
        </w:rPr>
        <w:t>.</w:t>
      </w:r>
      <w:r w:rsidRPr="009E7DA5">
        <w:rPr>
          <w:rFonts w:asciiTheme="majorBidi" w:hAnsiTheme="majorBidi" w:cstheme="majorBidi"/>
          <w:sz w:val="24"/>
          <w:szCs w:val="24"/>
        </w:rPr>
        <w:t xml:space="preserve"> 1973</w:t>
      </w:r>
    </w:p>
    <w:p w:rsidR="00172516" w:rsidRDefault="00172516" w:rsidP="00172516">
      <w:pPr>
        <w:tabs>
          <w:tab w:val="left" w:pos="990"/>
        </w:tabs>
        <w:autoSpaceDE w:val="0"/>
        <w:autoSpaceDN w:val="0"/>
        <w:adjustRightInd w:val="0"/>
        <w:spacing w:after="100" w:afterAutospacing="1" w:line="240" w:lineRule="auto"/>
        <w:ind w:left="1440" w:hanging="720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9E7DA5">
        <w:rPr>
          <w:rFonts w:asciiTheme="majorBidi" w:eastAsia="Calibri" w:hAnsiTheme="majorBidi" w:cstheme="majorBidi"/>
          <w:sz w:val="24"/>
          <w:szCs w:val="24"/>
        </w:rPr>
        <w:t>Hadjar</w:t>
      </w:r>
      <w:r w:rsidRPr="009E7DA5">
        <w:rPr>
          <w:rFonts w:asciiTheme="majorBidi" w:hAnsiTheme="majorBidi" w:cstheme="majorBidi"/>
          <w:sz w:val="24"/>
          <w:szCs w:val="24"/>
        </w:rPr>
        <w:t xml:space="preserve">, </w:t>
      </w:r>
      <w:r w:rsidRPr="009E7DA5">
        <w:rPr>
          <w:rFonts w:asciiTheme="majorBidi" w:eastAsia="Calibri" w:hAnsiTheme="majorBidi" w:cstheme="majorBidi"/>
          <w:sz w:val="24"/>
          <w:szCs w:val="24"/>
        </w:rPr>
        <w:t>Ibnu</w:t>
      </w:r>
      <w:r>
        <w:rPr>
          <w:rFonts w:asciiTheme="majorBidi" w:eastAsia="Calibri" w:hAnsiTheme="majorBidi" w:cstheme="majorBidi"/>
          <w:sz w:val="24"/>
          <w:szCs w:val="24"/>
        </w:rPr>
        <w:t>.</w:t>
      </w:r>
      <w:r w:rsidRPr="009E7DA5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9E7DA5">
        <w:rPr>
          <w:rFonts w:asciiTheme="majorBidi" w:eastAsia="Calibri" w:hAnsiTheme="majorBidi" w:cstheme="majorBidi"/>
          <w:i/>
          <w:iCs/>
          <w:sz w:val="24"/>
          <w:szCs w:val="24"/>
        </w:rPr>
        <w:t>Dasar-Dasar Metodologi Penelitian Kwantitatif dalam Pendidikan</w:t>
      </w:r>
      <w:r>
        <w:rPr>
          <w:rFonts w:asciiTheme="majorBidi" w:eastAsia="Calibri" w:hAnsiTheme="majorBidi" w:cstheme="majorBidi"/>
          <w:sz w:val="24"/>
          <w:szCs w:val="24"/>
        </w:rPr>
        <w:t xml:space="preserve">, Jakarta: </w:t>
      </w:r>
      <w:r w:rsidRPr="009E7DA5">
        <w:rPr>
          <w:rFonts w:asciiTheme="majorBidi" w:eastAsia="Calibri" w:hAnsiTheme="majorBidi" w:cstheme="majorBidi"/>
          <w:sz w:val="24"/>
          <w:szCs w:val="24"/>
        </w:rPr>
        <w:t>Raja Grafindo Persada</w:t>
      </w:r>
      <w:r>
        <w:rPr>
          <w:rFonts w:asciiTheme="majorBidi" w:eastAsia="Calibri" w:hAnsiTheme="majorBidi" w:cstheme="majorBidi"/>
          <w:sz w:val="24"/>
          <w:szCs w:val="24"/>
        </w:rPr>
        <w:t>.</w:t>
      </w:r>
      <w:r w:rsidRPr="009E7DA5">
        <w:rPr>
          <w:rFonts w:asciiTheme="majorBidi" w:eastAsia="Calibri" w:hAnsiTheme="majorBidi" w:cstheme="majorBidi"/>
          <w:sz w:val="24"/>
          <w:szCs w:val="24"/>
        </w:rPr>
        <w:t xml:space="preserve"> 1999</w:t>
      </w:r>
    </w:p>
    <w:p w:rsidR="00172516" w:rsidRDefault="00172516" w:rsidP="00172516">
      <w:pPr>
        <w:pStyle w:val="FootnoteText"/>
        <w:tabs>
          <w:tab w:val="left" w:pos="990"/>
        </w:tabs>
        <w:spacing w:after="100" w:afterAutospacing="1"/>
        <w:ind w:left="1440" w:hanging="720"/>
        <w:jc w:val="both"/>
        <w:rPr>
          <w:rFonts w:asciiTheme="majorBidi" w:hAnsiTheme="majorBidi" w:cstheme="majorBidi"/>
          <w:sz w:val="24"/>
          <w:szCs w:val="24"/>
        </w:rPr>
      </w:pPr>
      <w:r w:rsidRPr="009E7DA5">
        <w:rPr>
          <w:rFonts w:asciiTheme="majorBidi" w:hAnsiTheme="majorBidi" w:cstheme="majorBidi"/>
          <w:sz w:val="24"/>
          <w:szCs w:val="24"/>
        </w:rPr>
        <w:t>Hamid, Dedi</w:t>
      </w:r>
      <w:r>
        <w:rPr>
          <w:rFonts w:asciiTheme="majorBidi" w:hAnsiTheme="majorBidi" w:cstheme="majorBidi"/>
          <w:sz w:val="24"/>
          <w:szCs w:val="24"/>
        </w:rPr>
        <w:t>.</w:t>
      </w:r>
      <w:r w:rsidRPr="009E7DA5">
        <w:rPr>
          <w:rFonts w:asciiTheme="majorBidi" w:hAnsiTheme="majorBidi" w:cstheme="majorBidi"/>
          <w:sz w:val="24"/>
          <w:szCs w:val="24"/>
        </w:rPr>
        <w:t xml:space="preserve"> </w:t>
      </w:r>
      <w:r w:rsidRPr="009E7DA5">
        <w:rPr>
          <w:rFonts w:asciiTheme="majorBidi" w:hAnsiTheme="majorBidi" w:cstheme="majorBidi"/>
          <w:i/>
          <w:iCs/>
          <w:sz w:val="24"/>
          <w:szCs w:val="24"/>
        </w:rPr>
        <w:t>Undang-undang No. 20 Tahuun 2003, Sistem Pendidikan Nasional</w:t>
      </w:r>
      <w:r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9E7DA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Jakarta: </w:t>
      </w:r>
      <w:r w:rsidRPr="009E7DA5">
        <w:rPr>
          <w:rFonts w:asciiTheme="majorBidi" w:hAnsiTheme="majorBidi" w:cstheme="majorBidi"/>
          <w:sz w:val="24"/>
          <w:szCs w:val="24"/>
        </w:rPr>
        <w:t>Asokadikta Daruru Bahagia, 2003</w:t>
      </w:r>
    </w:p>
    <w:p w:rsidR="00172516" w:rsidRDefault="00172516" w:rsidP="00172516">
      <w:pPr>
        <w:tabs>
          <w:tab w:val="left" w:pos="990"/>
        </w:tabs>
        <w:autoSpaceDE w:val="0"/>
        <w:autoSpaceDN w:val="0"/>
        <w:adjustRightInd w:val="0"/>
        <w:spacing w:after="100" w:afterAutospacing="1" w:line="240" w:lineRule="auto"/>
        <w:ind w:left="1440" w:hanging="720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9E7DA5">
        <w:rPr>
          <w:rFonts w:asciiTheme="majorBidi" w:eastAsia="Calibri" w:hAnsiTheme="majorBidi" w:cstheme="majorBidi"/>
          <w:sz w:val="24"/>
          <w:szCs w:val="24"/>
        </w:rPr>
        <w:t>Harun</w:t>
      </w:r>
      <w:r w:rsidRPr="009E7DA5">
        <w:rPr>
          <w:rFonts w:asciiTheme="majorBidi" w:hAnsiTheme="majorBidi" w:cstheme="majorBidi"/>
          <w:sz w:val="24"/>
          <w:szCs w:val="24"/>
        </w:rPr>
        <w:t xml:space="preserve">, </w:t>
      </w:r>
      <w:r w:rsidRPr="009E7DA5">
        <w:rPr>
          <w:rFonts w:asciiTheme="majorBidi" w:eastAsia="Calibri" w:hAnsiTheme="majorBidi" w:cstheme="majorBidi"/>
          <w:sz w:val="24"/>
          <w:szCs w:val="24"/>
        </w:rPr>
        <w:t>Rochajat</w:t>
      </w:r>
      <w:r>
        <w:rPr>
          <w:rFonts w:asciiTheme="majorBidi" w:eastAsia="Calibri" w:hAnsiTheme="majorBidi" w:cstheme="majorBidi"/>
          <w:sz w:val="24"/>
          <w:szCs w:val="24"/>
        </w:rPr>
        <w:t>.</w:t>
      </w:r>
      <w:r w:rsidRPr="009E7DA5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9E7DA5">
        <w:rPr>
          <w:rFonts w:asciiTheme="majorBidi" w:eastAsia="Calibri" w:hAnsiTheme="majorBidi" w:cstheme="majorBidi"/>
          <w:i/>
          <w:iCs/>
          <w:sz w:val="24"/>
          <w:szCs w:val="24"/>
        </w:rPr>
        <w:t>Metode Penelitian Kualitatip untuk Pelatihan</w:t>
      </w:r>
      <w:r>
        <w:rPr>
          <w:rFonts w:asciiTheme="majorBidi" w:eastAsia="Calibri" w:hAnsiTheme="majorBidi" w:cstheme="majorBidi"/>
          <w:i/>
          <w:iCs/>
          <w:sz w:val="24"/>
          <w:szCs w:val="24"/>
        </w:rPr>
        <w:t>,</w:t>
      </w:r>
      <w:r>
        <w:rPr>
          <w:rFonts w:asciiTheme="majorBidi" w:eastAsia="Calibri" w:hAnsiTheme="majorBidi" w:cstheme="majorBidi"/>
          <w:sz w:val="24"/>
          <w:szCs w:val="24"/>
        </w:rPr>
        <w:t xml:space="preserve">  Bandung: Bandar Maju. </w:t>
      </w:r>
      <w:r w:rsidRPr="009E7DA5">
        <w:rPr>
          <w:rFonts w:asciiTheme="majorBidi" w:eastAsia="Calibri" w:hAnsiTheme="majorBidi" w:cstheme="majorBidi"/>
          <w:sz w:val="24"/>
          <w:szCs w:val="24"/>
        </w:rPr>
        <w:t>2007</w:t>
      </w:r>
    </w:p>
    <w:p w:rsidR="00172516" w:rsidRDefault="00172516" w:rsidP="00172516">
      <w:pPr>
        <w:pStyle w:val="FootnoteText"/>
        <w:tabs>
          <w:tab w:val="left" w:pos="990"/>
        </w:tabs>
        <w:spacing w:after="100" w:afterAutospacing="1"/>
        <w:ind w:left="1440" w:hanging="720"/>
        <w:jc w:val="both"/>
        <w:rPr>
          <w:rFonts w:asciiTheme="majorBidi" w:hAnsiTheme="majorBidi" w:cstheme="majorBidi"/>
          <w:sz w:val="24"/>
          <w:szCs w:val="24"/>
          <w:lang w:val="da-DK"/>
        </w:rPr>
      </w:pPr>
      <w:r w:rsidRPr="009E7DA5">
        <w:rPr>
          <w:rFonts w:asciiTheme="majorBidi" w:hAnsiTheme="majorBidi" w:cstheme="majorBidi"/>
          <w:sz w:val="24"/>
          <w:szCs w:val="24"/>
          <w:lang w:val="da-DK"/>
        </w:rPr>
        <w:t>Hasan, Iqbal</w:t>
      </w:r>
      <w:r>
        <w:rPr>
          <w:rFonts w:asciiTheme="majorBidi" w:hAnsiTheme="majorBidi" w:cstheme="majorBidi"/>
          <w:sz w:val="24"/>
          <w:szCs w:val="24"/>
          <w:lang w:val="da-DK"/>
        </w:rPr>
        <w:t>.</w:t>
      </w:r>
      <w:r w:rsidRPr="009E7DA5">
        <w:rPr>
          <w:rFonts w:asciiTheme="majorBidi" w:hAnsiTheme="majorBidi" w:cstheme="majorBidi"/>
          <w:sz w:val="24"/>
          <w:szCs w:val="24"/>
          <w:lang w:val="da-DK"/>
        </w:rPr>
        <w:t xml:space="preserve"> </w:t>
      </w:r>
      <w:r w:rsidRPr="009E7DA5">
        <w:rPr>
          <w:rFonts w:asciiTheme="majorBidi" w:hAnsiTheme="majorBidi" w:cstheme="majorBidi"/>
          <w:i/>
          <w:iCs/>
          <w:sz w:val="24"/>
          <w:szCs w:val="24"/>
          <w:lang w:val="da-DK"/>
        </w:rPr>
        <w:t>Pokok-  Pokok Materi Metodologi Penelitian dan Aplikasinya</w:t>
      </w:r>
      <w:r>
        <w:rPr>
          <w:rFonts w:asciiTheme="majorBidi" w:hAnsiTheme="majorBidi" w:cstheme="majorBidi"/>
          <w:sz w:val="24"/>
          <w:szCs w:val="24"/>
          <w:lang w:val="da-DK"/>
        </w:rPr>
        <w:t>, Jakarta:</w:t>
      </w:r>
      <w:r w:rsidRPr="009E7DA5">
        <w:rPr>
          <w:rFonts w:asciiTheme="majorBidi" w:hAnsiTheme="majorBidi" w:cstheme="majorBidi"/>
          <w:sz w:val="24"/>
          <w:szCs w:val="24"/>
          <w:lang w:val="da-DK"/>
        </w:rPr>
        <w:t xml:space="preserve"> Ghalia Indone</w:t>
      </w:r>
      <w:r>
        <w:rPr>
          <w:rFonts w:asciiTheme="majorBidi" w:hAnsiTheme="majorBidi" w:cstheme="majorBidi"/>
          <w:sz w:val="24"/>
          <w:szCs w:val="24"/>
          <w:lang w:val="da-DK"/>
        </w:rPr>
        <w:t>sia.</w:t>
      </w:r>
      <w:r w:rsidRPr="009E7DA5">
        <w:rPr>
          <w:rFonts w:asciiTheme="majorBidi" w:hAnsiTheme="majorBidi" w:cstheme="majorBidi"/>
          <w:sz w:val="24"/>
          <w:szCs w:val="24"/>
          <w:lang w:val="da-DK"/>
        </w:rPr>
        <w:t xml:space="preserve"> 2002</w:t>
      </w:r>
    </w:p>
    <w:p w:rsidR="00172516" w:rsidRDefault="00172516" w:rsidP="00172516">
      <w:pPr>
        <w:pStyle w:val="FootnoteText"/>
        <w:tabs>
          <w:tab w:val="left" w:pos="990"/>
        </w:tabs>
        <w:spacing w:after="100" w:afterAutospacing="1"/>
        <w:ind w:left="1440" w:hanging="720"/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hyperlink r:id="rId7" w:history="1">
        <w:r w:rsidRPr="009E7DA5">
          <w:rPr>
            <w:rStyle w:val="Hyperlink"/>
            <w:rFonts w:asciiTheme="majorBidi" w:hAnsiTheme="majorBidi" w:cstheme="majorBidi"/>
            <w:color w:val="000000"/>
            <w:sz w:val="24"/>
            <w:szCs w:val="24"/>
          </w:rPr>
          <w:t>http://kafeilmu.com</w:t>
        </w:r>
      </w:hyperlink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. </w:t>
      </w:r>
      <w:r w:rsidRPr="009E7DA5">
        <w:rPr>
          <w:rFonts w:asciiTheme="majorBidi" w:hAnsiTheme="majorBidi" w:cstheme="majorBidi"/>
          <w:i/>
          <w:iCs/>
          <w:color w:val="000000"/>
          <w:sz w:val="24"/>
          <w:szCs w:val="24"/>
        </w:rPr>
        <w:t>Sejarah Guru dalam Lintasan Masa</w:t>
      </w:r>
    </w:p>
    <w:p w:rsidR="00172516" w:rsidRDefault="00172516" w:rsidP="00172516">
      <w:pPr>
        <w:pStyle w:val="FootnoteText"/>
        <w:tabs>
          <w:tab w:val="left" w:pos="990"/>
        </w:tabs>
        <w:spacing w:after="100" w:afterAutospacing="1"/>
        <w:ind w:left="1440" w:hanging="720"/>
        <w:jc w:val="both"/>
        <w:rPr>
          <w:rFonts w:asciiTheme="majorBidi" w:hAnsiTheme="majorBidi" w:cstheme="majorBidi"/>
          <w:sz w:val="24"/>
          <w:szCs w:val="24"/>
        </w:rPr>
      </w:pPr>
      <w:hyperlink r:id="rId8" w:history="1">
        <w:r w:rsidRPr="009E7DA5">
          <w:rPr>
            <w:rStyle w:val="Hyperlink"/>
            <w:rFonts w:asciiTheme="majorBidi" w:hAnsiTheme="majorBidi" w:cstheme="majorBidi"/>
            <w:color w:val="000000"/>
            <w:sz w:val="24"/>
            <w:szCs w:val="24"/>
            <w:lang w:val="sv-SE"/>
          </w:rPr>
          <w:t>http://edukasi.kompasiana.com/2012/01/04/tugas-dan-tanggung-jawab-seorang-guru/</w:t>
        </w:r>
      </w:hyperlink>
    </w:p>
    <w:p w:rsidR="00172516" w:rsidRDefault="00172516" w:rsidP="00172516">
      <w:pPr>
        <w:pStyle w:val="NormalWeb"/>
        <w:tabs>
          <w:tab w:val="left" w:pos="990"/>
        </w:tabs>
        <w:spacing w:before="0" w:beforeAutospacing="0"/>
        <w:ind w:left="1440" w:hanging="720"/>
        <w:jc w:val="both"/>
        <w:rPr>
          <w:rFonts w:asciiTheme="majorBidi" w:hAnsiTheme="majorBidi" w:cstheme="majorBidi"/>
        </w:rPr>
      </w:pPr>
      <w:hyperlink r:id="rId9" w:history="1">
        <w:r w:rsidRPr="00EC5BD6">
          <w:rPr>
            <w:rStyle w:val="Hyperlink"/>
            <w:rFonts w:asciiTheme="majorBidi" w:hAnsiTheme="majorBidi" w:cstheme="majorBidi"/>
            <w:color w:val="000000"/>
            <w:lang w:val="pt-BR"/>
          </w:rPr>
          <w:t>http://definisi-pengertian.media.com/2010/12/pengertian-jenis-media.html</w:t>
        </w:r>
      </w:hyperlink>
    </w:p>
    <w:p w:rsidR="00172516" w:rsidRPr="00172516" w:rsidRDefault="00172516" w:rsidP="00172516">
      <w:pPr>
        <w:tabs>
          <w:tab w:val="left" w:pos="990"/>
        </w:tabs>
        <w:autoSpaceDE w:val="0"/>
        <w:autoSpaceDN w:val="0"/>
        <w:adjustRightInd w:val="0"/>
        <w:spacing w:after="100" w:afterAutospacing="1" w:line="240" w:lineRule="auto"/>
        <w:ind w:left="1440" w:hanging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hyperlink r:id="rId10" w:history="1">
        <w:r w:rsidRPr="009E7DA5">
          <w:rPr>
            <w:rStyle w:val="Hyperlink"/>
            <w:rFonts w:asciiTheme="majorBidi" w:hAnsiTheme="majorBidi" w:cstheme="majorBidi"/>
            <w:color w:val="000000"/>
            <w:sz w:val="24"/>
            <w:szCs w:val="24"/>
            <w:lang w:val="en-US"/>
          </w:rPr>
          <w:t>http://id.wikipedia.org/wiki/Taksonomi_Bloom</w:t>
        </w:r>
      </w:hyperlink>
    </w:p>
    <w:p w:rsidR="00172516" w:rsidRDefault="00172516" w:rsidP="00172516">
      <w:pPr>
        <w:pStyle w:val="FootnoteText"/>
        <w:tabs>
          <w:tab w:val="left" w:pos="990"/>
        </w:tabs>
        <w:spacing w:after="100" w:afterAutospacing="1"/>
        <w:ind w:left="1440" w:hanging="720"/>
        <w:jc w:val="both"/>
        <w:rPr>
          <w:rFonts w:asciiTheme="majorBidi" w:hAnsiTheme="majorBidi" w:cstheme="majorBidi"/>
          <w:sz w:val="24"/>
          <w:szCs w:val="24"/>
        </w:rPr>
      </w:pPr>
      <w:r w:rsidRPr="009E7DA5">
        <w:rPr>
          <w:rFonts w:asciiTheme="majorBidi" w:hAnsiTheme="majorBidi" w:cstheme="majorBidi"/>
          <w:sz w:val="24"/>
          <w:szCs w:val="24"/>
        </w:rPr>
        <w:t>Idrus, Muhammad</w:t>
      </w:r>
      <w:r>
        <w:rPr>
          <w:rFonts w:asciiTheme="majorBidi" w:hAnsiTheme="majorBidi" w:cstheme="majorBidi"/>
          <w:sz w:val="24"/>
          <w:szCs w:val="24"/>
        </w:rPr>
        <w:t>.</w:t>
      </w:r>
      <w:r w:rsidRPr="009E7DA5">
        <w:rPr>
          <w:rFonts w:asciiTheme="majorBidi" w:hAnsiTheme="majorBidi" w:cstheme="majorBidi"/>
          <w:sz w:val="24"/>
          <w:szCs w:val="24"/>
        </w:rPr>
        <w:t xml:space="preserve"> </w:t>
      </w:r>
      <w:r w:rsidRPr="009E7DA5">
        <w:rPr>
          <w:rFonts w:asciiTheme="majorBidi" w:hAnsiTheme="majorBidi" w:cstheme="majorBidi"/>
          <w:i/>
          <w:iCs/>
          <w:sz w:val="24"/>
          <w:szCs w:val="24"/>
        </w:rPr>
        <w:t>Metode Penelitian Ilmu- Ilmu Sosial</w:t>
      </w:r>
      <w:r w:rsidRPr="009E7DA5">
        <w:rPr>
          <w:rFonts w:asciiTheme="majorBidi" w:hAnsiTheme="majorBidi" w:cstheme="majorBidi"/>
          <w:sz w:val="24"/>
          <w:szCs w:val="24"/>
        </w:rPr>
        <w:t xml:space="preserve"> ( </w:t>
      </w:r>
      <w:r w:rsidRPr="009E7DA5">
        <w:rPr>
          <w:rFonts w:asciiTheme="majorBidi" w:hAnsiTheme="majorBidi" w:cstheme="majorBidi"/>
          <w:i/>
          <w:iCs/>
          <w:sz w:val="24"/>
          <w:szCs w:val="24"/>
        </w:rPr>
        <w:t>Pendekatan Kuantitatif &amp; Kualitatif</w:t>
      </w:r>
      <w:r>
        <w:rPr>
          <w:rFonts w:asciiTheme="majorBidi" w:hAnsiTheme="majorBidi" w:cstheme="majorBidi"/>
          <w:sz w:val="24"/>
          <w:szCs w:val="24"/>
        </w:rPr>
        <w:t xml:space="preserve"> ), Yogyakarta:</w:t>
      </w:r>
      <w:r w:rsidRPr="009E7DA5">
        <w:rPr>
          <w:rFonts w:asciiTheme="majorBidi" w:hAnsiTheme="majorBidi" w:cstheme="majorBidi"/>
          <w:sz w:val="24"/>
          <w:szCs w:val="24"/>
        </w:rPr>
        <w:t xml:space="preserve"> UII Press</w:t>
      </w:r>
      <w:r>
        <w:rPr>
          <w:rFonts w:asciiTheme="majorBidi" w:hAnsiTheme="majorBidi" w:cstheme="majorBidi"/>
          <w:sz w:val="24"/>
          <w:szCs w:val="24"/>
        </w:rPr>
        <w:t>.</w:t>
      </w:r>
      <w:r w:rsidRPr="009E7DA5">
        <w:rPr>
          <w:rFonts w:asciiTheme="majorBidi" w:hAnsiTheme="majorBidi" w:cstheme="majorBidi"/>
          <w:sz w:val="24"/>
          <w:szCs w:val="24"/>
        </w:rPr>
        <w:t xml:space="preserve"> 2007</w:t>
      </w:r>
    </w:p>
    <w:p w:rsidR="00172516" w:rsidRDefault="00172516" w:rsidP="00172516">
      <w:pPr>
        <w:pStyle w:val="FootnoteText"/>
        <w:tabs>
          <w:tab w:val="left" w:pos="990"/>
        </w:tabs>
        <w:spacing w:after="100" w:afterAutospacing="1"/>
        <w:ind w:left="1440" w:hanging="720"/>
        <w:jc w:val="both"/>
        <w:rPr>
          <w:rFonts w:asciiTheme="majorBidi" w:hAnsiTheme="majorBidi" w:cstheme="majorBidi"/>
          <w:sz w:val="24"/>
          <w:szCs w:val="24"/>
          <w:lang w:val="da-DK"/>
        </w:rPr>
      </w:pPr>
      <w:r w:rsidRPr="009E7DA5">
        <w:rPr>
          <w:rFonts w:asciiTheme="majorBidi" w:hAnsiTheme="majorBidi" w:cstheme="majorBidi"/>
          <w:sz w:val="24"/>
          <w:szCs w:val="24"/>
          <w:lang w:val="da-DK"/>
        </w:rPr>
        <w:lastRenderedPageBreak/>
        <w:t>Iskandar</w:t>
      </w:r>
      <w:r>
        <w:rPr>
          <w:rFonts w:asciiTheme="majorBidi" w:hAnsiTheme="majorBidi" w:cstheme="majorBidi"/>
          <w:sz w:val="24"/>
          <w:szCs w:val="24"/>
          <w:lang w:val="da-DK"/>
        </w:rPr>
        <w:t xml:space="preserve">. </w:t>
      </w:r>
      <w:r w:rsidRPr="009E7DA5">
        <w:rPr>
          <w:rFonts w:asciiTheme="majorBidi" w:hAnsiTheme="majorBidi" w:cstheme="majorBidi"/>
          <w:sz w:val="24"/>
          <w:szCs w:val="24"/>
          <w:lang w:val="da-DK"/>
        </w:rPr>
        <w:t xml:space="preserve"> </w:t>
      </w:r>
      <w:r w:rsidRPr="009E7DA5">
        <w:rPr>
          <w:rFonts w:asciiTheme="majorBidi" w:hAnsiTheme="majorBidi" w:cstheme="majorBidi"/>
          <w:i/>
          <w:iCs/>
          <w:sz w:val="24"/>
          <w:szCs w:val="24"/>
          <w:lang w:val="da-DK"/>
        </w:rPr>
        <w:t>Metodologi Penelitian Pendidikan ( Kuantitatif &amp; Kualitatif )</w:t>
      </w:r>
      <w:r>
        <w:rPr>
          <w:rFonts w:asciiTheme="majorBidi" w:hAnsiTheme="majorBidi" w:cstheme="majorBidi"/>
          <w:sz w:val="24"/>
          <w:szCs w:val="24"/>
          <w:lang w:val="da-DK"/>
        </w:rPr>
        <w:t xml:space="preserve">, </w:t>
      </w:r>
      <w:r w:rsidRPr="009E7DA5">
        <w:rPr>
          <w:rFonts w:asciiTheme="majorBidi" w:hAnsiTheme="majorBidi" w:cstheme="majorBidi"/>
          <w:sz w:val="24"/>
          <w:szCs w:val="24"/>
          <w:lang w:val="da-DK"/>
        </w:rPr>
        <w:t>Jakarta</w:t>
      </w:r>
      <w:r>
        <w:rPr>
          <w:rFonts w:asciiTheme="majorBidi" w:hAnsiTheme="majorBidi" w:cstheme="majorBidi"/>
          <w:sz w:val="24"/>
          <w:szCs w:val="24"/>
          <w:lang w:val="da-DK"/>
        </w:rPr>
        <w:t xml:space="preserve">: </w:t>
      </w:r>
      <w:r w:rsidRPr="009E7DA5">
        <w:rPr>
          <w:rFonts w:asciiTheme="majorBidi" w:hAnsiTheme="majorBidi" w:cstheme="majorBidi"/>
          <w:sz w:val="24"/>
          <w:szCs w:val="24"/>
          <w:lang w:val="da-DK"/>
        </w:rPr>
        <w:t>Gaung Persada Press</w:t>
      </w:r>
      <w:r>
        <w:rPr>
          <w:rFonts w:asciiTheme="majorBidi" w:hAnsiTheme="majorBidi" w:cstheme="majorBidi"/>
          <w:sz w:val="24"/>
          <w:szCs w:val="24"/>
          <w:lang w:val="da-DK"/>
        </w:rPr>
        <w:t xml:space="preserve">. </w:t>
      </w:r>
      <w:r w:rsidRPr="009E7DA5">
        <w:rPr>
          <w:rFonts w:asciiTheme="majorBidi" w:hAnsiTheme="majorBidi" w:cstheme="majorBidi"/>
          <w:sz w:val="24"/>
          <w:szCs w:val="24"/>
          <w:lang w:val="da-DK"/>
        </w:rPr>
        <w:t>2008</w:t>
      </w:r>
    </w:p>
    <w:p w:rsidR="00172516" w:rsidRDefault="00172516" w:rsidP="00172516">
      <w:pPr>
        <w:pStyle w:val="FootnoteText"/>
        <w:tabs>
          <w:tab w:val="left" w:pos="990"/>
        </w:tabs>
        <w:spacing w:after="100" w:afterAutospacing="1"/>
        <w:ind w:left="1440" w:hanging="720"/>
        <w:jc w:val="both"/>
        <w:rPr>
          <w:rFonts w:asciiTheme="majorBidi" w:hAnsiTheme="majorBidi" w:cstheme="majorBidi"/>
          <w:sz w:val="24"/>
          <w:szCs w:val="24"/>
        </w:rPr>
      </w:pPr>
      <w:r w:rsidRPr="009E7DA5">
        <w:rPr>
          <w:rFonts w:asciiTheme="majorBidi" w:hAnsiTheme="majorBidi" w:cstheme="majorBidi"/>
          <w:sz w:val="24"/>
          <w:szCs w:val="24"/>
        </w:rPr>
        <w:t>Jalaludin</w:t>
      </w:r>
      <w:r>
        <w:rPr>
          <w:rFonts w:asciiTheme="majorBidi" w:hAnsiTheme="majorBidi" w:cstheme="majorBidi"/>
          <w:sz w:val="24"/>
          <w:szCs w:val="24"/>
        </w:rPr>
        <w:t>.</w:t>
      </w:r>
      <w:r w:rsidRPr="009E7DA5">
        <w:rPr>
          <w:rFonts w:asciiTheme="majorBidi" w:hAnsiTheme="majorBidi" w:cstheme="majorBidi"/>
          <w:sz w:val="24"/>
          <w:szCs w:val="24"/>
        </w:rPr>
        <w:t xml:space="preserve"> </w:t>
      </w:r>
      <w:r w:rsidRPr="009E7DA5">
        <w:rPr>
          <w:rFonts w:asciiTheme="majorBidi" w:hAnsiTheme="majorBidi" w:cstheme="majorBidi"/>
          <w:i/>
          <w:iCs/>
          <w:sz w:val="24"/>
          <w:szCs w:val="24"/>
        </w:rPr>
        <w:t xml:space="preserve">Filsafat Pendidikan Islam, </w:t>
      </w:r>
      <w:r w:rsidRPr="009E7DA5">
        <w:rPr>
          <w:rFonts w:asciiTheme="majorBidi" w:hAnsiTheme="majorBidi" w:cstheme="majorBidi"/>
          <w:sz w:val="24"/>
          <w:szCs w:val="24"/>
        </w:rPr>
        <w:t>Jakarta</w:t>
      </w:r>
      <w:r>
        <w:rPr>
          <w:rFonts w:asciiTheme="majorBidi" w:hAnsiTheme="majorBidi" w:cstheme="majorBidi"/>
          <w:sz w:val="24"/>
          <w:szCs w:val="24"/>
        </w:rPr>
        <w:t>:</w:t>
      </w:r>
      <w:r w:rsidRPr="009E7DA5">
        <w:rPr>
          <w:rFonts w:asciiTheme="majorBidi" w:hAnsiTheme="majorBidi" w:cstheme="majorBidi"/>
          <w:sz w:val="24"/>
          <w:szCs w:val="24"/>
        </w:rPr>
        <w:t xml:space="preserve"> PT. Raja Grafindo Persada</w:t>
      </w:r>
      <w:r>
        <w:rPr>
          <w:rFonts w:asciiTheme="majorBidi" w:hAnsiTheme="majorBidi" w:cstheme="majorBidi"/>
          <w:sz w:val="24"/>
          <w:szCs w:val="24"/>
        </w:rPr>
        <w:t>.</w:t>
      </w:r>
      <w:r w:rsidRPr="009E7DA5">
        <w:rPr>
          <w:rFonts w:asciiTheme="majorBidi" w:hAnsiTheme="majorBidi" w:cstheme="majorBidi"/>
          <w:sz w:val="24"/>
          <w:szCs w:val="24"/>
        </w:rPr>
        <w:t xml:space="preserve"> 1999</w:t>
      </w:r>
    </w:p>
    <w:p w:rsidR="00172516" w:rsidRDefault="00172516" w:rsidP="00172516">
      <w:pPr>
        <w:pStyle w:val="FootnoteText"/>
        <w:tabs>
          <w:tab w:val="left" w:pos="990"/>
        </w:tabs>
        <w:spacing w:after="100" w:afterAutospacing="1"/>
        <w:ind w:left="1440" w:hanging="720"/>
        <w:jc w:val="both"/>
        <w:rPr>
          <w:rFonts w:asciiTheme="majorBidi" w:hAnsiTheme="majorBidi" w:cstheme="majorBidi"/>
          <w:sz w:val="24"/>
          <w:szCs w:val="24"/>
          <w:lang w:val="sv-SE"/>
        </w:rPr>
      </w:pPr>
      <w:r w:rsidRPr="009E7DA5">
        <w:rPr>
          <w:rFonts w:asciiTheme="majorBidi" w:hAnsiTheme="majorBidi" w:cstheme="majorBidi"/>
          <w:sz w:val="24"/>
          <w:szCs w:val="24"/>
          <w:lang w:val="fi-FI"/>
        </w:rPr>
        <w:t>J. Moleong, Lexy</w:t>
      </w:r>
      <w:r>
        <w:rPr>
          <w:rFonts w:asciiTheme="majorBidi" w:hAnsiTheme="majorBidi" w:cstheme="majorBidi"/>
          <w:sz w:val="24"/>
          <w:szCs w:val="24"/>
          <w:lang w:val="fi-FI"/>
        </w:rPr>
        <w:t>.</w:t>
      </w:r>
      <w:r w:rsidRPr="009E7DA5">
        <w:rPr>
          <w:rFonts w:asciiTheme="majorBidi" w:hAnsiTheme="majorBidi" w:cstheme="majorBidi"/>
          <w:sz w:val="24"/>
          <w:szCs w:val="24"/>
          <w:lang w:val="fi-FI"/>
        </w:rPr>
        <w:t xml:space="preserve"> </w:t>
      </w:r>
      <w:r w:rsidRPr="009E7DA5">
        <w:rPr>
          <w:rFonts w:asciiTheme="majorBidi" w:hAnsiTheme="majorBidi" w:cstheme="majorBidi"/>
          <w:i/>
          <w:iCs/>
          <w:sz w:val="24"/>
          <w:szCs w:val="24"/>
          <w:lang w:val="fi-FI"/>
        </w:rPr>
        <w:t>Metodologi Penelitian Kualitatif</w:t>
      </w:r>
      <w:r>
        <w:rPr>
          <w:rFonts w:asciiTheme="majorBidi" w:hAnsiTheme="majorBidi" w:cstheme="majorBidi"/>
          <w:sz w:val="24"/>
          <w:szCs w:val="24"/>
          <w:lang w:val="fi-FI"/>
        </w:rPr>
        <w:t>,</w:t>
      </w:r>
      <w:r w:rsidRPr="009E7DA5">
        <w:rPr>
          <w:rFonts w:asciiTheme="majorBidi" w:hAnsiTheme="majorBidi" w:cstheme="majorBidi"/>
          <w:sz w:val="24"/>
          <w:szCs w:val="24"/>
          <w:lang w:val="fi-FI"/>
        </w:rPr>
        <w:t xml:space="preserve"> </w:t>
      </w:r>
      <w:r w:rsidRPr="009E7DA5">
        <w:rPr>
          <w:rFonts w:asciiTheme="majorBidi" w:hAnsiTheme="majorBidi" w:cstheme="majorBidi"/>
          <w:sz w:val="24"/>
          <w:szCs w:val="24"/>
          <w:lang w:val="sv-SE"/>
        </w:rPr>
        <w:t>Bandung: Remaja Rosdakarya</w:t>
      </w:r>
      <w:r>
        <w:rPr>
          <w:rFonts w:asciiTheme="majorBidi" w:hAnsiTheme="majorBidi" w:cstheme="majorBidi"/>
          <w:sz w:val="24"/>
          <w:szCs w:val="24"/>
          <w:lang w:val="sv-SE"/>
        </w:rPr>
        <w:t>.</w:t>
      </w:r>
      <w:r w:rsidRPr="009E7DA5">
        <w:rPr>
          <w:rFonts w:asciiTheme="majorBidi" w:hAnsiTheme="majorBidi" w:cstheme="majorBidi"/>
          <w:sz w:val="24"/>
          <w:szCs w:val="24"/>
          <w:lang w:val="sv-SE"/>
        </w:rPr>
        <w:t xml:space="preserve"> 2002</w:t>
      </w:r>
    </w:p>
    <w:p w:rsidR="00172516" w:rsidRDefault="00172516" w:rsidP="00172516">
      <w:pPr>
        <w:pStyle w:val="FootnoteText"/>
        <w:tabs>
          <w:tab w:val="left" w:pos="990"/>
        </w:tabs>
        <w:spacing w:after="100" w:afterAutospacing="1"/>
        <w:ind w:left="1440" w:hanging="720"/>
        <w:jc w:val="both"/>
        <w:rPr>
          <w:rFonts w:asciiTheme="majorBidi" w:hAnsiTheme="majorBidi" w:cstheme="majorBidi"/>
          <w:sz w:val="24"/>
          <w:szCs w:val="24"/>
        </w:rPr>
      </w:pPr>
      <w:r w:rsidRPr="009E7DA5">
        <w:rPr>
          <w:rFonts w:asciiTheme="majorBidi" w:hAnsiTheme="majorBidi" w:cstheme="majorBidi"/>
          <w:sz w:val="24"/>
          <w:szCs w:val="24"/>
        </w:rPr>
        <w:t>Mappanganro</w:t>
      </w:r>
      <w:r>
        <w:rPr>
          <w:rFonts w:asciiTheme="majorBidi" w:hAnsiTheme="majorBidi" w:cstheme="majorBidi"/>
          <w:sz w:val="24"/>
          <w:szCs w:val="24"/>
        </w:rPr>
        <w:t>.</w:t>
      </w:r>
      <w:r w:rsidRPr="009E7DA5">
        <w:rPr>
          <w:rFonts w:asciiTheme="majorBidi" w:hAnsiTheme="majorBidi" w:cstheme="majorBidi"/>
          <w:sz w:val="24"/>
          <w:szCs w:val="24"/>
        </w:rPr>
        <w:t xml:space="preserve"> </w:t>
      </w:r>
      <w:r w:rsidRPr="009E7DA5">
        <w:rPr>
          <w:rFonts w:asciiTheme="majorBidi" w:hAnsiTheme="majorBidi" w:cstheme="majorBidi"/>
          <w:i/>
          <w:iCs/>
          <w:sz w:val="24"/>
          <w:szCs w:val="24"/>
        </w:rPr>
        <w:t>Implementasi Pendidikan Islam di Sekolah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9E7DA5">
        <w:rPr>
          <w:rFonts w:asciiTheme="majorBidi" w:hAnsiTheme="majorBidi" w:cstheme="majorBidi"/>
          <w:sz w:val="24"/>
          <w:szCs w:val="24"/>
        </w:rPr>
        <w:t>Ujung Pandang</w:t>
      </w:r>
      <w:r>
        <w:rPr>
          <w:rFonts w:asciiTheme="majorBidi" w:hAnsiTheme="majorBidi" w:cstheme="majorBidi"/>
          <w:sz w:val="24"/>
          <w:szCs w:val="24"/>
        </w:rPr>
        <w:t>:</w:t>
      </w:r>
      <w:r w:rsidRPr="009E7DA5">
        <w:rPr>
          <w:rFonts w:asciiTheme="majorBidi" w:hAnsiTheme="majorBidi" w:cstheme="majorBidi"/>
          <w:sz w:val="24"/>
          <w:szCs w:val="24"/>
        </w:rPr>
        <w:t xml:space="preserve">  Yayasan Ahkam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9E7DA5">
        <w:rPr>
          <w:rFonts w:asciiTheme="majorBidi" w:hAnsiTheme="majorBidi" w:cstheme="majorBidi"/>
          <w:sz w:val="24"/>
          <w:szCs w:val="24"/>
        </w:rPr>
        <w:t>1996</w:t>
      </w:r>
    </w:p>
    <w:p w:rsidR="00172516" w:rsidRDefault="00172516" w:rsidP="00172516">
      <w:pPr>
        <w:pStyle w:val="FootnoteText"/>
        <w:tabs>
          <w:tab w:val="left" w:pos="990"/>
        </w:tabs>
        <w:spacing w:after="100" w:afterAutospacing="1"/>
        <w:ind w:left="1440" w:hanging="720"/>
        <w:jc w:val="both"/>
        <w:rPr>
          <w:rFonts w:asciiTheme="majorBidi" w:hAnsiTheme="majorBidi" w:cstheme="majorBidi"/>
          <w:sz w:val="24"/>
          <w:szCs w:val="24"/>
        </w:rPr>
      </w:pPr>
      <w:r w:rsidRPr="009E7DA5">
        <w:rPr>
          <w:rFonts w:asciiTheme="majorBidi" w:hAnsiTheme="majorBidi" w:cstheme="majorBidi"/>
          <w:sz w:val="24"/>
          <w:szCs w:val="24"/>
        </w:rPr>
        <w:t xml:space="preserve">Mulyasa, E. </w:t>
      </w:r>
      <w:r w:rsidRPr="00CF6ECD">
        <w:rPr>
          <w:rFonts w:asciiTheme="majorBidi" w:hAnsiTheme="majorBidi" w:cstheme="majorBidi"/>
          <w:i/>
          <w:iCs/>
          <w:sz w:val="24"/>
          <w:szCs w:val="24"/>
        </w:rPr>
        <w:t>Menjadi Guru Profesional,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E7DA5">
        <w:rPr>
          <w:rFonts w:asciiTheme="majorBidi" w:hAnsiTheme="majorBidi" w:cstheme="majorBidi"/>
          <w:sz w:val="24"/>
          <w:szCs w:val="24"/>
        </w:rPr>
        <w:t>Bandung</w:t>
      </w:r>
      <w:r>
        <w:rPr>
          <w:rFonts w:asciiTheme="majorBidi" w:hAnsiTheme="majorBidi" w:cstheme="majorBidi"/>
          <w:sz w:val="24"/>
          <w:szCs w:val="24"/>
        </w:rPr>
        <w:t>:</w:t>
      </w:r>
      <w:r w:rsidRPr="009E7DA5">
        <w:rPr>
          <w:rFonts w:asciiTheme="majorBidi" w:hAnsiTheme="majorBidi" w:cstheme="majorBidi"/>
          <w:sz w:val="24"/>
          <w:szCs w:val="24"/>
        </w:rPr>
        <w:t xml:space="preserve"> PT. Remaja Rosdakarya</w:t>
      </w:r>
      <w:r>
        <w:rPr>
          <w:rFonts w:asciiTheme="majorBidi" w:hAnsiTheme="majorBidi" w:cstheme="majorBidi"/>
          <w:sz w:val="24"/>
          <w:szCs w:val="24"/>
        </w:rPr>
        <w:t>.</w:t>
      </w:r>
      <w:r w:rsidRPr="009E7DA5">
        <w:rPr>
          <w:rFonts w:asciiTheme="majorBidi" w:hAnsiTheme="majorBidi" w:cstheme="majorBidi"/>
          <w:sz w:val="24"/>
          <w:szCs w:val="24"/>
        </w:rPr>
        <w:t xml:space="preserve"> 2005</w:t>
      </w:r>
    </w:p>
    <w:p w:rsidR="00172516" w:rsidRDefault="00172516" w:rsidP="00172516">
      <w:pPr>
        <w:pStyle w:val="FootnoteText"/>
        <w:tabs>
          <w:tab w:val="left" w:pos="990"/>
        </w:tabs>
        <w:spacing w:after="100" w:afterAutospacing="1"/>
        <w:ind w:left="1440" w:hanging="720"/>
        <w:jc w:val="both"/>
        <w:rPr>
          <w:rFonts w:asciiTheme="majorBidi" w:hAnsiTheme="majorBidi" w:cstheme="majorBidi"/>
          <w:sz w:val="24"/>
          <w:szCs w:val="24"/>
        </w:rPr>
      </w:pPr>
      <w:r w:rsidRPr="009E7DA5">
        <w:rPr>
          <w:rFonts w:asciiTheme="majorBidi" w:hAnsiTheme="majorBidi" w:cstheme="majorBidi"/>
          <w:sz w:val="24"/>
          <w:szCs w:val="24"/>
        </w:rPr>
        <w:t>Musbikin, Imam</w:t>
      </w:r>
      <w:r>
        <w:rPr>
          <w:rFonts w:asciiTheme="majorBidi" w:hAnsiTheme="majorBidi" w:cstheme="majorBidi"/>
          <w:sz w:val="24"/>
          <w:szCs w:val="24"/>
        </w:rPr>
        <w:t>.</w:t>
      </w:r>
      <w:r w:rsidRPr="009E7DA5">
        <w:rPr>
          <w:rFonts w:asciiTheme="majorBidi" w:hAnsiTheme="majorBidi" w:cstheme="majorBidi"/>
          <w:sz w:val="24"/>
          <w:szCs w:val="24"/>
        </w:rPr>
        <w:t xml:space="preserve"> </w:t>
      </w:r>
      <w:r w:rsidRPr="009E7DA5">
        <w:rPr>
          <w:rFonts w:asciiTheme="majorBidi" w:hAnsiTheme="majorBidi" w:cstheme="majorBidi"/>
          <w:i/>
          <w:iCs/>
          <w:sz w:val="24"/>
          <w:szCs w:val="24"/>
        </w:rPr>
        <w:t>Guru yang Menakjubkan</w:t>
      </w:r>
      <w:r>
        <w:rPr>
          <w:rFonts w:asciiTheme="majorBidi" w:hAnsiTheme="majorBidi" w:cstheme="majorBidi"/>
          <w:sz w:val="24"/>
          <w:szCs w:val="24"/>
        </w:rPr>
        <w:t xml:space="preserve">¸ </w:t>
      </w:r>
      <w:r w:rsidRPr="009E7DA5">
        <w:rPr>
          <w:rFonts w:asciiTheme="majorBidi" w:hAnsiTheme="majorBidi" w:cstheme="majorBidi"/>
          <w:sz w:val="24"/>
          <w:szCs w:val="24"/>
        </w:rPr>
        <w:t>Yogyakarta</w:t>
      </w:r>
      <w:r>
        <w:rPr>
          <w:rFonts w:asciiTheme="majorBidi" w:hAnsiTheme="majorBidi" w:cstheme="majorBidi"/>
          <w:sz w:val="24"/>
          <w:szCs w:val="24"/>
        </w:rPr>
        <w:t>:</w:t>
      </w:r>
      <w:r w:rsidRPr="009E7DA5">
        <w:rPr>
          <w:rFonts w:asciiTheme="majorBidi" w:hAnsiTheme="majorBidi" w:cstheme="majorBidi"/>
          <w:sz w:val="24"/>
          <w:szCs w:val="24"/>
        </w:rPr>
        <w:t xml:space="preserve"> Bukubiru</w:t>
      </w:r>
      <w:r>
        <w:rPr>
          <w:rFonts w:asciiTheme="majorBidi" w:hAnsiTheme="majorBidi" w:cstheme="majorBidi"/>
          <w:sz w:val="24"/>
          <w:szCs w:val="24"/>
        </w:rPr>
        <w:t>.</w:t>
      </w:r>
      <w:r w:rsidRPr="009E7DA5">
        <w:rPr>
          <w:rFonts w:asciiTheme="majorBidi" w:hAnsiTheme="majorBidi" w:cstheme="majorBidi"/>
          <w:sz w:val="24"/>
          <w:szCs w:val="24"/>
        </w:rPr>
        <w:t xml:space="preserve"> 2010</w:t>
      </w:r>
    </w:p>
    <w:p w:rsidR="00172516" w:rsidRDefault="00172516" w:rsidP="00172516">
      <w:pPr>
        <w:tabs>
          <w:tab w:val="left" w:pos="990"/>
        </w:tabs>
        <w:spacing w:after="100" w:afterAutospacing="1" w:line="240" w:lineRule="auto"/>
        <w:ind w:left="1440" w:hanging="720"/>
        <w:jc w:val="both"/>
        <w:rPr>
          <w:rFonts w:asciiTheme="majorBidi" w:eastAsia="Calibri" w:hAnsiTheme="majorBidi" w:cstheme="majorBidi"/>
          <w:sz w:val="24"/>
          <w:szCs w:val="24"/>
          <w:lang w:val="sv-SE"/>
        </w:rPr>
      </w:pPr>
      <w:r w:rsidRPr="009E7DA5">
        <w:rPr>
          <w:rFonts w:asciiTheme="majorBidi" w:eastAsia="Calibri" w:hAnsiTheme="majorBidi" w:cstheme="majorBidi"/>
          <w:sz w:val="24"/>
          <w:szCs w:val="24"/>
          <w:lang w:val="sv-SE"/>
        </w:rPr>
        <w:t>Naim</w:t>
      </w:r>
      <w:r w:rsidRPr="009E7DA5">
        <w:rPr>
          <w:rFonts w:asciiTheme="majorBidi" w:hAnsiTheme="majorBidi" w:cstheme="majorBidi"/>
          <w:sz w:val="24"/>
          <w:szCs w:val="24"/>
          <w:lang w:val="sv-SE"/>
        </w:rPr>
        <w:t xml:space="preserve">, </w:t>
      </w:r>
      <w:r w:rsidRPr="009E7DA5">
        <w:rPr>
          <w:rFonts w:asciiTheme="majorBidi" w:eastAsia="Calibri" w:hAnsiTheme="majorBidi" w:cstheme="majorBidi"/>
          <w:sz w:val="24"/>
          <w:szCs w:val="24"/>
          <w:lang w:val="sv-SE"/>
        </w:rPr>
        <w:t>Ngainun</w:t>
      </w:r>
      <w:r>
        <w:rPr>
          <w:rFonts w:asciiTheme="majorBidi" w:eastAsia="Calibri" w:hAnsiTheme="majorBidi" w:cstheme="majorBidi"/>
          <w:sz w:val="24"/>
          <w:szCs w:val="24"/>
          <w:lang w:val="sv-SE"/>
        </w:rPr>
        <w:t xml:space="preserve">. </w:t>
      </w:r>
      <w:r w:rsidRPr="009E7DA5">
        <w:rPr>
          <w:rFonts w:asciiTheme="majorBidi" w:eastAsia="Calibri" w:hAnsiTheme="majorBidi" w:cstheme="majorBidi"/>
          <w:i/>
          <w:iCs/>
          <w:sz w:val="24"/>
          <w:szCs w:val="24"/>
          <w:lang w:val="sv-SE"/>
        </w:rPr>
        <w:t>Menjadi Guru Inspiratif</w:t>
      </w:r>
      <w:r>
        <w:rPr>
          <w:rFonts w:asciiTheme="majorBidi" w:eastAsia="Calibri" w:hAnsiTheme="majorBidi" w:cstheme="majorBidi"/>
          <w:sz w:val="24"/>
          <w:szCs w:val="24"/>
          <w:lang w:val="sv-SE"/>
        </w:rPr>
        <w:t xml:space="preserve">, </w:t>
      </w:r>
      <w:r w:rsidRPr="009E7DA5">
        <w:rPr>
          <w:rFonts w:asciiTheme="majorBidi" w:eastAsia="Calibri" w:hAnsiTheme="majorBidi" w:cstheme="majorBidi"/>
          <w:sz w:val="24"/>
          <w:szCs w:val="24"/>
          <w:lang w:val="sv-SE"/>
        </w:rPr>
        <w:t>Yogyakarta</w:t>
      </w:r>
      <w:r>
        <w:rPr>
          <w:rFonts w:asciiTheme="majorBidi" w:eastAsia="Calibri" w:hAnsiTheme="majorBidi" w:cstheme="majorBidi"/>
          <w:sz w:val="24"/>
          <w:szCs w:val="24"/>
          <w:lang w:val="sv-SE"/>
        </w:rPr>
        <w:t>: Pustaka Pelajar.</w:t>
      </w:r>
      <w:r w:rsidRPr="009E7DA5">
        <w:rPr>
          <w:rFonts w:asciiTheme="majorBidi" w:eastAsia="Calibri" w:hAnsiTheme="majorBidi" w:cstheme="majorBidi"/>
          <w:sz w:val="24"/>
          <w:szCs w:val="24"/>
          <w:lang w:val="sv-SE"/>
        </w:rPr>
        <w:t xml:space="preserve"> 2009</w:t>
      </w:r>
    </w:p>
    <w:p w:rsidR="00172516" w:rsidRDefault="00172516" w:rsidP="00172516">
      <w:pPr>
        <w:pStyle w:val="FootnoteText"/>
        <w:tabs>
          <w:tab w:val="left" w:pos="990"/>
        </w:tabs>
        <w:spacing w:after="100" w:afterAutospacing="1"/>
        <w:ind w:left="1440" w:hanging="720"/>
        <w:jc w:val="both"/>
        <w:rPr>
          <w:rFonts w:asciiTheme="majorBidi" w:hAnsiTheme="majorBidi" w:cstheme="majorBidi"/>
          <w:sz w:val="24"/>
          <w:szCs w:val="24"/>
          <w:lang w:val="da-DK"/>
        </w:rPr>
      </w:pPr>
      <w:r w:rsidRPr="009E7DA5">
        <w:rPr>
          <w:rFonts w:asciiTheme="majorBidi" w:hAnsiTheme="majorBidi" w:cstheme="majorBidi"/>
          <w:sz w:val="24"/>
          <w:szCs w:val="24"/>
          <w:lang w:val="da-DK"/>
        </w:rPr>
        <w:t>Narbuko, Cholid</w:t>
      </w:r>
      <w:r>
        <w:rPr>
          <w:rFonts w:asciiTheme="majorBidi" w:hAnsiTheme="majorBidi" w:cstheme="majorBidi"/>
          <w:sz w:val="24"/>
          <w:szCs w:val="24"/>
          <w:lang w:val="da-DK"/>
        </w:rPr>
        <w:t xml:space="preserve">. </w:t>
      </w:r>
      <w:r w:rsidRPr="009E7DA5">
        <w:rPr>
          <w:rFonts w:asciiTheme="majorBidi" w:hAnsiTheme="majorBidi" w:cstheme="majorBidi"/>
          <w:i/>
          <w:iCs/>
          <w:sz w:val="24"/>
          <w:szCs w:val="24"/>
          <w:lang w:val="da-DK"/>
        </w:rPr>
        <w:t>Metodologi Penelitian</w:t>
      </w:r>
      <w:r>
        <w:rPr>
          <w:rFonts w:asciiTheme="majorBidi" w:hAnsiTheme="majorBidi" w:cstheme="majorBidi"/>
          <w:sz w:val="24"/>
          <w:szCs w:val="24"/>
          <w:lang w:val="da-DK"/>
        </w:rPr>
        <w:t xml:space="preserve">, </w:t>
      </w:r>
      <w:r w:rsidRPr="009E7DA5">
        <w:rPr>
          <w:rFonts w:asciiTheme="majorBidi" w:hAnsiTheme="majorBidi" w:cstheme="majorBidi"/>
          <w:sz w:val="24"/>
          <w:szCs w:val="24"/>
          <w:lang w:val="da-DK"/>
        </w:rPr>
        <w:t>Jakarta</w:t>
      </w:r>
      <w:r>
        <w:rPr>
          <w:rFonts w:asciiTheme="majorBidi" w:hAnsiTheme="majorBidi" w:cstheme="majorBidi"/>
          <w:sz w:val="24"/>
          <w:szCs w:val="24"/>
          <w:lang w:val="da-DK"/>
        </w:rPr>
        <w:t xml:space="preserve">: </w:t>
      </w:r>
      <w:r w:rsidRPr="009E7DA5">
        <w:rPr>
          <w:rFonts w:asciiTheme="majorBidi" w:hAnsiTheme="majorBidi" w:cstheme="majorBidi"/>
          <w:sz w:val="24"/>
          <w:szCs w:val="24"/>
          <w:lang w:val="da-DK"/>
        </w:rPr>
        <w:t>Bumi Aksara</w:t>
      </w:r>
      <w:r>
        <w:rPr>
          <w:rFonts w:asciiTheme="majorBidi" w:hAnsiTheme="majorBidi" w:cstheme="majorBidi"/>
          <w:sz w:val="24"/>
          <w:szCs w:val="24"/>
          <w:lang w:val="da-DK"/>
        </w:rPr>
        <w:t>.</w:t>
      </w:r>
      <w:r w:rsidRPr="009E7DA5">
        <w:rPr>
          <w:rFonts w:asciiTheme="majorBidi" w:hAnsiTheme="majorBidi" w:cstheme="majorBidi"/>
          <w:sz w:val="24"/>
          <w:szCs w:val="24"/>
          <w:lang w:val="da-DK"/>
        </w:rPr>
        <w:t xml:space="preserve"> 2009</w:t>
      </w:r>
    </w:p>
    <w:p w:rsidR="00172516" w:rsidRDefault="00172516" w:rsidP="00172516">
      <w:pPr>
        <w:tabs>
          <w:tab w:val="left" w:pos="990"/>
        </w:tabs>
        <w:spacing w:after="100" w:afterAutospacing="1" w:line="240" w:lineRule="auto"/>
        <w:ind w:left="1440" w:hanging="720"/>
        <w:jc w:val="both"/>
        <w:rPr>
          <w:rFonts w:asciiTheme="majorBidi" w:eastAsia="Calibri" w:hAnsiTheme="majorBidi" w:cstheme="majorBidi"/>
          <w:sz w:val="24"/>
          <w:szCs w:val="24"/>
          <w:lang w:val="sv-SE"/>
        </w:rPr>
      </w:pPr>
      <w:r w:rsidRPr="009E7DA5">
        <w:rPr>
          <w:rFonts w:asciiTheme="majorBidi" w:eastAsia="Calibri" w:hAnsiTheme="majorBidi" w:cstheme="majorBidi"/>
          <w:sz w:val="24"/>
          <w:szCs w:val="24"/>
          <w:lang w:val="sv-SE"/>
        </w:rPr>
        <w:t>Nasution</w:t>
      </w:r>
      <w:r w:rsidRPr="009E7DA5">
        <w:rPr>
          <w:rFonts w:asciiTheme="majorBidi" w:hAnsiTheme="majorBidi" w:cstheme="majorBidi"/>
          <w:sz w:val="24"/>
          <w:szCs w:val="24"/>
          <w:lang w:val="sv-SE"/>
        </w:rPr>
        <w:t xml:space="preserve">, </w:t>
      </w:r>
      <w:r w:rsidRPr="009E7DA5">
        <w:rPr>
          <w:rFonts w:asciiTheme="majorBidi" w:eastAsia="Calibri" w:hAnsiTheme="majorBidi" w:cstheme="majorBidi"/>
          <w:sz w:val="24"/>
          <w:szCs w:val="24"/>
          <w:lang w:val="sv-SE"/>
        </w:rPr>
        <w:t>Noehi</w:t>
      </w:r>
      <w:r>
        <w:rPr>
          <w:rFonts w:asciiTheme="majorBidi" w:eastAsia="Calibri" w:hAnsiTheme="majorBidi" w:cstheme="majorBidi"/>
          <w:sz w:val="24"/>
          <w:szCs w:val="24"/>
          <w:lang w:val="sv-SE"/>
        </w:rPr>
        <w:t>.</w:t>
      </w:r>
      <w:r w:rsidRPr="009E7DA5">
        <w:rPr>
          <w:rFonts w:asciiTheme="majorBidi" w:eastAsia="Calibri" w:hAnsiTheme="majorBidi" w:cstheme="majorBidi"/>
          <w:sz w:val="24"/>
          <w:szCs w:val="24"/>
          <w:lang w:val="sv-SE"/>
        </w:rPr>
        <w:t xml:space="preserve"> </w:t>
      </w:r>
      <w:r w:rsidRPr="009E7DA5">
        <w:rPr>
          <w:rFonts w:asciiTheme="majorBidi" w:eastAsia="Calibri" w:hAnsiTheme="majorBidi" w:cstheme="majorBidi"/>
          <w:i/>
          <w:iCs/>
          <w:sz w:val="24"/>
          <w:szCs w:val="24"/>
          <w:lang w:val="sv-SE"/>
        </w:rPr>
        <w:t xml:space="preserve">Evaluasi Proses dan Hasil Belajar, </w:t>
      </w:r>
      <w:r w:rsidRPr="009E7DA5">
        <w:rPr>
          <w:rFonts w:asciiTheme="majorBidi" w:eastAsia="Calibri" w:hAnsiTheme="majorBidi" w:cstheme="majorBidi"/>
          <w:sz w:val="24"/>
          <w:szCs w:val="24"/>
          <w:lang w:val="sv-SE"/>
        </w:rPr>
        <w:t>Modul UT</w:t>
      </w:r>
      <w:r>
        <w:rPr>
          <w:rFonts w:asciiTheme="majorBidi" w:eastAsia="Calibri" w:hAnsiTheme="majorBidi" w:cstheme="majorBidi"/>
          <w:sz w:val="24"/>
          <w:szCs w:val="24"/>
          <w:lang w:val="sv-SE"/>
        </w:rPr>
        <w:t>:</w:t>
      </w:r>
      <w:r w:rsidRPr="009E7DA5">
        <w:rPr>
          <w:rFonts w:asciiTheme="majorBidi" w:eastAsia="Calibri" w:hAnsiTheme="majorBidi" w:cstheme="majorBidi"/>
          <w:sz w:val="24"/>
          <w:szCs w:val="24"/>
          <w:lang w:val="sv-SE"/>
        </w:rPr>
        <w:t xml:space="preserve"> Dirjen PKAI dan UT Depag RI</w:t>
      </w:r>
      <w:r>
        <w:rPr>
          <w:rFonts w:asciiTheme="majorBidi" w:eastAsia="Calibri" w:hAnsiTheme="majorBidi" w:cstheme="majorBidi"/>
          <w:sz w:val="24"/>
          <w:szCs w:val="24"/>
          <w:lang w:val="sv-SE"/>
        </w:rPr>
        <w:t>.</w:t>
      </w:r>
      <w:r w:rsidRPr="009E7DA5">
        <w:rPr>
          <w:rFonts w:asciiTheme="majorBidi" w:eastAsia="Calibri" w:hAnsiTheme="majorBidi" w:cstheme="majorBidi"/>
          <w:sz w:val="24"/>
          <w:szCs w:val="24"/>
          <w:lang w:val="sv-SE"/>
        </w:rPr>
        <w:t xml:space="preserve"> 1995/1996</w:t>
      </w:r>
    </w:p>
    <w:p w:rsidR="00172516" w:rsidRDefault="00172516" w:rsidP="00172516">
      <w:pPr>
        <w:tabs>
          <w:tab w:val="left" w:pos="990"/>
        </w:tabs>
        <w:autoSpaceDE w:val="0"/>
        <w:autoSpaceDN w:val="0"/>
        <w:adjustRightInd w:val="0"/>
        <w:spacing w:after="100" w:afterAutospacing="1" w:line="240" w:lineRule="auto"/>
        <w:ind w:left="1440" w:hanging="720"/>
        <w:jc w:val="both"/>
        <w:rPr>
          <w:rFonts w:asciiTheme="majorBidi" w:hAnsiTheme="majorBidi" w:cstheme="majorBidi"/>
          <w:sz w:val="24"/>
          <w:szCs w:val="24"/>
        </w:rPr>
      </w:pPr>
      <w:r w:rsidRPr="009E7DA5">
        <w:rPr>
          <w:rFonts w:asciiTheme="majorBidi" w:hAnsiTheme="majorBidi" w:cstheme="majorBidi"/>
          <w:sz w:val="24"/>
          <w:szCs w:val="24"/>
        </w:rPr>
        <w:t>Nasution, S.</w:t>
      </w:r>
      <w:r>
        <w:rPr>
          <w:rFonts w:asciiTheme="majorBidi" w:hAnsiTheme="majorBidi" w:cstheme="majorBidi"/>
          <w:sz w:val="24"/>
          <w:szCs w:val="24"/>
        </w:rPr>
        <w:t>.</w:t>
      </w:r>
      <w:r w:rsidRPr="009E7DA5">
        <w:rPr>
          <w:rFonts w:asciiTheme="majorBidi" w:hAnsiTheme="majorBidi" w:cstheme="majorBidi"/>
          <w:sz w:val="24"/>
          <w:szCs w:val="24"/>
        </w:rPr>
        <w:t xml:space="preserve"> </w:t>
      </w:r>
      <w:r w:rsidRPr="009E7DA5">
        <w:rPr>
          <w:rFonts w:asciiTheme="majorBidi" w:hAnsiTheme="majorBidi" w:cstheme="majorBidi"/>
          <w:i/>
          <w:iCs/>
          <w:sz w:val="24"/>
          <w:szCs w:val="24"/>
        </w:rPr>
        <w:t xml:space="preserve">Sosiologi Pendidikan,  </w:t>
      </w:r>
      <w:r w:rsidRPr="009E7DA5">
        <w:rPr>
          <w:rFonts w:asciiTheme="majorBidi" w:hAnsiTheme="majorBidi" w:cstheme="majorBidi"/>
          <w:sz w:val="24"/>
          <w:szCs w:val="24"/>
        </w:rPr>
        <w:t>Jakarta</w:t>
      </w:r>
      <w:r>
        <w:rPr>
          <w:rFonts w:asciiTheme="majorBidi" w:hAnsiTheme="majorBidi" w:cstheme="majorBidi"/>
          <w:sz w:val="24"/>
          <w:szCs w:val="24"/>
        </w:rPr>
        <w:t>:</w:t>
      </w:r>
      <w:r w:rsidRPr="009E7DA5">
        <w:rPr>
          <w:rFonts w:asciiTheme="majorBidi" w:hAnsiTheme="majorBidi" w:cstheme="majorBidi"/>
          <w:sz w:val="24"/>
          <w:szCs w:val="24"/>
        </w:rPr>
        <w:t xml:space="preserve"> Bumi Aksara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9E7DA5">
        <w:rPr>
          <w:rFonts w:asciiTheme="majorBidi" w:hAnsiTheme="majorBidi" w:cstheme="majorBidi"/>
          <w:sz w:val="24"/>
          <w:szCs w:val="24"/>
        </w:rPr>
        <w:t>2004</w:t>
      </w:r>
    </w:p>
    <w:p w:rsidR="00172516" w:rsidRDefault="00172516" w:rsidP="00172516">
      <w:pPr>
        <w:tabs>
          <w:tab w:val="left" w:pos="990"/>
        </w:tabs>
        <w:spacing w:after="100" w:afterAutospacing="1" w:line="240" w:lineRule="auto"/>
        <w:ind w:left="1440" w:hanging="720"/>
        <w:jc w:val="both"/>
        <w:rPr>
          <w:rFonts w:asciiTheme="majorBidi" w:hAnsiTheme="majorBidi" w:cstheme="majorBidi"/>
          <w:sz w:val="24"/>
          <w:szCs w:val="24"/>
          <w:lang w:val="fi-FI"/>
        </w:rPr>
      </w:pPr>
      <w:r w:rsidRPr="009E7DA5">
        <w:rPr>
          <w:rFonts w:asciiTheme="majorBidi" w:hAnsiTheme="majorBidi" w:cstheme="majorBidi"/>
          <w:sz w:val="24"/>
          <w:szCs w:val="24"/>
          <w:lang w:val="fi-FI"/>
        </w:rPr>
        <w:t>Nawawi,Hadari</w:t>
      </w:r>
      <w:r>
        <w:rPr>
          <w:rFonts w:asciiTheme="majorBidi" w:hAnsiTheme="majorBidi" w:cstheme="majorBidi"/>
          <w:sz w:val="24"/>
          <w:szCs w:val="24"/>
          <w:lang w:val="fi-FI"/>
        </w:rPr>
        <w:t xml:space="preserve">. </w:t>
      </w:r>
      <w:r w:rsidRPr="009E7DA5">
        <w:rPr>
          <w:rFonts w:asciiTheme="majorBidi" w:hAnsiTheme="majorBidi" w:cstheme="majorBidi"/>
          <w:sz w:val="24"/>
          <w:szCs w:val="24"/>
          <w:lang w:val="fi-FI"/>
        </w:rPr>
        <w:t xml:space="preserve"> </w:t>
      </w:r>
      <w:r w:rsidRPr="009E7DA5">
        <w:rPr>
          <w:rFonts w:asciiTheme="majorBidi" w:hAnsiTheme="majorBidi" w:cstheme="majorBidi"/>
          <w:i/>
          <w:iCs/>
          <w:sz w:val="24"/>
          <w:szCs w:val="24"/>
          <w:lang w:val="fi-FI"/>
        </w:rPr>
        <w:t>Organisasi Sekolah dan Pengelolaan Kelas</w:t>
      </w:r>
      <w:r>
        <w:rPr>
          <w:rFonts w:asciiTheme="majorBidi" w:hAnsiTheme="majorBidi" w:cstheme="majorBidi"/>
          <w:sz w:val="24"/>
          <w:szCs w:val="24"/>
          <w:lang w:val="fi-FI"/>
        </w:rPr>
        <w:t xml:space="preserve">, </w:t>
      </w:r>
      <w:r w:rsidRPr="009E7DA5">
        <w:rPr>
          <w:rFonts w:asciiTheme="majorBidi" w:hAnsiTheme="majorBidi" w:cstheme="majorBidi"/>
          <w:sz w:val="24"/>
          <w:szCs w:val="24"/>
          <w:lang w:val="fi-FI"/>
        </w:rPr>
        <w:t>Jakarta</w:t>
      </w:r>
      <w:r>
        <w:rPr>
          <w:rFonts w:asciiTheme="majorBidi" w:hAnsiTheme="majorBidi" w:cstheme="majorBidi"/>
          <w:sz w:val="24"/>
          <w:szCs w:val="24"/>
          <w:lang w:val="fi-FI"/>
        </w:rPr>
        <w:t>:</w:t>
      </w:r>
      <w:r w:rsidRPr="009E7DA5">
        <w:rPr>
          <w:rFonts w:asciiTheme="majorBidi" w:hAnsiTheme="majorBidi" w:cstheme="majorBidi"/>
          <w:sz w:val="24"/>
          <w:szCs w:val="24"/>
          <w:lang w:val="fi-FI"/>
        </w:rPr>
        <w:t xml:space="preserve"> Gunung Agung</w:t>
      </w:r>
      <w:r>
        <w:rPr>
          <w:rFonts w:asciiTheme="majorBidi" w:hAnsiTheme="majorBidi" w:cstheme="majorBidi"/>
          <w:sz w:val="24"/>
          <w:szCs w:val="24"/>
          <w:lang w:val="fi-FI"/>
        </w:rPr>
        <w:t>.</w:t>
      </w:r>
      <w:r w:rsidRPr="009E7DA5">
        <w:rPr>
          <w:rFonts w:asciiTheme="majorBidi" w:hAnsiTheme="majorBidi" w:cstheme="majorBidi"/>
          <w:sz w:val="24"/>
          <w:szCs w:val="24"/>
          <w:lang w:val="fi-FI"/>
        </w:rPr>
        <w:t xml:space="preserve"> 1982</w:t>
      </w:r>
    </w:p>
    <w:p w:rsidR="00172516" w:rsidRDefault="00172516" w:rsidP="00172516">
      <w:pPr>
        <w:pStyle w:val="FootnoteText"/>
        <w:tabs>
          <w:tab w:val="left" w:pos="990"/>
        </w:tabs>
        <w:spacing w:after="100" w:afterAutospacing="1"/>
        <w:ind w:left="1440" w:hanging="720"/>
        <w:jc w:val="both"/>
        <w:rPr>
          <w:rFonts w:asciiTheme="majorBidi" w:hAnsiTheme="majorBidi" w:cstheme="majorBidi"/>
          <w:sz w:val="24"/>
          <w:szCs w:val="24"/>
        </w:rPr>
      </w:pPr>
      <w:r w:rsidRPr="009E7DA5">
        <w:rPr>
          <w:rFonts w:asciiTheme="majorBidi" w:hAnsiTheme="majorBidi" w:cstheme="majorBidi"/>
          <w:sz w:val="24"/>
          <w:szCs w:val="24"/>
        </w:rPr>
        <w:t>Nurkanvana,Wayan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9E7DA5">
        <w:rPr>
          <w:rFonts w:asciiTheme="majorBidi" w:hAnsiTheme="majorBidi" w:cstheme="majorBidi"/>
          <w:i/>
          <w:iCs/>
          <w:sz w:val="24"/>
          <w:szCs w:val="24"/>
        </w:rPr>
        <w:t xml:space="preserve">Evaluasi Pendidikan, </w:t>
      </w:r>
      <w:r w:rsidRPr="009E7DA5">
        <w:rPr>
          <w:rFonts w:asciiTheme="majorBidi" w:hAnsiTheme="majorBidi" w:cstheme="majorBidi"/>
          <w:sz w:val="24"/>
          <w:szCs w:val="24"/>
        </w:rPr>
        <w:t>Surabaya</w:t>
      </w:r>
      <w:r>
        <w:rPr>
          <w:rFonts w:asciiTheme="majorBidi" w:hAnsiTheme="majorBidi" w:cstheme="majorBidi"/>
          <w:sz w:val="24"/>
          <w:szCs w:val="24"/>
        </w:rPr>
        <w:t>:</w:t>
      </w:r>
      <w:r w:rsidRPr="009E7DA5">
        <w:rPr>
          <w:rFonts w:asciiTheme="majorBidi" w:hAnsiTheme="majorBidi" w:cstheme="majorBidi"/>
          <w:sz w:val="24"/>
          <w:szCs w:val="24"/>
        </w:rPr>
        <w:t xml:space="preserve"> Usaha Nasional</w:t>
      </w:r>
      <w:r>
        <w:rPr>
          <w:rFonts w:asciiTheme="majorBidi" w:hAnsiTheme="majorBidi" w:cstheme="majorBidi"/>
          <w:sz w:val="24"/>
          <w:szCs w:val="24"/>
        </w:rPr>
        <w:t>.</w:t>
      </w:r>
      <w:r w:rsidRPr="009E7DA5">
        <w:rPr>
          <w:rFonts w:asciiTheme="majorBidi" w:hAnsiTheme="majorBidi" w:cstheme="majorBidi"/>
          <w:sz w:val="24"/>
          <w:szCs w:val="24"/>
        </w:rPr>
        <w:t xml:space="preserve"> 1986</w:t>
      </w:r>
    </w:p>
    <w:p w:rsidR="00172516" w:rsidRDefault="00172516" w:rsidP="00172516">
      <w:pPr>
        <w:tabs>
          <w:tab w:val="left" w:pos="990"/>
        </w:tabs>
        <w:spacing w:after="100" w:afterAutospacing="1" w:line="240" w:lineRule="auto"/>
        <w:ind w:left="1440" w:hanging="720"/>
        <w:jc w:val="both"/>
        <w:rPr>
          <w:rFonts w:asciiTheme="majorBidi" w:eastAsia="Calibri" w:hAnsiTheme="majorBidi" w:cstheme="majorBidi"/>
          <w:sz w:val="24"/>
          <w:szCs w:val="24"/>
          <w:lang w:val="sv-SE"/>
        </w:rPr>
      </w:pPr>
      <w:r w:rsidRPr="009E7DA5">
        <w:rPr>
          <w:rFonts w:asciiTheme="majorBidi" w:eastAsia="Calibri" w:hAnsiTheme="majorBidi" w:cstheme="majorBidi"/>
          <w:sz w:val="24"/>
          <w:szCs w:val="24"/>
          <w:lang w:val="sv-SE"/>
        </w:rPr>
        <w:t>Praba</w:t>
      </w:r>
      <w:r w:rsidRPr="009E7DA5">
        <w:rPr>
          <w:rFonts w:asciiTheme="majorBidi" w:hAnsiTheme="majorBidi" w:cstheme="majorBidi"/>
          <w:sz w:val="24"/>
          <w:szCs w:val="24"/>
          <w:lang w:val="sv-SE"/>
        </w:rPr>
        <w:t xml:space="preserve">, </w:t>
      </w:r>
      <w:r w:rsidRPr="009E7DA5">
        <w:rPr>
          <w:rFonts w:asciiTheme="majorBidi" w:eastAsia="Calibri" w:hAnsiTheme="majorBidi" w:cstheme="majorBidi"/>
          <w:sz w:val="24"/>
          <w:szCs w:val="24"/>
          <w:lang w:val="sv-SE"/>
        </w:rPr>
        <w:t>Hadirja</w:t>
      </w:r>
      <w:r>
        <w:rPr>
          <w:rFonts w:asciiTheme="majorBidi" w:eastAsia="Calibri" w:hAnsiTheme="majorBidi" w:cstheme="majorBidi"/>
          <w:sz w:val="24"/>
          <w:szCs w:val="24"/>
          <w:lang w:val="sv-SE"/>
        </w:rPr>
        <w:t>.</w:t>
      </w:r>
      <w:r w:rsidRPr="009E7DA5">
        <w:rPr>
          <w:rFonts w:asciiTheme="majorBidi" w:eastAsia="Calibri" w:hAnsiTheme="majorBidi" w:cstheme="majorBidi"/>
          <w:sz w:val="24"/>
          <w:szCs w:val="24"/>
          <w:lang w:val="sv-SE"/>
        </w:rPr>
        <w:t xml:space="preserve"> </w:t>
      </w:r>
      <w:r w:rsidRPr="009E7DA5">
        <w:rPr>
          <w:rFonts w:asciiTheme="majorBidi" w:eastAsia="Calibri" w:hAnsiTheme="majorBidi" w:cstheme="majorBidi"/>
          <w:i/>
          <w:iCs/>
          <w:sz w:val="24"/>
          <w:szCs w:val="24"/>
          <w:lang w:val="sv-SE"/>
        </w:rPr>
        <w:t xml:space="preserve">Wawasan Tugas Tenaga Guru dan Pembina Pendidikan Agama Islam, </w:t>
      </w:r>
      <w:r w:rsidRPr="009E7DA5">
        <w:rPr>
          <w:rFonts w:asciiTheme="majorBidi" w:eastAsia="Calibri" w:hAnsiTheme="majorBidi" w:cstheme="majorBidi"/>
          <w:sz w:val="24"/>
          <w:szCs w:val="24"/>
          <w:lang w:val="sv-SE"/>
        </w:rPr>
        <w:t>Jakarta</w:t>
      </w:r>
      <w:r>
        <w:rPr>
          <w:rFonts w:asciiTheme="majorBidi" w:eastAsia="Calibri" w:hAnsiTheme="majorBidi" w:cstheme="majorBidi"/>
          <w:sz w:val="24"/>
          <w:szCs w:val="24"/>
          <w:lang w:val="sv-SE"/>
        </w:rPr>
        <w:t>:</w:t>
      </w:r>
      <w:r w:rsidRPr="009E7DA5">
        <w:rPr>
          <w:rFonts w:asciiTheme="majorBidi" w:eastAsia="Calibri" w:hAnsiTheme="majorBidi" w:cstheme="majorBidi"/>
          <w:sz w:val="24"/>
          <w:szCs w:val="24"/>
          <w:lang w:val="sv-SE"/>
        </w:rPr>
        <w:t xml:space="preserve"> Riska Agung Insane</w:t>
      </w:r>
      <w:r>
        <w:rPr>
          <w:rFonts w:asciiTheme="majorBidi" w:eastAsia="Calibri" w:hAnsiTheme="majorBidi" w:cstheme="majorBidi"/>
          <w:sz w:val="24"/>
          <w:szCs w:val="24"/>
          <w:lang w:val="sv-SE"/>
        </w:rPr>
        <w:t>.</w:t>
      </w:r>
      <w:r w:rsidRPr="009E7DA5">
        <w:rPr>
          <w:rFonts w:asciiTheme="majorBidi" w:eastAsia="Calibri" w:hAnsiTheme="majorBidi" w:cstheme="majorBidi"/>
          <w:sz w:val="24"/>
          <w:szCs w:val="24"/>
          <w:lang w:val="sv-SE"/>
        </w:rPr>
        <w:t xml:space="preserve"> 1998</w:t>
      </w:r>
    </w:p>
    <w:p w:rsidR="00172516" w:rsidRDefault="00172516" w:rsidP="00172516">
      <w:pPr>
        <w:pStyle w:val="FootnoteText"/>
        <w:tabs>
          <w:tab w:val="left" w:pos="990"/>
        </w:tabs>
        <w:spacing w:after="100" w:afterAutospacing="1"/>
        <w:ind w:left="1440" w:hanging="720"/>
        <w:jc w:val="both"/>
        <w:rPr>
          <w:rFonts w:asciiTheme="majorBidi" w:hAnsiTheme="majorBidi" w:cstheme="majorBidi"/>
          <w:sz w:val="24"/>
          <w:szCs w:val="24"/>
        </w:rPr>
      </w:pPr>
      <w:r w:rsidRPr="009E7DA5">
        <w:rPr>
          <w:rFonts w:asciiTheme="majorBidi" w:hAnsiTheme="majorBidi" w:cstheme="majorBidi"/>
          <w:sz w:val="24"/>
          <w:szCs w:val="24"/>
        </w:rPr>
        <w:t>Purwanto, Ngalim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9E7DA5">
        <w:rPr>
          <w:rFonts w:asciiTheme="majorBidi" w:hAnsiTheme="majorBidi" w:cstheme="majorBidi"/>
          <w:sz w:val="24"/>
          <w:szCs w:val="24"/>
        </w:rPr>
        <w:t xml:space="preserve"> </w:t>
      </w:r>
      <w:r w:rsidRPr="009E7DA5">
        <w:rPr>
          <w:rFonts w:asciiTheme="majorBidi" w:hAnsiTheme="majorBidi" w:cstheme="majorBidi"/>
          <w:i/>
          <w:iCs/>
          <w:sz w:val="24"/>
          <w:szCs w:val="24"/>
        </w:rPr>
        <w:t>Ilmu Pendidikan Teoritis dan Praktis,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E7DA5">
        <w:rPr>
          <w:rFonts w:asciiTheme="majorBidi" w:hAnsiTheme="majorBidi" w:cstheme="majorBidi"/>
          <w:sz w:val="24"/>
          <w:szCs w:val="24"/>
        </w:rPr>
        <w:t>Bandung</w:t>
      </w:r>
      <w:r>
        <w:rPr>
          <w:rFonts w:asciiTheme="majorBidi" w:hAnsiTheme="majorBidi" w:cstheme="majorBidi"/>
          <w:sz w:val="24"/>
          <w:szCs w:val="24"/>
        </w:rPr>
        <w:t>:</w:t>
      </w:r>
      <w:r w:rsidRPr="009E7DA5">
        <w:rPr>
          <w:rFonts w:asciiTheme="majorBidi" w:hAnsiTheme="majorBidi" w:cstheme="majorBidi"/>
          <w:sz w:val="24"/>
          <w:szCs w:val="24"/>
        </w:rPr>
        <w:t xml:space="preserve"> Remaja Rosdakarya</w:t>
      </w:r>
      <w:r>
        <w:rPr>
          <w:rFonts w:asciiTheme="majorBidi" w:hAnsiTheme="majorBidi" w:cstheme="majorBidi"/>
          <w:sz w:val="24"/>
          <w:szCs w:val="24"/>
        </w:rPr>
        <w:t>.</w:t>
      </w:r>
      <w:r w:rsidRPr="009E7DA5">
        <w:rPr>
          <w:rFonts w:asciiTheme="majorBidi" w:hAnsiTheme="majorBidi" w:cstheme="majorBidi"/>
          <w:sz w:val="24"/>
          <w:szCs w:val="24"/>
        </w:rPr>
        <w:t xml:space="preserve"> 1998</w:t>
      </w:r>
    </w:p>
    <w:p w:rsidR="00172516" w:rsidRPr="00172516" w:rsidRDefault="00172516" w:rsidP="00172516">
      <w:pPr>
        <w:pStyle w:val="FootnoteText"/>
        <w:tabs>
          <w:tab w:val="left" w:pos="990"/>
        </w:tabs>
        <w:spacing w:after="100" w:afterAutospacing="1"/>
        <w:ind w:left="1440" w:hanging="720"/>
        <w:jc w:val="both"/>
        <w:rPr>
          <w:rFonts w:asciiTheme="majorBidi" w:hAnsiTheme="majorBidi" w:cstheme="majorBidi"/>
          <w:sz w:val="24"/>
          <w:szCs w:val="24"/>
          <w:lang w:val="sv-SE"/>
        </w:rPr>
      </w:pPr>
      <w:r>
        <w:rPr>
          <w:rFonts w:asciiTheme="majorBidi" w:hAnsiTheme="majorBidi" w:cstheme="majorBidi"/>
          <w:sz w:val="24"/>
          <w:szCs w:val="24"/>
          <w:lang w:val="sv-SE"/>
        </w:rPr>
        <w:t>______________.</w:t>
      </w:r>
      <w:r w:rsidRPr="009E7DA5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9E7DA5">
        <w:rPr>
          <w:rFonts w:asciiTheme="majorBidi" w:hAnsiTheme="majorBidi" w:cstheme="majorBidi"/>
          <w:i/>
          <w:iCs/>
          <w:sz w:val="24"/>
          <w:szCs w:val="24"/>
          <w:lang w:val="sv-SE"/>
        </w:rPr>
        <w:t xml:space="preserve">Psikolgi Pendidikan, </w:t>
      </w:r>
      <w:r w:rsidRPr="009E7DA5">
        <w:rPr>
          <w:rFonts w:asciiTheme="majorBidi" w:hAnsiTheme="majorBidi" w:cstheme="majorBidi"/>
          <w:sz w:val="24"/>
          <w:szCs w:val="24"/>
          <w:lang w:val="sv-SE"/>
        </w:rPr>
        <w:t>Bandung</w:t>
      </w:r>
      <w:r>
        <w:rPr>
          <w:rFonts w:asciiTheme="majorBidi" w:hAnsiTheme="majorBidi" w:cstheme="majorBidi"/>
          <w:sz w:val="24"/>
          <w:szCs w:val="24"/>
          <w:lang w:val="sv-SE"/>
        </w:rPr>
        <w:t>: Remaja Rosdakarya.</w:t>
      </w:r>
      <w:r w:rsidRPr="009E7DA5">
        <w:rPr>
          <w:rFonts w:asciiTheme="majorBidi" w:hAnsiTheme="majorBidi" w:cstheme="majorBidi"/>
          <w:sz w:val="24"/>
          <w:szCs w:val="24"/>
          <w:lang w:val="sv-SE"/>
        </w:rPr>
        <w:t xml:space="preserve"> 1998</w:t>
      </w:r>
    </w:p>
    <w:p w:rsidR="00172516" w:rsidRDefault="00172516" w:rsidP="00172516">
      <w:pPr>
        <w:pStyle w:val="FootnoteText"/>
        <w:tabs>
          <w:tab w:val="left" w:pos="990"/>
        </w:tabs>
        <w:spacing w:after="100" w:afterAutospacing="1"/>
        <w:ind w:left="1440" w:hanging="720"/>
        <w:jc w:val="both"/>
        <w:rPr>
          <w:rFonts w:asciiTheme="majorBidi" w:hAnsiTheme="majorBidi" w:cstheme="majorBidi"/>
          <w:sz w:val="24"/>
          <w:szCs w:val="24"/>
        </w:rPr>
      </w:pPr>
      <w:r w:rsidRPr="009E7DA5">
        <w:rPr>
          <w:rFonts w:asciiTheme="majorBidi" w:hAnsiTheme="majorBidi" w:cstheme="majorBidi"/>
          <w:sz w:val="24"/>
          <w:szCs w:val="24"/>
        </w:rPr>
        <w:t>Rohani, Ahmad</w:t>
      </w:r>
      <w:r>
        <w:rPr>
          <w:rFonts w:asciiTheme="majorBidi" w:hAnsiTheme="majorBidi" w:cstheme="majorBidi"/>
          <w:sz w:val="24"/>
          <w:szCs w:val="24"/>
        </w:rPr>
        <w:t>.</w:t>
      </w:r>
      <w:r w:rsidRPr="009E7DA5">
        <w:rPr>
          <w:rFonts w:asciiTheme="majorBidi" w:hAnsiTheme="majorBidi" w:cstheme="majorBidi"/>
          <w:sz w:val="24"/>
          <w:szCs w:val="24"/>
        </w:rPr>
        <w:t xml:space="preserve"> </w:t>
      </w:r>
      <w:r w:rsidRPr="009E7DA5">
        <w:rPr>
          <w:rFonts w:asciiTheme="majorBidi" w:hAnsiTheme="majorBidi" w:cstheme="majorBidi"/>
          <w:i/>
          <w:iCs/>
          <w:sz w:val="24"/>
          <w:szCs w:val="24"/>
        </w:rPr>
        <w:t>Pengelolaan Pengajaran</w:t>
      </w:r>
      <w:r w:rsidRPr="009E7DA5">
        <w:rPr>
          <w:rFonts w:asciiTheme="majorBidi" w:hAnsiTheme="majorBidi" w:cstheme="majorBidi"/>
          <w:sz w:val="24"/>
          <w:szCs w:val="24"/>
        </w:rPr>
        <w:t>, Jakarta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9E7DA5">
        <w:rPr>
          <w:rFonts w:asciiTheme="majorBidi" w:hAnsiTheme="majorBidi" w:cstheme="majorBidi"/>
          <w:sz w:val="24"/>
          <w:szCs w:val="24"/>
        </w:rPr>
        <w:t>Rineka Cipta</w:t>
      </w:r>
      <w:r>
        <w:rPr>
          <w:rFonts w:asciiTheme="majorBidi" w:hAnsiTheme="majorBidi" w:cstheme="majorBidi"/>
          <w:sz w:val="24"/>
          <w:szCs w:val="24"/>
        </w:rPr>
        <w:t>.</w:t>
      </w:r>
      <w:r w:rsidRPr="009E7DA5">
        <w:rPr>
          <w:rFonts w:asciiTheme="majorBidi" w:hAnsiTheme="majorBidi" w:cstheme="majorBidi"/>
          <w:sz w:val="24"/>
          <w:szCs w:val="24"/>
        </w:rPr>
        <w:t xml:space="preserve"> 1995</w:t>
      </w:r>
    </w:p>
    <w:p w:rsidR="00172516" w:rsidRDefault="00172516" w:rsidP="00172516">
      <w:pPr>
        <w:tabs>
          <w:tab w:val="left" w:pos="990"/>
        </w:tabs>
        <w:autoSpaceDE w:val="0"/>
        <w:autoSpaceDN w:val="0"/>
        <w:adjustRightInd w:val="0"/>
        <w:spacing w:after="100" w:afterAutospacing="1" w:line="240" w:lineRule="auto"/>
        <w:ind w:left="1440" w:hanging="720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9E7DA5">
        <w:rPr>
          <w:rFonts w:asciiTheme="majorBidi" w:eastAsia="Calibri" w:hAnsiTheme="majorBidi" w:cstheme="majorBidi"/>
          <w:sz w:val="24"/>
          <w:szCs w:val="24"/>
          <w:lang w:val="nb-NO"/>
        </w:rPr>
        <w:lastRenderedPageBreak/>
        <w:t>Sugiono</w:t>
      </w:r>
      <w:r>
        <w:rPr>
          <w:rFonts w:asciiTheme="majorBidi" w:eastAsia="Calibri" w:hAnsiTheme="majorBidi" w:cstheme="majorBidi"/>
          <w:sz w:val="24"/>
          <w:szCs w:val="24"/>
          <w:lang w:val="nb-NO"/>
        </w:rPr>
        <w:t>.</w:t>
      </w:r>
      <w:r w:rsidRPr="009E7DA5">
        <w:rPr>
          <w:rFonts w:asciiTheme="majorBidi" w:eastAsia="Calibri" w:hAnsiTheme="majorBidi" w:cstheme="majorBidi"/>
          <w:sz w:val="24"/>
          <w:szCs w:val="24"/>
          <w:lang w:val="nb-NO"/>
        </w:rPr>
        <w:t xml:space="preserve"> </w:t>
      </w:r>
      <w:r w:rsidRPr="009E7DA5">
        <w:rPr>
          <w:rFonts w:asciiTheme="majorBidi" w:eastAsia="Calibri" w:hAnsiTheme="majorBidi" w:cstheme="majorBidi"/>
          <w:i/>
          <w:iCs/>
          <w:sz w:val="24"/>
          <w:szCs w:val="24"/>
          <w:lang w:val="nb-NO"/>
        </w:rPr>
        <w:t>Metode Penelitian Pendidikan: Pendekatan Kuantitatif, Kualitatif, R&amp;D</w:t>
      </w:r>
      <w:r>
        <w:rPr>
          <w:rFonts w:asciiTheme="majorBidi" w:eastAsia="Calibri" w:hAnsiTheme="majorBidi" w:cstheme="majorBidi"/>
          <w:sz w:val="24"/>
          <w:szCs w:val="24"/>
          <w:lang w:val="nb-NO"/>
        </w:rPr>
        <w:t xml:space="preserve">, </w:t>
      </w:r>
      <w:r w:rsidRPr="009E7DA5">
        <w:rPr>
          <w:rFonts w:asciiTheme="majorBidi" w:eastAsia="Calibri" w:hAnsiTheme="majorBidi" w:cstheme="majorBidi"/>
          <w:sz w:val="24"/>
          <w:szCs w:val="24"/>
        </w:rPr>
        <w:t>Bandung</w:t>
      </w:r>
      <w:r>
        <w:rPr>
          <w:rFonts w:asciiTheme="majorBidi" w:eastAsia="Calibri" w:hAnsiTheme="majorBidi" w:cstheme="majorBidi"/>
          <w:sz w:val="24"/>
          <w:szCs w:val="24"/>
        </w:rPr>
        <w:t xml:space="preserve">: </w:t>
      </w:r>
      <w:r w:rsidRPr="009E7DA5">
        <w:rPr>
          <w:rFonts w:asciiTheme="majorBidi" w:eastAsia="Calibri" w:hAnsiTheme="majorBidi" w:cstheme="majorBidi"/>
          <w:sz w:val="24"/>
          <w:szCs w:val="24"/>
        </w:rPr>
        <w:t>Alfabeta</w:t>
      </w:r>
      <w:r>
        <w:rPr>
          <w:rFonts w:asciiTheme="majorBidi" w:eastAsia="Calibri" w:hAnsiTheme="majorBidi" w:cstheme="majorBidi"/>
          <w:sz w:val="24"/>
          <w:szCs w:val="24"/>
        </w:rPr>
        <w:t>.</w:t>
      </w:r>
      <w:r w:rsidRPr="009E7DA5">
        <w:rPr>
          <w:rFonts w:asciiTheme="majorBidi" w:eastAsia="Calibri" w:hAnsiTheme="majorBidi" w:cstheme="majorBidi"/>
          <w:sz w:val="24"/>
          <w:szCs w:val="24"/>
        </w:rPr>
        <w:t xml:space="preserve"> 2006</w:t>
      </w:r>
    </w:p>
    <w:p w:rsidR="00172516" w:rsidRPr="009E7DA5" w:rsidRDefault="00172516" w:rsidP="00172516">
      <w:pPr>
        <w:tabs>
          <w:tab w:val="left" w:pos="990"/>
        </w:tabs>
        <w:autoSpaceDE w:val="0"/>
        <w:autoSpaceDN w:val="0"/>
        <w:adjustRightInd w:val="0"/>
        <w:spacing w:after="100" w:afterAutospacing="1" w:line="240" w:lineRule="auto"/>
        <w:ind w:left="1440" w:hanging="720"/>
        <w:jc w:val="both"/>
        <w:rPr>
          <w:rFonts w:asciiTheme="majorBidi" w:hAnsiTheme="majorBidi" w:cstheme="majorBidi"/>
          <w:sz w:val="24"/>
          <w:szCs w:val="24"/>
          <w:lang w:val="fi-FI"/>
        </w:rPr>
      </w:pPr>
      <w:r w:rsidRPr="009E7DA5">
        <w:rPr>
          <w:rFonts w:asciiTheme="majorBidi" w:hAnsiTheme="majorBidi" w:cstheme="majorBidi"/>
          <w:sz w:val="24"/>
          <w:szCs w:val="24"/>
          <w:lang w:val="fi-FI"/>
        </w:rPr>
        <w:t>Sabri, Alisuf</w:t>
      </w:r>
      <w:r>
        <w:rPr>
          <w:rFonts w:asciiTheme="majorBidi" w:hAnsiTheme="majorBidi" w:cstheme="majorBidi"/>
          <w:sz w:val="24"/>
          <w:szCs w:val="24"/>
          <w:lang w:val="fi-FI"/>
        </w:rPr>
        <w:t>.</w:t>
      </w:r>
      <w:r w:rsidRPr="009E7DA5">
        <w:rPr>
          <w:rFonts w:asciiTheme="majorBidi" w:hAnsiTheme="majorBidi" w:cstheme="majorBidi"/>
          <w:sz w:val="24"/>
          <w:szCs w:val="24"/>
          <w:lang w:val="fi-FI"/>
        </w:rPr>
        <w:t xml:space="preserve"> </w:t>
      </w:r>
      <w:r w:rsidRPr="009E7DA5">
        <w:rPr>
          <w:rFonts w:asciiTheme="majorBidi" w:hAnsiTheme="majorBidi" w:cstheme="majorBidi"/>
          <w:i/>
          <w:iCs/>
          <w:sz w:val="24"/>
          <w:szCs w:val="24"/>
          <w:lang w:val="fi-FI"/>
        </w:rPr>
        <w:t>Psikologi Pendidikan</w:t>
      </w:r>
      <w:r>
        <w:rPr>
          <w:rFonts w:asciiTheme="majorBidi" w:hAnsiTheme="majorBidi" w:cstheme="majorBidi"/>
          <w:sz w:val="24"/>
          <w:szCs w:val="24"/>
          <w:lang w:val="fi-FI"/>
        </w:rPr>
        <w:t xml:space="preserve">, </w:t>
      </w:r>
      <w:r w:rsidRPr="009E7DA5">
        <w:rPr>
          <w:rFonts w:asciiTheme="majorBidi" w:hAnsiTheme="majorBidi" w:cstheme="majorBidi"/>
          <w:sz w:val="24"/>
          <w:szCs w:val="24"/>
          <w:lang w:val="fi-FI"/>
        </w:rPr>
        <w:t>Jakarta</w:t>
      </w:r>
      <w:r>
        <w:rPr>
          <w:rFonts w:asciiTheme="majorBidi" w:hAnsiTheme="majorBidi" w:cstheme="majorBidi"/>
          <w:sz w:val="24"/>
          <w:szCs w:val="24"/>
          <w:lang w:val="fi-FI"/>
        </w:rPr>
        <w:t>:</w:t>
      </w:r>
      <w:r w:rsidRPr="009E7DA5">
        <w:rPr>
          <w:rFonts w:asciiTheme="majorBidi" w:hAnsiTheme="majorBidi" w:cstheme="majorBidi"/>
          <w:sz w:val="24"/>
          <w:szCs w:val="24"/>
          <w:lang w:val="fi-FI"/>
        </w:rPr>
        <w:t xml:space="preserve"> Pedoman Ilmu Jaya</w:t>
      </w:r>
      <w:r>
        <w:rPr>
          <w:rFonts w:asciiTheme="majorBidi" w:hAnsiTheme="majorBidi" w:cstheme="majorBidi"/>
          <w:sz w:val="24"/>
          <w:szCs w:val="24"/>
          <w:lang w:val="fi-FI"/>
        </w:rPr>
        <w:t>.</w:t>
      </w:r>
      <w:r w:rsidRPr="009E7DA5">
        <w:rPr>
          <w:rFonts w:asciiTheme="majorBidi" w:hAnsiTheme="majorBidi" w:cstheme="majorBidi"/>
          <w:sz w:val="24"/>
          <w:szCs w:val="24"/>
          <w:lang w:val="fi-FI"/>
        </w:rPr>
        <w:t xml:space="preserve"> 1996</w:t>
      </w:r>
    </w:p>
    <w:p w:rsidR="00172516" w:rsidRDefault="00172516" w:rsidP="00172516">
      <w:pPr>
        <w:pStyle w:val="FootnoteText"/>
        <w:tabs>
          <w:tab w:val="left" w:pos="990"/>
        </w:tabs>
        <w:spacing w:after="100" w:afterAutospacing="1"/>
        <w:ind w:left="1440" w:hanging="720"/>
        <w:jc w:val="both"/>
        <w:rPr>
          <w:rFonts w:asciiTheme="majorBidi" w:hAnsiTheme="majorBidi" w:cstheme="majorBidi"/>
          <w:sz w:val="24"/>
          <w:szCs w:val="24"/>
        </w:rPr>
      </w:pPr>
      <w:r w:rsidRPr="009E7DA5">
        <w:rPr>
          <w:rFonts w:asciiTheme="majorBidi" w:hAnsiTheme="majorBidi" w:cstheme="majorBidi"/>
          <w:sz w:val="24"/>
          <w:szCs w:val="24"/>
        </w:rPr>
        <w:t>Siregar, Marasudin</w:t>
      </w:r>
      <w:r>
        <w:rPr>
          <w:rFonts w:asciiTheme="majorBidi" w:hAnsiTheme="majorBidi" w:cstheme="majorBidi"/>
          <w:sz w:val="24"/>
          <w:szCs w:val="24"/>
        </w:rPr>
        <w:t>.</w:t>
      </w:r>
      <w:r w:rsidRPr="009E7DA5">
        <w:rPr>
          <w:rFonts w:asciiTheme="majorBidi" w:hAnsiTheme="majorBidi" w:cstheme="majorBidi"/>
          <w:sz w:val="24"/>
          <w:szCs w:val="24"/>
        </w:rPr>
        <w:t xml:space="preserve"> </w:t>
      </w:r>
      <w:r w:rsidRPr="009E7DA5">
        <w:rPr>
          <w:rFonts w:asciiTheme="majorBidi" w:hAnsiTheme="majorBidi" w:cstheme="majorBidi"/>
          <w:i/>
          <w:iCs/>
          <w:sz w:val="24"/>
          <w:szCs w:val="24"/>
        </w:rPr>
        <w:t>Didaktik, Metodik, dan Kedudukan dalam Proses Belajar Mengajar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9E7DA5">
        <w:rPr>
          <w:rFonts w:asciiTheme="majorBidi" w:hAnsiTheme="majorBidi" w:cstheme="majorBidi"/>
          <w:sz w:val="24"/>
          <w:szCs w:val="24"/>
        </w:rPr>
        <w:t>Yogyakarta</w:t>
      </w:r>
      <w:r>
        <w:rPr>
          <w:rFonts w:asciiTheme="majorBidi" w:hAnsiTheme="majorBidi" w:cstheme="majorBidi"/>
          <w:sz w:val="24"/>
          <w:szCs w:val="24"/>
        </w:rPr>
        <w:t>:</w:t>
      </w:r>
      <w:r w:rsidRPr="009E7DA5">
        <w:rPr>
          <w:rFonts w:asciiTheme="majorBidi" w:hAnsiTheme="majorBidi" w:cstheme="majorBidi"/>
          <w:sz w:val="24"/>
          <w:szCs w:val="24"/>
        </w:rPr>
        <w:t xml:space="preserve"> Sumbangsih</w:t>
      </w:r>
      <w:r>
        <w:rPr>
          <w:rFonts w:asciiTheme="majorBidi" w:hAnsiTheme="majorBidi" w:cstheme="majorBidi"/>
          <w:sz w:val="24"/>
          <w:szCs w:val="24"/>
        </w:rPr>
        <w:t>.</w:t>
      </w:r>
      <w:r w:rsidRPr="009E7DA5">
        <w:rPr>
          <w:rFonts w:asciiTheme="majorBidi" w:hAnsiTheme="majorBidi" w:cstheme="majorBidi"/>
          <w:sz w:val="24"/>
          <w:szCs w:val="24"/>
        </w:rPr>
        <w:t>1985</w:t>
      </w:r>
    </w:p>
    <w:p w:rsidR="00172516" w:rsidRDefault="00172516" w:rsidP="00172516">
      <w:pPr>
        <w:tabs>
          <w:tab w:val="left" w:pos="990"/>
        </w:tabs>
        <w:autoSpaceDE w:val="0"/>
        <w:autoSpaceDN w:val="0"/>
        <w:adjustRightInd w:val="0"/>
        <w:spacing w:after="100" w:afterAutospacing="1" w:line="240" w:lineRule="auto"/>
        <w:ind w:left="1440" w:hanging="720"/>
        <w:jc w:val="both"/>
        <w:rPr>
          <w:rFonts w:asciiTheme="majorBidi" w:hAnsiTheme="majorBidi" w:cstheme="majorBidi"/>
          <w:sz w:val="24"/>
          <w:szCs w:val="24"/>
          <w:lang w:val="sv-SE"/>
        </w:rPr>
      </w:pPr>
      <w:r w:rsidRPr="009E7DA5">
        <w:rPr>
          <w:rFonts w:asciiTheme="majorBidi" w:hAnsiTheme="majorBidi" w:cstheme="majorBidi"/>
          <w:sz w:val="24"/>
          <w:szCs w:val="24"/>
          <w:lang w:val="sv-SE"/>
        </w:rPr>
        <w:t>Slameto</w:t>
      </w:r>
      <w:r>
        <w:rPr>
          <w:rFonts w:asciiTheme="majorBidi" w:hAnsiTheme="majorBidi" w:cstheme="majorBidi"/>
          <w:sz w:val="24"/>
          <w:szCs w:val="24"/>
          <w:lang w:val="sv-SE"/>
        </w:rPr>
        <w:t xml:space="preserve">. </w:t>
      </w:r>
      <w:r w:rsidRPr="009E7DA5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9E7DA5">
        <w:rPr>
          <w:rFonts w:asciiTheme="majorBidi" w:hAnsiTheme="majorBidi" w:cstheme="majorBidi"/>
          <w:i/>
          <w:iCs/>
          <w:sz w:val="24"/>
          <w:szCs w:val="24"/>
          <w:lang w:val="sv-SE"/>
        </w:rPr>
        <w:t>Belajar dan Faktor-Faktor yang Mempengaruhinya</w:t>
      </w:r>
      <w:r>
        <w:rPr>
          <w:rFonts w:asciiTheme="majorBidi" w:hAnsiTheme="majorBidi" w:cstheme="majorBidi"/>
          <w:i/>
          <w:iCs/>
          <w:sz w:val="24"/>
          <w:szCs w:val="24"/>
          <w:lang w:val="sv-SE"/>
        </w:rPr>
        <w:t>,</w:t>
      </w:r>
      <w:r w:rsidRPr="009E7DA5">
        <w:rPr>
          <w:rFonts w:asciiTheme="majorBidi" w:hAnsiTheme="majorBidi" w:cstheme="majorBidi"/>
          <w:sz w:val="24"/>
          <w:szCs w:val="24"/>
          <w:lang w:val="sv-SE"/>
        </w:rPr>
        <w:t xml:space="preserve"> Jakarta</w:t>
      </w:r>
      <w:r>
        <w:rPr>
          <w:rFonts w:asciiTheme="majorBidi" w:hAnsiTheme="majorBidi" w:cstheme="majorBidi"/>
          <w:sz w:val="24"/>
          <w:szCs w:val="24"/>
          <w:lang w:val="sv-SE"/>
        </w:rPr>
        <w:t>:</w:t>
      </w:r>
      <w:r w:rsidRPr="009E7DA5">
        <w:rPr>
          <w:rFonts w:asciiTheme="majorBidi" w:hAnsiTheme="majorBidi" w:cstheme="majorBidi"/>
          <w:sz w:val="24"/>
          <w:szCs w:val="24"/>
          <w:lang w:val="sv-SE"/>
        </w:rPr>
        <w:t xml:space="preserve"> Rineka Cipta</w:t>
      </w:r>
      <w:r>
        <w:rPr>
          <w:rFonts w:asciiTheme="majorBidi" w:hAnsiTheme="majorBidi" w:cstheme="majorBidi"/>
          <w:sz w:val="24"/>
          <w:szCs w:val="24"/>
          <w:lang w:val="sv-SE"/>
        </w:rPr>
        <w:t>. 1995</w:t>
      </w:r>
    </w:p>
    <w:p w:rsidR="00172516" w:rsidRPr="009E7DA5" w:rsidRDefault="00172516" w:rsidP="00172516">
      <w:pPr>
        <w:pStyle w:val="FootnoteText"/>
        <w:tabs>
          <w:tab w:val="left" w:pos="990"/>
        </w:tabs>
        <w:spacing w:after="100" w:afterAutospacing="1"/>
        <w:ind w:left="1440" w:hanging="720"/>
        <w:jc w:val="both"/>
        <w:rPr>
          <w:rFonts w:asciiTheme="majorBidi" w:hAnsiTheme="majorBidi" w:cstheme="majorBidi"/>
          <w:sz w:val="24"/>
          <w:szCs w:val="24"/>
          <w:lang w:val="pt-BR"/>
        </w:rPr>
      </w:pPr>
      <w:r w:rsidRPr="009E7DA5">
        <w:rPr>
          <w:rFonts w:asciiTheme="majorBidi" w:hAnsiTheme="majorBidi" w:cstheme="majorBidi"/>
          <w:sz w:val="24"/>
          <w:szCs w:val="24"/>
          <w:lang w:val="pt-BR"/>
        </w:rPr>
        <w:t xml:space="preserve">Soetomo. </w:t>
      </w:r>
      <w:r w:rsidRPr="009E7DA5">
        <w:rPr>
          <w:rFonts w:asciiTheme="majorBidi" w:hAnsiTheme="majorBidi" w:cstheme="majorBidi"/>
          <w:i/>
          <w:iCs/>
          <w:sz w:val="24"/>
          <w:szCs w:val="24"/>
          <w:lang w:val="pt-BR"/>
        </w:rPr>
        <w:t xml:space="preserve">Dasar dasar Interaksi Belajar Mengajar. </w:t>
      </w:r>
      <w:r w:rsidRPr="009E7DA5">
        <w:rPr>
          <w:rFonts w:asciiTheme="majorBidi" w:hAnsiTheme="majorBidi" w:cstheme="majorBidi"/>
          <w:sz w:val="24"/>
          <w:szCs w:val="24"/>
          <w:lang w:val="pt-BR"/>
        </w:rPr>
        <w:t>Surabaya</w:t>
      </w:r>
      <w:r>
        <w:rPr>
          <w:rFonts w:asciiTheme="majorBidi" w:hAnsiTheme="majorBidi" w:cstheme="majorBidi"/>
          <w:sz w:val="24"/>
          <w:szCs w:val="24"/>
          <w:lang w:val="pt-BR"/>
        </w:rPr>
        <w:t>:</w:t>
      </w:r>
      <w:r w:rsidRPr="009E7DA5">
        <w:rPr>
          <w:rFonts w:asciiTheme="majorBidi" w:hAnsiTheme="majorBidi" w:cstheme="majorBidi"/>
          <w:sz w:val="24"/>
          <w:szCs w:val="24"/>
          <w:lang w:val="pt-BR"/>
        </w:rPr>
        <w:t xml:space="preserve"> Usaha Naional</w:t>
      </w:r>
      <w:r>
        <w:rPr>
          <w:rFonts w:asciiTheme="majorBidi" w:hAnsiTheme="majorBidi" w:cstheme="majorBidi"/>
          <w:sz w:val="24"/>
          <w:szCs w:val="24"/>
          <w:lang w:val="pt-BR"/>
        </w:rPr>
        <w:t>.</w:t>
      </w:r>
      <w:r w:rsidRPr="009E7DA5">
        <w:rPr>
          <w:rFonts w:asciiTheme="majorBidi" w:hAnsiTheme="majorBidi" w:cstheme="majorBidi"/>
          <w:sz w:val="24"/>
          <w:szCs w:val="24"/>
          <w:lang w:val="pt-BR"/>
        </w:rPr>
        <w:t xml:space="preserve"> 1993</w:t>
      </w:r>
    </w:p>
    <w:p w:rsidR="00172516" w:rsidRDefault="00172516" w:rsidP="00172516">
      <w:pPr>
        <w:pStyle w:val="FootnoteText"/>
        <w:tabs>
          <w:tab w:val="left" w:pos="990"/>
        </w:tabs>
        <w:spacing w:after="100" w:afterAutospacing="1"/>
        <w:ind w:left="1440" w:hanging="720"/>
        <w:jc w:val="both"/>
        <w:rPr>
          <w:rFonts w:asciiTheme="majorBidi" w:hAnsiTheme="majorBidi" w:cstheme="majorBidi"/>
          <w:sz w:val="24"/>
          <w:szCs w:val="24"/>
        </w:rPr>
      </w:pPr>
      <w:r w:rsidRPr="009E7DA5">
        <w:rPr>
          <w:rFonts w:asciiTheme="majorBidi" w:hAnsiTheme="majorBidi" w:cstheme="majorBidi"/>
          <w:sz w:val="24"/>
          <w:szCs w:val="24"/>
        </w:rPr>
        <w:t>Sudjana, Nana</w:t>
      </w:r>
      <w:r>
        <w:rPr>
          <w:rFonts w:asciiTheme="majorBidi" w:hAnsiTheme="majorBidi" w:cstheme="majorBidi"/>
          <w:sz w:val="24"/>
          <w:szCs w:val="24"/>
        </w:rPr>
        <w:t>.</w:t>
      </w:r>
      <w:r w:rsidRPr="009E7DA5">
        <w:rPr>
          <w:rFonts w:asciiTheme="majorBidi" w:hAnsiTheme="majorBidi" w:cstheme="majorBidi"/>
          <w:sz w:val="24"/>
          <w:szCs w:val="24"/>
        </w:rPr>
        <w:t xml:space="preserve"> </w:t>
      </w:r>
      <w:r w:rsidRPr="009E7DA5">
        <w:rPr>
          <w:rFonts w:asciiTheme="majorBidi" w:hAnsiTheme="majorBidi" w:cstheme="majorBidi"/>
          <w:i/>
          <w:iCs/>
          <w:sz w:val="24"/>
          <w:szCs w:val="24"/>
        </w:rPr>
        <w:t xml:space="preserve">CBSA Dalam Proses Belajar Mengajar, </w:t>
      </w:r>
      <w:r w:rsidRPr="009E7DA5">
        <w:rPr>
          <w:rFonts w:asciiTheme="majorBidi" w:hAnsiTheme="majorBidi" w:cstheme="majorBidi"/>
          <w:sz w:val="24"/>
          <w:szCs w:val="24"/>
        </w:rPr>
        <w:t>Bandung</w:t>
      </w:r>
      <w:r>
        <w:rPr>
          <w:rFonts w:asciiTheme="majorBidi" w:hAnsiTheme="majorBidi" w:cstheme="majorBidi"/>
          <w:sz w:val="24"/>
          <w:szCs w:val="24"/>
        </w:rPr>
        <w:t>:</w:t>
      </w:r>
      <w:r w:rsidRPr="009E7DA5">
        <w:rPr>
          <w:rFonts w:asciiTheme="majorBidi" w:hAnsiTheme="majorBidi" w:cstheme="majorBidi"/>
          <w:sz w:val="24"/>
          <w:szCs w:val="24"/>
        </w:rPr>
        <w:t xml:space="preserve"> Sinar Baru Algesindo</w:t>
      </w:r>
      <w:r>
        <w:rPr>
          <w:rFonts w:asciiTheme="majorBidi" w:hAnsiTheme="majorBidi" w:cstheme="majorBidi"/>
          <w:sz w:val="24"/>
          <w:szCs w:val="24"/>
        </w:rPr>
        <w:t>.</w:t>
      </w:r>
      <w:r w:rsidRPr="009E7DA5">
        <w:rPr>
          <w:rFonts w:asciiTheme="majorBidi" w:hAnsiTheme="majorBidi" w:cstheme="majorBidi"/>
          <w:sz w:val="24"/>
          <w:szCs w:val="24"/>
        </w:rPr>
        <w:t>1996</w:t>
      </w:r>
    </w:p>
    <w:p w:rsidR="00172516" w:rsidRPr="00142DB0" w:rsidRDefault="00172516" w:rsidP="00172516">
      <w:pPr>
        <w:pStyle w:val="FootnoteText"/>
        <w:tabs>
          <w:tab w:val="left" w:pos="990"/>
        </w:tabs>
        <w:spacing w:after="100" w:afterAutospacing="1"/>
        <w:ind w:left="1440" w:hanging="720"/>
        <w:jc w:val="both"/>
        <w:rPr>
          <w:rFonts w:asciiTheme="majorBidi" w:hAnsiTheme="majorBidi" w:cstheme="majorBidi"/>
          <w:sz w:val="24"/>
          <w:szCs w:val="24"/>
          <w:lang w:val="fi-FI"/>
        </w:rPr>
      </w:pPr>
      <w:r>
        <w:rPr>
          <w:rFonts w:asciiTheme="majorBidi" w:hAnsiTheme="majorBidi" w:cstheme="majorBidi"/>
          <w:sz w:val="24"/>
          <w:szCs w:val="24"/>
          <w:lang w:val="fi-FI"/>
        </w:rPr>
        <w:t>___________.</w:t>
      </w:r>
      <w:r w:rsidRPr="009E7DA5">
        <w:rPr>
          <w:rFonts w:asciiTheme="majorBidi" w:hAnsiTheme="majorBidi" w:cstheme="majorBidi"/>
          <w:sz w:val="24"/>
          <w:szCs w:val="24"/>
          <w:lang w:val="fi-FI"/>
        </w:rPr>
        <w:t xml:space="preserve"> </w:t>
      </w:r>
      <w:r w:rsidRPr="009E7DA5">
        <w:rPr>
          <w:rFonts w:asciiTheme="majorBidi" w:hAnsiTheme="majorBidi" w:cstheme="majorBidi"/>
          <w:i/>
          <w:iCs/>
          <w:sz w:val="24"/>
          <w:szCs w:val="24"/>
          <w:lang w:val="fi-FI"/>
        </w:rPr>
        <w:t>Tuntunan Penyusunan Karya Ilmiah</w:t>
      </w:r>
      <w:r>
        <w:rPr>
          <w:rFonts w:asciiTheme="majorBidi" w:hAnsiTheme="majorBidi" w:cstheme="majorBidi"/>
          <w:sz w:val="24"/>
          <w:szCs w:val="24"/>
          <w:lang w:val="fi-FI"/>
        </w:rPr>
        <w:t>,</w:t>
      </w:r>
      <w:r w:rsidRPr="009E7DA5">
        <w:rPr>
          <w:rFonts w:asciiTheme="majorBidi" w:hAnsiTheme="majorBidi" w:cstheme="majorBidi"/>
          <w:sz w:val="24"/>
          <w:szCs w:val="24"/>
          <w:lang w:val="fi-FI"/>
        </w:rPr>
        <w:t xml:space="preserve"> </w:t>
      </w:r>
      <w:r w:rsidRPr="009E7DA5">
        <w:rPr>
          <w:rFonts w:asciiTheme="majorBidi" w:hAnsiTheme="majorBidi" w:cstheme="majorBidi"/>
          <w:sz w:val="24"/>
          <w:szCs w:val="24"/>
        </w:rPr>
        <w:t>Bandung: Sinar Baru Algensindo</w:t>
      </w:r>
      <w:r>
        <w:rPr>
          <w:rFonts w:asciiTheme="majorBidi" w:hAnsiTheme="majorBidi" w:cstheme="majorBidi"/>
          <w:sz w:val="24"/>
          <w:szCs w:val="24"/>
        </w:rPr>
        <w:t>.</w:t>
      </w:r>
      <w:r w:rsidRPr="009E7DA5">
        <w:rPr>
          <w:rFonts w:asciiTheme="majorBidi" w:hAnsiTheme="majorBidi" w:cstheme="majorBidi"/>
          <w:sz w:val="24"/>
          <w:szCs w:val="24"/>
        </w:rPr>
        <w:t xml:space="preserve"> 1999</w:t>
      </w:r>
    </w:p>
    <w:p w:rsidR="00172516" w:rsidRPr="009E7DA5" w:rsidRDefault="00172516" w:rsidP="00172516">
      <w:pPr>
        <w:tabs>
          <w:tab w:val="left" w:pos="990"/>
        </w:tabs>
        <w:spacing w:after="100" w:afterAutospacing="1" w:line="240" w:lineRule="auto"/>
        <w:ind w:left="1440" w:hanging="720"/>
        <w:jc w:val="both"/>
        <w:rPr>
          <w:rFonts w:asciiTheme="majorBidi" w:eastAsia="Calibri" w:hAnsiTheme="majorBidi" w:cstheme="majorBidi"/>
          <w:sz w:val="24"/>
          <w:szCs w:val="24"/>
          <w:lang w:val="en-CA"/>
        </w:rPr>
      </w:pPr>
      <w:r w:rsidRPr="00142DB0">
        <w:rPr>
          <w:rFonts w:asciiTheme="majorBidi" w:eastAsia="Calibri" w:hAnsiTheme="majorBidi" w:cstheme="majorBidi"/>
          <w:sz w:val="24"/>
          <w:szCs w:val="24"/>
          <w:lang w:val="fi-FI"/>
        </w:rPr>
        <w:t>Sukandarrumidi, Metodologi Penelitian</w:t>
      </w:r>
      <w:r>
        <w:rPr>
          <w:rFonts w:asciiTheme="majorBidi" w:eastAsia="Calibri" w:hAnsiTheme="majorBidi" w:cstheme="majorBidi"/>
          <w:sz w:val="24"/>
          <w:szCs w:val="24"/>
          <w:lang w:val="fi-FI"/>
        </w:rPr>
        <w:t xml:space="preserve">. </w:t>
      </w:r>
      <w:r w:rsidRPr="00142DB0">
        <w:rPr>
          <w:rFonts w:asciiTheme="majorBidi" w:eastAsia="Calibri" w:hAnsiTheme="majorBidi" w:cstheme="majorBidi"/>
          <w:sz w:val="24"/>
          <w:szCs w:val="24"/>
          <w:lang w:val="fi-FI"/>
        </w:rPr>
        <w:t>Yogy</w:t>
      </w:r>
      <w:r w:rsidRPr="009E7DA5">
        <w:rPr>
          <w:rFonts w:asciiTheme="majorBidi" w:eastAsia="Calibri" w:hAnsiTheme="majorBidi" w:cstheme="majorBidi"/>
          <w:sz w:val="24"/>
          <w:szCs w:val="24"/>
          <w:lang w:val="en-CA"/>
        </w:rPr>
        <w:t>akarta</w:t>
      </w:r>
      <w:r>
        <w:rPr>
          <w:rFonts w:asciiTheme="majorBidi" w:eastAsia="Calibri" w:hAnsiTheme="majorBidi" w:cstheme="majorBidi"/>
          <w:sz w:val="24"/>
          <w:szCs w:val="24"/>
          <w:lang w:val="en-CA"/>
        </w:rPr>
        <w:t>:</w:t>
      </w:r>
      <w:r w:rsidRPr="009E7DA5">
        <w:rPr>
          <w:rFonts w:asciiTheme="majorBidi" w:eastAsia="Calibri" w:hAnsiTheme="majorBidi" w:cstheme="majorBidi"/>
          <w:sz w:val="24"/>
          <w:szCs w:val="24"/>
          <w:lang w:val="en-CA"/>
        </w:rPr>
        <w:t xml:space="preserve"> Gadjah Mada University Press</w:t>
      </w:r>
      <w:r>
        <w:rPr>
          <w:rFonts w:asciiTheme="majorBidi" w:eastAsia="Calibri" w:hAnsiTheme="majorBidi" w:cstheme="majorBidi"/>
          <w:sz w:val="24"/>
          <w:szCs w:val="24"/>
          <w:lang w:val="en-CA"/>
        </w:rPr>
        <w:t>.</w:t>
      </w:r>
      <w:r w:rsidRPr="009E7DA5">
        <w:rPr>
          <w:rFonts w:asciiTheme="majorBidi" w:eastAsia="Calibri" w:hAnsiTheme="majorBidi" w:cstheme="majorBidi"/>
          <w:sz w:val="24"/>
          <w:szCs w:val="24"/>
          <w:lang w:val="en-CA"/>
        </w:rPr>
        <w:t xml:space="preserve"> 2002</w:t>
      </w:r>
    </w:p>
    <w:p w:rsidR="00172516" w:rsidRPr="009E7DA5" w:rsidRDefault="00172516" w:rsidP="00172516">
      <w:pPr>
        <w:tabs>
          <w:tab w:val="left" w:pos="990"/>
        </w:tabs>
        <w:autoSpaceDE w:val="0"/>
        <w:autoSpaceDN w:val="0"/>
        <w:adjustRightInd w:val="0"/>
        <w:spacing w:after="100" w:afterAutospacing="1" w:line="240" w:lineRule="auto"/>
        <w:ind w:left="1440" w:hanging="720"/>
        <w:jc w:val="both"/>
        <w:rPr>
          <w:rFonts w:asciiTheme="majorBidi" w:hAnsiTheme="majorBidi" w:cstheme="majorBidi"/>
          <w:sz w:val="24"/>
          <w:szCs w:val="24"/>
          <w:lang w:val="fi-FI"/>
        </w:rPr>
      </w:pPr>
      <w:r w:rsidRPr="009E7DA5">
        <w:rPr>
          <w:rFonts w:asciiTheme="majorBidi" w:hAnsiTheme="majorBidi" w:cstheme="majorBidi"/>
          <w:sz w:val="24"/>
          <w:szCs w:val="24"/>
          <w:lang w:val="fi-FI"/>
        </w:rPr>
        <w:t>Suryabrata, Sumardi</w:t>
      </w:r>
      <w:r>
        <w:rPr>
          <w:rFonts w:asciiTheme="majorBidi" w:hAnsiTheme="majorBidi" w:cstheme="majorBidi"/>
          <w:sz w:val="24"/>
          <w:szCs w:val="24"/>
          <w:lang w:val="fi-FI"/>
        </w:rPr>
        <w:t xml:space="preserve">. </w:t>
      </w:r>
      <w:r w:rsidRPr="009E7DA5">
        <w:rPr>
          <w:rFonts w:asciiTheme="majorBidi" w:hAnsiTheme="majorBidi" w:cstheme="majorBidi"/>
          <w:i/>
          <w:iCs/>
          <w:sz w:val="24"/>
          <w:szCs w:val="24"/>
          <w:lang w:val="fi-FI"/>
        </w:rPr>
        <w:t>Psikologi Pendidikan</w:t>
      </w:r>
      <w:r>
        <w:rPr>
          <w:rFonts w:asciiTheme="majorBidi" w:hAnsiTheme="majorBidi" w:cstheme="majorBidi"/>
          <w:sz w:val="24"/>
          <w:szCs w:val="24"/>
          <w:lang w:val="fi-FI"/>
        </w:rPr>
        <w:t xml:space="preserve">, </w:t>
      </w:r>
      <w:r w:rsidRPr="009E7DA5">
        <w:rPr>
          <w:rFonts w:asciiTheme="majorBidi" w:hAnsiTheme="majorBidi" w:cstheme="majorBidi"/>
          <w:sz w:val="24"/>
          <w:szCs w:val="24"/>
          <w:lang w:val="fi-FI"/>
        </w:rPr>
        <w:t>Jakarta</w:t>
      </w:r>
      <w:r>
        <w:rPr>
          <w:rFonts w:asciiTheme="majorBidi" w:hAnsiTheme="majorBidi" w:cstheme="majorBidi"/>
          <w:sz w:val="24"/>
          <w:szCs w:val="24"/>
          <w:lang w:val="fi-FI"/>
        </w:rPr>
        <w:t>:</w:t>
      </w:r>
      <w:r w:rsidRPr="009E7DA5">
        <w:rPr>
          <w:rFonts w:asciiTheme="majorBidi" w:hAnsiTheme="majorBidi" w:cstheme="majorBidi"/>
          <w:sz w:val="24"/>
          <w:szCs w:val="24"/>
          <w:lang w:val="fi-FI"/>
        </w:rPr>
        <w:t xml:space="preserve"> PT. Raja Grafindo Persada</w:t>
      </w:r>
      <w:r>
        <w:rPr>
          <w:rFonts w:asciiTheme="majorBidi" w:hAnsiTheme="majorBidi" w:cstheme="majorBidi"/>
          <w:sz w:val="24"/>
          <w:szCs w:val="24"/>
          <w:lang w:val="fi-FI"/>
        </w:rPr>
        <w:t>.</w:t>
      </w:r>
      <w:r w:rsidRPr="009E7DA5">
        <w:rPr>
          <w:rFonts w:asciiTheme="majorBidi" w:hAnsiTheme="majorBidi" w:cstheme="majorBidi"/>
          <w:sz w:val="24"/>
          <w:szCs w:val="24"/>
          <w:lang w:val="fi-FI"/>
        </w:rPr>
        <w:t xml:space="preserve"> 2002</w:t>
      </w:r>
    </w:p>
    <w:p w:rsidR="00172516" w:rsidRPr="009E7DA5" w:rsidRDefault="00172516" w:rsidP="00172516">
      <w:pPr>
        <w:pStyle w:val="FootnoteText"/>
        <w:tabs>
          <w:tab w:val="left" w:pos="990"/>
        </w:tabs>
        <w:spacing w:after="100" w:afterAutospacing="1"/>
        <w:ind w:left="1440" w:hanging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_________________.</w:t>
      </w:r>
      <w:r w:rsidRPr="009E7DA5">
        <w:rPr>
          <w:rFonts w:asciiTheme="majorBidi" w:hAnsiTheme="majorBidi" w:cstheme="majorBidi"/>
          <w:sz w:val="24"/>
          <w:szCs w:val="24"/>
        </w:rPr>
        <w:t xml:space="preserve"> </w:t>
      </w:r>
      <w:r w:rsidRPr="009E7DA5">
        <w:rPr>
          <w:rFonts w:asciiTheme="majorBidi" w:hAnsiTheme="majorBidi" w:cstheme="majorBidi"/>
          <w:i/>
          <w:iCs/>
          <w:sz w:val="24"/>
          <w:szCs w:val="24"/>
        </w:rPr>
        <w:t>Metodologi Penelitian</w:t>
      </w:r>
      <w:r w:rsidRPr="009E7DA5">
        <w:rPr>
          <w:rFonts w:asciiTheme="majorBidi" w:hAnsiTheme="majorBidi" w:cstheme="majorBidi"/>
          <w:sz w:val="24"/>
          <w:szCs w:val="24"/>
        </w:rPr>
        <w:t>. Jakarta: Raja Grafindo Persada</w:t>
      </w:r>
      <w:r>
        <w:rPr>
          <w:rFonts w:asciiTheme="majorBidi" w:hAnsiTheme="majorBidi" w:cstheme="majorBidi"/>
          <w:sz w:val="24"/>
          <w:szCs w:val="24"/>
        </w:rPr>
        <w:t>.</w:t>
      </w:r>
      <w:r w:rsidRPr="009E7DA5">
        <w:rPr>
          <w:rFonts w:asciiTheme="majorBidi" w:hAnsiTheme="majorBidi" w:cstheme="majorBidi"/>
          <w:sz w:val="24"/>
          <w:szCs w:val="24"/>
        </w:rPr>
        <w:t xml:space="preserve"> 1998</w:t>
      </w:r>
    </w:p>
    <w:p w:rsidR="00172516" w:rsidRDefault="00172516" w:rsidP="00172516">
      <w:pPr>
        <w:pStyle w:val="FootnoteText"/>
        <w:tabs>
          <w:tab w:val="left" w:pos="990"/>
        </w:tabs>
        <w:spacing w:after="100" w:afterAutospacing="1"/>
        <w:ind w:left="1440" w:hanging="720"/>
        <w:jc w:val="both"/>
        <w:rPr>
          <w:rFonts w:asciiTheme="majorBidi" w:hAnsiTheme="majorBidi" w:cstheme="majorBidi"/>
          <w:sz w:val="24"/>
          <w:szCs w:val="24"/>
          <w:lang w:val="sv-SE"/>
        </w:rPr>
      </w:pPr>
      <w:r w:rsidRPr="009E7DA5">
        <w:rPr>
          <w:rFonts w:asciiTheme="majorBidi" w:hAnsiTheme="majorBidi" w:cstheme="majorBidi"/>
          <w:sz w:val="24"/>
          <w:szCs w:val="24"/>
        </w:rPr>
        <w:t>Suryosubroto</w:t>
      </w:r>
      <w:r>
        <w:rPr>
          <w:rFonts w:asciiTheme="majorBidi" w:hAnsiTheme="majorBidi" w:cstheme="majorBidi"/>
          <w:sz w:val="24"/>
          <w:szCs w:val="24"/>
        </w:rPr>
        <w:t>.</w:t>
      </w:r>
      <w:r w:rsidRPr="009E7DA5">
        <w:rPr>
          <w:rFonts w:asciiTheme="majorBidi" w:hAnsiTheme="majorBidi" w:cstheme="majorBidi"/>
          <w:sz w:val="24"/>
          <w:szCs w:val="24"/>
        </w:rPr>
        <w:t xml:space="preserve"> </w:t>
      </w:r>
      <w:r w:rsidRPr="009E7DA5">
        <w:rPr>
          <w:rFonts w:asciiTheme="majorBidi" w:hAnsiTheme="majorBidi" w:cstheme="majorBidi"/>
          <w:i/>
          <w:iCs/>
          <w:sz w:val="24"/>
          <w:szCs w:val="24"/>
        </w:rPr>
        <w:t xml:space="preserve">Proses Belajar Mengajar di Sekolah, </w:t>
      </w:r>
      <w:r w:rsidRPr="009E7DA5">
        <w:rPr>
          <w:rFonts w:asciiTheme="majorBidi" w:hAnsiTheme="majorBidi" w:cstheme="majorBidi"/>
          <w:sz w:val="24"/>
          <w:szCs w:val="24"/>
        </w:rPr>
        <w:t>Jakarta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9E7DA5">
        <w:rPr>
          <w:rFonts w:asciiTheme="majorBidi" w:hAnsiTheme="majorBidi" w:cstheme="majorBidi"/>
          <w:sz w:val="24"/>
          <w:szCs w:val="24"/>
        </w:rPr>
        <w:t xml:space="preserve">PT. </w:t>
      </w:r>
      <w:r w:rsidRPr="009E7DA5">
        <w:rPr>
          <w:rFonts w:asciiTheme="majorBidi" w:hAnsiTheme="majorBidi" w:cstheme="majorBidi"/>
          <w:sz w:val="24"/>
          <w:szCs w:val="24"/>
          <w:lang w:val="sv-SE"/>
        </w:rPr>
        <w:t>Rineka Cipta</w:t>
      </w:r>
      <w:r>
        <w:rPr>
          <w:rFonts w:asciiTheme="majorBidi" w:hAnsiTheme="majorBidi" w:cstheme="majorBidi"/>
          <w:sz w:val="24"/>
          <w:szCs w:val="24"/>
          <w:lang w:val="sv-SE"/>
        </w:rPr>
        <w:t>.</w:t>
      </w:r>
      <w:r w:rsidRPr="009E7DA5">
        <w:rPr>
          <w:rFonts w:asciiTheme="majorBidi" w:hAnsiTheme="majorBidi" w:cstheme="majorBidi"/>
          <w:sz w:val="24"/>
          <w:szCs w:val="24"/>
          <w:lang w:val="sv-SE"/>
        </w:rPr>
        <w:t xml:space="preserve"> 1997</w:t>
      </w:r>
    </w:p>
    <w:p w:rsidR="00172516" w:rsidRDefault="00172516" w:rsidP="00172516">
      <w:pPr>
        <w:pStyle w:val="FootnoteText"/>
        <w:tabs>
          <w:tab w:val="left" w:pos="990"/>
        </w:tabs>
        <w:spacing w:after="100" w:afterAutospacing="1"/>
        <w:ind w:left="1440" w:hanging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Suwarno.</w:t>
      </w:r>
      <w:r w:rsidRPr="009E7DA5">
        <w:rPr>
          <w:rFonts w:asciiTheme="majorBidi" w:hAnsiTheme="majorBidi" w:cstheme="majorBidi"/>
          <w:sz w:val="24"/>
          <w:szCs w:val="24"/>
        </w:rPr>
        <w:t xml:space="preserve"> </w:t>
      </w:r>
      <w:r w:rsidRPr="009E7DA5">
        <w:rPr>
          <w:rFonts w:asciiTheme="majorBidi" w:hAnsiTheme="majorBidi" w:cstheme="majorBidi"/>
          <w:i/>
          <w:iCs/>
          <w:sz w:val="24"/>
          <w:szCs w:val="24"/>
        </w:rPr>
        <w:t xml:space="preserve">Pengantar Umum Pendidikan, </w:t>
      </w:r>
      <w:r>
        <w:rPr>
          <w:rFonts w:asciiTheme="majorBidi" w:hAnsiTheme="majorBidi" w:cstheme="majorBidi"/>
          <w:sz w:val="24"/>
          <w:szCs w:val="24"/>
        </w:rPr>
        <w:t>Jakarta:</w:t>
      </w:r>
      <w:r w:rsidRPr="009E7DA5">
        <w:rPr>
          <w:rFonts w:asciiTheme="majorBidi" w:hAnsiTheme="majorBidi" w:cstheme="majorBidi"/>
          <w:sz w:val="24"/>
          <w:szCs w:val="24"/>
        </w:rPr>
        <w:t xml:space="preserve"> Aksara Baru</w:t>
      </w:r>
      <w:r>
        <w:rPr>
          <w:rFonts w:asciiTheme="majorBidi" w:hAnsiTheme="majorBidi" w:cstheme="majorBidi"/>
          <w:sz w:val="24"/>
          <w:szCs w:val="24"/>
        </w:rPr>
        <w:t>.</w:t>
      </w:r>
      <w:r w:rsidRPr="009E7DA5">
        <w:rPr>
          <w:rFonts w:asciiTheme="majorBidi" w:hAnsiTheme="majorBidi" w:cstheme="majorBidi"/>
          <w:sz w:val="24"/>
          <w:szCs w:val="24"/>
        </w:rPr>
        <w:t xml:space="preserve"> 1985</w:t>
      </w:r>
    </w:p>
    <w:p w:rsidR="00172516" w:rsidRDefault="00172516" w:rsidP="00172516">
      <w:pPr>
        <w:tabs>
          <w:tab w:val="left" w:pos="990"/>
        </w:tabs>
        <w:spacing w:after="100" w:afterAutospacing="1" w:line="240" w:lineRule="auto"/>
        <w:ind w:left="1440" w:hanging="720"/>
        <w:jc w:val="both"/>
        <w:rPr>
          <w:rFonts w:asciiTheme="majorBidi" w:hAnsiTheme="majorBidi" w:cstheme="majorBidi"/>
          <w:sz w:val="24"/>
          <w:szCs w:val="24"/>
          <w:lang w:val="fi-FI"/>
        </w:rPr>
      </w:pPr>
      <w:r w:rsidRPr="009E7DA5">
        <w:rPr>
          <w:rFonts w:asciiTheme="majorBidi" w:hAnsiTheme="majorBidi" w:cstheme="majorBidi"/>
          <w:sz w:val="24"/>
          <w:szCs w:val="24"/>
          <w:lang w:val="fi-FI"/>
        </w:rPr>
        <w:t>Syarif , Baqir</w:t>
      </w:r>
      <w:r>
        <w:rPr>
          <w:rFonts w:asciiTheme="majorBidi" w:hAnsiTheme="majorBidi" w:cstheme="majorBidi"/>
          <w:sz w:val="24"/>
          <w:szCs w:val="24"/>
          <w:lang w:val="fi-FI"/>
        </w:rPr>
        <w:t>.</w:t>
      </w:r>
      <w:r w:rsidRPr="009E7DA5">
        <w:rPr>
          <w:rFonts w:asciiTheme="majorBidi" w:hAnsiTheme="majorBidi" w:cstheme="majorBidi"/>
          <w:sz w:val="24"/>
          <w:szCs w:val="24"/>
          <w:lang w:val="fi-FI"/>
        </w:rPr>
        <w:t xml:space="preserve"> </w:t>
      </w:r>
      <w:r w:rsidRPr="009E7DA5">
        <w:rPr>
          <w:rFonts w:asciiTheme="majorBidi" w:hAnsiTheme="majorBidi" w:cstheme="majorBidi"/>
          <w:i/>
          <w:iCs/>
          <w:sz w:val="24"/>
          <w:szCs w:val="24"/>
          <w:lang w:val="fi-FI"/>
        </w:rPr>
        <w:t>Seni Mendidik Islami</w:t>
      </w:r>
      <w:r>
        <w:rPr>
          <w:rFonts w:asciiTheme="majorBidi" w:hAnsiTheme="majorBidi" w:cstheme="majorBidi"/>
          <w:sz w:val="24"/>
          <w:szCs w:val="24"/>
          <w:lang w:val="fi-FI"/>
        </w:rPr>
        <w:t xml:space="preserve">, </w:t>
      </w:r>
      <w:r w:rsidRPr="009E7DA5">
        <w:rPr>
          <w:rFonts w:asciiTheme="majorBidi" w:hAnsiTheme="majorBidi" w:cstheme="majorBidi"/>
          <w:sz w:val="24"/>
          <w:szCs w:val="24"/>
          <w:lang w:val="fi-FI"/>
        </w:rPr>
        <w:t>Jakarta</w:t>
      </w:r>
      <w:r>
        <w:rPr>
          <w:rFonts w:asciiTheme="majorBidi" w:hAnsiTheme="majorBidi" w:cstheme="majorBidi"/>
          <w:sz w:val="24"/>
          <w:szCs w:val="24"/>
          <w:lang w:val="fi-FI"/>
        </w:rPr>
        <w:t>:</w:t>
      </w:r>
      <w:r w:rsidRPr="009E7DA5">
        <w:rPr>
          <w:rFonts w:asciiTheme="majorBidi" w:hAnsiTheme="majorBidi" w:cstheme="majorBidi"/>
          <w:sz w:val="24"/>
          <w:szCs w:val="24"/>
          <w:lang w:val="fi-FI"/>
        </w:rPr>
        <w:t xml:space="preserve"> Pustaka Zahra</w:t>
      </w:r>
      <w:r>
        <w:rPr>
          <w:rFonts w:asciiTheme="majorBidi" w:hAnsiTheme="majorBidi" w:cstheme="majorBidi"/>
          <w:sz w:val="24"/>
          <w:szCs w:val="24"/>
          <w:lang w:val="fi-FI"/>
        </w:rPr>
        <w:t>.</w:t>
      </w:r>
      <w:r w:rsidRPr="009E7DA5">
        <w:rPr>
          <w:rFonts w:asciiTheme="majorBidi" w:hAnsiTheme="majorBidi" w:cstheme="majorBidi"/>
          <w:sz w:val="24"/>
          <w:szCs w:val="24"/>
          <w:lang w:val="fi-FI"/>
        </w:rPr>
        <w:t xml:space="preserve"> 2003</w:t>
      </w:r>
    </w:p>
    <w:p w:rsidR="00172516" w:rsidRPr="00172516" w:rsidRDefault="00172516" w:rsidP="00172516">
      <w:pPr>
        <w:pStyle w:val="FootnoteText"/>
        <w:tabs>
          <w:tab w:val="left" w:pos="990"/>
        </w:tabs>
        <w:spacing w:after="100" w:afterAutospacing="1"/>
        <w:ind w:left="1440" w:hanging="720"/>
        <w:jc w:val="both"/>
        <w:rPr>
          <w:rFonts w:asciiTheme="majorBidi" w:hAnsiTheme="majorBidi" w:cstheme="majorBidi"/>
          <w:sz w:val="24"/>
          <w:szCs w:val="24"/>
        </w:rPr>
      </w:pPr>
      <w:r w:rsidRPr="009E7DA5">
        <w:rPr>
          <w:rFonts w:asciiTheme="majorBidi" w:hAnsiTheme="majorBidi" w:cstheme="majorBidi"/>
          <w:sz w:val="24"/>
          <w:szCs w:val="24"/>
        </w:rPr>
        <w:t>Tafsir, Ahmad</w:t>
      </w:r>
      <w:r>
        <w:rPr>
          <w:rFonts w:asciiTheme="majorBidi" w:hAnsiTheme="majorBidi" w:cstheme="majorBidi"/>
          <w:sz w:val="24"/>
          <w:szCs w:val="24"/>
        </w:rPr>
        <w:t>.</w:t>
      </w:r>
      <w:r w:rsidRPr="009E7DA5">
        <w:rPr>
          <w:rFonts w:asciiTheme="majorBidi" w:hAnsiTheme="majorBidi" w:cstheme="majorBidi"/>
          <w:sz w:val="24"/>
          <w:szCs w:val="24"/>
        </w:rPr>
        <w:t xml:space="preserve"> </w:t>
      </w:r>
      <w:r w:rsidRPr="009E7DA5">
        <w:rPr>
          <w:rFonts w:asciiTheme="majorBidi" w:hAnsiTheme="majorBidi" w:cstheme="majorBidi"/>
          <w:i/>
          <w:iCs/>
          <w:sz w:val="24"/>
          <w:szCs w:val="24"/>
        </w:rPr>
        <w:t>Ilmu Pendidikan dalam Perspektif Islam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9E7DA5">
        <w:rPr>
          <w:rFonts w:asciiTheme="majorBidi" w:hAnsiTheme="majorBidi" w:cstheme="majorBidi"/>
          <w:sz w:val="24"/>
          <w:szCs w:val="24"/>
        </w:rPr>
        <w:t>Bandung</w:t>
      </w:r>
      <w:r>
        <w:rPr>
          <w:rFonts w:asciiTheme="majorBidi" w:hAnsiTheme="majorBidi" w:cstheme="majorBidi"/>
          <w:sz w:val="24"/>
          <w:szCs w:val="24"/>
        </w:rPr>
        <w:t>:</w:t>
      </w:r>
      <w:r w:rsidRPr="009E7DA5">
        <w:rPr>
          <w:rFonts w:asciiTheme="majorBidi" w:hAnsiTheme="majorBidi" w:cstheme="majorBidi"/>
          <w:sz w:val="24"/>
          <w:szCs w:val="24"/>
        </w:rPr>
        <w:t xml:space="preserve"> Remaja Rosdakarya</w:t>
      </w:r>
      <w:r>
        <w:rPr>
          <w:rFonts w:asciiTheme="majorBidi" w:hAnsiTheme="majorBidi" w:cstheme="majorBidi"/>
          <w:sz w:val="24"/>
          <w:szCs w:val="24"/>
        </w:rPr>
        <w:t>.</w:t>
      </w:r>
      <w:r w:rsidRPr="009E7DA5">
        <w:rPr>
          <w:rFonts w:asciiTheme="majorBidi" w:hAnsiTheme="majorBidi" w:cstheme="majorBidi"/>
          <w:sz w:val="24"/>
          <w:szCs w:val="24"/>
        </w:rPr>
        <w:t xml:space="preserve"> 1992</w:t>
      </w:r>
    </w:p>
    <w:p w:rsidR="00172516" w:rsidRDefault="00172516" w:rsidP="00172516">
      <w:pPr>
        <w:tabs>
          <w:tab w:val="left" w:pos="990"/>
        </w:tabs>
        <w:autoSpaceDE w:val="0"/>
        <w:autoSpaceDN w:val="0"/>
        <w:adjustRightInd w:val="0"/>
        <w:spacing w:after="100" w:afterAutospacing="1" w:line="240" w:lineRule="auto"/>
        <w:ind w:left="1440" w:hanging="720"/>
        <w:jc w:val="both"/>
        <w:rPr>
          <w:rFonts w:asciiTheme="majorBidi" w:eastAsia="Calibri" w:hAnsiTheme="majorBidi" w:cstheme="majorBidi"/>
          <w:sz w:val="24"/>
          <w:szCs w:val="24"/>
          <w:lang w:val="sv-SE"/>
        </w:rPr>
      </w:pPr>
      <w:r w:rsidRPr="009E7DA5">
        <w:rPr>
          <w:rFonts w:asciiTheme="majorBidi" w:eastAsia="Calibri" w:hAnsiTheme="majorBidi" w:cstheme="majorBidi"/>
          <w:sz w:val="24"/>
          <w:szCs w:val="24"/>
          <w:lang w:val="sv-SE"/>
        </w:rPr>
        <w:t>Tanzeh</w:t>
      </w:r>
      <w:r w:rsidRPr="009E7DA5">
        <w:rPr>
          <w:rFonts w:asciiTheme="majorBidi" w:hAnsiTheme="majorBidi" w:cstheme="majorBidi"/>
          <w:sz w:val="24"/>
          <w:szCs w:val="24"/>
          <w:lang w:val="sv-SE"/>
        </w:rPr>
        <w:t xml:space="preserve">, </w:t>
      </w:r>
      <w:r w:rsidRPr="009E7DA5">
        <w:rPr>
          <w:rFonts w:asciiTheme="majorBidi" w:eastAsia="Calibri" w:hAnsiTheme="majorBidi" w:cstheme="majorBidi"/>
          <w:sz w:val="24"/>
          <w:szCs w:val="24"/>
          <w:lang w:val="sv-SE"/>
        </w:rPr>
        <w:t>Ahmad</w:t>
      </w:r>
      <w:r>
        <w:rPr>
          <w:rFonts w:asciiTheme="majorBidi" w:eastAsia="Calibri" w:hAnsiTheme="majorBidi" w:cstheme="majorBidi"/>
          <w:sz w:val="24"/>
          <w:szCs w:val="24"/>
          <w:lang w:val="sv-SE"/>
        </w:rPr>
        <w:t xml:space="preserve">. </w:t>
      </w:r>
      <w:r w:rsidRPr="009E7DA5">
        <w:rPr>
          <w:rFonts w:asciiTheme="majorBidi" w:eastAsia="Calibri" w:hAnsiTheme="majorBidi" w:cstheme="majorBidi"/>
          <w:sz w:val="24"/>
          <w:szCs w:val="24"/>
          <w:lang w:val="sv-SE"/>
        </w:rPr>
        <w:t xml:space="preserve"> </w:t>
      </w:r>
      <w:r w:rsidRPr="009E7DA5">
        <w:rPr>
          <w:rFonts w:asciiTheme="majorBidi" w:eastAsia="Calibri" w:hAnsiTheme="majorBidi" w:cstheme="majorBidi"/>
          <w:i/>
          <w:iCs/>
          <w:sz w:val="24"/>
          <w:szCs w:val="24"/>
          <w:lang w:val="sv-SE"/>
        </w:rPr>
        <w:t>Pengantar Metode Penelitian</w:t>
      </w:r>
      <w:r>
        <w:rPr>
          <w:rFonts w:asciiTheme="majorBidi" w:eastAsia="Calibri" w:hAnsiTheme="majorBidi" w:cstheme="majorBidi"/>
          <w:sz w:val="24"/>
          <w:szCs w:val="24"/>
          <w:lang w:val="sv-SE"/>
        </w:rPr>
        <w:t xml:space="preserve">, </w:t>
      </w:r>
      <w:r w:rsidRPr="009E7DA5">
        <w:rPr>
          <w:rFonts w:asciiTheme="majorBidi" w:eastAsia="Calibri" w:hAnsiTheme="majorBidi" w:cstheme="majorBidi"/>
          <w:sz w:val="24"/>
          <w:szCs w:val="24"/>
          <w:lang w:val="sv-SE"/>
        </w:rPr>
        <w:t>Yogyakarta</w:t>
      </w:r>
      <w:r>
        <w:rPr>
          <w:rFonts w:asciiTheme="majorBidi" w:eastAsia="Calibri" w:hAnsiTheme="majorBidi" w:cstheme="majorBidi"/>
          <w:sz w:val="24"/>
          <w:szCs w:val="24"/>
          <w:lang w:val="sv-SE"/>
        </w:rPr>
        <w:t>:</w:t>
      </w:r>
      <w:r w:rsidRPr="009E7DA5">
        <w:rPr>
          <w:rFonts w:asciiTheme="majorBidi" w:eastAsia="Calibri" w:hAnsiTheme="majorBidi" w:cstheme="majorBidi"/>
          <w:sz w:val="24"/>
          <w:szCs w:val="24"/>
          <w:lang w:val="sv-SE"/>
        </w:rPr>
        <w:t xml:space="preserve"> Teras</w:t>
      </w:r>
      <w:r>
        <w:rPr>
          <w:rFonts w:asciiTheme="majorBidi" w:eastAsia="Calibri" w:hAnsiTheme="majorBidi" w:cstheme="majorBidi"/>
          <w:sz w:val="24"/>
          <w:szCs w:val="24"/>
          <w:lang w:val="sv-SE"/>
        </w:rPr>
        <w:t>.</w:t>
      </w:r>
      <w:r w:rsidRPr="009E7DA5">
        <w:rPr>
          <w:rFonts w:asciiTheme="majorBidi" w:eastAsia="Calibri" w:hAnsiTheme="majorBidi" w:cstheme="majorBidi"/>
          <w:sz w:val="24"/>
          <w:szCs w:val="24"/>
          <w:lang w:val="sv-SE"/>
        </w:rPr>
        <w:t xml:space="preserve"> 2009</w:t>
      </w:r>
    </w:p>
    <w:p w:rsidR="00172516" w:rsidRDefault="00172516" w:rsidP="00172516">
      <w:pPr>
        <w:tabs>
          <w:tab w:val="left" w:pos="990"/>
        </w:tabs>
        <w:spacing w:after="100" w:afterAutospacing="1" w:line="240" w:lineRule="auto"/>
        <w:ind w:left="1440" w:hanging="720"/>
        <w:jc w:val="both"/>
        <w:rPr>
          <w:rFonts w:asciiTheme="majorBidi" w:eastAsia="Calibri" w:hAnsiTheme="majorBidi" w:cstheme="majorBidi"/>
          <w:sz w:val="24"/>
          <w:szCs w:val="24"/>
          <w:lang w:val="sv-SE"/>
        </w:rPr>
      </w:pPr>
      <w:r w:rsidRPr="009E7DA5">
        <w:rPr>
          <w:rFonts w:asciiTheme="majorBidi" w:eastAsia="Calibri" w:hAnsiTheme="majorBidi" w:cstheme="majorBidi"/>
          <w:sz w:val="24"/>
          <w:szCs w:val="24"/>
          <w:lang w:val="sv-SE"/>
        </w:rPr>
        <w:t>Tirtaraharja</w:t>
      </w:r>
      <w:r w:rsidRPr="009E7DA5">
        <w:rPr>
          <w:rFonts w:asciiTheme="majorBidi" w:hAnsiTheme="majorBidi" w:cstheme="majorBidi"/>
          <w:sz w:val="24"/>
          <w:szCs w:val="24"/>
          <w:lang w:val="sv-SE"/>
        </w:rPr>
        <w:t xml:space="preserve">, </w:t>
      </w:r>
      <w:r w:rsidRPr="009E7DA5">
        <w:rPr>
          <w:rFonts w:asciiTheme="majorBidi" w:eastAsia="Calibri" w:hAnsiTheme="majorBidi" w:cstheme="majorBidi"/>
          <w:sz w:val="24"/>
          <w:szCs w:val="24"/>
          <w:lang w:val="sv-SE"/>
        </w:rPr>
        <w:t>Umar</w:t>
      </w:r>
      <w:r>
        <w:rPr>
          <w:rFonts w:asciiTheme="majorBidi" w:eastAsia="Calibri" w:hAnsiTheme="majorBidi" w:cstheme="majorBidi"/>
          <w:sz w:val="24"/>
          <w:szCs w:val="24"/>
          <w:lang w:val="sv-SE"/>
        </w:rPr>
        <w:t>.</w:t>
      </w:r>
      <w:r w:rsidRPr="009E7DA5">
        <w:rPr>
          <w:rFonts w:asciiTheme="majorBidi" w:eastAsia="Calibri" w:hAnsiTheme="majorBidi" w:cstheme="majorBidi"/>
          <w:sz w:val="24"/>
          <w:szCs w:val="24"/>
          <w:lang w:val="sv-SE"/>
        </w:rPr>
        <w:t xml:space="preserve"> </w:t>
      </w:r>
      <w:r w:rsidRPr="009E7DA5">
        <w:rPr>
          <w:rFonts w:asciiTheme="majorBidi" w:eastAsia="Calibri" w:hAnsiTheme="majorBidi" w:cstheme="majorBidi"/>
          <w:i/>
          <w:iCs/>
          <w:sz w:val="24"/>
          <w:szCs w:val="24"/>
          <w:lang w:val="sv-SE"/>
        </w:rPr>
        <w:t>Pengantar Pendidikan,</w:t>
      </w:r>
      <w:r>
        <w:rPr>
          <w:rFonts w:asciiTheme="majorBidi" w:eastAsia="Calibri" w:hAnsiTheme="majorBidi" w:cstheme="majorBidi"/>
          <w:sz w:val="24"/>
          <w:szCs w:val="24"/>
          <w:lang w:val="sv-SE"/>
        </w:rPr>
        <w:t xml:space="preserve"> </w:t>
      </w:r>
      <w:r w:rsidRPr="009E7DA5">
        <w:rPr>
          <w:rFonts w:asciiTheme="majorBidi" w:eastAsia="Calibri" w:hAnsiTheme="majorBidi" w:cstheme="majorBidi"/>
          <w:sz w:val="24"/>
          <w:szCs w:val="24"/>
          <w:lang w:val="sv-SE"/>
        </w:rPr>
        <w:t>Jakarta</w:t>
      </w:r>
      <w:r>
        <w:rPr>
          <w:rFonts w:asciiTheme="majorBidi" w:eastAsia="Calibri" w:hAnsiTheme="majorBidi" w:cstheme="majorBidi"/>
          <w:sz w:val="24"/>
          <w:szCs w:val="24"/>
          <w:lang w:val="sv-SE"/>
        </w:rPr>
        <w:t>:</w:t>
      </w:r>
      <w:r w:rsidRPr="009E7DA5">
        <w:rPr>
          <w:rFonts w:asciiTheme="majorBidi" w:eastAsia="Calibri" w:hAnsiTheme="majorBidi" w:cstheme="majorBidi"/>
          <w:sz w:val="24"/>
          <w:szCs w:val="24"/>
          <w:lang w:val="sv-SE"/>
        </w:rPr>
        <w:t xml:space="preserve"> PT. Rineka Cipta</w:t>
      </w:r>
      <w:r>
        <w:rPr>
          <w:rFonts w:asciiTheme="majorBidi" w:eastAsia="Calibri" w:hAnsiTheme="majorBidi" w:cstheme="majorBidi"/>
          <w:sz w:val="24"/>
          <w:szCs w:val="24"/>
          <w:lang w:val="sv-SE"/>
        </w:rPr>
        <w:t>.</w:t>
      </w:r>
      <w:r w:rsidRPr="009E7DA5">
        <w:rPr>
          <w:rFonts w:asciiTheme="majorBidi" w:eastAsia="Calibri" w:hAnsiTheme="majorBidi" w:cstheme="majorBidi"/>
          <w:sz w:val="24"/>
          <w:szCs w:val="24"/>
          <w:lang w:val="sv-SE"/>
        </w:rPr>
        <w:t xml:space="preserve"> 2000</w:t>
      </w:r>
    </w:p>
    <w:p w:rsidR="00172516" w:rsidRPr="009E7DA5" w:rsidRDefault="00172516" w:rsidP="00172516">
      <w:pPr>
        <w:tabs>
          <w:tab w:val="left" w:pos="990"/>
        </w:tabs>
        <w:spacing w:after="100" w:afterAutospacing="1" w:line="240" w:lineRule="auto"/>
        <w:ind w:left="1440" w:hanging="720"/>
        <w:jc w:val="both"/>
        <w:rPr>
          <w:rFonts w:asciiTheme="majorBidi" w:hAnsiTheme="majorBidi" w:cstheme="majorBidi"/>
          <w:sz w:val="24"/>
          <w:szCs w:val="24"/>
        </w:rPr>
      </w:pPr>
      <w:r w:rsidRPr="009E7DA5">
        <w:rPr>
          <w:rFonts w:asciiTheme="majorBidi" w:eastAsia="Calibri" w:hAnsiTheme="majorBidi" w:cstheme="majorBidi"/>
          <w:sz w:val="24"/>
          <w:szCs w:val="24"/>
        </w:rPr>
        <w:lastRenderedPageBreak/>
        <w:t>Undang-Undang RI, No. 20 Th. 2003</w:t>
      </w:r>
      <w:r>
        <w:rPr>
          <w:rFonts w:asciiTheme="majorBidi" w:eastAsia="Calibri" w:hAnsiTheme="majorBidi" w:cstheme="majorBidi"/>
          <w:sz w:val="24"/>
          <w:szCs w:val="24"/>
        </w:rPr>
        <w:t xml:space="preserve">. </w:t>
      </w:r>
      <w:r w:rsidRPr="009E7DA5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9E7DA5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Sistem Pendidikan Nasional 2003, </w:t>
      </w:r>
      <w:r w:rsidRPr="009E7DA5">
        <w:rPr>
          <w:rFonts w:asciiTheme="majorBidi" w:eastAsia="Calibri" w:hAnsiTheme="majorBidi" w:cstheme="majorBidi"/>
          <w:sz w:val="24"/>
          <w:szCs w:val="24"/>
        </w:rPr>
        <w:t>Surabaya</w:t>
      </w:r>
      <w:r>
        <w:rPr>
          <w:rFonts w:asciiTheme="majorBidi" w:eastAsia="Calibri" w:hAnsiTheme="majorBidi" w:cstheme="majorBidi"/>
          <w:sz w:val="24"/>
          <w:szCs w:val="24"/>
        </w:rPr>
        <w:t>:</w:t>
      </w:r>
      <w:r w:rsidRPr="009E7DA5">
        <w:rPr>
          <w:rFonts w:asciiTheme="majorBidi" w:eastAsia="Calibri" w:hAnsiTheme="majorBidi" w:cstheme="majorBidi"/>
          <w:sz w:val="24"/>
          <w:szCs w:val="24"/>
        </w:rPr>
        <w:t xml:space="preserve"> Cemerlang, 2003</w:t>
      </w:r>
    </w:p>
    <w:p w:rsidR="00172516" w:rsidRPr="009E7DA5" w:rsidRDefault="00172516" w:rsidP="00172516">
      <w:pPr>
        <w:pStyle w:val="FootnoteText"/>
        <w:tabs>
          <w:tab w:val="left" w:pos="990"/>
        </w:tabs>
        <w:spacing w:after="100" w:afterAutospacing="1"/>
        <w:ind w:left="1440" w:hanging="720"/>
        <w:jc w:val="both"/>
        <w:rPr>
          <w:rFonts w:asciiTheme="majorBidi" w:hAnsiTheme="majorBidi" w:cstheme="majorBidi"/>
          <w:sz w:val="24"/>
          <w:szCs w:val="24"/>
        </w:rPr>
      </w:pPr>
      <w:r w:rsidRPr="009E7DA5">
        <w:rPr>
          <w:rFonts w:asciiTheme="majorBidi" w:hAnsiTheme="majorBidi" w:cstheme="majorBidi"/>
          <w:sz w:val="24"/>
          <w:szCs w:val="24"/>
        </w:rPr>
        <w:t>Uzer Usman, Moh</w:t>
      </w:r>
      <w:r>
        <w:rPr>
          <w:rFonts w:asciiTheme="majorBidi" w:hAnsiTheme="majorBidi" w:cstheme="majorBidi"/>
          <w:sz w:val="24"/>
          <w:szCs w:val="24"/>
        </w:rPr>
        <w:t>.</w:t>
      </w:r>
      <w:r w:rsidRPr="009E7DA5">
        <w:rPr>
          <w:rFonts w:asciiTheme="majorBidi" w:hAnsiTheme="majorBidi" w:cstheme="majorBidi"/>
          <w:sz w:val="24"/>
          <w:szCs w:val="24"/>
        </w:rPr>
        <w:t xml:space="preserve"> </w:t>
      </w:r>
      <w:r w:rsidRPr="009E7DA5">
        <w:rPr>
          <w:rFonts w:asciiTheme="majorBidi" w:hAnsiTheme="majorBidi" w:cstheme="majorBidi"/>
          <w:i/>
          <w:iCs/>
          <w:sz w:val="24"/>
          <w:szCs w:val="24"/>
        </w:rPr>
        <w:t xml:space="preserve">Menjadi Guru Profesional, </w:t>
      </w:r>
      <w:r w:rsidRPr="009E7DA5">
        <w:rPr>
          <w:rFonts w:asciiTheme="majorBidi" w:hAnsiTheme="majorBidi" w:cstheme="majorBidi"/>
          <w:sz w:val="24"/>
          <w:szCs w:val="24"/>
        </w:rPr>
        <w:t>Bandung</w:t>
      </w:r>
      <w:r>
        <w:rPr>
          <w:rFonts w:asciiTheme="majorBidi" w:hAnsiTheme="majorBidi" w:cstheme="majorBidi"/>
          <w:sz w:val="24"/>
          <w:szCs w:val="24"/>
        </w:rPr>
        <w:t>:</w:t>
      </w:r>
      <w:r w:rsidRPr="009E7DA5">
        <w:rPr>
          <w:rFonts w:asciiTheme="majorBidi" w:hAnsiTheme="majorBidi" w:cstheme="majorBidi"/>
          <w:sz w:val="24"/>
          <w:szCs w:val="24"/>
        </w:rPr>
        <w:t xml:space="preserve"> Remaja Rosdakarya</w:t>
      </w:r>
      <w:r>
        <w:rPr>
          <w:rFonts w:asciiTheme="majorBidi" w:hAnsiTheme="majorBidi" w:cstheme="majorBidi"/>
          <w:sz w:val="24"/>
          <w:szCs w:val="24"/>
        </w:rPr>
        <w:t>.</w:t>
      </w:r>
      <w:r w:rsidRPr="009E7DA5">
        <w:rPr>
          <w:rFonts w:asciiTheme="majorBidi" w:hAnsiTheme="majorBidi" w:cstheme="majorBidi"/>
          <w:sz w:val="24"/>
          <w:szCs w:val="24"/>
        </w:rPr>
        <w:t xml:space="preserve"> 1996</w:t>
      </w:r>
    </w:p>
    <w:p w:rsidR="00172516" w:rsidRDefault="00172516" w:rsidP="00172516">
      <w:pPr>
        <w:tabs>
          <w:tab w:val="left" w:pos="990"/>
        </w:tabs>
        <w:autoSpaceDE w:val="0"/>
        <w:autoSpaceDN w:val="0"/>
        <w:adjustRightInd w:val="0"/>
        <w:spacing w:after="0" w:line="480" w:lineRule="auto"/>
        <w:ind w:left="1440" w:hanging="720"/>
        <w:jc w:val="both"/>
        <w:rPr>
          <w:rFonts w:ascii="TimesNewRomanPSMT" w:eastAsiaTheme="minorHAnsi" w:hAnsi="TimesNewRomanPSMT" w:cs="TimesNewRomanPSMT"/>
          <w:sz w:val="20"/>
          <w:szCs w:val="20"/>
          <w:lang w:val="en-US"/>
        </w:rPr>
      </w:pPr>
    </w:p>
    <w:p w:rsidR="00172516" w:rsidRPr="00F509C8" w:rsidRDefault="00172516" w:rsidP="00172516">
      <w:pPr>
        <w:pStyle w:val="ListParagraph"/>
        <w:tabs>
          <w:tab w:val="left" w:pos="720"/>
          <w:tab w:val="left" w:pos="990"/>
        </w:tabs>
        <w:autoSpaceDE w:val="0"/>
        <w:autoSpaceDN w:val="0"/>
        <w:adjustRightInd w:val="0"/>
        <w:spacing w:after="0" w:line="480" w:lineRule="auto"/>
        <w:ind w:left="1440" w:hanging="720"/>
        <w:jc w:val="both"/>
        <w:rPr>
          <w:rFonts w:asciiTheme="majorBidi" w:eastAsiaTheme="minorHAnsi" w:hAnsiTheme="majorBidi" w:cstheme="majorBidi"/>
          <w:sz w:val="24"/>
          <w:szCs w:val="24"/>
          <w:lang w:val="en-US"/>
        </w:rPr>
      </w:pPr>
    </w:p>
    <w:p w:rsidR="00172516" w:rsidRPr="003B44E3" w:rsidRDefault="00172516" w:rsidP="00172516">
      <w:pPr>
        <w:pStyle w:val="ListParagraph"/>
        <w:tabs>
          <w:tab w:val="left" w:pos="1305"/>
        </w:tabs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172516" w:rsidRPr="00850646" w:rsidRDefault="00172516" w:rsidP="00172516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172516" w:rsidRPr="00850646" w:rsidRDefault="00172516" w:rsidP="00172516">
      <w:pPr>
        <w:tabs>
          <w:tab w:val="left" w:pos="1260"/>
        </w:tabs>
        <w:autoSpaceDE w:val="0"/>
        <w:autoSpaceDN w:val="0"/>
        <w:adjustRightInd w:val="0"/>
        <w:spacing w:after="0" w:line="480" w:lineRule="auto"/>
        <w:jc w:val="both"/>
        <w:rPr>
          <w:rFonts w:ascii="TimesNewRomanPSMT" w:eastAsiaTheme="minorHAnsi" w:hAnsi="TimesNewRomanPSMT" w:cs="TimesNewRomanPSMT"/>
          <w:sz w:val="24"/>
          <w:szCs w:val="24"/>
          <w:lang w:val="en-US"/>
        </w:rPr>
      </w:pPr>
    </w:p>
    <w:p w:rsidR="00E60C47" w:rsidRDefault="00E60C47"/>
    <w:sectPr w:rsidR="00E60C47" w:rsidSect="00AE206F">
      <w:headerReference w:type="default" r:id="rId11"/>
      <w:footerReference w:type="first" r:id="rId12"/>
      <w:pgSz w:w="12240" w:h="15840" w:code="1"/>
      <w:pgMar w:top="2268" w:right="1701" w:bottom="1701" w:left="2268" w:header="720" w:footer="720" w:gutter="0"/>
      <w:pgNumType w:start="103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569" w:rsidRDefault="00D62569" w:rsidP="00172516">
      <w:pPr>
        <w:spacing w:after="0" w:line="240" w:lineRule="auto"/>
      </w:pPr>
      <w:r>
        <w:separator/>
      </w:r>
    </w:p>
  </w:endnote>
  <w:endnote w:type="continuationSeparator" w:id="1">
    <w:p w:rsidR="00D62569" w:rsidRDefault="00D62569" w:rsidP="00172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516" w:rsidRPr="00172516" w:rsidRDefault="00172516" w:rsidP="00AE206F">
    <w:pPr>
      <w:pStyle w:val="Footer"/>
      <w:jc w:val="center"/>
      <w:rPr>
        <w:rFonts w:asciiTheme="majorBidi" w:hAnsiTheme="majorBidi" w:cstheme="majorBidi"/>
        <w:sz w:val="24"/>
        <w:szCs w:val="24"/>
        <w:lang w:val="en-US"/>
      </w:rPr>
    </w:pPr>
    <w:r w:rsidRPr="00172516">
      <w:rPr>
        <w:rFonts w:asciiTheme="majorBidi" w:hAnsiTheme="majorBidi" w:cstheme="majorBidi"/>
        <w:sz w:val="24"/>
        <w:szCs w:val="24"/>
        <w:lang w:val="en-US"/>
      </w:rPr>
      <w:t>10</w:t>
    </w:r>
    <w:r w:rsidR="00AE206F">
      <w:rPr>
        <w:rFonts w:asciiTheme="majorBidi" w:hAnsiTheme="majorBidi" w:cstheme="majorBidi"/>
        <w:sz w:val="24"/>
        <w:szCs w:val="24"/>
        <w:lang w:val="en-US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569" w:rsidRDefault="00D62569" w:rsidP="00172516">
      <w:pPr>
        <w:spacing w:after="0" w:line="240" w:lineRule="auto"/>
      </w:pPr>
      <w:r>
        <w:separator/>
      </w:r>
    </w:p>
  </w:footnote>
  <w:footnote w:type="continuationSeparator" w:id="1">
    <w:p w:rsidR="00D62569" w:rsidRDefault="00D62569" w:rsidP="00172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8801"/>
      <w:docPartObj>
        <w:docPartGallery w:val="Page Numbers (Top of Page)"/>
        <w:docPartUnique/>
      </w:docPartObj>
    </w:sdtPr>
    <w:sdtContent>
      <w:p w:rsidR="00172516" w:rsidRDefault="00172516">
        <w:pPr>
          <w:pStyle w:val="Header"/>
          <w:jc w:val="right"/>
        </w:pPr>
        <w:r w:rsidRPr="00172516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172516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172516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777C1F">
          <w:rPr>
            <w:rFonts w:asciiTheme="majorBidi" w:hAnsiTheme="majorBidi" w:cstheme="majorBidi"/>
            <w:noProof/>
            <w:sz w:val="24"/>
            <w:szCs w:val="24"/>
          </w:rPr>
          <w:t>104</w:t>
        </w:r>
        <w:r w:rsidRPr="00172516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172516" w:rsidRDefault="001725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85A90"/>
    <w:multiLevelType w:val="hybridMultilevel"/>
    <w:tmpl w:val="288E56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CE69080">
      <w:start w:val="5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C363B"/>
    <w:multiLevelType w:val="hybridMultilevel"/>
    <w:tmpl w:val="4104C6DA"/>
    <w:lvl w:ilvl="0" w:tplc="14426840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72800"/>
    <w:multiLevelType w:val="hybridMultilevel"/>
    <w:tmpl w:val="87820B6E"/>
    <w:lvl w:ilvl="0" w:tplc="3070C1DC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267CF"/>
    <w:multiLevelType w:val="hybridMultilevel"/>
    <w:tmpl w:val="5E74F828"/>
    <w:lvl w:ilvl="0" w:tplc="C30E7C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72516"/>
    <w:rsid w:val="0002429E"/>
    <w:rsid w:val="000560BF"/>
    <w:rsid w:val="00085126"/>
    <w:rsid w:val="000859E3"/>
    <w:rsid w:val="000E512A"/>
    <w:rsid w:val="000E7257"/>
    <w:rsid w:val="00110253"/>
    <w:rsid w:val="00131D7C"/>
    <w:rsid w:val="0015715C"/>
    <w:rsid w:val="00172516"/>
    <w:rsid w:val="001A317F"/>
    <w:rsid w:val="00211A54"/>
    <w:rsid w:val="002164A8"/>
    <w:rsid w:val="0023718C"/>
    <w:rsid w:val="00245083"/>
    <w:rsid w:val="00256955"/>
    <w:rsid w:val="00293F1D"/>
    <w:rsid w:val="00321937"/>
    <w:rsid w:val="00330AD3"/>
    <w:rsid w:val="003371D3"/>
    <w:rsid w:val="00354AE3"/>
    <w:rsid w:val="00366A23"/>
    <w:rsid w:val="003A2FBE"/>
    <w:rsid w:val="003C648C"/>
    <w:rsid w:val="00431F3D"/>
    <w:rsid w:val="00466FDA"/>
    <w:rsid w:val="00476DE3"/>
    <w:rsid w:val="004B00AA"/>
    <w:rsid w:val="0059615C"/>
    <w:rsid w:val="0059646B"/>
    <w:rsid w:val="005B155D"/>
    <w:rsid w:val="005B5C7F"/>
    <w:rsid w:val="005D4BB1"/>
    <w:rsid w:val="005E1891"/>
    <w:rsid w:val="006005B4"/>
    <w:rsid w:val="006268F5"/>
    <w:rsid w:val="00673C1C"/>
    <w:rsid w:val="00691232"/>
    <w:rsid w:val="006921EA"/>
    <w:rsid w:val="006B7903"/>
    <w:rsid w:val="006C1204"/>
    <w:rsid w:val="006D0EBF"/>
    <w:rsid w:val="00777C1F"/>
    <w:rsid w:val="007926F0"/>
    <w:rsid w:val="00794A8A"/>
    <w:rsid w:val="007C01E3"/>
    <w:rsid w:val="007D247E"/>
    <w:rsid w:val="007D7BB5"/>
    <w:rsid w:val="007E4F6E"/>
    <w:rsid w:val="008B490F"/>
    <w:rsid w:val="008B58A0"/>
    <w:rsid w:val="008C0732"/>
    <w:rsid w:val="00901C96"/>
    <w:rsid w:val="00902265"/>
    <w:rsid w:val="0090720B"/>
    <w:rsid w:val="00931527"/>
    <w:rsid w:val="009C08EF"/>
    <w:rsid w:val="009C4D0B"/>
    <w:rsid w:val="009F19DD"/>
    <w:rsid w:val="00A01D65"/>
    <w:rsid w:val="00A10458"/>
    <w:rsid w:val="00A13117"/>
    <w:rsid w:val="00A77128"/>
    <w:rsid w:val="00A777E8"/>
    <w:rsid w:val="00AB07E0"/>
    <w:rsid w:val="00AE0AF7"/>
    <w:rsid w:val="00AE0FBA"/>
    <w:rsid w:val="00AE206F"/>
    <w:rsid w:val="00B0041A"/>
    <w:rsid w:val="00B14C5F"/>
    <w:rsid w:val="00B345C2"/>
    <w:rsid w:val="00B543B9"/>
    <w:rsid w:val="00BD0B89"/>
    <w:rsid w:val="00BE61B3"/>
    <w:rsid w:val="00C00A7B"/>
    <w:rsid w:val="00C25398"/>
    <w:rsid w:val="00C6001E"/>
    <w:rsid w:val="00C75B41"/>
    <w:rsid w:val="00C9398F"/>
    <w:rsid w:val="00CA78E8"/>
    <w:rsid w:val="00CF32A5"/>
    <w:rsid w:val="00D078C7"/>
    <w:rsid w:val="00D2468D"/>
    <w:rsid w:val="00D55BFB"/>
    <w:rsid w:val="00D62569"/>
    <w:rsid w:val="00D76F86"/>
    <w:rsid w:val="00D90E12"/>
    <w:rsid w:val="00DE3412"/>
    <w:rsid w:val="00E13D46"/>
    <w:rsid w:val="00E16BA8"/>
    <w:rsid w:val="00E45698"/>
    <w:rsid w:val="00E60C47"/>
    <w:rsid w:val="00E81417"/>
    <w:rsid w:val="00E815AF"/>
    <w:rsid w:val="00E9181E"/>
    <w:rsid w:val="00EA7D38"/>
    <w:rsid w:val="00EC1C83"/>
    <w:rsid w:val="00F60865"/>
    <w:rsid w:val="00FB322B"/>
    <w:rsid w:val="00FC4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516"/>
    <w:rPr>
      <w:rFonts w:ascii="Calibri" w:eastAsia="Times New Roman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516"/>
    <w:pPr>
      <w:ind w:left="720"/>
      <w:contextualSpacing/>
    </w:pPr>
  </w:style>
  <w:style w:type="paragraph" w:styleId="NormalWeb">
    <w:name w:val="Normal (Web)"/>
    <w:basedOn w:val="Normal"/>
    <w:rsid w:val="001725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FootnoteText">
    <w:name w:val="footnote text"/>
    <w:aliases w:val=" Char"/>
    <w:basedOn w:val="Normal"/>
    <w:link w:val="FootnoteTextChar"/>
    <w:semiHidden/>
    <w:rsid w:val="00172516"/>
    <w:pPr>
      <w:spacing w:after="0" w:line="240" w:lineRule="auto"/>
    </w:pPr>
    <w:rPr>
      <w:rFonts w:eastAsia="Calibri"/>
      <w:lang w:val="en-US"/>
    </w:rPr>
  </w:style>
  <w:style w:type="character" w:customStyle="1" w:styleId="FootnoteTextChar">
    <w:name w:val="Footnote Text Char"/>
    <w:aliases w:val=" Char Char"/>
    <w:basedOn w:val="DefaultParagraphFont"/>
    <w:link w:val="FootnoteText"/>
    <w:semiHidden/>
    <w:rsid w:val="00172516"/>
    <w:rPr>
      <w:rFonts w:ascii="Calibri" w:eastAsia="Calibri" w:hAnsi="Calibri" w:cs="Arial"/>
    </w:rPr>
  </w:style>
  <w:style w:type="character" w:styleId="Hyperlink">
    <w:name w:val="Hyperlink"/>
    <w:rsid w:val="0017251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2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516"/>
    <w:rPr>
      <w:rFonts w:ascii="Calibri" w:eastAsia="Times New Roman" w:hAnsi="Calibri" w:cs="Arial"/>
      <w:lang w:val="id-ID"/>
    </w:rPr>
  </w:style>
  <w:style w:type="paragraph" w:styleId="Footer">
    <w:name w:val="footer"/>
    <w:basedOn w:val="Normal"/>
    <w:link w:val="FooterChar"/>
    <w:uiPriority w:val="99"/>
    <w:semiHidden/>
    <w:unhideWhenUsed/>
    <w:rsid w:val="00172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2516"/>
    <w:rPr>
      <w:rFonts w:ascii="Calibri" w:eastAsia="Times New Roman" w:hAnsi="Calibri" w:cs="Arial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kasi.kompasiana.com/2012/01/04/tugas-dan-tanggung-jawab-seorang-gu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feilmu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id.wikipedia.org/wiki/Taksonomi_Blo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finisi-pengertian.media.com/2010/12/pengertian-jenis-medi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Peternakan Super Junior</Company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Atik Hidayah</dc:creator>
  <cp:keywords/>
  <dc:description/>
  <cp:lastModifiedBy>Atik Hidayah</cp:lastModifiedBy>
  <cp:revision>2</cp:revision>
  <dcterms:created xsi:type="dcterms:W3CDTF">2012-06-20T15:41:00Z</dcterms:created>
  <dcterms:modified xsi:type="dcterms:W3CDTF">2012-06-20T16:03:00Z</dcterms:modified>
</cp:coreProperties>
</file>