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D" w:rsidRPr="00EB37A6" w:rsidRDefault="001F35CD" w:rsidP="008B4AF2">
      <w:pPr>
        <w:spacing w:after="0" w:line="480" w:lineRule="auto"/>
        <w:jc w:val="center"/>
        <w:rPr>
          <w:rFonts w:ascii="Times New Roman" w:hAnsi="Times New Roman" w:cs="Times New Roman"/>
          <w:b/>
          <w:bCs/>
          <w:sz w:val="28"/>
          <w:szCs w:val="28"/>
        </w:rPr>
      </w:pPr>
      <w:r w:rsidRPr="00EB37A6">
        <w:rPr>
          <w:rFonts w:ascii="Times New Roman" w:hAnsi="Times New Roman" w:cs="Times New Roman"/>
          <w:b/>
          <w:bCs/>
          <w:sz w:val="28"/>
          <w:szCs w:val="28"/>
        </w:rPr>
        <w:t>BAB IV</w:t>
      </w:r>
    </w:p>
    <w:p w:rsidR="001F35CD" w:rsidRDefault="001F35CD" w:rsidP="008B4AF2">
      <w:pPr>
        <w:spacing w:after="0" w:line="480" w:lineRule="auto"/>
        <w:jc w:val="center"/>
        <w:rPr>
          <w:rFonts w:ascii="Times New Roman" w:hAnsi="Times New Roman" w:cs="Times New Roman"/>
          <w:b/>
          <w:bCs/>
          <w:sz w:val="28"/>
          <w:szCs w:val="28"/>
        </w:rPr>
      </w:pPr>
      <w:r w:rsidRPr="00EB37A6">
        <w:rPr>
          <w:rFonts w:ascii="Times New Roman" w:hAnsi="Times New Roman" w:cs="Times New Roman"/>
          <w:b/>
          <w:bCs/>
          <w:sz w:val="28"/>
          <w:szCs w:val="28"/>
        </w:rPr>
        <w:t>LAPORAN HASIL PENELITIAN</w:t>
      </w:r>
    </w:p>
    <w:p w:rsidR="008A0425" w:rsidRPr="00EB37A6" w:rsidRDefault="008A0425" w:rsidP="008B4AF2">
      <w:pPr>
        <w:spacing w:after="0" w:line="480" w:lineRule="auto"/>
        <w:jc w:val="center"/>
        <w:rPr>
          <w:rFonts w:ascii="Times New Roman" w:hAnsi="Times New Roman" w:cs="Times New Roman"/>
          <w:b/>
          <w:bCs/>
          <w:sz w:val="28"/>
          <w:szCs w:val="28"/>
        </w:rPr>
      </w:pPr>
    </w:p>
    <w:p w:rsidR="001F35CD" w:rsidRPr="00EB37A6" w:rsidRDefault="001F35CD" w:rsidP="008B4AF2">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EB37A6">
        <w:rPr>
          <w:rFonts w:ascii="Times New Roman" w:hAnsi="Times New Roman" w:cs="Times New Roman"/>
          <w:b/>
          <w:bCs/>
          <w:sz w:val="24"/>
          <w:szCs w:val="24"/>
        </w:rPr>
        <w:t xml:space="preserve">Paparan </w:t>
      </w:r>
      <w:r w:rsidR="00E67D9A" w:rsidRPr="00EB37A6">
        <w:rPr>
          <w:rFonts w:ascii="Times New Roman" w:hAnsi="Times New Roman" w:cs="Times New Roman"/>
          <w:b/>
          <w:bCs/>
          <w:sz w:val="24"/>
          <w:szCs w:val="24"/>
        </w:rPr>
        <w:t>Data</w:t>
      </w:r>
    </w:p>
    <w:p w:rsidR="001F35CD" w:rsidRPr="004024C3" w:rsidRDefault="001F35CD" w:rsidP="008B4AF2">
      <w:pPr>
        <w:pStyle w:val="ListParagraph"/>
        <w:numPr>
          <w:ilvl w:val="0"/>
          <w:numId w:val="2"/>
        </w:numPr>
        <w:spacing w:after="0" w:line="480" w:lineRule="auto"/>
        <w:ind w:left="567" w:hanging="283"/>
        <w:jc w:val="both"/>
        <w:rPr>
          <w:rFonts w:ascii="Times New Roman" w:hAnsi="Times New Roman" w:cs="Times New Roman"/>
          <w:b/>
          <w:bCs/>
          <w:sz w:val="24"/>
          <w:szCs w:val="24"/>
        </w:rPr>
      </w:pPr>
      <w:r w:rsidRPr="004024C3">
        <w:rPr>
          <w:rFonts w:ascii="Times New Roman" w:hAnsi="Times New Roman" w:cs="Times New Roman"/>
          <w:b/>
          <w:bCs/>
          <w:sz w:val="24"/>
          <w:szCs w:val="24"/>
        </w:rPr>
        <w:t xml:space="preserve">Deskripsi </w:t>
      </w:r>
      <w:r w:rsidR="00E67D9A" w:rsidRPr="004024C3">
        <w:rPr>
          <w:rFonts w:ascii="Times New Roman" w:hAnsi="Times New Roman" w:cs="Times New Roman"/>
          <w:b/>
          <w:bCs/>
          <w:sz w:val="24"/>
          <w:szCs w:val="24"/>
        </w:rPr>
        <w:t>Latar Belakang Objek Penelitian</w:t>
      </w:r>
    </w:p>
    <w:p w:rsidR="001F35CD" w:rsidRPr="00EB37A6" w:rsidRDefault="001F35CD" w:rsidP="008B4AF2">
      <w:pPr>
        <w:pStyle w:val="ListParagraph"/>
        <w:numPr>
          <w:ilvl w:val="0"/>
          <w:numId w:val="3"/>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Sejarah </w:t>
      </w:r>
      <w:r w:rsidR="007E248C" w:rsidRPr="00EB37A6">
        <w:rPr>
          <w:rFonts w:ascii="Times New Roman" w:hAnsi="Times New Roman" w:cs="Times New Roman"/>
          <w:sz w:val="24"/>
          <w:szCs w:val="24"/>
        </w:rPr>
        <w:t xml:space="preserve">Singkat Berdirinya </w:t>
      </w:r>
      <w:r w:rsidRPr="00EB37A6">
        <w:rPr>
          <w:rFonts w:ascii="Times New Roman" w:hAnsi="Times New Roman" w:cs="Times New Roman"/>
          <w:sz w:val="24"/>
          <w:szCs w:val="24"/>
        </w:rPr>
        <w:t>Madrasah</w:t>
      </w:r>
    </w:p>
    <w:p w:rsidR="00A72605" w:rsidRPr="00EB37A6" w:rsidRDefault="00A72605" w:rsidP="008B4AF2">
      <w:pPr>
        <w:spacing w:after="0" w:line="480" w:lineRule="auto"/>
        <w:ind w:left="851" w:firstLine="425"/>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 xml:space="preserve">Madrasah merupakan pendidikan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yang tidak dapat di pisahkan dari peranan lembaga-lembaga pendidikan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yang telah lama berkembang dan di selenggarakan oleh organisasi-organisasi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baik perorangan atau lembaga yang bergerak dalam pendidikan </w:t>
      </w:r>
      <w:r w:rsidRPr="00EB37A6">
        <w:rPr>
          <w:rFonts w:ascii="Times New Roman" w:hAnsi="Times New Roman" w:cs="Times New Roman"/>
          <w:sz w:val="24"/>
          <w:szCs w:val="24"/>
        </w:rPr>
        <w:t>Islam</w:t>
      </w:r>
      <w:r w:rsidRPr="00EB37A6">
        <w:rPr>
          <w:rFonts w:ascii="Times New Roman" w:eastAsia="Calibri" w:hAnsi="Times New Roman" w:cs="Times New Roman"/>
          <w:sz w:val="24"/>
          <w:szCs w:val="24"/>
        </w:rPr>
        <w:t>.</w:t>
      </w:r>
    </w:p>
    <w:p w:rsidR="00A72605" w:rsidRPr="00EB37A6" w:rsidRDefault="00A72605" w:rsidP="008B4AF2">
      <w:pPr>
        <w:spacing w:after="0" w:line="480" w:lineRule="auto"/>
        <w:ind w:left="851" w:firstLine="425"/>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 xml:space="preserve">Sistem pendidikan </w:t>
      </w:r>
      <w:r w:rsidR="00F36E44" w:rsidRPr="00EB37A6">
        <w:rPr>
          <w:rFonts w:ascii="Times New Roman" w:hAnsi="Times New Roman" w:cs="Times New Roman"/>
          <w:sz w:val="24"/>
          <w:szCs w:val="24"/>
        </w:rPr>
        <w:t xml:space="preserve">madrasah </w:t>
      </w:r>
      <w:r w:rsidRPr="00EB37A6">
        <w:rPr>
          <w:rFonts w:ascii="Times New Roman" w:eastAsia="Calibri" w:hAnsi="Times New Roman" w:cs="Times New Roman"/>
          <w:sz w:val="24"/>
          <w:szCs w:val="24"/>
        </w:rPr>
        <w:t xml:space="preserve">di Indonesia yang semula sebagai sistem diniyah yang bertempat di </w:t>
      </w:r>
      <w:r w:rsidR="00786D26" w:rsidRPr="00EB37A6">
        <w:rPr>
          <w:rFonts w:ascii="Times New Roman" w:eastAsia="Calibri" w:hAnsi="Times New Roman" w:cs="Times New Roman"/>
          <w:sz w:val="24"/>
          <w:szCs w:val="24"/>
        </w:rPr>
        <w:t xml:space="preserve">Langgar </w:t>
      </w:r>
      <w:r w:rsidRPr="00EB37A6">
        <w:rPr>
          <w:rFonts w:ascii="Times New Roman" w:eastAsia="Calibri" w:hAnsi="Times New Roman" w:cs="Times New Roman"/>
          <w:sz w:val="24"/>
          <w:szCs w:val="24"/>
        </w:rPr>
        <w:t xml:space="preserve">atau </w:t>
      </w:r>
      <w:r w:rsidR="00786D26" w:rsidRPr="00EB37A6">
        <w:rPr>
          <w:rFonts w:ascii="Times New Roman" w:eastAsia="Calibri" w:hAnsi="Times New Roman" w:cs="Times New Roman"/>
          <w:sz w:val="24"/>
          <w:szCs w:val="24"/>
        </w:rPr>
        <w:t xml:space="preserve">Pesantren </w:t>
      </w:r>
      <w:r w:rsidRPr="00EB37A6">
        <w:rPr>
          <w:rFonts w:ascii="Times New Roman" w:eastAsia="Calibri" w:hAnsi="Times New Roman" w:cs="Times New Roman"/>
          <w:sz w:val="24"/>
          <w:szCs w:val="24"/>
        </w:rPr>
        <w:t xml:space="preserve">ternyata dapat berkembang selaras dengan eksistensi umat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di Indonesia dalam bentuk sistem pendidikan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dan pendidikan </w:t>
      </w:r>
      <w:r w:rsidR="00786D26" w:rsidRPr="00EB37A6">
        <w:rPr>
          <w:rFonts w:ascii="Times New Roman" w:eastAsia="Calibri" w:hAnsi="Times New Roman" w:cs="Times New Roman"/>
          <w:sz w:val="24"/>
          <w:szCs w:val="24"/>
        </w:rPr>
        <w:t xml:space="preserve">Nasional </w:t>
      </w:r>
      <w:r w:rsidRPr="00EB37A6">
        <w:rPr>
          <w:rFonts w:ascii="Times New Roman" w:eastAsia="Calibri" w:hAnsi="Times New Roman" w:cs="Times New Roman"/>
          <w:sz w:val="24"/>
          <w:szCs w:val="24"/>
        </w:rPr>
        <w:t>yang bertujuan membentuk manusia yang bertakwa kepada tuhan Yang Mah</w:t>
      </w:r>
      <w:r w:rsidR="003C59A2">
        <w:rPr>
          <w:rFonts w:ascii="Times New Roman" w:eastAsia="Calibri" w:hAnsi="Times New Roman" w:cs="Times New Roman"/>
          <w:sz w:val="24"/>
          <w:szCs w:val="24"/>
        </w:rPr>
        <w:t>a Esa serta memiliki kecerdasan</w:t>
      </w:r>
      <w:r w:rsidRPr="00EB37A6">
        <w:rPr>
          <w:rFonts w:ascii="Times New Roman" w:eastAsia="Calibri" w:hAnsi="Times New Roman" w:cs="Times New Roman"/>
          <w:sz w:val="24"/>
          <w:szCs w:val="24"/>
        </w:rPr>
        <w:t>,</w:t>
      </w:r>
      <w:r w:rsidR="003C59A2">
        <w:rPr>
          <w:rFonts w:ascii="Times New Roman" w:hAnsi="Times New Roman" w:cs="Times New Roman"/>
          <w:sz w:val="24"/>
          <w:szCs w:val="24"/>
        </w:rPr>
        <w:t xml:space="preserve"> </w:t>
      </w:r>
      <w:r w:rsidRPr="00EB37A6">
        <w:rPr>
          <w:rFonts w:ascii="Times New Roman" w:eastAsia="Calibri" w:hAnsi="Times New Roman" w:cs="Times New Roman"/>
          <w:sz w:val="24"/>
          <w:szCs w:val="24"/>
        </w:rPr>
        <w:t>ketrampi</w:t>
      </w:r>
      <w:r w:rsidR="003C59A2">
        <w:rPr>
          <w:rFonts w:ascii="Times New Roman" w:eastAsia="Calibri" w:hAnsi="Times New Roman" w:cs="Times New Roman"/>
          <w:sz w:val="24"/>
          <w:szCs w:val="24"/>
        </w:rPr>
        <w:t>lan</w:t>
      </w:r>
      <w:r w:rsidRPr="00EB37A6">
        <w:rPr>
          <w:rFonts w:ascii="Times New Roman" w:eastAsia="Calibri" w:hAnsi="Times New Roman" w:cs="Times New Roman"/>
          <w:sz w:val="24"/>
          <w:szCs w:val="24"/>
        </w:rPr>
        <w:t>,</w:t>
      </w:r>
      <w:r w:rsidR="003C59A2">
        <w:rPr>
          <w:rFonts w:ascii="Times New Roman" w:hAnsi="Times New Roman" w:cs="Times New Roman"/>
          <w:sz w:val="24"/>
          <w:szCs w:val="24"/>
        </w:rPr>
        <w:t xml:space="preserve"> </w:t>
      </w:r>
      <w:r w:rsidR="003C59A2">
        <w:rPr>
          <w:rFonts w:ascii="Times New Roman" w:eastAsia="Calibri" w:hAnsi="Times New Roman" w:cs="Times New Roman"/>
          <w:sz w:val="24"/>
          <w:szCs w:val="24"/>
        </w:rPr>
        <w:t xml:space="preserve">dalam mengatasi </w:t>
      </w:r>
      <w:r w:rsidRPr="00EB37A6">
        <w:rPr>
          <w:rFonts w:ascii="Times New Roman" w:eastAsia="Calibri" w:hAnsi="Times New Roman" w:cs="Times New Roman"/>
          <w:sz w:val="24"/>
          <w:szCs w:val="24"/>
        </w:rPr>
        <w:t>masalah-masalah kehidupannya sebagai hamba Allah yang berwarga Negara.</w:t>
      </w:r>
    </w:p>
    <w:p w:rsidR="00A72605" w:rsidRPr="00EB37A6" w:rsidRDefault="00A72605" w:rsidP="008B4AF2">
      <w:pPr>
        <w:spacing w:after="0" w:line="480" w:lineRule="auto"/>
        <w:ind w:left="851" w:firstLine="425"/>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 xml:space="preserve">Usaha-usaha untuk mempertahankan dan mengembangkan lembaga pendidikan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seperti </w:t>
      </w:r>
      <w:r w:rsidR="00786D26" w:rsidRPr="00EB37A6">
        <w:rPr>
          <w:rFonts w:ascii="Times New Roman" w:eastAsia="Calibri" w:hAnsi="Times New Roman" w:cs="Times New Roman"/>
          <w:sz w:val="24"/>
          <w:szCs w:val="24"/>
        </w:rPr>
        <w:t xml:space="preserve">Madrasah </w:t>
      </w:r>
      <w:r w:rsidRPr="00EB37A6">
        <w:rPr>
          <w:rFonts w:ascii="Times New Roman" w:eastAsia="Calibri" w:hAnsi="Times New Roman" w:cs="Times New Roman"/>
          <w:sz w:val="24"/>
          <w:szCs w:val="24"/>
        </w:rPr>
        <w:t xml:space="preserve">adalah sejalan dengan keinginan umat </w:t>
      </w:r>
      <w:r w:rsidRPr="00EB37A6">
        <w:rPr>
          <w:rFonts w:ascii="Times New Roman" w:hAnsi="Times New Roman" w:cs="Times New Roman"/>
          <w:sz w:val="24"/>
          <w:szCs w:val="24"/>
        </w:rPr>
        <w:t xml:space="preserve">Islam </w:t>
      </w:r>
      <w:r w:rsidRPr="00EB37A6">
        <w:rPr>
          <w:rFonts w:ascii="Times New Roman" w:eastAsia="Calibri" w:hAnsi="Times New Roman" w:cs="Times New Roman"/>
          <w:sz w:val="24"/>
          <w:szCs w:val="24"/>
        </w:rPr>
        <w:t xml:space="preserve">di Indonesia dan maksud pemerintah telah mengakui </w:t>
      </w:r>
      <w:r w:rsidRPr="00EB37A6">
        <w:rPr>
          <w:rFonts w:ascii="Times New Roman" w:hAnsi="Times New Roman" w:cs="Times New Roman"/>
          <w:sz w:val="24"/>
          <w:szCs w:val="24"/>
        </w:rPr>
        <w:t>d</w:t>
      </w:r>
      <w:r w:rsidRPr="00EB37A6">
        <w:rPr>
          <w:rFonts w:ascii="Times New Roman" w:eastAsia="Calibri" w:hAnsi="Times New Roman" w:cs="Times New Roman"/>
          <w:sz w:val="24"/>
          <w:szCs w:val="24"/>
        </w:rPr>
        <w:t xml:space="preserve">an memberikan status serta pendirian </w:t>
      </w:r>
      <w:r w:rsidR="00786D26" w:rsidRPr="00EB37A6">
        <w:rPr>
          <w:rFonts w:ascii="Times New Roman" w:eastAsia="Calibri" w:hAnsi="Times New Roman" w:cs="Times New Roman"/>
          <w:sz w:val="24"/>
          <w:szCs w:val="24"/>
        </w:rPr>
        <w:t>Madrasah</w:t>
      </w:r>
      <w:r w:rsidRPr="00EB37A6">
        <w:rPr>
          <w:rFonts w:ascii="Times New Roman" w:eastAsia="Calibri" w:hAnsi="Times New Roman" w:cs="Times New Roman"/>
          <w:sz w:val="24"/>
          <w:szCs w:val="24"/>
        </w:rPr>
        <w:t>-</w:t>
      </w:r>
      <w:r w:rsidR="00786D26" w:rsidRPr="00EB37A6">
        <w:rPr>
          <w:rFonts w:ascii="Times New Roman" w:eastAsia="Calibri" w:hAnsi="Times New Roman" w:cs="Times New Roman"/>
          <w:sz w:val="24"/>
          <w:szCs w:val="24"/>
        </w:rPr>
        <w:t xml:space="preserve">Madrasah </w:t>
      </w:r>
      <w:r w:rsidRPr="00EB37A6">
        <w:rPr>
          <w:rFonts w:ascii="Times New Roman" w:eastAsia="Calibri" w:hAnsi="Times New Roman" w:cs="Times New Roman"/>
          <w:sz w:val="24"/>
          <w:szCs w:val="24"/>
        </w:rPr>
        <w:t xml:space="preserve">seluruh Indonesia yang </w:t>
      </w:r>
      <w:r w:rsidRPr="00EB37A6">
        <w:rPr>
          <w:rFonts w:ascii="Times New Roman" w:eastAsia="Calibri" w:hAnsi="Times New Roman" w:cs="Times New Roman"/>
          <w:sz w:val="24"/>
          <w:szCs w:val="24"/>
        </w:rPr>
        <w:lastRenderedPageBreak/>
        <w:t xml:space="preserve">memenuhi persyaratan dengan tujuan </w:t>
      </w:r>
      <w:r w:rsidR="00786D26" w:rsidRPr="00EB37A6">
        <w:rPr>
          <w:rFonts w:ascii="Times New Roman" w:eastAsia="Calibri" w:hAnsi="Times New Roman" w:cs="Times New Roman"/>
          <w:sz w:val="24"/>
          <w:szCs w:val="24"/>
        </w:rPr>
        <w:t xml:space="preserve">Madrasah </w:t>
      </w:r>
      <w:r w:rsidRPr="00EB37A6">
        <w:rPr>
          <w:rFonts w:ascii="Times New Roman" w:eastAsia="Calibri" w:hAnsi="Times New Roman" w:cs="Times New Roman"/>
          <w:sz w:val="24"/>
          <w:szCs w:val="24"/>
        </w:rPr>
        <w:t xml:space="preserve">tidak mencari keuntungan </w:t>
      </w:r>
      <w:r w:rsidR="00786D26">
        <w:rPr>
          <w:rFonts w:ascii="Times New Roman" w:eastAsia="Calibri" w:hAnsi="Times New Roman" w:cs="Times New Roman"/>
          <w:sz w:val="24"/>
          <w:szCs w:val="24"/>
        </w:rPr>
        <w:t>dan harus bersifat so</w:t>
      </w:r>
      <w:r w:rsidR="00786D26">
        <w:rPr>
          <w:rFonts w:ascii="Times New Roman" w:eastAsia="Calibri" w:hAnsi="Times New Roman" w:cs="Times New Roman"/>
          <w:sz w:val="24"/>
          <w:szCs w:val="24"/>
          <w:lang w:val="id-ID"/>
        </w:rPr>
        <w:t>s</w:t>
      </w:r>
      <w:r w:rsidRPr="00EB37A6">
        <w:rPr>
          <w:rFonts w:ascii="Times New Roman" w:eastAsia="Calibri" w:hAnsi="Times New Roman" w:cs="Times New Roman"/>
          <w:sz w:val="24"/>
          <w:szCs w:val="24"/>
        </w:rPr>
        <w:t>ial.</w:t>
      </w:r>
      <w:r w:rsidR="00F36E44" w:rsidRPr="00EB37A6">
        <w:rPr>
          <w:rFonts w:ascii="Times New Roman" w:hAnsi="Times New Roman" w:cs="Times New Roman"/>
          <w:sz w:val="24"/>
          <w:szCs w:val="24"/>
        </w:rPr>
        <w:t xml:space="preserve"> </w:t>
      </w:r>
      <w:r w:rsidRPr="00EB37A6">
        <w:rPr>
          <w:rFonts w:ascii="Times New Roman" w:eastAsia="Calibri" w:hAnsi="Times New Roman" w:cs="Times New Roman"/>
          <w:sz w:val="24"/>
          <w:szCs w:val="24"/>
        </w:rPr>
        <w:t xml:space="preserve">Dalam pemberian status </w:t>
      </w:r>
      <w:r w:rsidR="00786D26" w:rsidRPr="00EB37A6">
        <w:rPr>
          <w:rFonts w:ascii="Times New Roman" w:hAnsi="Times New Roman" w:cs="Times New Roman"/>
          <w:sz w:val="24"/>
          <w:szCs w:val="24"/>
        </w:rPr>
        <w:t xml:space="preserve">Madrasah </w:t>
      </w:r>
      <w:r w:rsidRPr="00EB37A6">
        <w:rPr>
          <w:rFonts w:ascii="Times New Roman" w:eastAsia="Calibri" w:hAnsi="Times New Roman" w:cs="Times New Roman"/>
          <w:sz w:val="24"/>
          <w:szCs w:val="24"/>
        </w:rPr>
        <w:t xml:space="preserve">pemerintah mengakui persamaan  status </w:t>
      </w:r>
      <w:r w:rsidR="00786D26" w:rsidRPr="00EB37A6">
        <w:rPr>
          <w:rFonts w:ascii="Times New Roman" w:eastAsia="Calibri" w:hAnsi="Times New Roman" w:cs="Times New Roman"/>
          <w:sz w:val="24"/>
          <w:szCs w:val="24"/>
        </w:rPr>
        <w:t xml:space="preserve">Madrasah </w:t>
      </w:r>
      <w:r w:rsidRPr="00EB37A6">
        <w:rPr>
          <w:rFonts w:ascii="Times New Roman" w:eastAsia="Calibri" w:hAnsi="Times New Roman" w:cs="Times New Roman"/>
          <w:sz w:val="24"/>
          <w:szCs w:val="24"/>
        </w:rPr>
        <w:t>sama dengan sekolah lainnya.</w:t>
      </w:r>
      <w:r w:rsidR="00F36E44" w:rsidRPr="00EB37A6">
        <w:rPr>
          <w:rFonts w:ascii="Times New Roman" w:hAnsi="Times New Roman" w:cs="Times New Roman"/>
          <w:sz w:val="24"/>
          <w:szCs w:val="24"/>
        </w:rPr>
        <w:t xml:space="preserve"> Seperti yang tertuang dalam SK. </w:t>
      </w:r>
      <w:r w:rsidRPr="00EB37A6">
        <w:rPr>
          <w:rFonts w:ascii="Times New Roman" w:eastAsia="Calibri" w:hAnsi="Times New Roman" w:cs="Times New Roman"/>
          <w:sz w:val="24"/>
          <w:szCs w:val="24"/>
        </w:rPr>
        <w:t xml:space="preserve">Tiga </w:t>
      </w:r>
      <w:r w:rsidR="00786D26" w:rsidRPr="00EB37A6">
        <w:rPr>
          <w:rFonts w:ascii="Times New Roman" w:eastAsia="Calibri" w:hAnsi="Times New Roman" w:cs="Times New Roman"/>
          <w:sz w:val="24"/>
          <w:szCs w:val="24"/>
        </w:rPr>
        <w:t xml:space="preserve">Menteri </w:t>
      </w:r>
      <w:r w:rsidRPr="00EB37A6">
        <w:rPr>
          <w:rFonts w:ascii="Times New Roman" w:eastAsia="Calibri" w:hAnsi="Times New Roman" w:cs="Times New Roman"/>
          <w:sz w:val="24"/>
          <w:szCs w:val="24"/>
        </w:rPr>
        <w:t xml:space="preserve">yaitu Menteri Agama, Menteri Pendidikan dan </w:t>
      </w:r>
      <w:r w:rsidR="00786D26" w:rsidRPr="00EB37A6">
        <w:rPr>
          <w:rFonts w:ascii="Times New Roman" w:hAnsi="Times New Roman" w:cs="Times New Roman"/>
          <w:sz w:val="24"/>
          <w:szCs w:val="24"/>
        </w:rPr>
        <w:t xml:space="preserve">Kebudayaan </w:t>
      </w:r>
      <w:r w:rsidRPr="00EB37A6">
        <w:rPr>
          <w:rFonts w:ascii="Times New Roman" w:eastAsia="Calibri" w:hAnsi="Times New Roman" w:cs="Times New Roman"/>
          <w:sz w:val="24"/>
          <w:szCs w:val="24"/>
        </w:rPr>
        <w:t xml:space="preserve">serta </w:t>
      </w:r>
      <w:r w:rsidR="00786D26" w:rsidRPr="00EB37A6">
        <w:rPr>
          <w:rFonts w:ascii="Times New Roman" w:hAnsi="Times New Roman" w:cs="Times New Roman"/>
          <w:sz w:val="24"/>
          <w:szCs w:val="24"/>
        </w:rPr>
        <w:t xml:space="preserve">Menteri </w:t>
      </w:r>
      <w:r w:rsidR="00F36E44" w:rsidRPr="00EB37A6">
        <w:rPr>
          <w:rFonts w:ascii="Times New Roman" w:hAnsi="Times New Roman" w:cs="Times New Roman"/>
          <w:sz w:val="24"/>
          <w:szCs w:val="24"/>
        </w:rPr>
        <w:t xml:space="preserve">dalam </w:t>
      </w:r>
      <w:r w:rsidR="00786D26" w:rsidRPr="00EB37A6">
        <w:rPr>
          <w:rFonts w:ascii="Times New Roman" w:hAnsi="Times New Roman" w:cs="Times New Roman"/>
          <w:sz w:val="24"/>
          <w:szCs w:val="24"/>
        </w:rPr>
        <w:t>Negeri</w:t>
      </w:r>
      <w:r w:rsidRPr="00EB37A6">
        <w:rPr>
          <w:rFonts w:ascii="Times New Roman" w:eastAsia="Calibri" w:hAnsi="Times New Roman" w:cs="Times New Roman"/>
          <w:sz w:val="24"/>
          <w:szCs w:val="24"/>
        </w:rPr>
        <w:t xml:space="preserve">.  Demikian pula derajat ijazah </w:t>
      </w:r>
      <w:r w:rsidR="00786D26" w:rsidRPr="00EB37A6">
        <w:rPr>
          <w:rFonts w:ascii="Times New Roman" w:hAnsi="Times New Roman" w:cs="Times New Roman"/>
          <w:sz w:val="24"/>
          <w:szCs w:val="24"/>
        </w:rPr>
        <w:t>Madrasah</w:t>
      </w:r>
      <w:r w:rsidR="00786D26" w:rsidRPr="00EB37A6">
        <w:rPr>
          <w:rFonts w:ascii="Times New Roman" w:eastAsia="Calibri" w:hAnsi="Times New Roman" w:cs="Times New Roman"/>
          <w:sz w:val="24"/>
          <w:szCs w:val="24"/>
        </w:rPr>
        <w:t xml:space="preserve">-Madrasah </w:t>
      </w:r>
      <w:r w:rsidRPr="00EB37A6">
        <w:rPr>
          <w:rFonts w:ascii="Times New Roman" w:eastAsia="Calibri" w:hAnsi="Times New Roman" w:cs="Times New Roman"/>
          <w:sz w:val="24"/>
          <w:szCs w:val="24"/>
        </w:rPr>
        <w:t xml:space="preserve">sama dengan ijasah sekolah umum yang setingkat dengan dalam lingkungan </w:t>
      </w:r>
      <w:r w:rsidR="00863089" w:rsidRPr="00EB37A6">
        <w:rPr>
          <w:rFonts w:ascii="Times New Roman" w:hAnsi="Times New Roman" w:cs="Times New Roman"/>
          <w:sz w:val="24"/>
          <w:szCs w:val="24"/>
        </w:rPr>
        <w:t xml:space="preserve">Departemen </w:t>
      </w:r>
      <w:r w:rsidRPr="00EB37A6">
        <w:rPr>
          <w:rFonts w:ascii="Times New Roman" w:eastAsia="Calibri" w:hAnsi="Times New Roman" w:cs="Times New Roman"/>
          <w:sz w:val="24"/>
          <w:szCs w:val="24"/>
        </w:rPr>
        <w:t xml:space="preserve">Pendidikan dan </w:t>
      </w:r>
      <w:r w:rsidR="00F36E44" w:rsidRPr="00EB37A6">
        <w:rPr>
          <w:rFonts w:ascii="Times New Roman" w:hAnsi="Times New Roman" w:cs="Times New Roman"/>
          <w:sz w:val="24"/>
          <w:szCs w:val="24"/>
        </w:rPr>
        <w:t>kebudayaan</w:t>
      </w:r>
      <w:r w:rsidRPr="00EB37A6">
        <w:rPr>
          <w:rFonts w:ascii="Times New Roman" w:eastAsia="Calibri" w:hAnsi="Times New Roman" w:cs="Times New Roman"/>
          <w:sz w:val="24"/>
          <w:szCs w:val="24"/>
        </w:rPr>
        <w:t xml:space="preserve">, </w:t>
      </w:r>
      <w:r w:rsidR="00863089" w:rsidRPr="00EB37A6">
        <w:rPr>
          <w:rFonts w:ascii="Times New Roman" w:eastAsia="Calibri" w:hAnsi="Times New Roman" w:cs="Times New Roman"/>
          <w:sz w:val="24"/>
          <w:szCs w:val="24"/>
        </w:rPr>
        <w:t xml:space="preserve">sehingga </w:t>
      </w:r>
      <w:r w:rsidRPr="00EB37A6">
        <w:rPr>
          <w:rFonts w:ascii="Times New Roman" w:eastAsia="Calibri" w:hAnsi="Times New Roman" w:cs="Times New Roman"/>
          <w:sz w:val="24"/>
          <w:szCs w:val="24"/>
        </w:rPr>
        <w:t xml:space="preserve">lulusan </w:t>
      </w:r>
      <w:r w:rsidR="00863089" w:rsidRPr="00EB37A6">
        <w:rPr>
          <w:rFonts w:ascii="Times New Roman" w:hAnsi="Times New Roman" w:cs="Times New Roman"/>
          <w:sz w:val="24"/>
          <w:szCs w:val="24"/>
        </w:rPr>
        <w:t xml:space="preserve">Madrasah </w:t>
      </w:r>
      <w:r w:rsidRPr="00EB37A6">
        <w:rPr>
          <w:rFonts w:ascii="Times New Roman" w:eastAsia="Calibri" w:hAnsi="Times New Roman" w:cs="Times New Roman"/>
          <w:sz w:val="24"/>
          <w:szCs w:val="24"/>
        </w:rPr>
        <w:t>dapat melanjutkan studinya ke sekolah manapun sesuai dengan minatnya.</w:t>
      </w:r>
    </w:p>
    <w:p w:rsidR="00A72605" w:rsidRPr="00EB37A6" w:rsidRDefault="00A72605" w:rsidP="008B4AF2">
      <w:pPr>
        <w:spacing w:after="0" w:line="480" w:lineRule="auto"/>
        <w:ind w:left="851" w:firstLine="425"/>
        <w:jc w:val="both"/>
        <w:rPr>
          <w:rFonts w:ascii="Times New Roman" w:eastAsia="Calibri" w:hAnsi="Times New Roman" w:cs="Times New Roman"/>
          <w:sz w:val="24"/>
          <w:szCs w:val="24"/>
          <w:lang w:val="id-ID"/>
        </w:rPr>
      </w:pPr>
      <w:r w:rsidRPr="00EB37A6">
        <w:rPr>
          <w:rFonts w:ascii="Times New Roman" w:eastAsia="Calibri" w:hAnsi="Times New Roman" w:cs="Times New Roman"/>
          <w:sz w:val="24"/>
          <w:szCs w:val="24"/>
        </w:rPr>
        <w:t xml:space="preserve">Bertitik tolak dari pemikiran di atas yayasan </w:t>
      </w:r>
      <w:r w:rsidR="00F36E44" w:rsidRPr="00EB37A6">
        <w:rPr>
          <w:rFonts w:ascii="Times New Roman" w:hAnsi="Times New Roman" w:cs="Times New Roman"/>
          <w:sz w:val="24"/>
          <w:szCs w:val="24"/>
        </w:rPr>
        <w:t xml:space="preserve">Sultan Agung Jabalsari </w:t>
      </w:r>
      <w:r w:rsidRPr="00EB37A6">
        <w:rPr>
          <w:rFonts w:ascii="Times New Roman" w:eastAsia="Calibri" w:hAnsi="Times New Roman" w:cs="Times New Roman"/>
          <w:sz w:val="24"/>
          <w:szCs w:val="24"/>
        </w:rPr>
        <w:t xml:space="preserve">yang bergerak </w:t>
      </w:r>
      <w:r w:rsidR="00F36E44" w:rsidRPr="00EB37A6">
        <w:rPr>
          <w:rFonts w:ascii="Times New Roman" w:hAnsi="Times New Roman" w:cs="Times New Roman"/>
          <w:sz w:val="24"/>
          <w:szCs w:val="24"/>
        </w:rPr>
        <w:t>dalam lembaga pendidikan dan so</w:t>
      </w:r>
      <w:r w:rsidR="00F36E44" w:rsidRPr="00EB37A6">
        <w:rPr>
          <w:rFonts w:ascii="Times New Roman" w:hAnsi="Times New Roman" w:cs="Times New Roman"/>
          <w:sz w:val="24"/>
          <w:szCs w:val="24"/>
          <w:lang w:val="id-ID"/>
        </w:rPr>
        <w:t>s</w:t>
      </w:r>
      <w:r w:rsidRPr="00EB37A6">
        <w:rPr>
          <w:rFonts w:ascii="Times New Roman" w:eastAsia="Calibri" w:hAnsi="Times New Roman" w:cs="Times New Roman"/>
          <w:sz w:val="24"/>
          <w:szCs w:val="24"/>
        </w:rPr>
        <w:t xml:space="preserve">ial bersepakat  mendirikan </w:t>
      </w:r>
      <w:r w:rsidR="00863089" w:rsidRPr="00EB37A6">
        <w:rPr>
          <w:rFonts w:ascii="Times New Roman" w:eastAsia="Calibri" w:hAnsi="Times New Roman" w:cs="Times New Roman"/>
          <w:sz w:val="24"/>
          <w:szCs w:val="24"/>
        </w:rPr>
        <w:t xml:space="preserve">Madrasah Ibtida’iyah </w:t>
      </w:r>
      <w:r w:rsidRPr="00EB37A6">
        <w:rPr>
          <w:rFonts w:ascii="Times New Roman" w:eastAsia="Calibri" w:hAnsi="Times New Roman" w:cs="Times New Roman"/>
          <w:sz w:val="24"/>
          <w:szCs w:val="24"/>
        </w:rPr>
        <w:t xml:space="preserve">tahun 1976 dan mengaktifkan kembali </w:t>
      </w:r>
      <w:r w:rsidR="00863089" w:rsidRPr="00EB37A6">
        <w:rPr>
          <w:rFonts w:ascii="Times New Roman" w:eastAsia="Calibri" w:hAnsi="Times New Roman" w:cs="Times New Roman"/>
          <w:sz w:val="24"/>
          <w:szCs w:val="24"/>
        </w:rPr>
        <w:t xml:space="preserve">Madrasah Diniyah </w:t>
      </w:r>
      <w:r w:rsidRPr="00EB37A6">
        <w:rPr>
          <w:rFonts w:ascii="Times New Roman" w:eastAsia="Calibri" w:hAnsi="Times New Roman" w:cs="Times New Roman"/>
          <w:sz w:val="24"/>
          <w:szCs w:val="24"/>
        </w:rPr>
        <w:t xml:space="preserve">yang di prakarsai oleh </w:t>
      </w:r>
      <w:r w:rsidR="00F36E44" w:rsidRPr="00EB37A6">
        <w:rPr>
          <w:rFonts w:ascii="Times New Roman" w:hAnsi="Times New Roman" w:cs="Times New Roman"/>
          <w:sz w:val="24"/>
          <w:szCs w:val="24"/>
        </w:rPr>
        <w:t xml:space="preserve">Bapak </w:t>
      </w:r>
      <w:r w:rsidRPr="00EB37A6">
        <w:rPr>
          <w:rFonts w:ascii="Times New Roman" w:eastAsia="Calibri" w:hAnsi="Times New Roman" w:cs="Times New Roman"/>
          <w:sz w:val="24"/>
          <w:szCs w:val="24"/>
        </w:rPr>
        <w:t>Ruba’i bersama tokoh-tokoh agama dan tokoh-tokoh masyarakat setempat.</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 xml:space="preserve">Pada tahun 1978 resmilah </w:t>
      </w:r>
      <w:r w:rsidR="00863089" w:rsidRPr="00EB37A6">
        <w:rPr>
          <w:rFonts w:ascii="Times New Roman" w:eastAsia="Calibri" w:hAnsi="Times New Roman" w:cs="Times New Roman"/>
          <w:sz w:val="24"/>
          <w:szCs w:val="24"/>
          <w:lang w:val="id-ID"/>
        </w:rPr>
        <w:t xml:space="preserve">Madrasah </w:t>
      </w:r>
      <w:r w:rsidR="00F36E44" w:rsidRPr="00EB37A6">
        <w:rPr>
          <w:rFonts w:ascii="Times New Roman" w:hAnsi="Times New Roman" w:cs="Times New Roman"/>
          <w:sz w:val="24"/>
          <w:szCs w:val="24"/>
          <w:lang w:val="id-ID"/>
        </w:rPr>
        <w:t xml:space="preserve">Ibtidaiyah </w:t>
      </w:r>
      <w:r w:rsidRPr="00EB37A6">
        <w:rPr>
          <w:rFonts w:ascii="Times New Roman" w:eastAsia="Calibri" w:hAnsi="Times New Roman" w:cs="Times New Roman"/>
          <w:sz w:val="24"/>
          <w:szCs w:val="24"/>
          <w:lang w:val="id-ID"/>
        </w:rPr>
        <w:t>Roudlotul Ulum dengan st</w:t>
      </w:r>
      <w:r w:rsidR="00F36E44" w:rsidRPr="00EB37A6">
        <w:rPr>
          <w:rFonts w:ascii="Times New Roman" w:hAnsi="Times New Roman" w:cs="Times New Roman"/>
          <w:sz w:val="24"/>
          <w:szCs w:val="24"/>
          <w:lang w:val="id-ID"/>
        </w:rPr>
        <w:t>a</w:t>
      </w:r>
      <w:r w:rsidRPr="00EB37A6">
        <w:rPr>
          <w:rFonts w:ascii="Times New Roman" w:eastAsia="Calibri" w:hAnsi="Times New Roman" w:cs="Times New Roman"/>
          <w:sz w:val="24"/>
          <w:szCs w:val="24"/>
          <w:lang w:val="id-ID"/>
        </w:rPr>
        <w:t>tus terdaftar dengan nomer:</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LM/3/644/A/1978 dengan menempati gedung yang berjumlah 6 kelas dan satu kantor sehingga aktifitas proses belajar mengajar  diadakan pada pagi hari,</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 xml:space="preserve">sedangkan aktifitas </w:t>
      </w:r>
      <w:r w:rsidR="00863089" w:rsidRPr="00EB37A6">
        <w:rPr>
          <w:rFonts w:ascii="Times New Roman" w:eastAsia="Calibri" w:hAnsi="Times New Roman" w:cs="Times New Roman"/>
          <w:sz w:val="24"/>
          <w:szCs w:val="24"/>
          <w:lang w:val="id-ID"/>
        </w:rPr>
        <w:t xml:space="preserve">Madrasah Diniyah </w:t>
      </w:r>
      <w:r w:rsidRPr="00EB37A6">
        <w:rPr>
          <w:rFonts w:ascii="Times New Roman" w:eastAsia="Calibri" w:hAnsi="Times New Roman" w:cs="Times New Roman"/>
          <w:sz w:val="24"/>
          <w:szCs w:val="24"/>
          <w:lang w:val="id-ID"/>
        </w:rPr>
        <w:t xml:space="preserve">pada ba’da magrib bertempat di </w:t>
      </w:r>
      <w:r w:rsidR="00863089" w:rsidRPr="00EB37A6">
        <w:rPr>
          <w:rFonts w:ascii="Times New Roman" w:eastAsia="Calibri" w:hAnsi="Times New Roman" w:cs="Times New Roman"/>
          <w:sz w:val="24"/>
          <w:szCs w:val="24"/>
          <w:lang w:val="id-ID"/>
        </w:rPr>
        <w:t>Langgar</w:t>
      </w:r>
      <w:r w:rsidRPr="00EB37A6">
        <w:rPr>
          <w:rFonts w:ascii="Times New Roman" w:eastAsia="Calibri" w:hAnsi="Times New Roman" w:cs="Times New Roman"/>
          <w:sz w:val="24"/>
          <w:szCs w:val="24"/>
          <w:lang w:val="id-ID"/>
        </w:rPr>
        <w:t>.</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Selama berjalan 6 tahun Madrasah Ibtida’iyah  juga atas musyawaroh pengu</w:t>
      </w:r>
      <w:r w:rsidR="00F36E44" w:rsidRPr="00EB37A6">
        <w:rPr>
          <w:rFonts w:ascii="Times New Roman" w:hAnsi="Times New Roman" w:cs="Times New Roman"/>
          <w:sz w:val="24"/>
          <w:szCs w:val="24"/>
          <w:lang w:val="id-ID"/>
        </w:rPr>
        <w:t xml:space="preserve">rus yayasan mendirikan  R.A yang setingkat </w:t>
      </w:r>
      <w:r w:rsidRPr="00EB37A6">
        <w:rPr>
          <w:rFonts w:ascii="Times New Roman" w:eastAsia="Calibri" w:hAnsi="Times New Roman" w:cs="Times New Roman"/>
          <w:sz w:val="24"/>
          <w:szCs w:val="24"/>
          <w:lang w:val="id-ID"/>
        </w:rPr>
        <w:t>dengan taman kanak-kanak dengan ijin nomer:</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Wm.06.02/339/Ket/1984.</w:t>
      </w:r>
    </w:p>
    <w:p w:rsidR="00A72605" w:rsidRPr="00EB37A6" w:rsidRDefault="00A72605" w:rsidP="008B4AF2">
      <w:pPr>
        <w:spacing w:after="0" w:line="480" w:lineRule="auto"/>
        <w:ind w:left="851" w:firstLine="425"/>
        <w:jc w:val="both"/>
        <w:rPr>
          <w:rFonts w:ascii="Times New Roman" w:eastAsia="Calibri" w:hAnsi="Times New Roman" w:cs="Times New Roman"/>
          <w:sz w:val="24"/>
          <w:szCs w:val="24"/>
        </w:rPr>
      </w:pPr>
      <w:r w:rsidRPr="00EB37A6">
        <w:rPr>
          <w:rFonts w:ascii="Times New Roman" w:eastAsia="Calibri" w:hAnsi="Times New Roman" w:cs="Times New Roman"/>
          <w:sz w:val="24"/>
          <w:szCs w:val="24"/>
          <w:lang w:val="id-ID"/>
        </w:rPr>
        <w:t>Dengan adanya perkembangan siswa dari tahun ke tahun meningkat,</w:t>
      </w:r>
      <w:r w:rsidR="00F36E44" w:rsidRPr="00EB37A6">
        <w:rPr>
          <w:rFonts w:ascii="Times New Roman" w:hAnsi="Times New Roman" w:cs="Times New Roman"/>
          <w:sz w:val="24"/>
          <w:szCs w:val="24"/>
          <w:lang w:val="id-ID"/>
        </w:rPr>
        <w:t xml:space="preserve"> </w:t>
      </w:r>
      <w:r w:rsidRPr="00EB37A6">
        <w:rPr>
          <w:rFonts w:ascii="Times New Roman" w:eastAsia="Calibri" w:hAnsi="Times New Roman" w:cs="Times New Roman"/>
          <w:sz w:val="24"/>
          <w:szCs w:val="24"/>
          <w:lang w:val="id-ID"/>
        </w:rPr>
        <w:t xml:space="preserve">maka pada tahun 1987 berdirilah sebuah Madrasah Tsanawiyah  dengan kegiatan proses belajar mengajar  menumpang pada Madrasah Ibtida’iyah dengan kegiatan masuk siang, dan pada tahun 1988 Madrasah Tsanawiyah Sultan Agung resmi berdiri dengan ststus terdaftar SK. </w:t>
      </w:r>
      <w:r w:rsidRPr="00EB37A6">
        <w:rPr>
          <w:rFonts w:ascii="Times New Roman" w:eastAsia="Calibri" w:hAnsi="Times New Roman" w:cs="Times New Roman"/>
          <w:sz w:val="24"/>
          <w:szCs w:val="24"/>
        </w:rPr>
        <w:t xml:space="preserve">Wm06.02/1309/ </w:t>
      </w:r>
      <w:r w:rsidR="00F36E44" w:rsidRPr="00EB37A6">
        <w:rPr>
          <w:rFonts w:ascii="Times New Roman" w:hAnsi="Times New Roman" w:cs="Times New Roman"/>
          <w:sz w:val="24"/>
          <w:szCs w:val="24"/>
        </w:rPr>
        <w:t>SK</w:t>
      </w:r>
      <w:r w:rsidRPr="00EB37A6">
        <w:rPr>
          <w:rFonts w:ascii="Times New Roman" w:eastAsia="Calibri" w:hAnsi="Times New Roman" w:cs="Times New Roman"/>
          <w:sz w:val="24"/>
          <w:szCs w:val="24"/>
        </w:rPr>
        <w:t xml:space="preserve">. Wm.06.02/1309/B/Ket/1988 </w:t>
      </w:r>
      <w:r w:rsidRPr="00EB37A6">
        <w:rPr>
          <w:rFonts w:ascii="Times New Roman" w:hAnsi="Times New Roman" w:cs="Times New Roman"/>
          <w:sz w:val="24"/>
          <w:szCs w:val="24"/>
        </w:rPr>
        <w:t>seh</w:t>
      </w:r>
      <w:r w:rsidR="00F36E44" w:rsidRPr="00EB37A6">
        <w:rPr>
          <w:rFonts w:ascii="Times New Roman" w:hAnsi="Times New Roman" w:cs="Times New Roman"/>
          <w:sz w:val="24"/>
          <w:szCs w:val="24"/>
        </w:rPr>
        <w:t xml:space="preserve">ingga </w:t>
      </w:r>
      <w:r w:rsidRPr="00EB37A6">
        <w:rPr>
          <w:rFonts w:ascii="Times New Roman" w:eastAsia="Calibri" w:hAnsi="Times New Roman" w:cs="Times New Roman"/>
          <w:sz w:val="24"/>
          <w:szCs w:val="24"/>
        </w:rPr>
        <w:t>yayasan Sultan Agung mengelola di bidang pendidikan sebagai berikut:</w:t>
      </w:r>
    </w:p>
    <w:p w:rsidR="00A72605" w:rsidRPr="00915EC1" w:rsidRDefault="00A72605" w:rsidP="008B4AF2">
      <w:pPr>
        <w:pStyle w:val="ListParagraph"/>
        <w:numPr>
          <w:ilvl w:val="0"/>
          <w:numId w:val="21"/>
        </w:numPr>
        <w:spacing w:after="0" w:line="480" w:lineRule="auto"/>
        <w:jc w:val="both"/>
        <w:rPr>
          <w:rFonts w:ascii="Times New Roman" w:eastAsia="Calibri" w:hAnsi="Times New Roman" w:cs="Times New Roman"/>
          <w:sz w:val="24"/>
          <w:szCs w:val="24"/>
        </w:rPr>
      </w:pPr>
      <w:r w:rsidRPr="00915EC1">
        <w:rPr>
          <w:rFonts w:ascii="Times New Roman" w:eastAsia="Calibri" w:hAnsi="Times New Roman" w:cs="Times New Roman"/>
          <w:sz w:val="24"/>
          <w:szCs w:val="24"/>
        </w:rPr>
        <w:t>Pendidikan Roudlotul Athfal</w:t>
      </w:r>
    </w:p>
    <w:p w:rsidR="00A72605" w:rsidRPr="00EB37A6" w:rsidRDefault="00A72605" w:rsidP="008B4AF2">
      <w:pPr>
        <w:pStyle w:val="ListParagraph"/>
        <w:numPr>
          <w:ilvl w:val="0"/>
          <w:numId w:val="21"/>
        </w:numPr>
        <w:spacing w:after="0" w:line="480" w:lineRule="auto"/>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Pendidikan Madrasah Ibtida’iyah</w:t>
      </w:r>
    </w:p>
    <w:p w:rsidR="00A72605" w:rsidRPr="00EB37A6" w:rsidRDefault="00A72605" w:rsidP="008B4AF2">
      <w:pPr>
        <w:pStyle w:val="ListParagraph"/>
        <w:numPr>
          <w:ilvl w:val="0"/>
          <w:numId w:val="21"/>
        </w:numPr>
        <w:spacing w:after="0" w:line="480" w:lineRule="auto"/>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Pendidikan Madrasah Tsanawiyah</w:t>
      </w:r>
    </w:p>
    <w:p w:rsidR="00A72605" w:rsidRPr="00EB37A6" w:rsidRDefault="00A72605" w:rsidP="008B4AF2">
      <w:pPr>
        <w:pStyle w:val="ListParagraph"/>
        <w:numPr>
          <w:ilvl w:val="0"/>
          <w:numId w:val="21"/>
        </w:numPr>
        <w:spacing w:after="0" w:line="480" w:lineRule="auto"/>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Pendidikan Madrasah Diniyyah</w:t>
      </w:r>
    </w:p>
    <w:p w:rsidR="00A72605" w:rsidRPr="001236E4" w:rsidRDefault="00A72605" w:rsidP="008B4AF2">
      <w:pPr>
        <w:spacing w:after="0" w:line="480" w:lineRule="auto"/>
        <w:ind w:left="851" w:firstLine="425"/>
        <w:jc w:val="both"/>
        <w:rPr>
          <w:rFonts w:ascii="Times New Roman" w:eastAsia="Calibri" w:hAnsi="Times New Roman" w:cs="Times New Roman"/>
          <w:sz w:val="24"/>
          <w:szCs w:val="24"/>
        </w:rPr>
      </w:pPr>
      <w:r w:rsidRPr="00EB37A6">
        <w:rPr>
          <w:rFonts w:ascii="Times New Roman" w:eastAsia="Calibri" w:hAnsi="Times New Roman" w:cs="Times New Roman"/>
          <w:sz w:val="24"/>
          <w:szCs w:val="24"/>
        </w:rPr>
        <w:t xml:space="preserve">Adapun tujuan yayasan </w:t>
      </w:r>
      <w:r w:rsidR="00F36E44" w:rsidRPr="00EB37A6">
        <w:rPr>
          <w:rFonts w:ascii="Times New Roman" w:hAnsi="Times New Roman" w:cs="Times New Roman"/>
          <w:sz w:val="24"/>
          <w:szCs w:val="24"/>
        </w:rPr>
        <w:t xml:space="preserve">Sultan Agung </w:t>
      </w:r>
      <w:r w:rsidR="00F36E44" w:rsidRPr="00EB37A6">
        <w:rPr>
          <w:rFonts w:ascii="Times New Roman" w:hAnsi="Times New Roman" w:cs="Times New Roman"/>
          <w:sz w:val="24"/>
          <w:szCs w:val="24"/>
          <w:lang w:val="id-ID"/>
        </w:rPr>
        <w:t>J</w:t>
      </w:r>
      <w:r w:rsidRPr="00EB37A6">
        <w:rPr>
          <w:rFonts w:ascii="Times New Roman" w:eastAsia="Calibri" w:hAnsi="Times New Roman" w:cs="Times New Roman"/>
          <w:sz w:val="24"/>
          <w:szCs w:val="24"/>
        </w:rPr>
        <w:t xml:space="preserve">abalsari ialah untuk membina terutama generasi muda serta tunas-tunas bangsa, betapa pentingnya peranan pendidikan </w:t>
      </w:r>
      <w:r w:rsidR="00F36E44" w:rsidRPr="00EB37A6">
        <w:rPr>
          <w:rFonts w:ascii="Times New Roman" w:eastAsia="Calibri" w:hAnsi="Times New Roman" w:cs="Times New Roman"/>
          <w:sz w:val="24"/>
          <w:szCs w:val="24"/>
        </w:rPr>
        <w:t>Islam</w:t>
      </w:r>
      <w:r w:rsidR="00F36E44" w:rsidRPr="00EB37A6">
        <w:rPr>
          <w:rFonts w:ascii="Times New Roman" w:hAnsi="Times New Roman" w:cs="Times New Roman"/>
          <w:sz w:val="24"/>
          <w:szCs w:val="24"/>
        </w:rPr>
        <w:t xml:space="preserve"> </w:t>
      </w:r>
      <w:r w:rsidRPr="00EB37A6">
        <w:rPr>
          <w:rFonts w:ascii="Times New Roman" w:eastAsia="Calibri" w:hAnsi="Times New Roman" w:cs="Times New Roman"/>
          <w:sz w:val="24"/>
          <w:szCs w:val="24"/>
        </w:rPr>
        <w:t>dalam kehidupan bermasyarakat, ber</w:t>
      </w:r>
      <w:r w:rsidR="00863089">
        <w:rPr>
          <w:rFonts w:ascii="Times New Roman" w:eastAsia="Calibri" w:hAnsi="Times New Roman" w:cs="Times New Roman"/>
          <w:sz w:val="24"/>
          <w:szCs w:val="24"/>
        </w:rPr>
        <w:t>negara dalam pembentukan manusi</w:t>
      </w:r>
      <w:r w:rsidRPr="00EB37A6">
        <w:rPr>
          <w:rFonts w:ascii="Times New Roman" w:eastAsia="Calibri" w:hAnsi="Times New Roman" w:cs="Times New Roman"/>
          <w:sz w:val="24"/>
          <w:szCs w:val="24"/>
        </w:rPr>
        <w:t>a Indonesia seutuhnya sebagai hamba ALLAH yang beragama dan berilmu.</w:t>
      </w:r>
      <w:r w:rsidR="002A377D">
        <w:rPr>
          <w:rStyle w:val="FootnoteReference"/>
          <w:rFonts w:ascii="Times New Roman" w:eastAsia="Calibri" w:hAnsi="Times New Roman" w:cs="Times New Roman"/>
          <w:sz w:val="24"/>
          <w:szCs w:val="24"/>
        </w:rPr>
        <w:footnoteReference w:id="2"/>
      </w:r>
    </w:p>
    <w:p w:rsidR="001F35CD" w:rsidRPr="00EB37A6" w:rsidRDefault="001F35CD" w:rsidP="008B4AF2">
      <w:pPr>
        <w:pStyle w:val="ListParagraph"/>
        <w:numPr>
          <w:ilvl w:val="0"/>
          <w:numId w:val="3"/>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Letak </w:t>
      </w:r>
      <w:r w:rsidR="007E248C" w:rsidRPr="00EB37A6">
        <w:rPr>
          <w:rFonts w:ascii="Times New Roman" w:hAnsi="Times New Roman" w:cs="Times New Roman"/>
          <w:sz w:val="24"/>
          <w:szCs w:val="24"/>
        </w:rPr>
        <w:t>Geografis</w:t>
      </w:r>
    </w:p>
    <w:p w:rsidR="00A9099C" w:rsidRDefault="00A9099C" w:rsidP="001129BA">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Secara </w:t>
      </w:r>
      <w:r w:rsidRPr="00A9099C">
        <w:rPr>
          <w:rFonts w:ascii="Times New Roman" w:eastAsia="Calibri" w:hAnsi="Times New Roman" w:cs="Times New Roman"/>
          <w:sz w:val="24"/>
          <w:szCs w:val="24"/>
        </w:rPr>
        <w:t>geografis</w:t>
      </w:r>
      <w:r>
        <w:rPr>
          <w:rFonts w:ascii="Times New Roman" w:hAnsi="Times New Roman" w:cs="Times New Roman"/>
          <w:sz w:val="24"/>
          <w:szCs w:val="24"/>
        </w:rPr>
        <w:t xml:space="preserve"> MTs Sultan </w:t>
      </w:r>
      <w:r w:rsidR="003A23BB">
        <w:rPr>
          <w:rFonts w:ascii="Times New Roman" w:hAnsi="Times New Roman" w:cs="Times New Roman"/>
          <w:sz w:val="24"/>
          <w:szCs w:val="24"/>
        </w:rPr>
        <w:t>Agung</w:t>
      </w:r>
      <w:r>
        <w:rPr>
          <w:rFonts w:ascii="Times New Roman" w:hAnsi="Times New Roman" w:cs="Times New Roman"/>
          <w:sz w:val="24"/>
          <w:szCs w:val="24"/>
        </w:rPr>
        <w:t xml:space="preserve"> Jabalsari Sumbergempol Tulungagung</w:t>
      </w:r>
      <w:r w:rsidR="003A23BB">
        <w:rPr>
          <w:rFonts w:ascii="Times New Roman" w:hAnsi="Times New Roman" w:cs="Times New Roman"/>
          <w:sz w:val="24"/>
          <w:szCs w:val="24"/>
        </w:rPr>
        <w:t xml:space="preserve"> </w:t>
      </w:r>
      <w:r w:rsidR="00152ECC">
        <w:rPr>
          <w:rFonts w:ascii="Times New Roman" w:hAnsi="Times New Roman" w:cs="Times New Roman"/>
          <w:sz w:val="24"/>
          <w:szCs w:val="24"/>
        </w:rPr>
        <w:t xml:space="preserve">sangat strategis karena </w:t>
      </w:r>
      <w:r w:rsidR="00D8661C">
        <w:rPr>
          <w:rFonts w:ascii="Times New Roman" w:hAnsi="Times New Roman" w:cs="Times New Roman"/>
          <w:sz w:val="24"/>
          <w:szCs w:val="24"/>
        </w:rPr>
        <w:t xml:space="preserve">letaknya </w:t>
      </w:r>
      <w:r w:rsidR="00152ECC">
        <w:rPr>
          <w:rFonts w:ascii="Times New Roman" w:hAnsi="Times New Roman" w:cs="Times New Roman"/>
          <w:sz w:val="24"/>
          <w:szCs w:val="24"/>
        </w:rPr>
        <w:t xml:space="preserve">tidak terlalu jauh dari jalan raya, dekat dengan rumah warga, selain itu letaknya juga mudah dijangkau baik dengan sepeda maupun sepeda motor.  MTs Sultan Agung Jabalsari </w:t>
      </w:r>
      <w:r>
        <w:rPr>
          <w:rFonts w:ascii="Times New Roman" w:hAnsi="Times New Roman" w:cs="Times New Roman"/>
          <w:sz w:val="24"/>
          <w:szCs w:val="24"/>
        </w:rPr>
        <w:t xml:space="preserve">ini </w:t>
      </w:r>
      <w:r w:rsidR="003A23BB">
        <w:rPr>
          <w:rFonts w:ascii="Times New Roman" w:hAnsi="Times New Roman" w:cs="Times New Roman"/>
          <w:sz w:val="24"/>
          <w:szCs w:val="24"/>
        </w:rPr>
        <w:t>terletak</w:t>
      </w:r>
      <w:r>
        <w:rPr>
          <w:rFonts w:ascii="Times New Roman" w:hAnsi="Times New Roman" w:cs="Times New Roman"/>
          <w:sz w:val="24"/>
          <w:szCs w:val="24"/>
        </w:rPr>
        <w:t xml:space="preserve"> di </w:t>
      </w:r>
      <w:r w:rsidRPr="00A9099C">
        <w:rPr>
          <w:rFonts w:ascii="Times New Roman" w:hAnsi="Times New Roman" w:cs="Times New Roman"/>
          <w:sz w:val="24"/>
          <w:szCs w:val="24"/>
        </w:rPr>
        <w:t>Jalan Gapuro Timur Desa Jabalsari Kec. Sumbergempol Kab. Tulungagung</w:t>
      </w:r>
      <w:r>
        <w:rPr>
          <w:rFonts w:ascii="Times New Roman" w:hAnsi="Times New Roman" w:cs="Times New Roman"/>
          <w:sz w:val="24"/>
          <w:szCs w:val="24"/>
        </w:rPr>
        <w:t>, yaitu dari jalur jalan raya Tulungagung - Blitar belok ke utara kurang lebih 500 meter barat jalan.</w:t>
      </w:r>
    </w:p>
    <w:p w:rsidR="00915EC1" w:rsidRPr="003A23BB" w:rsidRDefault="00915EC1" w:rsidP="00A9099C">
      <w:pPr>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Adapun</w:t>
      </w:r>
      <w:r w:rsidR="0039670B" w:rsidRPr="00EB37A6">
        <w:rPr>
          <w:rFonts w:ascii="Times New Roman" w:hAnsi="Times New Roman" w:cs="Times New Roman"/>
          <w:sz w:val="24"/>
          <w:szCs w:val="24"/>
        </w:rPr>
        <w:t xml:space="preserve"> batas-batas </w:t>
      </w:r>
      <w:r w:rsidR="00A9099C">
        <w:rPr>
          <w:rFonts w:ascii="Times New Roman" w:hAnsi="Times New Roman" w:cs="Times New Roman"/>
          <w:sz w:val="24"/>
          <w:szCs w:val="24"/>
        </w:rPr>
        <w:t xml:space="preserve"> letak </w:t>
      </w:r>
      <w:r w:rsidR="0039670B" w:rsidRPr="00EB37A6">
        <w:rPr>
          <w:rFonts w:ascii="Times New Roman" w:hAnsi="Times New Roman" w:cs="Times New Roman"/>
          <w:sz w:val="24"/>
          <w:szCs w:val="24"/>
        </w:rPr>
        <w:t>wilayah MTs Sult</w:t>
      </w:r>
      <w:r w:rsidR="003A23BB">
        <w:rPr>
          <w:rFonts w:ascii="Times New Roman" w:hAnsi="Times New Roman" w:cs="Times New Roman"/>
          <w:sz w:val="24"/>
          <w:szCs w:val="24"/>
        </w:rPr>
        <w:t xml:space="preserve">an Agung </w:t>
      </w:r>
      <w:r w:rsidR="00152ECC">
        <w:rPr>
          <w:rFonts w:ascii="Times New Roman" w:hAnsi="Times New Roman" w:cs="Times New Roman"/>
          <w:sz w:val="24"/>
          <w:szCs w:val="24"/>
        </w:rPr>
        <w:t xml:space="preserve">Jabalsari Sumbergempol Tulungagung </w:t>
      </w:r>
      <w:r w:rsidR="003A23BB">
        <w:rPr>
          <w:rFonts w:ascii="Times New Roman" w:hAnsi="Times New Roman" w:cs="Times New Roman"/>
          <w:sz w:val="24"/>
          <w:szCs w:val="24"/>
        </w:rPr>
        <w:t>adalah sebagai berikut</w:t>
      </w:r>
      <w:r w:rsidR="00A9099C">
        <w:rPr>
          <w:rFonts w:ascii="Times New Roman" w:hAnsi="Times New Roman" w:cs="Times New Roman"/>
          <w:sz w:val="24"/>
          <w:szCs w:val="24"/>
        </w:rPr>
        <w:t>:</w:t>
      </w:r>
    </w:p>
    <w:p w:rsidR="00A9099C" w:rsidRPr="00EB37A6" w:rsidRDefault="00A9099C" w:rsidP="00A9099C">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Sebelah utara:</w:t>
      </w:r>
      <w:r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rPr>
        <w:t>Rumah warga</w:t>
      </w:r>
    </w:p>
    <w:p w:rsidR="00A9099C" w:rsidRPr="00EB37A6" w:rsidRDefault="00A9099C" w:rsidP="00A9099C">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Sebelah timur: Rumah warga</w:t>
      </w:r>
    </w:p>
    <w:p w:rsidR="00A9099C" w:rsidRPr="00EB37A6" w:rsidRDefault="00A9099C" w:rsidP="00A9099C">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Sebelah selatan: Rumah warga</w:t>
      </w:r>
    </w:p>
    <w:p w:rsidR="00A9099C" w:rsidRDefault="00A9099C" w:rsidP="00A9099C">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Sebelah barat: Sawah-sawah</w:t>
      </w:r>
    </w:p>
    <w:p w:rsidR="001129BA" w:rsidRPr="00A9099C" w:rsidRDefault="001129BA" w:rsidP="00A9099C">
      <w:pPr>
        <w:pStyle w:val="ListParagraph"/>
        <w:spacing w:after="0" w:line="480" w:lineRule="auto"/>
        <w:ind w:left="851"/>
        <w:jc w:val="both"/>
        <w:rPr>
          <w:rFonts w:ascii="Times New Roman" w:hAnsi="Times New Roman" w:cs="Times New Roman"/>
          <w:sz w:val="24"/>
          <w:szCs w:val="24"/>
        </w:rPr>
      </w:pPr>
    </w:p>
    <w:p w:rsidR="001F35CD" w:rsidRPr="00EB37A6" w:rsidRDefault="001F35CD" w:rsidP="008B4AF2">
      <w:pPr>
        <w:pStyle w:val="ListParagraph"/>
        <w:numPr>
          <w:ilvl w:val="0"/>
          <w:numId w:val="3"/>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Visi dan </w:t>
      </w:r>
      <w:r w:rsidR="002A0C01" w:rsidRPr="00EB37A6">
        <w:rPr>
          <w:rFonts w:ascii="Times New Roman" w:hAnsi="Times New Roman" w:cs="Times New Roman"/>
          <w:sz w:val="24"/>
          <w:szCs w:val="24"/>
        </w:rPr>
        <w:t>Misi</w:t>
      </w:r>
    </w:p>
    <w:p w:rsidR="001F35CD" w:rsidRPr="00EB37A6" w:rsidRDefault="001F35CD" w:rsidP="008B4AF2">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 xml:space="preserve">Visi </w:t>
      </w:r>
      <w:r w:rsidR="00B23242" w:rsidRPr="00EB37A6">
        <w:rPr>
          <w:rFonts w:ascii="Times New Roman" w:hAnsi="Times New Roman" w:cs="Times New Roman"/>
          <w:sz w:val="24"/>
          <w:szCs w:val="24"/>
        </w:rPr>
        <w:t>:</w:t>
      </w:r>
    </w:p>
    <w:p w:rsidR="001F35CD" w:rsidRPr="00EB37A6" w:rsidRDefault="001F35CD" w:rsidP="008B4AF2">
      <w:pPr>
        <w:pStyle w:val="ListParagraph"/>
        <w:spacing w:after="0" w:line="480" w:lineRule="auto"/>
        <w:ind w:left="851" w:right="284" w:firstLine="425"/>
        <w:jc w:val="both"/>
        <w:rPr>
          <w:rFonts w:ascii="Times New Roman" w:hAnsi="Times New Roman" w:cs="Times New Roman"/>
          <w:sz w:val="24"/>
          <w:szCs w:val="24"/>
        </w:rPr>
      </w:pPr>
      <w:r w:rsidRPr="00EB37A6">
        <w:rPr>
          <w:rFonts w:ascii="Times New Roman" w:hAnsi="Times New Roman" w:cs="Times New Roman"/>
          <w:sz w:val="24"/>
          <w:szCs w:val="24"/>
        </w:rPr>
        <w:t>Terwujudnya Generasi Bangsa yang tangguh, Berbudi Luhur, Terampil, Bertanggung Jawab, Berdasarkan Iman, Islam, Ihsan.</w:t>
      </w:r>
    </w:p>
    <w:p w:rsidR="001F35CD" w:rsidRPr="00EB37A6" w:rsidRDefault="00B23242" w:rsidP="008B4AF2">
      <w:pPr>
        <w:pStyle w:val="ListParagraph"/>
        <w:spacing w:after="0" w:line="480" w:lineRule="auto"/>
        <w:ind w:left="851"/>
        <w:jc w:val="both"/>
        <w:rPr>
          <w:rFonts w:ascii="Times New Roman" w:hAnsi="Times New Roman" w:cs="Times New Roman"/>
          <w:sz w:val="24"/>
          <w:szCs w:val="24"/>
        </w:rPr>
      </w:pPr>
      <w:r w:rsidRPr="00EB37A6">
        <w:rPr>
          <w:rFonts w:ascii="Times New Roman" w:hAnsi="Times New Roman" w:cs="Times New Roman"/>
          <w:sz w:val="24"/>
          <w:szCs w:val="24"/>
        </w:rPr>
        <w:t>M</w:t>
      </w:r>
      <w:r w:rsidR="001F35CD" w:rsidRPr="00EB37A6">
        <w:rPr>
          <w:rFonts w:ascii="Times New Roman" w:hAnsi="Times New Roman" w:cs="Times New Roman"/>
          <w:sz w:val="24"/>
          <w:szCs w:val="24"/>
        </w:rPr>
        <w:t>isi</w:t>
      </w:r>
      <w:r w:rsidRPr="00EB37A6">
        <w:rPr>
          <w:rFonts w:ascii="Times New Roman" w:hAnsi="Times New Roman" w:cs="Times New Roman"/>
          <w:sz w:val="24"/>
          <w:szCs w:val="24"/>
        </w:rPr>
        <w:t xml:space="preserve"> :</w:t>
      </w:r>
    </w:p>
    <w:p w:rsidR="00B23242" w:rsidRPr="00EB37A6" w:rsidRDefault="00B23242" w:rsidP="008B4AF2">
      <w:pPr>
        <w:pStyle w:val="ListParagraph"/>
        <w:numPr>
          <w:ilvl w:val="1"/>
          <w:numId w:val="4"/>
        </w:numPr>
        <w:spacing w:after="0" w:line="480" w:lineRule="auto"/>
        <w:ind w:left="1134" w:right="284" w:hanging="283"/>
        <w:jc w:val="both"/>
        <w:rPr>
          <w:rFonts w:ascii="Times New Roman" w:hAnsi="Times New Roman" w:cs="Times New Roman"/>
          <w:sz w:val="24"/>
          <w:szCs w:val="24"/>
        </w:rPr>
      </w:pPr>
      <w:r w:rsidRPr="00EB37A6">
        <w:rPr>
          <w:rFonts w:ascii="Times New Roman" w:hAnsi="Times New Roman" w:cs="Times New Roman"/>
          <w:sz w:val="24"/>
          <w:szCs w:val="24"/>
        </w:rPr>
        <w:t xml:space="preserve">Melaksanakan pembelajaran dan bimbingan secara efektif sehingga setiap siswa berkembang secara optimal sesuai dengan potensi yang dimiliki, baik secara kerohanian, </w:t>
      </w:r>
      <w:r w:rsidR="00863089" w:rsidRPr="00EB37A6">
        <w:rPr>
          <w:rFonts w:ascii="Times New Roman" w:hAnsi="Times New Roman" w:cs="Times New Roman"/>
          <w:sz w:val="24"/>
          <w:szCs w:val="24"/>
        </w:rPr>
        <w:t xml:space="preserve">Iptek </w:t>
      </w:r>
      <w:r w:rsidRPr="00EB37A6">
        <w:rPr>
          <w:rFonts w:ascii="Times New Roman" w:hAnsi="Times New Roman" w:cs="Times New Roman"/>
          <w:sz w:val="24"/>
          <w:szCs w:val="24"/>
        </w:rPr>
        <w:t>dan budi pekerti yang luhur.</w:t>
      </w:r>
    </w:p>
    <w:p w:rsidR="00B23242" w:rsidRPr="00EB37A6"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 Melaksanakan bimbingan dan praktek ibadah secara terus menerus sesuai dengan potensi </w:t>
      </w:r>
      <w:r w:rsidR="00863089" w:rsidRPr="00EB37A6">
        <w:rPr>
          <w:rFonts w:ascii="Times New Roman" w:hAnsi="Times New Roman" w:cs="Times New Roman"/>
          <w:sz w:val="24"/>
          <w:szCs w:val="24"/>
        </w:rPr>
        <w:t xml:space="preserve">Madrasah </w:t>
      </w:r>
      <w:r w:rsidRPr="00EB37A6">
        <w:rPr>
          <w:rFonts w:ascii="Times New Roman" w:hAnsi="Times New Roman" w:cs="Times New Roman"/>
          <w:sz w:val="24"/>
          <w:szCs w:val="24"/>
        </w:rPr>
        <w:t>dan lin</w:t>
      </w:r>
      <w:r w:rsidR="00863089">
        <w:rPr>
          <w:rFonts w:ascii="Times New Roman" w:hAnsi="Times New Roman" w:cs="Times New Roman"/>
          <w:sz w:val="24"/>
          <w:szCs w:val="24"/>
          <w:lang w:val="id-ID"/>
        </w:rPr>
        <w:t>g</w:t>
      </w:r>
      <w:r w:rsidRPr="00EB37A6">
        <w:rPr>
          <w:rFonts w:ascii="Times New Roman" w:hAnsi="Times New Roman" w:cs="Times New Roman"/>
          <w:sz w:val="24"/>
          <w:szCs w:val="24"/>
        </w:rPr>
        <w:t>kungan masyarakat.</w:t>
      </w:r>
    </w:p>
    <w:p w:rsidR="00B23242" w:rsidRPr="00EB37A6"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Menumbuhkan semangat ketangguhan secara intensif kepada seluruh warga Madrasah sehingga termotifasi untuk berprestasi tinggi.</w:t>
      </w:r>
    </w:p>
    <w:p w:rsidR="00B23242" w:rsidRPr="00EB37A6"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Menumbuhkan semangat kekeluargaan kepada seluruh warga </w:t>
      </w:r>
      <w:r w:rsidR="00863089" w:rsidRPr="00EB37A6">
        <w:rPr>
          <w:rFonts w:ascii="Times New Roman" w:hAnsi="Times New Roman" w:cs="Times New Roman"/>
          <w:sz w:val="24"/>
          <w:szCs w:val="24"/>
        </w:rPr>
        <w:t xml:space="preserve">Madrasah </w:t>
      </w:r>
      <w:r w:rsidRPr="00EB37A6">
        <w:rPr>
          <w:rFonts w:ascii="Times New Roman" w:hAnsi="Times New Roman" w:cs="Times New Roman"/>
          <w:sz w:val="24"/>
          <w:szCs w:val="24"/>
        </w:rPr>
        <w:t>sehingga terjalin kerjasama yang baik.</w:t>
      </w:r>
    </w:p>
    <w:p w:rsidR="00B23242" w:rsidRPr="00EB37A6"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Mendorong dan membantu setiap siswa untuk mengenal potensi diri sendiri sehingga tumbuh dan berkembang secara utuh dan optimal.</w:t>
      </w:r>
    </w:p>
    <w:p w:rsidR="00B23242" w:rsidRPr="00EB37A6"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Menumbuhkan penghayatan dan pengamalan ajaran </w:t>
      </w:r>
      <w:r w:rsidR="00863089" w:rsidRPr="00EB37A6">
        <w:rPr>
          <w:rFonts w:ascii="Times New Roman" w:hAnsi="Times New Roman" w:cs="Times New Roman"/>
          <w:sz w:val="24"/>
          <w:szCs w:val="24"/>
        </w:rPr>
        <w:t xml:space="preserve">Islam </w:t>
      </w:r>
      <w:r w:rsidRPr="00EB37A6">
        <w:rPr>
          <w:rFonts w:ascii="Times New Roman" w:hAnsi="Times New Roman" w:cs="Times New Roman"/>
          <w:sz w:val="24"/>
          <w:szCs w:val="24"/>
        </w:rPr>
        <w:t>dalam kehidupan sehari-hari.</w:t>
      </w:r>
    </w:p>
    <w:p w:rsidR="001F35CD" w:rsidRPr="001236E4" w:rsidRDefault="00B23242" w:rsidP="008B4AF2">
      <w:pPr>
        <w:pStyle w:val="ListParagraph"/>
        <w:numPr>
          <w:ilvl w:val="1"/>
          <w:numId w:val="4"/>
        </w:numPr>
        <w:spacing w:after="0" w:line="480" w:lineRule="auto"/>
        <w:ind w:left="1134" w:right="284" w:hanging="284"/>
        <w:jc w:val="both"/>
        <w:rPr>
          <w:rFonts w:ascii="Times New Roman" w:hAnsi="Times New Roman" w:cs="Times New Roman"/>
          <w:sz w:val="24"/>
          <w:szCs w:val="24"/>
        </w:rPr>
      </w:pPr>
      <w:r w:rsidRPr="00EB37A6">
        <w:rPr>
          <w:rFonts w:ascii="Times New Roman" w:hAnsi="Times New Roman" w:cs="Times New Roman"/>
          <w:sz w:val="24"/>
          <w:szCs w:val="24"/>
        </w:rPr>
        <w:t>Menerapkan manajemen partisipatif dengan melibatkan seluruh warga sekolah dan organisasi masyarakat (</w:t>
      </w:r>
      <w:r w:rsidRPr="00EB37A6">
        <w:rPr>
          <w:rFonts w:ascii="Times New Roman" w:hAnsi="Times New Roman" w:cs="Times New Roman"/>
          <w:i/>
          <w:iCs/>
          <w:sz w:val="24"/>
          <w:szCs w:val="24"/>
        </w:rPr>
        <w:t>Steak Holder</w:t>
      </w:r>
      <w:r w:rsidRPr="00EB37A6">
        <w:rPr>
          <w:rFonts w:ascii="Times New Roman" w:hAnsi="Times New Roman" w:cs="Times New Roman"/>
          <w:sz w:val="24"/>
          <w:szCs w:val="24"/>
        </w:rPr>
        <w:t>)</w:t>
      </w:r>
    </w:p>
    <w:p w:rsidR="001F35CD" w:rsidRPr="00EB37A6" w:rsidRDefault="001F35CD" w:rsidP="008B4AF2">
      <w:pPr>
        <w:pStyle w:val="ListParagraph"/>
        <w:numPr>
          <w:ilvl w:val="0"/>
          <w:numId w:val="3"/>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Tujuan MTs</w:t>
      </w:r>
      <w:r w:rsidR="00F36E44" w:rsidRPr="00EB37A6">
        <w:rPr>
          <w:rFonts w:ascii="Times New Roman" w:hAnsi="Times New Roman" w:cs="Times New Roman"/>
          <w:sz w:val="24"/>
          <w:szCs w:val="24"/>
          <w:lang w:val="id-ID"/>
        </w:rPr>
        <w:t xml:space="preserve"> Sultan Agung</w:t>
      </w:r>
    </w:p>
    <w:p w:rsidR="00B23242" w:rsidRPr="00EB37A6" w:rsidRDefault="00B23242" w:rsidP="008B4AF2">
      <w:pPr>
        <w:pStyle w:val="ListParagraph"/>
        <w:spacing w:after="0" w:line="480" w:lineRule="auto"/>
        <w:ind w:left="851" w:right="284"/>
        <w:jc w:val="both"/>
        <w:rPr>
          <w:rFonts w:ascii="Times New Roman" w:hAnsi="Times New Roman" w:cs="Times New Roman"/>
          <w:sz w:val="24"/>
          <w:szCs w:val="24"/>
        </w:rPr>
      </w:pPr>
      <w:r w:rsidRPr="004024C3">
        <w:rPr>
          <w:rFonts w:ascii="Times New Roman" w:hAnsi="Times New Roman" w:cs="Times New Roman"/>
          <w:bCs/>
          <w:sz w:val="24"/>
          <w:szCs w:val="24"/>
        </w:rPr>
        <w:t>Tujuan Umum</w:t>
      </w:r>
      <w:r w:rsidRPr="00EB37A6">
        <w:rPr>
          <w:rFonts w:ascii="Times New Roman" w:hAnsi="Times New Roman" w:cs="Times New Roman"/>
          <w:sz w:val="24"/>
          <w:szCs w:val="24"/>
        </w:rPr>
        <w:t xml:space="preserve"> :  Ingin mencapai dan men</w:t>
      </w:r>
      <w:r w:rsidR="00E710DC" w:rsidRPr="00EB37A6">
        <w:rPr>
          <w:rFonts w:ascii="Times New Roman" w:hAnsi="Times New Roman" w:cs="Times New Roman"/>
          <w:sz w:val="24"/>
          <w:szCs w:val="24"/>
        </w:rPr>
        <w:t>umbuh</w:t>
      </w:r>
      <w:r w:rsidR="00BC5627" w:rsidRPr="00EB37A6">
        <w:rPr>
          <w:rFonts w:ascii="Times New Roman" w:hAnsi="Times New Roman" w:cs="Times New Roman"/>
          <w:sz w:val="24"/>
          <w:szCs w:val="24"/>
          <w:lang w:val="id-ID"/>
        </w:rPr>
        <w:t xml:space="preserve"> </w:t>
      </w:r>
      <w:r w:rsidR="00E710DC" w:rsidRPr="00EB37A6">
        <w:rPr>
          <w:rFonts w:ascii="Times New Roman" w:hAnsi="Times New Roman" w:cs="Times New Roman"/>
          <w:sz w:val="24"/>
          <w:szCs w:val="24"/>
        </w:rPr>
        <w:t>kembangkan insan yang fitra</w:t>
      </w:r>
      <w:r w:rsidRPr="00EB37A6">
        <w:rPr>
          <w:rFonts w:ascii="Times New Roman" w:hAnsi="Times New Roman" w:cs="Times New Roman"/>
          <w:sz w:val="24"/>
          <w:szCs w:val="24"/>
        </w:rPr>
        <w:t>h sebagai hamba Allah yang selalu taat beribadah. Untuk mewujudkan tujuan ini siswa ditempa untuk menjadi pemimpin di muka bumi ini dengan dibekali kemampuan Iptek dan Imtaq.</w:t>
      </w:r>
    </w:p>
    <w:p w:rsidR="00EB37A6" w:rsidRPr="001236E4" w:rsidRDefault="00B23242" w:rsidP="008B4AF2">
      <w:pPr>
        <w:pStyle w:val="ListParagraph"/>
        <w:spacing w:after="0" w:line="480" w:lineRule="auto"/>
        <w:ind w:left="851" w:right="284"/>
        <w:jc w:val="both"/>
        <w:rPr>
          <w:rFonts w:ascii="Times New Roman" w:hAnsi="Times New Roman" w:cs="Times New Roman"/>
          <w:sz w:val="24"/>
          <w:szCs w:val="24"/>
        </w:rPr>
      </w:pPr>
      <w:r w:rsidRPr="004024C3">
        <w:rPr>
          <w:rFonts w:ascii="Times New Roman" w:hAnsi="Times New Roman" w:cs="Times New Roman"/>
          <w:bCs/>
          <w:sz w:val="24"/>
          <w:szCs w:val="24"/>
        </w:rPr>
        <w:t>Tujuan Khusus</w:t>
      </w:r>
      <w:r w:rsidRPr="00EB37A6">
        <w:rPr>
          <w:rFonts w:ascii="Times New Roman" w:hAnsi="Times New Roman" w:cs="Times New Roman"/>
          <w:sz w:val="24"/>
          <w:szCs w:val="24"/>
        </w:rPr>
        <w:t xml:space="preserve"> : membina generasi yang memiliki kemampuan unggul dalam akademisi dengan dibarengi berakhakul karimah.</w:t>
      </w:r>
      <w:r w:rsidR="00ED70E7">
        <w:rPr>
          <w:rStyle w:val="FootnoteReference"/>
          <w:rFonts w:ascii="Times New Roman" w:hAnsi="Times New Roman" w:cs="Times New Roman"/>
          <w:sz w:val="24"/>
          <w:szCs w:val="24"/>
        </w:rPr>
        <w:footnoteReference w:id="3"/>
      </w:r>
    </w:p>
    <w:p w:rsidR="001F35CD" w:rsidRPr="004024C3" w:rsidRDefault="001F35CD" w:rsidP="008B4AF2">
      <w:pPr>
        <w:pStyle w:val="ListParagraph"/>
        <w:numPr>
          <w:ilvl w:val="0"/>
          <w:numId w:val="2"/>
        </w:numPr>
        <w:spacing w:after="0" w:line="480" w:lineRule="auto"/>
        <w:ind w:left="567" w:hanging="283"/>
        <w:jc w:val="both"/>
        <w:rPr>
          <w:rFonts w:ascii="Times New Roman" w:hAnsi="Times New Roman" w:cs="Times New Roman"/>
          <w:b/>
          <w:bCs/>
          <w:sz w:val="24"/>
          <w:szCs w:val="24"/>
        </w:rPr>
      </w:pPr>
      <w:r w:rsidRPr="004024C3">
        <w:rPr>
          <w:rFonts w:ascii="Times New Roman" w:hAnsi="Times New Roman" w:cs="Times New Roman"/>
          <w:b/>
          <w:bCs/>
          <w:sz w:val="24"/>
          <w:szCs w:val="24"/>
        </w:rPr>
        <w:t xml:space="preserve">Struktur </w:t>
      </w:r>
      <w:r w:rsidR="00BC5627" w:rsidRPr="004024C3">
        <w:rPr>
          <w:rFonts w:ascii="Times New Roman" w:hAnsi="Times New Roman" w:cs="Times New Roman"/>
          <w:b/>
          <w:bCs/>
          <w:sz w:val="24"/>
          <w:szCs w:val="24"/>
        </w:rPr>
        <w:t>Organisasi</w:t>
      </w:r>
    </w:p>
    <w:p w:rsidR="00FE7916" w:rsidRPr="00EB37A6" w:rsidRDefault="00FE7916" w:rsidP="008B4AF2">
      <w:pPr>
        <w:pStyle w:val="ListParagraph"/>
        <w:spacing w:after="0" w:line="480" w:lineRule="auto"/>
        <w:ind w:left="567" w:firstLine="426"/>
        <w:jc w:val="both"/>
        <w:rPr>
          <w:rFonts w:ascii="Times New Roman" w:hAnsi="Times New Roman" w:cs="Times New Roman"/>
          <w:sz w:val="24"/>
          <w:szCs w:val="24"/>
        </w:rPr>
      </w:pPr>
      <w:r w:rsidRPr="00EB37A6">
        <w:rPr>
          <w:rFonts w:ascii="Times New Roman" w:hAnsi="Times New Roman" w:cs="Times New Roman"/>
          <w:sz w:val="24"/>
          <w:szCs w:val="24"/>
        </w:rPr>
        <w:t>Pengorganisasian dalam suatu lembaga adalah mutlak keberaadaannya, seperti halnya pada MTs Sultan Agung, dimanan ada pengorganisasian y</w:t>
      </w:r>
      <w:r w:rsidR="00863089">
        <w:rPr>
          <w:rFonts w:ascii="Times New Roman" w:hAnsi="Times New Roman" w:cs="Times New Roman"/>
          <w:sz w:val="24"/>
          <w:szCs w:val="24"/>
        </w:rPr>
        <w:t xml:space="preserve">ang rapi, teratur, dan tertib. </w:t>
      </w:r>
      <w:r w:rsidR="00863089">
        <w:rPr>
          <w:rFonts w:ascii="Times New Roman" w:hAnsi="Times New Roman" w:cs="Times New Roman"/>
          <w:sz w:val="24"/>
          <w:szCs w:val="24"/>
          <w:lang w:val="id-ID"/>
        </w:rPr>
        <w:t>y</w:t>
      </w:r>
      <w:r w:rsidRPr="00EB37A6">
        <w:rPr>
          <w:rFonts w:ascii="Times New Roman" w:hAnsi="Times New Roman" w:cs="Times New Roman"/>
          <w:sz w:val="24"/>
          <w:szCs w:val="24"/>
        </w:rPr>
        <w:t>ang di dalamnya ada sekelompok orang yang bekerja sama dalam rangka mencapai tujuan pendidikan yang direncanakan., maka dari itu diperlukan upaya adanya struktur organisasi yang benar-benar dapat dijadikan sebagai alat untuk mencapai tujuan. Untuk lebih jelasnya seperti peneliti kutip sebagai berikut :</w:t>
      </w:r>
    </w:p>
    <w:p w:rsidR="00AA2E33" w:rsidRPr="00EB37A6" w:rsidRDefault="00AA2E33" w:rsidP="008B4AF2">
      <w:pPr>
        <w:pStyle w:val="ListParagraph"/>
        <w:spacing w:after="0" w:line="480" w:lineRule="auto"/>
        <w:ind w:left="0" w:firstLine="426"/>
        <w:jc w:val="center"/>
        <w:rPr>
          <w:rFonts w:ascii="Times New Roman" w:hAnsi="Times New Roman" w:cs="Times New Roman"/>
          <w:b/>
          <w:bCs/>
          <w:sz w:val="24"/>
          <w:szCs w:val="24"/>
        </w:rPr>
      </w:pPr>
      <w:r w:rsidRPr="00EB37A6">
        <w:rPr>
          <w:rFonts w:ascii="Times New Roman" w:hAnsi="Times New Roman" w:cs="Times New Roman"/>
          <w:b/>
          <w:bCs/>
          <w:sz w:val="24"/>
          <w:szCs w:val="24"/>
        </w:rPr>
        <w:t>Tab</w:t>
      </w:r>
      <w:r w:rsidRPr="00EB37A6">
        <w:rPr>
          <w:rFonts w:ascii="Times New Roman" w:hAnsi="Times New Roman" w:cs="Times New Roman"/>
          <w:b/>
          <w:bCs/>
          <w:sz w:val="24"/>
          <w:szCs w:val="24"/>
          <w:lang w:val="id-ID"/>
        </w:rPr>
        <w:t>el</w:t>
      </w:r>
      <w:r w:rsidR="00F22ADC">
        <w:rPr>
          <w:rFonts w:ascii="Times New Roman" w:hAnsi="Times New Roman" w:cs="Times New Roman"/>
          <w:b/>
          <w:bCs/>
          <w:sz w:val="24"/>
          <w:szCs w:val="24"/>
        </w:rPr>
        <w:t xml:space="preserve"> 4</w:t>
      </w:r>
      <w:r w:rsidRPr="00EB37A6">
        <w:rPr>
          <w:rFonts w:ascii="Times New Roman" w:hAnsi="Times New Roman" w:cs="Times New Roman"/>
          <w:b/>
          <w:bCs/>
          <w:sz w:val="24"/>
          <w:szCs w:val="24"/>
        </w:rPr>
        <w:t>.1</w:t>
      </w:r>
    </w:p>
    <w:p w:rsidR="00AA2E33" w:rsidRPr="00EB37A6" w:rsidRDefault="00AA2E33" w:rsidP="008B4AF2">
      <w:pPr>
        <w:pStyle w:val="ListParagraph"/>
        <w:spacing w:after="0" w:line="480" w:lineRule="auto"/>
        <w:ind w:left="567" w:firstLine="426"/>
        <w:jc w:val="center"/>
        <w:rPr>
          <w:rFonts w:ascii="Times New Roman" w:hAnsi="Times New Roman" w:cs="Times New Roman"/>
          <w:sz w:val="24"/>
          <w:szCs w:val="24"/>
        </w:rPr>
      </w:pPr>
      <w:r w:rsidRPr="00EB37A6">
        <w:rPr>
          <w:rFonts w:ascii="Times New Roman" w:eastAsia="Calibri" w:hAnsi="Times New Roman" w:cs="Times New Roman"/>
          <w:b/>
          <w:sz w:val="24"/>
          <w:szCs w:val="24"/>
        </w:rPr>
        <w:t>Struktur Organisas</w:t>
      </w:r>
      <w:r w:rsidRPr="00EB37A6">
        <w:rPr>
          <w:rFonts w:ascii="Times New Roman" w:hAnsi="Times New Roman" w:cs="Times New Roman"/>
          <w:b/>
          <w:sz w:val="24"/>
          <w:szCs w:val="24"/>
        </w:rPr>
        <w:t>i</w:t>
      </w:r>
      <w:r w:rsidRPr="00EB37A6">
        <w:rPr>
          <w:rFonts w:ascii="Times New Roman" w:eastAsia="Calibri" w:hAnsi="Times New Roman" w:cs="Times New Roman"/>
          <w:b/>
          <w:sz w:val="24"/>
          <w:szCs w:val="24"/>
        </w:rPr>
        <w:t xml:space="preserve"> MT</w:t>
      </w:r>
      <w:r w:rsidRPr="00EB37A6">
        <w:rPr>
          <w:rFonts w:ascii="Times New Roman" w:hAnsi="Times New Roman" w:cs="Times New Roman"/>
          <w:b/>
          <w:sz w:val="24"/>
          <w:szCs w:val="24"/>
        </w:rPr>
        <w:t>s Sultan Agung Tahun Ajaran 2011/2012</w:t>
      </w:r>
      <w:r w:rsidR="00783356">
        <w:rPr>
          <w:rStyle w:val="FootnoteReference"/>
          <w:rFonts w:ascii="Times New Roman" w:hAnsi="Times New Roman" w:cs="Times New Roman"/>
          <w:b/>
          <w:sz w:val="24"/>
          <w:szCs w:val="24"/>
        </w:rPr>
        <w:footnoteReference w:id="4"/>
      </w:r>
    </w:p>
    <w:tbl>
      <w:tblPr>
        <w:tblW w:w="7798" w:type="dxa"/>
        <w:jc w:val="center"/>
        <w:tblInd w:w="6899" w:type="dxa"/>
        <w:tblLook w:val="0000"/>
      </w:tblPr>
      <w:tblGrid>
        <w:gridCol w:w="582"/>
        <w:gridCol w:w="3118"/>
        <w:gridCol w:w="4113"/>
      </w:tblGrid>
      <w:tr w:rsidR="00676957" w:rsidRPr="00915EC1" w:rsidTr="00EB37A6">
        <w:trPr>
          <w:trHeight w:val="7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10DC" w:rsidRPr="00915EC1" w:rsidRDefault="00E710DC" w:rsidP="008B4AF2">
            <w:pPr>
              <w:spacing w:after="0" w:line="240" w:lineRule="auto"/>
              <w:ind w:left="72"/>
              <w:jc w:val="center"/>
              <w:rPr>
                <w:rFonts w:asciiTheme="majorBidi" w:hAnsiTheme="majorBidi" w:cstheme="majorBidi"/>
                <w:b/>
                <w:bCs/>
                <w:sz w:val="24"/>
                <w:szCs w:val="24"/>
              </w:rPr>
            </w:pPr>
            <w:r w:rsidRPr="00915EC1">
              <w:rPr>
                <w:rFonts w:asciiTheme="majorBidi" w:hAnsiTheme="majorBidi" w:cstheme="majorBidi"/>
                <w:b/>
                <w:bCs/>
                <w:sz w:val="24"/>
                <w:szCs w:val="24"/>
              </w:rPr>
              <w:t>No</w:t>
            </w:r>
          </w:p>
        </w:tc>
        <w:tc>
          <w:tcPr>
            <w:tcW w:w="7231" w:type="dxa"/>
            <w:gridSpan w:val="2"/>
            <w:tcBorders>
              <w:top w:val="single" w:sz="4" w:space="0" w:color="auto"/>
              <w:left w:val="nil"/>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b/>
                <w:bCs/>
                <w:sz w:val="24"/>
                <w:szCs w:val="24"/>
              </w:rPr>
            </w:pPr>
            <w:r w:rsidRPr="00915EC1">
              <w:rPr>
                <w:rFonts w:asciiTheme="majorBidi" w:hAnsiTheme="majorBidi" w:cstheme="majorBidi"/>
                <w:b/>
                <w:bCs/>
                <w:sz w:val="24"/>
                <w:szCs w:val="24"/>
              </w:rPr>
              <w:t>Struktur Organisasi MTs Sultan Agung Tahun Ajaran 2011/2012</w:t>
            </w:r>
          </w:p>
        </w:tc>
      </w:tr>
      <w:tr w:rsidR="00676957" w:rsidRPr="00915EC1" w:rsidTr="00EB37A6">
        <w:trPr>
          <w:trHeight w:val="70"/>
          <w:jc w:val="center"/>
        </w:trPr>
        <w:tc>
          <w:tcPr>
            <w:tcW w:w="567" w:type="dxa"/>
            <w:vMerge/>
            <w:tcBorders>
              <w:top w:val="single" w:sz="4" w:space="0" w:color="auto"/>
              <w:left w:val="single" w:sz="4" w:space="0" w:color="auto"/>
              <w:bottom w:val="single" w:sz="4" w:space="0" w:color="000000"/>
              <w:right w:val="single" w:sz="4" w:space="0" w:color="auto"/>
            </w:tcBorders>
            <w:vAlign w:val="center"/>
          </w:tcPr>
          <w:p w:rsidR="00E710DC" w:rsidRPr="00915EC1" w:rsidRDefault="00E710DC" w:rsidP="008B4AF2">
            <w:pPr>
              <w:spacing w:after="0" w:line="240" w:lineRule="auto"/>
              <w:jc w:val="center"/>
              <w:rPr>
                <w:rFonts w:asciiTheme="majorBidi" w:hAnsiTheme="majorBidi" w:cstheme="majorBidi"/>
                <w:b/>
                <w:bCs/>
                <w:sz w:val="24"/>
                <w:szCs w:val="24"/>
              </w:rPr>
            </w:pP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b/>
                <w:bCs/>
                <w:sz w:val="24"/>
                <w:szCs w:val="24"/>
              </w:rPr>
            </w:pPr>
            <w:r w:rsidRPr="00915EC1">
              <w:rPr>
                <w:rFonts w:asciiTheme="majorBidi" w:hAnsiTheme="majorBidi" w:cstheme="majorBidi"/>
                <w:b/>
                <w:bCs/>
                <w:sz w:val="24"/>
                <w:szCs w:val="24"/>
              </w:rPr>
              <w:t>Nama</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b/>
                <w:bCs/>
                <w:sz w:val="24"/>
                <w:szCs w:val="24"/>
              </w:rPr>
            </w:pPr>
            <w:r w:rsidRPr="00915EC1">
              <w:rPr>
                <w:rFonts w:asciiTheme="majorBidi" w:hAnsiTheme="majorBidi" w:cstheme="majorBidi"/>
                <w:b/>
                <w:bCs/>
                <w:sz w:val="24"/>
                <w:szCs w:val="24"/>
              </w:rPr>
              <w:t>Jabatan</w:t>
            </w:r>
          </w:p>
        </w:tc>
      </w:tr>
      <w:tr w:rsidR="00676957" w:rsidRPr="00915EC1" w:rsidTr="00EB37A6">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1</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Agus Zainudin</w:t>
            </w:r>
            <w:r w:rsidR="00E710DC" w:rsidRPr="00915EC1">
              <w:rPr>
                <w:rFonts w:asciiTheme="majorBidi" w:hAnsiTheme="majorBidi" w:cstheme="majorBidi"/>
                <w:sz w:val="24"/>
                <w:szCs w:val="24"/>
              </w:rPr>
              <w:t>, S.Pd.</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Kepala Madrasah</w:t>
            </w:r>
          </w:p>
        </w:tc>
      </w:tr>
      <w:tr w:rsidR="00676957" w:rsidRPr="00915EC1" w:rsidTr="00EB37A6">
        <w:trPr>
          <w:trHeight w:val="164"/>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2.</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 xml:space="preserve">KH. </w:t>
            </w:r>
            <w:r w:rsidR="00FB0281" w:rsidRPr="00915EC1">
              <w:rPr>
                <w:rFonts w:asciiTheme="majorBidi" w:hAnsiTheme="majorBidi" w:cstheme="majorBidi"/>
                <w:sz w:val="24"/>
                <w:szCs w:val="24"/>
              </w:rPr>
              <w:t>Amir Syarifudin</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Komite Madrasah</w:t>
            </w:r>
          </w:p>
        </w:tc>
      </w:tr>
      <w:tr w:rsidR="00676957" w:rsidRPr="00915EC1" w:rsidTr="00EB37A6">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3.</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Malik Saiful Rijal</w:t>
            </w:r>
            <w:r w:rsidR="00E710DC" w:rsidRPr="00915EC1">
              <w:rPr>
                <w:rFonts w:asciiTheme="majorBidi" w:hAnsiTheme="majorBidi" w:cstheme="majorBidi"/>
                <w:sz w:val="24"/>
                <w:szCs w:val="24"/>
              </w:rPr>
              <w:t>, S.H.I</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Kepala Tata Usaha</w:t>
            </w:r>
          </w:p>
        </w:tc>
      </w:tr>
      <w:tr w:rsidR="00676957" w:rsidRPr="00915EC1" w:rsidTr="00EB37A6">
        <w:trPr>
          <w:trHeight w:val="29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4.</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Amin Khotimah Alwasis</w:t>
            </w:r>
            <w:r w:rsidR="00E710DC" w:rsidRPr="00915EC1">
              <w:rPr>
                <w:rFonts w:asciiTheme="majorBidi" w:hAnsiTheme="majorBidi" w:cstheme="majorBidi"/>
                <w:sz w:val="24"/>
                <w:szCs w:val="24"/>
              </w:rPr>
              <w:t>, S.Ag</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bidi/>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Wakamad Kesiswaan</w:t>
            </w:r>
          </w:p>
        </w:tc>
      </w:tr>
      <w:tr w:rsidR="00676957" w:rsidRPr="00915EC1" w:rsidTr="00EB37A6">
        <w:trPr>
          <w:trHeight w:val="15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5.</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 xml:space="preserve">Drs. </w:t>
            </w:r>
            <w:r w:rsidR="00FB0281" w:rsidRPr="00915EC1">
              <w:rPr>
                <w:rFonts w:asciiTheme="majorBidi" w:hAnsiTheme="majorBidi" w:cstheme="majorBidi"/>
                <w:sz w:val="24"/>
                <w:szCs w:val="24"/>
              </w:rPr>
              <w:t>Nursalim</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Wakamad Humas dan Wakamad Sarpras</w:t>
            </w:r>
          </w:p>
        </w:tc>
      </w:tr>
      <w:tr w:rsidR="00676957" w:rsidRPr="00915EC1" w:rsidTr="00EB37A6">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6.</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 xml:space="preserve">Dra. </w:t>
            </w:r>
            <w:r w:rsidR="00FB0281" w:rsidRPr="00915EC1">
              <w:rPr>
                <w:rFonts w:asciiTheme="majorBidi" w:hAnsiTheme="majorBidi" w:cstheme="majorBidi"/>
                <w:sz w:val="24"/>
                <w:szCs w:val="24"/>
              </w:rPr>
              <w:t>Mujilah</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Wakamad Kurikulum</w:t>
            </w:r>
          </w:p>
        </w:tc>
      </w:tr>
      <w:tr w:rsidR="00676957" w:rsidRPr="00915EC1" w:rsidTr="00EB37A6">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5</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Umi Salamah</w:t>
            </w:r>
            <w:r w:rsidR="00E710DC" w:rsidRPr="00915EC1">
              <w:rPr>
                <w:rFonts w:asciiTheme="majorBidi" w:hAnsiTheme="majorBidi" w:cstheme="majorBidi"/>
                <w:sz w:val="24"/>
                <w:szCs w:val="24"/>
              </w:rPr>
              <w:t>, S.Ag</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Wali Kelas IX</w:t>
            </w:r>
          </w:p>
        </w:tc>
      </w:tr>
      <w:tr w:rsidR="00676957" w:rsidRPr="00915EC1" w:rsidTr="00EB37A6">
        <w:trPr>
          <w:trHeight w:val="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7.</w:t>
            </w:r>
          </w:p>
        </w:tc>
        <w:tc>
          <w:tcPr>
            <w:tcW w:w="3118" w:type="dxa"/>
            <w:tcBorders>
              <w:top w:val="nil"/>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Hajar Rizzawati</w:t>
            </w:r>
            <w:r w:rsidR="00E710DC" w:rsidRPr="00915EC1">
              <w:rPr>
                <w:rFonts w:asciiTheme="majorBidi" w:hAnsiTheme="majorBidi" w:cstheme="majorBidi"/>
                <w:sz w:val="24"/>
                <w:szCs w:val="24"/>
              </w:rPr>
              <w:t>, S.Ag</w:t>
            </w:r>
          </w:p>
        </w:tc>
        <w:tc>
          <w:tcPr>
            <w:tcW w:w="4113" w:type="dxa"/>
            <w:tcBorders>
              <w:top w:val="nil"/>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Wali kelas VIII A</w:t>
            </w:r>
          </w:p>
        </w:tc>
      </w:tr>
      <w:tr w:rsidR="00676957" w:rsidRPr="00915EC1" w:rsidTr="00EB37A6">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8.</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Nikmatul Hidayah</w:t>
            </w:r>
            <w:r w:rsidR="00E710DC" w:rsidRPr="00915EC1">
              <w:rPr>
                <w:rFonts w:asciiTheme="majorBidi" w:hAnsiTheme="majorBidi" w:cstheme="majorBidi"/>
                <w:sz w:val="24"/>
                <w:szCs w:val="24"/>
              </w:rPr>
              <w:t>, S.Si</w:t>
            </w:r>
          </w:p>
        </w:tc>
        <w:tc>
          <w:tcPr>
            <w:tcW w:w="4113" w:type="dxa"/>
            <w:tcBorders>
              <w:top w:val="single" w:sz="4" w:space="0" w:color="auto"/>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Wali kelas VIII B</w:t>
            </w:r>
          </w:p>
        </w:tc>
      </w:tr>
      <w:tr w:rsidR="00676957" w:rsidRPr="00915EC1" w:rsidTr="00EB37A6">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0DC" w:rsidRPr="00915EC1" w:rsidRDefault="00E710DC" w:rsidP="008B4AF2">
            <w:pPr>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9.</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710DC" w:rsidRPr="00915EC1" w:rsidRDefault="00FB0281" w:rsidP="008B4AF2">
            <w:pPr>
              <w:tabs>
                <w:tab w:val="left" w:pos="270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Ika Ismawati</w:t>
            </w:r>
            <w:r w:rsidR="00E710DC" w:rsidRPr="00915EC1">
              <w:rPr>
                <w:rFonts w:asciiTheme="majorBidi" w:hAnsiTheme="majorBidi" w:cstheme="majorBidi"/>
                <w:sz w:val="24"/>
                <w:szCs w:val="24"/>
              </w:rPr>
              <w:t>, S.Pd.I</w:t>
            </w:r>
          </w:p>
        </w:tc>
        <w:tc>
          <w:tcPr>
            <w:tcW w:w="4113" w:type="dxa"/>
            <w:tcBorders>
              <w:top w:val="single" w:sz="4" w:space="0" w:color="auto"/>
              <w:left w:val="nil"/>
              <w:bottom w:val="single" w:sz="4" w:space="0" w:color="auto"/>
              <w:right w:val="single" w:sz="4" w:space="0" w:color="auto"/>
            </w:tcBorders>
            <w:shd w:val="clear" w:color="auto" w:fill="auto"/>
            <w:noWrap/>
            <w:vAlign w:val="center"/>
          </w:tcPr>
          <w:p w:rsidR="00E710DC" w:rsidRPr="00915EC1" w:rsidRDefault="00E710DC" w:rsidP="008B4AF2">
            <w:pPr>
              <w:tabs>
                <w:tab w:val="left" w:pos="2520"/>
                <w:tab w:val="left" w:pos="2700"/>
                <w:tab w:val="left" w:pos="3060"/>
                <w:tab w:val="left" w:pos="4860"/>
              </w:tabs>
              <w:spacing w:after="0" w:line="240" w:lineRule="auto"/>
              <w:jc w:val="center"/>
              <w:rPr>
                <w:rFonts w:asciiTheme="majorBidi" w:hAnsiTheme="majorBidi" w:cstheme="majorBidi"/>
                <w:sz w:val="24"/>
                <w:szCs w:val="24"/>
              </w:rPr>
            </w:pPr>
            <w:r w:rsidRPr="00915EC1">
              <w:rPr>
                <w:rFonts w:asciiTheme="majorBidi" w:hAnsiTheme="majorBidi" w:cstheme="majorBidi"/>
                <w:sz w:val="24"/>
                <w:szCs w:val="24"/>
              </w:rPr>
              <w:t>Wali kelas VII</w:t>
            </w:r>
          </w:p>
        </w:tc>
      </w:tr>
    </w:tbl>
    <w:p w:rsidR="00B25714" w:rsidRPr="00EB37A6" w:rsidRDefault="00B25714" w:rsidP="008B4AF2">
      <w:pPr>
        <w:spacing w:after="0" w:line="480" w:lineRule="auto"/>
        <w:jc w:val="both"/>
        <w:rPr>
          <w:rFonts w:ascii="Times New Roman" w:hAnsi="Times New Roman" w:cs="Times New Roman"/>
          <w:sz w:val="24"/>
          <w:szCs w:val="24"/>
        </w:rPr>
      </w:pPr>
    </w:p>
    <w:p w:rsidR="001F35CD" w:rsidRPr="004024C3" w:rsidRDefault="001F35CD" w:rsidP="008B4AF2">
      <w:pPr>
        <w:pStyle w:val="ListParagraph"/>
        <w:numPr>
          <w:ilvl w:val="0"/>
          <w:numId w:val="2"/>
        </w:numPr>
        <w:spacing w:after="0" w:line="480" w:lineRule="auto"/>
        <w:ind w:left="567" w:hanging="283"/>
        <w:jc w:val="both"/>
        <w:rPr>
          <w:rFonts w:ascii="Times New Roman" w:hAnsi="Times New Roman" w:cs="Times New Roman"/>
          <w:b/>
          <w:bCs/>
          <w:sz w:val="24"/>
          <w:szCs w:val="24"/>
        </w:rPr>
      </w:pPr>
      <w:r w:rsidRPr="004024C3">
        <w:rPr>
          <w:rFonts w:ascii="Times New Roman" w:hAnsi="Times New Roman" w:cs="Times New Roman"/>
          <w:b/>
          <w:bCs/>
          <w:sz w:val="24"/>
          <w:szCs w:val="24"/>
        </w:rPr>
        <w:t xml:space="preserve">Keadaan </w:t>
      </w:r>
      <w:r w:rsidR="007E248C" w:rsidRPr="004024C3">
        <w:rPr>
          <w:rFonts w:ascii="Times New Roman" w:hAnsi="Times New Roman" w:cs="Times New Roman"/>
          <w:b/>
          <w:bCs/>
          <w:sz w:val="24"/>
          <w:szCs w:val="24"/>
        </w:rPr>
        <w:t>Guru</w:t>
      </w:r>
      <w:r w:rsidRPr="004024C3">
        <w:rPr>
          <w:rFonts w:ascii="Times New Roman" w:hAnsi="Times New Roman" w:cs="Times New Roman"/>
          <w:b/>
          <w:bCs/>
          <w:sz w:val="24"/>
          <w:szCs w:val="24"/>
        </w:rPr>
        <w:t xml:space="preserve">, </w:t>
      </w:r>
      <w:r w:rsidR="007E248C" w:rsidRPr="004024C3">
        <w:rPr>
          <w:rFonts w:ascii="Times New Roman" w:hAnsi="Times New Roman" w:cs="Times New Roman"/>
          <w:b/>
          <w:bCs/>
          <w:sz w:val="24"/>
          <w:szCs w:val="24"/>
        </w:rPr>
        <w:t xml:space="preserve">Karyawan </w:t>
      </w:r>
      <w:r w:rsidRPr="004024C3">
        <w:rPr>
          <w:rFonts w:ascii="Times New Roman" w:hAnsi="Times New Roman" w:cs="Times New Roman"/>
          <w:b/>
          <w:bCs/>
          <w:sz w:val="24"/>
          <w:szCs w:val="24"/>
        </w:rPr>
        <w:t xml:space="preserve">dan </w:t>
      </w:r>
      <w:r w:rsidR="007E248C" w:rsidRPr="004024C3">
        <w:rPr>
          <w:rFonts w:ascii="Times New Roman" w:hAnsi="Times New Roman" w:cs="Times New Roman"/>
          <w:b/>
          <w:bCs/>
          <w:sz w:val="24"/>
          <w:szCs w:val="24"/>
        </w:rPr>
        <w:t>Siswa</w:t>
      </w:r>
    </w:p>
    <w:p w:rsidR="00FE7916" w:rsidRPr="00EB37A6" w:rsidRDefault="00FE7916" w:rsidP="008B4AF2">
      <w:pPr>
        <w:pStyle w:val="ListParagraph"/>
        <w:numPr>
          <w:ilvl w:val="2"/>
          <w:numId w:val="4"/>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Keadaan </w:t>
      </w:r>
      <w:r w:rsidR="007E248C" w:rsidRPr="00EB37A6">
        <w:rPr>
          <w:rFonts w:ascii="Times New Roman" w:hAnsi="Times New Roman" w:cs="Times New Roman"/>
          <w:sz w:val="24"/>
          <w:szCs w:val="24"/>
        </w:rPr>
        <w:t>Guru</w:t>
      </w:r>
    </w:p>
    <w:p w:rsidR="001236E4" w:rsidRDefault="00FE7916" w:rsidP="008B4AF2">
      <w:pPr>
        <w:pStyle w:val="ListParagraph"/>
        <w:spacing w:after="0" w:line="480" w:lineRule="auto"/>
        <w:ind w:left="851" w:firstLine="425"/>
        <w:jc w:val="both"/>
        <w:rPr>
          <w:rFonts w:ascii="Times New Roman" w:hAnsi="Times New Roman" w:cs="Times New Roman"/>
          <w:sz w:val="24"/>
          <w:szCs w:val="24"/>
        </w:rPr>
      </w:pPr>
      <w:r w:rsidRPr="00EB37A6">
        <w:rPr>
          <w:rFonts w:ascii="Times New Roman" w:hAnsi="Times New Roman" w:cs="Times New Roman"/>
          <w:sz w:val="24"/>
          <w:szCs w:val="24"/>
        </w:rPr>
        <w:t>Yang dimaksud guru disini adalah pendidik yang secara administrasi bertanggung</w:t>
      </w:r>
      <w:r w:rsidR="00AA2E33"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rPr>
        <w:t>jawab atas t</w:t>
      </w:r>
      <w:r w:rsidR="00AA2E33" w:rsidRPr="00EB37A6">
        <w:rPr>
          <w:rFonts w:ascii="Times New Roman" w:hAnsi="Times New Roman" w:cs="Times New Roman"/>
          <w:sz w:val="24"/>
          <w:szCs w:val="24"/>
        </w:rPr>
        <w:t>erselenggaranya pendidikan, jum</w:t>
      </w:r>
      <w:r w:rsidRPr="00EB37A6">
        <w:rPr>
          <w:rFonts w:ascii="Times New Roman" w:hAnsi="Times New Roman" w:cs="Times New Roman"/>
          <w:sz w:val="24"/>
          <w:szCs w:val="24"/>
        </w:rPr>
        <w:t>lah guru yang mengajar di MTs Sultan Agung pada saat ini adalah sebagaimana tab</w:t>
      </w:r>
      <w:r w:rsidRPr="00EB37A6">
        <w:rPr>
          <w:rFonts w:ascii="Times New Roman" w:hAnsi="Times New Roman" w:cs="Times New Roman"/>
          <w:sz w:val="24"/>
          <w:szCs w:val="24"/>
          <w:lang w:val="id-ID"/>
        </w:rPr>
        <w:t>el</w:t>
      </w:r>
      <w:r w:rsidRPr="00EB37A6">
        <w:rPr>
          <w:rFonts w:ascii="Times New Roman" w:hAnsi="Times New Roman" w:cs="Times New Roman"/>
          <w:sz w:val="24"/>
          <w:szCs w:val="24"/>
        </w:rPr>
        <w:t xml:space="preserve"> berikut</w:t>
      </w:r>
      <w:r w:rsidRPr="00EB37A6">
        <w:rPr>
          <w:rFonts w:ascii="Times New Roman" w:hAnsi="Times New Roman" w:cs="Times New Roman"/>
          <w:sz w:val="24"/>
          <w:szCs w:val="24"/>
          <w:lang w:val="id-ID"/>
        </w:rPr>
        <w:t>:</w:t>
      </w:r>
    </w:p>
    <w:p w:rsidR="00915EC1" w:rsidRDefault="00915EC1" w:rsidP="008B4AF2">
      <w:pPr>
        <w:pStyle w:val="ListParagraph"/>
        <w:spacing w:after="0" w:line="480" w:lineRule="auto"/>
        <w:ind w:left="851" w:firstLine="425"/>
        <w:jc w:val="both"/>
        <w:rPr>
          <w:rFonts w:ascii="Times New Roman" w:hAnsi="Times New Roman" w:cs="Times New Roman"/>
          <w:sz w:val="24"/>
          <w:szCs w:val="24"/>
        </w:rPr>
      </w:pPr>
    </w:p>
    <w:p w:rsidR="00915EC1" w:rsidRPr="00915EC1" w:rsidRDefault="00915EC1" w:rsidP="008B4AF2">
      <w:pPr>
        <w:pStyle w:val="ListParagraph"/>
        <w:spacing w:after="0" w:line="480" w:lineRule="auto"/>
        <w:ind w:left="851" w:firstLine="425"/>
        <w:jc w:val="both"/>
        <w:rPr>
          <w:rFonts w:ascii="Times New Roman" w:hAnsi="Times New Roman" w:cs="Times New Roman"/>
          <w:sz w:val="24"/>
          <w:szCs w:val="24"/>
        </w:rPr>
      </w:pPr>
    </w:p>
    <w:p w:rsidR="0014380E" w:rsidRPr="00EB37A6" w:rsidRDefault="00F22ADC" w:rsidP="008B4AF2">
      <w:pPr>
        <w:pStyle w:val="ListParagraph"/>
        <w:spacing w:after="0" w:line="480" w:lineRule="auto"/>
        <w:ind w:left="0" w:firstLine="425"/>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4</w:t>
      </w:r>
      <w:r w:rsidR="0014380E" w:rsidRPr="00EB37A6">
        <w:rPr>
          <w:rFonts w:ascii="Times New Roman" w:hAnsi="Times New Roman" w:cs="Times New Roman"/>
          <w:b/>
          <w:bCs/>
          <w:sz w:val="24"/>
          <w:szCs w:val="24"/>
          <w:lang w:val="id-ID"/>
        </w:rPr>
        <w:t>.2</w:t>
      </w:r>
    </w:p>
    <w:p w:rsidR="0014380E" w:rsidRPr="00EB37A6" w:rsidRDefault="0014380E" w:rsidP="008B4AF2">
      <w:pPr>
        <w:pStyle w:val="ListParagraph"/>
        <w:spacing w:after="0" w:line="480" w:lineRule="auto"/>
        <w:ind w:left="0" w:firstLine="425"/>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Data Guru MTs Sultan Agung Jabalsari Sumbergempol</w:t>
      </w:r>
      <w:r w:rsidR="00783356">
        <w:rPr>
          <w:rStyle w:val="FootnoteReference"/>
          <w:rFonts w:ascii="Times New Roman" w:hAnsi="Times New Roman" w:cs="Times New Roman"/>
          <w:b/>
          <w:bCs/>
          <w:sz w:val="24"/>
          <w:szCs w:val="24"/>
          <w:lang w:val="id-ID"/>
        </w:rPr>
        <w:footnoteReference w:id="5"/>
      </w:r>
    </w:p>
    <w:tbl>
      <w:tblPr>
        <w:tblStyle w:val="TableGrid"/>
        <w:tblW w:w="0" w:type="auto"/>
        <w:tblInd w:w="720" w:type="dxa"/>
        <w:tblLook w:val="04A0"/>
      </w:tblPr>
      <w:tblGrid>
        <w:gridCol w:w="533"/>
        <w:gridCol w:w="3827"/>
        <w:gridCol w:w="3227"/>
      </w:tblGrid>
      <w:tr w:rsidR="00047847" w:rsidRPr="00EB37A6" w:rsidTr="00CE3771">
        <w:trPr>
          <w:trHeight w:val="105"/>
        </w:trPr>
        <w:tc>
          <w:tcPr>
            <w:tcW w:w="533" w:type="dxa"/>
          </w:tcPr>
          <w:p w:rsidR="00047847" w:rsidRPr="00EB37A6" w:rsidRDefault="00047847"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No</w:t>
            </w:r>
          </w:p>
        </w:tc>
        <w:tc>
          <w:tcPr>
            <w:tcW w:w="3827" w:type="dxa"/>
          </w:tcPr>
          <w:p w:rsidR="00047847" w:rsidRPr="00EB37A6" w:rsidRDefault="00047847"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Guru</w:t>
            </w:r>
          </w:p>
        </w:tc>
        <w:tc>
          <w:tcPr>
            <w:tcW w:w="3227" w:type="dxa"/>
          </w:tcPr>
          <w:p w:rsidR="00047847" w:rsidRPr="00EB37A6" w:rsidRDefault="00047847"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Mata pelajaran</w:t>
            </w:r>
          </w:p>
        </w:tc>
      </w:tr>
      <w:tr w:rsidR="00047847" w:rsidRPr="00EB37A6" w:rsidTr="00CE3771">
        <w:trPr>
          <w:trHeight w:val="109"/>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Agus zainudin</w:t>
            </w:r>
            <w:r w:rsidR="001C2486" w:rsidRPr="00EB37A6">
              <w:rPr>
                <w:rFonts w:ascii="Times New Roman" w:hAnsi="Times New Roman" w:cs="Times New Roman"/>
                <w:sz w:val="24"/>
                <w:szCs w:val="24"/>
                <w:lang w:val="id-ID"/>
              </w:rPr>
              <w:t>,S.Pd.M.M</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Bhs.Indonesia</w:t>
            </w:r>
          </w:p>
        </w:tc>
      </w:tr>
      <w:tr w:rsidR="00047847" w:rsidRPr="00EB37A6" w:rsidTr="00CE3771">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Nursalim</w:t>
            </w:r>
            <w:r w:rsidR="001C2486" w:rsidRPr="00EB37A6">
              <w:rPr>
                <w:rFonts w:ascii="Times New Roman" w:hAnsi="Times New Roman" w:cs="Times New Roman"/>
                <w:sz w:val="24"/>
                <w:szCs w:val="24"/>
                <w:lang w:val="id-ID"/>
              </w:rPr>
              <w:t>,S.Pd.M.M</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Fiqih</w:t>
            </w:r>
          </w:p>
        </w:tc>
      </w:tr>
      <w:tr w:rsidR="00047847" w:rsidRPr="00EB37A6" w:rsidTr="00CE3771">
        <w:trPr>
          <w:trHeight w:val="89"/>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w:t>
            </w:r>
          </w:p>
        </w:tc>
        <w:tc>
          <w:tcPr>
            <w:tcW w:w="3827" w:type="dxa"/>
          </w:tcPr>
          <w:p w:rsidR="00047847" w:rsidRPr="00EB37A6" w:rsidRDefault="001C248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Dra.</w:t>
            </w:r>
            <w:r w:rsidR="00047847" w:rsidRPr="00EB37A6">
              <w:rPr>
                <w:rFonts w:ascii="Times New Roman" w:hAnsi="Times New Roman" w:cs="Times New Roman"/>
                <w:sz w:val="24"/>
                <w:szCs w:val="24"/>
                <w:lang w:val="id-ID"/>
              </w:rPr>
              <w:t>Mujilah</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IPS, Matematika</w:t>
            </w:r>
          </w:p>
        </w:tc>
      </w:tr>
      <w:tr w:rsidR="00047847" w:rsidRPr="00EB37A6" w:rsidTr="00CE3771">
        <w:trPr>
          <w:trHeight w:val="22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4.</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Umi salamah</w:t>
            </w:r>
            <w:r w:rsidR="001C2486" w:rsidRPr="00EB37A6">
              <w:rPr>
                <w:rFonts w:ascii="Times New Roman" w:hAnsi="Times New Roman" w:cs="Times New Roman"/>
                <w:sz w:val="24"/>
                <w:szCs w:val="24"/>
                <w:lang w:val="id-ID"/>
              </w:rPr>
              <w:t>,S.Ag</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Aqidah Akhlak, Al Qur’an Hadits</w:t>
            </w:r>
          </w:p>
        </w:tc>
      </w:tr>
      <w:tr w:rsidR="00047847" w:rsidRPr="00EB37A6" w:rsidTr="00CE3771">
        <w:trPr>
          <w:trHeight w:val="7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5.</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Minarsih</w:t>
            </w:r>
            <w:r w:rsidR="001C2486" w:rsidRPr="00EB37A6">
              <w:rPr>
                <w:rFonts w:ascii="Times New Roman" w:hAnsi="Times New Roman" w:cs="Times New Roman"/>
                <w:sz w:val="24"/>
                <w:szCs w:val="24"/>
                <w:lang w:val="id-ID"/>
              </w:rPr>
              <w:t>S.Ag</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Bhs. Indonesia, bhs. Jawa</w:t>
            </w:r>
          </w:p>
        </w:tc>
      </w:tr>
      <w:tr w:rsidR="00047847" w:rsidRPr="00EB37A6" w:rsidTr="00CE3771">
        <w:trPr>
          <w:trHeight w:val="7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6.</w:t>
            </w:r>
          </w:p>
        </w:tc>
        <w:tc>
          <w:tcPr>
            <w:tcW w:w="3827" w:type="dxa"/>
          </w:tcPr>
          <w:p w:rsidR="00047847" w:rsidRPr="00EB37A6" w:rsidRDefault="001C248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S</w:t>
            </w:r>
            <w:r w:rsidR="00047847" w:rsidRPr="00EB37A6">
              <w:rPr>
                <w:rFonts w:ascii="Times New Roman" w:hAnsi="Times New Roman" w:cs="Times New Roman"/>
                <w:sz w:val="24"/>
                <w:szCs w:val="24"/>
                <w:lang w:val="id-ID"/>
              </w:rPr>
              <w:t>olekan</w:t>
            </w:r>
            <w:r w:rsidRPr="00EB37A6">
              <w:rPr>
                <w:rFonts w:ascii="Times New Roman" w:hAnsi="Times New Roman" w:cs="Times New Roman"/>
                <w:sz w:val="24"/>
                <w:szCs w:val="24"/>
                <w:lang w:val="id-ID"/>
              </w:rPr>
              <w:t>,S.Pd.</w:t>
            </w:r>
            <w:r w:rsidR="007113C5" w:rsidRPr="00EB37A6">
              <w:rPr>
                <w:rFonts w:ascii="Times New Roman" w:hAnsi="Times New Roman" w:cs="Times New Roman"/>
                <w:sz w:val="24"/>
                <w:szCs w:val="24"/>
                <w:lang w:val="id-ID"/>
              </w:rPr>
              <w:t>i</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IPS, PKn</w:t>
            </w:r>
          </w:p>
        </w:tc>
      </w:tr>
      <w:tr w:rsidR="00047847" w:rsidRPr="00EB37A6" w:rsidTr="00CE3771">
        <w:trPr>
          <w:trHeight w:val="377"/>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7.</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Amin khotimah alwasis</w:t>
            </w:r>
            <w:r w:rsidR="001C2486" w:rsidRPr="00EB37A6">
              <w:rPr>
                <w:rFonts w:ascii="Times New Roman" w:hAnsi="Times New Roman" w:cs="Times New Roman"/>
                <w:sz w:val="24"/>
                <w:szCs w:val="24"/>
                <w:lang w:val="id-ID"/>
              </w:rPr>
              <w:t>,S.Ag</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Bhs. Indonesia, SKI, Penjaskes, IPA</w:t>
            </w:r>
          </w:p>
        </w:tc>
      </w:tr>
      <w:tr w:rsidR="00047847" w:rsidRPr="00EB37A6" w:rsidTr="00CE3771">
        <w:trPr>
          <w:trHeight w:val="7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8.</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Ika ismawati</w:t>
            </w:r>
            <w:r w:rsidR="001C2486" w:rsidRPr="00EB37A6">
              <w:rPr>
                <w:rFonts w:ascii="Times New Roman" w:hAnsi="Times New Roman" w:cs="Times New Roman"/>
                <w:sz w:val="24"/>
                <w:szCs w:val="24"/>
                <w:lang w:val="id-ID"/>
              </w:rPr>
              <w:t>,S.Pd.</w:t>
            </w:r>
            <w:r w:rsidR="007113C5" w:rsidRPr="00EB37A6">
              <w:rPr>
                <w:rFonts w:ascii="Times New Roman" w:hAnsi="Times New Roman" w:cs="Times New Roman"/>
                <w:sz w:val="24"/>
                <w:szCs w:val="24"/>
                <w:lang w:val="id-ID"/>
              </w:rPr>
              <w:t>i</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Seni Budaya, TIK</w:t>
            </w:r>
          </w:p>
        </w:tc>
      </w:tr>
      <w:tr w:rsidR="00047847" w:rsidRPr="00EB37A6" w:rsidTr="00CE3771">
        <w:trPr>
          <w:trHeight w:val="7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9.</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Nikmatul hidayah</w:t>
            </w:r>
            <w:r w:rsidR="001C2486" w:rsidRPr="00EB37A6">
              <w:rPr>
                <w:rFonts w:ascii="Times New Roman" w:hAnsi="Times New Roman" w:cs="Times New Roman"/>
                <w:sz w:val="24"/>
                <w:szCs w:val="24"/>
                <w:lang w:val="id-ID"/>
              </w:rPr>
              <w:t>S.Si</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Matematika</w:t>
            </w:r>
          </w:p>
        </w:tc>
      </w:tr>
      <w:tr w:rsidR="00047847" w:rsidRPr="00EB37A6" w:rsidTr="00CE3771">
        <w:trPr>
          <w:trHeight w:val="70"/>
        </w:trPr>
        <w:tc>
          <w:tcPr>
            <w:tcW w:w="533"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10</w:t>
            </w:r>
            <w:r w:rsidR="001C2486" w:rsidRPr="00EB37A6">
              <w:rPr>
                <w:rFonts w:ascii="Times New Roman" w:hAnsi="Times New Roman" w:cs="Times New Roman"/>
                <w:sz w:val="24"/>
                <w:szCs w:val="24"/>
                <w:lang w:val="id-ID"/>
              </w:rPr>
              <w:t>.</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Hajar rizzawati</w:t>
            </w:r>
            <w:r w:rsidR="007113C5" w:rsidRPr="00EB37A6">
              <w:rPr>
                <w:rFonts w:ascii="Times New Roman" w:hAnsi="Times New Roman" w:cs="Times New Roman"/>
                <w:sz w:val="24"/>
                <w:szCs w:val="24"/>
                <w:lang w:val="id-ID"/>
              </w:rPr>
              <w:t>,S.Pd.i</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Bhs. Inggris</w:t>
            </w:r>
          </w:p>
        </w:tc>
      </w:tr>
      <w:tr w:rsidR="00047847" w:rsidRPr="00EB37A6" w:rsidTr="00CE3771">
        <w:trPr>
          <w:trHeight w:val="70"/>
        </w:trPr>
        <w:tc>
          <w:tcPr>
            <w:tcW w:w="533" w:type="dxa"/>
          </w:tcPr>
          <w:p w:rsidR="00047847" w:rsidRPr="00EB37A6" w:rsidRDefault="001C248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11.</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Agus haryanto</w:t>
            </w:r>
            <w:r w:rsidR="007113C5" w:rsidRPr="00EB37A6">
              <w:rPr>
                <w:rFonts w:ascii="Times New Roman" w:hAnsi="Times New Roman" w:cs="Times New Roman"/>
                <w:sz w:val="24"/>
                <w:szCs w:val="24"/>
                <w:lang w:val="id-ID"/>
              </w:rPr>
              <w:t>,S.Pd</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IPA</w:t>
            </w:r>
          </w:p>
        </w:tc>
      </w:tr>
      <w:tr w:rsidR="00047847" w:rsidRPr="00EB37A6" w:rsidTr="00CE3771">
        <w:trPr>
          <w:trHeight w:val="70"/>
        </w:trPr>
        <w:tc>
          <w:tcPr>
            <w:tcW w:w="533" w:type="dxa"/>
          </w:tcPr>
          <w:p w:rsidR="00047847" w:rsidRPr="00EB37A6" w:rsidRDefault="001C248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12.</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Alwani</w:t>
            </w:r>
            <w:r w:rsidR="007113C5" w:rsidRPr="00EB37A6">
              <w:rPr>
                <w:rFonts w:ascii="Times New Roman" w:hAnsi="Times New Roman" w:cs="Times New Roman"/>
                <w:sz w:val="24"/>
                <w:szCs w:val="24"/>
                <w:lang w:val="id-ID"/>
              </w:rPr>
              <w:t>,S.Pd.i</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Bhs. Arab</w:t>
            </w:r>
          </w:p>
        </w:tc>
      </w:tr>
      <w:tr w:rsidR="00047847" w:rsidRPr="00EB37A6" w:rsidTr="00CE3771">
        <w:trPr>
          <w:trHeight w:val="80"/>
        </w:trPr>
        <w:tc>
          <w:tcPr>
            <w:tcW w:w="533" w:type="dxa"/>
          </w:tcPr>
          <w:p w:rsidR="00047847" w:rsidRPr="00EB37A6" w:rsidRDefault="001C248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13.</w:t>
            </w:r>
          </w:p>
        </w:tc>
        <w:tc>
          <w:tcPr>
            <w:tcW w:w="3827" w:type="dxa"/>
          </w:tcPr>
          <w:p w:rsidR="00047847" w:rsidRPr="00EB37A6" w:rsidRDefault="00047847"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Muhammad zaenuri</w:t>
            </w:r>
            <w:r w:rsidR="007113C5" w:rsidRPr="00EB37A6">
              <w:rPr>
                <w:rFonts w:ascii="Times New Roman" w:hAnsi="Times New Roman" w:cs="Times New Roman"/>
                <w:sz w:val="24"/>
                <w:szCs w:val="24"/>
                <w:lang w:val="id-ID"/>
              </w:rPr>
              <w:t>,S.Pd</w:t>
            </w:r>
          </w:p>
        </w:tc>
        <w:tc>
          <w:tcPr>
            <w:tcW w:w="3227" w:type="dxa"/>
          </w:tcPr>
          <w:p w:rsidR="00047847" w:rsidRPr="00EB37A6" w:rsidRDefault="007113C5"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Penjaskes</w:t>
            </w:r>
          </w:p>
        </w:tc>
      </w:tr>
    </w:tbl>
    <w:p w:rsidR="00AA2E33" w:rsidRPr="001236E4" w:rsidRDefault="00AA2E33" w:rsidP="008B4AF2">
      <w:pPr>
        <w:spacing w:after="0" w:line="480" w:lineRule="auto"/>
        <w:jc w:val="both"/>
        <w:rPr>
          <w:rFonts w:ascii="Times New Roman" w:hAnsi="Times New Roman" w:cs="Times New Roman"/>
          <w:sz w:val="24"/>
          <w:szCs w:val="24"/>
        </w:rPr>
      </w:pPr>
    </w:p>
    <w:p w:rsidR="00FE7916" w:rsidRPr="00EB37A6" w:rsidRDefault="00FE7916" w:rsidP="008B4AF2">
      <w:pPr>
        <w:pStyle w:val="ListParagraph"/>
        <w:numPr>
          <w:ilvl w:val="2"/>
          <w:numId w:val="4"/>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Keadaan </w:t>
      </w:r>
      <w:r w:rsidR="007E248C" w:rsidRPr="00EB37A6">
        <w:rPr>
          <w:rFonts w:ascii="Times New Roman" w:hAnsi="Times New Roman" w:cs="Times New Roman"/>
          <w:sz w:val="24"/>
          <w:szCs w:val="24"/>
          <w:lang w:val="id-ID"/>
        </w:rPr>
        <w:t>Karyawan</w:t>
      </w:r>
    </w:p>
    <w:p w:rsidR="00B25714" w:rsidRDefault="00FE7916" w:rsidP="008B4AF2">
      <w:pPr>
        <w:pStyle w:val="ListParagraph"/>
        <w:spacing w:after="0" w:line="480" w:lineRule="auto"/>
        <w:ind w:left="851" w:firstLine="425"/>
        <w:jc w:val="both"/>
        <w:rPr>
          <w:rFonts w:ascii="Times New Roman" w:hAnsi="Times New Roman" w:cs="Times New Roman"/>
          <w:sz w:val="24"/>
          <w:szCs w:val="24"/>
        </w:rPr>
      </w:pPr>
      <w:r w:rsidRPr="00EB37A6">
        <w:rPr>
          <w:rFonts w:ascii="Times New Roman" w:hAnsi="Times New Roman" w:cs="Times New Roman"/>
          <w:sz w:val="24"/>
          <w:szCs w:val="24"/>
          <w:lang w:val="id-ID"/>
        </w:rPr>
        <w:t>Karyawan yang dimaksud di sini adalah pegawai yang bukan guru, meliputi pegawai T</w:t>
      </w:r>
      <w:r w:rsidR="00BC5627" w:rsidRPr="00EB37A6">
        <w:rPr>
          <w:rFonts w:ascii="Times New Roman" w:hAnsi="Times New Roman" w:cs="Times New Roman"/>
          <w:sz w:val="24"/>
          <w:szCs w:val="24"/>
          <w:lang w:val="id-ID"/>
        </w:rPr>
        <w:t xml:space="preserve">ata </w:t>
      </w:r>
      <w:r w:rsidRPr="00EB37A6">
        <w:rPr>
          <w:rFonts w:ascii="Times New Roman" w:hAnsi="Times New Roman" w:cs="Times New Roman"/>
          <w:sz w:val="24"/>
          <w:szCs w:val="24"/>
          <w:lang w:val="id-ID"/>
        </w:rPr>
        <w:t>U</w:t>
      </w:r>
      <w:r w:rsidR="00BC5627" w:rsidRPr="00EB37A6">
        <w:rPr>
          <w:rFonts w:ascii="Times New Roman" w:hAnsi="Times New Roman" w:cs="Times New Roman"/>
          <w:sz w:val="24"/>
          <w:szCs w:val="24"/>
          <w:lang w:val="id-ID"/>
        </w:rPr>
        <w:t>saha</w:t>
      </w:r>
      <w:r w:rsidRPr="00EB37A6">
        <w:rPr>
          <w:rFonts w:ascii="Times New Roman" w:hAnsi="Times New Roman" w:cs="Times New Roman"/>
          <w:sz w:val="24"/>
          <w:szCs w:val="24"/>
          <w:lang w:val="id-ID"/>
        </w:rPr>
        <w:t xml:space="preserve"> dan penjaga </w:t>
      </w:r>
      <w:r w:rsidR="00863089" w:rsidRPr="00EB37A6">
        <w:rPr>
          <w:rFonts w:ascii="Times New Roman" w:hAnsi="Times New Roman" w:cs="Times New Roman"/>
          <w:sz w:val="24"/>
          <w:szCs w:val="24"/>
          <w:lang w:val="id-ID"/>
        </w:rPr>
        <w:t>Madrasah</w:t>
      </w:r>
      <w:r w:rsidRPr="00EB37A6">
        <w:rPr>
          <w:rFonts w:ascii="Times New Roman" w:hAnsi="Times New Roman" w:cs="Times New Roman"/>
          <w:sz w:val="24"/>
          <w:szCs w:val="24"/>
          <w:lang w:val="id-ID"/>
        </w:rPr>
        <w:t>. Lebih jelasnya dapat dilihat dalam tabel sebagai berikut:</w:t>
      </w:r>
    </w:p>
    <w:p w:rsidR="001973DA" w:rsidRDefault="001973DA" w:rsidP="008B4AF2">
      <w:pPr>
        <w:pStyle w:val="ListParagraph"/>
        <w:spacing w:after="0" w:line="480" w:lineRule="auto"/>
        <w:ind w:left="851" w:firstLine="425"/>
        <w:jc w:val="both"/>
        <w:rPr>
          <w:rFonts w:ascii="Times New Roman" w:hAnsi="Times New Roman" w:cs="Times New Roman"/>
          <w:sz w:val="24"/>
          <w:szCs w:val="24"/>
        </w:rPr>
      </w:pPr>
    </w:p>
    <w:p w:rsidR="001973DA" w:rsidRDefault="001973DA" w:rsidP="008B4AF2">
      <w:pPr>
        <w:pStyle w:val="ListParagraph"/>
        <w:spacing w:after="0" w:line="480" w:lineRule="auto"/>
        <w:ind w:left="851" w:firstLine="425"/>
        <w:jc w:val="both"/>
        <w:rPr>
          <w:rFonts w:ascii="Times New Roman" w:hAnsi="Times New Roman" w:cs="Times New Roman"/>
          <w:sz w:val="24"/>
          <w:szCs w:val="24"/>
        </w:rPr>
      </w:pPr>
    </w:p>
    <w:p w:rsidR="001973DA" w:rsidRDefault="001973DA" w:rsidP="008B4AF2">
      <w:pPr>
        <w:pStyle w:val="ListParagraph"/>
        <w:spacing w:after="0" w:line="480" w:lineRule="auto"/>
        <w:ind w:left="851" w:firstLine="425"/>
        <w:jc w:val="both"/>
        <w:rPr>
          <w:rFonts w:ascii="Times New Roman" w:hAnsi="Times New Roman" w:cs="Times New Roman"/>
          <w:sz w:val="24"/>
          <w:szCs w:val="24"/>
        </w:rPr>
      </w:pPr>
    </w:p>
    <w:p w:rsidR="003E0681" w:rsidRDefault="003E0681" w:rsidP="008B4AF2">
      <w:pPr>
        <w:pStyle w:val="ListParagraph"/>
        <w:spacing w:after="0" w:line="480" w:lineRule="auto"/>
        <w:ind w:left="851" w:firstLine="425"/>
        <w:jc w:val="both"/>
        <w:rPr>
          <w:rFonts w:ascii="Times New Roman" w:hAnsi="Times New Roman" w:cs="Times New Roman"/>
          <w:sz w:val="24"/>
          <w:szCs w:val="24"/>
        </w:rPr>
      </w:pPr>
    </w:p>
    <w:p w:rsidR="003E0681" w:rsidRPr="001973DA" w:rsidRDefault="003E0681" w:rsidP="008B4AF2">
      <w:pPr>
        <w:pStyle w:val="ListParagraph"/>
        <w:spacing w:after="0" w:line="480" w:lineRule="auto"/>
        <w:ind w:left="851" w:firstLine="425"/>
        <w:jc w:val="both"/>
        <w:rPr>
          <w:rFonts w:ascii="Times New Roman" w:hAnsi="Times New Roman" w:cs="Times New Roman"/>
          <w:sz w:val="24"/>
          <w:szCs w:val="24"/>
        </w:rPr>
      </w:pPr>
    </w:p>
    <w:p w:rsidR="001B54C6" w:rsidRPr="00EB37A6" w:rsidRDefault="00F22ADC" w:rsidP="008B4AF2">
      <w:pPr>
        <w:pStyle w:val="ListParagraph"/>
        <w:spacing w:after="0" w:line="480" w:lineRule="auto"/>
        <w:ind w:left="0" w:firstLine="425"/>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4</w:t>
      </w:r>
      <w:r w:rsidR="001B54C6" w:rsidRPr="00EB37A6">
        <w:rPr>
          <w:rFonts w:ascii="Times New Roman" w:hAnsi="Times New Roman" w:cs="Times New Roman"/>
          <w:b/>
          <w:bCs/>
          <w:sz w:val="24"/>
          <w:szCs w:val="24"/>
          <w:lang w:val="id-ID"/>
        </w:rPr>
        <w:t>.3</w:t>
      </w:r>
    </w:p>
    <w:p w:rsidR="001B54C6" w:rsidRPr="003E0681" w:rsidRDefault="001B54C6" w:rsidP="008B4AF2">
      <w:pPr>
        <w:pStyle w:val="ListParagraph"/>
        <w:spacing w:after="0" w:line="480" w:lineRule="auto"/>
        <w:ind w:left="0" w:firstLine="425"/>
        <w:jc w:val="center"/>
        <w:rPr>
          <w:rFonts w:ascii="Times New Roman" w:hAnsi="Times New Roman" w:cs="Times New Roman"/>
          <w:b/>
          <w:bCs/>
          <w:sz w:val="24"/>
          <w:szCs w:val="24"/>
        </w:rPr>
      </w:pPr>
      <w:r w:rsidRPr="00EB37A6">
        <w:rPr>
          <w:rFonts w:ascii="Times New Roman" w:hAnsi="Times New Roman" w:cs="Times New Roman"/>
          <w:b/>
          <w:bCs/>
          <w:sz w:val="24"/>
          <w:szCs w:val="24"/>
          <w:lang w:val="id-ID"/>
        </w:rPr>
        <w:t>Data Karyawan di Mts Sultan Agung Jabalsari Sumbergempol</w:t>
      </w:r>
      <w:r w:rsidR="003E0681">
        <w:rPr>
          <w:rStyle w:val="FootnoteReference"/>
          <w:rFonts w:ascii="Times New Roman" w:hAnsi="Times New Roman" w:cs="Times New Roman"/>
          <w:b/>
          <w:bCs/>
          <w:sz w:val="24"/>
          <w:szCs w:val="24"/>
          <w:lang w:val="id-ID"/>
        </w:rPr>
        <w:footnoteReference w:id="6"/>
      </w:r>
    </w:p>
    <w:tbl>
      <w:tblPr>
        <w:tblStyle w:val="TableGrid"/>
        <w:tblW w:w="0" w:type="auto"/>
        <w:tblInd w:w="720" w:type="dxa"/>
        <w:tblLook w:val="04A0"/>
      </w:tblPr>
      <w:tblGrid>
        <w:gridCol w:w="533"/>
        <w:gridCol w:w="3402"/>
        <w:gridCol w:w="3652"/>
      </w:tblGrid>
      <w:tr w:rsidR="001B54C6" w:rsidRPr="00EB37A6" w:rsidTr="00CE3771">
        <w:trPr>
          <w:trHeight w:val="120"/>
        </w:trPr>
        <w:tc>
          <w:tcPr>
            <w:tcW w:w="533" w:type="dxa"/>
          </w:tcPr>
          <w:p w:rsidR="001B54C6" w:rsidRPr="00EB37A6" w:rsidRDefault="001B54C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No</w:t>
            </w:r>
          </w:p>
        </w:tc>
        <w:tc>
          <w:tcPr>
            <w:tcW w:w="3402" w:type="dxa"/>
          </w:tcPr>
          <w:p w:rsidR="001B54C6" w:rsidRPr="00EB37A6" w:rsidRDefault="001B54C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Nama</w:t>
            </w:r>
          </w:p>
        </w:tc>
        <w:tc>
          <w:tcPr>
            <w:tcW w:w="3652" w:type="dxa"/>
          </w:tcPr>
          <w:p w:rsidR="001B54C6" w:rsidRPr="00EB37A6" w:rsidRDefault="001B54C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Keterangan</w:t>
            </w:r>
          </w:p>
        </w:tc>
      </w:tr>
      <w:tr w:rsidR="001B54C6" w:rsidRPr="00EB37A6" w:rsidTr="00CE3771">
        <w:trPr>
          <w:trHeight w:val="70"/>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w:t>
            </w:r>
          </w:p>
        </w:tc>
        <w:tc>
          <w:tcPr>
            <w:tcW w:w="340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sz w:val="24"/>
                <w:szCs w:val="24"/>
              </w:rPr>
              <w:t>Malik Saiful Rijal</w:t>
            </w:r>
          </w:p>
        </w:tc>
        <w:tc>
          <w:tcPr>
            <w:tcW w:w="3652" w:type="dxa"/>
          </w:tcPr>
          <w:p w:rsidR="001B54C6" w:rsidRPr="00EB37A6" w:rsidRDefault="001B54C6"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K</w:t>
            </w:r>
            <w:r w:rsidR="00B23021" w:rsidRPr="00EB37A6">
              <w:rPr>
                <w:rFonts w:ascii="Times New Roman" w:eastAsia="Calibri" w:hAnsi="Times New Roman" w:cs="Times New Roman"/>
                <w:sz w:val="24"/>
                <w:szCs w:val="24"/>
              </w:rPr>
              <w:t xml:space="preserve">etua </w:t>
            </w:r>
            <w:r w:rsidRPr="00EB37A6">
              <w:rPr>
                <w:rFonts w:ascii="Times New Roman" w:eastAsia="Calibri" w:hAnsi="Times New Roman" w:cs="Times New Roman"/>
                <w:sz w:val="24"/>
                <w:szCs w:val="24"/>
              </w:rPr>
              <w:t>T</w:t>
            </w:r>
            <w:r w:rsidR="00B23021" w:rsidRPr="00EB37A6">
              <w:rPr>
                <w:rFonts w:ascii="Times New Roman" w:eastAsia="Calibri" w:hAnsi="Times New Roman" w:cs="Times New Roman"/>
                <w:sz w:val="24"/>
                <w:szCs w:val="24"/>
              </w:rPr>
              <w:t xml:space="preserve">ata </w:t>
            </w:r>
            <w:r w:rsidRPr="00EB37A6">
              <w:rPr>
                <w:rFonts w:ascii="Times New Roman" w:eastAsia="Calibri" w:hAnsi="Times New Roman" w:cs="Times New Roman"/>
                <w:sz w:val="24"/>
                <w:szCs w:val="24"/>
              </w:rPr>
              <w:t>U</w:t>
            </w:r>
            <w:r w:rsidR="00B23021" w:rsidRPr="00EB37A6">
              <w:rPr>
                <w:rFonts w:ascii="Times New Roman" w:eastAsia="Calibri" w:hAnsi="Times New Roman" w:cs="Times New Roman"/>
                <w:sz w:val="24"/>
                <w:szCs w:val="24"/>
              </w:rPr>
              <w:t>saha</w:t>
            </w:r>
          </w:p>
        </w:tc>
      </w:tr>
      <w:tr w:rsidR="001B54C6" w:rsidRPr="00EB37A6" w:rsidTr="00CE3771">
        <w:trPr>
          <w:trHeight w:val="70"/>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w:t>
            </w:r>
          </w:p>
        </w:tc>
        <w:tc>
          <w:tcPr>
            <w:tcW w:w="340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sz w:val="24"/>
                <w:szCs w:val="24"/>
                <w:lang w:val="id-ID"/>
              </w:rPr>
              <w:t>L</w:t>
            </w:r>
            <w:r w:rsidRPr="00EB37A6">
              <w:rPr>
                <w:rFonts w:ascii="Times New Roman" w:hAnsi="Times New Roman" w:cs="Times New Roman"/>
                <w:sz w:val="24"/>
                <w:szCs w:val="24"/>
              </w:rPr>
              <w:t xml:space="preserve">uluk </w:t>
            </w:r>
            <w:r w:rsidRPr="00EB37A6">
              <w:rPr>
                <w:rFonts w:ascii="Times New Roman" w:hAnsi="Times New Roman" w:cs="Times New Roman"/>
                <w:sz w:val="24"/>
                <w:szCs w:val="24"/>
                <w:lang w:val="id-ID"/>
              </w:rPr>
              <w:t>H</w:t>
            </w:r>
            <w:r w:rsidRPr="00EB37A6">
              <w:rPr>
                <w:rFonts w:ascii="Times New Roman" w:hAnsi="Times New Roman" w:cs="Times New Roman"/>
                <w:sz w:val="24"/>
                <w:szCs w:val="24"/>
              </w:rPr>
              <w:t>usna</w:t>
            </w:r>
          </w:p>
        </w:tc>
        <w:tc>
          <w:tcPr>
            <w:tcW w:w="3652" w:type="dxa"/>
          </w:tcPr>
          <w:p w:rsidR="001B54C6" w:rsidRPr="00EB37A6" w:rsidRDefault="001B54C6"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Staff Administrasi/Keuangan</w:t>
            </w:r>
          </w:p>
        </w:tc>
      </w:tr>
      <w:tr w:rsidR="001B54C6" w:rsidRPr="00EB37A6" w:rsidTr="00CE3771">
        <w:trPr>
          <w:trHeight w:val="118"/>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w:t>
            </w:r>
          </w:p>
        </w:tc>
        <w:tc>
          <w:tcPr>
            <w:tcW w:w="340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sz w:val="24"/>
                <w:szCs w:val="24"/>
              </w:rPr>
              <w:t>M. Zaenal Fuad</w:t>
            </w:r>
          </w:p>
        </w:tc>
        <w:tc>
          <w:tcPr>
            <w:tcW w:w="365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Ektra Elektro</w:t>
            </w:r>
          </w:p>
        </w:tc>
      </w:tr>
      <w:tr w:rsidR="001B54C6" w:rsidRPr="00EB37A6" w:rsidTr="00CE3771">
        <w:trPr>
          <w:trHeight w:val="70"/>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4.</w:t>
            </w:r>
          </w:p>
        </w:tc>
        <w:tc>
          <w:tcPr>
            <w:tcW w:w="340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sz w:val="24"/>
                <w:szCs w:val="24"/>
              </w:rPr>
              <w:t>M. Hasan Fauzi</w:t>
            </w:r>
          </w:p>
        </w:tc>
        <w:tc>
          <w:tcPr>
            <w:tcW w:w="3652" w:type="dxa"/>
          </w:tcPr>
          <w:p w:rsidR="001B54C6" w:rsidRPr="00EB37A6" w:rsidRDefault="001D6E12"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Piket/</w:t>
            </w:r>
            <w:r w:rsidR="00EB7C88" w:rsidRPr="00EB37A6">
              <w:rPr>
                <w:rFonts w:ascii="Times New Roman" w:eastAsia="Calibri" w:hAnsi="Times New Roman" w:cs="Times New Roman"/>
                <w:sz w:val="24"/>
                <w:szCs w:val="24"/>
              </w:rPr>
              <w:t>Pembina Pramuka</w:t>
            </w:r>
          </w:p>
        </w:tc>
      </w:tr>
      <w:tr w:rsidR="001B54C6" w:rsidRPr="00EB37A6" w:rsidTr="00CE3771">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5.</w:t>
            </w:r>
          </w:p>
        </w:tc>
        <w:tc>
          <w:tcPr>
            <w:tcW w:w="340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sz w:val="24"/>
                <w:szCs w:val="24"/>
              </w:rPr>
              <w:t>Ruba’i</w:t>
            </w:r>
          </w:p>
        </w:tc>
        <w:tc>
          <w:tcPr>
            <w:tcW w:w="3652" w:type="dxa"/>
          </w:tcPr>
          <w:p w:rsidR="001B54C6" w:rsidRPr="00EB37A6" w:rsidRDefault="006A45D1"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Pembina Istigotsah/</w:t>
            </w:r>
            <w:r w:rsidR="00EB7C88" w:rsidRPr="00EB37A6">
              <w:rPr>
                <w:rFonts w:ascii="Times New Roman" w:eastAsia="Calibri" w:hAnsi="Times New Roman" w:cs="Times New Roman"/>
                <w:sz w:val="24"/>
                <w:szCs w:val="24"/>
              </w:rPr>
              <w:t>Tahlil</w:t>
            </w:r>
          </w:p>
        </w:tc>
      </w:tr>
      <w:tr w:rsidR="001B54C6" w:rsidRPr="00EB37A6" w:rsidTr="00CE3771">
        <w:trPr>
          <w:trHeight w:val="70"/>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6.</w:t>
            </w:r>
          </w:p>
        </w:tc>
        <w:tc>
          <w:tcPr>
            <w:tcW w:w="3402" w:type="dxa"/>
          </w:tcPr>
          <w:p w:rsidR="001B54C6" w:rsidRPr="00EB37A6" w:rsidRDefault="00EB7C88"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lang w:val="id-ID"/>
              </w:rPr>
              <w:t>Kh</w:t>
            </w:r>
            <w:r w:rsidRPr="00EB37A6">
              <w:rPr>
                <w:rFonts w:ascii="Times New Roman" w:hAnsi="Times New Roman" w:cs="Times New Roman"/>
                <w:sz w:val="24"/>
                <w:szCs w:val="24"/>
              </w:rPr>
              <w:t>. Amir Syarifudin</w:t>
            </w:r>
          </w:p>
        </w:tc>
        <w:tc>
          <w:tcPr>
            <w:tcW w:w="365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Pembina Kajian Kitab Kuning</w:t>
            </w:r>
          </w:p>
        </w:tc>
      </w:tr>
      <w:tr w:rsidR="001B54C6" w:rsidRPr="00EB37A6" w:rsidTr="00CE3771">
        <w:trPr>
          <w:trHeight w:val="70"/>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7.</w:t>
            </w:r>
          </w:p>
        </w:tc>
        <w:tc>
          <w:tcPr>
            <w:tcW w:w="3402" w:type="dxa"/>
          </w:tcPr>
          <w:p w:rsidR="001B54C6" w:rsidRPr="00EB37A6" w:rsidRDefault="00EB7C88"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rPr>
              <w:t>Masruroh</w:t>
            </w:r>
          </w:p>
        </w:tc>
        <w:tc>
          <w:tcPr>
            <w:tcW w:w="365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Pembina Tilawatil Qur’an</w:t>
            </w:r>
          </w:p>
        </w:tc>
      </w:tr>
      <w:tr w:rsidR="001B54C6" w:rsidRPr="00EB37A6" w:rsidTr="00CE3771">
        <w:trPr>
          <w:trHeight w:val="96"/>
        </w:trPr>
        <w:tc>
          <w:tcPr>
            <w:tcW w:w="533" w:type="dxa"/>
          </w:tcPr>
          <w:p w:rsidR="001B54C6" w:rsidRPr="00EB37A6" w:rsidRDefault="001B54C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8.</w:t>
            </w:r>
          </w:p>
        </w:tc>
        <w:tc>
          <w:tcPr>
            <w:tcW w:w="3402" w:type="dxa"/>
          </w:tcPr>
          <w:p w:rsidR="001B54C6" w:rsidRPr="00EB37A6" w:rsidRDefault="00EB7C88"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rPr>
              <w:t>Sururin</w:t>
            </w:r>
          </w:p>
        </w:tc>
        <w:tc>
          <w:tcPr>
            <w:tcW w:w="3652" w:type="dxa"/>
          </w:tcPr>
          <w:p w:rsidR="001B54C6" w:rsidRPr="00EB37A6" w:rsidRDefault="00EB7C88" w:rsidP="008B4AF2">
            <w:pPr>
              <w:pStyle w:val="ListParagraph"/>
              <w:ind w:left="0"/>
              <w:jc w:val="center"/>
              <w:rPr>
                <w:rFonts w:ascii="Times New Roman" w:hAnsi="Times New Roman" w:cs="Times New Roman"/>
                <w:b/>
                <w:bCs/>
                <w:sz w:val="24"/>
                <w:szCs w:val="24"/>
                <w:lang w:val="id-ID"/>
              </w:rPr>
            </w:pPr>
            <w:r w:rsidRPr="00EB37A6">
              <w:rPr>
                <w:rFonts w:ascii="Times New Roman" w:eastAsia="Calibri" w:hAnsi="Times New Roman" w:cs="Times New Roman"/>
                <w:sz w:val="24"/>
                <w:szCs w:val="24"/>
              </w:rPr>
              <w:t>Kebersihan</w:t>
            </w:r>
          </w:p>
        </w:tc>
      </w:tr>
    </w:tbl>
    <w:p w:rsidR="00EB7C88" w:rsidRPr="00EB37A6" w:rsidRDefault="00EB7C88" w:rsidP="008B4AF2">
      <w:pPr>
        <w:spacing w:after="0" w:line="480" w:lineRule="auto"/>
        <w:jc w:val="both"/>
        <w:rPr>
          <w:rFonts w:ascii="Times New Roman" w:hAnsi="Times New Roman" w:cs="Times New Roman"/>
          <w:sz w:val="24"/>
          <w:szCs w:val="24"/>
        </w:rPr>
      </w:pPr>
    </w:p>
    <w:p w:rsidR="00FE7916" w:rsidRPr="00EB37A6" w:rsidRDefault="00FE7916" w:rsidP="008B4AF2">
      <w:pPr>
        <w:pStyle w:val="ListParagraph"/>
        <w:numPr>
          <w:ilvl w:val="2"/>
          <w:numId w:val="4"/>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Keadaan </w:t>
      </w:r>
      <w:r w:rsidR="007E248C" w:rsidRPr="00EB37A6">
        <w:rPr>
          <w:rFonts w:ascii="Times New Roman" w:hAnsi="Times New Roman" w:cs="Times New Roman"/>
          <w:sz w:val="24"/>
          <w:szCs w:val="24"/>
          <w:lang w:val="id-ID"/>
        </w:rPr>
        <w:t>Siswa</w:t>
      </w:r>
    </w:p>
    <w:p w:rsidR="00FE7916" w:rsidRPr="00EB37A6" w:rsidRDefault="00FE7916" w:rsidP="008B4AF2">
      <w:pPr>
        <w:pStyle w:val="ListParagraph"/>
        <w:spacing w:after="0" w:line="480" w:lineRule="auto"/>
        <w:ind w:left="851" w:firstLine="425"/>
        <w:jc w:val="both"/>
        <w:rPr>
          <w:rFonts w:ascii="Times New Roman" w:hAnsi="Times New Roman" w:cs="Times New Roman"/>
          <w:sz w:val="24"/>
          <w:szCs w:val="24"/>
          <w:lang w:val="id-ID"/>
        </w:rPr>
      </w:pPr>
      <w:r w:rsidRPr="00EB37A6">
        <w:rPr>
          <w:rFonts w:ascii="Times New Roman" w:hAnsi="Times New Roman" w:cs="Times New Roman"/>
          <w:sz w:val="24"/>
          <w:szCs w:val="24"/>
        </w:rPr>
        <w:t>Keadaan</w:t>
      </w:r>
      <w:r w:rsidRPr="00EB37A6">
        <w:rPr>
          <w:rFonts w:ascii="Times New Roman" w:hAnsi="Times New Roman" w:cs="Times New Roman"/>
          <w:sz w:val="24"/>
          <w:szCs w:val="24"/>
          <w:lang w:val="id-ID"/>
        </w:rPr>
        <w:t xml:space="preserve"> siswa-siswi di MTs Sultan Agung yang telah terdaftar dalam buku induk sekolah. Pada saat penulis mengadakan penelitian, jumlah siswa </w:t>
      </w:r>
      <w:r w:rsidR="00863089">
        <w:rPr>
          <w:rFonts w:ascii="Times New Roman" w:hAnsi="Times New Roman" w:cs="Times New Roman"/>
          <w:sz w:val="24"/>
          <w:szCs w:val="24"/>
          <w:lang w:val="id-ID"/>
        </w:rPr>
        <w:t>MTs</w:t>
      </w:r>
      <w:r w:rsidR="00EB7C88" w:rsidRPr="00EB37A6">
        <w:rPr>
          <w:rFonts w:ascii="Times New Roman" w:hAnsi="Times New Roman" w:cs="Times New Roman"/>
          <w:sz w:val="24"/>
          <w:szCs w:val="24"/>
          <w:lang w:val="id-ID"/>
        </w:rPr>
        <w:t xml:space="preserve"> Sultan Agung sebanyak 133 siswa. Jum</w:t>
      </w:r>
      <w:r w:rsidRPr="00EB37A6">
        <w:rPr>
          <w:rFonts w:ascii="Times New Roman" w:hAnsi="Times New Roman" w:cs="Times New Roman"/>
          <w:sz w:val="24"/>
          <w:szCs w:val="24"/>
          <w:lang w:val="id-ID"/>
        </w:rPr>
        <w:t>lah tersebut terbagi da</w:t>
      </w:r>
      <w:r w:rsidR="00EB7C88" w:rsidRPr="00EB37A6">
        <w:rPr>
          <w:rFonts w:ascii="Times New Roman" w:hAnsi="Times New Roman" w:cs="Times New Roman"/>
          <w:sz w:val="24"/>
          <w:szCs w:val="24"/>
          <w:lang w:val="id-ID"/>
        </w:rPr>
        <w:t xml:space="preserve">lam beberapa kelas yaitu :kelas VII, VIII, dan IX </w:t>
      </w:r>
      <w:r w:rsidRPr="00EB37A6">
        <w:rPr>
          <w:rFonts w:ascii="Times New Roman" w:hAnsi="Times New Roman" w:cs="Times New Roman"/>
          <w:sz w:val="24"/>
          <w:szCs w:val="24"/>
          <w:lang w:val="id-ID"/>
        </w:rPr>
        <w:t xml:space="preserve"> untuk jelasnya terdapat dalam tabel berikut :</w:t>
      </w:r>
    </w:p>
    <w:p w:rsidR="00EB7C88" w:rsidRPr="00EB37A6" w:rsidRDefault="00F22ADC" w:rsidP="008B4AF2">
      <w:pPr>
        <w:pStyle w:val="ListParagraph"/>
        <w:spacing w:after="0" w:line="480" w:lineRule="auto"/>
        <w:ind w:left="0" w:firstLine="425"/>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Tabel </w:t>
      </w:r>
      <w:r>
        <w:rPr>
          <w:rFonts w:ascii="Times New Roman" w:hAnsi="Times New Roman" w:cs="Times New Roman"/>
          <w:b/>
          <w:bCs/>
          <w:sz w:val="24"/>
          <w:szCs w:val="24"/>
        </w:rPr>
        <w:t>4</w:t>
      </w:r>
      <w:r w:rsidR="00EB7C88" w:rsidRPr="00EB37A6">
        <w:rPr>
          <w:rFonts w:ascii="Times New Roman" w:hAnsi="Times New Roman" w:cs="Times New Roman"/>
          <w:b/>
          <w:bCs/>
          <w:sz w:val="24"/>
          <w:szCs w:val="24"/>
          <w:lang w:val="id-ID"/>
        </w:rPr>
        <w:t>.4</w:t>
      </w:r>
    </w:p>
    <w:p w:rsidR="00EB7C88" w:rsidRPr="00EB37A6" w:rsidRDefault="0039670B" w:rsidP="008B4AF2">
      <w:pPr>
        <w:pStyle w:val="ListParagraph"/>
        <w:spacing w:after="0" w:line="480" w:lineRule="auto"/>
        <w:ind w:left="0" w:firstLine="425"/>
        <w:jc w:val="center"/>
        <w:rPr>
          <w:rFonts w:ascii="Times New Roman" w:hAnsi="Times New Roman" w:cs="Times New Roman"/>
          <w:b/>
          <w:bCs/>
          <w:sz w:val="24"/>
          <w:szCs w:val="24"/>
          <w:lang w:val="id-ID"/>
        </w:rPr>
      </w:pPr>
      <w:r w:rsidRPr="00EB37A6">
        <w:rPr>
          <w:rFonts w:ascii="Times New Roman" w:hAnsi="Times New Roman" w:cs="Times New Roman"/>
          <w:b/>
          <w:bCs/>
          <w:sz w:val="24"/>
          <w:szCs w:val="24"/>
        </w:rPr>
        <w:t xml:space="preserve">Data </w:t>
      </w:r>
      <w:r w:rsidR="00EB7C88" w:rsidRPr="00EB37A6">
        <w:rPr>
          <w:rFonts w:ascii="Times New Roman" w:hAnsi="Times New Roman" w:cs="Times New Roman"/>
          <w:b/>
          <w:bCs/>
          <w:sz w:val="24"/>
          <w:szCs w:val="24"/>
          <w:lang w:val="id-ID"/>
        </w:rPr>
        <w:t xml:space="preserve"> Siswa di MTs Sultan Agung Jabalsari Sumbergempol</w:t>
      </w:r>
      <w:r w:rsidR="00783356">
        <w:rPr>
          <w:rStyle w:val="FootnoteReference"/>
          <w:rFonts w:ascii="Times New Roman" w:hAnsi="Times New Roman" w:cs="Times New Roman"/>
          <w:b/>
          <w:bCs/>
          <w:sz w:val="24"/>
          <w:szCs w:val="24"/>
          <w:lang w:val="id-ID"/>
        </w:rPr>
        <w:footnoteReference w:id="7"/>
      </w:r>
    </w:p>
    <w:tbl>
      <w:tblPr>
        <w:tblStyle w:val="TableGrid"/>
        <w:tblW w:w="0" w:type="auto"/>
        <w:tblInd w:w="1101" w:type="dxa"/>
        <w:tblLook w:val="04A0"/>
      </w:tblPr>
      <w:tblGrid>
        <w:gridCol w:w="567"/>
        <w:gridCol w:w="1275"/>
        <w:gridCol w:w="1843"/>
        <w:gridCol w:w="851"/>
        <w:gridCol w:w="850"/>
        <w:gridCol w:w="1418"/>
      </w:tblGrid>
      <w:tr w:rsidR="00634066" w:rsidRPr="00EB37A6" w:rsidTr="00B25714">
        <w:tc>
          <w:tcPr>
            <w:tcW w:w="567" w:type="dxa"/>
          </w:tcPr>
          <w:p w:rsidR="00634066" w:rsidRPr="00EB37A6" w:rsidRDefault="0063406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No</w:t>
            </w:r>
          </w:p>
        </w:tc>
        <w:tc>
          <w:tcPr>
            <w:tcW w:w="1275" w:type="dxa"/>
          </w:tcPr>
          <w:p w:rsidR="00634066" w:rsidRPr="00EB37A6" w:rsidRDefault="0063406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Kelas</w:t>
            </w:r>
          </w:p>
        </w:tc>
        <w:tc>
          <w:tcPr>
            <w:tcW w:w="1843" w:type="dxa"/>
          </w:tcPr>
          <w:p w:rsidR="00634066" w:rsidRPr="00EB37A6" w:rsidRDefault="00634066" w:rsidP="008B4AF2">
            <w:pPr>
              <w:pStyle w:val="ListParagraph"/>
              <w:ind w:left="0"/>
              <w:jc w:val="center"/>
              <w:rPr>
                <w:rFonts w:ascii="Times New Roman" w:hAnsi="Times New Roman" w:cs="Times New Roman"/>
                <w:b/>
                <w:bCs/>
                <w:sz w:val="24"/>
                <w:szCs w:val="24"/>
              </w:rPr>
            </w:pPr>
            <w:r w:rsidRPr="00EB37A6">
              <w:rPr>
                <w:rFonts w:ascii="Times New Roman" w:hAnsi="Times New Roman" w:cs="Times New Roman"/>
                <w:b/>
                <w:bCs/>
                <w:sz w:val="24"/>
                <w:szCs w:val="24"/>
                <w:lang w:val="id-ID"/>
              </w:rPr>
              <w:t>Jumlah</w:t>
            </w:r>
            <w:r w:rsidR="006A45D1" w:rsidRPr="00EB37A6">
              <w:rPr>
                <w:rFonts w:ascii="Times New Roman" w:hAnsi="Times New Roman" w:cs="Times New Roman"/>
                <w:b/>
                <w:bCs/>
                <w:sz w:val="24"/>
                <w:szCs w:val="24"/>
              </w:rPr>
              <w:t xml:space="preserve"> </w:t>
            </w:r>
            <w:r w:rsidR="0039670B" w:rsidRPr="00EB37A6">
              <w:rPr>
                <w:rFonts w:ascii="Times New Roman" w:hAnsi="Times New Roman" w:cs="Times New Roman"/>
                <w:b/>
                <w:bCs/>
                <w:sz w:val="24"/>
                <w:szCs w:val="24"/>
              </w:rPr>
              <w:t>kelas</w:t>
            </w:r>
          </w:p>
        </w:tc>
        <w:tc>
          <w:tcPr>
            <w:tcW w:w="851" w:type="dxa"/>
          </w:tcPr>
          <w:p w:rsidR="00634066" w:rsidRPr="00EB37A6" w:rsidRDefault="00634066" w:rsidP="008B4AF2">
            <w:pPr>
              <w:pStyle w:val="ListParagraph"/>
              <w:ind w:left="0"/>
              <w:jc w:val="center"/>
              <w:rPr>
                <w:rFonts w:ascii="Times New Roman" w:hAnsi="Times New Roman" w:cs="Times New Roman"/>
                <w:b/>
                <w:bCs/>
                <w:sz w:val="24"/>
                <w:szCs w:val="24"/>
              </w:rPr>
            </w:pPr>
            <w:r w:rsidRPr="00EB37A6">
              <w:rPr>
                <w:rFonts w:ascii="Times New Roman" w:hAnsi="Times New Roman" w:cs="Times New Roman"/>
                <w:b/>
                <w:bCs/>
                <w:sz w:val="24"/>
                <w:szCs w:val="24"/>
                <w:lang w:val="id-ID"/>
              </w:rPr>
              <w:t>L</w:t>
            </w:r>
          </w:p>
        </w:tc>
        <w:tc>
          <w:tcPr>
            <w:tcW w:w="850" w:type="dxa"/>
          </w:tcPr>
          <w:p w:rsidR="00634066" w:rsidRPr="00EB37A6" w:rsidRDefault="00634066" w:rsidP="008B4AF2">
            <w:pPr>
              <w:pStyle w:val="ListParagraph"/>
              <w:ind w:left="0"/>
              <w:jc w:val="center"/>
              <w:rPr>
                <w:rFonts w:ascii="Times New Roman" w:hAnsi="Times New Roman" w:cs="Times New Roman"/>
                <w:b/>
                <w:bCs/>
                <w:sz w:val="24"/>
                <w:szCs w:val="24"/>
              </w:rPr>
            </w:pPr>
            <w:r w:rsidRPr="00EB37A6">
              <w:rPr>
                <w:rFonts w:ascii="Times New Roman" w:hAnsi="Times New Roman" w:cs="Times New Roman"/>
                <w:b/>
                <w:bCs/>
                <w:sz w:val="24"/>
                <w:szCs w:val="24"/>
                <w:lang w:val="id-ID"/>
              </w:rPr>
              <w:t>P</w:t>
            </w:r>
          </w:p>
        </w:tc>
        <w:tc>
          <w:tcPr>
            <w:tcW w:w="1418" w:type="dxa"/>
          </w:tcPr>
          <w:p w:rsidR="00634066" w:rsidRPr="00EB37A6" w:rsidRDefault="00634066" w:rsidP="008B4AF2">
            <w:pPr>
              <w:pStyle w:val="ListParagraph"/>
              <w:ind w:left="0"/>
              <w:jc w:val="center"/>
              <w:rPr>
                <w:rFonts w:ascii="Times New Roman" w:hAnsi="Times New Roman" w:cs="Times New Roman"/>
                <w:b/>
                <w:bCs/>
                <w:sz w:val="24"/>
                <w:szCs w:val="24"/>
                <w:lang w:val="id-ID"/>
              </w:rPr>
            </w:pPr>
            <w:r w:rsidRPr="00EB37A6">
              <w:rPr>
                <w:rFonts w:ascii="Times New Roman" w:hAnsi="Times New Roman" w:cs="Times New Roman"/>
                <w:b/>
                <w:bCs/>
                <w:sz w:val="24"/>
                <w:szCs w:val="24"/>
                <w:lang w:val="id-ID"/>
              </w:rPr>
              <w:t>Jumlah</w:t>
            </w:r>
          </w:p>
        </w:tc>
      </w:tr>
      <w:tr w:rsidR="00634066" w:rsidRPr="00EB37A6" w:rsidTr="00B25714">
        <w:trPr>
          <w:trHeight w:val="137"/>
        </w:trPr>
        <w:tc>
          <w:tcPr>
            <w:tcW w:w="567"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w:t>
            </w:r>
          </w:p>
        </w:tc>
        <w:tc>
          <w:tcPr>
            <w:tcW w:w="1275"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VII</w:t>
            </w:r>
          </w:p>
        </w:tc>
        <w:tc>
          <w:tcPr>
            <w:tcW w:w="1843" w:type="dxa"/>
          </w:tcPr>
          <w:p w:rsidR="00634066" w:rsidRPr="00EB37A6" w:rsidRDefault="0039670B"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rPr>
              <w:t>1</w:t>
            </w:r>
          </w:p>
        </w:tc>
        <w:tc>
          <w:tcPr>
            <w:tcW w:w="851"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21</w:t>
            </w:r>
          </w:p>
        </w:tc>
        <w:tc>
          <w:tcPr>
            <w:tcW w:w="850"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12</w:t>
            </w:r>
          </w:p>
        </w:tc>
        <w:tc>
          <w:tcPr>
            <w:tcW w:w="1418"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33</w:t>
            </w:r>
          </w:p>
        </w:tc>
      </w:tr>
      <w:tr w:rsidR="00634066" w:rsidRPr="00EB37A6" w:rsidTr="00B25714">
        <w:trPr>
          <w:trHeight w:val="70"/>
        </w:trPr>
        <w:tc>
          <w:tcPr>
            <w:tcW w:w="567"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w:t>
            </w:r>
          </w:p>
        </w:tc>
        <w:tc>
          <w:tcPr>
            <w:tcW w:w="1275"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VIII</w:t>
            </w:r>
          </w:p>
        </w:tc>
        <w:tc>
          <w:tcPr>
            <w:tcW w:w="1843" w:type="dxa"/>
          </w:tcPr>
          <w:p w:rsidR="00634066" w:rsidRPr="00EB37A6" w:rsidRDefault="0039670B"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rPr>
              <w:t>2</w:t>
            </w:r>
          </w:p>
        </w:tc>
        <w:tc>
          <w:tcPr>
            <w:tcW w:w="851"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18</w:t>
            </w:r>
          </w:p>
        </w:tc>
        <w:tc>
          <w:tcPr>
            <w:tcW w:w="850"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21</w:t>
            </w:r>
          </w:p>
        </w:tc>
        <w:tc>
          <w:tcPr>
            <w:tcW w:w="1418"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39</w:t>
            </w:r>
          </w:p>
        </w:tc>
      </w:tr>
      <w:tr w:rsidR="00634066" w:rsidRPr="00EB37A6" w:rsidTr="00B25714">
        <w:trPr>
          <w:trHeight w:val="70"/>
        </w:trPr>
        <w:tc>
          <w:tcPr>
            <w:tcW w:w="567"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w:t>
            </w:r>
          </w:p>
        </w:tc>
        <w:tc>
          <w:tcPr>
            <w:tcW w:w="1275"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IX</w:t>
            </w:r>
          </w:p>
        </w:tc>
        <w:tc>
          <w:tcPr>
            <w:tcW w:w="1843" w:type="dxa"/>
          </w:tcPr>
          <w:p w:rsidR="00634066" w:rsidRPr="00EB37A6" w:rsidRDefault="0039670B" w:rsidP="008B4AF2">
            <w:pPr>
              <w:pStyle w:val="ListParagraph"/>
              <w:ind w:left="0"/>
              <w:jc w:val="center"/>
              <w:rPr>
                <w:rFonts w:ascii="Times New Roman" w:hAnsi="Times New Roman" w:cs="Times New Roman"/>
                <w:sz w:val="24"/>
                <w:szCs w:val="24"/>
              </w:rPr>
            </w:pPr>
            <w:r w:rsidRPr="00EB37A6">
              <w:rPr>
                <w:rFonts w:ascii="Times New Roman" w:hAnsi="Times New Roman" w:cs="Times New Roman"/>
                <w:sz w:val="24"/>
                <w:szCs w:val="24"/>
              </w:rPr>
              <w:t>2</w:t>
            </w:r>
          </w:p>
        </w:tc>
        <w:tc>
          <w:tcPr>
            <w:tcW w:w="851"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28</w:t>
            </w:r>
          </w:p>
        </w:tc>
        <w:tc>
          <w:tcPr>
            <w:tcW w:w="850"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33</w:t>
            </w:r>
          </w:p>
        </w:tc>
        <w:tc>
          <w:tcPr>
            <w:tcW w:w="1418"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61</w:t>
            </w:r>
          </w:p>
        </w:tc>
      </w:tr>
      <w:tr w:rsidR="00634066" w:rsidRPr="00EB37A6" w:rsidTr="00B25714">
        <w:trPr>
          <w:trHeight w:val="70"/>
        </w:trPr>
        <w:tc>
          <w:tcPr>
            <w:tcW w:w="567" w:type="dxa"/>
          </w:tcPr>
          <w:p w:rsidR="00634066" w:rsidRPr="00EB37A6" w:rsidRDefault="00634066" w:rsidP="008B4AF2">
            <w:pPr>
              <w:pStyle w:val="ListParagraph"/>
              <w:ind w:left="0"/>
              <w:jc w:val="center"/>
              <w:rPr>
                <w:rFonts w:ascii="Times New Roman" w:hAnsi="Times New Roman" w:cs="Times New Roman"/>
                <w:sz w:val="24"/>
                <w:szCs w:val="24"/>
                <w:lang w:val="id-ID"/>
              </w:rPr>
            </w:pPr>
          </w:p>
        </w:tc>
        <w:tc>
          <w:tcPr>
            <w:tcW w:w="1275" w:type="dxa"/>
          </w:tcPr>
          <w:p w:rsidR="00634066" w:rsidRPr="00EB37A6" w:rsidRDefault="00634066" w:rsidP="008B4AF2">
            <w:pPr>
              <w:pStyle w:val="ListParagraph"/>
              <w:ind w:left="0"/>
              <w:jc w:val="center"/>
              <w:rPr>
                <w:rFonts w:ascii="Times New Roman" w:hAnsi="Times New Roman" w:cs="Times New Roman"/>
                <w:b/>
                <w:bCs/>
                <w:sz w:val="24"/>
                <w:szCs w:val="24"/>
                <w:lang w:val="id-ID"/>
              </w:rPr>
            </w:pPr>
          </w:p>
        </w:tc>
        <w:tc>
          <w:tcPr>
            <w:tcW w:w="1843" w:type="dxa"/>
          </w:tcPr>
          <w:p w:rsidR="00634066" w:rsidRPr="00EB37A6" w:rsidRDefault="00634066" w:rsidP="008B4AF2">
            <w:pPr>
              <w:pStyle w:val="ListParagraph"/>
              <w:ind w:left="0"/>
              <w:jc w:val="center"/>
              <w:rPr>
                <w:rFonts w:ascii="Times New Roman" w:hAnsi="Times New Roman" w:cs="Times New Roman"/>
                <w:sz w:val="24"/>
                <w:szCs w:val="24"/>
                <w:lang w:val="id-ID"/>
              </w:rPr>
            </w:pPr>
          </w:p>
        </w:tc>
        <w:tc>
          <w:tcPr>
            <w:tcW w:w="851"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64</w:t>
            </w:r>
          </w:p>
        </w:tc>
        <w:tc>
          <w:tcPr>
            <w:tcW w:w="850"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66</w:t>
            </w:r>
          </w:p>
        </w:tc>
        <w:tc>
          <w:tcPr>
            <w:tcW w:w="1418" w:type="dxa"/>
          </w:tcPr>
          <w:p w:rsidR="00634066" w:rsidRPr="00EB37A6" w:rsidRDefault="00634066" w:rsidP="008B4AF2">
            <w:pPr>
              <w:pStyle w:val="ListParagraph"/>
              <w:ind w:left="0"/>
              <w:jc w:val="center"/>
              <w:rPr>
                <w:rFonts w:ascii="Times New Roman" w:hAnsi="Times New Roman" w:cs="Times New Roman"/>
                <w:sz w:val="24"/>
                <w:szCs w:val="24"/>
                <w:lang w:val="id-ID"/>
              </w:rPr>
            </w:pPr>
            <w:r w:rsidRPr="00EB37A6">
              <w:rPr>
                <w:rFonts w:ascii="Times New Roman" w:hAnsi="Times New Roman" w:cs="Times New Roman"/>
                <w:sz w:val="24"/>
                <w:szCs w:val="24"/>
                <w:lang w:val="id-ID"/>
              </w:rPr>
              <w:t>133</w:t>
            </w:r>
          </w:p>
        </w:tc>
      </w:tr>
    </w:tbl>
    <w:p w:rsidR="007E248C" w:rsidRDefault="007E248C" w:rsidP="008B4AF2">
      <w:pPr>
        <w:spacing w:after="0" w:line="480" w:lineRule="auto"/>
        <w:jc w:val="both"/>
        <w:rPr>
          <w:rFonts w:ascii="Times New Roman" w:hAnsi="Times New Roman" w:cs="Times New Roman"/>
          <w:b/>
          <w:bCs/>
          <w:sz w:val="24"/>
          <w:szCs w:val="24"/>
        </w:rPr>
      </w:pPr>
    </w:p>
    <w:p w:rsidR="001973DA" w:rsidRPr="00B05B4C" w:rsidRDefault="001973DA" w:rsidP="008B4AF2">
      <w:pPr>
        <w:spacing w:after="0" w:line="480" w:lineRule="auto"/>
        <w:jc w:val="both"/>
        <w:rPr>
          <w:rFonts w:ascii="Times New Roman" w:hAnsi="Times New Roman" w:cs="Times New Roman"/>
          <w:b/>
          <w:bCs/>
          <w:sz w:val="24"/>
          <w:szCs w:val="24"/>
        </w:rPr>
      </w:pPr>
    </w:p>
    <w:p w:rsidR="00FE7916" w:rsidRPr="00EB37A6" w:rsidRDefault="00D95002" w:rsidP="008B4AF2">
      <w:pPr>
        <w:pStyle w:val="ListParagraph"/>
        <w:numPr>
          <w:ilvl w:val="2"/>
          <w:numId w:val="4"/>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Sarana dan Prasarana</w:t>
      </w:r>
    </w:p>
    <w:p w:rsidR="00B23021" w:rsidRPr="00B25714" w:rsidRDefault="0039670B" w:rsidP="008B4AF2">
      <w:pPr>
        <w:pStyle w:val="ListParagraph"/>
        <w:spacing w:after="0" w:line="480" w:lineRule="auto"/>
        <w:ind w:left="0"/>
        <w:jc w:val="center"/>
        <w:rPr>
          <w:rFonts w:ascii="Times New Roman" w:hAnsi="Times New Roman" w:cs="Times New Roman"/>
          <w:b/>
          <w:bCs/>
          <w:sz w:val="24"/>
          <w:szCs w:val="24"/>
          <w:lang w:val="id-ID"/>
        </w:rPr>
      </w:pPr>
      <w:r w:rsidRPr="00B25714">
        <w:rPr>
          <w:rFonts w:ascii="Times New Roman" w:hAnsi="Times New Roman" w:cs="Times New Roman"/>
          <w:b/>
          <w:bCs/>
          <w:sz w:val="24"/>
          <w:szCs w:val="24"/>
        </w:rPr>
        <w:t>Tab</w:t>
      </w:r>
      <w:r w:rsidR="00F22ADC">
        <w:rPr>
          <w:rFonts w:ascii="Times New Roman" w:hAnsi="Times New Roman" w:cs="Times New Roman"/>
          <w:b/>
          <w:bCs/>
          <w:sz w:val="24"/>
          <w:szCs w:val="24"/>
          <w:lang w:val="id-ID"/>
        </w:rPr>
        <w:t xml:space="preserve">el </w:t>
      </w:r>
      <w:r w:rsidR="00F22ADC">
        <w:rPr>
          <w:rFonts w:ascii="Times New Roman" w:hAnsi="Times New Roman" w:cs="Times New Roman"/>
          <w:b/>
          <w:bCs/>
          <w:sz w:val="24"/>
          <w:szCs w:val="24"/>
        </w:rPr>
        <w:t>4</w:t>
      </w:r>
      <w:r w:rsidRPr="00B25714">
        <w:rPr>
          <w:rFonts w:ascii="Times New Roman" w:hAnsi="Times New Roman" w:cs="Times New Roman"/>
          <w:b/>
          <w:bCs/>
          <w:sz w:val="24"/>
          <w:szCs w:val="24"/>
          <w:lang w:val="id-ID"/>
        </w:rPr>
        <w:t>.5</w:t>
      </w:r>
    </w:p>
    <w:p w:rsidR="0039670B" w:rsidRPr="003E0681" w:rsidRDefault="0039670B" w:rsidP="008B4AF2">
      <w:pPr>
        <w:pStyle w:val="ListParagraph"/>
        <w:spacing w:after="0" w:line="480" w:lineRule="auto"/>
        <w:ind w:left="0"/>
        <w:jc w:val="center"/>
        <w:rPr>
          <w:rFonts w:ascii="Times New Roman" w:hAnsi="Times New Roman" w:cs="Times New Roman"/>
          <w:b/>
          <w:bCs/>
          <w:sz w:val="24"/>
          <w:szCs w:val="24"/>
        </w:rPr>
      </w:pPr>
      <w:r w:rsidRPr="00B25714">
        <w:rPr>
          <w:rFonts w:ascii="Times New Roman" w:hAnsi="Times New Roman" w:cs="Times New Roman"/>
          <w:b/>
          <w:bCs/>
          <w:sz w:val="24"/>
          <w:szCs w:val="24"/>
          <w:lang w:val="id-ID"/>
        </w:rPr>
        <w:t xml:space="preserve">Sarana dan </w:t>
      </w:r>
      <w:r w:rsidR="00B25714" w:rsidRPr="00B25714">
        <w:rPr>
          <w:rFonts w:ascii="Times New Roman" w:hAnsi="Times New Roman" w:cs="Times New Roman"/>
          <w:b/>
          <w:bCs/>
          <w:sz w:val="24"/>
          <w:szCs w:val="24"/>
          <w:lang w:val="id-ID"/>
        </w:rPr>
        <w:t xml:space="preserve">Prasarana </w:t>
      </w:r>
      <w:r w:rsidRPr="00B25714">
        <w:rPr>
          <w:rFonts w:ascii="Times New Roman" w:hAnsi="Times New Roman" w:cs="Times New Roman"/>
          <w:b/>
          <w:bCs/>
          <w:sz w:val="24"/>
          <w:szCs w:val="24"/>
          <w:lang w:val="id-ID"/>
        </w:rPr>
        <w:t>MTs Sultan Agung</w:t>
      </w:r>
    </w:p>
    <w:tbl>
      <w:tblPr>
        <w:tblW w:w="8099" w:type="dxa"/>
        <w:jc w:val="center"/>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2603"/>
        <w:gridCol w:w="1980"/>
        <w:gridCol w:w="2382"/>
      </w:tblGrid>
      <w:tr w:rsidR="00A04732" w:rsidRPr="00EB37A6" w:rsidTr="009B7B63">
        <w:trPr>
          <w:trHeight w:val="147"/>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b/>
                <w:bCs/>
                <w:color w:val="000000"/>
                <w:sz w:val="24"/>
                <w:szCs w:val="24"/>
              </w:rPr>
              <w:t>No.</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b/>
                <w:bCs/>
                <w:color w:val="000000"/>
                <w:sz w:val="24"/>
                <w:szCs w:val="24"/>
              </w:rPr>
              <w:t>Jenis Prasarana</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b/>
                <w:bCs/>
                <w:color w:val="000000"/>
                <w:sz w:val="24"/>
                <w:szCs w:val="24"/>
              </w:rPr>
              <w:t>Jumlah</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b/>
                <w:bCs/>
                <w:color w:val="000000"/>
                <w:sz w:val="24"/>
                <w:szCs w:val="24"/>
                <w:lang w:val="id-ID"/>
              </w:rPr>
            </w:pPr>
            <w:r w:rsidRPr="00EB37A6">
              <w:rPr>
                <w:rFonts w:ascii="Times New Roman" w:hAnsi="Times New Roman" w:cs="Times New Roman"/>
                <w:b/>
                <w:bCs/>
                <w:color w:val="000000"/>
                <w:sz w:val="24"/>
                <w:szCs w:val="24"/>
              </w:rPr>
              <w:t>Kondisi</w:t>
            </w:r>
          </w:p>
        </w:tc>
      </w:tr>
      <w:tr w:rsidR="00A04732" w:rsidRPr="00EB37A6" w:rsidTr="009B7B63">
        <w:trPr>
          <w:trHeight w:val="140"/>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Kelas</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5</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11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2</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Perpustakaan</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2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3</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Lab. Komputer</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2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4</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Lab.</w:t>
            </w:r>
            <w:r w:rsidRPr="00EB37A6">
              <w:rPr>
                <w:rFonts w:ascii="Times New Roman" w:hAnsi="Times New Roman" w:cs="Times New Roman"/>
                <w:color w:val="000000"/>
                <w:sz w:val="24"/>
                <w:szCs w:val="24"/>
                <w:lang w:val="id-ID"/>
              </w:rPr>
              <w:t>Bahasa</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10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5</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Pimpinan</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114"/>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6</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Guru</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106"/>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7</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Tata Usaha</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2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8</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Tempat Ibadah</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423AF6">
        <w:trPr>
          <w:trHeight w:val="81"/>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9</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Konseling</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96"/>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10</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UKS/M</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28"/>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11</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Jamban</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3</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93"/>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12</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Gudang</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Cukup baik</w:t>
            </w:r>
          </w:p>
        </w:tc>
      </w:tr>
      <w:tr w:rsidR="00A04732" w:rsidRPr="00EB37A6" w:rsidTr="009B7B63">
        <w:trPr>
          <w:trHeight w:val="71"/>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13</w:t>
            </w:r>
          </w:p>
        </w:tc>
        <w:tc>
          <w:tcPr>
            <w:tcW w:w="2603"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Ruang Sirkulasi</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CB518F" w:rsidP="008B4A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Cukup </w:t>
            </w:r>
            <w:r w:rsidR="00A04732" w:rsidRPr="00EB37A6">
              <w:rPr>
                <w:rFonts w:ascii="Times New Roman" w:hAnsi="Times New Roman" w:cs="Times New Roman"/>
                <w:color w:val="000000"/>
                <w:sz w:val="24"/>
                <w:szCs w:val="24"/>
              </w:rPr>
              <w:t>Baik</w:t>
            </w:r>
          </w:p>
        </w:tc>
      </w:tr>
      <w:tr w:rsidR="00A04732" w:rsidRPr="00EB37A6" w:rsidTr="009B7B63">
        <w:trPr>
          <w:trHeight w:val="347"/>
          <w:jc w:val="center"/>
        </w:trPr>
        <w:tc>
          <w:tcPr>
            <w:tcW w:w="1134"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14</w:t>
            </w:r>
          </w:p>
        </w:tc>
        <w:tc>
          <w:tcPr>
            <w:tcW w:w="2603" w:type="dxa"/>
            <w:shd w:val="clear" w:color="auto" w:fill="auto"/>
            <w:tcMar>
              <w:top w:w="72" w:type="dxa"/>
              <w:left w:w="144" w:type="dxa"/>
              <w:bottom w:w="72" w:type="dxa"/>
              <w:right w:w="144" w:type="dxa"/>
            </w:tcMar>
            <w:vAlign w:val="center"/>
            <w:hideMark/>
          </w:tcPr>
          <w:p w:rsidR="00A04732" w:rsidRPr="00EB37A6" w:rsidRDefault="00423AF6"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rPr>
              <w:t xml:space="preserve">Tempat </w:t>
            </w:r>
            <w:r w:rsidR="00A04732" w:rsidRPr="00EB37A6">
              <w:rPr>
                <w:rFonts w:ascii="Times New Roman" w:hAnsi="Times New Roman" w:cs="Times New Roman"/>
                <w:color w:val="000000"/>
                <w:sz w:val="24"/>
                <w:szCs w:val="24"/>
              </w:rPr>
              <w:t>Bermain/Olahraga</w:t>
            </w:r>
          </w:p>
        </w:tc>
        <w:tc>
          <w:tcPr>
            <w:tcW w:w="1980"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1</w:t>
            </w:r>
          </w:p>
        </w:tc>
        <w:tc>
          <w:tcPr>
            <w:tcW w:w="2382" w:type="dxa"/>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rPr>
            </w:pPr>
            <w:r w:rsidRPr="00EB37A6">
              <w:rPr>
                <w:rFonts w:ascii="Times New Roman" w:hAnsi="Times New Roman" w:cs="Times New Roman"/>
                <w:color w:val="000000"/>
                <w:sz w:val="24"/>
                <w:szCs w:val="24"/>
              </w:rPr>
              <w:t>Baik</w:t>
            </w:r>
          </w:p>
        </w:tc>
      </w:tr>
      <w:tr w:rsidR="00A04732" w:rsidRPr="00EB37A6" w:rsidTr="009B7B63">
        <w:trPr>
          <w:trHeight w:val="73"/>
          <w:jc w:val="center"/>
        </w:trPr>
        <w:tc>
          <w:tcPr>
            <w:tcW w:w="8099" w:type="dxa"/>
            <w:gridSpan w:val="4"/>
            <w:shd w:val="clear" w:color="auto" w:fill="auto"/>
            <w:tcMar>
              <w:top w:w="72" w:type="dxa"/>
              <w:left w:w="144" w:type="dxa"/>
              <w:bottom w:w="72" w:type="dxa"/>
              <w:right w:w="144" w:type="dxa"/>
            </w:tcMar>
            <w:vAlign w:val="center"/>
            <w:hideMark/>
          </w:tcPr>
          <w:p w:rsidR="00A04732" w:rsidRPr="00EB37A6" w:rsidRDefault="00A04732" w:rsidP="008B4AF2">
            <w:pPr>
              <w:spacing w:after="0" w:line="240" w:lineRule="auto"/>
              <w:jc w:val="center"/>
              <w:rPr>
                <w:rFonts w:ascii="Times New Roman" w:hAnsi="Times New Roman" w:cs="Times New Roman"/>
                <w:color w:val="000000"/>
                <w:sz w:val="24"/>
                <w:szCs w:val="24"/>
                <w:lang w:val="id-ID"/>
              </w:rPr>
            </w:pPr>
            <w:r w:rsidRPr="00EB37A6">
              <w:rPr>
                <w:rFonts w:ascii="Times New Roman" w:hAnsi="Times New Roman" w:cs="Times New Roman"/>
                <w:color w:val="000000"/>
                <w:sz w:val="24"/>
                <w:szCs w:val="24"/>
                <w:lang w:val="id-ID"/>
              </w:rPr>
              <w:t>Jumlah</w:t>
            </w:r>
          </w:p>
        </w:tc>
      </w:tr>
    </w:tbl>
    <w:p w:rsidR="001236E4" w:rsidRDefault="001236E4" w:rsidP="008B4AF2">
      <w:pPr>
        <w:tabs>
          <w:tab w:val="left" w:pos="6459"/>
        </w:tabs>
        <w:spacing w:after="0" w:line="480" w:lineRule="auto"/>
        <w:ind w:right="74"/>
        <w:jc w:val="both"/>
        <w:rPr>
          <w:rFonts w:ascii="Times New Roman" w:hAnsi="Times New Roman" w:cs="Times New Roman"/>
          <w:sz w:val="24"/>
          <w:szCs w:val="24"/>
        </w:rPr>
      </w:pPr>
    </w:p>
    <w:p w:rsidR="001236E4" w:rsidRDefault="001236E4" w:rsidP="008B4AF2">
      <w:pPr>
        <w:tabs>
          <w:tab w:val="left" w:pos="6459"/>
        </w:tabs>
        <w:spacing w:after="0" w:line="480" w:lineRule="auto"/>
        <w:ind w:right="74"/>
        <w:jc w:val="both"/>
        <w:rPr>
          <w:rFonts w:ascii="Times New Roman" w:hAnsi="Times New Roman" w:cs="Times New Roman"/>
          <w:sz w:val="24"/>
          <w:szCs w:val="24"/>
        </w:rPr>
      </w:pPr>
    </w:p>
    <w:p w:rsidR="001236E4" w:rsidRDefault="001236E4" w:rsidP="008B4AF2">
      <w:pPr>
        <w:tabs>
          <w:tab w:val="left" w:pos="6459"/>
        </w:tabs>
        <w:spacing w:after="0" w:line="480" w:lineRule="auto"/>
        <w:ind w:right="74"/>
        <w:jc w:val="both"/>
        <w:rPr>
          <w:rFonts w:ascii="Times New Roman" w:hAnsi="Times New Roman" w:cs="Times New Roman"/>
          <w:sz w:val="24"/>
          <w:szCs w:val="24"/>
        </w:rPr>
      </w:pPr>
    </w:p>
    <w:p w:rsidR="001236E4" w:rsidRDefault="001236E4" w:rsidP="008B4AF2">
      <w:pPr>
        <w:tabs>
          <w:tab w:val="left" w:pos="6459"/>
        </w:tabs>
        <w:spacing w:after="0" w:line="480" w:lineRule="auto"/>
        <w:ind w:right="74"/>
        <w:jc w:val="both"/>
        <w:rPr>
          <w:rFonts w:ascii="Times New Roman" w:hAnsi="Times New Roman" w:cs="Times New Roman"/>
          <w:sz w:val="24"/>
          <w:szCs w:val="24"/>
        </w:rPr>
      </w:pPr>
    </w:p>
    <w:p w:rsidR="001236E4" w:rsidRDefault="001236E4" w:rsidP="008B4AF2">
      <w:pPr>
        <w:tabs>
          <w:tab w:val="left" w:pos="6459"/>
        </w:tabs>
        <w:spacing w:after="0" w:line="480" w:lineRule="auto"/>
        <w:ind w:right="74"/>
        <w:jc w:val="both"/>
        <w:rPr>
          <w:rFonts w:ascii="Times New Roman" w:hAnsi="Times New Roman" w:cs="Times New Roman"/>
          <w:sz w:val="24"/>
          <w:szCs w:val="24"/>
        </w:rPr>
      </w:pPr>
    </w:p>
    <w:p w:rsidR="00783356" w:rsidRPr="00EB37A6" w:rsidRDefault="00783356" w:rsidP="008B4AF2">
      <w:pPr>
        <w:tabs>
          <w:tab w:val="left" w:pos="6459"/>
        </w:tabs>
        <w:spacing w:after="0" w:line="480" w:lineRule="auto"/>
        <w:ind w:right="74"/>
        <w:jc w:val="both"/>
        <w:rPr>
          <w:rFonts w:ascii="Times New Roman" w:hAnsi="Times New Roman" w:cs="Times New Roman"/>
          <w:sz w:val="24"/>
          <w:szCs w:val="24"/>
        </w:rPr>
      </w:pPr>
    </w:p>
    <w:p w:rsidR="00D95002" w:rsidRPr="00EB37A6" w:rsidRDefault="00D95002" w:rsidP="008B4AF2">
      <w:pPr>
        <w:pStyle w:val="ListParagraph"/>
        <w:numPr>
          <w:ilvl w:val="2"/>
          <w:numId w:val="4"/>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Denah Gedung </w:t>
      </w:r>
    </w:p>
    <w:p w:rsidR="0039477C" w:rsidRPr="009E409C" w:rsidRDefault="009E409C" w:rsidP="008B4AF2">
      <w:pPr>
        <w:pStyle w:val="ListParagraph"/>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id-ID"/>
        </w:rPr>
        <w:t>Gambar 4.</w:t>
      </w:r>
      <w:r>
        <w:rPr>
          <w:rFonts w:ascii="Times New Roman" w:hAnsi="Times New Roman" w:cs="Times New Roman"/>
          <w:b/>
          <w:bCs/>
          <w:sz w:val="24"/>
          <w:szCs w:val="24"/>
        </w:rPr>
        <w:t>2</w:t>
      </w:r>
    </w:p>
    <w:p w:rsidR="00B25714" w:rsidRPr="00783356" w:rsidRDefault="00767946" w:rsidP="008B4AF2">
      <w:pPr>
        <w:pStyle w:val="ListParagraph"/>
        <w:spacing w:after="0" w:line="480" w:lineRule="auto"/>
        <w:ind w:left="0"/>
        <w:jc w:val="center"/>
        <w:rPr>
          <w:rFonts w:ascii="Times New Roman" w:hAnsi="Times New Roman" w:cs="Times New Roman"/>
          <w:b/>
          <w:bCs/>
          <w:sz w:val="24"/>
          <w:szCs w:val="24"/>
        </w:rPr>
      </w:pPr>
      <w:r w:rsidRPr="00B25714">
        <w:rPr>
          <w:rFonts w:ascii="Times New Roman" w:hAnsi="Times New Roman" w:cs="Times New Roman"/>
          <w:b/>
          <w:bCs/>
          <w:sz w:val="24"/>
          <w:szCs w:val="24"/>
          <w:lang w:val="id-ID"/>
        </w:rPr>
        <w:t xml:space="preserve">Denah </w:t>
      </w:r>
      <w:r w:rsidR="00B25714" w:rsidRPr="00B25714">
        <w:rPr>
          <w:rFonts w:ascii="Times New Roman" w:hAnsi="Times New Roman" w:cs="Times New Roman"/>
          <w:b/>
          <w:bCs/>
          <w:sz w:val="24"/>
          <w:szCs w:val="24"/>
          <w:lang w:val="id-ID"/>
        </w:rPr>
        <w:t xml:space="preserve">Gedung </w:t>
      </w:r>
      <w:r w:rsidRPr="00B25714">
        <w:rPr>
          <w:rFonts w:ascii="Times New Roman" w:hAnsi="Times New Roman" w:cs="Times New Roman"/>
          <w:b/>
          <w:bCs/>
          <w:sz w:val="24"/>
          <w:szCs w:val="24"/>
          <w:lang w:val="id-ID"/>
        </w:rPr>
        <w:t>MTs Sultan Agung Jabalsari Sumbergempol</w:t>
      </w:r>
      <w:r w:rsidR="00783356">
        <w:rPr>
          <w:rStyle w:val="FootnoteReference"/>
          <w:rFonts w:ascii="Times New Roman" w:hAnsi="Times New Roman" w:cs="Times New Roman"/>
          <w:b/>
          <w:bCs/>
          <w:sz w:val="24"/>
          <w:szCs w:val="24"/>
          <w:lang w:val="id-ID"/>
        </w:rPr>
        <w:footnoteReference w:id="8"/>
      </w:r>
    </w:p>
    <w:p w:rsidR="0092289B" w:rsidRPr="00EB37A6" w:rsidRDefault="001A7014" w:rsidP="008B4AF2">
      <w:pPr>
        <w:tabs>
          <w:tab w:val="left" w:pos="1122"/>
          <w:tab w:val="left" w:pos="2805"/>
          <w:tab w:val="left" w:pos="5236"/>
          <w:tab w:val="left" w:pos="5984"/>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group id="_x0000_s1092" style="position:absolute;left:0;text-align:left;margin-left:1.85pt;margin-top:7.8pt;width:402.25pt;height:457pt;z-index:251675136" coordorigin="2305,4080" coordsize="8045,914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6" type="#_x0000_t88" style="position:absolute;left:5694;top:7377;width:194;height:870"/>
            <v:group id="_x0000_s1090" style="position:absolute;left:2305;top:4080;width:8045;height:9140" coordorigin="2305,4083" coordsize="8045,8999">
              <v:rect id="_x0000_s1027" style="position:absolute;left:6630;top:4083;width:1365;height:867">
                <v:textbox style="mso-next-textbox:#_x0000_s1027">
                  <w:txbxContent>
                    <w:p w:rsidR="00A9099C" w:rsidRPr="00863089" w:rsidRDefault="00A9099C" w:rsidP="0092289B">
                      <w:pPr>
                        <w:jc w:val="center"/>
                        <w:rPr>
                          <w:rFonts w:ascii="Times New Roman" w:hAnsi="Times New Roman" w:cs="Times New Roman"/>
                          <w:b/>
                          <w:sz w:val="16"/>
                          <w:szCs w:val="16"/>
                        </w:rPr>
                      </w:pPr>
                      <w:r w:rsidRPr="00863089">
                        <w:rPr>
                          <w:rFonts w:ascii="Times New Roman" w:hAnsi="Times New Roman" w:cs="Times New Roman"/>
                          <w:b/>
                          <w:sz w:val="16"/>
                          <w:szCs w:val="16"/>
                        </w:rPr>
                        <w:t>R.</w:t>
                      </w:r>
                    </w:p>
                    <w:p w:rsidR="00A9099C" w:rsidRPr="00863089" w:rsidRDefault="00A9099C" w:rsidP="0092289B">
                      <w:pPr>
                        <w:jc w:val="center"/>
                        <w:rPr>
                          <w:rFonts w:ascii="Times New Roman" w:hAnsi="Times New Roman" w:cs="Times New Roman"/>
                          <w:b/>
                          <w:sz w:val="16"/>
                          <w:szCs w:val="16"/>
                        </w:rPr>
                      </w:pPr>
                      <w:r w:rsidRPr="00863089">
                        <w:rPr>
                          <w:rFonts w:ascii="Times New Roman" w:hAnsi="Times New Roman" w:cs="Times New Roman"/>
                          <w:b/>
                          <w:sz w:val="16"/>
                          <w:szCs w:val="16"/>
                        </w:rPr>
                        <w:t>RA/TK</w:t>
                      </w:r>
                    </w:p>
                  </w:txbxContent>
                </v:textbox>
              </v:rect>
              <v:rect id="_x0000_s1026" style="position:absolute;left:5445;top:4083;width:1305;height:867">
                <v:textbox style="mso-next-textbox:#_x0000_s1026">
                  <w:txbxContent>
                    <w:p w:rsidR="00A9099C" w:rsidRPr="00863089" w:rsidRDefault="00A9099C" w:rsidP="0092289B">
                      <w:pPr>
                        <w:jc w:val="center"/>
                        <w:rPr>
                          <w:rFonts w:ascii="Times New Roman" w:hAnsi="Times New Roman" w:cs="Times New Roman"/>
                          <w:b/>
                          <w:sz w:val="16"/>
                          <w:szCs w:val="16"/>
                        </w:rPr>
                      </w:pPr>
                      <w:r w:rsidRPr="00863089">
                        <w:rPr>
                          <w:rFonts w:ascii="Times New Roman" w:hAnsi="Times New Roman" w:cs="Times New Roman"/>
                          <w:b/>
                          <w:sz w:val="16"/>
                          <w:szCs w:val="16"/>
                        </w:rPr>
                        <w:t>R.</w:t>
                      </w:r>
                    </w:p>
                    <w:p w:rsidR="00A9099C" w:rsidRPr="00863089" w:rsidRDefault="00A9099C" w:rsidP="0092289B">
                      <w:pPr>
                        <w:jc w:val="center"/>
                        <w:rPr>
                          <w:rFonts w:ascii="Times New Roman" w:hAnsi="Times New Roman" w:cs="Times New Roman"/>
                          <w:b/>
                          <w:sz w:val="16"/>
                          <w:szCs w:val="16"/>
                        </w:rPr>
                      </w:pPr>
                      <w:r w:rsidRPr="00863089">
                        <w:rPr>
                          <w:rFonts w:ascii="Times New Roman" w:hAnsi="Times New Roman" w:cs="Times New Roman"/>
                          <w:b/>
                          <w:sz w:val="16"/>
                          <w:szCs w:val="16"/>
                        </w:rPr>
                        <w:t>RA/TK</w:t>
                      </w:r>
                    </w:p>
                  </w:txbxContent>
                </v:textbox>
              </v:rect>
              <v:rect id="_x0000_s1049" style="position:absolute;left:2384;top:5836;width:991;height:2137" fillcolor="#92d050" strokeweight=".25pt">
                <v:textbox style="layout-flow:vertical;mso-next-textbox:#_x0000_s1049">
                  <w:txbxContent>
                    <w:p w:rsidR="00A9099C" w:rsidRDefault="00A9099C" w:rsidP="0092289B">
                      <w:pPr>
                        <w:jc w:val="center"/>
                        <w:rPr>
                          <w:sz w:val="18"/>
                          <w:szCs w:val="18"/>
                        </w:rPr>
                      </w:pPr>
                    </w:p>
                    <w:p w:rsidR="00A9099C" w:rsidRPr="00863089" w:rsidRDefault="00A9099C" w:rsidP="0092289B">
                      <w:pPr>
                        <w:spacing w:line="360" w:lineRule="auto"/>
                        <w:jc w:val="center"/>
                        <w:rPr>
                          <w:rFonts w:ascii="Times New Roman" w:hAnsi="Times New Roman" w:cs="Times New Roman"/>
                          <w:b/>
                          <w:bCs/>
                          <w:color w:val="FFFFFF" w:themeColor="background1"/>
                          <w:sz w:val="16"/>
                          <w:szCs w:val="16"/>
                        </w:rPr>
                      </w:pPr>
                      <w:r w:rsidRPr="00863089">
                        <w:rPr>
                          <w:rFonts w:ascii="Times New Roman" w:hAnsi="Times New Roman" w:cs="Times New Roman"/>
                          <w:b/>
                          <w:bCs/>
                          <w:color w:val="FFFFFF" w:themeColor="background1"/>
                          <w:sz w:val="16"/>
                          <w:szCs w:val="16"/>
                        </w:rPr>
                        <w:t>LAPANGAN</w:t>
                      </w:r>
                    </w:p>
                    <w:p w:rsidR="00A9099C" w:rsidRPr="00D83E05" w:rsidRDefault="00A9099C" w:rsidP="0092289B"/>
                  </w:txbxContent>
                </v:textbox>
              </v:rect>
              <v:rect id="_x0000_s1028" style="position:absolute;left:7718;top:5625;width:1342;height:826" fillcolor="#92d050">
                <v:textbox style="mso-next-textbox:#_x0000_s1028">
                  <w:txbxContent>
                    <w:p w:rsidR="00A9099C" w:rsidRPr="00863089" w:rsidRDefault="00A9099C" w:rsidP="002B7535">
                      <w:pPr>
                        <w:spacing w:after="0" w:line="240" w:lineRule="auto"/>
                        <w:jc w:val="center"/>
                        <w:rPr>
                          <w:rFonts w:ascii="Times New Roman" w:hAnsi="Times New Roman" w:cs="Times New Roman"/>
                          <w:b/>
                          <w:color w:val="FFFFFF" w:themeColor="background1"/>
                          <w:sz w:val="16"/>
                          <w:szCs w:val="16"/>
                        </w:rPr>
                      </w:pPr>
                      <w:r w:rsidRPr="00863089">
                        <w:rPr>
                          <w:rFonts w:ascii="Times New Roman" w:hAnsi="Times New Roman" w:cs="Times New Roman"/>
                          <w:b/>
                          <w:color w:val="FFFFFF" w:themeColor="background1"/>
                          <w:sz w:val="16"/>
                          <w:szCs w:val="16"/>
                        </w:rPr>
                        <w:t>R.</w:t>
                      </w:r>
                    </w:p>
                    <w:p w:rsidR="00A9099C" w:rsidRPr="00863089" w:rsidRDefault="00A9099C" w:rsidP="002B7535">
                      <w:pPr>
                        <w:spacing w:after="0" w:line="240" w:lineRule="auto"/>
                        <w:jc w:val="center"/>
                        <w:rPr>
                          <w:rFonts w:ascii="Times New Roman" w:hAnsi="Times New Roman" w:cs="Times New Roman"/>
                          <w:b/>
                          <w:sz w:val="16"/>
                          <w:szCs w:val="16"/>
                        </w:rPr>
                      </w:pPr>
                      <w:r w:rsidRPr="00863089">
                        <w:rPr>
                          <w:rFonts w:ascii="Times New Roman" w:hAnsi="Times New Roman" w:cs="Times New Roman"/>
                          <w:b/>
                          <w:color w:val="FFFFFF" w:themeColor="background1"/>
                          <w:sz w:val="16"/>
                          <w:szCs w:val="16"/>
                          <w:lang w:val="id-ID"/>
                        </w:rPr>
                        <w:t>O</w:t>
                      </w:r>
                      <w:r w:rsidRPr="00863089">
                        <w:rPr>
                          <w:rFonts w:ascii="Times New Roman" w:hAnsi="Times New Roman" w:cs="Times New Roman"/>
                          <w:b/>
                          <w:color w:val="FFFFFF" w:themeColor="background1"/>
                          <w:sz w:val="16"/>
                          <w:szCs w:val="16"/>
                        </w:rPr>
                        <w:t>RGANISASI</w:t>
                      </w:r>
                    </w:p>
                    <w:p w:rsidR="00A9099C" w:rsidRPr="00863089" w:rsidRDefault="00A9099C" w:rsidP="0092289B">
                      <w:pPr>
                        <w:jc w:val="center"/>
                        <w:rPr>
                          <w:b/>
                          <w:sz w:val="16"/>
                          <w:szCs w:val="16"/>
                        </w:rPr>
                      </w:pPr>
                    </w:p>
                  </w:txbxContent>
                </v:textbox>
              </v:rect>
              <v:rect id="_x0000_s1040" style="position:absolute;left:6382;top:6631;width:1208;height:879">
                <v:textbox style="mso-next-textbox:#_x0000_s1040">
                  <w:txbxContent>
                    <w:p w:rsidR="00A9099C" w:rsidRPr="00DC4912" w:rsidRDefault="00A9099C" w:rsidP="00DC4912">
                      <w:pPr>
                        <w:jc w:val="center"/>
                        <w:rPr>
                          <w:rFonts w:ascii="Times New Roman" w:hAnsi="Times New Roman" w:cs="Times New Roman"/>
                          <w:bCs/>
                          <w:sz w:val="16"/>
                          <w:szCs w:val="16"/>
                        </w:rPr>
                      </w:pPr>
                      <w:r w:rsidRPr="00DC4912">
                        <w:rPr>
                          <w:rFonts w:ascii="Times New Roman" w:hAnsi="Times New Roman" w:cs="Times New Roman"/>
                          <w:bCs/>
                          <w:sz w:val="16"/>
                          <w:szCs w:val="16"/>
                        </w:rPr>
                        <w:t xml:space="preserve">R.     </w:t>
                      </w:r>
                      <w:r>
                        <w:rPr>
                          <w:rFonts w:ascii="Times New Roman" w:hAnsi="Times New Roman" w:cs="Times New Roman"/>
                          <w:bCs/>
                          <w:sz w:val="16"/>
                          <w:szCs w:val="16"/>
                        </w:rPr>
                        <w:t xml:space="preserve">   </w:t>
                      </w:r>
                      <w:r w:rsidRPr="00DC4912">
                        <w:rPr>
                          <w:rFonts w:ascii="Times New Roman" w:hAnsi="Times New Roman" w:cs="Times New Roman"/>
                          <w:bCs/>
                          <w:sz w:val="16"/>
                          <w:szCs w:val="16"/>
                        </w:rPr>
                        <w:t>BELAJAR    RA / TK</w:t>
                      </w:r>
                    </w:p>
                    <w:p w:rsidR="00A9099C" w:rsidRPr="00D83E05" w:rsidRDefault="00A9099C" w:rsidP="0092289B"/>
                  </w:txbxContent>
                </v:textbox>
              </v:rect>
              <v:rect id="_x0000_s1030" style="position:absolute;left:9060;top:6451;width:1290;height:878" fillcolor="#92d050" strokeweight=".25pt">
                <v:textbox style="mso-next-textbox:#_x0000_s1030">
                  <w:txbxContent>
                    <w:p w:rsidR="00A9099C" w:rsidRPr="00DC4912" w:rsidRDefault="00A9099C" w:rsidP="002B7535">
                      <w:pPr>
                        <w:spacing w:after="0" w:line="240" w:lineRule="auto"/>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R.</w:t>
                      </w:r>
                    </w:p>
                    <w:p w:rsidR="00A9099C" w:rsidRPr="00DC4912" w:rsidRDefault="00A9099C" w:rsidP="002B7535">
                      <w:pPr>
                        <w:spacing w:after="0" w:line="240" w:lineRule="auto"/>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BLJR</w:t>
                      </w:r>
                    </w:p>
                    <w:p w:rsidR="00A9099C" w:rsidRPr="00DC4912" w:rsidRDefault="00A9099C" w:rsidP="002B7535">
                      <w:pPr>
                        <w:spacing w:after="0" w:line="240" w:lineRule="auto"/>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MTs. SA</w:t>
                      </w:r>
                    </w:p>
                    <w:p w:rsidR="00A9099C" w:rsidRPr="00F329EA" w:rsidRDefault="00A9099C" w:rsidP="0092289B"/>
                    <w:p w:rsidR="00A9099C" w:rsidRPr="00A064B6" w:rsidRDefault="00A9099C" w:rsidP="0092289B">
                      <w:pPr>
                        <w:rPr>
                          <w:szCs w:val="18"/>
                        </w:rPr>
                      </w:pPr>
                    </w:p>
                  </w:txbxContent>
                </v:textbox>
              </v:rect>
              <v:rect id="_x0000_s1048" style="position:absolute;left:5340;top:7329;width:354;height:427" fillcolor="#92d050">
                <v:textbox style="mso-next-textbox:#_x0000_s1048">
                  <w:txbxContent>
                    <w:p w:rsidR="00A9099C" w:rsidRPr="00EA2D70" w:rsidRDefault="00A9099C" w:rsidP="0092289B"/>
                  </w:txbxContent>
                </v:textbox>
              </v:rect>
              <v:rect id="_x0000_s1046" style="position:absolute;left:4290;top:6781;width:1050;height:1088" fillcolor="#92d050" strokeweight=".25pt">
                <v:textbox style="mso-next-textbox:#_x0000_s1046">
                  <w:txbxContent>
                    <w:p w:rsidR="00A9099C" w:rsidRPr="00741A31" w:rsidRDefault="00A9099C" w:rsidP="00741A31">
                      <w:pPr>
                        <w:jc w:val="center"/>
                        <w:rPr>
                          <w:rFonts w:ascii="Times New Roman" w:hAnsi="Times New Roman" w:cs="Times New Roman"/>
                          <w:b/>
                          <w:bCs/>
                          <w:color w:val="FFFFFF" w:themeColor="background1"/>
                          <w:sz w:val="16"/>
                          <w:szCs w:val="16"/>
                        </w:rPr>
                      </w:pPr>
                      <w:r>
                        <w:rPr>
                          <w:rFonts w:ascii="Times New Roman" w:hAnsi="Times New Roman" w:cs="Times New Roman"/>
                          <w:b/>
                          <w:bCs/>
                          <w:color w:val="FFFFFF" w:themeColor="background1"/>
                          <w:sz w:val="16"/>
                          <w:szCs w:val="16"/>
                        </w:rPr>
                        <w:t>R</w:t>
                      </w:r>
                      <w:r>
                        <w:rPr>
                          <w:rFonts w:ascii="Times New Roman" w:hAnsi="Times New Roman" w:cs="Times New Roman"/>
                          <w:b/>
                          <w:bCs/>
                          <w:color w:val="FFFFFF" w:themeColor="background1"/>
                          <w:sz w:val="16"/>
                          <w:szCs w:val="16"/>
                          <w:lang w:val="id-ID"/>
                        </w:rPr>
                        <w:t xml:space="preserve"> </w:t>
                      </w:r>
                      <w:r w:rsidRPr="00741A31">
                        <w:rPr>
                          <w:rFonts w:ascii="Times New Roman" w:hAnsi="Times New Roman" w:cs="Times New Roman"/>
                          <w:b/>
                          <w:bCs/>
                          <w:color w:val="FFFFFF" w:themeColor="background1"/>
                          <w:sz w:val="16"/>
                          <w:szCs w:val="16"/>
                        </w:rPr>
                        <w:t>KANTOR KEPALA</w:t>
                      </w:r>
                    </w:p>
                    <w:p w:rsidR="00A9099C" w:rsidRPr="00741A31" w:rsidRDefault="00A9099C" w:rsidP="00741A31">
                      <w:pPr>
                        <w:rPr>
                          <w:b/>
                          <w:bCs/>
                          <w:color w:val="FFFFFF" w:themeColor="background1"/>
                          <w:sz w:val="16"/>
                          <w:szCs w:val="16"/>
                          <w:lang w:val="id-ID"/>
                        </w:rPr>
                      </w:pPr>
                    </w:p>
                    <w:p w:rsidR="00A9099C" w:rsidRPr="00D83E05" w:rsidRDefault="00A9099C" w:rsidP="0092289B">
                      <w:pPr>
                        <w:jc w:val="center"/>
                      </w:pPr>
                    </w:p>
                  </w:txbxContent>
                </v:textbox>
              </v:rect>
              <v:rect id="_x0000_s1039" style="position:absolute;left:6382;top:7510;width:1208;height:870">
                <v:textbox style="mso-next-textbox:#_x0000_s1039">
                  <w:txbxContent>
                    <w:p w:rsidR="00A9099C" w:rsidRPr="00F46304" w:rsidRDefault="00A9099C" w:rsidP="00F46304">
                      <w:pPr>
                        <w:jc w:val="center"/>
                        <w:rPr>
                          <w:rFonts w:ascii="Times New Roman" w:hAnsi="Times New Roman" w:cs="Times New Roman"/>
                          <w:sz w:val="16"/>
                          <w:szCs w:val="16"/>
                        </w:rPr>
                      </w:pPr>
                      <w:r w:rsidRPr="00F46304">
                        <w:rPr>
                          <w:rFonts w:ascii="Times New Roman" w:hAnsi="Times New Roman" w:cs="Times New Roman"/>
                          <w:sz w:val="16"/>
                          <w:szCs w:val="16"/>
                        </w:rPr>
                        <w:t>R.</w:t>
                      </w:r>
                    </w:p>
                    <w:p w:rsidR="00A9099C" w:rsidRPr="00F46304" w:rsidRDefault="00A9099C" w:rsidP="00F46304">
                      <w:pPr>
                        <w:jc w:val="center"/>
                        <w:rPr>
                          <w:rFonts w:ascii="Times New Roman" w:hAnsi="Times New Roman" w:cs="Times New Roman"/>
                          <w:sz w:val="16"/>
                          <w:szCs w:val="16"/>
                        </w:rPr>
                      </w:pPr>
                      <w:r w:rsidRPr="00F46304">
                        <w:rPr>
                          <w:rFonts w:ascii="Times New Roman" w:hAnsi="Times New Roman" w:cs="Times New Roman"/>
                          <w:sz w:val="16"/>
                          <w:szCs w:val="16"/>
                        </w:rPr>
                        <w:t>BELAJAR</w:t>
                      </w:r>
                    </w:p>
                    <w:p w:rsidR="00A9099C" w:rsidRPr="00F46304" w:rsidRDefault="00A9099C" w:rsidP="00F46304">
                      <w:pPr>
                        <w:jc w:val="center"/>
                        <w:rPr>
                          <w:rFonts w:ascii="Times New Roman" w:hAnsi="Times New Roman" w:cs="Times New Roman"/>
                          <w:sz w:val="16"/>
                          <w:szCs w:val="16"/>
                        </w:rPr>
                      </w:pPr>
                      <w:r w:rsidRPr="00F46304">
                        <w:rPr>
                          <w:rFonts w:ascii="Times New Roman" w:hAnsi="Times New Roman" w:cs="Times New Roman"/>
                          <w:sz w:val="16"/>
                          <w:szCs w:val="16"/>
                        </w:rPr>
                        <w:t>M I</w:t>
                      </w:r>
                    </w:p>
                    <w:p w:rsidR="00A9099C" w:rsidRPr="00334104" w:rsidRDefault="00A9099C" w:rsidP="0092289B"/>
                  </w:txbxContent>
                </v:textbox>
              </v:rect>
              <v:rect id="_x0000_s1047" style="position:absolute;left:5340;top:7756;width:354;height:445" fillcolor="#92d050">
                <v:textbox style="mso-next-textbox:#_x0000_s1047">
                  <w:txbxContent>
                    <w:p w:rsidR="00A9099C" w:rsidRPr="00EA2D70" w:rsidRDefault="00A9099C" w:rsidP="0092289B"/>
                  </w:txbxContent>
                </v:textbox>
              </v:rect>
              <v:rect id="_x0000_s1031" style="position:absolute;left:9060;top:7329;width:1290;height:872" fillcolor="#92d050" strokeweight=".25pt">
                <v:textbox style="mso-next-textbox:#_x0000_s1031">
                  <w:txbxContent>
                    <w:p w:rsidR="00A9099C" w:rsidRPr="00DC4912" w:rsidRDefault="00A9099C" w:rsidP="00D24FF2">
                      <w:pPr>
                        <w:jc w:val="center"/>
                        <w:rPr>
                          <w:rFonts w:ascii="Times New Roman" w:hAnsi="Times New Roman" w:cs="Times New Roman"/>
                          <w:b/>
                          <w:bCs/>
                          <w:color w:val="FFFFFF" w:themeColor="background1"/>
                          <w:sz w:val="16"/>
                          <w:szCs w:val="16"/>
                          <w:lang w:val="id-ID"/>
                        </w:rPr>
                      </w:pPr>
                      <w:r w:rsidRPr="00DC4912">
                        <w:rPr>
                          <w:rFonts w:ascii="Times New Roman" w:hAnsi="Times New Roman" w:cs="Times New Roman"/>
                          <w:b/>
                          <w:bCs/>
                          <w:color w:val="FFFFFF" w:themeColor="background1"/>
                          <w:sz w:val="16"/>
                          <w:szCs w:val="16"/>
                          <w:lang w:val="id-ID"/>
                        </w:rPr>
                        <w:t>LAB.</w:t>
                      </w:r>
                    </w:p>
                    <w:p w:rsidR="00A9099C" w:rsidRPr="00DC4912" w:rsidRDefault="00A9099C" w:rsidP="00D24FF2">
                      <w:pPr>
                        <w:jc w:val="center"/>
                        <w:rPr>
                          <w:rFonts w:ascii="Times New Roman" w:hAnsi="Times New Roman" w:cs="Times New Roman"/>
                          <w:b/>
                          <w:bCs/>
                          <w:color w:val="FFFFFF" w:themeColor="background1"/>
                          <w:sz w:val="16"/>
                          <w:szCs w:val="16"/>
                          <w:lang w:val="id-ID"/>
                        </w:rPr>
                      </w:pPr>
                      <w:r w:rsidRPr="00DC4912">
                        <w:rPr>
                          <w:rFonts w:ascii="Times New Roman" w:hAnsi="Times New Roman" w:cs="Times New Roman"/>
                          <w:b/>
                          <w:bCs/>
                          <w:color w:val="FFFFFF" w:themeColor="background1"/>
                          <w:sz w:val="16"/>
                          <w:szCs w:val="16"/>
                          <w:lang w:val="id-ID"/>
                        </w:rPr>
                        <w:t>BAHASA</w:t>
                      </w:r>
                    </w:p>
                  </w:txbxContent>
                </v:textbox>
              </v:rect>
              <v:rect id="_x0000_s1045" style="position:absolute;left:4290;top:7869;width:1050;height:1027" fillcolor="#92d050" strokeweight=".25pt">
                <v:textbox style="mso-next-textbox:#_x0000_s1045">
                  <w:txbxContent>
                    <w:p w:rsidR="00A9099C" w:rsidRPr="00BA791B" w:rsidRDefault="00A9099C" w:rsidP="00741A31">
                      <w:pPr>
                        <w:jc w:val="center"/>
                        <w:rPr>
                          <w:rFonts w:ascii="Times New Roman" w:hAnsi="Times New Roman" w:cs="Times New Roman"/>
                          <w:b/>
                          <w:bCs/>
                          <w:color w:val="FFFFFF" w:themeColor="background1"/>
                          <w:sz w:val="16"/>
                          <w:szCs w:val="16"/>
                        </w:rPr>
                      </w:pPr>
                      <w:r w:rsidRPr="00BA791B">
                        <w:rPr>
                          <w:rFonts w:ascii="Times New Roman" w:hAnsi="Times New Roman" w:cs="Times New Roman"/>
                          <w:b/>
                          <w:bCs/>
                          <w:color w:val="FFFFFF" w:themeColor="background1"/>
                          <w:sz w:val="16"/>
                          <w:szCs w:val="16"/>
                        </w:rPr>
                        <w:t>R.</w:t>
                      </w:r>
                    </w:p>
                    <w:p w:rsidR="00A9099C" w:rsidRPr="00BA791B" w:rsidRDefault="00A9099C" w:rsidP="0092289B">
                      <w:pPr>
                        <w:jc w:val="center"/>
                        <w:rPr>
                          <w:rFonts w:ascii="Times New Roman" w:hAnsi="Times New Roman" w:cs="Times New Roman"/>
                          <w:b/>
                          <w:bCs/>
                          <w:color w:val="FFFFFF" w:themeColor="background1"/>
                          <w:sz w:val="16"/>
                          <w:szCs w:val="16"/>
                          <w:lang w:val="id-ID"/>
                        </w:rPr>
                      </w:pPr>
                      <w:r w:rsidRPr="00BA791B">
                        <w:rPr>
                          <w:rFonts w:ascii="Times New Roman" w:hAnsi="Times New Roman" w:cs="Times New Roman"/>
                          <w:b/>
                          <w:bCs/>
                          <w:color w:val="FFFFFF" w:themeColor="background1"/>
                          <w:sz w:val="16"/>
                          <w:szCs w:val="16"/>
                        </w:rPr>
                        <w:t>GURU</w:t>
                      </w:r>
                    </w:p>
                    <w:p w:rsidR="00A9099C" w:rsidRPr="00DC3943" w:rsidRDefault="00A9099C" w:rsidP="0092289B">
                      <w:pPr>
                        <w:jc w:val="center"/>
                        <w:rPr>
                          <w:b/>
                          <w:bCs/>
                          <w:color w:val="FFFFFF" w:themeColor="background1"/>
                          <w:sz w:val="16"/>
                          <w:szCs w:val="16"/>
                        </w:rPr>
                      </w:pPr>
                      <w:r w:rsidRPr="00DC3943">
                        <w:rPr>
                          <w:b/>
                          <w:bCs/>
                          <w:color w:val="FFFFFF" w:themeColor="background1"/>
                          <w:sz w:val="16"/>
                          <w:szCs w:val="16"/>
                        </w:rPr>
                        <w:t>MTs</w:t>
                      </w:r>
                    </w:p>
                    <w:p w:rsidR="00A9099C" w:rsidRPr="00334104" w:rsidRDefault="00A9099C" w:rsidP="0092289B">
                      <w:pPr>
                        <w:rPr>
                          <w:szCs w:val="18"/>
                        </w:rPr>
                      </w:pPr>
                    </w:p>
                  </w:txbxContent>
                </v:textbox>
              </v:rect>
              <v:rect id="_x0000_s1038" style="position:absolute;left:6382;top:8380;width:1208;height:906">
                <v:textbox style="mso-next-textbox:#_x0000_s1038">
                  <w:txbxContent>
                    <w:p w:rsidR="00A9099C" w:rsidRPr="00D24FF2" w:rsidRDefault="00A9099C" w:rsidP="0092289B">
                      <w:pPr>
                        <w:jc w:val="center"/>
                        <w:rPr>
                          <w:sz w:val="16"/>
                          <w:szCs w:val="16"/>
                        </w:rPr>
                      </w:pPr>
                      <w:r>
                        <w:rPr>
                          <w:sz w:val="16"/>
                          <w:szCs w:val="16"/>
                        </w:rPr>
                        <w:t xml:space="preserve">  </w:t>
                      </w:r>
                      <w:r w:rsidRPr="00D24FF2">
                        <w:rPr>
                          <w:sz w:val="16"/>
                          <w:szCs w:val="16"/>
                        </w:rPr>
                        <w:t>R.</w:t>
                      </w:r>
                    </w:p>
                    <w:p w:rsidR="00A9099C" w:rsidRPr="00D24FF2" w:rsidRDefault="00A9099C" w:rsidP="0092289B">
                      <w:pPr>
                        <w:jc w:val="center"/>
                        <w:rPr>
                          <w:sz w:val="16"/>
                          <w:szCs w:val="16"/>
                        </w:rPr>
                      </w:pPr>
                      <w:r w:rsidRPr="00D24FF2">
                        <w:rPr>
                          <w:sz w:val="16"/>
                          <w:szCs w:val="16"/>
                        </w:rPr>
                        <w:t>BELAJAR</w:t>
                      </w:r>
                    </w:p>
                    <w:p w:rsidR="00A9099C" w:rsidRPr="00D24FF2" w:rsidRDefault="00A9099C" w:rsidP="0092289B">
                      <w:pPr>
                        <w:jc w:val="center"/>
                        <w:rPr>
                          <w:sz w:val="16"/>
                          <w:szCs w:val="16"/>
                        </w:rPr>
                      </w:pPr>
                      <w:r w:rsidRPr="00D24FF2">
                        <w:rPr>
                          <w:sz w:val="16"/>
                          <w:szCs w:val="16"/>
                        </w:rPr>
                        <w:t>M I</w:t>
                      </w:r>
                    </w:p>
                    <w:p w:rsidR="00A9099C" w:rsidRPr="00D83E05" w:rsidRDefault="00A9099C" w:rsidP="0092289B"/>
                  </w:txbxContent>
                </v:textbox>
              </v:rect>
              <v:rect id="_x0000_s1032" style="position:absolute;left:9060;top:8201;width:1290;height:980" fillcolor="#92d050" strokeweight=".25pt">
                <v:textbox style="mso-next-textbox:#_x0000_s1032">
                  <w:txbxContent>
                    <w:p w:rsidR="00A9099C" w:rsidRPr="00DC4912" w:rsidRDefault="00A9099C" w:rsidP="00DC4912">
                      <w:pPr>
                        <w:spacing w:line="240" w:lineRule="auto"/>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R.</w:t>
                      </w:r>
                      <w:r>
                        <w:rPr>
                          <w:rFonts w:ascii="Times New Roman" w:hAnsi="Times New Roman" w:cs="Times New Roman"/>
                          <w:b/>
                          <w:bCs/>
                          <w:color w:val="FFFFFF" w:themeColor="background1"/>
                          <w:sz w:val="16"/>
                          <w:szCs w:val="16"/>
                          <w:lang w:val="id-ID"/>
                        </w:rPr>
                        <w:t xml:space="preserve"> </w:t>
                      </w:r>
                      <w:r w:rsidRPr="00DC4912">
                        <w:rPr>
                          <w:rFonts w:ascii="Times New Roman" w:hAnsi="Times New Roman" w:cs="Times New Roman"/>
                          <w:b/>
                          <w:bCs/>
                          <w:color w:val="FFFFFF" w:themeColor="background1"/>
                          <w:sz w:val="16"/>
                          <w:szCs w:val="16"/>
                        </w:rPr>
                        <w:t>BLJR</w:t>
                      </w:r>
                    </w:p>
                    <w:p w:rsidR="00A9099C" w:rsidRPr="00DC4912" w:rsidRDefault="00A9099C" w:rsidP="00DC4912">
                      <w:pPr>
                        <w:spacing w:line="240" w:lineRule="auto"/>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MTs. SA</w:t>
                      </w:r>
                    </w:p>
                    <w:p w:rsidR="00A9099C" w:rsidRPr="00F329EA" w:rsidRDefault="00A9099C" w:rsidP="0092289B">
                      <w:pPr>
                        <w:jc w:val="center"/>
                      </w:pPr>
                    </w:p>
                  </w:txbxContent>
                </v:textbox>
              </v:rect>
              <v:rect id="_x0000_s1044" style="position:absolute;left:2305;top:8897;width:995;height:1360" fillcolor="#92d050" strokeweight=".25pt">
                <v:textbox style="mso-next-textbox:#_x0000_s1044">
                  <w:txbxContent>
                    <w:p w:rsidR="00A9099C" w:rsidRDefault="00A9099C" w:rsidP="0092289B">
                      <w:pPr>
                        <w:jc w:val="center"/>
                        <w:rPr>
                          <w:sz w:val="16"/>
                          <w:szCs w:val="16"/>
                        </w:rPr>
                      </w:pPr>
                    </w:p>
                    <w:p w:rsidR="00A9099C" w:rsidRPr="00BA791B" w:rsidRDefault="00A9099C" w:rsidP="0092289B">
                      <w:pPr>
                        <w:jc w:val="center"/>
                        <w:rPr>
                          <w:rFonts w:ascii="Times New Roman" w:hAnsi="Times New Roman" w:cs="Times New Roman"/>
                          <w:b/>
                          <w:bCs/>
                          <w:color w:val="FFFFFF" w:themeColor="background1"/>
                          <w:sz w:val="16"/>
                          <w:szCs w:val="16"/>
                        </w:rPr>
                      </w:pPr>
                      <w:r w:rsidRPr="00BA791B">
                        <w:rPr>
                          <w:rFonts w:ascii="Times New Roman" w:hAnsi="Times New Roman" w:cs="Times New Roman"/>
                          <w:b/>
                          <w:bCs/>
                          <w:color w:val="FFFFFF" w:themeColor="background1"/>
                          <w:sz w:val="16"/>
                          <w:szCs w:val="16"/>
                        </w:rPr>
                        <w:t>R.</w:t>
                      </w:r>
                    </w:p>
                    <w:p w:rsidR="00A9099C" w:rsidRPr="00BA791B" w:rsidRDefault="00A9099C" w:rsidP="0092289B">
                      <w:pPr>
                        <w:jc w:val="center"/>
                        <w:rPr>
                          <w:rFonts w:ascii="Times New Roman" w:hAnsi="Times New Roman" w:cs="Times New Roman"/>
                          <w:b/>
                          <w:bCs/>
                          <w:color w:val="FFFFFF" w:themeColor="background1"/>
                          <w:sz w:val="16"/>
                          <w:szCs w:val="16"/>
                        </w:rPr>
                      </w:pPr>
                      <w:r w:rsidRPr="00BA791B">
                        <w:rPr>
                          <w:rFonts w:ascii="Times New Roman" w:hAnsi="Times New Roman" w:cs="Times New Roman"/>
                          <w:b/>
                          <w:bCs/>
                          <w:color w:val="FFFFFF" w:themeColor="background1"/>
                          <w:sz w:val="16"/>
                          <w:szCs w:val="16"/>
                        </w:rPr>
                        <w:t>BELAJAR</w:t>
                      </w:r>
                    </w:p>
                    <w:p w:rsidR="00A9099C" w:rsidRPr="00DC3943" w:rsidRDefault="00A9099C" w:rsidP="0092289B">
                      <w:pPr>
                        <w:jc w:val="center"/>
                        <w:rPr>
                          <w:b/>
                          <w:bCs/>
                          <w:color w:val="FFFFFF" w:themeColor="background1"/>
                          <w:sz w:val="16"/>
                          <w:szCs w:val="16"/>
                        </w:rPr>
                      </w:pPr>
                      <w:r w:rsidRPr="00DC3943">
                        <w:rPr>
                          <w:b/>
                          <w:bCs/>
                          <w:color w:val="FFFFFF" w:themeColor="background1"/>
                          <w:sz w:val="16"/>
                          <w:szCs w:val="16"/>
                        </w:rPr>
                        <w:t>MTs</w:t>
                      </w:r>
                    </w:p>
                    <w:p w:rsidR="00A9099C" w:rsidRPr="00D83E05" w:rsidRDefault="00A9099C" w:rsidP="0092289B"/>
                  </w:txbxContent>
                </v:textbox>
              </v:rect>
              <v:rect id="_x0000_s1043" style="position:absolute;left:3300;top:8897;width:990;height:1360" fillcolor="#92d050" strokeweight=".25pt">
                <v:textbox style="mso-next-textbox:#_x0000_s1043">
                  <w:txbxContent>
                    <w:p w:rsidR="00A9099C" w:rsidRPr="00741A31" w:rsidRDefault="00A9099C" w:rsidP="00741A31">
                      <w:pPr>
                        <w:jc w:val="center"/>
                        <w:rPr>
                          <w:sz w:val="16"/>
                          <w:szCs w:val="16"/>
                        </w:rPr>
                      </w:pPr>
                      <w:r>
                        <w:rPr>
                          <w:sz w:val="16"/>
                          <w:szCs w:val="16"/>
                        </w:rPr>
                        <w:t xml:space="preserve">    </w:t>
                      </w:r>
                      <w:r w:rsidRPr="00BA791B">
                        <w:rPr>
                          <w:rFonts w:ascii="Times New Roman" w:hAnsi="Times New Roman" w:cs="Times New Roman"/>
                          <w:b/>
                          <w:bCs/>
                          <w:color w:val="FFFFFF" w:themeColor="background1"/>
                          <w:sz w:val="16"/>
                          <w:szCs w:val="16"/>
                        </w:rPr>
                        <w:t>R.</w:t>
                      </w:r>
                    </w:p>
                    <w:p w:rsidR="00A9099C" w:rsidRPr="00BA791B" w:rsidRDefault="00A9099C" w:rsidP="0092289B">
                      <w:pPr>
                        <w:jc w:val="center"/>
                        <w:rPr>
                          <w:rFonts w:ascii="Times New Roman" w:hAnsi="Times New Roman" w:cs="Times New Roman"/>
                          <w:b/>
                          <w:bCs/>
                          <w:color w:val="FFFFFF" w:themeColor="background1"/>
                          <w:sz w:val="16"/>
                          <w:szCs w:val="16"/>
                        </w:rPr>
                      </w:pPr>
                      <w:r w:rsidRPr="00BA791B">
                        <w:rPr>
                          <w:rFonts w:ascii="Times New Roman" w:hAnsi="Times New Roman" w:cs="Times New Roman"/>
                          <w:b/>
                          <w:bCs/>
                          <w:color w:val="FFFFFF" w:themeColor="background1"/>
                          <w:sz w:val="16"/>
                          <w:szCs w:val="16"/>
                        </w:rPr>
                        <w:t>BELAJAR</w:t>
                      </w:r>
                    </w:p>
                    <w:p w:rsidR="00A9099C" w:rsidRPr="00DC3943" w:rsidRDefault="00A9099C" w:rsidP="0092289B">
                      <w:pPr>
                        <w:jc w:val="center"/>
                        <w:rPr>
                          <w:b/>
                          <w:bCs/>
                          <w:color w:val="FFFFFF" w:themeColor="background1"/>
                          <w:sz w:val="16"/>
                          <w:szCs w:val="16"/>
                        </w:rPr>
                      </w:pPr>
                      <w:r w:rsidRPr="00DC3943">
                        <w:rPr>
                          <w:b/>
                          <w:bCs/>
                          <w:color w:val="FFFFFF" w:themeColor="background1"/>
                          <w:sz w:val="16"/>
                          <w:szCs w:val="16"/>
                        </w:rPr>
                        <w:t>MTs</w:t>
                      </w:r>
                    </w:p>
                    <w:p w:rsidR="00A9099C" w:rsidRPr="00D83E05" w:rsidRDefault="00A9099C" w:rsidP="0092289B"/>
                  </w:txbxContent>
                </v:textbox>
              </v:rect>
              <v:rect id="_x0000_s1042" style="position:absolute;left:4290;top:8897;width:1050;height:1360" fillcolor="#92d050" strokeweight=".25pt">
                <v:textbox style="mso-next-textbox:#_x0000_s1042">
                  <w:txbxContent>
                    <w:p w:rsidR="00A9099C" w:rsidRPr="00BA791B" w:rsidRDefault="00A9099C" w:rsidP="0092289B">
                      <w:pPr>
                        <w:jc w:val="center"/>
                        <w:rPr>
                          <w:rFonts w:ascii="Times New Roman" w:hAnsi="Times New Roman" w:cs="Times New Roman"/>
                          <w:b/>
                          <w:bCs/>
                          <w:color w:val="FFFFFF" w:themeColor="background1"/>
                          <w:sz w:val="16"/>
                          <w:szCs w:val="16"/>
                        </w:rPr>
                      </w:pPr>
                      <w:r w:rsidRPr="00BA791B">
                        <w:rPr>
                          <w:rFonts w:ascii="Times New Roman" w:hAnsi="Times New Roman" w:cs="Times New Roman"/>
                          <w:b/>
                          <w:bCs/>
                          <w:color w:val="FFFFFF" w:themeColor="background1"/>
                          <w:sz w:val="16"/>
                          <w:szCs w:val="16"/>
                        </w:rPr>
                        <w:t>R.</w:t>
                      </w:r>
                      <w:r w:rsidRPr="00BA791B">
                        <w:rPr>
                          <w:rFonts w:ascii="Times New Roman" w:hAnsi="Times New Roman" w:cs="Times New Roman"/>
                          <w:b/>
                          <w:bCs/>
                          <w:color w:val="FFFFFF" w:themeColor="background1"/>
                          <w:sz w:val="16"/>
                          <w:szCs w:val="16"/>
                          <w:lang w:val="id-ID"/>
                        </w:rPr>
                        <w:t>.</w:t>
                      </w:r>
                      <w:r w:rsidRPr="00BA791B">
                        <w:rPr>
                          <w:rFonts w:ascii="Times New Roman" w:hAnsi="Times New Roman" w:cs="Times New Roman"/>
                          <w:b/>
                          <w:bCs/>
                          <w:color w:val="FFFFFF" w:themeColor="background1"/>
                          <w:sz w:val="16"/>
                          <w:szCs w:val="16"/>
                        </w:rPr>
                        <w:t xml:space="preserve">TU               </w:t>
                      </w:r>
                    </w:p>
                    <w:p w:rsidR="00A9099C" w:rsidRPr="00BA791B" w:rsidRDefault="00A9099C" w:rsidP="0092289B">
                      <w:pPr>
                        <w:jc w:val="center"/>
                        <w:rPr>
                          <w:rFonts w:ascii="Times New Roman" w:hAnsi="Times New Roman" w:cs="Times New Roman"/>
                          <w:b/>
                          <w:bCs/>
                          <w:color w:val="FFFFFF" w:themeColor="background1"/>
                          <w:sz w:val="16"/>
                          <w:szCs w:val="16"/>
                          <w:lang w:val="id-ID"/>
                        </w:rPr>
                      </w:pPr>
                      <w:r w:rsidRPr="00BA791B">
                        <w:rPr>
                          <w:rFonts w:ascii="Times New Roman" w:hAnsi="Times New Roman" w:cs="Times New Roman"/>
                          <w:b/>
                          <w:bCs/>
                          <w:color w:val="FFFFFF" w:themeColor="background1"/>
                          <w:sz w:val="16"/>
                          <w:szCs w:val="16"/>
                        </w:rPr>
                        <w:t>MTs</w:t>
                      </w:r>
                      <w:r w:rsidRPr="00BA791B">
                        <w:rPr>
                          <w:rFonts w:ascii="Times New Roman" w:hAnsi="Times New Roman" w:cs="Times New Roman"/>
                          <w:b/>
                          <w:bCs/>
                          <w:color w:val="FFFFFF" w:themeColor="background1"/>
                          <w:sz w:val="16"/>
                          <w:szCs w:val="16"/>
                          <w:lang w:val="id-ID"/>
                        </w:rPr>
                        <w:t xml:space="preserve"> DAN PERPUSTAKAAN</w:t>
                      </w:r>
                    </w:p>
                    <w:p w:rsidR="00A9099C" w:rsidRPr="00D83E05" w:rsidRDefault="00A9099C" w:rsidP="0092289B"/>
                  </w:txbxContent>
                </v:textbox>
              </v:rect>
              <v:rect id="_x0000_s1036" style="position:absolute;left:4875;top:10472;width:1170;height:1125">
                <v:textbox style="mso-next-textbox:#_x0000_s1036">
                  <w:txbxContent>
                    <w:p w:rsidR="00A9099C" w:rsidRPr="004A6A66" w:rsidRDefault="00A9099C" w:rsidP="0092289B">
                      <w:pPr>
                        <w:jc w:val="center"/>
                        <w:rPr>
                          <w:rFonts w:ascii="Times New Roman" w:hAnsi="Times New Roman" w:cs="Times New Roman"/>
                          <w:b/>
                          <w:bCs/>
                          <w:sz w:val="16"/>
                          <w:szCs w:val="16"/>
                        </w:rPr>
                      </w:pPr>
                      <w:r w:rsidRPr="004A6A66">
                        <w:rPr>
                          <w:rFonts w:ascii="Times New Roman" w:hAnsi="Times New Roman" w:cs="Times New Roman"/>
                          <w:b/>
                          <w:bCs/>
                          <w:sz w:val="16"/>
                          <w:szCs w:val="16"/>
                        </w:rPr>
                        <w:t>R.</w:t>
                      </w:r>
                    </w:p>
                    <w:p w:rsidR="00A9099C" w:rsidRPr="004A6A66" w:rsidRDefault="00A9099C" w:rsidP="0092289B">
                      <w:pPr>
                        <w:jc w:val="center"/>
                        <w:rPr>
                          <w:rFonts w:ascii="Times New Roman" w:hAnsi="Times New Roman" w:cs="Times New Roman"/>
                          <w:sz w:val="16"/>
                          <w:szCs w:val="16"/>
                        </w:rPr>
                      </w:pPr>
                      <w:r w:rsidRPr="004A6A66">
                        <w:rPr>
                          <w:rFonts w:ascii="Times New Roman" w:hAnsi="Times New Roman" w:cs="Times New Roman"/>
                          <w:sz w:val="16"/>
                          <w:szCs w:val="16"/>
                        </w:rPr>
                        <w:t>BELAJAR</w:t>
                      </w:r>
                    </w:p>
                    <w:p w:rsidR="00A9099C" w:rsidRPr="004A6A66" w:rsidRDefault="00A9099C" w:rsidP="0092289B">
                      <w:pPr>
                        <w:jc w:val="center"/>
                        <w:rPr>
                          <w:sz w:val="16"/>
                          <w:szCs w:val="16"/>
                        </w:rPr>
                      </w:pPr>
                      <w:r w:rsidRPr="004A6A66">
                        <w:rPr>
                          <w:sz w:val="16"/>
                          <w:szCs w:val="16"/>
                        </w:rPr>
                        <w:t>M I</w:t>
                      </w:r>
                    </w:p>
                    <w:p w:rsidR="00A9099C" w:rsidRPr="00D83E05" w:rsidRDefault="00A9099C" w:rsidP="0092289B"/>
                  </w:txbxContent>
                </v:textbox>
              </v:rect>
              <v:rect id="_x0000_s1033" style="position:absolute;left:9060;top:9182;width:1290;height:1075" fillcolor="#92d050" strokeweight=".25pt">
                <v:textbox style="mso-next-textbox:#_x0000_s1033">
                  <w:txbxContent>
                    <w:p w:rsidR="00A9099C" w:rsidRPr="00DC4912" w:rsidRDefault="00A9099C" w:rsidP="00DC4912">
                      <w:pPr>
                        <w:jc w:val="center"/>
                        <w:rPr>
                          <w:rFonts w:ascii="Times New Roman" w:hAnsi="Times New Roman" w:cs="Times New Roman"/>
                          <w:b/>
                          <w:bCs/>
                          <w:color w:val="FFFFFF" w:themeColor="background1"/>
                          <w:sz w:val="16"/>
                          <w:szCs w:val="16"/>
                        </w:rPr>
                      </w:pPr>
                      <w:r>
                        <w:rPr>
                          <w:rFonts w:ascii="Times New Roman" w:hAnsi="Times New Roman" w:cs="Times New Roman"/>
                          <w:b/>
                          <w:bCs/>
                          <w:color w:val="FFFFFF" w:themeColor="background1"/>
                          <w:sz w:val="16"/>
                          <w:szCs w:val="16"/>
                        </w:rPr>
                        <w:t>R.</w:t>
                      </w:r>
                      <w:r w:rsidRPr="00DC4912">
                        <w:rPr>
                          <w:rFonts w:ascii="Times New Roman" w:hAnsi="Times New Roman" w:cs="Times New Roman"/>
                          <w:b/>
                          <w:bCs/>
                          <w:color w:val="FFFFFF" w:themeColor="background1"/>
                          <w:sz w:val="16"/>
                          <w:szCs w:val="16"/>
                        </w:rPr>
                        <w:t>BLJR</w:t>
                      </w:r>
                    </w:p>
                    <w:p w:rsidR="00A9099C" w:rsidRPr="00DC4912" w:rsidRDefault="00A9099C" w:rsidP="00D24FF2">
                      <w:pPr>
                        <w:jc w:val="center"/>
                        <w:rPr>
                          <w:rFonts w:ascii="Times New Roman" w:hAnsi="Times New Roman" w:cs="Times New Roman"/>
                          <w:b/>
                          <w:bCs/>
                          <w:color w:val="FFFFFF" w:themeColor="background1"/>
                          <w:sz w:val="16"/>
                          <w:szCs w:val="16"/>
                        </w:rPr>
                      </w:pPr>
                      <w:r w:rsidRPr="00DC4912">
                        <w:rPr>
                          <w:rFonts w:ascii="Times New Roman" w:hAnsi="Times New Roman" w:cs="Times New Roman"/>
                          <w:b/>
                          <w:bCs/>
                          <w:color w:val="FFFFFF" w:themeColor="background1"/>
                          <w:sz w:val="16"/>
                          <w:szCs w:val="16"/>
                        </w:rPr>
                        <w:t>MTs. SA</w:t>
                      </w:r>
                    </w:p>
                    <w:p w:rsidR="00A9099C" w:rsidRPr="00DC3943" w:rsidRDefault="00A9099C" w:rsidP="0092289B">
                      <w:pPr>
                        <w:rPr>
                          <w:b/>
                          <w:bCs/>
                          <w:color w:val="FFFFFF" w:themeColor="background1"/>
                        </w:rPr>
                      </w:pPr>
                    </w:p>
                  </w:txbxContent>
                </v:textbox>
              </v:rect>
              <v:rect id="_x0000_s1034" style="position:absolute;left:7335;top:10967;width:1290;height:975">
                <v:textbox style="mso-next-textbox:#_x0000_s1034">
                  <w:txbxContent>
                    <w:p w:rsidR="00A9099C" w:rsidRPr="004A6A66" w:rsidRDefault="00A9099C" w:rsidP="0092289B">
                      <w:pPr>
                        <w:jc w:val="center"/>
                        <w:rPr>
                          <w:rFonts w:ascii="Times New Roman" w:hAnsi="Times New Roman" w:cs="Times New Roman"/>
                          <w:sz w:val="16"/>
                          <w:szCs w:val="16"/>
                        </w:rPr>
                      </w:pPr>
                      <w:r w:rsidRPr="004A6A66">
                        <w:rPr>
                          <w:rFonts w:ascii="Times New Roman" w:hAnsi="Times New Roman" w:cs="Times New Roman"/>
                          <w:sz w:val="16"/>
                          <w:szCs w:val="16"/>
                        </w:rPr>
                        <w:t>R.</w:t>
                      </w:r>
                    </w:p>
                    <w:p w:rsidR="00A9099C" w:rsidRPr="004A6A66" w:rsidRDefault="00A9099C" w:rsidP="0092289B">
                      <w:pPr>
                        <w:jc w:val="center"/>
                        <w:rPr>
                          <w:rFonts w:ascii="Times New Roman" w:hAnsi="Times New Roman" w:cs="Times New Roman"/>
                          <w:sz w:val="16"/>
                          <w:szCs w:val="16"/>
                        </w:rPr>
                      </w:pPr>
                      <w:r w:rsidRPr="004A6A66">
                        <w:rPr>
                          <w:rFonts w:ascii="Times New Roman" w:hAnsi="Times New Roman" w:cs="Times New Roman"/>
                          <w:sz w:val="16"/>
                          <w:szCs w:val="16"/>
                        </w:rPr>
                        <w:t>BELAJAR</w:t>
                      </w:r>
                    </w:p>
                    <w:p w:rsidR="00A9099C" w:rsidRDefault="00A9099C" w:rsidP="0092289B">
                      <w:pPr>
                        <w:jc w:val="center"/>
                        <w:rPr>
                          <w:sz w:val="18"/>
                          <w:szCs w:val="18"/>
                        </w:rPr>
                      </w:pPr>
                      <w:r w:rsidRPr="004A6A66">
                        <w:rPr>
                          <w:sz w:val="16"/>
                          <w:szCs w:val="16"/>
                        </w:rPr>
                        <w:t>M</w:t>
                      </w:r>
                      <w:r>
                        <w:rPr>
                          <w:sz w:val="18"/>
                          <w:szCs w:val="18"/>
                        </w:rPr>
                        <w:t xml:space="preserve"> I</w:t>
                      </w:r>
                    </w:p>
                    <w:p w:rsidR="00A9099C" w:rsidRPr="00D83E05" w:rsidRDefault="00A9099C" w:rsidP="0092289B"/>
                  </w:txbxContent>
                </v:textbox>
              </v:rect>
              <v:rect id="_x0000_s1035" style="position:absolute;left:6045;top:10967;width:1290;height:975">
                <v:textbox style="mso-next-textbox:#_x0000_s1035">
                  <w:txbxContent>
                    <w:p w:rsidR="00A9099C" w:rsidRPr="00BA791B" w:rsidRDefault="00A9099C" w:rsidP="0092289B">
                      <w:pPr>
                        <w:jc w:val="center"/>
                        <w:rPr>
                          <w:rFonts w:ascii="Times New Roman" w:hAnsi="Times New Roman" w:cs="Times New Roman"/>
                          <w:sz w:val="16"/>
                          <w:szCs w:val="16"/>
                        </w:rPr>
                      </w:pPr>
                      <w:r w:rsidRPr="00BA791B">
                        <w:rPr>
                          <w:rFonts w:ascii="Times New Roman" w:hAnsi="Times New Roman" w:cs="Times New Roman"/>
                          <w:sz w:val="16"/>
                          <w:szCs w:val="16"/>
                        </w:rPr>
                        <w:t>R.</w:t>
                      </w:r>
                    </w:p>
                    <w:p w:rsidR="00A9099C" w:rsidRPr="00BA791B" w:rsidRDefault="00A9099C" w:rsidP="0092289B">
                      <w:pPr>
                        <w:jc w:val="center"/>
                        <w:rPr>
                          <w:rFonts w:ascii="Times New Roman" w:hAnsi="Times New Roman" w:cs="Times New Roman"/>
                          <w:sz w:val="16"/>
                          <w:szCs w:val="16"/>
                        </w:rPr>
                      </w:pPr>
                      <w:r w:rsidRPr="00BA791B">
                        <w:rPr>
                          <w:rFonts w:ascii="Times New Roman" w:hAnsi="Times New Roman" w:cs="Times New Roman"/>
                          <w:sz w:val="16"/>
                          <w:szCs w:val="16"/>
                        </w:rPr>
                        <w:t>BELAJAR</w:t>
                      </w:r>
                    </w:p>
                    <w:p w:rsidR="00A9099C" w:rsidRDefault="00A9099C" w:rsidP="0092289B">
                      <w:pPr>
                        <w:jc w:val="center"/>
                        <w:rPr>
                          <w:sz w:val="18"/>
                          <w:szCs w:val="18"/>
                        </w:rPr>
                      </w:pPr>
                      <w:r w:rsidRPr="00F329EA">
                        <w:rPr>
                          <w:sz w:val="18"/>
                          <w:szCs w:val="18"/>
                        </w:rPr>
                        <w:t>M</w:t>
                      </w:r>
                      <w:r>
                        <w:rPr>
                          <w:sz w:val="18"/>
                          <w:szCs w:val="18"/>
                        </w:rPr>
                        <w:t xml:space="preserve"> I</w:t>
                      </w:r>
                    </w:p>
                    <w:p w:rsidR="00A9099C" w:rsidRPr="00D83E05" w:rsidRDefault="00A9099C" w:rsidP="0092289B"/>
                  </w:txbxContent>
                </v:textbox>
              </v:rect>
              <v:rect id="_x0000_s1050" style="position:absolute;left:8145;top:12122;width:1170;height:960">
                <v:textbox style="mso-next-textbox:#_x0000_s1050">
                  <w:txbxContent>
                    <w:p w:rsidR="00A9099C" w:rsidRPr="004A6A66" w:rsidRDefault="00A9099C" w:rsidP="004A6A66">
                      <w:pPr>
                        <w:jc w:val="center"/>
                        <w:rPr>
                          <w:rFonts w:ascii="Times New Roman" w:hAnsi="Times New Roman" w:cs="Times New Roman"/>
                          <w:sz w:val="16"/>
                          <w:szCs w:val="16"/>
                        </w:rPr>
                      </w:pPr>
                      <w:r w:rsidRPr="004A6A66">
                        <w:rPr>
                          <w:rFonts w:ascii="Times New Roman" w:hAnsi="Times New Roman" w:cs="Times New Roman"/>
                          <w:sz w:val="16"/>
                          <w:szCs w:val="16"/>
                        </w:rPr>
                        <w:t>TOILET</w:t>
                      </w:r>
                    </w:p>
                    <w:p w:rsidR="00A9099C" w:rsidRDefault="00A9099C" w:rsidP="004A6A66">
                      <w:pPr>
                        <w:jc w:val="center"/>
                        <w:rPr>
                          <w:sz w:val="18"/>
                          <w:szCs w:val="18"/>
                        </w:rPr>
                      </w:pPr>
                      <w:r>
                        <w:rPr>
                          <w:sz w:val="18"/>
                          <w:szCs w:val="18"/>
                        </w:rPr>
                        <w:t>M I</w:t>
                      </w:r>
                    </w:p>
                    <w:p w:rsidR="00A9099C" w:rsidRPr="00D83E05" w:rsidRDefault="00A9099C" w:rsidP="0092289B"/>
                  </w:txbxContent>
                </v:textbox>
              </v:rect>
              <v:rect id="_x0000_s1086" style="position:absolute;left:8625;top:10967;width:1335;height:975">
                <v:textbox style="mso-next-textbox:#_x0000_s1086">
                  <w:txbxContent>
                    <w:p w:rsidR="00A9099C" w:rsidRPr="004A6A66" w:rsidRDefault="00A9099C" w:rsidP="00A73393">
                      <w:pPr>
                        <w:jc w:val="center"/>
                        <w:rPr>
                          <w:rFonts w:ascii="Times New Roman" w:hAnsi="Times New Roman" w:cs="Times New Roman"/>
                          <w:sz w:val="16"/>
                          <w:szCs w:val="16"/>
                        </w:rPr>
                      </w:pPr>
                      <w:r w:rsidRPr="004A6A66">
                        <w:rPr>
                          <w:rFonts w:ascii="Times New Roman" w:hAnsi="Times New Roman" w:cs="Times New Roman"/>
                          <w:sz w:val="16"/>
                          <w:szCs w:val="16"/>
                        </w:rPr>
                        <w:t xml:space="preserve">R. </w:t>
                      </w:r>
                    </w:p>
                    <w:p w:rsidR="00A9099C" w:rsidRPr="004A6A66" w:rsidRDefault="00A9099C" w:rsidP="00A73393">
                      <w:pPr>
                        <w:jc w:val="center"/>
                        <w:rPr>
                          <w:rFonts w:ascii="Times New Roman" w:hAnsi="Times New Roman" w:cs="Times New Roman"/>
                          <w:sz w:val="16"/>
                          <w:szCs w:val="16"/>
                        </w:rPr>
                      </w:pPr>
                      <w:r w:rsidRPr="004A6A66">
                        <w:rPr>
                          <w:rFonts w:ascii="Times New Roman" w:hAnsi="Times New Roman" w:cs="Times New Roman"/>
                          <w:sz w:val="16"/>
                          <w:szCs w:val="16"/>
                        </w:rPr>
                        <w:t>BELAJAR</w:t>
                      </w:r>
                    </w:p>
                    <w:p w:rsidR="00A9099C" w:rsidRPr="004A6A66" w:rsidRDefault="00A9099C" w:rsidP="00A73393">
                      <w:pPr>
                        <w:jc w:val="center"/>
                        <w:rPr>
                          <w:rFonts w:ascii="Times New Roman" w:hAnsi="Times New Roman" w:cs="Times New Roman"/>
                          <w:sz w:val="16"/>
                          <w:szCs w:val="16"/>
                        </w:rPr>
                      </w:pPr>
                      <w:r w:rsidRPr="004A6A66">
                        <w:rPr>
                          <w:rFonts w:ascii="Times New Roman" w:hAnsi="Times New Roman" w:cs="Times New Roman"/>
                          <w:sz w:val="16"/>
                          <w:szCs w:val="16"/>
                        </w:rPr>
                        <w:t>M I</w:t>
                      </w:r>
                    </w:p>
                    <w:p w:rsidR="00A9099C" w:rsidRPr="00D83E05" w:rsidRDefault="00A9099C" w:rsidP="00A73393"/>
                  </w:txbxContent>
                </v:textbox>
              </v:rect>
              <v:rect id="_x0000_s1088" style="position:absolute;left:9060;top:5625;width:1290;height:826" fillcolor="#92d050">
                <v:textbox style="mso-next-textbox:#_x0000_s1088">
                  <w:txbxContent>
                    <w:p w:rsidR="00A9099C" w:rsidRPr="00D24FF2" w:rsidRDefault="00A9099C" w:rsidP="007E3EEE">
                      <w:pPr>
                        <w:spacing w:after="0"/>
                        <w:jc w:val="center"/>
                        <w:rPr>
                          <w:rFonts w:ascii="Times New Roman" w:hAnsi="Times New Roman" w:cs="Times New Roman"/>
                          <w:b/>
                          <w:bCs/>
                          <w:color w:val="FFFFFF" w:themeColor="background1"/>
                          <w:sz w:val="16"/>
                          <w:szCs w:val="16"/>
                        </w:rPr>
                      </w:pPr>
                      <w:r>
                        <w:rPr>
                          <w:rFonts w:ascii="Times New Roman" w:hAnsi="Times New Roman" w:cs="Times New Roman"/>
                          <w:b/>
                          <w:bCs/>
                          <w:color w:val="FFFFFF" w:themeColor="background1"/>
                          <w:sz w:val="16"/>
                          <w:szCs w:val="16"/>
                          <w:lang w:val="id-ID"/>
                        </w:rPr>
                        <w:t>LAB</w:t>
                      </w:r>
                      <w:r>
                        <w:rPr>
                          <w:rFonts w:ascii="Times New Roman" w:hAnsi="Times New Roman" w:cs="Times New Roman"/>
                          <w:b/>
                          <w:bCs/>
                          <w:color w:val="FFFFFF" w:themeColor="background1"/>
                          <w:sz w:val="16"/>
                          <w:szCs w:val="16"/>
                        </w:rPr>
                        <w:t xml:space="preserve"> </w:t>
                      </w:r>
                      <w:r>
                        <w:rPr>
                          <w:rFonts w:ascii="Times New Roman" w:hAnsi="Times New Roman" w:cs="Times New Roman"/>
                          <w:b/>
                          <w:bCs/>
                          <w:color w:val="FFFFFF" w:themeColor="background1"/>
                          <w:sz w:val="16"/>
                          <w:szCs w:val="16"/>
                          <w:lang w:val="id-ID"/>
                        </w:rPr>
                        <w:t xml:space="preserve"> K</w:t>
                      </w:r>
                      <w:r>
                        <w:rPr>
                          <w:rFonts w:ascii="Times New Roman" w:hAnsi="Times New Roman" w:cs="Times New Roman"/>
                          <w:b/>
                          <w:bCs/>
                          <w:color w:val="FFFFFF" w:themeColor="background1"/>
                          <w:sz w:val="16"/>
                          <w:szCs w:val="16"/>
                        </w:rPr>
                        <w:t>OMPUTER</w:t>
                      </w:r>
                    </w:p>
                    <w:p w:rsidR="00A9099C" w:rsidRPr="00863089" w:rsidRDefault="00A9099C" w:rsidP="007E3EEE">
                      <w:pPr>
                        <w:jc w:val="center"/>
                        <w:rPr>
                          <w:b/>
                          <w:sz w:val="16"/>
                          <w:szCs w:val="16"/>
                        </w:rPr>
                      </w:pPr>
                    </w:p>
                  </w:txbxContent>
                </v:textbox>
              </v:rect>
            </v:group>
          </v:group>
        </w:pict>
      </w:r>
      <w:r w:rsidRPr="001A7014">
        <w:rPr>
          <w:rFonts w:ascii="Times New Roman" w:hAnsi="Times New Roman" w:cs="Times New Roman"/>
          <w:noProof/>
          <w:sz w:val="24"/>
          <w:szCs w:val="24"/>
        </w:rPr>
        <w:pict>
          <v:line id="_x0000_s1051" style="position:absolute;left:0;text-align:left;flip:x y;z-index:251645440" from="395.8pt,14.85pt" to="395.8pt,40.35pt" strokeweight="4.5pt">
            <v:stroke endarrow="block" linestyle="thickThin"/>
          </v:line>
        </w:pict>
      </w:r>
      <w:r w:rsidR="0092289B" w:rsidRPr="00EB37A6">
        <w:rPr>
          <w:rFonts w:ascii="Times New Roman" w:hAnsi="Times New Roman" w:cs="Times New Roman"/>
          <w:b/>
          <w:sz w:val="24"/>
          <w:szCs w:val="24"/>
        </w:rPr>
        <w:tab/>
      </w:r>
      <w:r w:rsidR="0092289B" w:rsidRPr="00EB37A6">
        <w:rPr>
          <w:rFonts w:ascii="Times New Roman" w:hAnsi="Times New Roman" w:cs="Times New Roman"/>
          <w:b/>
          <w:sz w:val="24"/>
          <w:szCs w:val="24"/>
        </w:rPr>
        <w:tab/>
      </w:r>
      <w:r w:rsidR="0092289B" w:rsidRPr="00EB37A6">
        <w:rPr>
          <w:rFonts w:ascii="Times New Roman" w:hAnsi="Times New Roman" w:cs="Times New Roman"/>
          <w:b/>
          <w:sz w:val="24"/>
          <w:szCs w:val="24"/>
        </w:rPr>
        <w:tab/>
      </w:r>
      <w:r w:rsidR="0092289B" w:rsidRPr="00EB37A6">
        <w:rPr>
          <w:rFonts w:ascii="Times New Roman" w:hAnsi="Times New Roman" w:cs="Times New Roman"/>
          <w:b/>
          <w:sz w:val="24"/>
          <w:szCs w:val="24"/>
        </w:rPr>
        <w:tab/>
      </w:r>
      <w:r w:rsidR="0092289B" w:rsidRPr="00EB37A6">
        <w:rPr>
          <w:rFonts w:ascii="Times New Roman" w:hAnsi="Times New Roman" w:cs="Times New Roman"/>
          <w:b/>
          <w:sz w:val="24"/>
          <w:szCs w:val="24"/>
        </w:rPr>
        <w:tab/>
        <w:t>U</w:t>
      </w:r>
    </w:p>
    <w:p w:rsidR="0092289B" w:rsidRPr="00EB37A6" w:rsidRDefault="0092289B" w:rsidP="008B4AF2">
      <w:pPr>
        <w:tabs>
          <w:tab w:val="left" w:pos="1122"/>
          <w:tab w:val="left" w:pos="2805"/>
          <w:tab w:val="left" w:pos="5236"/>
          <w:tab w:val="left" w:pos="5984"/>
        </w:tabs>
        <w:spacing w:after="0" w:line="480" w:lineRule="auto"/>
        <w:jc w:val="both"/>
        <w:rPr>
          <w:rFonts w:ascii="Times New Roman" w:hAnsi="Times New Roman" w:cs="Times New Roman"/>
          <w:b/>
          <w:sz w:val="24"/>
          <w:szCs w:val="24"/>
        </w:rPr>
      </w:pPr>
    </w:p>
    <w:p w:rsidR="0092289B" w:rsidRPr="00EB37A6" w:rsidRDefault="001A7014" w:rsidP="008B4AF2">
      <w:pPr>
        <w:tabs>
          <w:tab w:val="left" w:pos="1122"/>
          <w:tab w:val="left" w:pos="2805"/>
          <w:tab w:val="left" w:pos="5236"/>
          <w:tab w:val="left" w:pos="5984"/>
        </w:tabs>
        <w:spacing w:after="0" w:line="480" w:lineRule="auto"/>
        <w:jc w:val="both"/>
        <w:rPr>
          <w:rFonts w:ascii="Times New Roman" w:hAnsi="Times New Roman" w:cs="Times New Roman"/>
          <w:b/>
          <w:sz w:val="24"/>
          <w:szCs w:val="24"/>
        </w:rPr>
      </w:pPr>
      <w:r w:rsidRPr="001A7014">
        <w:rPr>
          <w:rFonts w:ascii="Times New Roman" w:hAnsi="Times New Roman" w:cs="Times New Roman"/>
          <w:noProof/>
          <w:sz w:val="24"/>
          <w:szCs w:val="24"/>
        </w:rPr>
        <w:pict>
          <v:line id="_x0000_s1054" style="position:absolute;left:0;text-align:left;z-index:251650560" from="5.8pt,17.85pt" to="447.05pt,17.85pt" strokeweight="1pt"/>
        </w:pict>
      </w:r>
      <w:r>
        <w:rPr>
          <w:rFonts w:ascii="Times New Roman" w:hAnsi="Times New Roman" w:cs="Times New Roman"/>
          <w:b/>
          <w:noProof/>
          <w:sz w:val="24"/>
          <w:szCs w:val="24"/>
        </w:rPr>
        <w:pict>
          <v:line id="_x0000_s1053" style="position:absolute;left:0;text-align:left;z-index:251646464" from="1.85pt,1.35pt" to="435.6pt,1.35pt" strokeweight="1pt"/>
        </w:pict>
      </w:r>
    </w:p>
    <w:p w:rsidR="007E3EEE" w:rsidRPr="00D24FF2" w:rsidRDefault="007E3EEE" w:rsidP="008B4AF2">
      <w:pPr>
        <w:spacing w:after="0"/>
        <w:jc w:val="center"/>
        <w:rPr>
          <w:rFonts w:ascii="Times New Roman" w:hAnsi="Times New Roman" w:cs="Times New Roman"/>
          <w:b/>
          <w:bCs/>
          <w:color w:val="FFFFFF" w:themeColor="background1"/>
          <w:sz w:val="16"/>
          <w:szCs w:val="16"/>
        </w:rPr>
      </w:pPr>
      <w:r>
        <w:rPr>
          <w:rFonts w:ascii="Times New Roman" w:hAnsi="Times New Roman" w:cs="Times New Roman"/>
          <w:b/>
          <w:bCs/>
          <w:color w:val="FFFFFF" w:themeColor="background1"/>
          <w:sz w:val="16"/>
          <w:szCs w:val="16"/>
          <w:lang w:val="id-ID"/>
        </w:rPr>
        <w:t>LAB</w:t>
      </w:r>
      <w:r>
        <w:rPr>
          <w:rFonts w:ascii="Times New Roman" w:hAnsi="Times New Roman" w:cs="Times New Roman"/>
          <w:b/>
          <w:bCs/>
          <w:color w:val="FFFFFF" w:themeColor="background1"/>
          <w:sz w:val="16"/>
          <w:szCs w:val="16"/>
        </w:rPr>
        <w:t xml:space="preserve"> </w:t>
      </w:r>
      <w:r>
        <w:rPr>
          <w:rFonts w:ascii="Times New Roman" w:hAnsi="Times New Roman" w:cs="Times New Roman"/>
          <w:b/>
          <w:bCs/>
          <w:color w:val="FFFFFF" w:themeColor="background1"/>
          <w:sz w:val="16"/>
          <w:szCs w:val="16"/>
          <w:lang w:val="id-ID"/>
        </w:rPr>
        <w:t xml:space="preserve"> K</w:t>
      </w:r>
      <w:r>
        <w:rPr>
          <w:rFonts w:ascii="Times New Roman" w:hAnsi="Times New Roman" w:cs="Times New Roman"/>
          <w:b/>
          <w:bCs/>
          <w:color w:val="FFFFFF" w:themeColor="background1"/>
          <w:sz w:val="16"/>
          <w:szCs w:val="16"/>
        </w:rPr>
        <w:t>OMPUTER</w:t>
      </w:r>
    </w:p>
    <w:p w:rsidR="0092289B" w:rsidRPr="00EB37A6" w:rsidRDefault="0092289B" w:rsidP="008B4AF2">
      <w:pPr>
        <w:tabs>
          <w:tab w:val="left" w:pos="1122"/>
          <w:tab w:val="left" w:pos="2805"/>
          <w:tab w:val="left" w:pos="5236"/>
          <w:tab w:val="left" w:pos="5984"/>
        </w:tabs>
        <w:spacing w:after="0" w:line="480" w:lineRule="auto"/>
        <w:jc w:val="both"/>
        <w:rPr>
          <w:rFonts w:ascii="Times New Roman" w:hAnsi="Times New Roman" w:cs="Times New Roman"/>
          <w:b/>
          <w:sz w:val="24"/>
          <w:szCs w:val="24"/>
        </w:rPr>
      </w:pPr>
    </w:p>
    <w:p w:rsidR="0092289B" w:rsidRPr="00EB37A6" w:rsidRDefault="0092289B" w:rsidP="008B4AF2">
      <w:pPr>
        <w:tabs>
          <w:tab w:val="left" w:pos="1122"/>
          <w:tab w:val="left" w:pos="2805"/>
          <w:tab w:val="left" w:pos="5236"/>
          <w:tab w:val="left" w:pos="5984"/>
        </w:tabs>
        <w:spacing w:after="0" w:line="480" w:lineRule="auto"/>
        <w:jc w:val="both"/>
        <w:rPr>
          <w:rFonts w:ascii="Times New Roman" w:hAnsi="Times New Roman" w:cs="Times New Roman"/>
          <w:b/>
          <w:sz w:val="24"/>
          <w:szCs w:val="24"/>
        </w:rPr>
      </w:pP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96B3C" w:rsidP="008B4AF2">
      <w:pPr>
        <w:spacing w:after="0" w:line="480" w:lineRule="auto"/>
        <w:jc w:val="both"/>
        <w:rPr>
          <w:rFonts w:ascii="Times New Roman" w:hAnsi="Times New Roman" w:cs="Times New Roman"/>
          <w:sz w:val="24"/>
          <w:szCs w:val="24"/>
        </w:rPr>
      </w:pPr>
      <w:r w:rsidRPr="00EB37A6">
        <w:rPr>
          <w:rFonts w:ascii="Times New Roman" w:hAnsi="Times New Roman" w:cs="Times New Roman"/>
          <w:sz w:val="24"/>
          <w:szCs w:val="24"/>
        </w:rPr>
        <w:t xml:space="preserve">                                                         </w:t>
      </w:r>
    </w:p>
    <w:p w:rsidR="0092289B" w:rsidRPr="00EB37A6" w:rsidRDefault="00935F9A" w:rsidP="008B4AF2">
      <w:pPr>
        <w:spacing w:after="0" w:line="480" w:lineRule="auto"/>
        <w:jc w:val="both"/>
        <w:rPr>
          <w:rFonts w:ascii="Times New Roman" w:hAnsi="Times New Roman" w:cs="Times New Roman"/>
          <w:sz w:val="24"/>
          <w:szCs w:val="24"/>
        </w:rPr>
      </w:pPr>
      <w:r w:rsidRPr="00EB37A6">
        <w:rPr>
          <w:rFonts w:ascii="Times New Roman" w:hAnsi="Times New Roman" w:cs="Times New Roman"/>
          <w:sz w:val="24"/>
          <w:szCs w:val="24"/>
        </w:rPr>
        <w:t xml:space="preserve">                                                         </w:t>
      </w:r>
      <w:r w:rsidR="00741A31">
        <w:rPr>
          <w:rFonts w:ascii="Times New Roman" w:hAnsi="Times New Roman" w:cs="Times New Roman"/>
          <w:sz w:val="24"/>
          <w:szCs w:val="24"/>
          <w:lang w:val="id-ID"/>
        </w:rPr>
        <w:t xml:space="preserve">  </w:t>
      </w:r>
      <w:r w:rsidRPr="00EB37A6">
        <w:rPr>
          <w:rFonts w:ascii="Times New Roman" w:hAnsi="Times New Roman" w:cs="Times New Roman"/>
          <w:sz w:val="24"/>
          <w:szCs w:val="24"/>
        </w:rPr>
        <w:t>toilet</w:t>
      </w:r>
    </w:p>
    <w:p w:rsidR="0092289B" w:rsidRPr="00EB37A6" w:rsidRDefault="001A7014" w:rsidP="008B4AF2">
      <w:pPr>
        <w:spacing w:after="0" w:line="480" w:lineRule="auto"/>
        <w:jc w:val="both"/>
        <w:rPr>
          <w:rFonts w:ascii="Times New Roman" w:hAnsi="Times New Roman" w:cs="Times New Roman"/>
          <w:sz w:val="24"/>
          <w:szCs w:val="24"/>
        </w:rPr>
      </w:pPr>
      <w:r w:rsidRPr="001A7014">
        <w:rPr>
          <w:rFonts w:ascii="Times New Roman" w:hAnsi="Times New Roman" w:cs="Times New Roman"/>
          <w:b/>
          <w:noProof/>
          <w:sz w:val="24"/>
          <w:szCs w:val="24"/>
        </w:rPr>
        <w:pict>
          <v:rect id="_x0000_s1041" style="position:absolute;left:0;text-align:left;margin-left:158.85pt;margin-top:25.95pt;width:22.15pt;height:70.1pt;z-index:251661824" fillcolor="#92d050" strokeweight=".25pt">
            <v:textbox style="mso-next-textbox:#_x0000_s1041">
              <w:txbxContent>
                <w:p w:rsidR="00A9099C" w:rsidRPr="00BA791B" w:rsidRDefault="00A9099C" w:rsidP="00BA791B">
                  <w:pPr>
                    <w:spacing w:line="240" w:lineRule="auto"/>
                    <w:jc w:val="center"/>
                    <w:rPr>
                      <w:b/>
                      <w:bCs/>
                      <w:color w:val="FFFFFF" w:themeColor="background1"/>
                      <w:sz w:val="16"/>
                      <w:szCs w:val="16"/>
                    </w:rPr>
                  </w:pPr>
                  <w:r w:rsidRPr="00BA791B">
                    <w:rPr>
                      <w:b/>
                      <w:bCs/>
                      <w:color w:val="FFFFFF" w:themeColor="background1"/>
                      <w:sz w:val="16"/>
                      <w:szCs w:val="16"/>
                    </w:rPr>
                    <w:t>G</w:t>
                  </w:r>
                </w:p>
                <w:p w:rsidR="00A9099C" w:rsidRPr="00BA791B" w:rsidRDefault="00A9099C" w:rsidP="00BA791B">
                  <w:pPr>
                    <w:spacing w:line="240" w:lineRule="auto"/>
                    <w:jc w:val="center"/>
                    <w:rPr>
                      <w:b/>
                      <w:bCs/>
                      <w:color w:val="FFFFFF" w:themeColor="background1"/>
                      <w:sz w:val="16"/>
                      <w:szCs w:val="16"/>
                    </w:rPr>
                  </w:pPr>
                  <w:r w:rsidRPr="00BA791B">
                    <w:rPr>
                      <w:b/>
                      <w:bCs/>
                      <w:color w:val="FFFFFF" w:themeColor="background1"/>
                      <w:sz w:val="16"/>
                      <w:szCs w:val="16"/>
                    </w:rPr>
                    <w:t>D</w:t>
                  </w:r>
                </w:p>
                <w:p w:rsidR="00A9099C" w:rsidRPr="00BA791B" w:rsidRDefault="00A9099C" w:rsidP="00BA791B">
                  <w:pPr>
                    <w:spacing w:line="240" w:lineRule="auto"/>
                    <w:jc w:val="center"/>
                    <w:rPr>
                      <w:b/>
                      <w:bCs/>
                      <w:color w:val="FFFFFF" w:themeColor="background1"/>
                      <w:sz w:val="16"/>
                      <w:szCs w:val="16"/>
                    </w:rPr>
                  </w:pPr>
                  <w:r w:rsidRPr="00BA791B">
                    <w:rPr>
                      <w:b/>
                      <w:bCs/>
                      <w:color w:val="FFFFFF" w:themeColor="background1"/>
                      <w:sz w:val="16"/>
                      <w:szCs w:val="16"/>
                    </w:rPr>
                    <w:t>G</w:t>
                  </w:r>
                </w:p>
                <w:p w:rsidR="00A9099C" w:rsidRPr="00935F9A" w:rsidRDefault="00A9099C" w:rsidP="00BA791B">
                  <w:pPr>
                    <w:spacing w:line="240" w:lineRule="auto"/>
                    <w:jc w:val="center"/>
                    <w:rPr>
                      <w:b/>
                      <w:bCs/>
                      <w:color w:val="FFFFFF" w:themeColor="background1"/>
                      <w:sz w:val="16"/>
                      <w:szCs w:val="16"/>
                    </w:rPr>
                  </w:pPr>
                </w:p>
              </w:txbxContent>
            </v:textbox>
          </v:rect>
        </w:pict>
      </w:r>
      <w:r w:rsidR="00CB6B0A" w:rsidRPr="00EB37A6">
        <w:rPr>
          <w:rFonts w:ascii="Times New Roman" w:hAnsi="Times New Roman" w:cs="Times New Roman"/>
          <w:sz w:val="24"/>
          <w:szCs w:val="24"/>
        </w:rPr>
        <w:t xml:space="preserve">                              </w:t>
      </w:r>
      <w:r w:rsidR="00935F9A" w:rsidRPr="00EB37A6">
        <w:rPr>
          <w:rFonts w:ascii="Times New Roman" w:hAnsi="Times New Roman" w:cs="Times New Roman"/>
          <w:sz w:val="24"/>
          <w:szCs w:val="24"/>
        </w:rPr>
        <w:t xml:space="preserve">                          </w:t>
      </w: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96B3C" w:rsidP="008B4AF2">
      <w:pPr>
        <w:spacing w:after="0" w:line="480" w:lineRule="auto"/>
        <w:jc w:val="both"/>
        <w:rPr>
          <w:rFonts w:ascii="Times New Roman" w:hAnsi="Times New Roman" w:cs="Times New Roman"/>
          <w:sz w:val="24"/>
          <w:szCs w:val="24"/>
        </w:rPr>
      </w:pPr>
      <w:r w:rsidRPr="00EB37A6">
        <w:rPr>
          <w:rFonts w:ascii="Times New Roman" w:hAnsi="Times New Roman" w:cs="Times New Roman"/>
          <w:sz w:val="24"/>
          <w:szCs w:val="24"/>
          <w:lang w:val="id-ID"/>
        </w:rPr>
        <w:tab/>
      </w:r>
      <w:r w:rsidRPr="00EB37A6">
        <w:rPr>
          <w:rFonts w:ascii="Times New Roman" w:hAnsi="Times New Roman" w:cs="Times New Roman"/>
          <w:sz w:val="24"/>
          <w:szCs w:val="24"/>
          <w:lang w:val="id-ID"/>
        </w:rPr>
        <w:tab/>
      </w:r>
      <w:r w:rsidRPr="00EB37A6">
        <w:rPr>
          <w:rFonts w:ascii="Times New Roman" w:hAnsi="Times New Roman" w:cs="Times New Roman"/>
          <w:sz w:val="24"/>
          <w:szCs w:val="24"/>
          <w:lang w:val="id-ID"/>
        </w:rPr>
        <w:tab/>
      </w:r>
      <w:r w:rsidRPr="00EB37A6">
        <w:rPr>
          <w:rFonts w:ascii="Times New Roman" w:hAnsi="Times New Roman" w:cs="Times New Roman"/>
          <w:sz w:val="24"/>
          <w:szCs w:val="24"/>
          <w:lang w:val="id-ID"/>
        </w:rPr>
        <w:tab/>
        <w:t xml:space="preserve">      </w:t>
      </w:r>
    </w:p>
    <w:p w:rsidR="0092289B" w:rsidRPr="00EB37A6" w:rsidRDefault="0092289B" w:rsidP="008B4AF2">
      <w:pPr>
        <w:tabs>
          <w:tab w:val="left" w:pos="3402"/>
        </w:tabs>
        <w:spacing w:after="0" w:line="480" w:lineRule="auto"/>
        <w:jc w:val="both"/>
        <w:rPr>
          <w:rFonts w:ascii="Times New Roman" w:hAnsi="Times New Roman" w:cs="Times New Roman"/>
          <w:sz w:val="24"/>
          <w:szCs w:val="24"/>
        </w:rPr>
      </w:pPr>
      <w:r w:rsidRPr="00EB37A6">
        <w:rPr>
          <w:rFonts w:ascii="Times New Roman" w:hAnsi="Times New Roman" w:cs="Times New Roman"/>
          <w:sz w:val="24"/>
          <w:szCs w:val="24"/>
          <w:lang w:val="id-ID"/>
        </w:rPr>
        <w:tab/>
      </w:r>
    </w:p>
    <w:p w:rsidR="0092289B" w:rsidRPr="00EB37A6" w:rsidRDefault="0092289B" w:rsidP="008B4AF2">
      <w:pPr>
        <w:spacing w:after="0" w:line="480" w:lineRule="auto"/>
        <w:jc w:val="both"/>
        <w:rPr>
          <w:rFonts w:ascii="Times New Roman" w:hAnsi="Times New Roman" w:cs="Times New Roman"/>
          <w:sz w:val="24"/>
          <w:szCs w:val="24"/>
        </w:rPr>
      </w:pPr>
    </w:p>
    <w:p w:rsidR="0092289B" w:rsidRPr="00EB37A6" w:rsidRDefault="0092289B" w:rsidP="008B4AF2">
      <w:pPr>
        <w:spacing w:after="0" w:line="480" w:lineRule="auto"/>
        <w:jc w:val="both"/>
        <w:rPr>
          <w:rFonts w:ascii="Times New Roman" w:hAnsi="Times New Roman" w:cs="Times New Roman"/>
          <w:sz w:val="24"/>
          <w:szCs w:val="24"/>
        </w:rPr>
      </w:pPr>
    </w:p>
    <w:p w:rsidR="00767946" w:rsidRPr="00EB37A6" w:rsidRDefault="002A0C01" w:rsidP="008B4AF2">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EB37A6">
        <w:rPr>
          <w:rFonts w:ascii="Times New Roman" w:hAnsi="Times New Roman" w:cs="Times New Roman"/>
          <w:b/>
          <w:bCs/>
          <w:sz w:val="24"/>
          <w:szCs w:val="24"/>
        </w:rPr>
        <w:t>Temuan-Temuan Penelitian</w:t>
      </w:r>
    </w:p>
    <w:p w:rsidR="00767946" w:rsidRPr="005145AF" w:rsidRDefault="00767946" w:rsidP="008B4AF2">
      <w:pPr>
        <w:pStyle w:val="ListParagraph"/>
        <w:numPr>
          <w:ilvl w:val="1"/>
          <w:numId w:val="2"/>
        </w:numPr>
        <w:spacing w:after="0" w:line="480" w:lineRule="auto"/>
        <w:ind w:left="567" w:hanging="283"/>
        <w:jc w:val="both"/>
        <w:rPr>
          <w:rFonts w:ascii="Times New Roman" w:hAnsi="Times New Roman" w:cs="Times New Roman"/>
          <w:b/>
          <w:bCs/>
          <w:sz w:val="24"/>
          <w:szCs w:val="24"/>
        </w:rPr>
      </w:pPr>
      <w:r w:rsidRPr="005145AF">
        <w:rPr>
          <w:rFonts w:ascii="Times New Roman" w:hAnsi="Times New Roman" w:cs="Times New Roman"/>
          <w:b/>
          <w:bCs/>
          <w:sz w:val="24"/>
          <w:szCs w:val="24"/>
          <w:lang w:val="id-ID"/>
        </w:rPr>
        <w:t>Jenis Kesulitan Belajar yang Dihadapi Siswa pada Mata Pelajaran Sejarah Kebudayaan Islam (SKI)</w:t>
      </w:r>
    </w:p>
    <w:p w:rsidR="007E248C" w:rsidRDefault="00BC5627" w:rsidP="008B4AF2">
      <w:pPr>
        <w:pStyle w:val="ListParagraph"/>
        <w:spacing w:after="0" w:line="480" w:lineRule="auto"/>
        <w:ind w:left="567" w:firstLine="426"/>
        <w:jc w:val="both"/>
        <w:rPr>
          <w:rFonts w:ascii="Times New Roman" w:hAnsi="Times New Roman" w:cs="Times New Roman"/>
          <w:sz w:val="24"/>
          <w:szCs w:val="24"/>
        </w:rPr>
      </w:pPr>
      <w:r w:rsidRPr="00EB37A6">
        <w:rPr>
          <w:rFonts w:ascii="Times New Roman" w:hAnsi="Times New Roman" w:cs="Times New Roman"/>
          <w:sz w:val="24"/>
          <w:szCs w:val="24"/>
          <w:lang w:val="id-ID"/>
        </w:rPr>
        <w:t>Belajar adal</w:t>
      </w:r>
      <w:r w:rsidR="00B77896" w:rsidRPr="00EB37A6">
        <w:rPr>
          <w:rFonts w:ascii="Times New Roman" w:hAnsi="Times New Roman" w:cs="Times New Roman"/>
          <w:sz w:val="24"/>
          <w:szCs w:val="24"/>
          <w:lang w:val="id-ID"/>
        </w:rPr>
        <w:t xml:space="preserve">ah sebuah aktifitas yang harus dilakukan siswa di sekolah, yang mana ketika pembelajaran itu dilaksanakan siswa dapat belajar sebagaimana mestinya tanpa ada halangan atau kesulitan. Tetapi tanpa bisa dipungkiri bahwa setiap siswa pasti mengalami kesulitan dalam belajarnya, walaupun jenisnya sama tetapi faktornya berbeda. Kesulitan </w:t>
      </w:r>
      <w:r w:rsidR="00486452" w:rsidRPr="00EB37A6">
        <w:rPr>
          <w:rFonts w:ascii="Times New Roman" w:hAnsi="Times New Roman" w:cs="Times New Roman"/>
          <w:sz w:val="24"/>
          <w:szCs w:val="24"/>
          <w:lang w:val="id-ID"/>
        </w:rPr>
        <w:t>belajar tersebut pe</w:t>
      </w:r>
      <w:r w:rsidR="003603F9">
        <w:rPr>
          <w:rFonts w:ascii="Times New Roman" w:hAnsi="Times New Roman" w:cs="Times New Roman"/>
          <w:sz w:val="24"/>
          <w:szCs w:val="24"/>
        </w:rPr>
        <w:t>r</w:t>
      </w:r>
      <w:r w:rsidR="00486452" w:rsidRPr="00EB37A6">
        <w:rPr>
          <w:rFonts w:ascii="Times New Roman" w:hAnsi="Times New Roman" w:cs="Times New Roman"/>
          <w:sz w:val="24"/>
          <w:szCs w:val="24"/>
          <w:lang w:val="id-ID"/>
        </w:rPr>
        <w:t xml:space="preserve">lu segera diatasi baik dari pihak sekolah maupun keluarga. Dalam lingkungan sekolah perlu peran seorang guru untuk membuat strategi agar siswa mudah menerima pelajaran tanpa ada kesulitan. </w:t>
      </w:r>
      <w:r w:rsidR="008E0C67" w:rsidRPr="00EB37A6">
        <w:rPr>
          <w:rFonts w:ascii="Times New Roman" w:hAnsi="Times New Roman" w:cs="Times New Roman"/>
          <w:sz w:val="24"/>
          <w:szCs w:val="24"/>
        </w:rPr>
        <w:t>Faktor-faktor penyebab kesulitan belajar itu benar-benar kompleks dan luas. Kegiatan belajar tidak hanya berkaitan dengan otak tertentu, tetapi kesulitan dalam menyalur</w:t>
      </w:r>
      <w:r w:rsidR="002A0C01" w:rsidRPr="00EB37A6">
        <w:rPr>
          <w:rFonts w:ascii="Times New Roman" w:hAnsi="Times New Roman" w:cs="Times New Roman"/>
          <w:sz w:val="24"/>
          <w:szCs w:val="24"/>
        </w:rPr>
        <w:t>kan berbagai informasi yang data</w:t>
      </w:r>
      <w:r w:rsidR="008E0C67" w:rsidRPr="00EB37A6">
        <w:rPr>
          <w:rFonts w:ascii="Times New Roman" w:hAnsi="Times New Roman" w:cs="Times New Roman"/>
          <w:sz w:val="24"/>
          <w:szCs w:val="24"/>
        </w:rPr>
        <w:t>ng dari berbagai bagian otak secara bersamaan.</w:t>
      </w:r>
    </w:p>
    <w:p w:rsidR="007A0B02" w:rsidRPr="005145AF" w:rsidRDefault="008E0C67" w:rsidP="008B4AF2">
      <w:pPr>
        <w:pStyle w:val="ListParagraph"/>
        <w:spacing w:after="0" w:line="480" w:lineRule="auto"/>
        <w:ind w:left="567" w:firstLine="426"/>
        <w:jc w:val="both"/>
        <w:rPr>
          <w:rFonts w:ascii="Times New Roman" w:hAnsi="Times New Roman" w:cs="Times New Roman"/>
          <w:sz w:val="24"/>
          <w:szCs w:val="24"/>
        </w:rPr>
      </w:pPr>
      <w:r w:rsidRPr="00EB37A6">
        <w:rPr>
          <w:rFonts w:ascii="Times New Roman" w:hAnsi="Times New Roman" w:cs="Times New Roman"/>
          <w:sz w:val="24"/>
          <w:szCs w:val="24"/>
        </w:rPr>
        <w:t xml:space="preserve"> </w:t>
      </w:r>
      <w:r w:rsidR="002A0C01" w:rsidRPr="00EB37A6">
        <w:rPr>
          <w:rFonts w:ascii="Times New Roman" w:hAnsi="Times New Roman" w:cs="Times New Roman"/>
          <w:sz w:val="24"/>
          <w:szCs w:val="24"/>
        </w:rPr>
        <w:t xml:space="preserve">Begitu juga dengan siswa </w:t>
      </w:r>
      <w:r w:rsidR="005E7AC9" w:rsidRPr="00EB37A6">
        <w:rPr>
          <w:rFonts w:ascii="Times New Roman" w:hAnsi="Times New Roman" w:cs="Times New Roman"/>
          <w:sz w:val="24"/>
          <w:szCs w:val="24"/>
          <w:lang w:val="id-ID"/>
        </w:rPr>
        <w:t xml:space="preserve">di </w:t>
      </w:r>
      <w:r w:rsidR="002A0C01" w:rsidRPr="00EB37A6">
        <w:rPr>
          <w:rFonts w:ascii="Times New Roman" w:hAnsi="Times New Roman" w:cs="Times New Roman"/>
          <w:sz w:val="24"/>
          <w:szCs w:val="24"/>
        </w:rPr>
        <w:t xml:space="preserve">MTs Sultan Agung, setiap siswa pasti punya kesulitan dalam belajar yang mungkin jenisnya sama tetapi faktornya pasti berbeda. </w:t>
      </w:r>
      <w:r w:rsidRPr="00EB37A6">
        <w:rPr>
          <w:rFonts w:ascii="Times New Roman" w:hAnsi="Times New Roman" w:cs="Times New Roman"/>
          <w:sz w:val="24"/>
          <w:szCs w:val="24"/>
        </w:rPr>
        <w:t>Adapun</w:t>
      </w:r>
      <w:r w:rsidR="00486452" w:rsidRPr="00EB37A6">
        <w:rPr>
          <w:rFonts w:ascii="Times New Roman" w:hAnsi="Times New Roman" w:cs="Times New Roman"/>
          <w:sz w:val="24"/>
          <w:szCs w:val="24"/>
          <w:lang w:val="id-ID"/>
        </w:rPr>
        <w:t xml:space="preserve"> faktor-faktor kesulitan belajar Sejarah Kebudayaan Islam menurut </w:t>
      </w:r>
      <w:r w:rsidRPr="00EB37A6">
        <w:rPr>
          <w:rFonts w:ascii="Times New Roman" w:hAnsi="Times New Roman" w:cs="Times New Roman"/>
          <w:sz w:val="24"/>
          <w:szCs w:val="24"/>
        </w:rPr>
        <w:t xml:space="preserve">para </w:t>
      </w:r>
      <w:r w:rsidRPr="00EB37A6">
        <w:rPr>
          <w:rFonts w:ascii="Times New Roman" w:hAnsi="Times New Roman" w:cs="Times New Roman"/>
          <w:sz w:val="24"/>
          <w:szCs w:val="24"/>
          <w:lang w:val="id-ID"/>
        </w:rPr>
        <w:t xml:space="preserve">guru </w:t>
      </w:r>
      <w:r w:rsidRPr="00EB37A6">
        <w:rPr>
          <w:rFonts w:ascii="Times New Roman" w:hAnsi="Times New Roman" w:cs="Times New Roman"/>
          <w:sz w:val="24"/>
          <w:szCs w:val="24"/>
        </w:rPr>
        <w:t>mata pelajaran tersebut</w:t>
      </w:r>
      <w:r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rPr>
        <w:t>meliputi</w:t>
      </w:r>
      <w:r w:rsidR="00486452" w:rsidRPr="00EB37A6">
        <w:rPr>
          <w:rFonts w:ascii="Times New Roman" w:hAnsi="Times New Roman" w:cs="Times New Roman"/>
          <w:sz w:val="24"/>
          <w:szCs w:val="24"/>
          <w:lang w:val="id-ID"/>
        </w:rPr>
        <w:t>:</w:t>
      </w:r>
    </w:p>
    <w:p w:rsidR="00884E38" w:rsidRPr="00EB37A6" w:rsidRDefault="00884E38" w:rsidP="008B4AF2">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Faktor </w:t>
      </w:r>
      <w:r w:rsidR="002E6DDA" w:rsidRPr="00AF2C5A">
        <w:rPr>
          <w:rFonts w:ascii="Times New Roman" w:hAnsi="Times New Roman" w:cs="Times New Roman"/>
          <w:i/>
          <w:iCs/>
          <w:sz w:val="24"/>
          <w:szCs w:val="24"/>
          <w:lang w:val="id-ID"/>
        </w:rPr>
        <w:t>intern</w:t>
      </w:r>
      <w:r w:rsidR="002E6DDA"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lang w:val="id-ID"/>
        </w:rPr>
        <w:t>(faktor dari dalam diri manusia itu sendiri), diantaranya:</w:t>
      </w:r>
    </w:p>
    <w:p w:rsidR="000841DD" w:rsidRPr="00EB37A6" w:rsidRDefault="00DB6EFA" w:rsidP="008B4AF2">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K</w:t>
      </w:r>
      <w:r w:rsidR="000841DD" w:rsidRPr="00EB37A6">
        <w:rPr>
          <w:rFonts w:ascii="Times New Roman" w:hAnsi="Times New Roman" w:cs="Times New Roman"/>
          <w:sz w:val="24"/>
          <w:szCs w:val="24"/>
          <w:lang w:val="id-ID"/>
        </w:rPr>
        <w:t>e</w:t>
      </w:r>
      <w:r w:rsidRPr="00EB37A6">
        <w:rPr>
          <w:rFonts w:ascii="Times New Roman" w:hAnsi="Times New Roman" w:cs="Times New Roman"/>
          <w:sz w:val="24"/>
          <w:szCs w:val="24"/>
          <w:lang w:val="id-ID"/>
        </w:rPr>
        <w:t xml:space="preserve">capean </w:t>
      </w:r>
    </w:p>
    <w:p w:rsidR="00DB6EFA" w:rsidRPr="00EB37A6" w:rsidRDefault="00DB6EFA" w:rsidP="008B4AF2">
      <w:pPr>
        <w:pStyle w:val="ListParagraph"/>
        <w:spacing w:after="0" w:line="480" w:lineRule="auto"/>
        <w:ind w:left="1134" w:firstLine="42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Di MTs Sultan Agung ini, faktor ke</w:t>
      </w:r>
      <w:r w:rsidR="000841DD" w:rsidRPr="00EB37A6">
        <w:rPr>
          <w:rFonts w:ascii="Times New Roman" w:hAnsi="Times New Roman" w:cs="Times New Roman"/>
          <w:sz w:val="24"/>
          <w:szCs w:val="24"/>
          <w:lang w:val="id-ID"/>
        </w:rPr>
        <w:t>capean dapat menyebabkan kesulitan pada siswa dalam belajar pelajaran S</w:t>
      </w:r>
      <w:r w:rsidR="00486452" w:rsidRPr="00EB37A6">
        <w:rPr>
          <w:rFonts w:ascii="Times New Roman" w:hAnsi="Times New Roman" w:cs="Times New Roman"/>
          <w:sz w:val="24"/>
          <w:szCs w:val="24"/>
          <w:lang w:val="id-ID"/>
        </w:rPr>
        <w:t xml:space="preserve">ejarah </w:t>
      </w:r>
      <w:r w:rsidR="000841DD" w:rsidRPr="00EB37A6">
        <w:rPr>
          <w:rFonts w:ascii="Times New Roman" w:hAnsi="Times New Roman" w:cs="Times New Roman"/>
          <w:sz w:val="24"/>
          <w:szCs w:val="24"/>
          <w:lang w:val="id-ID"/>
        </w:rPr>
        <w:t>K</w:t>
      </w:r>
      <w:r w:rsidR="00486452" w:rsidRPr="00EB37A6">
        <w:rPr>
          <w:rFonts w:ascii="Times New Roman" w:hAnsi="Times New Roman" w:cs="Times New Roman"/>
          <w:sz w:val="24"/>
          <w:szCs w:val="24"/>
          <w:lang w:val="id-ID"/>
        </w:rPr>
        <w:t xml:space="preserve">ebudayaan </w:t>
      </w:r>
      <w:r w:rsidR="000841DD" w:rsidRPr="00EB37A6">
        <w:rPr>
          <w:rFonts w:ascii="Times New Roman" w:hAnsi="Times New Roman" w:cs="Times New Roman"/>
          <w:sz w:val="24"/>
          <w:szCs w:val="24"/>
          <w:lang w:val="id-ID"/>
        </w:rPr>
        <w:t>I</w:t>
      </w:r>
      <w:r w:rsidR="00486452" w:rsidRPr="00EB37A6">
        <w:rPr>
          <w:rFonts w:ascii="Times New Roman" w:hAnsi="Times New Roman" w:cs="Times New Roman"/>
          <w:sz w:val="24"/>
          <w:szCs w:val="24"/>
          <w:lang w:val="id-ID"/>
        </w:rPr>
        <w:t>slam</w:t>
      </w:r>
      <w:r w:rsidR="000841DD" w:rsidRPr="00EB37A6">
        <w:rPr>
          <w:rFonts w:ascii="Times New Roman" w:hAnsi="Times New Roman" w:cs="Times New Roman"/>
          <w:sz w:val="24"/>
          <w:szCs w:val="24"/>
          <w:lang w:val="id-ID"/>
        </w:rPr>
        <w:t xml:space="preserve">. Sebagaimana yang dijelaskan oleh </w:t>
      </w:r>
      <w:r w:rsidR="00486452" w:rsidRPr="00EB37A6">
        <w:rPr>
          <w:rFonts w:ascii="Times New Roman" w:hAnsi="Times New Roman" w:cs="Times New Roman"/>
          <w:sz w:val="24"/>
          <w:szCs w:val="24"/>
          <w:lang w:val="id-ID"/>
        </w:rPr>
        <w:t>Ibu Amin Khotimah Alwasis</w:t>
      </w:r>
      <w:r w:rsidR="000841DD" w:rsidRPr="00EB37A6">
        <w:rPr>
          <w:rFonts w:ascii="Times New Roman" w:hAnsi="Times New Roman" w:cs="Times New Roman"/>
          <w:sz w:val="24"/>
          <w:szCs w:val="24"/>
          <w:lang w:val="id-ID"/>
        </w:rPr>
        <w:t>, berikut cuplikannya:</w:t>
      </w:r>
    </w:p>
    <w:p w:rsidR="000841DD" w:rsidRDefault="000841DD"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w:t>
      </w:r>
      <w:r w:rsidR="002E6DDA" w:rsidRPr="00EB37A6">
        <w:rPr>
          <w:rFonts w:ascii="Times New Roman" w:hAnsi="Times New Roman" w:cs="Times New Roman"/>
          <w:sz w:val="24"/>
          <w:szCs w:val="24"/>
          <w:lang w:val="id-ID"/>
        </w:rPr>
        <w:t xml:space="preserve">Hampir </w:t>
      </w:r>
      <w:r w:rsidRPr="00EB37A6">
        <w:rPr>
          <w:rFonts w:ascii="Times New Roman" w:hAnsi="Times New Roman" w:cs="Times New Roman"/>
          <w:sz w:val="24"/>
          <w:szCs w:val="24"/>
          <w:lang w:val="id-ID"/>
        </w:rPr>
        <w:t xml:space="preserve">semua mata pelajaran </w:t>
      </w:r>
      <w:r w:rsidR="00486452" w:rsidRPr="00EB37A6">
        <w:rPr>
          <w:rFonts w:ascii="Times New Roman" w:hAnsi="Times New Roman" w:cs="Times New Roman"/>
          <w:sz w:val="24"/>
          <w:szCs w:val="24"/>
          <w:lang w:val="id-ID"/>
        </w:rPr>
        <w:t>S</w:t>
      </w:r>
      <w:r w:rsidR="00A04226" w:rsidRPr="00EB37A6">
        <w:rPr>
          <w:rFonts w:ascii="Times New Roman" w:hAnsi="Times New Roman" w:cs="Times New Roman"/>
          <w:sz w:val="24"/>
          <w:szCs w:val="24"/>
        </w:rPr>
        <w:t xml:space="preserve">ejarah </w:t>
      </w:r>
      <w:r w:rsidR="00486452" w:rsidRPr="00EB37A6">
        <w:rPr>
          <w:rFonts w:ascii="Times New Roman" w:hAnsi="Times New Roman" w:cs="Times New Roman"/>
          <w:sz w:val="24"/>
          <w:szCs w:val="24"/>
          <w:lang w:val="id-ID"/>
        </w:rPr>
        <w:t>K</w:t>
      </w:r>
      <w:r w:rsidR="00A04226" w:rsidRPr="00EB37A6">
        <w:rPr>
          <w:rFonts w:ascii="Times New Roman" w:hAnsi="Times New Roman" w:cs="Times New Roman"/>
          <w:sz w:val="24"/>
          <w:szCs w:val="24"/>
        </w:rPr>
        <w:t xml:space="preserve">ebudayaan </w:t>
      </w:r>
      <w:r w:rsidR="00486452" w:rsidRPr="00EB37A6">
        <w:rPr>
          <w:rFonts w:ascii="Times New Roman" w:hAnsi="Times New Roman" w:cs="Times New Roman"/>
          <w:sz w:val="24"/>
          <w:szCs w:val="24"/>
          <w:lang w:val="id-ID"/>
        </w:rPr>
        <w:t>I</w:t>
      </w:r>
      <w:r w:rsidR="00A04226" w:rsidRPr="00EB37A6">
        <w:rPr>
          <w:rFonts w:ascii="Times New Roman" w:hAnsi="Times New Roman" w:cs="Times New Roman"/>
          <w:sz w:val="24"/>
          <w:szCs w:val="24"/>
        </w:rPr>
        <w:t>slam</w:t>
      </w:r>
      <w:r w:rsidRPr="00EB37A6">
        <w:rPr>
          <w:rFonts w:ascii="Times New Roman" w:hAnsi="Times New Roman" w:cs="Times New Roman"/>
          <w:sz w:val="24"/>
          <w:szCs w:val="24"/>
          <w:lang w:val="id-ID"/>
        </w:rPr>
        <w:t xml:space="preserve"> itu diletakkan dijam-jam setelah istirahat atau bahkan dijam-jam terakhir. Hal ini menyebabkan kondisi tubuh dan fikiran siswa</w:t>
      </w:r>
      <w:r w:rsidR="00FD529A" w:rsidRPr="00EB37A6">
        <w:rPr>
          <w:rFonts w:ascii="Times New Roman" w:hAnsi="Times New Roman" w:cs="Times New Roman"/>
          <w:sz w:val="24"/>
          <w:szCs w:val="24"/>
          <w:lang w:val="id-ID"/>
        </w:rPr>
        <w:t xml:space="preserve"> sudah kecepean dan sulit untuk berkonsentrasi.</w:t>
      </w:r>
      <w:r w:rsidR="00486452" w:rsidRPr="00EB37A6">
        <w:rPr>
          <w:rFonts w:ascii="Times New Roman" w:hAnsi="Times New Roman" w:cs="Times New Roman"/>
          <w:sz w:val="24"/>
          <w:szCs w:val="24"/>
          <w:lang w:val="id-ID"/>
        </w:rPr>
        <w:t xml:space="preserve"> Apalagi</w:t>
      </w:r>
      <w:r w:rsidR="00CA1EF7" w:rsidRPr="00EB37A6">
        <w:rPr>
          <w:rFonts w:ascii="Times New Roman" w:hAnsi="Times New Roman" w:cs="Times New Roman"/>
          <w:sz w:val="24"/>
          <w:szCs w:val="24"/>
          <w:lang w:val="id-ID"/>
        </w:rPr>
        <w:t xml:space="preserve"> jika pelajaran sebelumnya adalah pelajaran yang sangat menguras fikiran s</w:t>
      </w:r>
      <w:r w:rsidR="00A15336" w:rsidRPr="00EB37A6">
        <w:rPr>
          <w:rFonts w:ascii="Times New Roman" w:hAnsi="Times New Roman" w:cs="Times New Roman"/>
          <w:sz w:val="24"/>
          <w:szCs w:val="24"/>
          <w:lang w:val="id-ID"/>
        </w:rPr>
        <w:t>eperti matematika</w:t>
      </w:r>
      <w:r w:rsidR="00A15336" w:rsidRPr="00EB37A6">
        <w:rPr>
          <w:rFonts w:ascii="Times New Roman" w:hAnsi="Times New Roman" w:cs="Times New Roman"/>
          <w:sz w:val="24"/>
          <w:szCs w:val="24"/>
        </w:rPr>
        <w:t xml:space="preserve"> </w:t>
      </w:r>
      <w:r w:rsidR="00CA1EF7" w:rsidRPr="00EB37A6">
        <w:rPr>
          <w:rFonts w:ascii="Times New Roman" w:hAnsi="Times New Roman" w:cs="Times New Roman"/>
          <w:sz w:val="24"/>
          <w:szCs w:val="24"/>
          <w:lang w:val="id-ID"/>
        </w:rPr>
        <w:t xml:space="preserve">sehingga membuat fikiran siswa menjadi </w:t>
      </w:r>
      <w:r w:rsidR="001D6E12" w:rsidRPr="00EB37A6">
        <w:rPr>
          <w:rFonts w:ascii="Times New Roman" w:hAnsi="Times New Roman" w:cs="Times New Roman"/>
          <w:sz w:val="24"/>
          <w:szCs w:val="24"/>
          <w:lang w:val="id-ID"/>
        </w:rPr>
        <w:t>lelah dan daya fikirnya menurun</w:t>
      </w:r>
      <w:r w:rsidR="008B25E6" w:rsidRPr="00EB37A6">
        <w:rPr>
          <w:rFonts w:ascii="Times New Roman" w:hAnsi="Times New Roman" w:cs="Times New Roman"/>
          <w:sz w:val="24"/>
          <w:szCs w:val="24"/>
          <w:lang w:val="id-ID"/>
        </w:rPr>
        <w:t>”</w:t>
      </w:r>
      <w:r w:rsidR="00CA1EF7" w:rsidRPr="00EB37A6">
        <w:rPr>
          <w:rFonts w:ascii="Times New Roman" w:hAnsi="Times New Roman" w:cs="Times New Roman"/>
          <w:sz w:val="24"/>
          <w:szCs w:val="24"/>
          <w:lang w:val="id-ID"/>
        </w:rPr>
        <w:t>.</w:t>
      </w:r>
      <w:r w:rsidR="00783356">
        <w:rPr>
          <w:rStyle w:val="FootnoteReference"/>
          <w:rFonts w:ascii="Times New Roman" w:hAnsi="Times New Roman" w:cs="Times New Roman"/>
          <w:sz w:val="24"/>
          <w:szCs w:val="24"/>
          <w:lang w:val="id-ID"/>
        </w:rPr>
        <w:footnoteReference w:id="9"/>
      </w:r>
      <w:r w:rsidR="00B728C7">
        <w:rPr>
          <w:rFonts w:ascii="Times New Roman" w:hAnsi="Times New Roman" w:cs="Times New Roman"/>
          <w:sz w:val="24"/>
          <w:szCs w:val="24"/>
          <w:lang w:val="id-ID"/>
        </w:rPr>
        <w:t xml:space="preserve"> </w:t>
      </w:r>
    </w:p>
    <w:p w:rsidR="007C6891" w:rsidRPr="00B728C7" w:rsidRDefault="007C6891" w:rsidP="008B4AF2">
      <w:pPr>
        <w:pStyle w:val="ListParagraph"/>
        <w:spacing w:after="0" w:line="240" w:lineRule="auto"/>
        <w:ind w:left="1276"/>
        <w:jc w:val="both"/>
        <w:rPr>
          <w:rFonts w:ascii="Times New Roman" w:hAnsi="Times New Roman" w:cs="Times New Roman"/>
          <w:sz w:val="24"/>
          <w:szCs w:val="24"/>
        </w:rPr>
      </w:pPr>
    </w:p>
    <w:p w:rsidR="00CE3771" w:rsidRPr="009B4538" w:rsidRDefault="00FD529A"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lang w:val="id-ID"/>
        </w:rPr>
        <w:t>Faktor kecapean</w:t>
      </w:r>
      <w:r w:rsidR="000B444D" w:rsidRPr="00EB37A6">
        <w:rPr>
          <w:rFonts w:ascii="Times New Roman" w:hAnsi="Times New Roman" w:cs="Times New Roman"/>
          <w:sz w:val="24"/>
          <w:szCs w:val="24"/>
          <w:lang w:val="id-ID"/>
        </w:rPr>
        <w:t xml:space="preserve"> tersebut juga peneliti temui ketika di dalam kelas. S</w:t>
      </w:r>
      <w:r w:rsidR="000B444D" w:rsidRPr="00EB37A6">
        <w:rPr>
          <w:rFonts w:ascii="Times New Roman" w:hAnsi="Times New Roman" w:cs="Times New Roman"/>
          <w:sz w:val="24"/>
          <w:szCs w:val="24"/>
        </w:rPr>
        <w:t>e</w:t>
      </w:r>
      <w:r w:rsidR="000B444D" w:rsidRPr="00EB37A6">
        <w:rPr>
          <w:rFonts w:ascii="Times New Roman" w:hAnsi="Times New Roman" w:cs="Times New Roman"/>
          <w:sz w:val="24"/>
          <w:szCs w:val="24"/>
          <w:lang w:val="id-ID"/>
        </w:rPr>
        <w:t>t</w:t>
      </w:r>
      <w:r w:rsidR="000B444D" w:rsidRPr="00EB37A6">
        <w:rPr>
          <w:rFonts w:ascii="Times New Roman" w:hAnsi="Times New Roman" w:cs="Times New Roman"/>
          <w:sz w:val="24"/>
          <w:szCs w:val="24"/>
        </w:rPr>
        <w:t>e</w:t>
      </w:r>
      <w:r w:rsidR="000B444D" w:rsidRPr="00EB37A6">
        <w:rPr>
          <w:rFonts w:ascii="Times New Roman" w:hAnsi="Times New Roman" w:cs="Times New Roman"/>
          <w:sz w:val="24"/>
          <w:szCs w:val="24"/>
          <w:lang w:val="id-ID"/>
        </w:rPr>
        <w:t xml:space="preserve">lah </w:t>
      </w:r>
      <w:r w:rsidRPr="00EB37A6">
        <w:rPr>
          <w:rFonts w:ascii="Times New Roman" w:hAnsi="Times New Roman" w:cs="Times New Roman"/>
          <w:sz w:val="24"/>
          <w:szCs w:val="24"/>
          <w:lang w:val="id-ID"/>
        </w:rPr>
        <w:t>observasi,</w:t>
      </w:r>
      <w:r w:rsidR="000B444D" w:rsidRPr="00EB37A6">
        <w:rPr>
          <w:rFonts w:ascii="Times New Roman" w:hAnsi="Times New Roman" w:cs="Times New Roman"/>
          <w:sz w:val="24"/>
          <w:szCs w:val="24"/>
        </w:rPr>
        <w:t xml:space="preserve"> </w:t>
      </w:r>
      <w:r w:rsidRPr="00EB37A6">
        <w:rPr>
          <w:rFonts w:ascii="Times New Roman" w:hAnsi="Times New Roman" w:cs="Times New Roman"/>
          <w:sz w:val="24"/>
          <w:szCs w:val="24"/>
          <w:lang w:val="id-ID"/>
        </w:rPr>
        <w:t>p</w:t>
      </w:r>
      <w:r w:rsidR="000B444D" w:rsidRPr="00EB37A6">
        <w:rPr>
          <w:rFonts w:ascii="Times New Roman" w:hAnsi="Times New Roman" w:cs="Times New Roman"/>
          <w:sz w:val="24"/>
          <w:szCs w:val="24"/>
        </w:rPr>
        <w:t>e</w:t>
      </w:r>
      <w:r w:rsidRPr="00EB37A6">
        <w:rPr>
          <w:rFonts w:ascii="Times New Roman" w:hAnsi="Times New Roman" w:cs="Times New Roman"/>
          <w:sz w:val="24"/>
          <w:szCs w:val="24"/>
          <w:lang w:val="id-ID"/>
        </w:rPr>
        <w:t>n</w:t>
      </w:r>
      <w:r w:rsidR="000B444D" w:rsidRPr="00EB37A6">
        <w:rPr>
          <w:rFonts w:ascii="Times New Roman" w:hAnsi="Times New Roman" w:cs="Times New Roman"/>
          <w:sz w:val="24"/>
          <w:szCs w:val="24"/>
        </w:rPr>
        <w:t>e</w:t>
      </w:r>
      <w:r w:rsidRPr="00EB37A6">
        <w:rPr>
          <w:rFonts w:ascii="Times New Roman" w:hAnsi="Times New Roman" w:cs="Times New Roman"/>
          <w:sz w:val="24"/>
          <w:szCs w:val="24"/>
          <w:lang w:val="id-ID"/>
        </w:rPr>
        <w:t>liti berbincang-bincang dengan</w:t>
      </w:r>
      <w:r w:rsidR="00BC7C95" w:rsidRPr="00EB37A6">
        <w:rPr>
          <w:rFonts w:ascii="Times New Roman" w:hAnsi="Times New Roman" w:cs="Times New Roman"/>
          <w:sz w:val="24"/>
          <w:szCs w:val="24"/>
        </w:rPr>
        <w:t xml:space="preserve"> Nur Feri Kurniawati</w:t>
      </w:r>
      <w:r w:rsidR="00BC7C95"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lang w:val="id-ID"/>
        </w:rPr>
        <w:t>yang t</w:t>
      </w:r>
      <w:r w:rsidR="000B444D" w:rsidRPr="00EB37A6">
        <w:rPr>
          <w:rFonts w:ascii="Times New Roman" w:hAnsi="Times New Roman" w:cs="Times New Roman"/>
          <w:sz w:val="24"/>
          <w:szCs w:val="24"/>
        </w:rPr>
        <w:t>a</w:t>
      </w:r>
      <w:r w:rsidRPr="00EB37A6">
        <w:rPr>
          <w:rFonts w:ascii="Times New Roman" w:hAnsi="Times New Roman" w:cs="Times New Roman"/>
          <w:sz w:val="24"/>
          <w:szCs w:val="24"/>
          <w:lang w:val="id-ID"/>
        </w:rPr>
        <w:t>d</w:t>
      </w:r>
      <w:r w:rsidR="000B444D" w:rsidRPr="00EB37A6">
        <w:rPr>
          <w:rFonts w:ascii="Times New Roman" w:hAnsi="Times New Roman" w:cs="Times New Roman"/>
          <w:sz w:val="24"/>
          <w:szCs w:val="24"/>
        </w:rPr>
        <w:t>i</w:t>
      </w:r>
      <w:r w:rsidRPr="00EB37A6">
        <w:rPr>
          <w:rFonts w:ascii="Times New Roman" w:hAnsi="Times New Roman" w:cs="Times New Roman"/>
          <w:sz w:val="24"/>
          <w:szCs w:val="24"/>
          <w:lang w:val="id-ID"/>
        </w:rPr>
        <w:t xml:space="preserve"> kebetulan terlihat</w:t>
      </w:r>
      <w:r w:rsidR="000B444D" w:rsidRPr="00EB37A6">
        <w:rPr>
          <w:rFonts w:ascii="Times New Roman" w:hAnsi="Times New Roman" w:cs="Times New Roman"/>
          <w:sz w:val="24"/>
          <w:szCs w:val="24"/>
        </w:rPr>
        <w:t xml:space="preserve"> k</w:t>
      </w:r>
      <w:r w:rsidR="007B638C" w:rsidRPr="00EB37A6">
        <w:rPr>
          <w:rFonts w:ascii="Times New Roman" w:hAnsi="Times New Roman" w:cs="Times New Roman"/>
          <w:sz w:val="24"/>
          <w:szCs w:val="24"/>
        </w:rPr>
        <w:t>e</w:t>
      </w:r>
      <w:r w:rsidR="000B444D" w:rsidRPr="00EB37A6">
        <w:rPr>
          <w:rFonts w:ascii="Times New Roman" w:hAnsi="Times New Roman" w:cs="Times New Roman"/>
          <w:sz w:val="24"/>
          <w:szCs w:val="24"/>
        </w:rPr>
        <w:t>lelah</w:t>
      </w:r>
      <w:r w:rsidR="007B638C" w:rsidRPr="00EB37A6">
        <w:rPr>
          <w:rFonts w:ascii="Times New Roman" w:hAnsi="Times New Roman" w:cs="Times New Roman"/>
          <w:sz w:val="24"/>
          <w:szCs w:val="24"/>
        </w:rPr>
        <w:t>an</w:t>
      </w:r>
      <w:r w:rsidR="000B444D" w:rsidRPr="00EB37A6">
        <w:rPr>
          <w:rFonts w:ascii="Times New Roman" w:hAnsi="Times New Roman" w:cs="Times New Roman"/>
          <w:sz w:val="24"/>
          <w:szCs w:val="24"/>
        </w:rPr>
        <w:t xml:space="preserve"> saat pelajaran sedang berlangsung</w:t>
      </w:r>
      <w:r w:rsidR="00BC7C95" w:rsidRPr="00EB37A6">
        <w:rPr>
          <w:rFonts w:ascii="Times New Roman" w:hAnsi="Times New Roman" w:cs="Times New Roman"/>
          <w:sz w:val="24"/>
          <w:szCs w:val="24"/>
        </w:rPr>
        <w:t xml:space="preserve"> seperti yang terlihat pada gambar berikut:</w:t>
      </w:r>
    </w:p>
    <w:p w:rsidR="00BC7C95" w:rsidRPr="00B25714" w:rsidRDefault="0013208C" w:rsidP="008B4AF2">
      <w:pPr>
        <w:pStyle w:val="ListParagraph"/>
        <w:spacing w:after="0" w:line="480" w:lineRule="auto"/>
        <w:ind w:left="0"/>
        <w:jc w:val="center"/>
        <w:rPr>
          <w:rFonts w:ascii="Times New Roman" w:hAnsi="Times New Roman" w:cs="Times New Roman"/>
          <w:b/>
          <w:bCs/>
          <w:sz w:val="24"/>
          <w:szCs w:val="24"/>
        </w:rPr>
      </w:pPr>
      <w:r w:rsidRPr="00B25714">
        <w:rPr>
          <w:rFonts w:ascii="Times New Roman" w:hAnsi="Times New Roman" w:cs="Times New Roman"/>
          <w:b/>
          <w:bCs/>
          <w:sz w:val="24"/>
          <w:szCs w:val="24"/>
        </w:rPr>
        <w:t>G</w:t>
      </w:r>
      <w:r w:rsidR="00BC7C95" w:rsidRPr="00B25714">
        <w:rPr>
          <w:rFonts w:ascii="Times New Roman" w:hAnsi="Times New Roman" w:cs="Times New Roman"/>
          <w:b/>
          <w:bCs/>
          <w:sz w:val="24"/>
          <w:szCs w:val="24"/>
        </w:rPr>
        <w:t>ambar</w:t>
      </w:r>
      <w:r w:rsidR="00F22ADC">
        <w:rPr>
          <w:rFonts w:ascii="Times New Roman" w:hAnsi="Times New Roman" w:cs="Times New Roman"/>
          <w:b/>
          <w:bCs/>
          <w:sz w:val="24"/>
          <w:szCs w:val="24"/>
        </w:rPr>
        <w:t xml:space="preserve"> 4</w:t>
      </w:r>
      <w:r w:rsidR="009E409C">
        <w:rPr>
          <w:rFonts w:ascii="Times New Roman" w:hAnsi="Times New Roman" w:cs="Times New Roman"/>
          <w:b/>
          <w:bCs/>
          <w:sz w:val="24"/>
          <w:szCs w:val="24"/>
        </w:rPr>
        <w:t>.3</w:t>
      </w:r>
    </w:p>
    <w:p w:rsidR="0013208C" w:rsidRPr="00B25714" w:rsidRDefault="0013208C" w:rsidP="008B4AF2">
      <w:pPr>
        <w:pStyle w:val="ListParagraph"/>
        <w:spacing w:after="0" w:line="480" w:lineRule="auto"/>
        <w:ind w:left="0"/>
        <w:jc w:val="center"/>
        <w:rPr>
          <w:rFonts w:ascii="Times New Roman" w:hAnsi="Times New Roman" w:cs="Times New Roman"/>
          <w:b/>
          <w:bCs/>
          <w:sz w:val="24"/>
          <w:szCs w:val="24"/>
        </w:rPr>
      </w:pPr>
      <w:r w:rsidRPr="00B25714">
        <w:rPr>
          <w:rFonts w:ascii="Times New Roman" w:hAnsi="Times New Roman" w:cs="Times New Roman"/>
          <w:b/>
          <w:bCs/>
          <w:sz w:val="24"/>
          <w:szCs w:val="24"/>
        </w:rPr>
        <w:t>Siswa yang terlihat kecapean saat belajar</w:t>
      </w:r>
      <w:r w:rsidR="00B728C7">
        <w:rPr>
          <w:rStyle w:val="FootnoteReference"/>
          <w:rFonts w:ascii="Times New Roman" w:hAnsi="Times New Roman" w:cs="Times New Roman"/>
          <w:b/>
          <w:bCs/>
          <w:sz w:val="24"/>
          <w:szCs w:val="24"/>
        </w:rPr>
        <w:footnoteReference w:id="10"/>
      </w:r>
    </w:p>
    <w:p w:rsidR="00BC7C95" w:rsidRPr="00EB37A6" w:rsidRDefault="00AF2C5A" w:rsidP="008B4AF2">
      <w:pPr>
        <w:pStyle w:val="ListParagraph"/>
        <w:spacing w:after="0" w:line="480" w:lineRule="auto"/>
        <w:ind w:left="2160"/>
        <w:jc w:val="both"/>
        <w:rPr>
          <w:rFonts w:ascii="Times New Roman" w:hAnsi="Times New Roman" w:cs="Times New Roman"/>
          <w:sz w:val="24"/>
          <w:szCs w:val="24"/>
        </w:rPr>
      </w:pPr>
      <w:r w:rsidRPr="00EB37A6">
        <w:rPr>
          <w:rFonts w:ascii="Times New Roman" w:hAnsi="Times New Roman" w:cs="Times New Roman"/>
          <w:noProof/>
          <w:sz w:val="24"/>
          <w:szCs w:val="24"/>
        </w:rPr>
        <w:drawing>
          <wp:inline distT="0" distB="0" distL="0" distR="0">
            <wp:extent cx="2476500" cy="2181225"/>
            <wp:effectExtent l="19050" t="0" r="0" b="0"/>
            <wp:docPr id="8" name="Picture 1" descr="Foto0277.jpg"/>
            <wp:cNvGraphicFramePr/>
            <a:graphic xmlns:a="http://schemas.openxmlformats.org/drawingml/2006/main">
              <a:graphicData uri="http://schemas.openxmlformats.org/drawingml/2006/picture">
                <pic:pic xmlns:pic="http://schemas.openxmlformats.org/drawingml/2006/picture">
                  <pic:nvPicPr>
                    <pic:cNvPr id="8" name="Content Placeholder 6" descr="Foto0277.jpg"/>
                    <pic:cNvPicPr>
                      <a:picLocks noChangeAspect="1"/>
                    </pic:cNvPicPr>
                  </pic:nvPicPr>
                  <pic:blipFill>
                    <a:blip r:embed="rId8" cstate="print"/>
                    <a:srcRect/>
                    <a:stretch>
                      <a:fillRect/>
                    </a:stretch>
                  </pic:blipFill>
                  <pic:spPr bwMode="auto">
                    <a:xfrm>
                      <a:off x="0" y="0"/>
                      <a:ext cx="2474953" cy="2179862"/>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7A380B" w:rsidRPr="007A380B" w:rsidRDefault="007A380B" w:rsidP="008B4AF2">
      <w:pPr>
        <w:pStyle w:val="ListParagraph"/>
        <w:spacing w:after="0" w:line="480" w:lineRule="auto"/>
        <w:ind w:left="0"/>
        <w:rPr>
          <w:rFonts w:ascii="Times New Roman" w:hAnsi="Times New Roman" w:cs="Times New Roman"/>
          <w:sz w:val="24"/>
          <w:szCs w:val="24"/>
        </w:rPr>
      </w:pPr>
    </w:p>
    <w:p w:rsidR="00DB6EFA" w:rsidRPr="00EB37A6" w:rsidRDefault="00DB6EFA" w:rsidP="008B4AF2">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Kurangnya </w:t>
      </w:r>
      <w:r w:rsidR="007E248C" w:rsidRPr="00EB37A6">
        <w:rPr>
          <w:rFonts w:ascii="Times New Roman" w:hAnsi="Times New Roman" w:cs="Times New Roman"/>
          <w:sz w:val="24"/>
          <w:szCs w:val="24"/>
          <w:lang w:val="id-ID"/>
        </w:rPr>
        <w:t>Kesadaran Siswa</w:t>
      </w:r>
    </w:p>
    <w:p w:rsidR="00783E17" w:rsidRPr="00EB37A6" w:rsidRDefault="008B25E6"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lang w:val="id-ID"/>
        </w:rPr>
        <w:t>Selain faktor kecapean, ada juga faktor kurangnya kesadaran siswa dalam hal pentingnya mempelajari S</w:t>
      </w:r>
      <w:r w:rsidR="00CA1EF7" w:rsidRPr="00EB37A6">
        <w:rPr>
          <w:rFonts w:ascii="Times New Roman" w:hAnsi="Times New Roman" w:cs="Times New Roman"/>
          <w:sz w:val="24"/>
          <w:szCs w:val="24"/>
          <w:lang w:val="id-ID"/>
        </w:rPr>
        <w:t xml:space="preserve">ejarah Kebudayaan Islam. </w:t>
      </w:r>
      <w:r w:rsidRPr="00EB37A6">
        <w:rPr>
          <w:rFonts w:ascii="Times New Roman" w:hAnsi="Times New Roman" w:cs="Times New Roman"/>
          <w:sz w:val="24"/>
          <w:szCs w:val="24"/>
          <w:lang w:val="id-ID"/>
        </w:rPr>
        <w:t>Sebagaimana yang diutarakan oleh</w:t>
      </w:r>
      <w:r w:rsidR="00CA1EF7" w:rsidRPr="00EB37A6">
        <w:rPr>
          <w:rFonts w:ascii="Times New Roman" w:hAnsi="Times New Roman" w:cs="Times New Roman"/>
          <w:sz w:val="24"/>
          <w:szCs w:val="24"/>
          <w:lang w:val="id-ID"/>
        </w:rPr>
        <w:t xml:space="preserve"> Bapak Solekan</w:t>
      </w:r>
      <w:r w:rsidR="00783E17" w:rsidRPr="00EB37A6">
        <w:rPr>
          <w:rFonts w:ascii="Times New Roman" w:hAnsi="Times New Roman" w:cs="Times New Roman"/>
          <w:sz w:val="24"/>
          <w:szCs w:val="24"/>
        </w:rPr>
        <w:t>, berikut cuplikannya:</w:t>
      </w:r>
    </w:p>
    <w:p w:rsidR="00C36B8A" w:rsidRDefault="00CA1EF7"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 “</w:t>
      </w:r>
      <w:r w:rsidR="0013208C" w:rsidRPr="00EB37A6">
        <w:rPr>
          <w:rFonts w:ascii="Times New Roman" w:hAnsi="Times New Roman" w:cs="Times New Roman"/>
          <w:sz w:val="24"/>
          <w:szCs w:val="24"/>
        </w:rPr>
        <w:t>Pe</w:t>
      </w:r>
      <w:r w:rsidR="0013208C" w:rsidRPr="00EB37A6">
        <w:rPr>
          <w:rFonts w:ascii="Times New Roman" w:hAnsi="Times New Roman" w:cs="Times New Roman"/>
          <w:sz w:val="24"/>
          <w:szCs w:val="24"/>
          <w:lang w:val="id-ID"/>
        </w:rPr>
        <w:t xml:space="preserve">lajaran </w:t>
      </w:r>
      <w:r w:rsidR="00212A4F" w:rsidRPr="00EB37A6">
        <w:rPr>
          <w:rFonts w:ascii="Times New Roman" w:hAnsi="Times New Roman" w:cs="Times New Roman"/>
          <w:sz w:val="24"/>
          <w:szCs w:val="24"/>
          <w:lang w:val="id-ID"/>
        </w:rPr>
        <w:t xml:space="preserve">Sejarah </w:t>
      </w:r>
      <w:r w:rsidR="0013208C" w:rsidRPr="00EB37A6">
        <w:rPr>
          <w:rFonts w:ascii="Times New Roman" w:hAnsi="Times New Roman" w:cs="Times New Roman"/>
          <w:sz w:val="24"/>
          <w:szCs w:val="24"/>
        </w:rPr>
        <w:t xml:space="preserve">Kebudayaan </w:t>
      </w:r>
      <w:r w:rsidR="00212A4F" w:rsidRPr="00EB37A6">
        <w:rPr>
          <w:rFonts w:ascii="Times New Roman" w:hAnsi="Times New Roman" w:cs="Times New Roman"/>
          <w:sz w:val="24"/>
          <w:szCs w:val="24"/>
          <w:lang w:val="id-ID"/>
        </w:rPr>
        <w:t>Islam sebenarnya sama pentingnya dengan pelajaran-pelajaran yang lainnya. Di</w:t>
      </w:r>
      <w:r w:rsidR="003C59A2" w:rsidRPr="003C59A2">
        <w:rPr>
          <w:rFonts w:ascii="Times New Roman" w:hAnsi="Times New Roman" w:cs="Times New Roman"/>
          <w:sz w:val="24"/>
          <w:szCs w:val="24"/>
          <w:lang w:val="id-ID"/>
        </w:rPr>
        <w:t xml:space="preserve"> </w:t>
      </w:r>
      <w:r w:rsidR="00212A4F" w:rsidRPr="00EB37A6">
        <w:rPr>
          <w:rFonts w:ascii="Times New Roman" w:hAnsi="Times New Roman" w:cs="Times New Roman"/>
          <w:sz w:val="24"/>
          <w:szCs w:val="24"/>
          <w:lang w:val="id-ID"/>
        </w:rPr>
        <w:t>samping itu, sejarah memang mempelajari kisah dan silsilah orang terdahulu seperti Sejarah Nabi Muhammad SAW yang membawa agama Islam</w:t>
      </w:r>
      <w:r w:rsidR="00710D95" w:rsidRPr="00EB37A6">
        <w:rPr>
          <w:rFonts w:ascii="Times New Roman" w:hAnsi="Times New Roman" w:cs="Times New Roman"/>
          <w:sz w:val="24"/>
          <w:szCs w:val="24"/>
          <w:lang w:val="id-ID"/>
        </w:rPr>
        <w:t>, juga menceritakan kisah pembaharu Islam yang dapat diteladani oleh umat Islam, akan tetapi dimasa sekarang ini siswa berasumsi bahwa pelajar</w:t>
      </w:r>
      <w:r w:rsidR="0083270A" w:rsidRPr="00EB37A6">
        <w:rPr>
          <w:rFonts w:ascii="Times New Roman" w:hAnsi="Times New Roman" w:cs="Times New Roman"/>
          <w:sz w:val="24"/>
          <w:szCs w:val="24"/>
          <w:lang w:val="id-ID"/>
        </w:rPr>
        <w:t>a</w:t>
      </w:r>
      <w:r w:rsidR="00710D95" w:rsidRPr="00EB37A6">
        <w:rPr>
          <w:rFonts w:ascii="Times New Roman" w:hAnsi="Times New Roman" w:cs="Times New Roman"/>
          <w:sz w:val="24"/>
          <w:szCs w:val="24"/>
          <w:lang w:val="id-ID"/>
        </w:rPr>
        <w:t>n Sejarah itu membosankan, monoton, dan tidak terlalu penting untuk dipelajari karena t</w:t>
      </w:r>
      <w:r w:rsidR="00BC7C95" w:rsidRPr="00EB37A6">
        <w:rPr>
          <w:rFonts w:ascii="Times New Roman" w:hAnsi="Times New Roman" w:cs="Times New Roman"/>
          <w:sz w:val="24"/>
          <w:szCs w:val="24"/>
          <w:lang w:val="id-ID"/>
        </w:rPr>
        <w:t>idak masuk dalam ujian nasional</w:t>
      </w:r>
      <w:r w:rsidR="00710D95" w:rsidRPr="00EB37A6">
        <w:rPr>
          <w:rFonts w:ascii="Times New Roman" w:hAnsi="Times New Roman" w:cs="Times New Roman"/>
          <w:sz w:val="24"/>
          <w:szCs w:val="24"/>
          <w:lang w:val="id-ID"/>
        </w:rPr>
        <w:t>”.</w:t>
      </w:r>
    </w:p>
    <w:p w:rsidR="007C6891" w:rsidRPr="009B4538" w:rsidRDefault="007C6891" w:rsidP="008B4AF2">
      <w:pPr>
        <w:pStyle w:val="ListParagraph"/>
        <w:spacing w:after="0" w:line="240" w:lineRule="auto"/>
        <w:ind w:left="1276"/>
        <w:jc w:val="both"/>
        <w:rPr>
          <w:rFonts w:ascii="Times New Roman" w:hAnsi="Times New Roman" w:cs="Times New Roman"/>
          <w:sz w:val="24"/>
          <w:szCs w:val="24"/>
          <w:lang w:val="id-ID"/>
        </w:rPr>
      </w:pPr>
    </w:p>
    <w:p w:rsidR="00DB6EFA" w:rsidRPr="00EB37A6" w:rsidRDefault="0083270A" w:rsidP="008B4AF2">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rPr>
        <w:t xml:space="preserve">Minat </w:t>
      </w:r>
    </w:p>
    <w:p w:rsidR="005E7AC9" w:rsidRPr="00EB37A6" w:rsidRDefault="005E7AC9" w:rsidP="008B4AF2">
      <w:pPr>
        <w:pStyle w:val="ListParagraph"/>
        <w:spacing w:after="0" w:line="480" w:lineRule="auto"/>
        <w:ind w:left="1134" w:firstLine="42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Faktor minat juga sangat mempengaruhi belajar siswa, yang mana jika seorang siswa tidak berminat terhadap mata pelajaran tersebut maka siswa akan malas dalam belajar. Seperti yang dikatakan oleh Bapak Solekan sebagai berikut:</w:t>
      </w:r>
    </w:p>
    <w:p w:rsidR="007C6891" w:rsidRPr="007F30F1" w:rsidRDefault="001D6E12"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w:t>
      </w:r>
      <w:r w:rsidR="005E7AC9" w:rsidRPr="00EB37A6">
        <w:rPr>
          <w:rFonts w:ascii="Times New Roman" w:hAnsi="Times New Roman" w:cs="Times New Roman"/>
          <w:sz w:val="24"/>
          <w:szCs w:val="24"/>
          <w:lang w:val="id-ID"/>
        </w:rPr>
        <w:t>Keadaan ketika saya mengajar mata pelajaran Sejarah Kebudayaan Islam di kelas, ada beberapa siswa yang minatnya kurang terhadap pelajaran tersebut. Sehingga</w:t>
      </w:r>
      <w:r w:rsidR="00635D84" w:rsidRPr="00EB37A6">
        <w:rPr>
          <w:rFonts w:ascii="Times New Roman" w:hAnsi="Times New Roman" w:cs="Times New Roman"/>
          <w:sz w:val="24"/>
          <w:szCs w:val="24"/>
          <w:lang w:val="id-ID"/>
        </w:rPr>
        <w:t xml:space="preserve"> itu sangat mempengaruhi proses belajar mengajar karena di dalam sebuah pembelajaran itu ada tujuan yang harus dicapai oleh siswa. Ketika dia belum memahami materi yang di sampaikan, dia tidak mau berusaha belajar agar bisa memahami pelajaran seperti siswa yang lain karena memang dari siswa itu sendiri kurang motivasi untuk bisa serta minatnya terhadap pelajaran sejarah</w:t>
      </w:r>
      <w:r w:rsidRPr="00EB37A6">
        <w:rPr>
          <w:rFonts w:ascii="Times New Roman" w:hAnsi="Times New Roman" w:cs="Times New Roman"/>
          <w:sz w:val="24"/>
          <w:szCs w:val="24"/>
          <w:lang w:val="id-ID"/>
        </w:rPr>
        <w:t xml:space="preserve"> juga</w:t>
      </w:r>
      <w:r w:rsidR="00635D84" w:rsidRPr="00EB37A6">
        <w:rPr>
          <w:rFonts w:ascii="Times New Roman" w:hAnsi="Times New Roman" w:cs="Times New Roman"/>
          <w:sz w:val="24"/>
          <w:szCs w:val="24"/>
          <w:lang w:val="id-ID"/>
        </w:rPr>
        <w:t xml:space="preserve"> rendah”.</w:t>
      </w:r>
      <w:r w:rsidR="00420090">
        <w:rPr>
          <w:rStyle w:val="FootnoteReference"/>
          <w:rFonts w:ascii="Times New Roman" w:hAnsi="Times New Roman" w:cs="Times New Roman"/>
          <w:sz w:val="24"/>
          <w:szCs w:val="24"/>
          <w:lang w:val="id-ID"/>
        </w:rPr>
        <w:footnoteReference w:id="11"/>
      </w: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9B4538" w:rsidRPr="007F30F1" w:rsidRDefault="009B4538" w:rsidP="008B4AF2">
      <w:pPr>
        <w:spacing w:after="0" w:line="240" w:lineRule="auto"/>
        <w:jc w:val="both"/>
        <w:rPr>
          <w:rFonts w:ascii="Times New Roman" w:hAnsi="Times New Roman" w:cs="Times New Roman"/>
          <w:sz w:val="24"/>
          <w:szCs w:val="24"/>
          <w:lang w:val="id-ID"/>
        </w:rPr>
      </w:pPr>
    </w:p>
    <w:p w:rsidR="005521EB" w:rsidRDefault="005521EB" w:rsidP="008B4AF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Hal senada juga diungkapkan oleh Ibu Wasis:</w:t>
      </w:r>
    </w:p>
    <w:p w:rsidR="00C72A7F" w:rsidRDefault="005521EB" w:rsidP="008B4AF2">
      <w:pPr>
        <w:pStyle w:val="ListParagraph"/>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rPr>
        <w:t>“Anak-anak itu kurang bersemangat saat belajar sejarah, di</w:t>
      </w:r>
      <w:r w:rsidR="003C59A2">
        <w:rPr>
          <w:rFonts w:ascii="Times New Roman" w:hAnsi="Times New Roman" w:cs="Times New Roman"/>
          <w:sz w:val="24"/>
          <w:szCs w:val="24"/>
        </w:rPr>
        <w:t xml:space="preserve"> </w:t>
      </w:r>
      <w:r>
        <w:rPr>
          <w:rFonts w:ascii="Times New Roman" w:hAnsi="Times New Roman" w:cs="Times New Roman"/>
          <w:sz w:val="24"/>
          <w:szCs w:val="24"/>
        </w:rPr>
        <w:t>samping karena pelajarannya yang sulit, siswa juga kurang berminat mempelajarinya karena sejarah isinya hanya cerita-cerita masa lampau”.</w:t>
      </w:r>
      <w:r w:rsidR="00420090">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7C6891" w:rsidRPr="007C6891" w:rsidRDefault="007C6891" w:rsidP="008B4AF2">
      <w:pPr>
        <w:pStyle w:val="ListParagraph"/>
        <w:spacing w:after="0" w:line="240" w:lineRule="auto"/>
        <w:ind w:left="1276"/>
        <w:jc w:val="both"/>
        <w:rPr>
          <w:rFonts w:ascii="Times New Roman" w:hAnsi="Times New Roman" w:cs="Times New Roman"/>
          <w:sz w:val="24"/>
          <w:szCs w:val="24"/>
          <w:lang w:val="id-ID"/>
        </w:rPr>
      </w:pPr>
    </w:p>
    <w:p w:rsidR="00884E38" w:rsidRPr="00EB37A6" w:rsidRDefault="00884E38" w:rsidP="008B4AF2">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Faktor </w:t>
      </w:r>
      <w:r w:rsidR="007E248C" w:rsidRPr="00AF2C5A">
        <w:rPr>
          <w:rFonts w:ascii="Times New Roman" w:hAnsi="Times New Roman" w:cs="Times New Roman"/>
          <w:i/>
          <w:iCs/>
          <w:sz w:val="24"/>
          <w:szCs w:val="24"/>
          <w:lang w:val="id-ID"/>
        </w:rPr>
        <w:t>Ekstern</w:t>
      </w:r>
      <w:r w:rsidR="007E248C" w:rsidRPr="00EB37A6">
        <w:rPr>
          <w:rFonts w:ascii="Times New Roman" w:hAnsi="Times New Roman" w:cs="Times New Roman"/>
          <w:sz w:val="24"/>
          <w:szCs w:val="24"/>
          <w:lang w:val="id-ID"/>
        </w:rPr>
        <w:t xml:space="preserve"> </w:t>
      </w:r>
      <w:r w:rsidRPr="00EB37A6">
        <w:rPr>
          <w:rFonts w:ascii="Times New Roman" w:hAnsi="Times New Roman" w:cs="Times New Roman"/>
          <w:sz w:val="24"/>
          <w:szCs w:val="24"/>
          <w:lang w:val="id-ID"/>
        </w:rPr>
        <w:t>(faktor dari luar siswa), diantaranya:</w:t>
      </w:r>
    </w:p>
    <w:p w:rsidR="00DB6EFA" w:rsidRPr="00EB37A6" w:rsidRDefault="00DB6EFA" w:rsidP="008B4AF2">
      <w:pPr>
        <w:pStyle w:val="ListParagraph"/>
        <w:numPr>
          <w:ilvl w:val="0"/>
          <w:numId w:val="8"/>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Keluarga</w:t>
      </w:r>
    </w:p>
    <w:p w:rsidR="008E0C67" w:rsidRPr="00EB37A6" w:rsidRDefault="008E0C67"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rPr>
        <w:t>Keluarga merupakan pusat pendidikan yang utama dan pertama. Tetapi dapat juga sebagai  faktor kesulitan belajar, mengingat sebagian besar waktu dihabiskan di rumah daripada di sekolah, seperti</w:t>
      </w:r>
      <w:r w:rsidR="00475E46" w:rsidRPr="00EB37A6">
        <w:rPr>
          <w:rFonts w:ascii="Times New Roman" w:hAnsi="Times New Roman" w:cs="Times New Roman"/>
          <w:sz w:val="24"/>
          <w:szCs w:val="24"/>
        </w:rPr>
        <w:t xml:space="preserve"> ha</w:t>
      </w:r>
      <w:r w:rsidR="001D6E12" w:rsidRPr="00EB37A6">
        <w:rPr>
          <w:rFonts w:ascii="Times New Roman" w:hAnsi="Times New Roman" w:cs="Times New Roman"/>
          <w:sz w:val="24"/>
          <w:szCs w:val="24"/>
        </w:rPr>
        <w:t>lnya diungkapkan oleh Ibu Nikmatul Hidayah</w:t>
      </w:r>
      <w:r w:rsidRPr="00EB37A6">
        <w:rPr>
          <w:rFonts w:ascii="Times New Roman" w:hAnsi="Times New Roman" w:cs="Times New Roman"/>
          <w:sz w:val="24"/>
          <w:szCs w:val="24"/>
        </w:rPr>
        <w:t>:</w:t>
      </w:r>
    </w:p>
    <w:p w:rsidR="008E0C67" w:rsidRDefault="001D6E12"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rPr>
        <w:t xml:space="preserve">“Keluarga </w:t>
      </w:r>
      <w:r w:rsidR="008E0C67" w:rsidRPr="00EB37A6">
        <w:rPr>
          <w:rFonts w:ascii="Times New Roman" w:hAnsi="Times New Roman" w:cs="Times New Roman"/>
          <w:sz w:val="24"/>
          <w:szCs w:val="24"/>
        </w:rPr>
        <w:t>adalah lembaga pendidikan yang pertama dan utama. Kalau keluarga itu tidak  mengajarkan</w:t>
      </w:r>
      <w:r w:rsidR="00635D84" w:rsidRPr="00EB37A6">
        <w:rPr>
          <w:rFonts w:ascii="Times New Roman" w:hAnsi="Times New Roman" w:cs="Times New Roman"/>
          <w:sz w:val="24"/>
          <w:szCs w:val="24"/>
          <w:lang w:val="id-ID"/>
        </w:rPr>
        <w:t xml:space="preserve"> kedisiplinan,</w:t>
      </w:r>
      <w:r w:rsidRPr="00EB37A6">
        <w:rPr>
          <w:rFonts w:ascii="Times New Roman" w:hAnsi="Times New Roman" w:cs="Times New Roman"/>
          <w:sz w:val="24"/>
          <w:szCs w:val="24"/>
        </w:rPr>
        <w:t xml:space="preserve"> mengatur</w:t>
      </w:r>
      <w:r w:rsidR="00635D84" w:rsidRPr="00EB37A6">
        <w:rPr>
          <w:rFonts w:ascii="Times New Roman" w:hAnsi="Times New Roman" w:cs="Times New Roman"/>
          <w:sz w:val="24"/>
          <w:szCs w:val="24"/>
          <w:lang w:val="id-ID"/>
        </w:rPr>
        <w:t xml:space="preserve"> jadwal belajar anak serta memotivasi anak dalam belajar </w:t>
      </w:r>
      <w:r w:rsidR="008E0C67" w:rsidRPr="00EB37A6">
        <w:rPr>
          <w:rFonts w:ascii="Times New Roman" w:hAnsi="Times New Roman" w:cs="Times New Roman"/>
          <w:sz w:val="24"/>
          <w:szCs w:val="24"/>
        </w:rPr>
        <w:t>maka hal itu akan menyebabkan</w:t>
      </w:r>
      <w:r w:rsidR="00857685" w:rsidRPr="00EB37A6">
        <w:rPr>
          <w:rFonts w:ascii="Times New Roman" w:hAnsi="Times New Roman" w:cs="Times New Roman"/>
          <w:sz w:val="24"/>
          <w:szCs w:val="24"/>
        </w:rPr>
        <w:t xml:space="preserve"> anak tersebut mengalami kesulitan belajar di lembaga sekolah.</w:t>
      </w:r>
      <w:r w:rsidRPr="00EB37A6">
        <w:rPr>
          <w:rFonts w:ascii="Times New Roman" w:hAnsi="Times New Roman" w:cs="Times New Roman"/>
          <w:sz w:val="24"/>
          <w:szCs w:val="24"/>
        </w:rPr>
        <w:t xml:space="preserve"> </w:t>
      </w:r>
      <w:r w:rsidR="00635D84" w:rsidRPr="00EB37A6">
        <w:rPr>
          <w:rFonts w:ascii="Times New Roman" w:hAnsi="Times New Roman" w:cs="Times New Roman"/>
          <w:sz w:val="24"/>
          <w:szCs w:val="24"/>
          <w:lang w:val="id-ID"/>
        </w:rPr>
        <w:t xml:space="preserve">Terlebih lagi ketika orang tua kurang peduli terhadap pentingnya pendidikan untuk anak, maka </w:t>
      </w:r>
      <w:r w:rsidR="00475E46" w:rsidRPr="00EB37A6">
        <w:rPr>
          <w:rFonts w:ascii="Times New Roman" w:hAnsi="Times New Roman" w:cs="Times New Roman"/>
          <w:sz w:val="24"/>
          <w:szCs w:val="24"/>
          <w:lang w:val="id-ID"/>
        </w:rPr>
        <w:t>anak pun akan merasa bahwa pendidikan tidak begitu penting.</w:t>
      </w:r>
      <w:r w:rsidR="005666FB" w:rsidRPr="00EB37A6">
        <w:rPr>
          <w:rFonts w:ascii="Times New Roman" w:hAnsi="Times New Roman" w:cs="Times New Roman"/>
          <w:sz w:val="24"/>
          <w:szCs w:val="24"/>
        </w:rPr>
        <w:t xml:space="preserve"> </w:t>
      </w:r>
      <w:r w:rsidR="00475E46" w:rsidRPr="00EB37A6">
        <w:rPr>
          <w:rFonts w:ascii="Times New Roman" w:hAnsi="Times New Roman" w:cs="Times New Roman"/>
          <w:sz w:val="24"/>
          <w:szCs w:val="24"/>
          <w:lang w:val="id-ID"/>
        </w:rPr>
        <w:t>Itu semua disebabkan kurangnya motivasi dari anggota</w:t>
      </w:r>
      <w:r w:rsidRPr="00EB37A6">
        <w:rPr>
          <w:rFonts w:ascii="Times New Roman" w:hAnsi="Times New Roman" w:cs="Times New Roman"/>
          <w:sz w:val="24"/>
          <w:szCs w:val="24"/>
          <w:lang w:val="id-ID"/>
        </w:rPr>
        <w:t xml:space="preserve"> keluarga terutama ayah dan ibu</w:t>
      </w:r>
      <w:r w:rsidR="00475E46" w:rsidRPr="00EB37A6">
        <w:rPr>
          <w:rFonts w:ascii="Times New Roman" w:hAnsi="Times New Roman" w:cs="Times New Roman"/>
          <w:sz w:val="24"/>
          <w:szCs w:val="24"/>
          <w:lang w:val="id-ID"/>
        </w:rPr>
        <w:t>”.</w:t>
      </w:r>
      <w:r w:rsidR="00B728C7">
        <w:rPr>
          <w:rStyle w:val="FootnoteReference"/>
          <w:rFonts w:ascii="Times New Roman" w:hAnsi="Times New Roman" w:cs="Times New Roman"/>
          <w:sz w:val="24"/>
          <w:szCs w:val="24"/>
          <w:lang w:val="id-ID"/>
        </w:rPr>
        <w:footnoteReference w:id="13"/>
      </w:r>
    </w:p>
    <w:p w:rsidR="007C6891" w:rsidRPr="00B728C7" w:rsidRDefault="007C6891" w:rsidP="008B4AF2">
      <w:pPr>
        <w:pStyle w:val="ListParagraph"/>
        <w:spacing w:after="0" w:line="240" w:lineRule="auto"/>
        <w:ind w:left="1276"/>
        <w:jc w:val="both"/>
        <w:rPr>
          <w:rFonts w:ascii="Times New Roman" w:hAnsi="Times New Roman" w:cs="Times New Roman"/>
          <w:sz w:val="24"/>
          <w:szCs w:val="24"/>
        </w:rPr>
      </w:pPr>
    </w:p>
    <w:p w:rsidR="00DB6EFA" w:rsidRPr="00EB37A6" w:rsidRDefault="00DB6EFA" w:rsidP="008B4AF2">
      <w:pPr>
        <w:pStyle w:val="ListParagraph"/>
        <w:numPr>
          <w:ilvl w:val="0"/>
          <w:numId w:val="8"/>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Lingkungan yang kurang </w:t>
      </w:r>
      <w:r w:rsidRPr="00AF2C5A">
        <w:rPr>
          <w:rFonts w:ascii="Times New Roman" w:hAnsi="Times New Roman" w:cs="Times New Roman"/>
          <w:i/>
          <w:iCs/>
          <w:sz w:val="24"/>
          <w:szCs w:val="24"/>
          <w:lang w:val="id-ID"/>
        </w:rPr>
        <w:t>interes</w:t>
      </w:r>
    </w:p>
    <w:p w:rsidR="002E12F5" w:rsidRPr="00EB37A6" w:rsidRDefault="002E12F5" w:rsidP="008B4AF2">
      <w:pPr>
        <w:pStyle w:val="ListParagraph"/>
        <w:spacing w:after="0" w:line="480" w:lineRule="auto"/>
        <w:ind w:left="1134" w:firstLine="426"/>
        <w:jc w:val="both"/>
        <w:rPr>
          <w:rFonts w:ascii="Times New Roman" w:hAnsi="Times New Roman" w:cs="Times New Roman"/>
          <w:sz w:val="24"/>
          <w:szCs w:val="24"/>
          <w:lang w:val="id-ID"/>
        </w:rPr>
      </w:pPr>
      <w:r w:rsidRPr="00EB37A6">
        <w:rPr>
          <w:rFonts w:ascii="Times New Roman" w:hAnsi="Times New Roman" w:cs="Times New Roman"/>
          <w:sz w:val="24"/>
          <w:szCs w:val="24"/>
        </w:rPr>
        <w:t>Lingkungan sangat berpengaruh dalam proses belajar siswa. Jika lingkungannya baik maka akan membentu</w:t>
      </w:r>
      <w:r w:rsidR="00475E46" w:rsidRPr="00EB37A6">
        <w:rPr>
          <w:rFonts w:ascii="Times New Roman" w:hAnsi="Times New Roman" w:cs="Times New Roman"/>
          <w:sz w:val="24"/>
          <w:szCs w:val="24"/>
          <w:lang w:val="id-ID"/>
        </w:rPr>
        <w:t>k</w:t>
      </w:r>
      <w:r w:rsidRPr="00EB37A6">
        <w:rPr>
          <w:rFonts w:ascii="Times New Roman" w:hAnsi="Times New Roman" w:cs="Times New Roman"/>
          <w:sz w:val="24"/>
          <w:szCs w:val="24"/>
        </w:rPr>
        <w:t xml:space="preserve"> siswa berkepribadian baik, sepert</w:t>
      </w:r>
      <w:r w:rsidR="00475E46" w:rsidRPr="00EB37A6">
        <w:rPr>
          <w:rFonts w:ascii="Times New Roman" w:hAnsi="Times New Roman" w:cs="Times New Roman"/>
          <w:sz w:val="24"/>
          <w:szCs w:val="24"/>
        </w:rPr>
        <w:t>i yang telah diungkapkan ole</w:t>
      </w:r>
      <w:r w:rsidR="00475E46" w:rsidRPr="00EB37A6">
        <w:rPr>
          <w:rFonts w:ascii="Times New Roman" w:hAnsi="Times New Roman" w:cs="Times New Roman"/>
          <w:sz w:val="24"/>
          <w:szCs w:val="24"/>
          <w:lang w:val="id-ID"/>
        </w:rPr>
        <w:t>h Bapak Nursalim:</w:t>
      </w:r>
    </w:p>
    <w:p w:rsidR="00B25714" w:rsidRDefault="001D6E12" w:rsidP="008B4AF2">
      <w:pPr>
        <w:pStyle w:val="ListParagraph"/>
        <w:spacing w:after="0" w:line="240" w:lineRule="auto"/>
        <w:ind w:left="1276"/>
        <w:jc w:val="both"/>
        <w:rPr>
          <w:rFonts w:ascii="Times New Roman" w:hAnsi="Times New Roman" w:cs="Times New Roman"/>
          <w:sz w:val="24"/>
          <w:szCs w:val="24"/>
        </w:rPr>
      </w:pPr>
      <w:r w:rsidRPr="00EB37A6">
        <w:rPr>
          <w:rFonts w:ascii="Times New Roman" w:hAnsi="Times New Roman" w:cs="Times New Roman"/>
          <w:sz w:val="24"/>
          <w:szCs w:val="24"/>
        </w:rPr>
        <w:t>“</w:t>
      </w:r>
      <w:r w:rsidR="00AF2C5A" w:rsidRPr="00EB37A6">
        <w:rPr>
          <w:rFonts w:ascii="Times New Roman" w:hAnsi="Times New Roman" w:cs="Times New Roman"/>
          <w:sz w:val="24"/>
          <w:szCs w:val="24"/>
        </w:rPr>
        <w:t xml:space="preserve">Kalau </w:t>
      </w:r>
      <w:r w:rsidR="002E12F5" w:rsidRPr="00EB37A6">
        <w:rPr>
          <w:rFonts w:ascii="Times New Roman" w:hAnsi="Times New Roman" w:cs="Times New Roman"/>
          <w:sz w:val="24"/>
          <w:szCs w:val="24"/>
        </w:rPr>
        <w:t xml:space="preserve">lingkungan itu lingkungan yang baik atau </w:t>
      </w:r>
      <w:r w:rsidR="00475E46" w:rsidRPr="00EB37A6">
        <w:rPr>
          <w:rFonts w:ascii="Times New Roman" w:hAnsi="Times New Roman" w:cs="Times New Roman"/>
          <w:sz w:val="24"/>
          <w:szCs w:val="24"/>
        </w:rPr>
        <w:t xml:space="preserve">Islami </w:t>
      </w:r>
      <w:r w:rsidR="002E12F5" w:rsidRPr="00EB37A6">
        <w:rPr>
          <w:rFonts w:ascii="Times New Roman" w:hAnsi="Times New Roman" w:cs="Times New Roman"/>
          <w:sz w:val="24"/>
          <w:szCs w:val="24"/>
        </w:rPr>
        <w:t>maka akan membentuk pribadi yang Islami pula. Namun sebaliknya, jika lingkungan itu lingkungannya orang-orang yang tidak Islami, maka akan melahirkan jiwa</w:t>
      </w:r>
      <w:r w:rsidR="00475E46" w:rsidRPr="00EB37A6">
        <w:rPr>
          <w:rFonts w:ascii="Times New Roman" w:hAnsi="Times New Roman" w:cs="Times New Roman"/>
          <w:sz w:val="24"/>
          <w:szCs w:val="24"/>
          <w:lang w:val="id-ID"/>
        </w:rPr>
        <w:t xml:space="preserve"> </w:t>
      </w:r>
      <w:r w:rsidR="002E12F5" w:rsidRPr="00EB37A6">
        <w:rPr>
          <w:rFonts w:ascii="Times New Roman" w:hAnsi="Times New Roman" w:cs="Times New Roman"/>
          <w:sz w:val="24"/>
          <w:szCs w:val="24"/>
        </w:rPr>
        <w:t>yang rusak</w:t>
      </w:r>
      <w:r w:rsidR="008C7A39" w:rsidRPr="00EB37A6">
        <w:rPr>
          <w:rFonts w:ascii="Times New Roman" w:hAnsi="Times New Roman" w:cs="Times New Roman"/>
          <w:sz w:val="24"/>
          <w:szCs w:val="24"/>
        </w:rPr>
        <w:t>, tidak bermoral dan lain-lain. Lingkungan yang kurang mendukung itu menyebabkan siswa menjadi malas belajar, kurang memahami pentingnya</w:t>
      </w:r>
      <w:r w:rsidR="005666FB" w:rsidRPr="00EB37A6">
        <w:rPr>
          <w:rFonts w:ascii="Times New Roman" w:hAnsi="Times New Roman" w:cs="Times New Roman"/>
          <w:sz w:val="24"/>
          <w:szCs w:val="24"/>
        </w:rPr>
        <w:t xml:space="preserve"> ilmu, kurang mengerti dengan sopan santun</w:t>
      </w:r>
      <w:r w:rsidR="008C7A39" w:rsidRPr="00EB37A6">
        <w:rPr>
          <w:rFonts w:ascii="Times New Roman" w:hAnsi="Times New Roman" w:cs="Times New Roman"/>
          <w:sz w:val="24"/>
          <w:szCs w:val="24"/>
        </w:rPr>
        <w:t>,</w:t>
      </w:r>
      <w:r w:rsidR="005666FB" w:rsidRPr="00EB37A6">
        <w:rPr>
          <w:rFonts w:ascii="Times New Roman" w:hAnsi="Times New Roman" w:cs="Times New Roman"/>
          <w:sz w:val="24"/>
          <w:szCs w:val="24"/>
        </w:rPr>
        <w:t xml:space="preserve"> tidak menjadikan Nabi Muhammad sebagai suri tauladan,</w:t>
      </w:r>
      <w:r w:rsidR="008C7A39" w:rsidRPr="00EB37A6">
        <w:rPr>
          <w:rFonts w:ascii="Times New Roman" w:hAnsi="Times New Roman" w:cs="Times New Roman"/>
          <w:sz w:val="24"/>
          <w:szCs w:val="24"/>
        </w:rPr>
        <w:t xml:space="preserve"> dan lain-lain”.</w:t>
      </w:r>
      <w:r w:rsidR="00B728C7">
        <w:rPr>
          <w:rStyle w:val="FootnoteReference"/>
          <w:rFonts w:ascii="Times New Roman" w:hAnsi="Times New Roman" w:cs="Times New Roman"/>
          <w:sz w:val="24"/>
          <w:szCs w:val="24"/>
        </w:rPr>
        <w:footnoteReference w:id="14"/>
      </w:r>
    </w:p>
    <w:p w:rsidR="009B4538" w:rsidRPr="001973DA" w:rsidRDefault="009B4538" w:rsidP="008B4AF2">
      <w:pPr>
        <w:pStyle w:val="ListParagraph"/>
        <w:spacing w:after="0" w:line="240" w:lineRule="auto"/>
        <w:ind w:left="1276"/>
        <w:jc w:val="both"/>
        <w:rPr>
          <w:rFonts w:ascii="Times New Roman" w:hAnsi="Times New Roman" w:cs="Times New Roman"/>
          <w:sz w:val="24"/>
          <w:szCs w:val="24"/>
        </w:rPr>
      </w:pPr>
    </w:p>
    <w:p w:rsidR="00DB6EFA" w:rsidRPr="00EB37A6" w:rsidRDefault="008C7A39" w:rsidP="008B4AF2">
      <w:pPr>
        <w:pStyle w:val="ListParagraph"/>
        <w:numPr>
          <w:ilvl w:val="0"/>
          <w:numId w:val="8"/>
        </w:numPr>
        <w:spacing w:after="0" w:line="480" w:lineRule="auto"/>
        <w:ind w:left="1134" w:hanging="283"/>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Kurangnya kebiasaan membaca</w:t>
      </w:r>
      <w:r w:rsidRPr="00EB37A6">
        <w:rPr>
          <w:rFonts w:ascii="Times New Roman" w:hAnsi="Times New Roman" w:cs="Times New Roman"/>
          <w:sz w:val="24"/>
          <w:szCs w:val="24"/>
        </w:rPr>
        <w:t xml:space="preserve"> </w:t>
      </w:r>
      <w:r w:rsidR="00E60522" w:rsidRPr="00EB37A6">
        <w:rPr>
          <w:rFonts w:ascii="Times New Roman" w:hAnsi="Times New Roman" w:cs="Times New Roman"/>
          <w:sz w:val="24"/>
          <w:szCs w:val="24"/>
          <w:lang w:val="id-ID"/>
        </w:rPr>
        <w:t xml:space="preserve">terutama tentang </w:t>
      </w:r>
      <w:r w:rsidRPr="00EB37A6">
        <w:rPr>
          <w:rFonts w:ascii="Times New Roman" w:hAnsi="Times New Roman" w:cs="Times New Roman"/>
          <w:sz w:val="24"/>
          <w:szCs w:val="24"/>
        </w:rPr>
        <w:t>sejarah</w:t>
      </w:r>
    </w:p>
    <w:p w:rsidR="008C7A39" w:rsidRPr="00EB37A6" w:rsidRDefault="008C7A39" w:rsidP="008B4AF2">
      <w:pPr>
        <w:pStyle w:val="ListParagraph"/>
        <w:spacing w:after="0" w:line="480" w:lineRule="auto"/>
        <w:ind w:left="1134" w:firstLine="42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 xml:space="preserve">Sejarah adalah </w:t>
      </w:r>
      <w:r w:rsidR="00475E46" w:rsidRPr="00EB37A6">
        <w:rPr>
          <w:rFonts w:ascii="Times New Roman" w:hAnsi="Times New Roman" w:cs="Times New Roman"/>
          <w:sz w:val="24"/>
          <w:szCs w:val="24"/>
          <w:lang w:val="id-ID"/>
        </w:rPr>
        <w:t xml:space="preserve">pelajaran yang memang mayoritas isinya adalah </w:t>
      </w:r>
      <w:r w:rsidRPr="00EB37A6">
        <w:rPr>
          <w:rFonts w:ascii="Times New Roman" w:hAnsi="Times New Roman" w:cs="Times New Roman"/>
          <w:sz w:val="24"/>
          <w:szCs w:val="24"/>
          <w:lang w:val="id-ID"/>
        </w:rPr>
        <w:t>c</w:t>
      </w:r>
      <w:r w:rsidR="00475E46" w:rsidRPr="00EB37A6">
        <w:rPr>
          <w:rFonts w:ascii="Times New Roman" w:hAnsi="Times New Roman" w:cs="Times New Roman"/>
          <w:sz w:val="24"/>
          <w:szCs w:val="24"/>
          <w:lang w:val="id-ID"/>
        </w:rPr>
        <w:t>e</w:t>
      </w:r>
      <w:r w:rsidRPr="00EB37A6">
        <w:rPr>
          <w:rFonts w:ascii="Times New Roman" w:hAnsi="Times New Roman" w:cs="Times New Roman"/>
          <w:sz w:val="24"/>
          <w:szCs w:val="24"/>
          <w:lang w:val="id-ID"/>
        </w:rPr>
        <w:t>r</w:t>
      </w:r>
      <w:r w:rsidR="00475E46" w:rsidRPr="00EB37A6">
        <w:rPr>
          <w:rFonts w:ascii="Times New Roman" w:hAnsi="Times New Roman" w:cs="Times New Roman"/>
          <w:sz w:val="24"/>
          <w:szCs w:val="24"/>
          <w:lang w:val="id-ID"/>
        </w:rPr>
        <w:t>i</w:t>
      </w:r>
      <w:r w:rsidRPr="00EB37A6">
        <w:rPr>
          <w:rFonts w:ascii="Times New Roman" w:hAnsi="Times New Roman" w:cs="Times New Roman"/>
          <w:sz w:val="24"/>
          <w:szCs w:val="24"/>
          <w:lang w:val="id-ID"/>
        </w:rPr>
        <w:t>ta</w:t>
      </w:r>
      <w:r w:rsidR="00475E46" w:rsidRPr="00EB37A6">
        <w:rPr>
          <w:rFonts w:ascii="Times New Roman" w:hAnsi="Times New Roman" w:cs="Times New Roman"/>
          <w:sz w:val="24"/>
          <w:szCs w:val="24"/>
          <w:lang w:val="id-ID"/>
        </w:rPr>
        <w:t xml:space="preserve">, tetapi di dalam cerita itu mengandung kisah </w:t>
      </w:r>
      <w:r w:rsidRPr="00EB37A6">
        <w:rPr>
          <w:rFonts w:ascii="Times New Roman" w:hAnsi="Times New Roman" w:cs="Times New Roman"/>
          <w:sz w:val="24"/>
          <w:szCs w:val="24"/>
          <w:lang w:val="id-ID"/>
        </w:rPr>
        <w:t>y</w:t>
      </w:r>
      <w:r w:rsidR="00475E46" w:rsidRPr="00EB37A6">
        <w:rPr>
          <w:rFonts w:ascii="Times New Roman" w:hAnsi="Times New Roman" w:cs="Times New Roman"/>
          <w:sz w:val="24"/>
          <w:szCs w:val="24"/>
          <w:lang w:val="id-ID"/>
        </w:rPr>
        <w:t>an</w:t>
      </w:r>
      <w:r w:rsidRPr="00EB37A6">
        <w:rPr>
          <w:rFonts w:ascii="Times New Roman" w:hAnsi="Times New Roman" w:cs="Times New Roman"/>
          <w:sz w:val="24"/>
          <w:szCs w:val="24"/>
          <w:lang w:val="id-ID"/>
        </w:rPr>
        <w:t>g p</w:t>
      </w:r>
      <w:r w:rsidR="00475E46" w:rsidRPr="00EB37A6">
        <w:rPr>
          <w:rFonts w:ascii="Times New Roman" w:hAnsi="Times New Roman" w:cs="Times New Roman"/>
          <w:sz w:val="24"/>
          <w:szCs w:val="24"/>
          <w:lang w:val="id-ID"/>
        </w:rPr>
        <w:t>en</w:t>
      </w:r>
      <w:r w:rsidRPr="00EB37A6">
        <w:rPr>
          <w:rFonts w:ascii="Times New Roman" w:hAnsi="Times New Roman" w:cs="Times New Roman"/>
          <w:sz w:val="24"/>
          <w:szCs w:val="24"/>
          <w:lang w:val="id-ID"/>
        </w:rPr>
        <w:t xml:space="preserve">ting </w:t>
      </w:r>
      <w:r w:rsidR="00475E46" w:rsidRPr="00EB37A6">
        <w:rPr>
          <w:rFonts w:ascii="Times New Roman" w:hAnsi="Times New Roman" w:cs="Times New Roman"/>
          <w:sz w:val="24"/>
          <w:szCs w:val="24"/>
          <w:lang w:val="id-ID"/>
        </w:rPr>
        <w:t xml:space="preserve">untuk </w:t>
      </w:r>
      <w:r w:rsidRPr="00EB37A6">
        <w:rPr>
          <w:rFonts w:ascii="Times New Roman" w:hAnsi="Times New Roman" w:cs="Times New Roman"/>
          <w:sz w:val="24"/>
          <w:szCs w:val="24"/>
          <w:lang w:val="id-ID"/>
        </w:rPr>
        <w:t>d</w:t>
      </w:r>
      <w:r w:rsidR="00475E46" w:rsidRPr="00EB37A6">
        <w:rPr>
          <w:rFonts w:ascii="Times New Roman" w:hAnsi="Times New Roman" w:cs="Times New Roman"/>
          <w:sz w:val="24"/>
          <w:szCs w:val="24"/>
          <w:lang w:val="id-ID"/>
        </w:rPr>
        <w:t>i</w:t>
      </w:r>
      <w:r w:rsidRPr="00EB37A6">
        <w:rPr>
          <w:rFonts w:ascii="Times New Roman" w:hAnsi="Times New Roman" w:cs="Times New Roman"/>
          <w:sz w:val="24"/>
          <w:szCs w:val="24"/>
          <w:lang w:val="id-ID"/>
        </w:rPr>
        <w:t>p</w:t>
      </w:r>
      <w:r w:rsidR="00475E46" w:rsidRPr="00EB37A6">
        <w:rPr>
          <w:rFonts w:ascii="Times New Roman" w:hAnsi="Times New Roman" w:cs="Times New Roman"/>
          <w:sz w:val="24"/>
          <w:szCs w:val="24"/>
          <w:lang w:val="id-ID"/>
        </w:rPr>
        <w:t>e</w:t>
      </w:r>
      <w:r w:rsidRPr="00EB37A6">
        <w:rPr>
          <w:rFonts w:ascii="Times New Roman" w:hAnsi="Times New Roman" w:cs="Times New Roman"/>
          <w:sz w:val="24"/>
          <w:szCs w:val="24"/>
          <w:lang w:val="id-ID"/>
        </w:rPr>
        <w:t>l</w:t>
      </w:r>
      <w:r w:rsidR="00475E46" w:rsidRPr="00EB37A6">
        <w:rPr>
          <w:rFonts w:ascii="Times New Roman" w:hAnsi="Times New Roman" w:cs="Times New Roman"/>
          <w:sz w:val="24"/>
          <w:szCs w:val="24"/>
          <w:lang w:val="id-ID"/>
        </w:rPr>
        <w:t>a</w:t>
      </w:r>
      <w:r w:rsidRPr="00EB37A6">
        <w:rPr>
          <w:rFonts w:ascii="Times New Roman" w:hAnsi="Times New Roman" w:cs="Times New Roman"/>
          <w:sz w:val="24"/>
          <w:szCs w:val="24"/>
          <w:lang w:val="id-ID"/>
        </w:rPr>
        <w:t>j</w:t>
      </w:r>
      <w:r w:rsidR="00475E46" w:rsidRPr="00EB37A6">
        <w:rPr>
          <w:rFonts w:ascii="Times New Roman" w:hAnsi="Times New Roman" w:cs="Times New Roman"/>
          <w:sz w:val="24"/>
          <w:szCs w:val="24"/>
          <w:lang w:val="id-ID"/>
        </w:rPr>
        <w:t>a</w:t>
      </w:r>
      <w:r w:rsidR="00D30FB4" w:rsidRPr="00EB37A6">
        <w:rPr>
          <w:rFonts w:ascii="Times New Roman" w:hAnsi="Times New Roman" w:cs="Times New Roman"/>
          <w:sz w:val="24"/>
          <w:szCs w:val="24"/>
          <w:lang w:val="id-ID"/>
        </w:rPr>
        <w:t xml:space="preserve">ri. Cerita yang patut diteladani oleh umat </w:t>
      </w:r>
      <w:r w:rsidR="005D7665" w:rsidRPr="00EB37A6">
        <w:rPr>
          <w:rFonts w:ascii="Times New Roman" w:hAnsi="Times New Roman" w:cs="Times New Roman"/>
          <w:sz w:val="24"/>
          <w:szCs w:val="24"/>
          <w:lang w:val="id-ID"/>
        </w:rPr>
        <w:t>Islam</w:t>
      </w:r>
      <w:r w:rsidR="00D30FB4" w:rsidRPr="00EB37A6">
        <w:rPr>
          <w:rFonts w:ascii="Times New Roman" w:hAnsi="Times New Roman" w:cs="Times New Roman"/>
          <w:sz w:val="24"/>
          <w:szCs w:val="24"/>
          <w:lang w:val="id-ID"/>
        </w:rPr>
        <w:t xml:space="preserve">, cerita tentang kejayaan umat Islam, para ilmuan-ilmuan Islam yang menyumbangkan ide-idenya yang juga bisa dinikmati oleh masyarakat sampai saat ini serta masa kemunduran </w:t>
      </w:r>
      <w:r w:rsidR="00E60522" w:rsidRPr="00EB37A6">
        <w:rPr>
          <w:rFonts w:ascii="Times New Roman" w:hAnsi="Times New Roman" w:cs="Times New Roman"/>
          <w:sz w:val="24"/>
          <w:szCs w:val="24"/>
          <w:lang w:val="id-ID"/>
        </w:rPr>
        <w:t xml:space="preserve">Islam yang jangan sampai terulang kembali. Maka dari itu, membaca sangatlah penting untuk menambah wawasan. Sebagaimana </w:t>
      </w:r>
      <w:r w:rsidRPr="00EB37A6">
        <w:rPr>
          <w:rFonts w:ascii="Times New Roman" w:hAnsi="Times New Roman" w:cs="Times New Roman"/>
          <w:sz w:val="24"/>
          <w:szCs w:val="24"/>
          <w:lang w:val="id-ID"/>
        </w:rPr>
        <w:t>has</w:t>
      </w:r>
      <w:r w:rsidR="005D7665" w:rsidRPr="00EB37A6">
        <w:rPr>
          <w:rFonts w:ascii="Times New Roman" w:hAnsi="Times New Roman" w:cs="Times New Roman"/>
          <w:sz w:val="24"/>
          <w:szCs w:val="24"/>
          <w:lang w:val="id-ID"/>
        </w:rPr>
        <w:t>il wawancara peneliti dengan Bapak Solekan yaitu sebagai berikut:</w:t>
      </w:r>
    </w:p>
    <w:p w:rsidR="008C7A39" w:rsidRPr="007F30F1" w:rsidRDefault="001D6E12"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w:t>
      </w:r>
      <w:r w:rsidR="00CB4E0C" w:rsidRPr="00EB37A6">
        <w:rPr>
          <w:rFonts w:ascii="Times New Roman" w:hAnsi="Times New Roman" w:cs="Times New Roman"/>
          <w:sz w:val="24"/>
          <w:szCs w:val="24"/>
          <w:lang w:val="id-ID"/>
        </w:rPr>
        <w:t>Adanya siswa yang mengalami kesulitan belajar di dalam ke</w:t>
      </w:r>
      <w:r w:rsidR="00CB4E0C">
        <w:rPr>
          <w:rFonts w:ascii="Times New Roman" w:hAnsi="Times New Roman" w:cs="Times New Roman"/>
          <w:sz w:val="24"/>
          <w:szCs w:val="24"/>
          <w:lang w:val="id-ID"/>
        </w:rPr>
        <w:t>las</w:t>
      </w:r>
      <w:r w:rsidR="00CB4E0C">
        <w:rPr>
          <w:rFonts w:ascii="Times New Roman" w:hAnsi="Times New Roman" w:cs="Times New Roman"/>
          <w:sz w:val="24"/>
          <w:szCs w:val="24"/>
        </w:rPr>
        <w:t xml:space="preserve"> </w:t>
      </w:r>
      <w:r w:rsidR="00CB4E0C" w:rsidRPr="00EB37A6">
        <w:rPr>
          <w:rFonts w:ascii="Times New Roman" w:hAnsi="Times New Roman" w:cs="Times New Roman"/>
          <w:sz w:val="24"/>
          <w:szCs w:val="24"/>
          <w:lang w:val="id-ID"/>
        </w:rPr>
        <w:t>itu juga disebabkan oleh kurangnya kebiasaan</w:t>
      </w:r>
      <w:r w:rsidR="00CB4E0C">
        <w:rPr>
          <w:rFonts w:ascii="Times New Roman" w:hAnsi="Times New Roman" w:cs="Times New Roman"/>
          <w:sz w:val="24"/>
          <w:szCs w:val="24"/>
        </w:rPr>
        <w:t xml:space="preserve"> membaca</w:t>
      </w:r>
      <w:r w:rsidR="005D7665" w:rsidRPr="00EB37A6">
        <w:rPr>
          <w:rFonts w:ascii="Times New Roman" w:hAnsi="Times New Roman" w:cs="Times New Roman"/>
          <w:sz w:val="24"/>
          <w:szCs w:val="24"/>
          <w:lang w:val="id-ID"/>
        </w:rPr>
        <w:t xml:space="preserve">. Saat di </w:t>
      </w:r>
      <w:r w:rsidR="008C7A39" w:rsidRPr="00EB37A6">
        <w:rPr>
          <w:rFonts w:ascii="Times New Roman" w:hAnsi="Times New Roman" w:cs="Times New Roman"/>
          <w:sz w:val="24"/>
          <w:szCs w:val="24"/>
          <w:lang w:val="id-ID"/>
        </w:rPr>
        <w:t>rumah</w:t>
      </w:r>
      <w:r w:rsidR="005D7665" w:rsidRPr="00EB37A6">
        <w:rPr>
          <w:rFonts w:ascii="Times New Roman" w:hAnsi="Times New Roman" w:cs="Times New Roman"/>
          <w:sz w:val="24"/>
          <w:szCs w:val="24"/>
          <w:lang w:val="id-ID"/>
        </w:rPr>
        <w:t xml:space="preserve"> siswa</w:t>
      </w:r>
      <w:r w:rsidR="008C7A39" w:rsidRPr="00EB37A6">
        <w:rPr>
          <w:rFonts w:ascii="Times New Roman" w:hAnsi="Times New Roman" w:cs="Times New Roman"/>
          <w:sz w:val="24"/>
          <w:szCs w:val="24"/>
          <w:lang w:val="id-ID"/>
        </w:rPr>
        <w:t xml:space="preserve"> h</w:t>
      </w:r>
      <w:r w:rsidR="005D7665" w:rsidRPr="00EB37A6">
        <w:rPr>
          <w:rFonts w:ascii="Times New Roman" w:hAnsi="Times New Roman" w:cs="Times New Roman"/>
          <w:sz w:val="24"/>
          <w:szCs w:val="24"/>
          <w:lang w:val="id-ID"/>
        </w:rPr>
        <w:t>a</w:t>
      </w:r>
      <w:r w:rsidR="008C7A39" w:rsidRPr="00EB37A6">
        <w:rPr>
          <w:rFonts w:ascii="Times New Roman" w:hAnsi="Times New Roman" w:cs="Times New Roman"/>
          <w:sz w:val="24"/>
          <w:szCs w:val="24"/>
          <w:lang w:val="id-ID"/>
        </w:rPr>
        <w:t>rus s</w:t>
      </w:r>
      <w:r w:rsidR="005D7665" w:rsidRPr="00EB37A6">
        <w:rPr>
          <w:rFonts w:ascii="Times New Roman" w:hAnsi="Times New Roman" w:cs="Times New Roman"/>
          <w:sz w:val="24"/>
          <w:szCs w:val="24"/>
          <w:lang w:val="id-ID"/>
        </w:rPr>
        <w:t>e</w:t>
      </w:r>
      <w:r w:rsidR="008C7A39" w:rsidRPr="00EB37A6">
        <w:rPr>
          <w:rFonts w:ascii="Times New Roman" w:hAnsi="Times New Roman" w:cs="Times New Roman"/>
          <w:sz w:val="24"/>
          <w:szCs w:val="24"/>
          <w:lang w:val="id-ID"/>
        </w:rPr>
        <w:t>ring/s</w:t>
      </w:r>
      <w:r w:rsidR="005D7665" w:rsidRPr="00EB37A6">
        <w:rPr>
          <w:rFonts w:ascii="Times New Roman" w:hAnsi="Times New Roman" w:cs="Times New Roman"/>
          <w:sz w:val="24"/>
          <w:szCs w:val="24"/>
          <w:lang w:val="id-ID"/>
        </w:rPr>
        <w:t>e</w:t>
      </w:r>
      <w:r w:rsidR="008C7A39" w:rsidRPr="00EB37A6">
        <w:rPr>
          <w:rFonts w:ascii="Times New Roman" w:hAnsi="Times New Roman" w:cs="Times New Roman"/>
          <w:sz w:val="24"/>
          <w:szCs w:val="24"/>
          <w:lang w:val="id-ID"/>
        </w:rPr>
        <w:t>nang m</w:t>
      </w:r>
      <w:r w:rsidR="005D7665" w:rsidRPr="00EB37A6">
        <w:rPr>
          <w:rFonts w:ascii="Times New Roman" w:hAnsi="Times New Roman" w:cs="Times New Roman"/>
          <w:sz w:val="24"/>
          <w:szCs w:val="24"/>
          <w:lang w:val="id-ID"/>
        </w:rPr>
        <w:t>e</w:t>
      </w:r>
      <w:r w:rsidR="008C7A39" w:rsidRPr="00EB37A6">
        <w:rPr>
          <w:rFonts w:ascii="Times New Roman" w:hAnsi="Times New Roman" w:cs="Times New Roman"/>
          <w:sz w:val="24"/>
          <w:szCs w:val="24"/>
          <w:lang w:val="id-ID"/>
        </w:rPr>
        <w:t>mbaca</w:t>
      </w:r>
      <w:r w:rsidR="005D7665" w:rsidRPr="00EB37A6">
        <w:rPr>
          <w:rFonts w:ascii="Times New Roman" w:hAnsi="Times New Roman" w:cs="Times New Roman"/>
          <w:sz w:val="24"/>
          <w:szCs w:val="24"/>
          <w:lang w:val="id-ID"/>
        </w:rPr>
        <w:t xml:space="preserve"> agar wawasan mereka bertambah pula karena pelajaran sejarah itu butuh pemahaman tentang bacaa</w:t>
      </w:r>
      <w:r w:rsidR="005A52FF" w:rsidRPr="00EB37A6">
        <w:rPr>
          <w:rFonts w:ascii="Times New Roman" w:hAnsi="Times New Roman" w:cs="Times New Roman"/>
          <w:sz w:val="24"/>
          <w:szCs w:val="24"/>
          <w:lang w:val="id-ID"/>
        </w:rPr>
        <w:t xml:space="preserve">n juga keterkaitan cerita satu dengan lainnya. Untuk </w:t>
      </w:r>
      <w:r w:rsidR="00543806" w:rsidRPr="00EB37A6">
        <w:rPr>
          <w:rFonts w:ascii="Times New Roman" w:hAnsi="Times New Roman" w:cs="Times New Roman"/>
          <w:sz w:val="24"/>
          <w:szCs w:val="24"/>
          <w:lang w:val="id-ID"/>
        </w:rPr>
        <w:t>mengantisipasi kesulitan belajar di</w:t>
      </w:r>
      <w:r w:rsidR="005A52FF" w:rsidRPr="00EB37A6">
        <w:rPr>
          <w:rFonts w:ascii="Times New Roman" w:hAnsi="Times New Roman" w:cs="Times New Roman"/>
          <w:sz w:val="24"/>
          <w:szCs w:val="24"/>
          <w:lang w:val="id-ID"/>
        </w:rPr>
        <w:t xml:space="preserve"> </w:t>
      </w:r>
      <w:r w:rsidR="00543806" w:rsidRPr="00EB37A6">
        <w:rPr>
          <w:rFonts w:ascii="Times New Roman" w:hAnsi="Times New Roman" w:cs="Times New Roman"/>
          <w:sz w:val="24"/>
          <w:szCs w:val="24"/>
          <w:lang w:val="id-ID"/>
        </w:rPr>
        <w:t>sekolah yang disebabkan karena kurangnya pemahaman atau wawasan siswa tentang sejarah maka siswa harus sering at</w:t>
      </w:r>
      <w:r w:rsidR="005A52FF" w:rsidRPr="00EB37A6">
        <w:rPr>
          <w:rFonts w:ascii="Times New Roman" w:hAnsi="Times New Roman" w:cs="Times New Roman"/>
          <w:sz w:val="24"/>
          <w:szCs w:val="24"/>
          <w:lang w:val="id-ID"/>
        </w:rPr>
        <w:t>au paling tidak senang</w:t>
      </w:r>
      <w:r w:rsidR="005D7665" w:rsidRPr="00EB37A6">
        <w:rPr>
          <w:rFonts w:ascii="Times New Roman" w:hAnsi="Times New Roman" w:cs="Times New Roman"/>
          <w:sz w:val="24"/>
          <w:szCs w:val="24"/>
          <w:lang w:val="id-ID"/>
        </w:rPr>
        <w:t xml:space="preserve"> membaca</w:t>
      </w:r>
      <w:r w:rsidR="005666FB" w:rsidRPr="00EB37A6">
        <w:rPr>
          <w:rFonts w:ascii="Times New Roman" w:hAnsi="Times New Roman" w:cs="Times New Roman"/>
          <w:sz w:val="24"/>
          <w:szCs w:val="24"/>
          <w:lang w:val="id-ID"/>
        </w:rPr>
        <w:t xml:space="preserve"> karena p</w:t>
      </w:r>
      <w:r w:rsidR="0055361E" w:rsidRPr="00EB37A6">
        <w:rPr>
          <w:rFonts w:ascii="Times New Roman" w:hAnsi="Times New Roman" w:cs="Times New Roman"/>
          <w:sz w:val="24"/>
          <w:szCs w:val="24"/>
          <w:lang w:val="id-ID"/>
        </w:rPr>
        <w:t>elajaran sejarah tidak dapat di</w:t>
      </w:r>
      <w:r w:rsidR="005666FB" w:rsidRPr="00EB37A6">
        <w:rPr>
          <w:rFonts w:ascii="Times New Roman" w:hAnsi="Times New Roman" w:cs="Times New Roman"/>
          <w:sz w:val="24"/>
          <w:szCs w:val="24"/>
          <w:lang w:val="id-ID"/>
        </w:rPr>
        <w:t>pisahkan dengan cerita-cerita/bacaaan</w:t>
      </w:r>
      <w:r w:rsidR="00543806" w:rsidRPr="00EB37A6">
        <w:rPr>
          <w:rFonts w:ascii="Times New Roman" w:hAnsi="Times New Roman" w:cs="Times New Roman"/>
          <w:sz w:val="24"/>
          <w:szCs w:val="24"/>
          <w:lang w:val="id-ID"/>
        </w:rPr>
        <w:t>”</w:t>
      </w:r>
      <w:r w:rsidR="005D7665" w:rsidRPr="00EB37A6">
        <w:rPr>
          <w:rFonts w:ascii="Times New Roman" w:hAnsi="Times New Roman" w:cs="Times New Roman"/>
          <w:sz w:val="24"/>
          <w:szCs w:val="24"/>
          <w:lang w:val="id-ID"/>
        </w:rPr>
        <w:t>.</w:t>
      </w: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3501E1" w:rsidRPr="007F30F1" w:rsidRDefault="003501E1" w:rsidP="008B4AF2">
      <w:pPr>
        <w:pStyle w:val="ListParagraph"/>
        <w:spacing w:after="0" w:line="240" w:lineRule="auto"/>
        <w:ind w:left="1276"/>
        <w:jc w:val="both"/>
        <w:rPr>
          <w:rFonts w:ascii="Times New Roman" w:hAnsi="Times New Roman" w:cs="Times New Roman"/>
          <w:sz w:val="24"/>
          <w:szCs w:val="24"/>
          <w:lang w:val="id-ID"/>
        </w:rPr>
      </w:pPr>
    </w:p>
    <w:p w:rsidR="007C6891" w:rsidRPr="007F30F1" w:rsidRDefault="007C6891" w:rsidP="008B4AF2">
      <w:pPr>
        <w:spacing w:after="0" w:line="480" w:lineRule="auto"/>
        <w:jc w:val="both"/>
        <w:rPr>
          <w:rFonts w:ascii="Times New Roman" w:hAnsi="Times New Roman" w:cs="Times New Roman"/>
          <w:sz w:val="24"/>
          <w:szCs w:val="24"/>
          <w:lang w:val="id-ID"/>
        </w:rPr>
      </w:pPr>
    </w:p>
    <w:p w:rsidR="00767946" w:rsidRPr="003603F9" w:rsidRDefault="00767946" w:rsidP="008B4AF2">
      <w:pPr>
        <w:pStyle w:val="ListParagraph"/>
        <w:numPr>
          <w:ilvl w:val="1"/>
          <w:numId w:val="2"/>
        </w:numPr>
        <w:spacing w:after="0" w:line="480" w:lineRule="auto"/>
        <w:ind w:left="567" w:hanging="283"/>
        <w:jc w:val="both"/>
        <w:rPr>
          <w:rFonts w:ascii="Times New Roman" w:hAnsi="Times New Roman" w:cs="Times New Roman"/>
          <w:b/>
          <w:bCs/>
          <w:sz w:val="24"/>
          <w:szCs w:val="24"/>
          <w:lang w:val="id-ID"/>
        </w:rPr>
      </w:pPr>
      <w:r w:rsidRPr="003603F9">
        <w:rPr>
          <w:rFonts w:ascii="Times New Roman" w:hAnsi="Times New Roman" w:cs="Times New Roman"/>
          <w:b/>
          <w:bCs/>
          <w:sz w:val="24"/>
          <w:szCs w:val="24"/>
          <w:lang w:val="id-ID"/>
        </w:rPr>
        <w:t>Cara atau Tehnik yang Dilakukan Guru dalam Mengatasi Kesulitan Belajar Siswa pada Mata Pelajaran Sejarah Kebudayaan Islam</w:t>
      </w:r>
      <w:r w:rsidR="003603F9" w:rsidRPr="003603F9">
        <w:rPr>
          <w:rFonts w:ascii="Times New Roman" w:hAnsi="Times New Roman" w:cs="Times New Roman"/>
          <w:b/>
          <w:bCs/>
          <w:sz w:val="24"/>
          <w:szCs w:val="24"/>
        </w:rPr>
        <w:t xml:space="preserve"> (SKI)</w:t>
      </w:r>
    </w:p>
    <w:p w:rsidR="00543806" w:rsidRPr="00EB37A6" w:rsidRDefault="00543806" w:rsidP="008B4AF2">
      <w:pPr>
        <w:pStyle w:val="ListParagraph"/>
        <w:spacing w:after="0" w:line="480" w:lineRule="auto"/>
        <w:ind w:left="567" w:firstLine="426"/>
        <w:jc w:val="both"/>
        <w:rPr>
          <w:rFonts w:ascii="Times New Roman" w:hAnsi="Times New Roman" w:cs="Times New Roman"/>
          <w:sz w:val="24"/>
          <w:szCs w:val="24"/>
        </w:rPr>
      </w:pPr>
      <w:r w:rsidRPr="00EB37A6">
        <w:rPr>
          <w:rFonts w:ascii="Times New Roman" w:hAnsi="Times New Roman" w:cs="Times New Roman"/>
          <w:sz w:val="24"/>
          <w:szCs w:val="24"/>
        </w:rPr>
        <w:t>Kesulitan belajar siswa merupakan permasalahan yang harus diselesaikan. Siswa tidak boleh dibiarkan berlarut-larut dalam kesulitan belajar yang tidak kunjung ada penyelesaiannya. Maka dari itu dengan berbagai cara harus diupayakan agar siswa dapat belajar secara optimal sehingga siswa dapat mencapai tujuan belajarnya dengan sebaik-baiknya.</w:t>
      </w:r>
    </w:p>
    <w:p w:rsidR="005A52FF" w:rsidRPr="00EB37A6" w:rsidRDefault="006504D6" w:rsidP="008B4AF2">
      <w:pPr>
        <w:pStyle w:val="ListParagraph"/>
        <w:spacing w:after="0" w:line="480" w:lineRule="auto"/>
        <w:ind w:left="567" w:firstLine="426"/>
        <w:jc w:val="both"/>
        <w:rPr>
          <w:rFonts w:ascii="Times New Roman" w:hAnsi="Times New Roman" w:cs="Times New Roman"/>
          <w:sz w:val="24"/>
          <w:szCs w:val="24"/>
          <w:lang w:val="id-ID"/>
        </w:rPr>
      </w:pPr>
      <w:r w:rsidRPr="00EB37A6">
        <w:rPr>
          <w:rFonts w:ascii="Times New Roman" w:hAnsi="Times New Roman" w:cs="Times New Roman"/>
          <w:sz w:val="24"/>
          <w:szCs w:val="24"/>
        </w:rPr>
        <w:t xml:space="preserve">Begitu juga di MTs Sultan Agung, dalam mengatasi kesulitan belajar pada </w:t>
      </w:r>
      <w:r w:rsidR="005A52FF" w:rsidRPr="00EB37A6">
        <w:rPr>
          <w:rFonts w:ascii="Times New Roman" w:hAnsi="Times New Roman" w:cs="Times New Roman"/>
          <w:sz w:val="24"/>
          <w:szCs w:val="24"/>
        </w:rPr>
        <w:t>ma</w:t>
      </w:r>
      <w:r w:rsidR="005A52FF" w:rsidRPr="00EB37A6">
        <w:rPr>
          <w:rFonts w:ascii="Times New Roman" w:hAnsi="Times New Roman" w:cs="Times New Roman"/>
          <w:sz w:val="24"/>
          <w:szCs w:val="24"/>
          <w:lang w:val="id-ID"/>
        </w:rPr>
        <w:t>t</w:t>
      </w:r>
      <w:r w:rsidRPr="00EB37A6">
        <w:rPr>
          <w:rFonts w:ascii="Times New Roman" w:hAnsi="Times New Roman" w:cs="Times New Roman"/>
          <w:sz w:val="24"/>
          <w:szCs w:val="24"/>
        </w:rPr>
        <w:t>a pelajaran S</w:t>
      </w:r>
      <w:r w:rsidR="005A52FF" w:rsidRPr="00EB37A6">
        <w:rPr>
          <w:rFonts w:ascii="Times New Roman" w:hAnsi="Times New Roman" w:cs="Times New Roman"/>
          <w:sz w:val="24"/>
          <w:szCs w:val="24"/>
          <w:lang w:val="id-ID"/>
        </w:rPr>
        <w:t xml:space="preserve">ejarah </w:t>
      </w:r>
      <w:r w:rsidRPr="00EB37A6">
        <w:rPr>
          <w:rFonts w:ascii="Times New Roman" w:hAnsi="Times New Roman" w:cs="Times New Roman"/>
          <w:sz w:val="24"/>
          <w:szCs w:val="24"/>
        </w:rPr>
        <w:t>K</w:t>
      </w:r>
      <w:r w:rsidR="005A52FF" w:rsidRPr="00EB37A6">
        <w:rPr>
          <w:rFonts w:ascii="Times New Roman" w:hAnsi="Times New Roman" w:cs="Times New Roman"/>
          <w:sz w:val="24"/>
          <w:szCs w:val="24"/>
          <w:lang w:val="id-ID"/>
        </w:rPr>
        <w:t xml:space="preserve">ebudayaan </w:t>
      </w:r>
      <w:r w:rsidRPr="00EB37A6">
        <w:rPr>
          <w:rFonts w:ascii="Times New Roman" w:hAnsi="Times New Roman" w:cs="Times New Roman"/>
          <w:sz w:val="24"/>
          <w:szCs w:val="24"/>
        </w:rPr>
        <w:t>I</w:t>
      </w:r>
      <w:r w:rsidR="005A52FF" w:rsidRPr="00EB37A6">
        <w:rPr>
          <w:rFonts w:ascii="Times New Roman" w:hAnsi="Times New Roman" w:cs="Times New Roman"/>
          <w:sz w:val="24"/>
          <w:szCs w:val="24"/>
          <w:lang w:val="id-ID"/>
        </w:rPr>
        <w:t>slam</w:t>
      </w:r>
      <w:r w:rsidRPr="00EB37A6">
        <w:rPr>
          <w:rFonts w:ascii="Times New Roman" w:hAnsi="Times New Roman" w:cs="Times New Roman"/>
          <w:sz w:val="24"/>
          <w:szCs w:val="24"/>
        </w:rPr>
        <w:t>, guru S</w:t>
      </w:r>
      <w:r w:rsidR="005A52FF" w:rsidRPr="00EB37A6">
        <w:rPr>
          <w:rFonts w:ascii="Times New Roman" w:hAnsi="Times New Roman" w:cs="Times New Roman"/>
          <w:sz w:val="24"/>
          <w:szCs w:val="24"/>
          <w:lang w:val="id-ID"/>
        </w:rPr>
        <w:t xml:space="preserve">ejarah </w:t>
      </w:r>
      <w:r w:rsidRPr="00EB37A6">
        <w:rPr>
          <w:rFonts w:ascii="Times New Roman" w:hAnsi="Times New Roman" w:cs="Times New Roman"/>
          <w:sz w:val="24"/>
          <w:szCs w:val="24"/>
        </w:rPr>
        <w:t>K</w:t>
      </w:r>
      <w:r w:rsidR="005A52FF" w:rsidRPr="00EB37A6">
        <w:rPr>
          <w:rFonts w:ascii="Times New Roman" w:hAnsi="Times New Roman" w:cs="Times New Roman"/>
          <w:sz w:val="24"/>
          <w:szCs w:val="24"/>
          <w:lang w:val="id-ID"/>
        </w:rPr>
        <w:t xml:space="preserve">ebudayaan </w:t>
      </w:r>
      <w:r w:rsidRPr="00EB37A6">
        <w:rPr>
          <w:rFonts w:ascii="Times New Roman" w:hAnsi="Times New Roman" w:cs="Times New Roman"/>
          <w:sz w:val="24"/>
          <w:szCs w:val="24"/>
        </w:rPr>
        <w:t>I</w:t>
      </w:r>
      <w:r w:rsidR="005A52FF" w:rsidRPr="00EB37A6">
        <w:rPr>
          <w:rFonts w:ascii="Times New Roman" w:hAnsi="Times New Roman" w:cs="Times New Roman"/>
          <w:sz w:val="24"/>
          <w:szCs w:val="24"/>
          <w:lang w:val="id-ID"/>
        </w:rPr>
        <w:t>slam</w:t>
      </w:r>
      <w:r w:rsidRPr="00EB37A6">
        <w:rPr>
          <w:rFonts w:ascii="Times New Roman" w:hAnsi="Times New Roman" w:cs="Times New Roman"/>
          <w:sz w:val="24"/>
          <w:szCs w:val="24"/>
        </w:rPr>
        <w:t xml:space="preserve"> tidak hanya memberikan kiat-kiat belajar tetapi mengaplikasikannya dalam proses pembelajaran, adapun beberapa bentuk strategi guru dalam mengatasi kesulitan belajar pada mata pelajaran Sejarah Kebudayaan Islam, diantaranya:</w:t>
      </w:r>
    </w:p>
    <w:p w:rsidR="00DA42CD" w:rsidRPr="00EB37A6" w:rsidRDefault="00DA42CD" w:rsidP="008B4AF2">
      <w:pPr>
        <w:pStyle w:val="ListParagraph"/>
        <w:numPr>
          <w:ilvl w:val="2"/>
          <w:numId w:val="2"/>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P</w:t>
      </w:r>
      <w:r w:rsidR="006504D6" w:rsidRPr="00EB37A6">
        <w:rPr>
          <w:rFonts w:ascii="Times New Roman" w:hAnsi="Times New Roman" w:cs="Times New Roman"/>
          <w:sz w:val="24"/>
          <w:szCs w:val="24"/>
        </w:rPr>
        <w:t>e</w:t>
      </w:r>
      <w:r w:rsidRPr="00EB37A6">
        <w:rPr>
          <w:rFonts w:ascii="Times New Roman" w:hAnsi="Times New Roman" w:cs="Times New Roman"/>
          <w:sz w:val="24"/>
          <w:szCs w:val="24"/>
          <w:lang w:val="id-ID"/>
        </w:rPr>
        <w:t>nataan ruang k</w:t>
      </w:r>
      <w:r w:rsidR="006504D6" w:rsidRPr="00EB37A6">
        <w:rPr>
          <w:rFonts w:ascii="Times New Roman" w:hAnsi="Times New Roman" w:cs="Times New Roman"/>
          <w:sz w:val="24"/>
          <w:szCs w:val="24"/>
        </w:rPr>
        <w:t>e</w:t>
      </w:r>
      <w:r w:rsidRPr="00EB37A6">
        <w:rPr>
          <w:rFonts w:ascii="Times New Roman" w:hAnsi="Times New Roman" w:cs="Times New Roman"/>
          <w:sz w:val="24"/>
          <w:szCs w:val="24"/>
          <w:lang w:val="id-ID"/>
        </w:rPr>
        <w:t>l</w:t>
      </w:r>
      <w:r w:rsidR="006504D6" w:rsidRPr="00EB37A6">
        <w:rPr>
          <w:rFonts w:ascii="Times New Roman" w:hAnsi="Times New Roman" w:cs="Times New Roman"/>
          <w:sz w:val="24"/>
          <w:szCs w:val="24"/>
        </w:rPr>
        <w:t>a</w:t>
      </w:r>
      <w:r w:rsidRPr="00EB37A6">
        <w:rPr>
          <w:rFonts w:ascii="Times New Roman" w:hAnsi="Times New Roman" w:cs="Times New Roman"/>
          <w:sz w:val="24"/>
          <w:szCs w:val="24"/>
          <w:lang w:val="id-ID"/>
        </w:rPr>
        <w:t>s</w:t>
      </w:r>
    </w:p>
    <w:p w:rsidR="006504D6" w:rsidRPr="00EB37A6" w:rsidRDefault="006504D6" w:rsidP="008B4AF2">
      <w:pPr>
        <w:pStyle w:val="ListParagraph"/>
        <w:spacing w:after="0" w:line="480" w:lineRule="auto"/>
        <w:ind w:left="851" w:firstLine="567"/>
        <w:jc w:val="both"/>
        <w:rPr>
          <w:rFonts w:ascii="Times New Roman" w:hAnsi="Times New Roman" w:cs="Times New Roman"/>
          <w:sz w:val="24"/>
          <w:szCs w:val="24"/>
        </w:rPr>
      </w:pPr>
      <w:r w:rsidRPr="00EB37A6">
        <w:rPr>
          <w:rFonts w:ascii="Times New Roman" w:hAnsi="Times New Roman" w:cs="Times New Roman"/>
          <w:sz w:val="24"/>
          <w:szCs w:val="24"/>
        </w:rPr>
        <w:t xml:space="preserve">Penataan ruang kelas sangatlah penting dalam menunjang proses belajar mengajar. Dengan suasana kelas yang sangat kondusif, siswa akan lebih mudah, nyaman dan konsentrasi dalam belajar, </w:t>
      </w:r>
      <w:r w:rsidR="001973DA">
        <w:rPr>
          <w:rFonts w:ascii="Times New Roman" w:hAnsi="Times New Roman" w:cs="Times New Roman"/>
          <w:sz w:val="24"/>
          <w:szCs w:val="24"/>
        </w:rPr>
        <w:t xml:space="preserve">seperti halnya pendapat Bapak Nursalim selaku </w:t>
      </w:r>
      <w:r w:rsidR="00A3419D">
        <w:rPr>
          <w:rFonts w:ascii="Times New Roman" w:hAnsi="Times New Roman" w:cs="Times New Roman"/>
          <w:sz w:val="24"/>
          <w:szCs w:val="24"/>
        </w:rPr>
        <w:t xml:space="preserve">Waka </w:t>
      </w:r>
      <w:r w:rsidR="00A3419D" w:rsidRPr="00EB37A6">
        <w:rPr>
          <w:rFonts w:ascii="Times New Roman" w:hAnsi="Times New Roman" w:cs="Times New Roman"/>
          <w:sz w:val="24"/>
          <w:szCs w:val="24"/>
        </w:rPr>
        <w:t xml:space="preserve">Sarana </w:t>
      </w:r>
      <w:r w:rsidRPr="00EB37A6">
        <w:rPr>
          <w:rFonts w:ascii="Times New Roman" w:hAnsi="Times New Roman" w:cs="Times New Roman"/>
          <w:sz w:val="24"/>
          <w:szCs w:val="24"/>
        </w:rPr>
        <w:t xml:space="preserve">dan </w:t>
      </w:r>
      <w:r w:rsidR="00A3419D" w:rsidRPr="00EB37A6">
        <w:rPr>
          <w:rFonts w:ascii="Times New Roman" w:hAnsi="Times New Roman" w:cs="Times New Roman"/>
          <w:sz w:val="24"/>
          <w:szCs w:val="24"/>
        </w:rPr>
        <w:t xml:space="preserve">Prasarana </w:t>
      </w:r>
      <w:r w:rsidRPr="00EB37A6">
        <w:rPr>
          <w:rFonts w:ascii="Times New Roman" w:hAnsi="Times New Roman" w:cs="Times New Roman"/>
          <w:sz w:val="24"/>
          <w:szCs w:val="24"/>
        </w:rPr>
        <w:t>di MTs Sultan Agung:</w:t>
      </w:r>
    </w:p>
    <w:p w:rsidR="0038399D" w:rsidRDefault="001D6E12" w:rsidP="008B4AF2">
      <w:pPr>
        <w:pStyle w:val="ListParagraph"/>
        <w:spacing w:after="0" w:line="240" w:lineRule="auto"/>
        <w:ind w:left="993"/>
        <w:jc w:val="both"/>
        <w:rPr>
          <w:rFonts w:ascii="Times New Roman" w:hAnsi="Times New Roman" w:cs="Times New Roman"/>
          <w:sz w:val="24"/>
          <w:szCs w:val="24"/>
        </w:rPr>
      </w:pPr>
      <w:r w:rsidRPr="00EB37A6">
        <w:rPr>
          <w:rFonts w:ascii="Times New Roman" w:hAnsi="Times New Roman" w:cs="Times New Roman"/>
          <w:sz w:val="24"/>
          <w:szCs w:val="24"/>
        </w:rPr>
        <w:t>“</w:t>
      </w:r>
      <w:r w:rsidR="0055361E" w:rsidRPr="00EB37A6">
        <w:rPr>
          <w:rFonts w:ascii="Times New Roman" w:hAnsi="Times New Roman" w:cs="Times New Roman"/>
          <w:sz w:val="24"/>
          <w:szCs w:val="24"/>
        </w:rPr>
        <w:t xml:space="preserve">Suatu </w:t>
      </w:r>
      <w:r w:rsidR="005666FB" w:rsidRPr="00EB37A6">
        <w:rPr>
          <w:rFonts w:ascii="Times New Roman" w:hAnsi="Times New Roman" w:cs="Times New Roman"/>
          <w:sz w:val="24"/>
          <w:szCs w:val="24"/>
        </w:rPr>
        <w:t>tempat belajar yang baik apab</w:t>
      </w:r>
      <w:r w:rsidR="006504D6" w:rsidRPr="00EB37A6">
        <w:rPr>
          <w:rFonts w:ascii="Times New Roman" w:hAnsi="Times New Roman" w:cs="Times New Roman"/>
          <w:sz w:val="24"/>
          <w:szCs w:val="24"/>
        </w:rPr>
        <w:t>ila memiliki penerangan cahaya yang cukup, ventilasi yang baik agar udara dal</w:t>
      </w:r>
      <w:r w:rsidR="005666FB" w:rsidRPr="00EB37A6">
        <w:rPr>
          <w:rFonts w:ascii="Times New Roman" w:hAnsi="Times New Roman" w:cs="Times New Roman"/>
          <w:sz w:val="24"/>
          <w:szCs w:val="24"/>
        </w:rPr>
        <w:t>am kelas tetap segar dan bersih</w:t>
      </w:r>
      <w:r w:rsidR="006504D6" w:rsidRPr="00EB37A6">
        <w:rPr>
          <w:rFonts w:ascii="Times New Roman" w:hAnsi="Times New Roman" w:cs="Times New Roman"/>
          <w:sz w:val="24"/>
          <w:szCs w:val="24"/>
        </w:rPr>
        <w:t xml:space="preserve"> meskipun pintu ditutup, serta penempatan bangku harus ditata sesuai dengan kapasitas dan kemampuan siswa, misalnya bagi siswa yang masih cenderung mengalami kesulitan belajar bisa ditempatkan di bangku yang depan”.</w:t>
      </w:r>
    </w:p>
    <w:p w:rsidR="008B4AF2" w:rsidRPr="00557321" w:rsidRDefault="008B4AF2" w:rsidP="003501E1">
      <w:pPr>
        <w:tabs>
          <w:tab w:val="left" w:pos="3615"/>
        </w:tabs>
        <w:spacing w:after="0" w:line="240" w:lineRule="auto"/>
        <w:jc w:val="both"/>
        <w:rPr>
          <w:rFonts w:ascii="Times New Roman" w:hAnsi="Times New Roman" w:cs="Times New Roman"/>
          <w:sz w:val="24"/>
          <w:szCs w:val="24"/>
        </w:rPr>
      </w:pPr>
    </w:p>
    <w:p w:rsidR="00F8548D" w:rsidRPr="00B25714" w:rsidRDefault="00F8548D" w:rsidP="008B4AF2">
      <w:pPr>
        <w:pStyle w:val="ListParagraph"/>
        <w:spacing w:after="0" w:line="480" w:lineRule="auto"/>
        <w:ind w:left="436"/>
        <w:jc w:val="center"/>
        <w:rPr>
          <w:rFonts w:ascii="Times New Roman" w:hAnsi="Times New Roman" w:cs="Times New Roman"/>
          <w:b/>
          <w:bCs/>
          <w:sz w:val="24"/>
          <w:szCs w:val="24"/>
        </w:rPr>
      </w:pPr>
      <w:r w:rsidRPr="00B25714">
        <w:rPr>
          <w:rFonts w:ascii="Times New Roman" w:hAnsi="Times New Roman" w:cs="Times New Roman"/>
          <w:b/>
          <w:bCs/>
          <w:sz w:val="24"/>
          <w:szCs w:val="24"/>
        </w:rPr>
        <w:t>Gambar</w:t>
      </w:r>
      <w:r w:rsidR="00F22ADC">
        <w:rPr>
          <w:rFonts w:ascii="Times New Roman" w:hAnsi="Times New Roman" w:cs="Times New Roman"/>
          <w:b/>
          <w:bCs/>
          <w:sz w:val="24"/>
          <w:szCs w:val="24"/>
        </w:rPr>
        <w:t xml:space="preserve"> 4</w:t>
      </w:r>
      <w:r w:rsidR="009E409C">
        <w:rPr>
          <w:rFonts w:ascii="Times New Roman" w:hAnsi="Times New Roman" w:cs="Times New Roman"/>
          <w:b/>
          <w:bCs/>
          <w:sz w:val="24"/>
          <w:szCs w:val="24"/>
        </w:rPr>
        <w:t>.4</w:t>
      </w:r>
    </w:p>
    <w:p w:rsidR="00CB518F" w:rsidRPr="008B4AF2" w:rsidRDefault="00A45F30" w:rsidP="008B4AF2">
      <w:pPr>
        <w:pStyle w:val="ListParagraph"/>
        <w:spacing w:after="0" w:line="480" w:lineRule="auto"/>
        <w:ind w:left="436"/>
        <w:jc w:val="center"/>
        <w:rPr>
          <w:rFonts w:ascii="Times New Roman" w:hAnsi="Times New Roman" w:cs="Times New Roman"/>
          <w:b/>
          <w:bCs/>
          <w:sz w:val="24"/>
          <w:szCs w:val="24"/>
        </w:rPr>
      </w:pPr>
      <w:r>
        <w:rPr>
          <w:rFonts w:ascii="Times New Roman" w:hAnsi="Times New Roman" w:cs="Times New Roman"/>
          <w:b/>
          <w:bCs/>
          <w:sz w:val="24"/>
          <w:szCs w:val="24"/>
        </w:rPr>
        <w:t xml:space="preserve">Salah Satu </w:t>
      </w:r>
      <w:r w:rsidR="00B25714" w:rsidRPr="00B25714">
        <w:rPr>
          <w:rFonts w:ascii="Times New Roman" w:hAnsi="Times New Roman" w:cs="Times New Roman"/>
          <w:b/>
          <w:bCs/>
          <w:sz w:val="24"/>
          <w:szCs w:val="24"/>
        </w:rPr>
        <w:t>Ruang Kelas</w:t>
      </w:r>
      <w:r>
        <w:rPr>
          <w:rFonts w:ascii="Times New Roman" w:hAnsi="Times New Roman" w:cs="Times New Roman"/>
          <w:b/>
          <w:bCs/>
          <w:sz w:val="24"/>
          <w:szCs w:val="24"/>
        </w:rPr>
        <w:t xml:space="preserve"> yang Ada di MTs Sultan Agung</w:t>
      </w:r>
      <w:r w:rsidR="001973DA">
        <w:rPr>
          <w:rStyle w:val="FootnoteReference"/>
          <w:rFonts w:ascii="Times New Roman" w:hAnsi="Times New Roman" w:cs="Times New Roman"/>
          <w:b/>
          <w:bCs/>
          <w:sz w:val="24"/>
          <w:szCs w:val="24"/>
        </w:rPr>
        <w:footnoteReference w:id="15"/>
      </w:r>
    </w:p>
    <w:p w:rsidR="006504D6" w:rsidRPr="001973DA" w:rsidRDefault="00F8548D" w:rsidP="008B4AF2">
      <w:pPr>
        <w:pStyle w:val="ListParagraph"/>
        <w:spacing w:after="0" w:line="480" w:lineRule="auto"/>
        <w:ind w:left="436"/>
        <w:jc w:val="center"/>
        <w:rPr>
          <w:rFonts w:ascii="Times New Roman" w:hAnsi="Times New Roman" w:cs="Times New Roman"/>
          <w:sz w:val="24"/>
          <w:szCs w:val="24"/>
        </w:rPr>
      </w:pPr>
      <w:r w:rsidRPr="00EB37A6">
        <w:rPr>
          <w:rFonts w:ascii="Times New Roman" w:hAnsi="Times New Roman" w:cs="Times New Roman"/>
          <w:noProof/>
          <w:sz w:val="24"/>
          <w:szCs w:val="24"/>
        </w:rPr>
        <w:drawing>
          <wp:inline distT="0" distB="0" distL="0" distR="0">
            <wp:extent cx="2505075" cy="1914525"/>
            <wp:effectExtent l="19050" t="0" r="9525" b="0"/>
            <wp:docPr id="5" name="Picture 2" descr="E:\LAPORAN MANAJEMEN MTs SULTAN AGUNG\Ruang MTs\PHTO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PORAN MANAJEMEN MTs SULTAN AGUNG\Ruang MTs\PHTO0013.JPG"/>
                    <pic:cNvPicPr>
                      <a:picLocks noChangeAspect="1" noChangeArrowheads="1"/>
                    </pic:cNvPicPr>
                  </pic:nvPicPr>
                  <pic:blipFill>
                    <a:blip r:embed="rId9" cstate="print"/>
                    <a:srcRect/>
                    <a:stretch>
                      <a:fillRect/>
                    </a:stretch>
                  </pic:blipFill>
                  <pic:spPr bwMode="auto">
                    <a:xfrm>
                      <a:off x="0" y="0"/>
                      <a:ext cx="2505686" cy="1914992"/>
                    </a:xfrm>
                    <a:prstGeom prst="rect">
                      <a:avLst/>
                    </a:prstGeom>
                    <a:noFill/>
                    <a:ln w="9525">
                      <a:noFill/>
                      <a:miter lim="800000"/>
                      <a:headEnd/>
                      <a:tailEnd/>
                    </a:ln>
                  </pic:spPr>
                </pic:pic>
              </a:graphicData>
            </a:graphic>
          </wp:inline>
        </w:drawing>
      </w:r>
    </w:p>
    <w:p w:rsidR="00DA42CD" w:rsidRPr="00EB37A6" w:rsidRDefault="00267535" w:rsidP="008B4AF2">
      <w:pPr>
        <w:pStyle w:val="ListParagraph"/>
        <w:numPr>
          <w:ilvl w:val="2"/>
          <w:numId w:val="2"/>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Melengkapi referensi</w:t>
      </w:r>
      <w:r w:rsidRPr="00EB37A6">
        <w:rPr>
          <w:rFonts w:ascii="Times New Roman" w:hAnsi="Times New Roman" w:cs="Times New Roman"/>
          <w:sz w:val="24"/>
          <w:szCs w:val="24"/>
        </w:rPr>
        <w:t>-referensi</w:t>
      </w:r>
      <w:r w:rsidR="00DA42CD" w:rsidRPr="00EB37A6">
        <w:rPr>
          <w:rFonts w:ascii="Times New Roman" w:hAnsi="Times New Roman" w:cs="Times New Roman"/>
          <w:sz w:val="24"/>
          <w:szCs w:val="24"/>
          <w:lang w:val="id-ID"/>
        </w:rPr>
        <w:t xml:space="preserve"> di perpustakan</w:t>
      </w:r>
    </w:p>
    <w:p w:rsidR="00215833" w:rsidRPr="00EB37A6" w:rsidRDefault="00215833" w:rsidP="008B4AF2">
      <w:pPr>
        <w:pStyle w:val="ListParagraph"/>
        <w:spacing w:after="0" w:line="480" w:lineRule="auto"/>
        <w:ind w:left="851" w:firstLine="425"/>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Dengan melengkapi buku-buku di perpustakaan merupakan salah satu usaha yang dilakukan oleh guru S</w:t>
      </w:r>
      <w:r w:rsidR="0055361E" w:rsidRPr="00EB37A6">
        <w:rPr>
          <w:rFonts w:ascii="Times New Roman" w:hAnsi="Times New Roman" w:cs="Times New Roman"/>
          <w:sz w:val="24"/>
          <w:szCs w:val="24"/>
          <w:lang w:val="id-ID"/>
        </w:rPr>
        <w:t xml:space="preserve">ejarah </w:t>
      </w:r>
      <w:r w:rsidRPr="00EB37A6">
        <w:rPr>
          <w:rFonts w:ascii="Times New Roman" w:hAnsi="Times New Roman" w:cs="Times New Roman"/>
          <w:sz w:val="24"/>
          <w:szCs w:val="24"/>
          <w:lang w:val="id-ID"/>
        </w:rPr>
        <w:t>K</w:t>
      </w:r>
      <w:r w:rsidR="0055361E" w:rsidRPr="00EB37A6">
        <w:rPr>
          <w:rFonts w:ascii="Times New Roman" w:hAnsi="Times New Roman" w:cs="Times New Roman"/>
          <w:sz w:val="24"/>
          <w:szCs w:val="24"/>
          <w:lang w:val="id-ID"/>
        </w:rPr>
        <w:t xml:space="preserve">ebudayaan </w:t>
      </w:r>
      <w:r w:rsidRPr="00EB37A6">
        <w:rPr>
          <w:rFonts w:ascii="Times New Roman" w:hAnsi="Times New Roman" w:cs="Times New Roman"/>
          <w:sz w:val="24"/>
          <w:szCs w:val="24"/>
          <w:lang w:val="id-ID"/>
        </w:rPr>
        <w:t>I</w:t>
      </w:r>
      <w:r w:rsidR="0055361E" w:rsidRPr="00EB37A6">
        <w:rPr>
          <w:rFonts w:ascii="Times New Roman" w:hAnsi="Times New Roman" w:cs="Times New Roman"/>
          <w:sz w:val="24"/>
          <w:szCs w:val="24"/>
          <w:lang w:val="id-ID"/>
        </w:rPr>
        <w:t>slam</w:t>
      </w:r>
      <w:r w:rsidRPr="00EB37A6">
        <w:rPr>
          <w:rFonts w:ascii="Times New Roman" w:hAnsi="Times New Roman" w:cs="Times New Roman"/>
          <w:sz w:val="24"/>
          <w:szCs w:val="24"/>
          <w:lang w:val="id-ID"/>
        </w:rPr>
        <w:t xml:space="preserve"> guna mengatasi kesulitan belajar siswa karena dengan begitu siswa akan terdorong untuk lebih banyak membaca sehingga mempunyai pengetahuan yang luas karena</w:t>
      </w:r>
      <w:r w:rsidR="00267535" w:rsidRPr="00EB37A6">
        <w:rPr>
          <w:rFonts w:ascii="Times New Roman" w:hAnsi="Times New Roman" w:cs="Times New Roman"/>
          <w:sz w:val="24"/>
          <w:szCs w:val="24"/>
          <w:lang w:val="id-ID"/>
        </w:rPr>
        <w:t xml:space="preserve"> pelajaran </w:t>
      </w:r>
      <w:r w:rsidRPr="00EB37A6">
        <w:rPr>
          <w:rFonts w:ascii="Times New Roman" w:hAnsi="Times New Roman" w:cs="Times New Roman"/>
          <w:sz w:val="24"/>
          <w:szCs w:val="24"/>
          <w:lang w:val="id-ID"/>
        </w:rPr>
        <w:t>sejarah perlu b</w:t>
      </w:r>
      <w:r w:rsidR="00267535" w:rsidRPr="00EB37A6">
        <w:rPr>
          <w:rFonts w:ascii="Times New Roman" w:hAnsi="Times New Roman" w:cs="Times New Roman"/>
          <w:sz w:val="24"/>
          <w:szCs w:val="24"/>
          <w:lang w:val="id-ID"/>
        </w:rPr>
        <w:t>a</w:t>
      </w:r>
      <w:r w:rsidRPr="00EB37A6">
        <w:rPr>
          <w:rFonts w:ascii="Times New Roman" w:hAnsi="Times New Roman" w:cs="Times New Roman"/>
          <w:sz w:val="24"/>
          <w:szCs w:val="24"/>
          <w:lang w:val="id-ID"/>
        </w:rPr>
        <w:t xml:space="preserve">nyak </w:t>
      </w:r>
      <w:r w:rsidR="00267535" w:rsidRPr="00EB37A6">
        <w:rPr>
          <w:rFonts w:ascii="Times New Roman" w:hAnsi="Times New Roman" w:cs="Times New Roman"/>
          <w:sz w:val="24"/>
          <w:szCs w:val="24"/>
          <w:lang w:val="id-ID"/>
        </w:rPr>
        <w:t>mem</w:t>
      </w:r>
      <w:r w:rsidRPr="00EB37A6">
        <w:rPr>
          <w:rFonts w:ascii="Times New Roman" w:hAnsi="Times New Roman" w:cs="Times New Roman"/>
          <w:sz w:val="24"/>
          <w:szCs w:val="24"/>
          <w:lang w:val="id-ID"/>
        </w:rPr>
        <w:t>b</w:t>
      </w:r>
      <w:r w:rsidR="00267535" w:rsidRPr="00EB37A6">
        <w:rPr>
          <w:rFonts w:ascii="Times New Roman" w:hAnsi="Times New Roman" w:cs="Times New Roman"/>
          <w:sz w:val="24"/>
          <w:szCs w:val="24"/>
          <w:lang w:val="id-ID"/>
        </w:rPr>
        <w:t xml:space="preserve">aca </w:t>
      </w:r>
      <w:r w:rsidRPr="00EB37A6">
        <w:rPr>
          <w:rFonts w:ascii="Times New Roman" w:hAnsi="Times New Roman" w:cs="Times New Roman"/>
          <w:sz w:val="24"/>
          <w:szCs w:val="24"/>
          <w:lang w:val="id-ID"/>
        </w:rPr>
        <w:t>se</w:t>
      </w:r>
      <w:r w:rsidR="00A45F30">
        <w:rPr>
          <w:rFonts w:ascii="Times New Roman" w:hAnsi="Times New Roman" w:cs="Times New Roman"/>
          <w:sz w:val="24"/>
          <w:szCs w:val="24"/>
          <w:lang w:val="id-ID"/>
        </w:rPr>
        <w:t>bagaimana yang dijelaskan ole</w:t>
      </w:r>
      <w:r w:rsidR="00A45F30" w:rsidRPr="00A45F30">
        <w:rPr>
          <w:rFonts w:ascii="Times New Roman" w:hAnsi="Times New Roman" w:cs="Times New Roman"/>
          <w:sz w:val="24"/>
          <w:szCs w:val="24"/>
          <w:lang w:val="id-ID"/>
        </w:rPr>
        <w:t xml:space="preserve">h Bapak Nursalim </w:t>
      </w:r>
      <w:r w:rsidRPr="00EB37A6">
        <w:rPr>
          <w:rFonts w:ascii="Times New Roman" w:hAnsi="Times New Roman" w:cs="Times New Roman"/>
          <w:sz w:val="24"/>
          <w:szCs w:val="24"/>
          <w:lang w:val="id-ID"/>
        </w:rPr>
        <w:t>sebagai berikut:</w:t>
      </w:r>
    </w:p>
    <w:p w:rsidR="00F8548D" w:rsidRDefault="001D6E12" w:rsidP="008B4AF2">
      <w:pPr>
        <w:pStyle w:val="ListParagraph"/>
        <w:spacing w:after="0" w:line="240" w:lineRule="auto"/>
        <w:ind w:left="1134"/>
        <w:jc w:val="both"/>
        <w:rPr>
          <w:rFonts w:ascii="Times New Roman" w:hAnsi="Times New Roman" w:cs="Times New Roman"/>
          <w:sz w:val="24"/>
          <w:szCs w:val="24"/>
        </w:rPr>
      </w:pPr>
      <w:r w:rsidRPr="00EB37A6">
        <w:rPr>
          <w:rFonts w:ascii="Times New Roman" w:hAnsi="Times New Roman" w:cs="Times New Roman"/>
          <w:sz w:val="24"/>
          <w:szCs w:val="24"/>
          <w:lang w:val="id-ID"/>
        </w:rPr>
        <w:t>“</w:t>
      </w:r>
      <w:r w:rsidR="00267535" w:rsidRPr="00EB37A6">
        <w:rPr>
          <w:rFonts w:ascii="Times New Roman" w:hAnsi="Times New Roman" w:cs="Times New Roman"/>
          <w:sz w:val="24"/>
          <w:szCs w:val="24"/>
          <w:lang w:val="id-ID"/>
        </w:rPr>
        <w:t xml:space="preserve">Salah </w:t>
      </w:r>
      <w:r w:rsidR="00215833" w:rsidRPr="00EB37A6">
        <w:rPr>
          <w:rFonts w:ascii="Times New Roman" w:hAnsi="Times New Roman" w:cs="Times New Roman"/>
          <w:sz w:val="24"/>
          <w:szCs w:val="24"/>
          <w:lang w:val="id-ID"/>
        </w:rPr>
        <w:t>satu cara untuk mengatasi kesulitan belajar siswa pada mata pelajaran S</w:t>
      </w:r>
      <w:r w:rsidR="00267535" w:rsidRPr="00EB37A6">
        <w:rPr>
          <w:rFonts w:ascii="Times New Roman" w:hAnsi="Times New Roman" w:cs="Times New Roman"/>
          <w:sz w:val="24"/>
          <w:szCs w:val="24"/>
          <w:lang w:val="id-ID"/>
        </w:rPr>
        <w:t xml:space="preserve">ejarah </w:t>
      </w:r>
      <w:r w:rsidR="00215833" w:rsidRPr="00EB37A6">
        <w:rPr>
          <w:rFonts w:ascii="Times New Roman" w:hAnsi="Times New Roman" w:cs="Times New Roman"/>
          <w:sz w:val="24"/>
          <w:szCs w:val="24"/>
          <w:lang w:val="id-ID"/>
        </w:rPr>
        <w:t>K</w:t>
      </w:r>
      <w:r w:rsidR="00267535" w:rsidRPr="00EB37A6">
        <w:rPr>
          <w:rFonts w:ascii="Times New Roman" w:hAnsi="Times New Roman" w:cs="Times New Roman"/>
          <w:sz w:val="24"/>
          <w:szCs w:val="24"/>
          <w:lang w:val="id-ID"/>
        </w:rPr>
        <w:t xml:space="preserve">ebudayaan </w:t>
      </w:r>
      <w:r w:rsidR="00215833" w:rsidRPr="00EB37A6">
        <w:rPr>
          <w:rFonts w:ascii="Times New Roman" w:hAnsi="Times New Roman" w:cs="Times New Roman"/>
          <w:sz w:val="24"/>
          <w:szCs w:val="24"/>
          <w:lang w:val="id-ID"/>
        </w:rPr>
        <w:t>I</w:t>
      </w:r>
      <w:r w:rsidR="00267535" w:rsidRPr="00EB37A6">
        <w:rPr>
          <w:rFonts w:ascii="Times New Roman" w:hAnsi="Times New Roman" w:cs="Times New Roman"/>
          <w:sz w:val="24"/>
          <w:szCs w:val="24"/>
          <w:lang w:val="id-ID"/>
        </w:rPr>
        <w:t>slam</w:t>
      </w:r>
      <w:r w:rsidR="00215833" w:rsidRPr="00EB37A6">
        <w:rPr>
          <w:rFonts w:ascii="Times New Roman" w:hAnsi="Times New Roman" w:cs="Times New Roman"/>
          <w:sz w:val="24"/>
          <w:szCs w:val="24"/>
          <w:lang w:val="id-ID"/>
        </w:rPr>
        <w:t xml:space="preserve">  yaitu dengan melengkapi </w:t>
      </w:r>
      <w:r w:rsidR="002E6DDA" w:rsidRPr="00EB37A6">
        <w:rPr>
          <w:rFonts w:ascii="Times New Roman" w:hAnsi="Times New Roman" w:cs="Times New Roman"/>
          <w:sz w:val="24"/>
          <w:szCs w:val="24"/>
          <w:lang w:val="id-ID"/>
        </w:rPr>
        <w:t xml:space="preserve">Ensiklopedia </w:t>
      </w:r>
      <w:r w:rsidR="00215833" w:rsidRPr="00EB37A6">
        <w:rPr>
          <w:rFonts w:ascii="Times New Roman" w:hAnsi="Times New Roman" w:cs="Times New Roman"/>
          <w:sz w:val="24"/>
          <w:szCs w:val="24"/>
          <w:lang w:val="id-ID"/>
        </w:rPr>
        <w:t xml:space="preserve">Islam, buku tentang sejarah, kisah-kisah para </w:t>
      </w:r>
      <w:r w:rsidR="002E6DDA" w:rsidRPr="00EB37A6">
        <w:rPr>
          <w:rFonts w:ascii="Times New Roman" w:hAnsi="Times New Roman" w:cs="Times New Roman"/>
          <w:sz w:val="24"/>
          <w:szCs w:val="24"/>
          <w:lang w:val="id-ID"/>
        </w:rPr>
        <w:t>Nabi</w:t>
      </w:r>
      <w:r w:rsidR="003C59A2">
        <w:rPr>
          <w:rFonts w:ascii="Times New Roman" w:hAnsi="Times New Roman" w:cs="Times New Roman"/>
          <w:sz w:val="24"/>
          <w:szCs w:val="24"/>
          <w:lang w:val="id-ID"/>
        </w:rPr>
        <w:t>, tokoh-tokoh Islam</w:t>
      </w:r>
      <w:r w:rsidR="00215833" w:rsidRPr="00EB37A6">
        <w:rPr>
          <w:rFonts w:ascii="Times New Roman" w:hAnsi="Times New Roman" w:cs="Times New Roman"/>
          <w:sz w:val="24"/>
          <w:szCs w:val="24"/>
          <w:lang w:val="id-ID"/>
        </w:rPr>
        <w:t xml:space="preserve">, dan lain-lain. </w:t>
      </w:r>
      <w:r w:rsidR="00215833" w:rsidRPr="00EB37A6">
        <w:rPr>
          <w:rFonts w:ascii="Times New Roman" w:hAnsi="Times New Roman" w:cs="Times New Roman"/>
          <w:sz w:val="24"/>
          <w:szCs w:val="24"/>
        </w:rPr>
        <w:t>Dengan harapan agar pengetahuan siswa lebih bertambah luas dan mengurangi adanya kes</w:t>
      </w:r>
      <w:r w:rsidR="001973DA">
        <w:rPr>
          <w:rFonts w:ascii="Times New Roman" w:hAnsi="Times New Roman" w:cs="Times New Roman"/>
          <w:sz w:val="24"/>
          <w:szCs w:val="24"/>
        </w:rPr>
        <w:t>ulitan dalam belajar”.</w:t>
      </w:r>
      <w:r w:rsidR="001973DA">
        <w:rPr>
          <w:rStyle w:val="FootnoteReference"/>
          <w:rFonts w:ascii="Times New Roman" w:hAnsi="Times New Roman" w:cs="Times New Roman"/>
          <w:sz w:val="24"/>
          <w:szCs w:val="24"/>
        </w:rPr>
        <w:footnoteReference w:id="16"/>
      </w:r>
    </w:p>
    <w:p w:rsidR="000820A4" w:rsidRDefault="000820A4" w:rsidP="008B4AF2">
      <w:pPr>
        <w:pStyle w:val="ListParagraph"/>
        <w:spacing w:after="0" w:line="240" w:lineRule="auto"/>
        <w:ind w:left="1134"/>
        <w:jc w:val="both"/>
        <w:rPr>
          <w:rFonts w:ascii="Times New Roman" w:hAnsi="Times New Roman" w:cs="Times New Roman"/>
          <w:sz w:val="24"/>
          <w:szCs w:val="24"/>
        </w:rPr>
      </w:pPr>
    </w:p>
    <w:p w:rsidR="008B4AF2" w:rsidRDefault="008B4AF2" w:rsidP="008B4AF2">
      <w:pPr>
        <w:pStyle w:val="ListParagraph"/>
        <w:spacing w:after="0" w:line="240" w:lineRule="auto"/>
        <w:ind w:left="1134"/>
        <w:jc w:val="both"/>
        <w:rPr>
          <w:rFonts w:ascii="Times New Roman" w:hAnsi="Times New Roman" w:cs="Times New Roman"/>
          <w:sz w:val="24"/>
          <w:szCs w:val="24"/>
        </w:rPr>
      </w:pPr>
    </w:p>
    <w:p w:rsidR="008B4AF2" w:rsidRDefault="008B4AF2" w:rsidP="008B4AF2">
      <w:pPr>
        <w:pStyle w:val="ListParagraph"/>
        <w:spacing w:after="0" w:line="240" w:lineRule="auto"/>
        <w:ind w:left="1134"/>
        <w:jc w:val="both"/>
        <w:rPr>
          <w:rFonts w:ascii="Times New Roman" w:hAnsi="Times New Roman" w:cs="Times New Roman"/>
          <w:sz w:val="24"/>
          <w:szCs w:val="24"/>
        </w:rPr>
      </w:pPr>
    </w:p>
    <w:p w:rsidR="008B4AF2" w:rsidRDefault="008B4AF2" w:rsidP="008B4AF2">
      <w:pPr>
        <w:pStyle w:val="ListParagraph"/>
        <w:spacing w:after="0" w:line="240" w:lineRule="auto"/>
        <w:ind w:left="1134"/>
        <w:jc w:val="both"/>
        <w:rPr>
          <w:rFonts w:ascii="Times New Roman" w:hAnsi="Times New Roman" w:cs="Times New Roman"/>
          <w:sz w:val="24"/>
          <w:szCs w:val="24"/>
        </w:rPr>
      </w:pPr>
    </w:p>
    <w:p w:rsidR="008B4AF2" w:rsidRPr="007A0B02" w:rsidRDefault="008B4AF2" w:rsidP="008B4AF2">
      <w:pPr>
        <w:pStyle w:val="ListParagraph"/>
        <w:spacing w:after="0" w:line="240" w:lineRule="auto"/>
        <w:ind w:left="1134"/>
        <w:jc w:val="both"/>
        <w:rPr>
          <w:rFonts w:ascii="Times New Roman" w:hAnsi="Times New Roman" w:cs="Times New Roman"/>
          <w:sz w:val="24"/>
          <w:szCs w:val="24"/>
        </w:rPr>
      </w:pPr>
    </w:p>
    <w:p w:rsidR="00900B04" w:rsidRPr="00EB37A6" w:rsidRDefault="007539EE" w:rsidP="008B4AF2">
      <w:pPr>
        <w:pStyle w:val="ListParagraph"/>
        <w:numPr>
          <w:ilvl w:val="2"/>
          <w:numId w:val="2"/>
        </w:numPr>
        <w:spacing w:after="0" w:line="480" w:lineRule="auto"/>
        <w:ind w:left="851" w:hanging="284"/>
        <w:jc w:val="both"/>
        <w:rPr>
          <w:rFonts w:ascii="Times New Roman" w:hAnsi="Times New Roman" w:cs="Times New Roman"/>
          <w:sz w:val="24"/>
          <w:szCs w:val="24"/>
          <w:lang w:val="id-ID"/>
        </w:rPr>
      </w:pPr>
      <w:r w:rsidRPr="00EB37A6">
        <w:rPr>
          <w:rFonts w:ascii="Times New Roman" w:hAnsi="Times New Roman" w:cs="Times New Roman"/>
          <w:sz w:val="24"/>
          <w:szCs w:val="24"/>
        </w:rPr>
        <w:t xml:space="preserve">Orang </w:t>
      </w:r>
      <w:r w:rsidR="00A45F30" w:rsidRPr="00EB37A6">
        <w:rPr>
          <w:rFonts w:ascii="Times New Roman" w:hAnsi="Times New Roman" w:cs="Times New Roman"/>
          <w:sz w:val="24"/>
          <w:szCs w:val="24"/>
        </w:rPr>
        <w:t>Tua Asuh</w:t>
      </w:r>
    </w:p>
    <w:p w:rsidR="004359C2" w:rsidRPr="00EB37A6" w:rsidRDefault="00DC490C" w:rsidP="008B4AF2">
      <w:pPr>
        <w:pStyle w:val="ListParagraph"/>
        <w:spacing w:after="0" w:line="480" w:lineRule="auto"/>
        <w:ind w:left="851" w:firstLine="425"/>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Untuk</w:t>
      </w:r>
      <w:r w:rsidR="00117A94" w:rsidRPr="00EB37A6">
        <w:rPr>
          <w:rFonts w:ascii="Times New Roman" w:hAnsi="Times New Roman" w:cs="Times New Roman"/>
          <w:sz w:val="24"/>
          <w:szCs w:val="24"/>
          <w:lang w:val="id-ID"/>
        </w:rPr>
        <w:t xml:space="preserve"> m</w:t>
      </w:r>
      <w:r w:rsidR="00B05B4C" w:rsidRPr="00EB37A6">
        <w:rPr>
          <w:rFonts w:ascii="Times New Roman" w:hAnsi="Times New Roman" w:cs="Times New Roman"/>
          <w:sz w:val="24"/>
          <w:szCs w:val="24"/>
          <w:lang w:val="id-ID"/>
        </w:rPr>
        <w:t>eningkat</w:t>
      </w:r>
      <w:r w:rsidR="00117A94" w:rsidRPr="00EB37A6">
        <w:rPr>
          <w:rFonts w:ascii="Times New Roman" w:hAnsi="Times New Roman" w:cs="Times New Roman"/>
          <w:sz w:val="24"/>
          <w:szCs w:val="24"/>
          <w:lang w:val="id-ID"/>
        </w:rPr>
        <w:t>k</w:t>
      </w:r>
      <w:r w:rsidR="00B05B4C" w:rsidRPr="00EB37A6">
        <w:rPr>
          <w:rFonts w:ascii="Times New Roman" w:hAnsi="Times New Roman" w:cs="Times New Roman"/>
          <w:sz w:val="24"/>
          <w:szCs w:val="24"/>
          <w:lang w:val="id-ID"/>
        </w:rPr>
        <w:t>an kualitas belaj</w:t>
      </w:r>
      <w:r w:rsidR="004359C2" w:rsidRPr="00EB37A6">
        <w:rPr>
          <w:rFonts w:ascii="Times New Roman" w:hAnsi="Times New Roman" w:cs="Times New Roman"/>
          <w:sz w:val="24"/>
          <w:szCs w:val="24"/>
          <w:lang w:val="id-ID"/>
        </w:rPr>
        <w:t>ar dan hasil belajar siswa</w:t>
      </w:r>
      <w:r w:rsidR="00117A94" w:rsidRPr="00EB37A6">
        <w:rPr>
          <w:rFonts w:ascii="Times New Roman" w:hAnsi="Times New Roman" w:cs="Times New Roman"/>
          <w:sz w:val="24"/>
          <w:szCs w:val="24"/>
          <w:lang w:val="id-ID"/>
        </w:rPr>
        <w:t xml:space="preserve">, </w:t>
      </w:r>
      <w:r w:rsidR="004359C2" w:rsidRPr="00EB37A6">
        <w:rPr>
          <w:rFonts w:ascii="Times New Roman" w:hAnsi="Times New Roman" w:cs="Times New Roman"/>
          <w:sz w:val="24"/>
          <w:szCs w:val="24"/>
          <w:lang w:val="id-ID"/>
        </w:rPr>
        <w:t xml:space="preserve">peran guru sebagai orang tua di sekolah sangat </w:t>
      </w:r>
      <w:r w:rsidR="00117A94" w:rsidRPr="00EB37A6">
        <w:rPr>
          <w:rFonts w:ascii="Times New Roman" w:hAnsi="Times New Roman" w:cs="Times New Roman"/>
          <w:sz w:val="24"/>
          <w:szCs w:val="24"/>
          <w:lang w:val="id-ID"/>
        </w:rPr>
        <w:t xml:space="preserve">diperlukan dan </w:t>
      </w:r>
      <w:r w:rsidR="004359C2" w:rsidRPr="00EB37A6">
        <w:rPr>
          <w:rFonts w:ascii="Times New Roman" w:hAnsi="Times New Roman" w:cs="Times New Roman"/>
          <w:sz w:val="24"/>
          <w:szCs w:val="24"/>
          <w:lang w:val="id-ID"/>
        </w:rPr>
        <w:t xml:space="preserve">berpengaruh </w:t>
      </w:r>
      <w:r w:rsidR="00117A94" w:rsidRPr="00EB37A6">
        <w:rPr>
          <w:rFonts w:ascii="Times New Roman" w:hAnsi="Times New Roman" w:cs="Times New Roman"/>
          <w:sz w:val="24"/>
          <w:szCs w:val="24"/>
          <w:lang w:val="id-ID"/>
        </w:rPr>
        <w:t xml:space="preserve">dalam mengatasi kesulitan belajar yang dihadapi oleh siswa </w:t>
      </w:r>
      <w:r w:rsidR="004359C2" w:rsidRPr="00EB37A6">
        <w:rPr>
          <w:rFonts w:ascii="Times New Roman" w:hAnsi="Times New Roman" w:cs="Times New Roman"/>
          <w:sz w:val="24"/>
          <w:szCs w:val="24"/>
          <w:lang w:val="id-ID"/>
        </w:rPr>
        <w:t xml:space="preserve">seperti yang diungkapkan oleh Bapak Agus Zainudin selaku </w:t>
      </w:r>
      <w:r w:rsidR="00E65855" w:rsidRPr="00EB37A6">
        <w:rPr>
          <w:rFonts w:ascii="Times New Roman" w:hAnsi="Times New Roman" w:cs="Times New Roman"/>
          <w:sz w:val="24"/>
          <w:szCs w:val="24"/>
          <w:lang w:val="id-ID"/>
        </w:rPr>
        <w:t xml:space="preserve">Kepala Sekolah </w:t>
      </w:r>
      <w:r w:rsidR="004359C2" w:rsidRPr="00EB37A6">
        <w:rPr>
          <w:rFonts w:ascii="Times New Roman" w:hAnsi="Times New Roman" w:cs="Times New Roman"/>
          <w:sz w:val="24"/>
          <w:szCs w:val="24"/>
          <w:lang w:val="id-ID"/>
        </w:rPr>
        <w:t>MTs Sultan Agung:</w:t>
      </w:r>
    </w:p>
    <w:p w:rsidR="001973DA" w:rsidRDefault="004359C2" w:rsidP="008B4AF2">
      <w:pPr>
        <w:pStyle w:val="ListParagraph"/>
        <w:spacing w:after="0" w:line="240" w:lineRule="auto"/>
        <w:ind w:left="1134"/>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w:t>
      </w:r>
      <w:r w:rsidR="00B05B4C" w:rsidRPr="00EB37A6">
        <w:rPr>
          <w:rFonts w:ascii="Times New Roman" w:hAnsi="Times New Roman" w:cs="Times New Roman"/>
          <w:sz w:val="24"/>
          <w:szCs w:val="24"/>
          <w:lang w:val="id-ID"/>
        </w:rPr>
        <w:t>Perwalian</w:t>
      </w:r>
      <w:r w:rsidRPr="00EB37A6">
        <w:rPr>
          <w:rFonts w:ascii="Times New Roman" w:hAnsi="Times New Roman" w:cs="Times New Roman"/>
          <w:sz w:val="24"/>
          <w:szCs w:val="24"/>
        </w:rPr>
        <w:t>/orang tua asuh</w:t>
      </w:r>
      <w:r w:rsidR="00B05B4C" w:rsidRPr="00EB37A6">
        <w:rPr>
          <w:rFonts w:ascii="Times New Roman" w:hAnsi="Times New Roman" w:cs="Times New Roman"/>
          <w:sz w:val="24"/>
          <w:szCs w:val="24"/>
          <w:lang w:val="id-ID"/>
        </w:rPr>
        <w:t xml:space="preserve"> adalah  salah satu program peningkatan kualitas belajar dan hasil belajar siswa untuk mencapai indikator kebersilan yang telah ditetapkan.</w:t>
      </w:r>
      <w:r w:rsidR="00117A94" w:rsidRPr="00EB37A6">
        <w:rPr>
          <w:rFonts w:ascii="Times New Roman" w:hAnsi="Times New Roman" w:cs="Times New Roman"/>
          <w:sz w:val="24"/>
          <w:szCs w:val="24"/>
        </w:rPr>
        <w:t xml:space="preserve"> </w:t>
      </w:r>
      <w:r w:rsidR="00B05B4C" w:rsidRPr="00EB37A6">
        <w:rPr>
          <w:rFonts w:ascii="Times New Roman" w:hAnsi="Times New Roman" w:cs="Times New Roman"/>
          <w:sz w:val="24"/>
          <w:szCs w:val="24"/>
          <w:lang w:val="id-ID"/>
        </w:rPr>
        <w:t>Dalam program bapak/ibu asuh seorang guru mempunyai 7-10 siswa asuh yang berfungsi sebagai konsultan belajar, teman curhat, dan sarana mediasi antara siswa da</w:t>
      </w:r>
      <w:r w:rsidR="003C59A2">
        <w:rPr>
          <w:rFonts w:ascii="Times New Roman" w:hAnsi="Times New Roman" w:cs="Times New Roman"/>
          <w:sz w:val="24"/>
          <w:szCs w:val="24"/>
          <w:lang w:val="id-ID"/>
        </w:rPr>
        <w:t>n orang tua, dan dengan lembaga</w:t>
      </w:r>
      <w:r w:rsidR="007539EE" w:rsidRPr="00EB37A6">
        <w:rPr>
          <w:rFonts w:ascii="Times New Roman" w:hAnsi="Times New Roman" w:cs="Times New Roman"/>
          <w:sz w:val="24"/>
          <w:szCs w:val="24"/>
          <w:lang w:val="id-ID"/>
        </w:rPr>
        <w:t>.</w:t>
      </w:r>
      <w:r w:rsidR="007F30F1">
        <w:rPr>
          <w:rFonts w:ascii="Times New Roman" w:hAnsi="Times New Roman" w:cs="Times New Roman"/>
          <w:sz w:val="24"/>
          <w:szCs w:val="24"/>
        </w:rPr>
        <w:t xml:space="preserve"> </w:t>
      </w:r>
      <w:r w:rsidR="00B05B4C" w:rsidRPr="00EB37A6">
        <w:rPr>
          <w:rFonts w:ascii="Times New Roman" w:hAnsi="Times New Roman" w:cs="Times New Roman"/>
          <w:sz w:val="24"/>
          <w:szCs w:val="24"/>
          <w:lang w:val="id-ID"/>
        </w:rPr>
        <w:t>Secara</w:t>
      </w:r>
      <w:r w:rsidR="003C59A2">
        <w:rPr>
          <w:rFonts w:ascii="Times New Roman" w:hAnsi="Times New Roman" w:cs="Times New Roman"/>
          <w:sz w:val="24"/>
          <w:szCs w:val="24"/>
          <w:lang w:val="id-ID"/>
        </w:rPr>
        <w:t xml:space="preserve"> berkala</w:t>
      </w:r>
      <w:r w:rsidR="003C59A2">
        <w:rPr>
          <w:rFonts w:ascii="Times New Roman" w:hAnsi="Times New Roman" w:cs="Times New Roman"/>
          <w:sz w:val="24"/>
          <w:szCs w:val="24"/>
        </w:rPr>
        <w:t xml:space="preserve"> </w:t>
      </w:r>
      <w:r w:rsidR="00B05B4C" w:rsidRPr="00EB37A6">
        <w:rPr>
          <w:rFonts w:ascii="Times New Roman" w:hAnsi="Times New Roman" w:cs="Times New Roman"/>
          <w:sz w:val="24"/>
          <w:szCs w:val="24"/>
          <w:lang w:val="id-ID"/>
        </w:rPr>
        <w:t xml:space="preserve">(2 minggu sekali) bapak/ibu asuh mengumpulkan anak asuh untuk berdialog tentang kesulitan belajar siswa, permasalahan yang sedang dihadapi siswa, menyampaikan pesan wali murid, juga pesan siswa ke wali murid, </w:t>
      </w:r>
      <w:r w:rsidR="00117A94" w:rsidRPr="00EB37A6">
        <w:rPr>
          <w:rFonts w:ascii="Times New Roman" w:hAnsi="Times New Roman" w:cs="Times New Roman"/>
          <w:sz w:val="24"/>
          <w:szCs w:val="24"/>
          <w:lang w:val="id-ID"/>
        </w:rPr>
        <w:t>sampai kunjungan ke rumah siswa</w:t>
      </w:r>
      <w:r w:rsidR="00117A94" w:rsidRPr="00EB37A6">
        <w:rPr>
          <w:rFonts w:ascii="Times New Roman" w:hAnsi="Times New Roman" w:cs="Times New Roman"/>
          <w:sz w:val="24"/>
          <w:szCs w:val="24"/>
        </w:rPr>
        <w:t xml:space="preserve"> seperti yang terlihat pada gambar berikut:</w:t>
      </w:r>
    </w:p>
    <w:p w:rsidR="007C6891" w:rsidRPr="007C6891" w:rsidRDefault="007C6891" w:rsidP="008B4AF2">
      <w:pPr>
        <w:pStyle w:val="ListParagraph"/>
        <w:spacing w:after="0" w:line="240" w:lineRule="auto"/>
        <w:ind w:left="1134"/>
        <w:jc w:val="both"/>
        <w:rPr>
          <w:rFonts w:ascii="Times New Roman" w:hAnsi="Times New Roman" w:cs="Times New Roman"/>
          <w:sz w:val="24"/>
          <w:szCs w:val="24"/>
          <w:lang w:val="id-ID"/>
        </w:rPr>
      </w:pPr>
    </w:p>
    <w:p w:rsidR="00F8548D" w:rsidRPr="00A45F30" w:rsidRDefault="00F8548D" w:rsidP="008B4AF2">
      <w:pPr>
        <w:pStyle w:val="ListParagraph"/>
        <w:spacing w:after="0" w:line="480" w:lineRule="auto"/>
        <w:ind w:left="0"/>
        <w:jc w:val="center"/>
        <w:rPr>
          <w:rFonts w:ascii="Times New Roman" w:hAnsi="Times New Roman" w:cs="Times New Roman"/>
          <w:b/>
          <w:bCs/>
          <w:sz w:val="24"/>
          <w:szCs w:val="24"/>
        </w:rPr>
      </w:pPr>
      <w:r w:rsidRPr="00A45F30">
        <w:rPr>
          <w:rFonts w:ascii="Times New Roman" w:hAnsi="Times New Roman" w:cs="Times New Roman"/>
          <w:b/>
          <w:bCs/>
          <w:sz w:val="24"/>
          <w:szCs w:val="24"/>
        </w:rPr>
        <w:t>Gambar</w:t>
      </w:r>
      <w:r w:rsidR="00F22ADC">
        <w:rPr>
          <w:rFonts w:ascii="Times New Roman" w:hAnsi="Times New Roman" w:cs="Times New Roman"/>
          <w:b/>
          <w:bCs/>
          <w:sz w:val="24"/>
          <w:szCs w:val="24"/>
        </w:rPr>
        <w:t xml:space="preserve"> 4</w:t>
      </w:r>
      <w:r w:rsidR="009E409C">
        <w:rPr>
          <w:rFonts w:ascii="Times New Roman" w:hAnsi="Times New Roman" w:cs="Times New Roman"/>
          <w:b/>
          <w:bCs/>
          <w:sz w:val="24"/>
          <w:szCs w:val="24"/>
        </w:rPr>
        <w:t>.5</w:t>
      </w:r>
    </w:p>
    <w:p w:rsidR="002C6A8A" w:rsidRPr="00E65855" w:rsidRDefault="00DA1067" w:rsidP="008B4AF2">
      <w:pPr>
        <w:pStyle w:val="ListParagraph"/>
        <w:spacing w:after="0" w:line="480" w:lineRule="auto"/>
        <w:ind w:left="0"/>
        <w:jc w:val="center"/>
        <w:rPr>
          <w:rFonts w:ascii="Times New Roman" w:hAnsi="Times New Roman" w:cs="Times New Roman"/>
          <w:b/>
          <w:bCs/>
          <w:sz w:val="24"/>
          <w:szCs w:val="24"/>
          <w:lang w:val="id-ID"/>
        </w:rPr>
      </w:pPr>
      <w:r w:rsidRPr="00A45F30">
        <w:rPr>
          <w:rFonts w:ascii="Times New Roman" w:hAnsi="Times New Roman" w:cs="Times New Roman"/>
          <w:b/>
          <w:bCs/>
          <w:sz w:val="24"/>
          <w:szCs w:val="24"/>
        </w:rPr>
        <w:t xml:space="preserve">Dialog </w:t>
      </w:r>
      <w:r w:rsidR="00A45F30" w:rsidRPr="00A45F30">
        <w:rPr>
          <w:rFonts w:ascii="Times New Roman" w:hAnsi="Times New Roman" w:cs="Times New Roman"/>
          <w:b/>
          <w:bCs/>
          <w:sz w:val="24"/>
          <w:szCs w:val="24"/>
        </w:rPr>
        <w:t xml:space="preserve">Guru </w:t>
      </w:r>
      <w:r w:rsidR="00206B57" w:rsidRPr="00A45F30">
        <w:rPr>
          <w:rFonts w:ascii="Times New Roman" w:hAnsi="Times New Roman" w:cs="Times New Roman"/>
          <w:b/>
          <w:bCs/>
          <w:sz w:val="24"/>
          <w:szCs w:val="24"/>
        </w:rPr>
        <w:t xml:space="preserve">dengan </w:t>
      </w:r>
      <w:r w:rsidR="00A45F30" w:rsidRPr="00A45F30">
        <w:rPr>
          <w:rFonts w:ascii="Times New Roman" w:hAnsi="Times New Roman" w:cs="Times New Roman"/>
          <w:b/>
          <w:bCs/>
          <w:sz w:val="24"/>
          <w:szCs w:val="24"/>
        </w:rPr>
        <w:t>Anak Asuh</w:t>
      </w:r>
      <w:r w:rsidR="001973DA">
        <w:rPr>
          <w:rStyle w:val="FootnoteReference"/>
          <w:rFonts w:ascii="Times New Roman" w:hAnsi="Times New Roman" w:cs="Times New Roman"/>
          <w:b/>
          <w:bCs/>
          <w:sz w:val="24"/>
          <w:szCs w:val="24"/>
        </w:rPr>
        <w:footnoteReference w:id="17"/>
      </w:r>
    </w:p>
    <w:p w:rsidR="00900B04" w:rsidRDefault="00117A94" w:rsidP="008B4AF2">
      <w:pPr>
        <w:pStyle w:val="ListParagraph"/>
        <w:spacing w:after="0" w:line="480" w:lineRule="auto"/>
        <w:ind w:left="0"/>
        <w:jc w:val="center"/>
        <w:rPr>
          <w:rFonts w:ascii="Times New Roman" w:hAnsi="Times New Roman" w:cs="Times New Roman"/>
          <w:sz w:val="24"/>
          <w:szCs w:val="24"/>
        </w:rPr>
      </w:pPr>
      <w:r w:rsidRPr="00EB37A6">
        <w:rPr>
          <w:rFonts w:ascii="Times New Roman" w:hAnsi="Times New Roman" w:cs="Times New Roman"/>
          <w:noProof/>
          <w:sz w:val="24"/>
          <w:szCs w:val="24"/>
        </w:rPr>
        <w:drawing>
          <wp:inline distT="0" distB="0" distL="0" distR="0">
            <wp:extent cx="2581275" cy="1990725"/>
            <wp:effectExtent l="19050" t="0" r="9525" b="0"/>
            <wp:docPr id="3" name="Picture 1" descr="G:\fOTO-FOTO\Foto Campur\CIMG0441.JPG"/>
            <wp:cNvGraphicFramePr/>
            <a:graphic xmlns:a="http://schemas.openxmlformats.org/drawingml/2006/main">
              <a:graphicData uri="http://schemas.openxmlformats.org/drawingml/2006/picture">
                <pic:pic xmlns:pic="http://schemas.openxmlformats.org/drawingml/2006/picture">
                  <pic:nvPicPr>
                    <pic:cNvPr id="24578" name="Picture 2" descr="G:\fOTO-FOTO\Foto Campur\CIMG0441.JPG"/>
                    <pic:cNvPicPr>
                      <a:picLocks noGrp="1" noChangeAspect="1" noChangeArrowheads="1"/>
                    </pic:cNvPicPr>
                  </pic:nvPicPr>
                  <pic:blipFill>
                    <a:blip r:embed="rId10" cstate="print"/>
                    <a:srcRect/>
                    <a:stretch>
                      <a:fillRect/>
                    </a:stretch>
                  </pic:blipFill>
                  <pic:spPr bwMode="auto">
                    <a:xfrm>
                      <a:off x="0" y="0"/>
                      <a:ext cx="2581294" cy="1990739"/>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557321" w:rsidRPr="00CB518F" w:rsidRDefault="00557321" w:rsidP="008B4AF2">
      <w:pPr>
        <w:pStyle w:val="ListParagraph"/>
        <w:spacing w:after="0" w:line="480" w:lineRule="auto"/>
        <w:jc w:val="center"/>
        <w:rPr>
          <w:rFonts w:ascii="Times New Roman" w:hAnsi="Times New Roman" w:cs="Times New Roman"/>
          <w:sz w:val="24"/>
          <w:szCs w:val="24"/>
        </w:rPr>
      </w:pPr>
    </w:p>
    <w:p w:rsidR="00BE483B" w:rsidRPr="00EB37A6" w:rsidRDefault="00206B57" w:rsidP="008B4AF2">
      <w:pPr>
        <w:pStyle w:val="ListParagraph"/>
        <w:numPr>
          <w:ilvl w:val="2"/>
          <w:numId w:val="2"/>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 xml:space="preserve">Mengatasi kesulitan belajar dengan </w:t>
      </w:r>
      <w:r w:rsidR="00AF2C5A" w:rsidRPr="00AF2C5A">
        <w:rPr>
          <w:rFonts w:ascii="Times New Roman" w:hAnsi="Times New Roman" w:cs="Times New Roman"/>
          <w:i/>
          <w:iCs/>
          <w:sz w:val="24"/>
          <w:szCs w:val="24"/>
        </w:rPr>
        <w:t>Hypnoterapy</w:t>
      </w:r>
    </w:p>
    <w:p w:rsidR="00BE483B" w:rsidRPr="00EB37A6" w:rsidRDefault="00BE483B" w:rsidP="008B4AF2">
      <w:pPr>
        <w:pStyle w:val="ListParagraph"/>
        <w:spacing w:after="0" w:line="480" w:lineRule="auto"/>
        <w:ind w:left="851" w:firstLine="425"/>
        <w:jc w:val="both"/>
        <w:rPr>
          <w:rFonts w:ascii="Times New Roman" w:hAnsi="Times New Roman" w:cs="Times New Roman"/>
          <w:sz w:val="24"/>
          <w:szCs w:val="24"/>
        </w:rPr>
      </w:pPr>
      <w:r w:rsidRPr="00EB37A6">
        <w:rPr>
          <w:rFonts w:ascii="Times New Roman" w:hAnsi="Times New Roman" w:cs="Times New Roman"/>
          <w:sz w:val="24"/>
          <w:szCs w:val="24"/>
        </w:rPr>
        <w:t xml:space="preserve">Untuk mengatasi kesulitan belajar siswa tidak cukup diatasi oleh seorang guru semata tetapi memerlukan </w:t>
      </w:r>
      <w:r w:rsidR="003E70A3" w:rsidRPr="00EB37A6">
        <w:rPr>
          <w:rFonts w:ascii="Times New Roman" w:hAnsi="Times New Roman" w:cs="Times New Roman"/>
          <w:sz w:val="24"/>
          <w:szCs w:val="24"/>
        </w:rPr>
        <w:t>kerjasama dari berbagai pihak diantaranya juga seperti bantuan dari ahli psikolog</w:t>
      </w:r>
      <w:r w:rsidR="00517115" w:rsidRPr="00EB37A6">
        <w:rPr>
          <w:rFonts w:ascii="Times New Roman" w:hAnsi="Times New Roman" w:cs="Times New Roman"/>
          <w:sz w:val="24"/>
          <w:szCs w:val="24"/>
        </w:rPr>
        <w:t xml:space="preserve"> yang akan membantu siswa dalam hal belajar seperti memberikan motivasi kepada siswa sebagaimana yang diungkapkan oleh </w:t>
      </w:r>
      <w:r w:rsidR="00CD233E" w:rsidRPr="00EB37A6">
        <w:rPr>
          <w:rFonts w:ascii="Times New Roman" w:hAnsi="Times New Roman" w:cs="Times New Roman"/>
          <w:sz w:val="24"/>
          <w:szCs w:val="24"/>
        </w:rPr>
        <w:t>Ibu Amin Khotimah Alwasis berikut:</w:t>
      </w:r>
    </w:p>
    <w:p w:rsidR="00206B57" w:rsidRDefault="00CD233E" w:rsidP="008B4AF2">
      <w:pPr>
        <w:pStyle w:val="ListParagraph"/>
        <w:spacing w:after="0" w:line="240" w:lineRule="auto"/>
        <w:ind w:left="993"/>
        <w:jc w:val="both"/>
        <w:rPr>
          <w:rFonts w:ascii="Times New Roman" w:hAnsi="Times New Roman" w:cs="Times New Roman"/>
          <w:sz w:val="24"/>
          <w:szCs w:val="24"/>
        </w:rPr>
      </w:pPr>
      <w:r w:rsidRPr="00EB37A6">
        <w:rPr>
          <w:rFonts w:ascii="Times New Roman" w:hAnsi="Times New Roman" w:cs="Times New Roman"/>
          <w:sz w:val="24"/>
          <w:szCs w:val="24"/>
        </w:rPr>
        <w:t>“</w:t>
      </w:r>
      <w:r w:rsidR="00206B57" w:rsidRPr="00AF2C5A">
        <w:rPr>
          <w:rFonts w:ascii="Times New Roman" w:hAnsi="Times New Roman" w:cs="Times New Roman"/>
          <w:i/>
          <w:iCs/>
          <w:sz w:val="24"/>
          <w:szCs w:val="24"/>
        </w:rPr>
        <w:t>Hypnotherapy</w:t>
      </w:r>
      <w:r w:rsidRPr="00EB37A6">
        <w:rPr>
          <w:rFonts w:ascii="Times New Roman" w:hAnsi="Times New Roman" w:cs="Times New Roman"/>
          <w:sz w:val="24"/>
          <w:szCs w:val="24"/>
        </w:rPr>
        <w:t xml:space="preserve"> </w:t>
      </w:r>
      <w:r w:rsidR="00206B57" w:rsidRPr="00EB37A6">
        <w:rPr>
          <w:rFonts w:ascii="Times New Roman" w:hAnsi="Times New Roman" w:cs="Times New Roman"/>
          <w:sz w:val="24"/>
          <w:szCs w:val="24"/>
        </w:rPr>
        <w:t>adalah salah</w:t>
      </w:r>
      <w:r w:rsidRPr="00EB37A6">
        <w:rPr>
          <w:rFonts w:ascii="Times New Roman" w:hAnsi="Times New Roman" w:cs="Times New Roman"/>
          <w:sz w:val="24"/>
          <w:szCs w:val="24"/>
        </w:rPr>
        <w:t xml:space="preserve"> satu program penunjang kegiatan sekolah yang bekerjasama dengan</w:t>
      </w:r>
      <w:r w:rsidRPr="00EB37A6">
        <w:rPr>
          <w:rFonts w:ascii="Times New Roman" w:eastAsia="+mn-ea" w:hAnsi="Times New Roman" w:cs="Times New Roman"/>
          <w:b/>
          <w:bCs/>
          <w:shadow/>
          <w:color w:val="FFFF00"/>
          <w:sz w:val="54"/>
          <w:szCs w:val="54"/>
        </w:rPr>
        <w:t xml:space="preserve"> </w:t>
      </w:r>
      <w:r w:rsidRPr="00EB37A6">
        <w:rPr>
          <w:rFonts w:ascii="Times New Roman" w:hAnsi="Times New Roman" w:cs="Times New Roman"/>
          <w:sz w:val="24"/>
          <w:szCs w:val="24"/>
        </w:rPr>
        <w:t xml:space="preserve">lembaga psikologi “Alfa Theta” Tulungagung yang bertujuan membantu siswa mengatasi kesulitan belajarnya. Di dalam kegiatan </w:t>
      </w:r>
      <w:r w:rsidRPr="00AF2C5A">
        <w:rPr>
          <w:rFonts w:ascii="Times New Roman" w:hAnsi="Times New Roman" w:cs="Times New Roman"/>
          <w:i/>
          <w:iCs/>
          <w:sz w:val="24"/>
          <w:szCs w:val="24"/>
        </w:rPr>
        <w:t>hypnotherapy</w:t>
      </w:r>
      <w:r w:rsidRPr="00EB37A6">
        <w:rPr>
          <w:rFonts w:ascii="Times New Roman" w:hAnsi="Times New Roman" w:cs="Times New Roman"/>
          <w:sz w:val="24"/>
          <w:szCs w:val="24"/>
        </w:rPr>
        <w:t xml:space="preserve"> </w:t>
      </w:r>
      <w:r w:rsidR="001D0C29" w:rsidRPr="00EB37A6">
        <w:rPr>
          <w:rFonts w:ascii="Times New Roman" w:hAnsi="Times New Roman" w:cs="Times New Roman"/>
          <w:sz w:val="24"/>
          <w:szCs w:val="24"/>
        </w:rPr>
        <w:t>i</w:t>
      </w:r>
      <w:r w:rsidR="00C57302">
        <w:rPr>
          <w:rFonts w:ascii="Times New Roman" w:hAnsi="Times New Roman" w:cs="Times New Roman"/>
          <w:sz w:val="24"/>
          <w:szCs w:val="24"/>
        </w:rPr>
        <w:t xml:space="preserve">ni, ahlinya akan membuat rileks </w:t>
      </w:r>
      <w:r w:rsidR="001D0C29" w:rsidRPr="00EB37A6">
        <w:rPr>
          <w:rFonts w:ascii="Times New Roman" w:hAnsi="Times New Roman" w:cs="Times New Roman"/>
          <w:sz w:val="24"/>
          <w:szCs w:val="24"/>
        </w:rPr>
        <w:t xml:space="preserve"> siswa agar siswa bisa mengungkapkan semua permasalahan yang di hadapinya terutama dalam belajar, merefres fikiran siswa, serta memberikan motivasi-motivasi kepada siswa”.</w:t>
      </w:r>
    </w:p>
    <w:p w:rsidR="009B4538" w:rsidRPr="00E65855" w:rsidRDefault="009B4538" w:rsidP="008B4AF2">
      <w:pPr>
        <w:spacing w:after="0" w:line="480" w:lineRule="auto"/>
        <w:jc w:val="both"/>
        <w:rPr>
          <w:rFonts w:ascii="Times New Roman" w:hAnsi="Times New Roman" w:cs="Times New Roman"/>
          <w:sz w:val="24"/>
          <w:szCs w:val="24"/>
          <w:lang w:val="id-ID"/>
        </w:rPr>
      </w:pPr>
    </w:p>
    <w:p w:rsidR="00EB37A6" w:rsidRPr="00A45F30" w:rsidRDefault="00DA1067" w:rsidP="008B4AF2">
      <w:pPr>
        <w:pStyle w:val="ListParagraph"/>
        <w:spacing w:after="0" w:line="480" w:lineRule="auto"/>
        <w:ind w:left="0"/>
        <w:jc w:val="center"/>
        <w:rPr>
          <w:rFonts w:ascii="Times New Roman" w:hAnsi="Times New Roman" w:cs="Times New Roman"/>
          <w:b/>
          <w:bCs/>
          <w:sz w:val="24"/>
          <w:szCs w:val="24"/>
        </w:rPr>
      </w:pPr>
      <w:r w:rsidRPr="00A45F30">
        <w:rPr>
          <w:rFonts w:ascii="Times New Roman" w:hAnsi="Times New Roman" w:cs="Times New Roman"/>
          <w:b/>
          <w:bCs/>
          <w:sz w:val="24"/>
          <w:szCs w:val="24"/>
        </w:rPr>
        <w:t>Gambar</w:t>
      </w:r>
      <w:r w:rsidR="00F22ADC">
        <w:rPr>
          <w:rFonts w:ascii="Times New Roman" w:hAnsi="Times New Roman" w:cs="Times New Roman"/>
          <w:b/>
          <w:bCs/>
          <w:sz w:val="24"/>
          <w:szCs w:val="24"/>
        </w:rPr>
        <w:t xml:space="preserve"> 4</w:t>
      </w:r>
      <w:r w:rsidR="009E409C">
        <w:rPr>
          <w:rFonts w:ascii="Times New Roman" w:hAnsi="Times New Roman" w:cs="Times New Roman"/>
          <w:b/>
          <w:bCs/>
          <w:sz w:val="24"/>
          <w:szCs w:val="24"/>
        </w:rPr>
        <w:t>.6</w:t>
      </w:r>
    </w:p>
    <w:p w:rsidR="00DA1067" w:rsidRPr="00A45F30" w:rsidRDefault="00DA1067" w:rsidP="008B4AF2">
      <w:pPr>
        <w:pStyle w:val="ListParagraph"/>
        <w:spacing w:after="0" w:line="480" w:lineRule="auto"/>
        <w:ind w:left="0"/>
        <w:jc w:val="center"/>
        <w:rPr>
          <w:rFonts w:ascii="Times New Roman" w:hAnsi="Times New Roman" w:cs="Times New Roman"/>
          <w:b/>
          <w:bCs/>
          <w:sz w:val="24"/>
          <w:szCs w:val="24"/>
        </w:rPr>
      </w:pPr>
      <w:r w:rsidRPr="00A45F30">
        <w:rPr>
          <w:rFonts w:ascii="Times New Roman" w:hAnsi="Times New Roman" w:cs="Times New Roman"/>
          <w:b/>
          <w:bCs/>
          <w:sz w:val="24"/>
          <w:szCs w:val="24"/>
        </w:rPr>
        <w:t xml:space="preserve">Proses </w:t>
      </w:r>
      <w:r w:rsidR="00A45F30" w:rsidRPr="00AF2C5A">
        <w:rPr>
          <w:rFonts w:ascii="Times New Roman" w:hAnsi="Times New Roman" w:cs="Times New Roman"/>
          <w:b/>
          <w:bCs/>
          <w:i/>
          <w:iCs/>
          <w:sz w:val="24"/>
          <w:szCs w:val="24"/>
        </w:rPr>
        <w:t>Hypoterapy</w:t>
      </w:r>
      <w:r w:rsidR="00A45F30" w:rsidRPr="00A45F30">
        <w:rPr>
          <w:rFonts w:ascii="Times New Roman" w:hAnsi="Times New Roman" w:cs="Times New Roman"/>
          <w:b/>
          <w:bCs/>
          <w:sz w:val="24"/>
          <w:szCs w:val="24"/>
        </w:rPr>
        <w:t xml:space="preserve"> </w:t>
      </w:r>
      <w:r w:rsidRPr="00A45F30">
        <w:rPr>
          <w:rFonts w:ascii="Times New Roman" w:hAnsi="Times New Roman" w:cs="Times New Roman"/>
          <w:b/>
          <w:bCs/>
          <w:sz w:val="24"/>
          <w:szCs w:val="24"/>
        </w:rPr>
        <w:t xml:space="preserve">dengan </w:t>
      </w:r>
      <w:r w:rsidR="00A45F30" w:rsidRPr="00A45F30">
        <w:rPr>
          <w:rFonts w:ascii="Times New Roman" w:hAnsi="Times New Roman" w:cs="Times New Roman"/>
          <w:b/>
          <w:bCs/>
          <w:sz w:val="24"/>
          <w:szCs w:val="24"/>
        </w:rPr>
        <w:t>Siswa</w:t>
      </w:r>
      <w:r w:rsidR="001973DA">
        <w:rPr>
          <w:rStyle w:val="FootnoteReference"/>
          <w:rFonts w:ascii="Times New Roman" w:hAnsi="Times New Roman" w:cs="Times New Roman"/>
          <w:b/>
          <w:bCs/>
          <w:sz w:val="24"/>
          <w:szCs w:val="24"/>
        </w:rPr>
        <w:footnoteReference w:id="18"/>
      </w:r>
    </w:p>
    <w:p w:rsidR="00206B57" w:rsidRPr="00A45F30" w:rsidRDefault="00DA1067" w:rsidP="008B4AF2">
      <w:pPr>
        <w:pStyle w:val="ListParagraph"/>
        <w:spacing w:after="0" w:line="480" w:lineRule="auto"/>
        <w:ind w:left="0"/>
        <w:jc w:val="center"/>
        <w:rPr>
          <w:rFonts w:ascii="Times New Roman" w:hAnsi="Times New Roman" w:cs="Times New Roman"/>
          <w:sz w:val="24"/>
          <w:szCs w:val="24"/>
        </w:rPr>
      </w:pPr>
      <w:r w:rsidRPr="00EB37A6">
        <w:rPr>
          <w:rFonts w:ascii="Times New Roman" w:hAnsi="Times New Roman" w:cs="Times New Roman"/>
          <w:noProof/>
          <w:sz w:val="24"/>
          <w:szCs w:val="24"/>
        </w:rPr>
        <w:drawing>
          <wp:inline distT="0" distB="0" distL="0" distR="0">
            <wp:extent cx="2447925" cy="1952625"/>
            <wp:effectExtent l="19050" t="0" r="9525" b="0"/>
            <wp:docPr id="6" name="Picture 2" descr="G:\fOTO-FOTO\HYPNO 12MAR11\DSC02078.JPG"/>
            <wp:cNvGraphicFramePr/>
            <a:graphic xmlns:a="http://schemas.openxmlformats.org/drawingml/2006/main">
              <a:graphicData uri="http://schemas.openxmlformats.org/drawingml/2006/picture">
                <pic:pic xmlns:pic="http://schemas.openxmlformats.org/drawingml/2006/picture">
                  <pic:nvPicPr>
                    <pic:cNvPr id="11267" name="Picture 3" descr="G:\fOTO-FOTO\HYPNO 12MAR11\DSC02078.JPG"/>
                    <pic:cNvPicPr>
                      <a:picLocks noGrp="1" noChangeAspect="1" noChangeArrowheads="1"/>
                    </pic:cNvPicPr>
                  </pic:nvPicPr>
                  <pic:blipFill>
                    <a:blip r:embed="rId11" cstate="print"/>
                    <a:stretch>
                      <a:fillRect/>
                    </a:stretch>
                  </pic:blipFill>
                  <pic:spPr bwMode="auto">
                    <a:xfrm>
                      <a:off x="0" y="0"/>
                      <a:ext cx="2447925" cy="1952625"/>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CE3771" w:rsidRPr="00EB37A6" w:rsidRDefault="00CE3771" w:rsidP="008B4AF2">
      <w:pPr>
        <w:pStyle w:val="ListParagraph"/>
        <w:spacing w:after="0" w:line="480" w:lineRule="auto"/>
        <w:ind w:left="851"/>
        <w:jc w:val="both"/>
        <w:rPr>
          <w:rFonts w:ascii="Times New Roman" w:hAnsi="Times New Roman" w:cs="Times New Roman"/>
          <w:sz w:val="24"/>
          <w:szCs w:val="24"/>
        </w:rPr>
      </w:pPr>
    </w:p>
    <w:p w:rsidR="00900B04" w:rsidRPr="004024C3" w:rsidRDefault="00767946" w:rsidP="008B4AF2">
      <w:pPr>
        <w:pStyle w:val="ListParagraph"/>
        <w:numPr>
          <w:ilvl w:val="1"/>
          <w:numId w:val="2"/>
        </w:numPr>
        <w:spacing w:after="0" w:line="480" w:lineRule="auto"/>
        <w:ind w:left="567" w:hanging="283"/>
        <w:jc w:val="both"/>
        <w:rPr>
          <w:rFonts w:ascii="Times New Roman" w:hAnsi="Times New Roman" w:cs="Times New Roman"/>
          <w:b/>
          <w:bCs/>
          <w:sz w:val="24"/>
          <w:szCs w:val="24"/>
        </w:rPr>
      </w:pPr>
      <w:r w:rsidRPr="004024C3">
        <w:rPr>
          <w:rFonts w:ascii="Times New Roman" w:hAnsi="Times New Roman" w:cs="Times New Roman"/>
          <w:b/>
          <w:bCs/>
          <w:sz w:val="24"/>
          <w:szCs w:val="24"/>
          <w:lang w:val="id-ID"/>
        </w:rPr>
        <w:t>Faktor Pendukung dan Penghambat Strategi Guru dalam Mengatasi Kesulitan Belajar Siswa pada Mata Pelajaran Sejarah Kebudayaan Islam (SKI)</w:t>
      </w:r>
    </w:p>
    <w:p w:rsidR="009B4538" w:rsidRPr="00E65855" w:rsidRDefault="002A20A1" w:rsidP="008B4AF2">
      <w:pPr>
        <w:pStyle w:val="ListParagraph"/>
        <w:spacing w:after="0" w:line="480" w:lineRule="auto"/>
        <w:ind w:left="567" w:firstLine="426"/>
        <w:jc w:val="both"/>
        <w:rPr>
          <w:rFonts w:ascii="Times New Roman" w:hAnsi="Times New Roman" w:cs="Times New Roman"/>
          <w:sz w:val="24"/>
          <w:szCs w:val="24"/>
          <w:lang w:val="id-ID"/>
        </w:rPr>
      </w:pPr>
      <w:r w:rsidRPr="00EB37A6">
        <w:rPr>
          <w:rFonts w:ascii="Times New Roman" w:hAnsi="Times New Roman" w:cs="Times New Roman"/>
          <w:sz w:val="24"/>
          <w:szCs w:val="24"/>
        </w:rPr>
        <w:t>Dengan adanya cara atau tehnik yang dilakukan guru S</w:t>
      </w:r>
      <w:r w:rsidR="00EE1C1B" w:rsidRPr="00EB37A6">
        <w:rPr>
          <w:rFonts w:ascii="Times New Roman" w:hAnsi="Times New Roman" w:cs="Times New Roman"/>
          <w:sz w:val="24"/>
          <w:szCs w:val="24"/>
          <w:lang w:val="id-ID"/>
        </w:rPr>
        <w:t xml:space="preserve">ejarah </w:t>
      </w:r>
      <w:r w:rsidRPr="00EB37A6">
        <w:rPr>
          <w:rFonts w:ascii="Times New Roman" w:hAnsi="Times New Roman" w:cs="Times New Roman"/>
          <w:sz w:val="24"/>
          <w:szCs w:val="24"/>
        </w:rPr>
        <w:t>K</w:t>
      </w:r>
      <w:r w:rsidR="00EE1C1B" w:rsidRPr="00EB37A6">
        <w:rPr>
          <w:rFonts w:ascii="Times New Roman" w:hAnsi="Times New Roman" w:cs="Times New Roman"/>
          <w:sz w:val="24"/>
          <w:szCs w:val="24"/>
          <w:lang w:val="id-ID"/>
        </w:rPr>
        <w:t xml:space="preserve">ebudayaan </w:t>
      </w:r>
      <w:r w:rsidRPr="00EB37A6">
        <w:rPr>
          <w:rFonts w:ascii="Times New Roman" w:hAnsi="Times New Roman" w:cs="Times New Roman"/>
          <w:sz w:val="24"/>
          <w:szCs w:val="24"/>
        </w:rPr>
        <w:t>I</w:t>
      </w:r>
      <w:r w:rsidR="00EE1C1B" w:rsidRPr="00EB37A6">
        <w:rPr>
          <w:rFonts w:ascii="Times New Roman" w:hAnsi="Times New Roman" w:cs="Times New Roman"/>
          <w:sz w:val="24"/>
          <w:szCs w:val="24"/>
          <w:lang w:val="id-ID"/>
        </w:rPr>
        <w:t>slam</w:t>
      </w:r>
      <w:r w:rsidRPr="00EB37A6">
        <w:rPr>
          <w:rFonts w:ascii="Times New Roman" w:hAnsi="Times New Roman" w:cs="Times New Roman"/>
          <w:sz w:val="24"/>
          <w:szCs w:val="24"/>
        </w:rPr>
        <w:t xml:space="preserve"> di MTs Sultan Agung dalam mengatasi kesulitan belajar siswa pada mata pelajaran S</w:t>
      </w:r>
      <w:r w:rsidR="00EE1C1B" w:rsidRPr="00EB37A6">
        <w:rPr>
          <w:rFonts w:ascii="Times New Roman" w:hAnsi="Times New Roman" w:cs="Times New Roman"/>
          <w:sz w:val="24"/>
          <w:szCs w:val="24"/>
          <w:lang w:val="id-ID"/>
        </w:rPr>
        <w:t xml:space="preserve">ejarah </w:t>
      </w:r>
      <w:r w:rsidRPr="00EB37A6">
        <w:rPr>
          <w:rFonts w:ascii="Times New Roman" w:hAnsi="Times New Roman" w:cs="Times New Roman"/>
          <w:sz w:val="24"/>
          <w:szCs w:val="24"/>
        </w:rPr>
        <w:t>K</w:t>
      </w:r>
      <w:r w:rsidR="00EE1C1B" w:rsidRPr="00EB37A6">
        <w:rPr>
          <w:rFonts w:ascii="Times New Roman" w:hAnsi="Times New Roman" w:cs="Times New Roman"/>
          <w:sz w:val="24"/>
          <w:szCs w:val="24"/>
          <w:lang w:val="id-ID"/>
        </w:rPr>
        <w:t xml:space="preserve">ebudayaan </w:t>
      </w:r>
      <w:r w:rsidRPr="00EB37A6">
        <w:rPr>
          <w:rFonts w:ascii="Times New Roman" w:hAnsi="Times New Roman" w:cs="Times New Roman"/>
          <w:sz w:val="24"/>
          <w:szCs w:val="24"/>
        </w:rPr>
        <w:t>I</w:t>
      </w:r>
      <w:r w:rsidR="00EE1C1B" w:rsidRPr="00EB37A6">
        <w:rPr>
          <w:rFonts w:ascii="Times New Roman" w:hAnsi="Times New Roman" w:cs="Times New Roman"/>
          <w:sz w:val="24"/>
          <w:szCs w:val="24"/>
          <w:lang w:val="id-ID"/>
        </w:rPr>
        <w:t>slam</w:t>
      </w:r>
      <w:r w:rsidRPr="00EB37A6">
        <w:rPr>
          <w:rFonts w:ascii="Times New Roman" w:hAnsi="Times New Roman" w:cs="Times New Roman"/>
          <w:sz w:val="24"/>
          <w:szCs w:val="24"/>
        </w:rPr>
        <w:t>, tentunya ada beberapa faktor yang mendukung dan menghambat dalam mencapai pelaksanaan tersebut. Adapun faktor-faktor tersebut diantaranya:</w:t>
      </w:r>
    </w:p>
    <w:p w:rsidR="002A20A1" w:rsidRPr="00EB37A6" w:rsidRDefault="002A20A1" w:rsidP="008B4AF2">
      <w:pPr>
        <w:pStyle w:val="ListParagraph"/>
        <w:numPr>
          <w:ilvl w:val="3"/>
          <w:numId w:val="2"/>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Faktor pendukung</w:t>
      </w:r>
    </w:p>
    <w:p w:rsidR="002A20A1" w:rsidRPr="00EB37A6" w:rsidRDefault="002A20A1" w:rsidP="008B4AF2">
      <w:pPr>
        <w:pStyle w:val="ListParagraph"/>
        <w:numPr>
          <w:ilvl w:val="0"/>
          <w:numId w:val="10"/>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Adanya minat belajar dari siswa</w:t>
      </w:r>
    </w:p>
    <w:p w:rsidR="00A06667" w:rsidRPr="00EB37A6" w:rsidRDefault="005666FB" w:rsidP="008B4AF2">
      <w:pPr>
        <w:pStyle w:val="ListParagraph"/>
        <w:spacing w:after="0" w:line="480" w:lineRule="auto"/>
        <w:ind w:left="1276"/>
        <w:jc w:val="both"/>
        <w:rPr>
          <w:rFonts w:ascii="Times New Roman" w:hAnsi="Times New Roman" w:cs="Times New Roman"/>
          <w:sz w:val="24"/>
          <w:szCs w:val="24"/>
        </w:rPr>
      </w:pPr>
      <w:r w:rsidRPr="00EB37A6">
        <w:rPr>
          <w:rFonts w:ascii="Times New Roman" w:hAnsi="Times New Roman" w:cs="Times New Roman"/>
          <w:sz w:val="24"/>
          <w:szCs w:val="24"/>
        </w:rPr>
        <w:t>Kondisi belajar mengajar yang efektif adalah adanya minat dan perhatian siswa dalam belajar. Ketika minat</w:t>
      </w:r>
      <w:r w:rsidR="001669C3" w:rsidRPr="00EB37A6">
        <w:rPr>
          <w:rFonts w:ascii="Times New Roman" w:hAnsi="Times New Roman" w:cs="Times New Roman"/>
          <w:sz w:val="24"/>
          <w:szCs w:val="24"/>
        </w:rPr>
        <w:t xml:space="preserve"> seorang siswa rendah terhadap mata pelajaran tertentu maka itu akan menimbulkan sebuah kesulitan belajar tetapi sebaliknya, jika minat siswa tinggi dalam mata pelajaran tersebut maka siswa akan mempunyai sebuah motivasi dan semangat dalam belajar s</w:t>
      </w:r>
      <w:r w:rsidR="00977FD1" w:rsidRPr="00EB37A6">
        <w:rPr>
          <w:rFonts w:ascii="Times New Roman" w:hAnsi="Times New Roman" w:cs="Times New Roman"/>
          <w:sz w:val="24"/>
          <w:szCs w:val="24"/>
        </w:rPr>
        <w:t>ebagai</w:t>
      </w:r>
      <w:r w:rsidR="001669C3" w:rsidRPr="00EB37A6">
        <w:rPr>
          <w:rFonts w:ascii="Times New Roman" w:hAnsi="Times New Roman" w:cs="Times New Roman"/>
          <w:sz w:val="24"/>
          <w:szCs w:val="24"/>
        </w:rPr>
        <w:t>mana yang telah diungkapkan oleh</w:t>
      </w:r>
      <w:r w:rsidR="00A06667" w:rsidRPr="00EB37A6">
        <w:rPr>
          <w:rFonts w:ascii="Times New Roman" w:hAnsi="Times New Roman" w:cs="Times New Roman"/>
          <w:sz w:val="24"/>
          <w:szCs w:val="24"/>
          <w:lang w:val="id-ID"/>
        </w:rPr>
        <w:t xml:space="preserve"> Bapak Solekan</w:t>
      </w:r>
      <w:r w:rsidR="00977FD1" w:rsidRPr="00EB37A6">
        <w:rPr>
          <w:rFonts w:ascii="Times New Roman" w:hAnsi="Times New Roman" w:cs="Times New Roman"/>
          <w:sz w:val="24"/>
          <w:szCs w:val="24"/>
        </w:rPr>
        <w:t xml:space="preserve"> </w:t>
      </w:r>
      <w:r w:rsidR="001669C3" w:rsidRPr="00EB37A6">
        <w:rPr>
          <w:rFonts w:ascii="Times New Roman" w:hAnsi="Times New Roman" w:cs="Times New Roman"/>
          <w:sz w:val="24"/>
          <w:szCs w:val="24"/>
        </w:rPr>
        <w:t>berikut</w:t>
      </w:r>
      <w:r w:rsidR="00977FD1" w:rsidRPr="00EB37A6">
        <w:rPr>
          <w:rFonts w:ascii="Times New Roman" w:hAnsi="Times New Roman" w:cs="Times New Roman"/>
          <w:sz w:val="24"/>
          <w:szCs w:val="24"/>
        </w:rPr>
        <w:t>:</w:t>
      </w:r>
    </w:p>
    <w:p w:rsidR="00F372B2" w:rsidRDefault="00E65855" w:rsidP="008B4AF2">
      <w:pPr>
        <w:pStyle w:val="ListParagraph"/>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EB37A6">
        <w:rPr>
          <w:rFonts w:ascii="Times New Roman" w:hAnsi="Times New Roman" w:cs="Times New Roman"/>
          <w:sz w:val="24"/>
          <w:szCs w:val="24"/>
          <w:lang w:val="id-ID"/>
        </w:rPr>
        <w:t xml:space="preserve">Minat </w:t>
      </w:r>
      <w:r w:rsidR="00A06667" w:rsidRPr="00EB37A6">
        <w:rPr>
          <w:rFonts w:ascii="Times New Roman" w:hAnsi="Times New Roman" w:cs="Times New Roman"/>
          <w:sz w:val="24"/>
          <w:szCs w:val="24"/>
          <w:lang w:val="id-ID"/>
        </w:rPr>
        <w:t xml:space="preserve">akan sangat mempengaruhi proses belajar siswa. Jika siswa mempunyai minat dalam belajar maka siswa akan berusaha mengatasi kesulitan belajar itu, mungkin bisa dengan belajar dahulu di rumah sebelum pelajaran diajarkan di sekolah, dia akan berusaha mengatasi kesulitan belajarnya </w:t>
      </w:r>
      <w:r w:rsidR="00BA74EA" w:rsidRPr="00EB37A6">
        <w:rPr>
          <w:rFonts w:ascii="Times New Roman" w:hAnsi="Times New Roman" w:cs="Times New Roman"/>
          <w:sz w:val="24"/>
          <w:szCs w:val="24"/>
          <w:lang w:val="id-ID"/>
        </w:rPr>
        <w:t>karena ada motivasi di dalam dirinya. Tapi sebaliknya, jika siswa tidak mempunyai minat maka siswa akan merasa malas untuk belajar</w:t>
      </w:r>
      <w:r w:rsidR="00A06667" w:rsidRPr="00EB37A6">
        <w:rPr>
          <w:rFonts w:ascii="Times New Roman" w:hAnsi="Times New Roman" w:cs="Times New Roman"/>
          <w:sz w:val="24"/>
          <w:szCs w:val="24"/>
          <w:lang w:val="id-ID"/>
        </w:rPr>
        <w:t xml:space="preserve"> </w:t>
      </w:r>
      <w:r w:rsidR="00BA74EA" w:rsidRPr="00EB37A6">
        <w:rPr>
          <w:rFonts w:ascii="Times New Roman" w:hAnsi="Times New Roman" w:cs="Times New Roman"/>
          <w:sz w:val="24"/>
          <w:szCs w:val="24"/>
          <w:lang w:val="id-ID"/>
        </w:rPr>
        <w:t>karena tidak sesuai dengan keinginan hatinya”.</w:t>
      </w:r>
      <w:r w:rsidR="00AD31A0">
        <w:rPr>
          <w:rStyle w:val="FootnoteReference"/>
          <w:rFonts w:ascii="Times New Roman" w:hAnsi="Times New Roman" w:cs="Times New Roman"/>
          <w:sz w:val="24"/>
          <w:szCs w:val="24"/>
          <w:lang w:val="id-ID"/>
        </w:rPr>
        <w:footnoteReference w:id="19"/>
      </w:r>
    </w:p>
    <w:p w:rsidR="007C6891" w:rsidRPr="0066298B" w:rsidRDefault="007C6891" w:rsidP="008B4AF2">
      <w:pPr>
        <w:pStyle w:val="ListParagraph"/>
        <w:spacing w:after="0" w:line="240" w:lineRule="auto"/>
        <w:ind w:left="1418"/>
        <w:jc w:val="both"/>
        <w:rPr>
          <w:rFonts w:ascii="Times New Roman" w:hAnsi="Times New Roman" w:cs="Times New Roman"/>
          <w:sz w:val="24"/>
          <w:szCs w:val="24"/>
        </w:rPr>
      </w:pPr>
    </w:p>
    <w:p w:rsidR="00196E40" w:rsidRPr="00EB37A6" w:rsidRDefault="00196E40" w:rsidP="008B4AF2">
      <w:pPr>
        <w:pStyle w:val="ListParagraph"/>
        <w:numPr>
          <w:ilvl w:val="0"/>
          <w:numId w:val="10"/>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 xml:space="preserve">Disiplin </w:t>
      </w:r>
      <w:r w:rsidR="000A1A37" w:rsidRPr="00EB37A6">
        <w:rPr>
          <w:rFonts w:ascii="Times New Roman" w:hAnsi="Times New Roman" w:cs="Times New Roman"/>
          <w:sz w:val="24"/>
          <w:szCs w:val="24"/>
        </w:rPr>
        <w:t>Sekolah</w:t>
      </w:r>
    </w:p>
    <w:p w:rsidR="00977FD1" w:rsidRPr="00EB37A6" w:rsidRDefault="00977FD1"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rPr>
        <w:t>Sekolah yang pelaksanaan dis</w:t>
      </w:r>
      <w:r w:rsidR="00A535BE" w:rsidRPr="00EB37A6">
        <w:rPr>
          <w:rFonts w:ascii="Times New Roman" w:hAnsi="Times New Roman" w:cs="Times New Roman"/>
          <w:sz w:val="24"/>
          <w:szCs w:val="24"/>
        </w:rPr>
        <w:t>i</w:t>
      </w:r>
      <w:r w:rsidRPr="00EB37A6">
        <w:rPr>
          <w:rFonts w:ascii="Times New Roman" w:hAnsi="Times New Roman" w:cs="Times New Roman"/>
          <w:sz w:val="24"/>
          <w:szCs w:val="24"/>
        </w:rPr>
        <w:t>plinnya baik, akan mempengaruhi sikap siswa dalam belajar, siswa akan lebih bertanggung jawab terhadap tugas sekolah, seperti halnya yang diutarakan oleh</w:t>
      </w:r>
      <w:r w:rsidR="003C59A2">
        <w:rPr>
          <w:rFonts w:ascii="Times New Roman" w:hAnsi="Times New Roman" w:cs="Times New Roman"/>
          <w:sz w:val="24"/>
          <w:szCs w:val="24"/>
          <w:lang w:val="id-ID"/>
        </w:rPr>
        <w:t xml:space="preserve"> </w:t>
      </w:r>
      <w:r w:rsidR="003C59A2">
        <w:rPr>
          <w:rFonts w:ascii="Times New Roman" w:hAnsi="Times New Roman" w:cs="Times New Roman"/>
          <w:sz w:val="24"/>
          <w:szCs w:val="24"/>
        </w:rPr>
        <w:t>Ib</w:t>
      </w:r>
      <w:r w:rsidR="003C59A2" w:rsidRPr="00EB37A6">
        <w:rPr>
          <w:rFonts w:ascii="Times New Roman" w:hAnsi="Times New Roman" w:cs="Times New Roman"/>
          <w:sz w:val="24"/>
          <w:szCs w:val="24"/>
          <w:lang w:val="id-ID"/>
        </w:rPr>
        <w:t xml:space="preserve">u </w:t>
      </w:r>
      <w:r w:rsidR="000A1A37" w:rsidRPr="00EB37A6">
        <w:rPr>
          <w:rFonts w:ascii="Times New Roman" w:hAnsi="Times New Roman" w:cs="Times New Roman"/>
          <w:sz w:val="24"/>
          <w:szCs w:val="24"/>
          <w:lang w:val="id-ID"/>
        </w:rPr>
        <w:t xml:space="preserve">Mujilah </w:t>
      </w:r>
      <w:r w:rsidRPr="00EB37A6">
        <w:rPr>
          <w:rFonts w:ascii="Times New Roman" w:hAnsi="Times New Roman" w:cs="Times New Roman"/>
          <w:sz w:val="24"/>
          <w:szCs w:val="24"/>
        </w:rPr>
        <w:t>selaku waka kurikulum:</w:t>
      </w:r>
    </w:p>
    <w:p w:rsidR="0066298B" w:rsidRDefault="006656E4" w:rsidP="008B4AF2">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w:t>
      </w:r>
      <w:r w:rsidR="00E65855" w:rsidRPr="00EB37A6">
        <w:rPr>
          <w:rFonts w:ascii="Times New Roman" w:hAnsi="Times New Roman" w:cs="Times New Roman"/>
          <w:sz w:val="24"/>
          <w:szCs w:val="24"/>
        </w:rPr>
        <w:t xml:space="preserve">Faktor </w:t>
      </w:r>
      <w:r w:rsidR="00977FD1" w:rsidRPr="00EB37A6">
        <w:rPr>
          <w:rFonts w:ascii="Times New Roman" w:hAnsi="Times New Roman" w:cs="Times New Roman"/>
          <w:sz w:val="24"/>
          <w:szCs w:val="24"/>
        </w:rPr>
        <w:t xml:space="preserve">disiplin sekolah sangat berpengaruh dalam strategi guru mengatasi kesulitan belajar siswa. </w:t>
      </w:r>
      <w:r w:rsidR="007B5313" w:rsidRPr="00EB37A6">
        <w:rPr>
          <w:rFonts w:ascii="Times New Roman" w:hAnsi="Times New Roman" w:cs="Times New Roman"/>
          <w:sz w:val="24"/>
          <w:szCs w:val="24"/>
        </w:rPr>
        <w:t xml:space="preserve">Jika </w:t>
      </w:r>
      <w:r w:rsidR="000A1A37" w:rsidRPr="00EB37A6">
        <w:rPr>
          <w:rFonts w:ascii="Times New Roman" w:hAnsi="Times New Roman" w:cs="Times New Roman"/>
          <w:sz w:val="24"/>
          <w:szCs w:val="24"/>
          <w:lang w:val="id-ID"/>
        </w:rPr>
        <w:t>disipl</w:t>
      </w:r>
      <w:r w:rsidR="00032EEF" w:rsidRPr="00EB37A6">
        <w:rPr>
          <w:rFonts w:ascii="Times New Roman" w:hAnsi="Times New Roman" w:cs="Times New Roman"/>
          <w:sz w:val="24"/>
          <w:szCs w:val="24"/>
          <w:lang w:val="id-ID"/>
        </w:rPr>
        <w:t>in sekolahnya baik maka siswa</w:t>
      </w:r>
      <w:r w:rsidR="000A1A37" w:rsidRPr="00EB37A6">
        <w:rPr>
          <w:rFonts w:ascii="Times New Roman" w:hAnsi="Times New Roman" w:cs="Times New Roman"/>
          <w:sz w:val="24"/>
          <w:szCs w:val="24"/>
          <w:lang w:val="id-ID"/>
        </w:rPr>
        <w:t xml:space="preserve"> juga akan disiplin dalam hal apapun. Seperti halnya</w:t>
      </w:r>
      <w:r w:rsidR="003C59A2">
        <w:rPr>
          <w:rFonts w:ascii="Times New Roman" w:hAnsi="Times New Roman" w:cs="Times New Roman"/>
          <w:sz w:val="24"/>
          <w:szCs w:val="24"/>
          <w:lang w:val="id-ID"/>
        </w:rPr>
        <w:t xml:space="preserve"> mengerjakan </w:t>
      </w:r>
      <w:r w:rsidR="003C59A2">
        <w:rPr>
          <w:rFonts w:ascii="Times New Roman" w:hAnsi="Times New Roman" w:cs="Times New Roman"/>
          <w:sz w:val="24"/>
          <w:szCs w:val="24"/>
        </w:rPr>
        <w:t>pekerjaan</w:t>
      </w:r>
      <w:r w:rsidR="003C59A2">
        <w:rPr>
          <w:rFonts w:ascii="Times New Roman" w:hAnsi="Times New Roman" w:cs="Times New Roman"/>
          <w:sz w:val="24"/>
          <w:szCs w:val="24"/>
          <w:lang w:val="id-ID"/>
        </w:rPr>
        <w:t xml:space="preserve"> rumah (PR)</w:t>
      </w:r>
      <w:r w:rsidR="00032EEF" w:rsidRPr="00EB37A6">
        <w:rPr>
          <w:rFonts w:ascii="Times New Roman" w:hAnsi="Times New Roman" w:cs="Times New Roman"/>
          <w:sz w:val="24"/>
          <w:szCs w:val="24"/>
          <w:lang w:val="id-ID"/>
        </w:rPr>
        <w:t>, jam masuk sekolah, jam mulai pelajaran, dan lain-lain</w:t>
      </w:r>
      <w:r w:rsidR="00D630B4" w:rsidRPr="00EB37A6">
        <w:rPr>
          <w:rFonts w:ascii="Times New Roman" w:hAnsi="Times New Roman" w:cs="Times New Roman"/>
          <w:sz w:val="24"/>
          <w:szCs w:val="24"/>
        </w:rPr>
        <w:t>. Di MTs Sultan Agung ini termasuk sekolah yang mempunyai disiplin tinggi, karena masuknya 15 menit lebih awal dari jam masuk sekolah biasa. Hal seperti ini akan melatih siswa disiplin baik dalam pelajaran maupun dalam hal yang lainnya</w:t>
      </w:r>
      <w:r>
        <w:rPr>
          <w:rFonts w:ascii="Times New Roman" w:hAnsi="Times New Roman" w:cs="Times New Roman"/>
          <w:sz w:val="24"/>
          <w:szCs w:val="24"/>
        </w:rPr>
        <w:t>. Selain berpengaruh terhadap siswa, disiplin juga berpengaruh terhadap kinerja guru, guru juga akan dilatih disiplin dalam mengajar dan menjalankan tugasnya sebagai pendidik</w:t>
      </w:r>
      <w:r w:rsidR="00D630B4" w:rsidRPr="00EB37A6">
        <w:rPr>
          <w:rFonts w:ascii="Times New Roman" w:hAnsi="Times New Roman" w:cs="Times New Roman"/>
          <w:sz w:val="24"/>
          <w:szCs w:val="24"/>
        </w:rPr>
        <w:t>”.</w:t>
      </w:r>
      <w:r w:rsidR="001973DA">
        <w:rPr>
          <w:rStyle w:val="FootnoteReference"/>
          <w:rFonts w:ascii="Times New Roman" w:hAnsi="Times New Roman" w:cs="Times New Roman"/>
          <w:sz w:val="24"/>
          <w:szCs w:val="24"/>
        </w:rPr>
        <w:footnoteReference w:id="20"/>
      </w:r>
    </w:p>
    <w:p w:rsidR="009B4538" w:rsidRPr="009B4538" w:rsidRDefault="009B4538" w:rsidP="008B4AF2">
      <w:pPr>
        <w:pStyle w:val="ListParagraph"/>
        <w:spacing w:after="0" w:line="240" w:lineRule="auto"/>
        <w:ind w:left="1276"/>
        <w:jc w:val="both"/>
        <w:rPr>
          <w:rFonts w:ascii="Times New Roman" w:hAnsi="Times New Roman" w:cs="Times New Roman"/>
          <w:sz w:val="24"/>
          <w:szCs w:val="24"/>
        </w:rPr>
      </w:pPr>
    </w:p>
    <w:p w:rsidR="00196E40" w:rsidRPr="00EB37A6" w:rsidRDefault="00196E40" w:rsidP="008B4AF2">
      <w:pPr>
        <w:pStyle w:val="ListParagraph"/>
        <w:numPr>
          <w:ilvl w:val="0"/>
          <w:numId w:val="10"/>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 xml:space="preserve">Banyaknya siswa yang sekolah di </w:t>
      </w:r>
      <w:r w:rsidR="00D630B4" w:rsidRPr="00EB37A6">
        <w:rPr>
          <w:rFonts w:ascii="Times New Roman" w:hAnsi="Times New Roman" w:cs="Times New Roman"/>
          <w:sz w:val="24"/>
          <w:szCs w:val="24"/>
        </w:rPr>
        <w:t>Madrasah Diniyah</w:t>
      </w:r>
    </w:p>
    <w:p w:rsidR="007B5313" w:rsidRPr="00EB37A6" w:rsidRDefault="007B5313" w:rsidP="008B4AF2">
      <w:pPr>
        <w:pStyle w:val="ListParagraph"/>
        <w:spacing w:after="0" w:line="480" w:lineRule="auto"/>
        <w:ind w:left="1134" w:firstLine="437"/>
        <w:jc w:val="both"/>
        <w:rPr>
          <w:rFonts w:ascii="Times New Roman" w:hAnsi="Times New Roman" w:cs="Times New Roman"/>
          <w:sz w:val="24"/>
          <w:szCs w:val="24"/>
        </w:rPr>
      </w:pPr>
      <w:r w:rsidRPr="00EB37A6">
        <w:rPr>
          <w:rFonts w:ascii="Times New Roman" w:hAnsi="Times New Roman" w:cs="Times New Roman"/>
          <w:sz w:val="24"/>
          <w:szCs w:val="24"/>
        </w:rPr>
        <w:t xml:space="preserve">Banyaknya siswa yang bersekolah </w:t>
      </w:r>
      <w:r w:rsidR="00D630B4" w:rsidRPr="00EB37A6">
        <w:rPr>
          <w:rFonts w:ascii="Times New Roman" w:hAnsi="Times New Roman" w:cs="Times New Roman"/>
          <w:sz w:val="24"/>
          <w:szCs w:val="24"/>
        </w:rPr>
        <w:t xml:space="preserve">di Madrasah Diniyah </w:t>
      </w:r>
      <w:r w:rsidRPr="00EB37A6">
        <w:rPr>
          <w:rFonts w:ascii="Times New Roman" w:hAnsi="Times New Roman" w:cs="Times New Roman"/>
          <w:sz w:val="24"/>
          <w:szCs w:val="24"/>
        </w:rPr>
        <w:t>menjadi f</w:t>
      </w:r>
      <w:r w:rsidR="00A535BE" w:rsidRPr="00EB37A6">
        <w:rPr>
          <w:rFonts w:ascii="Times New Roman" w:hAnsi="Times New Roman" w:cs="Times New Roman"/>
          <w:sz w:val="24"/>
          <w:szCs w:val="24"/>
        </w:rPr>
        <w:t>aktor pendukung guru dalam menga</w:t>
      </w:r>
      <w:r w:rsidRPr="00EB37A6">
        <w:rPr>
          <w:rFonts w:ascii="Times New Roman" w:hAnsi="Times New Roman" w:cs="Times New Roman"/>
          <w:sz w:val="24"/>
          <w:szCs w:val="24"/>
        </w:rPr>
        <w:t xml:space="preserve">tasi kesulitan belajar. Siswa yang bersekolah di </w:t>
      </w:r>
      <w:r w:rsidR="00D630B4" w:rsidRPr="00EB37A6">
        <w:rPr>
          <w:rFonts w:ascii="Times New Roman" w:hAnsi="Times New Roman" w:cs="Times New Roman"/>
          <w:sz w:val="24"/>
          <w:szCs w:val="24"/>
        </w:rPr>
        <w:t xml:space="preserve">Madrasah Diniyah </w:t>
      </w:r>
      <w:r w:rsidRPr="00EB37A6">
        <w:rPr>
          <w:rFonts w:ascii="Times New Roman" w:hAnsi="Times New Roman" w:cs="Times New Roman"/>
          <w:sz w:val="24"/>
          <w:szCs w:val="24"/>
        </w:rPr>
        <w:t>akan lebih mudah memahami pelajaran S</w:t>
      </w:r>
      <w:r w:rsidR="00D630B4" w:rsidRPr="00EB37A6">
        <w:rPr>
          <w:rFonts w:ascii="Times New Roman" w:hAnsi="Times New Roman" w:cs="Times New Roman"/>
          <w:sz w:val="24"/>
          <w:szCs w:val="24"/>
        </w:rPr>
        <w:t xml:space="preserve">ejarah </w:t>
      </w:r>
      <w:r w:rsidRPr="00EB37A6">
        <w:rPr>
          <w:rFonts w:ascii="Times New Roman" w:hAnsi="Times New Roman" w:cs="Times New Roman"/>
          <w:sz w:val="24"/>
          <w:szCs w:val="24"/>
        </w:rPr>
        <w:t>K</w:t>
      </w:r>
      <w:r w:rsidR="00D630B4" w:rsidRPr="00EB37A6">
        <w:rPr>
          <w:rFonts w:ascii="Times New Roman" w:hAnsi="Times New Roman" w:cs="Times New Roman"/>
          <w:sz w:val="24"/>
          <w:szCs w:val="24"/>
        </w:rPr>
        <w:t xml:space="preserve">ebudayaan </w:t>
      </w:r>
      <w:r w:rsidRPr="00EB37A6">
        <w:rPr>
          <w:rFonts w:ascii="Times New Roman" w:hAnsi="Times New Roman" w:cs="Times New Roman"/>
          <w:sz w:val="24"/>
          <w:szCs w:val="24"/>
        </w:rPr>
        <w:t>I</w:t>
      </w:r>
      <w:r w:rsidR="00D630B4" w:rsidRPr="00EB37A6">
        <w:rPr>
          <w:rFonts w:ascii="Times New Roman" w:hAnsi="Times New Roman" w:cs="Times New Roman"/>
          <w:sz w:val="24"/>
          <w:szCs w:val="24"/>
        </w:rPr>
        <w:t>slam</w:t>
      </w:r>
      <w:r w:rsidR="003C59A2">
        <w:rPr>
          <w:rFonts w:ascii="Times New Roman" w:hAnsi="Times New Roman" w:cs="Times New Roman"/>
          <w:sz w:val="24"/>
          <w:szCs w:val="24"/>
        </w:rPr>
        <w:t xml:space="preserve"> karena di </w:t>
      </w:r>
      <w:r w:rsidR="00D630B4" w:rsidRPr="00EB37A6">
        <w:rPr>
          <w:rFonts w:ascii="Times New Roman" w:hAnsi="Times New Roman" w:cs="Times New Roman"/>
          <w:sz w:val="24"/>
          <w:szCs w:val="24"/>
        </w:rPr>
        <w:t xml:space="preserve">Madrasah Diniyah </w:t>
      </w:r>
      <w:r w:rsidRPr="00EB37A6">
        <w:rPr>
          <w:rFonts w:ascii="Times New Roman" w:hAnsi="Times New Roman" w:cs="Times New Roman"/>
          <w:sz w:val="24"/>
          <w:szCs w:val="24"/>
        </w:rPr>
        <w:t xml:space="preserve">juga diajarkan tentang sejarah, di </w:t>
      </w:r>
      <w:r w:rsidR="00D630B4" w:rsidRPr="00EB37A6">
        <w:rPr>
          <w:rFonts w:ascii="Times New Roman" w:hAnsi="Times New Roman" w:cs="Times New Roman"/>
          <w:sz w:val="24"/>
          <w:szCs w:val="24"/>
        </w:rPr>
        <w:t xml:space="preserve">Madrasah Diniyah </w:t>
      </w:r>
      <w:r w:rsidRPr="00EB37A6">
        <w:rPr>
          <w:rFonts w:ascii="Times New Roman" w:hAnsi="Times New Roman" w:cs="Times New Roman"/>
          <w:sz w:val="24"/>
          <w:szCs w:val="24"/>
        </w:rPr>
        <w:t xml:space="preserve">diajarkan tarikh, sejarah-sejarah </w:t>
      </w:r>
      <w:r w:rsidR="00D630B4" w:rsidRPr="00EB37A6">
        <w:rPr>
          <w:rFonts w:ascii="Times New Roman" w:hAnsi="Times New Roman" w:cs="Times New Roman"/>
          <w:sz w:val="24"/>
          <w:szCs w:val="24"/>
        </w:rPr>
        <w:t xml:space="preserve">Nabi </w:t>
      </w:r>
      <w:r w:rsidRPr="00EB37A6">
        <w:rPr>
          <w:rFonts w:ascii="Times New Roman" w:hAnsi="Times New Roman" w:cs="Times New Roman"/>
          <w:sz w:val="24"/>
          <w:szCs w:val="24"/>
        </w:rPr>
        <w:t>sehingga membantu siswa dalam mengkaitkan dengan pelajaran Sejarah Kebudayaan Islam yang ada di</w:t>
      </w:r>
      <w:r w:rsidR="00E65855">
        <w:rPr>
          <w:rFonts w:ascii="Times New Roman" w:hAnsi="Times New Roman" w:cs="Times New Roman"/>
          <w:sz w:val="24"/>
          <w:szCs w:val="24"/>
          <w:lang w:val="id-ID"/>
        </w:rPr>
        <w:t xml:space="preserve"> </w:t>
      </w:r>
      <w:r w:rsidRPr="00EB37A6">
        <w:rPr>
          <w:rFonts w:ascii="Times New Roman" w:hAnsi="Times New Roman" w:cs="Times New Roman"/>
          <w:sz w:val="24"/>
          <w:szCs w:val="24"/>
        </w:rPr>
        <w:t xml:space="preserve">sekolah. Hal tersebut memudahkan guru untuk menyampaikan pelajaran. Sedangkan siswa yang tidak sekolah di </w:t>
      </w:r>
      <w:r w:rsidR="00551A10" w:rsidRPr="00EB37A6">
        <w:rPr>
          <w:rFonts w:ascii="Times New Roman" w:hAnsi="Times New Roman" w:cs="Times New Roman"/>
          <w:sz w:val="24"/>
          <w:szCs w:val="24"/>
        </w:rPr>
        <w:t>Madrasah Diniyah</w:t>
      </w:r>
      <w:r w:rsidRPr="00EB37A6">
        <w:rPr>
          <w:rFonts w:ascii="Times New Roman" w:hAnsi="Times New Roman" w:cs="Times New Roman"/>
          <w:sz w:val="24"/>
          <w:szCs w:val="24"/>
        </w:rPr>
        <w:t>, bisa belajar di</w:t>
      </w:r>
      <w:r w:rsidR="00551A10" w:rsidRPr="00EB37A6">
        <w:rPr>
          <w:rFonts w:ascii="Times New Roman" w:hAnsi="Times New Roman" w:cs="Times New Roman"/>
          <w:sz w:val="24"/>
          <w:szCs w:val="24"/>
        </w:rPr>
        <w:t xml:space="preserve"> </w:t>
      </w:r>
      <w:r w:rsidRPr="00EB37A6">
        <w:rPr>
          <w:rFonts w:ascii="Times New Roman" w:hAnsi="Times New Roman" w:cs="Times New Roman"/>
          <w:sz w:val="24"/>
          <w:szCs w:val="24"/>
        </w:rPr>
        <w:t>rumah dengan giat membaca sejarah atau belajar dengan temannya yang lain yang sudah pandai. Se</w:t>
      </w:r>
      <w:r w:rsidR="001973DA">
        <w:rPr>
          <w:rFonts w:ascii="Times New Roman" w:hAnsi="Times New Roman" w:cs="Times New Roman"/>
          <w:sz w:val="24"/>
          <w:szCs w:val="24"/>
        </w:rPr>
        <w:t xml:space="preserve">bagaimana yang dijelaskan oleh Ibu Wasis </w:t>
      </w:r>
      <w:r w:rsidRPr="00EB37A6">
        <w:rPr>
          <w:rFonts w:ascii="Times New Roman" w:hAnsi="Times New Roman" w:cs="Times New Roman"/>
          <w:sz w:val="24"/>
          <w:szCs w:val="24"/>
        </w:rPr>
        <w:t>berikut cuplikannya</w:t>
      </w:r>
      <w:r w:rsidR="00471FDB" w:rsidRPr="00EB37A6">
        <w:rPr>
          <w:rFonts w:ascii="Times New Roman" w:hAnsi="Times New Roman" w:cs="Times New Roman"/>
          <w:sz w:val="24"/>
          <w:szCs w:val="24"/>
        </w:rPr>
        <w:t>:</w:t>
      </w:r>
    </w:p>
    <w:p w:rsidR="00E122F2" w:rsidRDefault="009B4538" w:rsidP="008B4AF2">
      <w:pPr>
        <w:pStyle w:val="ListParagraph"/>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rPr>
        <w:t>“</w:t>
      </w:r>
      <w:r w:rsidR="00292589" w:rsidRPr="00EB37A6">
        <w:rPr>
          <w:rFonts w:ascii="Times New Roman" w:hAnsi="Times New Roman" w:cs="Times New Roman"/>
          <w:sz w:val="24"/>
          <w:szCs w:val="24"/>
        </w:rPr>
        <w:t>Siswa yang sekolah di MTs Sultan Agung ini kalau malam atau sore banyak yang bersekolah di Madrasah Diniyah sehingga hal tersebut dapat membantu siswa atau memudahkan siswa dalam belajar khususnya pada mata pelajaran  Sejarah Kebudayaan Islam.</w:t>
      </w:r>
      <w:r w:rsidR="000F61AA" w:rsidRPr="00EB37A6">
        <w:rPr>
          <w:rFonts w:ascii="Times New Roman" w:hAnsi="Times New Roman" w:cs="Times New Roman"/>
          <w:sz w:val="24"/>
          <w:szCs w:val="24"/>
        </w:rPr>
        <w:t xml:space="preserve"> Siswa yang rumahnya dekat dengan sekolah biasanya sekolah di Madrasah Diniyah yang kebetulan tidak jauh </w:t>
      </w:r>
      <w:r w:rsidR="00B01228" w:rsidRPr="00EB37A6">
        <w:rPr>
          <w:rFonts w:ascii="Times New Roman" w:hAnsi="Times New Roman" w:cs="Times New Roman"/>
          <w:sz w:val="24"/>
          <w:szCs w:val="24"/>
        </w:rPr>
        <w:t xml:space="preserve">dari sini yaitu Madrasah Mambaus salamah. </w:t>
      </w:r>
      <w:r w:rsidR="00292589" w:rsidRPr="00EB37A6">
        <w:rPr>
          <w:rFonts w:ascii="Times New Roman" w:hAnsi="Times New Roman" w:cs="Times New Roman"/>
          <w:sz w:val="24"/>
          <w:szCs w:val="24"/>
        </w:rPr>
        <w:t>Di madrasah diajarkan pelajaran tarikh yang itu dapat dikaitkan dengan pelajaran Sejarah Kebudayaan Islam di sekolah sehingga itu juga memudahkan guru menyampaikan pelajaran</w:t>
      </w:r>
      <w:r w:rsidR="00471FDB" w:rsidRPr="00EB37A6">
        <w:rPr>
          <w:rFonts w:ascii="Times New Roman" w:hAnsi="Times New Roman" w:cs="Times New Roman"/>
          <w:sz w:val="24"/>
          <w:szCs w:val="24"/>
        </w:rPr>
        <w:t>”</w:t>
      </w:r>
      <w:r w:rsidR="001669C3" w:rsidRPr="00EB37A6">
        <w:rPr>
          <w:rFonts w:ascii="Times New Roman" w:hAnsi="Times New Roman" w:cs="Times New Roman"/>
          <w:sz w:val="24"/>
          <w:szCs w:val="24"/>
        </w:rPr>
        <w:t>.</w:t>
      </w:r>
    </w:p>
    <w:p w:rsidR="007C6891" w:rsidRPr="007C6891" w:rsidRDefault="007C6891" w:rsidP="008B4AF2">
      <w:pPr>
        <w:pStyle w:val="ListParagraph"/>
        <w:spacing w:after="0" w:line="240" w:lineRule="auto"/>
        <w:ind w:left="1276"/>
        <w:jc w:val="both"/>
        <w:rPr>
          <w:rFonts w:ascii="Times New Roman" w:hAnsi="Times New Roman" w:cs="Times New Roman"/>
          <w:sz w:val="24"/>
          <w:szCs w:val="24"/>
          <w:lang w:val="id-ID"/>
        </w:rPr>
      </w:pPr>
    </w:p>
    <w:p w:rsidR="00E122F2" w:rsidRDefault="00E122F2" w:rsidP="008B4AF2">
      <w:pPr>
        <w:pStyle w:val="ListParagraph"/>
        <w:numPr>
          <w:ilvl w:val="0"/>
          <w:numId w:val="1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Kegiatan Kepesantrenan</w:t>
      </w:r>
    </w:p>
    <w:p w:rsidR="00E122F2" w:rsidRDefault="00E122F2" w:rsidP="008B4AF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Ilmu tidak hanya bisa dipelajari di dalam kelas saja, dimanapun kita berada kita bisa mendapatkan ilmu jika kita mau mempelajari, memikirkan dan mengambil hikmahnya</w:t>
      </w:r>
      <w:r w:rsidR="00DA4F70">
        <w:rPr>
          <w:rFonts w:ascii="Times New Roman" w:hAnsi="Times New Roman" w:cs="Times New Roman"/>
          <w:sz w:val="24"/>
          <w:szCs w:val="24"/>
        </w:rPr>
        <w:t>. Begitu juga dengan kegiatan yang berkaitan dengan kegiatan kepesantrenan yang dilakukan oleh sis</w:t>
      </w:r>
      <w:r w:rsidR="00A00B5C">
        <w:rPr>
          <w:rFonts w:ascii="Times New Roman" w:hAnsi="Times New Roman" w:cs="Times New Roman"/>
          <w:sz w:val="24"/>
          <w:szCs w:val="24"/>
          <w:lang w:val="id-ID"/>
        </w:rPr>
        <w:t>w</w:t>
      </w:r>
      <w:r w:rsidR="00DA4F70">
        <w:rPr>
          <w:rFonts w:ascii="Times New Roman" w:hAnsi="Times New Roman" w:cs="Times New Roman"/>
          <w:sz w:val="24"/>
          <w:szCs w:val="24"/>
        </w:rPr>
        <w:t>a MTs Sultan Agung ini beserta guru-guru yang mendampingi. Berik</w:t>
      </w:r>
      <w:r w:rsidR="00076B1F">
        <w:rPr>
          <w:rFonts w:ascii="Times New Roman" w:hAnsi="Times New Roman" w:cs="Times New Roman"/>
          <w:sz w:val="24"/>
          <w:szCs w:val="24"/>
        </w:rPr>
        <w:t>ut penuturan dari Ibu Wasis</w:t>
      </w:r>
      <w:r w:rsidR="00DA4F70">
        <w:rPr>
          <w:rFonts w:ascii="Times New Roman" w:hAnsi="Times New Roman" w:cs="Times New Roman"/>
          <w:sz w:val="24"/>
          <w:szCs w:val="24"/>
        </w:rPr>
        <w:t>:</w:t>
      </w:r>
    </w:p>
    <w:p w:rsidR="0066298B" w:rsidRPr="007C6891" w:rsidRDefault="00E65855" w:rsidP="008B4AF2">
      <w:pPr>
        <w:pStyle w:val="ListParagraph"/>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rPr>
        <w:t>“</w:t>
      </w:r>
      <w:r w:rsidR="00DA4F70">
        <w:rPr>
          <w:rFonts w:ascii="Times New Roman" w:hAnsi="Times New Roman" w:cs="Times New Roman"/>
          <w:sz w:val="24"/>
          <w:szCs w:val="24"/>
        </w:rPr>
        <w:t>Untuk menunjang kegiatan belajar siswa, sekolah mengadakan kegiatan kepesantrenan yang salah satu kegiatannya adalah safari ramadhan</w:t>
      </w:r>
      <w:r w:rsidR="00F22ADC">
        <w:rPr>
          <w:rFonts w:ascii="Times New Roman" w:hAnsi="Times New Roman" w:cs="Times New Roman"/>
          <w:sz w:val="24"/>
          <w:szCs w:val="24"/>
        </w:rPr>
        <w:t xml:space="preserve"> setiap bulan ramadhan</w:t>
      </w:r>
      <w:r>
        <w:rPr>
          <w:rFonts w:ascii="Times New Roman" w:hAnsi="Times New Roman" w:cs="Times New Roman"/>
          <w:sz w:val="24"/>
          <w:szCs w:val="24"/>
        </w:rPr>
        <w:t xml:space="preserve">. </w:t>
      </w:r>
      <w:r>
        <w:rPr>
          <w:rFonts w:ascii="Times New Roman" w:hAnsi="Times New Roman" w:cs="Times New Roman"/>
          <w:sz w:val="24"/>
          <w:szCs w:val="24"/>
          <w:lang w:val="id-ID"/>
        </w:rPr>
        <w:t>y</w:t>
      </w:r>
      <w:r w:rsidR="00DA4F70">
        <w:rPr>
          <w:rFonts w:ascii="Times New Roman" w:hAnsi="Times New Roman" w:cs="Times New Roman"/>
          <w:sz w:val="24"/>
          <w:szCs w:val="24"/>
        </w:rPr>
        <w:t xml:space="preserve">ang mana tujuannya adalah mengajarkan kepada siswa bersosialisasi dengan masyarakat. Kegiatan ini mengajak siswa bersilaturrahmi ke masjid-masjid yang berada di </w:t>
      </w:r>
      <w:r>
        <w:rPr>
          <w:rFonts w:ascii="Times New Roman" w:hAnsi="Times New Roman" w:cs="Times New Roman"/>
          <w:sz w:val="24"/>
          <w:szCs w:val="24"/>
        </w:rPr>
        <w:t xml:space="preserve">Desa Jabalsari </w:t>
      </w:r>
      <w:r w:rsidR="00F22ADC">
        <w:rPr>
          <w:rFonts w:ascii="Times New Roman" w:hAnsi="Times New Roman" w:cs="Times New Roman"/>
          <w:sz w:val="24"/>
          <w:szCs w:val="24"/>
        </w:rPr>
        <w:t>beserta ulama-ulamanya, diharapkan siswa akan menghormati, meneladani para ulama yang telah menyebarkan Islam tersebut</w:t>
      </w:r>
      <w:r w:rsidR="009018C8">
        <w:rPr>
          <w:rFonts w:ascii="Times New Roman" w:hAnsi="Times New Roman" w:cs="Times New Roman"/>
          <w:sz w:val="24"/>
          <w:szCs w:val="24"/>
        </w:rPr>
        <w:t>. Selain itu, dalam kegiatan kepesantrenan juga ada kajian kitab kuning yang dilaksanakan seminggu sekali pada hari senin</w:t>
      </w:r>
      <w:r w:rsidR="00F22ADC">
        <w:rPr>
          <w:rFonts w:ascii="Times New Roman" w:hAnsi="Times New Roman" w:cs="Times New Roman"/>
          <w:sz w:val="24"/>
          <w:szCs w:val="24"/>
        </w:rPr>
        <w:t>”.</w:t>
      </w:r>
    </w:p>
    <w:p w:rsidR="00F22ADC" w:rsidRPr="00A203F6" w:rsidRDefault="009E409C" w:rsidP="008B4AF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4.7</w:t>
      </w:r>
    </w:p>
    <w:p w:rsidR="00076B1F" w:rsidRPr="008B4AF2" w:rsidRDefault="00F22ADC" w:rsidP="008B4AF2">
      <w:pPr>
        <w:pStyle w:val="ListParagraph"/>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Safari Ramadhan</w:t>
      </w:r>
      <w:r w:rsidR="009018C8">
        <w:rPr>
          <w:rFonts w:ascii="Times New Roman" w:hAnsi="Times New Roman" w:cs="Times New Roman"/>
          <w:b/>
          <w:bCs/>
          <w:sz w:val="24"/>
          <w:szCs w:val="24"/>
        </w:rPr>
        <w:t xml:space="preserve"> dan Silaturrahmi ke Masjid-Masjid dan Para Ulama</w:t>
      </w:r>
      <w:r w:rsidR="001973DA">
        <w:rPr>
          <w:rStyle w:val="FootnoteReference"/>
          <w:rFonts w:ascii="Times New Roman" w:hAnsi="Times New Roman" w:cs="Times New Roman"/>
          <w:b/>
          <w:bCs/>
          <w:sz w:val="24"/>
          <w:szCs w:val="24"/>
        </w:rPr>
        <w:footnoteReference w:id="21"/>
      </w:r>
    </w:p>
    <w:p w:rsidR="00F22ADC" w:rsidRPr="00F22ADC" w:rsidRDefault="00F22ADC" w:rsidP="008B4AF2">
      <w:pPr>
        <w:pStyle w:val="ListParagraph"/>
        <w:spacing w:after="0" w:line="480" w:lineRule="auto"/>
        <w:ind w:left="0"/>
        <w:jc w:val="center"/>
        <w:rPr>
          <w:rFonts w:ascii="Times New Roman" w:hAnsi="Times New Roman" w:cs="Times New Roman"/>
          <w:b/>
          <w:bCs/>
          <w:sz w:val="24"/>
          <w:szCs w:val="24"/>
        </w:rPr>
      </w:pPr>
      <w:r w:rsidRPr="00F22ADC">
        <w:rPr>
          <w:rFonts w:ascii="Times New Roman" w:hAnsi="Times New Roman" w:cs="Times New Roman"/>
          <w:b/>
          <w:bCs/>
          <w:noProof/>
          <w:sz w:val="24"/>
          <w:szCs w:val="24"/>
        </w:rPr>
        <w:drawing>
          <wp:inline distT="0" distB="0" distL="0" distR="0">
            <wp:extent cx="2476500" cy="1724025"/>
            <wp:effectExtent l="19050" t="0" r="0" b="0"/>
            <wp:docPr id="4" name="Picture 1" descr="G:\foto brosur\Brosur\S73R0139.JPG"/>
            <wp:cNvGraphicFramePr/>
            <a:graphic xmlns:a="http://schemas.openxmlformats.org/drawingml/2006/main">
              <a:graphicData uri="http://schemas.openxmlformats.org/drawingml/2006/picture">
                <pic:pic xmlns:pic="http://schemas.openxmlformats.org/drawingml/2006/picture">
                  <pic:nvPicPr>
                    <pic:cNvPr id="4099" name="Picture 3" descr="G:\foto brosur\Brosur\S73R0139.JPG"/>
                    <pic:cNvPicPr>
                      <a:picLocks noGrp="1" noChangeAspect="1" noChangeArrowheads="1"/>
                    </pic:cNvPicPr>
                  </pic:nvPicPr>
                  <pic:blipFill>
                    <a:blip r:embed="rId12" cstate="print"/>
                    <a:srcRect/>
                    <a:stretch>
                      <a:fillRect/>
                    </a:stretch>
                  </pic:blipFill>
                  <pic:spPr bwMode="auto">
                    <a:xfrm>
                      <a:off x="0" y="0"/>
                      <a:ext cx="2476519" cy="1724038"/>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9018C8" w:rsidRDefault="009018C8" w:rsidP="008B4AF2">
      <w:pPr>
        <w:pStyle w:val="ListParagraph"/>
        <w:numPr>
          <w:ilvl w:val="0"/>
          <w:numId w:val="1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Penggunaan LCD proyektor</w:t>
      </w:r>
    </w:p>
    <w:p w:rsidR="009018C8" w:rsidRDefault="009018C8" w:rsidP="008B4AF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Teknologi yang berkembang pesat sangat memberikan dukungan yang positif terhadap kegiatan belajar mengajar.</w:t>
      </w:r>
      <w:r w:rsidR="006B4766">
        <w:rPr>
          <w:rFonts w:ascii="Times New Roman" w:hAnsi="Times New Roman" w:cs="Times New Roman"/>
          <w:sz w:val="24"/>
          <w:szCs w:val="24"/>
        </w:rPr>
        <w:t xml:space="preserve"> Dengan adanya media sebagai sarana untuk membantu guru dalam menyampaikan materi ajar dengan mudah sebagaimana yang diun</w:t>
      </w:r>
      <w:r w:rsidR="00076B1F">
        <w:rPr>
          <w:rFonts w:ascii="Times New Roman" w:hAnsi="Times New Roman" w:cs="Times New Roman"/>
          <w:sz w:val="24"/>
          <w:szCs w:val="24"/>
        </w:rPr>
        <w:t xml:space="preserve">gkapkan oleh Ibu Wasis </w:t>
      </w:r>
      <w:r w:rsidR="006B4766">
        <w:rPr>
          <w:rFonts w:ascii="Times New Roman" w:hAnsi="Times New Roman" w:cs="Times New Roman"/>
          <w:sz w:val="24"/>
          <w:szCs w:val="24"/>
        </w:rPr>
        <w:t>sebagai berikut:</w:t>
      </w:r>
    </w:p>
    <w:p w:rsidR="00CB518F" w:rsidRPr="001973DA" w:rsidRDefault="006B4766" w:rsidP="008B4AF2">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sekarang ini media pendidikan sudah banyak, bermacam-macam pula. di sekolah ini mempunyai sebuah media pembelajaran yaitu LCD proyektor yang mana media ini dapat membantu guru dalam menyampaikan pelajaran, juga memudahkan siswa menerima pelajaran karena siswa tinggal menyimak tanpa membutuhkan waktu yang lama”.</w:t>
      </w:r>
    </w:p>
    <w:p w:rsidR="0066298B" w:rsidRDefault="0066298B" w:rsidP="008B4AF2">
      <w:pPr>
        <w:pStyle w:val="ListParagraph"/>
        <w:spacing w:after="0" w:line="240" w:lineRule="auto"/>
        <w:ind w:left="1276"/>
        <w:jc w:val="center"/>
        <w:rPr>
          <w:rFonts w:ascii="Times New Roman" w:hAnsi="Times New Roman" w:cs="Times New Roman"/>
          <w:b/>
          <w:bCs/>
          <w:sz w:val="24"/>
          <w:szCs w:val="24"/>
        </w:rPr>
      </w:pPr>
    </w:p>
    <w:p w:rsidR="009B4538" w:rsidRDefault="009B4538" w:rsidP="008B4AF2">
      <w:pPr>
        <w:pStyle w:val="ListParagraph"/>
        <w:spacing w:after="0" w:line="480" w:lineRule="auto"/>
        <w:ind w:left="1134"/>
        <w:jc w:val="center"/>
        <w:rPr>
          <w:rFonts w:ascii="Times New Roman" w:hAnsi="Times New Roman" w:cs="Times New Roman"/>
          <w:b/>
          <w:bCs/>
          <w:sz w:val="24"/>
          <w:szCs w:val="24"/>
        </w:rPr>
      </w:pPr>
    </w:p>
    <w:p w:rsidR="009B4538" w:rsidRDefault="009B4538" w:rsidP="008B4AF2">
      <w:pPr>
        <w:pStyle w:val="ListParagraph"/>
        <w:spacing w:after="0" w:line="480" w:lineRule="auto"/>
        <w:ind w:left="1134"/>
        <w:jc w:val="center"/>
        <w:rPr>
          <w:rFonts w:ascii="Times New Roman" w:hAnsi="Times New Roman" w:cs="Times New Roman"/>
          <w:b/>
          <w:bCs/>
          <w:sz w:val="24"/>
          <w:szCs w:val="24"/>
        </w:rPr>
      </w:pPr>
    </w:p>
    <w:p w:rsidR="008A0425" w:rsidRDefault="008A0425" w:rsidP="008B4AF2">
      <w:pPr>
        <w:pStyle w:val="ListParagraph"/>
        <w:spacing w:after="0" w:line="480" w:lineRule="auto"/>
        <w:ind w:left="1134"/>
        <w:jc w:val="center"/>
        <w:rPr>
          <w:rFonts w:ascii="Times New Roman" w:hAnsi="Times New Roman" w:cs="Times New Roman"/>
          <w:b/>
          <w:bCs/>
          <w:sz w:val="24"/>
          <w:szCs w:val="24"/>
        </w:rPr>
      </w:pPr>
    </w:p>
    <w:p w:rsidR="009B4538" w:rsidRDefault="009B4538" w:rsidP="008B4AF2">
      <w:pPr>
        <w:pStyle w:val="ListParagraph"/>
        <w:spacing w:after="0" w:line="480" w:lineRule="auto"/>
        <w:ind w:left="1134"/>
        <w:jc w:val="center"/>
        <w:rPr>
          <w:rFonts w:ascii="Times New Roman" w:hAnsi="Times New Roman" w:cs="Times New Roman"/>
          <w:b/>
          <w:bCs/>
          <w:sz w:val="24"/>
          <w:szCs w:val="24"/>
        </w:rPr>
      </w:pPr>
    </w:p>
    <w:p w:rsidR="008B4AF2" w:rsidRDefault="008B4AF2" w:rsidP="008B4AF2">
      <w:pPr>
        <w:pStyle w:val="ListParagraph"/>
        <w:spacing w:after="0" w:line="480" w:lineRule="auto"/>
        <w:ind w:left="1134"/>
        <w:jc w:val="center"/>
        <w:rPr>
          <w:rFonts w:ascii="Times New Roman" w:hAnsi="Times New Roman" w:cs="Times New Roman"/>
          <w:b/>
          <w:bCs/>
          <w:sz w:val="24"/>
          <w:szCs w:val="24"/>
        </w:rPr>
      </w:pPr>
    </w:p>
    <w:p w:rsidR="006B4766" w:rsidRDefault="009E409C" w:rsidP="008B4AF2">
      <w:pPr>
        <w:pStyle w:val="ListParagraph"/>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Gambar 4.8</w:t>
      </w:r>
    </w:p>
    <w:p w:rsidR="006B4766" w:rsidRPr="006B4766" w:rsidRDefault="006B4766" w:rsidP="008B4AF2">
      <w:pPr>
        <w:pStyle w:val="ListParagraph"/>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Penyampaian materi dengan LCD Proyektor</w:t>
      </w:r>
      <w:r w:rsidR="001973DA">
        <w:rPr>
          <w:rStyle w:val="FootnoteReference"/>
          <w:rFonts w:ascii="Times New Roman" w:hAnsi="Times New Roman" w:cs="Times New Roman"/>
          <w:b/>
          <w:bCs/>
          <w:sz w:val="24"/>
          <w:szCs w:val="24"/>
        </w:rPr>
        <w:footnoteReference w:id="22"/>
      </w:r>
    </w:p>
    <w:p w:rsidR="009018C8" w:rsidRPr="00CB518F" w:rsidRDefault="006B4766" w:rsidP="008B4AF2">
      <w:pPr>
        <w:pStyle w:val="ListParagraph"/>
        <w:spacing w:after="0" w:line="480" w:lineRule="auto"/>
        <w:ind w:left="0"/>
        <w:jc w:val="center"/>
        <w:rPr>
          <w:rFonts w:ascii="Times New Roman" w:hAnsi="Times New Roman" w:cs="Times New Roman"/>
          <w:sz w:val="24"/>
          <w:szCs w:val="24"/>
        </w:rPr>
      </w:pPr>
      <w:r w:rsidRPr="006B4766">
        <w:rPr>
          <w:rFonts w:ascii="Times New Roman" w:hAnsi="Times New Roman" w:cs="Times New Roman"/>
          <w:noProof/>
          <w:sz w:val="24"/>
          <w:szCs w:val="24"/>
        </w:rPr>
        <w:drawing>
          <wp:inline distT="0" distB="0" distL="0" distR="0">
            <wp:extent cx="2400300" cy="1743075"/>
            <wp:effectExtent l="19050" t="0" r="0" b="0"/>
            <wp:docPr id="7" name="Picture 2" descr="G:\fOTO-FOTO\Manasik &amp; Qurban\DSCF1535.JPG"/>
            <wp:cNvGraphicFramePr/>
            <a:graphic xmlns:a="http://schemas.openxmlformats.org/drawingml/2006/main">
              <a:graphicData uri="http://schemas.openxmlformats.org/drawingml/2006/picture">
                <pic:pic xmlns:pic="http://schemas.openxmlformats.org/drawingml/2006/picture">
                  <pic:nvPicPr>
                    <pic:cNvPr id="17411" name="Picture 3" descr="G:\fOTO-FOTO\Manasik &amp; Qurban\DSCF1535.JPG"/>
                    <pic:cNvPicPr>
                      <a:picLocks noGrp="1" noChangeAspect="1" noChangeArrowheads="1"/>
                    </pic:cNvPicPr>
                  </pic:nvPicPr>
                  <pic:blipFill>
                    <a:blip r:embed="rId13" cstate="print"/>
                    <a:srcRect/>
                    <a:stretch>
                      <a:fillRect/>
                    </a:stretch>
                  </pic:blipFill>
                  <pic:spPr bwMode="auto">
                    <a:xfrm>
                      <a:off x="0" y="0"/>
                      <a:ext cx="2400300" cy="1743075"/>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2A20A1" w:rsidRPr="00EB37A6" w:rsidRDefault="002A20A1" w:rsidP="008B4AF2">
      <w:pPr>
        <w:pStyle w:val="ListParagraph"/>
        <w:numPr>
          <w:ilvl w:val="3"/>
          <w:numId w:val="2"/>
        </w:numPr>
        <w:spacing w:after="0" w:line="480" w:lineRule="auto"/>
        <w:ind w:left="851" w:hanging="284"/>
        <w:jc w:val="both"/>
        <w:rPr>
          <w:rFonts w:ascii="Times New Roman" w:hAnsi="Times New Roman" w:cs="Times New Roman"/>
          <w:sz w:val="24"/>
          <w:szCs w:val="24"/>
        </w:rPr>
      </w:pPr>
      <w:r w:rsidRPr="00EB37A6">
        <w:rPr>
          <w:rFonts w:ascii="Times New Roman" w:hAnsi="Times New Roman" w:cs="Times New Roman"/>
          <w:sz w:val="24"/>
          <w:szCs w:val="24"/>
        </w:rPr>
        <w:t>Faktor penghambat</w:t>
      </w:r>
    </w:p>
    <w:p w:rsidR="00196E40" w:rsidRPr="00EB37A6" w:rsidRDefault="00196E40" w:rsidP="008B4AF2">
      <w:pPr>
        <w:pStyle w:val="ListParagraph"/>
        <w:numPr>
          <w:ilvl w:val="0"/>
          <w:numId w:val="11"/>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Kurang adanya kesadaran dari siswa</w:t>
      </w:r>
    </w:p>
    <w:p w:rsidR="00471FDB" w:rsidRPr="00EB37A6" w:rsidRDefault="00783E17" w:rsidP="008B4AF2">
      <w:pPr>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rPr>
        <w:t xml:space="preserve">Semua pelajaran itu penting untuk dipelajari, baik pelajaran yang di masukkan dalam Ujian Akhir Nasional maupun tidak. Tetapi ada beberapa siswa yang kurang mempunyai kesadaran akan hal itu. Sebagaimana </w:t>
      </w:r>
      <w:r w:rsidR="00471FDB" w:rsidRPr="00EB37A6">
        <w:rPr>
          <w:rFonts w:ascii="Times New Roman" w:hAnsi="Times New Roman" w:cs="Times New Roman"/>
          <w:sz w:val="24"/>
          <w:szCs w:val="24"/>
        </w:rPr>
        <w:t>yang telah diungkapkan oleh</w:t>
      </w:r>
      <w:r w:rsidRPr="00EB37A6">
        <w:rPr>
          <w:rFonts w:ascii="Times New Roman" w:hAnsi="Times New Roman" w:cs="Times New Roman"/>
          <w:sz w:val="24"/>
          <w:szCs w:val="24"/>
        </w:rPr>
        <w:t xml:space="preserve"> Bapak Solekan berikut ini</w:t>
      </w:r>
      <w:r w:rsidR="00471FDB" w:rsidRPr="00EB37A6">
        <w:rPr>
          <w:rFonts w:ascii="Times New Roman" w:hAnsi="Times New Roman" w:cs="Times New Roman"/>
          <w:sz w:val="24"/>
          <w:szCs w:val="24"/>
        </w:rPr>
        <w:t>:</w:t>
      </w:r>
    </w:p>
    <w:p w:rsidR="009B4538" w:rsidRDefault="00AD31A0" w:rsidP="008B4AF2">
      <w:pPr>
        <w:pStyle w:val="ListParagraph"/>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rPr>
        <w:t>“</w:t>
      </w:r>
      <w:r w:rsidR="00912261" w:rsidRPr="00EB37A6">
        <w:rPr>
          <w:rFonts w:ascii="Times New Roman" w:hAnsi="Times New Roman" w:cs="Times New Roman"/>
          <w:sz w:val="24"/>
          <w:szCs w:val="24"/>
        </w:rPr>
        <w:t xml:space="preserve">Dewasa </w:t>
      </w:r>
      <w:r w:rsidR="00471FDB" w:rsidRPr="00EB37A6">
        <w:rPr>
          <w:rFonts w:ascii="Times New Roman" w:hAnsi="Times New Roman" w:cs="Times New Roman"/>
          <w:sz w:val="24"/>
          <w:szCs w:val="24"/>
        </w:rPr>
        <w:t xml:space="preserve">ini ada berapa siswa yang belum mempunyai kesadaran betapa pentingnya belajar </w:t>
      </w:r>
      <w:r w:rsidR="00912261" w:rsidRPr="00EB37A6">
        <w:rPr>
          <w:rFonts w:ascii="Times New Roman" w:hAnsi="Times New Roman" w:cs="Times New Roman"/>
          <w:sz w:val="24"/>
          <w:szCs w:val="24"/>
        </w:rPr>
        <w:t>sejarah</w:t>
      </w:r>
      <w:r w:rsidR="00471FDB" w:rsidRPr="00EB37A6">
        <w:rPr>
          <w:rFonts w:ascii="Times New Roman" w:hAnsi="Times New Roman" w:cs="Times New Roman"/>
          <w:sz w:val="24"/>
          <w:szCs w:val="24"/>
        </w:rPr>
        <w:t>. Mereka lebih mengunggulkan pelajaran yang lain. Terkadang ketika pelajaran S</w:t>
      </w:r>
      <w:r w:rsidR="00912261" w:rsidRPr="00EB37A6">
        <w:rPr>
          <w:rFonts w:ascii="Times New Roman" w:hAnsi="Times New Roman" w:cs="Times New Roman"/>
          <w:sz w:val="24"/>
          <w:szCs w:val="24"/>
        </w:rPr>
        <w:t>ejarah Kebudayaan Islam</w:t>
      </w:r>
      <w:r w:rsidR="00471FDB" w:rsidRPr="00EB37A6">
        <w:rPr>
          <w:rFonts w:ascii="Times New Roman" w:hAnsi="Times New Roman" w:cs="Times New Roman"/>
          <w:sz w:val="24"/>
          <w:szCs w:val="24"/>
        </w:rPr>
        <w:t xml:space="preserve"> dijadikan kesempatan untuk merelaksasikan otak, sehingga mereka kurang bisa berkonsentrasi dan cenderung menyepelekan”.</w:t>
      </w:r>
      <w:r w:rsidR="00DD3F6F">
        <w:rPr>
          <w:rStyle w:val="FootnoteReference"/>
          <w:rFonts w:ascii="Times New Roman" w:hAnsi="Times New Roman" w:cs="Times New Roman"/>
          <w:sz w:val="24"/>
          <w:szCs w:val="24"/>
        </w:rPr>
        <w:footnoteReference w:id="23"/>
      </w:r>
    </w:p>
    <w:p w:rsidR="00A203F6" w:rsidRPr="00A203F6" w:rsidRDefault="00A203F6" w:rsidP="008B4AF2">
      <w:pPr>
        <w:pStyle w:val="ListParagraph"/>
        <w:spacing w:after="0" w:line="240" w:lineRule="auto"/>
        <w:ind w:left="1276"/>
        <w:jc w:val="both"/>
        <w:rPr>
          <w:rFonts w:ascii="Times New Roman" w:hAnsi="Times New Roman" w:cs="Times New Roman"/>
          <w:sz w:val="24"/>
          <w:szCs w:val="24"/>
          <w:lang w:val="id-ID"/>
        </w:rPr>
      </w:pPr>
    </w:p>
    <w:p w:rsidR="00A04226" w:rsidRPr="00FD2614" w:rsidRDefault="00196E40" w:rsidP="008B4AF2">
      <w:pPr>
        <w:pStyle w:val="ListParagraph"/>
        <w:numPr>
          <w:ilvl w:val="0"/>
          <w:numId w:val="11"/>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Waktu sekolah dan jam pelajaran</w:t>
      </w:r>
    </w:p>
    <w:p w:rsidR="00471FDB" w:rsidRPr="00EB37A6" w:rsidRDefault="004A6229" w:rsidP="008B4AF2">
      <w:pPr>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rPr>
        <w:t xml:space="preserve">Waktu terjadinya proses belajar mengajar di sekolah juga sangat mempengaruhi proses belajar siswa, apabila siswa belajar dipagi hari, fikiran mereka segar, </w:t>
      </w:r>
      <w:r w:rsidRPr="00AF2C5A">
        <w:rPr>
          <w:rFonts w:ascii="Times New Roman" w:hAnsi="Times New Roman" w:cs="Times New Roman"/>
          <w:i/>
          <w:iCs/>
          <w:sz w:val="24"/>
          <w:szCs w:val="24"/>
        </w:rPr>
        <w:t>fress</w:t>
      </w:r>
      <w:r w:rsidRPr="00EB37A6">
        <w:rPr>
          <w:rFonts w:ascii="Times New Roman" w:hAnsi="Times New Roman" w:cs="Times New Roman"/>
          <w:sz w:val="24"/>
          <w:szCs w:val="24"/>
        </w:rPr>
        <w:t xml:space="preserve">, jasmani dalam kondisi yang baik. </w:t>
      </w:r>
      <w:r w:rsidR="008A10E7" w:rsidRPr="00EB37A6">
        <w:rPr>
          <w:rFonts w:ascii="Times New Roman" w:hAnsi="Times New Roman" w:cs="Times New Roman"/>
          <w:sz w:val="24"/>
          <w:szCs w:val="24"/>
        </w:rPr>
        <w:t>Sebaliknya j</w:t>
      </w:r>
      <w:r w:rsidRPr="00EB37A6">
        <w:rPr>
          <w:rFonts w:ascii="Times New Roman" w:hAnsi="Times New Roman" w:cs="Times New Roman"/>
          <w:sz w:val="24"/>
          <w:szCs w:val="24"/>
        </w:rPr>
        <w:t>ika siswa bersekolah pada waktu kondisi badannya sudah lelah/lemah,</w:t>
      </w:r>
      <w:r w:rsidR="00A15336" w:rsidRPr="00EB37A6">
        <w:rPr>
          <w:rFonts w:ascii="Times New Roman" w:hAnsi="Times New Roman" w:cs="Times New Roman"/>
          <w:sz w:val="24"/>
          <w:szCs w:val="24"/>
        </w:rPr>
        <w:t xml:space="preserve"> mengantuk,</w:t>
      </w:r>
      <w:r w:rsidRPr="00EB37A6">
        <w:rPr>
          <w:rFonts w:ascii="Times New Roman" w:hAnsi="Times New Roman" w:cs="Times New Roman"/>
          <w:sz w:val="24"/>
          <w:szCs w:val="24"/>
        </w:rPr>
        <w:t xml:space="preserve"> misalnya pada siang hari, </w:t>
      </w:r>
      <w:r w:rsidR="008A10E7" w:rsidRPr="00EB37A6">
        <w:rPr>
          <w:rFonts w:ascii="Times New Roman" w:hAnsi="Times New Roman" w:cs="Times New Roman"/>
          <w:sz w:val="24"/>
          <w:szCs w:val="24"/>
        </w:rPr>
        <w:t xml:space="preserve">siswa </w:t>
      </w:r>
      <w:r w:rsidRPr="00EB37A6">
        <w:rPr>
          <w:rFonts w:ascii="Times New Roman" w:hAnsi="Times New Roman" w:cs="Times New Roman"/>
          <w:sz w:val="24"/>
          <w:szCs w:val="24"/>
        </w:rPr>
        <w:t>akan mengalami kesulitan di dalam mener</w:t>
      </w:r>
      <w:r w:rsidR="008A10E7" w:rsidRPr="00EB37A6">
        <w:rPr>
          <w:rFonts w:ascii="Times New Roman" w:hAnsi="Times New Roman" w:cs="Times New Roman"/>
          <w:sz w:val="24"/>
          <w:szCs w:val="24"/>
        </w:rPr>
        <w:t>ima pelajaran seperti halnya yang telah diungkap</w:t>
      </w:r>
      <w:r w:rsidR="00E74611">
        <w:rPr>
          <w:rFonts w:ascii="Times New Roman" w:hAnsi="Times New Roman" w:cs="Times New Roman"/>
          <w:sz w:val="24"/>
          <w:szCs w:val="24"/>
        </w:rPr>
        <w:t>kan oleh  Ibu Wasis berikut ini</w:t>
      </w:r>
      <w:r w:rsidR="008A10E7" w:rsidRPr="00EB37A6">
        <w:rPr>
          <w:rFonts w:ascii="Times New Roman" w:hAnsi="Times New Roman" w:cs="Times New Roman"/>
          <w:sz w:val="24"/>
          <w:szCs w:val="24"/>
        </w:rPr>
        <w:t>:</w:t>
      </w:r>
    </w:p>
    <w:p w:rsidR="001973DA" w:rsidRDefault="008A10E7"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rPr>
        <w:t>“</w:t>
      </w:r>
      <w:r w:rsidR="00A15336" w:rsidRPr="00EB37A6">
        <w:rPr>
          <w:rFonts w:ascii="Times New Roman" w:hAnsi="Times New Roman" w:cs="Times New Roman"/>
          <w:sz w:val="24"/>
          <w:szCs w:val="24"/>
          <w:lang w:val="id-ID"/>
        </w:rPr>
        <w:t>hampir semua mata pelajaran S</w:t>
      </w:r>
      <w:r w:rsidR="00A15336" w:rsidRPr="00EB37A6">
        <w:rPr>
          <w:rFonts w:ascii="Times New Roman" w:hAnsi="Times New Roman" w:cs="Times New Roman"/>
          <w:sz w:val="24"/>
          <w:szCs w:val="24"/>
        </w:rPr>
        <w:t xml:space="preserve">ejarah </w:t>
      </w:r>
      <w:r w:rsidR="00A15336" w:rsidRPr="00EB37A6">
        <w:rPr>
          <w:rFonts w:ascii="Times New Roman" w:hAnsi="Times New Roman" w:cs="Times New Roman"/>
          <w:sz w:val="24"/>
          <w:szCs w:val="24"/>
          <w:lang w:val="id-ID"/>
        </w:rPr>
        <w:t>K</w:t>
      </w:r>
      <w:r w:rsidR="00A15336" w:rsidRPr="00EB37A6">
        <w:rPr>
          <w:rFonts w:ascii="Times New Roman" w:hAnsi="Times New Roman" w:cs="Times New Roman"/>
          <w:sz w:val="24"/>
          <w:szCs w:val="24"/>
        </w:rPr>
        <w:t xml:space="preserve">ebudayaan </w:t>
      </w:r>
      <w:r w:rsidR="00A15336" w:rsidRPr="00EB37A6">
        <w:rPr>
          <w:rFonts w:ascii="Times New Roman" w:hAnsi="Times New Roman" w:cs="Times New Roman"/>
          <w:sz w:val="24"/>
          <w:szCs w:val="24"/>
          <w:lang w:val="id-ID"/>
        </w:rPr>
        <w:t>I</w:t>
      </w:r>
      <w:r w:rsidR="00A15336" w:rsidRPr="00EB37A6">
        <w:rPr>
          <w:rFonts w:ascii="Times New Roman" w:hAnsi="Times New Roman" w:cs="Times New Roman"/>
          <w:sz w:val="24"/>
          <w:szCs w:val="24"/>
        </w:rPr>
        <w:t>slam</w:t>
      </w:r>
      <w:r w:rsidR="00A15336" w:rsidRPr="00EB37A6">
        <w:rPr>
          <w:rFonts w:ascii="Times New Roman" w:hAnsi="Times New Roman" w:cs="Times New Roman"/>
          <w:sz w:val="24"/>
          <w:szCs w:val="24"/>
          <w:lang w:val="id-ID"/>
        </w:rPr>
        <w:t xml:space="preserve"> itu diletakkan dijam-jam setelah istirahat atau bahkan dijam-jam terakhir. Hal ini menyebabkan kondisi tu</w:t>
      </w:r>
      <w:r w:rsidR="003C59A2">
        <w:rPr>
          <w:rFonts w:ascii="Times New Roman" w:hAnsi="Times New Roman" w:cs="Times New Roman"/>
          <w:sz w:val="24"/>
          <w:szCs w:val="24"/>
          <w:lang w:val="id-ID"/>
        </w:rPr>
        <w:t>buh dan fikiran siswa sudah kec</w:t>
      </w:r>
      <w:r w:rsidR="003C59A2">
        <w:rPr>
          <w:rFonts w:ascii="Times New Roman" w:hAnsi="Times New Roman" w:cs="Times New Roman"/>
          <w:sz w:val="24"/>
          <w:szCs w:val="24"/>
        </w:rPr>
        <w:t>a</w:t>
      </w:r>
      <w:r w:rsidR="00A15336" w:rsidRPr="00EB37A6">
        <w:rPr>
          <w:rFonts w:ascii="Times New Roman" w:hAnsi="Times New Roman" w:cs="Times New Roman"/>
          <w:sz w:val="24"/>
          <w:szCs w:val="24"/>
          <w:lang w:val="id-ID"/>
        </w:rPr>
        <w:t xml:space="preserve">pean dan sulit untuk berkonsentrasi. Apalagi jika pelajaran sebelumnya adalah pelajaran yang sangat menguras fikiran seperti </w:t>
      </w:r>
      <w:r w:rsidR="00A203F6" w:rsidRPr="00EB37A6">
        <w:rPr>
          <w:rFonts w:ascii="Times New Roman" w:hAnsi="Times New Roman" w:cs="Times New Roman"/>
          <w:sz w:val="24"/>
          <w:szCs w:val="24"/>
          <w:lang w:val="id-ID"/>
        </w:rPr>
        <w:t xml:space="preserve">Matematika </w:t>
      </w:r>
      <w:r w:rsidR="00A15336" w:rsidRPr="00EB37A6">
        <w:rPr>
          <w:rFonts w:ascii="Times New Roman" w:hAnsi="Times New Roman" w:cs="Times New Roman"/>
          <w:sz w:val="24"/>
          <w:szCs w:val="24"/>
          <w:lang w:val="id-ID"/>
        </w:rPr>
        <w:t>sehingga membuat fikiran siswa menjadi lelah dan daya fikirnya menurun”.</w:t>
      </w:r>
    </w:p>
    <w:p w:rsidR="00A203F6" w:rsidRPr="001973DA" w:rsidRDefault="00A203F6" w:rsidP="008B4AF2">
      <w:pPr>
        <w:pStyle w:val="ListParagraph"/>
        <w:spacing w:after="0" w:line="240" w:lineRule="auto"/>
        <w:ind w:left="1276"/>
        <w:jc w:val="both"/>
        <w:rPr>
          <w:rFonts w:ascii="Times New Roman" w:hAnsi="Times New Roman" w:cs="Times New Roman"/>
          <w:sz w:val="24"/>
          <w:szCs w:val="24"/>
        </w:rPr>
      </w:pPr>
    </w:p>
    <w:p w:rsidR="005B7590" w:rsidRPr="00EB37A6" w:rsidRDefault="00196E40" w:rsidP="008B4AF2">
      <w:pPr>
        <w:pStyle w:val="ListParagraph"/>
        <w:numPr>
          <w:ilvl w:val="0"/>
          <w:numId w:val="11"/>
        </w:numPr>
        <w:spacing w:after="0" w:line="480" w:lineRule="auto"/>
        <w:ind w:left="1134" w:hanging="283"/>
        <w:jc w:val="both"/>
        <w:rPr>
          <w:rFonts w:ascii="Times New Roman" w:hAnsi="Times New Roman" w:cs="Times New Roman"/>
          <w:sz w:val="24"/>
          <w:szCs w:val="24"/>
        </w:rPr>
      </w:pPr>
      <w:r w:rsidRPr="00EB37A6">
        <w:rPr>
          <w:rFonts w:ascii="Times New Roman" w:hAnsi="Times New Roman" w:cs="Times New Roman"/>
          <w:sz w:val="24"/>
          <w:szCs w:val="24"/>
        </w:rPr>
        <w:t>Lingkung</w:t>
      </w:r>
      <w:r w:rsidR="00F16421" w:rsidRPr="00EB37A6">
        <w:rPr>
          <w:rFonts w:ascii="Times New Roman" w:hAnsi="Times New Roman" w:cs="Times New Roman"/>
          <w:sz w:val="24"/>
          <w:szCs w:val="24"/>
        </w:rPr>
        <w:t xml:space="preserve">an </w:t>
      </w:r>
    </w:p>
    <w:p w:rsidR="005B7590" w:rsidRPr="00EB37A6" w:rsidRDefault="005B7590"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rPr>
        <w:t xml:space="preserve">Lingkungan mempunyai peranan </w:t>
      </w:r>
      <w:r w:rsidR="006434E9" w:rsidRPr="00EB37A6">
        <w:rPr>
          <w:rFonts w:ascii="Times New Roman" w:hAnsi="Times New Roman" w:cs="Times New Roman"/>
          <w:sz w:val="24"/>
          <w:szCs w:val="24"/>
        </w:rPr>
        <w:t xml:space="preserve">yang penting dalam pendidikan karena </w:t>
      </w:r>
      <w:r w:rsidRPr="00EB37A6">
        <w:rPr>
          <w:rFonts w:ascii="Times New Roman" w:hAnsi="Times New Roman" w:cs="Times New Roman"/>
          <w:sz w:val="24"/>
          <w:szCs w:val="24"/>
        </w:rPr>
        <w:t>perkembangan jiwa siswa sangat dipengaruhi oleh keadaan lingkungan, baik dari lingkungan keluarga, sekolah maupu</w:t>
      </w:r>
      <w:r w:rsidR="006A45D1" w:rsidRPr="00EB37A6">
        <w:rPr>
          <w:rFonts w:ascii="Times New Roman" w:hAnsi="Times New Roman" w:cs="Times New Roman"/>
          <w:sz w:val="24"/>
          <w:szCs w:val="24"/>
        </w:rPr>
        <w:t>n masyarakat sebagaimana  yang diu</w:t>
      </w:r>
      <w:r w:rsidR="007D5927" w:rsidRPr="00EB37A6">
        <w:rPr>
          <w:rFonts w:ascii="Times New Roman" w:hAnsi="Times New Roman" w:cs="Times New Roman"/>
          <w:sz w:val="24"/>
          <w:szCs w:val="24"/>
        </w:rPr>
        <w:t>tarakan ol</w:t>
      </w:r>
      <w:r w:rsidR="007D5927" w:rsidRPr="00EB37A6">
        <w:rPr>
          <w:rFonts w:ascii="Times New Roman" w:hAnsi="Times New Roman" w:cs="Times New Roman"/>
          <w:sz w:val="24"/>
          <w:szCs w:val="24"/>
          <w:lang w:val="id-ID"/>
        </w:rPr>
        <w:t>eh Ibu Hajar Rizzawati berikut ini</w:t>
      </w:r>
      <w:r w:rsidR="006A45D1" w:rsidRPr="00EB37A6">
        <w:rPr>
          <w:rFonts w:ascii="Times New Roman" w:hAnsi="Times New Roman" w:cs="Times New Roman"/>
          <w:sz w:val="24"/>
          <w:szCs w:val="24"/>
        </w:rPr>
        <w:t>:</w:t>
      </w:r>
    </w:p>
    <w:p w:rsidR="006A45D1" w:rsidRDefault="006A45D1"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rPr>
        <w:t>“</w:t>
      </w:r>
      <w:r w:rsidR="00857974" w:rsidRPr="00EB37A6">
        <w:rPr>
          <w:rFonts w:ascii="Times New Roman" w:hAnsi="Times New Roman" w:cs="Times New Roman"/>
          <w:sz w:val="24"/>
          <w:szCs w:val="24"/>
        </w:rPr>
        <w:t>lingkungan sangat mempengaruhi perkembangan dan pertumbuhan anak karena anak selalu hidup dalam sebuah lingkungan entah itu dalam kelua</w:t>
      </w:r>
      <w:r w:rsidR="007D5927" w:rsidRPr="00EB37A6">
        <w:rPr>
          <w:rFonts w:ascii="Times New Roman" w:hAnsi="Times New Roman" w:cs="Times New Roman"/>
          <w:sz w:val="24"/>
          <w:szCs w:val="24"/>
        </w:rPr>
        <w:t>rga, sekolah ataupun masyarakat selain itu manusia adalah makhluk so</w:t>
      </w:r>
      <w:r w:rsidR="007D5927" w:rsidRPr="00EB37A6">
        <w:rPr>
          <w:rFonts w:ascii="Times New Roman" w:hAnsi="Times New Roman" w:cs="Times New Roman"/>
          <w:sz w:val="24"/>
          <w:szCs w:val="24"/>
          <w:lang w:val="id-ID"/>
        </w:rPr>
        <w:t xml:space="preserve">sial yang tidak bisa hidup sendiri. Jika lingkungannya baik maka </w:t>
      </w:r>
      <w:r w:rsidR="0067554E" w:rsidRPr="00EB37A6">
        <w:rPr>
          <w:rFonts w:ascii="Times New Roman" w:hAnsi="Times New Roman" w:cs="Times New Roman"/>
          <w:sz w:val="24"/>
          <w:szCs w:val="24"/>
          <w:lang w:val="id-ID"/>
        </w:rPr>
        <w:t xml:space="preserve">siswa akan menjadi baik pula seperti pepatah jawa yang mengatakan bahwa </w:t>
      </w:r>
      <w:r w:rsidR="00A203F6">
        <w:rPr>
          <w:rFonts w:ascii="Times New Roman" w:hAnsi="Times New Roman" w:cs="Times New Roman"/>
          <w:sz w:val="24"/>
          <w:szCs w:val="24"/>
          <w:lang w:val="id-ID"/>
        </w:rPr>
        <w:t>“</w:t>
      </w:r>
      <w:r w:rsidR="0067554E" w:rsidRPr="00EB37A6">
        <w:rPr>
          <w:rFonts w:ascii="Times New Roman" w:hAnsi="Times New Roman" w:cs="Times New Roman"/>
          <w:sz w:val="24"/>
          <w:szCs w:val="24"/>
          <w:lang w:val="id-ID"/>
        </w:rPr>
        <w:t>galangan kalah soko golongan</w:t>
      </w:r>
      <w:r w:rsidR="00A203F6">
        <w:rPr>
          <w:rFonts w:ascii="Times New Roman" w:hAnsi="Times New Roman" w:cs="Times New Roman"/>
          <w:sz w:val="24"/>
          <w:szCs w:val="24"/>
          <w:lang w:val="id-ID"/>
        </w:rPr>
        <w:t>”</w:t>
      </w:r>
      <w:r w:rsidR="0067554E" w:rsidRPr="00EB37A6">
        <w:rPr>
          <w:rFonts w:ascii="Times New Roman" w:hAnsi="Times New Roman" w:cs="Times New Roman"/>
          <w:sz w:val="24"/>
          <w:szCs w:val="24"/>
          <w:lang w:val="id-ID"/>
        </w:rPr>
        <w:t xml:space="preserve">. Ada seorang siswa yang dulunya rajin juga pintar tetapi karena sehari-hari dia bergaul dengan anak yang malas belajar, secara tidak sadar </w:t>
      </w:r>
      <w:r w:rsidR="00103058" w:rsidRPr="00EB37A6">
        <w:rPr>
          <w:rFonts w:ascii="Times New Roman" w:hAnsi="Times New Roman" w:cs="Times New Roman"/>
          <w:sz w:val="24"/>
          <w:szCs w:val="24"/>
          <w:lang w:val="id-ID"/>
        </w:rPr>
        <w:t xml:space="preserve">juga </w:t>
      </w:r>
      <w:r w:rsidR="0067554E" w:rsidRPr="00EB37A6">
        <w:rPr>
          <w:rFonts w:ascii="Times New Roman" w:hAnsi="Times New Roman" w:cs="Times New Roman"/>
          <w:sz w:val="24"/>
          <w:szCs w:val="24"/>
          <w:lang w:val="id-ID"/>
        </w:rPr>
        <w:t xml:space="preserve">membuat dia </w:t>
      </w:r>
      <w:r w:rsidR="00103058" w:rsidRPr="00EB37A6">
        <w:rPr>
          <w:rFonts w:ascii="Times New Roman" w:hAnsi="Times New Roman" w:cs="Times New Roman"/>
          <w:sz w:val="24"/>
          <w:szCs w:val="24"/>
          <w:lang w:val="id-ID"/>
        </w:rPr>
        <w:t>malas untuk belajar. Apalagi jika lingkungan keluarganya kurang mendukung, tidak membiasakan dis</w:t>
      </w:r>
      <w:r w:rsidR="00841DE7" w:rsidRPr="00EB37A6">
        <w:rPr>
          <w:rFonts w:ascii="Times New Roman" w:hAnsi="Times New Roman" w:cs="Times New Roman"/>
          <w:sz w:val="24"/>
          <w:szCs w:val="24"/>
          <w:lang w:val="id-ID"/>
        </w:rPr>
        <w:t>i</w:t>
      </w:r>
      <w:r w:rsidR="00103058" w:rsidRPr="00EB37A6">
        <w:rPr>
          <w:rFonts w:ascii="Times New Roman" w:hAnsi="Times New Roman" w:cs="Times New Roman"/>
          <w:sz w:val="24"/>
          <w:szCs w:val="24"/>
          <w:lang w:val="id-ID"/>
        </w:rPr>
        <w:t>plin dan kurang memberikan motivasi dalam belajar, itu ak</w:t>
      </w:r>
      <w:r w:rsidR="00841DE7" w:rsidRPr="00EB37A6">
        <w:rPr>
          <w:rFonts w:ascii="Times New Roman" w:hAnsi="Times New Roman" w:cs="Times New Roman"/>
          <w:sz w:val="24"/>
          <w:szCs w:val="24"/>
          <w:lang w:val="id-ID"/>
        </w:rPr>
        <w:t>an menjadikan anak semakin tidak berminat</w:t>
      </w:r>
      <w:r w:rsidR="00103058" w:rsidRPr="00EB37A6">
        <w:rPr>
          <w:rFonts w:ascii="Times New Roman" w:hAnsi="Times New Roman" w:cs="Times New Roman"/>
          <w:sz w:val="24"/>
          <w:szCs w:val="24"/>
          <w:lang w:val="id-ID"/>
        </w:rPr>
        <w:t xml:space="preserve"> untuk belajar</w:t>
      </w:r>
      <w:r w:rsidR="00A45F30">
        <w:rPr>
          <w:rFonts w:ascii="Times New Roman" w:hAnsi="Times New Roman" w:cs="Times New Roman"/>
          <w:sz w:val="24"/>
          <w:szCs w:val="24"/>
        </w:rPr>
        <w:t>”</w:t>
      </w:r>
      <w:r w:rsidR="00103058" w:rsidRPr="00EB37A6">
        <w:rPr>
          <w:rFonts w:ascii="Times New Roman" w:hAnsi="Times New Roman" w:cs="Times New Roman"/>
          <w:sz w:val="24"/>
          <w:szCs w:val="24"/>
          <w:lang w:val="id-ID"/>
        </w:rPr>
        <w:t>.</w:t>
      </w:r>
      <w:r w:rsidR="001973DA">
        <w:rPr>
          <w:rStyle w:val="FootnoteReference"/>
          <w:rFonts w:ascii="Times New Roman" w:hAnsi="Times New Roman" w:cs="Times New Roman"/>
          <w:sz w:val="24"/>
          <w:szCs w:val="24"/>
          <w:lang w:val="id-ID"/>
        </w:rPr>
        <w:footnoteReference w:id="24"/>
      </w:r>
    </w:p>
    <w:p w:rsidR="00A203F6" w:rsidRDefault="00A203F6" w:rsidP="008B4AF2">
      <w:pPr>
        <w:pStyle w:val="ListParagraph"/>
        <w:spacing w:after="0" w:line="240" w:lineRule="auto"/>
        <w:ind w:left="1276"/>
        <w:jc w:val="both"/>
        <w:rPr>
          <w:rFonts w:ascii="Times New Roman" w:hAnsi="Times New Roman" w:cs="Times New Roman"/>
          <w:sz w:val="24"/>
          <w:szCs w:val="24"/>
          <w:lang w:val="id-ID"/>
        </w:rPr>
      </w:pPr>
    </w:p>
    <w:p w:rsidR="00A203F6" w:rsidRPr="00EB37A6" w:rsidRDefault="00A203F6" w:rsidP="008B4AF2">
      <w:pPr>
        <w:pStyle w:val="ListParagraph"/>
        <w:spacing w:after="0" w:line="240" w:lineRule="auto"/>
        <w:ind w:left="1276"/>
        <w:jc w:val="both"/>
        <w:rPr>
          <w:rFonts w:ascii="Times New Roman" w:hAnsi="Times New Roman" w:cs="Times New Roman"/>
          <w:sz w:val="24"/>
          <w:szCs w:val="24"/>
          <w:lang w:val="id-ID"/>
        </w:rPr>
      </w:pPr>
    </w:p>
    <w:p w:rsidR="00196E40" w:rsidRPr="00EB37A6" w:rsidRDefault="004602DE" w:rsidP="008B4AF2">
      <w:pPr>
        <w:pStyle w:val="ListParagraph"/>
        <w:numPr>
          <w:ilvl w:val="0"/>
          <w:numId w:val="11"/>
        </w:numPr>
        <w:spacing w:after="0" w:line="480" w:lineRule="auto"/>
        <w:ind w:left="1134" w:hanging="283"/>
        <w:jc w:val="both"/>
        <w:rPr>
          <w:rFonts w:ascii="Times New Roman" w:hAnsi="Times New Roman" w:cs="Times New Roman"/>
          <w:sz w:val="24"/>
          <w:szCs w:val="24"/>
        </w:rPr>
      </w:pPr>
      <w:r w:rsidRPr="00A45F30">
        <w:rPr>
          <w:rFonts w:ascii="Times New Roman" w:hAnsi="Times New Roman" w:cs="Times New Roman"/>
          <w:sz w:val="24"/>
          <w:szCs w:val="24"/>
        </w:rPr>
        <w:t>E</w:t>
      </w:r>
      <w:r w:rsidR="00196E40" w:rsidRPr="00A45F30">
        <w:rPr>
          <w:rFonts w:ascii="Times New Roman" w:hAnsi="Times New Roman" w:cs="Times New Roman"/>
          <w:sz w:val="24"/>
          <w:szCs w:val="24"/>
        </w:rPr>
        <w:t>k</w:t>
      </w:r>
      <w:r w:rsidR="00A15336" w:rsidRPr="00A45F30">
        <w:rPr>
          <w:rFonts w:ascii="Times New Roman" w:hAnsi="Times New Roman" w:cs="Times New Roman"/>
          <w:sz w:val="24"/>
          <w:szCs w:val="24"/>
        </w:rPr>
        <w:t>o</w:t>
      </w:r>
      <w:r w:rsidR="00196E40" w:rsidRPr="00A45F30">
        <w:rPr>
          <w:rFonts w:ascii="Times New Roman" w:hAnsi="Times New Roman" w:cs="Times New Roman"/>
          <w:sz w:val="24"/>
          <w:szCs w:val="24"/>
        </w:rPr>
        <w:t>nomi</w:t>
      </w:r>
      <w:r w:rsidR="00196E40" w:rsidRPr="00EB37A6">
        <w:rPr>
          <w:rFonts w:ascii="Times New Roman" w:hAnsi="Times New Roman" w:cs="Times New Roman"/>
          <w:sz w:val="24"/>
          <w:szCs w:val="24"/>
        </w:rPr>
        <w:t xml:space="preserve"> </w:t>
      </w:r>
      <w:r w:rsidR="00B020C3" w:rsidRPr="00EB37A6">
        <w:rPr>
          <w:rFonts w:ascii="Times New Roman" w:hAnsi="Times New Roman" w:cs="Times New Roman"/>
          <w:sz w:val="24"/>
          <w:szCs w:val="24"/>
        </w:rPr>
        <w:t>Keluarga</w:t>
      </w:r>
    </w:p>
    <w:p w:rsidR="00DA1B35" w:rsidRPr="001973DA" w:rsidRDefault="00DA1B35" w:rsidP="008B4AF2">
      <w:pPr>
        <w:pStyle w:val="ListParagraph"/>
        <w:spacing w:after="0" w:line="480" w:lineRule="auto"/>
        <w:ind w:left="1134" w:firstLine="426"/>
        <w:jc w:val="both"/>
        <w:rPr>
          <w:rFonts w:ascii="Times New Roman" w:hAnsi="Times New Roman" w:cs="Times New Roman"/>
          <w:sz w:val="24"/>
          <w:szCs w:val="24"/>
        </w:rPr>
      </w:pPr>
      <w:r w:rsidRPr="00EB37A6">
        <w:rPr>
          <w:rFonts w:ascii="Times New Roman" w:hAnsi="Times New Roman" w:cs="Times New Roman"/>
          <w:sz w:val="24"/>
          <w:szCs w:val="24"/>
          <w:lang w:val="id-ID"/>
        </w:rPr>
        <w:t>Keadaan ekonomi keluarga akan berpengaruh terhadap kelancaran siswa dalam belajar.</w:t>
      </w:r>
      <w:r w:rsidR="001973DA">
        <w:rPr>
          <w:rFonts w:ascii="Times New Roman" w:hAnsi="Times New Roman" w:cs="Times New Roman"/>
          <w:sz w:val="24"/>
          <w:szCs w:val="24"/>
        </w:rPr>
        <w:t xml:space="preserve"> Jika ekonomi keluarga siswa rendah maka siswa akan kesulitan untuk memenuhi kebutuhan belajarnya karena tanpa adanya fasilitas, proses </w:t>
      </w:r>
      <w:r w:rsidR="007D5B86">
        <w:rPr>
          <w:rFonts w:ascii="Times New Roman" w:hAnsi="Times New Roman" w:cs="Times New Roman"/>
          <w:sz w:val="24"/>
          <w:szCs w:val="24"/>
        </w:rPr>
        <w:t>belajar mengajar akan terhambat sebagaimana yang diungkapkan oleh Bapak Solekan berikut ini:</w:t>
      </w:r>
    </w:p>
    <w:p w:rsidR="00CB518F" w:rsidRDefault="00A04732" w:rsidP="008B4AF2">
      <w:pPr>
        <w:pStyle w:val="ListParagraph"/>
        <w:spacing w:after="0" w:line="240" w:lineRule="auto"/>
        <w:ind w:left="1276"/>
        <w:jc w:val="both"/>
        <w:rPr>
          <w:rFonts w:ascii="Times New Roman" w:hAnsi="Times New Roman" w:cs="Times New Roman"/>
          <w:sz w:val="24"/>
          <w:szCs w:val="24"/>
          <w:lang w:val="id-ID"/>
        </w:rPr>
      </w:pPr>
      <w:r w:rsidRPr="00EB37A6">
        <w:rPr>
          <w:rFonts w:ascii="Times New Roman" w:hAnsi="Times New Roman" w:cs="Times New Roman"/>
          <w:sz w:val="24"/>
          <w:szCs w:val="24"/>
          <w:lang w:val="id-ID"/>
        </w:rPr>
        <w:t>“</w:t>
      </w:r>
      <w:r w:rsidR="00DA1B35" w:rsidRPr="00EB37A6">
        <w:rPr>
          <w:rFonts w:ascii="Times New Roman" w:hAnsi="Times New Roman" w:cs="Times New Roman"/>
          <w:sz w:val="24"/>
          <w:szCs w:val="24"/>
          <w:lang w:val="id-ID"/>
        </w:rPr>
        <w:t>Kebutuhan siswa juga banyak, diantaranya juga untuk membeli peralatan sekolah</w:t>
      </w:r>
      <w:r w:rsidR="00BF41FF" w:rsidRPr="00EB37A6">
        <w:rPr>
          <w:rFonts w:ascii="Times New Roman" w:hAnsi="Times New Roman" w:cs="Times New Roman"/>
          <w:sz w:val="24"/>
          <w:szCs w:val="24"/>
          <w:lang w:val="id-ID"/>
        </w:rPr>
        <w:t xml:space="preserve"> yang habis pakai seperti bolpoint, pensil, buku, dan lain-lain</w:t>
      </w:r>
      <w:r w:rsidR="00DA1B35" w:rsidRPr="00EB37A6">
        <w:rPr>
          <w:rFonts w:ascii="Times New Roman" w:hAnsi="Times New Roman" w:cs="Times New Roman"/>
          <w:sz w:val="24"/>
          <w:szCs w:val="24"/>
          <w:lang w:val="id-ID"/>
        </w:rPr>
        <w:t>.</w:t>
      </w:r>
      <w:r w:rsidR="00BF41FF" w:rsidRPr="00EB37A6">
        <w:rPr>
          <w:rFonts w:ascii="Times New Roman" w:hAnsi="Times New Roman" w:cs="Times New Roman"/>
          <w:sz w:val="24"/>
          <w:szCs w:val="24"/>
          <w:lang w:val="id-ID"/>
        </w:rPr>
        <w:t xml:space="preserve"> </w:t>
      </w:r>
      <w:r w:rsidR="000829B0" w:rsidRPr="00EB37A6">
        <w:rPr>
          <w:rFonts w:ascii="Times New Roman" w:hAnsi="Times New Roman" w:cs="Times New Roman"/>
          <w:sz w:val="24"/>
          <w:szCs w:val="24"/>
          <w:lang w:val="id-ID"/>
        </w:rPr>
        <w:t>Sedangkan l</w:t>
      </w:r>
      <w:r w:rsidR="00DA1B35" w:rsidRPr="00EB37A6">
        <w:rPr>
          <w:rFonts w:ascii="Times New Roman" w:hAnsi="Times New Roman" w:cs="Times New Roman"/>
          <w:sz w:val="24"/>
          <w:szCs w:val="24"/>
          <w:lang w:val="id-ID"/>
        </w:rPr>
        <w:t>ingkungan sekolah ini berada di pedesaan yang mayoritas tingkat ekonomi keluarganya adalah menengah kebawah</w:t>
      </w:r>
      <w:r w:rsidR="00BF41FF" w:rsidRPr="00EB37A6">
        <w:rPr>
          <w:rFonts w:ascii="Times New Roman" w:hAnsi="Times New Roman" w:cs="Times New Roman"/>
          <w:sz w:val="24"/>
          <w:szCs w:val="24"/>
          <w:lang w:val="id-ID"/>
        </w:rPr>
        <w:t xml:space="preserve"> sehingga  menjadi kendala bagi  siswa  dalam  belajar</w:t>
      </w:r>
      <w:r w:rsidR="00DD3F6F" w:rsidRPr="00DD3F6F">
        <w:rPr>
          <w:rFonts w:ascii="Times New Roman" w:hAnsi="Times New Roman" w:cs="Times New Roman"/>
          <w:sz w:val="24"/>
          <w:szCs w:val="24"/>
          <w:lang w:val="id-ID"/>
        </w:rPr>
        <w:t>”.</w:t>
      </w:r>
      <w:r w:rsidR="00DD3F6F">
        <w:rPr>
          <w:rStyle w:val="FootnoteReference"/>
          <w:rFonts w:ascii="Times New Roman" w:hAnsi="Times New Roman" w:cs="Times New Roman"/>
          <w:sz w:val="24"/>
          <w:szCs w:val="24"/>
          <w:lang w:val="id-ID"/>
        </w:rPr>
        <w:footnoteReference w:id="25"/>
      </w:r>
    </w:p>
    <w:p w:rsidR="00A203F6" w:rsidRDefault="00A203F6" w:rsidP="008B4AF2">
      <w:pPr>
        <w:pStyle w:val="ListParagraph"/>
        <w:spacing w:after="0" w:line="240" w:lineRule="auto"/>
        <w:ind w:left="1276"/>
        <w:jc w:val="both"/>
        <w:rPr>
          <w:rFonts w:ascii="Times New Roman" w:hAnsi="Times New Roman" w:cs="Times New Roman"/>
          <w:sz w:val="24"/>
          <w:szCs w:val="24"/>
          <w:lang w:val="id-ID"/>
        </w:rPr>
      </w:pPr>
    </w:p>
    <w:p w:rsidR="00A203F6" w:rsidRPr="00DD3F6F" w:rsidRDefault="00A203F6" w:rsidP="008B4AF2">
      <w:pPr>
        <w:pStyle w:val="ListParagraph"/>
        <w:spacing w:after="0" w:line="240" w:lineRule="auto"/>
        <w:ind w:left="1276"/>
        <w:jc w:val="both"/>
        <w:rPr>
          <w:rFonts w:ascii="Times New Roman" w:hAnsi="Times New Roman" w:cs="Times New Roman"/>
          <w:sz w:val="24"/>
          <w:szCs w:val="24"/>
          <w:lang w:val="id-ID"/>
        </w:rPr>
      </w:pPr>
    </w:p>
    <w:p w:rsidR="00767946" w:rsidRDefault="00767946" w:rsidP="008B4AF2">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EB37A6">
        <w:rPr>
          <w:rFonts w:ascii="Times New Roman" w:hAnsi="Times New Roman" w:cs="Times New Roman"/>
          <w:b/>
          <w:bCs/>
          <w:sz w:val="24"/>
          <w:szCs w:val="24"/>
        </w:rPr>
        <w:t>Pembahasan</w:t>
      </w:r>
      <w:r w:rsidRPr="00EB37A6">
        <w:rPr>
          <w:rFonts w:ascii="Times New Roman" w:hAnsi="Times New Roman" w:cs="Times New Roman"/>
          <w:b/>
          <w:bCs/>
          <w:sz w:val="24"/>
          <w:szCs w:val="24"/>
          <w:lang w:val="id-ID"/>
        </w:rPr>
        <w:t xml:space="preserve"> </w:t>
      </w:r>
    </w:p>
    <w:p w:rsidR="00FD2614" w:rsidRDefault="000936AA" w:rsidP="008B4AF2">
      <w:pPr>
        <w:pStyle w:val="ListParagraph"/>
        <w:spacing w:after="0" w:line="480" w:lineRule="auto"/>
        <w:ind w:left="284" w:firstLine="425"/>
        <w:jc w:val="both"/>
        <w:rPr>
          <w:rFonts w:ascii="Times New Roman" w:hAnsi="Times New Roman" w:cs="Times New Roman"/>
          <w:sz w:val="24"/>
          <w:szCs w:val="24"/>
        </w:rPr>
      </w:pPr>
      <w:r w:rsidRPr="000936AA">
        <w:rPr>
          <w:rFonts w:ascii="Times New Roman" w:hAnsi="Times New Roman" w:cs="Times New Roman"/>
          <w:sz w:val="24"/>
          <w:szCs w:val="24"/>
        </w:rPr>
        <w:t xml:space="preserve">Setelah </w:t>
      </w:r>
      <w:r>
        <w:rPr>
          <w:rFonts w:ascii="Times New Roman" w:hAnsi="Times New Roman" w:cs="Times New Roman"/>
          <w:sz w:val="24"/>
          <w:szCs w:val="24"/>
        </w:rPr>
        <w:t>ditemukan beberapa data yang diinginkan, baik dari hasil penelitian observasi, interview, maupun dokumentasi, maka peneliti akan menganalisa temuan yang ada dan memodifikasi teori yang ada kemudian membangun teori y</w:t>
      </w:r>
      <w:r w:rsidRPr="000936AA">
        <w:rPr>
          <w:rFonts w:ascii="Times New Roman" w:hAnsi="Times New Roman" w:cs="Times New Roman"/>
          <w:sz w:val="24"/>
          <w:szCs w:val="24"/>
        </w:rPr>
        <w:t>ang baru s</w:t>
      </w:r>
      <w:r>
        <w:rPr>
          <w:rFonts w:ascii="Times New Roman" w:hAnsi="Times New Roman" w:cs="Times New Roman"/>
          <w:sz w:val="24"/>
          <w:szCs w:val="24"/>
        </w:rPr>
        <w:t>erta menjelaskan tentang  implikasi-implikasi dari hasil penelitian tentang Strategi Guru Dalam Mengatasi Kesulitan Belajar Siswa pada Mata Pelajaran  Sejarah Kebudayaan di Mts Sultan Agung Jabalsari Sumbergempol.</w:t>
      </w:r>
    </w:p>
    <w:p w:rsidR="000936AA" w:rsidRDefault="006818EA" w:rsidP="008B4AF2">
      <w:pPr>
        <w:pStyle w:val="ListParagraph"/>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rPr>
        <w:t>Sebagaimana di</w:t>
      </w:r>
      <w:r w:rsidR="005C7196">
        <w:rPr>
          <w:rFonts w:ascii="Times New Roman" w:hAnsi="Times New Roman" w:cs="Times New Roman"/>
          <w:sz w:val="24"/>
          <w:szCs w:val="24"/>
        </w:rPr>
        <w:t xml:space="preserve">terangkan dalam tehnik analisa </w:t>
      </w:r>
      <w:r>
        <w:rPr>
          <w:rFonts w:ascii="Times New Roman" w:hAnsi="Times New Roman" w:cs="Times New Roman"/>
          <w:sz w:val="24"/>
          <w:szCs w:val="24"/>
        </w:rPr>
        <w:t xml:space="preserve">data dalam penelitian, peneliti menggunakan analisa kualitatif deskriptif (pemaparan) dan data yang diperoleh peneliti baik melalui observasi, interview, dan dokumentasi dari pihak-pihak yang mengetahui tentang data-data  yang dibutuhkan  oleh peneliti. Adapun data-data yang </w:t>
      </w:r>
      <w:r w:rsidR="005145AF">
        <w:rPr>
          <w:rFonts w:ascii="Times New Roman" w:hAnsi="Times New Roman" w:cs="Times New Roman"/>
          <w:sz w:val="24"/>
          <w:szCs w:val="24"/>
        </w:rPr>
        <w:t xml:space="preserve">akan </w:t>
      </w:r>
      <w:r>
        <w:rPr>
          <w:rFonts w:ascii="Times New Roman" w:hAnsi="Times New Roman" w:cs="Times New Roman"/>
          <w:sz w:val="24"/>
          <w:szCs w:val="24"/>
        </w:rPr>
        <w:t xml:space="preserve">dipaparkan </w:t>
      </w:r>
      <w:r w:rsidR="005145AF">
        <w:rPr>
          <w:rFonts w:ascii="Times New Roman" w:hAnsi="Times New Roman" w:cs="Times New Roman"/>
          <w:sz w:val="24"/>
          <w:szCs w:val="24"/>
        </w:rPr>
        <w:t>dan dianalisa oleh peneliti s</w:t>
      </w:r>
      <w:r w:rsidR="002A0228">
        <w:rPr>
          <w:rFonts w:ascii="Times New Roman" w:hAnsi="Times New Roman" w:cs="Times New Roman"/>
          <w:sz w:val="24"/>
          <w:szCs w:val="24"/>
        </w:rPr>
        <w:t>esuai dengan rumusan penelitian, u</w:t>
      </w:r>
      <w:r w:rsidR="005145AF">
        <w:rPr>
          <w:rFonts w:ascii="Times New Roman" w:hAnsi="Times New Roman" w:cs="Times New Roman"/>
          <w:sz w:val="24"/>
          <w:szCs w:val="24"/>
        </w:rPr>
        <w:t>ntuk lebih jelasnya peneliti akan mencoba untuk membahasnya</w:t>
      </w:r>
      <w:r w:rsidR="002A0228">
        <w:rPr>
          <w:rFonts w:ascii="Times New Roman" w:hAnsi="Times New Roman" w:cs="Times New Roman"/>
          <w:sz w:val="24"/>
          <w:szCs w:val="24"/>
        </w:rPr>
        <w:t>.</w:t>
      </w:r>
    </w:p>
    <w:p w:rsidR="0066298B" w:rsidRDefault="0066298B" w:rsidP="008B4AF2">
      <w:pPr>
        <w:pStyle w:val="ListParagraph"/>
        <w:spacing w:after="0" w:line="480" w:lineRule="auto"/>
        <w:ind w:left="284" w:firstLine="425"/>
        <w:jc w:val="both"/>
        <w:rPr>
          <w:rFonts w:ascii="Times New Roman" w:hAnsi="Times New Roman" w:cs="Times New Roman"/>
          <w:sz w:val="24"/>
          <w:szCs w:val="24"/>
        </w:rPr>
      </w:pPr>
    </w:p>
    <w:p w:rsidR="005145AF" w:rsidRPr="006F532F" w:rsidRDefault="005145AF" w:rsidP="008B4AF2">
      <w:pPr>
        <w:pStyle w:val="ListParagraph"/>
        <w:numPr>
          <w:ilvl w:val="0"/>
          <w:numId w:val="17"/>
        </w:numPr>
        <w:spacing w:after="0" w:line="480" w:lineRule="auto"/>
        <w:ind w:left="567" w:hanging="283"/>
        <w:jc w:val="both"/>
        <w:rPr>
          <w:rFonts w:ascii="Times New Roman" w:hAnsi="Times New Roman" w:cs="Times New Roman"/>
          <w:b/>
          <w:bCs/>
          <w:sz w:val="24"/>
          <w:szCs w:val="24"/>
        </w:rPr>
      </w:pPr>
      <w:r w:rsidRPr="006F532F">
        <w:rPr>
          <w:rFonts w:ascii="Times New Roman" w:hAnsi="Times New Roman" w:cs="Times New Roman"/>
          <w:b/>
          <w:bCs/>
          <w:sz w:val="24"/>
          <w:szCs w:val="24"/>
          <w:lang w:val="id-ID"/>
        </w:rPr>
        <w:t>Jenis Kesulitan Belajar yang Dihadapi Siswa pada Mata Pelajaran Sejarah Kebudayaan Islam (SKI)</w:t>
      </w:r>
    </w:p>
    <w:p w:rsidR="00FE363A" w:rsidRDefault="00923177" w:rsidP="008B4AF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lang w:val="id-ID"/>
        </w:rPr>
        <w:t>T</w:t>
      </w:r>
      <w:r>
        <w:rPr>
          <w:rFonts w:ascii="Times New Roman" w:hAnsi="Times New Roman" w:cs="Times New Roman"/>
          <w:sz w:val="24"/>
          <w:szCs w:val="24"/>
        </w:rPr>
        <w:t>a</w:t>
      </w:r>
      <w:r w:rsidR="003603F9" w:rsidRPr="00EB37A6">
        <w:rPr>
          <w:rFonts w:ascii="Times New Roman" w:hAnsi="Times New Roman" w:cs="Times New Roman"/>
          <w:sz w:val="24"/>
          <w:szCs w:val="24"/>
          <w:lang w:val="id-ID"/>
        </w:rPr>
        <w:t>npa bisa dipungkiri bahwa setiap siswa pasti mengalami kesulitan dalam belajarnya, walaupun jenisnya sama tetapi faktornya berbeda</w:t>
      </w:r>
      <w:r>
        <w:rPr>
          <w:rFonts w:ascii="Times New Roman" w:hAnsi="Times New Roman" w:cs="Times New Roman"/>
          <w:sz w:val="24"/>
          <w:szCs w:val="24"/>
        </w:rPr>
        <w:t xml:space="preserve">. Adakalanya siswa dapat mengatasi kesulitan belajar tanpa bantuan dari orang lain tetapi ada kalanya siswa butuh bantuan dari guru. </w:t>
      </w:r>
    </w:p>
    <w:p w:rsidR="00FE363A" w:rsidRPr="00CB4E0C" w:rsidRDefault="00FE363A" w:rsidP="008B4AF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Banyak faktor yang menyebabkan siswa mengalami kesulitan da</w:t>
      </w:r>
      <w:r w:rsidR="00411E8F">
        <w:rPr>
          <w:rFonts w:ascii="Times New Roman" w:hAnsi="Times New Roman" w:cs="Times New Roman"/>
          <w:sz w:val="24"/>
          <w:szCs w:val="24"/>
        </w:rPr>
        <w:t xml:space="preserve">lam belajarnya, kesulitan yang berasal dari faktor intern (dari dalam diri siswa) dan juga dari faktor </w:t>
      </w:r>
      <w:r w:rsidR="00411E8F" w:rsidRPr="0071421C">
        <w:rPr>
          <w:rFonts w:ascii="Times New Roman" w:hAnsi="Times New Roman" w:cs="Times New Roman"/>
          <w:i/>
          <w:iCs/>
          <w:sz w:val="24"/>
          <w:szCs w:val="24"/>
        </w:rPr>
        <w:t>ekstern</w:t>
      </w:r>
      <w:r w:rsidR="00411E8F">
        <w:rPr>
          <w:rFonts w:ascii="Times New Roman" w:hAnsi="Times New Roman" w:cs="Times New Roman"/>
          <w:sz w:val="24"/>
          <w:szCs w:val="24"/>
        </w:rPr>
        <w:t xml:space="preserve"> (dari luar siswa)</w:t>
      </w:r>
      <w:r w:rsidR="00AE3C4A">
        <w:rPr>
          <w:rFonts w:ascii="Times New Roman" w:hAnsi="Times New Roman" w:cs="Times New Roman"/>
          <w:sz w:val="24"/>
          <w:szCs w:val="24"/>
        </w:rPr>
        <w:t>.</w:t>
      </w:r>
      <w:r w:rsidR="00AE3C4A" w:rsidRPr="00CB4E0C">
        <w:rPr>
          <w:rFonts w:ascii="Times New Roman" w:hAnsi="Times New Roman" w:cs="Times New Roman"/>
          <w:sz w:val="24"/>
          <w:szCs w:val="24"/>
        </w:rPr>
        <w:t xml:space="preserve"> Faktor- fak</w:t>
      </w:r>
      <w:r w:rsidR="00776CA3" w:rsidRPr="00CB4E0C">
        <w:rPr>
          <w:rFonts w:ascii="Times New Roman" w:hAnsi="Times New Roman" w:cs="Times New Roman"/>
          <w:sz w:val="24"/>
          <w:szCs w:val="24"/>
        </w:rPr>
        <w:t>tor tersebut dapat dilihat sebagaimana yang diungkapk</w:t>
      </w:r>
      <w:r w:rsidR="0071421C">
        <w:rPr>
          <w:rFonts w:ascii="Times New Roman" w:hAnsi="Times New Roman" w:cs="Times New Roman"/>
          <w:sz w:val="24"/>
          <w:szCs w:val="24"/>
        </w:rPr>
        <w:t>an oleh Guru-</w:t>
      </w:r>
      <w:r w:rsidR="00776CA3" w:rsidRPr="00CB4E0C">
        <w:rPr>
          <w:rFonts w:ascii="Times New Roman" w:hAnsi="Times New Roman" w:cs="Times New Roman"/>
          <w:sz w:val="24"/>
          <w:szCs w:val="24"/>
        </w:rPr>
        <w:t>guru di MTs Sultan Agung  terutama guru yang mengampu mata pelajaran Sejarah Kebudayaan Islam (SKI)</w:t>
      </w:r>
      <w:r w:rsidR="00D920C6" w:rsidRPr="00CB4E0C">
        <w:rPr>
          <w:rFonts w:ascii="Times New Roman" w:hAnsi="Times New Roman" w:cs="Times New Roman"/>
          <w:sz w:val="24"/>
          <w:szCs w:val="24"/>
        </w:rPr>
        <w:t xml:space="preserve"> bahwa faktor penempatan jam pelajaran dapat menjadikan sebab siswa mengalami kesulitan belajar karena kondisi siswa yang sudah kelelahan. Faktor lain yang diungkapkan oleh Bapak Solekan yang sudah menemani siswa belajar Sejarah Kebudayaan Islam selama 10 tahun bahwa ada beberapa siswa yang kurang menyadari  akan pentingnya mempelajari sejarah, selain itu juga disebabkan karena kurangnya minat siswa terhadap mata pelajaran Sejarah Kebudayaan Islam</w:t>
      </w:r>
      <w:r w:rsidR="00A96D35" w:rsidRPr="00CB4E0C">
        <w:rPr>
          <w:rFonts w:ascii="Times New Roman" w:hAnsi="Times New Roman" w:cs="Times New Roman"/>
          <w:sz w:val="24"/>
          <w:szCs w:val="24"/>
        </w:rPr>
        <w:t xml:space="preserve">. hal itu terjadi karena mata pelajarn Sejarah Kebudayaan Islam (SKI) tidak dimasukkan dalam </w:t>
      </w:r>
      <w:r w:rsidR="00A203F6" w:rsidRPr="00CB4E0C">
        <w:rPr>
          <w:rFonts w:ascii="Times New Roman" w:hAnsi="Times New Roman" w:cs="Times New Roman"/>
          <w:sz w:val="24"/>
          <w:szCs w:val="24"/>
        </w:rPr>
        <w:t>Ujian Nasional</w:t>
      </w:r>
      <w:r w:rsidR="00A96D35" w:rsidRPr="00CB4E0C">
        <w:rPr>
          <w:rFonts w:ascii="Times New Roman" w:hAnsi="Times New Roman" w:cs="Times New Roman"/>
          <w:sz w:val="24"/>
          <w:szCs w:val="24"/>
        </w:rPr>
        <w:t>.</w:t>
      </w:r>
    </w:p>
    <w:p w:rsidR="00C173D1" w:rsidRDefault="00C173D1" w:rsidP="008B4AF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Faktor kesulitan belajar yang berasal dari luar diri siswa juga diungkapkan oleh guru-guru yang lain seperti faktor keluarga yang akan mempengaruhi proses belajar siswa karena keluarga adalah pendidik yang pertama dan utama untuk membentuk kepribadian anak, </w:t>
      </w:r>
      <w:r w:rsidR="0009548B">
        <w:rPr>
          <w:rFonts w:ascii="Times New Roman" w:hAnsi="Times New Roman" w:cs="Times New Roman"/>
          <w:sz w:val="24"/>
          <w:szCs w:val="24"/>
        </w:rPr>
        <w:t>lingkungan yang kurang interes juga menjadi penyebab kesulitan belajar siswa karena lingkungan yang baik akan menumbuhkan jiwa yang Islami serta pribadi yang baik pu</w:t>
      </w:r>
      <w:r w:rsidR="00CB4E0C">
        <w:rPr>
          <w:rFonts w:ascii="Times New Roman" w:hAnsi="Times New Roman" w:cs="Times New Roman"/>
          <w:sz w:val="24"/>
          <w:szCs w:val="24"/>
        </w:rPr>
        <w:t>la.</w:t>
      </w:r>
      <w:r w:rsidR="0009548B">
        <w:rPr>
          <w:rFonts w:ascii="Times New Roman" w:hAnsi="Times New Roman" w:cs="Times New Roman"/>
          <w:sz w:val="24"/>
          <w:szCs w:val="24"/>
        </w:rPr>
        <w:t xml:space="preserve"> selain itu</w:t>
      </w:r>
      <w:r w:rsidR="00CB4E0C">
        <w:rPr>
          <w:rFonts w:ascii="Times New Roman" w:hAnsi="Times New Roman" w:cs="Times New Roman"/>
          <w:sz w:val="24"/>
          <w:szCs w:val="24"/>
        </w:rPr>
        <w:t>,</w:t>
      </w:r>
      <w:r w:rsidR="0009548B">
        <w:rPr>
          <w:rFonts w:ascii="Times New Roman" w:hAnsi="Times New Roman" w:cs="Times New Roman"/>
          <w:sz w:val="24"/>
          <w:szCs w:val="24"/>
        </w:rPr>
        <w:t xml:space="preserve"> </w:t>
      </w:r>
      <w:r w:rsidR="00CB4E0C">
        <w:rPr>
          <w:rFonts w:ascii="Times New Roman" w:hAnsi="Times New Roman" w:cs="Times New Roman"/>
          <w:sz w:val="24"/>
          <w:szCs w:val="24"/>
          <w:lang w:val="id-ID"/>
        </w:rPr>
        <w:t>a</w:t>
      </w:r>
      <w:r w:rsidR="00CB4E0C" w:rsidRPr="00EB37A6">
        <w:rPr>
          <w:rFonts w:ascii="Times New Roman" w:hAnsi="Times New Roman" w:cs="Times New Roman"/>
          <w:sz w:val="24"/>
          <w:szCs w:val="24"/>
          <w:lang w:val="id-ID"/>
        </w:rPr>
        <w:t>danya siswa yang mengalami kesulitan belajar di dalam ke</w:t>
      </w:r>
      <w:r w:rsidR="00CB4E0C">
        <w:rPr>
          <w:rFonts w:ascii="Times New Roman" w:hAnsi="Times New Roman" w:cs="Times New Roman"/>
          <w:sz w:val="24"/>
          <w:szCs w:val="24"/>
          <w:lang w:val="id-ID"/>
        </w:rPr>
        <w:t>las</w:t>
      </w:r>
      <w:r w:rsidR="00CB4E0C">
        <w:rPr>
          <w:rFonts w:ascii="Times New Roman" w:hAnsi="Times New Roman" w:cs="Times New Roman"/>
          <w:sz w:val="24"/>
          <w:szCs w:val="24"/>
        </w:rPr>
        <w:t xml:space="preserve"> </w:t>
      </w:r>
      <w:r w:rsidR="00CB4E0C" w:rsidRPr="00EB37A6">
        <w:rPr>
          <w:rFonts w:ascii="Times New Roman" w:hAnsi="Times New Roman" w:cs="Times New Roman"/>
          <w:sz w:val="24"/>
          <w:szCs w:val="24"/>
          <w:lang w:val="id-ID"/>
        </w:rPr>
        <w:t>itu juga disebabkan oleh kurangnya kebiasaan</w:t>
      </w:r>
      <w:r w:rsidR="00CB4E0C">
        <w:rPr>
          <w:rFonts w:ascii="Times New Roman" w:hAnsi="Times New Roman" w:cs="Times New Roman"/>
          <w:sz w:val="24"/>
          <w:szCs w:val="24"/>
        </w:rPr>
        <w:t xml:space="preserve"> membaca</w:t>
      </w:r>
      <w:r w:rsidR="00CB4E0C" w:rsidRPr="00EB37A6">
        <w:rPr>
          <w:rFonts w:ascii="Times New Roman" w:hAnsi="Times New Roman" w:cs="Times New Roman"/>
          <w:sz w:val="24"/>
          <w:szCs w:val="24"/>
          <w:lang w:val="id-ID"/>
        </w:rPr>
        <w:t>. Saat di rumah siswa harus sering/senang membaca agar wawasan mereka bertambah pula karena pelajaran sejarah itu butuh pemahaman tentang bacaan juga keterkaitan cerita satu dengan lainnya.</w:t>
      </w:r>
    </w:p>
    <w:p w:rsidR="00A96D35" w:rsidRDefault="00CB4E0C" w:rsidP="008B4AF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Berkaitan dengan beberapa temuan di atas, peneliti dapat mendeskripsiakan bahwa setiap siswa dapat mengalami kesulitan dalam belajarnya, yang mana kesulitan tersebut bisa diatasi oleh siswa itu sendiri tanpa bantuan dar</w:t>
      </w:r>
      <w:r w:rsidR="006F532F">
        <w:rPr>
          <w:rFonts w:ascii="Times New Roman" w:hAnsi="Times New Roman" w:cs="Times New Roman"/>
          <w:sz w:val="24"/>
          <w:szCs w:val="24"/>
        </w:rPr>
        <w:t>i guru ataupun sebaliknya sedangkan kesulitan-kesulitan belajar itu sifatnya sangat luas, hal itu bisa berasal dari faktor dalam diri siswa ataupun luar diri siswa itu sendiri.</w:t>
      </w:r>
    </w:p>
    <w:p w:rsidR="006F532F" w:rsidRPr="000A7BD9" w:rsidRDefault="006F532F" w:rsidP="008B4AF2">
      <w:pPr>
        <w:spacing w:after="0" w:line="240" w:lineRule="auto"/>
        <w:ind w:left="709" w:firstLine="425"/>
        <w:jc w:val="both"/>
        <w:rPr>
          <w:rFonts w:ascii="Times New Roman" w:hAnsi="Times New Roman" w:cs="Times New Roman"/>
          <w:sz w:val="24"/>
          <w:szCs w:val="24"/>
        </w:rPr>
      </w:pPr>
      <w:r>
        <w:rPr>
          <w:rFonts w:ascii="Times New Roman" w:hAnsi="Times New Roman" w:cs="Times New Roman"/>
        </w:rPr>
        <w:t xml:space="preserve">Menurut </w:t>
      </w:r>
      <w:r>
        <w:rPr>
          <w:rFonts w:ascii="Times New Roman" w:hAnsi="Times New Roman" w:cs="Times New Roman"/>
          <w:lang w:val="id-ID"/>
        </w:rPr>
        <w:t>Muhibbin Syah</w:t>
      </w:r>
      <w:r>
        <w:rPr>
          <w:rFonts w:ascii="Times New Roman" w:hAnsi="Times New Roman" w:cs="Times New Roman"/>
        </w:rPr>
        <w:t xml:space="preserve"> dalam bukunya </w:t>
      </w:r>
      <w:r w:rsidRPr="006F532F">
        <w:rPr>
          <w:rFonts w:ascii="Times New Roman" w:hAnsi="Times New Roman" w:cs="Times New Roman"/>
          <w:lang w:val="id-ID"/>
        </w:rPr>
        <w:t>Psikologi Belajar</w:t>
      </w:r>
      <w:r>
        <w:rPr>
          <w:rFonts w:ascii="Times New Roman" w:hAnsi="Times New Roman" w:cs="Times New Roman"/>
        </w:rPr>
        <w:t xml:space="preserve"> menyebutkan bahwa</w:t>
      </w:r>
      <w:r w:rsidRPr="000A7BD9">
        <w:rPr>
          <w:rFonts w:ascii="Times New Roman" w:hAnsi="Times New Roman" w:cs="Times New Roman"/>
          <w:sz w:val="24"/>
          <w:szCs w:val="24"/>
          <w:lang w:val="id-ID"/>
        </w:rPr>
        <w:t xml:space="preserve"> faktor-faktor penyebab timbulnya kesulitan belajar terdiri </w:t>
      </w:r>
      <w:r w:rsidRPr="000A7BD9">
        <w:rPr>
          <w:rFonts w:ascii="Times New Roman" w:hAnsi="Times New Roman" w:cs="Times New Roman"/>
          <w:sz w:val="24"/>
          <w:szCs w:val="24"/>
        </w:rPr>
        <w:t>atas</w:t>
      </w:r>
      <w:r w:rsidRPr="000A7BD9">
        <w:rPr>
          <w:rFonts w:ascii="Times New Roman" w:hAnsi="Times New Roman" w:cs="Times New Roman"/>
          <w:sz w:val="24"/>
          <w:szCs w:val="24"/>
          <w:lang w:val="id-ID"/>
        </w:rPr>
        <w:t xml:space="preserve"> </w:t>
      </w:r>
      <w:r w:rsidRPr="000A7BD9">
        <w:rPr>
          <w:rFonts w:ascii="Times New Roman" w:hAnsi="Times New Roman" w:cs="Times New Roman"/>
          <w:sz w:val="24"/>
          <w:szCs w:val="24"/>
        </w:rPr>
        <w:t>dua</w:t>
      </w:r>
      <w:r w:rsidRPr="000A7BD9">
        <w:rPr>
          <w:rFonts w:ascii="Times New Roman" w:hAnsi="Times New Roman" w:cs="Times New Roman"/>
          <w:sz w:val="24"/>
          <w:szCs w:val="24"/>
          <w:lang w:val="id-ID"/>
        </w:rPr>
        <w:t xml:space="preserve"> macam, yakni :</w:t>
      </w:r>
    </w:p>
    <w:p w:rsidR="006F532F" w:rsidRPr="000A7BD9" w:rsidRDefault="006F532F" w:rsidP="008B4AF2">
      <w:pPr>
        <w:pStyle w:val="ListParagraph"/>
        <w:numPr>
          <w:ilvl w:val="0"/>
          <w:numId w:val="18"/>
        </w:numPr>
        <w:spacing w:after="0" w:line="240" w:lineRule="auto"/>
        <w:ind w:left="993" w:hanging="284"/>
        <w:contextualSpacing w:val="0"/>
        <w:jc w:val="both"/>
        <w:rPr>
          <w:rFonts w:ascii="Times New Roman" w:hAnsi="Times New Roman" w:cs="Times New Roman"/>
          <w:sz w:val="24"/>
          <w:szCs w:val="24"/>
          <w:lang w:val="id-ID"/>
        </w:rPr>
      </w:pPr>
      <w:r w:rsidRPr="000A7BD9">
        <w:rPr>
          <w:rFonts w:ascii="Times New Roman" w:hAnsi="Times New Roman" w:cs="Times New Roman"/>
          <w:sz w:val="24"/>
          <w:szCs w:val="24"/>
          <w:lang w:val="id-ID"/>
        </w:rPr>
        <w:t>Faktor intern siswa, yakni hal-hal atau keadaan-keadaan yang muncul dari dalam diri siswa sendiri.</w:t>
      </w:r>
    </w:p>
    <w:p w:rsidR="0038399D" w:rsidRPr="004024C3" w:rsidRDefault="006F532F" w:rsidP="008B4AF2">
      <w:pPr>
        <w:pStyle w:val="ListParagraph"/>
        <w:numPr>
          <w:ilvl w:val="0"/>
          <w:numId w:val="18"/>
        </w:numPr>
        <w:spacing w:after="0" w:line="240" w:lineRule="auto"/>
        <w:ind w:left="993" w:hanging="284"/>
        <w:contextualSpacing w:val="0"/>
        <w:jc w:val="both"/>
        <w:rPr>
          <w:rFonts w:ascii="Times New Roman" w:hAnsi="Times New Roman" w:cs="Times New Roman"/>
          <w:sz w:val="24"/>
          <w:szCs w:val="24"/>
        </w:rPr>
      </w:pPr>
      <w:r w:rsidRPr="000A7BD9">
        <w:rPr>
          <w:rFonts w:ascii="Times New Roman" w:hAnsi="Times New Roman" w:cs="Times New Roman"/>
          <w:sz w:val="24"/>
          <w:szCs w:val="24"/>
          <w:lang w:val="id-ID"/>
        </w:rPr>
        <w:t>Faktor ekstern siswa, yakni hal-hal atau keadaan-keadaan yang datang dari luar diri siswa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4024C3" w:rsidRPr="004024C3" w:rsidRDefault="004024C3" w:rsidP="008B4AF2">
      <w:pPr>
        <w:pStyle w:val="ListParagraph"/>
        <w:spacing w:after="0" w:line="480" w:lineRule="auto"/>
        <w:ind w:left="709"/>
        <w:contextualSpacing w:val="0"/>
        <w:jc w:val="both"/>
        <w:rPr>
          <w:rFonts w:ascii="Times New Roman" w:hAnsi="Times New Roman" w:cs="Times New Roman"/>
          <w:sz w:val="24"/>
          <w:szCs w:val="24"/>
        </w:rPr>
      </w:pPr>
    </w:p>
    <w:p w:rsidR="005145AF" w:rsidRPr="006F532F" w:rsidRDefault="005145AF" w:rsidP="008B4AF2">
      <w:pPr>
        <w:pStyle w:val="ListParagraph"/>
        <w:numPr>
          <w:ilvl w:val="0"/>
          <w:numId w:val="17"/>
        </w:numPr>
        <w:spacing w:after="0" w:line="480" w:lineRule="auto"/>
        <w:ind w:left="567" w:hanging="283"/>
        <w:jc w:val="both"/>
        <w:rPr>
          <w:rFonts w:ascii="Times New Roman" w:hAnsi="Times New Roman" w:cs="Times New Roman"/>
          <w:b/>
          <w:bCs/>
          <w:sz w:val="24"/>
          <w:szCs w:val="24"/>
        </w:rPr>
      </w:pPr>
      <w:r w:rsidRPr="006F532F">
        <w:rPr>
          <w:rFonts w:ascii="Times New Roman" w:hAnsi="Times New Roman" w:cs="Times New Roman"/>
          <w:b/>
          <w:bCs/>
          <w:sz w:val="24"/>
          <w:szCs w:val="24"/>
          <w:lang w:val="id-ID"/>
        </w:rPr>
        <w:t>Cara atau Tehnik yang Dilakukan Guru dalam Mengatasi Kesulitan Belajar Siswa pada Mata Pelajaran Sejarah Kebudayaan Islam</w:t>
      </w:r>
    </w:p>
    <w:p w:rsidR="006428E0" w:rsidRDefault="00FE363A"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Sudah selayaknya seorang guru bisa membantu siswa dalam mengatasi kesulitan belajarnya, tetapi kesulitan belajar yang dihadapi siswa sangat </w:t>
      </w:r>
      <w:r w:rsidR="00D920C6">
        <w:rPr>
          <w:rFonts w:ascii="Times New Roman" w:hAnsi="Times New Roman" w:cs="Times New Roman"/>
          <w:sz w:val="24"/>
          <w:szCs w:val="24"/>
        </w:rPr>
        <w:t xml:space="preserve">komplek dan luas </w:t>
      </w:r>
      <w:r>
        <w:rPr>
          <w:rFonts w:ascii="Times New Roman" w:hAnsi="Times New Roman" w:cs="Times New Roman"/>
          <w:sz w:val="24"/>
          <w:szCs w:val="24"/>
        </w:rPr>
        <w:t>sehingga membutuhkan strategi yang tepat untuk memudahkan siswa dalam belaj</w:t>
      </w:r>
      <w:r w:rsidR="0038399D">
        <w:rPr>
          <w:rFonts w:ascii="Times New Roman" w:hAnsi="Times New Roman" w:cs="Times New Roman"/>
          <w:sz w:val="24"/>
          <w:szCs w:val="24"/>
        </w:rPr>
        <w:t>arnya.</w:t>
      </w:r>
      <w:r w:rsidR="002A0228">
        <w:rPr>
          <w:rFonts w:ascii="Times New Roman" w:hAnsi="Times New Roman" w:cs="Times New Roman"/>
          <w:sz w:val="24"/>
          <w:szCs w:val="24"/>
        </w:rPr>
        <w:t xml:space="preserve"> Mengatasi kesulitan belajar tidak bisa dilakukan oleh satu pihak saja tetapi juga memerlukan bantuan dan juga kerjasama dari seluruh pihak sekolah yang terkait dengan lembaga agar proses belajar siswa dapat berjalan dengan lancar.</w:t>
      </w:r>
    </w:p>
    <w:p w:rsidR="006428E0" w:rsidRPr="00E366F6" w:rsidRDefault="002A0228" w:rsidP="008B4AF2">
      <w:pPr>
        <w:pStyle w:val="ListParagraph"/>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428E0">
        <w:rPr>
          <w:rFonts w:ascii="Times New Roman" w:hAnsi="Times New Roman" w:cs="Times New Roman"/>
          <w:sz w:val="24"/>
          <w:szCs w:val="24"/>
          <w:lang w:val="id-ID"/>
        </w:rPr>
        <w:t>Secara garis besar, langkah-langkah yang perlu ditempuh dalam rangka mengatasi kesulitan belajar siswa ada enam tahap</w:t>
      </w:r>
      <w:r w:rsidR="00E366F6">
        <w:rPr>
          <w:rFonts w:ascii="Times New Roman" w:hAnsi="Times New Roman" w:cs="Times New Roman"/>
          <w:sz w:val="24"/>
          <w:szCs w:val="24"/>
          <w:lang w:val="id-ID"/>
        </w:rPr>
        <w:t xml:space="preserve"> yaitu:</w:t>
      </w:r>
    </w:p>
    <w:p w:rsidR="006428E0" w:rsidRPr="000A7BD9"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sz w:val="24"/>
          <w:szCs w:val="24"/>
        </w:rPr>
      </w:pPr>
      <w:r w:rsidRPr="000A7BD9">
        <w:rPr>
          <w:rFonts w:ascii="Times New Roman" w:hAnsi="Times New Roman" w:cs="Times New Roman"/>
          <w:sz w:val="24"/>
          <w:szCs w:val="24"/>
        </w:rPr>
        <w:t>Pengump</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lan d</w:t>
      </w:r>
      <w:r w:rsidR="002C7A4C">
        <w:rPr>
          <w:rFonts w:ascii="Times New Roman" w:hAnsi="Times New Roman" w:cs="Times New Roman"/>
          <w:sz w:val="24"/>
          <w:szCs w:val="24"/>
          <w:lang w:val="id-ID"/>
        </w:rPr>
        <w:t>a</w:t>
      </w:r>
      <w:r w:rsidRPr="000A7BD9">
        <w:rPr>
          <w:rFonts w:ascii="Times New Roman" w:hAnsi="Times New Roman" w:cs="Times New Roman"/>
          <w:sz w:val="24"/>
          <w:szCs w:val="24"/>
        </w:rPr>
        <w:t>ta</w:t>
      </w:r>
    </w:p>
    <w:p w:rsidR="006428E0" w:rsidRPr="000E76FB" w:rsidRDefault="006428E0" w:rsidP="008B4AF2">
      <w:pPr>
        <w:pStyle w:val="ListParagraph"/>
        <w:spacing w:after="0" w:line="240" w:lineRule="auto"/>
        <w:ind w:left="1134" w:firstLine="426"/>
        <w:jc w:val="both"/>
        <w:rPr>
          <w:rFonts w:ascii="Times New Roman" w:hAnsi="Times New Roman" w:cs="Times New Roman"/>
          <w:sz w:val="24"/>
          <w:szCs w:val="24"/>
        </w:rPr>
      </w:pPr>
      <w:r w:rsidRPr="000A7BD9">
        <w:rPr>
          <w:rFonts w:ascii="Times New Roman" w:hAnsi="Times New Roman" w:cs="Times New Roman"/>
          <w:sz w:val="24"/>
          <w:szCs w:val="24"/>
        </w:rPr>
        <w:t>P</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t</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hap in</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 xml:space="preserve">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juan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men</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mukan s</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mber 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nyebab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b</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nyak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merlukan inf</w:t>
      </w:r>
      <w:r w:rsidRPr="000A7BD9">
        <w:rPr>
          <w:rFonts w:ascii="Times New Roman" w:hAnsi="Times New Roman" w:cs="Times New Roman"/>
          <w:sz w:val="24"/>
          <w:szCs w:val="24"/>
          <w:lang w:val="id-ID"/>
        </w:rPr>
        <w:t>o</w:t>
      </w:r>
      <w:r w:rsidRPr="000A7BD9">
        <w:rPr>
          <w:rFonts w:ascii="Times New Roman" w:hAnsi="Times New Roman" w:cs="Times New Roman"/>
          <w:sz w:val="24"/>
          <w:szCs w:val="24"/>
        </w:rPr>
        <w:t>rm</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si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rta 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ngamatan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c</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r</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ngsung. S</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lah s</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tu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tode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biasa d</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rlukan ad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ah</w:t>
      </w:r>
      <w:r w:rsidRPr="000A7BD9">
        <w:rPr>
          <w:rFonts w:ascii="Times New Roman" w:hAnsi="Times New Roman" w:cs="Times New Roman"/>
          <w:sz w:val="24"/>
          <w:szCs w:val="24"/>
        </w:rPr>
        <w:t xml:space="preserve"> d</w:t>
      </w:r>
      <w:r w:rsidRPr="000A7BD9">
        <w:rPr>
          <w:rFonts w:ascii="Times New Roman" w:hAnsi="Times New Roman" w:cs="Times New Roman"/>
          <w:sz w:val="24"/>
          <w:szCs w:val="24"/>
          <w:lang w:val="id-ID"/>
        </w:rPr>
        <w:t>en</w:t>
      </w:r>
      <w:r w:rsidRPr="000A7BD9">
        <w:rPr>
          <w:rFonts w:ascii="Times New Roman" w:hAnsi="Times New Roman" w:cs="Times New Roman"/>
          <w:sz w:val="24"/>
          <w:szCs w:val="24"/>
        </w:rPr>
        <w:t>g</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 xml:space="preserve"> c</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ra observsi</w:t>
      </w:r>
    </w:p>
    <w:p w:rsidR="006428E0" w:rsidRPr="000A7BD9"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sz w:val="24"/>
          <w:szCs w:val="24"/>
        </w:rPr>
      </w:pPr>
      <w:r w:rsidRPr="000A7BD9">
        <w:rPr>
          <w:rFonts w:ascii="Times New Roman" w:hAnsi="Times New Roman" w:cs="Times New Roman"/>
          <w:sz w:val="24"/>
          <w:szCs w:val="24"/>
        </w:rPr>
        <w:t>Pengolahan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ta</w:t>
      </w:r>
    </w:p>
    <w:p w:rsidR="006428E0" w:rsidRPr="00C41CE5" w:rsidRDefault="006428E0" w:rsidP="008B4AF2">
      <w:pPr>
        <w:pStyle w:val="ListParagraph"/>
        <w:spacing w:after="0" w:line="240" w:lineRule="auto"/>
        <w:ind w:left="1134" w:firstLine="426"/>
        <w:jc w:val="both"/>
        <w:rPr>
          <w:rFonts w:ascii="Times New Roman" w:hAnsi="Times New Roman" w:cs="Times New Roman"/>
          <w:sz w:val="24"/>
          <w:szCs w:val="24"/>
        </w:rPr>
      </w:pPr>
      <w:r w:rsidRPr="000A7BD9">
        <w:rPr>
          <w:rFonts w:ascii="Times New Roman" w:hAnsi="Times New Roman" w:cs="Times New Roman"/>
          <w:sz w:val="24"/>
          <w:szCs w:val="24"/>
        </w:rPr>
        <w:t>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lah 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mpulan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ta,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mua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ta h</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rus diolah </w:t>
      </w:r>
      <w:r w:rsidRPr="000A7BD9">
        <w:rPr>
          <w:rFonts w:ascii="Times New Roman" w:hAnsi="Times New Roman" w:cs="Times New Roman"/>
          <w:sz w:val="24"/>
          <w:szCs w:val="24"/>
          <w:lang w:val="id-ID"/>
        </w:rPr>
        <w:t>da</w:t>
      </w:r>
      <w:r w:rsidRPr="000A7BD9">
        <w:rPr>
          <w:rFonts w:ascii="Times New Roman" w:hAnsi="Times New Roman" w:cs="Times New Roman"/>
          <w:sz w:val="24"/>
          <w:szCs w:val="24"/>
        </w:rPr>
        <w:t>n d</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k</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ji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ngetahui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bab</w:t>
      </w:r>
      <w:r w:rsidRPr="000A7BD9">
        <w:rPr>
          <w:rFonts w:ascii="Times New Roman" w:hAnsi="Times New Roman" w:cs="Times New Roman"/>
          <w:sz w:val="24"/>
          <w:szCs w:val="24"/>
          <w:lang w:val="id-ID"/>
        </w:rPr>
        <w:t>-sebab</w:t>
      </w:r>
      <w:r w:rsidRPr="000A7BD9">
        <w:rPr>
          <w:rFonts w:ascii="Times New Roman" w:hAnsi="Times New Roman" w:cs="Times New Roman"/>
          <w:sz w:val="24"/>
          <w:szCs w:val="24"/>
        </w:rPr>
        <w:t xml:space="preserve">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dialami oleh s</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swa.</w:t>
      </w:r>
    </w:p>
    <w:p w:rsidR="006428E0" w:rsidRPr="0071421C"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i/>
          <w:iCs/>
          <w:sz w:val="24"/>
          <w:szCs w:val="24"/>
        </w:rPr>
      </w:pPr>
      <w:r w:rsidRPr="0071421C">
        <w:rPr>
          <w:rFonts w:ascii="Times New Roman" w:hAnsi="Times New Roman" w:cs="Times New Roman"/>
          <w:i/>
          <w:iCs/>
          <w:sz w:val="24"/>
          <w:szCs w:val="24"/>
        </w:rPr>
        <w:t>Diagnosis</w:t>
      </w:r>
    </w:p>
    <w:p w:rsidR="006428E0" w:rsidRPr="000A7BD9" w:rsidRDefault="006428E0" w:rsidP="008B4AF2">
      <w:pPr>
        <w:pStyle w:val="ListParagraph"/>
        <w:spacing w:after="0" w:line="240" w:lineRule="auto"/>
        <w:ind w:left="1134" w:firstLine="426"/>
        <w:jc w:val="both"/>
        <w:rPr>
          <w:rFonts w:ascii="Times New Roman" w:hAnsi="Times New Roman" w:cs="Times New Roman"/>
          <w:sz w:val="24"/>
          <w:szCs w:val="24"/>
        </w:rPr>
      </w:pPr>
      <w:r w:rsidRPr="000A7BD9">
        <w:rPr>
          <w:rFonts w:ascii="Times New Roman" w:hAnsi="Times New Roman" w:cs="Times New Roman"/>
          <w:sz w:val="24"/>
          <w:szCs w:val="24"/>
        </w:rPr>
        <w:t xml:space="preserve">Ini </w:t>
      </w:r>
      <w:r w:rsidRPr="00104723">
        <w:rPr>
          <w:rFonts w:ascii="Times New Roman" w:hAnsi="Times New Roman" w:cs="Times New Roman"/>
          <w:sz w:val="24"/>
          <w:szCs w:val="24"/>
        </w:rPr>
        <w:t>bertujuan</w:t>
      </w:r>
      <w:r w:rsidRPr="000A7BD9">
        <w:rPr>
          <w:rFonts w:ascii="Times New Roman" w:hAnsi="Times New Roman" w:cs="Times New Roman"/>
          <w:sz w:val="24"/>
          <w:szCs w:val="24"/>
        </w:rPr>
        <w:t xml:space="preserve">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ngetahui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c</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r</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t</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pat l</w:t>
      </w:r>
      <w:r w:rsidRPr="000A7BD9">
        <w:rPr>
          <w:rFonts w:ascii="Times New Roman" w:hAnsi="Times New Roman" w:cs="Times New Roman"/>
          <w:sz w:val="24"/>
          <w:szCs w:val="24"/>
          <w:lang w:val="id-ID"/>
        </w:rPr>
        <w:t>o</w:t>
      </w:r>
      <w:r w:rsidRPr="000A7BD9">
        <w:rPr>
          <w:rFonts w:ascii="Times New Roman" w:hAnsi="Times New Roman" w:cs="Times New Roman"/>
          <w:sz w:val="24"/>
          <w:szCs w:val="24"/>
        </w:rPr>
        <w:t>kasi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s</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 xml:space="preserve">swa </w:t>
      </w:r>
      <w:r w:rsidRPr="000A7BD9">
        <w:rPr>
          <w:rFonts w:ascii="Times New Roman" w:hAnsi="Times New Roman" w:cs="Times New Roman"/>
          <w:sz w:val="24"/>
          <w:szCs w:val="24"/>
          <w:lang w:val="id-ID"/>
        </w:rPr>
        <w:t>ter</w:t>
      </w:r>
      <w:r w:rsidRPr="000A7BD9">
        <w:rPr>
          <w:rFonts w:ascii="Times New Roman" w:hAnsi="Times New Roman" w:cs="Times New Roman"/>
          <w:sz w:val="24"/>
          <w:szCs w:val="24"/>
        </w:rPr>
        <w:t>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b</w:t>
      </w:r>
      <w:r w:rsidRPr="000A7BD9">
        <w:rPr>
          <w:rFonts w:ascii="Times New Roman" w:hAnsi="Times New Roman" w:cs="Times New Roman"/>
          <w:sz w:val="24"/>
          <w:szCs w:val="24"/>
          <w:lang w:val="id-ID"/>
        </w:rPr>
        <w:t>ut</w:t>
      </w:r>
      <w:r w:rsidRPr="000A7BD9">
        <w:rPr>
          <w:rFonts w:ascii="Times New Roman" w:hAnsi="Times New Roman" w:cs="Times New Roman"/>
          <w:sz w:val="24"/>
          <w:szCs w:val="24"/>
        </w:rPr>
        <w:t xml:space="preserve">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lam hal apa s</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rta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ngetahui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c</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r</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p</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sti j</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nis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 xml:space="preserve">sulitan </w:t>
      </w:r>
      <w:r w:rsidRPr="000A7BD9">
        <w:rPr>
          <w:rFonts w:ascii="Times New Roman" w:hAnsi="Times New Roman" w:cs="Times New Roman"/>
          <w:sz w:val="24"/>
          <w:szCs w:val="24"/>
          <w:lang w:val="id-ID"/>
        </w:rPr>
        <w:t>da</w:t>
      </w:r>
      <w:r w:rsidRPr="000A7BD9">
        <w:rPr>
          <w:rFonts w:ascii="Times New Roman" w:hAnsi="Times New Roman" w:cs="Times New Roman"/>
          <w:sz w:val="24"/>
          <w:szCs w:val="24"/>
        </w:rPr>
        <w:t>n ap</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nyebab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t</w:t>
      </w:r>
      <w:r w:rsidRPr="000A7BD9">
        <w:rPr>
          <w:rFonts w:ascii="Times New Roman" w:hAnsi="Times New Roman" w:cs="Times New Roman"/>
          <w:sz w:val="24"/>
          <w:szCs w:val="24"/>
          <w:lang w:val="id-ID"/>
        </w:rPr>
        <w:t>er</w:t>
      </w:r>
      <w:r w:rsidRPr="000A7BD9">
        <w:rPr>
          <w:rFonts w:ascii="Times New Roman" w:hAnsi="Times New Roman" w:cs="Times New Roman"/>
          <w:sz w:val="24"/>
          <w:szCs w:val="24"/>
        </w:rPr>
        <w:t>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b</w:t>
      </w:r>
      <w:r w:rsidRPr="000A7BD9">
        <w:rPr>
          <w:rFonts w:ascii="Times New Roman" w:hAnsi="Times New Roman" w:cs="Times New Roman"/>
          <w:sz w:val="24"/>
          <w:szCs w:val="24"/>
          <w:lang w:val="id-ID"/>
        </w:rPr>
        <w:t>ut</w:t>
      </w:r>
      <w:r w:rsidRPr="000A7BD9">
        <w:rPr>
          <w:rFonts w:ascii="Times New Roman" w:hAnsi="Times New Roman" w:cs="Times New Roman"/>
          <w:sz w:val="24"/>
          <w:szCs w:val="24"/>
        </w:rPr>
        <w:t>.</w:t>
      </w:r>
    </w:p>
    <w:p w:rsidR="006428E0" w:rsidRPr="0071421C"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i/>
          <w:iCs/>
          <w:sz w:val="24"/>
          <w:szCs w:val="24"/>
        </w:rPr>
      </w:pPr>
      <w:r w:rsidRPr="0071421C">
        <w:rPr>
          <w:rFonts w:ascii="Times New Roman" w:hAnsi="Times New Roman" w:cs="Times New Roman"/>
          <w:i/>
          <w:iCs/>
          <w:sz w:val="24"/>
          <w:szCs w:val="24"/>
        </w:rPr>
        <w:t>Prognosis</w:t>
      </w:r>
    </w:p>
    <w:p w:rsidR="0066298B" w:rsidRPr="00A203F6" w:rsidRDefault="006428E0" w:rsidP="008B4AF2">
      <w:pPr>
        <w:pStyle w:val="ListParagraph"/>
        <w:spacing w:after="0" w:line="240" w:lineRule="auto"/>
        <w:ind w:left="1134" w:firstLine="426"/>
        <w:jc w:val="both"/>
        <w:rPr>
          <w:rFonts w:ascii="Times New Roman" w:hAnsi="Times New Roman" w:cs="Times New Roman"/>
          <w:sz w:val="24"/>
          <w:szCs w:val="24"/>
          <w:lang w:val="id-ID"/>
        </w:rPr>
      </w:pPr>
      <w:r w:rsidRPr="00104723">
        <w:rPr>
          <w:rFonts w:ascii="Times New Roman" w:hAnsi="Times New Roman" w:cs="Times New Roman"/>
          <w:sz w:val="24"/>
          <w:szCs w:val="24"/>
        </w:rPr>
        <w:t>Bertujuan</w:t>
      </w:r>
      <w:r w:rsidRPr="000A7BD9">
        <w:rPr>
          <w:rFonts w:ascii="Times New Roman" w:hAnsi="Times New Roman" w:cs="Times New Roman"/>
          <w:sz w:val="24"/>
          <w:szCs w:val="24"/>
        </w:rPr>
        <w:t xml:space="preserve">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netapkan m</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cam </w:t>
      </w:r>
      <w:r w:rsidRPr="000A7BD9">
        <w:rPr>
          <w:rFonts w:ascii="Times New Roman" w:hAnsi="Times New Roman" w:cs="Times New Roman"/>
          <w:sz w:val="24"/>
          <w:szCs w:val="24"/>
          <w:lang w:val="id-ID"/>
        </w:rPr>
        <w:t>da</w:t>
      </w:r>
      <w:r w:rsidRPr="000A7BD9">
        <w:rPr>
          <w:rFonts w:ascii="Times New Roman" w:hAnsi="Times New Roman" w:cs="Times New Roman"/>
          <w:sz w:val="24"/>
          <w:szCs w:val="24"/>
        </w:rPr>
        <w:t>n teknik p</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mberian b</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ntuan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suai d</w:t>
      </w:r>
      <w:r w:rsidRPr="000A7BD9">
        <w:rPr>
          <w:rFonts w:ascii="Times New Roman" w:hAnsi="Times New Roman" w:cs="Times New Roman"/>
          <w:sz w:val="24"/>
          <w:szCs w:val="24"/>
          <w:lang w:val="id-ID"/>
        </w:rPr>
        <w:t>en</w:t>
      </w:r>
      <w:r w:rsidRPr="000A7BD9">
        <w:rPr>
          <w:rFonts w:ascii="Times New Roman" w:hAnsi="Times New Roman" w:cs="Times New Roman"/>
          <w:sz w:val="24"/>
          <w:szCs w:val="24"/>
        </w:rPr>
        <w:t>g</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 xml:space="preserve"> corak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d</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h</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dapi s</w:t>
      </w:r>
      <w:r w:rsidRPr="000A7BD9">
        <w:rPr>
          <w:rFonts w:ascii="Times New Roman" w:hAnsi="Times New Roman" w:cs="Times New Roman"/>
          <w:sz w:val="24"/>
          <w:szCs w:val="24"/>
          <w:lang w:val="id-ID"/>
        </w:rPr>
        <w:t>is</w:t>
      </w:r>
      <w:r w:rsidRPr="000A7BD9">
        <w:rPr>
          <w:rFonts w:ascii="Times New Roman" w:hAnsi="Times New Roman" w:cs="Times New Roman"/>
          <w:sz w:val="24"/>
          <w:szCs w:val="24"/>
        </w:rPr>
        <w:t>wa.</w:t>
      </w:r>
    </w:p>
    <w:p w:rsidR="006428E0" w:rsidRPr="0071421C"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i/>
          <w:iCs/>
          <w:sz w:val="24"/>
          <w:szCs w:val="24"/>
        </w:rPr>
      </w:pPr>
      <w:r w:rsidRPr="0071421C">
        <w:rPr>
          <w:rFonts w:ascii="Times New Roman" w:hAnsi="Times New Roman" w:cs="Times New Roman"/>
          <w:i/>
          <w:iCs/>
          <w:sz w:val="24"/>
          <w:szCs w:val="24"/>
        </w:rPr>
        <w:t>Treatment</w:t>
      </w:r>
    </w:p>
    <w:p w:rsidR="006428E0" w:rsidRDefault="006428E0" w:rsidP="008B4AF2">
      <w:pPr>
        <w:pStyle w:val="ListParagraph"/>
        <w:spacing w:after="0" w:line="240" w:lineRule="auto"/>
        <w:ind w:left="1134" w:firstLine="426"/>
        <w:jc w:val="both"/>
        <w:rPr>
          <w:rFonts w:ascii="Times New Roman" w:hAnsi="Times New Roman" w:cs="Times New Roman"/>
          <w:sz w:val="24"/>
          <w:szCs w:val="24"/>
          <w:lang w:val="id-ID"/>
        </w:rPr>
      </w:pPr>
      <w:r w:rsidRPr="000E76FB">
        <w:rPr>
          <w:rFonts w:ascii="Times New Roman" w:hAnsi="Times New Roman" w:cs="Times New Roman"/>
          <w:sz w:val="24"/>
          <w:szCs w:val="24"/>
          <w:lang w:val="id-ID"/>
        </w:rPr>
        <w:t>Suatu</w:t>
      </w:r>
      <w:r w:rsidRPr="000A7BD9">
        <w:rPr>
          <w:rFonts w:ascii="Times New Roman" w:hAnsi="Times New Roman" w:cs="Times New Roman"/>
          <w:sz w:val="24"/>
          <w:szCs w:val="24"/>
        </w:rPr>
        <w:t xml:space="preserve"> t</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hap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juan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mberikan b</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ntuan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p</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s</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swa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rs</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ngkutan ag</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r m</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mpu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ngatasi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sulitan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dialami d</w:t>
      </w:r>
      <w:r w:rsidRPr="000A7BD9">
        <w:rPr>
          <w:rFonts w:ascii="Times New Roman" w:hAnsi="Times New Roman" w:cs="Times New Roman"/>
          <w:sz w:val="24"/>
          <w:szCs w:val="24"/>
          <w:lang w:val="id-ID"/>
        </w:rPr>
        <w:t>en</w:t>
      </w:r>
      <w:r w:rsidRPr="000A7BD9">
        <w:rPr>
          <w:rFonts w:ascii="Times New Roman" w:hAnsi="Times New Roman" w:cs="Times New Roman"/>
          <w:sz w:val="24"/>
          <w:szCs w:val="24"/>
        </w:rPr>
        <w:t>g</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 xml:space="preserve">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mampuannya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nd</w:t>
      </w:r>
      <w:r>
        <w:rPr>
          <w:rFonts w:ascii="Times New Roman" w:hAnsi="Times New Roman" w:cs="Times New Roman"/>
          <w:sz w:val="24"/>
          <w:szCs w:val="24"/>
        </w:rPr>
        <w:t>i</w:t>
      </w:r>
      <w:r w:rsidRPr="000A7BD9">
        <w:rPr>
          <w:rFonts w:ascii="Times New Roman" w:hAnsi="Times New Roman" w:cs="Times New Roman"/>
          <w:sz w:val="24"/>
          <w:szCs w:val="24"/>
        </w:rPr>
        <w:t>ri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h</w:t>
      </w:r>
      <w:r w:rsidRPr="000A7BD9">
        <w:rPr>
          <w:rFonts w:ascii="Times New Roman" w:hAnsi="Times New Roman" w:cs="Times New Roman"/>
          <w:sz w:val="24"/>
          <w:szCs w:val="24"/>
          <w:lang w:val="id-ID"/>
        </w:rPr>
        <w:t>ing</w:t>
      </w:r>
      <w:r w:rsidRPr="000A7BD9">
        <w:rPr>
          <w:rFonts w:ascii="Times New Roman" w:hAnsi="Times New Roman" w:cs="Times New Roman"/>
          <w:sz w:val="24"/>
          <w:szCs w:val="24"/>
        </w:rPr>
        <w:t>g</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rh</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sil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nc</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pai h</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sil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optimal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rta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p</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t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rsikap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nyesuaikan d</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ri d</w:t>
      </w:r>
      <w:r w:rsidRPr="000A7BD9">
        <w:rPr>
          <w:rFonts w:ascii="Times New Roman" w:hAnsi="Times New Roman" w:cs="Times New Roman"/>
          <w:sz w:val="24"/>
          <w:szCs w:val="24"/>
          <w:lang w:val="id-ID"/>
        </w:rPr>
        <w:t>en</w:t>
      </w:r>
      <w:r w:rsidRPr="000A7BD9">
        <w:rPr>
          <w:rFonts w:ascii="Times New Roman" w:hAnsi="Times New Roman" w:cs="Times New Roman"/>
          <w:sz w:val="24"/>
          <w:szCs w:val="24"/>
        </w:rPr>
        <w:t>g</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 xml:space="preserve">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lain.</w:t>
      </w:r>
    </w:p>
    <w:p w:rsidR="00A203F6" w:rsidRDefault="00A203F6" w:rsidP="008B4AF2">
      <w:pPr>
        <w:pStyle w:val="ListParagraph"/>
        <w:spacing w:after="0" w:line="240" w:lineRule="auto"/>
        <w:ind w:left="1134" w:firstLine="426"/>
        <w:jc w:val="both"/>
        <w:rPr>
          <w:rFonts w:ascii="Times New Roman" w:hAnsi="Times New Roman" w:cs="Times New Roman"/>
          <w:sz w:val="24"/>
          <w:szCs w:val="24"/>
          <w:lang w:val="id-ID"/>
        </w:rPr>
      </w:pPr>
    </w:p>
    <w:p w:rsidR="00A203F6" w:rsidRDefault="00A203F6" w:rsidP="008B4AF2">
      <w:pPr>
        <w:pStyle w:val="ListParagraph"/>
        <w:spacing w:after="0" w:line="240" w:lineRule="auto"/>
        <w:ind w:left="1134" w:firstLine="426"/>
        <w:jc w:val="both"/>
        <w:rPr>
          <w:rFonts w:ascii="Times New Roman" w:hAnsi="Times New Roman" w:cs="Times New Roman"/>
          <w:sz w:val="24"/>
          <w:szCs w:val="24"/>
          <w:lang w:val="id-ID"/>
        </w:rPr>
      </w:pPr>
    </w:p>
    <w:p w:rsidR="00A203F6" w:rsidRPr="00A203F6" w:rsidRDefault="00A203F6" w:rsidP="008B4AF2">
      <w:pPr>
        <w:pStyle w:val="ListParagraph"/>
        <w:spacing w:after="0" w:line="240" w:lineRule="auto"/>
        <w:ind w:left="1134" w:firstLine="426"/>
        <w:jc w:val="both"/>
        <w:rPr>
          <w:rFonts w:ascii="Times New Roman" w:hAnsi="Times New Roman" w:cs="Times New Roman"/>
          <w:sz w:val="24"/>
          <w:szCs w:val="24"/>
          <w:lang w:val="id-ID"/>
        </w:rPr>
      </w:pPr>
    </w:p>
    <w:p w:rsidR="006428E0" w:rsidRPr="000A7BD9" w:rsidRDefault="006428E0" w:rsidP="008B4AF2">
      <w:pPr>
        <w:pStyle w:val="ListParagraph"/>
        <w:numPr>
          <w:ilvl w:val="0"/>
          <w:numId w:val="19"/>
        </w:numPr>
        <w:spacing w:after="0" w:line="240" w:lineRule="auto"/>
        <w:ind w:left="1134" w:hanging="283"/>
        <w:contextualSpacing w:val="0"/>
        <w:jc w:val="both"/>
        <w:rPr>
          <w:rFonts w:ascii="Times New Roman" w:hAnsi="Times New Roman" w:cs="Times New Roman"/>
          <w:sz w:val="24"/>
          <w:szCs w:val="24"/>
        </w:rPr>
      </w:pPr>
      <w:r w:rsidRPr="000A7BD9">
        <w:rPr>
          <w:rFonts w:ascii="Times New Roman" w:hAnsi="Times New Roman" w:cs="Times New Roman"/>
          <w:sz w:val="24"/>
          <w:szCs w:val="24"/>
        </w:rPr>
        <w:t>Evaluasi</w:t>
      </w:r>
    </w:p>
    <w:p w:rsidR="006428E0" w:rsidRDefault="006428E0" w:rsidP="008B4AF2">
      <w:pPr>
        <w:pStyle w:val="ListParagraph"/>
        <w:spacing w:after="0" w:line="240" w:lineRule="auto"/>
        <w:ind w:left="1134" w:firstLine="426"/>
        <w:jc w:val="both"/>
        <w:rPr>
          <w:rFonts w:ascii="Times New Roman" w:hAnsi="Times New Roman" w:cs="Times New Roman"/>
          <w:sz w:val="24"/>
          <w:szCs w:val="24"/>
        </w:rPr>
      </w:pPr>
      <w:r w:rsidRPr="000A7BD9">
        <w:rPr>
          <w:rFonts w:ascii="Times New Roman" w:hAnsi="Times New Roman" w:cs="Times New Roman"/>
          <w:sz w:val="24"/>
          <w:szCs w:val="24"/>
        </w:rPr>
        <w:t>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rt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juan u</w:t>
      </w:r>
      <w:r w:rsidRPr="000A7BD9">
        <w:rPr>
          <w:rFonts w:ascii="Times New Roman" w:hAnsi="Times New Roman" w:cs="Times New Roman"/>
          <w:sz w:val="24"/>
          <w:szCs w:val="24"/>
          <w:lang w:val="id-ID"/>
        </w:rPr>
        <w:t>n</w:t>
      </w:r>
      <w:r w:rsidRPr="000A7BD9">
        <w:rPr>
          <w:rFonts w:ascii="Times New Roman" w:hAnsi="Times New Roman" w:cs="Times New Roman"/>
          <w:sz w:val="24"/>
          <w:szCs w:val="24"/>
        </w:rPr>
        <w:t>t</w:t>
      </w:r>
      <w:r w:rsidRPr="000A7BD9">
        <w:rPr>
          <w:rFonts w:ascii="Times New Roman" w:hAnsi="Times New Roman" w:cs="Times New Roman"/>
          <w:sz w:val="24"/>
          <w:szCs w:val="24"/>
          <w:lang w:val="id-ID"/>
        </w:rPr>
        <w:t>u</w:t>
      </w:r>
      <w:r w:rsidRPr="000A7BD9">
        <w:rPr>
          <w:rFonts w:ascii="Times New Roman" w:hAnsi="Times New Roman" w:cs="Times New Roman"/>
          <w:sz w:val="24"/>
          <w:szCs w:val="24"/>
        </w:rPr>
        <w:t>k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ngetahui 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jauh m</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na </w:t>
      </w:r>
      <w:r w:rsidRPr="000A7BD9">
        <w:rPr>
          <w:rFonts w:ascii="Times New Roman" w:hAnsi="Times New Roman" w:cs="Times New Roman"/>
          <w:sz w:val="24"/>
          <w:szCs w:val="24"/>
          <w:lang w:val="id-ID"/>
        </w:rPr>
        <w:t>ha</w:t>
      </w:r>
      <w:r w:rsidRPr="000A7BD9">
        <w:rPr>
          <w:rFonts w:ascii="Times New Roman" w:hAnsi="Times New Roman" w:cs="Times New Roman"/>
          <w:sz w:val="24"/>
          <w:szCs w:val="24"/>
        </w:rPr>
        <w:t xml:space="preserve">sil </w:t>
      </w:r>
      <w:r w:rsidRPr="000A7BD9">
        <w:rPr>
          <w:rFonts w:ascii="Times New Roman" w:hAnsi="Times New Roman" w:cs="Times New Roman"/>
          <w:sz w:val="24"/>
          <w:szCs w:val="24"/>
          <w:lang w:val="id-ID"/>
        </w:rPr>
        <w:t>ba</w:t>
      </w:r>
      <w:r w:rsidRPr="000A7BD9">
        <w:rPr>
          <w:rFonts w:ascii="Times New Roman" w:hAnsi="Times New Roman" w:cs="Times New Roman"/>
          <w:sz w:val="24"/>
          <w:szCs w:val="24"/>
        </w:rPr>
        <w:t xml:space="preserve">ntuan </w:t>
      </w:r>
      <w:r w:rsidRPr="000A7BD9">
        <w:rPr>
          <w:rFonts w:ascii="Times New Roman" w:hAnsi="Times New Roman" w:cs="Times New Roman"/>
          <w:sz w:val="24"/>
          <w:szCs w:val="24"/>
          <w:lang w:val="id-ID"/>
        </w:rPr>
        <w:t>ter</w:t>
      </w:r>
      <w:r w:rsidRPr="000A7BD9">
        <w:rPr>
          <w:rFonts w:ascii="Times New Roman" w:hAnsi="Times New Roman" w:cs="Times New Roman"/>
          <w:sz w:val="24"/>
          <w:szCs w:val="24"/>
        </w:rPr>
        <w:t>s</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b</w:t>
      </w:r>
      <w:r w:rsidRPr="000A7BD9">
        <w:rPr>
          <w:rFonts w:ascii="Times New Roman" w:hAnsi="Times New Roman" w:cs="Times New Roman"/>
          <w:sz w:val="24"/>
          <w:szCs w:val="24"/>
          <w:lang w:val="id-ID"/>
        </w:rPr>
        <w:t>ut</w:t>
      </w:r>
      <w:r w:rsidRPr="000A7BD9">
        <w:rPr>
          <w:rFonts w:ascii="Times New Roman" w:hAnsi="Times New Roman" w:cs="Times New Roman"/>
          <w:sz w:val="24"/>
          <w:szCs w:val="24"/>
        </w:rPr>
        <w:t xml:space="preserve">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t</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lah d</w:t>
      </w:r>
      <w:r w:rsidRPr="000A7BD9">
        <w:rPr>
          <w:rFonts w:ascii="Times New Roman" w:hAnsi="Times New Roman" w:cs="Times New Roman"/>
          <w:sz w:val="24"/>
          <w:szCs w:val="24"/>
          <w:lang w:val="id-ID"/>
        </w:rPr>
        <w:t>ibe</w:t>
      </w:r>
      <w:r w:rsidRPr="000A7BD9">
        <w:rPr>
          <w:rFonts w:ascii="Times New Roman" w:hAnsi="Times New Roman" w:cs="Times New Roman"/>
          <w:sz w:val="24"/>
          <w:szCs w:val="24"/>
        </w:rPr>
        <w:t xml:space="preserve">rikan </w:t>
      </w:r>
      <w:r w:rsidRPr="000A7BD9">
        <w:rPr>
          <w:rFonts w:ascii="Times New Roman" w:hAnsi="Times New Roman" w:cs="Times New Roman"/>
          <w:sz w:val="24"/>
          <w:szCs w:val="24"/>
          <w:lang w:val="id-ID"/>
        </w:rPr>
        <w:t>kepa</w:t>
      </w:r>
      <w:r w:rsidRPr="000A7BD9">
        <w:rPr>
          <w:rFonts w:ascii="Times New Roman" w:hAnsi="Times New Roman" w:cs="Times New Roman"/>
          <w:sz w:val="24"/>
          <w:szCs w:val="24"/>
        </w:rPr>
        <w:t>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 xml:space="preserve"> s</w:t>
      </w:r>
      <w:r w:rsidRPr="000A7BD9">
        <w:rPr>
          <w:rFonts w:ascii="Times New Roman" w:hAnsi="Times New Roman" w:cs="Times New Roman"/>
          <w:sz w:val="24"/>
          <w:szCs w:val="24"/>
          <w:lang w:val="id-ID"/>
        </w:rPr>
        <w:t>i</w:t>
      </w:r>
      <w:r w:rsidRPr="000A7BD9">
        <w:rPr>
          <w:rFonts w:ascii="Times New Roman" w:hAnsi="Times New Roman" w:cs="Times New Roman"/>
          <w:sz w:val="24"/>
          <w:szCs w:val="24"/>
        </w:rPr>
        <w:t>swa d</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m r</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ngka m</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mperbaiki k</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giatan b</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jar y</w:t>
      </w:r>
      <w:r w:rsidRPr="000A7BD9">
        <w:rPr>
          <w:rFonts w:ascii="Times New Roman" w:hAnsi="Times New Roman" w:cs="Times New Roman"/>
          <w:sz w:val="24"/>
          <w:szCs w:val="24"/>
          <w:lang w:val="id-ID"/>
        </w:rPr>
        <w:t>an</w:t>
      </w:r>
      <w:r w:rsidRPr="000A7BD9">
        <w:rPr>
          <w:rFonts w:ascii="Times New Roman" w:hAnsi="Times New Roman" w:cs="Times New Roman"/>
          <w:sz w:val="24"/>
          <w:szCs w:val="24"/>
        </w:rPr>
        <w:t>g l</w:t>
      </w:r>
      <w:r w:rsidRPr="000A7BD9">
        <w:rPr>
          <w:rFonts w:ascii="Times New Roman" w:hAnsi="Times New Roman" w:cs="Times New Roman"/>
          <w:sz w:val="24"/>
          <w:szCs w:val="24"/>
          <w:lang w:val="id-ID"/>
        </w:rPr>
        <w:t>e</w:t>
      </w:r>
      <w:r w:rsidRPr="000A7BD9">
        <w:rPr>
          <w:rFonts w:ascii="Times New Roman" w:hAnsi="Times New Roman" w:cs="Times New Roman"/>
          <w:sz w:val="24"/>
          <w:szCs w:val="24"/>
        </w:rPr>
        <w:t>bih l</w:t>
      </w:r>
      <w:r w:rsidRPr="000A7BD9">
        <w:rPr>
          <w:rFonts w:ascii="Times New Roman" w:hAnsi="Times New Roman" w:cs="Times New Roman"/>
          <w:sz w:val="24"/>
          <w:szCs w:val="24"/>
          <w:lang w:val="id-ID"/>
        </w:rPr>
        <w:t>a</w:t>
      </w:r>
      <w:r w:rsidRPr="000A7BD9">
        <w:rPr>
          <w:rFonts w:ascii="Times New Roman" w:hAnsi="Times New Roman" w:cs="Times New Roman"/>
          <w:sz w:val="24"/>
          <w:szCs w:val="24"/>
        </w:rPr>
        <w:t>njut.</w:t>
      </w:r>
      <w:r w:rsidR="00786D26">
        <w:rPr>
          <w:rStyle w:val="FootnoteReference"/>
          <w:rFonts w:ascii="Times New Roman" w:hAnsi="Times New Roman" w:cs="Times New Roman"/>
          <w:sz w:val="24"/>
          <w:szCs w:val="24"/>
        </w:rPr>
        <w:footnoteReference w:id="27"/>
      </w:r>
    </w:p>
    <w:p w:rsidR="0066298B" w:rsidRPr="0066298B" w:rsidRDefault="0066298B" w:rsidP="008B4AF2">
      <w:pPr>
        <w:pStyle w:val="ListParagraph"/>
        <w:spacing w:after="0" w:line="240" w:lineRule="auto"/>
        <w:ind w:left="1134" w:firstLine="426"/>
        <w:jc w:val="both"/>
        <w:rPr>
          <w:rFonts w:ascii="Times New Roman" w:hAnsi="Times New Roman" w:cs="Times New Roman"/>
          <w:sz w:val="24"/>
          <w:szCs w:val="24"/>
        </w:rPr>
      </w:pPr>
    </w:p>
    <w:p w:rsidR="00E366F6" w:rsidRDefault="002A0228"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rPr>
        <w:t>Salah satu</w:t>
      </w:r>
      <w:r w:rsidR="00E80BE1">
        <w:rPr>
          <w:rFonts w:ascii="Times New Roman" w:hAnsi="Times New Roman" w:cs="Times New Roman"/>
          <w:sz w:val="24"/>
          <w:szCs w:val="24"/>
        </w:rPr>
        <w:t xml:space="preserve"> strategi sekolah dalam mengatasi kesulitan belajar siswa yaitu dengan menata ruang kelas.</w:t>
      </w:r>
      <w:r w:rsidR="00E80BE1" w:rsidRPr="00E80BE1">
        <w:rPr>
          <w:rFonts w:ascii="Times New Roman" w:hAnsi="Times New Roman" w:cs="Times New Roman"/>
          <w:sz w:val="24"/>
          <w:szCs w:val="24"/>
        </w:rPr>
        <w:t xml:space="preserve"> </w:t>
      </w:r>
      <w:r w:rsidR="00E80BE1" w:rsidRPr="00EB37A6">
        <w:rPr>
          <w:rFonts w:ascii="Times New Roman" w:hAnsi="Times New Roman" w:cs="Times New Roman"/>
          <w:sz w:val="24"/>
          <w:szCs w:val="24"/>
        </w:rPr>
        <w:t>Penataan ruang kelas sangatlah penting dalam menunjang proses belajar mengajar. Dengan suasana kelas yang sangat kondusif, siswa akan lebih mudah, nyaman dan konsentrasi dalam belajar</w:t>
      </w:r>
      <w:r w:rsidR="00E80BE1">
        <w:rPr>
          <w:rFonts w:ascii="Times New Roman" w:hAnsi="Times New Roman" w:cs="Times New Roman"/>
          <w:sz w:val="24"/>
          <w:szCs w:val="24"/>
        </w:rPr>
        <w:t>.</w:t>
      </w:r>
      <w:r w:rsidR="004D2ED8" w:rsidRPr="004D2ED8">
        <w:rPr>
          <w:rFonts w:ascii="Times New Roman" w:hAnsi="Times New Roman" w:cs="Times New Roman"/>
          <w:sz w:val="24"/>
          <w:szCs w:val="24"/>
          <w:lang w:val="id-ID"/>
        </w:rPr>
        <w:t xml:space="preserve"> Selain </w:t>
      </w:r>
      <w:r w:rsidR="004D2ED8">
        <w:rPr>
          <w:rFonts w:ascii="Times New Roman" w:hAnsi="Times New Roman" w:cs="Times New Roman"/>
          <w:sz w:val="24"/>
          <w:szCs w:val="24"/>
          <w:lang w:val="id-ID"/>
        </w:rPr>
        <w:t>itu</w:t>
      </w:r>
      <w:r w:rsidR="004D2ED8" w:rsidRPr="004D2ED8">
        <w:rPr>
          <w:rFonts w:ascii="Times New Roman" w:hAnsi="Times New Roman" w:cs="Times New Roman"/>
          <w:sz w:val="24"/>
          <w:szCs w:val="24"/>
          <w:lang w:val="id-ID"/>
        </w:rPr>
        <w:t xml:space="preserve"> d</w:t>
      </w:r>
      <w:r w:rsidR="004D2ED8" w:rsidRPr="00EB37A6">
        <w:rPr>
          <w:rFonts w:ascii="Times New Roman" w:hAnsi="Times New Roman" w:cs="Times New Roman"/>
          <w:sz w:val="24"/>
          <w:szCs w:val="24"/>
          <w:lang w:val="id-ID"/>
        </w:rPr>
        <w:t>engan melengkapi buku-buku di perpustakaan merupakan salah satu usaha yang dilakukan oleh guru Sejarah Kebudayaan Islam guna mengatasi kesulitan belajar siswa karena dengan begitu siswa akan terdorong untuk lebih banyak membaca sehingga mempunyai pengetahuan yang luas karena pelajaran sejarah perlu banyak membaca</w:t>
      </w:r>
      <w:r w:rsidR="004D2ED8" w:rsidRPr="004D2ED8">
        <w:rPr>
          <w:rFonts w:ascii="Times New Roman" w:hAnsi="Times New Roman" w:cs="Times New Roman"/>
          <w:sz w:val="24"/>
          <w:szCs w:val="24"/>
          <w:lang w:val="id-ID"/>
        </w:rPr>
        <w:t>.</w:t>
      </w:r>
      <w:r w:rsidR="006428E0">
        <w:rPr>
          <w:rFonts w:ascii="Times New Roman" w:hAnsi="Times New Roman" w:cs="Times New Roman"/>
          <w:sz w:val="24"/>
          <w:szCs w:val="24"/>
          <w:lang w:val="id-ID"/>
        </w:rPr>
        <w:t xml:space="preserve"> </w:t>
      </w:r>
    </w:p>
    <w:p w:rsidR="006428E0" w:rsidRPr="005521EB" w:rsidRDefault="00B83EFE" w:rsidP="008B4AF2">
      <w:pPr>
        <w:pStyle w:val="ListParagraph"/>
        <w:spacing w:after="0" w:line="480" w:lineRule="auto"/>
        <w:ind w:left="567" w:firstLine="426"/>
        <w:jc w:val="both"/>
        <w:rPr>
          <w:rFonts w:ascii="Times New Roman" w:hAnsi="Times New Roman" w:cs="Times New Roman"/>
          <w:sz w:val="24"/>
          <w:szCs w:val="24"/>
          <w:lang w:val="id-ID"/>
        </w:rPr>
      </w:pPr>
      <w:r w:rsidRPr="006428E0">
        <w:rPr>
          <w:rFonts w:ascii="Times New Roman" w:hAnsi="Times New Roman" w:cs="Times New Roman"/>
          <w:sz w:val="24"/>
          <w:szCs w:val="24"/>
          <w:lang w:val="id-ID"/>
        </w:rPr>
        <w:t>Peran guru dalam proses belajar mengajar sangat membantu siswa dalam menerima pelajaran, juga menjadi fasilitator anak untuk memahami materi pelajaran.</w:t>
      </w:r>
      <w:r w:rsidR="00E366F6">
        <w:rPr>
          <w:rFonts w:ascii="Times New Roman" w:hAnsi="Times New Roman" w:cs="Times New Roman"/>
          <w:sz w:val="24"/>
          <w:szCs w:val="24"/>
          <w:lang w:val="id-ID"/>
        </w:rPr>
        <w:t xml:space="preserve"> </w:t>
      </w:r>
      <w:r w:rsidRPr="00E366F6">
        <w:rPr>
          <w:rFonts w:ascii="Times New Roman" w:hAnsi="Times New Roman" w:cs="Times New Roman"/>
          <w:sz w:val="24"/>
          <w:szCs w:val="24"/>
          <w:lang w:val="id-ID"/>
        </w:rPr>
        <w:t>Sehingga ada upaya yang dil</w:t>
      </w:r>
      <w:r w:rsidR="00C57302" w:rsidRPr="00E366F6">
        <w:rPr>
          <w:rFonts w:ascii="Times New Roman" w:hAnsi="Times New Roman" w:cs="Times New Roman"/>
          <w:sz w:val="24"/>
          <w:szCs w:val="24"/>
          <w:lang w:val="id-ID"/>
        </w:rPr>
        <w:t>akukan oleh pi</w:t>
      </w:r>
      <w:r w:rsidRPr="00E366F6">
        <w:rPr>
          <w:rFonts w:ascii="Times New Roman" w:hAnsi="Times New Roman" w:cs="Times New Roman"/>
          <w:sz w:val="24"/>
          <w:szCs w:val="24"/>
          <w:lang w:val="id-ID"/>
        </w:rPr>
        <w:t>h</w:t>
      </w:r>
      <w:r w:rsidR="00C57302" w:rsidRPr="00E366F6">
        <w:rPr>
          <w:rFonts w:ascii="Times New Roman" w:hAnsi="Times New Roman" w:cs="Times New Roman"/>
          <w:sz w:val="24"/>
          <w:szCs w:val="24"/>
          <w:lang w:val="id-ID"/>
        </w:rPr>
        <w:t>ak</w:t>
      </w:r>
      <w:r w:rsidRPr="00E366F6">
        <w:rPr>
          <w:rFonts w:ascii="Times New Roman" w:hAnsi="Times New Roman" w:cs="Times New Roman"/>
          <w:sz w:val="24"/>
          <w:szCs w:val="24"/>
          <w:lang w:val="id-ID"/>
        </w:rPr>
        <w:t xml:space="preserve"> sekolah dengan program yang namanya ibu asuh.</w:t>
      </w:r>
      <w:r w:rsidR="00C57302" w:rsidRPr="00E366F6">
        <w:rPr>
          <w:rFonts w:ascii="Times New Roman" w:hAnsi="Times New Roman" w:cs="Times New Roman"/>
          <w:sz w:val="24"/>
          <w:szCs w:val="24"/>
          <w:lang w:val="id-ID"/>
        </w:rPr>
        <w:t xml:space="preserve"> </w:t>
      </w:r>
      <w:r w:rsidR="00C57302" w:rsidRPr="00E366F6">
        <w:rPr>
          <w:rFonts w:ascii="Times New Roman" w:hAnsi="Times New Roman" w:cs="Times New Roman"/>
          <w:sz w:val="24"/>
          <w:szCs w:val="24"/>
        </w:rPr>
        <w:t xml:space="preserve">Ibu asuh </w:t>
      </w:r>
      <w:r w:rsidR="00C57302" w:rsidRPr="00E366F6">
        <w:rPr>
          <w:rFonts w:ascii="Times New Roman" w:hAnsi="Times New Roman" w:cs="Times New Roman"/>
          <w:sz w:val="24"/>
          <w:szCs w:val="24"/>
          <w:lang w:val="id-ID"/>
        </w:rPr>
        <w:t>berfungsi sebagai konsultan belajar, teman curhat, dan sarana mediasi antara siswa dan orang tua, dan dengan lembaga</w:t>
      </w:r>
      <w:r w:rsidR="00C57302" w:rsidRPr="00E366F6">
        <w:rPr>
          <w:rFonts w:ascii="Times New Roman" w:hAnsi="Times New Roman" w:cs="Times New Roman"/>
          <w:sz w:val="24"/>
          <w:szCs w:val="24"/>
        </w:rPr>
        <w:t xml:space="preserve">. </w:t>
      </w:r>
      <w:r w:rsidR="008A0046" w:rsidRPr="00E366F6">
        <w:rPr>
          <w:rFonts w:ascii="Times New Roman" w:hAnsi="Times New Roman" w:cs="Times New Roman"/>
          <w:sz w:val="24"/>
          <w:szCs w:val="24"/>
        </w:rPr>
        <w:t xml:space="preserve">Berbagai upaya dilakukan oleh guru dan juga pihak sekolah untuk memudahkan siswa dalam belajar, memberikan fasilitas, menjadi fasilitator belajar anak. Salah satunya juga dengan </w:t>
      </w:r>
      <w:r w:rsidR="00AF2C5A" w:rsidRPr="00AF2C5A">
        <w:rPr>
          <w:rFonts w:ascii="Times New Roman" w:hAnsi="Times New Roman" w:cs="Times New Roman"/>
          <w:i/>
          <w:iCs/>
          <w:sz w:val="24"/>
          <w:szCs w:val="24"/>
        </w:rPr>
        <w:t>Hypnoterapy</w:t>
      </w:r>
      <w:r w:rsidR="008A0046" w:rsidRPr="00E366F6">
        <w:rPr>
          <w:rFonts w:ascii="Times New Roman" w:hAnsi="Times New Roman" w:cs="Times New Roman"/>
          <w:sz w:val="24"/>
          <w:szCs w:val="24"/>
          <w:lang w:val="id-ID"/>
        </w:rPr>
        <w:t xml:space="preserve">, </w:t>
      </w:r>
      <w:r w:rsidR="00AF2C5A" w:rsidRPr="00AF2C5A">
        <w:rPr>
          <w:rFonts w:ascii="Times New Roman" w:hAnsi="Times New Roman" w:cs="Times New Roman"/>
          <w:i/>
          <w:iCs/>
          <w:sz w:val="24"/>
          <w:szCs w:val="24"/>
          <w:lang w:val="id-ID"/>
        </w:rPr>
        <w:t>Hypnoterapy</w:t>
      </w:r>
      <w:r w:rsidR="008A0046" w:rsidRPr="00E366F6">
        <w:rPr>
          <w:rFonts w:ascii="Times New Roman" w:hAnsi="Times New Roman" w:cs="Times New Roman"/>
          <w:sz w:val="24"/>
          <w:szCs w:val="24"/>
          <w:lang w:val="id-ID"/>
        </w:rPr>
        <w:t xml:space="preserve"> ini menjembatani siswa untuk mengatasi kesulitan belajar yang dialaminya</w:t>
      </w:r>
      <w:r w:rsidR="00C47CFA" w:rsidRPr="00E366F6">
        <w:rPr>
          <w:rFonts w:ascii="Times New Roman" w:hAnsi="Times New Roman" w:cs="Times New Roman"/>
          <w:sz w:val="24"/>
          <w:szCs w:val="24"/>
          <w:lang w:val="id-ID"/>
        </w:rPr>
        <w:t>.</w:t>
      </w:r>
      <w:r w:rsidR="008A0046" w:rsidRPr="00E366F6">
        <w:rPr>
          <w:rFonts w:ascii="Times New Roman" w:hAnsi="Times New Roman" w:cs="Times New Roman"/>
          <w:sz w:val="24"/>
          <w:szCs w:val="24"/>
          <w:lang w:val="id-ID"/>
        </w:rPr>
        <w:t xml:space="preserve"> </w:t>
      </w:r>
      <w:r w:rsidR="00C47CFA" w:rsidRPr="00E366F6">
        <w:rPr>
          <w:rFonts w:ascii="Times New Roman" w:hAnsi="Times New Roman" w:cs="Times New Roman"/>
          <w:sz w:val="24"/>
          <w:szCs w:val="24"/>
          <w:lang w:val="id-ID"/>
        </w:rPr>
        <w:t xml:space="preserve"> Yang awalnya membuat siswa rileks agar siswa dapat mengungkapkan kesulit</w:t>
      </w:r>
      <w:r w:rsidR="00595AC2" w:rsidRPr="00E366F6">
        <w:rPr>
          <w:rFonts w:ascii="Times New Roman" w:hAnsi="Times New Roman" w:cs="Times New Roman"/>
          <w:sz w:val="24"/>
          <w:szCs w:val="24"/>
          <w:lang w:val="id-ID"/>
        </w:rPr>
        <w:t>an belajar yang sedang dialami, faktor penyebabnya</w:t>
      </w:r>
      <w:r w:rsidR="00C47CFA" w:rsidRPr="00E366F6">
        <w:rPr>
          <w:rFonts w:ascii="Times New Roman" w:hAnsi="Times New Roman" w:cs="Times New Roman"/>
          <w:sz w:val="24"/>
          <w:szCs w:val="24"/>
          <w:lang w:val="id-ID"/>
        </w:rPr>
        <w:t xml:space="preserve"> serta  memberikan bantuan kepada siswa yang bersangkutan agar mampu mengatasi kesulitan belajar yang dialaminya.</w:t>
      </w:r>
    </w:p>
    <w:p w:rsidR="00595AC2" w:rsidRDefault="00595AC2"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Dari hasil temuan di</w:t>
      </w:r>
      <w:r w:rsidR="003C59A2" w:rsidRPr="003C59A2">
        <w:rPr>
          <w:rFonts w:ascii="Times New Roman" w:hAnsi="Times New Roman" w:cs="Times New Roman"/>
          <w:sz w:val="24"/>
          <w:szCs w:val="24"/>
          <w:lang w:val="id-ID"/>
        </w:rPr>
        <w:t xml:space="preserve"> </w:t>
      </w:r>
      <w:r>
        <w:rPr>
          <w:rFonts w:ascii="Times New Roman" w:hAnsi="Times New Roman" w:cs="Times New Roman"/>
          <w:sz w:val="24"/>
          <w:szCs w:val="24"/>
          <w:lang w:val="id-ID"/>
        </w:rPr>
        <w:t>atas, peneliti dapat menyimpulkan bahwa: para guru sudah berupaya keras untuk membantu siswa mengatasi kesulitan belajarnya terutama dalam mata pelajaran Sejarah Kebudayaan Islam</w:t>
      </w:r>
      <w:r w:rsidR="00E366F6">
        <w:rPr>
          <w:rFonts w:ascii="Times New Roman" w:hAnsi="Times New Roman" w:cs="Times New Roman"/>
          <w:sz w:val="24"/>
          <w:szCs w:val="24"/>
          <w:lang w:val="id-ID"/>
        </w:rPr>
        <w:t xml:space="preserve"> sesuai dengan tahap-tahapnya. Dengan adanya upaya-upaya ini diharapkan para siswa dapat belajar tanpa adanya hambatan-hambatan.</w:t>
      </w:r>
    </w:p>
    <w:p w:rsidR="00E366F6" w:rsidRPr="002C7A4C" w:rsidRDefault="00E366F6"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Temuan di</w:t>
      </w:r>
      <w:r w:rsidR="007F30F1">
        <w:rPr>
          <w:rFonts w:ascii="Times New Roman" w:hAnsi="Times New Roman" w:cs="Times New Roman"/>
          <w:sz w:val="24"/>
          <w:szCs w:val="24"/>
        </w:rPr>
        <w:t xml:space="preserve"> </w:t>
      </w:r>
      <w:r>
        <w:rPr>
          <w:rFonts w:ascii="Times New Roman" w:hAnsi="Times New Roman" w:cs="Times New Roman"/>
          <w:sz w:val="24"/>
          <w:szCs w:val="24"/>
          <w:lang w:val="id-ID"/>
        </w:rPr>
        <w:t>atas dikuatkan dengan pendapat Abu Ahmadi</w:t>
      </w:r>
      <w:r w:rsidR="002C7A4C">
        <w:rPr>
          <w:rFonts w:ascii="Times New Roman" w:hAnsi="Times New Roman" w:cs="Times New Roman"/>
          <w:sz w:val="24"/>
          <w:szCs w:val="24"/>
          <w:lang w:val="id-ID"/>
        </w:rPr>
        <w:t xml:space="preserve"> dan </w:t>
      </w:r>
      <w:r w:rsidR="00786D26">
        <w:rPr>
          <w:rFonts w:ascii="Times New Roman" w:hAnsi="Times New Roman" w:cs="Times New Roman"/>
          <w:sz w:val="24"/>
          <w:szCs w:val="24"/>
          <w:lang w:val="id-ID"/>
        </w:rPr>
        <w:t>Widodo</w:t>
      </w:r>
      <w:r w:rsidR="002C7A4C">
        <w:rPr>
          <w:rFonts w:ascii="Times New Roman" w:hAnsi="Times New Roman" w:cs="Times New Roman"/>
          <w:sz w:val="24"/>
          <w:szCs w:val="24"/>
          <w:lang w:val="id-ID"/>
        </w:rPr>
        <w:t>, bahwa langkah-langkah mengatasi kesulitan belajar ada enam tahap yaitu:</w:t>
      </w:r>
      <w:r w:rsidR="002C7A4C" w:rsidRPr="002C7A4C">
        <w:rPr>
          <w:rFonts w:ascii="Times New Roman" w:hAnsi="Times New Roman" w:cs="Times New Roman"/>
          <w:sz w:val="24"/>
          <w:szCs w:val="24"/>
        </w:rPr>
        <w:t xml:space="preserve"> </w:t>
      </w:r>
      <w:r w:rsidR="002C7A4C" w:rsidRPr="000A7BD9">
        <w:rPr>
          <w:rFonts w:ascii="Times New Roman" w:hAnsi="Times New Roman" w:cs="Times New Roman"/>
          <w:sz w:val="24"/>
          <w:szCs w:val="24"/>
        </w:rPr>
        <w:t>Pengump</w:t>
      </w:r>
      <w:r w:rsidR="002C7A4C" w:rsidRPr="000A7BD9">
        <w:rPr>
          <w:rFonts w:ascii="Times New Roman" w:hAnsi="Times New Roman" w:cs="Times New Roman"/>
          <w:sz w:val="24"/>
          <w:szCs w:val="24"/>
          <w:lang w:val="id-ID"/>
        </w:rPr>
        <w:t>u</w:t>
      </w:r>
      <w:r w:rsidR="002C7A4C" w:rsidRPr="000A7BD9">
        <w:rPr>
          <w:rFonts w:ascii="Times New Roman" w:hAnsi="Times New Roman" w:cs="Times New Roman"/>
          <w:sz w:val="24"/>
          <w:szCs w:val="24"/>
        </w:rPr>
        <w:t>lan d</w:t>
      </w:r>
      <w:r w:rsidR="002C7A4C">
        <w:rPr>
          <w:rFonts w:ascii="Times New Roman" w:hAnsi="Times New Roman" w:cs="Times New Roman"/>
          <w:sz w:val="24"/>
          <w:szCs w:val="24"/>
          <w:lang w:val="id-ID"/>
        </w:rPr>
        <w:t>a</w:t>
      </w:r>
      <w:r w:rsidR="002C7A4C" w:rsidRPr="000A7BD9">
        <w:rPr>
          <w:rFonts w:ascii="Times New Roman" w:hAnsi="Times New Roman" w:cs="Times New Roman"/>
          <w:sz w:val="24"/>
          <w:szCs w:val="24"/>
        </w:rPr>
        <w:t>ta</w:t>
      </w:r>
      <w:r w:rsidR="002C7A4C">
        <w:rPr>
          <w:rFonts w:ascii="Times New Roman" w:hAnsi="Times New Roman" w:cs="Times New Roman"/>
          <w:sz w:val="24"/>
          <w:szCs w:val="24"/>
          <w:lang w:val="id-ID"/>
        </w:rPr>
        <w:t xml:space="preserve">, </w:t>
      </w:r>
      <w:r w:rsidR="002C7A4C" w:rsidRPr="000A7BD9">
        <w:rPr>
          <w:rFonts w:ascii="Times New Roman" w:hAnsi="Times New Roman" w:cs="Times New Roman"/>
          <w:sz w:val="24"/>
          <w:szCs w:val="24"/>
        </w:rPr>
        <w:t>pengolahan d</w:t>
      </w:r>
      <w:r w:rsidR="002C7A4C" w:rsidRPr="000A7BD9">
        <w:rPr>
          <w:rFonts w:ascii="Times New Roman" w:hAnsi="Times New Roman" w:cs="Times New Roman"/>
          <w:sz w:val="24"/>
          <w:szCs w:val="24"/>
          <w:lang w:val="id-ID"/>
        </w:rPr>
        <w:t>a</w:t>
      </w:r>
      <w:r w:rsidR="002C7A4C" w:rsidRPr="000A7BD9">
        <w:rPr>
          <w:rFonts w:ascii="Times New Roman" w:hAnsi="Times New Roman" w:cs="Times New Roman"/>
          <w:sz w:val="24"/>
          <w:szCs w:val="24"/>
        </w:rPr>
        <w:t>ta</w:t>
      </w:r>
      <w:r w:rsidR="002C7A4C">
        <w:rPr>
          <w:rFonts w:ascii="Times New Roman" w:hAnsi="Times New Roman" w:cs="Times New Roman"/>
          <w:sz w:val="24"/>
          <w:szCs w:val="24"/>
          <w:lang w:val="id-ID"/>
        </w:rPr>
        <w:t xml:space="preserve">, </w:t>
      </w:r>
      <w:r w:rsidR="002C7A4C" w:rsidRPr="000A7BD9">
        <w:rPr>
          <w:rFonts w:ascii="Times New Roman" w:hAnsi="Times New Roman" w:cs="Times New Roman"/>
          <w:sz w:val="24"/>
          <w:szCs w:val="24"/>
        </w:rPr>
        <w:t>diagnosis</w:t>
      </w:r>
      <w:r w:rsidR="002C7A4C">
        <w:rPr>
          <w:rFonts w:ascii="Times New Roman" w:hAnsi="Times New Roman" w:cs="Times New Roman"/>
          <w:sz w:val="24"/>
          <w:szCs w:val="24"/>
          <w:lang w:val="id-ID"/>
        </w:rPr>
        <w:t>,</w:t>
      </w:r>
      <w:r w:rsidR="002C7A4C" w:rsidRPr="002C7A4C">
        <w:rPr>
          <w:rFonts w:ascii="Times New Roman" w:hAnsi="Times New Roman" w:cs="Times New Roman"/>
          <w:sz w:val="24"/>
          <w:szCs w:val="24"/>
        </w:rPr>
        <w:t xml:space="preserve"> </w:t>
      </w:r>
      <w:r w:rsidR="002C7A4C" w:rsidRPr="000A7BD9">
        <w:rPr>
          <w:rFonts w:ascii="Times New Roman" w:hAnsi="Times New Roman" w:cs="Times New Roman"/>
          <w:sz w:val="24"/>
          <w:szCs w:val="24"/>
        </w:rPr>
        <w:t>prognosis</w:t>
      </w:r>
      <w:r w:rsidR="002C7A4C">
        <w:rPr>
          <w:rFonts w:ascii="Times New Roman" w:hAnsi="Times New Roman" w:cs="Times New Roman"/>
          <w:sz w:val="24"/>
          <w:szCs w:val="24"/>
          <w:lang w:val="id-ID"/>
        </w:rPr>
        <w:t>,</w:t>
      </w:r>
      <w:r w:rsidR="002C7A4C" w:rsidRPr="002C7A4C">
        <w:rPr>
          <w:rFonts w:ascii="Times New Roman" w:hAnsi="Times New Roman" w:cs="Times New Roman"/>
          <w:sz w:val="24"/>
          <w:szCs w:val="24"/>
        </w:rPr>
        <w:t xml:space="preserve"> </w:t>
      </w:r>
      <w:r w:rsidR="002C7A4C" w:rsidRPr="000A7BD9">
        <w:rPr>
          <w:rFonts w:ascii="Times New Roman" w:hAnsi="Times New Roman" w:cs="Times New Roman"/>
          <w:sz w:val="24"/>
          <w:szCs w:val="24"/>
        </w:rPr>
        <w:t>treatment</w:t>
      </w:r>
      <w:r w:rsidR="002C7A4C">
        <w:rPr>
          <w:rFonts w:ascii="Times New Roman" w:hAnsi="Times New Roman" w:cs="Times New Roman"/>
          <w:sz w:val="24"/>
          <w:szCs w:val="24"/>
          <w:lang w:val="id-ID"/>
        </w:rPr>
        <w:t>,</w:t>
      </w:r>
      <w:r w:rsidR="002C7A4C" w:rsidRPr="002C7A4C">
        <w:rPr>
          <w:rFonts w:ascii="Times New Roman" w:hAnsi="Times New Roman" w:cs="Times New Roman"/>
          <w:sz w:val="24"/>
          <w:szCs w:val="24"/>
        </w:rPr>
        <w:t xml:space="preserve"> </w:t>
      </w:r>
      <w:r w:rsidR="002C7A4C" w:rsidRPr="000A7BD9">
        <w:rPr>
          <w:rFonts w:ascii="Times New Roman" w:hAnsi="Times New Roman" w:cs="Times New Roman"/>
          <w:sz w:val="24"/>
          <w:szCs w:val="24"/>
        </w:rPr>
        <w:t>evaluasi</w:t>
      </w:r>
      <w:r w:rsidR="002C7A4C">
        <w:rPr>
          <w:rFonts w:ascii="Times New Roman" w:hAnsi="Times New Roman" w:cs="Times New Roman"/>
          <w:sz w:val="24"/>
          <w:szCs w:val="24"/>
          <w:lang w:val="id-ID"/>
        </w:rPr>
        <w:t>.</w:t>
      </w:r>
      <w:r w:rsidR="002C7A4C">
        <w:rPr>
          <w:rStyle w:val="FootnoteReference"/>
          <w:rFonts w:ascii="Times New Roman" w:hAnsi="Times New Roman" w:cs="Times New Roman"/>
          <w:sz w:val="24"/>
          <w:szCs w:val="24"/>
          <w:lang w:val="id-ID"/>
        </w:rPr>
        <w:footnoteReference w:id="28"/>
      </w:r>
    </w:p>
    <w:p w:rsidR="00FE363A" w:rsidRPr="008A0046" w:rsidRDefault="00FE363A" w:rsidP="008B4AF2">
      <w:pPr>
        <w:pStyle w:val="ListParagraph"/>
        <w:spacing w:after="0" w:line="480" w:lineRule="auto"/>
        <w:ind w:left="567"/>
        <w:jc w:val="both"/>
        <w:rPr>
          <w:rFonts w:ascii="Times New Roman" w:hAnsi="Times New Roman" w:cs="Times New Roman"/>
          <w:sz w:val="24"/>
          <w:szCs w:val="24"/>
        </w:rPr>
      </w:pPr>
    </w:p>
    <w:p w:rsidR="003603F9" w:rsidRPr="005C7196" w:rsidRDefault="003603F9" w:rsidP="008B4AF2">
      <w:pPr>
        <w:pStyle w:val="ListParagraph"/>
        <w:numPr>
          <w:ilvl w:val="0"/>
          <w:numId w:val="17"/>
        </w:numPr>
        <w:spacing w:after="0" w:line="480" w:lineRule="auto"/>
        <w:ind w:left="567" w:hanging="283"/>
        <w:jc w:val="both"/>
        <w:rPr>
          <w:rFonts w:ascii="Times New Roman" w:hAnsi="Times New Roman" w:cs="Times New Roman"/>
          <w:b/>
          <w:bCs/>
          <w:sz w:val="24"/>
          <w:szCs w:val="24"/>
        </w:rPr>
      </w:pPr>
      <w:r w:rsidRPr="006F532F">
        <w:rPr>
          <w:rFonts w:ascii="Times New Roman" w:hAnsi="Times New Roman" w:cs="Times New Roman"/>
          <w:b/>
          <w:bCs/>
          <w:sz w:val="24"/>
          <w:szCs w:val="24"/>
          <w:lang w:val="id-ID"/>
        </w:rPr>
        <w:t>Faktor Pendukung dan Penghambat Strategi Guru dalam Mengatasi Kesulitan Belajar Siswa pada Mata Pelajaran Sejarah Kebudayaan Islam (SKI)</w:t>
      </w:r>
    </w:p>
    <w:p w:rsidR="005145AF" w:rsidRDefault="005C7196"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00752F4E">
        <w:rPr>
          <w:rFonts w:ascii="Times New Roman" w:hAnsi="Times New Roman" w:cs="Times New Roman"/>
          <w:sz w:val="24"/>
          <w:szCs w:val="24"/>
          <w:lang w:val="id-ID"/>
        </w:rPr>
        <w:t xml:space="preserve">setiap hal yang kita lakukan pasti ada </w:t>
      </w:r>
      <w:r w:rsidRPr="005C7196">
        <w:rPr>
          <w:rFonts w:ascii="Times New Roman" w:hAnsi="Times New Roman" w:cs="Times New Roman"/>
          <w:sz w:val="24"/>
          <w:szCs w:val="24"/>
        </w:rPr>
        <w:t>faktor y</w:t>
      </w:r>
      <w:r w:rsidR="00752F4E">
        <w:rPr>
          <w:rFonts w:ascii="Times New Roman" w:hAnsi="Times New Roman" w:cs="Times New Roman"/>
          <w:sz w:val="24"/>
          <w:szCs w:val="24"/>
        </w:rPr>
        <w:t>ang mendukung dan menghambat</w:t>
      </w:r>
      <w:r w:rsidR="00A1435A">
        <w:rPr>
          <w:rFonts w:ascii="Times New Roman" w:hAnsi="Times New Roman" w:cs="Times New Roman"/>
          <w:sz w:val="24"/>
          <w:szCs w:val="24"/>
          <w:lang w:val="id-ID"/>
        </w:rPr>
        <w:t>. Begitu juga dalam penelitian ini ketika guru melaksanakan strategi mengatasi kesulitan belajar siswa pada mata pelajarn Sejarah Kebudayaan Islam, juga ada faktor yang menghambat dan mendukung pelaksanaan strategi itu.</w:t>
      </w:r>
    </w:p>
    <w:p w:rsidR="00A1435A" w:rsidRDefault="003C59A2"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Dari</w:t>
      </w:r>
      <w:r w:rsidRPr="003C59A2">
        <w:rPr>
          <w:rFonts w:ascii="Times New Roman" w:hAnsi="Times New Roman" w:cs="Times New Roman"/>
          <w:sz w:val="24"/>
          <w:szCs w:val="24"/>
          <w:lang w:val="id-ID"/>
        </w:rPr>
        <w:t xml:space="preserve"> </w:t>
      </w:r>
      <w:r w:rsidR="00A1435A">
        <w:rPr>
          <w:rFonts w:ascii="Times New Roman" w:hAnsi="Times New Roman" w:cs="Times New Roman"/>
          <w:sz w:val="24"/>
          <w:szCs w:val="24"/>
          <w:lang w:val="id-ID"/>
        </w:rPr>
        <w:t>hasil observasi yang diperoleh peneliti menunjukkan bahwa faktor pendukung strategi guru ada beberapa poin</w:t>
      </w:r>
      <w:r w:rsidR="00A00B5C">
        <w:rPr>
          <w:rFonts w:ascii="Times New Roman" w:hAnsi="Times New Roman" w:cs="Times New Roman"/>
          <w:sz w:val="24"/>
          <w:szCs w:val="24"/>
          <w:lang w:val="id-ID"/>
        </w:rPr>
        <w:t xml:space="preserve">t </w:t>
      </w:r>
      <w:r w:rsidR="00A1435A">
        <w:rPr>
          <w:rFonts w:ascii="Times New Roman" w:hAnsi="Times New Roman" w:cs="Times New Roman"/>
          <w:sz w:val="24"/>
          <w:szCs w:val="24"/>
          <w:lang w:val="id-ID"/>
        </w:rPr>
        <w:t>yaitu:</w:t>
      </w:r>
      <w:r w:rsidR="00A1435A" w:rsidRPr="00A00B5C">
        <w:rPr>
          <w:rFonts w:ascii="Times New Roman" w:hAnsi="Times New Roman" w:cs="Times New Roman"/>
          <w:sz w:val="24"/>
          <w:szCs w:val="24"/>
          <w:lang w:val="id-ID"/>
        </w:rPr>
        <w:t xml:space="preserve"> Adanya minat belajar dari siswa</w:t>
      </w:r>
      <w:r w:rsidR="00A00B5C">
        <w:rPr>
          <w:rFonts w:ascii="Times New Roman" w:hAnsi="Times New Roman" w:cs="Times New Roman"/>
          <w:sz w:val="24"/>
          <w:szCs w:val="24"/>
          <w:lang w:val="id-ID"/>
        </w:rPr>
        <w:t xml:space="preserve"> karena </w:t>
      </w:r>
      <w:r w:rsidR="00A00B5C" w:rsidRPr="00A00B5C">
        <w:rPr>
          <w:rFonts w:ascii="Times New Roman" w:hAnsi="Times New Roman" w:cs="Times New Roman"/>
          <w:sz w:val="24"/>
          <w:szCs w:val="24"/>
          <w:lang w:val="id-ID"/>
        </w:rPr>
        <w:t xml:space="preserve"> jika minat siswa tinggi dalam mata pelajaran tersebut maka siswa akan mempunyai sebuah motivasi dan semangat dalam belajar</w:t>
      </w:r>
      <w:r w:rsidR="00A00B5C">
        <w:rPr>
          <w:rFonts w:ascii="Times New Roman" w:hAnsi="Times New Roman" w:cs="Times New Roman"/>
          <w:sz w:val="24"/>
          <w:szCs w:val="24"/>
          <w:lang w:val="id-ID"/>
        </w:rPr>
        <w:t>,</w:t>
      </w:r>
      <w:r w:rsidR="00A00B5C" w:rsidRPr="00A00B5C">
        <w:rPr>
          <w:rFonts w:ascii="Times New Roman" w:hAnsi="Times New Roman" w:cs="Times New Roman"/>
          <w:sz w:val="24"/>
          <w:szCs w:val="24"/>
          <w:lang w:val="id-ID"/>
        </w:rPr>
        <w:t xml:space="preserve"> disi</w:t>
      </w:r>
      <w:r w:rsidR="00A00B5C">
        <w:rPr>
          <w:rFonts w:ascii="Times New Roman" w:hAnsi="Times New Roman" w:cs="Times New Roman"/>
          <w:sz w:val="24"/>
          <w:szCs w:val="24"/>
          <w:lang w:val="id-ID"/>
        </w:rPr>
        <w:t xml:space="preserve">plin sekolah </w:t>
      </w:r>
      <w:r w:rsidR="007F30F1" w:rsidRPr="007F30F1">
        <w:rPr>
          <w:rFonts w:ascii="Times New Roman" w:hAnsi="Times New Roman" w:cs="Times New Roman"/>
          <w:sz w:val="24"/>
          <w:szCs w:val="24"/>
          <w:lang w:val="id-ID"/>
        </w:rPr>
        <w:t xml:space="preserve">yang tinggi </w:t>
      </w:r>
      <w:r w:rsidR="00A00B5C">
        <w:rPr>
          <w:rFonts w:ascii="Times New Roman" w:hAnsi="Times New Roman" w:cs="Times New Roman"/>
          <w:sz w:val="24"/>
          <w:szCs w:val="24"/>
          <w:lang w:val="id-ID"/>
        </w:rPr>
        <w:t xml:space="preserve">karena dengan disiplin yang baik </w:t>
      </w:r>
      <w:r w:rsidR="00A00B5C" w:rsidRPr="00A00B5C">
        <w:rPr>
          <w:rFonts w:ascii="Times New Roman" w:hAnsi="Times New Roman" w:cs="Times New Roman"/>
          <w:sz w:val="24"/>
          <w:szCs w:val="24"/>
          <w:lang w:val="id-ID"/>
        </w:rPr>
        <w:t>akan mempenga</w:t>
      </w:r>
      <w:r w:rsidR="00A00B5C">
        <w:rPr>
          <w:rFonts w:ascii="Times New Roman" w:hAnsi="Times New Roman" w:cs="Times New Roman"/>
          <w:sz w:val="24"/>
          <w:szCs w:val="24"/>
          <w:lang w:val="id-ID"/>
        </w:rPr>
        <w:t xml:space="preserve">ruhi sikap siswa dalam belajar dan </w:t>
      </w:r>
      <w:r w:rsidR="00A00B5C" w:rsidRPr="00A00B5C">
        <w:rPr>
          <w:rFonts w:ascii="Times New Roman" w:hAnsi="Times New Roman" w:cs="Times New Roman"/>
          <w:sz w:val="24"/>
          <w:szCs w:val="24"/>
          <w:lang w:val="id-ID"/>
        </w:rPr>
        <w:t xml:space="preserve">siswa </w:t>
      </w:r>
      <w:r w:rsidR="00A00B5C">
        <w:rPr>
          <w:rFonts w:ascii="Times New Roman" w:hAnsi="Times New Roman" w:cs="Times New Roman"/>
          <w:sz w:val="24"/>
          <w:szCs w:val="24"/>
          <w:lang w:val="id-ID"/>
        </w:rPr>
        <w:t xml:space="preserve">juga </w:t>
      </w:r>
      <w:r w:rsidR="00A00B5C" w:rsidRPr="00A00B5C">
        <w:rPr>
          <w:rFonts w:ascii="Times New Roman" w:hAnsi="Times New Roman" w:cs="Times New Roman"/>
          <w:sz w:val="24"/>
          <w:szCs w:val="24"/>
          <w:lang w:val="id-ID"/>
        </w:rPr>
        <w:t>akan lebih bertanggung jawab terhadap tugas sekolah</w:t>
      </w:r>
      <w:r w:rsidR="00A00B5C">
        <w:rPr>
          <w:rFonts w:ascii="Times New Roman" w:hAnsi="Times New Roman" w:cs="Times New Roman"/>
          <w:sz w:val="24"/>
          <w:szCs w:val="24"/>
          <w:lang w:val="id-ID"/>
        </w:rPr>
        <w:t>, banyaknya s</w:t>
      </w:r>
      <w:r>
        <w:rPr>
          <w:rFonts w:ascii="Times New Roman" w:hAnsi="Times New Roman" w:cs="Times New Roman"/>
          <w:sz w:val="24"/>
          <w:szCs w:val="24"/>
          <w:lang w:val="id-ID"/>
        </w:rPr>
        <w:t xml:space="preserve">iswa yang </w:t>
      </w:r>
      <w:r w:rsidRPr="003C59A2">
        <w:rPr>
          <w:rFonts w:ascii="Times New Roman" w:hAnsi="Times New Roman" w:cs="Times New Roman"/>
          <w:sz w:val="24"/>
          <w:szCs w:val="24"/>
          <w:lang w:val="id-ID"/>
        </w:rPr>
        <w:t>belajar</w:t>
      </w:r>
      <w:r w:rsidR="00A00B5C" w:rsidRPr="00A00B5C">
        <w:rPr>
          <w:rFonts w:ascii="Times New Roman" w:hAnsi="Times New Roman" w:cs="Times New Roman"/>
          <w:sz w:val="24"/>
          <w:szCs w:val="24"/>
          <w:lang w:val="id-ID"/>
        </w:rPr>
        <w:t xml:space="preserve"> di Madrasah Diniyah </w:t>
      </w:r>
      <w:r>
        <w:rPr>
          <w:rFonts w:ascii="Times New Roman" w:hAnsi="Times New Roman" w:cs="Times New Roman"/>
          <w:sz w:val="24"/>
          <w:szCs w:val="24"/>
          <w:lang w:val="id-ID"/>
        </w:rPr>
        <w:t>karena siswa yang be</w:t>
      </w:r>
      <w:r w:rsidRPr="003C59A2">
        <w:rPr>
          <w:rFonts w:ascii="Times New Roman" w:hAnsi="Times New Roman" w:cs="Times New Roman"/>
          <w:sz w:val="24"/>
          <w:szCs w:val="24"/>
          <w:lang w:val="id-ID"/>
        </w:rPr>
        <w:t>lajar</w:t>
      </w:r>
      <w:r>
        <w:rPr>
          <w:rFonts w:ascii="Times New Roman" w:hAnsi="Times New Roman" w:cs="Times New Roman"/>
          <w:sz w:val="24"/>
          <w:szCs w:val="24"/>
          <w:lang w:val="id-ID"/>
        </w:rPr>
        <w:t xml:space="preserve"> di</w:t>
      </w:r>
      <w:r w:rsidRPr="003C59A2">
        <w:rPr>
          <w:rFonts w:ascii="Times New Roman" w:hAnsi="Times New Roman" w:cs="Times New Roman"/>
          <w:sz w:val="24"/>
          <w:szCs w:val="24"/>
          <w:lang w:val="id-ID"/>
        </w:rPr>
        <w:t xml:space="preserve"> </w:t>
      </w:r>
      <w:r w:rsidR="00A00B5C">
        <w:rPr>
          <w:rFonts w:ascii="Times New Roman" w:hAnsi="Times New Roman" w:cs="Times New Roman"/>
          <w:sz w:val="24"/>
          <w:szCs w:val="24"/>
          <w:lang w:val="id-ID"/>
        </w:rPr>
        <w:t>Ma</w:t>
      </w:r>
      <w:r>
        <w:rPr>
          <w:rFonts w:ascii="Times New Roman" w:hAnsi="Times New Roman" w:cs="Times New Roman"/>
          <w:sz w:val="24"/>
          <w:szCs w:val="24"/>
          <w:lang w:val="id-ID"/>
        </w:rPr>
        <w:t>drasah</w:t>
      </w:r>
      <w:r w:rsidRPr="007E3EEE">
        <w:rPr>
          <w:rFonts w:ascii="Times New Roman" w:hAnsi="Times New Roman" w:cs="Times New Roman"/>
          <w:sz w:val="24"/>
          <w:szCs w:val="24"/>
          <w:lang w:val="id-ID"/>
        </w:rPr>
        <w:t xml:space="preserve"> </w:t>
      </w:r>
      <w:r w:rsidR="00A00B5C">
        <w:rPr>
          <w:rFonts w:ascii="Times New Roman" w:hAnsi="Times New Roman" w:cs="Times New Roman"/>
          <w:sz w:val="24"/>
          <w:szCs w:val="24"/>
          <w:lang w:val="id-ID"/>
        </w:rPr>
        <w:t xml:space="preserve">Diniyah </w:t>
      </w:r>
      <w:r w:rsidR="00A00B5C" w:rsidRPr="00A00B5C">
        <w:rPr>
          <w:rFonts w:ascii="Times New Roman" w:hAnsi="Times New Roman" w:cs="Times New Roman"/>
          <w:sz w:val="24"/>
          <w:szCs w:val="24"/>
          <w:lang w:val="id-ID"/>
        </w:rPr>
        <w:t>akan lebih mudah memahami pelajaran</w:t>
      </w:r>
      <w:r w:rsidR="007F30F1">
        <w:rPr>
          <w:rFonts w:ascii="Times New Roman" w:hAnsi="Times New Roman" w:cs="Times New Roman"/>
          <w:sz w:val="24"/>
          <w:szCs w:val="24"/>
          <w:lang w:val="id-ID"/>
        </w:rPr>
        <w:t xml:space="preserve"> Sejarah Kebudayaan Islam </w:t>
      </w:r>
      <w:r w:rsidR="007F30F1" w:rsidRPr="007F30F1">
        <w:rPr>
          <w:rFonts w:ascii="Times New Roman" w:hAnsi="Times New Roman" w:cs="Times New Roman"/>
          <w:sz w:val="24"/>
          <w:szCs w:val="24"/>
          <w:lang w:val="id-ID"/>
        </w:rPr>
        <w:t>sebab</w:t>
      </w:r>
      <w:r w:rsidR="007F30F1">
        <w:rPr>
          <w:rFonts w:ascii="Times New Roman" w:hAnsi="Times New Roman" w:cs="Times New Roman"/>
          <w:sz w:val="24"/>
          <w:szCs w:val="24"/>
          <w:lang w:val="id-ID"/>
        </w:rPr>
        <w:t xml:space="preserve"> di </w:t>
      </w:r>
      <w:r w:rsidR="00A00B5C" w:rsidRPr="00A00B5C">
        <w:rPr>
          <w:rFonts w:ascii="Times New Roman" w:hAnsi="Times New Roman" w:cs="Times New Roman"/>
          <w:sz w:val="24"/>
          <w:szCs w:val="24"/>
          <w:lang w:val="id-ID"/>
        </w:rPr>
        <w:t>Madrasah Diniyah juga diajarkan tentang sejarah</w:t>
      </w:r>
      <w:r w:rsidR="00A00B5C">
        <w:rPr>
          <w:rFonts w:ascii="Times New Roman" w:hAnsi="Times New Roman" w:cs="Times New Roman"/>
          <w:sz w:val="24"/>
          <w:szCs w:val="24"/>
          <w:lang w:val="id-ID"/>
        </w:rPr>
        <w:t xml:space="preserve"> </w:t>
      </w:r>
      <w:r w:rsidR="00A00B5C" w:rsidRPr="00A00B5C">
        <w:rPr>
          <w:rFonts w:ascii="Times New Roman" w:hAnsi="Times New Roman" w:cs="Times New Roman"/>
          <w:sz w:val="24"/>
          <w:szCs w:val="24"/>
          <w:lang w:val="id-ID"/>
        </w:rPr>
        <w:t>sehingga membantu siswa dalam mengkaitkan dengan pelajaran Sejarah Kebudayaan Islam yang ada di</w:t>
      </w:r>
      <w:r w:rsidR="00A203F6">
        <w:rPr>
          <w:rFonts w:ascii="Times New Roman" w:hAnsi="Times New Roman" w:cs="Times New Roman"/>
          <w:sz w:val="24"/>
          <w:szCs w:val="24"/>
          <w:lang w:val="id-ID"/>
        </w:rPr>
        <w:t xml:space="preserve"> </w:t>
      </w:r>
      <w:r w:rsidR="00A00B5C" w:rsidRPr="00A00B5C">
        <w:rPr>
          <w:rFonts w:ascii="Times New Roman" w:hAnsi="Times New Roman" w:cs="Times New Roman"/>
          <w:sz w:val="24"/>
          <w:szCs w:val="24"/>
          <w:lang w:val="id-ID"/>
        </w:rPr>
        <w:t>sekolah,</w:t>
      </w:r>
      <w:r w:rsidR="00A00B5C">
        <w:rPr>
          <w:rFonts w:ascii="Times New Roman" w:hAnsi="Times New Roman" w:cs="Times New Roman"/>
          <w:sz w:val="24"/>
          <w:szCs w:val="24"/>
          <w:lang w:val="id-ID"/>
        </w:rPr>
        <w:t xml:space="preserve"> kegiatan kepesantrenan yang dilakuka</w:t>
      </w:r>
      <w:r w:rsidR="005E3A5C">
        <w:rPr>
          <w:rFonts w:ascii="Times New Roman" w:hAnsi="Times New Roman" w:cs="Times New Roman"/>
          <w:sz w:val="24"/>
          <w:szCs w:val="24"/>
          <w:lang w:val="id-ID"/>
        </w:rPr>
        <w:t xml:space="preserve">n selama bulan </w:t>
      </w:r>
      <w:r w:rsidR="007F30F1">
        <w:rPr>
          <w:rFonts w:ascii="Times New Roman" w:hAnsi="Times New Roman" w:cs="Times New Roman"/>
          <w:sz w:val="24"/>
          <w:szCs w:val="24"/>
          <w:lang w:val="id-ID"/>
        </w:rPr>
        <w:t xml:space="preserve">Ramadhan </w:t>
      </w:r>
      <w:r w:rsidR="005E3A5C">
        <w:rPr>
          <w:rFonts w:ascii="Times New Roman" w:hAnsi="Times New Roman" w:cs="Times New Roman"/>
          <w:sz w:val="24"/>
          <w:szCs w:val="24"/>
          <w:lang w:val="id-ID"/>
        </w:rPr>
        <w:t xml:space="preserve">yang </w:t>
      </w:r>
      <w:r w:rsidR="00A00B5C">
        <w:rPr>
          <w:rFonts w:ascii="Times New Roman" w:hAnsi="Times New Roman" w:cs="Times New Roman"/>
          <w:sz w:val="24"/>
          <w:szCs w:val="24"/>
          <w:lang w:val="id-ID"/>
        </w:rPr>
        <w:t>tujuan</w:t>
      </w:r>
      <w:r w:rsidR="005E3A5C">
        <w:rPr>
          <w:rFonts w:ascii="Times New Roman" w:hAnsi="Times New Roman" w:cs="Times New Roman"/>
          <w:sz w:val="24"/>
          <w:szCs w:val="24"/>
          <w:lang w:val="id-ID"/>
        </w:rPr>
        <w:t xml:space="preserve">nya adalah </w:t>
      </w:r>
      <w:r w:rsidR="005E3A5C" w:rsidRPr="005E3A5C">
        <w:rPr>
          <w:rFonts w:ascii="Times New Roman" w:hAnsi="Times New Roman" w:cs="Times New Roman"/>
          <w:sz w:val="24"/>
          <w:szCs w:val="24"/>
          <w:lang w:val="id-ID"/>
        </w:rPr>
        <w:t xml:space="preserve">mengajak siswa bersilaturrahmi ke masjid-masjid yang berada di </w:t>
      </w:r>
      <w:r w:rsidR="00A203F6" w:rsidRPr="005E3A5C">
        <w:rPr>
          <w:rFonts w:ascii="Times New Roman" w:hAnsi="Times New Roman" w:cs="Times New Roman"/>
          <w:sz w:val="24"/>
          <w:szCs w:val="24"/>
          <w:lang w:val="id-ID"/>
        </w:rPr>
        <w:t>Desa J</w:t>
      </w:r>
      <w:r w:rsidR="00A203F6">
        <w:rPr>
          <w:rFonts w:ascii="Times New Roman" w:hAnsi="Times New Roman" w:cs="Times New Roman"/>
          <w:sz w:val="24"/>
          <w:szCs w:val="24"/>
          <w:lang w:val="id-ID"/>
        </w:rPr>
        <w:t xml:space="preserve">abalsari </w:t>
      </w:r>
      <w:r w:rsidR="005E3A5C">
        <w:rPr>
          <w:rFonts w:ascii="Times New Roman" w:hAnsi="Times New Roman" w:cs="Times New Roman"/>
          <w:sz w:val="24"/>
          <w:szCs w:val="24"/>
          <w:lang w:val="id-ID"/>
        </w:rPr>
        <w:t xml:space="preserve">beserta ulama-ulamanya dengan </w:t>
      </w:r>
      <w:r w:rsidR="005E3A5C" w:rsidRPr="005E3A5C">
        <w:rPr>
          <w:rFonts w:ascii="Times New Roman" w:hAnsi="Times New Roman" w:cs="Times New Roman"/>
          <w:sz w:val="24"/>
          <w:szCs w:val="24"/>
          <w:lang w:val="id-ID"/>
        </w:rPr>
        <w:t>h</w:t>
      </w:r>
      <w:r w:rsidR="005E3A5C">
        <w:rPr>
          <w:rFonts w:ascii="Times New Roman" w:hAnsi="Times New Roman" w:cs="Times New Roman"/>
          <w:sz w:val="24"/>
          <w:szCs w:val="24"/>
          <w:lang w:val="id-ID"/>
        </w:rPr>
        <w:t xml:space="preserve">arapkan siswa akan menghormati serta </w:t>
      </w:r>
      <w:r w:rsidR="005E3A5C" w:rsidRPr="005E3A5C">
        <w:rPr>
          <w:rFonts w:ascii="Times New Roman" w:hAnsi="Times New Roman" w:cs="Times New Roman"/>
          <w:sz w:val="24"/>
          <w:szCs w:val="24"/>
          <w:lang w:val="id-ID"/>
        </w:rPr>
        <w:t>meneladani para ulama yang telah menyebarkan Islam tersebut</w:t>
      </w:r>
      <w:r w:rsidR="005E3A5C">
        <w:rPr>
          <w:rFonts w:ascii="Times New Roman" w:hAnsi="Times New Roman" w:cs="Times New Roman"/>
          <w:sz w:val="24"/>
          <w:szCs w:val="24"/>
          <w:lang w:val="id-ID"/>
        </w:rPr>
        <w:t>, serta penggunaan LCD proyektor yang dapat membantu guru menyampaikan materi pelajaran.</w:t>
      </w:r>
    </w:p>
    <w:p w:rsidR="00E74611" w:rsidRDefault="005E3A5C"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faktor penghambatnya adalah:  </w:t>
      </w:r>
      <w:r w:rsidRPr="00E74611">
        <w:rPr>
          <w:rFonts w:ascii="Times New Roman" w:hAnsi="Times New Roman" w:cs="Times New Roman"/>
          <w:sz w:val="24"/>
          <w:szCs w:val="24"/>
          <w:lang w:val="id-ID"/>
        </w:rPr>
        <w:t>Kurang adanya kesadaran dari siswa</w:t>
      </w:r>
      <w:r w:rsidR="00E74611">
        <w:rPr>
          <w:rFonts w:ascii="Times New Roman" w:hAnsi="Times New Roman" w:cs="Times New Roman"/>
          <w:sz w:val="24"/>
          <w:szCs w:val="24"/>
          <w:lang w:val="id-ID"/>
        </w:rPr>
        <w:t>, w</w:t>
      </w:r>
      <w:r w:rsidR="00E74611" w:rsidRPr="00E74611">
        <w:rPr>
          <w:rFonts w:ascii="Times New Roman" w:hAnsi="Times New Roman" w:cs="Times New Roman"/>
          <w:sz w:val="24"/>
          <w:szCs w:val="24"/>
          <w:lang w:val="id-ID"/>
        </w:rPr>
        <w:t>aktu sekolah dan jam pelajaran</w:t>
      </w:r>
      <w:r w:rsidR="00E74611">
        <w:rPr>
          <w:rFonts w:ascii="Times New Roman" w:hAnsi="Times New Roman" w:cs="Times New Roman"/>
          <w:sz w:val="24"/>
          <w:szCs w:val="24"/>
          <w:lang w:val="id-ID"/>
        </w:rPr>
        <w:t xml:space="preserve"> yang berada pada jam siang akan membuat siswa lelah dan daya fikirnya menurun sehingga mengakibatkan siswa mengalami kesulitan dalam belajar, </w:t>
      </w:r>
      <w:r w:rsidR="00A203F6" w:rsidRPr="00E74611">
        <w:rPr>
          <w:rFonts w:ascii="Times New Roman" w:hAnsi="Times New Roman" w:cs="Times New Roman"/>
          <w:sz w:val="24"/>
          <w:szCs w:val="24"/>
          <w:lang w:val="id-ID"/>
        </w:rPr>
        <w:t>lingkung</w:t>
      </w:r>
      <w:r w:rsidR="00A203F6">
        <w:rPr>
          <w:rFonts w:ascii="Times New Roman" w:hAnsi="Times New Roman" w:cs="Times New Roman"/>
          <w:sz w:val="24"/>
          <w:szCs w:val="24"/>
          <w:lang w:val="id-ID"/>
        </w:rPr>
        <w:t>an</w:t>
      </w:r>
      <w:r w:rsidR="00E74611">
        <w:rPr>
          <w:rFonts w:ascii="Times New Roman" w:hAnsi="Times New Roman" w:cs="Times New Roman"/>
          <w:sz w:val="24"/>
          <w:szCs w:val="24"/>
          <w:lang w:val="id-ID"/>
        </w:rPr>
        <w:t>, serta k</w:t>
      </w:r>
      <w:r w:rsidR="00E74611" w:rsidRPr="00EB37A6">
        <w:rPr>
          <w:rFonts w:ascii="Times New Roman" w:hAnsi="Times New Roman" w:cs="Times New Roman"/>
          <w:sz w:val="24"/>
          <w:szCs w:val="24"/>
          <w:lang w:val="id-ID"/>
        </w:rPr>
        <w:t>eadaan ekonomi ke</w:t>
      </w:r>
      <w:r w:rsidR="00E74611">
        <w:rPr>
          <w:rFonts w:ascii="Times New Roman" w:hAnsi="Times New Roman" w:cs="Times New Roman"/>
          <w:sz w:val="24"/>
          <w:szCs w:val="24"/>
          <w:lang w:val="id-ID"/>
        </w:rPr>
        <w:t xml:space="preserve">luarga karena jika </w:t>
      </w:r>
      <w:r w:rsidR="00E74611" w:rsidRPr="00E74611">
        <w:rPr>
          <w:rFonts w:ascii="Times New Roman" w:hAnsi="Times New Roman" w:cs="Times New Roman"/>
          <w:sz w:val="24"/>
          <w:szCs w:val="24"/>
          <w:lang w:val="id-ID"/>
        </w:rPr>
        <w:t>ekonomi keluarga siswa rendah maka siswa akan kesulitan untuk m</w:t>
      </w:r>
      <w:r w:rsidR="00E74611">
        <w:rPr>
          <w:rFonts w:ascii="Times New Roman" w:hAnsi="Times New Roman" w:cs="Times New Roman"/>
          <w:sz w:val="24"/>
          <w:szCs w:val="24"/>
          <w:lang w:val="id-ID"/>
        </w:rPr>
        <w:t xml:space="preserve">emenuhi kebutuhan belajarnya. </w:t>
      </w:r>
    </w:p>
    <w:p w:rsidR="005145AF" w:rsidRPr="008D31CF" w:rsidRDefault="008D31CF" w:rsidP="008B4AF2">
      <w:pPr>
        <w:pStyle w:val="ListParagraph"/>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Dari data di atas, peneliti dapat m</w:t>
      </w:r>
      <w:r w:rsidRPr="008D31CF">
        <w:rPr>
          <w:rFonts w:ascii="Times New Roman" w:hAnsi="Times New Roman" w:cs="Times New Roman"/>
          <w:sz w:val="24"/>
          <w:szCs w:val="24"/>
          <w:lang w:val="id-ID"/>
        </w:rPr>
        <w:t>enyimpukan bahwa</w:t>
      </w:r>
      <w:r w:rsidR="00497840">
        <w:rPr>
          <w:rFonts w:ascii="Times New Roman" w:hAnsi="Times New Roman" w:cs="Times New Roman"/>
          <w:sz w:val="24"/>
          <w:szCs w:val="24"/>
          <w:lang w:val="id-ID"/>
        </w:rPr>
        <w:t xml:space="preserve"> strategi guru dalam mengatasi kesulitan belajar Sejarah Kebudayaan Islam di MTs Sultan Agung terdapat beberapa hambatan-hambatan. Hambatan-hambatan tersebut akan mempengaruhi proses belajar siswa sehingga siswa dapat mengalami kesulitan belajar. Akan tetapi disisi lain juga terdapat faktor pendukung yang mana faktor tersebut akan membantu dan memudahkan siswa dalam belajar. </w:t>
      </w:r>
      <w:r w:rsidR="00AB53E4">
        <w:rPr>
          <w:rFonts w:ascii="Times New Roman" w:hAnsi="Times New Roman" w:cs="Times New Roman"/>
          <w:sz w:val="24"/>
          <w:szCs w:val="24"/>
          <w:lang w:val="id-ID"/>
        </w:rPr>
        <w:t>Faktor pendukung dan penghambat ini saling berdampingan dan bisa saling berbalik disebabkan banyak faktor-fakor lain yang mempengaruhi. Salah satu diantaranya juga karena jenis kesulitan belajar itu sendiri</w:t>
      </w:r>
      <w:r w:rsidR="00D51530">
        <w:rPr>
          <w:rFonts w:ascii="Times New Roman" w:hAnsi="Times New Roman" w:cs="Times New Roman"/>
          <w:sz w:val="24"/>
          <w:szCs w:val="24"/>
          <w:lang w:val="id-ID"/>
        </w:rPr>
        <w:t>, kesulitan belajar antara siswa satu dengan yang lain bisa sama tetapi yang membedakan adalah faktor penyebabnya</w:t>
      </w:r>
      <w:r w:rsidR="004656D6">
        <w:rPr>
          <w:rFonts w:ascii="Times New Roman" w:hAnsi="Times New Roman" w:cs="Times New Roman"/>
          <w:sz w:val="24"/>
          <w:szCs w:val="24"/>
          <w:lang w:val="id-ID"/>
        </w:rPr>
        <w:t xml:space="preserve"> sehingga yang mempengaruhi f</w:t>
      </w:r>
      <w:r w:rsidR="00D51530">
        <w:rPr>
          <w:rFonts w:ascii="Times New Roman" w:hAnsi="Times New Roman" w:cs="Times New Roman"/>
          <w:sz w:val="24"/>
          <w:szCs w:val="24"/>
          <w:lang w:val="id-ID"/>
        </w:rPr>
        <w:t>a</w:t>
      </w:r>
      <w:r w:rsidR="004656D6">
        <w:rPr>
          <w:rFonts w:ascii="Times New Roman" w:hAnsi="Times New Roman" w:cs="Times New Roman"/>
          <w:sz w:val="24"/>
          <w:szCs w:val="24"/>
          <w:lang w:val="id-ID"/>
        </w:rPr>
        <w:t>ktor pendukung dan penghambatnya tergantung dari penyebab kesulitan belajar individu siswa itu sendiri.</w:t>
      </w:r>
    </w:p>
    <w:sectPr w:rsidR="005145AF" w:rsidRPr="008D31CF" w:rsidSect="008B4AF2">
      <w:headerReference w:type="default" r:id="rId14"/>
      <w:footerReference w:type="first" r:id="rId15"/>
      <w:pgSz w:w="12191" w:h="15876" w:code="1"/>
      <w:pgMar w:top="2268" w:right="1701" w:bottom="1701" w:left="2268" w:header="720" w:footer="720"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F43" w:rsidRDefault="00217F43" w:rsidP="00ED70E7">
      <w:pPr>
        <w:spacing w:after="0" w:line="240" w:lineRule="auto"/>
      </w:pPr>
      <w:r>
        <w:separator/>
      </w:r>
    </w:p>
  </w:endnote>
  <w:endnote w:type="continuationSeparator" w:id="1">
    <w:p w:rsidR="00217F43" w:rsidRDefault="00217F43" w:rsidP="00ED7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670896"/>
      <w:docPartObj>
        <w:docPartGallery w:val="Page Numbers (Bottom of Page)"/>
        <w:docPartUnique/>
      </w:docPartObj>
    </w:sdtPr>
    <w:sdtContent>
      <w:p w:rsidR="00A9099C" w:rsidRPr="00F31D33" w:rsidRDefault="001A7014">
        <w:pPr>
          <w:pStyle w:val="Footer"/>
          <w:jc w:val="center"/>
          <w:rPr>
            <w:rFonts w:asciiTheme="majorBidi" w:hAnsiTheme="majorBidi" w:cstheme="majorBidi"/>
            <w:sz w:val="24"/>
            <w:szCs w:val="24"/>
          </w:rPr>
        </w:pPr>
        <w:r w:rsidRPr="00F31D33">
          <w:rPr>
            <w:rFonts w:asciiTheme="majorBidi" w:hAnsiTheme="majorBidi" w:cstheme="majorBidi"/>
            <w:sz w:val="24"/>
            <w:szCs w:val="24"/>
          </w:rPr>
          <w:fldChar w:fldCharType="begin"/>
        </w:r>
        <w:r w:rsidR="00A9099C" w:rsidRPr="00F31D33">
          <w:rPr>
            <w:rFonts w:asciiTheme="majorBidi" w:hAnsiTheme="majorBidi" w:cstheme="majorBidi"/>
            <w:sz w:val="24"/>
            <w:szCs w:val="24"/>
          </w:rPr>
          <w:instrText xml:space="preserve"> PAGE   \* MERGEFORMAT </w:instrText>
        </w:r>
        <w:r w:rsidRPr="00F31D33">
          <w:rPr>
            <w:rFonts w:asciiTheme="majorBidi" w:hAnsiTheme="majorBidi" w:cstheme="majorBidi"/>
            <w:sz w:val="24"/>
            <w:szCs w:val="24"/>
          </w:rPr>
          <w:fldChar w:fldCharType="separate"/>
        </w:r>
        <w:r w:rsidR="00217F43">
          <w:rPr>
            <w:rFonts w:asciiTheme="majorBidi" w:hAnsiTheme="majorBidi" w:cstheme="majorBidi"/>
            <w:noProof/>
            <w:sz w:val="24"/>
            <w:szCs w:val="24"/>
          </w:rPr>
          <w:t>74</w:t>
        </w:r>
        <w:r w:rsidRPr="00F31D33">
          <w:rPr>
            <w:rFonts w:asciiTheme="majorBidi" w:hAnsiTheme="majorBidi" w:cstheme="majorBidi"/>
            <w:sz w:val="24"/>
            <w:szCs w:val="24"/>
          </w:rPr>
          <w:fldChar w:fldCharType="end"/>
        </w:r>
      </w:p>
    </w:sdtContent>
  </w:sdt>
  <w:p w:rsidR="00A9099C" w:rsidRPr="00F31D33" w:rsidRDefault="00A9099C">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F43" w:rsidRDefault="00217F43" w:rsidP="00ED70E7">
      <w:pPr>
        <w:spacing w:after="0" w:line="240" w:lineRule="auto"/>
      </w:pPr>
      <w:r>
        <w:separator/>
      </w:r>
    </w:p>
  </w:footnote>
  <w:footnote w:type="continuationSeparator" w:id="1">
    <w:p w:rsidR="00217F43" w:rsidRDefault="00217F43" w:rsidP="00ED70E7">
      <w:pPr>
        <w:spacing w:after="0" w:line="240" w:lineRule="auto"/>
      </w:pPr>
      <w:r>
        <w:continuationSeparator/>
      </w:r>
    </w:p>
  </w:footnote>
  <w:footnote w:id="2">
    <w:p w:rsidR="00A9099C" w:rsidRDefault="00A9099C" w:rsidP="0066298B">
      <w:pPr>
        <w:pStyle w:val="FootnoteText"/>
        <w:spacing w:line="276" w:lineRule="auto"/>
        <w:ind w:firstLine="720"/>
      </w:pPr>
      <w:r>
        <w:rPr>
          <w:rStyle w:val="FootnoteReference"/>
        </w:rPr>
        <w:footnoteRef/>
      </w:r>
      <w:r>
        <w:t xml:space="preserve"> D=1, O=9, 3-4-2012, 10.15 WIB</w:t>
      </w:r>
    </w:p>
  </w:footnote>
  <w:footnote w:id="3">
    <w:p w:rsidR="00A9099C" w:rsidRDefault="00A9099C" w:rsidP="0066298B">
      <w:pPr>
        <w:pStyle w:val="FootnoteText"/>
        <w:spacing w:line="276" w:lineRule="auto"/>
        <w:ind w:firstLine="720"/>
      </w:pPr>
      <w:r>
        <w:rPr>
          <w:rStyle w:val="FootnoteReference"/>
        </w:rPr>
        <w:footnoteRef/>
      </w:r>
      <w:r>
        <w:t xml:space="preserve"> W=1, F=2, 20-3-2012, 10.10 WIB</w:t>
      </w:r>
    </w:p>
  </w:footnote>
  <w:footnote w:id="4">
    <w:p w:rsidR="00A9099C" w:rsidRDefault="00A9099C" w:rsidP="0066298B">
      <w:pPr>
        <w:pStyle w:val="FootnoteText"/>
        <w:spacing w:line="276" w:lineRule="auto"/>
        <w:ind w:firstLine="720"/>
      </w:pPr>
      <w:r>
        <w:rPr>
          <w:rStyle w:val="FootnoteReference"/>
        </w:rPr>
        <w:footnoteRef/>
      </w:r>
      <w:r>
        <w:t xml:space="preserve"> D=1, O=9, 3-4-2012, 10.15 WIB</w:t>
      </w:r>
    </w:p>
  </w:footnote>
  <w:footnote w:id="5">
    <w:p w:rsidR="00A9099C" w:rsidRDefault="00A9099C" w:rsidP="0066298B">
      <w:pPr>
        <w:pStyle w:val="FootnoteText"/>
        <w:spacing w:line="276" w:lineRule="auto"/>
        <w:ind w:firstLine="720"/>
      </w:pPr>
      <w:r>
        <w:rPr>
          <w:rStyle w:val="FootnoteReference"/>
        </w:rPr>
        <w:footnoteRef/>
      </w:r>
      <w:r>
        <w:t xml:space="preserve"> D=1, O=9, 3-4-2012, 10.15 WIB</w:t>
      </w:r>
    </w:p>
    <w:p w:rsidR="00A9099C" w:rsidRDefault="00A9099C" w:rsidP="0066298B">
      <w:pPr>
        <w:pStyle w:val="FootnoteText"/>
        <w:spacing w:line="276" w:lineRule="auto"/>
        <w:ind w:firstLine="720"/>
      </w:pPr>
    </w:p>
  </w:footnote>
  <w:footnote w:id="6">
    <w:p w:rsidR="00A9099C" w:rsidRDefault="00A9099C" w:rsidP="0066298B">
      <w:pPr>
        <w:pStyle w:val="FootnoteText"/>
        <w:spacing w:line="276" w:lineRule="auto"/>
        <w:ind w:firstLine="720"/>
      </w:pPr>
      <w:r>
        <w:rPr>
          <w:rStyle w:val="FootnoteReference"/>
        </w:rPr>
        <w:footnoteRef/>
      </w:r>
      <w:r>
        <w:t xml:space="preserve"> D=1, O=9, 3-4-2012, 10.15 WIB</w:t>
      </w:r>
    </w:p>
  </w:footnote>
  <w:footnote w:id="7">
    <w:p w:rsidR="00A9099C" w:rsidRDefault="00A9099C" w:rsidP="0066298B">
      <w:pPr>
        <w:pStyle w:val="FootnoteText"/>
        <w:spacing w:line="276" w:lineRule="auto"/>
        <w:ind w:firstLine="720"/>
      </w:pPr>
      <w:r>
        <w:rPr>
          <w:rStyle w:val="FootnoteReference"/>
        </w:rPr>
        <w:footnoteRef/>
      </w:r>
      <w:r>
        <w:t>D=1, O=9, 3-4-2012, 10.15 WIB</w:t>
      </w:r>
    </w:p>
  </w:footnote>
  <w:footnote w:id="8">
    <w:p w:rsidR="00A9099C" w:rsidRDefault="00A9099C" w:rsidP="0066298B">
      <w:pPr>
        <w:pStyle w:val="FootnoteText"/>
        <w:spacing w:line="276" w:lineRule="auto"/>
        <w:ind w:firstLine="720"/>
      </w:pPr>
      <w:r>
        <w:rPr>
          <w:rStyle w:val="FootnoteReference"/>
        </w:rPr>
        <w:footnoteRef/>
      </w:r>
      <w:r>
        <w:t xml:space="preserve"> D=1, O=9, 3-4-2012, 10.15 WIB</w:t>
      </w:r>
    </w:p>
    <w:p w:rsidR="00A9099C" w:rsidRDefault="00A9099C" w:rsidP="0066298B">
      <w:pPr>
        <w:pStyle w:val="FootnoteText"/>
        <w:spacing w:line="276" w:lineRule="auto"/>
        <w:ind w:firstLine="720"/>
      </w:pPr>
    </w:p>
  </w:footnote>
  <w:footnote w:id="9">
    <w:p w:rsidR="00A9099C" w:rsidRDefault="00A9099C" w:rsidP="0066298B">
      <w:pPr>
        <w:pStyle w:val="FootnoteText"/>
        <w:spacing w:line="276" w:lineRule="auto"/>
        <w:ind w:firstLine="720"/>
      </w:pPr>
      <w:r>
        <w:rPr>
          <w:rStyle w:val="FootnoteReference"/>
        </w:rPr>
        <w:footnoteRef/>
      </w:r>
      <w:r>
        <w:t xml:space="preserve"> W=2,O=9, F=3, 21-3-2012, 09.30 WIB</w:t>
      </w:r>
    </w:p>
  </w:footnote>
  <w:footnote w:id="10">
    <w:p w:rsidR="00A9099C" w:rsidRDefault="00A9099C" w:rsidP="0066298B">
      <w:pPr>
        <w:pStyle w:val="FootnoteText"/>
        <w:spacing w:line="276" w:lineRule="auto"/>
        <w:ind w:firstLine="720"/>
      </w:pPr>
      <w:r>
        <w:rPr>
          <w:rStyle w:val="FootnoteReference"/>
        </w:rPr>
        <w:footnoteRef/>
      </w:r>
      <w:r>
        <w:t xml:space="preserve"> Erna yunita ,W=4,F=4, 24-3-2012,13.50 WIB</w:t>
      </w:r>
    </w:p>
  </w:footnote>
  <w:footnote w:id="11">
    <w:p w:rsidR="00A9099C" w:rsidRDefault="00A9099C" w:rsidP="0066298B">
      <w:pPr>
        <w:pStyle w:val="FootnoteText"/>
        <w:spacing w:line="276" w:lineRule="auto"/>
        <w:ind w:firstLine="720"/>
      </w:pPr>
      <w:r>
        <w:rPr>
          <w:rStyle w:val="FootnoteReference"/>
        </w:rPr>
        <w:footnoteRef/>
      </w:r>
      <w:r>
        <w:t xml:space="preserve"> W=5 , F=5, 24-3-2012, 11.15 WIB</w:t>
      </w:r>
    </w:p>
  </w:footnote>
  <w:footnote w:id="12">
    <w:p w:rsidR="00A9099C" w:rsidRDefault="00A9099C" w:rsidP="0066298B">
      <w:pPr>
        <w:pStyle w:val="FootnoteText"/>
        <w:spacing w:line="276" w:lineRule="auto"/>
        <w:ind w:firstLine="720"/>
      </w:pPr>
      <w:r>
        <w:rPr>
          <w:rStyle w:val="FootnoteReference"/>
        </w:rPr>
        <w:footnoteRef/>
      </w:r>
      <w:r>
        <w:t xml:space="preserve"> W=2, F=3, 21-3-2012, 09.30 WIB</w:t>
      </w:r>
    </w:p>
  </w:footnote>
  <w:footnote w:id="13">
    <w:p w:rsidR="00A9099C" w:rsidRDefault="00A9099C" w:rsidP="0066298B">
      <w:pPr>
        <w:pStyle w:val="FootnoteText"/>
        <w:spacing w:line="276" w:lineRule="auto"/>
        <w:ind w:firstLine="720"/>
      </w:pPr>
      <w:r>
        <w:rPr>
          <w:rStyle w:val="FootnoteReference"/>
        </w:rPr>
        <w:footnoteRef/>
      </w:r>
      <w:r>
        <w:t xml:space="preserve"> W=6, F=6, 26-3-2012, 09.40 WIB</w:t>
      </w:r>
    </w:p>
  </w:footnote>
  <w:footnote w:id="14">
    <w:p w:rsidR="00A9099C" w:rsidRDefault="00A9099C" w:rsidP="0066298B">
      <w:pPr>
        <w:pStyle w:val="FootnoteText"/>
        <w:spacing w:line="276" w:lineRule="auto"/>
        <w:ind w:firstLine="720"/>
      </w:pPr>
      <w:r>
        <w:rPr>
          <w:rStyle w:val="FootnoteReference"/>
        </w:rPr>
        <w:footnoteRef/>
      </w:r>
      <w:r>
        <w:t xml:space="preserve">  W=8,F=8, 2-4-2012, 12.10 WIB</w:t>
      </w:r>
    </w:p>
  </w:footnote>
  <w:footnote w:id="15">
    <w:p w:rsidR="00A9099C" w:rsidRDefault="00A9099C" w:rsidP="0066298B">
      <w:pPr>
        <w:pStyle w:val="FootnoteText"/>
        <w:spacing w:line="276" w:lineRule="auto"/>
        <w:ind w:firstLine="720"/>
      </w:pPr>
      <w:r>
        <w:rPr>
          <w:rStyle w:val="FootnoteReference"/>
        </w:rPr>
        <w:footnoteRef/>
      </w:r>
      <w:r>
        <w:t xml:space="preserve"> W=9, O=10, F=9, 3-4-2012, 09.00 WIB</w:t>
      </w:r>
    </w:p>
  </w:footnote>
  <w:footnote w:id="16">
    <w:p w:rsidR="00A9099C" w:rsidRDefault="00A9099C" w:rsidP="0066298B">
      <w:pPr>
        <w:pStyle w:val="FootnoteText"/>
        <w:spacing w:line="276" w:lineRule="auto"/>
        <w:ind w:firstLine="720"/>
      </w:pPr>
      <w:r>
        <w:rPr>
          <w:rStyle w:val="FootnoteReference"/>
        </w:rPr>
        <w:footnoteRef/>
      </w:r>
      <w:r>
        <w:t xml:space="preserve"> W=9, F=9,O=9, 3-4-2012, 09.00 WIB</w:t>
      </w:r>
    </w:p>
  </w:footnote>
  <w:footnote w:id="17">
    <w:p w:rsidR="00A9099C" w:rsidRDefault="00A9099C" w:rsidP="0066298B">
      <w:pPr>
        <w:pStyle w:val="FootnoteText"/>
        <w:spacing w:line="276" w:lineRule="auto"/>
        <w:ind w:firstLine="720"/>
      </w:pPr>
      <w:r>
        <w:rPr>
          <w:rStyle w:val="FootnoteReference"/>
        </w:rPr>
        <w:footnoteRef/>
      </w:r>
      <w:r>
        <w:t xml:space="preserve"> W=10 , O=10, F=10, 4-4-2012, 14.10 WIB</w:t>
      </w:r>
    </w:p>
  </w:footnote>
  <w:footnote w:id="18">
    <w:p w:rsidR="00A9099C" w:rsidRDefault="00A9099C" w:rsidP="0066298B">
      <w:pPr>
        <w:pStyle w:val="FootnoteText"/>
        <w:spacing w:line="276" w:lineRule="auto"/>
        <w:ind w:firstLine="720"/>
      </w:pPr>
      <w:r>
        <w:rPr>
          <w:rStyle w:val="FootnoteReference"/>
        </w:rPr>
        <w:footnoteRef/>
      </w:r>
      <w:r>
        <w:t xml:space="preserve"> D=2, W=11, F=11, 8-4-2012, 08.35 WIB</w:t>
      </w:r>
    </w:p>
  </w:footnote>
  <w:footnote w:id="19">
    <w:p w:rsidR="00A9099C" w:rsidRDefault="00A9099C" w:rsidP="0066298B">
      <w:pPr>
        <w:pStyle w:val="FootnoteText"/>
        <w:spacing w:line="276" w:lineRule="auto"/>
        <w:ind w:firstLine="720"/>
      </w:pPr>
      <w:r>
        <w:rPr>
          <w:rStyle w:val="FootnoteReference"/>
        </w:rPr>
        <w:footnoteRef/>
      </w:r>
      <w:r>
        <w:t xml:space="preserve"> W=5,O=4, F=5, 24-3-2012, 11.25 WIB</w:t>
      </w:r>
    </w:p>
  </w:footnote>
  <w:footnote w:id="20">
    <w:p w:rsidR="00A9099C" w:rsidRDefault="00A9099C" w:rsidP="0066298B">
      <w:pPr>
        <w:pStyle w:val="FootnoteText"/>
        <w:spacing w:line="276" w:lineRule="auto"/>
        <w:ind w:firstLine="720"/>
      </w:pPr>
      <w:r>
        <w:rPr>
          <w:rStyle w:val="FootnoteReference"/>
        </w:rPr>
        <w:footnoteRef/>
      </w:r>
      <w:r>
        <w:t xml:space="preserve"> W=12, O=12, F=12, 9-4-2012, 07.40 WIB</w:t>
      </w:r>
    </w:p>
  </w:footnote>
  <w:footnote w:id="21">
    <w:p w:rsidR="00A9099C" w:rsidRDefault="00A9099C" w:rsidP="0066298B">
      <w:pPr>
        <w:pStyle w:val="FootnoteText"/>
        <w:spacing w:line="276" w:lineRule="auto"/>
        <w:ind w:firstLine="720"/>
      </w:pPr>
      <w:r>
        <w:rPr>
          <w:rStyle w:val="FootnoteReference"/>
        </w:rPr>
        <w:footnoteRef/>
      </w:r>
      <w:r>
        <w:t xml:space="preserve"> W=13,F=13, 11-4-2012, 14.00 WIB</w:t>
      </w:r>
    </w:p>
  </w:footnote>
  <w:footnote w:id="22">
    <w:p w:rsidR="00A9099C" w:rsidRDefault="00A9099C" w:rsidP="0066298B">
      <w:pPr>
        <w:pStyle w:val="FootnoteText"/>
        <w:spacing w:line="276" w:lineRule="auto"/>
        <w:ind w:firstLine="720"/>
      </w:pPr>
      <w:r>
        <w:rPr>
          <w:rStyle w:val="FootnoteReference"/>
        </w:rPr>
        <w:footnoteRef/>
      </w:r>
      <w:r>
        <w:t xml:space="preserve"> W=13,F=13, 11-4-2012, 14.00 WIB</w:t>
      </w:r>
    </w:p>
  </w:footnote>
  <w:footnote w:id="23">
    <w:p w:rsidR="00A9099C" w:rsidRDefault="00A9099C" w:rsidP="0066298B">
      <w:pPr>
        <w:pStyle w:val="FootnoteText"/>
        <w:spacing w:line="276" w:lineRule="auto"/>
        <w:ind w:firstLine="720"/>
      </w:pPr>
      <w:r>
        <w:rPr>
          <w:rStyle w:val="FootnoteReference"/>
        </w:rPr>
        <w:footnoteRef/>
      </w:r>
      <w:r>
        <w:t xml:space="preserve"> W=5,O=4, F=5, 24-3-2012, 11.25 WIB</w:t>
      </w:r>
    </w:p>
    <w:p w:rsidR="00A9099C" w:rsidRDefault="00A9099C" w:rsidP="0066298B">
      <w:pPr>
        <w:pStyle w:val="FootnoteText"/>
        <w:spacing w:line="276" w:lineRule="auto"/>
        <w:ind w:firstLine="720"/>
      </w:pPr>
    </w:p>
  </w:footnote>
  <w:footnote w:id="24">
    <w:p w:rsidR="00A9099C" w:rsidRDefault="00A9099C" w:rsidP="0066298B">
      <w:pPr>
        <w:pStyle w:val="FootnoteText"/>
        <w:spacing w:line="276" w:lineRule="auto"/>
        <w:ind w:firstLine="720"/>
      </w:pPr>
      <w:r>
        <w:rPr>
          <w:rStyle w:val="FootnoteReference"/>
        </w:rPr>
        <w:footnoteRef/>
      </w:r>
      <w:r>
        <w:t xml:space="preserve"> W=14, O= 14, F=14, 16-4-2012, 09.45 WIB</w:t>
      </w:r>
    </w:p>
  </w:footnote>
  <w:footnote w:id="25">
    <w:p w:rsidR="00A9099C" w:rsidRDefault="00A9099C" w:rsidP="0066298B">
      <w:pPr>
        <w:pStyle w:val="FootnoteText"/>
        <w:spacing w:line="276" w:lineRule="auto"/>
        <w:ind w:firstLine="720"/>
      </w:pPr>
      <w:r>
        <w:rPr>
          <w:rStyle w:val="FootnoteReference"/>
        </w:rPr>
        <w:footnoteRef/>
      </w:r>
      <w:r>
        <w:t xml:space="preserve"> W=7, F=7, 29-3-2012, 10.15 WIB </w:t>
      </w:r>
    </w:p>
  </w:footnote>
  <w:footnote w:id="26">
    <w:p w:rsidR="00A9099C" w:rsidRDefault="00A9099C" w:rsidP="0066298B">
      <w:pPr>
        <w:pStyle w:val="FootnoteText"/>
        <w:spacing w:line="276" w:lineRule="auto"/>
        <w:ind w:firstLine="720"/>
      </w:pPr>
      <w:r>
        <w:rPr>
          <w:rStyle w:val="FootnoteReference"/>
        </w:rPr>
        <w:footnoteRef/>
      </w:r>
      <w:r>
        <w:t xml:space="preserve"> </w:t>
      </w:r>
      <w:r>
        <w:rPr>
          <w:rFonts w:ascii="Times New Roman" w:hAnsi="Times New Roman" w:cs="Times New Roman"/>
          <w:lang w:val="id-ID"/>
        </w:rPr>
        <w:t>Muhibbin Syah,</w:t>
      </w:r>
      <w:r>
        <w:rPr>
          <w:rFonts w:ascii="Times New Roman" w:hAnsi="Times New Roman" w:cs="Times New Roman"/>
        </w:rPr>
        <w:t xml:space="preserve"> </w:t>
      </w:r>
      <w:r w:rsidRPr="007B0C15">
        <w:rPr>
          <w:rFonts w:ascii="Times New Roman" w:hAnsi="Times New Roman" w:cs="Times New Roman"/>
          <w:i/>
          <w:iCs/>
          <w:lang w:val="id-ID"/>
        </w:rPr>
        <w:t>Psikologi Belajar,</w:t>
      </w:r>
      <w:r>
        <w:rPr>
          <w:rFonts w:ascii="Times New Roman" w:hAnsi="Times New Roman" w:cs="Times New Roman"/>
          <w:i/>
          <w:iCs/>
        </w:rPr>
        <w:t xml:space="preserve"> </w:t>
      </w:r>
      <w:r w:rsidRPr="007B0C15">
        <w:rPr>
          <w:rFonts w:ascii="Times New Roman" w:hAnsi="Times New Roman" w:cs="Times New Roman"/>
          <w:lang w:val="id-ID"/>
        </w:rPr>
        <w:t>(Jakarta : PT. Raja Grafindo Persada, 2006) , hal. 183</w:t>
      </w:r>
    </w:p>
    <w:p w:rsidR="00A9099C" w:rsidRDefault="00A9099C" w:rsidP="0066298B">
      <w:pPr>
        <w:pStyle w:val="FootnoteText"/>
        <w:spacing w:line="276" w:lineRule="auto"/>
        <w:ind w:firstLine="720"/>
      </w:pPr>
    </w:p>
  </w:footnote>
  <w:footnote w:id="27">
    <w:p w:rsidR="00A9099C" w:rsidRDefault="00A9099C" w:rsidP="003C59A2">
      <w:pPr>
        <w:pStyle w:val="FootnoteText"/>
        <w:ind w:left="567"/>
      </w:pPr>
      <w:r>
        <w:rPr>
          <w:rStyle w:val="FootnoteReference"/>
        </w:rPr>
        <w:footnoteRef/>
      </w:r>
      <w:r>
        <w:t xml:space="preserve"> </w:t>
      </w:r>
      <w:r w:rsidRPr="007B0C15">
        <w:rPr>
          <w:rFonts w:ascii="Times New Roman" w:hAnsi="Times New Roman" w:cs="Times New Roman"/>
        </w:rPr>
        <w:t>Abu  Ahmadi</w:t>
      </w:r>
      <w:r w:rsidRPr="007B0C15">
        <w:rPr>
          <w:rFonts w:ascii="Times New Roman" w:hAnsi="Times New Roman" w:cs="Times New Roman"/>
          <w:lang w:val="id-ID"/>
        </w:rPr>
        <w:t xml:space="preserve">, </w:t>
      </w:r>
      <w:r w:rsidRPr="007B0C15">
        <w:rPr>
          <w:rFonts w:ascii="Times New Roman" w:hAnsi="Times New Roman" w:cs="Times New Roman"/>
          <w:i/>
          <w:iCs/>
          <w:lang w:val="id-ID"/>
        </w:rPr>
        <w:t>Psikologi Belajar...</w:t>
      </w:r>
      <w:r w:rsidRPr="007B0C15">
        <w:rPr>
          <w:rFonts w:ascii="Times New Roman" w:hAnsi="Times New Roman" w:cs="Times New Roman"/>
          <w:lang w:val="id-ID"/>
        </w:rPr>
        <w:t xml:space="preserve">, hal. </w:t>
      </w:r>
      <w:r>
        <w:rPr>
          <w:rFonts w:ascii="Times New Roman" w:hAnsi="Times New Roman" w:cs="Times New Roman"/>
        </w:rPr>
        <w:t>96-101</w:t>
      </w:r>
    </w:p>
    <w:p w:rsidR="00A9099C" w:rsidRDefault="00A9099C">
      <w:pPr>
        <w:pStyle w:val="FootnoteText"/>
      </w:pPr>
    </w:p>
  </w:footnote>
  <w:footnote w:id="28">
    <w:p w:rsidR="00A9099C" w:rsidRPr="002C7A4C" w:rsidRDefault="00A9099C" w:rsidP="0066298B">
      <w:pPr>
        <w:pStyle w:val="FootnoteText"/>
        <w:spacing w:line="276" w:lineRule="auto"/>
        <w:ind w:firstLine="720"/>
        <w:rPr>
          <w:lang w:val="id-ID"/>
        </w:rPr>
      </w:pPr>
      <w:r>
        <w:rPr>
          <w:rStyle w:val="FootnoteReference"/>
        </w:rPr>
        <w:footnoteRef/>
      </w:r>
      <w:r>
        <w:t xml:space="preserve"> </w:t>
      </w:r>
      <w:r>
        <w:rPr>
          <w:rFonts w:ascii="Times New Roman" w:hAnsi="Times New Roman" w:cs="Times New Roman"/>
        </w:rPr>
        <w:t>Ibid.,</w:t>
      </w:r>
      <w:r>
        <w:rPr>
          <w:rFonts w:ascii="Times New Roman" w:hAnsi="Times New Roman" w:cs="Times New Roman"/>
          <w:lang w:val="id-ID"/>
        </w:rPr>
        <w:t xml:space="preserve"> hal. 99-101</w:t>
      </w:r>
    </w:p>
    <w:p w:rsidR="00A9099C" w:rsidRPr="002C7A4C" w:rsidRDefault="00A9099C" w:rsidP="0066298B">
      <w:pPr>
        <w:pStyle w:val="FootnoteText"/>
        <w:spacing w:line="276" w:lineRule="auto"/>
        <w:ind w:firstLine="720"/>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670894"/>
      <w:docPartObj>
        <w:docPartGallery w:val="Page Numbers (Top of Page)"/>
        <w:docPartUnique/>
      </w:docPartObj>
    </w:sdtPr>
    <w:sdtContent>
      <w:p w:rsidR="00A9099C" w:rsidRPr="00F31D33" w:rsidRDefault="001A7014">
        <w:pPr>
          <w:pStyle w:val="Header"/>
          <w:jc w:val="right"/>
          <w:rPr>
            <w:rFonts w:asciiTheme="majorBidi" w:hAnsiTheme="majorBidi" w:cstheme="majorBidi"/>
            <w:sz w:val="24"/>
            <w:szCs w:val="24"/>
          </w:rPr>
        </w:pPr>
        <w:r w:rsidRPr="00F31D33">
          <w:rPr>
            <w:rFonts w:asciiTheme="majorBidi" w:hAnsiTheme="majorBidi" w:cstheme="majorBidi"/>
            <w:sz w:val="24"/>
            <w:szCs w:val="24"/>
          </w:rPr>
          <w:fldChar w:fldCharType="begin"/>
        </w:r>
        <w:r w:rsidR="00A9099C" w:rsidRPr="00F31D33">
          <w:rPr>
            <w:rFonts w:asciiTheme="majorBidi" w:hAnsiTheme="majorBidi" w:cstheme="majorBidi"/>
            <w:sz w:val="24"/>
            <w:szCs w:val="24"/>
          </w:rPr>
          <w:instrText xml:space="preserve"> PAGE   \* MERGEFORMAT </w:instrText>
        </w:r>
        <w:r w:rsidRPr="00F31D33">
          <w:rPr>
            <w:rFonts w:asciiTheme="majorBidi" w:hAnsiTheme="majorBidi" w:cstheme="majorBidi"/>
            <w:sz w:val="24"/>
            <w:szCs w:val="24"/>
          </w:rPr>
          <w:fldChar w:fldCharType="separate"/>
        </w:r>
        <w:r w:rsidR="00D8661C">
          <w:rPr>
            <w:rFonts w:asciiTheme="majorBidi" w:hAnsiTheme="majorBidi" w:cstheme="majorBidi"/>
            <w:noProof/>
            <w:sz w:val="24"/>
            <w:szCs w:val="24"/>
          </w:rPr>
          <w:t>77</w:t>
        </w:r>
        <w:r w:rsidRPr="00F31D33">
          <w:rPr>
            <w:rFonts w:asciiTheme="majorBidi" w:hAnsiTheme="majorBidi" w:cstheme="majorBidi"/>
            <w:sz w:val="24"/>
            <w:szCs w:val="24"/>
          </w:rPr>
          <w:fldChar w:fldCharType="end"/>
        </w:r>
      </w:p>
    </w:sdtContent>
  </w:sdt>
  <w:p w:rsidR="00A9099C" w:rsidRPr="00F31D33" w:rsidRDefault="00A9099C">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2D0"/>
    <w:multiLevelType w:val="hybridMultilevel"/>
    <w:tmpl w:val="4252961A"/>
    <w:lvl w:ilvl="0" w:tplc="04090011">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nsid w:val="06CE42D5"/>
    <w:multiLevelType w:val="hybridMultilevel"/>
    <w:tmpl w:val="107CE946"/>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0F4B02"/>
    <w:multiLevelType w:val="hybridMultilevel"/>
    <w:tmpl w:val="C4F4592C"/>
    <w:lvl w:ilvl="0" w:tplc="A476BA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04F68CE"/>
    <w:multiLevelType w:val="hybridMultilevel"/>
    <w:tmpl w:val="DF42A770"/>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B240A9F"/>
    <w:multiLevelType w:val="hybridMultilevel"/>
    <w:tmpl w:val="B42809A2"/>
    <w:lvl w:ilvl="0" w:tplc="0409000F">
      <w:start w:val="1"/>
      <w:numFmt w:val="decimal"/>
      <w:lvlText w:val="%1."/>
      <w:lvlJc w:val="left"/>
      <w:pPr>
        <w:ind w:left="1440" w:hanging="360"/>
      </w:pPr>
    </w:lvl>
    <w:lvl w:ilvl="1" w:tplc="99CE0484">
      <w:start w:val="1"/>
      <w:numFmt w:val="decimal"/>
      <w:lvlText w:val="%2."/>
      <w:lvlJc w:val="left"/>
      <w:pPr>
        <w:ind w:left="2415" w:hanging="615"/>
      </w:pPr>
      <w:rPr>
        <w:rFonts w:asciiTheme="minorHAnsi" w:hAnsiTheme="minorHAnsi" w:cstheme="minorBidi" w:hint="default"/>
        <w:sz w:val="22"/>
      </w:rPr>
    </w:lvl>
    <w:lvl w:ilvl="2" w:tplc="77C07D58">
      <w:start w:val="1"/>
      <w:numFmt w:val="lowerLetter"/>
      <w:lvlText w:val="%3)"/>
      <w:lvlJc w:val="left"/>
      <w:pPr>
        <w:ind w:left="3060" w:hanging="360"/>
      </w:pPr>
      <w:rPr>
        <w:rFonts w:hint="default"/>
      </w:rPr>
    </w:lvl>
    <w:lvl w:ilvl="3" w:tplc="735A9E6E">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B80656"/>
    <w:multiLevelType w:val="hybridMultilevel"/>
    <w:tmpl w:val="A8BCAE1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3530326"/>
    <w:multiLevelType w:val="hybridMultilevel"/>
    <w:tmpl w:val="2FFC3AFE"/>
    <w:lvl w:ilvl="0" w:tplc="0409000F">
      <w:start w:val="1"/>
      <w:numFmt w:val="decimal"/>
      <w:lvlText w:val="%1."/>
      <w:lvlJc w:val="left"/>
      <w:pPr>
        <w:ind w:left="2280" w:hanging="360"/>
      </w:pPr>
    </w:lvl>
    <w:lvl w:ilvl="1" w:tplc="04090011">
      <w:start w:val="1"/>
      <w:numFmt w:val="decimal"/>
      <w:lvlText w:val="%2)"/>
      <w:lvlJc w:val="left"/>
      <w:pPr>
        <w:ind w:left="3000" w:hanging="360"/>
      </w:pPr>
    </w:lvl>
    <w:lvl w:ilvl="2" w:tplc="04090019">
      <w:start w:val="1"/>
      <w:numFmt w:val="lowerLetter"/>
      <w:lvlText w:val="%3."/>
      <w:lvlJc w:val="left"/>
      <w:pPr>
        <w:ind w:left="3900" w:hanging="360"/>
      </w:pPr>
      <w:rPr>
        <w:rFonts w:hint="default"/>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44D74114"/>
    <w:multiLevelType w:val="hybridMultilevel"/>
    <w:tmpl w:val="E9305D0C"/>
    <w:lvl w:ilvl="0" w:tplc="04090011">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8">
    <w:nsid w:val="45FC1CE8"/>
    <w:multiLevelType w:val="hybridMultilevel"/>
    <w:tmpl w:val="49BAF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A6008D"/>
    <w:multiLevelType w:val="hybridMultilevel"/>
    <w:tmpl w:val="748ED4E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5567261B"/>
    <w:multiLevelType w:val="hybridMultilevel"/>
    <w:tmpl w:val="CEF2BF78"/>
    <w:lvl w:ilvl="0" w:tplc="4686CD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FD6895"/>
    <w:multiLevelType w:val="hybridMultilevel"/>
    <w:tmpl w:val="B586556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5B98164A"/>
    <w:multiLevelType w:val="hybridMultilevel"/>
    <w:tmpl w:val="450C3410"/>
    <w:lvl w:ilvl="0" w:tplc="04090019">
      <w:start w:val="1"/>
      <w:numFmt w:val="lowerLetter"/>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3">
    <w:nsid w:val="5D7464B7"/>
    <w:multiLevelType w:val="hybridMultilevel"/>
    <w:tmpl w:val="089CC00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E6C2098"/>
    <w:multiLevelType w:val="hybridMultilevel"/>
    <w:tmpl w:val="31B2033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66331064"/>
    <w:multiLevelType w:val="hybridMultilevel"/>
    <w:tmpl w:val="E01E5BD6"/>
    <w:lvl w:ilvl="0" w:tplc="ABD21852">
      <w:start w:val="1"/>
      <w:numFmt w:val="bullet"/>
      <w:lvlText w:val="•"/>
      <w:lvlJc w:val="left"/>
      <w:pPr>
        <w:tabs>
          <w:tab w:val="num" w:pos="720"/>
        </w:tabs>
        <w:ind w:left="720" w:hanging="360"/>
      </w:pPr>
      <w:rPr>
        <w:rFonts w:ascii="Times New Roman" w:hAnsi="Times New Roman" w:hint="default"/>
      </w:rPr>
    </w:lvl>
    <w:lvl w:ilvl="1" w:tplc="4D146724" w:tentative="1">
      <w:start w:val="1"/>
      <w:numFmt w:val="bullet"/>
      <w:lvlText w:val="•"/>
      <w:lvlJc w:val="left"/>
      <w:pPr>
        <w:tabs>
          <w:tab w:val="num" w:pos="1440"/>
        </w:tabs>
        <w:ind w:left="1440" w:hanging="360"/>
      </w:pPr>
      <w:rPr>
        <w:rFonts w:ascii="Times New Roman" w:hAnsi="Times New Roman" w:hint="default"/>
      </w:rPr>
    </w:lvl>
    <w:lvl w:ilvl="2" w:tplc="6130FB6C" w:tentative="1">
      <w:start w:val="1"/>
      <w:numFmt w:val="bullet"/>
      <w:lvlText w:val="•"/>
      <w:lvlJc w:val="left"/>
      <w:pPr>
        <w:tabs>
          <w:tab w:val="num" w:pos="2160"/>
        </w:tabs>
        <w:ind w:left="2160" w:hanging="360"/>
      </w:pPr>
      <w:rPr>
        <w:rFonts w:ascii="Times New Roman" w:hAnsi="Times New Roman" w:hint="default"/>
      </w:rPr>
    </w:lvl>
    <w:lvl w:ilvl="3" w:tplc="E4089550" w:tentative="1">
      <w:start w:val="1"/>
      <w:numFmt w:val="bullet"/>
      <w:lvlText w:val="•"/>
      <w:lvlJc w:val="left"/>
      <w:pPr>
        <w:tabs>
          <w:tab w:val="num" w:pos="2880"/>
        </w:tabs>
        <w:ind w:left="2880" w:hanging="360"/>
      </w:pPr>
      <w:rPr>
        <w:rFonts w:ascii="Times New Roman" w:hAnsi="Times New Roman" w:hint="default"/>
      </w:rPr>
    </w:lvl>
    <w:lvl w:ilvl="4" w:tplc="A0C29F6E" w:tentative="1">
      <w:start w:val="1"/>
      <w:numFmt w:val="bullet"/>
      <w:lvlText w:val="•"/>
      <w:lvlJc w:val="left"/>
      <w:pPr>
        <w:tabs>
          <w:tab w:val="num" w:pos="3600"/>
        </w:tabs>
        <w:ind w:left="3600" w:hanging="360"/>
      </w:pPr>
      <w:rPr>
        <w:rFonts w:ascii="Times New Roman" w:hAnsi="Times New Roman" w:hint="default"/>
      </w:rPr>
    </w:lvl>
    <w:lvl w:ilvl="5" w:tplc="BF887536" w:tentative="1">
      <w:start w:val="1"/>
      <w:numFmt w:val="bullet"/>
      <w:lvlText w:val="•"/>
      <w:lvlJc w:val="left"/>
      <w:pPr>
        <w:tabs>
          <w:tab w:val="num" w:pos="4320"/>
        </w:tabs>
        <w:ind w:left="4320" w:hanging="360"/>
      </w:pPr>
      <w:rPr>
        <w:rFonts w:ascii="Times New Roman" w:hAnsi="Times New Roman" w:hint="default"/>
      </w:rPr>
    </w:lvl>
    <w:lvl w:ilvl="6" w:tplc="01C08772" w:tentative="1">
      <w:start w:val="1"/>
      <w:numFmt w:val="bullet"/>
      <w:lvlText w:val="•"/>
      <w:lvlJc w:val="left"/>
      <w:pPr>
        <w:tabs>
          <w:tab w:val="num" w:pos="5040"/>
        </w:tabs>
        <w:ind w:left="5040" w:hanging="360"/>
      </w:pPr>
      <w:rPr>
        <w:rFonts w:ascii="Times New Roman" w:hAnsi="Times New Roman" w:hint="default"/>
      </w:rPr>
    </w:lvl>
    <w:lvl w:ilvl="7" w:tplc="ABEAC484" w:tentative="1">
      <w:start w:val="1"/>
      <w:numFmt w:val="bullet"/>
      <w:lvlText w:val="•"/>
      <w:lvlJc w:val="left"/>
      <w:pPr>
        <w:tabs>
          <w:tab w:val="num" w:pos="5760"/>
        </w:tabs>
        <w:ind w:left="5760" w:hanging="360"/>
      </w:pPr>
      <w:rPr>
        <w:rFonts w:ascii="Times New Roman" w:hAnsi="Times New Roman" w:hint="default"/>
      </w:rPr>
    </w:lvl>
    <w:lvl w:ilvl="8" w:tplc="8C82BF3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0646D3"/>
    <w:multiLevelType w:val="hybridMultilevel"/>
    <w:tmpl w:val="A7FAA7BC"/>
    <w:lvl w:ilvl="0" w:tplc="7D48C586">
      <w:start w:val="1"/>
      <w:numFmt w:val="bullet"/>
      <w:lvlText w:val="•"/>
      <w:lvlJc w:val="left"/>
      <w:pPr>
        <w:tabs>
          <w:tab w:val="num" w:pos="720"/>
        </w:tabs>
        <w:ind w:left="720" w:hanging="360"/>
      </w:pPr>
      <w:rPr>
        <w:rFonts w:ascii="Times New Roman" w:hAnsi="Times New Roman" w:hint="default"/>
      </w:rPr>
    </w:lvl>
    <w:lvl w:ilvl="1" w:tplc="53541D58" w:tentative="1">
      <w:start w:val="1"/>
      <w:numFmt w:val="bullet"/>
      <w:lvlText w:val="•"/>
      <w:lvlJc w:val="left"/>
      <w:pPr>
        <w:tabs>
          <w:tab w:val="num" w:pos="1440"/>
        </w:tabs>
        <w:ind w:left="1440" w:hanging="360"/>
      </w:pPr>
      <w:rPr>
        <w:rFonts w:ascii="Times New Roman" w:hAnsi="Times New Roman" w:hint="default"/>
      </w:rPr>
    </w:lvl>
    <w:lvl w:ilvl="2" w:tplc="01C88DBE" w:tentative="1">
      <w:start w:val="1"/>
      <w:numFmt w:val="bullet"/>
      <w:lvlText w:val="•"/>
      <w:lvlJc w:val="left"/>
      <w:pPr>
        <w:tabs>
          <w:tab w:val="num" w:pos="2160"/>
        </w:tabs>
        <w:ind w:left="2160" w:hanging="360"/>
      </w:pPr>
      <w:rPr>
        <w:rFonts w:ascii="Times New Roman" w:hAnsi="Times New Roman" w:hint="default"/>
      </w:rPr>
    </w:lvl>
    <w:lvl w:ilvl="3" w:tplc="4C9205A4" w:tentative="1">
      <w:start w:val="1"/>
      <w:numFmt w:val="bullet"/>
      <w:lvlText w:val="•"/>
      <w:lvlJc w:val="left"/>
      <w:pPr>
        <w:tabs>
          <w:tab w:val="num" w:pos="2880"/>
        </w:tabs>
        <w:ind w:left="2880" w:hanging="360"/>
      </w:pPr>
      <w:rPr>
        <w:rFonts w:ascii="Times New Roman" w:hAnsi="Times New Roman" w:hint="default"/>
      </w:rPr>
    </w:lvl>
    <w:lvl w:ilvl="4" w:tplc="E2044942" w:tentative="1">
      <w:start w:val="1"/>
      <w:numFmt w:val="bullet"/>
      <w:lvlText w:val="•"/>
      <w:lvlJc w:val="left"/>
      <w:pPr>
        <w:tabs>
          <w:tab w:val="num" w:pos="3600"/>
        </w:tabs>
        <w:ind w:left="3600" w:hanging="360"/>
      </w:pPr>
      <w:rPr>
        <w:rFonts w:ascii="Times New Roman" w:hAnsi="Times New Roman" w:hint="default"/>
      </w:rPr>
    </w:lvl>
    <w:lvl w:ilvl="5" w:tplc="DA46531C" w:tentative="1">
      <w:start w:val="1"/>
      <w:numFmt w:val="bullet"/>
      <w:lvlText w:val="•"/>
      <w:lvlJc w:val="left"/>
      <w:pPr>
        <w:tabs>
          <w:tab w:val="num" w:pos="4320"/>
        </w:tabs>
        <w:ind w:left="4320" w:hanging="360"/>
      </w:pPr>
      <w:rPr>
        <w:rFonts w:ascii="Times New Roman" w:hAnsi="Times New Roman" w:hint="default"/>
      </w:rPr>
    </w:lvl>
    <w:lvl w:ilvl="6" w:tplc="DE62F6F0" w:tentative="1">
      <w:start w:val="1"/>
      <w:numFmt w:val="bullet"/>
      <w:lvlText w:val="•"/>
      <w:lvlJc w:val="left"/>
      <w:pPr>
        <w:tabs>
          <w:tab w:val="num" w:pos="5040"/>
        </w:tabs>
        <w:ind w:left="5040" w:hanging="360"/>
      </w:pPr>
      <w:rPr>
        <w:rFonts w:ascii="Times New Roman" w:hAnsi="Times New Roman" w:hint="default"/>
      </w:rPr>
    </w:lvl>
    <w:lvl w:ilvl="7" w:tplc="ECDC5F88" w:tentative="1">
      <w:start w:val="1"/>
      <w:numFmt w:val="bullet"/>
      <w:lvlText w:val="•"/>
      <w:lvlJc w:val="left"/>
      <w:pPr>
        <w:tabs>
          <w:tab w:val="num" w:pos="5760"/>
        </w:tabs>
        <w:ind w:left="5760" w:hanging="360"/>
      </w:pPr>
      <w:rPr>
        <w:rFonts w:ascii="Times New Roman" w:hAnsi="Times New Roman" w:hint="default"/>
      </w:rPr>
    </w:lvl>
    <w:lvl w:ilvl="8" w:tplc="68502E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FB2F36"/>
    <w:multiLevelType w:val="hybridMultilevel"/>
    <w:tmpl w:val="472850B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5DE0A83"/>
    <w:multiLevelType w:val="hybridMultilevel"/>
    <w:tmpl w:val="07F0D56C"/>
    <w:lvl w:ilvl="0" w:tplc="2D9C23CC">
      <w:start w:val="1"/>
      <w:numFmt w:val="bullet"/>
      <w:lvlText w:val="•"/>
      <w:lvlJc w:val="left"/>
      <w:pPr>
        <w:tabs>
          <w:tab w:val="num" w:pos="720"/>
        </w:tabs>
        <w:ind w:left="720" w:hanging="360"/>
      </w:pPr>
      <w:rPr>
        <w:rFonts w:ascii="Times New Roman" w:hAnsi="Times New Roman" w:hint="default"/>
      </w:rPr>
    </w:lvl>
    <w:lvl w:ilvl="1" w:tplc="933025A8" w:tentative="1">
      <w:start w:val="1"/>
      <w:numFmt w:val="bullet"/>
      <w:lvlText w:val="•"/>
      <w:lvlJc w:val="left"/>
      <w:pPr>
        <w:tabs>
          <w:tab w:val="num" w:pos="1440"/>
        </w:tabs>
        <w:ind w:left="1440" w:hanging="360"/>
      </w:pPr>
      <w:rPr>
        <w:rFonts w:ascii="Times New Roman" w:hAnsi="Times New Roman" w:hint="default"/>
      </w:rPr>
    </w:lvl>
    <w:lvl w:ilvl="2" w:tplc="10340F58" w:tentative="1">
      <w:start w:val="1"/>
      <w:numFmt w:val="bullet"/>
      <w:lvlText w:val="•"/>
      <w:lvlJc w:val="left"/>
      <w:pPr>
        <w:tabs>
          <w:tab w:val="num" w:pos="2160"/>
        </w:tabs>
        <w:ind w:left="2160" w:hanging="360"/>
      </w:pPr>
      <w:rPr>
        <w:rFonts w:ascii="Times New Roman" w:hAnsi="Times New Roman" w:hint="default"/>
      </w:rPr>
    </w:lvl>
    <w:lvl w:ilvl="3" w:tplc="EEB67EC8" w:tentative="1">
      <w:start w:val="1"/>
      <w:numFmt w:val="bullet"/>
      <w:lvlText w:val="•"/>
      <w:lvlJc w:val="left"/>
      <w:pPr>
        <w:tabs>
          <w:tab w:val="num" w:pos="2880"/>
        </w:tabs>
        <w:ind w:left="2880" w:hanging="360"/>
      </w:pPr>
      <w:rPr>
        <w:rFonts w:ascii="Times New Roman" w:hAnsi="Times New Roman" w:hint="default"/>
      </w:rPr>
    </w:lvl>
    <w:lvl w:ilvl="4" w:tplc="63842616" w:tentative="1">
      <w:start w:val="1"/>
      <w:numFmt w:val="bullet"/>
      <w:lvlText w:val="•"/>
      <w:lvlJc w:val="left"/>
      <w:pPr>
        <w:tabs>
          <w:tab w:val="num" w:pos="3600"/>
        </w:tabs>
        <w:ind w:left="3600" w:hanging="360"/>
      </w:pPr>
      <w:rPr>
        <w:rFonts w:ascii="Times New Roman" w:hAnsi="Times New Roman" w:hint="default"/>
      </w:rPr>
    </w:lvl>
    <w:lvl w:ilvl="5" w:tplc="7C24129C" w:tentative="1">
      <w:start w:val="1"/>
      <w:numFmt w:val="bullet"/>
      <w:lvlText w:val="•"/>
      <w:lvlJc w:val="left"/>
      <w:pPr>
        <w:tabs>
          <w:tab w:val="num" w:pos="4320"/>
        </w:tabs>
        <w:ind w:left="4320" w:hanging="360"/>
      </w:pPr>
      <w:rPr>
        <w:rFonts w:ascii="Times New Roman" w:hAnsi="Times New Roman" w:hint="default"/>
      </w:rPr>
    </w:lvl>
    <w:lvl w:ilvl="6" w:tplc="369A281E" w:tentative="1">
      <w:start w:val="1"/>
      <w:numFmt w:val="bullet"/>
      <w:lvlText w:val="•"/>
      <w:lvlJc w:val="left"/>
      <w:pPr>
        <w:tabs>
          <w:tab w:val="num" w:pos="5040"/>
        </w:tabs>
        <w:ind w:left="5040" w:hanging="360"/>
      </w:pPr>
      <w:rPr>
        <w:rFonts w:ascii="Times New Roman" w:hAnsi="Times New Roman" w:hint="default"/>
      </w:rPr>
    </w:lvl>
    <w:lvl w:ilvl="7" w:tplc="75D034EA" w:tentative="1">
      <w:start w:val="1"/>
      <w:numFmt w:val="bullet"/>
      <w:lvlText w:val="•"/>
      <w:lvlJc w:val="left"/>
      <w:pPr>
        <w:tabs>
          <w:tab w:val="num" w:pos="5760"/>
        </w:tabs>
        <w:ind w:left="5760" w:hanging="360"/>
      </w:pPr>
      <w:rPr>
        <w:rFonts w:ascii="Times New Roman" w:hAnsi="Times New Roman" w:hint="default"/>
      </w:rPr>
    </w:lvl>
    <w:lvl w:ilvl="8" w:tplc="7D8CDB8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1E22B9"/>
    <w:multiLevelType w:val="hybridMultilevel"/>
    <w:tmpl w:val="370E7874"/>
    <w:lvl w:ilvl="0" w:tplc="D410F9A0">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0">
    <w:nsid w:val="7D9A5ACA"/>
    <w:multiLevelType w:val="hybridMultilevel"/>
    <w:tmpl w:val="64A69182"/>
    <w:lvl w:ilvl="0" w:tplc="94982D86">
      <w:start w:val="1"/>
      <w:numFmt w:val="bullet"/>
      <w:lvlText w:val="•"/>
      <w:lvlJc w:val="left"/>
      <w:pPr>
        <w:tabs>
          <w:tab w:val="num" w:pos="720"/>
        </w:tabs>
        <w:ind w:left="720" w:hanging="360"/>
      </w:pPr>
      <w:rPr>
        <w:rFonts w:ascii="Times New Roman" w:hAnsi="Times New Roman" w:hint="default"/>
      </w:rPr>
    </w:lvl>
    <w:lvl w:ilvl="1" w:tplc="FD2AFF54" w:tentative="1">
      <w:start w:val="1"/>
      <w:numFmt w:val="bullet"/>
      <w:lvlText w:val="•"/>
      <w:lvlJc w:val="left"/>
      <w:pPr>
        <w:tabs>
          <w:tab w:val="num" w:pos="1440"/>
        </w:tabs>
        <w:ind w:left="1440" w:hanging="360"/>
      </w:pPr>
      <w:rPr>
        <w:rFonts w:ascii="Times New Roman" w:hAnsi="Times New Roman" w:hint="default"/>
      </w:rPr>
    </w:lvl>
    <w:lvl w:ilvl="2" w:tplc="EE22403E" w:tentative="1">
      <w:start w:val="1"/>
      <w:numFmt w:val="bullet"/>
      <w:lvlText w:val="•"/>
      <w:lvlJc w:val="left"/>
      <w:pPr>
        <w:tabs>
          <w:tab w:val="num" w:pos="2160"/>
        </w:tabs>
        <w:ind w:left="2160" w:hanging="360"/>
      </w:pPr>
      <w:rPr>
        <w:rFonts w:ascii="Times New Roman" w:hAnsi="Times New Roman" w:hint="default"/>
      </w:rPr>
    </w:lvl>
    <w:lvl w:ilvl="3" w:tplc="11F68490" w:tentative="1">
      <w:start w:val="1"/>
      <w:numFmt w:val="bullet"/>
      <w:lvlText w:val="•"/>
      <w:lvlJc w:val="left"/>
      <w:pPr>
        <w:tabs>
          <w:tab w:val="num" w:pos="2880"/>
        </w:tabs>
        <w:ind w:left="2880" w:hanging="360"/>
      </w:pPr>
      <w:rPr>
        <w:rFonts w:ascii="Times New Roman" w:hAnsi="Times New Roman" w:hint="default"/>
      </w:rPr>
    </w:lvl>
    <w:lvl w:ilvl="4" w:tplc="F7784728" w:tentative="1">
      <w:start w:val="1"/>
      <w:numFmt w:val="bullet"/>
      <w:lvlText w:val="•"/>
      <w:lvlJc w:val="left"/>
      <w:pPr>
        <w:tabs>
          <w:tab w:val="num" w:pos="3600"/>
        </w:tabs>
        <w:ind w:left="3600" w:hanging="360"/>
      </w:pPr>
      <w:rPr>
        <w:rFonts w:ascii="Times New Roman" w:hAnsi="Times New Roman" w:hint="default"/>
      </w:rPr>
    </w:lvl>
    <w:lvl w:ilvl="5" w:tplc="1D18A678" w:tentative="1">
      <w:start w:val="1"/>
      <w:numFmt w:val="bullet"/>
      <w:lvlText w:val="•"/>
      <w:lvlJc w:val="left"/>
      <w:pPr>
        <w:tabs>
          <w:tab w:val="num" w:pos="4320"/>
        </w:tabs>
        <w:ind w:left="4320" w:hanging="360"/>
      </w:pPr>
      <w:rPr>
        <w:rFonts w:ascii="Times New Roman" w:hAnsi="Times New Roman" w:hint="default"/>
      </w:rPr>
    </w:lvl>
    <w:lvl w:ilvl="6" w:tplc="FB9AE10A" w:tentative="1">
      <w:start w:val="1"/>
      <w:numFmt w:val="bullet"/>
      <w:lvlText w:val="•"/>
      <w:lvlJc w:val="left"/>
      <w:pPr>
        <w:tabs>
          <w:tab w:val="num" w:pos="5040"/>
        </w:tabs>
        <w:ind w:left="5040" w:hanging="360"/>
      </w:pPr>
      <w:rPr>
        <w:rFonts w:ascii="Times New Roman" w:hAnsi="Times New Roman" w:hint="default"/>
      </w:rPr>
    </w:lvl>
    <w:lvl w:ilvl="7" w:tplc="D1AEB33A" w:tentative="1">
      <w:start w:val="1"/>
      <w:numFmt w:val="bullet"/>
      <w:lvlText w:val="•"/>
      <w:lvlJc w:val="left"/>
      <w:pPr>
        <w:tabs>
          <w:tab w:val="num" w:pos="5760"/>
        </w:tabs>
        <w:ind w:left="5760" w:hanging="360"/>
      </w:pPr>
      <w:rPr>
        <w:rFonts w:ascii="Times New Roman" w:hAnsi="Times New Roman" w:hint="default"/>
      </w:rPr>
    </w:lvl>
    <w:lvl w:ilvl="8" w:tplc="2A2A029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4"/>
  </w:num>
  <w:num w:numId="3">
    <w:abstractNumId w:val="11"/>
  </w:num>
  <w:num w:numId="4">
    <w:abstractNumId w:val="6"/>
  </w:num>
  <w:num w:numId="5">
    <w:abstractNumId w:val="19"/>
  </w:num>
  <w:num w:numId="6">
    <w:abstractNumId w:val="12"/>
  </w:num>
  <w:num w:numId="7">
    <w:abstractNumId w:val="0"/>
  </w:num>
  <w:num w:numId="8">
    <w:abstractNumId w:val="7"/>
  </w:num>
  <w:num w:numId="9">
    <w:abstractNumId w:val="2"/>
  </w:num>
  <w:num w:numId="10">
    <w:abstractNumId w:val="5"/>
  </w:num>
  <w:num w:numId="11">
    <w:abstractNumId w:val="14"/>
  </w:num>
  <w:num w:numId="12">
    <w:abstractNumId w:val="18"/>
  </w:num>
  <w:num w:numId="13">
    <w:abstractNumId w:val="16"/>
  </w:num>
  <w:num w:numId="14">
    <w:abstractNumId w:val="20"/>
  </w:num>
  <w:num w:numId="15">
    <w:abstractNumId w:val="15"/>
  </w:num>
  <w:num w:numId="16">
    <w:abstractNumId w:val="10"/>
  </w:num>
  <w:num w:numId="17">
    <w:abstractNumId w:val="1"/>
  </w:num>
  <w:num w:numId="18">
    <w:abstractNumId w:val="9"/>
  </w:num>
  <w:num w:numId="19">
    <w:abstractNumId w:val="17"/>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1F35CD"/>
    <w:rsid w:val="00014AA2"/>
    <w:rsid w:val="00020A02"/>
    <w:rsid w:val="00023E40"/>
    <w:rsid w:val="000303A6"/>
    <w:rsid w:val="00032EEF"/>
    <w:rsid w:val="0003688B"/>
    <w:rsid w:val="000439B6"/>
    <w:rsid w:val="00044EC2"/>
    <w:rsid w:val="00047847"/>
    <w:rsid w:val="00050B2E"/>
    <w:rsid w:val="000533A6"/>
    <w:rsid w:val="00056BDC"/>
    <w:rsid w:val="00061786"/>
    <w:rsid w:val="000630B7"/>
    <w:rsid w:val="0007351C"/>
    <w:rsid w:val="00076B1F"/>
    <w:rsid w:val="000820A4"/>
    <w:rsid w:val="000829B0"/>
    <w:rsid w:val="000841DD"/>
    <w:rsid w:val="000859A7"/>
    <w:rsid w:val="00087422"/>
    <w:rsid w:val="000936AA"/>
    <w:rsid w:val="00094F32"/>
    <w:rsid w:val="0009548B"/>
    <w:rsid w:val="000A1A37"/>
    <w:rsid w:val="000A36D3"/>
    <w:rsid w:val="000A61C9"/>
    <w:rsid w:val="000B2EB7"/>
    <w:rsid w:val="000B444D"/>
    <w:rsid w:val="000B4D73"/>
    <w:rsid w:val="000B50F9"/>
    <w:rsid w:val="000C1ED3"/>
    <w:rsid w:val="000E0CF8"/>
    <w:rsid w:val="000E407E"/>
    <w:rsid w:val="000F61AA"/>
    <w:rsid w:val="000F7578"/>
    <w:rsid w:val="00103058"/>
    <w:rsid w:val="00103DCF"/>
    <w:rsid w:val="00105A9F"/>
    <w:rsid w:val="00111D6F"/>
    <w:rsid w:val="001129BA"/>
    <w:rsid w:val="00117A94"/>
    <w:rsid w:val="001236E4"/>
    <w:rsid w:val="001237F2"/>
    <w:rsid w:val="0012771A"/>
    <w:rsid w:val="0013208C"/>
    <w:rsid w:val="0014380E"/>
    <w:rsid w:val="00146273"/>
    <w:rsid w:val="00152ECC"/>
    <w:rsid w:val="00161CE1"/>
    <w:rsid w:val="001669C3"/>
    <w:rsid w:val="00182C88"/>
    <w:rsid w:val="00196E40"/>
    <w:rsid w:val="001973DA"/>
    <w:rsid w:val="001A2C7C"/>
    <w:rsid w:val="001A7014"/>
    <w:rsid w:val="001B505C"/>
    <w:rsid w:val="001B54C6"/>
    <w:rsid w:val="001C142F"/>
    <w:rsid w:val="001C2486"/>
    <w:rsid w:val="001C3114"/>
    <w:rsid w:val="001C6820"/>
    <w:rsid w:val="001D0C29"/>
    <w:rsid w:val="001D119C"/>
    <w:rsid w:val="001D1717"/>
    <w:rsid w:val="001D6E12"/>
    <w:rsid w:val="001E1D4E"/>
    <w:rsid w:val="001F35CD"/>
    <w:rsid w:val="001F7EBC"/>
    <w:rsid w:val="00203EA6"/>
    <w:rsid w:val="0020546A"/>
    <w:rsid w:val="00206B57"/>
    <w:rsid w:val="00212A4F"/>
    <w:rsid w:val="00215833"/>
    <w:rsid w:val="00217F43"/>
    <w:rsid w:val="0022788F"/>
    <w:rsid w:val="00230F3F"/>
    <w:rsid w:val="002359BD"/>
    <w:rsid w:val="002532AC"/>
    <w:rsid w:val="00262377"/>
    <w:rsid w:val="00267535"/>
    <w:rsid w:val="00275A06"/>
    <w:rsid w:val="00290526"/>
    <w:rsid w:val="00292589"/>
    <w:rsid w:val="00295B20"/>
    <w:rsid w:val="002A0228"/>
    <w:rsid w:val="002A072E"/>
    <w:rsid w:val="002A0C01"/>
    <w:rsid w:val="002A206D"/>
    <w:rsid w:val="002A20A1"/>
    <w:rsid w:val="002A377D"/>
    <w:rsid w:val="002A60F6"/>
    <w:rsid w:val="002B7535"/>
    <w:rsid w:val="002C6A8A"/>
    <w:rsid w:val="002C7A4C"/>
    <w:rsid w:val="002D0BA6"/>
    <w:rsid w:val="002E12F5"/>
    <w:rsid w:val="002E6DDA"/>
    <w:rsid w:val="002F5FB5"/>
    <w:rsid w:val="003008CA"/>
    <w:rsid w:val="00325C15"/>
    <w:rsid w:val="0034428E"/>
    <w:rsid w:val="003501E1"/>
    <w:rsid w:val="0035196B"/>
    <w:rsid w:val="00351E3C"/>
    <w:rsid w:val="003603F9"/>
    <w:rsid w:val="00360ACF"/>
    <w:rsid w:val="00365F41"/>
    <w:rsid w:val="0036615B"/>
    <w:rsid w:val="003674FA"/>
    <w:rsid w:val="0038399D"/>
    <w:rsid w:val="00386369"/>
    <w:rsid w:val="00387630"/>
    <w:rsid w:val="003903E4"/>
    <w:rsid w:val="0039477C"/>
    <w:rsid w:val="0039670B"/>
    <w:rsid w:val="003A23BB"/>
    <w:rsid w:val="003A7716"/>
    <w:rsid w:val="003C50CE"/>
    <w:rsid w:val="003C59A2"/>
    <w:rsid w:val="003E0681"/>
    <w:rsid w:val="003E70A3"/>
    <w:rsid w:val="003E7E67"/>
    <w:rsid w:val="004024C3"/>
    <w:rsid w:val="00406D29"/>
    <w:rsid w:val="00411E8F"/>
    <w:rsid w:val="0041430B"/>
    <w:rsid w:val="0041510E"/>
    <w:rsid w:val="00420090"/>
    <w:rsid w:val="00422750"/>
    <w:rsid w:val="00423AF6"/>
    <w:rsid w:val="00425739"/>
    <w:rsid w:val="00430029"/>
    <w:rsid w:val="004359C2"/>
    <w:rsid w:val="004527CD"/>
    <w:rsid w:val="00453F3A"/>
    <w:rsid w:val="004602DE"/>
    <w:rsid w:val="004656D6"/>
    <w:rsid w:val="00471FDB"/>
    <w:rsid w:val="00475E46"/>
    <w:rsid w:val="00486452"/>
    <w:rsid w:val="00490E6E"/>
    <w:rsid w:val="00497840"/>
    <w:rsid w:val="004A45C3"/>
    <w:rsid w:val="004A6229"/>
    <w:rsid w:val="004A6A66"/>
    <w:rsid w:val="004D2ED8"/>
    <w:rsid w:val="004D5824"/>
    <w:rsid w:val="004E2A24"/>
    <w:rsid w:val="004F2EE0"/>
    <w:rsid w:val="005011F3"/>
    <w:rsid w:val="00512B07"/>
    <w:rsid w:val="005145AF"/>
    <w:rsid w:val="00517115"/>
    <w:rsid w:val="005214DC"/>
    <w:rsid w:val="00531F47"/>
    <w:rsid w:val="0054256C"/>
    <w:rsid w:val="00543806"/>
    <w:rsid w:val="00545FBC"/>
    <w:rsid w:val="00551A10"/>
    <w:rsid w:val="005521EB"/>
    <w:rsid w:val="00552A8B"/>
    <w:rsid w:val="00553554"/>
    <w:rsid w:val="0055361E"/>
    <w:rsid w:val="00557321"/>
    <w:rsid w:val="00561DA0"/>
    <w:rsid w:val="005666FB"/>
    <w:rsid w:val="00595AC2"/>
    <w:rsid w:val="0059795D"/>
    <w:rsid w:val="005A52FF"/>
    <w:rsid w:val="005B00A1"/>
    <w:rsid w:val="005B0F73"/>
    <w:rsid w:val="005B2D45"/>
    <w:rsid w:val="005B7590"/>
    <w:rsid w:val="005C7196"/>
    <w:rsid w:val="005D3694"/>
    <w:rsid w:val="005D3D62"/>
    <w:rsid w:val="005D7665"/>
    <w:rsid w:val="005D7A59"/>
    <w:rsid w:val="005E3A5C"/>
    <w:rsid w:val="005E5023"/>
    <w:rsid w:val="005E7AC9"/>
    <w:rsid w:val="006012A8"/>
    <w:rsid w:val="006106E3"/>
    <w:rsid w:val="00632AB6"/>
    <w:rsid w:val="00632D6D"/>
    <w:rsid w:val="00634066"/>
    <w:rsid w:val="00635D84"/>
    <w:rsid w:val="006410C8"/>
    <w:rsid w:val="006428E0"/>
    <w:rsid w:val="006434E9"/>
    <w:rsid w:val="00645702"/>
    <w:rsid w:val="006504D6"/>
    <w:rsid w:val="0066298B"/>
    <w:rsid w:val="006647D1"/>
    <w:rsid w:val="006656E4"/>
    <w:rsid w:val="0067554E"/>
    <w:rsid w:val="00676957"/>
    <w:rsid w:val="006816BF"/>
    <w:rsid w:val="006818EA"/>
    <w:rsid w:val="00682046"/>
    <w:rsid w:val="00683C45"/>
    <w:rsid w:val="0068504D"/>
    <w:rsid w:val="006A45D1"/>
    <w:rsid w:val="006B1044"/>
    <w:rsid w:val="006B4766"/>
    <w:rsid w:val="006B58EA"/>
    <w:rsid w:val="006D270F"/>
    <w:rsid w:val="006D3E3B"/>
    <w:rsid w:val="006E7681"/>
    <w:rsid w:val="006F532F"/>
    <w:rsid w:val="006F6694"/>
    <w:rsid w:val="00701EC2"/>
    <w:rsid w:val="00703FA6"/>
    <w:rsid w:val="00710D95"/>
    <w:rsid w:val="007113C5"/>
    <w:rsid w:val="0071421C"/>
    <w:rsid w:val="00726BE7"/>
    <w:rsid w:val="00737AC8"/>
    <w:rsid w:val="00741A31"/>
    <w:rsid w:val="007516E0"/>
    <w:rsid w:val="00752F4E"/>
    <w:rsid w:val="007539EE"/>
    <w:rsid w:val="00767946"/>
    <w:rsid w:val="00776CA3"/>
    <w:rsid w:val="00783356"/>
    <w:rsid w:val="00783E17"/>
    <w:rsid w:val="00786D26"/>
    <w:rsid w:val="00787002"/>
    <w:rsid w:val="00796FD5"/>
    <w:rsid w:val="007A0B02"/>
    <w:rsid w:val="007A0F21"/>
    <w:rsid w:val="007A380B"/>
    <w:rsid w:val="007B4B5B"/>
    <w:rsid w:val="007B5313"/>
    <w:rsid w:val="007B638C"/>
    <w:rsid w:val="007B7328"/>
    <w:rsid w:val="007C6891"/>
    <w:rsid w:val="007D5927"/>
    <w:rsid w:val="007D5B86"/>
    <w:rsid w:val="007E248C"/>
    <w:rsid w:val="007E3EEE"/>
    <w:rsid w:val="007E6702"/>
    <w:rsid w:val="007F30F1"/>
    <w:rsid w:val="00812CF4"/>
    <w:rsid w:val="0083270A"/>
    <w:rsid w:val="0084101C"/>
    <w:rsid w:val="00841DE7"/>
    <w:rsid w:val="00857685"/>
    <w:rsid w:val="00857974"/>
    <w:rsid w:val="00863089"/>
    <w:rsid w:val="00863EA8"/>
    <w:rsid w:val="00873489"/>
    <w:rsid w:val="00884E38"/>
    <w:rsid w:val="008932E4"/>
    <w:rsid w:val="008A0046"/>
    <w:rsid w:val="008A0425"/>
    <w:rsid w:val="008A10E7"/>
    <w:rsid w:val="008A3FF9"/>
    <w:rsid w:val="008A53B3"/>
    <w:rsid w:val="008B11A5"/>
    <w:rsid w:val="008B25E6"/>
    <w:rsid w:val="008B4AF2"/>
    <w:rsid w:val="008B4E33"/>
    <w:rsid w:val="008C7A39"/>
    <w:rsid w:val="008D2531"/>
    <w:rsid w:val="008D31CF"/>
    <w:rsid w:val="008E0C67"/>
    <w:rsid w:val="008E5B1F"/>
    <w:rsid w:val="008F10E3"/>
    <w:rsid w:val="008F1819"/>
    <w:rsid w:val="008F6DE8"/>
    <w:rsid w:val="00900B04"/>
    <w:rsid w:val="009018C8"/>
    <w:rsid w:val="009057BC"/>
    <w:rsid w:val="00912261"/>
    <w:rsid w:val="00914AF0"/>
    <w:rsid w:val="00915EC1"/>
    <w:rsid w:val="00922193"/>
    <w:rsid w:val="0092289B"/>
    <w:rsid w:val="00923177"/>
    <w:rsid w:val="009250C6"/>
    <w:rsid w:val="00935F9A"/>
    <w:rsid w:val="009417C9"/>
    <w:rsid w:val="00941975"/>
    <w:rsid w:val="00977FD1"/>
    <w:rsid w:val="00983D4C"/>
    <w:rsid w:val="00995256"/>
    <w:rsid w:val="00996B3C"/>
    <w:rsid w:val="009A36FA"/>
    <w:rsid w:val="009B4538"/>
    <w:rsid w:val="009B72AA"/>
    <w:rsid w:val="009B7A2A"/>
    <w:rsid w:val="009B7B63"/>
    <w:rsid w:val="009C08A4"/>
    <w:rsid w:val="009C4A39"/>
    <w:rsid w:val="009C6915"/>
    <w:rsid w:val="009E409C"/>
    <w:rsid w:val="009F23DE"/>
    <w:rsid w:val="009F4D72"/>
    <w:rsid w:val="009F7259"/>
    <w:rsid w:val="00A00B5C"/>
    <w:rsid w:val="00A04226"/>
    <w:rsid w:val="00A04732"/>
    <w:rsid w:val="00A06667"/>
    <w:rsid w:val="00A1435A"/>
    <w:rsid w:val="00A15336"/>
    <w:rsid w:val="00A15D74"/>
    <w:rsid w:val="00A203F6"/>
    <w:rsid w:val="00A3419D"/>
    <w:rsid w:val="00A36BC7"/>
    <w:rsid w:val="00A4188F"/>
    <w:rsid w:val="00A45F30"/>
    <w:rsid w:val="00A51073"/>
    <w:rsid w:val="00A535BE"/>
    <w:rsid w:val="00A63D09"/>
    <w:rsid w:val="00A70A7F"/>
    <w:rsid w:val="00A72605"/>
    <w:rsid w:val="00A73393"/>
    <w:rsid w:val="00A765F9"/>
    <w:rsid w:val="00A813B2"/>
    <w:rsid w:val="00A9099C"/>
    <w:rsid w:val="00A96D35"/>
    <w:rsid w:val="00AA0184"/>
    <w:rsid w:val="00AA2E33"/>
    <w:rsid w:val="00AA4FE2"/>
    <w:rsid w:val="00AB53E4"/>
    <w:rsid w:val="00AB631B"/>
    <w:rsid w:val="00AD31A0"/>
    <w:rsid w:val="00AD3609"/>
    <w:rsid w:val="00AE0225"/>
    <w:rsid w:val="00AE3C4A"/>
    <w:rsid w:val="00AE6E9B"/>
    <w:rsid w:val="00AF227E"/>
    <w:rsid w:val="00AF2C5A"/>
    <w:rsid w:val="00AF4E12"/>
    <w:rsid w:val="00B01228"/>
    <w:rsid w:val="00B020C3"/>
    <w:rsid w:val="00B05B4C"/>
    <w:rsid w:val="00B14489"/>
    <w:rsid w:val="00B23021"/>
    <w:rsid w:val="00B231B9"/>
    <w:rsid w:val="00B23242"/>
    <w:rsid w:val="00B25714"/>
    <w:rsid w:val="00B5636A"/>
    <w:rsid w:val="00B6191F"/>
    <w:rsid w:val="00B64E83"/>
    <w:rsid w:val="00B728C7"/>
    <w:rsid w:val="00B77896"/>
    <w:rsid w:val="00B83EFE"/>
    <w:rsid w:val="00B93B4E"/>
    <w:rsid w:val="00B96BBA"/>
    <w:rsid w:val="00B9709A"/>
    <w:rsid w:val="00BA74EA"/>
    <w:rsid w:val="00BA791B"/>
    <w:rsid w:val="00BB0518"/>
    <w:rsid w:val="00BB4210"/>
    <w:rsid w:val="00BB69FF"/>
    <w:rsid w:val="00BB6E83"/>
    <w:rsid w:val="00BC5627"/>
    <w:rsid w:val="00BC7C95"/>
    <w:rsid w:val="00BD362F"/>
    <w:rsid w:val="00BE483B"/>
    <w:rsid w:val="00BE6395"/>
    <w:rsid w:val="00BF3F04"/>
    <w:rsid w:val="00BF41FF"/>
    <w:rsid w:val="00C00FE6"/>
    <w:rsid w:val="00C01B46"/>
    <w:rsid w:val="00C14F7F"/>
    <w:rsid w:val="00C150A9"/>
    <w:rsid w:val="00C173D1"/>
    <w:rsid w:val="00C36B8A"/>
    <w:rsid w:val="00C413D8"/>
    <w:rsid w:val="00C41837"/>
    <w:rsid w:val="00C47CFA"/>
    <w:rsid w:val="00C57302"/>
    <w:rsid w:val="00C72A7F"/>
    <w:rsid w:val="00CA1EF7"/>
    <w:rsid w:val="00CB152E"/>
    <w:rsid w:val="00CB4E0C"/>
    <w:rsid w:val="00CB518F"/>
    <w:rsid w:val="00CB6B0A"/>
    <w:rsid w:val="00CB79C7"/>
    <w:rsid w:val="00CD233E"/>
    <w:rsid w:val="00CE05B2"/>
    <w:rsid w:val="00CE3771"/>
    <w:rsid w:val="00CF1245"/>
    <w:rsid w:val="00CF2FF9"/>
    <w:rsid w:val="00CF70E9"/>
    <w:rsid w:val="00D1176B"/>
    <w:rsid w:val="00D24FF2"/>
    <w:rsid w:val="00D30FB4"/>
    <w:rsid w:val="00D32BDC"/>
    <w:rsid w:val="00D35FFC"/>
    <w:rsid w:val="00D416D6"/>
    <w:rsid w:val="00D459FC"/>
    <w:rsid w:val="00D465AD"/>
    <w:rsid w:val="00D51530"/>
    <w:rsid w:val="00D57BA8"/>
    <w:rsid w:val="00D630B4"/>
    <w:rsid w:val="00D70027"/>
    <w:rsid w:val="00D7726B"/>
    <w:rsid w:val="00D84D4E"/>
    <w:rsid w:val="00D8661C"/>
    <w:rsid w:val="00D914DA"/>
    <w:rsid w:val="00D91E6F"/>
    <w:rsid w:val="00D920C6"/>
    <w:rsid w:val="00D95002"/>
    <w:rsid w:val="00D9634F"/>
    <w:rsid w:val="00DA1067"/>
    <w:rsid w:val="00DA1B35"/>
    <w:rsid w:val="00DA42CD"/>
    <w:rsid w:val="00DA4F70"/>
    <w:rsid w:val="00DB619D"/>
    <w:rsid w:val="00DB6EFA"/>
    <w:rsid w:val="00DC1611"/>
    <w:rsid w:val="00DC44D8"/>
    <w:rsid w:val="00DC490C"/>
    <w:rsid w:val="00DC4912"/>
    <w:rsid w:val="00DD3F6F"/>
    <w:rsid w:val="00DF386B"/>
    <w:rsid w:val="00E015CA"/>
    <w:rsid w:val="00E027BA"/>
    <w:rsid w:val="00E046AA"/>
    <w:rsid w:val="00E122F2"/>
    <w:rsid w:val="00E22F26"/>
    <w:rsid w:val="00E366F6"/>
    <w:rsid w:val="00E41486"/>
    <w:rsid w:val="00E50036"/>
    <w:rsid w:val="00E568C1"/>
    <w:rsid w:val="00E60522"/>
    <w:rsid w:val="00E64512"/>
    <w:rsid w:val="00E65855"/>
    <w:rsid w:val="00E65942"/>
    <w:rsid w:val="00E67D9A"/>
    <w:rsid w:val="00E710DC"/>
    <w:rsid w:val="00E74611"/>
    <w:rsid w:val="00E80BE1"/>
    <w:rsid w:val="00EB37A6"/>
    <w:rsid w:val="00EB7C88"/>
    <w:rsid w:val="00EC3884"/>
    <w:rsid w:val="00EC4BA8"/>
    <w:rsid w:val="00ED70E7"/>
    <w:rsid w:val="00EE1C1B"/>
    <w:rsid w:val="00EF78CB"/>
    <w:rsid w:val="00F0298C"/>
    <w:rsid w:val="00F16421"/>
    <w:rsid w:val="00F225FB"/>
    <w:rsid w:val="00F22ADC"/>
    <w:rsid w:val="00F300E3"/>
    <w:rsid w:val="00F31D33"/>
    <w:rsid w:val="00F36E44"/>
    <w:rsid w:val="00F372B2"/>
    <w:rsid w:val="00F46304"/>
    <w:rsid w:val="00F5014F"/>
    <w:rsid w:val="00F56947"/>
    <w:rsid w:val="00F61167"/>
    <w:rsid w:val="00F8548D"/>
    <w:rsid w:val="00F906E6"/>
    <w:rsid w:val="00F90F1E"/>
    <w:rsid w:val="00F94D62"/>
    <w:rsid w:val="00FB0281"/>
    <w:rsid w:val="00FB22DC"/>
    <w:rsid w:val="00FC69DD"/>
    <w:rsid w:val="00FD2614"/>
    <w:rsid w:val="00FD529A"/>
    <w:rsid w:val="00FD646F"/>
    <w:rsid w:val="00FE363A"/>
    <w:rsid w:val="00FE7916"/>
    <w:rsid w:val="00FF6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5CD"/>
    <w:pPr>
      <w:ind w:left="720"/>
      <w:contextualSpacing/>
    </w:pPr>
  </w:style>
  <w:style w:type="table" w:styleId="TableGrid">
    <w:name w:val="Table Grid"/>
    <w:basedOn w:val="TableNormal"/>
    <w:uiPriority w:val="59"/>
    <w:rsid w:val="00047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C01"/>
    <w:rPr>
      <w:rFonts w:ascii="Tahoma" w:hAnsi="Tahoma" w:cs="Tahoma"/>
      <w:sz w:val="16"/>
      <w:szCs w:val="16"/>
    </w:rPr>
  </w:style>
  <w:style w:type="paragraph" w:styleId="FootnoteText">
    <w:name w:val="footnote text"/>
    <w:basedOn w:val="Normal"/>
    <w:link w:val="FootnoteTextChar"/>
    <w:uiPriority w:val="99"/>
    <w:semiHidden/>
    <w:unhideWhenUsed/>
    <w:rsid w:val="00ED70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0E7"/>
    <w:rPr>
      <w:sz w:val="20"/>
      <w:szCs w:val="20"/>
    </w:rPr>
  </w:style>
  <w:style w:type="character" w:styleId="FootnoteReference">
    <w:name w:val="footnote reference"/>
    <w:basedOn w:val="DefaultParagraphFont"/>
    <w:uiPriority w:val="99"/>
    <w:semiHidden/>
    <w:unhideWhenUsed/>
    <w:rsid w:val="00ED70E7"/>
    <w:rPr>
      <w:vertAlign w:val="superscript"/>
    </w:rPr>
  </w:style>
  <w:style w:type="paragraph" w:styleId="Header">
    <w:name w:val="header"/>
    <w:basedOn w:val="Normal"/>
    <w:link w:val="HeaderChar"/>
    <w:uiPriority w:val="99"/>
    <w:unhideWhenUsed/>
    <w:rsid w:val="00F3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D33"/>
  </w:style>
  <w:style w:type="paragraph" w:styleId="Footer">
    <w:name w:val="footer"/>
    <w:basedOn w:val="Normal"/>
    <w:link w:val="FooterChar"/>
    <w:uiPriority w:val="99"/>
    <w:unhideWhenUsed/>
    <w:rsid w:val="00F3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D33"/>
  </w:style>
</w:styles>
</file>

<file path=word/webSettings.xml><?xml version="1.0" encoding="utf-8"?>
<w:webSettings xmlns:r="http://schemas.openxmlformats.org/officeDocument/2006/relationships" xmlns:w="http://schemas.openxmlformats.org/wordprocessingml/2006/main">
  <w:divs>
    <w:div w:id="81070270">
      <w:bodyDiv w:val="1"/>
      <w:marLeft w:val="0"/>
      <w:marRight w:val="0"/>
      <w:marTop w:val="0"/>
      <w:marBottom w:val="0"/>
      <w:divBdr>
        <w:top w:val="none" w:sz="0" w:space="0" w:color="auto"/>
        <w:left w:val="none" w:sz="0" w:space="0" w:color="auto"/>
        <w:bottom w:val="none" w:sz="0" w:space="0" w:color="auto"/>
        <w:right w:val="none" w:sz="0" w:space="0" w:color="auto"/>
      </w:divBdr>
      <w:divsChild>
        <w:div w:id="1698892020">
          <w:marLeft w:val="547"/>
          <w:marRight w:val="0"/>
          <w:marTop w:val="154"/>
          <w:marBottom w:val="0"/>
          <w:divBdr>
            <w:top w:val="none" w:sz="0" w:space="0" w:color="auto"/>
            <w:left w:val="none" w:sz="0" w:space="0" w:color="auto"/>
            <w:bottom w:val="none" w:sz="0" w:space="0" w:color="auto"/>
            <w:right w:val="none" w:sz="0" w:space="0" w:color="auto"/>
          </w:divBdr>
        </w:div>
      </w:divsChild>
    </w:div>
    <w:div w:id="413016834">
      <w:bodyDiv w:val="1"/>
      <w:marLeft w:val="0"/>
      <w:marRight w:val="0"/>
      <w:marTop w:val="0"/>
      <w:marBottom w:val="0"/>
      <w:divBdr>
        <w:top w:val="none" w:sz="0" w:space="0" w:color="auto"/>
        <w:left w:val="none" w:sz="0" w:space="0" w:color="auto"/>
        <w:bottom w:val="none" w:sz="0" w:space="0" w:color="auto"/>
        <w:right w:val="none" w:sz="0" w:space="0" w:color="auto"/>
      </w:divBdr>
    </w:div>
    <w:div w:id="504562218">
      <w:bodyDiv w:val="1"/>
      <w:marLeft w:val="0"/>
      <w:marRight w:val="0"/>
      <w:marTop w:val="0"/>
      <w:marBottom w:val="0"/>
      <w:divBdr>
        <w:top w:val="none" w:sz="0" w:space="0" w:color="auto"/>
        <w:left w:val="none" w:sz="0" w:space="0" w:color="auto"/>
        <w:bottom w:val="none" w:sz="0" w:space="0" w:color="auto"/>
        <w:right w:val="none" w:sz="0" w:space="0" w:color="auto"/>
      </w:divBdr>
    </w:div>
    <w:div w:id="678459973">
      <w:bodyDiv w:val="1"/>
      <w:marLeft w:val="0"/>
      <w:marRight w:val="0"/>
      <w:marTop w:val="0"/>
      <w:marBottom w:val="0"/>
      <w:divBdr>
        <w:top w:val="none" w:sz="0" w:space="0" w:color="auto"/>
        <w:left w:val="none" w:sz="0" w:space="0" w:color="auto"/>
        <w:bottom w:val="none" w:sz="0" w:space="0" w:color="auto"/>
        <w:right w:val="none" w:sz="0" w:space="0" w:color="auto"/>
      </w:divBdr>
      <w:divsChild>
        <w:div w:id="281347717">
          <w:marLeft w:val="547"/>
          <w:marRight w:val="0"/>
          <w:marTop w:val="144"/>
          <w:marBottom w:val="0"/>
          <w:divBdr>
            <w:top w:val="none" w:sz="0" w:space="0" w:color="auto"/>
            <w:left w:val="none" w:sz="0" w:space="0" w:color="auto"/>
            <w:bottom w:val="none" w:sz="0" w:space="0" w:color="auto"/>
            <w:right w:val="none" w:sz="0" w:space="0" w:color="auto"/>
          </w:divBdr>
        </w:div>
      </w:divsChild>
    </w:div>
    <w:div w:id="978343437">
      <w:bodyDiv w:val="1"/>
      <w:marLeft w:val="0"/>
      <w:marRight w:val="0"/>
      <w:marTop w:val="0"/>
      <w:marBottom w:val="0"/>
      <w:divBdr>
        <w:top w:val="none" w:sz="0" w:space="0" w:color="auto"/>
        <w:left w:val="none" w:sz="0" w:space="0" w:color="auto"/>
        <w:bottom w:val="none" w:sz="0" w:space="0" w:color="auto"/>
        <w:right w:val="none" w:sz="0" w:space="0" w:color="auto"/>
      </w:divBdr>
      <w:divsChild>
        <w:div w:id="1149976135">
          <w:marLeft w:val="547"/>
          <w:marRight w:val="0"/>
          <w:marTop w:val="144"/>
          <w:marBottom w:val="0"/>
          <w:divBdr>
            <w:top w:val="none" w:sz="0" w:space="0" w:color="auto"/>
            <w:left w:val="none" w:sz="0" w:space="0" w:color="auto"/>
            <w:bottom w:val="none" w:sz="0" w:space="0" w:color="auto"/>
            <w:right w:val="none" w:sz="0" w:space="0" w:color="auto"/>
          </w:divBdr>
        </w:div>
      </w:divsChild>
    </w:div>
    <w:div w:id="1206913651">
      <w:bodyDiv w:val="1"/>
      <w:marLeft w:val="0"/>
      <w:marRight w:val="0"/>
      <w:marTop w:val="0"/>
      <w:marBottom w:val="0"/>
      <w:divBdr>
        <w:top w:val="none" w:sz="0" w:space="0" w:color="auto"/>
        <w:left w:val="none" w:sz="0" w:space="0" w:color="auto"/>
        <w:bottom w:val="none" w:sz="0" w:space="0" w:color="auto"/>
        <w:right w:val="none" w:sz="0" w:space="0" w:color="auto"/>
      </w:divBdr>
    </w:div>
    <w:div w:id="1612124900">
      <w:bodyDiv w:val="1"/>
      <w:marLeft w:val="0"/>
      <w:marRight w:val="0"/>
      <w:marTop w:val="0"/>
      <w:marBottom w:val="0"/>
      <w:divBdr>
        <w:top w:val="none" w:sz="0" w:space="0" w:color="auto"/>
        <w:left w:val="none" w:sz="0" w:space="0" w:color="auto"/>
        <w:bottom w:val="none" w:sz="0" w:space="0" w:color="auto"/>
        <w:right w:val="none" w:sz="0" w:space="0" w:color="auto"/>
      </w:divBdr>
      <w:divsChild>
        <w:div w:id="11025258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80DA-2E21-45A7-B877-1C9A73A7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33</Pages>
  <Words>5835</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MDK</dc:creator>
  <cp:lastModifiedBy>MDK</cp:lastModifiedBy>
  <cp:revision>28</cp:revision>
  <cp:lastPrinted>2012-05-28T15:59:00Z</cp:lastPrinted>
  <dcterms:created xsi:type="dcterms:W3CDTF">2012-05-14T14:15:00Z</dcterms:created>
  <dcterms:modified xsi:type="dcterms:W3CDTF">2012-06-14T21:45:00Z</dcterms:modified>
</cp:coreProperties>
</file>