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22" w:rsidRPr="00B42A66" w:rsidRDefault="00EA3B22" w:rsidP="000402F8">
      <w:pPr>
        <w:pStyle w:val="ListParagraph"/>
        <w:tabs>
          <w:tab w:val="left" w:pos="-2610"/>
        </w:tabs>
        <w:spacing w:line="360" w:lineRule="auto"/>
        <w:ind w:left="540" w:firstLine="3060"/>
        <w:rPr>
          <w:rFonts w:ascii="Times New Roman" w:hAnsi="Times New Roman" w:cs="Times New Roman"/>
          <w:b/>
          <w:sz w:val="28"/>
          <w:szCs w:val="28"/>
        </w:rPr>
      </w:pPr>
      <w:r w:rsidRPr="00B42A66">
        <w:rPr>
          <w:rFonts w:ascii="Times New Roman" w:hAnsi="Times New Roman" w:cs="Times New Roman"/>
          <w:b/>
          <w:sz w:val="28"/>
          <w:szCs w:val="28"/>
        </w:rPr>
        <w:t>BAB III</w:t>
      </w:r>
    </w:p>
    <w:p w:rsidR="00EA3B22" w:rsidRPr="00B42A66" w:rsidRDefault="00F96575" w:rsidP="000402F8">
      <w:pPr>
        <w:tabs>
          <w:tab w:val="left" w:pos="-2610"/>
        </w:tabs>
        <w:spacing w:line="96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47" style="position:absolute;left:0;text-align:left;margin-left:390.6pt;margin-top:-123.55pt;width:38.25pt;height:40.5pt;z-index:251680768" stroked="f"/>
        </w:pict>
      </w:r>
      <w:r w:rsidR="00EA3B22" w:rsidRPr="00B42A66">
        <w:rPr>
          <w:rFonts w:ascii="Times New Roman" w:hAnsi="Times New Roman" w:cs="Times New Roman"/>
          <w:b/>
          <w:sz w:val="28"/>
          <w:szCs w:val="28"/>
        </w:rPr>
        <w:t>METODE PENELITIAN</w:t>
      </w:r>
    </w:p>
    <w:p w:rsidR="00EA3B22" w:rsidRPr="00606F62" w:rsidRDefault="00EA3B22" w:rsidP="00EA3B22">
      <w:pPr>
        <w:pStyle w:val="ListParagraph"/>
        <w:numPr>
          <w:ilvl w:val="0"/>
          <w:numId w:val="1"/>
        </w:numPr>
        <w:tabs>
          <w:tab w:val="left" w:pos="-2610"/>
        </w:tabs>
        <w:spacing w:line="480" w:lineRule="auto"/>
        <w:ind w:left="360"/>
        <w:rPr>
          <w:rFonts w:ascii="Times New Roman" w:hAnsi="Times New Roman" w:cs="Times New Roman"/>
          <w:b/>
          <w:sz w:val="24"/>
          <w:szCs w:val="24"/>
        </w:rPr>
      </w:pPr>
      <w:r w:rsidRPr="00606F62">
        <w:rPr>
          <w:rFonts w:ascii="Times New Roman" w:hAnsi="Times New Roman" w:cs="Times New Roman"/>
          <w:b/>
          <w:sz w:val="24"/>
          <w:szCs w:val="24"/>
        </w:rPr>
        <w:t>Jenis  dan Desain Penelitian</w:t>
      </w:r>
    </w:p>
    <w:p w:rsidR="00EA3B22" w:rsidRPr="00CB1A22" w:rsidRDefault="00EA3B22" w:rsidP="00EA3B22">
      <w:pPr>
        <w:pStyle w:val="ListParagraph"/>
        <w:numPr>
          <w:ilvl w:val="0"/>
          <w:numId w:val="2"/>
        </w:numPr>
        <w:tabs>
          <w:tab w:val="left" w:pos="-1620"/>
          <w:tab w:val="left" w:pos="-1440"/>
        </w:tabs>
        <w:spacing w:after="0" w:line="480" w:lineRule="auto"/>
        <w:ind w:left="720"/>
        <w:jc w:val="both"/>
        <w:rPr>
          <w:rFonts w:ascii="Times New Roman" w:hAnsi="Times New Roman" w:cs="Times New Roman"/>
          <w:sz w:val="24"/>
          <w:szCs w:val="24"/>
          <w:lang w:val="id-ID"/>
        </w:rPr>
      </w:pPr>
      <w:r w:rsidRPr="00CB1A22">
        <w:rPr>
          <w:rFonts w:ascii="Times New Roman" w:hAnsi="Times New Roman" w:cs="Times New Roman"/>
          <w:sz w:val="24"/>
          <w:szCs w:val="24"/>
          <w:lang w:val="id-ID"/>
        </w:rPr>
        <w:t xml:space="preserve">Jenis Penelitian </w:t>
      </w:r>
    </w:p>
    <w:p w:rsidR="00EA3B22" w:rsidRPr="00CB1A22" w:rsidRDefault="00EA3B22" w:rsidP="00EA3B22">
      <w:pPr>
        <w:pStyle w:val="ListParagraph"/>
        <w:tabs>
          <w:tab w:val="left" w:pos="-1620"/>
          <w:tab w:val="left" w:pos="-1440"/>
        </w:tabs>
        <w:spacing w:line="480" w:lineRule="auto"/>
        <w:ind w:left="450" w:firstLine="990"/>
        <w:jc w:val="both"/>
        <w:rPr>
          <w:rFonts w:ascii="Times New Roman" w:hAnsi="Times New Roman" w:cs="Times New Roman"/>
          <w:sz w:val="24"/>
          <w:szCs w:val="24"/>
        </w:rPr>
      </w:pPr>
      <w:r w:rsidRPr="00CB1A22">
        <w:rPr>
          <w:rFonts w:ascii="Times New Roman" w:hAnsi="Times New Roman" w:cs="Times New Roman"/>
          <w:sz w:val="24"/>
          <w:szCs w:val="24"/>
          <w:lang w:val="id-ID"/>
        </w:rPr>
        <w:t>Jenis penelitian yang akan dilakukan dalam penelitian ada</w:t>
      </w:r>
      <w:r>
        <w:rPr>
          <w:rFonts w:ascii="Times New Roman" w:hAnsi="Times New Roman" w:cs="Times New Roman"/>
          <w:sz w:val="24"/>
          <w:szCs w:val="24"/>
          <w:lang w:val="id-ID"/>
        </w:rPr>
        <w:t>lah Penelitian Tindakan Kelas (PTK</w:t>
      </w:r>
      <w:r w:rsidRPr="00CB1A22">
        <w:rPr>
          <w:rFonts w:ascii="Times New Roman" w:hAnsi="Times New Roman" w:cs="Times New Roman"/>
          <w:sz w:val="24"/>
          <w:szCs w:val="24"/>
          <w:lang w:val="id-ID"/>
        </w:rPr>
        <w:t xml:space="preserve">). </w:t>
      </w:r>
      <w:proofErr w:type="gramStart"/>
      <w:r w:rsidRPr="00CB1A22">
        <w:rPr>
          <w:rFonts w:ascii="Times New Roman" w:hAnsi="Times New Roman" w:cs="Times New Roman"/>
          <w:sz w:val="24"/>
          <w:szCs w:val="24"/>
        </w:rPr>
        <w:t>“</w:t>
      </w:r>
      <w:r w:rsidRPr="00CB1A22">
        <w:rPr>
          <w:rFonts w:ascii="Times New Roman" w:hAnsi="Times New Roman" w:cs="Times New Roman"/>
          <w:sz w:val="24"/>
          <w:szCs w:val="24"/>
          <w:lang w:val="id-ID"/>
        </w:rPr>
        <w:t>PTK adalah suatu pencermatan terhadap kegiatan belajar berupa sebuah tindakan, yang sengaja dimunculkan dan terjadi dalam sebuah kelas secara bersama.</w:t>
      </w:r>
      <w:proofErr w:type="gramEnd"/>
      <w:r w:rsidRPr="00CB1A22">
        <w:rPr>
          <w:rFonts w:ascii="Times New Roman" w:hAnsi="Times New Roman" w:cs="Times New Roman"/>
          <w:sz w:val="24"/>
          <w:szCs w:val="24"/>
          <w:lang w:val="id-ID"/>
        </w:rPr>
        <w:t xml:space="preserve"> Tindakan tersebut diberikan oleh guru atau dengan arahan dari guru yang dilakukan oleh peserta didik</w:t>
      </w:r>
      <w:r w:rsidRPr="00CB1A22">
        <w:rPr>
          <w:rFonts w:ascii="Times New Roman" w:hAnsi="Times New Roman" w:cs="Times New Roman"/>
          <w:sz w:val="24"/>
          <w:szCs w:val="24"/>
        </w:rPr>
        <w:t>”</w:t>
      </w:r>
      <w:r w:rsidRPr="00CB1A22">
        <w:rPr>
          <w:rFonts w:ascii="Times New Roman" w:hAnsi="Times New Roman" w:cs="Times New Roman"/>
          <w:sz w:val="24"/>
          <w:szCs w:val="24"/>
          <w:lang w:val="id-ID"/>
        </w:rPr>
        <w:t>.</w:t>
      </w:r>
      <w:r w:rsidRPr="00CB1A22">
        <w:rPr>
          <w:rStyle w:val="FootnoteReference"/>
          <w:rFonts w:ascii="Times New Roman" w:hAnsi="Times New Roman"/>
          <w:sz w:val="24"/>
          <w:szCs w:val="24"/>
          <w:lang w:val="id-ID"/>
        </w:rPr>
        <w:footnoteReference w:id="2"/>
      </w:r>
    </w:p>
    <w:p w:rsidR="00EA3B22" w:rsidRPr="00CB1A22" w:rsidRDefault="00EA3B22" w:rsidP="00EA3B22">
      <w:pPr>
        <w:pStyle w:val="ListParagraph"/>
        <w:tabs>
          <w:tab w:val="left" w:pos="-1890"/>
          <w:tab w:val="left" w:pos="-1620"/>
          <w:tab w:val="left" w:pos="-1440"/>
        </w:tabs>
        <w:spacing w:line="480" w:lineRule="auto"/>
        <w:ind w:left="450" w:firstLine="990"/>
        <w:jc w:val="both"/>
        <w:rPr>
          <w:rFonts w:ascii="Times New Roman" w:hAnsi="Times New Roman" w:cs="Times New Roman"/>
          <w:sz w:val="24"/>
          <w:szCs w:val="24"/>
          <w:lang w:val="id-ID"/>
        </w:rPr>
      </w:pPr>
      <w:proofErr w:type="gramStart"/>
      <w:r w:rsidRPr="00CB1A22">
        <w:rPr>
          <w:rFonts w:ascii="Times New Roman" w:hAnsi="Times New Roman" w:cs="Times New Roman"/>
          <w:sz w:val="24"/>
          <w:szCs w:val="24"/>
        </w:rPr>
        <w:t>“P</w:t>
      </w:r>
      <w:r w:rsidRPr="00CB1A22">
        <w:rPr>
          <w:rFonts w:ascii="Times New Roman" w:hAnsi="Times New Roman" w:cs="Times New Roman"/>
          <w:sz w:val="24"/>
          <w:szCs w:val="24"/>
          <w:lang w:val="id-ID"/>
        </w:rPr>
        <w:t>enelitian tindakan kelas adalah bagaimana sekelompok guru mengkoordinasikan kondisi praktek pembelajaran dan belajar dari pengalaman mereka sendiri.</w:t>
      </w:r>
      <w:proofErr w:type="gramEnd"/>
      <w:r w:rsidRPr="00CB1A22">
        <w:rPr>
          <w:rFonts w:ascii="Times New Roman" w:hAnsi="Times New Roman" w:cs="Times New Roman"/>
          <w:sz w:val="24"/>
          <w:szCs w:val="24"/>
          <w:lang w:val="id-ID"/>
        </w:rPr>
        <w:t xml:space="preserve"> Mereka dapat mencobakan suatu gagasan perbaikan dalam praktek pembelajaran mereka dan melihat pengaruh nyata dari upaya itu</w:t>
      </w:r>
      <w:r w:rsidRPr="00CB1A22">
        <w:rPr>
          <w:rFonts w:ascii="Times New Roman" w:hAnsi="Times New Roman" w:cs="Times New Roman"/>
          <w:sz w:val="24"/>
          <w:szCs w:val="24"/>
        </w:rPr>
        <w:t>”</w:t>
      </w:r>
      <w:r w:rsidRPr="00CB1A22">
        <w:rPr>
          <w:rFonts w:ascii="Times New Roman" w:hAnsi="Times New Roman" w:cs="Times New Roman"/>
          <w:sz w:val="24"/>
          <w:szCs w:val="24"/>
          <w:lang w:val="id-ID"/>
        </w:rPr>
        <w:t>.</w:t>
      </w:r>
      <w:r w:rsidRPr="00CB1A22">
        <w:rPr>
          <w:rStyle w:val="FootnoteReference"/>
          <w:rFonts w:ascii="Times New Roman" w:hAnsi="Times New Roman"/>
          <w:sz w:val="24"/>
          <w:szCs w:val="24"/>
          <w:lang w:val="id-ID"/>
        </w:rPr>
        <w:footnoteReference w:id="3"/>
      </w:r>
      <w:r w:rsidRPr="00CB1A22">
        <w:rPr>
          <w:rFonts w:ascii="Times New Roman" w:hAnsi="Times New Roman" w:cs="Times New Roman"/>
          <w:sz w:val="24"/>
          <w:szCs w:val="24"/>
          <w:lang w:val="id-ID"/>
        </w:rPr>
        <w:t xml:space="preserve"> </w:t>
      </w:r>
    </w:p>
    <w:p w:rsidR="00EA3B22" w:rsidRPr="00CB1A22" w:rsidRDefault="00EA3B22" w:rsidP="00EA3B22">
      <w:pPr>
        <w:pStyle w:val="ListParagraph"/>
        <w:tabs>
          <w:tab w:val="left" w:pos="-1620"/>
          <w:tab w:val="left" w:pos="-1440"/>
        </w:tabs>
        <w:spacing w:line="480" w:lineRule="auto"/>
        <w:ind w:left="450" w:firstLine="990"/>
        <w:jc w:val="both"/>
        <w:rPr>
          <w:rFonts w:ascii="Times New Roman" w:hAnsi="Times New Roman" w:cs="Times New Roman"/>
          <w:sz w:val="24"/>
          <w:szCs w:val="24"/>
          <w:lang w:val="id-ID"/>
        </w:rPr>
      </w:pPr>
      <w:r w:rsidRPr="00CB1A22">
        <w:rPr>
          <w:rFonts w:ascii="Times New Roman" w:hAnsi="Times New Roman" w:cs="Times New Roman"/>
          <w:sz w:val="24"/>
          <w:szCs w:val="24"/>
          <w:lang w:val="id-ID"/>
        </w:rPr>
        <w:t>Penelitian Tindakan Kelas mempunyai karakteristik sebagai berikut :</w:t>
      </w:r>
    </w:p>
    <w:p w:rsidR="00EA3B22" w:rsidRPr="00CB1A22" w:rsidRDefault="00F96575" w:rsidP="00EA3B22">
      <w:pPr>
        <w:pStyle w:val="ListParagraph"/>
        <w:numPr>
          <w:ilvl w:val="0"/>
          <w:numId w:val="3"/>
        </w:numPr>
        <w:tabs>
          <w:tab w:val="left" w:pos="-1620"/>
          <w:tab w:val="left" w:pos="-1440"/>
        </w:tabs>
        <w:spacing w:after="0" w:line="480" w:lineRule="auto"/>
        <w:ind w:left="720" w:hanging="27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8" style="position:absolute;left:0;text-align:left;margin-left:186.95pt;margin-top:114.9pt;width:32.25pt;height:21.75pt;z-index:251681792" stroked="f">
            <v:textbox style="mso-next-textbox:#_x0000_s1048">
              <w:txbxContent>
                <w:p w:rsidR="00F96575" w:rsidRPr="005E6627" w:rsidRDefault="00F96575" w:rsidP="00F96575">
                  <w:pPr>
                    <w:jc w:val="center"/>
                  </w:pPr>
                  <w:r>
                    <w:t>44</w:t>
                  </w:r>
                </w:p>
              </w:txbxContent>
            </v:textbox>
          </v:rect>
        </w:pict>
      </w:r>
      <w:r w:rsidR="00EA3B22" w:rsidRPr="00CB1A22">
        <w:rPr>
          <w:rFonts w:ascii="Times New Roman" w:hAnsi="Times New Roman" w:cs="Times New Roman"/>
          <w:sz w:val="24"/>
          <w:szCs w:val="24"/>
          <w:lang w:val="id-ID"/>
        </w:rPr>
        <w:t>Problem yang dipecahkan merupakan persoalan praktis yang dihadapi pe</w:t>
      </w:r>
      <w:r w:rsidR="000402F8">
        <w:rPr>
          <w:rFonts w:ascii="Times New Roman" w:hAnsi="Times New Roman" w:cs="Times New Roman"/>
          <w:sz w:val="24"/>
          <w:szCs w:val="24"/>
          <w:lang w:val="id-ID"/>
        </w:rPr>
        <w:t>neliti dalam kehidupan sehari-</w:t>
      </w:r>
      <w:r w:rsidR="00EA3B22" w:rsidRPr="00CB1A22">
        <w:rPr>
          <w:rFonts w:ascii="Times New Roman" w:hAnsi="Times New Roman" w:cs="Times New Roman"/>
          <w:sz w:val="24"/>
          <w:szCs w:val="24"/>
          <w:lang w:val="id-ID"/>
        </w:rPr>
        <w:t>hari.</w:t>
      </w:r>
    </w:p>
    <w:p w:rsidR="00EA3B22" w:rsidRPr="00CB1A22" w:rsidRDefault="00EA3B22" w:rsidP="00EA3B22">
      <w:pPr>
        <w:pStyle w:val="ListParagraph"/>
        <w:numPr>
          <w:ilvl w:val="0"/>
          <w:numId w:val="3"/>
        </w:numPr>
        <w:tabs>
          <w:tab w:val="left" w:pos="-1620"/>
          <w:tab w:val="left" w:pos="-1440"/>
          <w:tab w:val="left" w:pos="709"/>
        </w:tabs>
        <w:spacing w:after="0" w:line="480" w:lineRule="auto"/>
        <w:ind w:left="720"/>
        <w:jc w:val="both"/>
        <w:rPr>
          <w:rFonts w:ascii="Times New Roman" w:hAnsi="Times New Roman" w:cs="Times New Roman"/>
          <w:sz w:val="24"/>
          <w:szCs w:val="24"/>
          <w:lang w:val="id-ID"/>
        </w:rPr>
      </w:pPr>
      <w:r w:rsidRPr="00CB1A22">
        <w:rPr>
          <w:rFonts w:ascii="Times New Roman" w:hAnsi="Times New Roman" w:cs="Times New Roman"/>
          <w:sz w:val="24"/>
          <w:szCs w:val="24"/>
          <w:lang w:val="id-ID"/>
        </w:rPr>
        <w:lastRenderedPageBreak/>
        <w:t>Peneliti memberikan perlakuan atau treatment yang berupa tindakan yang terencana untuk memecahkan permasalahan dan sekaligus meningkatkan kualitas yang dapat dirasakan implikasinya oleh subjek peneliti.</w:t>
      </w:r>
    </w:p>
    <w:p w:rsidR="00EA3B22" w:rsidRPr="00CB1A22" w:rsidRDefault="00EA3B22" w:rsidP="00EA3B22">
      <w:pPr>
        <w:pStyle w:val="ListParagraph"/>
        <w:spacing w:line="480" w:lineRule="auto"/>
        <w:ind w:left="360" w:firstLine="1080"/>
        <w:jc w:val="both"/>
        <w:rPr>
          <w:rFonts w:ascii="Times New Roman" w:hAnsi="Times New Roman" w:cs="Times New Roman"/>
          <w:spacing w:val="2"/>
          <w:sz w:val="24"/>
          <w:szCs w:val="24"/>
          <w:lang w:val="id-ID"/>
        </w:rPr>
      </w:pPr>
      <w:r w:rsidRPr="00CB1A22">
        <w:rPr>
          <w:rFonts w:ascii="Times New Roman" w:hAnsi="Times New Roman" w:cs="Times New Roman"/>
          <w:spacing w:val="2"/>
          <w:sz w:val="24"/>
          <w:szCs w:val="24"/>
          <w:lang w:val="id-ID"/>
        </w:rPr>
        <w:t xml:space="preserve">Penelitian tindakan kelas adalah pengkajian terhadap permasalahan dengan </w:t>
      </w:r>
      <w:hyperlink r:id="rId7" w:history="1">
        <w:r w:rsidRPr="00CB1A22">
          <w:rPr>
            <w:rFonts w:ascii="Times New Roman" w:hAnsi="Times New Roman" w:cs="Times New Roman"/>
            <w:noProof/>
            <w:spacing w:val="2"/>
            <w:sz w:val="24"/>
            <w:szCs w:val="24"/>
            <w:lang w:val="id-ID"/>
          </w:rPr>
          <w:t>ruang</w:t>
        </w:r>
      </w:hyperlink>
      <w:r w:rsidRPr="00CB1A22">
        <w:rPr>
          <w:rFonts w:ascii="Times New Roman" w:hAnsi="Times New Roman" w:cs="Times New Roman"/>
          <w:spacing w:val="2"/>
          <w:sz w:val="24"/>
          <w:szCs w:val="24"/>
          <w:lang w:val="id-ID"/>
        </w:rPr>
        <w:t xml:space="preserve"> lingkup yang tidak terlalu luas yang berkaitan dengan sesuatu perilaku seseorang atau sekelompok orang tertentu di suatu lokasi tertentu, disertai dengan penelaahan yang teliti terhadap suatu perlakuan tertentu dan mengkaji sampai sejauh mana dampak perlakuan itu terhadap perilaku yang sedang diteliti. Pengkajian itu dilakukan dalam rangka mengubah, memperbaiki, dan atau meningkatkan mutu perilaku itu, atau menghilangkan aspek negatif dari perilaku yang sedang diteliti itu. Penelitian tindakan merupakan pengkajian terhadap permasalahan praktis yang bersifat situasional dan kontekstual, yang ditujukan untuk menentukan tindakan yang tepat dalam rangka pemecahan masalah yang dihadapi atau memperbaiki sesuatu, dan pada umumnya dilaksanakan secara kolaboratif antara peneliti dan subyek yang diteliti, melalui prosedur penilaian diri.</w:t>
      </w:r>
    </w:p>
    <w:p w:rsidR="00EA3B22" w:rsidRPr="002D578F" w:rsidRDefault="00EA3B22" w:rsidP="00EA3B22">
      <w:pPr>
        <w:pStyle w:val="ListParagraph"/>
        <w:spacing w:line="480" w:lineRule="auto"/>
        <w:ind w:left="360" w:firstLine="1080"/>
        <w:jc w:val="both"/>
        <w:rPr>
          <w:rFonts w:ascii="Times New Roman" w:hAnsi="Times New Roman" w:cs="Times New Roman"/>
          <w:spacing w:val="2"/>
          <w:sz w:val="24"/>
          <w:szCs w:val="24"/>
          <w:lang w:val="id-ID"/>
        </w:rPr>
      </w:pPr>
      <w:r w:rsidRPr="00CB1A22">
        <w:rPr>
          <w:rFonts w:ascii="Times New Roman" w:hAnsi="Times New Roman" w:cs="Times New Roman"/>
          <w:spacing w:val="2"/>
          <w:sz w:val="24"/>
          <w:szCs w:val="24"/>
          <w:lang w:val="id-ID"/>
        </w:rPr>
        <w:t xml:space="preserve">Karena penelitian tindakan adalah suatu bentuk penelaahan atau inquiri melalui refleksi diri yang dilakukan oleh peserta kegiatan pendidikan tertentu (misalnya pengawas, siswa dan atau kepala sekolah) dalam situasi sosial termasuk pendidikan untuk memperbaiki rasionalitas dan kebenaran serta keabsahan. </w:t>
      </w:r>
    </w:p>
    <w:p w:rsidR="00EA3B22" w:rsidRPr="00CB1A22" w:rsidRDefault="00EA3B22" w:rsidP="00EA3B22">
      <w:pPr>
        <w:pStyle w:val="ListParagraph"/>
        <w:numPr>
          <w:ilvl w:val="0"/>
          <w:numId w:val="2"/>
        </w:numPr>
        <w:spacing w:after="0" w:line="480" w:lineRule="auto"/>
        <w:ind w:left="720"/>
        <w:jc w:val="both"/>
        <w:rPr>
          <w:rFonts w:ascii="Times New Roman" w:hAnsi="Times New Roman" w:cs="Times New Roman"/>
          <w:sz w:val="24"/>
          <w:szCs w:val="24"/>
          <w:lang w:val="id-ID"/>
        </w:rPr>
      </w:pPr>
      <w:r w:rsidRPr="00CB1A22">
        <w:rPr>
          <w:rFonts w:ascii="Times New Roman" w:hAnsi="Times New Roman" w:cs="Times New Roman"/>
          <w:sz w:val="24"/>
          <w:szCs w:val="24"/>
        </w:rPr>
        <w:lastRenderedPageBreak/>
        <w:t>Desain Penelitian</w:t>
      </w:r>
    </w:p>
    <w:p w:rsidR="00EA3B22" w:rsidRPr="000402F8" w:rsidRDefault="00EA3B22" w:rsidP="000402F8">
      <w:pPr>
        <w:pStyle w:val="ListParagraph"/>
        <w:tabs>
          <w:tab w:val="left" w:pos="-2610"/>
        </w:tabs>
        <w:spacing w:line="480" w:lineRule="auto"/>
        <w:ind w:left="360" w:firstLine="1080"/>
        <w:jc w:val="both"/>
        <w:rPr>
          <w:rFonts w:ascii="Times New Roman" w:hAnsi="Times New Roman" w:cs="Times New Roman"/>
          <w:sz w:val="24"/>
          <w:szCs w:val="24"/>
          <w:lang w:val="id-ID"/>
        </w:rPr>
      </w:pPr>
      <w:r w:rsidRPr="00CB1A22">
        <w:rPr>
          <w:rFonts w:ascii="Times New Roman" w:hAnsi="Times New Roman" w:cs="Times New Roman"/>
          <w:sz w:val="24"/>
          <w:szCs w:val="24"/>
        </w:rPr>
        <w:t xml:space="preserve">Desain penelitian yang digunakan dalam penelitian ini adalah </w:t>
      </w:r>
      <w:proofErr w:type="gramStart"/>
      <w:r w:rsidRPr="00CB1A22">
        <w:rPr>
          <w:rFonts w:ascii="Times New Roman" w:hAnsi="Times New Roman" w:cs="Times New Roman"/>
          <w:sz w:val="24"/>
          <w:szCs w:val="24"/>
        </w:rPr>
        <w:t>desain  deskriptif</w:t>
      </w:r>
      <w:proofErr w:type="gramEnd"/>
      <w:r w:rsidRPr="00CB1A22">
        <w:rPr>
          <w:rFonts w:ascii="Times New Roman" w:hAnsi="Times New Roman" w:cs="Times New Roman"/>
          <w:sz w:val="24"/>
          <w:szCs w:val="24"/>
        </w:rPr>
        <w:t xml:space="preserve"> kuantitatif dengan tujuan untuk mengungkap secara mendalam perihal proses dan hasil pembelajaran yang terkait dengan peraturan sekolah. </w:t>
      </w:r>
      <w:proofErr w:type="gramStart"/>
      <w:r>
        <w:rPr>
          <w:rFonts w:ascii="Times New Roman" w:hAnsi="Times New Roman" w:cs="Times New Roman"/>
          <w:sz w:val="24"/>
          <w:szCs w:val="24"/>
        </w:rPr>
        <w:t>“</w:t>
      </w:r>
      <w:r w:rsidRPr="00CB1A22">
        <w:rPr>
          <w:rFonts w:ascii="Times New Roman" w:hAnsi="Times New Roman" w:cs="Times New Roman"/>
          <w:sz w:val="24"/>
          <w:szCs w:val="24"/>
        </w:rPr>
        <w:t xml:space="preserve">Penelitian tindakan kelas merupakan upaya menguji </w:t>
      </w:r>
      <w:r>
        <w:rPr>
          <w:rFonts w:ascii="Times New Roman" w:hAnsi="Times New Roman" w:cs="Times New Roman"/>
          <w:sz w:val="24"/>
          <w:szCs w:val="24"/>
        </w:rPr>
        <w:t>cobakan ide</w:t>
      </w:r>
      <w:r>
        <w:rPr>
          <w:rFonts w:ascii="Times New Roman" w:hAnsi="Times New Roman" w:cs="Times New Roman"/>
          <w:sz w:val="24"/>
          <w:szCs w:val="24"/>
          <w:lang w:val="id-ID"/>
        </w:rPr>
        <w:t>-</w:t>
      </w:r>
      <w:r w:rsidRPr="00CB1A22">
        <w:rPr>
          <w:rFonts w:ascii="Times New Roman" w:hAnsi="Times New Roman" w:cs="Times New Roman"/>
          <w:sz w:val="24"/>
          <w:szCs w:val="24"/>
        </w:rPr>
        <w:t>ide ke dalam praktek untuk memperbaiki atau merubah sesuatu agar memperoleh dampak nyata dari situasi</w:t>
      </w:r>
      <w:r>
        <w:rPr>
          <w:rFonts w:ascii="Times New Roman" w:hAnsi="Times New Roman" w:cs="Times New Roman"/>
          <w:sz w:val="24"/>
          <w:szCs w:val="24"/>
        </w:rPr>
        <w:t>”</w:t>
      </w:r>
      <w:r w:rsidRPr="00CB1A22">
        <w:rPr>
          <w:rFonts w:ascii="Times New Roman" w:hAnsi="Times New Roman" w:cs="Times New Roman"/>
          <w:sz w:val="24"/>
          <w:szCs w:val="24"/>
        </w:rPr>
        <w:t>.</w:t>
      </w:r>
      <w:proofErr w:type="gramEnd"/>
      <w:r w:rsidRPr="00CB1A22">
        <w:rPr>
          <w:rStyle w:val="FootnoteReference"/>
          <w:rFonts w:ascii="Times New Roman" w:hAnsi="Times New Roman"/>
          <w:sz w:val="24"/>
          <w:szCs w:val="24"/>
        </w:rPr>
        <w:footnoteReference w:id="4"/>
      </w:r>
      <w:r w:rsidRPr="00CB1A22">
        <w:rPr>
          <w:rFonts w:ascii="Times New Roman" w:hAnsi="Times New Roman" w:cs="Times New Roman"/>
          <w:sz w:val="24"/>
          <w:szCs w:val="24"/>
        </w:rPr>
        <w:t xml:space="preserve"> Dalam penelitian ini peneliti terlibat langsung dalam proses penelitian mulai dari awal sampai akhir penelitian, yang melibatkan guru sebagai praktisi dan teman sejawat sebagai pengamat.</w:t>
      </w:r>
    </w:p>
    <w:p w:rsidR="00EA3B22" w:rsidRPr="00F7796E" w:rsidRDefault="00EA3B22" w:rsidP="00EA3B22">
      <w:pPr>
        <w:pStyle w:val="ListParagraph"/>
        <w:numPr>
          <w:ilvl w:val="0"/>
          <w:numId w:val="1"/>
        </w:numPr>
        <w:spacing w:line="480" w:lineRule="auto"/>
        <w:ind w:left="360"/>
        <w:jc w:val="both"/>
        <w:rPr>
          <w:rFonts w:ascii="Times New Roman" w:hAnsi="Times New Roman" w:cs="Times New Roman"/>
          <w:b/>
          <w:sz w:val="24"/>
          <w:szCs w:val="24"/>
        </w:rPr>
      </w:pPr>
      <w:r w:rsidRPr="00F7796E">
        <w:rPr>
          <w:rFonts w:ascii="Times New Roman" w:hAnsi="Times New Roman" w:cs="Times New Roman"/>
          <w:b/>
          <w:sz w:val="24"/>
          <w:szCs w:val="24"/>
        </w:rPr>
        <w:t>Subyek Penelitian</w:t>
      </w:r>
    </w:p>
    <w:p w:rsidR="00EA3B22" w:rsidRDefault="00EA3B22" w:rsidP="00EA3B22">
      <w:pPr>
        <w:pStyle w:val="ListParagraph"/>
        <w:spacing w:line="480" w:lineRule="auto"/>
        <w:ind w:left="360" w:firstLine="1080"/>
        <w:jc w:val="both"/>
        <w:rPr>
          <w:rFonts w:ascii="Times New Roman" w:hAnsi="Times New Roman" w:cs="Times New Roman"/>
          <w:spacing w:val="2"/>
          <w:sz w:val="24"/>
          <w:szCs w:val="24"/>
        </w:rPr>
      </w:pPr>
      <w:r w:rsidRPr="005F315F">
        <w:rPr>
          <w:rFonts w:ascii="Times New Roman" w:hAnsi="Times New Roman" w:cs="Times New Roman"/>
          <w:spacing w:val="2"/>
          <w:sz w:val="24"/>
          <w:szCs w:val="24"/>
        </w:rPr>
        <w:t>Subjek penelitian ini adalah siswa kelas I</w:t>
      </w:r>
      <w:r w:rsidRPr="005F315F">
        <w:rPr>
          <w:rFonts w:ascii="Times New Roman" w:hAnsi="Times New Roman" w:cs="Times New Roman"/>
          <w:spacing w:val="2"/>
          <w:sz w:val="24"/>
          <w:szCs w:val="24"/>
          <w:lang w:val="id-ID"/>
        </w:rPr>
        <w:t>V</w:t>
      </w:r>
      <w:r w:rsidRPr="005F315F">
        <w:rPr>
          <w:rFonts w:ascii="Times New Roman" w:hAnsi="Times New Roman" w:cs="Times New Roman"/>
          <w:spacing w:val="2"/>
          <w:sz w:val="24"/>
          <w:szCs w:val="24"/>
        </w:rPr>
        <w:t xml:space="preserve"> dalam proses belajar mengajar guna mengetahui p</w:t>
      </w:r>
      <w:r w:rsidRPr="005F315F">
        <w:rPr>
          <w:rFonts w:ascii="Times New Roman" w:hAnsi="Times New Roman" w:cs="Times New Roman"/>
          <w:spacing w:val="2"/>
          <w:sz w:val="24"/>
          <w:szCs w:val="24"/>
          <w:lang w:val="id-ID"/>
        </w:rPr>
        <w:t>enerapan strategi belajar kelompok</w:t>
      </w:r>
      <w:r w:rsidRPr="005F315F">
        <w:rPr>
          <w:rFonts w:ascii="Times New Roman" w:hAnsi="Times New Roman" w:cs="Times New Roman"/>
          <w:spacing w:val="2"/>
          <w:sz w:val="24"/>
          <w:szCs w:val="24"/>
        </w:rPr>
        <w:t xml:space="preserve"> terhadap </w:t>
      </w:r>
      <w:r w:rsidRPr="005F315F">
        <w:rPr>
          <w:rFonts w:ascii="Times New Roman" w:hAnsi="Times New Roman" w:cs="Times New Roman"/>
          <w:spacing w:val="2"/>
          <w:sz w:val="24"/>
          <w:szCs w:val="24"/>
          <w:lang w:val="id-ID"/>
        </w:rPr>
        <w:t>hasil</w:t>
      </w:r>
      <w:r w:rsidRPr="005F315F">
        <w:rPr>
          <w:rFonts w:ascii="Times New Roman" w:hAnsi="Times New Roman" w:cs="Times New Roman"/>
          <w:spacing w:val="2"/>
          <w:sz w:val="24"/>
          <w:szCs w:val="24"/>
        </w:rPr>
        <w:t xml:space="preserve"> belajar IPA siswa kelas I</w:t>
      </w:r>
      <w:r w:rsidRPr="005F315F">
        <w:rPr>
          <w:rFonts w:ascii="Times New Roman" w:hAnsi="Times New Roman" w:cs="Times New Roman"/>
          <w:spacing w:val="2"/>
          <w:sz w:val="24"/>
          <w:szCs w:val="24"/>
          <w:lang w:val="id-ID"/>
        </w:rPr>
        <w:t>V</w:t>
      </w:r>
      <w:r w:rsidRPr="005F315F">
        <w:rPr>
          <w:rFonts w:ascii="Times New Roman" w:hAnsi="Times New Roman" w:cs="Times New Roman"/>
          <w:spacing w:val="2"/>
          <w:sz w:val="24"/>
          <w:szCs w:val="24"/>
        </w:rPr>
        <w:t xml:space="preserve">. </w:t>
      </w:r>
      <w:proofErr w:type="gramStart"/>
      <w:r w:rsidRPr="005F315F">
        <w:rPr>
          <w:rFonts w:ascii="Times New Roman" w:hAnsi="Times New Roman" w:cs="Times New Roman"/>
          <w:spacing w:val="2"/>
          <w:sz w:val="24"/>
          <w:szCs w:val="24"/>
        </w:rPr>
        <w:t xml:space="preserve">Alasan pemilihan subjek penelitian adalah untuk mengetahui </w:t>
      </w:r>
      <w:r w:rsidRPr="005F315F">
        <w:rPr>
          <w:rFonts w:ascii="Times New Roman" w:hAnsi="Times New Roman" w:cs="Times New Roman"/>
          <w:spacing w:val="2"/>
          <w:sz w:val="24"/>
          <w:szCs w:val="24"/>
          <w:lang w:val="id-ID"/>
        </w:rPr>
        <w:t>hasil belajar IPA dengan penerapan</w:t>
      </w:r>
      <w:r w:rsidRPr="005F315F">
        <w:rPr>
          <w:rFonts w:ascii="Times New Roman" w:hAnsi="Times New Roman" w:cs="Times New Roman"/>
          <w:spacing w:val="2"/>
          <w:sz w:val="24"/>
          <w:szCs w:val="24"/>
        </w:rPr>
        <w:t xml:space="preserve"> </w:t>
      </w:r>
      <w:r w:rsidRPr="005F315F">
        <w:rPr>
          <w:rFonts w:ascii="Times New Roman" w:hAnsi="Times New Roman" w:cs="Times New Roman"/>
          <w:spacing w:val="2"/>
          <w:sz w:val="24"/>
          <w:szCs w:val="24"/>
          <w:lang w:val="id-ID"/>
        </w:rPr>
        <w:t xml:space="preserve">strategi belajar kelompok </w:t>
      </w:r>
      <w:r w:rsidRPr="005F315F">
        <w:rPr>
          <w:rFonts w:ascii="Times New Roman" w:hAnsi="Times New Roman" w:cs="Times New Roman"/>
          <w:spacing w:val="2"/>
          <w:sz w:val="24"/>
          <w:szCs w:val="24"/>
        </w:rPr>
        <w:t>pada siswa kelas I</w:t>
      </w:r>
      <w:r w:rsidRPr="005F315F">
        <w:rPr>
          <w:rFonts w:ascii="Times New Roman" w:hAnsi="Times New Roman" w:cs="Times New Roman"/>
          <w:spacing w:val="2"/>
          <w:sz w:val="24"/>
          <w:szCs w:val="24"/>
          <w:lang w:val="id-ID"/>
        </w:rPr>
        <w:t>V</w:t>
      </w:r>
      <w:r w:rsidRPr="005F315F">
        <w:rPr>
          <w:rFonts w:ascii="Times New Roman" w:hAnsi="Times New Roman" w:cs="Times New Roman"/>
          <w:spacing w:val="2"/>
          <w:sz w:val="24"/>
          <w:szCs w:val="24"/>
        </w:rPr>
        <w:t xml:space="preserve"> MI Thoriqul Huda Kecamatan Karangan Kabupaten Trenggalek, sehingga dapat diketahui manfaat </w:t>
      </w:r>
      <w:r w:rsidRPr="005F315F">
        <w:rPr>
          <w:rFonts w:ascii="Times New Roman" w:hAnsi="Times New Roman" w:cs="Times New Roman"/>
          <w:spacing w:val="2"/>
          <w:sz w:val="24"/>
          <w:szCs w:val="24"/>
          <w:lang w:val="id-ID"/>
        </w:rPr>
        <w:t xml:space="preserve">strategi belajar kelompok </w:t>
      </w:r>
      <w:r w:rsidRPr="005F315F">
        <w:rPr>
          <w:rFonts w:ascii="Times New Roman" w:hAnsi="Times New Roman" w:cs="Times New Roman"/>
          <w:spacing w:val="2"/>
          <w:sz w:val="24"/>
          <w:szCs w:val="24"/>
        </w:rPr>
        <w:t xml:space="preserve">sebagai bentuk peningkatan </w:t>
      </w:r>
      <w:r w:rsidRPr="005F315F">
        <w:rPr>
          <w:rFonts w:ascii="Times New Roman" w:hAnsi="Times New Roman" w:cs="Times New Roman"/>
          <w:spacing w:val="2"/>
          <w:sz w:val="24"/>
          <w:szCs w:val="24"/>
          <w:lang w:val="id-ID"/>
        </w:rPr>
        <w:t>hasil</w:t>
      </w:r>
      <w:r w:rsidRPr="005F315F">
        <w:rPr>
          <w:rFonts w:ascii="Times New Roman" w:hAnsi="Times New Roman" w:cs="Times New Roman"/>
          <w:spacing w:val="2"/>
          <w:sz w:val="24"/>
          <w:szCs w:val="24"/>
        </w:rPr>
        <w:t xml:space="preserve"> belajar Ilmu Pengetahuan Alam (IPA).</w:t>
      </w:r>
      <w:proofErr w:type="gramEnd"/>
    </w:p>
    <w:p w:rsidR="00EA3B22" w:rsidRDefault="00EA3B22" w:rsidP="00EA3B22">
      <w:pPr>
        <w:pStyle w:val="ListParagraph"/>
        <w:spacing w:line="480" w:lineRule="auto"/>
        <w:ind w:left="360" w:firstLine="1080"/>
        <w:jc w:val="both"/>
        <w:rPr>
          <w:rFonts w:ascii="Times New Roman" w:hAnsi="Times New Roman" w:cs="Times New Roman"/>
          <w:spacing w:val="2"/>
          <w:sz w:val="24"/>
          <w:szCs w:val="24"/>
          <w:lang w:val="id-ID"/>
        </w:rPr>
      </w:pPr>
    </w:p>
    <w:p w:rsidR="000402F8" w:rsidRPr="000402F8" w:rsidRDefault="000402F8" w:rsidP="00EA3B22">
      <w:pPr>
        <w:pStyle w:val="ListParagraph"/>
        <w:spacing w:line="480" w:lineRule="auto"/>
        <w:ind w:left="360" w:firstLine="1080"/>
        <w:jc w:val="both"/>
        <w:rPr>
          <w:rFonts w:ascii="Times New Roman" w:hAnsi="Times New Roman" w:cs="Times New Roman"/>
          <w:spacing w:val="2"/>
          <w:sz w:val="24"/>
          <w:szCs w:val="24"/>
          <w:lang w:val="id-ID"/>
        </w:rPr>
      </w:pPr>
    </w:p>
    <w:p w:rsidR="00EA3B22" w:rsidRPr="00F7796E" w:rsidRDefault="00EA3B22" w:rsidP="00EA3B22">
      <w:pPr>
        <w:pStyle w:val="ListParagraph"/>
        <w:numPr>
          <w:ilvl w:val="0"/>
          <w:numId w:val="1"/>
        </w:numPr>
        <w:spacing w:line="480" w:lineRule="auto"/>
        <w:ind w:left="360"/>
        <w:jc w:val="both"/>
        <w:rPr>
          <w:rFonts w:ascii="Times New Roman" w:hAnsi="Times New Roman" w:cs="Times New Roman"/>
          <w:b/>
          <w:spacing w:val="2"/>
          <w:sz w:val="24"/>
          <w:szCs w:val="24"/>
          <w:lang w:val="id-ID"/>
        </w:rPr>
      </w:pPr>
      <w:r w:rsidRPr="00F7796E">
        <w:rPr>
          <w:rFonts w:ascii="Times New Roman" w:hAnsi="Times New Roman" w:cs="Times New Roman"/>
          <w:b/>
          <w:spacing w:val="2"/>
          <w:sz w:val="24"/>
          <w:szCs w:val="24"/>
        </w:rPr>
        <w:lastRenderedPageBreak/>
        <w:t>Teknik Pengumpulan Data</w:t>
      </w:r>
    </w:p>
    <w:p w:rsidR="00EA3B22" w:rsidRPr="00EA6B62" w:rsidRDefault="00EA3B22" w:rsidP="00EA3B22">
      <w:pPr>
        <w:pStyle w:val="ListParagraph"/>
        <w:spacing w:line="48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rPr>
        <w:t>Tek</w:t>
      </w:r>
      <w:r w:rsidRPr="00D410ED">
        <w:rPr>
          <w:rFonts w:ascii="Times New Roman" w:hAnsi="Times New Roman" w:cs="Times New Roman"/>
          <w:sz w:val="24"/>
          <w:szCs w:val="24"/>
        </w:rPr>
        <w:t xml:space="preserve">nik pengumpulan data yang digunakan peneliti dalam Penelitian Tindakan Kelas ini adalah sebagai berikut: </w:t>
      </w:r>
    </w:p>
    <w:p w:rsidR="00EA3B22" w:rsidRPr="00D410ED" w:rsidRDefault="00EA3B22" w:rsidP="00EA3B22">
      <w:pPr>
        <w:pStyle w:val="ListParagraph"/>
        <w:numPr>
          <w:ilvl w:val="0"/>
          <w:numId w:val="4"/>
        </w:numPr>
        <w:spacing w:after="0" w:line="480" w:lineRule="auto"/>
        <w:ind w:left="720"/>
        <w:jc w:val="both"/>
        <w:rPr>
          <w:rFonts w:ascii="Times New Roman" w:hAnsi="Times New Roman" w:cs="Times New Roman"/>
          <w:sz w:val="24"/>
          <w:szCs w:val="24"/>
          <w:lang w:val="id-ID"/>
        </w:rPr>
      </w:pPr>
      <w:r w:rsidRPr="00D410ED">
        <w:rPr>
          <w:rFonts w:ascii="Times New Roman" w:hAnsi="Times New Roman" w:cs="Times New Roman"/>
          <w:sz w:val="24"/>
          <w:szCs w:val="24"/>
          <w:lang w:val="id-ID"/>
        </w:rPr>
        <w:t>Observasi</w:t>
      </w:r>
    </w:p>
    <w:p w:rsidR="00EA3B22" w:rsidRPr="00D410ED" w:rsidRDefault="00EA3B22" w:rsidP="00EA3B22">
      <w:pPr>
        <w:pStyle w:val="ListParagraph"/>
        <w:spacing w:line="480" w:lineRule="auto"/>
        <w:ind w:left="360" w:firstLine="1080"/>
        <w:jc w:val="both"/>
        <w:rPr>
          <w:rFonts w:ascii="Times New Roman" w:hAnsi="Times New Roman" w:cs="Times New Roman"/>
          <w:sz w:val="24"/>
          <w:szCs w:val="24"/>
          <w:lang w:val="id-ID"/>
        </w:rPr>
      </w:pPr>
      <w:r w:rsidRPr="00D410ED">
        <w:rPr>
          <w:rFonts w:ascii="Times New Roman" w:hAnsi="Times New Roman" w:cs="Times New Roman"/>
          <w:sz w:val="24"/>
          <w:szCs w:val="24"/>
        </w:rPr>
        <w:t xml:space="preserve">“Observasi adalah upaya merekam segala peristiwa dan kegiatan yang </w:t>
      </w:r>
      <w:proofErr w:type="gramStart"/>
      <w:r w:rsidRPr="00D410ED">
        <w:rPr>
          <w:rFonts w:ascii="Times New Roman" w:hAnsi="Times New Roman" w:cs="Times New Roman"/>
          <w:sz w:val="24"/>
          <w:szCs w:val="24"/>
        </w:rPr>
        <w:t>terjadi  selama</w:t>
      </w:r>
      <w:proofErr w:type="gramEnd"/>
      <w:r w:rsidRPr="00D410ED">
        <w:rPr>
          <w:rFonts w:ascii="Times New Roman" w:hAnsi="Times New Roman" w:cs="Times New Roman"/>
          <w:sz w:val="24"/>
          <w:szCs w:val="24"/>
        </w:rPr>
        <w:t xml:space="preserve"> tindakan perbaikan itu berlangsung dengan atau tanpa bantuan. Dalam PTK, observasi dipusatkan pada proses maupun hasil tindakan beserta segala peristiwa yang melingkupinya”.</w:t>
      </w:r>
      <w:r w:rsidRPr="00D410ED">
        <w:rPr>
          <w:rStyle w:val="FootnoteReference"/>
          <w:rFonts w:ascii="Times New Roman" w:hAnsi="Times New Roman"/>
          <w:sz w:val="24"/>
          <w:szCs w:val="24"/>
        </w:rPr>
        <w:footnoteReference w:id="5"/>
      </w:r>
      <w:r w:rsidRPr="00D410ED">
        <w:rPr>
          <w:rFonts w:ascii="Times New Roman" w:hAnsi="Times New Roman" w:cs="Times New Roman"/>
          <w:sz w:val="24"/>
          <w:szCs w:val="24"/>
        </w:rPr>
        <w:t xml:space="preserve"> Observasi pada PTK memiliki prinsip; 1) perencanaan bersama antara guru dan pengamat</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D410ED">
        <w:rPr>
          <w:rFonts w:ascii="Times New Roman" w:hAnsi="Times New Roman" w:cs="Times New Roman"/>
          <w:sz w:val="24"/>
          <w:szCs w:val="24"/>
        </w:rPr>
        <w:t>sejawat),</w:t>
      </w:r>
      <w:r>
        <w:rPr>
          <w:rFonts w:ascii="Times New Roman" w:hAnsi="Times New Roman" w:cs="Times New Roman"/>
          <w:sz w:val="24"/>
          <w:szCs w:val="24"/>
        </w:rPr>
        <w:t xml:space="preserve"> </w:t>
      </w:r>
      <w:r w:rsidRPr="00D410ED">
        <w:rPr>
          <w:rFonts w:ascii="Times New Roman" w:hAnsi="Times New Roman" w:cs="Times New Roman"/>
          <w:sz w:val="24"/>
          <w:szCs w:val="24"/>
        </w:rPr>
        <w:t>2) memiliki fo</w:t>
      </w:r>
      <w:r>
        <w:rPr>
          <w:rFonts w:ascii="Times New Roman" w:hAnsi="Times New Roman" w:cs="Times New Roman"/>
          <w:sz w:val="24"/>
          <w:szCs w:val="24"/>
        </w:rPr>
        <w:t>kus yang spesifik, 3) memiliki k</w:t>
      </w:r>
      <w:r w:rsidRPr="00D410ED">
        <w:rPr>
          <w:rFonts w:ascii="Times New Roman" w:hAnsi="Times New Roman" w:cs="Times New Roman"/>
          <w:sz w:val="24"/>
          <w:szCs w:val="24"/>
        </w:rPr>
        <w:t>riteria, 4) pengamat memiliki kemampuan pengamatan yang efektif, dan 5) member balikan (</w:t>
      </w:r>
      <w:r w:rsidRPr="000402F8">
        <w:rPr>
          <w:rFonts w:ascii="Times New Roman" w:hAnsi="Times New Roman" w:cs="Times New Roman"/>
          <w:i/>
          <w:sz w:val="24"/>
          <w:szCs w:val="24"/>
        </w:rPr>
        <w:t>feedback</w:t>
      </w:r>
      <w:r w:rsidRPr="00D410ED">
        <w:rPr>
          <w:rFonts w:ascii="Times New Roman" w:hAnsi="Times New Roman" w:cs="Times New Roman"/>
          <w:sz w:val="24"/>
          <w:szCs w:val="24"/>
        </w:rPr>
        <w:t>) yang tepat.</w:t>
      </w:r>
      <w:r w:rsidRPr="00D410ED">
        <w:rPr>
          <w:rStyle w:val="FootnoteReference"/>
          <w:rFonts w:ascii="Times New Roman" w:hAnsi="Times New Roman"/>
          <w:sz w:val="24"/>
          <w:szCs w:val="24"/>
        </w:rPr>
        <w:footnoteReference w:id="6"/>
      </w:r>
      <w:r w:rsidRPr="00D410ED">
        <w:rPr>
          <w:rFonts w:ascii="Times New Roman" w:hAnsi="Times New Roman" w:cs="Times New Roman"/>
          <w:sz w:val="24"/>
          <w:szCs w:val="24"/>
        </w:rPr>
        <w:t xml:space="preserve"> </w:t>
      </w:r>
      <w:proofErr w:type="gramStart"/>
      <w:r w:rsidRPr="00D410ED">
        <w:rPr>
          <w:rFonts w:ascii="Times New Roman" w:hAnsi="Times New Roman" w:cs="Times New Roman"/>
          <w:sz w:val="24"/>
          <w:szCs w:val="24"/>
        </w:rPr>
        <w:t>“</w:t>
      </w:r>
      <w:r w:rsidRPr="00D410ED">
        <w:rPr>
          <w:rFonts w:ascii="Times New Roman" w:hAnsi="Times New Roman" w:cs="Times New Roman"/>
          <w:sz w:val="24"/>
          <w:szCs w:val="24"/>
          <w:lang w:val="id-ID"/>
        </w:rPr>
        <w:t>Sebagai alat pengumpul data, observasi akan langsung memberikan sumbangan yang sangat penting dalam</w:t>
      </w:r>
      <w:r>
        <w:rPr>
          <w:rFonts w:ascii="Times New Roman" w:hAnsi="Times New Roman" w:cs="Times New Roman"/>
          <w:sz w:val="24"/>
          <w:szCs w:val="24"/>
          <w:lang w:val="id-ID"/>
        </w:rPr>
        <w:t xml:space="preserve"> penelitian deskriptif.</w:t>
      </w:r>
      <w:proofErr w:type="gramEnd"/>
      <w:r>
        <w:rPr>
          <w:rFonts w:ascii="Times New Roman" w:hAnsi="Times New Roman" w:cs="Times New Roman"/>
          <w:sz w:val="24"/>
          <w:szCs w:val="24"/>
          <w:lang w:val="id-ID"/>
        </w:rPr>
        <w:t xml:space="preserve"> Jenis-</w:t>
      </w:r>
      <w:r w:rsidRPr="00D410ED">
        <w:rPr>
          <w:rFonts w:ascii="Times New Roman" w:hAnsi="Times New Roman" w:cs="Times New Roman"/>
          <w:sz w:val="24"/>
          <w:szCs w:val="24"/>
          <w:lang w:val="id-ID"/>
        </w:rPr>
        <w:t>jenis informasi tertentu dapat diperoleh dengan baik melalui pengamatan langsung oleh peneliti</w:t>
      </w:r>
      <w:r w:rsidRPr="00D410ED">
        <w:rPr>
          <w:rFonts w:ascii="Times New Roman" w:hAnsi="Times New Roman" w:cs="Times New Roman"/>
          <w:sz w:val="24"/>
          <w:szCs w:val="24"/>
        </w:rPr>
        <w:t>”</w:t>
      </w:r>
      <w:r w:rsidRPr="00D410ED">
        <w:rPr>
          <w:rFonts w:ascii="Times New Roman" w:hAnsi="Times New Roman" w:cs="Times New Roman"/>
          <w:sz w:val="24"/>
          <w:szCs w:val="24"/>
          <w:lang w:val="id-ID"/>
        </w:rPr>
        <w:t>.</w:t>
      </w:r>
      <w:r w:rsidRPr="00D410ED">
        <w:rPr>
          <w:rStyle w:val="FootnoteReference"/>
          <w:rFonts w:ascii="Times New Roman" w:hAnsi="Times New Roman"/>
          <w:sz w:val="24"/>
          <w:szCs w:val="24"/>
          <w:lang w:val="id-ID"/>
        </w:rPr>
        <w:footnoteReference w:id="7"/>
      </w:r>
    </w:p>
    <w:p w:rsidR="00EA3B22" w:rsidRPr="00D410ED" w:rsidRDefault="00EA3B22" w:rsidP="00EA3B22">
      <w:pPr>
        <w:pStyle w:val="ListParagraph"/>
        <w:tabs>
          <w:tab w:val="left" w:pos="360"/>
        </w:tabs>
        <w:spacing w:line="480" w:lineRule="auto"/>
        <w:ind w:left="360" w:firstLine="1080"/>
        <w:jc w:val="both"/>
        <w:rPr>
          <w:rFonts w:ascii="Times New Roman" w:hAnsi="Times New Roman" w:cs="Times New Roman"/>
          <w:sz w:val="24"/>
          <w:szCs w:val="24"/>
          <w:lang w:val="id-ID"/>
        </w:rPr>
      </w:pPr>
      <w:r w:rsidRPr="00D410ED">
        <w:rPr>
          <w:rFonts w:ascii="Times New Roman" w:hAnsi="Times New Roman" w:cs="Times New Roman"/>
          <w:sz w:val="24"/>
          <w:szCs w:val="24"/>
          <w:lang w:val="id-ID"/>
        </w:rPr>
        <w:t>Observasi dilakukan untuk mengamati aktifitas peserta didik dan guru selama kegiatan pembelajaran di kelas berlangsung. Observasi dimaksudkan untuk menetahui adanya kesesuaian antara perencanaan dan pelaksanaan tindakan serta untuk menjaring data aktifitas peserta didik. Observasi dilakukan oleh peneliti dan teman sejawat dengan menggunakan lembar observasi.</w:t>
      </w:r>
      <w:r w:rsidRPr="00D410ED">
        <w:rPr>
          <w:rFonts w:ascii="Times New Roman" w:hAnsi="Times New Roman" w:cs="Times New Roman"/>
          <w:sz w:val="24"/>
          <w:szCs w:val="24"/>
        </w:rPr>
        <w:t xml:space="preserve"> Dengan kata </w:t>
      </w:r>
      <w:r w:rsidRPr="00D410ED">
        <w:rPr>
          <w:rFonts w:ascii="Times New Roman" w:hAnsi="Times New Roman" w:cs="Times New Roman"/>
          <w:sz w:val="24"/>
          <w:szCs w:val="24"/>
        </w:rPr>
        <w:lastRenderedPageBreak/>
        <w:t xml:space="preserve">lain, observasi dapat mengukur atau menilai hasil dan proses belajar misalnya tingkah laku siswa pada waktu belajar, tingkah laku guru pada waktu mengajar, kegiatan diskusi siswa, partisipassi siswa dalam simulasi, dan penggunaan </w:t>
      </w:r>
      <w:r w:rsidRPr="00D410ED">
        <w:rPr>
          <w:rFonts w:ascii="Times New Roman" w:hAnsi="Times New Roman" w:cs="Times New Roman"/>
          <w:sz w:val="24"/>
          <w:szCs w:val="24"/>
          <w:lang w:val="id-ID"/>
        </w:rPr>
        <w:t>strategi belajar kelompok</w:t>
      </w:r>
      <w:r w:rsidRPr="00D410ED">
        <w:rPr>
          <w:rFonts w:ascii="Times New Roman" w:hAnsi="Times New Roman" w:cs="Times New Roman"/>
          <w:sz w:val="24"/>
          <w:szCs w:val="24"/>
        </w:rPr>
        <w:t xml:space="preserve"> pada waktu mengajar.</w:t>
      </w:r>
      <w:r w:rsidRPr="00D410ED">
        <w:rPr>
          <w:rStyle w:val="FootnoteReference"/>
          <w:rFonts w:ascii="Times New Roman" w:hAnsi="Times New Roman"/>
          <w:sz w:val="24"/>
          <w:szCs w:val="24"/>
        </w:rPr>
        <w:footnoteReference w:id="8"/>
      </w:r>
      <w:r w:rsidRPr="00D410ED">
        <w:rPr>
          <w:rFonts w:ascii="Times New Roman" w:hAnsi="Times New Roman" w:cs="Times New Roman"/>
          <w:sz w:val="24"/>
          <w:szCs w:val="24"/>
        </w:rPr>
        <w:t xml:space="preserve"> </w:t>
      </w:r>
      <w:r w:rsidRPr="00D410ED">
        <w:rPr>
          <w:rFonts w:ascii="Times New Roman" w:hAnsi="Times New Roman" w:cs="Times New Roman"/>
          <w:noProof/>
          <w:sz w:val="24"/>
          <w:szCs w:val="24"/>
        </w:rPr>
        <w:t xml:space="preserve">Penelitian ini melakukan observasi langsung terhadap kegiatan belajar kelompok siswa Kelas </w:t>
      </w:r>
      <w:r w:rsidRPr="00D410ED">
        <w:rPr>
          <w:rFonts w:ascii="Times New Roman" w:hAnsi="Times New Roman" w:cs="Times New Roman"/>
          <w:noProof/>
          <w:sz w:val="24"/>
          <w:szCs w:val="24"/>
          <w:lang w:val="id-ID"/>
        </w:rPr>
        <w:t>I</w:t>
      </w:r>
      <w:r w:rsidRPr="00D410ED">
        <w:rPr>
          <w:rFonts w:ascii="Times New Roman" w:hAnsi="Times New Roman" w:cs="Times New Roman"/>
          <w:noProof/>
          <w:sz w:val="24"/>
          <w:szCs w:val="24"/>
        </w:rPr>
        <w:t xml:space="preserve">V dengan bimbingan pengawas </w:t>
      </w:r>
      <w:r w:rsidRPr="00D410ED">
        <w:rPr>
          <w:rFonts w:ascii="Times New Roman" w:hAnsi="Times New Roman" w:cs="Times New Roman"/>
          <w:noProof/>
          <w:sz w:val="24"/>
          <w:szCs w:val="24"/>
          <w:lang w:val="id-ID"/>
        </w:rPr>
        <w:t>IPA</w:t>
      </w:r>
      <w:r w:rsidRPr="00D410ED">
        <w:rPr>
          <w:rFonts w:ascii="Times New Roman" w:hAnsi="Times New Roman" w:cs="Times New Roman"/>
          <w:noProof/>
          <w:sz w:val="24"/>
          <w:szCs w:val="24"/>
        </w:rPr>
        <w:t xml:space="preserve"> dan proses belajar mengajar untuk mengetahui pengaruhnya terhadap hasil belajar </w:t>
      </w:r>
      <w:r w:rsidRPr="00D410ED">
        <w:rPr>
          <w:rFonts w:ascii="Times New Roman" w:hAnsi="Times New Roman" w:cs="Times New Roman"/>
          <w:noProof/>
          <w:sz w:val="24"/>
          <w:szCs w:val="24"/>
          <w:lang w:val="id-ID"/>
        </w:rPr>
        <w:t>IPA.</w:t>
      </w:r>
    </w:p>
    <w:p w:rsidR="00EA3B22" w:rsidRPr="00D410ED" w:rsidRDefault="00EA3B22" w:rsidP="00EA3B22">
      <w:pPr>
        <w:pStyle w:val="ListParagraph"/>
        <w:numPr>
          <w:ilvl w:val="0"/>
          <w:numId w:val="4"/>
        </w:numPr>
        <w:spacing w:after="0" w:line="480" w:lineRule="auto"/>
        <w:ind w:left="720"/>
        <w:jc w:val="both"/>
        <w:rPr>
          <w:rFonts w:ascii="Times New Roman" w:hAnsi="Times New Roman" w:cs="Times New Roman"/>
          <w:sz w:val="24"/>
          <w:szCs w:val="24"/>
          <w:lang w:val="id-ID"/>
        </w:rPr>
      </w:pPr>
      <w:r w:rsidRPr="00D410ED">
        <w:rPr>
          <w:rFonts w:ascii="Times New Roman" w:hAnsi="Times New Roman" w:cs="Times New Roman"/>
          <w:sz w:val="24"/>
          <w:szCs w:val="24"/>
          <w:lang w:val="id-ID"/>
        </w:rPr>
        <w:t xml:space="preserve">Tes </w:t>
      </w:r>
    </w:p>
    <w:p w:rsidR="00EA3B22" w:rsidRPr="00EA6B62" w:rsidRDefault="00EA3B22" w:rsidP="00EA3B22">
      <w:pPr>
        <w:pStyle w:val="ListParagraph"/>
        <w:spacing w:line="480" w:lineRule="auto"/>
        <w:ind w:left="360" w:firstLine="1080"/>
        <w:jc w:val="both"/>
        <w:rPr>
          <w:rFonts w:ascii="Times New Roman" w:hAnsi="Times New Roman" w:cs="Times New Roman"/>
          <w:sz w:val="24"/>
          <w:szCs w:val="24"/>
        </w:rPr>
      </w:pPr>
      <w:proofErr w:type="gramStart"/>
      <w:r w:rsidRPr="00D410ED">
        <w:rPr>
          <w:rFonts w:ascii="Times New Roman" w:hAnsi="Times New Roman" w:cs="Times New Roman"/>
          <w:sz w:val="24"/>
          <w:szCs w:val="24"/>
        </w:rPr>
        <w:t>“</w:t>
      </w:r>
      <w:r w:rsidRPr="00D410ED">
        <w:rPr>
          <w:rFonts w:ascii="Times New Roman" w:hAnsi="Times New Roman" w:cs="Times New Roman"/>
          <w:sz w:val="24"/>
          <w:szCs w:val="24"/>
          <w:lang w:val="id-ID"/>
        </w:rPr>
        <w:t>Tes adalah instrumen alat ukur untuk pengumpulan data dalam memberikan respon atas pertanyaan dalam instrumen, peserta dituntut menunjukkan penampilan maksimalnya</w:t>
      </w:r>
      <w:r w:rsidRPr="00D410ED">
        <w:rPr>
          <w:rFonts w:ascii="Times New Roman" w:hAnsi="Times New Roman" w:cs="Times New Roman"/>
          <w:sz w:val="24"/>
          <w:szCs w:val="24"/>
        </w:rPr>
        <w:t>”</w:t>
      </w:r>
      <w:r w:rsidRPr="00D410ED">
        <w:rPr>
          <w:rFonts w:ascii="Times New Roman" w:hAnsi="Times New Roman" w:cs="Times New Roman"/>
          <w:sz w:val="24"/>
          <w:szCs w:val="24"/>
          <w:lang w:val="id-ID"/>
        </w:rPr>
        <w:t>.</w:t>
      </w:r>
      <w:proofErr w:type="gramEnd"/>
      <w:r w:rsidRPr="00D410ED">
        <w:rPr>
          <w:rStyle w:val="FootnoteReference"/>
          <w:rFonts w:ascii="Times New Roman" w:hAnsi="Times New Roman"/>
          <w:sz w:val="24"/>
          <w:szCs w:val="24"/>
          <w:lang w:val="id-ID"/>
        </w:rPr>
        <w:footnoteReference w:id="9"/>
      </w:r>
      <w:r w:rsidRPr="00D410ED">
        <w:rPr>
          <w:rFonts w:ascii="Times New Roman" w:hAnsi="Times New Roman" w:cs="Times New Roman"/>
          <w:sz w:val="24"/>
          <w:szCs w:val="24"/>
        </w:rPr>
        <w:t xml:space="preserve"> </w:t>
      </w:r>
      <w:proofErr w:type="gramStart"/>
      <w:r w:rsidRPr="00D410ED">
        <w:rPr>
          <w:rFonts w:ascii="Times New Roman" w:hAnsi="Times New Roman" w:cs="Times New Roman"/>
          <w:sz w:val="24"/>
          <w:szCs w:val="24"/>
        </w:rPr>
        <w:t>“</w:t>
      </w:r>
      <w:r w:rsidRPr="00D410ED">
        <w:rPr>
          <w:rFonts w:ascii="Times New Roman" w:hAnsi="Times New Roman" w:cs="Times New Roman"/>
          <w:sz w:val="24"/>
          <w:szCs w:val="24"/>
          <w:lang w:val="id-ID"/>
        </w:rPr>
        <w:t>Tes merupakan prosedur sistematis.</w:t>
      </w:r>
      <w:proofErr w:type="gramEnd"/>
      <w:r w:rsidRPr="00D410ED">
        <w:rPr>
          <w:rFonts w:ascii="Times New Roman" w:hAnsi="Times New Roman" w:cs="Times New Roman"/>
          <w:sz w:val="24"/>
          <w:szCs w:val="24"/>
          <w:lang w:val="id-ID"/>
        </w:rPr>
        <w:t xml:space="preserve"> Butir – butir tes disusun menurut cara dan aturan tertentu. Tes berisi sampel perilaku dan mengukur perilaku. Butir – butir tes menghendaki siswa agar mengetahui apa yang dipelajari siswa dengan cara menjawab atau mengerjakan tugas</w:t>
      </w:r>
      <w:r w:rsidRPr="00D410ED">
        <w:rPr>
          <w:rFonts w:ascii="Times New Roman" w:hAnsi="Times New Roman" w:cs="Times New Roman"/>
          <w:sz w:val="24"/>
          <w:szCs w:val="24"/>
        </w:rPr>
        <w:t>”</w:t>
      </w:r>
      <w:r w:rsidRPr="00D410ED">
        <w:rPr>
          <w:rFonts w:ascii="Times New Roman" w:hAnsi="Times New Roman" w:cs="Times New Roman"/>
          <w:sz w:val="24"/>
          <w:szCs w:val="24"/>
          <w:lang w:val="id-ID"/>
        </w:rPr>
        <w:t>.</w:t>
      </w:r>
      <w:r w:rsidRPr="00D410ED">
        <w:rPr>
          <w:rStyle w:val="FootnoteReference"/>
          <w:rFonts w:ascii="Times New Roman" w:hAnsi="Times New Roman"/>
          <w:sz w:val="24"/>
          <w:szCs w:val="24"/>
          <w:lang w:val="id-ID"/>
        </w:rPr>
        <w:footnoteReference w:id="10"/>
      </w:r>
      <w:r w:rsidRPr="00D410E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410ED">
        <w:rPr>
          <w:rFonts w:ascii="Times New Roman" w:hAnsi="Times New Roman" w:cs="Times New Roman"/>
          <w:sz w:val="24"/>
          <w:szCs w:val="24"/>
        </w:rPr>
        <w:t>“Pengertian tes sebagai metode pengumpulan data adalah serentetan atau latihan latihan yang digunakan untuk mengukur ketrampilan, pengetahuan, sikap, intelegensi, kemampuan atau bakat yang dimiliki oleh individu atau kelompok”.</w:t>
      </w:r>
      <w:proofErr w:type="gramEnd"/>
      <w:r w:rsidRPr="00D410ED">
        <w:rPr>
          <w:rFonts w:ascii="Times New Roman" w:hAnsi="Times New Roman" w:cs="Times New Roman"/>
          <w:sz w:val="24"/>
          <w:szCs w:val="24"/>
        </w:rPr>
        <w:t xml:space="preserve"> </w:t>
      </w:r>
      <w:r w:rsidRPr="00D410ED">
        <w:rPr>
          <w:rStyle w:val="FootnoteReference"/>
          <w:rFonts w:ascii="Times New Roman" w:hAnsi="Times New Roman"/>
          <w:sz w:val="24"/>
          <w:szCs w:val="24"/>
        </w:rPr>
        <w:footnoteReference w:id="11"/>
      </w:r>
      <w:r w:rsidRPr="00D410ED">
        <w:rPr>
          <w:rFonts w:ascii="Times New Roman" w:hAnsi="Times New Roman" w:cs="Times New Roman"/>
          <w:sz w:val="24"/>
          <w:szCs w:val="24"/>
        </w:rPr>
        <w:t xml:space="preserve"> </w:t>
      </w:r>
      <w:r w:rsidRPr="00D410ED">
        <w:rPr>
          <w:rFonts w:ascii="Times New Roman" w:hAnsi="Times New Roman" w:cs="Times New Roman"/>
          <w:sz w:val="24"/>
          <w:szCs w:val="24"/>
          <w:lang w:val="id-ID"/>
        </w:rPr>
        <w:t xml:space="preserve">Tes digunakan untuk mengukur pencapaian seseorang setelah mempelajari </w:t>
      </w:r>
      <w:r w:rsidRPr="00D410ED">
        <w:rPr>
          <w:rFonts w:ascii="Times New Roman" w:hAnsi="Times New Roman" w:cs="Times New Roman"/>
          <w:sz w:val="24"/>
          <w:szCs w:val="24"/>
          <w:lang w:val="id-ID"/>
        </w:rPr>
        <w:lastRenderedPageBreak/>
        <w:t>sesuatu. Tes tersebut diberikan kepada peserta didik guna untuk mendapatkan data kemampuan peserta didik tentang IPA.</w:t>
      </w:r>
    </w:p>
    <w:p w:rsidR="00EA3B22" w:rsidRPr="00D410ED" w:rsidRDefault="00EA3B22" w:rsidP="00EA3B22">
      <w:pPr>
        <w:pStyle w:val="ListParagraph"/>
        <w:numPr>
          <w:ilvl w:val="0"/>
          <w:numId w:val="4"/>
        </w:numPr>
        <w:spacing w:after="0" w:line="480" w:lineRule="auto"/>
        <w:ind w:left="720"/>
        <w:jc w:val="both"/>
        <w:rPr>
          <w:rFonts w:ascii="Times New Roman" w:hAnsi="Times New Roman" w:cs="Times New Roman"/>
          <w:sz w:val="24"/>
          <w:szCs w:val="24"/>
          <w:lang w:val="id-ID"/>
        </w:rPr>
      </w:pPr>
      <w:r w:rsidRPr="00D410ED">
        <w:rPr>
          <w:rFonts w:ascii="Times New Roman" w:hAnsi="Times New Roman" w:cs="Times New Roman"/>
          <w:sz w:val="24"/>
          <w:szCs w:val="24"/>
          <w:lang w:val="id-ID"/>
        </w:rPr>
        <w:t>Angket</w:t>
      </w:r>
    </w:p>
    <w:p w:rsidR="00EA3B22" w:rsidRDefault="00EA3B22" w:rsidP="00EA3B22">
      <w:pPr>
        <w:pStyle w:val="ListParagraph"/>
        <w:spacing w:line="480" w:lineRule="auto"/>
        <w:ind w:left="360" w:firstLine="1058"/>
        <w:jc w:val="both"/>
        <w:rPr>
          <w:rFonts w:ascii="Times New Roman" w:hAnsi="Times New Roman" w:cs="Times New Roman"/>
          <w:sz w:val="24"/>
          <w:szCs w:val="24"/>
        </w:rPr>
      </w:pPr>
      <w:proofErr w:type="gramStart"/>
      <w:r w:rsidRPr="00D410ED">
        <w:rPr>
          <w:rFonts w:ascii="Times New Roman" w:hAnsi="Times New Roman" w:cs="Times New Roman"/>
          <w:sz w:val="24"/>
          <w:szCs w:val="24"/>
        </w:rPr>
        <w:t>“Angket adalah daftar pertanyaan yang disusun sedemikian rupa, terstruktur dan terencana, dipakai untuk mengumpulkan data kuantitatif yang digali dari responden”.</w:t>
      </w:r>
      <w:proofErr w:type="gramEnd"/>
      <w:r w:rsidRPr="00D410ED">
        <w:rPr>
          <w:rStyle w:val="FootnoteReference"/>
          <w:rFonts w:ascii="Times New Roman" w:hAnsi="Times New Roman"/>
          <w:sz w:val="24"/>
          <w:szCs w:val="24"/>
        </w:rPr>
        <w:footnoteReference w:id="12"/>
      </w:r>
      <w:r w:rsidRPr="00D410ED">
        <w:rPr>
          <w:rFonts w:ascii="Times New Roman" w:hAnsi="Times New Roman" w:cs="Times New Roman"/>
          <w:sz w:val="24"/>
          <w:szCs w:val="24"/>
        </w:rPr>
        <w:t xml:space="preserve"> </w:t>
      </w:r>
      <w:proofErr w:type="gramStart"/>
      <w:r w:rsidRPr="00D410ED">
        <w:rPr>
          <w:rFonts w:ascii="Times New Roman" w:hAnsi="Times New Roman" w:cs="Times New Roman"/>
          <w:sz w:val="24"/>
          <w:szCs w:val="24"/>
        </w:rPr>
        <w:t xml:space="preserve">Angket sering disebut dengan pengumpulaan data yang </w:t>
      </w:r>
      <w:r>
        <w:rPr>
          <w:rFonts w:ascii="Times New Roman" w:hAnsi="Times New Roman" w:cs="Times New Roman"/>
          <w:sz w:val="24"/>
          <w:szCs w:val="24"/>
        </w:rPr>
        <w:t>menggunakan pertanyaan–</w:t>
      </w:r>
      <w:r w:rsidRPr="00D410ED">
        <w:rPr>
          <w:rFonts w:ascii="Times New Roman" w:hAnsi="Times New Roman" w:cs="Times New Roman"/>
          <w:sz w:val="24"/>
          <w:szCs w:val="24"/>
        </w:rPr>
        <w:t>pertanyaan yang dijawab dan ditulis oleh responden.</w:t>
      </w:r>
      <w:proofErr w:type="gramEnd"/>
      <w:r w:rsidRPr="00D410ED">
        <w:rPr>
          <w:rFonts w:ascii="Times New Roman" w:hAnsi="Times New Roman" w:cs="Times New Roman"/>
          <w:sz w:val="24"/>
          <w:szCs w:val="24"/>
        </w:rPr>
        <w:t xml:space="preserve"> Metode pengumpulan data dengan angket dilakukan dengan </w:t>
      </w:r>
      <w:proofErr w:type="gramStart"/>
      <w:r w:rsidRPr="00D410ED">
        <w:rPr>
          <w:rFonts w:ascii="Times New Roman" w:hAnsi="Times New Roman" w:cs="Times New Roman"/>
          <w:sz w:val="24"/>
          <w:szCs w:val="24"/>
        </w:rPr>
        <w:t>cara</w:t>
      </w:r>
      <w:proofErr w:type="gramEnd"/>
      <w:r w:rsidRPr="00D410ED">
        <w:rPr>
          <w:rFonts w:ascii="Times New Roman" w:hAnsi="Times New Roman" w:cs="Times New Roman"/>
          <w:sz w:val="24"/>
          <w:szCs w:val="24"/>
        </w:rPr>
        <w:t xml:space="preserve"> menyampaikan sejumlah pertanyaan tertulis untuk dijawab secara tertulis oleh responden. Metode angket digunakan untuk memperoleh data tentang tanggapan siswa terhadap proses pembelajaran IPA dengan </w:t>
      </w:r>
      <w:r w:rsidRPr="00D410ED">
        <w:rPr>
          <w:rFonts w:ascii="Times New Roman" w:hAnsi="Times New Roman" w:cs="Times New Roman"/>
          <w:sz w:val="24"/>
          <w:szCs w:val="24"/>
          <w:lang w:val="id-ID"/>
        </w:rPr>
        <w:t>Penerapan Strategi Belajar Kelompok.</w:t>
      </w:r>
      <w:r w:rsidRPr="00D410ED">
        <w:rPr>
          <w:rFonts w:ascii="Times New Roman" w:hAnsi="Times New Roman" w:cs="Times New Roman"/>
          <w:sz w:val="24"/>
          <w:szCs w:val="24"/>
        </w:rPr>
        <w:t xml:space="preserve"> </w:t>
      </w:r>
    </w:p>
    <w:p w:rsidR="00EA3B22" w:rsidRPr="00EA6B62" w:rsidRDefault="00EA3B22" w:rsidP="00EA3B22">
      <w:pPr>
        <w:pStyle w:val="ListParagraph"/>
        <w:spacing w:line="480" w:lineRule="auto"/>
        <w:ind w:left="360" w:firstLine="1058"/>
        <w:jc w:val="both"/>
        <w:rPr>
          <w:rFonts w:ascii="Times New Roman" w:hAnsi="Times New Roman" w:cs="Times New Roman"/>
          <w:noProof/>
          <w:sz w:val="24"/>
          <w:szCs w:val="24"/>
          <w:lang w:val="id-ID"/>
        </w:rPr>
      </w:pPr>
      <w:proofErr w:type="gramStart"/>
      <w:r w:rsidRPr="00D410ED">
        <w:rPr>
          <w:rFonts w:ascii="Times New Roman" w:hAnsi="Times New Roman" w:cs="Times New Roman"/>
          <w:sz w:val="24"/>
          <w:szCs w:val="24"/>
        </w:rPr>
        <w:t xml:space="preserve">Pada penelitian ini instrumen angket digunakan untuk mengukur hasil belajar siswa, sehingga angket ini diberikan kepada siswa setiap selesai pelajaran yang menggunakan </w:t>
      </w:r>
      <w:r w:rsidRPr="00D410ED">
        <w:rPr>
          <w:rFonts w:ascii="Times New Roman" w:hAnsi="Times New Roman" w:cs="Times New Roman"/>
          <w:sz w:val="24"/>
          <w:szCs w:val="24"/>
          <w:lang w:val="id-ID"/>
        </w:rPr>
        <w:t>strategi belajar kelompok</w:t>
      </w:r>
      <w:r w:rsidRPr="00D410ED">
        <w:rPr>
          <w:rFonts w:ascii="Times New Roman" w:hAnsi="Times New Roman" w:cs="Times New Roman"/>
          <w:sz w:val="24"/>
          <w:szCs w:val="24"/>
        </w:rPr>
        <w:t>.</w:t>
      </w:r>
      <w:proofErr w:type="gramEnd"/>
      <w:r w:rsidRPr="00D410ED">
        <w:rPr>
          <w:rFonts w:ascii="Times New Roman" w:hAnsi="Times New Roman" w:cs="Times New Roman"/>
          <w:sz w:val="24"/>
          <w:szCs w:val="24"/>
          <w:lang w:val="id-ID"/>
        </w:rPr>
        <w:t xml:space="preserve"> </w:t>
      </w:r>
      <w:proofErr w:type="gramStart"/>
      <w:r w:rsidRPr="00D410ED">
        <w:rPr>
          <w:rFonts w:ascii="Times New Roman" w:hAnsi="Times New Roman" w:cs="Times New Roman"/>
          <w:sz w:val="24"/>
          <w:szCs w:val="24"/>
        </w:rPr>
        <w:t>Angket ini bersifat tertutup yang artinya dalam angket daftar pertanyaan yang disusun sudah disertai alternative jawabannya, responden diminta untuk memilih salah satu jawaban dari alternative yang disediakan.</w:t>
      </w:r>
      <w:proofErr w:type="gramEnd"/>
      <w:r w:rsidRPr="00D410ED">
        <w:rPr>
          <w:rFonts w:ascii="Times New Roman" w:hAnsi="Times New Roman" w:cs="Times New Roman"/>
          <w:sz w:val="24"/>
          <w:szCs w:val="24"/>
        </w:rPr>
        <w:t xml:space="preserve"> </w:t>
      </w:r>
      <w:r w:rsidRPr="00D410ED">
        <w:rPr>
          <w:rFonts w:ascii="Times New Roman" w:hAnsi="Times New Roman" w:cs="Times New Roman"/>
          <w:noProof/>
          <w:sz w:val="24"/>
          <w:szCs w:val="24"/>
        </w:rPr>
        <w:t xml:space="preserve">Teknik </w:t>
      </w:r>
      <w:r w:rsidRPr="00D410ED">
        <w:rPr>
          <w:rFonts w:ascii="Times New Roman" w:hAnsi="Times New Roman" w:cs="Times New Roman"/>
          <w:noProof/>
          <w:sz w:val="24"/>
          <w:szCs w:val="24"/>
          <w:lang w:val="id-ID"/>
        </w:rPr>
        <w:t>angket</w:t>
      </w:r>
      <w:r w:rsidRPr="00D410ED">
        <w:rPr>
          <w:rFonts w:ascii="Times New Roman" w:hAnsi="Times New Roman" w:cs="Times New Roman"/>
          <w:noProof/>
          <w:sz w:val="24"/>
          <w:szCs w:val="24"/>
        </w:rPr>
        <w:t xml:space="preserve"> dilakukan peneliti terhadap </w:t>
      </w:r>
      <w:r w:rsidRPr="00D410ED">
        <w:rPr>
          <w:rFonts w:ascii="Times New Roman" w:hAnsi="Times New Roman" w:cs="Times New Roman"/>
          <w:noProof/>
          <w:sz w:val="24"/>
          <w:szCs w:val="24"/>
          <w:lang w:val="id-ID"/>
        </w:rPr>
        <w:t>tanggapan siswa terhadap proses pembelajaran IPA</w:t>
      </w:r>
      <w:r w:rsidRPr="00D410ED">
        <w:rPr>
          <w:rFonts w:ascii="Times New Roman" w:hAnsi="Times New Roman" w:cs="Times New Roman"/>
          <w:noProof/>
          <w:sz w:val="24"/>
          <w:szCs w:val="24"/>
        </w:rPr>
        <w:t xml:space="preserve"> untuk mengetahui sistem belajar yang dilakukan selama ini, yaitu dengan belajar sendiri-sendiri dan pengaruhnya terhadap hasil belajar </w:t>
      </w:r>
      <w:r w:rsidRPr="00D410ED">
        <w:rPr>
          <w:rFonts w:ascii="Times New Roman" w:hAnsi="Times New Roman" w:cs="Times New Roman"/>
          <w:noProof/>
          <w:sz w:val="24"/>
          <w:szCs w:val="24"/>
          <w:lang w:val="id-ID"/>
        </w:rPr>
        <w:t>IPA</w:t>
      </w:r>
      <w:r>
        <w:rPr>
          <w:rFonts w:ascii="Times New Roman" w:hAnsi="Times New Roman" w:cs="Times New Roman"/>
          <w:noProof/>
          <w:sz w:val="24"/>
          <w:szCs w:val="24"/>
        </w:rPr>
        <w:t>.</w:t>
      </w:r>
    </w:p>
    <w:p w:rsidR="00EA3B22" w:rsidRPr="00733028" w:rsidRDefault="00EA3B22" w:rsidP="00EA3B22">
      <w:pPr>
        <w:pStyle w:val="ListParagraph"/>
        <w:numPr>
          <w:ilvl w:val="0"/>
          <w:numId w:val="4"/>
        </w:numPr>
        <w:tabs>
          <w:tab w:val="left" w:pos="709"/>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Catatan Lapangan</w:t>
      </w:r>
    </w:p>
    <w:p w:rsidR="00EA3B22" w:rsidRPr="00EA6B62" w:rsidRDefault="00EA3B22" w:rsidP="00EA3B22">
      <w:pPr>
        <w:pStyle w:val="ListParagraph"/>
        <w:tabs>
          <w:tab w:val="left" w:pos="1350"/>
        </w:tabs>
        <w:spacing w:line="480" w:lineRule="auto"/>
        <w:ind w:left="360" w:firstLine="1080"/>
        <w:jc w:val="both"/>
        <w:rPr>
          <w:rFonts w:ascii="Times New Roman" w:hAnsi="Times New Roman" w:cs="Times New Roman"/>
          <w:sz w:val="24"/>
          <w:szCs w:val="24"/>
          <w:lang w:val="id-ID"/>
        </w:rPr>
      </w:pPr>
      <w:proofErr w:type="gramStart"/>
      <w:r>
        <w:rPr>
          <w:rFonts w:ascii="Times New Roman" w:hAnsi="Times New Roman" w:cs="Times New Roman"/>
          <w:sz w:val="24"/>
          <w:szCs w:val="24"/>
        </w:rPr>
        <w:t>“Catatan lapangan adalah catatan tertulis tentang apa yang didengar, dilihat, dan dialami dalam rangka pengumpulan data”.</w:t>
      </w:r>
      <w:proofErr w:type="gramEnd"/>
      <w:r>
        <w:rPr>
          <w:rStyle w:val="FootnoteReference"/>
          <w:rFonts w:ascii="Times New Roman" w:hAnsi="Times New Roman"/>
          <w:sz w:val="24"/>
          <w:szCs w:val="24"/>
        </w:rPr>
        <w:footnoteReference w:id="13"/>
      </w:r>
      <w:r>
        <w:rPr>
          <w:rFonts w:ascii="Times New Roman" w:hAnsi="Times New Roman" w:cs="Times New Roman"/>
          <w:sz w:val="24"/>
          <w:szCs w:val="24"/>
        </w:rPr>
        <w:t xml:space="preserve"> </w:t>
      </w:r>
      <w:proofErr w:type="gramStart"/>
      <w:r>
        <w:rPr>
          <w:rFonts w:ascii="Times New Roman" w:hAnsi="Times New Roman" w:cs="Times New Roman"/>
          <w:sz w:val="24"/>
          <w:szCs w:val="24"/>
        </w:rPr>
        <w:t>Catatan lapangan digunakan untuk memperoleh sasaran yang diteliti yaitu tentang hasil belajar IPA.</w:t>
      </w:r>
      <w:proofErr w:type="gramEnd"/>
      <w:r>
        <w:rPr>
          <w:rFonts w:ascii="Times New Roman" w:hAnsi="Times New Roman" w:cs="Times New Roman"/>
          <w:sz w:val="24"/>
          <w:szCs w:val="24"/>
        </w:rPr>
        <w:t xml:space="preserve"> Peneliti mencatat poin–poin penting yang ada di lapangan yaitu meliputi: performasi guru, keaktifan siswa, dan strategi pembelajaran.</w:t>
      </w:r>
    </w:p>
    <w:p w:rsidR="00EA3B22" w:rsidRPr="00D410ED" w:rsidRDefault="00EA3B22" w:rsidP="00EA3B22">
      <w:pPr>
        <w:pStyle w:val="ListParagraph"/>
        <w:numPr>
          <w:ilvl w:val="0"/>
          <w:numId w:val="4"/>
        </w:numPr>
        <w:tabs>
          <w:tab w:val="left" w:pos="709"/>
        </w:tabs>
        <w:spacing w:line="480" w:lineRule="auto"/>
        <w:ind w:left="720"/>
        <w:jc w:val="both"/>
        <w:rPr>
          <w:rFonts w:ascii="Times New Roman" w:hAnsi="Times New Roman" w:cs="Times New Roman"/>
          <w:sz w:val="24"/>
          <w:szCs w:val="24"/>
          <w:lang w:val="id-ID"/>
        </w:rPr>
      </w:pPr>
      <w:r w:rsidRPr="00D410ED">
        <w:rPr>
          <w:rFonts w:ascii="Times New Roman" w:hAnsi="Times New Roman" w:cs="Times New Roman"/>
          <w:sz w:val="24"/>
          <w:szCs w:val="24"/>
          <w:lang w:val="id-ID"/>
        </w:rPr>
        <w:t>Dokomentasi</w:t>
      </w:r>
    </w:p>
    <w:p w:rsidR="00EA3B22" w:rsidRDefault="00EA3B22" w:rsidP="00EA3B22">
      <w:pPr>
        <w:spacing w:line="480" w:lineRule="auto"/>
        <w:ind w:left="360" w:firstLine="1080"/>
        <w:jc w:val="both"/>
        <w:rPr>
          <w:rFonts w:ascii="Times New Roman" w:hAnsi="Times New Roman" w:cs="Times New Roman"/>
          <w:noProof/>
          <w:sz w:val="24"/>
          <w:szCs w:val="24"/>
          <w:lang w:val="id-ID"/>
        </w:rPr>
      </w:pPr>
      <w:r w:rsidRPr="00D410ED">
        <w:rPr>
          <w:rFonts w:ascii="Times New Roman" w:hAnsi="Times New Roman" w:cs="Times New Roman"/>
          <w:noProof/>
          <w:sz w:val="24"/>
          <w:szCs w:val="24"/>
        </w:rPr>
        <w:t>“Dokumentasi sebagai pengumpul data adalah setiap pernyataan tertulis yang disusun oleh seseorang atau lembaga untuk keperluan pengujian suatu peristiwa atau menyajikan akunting”.</w:t>
      </w:r>
      <w:r w:rsidRPr="00D410ED">
        <w:rPr>
          <w:rStyle w:val="FootnoteReference"/>
          <w:rFonts w:ascii="Times New Roman" w:hAnsi="Times New Roman"/>
          <w:noProof/>
          <w:sz w:val="24"/>
          <w:szCs w:val="24"/>
        </w:rPr>
        <w:footnoteReference w:id="14"/>
      </w:r>
      <w:r w:rsidRPr="00D410ED">
        <w:rPr>
          <w:rFonts w:ascii="Times New Roman" w:hAnsi="Times New Roman" w:cs="Times New Roman"/>
          <w:noProof/>
          <w:sz w:val="24"/>
          <w:szCs w:val="24"/>
        </w:rPr>
        <w:t xml:space="preserve"> Dalam penerapan metode dokumentasi ini biasanya peneliti menyusun instrumen dokumentasi dengan menggunakan cheek list terhadap beberapa variabel yang yang akan didokumentasikan. Dokumen yaitu teknik pengumpulan data </w:t>
      </w:r>
      <w:r w:rsidRPr="00D410ED">
        <w:rPr>
          <w:rFonts w:ascii="Times New Roman" w:hAnsi="Times New Roman" w:cs="Times New Roman"/>
          <w:noProof/>
          <w:sz w:val="24"/>
          <w:szCs w:val="24"/>
          <w:lang w:val="id-ID"/>
        </w:rPr>
        <w:t>hasil belajar dalam</w:t>
      </w:r>
      <w:r w:rsidRPr="00D410ED">
        <w:rPr>
          <w:rFonts w:ascii="Times New Roman" w:hAnsi="Times New Roman" w:cs="Times New Roman"/>
          <w:noProof/>
          <w:sz w:val="24"/>
          <w:szCs w:val="24"/>
        </w:rPr>
        <w:t xml:space="preserve"> kegiatan proses belajar mengajar kelas IV </w:t>
      </w:r>
      <w:r w:rsidRPr="00D410ED">
        <w:rPr>
          <w:rFonts w:ascii="Times New Roman" w:hAnsi="Times New Roman" w:cs="Times New Roman"/>
          <w:noProof/>
          <w:sz w:val="24"/>
          <w:szCs w:val="24"/>
          <w:lang w:val="id-ID"/>
        </w:rPr>
        <w:t>MI Thoriqul Huda Karangan Trenggalek.</w:t>
      </w:r>
      <w:r w:rsidRPr="00D410ED">
        <w:rPr>
          <w:rFonts w:ascii="Times New Roman" w:hAnsi="Times New Roman" w:cs="Times New Roman"/>
          <w:noProof/>
          <w:sz w:val="24"/>
          <w:szCs w:val="24"/>
        </w:rPr>
        <w:t xml:space="preserve"> Dalam penelitian ini, metode pengumpulan data menggunakan teknik observasi, pemberian tes, </w:t>
      </w:r>
      <w:r w:rsidRPr="00D410ED">
        <w:rPr>
          <w:rFonts w:ascii="Times New Roman" w:hAnsi="Times New Roman" w:cs="Times New Roman"/>
          <w:noProof/>
          <w:sz w:val="24"/>
          <w:szCs w:val="24"/>
          <w:lang w:val="id-ID"/>
        </w:rPr>
        <w:t xml:space="preserve">angket </w:t>
      </w:r>
      <w:r w:rsidRPr="00D410ED">
        <w:rPr>
          <w:rFonts w:ascii="Times New Roman" w:hAnsi="Times New Roman" w:cs="Times New Roman"/>
          <w:noProof/>
          <w:sz w:val="24"/>
          <w:szCs w:val="24"/>
        </w:rPr>
        <w:t xml:space="preserve">dan dokumentasi. </w:t>
      </w:r>
    </w:p>
    <w:p w:rsidR="00EA3B22" w:rsidRDefault="00EA3B22" w:rsidP="00EA3B22">
      <w:pPr>
        <w:spacing w:line="480" w:lineRule="auto"/>
        <w:jc w:val="both"/>
        <w:rPr>
          <w:rFonts w:ascii="Times New Roman" w:hAnsi="Times New Roman" w:cs="Times New Roman"/>
          <w:noProof/>
          <w:sz w:val="24"/>
          <w:szCs w:val="24"/>
          <w:lang w:val="id-ID"/>
        </w:rPr>
      </w:pPr>
    </w:p>
    <w:p w:rsidR="00EA3B22" w:rsidRPr="00F96575" w:rsidRDefault="00EA3B22" w:rsidP="00EA3B22">
      <w:pPr>
        <w:spacing w:line="480" w:lineRule="auto"/>
        <w:jc w:val="both"/>
        <w:rPr>
          <w:rFonts w:ascii="Times New Roman" w:hAnsi="Times New Roman" w:cs="Times New Roman"/>
          <w:noProof/>
          <w:sz w:val="24"/>
          <w:szCs w:val="24"/>
        </w:rPr>
      </w:pPr>
    </w:p>
    <w:p w:rsidR="00EA3B22" w:rsidRPr="00003914" w:rsidRDefault="00EA3B22" w:rsidP="00EA3B22">
      <w:pPr>
        <w:pStyle w:val="ListParagraph"/>
        <w:numPr>
          <w:ilvl w:val="0"/>
          <w:numId w:val="1"/>
        </w:numPr>
        <w:spacing w:line="480" w:lineRule="auto"/>
        <w:ind w:left="360"/>
        <w:jc w:val="both"/>
        <w:rPr>
          <w:rFonts w:ascii="Times New Roman" w:hAnsi="Times New Roman" w:cs="Times New Roman"/>
          <w:b/>
          <w:spacing w:val="2"/>
          <w:sz w:val="24"/>
          <w:szCs w:val="24"/>
          <w:lang w:val="id-ID"/>
        </w:rPr>
      </w:pPr>
      <w:r w:rsidRPr="00003914">
        <w:rPr>
          <w:rFonts w:ascii="Times New Roman" w:hAnsi="Times New Roman" w:cs="Times New Roman"/>
          <w:b/>
          <w:spacing w:val="2"/>
          <w:sz w:val="24"/>
          <w:szCs w:val="24"/>
        </w:rPr>
        <w:lastRenderedPageBreak/>
        <w:t>Teknik Analisis Data</w:t>
      </w:r>
    </w:p>
    <w:p w:rsidR="00EA3B22" w:rsidRDefault="00EA3B22" w:rsidP="00EA3B22">
      <w:pPr>
        <w:spacing w:line="480" w:lineRule="auto"/>
        <w:ind w:left="360" w:firstLine="1080"/>
        <w:jc w:val="both"/>
        <w:rPr>
          <w:rFonts w:ascii="Times New Roman" w:hAnsi="Times New Roman" w:cs="Times New Roman"/>
          <w:bCs/>
          <w:noProof/>
          <w:sz w:val="24"/>
          <w:szCs w:val="24"/>
        </w:rPr>
      </w:pPr>
      <w:r w:rsidRPr="00FA5582">
        <w:rPr>
          <w:rFonts w:ascii="Times New Roman" w:hAnsi="Times New Roman" w:cs="Times New Roman"/>
          <w:bCs/>
          <w:noProof/>
          <w:sz w:val="24"/>
          <w:szCs w:val="24"/>
        </w:rPr>
        <w:t xml:space="preserve">Tahap analisis data yang digunakan dalam penelitian ini mengacu pada teknik analisis yang dikemukakan oleh Milles dan Huberman meliputi kegiatan: </w:t>
      </w:r>
    </w:p>
    <w:p w:rsidR="00EA3B22" w:rsidRPr="00F63091" w:rsidRDefault="00EA3B22" w:rsidP="00EA3B22">
      <w:pPr>
        <w:pStyle w:val="ListParagraph"/>
        <w:numPr>
          <w:ilvl w:val="0"/>
          <w:numId w:val="15"/>
        </w:numPr>
        <w:spacing w:line="480" w:lineRule="auto"/>
        <w:ind w:left="720"/>
        <w:jc w:val="both"/>
        <w:rPr>
          <w:rFonts w:ascii="Times New Roman" w:hAnsi="Times New Roman" w:cs="Times New Roman"/>
          <w:bCs/>
          <w:noProof/>
          <w:sz w:val="24"/>
          <w:szCs w:val="24"/>
        </w:rPr>
      </w:pPr>
      <w:r w:rsidRPr="00F63091">
        <w:rPr>
          <w:rFonts w:ascii="Times New Roman" w:hAnsi="Times New Roman" w:cs="Times New Roman"/>
          <w:bCs/>
          <w:noProof/>
          <w:sz w:val="24"/>
          <w:szCs w:val="24"/>
        </w:rPr>
        <w:t>Reduksi Data</w:t>
      </w:r>
    </w:p>
    <w:p w:rsidR="00EA3B22" w:rsidRPr="00FA5582" w:rsidRDefault="00EA3B22" w:rsidP="00EA3B22">
      <w:pPr>
        <w:spacing w:line="480" w:lineRule="auto"/>
        <w:ind w:left="360" w:firstLine="1080"/>
        <w:jc w:val="both"/>
        <w:rPr>
          <w:rFonts w:ascii="Times New Roman" w:hAnsi="Times New Roman" w:cs="Times New Roman"/>
          <w:noProof/>
          <w:sz w:val="24"/>
          <w:szCs w:val="24"/>
        </w:rPr>
      </w:pPr>
      <w:r w:rsidRPr="00FA5582">
        <w:rPr>
          <w:rFonts w:ascii="Times New Roman" w:hAnsi="Times New Roman" w:cs="Times New Roman"/>
          <w:bCs/>
          <w:noProof/>
          <w:sz w:val="24"/>
          <w:szCs w:val="24"/>
        </w:rPr>
        <w:t>Reduksi data dapat diartikan sebagai proses pemilihan, pemusatan perhatian pada penyerderhanaan, pengabstrakan, dan informasi data kasar yang muncul dari catatan – catatan tertulis di lapangan. Pada tahap ini yang dilakukan adalah menyeleksi, memfokuskan dan menyederhanakan semua data yang diperoleh mulai dari awal pengumpulan data hingga penyusunan laporan penelitian data. “Hasil tes dan transkip hasil wawancara tentang pekerjaan siswa pada tes yang diberikan, untuk data kualitatif yang masih berupa angka dianalisis secara deskriptif”.</w:t>
      </w:r>
      <w:r w:rsidRPr="00FA5582">
        <w:rPr>
          <w:rStyle w:val="FootnoteReference"/>
          <w:rFonts w:ascii="Times New Roman" w:hAnsi="Times New Roman"/>
          <w:bCs/>
          <w:noProof/>
          <w:sz w:val="24"/>
          <w:szCs w:val="24"/>
        </w:rPr>
        <w:footnoteReference w:id="15"/>
      </w:r>
      <w:r w:rsidRPr="00FA5582">
        <w:rPr>
          <w:rFonts w:ascii="Times New Roman" w:hAnsi="Times New Roman" w:cs="Times New Roman"/>
          <w:noProof/>
          <w:sz w:val="24"/>
          <w:szCs w:val="24"/>
        </w:rPr>
        <w:t xml:space="preserve"> Pada teknik ini peneliti melakukan proses pemilahan, pemusatan perhatian untuk penyederhanaan, pengabstrakan dan transformasi data mentah atau data kasar yang muncul dari catatan-catatan di lapangan. Laporan lapangan sebagai bahan mentah direduksi, diringkas, ditonjolkan pokok-pokoknya dan disusun lebih sistematis, sehingga lebih mudah dikendalikan. Data yang direduksi dapat memberikan gambaran yang lebih jelas tentang hasil pengamatan, juga memberikan kemudahan bagi peneliti dalam mendapatkan kembali data yang diperoleh jika diperlukan. </w:t>
      </w:r>
    </w:p>
    <w:p w:rsidR="00EA3B22" w:rsidRDefault="00EA3B22" w:rsidP="00EA3B22">
      <w:pPr>
        <w:pStyle w:val="ListParagraph"/>
        <w:numPr>
          <w:ilvl w:val="0"/>
          <w:numId w:val="15"/>
        </w:numPr>
        <w:tabs>
          <w:tab w:val="left" w:pos="-1350"/>
        </w:tabs>
        <w:spacing w:after="0" w:line="480" w:lineRule="auto"/>
        <w:ind w:left="720"/>
        <w:jc w:val="both"/>
        <w:rPr>
          <w:rFonts w:ascii="Times New Roman" w:hAnsi="Times New Roman" w:cs="Times New Roman"/>
          <w:noProof/>
          <w:sz w:val="24"/>
          <w:szCs w:val="24"/>
        </w:rPr>
      </w:pPr>
      <w:r w:rsidRPr="00FA5582">
        <w:rPr>
          <w:rFonts w:ascii="Times New Roman" w:hAnsi="Times New Roman" w:cs="Times New Roman"/>
          <w:noProof/>
          <w:sz w:val="24"/>
          <w:szCs w:val="24"/>
        </w:rPr>
        <w:lastRenderedPageBreak/>
        <w:t>Penyajian data</w:t>
      </w:r>
    </w:p>
    <w:p w:rsidR="00EA3B22" w:rsidRPr="0005037F" w:rsidRDefault="00EA3B22" w:rsidP="00EA3B22">
      <w:pPr>
        <w:pStyle w:val="ListParagraph"/>
        <w:tabs>
          <w:tab w:val="left" w:pos="-1350"/>
        </w:tabs>
        <w:spacing w:after="0" w:line="480" w:lineRule="auto"/>
        <w:ind w:left="360" w:firstLine="1080"/>
        <w:jc w:val="both"/>
        <w:rPr>
          <w:rFonts w:ascii="Times New Roman" w:hAnsi="Times New Roman" w:cs="Times New Roman"/>
          <w:noProof/>
          <w:sz w:val="24"/>
          <w:szCs w:val="24"/>
        </w:rPr>
      </w:pPr>
      <w:r>
        <w:rPr>
          <w:rFonts w:ascii="Times New Roman" w:hAnsi="Times New Roman" w:cs="Times New Roman"/>
          <w:noProof/>
          <w:sz w:val="24"/>
          <w:szCs w:val="24"/>
        </w:rPr>
        <w:t xml:space="preserve">Penyajian data </w:t>
      </w:r>
      <w:r w:rsidRPr="00FA5582">
        <w:rPr>
          <w:rFonts w:ascii="Times New Roman" w:hAnsi="Times New Roman" w:cs="Times New Roman"/>
          <w:noProof/>
          <w:sz w:val="24"/>
          <w:szCs w:val="24"/>
        </w:rPr>
        <w:t>dilakukan  dalam rangka mengorganisasikan hasil reduksi dengan cara menyusun secara naratif sekumpulan informasi yang telah diperoleh dari hasil reduksi, sehingga dapat memberikan kemungkinan penarikan kesimpulan dan pengambilan tindakan. Hasil yang diperoleh adalah mendapatkan informasi yang mencakup data uraian, proses kegiatan pembelajaran serta hasil perpaduan data dari observasi, angket dan dokumentasi. “Penyajian data statistika deskriptif dapat diatur secara tepat sehingga data yang disajikan lebih banyak berbicara misalkan dalam bentuk tabel, grafik, diagram, dan kurva”.</w:t>
      </w:r>
      <w:r w:rsidRPr="00FA5582">
        <w:rPr>
          <w:rStyle w:val="FootnoteReference"/>
          <w:rFonts w:ascii="Times New Roman" w:hAnsi="Times New Roman"/>
          <w:noProof/>
          <w:sz w:val="24"/>
          <w:szCs w:val="24"/>
        </w:rPr>
        <w:footnoteReference w:id="16"/>
      </w:r>
      <w:r w:rsidRPr="00FA5582">
        <w:rPr>
          <w:rFonts w:ascii="Times New Roman" w:hAnsi="Times New Roman" w:cs="Times New Roman"/>
          <w:noProof/>
          <w:sz w:val="24"/>
          <w:szCs w:val="24"/>
        </w:rPr>
        <w:tab/>
      </w:r>
    </w:p>
    <w:p w:rsidR="00EA3B22" w:rsidRPr="00421984" w:rsidRDefault="00EA3B22" w:rsidP="00EA3B22">
      <w:pPr>
        <w:pStyle w:val="ListParagraph"/>
        <w:numPr>
          <w:ilvl w:val="0"/>
          <w:numId w:val="15"/>
        </w:numPr>
        <w:tabs>
          <w:tab w:val="left" w:pos="720"/>
        </w:tabs>
        <w:spacing w:line="480" w:lineRule="auto"/>
        <w:ind w:hanging="1440"/>
        <w:jc w:val="both"/>
        <w:rPr>
          <w:rFonts w:ascii="Times New Roman" w:hAnsi="Times New Roman" w:cs="Times New Roman"/>
          <w:noProof/>
          <w:sz w:val="24"/>
          <w:szCs w:val="24"/>
        </w:rPr>
      </w:pPr>
      <w:r w:rsidRPr="00421984">
        <w:rPr>
          <w:rFonts w:ascii="Times New Roman" w:hAnsi="Times New Roman" w:cs="Times New Roman"/>
          <w:noProof/>
          <w:sz w:val="24"/>
          <w:szCs w:val="24"/>
        </w:rPr>
        <w:t xml:space="preserve">Penarikan Kesimpulan atau verifikasi </w:t>
      </w:r>
    </w:p>
    <w:p w:rsidR="00EA3B22" w:rsidRPr="0062044F" w:rsidRDefault="00EA3B22" w:rsidP="00EA3B22">
      <w:pPr>
        <w:spacing w:line="480" w:lineRule="auto"/>
        <w:ind w:left="360" w:firstLine="1080"/>
        <w:jc w:val="both"/>
        <w:rPr>
          <w:rFonts w:ascii="Times New Roman" w:hAnsi="Times New Roman" w:cs="Times New Roman"/>
          <w:sz w:val="24"/>
          <w:szCs w:val="24"/>
        </w:rPr>
      </w:pPr>
      <w:proofErr w:type="gramStart"/>
      <w:r w:rsidRPr="00FA5582">
        <w:rPr>
          <w:rFonts w:ascii="Times New Roman" w:hAnsi="Times New Roman" w:cs="Times New Roman"/>
          <w:sz w:val="24"/>
          <w:szCs w:val="24"/>
        </w:rPr>
        <w:t>Pada tahap penarikan kesimpulan ini kegiatan yang dilakukan adalah memberikan kesimpulan terhadap has</w:t>
      </w:r>
      <w:r>
        <w:rPr>
          <w:rFonts w:ascii="Times New Roman" w:hAnsi="Times New Roman" w:cs="Times New Roman"/>
          <w:sz w:val="24"/>
          <w:szCs w:val="24"/>
        </w:rPr>
        <w:t>il penafsiran dan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w:t>
      </w:r>
      <w:r w:rsidRPr="00FA5582">
        <w:rPr>
          <w:rFonts w:ascii="Times New Roman" w:hAnsi="Times New Roman" w:cs="Times New Roman"/>
          <w:sz w:val="24"/>
          <w:szCs w:val="24"/>
        </w:rPr>
        <w:t>iatan ini mencakup pencarian makna dan serta memberi penjelasan.</w:t>
      </w:r>
      <w:proofErr w:type="gramEnd"/>
      <w:r w:rsidRPr="00FA5582">
        <w:rPr>
          <w:rFonts w:ascii="Times New Roman" w:hAnsi="Times New Roman" w:cs="Times New Roman"/>
          <w:sz w:val="24"/>
          <w:szCs w:val="24"/>
        </w:rPr>
        <w:t xml:space="preserve"> </w:t>
      </w:r>
      <w:proofErr w:type="gramStart"/>
      <w:r w:rsidRPr="00FA5582">
        <w:rPr>
          <w:rFonts w:ascii="Times New Roman" w:hAnsi="Times New Roman" w:cs="Times New Roman"/>
          <w:sz w:val="24"/>
          <w:szCs w:val="24"/>
        </w:rPr>
        <w:t>Selanjutnya apabila penarikan kesimpulan dirasakan tidak kuat, maka perlu adanya verifikasi dan peneliti kembali mengumpulkan data di lapangan.</w:t>
      </w:r>
      <w:proofErr w:type="gramEnd"/>
      <w:r w:rsidRPr="00FA5582">
        <w:rPr>
          <w:rFonts w:ascii="Times New Roman" w:hAnsi="Times New Roman" w:cs="Times New Roman"/>
          <w:sz w:val="24"/>
          <w:szCs w:val="24"/>
        </w:rPr>
        <w:t xml:space="preserve"> </w:t>
      </w:r>
      <w:proofErr w:type="gramStart"/>
      <w:r w:rsidRPr="00FA5582">
        <w:rPr>
          <w:rFonts w:ascii="Times New Roman" w:hAnsi="Times New Roman" w:cs="Times New Roman"/>
          <w:sz w:val="24"/>
          <w:szCs w:val="24"/>
        </w:rPr>
        <w:t xml:space="preserve">Verifikasi adalah menguji kebenaran, </w:t>
      </w:r>
      <w:r>
        <w:rPr>
          <w:rFonts w:ascii="Times New Roman" w:hAnsi="Times New Roman" w:cs="Times New Roman"/>
          <w:sz w:val="24"/>
          <w:szCs w:val="24"/>
        </w:rPr>
        <w:t>kekokohan dan kecocokan makna</w:t>
      </w:r>
      <w:r>
        <w:rPr>
          <w:rFonts w:ascii="Times New Roman" w:hAnsi="Times New Roman" w:cs="Times New Roman"/>
          <w:sz w:val="24"/>
          <w:szCs w:val="24"/>
          <w:lang w:val="id-ID"/>
        </w:rPr>
        <w:t>-</w:t>
      </w:r>
      <w:r w:rsidRPr="00FA5582">
        <w:rPr>
          <w:rFonts w:ascii="Times New Roman" w:hAnsi="Times New Roman" w:cs="Times New Roman"/>
          <w:sz w:val="24"/>
          <w:szCs w:val="24"/>
        </w:rPr>
        <w:t>makna yang muncul dari data yang telah disimpulkan.</w:t>
      </w:r>
      <w:proofErr w:type="gramEnd"/>
      <w:r w:rsidRPr="00FA5582">
        <w:rPr>
          <w:rFonts w:ascii="Times New Roman" w:hAnsi="Times New Roman" w:cs="Times New Roman"/>
          <w:sz w:val="24"/>
          <w:szCs w:val="24"/>
        </w:rPr>
        <w:t xml:space="preserve"> Berikut ini juga disajikan cara-cara analisis data sesuai dengan jenis variabel yang </w:t>
      </w:r>
      <w:proofErr w:type="gramStart"/>
      <w:r w:rsidRPr="00FA5582">
        <w:rPr>
          <w:rFonts w:ascii="Times New Roman" w:hAnsi="Times New Roman" w:cs="Times New Roman"/>
          <w:sz w:val="24"/>
          <w:szCs w:val="24"/>
        </w:rPr>
        <w:t>akan</w:t>
      </w:r>
      <w:proofErr w:type="gramEnd"/>
      <w:r w:rsidRPr="00FA5582">
        <w:rPr>
          <w:rFonts w:ascii="Times New Roman" w:hAnsi="Times New Roman" w:cs="Times New Roman"/>
          <w:sz w:val="24"/>
          <w:szCs w:val="24"/>
        </w:rPr>
        <w:t xml:space="preserve"> diukur:</w:t>
      </w:r>
    </w:p>
    <w:p w:rsidR="00EA3B22" w:rsidRDefault="00EA3B22" w:rsidP="00EA3B22">
      <w:pPr>
        <w:tabs>
          <w:tab w:val="left" w:pos="1440"/>
          <w:tab w:val="left" w:pos="1620"/>
        </w:tabs>
        <w:spacing w:line="480" w:lineRule="auto"/>
        <w:ind w:left="360" w:firstLine="1080"/>
        <w:jc w:val="both"/>
        <w:rPr>
          <w:rFonts w:ascii="Times New Roman" w:hAnsi="Times New Roman" w:cs="Times New Roman"/>
          <w:sz w:val="24"/>
          <w:szCs w:val="24"/>
          <w:lang w:val="id-ID"/>
        </w:rPr>
      </w:pPr>
      <w:r w:rsidRPr="00FA5582">
        <w:rPr>
          <w:rFonts w:ascii="Times New Roman" w:hAnsi="Times New Roman" w:cs="Times New Roman"/>
          <w:sz w:val="24"/>
          <w:szCs w:val="24"/>
          <w:lang w:val="fi-FI"/>
        </w:rPr>
        <w:lastRenderedPageBreak/>
        <w:t>Kategori yang digunakan untuk menjustifikasi hasil prosentase adalah tabel kategori yang diungkapkan</w:t>
      </w:r>
      <w:r w:rsidRPr="00FA5582">
        <w:rPr>
          <w:rFonts w:ascii="Times New Roman" w:hAnsi="Times New Roman" w:cs="Times New Roman"/>
          <w:sz w:val="24"/>
          <w:szCs w:val="24"/>
        </w:rPr>
        <w:t xml:space="preserve"> oleh Arikunto</w:t>
      </w:r>
      <w:r w:rsidRPr="00FA5582">
        <w:rPr>
          <w:rFonts w:ascii="Times New Roman" w:hAnsi="Times New Roman" w:cs="Times New Roman"/>
          <w:sz w:val="24"/>
          <w:szCs w:val="24"/>
          <w:lang w:val="fi-FI"/>
        </w:rPr>
        <w:t>:</w:t>
      </w:r>
      <w:r w:rsidRPr="00FA5582">
        <w:rPr>
          <w:rStyle w:val="FootnoteReference"/>
          <w:rFonts w:ascii="Times New Roman" w:hAnsi="Times New Roman"/>
          <w:sz w:val="24"/>
          <w:szCs w:val="24"/>
          <w:lang w:val="fi-FI"/>
        </w:rPr>
        <w:footnoteReference w:id="17"/>
      </w:r>
      <w:r w:rsidRPr="00FA5582">
        <w:rPr>
          <w:rFonts w:ascii="Times New Roman" w:hAnsi="Times New Roman" w:cs="Times New Roman"/>
          <w:sz w:val="24"/>
          <w:szCs w:val="24"/>
          <w:lang w:val="fi-FI"/>
        </w:rPr>
        <w:t xml:space="preserve"> </w:t>
      </w:r>
    </w:p>
    <w:p w:rsidR="00EA3B22" w:rsidRPr="00D25364" w:rsidRDefault="00EA3B22" w:rsidP="00EA3B22">
      <w:pPr>
        <w:tabs>
          <w:tab w:val="left" w:pos="1440"/>
          <w:tab w:val="left" w:pos="1620"/>
        </w:tabs>
        <w:spacing w:line="480" w:lineRule="auto"/>
        <w:ind w:left="360" w:firstLine="1080"/>
        <w:jc w:val="both"/>
        <w:rPr>
          <w:rFonts w:ascii="Times New Roman" w:hAnsi="Times New Roman" w:cs="Times New Roman"/>
          <w:sz w:val="24"/>
          <w:szCs w:val="24"/>
          <w:lang w:val="id-ID"/>
        </w:rPr>
      </w:pPr>
      <w:r>
        <w:rPr>
          <w:rFonts w:ascii="Times New Roman" w:hAnsi="Times New Roman" w:cs="Times New Roman"/>
          <w:sz w:val="24"/>
          <w:szCs w:val="24"/>
          <w:lang w:val="id-ID"/>
        </w:rPr>
        <w:t>Tabel 3.1 Hasil Prosentasi Tabel Kategori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2244"/>
      </w:tblGrid>
      <w:tr w:rsidR="00EA3B22" w:rsidRPr="001B2711" w:rsidTr="00E97CBE">
        <w:tc>
          <w:tcPr>
            <w:tcW w:w="2717" w:type="dxa"/>
            <w:vAlign w:val="center"/>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b/>
                <w:lang w:val="fi-FI"/>
              </w:rPr>
            </w:pPr>
            <w:r w:rsidRPr="001B2711">
              <w:rPr>
                <w:rFonts w:ascii="Times New Roman" w:hAnsi="Times New Roman" w:cs="Times New Roman"/>
                <w:b/>
                <w:lang w:val="fi-FI"/>
              </w:rPr>
              <w:t>Skor</w:t>
            </w:r>
          </w:p>
        </w:tc>
        <w:tc>
          <w:tcPr>
            <w:tcW w:w="2244" w:type="dxa"/>
            <w:vAlign w:val="center"/>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b/>
                <w:lang w:val="fi-FI"/>
              </w:rPr>
            </w:pPr>
            <w:r w:rsidRPr="001B2711">
              <w:rPr>
                <w:rFonts w:ascii="Times New Roman" w:hAnsi="Times New Roman" w:cs="Times New Roman"/>
                <w:b/>
                <w:lang w:val="fi-FI"/>
              </w:rPr>
              <w:t>Kategori</w:t>
            </w:r>
          </w:p>
        </w:tc>
      </w:tr>
      <w:tr w:rsidR="00EA3B22" w:rsidRPr="001B2711" w:rsidTr="00E97CBE">
        <w:tc>
          <w:tcPr>
            <w:tcW w:w="2717" w:type="dxa"/>
            <w:tcBorders>
              <w:bottom w:val="dashSmallGap" w:sz="4" w:space="0" w:color="auto"/>
            </w:tcBorders>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lang w:val="fi-FI"/>
              </w:rPr>
            </w:pPr>
            <w:r w:rsidRPr="001B2711">
              <w:rPr>
                <w:rFonts w:ascii="Times New Roman" w:hAnsi="Times New Roman" w:cs="Times New Roman"/>
                <w:lang w:val="fi-FI"/>
              </w:rPr>
              <w:t xml:space="preserve">76% - 100% </w:t>
            </w:r>
          </w:p>
        </w:tc>
        <w:tc>
          <w:tcPr>
            <w:tcW w:w="2244" w:type="dxa"/>
            <w:tcBorders>
              <w:bottom w:val="dashSmallGap" w:sz="4" w:space="0" w:color="auto"/>
            </w:tcBorders>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lang w:val="fi-FI"/>
              </w:rPr>
            </w:pPr>
            <w:r w:rsidRPr="001B2711">
              <w:rPr>
                <w:rFonts w:ascii="Times New Roman" w:hAnsi="Times New Roman" w:cs="Times New Roman"/>
                <w:lang w:val="fi-FI"/>
              </w:rPr>
              <w:t xml:space="preserve">Baik </w:t>
            </w:r>
          </w:p>
        </w:tc>
      </w:tr>
      <w:tr w:rsidR="00EA3B22" w:rsidRPr="001B2711" w:rsidTr="00E97CBE">
        <w:tc>
          <w:tcPr>
            <w:tcW w:w="2717" w:type="dxa"/>
            <w:tcBorders>
              <w:top w:val="dashSmallGap" w:sz="4" w:space="0" w:color="auto"/>
              <w:bottom w:val="dashSmallGap" w:sz="4" w:space="0" w:color="auto"/>
            </w:tcBorders>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lang w:val="fi-FI"/>
              </w:rPr>
            </w:pPr>
            <w:r w:rsidRPr="001B2711">
              <w:rPr>
                <w:rFonts w:ascii="Times New Roman" w:hAnsi="Times New Roman" w:cs="Times New Roman"/>
                <w:lang w:val="fi-FI"/>
              </w:rPr>
              <w:t>56% - 75%</w:t>
            </w:r>
          </w:p>
        </w:tc>
        <w:tc>
          <w:tcPr>
            <w:tcW w:w="2244" w:type="dxa"/>
            <w:tcBorders>
              <w:top w:val="dashSmallGap" w:sz="4" w:space="0" w:color="auto"/>
              <w:bottom w:val="dashSmallGap" w:sz="4" w:space="0" w:color="auto"/>
            </w:tcBorders>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lang w:val="fi-FI"/>
              </w:rPr>
            </w:pPr>
            <w:r w:rsidRPr="001B2711">
              <w:rPr>
                <w:rFonts w:ascii="Times New Roman" w:hAnsi="Times New Roman" w:cs="Times New Roman"/>
                <w:lang w:val="fi-FI"/>
              </w:rPr>
              <w:t>Cukup</w:t>
            </w:r>
          </w:p>
        </w:tc>
      </w:tr>
      <w:tr w:rsidR="00EA3B22" w:rsidRPr="001B2711" w:rsidTr="00E97CBE">
        <w:tc>
          <w:tcPr>
            <w:tcW w:w="2717" w:type="dxa"/>
            <w:tcBorders>
              <w:top w:val="dashSmallGap" w:sz="4" w:space="0" w:color="auto"/>
              <w:bottom w:val="dashSmallGap" w:sz="4" w:space="0" w:color="auto"/>
            </w:tcBorders>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lang w:val="fi-FI"/>
              </w:rPr>
            </w:pPr>
            <w:r w:rsidRPr="001B2711">
              <w:rPr>
                <w:rFonts w:ascii="Times New Roman" w:hAnsi="Times New Roman" w:cs="Times New Roman"/>
                <w:lang w:val="fi-FI"/>
              </w:rPr>
              <w:t>40% - 55%</w:t>
            </w:r>
          </w:p>
        </w:tc>
        <w:tc>
          <w:tcPr>
            <w:tcW w:w="2244" w:type="dxa"/>
            <w:tcBorders>
              <w:top w:val="dashSmallGap" w:sz="4" w:space="0" w:color="auto"/>
              <w:bottom w:val="dashSmallGap" w:sz="4" w:space="0" w:color="auto"/>
            </w:tcBorders>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lang w:val="fi-FI"/>
              </w:rPr>
            </w:pPr>
            <w:r w:rsidRPr="001B2711">
              <w:rPr>
                <w:rFonts w:ascii="Times New Roman" w:hAnsi="Times New Roman" w:cs="Times New Roman"/>
                <w:lang w:val="fi-FI"/>
              </w:rPr>
              <w:t>Kurang baik</w:t>
            </w:r>
          </w:p>
        </w:tc>
      </w:tr>
      <w:tr w:rsidR="00EA3B22" w:rsidRPr="001B2711" w:rsidTr="00E97CBE">
        <w:tc>
          <w:tcPr>
            <w:tcW w:w="2717" w:type="dxa"/>
            <w:tcBorders>
              <w:top w:val="dashSmallGap" w:sz="4" w:space="0" w:color="auto"/>
            </w:tcBorders>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lang w:val="fi-FI"/>
              </w:rPr>
            </w:pPr>
            <w:r w:rsidRPr="001B2711">
              <w:rPr>
                <w:rFonts w:ascii="Times New Roman" w:hAnsi="Times New Roman" w:cs="Times New Roman"/>
                <w:lang w:val="fi-FI"/>
              </w:rPr>
              <w:t>&lt; - 40%</w:t>
            </w:r>
          </w:p>
        </w:tc>
        <w:tc>
          <w:tcPr>
            <w:tcW w:w="2244" w:type="dxa"/>
            <w:tcBorders>
              <w:top w:val="dashSmallGap" w:sz="4" w:space="0" w:color="auto"/>
            </w:tcBorders>
          </w:tcPr>
          <w:p w:rsidR="00EA3B22" w:rsidRPr="001B2711" w:rsidRDefault="00EA3B22" w:rsidP="00E97CBE">
            <w:pPr>
              <w:tabs>
                <w:tab w:val="left" w:pos="1440"/>
                <w:tab w:val="left" w:pos="1620"/>
              </w:tabs>
              <w:spacing w:before="80" w:after="80" w:line="240" w:lineRule="auto"/>
              <w:jc w:val="both"/>
              <w:rPr>
                <w:rFonts w:ascii="Times New Roman" w:hAnsi="Times New Roman" w:cs="Times New Roman"/>
                <w:lang w:val="fi-FI"/>
              </w:rPr>
            </w:pPr>
            <w:r w:rsidRPr="001B2711">
              <w:rPr>
                <w:rFonts w:ascii="Times New Roman" w:hAnsi="Times New Roman" w:cs="Times New Roman"/>
                <w:lang w:val="fi-FI"/>
              </w:rPr>
              <w:t xml:space="preserve">Tidak baik </w:t>
            </w:r>
          </w:p>
        </w:tc>
      </w:tr>
    </w:tbl>
    <w:p w:rsidR="00EA3B22" w:rsidRPr="00874876" w:rsidRDefault="00EA3B22" w:rsidP="00EA3B22">
      <w:pPr>
        <w:pStyle w:val="ListParagraph"/>
        <w:spacing w:after="0" w:line="480" w:lineRule="auto"/>
        <w:jc w:val="both"/>
        <w:rPr>
          <w:rFonts w:ascii="Times New Roman" w:hAnsi="Times New Roman" w:cs="Times New Roman"/>
          <w:sz w:val="24"/>
          <w:szCs w:val="24"/>
          <w:lang w:val="sv-SE"/>
        </w:rPr>
      </w:pPr>
    </w:p>
    <w:p w:rsidR="00EA3B22" w:rsidRPr="00EA6B62" w:rsidRDefault="00EA3B22" w:rsidP="00EA3B22">
      <w:pPr>
        <w:pStyle w:val="ListParagraph"/>
        <w:numPr>
          <w:ilvl w:val="0"/>
          <w:numId w:val="17"/>
        </w:numPr>
        <w:spacing w:after="0" w:line="480" w:lineRule="auto"/>
        <w:jc w:val="both"/>
        <w:rPr>
          <w:rFonts w:ascii="Times New Roman" w:hAnsi="Times New Roman" w:cs="Times New Roman"/>
          <w:sz w:val="24"/>
          <w:szCs w:val="24"/>
          <w:lang w:val="sv-SE"/>
        </w:rPr>
      </w:pPr>
      <w:r w:rsidRPr="00EA6B62">
        <w:rPr>
          <w:rFonts w:ascii="Times New Roman" w:hAnsi="Times New Roman" w:cs="Times New Roman"/>
          <w:sz w:val="24"/>
          <w:szCs w:val="24"/>
          <w:lang w:val="sv-SE"/>
        </w:rPr>
        <w:t xml:space="preserve">Data tentang hasil belajar siswa yang diperoleh dari lembar soal uji kompetensi dianalisis dengan cara menghitung jumlah jawaban benar dari masing-masing siswa. Sedangkan kriteria yang digunakan untuk menentukan ketuntasan belajar siswa adalah Kriteria Ketuntasan Minimal (KKM) dari mata pelajaran </w:t>
      </w:r>
      <w:r w:rsidRPr="00EA6B62">
        <w:rPr>
          <w:rFonts w:ascii="Times New Roman" w:hAnsi="Times New Roman" w:cs="Times New Roman"/>
          <w:sz w:val="24"/>
          <w:szCs w:val="24"/>
        </w:rPr>
        <w:t xml:space="preserve">IPA </w:t>
      </w:r>
      <w:r w:rsidRPr="00EA6B62">
        <w:rPr>
          <w:rFonts w:ascii="Times New Roman" w:hAnsi="Times New Roman" w:cs="Times New Roman"/>
          <w:sz w:val="24"/>
          <w:szCs w:val="24"/>
          <w:lang w:val="sv-SE"/>
        </w:rPr>
        <w:t>di kelas tersebut, yakni sebesar 62. Siswa dapat dikatakan tuntas belajar jika ia memperoleh nilai minimal 62.</w:t>
      </w:r>
    </w:p>
    <w:p w:rsidR="00EA3B22" w:rsidRPr="00844D07" w:rsidRDefault="00EA3B22" w:rsidP="00EA3B22">
      <w:pPr>
        <w:pStyle w:val="ListParagraph"/>
        <w:spacing w:line="480" w:lineRule="auto"/>
        <w:ind w:hanging="11"/>
        <w:jc w:val="both"/>
        <w:rPr>
          <w:rFonts w:ascii="Times New Roman" w:hAnsi="Times New Roman" w:cs="Times New Roman"/>
          <w:sz w:val="24"/>
          <w:szCs w:val="24"/>
          <w:lang w:val="id-ID"/>
        </w:rPr>
      </w:pPr>
      <w:r w:rsidRPr="00FA5582">
        <w:rPr>
          <w:rFonts w:ascii="Times New Roman" w:hAnsi="Times New Roman" w:cs="Times New Roman"/>
          <w:sz w:val="24"/>
          <w:szCs w:val="24"/>
          <w:lang w:val="sv-SE"/>
        </w:rPr>
        <w:t>Kriteria penilaian dari hasil pembelajaran ini adalah sebagai berikut</w:t>
      </w:r>
      <w:r w:rsidR="00844D07">
        <w:rPr>
          <w:rFonts w:ascii="Times New Roman" w:hAnsi="Times New Roman" w:cs="Times New Roman"/>
          <w:sz w:val="24"/>
          <w:szCs w:val="24"/>
          <w:lang w:val="id-ID"/>
        </w:rPr>
        <w:t>.</w:t>
      </w:r>
      <w:r w:rsidRPr="00FA5582">
        <w:rPr>
          <w:rStyle w:val="FootnoteReference"/>
          <w:rFonts w:ascii="Times New Roman" w:hAnsi="Times New Roman"/>
          <w:sz w:val="24"/>
          <w:szCs w:val="24"/>
          <w:lang w:val="sv-SE"/>
        </w:rPr>
        <w:footnoteReference w:id="18"/>
      </w:r>
    </w:p>
    <w:p w:rsidR="00EA3B22" w:rsidRDefault="00EA3B22" w:rsidP="00EA3B22">
      <w:pPr>
        <w:pStyle w:val="ListParagraph"/>
        <w:spacing w:line="480" w:lineRule="auto"/>
        <w:ind w:firstLine="720"/>
        <w:jc w:val="center"/>
        <w:rPr>
          <w:rFonts w:ascii="Times New Roman" w:hAnsi="Times New Roman" w:cs="Times New Roman"/>
          <w:sz w:val="24"/>
          <w:szCs w:val="24"/>
          <w:lang w:val="id-ID"/>
        </w:rPr>
      </w:pPr>
    </w:p>
    <w:p w:rsidR="00EA3B22" w:rsidRDefault="00EA3B22" w:rsidP="00EA3B22">
      <w:pPr>
        <w:pStyle w:val="ListParagraph"/>
        <w:spacing w:line="480" w:lineRule="auto"/>
        <w:ind w:firstLine="720"/>
        <w:jc w:val="center"/>
        <w:rPr>
          <w:rFonts w:ascii="Times New Roman" w:hAnsi="Times New Roman" w:cs="Times New Roman"/>
          <w:sz w:val="24"/>
          <w:szCs w:val="24"/>
          <w:lang w:val="id-ID"/>
        </w:rPr>
      </w:pPr>
    </w:p>
    <w:p w:rsidR="00EA3B22" w:rsidRDefault="00EA3B22" w:rsidP="00EA3B22">
      <w:pPr>
        <w:pStyle w:val="ListParagraph"/>
        <w:spacing w:line="480" w:lineRule="auto"/>
        <w:ind w:firstLine="720"/>
        <w:jc w:val="center"/>
        <w:rPr>
          <w:rFonts w:ascii="Times New Roman" w:hAnsi="Times New Roman" w:cs="Times New Roman"/>
          <w:sz w:val="24"/>
          <w:szCs w:val="24"/>
          <w:lang w:val="id-ID"/>
        </w:rPr>
      </w:pPr>
    </w:p>
    <w:p w:rsidR="00EA3B22" w:rsidRPr="00CB5639" w:rsidRDefault="00EA3B22" w:rsidP="00EA3B22">
      <w:pPr>
        <w:pStyle w:val="ListParagraph"/>
        <w:spacing w:line="480" w:lineRule="auto"/>
        <w:ind w:left="1440"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3.2 Kriteria Hasil Pembelajaran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8"/>
        <w:gridCol w:w="2174"/>
        <w:gridCol w:w="2243"/>
      </w:tblGrid>
      <w:tr w:rsidR="00EA3B22" w:rsidRPr="001B2711" w:rsidTr="00E97CBE">
        <w:tc>
          <w:tcPr>
            <w:tcW w:w="2598" w:type="dxa"/>
            <w:tcBorders>
              <w:bottom w:val="nil"/>
            </w:tcBorders>
          </w:tcPr>
          <w:p w:rsidR="00EA3B22" w:rsidRPr="001B2711" w:rsidRDefault="00EA3B22" w:rsidP="00E97CBE">
            <w:pPr>
              <w:tabs>
                <w:tab w:val="center" w:pos="1294"/>
                <w:tab w:val="right" w:pos="2589"/>
              </w:tabs>
              <w:spacing w:before="80" w:after="80" w:line="240" w:lineRule="auto"/>
              <w:rPr>
                <w:rFonts w:ascii="Times New Roman" w:hAnsi="Times New Roman" w:cs="Times New Roman"/>
                <w:lang w:val="sv-SE" w:eastAsia="id-ID"/>
              </w:rPr>
            </w:pPr>
            <w:r w:rsidRPr="001B2711">
              <w:rPr>
                <w:rFonts w:ascii="Times New Roman" w:hAnsi="Times New Roman" w:cs="Times New Roman"/>
                <w:lang w:val="sv-SE" w:eastAsia="id-ID"/>
              </w:rPr>
              <w:tab/>
              <w:t>Angka</w:t>
            </w:r>
            <w:r w:rsidRPr="001B2711">
              <w:rPr>
                <w:rFonts w:ascii="Times New Roman" w:hAnsi="Times New Roman" w:cs="Times New Roman"/>
                <w:lang w:val="sv-SE" w:eastAsia="id-ID"/>
              </w:rPr>
              <w:tab/>
            </w:r>
          </w:p>
        </w:tc>
        <w:tc>
          <w:tcPr>
            <w:tcW w:w="2174" w:type="dxa"/>
            <w:tcBorders>
              <w:bottom w:val="nil"/>
            </w:tcBorders>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Angka</w:t>
            </w:r>
          </w:p>
        </w:tc>
        <w:tc>
          <w:tcPr>
            <w:tcW w:w="2243" w:type="dxa"/>
            <w:tcBorders>
              <w:bottom w:val="nil"/>
            </w:tcBorders>
            <w:vAlign w:val="bottom"/>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Predikat</w:t>
            </w:r>
          </w:p>
        </w:tc>
      </w:tr>
      <w:tr w:rsidR="00EA3B22" w:rsidRPr="001B2711" w:rsidTr="00E97CBE">
        <w:tc>
          <w:tcPr>
            <w:tcW w:w="2598" w:type="dxa"/>
            <w:tcBorders>
              <w:top w:val="nil"/>
            </w:tcBorders>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0 – 10</w:t>
            </w:r>
          </w:p>
        </w:tc>
        <w:tc>
          <w:tcPr>
            <w:tcW w:w="2174" w:type="dxa"/>
            <w:tcBorders>
              <w:top w:val="nil"/>
            </w:tcBorders>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0 – 10</w:t>
            </w:r>
          </w:p>
        </w:tc>
        <w:tc>
          <w:tcPr>
            <w:tcW w:w="2243" w:type="dxa"/>
            <w:tcBorders>
              <w:top w:val="nil"/>
            </w:tcBorders>
          </w:tcPr>
          <w:p w:rsidR="00EA3B22" w:rsidRPr="001B2711" w:rsidRDefault="00EA3B22" w:rsidP="00E97CBE">
            <w:pPr>
              <w:spacing w:before="80" w:after="80" w:line="240" w:lineRule="auto"/>
              <w:jc w:val="both"/>
              <w:rPr>
                <w:rFonts w:ascii="Times New Roman" w:hAnsi="Times New Roman" w:cs="Times New Roman"/>
                <w:lang w:val="sv-SE" w:eastAsia="id-ID"/>
              </w:rPr>
            </w:pPr>
          </w:p>
        </w:tc>
      </w:tr>
      <w:tr w:rsidR="00EA3B22" w:rsidRPr="001B2711" w:rsidTr="00E97CBE">
        <w:tc>
          <w:tcPr>
            <w:tcW w:w="2598"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85 – 100</w:t>
            </w:r>
          </w:p>
        </w:tc>
        <w:tc>
          <w:tcPr>
            <w:tcW w:w="2174"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8,5 – 10</w:t>
            </w:r>
          </w:p>
        </w:tc>
        <w:tc>
          <w:tcPr>
            <w:tcW w:w="2243" w:type="dxa"/>
          </w:tcPr>
          <w:p w:rsidR="00EA3B22" w:rsidRPr="001B2711" w:rsidRDefault="00EA3B22" w:rsidP="00E97CBE">
            <w:pPr>
              <w:spacing w:before="80" w:after="80" w:line="240" w:lineRule="auto"/>
              <w:jc w:val="both"/>
              <w:rPr>
                <w:rFonts w:ascii="Times New Roman" w:hAnsi="Times New Roman" w:cs="Times New Roman"/>
                <w:lang w:val="sv-SE" w:eastAsia="id-ID"/>
              </w:rPr>
            </w:pPr>
            <w:r w:rsidRPr="001B2711">
              <w:rPr>
                <w:rFonts w:ascii="Times New Roman" w:hAnsi="Times New Roman" w:cs="Times New Roman"/>
                <w:lang w:val="sv-SE" w:eastAsia="id-ID"/>
              </w:rPr>
              <w:t>Sangat Baik</w:t>
            </w:r>
          </w:p>
        </w:tc>
      </w:tr>
      <w:tr w:rsidR="00EA3B22" w:rsidRPr="001B2711" w:rsidTr="00E97CBE">
        <w:tc>
          <w:tcPr>
            <w:tcW w:w="2598"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70 – 84</w:t>
            </w:r>
          </w:p>
        </w:tc>
        <w:tc>
          <w:tcPr>
            <w:tcW w:w="2174"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7,0 – 8,4</w:t>
            </w:r>
          </w:p>
        </w:tc>
        <w:tc>
          <w:tcPr>
            <w:tcW w:w="2243" w:type="dxa"/>
          </w:tcPr>
          <w:p w:rsidR="00EA3B22" w:rsidRPr="001B2711" w:rsidRDefault="00EA3B22" w:rsidP="00E97CBE">
            <w:pPr>
              <w:spacing w:before="80" w:after="80" w:line="240" w:lineRule="auto"/>
              <w:jc w:val="both"/>
              <w:rPr>
                <w:rFonts w:ascii="Times New Roman" w:hAnsi="Times New Roman" w:cs="Times New Roman"/>
                <w:lang w:val="sv-SE" w:eastAsia="id-ID"/>
              </w:rPr>
            </w:pPr>
            <w:r w:rsidRPr="001B2711">
              <w:rPr>
                <w:rFonts w:ascii="Times New Roman" w:hAnsi="Times New Roman" w:cs="Times New Roman"/>
                <w:lang w:val="sv-SE" w:eastAsia="id-ID"/>
              </w:rPr>
              <w:t>Baik</w:t>
            </w:r>
          </w:p>
        </w:tc>
      </w:tr>
      <w:tr w:rsidR="00EA3B22" w:rsidRPr="001B2711" w:rsidTr="00E97CBE">
        <w:tc>
          <w:tcPr>
            <w:tcW w:w="2598"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55 – 69</w:t>
            </w:r>
          </w:p>
        </w:tc>
        <w:tc>
          <w:tcPr>
            <w:tcW w:w="2174"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5,5 – 6,9</w:t>
            </w:r>
          </w:p>
        </w:tc>
        <w:tc>
          <w:tcPr>
            <w:tcW w:w="2243" w:type="dxa"/>
          </w:tcPr>
          <w:p w:rsidR="00EA3B22" w:rsidRPr="001B2711" w:rsidRDefault="00EA3B22" w:rsidP="00E97CBE">
            <w:pPr>
              <w:spacing w:before="80" w:after="80" w:line="240" w:lineRule="auto"/>
              <w:jc w:val="both"/>
              <w:rPr>
                <w:rFonts w:ascii="Times New Roman" w:hAnsi="Times New Roman" w:cs="Times New Roman"/>
                <w:lang w:val="sv-SE" w:eastAsia="id-ID"/>
              </w:rPr>
            </w:pPr>
            <w:r w:rsidRPr="001B2711">
              <w:rPr>
                <w:rFonts w:ascii="Times New Roman" w:hAnsi="Times New Roman" w:cs="Times New Roman"/>
                <w:lang w:val="sv-SE" w:eastAsia="id-ID"/>
              </w:rPr>
              <w:t>Cukup</w:t>
            </w:r>
          </w:p>
        </w:tc>
      </w:tr>
      <w:tr w:rsidR="00EA3B22" w:rsidRPr="001B2711" w:rsidTr="00E97CBE">
        <w:tc>
          <w:tcPr>
            <w:tcW w:w="2598"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40 – 54</w:t>
            </w:r>
          </w:p>
        </w:tc>
        <w:tc>
          <w:tcPr>
            <w:tcW w:w="2174"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40 – 54</w:t>
            </w:r>
          </w:p>
        </w:tc>
        <w:tc>
          <w:tcPr>
            <w:tcW w:w="2243" w:type="dxa"/>
          </w:tcPr>
          <w:p w:rsidR="00EA3B22" w:rsidRPr="001B2711" w:rsidRDefault="00EA3B22" w:rsidP="00E97CBE">
            <w:pPr>
              <w:spacing w:before="80" w:after="80" w:line="240" w:lineRule="auto"/>
              <w:jc w:val="both"/>
              <w:rPr>
                <w:rFonts w:ascii="Times New Roman" w:hAnsi="Times New Roman" w:cs="Times New Roman"/>
                <w:lang w:val="sv-SE" w:eastAsia="id-ID"/>
              </w:rPr>
            </w:pPr>
            <w:r w:rsidRPr="001B2711">
              <w:rPr>
                <w:rFonts w:ascii="Times New Roman" w:hAnsi="Times New Roman" w:cs="Times New Roman"/>
                <w:lang w:val="sv-SE" w:eastAsia="id-ID"/>
              </w:rPr>
              <w:t>Kurang</w:t>
            </w:r>
          </w:p>
        </w:tc>
      </w:tr>
      <w:tr w:rsidR="00EA3B22" w:rsidRPr="001B2711" w:rsidTr="00E97CBE">
        <w:tc>
          <w:tcPr>
            <w:tcW w:w="2598"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0 – 39</w:t>
            </w:r>
          </w:p>
        </w:tc>
        <w:tc>
          <w:tcPr>
            <w:tcW w:w="2174" w:type="dxa"/>
          </w:tcPr>
          <w:p w:rsidR="00EA3B22" w:rsidRPr="001B2711" w:rsidRDefault="00EA3B22" w:rsidP="00E97CBE">
            <w:pPr>
              <w:spacing w:before="80" w:after="80" w:line="240" w:lineRule="auto"/>
              <w:jc w:val="center"/>
              <w:rPr>
                <w:rFonts w:ascii="Times New Roman" w:hAnsi="Times New Roman" w:cs="Times New Roman"/>
                <w:lang w:val="sv-SE" w:eastAsia="id-ID"/>
              </w:rPr>
            </w:pPr>
            <w:r w:rsidRPr="001B2711">
              <w:rPr>
                <w:rFonts w:ascii="Times New Roman" w:hAnsi="Times New Roman" w:cs="Times New Roman"/>
                <w:lang w:val="sv-SE" w:eastAsia="id-ID"/>
              </w:rPr>
              <w:t>0,0 – 3,9</w:t>
            </w:r>
          </w:p>
        </w:tc>
        <w:tc>
          <w:tcPr>
            <w:tcW w:w="2243" w:type="dxa"/>
          </w:tcPr>
          <w:p w:rsidR="00EA3B22" w:rsidRPr="001B2711" w:rsidRDefault="00EA3B22" w:rsidP="00E97CBE">
            <w:pPr>
              <w:spacing w:before="80" w:after="80" w:line="240" w:lineRule="auto"/>
              <w:jc w:val="both"/>
              <w:rPr>
                <w:rFonts w:ascii="Times New Roman" w:hAnsi="Times New Roman" w:cs="Times New Roman"/>
                <w:lang w:val="sv-SE" w:eastAsia="id-ID"/>
              </w:rPr>
            </w:pPr>
            <w:r w:rsidRPr="001B2711">
              <w:rPr>
                <w:rFonts w:ascii="Times New Roman" w:hAnsi="Times New Roman" w:cs="Times New Roman"/>
                <w:lang w:val="sv-SE" w:eastAsia="id-ID"/>
              </w:rPr>
              <w:t>Sangat Kurang</w:t>
            </w:r>
          </w:p>
        </w:tc>
      </w:tr>
    </w:tbl>
    <w:p w:rsidR="00EA3B22" w:rsidRDefault="00EA3B22" w:rsidP="00EA3B22">
      <w:pPr>
        <w:pStyle w:val="ListParagraph"/>
        <w:spacing w:line="480" w:lineRule="auto"/>
        <w:ind w:left="1440"/>
        <w:jc w:val="both"/>
        <w:rPr>
          <w:rFonts w:ascii="Times New Roman" w:hAnsi="Times New Roman" w:cs="Times New Roman"/>
          <w:sz w:val="24"/>
          <w:szCs w:val="24"/>
          <w:lang w:val="sv-SE"/>
        </w:rPr>
      </w:pPr>
    </w:p>
    <w:p w:rsidR="00EA3B22" w:rsidRDefault="00EA3B22" w:rsidP="00EA3B22">
      <w:pPr>
        <w:pStyle w:val="ListParagraph"/>
        <w:spacing w:line="480" w:lineRule="auto"/>
        <w:ind w:left="1440" w:hanging="1014"/>
        <w:jc w:val="both"/>
        <w:rPr>
          <w:rFonts w:ascii="Times New Roman" w:hAnsi="Times New Roman" w:cs="Times New Roman"/>
          <w:sz w:val="24"/>
          <w:szCs w:val="24"/>
          <w:lang w:val="sv-SE"/>
        </w:rPr>
      </w:pPr>
      <w:r>
        <w:rPr>
          <w:rFonts w:ascii="Times New Roman" w:hAnsi="Times New Roman" w:cs="Times New Roman"/>
          <w:sz w:val="24"/>
          <w:szCs w:val="24"/>
          <w:lang w:val="sv-SE"/>
        </w:rPr>
        <w:t>Data ini dianalisis dengan menggunakan rumus:</w:t>
      </w:r>
      <w:r w:rsidRPr="00FA5582">
        <w:rPr>
          <w:rFonts w:ascii="Times New Roman" w:hAnsi="Times New Roman" w:cs="Times New Roman"/>
          <w:sz w:val="24"/>
          <w:szCs w:val="24"/>
          <w:lang w:val="sv-SE"/>
        </w:rPr>
        <w:t xml:space="preserve"> </w:t>
      </w:r>
    </w:p>
    <w:p w:rsidR="00EA3B22" w:rsidRDefault="00EA3B22" w:rsidP="00EA3B22">
      <w:pPr>
        <w:pStyle w:val="ListParagraph"/>
        <w:numPr>
          <w:ilvl w:val="0"/>
          <w:numId w:val="16"/>
        </w:numPr>
        <w:spacing w:line="480" w:lineRule="auto"/>
        <w:ind w:left="709" w:hanging="283"/>
        <w:jc w:val="both"/>
        <w:rPr>
          <w:rFonts w:ascii="Times New Roman" w:hAnsi="Times New Roman" w:cs="Times New Roman"/>
          <w:sz w:val="24"/>
          <w:szCs w:val="24"/>
          <w:lang w:val="sv-SE"/>
        </w:rPr>
      </w:pPr>
      <w:r>
        <w:rPr>
          <w:rFonts w:ascii="Times New Roman" w:hAnsi="Times New Roman" w:cs="Times New Roman"/>
          <w:sz w:val="24"/>
          <w:szCs w:val="24"/>
          <w:lang w:val="sv-SE"/>
        </w:rPr>
        <w:t>Rata</w:t>
      </w:r>
      <w:r>
        <w:rPr>
          <w:rFonts w:ascii="Times New Roman" w:hAnsi="Times New Roman" w:cs="Times New Roman"/>
          <w:sz w:val="24"/>
          <w:szCs w:val="24"/>
          <w:lang w:val="id-ID"/>
        </w:rPr>
        <w:t>-</w:t>
      </w:r>
      <w:r w:rsidRPr="00552999">
        <w:rPr>
          <w:rFonts w:ascii="Times New Roman" w:hAnsi="Times New Roman" w:cs="Times New Roman"/>
          <w:sz w:val="24"/>
          <w:szCs w:val="24"/>
          <w:lang w:val="sv-SE"/>
        </w:rPr>
        <w:t>rata kelas :</w:t>
      </w:r>
    </w:p>
    <w:p w:rsidR="00EA3B22" w:rsidRDefault="00611448" w:rsidP="00EA3B22">
      <w:pPr>
        <w:pStyle w:val="ListParagraph"/>
        <w:spacing w:line="480" w:lineRule="auto"/>
        <w:ind w:left="1440" w:hanging="1014"/>
        <w:jc w:val="both"/>
        <w:rPr>
          <w:rFonts w:ascii="Times New Roman" w:hAnsi="Times New Roman" w:cs="Times New Roman"/>
          <w:sz w:val="24"/>
          <w:szCs w:val="24"/>
          <w:lang w:val="sv-SE"/>
        </w:rPr>
      </w:pPr>
      <w:r w:rsidRPr="00611448">
        <w:rPr>
          <w:noProof/>
        </w:rPr>
        <w:pict>
          <v:shapetype id="_x0000_t32" coordsize="21600,21600" o:spt="32" o:oned="t" path="m,l21600,21600e" filled="f">
            <v:path arrowok="t" fillok="f" o:connecttype="none"/>
            <o:lock v:ext="edit" shapetype="t"/>
          </v:shapetype>
          <v:shape id="_x0000_s1043" type="#_x0000_t32" style="position:absolute;left:0;text-align:left;margin-left:42.45pt;margin-top:24.65pt;width:26.6pt;height:0;z-index:251677696" o:connectortype="straight"/>
        </w:pict>
      </w:r>
      <w:r w:rsidR="00EA3B22">
        <w:rPr>
          <w:rFonts w:ascii="Times New Roman" w:hAnsi="Times New Roman" w:cs="Times New Roman"/>
          <w:noProof/>
          <w:sz w:val="24"/>
          <w:szCs w:val="24"/>
        </w:rPr>
        <w:t xml:space="preserve"> </w:t>
      </w:r>
      <w:r w:rsidR="00EA3B22" w:rsidRPr="00552999">
        <w:rPr>
          <w:rFonts w:ascii="Times New Roman" w:hAnsi="Times New Roman" w:cs="Times New Roman"/>
          <w:sz w:val="24"/>
          <w:szCs w:val="24"/>
          <w:lang w:val="sv-SE"/>
        </w:rPr>
        <w:t>X = ∑xi</w:t>
      </w:r>
    </w:p>
    <w:p w:rsidR="00EA3B22" w:rsidRPr="00EA3B22" w:rsidRDefault="00EA3B22" w:rsidP="00EA3B22">
      <w:pPr>
        <w:spacing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EA3B22">
        <w:rPr>
          <w:rFonts w:ascii="Times New Roman" w:hAnsi="Times New Roman" w:cs="Times New Roman"/>
          <w:sz w:val="24"/>
          <w:szCs w:val="24"/>
          <w:lang w:val="sv-SE"/>
        </w:rPr>
        <w:t>n</w:t>
      </w:r>
    </w:p>
    <w:p w:rsidR="00EA3B22" w:rsidRDefault="00EA3B22" w:rsidP="00EA3B22">
      <w:pPr>
        <w:pStyle w:val="ListParagraph"/>
        <w:spacing w:line="480" w:lineRule="auto"/>
        <w:ind w:left="1440" w:hanging="1014"/>
        <w:jc w:val="both"/>
        <w:rPr>
          <w:rFonts w:ascii="Times New Roman" w:hAnsi="Times New Roman" w:cs="Times New Roman"/>
          <w:sz w:val="24"/>
          <w:szCs w:val="24"/>
          <w:lang w:val="sv-SE"/>
        </w:rPr>
      </w:pPr>
      <w:r>
        <w:rPr>
          <w:rFonts w:ascii="Times New Roman" w:hAnsi="Times New Roman" w:cs="Times New Roman"/>
          <w:sz w:val="24"/>
          <w:szCs w:val="24"/>
          <w:lang w:val="sv-SE"/>
        </w:rPr>
        <w:t>Keterangan :</w:t>
      </w:r>
    </w:p>
    <w:p w:rsidR="00EA3B22" w:rsidRDefault="00EA3B22" w:rsidP="00EA3B22">
      <w:pPr>
        <w:pStyle w:val="ListParagraph"/>
        <w:spacing w:line="480" w:lineRule="auto"/>
        <w:ind w:left="1440" w:hanging="101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X </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rata rata kelas</w:t>
      </w:r>
    </w:p>
    <w:p w:rsidR="00EA3B22" w:rsidRDefault="00EA3B22" w:rsidP="00EA3B22">
      <w:pPr>
        <w:pStyle w:val="ListParagraph"/>
        <w:spacing w:line="480" w:lineRule="auto"/>
        <w:ind w:left="1440" w:hanging="1014"/>
        <w:jc w:val="both"/>
        <w:rPr>
          <w:rFonts w:ascii="Times New Roman" w:hAnsi="Times New Roman" w:cs="Times New Roman"/>
          <w:sz w:val="24"/>
          <w:szCs w:val="24"/>
          <w:lang w:val="sv-SE"/>
        </w:rPr>
      </w:pPr>
      <w:r>
        <w:rPr>
          <w:rFonts w:ascii="Times New Roman" w:hAnsi="Times New Roman" w:cs="Times New Roman"/>
          <w:sz w:val="24"/>
          <w:szCs w:val="24"/>
          <w:lang w:val="sv-SE"/>
        </w:rPr>
        <w:t>∑xi = jumlah nilai seluruhh siswa</w:t>
      </w:r>
    </w:p>
    <w:p w:rsidR="00EA3B22" w:rsidRDefault="00EA3B22" w:rsidP="00EA3B22">
      <w:pPr>
        <w:pStyle w:val="ListParagraph"/>
        <w:spacing w:line="480" w:lineRule="auto"/>
        <w:ind w:left="1440" w:hanging="1014"/>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n </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jumlah seluruh siswa</w:t>
      </w:r>
    </w:p>
    <w:p w:rsidR="00EA3B22" w:rsidRDefault="00EA3B22" w:rsidP="00EA3B22">
      <w:pPr>
        <w:pStyle w:val="ListParagraph"/>
        <w:spacing w:line="480" w:lineRule="auto"/>
        <w:ind w:left="1440"/>
        <w:jc w:val="both"/>
        <w:rPr>
          <w:rFonts w:ascii="Times New Roman" w:hAnsi="Times New Roman" w:cs="Times New Roman"/>
          <w:sz w:val="24"/>
          <w:szCs w:val="24"/>
          <w:lang w:val="id-ID"/>
        </w:rPr>
      </w:pPr>
    </w:p>
    <w:p w:rsidR="00EA3B22" w:rsidRPr="00874876" w:rsidRDefault="00EA3B22" w:rsidP="00EA3B22">
      <w:pPr>
        <w:pStyle w:val="ListParagraph"/>
        <w:spacing w:line="480" w:lineRule="auto"/>
        <w:ind w:left="1440"/>
        <w:jc w:val="both"/>
        <w:rPr>
          <w:rFonts w:ascii="Times New Roman" w:hAnsi="Times New Roman" w:cs="Times New Roman"/>
          <w:sz w:val="24"/>
          <w:szCs w:val="24"/>
          <w:lang w:val="id-ID"/>
        </w:rPr>
      </w:pPr>
    </w:p>
    <w:p w:rsidR="00EA3B22" w:rsidRPr="00874876" w:rsidRDefault="00611448" w:rsidP="00EA3B22">
      <w:pPr>
        <w:pStyle w:val="ListParagraph"/>
        <w:numPr>
          <w:ilvl w:val="0"/>
          <w:numId w:val="16"/>
        </w:numPr>
        <w:spacing w:line="480" w:lineRule="auto"/>
        <w:ind w:left="709" w:hanging="425"/>
        <w:jc w:val="both"/>
        <w:rPr>
          <w:rFonts w:ascii="Times New Roman" w:hAnsi="Times New Roman" w:cs="Times New Roman"/>
          <w:sz w:val="24"/>
          <w:szCs w:val="24"/>
          <w:lang w:val="sv-SE"/>
        </w:rPr>
      </w:pPr>
      <w:r w:rsidRPr="00611448">
        <w:rPr>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36.45pt;margin-top:32.25pt;width:109.55pt;height:49.3pt;z-index:251678720">
            <v:textbox>
              <w:txbxContent>
                <w:p w:rsidR="00EA3B22" w:rsidRDefault="00EA3B22" w:rsidP="00EA3B22">
                  <w:pPr>
                    <w:ind w:left="-270" w:firstLine="270"/>
                    <w:rPr>
                      <w:rFonts w:ascii="Times New Roman" w:hAnsi="Times New Roman" w:cs="Times New Roman"/>
                      <w:sz w:val="24"/>
                      <w:szCs w:val="24"/>
                    </w:rPr>
                  </w:pPr>
                  <w:r w:rsidRPr="00D937B8">
                    <w:rPr>
                      <w:rFonts w:ascii="Times New Roman" w:hAnsi="Times New Roman" w:cs="Times New Roman"/>
                      <w:sz w:val="24"/>
                      <w:szCs w:val="24"/>
                    </w:rPr>
                    <w:t>P</w:t>
                  </w:r>
                  <w:r>
                    <w:rPr>
                      <w:rFonts w:ascii="Times New Roman" w:hAnsi="Times New Roman" w:cs="Times New Roman"/>
                      <w:sz w:val="24"/>
                      <w:szCs w:val="24"/>
                    </w:rPr>
                    <w:t xml:space="preserve"> </w:t>
                  </w:r>
                  <w:r w:rsidRPr="00D937B8">
                    <w:rPr>
                      <w:rFonts w:ascii="Times New Roman" w:hAnsi="Times New Roman" w:cs="Times New Roman"/>
                      <w:sz w:val="24"/>
                      <w:szCs w:val="24"/>
                    </w:rPr>
                    <w:t xml:space="preserve">= </w:t>
                  </w:r>
                  <w:r>
                    <w:rPr>
                      <w:rFonts w:ascii="Times New Roman" w:hAnsi="Times New Roman" w:cs="Times New Roman"/>
                      <w:sz w:val="24"/>
                      <w:szCs w:val="24"/>
                    </w:rPr>
                    <w:t>f      x 100</w:t>
                  </w:r>
                </w:p>
                <w:p w:rsidR="00EA3B22" w:rsidRDefault="00EA3B22" w:rsidP="00EA3B22">
                  <w:pPr>
                    <w:ind w:left="-270" w:firstLine="270"/>
                    <w:rPr>
                      <w:rFonts w:ascii="Times New Roman" w:hAnsi="Times New Roman" w:cs="Times New Roman"/>
                      <w:sz w:val="24"/>
                      <w:szCs w:val="24"/>
                    </w:rPr>
                  </w:pPr>
                  <w:r>
                    <w:rPr>
                      <w:rFonts w:ascii="Times New Roman" w:hAnsi="Times New Roman" w:cs="Times New Roman"/>
                      <w:sz w:val="24"/>
                      <w:szCs w:val="24"/>
                    </w:rPr>
                    <w:t xml:space="preserve">      N</w:t>
                  </w:r>
                </w:p>
                <w:p w:rsidR="00EA3B22" w:rsidRPr="00D937B8" w:rsidRDefault="00EA3B22" w:rsidP="00EA3B22">
                  <w:pPr>
                    <w:ind w:left="-270" w:firstLine="270"/>
                    <w:rPr>
                      <w:rFonts w:ascii="Times New Roman" w:hAnsi="Times New Roman" w:cs="Times New Roman"/>
                      <w:sz w:val="24"/>
                      <w:szCs w:val="24"/>
                    </w:rPr>
                  </w:pPr>
                  <w:r>
                    <w:rPr>
                      <w:rFonts w:ascii="Times New Roman" w:hAnsi="Times New Roman" w:cs="Times New Roman"/>
                      <w:sz w:val="24"/>
                      <w:szCs w:val="24"/>
                    </w:rPr>
                    <w:t xml:space="preserve">    </w:t>
                  </w:r>
                </w:p>
              </w:txbxContent>
            </v:textbox>
          </v:shape>
        </w:pict>
      </w:r>
      <w:r w:rsidR="00EA3B22">
        <w:rPr>
          <w:rFonts w:ascii="Times New Roman" w:hAnsi="Times New Roman" w:cs="Times New Roman"/>
          <w:sz w:val="24"/>
          <w:szCs w:val="24"/>
          <w:lang w:val="sv-SE"/>
        </w:rPr>
        <w:t>Ketuntasan belajar :</w:t>
      </w:r>
    </w:p>
    <w:p w:rsidR="00EA3B22" w:rsidRPr="00874876" w:rsidRDefault="00EA3B22" w:rsidP="00EA3B22">
      <w:pPr>
        <w:pStyle w:val="ListParagraph"/>
        <w:spacing w:line="480" w:lineRule="auto"/>
        <w:ind w:left="1440"/>
        <w:jc w:val="both"/>
        <w:rPr>
          <w:rFonts w:ascii="Times New Roman" w:hAnsi="Times New Roman" w:cs="Times New Roman"/>
          <w:sz w:val="24"/>
          <w:szCs w:val="24"/>
          <w:lang w:val="sv-SE"/>
        </w:rPr>
      </w:pPr>
    </w:p>
    <w:p w:rsidR="00EA3B22" w:rsidRPr="00874876" w:rsidRDefault="00611448" w:rsidP="00EA3B22">
      <w:pPr>
        <w:pStyle w:val="ListParagraph"/>
        <w:spacing w:line="480" w:lineRule="auto"/>
        <w:ind w:left="1440" w:firstLine="180"/>
        <w:jc w:val="both"/>
        <w:rPr>
          <w:rFonts w:ascii="Times New Roman" w:hAnsi="Times New Roman" w:cs="Times New Roman"/>
          <w:sz w:val="24"/>
          <w:szCs w:val="24"/>
          <w:lang w:val="id-ID"/>
        </w:rPr>
      </w:pPr>
      <w:r w:rsidRPr="00611448">
        <w:rPr>
          <w:noProof/>
        </w:rPr>
        <w:pict>
          <v:shape id="_x0000_s1045" type="#_x0000_t32" style="position:absolute;left:0;text-align:left;margin-left:93.65pt;margin-top:6.35pt;width:18.75pt;height:0;z-index:251679744" o:connectortype="straight"/>
        </w:pict>
      </w:r>
    </w:p>
    <w:p w:rsidR="00EA3B22" w:rsidRDefault="00EA3B22" w:rsidP="00EA3B22">
      <w:pPr>
        <w:pStyle w:val="ListParagraph"/>
        <w:spacing w:line="480" w:lineRule="auto"/>
        <w:ind w:left="1440" w:hanging="731"/>
        <w:jc w:val="both"/>
        <w:rPr>
          <w:rFonts w:ascii="Times New Roman" w:hAnsi="Times New Roman" w:cs="Times New Roman"/>
          <w:sz w:val="24"/>
          <w:szCs w:val="24"/>
          <w:lang w:val="sv-SE"/>
        </w:rPr>
      </w:pPr>
      <w:r>
        <w:rPr>
          <w:rFonts w:ascii="Times New Roman" w:hAnsi="Times New Roman" w:cs="Times New Roman"/>
          <w:sz w:val="24"/>
          <w:szCs w:val="24"/>
          <w:lang w:val="sv-SE"/>
        </w:rPr>
        <w:t>Keterangan:</w:t>
      </w:r>
    </w:p>
    <w:p w:rsidR="00EA3B22" w:rsidRDefault="00EA3B22" w:rsidP="00EA3B22">
      <w:pPr>
        <w:pStyle w:val="ListParagraph"/>
        <w:spacing w:line="480" w:lineRule="auto"/>
        <w:ind w:left="1440" w:hanging="731"/>
        <w:jc w:val="both"/>
        <w:rPr>
          <w:rFonts w:ascii="Times New Roman" w:hAnsi="Times New Roman" w:cs="Times New Roman"/>
          <w:sz w:val="24"/>
          <w:szCs w:val="24"/>
          <w:lang w:val="sv-SE"/>
        </w:rPr>
      </w:pPr>
      <w:r>
        <w:rPr>
          <w:rFonts w:ascii="Times New Roman" w:hAnsi="Times New Roman" w:cs="Times New Roman"/>
          <w:sz w:val="24"/>
          <w:szCs w:val="24"/>
          <w:lang w:val="sv-SE"/>
        </w:rPr>
        <w:t>P = Presentasi Ketuntasan</w:t>
      </w:r>
    </w:p>
    <w:p w:rsidR="00EA3B22" w:rsidRDefault="00EA3B22" w:rsidP="00EA3B22">
      <w:pPr>
        <w:pStyle w:val="ListParagraph"/>
        <w:spacing w:line="480" w:lineRule="auto"/>
        <w:ind w:left="1440" w:hanging="731"/>
        <w:jc w:val="both"/>
        <w:rPr>
          <w:rFonts w:ascii="Times New Roman" w:hAnsi="Times New Roman" w:cs="Times New Roman"/>
          <w:sz w:val="24"/>
          <w:szCs w:val="24"/>
          <w:lang w:val="sv-SE"/>
        </w:rPr>
      </w:pPr>
      <w:r>
        <w:rPr>
          <w:rFonts w:ascii="Times New Roman" w:hAnsi="Times New Roman" w:cs="Times New Roman"/>
          <w:sz w:val="24"/>
          <w:szCs w:val="24"/>
          <w:lang w:val="sv-SE"/>
        </w:rPr>
        <w:t>f = Jumlah frekuensi/Jumlah siswa yang tuntas</w:t>
      </w:r>
    </w:p>
    <w:p w:rsidR="00EA3B22" w:rsidRPr="00E77BF7" w:rsidRDefault="00EA3B22" w:rsidP="00EA3B22">
      <w:pPr>
        <w:pStyle w:val="ListParagraph"/>
        <w:spacing w:line="480" w:lineRule="auto"/>
        <w:ind w:left="1440" w:hanging="731"/>
        <w:jc w:val="both"/>
        <w:rPr>
          <w:rFonts w:ascii="Times New Roman" w:hAnsi="Times New Roman" w:cs="Times New Roman"/>
          <w:sz w:val="24"/>
          <w:szCs w:val="24"/>
          <w:lang w:val="sv-SE"/>
        </w:rPr>
      </w:pPr>
      <w:r>
        <w:rPr>
          <w:rFonts w:ascii="Times New Roman" w:hAnsi="Times New Roman" w:cs="Times New Roman"/>
          <w:sz w:val="24"/>
          <w:szCs w:val="24"/>
          <w:lang w:val="sv-SE"/>
        </w:rPr>
        <w:t>N = Jumlah seluruh siswa.</w:t>
      </w:r>
      <w:r>
        <w:rPr>
          <w:rStyle w:val="FootnoteReference"/>
          <w:rFonts w:ascii="Times New Roman" w:hAnsi="Times New Roman"/>
          <w:sz w:val="24"/>
          <w:szCs w:val="24"/>
          <w:lang w:val="sv-SE"/>
        </w:rPr>
        <w:footnoteReference w:id="19"/>
      </w:r>
    </w:p>
    <w:p w:rsidR="00EA3B22" w:rsidRPr="00874876" w:rsidRDefault="00EA3B22" w:rsidP="00EA3B22">
      <w:pPr>
        <w:pStyle w:val="ListParagraph"/>
        <w:numPr>
          <w:ilvl w:val="0"/>
          <w:numId w:val="17"/>
        </w:numPr>
        <w:spacing w:after="0" w:line="480" w:lineRule="auto"/>
        <w:jc w:val="both"/>
        <w:rPr>
          <w:rFonts w:ascii="Times New Roman" w:hAnsi="Times New Roman" w:cs="Times New Roman"/>
          <w:sz w:val="24"/>
          <w:szCs w:val="24"/>
          <w:lang w:val="sv-SE"/>
        </w:rPr>
      </w:pPr>
      <w:r w:rsidRPr="00666B2C">
        <w:rPr>
          <w:rFonts w:ascii="Times New Roman" w:hAnsi="Times New Roman" w:cs="Times New Roman"/>
          <w:sz w:val="24"/>
          <w:szCs w:val="24"/>
          <w:lang w:val="sv-SE"/>
        </w:rPr>
        <w:t>Data tentang tanggapan siswa terhadap pembelajaran yang diperoleh dari angket dianalisis dengan cara menghitung jumlah jawaban siswa dalam lembar angket (jawaban ”ya” dan jawaban ”tidak”).</w:t>
      </w:r>
    </w:p>
    <w:p w:rsidR="00EA3B22" w:rsidRDefault="00EA3B22" w:rsidP="00EA3B22">
      <w:pPr>
        <w:spacing w:after="0" w:line="480" w:lineRule="auto"/>
        <w:ind w:left="1080"/>
        <w:jc w:val="both"/>
        <w:rPr>
          <w:rFonts w:ascii="Times New Roman" w:hAnsi="Times New Roman" w:cs="Times New Roman"/>
          <w:sz w:val="24"/>
          <w:szCs w:val="24"/>
          <w:lang w:val="id-ID"/>
        </w:rPr>
      </w:pPr>
    </w:p>
    <w:p w:rsidR="00EA3B22" w:rsidRDefault="00EA3B22" w:rsidP="00EA3B22">
      <w:pPr>
        <w:spacing w:after="0" w:line="480" w:lineRule="auto"/>
        <w:ind w:left="1080"/>
        <w:jc w:val="both"/>
        <w:rPr>
          <w:rFonts w:ascii="Times New Roman" w:hAnsi="Times New Roman" w:cs="Times New Roman"/>
          <w:sz w:val="24"/>
          <w:szCs w:val="24"/>
          <w:lang w:val="id-ID"/>
        </w:rPr>
      </w:pPr>
    </w:p>
    <w:p w:rsidR="00EA3B22" w:rsidRDefault="00EA3B22" w:rsidP="00EA3B22">
      <w:pPr>
        <w:spacing w:after="0" w:line="480" w:lineRule="auto"/>
        <w:ind w:left="1080"/>
        <w:jc w:val="both"/>
        <w:rPr>
          <w:rFonts w:ascii="Times New Roman" w:hAnsi="Times New Roman" w:cs="Times New Roman"/>
          <w:sz w:val="24"/>
          <w:szCs w:val="24"/>
          <w:lang w:val="id-ID"/>
        </w:rPr>
      </w:pPr>
    </w:p>
    <w:p w:rsidR="00EA3B22" w:rsidRDefault="00EA3B22" w:rsidP="00EA3B22">
      <w:pPr>
        <w:spacing w:after="0" w:line="480" w:lineRule="auto"/>
        <w:ind w:left="1080"/>
        <w:jc w:val="both"/>
        <w:rPr>
          <w:rFonts w:ascii="Times New Roman" w:hAnsi="Times New Roman" w:cs="Times New Roman"/>
          <w:sz w:val="24"/>
          <w:szCs w:val="24"/>
          <w:lang w:val="id-ID"/>
        </w:rPr>
      </w:pPr>
    </w:p>
    <w:p w:rsidR="00EA3B22" w:rsidRDefault="00EA3B22" w:rsidP="00EA3B22">
      <w:pPr>
        <w:spacing w:after="0" w:line="480" w:lineRule="auto"/>
        <w:ind w:left="1080"/>
        <w:jc w:val="both"/>
        <w:rPr>
          <w:rFonts w:ascii="Times New Roman" w:hAnsi="Times New Roman" w:cs="Times New Roman"/>
          <w:sz w:val="24"/>
          <w:szCs w:val="24"/>
          <w:lang w:val="id-ID"/>
        </w:rPr>
      </w:pPr>
    </w:p>
    <w:p w:rsidR="00EA3B22" w:rsidRDefault="00EA3B22" w:rsidP="00EA3B22">
      <w:pPr>
        <w:spacing w:after="0" w:line="480" w:lineRule="auto"/>
        <w:ind w:left="1080"/>
        <w:jc w:val="both"/>
        <w:rPr>
          <w:rFonts w:ascii="Times New Roman" w:hAnsi="Times New Roman" w:cs="Times New Roman"/>
          <w:sz w:val="24"/>
          <w:szCs w:val="24"/>
          <w:lang w:val="id-ID"/>
        </w:rPr>
      </w:pPr>
    </w:p>
    <w:p w:rsidR="00EA3B22" w:rsidRPr="00E112CA" w:rsidRDefault="00EA3B22" w:rsidP="00EA3B22">
      <w:pPr>
        <w:spacing w:after="0" w:line="480" w:lineRule="auto"/>
        <w:ind w:left="1080"/>
        <w:jc w:val="both"/>
        <w:rPr>
          <w:rFonts w:ascii="Times New Roman" w:hAnsi="Times New Roman" w:cs="Times New Roman"/>
          <w:sz w:val="24"/>
          <w:szCs w:val="24"/>
          <w:lang w:val="id-ID"/>
        </w:rPr>
      </w:pPr>
    </w:p>
    <w:p w:rsidR="00EA3B22" w:rsidRPr="00CB5639" w:rsidRDefault="00EA3B22" w:rsidP="00EA3B22">
      <w:pPr>
        <w:pStyle w:val="ListParagraph"/>
        <w:numPr>
          <w:ilvl w:val="0"/>
          <w:numId w:val="1"/>
        </w:numPr>
        <w:spacing w:line="480" w:lineRule="auto"/>
        <w:ind w:left="360" w:firstLine="66"/>
        <w:jc w:val="both"/>
        <w:rPr>
          <w:rFonts w:ascii="Times New Roman" w:hAnsi="Times New Roman" w:cs="Times New Roman"/>
          <w:b/>
          <w:spacing w:val="2"/>
          <w:sz w:val="24"/>
          <w:szCs w:val="24"/>
        </w:rPr>
      </w:pPr>
      <w:r w:rsidRPr="00003914">
        <w:rPr>
          <w:rFonts w:ascii="Times New Roman" w:hAnsi="Times New Roman" w:cs="Times New Roman"/>
          <w:b/>
          <w:spacing w:val="2"/>
          <w:sz w:val="24"/>
          <w:szCs w:val="24"/>
        </w:rPr>
        <w:lastRenderedPageBreak/>
        <w:t>Indikator Keberhasilan</w:t>
      </w:r>
    </w:p>
    <w:p w:rsidR="00EA3B22" w:rsidRPr="00CB5639" w:rsidRDefault="00EA3B22" w:rsidP="00EA3B22">
      <w:pPr>
        <w:pStyle w:val="ListParagraph"/>
        <w:spacing w:line="480" w:lineRule="auto"/>
        <w:ind w:left="360"/>
        <w:jc w:val="center"/>
        <w:rPr>
          <w:rFonts w:ascii="Times New Roman" w:hAnsi="Times New Roman" w:cs="Times New Roman"/>
          <w:spacing w:val="2"/>
          <w:sz w:val="24"/>
          <w:szCs w:val="24"/>
        </w:rPr>
      </w:pPr>
      <w:r w:rsidRPr="00CB5639">
        <w:rPr>
          <w:rFonts w:ascii="Times New Roman" w:hAnsi="Times New Roman" w:cs="Times New Roman"/>
          <w:spacing w:val="2"/>
          <w:sz w:val="24"/>
          <w:szCs w:val="24"/>
          <w:lang w:val="id-ID"/>
        </w:rPr>
        <w:t xml:space="preserve">Tabel 3.3 </w:t>
      </w:r>
      <w:r>
        <w:rPr>
          <w:rFonts w:ascii="Times New Roman" w:hAnsi="Times New Roman" w:cs="Times New Roman"/>
          <w:spacing w:val="2"/>
          <w:sz w:val="24"/>
          <w:szCs w:val="24"/>
          <w:lang w:val="id-ID"/>
        </w:rPr>
        <w:t>Indikator Keberhasilan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4320"/>
      </w:tblGrid>
      <w:tr w:rsidR="00EA3B22" w:rsidRPr="001B2711" w:rsidTr="00E97CBE">
        <w:tc>
          <w:tcPr>
            <w:tcW w:w="3510" w:type="dxa"/>
          </w:tcPr>
          <w:p w:rsidR="00EA3B22" w:rsidRPr="001B2711" w:rsidRDefault="00EA3B22" w:rsidP="00E97CBE">
            <w:pPr>
              <w:spacing w:before="80" w:after="80" w:line="240" w:lineRule="auto"/>
              <w:jc w:val="both"/>
              <w:rPr>
                <w:rFonts w:ascii="Times New Roman" w:hAnsi="Times New Roman" w:cs="Times New Roman"/>
              </w:rPr>
            </w:pPr>
            <w:r w:rsidRPr="001B2711">
              <w:rPr>
                <w:rFonts w:ascii="Times New Roman" w:hAnsi="Times New Roman" w:cs="Times New Roman"/>
              </w:rPr>
              <w:t xml:space="preserve">Aspek </w:t>
            </w:r>
          </w:p>
        </w:tc>
        <w:tc>
          <w:tcPr>
            <w:tcW w:w="4320" w:type="dxa"/>
          </w:tcPr>
          <w:p w:rsidR="00EA3B22" w:rsidRPr="001B2711" w:rsidRDefault="00EA3B22" w:rsidP="00E97CBE">
            <w:pPr>
              <w:spacing w:before="80" w:after="80" w:line="240" w:lineRule="auto"/>
              <w:jc w:val="both"/>
              <w:rPr>
                <w:rFonts w:ascii="Times New Roman" w:hAnsi="Times New Roman" w:cs="Times New Roman"/>
              </w:rPr>
            </w:pPr>
            <w:r w:rsidRPr="001B2711">
              <w:rPr>
                <w:rFonts w:ascii="Times New Roman" w:hAnsi="Times New Roman" w:cs="Times New Roman"/>
              </w:rPr>
              <w:t>Cara Mengukur</w:t>
            </w:r>
          </w:p>
        </w:tc>
      </w:tr>
      <w:tr w:rsidR="00EA3B22" w:rsidRPr="001B2711" w:rsidTr="00E97CBE">
        <w:tc>
          <w:tcPr>
            <w:tcW w:w="3510" w:type="dxa"/>
          </w:tcPr>
          <w:p w:rsidR="00EA3B22" w:rsidRPr="001B2711" w:rsidRDefault="00EA3B22" w:rsidP="00E97CBE">
            <w:pPr>
              <w:spacing w:before="80" w:after="80" w:line="240" w:lineRule="auto"/>
              <w:jc w:val="both"/>
              <w:rPr>
                <w:rFonts w:ascii="Times New Roman" w:hAnsi="Times New Roman" w:cs="Times New Roman"/>
              </w:rPr>
            </w:pPr>
            <w:r w:rsidRPr="001B2711">
              <w:rPr>
                <w:rFonts w:ascii="Times New Roman" w:hAnsi="Times New Roman" w:cs="Times New Roman"/>
              </w:rPr>
              <w:t>Perhatian siswa ke guru waktu pelaksanaan proses belajar mengajar.</w:t>
            </w:r>
          </w:p>
        </w:tc>
        <w:tc>
          <w:tcPr>
            <w:tcW w:w="4320" w:type="dxa"/>
          </w:tcPr>
          <w:p w:rsidR="00EA3B22" w:rsidRPr="001B2711" w:rsidRDefault="00EA3B22" w:rsidP="00E97CBE">
            <w:pPr>
              <w:spacing w:before="80" w:after="80" w:line="240" w:lineRule="auto"/>
              <w:jc w:val="both"/>
              <w:rPr>
                <w:rFonts w:ascii="Times New Roman" w:hAnsi="Times New Roman" w:cs="Times New Roman"/>
              </w:rPr>
            </w:pPr>
            <w:r w:rsidRPr="001B2711">
              <w:rPr>
                <w:rFonts w:ascii="Times New Roman" w:hAnsi="Times New Roman" w:cs="Times New Roman"/>
              </w:rPr>
              <w:t>Diamati ketika guru memberi materi ke siswa.</w:t>
            </w:r>
          </w:p>
        </w:tc>
      </w:tr>
      <w:tr w:rsidR="00EA3B22" w:rsidRPr="001B2711" w:rsidTr="00E97CBE">
        <w:tc>
          <w:tcPr>
            <w:tcW w:w="3510" w:type="dxa"/>
          </w:tcPr>
          <w:p w:rsidR="00EA3B22" w:rsidRPr="001B2711" w:rsidRDefault="00EA3B22" w:rsidP="00E97CBE">
            <w:pPr>
              <w:spacing w:before="80" w:after="80" w:line="240" w:lineRule="auto"/>
              <w:jc w:val="both"/>
              <w:rPr>
                <w:rFonts w:ascii="Times New Roman" w:hAnsi="Times New Roman" w:cs="Times New Roman"/>
                <w:lang w:val="id-ID"/>
              </w:rPr>
            </w:pPr>
            <w:r w:rsidRPr="001B2711">
              <w:rPr>
                <w:rFonts w:ascii="Times New Roman" w:hAnsi="Times New Roman" w:cs="Times New Roman"/>
              </w:rPr>
              <w:t xml:space="preserve">Interaksi antar siswa pada kegiatan </w:t>
            </w:r>
            <w:r w:rsidRPr="001B2711">
              <w:rPr>
                <w:rFonts w:ascii="Times New Roman" w:hAnsi="Times New Roman" w:cs="Times New Roman"/>
                <w:lang w:val="id-ID"/>
              </w:rPr>
              <w:t>belajar kelompok</w:t>
            </w:r>
          </w:p>
        </w:tc>
        <w:tc>
          <w:tcPr>
            <w:tcW w:w="4320" w:type="dxa"/>
          </w:tcPr>
          <w:p w:rsidR="00EA3B22" w:rsidRPr="001B2711" w:rsidRDefault="00EA3B22" w:rsidP="00E97CBE">
            <w:pPr>
              <w:spacing w:before="80" w:after="80" w:line="240" w:lineRule="auto"/>
              <w:jc w:val="both"/>
              <w:rPr>
                <w:rFonts w:ascii="Times New Roman" w:hAnsi="Times New Roman" w:cs="Times New Roman"/>
              </w:rPr>
            </w:pPr>
            <w:proofErr w:type="gramStart"/>
            <w:r w:rsidRPr="001B2711">
              <w:rPr>
                <w:rFonts w:ascii="Times New Roman" w:hAnsi="Times New Roman" w:cs="Times New Roman"/>
              </w:rPr>
              <w:t>kelompok</w:t>
            </w:r>
            <w:proofErr w:type="gramEnd"/>
            <w:r w:rsidRPr="001B2711">
              <w:rPr>
                <w:rFonts w:ascii="Times New Roman" w:hAnsi="Times New Roman" w:cs="Times New Roman"/>
              </w:rPr>
              <w:t xml:space="preserve"> yang dapat menyelesaikan tugas tepat waktu </w:t>
            </w:r>
            <w:r w:rsidRPr="001B2711">
              <w:rPr>
                <w:rFonts w:ascii="Times New Roman" w:hAnsi="Times New Roman" w:cs="Times New Roman"/>
                <w:lang w:val="id-ID"/>
              </w:rPr>
              <w:t xml:space="preserve">dalam mengerjakan soal  yang </w:t>
            </w:r>
            <w:r w:rsidRPr="001B2711">
              <w:rPr>
                <w:rFonts w:ascii="Times New Roman" w:hAnsi="Times New Roman" w:cs="Times New Roman"/>
              </w:rPr>
              <w:t xml:space="preserve">di bagi </w:t>
            </w:r>
            <w:r w:rsidRPr="001B2711">
              <w:rPr>
                <w:rFonts w:ascii="Times New Roman" w:hAnsi="Times New Roman" w:cs="Times New Roman"/>
                <w:lang w:val="id-ID"/>
              </w:rPr>
              <w:t xml:space="preserve">dalam </w:t>
            </w:r>
            <w:r w:rsidRPr="001B2711">
              <w:rPr>
                <w:rFonts w:ascii="Times New Roman" w:hAnsi="Times New Roman" w:cs="Times New Roman"/>
              </w:rPr>
              <w:t>kelompok.</w:t>
            </w:r>
          </w:p>
        </w:tc>
      </w:tr>
      <w:tr w:rsidR="00EA3B22" w:rsidRPr="001B2711" w:rsidTr="00E97CBE">
        <w:tc>
          <w:tcPr>
            <w:tcW w:w="3510" w:type="dxa"/>
          </w:tcPr>
          <w:p w:rsidR="00EA3B22" w:rsidRPr="001B2711" w:rsidRDefault="00EA3B22" w:rsidP="00E97CBE">
            <w:pPr>
              <w:spacing w:before="80" w:after="80" w:line="240" w:lineRule="auto"/>
              <w:jc w:val="both"/>
              <w:rPr>
                <w:rFonts w:ascii="Times New Roman" w:hAnsi="Times New Roman" w:cs="Times New Roman"/>
              </w:rPr>
            </w:pPr>
            <w:r w:rsidRPr="001B2711">
              <w:rPr>
                <w:rFonts w:ascii="Times New Roman" w:hAnsi="Times New Roman" w:cs="Times New Roman"/>
              </w:rPr>
              <w:t>Keaktifan siswa mengajukan pertanyaan dan menjawab pertanyaan lisan dari guru.</w:t>
            </w:r>
          </w:p>
        </w:tc>
        <w:tc>
          <w:tcPr>
            <w:tcW w:w="4320" w:type="dxa"/>
          </w:tcPr>
          <w:p w:rsidR="00EA3B22" w:rsidRPr="001B2711" w:rsidRDefault="00EA3B22" w:rsidP="00E97CBE">
            <w:pPr>
              <w:spacing w:before="80" w:after="80" w:line="240" w:lineRule="auto"/>
              <w:jc w:val="both"/>
              <w:rPr>
                <w:rFonts w:ascii="Times New Roman" w:hAnsi="Times New Roman" w:cs="Times New Roman"/>
              </w:rPr>
            </w:pPr>
            <w:r w:rsidRPr="001B2711">
              <w:rPr>
                <w:rFonts w:ascii="Times New Roman" w:hAnsi="Times New Roman" w:cs="Times New Roman"/>
              </w:rPr>
              <w:t>Diamati saat proses belajar mengajar berlangsung.</w:t>
            </w:r>
          </w:p>
        </w:tc>
      </w:tr>
      <w:tr w:rsidR="00EA3B22" w:rsidRPr="001B2711" w:rsidTr="00E97CBE">
        <w:tc>
          <w:tcPr>
            <w:tcW w:w="3510" w:type="dxa"/>
          </w:tcPr>
          <w:p w:rsidR="00EA3B22" w:rsidRPr="001B2711" w:rsidRDefault="00EA3B22" w:rsidP="00E97CBE">
            <w:pPr>
              <w:spacing w:before="80" w:after="80" w:line="240" w:lineRule="auto"/>
              <w:jc w:val="both"/>
              <w:rPr>
                <w:rFonts w:ascii="Times New Roman" w:hAnsi="Times New Roman" w:cs="Times New Roman"/>
              </w:rPr>
            </w:pPr>
            <w:r w:rsidRPr="001B2711">
              <w:rPr>
                <w:rFonts w:ascii="Times New Roman" w:hAnsi="Times New Roman" w:cs="Times New Roman"/>
              </w:rPr>
              <w:t>Hasil jawaban siswa setelah pelaksanaan pembelajaran.</w:t>
            </w:r>
          </w:p>
        </w:tc>
        <w:tc>
          <w:tcPr>
            <w:tcW w:w="4320" w:type="dxa"/>
          </w:tcPr>
          <w:p w:rsidR="00EA3B22" w:rsidRPr="001B2711" w:rsidRDefault="00EA3B22" w:rsidP="00E97CBE">
            <w:pPr>
              <w:spacing w:before="80" w:after="80" w:line="240" w:lineRule="auto"/>
              <w:jc w:val="both"/>
              <w:rPr>
                <w:rFonts w:ascii="Times New Roman" w:hAnsi="Times New Roman" w:cs="Times New Roman"/>
                <w:lang w:val="id-ID"/>
              </w:rPr>
            </w:pPr>
            <w:r w:rsidRPr="001B2711">
              <w:rPr>
                <w:rFonts w:ascii="Times New Roman" w:hAnsi="Times New Roman" w:cs="Times New Roman"/>
              </w:rPr>
              <w:t xml:space="preserve">Diamati dari hasil kinerja siswa berupa </w:t>
            </w:r>
            <w:r w:rsidRPr="001B2711">
              <w:rPr>
                <w:rFonts w:ascii="Times New Roman" w:hAnsi="Times New Roman" w:cs="Times New Roman"/>
                <w:lang w:val="id-ID"/>
              </w:rPr>
              <w:t>tugas individu</w:t>
            </w:r>
          </w:p>
        </w:tc>
      </w:tr>
    </w:tbl>
    <w:p w:rsidR="000402F8" w:rsidRDefault="000402F8" w:rsidP="000402F8">
      <w:pPr>
        <w:spacing w:line="480" w:lineRule="auto"/>
        <w:jc w:val="both"/>
        <w:rPr>
          <w:rFonts w:ascii="Times New Roman" w:hAnsi="Times New Roman" w:cs="Times New Roman"/>
          <w:b/>
          <w:sz w:val="24"/>
          <w:szCs w:val="24"/>
          <w:lang w:val="id-ID"/>
        </w:rPr>
      </w:pPr>
    </w:p>
    <w:p w:rsidR="00EA3B22" w:rsidRPr="000402F8" w:rsidRDefault="00EA3B22" w:rsidP="000402F8">
      <w:pPr>
        <w:pStyle w:val="ListParagraph"/>
        <w:numPr>
          <w:ilvl w:val="0"/>
          <w:numId w:val="1"/>
        </w:numPr>
        <w:spacing w:line="480" w:lineRule="auto"/>
        <w:jc w:val="both"/>
        <w:rPr>
          <w:rFonts w:ascii="Times New Roman" w:hAnsi="Times New Roman" w:cs="Times New Roman"/>
          <w:b/>
          <w:sz w:val="24"/>
          <w:szCs w:val="24"/>
        </w:rPr>
      </w:pPr>
      <w:r w:rsidRPr="000402F8">
        <w:rPr>
          <w:rFonts w:ascii="Times New Roman" w:hAnsi="Times New Roman" w:cs="Times New Roman"/>
          <w:b/>
          <w:sz w:val="24"/>
          <w:szCs w:val="24"/>
        </w:rPr>
        <w:t>Prosedur Penelitian</w:t>
      </w:r>
    </w:p>
    <w:p w:rsidR="00EA3B22" w:rsidRPr="00BA2E1F" w:rsidRDefault="00EA3B22" w:rsidP="00EA3B22">
      <w:pPr>
        <w:pStyle w:val="ListParagraph"/>
        <w:numPr>
          <w:ilvl w:val="0"/>
          <w:numId w:val="6"/>
        </w:numPr>
        <w:tabs>
          <w:tab w:val="center" w:pos="450"/>
        </w:tabs>
        <w:spacing w:after="0" w:line="480" w:lineRule="auto"/>
        <w:ind w:left="720"/>
        <w:jc w:val="both"/>
        <w:rPr>
          <w:rFonts w:ascii="Times New Roman" w:hAnsi="Times New Roman" w:cs="Times New Roman"/>
          <w:bCs/>
          <w:noProof/>
          <w:sz w:val="24"/>
          <w:szCs w:val="24"/>
        </w:rPr>
      </w:pPr>
      <w:r w:rsidRPr="00BA2E1F">
        <w:rPr>
          <w:rFonts w:ascii="Times New Roman" w:hAnsi="Times New Roman" w:cs="Times New Roman"/>
          <w:bCs/>
          <w:noProof/>
          <w:sz w:val="24"/>
          <w:szCs w:val="24"/>
        </w:rPr>
        <w:t>Penelitian Awal</w:t>
      </w:r>
    </w:p>
    <w:p w:rsidR="00EA3B22" w:rsidRPr="00BA2E1F" w:rsidRDefault="00EA3B22" w:rsidP="00EA3B22">
      <w:pPr>
        <w:pStyle w:val="ListParagraph"/>
        <w:tabs>
          <w:tab w:val="center" w:pos="450"/>
          <w:tab w:val="left" w:pos="4365"/>
        </w:tabs>
        <w:spacing w:line="480" w:lineRule="auto"/>
        <w:ind w:left="1800" w:hanging="1080"/>
        <w:jc w:val="both"/>
        <w:rPr>
          <w:rFonts w:ascii="Times New Roman" w:hAnsi="Times New Roman" w:cs="Times New Roman"/>
          <w:bCs/>
          <w:noProof/>
          <w:sz w:val="24"/>
          <w:szCs w:val="24"/>
        </w:rPr>
      </w:pPr>
      <w:r w:rsidRPr="00BA2E1F">
        <w:rPr>
          <w:rFonts w:ascii="Times New Roman" w:hAnsi="Times New Roman" w:cs="Times New Roman"/>
          <w:bCs/>
          <w:noProof/>
          <w:sz w:val="24"/>
          <w:szCs w:val="24"/>
        </w:rPr>
        <w:t>Tahap Pendahuluan</w:t>
      </w:r>
    </w:p>
    <w:p w:rsidR="00EA3B22" w:rsidRPr="00BA2E1F" w:rsidRDefault="00EA3B22" w:rsidP="00EA3B22">
      <w:pPr>
        <w:pStyle w:val="ListParagraph"/>
        <w:tabs>
          <w:tab w:val="center" w:pos="450"/>
          <w:tab w:val="left" w:pos="4365"/>
        </w:tabs>
        <w:spacing w:line="480" w:lineRule="auto"/>
        <w:ind w:firstLine="720"/>
        <w:jc w:val="both"/>
        <w:rPr>
          <w:rFonts w:ascii="Times New Roman" w:hAnsi="Times New Roman" w:cs="Times New Roman"/>
          <w:bCs/>
          <w:noProof/>
          <w:sz w:val="24"/>
          <w:szCs w:val="24"/>
        </w:rPr>
      </w:pPr>
      <w:r w:rsidRPr="00BA2E1F">
        <w:rPr>
          <w:rFonts w:ascii="Times New Roman" w:hAnsi="Times New Roman" w:cs="Times New Roman"/>
          <w:bCs/>
          <w:noProof/>
          <w:sz w:val="24"/>
          <w:szCs w:val="24"/>
        </w:rPr>
        <w:t>Pada tahap pendahuluan kegiatan yang dilakukan peneliti adalah sebagai berikut:</w:t>
      </w:r>
    </w:p>
    <w:p w:rsidR="00EA3B22" w:rsidRPr="00BA2E1F" w:rsidRDefault="00EA3B22" w:rsidP="00EA3B22">
      <w:pPr>
        <w:pStyle w:val="ListParagraph"/>
        <w:numPr>
          <w:ilvl w:val="0"/>
          <w:numId w:val="5"/>
        </w:numPr>
        <w:tabs>
          <w:tab w:val="center" w:pos="450"/>
        </w:tabs>
        <w:spacing w:after="0" w:line="480" w:lineRule="auto"/>
        <w:ind w:left="108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Melakukan dialog dengan </w:t>
      </w:r>
      <w:r w:rsidRPr="00BA2E1F">
        <w:rPr>
          <w:rFonts w:ascii="Times New Roman" w:hAnsi="Times New Roman" w:cs="Times New Roman"/>
          <w:bCs/>
          <w:noProof/>
          <w:sz w:val="24"/>
          <w:szCs w:val="24"/>
        </w:rPr>
        <w:t>kepala sekolah tentang penelitian yang akan dilakukan.</w:t>
      </w:r>
    </w:p>
    <w:p w:rsidR="00EA3B22" w:rsidRPr="00874876" w:rsidRDefault="00EA3B22" w:rsidP="00EA3B22">
      <w:pPr>
        <w:pStyle w:val="ListParagraph"/>
        <w:numPr>
          <w:ilvl w:val="0"/>
          <w:numId w:val="5"/>
        </w:numPr>
        <w:tabs>
          <w:tab w:val="center" w:pos="450"/>
          <w:tab w:val="left" w:pos="1134"/>
        </w:tabs>
        <w:spacing w:after="0" w:line="480" w:lineRule="auto"/>
        <w:ind w:left="1080"/>
        <w:jc w:val="both"/>
        <w:rPr>
          <w:rFonts w:ascii="Times New Roman" w:hAnsi="Times New Roman" w:cs="Times New Roman"/>
          <w:bCs/>
          <w:noProof/>
          <w:sz w:val="24"/>
          <w:szCs w:val="24"/>
        </w:rPr>
      </w:pPr>
      <w:r w:rsidRPr="00BA2E1F">
        <w:rPr>
          <w:rFonts w:ascii="Times New Roman" w:hAnsi="Times New Roman" w:cs="Times New Roman"/>
          <w:bCs/>
          <w:noProof/>
          <w:sz w:val="24"/>
          <w:szCs w:val="24"/>
        </w:rPr>
        <w:t>Melakukan dialog dengan guru IPA yaitu wali kelas IV MI Thoriqul Huda Karangan Trenggalek, tentang penerapan strategi belajar kelompok pada materi perubahan lingkungan.</w:t>
      </w:r>
    </w:p>
    <w:p w:rsidR="00EA3B22" w:rsidRPr="007075C7" w:rsidRDefault="00EA3B22" w:rsidP="00EA3B22">
      <w:pPr>
        <w:pStyle w:val="ListParagraph"/>
        <w:numPr>
          <w:ilvl w:val="0"/>
          <w:numId w:val="6"/>
        </w:numPr>
        <w:tabs>
          <w:tab w:val="center" w:pos="450"/>
        </w:tabs>
        <w:spacing w:after="0" w:line="480" w:lineRule="auto"/>
        <w:ind w:left="720"/>
        <w:jc w:val="both"/>
        <w:rPr>
          <w:rFonts w:ascii="Times New Roman" w:hAnsi="Times New Roman" w:cs="Times New Roman"/>
          <w:bCs/>
          <w:noProof/>
          <w:sz w:val="24"/>
          <w:szCs w:val="24"/>
        </w:rPr>
      </w:pPr>
      <w:r w:rsidRPr="007075C7">
        <w:rPr>
          <w:rFonts w:ascii="Times New Roman" w:hAnsi="Times New Roman" w:cs="Times New Roman"/>
          <w:bCs/>
          <w:noProof/>
          <w:sz w:val="24"/>
          <w:szCs w:val="24"/>
        </w:rPr>
        <w:lastRenderedPageBreak/>
        <w:t>Prosedur Pelaksanaan Tindakan</w:t>
      </w:r>
    </w:p>
    <w:p w:rsidR="00EA3B22" w:rsidRDefault="00EA3B22" w:rsidP="00EA3B22">
      <w:pPr>
        <w:pStyle w:val="ListParagraph"/>
        <w:tabs>
          <w:tab w:val="center" w:pos="450"/>
          <w:tab w:val="left" w:pos="4365"/>
        </w:tabs>
        <w:spacing w:line="480" w:lineRule="auto"/>
        <w:ind w:firstLine="720"/>
        <w:jc w:val="both"/>
        <w:rPr>
          <w:rFonts w:ascii="Times New Roman" w:hAnsi="Times New Roman" w:cs="Times New Roman"/>
          <w:bCs/>
          <w:noProof/>
          <w:sz w:val="24"/>
          <w:szCs w:val="24"/>
        </w:rPr>
      </w:pPr>
      <w:r w:rsidRPr="007075C7">
        <w:rPr>
          <w:rFonts w:ascii="Times New Roman" w:hAnsi="Times New Roman" w:cs="Times New Roman"/>
          <w:bCs/>
          <w:noProof/>
          <w:sz w:val="24"/>
          <w:szCs w:val="24"/>
        </w:rPr>
        <w:t xml:space="preserve">Prosedur penelitian tindakan kelas ini terdiri dari 2 siklus, tiap siklus dilaksanakan sesuai dengan perubahan yang ingin dicapai. Siklus akan berhenti jika siklus ke 2 akan memenuhi peningkatan hasil belajar siswa kelas IV MI Thoriqul Huda </w:t>
      </w:r>
      <w:r>
        <w:rPr>
          <w:rFonts w:ascii="Times New Roman" w:hAnsi="Times New Roman" w:cs="Times New Roman"/>
          <w:bCs/>
          <w:noProof/>
          <w:sz w:val="24"/>
          <w:szCs w:val="24"/>
        </w:rPr>
        <w:t xml:space="preserve">Kerjo </w:t>
      </w:r>
      <w:r w:rsidRPr="007075C7">
        <w:rPr>
          <w:rFonts w:ascii="Times New Roman" w:hAnsi="Times New Roman" w:cs="Times New Roman"/>
          <w:bCs/>
          <w:noProof/>
          <w:sz w:val="24"/>
          <w:szCs w:val="24"/>
        </w:rPr>
        <w:t xml:space="preserve">Karangan Trenggalek. </w:t>
      </w:r>
    </w:p>
    <w:p w:rsidR="00EA3B22" w:rsidRPr="002004C5" w:rsidRDefault="00EA3B22" w:rsidP="00EA3B22">
      <w:pPr>
        <w:pStyle w:val="ListParagraph"/>
        <w:tabs>
          <w:tab w:val="center" w:pos="450"/>
          <w:tab w:val="left" w:pos="4365"/>
        </w:tabs>
        <w:spacing w:line="480" w:lineRule="auto"/>
        <w:jc w:val="both"/>
        <w:rPr>
          <w:rFonts w:ascii="Times New Roman" w:hAnsi="Times New Roman" w:cs="Times New Roman"/>
          <w:bCs/>
          <w:noProof/>
          <w:sz w:val="24"/>
          <w:szCs w:val="24"/>
        </w:rPr>
      </w:pPr>
      <w:r w:rsidRPr="007075C7">
        <w:rPr>
          <w:rFonts w:ascii="Times New Roman" w:hAnsi="Times New Roman" w:cs="Times New Roman"/>
          <w:bCs/>
          <w:noProof/>
          <w:sz w:val="24"/>
          <w:szCs w:val="24"/>
        </w:rPr>
        <w:t>“Model penelitian tindakan kelas secara garis besar terdiri dari 4 tahap yaitu menyusun rencana tindakan (</w:t>
      </w:r>
      <w:r w:rsidRPr="000402F8">
        <w:rPr>
          <w:rFonts w:ascii="Times New Roman" w:hAnsi="Times New Roman" w:cs="Times New Roman"/>
          <w:bCs/>
          <w:i/>
          <w:noProof/>
          <w:sz w:val="24"/>
          <w:szCs w:val="24"/>
        </w:rPr>
        <w:t>planing</w:t>
      </w:r>
      <w:r w:rsidRPr="007075C7">
        <w:rPr>
          <w:rFonts w:ascii="Times New Roman" w:hAnsi="Times New Roman" w:cs="Times New Roman"/>
          <w:bCs/>
          <w:noProof/>
          <w:sz w:val="24"/>
          <w:szCs w:val="24"/>
        </w:rPr>
        <w:t>), pelaksanaan tindakan (</w:t>
      </w:r>
      <w:r w:rsidRPr="000402F8">
        <w:rPr>
          <w:rFonts w:ascii="Times New Roman" w:hAnsi="Times New Roman" w:cs="Times New Roman"/>
          <w:bCs/>
          <w:i/>
          <w:noProof/>
          <w:sz w:val="24"/>
          <w:szCs w:val="24"/>
        </w:rPr>
        <w:t>acting</w:t>
      </w:r>
      <w:r w:rsidRPr="007075C7">
        <w:rPr>
          <w:rFonts w:ascii="Times New Roman" w:hAnsi="Times New Roman" w:cs="Times New Roman"/>
          <w:bCs/>
          <w:noProof/>
          <w:sz w:val="24"/>
          <w:szCs w:val="24"/>
        </w:rPr>
        <w:t>), pengamatan (</w:t>
      </w:r>
      <w:r w:rsidRPr="000402F8">
        <w:rPr>
          <w:rFonts w:ascii="Times New Roman" w:hAnsi="Times New Roman" w:cs="Times New Roman"/>
          <w:bCs/>
          <w:i/>
          <w:noProof/>
          <w:sz w:val="24"/>
          <w:szCs w:val="24"/>
        </w:rPr>
        <w:t>observasi</w:t>
      </w:r>
      <w:r w:rsidRPr="007075C7">
        <w:rPr>
          <w:rFonts w:ascii="Times New Roman" w:hAnsi="Times New Roman" w:cs="Times New Roman"/>
          <w:bCs/>
          <w:noProof/>
          <w:sz w:val="24"/>
          <w:szCs w:val="24"/>
        </w:rPr>
        <w:t>), dan refleksi (</w:t>
      </w:r>
      <w:r w:rsidRPr="000402F8">
        <w:rPr>
          <w:rFonts w:ascii="Times New Roman" w:hAnsi="Times New Roman" w:cs="Times New Roman"/>
          <w:bCs/>
          <w:i/>
          <w:noProof/>
          <w:sz w:val="24"/>
          <w:szCs w:val="24"/>
        </w:rPr>
        <w:t>reflecting</w:t>
      </w:r>
      <w:r w:rsidRPr="007075C7">
        <w:rPr>
          <w:rFonts w:ascii="Times New Roman" w:hAnsi="Times New Roman" w:cs="Times New Roman"/>
          <w:bCs/>
          <w:noProof/>
          <w:sz w:val="24"/>
          <w:szCs w:val="24"/>
        </w:rPr>
        <w:t>)”.</w:t>
      </w:r>
      <w:r w:rsidRPr="007075C7">
        <w:rPr>
          <w:rStyle w:val="FootnoteReference"/>
          <w:rFonts w:ascii="Times New Roman" w:hAnsi="Times New Roman"/>
          <w:bCs/>
          <w:noProof/>
          <w:sz w:val="24"/>
          <w:szCs w:val="24"/>
        </w:rPr>
        <w:footnoteReference w:id="20"/>
      </w:r>
    </w:p>
    <w:p w:rsidR="00EA3B22" w:rsidRDefault="00EA3B22" w:rsidP="00EA3B22">
      <w:pPr>
        <w:pStyle w:val="ListParagraph"/>
        <w:spacing w:line="480" w:lineRule="auto"/>
        <w:ind w:left="0" w:firstLine="720"/>
        <w:jc w:val="both"/>
        <w:rPr>
          <w:rFonts w:ascii="Times New Roman" w:hAnsi="Times New Roman" w:cs="Times New Roman"/>
          <w:sz w:val="24"/>
          <w:szCs w:val="24"/>
        </w:rPr>
      </w:pPr>
    </w:p>
    <w:p w:rsidR="00EA3B22" w:rsidRDefault="00EA3B22" w:rsidP="00EA3B22">
      <w:pPr>
        <w:pStyle w:val="ListParagraph"/>
        <w:spacing w:line="480" w:lineRule="auto"/>
        <w:ind w:left="0" w:firstLine="720"/>
        <w:jc w:val="both"/>
        <w:rPr>
          <w:rFonts w:ascii="Times New Roman" w:hAnsi="Times New Roman" w:cs="Times New Roman"/>
          <w:sz w:val="24"/>
          <w:szCs w:val="24"/>
        </w:rPr>
      </w:pPr>
    </w:p>
    <w:p w:rsidR="00EA3B22" w:rsidRDefault="00EA3B22" w:rsidP="00EA3B22">
      <w:pPr>
        <w:pStyle w:val="ListParagraph"/>
        <w:spacing w:line="480" w:lineRule="auto"/>
        <w:ind w:left="0" w:firstLine="720"/>
        <w:jc w:val="both"/>
        <w:rPr>
          <w:rFonts w:ascii="Times New Roman" w:hAnsi="Times New Roman" w:cs="Times New Roman"/>
          <w:sz w:val="24"/>
          <w:szCs w:val="24"/>
        </w:rPr>
      </w:pPr>
    </w:p>
    <w:p w:rsidR="00EA3B22" w:rsidRDefault="00EA3B22" w:rsidP="00EA3B22">
      <w:pPr>
        <w:pStyle w:val="ListParagraph"/>
        <w:spacing w:line="480" w:lineRule="auto"/>
        <w:ind w:left="0" w:firstLine="720"/>
        <w:jc w:val="both"/>
        <w:rPr>
          <w:rFonts w:ascii="Times New Roman" w:hAnsi="Times New Roman" w:cs="Times New Roman"/>
          <w:sz w:val="24"/>
          <w:szCs w:val="24"/>
          <w:lang w:val="id-ID"/>
        </w:rPr>
      </w:pPr>
    </w:p>
    <w:p w:rsidR="00EA3B22" w:rsidRDefault="00EA3B22" w:rsidP="00EA3B22">
      <w:pPr>
        <w:pStyle w:val="ListParagraph"/>
        <w:spacing w:line="480" w:lineRule="auto"/>
        <w:ind w:left="0" w:firstLine="720"/>
        <w:jc w:val="both"/>
        <w:rPr>
          <w:rFonts w:ascii="Times New Roman" w:hAnsi="Times New Roman" w:cs="Times New Roman"/>
          <w:sz w:val="24"/>
          <w:szCs w:val="24"/>
          <w:lang w:val="id-ID"/>
        </w:rPr>
      </w:pPr>
    </w:p>
    <w:p w:rsidR="00EA3B22" w:rsidRDefault="00EA3B22" w:rsidP="00EA3B22">
      <w:pPr>
        <w:pStyle w:val="ListParagraph"/>
        <w:spacing w:line="480" w:lineRule="auto"/>
        <w:ind w:left="0" w:firstLine="720"/>
        <w:jc w:val="both"/>
        <w:rPr>
          <w:rFonts w:ascii="Times New Roman" w:hAnsi="Times New Roman" w:cs="Times New Roman"/>
          <w:sz w:val="24"/>
          <w:szCs w:val="24"/>
          <w:lang w:val="id-ID"/>
        </w:rPr>
      </w:pPr>
    </w:p>
    <w:p w:rsidR="00EA3B22" w:rsidRDefault="00EA3B22" w:rsidP="00EA3B22">
      <w:pPr>
        <w:pStyle w:val="ListParagraph"/>
        <w:spacing w:line="480" w:lineRule="auto"/>
        <w:ind w:left="0" w:firstLine="720"/>
        <w:jc w:val="both"/>
        <w:rPr>
          <w:rFonts w:ascii="Times New Roman" w:hAnsi="Times New Roman" w:cs="Times New Roman"/>
          <w:sz w:val="24"/>
          <w:szCs w:val="24"/>
          <w:lang w:val="id-ID"/>
        </w:rPr>
      </w:pPr>
    </w:p>
    <w:p w:rsidR="00EA3B22" w:rsidRPr="00E112CA" w:rsidRDefault="00EA3B22" w:rsidP="00EA3B22">
      <w:pPr>
        <w:pStyle w:val="ListParagraph"/>
        <w:spacing w:line="480" w:lineRule="auto"/>
        <w:ind w:left="0"/>
        <w:jc w:val="both"/>
        <w:rPr>
          <w:rFonts w:ascii="Times New Roman" w:hAnsi="Times New Roman" w:cs="Times New Roman"/>
          <w:sz w:val="24"/>
          <w:szCs w:val="24"/>
          <w:lang w:val="id-ID"/>
        </w:rPr>
      </w:pPr>
    </w:p>
    <w:p w:rsidR="00EA3B22" w:rsidRPr="007C6069" w:rsidRDefault="00EA3B22" w:rsidP="00EA3B22">
      <w:pPr>
        <w:spacing w:line="480" w:lineRule="auto"/>
        <w:jc w:val="both"/>
        <w:rPr>
          <w:rFonts w:ascii="Times New Roman" w:hAnsi="Times New Roman" w:cs="Times New Roman"/>
          <w:sz w:val="24"/>
          <w:szCs w:val="24"/>
          <w:lang w:val="id-ID"/>
        </w:rPr>
      </w:pPr>
    </w:p>
    <w:p w:rsidR="00EA3B22" w:rsidRDefault="00EA3B22" w:rsidP="00EA3B22">
      <w:pPr>
        <w:pStyle w:val="ListParagraph"/>
        <w:spacing w:line="480" w:lineRule="auto"/>
        <w:ind w:left="0" w:firstLine="720"/>
        <w:jc w:val="both"/>
        <w:rPr>
          <w:rFonts w:ascii="Times New Roman" w:hAnsi="Times New Roman" w:cs="Times New Roman"/>
          <w:sz w:val="24"/>
          <w:szCs w:val="24"/>
          <w:lang w:val="id-ID"/>
        </w:rPr>
      </w:pPr>
      <w:r w:rsidRPr="00CC0D22">
        <w:rPr>
          <w:rFonts w:ascii="Times New Roman" w:hAnsi="Times New Roman" w:cs="Times New Roman"/>
          <w:sz w:val="24"/>
          <w:szCs w:val="24"/>
        </w:rPr>
        <w:lastRenderedPageBreak/>
        <w:t xml:space="preserve">Adapun tahapan penelitian ini digambarkan sebagai </w:t>
      </w:r>
      <w:proofErr w:type="gramStart"/>
      <w:r w:rsidRPr="00CC0D22">
        <w:rPr>
          <w:rFonts w:ascii="Times New Roman" w:hAnsi="Times New Roman" w:cs="Times New Roman"/>
          <w:sz w:val="24"/>
          <w:szCs w:val="24"/>
        </w:rPr>
        <w:t xml:space="preserve">berikut </w:t>
      </w:r>
      <w:r>
        <w:rPr>
          <w:rFonts w:ascii="Times New Roman" w:hAnsi="Times New Roman" w:cs="Times New Roman"/>
          <w:sz w:val="24"/>
          <w:szCs w:val="24"/>
        </w:rPr>
        <w:t>.</w:t>
      </w:r>
      <w:proofErr w:type="gramEnd"/>
      <w:r w:rsidRPr="00CC0D22">
        <w:rPr>
          <w:rStyle w:val="FootnoteReference"/>
          <w:rFonts w:ascii="Times New Roman" w:hAnsi="Times New Roman"/>
          <w:sz w:val="24"/>
          <w:szCs w:val="24"/>
        </w:rPr>
        <w:footnoteReference w:id="21"/>
      </w:r>
    </w:p>
    <w:p w:rsidR="00EA3B22" w:rsidRPr="006466E3" w:rsidRDefault="00EA3B22" w:rsidP="00EA3B22">
      <w:pPr>
        <w:pStyle w:val="ListParagraph"/>
        <w:spacing w:line="480" w:lineRule="auto"/>
        <w:ind w:left="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Gambar 3.1 Siklus PTK menurut Suharsimi Arikunto</w:t>
      </w:r>
    </w:p>
    <w:p w:rsidR="00EA3B22" w:rsidRPr="00CC0D22" w:rsidRDefault="00611448" w:rsidP="00EA3B22">
      <w:pPr>
        <w:pStyle w:val="ListParagraph"/>
        <w:tabs>
          <w:tab w:val="left" w:pos="2430"/>
          <w:tab w:val="left" w:pos="6045"/>
        </w:tabs>
        <w:spacing w:line="480" w:lineRule="auto"/>
        <w:ind w:left="0"/>
        <w:jc w:val="both"/>
        <w:rPr>
          <w:rFonts w:ascii="Times New Roman" w:hAnsi="Times New Roman" w:cs="Times New Roman"/>
          <w:sz w:val="24"/>
          <w:szCs w:val="24"/>
        </w:rPr>
      </w:pPr>
      <w:r w:rsidRPr="00611448">
        <w:rPr>
          <w:noProof/>
        </w:rPr>
        <w:pict>
          <v:rect id="_x0000_s1032" style="position:absolute;left:0;text-align:left;margin-left:156pt;margin-top:.9pt;width:132.75pt;height:31.5pt;z-index:251666432">
            <v:textbox>
              <w:txbxContent>
                <w:p w:rsidR="00EA3B22" w:rsidRPr="0057207B" w:rsidRDefault="00EA3B22" w:rsidP="00EA3B22">
                  <w:pPr>
                    <w:jc w:val="center"/>
                    <w:rPr>
                      <w:rFonts w:ascii="Times New Roman" w:hAnsi="Times New Roman" w:cs="Times New Roman"/>
                      <w:sz w:val="28"/>
                      <w:szCs w:val="28"/>
                    </w:rPr>
                  </w:pPr>
                  <w:r w:rsidRPr="0057207B">
                    <w:rPr>
                      <w:rFonts w:ascii="Times New Roman" w:hAnsi="Times New Roman" w:cs="Times New Roman"/>
                      <w:sz w:val="28"/>
                      <w:szCs w:val="28"/>
                    </w:rPr>
                    <w:t>Perencanaan</w:t>
                  </w:r>
                </w:p>
              </w:txbxContent>
            </v:textbox>
          </v:rect>
        </w:pict>
      </w:r>
      <w:r w:rsidRPr="00611448">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7" type="#_x0000_t104" style="position:absolute;left:0;text-align:left;margin-left:232.85pt;margin-top:77.75pt;width:197.9pt;height:53.25pt;rotation:29402665fd;flip:x;z-index:251661312"/>
        </w:pict>
      </w:r>
      <w:r w:rsidRPr="00611448">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0;text-align:left;margin-left:95.35pt;margin-top:113.75pt;width:54pt;height:59.25pt;rotation:-90;z-index:251671552"/>
        </w:pict>
      </w:r>
      <w:r w:rsidRPr="00611448">
        <w:rPr>
          <w:noProof/>
        </w:rPr>
        <w:pict>
          <v:rect id="_x0000_s1031" style="position:absolute;left:0;text-align:left;margin-left:.45pt;margin-top:75.15pt;width:141pt;height:30.75pt;z-index:251665408">
            <v:textbox>
              <w:txbxContent>
                <w:p w:rsidR="00EA3B22" w:rsidRPr="0057207B" w:rsidRDefault="00EA3B22" w:rsidP="00EA3B22">
                  <w:pPr>
                    <w:rPr>
                      <w:rFonts w:ascii="Times New Roman" w:hAnsi="Times New Roman" w:cs="Times New Roman"/>
                      <w:sz w:val="28"/>
                      <w:szCs w:val="28"/>
                    </w:rPr>
                  </w:pPr>
                  <w:r w:rsidRPr="0057207B">
                    <w:rPr>
                      <w:rFonts w:ascii="Times New Roman" w:hAnsi="Times New Roman" w:cs="Times New Roman"/>
                      <w:sz w:val="28"/>
                      <w:szCs w:val="28"/>
                    </w:rPr>
                    <w:t>Refleksi</w:t>
                  </w:r>
                </w:p>
              </w:txbxContent>
            </v:textbox>
          </v:rect>
        </w:pict>
      </w:r>
      <w:r w:rsidRPr="00611448">
        <w:rPr>
          <w:noProof/>
        </w:rPr>
        <w:pict>
          <v:rect id="_x0000_s1030" style="position:absolute;left:0;text-align:left;margin-left:156pt;margin-top:75.15pt;width:140.25pt;height:31.5pt;z-index:251664384">
            <v:textbox>
              <w:txbxContent>
                <w:p w:rsidR="00EA3B22" w:rsidRPr="0057207B" w:rsidRDefault="00EA3B22" w:rsidP="00EA3B22">
                  <w:pPr>
                    <w:jc w:val="center"/>
                    <w:rPr>
                      <w:rFonts w:ascii="Times New Roman" w:hAnsi="Times New Roman" w:cs="Times New Roman"/>
                      <w:b/>
                      <w:bCs/>
                      <w:i/>
                      <w:iCs/>
                      <w:sz w:val="32"/>
                      <w:szCs w:val="32"/>
                    </w:rPr>
                  </w:pPr>
                  <w:r w:rsidRPr="0057207B">
                    <w:rPr>
                      <w:rFonts w:ascii="Times New Roman" w:hAnsi="Times New Roman" w:cs="Times New Roman"/>
                      <w:b/>
                      <w:bCs/>
                      <w:i/>
                      <w:iCs/>
                      <w:sz w:val="32"/>
                      <w:szCs w:val="32"/>
                    </w:rPr>
                    <w:t>Siklus 1</w:t>
                  </w:r>
                </w:p>
              </w:txbxContent>
            </v:textbox>
          </v:rect>
        </w:pict>
      </w:r>
      <w:r w:rsidR="00EA3B22" w:rsidRPr="00CC0D22">
        <w:rPr>
          <w:rFonts w:ascii="Times New Roman" w:hAnsi="Times New Roman" w:cs="Times New Roman"/>
          <w:sz w:val="24"/>
          <w:szCs w:val="24"/>
        </w:rPr>
        <w:tab/>
      </w:r>
      <w:r w:rsidR="00EA3B22" w:rsidRPr="00CC0D22">
        <w:rPr>
          <w:rFonts w:ascii="Times New Roman" w:hAnsi="Times New Roman" w:cs="Times New Roman"/>
          <w:sz w:val="24"/>
          <w:szCs w:val="24"/>
        </w:rPr>
        <w:tab/>
      </w:r>
    </w:p>
    <w:p w:rsidR="00EA3B22" w:rsidRPr="00CC0D22" w:rsidRDefault="00EA3B22" w:rsidP="00EA3B22">
      <w:pPr>
        <w:pStyle w:val="ListParagraph"/>
        <w:tabs>
          <w:tab w:val="left" w:pos="5427"/>
        </w:tabs>
        <w:spacing w:line="480" w:lineRule="auto"/>
        <w:ind w:left="0"/>
        <w:jc w:val="both"/>
        <w:rPr>
          <w:rFonts w:ascii="Times New Roman" w:hAnsi="Times New Roman" w:cs="Times New Roman"/>
          <w:sz w:val="24"/>
          <w:szCs w:val="24"/>
        </w:rPr>
      </w:pPr>
      <w:r w:rsidRPr="00CC0D22">
        <w:rPr>
          <w:rFonts w:ascii="Times New Roman" w:hAnsi="Times New Roman" w:cs="Times New Roman"/>
          <w:sz w:val="24"/>
          <w:szCs w:val="24"/>
        </w:rPr>
        <w:tab/>
      </w:r>
    </w:p>
    <w:p w:rsidR="00EA3B22" w:rsidRPr="00CC0D22" w:rsidRDefault="00611448" w:rsidP="00EA3B22">
      <w:pPr>
        <w:pStyle w:val="ListParagraph"/>
        <w:spacing w:line="480" w:lineRule="auto"/>
        <w:ind w:left="0"/>
        <w:jc w:val="both"/>
        <w:rPr>
          <w:rFonts w:ascii="Times New Roman" w:hAnsi="Times New Roman" w:cs="Times New Roman"/>
          <w:sz w:val="24"/>
          <w:szCs w:val="24"/>
        </w:rPr>
      </w:pPr>
      <w:r w:rsidRPr="00611448">
        <w:rPr>
          <w:noProof/>
        </w:rPr>
        <w:pict>
          <v:rect id="_x0000_s1029" style="position:absolute;left:0;text-align:left;margin-left:315.75pt;margin-top:-.05pt;width:126pt;height:31.5pt;z-index:251663360">
            <v:textbox>
              <w:txbxContent>
                <w:p w:rsidR="00EA3B22" w:rsidRPr="0057207B" w:rsidRDefault="00EA3B22" w:rsidP="00EA3B22">
                  <w:pPr>
                    <w:jc w:val="center"/>
                    <w:rPr>
                      <w:rFonts w:ascii="Times New Roman" w:hAnsi="Times New Roman" w:cs="Times New Roman"/>
                      <w:sz w:val="28"/>
                      <w:szCs w:val="28"/>
                    </w:rPr>
                  </w:pPr>
                  <w:r w:rsidRPr="0057207B">
                    <w:rPr>
                      <w:rFonts w:ascii="Times New Roman" w:hAnsi="Times New Roman" w:cs="Times New Roman"/>
                      <w:sz w:val="28"/>
                      <w:szCs w:val="28"/>
                    </w:rPr>
                    <w:t>Pelaksanaan</w:t>
                  </w:r>
                </w:p>
              </w:txbxContent>
            </v:textbox>
          </v:rect>
        </w:pict>
      </w:r>
    </w:p>
    <w:p w:rsidR="00EA3B22" w:rsidRPr="00CC0D22" w:rsidRDefault="00611448" w:rsidP="00EA3B22">
      <w:pPr>
        <w:pStyle w:val="ListParagraph"/>
        <w:spacing w:line="480" w:lineRule="auto"/>
        <w:ind w:left="0"/>
        <w:jc w:val="both"/>
        <w:rPr>
          <w:rFonts w:ascii="Times New Roman" w:hAnsi="Times New Roman" w:cs="Times New Roman"/>
          <w:sz w:val="24"/>
          <w:szCs w:val="24"/>
        </w:rPr>
      </w:pPr>
      <w:r w:rsidRPr="00611448">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8" type="#_x0000_t90" style="position:absolute;left:0;text-align:left;margin-left:-2.3pt;margin-top:30.35pt;width:144.25pt;height:90.75pt;rotation:90;z-index:251672576"/>
        </w:pict>
      </w:r>
    </w:p>
    <w:p w:rsidR="00EA3B22" w:rsidRPr="00CC0D22" w:rsidRDefault="00611448" w:rsidP="00EA3B22">
      <w:pPr>
        <w:pStyle w:val="ListParagraph"/>
        <w:spacing w:line="480" w:lineRule="auto"/>
        <w:ind w:left="0"/>
        <w:jc w:val="both"/>
        <w:rPr>
          <w:rFonts w:ascii="Times New Roman" w:hAnsi="Times New Roman" w:cs="Times New Roman"/>
          <w:sz w:val="24"/>
          <w:szCs w:val="24"/>
        </w:rPr>
      </w:pPr>
      <w:r w:rsidRPr="00611448">
        <w:rPr>
          <w:noProof/>
        </w:rPr>
        <w:pict>
          <v:rect id="_x0000_s1028" style="position:absolute;left:0;text-align:left;margin-left:159.45pt;margin-top:.75pt;width:132.75pt;height:40.85pt;z-index:251662336">
            <v:textbox>
              <w:txbxContent>
                <w:p w:rsidR="00EA3B22" w:rsidRDefault="00EA3B22" w:rsidP="00EA3B22">
                  <w:pPr>
                    <w:jc w:val="center"/>
                    <w:rPr>
                      <w:rFonts w:ascii="Times New Roman" w:hAnsi="Times New Roman" w:cs="Times New Roman"/>
                      <w:sz w:val="28"/>
                      <w:szCs w:val="28"/>
                    </w:rPr>
                  </w:pPr>
                  <w:r w:rsidRPr="0057207B">
                    <w:rPr>
                      <w:rFonts w:ascii="Times New Roman" w:hAnsi="Times New Roman" w:cs="Times New Roman"/>
                      <w:sz w:val="28"/>
                      <w:szCs w:val="28"/>
                    </w:rPr>
                    <w:t>Pengamatan</w:t>
                  </w:r>
                  <w:r>
                    <w:rPr>
                      <w:rFonts w:ascii="Times New Roman" w:hAnsi="Times New Roman" w:cs="Times New Roman"/>
                      <w:sz w:val="28"/>
                      <w:szCs w:val="28"/>
                    </w:rPr>
                    <w:t>/ Observasi</w:t>
                  </w:r>
                </w:p>
                <w:p w:rsidR="00EA3B22" w:rsidRDefault="00EA3B22" w:rsidP="00EA3B22">
                  <w:pPr>
                    <w:rPr>
                      <w:rFonts w:ascii="Times New Roman" w:hAnsi="Times New Roman" w:cs="Times New Roman"/>
                      <w:sz w:val="28"/>
                      <w:szCs w:val="28"/>
                    </w:rPr>
                  </w:pPr>
                  <w:r>
                    <w:rPr>
                      <w:rFonts w:ascii="Times New Roman" w:hAnsi="Times New Roman" w:cs="Times New Roman"/>
                      <w:sz w:val="28"/>
                      <w:szCs w:val="28"/>
                    </w:rPr>
                    <w:t>I</w:t>
                  </w:r>
                </w:p>
                <w:p w:rsidR="00EA3B22" w:rsidRPr="0057207B" w:rsidRDefault="00EA3B22" w:rsidP="00EA3B22">
                  <w:pPr>
                    <w:rPr>
                      <w:rFonts w:ascii="Times New Roman" w:hAnsi="Times New Roman" w:cs="Times New Roman"/>
                      <w:sz w:val="28"/>
                      <w:szCs w:val="28"/>
                    </w:rPr>
                  </w:pPr>
                  <w:proofErr w:type="gramStart"/>
                  <w:r>
                    <w:rPr>
                      <w:rFonts w:ascii="Times New Roman" w:hAnsi="Times New Roman" w:cs="Times New Roman"/>
                      <w:sz w:val="28"/>
                      <w:szCs w:val="28"/>
                    </w:rPr>
                    <w:t>asi</w:t>
                  </w:r>
                  <w:proofErr w:type="gramEnd"/>
                </w:p>
              </w:txbxContent>
            </v:textbox>
          </v:rect>
        </w:pict>
      </w:r>
    </w:p>
    <w:p w:rsidR="00EA3B22" w:rsidRPr="00CC0D22" w:rsidRDefault="00611448" w:rsidP="00EA3B22">
      <w:pPr>
        <w:pStyle w:val="ListParagraph"/>
        <w:spacing w:line="480" w:lineRule="auto"/>
        <w:ind w:left="0"/>
        <w:jc w:val="both"/>
        <w:rPr>
          <w:rFonts w:ascii="Times New Roman" w:hAnsi="Times New Roman" w:cs="Times New Roman"/>
          <w:sz w:val="24"/>
          <w:szCs w:val="24"/>
        </w:rPr>
      </w:pPr>
      <w:r w:rsidRPr="00611448">
        <w:rPr>
          <w:noProof/>
        </w:rPr>
        <w:pict>
          <v:rect id="_x0000_s1033" style="position:absolute;left:0;text-align:left;margin-left:156pt;margin-top:25.4pt;width:132.75pt;height:36.7pt;z-index:251667456">
            <v:textbox>
              <w:txbxContent>
                <w:p w:rsidR="00EA3B22" w:rsidRPr="0057207B" w:rsidRDefault="00EA3B22" w:rsidP="00EA3B22">
                  <w:pPr>
                    <w:jc w:val="center"/>
                    <w:rPr>
                      <w:rFonts w:ascii="Times New Roman" w:hAnsi="Times New Roman" w:cs="Times New Roman"/>
                      <w:sz w:val="28"/>
                      <w:szCs w:val="28"/>
                    </w:rPr>
                  </w:pPr>
                  <w:r w:rsidRPr="0057207B">
                    <w:rPr>
                      <w:rFonts w:ascii="Times New Roman" w:hAnsi="Times New Roman" w:cs="Times New Roman"/>
                      <w:sz w:val="28"/>
                      <w:szCs w:val="28"/>
                    </w:rPr>
                    <w:t>Perencanaan</w:t>
                  </w:r>
                </w:p>
              </w:txbxContent>
            </v:textbox>
          </v:rect>
        </w:pict>
      </w:r>
      <w:r w:rsidRPr="00611448">
        <w:rPr>
          <w:noProof/>
        </w:rPr>
        <w:pict>
          <v:shape id="_x0000_s1026" type="#_x0000_t104" style="position:absolute;left:0;text-align:left;margin-left:261.5pt;margin-top:90.9pt;width:189.7pt;height:69.15pt;rotation:29402665fd;flip:x;z-index:251660288"/>
        </w:pict>
      </w:r>
    </w:p>
    <w:p w:rsidR="00EA3B22" w:rsidRPr="00CC0D22" w:rsidRDefault="00EA3B22" w:rsidP="00EA3B22">
      <w:pPr>
        <w:pStyle w:val="ListParagraph"/>
        <w:spacing w:line="480" w:lineRule="auto"/>
        <w:ind w:left="0"/>
        <w:jc w:val="both"/>
        <w:rPr>
          <w:rFonts w:ascii="Times New Roman" w:hAnsi="Times New Roman" w:cs="Times New Roman"/>
          <w:sz w:val="24"/>
          <w:szCs w:val="24"/>
        </w:rPr>
      </w:pPr>
    </w:p>
    <w:p w:rsidR="00EA3B22" w:rsidRPr="00CC0D22" w:rsidRDefault="00611448" w:rsidP="00EA3B22">
      <w:pPr>
        <w:pStyle w:val="ListParagraph"/>
        <w:spacing w:line="480" w:lineRule="auto"/>
        <w:ind w:left="0"/>
        <w:jc w:val="both"/>
        <w:rPr>
          <w:rFonts w:ascii="Times New Roman" w:hAnsi="Times New Roman" w:cs="Times New Roman"/>
          <w:sz w:val="24"/>
          <w:szCs w:val="24"/>
        </w:rPr>
      </w:pPr>
      <w:r w:rsidRPr="00611448">
        <w:rPr>
          <w:noProof/>
        </w:rPr>
        <w:pict>
          <v:rect id="_x0000_s1042" style="position:absolute;left:0;text-align:left;margin-left:.45pt;margin-top:32.05pt;width:141pt;height:35.95pt;z-index:251676672">
            <v:textbox style="mso-next-textbox:#_x0000_s1042">
              <w:txbxContent>
                <w:p w:rsidR="00EA3B22" w:rsidRPr="0057207B" w:rsidRDefault="00EA3B22" w:rsidP="00EA3B22">
                  <w:pPr>
                    <w:rPr>
                      <w:rFonts w:ascii="Times New Roman" w:hAnsi="Times New Roman" w:cs="Times New Roman"/>
                      <w:sz w:val="28"/>
                      <w:szCs w:val="28"/>
                    </w:rPr>
                  </w:pPr>
                  <w:r w:rsidRPr="0057207B">
                    <w:rPr>
                      <w:rFonts w:ascii="Times New Roman" w:hAnsi="Times New Roman" w:cs="Times New Roman"/>
                      <w:sz w:val="28"/>
                      <w:szCs w:val="28"/>
                    </w:rPr>
                    <w:t>Refleksi</w:t>
                  </w:r>
                </w:p>
              </w:txbxContent>
            </v:textbox>
          </v:rect>
        </w:pict>
      </w:r>
      <w:r w:rsidRPr="00611448">
        <w:rPr>
          <w:noProof/>
        </w:rPr>
        <w:pict>
          <v:rect id="_x0000_s1034" style="position:absolute;left:0;text-align:left;margin-left:156pt;margin-top:32.05pt;width:132.75pt;height:35.95pt;z-index:251668480">
            <v:textbox style="mso-next-textbox:#_x0000_s1034">
              <w:txbxContent>
                <w:p w:rsidR="00EA3B22" w:rsidRPr="0057207B" w:rsidRDefault="00EA3B22" w:rsidP="00EA3B22">
                  <w:pPr>
                    <w:jc w:val="center"/>
                    <w:rPr>
                      <w:rFonts w:ascii="Times New Roman" w:hAnsi="Times New Roman" w:cs="Times New Roman"/>
                      <w:b/>
                      <w:bCs/>
                      <w:i/>
                      <w:iCs/>
                      <w:sz w:val="32"/>
                      <w:szCs w:val="32"/>
                      <w:lang w:val="id-ID"/>
                    </w:rPr>
                  </w:pPr>
                  <w:r w:rsidRPr="0057207B">
                    <w:rPr>
                      <w:rFonts w:ascii="Times New Roman" w:hAnsi="Times New Roman" w:cs="Times New Roman"/>
                      <w:b/>
                      <w:bCs/>
                      <w:i/>
                      <w:iCs/>
                      <w:sz w:val="32"/>
                      <w:szCs w:val="32"/>
                    </w:rPr>
                    <w:t xml:space="preserve">Siklus </w:t>
                  </w:r>
                  <w:r w:rsidRPr="0057207B">
                    <w:rPr>
                      <w:rFonts w:ascii="Times New Roman" w:hAnsi="Times New Roman" w:cs="Times New Roman"/>
                      <w:b/>
                      <w:bCs/>
                      <w:i/>
                      <w:iCs/>
                      <w:sz w:val="32"/>
                      <w:szCs w:val="32"/>
                      <w:lang w:val="id-ID"/>
                    </w:rPr>
                    <w:t>II</w:t>
                  </w:r>
                </w:p>
              </w:txbxContent>
            </v:textbox>
          </v:rect>
        </w:pict>
      </w:r>
      <w:r w:rsidRPr="00611448">
        <w:rPr>
          <w:noProof/>
        </w:rPr>
        <w:pict>
          <v:rect id="_x0000_s1035" style="position:absolute;left:0;text-align:left;margin-left:315.75pt;margin-top:32.05pt;width:126pt;height:35.95pt;z-index:251669504">
            <v:textbox style="mso-next-textbox:#_x0000_s1035">
              <w:txbxContent>
                <w:p w:rsidR="00EA3B22" w:rsidRPr="0057207B" w:rsidRDefault="00EA3B22" w:rsidP="00EA3B22">
                  <w:pPr>
                    <w:jc w:val="center"/>
                    <w:rPr>
                      <w:rFonts w:ascii="Times New Roman" w:hAnsi="Times New Roman" w:cs="Times New Roman"/>
                      <w:sz w:val="28"/>
                      <w:szCs w:val="28"/>
                    </w:rPr>
                  </w:pPr>
                  <w:r w:rsidRPr="0057207B">
                    <w:rPr>
                      <w:rFonts w:ascii="Times New Roman" w:hAnsi="Times New Roman" w:cs="Times New Roman"/>
                      <w:sz w:val="28"/>
                      <w:szCs w:val="28"/>
                    </w:rPr>
                    <w:t>Pelaksanaan</w:t>
                  </w:r>
                </w:p>
              </w:txbxContent>
            </v:textbox>
          </v:rect>
        </w:pict>
      </w:r>
    </w:p>
    <w:p w:rsidR="00EA3B22" w:rsidRPr="00CC0D22" w:rsidRDefault="00EA3B22" w:rsidP="00EA3B22">
      <w:pPr>
        <w:pStyle w:val="ListParagraph"/>
        <w:spacing w:line="480" w:lineRule="auto"/>
        <w:ind w:left="0"/>
        <w:jc w:val="both"/>
        <w:rPr>
          <w:rFonts w:ascii="Times New Roman" w:hAnsi="Times New Roman" w:cs="Times New Roman"/>
          <w:sz w:val="24"/>
          <w:szCs w:val="24"/>
        </w:rPr>
      </w:pPr>
    </w:p>
    <w:p w:rsidR="00EA3B22" w:rsidRPr="00CC0D22" w:rsidRDefault="00611448" w:rsidP="00EA3B22">
      <w:pPr>
        <w:pStyle w:val="ListParagraph"/>
        <w:spacing w:line="480" w:lineRule="auto"/>
        <w:ind w:left="0"/>
        <w:jc w:val="both"/>
        <w:rPr>
          <w:rFonts w:ascii="Times New Roman" w:hAnsi="Times New Roman" w:cs="Times New Roman"/>
          <w:sz w:val="24"/>
          <w:szCs w:val="24"/>
        </w:rPr>
      </w:pPr>
      <w:r w:rsidRPr="00611448">
        <w:rPr>
          <w:noProof/>
        </w:rPr>
        <w:pict>
          <v:shape id="_x0000_s1039" type="#_x0000_t91" style="position:absolute;left:0;text-align:left;margin-left:84.8pt;margin-top:8.1pt;width:64.55pt;height:59.25pt;rotation:-90;z-index:251673600"/>
        </w:pict>
      </w:r>
      <w:r w:rsidRPr="00611448">
        <w:rPr>
          <w:noProof/>
        </w:rPr>
        <w:pict>
          <v:shape id="_x0000_s1040" type="#_x0000_t90" style="position:absolute;left:0;text-align:left;margin-left:5.3pt;margin-top:28.35pt;width:136.6pt;height:90.75pt;rotation:90;z-index:251674624"/>
        </w:pict>
      </w:r>
      <w:r w:rsidRPr="00611448">
        <w:rPr>
          <w:noProof/>
        </w:rPr>
        <w:pict>
          <v:rect id="_x0000_s1036" style="position:absolute;left:0;text-align:left;margin-left:156pt;margin-top:34.05pt;width:132.75pt;height:52.4pt;z-index:251670528">
            <v:textbox>
              <w:txbxContent>
                <w:p w:rsidR="00EA3B22" w:rsidRPr="0057207B" w:rsidRDefault="00EA3B22" w:rsidP="00EA3B22">
                  <w:pPr>
                    <w:jc w:val="center"/>
                    <w:rPr>
                      <w:rFonts w:ascii="Times New Roman" w:hAnsi="Times New Roman" w:cs="Times New Roman"/>
                      <w:sz w:val="28"/>
                      <w:szCs w:val="28"/>
                    </w:rPr>
                  </w:pPr>
                  <w:r w:rsidRPr="0057207B">
                    <w:rPr>
                      <w:rFonts w:ascii="Times New Roman" w:hAnsi="Times New Roman" w:cs="Times New Roman"/>
                      <w:sz w:val="28"/>
                      <w:szCs w:val="28"/>
                    </w:rPr>
                    <w:t>Pengamatan</w:t>
                  </w:r>
                  <w:r>
                    <w:rPr>
                      <w:rFonts w:ascii="Times New Roman" w:hAnsi="Times New Roman" w:cs="Times New Roman"/>
                      <w:sz w:val="28"/>
                      <w:szCs w:val="28"/>
                    </w:rPr>
                    <w:t>/ Observasi</w:t>
                  </w:r>
                </w:p>
              </w:txbxContent>
            </v:textbox>
          </v:rect>
        </w:pict>
      </w:r>
    </w:p>
    <w:p w:rsidR="00EA3B22" w:rsidRPr="00CC0D22" w:rsidRDefault="00EA3B22" w:rsidP="00EA3B22">
      <w:pPr>
        <w:pStyle w:val="ListParagraph"/>
        <w:spacing w:line="480" w:lineRule="auto"/>
        <w:ind w:left="0"/>
        <w:jc w:val="both"/>
        <w:rPr>
          <w:rFonts w:ascii="Times New Roman" w:hAnsi="Times New Roman" w:cs="Times New Roman"/>
          <w:sz w:val="24"/>
          <w:szCs w:val="24"/>
        </w:rPr>
      </w:pPr>
    </w:p>
    <w:p w:rsidR="00EA3B22" w:rsidRPr="00CC0D22" w:rsidRDefault="00611448" w:rsidP="00EA3B22">
      <w:pPr>
        <w:pStyle w:val="ListParagraph"/>
        <w:spacing w:line="480" w:lineRule="auto"/>
        <w:ind w:left="0"/>
        <w:jc w:val="both"/>
        <w:rPr>
          <w:rFonts w:ascii="Times New Roman" w:hAnsi="Times New Roman" w:cs="Times New Roman"/>
          <w:sz w:val="24"/>
          <w:szCs w:val="24"/>
        </w:rPr>
      </w:pPr>
      <w:r w:rsidRPr="00611448">
        <w:rPr>
          <w:noProof/>
        </w:rPr>
        <w:pict>
          <v:rect id="_x0000_s1041" style="position:absolute;left:0;text-align:left;margin-left:188.95pt;margin-top:25.6pt;width:54.75pt;height:41.25pt;z-index:251675648">
            <v:textbox>
              <w:txbxContent>
                <w:p w:rsidR="00EA3B22" w:rsidRPr="0057207B" w:rsidRDefault="00EA3B22" w:rsidP="00EA3B22">
                  <w:pPr>
                    <w:jc w:val="center"/>
                    <w:rPr>
                      <w:rFonts w:ascii="Times New Roman" w:hAnsi="Times New Roman" w:cs="Times New Roman"/>
                      <w:b/>
                      <w:bCs/>
                      <w:sz w:val="48"/>
                      <w:szCs w:val="48"/>
                    </w:rPr>
                  </w:pPr>
                  <w:r w:rsidRPr="0057207B">
                    <w:rPr>
                      <w:rFonts w:ascii="Times New Roman" w:hAnsi="Times New Roman" w:cs="Times New Roman"/>
                      <w:b/>
                      <w:bCs/>
                      <w:sz w:val="48"/>
                      <w:szCs w:val="48"/>
                    </w:rPr>
                    <w:t>?</w:t>
                  </w:r>
                </w:p>
              </w:txbxContent>
            </v:textbox>
          </v:rect>
        </w:pict>
      </w:r>
    </w:p>
    <w:p w:rsidR="00EA3B22" w:rsidRPr="00874876" w:rsidRDefault="00EA3B22" w:rsidP="00EA3B22">
      <w:pPr>
        <w:tabs>
          <w:tab w:val="center" w:pos="450"/>
          <w:tab w:val="left" w:pos="4365"/>
        </w:tabs>
        <w:spacing w:line="480" w:lineRule="auto"/>
        <w:jc w:val="both"/>
        <w:rPr>
          <w:rFonts w:ascii="Times New Roman" w:hAnsi="Times New Roman" w:cs="Times New Roman"/>
          <w:bCs/>
          <w:noProof/>
          <w:sz w:val="24"/>
          <w:szCs w:val="24"/>
          <w:lang w:val="id-ID"/>
        </w:rPr>
      </w:pPr>
    </w:p>
    <w:p w:rsidR="00EA3B22" w:rsidRPr="00A8641E" w:rsidRDefault="00EA3B22" w:rsidP="00EA3B22">
      <w:pPr>
        <w:pStyle w:val="ListParagraph"/>
        <w:tabs>
          <w:tab w:val="center" w:pos="450"/>
          <w:tab w:val="left" w:pos="4365"/>
        </w:tabs>
        <w:spacing w:line="480" w:lineRule="auto"/>
        <w:ind w:left="1800" w:hanging="1440"/>
        <w:jc w:val="both"/>
        <w:rPr>
          <w:rFonts w:ascii="Times New Roman" w:hAnsi="Times New Roman" w:cs="Times New Roman"/>
          <w:bCs/>
          <w:noProof/>
          <w:sz w:val="24"/>
          <w:szCs w:val="24"/>
        </w:rPr>
      </w:pPr>
      <w:r w:rsidRPr="00A8641E">
        <w:rPr>
          <w:rFonts w:ascii="Times New Roman" w:hAnsi="Times New Roman" w:cs="Times New Roman"/>
          <w:bCs/>
          <w:noProof/>
          <w:sz w:val="24"/>
          <w:szCs w:val="24"/>
        </w:rPr>
        <w:lastRenderedPageBreak/>
        <w:t>Berdasarkan gamb</w:t>
      </w:r>
      <w:r>
        <w:rPr>
          <w:rFonts w:ascii="Times New Roman" w:hAnsi="Times New Roman" w:cs="Times New Roman"/>
          <w:bCs/>
          <w:noProof/>
          <w:sz w:val="24"/>
          <w:szCs w:val="24"/>
        </w:rPr>
        <w:t>ar di atas maka langka</w:t>
      </w:r>
      <w:r>
        <w:rPr>
          <w:rFonts w:ascii="Times New Roman" w:hAnsi="Times New Roman" w:cs="Times New Roman"/>
          <w:bCs/>
          <w:noProof/>
          <w:sz w:val="24"/>
          <w:szCs w:val="24"/>
          <w:lang w:val="id-ID"/>
        </w:rPr>
        <w:t>h-</w:t>
      </w:r>
      <w:r w:rsidRPr="00A8641E">
        <w:rPr>
          <w:rFonts w:ascii="Times New Roman" w:hAnsi="Times New Roman" w:cs="Times New Roman"/>
          <w:bCs/>
          <w:noProof/>
          <w:sz w:val="24"/>
          <w:szCs w:val="24"/>
        </w:rPr>
        <w:t>langkahnya adalah:</w:t>
      </w:r>
    </w:p>
    <w:p w:rsidR="00EA3B22" w:rsidRDefault="00EA3B22" w:rsidP="00EA3B22">
      <w:pPr>
        <w:pStyle w:val="ListParagraph"/>
        <w:numPr>
          <w:ilvl w:val="0"/>
          <w:numId w:val="7"/>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Tahap  Perencanaan</w:t>
      </w:r>
    </w:p>
    <w:p w:rsidR="00EA3B22" w:rsidRDefault="00EA3B22" w:rsidP="00EA3B2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Menyusun rancangan tindakan yang dikenal dengan perencanaan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membuat rencana pelaksanaan pembelajaran.</w:t>
      </w:r>
    </w:p>
    <w:p w:rsidR="00EA3B22" w:rsidRDefault="00EA3B22" w:rsidP="00EA3B2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Pada tahap perencanaan kegiatan yang dilakukan peneliti adalah:</w:t>
      </w:r>
    </w:p>
    <w:p w:rsidR="00EA3B22" w:rsidRDefault="00EA3B22" w:rsidP="00EA3B2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Merencanakan prosedur kegiatan pembelajaran</w:t>
      </w:r>
    </w:p>
    <w:p w:rsidR="00EA3B22" w:rsidRDefault="00EA3B22" w:rsidP="00EA3B2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Merencanakan alat evaluasi</w:t>
      </w:r>
    </w:p>
    <w:p w:rsidR="00EA3B22" w:rsidRDefault="00EA3B22" w:rsidP="00EA3B2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Menyiapkan pedoman pengamatan tentang pelaksanaan pembelajaran</w:t>
      </w:r>
    </w:p>
    <w:p w:rsidR="00EA3B22" w:rsidRDefault="00EA3B22" w:rsidP="00EA3B22">
      <w:pPr>
        <w:pStyle w:val="ListParagraph"/>
        <w:numPr>
          <w:ilvl w:val="0"/>
          <w:numId w:val="7"/>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Tahap Pelaksanaan Tindakan</w:t>
      </w:r>
    </w:p>
    <w:p w:rsidR="00EA3B22" w:rsidRPr="00FC36FB" w:rsidRDefault="00EA3B22" w:rsidP="00EA3B22">
      <w:pPr>
        <w:pStyle w:val="ListParagraph"/>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Pelaksanaan yang dimaksud adalah melaksanakan pembelajaran materi sesuai rancangan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Pelaksanaan pembelajaran berupa pelaksanaan pembelajaran dengan menggunakan strategi belajar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pelaksanaan tindakan dilakukan sebanyak dua siklus dan setiap siklusnya terdiri dari dua pertemuan.</w:t>
      </w:r>
      <w:proofErr w:type="gramEnd"/>
      <w:r>
        <w:rPr>
          <w:rFonts w:ascii="Times New Roman" w:hAnsi="Times New Roman" w:cs="Times New Roman"/>
          <w:sz w:val="24"/>
          <w:szCs w:val="24"/>
        </w:rPr>
        <w:t xml:space="preserve"> </w:t>
      </w:r>
      <w:proofErr w:type="gramStart"/>
      <w:r w:rsidRPr="00FC36FB">
        <w:rPr>
          <w:rFonts w:ascii="Times New Roman" w:hAnsi="Times New Roman" w:cs="Times New Roman"/>
          <w:sz w:val="24"/>
          <w:szCs w:val="24"/>
        </w:rPr>
        <w:t>Setiap pertemuan dialokasikan 2x35 menit.</w:t>
      </w:r>
      <w:proofErr w:type="gramEnd"/>
    </w:p>
    <w:p w:rsidR="00EA3B22" w:rsidRDefault="00EA3B22" w:rsidP="00EA3B22">
      <w:pPr>
        <w:pStyle w:val="ListParagraph"/>
        <w:numPr>
          <w:ilvl w:val="0"/>
          <w:numId w:val="7"/>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Tahap Pengamatan</w:t>
      </w:r>
    </w:p>
    <w:p w:rsidR="00EA3B22" w:rsidRPr="00E112CA" w:rsidRDefault="00EA3B22" w:rsidP="00EA3B22">
      <w:pPr>
        <w:pStyle w:val="ListParagraph"/>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Pada tahap ini kegiatan yang dilakukan adalah pengumpulan data dan mengamati aktifitas siswa dalam proses pembelajaran berlangsung dengan menggunakan format observasi yang telah disediakan. Pengamat secara cermat pelaksanaan </w:t>
      </w:r>
      <w:r>
        <w:rPr>
          <w:rFonts w:ascii="Times New Roman" w:hAnsi="Times New Roman" w:cs="Times New Roman"/>
          <w:sz w:val="24"/>
          <w:szCs w:val="24"/>
        </w:rPr>
        <w:lastRenderedPageBreak/>
        <w:t>scenario pembelajaran serta dampaknya terhadap proses belajar siswa. Instrument yang dipakai adalah: soal tes, lembar observasi guru, lembar observasi siswa, pedoman angket dan dokumentasi.</w:t>
      </w:r>
    </w:p>
    <w:p w:rsidR="00EA3B22" w:rsidRDefault="00EA3B22" w:rsidP="00EA3B22">
      <w:pPr>
        <w:pStyle w:val="ListParagraph"/>
        <w:numPr>
          <w:ilvl w:val="0"/>
          <w:numId w:val="7"/>
        </w:numPr>
        <w:spacing w:line="480" w:lineRule="auto"/>
        <w:ind w:left="360" w:firstLine="0"/>
        <w:jc w:val="both"/>
        <w:rPr>
          <w:rFonts w:ascii="Times New Roman" w:hAnsi="Times New Roman" w:cs="Times New Roman"/>
          <w:sz w:val="24"/>
          <w:szCs w:val="24"/>
        </w:rPr>
      </w:pPr>
      <w:r>
        <w:rPr>
          <w:rFonts w:ascii="Times New Roman" w:hAnsi="Times New Roman" w:cs="Times New Roman"/>
          <w:sz w:val="24"/>
          <w:szCs w:val="24"/>
        </w:rPr>
        <w:t>Tahap refleksi</w:t>
      </w:r>
    </w:p>
    <w:p w:rsidR="00EA3B22" w:rsidRPr="008B0418" w:rsidRDefault="00EA3B22" w:rsidP="00EA3B2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Refleksi atau pantulan dilakukan untuk mengemukakan kembali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sudah terjadi. </w:t>
      </w:r>
      <w:proofErr w:type="gramStart"/>
      <w:r>
        <w:rPr>
          <w:rFonts w:ascii="Times New Roman" w:hAnsi="Times New Roman" w:cs="Times New Roman"/>
          <w:sz w:val="24"/>
          <w:szCs w:val="24"/>
        </w:rPr>
        <w:t>Sebagai upaya untuk memperbaiki kinerja guru pada pertemuan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hasil refkleksi dan kesimpulan yang diperoleh dalam siklus 1 dijasikan dasar pijakan untuk pelaksanaan tindakan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perencanaan pada siklus berikutnya menjadi perencabaan yang sudah direvisi dari siklus 1, kemudian dijadikan dasar pijakan untuk pelaksanaan tindakan siklus II.</w:t>
      </w:r>
      <w:proofErr w:type="gramEnd"/>
    </w:p>
    <w:p w:rsidR="00EA3B22" w:rsidRDefault="00EA3B22" w:rsidP="00EA3B2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Persiapan Tindakan Penelitian</w:t>
      </w:r>
    </w:p>
    <w:p w:rsidR="00EA3B22" w:rsidRDefault="00EA3B22" w:rsidP="00EA3B2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Berbagai persiapan yang ditempuh peneliti adalah</w:t>
      </w:r>
    </w:p>
    <w:p w:rsidR="00EA3B22" w:rsidRPr="0043620A" w:rsidRDefault="00EA3B22" w:rsidP="00EA3B22">
      <w:pPr>
        <w:pStyle w:val="ListParagraph"/>
        <w:spacing w:line="480" w:lineRule="auto"/>
        <w:ind w:left="360"/>
        <w:jc w:val="both"/>
        <w:rPr>
          <w:rFonts w:ascii="Times New Roman" w:hAnsi="Times New Roman" w:cs="Times New Roman"/>
          <w:b/>
          <w:sz w:val="24"/>
          <w:szCs w:val="24"/>
        </w:rPr>
      </w:pPr>
      <w:r w:rsidRPr="0043620A">
        <w:rPr>
          <w:rFonts w:ascii="Times New Roman" w:hAnsi="Times New Roman" w:cs="Times New Roman"/>
          <w:b/>
          <w:sz w:val="24"/>
          <w:szCs w:val="24"/>
        </w:rPr>
        <w:t>Siklus 1</w:t>
      </w:r>
    </w:p>
    <w:p w:rsidR="00EA3B22" w:rsidRDefault="00EA3B22" w:rsidP="00EA3B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Perencanaan Tindakan </w:t>
      </w:r>
    </w:p>
    <w:p w:rsidR="00EA3B22" w:rsidRDefault="00EA3B22" w:rsidP="00EA3B2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hal ini peneliti melakukan beberapa hal antara lain:</w:t>
      </w:r>
    </w:p>
    <w:p w:rsidR="00EA3B22" w:rsidRDefault="00EA3B22" w:rsidP="00EA3B2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Merancang Rencana Pelaksanaan Pembelajaran RPP untuk menyiapkan materi</w:t>
      </w:r>
    </w:p>
    <w:p w:rsidR="00EA3B22" w:rsidRDefault="00EA3B22" w:rsidP="00EA3B22">
      <w:pPr>
        <w:pStyle w:val="ListParagraph"/>
        <w:numPr>
          <w:ilvl w:val="0"/>
          <w:numId w:val="10"/>
        </w:numPr>
        <w:spacing w:line="480" w:lineRule="auto"/>
        <w:jc w:val="both"/>
        <w:rPr>
          <w:rFonts w:ascii="Times New Roman" w:hAnsi="Times New Roman" w:cs="Times New Roman"/>
          <w:sz w:val="24"/>
          <w:szCs w:val="24"/>
        </w:rPr>
      </w:pPr>
      <w:r w:rsidRPr="009A2E46">
        <w:rPr>
          <w:rFonts w:ascii="Times New Roman" w:hAnsi="Times New Roman" w:cs="Times New Roman"/>
          <w:sz w:val="24"/>
          <w:szCs w:val="24"/>
        </w:rPr>
        <w:lastRenderedPageBreak/>
        <w:t xml:space="preserve">Menyiapkan lembar observasi </w:t>
      </w:r>
      <w:r>
        <w:rPr>
          <w:rFonts w:ascii="Times New Roman" w:hAnsi="Times New Roman" w:cs="Times New Roman"/>
          <w:sz w:val="24"/>
          <w:szCs w:val="24"/>
        </w:rPr>
        <w:t>aktifitas siswa dan guru dalam kegiatan pembelajaran</w:t>
      </w:r>
    </w:p>
    <w:p w:rsidR="00EA3B22" w:rsidRDefault="00EA3B22" w:rsidP="00EA3B2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Menyiapkan sumber belajar untuk menyampaikan pembelajaran</w:t>
      </w:r>
    </w:p>
    <w:p w:rsidR="00EA3B22" w:rsidRDefault="00EA3B22" w:rsidP="00EA3B2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perangkat tes sebagai siklus 1</w:t>
      </w:r>
    </w:p>
    <w:p w:rsidR="00EA3B22" w:rsidRDefault="00EA3B22" w:rsidP="00EA3B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Tindakan </w:t>
      </w:r>
    </w:p>
    <w:p w:rsidR="00EA3B22" w:rsidRDefault="00EA3B22" w:rsidP="00EA3B2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tahap ini peneliti melakukan beberapa hal dalam pembelajaran yaitu:</w:t>
      </w:r>
    </w:p>
    <w:p w:rsidR="00EA3B22" w:rsidRDefault="00EA3B22" w:rsidP="00EA3B2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Menyiapkan Rencana Pembelajaran</w:t>
      </w:r>
    </w:p>
    <w:p w:rsidR="00EA3B22" w:rsidRDefault="00EA3B22" w:rsidP="00EA3B2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tes awal</w:t>
      </w:r>
    </w:p>
    <w:p w:rsidR="00EA3B22" w:rsidRDefault="00EA3B22" w:rsidP="00EA3B2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proses pembelajaran sesuai dengan metode yang digunakan</w:t>
      </w:r>
    </w:p>
    <w:p w:rsidR="00EA3B22" w:rsidRPr="007535F4" w:rsidRDefault="00EA3B22" w:rsidP="00EA3B2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Mengarahkan atau membimbing siswa untuk beraktifitas</w:t>
      </w:r>
    </w:p>
    <w:p w:rsidR="00EA3B22" w:rsidRDefault="00EA3B22" w:rsidP="00EA3B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Pengamatan/Observasi</w:t>
      </w:r>
    </w:p>
    <w:p w:rsidR="00EA3B22" w:rsidRDefault="00EA3B22" w:rsidP="00EA3B2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tahap ini peneliti bertindak sebagai pengamat (observer) yang bertugas mengamati beberapa hal berikut:</w:t>
      </w:r>
    </w:p>
    <w:p w:rsidR="00EA3B22" w:rsidRDefault="00EA3B22" w:rsidP="00EA3B2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Pengamat mengobservasi aktivitas guru dalam pembelajaran yang dilakukan oleh pengamat dengan menggunakan instrument observasi. Fokus pengamatan terhadap aktifitas guru sesuai dengan indikator penilaian yang ditetapkan.</w:t>
      </w:r>
    </w:p>
    <w:p w:rsidR="00EA3B22" w:rsidRDefault="00EA3B22" w:rsidP="00EA3B2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Pengamat mengobservasi siswa dalam pembelajaran yang dilakukan dengan menggunakan instrument observasi. Fokus pengamatan terhadap aktifitas siswa sesuai dengan indicator penilaian yang ditetapkan.</w:t>
      </w:r>
    </w:p>
    <w:p w:rsidR="00EA3B22" w:rsidRDefault="00EA3B22" w:rsidP="00EA3B2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Pengamat memberikan angket kepada siswa untuk </w:t>
      </w:r>
      <w:proofErr w:type="gramStart"/>
      <w:r>
        <w:rPr>
          <w:rFonts w:ascii="Times New Roman" w:hAnsi="Times New Roman" w:cs="Times New Roman"/>
          <w:sz w:val="24"/>
          <w:szCs w:val="24"/>
        </w:rPr>
        <w:t>mengetahui  respon</w:t>
      </w:r>
      <w:proofErr w:type="gramEnd"/>
      <w:r>
        <w:rPr>
          <w:rFonts w:ascii="Times New Roman" w:hAnsi="Times New Roman" w:cs="Times New Roman"/>
          <w:sz w:val="24"/>
          <w:szCs w:val="24"/>
        </w:rPr>
        <w:t xml:space="preserve"> siswa terhadap pembelajaran yang dilaksanakan.</w:t>
      </w:r>
    </w:p>
    <w:p w:rsidR="00EA3B22" w:rsidRDefault="00EA3B22" w:rsidP="00EA3B2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Refleksi</w:t>
      </w:r>
    </w:p>
    <w:p w:rsidR="00EA3B22" w:rsidRDefault="00EA3B22" w:rsidP="00EA3B2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tahap ini peneliti melakukan:</w:t>
      </w:r>
    </w:p>
    <w:p w:rsidR="00EA3B22" w:rsidRDefault="00EA3B22" w:rsidP="00EA3B2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diskusi dengan observer tentang hasil pengamatan</w:t>
      </w:r>
    </w:p>
    <w:p w:rsidR="00EA3B22" w:rsidRDefault="00EA3B22" w:rsidP="00EA3B2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Mendiskusikan perbaikan yang harus dilakukan untuk siklus berikutnya</w:t>
      </w:r>
    </w:p>
    <w:p w:rsidR="00EA3B22" w:rsidRPr="00874876" w:rsidRDefault="00EA3B22" w:rsidP="00EA3B2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Merangkum hasil observas</w:t>
      </w:r>
      <w:r>
        <w:rPr>
          <w:rFonts w:ascii="Times New Roman" w:hAnsi="Times New Roman" w:cs="Times New Roman"/>
          <w:sz w:val="24"/>
          <w:szCs w:val="24"/>
          <w:lang w:val="id-ID"/>
        </w:rPr>
        <w:t>i</w:t>
      </w:r>
    </w:p>
    <w:p w:rsidR="00EA3B22" w:rsidRDefault="00EA3B22" w:rsidP="00EA3B22">
      <w:pPr>
        <w:spacing w:line="480" w:lineRule="auto"/>
        <w:ind w:firstLine="360"/>
        <w:jc w:val="both"/>
        <w:rPr>
          <w:rFonts w:ascii="Times New Roman" w:hAnsi="Times New Roman" w:cs="Times New Roman"/>
          <w:b/>
          <w:sz w:val="24"/>
          <w:szCs w:val="24"/>
        </w:rPr>
      </w:pPr>
      <w:r w:rsidRPr="00B95CA8">
        <w:rPr>
          <w:rFonts w:ascii="Times New Roman" w:hAnsi="Times New Roman" w:cs="Times New Roman"/>
          <w:b/>
          <w:sz w:val="24"/>
          <w:szCs w:val="24"/>
        </w:rPr>
        <w:t>Siklus II</w:t>
      </w:r>
    </w:p>
    <w:p w:rsidR="00EA3B22" w:rsidRDefault="00EA3B22" w:rsidP="00EA3B22">
      <w:pPr>
        <w:pStyle w:val="ListParagraph"/>
        <w:numPr>
          <w:ilvl w:val="0"/>
          <w:numId w:val="14"/>
        </w:numPr>
        <w:spacing w:line="480" w:lineRule="auto"/>
        <w:ind w:left="720"/>
        <w:jc w:val="both"/>
        <w:rPr>
          <w:rFonts w:ascii="Times New Roman" w:hAnsi="Times New Roman" w:cs="Times New Roman"/>
          <w:sz w:val="24"/>
          <w:szCs w:val="24"/>
        </w:rPr>
      </w:pPr>
      <w:r w:rsidRPr="00B95CA8">
        <w:rPr>
          <w:rFonts w:ascii="Times New Roman" w:hAnsi="Times New Roman" w:cs="Times New Roman"/>
          <w:sz w:val="24"/>
          <w:szCs w:val="24"/>
        </w:rPr>
        <w:t xml:space="preserve">Perencanaan </w:t>
      </w:r>
      <w:r>
        <w:rPr>
          <w:rFonts w:ascii="Times New Roman" w:hAnsi="Times New Roman" w:cs="Times New Roman"/>
          <w:sz w:val="24"/>
          <w:szCs w:val="24"/>
        </w:rPr>
        <w:t>T</w:t>
      </w:r>
      <w:r w:rsidRPr="00B95CA8">
        <w:rPr>
          <w:rFonts w:ascii="Times New Roman" w:hAnsi="Times New Roman" w:cs="Times New Roman"/>
          <w:sz w:val="24"/>
          <w:szCs w:val="24"/>
        </w:rPr>
        <w:t xml:space="preserve">indakan </w:t>
      </w:r>
    </w:p>
    <w:p w:rsidR="00EA3B22" w:rsidRPr="00CD5862" w:rsidRDefault="00EA3B22" w:rsidP="00EA3B22">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Perencanaan pada siklus II ini dilaksanakan dengan lebih teliti dan lebih sempurna.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Merevisi tindakan</w:t>
      </w:r>
      <w:r>
        <w:rPr>
          <w:rFonts w:ascii="Times New Roman" w:hAnsi="Times New Roman" w:cs="Times New Roman"/>
          <w:sz w:val="24"/>
          <w:szCs w:val="24"/>
          <w:lang w:val="id-ID"/>
        </w:rPr>
        <w:t>-</w:t>
      </w:r>
      <w:r>
        <w:rPr>
          <w:rFonts w:ascii="Times New Roman" w:hAnsi="Times New Roman" w:cs="Times New Roman"/>
          <w:sz w:val="24"/>
          <w:szCs w:val="24"/>
        </w:rPr>
        <w:t>tindakan yang kurang atau tidak releven pada siklus I. Kekurangan dan kelemahan yang ada pada siklus I menjadi catatan yang harus diperbaiki dan disempurnakan pada siklus 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Perangkat pembelajaran yang diperlukan yakni RPP perbedaan RPP yang digunakan pada siklus I dengan RPP siklus II terletak pada langkah</w:t>
      </w:r>
      <w:r>
        <w:rPr>
          <w:rFonts w:ascii="Times New Roman" w:hAnsi="Times New Roman" w:cs="Times New Roman"/>
          <w:sz w:val="24"/>
          <w:szCs w:val="24"/>
          <w:lang w:val="id-ID"/>
        </w:rPr>
        <w:t>-</w:t>
      </w:r>
      <w:r>
        <w:rPr>
          <w:rFonts w:ascii="Times New Roman" w:hAnsi="Times New Roman" w:cs="Times New Roman"/>
          <w:sz w:val="24"/>
          <w:szCs w:val="24"/>
        </w:rPr>
        <w:t xml:space="preserve">langkah </w:t>
      </w:r>
      <w:r>
        <w:rPr>
          <w:rFonts w:ascii="Times New Roman" w:hAnsi="Times New Roman" w:cs="Times New Roman"/>
          <w:sz w:val="24"/>
          <w:szCs w:val="24"/>
        </w:rPr>
        <w:lastRenderedPageBreak/>
        <w:t>pembelajaran, lembar kerja siswa, lembar angket yang dipersiapkan oleh peneliti dengan lebih maksimal.</w:t>
      </w:r>
      <w:proofErr w:type="gramEnd"/>
    </w:p>
    <w:p w:rsidR="00EA3B22" w:rsidRDefault="00EA3B22" w:rsidP="00EA3B22">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Pelaksanaan Tindakan </w:t>
      </w:r>
    </w:p>
    <w:p w:rsidR="00EA3B22" w:rsidRDefault="00EA3B22" w:rsidP="00EA3B2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Pada siklus tindakan II peneliti bekerja lebih keras dalam melaksanakan tindakan yang dirancang dalam RPP sehingga hasil yang diharapkan menjadi lebih baik dari siklus I. Pada tahap pelaksanaan ini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siklus I peneliti mempraktekkan strategi belajar kelompok dengan memperbaaiki kekurangan dan kelemahan yang ada pada siklus II.</w:t>
      </w:r>
    </w:p>
    <w:p w:rsidR="00EA3B22" w:rsidRDefault="00EA3B22" w:rsidP="00EA3B22">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Pengamatan/Observasi</w:t>
      </w:r>
    </w:p>
    <w:p w:rsidR="00EA3B22" w:rsidRPr="00D94EFD" w:rsidRDefault="00EA3B22" w:rsidP="00EA3B22">
      <w:pPr>
        <w:pStyle w:val="ListParagraph"/>
        <w:spacing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Peneliti melakukan observasi terhadap hasil belajar siswa, dalam tahap ini peneliti melakukan monitor yang cermat untuk focus observasi.</w:t>
      </w:r>
      <w:proofErr w:type="gramEnd"/>
    </w:p>
    <w:p w:rsidR="00EA3B22" w:rsidRDefault="00EA3B22" w:rsidP="00EA3B2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Refleksi </w:t>
      </w:r>
    </w:p>
    <w:p w:rsidR="00EA3B22" w:rsidRDefault="00EA3B22" w:rsidP="00EA3B22">
      <w:pPr>
        <w:pStyle w:val="ListParagraph"/>
        <w:spacing w:line="48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Berdasarkan refleksi siklus I, peneliti melakukan penelitian ulang sebab dalam siklus I muncul permasalahan, serta melakukan diskusidengan observer tentang hasil pengamatan siklus II.</w:t>
      </w:r>
      <w:proofErr w:type="gramEnd"/>
    </w:p>
    <w:p w:rsidR="000206DD" w:rsidRDefault="000206DD"/>
    <w:sectPr w:rsidR="000206DD" w:rsidSect="00EA3B22">
      <w:headerReference w:type="default" r:id="rId8"/>
      <w:pgSz w:w="12240" w:h="15840" w:code="1"/>
      <w:pgMar w:top="2268" w:right="1701" w:bottom="1701" w:left="2268" w:header="709" w:footer="709"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BE5" w:rsidRDefault="008F5BE5" w:rsidP="00EA3B22">
      <w:pPr>
        <w:spacing w:after="0" w:line="240" w:lineRule="auto"/>
      </w:pPr>
      <w:r>
        <w:separator/>
      </w:r>
    </w:p>
  </w:endnote>
  <w:endnote w:type="continuationSeparator" w:id="1">
    <w:p w:rsidR="008F5BE5" w:rsidRDefault="008F5BE5" w:rsidP="00EA3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BE5" w:rsidRDefault="008F5BE5" w:rsidP="00EA3B22">
      <w:pPr>
        <w:spacing w:after="0" w:line="240" w:lineRule="auto"/>
      </w:pPr>
      <w:r>
        <w:separator/>
      </w:r>
    </w:p>
  </w:footnote>
  <w:footnote w:type="continuationSeparator" w:id="1">
    <w:p w:rsidR="008F5BE5" w:rsidRDefault="008F5BE5" w:rsidP="00EA3B22">
      <w:pPr>
        <w:spacing w:after="0" w:line="240" w:lineRule="auto"/>
      </w:pPr>
      <w:r>
        <w:continuationSeparator/>
      </w:r>
    </w:p>
  </w:footnote>
  <w:footnote w:id="2">
    <w:p w:rsidR="00EA3B22" w:rsidRDefault="00EA3B22" w:rsidP="00EA3B22">
      <w:pPr>
        <w:pStyle w:val="FootnoteText"/>
        <w:ind w:firstLine="450"/>
      </w:pPr>
      <w:r w:rsidRPr="00FE6395">
        <w:rPr>
          <w:rStyle w:val="FootnoteReference"/>
          <w:rFonts w:ascii="Times New Roman" w:hAnsi="Times New Roman"/>
        </w:rPr>
        <w:footnoteRef/>
      </w:r>
      <w:r w:rsidRPr="00FE6395">
        <w:rPr>
          <w:rFonts w:ascii="Times New Roman" w:hAnsi="Times New Roman"/>
        </w:rPr>
        <w:t xml:space="preserve"> </w:t>
      </w:r>
      <w:r w:rsidRPr="00FE6395">
        <w:rPr>
          <w:rFonts w:ascii="Times New Roman" w:hAnsi="Times New Roman"/>
          <w:lang w:val="id-ID"/>
        </w:rPr>
        <w:t xml:space="preserve">Suharsimi Arikunto, dkk, </w:t>
      </w:r>
      <w:r w:rsidR="00844D07">
        <w:rPr>
          <w:rFonts w:ascii="Times New Roman" w:hAnsi="Times New Roman"/>
          <w:lang w:val="id-ID"/>
        </w:rPr>
        <w:t xml:space="preserve"> </w:t>
      </w:r>
      <w:r w:rsidR="00844D07">
        <w:rPr>
          <w:rFonts w:ascii="Times New Roman" w:hAnsi="Times New Roman"/>
          <w:i/>
          <w:iCs/>
          <w:lang w:val="id-ID"/>
        </w:rPr>
        <w:t xml:space="preserve">Penelitian Tindakan Kelas. </w:t>
      </w:r>
      <w:r w:rsidRPr="00FE6395">
        <w:rPr>
          <w:rFonts w:ascii="Times New Roman" w:hAnsi="Times New Roman"/>
          <w:i/>
          <w:iCs/>
          <w:lang w:val="id-ID"/>
        </w:rPr>
        <w:t xml:space="preserve"> </w:t>
      </w:r>
      <w:r w:rsidR="000402F8">
        <w:rPr>
          <w:rFonts w:ascii="Times New Roman" w:hAnsi="Times New Roman"/>
          <w:lang w:val="id-ID"/>
        </w:rPr>
        <w:t>(</w:t>
      </w:r>
      <w:r w:rsidRPr="00FE6395">
        <w:rPr>
          <w:rFonts w:ascii="Times New Roman" w:hAnsi="Times New Roman"/>
          <w:lang w:val="id-ID"/>
        </w:rPr>
        <w:t>Jak</w:t>
      </w:r>
      <w:r w:rsidR="00844D07">
        <w:rPr>
          <w:rFonts w:ascii="Times New Roman" w:hAnsi="Times New Roman"/>
          <w:lang w:val="id-ID"/>
        </w:rPr>
        <w:t>arta</w:t>
      </w:r>
      <w:r w:rsidR="000402F8">
        <w:rPr>
          <w:rFonts w:ascii="Times New Roman" w:hAnsi="Times New Roman"/>
          <w:lang w:val="id-ID"/>
        </w:rPr>
        <w:t xml:space="preserve">: PT Bumi Aksara </w:t>
      </w:r>
      <w:r w:rsidR="00844D07">
        <w:rPr>
          <w:rFonts w:ascii="Times New Roman" w:hAnsi="Times New Roman"/>
          <w:lang w:val="id-ID"/>
        </w:rPr>
        <w:t xml:space="preserve">, </w:t>
      </w:r>
      <w:r w:rsidR="000402F8">
        <w:rPr>
          <w:rFonts w:ascii="Times New Roman" w:hAnsi="Times New Roman"/>
          <w:lang w:val="id-ID"/>
        </w:rPr>
        <w:t>2008</w:t>
      </w:r>
      <w:r>
        <w:rPr>
          <w:rFonts w:ascii="Times New Roman" w:hAnsi="Times New Roman"/>
          <w:lang w:val="id-ID"/>
        </w:rPr>
        <w:t>)</w:t>
      </w:r>
      <w:r w:rsidR="00844D07">
        <w:rPr>
          <w:rFonts w:ascii="Times New Roman" w:hAnsi="Times New Roman"/>
          <w:lang w:val="id-ID"/>
        </w:rPr>
        <w:t>,</w:t>
      </w:r>
      <w:r>
        <w:rPr>
          <w:rFonts w:ascii="Times New Roman" w:hAnsi="Times New Roman"/>
          <w:lang w:val="id-ID"/>
        </w:rPr>
        <w:t xml:space="preserve"> h</w:t>
      </w:r>
      <w:r>
        <w:rPr>
          <w:rFonts w:ascii="Times New Roman" w:hAnsi="Times New Roman"/>
        </w:rPr>
        <w:t>al</w:t>
      </w:r>
      <w:r w:rsidRPr="00FE6395">
        <w:rPr>
          <w:rFonts w:ascii="Times New Roman" w:hAnsi="Times New Roman"/>
          <w:lang w:val="id-ID"/>
        </w:rPr>
        <w:t>. 3</w:t>
      </w:r>
    </w:p>
  </w:footnote>
  <w:footnote w:id="3">
    <w:p w:rsidR="00EA3B22" w:rsidRPr="00F96575" w:rsidRDefault="00EA3B22" w:rsidP="00EA3B22">
      <w:pPr>
        <w:pStyle w:val="FootnoteText"/>
        <w:ind w:firstLine="450"/>
      </w:pPr>
      <w:r w:rsidRPr="00FE6395">
        <w:rPr>
          <w:rStyle w:val="FootnoteReference"/>
          <w:rFonts w:ascii="Times New Roman" w:hAnsi="Times New Roman"/>
        </w:rPr>
        <w:footnoteRef/>
      </w:r>
      <w:r w:rsidRPr="00FE6395">
        <w:rPr>
          <w:rFonts w:ascii="Times New Roman" w:hAnsi="Times New Roman"/>
        </w:rPr>
        <w:t xml:space="preserve"> </w:t>
      </w:r>
      <w:r w:rsidRPr="00FE6395">
        <w:rPr>
          <w:rFonts w:ascii="Times New Roman" w:hAnsi="Times New Roman"/>
          <w:lang w:val="id-ID"/>
        </w:rPr>
        <w:t xml:space="preserve">Rochiati Wiriatmaja, </w:t>
      </w:r>
      <w:r>
        <w:rPr>
          <w:rFonts w:ascii="Times New Roman" w:hAnsi="Times New Roman"/>
          <w:lang w:val="id-ID"/>
        </w:rPr>
        <w:t xml:space="preserve"> </w:t>
      </w:r>
      <w:r w:rsidRPr="00FE6395">
        <w:rPr>
          <w:rFonts w:ascii="Times New Roman" w:hAnsi="Times New Roman"/>
          <w:i/>
          <w:iCs/>
          <w:lang w:val="id-ID"/>
        </w:rPr>
        <w:t xml:space="preserve">Metode Penelitian Tindakan Kelas, </w:t>
      </w:r>
      <w:r w:rsidR="000402F8">
        <w:rPr>
          <w:rFonts w:ascii="Times New Roman" w:hAnsi="Times New Roman"/>
          <w:lang w:val="id-ID"/>
        </w:rPr>
        <w:t>(</w:t>
      </w:r>
      <w:r w:rsidRPr="00FE6395">
        <w:rPr>
          <w:rFonts w:ascii="Times New Roman" w:hAnsi="Times New Roman"/>
          <w:lang w:val="id-ID"/>
        </w:rPr>
        <w:t>Band</w:t>
      </w:r>
      <w:r w:rsidR="000402F8">
        <w:rPr>
          <w:rFonts w:ascii="Times New Roman" w:hAnsi="Times New Roman"/>
          <w:lang w:val="id-ID"/>
        </w:rPr>
        <w:t>ung : PT Remaja Rosdakarya</w:t>
      </w:r>
      <w:r w:rsidR="00844D07">
        <w:rPr>
          <w:rFonts w:ascii="Times New Roman" w:hAnsi="Times New Roman"/>
          <w:lang w:val="id-ID"/>
        </w:rPr>
        <w:t xml:space="preserve">, </w:t>
      </w:r>
      <w:r w:rsidR="000402F8">
        <w:rPr>
          <w:rFonts w:ascii="Times New Roman" w:hAnsi="Times New Roman"/>
          <w:lang w:val="id-ID"/>
        </w:rPr>
        <w:t xml:space="preserve"> 2008</w:t>
      </w:r>
      <w:r w:rsidRPr="00FE6395">
        <w:rPr>
          <w:rFonts w:ascii="Times New Roman" w:hAnsi="Times New Roman"/>
          <w:lang w:val="id-ID"/>
        </w:rPr>
        <w:t xml:space="preserve">) </w:t>
      </w:r>
      <w:r w:rsidR="00844D07">
        <w:rPr>
          <w:rFonts w:ascii="Times New Roman" w:hAnsi="Times New Roman"/>
          <w:lang w:val="id-ID"/>
        </w:rPr>
        <w:t xml:space="preserve">, </w:t>
      </w:r>
      <w:r>
        <w:rPr>
          <w:rFonts w:ascii="Times New Roman" w:hAnsi="Times New Roman"/>
          <w:lang w:val="id-ID"/>
        </w:rPr>
        <w:t>h</w:t>
      </w:r>
      <w:r>
        <w:rPr>
          <w:rFonts w:ascii="Times New Roman" w:hAnsi="Times New Roman"/>
        </w:rPr>
        <w:t>al.</w:t>
      </w:r>
      <w:r w:rsidRPr="00FE6395">
        <w:rPr>
          <w:rFonts w:ascii="Times New Roman" w:hAnsi="Times New Roman"/>
          <w:lang w:val="id-ID"/>
        </w:rPr>
        <w:t xml:space="preserve"> 13</w:t>
      </w:r>
    </w:p>
  </w:footnote>
  <w:footnote w:id="4">
    <w:p w:rsidR="00EA3B22" w:rsidRDefault="00EA3B22" w:rsidP="00EA3B22">
      <w:pPr>
        <w:pStyle w:val="FootnoteText"/>
        <w:ind w:firstLine="360"/>
      </w:pPr>
      <w:r w:rsidRPr="00DB5313">
        <w:rPr>
          <w:rStyle w:val="FootnoteReference"/>
          <w:rFonts w:ascii="Times New Roman" w:hAnsi="Times New Roman"/>
        </w:rPr>
        <w:footnoteRef/>
      </w:r>
      <w:r w:rsidRPr="00DB5313">
        <w:rPr>
          <w:rFonts w:ascii="Times New Roman" w:hAnsi="Times New Roman"/>
        </w:rPr>
        <w:t xml:space="preserve"> </w:t>
      </w:r>
      <w:r>
        <w:rPr>
          <w:rFonts w:ascii="Times New Roman" w:hAnsi="Times New Roman"/>
        </w:rPr>
        <w:t xml:space="preserve">Syamsudin, </w:t>
      </w:r>
      <w:r>
        <w:rPr>
          <w:rFonts w:ascii="Times New Roman" w:hAnsi="Times New Roman"/>
          <w:i/>
        </w:rPr>
        <w:t>M</w:t>
      </w:r>
      <w:r w:rsidR="00844D07">
        <w:rPr>
          <w:rFonts w:ascii="Times New Roman" w:hAnsi="Times New Roman"/>
          <w:i/>
        </w:rPr>
        <w:t>etodologi Penelitian Pendidikan</w:t>
      </w:r>
      <w:r w:rsidR="00844D07">
        <w:rPr>
          <w:rFonts w:ascii="Times New Roman" w:hAnsi="Times New Roman"/>
          <w:i/>
          <w:lang w:val="id-ID"/>
        </w:rPr>
        <w:t xml:space="preserve">. </w:t>
      </w:r>
      <w:r>
        <w:rPr>
          <w:rFonts w:ascii="Times New Roman" w:hAnsi="Times New Roman"/>
        </w:rPr>
        <w:t xml:space="preserve"> (Jakarta: Bumi aksara, </w:t>
      </w:r>
      <w:r w:rsidR="00844D07">
        <w:rPr>
          <w:rFonts w:ascii="Times New Roman" w:hAnsi="Times New Roman"/>
          <w:lang w:val="id-ID"/>
        </w:rPr>
        <w:t xml:space="preserve"> </w:t>
      </w:r>
      <w:r>
        <w:rPr>
          <w:rFonts w:ascii="Times New Roman" w:hAnsi="Times New Roman"/>
        </w:rPr>
        <w:t xml:space="preserve">2001) </w:t>
      </w:r>
      <w:r w:rsidR="00844D07">
        <w:rPr>
          <w:rFonts w:ascii="Times New Roman" w:hAnsi="Times New Roman"/>
          <w:lang w:val="id-ID"/>
        </w:rPr>
        <w:t xml:space="preserve">,  </w:t>
      </w:r>
      <w:r>
        <w:rPr>
          <w:rFonts w:ascii="Times New Roman" w:hAnsi="Times New Roman"/>
        </w:rPr>
        <w:t>hal.128</w:t>
      </w:r>
    </w:p>
  </w:footnote>
  <w:footnote w:id="5">
    <w:p w:rsidR="00EA3B22" w:rsidRDefault="00EA3B22" w:rsidP="00EA3B22">
      <w:pPr>
        <w:pStyle w:val="FootnoteText"/>
        <w:ind w:firstLine="360"/>
      </w:pPr>
      <w:r w:rsidRPr="00EA6B62">
        <w:rPr>
          <w:rStyle w:val="FootnoteReference"/>
          <w:rFonts w:ascii="Times New Roman" w:hAnsi="Times New Roman"/>
        </w:rPr>
        <w:footnoteRef/>
      </w:r>
      <w:r>
        <w:rPr>
          <w:rFonts w:ascii="Times New Roman" w:hAnsi="Times New Roman"/>
        </w:rPr>
        <w:t xml:space="preserve">Tatag Yuli Eko Siswono, </w:t>
      </w:r>
      <w:r w:rsidR="00844D07">
        <w:rPr>
          <w:rFonts w:ascii="Times New Roman" w:hAnsi="Times New Roman"/>
          <w:i/>
        </w:rPr>
        <w:t>Mengajar dan Meneliti</w:t>
      </w:r>
      <w:r w:rsidR="00844D07">
        <w:rPr>
          <w:rFonts w:ascii="Times New Roman" w:hAnsi="Times New Roman"/>
          <w:i/>
          <w:lang w:val="id-ID"/>
        </w:rPr>
        <w:t xml:space="preserve">. </w:t>
      </w:r>
      <w:proofErr w:type="gramStart"/>
      <w:r w:rsidR="00844D07">
        <w:rPr>
          <w:rFonts w:ascii="Times New Roman" w:hAnsi="Times New Roman"/>
        </w:rPr>
        <w:t>(</w:t>
      </w:r>
      <w:r>
        <w:rPr>
          <w:rFonts w:ascii="Times New Roman" w:hAnsi="Times New Roman"/>
        </w:rPr>
        <w:t>Unesa University Press, 2008)</w:t>
      </w:r>
      <w:r w:rsidR="00844D07">
        <w:rPr>
          <w:rFonts w:ascii="Times New Roman" w:hAnsi="Times New Roman"/>
          <w:lang w:val="id-ID"/>
        </w:rPr>
        <w:t>,</w:t>
      </w:r>
      <w:r>
        <w:rPr>
          <w:rFonts w:ascii="Times New Roman" w:hAnsi="Times New Roman"/>
        </w:rPr>
        <w:t xml:space="preserve"> hal</w:t>
      </w:r>
      <w:r w:rsidR="00844D07">
        <w:rPr>
          <w:rFonts w:ascii="Times New Roman" w:hAnsi="Times New Roman"/>
          <w:lang w:val="id-ID"/>
        </w:rPr>
        <w:t>.</w:t>
      </w:r>
      <w:proofErr w:type="gramEnd"/>
      <w:r>
        <w:rPr>
          <w:rFonts w:ascii="Times New Roman" w:hAnsi="Times New Roman"/>
        </w:rPr>
        <w:t xml:space="preserve"> 25</w:t>
      </w:r>
    </w:p>
  </w:footnote>
  <w:footnote w:id="6">
    <w:p w:rsidR="00EA3B22" w:rsidRDefault="00EA3B22" w:rsidP="00EA3B22">
      <w:pPr>
        <w:pStyle w:val="FootnoteText"/>
        <w:ind w:left="360"/>
      </w:pPr>
      <w:r w:rsidRPr="00EA6B62">
        <w:rPr>
          <w:rStyle w:val="FootnoteReference"/>
          <w:rFonts w:ascii="Times New Roman" w:hAnsi="Times New Roman"/>
        </w:rPr>
        <w:footnoteRef/>
      </w:r>
      <w:r w:rsidRPr="00EA6B62">
        <w:rPr>
          <w:rFonts w:ascii="Times New Roman" w:hAnsi="Times New Roman"/>
          <w:i/>
          <w:lang w:val="id-ID"/>
        </w:rPr>
        <w:t>Ibid</w:t>
      </w:r>
      <w:r w:rsidRPr="00EA6B62">
        <w:rPr>
          <w:rFonts w:ascii="Times New Roman" w:hAnsi="Times New Roman"/>
          <w:lang w:val="id-ID"/>
        </w:rPr>
        <w:t>.,</w:t>
      </w:r>
      <w:r>
        <w:rPr>
          <w:lang w:val="id-ID"/>
        </w:rPr>
        <w:t xml:space="preserve"> </w:t>
      </w:r>
      <w:r>
        <w:rPr>
          <w:rFonts w:ascii="Times New Roman" w:hAnsi="Times New Roman"/>
        </w:rPr>
        <w:t xml:space="preserve"> </w:t>
      </w:r>
      <w:proofErr w:type="gramStart"/>
      <w:r>
        <w:rPr>
          <w:rFonts w:ascii="Times New Roman" w:hAnsi="Times New Roman"/>
        </w:rPr>
        <w:t xml:space="preserve">hal </w:t>
      </w:r>
      <w:r w:rsidR="00844D07">
        <w:rPr>
          <w:rFonts w:ascii="Times New Roman" w:hAnsi="Times New Roman"/>
          <w:lang w:val="id-ID"/>
        </w:rPr>
        <w:t>.</w:t>
      </w:r>
      <w:proofErr w:type="gramEnd"/>
      <w:r w:rsidR="00844D07">
        <w:rPr>
          <w:rFonts w:ascii="Times New Roman" w:hAnsi="Times New Roman"/>
          <w:lang w:val="id-ID"/>
        </w:rPr>
        <w:t xml:space="preserve"> </w:t>
      </w:r>
      <w:r>
        <w:rPr>
          <w:rFonts w:ascii="Times New Roman" w:hAnsi="Times New Roman"/>
        </w:rPr>
        <w:t>26</w:t>
      </w:r>
    </w:p>
  </w:footnote>
  <w:footnote w:id="7">
    <w:p w:rsidR="00EA3B22" w:rsidRDefault="00EA3B22" w:rsidP="00EA3B22">
      <w:pPr>
        <w:pStyle w:val="FootnoteText"/>
        <w:ind w:firstLine="360"/>
      </w:pPr>
      <w:r w:rsidRPr="00C745A3">
        <w:rPr>
          <w:rStyle w:val="FootnoteReference"/>
          <w:rFonts w:ascii="Times New Roman" w:hAnsi="Times New Roman"/>
        </w:rPr>
        <w:footnoteRef/>
      </w:r>
      <w:r w:rsidRPr="00C745A3">
        <w:rPr>
          <w:rFonts w:ascii="Times New Roman" w:hAnsi="Times New Roman"/>
        </w:rPr>
        <w:t xml:space="preserve"> </w:t>
      </w:r>
      <w:r w:rsidRPr="00C745A3">
        <w:rPr>
          <w:rFonts w:ascii="Times New Roman" w:hAnsi="Times New Roman"/>
          <w:lang w:val="id-ID"/>
        </w:rPr>
        <w:t xml:space="preserve">Sanapiah Faisal, </w:t>
      </w:r>
      <w:r w:rsidRPr="00C745A3">
        <w:rPr>
          <w:rFonts w:ascii="Times New Roman" w:hAnsi="Times New Roman"/>
          <w:i/>
          <w:iCs/>
          <w:lang w:val="id-ID"/>
        </w:rPr>
        <w:t xml:space="preserve">Metode Penelitian Pendidikan </w:t>
      </w:r>
      <w:r w:rsidR="00844D07">
        <w:rPr>
          <w:rFonts w:ascii="Times New Roman" w:hAnsi="Times New Roman"/>
          <w:lang w:val="id-ID"/>
        </w:rPr>
        <w:t xml:space="preserve">. </w:t>
      </w:r>
      <w:r w:rsidRPr="00C745A3">
        <w:rPr>
          <w:rFonts w:ascii="Times New Roman" w:hAnsi="Times New Roman"/>
          <w:lang w:val="id-ID"/>
        </w:rPr>
        <w:t>(Surab</w:t>
      </w:r>
      <w:r w:rsidR="000402F8">
        <w:rPr>
          <w:rFonts w:ascii="Times New Roman" w:hAnsi="Times New Roman"/>
          <w:lang w:val="id-ID"/>
        </w:rPr>
        <w:t>aya</w:t>
      </w:r>
      <w:r>
        <w:rPr>
          <w:rFonts w:ascii="Times New Roman" w:hAnsi="Times New Roman"/>
          <w:lang w:val="id-ID"/>
        </w:rPr>
        <w:t>: Usaha Nasional , 1982) h</w:t>
      </w:r>
      <w:r>
        <w:rPr>
          <w:rFonts w:ascii="Times New Roman" w:hAnsi="Times New Roman"/>
        </w:rPr>
        <w:t>al</w:t>
      </w:r>
      <w:r w:rsidR="00844D07">
        <w:rPr>
          <w:rFonts w:ascii="Times New Roman" w:hAnsi="Times New Roman"/>
          <w:lang w:val="id-ID"/>
        </w:rPr>
        <w:t>.</w:t>
      </w:r>
      <w:r w:rsidRPr="00C745A3">
        <w:rPr>
          <w:rFonts w:ascii="Times New Roman" w:hAnsi="Times New Roman"/>
          <w:lang w:val="id-ID"/>
        </w:rPr>
        <w:t xml:space="preserve"> 204</w:t>
      </w:r>
    </w:p>
  </w:footnote>
  <w:footnote w:id="8">
    <w:p w:rsidR="00EA3B22" w:rsidRDefault="00EA3B22" w:rsidP="00EA3B22">
      <w:pPr>
        <w:pStyle w:val="FootnoteText"/>
        <w:tabs>
          <w:tab w:val="left" w:pos="2985"/>
        </w:tabs>
        <w:ind w:firstLine="284"/>
      </w:pPr>
      <w:r w:rsidRPr="00670D65">
        <w:rPr>
          <w:rFonts w:ascii="Times New Roman" w:hAnsi="Times New Roman"/>
          <w:lang w:val="id-ID"/>
        </w:rPr>
        <w:t xml:space="preserve">  </w:t>
      </w:r>
      <w:r w:rsidRPr="00670D65">
        <w:rPr>
          <w:rStyle w:val="FootnoteReference"/>
          <w:rFonts w:ascii="Times New Roman" w:hAnsi="Times New Roman"/>
        </w:rPr>
        <w:footnoteRef/>
      </w:r>
      <w:r w:rsidRPr="00EA6B62">
        <w:rPr>
          <w:rFonts w:ascii="Times New Roman" w:hAnsi="Times New Roman"/>
          <w:i/>
          <w:lang w:val="id-ID"/>
        </w:rPr>
        <w:t>Ibid.,</w:t>
      </w:r>
      <w:r>
        <w:rPr>
          <w:rFonts w:ascii="Times New Roman" w:hAnsi="Times New Roman"/>
          <w:lang w:val="id-ID"/>
        </w:rPr>
        <w:t xml:space="preserve"> h</w:t>
      </w:r>
      <w:r>
        <w:rPr>
          <w:rFonts w:ascii="Times New Roman" w:hAnsi="Times New Roman"/>
        </w:rPr>
        <w:t xml:space="preserve">al.  </w:t>
      </w:r>
      <w:r w:rsidRPr="002819FD">
        <w:rPr>
          <w:rFonts w:ascii="Times New Roman" w:hAnsi="Times New Roman"/>
          <w:iCs/>
        </w:rPr>
        <w:t>84</w:t>
      </w:r>
      <w:r w:rsidRPr="00670D65">
        <w:rPr>
          <w:rFonts w:ascii="Times New Roman" w:hAnsi="Times New Roman"/>
          <w:i/>
          <w:iCs/>
        </w:rPr>
        <w:tab/>
      </w:r>
    </w:p>
  </w:footnote>
  <w:footnote w:id="9">
    <w:p w:rsidR="00EA3B22" w:rsidRDefault="00EA3B22" w:rsidP="00EA3B22">
      <w:pPr>
        <w:pStyle w:val="FootnoteText"/>
        <w:ind w:firstLine="360"/>
      </w:pPr>
      <w:r w:rsidRPr="00670D65">
        <w:rPr>
          <w:rStyle w:val="FootnoteReference"/>
          <w:rFonts w:ascii="Times New Roman" w:hAnsi="Times New Roman"/>
        </w:rPr>
        <w:footnoteRef/>
      </w:r>
      <w:r w:rsidRPr="00670D65">
        <w:rPr>
          <w:rFonts w:ascii="Times New Roman" w:hAnsi="Times New Roman"/>
        </w:rPr>
        <w:t xml:space="preserve"> </w:t>
      </w:r>
      <w:r w:rsidRPr="00670D65">
        <w:rPr>
          <w:rFonts w:ascii="Times New Roman" w:hAnsi="Times New Roman"/>
          <w:lang w:val="id-ID"/>
        </w:rPr>
        <w:t xml:space="preserve">Purwanto, </w:t>
      </w:r>
      <w:r>
        <w:rPr>
          <w:rFonts w:ascii="Times New Roman" w:hAnsi="Times New Roman"/>
          <w:i/>
          <w:iCs/>
          <w:lang w:val="id-ID"/>
        </w:rPr>
        <w:t>Evaluasi Hasil Belajar</w:t>
      </w:r>
      <w:r w:rsidR="00844D07">
        <w:rPr>
          <w:rFonts w:ascii="Times New Roman" w:hAnsi="Times New Roman"/>
          <w:i/>
          <w:iCs/>
          <w:lang w:val="id-ID"/>
        </w:rPr>
        <w:t>.</w:t>
      </w:r>
      <w:r>
        <w:rPr>
          <w:rFonts w:ascii="Times New Roman" w:hAnsi="Times New Roman"/>
          <w:i/>
          <w:iCs/>
        </w:rPr>
        <w:t xml:space="preserve"> </w:t>
      </w:r>
      <w:r w:rsidRPr="00670D65">
        <w:rPr>
          <w:rFonts w:ascii="Times New Roman" w:hAnsi="Times New Roman"/>
          <w:i/>
          <w:iCs/>
          <w:lang w:val="id-ID"/>
        </w:rPr>
        <w:t xml:space="preserve"> </w:t>
      </w:r>
      <w:r>
        <w:rPr>
          <w:rFonts w:ascii="Times New Roman" w:hAnsi="Times New Roman"/>
          <w:lang w:val="id-ID"/>
        </w:rPr>
        <w:t>(</w:t>
      </w:r>
      <w:r w:rsidRPr="00670D65">
        <w:rPr>
          <w:rFonts w:ascii="Times New Roman" w:hAnsi="Times New Roman"/>
          <w:lang w:val="id-ID"/>
        </w:rPr>
        <w:t>Yogyakart</w:t>
      </w:r>
      <w:r w:rsidR="00844D07">
        <w:rPr>
          <w:rFonts w:ascii="Times New Roman" w:hAnsi="Times New Roman"/>
          <w:lang w:val="id-ID"/>
        </w:rPr>
        <w:t>a</w:t>
      </w:r>
      <w:r>
        <w:rPr>
          <w:rFonts w:ascii="Times New Roman" w:hAnsi="Times New Roman"/>
          <w:lang w:val="id-ID"/>
        </w:rPr>
        <w:t xml:space="preserve">: Pustaka Pelajar, </w:t>
      </w:r>
      <w:r>
        <w:rPr>
          <w:rFonts w:ascii="Times New Roman" w:hAnsi="Times New Roman"/>
        </w:rPr>
        <w:t xml:space="preserve"> </w:t>
      </w:r>
      <w:r>
        <w:rPr>
          <w:rFonts w:ascii="Times New Roman" w:hAnsi="Times New Roman"/>
          <w:lang w:val="id-ID"/>
        </w:rPr>
        <w:t>2009 )</w:t>
      </w:r>
      <w:r w:rsidR="00844D07">
        <w:rPr>
          <w:rFonts w:ascii="Times New Roman" w:hAnsi="Times New Roman"/>
          <w:lang w:val="id-ID"/>
        </w:rPr>
        <w:t>,</w:t>
      </w:r>
      <w:r>
        <w:rPr>
          <w:rFonts w:ascii="Times New Roman" w:hAnsi="Times New Roman"/>
          <w:lang w:val="id-ID"/>
        </w:rPr>
        <w:t xml:space="preserve"> h</w:t>
      </w:r>
      <w:r>
        <w:rPr>
          <w:rFonts w:ascii="Times New Roman" w:hAnsi="Times New Roman"/>
        </w:rPr>
        <w:t>al.</w:t>
      </w:r>
      <w:r w:rsidRPr="00670D65">
        <w:rPr>
          <w:rFonts w:ascii="Times New Roman" w:hAnsi="Times New Roman"/>
          <w:lang w:val="id-ID"/>
        </w:rPr>
        <w:t xml:space="preserve"> 63</w:t>
      </w:r>
    </w:p>
  </w:footnote>
  <w:footnote w:id="10">
    <w:p w:rsidR="00EA3B22" w:rsidRDefault="00EA3B22" w:rsidP="00EA3B22">
      <w:pPr>
        <w:pStyle w:val="FootnoteText"/>
        <w:ind w:firstLine="360"/>
      </w:pPr>
      <w:r w:rsidRPr="00670D65">
        <w:rPr>
          <w:rStyle w:val="FootnoteReference"/>
          <w:rFonts w:ascii="Times New Roman" w:hAnsi="Times New Roman"/>
        </w:rPr>
        <w:footnoteRef/>
      </w:r>
      <w:r w:rsidRPr="00670D65">
        <w:rPr>
          <w:rFonts w:ascii="Times New Roman" w:hAnsi="Times New Roman"/>
        </w:rPr>
        <w:t xml:space="preserve"> </w:t>
      </w:r>
      <w:r w:rsidRPr="00EA6B62">
        <w:rPr>
          <w:rFonts w:ascii="Times New Roman" w:hAnsi="Times New Roman"/>
          <w:i/>
          <w:lang w:val="id-ID"/>
        </w:rPr>
        <w:t>Ibid</w:t>
      </w:r>
      <w:r>
        <w:rPr>
          <w:rFonts w:ascii="Times New Roman" w:hAnsi="Times New Roman"/>
          <w:lang w:val="id-ID"/>
        </w:rPr>
        <w:t>., h</w:t>
      </w:r>
      <w:r>
        <w:rPr>
          <w:rFonts w:ascii="Times New Roman" w:hAnsi="Times New Roman"/>
        </w:rPr>
        <w:t>al.</w:t>
      </w:r>
      <w:r w:rsidRPr="00670D65">
        <w:rPr>
          <w:rFonts w:ascii="Times New Roman" w:hAnsi="Times New Roman"/>
          <w:lang w:val="id-ID"/>
        </w:rPr>
        <w:t xml:space="preserve"> 64</w:t>
      </w:r>
    </w:p>
  </w:footnote>
  <w:footnote w:id="11">
    <w:p w:rsidR="00EA3B22" w:rsidRDefault="00EA3B22" w:rsidP="00EA3B22">
      <w:pPr>
        <w:pStyle w:val="FootnoteText"/>
        <w:ind w:firstLine="360"/>
      </w:pPr>
      <w:r w:rsidRPr="00EA6B62">
        <w:rPr>
          <w:rStyle w:val="FootnoteReference"/>
          <w:rFonts w:ascii="Times New Roman" w:hAnsi="Times New Roman"/>
        </w:rPr>
        <w:footnoteRef/>
      </w:r>
      <w:r w:rsidRPr="00EA6B62">
        <w:rPr>
          <w:rFonts w:ascii="Times New Roman" w:hAnsi="Times New Roman"/>
        </w:rPr>
        <w:t xml:space="preserve"> </w:t>
      </w:r>
      <w:r>
        <w:rPr>
          <w:rFonts w:ascii="Times New Roman" w:hAnsi="Times New Roman"/>
        </w:rPr>
        <w:t xml:space="preserve">Ahmad Tanzeh, </w:t>
      </w:r>
      <w:r>
        <w:rPr>
          <w:rFonts w:ascii="Times New Roman" w:hAnsi="Times New Roman"/>
          <w:i/>
        </w:rPr>
        <w:t>Pengantar Metode Penelitian</w:t>
      </w:r>
      <w:r w:rsidR="00844D07">
        <w:rPr>
          <w:rFonts w:ascii="Times New Roman" w:hAnsi="Times New Roman"/>
          <w:i/>
          <w:lang w:val="id-ID"/>
        </w:rPr>
        <w:t xml:space="preserve">. </w:t>
      </w:r>
      <w:r>
        <w:rPr>
          <w:rFonts w:ascii="Times New Roman" w:hAnsi="Times New Roman"/>
          <w:i/>
        </w:rPr>
        <w:t xml:space="preserve"> </w:t>
      </w:r>
      <w:r>
        <w:rPr>
          <w:rFonts w:ascii="Times New Roman" w:hAnsi="Times New Roman"/>
        </w:rPr>
        <w:t xml:space="preserve">(Yogyakarta: </w:t>
      </w:r>
      <w:proofErr w:type="gramStart"/>
      <w:r>
        <w:rPr>
          <w:rFonts w:ascii="Times New Roman" w:hAnsi="Times New Roman"/>
        </w:rPr>
        <w:t>Teras ,</w:t>
      </w:r>
      <w:proofErr w:type="gramEnd"/>
      <w:r>
        <w:rPr>
          <w:rFonts w:ascii="Times New Roman" w:hAnsi="Times New Roman"/>
        </w:rPr>
        <w:t xml:space="preserve"> 2009)</w:t>
      </w:r>
      <w:r w:rsidR="00844D07">
        <w:rPr>
          <w:rFonts w:ascii="Times New Roman" w:hAnsi="Times New Roman"/>
          <w:lang w:val="id-ID"/>
        </w:rPr>
        <w:t>,</w:t>
      </w:r>
      <w:r>
        <w:rPr>
          <w:rFonts w:ascii="Times New Roman" w:hAnsi="Times New Roman"/>
        </w:rPr>
        <w:t xml:space="preserve"> hal.  65</w:t>
      </w:r>
      <w:r>
        <w:tab/>
      </w:r>
    </w:p>
  </w:footnote>
  <w:footnote w:id="12">
    <w:p w:rsidR="00EA3B22" w:rsidRDefault="00EA3B22" w:rsidP="00EA3B22">
      <w:pPr>
        <w:pStyle w:val="FootnoteText"/>
        <w:ind w:firstLine="360"/>
      </w:pPr>
      <w:r w:rsidRPr="00EA6B62">
        <w:rPr>
          <w:rStyle w:val="FootnoteReference"/>
          <w:rFonts w:ascii="Times New Roman" w:hAnsi="Times New Roman"/>
        </w:rPr>
        <w:footnoteRef/>
      </w:r>
      <w:r w:rsidRPr="00EA6B62">
        <w:rPr>
          <w:rFonts w:ascii="Times New Roman" w:hAnsi="Times New Roman"/>
          <w:i/>
          <w:lang w:val="id-ID"/>
        </w:rPr>
        <w:t>Ibid</w:t>
      </w:r>
      <w:r>
        <w:rPr>
          <w:rFonts w:ascii="Times New Roman" w:hAnsi="Times New Roman"/>
          <w:lang w:val="id-ID"/>
        </w:rPr>
        <w:t xml:space="preserve">., </w:t>
      </w:r>
      <w:r>
        <w:rPr>
          <w:rFonts w:ascii="Times New Roman" w:hAnsi="Times New Roman"/>
        </w:rPr>
        <w:t xml:space="preserve"> </w:t>
      </w:r>
      <w:proofErr w:type="gramStart"/>
      <w:r>
        <w:rPr>
          <w:rFonts w:ascii="Times New Roman" w:hAnsi="Times New Roman"/>
        </w:rPr>
        <w:t>hal</w:t>
      </w:r>
      <w:proofErr w:type="gramEnd"/>
      <w:r>
        <w:rPr>
          <w:rFonts w:ascii="Times New Roman" w:hAnsi="Times New Roman"/>
        </w:rPr>
        <w:t>. 64</w:t>
      </w:r>
    </w:p>
  </w:footnote>
  <w:footnote w:id="13">
    <w:p w:rsidR="00EA3B22" w:rsidRDefault="00EA3B22" w:rsidP="00EA3B22">
      <w:pPr>
        <w:pStyle w:val="FootnoteText"/>
        <w:ind w:firstLine="360"/>
      </w:pPr>
      <w:r>
        <w:rPr>
          <w:rStyle w:val="FootnoteReference"/>
        </w:rPr>
        <w:footnoteRef/>
      </w:r>
      <w:r>
        <w:t xml:space="preserve"> </w:t>
      </w:r>
      <w:r w:rsidRPr="0087533D">
        <w:rPr>
          <w:rFonts w:ascii="Times New Roman" w:hAnsi="Times New Roman"/>
        </w:rPr>
        <w:t>Rosma Hartini</w:t>
      </w:r>
      <w:r>
        <w:rPr>
          <w:rFonts w:ascii="Times New Roman" w:hAnsi="Times New Roman"/>
        </w:rPr>
        <w:t xml:space="preserve"> Sam’s, </w:t>
      </w:r>
      <w:r>
        <w:rPr>
          <w:rFonts w:ascii="Times New Roman" w:hAnsi="Times New Roman"/>
          <w:i/>
        </w:rPr>
        <w:t>Model Peneliian Tindakan Kelas</w:t>
      </w:r>
      <w:r w:rsidR="00844D07">
        <w:rPr>
          <w:rFonts w:ascii="Times New Roman" w:hAnsi="Times New Roman"/>
          <w:i/>
          <w:lang w:val="id-ID"/>
        </w:rPr>
        <w:t xml:space="preserve">. </w:t>
      </w:r>
      <w:r>
        <w:rPr>
          <w:rFonts w:ascii="Times New Roman" w:hAnsi="Times New Roman"/>
          <w:i/>
        </w:rPr>
        <w:t xml:space="preserve"> </w:t>
      </w:r>
      <w:r w:rsidR="00844D07">
        <w:rPr>
          <w:rFonts w:ascii="Times New Roman" w:hAnsi="Times New Roman"/>
        </w:rPr>
        <w:t>(</w:t>
      </w:r>
      <w:r>
        <w:rPr>
          <w:rFonts w:ascii="Times New Roman" w:hAnsi="Times New Roman"/>
        </w:rPr>
        <w:t>Yogyakarta: Teras, 2010</w:t>
      </w:r>
      <w:proofErr w:type="gramStart"/>
      <w:r>
        <w:rPr>
          <w:rFonts w:ascii="Times New Roman" w:hAnsi="Times New Roman"/>
        </w:rPr>
        <w:t xml:space="preserve">) </w:t>
      </w:r>
      <w:r w:rsidR="00844D07">
        <w:rPr>
          <w:rFonts w:ascii="Times New Roman" w:hAnsi="Times New Roman"/>
          <w:lang w:val="id-ID"/>
        </w:rPr>
        <w:t>,</w:t>
      </w:r>
      <w:proofErr w:type="gramEnd"/>
      <w:r w:rsidR="00844D07">
        <w:rPr>
          <w:rFonts w:ascii="Times New Roman" w:hAnsi="Times New Roman"/>
          <w:lang w:val="id-ID"/>
        </w:rPr>
        <w:t xml:space="preserve"> </w:t>
      </w:r>
      <w:r w:rsidR="00844D07">
        <w:rPr>
          <w:rFonts w:ascii="Times New Roman" w:hAnsi="Times New Roman"/>
        </w:rPr>
        <w:t>hal.</w:t>
      </w:r>
      <w:r w:rsidR="00844D07">
        <w:rPr>
          <w:rFonts w:ascii="Times New Roman" w:hAnsi="Times New Roman"/>
          <w:lang w:val="id-ID"/>
        </w:rPr>
        <w:t xml:space="preserve"> </w:t>
      </w:r>
      <w:r>
        <w:rPr>
          <w:rFonts w:ascii="Times New Roman" w:hAnsi="Times New Roman"/>
        </w:rPr>
        <w:t>93</w:t>
      </w:r>
    </w:p>
  </w:footnote>
  <w:footnote w:id="14">
    <w:p w:rsidR="00EA3B22" w:rsidRDefault="00EA3B22" w:rsidP="00EA3B22">
      <w:pPr>
        <w:pStyle w:val="FootnoteText"/>
        <w:ind w:firstLine="360"/>
      </w:pPr>
      <w:r w:rsidRPr="00EA6B62">
        <w:rPr>
          <w:rStyle w:val="FootnoteReference"/>
          <w:rFonts w:ascii="Times New Roman" w:hAnsi="Times New Roman"/>
        </w:rPr>
        <w:footnoteRef/>
      </w:r>
      <w:r w:rsidRPr="00EA6B62">
        <w:rPr>
          <w:rFonts w:ascii="Times New Roman" w:hAnsi="Times New Roman"/>
          <w:i/>
          <w:lang w:val="id-ID"/>
        </w:rPr>
        <w:t>Ibid</w:t>
      </w:r>
      <w:r w:rsidRPr="00EA6B62">
        <w:rPr>
          <w:rFonts w:ascii="Times New Roman" w:hAnsi="Times New Roman"/>
          <w:lang w:val="id-ID"/>
        </w:rPr>
        <w:t>.,</w:t>
      </w:r>
      <w:r>
        <w:rPr>
          <w:lang w:val="id-ID"/>
        </w:rPr>
        <w:t xml:space="preserve"> </w:t>
      </w:r>
      <w:r w:rsidR="00844D07">
        <w:rPr>
          <w:lang w:val="id-ID"/>
        </w:rPr>
        <w:t xml:space="preserve"> </w:t>
      </w:r>
      <w:proofErr w:type="gramStart"/>
      <w:r>
        <w:rPr>
          <w:rFonts w:ascii="Times New Roman" w:hAnsi="Times New Roman"/>
        </w:rPr>
        <w:t>hal .</w:t>
      </w:r>
      <w:proofErr w:type="gramEnd"/>
      <w:r>
        <w:rPr>
          <w:rFonts w:ascii="Times New Roman" w:hAnsi="Times New Roman"/>
          <w:lang w:val="id-ID"/>
        </w:rPr>
        <w:t xml:space="preserve"> </w:t>
      </w:r>
      <w:r>
        <w:rPr>
          <w:rFonts w:ascii="Times New Roman" w:hAnsi="Times New Roman"/>
        </w:rPr>
        <w:t>66</w:t>
      </w:r>
    </w:p>
  </w:footnote>
  <w:footnote w:id="15">
    <w:p w:rsidR="00EA3B22" w:rsidRDefault="00EA3B22" w:rsidP="00EA3B22">
      <w:pPr>
        <w:pStyle w:val="FootnoteText"/>
        <w:ind w:firstLine="360"/>
      </w:pPr>
      <w:r w:rsidRPr="00EA6B62">
        <w:rPr>
          <w:rStyle w:val="FootnoteReference"/>
          <w:rFonts w:ascii="Times New Roman" w:hAnsi="Times New Roman"/>
        </w:rPr>
        <w:footnoteRef/>
      </w:r>
      <w:r w:rsidRPr="00EA6B62">
        <w:rPr>
          <w:rFonts w:ascii="Times New Roman" w:hAnsi="Times New Roman"/>
        </w:rPr>
        <w:t xml:space="preserve"> </w:t>
      </w:r>
      <w:proofErr w:type="gramStart"/>
      <w:r w:rsidRPr="006D795E">
        <w:rPr>
          <w:rFonts w:ascii="Times New Roman" w:hAnsi="Times New Roman"/>
        </w:rPr>
        <w:t xml:space="preserve">Suharsimi </w:t>
      </w:r>
      <w:r w:rsidRPr="00434007">
        <w:rPr>
          <w:rFonts w:ascii="Times New Roman" w:hAnsi="Times New Roman"/>
        </w:rPr>
        <w:t>Arikunto,</w:t>
      </w:r>
      <w:r>
        <w:rPr>
          <w:rFonts w:ascii="Times New Roman" w:hAnsi="Times New Roman"/>
        </w:rPr>
        <w:t xml:space="preserve"> </w:t>
      </w:r>
      <w:r w:rsidRPr="00A3375B">
        <w:rPr>
          <w:rFonts w:ascii="Times New Roman" w:hAnsi="Times New Roman"/>
          <w:i/>
        </w:rPr>
        <w:t>Penelitian</w:t>
      </w:r>
      <w:r>
        <w:rPr>
          <w:rFonts w:ascii="Times New Roman" w:hAnsi="Times New Roman"/>
          <w:i/>
        </w:rPr>
        <w:t xml:space="preserve"> Tindakan……..</w:t>
      </w:r>
      <w:r w:rsidRPr="00A1250F">
        <w:rPr>
          <w:rFonts w:ascii="Times New Roman" w:hAnsi="Times New Roman"/>
        </w:rPr>
        <w:t>hal</w:t>
      </w:r>
      <w:r>
        <w:rPr>
          <w:rFonts w:ascii="Times New Roman" w:hAnsi="Times New Roman"/>
        </w:rPr>
        <w:t>.</w:t>
      </w:r>
      <w:proofErr w:type="gramEnd"/>
      <w:r w:rsidRPr="00A1250F">
        <w:rPr>
          <w:rFonts w:ascii="Times New Roman" w:hAnsi="Times New Roman"/>
        </w:rPr>
        <w:t xml:space="preserve"> 131</w:t>
      </w:r>
    </w:p>
  </w:footnote>
  <w:footnote w:id="16">
    <w:p w:rsidR="00EA3B22" w:rsidRDefault="00EA3B22" w:rsidP="00EA3B22">
      <w:pPr>
        <w:pStyle w:val="FootnoteText"/>
        <w:ind w:firstLine="360"/>
      </w:pPr>
      <w:r w:rsidRPr="00C745A3">
        <w:rPr>
          <w:rStyle w:val="FootnoteReference"/>
          <w:rFonts w:ascii="Times New Roman" w:hAnsi="Times New Roman"/>
        </w:rPr>
        <w:footnoteRef/>
      </w:r>
      <w:r w:rsidRPr="00C745A3">
        <w:rPr>
          <w:rFonts w:ascii="Times New Roman" w:hAnsi="Times New Roman"/>
        </w:rPr>
        <w:t xml:space="preserve"> </w:t>
      </w:r>
      <w:r>
        <w:rPr>
          <w:rFonts w:ascii="Times New Roman" w:hAnsi="Times New Roman"/>
        </w:rPr>
        <w:t>Gempur Santoso</w:t>
      </w:r>
      <w:proofErr w:type="gramStart"/>
      <w:r>
        <w:rPr>
          <w:rFonts w:ascii="Times New Roman" w:hAnsi="Times New Roman"/>
        </w:rPr>
        <w:t xml:space="preserve">, </w:t>
      </w:r>
      <w:r>
        <w:rPr>
          <w:rFonts w:ascii="Times New Roman" w:hAnsi="Times New Roman"/>
          <w:lang w:val="id-ID"/>
        </w:rPr>
        <w:t xml:space="preserve"> </w:t>
      </w:r>
      <w:r>
        <w:rPr>
          <w:rFonts w:ascii="Times New Roman" w:hAnsi="Times New Roman"/>
          <w:i/>
        </w:rPr>
        <w:t>Metodologi</w:t>
      </w:r>
      <w:proofErr w:type="gramEnd"/>
      <w:r>
        <w:rPr>
          <w:rFonts w:ascii="Times New Roman" w:hAnsi="Times New Roman"/>
          <w:i/>
        </w:rPr>
        <w:t xml:space="preserve"> Penelitian</w:t>
      </w:r>
      <w:r w:rsidR="00844D07">
        <w:rPr>
          <w:rFonts w:ascii="Times New Roman" w:hAnsi="Times New Roman"/>
          <w:i/>
        </w:rPr>
        <w:t xml:space="preserve"> ( Kuantitatif dan Kualitatif)</w:t>
      </w:r>
      <w:r w:rsidR="00844D07">
        <w:rPr>
          <w:rFonts w:ascii="Times New Roman" w:hAnsi="Times New Roman"/>
          <w:i/>
          <w:lang w:val="id-ID"/>
        </w:rPr>
        <w:t xml:space="preserve">. </w:t>
      </w:r>
      <w:r>
        <w:rPr>
          <w:rFonts w:ascii="Times New Roman" w:hAnsi="Times New Roman"/>
          <w:i/>
        </w:rPr>
        <w:t xml:space="preserve"> </w:t>
      </w:r>
      <w:r>
        <w:rPr>
          <w:rFonts w:ascii="Times New Roman" w:hAnsi="Times New Roman"/>
        </w:rPr>
        <w:t>(Jakarta: Prestasi Pustaka,</w:t>
      </w:r>
      <w:r>
        <w:rPr>
          <w:rFonts w:ascii="Times New Roman" w:hAnsi="Times New Roman"/>
          <w:lang w:val="id-ID"/>
        </w:rPr>
        <w:t xml:space="preserve"> </w:t>
      </w:r>
      <w:r>
        <w:rPr>
          <w:rFonts w:ascii="Times New Roman" w:hAnsi="Times New Roman"/>
        </w:rPr>
        <w:t xml:space="preserve"> 2005) </w:t>
      </w:r>
      <w:r w:rsidR="00844D07">
        <w:rPr>
          <w:rFonts w:ascii="Times New Roman" w:hAnsi="Times New Roman"/>
          <w:lang w:val="id-ID"/>
        </w:rPr>
        <w:t xml:space="preserve">, </w:t>
      </w:r>
      <w:r>
        <w:rPr>
          <w:rFonts w:ascii="Times New Roman" w:hAnsi="Times New Roman"/>
        </w:rPr>
        <w:t>hal 67</w:t>
      </w:r>
    </w:p>
  </w:footnote>
  <w:footnote w:id="17">
    <w:p w:rsidR="00EA3B22" w:rsidRDefault="00EA3B22" w:rsidP="00844D07">
      <w:pPr>
        <w:pStyle w:val="FootnoteText"/>
        <w:ind w:firstLine="709"/>
      </w:pPr>
      <w:r w:rsidRPr="00844D07">
        <w:rPr>
          <w:rStyle w:val="FootnoteReference"/>
          <w:rFonts w:ascii="Times New Roman" w:hAnsi="Times New Roman"/>
        </w:rPr>
        <w:footnoteRef/>
      </w:r>
      <w:r w:rsidRPr="00844D07">
        <w:rPr>
          <w:rFonts w:ascii="Times New Roman" w:hAnsi="Times New Roman"/>
        </w:rPr>
        <w:t xml:space="preserve"> </w:t>
      </w:r>
      <w:proofErr w:type="gramStart"/>
      <w:r w:rsidRPr="0028357B">
        <w:rPr>
          <w:rFonts w:ascii="Times New Roman" w:hAnsi="Times New Roman"/>
        </w:rPr>
        <w:t>Suharsimi ,</w:t>
      </w:r>
      <w:proofErr w:type="gramEnd"/>
      <w:r w:rsidRPr="0028357B">
        <w:rPr>
          <w:rFonts w:ascii="Times New Roman" w:hAnsi="Times New Roman"/>
        </w:rPr>
        <w:t xml:space="preserve"> Arikunto, </w:t>
      </w:r>
      <w:r w:rsidRPr="0028357B">
        <w:rPr>
          <w:rFonts w:ascii="Times New Roman" w:hAnsi="Times New Roman"/>
          <w:i/>
        </w:rPr>
        <w:t>Prosedur Penelitian Suatu Pendekatan Praktek</w:t>
      </w:r>
      <w:r w:rsidR="00844D07">
        <w:rPr>
          <w:rFonts w:ascii="Times New Roman" w:hAnsi="Times New Roman"/>
          <w:lang w:val="id-ID"/>
        </w:rPr>
        <w:t xml:space="preserve">. </w:t>
      </w:r>
      <w:r w:rsidR="00844D07">
        <w:rPr>
          <w:rFonts w:ascii="Times New Roman" w:hAnsi="Times New Roman"/>
        </w:rPr>
        <w:t>(Jakarta</w:t>
      </w:r>
      <w:proofErr w:type="gramStart"/>
      <w:r w:rsidR="00844D07">
        <w:rPr>
          <w:rFonts w:ascii="Times New Roman" w:hAnsi="Times New Roman"/>
        </w:rPr>
        <w:t>:</w:t>
      </w:r>
      <w:r>
        <w:rPr>
          <w:rFonts w:ascii="Times New Roman" w:hAnsi="Times New Roman"/>
        </w:rPr>
        <w:t>PT</w:t>
      </w:r>
      <w:proofErr w:type="gramEnd"/>
      <w:r>
        <w:rPr>
          <w:rFonts w:ascii="Times New Roman" w:hAnsi="Times New Roman"/>
        </w:rPr>
        <w:t xml:space="preserve"> Rineka </w:t>
      </w:r>
      <w:r w:rsidR="00844D07">
        <w:rPr>
          <w:rFonts w:ascii="Times New Roman" w:hAnsi="Times New Roman"/>
        </w:rPr>
        <w:t>Cipta</w:t>
      </w:r>
      <w:r w:rsidR="00844D07">
        <w:rPr>
          <w:rFonts w:ascii="Times New Roman" w:hAnsi="Times New Roman"/>
          <w:lang w:val="id-ID"/>
        </w:rPr>
        <w:t>,</w:t>
      </w:r>
      <w:r w:rsidR="00844D07">
        <w:rPr>
          <w:rFonts w:ascii="Times New Roman" w:hAnsi="Times New Roman"/>
        </w:rPr>
        <w:t xml:space="preserve"> 1997</w:t>
      </w:r>
      <w:r w:rsidRPr="0028357B">
        <w:rPr>
          <w:rFonts w:ascii="Times New Roman" w:hAnsi="Times New Roman"/>
        </w:rPr>
        <w:t>)</w:t>
      </w:r>
      <w:r w:rsidR="00844D07">
        <w:rPr>
          <w:rFonts w:ascii="Times New Roman" w:hAnsi="Times New Roman"/>
        </w:rPr>
        <w:t xml:space="preserve"> hal</w:t>
      </w:r>
      <w:r w:rsidR="00844D07">
        <w:rPr>
          <w:rFonts w:ascii="Times New Roman" w:hAnsi="Times New Roman"/>
          <w:lang w:val="id-ID"/>
        </w:rPr>
        <w:t xml:space="preserve">. </w:t>
      </w:r>
      <w:r>
        <w:rPr>
          <w:rFonts w:ascii="Times New Roman" w:hAnsi="Times New Roman"/>
        </w:rPr>
        <w:t>246</w:t>
      </w:r>
    </w:p>
  </w:footnote>
  <w:footnote w:id="18">
    <w:p w:rsidR="00EA3B22" w:rsidRDefault="00EA3B22" w:rsidP="00844D07">
      <w:pPr>
        <w:pStyle w:val="FootnoteText"/>
        <w:ind w:firstLine="709"/>
      </w:pPr>
      <w:r w:rsidRPr="00842603">
        <w:rPr>
          <w:rStyle w:val="FootnoteReference"/>
          <w:rFonts w:ascii="Times New Roman" w:hAnsi="Times New Roman"/>
        </w:rPr>
        <w:footnoteRef/>
      </w:r>
      <w:r w:rsidRPr="00842603">
        <w:rPr>
          <w:rFonts w:ascii="Times New Roman" w:hAnsi="Times New Roman"/>
        </w:rPr>
        <w:t xml:space="preserve"> </w:t>
      </w:r>
      <w:r>
        <w:rPr>
          <w:rFonts w:ascii="Times New Roman" w:hAnsi="Times New Roman"/>
        </w:rPr>
        <w:t xml:space="preserve">Oemar Hamalik, </w:t>
      </w:r>
      <w:r>
        <w:rPr>
          <w:rFonts w:ascii="Times New Roman" w:hAnsi="Times New Roman"/>
          <w:i/>
        </w:rPr>
        <w:t xml:space="preserve">Teknik Pengukuran dan Evaluasi Pendidikan </w:t>
      </w:r>
      <w:r>
        <w:rPr>
          <w:rFonts w:ascii="Times New Roman" w:hAnsi="Times New Roman"/>
        </w:rPr>
        <w:t>(Bandung: Mandar Maju, 2001</w:t>
      </w:r>
      <w:proofErr w:type="gramStart"/>
      <w:r>
        <w:rPr>
          <w:rFonts w:ascii="Times New Roman" w:hAnsi="Times New Roman"/>
        </w:rPr>
        <w:t>)  hal</w:t>
      </w:r>
      <w:proofErr w:type="gramEnd"/>
      <w:r w:rsidR="00844D07">
        <w:rPr>
          <w:rFonts w:ascii="Times New Roman" w:hAnsi="Times New Roman"/>
          <w:lang w:val="id-ID"/>
        </w:rPr>
        <w:t>.</w:t>
      </w:r>
      <w:r>
        <w:rPr>
          <w:rFonts w:ascii="Times New Roman" w:hAnsi="Times New Roman"/>
        </w:rPr>
        <w:t xml:space="preserve"> 122</w:t>
      </w:r>
    </w:p>
  </w:footnote>
  <w:footnote w:id="19">
    <w:p w:rsidR="00EA3B22" w:rsidRDefault="00EA3B22" w:rsidP="00EA3B22">
      <w:pPr>
        <w:pStyle w:val="FootnoteText"/>
        <w:ind w:firstLine="720"/>
      </w:pPr>
      <w:r w:rsidRPr="00B85335">
        <w:rPr>
          <w:rStyle w:val="FootnoteReference"/>
          <w:rFonts w:ascii="Times New Roman" w:hAnsi="Times New Roman"/>
        </w:rPr>
        <w:footnoteRef/>
      </w:r>
      <w:r w:rsidRPr="00B85335">
        <w:rPr>
          <w:rFonts w:ascii="Times New Roman" w:hAnsi="Times New Roman"/>
        </w:rPr>
        <w:t xml:space="preserve"> </w:t>
      </w:r>
      <w:proofErr w:type="gramStart"/>
      <w:r w:rsidRPr="00B85335">
        <w:rPr>
          <w:rFonts w:ascii="Times New Roman" w:hAnsi="Times New Roman"/>
        </w:rPr>
        <w:t>Nur</w:t>
      </w:r>
      <w:r>
        <w:rPr>
          <w:rFonts w:ascii="Times New Roman" w:hAnsi="Times New Roman"/>
        </w:rPr>
        <w:t xml:space="preserve"> Indra Yani, </w:t>
      </w:r>
      <w:r>
        <w:rPr>
          <w:rFonts w:ascii="Times New Roman" w:hAnsi="Times New Roman"/>
          <w:i/>
        </w:rPr>
        <w:t>Penerapan Metode Diskusi untuk Meningkatkan hasil Belajar Siswa dalam Pembelajaran PKN Materi Pengaruh Globalisasi Kelas IV SD</w:t>
      </w:r>
      <w:r w:rsidR="00844D07">
        <w:rPr>
          <w:rFonts w:ascii="Times New Roman" w:hAnsi="Times New Roman"/>
          <w:i/>
        </w:rPr>
        <w:t>N Lakarsantri II / 473 Surabaya</w:t>
      </w:r>
      <w:r w:rsidR="00844D07">
        <w:rPr>
          <w:rFonts w:ascii="Times New Roman" w:hAnsi="Times New Roman"/>
          <w:i/>
          <w:lang w:val="id-ID"/>
        </w:rPr>
        <w:t>.</w:t>
      </w:r>
      <w:proofErr w:type="gramEnd"/>
      <w:r w:rsidR="00844D07">
        <w:rPr>
          <w:rFonts w:ascii="Times New Roman" w:hAnsi="Times New Roman"/>
          <w:i/>
          <w:lang w:val="id-ID"/>
        </w:rPr>
        <w:t xml:space="preserve"> </w:t>
      </w:r>
      <w:r>
        <w:rPr>
          <w:rFonts w:ascii="Times New Roman" w:hAnsi="Times New Roman"/>
          <w:i/>
        </w:rPr>
        <w:t xml:space="preserve"> </w:t>
      </w:r>
      <w:r>
        <w:rPr>
          <w:rFonts w:ascii="Times New Roman" w:hAnsi="Times New Roman"/>
        </w:rPr>
        <w:t>(Surabaya: Skripsi Tidak Diterbitkan, 2012), hal 49 - 50</w:t>
      </w:r>
    </w:p>
  </w:footnote>
  <w:footnote w:id="20">
    <w:p w:rsidR="00EA3B22" w:rsidRDefault="00EA3B22" w:rsidP="00EA3B22">
      <w:pPr>
        <w:pStyle w:val="FootnoteText"/>
        <w:ind w:firstLine="720"/>
      </w:pPr>
      <w:r w:rsidRPr="00C236D2">
        <w:rPr>
          <w:rStyle w:val="FootnoteReference"/>
          <w:rFonts w:ascii="Times New Roman" w:hAnsi="Times New Roman"/>
        </w:rPr>
        <w:footnoteRef/>
      </w:r>
      <w:r w:rsidRPr="00C236D2">
        <w:rPr>
          <w:rFonts w:ascii="Times New Roman" w:hAnsi="Times New Roman"/>
        </w:rPr>
        <w:t xml:space="preserve"> </w:t>
      </w:r>
      <w:r w:rsidRPr="0011291B">
        <w:rPr>
          <w:rFonts w:ascii="Times New Roman" w:hAnsi="Times New Roman"/>
        </w:rPr>
        <w:t>Suharsimi Arik</w:t>
      </w:r>
      <w:r>
        <w:rPr>
          <w:rFonts w:ascii="Times New Roman" w:hAnsi="Times New Roman"/>
        </w:rPr>
        <w:t xml:space="preserve">unto, </w:t>
      </w:r>
      <w:r w:rsidRPr="00FB1218">
        <w:rPr>
          <w:rFonts w:ascii="Times New Roman" w:hAnsi="Times New Roman"/>
          <w:i/>
        </w:rPr>
        <w:t>Penelitian Tindakan Kelas</w:t>
      </w:r>
      <w:r w:rsidR="000402F8">
        <w:rPr>
          <w:rFonts w:ascii="Times New Roman" w:hAnsi="Times New Roman"/>
        </w:rPr>
        <w:t xml:space="preserve"> (Jakarta</w:t>
      </w:r>
      <w:r>
        <w:rPr>
          <w:rFonts w:ascii="Times New Roman" w:hAnsi="Times New Roman"/>
        </w:rPr>
        <w:t>: Bumi Aksara, 2008)</w:t>
      </w:r>
      <w:r w:rsidRPr="0011291B">
        <w:rPr>
          <w:rFonts w:ascii="Times New Roman" w:hAnsi="Times New Roman"/>
        </w:rPr>
        <w:t xml:space="preserve"> </w:t>
      </w:r>
      <w:r>
        <w:rPr>
          <w:rFonts w:ascii="Times New Roman" w:hAnsi="Times New Roman"/>
        </w:rPr>
        <w:t>hal 19</w:t>
      </w:r>
    </w:p>
  </w:footnote>
  <w:footnote w:id="21">
    <w:p w:rsidR="00EA3B22" w:rsidRDefault="00EA3B22" w:rsidP="00EA3B22">
      <w:pPr>
        <w:pStyle w:val="FootnoteText"/>
        <w:ind w:firstLine="720"/>
      </w:pPr>
      <w:r w:rsidRPr="0011291B">
        <w:rPr>
          <w:rStyle w:val="FootnoteReference"/>
          <w:rFonts w:ascii="Times New Roman" w:hAnsi="Times New Roman"/>
        </w:rPr>
        <w:footnoteRef/>
      </w:r>
      <w:r w:rsidRPr="0011291B">
        <w:rPr>
          <w:rFonts w:ascii="Times New Roman" w:hAnsi="Times New Roman"/>
        </w:rPr>
        <w:t xml:space="preserve"> Suharsimi Arik</w:t>
      </w:r>
      <w:r>
        <w:rPr>
          <w:rFonts w:ascii="Times New Roman" w:hAnsi="Times New Roman"/>
        </w:rPr>
        <w:t xml:space="preserve">unto, </w:t>
      </w:r>
      <w:r w:rsidRPr="00FB1218">
        <w:rPr>
          <w:rFonts w:ascii="Times New Roman" w:hAnsi="Times New Roman"/>
          <w:i/>
        </w:rPr>
        <w:t xml:space="preserve">Penelitian Tindakan </w:t>
      </w:r>
      <w:proofErr w:type="gramStart"/>
      <w:r w:rsidRPr="00FB1218">
        <w:rPr>
          <w:rFonts w:ascii="Times New Roman" w:hAnsi="Times New Roman"/>
          <w:i/>
        </w:rPr>
        <w:t>Kelas</w:t>
      </w:r>
      <w:r>
        <w:rPr>
          <w:rFonts w:ascii="Times New Roman" w:hAnsi="Times New Roman"/>
        </w:rPr>
        <w:t xml:space="preserve"> </w:t>
      </w:r>
      <w:r w:rsidR="00844D07">
        <w:rPr>
          <w:rFonts w:ascii="Times New Roman" w:hAnsi="Times New Roman"/>
          <w:lang w:val="id-ID"/>
        </w:rPr>
        <w:t>.</w:t>
      </w:r>
      <w:proofErr w:type="gramEnd"/>
      <w:r w:rsidR="00844D07">
        <w:rPr>
          <w:rFonts w:ascii="Times New Roman" w:hAnsi="Times New Roman"/>
          <w:lang w:val="id-ID"/>
        </w:rPr>
        <w:t xml:space="preserve"> </w:t>
      </w:r>
      <w:r w:rsidR="00844D07">
        <w:rPr>
          <w:rFonts w:ascii="Times New Roman" w:hAnsi="Times New Roman"/>
        </w:rPr>
        <w:t>(Jakarta</w:t>
      </w:r>
      <w:r>
        <w:rPr>
          <w:rFonts w:ascii="Times New Roman" w:hAnsi="Times New Roman"/>
        </w:rPr>
        <w:t>: Bumi Aksara, 2008</w:t>
      </w:r>
      <w:r w:rsidRPr="0011291B">
        <w:rPr>
          <w:rFonts w:ascii="Times New Roman" w:hAnsi="Times New Roman"/>
        </w:rPr>
        <w:t>)</w:t>
      </w:r>
      <w:proofErr w:type="gramStart"/>
      <w:r w:rsidRPr="0011291B">
        <w:rPr>
          <w:rFonts w:ascii="Times New Roman" w:hAnsi="Times New Roman"/>
        </w:rPr>
        <w:t xml:space="preserve">, </w:t>
      </w:r>
      <w:r w:rsidR="00844D07">
        <w:rPr>
          <w:rFonts w:ascii="Times New Roman" w:hAnsi="Times New Roman"/>
          <w:lang w:val="id-ID"/>
        </w:rPr>
        <w:t xml:space="preserve"> </w:t>
      </w:r>
      <w:r w:rsidRPr="0011291B">
        <w:rPr>
          <w:rFonts w:ascii="Times New Roman" w:hAnsi="Times New Roman"/>
        </w:rPr>
        <w:t>hal</w:t>
      </w:r>
      <w:proofErr w:type="gramEnd"/>
      <w:r w:rsidRPr="0011291B">
        <w:rPr>
          <w:rFonts w:ascii="Times New Roman" w:hAnsi="Times New Roman"/>
        </w:rPr>
        <w:t>.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0618"/>
      <w:docPartObj>
        <w:docPartGallery w:val="Page Numbers (Top of Page)"/>
        <w:docPartUnique/>
      </w:docPartObj>
    </w:sdtPr>
    <w:sdtEndPr>
      <w:rPr>
        <w:rFonts w:ascii="Times New Roman" w:hAnsi="Times New Roman" w:cs="Times New Roman"/>
        <w:sz w:val="24"/>
        <w:szCs w:val="24"/>
      </w:rPr>
    </w:sdtEndPr>
    <w:sdtContent>
      <w:p w:rsidR="00EA3B22" w:rsidRDefault="00611448">
        <w:pPr>
          <w:pStyle w:val="Header"/>
          <w:jc w:val="right"/>
        </w:pPr>
        <w:r w:rsidRPr="00EA3B22">
          <w:rPr>
            <w:rFonts w:ascii="Times New Roman" w:hAnsi="Times New Roman" w:cs="Times New Roman"/>
            <w:sz w:val="24"/>
            <w:szCs w:val="24"/>
          </w:rPr>
          <w:fldChar w:fldCharType="begin"/>
        </w:r>
        <w:r w:rsidR="00EA3B22" w:rsidRPr="00EA3B22">
          <w:rPr>
            <w:rFonts w:ascii="Times New Roman" w:hAnsi="Times New Roman" w:cs="Times New Roman"/>
            <w:sz w:val="24"/>
            <w:szCs w:val="24"/>
          </w:rPr>
          <w:instrText xml:space="preserve"> PAGE   \* MERGEFORMAT </w:instrText>
        </w:r>
        <w:r w:rsidRPr="00EA3B22">
          <w:rPr>
            <w:rFonts w:ascii="Times New Roman" w:hAnsi="Times New Roman" w:cs="Times New Roman"/>
            <w:sz w:val="24"/>
            <w:szCs w:val="24"/>
          </w:rPr>
          <w:fldChar w:fldCharType="separate"/>
        </w:r>
        <w:r w:rsidR="00F96575">
          <w:rPr>
            <w:rFonts w:ascii="Times New Roman" w:hAnsi="Times New Roman" w:cs="Times New Roman"/>
            <w:noProof/>
            <w:sz w:val="24"/>
            <w:szCs w:val="24"/>
          </w:rPr>
          <w:t>63</w:t>
        </w:r>
        <w:r w:rsidRPr="00EA3B22">
          <w:rPr>
            <w:rFonts w:ascii="Times New Roman" w:hAnsi="Times New Roman" w:cs="Times New Roman"/>
            <w:sz w:val="24"/>
            <w:szCs w:val="24"/>
          </w:rPr>
          <w:fldChar w:fldCharType="end"/>
        </w:r>
      </w:p>
    </w:sdtContent>
  </w:sdt>
  <w:p w:rsidR="00EA3B22" w:rsidRDefault="00EA3B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0E8"/>
    <w:multiLevelType w:val="hybridMultilevel"/>
    <w:tmpl w:val="7C8A2894"/>
    <w:lvl w:ilvl="0" w:tplc="D0AC0A1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16416A21"/>
    <w:multiLevelType w:val="hybridMultilevel"/>
    <w:tmpl w:val="CD84F650"/>
    <w:lvl w:ilvl="0" w:tplc="E7542938">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1ABE0FF9"/>
    <w:multiLevelType w:val="hybridMultilevel"/>
    <w:tmpl w:val="818A14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AE32960"/>
    <w:multiLevelType w:val="hybridMultilevel"/>
    <w:tmpl w:val="2684EA44"/>
    <w:lvl w:ilvl="0" w:tplc="B55407C8">
      <w:start w:val="1"/>
      <w:numFmt w:val="decimal"/>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4">
    <w:nsid w:val="27470C44"/>
    <w:multiLevelType w:val="hybridMultilevel"/>
    <w:tmpl w:val="AA62DD04"/>
    <w:lvl w:ilvl="0" w:tplc="BDA86A0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D056176"/>
    <w:multiLevelType w:val="hybridMultilevel"/>
    <w:tmpl w:val="70CCC03E"/>
    <w:lvl w:ilvl="0" w:tplc="9C26FB8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345C5CE0"/>
    <w:multiLevelType w:val="hybridMultilevel"/>
    <w:tmpl w:val="5060FECA"/>
    <w:lvl w:ilvl="0" w:tplc="B7B8935A">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D831886"/>
    <w:multiLevelType w:val="hybridMultilevel"/>
    <w:tmpl w:val="17D22296"/>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3485636"/>
    <w:multiLevelType w:val="hybridMultilevel"/>
    <w:tmpl w:val="5F9675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6A43674"/>
    <w:multiLevelType w:val="hybridMultilevel"/>
    <w:tmpl w:val="B2B2F972"/>
    <w:lvl w:ilvl="0" w:tplc="74869F2A">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
    <w:nsid w:val="49051359"/>
    <w:multiLevelType w:val="hybridMultilevel"/>
    <w:tmpl w:val="9288D3D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0244CAD"/>
    <w:multiLevelType w:val="hybridMultilevel"/>
    <w:tmpl w:val="1FC8C4C4"/>
    <w:lvl w:ilvl="0" w:tplc="937448B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50C56AA9"/>
    <w:multiLevelType w:val="hybridMultilevel"/>
    <w:tmpl w:val="663EC79E"/>
    <w:lvl w:ilvl="0" w:tplc="E9341DD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5ACC1E10"/>
    <w:multiLevelType w:val="hybridMultilevel"/>
    <w:tmpl w:val="23BC358E"/>
    <w:lvl w:ilvl="0" w:tplc="FE18A59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60306F85"/>
    <w:multiLevelType w:val="hybridMultilevel"/>
    <w:tmpl w:val="77F80AA2"/>
    <w:lvl w:ilvl="0" w:tplc="590EE87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5">
    <w:nsid w:val="795203E5"/>
    <w:multiLevelType w:val="hybridMultilevel"/>
    <w:tmpl w:val="7598E44C"/>
    <w:lvl w:ilvl="0" w:tplc="7AD00ED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7C174FEF"/>
    <w:multiLevelType w:val="hybridMultilevel"/>
    <w:tmpl w:val="DB862DB8"/>
    <w:lvl w:ilvl="0" w:tplc="04210011">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0"/>
  </w:num>
  <w:num w:numId="2">
    <w:abstractNumId w:val="15"/>
  </w:num>
  <w:num w:numId="3">
    <w:abstractNumId w:val="6"/>
  </w:num>
  <w:num w:numId="4">
    <w:abstractNumId w:val="1"/>
  </w:num>
  <w:num w:numId="5">
    <w:abstractNumId w:val="9"/>
  </w:num>
  <w:num w:numId="6">
    <w:abstractNumId w:val="14"/>
  </w:num>
  <w:num w:numId="7">
    <w:abstractNumId w:val="2"/>
  </w:num>
  <w:num w:numId="8">
    <w:abstractNumId w:val="7"/>
  </w:num>
  <w:num w:numId="9">
    <w:abstractNumId w:val="8"/>
  </w:num>
  <w:num w:numId="10">
    <w:abstractNumId w:val="11"/>
  </w:num>
  <w:num w:numId="11">
    <w:abstractNumId w:val="0"/>
  </w:num>
  <w:num w:numId="12">
    <w:abstractNumId w:val="12"/>
  </w:num>
  <w:num w:numId="13">
    <w:abstractNumId w:val="4"/>
  </w:num>
  <w:num w:numId="14">
    <w:abstractNumId w:val="3"/>
  </w:num>
  <w:num w:numId="15">
    <w:abstractNumId w:val="13"/>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3B22"/>
    <w:rsid w:val="000206DD"/>
    <w:rsid w:val="000402F8"/>
    <w:rsid w:val="003556DF"/>
    <w:rsid w:val="004521F1"/>
    <w:rsid w:val="00544890"/>
    <w:rsid w:val="00611448"/>
    <w:rsid w:val="00844D07"/>
    <w:rsid w:val="008F5BE5"/>
    <w:rsid w:val="00EA3B22"/>
    <w:rsid w:val="00F9657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3" type="connector" idref="#_x0000_s1043"/>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B22"/>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3B22"/>
    <w:pPr>
      <w:ind w:left="720"/>
    </w:pPr>
  </w:style>
  <w:style w:type="paragraph" w:styleId="FootnoteText">
    <w:name w:val="footnote text"/>
    <w:basedOn w:val="Normal"/>
    <w:link w:val="FootnoteTextChar"/>
    <w:uiPriority w:val="99"/>
    <w:semiHidden/>
    <w:rsid w:val="00EA3B2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EA3B22"/>
    <w:rPr>
      <w:rFonts w:ascii="Calibri" w:eastAsia="Calibri" w:hAnsi="Calibri" w:cs="Times New Roman"/>
      <w:sz w:val="20"/>
      <w:szCs w:val="20"/>
      <w:lang w:val="en-US"/>
    </w:rPr>
  </w:style>
  <w:style w:type="character" w:styleId="FootnoteReference">
    <w:name w:val="footnote reference"/>
    <w:basedOn w:val="DefaultParagraphFont"/>
    <w:uiPriority w:val="99"/>
    <w:semiHidden/>
    <w:rsid w:val="00EA3B22"/>
    <w:rPr>
      <w:rFonts w:cs="Times New Roman"/>
      <w:vertAlign w:val="superscript"/>
    </w:rPr>
  </w:style>
  <w:style w:type="paragraph" w:styleId="Header">
    <w:name w:val="header"/>
    <w:basedOn w:val="Normal"/>
    <w:link w:val="HeaderChar"/>
    <w:uiPriority w:val="99"/>
    <w:unhideWhenUsed/>
    <w:rsid w:val="00EA3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B22"/>
    <w:rPr>
      <w:rFonts w:ascii="Calibri" w:eastAsia="Calibri" w:hAnsi="Calibri" w:cs="Arial"/>
      <w:lang w:val="en-US"/>
    </w:rPr>
  </w:style>
  <w:style w:type="paragraph" w:styleId="Footer">
    <w:name w:val="footer"/>
    <w:basedOn w:val="Normal"/>
    <w:link w:val="FooterChar"/>
    <w:uiPriority w:val="99"/>
    <w:semiHidden/>
    <w:unhideWhenUsed/>
    <w:rsid w:val="00EA3B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3B22"/>
    <w:rPr>
      <w:rFonts w:ascii="Calibri" w:eastAsia="Calibri" w:hAnsi="Calibri" w:cs="Arial"/>
      <w:lang w:val="en-US"/>
    </w:rPr>
  </w:style>
  <w:style w:type="paragraph" w:styleId="BalloonText">
    <w:name w:val="Balloon Text"/>
    <w:basedOn w:val="Normal"/>
    <w:link w:val="BalloonTextChar"/>
    <w:uiPriority w:val="99"/>
    <w:semiHidden/>
    <w:unhideWhenUsed/>
    <w:rsid w:val="00F96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7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a.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2739</Words>
  <Characters>15614</Characters>
  <Application>Microsoft Office Word</Application>
  <DocSecurity>0</DocSecurity>
  <Lines>130</Lines>
  <Paragraphs>36</Paragraphs>
  <ScaleCrop>false</ScaleCrop>
  <Company/>
  <LinksUpToDate>false</LinksUpToDate>
  <CharactersWithSpaces>18317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private</cp:lastModifiedBy>
  <cp:revision>6</cp:revision>
  <dcterms:created xsi:type="dcterms:W3CDTF">2012-06-17T14:14:00Z</dcterms:created>
  <dcterms:modified xsi:type="dcterms:W3CDTF">2012-06-19T14:45:00Z</dcterms:modified>
</cp:coreProperties>
</file>