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0" w:rsidRPr="00726A55" w:rsidRDefault="00533B32" w:rsidP="00533B3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26A55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533B32" w:rsidRPr="00726A55" w:rsidRDefault="00533B32" w:rsidP="00533B32">
      <w:pPr>
        <w:spacing w:line="48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533B32" w:rsidRDefault="00533B32" w:rsidP="00341E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3B32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533B32">
        <w:rPr>
          <w:rFonts w:ascii="Times New Roman" w:hAnsi="Times New Roman" w:cs="Times New Roman"/>
          <w:sz w:val="24"/>
          <w:szCs w:val="24"/>
        </w:rPr>
        <w:t>Kurn</w:t>
      </w:r>
      <w:r>
        <w:rPr>
          <w:rFonts w:ascii="Times New Roman" w:hAnsi="Times New Roman" w:cs="Times New Roman"/>
          <w:sz w:val="24"/>
          <w:szCs w:val="24"/>
        </w:rPr>
        <w:t>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Jeneta</w:t>
      </w:r>
      <w:proofErr w:type="spellEnd"/>
      <w:r>
        <w:rPr>
          <w:rFonts w:ascii="Times New Roman" w:hAnsi="Times New Roman" w:cs="Times New Roman"/>
          <w:sz w:val="24"/>
          <w:szCs w:val="24"/>
        </w:rPr>
        <w:t>, Registered number: 3213063059, 2010,”The Effect</w:t>
      </w:r>
      <w:r w:rsidR="00EE027C">
        <w:rPr>
          <w:rFonts w:ascii="Times New Roman" w:hAnsi="Times New Roman" w:cs="Times New Roman"/>
          <w:sz w:val="24"/>
          <w:szCs w:val="24"/>
        </w:rPr>
        <w:t>iveness</w:t>
      </w:r>
      <w:r>
        <w:rPr>
          <w:rFonts w:ascii="Times New Roman" w:hAnsi="Times New Roman" w:cs="Times New Roman"/>
          <w:sz w:val="24"/>
          <w:szCs w:val="24"/>
        </w:rPr>
        <w:t xml:space="preserve"> of Picture Story Media on the Students Reading Ability to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533B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0500E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 Students at SDN 01 </w:t>
      </w:r>
      <w:proofErr w:type="spellStart"/>
      <w:r>
        <w:rPr>
          <w:rFonts w:ascii="Times New Roman" w:hAnsi="Times New Roman" w:cs="Times New Roman"/>
          <w:sz w:val="24"/>
          <w:szCs w:val="24"/>
        </w:rPr>
        <w:t>Plosokandang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2010/2011. Thesis, Advisor: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Shofiya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533B32" w:rsidRDefault="00533B32" w:rsidP="00341E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words: Effect</w:t>
      </w:r>
      <w:r w:rsidR="0009252F">
        <w:rPr>
          <w:rFonts w:ascii="Times New Roman" w:hAnsi="Times New Roman" w:cs="Times New Roman"/>
          <w:sz w:val="24"/>
          <w:szCs w:val="24"/>
        </w:rPr>
        <w:t>iveness</w:t>
      </w:r>
      <w:r>
        <w:rPr>
          <w:rFonts w:ascii="Times New Roman" w:hAnsi="Times New Roman" w:cs="Times New Roman"/>
          <w:sz w:val="24"/>
          <w:szCs w:val="24"/>
        </w:rPr>
        <w:t>, Picture Story</w:t>
      </w:r>
      <w:r w:rsidR="001F3F93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>, Reading Ability</w:t>
      </w:r>
    </w:p>
    <w:p w:rsidR="00387BC8" w:rsidRDefault="00533B32" w:rsidP="00341E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r w:rsidR="00387BC8">
        <w:rPr>
          <w:rFonts w:ascii="Times New Roman" w:hAnsi="Times New Roman" w:cs="Times New Roman"/>
          <w:sz w:val="24"/>
          <w:szCs w:val="24"/>
        </w:rPr>
        <w:t>ias</w:t>
      </w:r>
      <w:proofErr w:type="gramEnd"/>
      <w:r w:rsidR="00387BC8">
        <w:rPr>
          <w:rFonts w:ascii="Times New Roman" w:hAnsi="Times New Roman" w:cs="Times New Roman"/>
          <w:sz w:val="24"/>
          <w:szCs w:val="24"/>
        </w:rPr>
        <w:t xml:space="preserve"> can be used to teaching learning in elementary school. One of them is using picture story, it is one </w:t>
      </w:r>
      <w:proofErr w:type="gramStart"/>
      <w:r w:rsidR="00387BC8">
        <w:rPr>
          <w:rFonts w:ascii="Times New Roman" w:hAnsi="Times New Roman" w:cs="Times New Roman"/>
          <w:sz w:val="24"/>
          <w:szCs w:val="24"/>
        </w:rPr>
        <w:t>media which</w:t>
      </w:r>
      <w:proofErr w:type="gramEnd"/>
      <w:r w:rsidR="00387BC8">
        <w:rPr>
          <w:rFonts w:ascii="Times New Roman" w:hAnsi="Times New Roman" w:cs="Times New Roman"/>
          <w:sz w:val="24"/>
          <w:szCs w:val="24"/>
        </w:rPr>
        <w:t xml:space="preserve"> used to learning especially in reading. By using picture story, the teacher can motivate them to do something that can do in real life. Besides, picture story can be a good way to exp</w:t>
      </w:r>
      <w:r w:rsidR="00A34769">
        <w:rPr>
          <w:rFonts w:ascii="Times New Roman" w:hAnsi="Times New Roman" w:cs="Times New Roman"/>
          <w:sz w:val="24"/>
          <w:szCs w:val="24"/>
        </w:rPr>
        <w:t xml:space="preserve">ose them in mastering </w:t>
      </w:r>
      <w:r w:rsidR="00387BC8">
        <w:rPr>
          <w:rFonts w:ascii="Times New Roman" w:hAnsi="Times New Roman" w:cs="Times New Roman"/>
          <w:sz w:val="24"/>
          <w:szCs w:val="24"/>
        </w:rPr>
        <w:t xml:space="preserve">language. In addition, </w:t>
      </w:r>
      <w:r w:rsidR="00A34769">
        <w:rPr>
          <w:rFonts w:ascii="Times New Roman" w:hAnsi="Times New Roman" w:cs="Times New Roman"/>
          <w:sz w:val="24"/>
          <w:szCs w:val="24"/>
        </w:rPr>
        <w:t xml:space="preserve">the picture story media to improve the students’ interest in reading </w:t>
      </w:r>
      <w:r w:rsidR="00387BC8">
        <w:rPr>
          <w:rFonts w:ascii="Times New Roman" w:hAnsi="Times New Roman" w:cs="Times New Roman"/>
          <w:sz w:val="24"/>
          <w:szCs w:val="24"/>
        </w:rPr>
        <w:t>can be stimulated using this way.</w:t>
      </w:r>
    </w:p>
    <w:p w:rsidR="005C5B06" w:rsidRDefault="00387BC8" w:rsidP="00341E3E">
      <w:pPr>
        <w:tabs>
          <w:tab w:val="num" w:pos="1134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7BC8">
        <w:rPr>
          <w:rFonts w:ascii="Times New Roman" w:hAnsi="Times New Roman" w:cs="Times New Roman"/>
          <w:sz w:val="24"/>
          <w:szCs w:val="24"/>
        </w:rPr>
        <w:t xml:space="preserve">Problem of the research are: </w:t>
      </w:r>
      <w:r w:rsidR="00A3476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4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BC8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387BC8">
        <w:rPr>
          <w:rFonts w:ascii="Times New Roman" w:hAnsi="Times New Roman" w:cs="Times New Roman"/>
          <w:sz w:val="24"/>
          <w:szCs w:val="24"/>
        </w:rPr>
        <w:t xml:space="preserve"> is the score of </w:t>
      </w:r>
      <w:r w:rsidR="0020652B">
        <w:rPr>
          <w:rFonts w:ascii="Times New Roman" w:hAnsi="Times New Roman" w:cs="Times New Roman"/>
          <w:sz w:val="24"/>
          <w:szCs w:val="24"/>
        </w:rPr>
        <w:t xml:space="preserve">students’ reading ability </w:t>
      </w:r>
      <w:r w:rsidRPr="00387BC8">
        <w:rPr>
          <w:rFonts w:ascii="Times New Roman" w:hAnsi="Times New Roman" w:cs="Times New Roman"/>
          <w:sz w:val="24"/>
          <w:szCs w:val="24"/>
        </w:rPr>
        <w:t>who were taught before using picture story media?</w:t>
      </w:r>
      <w:r w:rsidR="00A34769"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87BC8">
        <w:rPr>
          <w:rFonts w:ascii="Times New Roman" w:hAnsi="Times New Roman" w:cs="Times New Roman"/>
          <w:sz w:val="24"/>
          <w:szCs w:val="24"/>
        </w:rPr>
        <w:t xml:space="preserve">How is the score </w:t>
      </w:r>
      <w:r w:rsidR="0020652B">
        <w:rPr>
          <w:rFonts w:ascii="Times New Roman" w:hAnsi="Times New Roman" w:cs="Times New Roman"/>
          <w:sz w:val="24"/>
          <w:szCs w:val="24"/>
        </w:rPr>
        <w:t xml:space="preserve">of students’ reading ability </w:t>
      </w:r>
      <w:r w:rsidRPr="00387BC8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Pr="00387BC8">
        <w:rPr>
          <w:rFonts w:ascii="Times New Roman" w:hAnsi="Times New Roman" w:cs="Times New Roman"/>
          <w:sz w:val="24"/>
          <w:szCs w:val="24"/>
        </w:rPr>
        <w:t>were taught</w:t>
      </w:r>
      <w:proofErr w:type="gramEnd"/>
      <w:r w:rsidRPr="00387BC8">
        <w:rPr>
          <w:rFonts w:ascii="Times New Roman" w:hAnsi="Times New Roman" w:cs="Times New Roman"/>
          <w:sz w:val="24"/>
          <w:szCs w:val="24"/>
        </w:rPr>
        <w:t xml:space="preserve"> after using picture story media?</w:t>
      </w:r>
      <w:r w:rsidR="00A34769">
        <w:rPr>
          <w:rFonts w:ascii="Times New Roman" w:hAnsi="Times New Roman" w:cs="Times New Roman"/>
          <w:sz w:val="24"/>
          <w:szCs w:val="24"/>
        </w:rPr>
        <w:t xml:space="preserve"> (3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87BC8">
        <w:rPr>
          <w:rFonts w:ascii="Times New Roman" w:hAnsi="Times New Roman" w:cs="Times New Roman"/>
          <w:sz w:val="24"/>
          <w:szCs w:val="24"/>
        </w:rPr>
        <w:t xml:space="preserve">Is there any </w:t>
      </w:r>
      <w:r w:rsidR="005F01D7">
        <w:rPr>
          <w:rFonts w:ascii="Times New Roman" w:hAnsi="Times New Roman" w:cs="Times New Roman"/>
          <w:sz w:val="24"/>
          <w:szCs w:val="24"/>
        </w:rPr>
        <w:t>different significance achievement</w:t>
      </w:r>
      <w:r w:rsidRPr="00387BC8">
        <w:rPr>
          <w:rFonts w:ascii="Times New Roman" w:hAnsi="Times New Roman" w:cs="Times New Roman"/>
          <w:sz w:val="24"/>
          <w:szCs w:val="24"/>
        </w:rPr>
        <w:t xml:space="preserve"> of using picture story media on the achievement of </w:t>
      </w:r>
      <w:proofErr w:type="gramStart"/>
      <w:r w:rsidRPr="00387BC8">
        <w:rPr>
          <w:rFonts w:ascii="Times New Roman" w:hAnsi="Times New Roman" w:cs="Times New Roman"/>
          <w:sz w:val="24"/>
          <w:szCs w:val="24"/>
        </w:rPr>
        <w:t>4</w:t>
      </w:r>
      <w:r w:rsidRPr="00387B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387BC8">
        <w:rPr>
          <w:rFonts w:ascii="Times New Roman" w:hAnsi="Times New Roman" w:cs="Times New Roman"/>
          <w:sz w:val="24"/>
          <w:szCs w:val="24"/>
        </w:rPr>
        <w:t xml:space="preserve"> grader students at SDN 01 </w:t>
      </w:r>
      <w:proofErr w:type="spellStart"/>
      <w:r w:rsidRPr="00387BC8">
        <w:rPr>
          <w:rFonts w:ascii="Times New Roman" w:hAnsi="Times New Roman" w:cs="Times New Roman"/>
          <w:sz w:val="24"/>
          <w:szCs w:val="24"/>
        </w:rPr>
        <w:t>Plosokandang</w:t>
      </w:r>
      <w:proofErr w:type="spellEnd"/>
      <w:r w:rsidRPr="00387BC8">
        <w:rPr>
          <w:rFonts w:ascii="Times New Roman" w:hAnsi="Times New Roman" w:cs="Times New Roman"/>
          <w:sz w:val="24"/>
          <w:szCs w:val="24"/>
        </w:rPr>
        <w:t>?</w:t>
      </w:r>
    </w:p>
    <w:p w:rsidR="005C5B06" w:rsidRDefault="005C5B06" w:rsidP="00341E3E">
      <w:pPr>
        <w:tabs>
          <w:tab w:val="num" w:pos="1134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research</w:t>
      </w:r>
      <w:r w:rsidRPr="005C5B06">
        <w:rPr>
          <w:rFonts w:ascii="Times New Roman" w:hAnsi="Times New Roman" w:cs="Times New Roman"/>
          <w:sz w:val="24"/>
          <w:szCs w:val="24"/>
        </w:rPr>
        <w:t xml:space="preserve"> are:</w:t>
      </w:r>
      <w:r w:rsidR="00A34769">
        <w:rPr>
          <w:rFonts w:ascii="Times New Roman" w:hAnsi="Times New Roman" w:cs="Times New Roman"/>
          <w:sz w:val="24"/>
          <w:szCs w:val="24"/>
        </w:rPr>
        <w:t xml:space="preserve"> (1</w:t>
      </w:r>
      <w:r w:rsidRPr="005C5B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B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C5B06">
        <w:rPr>
          <w:rFonts w:ascii="Times New Roman" w:hAnsi="Times New Roman" w:cs="Times New Roman"/>
          <w:sz w:val="24"/>
          <w:szCs w:val="24"/>
        </w:rPr>
        <w:t xml:space="preserve"> know how the score of reading ability for student</w:t>
      </w:r>
      <w:r w:rsidR="00A34769">
        <w:rPr>
          <w:rFonts w:ascii="Times New Roman" w:hAnsi="Times New Roman" w:cs="Times New Roman"/>
          <w:sz w:val="24"/>
          <w:szCs w:val="24"/>
        </w:rPr>
        <w:t>s</w:t>
      </w:r>
      <w:r w:rsidRPr="005C5B06">
        <w:rPr>
          <w:rFonts w:ascii="Times New Roman" w:hAnsi="Times New Roman" w:cs="Times New Roman"/>
          <w:sz w:val="24"/>
          <w:szCs w:val="24"/>
        </w:rPr>
        <w:t xml:space="preserve"> who taught before </w:t>
      </w:r>
      <w:r w:rsidR="00A34769">
        <w:rPr>
          <w:rFonts w:ascii="Times New Roman" w:hAnsi="Times New Roman" w:cs="Times New Roman"/>
          <w:sz w:val="24"/>
          <w:szCs w:val="24"/>
        </w:rPr>
        <w:t>using picture story media is. (2</w:t>
      </w:r>
      <w:r w:rsidRPr="005C5B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B06">
        <w:rPr>
          <w:rFonts w:ascii="Times New Roman" w:hAnsi="Times New Roman" w:cs="Times New Roman"/>
          <w:sz w:val="24"/>
          <w:szCs w:val="24"/>
        </w:rPr>
        <w:t xml:space="preserve">To know how the score of reading ability for students who taught after </w:t>
      </w:r>
      <w:r w:rsidR="00A34769">
        <w:rPr>
          <w:rFonts w:ascii="Times New Roman" w:hAnsi="Times New Roman" w:cs="Times New Roman"/>
          <w:sz w:val="24"/>
          <w:szCs w:val="24"/>
        </w:rPr>
        <w:t>using picture story media is. (3</w:t>
      </w:r>
      <w:r w:rsidRPr="005C5B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D7">
        <w:rPr>
          <w:rFonts w:ascii="Times New Roman" w:hAnsi="Times New Roman" w:cs="Times New Roman"/>
          <w:sz w:val="24"/>
          <w:szCs w:val="24"/>
        </w:rPr>
        <w:t>To find out any achievement</w:t>
      </w:r>
      <w:r w:rsidRPr="005C5B06">
        <w:rPr>
          <w:rFonts w:ascii="Times New Roman" w:hAnsi="Times New Roman" w:cs="Times New Roman"/>
          <w:sz w:val="24"/>
          <w:szCs w:val="24"/>
        </w:rPr>
        <w:t xml:space="preserve"> of using picture story </w:t>
      </w:r>
      <w:r w:rsidR="007563D9">
        <w:rPr>
          <w:rFonts w:ascii="Times New Roman" w:hAnsi="Times New Roman" w:cs="Times New Roman"/>
          <w:sz w:val="24"/>
          <w:szCs w:val="24"/>
        </w:rPr>
        <w:t xml:space="preserve">score before by taught and after by taught </w:t>
      </w:r>
      <w:r w:rsidRPr="005C5B06">
        <w:rPr>
          <w:rFonts w:ascii="Times New Roman" w:hAnsi="Times New Roman" w:cs="Times New Roman"/>
          <w:sz w:val="24"/>
          <w:szCs w:val="24"/>
        </w:rPr>
        <w:t>media on the achievement of 4</w:t>
      </w:r>
      <w:r w:rsidRPr="005C5B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5B06">
        <w:rPr>
          <w:rFonts w:ascii="Times New Roman" w:hAnsi="Times New Roman" w:cs="Times New Roman"/>
          <w:sz w:val="24"/>
          <w:szCs w:val="24"/>
        </w:rPr>
        <w:t xml:space="preserve"> grade students.</w:t>
      </w:r>
    </w:p>
    <w:p w:rsidR="005C5B06" w:rsidRDefault="005C5B06" w:rsidP="00341E3E">
      <w:pPr>
        <w:tabs>
          <w:tab w:val="num" w:pos="1134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 of the </w:t>
      </w:r>
      <w:r w:rsidR="003D4994">
        <w:rPr>
          <w:rFonts w:ascii="Times New Roman" w:hAnsi="Times New Roman" w:cs="Times New Roman"/>
          <w:sz w:val="24"/>
          <w:szCs w:val="24"/>
        </w:rPr>
        <w:t>research:</w:t>
      </w:r>
      <w:r>
        <w:rPr>
          <w:rFonts w:ascii="Times New Roman" w:hAnsi="Times New Roman" w:cs="Times New Roman"/>
          <w:sz w:val="24"/>
          <w:szCs w:val="24"/>
        </w:rPr>
        <w:t xml:space="preserve"> Experimental research de</w:t>
      </w:r>
      <w:r w:rsidR="005F01D7">
        <w:rPr>
          <w:rFonts w:ascii="Times New Roman" w:hAnsi="Times New Roman" w:cs="Times New Roman"/>
          <w:sz w:val="24"/>
          <w:szCs w:val="24"/>
        </w:rPr>
        <w:t>sign. It is intended to find out any significant</w:t>
      </w:r>
      <w:r>
        <w:rPr>
          <w:rFonts w:ascii="Times New Roman" w:hAnsi="Times New Roman" w:cs="Times New Roman"/>
          <w:sz w:val="24"/>
          <w:szCs w:val="24"/>
        </w:rPr>
        <w:t xml:space="preserve"> effect of using picture story media on the students reading ability to 4</w:t>
      </w:r>
      <w:r w:rsidRPr="005C5B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01D7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 students at SDN 01 </w:t>
      </w:r>
      <w:proofErr w:type="spellStart"/>
      <w:r>
        <w:rPr>
          <w:rFonts w:ascii="Times New Roman" w:hAnsi="Times New Roman" w:cs="Times New Roman"/>
          <w:sz w:val="24"/>
          <w:szCs w:val="24"/>
        </w:rPr>
        <w:t>Ploso</w:t>
      </w:r>
      <w:r w:rsidR="005F01D7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="005F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1D7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="005F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1D7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 The method of collecting</w:t>
      </w:r>
      <w:r w:rsidR="001B4017">
        <w:rPr>
          <w:rFonts w:ascii="Times New Roman" w:hAnsi="Times New Roman" w:cs="Times New Roman"/>
          <w:sz w:val="24"/>
          <w:szCs w:val="24"/>
        </w:rPr>
        <w:t xml:space="preserve"> data i</w:t>
      </w:r>
      <w:r w:rsidR="003D4994">
        <w:rPr>
          <w:rFonts w:ascii="Times New Roman" w:hAnsi="Times New Roman" w:cs="Times New Roman"/>
          <w:sz w:val="24"/>
          <w:szCs w:val="24"/>
        </w:rPr>
        <w:t xml:space="preserve">s administering test. The </w:t>
      </w:r>
      <w:r w:rsidR="001B4017">
        <w:rPr>
          <w:rFonts w:ascii="Times New Roman" w:hAnsi="Times New Roman" w:cs="Times New Roman"/>
          <w:sz w:val="24"/>
          <w:szCs w:val="24"/>
        </w:rPr>
        <w:t xml:space="preserve">technique of </w:t>
      </w:r>
      <w:r w:rsidR="003D4994">
        <w:rPr>
          <w:rFonts w:ascii="Times New Roman" w:hAnsi="Times New Roman" w:cs="Times New Roman"/>
          <w:sz w:val="24"/>
          <w:szCs w:val="24"/>
        </w:rPr>
        <w:t xml:space="preserve">data </w:t>
      </w:r>
      <w:r w:rsidR="001B4017">
        <w:rPr>
          <w:rFonts w:ascii="Times New Roman" w:hAnsi="Times New Roman" w:cs="Times New Roman"/>
          <w:sz w:val="24"/>
          <w:szCs w:val="24"/>
        </w:rPr>
        <w:t xml:space="preserve">analysis </w:t>
      </w:r>
      <w:r w:rsidR="003D4994">
        <w:rPr>
          <w:rFonts w:ascii="Times New Roman" w:hAnsi="Times New Roman" w:cs="Times New Roman"/>
          <w:sz w:val="24"/>
          <w:szCs w:val="24"/>
        </w:rPr>
        <w:t>is using</w:t>
      </w:r>
      <w:r w:rsidR="001B4017">
        <w:rPr>
          <w:rFonts w:ascii="Times New Roman" w:hAnsi="Times New Roman" w:cs="Times New Roman"/>
          <w:sz w:val="24"/>
          <w:szCs w:val="24"/>
        </w:rPr>
        <w:t xml:space="preserve"> t-test</w:t>
      </w:r>
      <w:r w:rsidR="003D4994">
        <w:rPr>
          <w:rFonts w:ascii="Times New Roman" w:hAnsi="Times New Roman" w:cs="Times New Roman"/>
          <w:sz w:val="24"/>
          <w:szCs w:val="24"/>
        </w:rPr>
        <w:t>.</w:t>
      </w:r>
    </w:p>
    <w:p w:rsidR="001B4017" w:rsidRDefault="001B4017" w:rsidP="00341E3E">
      <w:pPr>
        <w:tabs>
          <w:tab w:val="num" w:pos="1134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formula of T-test as follow:</w:t>
      </w:r>
    </w:p>
    <w:tbl>
      <w:tblPr>
        <w:tblStyle w:val="TableGrid"/>
        <w:tblW w:w="1960" w:type="dxa"/>
        <w:tblInd w:w="959" w:type="dxa"/>
        <w:tblLook w:val="04A0"/>
      </w:tblPr>
      <w:tblGrid>
        <w:gridCol w:w="1960"/>
      </w:tblGrid>
      <w:tr w:rsidR="001B4017" w:rsidTr="00341E3E">
        <w:trPr>
          <w:trHeight w:val="1055"/>
        </w:trPr>
        <w:tc>
          <w:tcPr>
            <w:tcW w:w="1960" w:type="dxa"/>
            <w:vAlign w:val="center"/>
          </w:tcPr>
          <w:p w:rsidR="001B4017" w:rsidRPr="001B4017" w:rsidRDefault="001B4017" w:rsidP="00341E3E">
            <w:pPr>
              <w:tabs>
                <w:tab w:val="num" w:pos="1134"/>
              </w:tabs>
              <w:suppressAutoHyphens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41E3E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1B4017">
              <w:rPr>
                <w:rFonts w:ascii="Times New Roman" w:hAnsi="Times New Roman" w:cs="Times New Roman"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Md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Σ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N(N-1)</m:t>
                          </m:r>
                        </m:den>
                      </m:f>
                    </m:e>
                  </m:rad>
                </m:den>
              </m:f>
            </m:oMath>
          </w:p>
        </w:tc>
      </w:tr>
    </w:tbl>
    <w:p w:rsidR="001C10BA" w:rsidRDefault="001C10BA" w:rsidP="00341E3E">
      <w:pPr>
        <w:tabs>
          <w:tab w:val="num" w:pos="1134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findi</w:t>
      </w:r>
      <w:r w:rsidR="003D4994">
        <w:rPr>
          <w:rFonts w:ascii="Times New Roman" w:hAnsi="Times New Roman" w:cs="Times New Roman"/>
          <w:sz w:val="24"/>
          <w:szCs w:val="24"/>
        </w:rPr>
        <w:t>ng of the research was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E11DEF">
        <w:rPr>
          <w:rFonts w:ascii="Times New Roman" w:hAnsi="Times New Roman" w:cs="Times New Roman"/>
          <w:sz w:val="24"/>
          <w:szCs w:val="24"/>
        </w:rPr>
        <w:t>“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count</m:t>
            </m:r>
          </m:sub>
        </m:sSub>
      </m:oMath>
      <w:r w:rsidR="00E11DEF">
        <w:rPr>
          <w:rFonts w:ascii="Times New Roman" w:hAnsi="Times New Roman" w:cs="Times New Roman"/>
          <w:sz w:val="24"/>
          <w:szCs w:val="24"/>
        </w:rPr>
        <w:t xml:space="preserve"> =</w:t>
      </w:r>
      <w:r w:rsidR="003D4994">
        <w:rPr>
          <w:rFonts w:ascii="Times New Roman" w:hAnsi="Times New Roman" w:cs="Times New Roman"/>
          <w:sz w:val="24"/>
          <w:szCs w:val="24"/>
        </w:rPr>
        <w:t xml:space="preserve"> 10.17, whereas</w:t>
      </w:r>
      <w:proofErr w:type="gramStart"/>
      <w:r w:rsidR="003D4994">
        <w:rPr>
          <w:rFonts w:ascii="Times New Roman" w:hAnsi="Times New Roman" w:cs="Times New Roman"/>
          <w:sz w:val="24"/>
          <w:szCs w:val="24"/>
        </w:rPr>
        <w:t>,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table</m:t>
            </m:r>
          </m:sub>
        </m:sSub>
      </m:oMath>
      <w:r w:rsidR="003D4994">
        <w:rPr>
          <w:rFonts w:ascii="Times New Roman" w:eastAsiaTheme="minorEastAsia" w:hAnsi="Times New Roman" w:cs="Times New Roman"/>
          <w:sz w:val="24"/>
          <w:szCs w:val="24"/>
        </w:rPr>
        <w:t>significance at 5% = 2.06 and 1% = 2.78</w:t>
      </w:r>
      <w:r w:rsidR="003D4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significant difference It is known from the “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count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52B">
        <w:rPr>
          <w:rFonts w:ascii="Times New Roman" w:hAnsi="Times New Roman" w:cs="Times New Roman"/>
          <w:sz w:val="24"/>
          <w:szCs w:val="24"/>
        </w:rPr>
        <w:t>“is</w:t>
      </w:r>
      <w:r>
        <w:rPr>
          <w:rFonts w:ascii="Times New Roman" w:hAnsi="Times New Roman" w:cs="Times New Roman"/>
          <w:sz w:val="24"/>
          <w:szCs w:val="24"/>
        </w:rPr>
        <w:t xml:space="preserve"> bigger than “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o.o5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" </m:t>
        </m:r>
      </m:oMath>
      <w:r w:rsidR="00E11DEF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="00336467">
        <w:rPr>
          <w:rFonts w:ascii="Times New Roman" w:eastAsiaTheme="minorEastAsia" w:hAnsi="Times New Roman" w:cs="Times New Roman"/>
          <w:sz w:val="24"/>
          <w:szCs w:val="24"/>
        </w:rPr>
        <w:t>.17</w:t>
      </w:r>
      <w:r w:rsidR="00E11DEF">
        <w:rPr>
          <w:rFonts w:ascii="Times New Roman" w:eastAsiaTheme="minorEastAsia" w:hAnsi="Times New Roman" w:cs="Times New Roman"/>
          <w:sz w:val="24"/>
          <w:szCs w:val="24"/>
        </w:rPr>
        <w:t xml:space="preserve"> &gt; 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36467">
        <w:rPr>
          <w:rFonts w:ascii="Times New Roman" w:eastAsiaTheme="minorEastAsia" w:hAnsi="Times New Roman" w:cs="Times New Roman"/>
          <w:sz w:val="24"/>
          <w:szCs w:val="24"/>
        </w:rPr>
        <w:t>06.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6467">
        <w:rPr>
          <w:rFonts w:ascii="Times New Roman" w:eastAsiaTheme="minorEastAsia" w:hAnsi="Times New Roman" w:cs="Times New Roman"/>
          <w:sz w:val="24"/>
          <w:szCs w:val="24"/>
        </w:rPr>
        <w:t>This means that there was significant difference between</w:t>
      </w:r>
      <w:r w:rsidR="00336467">
        <w:rPr>
          <w:rFonts w:ascii="Times New Roman" w:hAnsi="Times New Roman" w:cs="Times New Roman"/>
          <w:sz w:val="24"/>
          <w:szCs w:val="24"/>
        </w:rPr>
        <w:t xml:space="preserve"> the students’ reading score before and after </w:t>
      </w:r>
      <w:proofErr w:type="gramStart"/>
      <w:r w:rsidR="00336467">
        <w:rPr>
          <w:rFonts w:ascii="Times New Roman" w:hAnsi="Times New Roman" w:cs="Times New Roman"/>
          <w:sz w:val="24"/>
          <w:szCs w:val="24"/>
        </w:rPr>
        <w:t>were taught</w:t>
      </w:r>
      <w:proofErr w:type="gramEnd"/>
      <w:r w:rsidR="00336467">
        <w:rPr>
          <w:rFonts w:ascii="Times New Roman" w:hAnsi="Times New Roman" w:cs="Times New Roman"/>
          <w:sz w:val="24"/>
          <w:szCs w:val="24"/>
        </w:rPr>
        <w:t xml:space="preserve"> by using picture story.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 other word, the </w:t>
      </w:r>
      <w:r w:rsidR="0020652B">
        <w:rPr>
          <w:rFonts w:ascii="Times New Roman" w:eastAsiaTheme="minorEastAsia" w:hAnsi="Times New Roman" w:cs="Times New Roman"/>
          <w:sz w:val="24"/>
          <w:szCs w:val="24"/>
        </w:rPr>
        <w:t>use of this media gives good effect on the students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3B32" w:rsidRPr="00341E3E" w:rsidRDefault="00341E3E" w:rsidP="0020652B">
      <w:pPr>
        <w:tabs>
          <w:tab w:val="left" w:pos="1970"/>
          <w:tab w:val="center" w:pos="4277"/>
          <w:tab w:val="left" w:pos="4320"/>
          <w:tab w:val="left" w:pos="728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52B">
        <w:rPr>
          <w:rFonts w:ascii="Times New Roman" w:hAnsi="Times New Roman" w:cs="Times New Roman"/>
          <w:sz w:val="24"/>
          <w:szCs w:val="24"/>
        </w:rPr>
        <w:tab/>
      </w:r>
    </w:p>
    <w:sectPr w:rsidR="00533B32" w:rsidRPr="00341E3E" w:rsidSect="00092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588" w:bottom="1588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3E" w:rsidRDefault="00341E3E" w:rsidP="00341E3E">
      <w:r>
        <w:separator/>
      </w:r>
    </w:p>
  </w:endnote>
  <w:endnote w:type="continuationSeparator" w:id="1">
    <w:p w:rsidR="00341E3E" w:rsidRDefault="00341E3E" w:rsidP="0034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7C" w:rsidRDefault="00EE02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644766"/>
      <w:docPartObj>
        <w:docPartGallery w:val="Page Numbers (Bottom of Page)"/>
        <w:docPartUnique/>
      </w:docPartObj>
    </w:sdtPr>
    <w:sdtContent>
      <w:p w:rsidR="00341E3E" w:rsidRPr="0009252F" w:rsidRDefault="0014294A">
        <w:pPr>
          <w:pStyle w:val="Footer"/>
          <w:rPr>
            <w:rFonts w:ascii="Times New Roman" w:hAnsi="Times New Roman" w:cs="Times New Roman"/>
          </w:rPr>
        </w:pPr>
        <w:r w:rsidRPr="0009252F">
          <w:rPr>
            <w:rFonts w:ascii="Times New Roman" w:hAnsi="Times New Roman" w:cs="Times New Roman"/>
          </w:rPr>
          <w:t>xii</w:t>
        </w:r>
        <w:r w:rsidR="00EE027C">
          <w:rPr>
            <w:rFonts w:ascii="Times New Roman" w:hAnsi="Times New Roman" w:cs="Times New Roman"/>
          </w:rPr>
          <w:t>i</w:t>
        </w:r>
      </w:p>
    </w:sdtContent>
  </w:sdt>
  <w:p w:rsidR="00341E3E" w:rsidRDefault="00341E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7C" w:rsidRDefault="00EE0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3E" w:rsidRDefault="00341E3E" w:rsidP="00341E3E">
      <w:r>
        <w:separator/>
      </w:r>
    </w:p>
  </w:footnote>
  <w:footnote w:type="continuationSeparator" w:id="1">
    <w:p w:rsidR="00341E3E" w:rsidRDefault="00341E3E" w:rsidP="0034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7C" w:rsidRDefault="00EE0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7C" w:rsidRDefault="00EE0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7C" w:rsidRDefault="00EE0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EAE7AC8"/>
    <w:name w:val="WW8Num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8"/>
        </w:tabs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9B4651"/>
    <w:multiLevelType w:val="hybridMultilevel"/>
    <w:tmpl w:val="C6D8C2C4"/>
    <w:lvl w:ilvl="0" w:tplc="0C02F580">
      <w:start w:val="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B32"/>
    <w:rsid w:val="000154EF"/>
    <w:rsid w:val="00033663"/>
    <w:rsid w:val="0009252F"/>
    <w:rsid w:val="0010500E"/>
    <w:rsid w:val="0014294A"/>
    <w:rsid w:val="001B4017"/>
    <w:rsid w:val="001C10BA"/>
    <w:rsid w:val="001F3F93"/>
    <w:rsid w:val="0020652B"/>
    <w:rsid w:val="00293EBF"/>
    <w:rsid w:val="00336467"/>
    <w:rsid w:val="00341E3E"/>
    <w:rsid w:val="00387BC8"/>
    <w:rsid w:val="003D478A"/>
    <w:rsid w:val="003D4994"/>
    <w:rsid w:val="00441A7B"/>
    <w:rsid w:val="004E7FF8"/>
    <w:rsid w:val="0051408E"/>
    <w:rsid w:val="00533B32"/>
    <w:rsid w:val="005C5B06"/>
    <w:rsid w:val="005D3AE2"/>
    <w:rsid w:val="005F01D7"/>
    <w:rsid w:val="005F0EF7"/>
    <w:rsid w:val="006B5F10"/>
    <w:rsid w:val="00726A55"/>
    <w:rsid w:val="007563D9"/>
    <w:rsid w:val="008B735D"/>
    <w:rsid w:val="009378EF"/>
    <w:rsid w:val="00976084"/>
    <w:rsid w:val="00A34769"/>
    <w:rsid w:val="00B65EA4"/>
    <w:rsid w:val="00B72BC6"/>
    <w:rsid w:val="00BA3462"/>
    <w:rsid w:val="00C1282C"/>
    <w:rsid w:val="00C40527"/>
    <w:rsid w:val="00E11DEF"/>
    <w:rsid w:val="00E64818"/>
    <w:rsid w:val="00EE027C"/>
    <w:rsid w:val="00F5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06"/>
    <w:pPr>
      <w:ind w:left="720"/>
      <w:contextualSpacing/>
    </w:pPr>
  </w:style>
  <w:style w:type="table" w:styleId="TableGrid">
    <w:name w:val="Table Grid"/>
    <w:basedOn w:val="TableNormal"/>
    <w:uiPriority w:val="59"/>
    <w:rsid w:val="001B4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4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E3E"/>
  </w:style>
  <w:style w:type="paragraph" w:styleId="Footer">
    <w:name w:val="footer"/>
    <w:basedOn w:val="Normal"/>
    <w:link w:val="FooterChar"/>
    <w:uiPriority w:val="99"/>
    <w:unhideWhenUsed/>
    <w:rsid w:val="0034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UD.SANTOSO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ANDIEZ</dc:creator>
  <cp:keywords/>
  <dc:description/>
  <cp:lastModifiedBy>ANDIEZ</cp:lastModifiedBy>
  <cp:revision>9</cp:revision>
  <cp:lastPrinted>2010-08-19T14:19:00Z</cp:lastPrinted>
  <dcterms:created xsi:type="dcterms:W3CDTF">2010-07-09T07:13:00Z</dcterms:created>
  <dcterms:modified xsi:type="dcterms:W3CDTF">2010-08-19T14:21:00Z</dcterms:modified>
</cp:coreProperties>
</file>