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BC" w:rsidRPr="00574036" w:rsidRDefault="004C02F4" w:rsidP="00926037">
      <w:pPr>
        <w:spacing w:line="360" w:lineRule="auto"/>
        <w:jc w:val="center"/>
        <w:rPr>
          <w:b/>
          <w:sz w:val="28"/>
          <w:szCs w:val="28"/>
        </w:rPr>
      </w:pPr>
      <w:r w:rsidRPr="00574036">
        <w:rPr>
          <w:b/>
          <w:sz w:val="28"/>
          <w:szCs w:val="28"/>
        </w:rPr>
        <w:t>BAB I</w:t>
      </w:r>
    </w:p>
    <w:p w:rsidR="004C02F4" w:rsidRPr="00574036" w:rsidRDefault="004C02F4" w:rsidP="00926037">
      <w:pPr>
        <w:spacing w:line="360" w:lineRule="auto"/>
        <w:jc w:val="center"/>
        <w:rPr>
          <w:b/>
          <w:sz w:val="28"/>
          <w:szCs w:val="28"/>
        </w:rPr>
      </w:pPr>
      <w:r w:rsidRPr="00574036">
        <w:rPr>
          <w:b/>
          <w:sz w:val="28"/>
          <w:szCs w:val="28"/>
        </w:rPr>
        <w:t>PENDAHULUAN</w:t>
      </w:r>
    </w:p>
    <w:p w:rsidR="004C02F4" w:rsidRPr="00150BBC" w:rsidRDefault="004C02F4" w:rsidP="007F1ED7">
      <w:pPr>
        <w:spacing w:line="360" w:lineRule="auto"/>
        <w:jc w:val="center"/>
        <w:rPr>
          <w:b/>
        </w:rPr>
      </w:pPr>
    </w:p>
    <w:p w:rsidR="007F1ED7" w:rsidRPr="002D4148" w:rsidRDefault="007F1ED7" w:rsidP="007F1ED7">
      <w:pPr>
        <w:spacing w:line="360" w:lineRule="auto"/>
        <w:jc w:val="center"/>
        <w:rPr>
          <w:b/>
          <w:bCs/>
        </w:rPr>
      </w:pPr>
    </w:p>
    <w:p w:rsidR="00AC7179" w:rsidRDefault="00AC7179" w:rsidP="00343E34">
      <w:pPr>
        <w:pStyle w:val="NoSpacing"/>
        <w:numPr>
          <w:ilvl w:val="0"/>
          <w:numId w:val="32"/>
        </w:numPr>
        <w:spacing w:line="480" w:lineRule="auto"/>
        <w:ind w:left="540" w:hanging="398"/>
        <w:jc w:val="both"/>
        <w:rPr>
          <w:rFonts w:ascii="Times New Roman" w:hAnsi="Times New Roman" w:cs="Times New Roman"/>
          <w:b/>
          <w:bCs/>
          <w:sz w:val="24"/>
          <w:szCs w:val="24"/>
        </w:rPr>
      </w:pPr>
      <w:r w:rsidRPr="00220295">
        <w:rPr>
          <w:rFonts w:ascii="Times New Roman" w:hAnsi="Times New Roman" w:cs="Times New Roman"/>
          <w:b/>
          <w:bCs/>
          <w:sz w:val="24"/>
          <w:szCs w:val="24"/>
        </w:rPr>
        <w:t xml:space="preserve">Latar Belakang Masalah </w:t>
      </w:r>
    </w:p>
    <w:p w:rsidR="00AC61F6" w:rsidRPr="00322721" w:rsidRDefault="00926037" w:rsidP="00AC61F6">
      <w:pPr>
        <w:spacing w:line="480" w:lineRule="auto"/>
        <w:ind w:left="567" w:firstLine="567"/>
        <w:rPr>
          <w:lang w:val="id-ID"/>
        </w:rPr>
      </w:pPr>
      <w:r>
        <w:t xml:space="preserve">Pendidikan agama </w:t>
      </w:r>
      <w:r>
        <w:rPr>
          <w:lang w:val="id-ID"/>
        </w:rPr>
        <w:t>I</w:t>
      </w:r>
      <w:r>
        <w:t>slam</w:t>
      </w:r>
      <w:r w:rsidR="003102F9" w:rsidRPr="00322721">
        <w:rPr>
          <w:lang w:val="id-ID"/>
        </w:rPr>
        <w:t xml:space="preserve"> </w:t>
      </w:r>
      <w:r w:rsidR="00492F74" w:rsidRPr="00322721">
        <w:t>bertugas</w:t>
      </w:r>
      <w:r w:rsidR="003102F9" w:rsidRPr="00322721">
        <w:t xml:space="preserve"> mempertahankan,</w:t>
      </w:r>
      <w:r w:rsidR="003102F9" w:rsidRPr="00322721">
        <w:rPr>
          <w:lang w:val="id-ID"/>
        </w:rPr>
        <w:t xml:space="preserve"> </w:t>
      </w:r>
      <w:r w:rsidR="003102F9" w:rsidRPr="00322721">
        <w:t>menanamkan,</w:t>
      </w:r>
      <w:r w:rsidR="003102F9" w:rsidRPr="00322721">
        <w:rPr>
          <w:lang w:val="id-ID"/>
        </w:rPr>
        <w:t xml:space="preserve"> </w:t>
      </w:r>
      <w:r w:rsidR="003102F9" w:rsidRPr="00322721">
        <w:t>dan mengembangkan</w:t>
      </w:r>
      <w:r w:rsidR="00492F74" w:rsidRPr="00322721">
        <w:t xml:space="preserve"> kel</w:t>
      </w:r>
      <w:r w:rsidR="003102F9" w:rsidRPr="00322721">
        <w:t>angsungan berfungsinya nilai-nilai Islami</w:t>
      </w:r>
      <w:r w:rsidR="00492F74" w:rsidRPr="00322721">
        <w:t xml:space="preserve"> yang bersumber</w:t>
      </w:r>
      <w:r w:rsidR="003102F9" w:rsidRPr="00322721">
        <w:t xml:space="preserve"> dari</w:t>
      </w:r>
      <w:r w:rsidR="003102F9" w:rsidRPr="00322721">
        <w:rPr>
          <w:lang w:val="id-ID"/>
        </w:rPr>
        <w:t xml:space="preserve"> </w:t>
      </w:r>
      <w:r w:rsidR="00A12665">
        <w:t>kitab suci Al</w:t>
      </w:r>
      <w:r w:rsidR="00A12665">
        <w:rPr>
          <w:lang w:val="id-ID"/>
        </w:rPr>
        <w:t>-</w:t>
      </w:r>
      <w:r w:rsidR="003102F9" w:rsidRPr="00322721">
        <w:t>Qur’an</w:t>
      </w:r>
      <w:r w:rsidR="003102F9" w:rsidRPr="00322721">
        <w:rPr>
          <w:lang w:val="id-ID"/>
        </w:rPr>
        <w:t xml:space="preserve"> </w:t>
      </w:r>
      <w:r w:rsidR="00492F74" w:rsidRPr="00322721">
        <w:t>dan</w:t>
      </w:r>
      <w:r w:rsidR="0069157B">
        <w:t xml:space="preserve"> Al</w:t>
      </w:r>
      <w:r w:rsidR="0069157B">
        <w:rPr>
          <w:lang w:val="id-ID"/>
        </w:rPr>
        <w:t>-</w:t>
      </w:r>
      <w:r w:rsidR="003102F9" w:rsidRPr="00322721">
        <w:t xml:space="preserve">Hadist. </w:t>
      </w:r>
      <w:r>
        <w:t xml:space="preserve">Pendidikan agama </w:t>
      </w:r>
      <w:r>
        <w:rPr>
          <w:lang w:val="id-ID"/>
        </w:rPr>
        <w:t>I</w:t>
      </w:r>
      <w:r>
        <w:t>slam secara</w:t>
      </w:r>
      <w:r>
        <w:rPr>
          <w:lang w:val="id-ID"/>
        </w:rPr>
        <w:t xml:space="preserve"> </w:t>
      </w:r>
      <w:r w:rsidR="00492F74" w:rsidRPr="00322721">
        <w:t>optima</w:t>
      </w:r>
      <w:r>
        <w:t>l</w:t>
      </w:r>
      <w:r w:rsidR="003102F9" w:rsidRPr="00322721">
        <w:t xml:space="preserve"> harus mampu mendidik peserta didik agar mempunyai</w:t>
      </w:r>
      <w:r w:rsidR="00492F74" w:rsidRPr="00322721">
        <w:t xml:space="preserve"> kedewasaan atau  kemata</w:t>
      </w:r>
      <w:r w:rsidR="003102F9" w:rsidRPr="00322721">
        <w:t>ngan  dalam beriman, bertaqwa</w:t>
      </w:r>
      <w:r w:rsidR="00492F74" w:rsidRPr="00322721">
        <w:t xml:space="preserve"> serta</w:t>
      </w:r>
      <w:r w:rsidR="003102F9" w:rsidRPr="00322721">
        <w:t xml:space="preserve"> mengamalkan h</w:t>
      </w:r>
      <w:r>
        <w:t>asil pendidikan yang diperoleh</w:t>
      </w:r>
      <w:r w:rsidR="003102F9" w:rsidRPr="00322721">
        <w:t xml:space="preserve"> sehingga menjadi pemikir sekaligus</w:t>
      </w:r>
      <w:r w:rsidR="00492F74" w:rsidRPr="00322721">
        <w:t xml:space="preserve"> pengamat ajaran Islam dengan adanya perkembangan zaman.</w:t>
      </w:r>
      <w:r w:rsidR="00492F74" w:rsidRPr="00322721">
        <w:rPr>
          <w:rStyle w:val="FootnoteReference"/>
        </w:rPr>
        <w:footnoteReference w:id="2"/>
      </w:r>
      <w:r w:rsidR="005042DA" w:rsidRPr="00322721">
        <w:t xml:space="preserve"> </w:t>
      </w:r>
    </w:p>
    <w:p w:rsidR="00AC61F6" w:rsidRPr="00322721" w:rsidRDefault="00AC61F6" w:rsidP="00BF3844">
      <w:pPr>
        <w:spacing w:line="480" w:lineRule="auto"/>
        <w:ind w:left="567" w:firstLine="567"/>
        <w:rPr>
          <w:lang w:val="id-ID"/>
        </w:rPr>
      </w:pPr>
      <w:r w:rsidRPr="00322721">
        <w:rPr>
          <w:lang w:val="id-ID" w:eastAsia="id-ID"/>
        </w:rPr>
        <w:t>Sementara dis</w:t>
      </w:r>
      <w:r w:rsidR="00926037">
        <w:rPr>
          <w:lang w:val="id-ID" w:eastAsia="id-ID"/>
        </w:rPr>
        <w:t>adari, jatuh bangunnya umat I</w:t>
      </w:r>
      <w:r w:rsidRPr="00322721">
        <w:rPr>
          <w:lang w:val="id-ID" w:eastAsia="id-ID"/>
        </w:rPr>
        <w:t>slam pada dasarnya</w:t>
      </w:r>
      <w:r w:rsidRPr="00322721">
        <w:rPr>
          <w:lang w:val="id-ID"/>
        </w:rPr>
        <w:t xml:space="preserve"> </w:t>
      </w:r>
      <w:r w:rsidRPr="00322721">
        <w:rPr>
          <w:lang w:val="id-ID" w:eastAsia="id-ID"/>
        </w:rPr>
        <w:t>terga</w:t>
      </w:r>
      <w:r w:rsidR="00926037">
        <w:rPr>
          <w:lang w:val="id-ID" w:eastAsia="id-ID"/>
        </w:rPr>
        <w:t>ntung pada jauh atau dekatnya u</w:t>
      </w:r>
      <w:r w:rsidRPr="00322721">
        <w:rPr>
          <w:lang w:val="id-ID" w:eastAsia="id-ID"/>
        </w:rPr>
        <w:t>mat Islam dengan kitab sucinya. Bila</w:t>
      </w:r>
      <w:r w:rsidRPr="00322721">
        <w:rPr>
          <w:lang w:val="id-ID"/>
        </w:rPr>
        <w:t xml:space="preserve"> </w:t>
      </w:r>
      <w:r w:rsidR="00926037">
        <w:rPr>
          <w:lang w:val="id-ID" w:eastAsia="id-ID"/>
        </w:rPr>
        <w:t>u</w:t>
      </w:r>
      <w:r w:rsidRPr="00322721">
        <w:rPr>
          <w:lang w:val="id-ID" w:eastAsia="id-ID"/>
        </w:rPr>
        <w:t xml:space="preserve">mat Islam benar-benar menjadikan </w:t>
      </w:r>
      <w:r w:rsidR="0069157B">
        <w:rPr>
          <w:lang w:val="id-ID" w:eastAsia="id-ID"/>
        </w:rPr>
        <w:t>Al-Qur’an</w:t>
      </w:r>
      <w:r w:rsidRPr="00322721">
        <w:rPr>
          <w:lang w:val="id-ID" w:eastAsia="id-ID"/>
        </w:rPr>
        <w:t xml:space="preserve"> sebagai pedoman hidup, niscaya umat Islam akan maju, cer</w:t>
      </w:r>
      <w:r w:rsidR="00926037">
        <w:rPr>
          <w:lang w:val="id-ID" w:eastAsia="id-ID"/>
        </w:rPr>
        <w:t>das dan sejahtera lahir dan bat</w:t>
      </w:r>
      <w:r w:rsidRPr="00322721">
        <w:rPr>
          <w:lang w:val="id-ID" w:eastAsia="id-ID"/>
        </w:rPr>
        <w:t>in.</w:t>
      </w:r>
      <w:r w:rsidRPr="00322721">
        <w:rPr>
          <w:lang w:val="id-ID"/>
        </w:rPr>
        <w:t xml:space="preserve"> </w:t>
      </w:r>
      <w:r w:rsidR="00926037">
        <w:rPr>
          <w:lang w:val="id-ID" w:eastAsia="id-ID"/>
        </w:rPr>
        <w:t>Sebaliknya jika u</w:t>
      </w:r>
      <w:r w:rsidRPr="00322721">
        <w:rPr>
          <w:lang w:val="id-ID" w:eastAsia="id-ID"/>
        </w:rPr>
        <w:t xml:space="preserve">mat Islam jauh dari </w:t>
      </w:r>
      <w:r w:rsidR="0069157B">
        <w:rPr>
          <w:lang w:val="id-ID" w:eastAsia="id-ID"/>
        </w:rPr>
        <w:t>Al-Qur’an</w:t>
      </w:r>
      <w:r w:rsidRPr="00322721">
        <w:rPr>
          <w:lang w:val="id-ID" w:eastAsia="id-ID"/>
        </w:rPr>
        <w:t>, maka kemunduranlah yang</w:t>
      </w:r>
      <w:r w:rsidRPr="00322721">
        <w:rPr>
          <w:lang w:val="id-ID"/>
        </w:rPr>
        <w:t xml:space="preserve"> </w:t>
      </w:r>
      <w:r w:rsidRPr="00322721">
        <w:rPr>
          <w:lang w:val="id-ID" w:eastAsia="id-ID"/>
        </w:rPr>
        <w:t xml:space="preserve">akan dialami. Karena </w:t>
      </w:r>
      <w:r w:rsidR="0069157B">
        <w:rPr>
          <w:lang w:val="id-ID" w:eastAsia="id-ID"/>
        </w:rPr>
        <w:t>Al-Qur’an</w:t>
      </w:r>
      <w:r w:rsidR="00926037">
        <w:rPr>
          <w:lang w:val="id-ID" w:eastAsia="id-ID"/>
        </w:rPr>
        <w:t xml:space="preserve"> yang diturunkan oleh Allah SWT</w:t>
      </w:r>
      <w:r w:rsidRPr="00322721">
        <w:rPr>
          <w:lang w:val="id-ID" w:eastAsia="id-ID"/>
        </w:rPr>
        <w:t xml:space="preserve"> bagi kaum</w:t>
      </w:r>
      <w:r w:rsidRPr="00322721">
        <w:rPr>
          <w:lang w:val="id-ID"/>
        </w:rPr>
        <w:t xml:space="preserve"> </w:t>
      </w:r>
      <w:r w:rsidRPr="00322721">
        <w:rPr>
          <w:lang w:val="id-ID" w:eastAsia="id-ID"/>
        </w:rPr>
        <w:t>muslimin merupakan pedoman hidup yang dapat membawa kepada kehidupan</w:t>
      </w:r>
      <w:r w:rsidRPr="00322721">
        <w:rPr>
          <w:lang w:val="id-ID"/>
        </w:rPr>
        <w:t xml:space="preserve"> </w:t>
      </w:r>
      <w:r w:rsidRPr="00322721">
        <w:rPr>
          <w:lang w:val="id-ID" w:eastAsia="id-ID"/>
        </w:rPr>
        <w:t>yang baik di dunia dan akhirat.</w:t>
      </w:r>
    </w:p>
    <w:p w:rsidR="000168D4" w:rsidRPr="000168D4" w:rsidRDefault="003102F9" w:rsidP="00926037">
      <w:pPr>
        <w:spacing w:line="480" w:lineRule="auto"/>
        <w:ind w:left="567" w:firstLine="567"/>
        <w:rPr>
          <w:lang w:val="id-ID"/>
        </w:rPr>
      </w:pPr>
      <w:r w:rsidRPr="00322721">
        <w:t>Pendidikan dan pembinaan anak didik tidak hanya berlangsung</w:t>
      </w:r>
      <w:r w:rsidR="005042DA" w:rsidRPr="00322721">
        <w:t xml:space="preserve"> di keluarga tetapi juga dilakukan di sekolah sebagai lembaga pendidikan formal. Pendidikan yang berlangsung di keluarga merupakan </w:t>
      </w:r>
      <w:r w:rsidRPr="00322721">
        <w:t xml:space="preserve">pendidikan </w:t>
      </w:r>
      <w:r w:rsidRPr="00322721">
        <w:lastRenderedPageBreak/>
        <w:t>pertama bagi peserta didik</w:t>
      </w:r>
      <w:r w:rsidR="00926037">
        <w:t xml:space="preserve"> yang</w:t>
      </w:r>
      <w:r w:rsidR="005042DA" w:rsidRPr="00322721">
        <w:t xml:space="preserve"> mem</w:t>
      </w:r>
      <w:r w:rsidR="00926037">
        <w:t>punyai peran</w:t>
      </w:r>
      <w:r w:rsidRPr="00322721">
        <w:t xml:space="preserve"> penting disini</w:t>
      </w:r>
      <w:r w:rsidR="00926037">
        <w:rPr>
          <w:lang w:val="id-ID"/>
        </w:rPr>
        <w:t>,</w:t>
      </w:r>
      <w:r w:rsidRPr="00322721">
        <w:t xml:space="preserve"> yaitu orang tua</w:t>
      </w:r>
      <w:r w:rsidR="005042DA" w:rsidRPr="00322721">
        <w:t xml:space="preserve"> dalam mengemb</w:t>
      </w:r>
      <w:r w:rsidRPr="00322721">
        <w:t>angkan kematangan pribadinya.</w:t>
      </w:r>
      <w:r w:rsidR="005042DA" w:rsidRPr="00322721">
        <w:t xml:space="preserve"> </w:t>
      </w:r>
      <w:r w:rsidRPr="00322721">
        <w:t>Ole</w:t>
      </w:r>
      <w:r w:rsidRPr="00322721">
        <w:rPr>
          <w:lang w:val="id-ID"/>
        </w:rPr>
        <w:t>h</w:t>
      </w:r>
      <w:r w:rsidRPr="00322721">
        <w:t xml:space="preserve"> sebab itu di  keluarga, anak sejak lahir, mulai mampu mendengar, berjalan, berbicara</w:t>
      </w:r>
      <w:r w:rsidR="005042DA" w:rsidRPr="00322721">
        <w:t xml:space="preserve"> </w:t>
      </w:r>
      <w:r w:rsidR="005042DA" w:rsidRPr="000168D4">
        <w:t xml:space="preserve">telah memperoleh pendidikan. </w:t>
      </w:r>
      <w:r w:rsidRPr="000168D4">
        <w:t>Di dalam sekolah, pendidikan agama merupakan</w:t>
      </w:r>
      <w:r w:rsidR="00926037">
        <w:t xml:space="preserve"> salah satu bahan</w:t>
      </w:r>
      <w:r w:rsidR="005042DA" w:rsidRPr="000168D4">
        <w:t xml:space="preserve"> ajar yang diperlukan bagi pembinaan mental, akhlak (budi</w:t>
      </w:r>
      <w:r w:rsidRPr="000168D4">
        <w:t xml:space="preserve"> pekerti), serta tingkah laku anak didik sebagai lanjutan pembinaan dari</w:t>
      </w:r>
      <w:r w:rsidR="005042DA" w:rsidRPr="000168D4">
        <w:t xml:space="preserve"> orang  tua. </w:t>
      </w:r>
    </w:p>
    <w:p w:rsidR="000168D4" w:rsidRPr="000168D4" w:rsidRDefault="000168D4" w:rsidP="000168D4">
      <w:pPr>
        <w:spacing w:line="480" w:lineRule="auto"/>
        <w:ind w:left="567" w:firstLine="567"/>
        <w:rPr>
          <w:lang w:val="id-ID"/>
        </w:rPr>
      </w:pPr>
      <w:r w:rsidRPr="000168D4">
        <w:rPr>
          <w:lang w:val="id-ID" w:eastAsia="id-ID"/>
        </w:rPr>
        <w:t>Di zaman seperti sekarang ini masyarakat muslim secara khusus orang</w:t>
      </w:r>
      <w:r w:rsidRPr="000168D4">
        <w:rPr>
          <w:lang w:val="id-ID"/>
        </w:rPr>
        <w:t xml:space="preserve"> </w:t>
      </w:r>
      <w:r w:rsidRPr="000168D4">
        <w:rPr>
          <w:lang w:val="id-ID" w:eastAsia="id-ID"/>
        </w:rPr>
        <w:t>tua, ulama, guru dituntut untuk memiliki sikap isyfaq (sikap peduli, khwatir,</w:t>
      </w:r>
      <w:r w:rsidRPr="000168D4">
        <w:rPr>
          <w:lang w:val="id-ID"/>
        </w:rPr>
        <w:t xml:space="preserve"> </w:t>
      </w:r>
      <w:r w:rsidRPr="000168D4">
        <w:rPr>
          <w:lang w:val="id-ID" w:eastAsia="id-ID"/>
        </w:rPr>
        <w:t>dan prihatin terhadap kondisi dan dunia anak-anak) sebagai generasi penerus.</w:t>
      </w:r>
      <w:r w:rsidRPr="000168D4">
        <w:rPr>
          <w:lang w:val="id-ID"/>
        </w:rPr>
        <w:t xml:space="preserve"> </w:t>
      </w:r>
      <w:r w:rsidRPr="000168D4">
        <w:rPr>
          <w:lang w:val="id-ID" w:eastAsia="id-ID"/>
        </w:rPr>
        <w:t>Hal ini bertujuan untuk mengarahkan mereka pada sebuah keyakinan bahwa</w:t>
      </w:r>
      <w:r w:rsidRPr="000168D4">
        <w:rPr>
          <w:lang w:val="id-ID"/>
        </w:rPr>
        <w:t xml:space="preserve"> </w:t>
      </w:r>
      <w:r w:rsidRPr="000168D4">
        <w:rPr>
          <w:lang w:val="id-ID" w:eastAsia="id-ID"/>
        </w:rPr>
        <w:t xml:space="preserve">Allah SWT adalah Rabb mereka dan </w:t>
      </w:r>
      <w:r w:rsidR="0069157B">
        <w:rPr>
          <w:lang w:val="id-ID" w:eastAsia="id-ID"/>
        </w:rPr>
        <w:t>Al-Qur’an</w:t>
      </w:r>
      <w:r w:rsidRPr="000168D4">
        <w:rPr>
          <w:lang w:val="id-ID" w:eastAsia="id-ID"/>
        </w:rPr>
        <w:t xml:space="preserve"> adalah Firman-Nya sehingga</w:t>
      </w:r>
      <w:r w:rsidRPr="000168D4">
        <w:rPr>
          <w:lang w:val="id-ID"/>
        </w:rPr>
        <w:t xml:space="preserve"> </w:t>
      </w:r>
      <w:r w:rsidRPr="000168D4">
        <w:rPr>
          <w:lang w:val="id-ID" w:eastAsia="id-ID"/>
        </w:rPr>
        <w:t xml:space="preserve">ruh </w:t>
      </w:r>
      <w:r w:rsidR="0069157B">
        <w:rPr>
          <w:lang w:val="id-ID" w:eastAsia="id-ID"/>
        </w:rPr>
        <w:t>Al-Qur’an</w:t>
      </w:r>
      <w:r w:rsidRPr="000168D4">
        <w:rPr>
          <w:lang w:val="id-ID" w:eastAsia="id-ID"/>
        </w:rPr>
        <w:t xml:space="preserve"> dapat bersemayam pada jiwa mereka, cahayanya bersinar</w:t>
      </w:r>
      <w:r w:rsidRPr="000168D4">
        <w:rPr>
          <w:lang w:val="id-ID"/>
        </w:rPr>
        <w:t xml:space="preserve"> </w:t>
      </w:r>
      <w:r w:rsidRPr="000168D4">
        <w:rPr>
          <w:lang w:val="id-ID" w:eastAsia="id-ID"/>
        </w:rPr>
        <w:t>dalam pikiran, intelektualitas mereka, indra mereka dan agar me</w:t>
      </w:r>
      <w:r w:rsidR="00926037">
        <w:rPr>
          <w:lang w:val="id-ID" w:eastAsia="id-ID"/>
        </w:rPr>
        <w:t xml:space="preserve">reka menerima aqidah </w:t>
      </w:r>
      <w:r w:rsidR="0069157B">
        <w:rPr>
          <w:lang w:val="id-ID" w:eastAsia="id-ID"/>
        </w:rPr>
        <w:t>Al-Qur’an</w:t>
      </w:r>
      <w:r w:rsidR="00926037">
        <w:rPr>
          <w:lang w:val="id-ID" w:eastAsia="id-ID"/>
        </w:rPr>
        <w:t xml:space="preserve"> s</w:t>
      </w:r>
      <w:r w:rsidRPr="000168D4">
        <w:rPr>
          <w:lang w:val="id-ID" w:eastAsia="id-ID"/>
        </w:rPr>
        <w:t>ejak kecil dan tumbuh menjadi dewasa atas</w:t>
      </w:r>
      <w:r w:rsidRPr="000168D4">
        <w:rPr>
          <w:lang w:val="id-ID"/>
        </w:rPr>
        <w:t xml:space="preserve"> </w:t>
      </w:r>
      <w:r w:rsidRPr="000168D4">
        <w:rPr>
          <w:lang w:val="id-ID" w:eastAsia="id-ID"/>
        </w:rPr>
        <w:t xml:space="preserve">kecintaan kepada </w:t>
      </w:r>
      <w:r w:rsidR="0069157B">
        <w:rPr>
          <w:lang w:val="id-ID" w:eastAsia="id-ID"/>
        </w:rPr>
        <w:t>Al-Qur’an</w:t>
      </w:r>
      <w:r w:rsidRPr="000168D4">
        <w:rPr>
          <w:sz w:val="20"/>
          <w:szCs w:val="20"/>
          <w:lang w:val="id-ID" w:eastAsia="id-ID"/>
        </w:rPr>
        <w:t>.</w:t>
      </w:r>
      <w:r w:rsidRPr="000168D4">
        <w:rPr>
          <w:rStyle w:val="FootnoteReference"/>
          <w:sz w:val="20"/>
          <w:szCs w:val="20"/>
          <w:lang w:val="id-ID" w:eastAsia="id-ID"/>
        </w:rPr>
        <w:footnoteReference w:id="3"/>
      </w:r>
    </w:p>
    <w:p w:rsidR="00134698" w:rsidRPr="00322721" w:rsidRDefault="00926037" w:rsidP="00702AFD">
      <w:pPr>
        <w:spacing w:line="480" w:lineRule="auto"/>
        <w:ind w:left="567" w:firstLine="567"/>
        <w:rPr>
          <w:lang w:val="id-ID"/>
        </w:rPr>
      </w:pPr>
      <w:r>
        <w:t>Perkembangan</w:t>
      </w:r>
      <w:r w:rsidR="00134698" w:rsidRPr="00322721">
        <w:t xml:space="preserve"> agama</w:t>
      </w:r>
      <w:r>
        <w:t xml:space="preserve"> pada anak</w:t>
      </w:r>
      <w:r w:rsidR="00134698" w:rsidRPr="00322721">
        <w:t xml:space="preserve"> sangat ditentukan oleh pendidikan dan pengalaman yang dilaluinya,  terutama pada masa pertumbuh</w:t>
      </w:r>
      <w:r>
        <w:t>an pertama (usia 0-12 tahun). Masa ini</w:t>
      </w:r>
      <w:r w:rsidR="001D500A" w:rsidRPr="00322721">
        <w:t xml:space="preserve"> merupakan</w:t>
      </w:r>
      <w:r>
        <w:t xml:space="preserve"> masa yang menentukan</w:t>
      </w:r>
      <w:r w:rsidR="00134698" w:rsidRPr="00322721">
        <w:t xml:space="preserve"> bagi pertumbuhan dan perkembangan agama anak untuk masa berikutnya. Di era globalisasi yang didukung oleh kemajuan teknologi informasi terutama dalam kemajuan media massa (cetak dan elektronik), s</w:t>
      </w:r>
      <w:r>
        <w:t xml:space="preserve">ehubungan dengan </w:t>
      </w:r>
      <w:r>
        <w:lastRenderedPageBreak/>
        <w:t>kehidupan anak sehari-hari, pengaruh media massa dapat</w:t>
      </w:r>
      <w:r w:rsidR="00134698" w:rsidRPr="00322721">
        <w:t xml:space="preserve"> berdampa</w:t>
      </w:r>
      <w:r>
        <w:t>k  positif  dan</w:t>
      </w:r>
      <w:r w:rsidR="00252D86" w:rsidRPr="00322721">
        <w:t xml:space="preserve"> juga negatif. </w:t>
      </w:r>
    </w:p>
    <w:p w:rsidR="00252D86" w:rsidRPr="00322721" w:rsidRDefault="0069157B" w:rsidP="00252D86">
      <w:pPr>
        <w:spacing w:line="480" w:lineRule="auto"/>
        <w:ind w:left="567" w:firstLine="567"/>
        <w:rPr>
          <w:lang w:val="id-ID"/>
        </w:rPr>
      </w:pPr>
      <w:r>
        <w:rPr>
          <w:lang w:val="id-ID"/>
        </w:rPr>
        <w:t>Al-Qur’an</w:t>
      </w:r>
      <w:r w:rsidR="003102F9" w:rsidRPr="00926037">
        <w:rPr>
          <w:lang w:val="id-ID"/>
        </w:rPr>
        <w:t xml:space="preserve"> adalah kalam Allah SWT yang</w:t>
      </w:r>
      <w:r w:rsidR="003102F9" w:rsidRPr="00322721">
        <w:rPr>
          <w:lang w:val="id-ID"/>
        </w:rPr>
        <w:t xml:space="preserve"> </w:t>
      </w:r>
      <w:r w:rsidR="00F426FE" w:rsidRPr="00926037">
        <w:rPr>
          <w:lang w:val="id-ID"/>
        </w:rPr>
        <w:t>diturunkan (diw</w:t>
      </w:r>
      <w:r w:rsidR="003102F9" w:rsidRPr="00926037">
        <w:rPr>
          <w:lang w:val="id-ID"/>
        </w:rPr>
        <w:t>ahyukan) kepada Nabi Muhammad SAW melalui perantaraan malaikat Jibril,</w:t>
      </w:r>
      <w:r w:rsidR="00F426FE" w:rsidRPr="00926037">
        <w:rPr>
          <w:lang w:val="id-ID"/>
        </w:rPr>
        <w:t xml:space="preserve"> </w:t>
      </w:r>
      <w:r w:rsidR="003102F9" w:rsidRPr="00926037">
        <w:rPr>
          <w:lang w:val="id-ID"/>
        </w:rPr>
        <w:t>yang merupakan mukjizat, yang</w:t>
      </w:r>
      <w:r w:rsidR="00F426FE" w:rsidRPr="00926037">
        <w:rPr>
          <w:lang w:val="id-ID"/>
        </w:rPr>
        <w:t xml:space="preserve"> diriwa</w:t>
      </w:r>
      <w:r w:rsidR="003102F9" w:rsidRPr="00926037">
        <w:rPr>
          <w:lang w:val="id-ID"/>
        </w:rPr>
        <w:t>yatkan secara mutawtir, yang ditulis</w:t>
      </w:r>
      <w:r w:rsidR="00F426FE" w:rsidRPr="00926037">
        <w:rPr>
          <w:lang w:val="id-ID"/>
        </w:rPr>
        <w:t xml:space="preserve"> d</w:t>
      </w:r>
      <w:r w:rsidR="003102F9" w:rsidRPr="00926037">
        <w:rPr>
          <w:lang w:val="id-ID"/>
        </w:rPr>
        <w:t>i mushaf,</w:t>
      </w:r>
      <w:r w:rsidR="003102F9" w:rsidRPr="00322721">
        <w:rPr>
          <w:lang w:val="id-ID"/>
        </w:rPr>
        <w:t xml:space="preserve"> </w:t>
      </w:r>
      <w:r w:rsidR="003102F9" w:rsidRPr="00926037">
        <w:rPr>
          <w:lang w:val="id-ID"/>
        </w:rPr>
        <w:t>dan membacanya adalah</w:t>
      </w:r>
      <w:r w:rsidR="00F426FE" w:rsidRPr="00926037">
        <w:rPr>
          <w:lang w:val="id-ID"/>
        </w:rPr>
        <w:t xml:space="preserve"> ibadah.</w:t>
      </w:r>
      <w:r w:rsidR="00F426FE" w:rsidRPr="00322721">
        <w:rPr>
          <w:rStyle w:val="FootnoteReference"/>
        </w:rPr>
        <w:footnoteReference w:id="4"/>
      </w:r>
      <w:r w:rsidR="003102F9" w:rsidRPr="00322721">
        <w:rPr>
          <w:lang w:val="id-ID"/>
        </w:rPr>
        <w:t xml:space="preserve"> </w:t>
      </w:r>
      <w:r w:rsidR="003102F9" w:rsidRPr="00322721">
        <w:t>Membaca</w:t>
      </w:r>
      <w:r w:rsidR="003102F9" w:rsidRPr="00322721">
        <w:rPr>
          <w:lang w:val="id-ID"/>
        </w:rPr>
        <w:t xml:space="preserve"> </w:t>
      </w:r>
      <w:r w:rsidR="008F6780" w:rsidRPr="00322721">
        <w:t>dalam aneka maknanya</w:t>
      </w:r>
      <w:r w:rsidR="00926037">
        <w:rPr>
          <w:lang w:val="id-ID"/>
        </w:rPr>
        <w:t xml:space="preserve"> </w:t>
      </w:r>
      <w:r w:rsidR="003102F9" w:rsidRPr="00322721">
        <w:t>adalah syarat</w:t>
      </w:r>
      <w:r w:rsidR="008F6780" w:rsidRPr="00322721">
        <w:t xml:space="preserve"> per</w:t>
      </w:r>
      <w:r w:rsidR="003102F9" w:rsidRPr="00322721">
        <w:t>tama dan utama pengembangan ilmu</w:t>
      </w:r>
      <w:r w:rsidR="00926037">
        <w:t xml:space="preserve"> dan</w:t>
      </w:r>
      <w:r w:rsidR="00BF3844">
        <w:t xml:space="preserve"> teknologi</w:t>
      </w:r>
      <w:r w:rsidR="008F6780" w:rsidRPr="00322721">
        <w:t xml:space="preserve"> serta syarat utama membangun peradaban.</w:t>
      </w:r>
      <w:r w:rsidR="008F6780" w:rsidRPr="00322721">
        <w:rPr>
          <w:rStyle w:val="FootnoteReference"/>
        </w:rPr>
        <w:footnoteReference w:id="5"/>
      </w:r>
    </w:p>
    <w:p w:rsidR="00926037" w:rsidRDefault="0069157B" w:rsidP="00BF3844">
      <w:pPr>
        <w:spacing w:line="480" w:lineRule="auto"/>
        <w:ind w:left="567" w:firstLine="567"/>
        <w:rPr>
          <w:lang w:val="id-ID" w:eastAsia="id-ID"/>
        </w:rPr>
      </w:pPr>
      <w:r>
        <w:rPr>
          <w:lang w:val="id-ID" w:eastAsia="id-ID"/>
        </w:rPr>
        <w:t>Al-Qur’an</w:t>
      </w:r>
      <w:r w:rsidR="00252D86" w:rsidRPr="00322721">
        <w:rPr>
          <w:lang w:val="id-ID" w:eastAsia="id-ID"/>
        </w:rPr>
        <w:t xml:space="preserve"> </w:t>
      </w:r>
      <w:r w:rsidR="00252D86" w:rsidRPr="00322721">
        <w:rPr>
          <w:lang w:val="id-ID"/>
        </w:rPr>
        <w:t xml:space="preserve">yang ada sekarang ini masih asli dan murni sesuai </w:t>
      </w:r>
      <w:r w:rsidR="00926037">
        <w:rPr>
          <w:lang w:val="id-ID"/>
        </w:rPr>
        <w:t>dengan apa</w:t>
      </w:r>
      <w:r w:rsidR="00252D86" w:rsidRPr="00322721">
        <w:rPr>
          <w:lang w:val="id-ID"/>
        </w:rPr>
        <w:t xml:space="preserve"> yang diajarkan ol</w:t>
      </w:r>
      <w:r w:rsidR="00252D86" w:rsidRPr="00322721">
        <w:rPr>
          <w:lang w:val="id-ID" w:eastAsia="id-ID"/>
        </w:rPr>
        <w:t>e</w:t>
      </w:r>
      <w:r w:rsidR="00BF3844">
        <w:rPr>
          <w:lang w:val="id-ID" w:eastAsia="id-ID"/>
        </w:rPr>
        <w:t>h Nabi Muhammad SAW kepada para</w:t>
      </w:r>
      <w:r w:rsidR="00252D86" w:rsidRPr="00322721">
        <w:rPr>
          <w:lang w:val="id-ID" w:eastAsia="id-ID"/>
        </w:rPr>
        <w:t xml:space="preserve"> </w:t>
      </w:r>
      <w:r w:rsidR="00926037">
        <w:rPr>
          <w:lang w:val="id-ID" w:eastAsia="id-ID"/>
        </w:rPr>
        <w:t>s</w:t>
      </w:r>
      <w:r w:rsidR="00252D86" w:rsidRPr="00322721">
        <w:rPr>
          <w:lang w:val="id-ID" w:eastAsia="id-ID"/>
        </w:rPr>
        <w:t>ahabatnya, hal itu karena Allah-lah yang menjaga. Penjagaan Allah</w:t>
      </w:r>
      <w:r w:rsidR="00252D86" w:rsidRPr="00322721">
        <w:rPr>
          <w:lang w:val="id-ID"/>
        </w:rPr>
        <w:t xml:space="preserve"> </w:t>
      </w:r>
      <w:r w:rsidR="00252D86" w:rsidRPr="00322721">
        <w:rPr>
          <w:lang w:val="id-ID" w:eastAsia="id-ID"/>
        </w:rPr>
        <w:t xml:space="preserve">kepada </w:t>
      </w:r>
      <w:r>
        <w:rPr>
          <w:lang w:val="id-ID" w:eastAsia="id-ID"/>
        </w:rPr>
        <w:t>Al-Qur’an</w:t>
      </w:r>
      <w:r w:rsidR="00252D86" w:rsidRPr="00322721">
        <w:rPr>
          <w:lang w:val="id-ID" w:eastAsia="id-ID"/>
        </w:rPr>
        <w:t xml:space="preserve"> bukan berarti Allah menjaga secara langsung fase-fase</w:t>
      </w:r>
      <w:r w:rsidR="00252D86" w:rsidRPr="00322721">
        <w:rPr>
          <w:lang w:val="id-ID"/>
        </w:rPr>
        <w:t xml:space="preserve"> </w:t>
      </w:r>
      <w:r w:rsidR="00252D86" w:rsidRPr="00322721">
        <w:rPr>
          <w:lang w:val="id-ID" w:eastAsia="id-ID"/>
        </w:rPr>
        <w:t xml:space="preserve">penulisan </w:t>
      </w:r>
      <w:r>
        <w:rPr>
          <w:lang w:val="id-ID" w:eastAsia="id-ID"/>
        </w:rPr>
        <w:t>Al-Qur’an</w:t>
      </w:r>
      <w:r w:rsidR="00252D86" w:rsidRPr="00322721">
        <w:rPr>
          <w:lang w:val="id-ID" w:eastAsia="id-ID"/>
        </w:rPr>
        <w:t>, tetapi Allah melibatkan para hamba-Nya untuk ikut</w:t>
      </w:r>
      <w:r w:rsidR="00252D86" w:rsidRPr="00322721">
        <w:rPr>
          <w:lang w:val="id-ID"/>
        </w:rPr>
        <w:t xml:space="preserve"> </w:t>
      </w:r>
      <w:r w:rsidR="00252D86" w:rsidRPr="00322721">
        <w:rPr>
          <w:lang w:val="id-ID" w:eastAsia="id-ID"/>
        </w:rPr>
        <w:t xml:space="preserve">menjaga </w:t>
      </w:r>
      <w:r>
        <w:rPr>
          <w:lang w:val="id-ID" w:eastAsia="id-ID"/>
        </w:rPr>
        <w:t>Al-Qur’an</w:t>
      </w:r>
      <w:r w:rsidR="00252D86" w:rsidRPr="00322721">
        <w:rPr>
          <w:lang w:val="id-ID" w:eastAsia="id-ID"/>
        </w:rPr>
        <w:t xml:space="preserve">. </w:t>
      </w:r>
    </w:p>
    <w:p w:rsidR="00926037" w:rsidRDefault="00926037" w:rsidP="00926037">
      <w:pPr>
        <w:bidi/>
        <w:spacing w:line="480" w:lineRule="auto"/>
        <w:ind w:left="567" w:firstLine="567"/>
        <w:rPr>
          <w:lang w:val="id-ID" w:eastAsia="id-ID"/>
        </w:rPr>
      </w:pPr>
      <w:r>
        <w:rPr>
          <w:rFonts w:ascii="HQPB1" w:hAnsi="HQPB1"/>
          <w:sz w:val="28"/>
          <w:lang w:val="id-ID" w:eastAsia="id-ID"/>
        </w:rPr>
        <w:sym w:font="HQPB1" w:char="F024"/>
      </w:r>
      <w:r>
        <w:rPr>
          <w:rFonts w:ascii="HQPB4" w:hAnsi="HQPB4"/>
          <w:sz w:val="28"/>
          <w:lang w:val="id-ID" w:eastAsia="id-ID"/>
        </w:rPr>
        <w:sym w:font="HQPB4" w:char="F0AF"/>
      </w:r>
      <w:r>
        <w:rPr>
          <w:rFonts w:ascii="HQPB2" w:hAnsi="HQPB2"/>
          <w:sz w:val="28"/>
          <w:lang w:val="id-ID" w:eastAsia="id-ID"/>
        </w:rPr>
        <w:sym w:font="HQPB2" w:char="F052"/>
      </w:r>
      <w:r>
        <w:rPr>
          <w:rFonts w:ascii="HQPB4" w:hAnsi="HQPB4"/>
          <w:sz w:val="28"/>
          <w:lang w:val="id-ID" w:eastAsia="id-ID"/>
        </w:rPr>
        <w:sym w:font="HQPB4" w:char="F0CE"/>
      </w:r>
      <w:r>
        <w:rPr>
          <w:rFonts w:ascii="HQPB1" w:hAnsi="HQPB1"/>
          <w:sz w:val="28"/>
          <w:lang w:val="id-ID" w:eastAsia="id-ID"/>
        </w:rPr>
        <w:sym w:font="HQPB1" w:char="F029"/>
      </w:r>
      <w:r>
        <w:rPr>
          <w:rFonts w:ascii="(normal text)" w:hAnsi="(normal text)"/>
          <w:sz w:val="28"/>
          <w:rtl/>
          <w:lang w:val="id-ID" w:eastAsia="id-ID"/>
        </w:rPr>
        <w:t xml:space="preserve"> </w:t>
      </w:r>
      <w:r>
        <w:rPr>
          <w:rFonts w:ascii="HQPB4" w:hAnsi="HQPB4"/>
          <w:sz w:val="28"/>
          <w:lang w:val="id-ID" w:eastAsia="id-ID"/>
        </w:rPr>
        <w:sym w:font="HQPB4" w:char="F0DF"/>
      </w:r>
      <w:r>
        <w:rPr>
          <w:rFonts w:ascii="HQPB2" w:hAnsi="HQPB2"/>
          <w:sz w:val="28"/>
          <w:lang w:val="id-ID" w:eastAsia="id-ID"/>
        </w:rPr>
        <w:sym w:font="HQPB2" w:char="F060"/>
      </w:r>
      <w:r>
        <w:rPr>
          <w:rFonts w:ascii="HQPB4" w:hAnsi="HQPB4"/>
          <w:sz w:val="28"/>
          <w:lang w:val="id-ID" w:eastAsia="id-ID"/>
        </w:rPr>
        <w:sym w:font="HQPB4" w:char="F0F8"/>
      </w:r>
      <w:r>
        <w:rPr>
          <w:rFonts w:ascii="HQPB1" w:hAnsi="HQPB1"/>
          <w:sz w:val="28"/>
          <w:lang w:val="id-ID" w:eastAsia="id-ID"/>
        </w:rPr>
        <w:sym w:font="HQPB1" w:char="F074"/>
      </w:r>
      <w:r>
        <w:rPr>
          <w:rFonts w:ascii="HQPB5" w:hAnsi="HQPB5"/>
          <w:sz w:val="28"/>
          <w:lang w:val="id-ID" w:eastAsia="id-ID"/>
        </w:rPr>
        <w:sym w:font="HQPB5" w:char="F077"/>
      </w:r>
      <w:r>
        <w:rPr>
          <w:rFonts w:ascii="HQPB2" w:hAnsi="HQPB2"/>
          <w:sz w:val="28"/>
          <w:lang w:val="id-ID" w:eastAsia="id-ID"/>
        </w:rPr>
        <w:sym w:font="HQPB2" w:char="F055"/>
      </w:r>
      <w:r>
        <w:rPr>
          <w:rFonts w:ascii="(normal text)" w:hAnsi="(normal text)"/>
          <w:sz w:val="28"/>
          <w:rtl/>
          <w:lang w:val="id-ID" w:eastAsia="id-ID"/>
        </w:rPr>
        <w:t xml:space="preserve"> </w:t>
      </w:r>
      <w:r>
        <w:rPr>
          <w:rFonts w:ascii="HQPB1" w:hAnsi="HQPB1"/>
          <w:sz w:val="28"/>
          <w:lang w:val="id-ID" w:eastAsia="id-ID"/>
        </w:rPr>
        <w:sym w:font="HQPB1" w:char="F024"/>
      </w:r>
      <w:r>
        <w:rPr>
          <w:rFonts w:ascii="HQPB5" w:hAnsi="HQPB5"/>
          <w:sz w:val="28"/>
          <w:lang w:val="id-ID" w:eastAsia="id-ID"/>
        </w:rPr>
        <w:sym w:font="HQPB5" w:char="F075"/>
      </w:r>
      <w:r>
        <w:rPr>
          <w:rFonts w:ascii="HQPB2" w:hAnsi="HQPB2"/>
          <w:sz w:val="28"/>
          <w:lang w:val="id-ID" w:eastAsia="id-ID"/>
        </w:rPr>
        <w:sym w:font="HQPB2" w:char="F05A"/>
      </w:r>
      <w:r>
        <w:rPr>
          <w:rFonts w:ascii="HQPB4" w:hAnsi="HQPB4"/>
          <w:sz w:val="28"/>
          <w:lang w:val="id-ID" w:eastAsia="id-ID"/>
        </w:rPr>
        <w:sym w:font="HQPB4" w:char="F0F8"/>
      </w:r>
      <w:r>
        <w:rPr>
          <w:rFonts w:ascii="HQPB2" w:hAnsi="HQPB2"/>
          <w:sz w:val="28"/>
          <w:lang w:val="id-ID" w:eastAsia="id-ID"/>
        </w:rPr>
        <w:sym w:font="HQPB2" w:char="F039"/>
      </w:r>
      <w:r>
        <w:rPr>
          <w:rFonts w:ascii="HQPB4" w:hAnsi="HQPB4"/>
          <w:sz w:val="28"/>
          <w:lang w:val="id-ID" w:eastAsia="id-ID"/>
        </w:rPr>
        <w:sym w:font="HQPB4" w:char="F0A8"/>
      </w:r>
      <w:r>
        <w:rPr>
          <w:rFonts w:ascii="HQPB1" w:hAnsi="HQPB1"/>
          <w:sz w:val="28"/>
          <w:lang w:val="id-ID" w:eastAsia="id-ID"/>
        </w:rPr>
        <w:sym w:font="HQPB1" w:char="F093"/>
      </w:r>
      <w:r>
        <w:rPr>
          <w:rFonts w:ascii="HQPB5" w:hAnsi="HQPB5"/>
          <w:sz w:val="28"/>
          <w:lang w:val="id-ID" w:eastAsia="id-ID"/>
        </w:rPr>
        <w:sym w:font="HQPB5" w:char="F074"/>
      </w:r>
      <w:r>
        <w:rPr>
          <w:rFonts w:ascii="HQPB2" w:hAnsi="HQPB2"/>
          <w:sz w:val="28"/>
          <w:lang w:val="id-ID" w:eastAsia="id-ID"/>
        </w:rPr>
        <w:sym w:font="HQPB2" w:char="F052"/>
      </w:r>
      <w:r>
        <w:rPr>
          <w:rFonts w:ascii="(normal text)" w:hAnsi="(normal text)"/>
          <w:sz w:val="28"/>
          <w:rtl/>
          <w:lang w:val="id-ID" w:eastAsia="id-ID"/>
        </w:rPr>
        <w:t xml:space="preserve"> </w:t>
      </w:r>
      <w:r>
        <w:rPr>
          <w:rFonts w:ascii="HQPB5" w:hAnsi="HQPB5"/>
          <w:sz w:val="28"/>
          <w:lang w:val="id-ID" w:eastAsia="id-ID"/>
        </w:rPr>
        <w:sym w:font="HQPB5" w:char="F074"/>
      </w:r>
      <w:r>
        <w:rPr>
          <w:rFonts w:ascii="HQPB1" w:hAnsi="HQPB1"/>
          <w:sz w:val="28"/>
          <w:lang w:val="id-ID" w:eastAsia="id-ID"/>
        </w:rPr>
        <w:sym w:font="HQPB1" w:char="F08D"/>
      </w:r>
      <w:r>
        <w:rPr>
          <w:rFonts w:ascii="HQPB4" w:hAnsi="HQPB4"/>
          <w:sz w:val="28"/>
          <w:lang w:val="id-ID" w:eastAsia="id-ID"/>
        </w:rPr>
        <w:sym w:font="HQPB4" w:char="F0F8"/>
      </w:r>
      <w:r>
        <w:rPr>
          <w:rFonts w:ascii="HQPB2" w:hAnsi="HQPB2"/>
          <w:sz w:val="28"/>
          <w:lang w:val="id-ID" w:eastAsia="id-ID"/>
        </w:rPr>
        <w:sym w:font="HQPB2" w:char="F02E"/>
      </w:r>
      <w:r>
        <w:rPr>
          <w:rFonts w:ascii="HQPB4" w:hAnsi="HQPB4"/>
          <w:sz w:val="28"/>
          <w:lang w:val="id-ID" w:eastAsia="id-ID"/>
        </w:rPr>
        <w:sym w:font="HQPB4" w:char="F0CF"/>
      </w:r>
      <w:r>
        <w:rPr>
          <w:rFonts w:ascii="HQPB4" w:hAnsi="HQPB4"/>
          <w:sz w:val="28"/>
          <w:lang w:val="id-ID" w:eastAsia="id-ID"/>
        </w:rPr>
        <w:sym w:font="HQPB4" w:char="F065"/>
      </w:r>
      <w:r>
        <w:rPr>
          <w:rFonts w:ascii="HQPB3" w:hAnsi="HQPB3"/>
          <w:sz w:val="28"/>
          <w:lang w:val="id-ID" w:eastAsia="id-ID"/>
        </w:rPr>
        <w:sym w:font="HQPB3" w:char="F025"/>
      </w:r>
      <w:r>
        <w:rPr>
          <w:rFonts w:ascii="HQPB3" w:hAnsi="HQPB3"/>
          <w:sz w:val="28"/>
          <w:lang w:val="id-ID" w:eastAsia="id-ID"/>
        </w:rPr>
        <w:sym w:font="HQPB3" w:char="F021"/>
      </w:r>
      <w:r>
        <w:rPr>
          <w:rFonts w:ascii="HQPB5" w:hAnsi="HQPB5"/>
          <w:sz w:val="28"/>
          <w:lang w:val="id-ID" w:eastAsia="id-ID"/>
        </w:rPr>
        <w:sym w:font="HQPB5" w:char="F024"/>
      </w:r>
      <w:r>
        <w:rPr>
          <w:rFonts w:ascii="HQPB1" w:hAnsi="HQPB1"/>
          <w:sz w:val="28"/>
          <w:lang w:val="id-ID" w:eastAsia="id-ID"/>
        </w:rPr>
        <w:sym w:font="HQPB1" w:char="F023"/>
      </w:r>
      <w:r>
        <w:rPr>
          <w:rFonts w:ascii="(normal text)" w:hAnsi="(normal text)"/>
          <w:sz w:val="28"/>
          <w:rtl/>
          <w:lang w:val="id-ID" w:eastAsia="id-ID"/>
        </w:rPr>
        <w:t xml:space="preserve"> </w:t>
      </w:r>
      <w:r>
        <w:rPr>
          <w:rFonts w:ascii="HQPB1" w:hAnsi="HQPB1"/>
          <w:sz w:val="28"/>
          <w:lang w:val="id-ID" w:eastAsia="id-ID"/>
        </w:rPr>
        <w:sym w:font="HQPB1" w:char="F024"/>
      </w:r>
      <w:r>
        <w:rPr>
          <w:rFonts w:ascii="HQPB4" w:hAnsi="HQPB4"/>
          <w:sz w:val="28"/>
          <w:lang w:val="id-ID" w:eastAsia="id-ID"/>
        </w:rPr>
        <w:sym w:font="HQPB4" w:char="F0AF"/>
      </w:r>
      <w:r>
        <w:rPr>
          <w:rFonts w:ascii="HQPB2" w:hAnsi="HQPB2"/>
          <w:sz w:val="28"/>
          <w:lang w:val="id-ID" w:eastAsia="id-ID"/>
        </w:rPr>
        <w:sym w:font="HQPB2" w:char="F052"/>
      </w:r>
      <w:r>
        <w:rPr>
          <w:rFonts w:ascii="HQPB4" w:hAnsi="HQPB4"/>
          <w:sz w:val="28"/>
          <w:lang w:val="id-ID" w:eastAsia="id-ID"/>
        </w:rPr>
        <w:sym w:font="HQPB4" w:char="F0CE"/>
      </w:r>
      <w:r>
        <w:rPr>
          <w:rFonts w:ascii="HQPB1" w:hAnsi="HQPB1"/>
          <w:sz w:val="28"/>
          <w:lang w:val="id-ID" w:eastAsia="id-ID"/>
        </w:rPr>
        <w:sym w:font="HQPB1" w:char="F029"/>
      </w:r>
      <w:r>
        <w:rPr>
          <w:rFonts w:ascii="HQPB5" w:hAnsi="HQPB5"/>
          <w:sz w:val="28"/>
          <w:lang w:val="id-ID" w:eastAsia="id-ID"/>
        </w:rPr>
        <w:sym w:font="HQPB5" w:char="F075"/>
      </w:r>
      <w:r>
        <w:rPr>
          <w:rFonts w:ascii="HQPB2" w:hAnsi="HQPB2"/>
          <w:sz w:val="28"/>
          <w:lang w:val="id-ID" w:eastAsia="id-ID"/>
        </w:rPr>
        <w:sym w:font="HQPB2" w:char="F072"/>
      </w:r>
      <w:r>
        <w:rPr>
          <w:rFonts w:ascii="(normal text)" w:hAnsi="(normal text)"/>
          <w:sz w:val="28"/>
          <w:rtl/>
          <w:lang w:val="id-ID" w:eastAsia="id-ID"/>
        </w:rPr>
        <w:t xml:space="preserve"> </w:t>
      </w:r>
      <w:r>
        <w:rPr>
          <w:rFonts w:ascii="HQPB2" w:hAnsi="HQPB2"/>
          <w:sz w:val="28"/>
          <w:lang w:val="id-ID" w:eastAsia="id-ID"/>
        </w:rPr>
        <w:sym w:font="HQPB2" w:char="F0BC"/>
      </w:r>
      <w:r>
        <w:rPr>
          <w:rFonts w:ascii="HQPB4" w:hAnsi="HQPB4"/>
          <w:sz w:val="28"/>
          <w:lang w:val="id-ID" w:eastAsia="id-ID"/>
        </w:rPr>
        <w:sym w:font="HQPB4" w:char="F0E7"/>
      </w:r>
      <w:r>
        <w:rPr>
          <w:rFonts w:ascii="HQPB2" w:hAnsi="HQPB2"/>
          <w:sz w:val="28"/>
          <w:lang w:val="id-ID" w:eastAsia="id-ID"/>
        </w:rPr>
        <w:sym w:font="HQPB2" w:char="F06D"/>
      </w:r>
      <w:r>
        <w:rPr>
          <w:rFonts w:ascii="HQPB5" w:hAnsi="HQPB5"/>
          <w:sz w:val="28"/>
          <w:lang w:val="id-ID" w:eastAsia="id-ID"/>
        </w:rPr>
        <w:sym w:font="HQPB5" w:char="F073"/>
      </w:r>
      <w:r>
        <w:rPr>
          <w:rFonts w:ascii="HQPB2" w:hAnsi="HQPB2"/>
          <w:sz w:val="28"/>
          <w:lang w:val="id-ID" w:eastAsia="id-ID"/>
        </w:rPr>
        <w:sym w:font="HQPB2" w:char="F039"/>
      </w:r>
      <w:r>
        <w:rPr>
          <w:rFonts w:ascii="(normal text)" w:hAnsi="(normal text)"/>
          <w:sz w:val="28"/>
          <w:rtl/>
          <w:lang w:val="id-ID" w:eastAsia="id-ID"/>
        </w:rPr>
        <w:t xml:space="preserve"> </w:t>
      </w:r>
      <w:r>
        <w:rPr>
          <w:rFonts w:ascii="HQPB5" w:hAnsi="HQPB5"/>
          <w:sz w:val="28"/>
          <w:lang w:val="id-ID" w:eastAsia="id-ID"/>
        </w:rPr>
        <w:sym w:font="HQPB5" w:char="F074"/>
      </w:r>
      <w:r>
        <w:rPr>
          <w:rFonts w:ascii="HQPB2" w:hAnsi="HQPB2"/>
          <w:sz w:val="28"/>
          <w:lang w:val="id-ID" w:eastAsia="id-ID"/>
        </w:rPr>
        <w:sym w:font="HQPB2" w:char="F062"/>
      </w:r>
      <w:r>
        <w:rPr>
          <w:rFonts w:ascii="HQPB2" w:hAnsi="HQPB2"/>
          <w:sz w:val="28"/>
          <w:lang w:val="id-ID" w:eastAsia="id-ID"/>
        </w:rPr>
        <w:sym w:font="HQPB2" w:char="F071"/>
      </w:r>
      <w:r>
        <w:rPr>
          <w:rFonts w:ascii="HQPB4" w:hAnsi="HQPB4"/>
          <w:sz w:val="28"/>
          <w:lang w:val="id-ID" w:eastAsia="id-ID"/>
        </w:rPr>
        <w:sym w:font="HQPB4" w:char="F0DD"/>
      </w:r>
      <w:r>
        <w:rPr>
          <w:rFonts w:ascii="HQPB1" w:hAnsi="HQPB1"/>
          <w:sz w:val="28"/>
          <w:lang w:val="id-ID" w:eastAsia="id-ID"/>
        </w:rPr>
        <w:sym w:font="HQPB1" w:char="F0E0"/>
      </w:r>
      <w:r>
        <w:rPr>
          <w:rFonts w:ascii="HQPB4" w:hAnsi="HQPB4"/>
          <w:sz w:val="28"/>
          <w:lang w:val="id-ID" w:eastAsia="id-ID"/>
        </w:rPr>
        <w:sym w:font="HQPB4" w:char="F0CF"/>
      </w:r>
      <w:r>
        <w:rPr>
          <w:rFonts w:ascii="HQPB1" w:hAnsi="HQPB1"/>
          <w:sz w:val="28"/>
          <w:lang w:val="id-ID" w:eastAsia="id-ID"/>
        </w:rPr>
        <w:sym w:font="HQPB1" w:char="F0FF"/>
      </w:r>
      <w:r>
        <w:rPr>
          <w:rFonts w:ascii="HQPB2" w:hAnsi="HQPB2"/>
          <w:sz w:val="28"/>
          <w:lang w:val="id-ID" w:eastAsia="id-ID"/>
        </w:rPr>
        <w:sym w:font="HQPB2" w:char="F0BB"/>
      </w:r>
      <w:r>
        <w:rPr>
          <w:rFonts w:ascii="HQPB5" w:hAnsi="HQPB5"/>
          <w:sz w:val="28"/>
          <w:lang w:val="id-ID" w:eastAsia="id-ID"/>
        </w:rPr>
        <w:sym w:font="HQPB5" w:char="F070"/>
      </w:r>
      <w:r>
        <w:rPr>
          <w:rFonts w:ascii="HQPB1" w:hAnsi="HQPB1"/>
          <w:sz w:val="28"/>
          <w:lang w:val="id-ID" w:eastAsia="id-ID"/>
        </w:rPr>
        <w:sym w:font="HQPB1" w:char="F074"/>
      </w:r>
      <w:r>
        <w:rPr>
          <w:rFonts w:ascii="HQPB5" w:hAnsi="HQPB5"/>
          <w:sz w:val="28"/>
          <w:lang w:val="id-ID" w:eastAsia="id-ID"/>
        </w:rPr>
        <w:sym w:font="HQPB5" w:char="F06D"/>
      </w:r>
      <w:r>
        <w:rPr>
          <w:rFonts w:ascii="HQPB2" w:hAnsi="HQPB2"/>
          <w:sz w:val="28"/>
          <w:lang w:val="id-ID" w:eastAsia="id-ID"/>
        </w:rPr>
        <w:sym w:font="HQPB2" w:char="F03A"/>
      </w:r>
      <w:r>
        <w:rPr>
          <w:rFonts w:ascii="(normal text)" w:hAnsi="(normal text)"/>
          <w:sz w:val="28"/>
          <w:rtl/>
          <w:lang w:val="id-ID" w:eastAsia="id-ID"/>
        </w:rPr>
        <w:t xml:space="preserve"> </w:t>
      </w:r>
      <w:r>
        <w:rPr>
          <w:rFonts w:ascii="HQPB2" w:hAnsi="HQPB2"/>
          <w:sz w:val="28"/>
          <w:lang w:val="id-ID" w:eastAsia="id-ID"/>
        </w:rPr>
        <w:sym w:font="HQPB2" w:char="F0C7"/>
      </w:r>
      <w:r>
        <w:rPr>
          <w:rFonts w:ascii="HQPB2" w:hAnsi="HQPB2"/>
          <w:sz w:val="28"/>
          <w:lang w:val="id-ID" w:eastAsia="id-ID"/>
        </w:rPr>
        <w:sym w:font="HQPB2" w:char="F0D2"/>
      </w:r>
      <w:r>
        <w:rPr>
          <w:rFonts w:ascii="HQPB2" w:hAnsi="HQPB2"/>
          <w:sz w:val="28"/>
          <w:lang w:val="id-ID" w:eastAsia="id-ID"/>
        </w:rPr>
        <w:sym w:font="HQPB2" w:char="F0C8"/>
      </w:r>
      <w:r>
        <w:rPr>
          <w:rFonts w:ascii="(normal text)" w:hAnsi="(normal text)"/>
          <w:sz w:val="28"/>
          <w:rtl/>
          <w:lang w:val="id-ID" w:eastAsia="id-ID"/>
        </w:rPr>
        <w:t xml:space="preserve"> </w:t>
      </w:r>
    </w:p>
    <w:p w:rsidR="00926037" w:rsidRPr="00926037" w:rsidRDefault="00926037" w:rsidP="00926037">
      <w:pPr>
        <w:spacing w:line="480" w:lineRule="auto"/>
        <w:ind w:left="567"/>
        <w:rPr>
          <w:lang w:val="id-ID" w:eastAsia="id-ID"/>
        </w:rPr>
      </w:pPr>
      <w:r>
        <w:rPr>
          <w:lang w:val="id-ID" w:eastAsia="id-ID"/>
        </w:rPr>
        <w:t xml:space="preserve">Artinya: </w:t>
      </w:r>
      <w:r w:rsidRPr="00926037">
        <w:rPr>
          <w:lang w:val="id-ID" w:eastAsia="id-ID"/>
        </w:rPr>
        <w:t>“</w:t>
      </w:r>
      <w:r w:rsidRPr="00926037">
        <w:rPr>
          <w:i/>
          <w:iCs/>
          <w:lang w:val="id-ID" w:eastAsia="id-ID"/>
        </w:rPr>
        <w:t>Sesungguhnya Kami-lah yang menurunkan Al Quran, dan Sesungguhnya kami benar-benar memeliharanya”.</w:t>
      </w:r>
      <w:r w:rsidR="00C63FF2">
        <w:rPr>
          <w:rStyle w:val="FootnoteReference"/>
          <w:i/>
          <w:iCs/>
          <w:lang w:val="id-ID" w:eastAsia="id-ID"/>
        </w:rPr>
        <w:footnoteReference w:id="6"/>
      </w:r>
      <w:r w:rsidRPr="00926037">
        <w:rPr>
          <w:lang w:val="id-ID" w:eastAsia="id-ID"/>
        </w:rPr>
        <w:t xml:space="preserve"> (QS. Al-Hijr: 9)</w:t>
      </w:r>
    </w:p>
    <w:p w:rsidR="00CD7F29" w:rsidRPr="00322721" w:rsidRDefault="00926037" w:rsidP="00926037">
      <w:pPr>
        <w:spacing w:line="480" w:lineRule="auto"/>
        <w:ind w:left="567" w:firstLine="567"/>
        <w:rPr>
          <w:lang w:val="id-ID" w:eastAsia="id-ID"/>
        </w:rPr>
      </w:pPr>
      <w:r>
        <w:rPr>
          <w:lang w:val="id-ID" w:eastAsia="id-ID"/>
        </w:rPr>
        <w:t>A</w:t>
      </w:r>
      <w:r w:rsidR="00731ABB">
        <w:rPr>
          <w:lang w:val="id-ID" w:eastAsia="id-ID"/>
        </w:rPr>
        <w:t>yat i</w:t>
      </w:r>
      <w:r w:rsidRPr="00926037">
        <w:rPr>
          <w:lang w:val="id-ID" w:eastAsia="id-ID"/>
        </w:rPr>
        <w:t>ni memberikan jaminan te</w:t>
      </w:r>
      <w:r w:rsidR="00731ABB">
        <w:rPr>
          <w:lang w:val="id-ID" w:eastAsia="id-ID"/>
        </w:rPr>
        <w:t>ntang kesucian dan kemurnian Al-</w:t>
      </w:r>
      <w:r w:rsidRPr="00926037">
        <w:rPr>
          <w:lang w:val="id-ID" w:eastAsia="id-ID"/>
        </w:rPr>
        <w:t>Qur</w:t>
      </w:r>
      <w:r w:rsidR="00731ABB">
        <w:rPr>
          <w:lang w:val="id-ID" w:eastAsia="id-ID"/>
        </w:rPr>
        <w:t>’</w:t>
      </w:r>
      <w:r w:rsidRPr="00926037">
        <w:rPr>
          <w:lang w:val="id-ID" w:eastAsia="id-ID"/>
        </w:rPr>
        <w:t>an selama-lamanya.</w:t>
      </w:r>
      <w:r w:rsidR="00731ABB">
        <w:rPr>
          <w:lang w:val="id-ID" w:eastAsia="id-ID"/>
        </w:rPr>
        <w:t xml:space="preserve"> A</w:t>
      </w:r>
      <w:r>
        <w:rPr>
          <w:lang w:val="id-ID" w:eastAsia="id-ID"/>
        </w:rPr>
        <w:t>yat tersebut</w:t>
      </w:r>
      <w:r w:rsidRPr="00322721">
        <w:rPr>
          <w:lang w:val="id-ID" w:eastAsia="id-ID"/>
        </w:rPr>
        <w:t xml:space="preserve"> </w:t>
      </w:r>
      <w:r>
        <w:rPr>
          <w:lang w:val="id-ID" w:eastAsia="id-ID"/>
        </w:rPr>
        <w:t xml:space="preserve">yang membuat </w:t>
      </w:r>
      <w:r w:rsidR="00252D86" w:rsidRPr="00322721">
        <w:rPr>
          <w:lang w:val="id-ID" w:eastAsia="id-ID"/>
        </w:rPr>
        <w:t xml:space="preserve">banyak umat islam ingin menghafalkan </w:t>
      </w:r>
      <w:r w:rsidR="0069157B">
        <w:rPr>
          <w:lang w:val="id-ID" w:eastAsia="id-ID"/>
        </w:rPr>
        <w:t>Al-Qur’an</w:t>
      </w:r>
      <w:r w:rsidR="00252D86" w:rsidRPr="00322721">
        <w:rPr>
          <w:lang w:val="id-ID" w:eastAsia="id-ID"/>
        </w:rPr>
        <w:t xml:space="preserve"> demi keutuhan </w:t>
      </w:r>
      <w:r w:rsidR="0069157B">
        <w:rPr>
          <w:lang w:val="id-ID" w:eastAsia="id-ID"/>
        </w:rPr>
        <w:t>Al-Qur’an</w:t>
      </w:r>
      <w:r w:rsidR="00252D86" w:rsidRPr="00322721">
        <w:rPr>
          <w:lang w:val="id-ID" w:eastAsia="id-ID"/>
        </w:rPr>
        <w:t xml:space="preserve"> itu sendiri.</w:t>
      </w:r>
      <w:r w:rsidR="00252D86" w:rsidRPr="00322721">
        <w:rPr>
          <w:lang w:val="id-ID"/>
        </w:rPr>
        <w:t xml:space="preserve"> </w:t>
      </w:r>
    </w:p>
    <w:p w:rsidR="001C3300" w:rsidRDefault="001C3300" w:rsidP="001F7914">
      <w:pPr>
        <w:spacing w:line="480" w:lineRule="auto"/>
        <w:ind w:left="567" w:firstLine="567"/>
        <w:rPr>
          <w:lang w:val="id-ID" w:eastAsia="id-ID"/>
        </w:rPr>
      </w:pPr>
    </w:p>
    <w:p w:rsidR="001C3300" w:rsidRPr="00322721" w:rsidRDefault="001C3300" w:rsidP="001C3300">
      <w:pPr>
        <w:spacing w:line="480" w:lineRule="auto"/>
        <w:ind w:left="567" w:firstLine="567"/>
        <w:rPr>
          <w:color w:val="000000"/>
          <w:lang w:val="id-ID"/>
        </w:rPr>
      </w:pPr>
      <w:r w:rsidRPr="00322721">
        <w:rPr>
          <w:color w:val="000000"/>
        </w:rPr>
        <w:lastRenderedPageBreak/>
        <w:t xml:space="preserve">Hafal </w:t>
      </w:r>
      <w:r>
        <w:rPr>
          <w:color w:val="000000"/>
        </w:rPr>
        <w:t>Al-Qur’an</w:t>
      </w:r>
      <w:r w:rsidRPr="00322721">
        <w:rPr>
          <w:color w:val="000000"/>
        </w:rPr>
        <w:t xml:space="preserve"> di luar kepala merupakan usaha yang paling efektif dalam menjaga kemurnian </w:t>
      </w:r>
      <w:r>
        <w:rPr>
          <w:color w:val="000000"/>
        </w:rPr>
        <w:t>Al-Qur’an</w:t>
      </w:r>
      <w:r w:rsidRPr="00322721">
        <w:rPr>
          <w:color w:val="000000"/>
        </w:rPr>
        <w:t xml:space="preserve"> yang agung. </w:t>
      </w:r>
      <w:r w:rsidRPr="00322721">
        <w:rPr>
          <w:color w:val="000000"/>
          <w:lang w:val="id-ID"/>
        </w:rPr>
        <w:t>D</w:t>
      </w:r>
      <w:r w:rsidRPr="00322721">
        <w:rPr>
          <w:color w:val="000000"/>
        </w:rPr>
        <w:t xml:space="preserve">engan hafalan tersebut berarti meletakkan pada hati sanubari penghafal.  </w:t>
      </w:r>
      <w:r w:rsidRPr="00322721">
        <w:rPr>
          <w:color w:val="000000"/>
          <w:lang w:val="id-ID"/>
        </w:rPr>
        <w:t>D</w:t>
      </w:r>
      <w:r w:rsidRPr="00322721">
        <w:rPr>
          <w:color w:val="000000"/>
        </w:rPr>
        <w:t>an menurut  Raghib  dan Abdurrahman, “tempat</w:t>
      </w:r>
      <w:r w:rsidRPr="00322721">
        <w:rPr>
          <w:color w:val="000000"/>
          <w:lang w:val="id-ID"/>
        </w:rPr>
        <w:t xml:space="preserve"> </w:t>
      </w:r>
      <w:r w:rsidRPr="00322721">
        <w:rPr>
          <w:color w:val="000000"/>
        </w:rPr>
        <w:t>tersebut (hati) merupakan tempat penyimpanan yang</w:t>
      </w:r>
      <w:r>
        <w:rPr>
          <w:color w:val="000000"/>
          <w:lang w:val="id-ID"/>
        </w:rPr>
        <w:t xml:space="preserve"> </w:t>
      </w:r>
      <w:r w:rsidRPr="00322721">
        <w:rPr>
          <w:color w:val="000000"/>
        </w:rPr>
        <w:t>paling aman, terjamin, serta tidak bisa dijangkau oleh musuh dan para pendengki serta penyelewengan-penyelewengan yang dilakukan.”</w:t>
      </w:r>
      <w:r w:rsidRPr="00322721">
        <w:rPr>
          <w:rStyle w:val="FootnoteReference"/>
          <w:color w:val="000000"/>
        </w:rPr>
        <w:footnoteReference w:id="7"/>
      </w:r>
    </w:p>
    <w:p w:rsidR="001F7914" w:rsidRPr="00322721" w:rsidRDefault="00252D86" w:rsidP="001F7914">
      <w:pPr>
        <w:spacing w:line="480" w:lineRule="auto"/>
        <w:ind w:left="567" w:firstLine="567"/>
        <w:rPr>
          <w:lang w:val="id-ID" w:eastAsia="id-ID"/>
        </w:rPr>
      </w:pPr>
      <w:r w:rsidRPr="00322721">
        <w:rPr>
          <w:lang w:val="id-ID" w:eastAsia="id-ID"/>
        </w:rPr>
        <w:t xml:space="preserve">Menghafal </w:t>
      </w:r>
      <w:r w:rsidR="0069157B">
        <w:rPr>
          <w:lang w:val="id-ID" w:eastAsia="id-ID"/>
        </w:rPr>
        <w:t>Al-Qur’an</w:t>
      </w:r>
      <w:r w:rsidRPr="00322721">
        <w:rPr>
          <w:lang w:val="id-ID" w:eastAsia="id-ID"/>
        </w:rPr>
        <w:t xml:space="preserve"> boleh dikatakan sebagai langkah awal dalam</w:t>
      </w:r>
      <w:r w:rsidRPr="00322721">
        <w:rPr>
          <w:lang w:val="id-ID"/>
        </w:rPr>
        <w:t xml:space="preserve"> </w:t>
      </w:r>
      <w:r w:rsidRPr="00322721">
        <w:rPr>
          <w:lang w:val="id-ID" w:eastAsia="id-ID"/>
        </w:rPr>
        <w:t>suatu proses penelitian akbar yang</w:t>
      </w:r>
      <w:r w:rsidR="00731ABB">
        <w:rPr>
          <w:lang w:val="id-ID" w:eastAsia="id-ID"/>
        </w:rPr>
        <w:t xml:space="preserve"> dilakukan oleh para penghafal A</w:t>
      </w:r>
      <w:r w:rsidRPr="00322721">
        <w:rPr>
          <w:lang w:val="id-ID" w:eastAsia="id-ID"/>
        </w:rPr>
        <w:t>l-</w:t>
      </w:r>
      <w:r w:rsidRPr="00322721">
        <w:rPr>
          <w:lang w:val="id-ID"/>
        </w:rPr>
        <w:t xml:space="preserve"> </w:t>
      </w:r>
      <w:r w:rsidRPr="00322721">
        <w:rPr>
          <w:lang w:val="id-ID" w:eastAsia="id-ID"/>
        </w:rPr>
        <w:t xml:space="preserve">Qur’an dalam memahami kandungan ilmu-ilmu </w:t>
      </w:r>
      <w:r w:rsidR="0069157B">
        <w:rPr>
          <w:lang w:val="id-ID" w:eastAsia="id-ID"/>
        </w:rPr>
        <w:t>Al-Qur’an</w:t>
      </w:r>
      <w:r w:rsidRPr="00322721">
        <w:rPr>
          <w:lang w:val="id-ID" w:eastAsia="id-ID"/>
        </w:rPr>
        <w:t>, tentunya</w:t>
      </w:r>
      <w:r w:rsidRPr="00322721">
        <w:rPr>
          <w:lang w:val="id-ID"/>
        </w:rPr>
        <w:t xml:space="preserve"> </w:t>
      </w:r>
      <w:r w:rsidRPr="00322721">
        <w:rPr>
          <w:lang w:val="id-ID" w:eastAsia="id-ID"/>
        </w:rPr>
        <w:t xml:space="preserve">setelah proses dasar membaca </w:t>
      </w:r>
      <w:r w:rsidR="0069157B">
        <w:rPr>
          <w:lang w:val="id-ID" w:eastAsia="id-ID"/>
        </w:rPr>
        <w:t>Al-Qur’an</w:t>
      </w:r>
      <w:r w:rsidRPr="00322721">
        <w:rPr>
          <w:lang w:val="id-ID" w:eastAsia="id-ID"/>
        </w:rPr>
        <w:t xml:space="preserve"> dengan baik dan benar, akan</w:t>
      </w:r>
      <w:r w:rsidRPr="00322721">
        <w:rPr>
          <w:lang w:val="id-ID"/>
        </w:rPr>
        <w:t xml:space="preserve"> </w:t>
      </w:r>
      <w:r w:rsidRPr="00322721">
        <w:rPr>
          <w:lang w:val="id-ID" w:eastAsia="id-ID"/>
        </w:rPr>
        <w:t xml:space="preserve">tetapi ada juga yang sebaliknya, yaitu belajar isi kandungan </w:t>
      </w:r>
      <w:r w:rsidR="0069157B">
        <w:rPr>
          <w:lang w:val="id-ID" w:eastAsia="id-ID"/>
        </w:rPr>
        <w:t>Al-Qur’an</w:t>
      </w:r>
      <w:r w:rsidR="00CD7F29" w:rsidRPr="00322721">
        <w:rPr>
          <w:lang w:val="id-ID" w:eastAsia="id-ID"/>
        </w:rPr>
        <w:t xml:space="preserve"> </w:t>
      </w:r>
      <w:r w:rsidRPr="00322721">
        <w:rPr>
          <w:lang w:val="id-ID" w:eastAsia="id-ID"/>
        </w:rPr>
        <w:t>terlebih dahulu kemudian menghafalnya.</w:t>
      </w:r>
      <w:r w:rsidR="00CD7F29" w:rsidRPr="00322721">
        <w:rPr>
          <w:rStyle w:val="FootnoteReference"/>
          <w:lang w:val="id-ID" w:eastAsia="id-ID"/>
        </w:rPr>
        <w:footnoteReference w:id="8"/>
      </w:r>
      <w:r w:rsidRPr="00322721">
        <w:rPr>
          <w:lang w:val="id-ID" w:eastAsia="id-ID"/>
        </w:rPr>
        <w:t xml:space="preserve"> </w:t>
      </w:r>
      <w:r w:rsidR="00CD7F29" w:rsidRPr="00322721">
        <w:rPr>
          <w:lang w:val="id-ID" w:eastAsia="id-ID"/>
        </w:rPr>
        <w:t xml:space="preserve">Progam pendidikan menghafal </w:t>
      </w:r>
      <w:r w:rsidR="0069157B">
        <w:rPr>
          <w:lang w:val="id-ID" w:eastAsia="id-ID"/>
        </w:rPr>
        <w:t>Al-Qur’an</w:t>
      </w:r>
      <w:r w:rsidRPr="00322721">
        <w:rPr>
          <w:lang w:val="id-ID" w:eastAsia="id-ID"/>
        </w:rPr>
        <w:t xml:space="preserve"> adalah program menghafal </w:t>
      </w:r>
      <w:r w:rsidR="0069157B">
        <w:rPr>
          <w:lang w:val="id-ID" w:eastAsia="id-ID"/>
        </w:rPr>
        <w:t>Al-Qur’an</w:t>
      </w:r>
      <w:r w:rsidRPr="00322721">
        <w:rPr>
          <w:lang w:val="id-ID" w:eastAsia="id-ID"/>
        </w:rPr>
        <w:t xml:space="preserve"> dengan </w:t>
      </w:r>
      <w:r w:rsidRPr="00322721">
        <w:rPr>
          <w:i/>
          <w:iCs/>
          <w:lang w:val="id-ID" w:eastAsia="id-ID"/>
        </w:rPr>
        <w:t xml:space="preserve">mutqin </w:t>
      </w:r>
      <w:r w:rsidR="00CD7F29" w:rsidRPr="00322721">
        <w:rPr>
          <w:lang w:val="id-ID" w:eastAsia="id-ID"/>
        </w:rPr>
        <w:t xml:space="preserve">(hafalan </w:t>
      </w:r>
      <w:r w:rsidRPr="00322721">
        <w:rPr>
          <w:lang w:val="id-ID" w:eastAsia="id-ID"/>
        </w:rPr>
        <w:t xml:space="preserve">yang kuat) terhadap </w:t>
      </w:r>
      <w:r w:rsidRPr="00322721">
        <w:rPr>
          <w:i/>
          <w:iCs/>
          <w:lang w:val="id-ID" w:eastAsia="id-ID"/>
        </w:rPr>
        <w:t xml:space="preserve">lafadz-lafadz </w:t>
      </w:r>
      <w:r w:rsidR="0069157B">
        <w:rPr>
          <w:lang w:val="id-ID" w:eastAsia="id-ID"/>
        </w:rPr>
        <w:t>Al-Qur’an</w:t>
      </w:r>
      <w:r w:rsidR="00CD7F29" w:rsidRPr="00322721">
        <w:rPr>
          <w:lang w:val="id-ID" w:eastAsia="id-ID"/>
        </w:rPr>
        <w:t xml:space="preserve"> dan menghafal maknamaknanya </w:t>
      </w:r>
      <w:r w:rsidRPr="00322721">
        <w:rPr>
          <w:lang w:val="id-ID" w:eastAsia="id-ID"/>
        </w:rPr>
        <w:t>dengan kuat yang memudahk</w:t>
      </w:r>
      <w:r w:rsidR="00CD7F29" w:rsidRPr="00322721">
        <w:rPr>
          <w:lang w:val="id-ID" w:eastAsia="id-ID"/>
        </w:rPr>
        <w:t xml:space="preserve">an untuk menghadirkannya setiap </w:t>
      </w:r>
      <w:r w:rsidRPr="00322721">
        <w:rPr>
          <w:lang w:val="id-ID" w:eastAsia="id-ID"/>
        </w:rPr>
        <w:t xml:space="preserve">menghadapi berbagai masalah kehidupan, karena </w:t>
      </w:r>
      <w:r w:rsidR="0069157B">
        <w:rPr>
          <w:lang w:val="id-ID" w:eastAsia="id-ID"/>
        </w:rPr>
        <w:t>Al-Qur’an</w:t>
      </w:r>
      <w:r w:rsidR="00CD7F29" w:rsidRPr="00322721">
        <w:rPr>
          <w:lang w:val="id-ID" w:eastAsia="id-ID"/>
        </w:rPr>
        <w:t xml:space="preserve"> senantiasa ada </w:t>
      </w:r>
      <w:r w:rsidRPr="00322721">
        <w:rPr>
          <w:lang w:val="id-ID" w:eastAsia="id-ID"/>
        </w:rPr>
        <w:t>dan hidup di dalam hati sepanjang w</w:t>
      </w:r>
      <w:r w:rsidR="00CD7F29" w:rsidRPr="00322721">
        <w:rPr>
          <w:lang w:val="id-ID" w:eastAsia="id-ID"/>
        </w:rPr>
        <w:t xml:space="preserve">aktu, sehingga memudahkan untuk </w:t>
      </w:r>
      <w:r w:rsidRPr="00322721">
        <w:rPr>
          <w:lang w:val="id-ID" w:eastAsia="id-ID"/>
        </w:rPr>
        <w:t>menerapkan dan mengamalkannya.</w:t>
      </w:r>
      <w:r w:rsidR="009D68C8" w:rsidRPr="00322721">
        <w:rPr>
          <w:rStyle w:val="FootnoteReference"/>
          <w:lang w:val="id-ID" w:eastAsia="id-ID"/>
        </w:rPr>
        <w:footnoteReference w:id="9"/>
      </w:r>
    </w:p>
    <w:p w:rsidR="00677A39" w:rsidRPr="00322721" w:rsidRDefault="00252D86" w:rsidP="00BF3844">
      <w:pPr>
        <w:spacing w:line="480" w:lineRule="auto"/>
        <w:ind w:left="567" w:firstLine="567"/>
        <w:rPr>
          <w:lang w:val="id-ID" w:eastAsia="id-ID"/>
        </w:rPr>
      </w:pPr>
      <w:r w:rsidRPr="00322721">
        <w:rPr>
          <w:lang w:val="id-ID" w:eastAsia="id-ID"/>
        </w:rPr>
        <w:t xml:space="preserve">Menghafal </w:t>
      </w:r>
      <w:r w:rsidR="0069157B">
        <w:rPr>
          <w:lang w:val="id-ID" w:eastAsia="id-ID"/>
        </w:rPr>
        <w:t>Al-Qur’an</w:t>
      </w:r>
      <w:r w:rsidRPr="00322721">
        <w:rPr>
          <w:lang w:val="id-ID" w:eastAsia="id-ID"/>
        </w:rPr>
        <w:t xml:space="preserve"> tidak semudah membalikkan telapak tangan.</w:t>
      </w:r>
      <w:r w:rsidR="001F7914" w:rsidRPr="00322721">
        <w:rPr>
          <w:lang w:val="id-ID" w:eastAsia="id-ID"/>
        </w:rPr>
        <w:t xml:space="preserve"> </w:t>
      </w:r>
      <w:r w:rsidRPr="00322721">
        <w:rPr>
          <w:lang w:val="id-ID" w:eastAsia="id-ID"/>
        </w:rPr>
        <w:t>Kerumitan di dalamnya yang m</w:t>
      </w:r>
      <w:r w:rsidR="001F7914" w:rsidRPr="00322721">
        <w:rPr>
          <w:lang w:val="id-ID" w:eastAsia="id-ID"/>
        </w:rPr>
        <w:t xml:space="preserve">enyangkut ketepatan membaca dan </w:t>
      </w:r>
      <w:r w:rsidRPr="00322721">
        <w:rPr>
          <w:lang w:val="id-ID" w:eastAsia="id-ID"/>
        </w:rPr>
        <w:lastRenderedPageBreak/>
        <w:t>pengucapan tidak bisa diabaikan begitu saj</w:t>
      </w:r>
      <w:r w:rsidR="001F7914" w:rsidRPr="00322721">
        <w:rPr>
          <w:lang w:val="id-ID" w:eastAsia="id-ID"/>
        </w:rPr>
        <w:t xml:space="preserve">a, sebab kesalahan sedikit saja </w:t>
      </w:r>
      <w:r w:rsidRPr="00322721">
        <w:rPr>
          <w:lang w:val="id-ID" w:eastAsia="id-ID"/>
        </w:rPr>
        <w:t xml:space="preserve">adalah suatu dosa. Apabila hal tersebut dibiarkan dan tidak </w:t>
      </w:r>
      <w:r w:rsidRPr="00322721">
        <w:rPr>
          <w:i/>
          <w:iCs/>
          <w:lang w:val="id-ID" w:eastAsia="id-ID"/>
        </w:rPr>
        <w:t>diproteksi</w:t>
      </w:r>
      <w:r w:rsidR="001F7914" w:rsidRPr="00322721">
        <w:rPr>
          <w:lang w:val="id-ID" w:eastAsia="id-ID"/>
        </w:rPr>
        <w:t xml:space="preserve"> </w:t>
      </w:r>
      <w:r w:rsidRPr="00322721">
        <w:rPr>
          <w:lang w:val="id-ID" w:eastAsia="id-ID"/>
        </w:rPr>
        <w:t xml:space="preserve">secara ketat maka kemurnian </w:t>
      </w:r>
      <w:r w:rsidR="0069157B">
        <w:rPr>
          <w:lang w:val="id-ID" w:eastAsia="id-ID"/>
        </w:rPr>
        <w:t>Al-Qur’an</w:t>
      </w:r>
      <w:r w:rsidRPr="00322721">
        <w:rPr>
          <w:lang w:val="id-ID" w:eastAsia="id-ID"/>
        </w:rPr>
        <w:t xml:space="preserve"> men</w:t>
      </w:r>
      <w:r w:rsidR="001F7914" w:rsidRPr="00322721">
        <w:rPr>
          <w:lang w:val="id-ID" w:eastAsia="id-ID"/>
        </w:rPr>
        <w:t xml:space="preserve">jadi tidak terjaga dalam setiap </w:t>
      </w:r>
      <w:r w:rsidRPr="00322721">
        <w:rPr>
          <w:lang w:val="id-ID" w:eastAsia="id-ID"/>
        </w:rPr>
        <w:t>aspeknya.</w:t>
      </w:r>
    </w:p>
    <w:p w:rsidR="00416EAE" w:rsidRPr="00322721" w:rsidRDefault="00252D86" w:rsidP="00416EAE">
      <w:pPr>
        <w:spacing w:line="480" w:lineRule="auto"/>
        <w:ind w:left="567" w:firstLine="567"/>
        <w:rPr>
          <w:lang w:val="id-ID" w:eastAsia="id-ID"/>
        </w:rPr>
      </w:pPr>
      <w:r w:rsidRPr="00322721">
        <w:rPr>
          <w:lang w:val="id-ID" w:eastAsia="id-ID"/>
        </w:rPr>
        <w:t>Sudah dimaklumi bersam</w:t>
      </w:r>
      <w:r w:rsidR="00677A39" w:rsidRPr="00322721">
        <w:rPr>
          <w:lang w:val="id-ID" w:eastAsia="id-ID"/>
        </w:rPr>
        <w:t xml:space="preserve">a dan sudah sangat jelas, bahwa </w:t>
      </w:r>
      <w:r w:rsidRPr="00322721">
        <w:rPr>
          <w:lang w:val="id-ID" w:eastAsia="id-ID"/>
        </w:rPr>
        <w:t xml:space="preserve">menghafal </w:t>
      </w:r>
      <w:r w:rsidR="0069157B">
        <w:rPr>
          <w:lang w:val="id-ID" w:eastAsia="id-ID"/>
        </w:rPr>
        <w:t>Al-Qur’an</w:t>
      </w:r>
      <w:r w:rsidRPr="00322721">
        <w:rPr>
          <w:lang w:val="id-ID" w:eastAsia="id-ID"/>
        </w:rPr>
        <w:t xml:space="preserve"> bukanlah tugas ya</w:t>
      </w:r>
      <w:r w:rsidR="00677A39" w:rsidRPr="00322721">
        <w:rPr>
          <w:lang w:val="id-ID" w:eastAsia="id-ID"/>
        </w:rPr>
        <w:t xml:space="preserve">ng mudah, sederhana, serta bisa </w:t>
      </w:r>
      <w:r w:rsidRPr="00322721">
        <w:rPr>
          <w:lang w:val="id-ID" w:eastAsia="id-ID"/>
        </w:rPr>
        <w:t>dilakukan kebanyakan orang</w:t>
      </w:r>
      <w:r w:rsidR="00677A39" w:rsidRPr="00322721">
        <w:rPr>
          <w:lang w:val="id-ID" w:eastAsia="id-ID"/>
        </w:rPr>
        <w:t xml:space="preserve"> tanpa meluangkan waktu khusus, </w:t>
      </w:r>
      <w:r w:rsidRPr="00322721">
        <w:rPr>
          <w:lang w:val="id-ID" w:eastAsia="id-ID"/>
        </w:rPr>
        <w:t>kesungguhan mengerahkan kemampuan dan keseriusan</w:t>
      </w:r>
      <w:r w:rsidR="00677A39" w:rsidRPr="00322721">
        <w:rPr>
          <w:lang w:val="id-ID" w:eastAsia="id-ID"/>
        </w:rPr>
        <w:t>,</w:t>
      </w:r>
      <w:r w:rsidR="00677A39" w:rsidRPr="00322721">
        <w:rPr>
          <w:rStyle w:val="FootnoteReference"/>
          <w:lang w:val="id-ID" w:eastAsia="id-ID"/>
        </w:rPr>
        <w:footnoteReference w:id="10"/>
      </w:r>
      <w:r w:rsidR="00677A39" w:rsidRPr="00322721">
        <w:rPr>
          <w:lang w:val="id-ID" w:eastAsia="id-ID"/>
        </w:rPr>
        <w:t xml:space="preserve"> karena </w:t>
      </w:r>
      <w:r w:rsidRPr="00322721">
        <w:rPr>
          <w:lang w:val="id-ID" w:eastAsia="id-ID"/>
        </w:rPr>
        <w:t xml:space="preserve">menghafal </w:t>
      </w:r>
      <w:r w:rsidR="0069157B">
        <w:rPr>
          <w:lang w:val="id-ID" w:eastAsia="id-ID"/>
        </w:rPr>
        <w:t>Al-Qur’an</w:t>
      </w:r>
      <w:r w:rsidRPr="00322721">
        <w:rPr>
          <w:lang w:val="id-ID" w:eastAsia="id-ID"/>
        </w:rPr>
        <w:t xml:space="preserve"> merupakan tugas yan</w:t>
      </w:r>
      <w:r w:rsidR="00677A39" w:rsidRPr="00322721">
        <w:rPr>
          <w:lang w:val="id-ID" w:eastAsia="id-ID"/>
        </w:rPr>
        <w:t xml:space="preserve">g sangat agung dan besar. Tidak </w:t>
      </w:r>
      <w:r w:rsidR="001E2388">
        <w:rPr>
          <w:lang w:val="id-ID" w:eastAsia="id-ID"/>
        </w:rPr>
        <w:t xml:space="preserve">ada yang sanggup </w:t>
      </w:r>
      <w:r w:rsidRPr="00322721">
        <w:rPr>
          <w:lang w:val="id-ID" w:eastAsia="id-ID"/>
        </w:rPr>
        <w:t xml:space="preserve">melakukannya selain </w:t>
      </w:r>
      <w:r w:rsidRPr="00322721">
        <w:rPr>
          <w:i/>
          <w:iCs/>
          <w:lang w:val="id-ID" w:eastAsia="id-ID"/>
        </w:rPr>
        <w:t>Ulul ‘Azmi</w:t>
      </w:r>
      <w:r w:rsidR="00677A39" w:rsidRPr="00322721">
        <w:rPr>
          <w:lang w:val="id-ID" w:eastAsia="id-ID"/>
        </w:rPr>
        <w:t>, yakni orang</w:t>
      </w:r>
      <w:r w:rsidR="001E2388">
        <w:rPr>
          <w:lang w:val="id-ID" w:eastAsia="id-ID"/>
        </w:rPr>
        <w:t>-</w:t>
      </w:r>
      <w:r w:rsidR="00677A39" w:rsidRPr="00322721">
        <w:rPr>
          <w:lang w:val="id-ID" w:eastAsia="id-ID"/>
        </w:rPr>
        <w:t xml:space="preserve">orang </w:t>
      </w:r>
      <w:r w:rsidRPr="00322721">
        <w:rPr>
          <w:lang w:val="id-ID" w:eastAsia="id-ID"/>
        </w:rPr>
        <w:t>yang bertekad kuat dan bulat serta keinginan membaja.</w:t>
      </w:r>
      <w:r w:rsidR="00677A39" w:rsidRPr="00322721">
        <w:rPr>
          <w:rStyle w:val="FootnoteReference"/>
          <w:lang w:val="id-ID" w:eastAsia="id-ID"/>
        </w:rPr>
        <w:footnoteReference w:id="11"/>
      </w:r>
      <w:r w:rsidRPr="00322721">
        <w:rPr>
          <w:lang w:val="id-ID" w:eastAsia="id-ID"/>
        </w:rPr>
        <w:t xml:space="preserve"> </w:t>
      </w:r>
      <w:r w:rsidR="00677A39" w:rsidRPr="00322721">
        <w:rPr>
          <w:lang w:val="id-ID" w:eastAsia="id-ID"/>
        </w:rPr>
        <w:t xml:space="preserve">Kiranya </w:t>
      </w:r>
      <w:r w:rsidRPr="00322721">
        <w:rPr>
          <w:lang w:val="id-ID" w:eastAsia="id-ID"/>
        </w:rPr>
        <w:t xml:space="preserve">tidak berlebihan jika dikatakan bahwa menghafal </w:t>
      </w:r>
      <w:r w:rsidR="0069157B">
        <w:rPr>
          <w:lang w:val="id-ID" w:eastAsia="id-ID"/>
        </w:rPr>
        <w:t>Al-Qur’an</w:t>
      </w:r>
      <w:r w:rsidR="00677A39" w:rsidRPr="00322721">
        <w:rPr>
          <w:lang w:val="id-ID" w:eastAsia="id-ID"/>
        </w:rPr>
        <w:t xml:space="preserve"> itu berat dan </w:t>
      </w:r>
      <w:r w:rsidRPr="00322721">
        <w:rPr>
          <w:lang w:val="id-ID" w:eastAsia="id-ID"/>
        </w:rPr>
        <w:t xml:space="preserve">melelahkan. Hal ini dikarenakan banyak </w:t>
      </w:r>
      <w:r w:rsidRPr="00322721">
        <w:rPr>
          <w:i/>
          <w:iCs/>
          <w:lang w:val="id-ID" w:eastAsia="id-ID"/>
        </w:rPr>
        <w:t xml:space="preserve">problematika </w:t>
      </w:r>
      <w:r w:rsidR="00416EAE" w:rsidRPr="00322721">
        <w:rPr>
          <w:lang w:val="id-ID" w:eastAsia="id-ID"/>
        </w:rPr>
        <w:t xml:space="preserve">yang harus dihadapi </w:t>
      </w:r>
      <w:r w:rsidRPr="00322721">
        <w:rPr>
          <w:lang w:val="id-ID" w:eastAsia="id-ID"/>
        </w:rPr>
        <w:t xml:space="preserve">para penghafal </w:t>
      </w:r>
      <w:r w:rsidR="0069157B">
        <w:rPr>
          <w:lang w:val="id-ID" w:eastAsia="id-ID"/>
        </w:rPr>
        <w:t>Al-Qur’an</w:t>
      </w:r>
      <w:r w:rsidRPr="00322721">
        <w:rPr>
          <w:lang w:val="id-ID" w:eastAsia="id-ID"/>
        </w:rPr>
        <w:t xml:space="preserve"> untuk mencapai derajat yang tinggi di sisi Allah</w:t>
      </w:r>
      <w:r w:rsidR="00416EAE" w:rsidRPr="00322721">
        <w:rPr>
          <w:lang w:val="id-ID" w:eastAsia="id-ID"/>
        </w:rPr>
        <w:t xml:space="preserve"> SWT. Mulai dari pengembangan minat, penciptaan lingkungan, waktu sampai kepada metode menghafal itu sendiri.</w:t>
      </w:r>
      <w:r w:rsidR="00416EAE" w:rsidRPr="00322721">
        <w:rPr>
          <w:rStyle w:val="FootnoteReference"/>
          <w:lang w:val="id-ID" w:eastAsia="id-ID"/>
        </w:rPr>
        <w:footnoteReference w:id="12"/>
      </w:r>
    </w:p>
    <w:p w:rsidR="00DD5E8E" w:rsidRPr="00322721" w:rsidRDefault="00416EAE" w:rsidP="00DD5E8E">
      <w:pPr>
        <w:spacing w:line="480" w:lineRule="auto"/>
        <w:ind w:left="567" w:firstLine="567"/>
        <w:rPr>
          <w:lang w:val="id-ID" w:eastAsia="id-ID"/>
        </w:rPr>
      </w:pPr>
      <w:r w:rsidRPr="00322721">
        <w:rPr>
          <w:lang w:val="id-ID" w:eastAsia="id-ID"/>
        </w:rPr>
        <w:t xml:space="preserve">Para penghafal </w:t>
      </w:r>
      <w:r w:rsidR="0069157B">
        <w:rPr>
          <w:lang w:val="id-ID" w:eastAsia="id-ID"/>
        </w:rPr>
        <w:t>Al-Qur’an</w:t>
      </w:r>
      <w:r w:rsidRPr="00322721">
        <w:rPr>
          <w:lang w:val="id-ID" w:eastAsia="id-ID"/>
        </w:rPr>
        <w:t xml:space="preserve"> juga banyak yang mengeluh bahwa menghafal itu susah. Hal ini disebabkan karena adanya gangguan-gangguan, baik gangguan-gangguan kejiwaan maupun gangguan lingkungan. Masing-masing di antara umat Islam tentu saja bercita-cita untuk menghafal </w:t>
      </w:r>
      <w:r w:rsidR="0069157B">
        <w:rPr>
          <w:lang w:val="id-ID" w:eastAsia="id-ID"/>
        </w:rPr>
        <w:t>Al-Qur’an</w:t>
      </w:r>
      <w:r w:rsidRPr="00322721">
        <w:rPr>
          <w:lang w:val="id-ID" w:eastAsia="id-ID"/>
        </w:rPr>
        <w:t xml:space="preserve">. Setiap orang juga merasakan semangat dan merasakan bahwa </w:t>
      </w:r>
      <w:r w:rsidRPr="00322721">
        <w:rPr>
          <w:lang w:val="id-ID" w:eastAsia="id-ID"/>
        </w:rPr>
        <w:lastRenderedPageBreak/>
        <w:t xml:space="preserve">sebenarnya mampu menghafalnya dengan cara </w:t>
      </w:r>
      <w:r w:rsidRPr="00322721">
        <w:rPr>
          <w:i/>
          <w:iCs/>
          <w:lang w:val="id-ID" w:eastAsia="id-ID"/>
        </w:rPr>
        <w:t>konsisten</w:t>
      </w:r>
      <w:r w:rsidRPr="00322721">
        <w:rPr>
          <w:lang w:val="id-ID" w:eastAsia="id-ID"/>
        </w:rPr>
        <w:t>, menghafal surat demi surat, juz demi juz. Namun setelah itu, mulailah berbagai bisikan dan gangguan batin membuat orang tersebut malas dan semangat semakin mengendor dengan alasan banyak surat yang mirip, kata-kata yang sulit, waktu sempit, dan banyak kesibukan.</w:t>
      </w:r>
      <w:r w:rsidRPr="00322721">
        <w:rPr>
          <w:rStyle w:val="FootnoteReference"/>
          <w:lang w:val="id-ID" w:eastAsia="id-ID"/>
        </w:rPr>
        <w:footnoteReference w:id="13"/>
      </w:r>
    </w:p>
    <w:p w:rsidR="00416EAE" w:rsidRPr="00322721" w:rsidRDefault="00416EAE" w:rsidP="00DD5E8E">
      <w:pPr>
        <w:spacing w:line="480" w:lineRule="auto"/>
        <w:ind w:left="567" w:firstLine="567"/>
        <w:rPr>
          <w:lang w:val="id-ID" w:eastAsia="id-ID"/>
        </w:rPr>
      </w:pPr>
      <w:r w:rsidRPr="00322721">
        <w:rPr>
          <w:lang w:val="id-ID" w:eastAsia="id-ID"/>
        </w:rPr>
        <w:t xml:space="preserve">Menghafal </w:t>
      </w:r>
      <w:r w:rsidR="0069157B">
        <w:rPr>
          <w:lang w:val="id-ID" w:eastAsia="id-ID"/>
        </w:rPr>
        <w:t>Al-Qur’an</w:t>
      </w:r>
      <w:r w:rsidRPr="00322721">
        <w:rPr>
          <w:lang w:val="id-ID" w:eastAsia="id-ID"/>
        </w:rPr>
        <w:t xml:space="preserve"> berbeda de</w:t>
      </w:r>
      <w:r w:rsidR="00DD5E8E" w:rsidRPr="00322721">
        <w:rPr>
          <w:lang w:val="id-ID" w:eastAsia="id-ID"/>
        </w:rPr>
        <w:t xml:space="preserve">ngan menghafal buku atau kamus. </w:t>
      </w:r>
      <w:r w:rsidR="0069157B">
        <w:rPr>
          <w:lang w:val="id-ID" w:eastAsia="id-ID"/>
        </w:rPr>
        <w:t>Al-Qur’an</w:t>
      </w:r>
      <w:r w:rsidRPr="00322721">
        <w:rPr>
          <w:lang w:val="id-ID" w:eastAsia="id-ID"/>
        </w:rPr>
        <w:t xml:space="preserve"> adalah </w:t>
      </w:r>
      <w:r w:rsidRPr="00322721">
        <w:rPr>
          <w:i/>
          <w:iCs/>
          <w:lang w:val="id-ID" w:eastAsia="id-ID"/>
        </w:rPr>
        <w:t>kalamullah</w:t>
      </w:r>
      <w:r w:rsidRPr="00322721">
        <w:rPr>
          <w:lang w:val="id-ID" w:eastAsia="id-ID"/>
        </w:rPr>
        <w:t xml:space="preserve">, yang akan mengangkat derajat mereka </w:t>
      </w:r>
      <w:r w:rsidR="00DD5E8E" w:rsidRPr="00322721">
        <w:rPr>
          <w:lang w:val="id-ID" w:eastAsia="id-ID"/>
        </w:rPr>
        <w:t xml:space="preserve">yang </w:t>
      </w:r>
      <w:r w:rsidRPr="00322721">
        <w:rPr>
          <w:lang w:val="id-ID" w:eastAsia="id-ID"/>
        </w:rPr>
        <w:t xml:space="preserve">menghafalnya, oleh karena itu para penghafal </w:t>
      </w:r>
      <w:r w:rsidR="0069157B">
        <w:rPr>
          <w:lang w:val="id-ID" w:eastAsia="id-ID"/>
        </w:rPr>
        <w:t>Al-Qur’an</w:t>
      </w:r>
      <w:r w:rsidR="00DD5E8E" w:rsidRPr="00322721">
        <w:rPr>
          <w:lang w:val="id-ID" w:eastAsia="id-ID"/>
        </w:rPr>
        <w:t xml:space="preserve"> perlu </w:t>
      </w:r>
      <w:r w:rsidRPr="00322721">
        <w:rPr>
          <w:lang w:val="id-ID" w:eastAsia="id-ID"/>
        </w:rPr>
        <w:t xml:space="preserve">mengetahui hal-hal atau upaya agar mutu </w:t>
      </w:r>
      <w:r w:rsidR="00DD5E8E" w:rsidRPr="00322721">
        <w:rPr>
          <w:lang w:val="id-ID" w:eastAsia="id-ID"/>
        </w:rPr>
        <w:t xml:space="preserve">hafalannya tetap terjaga dengan </w:t>
      </w:r>
      <w:r w:rsidRPr="00322721">
        <w:rPr>
          <w:lang w:val="id-ID" w:eastAsia="id-ID"/>
        </w:rPr>
        <w:t>baik.</w:t>
      </w:r>
    </w:p>
    <w:p w:rsidR="0060216D" w:rsidRPr="00322721" w:rsidRDefault="003102F9" w:rsidP="0060216D">
      <w:pPr>
        <w:spacing w:line="480" w:lineRule="auto"/>
        <w:ind w:left="567" w:firstLine="567"/>
        <w:rPr>
          <w:color w:val="000000"/>
          <w:lang w:val="id-ID"/>
        </w:rPr>
      </w:pPr>
      <w:r w:rsidRPr="00322721">
        <w:rPr>
          <w:color w:val="000000"/>
        </w:rPr>
        <w:t xml:space="preserve">Nabi Muhammad </w:t>
      </w:r>
      <w:r w:rsidRPr="00322721">
        <w:rPr>
          <w:color w:val="000000"/>
          <w:lang w:val="id-ID"/>
        </w:rPr>
        <w:t>S</w:t>
      </w:r>
      <w:r w:rsidRPr="00322721">
        <w:rPr>
          <w:color w:val="000000"/>
        </w:rPr>
        <w:t xml:space="preserve">AW adalah seorang </w:t>
      </w:r>
      <w:r w:rsidR="001E2388">
        <w:rPr>
          <w:color w:val="000000"/>
        </w:rPr>
        <w:t>yang telah direstui Allah untuk</w:t>
      </w:r>
      <w:r w:rsidRPr="00322721">
        <w:rPr>
          <w:color w:val="000000"/>
        </w:rPr>
        <w:t xml:space="preserve"> menghafal tanpa diperkenankan merubah,</w:t>
      </w:r>
      <w:r w:rsidR="001D500A" w:rsidRPr="00322721">
        <w:rPr>
          <w:color w:val="000000"/>
        </w:rPr>
        <w:t xml:space="preserve"> mengganti menambahi maupun menguranginya. Nabi sendiri telah mengabarkan kepada seluruh umat manusia yang mau membaca bahkan sampai menghafal satu huruf saja maka </w:t>
      </w:r>
      <w:r w:rsidR="001E2388">
        <w:rPr>
          <w:color w:val="000000"/>
        </w:rPr>
        <w:t>telah</w:t>
      </w:r>
      <w:r w:rsidRPr="00322721">
        <w:rPr>
          <w:color w:val="000000"/>
        </w:rPr>
        <w:t xml:space="preserve"> memperoleh sepuluh kebajikan bahkan yang sulit membacaya</w:t>
      </w:r>
      <w:r w:rsidR="001D500A" w:rsidRPr="00322721">
        <w:rPr>
          <w:color w:val="000000"/>
        </w:rPr>
        <w:t xml:space="preserve"> saja memperoleh dua pahala, </w:t>
      </w:r>
      <w:r w:rsidRPr="00322721">
        <w:rPr>
          <w:color w:val="000000"/>
        </w:rPr>
        <w:t>bagaimana dengan yang menghafal</w:t>
      </w:r>
      <w:r w:rsidR="001D500A" w:rsidRPr="00322721">
        <w:rPr>
          <w:color w:val="000000"/>
        </w:rPr>
        <w:t xml:space="preserve"> dan</w:t>
      </w:r>
      <w:r w:rsidRPr="00322721">
        <w:rPr>
          <w:color w:val="000000"/>
        </w:rPr>
        <w:t xml:space="preserve"> hafalannya fasih</w:t>
      </w:r>
      <w:r w:rsidR="001D500A" w:rsidRPr="00322721">
        <w:rPr>
          <w:color w:val="000000"/>
        </w:rPr>
        <w:t xml:space="preserve"> dan benar sesua</w:t>
      </w:r>
      <w:r w:rsidRPr="00322721">
        <w:rPr>
          <w:color w:val="000000"/>
        </w:rPr>
        <w:t>i dengan peraturan yang telah</w:t>
      </w:r>
      <w:r w:rsidR="001D500A" w:rsidRPr="00322721">
        <w:rPr>
          <w:color w:val="000000"/>
        </w:rPr>
        <w:t xml:space="preserve"> </w:t>
      </w:r>
      <w:r w:rsidRPr="00322721">
        <w:rPr>
          <w:color w:val="000000"/>
        </w:rPr>
        <w:t>ditentukan  maka orang tersebut</w:t>
      </w:r>
      <w:r w:rsidR="001E2388">
        <w:rPr>
          <w:color w:val="000000"/>
        </w:rPr>
        <w:t xml:space="preserve"> hidupnya akan digolongkan dengan malaikat</w:t>
      </w:r>
      <w:r w:rsidR="001D500A" w:rsidRPr="00322721">
        <w:rPr>
          <w:color w:val="000000"/>
        </w:rPr>
        <w:t xml:space="preserve"> yang  suci.  Itulah kedudukan orang yang hafal </w:t>
      </w:r>
      <w:r w:rsidR="0069157B">
        <w:rPr>
          <w:color w:val="000000"/>
        </w:rPr>
        <w:t>Al-Qur’an</w:t>
      </w:r>
      <w:r w:rsidR="001D500A" w:rsidRPr="00322721">
        <w:rPr>
          <w:color w:val="000000"/>
        </w:rPr>
        <w:t>.</w:t>
      </w:r>
    </w:p>
    <w:p w:rsidR="0060216D" w:rsidRPr="00322721" w:rsidRDefault="0060216D" w:rsidP="001C3300">
      <w:pPr>
        <w:spacing w:line="480" w:lineRule="auto"/>
        <w:ind w:left="567" w:firstLine="567"/>
        <w:rPr>
          <w:color w:val="000000"/>
          <w:lang w:val="id-ID"/>
        </w:rPr>
      </w:pPr>
      <w:r w:rsidRPr="00322721">
        <w:rPr>
          <w:lang w:val="id-ID" w:eastAsia="id-ID"/>
        </w:rPr>
        <w:t xml:space="preserve">Menghafal </w:t>
      </w:r>
      <w:r w:rsidR="0069157B">
        <w:rPr>
          <w:lang w:val="id-ID" w:eastAsia="id-ID"/>
        </w:rPr>
        <w:t>Al-Qur’an</w:t>
      </w:r>
      <w:r w:rsidRPr="00322721">
        <w:rPr>
          <w:lang w:val="id-ID" w:eastAsia="id-ID"/>
        </w:rPr>
        <w:t xml:space="preserve"> merupakan tugas dan tanggung jawab yang</w:t>
      </w:r>
      <w:r w:rsidRPr="00322721">
        <w:rPr>
          <w:color w:val="000000"/>
          <w:lang w:val="id-ID"/>
        </w:rPr>
        <w:t xml:space="preserve"> </w:t>
      </w:r>
      <w:r w:rsidRPr="00322721">
        <w:rPr>
          <w:lang w:val="id-ID" w:eastAsia="id-ID"/>
        </w:rPr>
        <w:t xml:space="preserve">sangat besar dan mulia. </w:t>
      </w:r>
      <w:r w:rsidR="00FB6C7E" w:rsidRPr="00322721">
        <w:rPr>
          <w:lang w:val="id-ID" w:eastAsia="id-ID"/>
        </w:rPr>
        <w:t xml:space="preserve">Proses menghafal </w:t>
      </w:r>
      <w:r w:rsidR="00FB6C7E">
        <w:rPr>
          <w:lang w:val="id-ID" w:eastAsia="id-ID"/>
        </w:rPr>
        <w:t>Al-Qur’an</w:t>
      </w:r>
      <w:r w:rsidR="00FB6C7E" w:rsidRPr="00322721">
        <w:rPr>
          <w:lang w:val="id-ID" w:eastAsia="id-ID"/>
        </w:rPr>
        <w:t xml:space="preserve"> adalah </w:t>
      </w:r>
      <w:r w:rsidR="00FB6C7E">
        <w:rPr>
          <w:lang w:val="id-ID" w:eastAsia="id-ID"/>
        </w:rPr>
        <w:t xml:space="preserve">lebih </w:t>
      </w:r>
      <w:r w:rsidR="00FB6C7E" w:rsidRPr="00322721">
        <w:rPr>
          <w:lang w:val="id-ID" w:eastAsia="id-ID"/>
        </w:rPr>
        <w:t>mudah dari pada</w:t>
      </w:r>
      <w:r w:rsidR="00FB6C7E" w:rsidRPr="00322721">
        <w:rPr>
          <w:color w:val="000000"/>
          <w:lang w:val="id-ID"/>
        </w:rPr>
        <w:t xml:space="preserve"> </w:t>
      </w:r>
      <w:r w:rsidR="00FB6C7E" w:rsidRPr="00322721">
        <w:rPr>
          <w:lang w:val="id-ID" w:eastAsia="id-ID"/>
        </w:rPr>
        <w:t xml:space="preserve">memeliharanya. Banyak penghafal </w:t>
      </w:r>
      <w:r w:rsidR="00FB6C7E">
        <w:rPr>
          <w:lang w:val="id-ID" w:eastAsia="id-ID"/>
        </w:rPr>
        <w:t>Al-Qur’an</w:t>
      </w:r>
      <w:r w:rsidR="00FB6C7E" w:rsidRPr="00322721">
        <w:rPr>
          <w:lang w:val="id-ID" w:eastAsia="id-ID"/>
        </w:rPr>
        <w:t xml:space="preserve"> yang mengeluh karena semula</w:t>
      </w:r>
      <w:r w:rsidR="00FB6C7E" w:rsidRPr="00322721">
        <w:rPr>
          <w:color w:val="000000"/>
          <w:lang w:val="id-ID"/>
        </w:rPr>
        <w:t xml:space="preserve"> </w:t>
      </w:r>
      <w:r w:rsidR="00FB6C7E" w:rsidRPr="00322721">
        <w:rPr>
          <w:lang w:val="id-ID" w:eastAsia="id-ID"/>
        </w:rPr>
        <w:t xml:space="preserve">hafalannya baik dan lancar, tetapi pada suatu saat hafalan </w:t>
      </w:r>
      <w:r w:rsidR="00FB6C7E" w:rsidRPr="00322721">
        <w:rPr>
          <w:lang w:val="id-ID" w:eastAsia="id-ID"/>
        </w:rPr>
        <w:lastRenderedPageBreak/>
        <w:t>tersebut hilang dari</w:t>
      </w:r>
      <w:r w:rsidR="00FB6C7E" w:rsidRPr="00322721">
        <w:rPr>
          <w:color w:val="000000"/>
          <w:lang w:val="id-ID"/>
        </w:rPr>
        <w:t xml:space="preserve"> </w:t>
      </w:r>
      <w:r w:rsidR="00FB6C7E" w:rsidRPr="00322721">
        <w:rPr>
          <w:lang w:val="id-ID" w:eastAsia="id-ID"/>
        </w:rPr>
        <w:t xml:space="preserve">ingatannya. Hal ini dapat terjadi karena tidak ada pemeliharaan. </w:t>
      </w:r>
      <w:r w:rsidR="001E2388">
        <w:rPr>
          <w:lang w:val="id-ID" w:eastAsia="id-ID"/>
        </w:rPr>
        <w:t>P</w:t>
      </w:r>
      <w:r w:rsidRPr="00322721">
        <w:rPr>
          <w:lang w:val="id-ID" w:eastAsia="id-ID"/>
        </w:rPr>
        <w:t xml:space="preserve">roblematika </w:t>
      </w:r>
      <w:r w:rsidR="001C3300">
        <w:rPr>
          <w:lang w:val="id-ID" w:eastAsia="id-ID"/>
        </w:rPr>
        <w:t>tersebut</w:t>
      </w:r>
      <w:r w:rsidRPr="00322721">
        <w:rPr>
          <w:lang w:val="id-ID" w:eastAsia="id-ID"/>
        </w:rPr>
        <w:t xml:space="preserve"> selalu ada</w:t>
      </w:r>
      <w:r w:rsidRPr="00322721">
        <w:rPr>
          <w:color w:val="000000"/>
          <w:lang w:val="id-ID"/>
        </w:rPr>
        <w:t xml:space="preserve"> </w:t>
      </w:r>
      <w:r w:rsidRPr="00322721">
        <w:rPr>
          <w:lang w:val="id-ID" w:eastAsia="id-ID"/>
        </w:rPr>
        <w:t xml:space="preserve">dan hampir semua orang yang menghafal </w:t>
      </w:r>
      <w:r w:rsidR="0069157B">
        <w:rPr>
          <w:lang w:val="id-ID" w:eastAsia="id-ID"/>
        </w:rPr>
        <w:t>Al-Qur’an</w:t>
      </w:r>
      <w:r w:rsidRPr="00322721">
        <w:rPr>
          <w:lang w:val="id-ID" w:eastAsia="id-ID"/>
        </w:rPr>
        <w:t xml:space="preserve"> mengalaminya. Mulai</w:t>
      </w:r>
      <w:r w:rsidRPr="00322721">
        <w:rPr>
          <w:color w:val="000000"/>
          <w:lang w:val="id-ID"/>
        </w:rPr>
        <w:t xml:space="preserve"> </w:t>
      </w:r>
      <w:r w:rsidRPr="00322721">
        <w:rPr>
          <w:lang w:val="id-ID" w:eastAsia="id-ID"/>
        </w:rPr>
        <w:t>dari pengembangan minat, penciptaan, lingkungan, pembagian waktu sampai</w:t>
      </w:r>
      <w:r w:rsidRPr="00322721">
        <w:rPr>
          <w:color w:val="000000"/>
          <w:lang w:val="id-ID"/>
        </w:rPr>
        <w:t xml:space="preserve"> </w:t>
      </w:r>
      <w:r w:rsidRPr="00322721">
        <w:rPr>
          <w:lang w:val="id-ID" w:eastAsia="id-ID"/>
        </w:rPr>
        <w:t>pada strategi menghafal itu sendiri.</w:t>
      </w:r>
      <w:r w:rsidR="001C3300">
        <w:rPr>
          <w:lang w:val="id-ID" w:eastAsia="id-ID"/>
        </w:rPr>
        <w:t xml:space="preserve"> </w:t>
      </w:r>
      <w:r w:rsidR="001C3300" w:rsidRPr="00322721">
        <w:rPr>
          <w:lang w:val="id-ID" w:eastAsia="id-ID"/>
        </w:rPr>
        <w:t>Oleh karena</w:t>
      </w:r>
      <w:r w:rsidR="001C3300" w:rsidRPr="00322721">
        <w:rPr>
          <w:color w:val="000000"/>
          <w:lang w:val="id-ID"/>
        </w:rPr>
        <w:t xml:space="preserve"> </w:t>
      </w:r>
      <w:r w:rsidR="001C3300" w:rsidRPr="00322721">
        <w:rPr>
          <w:lang w:val="id-ID" w:eastAsia="id-ID"/>
        </w:rPr>
        <w:t xml:space="preserve">itu untuk meningkatkan hafalan </w:t>
      </w:r>
      <w:r w:rsidR="001C3300">
        <w:rPr>
          <w:lang w:val="id-ID" w:eastAsia="id-ID"/>
        </w:rPr>
        <w:t>Al-Qur’an</w:t>
      </w:r>
      <w:r w:rsidR="001C3300" w:rsidRPr="00322721">
        <w:rPr>
          <w:lang w:val="id-ID" w:eastAsia="id-ID"/>
        </w:rPr>
        <w:t xml:space="preserve"> harus mempunyai cara-cara yang</w:t>
      </w:r>
      <w:r w:rsidR="001C3300" w:rsidRPr="00322721">
        <w:rPr>
          <w:color w:val="000000"/>
          <w:lang w:val="id-ID"/>
        </w:rPr>
        <w:t xml:space="preserve"> </w:t>
      </w:r>
      <w:r w:rsidR="001C3300" w:rsidRPr="00322721">
        <w:rPr>
          <w:lang w:val="id-ID" w:eastAsia="id-ID"/>
        </w:rPr>
        <w:t xml:space="preserve">tepat, sehingga hafalan </w:t>
      </w:r>
      <w:r w:rsidR="001C3300">
        <w:rPr>
          <w:lang w:val="id-ID" w:eastAsia="id-ID"/>
        </w:rPr>
        <w:t>Al-Qur’an</w:t>
      </w:r>
      <w:r w:rsidR="001C3300" w:rsidRPr="00322721">
        <w:rPr>
          <w:lang w:val="id-ID" w:eastAsia="id-ID"/>
        </w:rPr>
        <w:t xml:space="preserve"> tersebut akan bertambah lebih baik.</w:t>
      </w:r>
    </w:p>
    <w:p w:rsidR="00DD5E8E" w:rsidRPr="00322721" w:rsidRDefault="00177AF0" w:rsidP="00DD5E8E">
      <w:pPr>
        <w:spacing w:line="480" w:lineRule="auto"/>
        <w:ind w:left="567" w:firstLine="567"/>
        <w:rPr>
          <w:color w:val="000000"/>
          <w:lang w:val="id-ID"/>
        </w:rPr>
      </w:pPr>
      <w:r>
        <w:rPr>
          <w:color w:val="000000"/>
          <w:lang w:val="id-ID"/>
        </w:rPr>
        <w:t>Menghafal Al-</w:t>
      </w:r>
      <w:r w:rsidR="00ED0A20" w:rsidRPr="00322721">
        <w:rPr>
          <w:color w:val="000000"/>
          <w:lang w:val="id-ID"/>
        </w:rPr>
        <w:t xml:space="preserve">Qur’an itu satu paket. Ketika orang menghafal, maka secara otomatis berlatih disiplin, ikhlas, sabar dan amanah. Bukan sekedar untuk khatam, melainkan juga untuk belajar setia hidup bersama </w:t>
      </w:r>
      <w:r w:rsidR="0069157B">
        <w:rPr>
          <w:color w:val="000000"/>
          <w:lang w:val="id-ID"/>
        </w:rPr>
        <w:t>Al-Qur’an</w:t>
      </w:r>
      <w:r w:rsidR="00ED0A20" w:rsidRPr="00322721">
        <w:rPr>
          <w:color w:val="000000"/>
          <w:lang w:val="id-ID"/>
        </w:rPr>
        <w:t>. Wisuda hafidz yang sesungguhnya adalah ketika manusai dikumpulkan di mahsyar, bukan ketika didunia.</w:t>
      </w:r>
      <w:r w:rsidR="00ED0A20" w:rsidRPr="00322721">
        <w:rPr>
          <w:rStyle w:val="FootnoteReference"/>
          <w:color w:val="000000"/>
          <w:lang w:val="id-ID"/>
        </w:rPr>
        <w:footnoteReference w:id="14"/>
      </w:r>
    </w:p>
    <w:p w:rsidR="00687EC7" w:rsidRDefault="0062104D" w:rsidP="00745D70">
      <w:pPr>
        <w:spacing w:line="480" w:lineRule="auto"/>
        <w:ind w:left="567" w:firstLine="567"/>
        <w:rPr>
          <w:lang w:val="id-ID" w:eastAsia="id-ID"/>
        </w:rPr>
      </w:pPr>
      <w:r w:rsidRPr="00322721">
        <w:rPr>
          <w:lang w:val="id-ID" w:eastAsia="id-ID"/>
        </w:rPr>
        <w:t>Saat ini banyak terjadi pergeseran nilai dalam kehidupan masyarakat. para generasi kita masih banyak yang belum mampu untuk</w:t>
      </w:r>
      <w:r w:rsidRPr="00322721">
        <w:rPr>
          <w:color w:val="000000"/>
          <w:lang w:val="id-ID"/>
        </w:rPr>
        <w:t xml:space="preserve"> </w:t>
      </w:r>
      <w:r w:rsidRPr="00322721">
        <w:rPr>
          <w:lang w:val="id-ID" w:eastAsia="id-ID"/>
        </w:rPr>
        <w:t>membaca Al-Qur-an secara baik apalagi memahaminya. Hal ini menjadi</w:t>
      </w:r>
      <w:r w:rsidRPr="00322721">
        <w:rPr>
          <w:color w:val="000000"/>
          <w:lang w:val="id-ID"/>
        </w:rPr>
        <w:t xml:space="preserve"> </w:t>
      </w:r>
      <w:r w:rsidRPr="00322721">
        <w:rPr>
          <w:lang w:val="id-ID" w:eastAsia="id-ID"/>
        </w:rPr>
        <w:t>tantangan bagi orang tua. Oleh karena itu sebagai orang tua harus</w:t>
      </w:r>
      <w:r w:rsidRPr="00322721">
        <w:rPr>
          <w:color w:val="000000"/>
          <w:lang w:val="id-ID"/>
        </w:rPr>
        <w:t xml:space="preserve"> </w:t>
      </w:r>
      <w:r w:rsidRPr="00322721">
        <w:rPr>
          <w:lang w:val="id-ID" w:eastAsia="id-ID"/>
        </w:rPr>
        <w:t>mengusahakan sedini mungkin untuk memberikan pendidikan agama dan</w:t>
      </w:r>
      <w:r w:rsidR="00687EC7" w:rsidRPr="00322721">
        <w:rPr>
          <w:color w:val="000000"/>
          <w:lang w:val="id-ID"/>
        </w:rPr>
        <w:t xml:space="preserve"> </w:t>
      </w:r>
      <w:r w:rsidRPr="00322721">
        <w:rPr>
          <w:lang w:val="id-ID" w:eastAsia="id-ID"/>
        </w:rPr>
        <w:t xml:space="preserve">mengarahkan putra-putrinya sejak kecil kepada konsep yang tertera dalam </w:t>
      </w:r>
      <w:r w:rsidR="0069157B">
        <w:rPr>
          <w:lang w:val="id-ID" w:eastAsia="id-ID"/>
        </w:rPr>
        <w:t>Al-Qur’an</w:t>
      </w:r>
      <w:r w:rsidRPr="00322721">
        <w:rPr>
          <w:lang w:val="id-ID" w:eastAsia="id-ID"/>
        </w:rPr>
        <w:t xml:space="preserve"> yang sebaik-baiknya. Dalam proses mempersiapkan anak-anak agar mampu menerima</w:t>
      </w:r>
      <w:r w:rsidR="00687EC7" w:rsidRPr="00322721">
        <w:rPr>
          <w:color w:val="000000"/>
          <w:lang w:val="id-ID"/>
        </w:rPr>
        <w:t xml:space="preserve"> </w:t>
      </w:r>
      <w:r w:rsidRPr="00322721">
        <w:rPr>
          <w:lang w:val="id-ID" w:eastAsia="id-ID"/>
        </w:rPr>
        <w:t>warisan Islam dan bertanggung jawab untuk mengemban tugas pengembangan</w:t>
      </w:r>
      <w:r w:rsidR="00687EC7" w:rsidRPr="00322721">
        <w:rPr>
          <w:color w:val="000000"/>
          <w:lang w:val="id-ID"/>
        </w:rPr>
        <w:t xml:space="preserve"> </w:t>
      </w:r>
      <w:r w:rsidRPr="00322721">
        <w:rPr>
          <w:lang w:val="id-ID" w:eastAsia="id-ID"/>
        </w:rPr>
        <w:t xml:space="preserve">dan dakwahnya, maka sejak anak-anak diperintahkan oleh </w:t>
      </w:r>
      <w:r w:rsidRPr="00322721">
        <w:rPr>
          <w:lang w:val="id-ID" w:eastAsia="id-ID"/>
        </w:rPr>
        <w:lastRenderedPageBreak/>
        <w:t>Nabi Muhammad</w:t>
      </w:r>
      <w:r w:rsidR="00745D70" w:rsidRPr="00322721">
        <w:rPr>
          <w:color w:val="000000"/>
          <w:lang w:val="id-ID"/>
        </w:rPr>
        <w:t xml:space="preserve"> SAW </w:t>
      </w:r>
      <w:r w:rsidRPr="00322721">
        <w:rPr>
          <w:lang w:val="id-ID" w:eastAsia="id-ID"/>
        </w:rPr>
        <w:t xml:space="preserve">agar belajar membaca dan menulis, serta menghafal ayat </w:t>
      </w:r>
      <w:r w:rsidR="0069157B">
        <w:rPr>
          <w:lang w:val="id-ID" w:eastAsia="id-ID"/>
        </w:rPr>
        <w:t>Al-Qur’an</w:t>
      </w:r>
      <w:r w:rsidRPr="00322721">
        <w:rPr>
          <w:lang w:val="id-ID" w:eastAsia="id-ID"/>
        </w:rPr>
        <w:t>.</w:t>
      </w:r>
      <w:r w:rsidR="00687EC7" w:rsidRPr="00322721">
        <w:rPr>
          <w:rStyle w:val="FootnoteReference"/>
          <w:lang w:val="id-ID" w:eastAsia="id-ID"/>
        </w:rPr>
        <w:footnoteReference w:id="15"/>
      </w:r>
    </w:p>
    <w:p w:rsidR="00B66432" w:rsidRPr="00322721" w:rsidRDefault="00B66432" w:rsidP="00745D70">
      <w:pPr>
        <w:spacing w:line="480" w:lineRule="auto"/>
        <w:ind w:left="567" w:firstLine="567"/>
        <w:rPr>
          <w:color w:val="000000"/>
          <w:lang w:val="id-ID"/>
        </w:rPr>
      </w:pPr>
      <w:r>
        <w:rPr>
          <w:lang w:val="id-ID" w:eastAsia="id-ID"/>
        </w:rPr>
        <w:t>Program pendidikan hafalan di usia dini akan mendapatkan dasar pemahaman yang ingin kita bangun di usia dewasanya. Kita juga mendapatkan perbendaharaan bahasa dari berbagai ilmu dan pemikiran yang penting yang bersumber dari Al-Qur’an dan As-Sunnah sehingga mudah menjelaskan dasar ilmu ini kepadanya kemudian mendidik mereka untuk menerapkan ilmu ini.</w:t>
      </w:r>
    </w:p>
    <w:p w:rsidR="00702AFD" w:rsidRPr="00322721" w:rsidRDefault="00702AFD" w:rsidP="00687EC7">
      <w:pPr>
        <w:spacing w:line="480" w:lineRule="auto"/>
        <w:ind w:left="567" w:firstLine="567"/>
        <w:rPr>
          <w:color w:val="000000"/>
          <w:lang w:val="id-ID"/>
        </w:rPr>
      </w:pPr>
      <w:r w:rsidRPr="00322721">
        <w:rPr>
          <w:lang w:val="id-ID"/>
        </w:rPr>
        <w:t xml:space="preserve">Sekolah Dasar Islam </w:t>
      </w:r>
      <w:r w:rsidR="001E2388">
        <w:rPr>
          <w:lang w:val="id-ID"/>
        </w:rPr>
        <w:t xml:space="preserve">&amp; </w:t>
      </w:r>
      <w:r w:rsidRPr="00322721">
        <w:rPr>
          <w:lang w:val="id-ID"/>
        </w:rPr>
        <w:t>Tahfidz (</w:t>
      </w:r>
      <w:r w:rsidR="00D2562B">
        <w:rPr>
          <w:lang w:val="id-ID"/>
        </w:rPr>
        <w:t>SD</w:t>
      </w:r>
      <w:r w:rsidR="004424A7">
        <w:rPr>
          <w:lang w:val="id-ID"/>
        </w:rPr>
        <w:t>IT</w:t>
      </w:r>
      <w:r w:rsidRPr="00322721">
        <w:rPr>
          <w:lang w:val="id-ID"/>
        </w:rPr>
        <w:t xml:space="preserve">) Baitul Qur’an yang terletak di Desa Mangunsari Kecamatan Kedungwaru merupakan </w:t>
      </w:r>
      <w:r w:rsidR="00D2562B">
        <w:rPr>
          <w:lang w:val="id-ID"/>
        </w:rPr>
        <w:t xml:space="preserve">SD </w:t>
      </w:r>
      <w:r w:rsidR="004424A7">
        <w:rPr>
          <w:lang w:val="id-ID"/>
        </w:rPr>
        <w:t>Islam &amp; Tahfidz</w:t>
      </w:r>
      <w:r w:rsidRPr="00322721">
        <w:rPr>
          <w:lang w:val="id-ID"/>
        </w:rPr>
        <w:t xml:space="preserve"> pertama di Kabupaten Tulungagung yang memasukkan kegiatan menghafal </w:t>
      </w:r>
      <w:r w:rsidR="0069157B">
        <w:rPr>
          <w:lang w:val="id-ID"/>
        </w:rPr>
        <w:t>Al-Qur’an</w:t>
      </w:r>
      <w:r w:rsidRPr="00322721">
        <w:rPr>
          <w:lang w:val="id-ID"/>
        </w:rPr>
        <w:t xml:space="preserve"> dalam salah satu kurikulumnya.</w:t>
      </w:r>
    </w:p>
    <w:p w:rsidR="0040551E" w:rsidRPr="00C42AA3" w:rsidRDefault="00702AFD" w:rsidP="001E2388">
      <w:pPr>
        <w:spacing w:line="480" w:lineRule="auto"/>
        <w:ind w:left="567" w:firstLine="567"/>
        <w:rPr>
          <w:color w:val="000000"/>
          <w:lang w:val="id-ID"/>
        </w:rPr>
      </w:pPr>
      <w:r w:rsidRPr="00926037">
        <w:rPr>
          <w:lang w:val="id-ID"/>
        </w:rPr>
        <w:t>Dari</w:t>
      </w:r>
      <w:r w:rsidR="005042DA" w:rsidRPr="00926037">
        <w:rPr>
          <w:lang w:val="id-ID"/>
        </w:rPr>
        <w:t xml:space="preserve"> </w:t>
      </w:r>
      <w:r w:rsidR="007517DF" w:rsidRPr="00926037">
        <w:rPr>
          <w:lang w:val="id-ID"/>
        </w:rPr>
        <w:t>latar belakang permasalah diatas yang</w:t>
      </w:r>
      <w:r w:rsidRPr="00926037">
        <w:rPr>
          <w:lang w:val="id-ID"/>
        </w:rPr>
        <w:t xml:space="preserve"> berkaitan</w:t>
      </w:r>
      <w:r w:rsidR="005042DA" w:rsidRPr="00926037">
        <w:rPr>
          <w:lang w:val="id-ID"/>
        </w:rPr>
        <w:t xml:space="preserve"> dengan </w:t>
      </w:r>
      <w:r w:rsidR="00810844" w:rsidRPr="00926037">
        <w:rPr>
          <w:lang w:val="id-ID"/>
        </w:rPr>
        <w:t>me</w:t>
      </w:r>
      <w:r w:rsidRPr="00322721">
        <w:rPr>
          <w:lang w:val="id-ID"/>
        </w:rPr>
        <w:t>mbentuk</w:t>
      </w:r>
      <w:r w:rsidR="00810844" w:rsidRPr="00926037">
        <w:rPr>
          <w:lang w:val="id-ID"/>
        </w:rPr>
        <w:t xml:space="preserve"> generasi Tahfidzul Qur’an</w:t>
      </w:r>
      <w:r w:rsidR="007517DF" w:rsidRPr="00926037">
        <w:rPr>
          <w:lang w:val="id-ID"/>
        </w:rPr>
        <w:t xml:space="preserve">, </w:t>
      </w:r>
      <w:r w:rsidR="005042DA" w:rsidRPr="00926037">
        <w:rPr>
          <w:lang w:val="id-ID"/>
        </w:rPr>
        <w:t xml:space="preserve">maka peneliti terdorong untuk melakukan penelitian dengan </w:t>
      </w:r>
      <w:r w:rsidRPr="00926037">
        <w:rPr>
          <w:lang w:val="id-ID"/>
        </w:rPr>
        <w:t>judul</w:t>
      </w:r>
      <w:r w:rsidR="007517DF" w:rsidRPr="00926037">
        <w:rPr>
          <w:lang w:val="id-ID"/>
        </w:rPr>
        <w:t xml:space="preserve"> tentang</w:t>
      </w:r>
      <w:r w:rsidR="007A4A94" w:rsidRPr="00926037">
        <w:rPr>
          <w:lang w:val="id-ID"/>
        </w:rPr>
        <w:t xml:space="preserve"> “</w:t>
      </w:r>
      <w:r w:rsidR="00D2562B">
        <w:rPr>
          <w:lang w:val="id-ID"/>
        </w:rPr>
        <w:t>Penerapan Pembelajaran</w:t>
      </w:r>
      <w:r w:rsidR="007A4A94" w:rsidRPr="00926037">
        <w:rPr>
          <w:lang w:val="id-ID"/>
        </w:rPr>
        <w:t xml:space="preserve"> Tahfidzul Qur’</w:t>
      </w:r>
      <w:r w:rsidR="001E2388">
        <w:rPr>
          <w:lang w:val="id-ID"/>
        </w:rPr>
        <w:t>an SD</w:t>
      </w:r>
      <w:r w:rsidR="00D2562B">
        <w:rPr>
          <w:lang w:val="id-ID"/>
        </w:rPr>
        <w:t xml:space="preserve"> </w:t>
      </w:r>
      <w:r w:rsidR="001E2388">
        <w:rPr>
          <w:lang w:val="id-ID"/>
        </w:rPr>
        <w:t>I</w:t>
      </w:r>
      <w:r w:rsidR="00D2562B">
        <w:rPr>
          <w:lang w:val="id-ID"/>
        </w:rPr>
        <w:t xml:space="preserve">slam &amp; </w:t>
      </w:r>
      <w:r w:rsidR="001E2388">
        <w:rPr>
          <w:lang w:val="id-ID"/>
        </w:rPr>
        <w:t>T</w:t>
      </w:r>
      <w:r w:rsidR="00D2562B">
        <w:rPr>
          <w:lang w:val="id-ID"/>
        </w:rPr>
        <w:t>ahfidz</w:t>
      </w:r>
      <w:r w:rsidR="001E2388">
        <w:rPr>
          <w:lang w:val="id-ID"/>
        </w:rPr>
        <w:t xml:space="preserve"> </w:t>
      </w:r>
      <w:r w:rsidR="00731ABB">
        <w:rPr>
          <w:lang w:val="id-ID"/>
        </w:rPr>
        <w:t>“</w:t>
      </w:r>
      <w:r w:rsidR="001E2388">
        <w:rPr>
          <w:lang w:val="id-ID"/>
        </w:rPr>
        <w:t>Baitul Qur’an</w:t>
      </w:r>
      <w:r w:rsidR="00731ABB">
        <w:rPr>
          <w:lang w:val="id-ID"/>
        </w:rPr>
        <w:t>”</w:t>
      </w:r>
      <w:r w:rsidR="007A4A94" w:rsidRPr="00926037">
        <w:rPr>
          <w:lang w:val="id-ID"/>
        </w:rPr>
        <w:t xml:space="preserve"> Man</w:t>
      </w:r>
      <w:r w:rsidR="001E2388">
        <w:rPr>
          <w:lang w:val="id-ID"/>
        </w:rPr>
        <w:t>gunsari Kedungwaru</w:t>
      </w:r>
      <w:r w:rsidR="00731ABB">
        <w:rPr>
          <w:lang w:val="id-ID"/>
        </w:rPr>
        <w:t xml:space="preserve"> Tulungagung Tahun </w:t>
      </w:r>
      <w:r w:rsidR="007A4A94" w:rsidRPr="00926037">
        <w:rPr>
          <w:lang w:val="id-ID"/>
        </w:rPr>
        <w:t>ajaran 2013/2014</w:t>
      </w:r>
      <w:r w:rsidR="005042DA" w:rsidRPr="00926037">
        <w:rPr>
          <w:lang w:val="id-ID"/>
        </w:rPr>
        <w:t xml:space="preserve">’’ </w:t>
      </w:r>
    </w:p>
    <w:p w:rsidR="0040551E" w:rsidRPr="00322721" w:rsidRDefault="0040551E" w:rsidP="00702AFD">
      <w:pPr>
        <w:spacing w:line="480" w:lineRule="auto"/>
        <w:rPr>
          <w:b/>
          <w:lang w:val="id-ID"/>
        </w:rPr>
      </w:pPr>
    </w:p>
    <w:p w:rsidR="00AC7179" w:rsidRPr="00322721" w:rsidRDefault="00B1316F" w:rsidP="00D07BCE">
      <w:pPr>
        <w:pStyle w:val="NoSpacing"/>
        <w:numPr>
          <w:ilvl w:val="0"/>
          <w:numId w:val="32"/>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lang w:val="id-ID"/>
        </w:rPr>
        <w:t>Fokus Penelitian</w:t>
      </w:r>
    </w:p>
    <w:p w:rsidR="00AC7179" w:rsidRPr="00322721" w:rsidRDefault="00AC7179" w:rsidP="00B1316F">
      <w:pPr>
        <w:pStyle w:val="NoSpacing"/>
        <w:spacing w:line="480" w:lineRule="auto"/>
        <w:ind w:left="426" w:firstLine="708"/>
        <w:jc w:val="both"/>
        <w:rPr>
          <w:rFonts w:ascii="Times New Roman" w:hAnsi="Times New Roman" w:cs="Times New Roman"/>
          <w:sz w:val="24"/>
          <w:szCs w:val="24"/>
        </w:rPr>
      </w:pPr>
      <w:r w:rsidRPr="00322721">
        <w:rPr>
          <w:rFonts w:ascii="Times New Roman" w:hAnsi="Times New Roman" w:cs="Times New Roman"/>
          <w:sz w:val="24"/>
          <w:szCs w:val="24"/>
        </w:rPr>
        <w:t xml:space="preserve">Dari latar belakang masalah yang penulis uraikan di atas, maka penulis dapat </w:t>
      </w:r>
      <w:r w:rsidR="00B1316F">
        <w:rPr>
          <w:rFonts w:ascii="Times New Roman" w:hAnsi="Times New Roman" w:cs="Times New Roman"/>
          <w:sz w:val="24"/>
          <w:szCs w:val="24"/>
          <w:lang w:val="id-ID"/>
        </w:rPr>
        <w:t>menentukan fokus penelitian</w:t>
      </w:r>
      <w:r w:rsidRPr="00322721">
        <w:rPr>
          <w:rFonts w:ascii="Times New Roman" w:hAnsi="Times New Roman" w:cs="Times New Roman"/>
          <w:sz w:val="24"/>
          <w:szCs w:val="24"/>
        </w:rPr>
        <w:t>, antara lain:</w:t>
      </w:r>
    </w:p>
    <w:p w:rsidR="00AC7179" w:rsidRPr="00322721" w:rsidRDefault="00A91EDB" w:rsidP="001E2388">
      <w:pPr>
        <w:pStyle w:val="NoSpacing"/>
        <w:numPr>
          <w:ilvl w:val="0"/>
          <w:numId w:val="33"/>
        </w:numPr>
        <w:spacing w:line="480" w:lineRule="auto"/>
        <w:ind w:left="720" w:hanging="270"/>
        <w:jc w:val="both"/>
        <w:rPr>
          <w:rFonts w:ascii="Times New Roman" w:hAnsi="Times New Roman" w:cs="Times New Roman"/>
          <w:sz w:val="24"/>
          <w:szCs w:val="24"/>
        </w:rPr>
      </w:pPr>
      <w:r w:rsidRPr="00322721">
        <w:rPr>
          <w:rFonts w:ascii="Times New Roman" w:hAnsi="Times New Roman" w:cs="Times New Roman"/>
          <w:sz w:val="24"/>
          <w:szCs w:val="24"/>
        </w:rPr>
        <w:lastRenderedPageBreak/>
        <w:t xml:space="preserve">Bagaimana langkah-langkah </w:t>
      </w:r>
      <w:r w:rsidR="006118AD" w:rsidRPr="00322721">
        <w:rPr>
          <w:rFonts w:ascii="Times New Roman" w:hAnsi="Times New Roman" w:cs="Times New Roman"/>
          <w:sz w:val="24"/>
          <w:szCs w:val="24"/>
        </w:rPr>
        <w:t>guru</w:t>
      </w:r>
      <w:r w:rsidRPr="00322721">
        <w:rPr>
          <w:rFonts w:ascii="Times New Roman" w:hAnsi="Times New Roman" w:cs="Times New Roman"/>
          <w:sz w:val="24"/>
          <w:szCs w:val="24"/>
        </w:rPr>
        <w:t xml:space="preserve"> </w:t>
      </w:r>
      <w:r w:rsidR="001E2388">
        <w:rPr>
          <w:rFonts w:ascii="Times New Roman" w:hAnsi="Times New Roman" w:cs="Times New Roman"/>
          <w:sz w:val="24"/>
          <w:szCs w:val="24"/>
          <w:lang w:val="id-ID"/>
        </w:rPr>
        <w:t xml:space="preserve">PAI </w:t>
      </w:r>
      <w:r w:rsidR="00D2562B">
        <w:rPr>
          <w:rFonts w:ascii="Times New Roman" w:hAnsi="Times New Roman" w:cs="Times New Roman"/>
          <w:sz w:val="24"/>
          <w:szCs w:val="24"/>
        </w:rPr>
        <w:t>SD Islam &amp; Tahfidz</w:t>
      </w:r>
      <w:r w:rsidR="00D2562B" w:rsidRPr="00322721">
        <w:rPr>
          <w:rFonts w:ascii="Times New Roman" w:hAnsi="Times New Roman" w:cs="Times New Roman"/>
          <w:sz w:val="24"/>
          <w:szCs w:val="24"/>
        </w:rPr>
        <w:t xml:space="preserve"> </w:t>
      </w:r>
      <w:r w:rsidR="006118AD" w:rsidRPr="00322721">
        <w:rPr>
          <w:rFonts w:ascii="Times New Roman" w:hAnsi="Times New Roman" w:cs="Times New Roman"/>
          <w:sz w:val="24"/>
          <w:szCs w:val="24"/>
        </w:rPr>
        <w:t xml:space="preserve">Baitul Qur’an dalam </w:t>
      </w:r>
      <w:r w:rsidR="00D2562B">
        <w:rPr>
          <w:rFonts w:ascii="Times New Roman" w:hAnsi="Times New Roman" w:cs="Times New Roman"/>
          <w:sz w:val="24"/>
          <w:szCs w:val="24"/>
          <w:lang w:val="id-ID"/>
        </w:rPr>
        <w:t>menerapkan pembelajaran</w:t>
      </w:r>
      <w:r w:rsidR="00B3341C">
        <w:rPr>
          <w:rFonts w:ascii="Times New Roman" w:hAnsi="Times New Roman" w:cs="Times New Roman"/>
          <w:sz w:val="24"/>
          <w:szCs w:val="24"/>
        </w:rPr>
        <w:t xml:space="preserve"> </w:t>
      </w:r>
      <w:r w:rsidR="00B3341C">
        <w:rPr>
          <w:rFonts w:ascii="Times New Roman" w:hAnsi="Times New Roman" w:cs="Times New Roman"/>
          <w:sz w:val="24"/>
          <w:szCs w:val="24"/>
          <w:lang w:val="id-ID"/>
        </w:rPr>
        <w:t>t</w:t>
      </w:r>
      <w:r w:rsidR="006118AD" w:rsidRPr="00322721">
        <w:rPr>
          <w:rFonts w:ascii="Times New Roman" w:hAnsi="Times New Roman" w:cs="Times New Roman"/>
          <w:sz w:val="24"/>
          <w:szCs w:val="24"/>
        </w:rPr>
        <w:t>ahfidzul Qur’an</w:t>
      </w:r>
      <w:r w:rsidR="00AC7179" w:rsidRPr="00322721">
        <w:rPr>
          <w:rFonts w:ascii="Times New Roman" w:hAnsi="Times New Roman" w:cs="Times New Roman"/>
          <w:sz w:val="24"/>
          <w:szCs w:val="24"/>
        </w:rPr>
        <w:t xml:space="preserve">? </w:t>
      </w:r>
    </w:p>
    <w:p w:rsidR="00DE7C46" w:rsidRPr="00322721" w:rsidRDefault="00DE7C46" w:rsidP="00B3341C">
      <w:pPr>
        <w:pStyle w:val="NoSpacing"/>
        <w:numPr>
          <w:ilvl w:val="0"/>
          <w:numId w:val="33"/>
        </w:numPr>
        <w:spacing w:line="480" w:lineRule="auto"/>
        <w:ind w:left="720" w:hanging="270"/>
        <w:jc w:val="both"/>
        <w:rPr>
          <w:rFonts w:ascii="Times New Roman" w:hAnsi="Times New Roman" w:cs="Times New Roman"/>
          <w:sz w:val="24"/>
          <w:szCs w:val="24"/>
        </w:rPr>
      </w:pPr>
      <w:r w:rsidRPr="00322721">
        <w:rPr>
          <w:rFonts w:ascii="Times New Roman" w:hAnsi="Times New Roman" w:cs="Times New Roman"/>
          <w:sz w:val="24"/>
          <w:szCs w:val="24"/>
        </w:rPr>
        <w:t xml:space="preserve">Apakah metode yang di gunakan guru </w:t>
      </w:r>
      <w:r w:rsidR="001E2388">
        <w:rPr>
          <w:rFonts w:ascii="Times New Roman" w:hAnsi="Times New Roman" w:cs="Times New Roman"/>
          <w:sz w:val="24"/>
          <w:szCs w:val="24"/>
          <w:lang w:val="id-ID"/>
        </w:rPr>
        <w:t xml:space="preserve">PAI </w:t>
      </w:r>
      <w:r w:rsidR="00D2562B">
        <w:rPr>
          <w:rFonts w:ascii="Times New Roman" w:hAnsi="Times New Roman" w:cs="Times New Roman"/>
          <w:sz w:val="24"/>
          <w:szCs w:val="24"/>
        </w:rPr>
        <w:t>SD Islam &amp; Tahfidz</w:t>
      </w:r>
      <w:r w:rsidR="00D2562B" w:rsidRPr="00322721">
        <w:rPr>
          <w:rFonts w:ascii="Times New Roman" w:hAnsi="Times New Roman" w:cs="Times New Roman"/>
          <w:sz w:val="24"/>
          <w:szCs w:val="24"/>
        </w:rPr>
        <w:t xml:space="preserve"> </w:t>
      </w:r>
      <w:r w:rsidRPr="00322721">
        <w:rPr>
          <w:rFonts w:ascii="Times New Roman" w:hAnsi="Times New Roman" w:cs="Times New Roman"/>
          <w:sz w:val="24"/>
          <w:szCs w:val="24"/>
        </w:rPr>
        <w:t xml:space="preserve">Baitul Qur’an dalam </w:t>
      </w:r>
      <w:r w:rsidR="00D2562B">
        <w:rPr>
          <w:rFonts w:ascii="Times New Roman" w:hAnsi="Times New Roman" w:cs="Times New Roman"/>
          <w:sz w:val="24"/>
          <w:szCs w:val="24"/>
          <w:lang w:val="id-ID"/>
        </w:rPr>
        <w:t>pembelajaran</w:t>
      </w:r>
      <w:r w:rsidR="007D3748" w:rsidRPr="00322721">
        <w:rPr>
          <w:rFonts w:ascii="Times New Roman" w:hAnsi="Times New Roman" w:cs="Times New Roman"/>
          <w:sz w:val="24"/>
          <w:szCs w:val="24"/>
        </w:rPr>
        <w:t xml:space="preserve"> </w:t>
      </w:r>
      <w:r w:rsidR="00B3341C">
        <w:rPr>
          <w:rFonts w:ascii="Times New Roman" w:hAnsi="Times New Roman" w:cs="Times New Roman"/>
          <w:sz w:val="24"/>
          <w:szCs w:val="24"/>
          <w:lang w:val="id-ID"/>
        </w:rPr>
        <w:t xml:space="preserve">tahfidzul </w:t>
      </w:r>
      <w:r w:rsidRPr="00322721">
        <w:rPr>
          <w:rFonts w:ascii="Times New Roman" w:hAnsi="Times New Roman" w:cs="Times New Roman"/>
          <w:sz w:val="24"/>
          <w:szCs w:val="24"/>
        </w:rPr>
        <w:t xml:space="preserve">Qur’an? </w:t>
      </w:r>
    </w:p>
    <w:p w:rsidR="00702AFD" w:rsidRPr="00322721" w:rsidRDefault="00060AF0" w:rsidP="00241AEB">
      <w:pPr>
        <w:pStyle w:val="NoSpacing"/>
        <w:numPr>
          <w:ilvl w:val="0"/>
          <w:numId w:val="33"/>
        </w:numPr>
        <w:spacing w:line="480" w:lineRule="auto"/>
        <w:ind w:left="720" w:hanging="270"/>
        <w:jc w:val="both"/>
        <w:rPr>
          <w:rFonts w:ascii="Times New Roman" w:hAnsi="Times New Roman" w:cs="Times New Roman"/>
          <w:sz w:val="24"/>
          <w:szCs w:val="24"/>
        </w:rPr>
      </w:pPr>
      <w:r w:rsidRPr="00322721">
        <w:rPr>
          <w:rFonts w:ascii="Times New Roman" w:hAnsi="Times New Roman" w:cs="Times New Roman"/>
          <w:sz w:val="24"/>
          <w:szCs w:val="24"/>
        </w:rPr>
        <w:t xml:space="preserve">Apakah </w:t>
      </w:r>
      <w:r w:rsidR="007D5C93" w:rsidRPr="00322721">
        <w:rPr>
          <w:rFonts w:ascii="Times New Roman" w:hAnsi="Times New Roman" w:cs="Times New Roman"/>
          <w:sz w:val="24"/>
          <w:szCs w:val="24"/>
        </w:rPr>
        <w:t>fak</w:t>
      </w:r>
      <w:r w:rsidR="00D508FA" w:rsidRPr="00322721">
        <w:rPr>
          <w:rFonts w:ascii="Times New Roman" w:hAnsi="Times New Roman" w:cs="Times New Roman"/>
          <w:sz w:val="24"/>
          <w:szCs w:val="24"/>
        </w:rPr>
        <w:t>tor pendukung dan penghambat</w:t>
      </w:r>
      <w:r w:rsidRPr="00322721">
        <w:rPr>
          <w:rFonts w:ascii="Times New Roman" w:hAnsi="Times New Roman" w:cs="Times New Roman"/>
          <w:sz w:val="24"/>
          <w:szCs w:val="24"/>
        </w:rPr>
        <w:t xml:space="preserve"> guru </w:t>
      </w:r>
      <w:r w:rsidR="001E2388">
        <w:rPr>
          <w:rFonts w:ascii="Times New Roman" w:hAnsi="Times New Roman" w:cs="Times New Roman"/>
          <w:sz w:val="24"/>
          <w:szCs w:val="24"/>
          <w:lang w:val="id-ID"/>
        </w:rPr>
        <w:t xml:space="preserve">PAI </w:t>
      </w:r>
      <w:r w:rsidR="00D2562B">
        <w:rPr>
          <w:rFonts w:ascii="Times New Roman" w:hAnsi="Times New Roman" w:cs="Times New Roman"/>
          <w:sz w:val="24"/>
          <w:szCs w:val="24"/>
        </w:rPr>
        <w:t>SD Islam &amp; Tahfidz</w:t>
      </w:r>
      <w:r w:rsidR="00D2562B" w:rsidRPr="00322721">
        <w:rPr>
          <w:rFonts w:ascii="Times New Roman" w:hAnsi="Times New Roman" w:cs="Times New Roman"/>
          <w:sz w:val="24"/>
          <w:szCs w:val="24"/>
        </w:rPr>
        <w:t xml:space="preserve"> </w:t>
      </w:r>
      <w:r w:rsidRPr="00322721">
        <w:rPr>
          <w:rFonts w:ascii="Times New Roman" w:hAnsi="Times New Roman" w:cs="Times New Roman"/>
          <w:sz w:val="24"/>
          <w:szCs w:val="24"/>
        </w:rPr>
        <w:t xml:space="preserve">Baitul Qur’an dalam </w:t>
      </w:r>
      <w:r w:rsidR="004424A7">
        <w:rPr>
          <w:rFonts w:ascii="Times New Roman" w:hAnsi="Times New Roman" w:cs="Times New Roman"/>
          <w:sz w:val="24"/>
          <w:szCs w:val="24"/>
          <w:lang w:val="id-ID"/>
        </w:rPr>
        <w:t>menerapkan pembelajaran</w:t>
      </w:r>
      <w:r w:rsidR="00B3341C">
        <w:rPr>
          <w:rFonts w:ascii="Times New Roman" w:hAnsi="Times New Roman" w:cs="Times New Roman"/>
          <w:sz w:val="24"/>
          <w:szCs w:val="24"/>
          <w:lang w:val="id-ID"/>
        </w:rPr>
        <w:t xml:space="preserve"> t</w:t>
      </w:r>
      <w:r w:rsidR="00241AEB">
        <w:rPr>
          <w:rFonts w:ascii="Times New Roman" w:hAnsi="Times New Roman" w:cs="Times New Roman"/>
          <w:sz w:val="24"/>
          <w:szCs w:val="24"/>
          <w:lang w:val="id-ID"/>
        </w:rPr>
        <w:t>ahfidzul Qur’an?</w:t>
      </w:r>
    </w:p>
    <w:p w:rsidR="00702AFD" w:rsidRPr="00322721" w:rsidRDefault="00702AFD" w:rsidP="00702AFD">
      <w:pPr>
        <w:pStyle w:val="NoSpacing"/>
        <w:spacing w:line="480" w:lineRule="auto"/>
        <w:ind w:left="540"/>
        <w:jc w:val="both"/>
        <w:rPr>
          <w:rFonts w:ascii="Times New Roman" w:hAnsi="Times New Roman" w:cs="Times New Roman"/>
          <w:b/>
          <w:sz w:val="24"/>
          <w:szCs w:val="24"/>
        </w:rPr>
      </w:pPr>
    </w:p>
    <w:p w:rsidR="00AC7179" w:rsidRPr="00322721" w:rsidRDefault="00AC7179" w:rsidP="00AC7179">
      <w:pPr>
        <w:pStyle w:val="NoSpacing"/>
        <w:numPr>
          <w:ilvl w:val="0"/>
          <w:numId w:val="32"/>
        </w:numPr>
        <w:spacing w:line="480" w:lineRule="auto"/>
        <w:ind w:left="540"/>
        <w:jc w:val="both"/>
        <w:rPr>
          <w:rFonts w:ascii="Times New Roman" w:hAnsi="Times New Roman" w:cs="Times New Roman"/>
          <w:b/>
          <w:sz w:val="24"/>
          <w:szCs w:val="24"/>
        </w:rPr>
      </w:pPr>
      <w:r w:rsidRPr="00322721">
        <w:rPr>
          <w:rFonts w:ascii="Times New Roman" w:hAnsi="Times New Roman" w:cs="Times New Roman"/>
          <w:b/>
          <w:sz w:val="24"/>
          <w:szCs w:val="24"/>
        </w:rPr>
        <w:t>Tujuan Penelitian</w:t>
      </w:r>
    </w:p>
    <w:p w:rsidR="007D5C93" w:rsidRPr="00322721" w:rsidRDefault="007D5C93" w:rsidP="008829C1">
      <w:pPr>
        <w:pStyle w:val="NoSpacing"/>
        <w:numPr>
          <w:ilvl w:val="0"/>
          <w:numId w:val="42"/>
        </w:numPr>
        <w:spacing w:line="480" w:lineRule="auto"/>
        <w:ind w:left="851" w:hanging="284"/>
        <w:jc w:val="both"/>
        <w:rPr>
          <w:rFonts w:ascii="Times New Roman" w:hAnsi="Times New Roman" w:cs="Times New Roman"/>
          <w:sz w:val="24"/>
          <w:szCs w:val="24"/>
        </w:rPr>
      </w:pPr>
      <w:r w:rsidRPr="00322721">
        <w:rPr>
          <w:rFonts w:ascii="Times New Roman" w:hAnsi="Times New Roman" w:cs="Times New Roman"/>
          <w:sz w:val="24"/>
          <w:szCs w:val="24"/>
        </w:rPr>
        <w:t xml:space="preserve">Untuk mengetahui langkah-langkah guru </w:t>
      </w:r>
      <w:r w:rsidR="008829C1">
        <w:rPr>
          <w:rFonts w:ascii="Times New Roman" w:hAnsi="Times New Roman" w:cs="Times New Roman"/>
          <w:sz w:val="24"/>
          <w:szCs w:val="24"/>
          <w:lang w:val="id-ID"/>
        </w:rPr>
        <w:t xml:space="preserve">PAI </w:t>
      </w:r>
      <w:r w:rsidR="00D2562B">
        <w:rPr>
          <w:rFonts w:ascii="Times New Roman" w:hAnsi="Times New Roman" w:cs="Times New Roman"/>
          <w:sz w:val="24"/>
          <w:szCs w:val="24"/>
        </w:rPr>
        <w:t xml:space="preserve">SD </w:t>
      </w:r>
      <w:r w:rsidR="004424A7">
        <w:rPr>
          <w:rFonts w:ascii="Times New Roman" w:hAnsi="Times New Roman" w:cs="Times New Roman"/>
          <w:sz w:val="24"/>
          <w:szCs w:val="24"/>
        </w:rPr>
        <w:t>Islam &amp; Tahfidz</w:t>
      </w:r>
      <w:r w:rsidR="004424A7" w:rsidRPr="00322721">
        <w:rPr>
          <w:rFonts w:ascii="Times New Roman" w:hAnsi="Times New Roman" w:cs="Times New Roman"/>
          <w:sz w:val="24"/>
          <w:szCs w:val="24"/>
        </w:rPr>
        <w:t xml:space="preserve"> </w:t>
      </w:r>
      <w:r w:rsidRPr="00322721">
        <w:rPr>
          <w:rFonts w:ascii="Times New Roman" w:hAnsi="Times New Roman" w:cs="Times New Roman"/>
          <w:sz w:val="24"/>
          <w:szCs w:val="24"/>
        </w:rPr>
        <w:t xml:space="preserve">Baitul Qur’an </w:t>
      </w:r>
      <w:r w:rsidR="00702AFD" w:rsidRPr="00322721">
        <w:rPr>
          <w:rFonts w:ascii="Times New Roman" w:hAnsi="Times New Roman" w:cs="Times New Roman"/>
          <w:sz w:val="24"/>
          <w:szCs w:val="24"/>
        </w:rPr>
        <w:t xml:space="preserve">dalam </w:t>
      </w:r>
      <w:r w:rsidR="004424A7">
        <w:rPr>
          <w:rFonts w:ascii="Times New Roman" w:hAnsi="Times New Roman" w:cs="Times New Roman"/>
          <w:sz w:val="24"/>
          <w:szCs w:val="24"/>
          <w:lang w:val="id-ID"/>
        </w:rPr>
        <w:t>menerapkan pembelajaran</w:t>
      </w:r>
      <w:r w:rsidR="00B3341C">
        <w:rPr>
          <w:rFonts w:ascii="Times New Roman" w:hAnsi="Times New Roman" w:cs="Times New Roman"/>
          <w:sz w:val="24"/>
          <w:szCs w:val="24"/>
        </w:rPr>
        <w:t xml:space="preserve"> </w:t>
      </w:r>
      <w:r w:rsidR="00B3341C">
        <w:rPr>
          <w:rFonts w:ascii="Times New Roman" w:hAnsi="Times New Roman" w:cs="Times New Roman"/>
          <w:sz w:val="24"/>
          <w:szCs w:val="24"/>
          <w:lang w:val="id-ID"/>
        </w:rPr>
        <w:t>t</w:t>
      </w:r>
      <w:r w:rsidRPr="00322721">
        <w:rPr>
          <w:rFonts w:ascii="Times New Roman" w:hAnsi="Times New Roman" w:cs="Times New Roman"/>
          <w:sz w:val="24"/>
          <w:szCs w:val="24"/>
        </w:rPr>
        <w:t>ahfidzul Qur’an</w:t>
      </w:r>
    </w:p>
    <w:p w:rsidR="007D5C93" w:rsidRPr="00322721" w:rsidRDefault="007D5C93" w:rsidP="00B3341C">
      <w:pPr>
        <w:pStyle w:val="NoSpacing"/>
        <w:numPr>
          <w:ilvl w:val="0"/>
          <w:numId w:val="42"/>
        </w:numPr>
        <w:spacing w:line="480" w:lineRule="auto"/>
        <w:ind w:left="851" w:hanging="284"/>
        <w:jc w:val="both"/>
        <w:rPr>
          <w:rFonts w:ascii="Times New Roman" w:hAnsi="Times New Roman" w:cs="Times New Roman"/>
          <w:sz w:val="24"/>
          <w:szCs w:val="24"/>
        </w:rPr>
      </w:pPr>
      <w:r w:rsidRPr="00322721">
        <w:rPr>
          <w:rFonts w:ascii="Times New Roman" w:hAnsi="Times New Roman" w:cs="Times New Roman"/>
          <w:sz w:val="24"/>
          <w:szCs w:val="24"/>
        </w:rPr>
        <w:t xml:space="preserve">Untuk mengetahui metode yang di gunakan guru </w:t>
      </w:r>
      <w:r w:rsidR="008829C1">
        <w:rPr>
          <w:rFonts w:ascii="Times New Roman" w:hAnsi="Times New Roman" w:cs="Times New Roman"/>
          <w:sz w:val="24"/>
          <w:szCs w:val="24"/>
          <w:lang w:val="id-ID"/>
        </w:rPr>
        <w:t xml:space="preserve">PAI </w:t>
      </w:r>
      <w:r w:rsidR="00D2562B">
        <w:rPr>
          <w:rFonts w:ascii="Times New Roman" w:hAnsi="Times New Roman" w:cs="Times New Roman"/>
          <w:sz w:val="24"/>
          <w:szCs w:val="24"/>
        </w:rPr>
        <w:t xml:space="preserve">SD </w:t>
      </w:r>
      <w:r w:rsidR="004424A7">
        <w:rPr>
          <w:rFonts w:ascii="Times New Roman" w:hAnsi="Times New Roman" w:cs="Times New Roman"/>
          <w:sz w:val="24"/>
          <w:szCs w:val="24"/>
        </w:rPr>
        <w:t>Islam &amp; Tahfidz</w:t>
      </w:r>
      <w:r w:rsidR="004424A7" w:rsidRPr="00322721">
        <w:rPr>
          <w:rFonts w:ascii="Times New Roman" w:hAnsi="Times New Roman" w:cs="Times New Roman"/>
          <w:sz w:val="24"/>
          <w:szCs w:val="24"/>
        </w:rPr>
        <w:t xml:space="preserve"> </w:t>
      </w:r>
      <w:r w:rsidRPr="00322721">
        <w:rPr>
          <w:rFonts w:ascii="Times New Roman" w:hAnsi="Times New Roman" w:cs="Times New Roman"/>
          <w:sz w:val="24"/>
          <w:szCs w:val="24"/>
        </w:rPr>
        <w:t xml:space="preserve">Baitul Qur’an dalam </w:t>
      </w:r>
      <w:r w:rsidR="004424A7">
        <w:rPr>
          <w:rFonts w:ascii="Times New Roman" w:hAnsi="Times New Roman" w:cs="Times New Roman"/>
          <w:sz w:val="24"/>
          <w:szCs w:val="24"/>
          <w:lang w:val="id-ID"/>
        </w:rPr>
        <w:t>pembelajaran</w:t>
      </w:r>
      <w:r w:rsidRPr="00322721">
        <w:rPr>
          <w:rFonts w:ascii="Times New Roman" w:hAnsi="Times New Roman" w:cs="Times New Roman"/>
          <w:sz w:val="24"/>
          <w:szCs w:val="24"/>
        </w:rPr>
        <w:t xml:space="preserve"> </w:t>
      </w:r>
      <w:r w:rsidR="00B3341C">
        <w:rPr>
          <w:rFonts w:ascii="Times New Roman" w:hAnsi="Times New Roman" w:cs="Times New Roman"/>
          <w:sz w:val="24"/>
          <w:szCs w:val="24"/>
          <w:lang w:val="id-ID"/>
        </w:rPr>
        <w:t xml:space="preserve">tahfidzul </w:t>
      </w:r>
      <w:r w:rsidRPr="00322721">
        <w:rPr>
          <w:rFonts w:ascii="Times New Roman" w:hAnsi="Times New Roman" w:cs="Times New Roman"/>
          <w:sz w:val="24"/>
          <w:szCs w:val="24"/>
        </w:rPr>
        <w:t>Qur’an</w:t>
      </w:r>
    </w:p>
    <w:p w:rsidR="007D5C93" w:rsidRPr="00322721" w:rsidRDefault="007D5C93" w:rsidP="008829C1">
      <w:pPr>
        <w:pStyle w:val="NoSpacing"/>
        <w:numPr>
          <w:ilvl w:val="0"/>
          <w:numId w:val="42"/>
        </w:numPr>
        <w:spacing w:line="480" w:lineRule="auto"/>
        <w:ind w:left="851" w:hanging="284"/>
        <w:jc w:val="both"/>
        <w:rPr>
          <w:rFonts w:ascii="Times New Roman" w:hAnsi="Times New Roman" w:cs="Times New Roman"/>
          <w:sz w:val="24"/>
          <w:szCs w:val="24"/>
        </w:rPr>
      </w:pPr>
      <w:r w:rsidRPr="00322721">
        <w:rPr>
          <w:rFonts w:ascii="Times New Roman" w:hAnsi="Times New Roman" w:cs="Times New Roman"/>
          <w:sz w:val="24"/>
          <w:szCs w:val="24"/>
        </w:rPr>
        <w:t>Untuk mengidentifikasi faktor</w:t>
      </w:r>
      <w:r w:rsidR="00F65322" w:rsidRPr="00322721">
        <w:rPr>
          <w:rFonts w:ascii="Times New Roman" w:hAnsi="Times New Roman" w:cs="Times New Roman"/>
          <w:sz w:val="24"/>
          <w:szCs w:val="24"/>
        </w:rPr>
        <w:t xml:space="preserve"> pendukung dan penghambat</w:t>
      </w:r>
      <w:r w:rsidRPr="00322721">
        <w:rPr>
          <w:rFonts w:ascii="Times New Roman" w:hAnsi="Times New Roman" w:cs="Times New Roman"/>
          <w:sz w:val="24"/>
          <w:szCs w:val="24"/>
        </w:rPr>
        <w:t xml:space="preserve"> guru </w:t>
      </w:r>
      <w:r w:rsidR="00731ABB">
        <w:rPr>
          <w:rFonts w:ascii="Times New Roman" w:hAnsi="Times New Roman" w:cs="Times New Roman"/>
          <w:sz w:val="24"/>
          <w:szCs w:val="24"/>
          <w:lang w:val="id-ID"/>
        </w:rPr>
        <w:t xml:space="preserve">PAI </w:t>
      </w:r>
      <w:r w:rsidR="00D2562B">
        <w:rPr>
          <w:rFonts w:ascii="Times New Roman" w:hAnsi="Times New Roman" w:cs="Times New Roman"/>
          <w:sz w:val="24"/>
          <w:szCs w:val="24"/>
        </w:rPr>
        <w:t xml:space="preserve">SD </w:t>
      </w:r>
      <w:r w:rsidR="004424A7">
        <w:rPr>
          <w:rFonts w:ascii="Times New Roman" w:hAnsi="Times New Roman" w:cs="Times New Roman"/>
          <w:sz w:val="24"/>
          <w:szCs w:val="24"/>
        </w:rPr>
        <w:t>Islam &amp; Tahfidz</w:t>
      </w:r>
      <w:r w:rsidR="004424A7" w:rsidRPr="00322721">
        <w:rPr>
          <w:rFonts w:ascii="Times New Roman" w:hAnsi="Times New Roman" w:cs="Times New Roman"/>
          <w:sz w:val="24"/>
          <w:szCs w:val="24"/>
        </w:rPr>
        <w:t xml:space="preserve"> </w:t>
      </w:r>
      <w:r w:rsidRPr="00322721">
        <w:rPr>
          <w:rFonts w:ascii="Times New Roman" w:hAnsi="Times New Roman" w:cs="Times New Roman"/>
          <w:sz w:val="24"/>
          <w:szCs w:val="24"/>
        </w:rPr>
        <w:t xml:space="preserve">Baitul Qur’an dalam </w:t>
      </w:r>
      <w:r w:rsidR="004424A7">
        <w:rPr>
          <w:rFonts w:ascii="Times New Roman" w:hAnsi="Times New Roman" w:cs="Times New Roman"/>
          <w:sz w:val="24"/>
          <w:szCs w:val="24"/>
          <w:lang w:val="id-ID"/>
        </w:rPr>
        <w:t>menerapkan pembelajarn</w:t>
      </w:r>
      <w:r w:rsidR="00B3341C">
        <w:rPr>
          <w:rFonts w:ascii="Times New Roman" w:hAnsi="Times New Roman" w:cs="Times New Roman"/>
          <w:sz w:val="24"/>
          <w:szCs w:val="24"/>
          <w:lang w:val="id-ID"/>
        </w:rPr>
        <w:t xml:space="preserve"> t</w:t>
      </w:r>
      <w:r w:rsidR="008829C1">
        <w:rPr>
          <w:rFonts w:ascii="Times New Roman" w:hAnsi="Times New Roman" w:cs="Times New Roman"/>
          <w:sz w:val="24"/>
          <w:szCs w:val="24"/>
          <w:lang w:val="id-ID"/>
        </w:rPr>
        <w:t>ahfidzul Qur’an</w:t>
      </w:r>
    </w:p>
    <w:p w:rsidR="00AC7179" w:rsidRPr="00322721" w:rsidRDefault="00AC7179" w:rsidP="00AC7179">
      <w:pPr>
        <w:pStyle w:val="NoSpacing"/>
        <w:spacing w:line="480" w:lineRule="auto"/>
        <w:ind w:left="720"/>
        <w:jc w:val="both"/>
        <w:rPr>
          <w:rFonts w:ascii="Times New Roman" w:hAnsi="Times New Roman" w:cs="Times New Roman"/>
          <w:sz w:val="24"/>
          <w:szCs w:val="24"/>
        </w:rPr>
      </w:pPr>
    </w:p>
    <w:p w:rsidR="00AC7179" w:rsidRPr="00322721" w:rsidRDefault="00634FC9" w:rsidP="00673FC5">
      <w:pPr>
        <w:pStyle w:val="NoSpacing"/>
        <w:numPr>
          <w:ilvl w:val="0"/>
          <w:numId w:val="32"/>
        </w:numPr>
        <w:spacing w:line="480" w:lineRule="auto"/>
        <w:ind w:left="567" w:hanging="435"/>
        <w:jc w:val="both"/>
        <w:rPr>
          <w:rFonts w:ascii="Times New Roman" w:hAnsi="Times New Roman" w:cs="Times New Roman"/>
          <w:b/>
          <w:bCs/>
          <w:sz w:val="24"/>
          <w:szCs w:val="24"/>
        </w:rPr>
      </w:pPr>
      <w:r w:rsidRPr="00322721">
        <w:rPr>
          <w:rFonts w:ascii="Times New Roman" w:hAnsi="Times New Roman" w:cs="Times New Roman"/>
          <w:b/>
          <w:bCs/>
          <w:sz w:val="24"/>
          <w:szCs w:val="24"/>
        </w:rPr>
        <w:t>Kegunaan Hasil Penelitian</w:t>
      </w:r>
    </w:p>
    <w:p w:rsidR="00F61A19" w:rsidRPr="003326F1" w:rsidRDefault="00802028" w:rsidP="00673FC5">
      <w:pPr>
        <w:tabs>
          <w:tab w:val="left" w:pos="567"/>
        </w:tabs>
        <w:spacing w:line="480" w:lineRule="auto"/>
        <w:ind w:left="540" w:firstLine="594"/>
      </w:pPr>
      <w:r w:rsidRPr="00322721">
        <w:t>Hasil penelitian ini dihar</w:t>
      </w:r>
      <w:r>
        <w:t>apkan bisa memberikan</w:t>
      </w:r>
      <w:r w:rsidR="00AC7179" w:rsidRPr="00C42DE9">
        <w:t xml:space="preserve"> informasi</w:t>
      </w:r>
      <w:r w:rsidR="00F61A19" w:rsidRPr="003326F1">
        <w:t xml:space="preserve"> baik secara teoritis maupun praktis.</w:t>
      </w:r>
    </w:p>
    <w:p w:rsidR="00F61A19" w:rsidRDefault="00F61A19" w:rsidP="00D508FA">
      <w:pPr>
        <w:numPr>
          <w:ilvl w:val="0"/>
          <w:numId w:val="9"/>
        </w:numPr>
        <w:tabs>
          <w:tab w:val="left" w:pos="567"/>
          <w:tab w:val="left" w:pos="851"/>
        </w:tabs>
        <w:spacing w:line="480" w:lineRule="auto"/>
        <w:ind w:left="851" w:hanging="284"/>
      </w:pPr>
      <w:r>
        <w:t>Teoritis</w:t>
      </w:r>
    </w:p>
    <w:p w:rsidR="00F61A19" w:rsidRDefault="00F61A19" w:rsidP="00D508FA">
      <w:pPr>
        <w:tabs>
          <w:tab w:val="left" w:pos="1080"/>
        </w:tabs>
        <w:autoSpaceDE w:val="0"/>
        <w:autoSpaceDN w:val="0"/>
        <w:adjustRightInd w:val="0"/>
        <w:spacing w:line="480" w:lineRule="auto"/>
        <w:ind w:left="851" w:firstLine="567"/>
      </w:pPr>
      <w:r>
        <w:t>Adapun kegunaan teoritis dari penelitian ini adalah sebagai berikut:</w:t>
      </w:r>
    </w:p>
    <w:p w:rsidR="00F61A19" w:rsidRDefault="00F61A19" w:rsidP="00D508FA">
      <w:pPr>
        <w:numPr>
          <w:ilvl w:val="0"/>
          <w:numId w:val="10"/>
        </w:numPr>
        <w:autoSpaceDE w:val="0"/>
        <w:autoSpaceDN w:val="0"/>
        <w:adjustRightInd w:val="0"/>
        <w:spacing w:line="480" w:lineRule="auto"/>
        <w:ind w:left="1134" w:hanging="283"/>
      </w:pPr>
      <w:r>
        <w:t xml:space="preserve">Guna memperkaya khazanah keilmuan Islam mengenai integrasi ilmu </w:t>
      </w:r>
      <w:r w:rsidRPr="00D313F9">
        <w:t>dan agama</w:t>
      </w:r>
      <w:r>
        <w:t>.</w:t>
      </w:r>
    </w:p>
    <w:p w:rsidR="00F61A19" w:rsidRDefault="00F61A19" w:rsidP="00D508FA">
      <w:pPr>
        <w:numPr>
          <w:ilvl w:val="0"/>
          <w:numId w:val="10"/>
        </w:numPr>
        <w:tabs>
          <w:tab w:val="left" w:pos="1080"/>
          <w:tab w:val="left" w:pos="1170"/>
        </w:tabs>
        <w:spacing w:line="480" w:lineRule="auto"/>
        <w:ind w:left="1134" w:hanging="283"/>
      </w:pPr>
      <w:r>
        <w:lastRenderedPageBreak/>
        <w:t>Guna dijadikan</w:t>
      </w:r>
      <w:r w:rsidRPr="003326F1">
        <w:t xml:space="preserve"> sabagai salah satu sumbangsih teoritis terhadap pengayaan pemikiran </w:t>
      </w:r>
      <w:r w:rsidR="00926037">
        <w:t>Pendidikan agama islam</w:t>
      </w:r>
      <w:r w:rsidR="00673FC5" w:rsidRPr="003326F1">
        <w:t xml:space="preserve"> </w:t>
      </w:r>
      <w:r w:rsidRPr="003326F1">
        <w:t xml:space="preserve">yang berkembang selama ini, dengan melakukan deskripsi, inventarisasi, sintesis, dan </w:t>
      </w:r>
      <w:r w:rsidR="008829C1">
        <w:rPr>
          <w:lang w:val="id-ID"/>
        </w:rPr>
        <w:t>m</w:t>
      </w:r>
      <w:r w:rsidR="008829C1">
        <w:t xml:space="preserve">enambah </w:t>
      </w:r>
      <w:r w:rsidR="008829C1">
        <w:rPr>
          <w:lang w:val="id-ID"/>
        </w:rPr>
        <w:t>k</w:t>
      </w:r>
      <w:r w:rsidR="00E66451">
        <w:t xml:space="preserve">hasanah keilmuan dalam hal meningkatkan </w:t>
      </w:r>
      <w:r w:rsidR="00673FC5">
        <w:t xml:space="preserve">menghafal </w:t>
      </w:r>
      <w:r w:rsidR="00673FC5" w:rsidRPr="006118AD">
        <w:t>Qur’an</w:t>
      </w:r>
      <w:r w:rsidR="00E66451">
        <w:t xml:space="preserve"> dan faktor-faktor yang mempengaruhinya.</w:t>
      </w:r>
    </w:p>
    <w:p w:rsidR="0010499C" w:rsidRPr="009B5729" w:rsidRDefault="00F61A19" w:rsidP="009B5729">
      <w:pPr>
        <w:numPr>
          <w:ilvl w:val="0"/>
          <w:numId w:val="10"/>
        </w:numPr>
        <w:tabs>
          <w:tab w:val="left" w:pos="1080"/>
          <w:tab w:val="left" w:pos="1170"/>
        </w:tabs>
        <w:spacing w:line="480" w:lineRule="auto"/>
        <w:ind w:left="1134" w:hanging="283"/>
      </w:pPr>
      <w:r w:rsidRPr="002556EF">
        <w:t xml:space="preserve">Memberikan kontribusi bagi </w:t>
      </w:r>
      <w:r w:rsidR="00E66451">
        <w:t xml:space="preserve">pendidik dalam meningkatkan </w:t>
      </w:r>
      <w:r w:rsidR="00673FC5">
        <w:t xml:space="preserve">menghafal </w:t>
      </w:r>
      <w:r w:rsidR="00673FC5" w:rsidRPr="006118AD">
        <w:t>Qur’an</w:t>
      </w:r>
      <w:r>
        <w:t>.</w:t>
      </w:r>
    </w:p>
    <w:p w:rsidR="00F61A19" w:rsidRDefault="00F61A19" w:rsidP="00673FC5">
      <w:pPr>
        <w:numPr>
          <w:ilvl w:val="0"/>
          <w:numId w:val="9"/>
        </w:numPr>
        <w:tabs>
          <w:tab w:val="left" w:pos="540"/>
          <w:tab w:val="left" w:pos="851"/>
        </w:tabs>
        <w:spacing w:line="480" w:lineRule="auto"/>
        <w:ind w:left="851" w:hanging="311"/>
      </w:pPr>
      <w:r w:rsidRPr="003326F1">
        <w:t>Praktis</w:t>
      </w:r>
    </w:p>
    <w:p w:rsidR="00F61A19" w:rsidRDefault="00F61A19" w:rsidP="00673FC5">
      <w:pPr>
        <w:autoSpaceDE w:val="0"/>
        <w:autoSpaceDN w:val="0"/>
        <w:adjustRightInd w:val="0"/>
        <w:spacing w:line="480" w:lineRule="auto"/>
        <w:ind w:left="851" w:firstLine="567"/>
      </w:pPr>
      <w:r>
        <w:t>Adapun kegunaan dari penelitian ini secara praktis adalah sebagai berikut:</w:t>
      </w:r>
    </w:p>
    <w:p w:rsidR="00802028" w:rsidRPr="00BA030B" w:rsidRDefault="00802028" w:rsidP="008829C1">
      <w:pPr>
        <w:numPr>
          <w:ilvl w:val="0"/>
          <w:numId w:val="13"/>
        </w:numPr>
        <w:tabs>
          <w:tab w:val="left" w:pos="1134"/>
        </w:tabs>
        <w:autoSpaceDE w:val="0"/>
        <w:autoSpaceDN w:val="0"/>
        <w:adjustRightInd w:val="0"/>
        <w:spacing w:line="480" w:lineRule="auto"/>
        <w:ind w:left="1134" w:hanging="283"/>
      </w:pPr>
      <w:r w:rsidRPr="00BA030B">
        <w:t>Bagi Penulis, sebagai bahan latihan dalam penulisan ilmiah sekaligus</w:t>
      </w:r>
      <w:r>
        <w:t xml:space="preserve"> </w:t>
      </w:r>
      <w:r w:rsidRPr="00BA030B">
        <w:t xml:space="preserve">memberikan tambahan khazanah </w:t>
      </w:r>
      <w:r>
        <w:t xml:space="preserve">tentang </w:t>
      </w:r>
      <w:r w:rsidR="008829C1">
        <w:rPr>
          <w:lang w:val="id-ID"/>
        </w:rPr>
        <w:t>membentuk</w:t>
      </w:r>
      <w:r w:rsidR="008829C1">
        <w:t xml:space="preserve"> generasi penghafal Al</w:t>
      </w:r>
      <w:r w:rsidR="008829C1">
        <w:rPr>
          <w:lang w:val="id-ID"/>
        </w:rPr>
        <w:t>-</w:t>
      </w:r>
      <w:r>
        <w:t>Qur’an</w:t>
      </w:r>
      <w:r w:rsidRPr="00BA030B">
        <w:t>.</w:t>
      </w:r>
    </w:p>
    <w:p w:rsidR="00802028" w:rsidRPr="00802028" w:rsidRDefault="00802028" w:rsidP="00B1316F">
      <w:pPr>
        <w:numPr>
          <w:ilvl w:val="0"/>
          <w:numId w:val="13"/>
        </w:numPr>
        <w:tabs>
          <w:tab w:val="left" w:pos="1134"/>
        </w:tabs>
        <w:autoSpaceDE w:val="0"/>
        <w:autoSpaceDN w:val="0"/>
        <w:adjustRightInd w:val="0"/>
        <w:spacing w:line="480" w:lineRule="auto"/>
        <w:ind w:left="1134" w:hanging="283"/>
      </w:pPr>
      <w:r>
        <w:rPr>
          <w:lang w:val="id-ID"/>
        </w:rPr>
        <w:t xml:space="preserve">Lembaga Pendidikan (sekolah), sebagai tolak ukur untuk mengetahui secara efisien tentang penerapan strategi pembelajaran </w:t>
      </w:r>
      <w:r w:rsidR="0069157B">
        <w:rPr>
          <w:lang w:val="id-ID"/>
        </w:rPr>
        <w:t>Al-Qur’an</w:t>
      </w:r>
      <w:r>
        <w:rPr>
          <w:lang w:val="id-ID"/>
        </w:rPr>
        <w:t xml:space="preserve"> dalam meningkatkan kualitas </w:t>
      </w:r>
      <w:r w:rsidR="00B1316F">
        <w:rPr>
          <w:lang w:val="id-ID"/>
        </w:rPr>
        <w:t xml:space="preserve">tahfidzul </w:t>
      </w:r>
      <w:r w:rsidR="0069157B">
        <w:rPr>
          <w:lang w:val="id-ID"/>
        </w:rPr>
        <w:t>Qur’an</w:t>
      </w:r>
      <w:r>
        <w:rPr>
          <w:lang w:val="id-ID"/>
        </w:rPr>
        <w:t xml:space="preserve"> yang telah diterapkan dalam proses belajar mengajar </w:t>
      </w:r>
      <w:r w:rsidR="0069157B">
        <w:rPr>
          <w:lang w:val="id-ID"/>
        </w:rPr>
        <w:t>Al-Qur’an</w:t>
      </w:r>
      <w:r>
        <w:rPr>
          <w:lang w:val="id-ID"/>
        </w:rPr>
        <w:t xml:space="preserve"> sehingga menjadi lebih baik dimasa mendatang.</w:t>
      </w:r>
    </w:p>
    <w:p w:rsidR="00673FC5" w:rsidRDefault="00F61A19" w:rsidP="00B1316F">
      <w:pPr>
        <w:numPr>
          <w:ilvl w:val="0"/>
          <w:numId w:val="13"/>
        </w:numPr>
        <w:tabs>
          <w:tab w:val="left" w:pos="1134"/>
        </w:tabs>
        <w:autoSpaceDE w:val="0"/>
        <w:autoSpaceDN w:val="0"/>
        <w:adjustRightInd w:val="0"/>
        <w:spacing w:line="480" w:lineRule="auto"/>
        <w:ind w:left="1134" w:hanging="283"/>
      </w:pPr>
      <w:r>
        <w:t>Bagi</w:t>
      </w:r>
      <w:r w:rsidR="00673FC5">
        <w:t xml:space="preserve"> </w:t>
      </w:r>
      <w:r w:rsidR="00B1316F">
        <w:rPr>
          <w:lang w:val="id-ID"/>
        </w:rPr>
        <w:t>Fakultas Tarbiyah dan Ilmu Keguruan jurusan Pendidikan Agama Islam</w:t>
      </w:r>
      <w:r w:rsidR="00673FC5">
        <w:t xml:space="preserve"> (PAI) I</w:t>
      </w:r>
      <w:r>
        <w:t xml:space="preserve">AIN Tulungagung, dengan adanya </w:t>
      </w:r>
      <w:r w:rsidRPr="00BA030B">
        <w:t xml:space="preserve">penelitian ini diharapkan bisa digunakan sebagai </w:t>
      </w:r>
      <w:r>
        <w:t>bahan pertimbangan</w:t>
      </w:r>
      <w:r w:rsidRPr="00BA030B">
        <w:t xml:space="preserve"> bagi</w:t>
      </w:r>
      <w:r>
        <w:t xml:space="preserve"> </w:t>
      </w:r>
      <w:r w:rsidRPr="00BA030B">
        <w:t xml:space="preserve">peneliti selanjutnya yang ingin mengkaji tentang konsep </w:t>
      </w:r>
      <w:r>
        <w:t xml:space="preserve">metode </w:t>
      </w:r>
      <w:r w:rsidR="00B1316F">
        <w:rPr>
          <w:lang w:val="id-ID"/>
        </w:rPr>
        <w:t>m</w:t>
      </w:r>
      <w:r w:rsidR="008829C1">
        <w:t xml:space="preserve">enghafal </w:t>
      </w:r>
      <w:r w:rsidR="008829C1">
        <w:lastRenderedPageBreak/>
        <w:t>Al</w:t>
      </w:r>
      <w:r w:rsidR="008829C1">
        <w:rPr>
          <w:lang w:val="id-ID"/>
        </w:rPr>
        <w:t>-</w:t>
      </w:r>
      <w:r w:rsidR="00673FC5">
        <w:t>Qur’an.</w:t>
      </w:r>
      <w:r w:rsidR="00673FC5" w:rsidRPr="00E66451">
        <w:t xml:space="preserve"> </w:t>
      </w:r>
      <w:r w:rsidR="00E66451">
        <w:t xml:space="preserve">Sebagai bahan masukan bagi lembaga pendidikan khususnya </w:t>
      </w:r>
      <w:r w:rsidR="00673FC5">
        <w:t xml:space="preserve">di </w:t>
      </w:r>
      <w:r w:rsidR="00D2562B">
        <w:t xml:space="preserve">SD </w:t>
      </w:r>
      <w:r w:rsidR="004424A7">
        <w:t xml:space="preserve">Islam &amp; Tahfidz </w:t>
      </w:r>
      <w:r w:rsidR="00673FC5">
        <w:t xml:space="preserve">Baitul Qur’an. </w:t>
      </w:r>
    </w:p>
    <w:p w:rsidR="0010499C" w:rsidRPr="009B5729" w:rsidRDefault="00802028" w:rsidP="009B5729">
      <w:pPr>
        <w:numPr>
          <w:ilvl w:val="0"/>
          <w:numId w:val="13"/>
        </w:numPr>
        <w:tabs>
          <w:tab w:val="left" w:pos="1134"/>
        </w:tabs>
        <w:autoSpaceDE w:val="0"/>
        <w:autoSpaceDN w:val="0"/>
        <w:adjustRightInd w:val="0"/>
        <w:spacing w:line="480" w:lineRule="auto"/>
        <w:ind w:left="1134" w:hanging="283"/>
      </w:pPr>
      <w:r>
        <w:rPr>
          <w:lang w:val="id-ID"/>
        </w:rPr>
        <w:t xml:space="preserve">Bagi peneliti lain, penelitian ini diharapkan mampu menggugah semangat peneliti lain untuk berperan dalam memajukan dunia </w:t>
      </w:r>
      <w:r w:rsidR="00926037">
        <w:rPr>
          <w:lang w:val="id-ID"/>
        </w:rPr>
        <w:t>Pendidikan agama islam</w:t>
      </w:r>
      <w:r>
        <w:rPr>
          <w:lang w:val="id-ID"/>
        </w:rPr>
        <w:t xml:space="preserve"> dengan mengadakan penelitian lebih lanjut</w:t>
      </w:r>
      <w:r w:rsidR="008829C1">
        <w:rPr>
          <w:lang w:val="id-ID"/>
        </w:rPr>
        <w:t>.</w:t>
      </w:r>
    </w:p>
    <w:p w:rsidR="009B5729" w:rsidRPr="009B5729" w:rsidRDefault="009B5729" w:rsidP="009B5729">
      <w:pPr>
        <w:tabs>
          <w:tab w:val="left" w:pos="1134"/>
        </w:tabs>
        <w:autoSpaceDE w:val="0"/>
        <w:autoSpaceDN w:val="0"/>
        <w:adjustRightInd w:val="0"/>
        <w:spacing w:line="480" w:lineRule="auto"/>
        <w:ind w:left="1134"/>
      </w:pPr>
    </w:p>
    <w:p w:rsidR="00AC7179" w:rsidRPr="00976DAF" w:rsidRDefault="000E6B2C" w:rsidP="00976DAF">
      <w:pPr>
        <w:pStyle w:val="NoSpacing"/>
        <w:numPr>
          <w:ilvl w:val="0"/>
          <w:numId w:val="32"/>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Penegasan Istilah</w:t>
      </w:r>
    </w:p>
    <w:p w:rsidR="00976DAF" w:rsidRPr="00976DAF" w:rsidRDefault="00976DAF" w:rsidP="004843D5">
      <w:pPr>
        <w:pStyle w:val="NoSpacing"/>
        <w:tabs>
          <w:tab w:val="left" w:pos="426"/>
        </w:tabs>
        <w:spacing w:line="480" w:lineRule="auto"/>
        <w:ind w:left="426" w:firstLine="708"/>
        <w:jc w:val="both"/>
        <w:rPr>
          <w:rFonts w:ascii="Times New Roman" w:hAnsi="Times New Roman" w:cs="Times New Roman"/>
          <w:sz w:val="24"/>
          <w:szCs w:val="24"/>
          <w:lang w:val="id-ID"/>
        </w:rPr>
      </w:pPr>
      <w:r w:rsidRPr="00976DAF">
        <w:rPr>
          <w:rFonts w:ascii="Times New Roman" w:hAnsi="Times New Roman" w:cs="Times New Roman"/>
          <w:sz w:val="24"/>
          <w:szCs w:val="24"/>
        </w:rPr>
        <w:t>Agar terdapat persamaan persepsi terhadap maksud judul sekripsi ini, yaitu “</w:t>
      </w:r>
      <w:r w:rsidR="00D2562B">
        <w:rPr>
          <w:rFonts w:ascii="Times New Roman" w:hAnsi="Times New Roman" w:cs="Times New Roman"/>
          <w:sz w:val="24"/>
          <w:szCs w:val="24"/>
        </w:rPr>
        <w:t xml:space="preserve">Penerapan </w:t>
      </w:r>
      <w:r w:rsidR="002529AC">
        <w:rPr>
          <w:rFonts w:ascii="Times New Roman" w:hAnsi="Times New Roman" w:cs="Times New Roman"/>
          <w:sz w:val="24"/>
          <w:szCs w:val="24"/>
        </w:rPr>
        <w:t xml:space="preserve">Pembelajaran </w:t>
      </w:r>
      <w:r w:rsidR="002529AC">
        <w:rPr>
          <w:rFonts w:ascii="Times New Roman" w:hAnsi="Times New Roman" w:cs="Times New Roman"/>
          <w:sz w:val="24"/>
          <w:szCs w:val="24"/>
          <w:lang w:val="id-ID"/>
        </w:rPr>
        <w:t>T</w:t>
      </w:r>
      <w:r w:rsidR="002529AC" w:rsidRPr="00976DAF">
        <w:rPr>
          <w:rFonts w:ascii="Times New Roman" w:hAnsi="Times New Roman" w:cs="Times New Roman"/>
          <w:sz w:val="24"/>
          <w:szCs w:val="24"/>
        </w:rPr>
        <w:t>ahfidzu</w:t>
      </w:r>
      <w:r w:rsidR="002529AC">
        <w:rPr>
          <w:rFonts w:ascii="Times New Roman" w:hAnsi="Times New Roman" w:cs="Times New Roman"/>
          <w:sz w:val="24"/>
          <w:szCs w:val="24"/>
        </w:rPr>
        <w:t xml:space="preserve">l Qur’an </w:t>
      </w:r>
      <w:r w:rsidR="002529AC">
        <w:rPr>
          <w:rFonts w:ascii="Times New Roman" w:hAnsi="Times New Roman" w:cs="Times New Roman"/>
          <w:sz w:val="24"/>
          <w:szCs w:val="24"/>
          <w:lang w:val="id-ID"/>
        </w:rPr>
        <w:t xml:space="preserve">Di </w:t>
      </w:r>
      <w:r w:rsidR="002529AC">
        <w:rPr>
          <w:rFonts w:ascii="Times New Roman" w:hAnsi="Times New Roman" w:cs="Times New Roman"/>
          <w:sz w:val="24"/>
          <w:szCs w:val="24"/>
        </w:rPr>
        <w:t>S</w:t>
      </w:r>
      <w:r w:rsidR="002529AC">
        <w:rPr>
          <w:rFonts w:ascii="Times New Roman" w:hAnsi="Times New Roman" w:cs="Times New Roman"/>
          <w:sz w:val="24"/>
          <w:szCs w:val="24"/>
          <w:lang w:val="id-ID"/>
        </w:rPr>
        <w:t>D</w:t>
      </w:r>
      <w:r w:rsidR="002529AC">
        <w:rPr>
          <w:rFonts w:ascii="Times New Roman" w:hAnsi="Times New Roman" w:cs="Times New Roman"/>
          <w:sz w:val="24"/>
          <w:szCs w:val="24"/>
        </w:rPr>
        <w:t xml:space="preserve"> Islam &amp; Tahfidz </w:t>
      </w:r>
      <w:r w:rsidR="004843D5">
        <w:rPr>
          <w:rFonts w:ascii="Times New Roman" w:hAnsi="Times New Roman" w:cs="Times New Roman"/>
          <w:sz w:val="24"/>
          <w:szCs w:val="24"/>
        </w:rPr>
        <w:t>Baitul Qur’an</w:t>
      </w:r>
      <w:r w:rsidRPr="00976DAF">
        <w:rPr>
          <w:rFonts w:ascii="Times New Roman" w:hAnsi="Times New Roman" w:cs="Times New Roman"/>
          <w:sz w:val="24"/>
          <w:szCs w:val="24"/>
        </w:rPr>
        <w:t xml:space="preserve"> Mangunsari Kedungwaru </w:t>
      </w:r>
      <w:r w:rsidR="004843D5">
        <w:rPr>
          <w:rFonts w:ascii="Times New Roman" w:hAnsi="Times New Roman" w:cs="Times New Roman"/>
          <w:sz w:val="24"/>
          <w:szCs w:val="24"/>
        </w:rPr>
        <w:t xml:space="preserve">Tulungagung Tahun </w:t>
      </w:r>
      <w:r w:rsidR="004843D5">
        <w:rPr>
          <w:rFonts w:ascii="Times New Roman" w:hAnsi="Times New Roman" w:cs="Times New Roman"/>
          <w:sz w:val="24"/>
          <w:szCs w:val="24"/>
          <w:lang w:val="id-ID"/>
        </w:rPr>
        <w:t>A</w:t>
      </w:r>
      <w:r w:rsidRPr="00976DAF">
        <w:rPr>
          <w:rFonts w:ascii="Times New Roman" w:hAnsi="Times New Roman" w:cs="Times New Roman"/>
          <w:sz w:val="24"/>
          <w:szCs w:val="24"/>
        </w:rPr>
        <w:t>jaran 2013/201</w:t>
      </w:r>
      <w:r w:rsidRPr="00976DAF">
        <w:rPr>
          <w:rFonts w:ascii="Times New Roman" w:hAnsi="Times New Roman" w:cs="Times New Roman"/>
          <w:sz w:val="24"/>
          <w:szCs w:val="24"/>
          <w:lang w:val="id-ID"/>
        </w:rPr>
        <w:t>4</w:t>
      </w:r>
      <w:r w:rsidRPr="00976DAF">
        <w:rPr>
          <w:rFonts w:ascii="Times New Roman" w:hAnsi="Times New Roman" w:cs="Times New Roman"/>
          <w:sz w:val="24"/>
          <w:szCs w:val="24"/>
        </w:rPr>
        <w:t>”, maka perlu kiranya peneliti memberikan penegasan istilah, sebagai berikut:</w:t>
      </w:r>
    </w:p>
    <w:p w:rsidR="004424A7" w:rsidRDefault="004424A7" w:rsidP="00CD569A">
      <w:pPr>
        <w:pStyle w:val="NoSpacing"/>
        <w:numPr>
          <w:ilvl w:val="0"/>
          <w:numId w:val="43"/>
        </w:numPr>
        <w:spacing w:line="480" w:lineRule="auto"/>
        <w:ind w:left="709"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Pembelajaran </w:t>
      </w:r>
      <w:r w:rsidR="00C5113F" w:rsidRPr="003E7FA5">
        <w:rPr>
          <w:rFonts w:ascii="Times New Roman" w:hAnsi="Times New Roman" w:cs="Times New Roman"/>
          <w:sz w:val="24"/>
          <w:szCs w:val="24"/>
        </w:rPr>
        <w:t>adalah suatu proses usaha yang dilakukan individu untuk memperoleh suatu perubahan tingkah laku sebagai hasil dari interaksi dengan lingkungan.</w:t>
      </w:r>
    </w:p>
    <w:p w:rsidR="00CD569A" w:rsidRPr="00926037" w:rsidRDefault="007F0B35" w:rsidP="00CD569A">
      <w:pPr>
        <w:pStyle w:val="NoSpacing"/>
        <w:numPr>
          <w:ilvl w:val="0"/>
          <w:numId w:val="43"/>
        </w:numPr>
        <w:spacing w:line="480" w:lineRule="auto"/>
        <w:ind w:left="709" w:hanging="283"/>
        <w:jc w:val="both"/>
        <w:rPr>
          <w:rFonts w:ascii="Times New Roman" w:hAnsi="Times New Roman" w:cs="Times New Roman"/>
          <w:bCs/>
          <w:sz w:val="24"/>
          <w:szCs w:val="24"/>
          <w:lang w:val="id-ID"/>
        </w:rPr>
      </w:pPr>
      <w:r w:rsidRPr="00926037">
        <w:rPr>
          <w:rFonts w:ascii="Times New Roman" w:hAnsi="Times New Roman" w:cs="Times New Roman"/>
          <w:bCs/>
          <w:sz w:val="24"/>
          <w:szCs w:val="24"/>
          <w:lang w:val="id-ID"/>
        </w:rPr>
        <w:t xml:space="preserve">Tahfidz </w:t>
      </w:r>
      <w:r w:rsidR="00A04437" w:rsidRPr="00926037">
        <w:rPr>
          <w:rFonts w:ascii="Times New Roman" w:hAnsi="Times New Roman" w:cs="Times New Roman"/>
          <w:color w:val="000000"/>
          <w:sz w:val="24"/>
          <w:szCs w:val="24"/>
          <w:lang w:val="id-ID"/>
        </w:rPr>
        <w:t xml:space="preserve">berarti menghafal, menghafal dari kata dasar hafal yang dari bahasa arab </w:t>
      </w:r>
      <w:r w:rsidR="00A04437" w:rsidRPr="00926037">
        <w:rPr>
          <w:rFonts w:ascii="Times New Roman" w:hAnsi="Times New Roman" w:cs="Times New Roman"/>
          <w:i/>
          <w:iCs/>
          <w:color w:val="000000"/>
          <w:sz w:val="24"/>
          <w:szCs w:val="24"/>
          <w:lang w:val="id-ID"/>
        </w:rPr>
        <w:t>hafidza – yahfadzu - hifdzan</w:t>
      </w:r>
      <w:r w:rsidR="00A04437" w:rsidRPr="00926037">
        <w:rPr>
          <w:rFonts w:ascii="Times New Roman" w:hAnsi="Times New Roman" w:cs="Times New Roman"/>
          <w:color w:val="000000"/>
          <w:sz w:val="24"/>
          <w:szCs w:val="24"/>
          <w:lang w:val="id-ID"/>
        </w:rPr>
        <w:t>, yaitu lawan dari lupa, yaitu selalu ingat dan sedikit lupa.</w:t>
      </w:r>
      <w:r w:rsidR="00A04437" w:rsidRPr="0013216C">
        <w:rPr>
          <w:rStyle w:val="FootnoteReference"/>
          <w:rFonts w:ascii="Times New Roman" w:hAnsi="Times New Roman" w:cs="Times New Roman"/>
          <w:color w:val="000000"/>
          <w:sz w:val="24"/>
          <w:szCs w:val="24"/>
        </w:rPr>
        <w:footnoteReference w:id="16"/>
      </w:r>
    </w:p>
    <w:p w:rsidR="00A31013" w:rsidRPr="004843D5" w:rsidRDefault="00B91544" w:rsidP="00325FFF">
      <w:pPr>
        <w:pStyle w:val="NoSpacing"/>
        <w:numPr>
          <w:ilvl w:val="0"/>
          <w:numId w:val="43"/>
        </w:numPr>
        <w:spacing w:line="480" w:lineRule="auto"/>
        <w:ind w:left="709" w:hanging="283"/>
        <w:jc w:val="both"/>
        <w:rPr>
          <w:rFonts w:ascii="Times New Roman" w:hAnsi="Times New Roman" w:cs="Times New Roman"/>
          <w:bCs/>
          <w:sz w:val="24"/>
          <w:szCs w:val="24"/>
        </w:rPr>
      </w:pPr>
      <w:r w:rsidRPr="00B91544">
        <w:rPr>
          <w:rFonts w:ascii="Times New Roman" w:hAnsi="Times New Roman" w:cs="Times New Roman"/>
          <w:bCs/>
          <w:sz w:val="24"/>
          <w:szCs w:val="24"/>
          <w:lang w:val="id-ID"/>
        </w:rPr>
        <w:t>Al-</w:t>
      </w:r>
      <w:r w:rsidR="007F0B35" w:rsidRPr="00B91544">
        <w:rPr>
          <w:rFonts w:ascii="Times New Roman" w:hAnsi="Times New Roman" w:cs="Times New Roman"/>
          <w:bCs/>
          <w:sz w:val="24"/>
          <w:szCs w:val="24"/>
          <w:lang w:val="id-ID"/>
        </w:rPr>
        <w:t xml:space="preserve">Qur’an </w:t>
      </w:r>
      <w:r w:rsidR="007F0B35" w:rsidRPr="00B91544">
        <w:rPr>
          <w:rFonts w:ascii="Times New Roman" w:hAnsi="Times New Roman" w:cs="Times New Roman"/>
          <w:color w:val="000000"/>
          <w:sz w:val="24"/>
          <w:szCs w:val="24"/>
          <w:lang w:val="id-ID"/>
        </w:rPr>
        <w:t>Artinya</w:t>
      </w:r>
      <w:r w:rsidR="00A04437" w:rsidRPr="00B91544">
        <w:rPr>
          <w:rFonts w:ascii="Times New Roman" w:hAnsi="Times New Roman" w:cs="Times New Roman"/>
          <w:color w:val="000000"/>
          <w:sz w:val="24"/>
          <w:szCs w:val="24"/>
          <w:lang w:val="id-ID"/>
        </w:rPr>
        <w:t xml:space="preserve"> </w:t>
      </w:r>
      <w:r w:rsidR="00A31013" w:rsidRPr="00CD569A">
        <w:rPr>
          <w:rFonts w:ascii="Times New Roman" w:hAnsi="Times New Roman" w:cs="Times New Roman"/>
          <w:sz w:val="24"/>
          <w:szCs w:val="24"/>
          <w:lang w:val="id-ID" w:eastAsia="id-ID"/>
        </w:rPr>
        <w:t xml:space="preserve">adalah kalamullah (firman Allah) yang mengandung mu’jizat (sebagai bukti kebenaran atas kenabian Muhammmad), yang diturunkan kepada nabi dan Rasul terakhir yang tertulis di dalam mushaf-mushaf yang disampaikan kepada kita secara mutawatir yang dianggap </w:t>
      </w:r>
      <w:r w:rsidR="00A31013" w:rsidRPr="00CD569A">
        <w:rPr>
          <w:rFonts w:ascii="Times New Roman" w:hAnsi="Times New Roman" w:cs="Times New Roman"/>
          <w:sz w:val="24"/>
          <w:szCs w:val="24"/>
          <w:lang w:val="id-ID" w:eastAsia="id-ID"/>
        </w:rPr>
        <w:lastRenderedPageBreak/>
        <w:t>sebagai ibadah membacanya, yang dimulai dengan surat Al-Fatihah dan ditutup dengan</w:t>
      </w:r>
      <w:r w:rsidR="00A31013" w:rsidRPr="00CD569A">
        <w:rPr>
          <w:rFonts w:ascii="Times New Roman" w:hAnsi="Times New Roman" w:cs="Times New Roman"/>
          <w:bCs/>
          <w:sz w:val="24"/>
          <w:szCs w:val="24"/>
          <w:lang w:val="id-ID"/>
        </w:rPr>
        <w:t xml:space="preserve"> </w:t>
      </w:r>
      <w:r w:rsidR="00A31013" w:rsidRPr="00CD569A">
        <w:rPr>
          <w:rFonts w:ascii="Times New Roman" w:hAnsi="Times New Roman" w:cs="Times New Roman"/>
          <w:sz w:val="24"/>
          <w:szCs w:val="24"/>
          <w:lang w:val="id-ID" w:eastAsia="id-ID"/>
        </w:rPr>
        <w:t>surat An-Nas.</w:t>
      </w:r>
      <w:r w:rsidR="0013216C" w:rsidRPr="00CD569A">
        <w:rPr>
          <w:rFonts w:ascii="Times New Roman" w:hAnsi="Times New Roman" w:cs="Times New Roman"/>
          <w:sz w:val="24"/>
          <w:szCs w:val="24"/>
          <w:lang w:val="id-ID" w:eastAsia="id-ID"/>
        </w:rPr>
        <w:t xml:space="preserve"> Lebih jelas disebutkan </w:t>
      </w:r>
      <w:r w:rsidR="0069157B">
        <w:rPr>
          <w:rFonts w:ascii="Times New Roman" w:hAnsi="Times New Roman" w:cs="Times New Roman"/>
          <w:sz w:val="24"/>
          <w:szCs w:val="24"/>
          <w:lang w:val="id-ID" w:eastAsia="id-ID"/>
        </w:rPr>
        <w:t>Al-Qur’an</w:t>
      </w:r>
      <w:r w:rsidR="0013216C" w:rsidRPr="00CD569A">
        <w:rPr>
          <w:rFonts w:ascii="Times New Roman" w:hAnsi="Times New Roman" w:cs="Times New Roman"/>
          <w:sz w:val="24"/>
          <w:szCs w:val="24"/>
          <w:lang w:val="id-ID" w:eastAsia="id-ID"/>
        </w:rPr>
        <w:t xml:space="preserve"> adalah kitab suci umat Islam yang diturunkan oleh Nabi</w:t>
      </w:r>
      <w:r w:rsidR="0013216C" w:rsidRPr="00CD569A">
        <w:rPr>
          <w:rFonts w:ascii="Times New Roman" w:hAnsi="Times New Roman" w:cs="Times New Roman"/>
          <w:bCs/>
          <w:sz w:val="24"/>
          <w:szCs w:val="24"/>
          <w:lang w:val="id-ID"/>
        </w:rPr>
        <w:t xml:space="preserve"> </w:t>
      </w:r>
      <w:r w:rsidR="0013216C" w:rsidRPr="00CD569A">
        <w:rPr>
          <w:rFonts w:ascii="Times New Roman" w:hAnsi="Times New Roman" w:cs="Times New Roman"/>
          <w:sz w:val="24"/>
          <w:szCs w:val="24"/>
          <w:lang w:val="id-ID" w:eastAsia="id-ID"/>
        </w:rPr>
        <w:t>Muhammad SAW untuk menjadi pedoman hidup bagi manusia.</w:t>
      </w:r>
      <w:r w:rsidR="0013216C">
        <w:rPr>
          <w:rStyle w:val="FootnoteReference"/>
          <w:rFonts w:ascii="Times New Roman" w:hAnsi="Times New Roman" w:cs="Times New Roman"/>
          <w:sz w:val="24"/>
          <w:szCs w:val="24"/>
          <w:lang w:val="id-ID" w:eastAsia="id-ID"/>
        </w:rPr>
        <w:footnoteReference w:id="17"/>
      </w:r>
    </w:p>
    <w:p w:rsidR="0035297F" w:rsidRPr="00B91544" w:rsidRDefault="007F0B35" w:rsidP="00B91544">
      <w:pPr>
        <w:pStyle w:val="NoSpacing"/>
        <w:spacing w:line="48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t xml:space="preserve">Jadi </w:t>
      </w:r>
      <w:r w:rsidR="00C5113F">
        <w:rPr>
          <w:rFonts w:ascii="Times New Roman" w:hAnsi="Times New Roman" w:cs="Times New Roman"/>
          <w:bCs/>
          <w:sz w:val="24"/>
          <w:szCs w:val="24"/>
          <w:lang w:val="id-ID"/>
        </w:rPr>
        <w:t>p</w:t>
      </w:r>
      <w:r w:rsidR="004424A7">
        <w:rPr>
          <w:rFonts w:ascii="Times New Roman" w:hAnsi="Times New Roman" w:cs="Times New Roman"/>
          <w:bCs/>
          <w:sz w:val="24"/>
          <w:szCs w:val="24"/>
          <w:lang w:val="id-ID"/>
        </w:rPr>
        <w:t xml:space="preserve">embelajaran </w:t>
      </w:r>
      <w:r w:rsidR="00C5113F">
        <w:rPr>
          <w:rFonts w:ascii="Times New Roman" w:hAnsi="Times New Roman" w:cs="Times New Roman"/>
          <w:bCs/>
          <w:sz w:val="24"/>
          <w:szCs w:val="24"/>
          <w:lang w:val="id-ID"/>
        </w:rPr>
        <w:t>t</w:t>
      </w:r>
      <w:r w:rsidR="00A04437">
        <w:rPr>
          <w:rFonts w:ascii="Times New Roman" w:hAnsi="Times New Roman" w:cs="Times New Roman"/>
          <w:bCs/>
          <w:sz w:val="24"/>
          <w:szCs w:val="24"/>
        </w:rPr>
        <w:t xml:space="preserve">ahfidzul </w:t>
      </w:r>
      <w:r>
        <w:rPr>
          <w:rFonts w:ascii="Times New Roman" w:hAnsi="Times New Roman" w:cs="Times New Roman"/>
          <w:bCs/>
          <w:sz w:val="24"/>
          <w:szCs w:val="24"/>
        </w:rPr>
        <w:t>Qur’an</w:t>
      </w:r>
      <w:r w:rsidRPr="007F0B35">
        <w:rPr>
          <w:rFonts w:ascii="Times New Roman" w:hAnsi="Times New Roman" w:cs="Times New Roman"/>
          <w:bCs/>
          <w:sz w:val="24"/>
          <w:szCs w:val="24"/>
        </w:rPr>
        <w:t xml:space="preserve"> adalah </w:t>
      </w:r>
      <w:r w:rsidRPr="007F0B35">
        <w:rPr>
          <w:rFonts w:ascii="Times New Roman" w:hAnsi="Times New Roman" w:cs="Times New Roman"/>
          <w:color w:val="000000"/>
          <w:sz w:val="24"/>
          <w:szCs w:val="24"/>
        </w:rPr>
        <w:t xml:space="preserve">proses </w:t>
      </w:r>
      <w:r w:rsidR="00C5113F">
        <w:rPr>
          <w:rFonts w:ascii="Times New Roman" w:hAnsi="Times New Roman" w:cs="Times New Roman"/>
          <w:color w:val="000000"/>
          <w:sz w:val="24"/>
          <w:szCs w:val="24"/>
          <w:lang w:val="id-ID"/>
        </w:rPr>
        <w:t xml:space="preserve">belajar </w:t>
      </w:r>
      <w:r w:rsidRPr="007F0B35">
        <w:rPr>
          <w:rFonts w:ascii="Times New Roman" w:hAnsi="Times New Roman" w:cs="Times New Roman"/>
          <w:color w:val="000000"/>
          <w:sz w:val="24"/>
          <w:szCs w:val="24"/>
        </w:rPr>
        <w:t xml:space="preserve">untuk memelihara, menjaga dan melestarikan kemurnian </w:t>
      </w:r>
      <w:r w:rsidR="0069157B">
        <w:rPr>
          <w:rFonts w:ascii="Times New Roman" w:hAnsi="Times New Roman" w:cs="Times New Roman"/>
          <w:color w:val="000000"/>
          <w:sz w:val="24"/>
          <w:szCs w:val="24"/>
        </w:rPr>
        <w:t>Al-Qur’an</w:t>
      </w:r>
      <w:r w:rsidRPr="007F0B35">
        <w:rPr>
          <w:rFonts w:ascii="Times New Roman" w:hAnsi="Times New Roman" w:cs="Times New Roman"/>
          <w:color w:val="000000"/>
          <w:sz w:val="24"/>
          <w:szCs w:val="24"/>
        </w:rPr>
        <w:t xml:space="preserve"> yang diturunkan kepada Rasulullah saw di luar kepala agar tidak terjadi perubahan dan pemalsuan serta dapat menjaga dari kelupaan baik secara keseluruhan maupun sebagiannya</w:t>
      </w:r>
      <w:r w:rsidR="00C5113F">
        <w:rPr>
          <w:rFonts w:ascii="Times New Roman" w:hAnsi="Times New Roman" w:cs="Times New Roman"/>
          <w:color w:val="000000"/>
          <w:sz w:val="24"/>
          <w:szCs w:val="24"/>
          <w:lang w:val="id-ID"/>
        </w:rPr>
        <w:t xml:space="preserve"> agar terjadi perubahan tingkah laku yang lebih Qur’ani</w:t>
      </w:r>
      <w:r w:rsidRPr="007F0B35">
        <w:rPr>
          <w:rFonts w:ascii="Times New Roman" w:hAnsi="Times New Roman" w:cs="Times New Roman"/>
          <w:color w:val="000000"/>
          <w:sz w:val="24"/>
          <w:szCs w:val="24"/>
        </w:rPr>
        <w:t>.</w:t>
      </w:r>
      <w:r w:rsidR="00C5113F">
        <w:rPr>
          <w:rFonts w:ascii="Times New Roman" w:hAnsi="Times New Roman" w:cs="Times New Roman"/>
          <w:color w:val="000000"/>
          <w:sz w:val="24"/>
          <w:szCs w:val="24"/>
          <w:lang w:val="id-ID"/>
        </w:rPr>
        <w:t xml:space="preserve"> Dan dalam s</w:t>
      </w:r>
      <w:r w:rsidR="0035297F">
        <w:rPr>
          <w:rFonts w:ascii="Times New Roman" w:hAnsi="Times New Roman" w:cs="Times New Roman"/>
          <w:color w:val="000000"/>
          <w:sz w:val="24"/>
          <w:szCs w:val="24"/>
          <w:lang w:val="id-ID"/>
        </w:rPr>
        <w:t xml:space="preserve">kripsi ini di fokuskan dalam proses </w:t>
      </w:r>
      <w:r w:rsidR="00C5113F">
        <w:rPr>
          <w:rFonts w:ascii="Times New Roman" w:hAnsi="Times New Roman" w:cs="Times New Roman"/>
          <w:color w:val="000000"/>
          <w:sz w:val="24"/>
          <w:szCs w:val="24"/>
          <w:lang w:val="id-ID"/>
        </w:rPr>
        <w:t>pembelajaran</w:t>
      </w:r>
      <w:r w:rsidR="0035297F">
        <w:rPr>
          <w:rFonts w:ascii="Times New Roman" w:hAnsi="Times New Roman" w:cs="Times New Roman"/>
          <w:color w:val="000000"/>
          <w:sz w:val="24"/>
          <w:szCs w:val="24"/>
          <w:lang w:val="id-ID"/>
        </w:rPr>
        <w:t xml:space="preserve"> </w:t>
      </w:r>
      <w:r w:rsidR="00C5113F">
        <w:rPr>
          <w:rFonts w:ascii="Times New Roman" w:hAnsi="Times New Roman" w:cs="Times New Roman"/>
          <w:bCs/>
          <w:sz w:val="24"/>
          <w:szCs w:val="24"/>
          <w:lang w:val="id-ID"/>
        </w:rPr>
        <w:t>t</w:t>
      </w:r>
      <w:r w:rsidR="0035297F">
        <w:rPr>
          <w:rFonts w:ascii="Times New Roman" w:hAnsi="Times New Roman" w:cs="Times New Roman"/>
          <w:bCs/>
          <w:sz w:val="24"/>
          <w:szCs w:val="24"/>
        </w:rPr>
        <w:t>ahfidzul Qur’an</w:t>
      </w:r>
      <w:r w:rsidR="00B91544">
        <w:rPr>
          <w:rFonts w:ascii="Times New Roman" w:hAnsi="Times New Roman" w:cs="Times New Roman"/>
          <w:bCs/>
          <w:sz w:val="24"/>
          <w:szCs w:val="24"/>
          <w:lang w:val="id-ID"/>
        </w:rPr>
        <w:t>.</w:t>
      </w:r>
    </w:p>
    <w:p w:rsidR="00E34444" w:rsidRPr="0035297F" w:rsidRDefault="00E34444" w:rsidP="00FD1FAB">
      <w:pPr>
        <w:pStyle w:val="NoSpacing"/>
        <w:spacing w:line="480" w:lineRule="auto"/>
        <w:ind w:left="567" w:firstLine="567"/>
        <w:jc w:val="both"/>
        <w:rPr>
          <w:rFonts w:ascii="Times New Roman" w:hAnsi="Times New Roman" w:cs="Times New Roman"/>
          <w:bCs/>
          <w:sz w:val="24"/>
          <w:szCs w:val="24"/>
          <w:lang w:val="id-ID"/>
        </w:rPr>
      </w:pPr>
    </w:p>
    <w:p w:rsidR="000E6B2C" w:rsidRPr="00405984" w:rsidRDefault="003F26A7" w:rsidP="00120B32">
      <w:pPr>
        <w:pStyle w:val="NoSpacing"/>
        <w:numPr>
          <w:ilvl w:val="0"/>
          <w:numId w:val="32"/>
        </w:numPr>
        <w:spacing w:line="480" w:lineRule="auto"/>
        <w:ind w:left="567" w:hanging="425"/>
        <w:jc w:val="both"/>
        <w:rPr>
          <w:rFonts w:ascii="Times New Roman" w:hAnsi="Times New Roman" w:cs="Times New Roman"/>
          <w:bCs/>
          <w:sz w:val="24"/>
          <w:szCs w:val="24"/>
        </w:rPr>
      </w:pPr>
      <w:r>
        <w:rPr>
          <w:rFonts w:ascii="Times New Roman" w:hAnsi="Times New Roman" w:cs="Times New Roman"/>
          <w:b/>
          <w:sz w:val="24"/>
          <w:szCs w:val="24"/>
        </w:rPr>
        <w:t>Sistematika Penulisan Skripsi</w:t>
      </w:r>
    </w:p>
    <w:p w:rsidR="00405984" w:rsidRDefault="00405984" w:rsidP="00405984">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Secara garis besar pembahasan dalam skripsi dibagi menjadi tiga bagian yaitu, Bagian Awal, Bagian Inti, Bagian Akhir.</w:t>
      </w:r>
    </w:p>
    <w:p w:rsidR="004843D5" w:rsidRPr="00EF096B" w:rsidRDefault="00405984" w:rsidP="00EF096B">
      <w:pPr>
        <w:pStyle w:val="NoSpacing"/>
        <w:spacing w:line="48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t>Bagian Awal, terdiri dari: (a) halaman sampul, (b) halaman judul, (c) halaman persetujuan, (d) halaman pengesahan, (e) motto, (f) persembahan, (g) kata pengantar, (h) daftar isi, (i) daftar lampiran, dan (j) abstrak.</w:t>
      </w:r>
    </w:p>
    <w:p w:rsidR="004843D5" w:rsidRDefault="00405984" w:rsidP="004843D5">
      <w:pPr>
        <w:pStyle w:val="NoSpacing"/>
        <w:spacing w:line="48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t>Bagian Inti, terdiri dari:</w:t>
      </w:r>
    </w:p>
    <w:p w:rsidR="00405984" w:rsidRDefault="00405984" w:rsidP="004843D5">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Bab </w:t>
      </w:r>
      <w:r w:rsidR="003F6C57">
        <w:rPr>
          <w:rFonts w:ascii="Times New Roman" w:hAnsi="Times New Roman" w:cs="Times New Roman"/>
          <w:bCs/>
          <w:sz w:val="24"/>
          <w:szCs w:val="24"/>
          <w:lang w:val="id-ID"/>
        </w:rPr>
        <w:t>Satu</w:t>
      </w:r>
      <w:r>
        <w:rPr>
          <w:rFonts w:ascii="Times New Roman" w:hAnsi="Times New Roman" w:cs="Times New Roman"/>
          <w:bCs/>
          <w:sz w:val="24"/>
          <w:szCs w:val="24"/>
        </w:rPr>
        <w:t xml:space="preserve"> Pendahuluan, terdiri dari: (a) latar belakang masalah, (b) rumusan masalah, (c) tujuan penelitian, (d) kegunaan hasil penelitian, (e) penegasan istilah (f) sistematika penyusunan skripsi.</w:t>
      </w:r>
    </w:p>
    <w:p w:rsidR="00405984" w:rsidRPr="00094B22" w:rsidRDefault="004843D5" w:rsidP="00C228F7">
      <w:pPr>
        <w:pStyle w:val="NoSpacing"/>
        <w:spacing w:line="48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lastRenderedPageBreak/>
        <w:t xml:space="preserve">Bab </w:t>
      </w:r>
      <w:r>
        <w:rPr>
          <w:rFonts w:ascii="Times New Roman" w:hAnsi="Times New Roman" w:cs="Times New Roman"/>
          <w:bCs/>
          <w:sz w:val="24"/>
          <w:szCs w:val="24"/>
          <w:lang w:val="id-ID"/>
        </w:rPr>
        <w:t>D</w:t>
      </w:r>
      <w:r w:rsidR="00646284">
        <w:rPr>
          <w:rFonts w:ascii="Times New Roman" w:hAnsi="Times New Roman" w:cs="Times New Roman"/>
          <w:bCs/>
          <w:sz w:val="24"/>
          <w:szCs w:val="24"/>
        </w:rPr>
        <w:t>ua</w:t>
      </w:r>
      <w:r w:rsidR="00646284">
        <w:rPr>
          <w:rFonts w:ascii="Times New Roman" w:hAnsi="Times New Roman" w:cs="Times New Roman"/>
          <w:bCs/>
          <w:sz w:val="24"/>
          <w:szCs w:val="24"/>
          <w:lang w:val="id-ID"/>
        </w:rPr>
        <w:t>,</w:t>
      </w:r>
      <w:r w:rsidR="00646284">
        <w:rPr>
          <w:rFonts w:ascii="Times New Roman" w:hAnsi="Times New Roman" w:cs="Times New Roman"/>
          <w:bCs/>
          <w:sz w:val="24"/>
          <w:szCs w:val="24"/>
        </w:rPr>
        <w:t xml:space="preserve"> </w:t>
      </w:r>
      <w:r w:rsidR="00405984">
        <w:rPr>
          <w:rFonts w:ascii="Times New Roman" w:hAnsi="Times New Roman" w:cs="Times New Roman"/>
          <w:bCs/>
          <w:sz w:val="24"/>
          <w:szCs w:val="24"/>
        </w:rPr>
        <w:t xml:space="preserve">Kajian Pustaka, terdiri dari: (a) </w:t>
      </w:r>
      <w:r w:rsidR="00A134D1">
        <w:rPr>
          <w:rFonts w:ascii="Times New Roman" w:hAnsi="Times New Roman" w:cs="Times New Roman"/>
          <w:bCs/>
          <w:sz w:val="24"/>
          <w:szCs w:val="24"/>
        </w:rPr>
        <w:t xml:space="preserve">Tahfidz </w:t>
      </w:r>
      <w:r w:rsidR="005463C9">
        <w:rPr>
          <w:rFonts w:ascii="Times New Roman" w:hAnsi="Times New Roman" w:cs="Times New Roman"/>
          <w:bCs/>
          <w:sz w:val="24"/>
          <w:szCs w:val="24"/>
        </w:rPr>
        <w:t>Al Qur’an</w:t>
      </w:r>
      <w:r w:rsidR="00405984">
        <w:rPr>
          <w:rFonts w:ascii="Times New Roman" w:hAnsi="Times New Roman" w:cs="Times New Roman"/>
          <w:bCs/>
          <w:sz w:val="24"/>
          <w:szCs w:val="24"/>
        </w:rPr>
        <w:t xml:space="preserve">, (b) </w:t>
      </w:r>
      <w:r w:rsidR="00BF4A2A">
        <w:rPr>
          <w:rFonts w:ascii="Times New Roman" w:hAnsi="Times New Roman" w:cs="Times New Roman"/>
          <w:bCs/>
          <w:sz w:val="24"/>
          <w:szCs w:val="24"/>
        </w:rPr>
        <w:t xml:space="preserve">metode </w:t>
      </w:r>
      <w:r w:rsidR="00C228F7">
        <w:rPr>
          <w:rFonts w:ascii="Times New Roman" w:hAnsi="Times New Roman" w:cs="Times New Roman"/>
          <w:bCs/>
          <w:sz w:val="24"/>
          <w:szCs w:val="24"/>
        </w:rPr>
        <w:t xml:space="preserve">membaca dan </w:t>
      </w:r>
      <w:r w:rsidR="005463C9">
        <w:rPr>
          <w:rFonts w:ascii="Times New Roman" w:hAnsi="Times New Roman" w:cs="Times New Roman"/>
          <w:bCs/>
          <w:sz w:val="24"/>
          <w:szCs w:val="24"/>
        </w:rPr>
        <w:t>menghafal Al Qur’an</w:t>
      </w:r>
      <w:r w:rsidR="00405984">
        <w:rPr>
          <w:rFonts w:ascii="Times New Roman" w:hAnsi="Times New Roman" w:cs="Times New Roman"/>
          <w:bCs/>
          <w:sz w:val="24"/>
          <w:szCs w:val="24"/>
        </w:rPr>
        <w:t xml:space="preserve"> </w:t>
      </w:r>
      <w:r w:rsidR="00094B22">
        <w:rPr>
          <w:rFonts w:ascii="Times New Roman" w:hAnsi="Times New Roman" w:cs="Times New Roman"/>
          <w:bCs/>
          <w:sz w:val="24"/>
          <w:szCs w:val="24"/>
          <w:lang w:val="id-ID"/>
        </w:rPr>
        <w:t xml:space="preserve">(c) </w:t>
      </w:r>
      <w:r w:rsidR="00A87E19">
        <w:rPr>
          <w:rFonts w:ascii="Times New Roman" w:hAnsi="Times New Roman" w:cs="Times New Roman"/>
          <w:bCs/>
          <w:sz w:val="24"/>
          <w:szCs w:val="24"/>
          <w:lang w:val="id-ID"/>
        </w:rPr>
        <w:t xml:space="preserve">Penelitian Terdahulu </w:t>
      </w:r>
      <w:r w:rsidR="00094B22">
        <w:rPr>
          <w:rFonts w:ascii="Times New Roman" w:hAnsi="Times New Roman" w:cs="Times New Roman"/>
          <w:bCs/>
          <w:sz w:val="24"/>
          <w:szCs w:val="24"/>
          <w:lang w:val="id-ID"/>
        </w:rPr>
        <w:t>(d) kerangka berfikir</w:t>
      </w:r>
    </w:p>
    <w:p w:rsidR="00405984" w:rsidRDefault="00405984" w:rsidP="00405984">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Bab</w:t>
      </w:r>
      <w:r w:rsidR="004843D5">
        <w:rPr>
          <w:rFonts w:ascii="Times New Roman" w:hAnsi="Times New Roman" w:cs="Times New Roman"/>
          <w:bCs/>
          <w:sz w:val="24"/>
          <w:szCs w:val="24"/>
        </w:rPr>
        <w:t xml:space="preserve"> </w:t>
      </w:r>
      <w:r w:rsidR="004843D5">
        <w:rPr>
          <w:rFonts w:ascii="Times New Roman" w:hAnsi="Times New Roman" w:cs="Times New Roman"/>
          <w:bCs/>
          <w:sz w:val="24"/>
          <w:szCs w:val="24"/>
          <w:lang w:val="id-ID"/>
        </w:rPr>
        <w:t>T</w:t>
      </w:r>
      <w:r w:rsidR="00646284">
        <w:rPr>
          <w:rFonts w:ascii="Times New Roman" w:hAnsi="Times New Roman" w:cs="Times New Roman"/>
          <w:bCs/>
          <w:sz w:val="24"/>
          <w:szCs w:val="24"/>
        </w:rPr>
        <w:t>iga</w:t>
      </w:r>
      <w:r w:rsidR="00646284">
        <w:rPr>
          <w:rFonts w:ascii="Times New Roman" w:hAnsi="Times New Roman" w:cs="Times New Roman"/>
          <w:bCs/>
          <w:sz w:val="24"/>
          <w:szCs w:val="24"/>
          <w:lang w:val="id-ID"/>
        </w:rPr>
        <w:t>,</w:t>
      </w:r>
      <w:r>
        <w:rPr>
          <w:rFonts w:ascii="Times New Roman" w:hAnsi="Times New Roman" w:cs="Times New Roman"/>
          <w:bCs/>
          <w:sz w:val="24"/>
          <w:szCs w:val="24"/>
        </w:rPr>
        <w:t xml:space="preserve"> Metode Penelitian, terdiri dari: (a) pola dan jenis penelitian, (b) lokasi penelitian, (c) kehadiran peneliti, (d) sumber data, (e) </w:t>
      </w:r>
      <w:r w:rsidR="003F6C57">
        <w:rPr>
          <w:rFonts w:ascii="Times New Roman" w:hAnsi="Times New Roman" w:cs="Times New Roman"/>
          <w:bCs/>
          <w:sz w:val="24"/>
          <w:szCs w:val="24"/>
          <w:lang w:val="id-ID"/>
        </w:rPr>
        <w:t>teknik</w:t>
      </w:r>
      <w:r>
        <w:rPr>
          <w:rFonts w:ascii="Times New Roman" w:hAnsi="Times New Roman" w:cs="Times New Roman"/>
          <w:bCs/>
          <w:sz w:val="24"/>
          <w:szCs w:val="24"/>
        </w:rPr>
        <w:t xml:space="preserve"> pengumpulan data, (f) tekhnik analisa dat</w:t>
      </w:r>
      <w:r w:rsidR="003F6C57">
        <w:rPr>
          <w:rFonts w:ascii="Times New Roman" w:hAnsi="Times New Roman" w:cs="Times New Roman"/>
          <w:bCs/>
          <w:sz w:val="24"/>
          <w:szCs w:val="24"/>
          <w:lang w:val="id-ID"/>
        </w:rPr>
        <w:t>a</w:t>
      </w:r>
      <w:r>
        <w:rPr>
          <w:rFonts w:ascii="Times New Roman" w:hAnsi="Times New Roman" w:cs="Times New Roman"/>
          <w:bCs/>
          <w:sz w:val="24"/>
          <w:szCs w:val="24"/>
        </w:rPr>
        <w:t xml:space="preserve">, (g) pengecekan keabsahan temuan, dan (h) tahap-tahap penelitian. </w:t>
      </w:r>
    </w:p>
    <w:p w:rsidR="00405984" w:rsidRDefault="00405984" w:rsidP="00405984">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Bab</w:t>
      </w:r>
      <w:r w:rsidR="00646284">
        <w:rPr>
          <w:rFonts w:ascii="Times New Roman" w:hAnsi="Times New Roman" w:cs="Times New Roman"/>
          <w:bCs/>
          <w:sz w:val="24"/>
          <w:szCs w:val="24"/>
        </w:rPr>
        <w:t xml:space="preserve"> empat</w:t>
      </w:r>
      <w:r w:rsidR="00646284">
        <w:rPr>
          <w:rFonts w:ascii="Times New Roman" w:hAnsi="Times New Roman" w:cs="Times New Roman"/>
          <w:bCs/>
          <w:sz w:val="24"/>
          <w:szCs w:val="24"/>
          <w:lang w:val="id-ID"/>
        </w:rPr>
        <w:t>,</w:t>
      </w:r>
      <w:r>
        <w:rPr>
          <w:rFonts w:ascii="Times New Roman" w:hAnsi="Times New Roman" w:cs="Times New Roman"/>
          <w:bCs/>
          <w:sz w:val="24"/>
          <w:szCs w:val="24"/>
        </w:rPr>
        <w:t xml:space="preserve"> Laporan Hasil Penilitian, Terdiri dari (a) paparan data, (b) temuan penelitian (c) pembahasan</w:t>
      </w:r>
    </w:p>
    <w:p w:rsidR="00405984" w:rsidRDefault="00646284" w:rsidP="00405984">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Bab lima</w:t>
      </w:r>
      <w:r>
        <w:rPr>
          <w:rFonts w:ascii="Times New Roman" w:hAnsi="Times New Roman" w:cs="Times New Roman"/>
          <w:bCs/>
          <w:sz w:val="24"/>
          <w:szCs w:val="24"/>
          <w:lang w:val="id-ID"/>
        </w:rPr>
        <w:t xml:space="preserve">, </w:t>
      </w:r>
      <w:r w:rsidR="00405984">
        <w:rPr>
          <w:rFonts w:ascii="Times New Roman" w:hAnsi="Times New Roman" w:cs="Times New Roman"/>
          <w:bCs/>
          <w:sz w:val="24"/>
          <w:szCs w:val="24"/>
        </w:rPr>
        <w:t xml:space="preserve">Penutup, terdiri dari: (a) kesimpulan dan (b) saran. </w:t>
      </w:r>
    </w:p>
    <w:p w:rsidR="00405984" w:rsidRDefault="00405984" w:rsidP="00405984">
      <w:pPr>
        <w:pStyle w:val="NoSpacing"/>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Bagian Akhir, terdiri dari: (a) daftar rujukan, (b) lampiran-lampiran, (c) surat pernyataan keaslian</w:t>
      </w:r>
      <w:r w:rsidR="003F6C57">
        <w:rPr>
          <w:rFonts w:ascii="Times New Roman" w:hAnsi="Times New Roman" w:cs="Times New Roman"/>
          <w:bCs/>
          <w:sz w:val="24"/>
          <w:szCs w:val="24"/>
          <w:lang w:val="id-ID"/>
        </w:rPr>
        <w:t xml:space="preserve"> tulisan</w:t>
      </w:r>
      <w:r>
        <w:rPr>
          <w:rFonts w:ascii="Times New Roman" w:hAnsi="Times New Roman" w:cs="Times New Roman"/>
          <w:bCs/>
          <w:sz w:val="24"/>
          <w:szCs w:val="24"/>
        </w:rPr>
        <w:t>, (d) daftar riwayat hidup penulis.</w:t>
      </w:r>
    </w:p>
    <w:p w:rsidR="00405984" w:rsidRPr="003F26A7" w:rsidRDefault="00405984" w:rsidP="00405984">
      <w:pPr>
        <w:pStyle w:val="NoSpacing"/>
        <w:spacing w:line="480" w:lineRule="auto"/>
        <w:ind w:left="567"/>
        <w:jc w:val="both"/>
        <w:rPr>
          <w:rFonts w:ascii="Times New Roman" w:hAnsi="Times New Roman" w:cs="Times New Roman"/>
          <w:bCs/>
          <w:sz w:val="24"/>
          <w:szCs w:val="24"/>
        </w:rPr>
      </w:pPr>
    </w:p>
    <w:sectPr w:rsidR="00405984" w:rsidRPr="003F26A7" w:rsidSect="00926037">
      <w:headerReference w:type="even" r:id="rId8"/>
      <w:headerReference w:type="default" r:id="rId9"/>
      <w:footerReference w:type="even" r:id="rId10"/>
      <w:footerReference w:type="default" r:id="rId11"/>
      <w:footerReference w:type="first" r:id="rId12"/>
      <w:pgSz w:w="11907" w:h="16840" w:code="9"/>
      <w:pgMar w:top="2268"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82" w:rsidRDefault="00821E82" w:rsidP="00D97529">
      <w:r>
        <w:separator/>
      </w:r>
    </w:p>
  </w:endnote>
  <w:endnote w:type="continuationSeparator" w:id="1">
    <w:p w:rsidR="00821E82" w:rsidRDefault="00821E82" w:rsidP="00D9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0" w:rsidRDefault="00372E30" w:rsidP="00227A09">
    <w:pPr>
      <w:pStyle w:val="Footer"/>
      <w:framePr w:wrap="around" w:vAnchor="text" w:hAnchor="margin" w:xAlign="center" w:y="1"/>
      <w:rPr>
        <w:rStyle w:val="PageNumber"/>
      </w:rPr>
    </w:pPr>
    <w:r>
      <w:rPr>
        <w:rStyle w:val="PageNumber"/>
      </w:rPr>
      <w:fldChar w:fldCharType="begin"/>
    </w:r>
    <w:r w:rsidR="00C42300">
      <w:rPr>
        <w:rStyle w:val="PageNumber"/>
      </w:rPr>
      <w:instrText xml:space="preserve">PAGE  </w:instrText>
    </w:r>
    <w:r>
      <w:rPr>
        <w:rStyle w:val="PageNumber"/>
      </w:rPr>
      <w:fldChar w:fldCharType="end"/>
    </w:r>
  </w:p>
  <w:p w:rsidR="00C42300" w:rsidRDefault="00C42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0" w:rsidRDefault="00C42300">
    <w:pPr>
      <w:pStyle w:val="Footer"/>
      <w:jc w:val="center"/>
    </w:pPr>
  </w:p>
  <w:p w:rsidR="00C42300" w:rsidRDefault="00C42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63" w:rsidRDefault="002C51B3" w:rsidP="0003755F">
    <w:pPr>
      <w:pStyle w:val="Footer"/>
      <w:jc w:val="center"/>
    </w:pPr>
    <w:r>
      <w:t>1</w:t>
    </w:r>
  </w:p>
  <w:p w:rsidR="00633563" w:rsidRDefault="00633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82" w:rsidRDefault="00821E82" w:rsidP="00D97529">
      <w:r>
        <w:separator/>
      </w:r>
    </w:p>
  </w:footnote>
  <w:footnote w:type="continuationSeparator" w:id="1">
    <w:p w:rsidR="00821E82" w:rsidRDefault="00821E82" w:rsidP="00D97529">
      <w:r>
        <w:continuationSeparator/>
      </w:r>
    </w:p>
  </w:footnote>
  <w:footnote w:id="2">
    <w:p w:rsidR="00492F74" w:rsidRPr="00AC61F6" w:rsidRDefault="00492F74" w:rsidP="00CE2285">
      <w:pPr>
        <w:pStyle w:val="FootnoteText"/>
        <w:ind w:firstLine="567"/>
        <w:rPr>
          <w:lang w:val="id-ID"/>
        </w:rPr>
      </w:pPr>
      <w:r w:rsidRPr="00AC61F6">
        <w:rPr>
          <w:rStyle w:val="FootnoteReference"/>
        </w:rPr>
        <w:footnoteRef/>
      </w:r>
      <w:r w:rsidRPr="00AC61F6">
        <w:t xml:space="preserve">Muzayyin Arifin, </w:t>
      </w:r>
      <w:r w:rsidRPr="00AC61F6">
        <w:rPr>
          <w:i/>
          <w:iCs/>
        </w:rPr>
        <w:t>Filsafat Pendidikan Islam</w:t>
      </w:r>
      <w:r w:rsidR="00EF096B">
        <w:rPr>
          <w:i/>
          <w:iCs/>
          <w:lang w:val="id-ID"/>
        </w:rPr>
        <w:t>,</w:t>
      </w:r>
      <w:r w:rsidRPr="00AC61F6">
        <w:t xml:space="preserve"> (Jakarta: Bumi Aksara, 2005),</w:t>
      </w:r>
      <w:r w:rsidR="00D508FA" w:rsidRPr="00AC61F6">
        <w:t xml:space="preserve"> </w:t>
      </w:r>
      <w:r w:rsidR="00EF096B">
        <w:rPr>
          <w:lang w:val="id-ID"/>
        </w:rPr>
        <w:t>hal.</w:t>
      </w:r>
      <w:r w:rsidR="00D508FA" w:rsidRPr="00AC61F6">
        <w:rPr>
          <w:lang w:val="id-ID"/>
        </w:rPr>
        <w:t xml:space="preserve"> </w:t>
      </w:r>
      <w:r w:rsidR="00D508FA" w:rsidRPr="00AC61F6">
        <w:t>110</w:t>
      </w:r>
    </w:p>
  </w:footnote>
  <w:footnote w:id="3">
    <w:p w:rsidR="000168D4" w:rsidRPr="000168D4" w:rsidRDefault="000168D4" w:rsidP="000168D4">
      <w:pPr>
        <w:pStyle w:val="FootnoteText"/>
        <w:ind w:firstLine="567"/>
        <w:rPr>
          <w:lang w:val="id-ID"/>
        </w:rPr>
      </w:pPr>
      <w:r w:rsidRPr="000168D4">
        <w:rPr>
          <w:rStyle w:val="FootnoteReference"/>
        </w:rPr>
        <w:footnoteRef/>
      </w:r>
      <w:r w:rsidRPr="000168D4">
        <w:rPr>
          <w:lang w:val="id-ID" w:eastAsia="id-ID"/>
        </w:rPr>
        <w:t xml:space="preserve">Hafidh Ibnu, </w:t>
      </w:r>
      <w:r w:rsidRPr="000168D4">
        <w:rPr>
          <w:i/>
          <w:iCs/>
          <w:lang w:val="id-ID" w:eastAsia="id-ID"/>
        </w:rPr>
        <w:t>Cara Mendidik Anak</w:t>
      </w:r>
      <w:r w:rsidRPr="000168D4">
        <w:rPr>
          <w:lang w:val="id-ID" w:eastAsia="id-ID"/>
        </w:rPr>
        <w:t xml:space="preserve">, </w:t>
      </w:r>
      <w:r>
        <w:rPr>
          <w:lang w:val="id-ID" w:eastAsia="id-ID"/>
        </w:rPr>
        <w:t>(</w:t>
      </w:r>
      <w:r w:rsidRPr="000168D4">
        <w:rPr>
          <w:lang w:val="id-ID" w:eastAsia="id-ID"/>
        </w:rPr>
        <w:t>Jakarta: Al-I’tishom Cahaya Uma</w:t>
      </w:r>
      <w:r>
        <w:rPr>
          <w:lang w:val="id-ID" w:eastAsia="id-ID"/>
        </w:rPr>
        <w:t xml:space="preserve">t, </w:t>
      </w:r>
      <w:r w:rsidRPr="000168D4">
        <w:rPr>
          <w:lang w:val="id-ID" w:eastAsia="id-ID"/>
        </w:rPr>
        <w:t>2004</w:t>
      </w:r>
      <w:r>
        <w:rPr>
          <w:lang w:val="id-ID" w:eastAsia="id-ID"/>
        </w:rPr>
        <w:t xml:space="preserve">), </w:t>
      </w:r>
      <w:r w:rsidR="00EF096B">
        <w:rPr>
          <w:lang w:val="id-ID" w:eastAsia="id-ID"/>
        </w:rPr>
        <w:t>hal.</w:t>
      </w:r>
      <w:r w:rsidRPr="000168D4">
        <w:rPr>
          <w:lang w:val="id-ID" w:eastAsia="id-ID"/>
        </w:rPr>
        <w:t xml:space="preserve"> 192</w:t>
      </w:r>
    </w:p>
  </w:footnote>
  <w:footnote w:id="4">
    <w:p w:rsidR="00F426FE" w:rsidRDefault="00F426FE" w:rsidP="00CE2285">
      <w:pPr>
        <w:pStyle w:val="FootnoteText"/>
        <w:ind w:firstLine="567"/>
      </w:pPr>
      <w:r>
        <w:rPr>
          <w:rStyle w:val="FootnoteReference"/>
        </w:rPr>
        <w:footnoteRef/>
      </w:r>
      <w:r w:rsidR="002D5413">
        <w:t xml:space="preserve">Ahmad  Syarifuddin, </w:t>
      </w:r>
      <w:r w:rsidRPr="002D5413">
        <w:rPr>
          <w:i/>
          <w:iCs/>
        </w:rPr>
        <w:t xml:space="preserve">Mendidik  Anak  Mambaca,  Menulis,  dan  Mencintai  </w:t>
      </w:r>
      <w:r w:rsidR="0069157B">
        <w:rPr>
          <w:i/>
          <w:iCs/>
        </w:rPr>
        <w:t>Al-Qur’an</w:t>
      </w:r>
      <w:r>
        <w:t>,    (Jakarta:Gema Insani, 2004)</w:t>
      </w:r>
      <w:r w:rsidR="00D508FA">
        <w:rPr>
          <w:lang w:val="id-ID"/>
        </w:rPr>
        <w:t xml:space="preserve">, </w:t>
      </w:r>
      <w:r w:rsidR="00EF096B">
        <w:rPr>
          <w:lang w:val="id-ID"/>
        </w:rPr>
        <w:t>hal.</w:t>
      </w:r>
      <w:r w:rsidR="00D508FA">
        <w:rPr>
          <w:lang w:val="id-ID"/>
        </w:rPr>
        <w:t xml:space="preserve"> </w:t>
      </w:r>
      <w:r>
        <w:t>16</w:t>
      </w:r>
    </w:p>
  </w:footnote>
  <w:footnote w:id="5">
    <w:p w:rsidR="008F6780" w:rsidRDefault="008F6780" w:rsidP="00CE2285">
      <w:pPr>
        <w:pStyle w:val="FootnoteText"/>
        <w:ind w:firstLine="567"/>
      </w:pPr>
      <w:r>
        <w:rPr>
          <w:rStyle w:val="FootnoteReference"/>
        </w:rPr>
        <w:footnoteRef/>
      </w:r>
      <w:r w:rsidRPr="008F6780">
        <w:rPr>
          <w:i/>
          <w:iCs/>
        </w:rPr>
        <w:t>Ibid</w:t>
      </w:r>
      <w:r w:rsidR="00D508FA">
        <w:rPr>
          <w:iCs/>
          <w:lang w:val="id-ID"/>
        </w:rPr>
        <w:t xml:space="preserve">., </w:t>
      </w:r>
      <w:r w:rsidR="00EF096B">
        <w:rPr>
          <w:iCs/>
          <w:lang w:val="id-ID"/>
        </w:rPr>
        <w:t>hal.</w:t>
      </w:r>
      <w:r>
        <w:t xml:space="preserve"> 20</w:t>
      </w:r>
    </w:p>
  </w:footnote>
  <w:footnote w:id="6">
    <w:p w:rsidR="00C63FF2" w:rsidRPr="00C63FF2" w:rsidRDefault="00C63FF2" w:rsidP="00C63FF2">
      <w:pPr>
        <w:pStyle w:val="FootnoteText"/>
        <w:ind w:firstLine="567"/>
        <w:rPr>
          <w:lang w:val="id-ID"/>
        </w:rPr>
      </w:pPr>
      <w:r>
        <w:rPr>
          <w:rStyle w:val="FootnoteReference"/>
        </w:rPr>
        <w:footnoteRef/>
      </w:r>
      <w:r>
        <w:t xml:space="preserve"> </w:t>
      </w:r>
      <w:r w:rsidRPr="00C63FF2">
        <w:rPr>
          <w:i/>
          <w:lang w:val="id-ID"/>
        </w:rPr>
        <w:t xml:space="preserve">Al-Qur’an dan </w:t>
      </w:r>
      <w:r w:rsidRPr="00C63FF2">
        <w:rPr>
          <w:i/>
        </w:rPr>
        <w:t>terjemahnya</w:t>
      </w:r>
      <w:r>
        <w:rPr>
          <w:lang w:val="id-ID"/>
        </w:rPr>
        <w:t>, (Semarang: Raja Publishing, 2011), hal. 262</w:t>
      </w:r>
    </w:p>
  </w:footnote>
  <w:footnote w:id="7">
    <w:p w:rsidR="001C3300" w:rsidRPr="0010499C" w:rsidRDefault="001C3300" w:rsidP="001C3300">
      <w:pPr>
        <w:pStyle w:val="FootnoteText"/>
        <w:ind w:firstLine="567"/>
      </w:pPr>
      <w:r>
        <w:rPr>
          <w:rStyle w:val="FootnoteReference"/>
        </w:rPr>
        <w:footnoteRef/>
      </w:r>
      <w:r w:rsidRPr="0010499C">
        <w:t>R</w:t>
      </w:r>
      <w:r w:rsidRPr="0010499C">
        <w:rPr>
          <w:color w:val="000000"/>
        </w:rPr>
        <w:t xml:space="preserve">aghib As-Sirjani &amp; Abdurrahman A. Khaliq, </w:t>
      </w:r>
      <w:r w:rsidRPr="0010499C">
        <w:rPr>
          <w:i/>
          <w:iCs/>
          <w:color w:val="000000"/>
        </w:rPr>
        <w:t>Cara Cerdas Hafal Al-Qur’an</w:t>
      </w:r>
      <w:r w:rsidRPr="0010499C">
        <w:rPr>
          <w:i/>
          <w:iCs/>
          <w:color w:val="000000"/>
          <w:lang w:val="id-ID"/>
        </w:rPr>
        <w:t xml:space="preserve">, </w:t>
      </w:r>
      <w:r w:rsidRPr="0010499C">
        <w:rPr>
          <w:color w:val="000000"/>
        </w:rPr>
        <w:t>.</w:t>
      </w:r>
      <w:r w:rsidRPr="0010499C">
        <w:rPr>
          <w:lang w:val="id-ID" w:eastAsia="id-ID"/>
        </w:rPr>
        <w:t xml:space="preserve"> (Solo : Aqwam, 2007)</w:t>
      </w:r>
      <w:r w:rsidRPr="0010499C">
        <w:rPr>
          <w:color w:val="000000"/>
          <w:lang w:val="id-ID"/>
        </w:rPr>
        <w:t xml:space="preserve">, </w:t>
      </w:r>
      <w:r w:rsidRPr="0010499C">
        <w:rPr>
          <w:color w:val="000000"/>
        </w:rPr>
        <w:t xml:space="preserve"> hal.</w:t>
      </w:r>
      <w:r w:rsidRPr="0010499C">
        <w:rPr>
          <w:color w:val="000000"/>
          <w:lang w:val="id-ID"/>
        </w:rPr>
        <w:t xml:space="preserve"> </w:t>
      </w:r>
      <w:r w:rsidRPr="0010499C">
        <w:rPr>
          <w:color w:val="000000"/>
        </w:rPr>
        <w:t>45</w:t>
      </w:r>
    </w:p>
  </w:footnote>
  <w:footnote w:id="8">
    <w:p w:rsidR="00CD7F29" w:rsidRPr="0010499C" w:rsidRDefault="00CD7F29" w:rsidP="00CD7F29">
      <w:pPr>
        <w:autoSpaceDE w:val="0"/>
        <w:autoSpaceDN w:val="0"/>
        <w:adjustRightInd w:val="0"/>
        <w:ind w:firstLine="567"/>
        <w:jc w:val="left"/>
        <w:rPr>
          <w:sz w:val="20"/>
          <w:szCs w:val="20"/>
          <w:lang w:val="id-ID" w:eastAsia="id-ID"/>
        </w:rPr>
      </w:pPr>
      <w:r w:rsidRPr="0010499C">
        <w:rPr>
          <w:rStyle w:val="FootnoteReference"/>
          <w:sz w:val="20"/>
          <w:szCs w:val="20"/>
        </w:rPr>
        <w:footnoteRef/>
      </w:r>
      <w:r w:rsidRPr="0010499C">
        <w:rPr>
          <w:sz w:val="20"/>
          <w:szCs w:val="20"/>
        </w:rPr>
        <w:t xml:space="preserve"> </w:t>
      </w:r>
      <w:r w:rsidRPr="0010499C">
        <w:rPr>
          <w:sz w:val="20"/>
          <w:szCs w:val="20"/>
          <w:lang w:val="id-ID" w:eastAsia="id-ID"/>
        </w:rPr>
        <w:t xml:space="preserve">Ahsin W., </w:t>
      </w:r>
      <w:r w:rsidRPr="0010499C">
        <w:rPr>
          <w:i/>
          <w:iCs/>
          <w:sz w:val="20"/>
          <w:szCs w:val="20"/>
          <w:lang w:val="id-ID" w:eastAsia="id-ID"/>
        </w:rPr>
        <w:t xml:space="preserve">Bimbingan Praktis Menghafal </w:t>
      </w:r>
      <w:r w:rsidR="0069157B" w:rsidRPr="0010499C">
        <w:rPr>
          <w:i/>
          <w:iCs/>
          <w:sz w:val="20"/>
          <w:szCs w:val="20"/>
          <w:lang w:val="id-ID" w:eastAsia="id-ID"/>
        </w:rPr>
        <w:t>Al-Qur’an</w:t>
      </w:r>
      <w:r w:rsidRPr="0010499C">
        <w:rPr>
          <w:i/>
          <w:iCs/>
          <w:sz w:val="20"/>
          <w:szCs w:val="20"/>
          <w:lang w:val="id-ID" w:eastAsia="id-ID"/>
        </w:rPr>
        <w:t xml:space="preserve">, </w:t>
      </w:r>
      <w:r w:rsidRPr="0010499C">
        <w:rPr>
          <w:sz w:val="20"/>
          <w:szCs w:val="20"/>
          <w:lang w:val="id-ID" w:eastAsia="id-ID"/>
        </w:rPr>
        <w:t xml:space="preserve">(Jakarta : Bumi Aksara, 2000), </w:t>
      </w:r>
      <w:r w:rsidR="00EF096B" w:rsidRPr="0010499C">
        <w:rPr>
          <w:sz w:val="20"/>
          <w:szCs w:val="20"/>
          <w:lang w:val="id-ID" w:eastAsia="id-ID"/>
        </w:rPr>
        <w:t>hal. 19</w:t>
      </w:r>
    </w:p>
  </w:footnote>
  <w:footnote w:id="9">
    <w:p w:rsidR="009D68C8" w:rsidRPr="009D68C8" w:rsidRDefault="009D68C8" w:rsidP="009D68C8">
      <w:pPr>
        <w:autoSpaceDE w:val="0"/>
        <w:autoSpaceDN w:val="0"/>
        <w:adjustRightInd w:val="0"/>
        <w:ind w:firstLine="567"/>
        <w:jc w:val="left"/>
        <w:rPr>
          <w:i/>
          <w:iCs/>
          <w:sz w:val="19"/>
          <w:szCs w:val="19"/>
          <w:lang w:val="id-ID" w:eastAsia="id-ID"/>
        </w:rPr>
      </w:pPr>
      <w:r w:rsidRPr="0010499C">
        <w:rPr>
          <w:rStyle w:val="FootnoteReference"/>
          <w:sz w:val="20"/>
          <w:szCs w:val="20"/>
        </w:rPr>
        <w:footnoteRef/>
      </w:r>
      <w:r w:rsidRPr="0010499C">
        <w:rPr>
          <w:sz w:val="20"/>
          <w:szCs w:val="20"/>
        </w:rPr>
        <w:t xml:space="preserve"> </w:t>
      </w:r>
      <w:r w:rsidRPr="0010499C">
        <w:rPr>
          <w:sz w:val="20"/>
          <w:szCs w:val="20"/>
          <w:lang w:val="id-ID" w:eastAsia="id-ID"/>
        </w:rPr>
        <w:t xml:space="preserve">Khalid bin Abdul Karim Al-Lahim, </w:t>
      </w:r>
      <w:r w:rsidRPr="0010499C">
        <w:rPr>
          <w:i/>
          <w:iCs/>
          <w:sz w:val="20"/>
          <w:szCs w:val="20"/>
          <w:lang w:val="id-ID" w:eastAsia="id-ID"/>
        </w:rPr>
        <w:t xml:space="preserve">Mengapa Saya Menghafal </w:t>
      </w:r>
      <w:r w:rsidR="0069157B" w:rsidRPr="0010499C">
        <w:rPr>
          <w:i/>
          <w:iCs/>
          <w:sz w:val="20"/>
          <w:szCs w:val="20"/>
          <w:lang w:val="id-ID" w:eastAsia="id-ID"/>
        </w:rPr>
        <w:t>Al-Qur’an</w:t>
      </w:r>
      <w:r w:rsidRPr="0010499C">
        <w:rPr>
          <w:i/>
          <w:iCs/>
          <w:sz w:val="20"/>
          <w:szCs w:val="20"/>
          <w:lang w:val="id-ID" w:eastAsia="id-ID"/>
        </w:rPr>
        <w:t xml:space="preserve">, </w:t>
      </w:r>
      <w:r w:rsidRPr="0010499C">
        <w:rPr>
          <w:sz w:val="20"/>
          <w:szCs w:val="20"/>
          <w:lang w:val="id-ID" w:eastAsia="id-ID"/>
        </w:rPr>
        <w:t xml:space="preserve">(Surakarta : Daar An-Naba’, 2008), </w:t>
      </w:r>
      <w:r w:rsidR="0069157B" w:rsidRPr="0010499C">
        <w:rPr>
          <w:sz w:val="20"/>
          <w:szCs w:val="20"/>
          <w:lang w:val="id-ID" w:eastAsia="id-ID"/>
        </w:rPr>
        <w:t xml:space="preserve"> </w:t>
      </w:r>
      <w:r w:rsidR="00EF096B" w:rsidRPr="0010499C">
        <w:rPr>
          <w:sz w:val="20"/>
          <w:szCs w:val="20"/>
          <w:lang w:val="id-ID" w:eastAsia="id-ID"/>
        </w:rPr>
        <w:t>hal. 19</w:t>
      </w:r>
    </w:p>
  </w:footnote>
  <w:footnote w:id="10">
    <w:p w:rsidR="00677A39" w:rsidRPr="0010499C" w:rsidRDefault="00677A39" w:rsidP="001C3300">
      <w:pPr>
        <w:autoSpaceDE w:val="0"/>
        <w:autoSpaceDN w:val="0"/>
        <w:adjustRightInd w:val="0"/>
        <w:ind w:firstLine="567"/>
        <w:jc w:val="left"/>
        <w:rPr>
          <w:sz w:val="20"/>
          <w:szCs w:val="20"/>
          <w:lang w:val="id-ID" w:eastAsia="id-ID"/>
        </w:rPr>
      </w:pPr>
      <w:r>
        <w:rPr>
          <w:rStyle w:val="FootnoteReference"/>
        </w:rPr>
        <w:footnoteRef/>
      </w:r>
      <w:r>
        <w:t xml:space="preserve"> </w:t>
      </w:r>
      <w:r w:rsidRPr="0010499C">
        <w:rPr>
          <w:sz w:val="20"/>
          <w:szCs w:val="20"/>
          <w:lang w:val="id-ID" w:eastAsia="id-ID"/>
        </w:rPr>
        <w:t>Raghib As-Sirjani</w:t>
      </w:r>
      <w:r w:rsidR="001C3300" w:rsidRPr="0010499C">
        <w:rPr>
          <w:sz w:val="20"/>
          <w:szCs w:val="20"/>
          <w:lang w:val="id-ID" w:eastAsia="id-ID"/>
        </w:rPr>
        <w:t xml:space="preserve"> </w:t>
      </w:r>
      <w:r w:rsidR="001C3300" w:rsidRPr="0010499C">
        <w:rPr>
          <w:color w:val="000000"/>
          <w:sz w:val="20"/>
          <w:szCs w:val="20"/>
        </w:rPr>
        <w:t xml:space="preserve">&amp; </w:t>
      </w:r>
      <w:r w:rsidR="001C3300" w:rsidRPr="0010499C">
        <w:rPr>
          <w:sz w:val="20"/>
          <w:szCs w:val="20"/>
          <w:lang w:val="id-ID" w:eastAsia="id-ID"/>
        </w:rPr>
        <w:t>Abdurrahman</w:t>
      </w:r>
      <w:r w:rsidR="001C3300" w:rsidRPr="0010499C">
        <w:rPr>
          <w:color w:val="000000"/>
          <w:sz w:val="20"/>
          <w:szCs w:val="20"/>
        </w:rPr>
        <w:t xml:space="preserve"> A. </w:t>
      </w:r>
      <w:r w:rsidR="001C3300" w:rsidRPr="0010499C">
        <w:rPr>
          <w:sz w:val="20"/>
          <w:szCs w:val="20"/>
          <w:lang w:val="id-ID" w:eastAsia="id-ID"/>
        </w:rPr>
        <w:t>Khaliq</w:t>
      </w:r>
      <w:r w:rsidRPr="0010499C">
        <w:rPr>
          <w:sz w:val="20"/>
          <w:szCs w:val="20"/>
          <w:lang w:val="id-ID" w:eastAsia="id-ID"/>
        </w:rPr>
        <w:t xml:space="preserve">, </w:t>
      </w:r>
      <w:r w:rsidRPr="0010499C">
        <w:rPr>
          <w:i/>
          <w:iCs/>
          <w:sz w:val="20"/>
          <w:szCs w:val="20"/>
          <w:lang w:val="id-ID" w:eastAsia="id-ID"/>
        </w:rPr>
        <w:t xml:space="preserve">Cara Cerdas Hafal </w:t>
      </w:r>
      <w:r w:rsidR="0069157B" w:rsidRPr="0010499C">
        <w:rPr>
          <w:i/>
          <w:iCs/>
          <w:sz w:val="20"/>
          <w:szCs w:val="20"/>
          <w:lang w:val="id-ID" w:eastAsia="id-ID"/>
        </w:rPr>
        <w:t>Al-Qur’an</w:t>
      </w:r>
      <w:r w:rsidR="001C3300" w:rsidRPr="0010499C">
        <w:rPr>
          <w:i/>
          <w:iCs/>
          <w:sz w:val="20"/>
          <w:szCs w:val="20"/>
          <w:lang w:val="id-ID" w:eastAsia="id-ID"/>
        </w:rPr>
        <w:t>...</w:t>
      </w:r>
      <w:r w:rsidRPr="0010499C">
        <w:rPr>
          <w:i/>
          <w:iCs/>
          <w:sz w:val="20"/>
          <w:szCs w:val="20"/>
          <w:lang w:val="id-ID" w:eastAsia="id-ID"/>
        </w:rPr>
        <w:t xml:space="preserve">, </w:t>
      </w:r>
      <w:r w:rsidR="00EF096B" w:rsidRPr="0010499C">
        <w:rPr>
          <w:sz w:val="20"/>
          <w:szCs w:val="20"/>
          <w:lang w:val="id-ID" w:eastAsia="id-ID"/>
        </w:rPr>
        <w:t>hal. 53</w:t>
      </w:r>
    </w:p>
  </w:footnote>
  <w:footnote w:id="11">
    <w:p w:rsidR="00677A39" w:rsidRPr="0010499C" w:rsidRDefault="00677A39" w:rsidP="00677A39">
      <w:pPr>
        <w:autoSpaceDE w:val="0"/>
        <w:autoSpaceDN w:val="0"/>
        <w:adjustRightInd w:val="0"/>
        <w:ind w:firstLine="567"/>
        <w:jc w:val="left"/>
        <w:rPr>
          <w:sz w:val="20"/>
          <w:szCs w:val="20"/>
          <w:lang w:val="id-ID" w:eastAsia="id-ID"/>
        </w:rPr>
      </w:pPr>
      <w:r w:rsidRPr="0010499C">
        <w:rPr>
          <w:rStyle w:val="FootnoteReference"/>
          <w:sz w:val="20"/>
          <w:szCs w:val="20"/>
        </w:rPr>
        <w:footnoteRef/>
      </w:r>
      <w:r w:rsidRPr="0010499C">
        <w:rPr>
          <w:sz w:val="20"/>
          <w:szCs w:val="20"/>
        </w:rPr>
        <w:t xml:space="preserve"> </w:t>
      </w:r>
      <w:r w:rsidRPr="0010499C">
        <w:rPr>
          <w:sz w:val="20"/>
          <w:szCs w:val="20"/>
          <w:lang w:val="id-ID" w:eastAsia="id-ID"/>
        </w:rPr>
        <w:t xml:space="preserve">M. Taqiyul Islam Qori, </w:t>
      </w:r>
      <w:r w:rsidRPr="0010499C">
        <w:rPr>
          <w:i/>
          <w:iCs/>
          <w:sz w:val="20"/>
          <w:szCs w:val="20"/>
          <w:lang w:val="id-ID" w:eastAsia="id-ID"/>
        </w:rPr>
        <w:t xml:space="preserve">Cara Mudah Menghafal </w:t>
      </w:r>
      <w:r w:rsidR="0069157B" w:rsidRPr="0010499C">
        <w:rPr>
          <w:i/>
          <w:iCs/>
          <w:sz w:val="20"/>
          <w:szCs w:val="20"/>
          <w:lang w:val="id-ID" w:eastAsia="id-ID"/>
        </w:rPr>
        <w:t>Al-Qur’an</w:t>
      </w:r>
      <w:r w:rsidRPr="0010499C">
        <w:rPr>
          <w:sz w:val="20"/>
          <w:szCs w:val="20"/>
          <w:lang w:val="id-ID" w:eastAsia="id-ID"/>
        </w:rPr>
        <w:t xml:space="preserve">, (Jakarta : Gema Insani, 1998), </w:t>
      </w:r>
      <w:r w:rsidR="00EF096B" w:rsidRPr="0010499C">
        <w:rPr>
          <w:sz w:val="20"/>
          <w:szCs w:val="20"/>
          <w:lang w:val="id-ID" w:eastAsia="id-ID"/>
        </w:rPr>
        <w:t>hal. 63</w:t>
      </w:r>
    </w:p>
  </w:footnote>
  <w:footnote w:id="12">
    <w:p w:rsidR="00416EAE" w:rsidRPr="00416EAE" w:rsidRDefault="00416EAE" w:rsidP="00416EAE">
      <w:pPr>
        <w:pStyle w:val="FootnoteText"/>
        <w:ind w:firstLine="567"/>
        <w:rPr>
          <w:lang w:val="id-ID"/>
        </w:rPr>
      </w:pPr>
      <w:r w:rsidRPr="0010499C">
        <w:rPr>
          <w:rStyle w:val="FootnoteReference"/>
        </w:rPr>
        <w:footnoteRef/>
      </w:r>
      <w:r w:rsidRPr="0010499C">
        <w:t xml:space="preserve"> </w:t>
      </w:r>
      <w:r w:rsidRPr="0010499C">
        <w:rPr>
          <w:lang w:val="id-ID" w:eastAsia="id-ID"/>
        </w:rPr>
        <w:t xml:space="preserve">Ahsin </w:t>
      </w:r>
      <w:r w:rsidR="00EF096B" w:rsidRPr="0010499C">
        <w:rPr>
          <w:lang w:val="id-ID" w:eastAsia="id-ID"/>
        </w:rPr>
        <w:t xml:space="preserve">W., </w:t>
      </w:r>
      <w:r w:rsidR="00EF096B" w:rsidRPr="0010499C">
        <w:rPr>
          <w:i/>
          <w:iCs/>
          <w:lang w:val="id-ID" w:eastAsia="id-ID"/>
        </w:rPr>
        <w:t>Bimbingan Praktis Menghafal Al-Qur’an</w:t>
      </w:r>
      <w:r w:rsidR="00EF096B" w:rsidRPr="0010499C">
        <w:rPr>
          <w:lang w:val="id-ID" w:eastAsia="id-ID"/>
        </w:rPr>
        <w:t>.</w:t>
      </w:r>
      <w:r w:rsidRPr="0010499C">
        <w:rPr>
          <w:lang w:val="id-ID" w:eastAsia="id-ID"/>
        </w:rPr>
        <w:t xml:space="preserve">.., </w:t>
      </w:r>
      <w:r w:rsidR="00EF096B" w:rsidRPr="0010499C">
        <w:rPr>
          <w:lang w:val="id-ID" w:eastAsia="id-ID"/>
        </w:rPr>
        <w:t>hal.</w:t>
      </w:r>
      <w:r w:rsidRPr="0010499C">
        <w:rPr>
          <w:lang w:val="id-ID" w:eastAsia="id-ID"/>
        </w:rPr>
        <w:t xml:space="preserve"> 41</w:t>
      </w:r>
    </w:p>
  </w:footnote>
  <w:footnote w:id="13">
    <w:p w:rsidR="00416EAE" w:rsidRPr="00416EAE" w:rsidRDefault="00416EAE" w:rsidP="00416EAE">
      <w:pPr>
        <w:autoSpaceDE w:val="0"/>
        <w:autoSpaceDN w:val="0"/>
        <w:adjustRightInd w:val="0"/>
        <w:ind w:firstLine="567"/>
        <w:jc w:val="left"/>
        <w:rPr>
          <w:sz w:val="20"/>
          <w:szCs w:val="20"/>
          <w:lang w:val="id-ID" w:eastAsia="id-ID"/>
        </w:rPr>
      </w:pPr>
      <w:r w:rsidRPr="00416EAE">
        <w:rPr>
          <w:rStyle w:val="FootnoteReference"/>
          <w:sz w:val="20"/>
          <w:szCs w:val="20"/>
        </w:rPr>
        <w:footnoteRef/>
      </w:r>
      <w:r w:rsidR="00BF3844">
        <w:rPr>
          <w:sz w:val="20"/>
          <w:szCs w:val="20"/>
          <w:lang w:val="id-ID" w:eastAsia="id-ID"/>
        </w:rPr>
        <w:t xml:space="preserve"> </w:t>
      </w:r>
      <w:r w:rsidRPr="00416EAE">
        <w:rPr>
          <w:sz w:val="20"/>
          <w:szCs w:val="20"/>
          <w:lang w:val="id-ID" w:eastAsia="id-ID"/>
        </w:rPr>
        <w:t xml:space="preserve">Haya Ar-Rasyid dan Shalih bin Fauzan, </w:t>
      </w:r>
      <w:r w:rsidRPr="00416EAE">
        <w:rPr>
          <w:i/>
          <w:iCs/>
          <w:sz w:val="20"/>
          <w:szCs w:val="20"/>
          <w:lang w:val="id-ID" w:eastAsia="id-ID"/>
        </w:rPr>
        <w:t xml:space="preserve">Keajaiban Belajar </w:t>
      </w:r>
      <w:r w:rsidR="0069157B">
        <w:rPr>
          <w:i/>
          <w:iCs/>
          <w:sz w:val="20"/>
          <w:szCs w:val="20"/>
          <w:lang w:val="id-ID" w:eastAsia="id-ID"/>
        </w:rPr>
        <w:t>Al-Qur’an</w:t>
      </w:r>
      <w:r w:rsidR="00B63F28">
        <w:rPr>
          <w:sz w:val="20"/>
          <w:szCs w:val="20"/>
          <w:lang w:val="id-ID" w:eastAsia="id-ID"/>
        </w:rPr>
        <w:t xml:space="preserve">, (Solo : Al </w:t>
      </w:r>
      <w:r w:rsidR="00EF096B">
        <w:rPr>
          <w:sz w:val="20"/>
          <w:szCs w:val="20"/>
          <w:lang w:val="id-ID" w:eastAsia="id-ID"/>
        </w:rPr>
        <w:t>Qowam, 2007), hal.</w:t>
      </w:r>
      <w:r w:rsidRPr="00416EAE">
        <w:rPr>
          <w:sz w:val="20"/>
          <w:szCs w:val="20"/>
          <w:lang w:val="id-ID" w:eastAsia="id-ID"/>
        </w:rPr>
        <w:t xml:space="preserve"> 47</w:t>
      </w:r>
    </w:p>
  </w:footnote>
  <w:footnote w:id="14">
    <w:p w:rsidR="00ED0A20" w:rsidRPr="00ED0A20" w:rsidRDefault="00ED0A20" w:rsidP="00ED0A20">
      <w:pPr>
        <w:pStyle w:val="FootnoteText"/>
        <w:ind w:firstLine="567"/>
        <w:rPr>
          <w:lang w:val="id-ID"/>
        </w:rPr>
      </w:pPr>
      <w:r>
        <w:rPr>
          <w:rStyle w:val="FootnoteReference"/>
        </w:rPr>
        <w:footnoteRef/>
      </w:r>
      <w:r>
        <w:t xml:space="preserve"> </w:t>
      </w:r>
      <w:r>
        <w:rPr>
          <w:lang w:val="id-ID"/>
        </w:rPr>
        <w:t xml:space="preserve">Makhyaruddin, </w:t>
      </w:r>
      <w:r w:rsidRPr="00ED0A20">
        <w:rPr>
          <w:i/>
          <w:lang w:val="id-ID"/>
        </w:rPr>
        <w:t>Rahasia Nikmatnya Menghafal Al Qur’an</w:t>
      </w:r>
      <w:r>
        <w:rPr>
          <w:lang w:val="id-ID"/>
        </w:rPr>
        <w:t xml:space="preserve">, (Jakarta: Noura Books 2013), </w:t>
      </w:r>
      <w:r w:rsidR="00EF096B">
        <w:rPr>
          <w:lang w:val="id-ID"/>
        </w:rPr>
        <w:t>hal.</w:t>
      </w:r>
      <w:r>
        <w:rPr>
          <w:lang w:val="id-ID"/>
        </w:rPr>
        <w:t xml:space="preserve"> ix-x</w:t>
      </w:r>
    </w:p>
  </w:footnote>
  <w:footnote w:id="15">
    <w:p w:rsidR="00687EC7" w:rsidRPr="00687EC7" w:rsidRDefault="00687EC7" w:rsidP="00EF096B">
      <w:pPr>
        <w:pStyle w:val="FootnoteText"/>
        <w:ind w:firstLine="567"/>
        <w:rPr>
          <w:lang w:val="id-ID"/>
        </w:rPr>
      </w:pPr>
      <w:r w:rsidRPr="00687EC7">
        <w:rPr>
          <w:rStyle w:val="FootnoteReference"/>
        </w:rPr>
        <w:footnoteRef/>
      </w:r>
      <w:r w:rsidRPr="00687EC7">
        <w:t xml:space="preserve"> </w:t>
      </w:r>
      <w:r w:rsidRPr="00687EC7">
        <w:rPr>
          <w:lang w:val="id-ID" w:eastAsia="id-ID"/>
        </w:rPr>
        <w:t xml:space="preserve">Zuhairini dkk, </w:t>
      </w:r>
      <w:r w:rsidRPr="00687EC7">
        <w:rPr>
          <w:i/>
          <w:iCs/>
          <w:lang w:val="id-ID" w:eastAsia="id-ID"/>
        </w:rPr>
        <w:t>Metodik Khusus Pendidikan Agama</w:t>
      </w:r>
      <w:r w:rsidR="00EF096B">
        <w:rPr>
          <w:lang w:val="id-ID" w:eastAsia="id-ID"/>
        </w:rPr>
        <w:t>,</w:t>
      </w:r>
      <w:r w:rsidRPr="00687EC7">
        <w:rPr>
          <w:lang w:val="id-ID" w:eastAsia="id-ID"/>
        </w:rPr>
        <w:t xml:space="preserve"> </w:t>
      </w:r>
      <w:r w:rsidR="00EF096B">
        <w:rPr>
          <w:lang w:val="id-ID" w:eastAsia="id-ID"/>
        </w:rPr>
        <w:t>(</w:t>
      </w:r>
      <w:r>
        <w:rPr>
          <w:lang w:val="id-ID" w:eastAsia="id-ID"/>
        </w:rPr>
        <w:t>Surabaya: Usaha Nasional</w:t>
      </w:r>
      <w:r w:rsidR="00EF096B">
        <w:rPr>
          <w:lang w:val="id-ID" w:eastAsia="id-ID"/>
        </w:rPr>
        <w:t>, 1983), hal.</w:t>
      </w:r>
      <w:r>
        <w:rPr>
          <w:lang w:val="id-ID" w:eastAsia="id-ID"/>
        </w:rPr>
        <w:t xml:space="preserve"> 57</w:t>
      </w:r>
    </w:p>
  </w:footnote>
  <w:footnote w:id="16">
    <w:p w:rsidR="00A04437" w:rsidRPr="00D508FA" w:rsidRDefault="00A04437" w:rsidP="00CE2285">
      <w:pPr>
        <w:pStyle w:val="FootnoteText"/>
        <w:ind w:firstLine="567"/>
        <w:rPr>
          <w:lang w:val="id-ID"/>
        </w:rPr>
      </w:pPr>
      <w:r w:rsidRPr="00A04437">
        <w:rPr>
          <w:rStyle w:val="FootnoteReference"/>
        </w:rPr>
        <w:footnoteRef/>
      </w:r>
      <w:r w:rsidRPr="00A04437">
        <w:t xml:space="preserve"> M</w:t>
      </w:r>
      <w:r w:rsidRPr="00A04437">
        <w:rPr>
          <w:color w:val="000000"/>
        </w:rPr>
        <w:t xml:space="preserve">ahmud Yunus, </w:t>
      </w:r>
      <w:r w:rsidRPr="00A04437">
        <w:rPr>
          <w:i/>
          <w:iCs/>
          <w:color w:val="000000"/>
        </w:rPr>
        <w:t>Kamus Arab-Indonesia</w:t>
      </w:r>
      <w:r w:rsidRPr="00A04437">
        <w:rPr>
          <w:color w:val="000000"/>
        </w:rPr>
        <w:t>, (Jakarta : Hidakarya</w:t>
      </w:r>
      <w:r w:rsidR="00D508FA">
        <w:rPr>
          <w:color w:val="000000"/>
        </w:rPr>
        <w:t xml:space="preserve"> Agung, 1990), </w:t>
      </w:r>
      <w:r w:rsidR="00EF096B">
        <w:rPr>
          <w:color w:val="000000"/>
        </w:rPr>
        <w:t>hal.</w:t>
      </w:r>
      <w:r w:rsidRPr="00A04437">
        <w:rPr>
          <w:color w:val="000000"/>
        </w:rPr>
        <w:t xml:space="preserve"> 105</w:t>
      </w:r>
    </w:p>
  </w:footnote>
  <w:footnote w:id="17">
    <w:p w:rsidR="0013216C" w:rsidRPr="00DC4430" w:rsidRDefault="0013216C" w:rsidP="0013216C">
      <w:pPr>
        <w:autoSpaceDE w:val="0"/>
        <w:autoSpaceDN w:val="0"/>
        <w:adjustRightInd w:val="0"/>
        <w:ind w:firstLine="567"/>
        <w:jc w:val="left"/>
        <w:rPr>
          <w:sz w:val="20"/>
          <w:szCs w:val="20"/>
          <w:lang w:val="id-ID" w:eastAsia="id-ID"/>
        </w:rPr>
      </w:pPr>
      <w:r w:rsidRPr="00DC4430">
        <w:rPr>
          <w:rStyle w:val="FootnoteReference"/>
          <w:sz w:val="20"/>
          <w:szCs w:val="20"/>
        </w:rPr>
        <w:footnoteRef/>
      </w:r>
      <w:r w:rsidRPr="00DC4430">
        <w:rPr>
          <w:sz w:val="20"/>
          <w:szCs w:val="20"/>
        </w:rPr>
        <w:t xml:space="preserve"> </w:t>
      </w:r>
      <w:r w:rsidRPr="00DC4430">
        <w:rPr>
          <w:sz w:val="20"/>
          <w:szCs w:val="20"/>
          <w:lang w:val="id-ID" w:eastAsia="id-ID"/>
        </w:rPr>
        <w:t xml:space="preserve">Ahmad Syadali dan Ahmad Rofi’i, </w:t>
      </w:r>
      <w:r w:rsidRPr="00DC4430">
        <w:rPr>
          <w:i/>
          <w:iCs/>
          <w:sz w:val="20"/>
          <w:szCs w:val="20"/>
          <w:lang w:val="id-ID" w:eastAsia="id-ID"/>
        </w:rPr>
        <w:t>Ulumul Quran</w:t>
      </w:r>
      <w:r w:rsidRPr="00DC4430">
        <w:rPr>
          <w:sz w:val="20"/>
          <w:szCs w:val="20"/>
          <w:lang w:val="id-ID" w:eastAsia="id-ID"/>
        </w:rPr>
        <w:t xml:space="preserve">, (Bandung : PT Pustaaka Setia, 1997), </w:t>
      </w:r>
      <w:r w:rsidR="00EF096B">
        <w:rPr>
          <w:sz w:val="20"/>
          <w:szCs w:val="20"/>
          <w:lang w:val="id-ID" w:eastAsia="id-ID"/>
        </w:rPr>
        <w:t>hal.</w:t>
      </w:r>
      <w:r w:rsidRPr="00DC4430">
        <w:rPr>
          <w:sz w:val="20"/>
          <w:szCs w:val="20"/>
          <w:lang w:val="id-ID" w:eastAsia="id-ID"/>
        </w:rPr>
        <w:t xml:space="preserve">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0" w:rsidRDefault="00372E30" w:rsidP="002D5B97">
    <w:pPr>
      <w:pStyle w:val="Header"/>
      <w:framePr w:wrap="around" w:vAnchor="text" w:hAnchor="margin" w:xAlign="right" w:y="1"/>
      <w:rPr>
        <w:rStyle w:val="PageNumber"/>
      </w:rPr>
    </w:pPr>
    <w:r>
      <w:rPr>
        <w:rStyle w:val="PageNumber"/>
      </w:rPr>
      <w:fldChar w:fldCharType="begin"/>
    </w:r>
    <w:r w:rsidR="00C42300">
      <w:rPr>
        <w:rStyle w:val="PageNumber"/>
      </w:rPr>
      <w:instrText xml:space="preserve">PAGE  </w:instrText>
    </w:r>
    <w:r>
      <w:rPr>
        <w:rStyle w:val="PageNumber"/>
      </w:rPr>
      <w:fldChar w:fldCharType="end"/>
    </w:r>
  </w:p>
  <w:p w:rsidR="00C42300" w:rsidRDefault="00C42300" w:rsidP="002D5B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0" w:rsidRDefault="00372E30" w:rsidP="002D5B97">
    <w:pPr>
      <w:pStyle w:val="Header"/>
      <w:framePr w:wrap="around" w:vAnchor="text" w:hAnchor="margin" w:xAlign="right" w:y="1"/>
      <w:rPr>
        <w:rStyle w:val="PageNumber"/>
      </w:rPr>
    </w:pPr>
    <w:r>
      <w:rPr>
        <w:rStyle w:val="PageNumber"/>
      </w:rPr>
      <w:fldChar w:fldCharType="begin"/>
    </w:r>
    <w:r w:rsidR="00C42300">
      <w:rPr>
        <w:rStyle w:val="PageNumber"/>
      </w:rPr>
      <w:instrText xml:space="preserve">PAGE  </w:instrText>
    </w:r>
    <w:r>
      <w:rPr>
        <w:rStyle w:val="PageNumber"/>
      </w:rPr>
      <w:fldChar w:fldCharType="separate"/>
    </w:r>
    <w:r w:rsidR="002529AC">
      <w:rPr>
        <w:rStyle w:val="PageNumber"/>
        <w:noProof/>
      </w:rPr>
      <w:t>13</w:t>
    </w:r>
    <w:r>
      <w:rPr>
        <w:rStyle w:val="PageNumber"/>
      </w:rPr>
      <w:fldChar w:fldCharType="end"/>
    </w:r>
  </w:p>
  <w:p w:rsidR="00C42300" w:rsidRDefault="00C42300" w:rsidP="002D5B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355"/>
    <w:multiLevelType w:val="hybridMultilevel"/>
    <w:tmpl w:val="FAC649DA"/>
    <w:lvl w:ilvl="0" w:tplc="04090015">
      <w:start w:val="1"/>
      <w:numFmt w:val="upperLetter"/>
      <w:lvlText w:val="%1."/>
      <w:lvlJc w:val="left"/>
      <w:pPr>
        <w:ind w:left="720" w:hanging="360"/>
      </w:pPr>
    </w:lvl>
    <w:lvl w:ilvl="1" w:tplc="A7A862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033EE"/>
    <w:multiLevelType w:val="hybridMultilevel"/>
    <w:tmpl w:val="98848AFA"/>
    <w:lvl w:ilvl="0" w:tplc="37B80BC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2EFC"/>
    <w:multiLevelType w:val="hybridMultilevel"/>
    <w:tmpl w:val="6F12944C"/>
    <w:lvl w:ilvl="0" w:tplc="9C9462D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2506B8D"/>
    <w:multiLevelType w:val="hybridMultilevel"/>
    <w:tmpl w:val="BF48CB3C"/>
    <w:lvl w:ilvl="0" w:tplc="E822F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B7752"/>
    <w:multiLevelType w:val="hybridMultilevel"/>
    <w:tmpl w:val="3C444CE8"/>
    <w:lvl w:ilvl="0" w:tplc="D55CDEC6">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43DFF"/>
    <w:multiLevelType w:val="hybridMultilevel"/>
    <w:tmpl w:val="5EB81A5C"/>
    <w:lvl w:ilvl="0" w:tplc="CFDCD86C">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7A15A34"/>
    <w:multiLevelType w:val="hybridMultilevel"/>
    <w:tmpl w:val="752A63B2"/>
    <w:lvl w:ilvl="0" w:tplc="01A0B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C5C12"/>
    <w:multiLevelType w:val="hybridMultilevel"/>
    <w:tmpl w:val="B5C6191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BF908E8"/>
    <w:multiLevelType w:val="hybridMultilevel"/>
    <w:tmpl w:val="FF84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C7165"/>
    <w:multiLevelType w:val="hybridMultilevel"/>
    <w:tmpl w:val="03CE526E"/>
    <w:lvl w:ilvl="0" w:tplc="95D4769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A5352"/>
    <w:multiLevelType w:val="hybridMultilevel"/>
    <w:tmpl w:val="508A14C2"/>
    <w:lvl w:ilvl="0" w:tplc="56EAD8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93C12"/>
    <w:multiLevelType w:val="hybridMultilevel"/>
    <w:tmpl w:val="7C58A8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1155F57"/>
    <w:multiLevelType w:val="hybridMultilevel"/>
    <w:tmpl w:val="B880AD5C"/>
    <w:lvl w:ilvl="0" w:tplc="4E0C9A92">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64B502B"/>
    <w:multiLevelType w:val="hybridMultilevel"/>
    <w:tmpl w:val="64C0B21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71C1A55"/>
    <w:multiLevelType w:val="hybridMultilevel"/>
    <w:tmpl w:val="986E57F0"/>
    <w:lvl w:ilvl="0" w:tplc="0EE00D90">
      <w:start w:val="1"/>
      <w:numFmt w:val="decimal"/>
      <w:lvlText w:val="%1."/>
      <w:lvlJc w:val="left"/>
      <w:pPr>
        <w:ind w:left="180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D9C0722"/>
    <w:multiLevelType w:val="hybridMultilevel"/>
    <w:tmpl w:val="91F4D6E4"/>
    <w:lvl w:ilvl="0" w:tplc="D4984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07486"/>
    <w:multiLevelType w:val="hybridMultilevel"/>
    <w:tmpl w:val="4A065942"/>
    <w:lvl w:ilvl="0" w:tplc="E13C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63436"/>
    <w:multiLevelType w:val="hybridMultilevel"/>
    <w:tmpl w:val="66D09454"/>
    <w:lvl w:ilvl="0" w:tplc="766EF1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A4187"/>
    <w:multiLevelType w:val="hybridMultilevel"/>
    <w:tmpl w:val="1078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619FD"/>
    <w:multiLevelType w:val="hybridMultilevel"/>
    <w:tmpl w:val="0EAE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36A0A"/>
    <w:multiLevelType w:val="hybridMultilevel"/>
    <w:tmpl w:val="F918D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54091"/>
    <w:multiLevelType w:val="hybridMultilevel"/>
    <w:tmpl w:val="8948089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E7307A4"/>
    <w:multiLevelType w:val="hybridMultilevel"/>
    <w:tmpl w:val="8D686DA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E9F19F4"/>
    <w:multiLevelType w:val="hybridMultilevel"/>
    <w:tmpl w:val="9496DEA0"/>
    <w:lvl w:ilvl="0" w:tplc="3DA204B8">
      <w:start w:val="2"/>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41AD54E3"/>
    <w:multiLevelType w:val="hybridMultilevel"/>
    <w:tmpl w:val="9FB2D6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33F1016"/>
    <w:multiLevelType w:val="hybridMultilevel"/>
    <w:tmpl w:val="92A2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AB7763"/>
    <w:multiLevelType w:val="hybridMultilevel"/>
    <w:tmpl w:val="B0425256"/>
    <w:lvl w:ilvl="0" w:tplc="0E681AE8">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EB5A30"/>
    <w:multiLevelType w:val="hybridMultilevel"/>
    <w:tmpl w:val="A5F64268"/>
    <w:lvl w:ilvl="0" w:tplc="18D6341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44366"/>
    <w:multiLevelType w:val="hybridMultilevel"/>
    <w:tmpl w:val="69A07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60FAB"/>
    <w:multiLevelType w:val="hybridMultilevel"/>
    <w:tmpl w:val="59D24F1C"/>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3364DDC4">
      <w:start w:val="1"/>
      <w:numFmt w:val="upp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54F7891"/>
    <w:multiLevelType w:val="hybridMultilevel"/>
    <w:tmpl w:val="37D4336C"/>
    <w:lvl w:ilvl="0" w:tplc="7CB6B65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DC4CA4"/>
    <w:multiLevelType w:val="hybridMultilevel"/>
    <w:tmpl w:val="CC28B6BC"/>
    <w:lvl w:ilvl="0" w:tplc="ABDC8E4E">
      <w:start w:val="1"/>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5C5C6F05"/>
    <w:multiLevelType w:val="hybridMultilevel"/>
    <w:tmpl w:val="0DD041D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1875218"/>
    <w:multiLevelType w:val="hybridMultilevel"/>
    <w:tmpl w:val="7F289A0E"/>
    <w:lvl w:ilvl="0" w:tplc="88B28B5C">
      <w:start w:val="1"/>
      <w:numFmt w:val="upperLetter"/>
      <w:lvlText w:val="%1."/>
      <w:lvlJc w:val="left"/>
      <w:pPr>
        <w:ind w:left="360" w:hanging="360"/>
      </w:pPr>
      <w:rPr>
        <w:rFonts w:hint="default"/>
        <w:b/>
        <w:bCs w:val="0"/>
      </w:rPr>
    </w:lvl>
    <w:lvl w:ilvl="1" w:tplc="9D2C3A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1A53108"/>
    <w:multiLevelType w:val="hybridMultilevel"/>
    <w:tmpl w:val="8072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20746"/>
    <w:multiLevelType w:val="hybridMultilevel"/>
    <w:tmpl w:val="4D2E544E"/>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6">
    <w:nsid w:val="63161A7A"/>
    <w:multiLevelType w:val="hybridMultilevel"/>
    <w:tmpl w:val="C8AC15A4"/>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7">
    <w:nsid w:val="68C774CB"/>
    <w:multiLevelType w:val="hybridMultilevel"/>
    <w:tmpl w:val="5FA80AE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8">
    <w:nsid w:val="691107DB"/>
    <w:multiLevelType w:val="hybridMultilevel"/>
    <w:tmpl w:val="F7AE88F2"/>
    <w:lvl w:ilvl="0" w:tplc="8E8C3DD8">
      <w:start w:val="2"/>
      <w:numFmt w:val="decimal"/>
      <w:lvlText w:val="%1."/>
      <w:lvlJc w:val="left"/>
      <w:pPr>
        <w:ind w:left="180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AB03E4"/>
    <w:multiLevelType w:val="hybridMultilevel"/>
    <w:tmpl w:val="0548DDBC"/>
    <w:lvl w:ilvl="0" w:tplc="8C8EB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70A6E"/>
    <w:multiLevelType w:val="hybridMultilevel"/>
    <w:tmpl w:val="A7A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570A6"/>
    <w:multiLevelType w:val="hybridMultilevel"/>
    <w:tmpl w:val="BFDA97A2"/>
    <w:lvl w:ilvl="0" w:tplc="738AEEC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1283B"/>
    <w:multiLevelType w:val="hybridMultilevel"/>
    <w:tmpl w:val="5642B9BA"/>
    <w:lvl w:ilvl="0" w:tplc="2640D81A">
      <w:start w:val="6"/>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3">
    <w:nsid w:val="7BE24E9D"/>
    <w:multiLevelType w:val="hybridMultilevel"/>
    <w:tmpl w:val="8948089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2"/>
  </w:num>
  <w:num w:numId="2">
    <w:abstractNumId w:val="24"/>
  </w:num>
  <w:num w:numId="3">
    <w:abstractNumId w:val="11"/>
  </w:num>
  <w:num w:numId="4">
    <w:abstractNumId w:val="35"/>
  </w:num>
  <w:num w:numId="5">
    <w:abstractNumId w:val="23"/>
  </w:num>
  <w:num w:numId="6">
    <w:abstractNumId w:val="42"/>
  </w:num>
  <w:num w:numId="7">
    <w:abstractNumId w:val="36"/>
  </w:num>
  <w:num w:numId="8">
    <w:abstractNumId w:val="12"/>
  </w:num>
  <w:num w:numId="9">
    <w:abstractNumId w:val="13"/>
  </w:num>
  <w:num w:numId="10">
    <w:abstractNumId w:val="37"/>
  </w:num>
  <w:num w:numId="11">
    <w:abstractNumId w:val="31"/>
  </w:num>
  <w:num w:numId="12">
    <w:abstractNumId w:val="14"/>
  </w:num>
  <w:num w:numId="13">
    <w:abstractNumId w:val="5"/>
  </w:num>
  <w:num w:numId="14">
    <w:abstractNumId w:val="2"/>
  </w:num>
  <w:num w:numId="15">
    <w:abstractNumId w:val="38"/>
  </w:num>
  <w:num w:numId="16">
    <w:abstractNumId w:val="41"/>
  </w:num>
  <w:num w:numId="17">
    <w:abstractNumId w:val="39"/>
  </w:num>
  <w:num w:numId="18">
    <w:abstractNumId w:val="26"/>
  </w:num>
  <w:num w:numId="19">
    <w:abstractNumId w:val="20"/>
  </w:num>
  <w:num w:numId="20">
    <w:abstractNumId w:val="18"/>
  </w:num>
  <w:num w:numId="21">
    <w:abstractNumId w:val="1"/>
  </w:num>
  <w:num w:numId="22">
    <w:abstractNumId w:val="40"/>
  </w:num>
  <w:num w:numId="23">
    <w:abstractNumId w:val="22"/>
  </w:num>
  <w:num w:numId="24">
    <w:abstractNumId w:val="19"/>
  </w:num>
  <w:num w:numId="25">
    <w:abstractNumId w:val="0"/>
  </w:num>
  <w:num w:numId="26">
    <w:abstractNumId w:val="29"/>
  </w:num>
  <w:num w:numId="27">
    <w:abstractNumId w:val="7"/>
  </w:num>
  <w:num w:numId="28">
    <w:abstractNumId w:val="27"/>
  </w:num>
  <w:num w:numId="29">
    <w:abstractNumId w:val="4"/>
  </w:num>
  <w:num w:numId="30">
    <w:abstractNumId w:val="9"/>
  </w:num>
  <w:num w:numId="31">
    <w:abstractNumId w:val="30"/>
  </w:num>
  <w:num w:numId="32">
    <w:abstractNumId w:val="33"/>
  </w:num>
  <w:num w:numId="33">
    <w:abstractNumId w:val="16"/>
  </w:num>
  <w:num w:numId="34">
    <w:abstractNumId w:val="34"/>
  </w:num>
  <w:num w:numId="35">
    <w:abstractNumId w:val="10"/>
  </w:num>
  <w:num w:numId="36">
    <w:abstractNumId w:val="15"/>
  </w:num>
  <w:num w:numId="37">
    <w:abstractNumId w:val="17"/>
  </w:num>
  <w:num w:numId="38">
    <w:abstractNumId w:val="28"/>
  </w:num>
  <w:num w:numId="39">
    <w:abstractNumId w:val="3"/>
  </w:num>
  <w:num w:numId="40">
    <w:abstractNumId w:val="8"/>
  </w:num>
  <w:num w:numId="41">
    <w:abstractNumId w:val="6"/>
  </w:num>
  <w:num w:numId="42">
    <w:abstractNumId w:val="25"/>
  </w:num>
  <w:num w:numId="43">
    <w:abstractNumId w:val="21"/>
  </w:num>
  <w:num w:numId="44">
    <w:abstractNumId w:val="4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42A6"/>
    <w:rsid w:val="00000828"/>
    <w:rsid w:val="00002FDA"/>
    <w:rsid w:val="000037BD"/>
    <w:rsid w:val="00003DAE"/>
    <w:rsid w:val="00004833"/>
    <w:rsid w:val="00005E1C"/>
    <w:rsid w:val="000062FB"/>
    <w:rsid w:val="000116CB"/>
    <w:rsid w:val="00011807"/>
    <w:rsid w:val="00011A9A"/>
    <w:rsid w:val="00015917"/>
    <w:rsid w:val="000168D4"/>
    <w:rsid w:val="00017456"/>
    <w:rsid w:val="00017C06"/>
    <w:rsid w:val="00017F4A"/>
    <w:rsid w:val="00020E1E"/>
    <w:rsid w:val="0002202B"/>
    <w:rsid w:val="0002382B"/>
    <w:rsid w:val="00023FBF"/>
    <w:rsid w:val="00025F7F"/>
    <w:rsid w:val="000261F1"/>
    <w:rsid w:val="00026A29"/>
    <w:rsid w:val="000271BE"/>
    <w:rsid w:val="0003648C"/>
    <w:rsid w:val="0003652E"/>
    <w:rsid w:val="0003755F"/>
    <w:rsid w:val="00040447"/>
    <w:rsid w:val="00041FDF"/>
    <w:rsid w:val="00042079"/>
    <w:rsid w:val="00042719"/>
    <w:rsid w:val="00042C80"/>
    <w:rsid w:val="00043CAA"/>
    <w:rsid w:val="000458E4"/>
    <w:rsid w:val="0004607D"/>
    <w:rsid w:val="0005159E"/>
    <w:rsid w:val="00052A3D"/>
    <w:rsid w:val="000530B8"/>
    <w:rsid w:val="00053E2F"/>
    <w:rsid w:val="000546D3"/>
    <w:rsid w:val="00054830"/>
    <w:rsid w:val="000549EB"/>
    <w:rsid w:val="0005556B"/>
    <w:rsid w:val="0005563C"/>
    <w:rsid w:val="0005748E"/>
    <w:rsid w:val="00057C01"/>
    <w:rsid w:val="00060AF0"/>
    <w:rsid w:val="00060BE9"/>
    <w:rsid w:val="0006210C"/>
    <w:rsid w:val="00063032"/>
    <w:rsid w:val="00065D12"/>
    <w:rsid w:val="00066FBB"/>
    <w:rsid w:val="000678E2"/>
    <w:rsid w:val="00067D44"/>
    <w:rsid w:val="00070A7A"/>
    <w:rsid w:val="0007152A"/>
    <w:rsid w:val="000725D5"/>
    <w:rsid w:val="000726E1"/>
    <w:rsid w:val="000740BA"/>
    <w:rsid w:val="0007419A"/>
    <w:rsid w:val="00075417"/>
    <w:rsid w:val="00076A25"/>
    <w:rsid w:val="00081D3E"/>
    <w:rsid w:val="00083293"/>
    <w:rsid w:val="000845B9"/>
    <w:rsid w:val="00087312"/>
    <w:rsid w:val="00090BC1"/>
    <w:rsid w:val="00091916"/>
    <w:rsid w:val="00092A6D"/>
    <w:rsid w:val="00094B22"/>
    <w:rsid w:val="000961A2"/>
    <w:rsid w:val="0009779D"/>
    <w:rsid w:val="000A044A"/>
    <w:rsid w:val="000A0755"/>
    <w:rsid w:val="000A079D"/>
    <w:rsid w:val="000A321F"/>
    <w:rsid w:val="000A388C"/>
    <w:rsid w:val="000A5469"/>
    <w:rsid w:val="000A6D73"/>
    <w:rsid w:val="000B14FB"/>
    <w:rsid w:val="000B28D5"/>
    <w:rsid w:val="000B2F8D"/>
    <w:rsid w:val="000B3BE7"/>
    <w:rsid w:val="000B42F6"/>
    <w:rsid w:val="000B53AC"/>
    <w:rsid w:val="000B57A9"/>
    <w:rsid w:val="000B5E40"/>
    <w:rsid w:val="000C0459"/>
    <w:rsid w:val="000C2543"/>
    <w:rsid w:val="000C2FD7"/>
    <w:rsid w:val="000C3950"/>
    <w:rsid w:val="000C3B99"/>
    <w:rsid w:val="000C3B9B"/>
    <w:rsid w:val="000C5052"/>
    <w:rsid w:val="000D037B"/>
    <w:rsid w:val="000D0AF5"/>
    <w:rsid w:val="000D1A01"/>
    <w:rsid w:val="000D2C19"/>
    <w:rsid w:val="000D3946"/>
    <w:rsid w:val="000D39B9"/>
    <w:rsid w:val="000D41A2"/>
    <w:rsid w:val="000E0795"/>
    <w:rsid w:val="000E1EF9"/>
    <w:rsid w:val="000E28FA"/>
    <w:rsid w:val="000E528E"/>
    <w:rsid w:val="000E57E7"/>
    <w:rsid w:val="000E65E5"/>
    <w:rsid w:val="000E6707"/>
    <w:rsid w:val="000E6B2C"/>
    <w:rsid w:val="000E6FE9"/>
    <w:rsid w:val="000F0532"/>
    <w:rsid w:val="000F10BF"/>
    <w:rsid w:val="000F13DD"/>
    <w:rsid w:val="000F167D"/>
    <w:rsid w:val="000F24C7"/>
    <w:rsid w:val="000F43C3"/>
    <w:rsid w:val="000F6FCB"/>
    <w:rsid w:val="0010013C"/>
    <w:rsid w:val="001001D0"/>
    <w:rsid w:val="00100972"/>
    <w:rsid w:val="00101078"/>
    <w:rsid w:val="0010178E"/>
    <w:rsid w:val="00103837"/>
    <w:rsid w:val="00103B4A"/>
    <w:rsid w:val="00103EE2"/>
    <w:rsid w:val="0010499C"/>
    <w:rsid w:val="00105244"/>
    <w:rsid w:val="00105609"/>
    <w:rsid w:val="0010680C"/>
    <w:rsid w:val="001106E9"/>
    <w:rsid w:val="001115D0"/>
    <w:rsid w:val="00111E26"/>
    <w:rsid w:val="001128E6"/>
    <w:rsid w:val="00114393"/>
    <w:rsid w:val="001148AA"/>
    <w:rsid w:val="001151D8"/>
    <w:rsid w:val="0011756B"/>
    <w:rsid w:val="0011791C"/>
    <w:rsid w:val="001201A6"/>
    <w:rsid w:val="00120B32"/>
    <w:rsid w:val="00121B1E"/>
    <w:rsid w:val="00122BCB"/>
    <w:rsid w:val="0012329E"/>
    <w:rsid w:val="00123E12"/>
    <w:rsid w:val="00126646"/>
    <w:rsid w:val="00126B0F"/>
    <w:rsid w:val="0013216C"/>
    <w:rsid w:val="00134698"/>
    <w:rsid w:val="0013475F"/>
    <w:rsid w:val="0013542B"/>
    <w:rsid w:val="00136447"/>
    <w:rsid w:val="00141A29"/>
    <w:rsid w:val="00145AE8"/>
    <w:rsid w:val="00146D72"/>
    <w:rsid w:val="001474F1"/>
    <w:rsid w:val="001504F7"/>
    <w:rsid w:val="00150BBC"/>
    <w:rsid w:val="00150DA6"/>
    <w:rsid w:val="00151264"/>
    <w:rsid w:val="0015208C"/>
    <w:rsid w:val="00154173"/>
    <w:rsid w:val="00154EE5"/>
    <w:rsid w:val="00155A6E"/>
    <w:rsid w:val="00156B52"/>
    <w:rsid w:val="00157CB8"/>
    <w:rsid w:val="001603A4"/>
    <w:rsid w:val="0016090B"/>
    <w:rsid w:val="00161AED"/>
    <w:rsid w:val="00161BDA"/>
    <w:rsid w:val="00162436"/>
    <w:rsid w:val="00163D43"/>
    <w:rsid w:val="0016550E"/>
    <w:rsid w:val="00166E0B"/>
    <w:rsid w:val="001702CD"/>
    <w:rsid w:val="0017074F"/>
    <w:rsid w:val="00170DCA"/>
    <w:rsid w:val="00171ADE"/>
    <w:rsid w:val="00173CF7"/>
    <w:rsid w:val="001751B0"/>
    <w:rsid w:val="00175A47"/>
    <w:rsid w:val="00176327"/>
    <w:rsid w:val="00176BC5"/>
    <w:rsid w:val="00177AF0"/>
    <w:rsid w:val="001828A6"/>
    <w:rsid w:val="00182A3F"/>
    <w:rsid w:val="001837C0"/>
    <w:rsid w:val="001840A8"/>
    <w:rsid w:val="0018433D"/>
    <w:rsid w:val="0018588C"/>
    <w:rsid w:val="001865AE"/>
    <w:rsid w:val="00190DEA"/>
    <w:rsid w:val="00190EAF"/>
    <w:rsid w:val="00192A8B"/>
    <w:rsid w:val="00192FFC"/>
    <w:rsid w:val="001943F4"/>
    <w:rsid w:val="0019482B"/>
    <w:rsid w:val="001975E5"/>
    <w:rsid w:val="00197B35"/>
    <w:rsid w:val="001A133B"/>
    <w:rsid w:val="001A1CC5"/>
    <w:rsid w:val="001A4341"/>
    <w:rsid w:val="001A4517"/>
    <w:rsid w:val="001A4B1C"/>
    <w:rsid w:val="001A52C1"/>
    <w:rsid w:val="001A5447"/>
    <w:rsid w:val="001A5EF5"/>
    <w:rsid w:val="001A5F23"/>
    <w:rsid w:val="001B07A3"/>
    <w:rsid w:val="001B116D"/>
    <w:rsid w:val="001B1221"/>
    <w:rsid w:val="001B1844"/>
    <w:rsid w:val="001B1FF0"/>
    <w:rsid w:val="001B202D"/>
    <w:rsid w:val="001B2841"/>
    <w:rsid w:val="001B30C3"/>
    <w:rsid w:val="001B3855"/>
    <w:rsid w:val="001B3A92"/>
    <w:rsid w:val="001B3B00"/>
    <w:rsid w:val="001B486A"/>
    <w:rsid w:val="001B4B46"/>
    <w:rsid w:val="001B75CE"/>
    <w:rsid w:val="001B7E98"/>
    <w:rsid w:val="001C095A"/>
    <w:rsid w:val="001C27FE"/>
    <w:rsid w:val="001C3300"/>
    <w:rsid w:val="001C4092"/>
    <w:rsid w:val="001C4E51"/>
    <w:rsid w:val="001C6700"/>
    <w:rsid w:val="001C6C23"/>
    <w:rsid w:val="001C725D"/>
    <w:rsid w:val="001C7DB8"/>
    <w:rsid w:val="001D0A79"/>
    <w:rsid w:val="001D1750"/>
    <w:rsid w:val="001D216B"/>
    <w:rsid w:val="001D23E1"/>
    <w:rsid w:val="001D3536"/>
    <w:rsid w:val="001D3D0B"/>
    <w:rsid w:val="001D4C27"/>
    <w:rsid w:val="001D500A"/>
    <w:rsid w:val="001D5EC4"/>
    <w:rsid w:val="001D5ED4"/>
    <w:rsid w:val="001D6188"/>
    <w:rsid w:val="001D6D91"/>
    <w:rsid w:val="001D6EA1"/>
    <w:rsid w:val="001D72B4"/>
    <w:rsid w:val="001D7C06"/>
    <w:rsid w:val="001E232D"/>
    <w:rsid w:val="001E2388"/>
    <w:rsid w:val="001E2AB1"/>
    <w:rsid w:val="001E2B5E"/>
    <w:rsid w:val="001E3880"/>
    <w:rsid w:val="001F1232"/>
    <w:rsid w:val="001F1480"/>
    <w:rsid w:val="001F169E"/>
    <w:rsid w:val="001F1AE1"/>
    <w:rsid w:val="001F2953"/>
    <w:rsid w:val="001F7914"/>
    <w:rsid w:val="002011B3"/>
    <w:rsid w:val="0020194D"/>
    <w:rsid w:val="00203516"/>
    <w:rsid w:val="002035F2"/>
    <w:rsid w:val="0020364F"/>
    <w:rsid w:val="002042A6"/>
    <w:rsid w:val="00204C2B"/>
    <w:rsid w:val="00204ED7"/>
    <w:rsid w:val="002053E2"/>
    <w:rsid w:val="002054BE"/>
    <w:rsid w:val="0020616B"/>
    <w:rsid w:val="0020696F"/>
    <w:rsid w:val="0020735F"/>
    <w:rsid w:val="00213874"/>
    <w:rsid w:val="0021501D"/>
    <w:rsid w:val="002157D5"/>
    <w:rsid w:val="00216805"/>
    <w:rsid w:val="00217711"/>
    <w:rsid w:val="00220CA1"/>
    <w:rsid w:val="00222C2E"/>
    <w:rsid w:val="00223573"/>
    <w:rsid w:val="002241F8"/>
    <w:rsid w:val="00224903"/>
    <w:rsid w:val="00224F9F"/>
    <w:rsid w:val="00227A09"/>
    <w:rsid w:val="00227BB7"/>
    <w:rsid w:val="002314DD"/>
    <w:rsid w:val="00232D56"/>
    <w:rsid w:val="002342B7"/>
    <w:rsid w:val="002361B9"/>
    <w:rsid w:val="002378FD"/>
    <w:rsid w:val="00237BAC"/>
    <w:rsid w:val="0024034D"/>
    <w:rsid w:val="00241AEB"/>
    <w:rsid w:val="00245ACB"/>
    <w:rsid w:val="00246527"/>
    <w:rsid w:val="002466B0"/>
    <w:rsid w:val="00247441"/>
    <w:rsid w:val="002474EF"/>
    <w:rsid w:val="00252058"/>
    <w:rsid w:val="002529AC"/>
    <w:rsid w:val="00252D86"/>
    <w:rsid w:val="00253C77"/>
    <w:rsid w:val="00254996"/>
    <w:rsid w:val="00255309"/>
    <w:rsid w:val="00255F58"/>
    <w:rsid w:val="002601CE"/>
    <w:rsid w:val="002609C7"/>
    <w:rsid w:val="002629FA"/>
    <w:rsid w:val="00262AAC"/>
    <w:rsid w:val="002634B3"/>
    <w:rsid w:val="002637EF"/>
    <w:rsid w:val="002661A7"/>
    <w:rsid w:val="00267AB4"/>
    <w:rsid w:val="00270005"/>
    <w:rsid w:val="00271370"/>
    <w:rsid w:val="00274624"/>
    <w:rsid w:val="002759E9"/>
    <w:rsid w:val="00276CCE"/>
    <w:rsid w:val="00280AE5"/>
    <w:rsid w:val="00281E66"/>
    <w:rsid w:val="00281FEF"/>
    <w:rsid w:val="00282180"/>
    <w:rsid w:val="00285062"/>
    <w:rsid w:val="0028564B"/>
    <w:rsid w:val="00287B63"/>
    <w:rsid w:val="00290DCB"/>
    <w:rsid w:val="002919C6"/>
    <w:rsid w:val="00291A75"/>
    <w:rsid w:val="00291D14"/>
    <w:rsid w:val="00292151"/>
    <w:rsid w:val="00292C63"/>
    <w:rsid w:val="00297110"/>
    <w:rsid w:val="002A03F5"/>
    <w:rsid w:val="002A084F"/>
    <w:rsid w:val="002A09BA"/>
    <w:rsid w:val="002A0C83"/>
    <w:rsid w:val="002A3D05"/>
    <w:rsid w:val="002A4092"/>
    <w:rsid w:val="002A4785"/>
    <w:rsid w:val="002A4EBC"/>
    <w:rsid w:val="002A7307"/>
    <w:rsid w:val="002B1475"/>
    <w:rsid w:val="002B1618"/>
    <w:rsid w:val="002B246C"/>
    <w:rsid w:val="002B3E85"/>
    <w:rsid w:val="002B5142"/>
    <w:rsid w:val="002B5EB4"/>
    <w:rsid w:val="002C0E4E"/>
    <w:rsid w:val="002C12C7"/>
    <w:rsid w:val="002C1517"/>
    <w:rsid w:val="002C1A75"/>
    <w:rsid w:val="002C2A16"/>
    <w:rsid w:val="002C2DE5"/>
    <w:rsid w:val="002C30E6"/>
    <w:rsid w:val="002C3E17"/>
    <w:rsid w:val="002C4EC5"/>
    <w:rsid w:val="002C51B3"/>
    <w:rsid w:val="002C5905"/>
    <w:rsid w:val="002C6F44"/>
    <w:rsid w:val="002D1EF4"/>
    <w:rsid w:val="002D4520"/>
    <w:rsid w:val="002D468E"/>
    <w:rsid w:val="002D4A92"/>
    <w:rsid w:val="002D5413"/>
    <w:rsid w:val="002D5A64"/>
    <w:rsid w:val="002D5B97"/>
    <w:rsid w:val="002E009C"/>
    <w:rsid w:val="002E049D"/>
    <w:rsid w:val="002E13BF"/>
    <w:rsid w:val="002E2780"/>
    <w:rsid w:val="002E2A43"/>
    <w:rsid w:val="002E38EB"/>
    <w:rsid w:val="002E3F57"/>
    <w:rsid w:val="002E491A"/>
    <w:rsid w:val="002E4B3F"/>
    <w:rsid w:val="002E5EFA"/>
    <w:rsid w:val="002E6060"/>
    <w:rsid w:val="002E6D6D"/>
    <w:rsid w:val="002E6F91"/>
    <w:rsid w:val="002F1028"/>
    <w:rsid w:val="002F1B68"/>
    <w:rsid w:val="002F1F41"/>
    <w:rsid w:val="002F23C3"/>
    <w:rsid w:val="002F2653"/>
    <w:rsid w:val="002F579B"/>
    <w:rsid w:val="003008C1"/>
    <w:rsid w:val="00301468"/>
    <w:rsid w:val="003014DC"/>
    <w:rsid w:val="0030186D"/>
    <w:rsid w:val="00303287"/>
    <w:rsid w:val="00305C57"/>
    <w:rsid w:val="00305FC5"/>
    <w:rsid w:val="00306442"/>
    <w:rsid w:val="003066AA"/>
    <w:rsid w:val="003102F9"/>
    <w:rsid w:val="003103B1"/>
    <w:rsid w:val="00310672"/>
    <w:rsid w:val="003108C5"/>
    <w:rsid w:val="0031186D"/>
    <w:rsid w:val="00315952"/>
    <w:rsid w:val="00316ACC"/>
    <w:rsid w:val="00317502"/>
    <w:rsid w:val="0032091F"/>
    <w:rsid w:val="003221CF"/>
    <w:rsid w:val="00322721"/>
    <w:rsid w:val="00323006"/>
    <w:rsid w:val="00323CAE"/>
    <w:rsid w:val="003254B5"/>
    <w:rsid w:val="00325FFF"/>
    <w:rsid w:val="0032667C"/>
    <w:rsid w:val="00330BD6"/>
    <w:rsid w:val="003324EB"/>
    <w:rsid w:val="00333A07"/>
    <w:rsid w:val="00334907"/>
    <w:rsid w:val="0033655B"/>
    <w:rsid w:val="00340961"/>
    <w:rsid w:val="00343E34"/>
    <w:rsid w:val="0034606D"/>
    <w:rsid w:val="00347134"/>
    <w:rsid w:val="00347776"/>
    <w:rsid w:val="00350FE1"/>
    <w:rsid w:val="0035297F"/>
    <w:rsid w:val="00353CD1"/>
    <w:rsid w:val="0035508C"/>
    <w:rsid w:val="003559E2"/>
    <w:rsid w:val="00356261"/>
    <w:rsid w:val="00357798"/>
    <w:rsid w:val="00357926"/>
    <w:rsid w:val="00357C5F"/>
    <w:rsid w:val="00360809"/>
    <w:rsid w:val="00360D50"/>
    <w:rsid w:val="00364B9C"/>
    <w:rsid w:val="0036511B"/>
    <w:rsid w:val="00366EC2"/>
    <w:rsid w:val="00372E30"/>
    <w:rsid w:val="00373528"/>
    <w:rsid w:val="00376131"/>
    <w:rsid w:val="0037619A"/>
    <w:rsid w:val="003778F3"/>
    <w:rsid w:val="00386079"/>
    <w:rsid w:val="00387E32"/>
    <w:rsid w:val="0039153E"/>
    <w:rsid w:val="00392A64"/>
    <w:rsid w:val="003A068B"/>
    <w:rsid w:val="003A0B72"/>
    <w:rsid w:val="003A1CEB"/>
    <w:rsid w:val="003A220D"/>
    <w:rsid w:val="003A45AB"/>
    <w:rsid w:val="003A5683"/>
    <w:rsid w:val="003B14CC"/>
    <w:rsid w:val="003B2733"/>
    <w:rsid w:val="003B3A00"/>
    <w:rsid w:val="003B4C76"/>
    <w:rsid w:val="003B4D8E"/>
    <w:rsid w:val="003B6C48"/>
    <w:rsid w:val="003B76B3"/>
    <w:rsid w:val="003B7AFE"/>
    <w:rsid w:val="003B7BF3"/>
    <w:rsid w:val="003C1620"/>
    <w:rsid w:val="003C2C6C"/>
    <w:rsid w:val="003C563C"/>
    <w:rsid w:val="003C6F31"/>
    <w:rsid w:val="003C791D"/>
    <w:rsid w:val="003D0A42"/>
    <w:rsid w:val="003D110B"/>
    <w:rsid w:val="003D1B54"/>
    <w:rsid w:val="003D1BED"/>
    <w:rsid w:val="003D1F2F"/>
    <w:rsid w:val="003D2DE7"/>
    <w:rsid w:val="003D3445"/>
    <w:rsid w:val="003D4581"/>
    <w:rsid w:val="003D4AAD"/>
    <w:rsid w:val="003D4AEF"/>
    <w:rsid w:val="003D5112"/>
    <w:rsid w:val="003D58A5"/>
    <w:rsid w:val="003D66EA"/>
    <w:rsid w:val="003D6DD1"/>
    <w:rsid w:val="003D7FC9"/>
    <w:rsid w:val="003E0982"/>
    <w:rsid w:val="003E4BE4"/>
    <w:rsid w:val="003E5FA6"/>
    <w:rsid w:val="003E651B"/>
    <w:rsid w:val="003E6594"/>
    <w:rsid w:val="003E6E71"/>
    <w:rsid w:val="003F0DCB"/>
    <w:rsid w:val="003F1DE2"/>
    <w:rsid w:val="003F26A7"/>
    <w:rsid w:val="003F337E"/>
    <w:rsid w:val="003F378D"/>
    <w:rsid w:val="003F3C25"/>
    <w:rsid w:val="003F4DA3"/>
    <w:rsid w:val="003F5318"/>
    <w:rsid w:val="003F6C57"/>
    <w:rsid w:val="003F75AE"/>
    <w:rsid w:val="0040060D"/>
    <w:rsid w:val="00401997"/>
    <w:rsid w:val="004019D6"/>
    <w:rsid w:val="00401FF3"/>
    <w:rsid w:val="00402A96"/>
    <w:rsid w:val="00402B8B"/>
    <w:rsid w:val="00403CD9"/>
    <w:rsid w:val="0040551E"/>
    <w:rsid w:val="00405984"/>
    <w:rsid w:val="00407974"/>
    <w:rsid w:val="0041035F"/>
    <w:rsid w:val="00410B08"/>
    <w:rsid w:val="00410E9E"/>
    <w:rsid w:val="00411DF2"/>
    <w:rsid w:val="00411EE2"/>
    <w:rsid w:val="00414375"/>
    <w:rsid w:val="004162CC"/>
    <w:rsid w:val="00416EAE"/>
    <w:rsid w:val="004174C5"/>
    <w:rsid w:val="004176CF"/>
    <w:rsid w:val="00417A04"/>
    <w:rsid w:val="00417DCF"/>
    <w:rsid w:val="0042004D"/>
    <w:rsid w:val="00421670"/>
    <w:rsid w:val="004220A5"/>
    <w:rsid w:val="00422C6E"/>
    <w:rsid w:val="004244D4"/>
    <w:rsid w:val="00425505"/>
    <w:rsid w:val="00430000"/>
    <w:rsid w:val="00430535"/>
    <w:rsid w:val="00431B97"/>
    <w:rsid w:val="004324F1"/>
    <w:rsid w:val="00432874"/>
    <w:rsid w:val="00435AF1"/>
    <w:rsid w:val="00437FAF"/>
    <w:rsid w:val="0044130D"/>
    <w:rsid w:val="0044208E"/>
    <w:rsid w:val="004424A7"/>
    <w:rsid w:val="0044256D"/>
    <w:rsid w:val="0044296F"/>
    <w:rsid w:val="004432C1"/>
    <w:rsid w:val="0044333A"/>
    <w:rsid w:val="00444635"/>
    <w:rsid w:val="00444FE2"/>
    <w:rsid w:val="0044580A"/>
    <w:rsid w:val="00446492"/>
    <w:rsid w:val="004467E4"/>
    <w:rsid w:val="0044744B"/>
    <w:rsid w:val="00447BB0"/>
    <w:rsid w:val="00451006"/>
    <w:rsid w:val="0045139A"/>
    <w:rsid w:val="00451600"/>
    <w:rsid w:val="0045440C"/>
    <w:rsid w:val="00455E8D"/>
    <w:rsid w:val="00456C8F"/>
    <w:rsid w:val="004578B5"/>
    <w:rsid w:val="00457D11"/>
    <w:rsid w:val="00460256"/>
    <w:rsid w:val="00460401"/>
    <w:rsid w:val="00460716"/>
    <w:rsid w:val="00460F19"/>
    <w:rsid w:val="00462EF2"/>
    <w:rsid w:val="00463FAD"/>
    <w:rsid w:val="00464B68"/>
    <w:rsid w:val="00464C03"/>
    <w:rsid w:val="004652B9"/>
    <w:rsid w:val="00467615"/>
    <w:rsid w:val="00467972"/>
    <w:rsid w:val="00467ED9"/>
    <w:rsid w:val="004746A0"/>
    <w:rsid w:val="00475C63"/>
    <w:rsid w:val="004762D2"/>
    <w:rsid w:val="00476D19"/>
    <w:rsid w:val="004800F2"/>
    <w:rsid w:val="00480622"/>
    <w:rsid w:val="00482F89"/>
    <w:rsid w:val="004833AC"/>
    <w:rsid w:val="00484086"/>
    <w:rsid w:val="004843D5"/>
    <w:rsid w:val="004850CA"/>
    <w:rsid w:val="004851BC"/>
    <w:rsid w:val="004852EB"/>
    <w:rsid w:val="00491411"/>
    <w:rsid w:val="00491C34"/>
    <w:rsid w:val="00491D72"/>
    <w:rsid w:val="0049222A"/>
    <w:rsid w:val="00492F74"/>
    <w:rsid w:val="00495EEC"/>
    <w:rsid w:val="00496AAE"/>
    <w:rsid w:val="00497A13"/>
    <w:rsid w:val="004A4314"/>
    <w:rsid w:val="004A6A91"/>
    <w:rsid w:val="004A7385"/>
    <w:rsid w:val="004A762C"/>
    <w:rsid w:val="004B172B"/>
    <w:rsid w:val="004B1E9A"/>
    <w:rsid w:val="004B2ECA"/>
    <w:rsid w:val="004B370C"/>
    <w:rsid w:val="004B5088"/>
    <w:rsid w:val="004B5231"/>
    <w:rsid w:val="004B551D"/>
    <w:rsid w:val="004B58F3"/>
    <w:rsid w:val="004B62D8"/>
    <w:rsid w:val="004C01E5"/>
    <w:rsid w:val="004C02F4"/>
    <w:rsid w:val="004C0719"/>
    <w:rsid w:val="004C35CE"/>
    <w:rsid w:val="004C45A2"/>
    <w:rsid w:val="004C56CA"/>
    <w:rsid w:val="004D2BA9"/>
    <w:rsid w:val="004D3C36"/>
    <w:rsid w:val="004D504D"/>
    <w:rsid w:val="004D6953"/>
    <w:rsid w:val="004D69A9"/>
    <w:rsid w:val="004E09B8"/>
    <w:rsid w:val="004E111F"/>
    <w:rsid w:val="004E2C9F"/>
    <w:rsid w:val="004E3BFB"/>
    <w:rsid w:val="004E43A0"/>
    <w:rsid w:val="004E5123"/>
    <w:rsid w:val="004E5B93"/>
    <w:rsid w:val="004E64A2"/>
    <w:rsid w:val="004E6FAA"/>
    <w:rsid w:val="004E7C68"/>
    <w:rsid w:val="004F03E3"/>
    <w:rsid w:val="004F08FD"/>
    <w:rsid w:val="004F1A39"/>
    <w:rsid w:val="004F3A87"/>
    <w:rsid w:val="004F3CED"/>
    <w:rsid w:val="004F4929"/>
    <w:rsid w:val="004F534B"/>
    <w:rsid w:val="004F60B3"/>
    <w:rsid w:val="004F69D8"/>
    <w:rsid w:val="004F733C"/>
    <w:rsid w:val="004F7928"/>
    <w:rsid w:val="00500EE9"/>
    <w:rsid w:val="0050130B"/>
    <w:rsid w:val="0050364F"/>
    <w:rsid w:val="005042DA"/>
    <w:rsid w:val="005054D3"/>
    <w:rsid w:val="00506006"/>
    <w:rsid w:val="005075A9"/>
    <w:rsid w:val="00507C04"/>
    <w:rsid w:val="005109A4"/>
    <w:rsid w:val="00510CD7"/>
    <w:rsid w:val="005121F0"/>
    <w:rsid w:val="005124CF"/>
    <w:rsid w:val="005125EB"/>
    <w:rsid w:val="0051422F"/>
    <w:rsid w:val="00514EF4"/>
    <w:rsid w:val="005153E8"/>
    <w:rsid w:val="005156F3"/>
    <w:rsid w:val="00516219"/>
    <w:rsid w:val="0052035B"/>
    <w:rsid w:val="00520817"/>
    <w:rsid w:val="00522F19"/>
    <w:rsid w:val="005239A5"/>
    <w:rsid w:val="0052482D"/>
    <w:rsid w:val="005270FE"/>
    <w:rsid w:val="005275B4"/>
    <w:rsid w:val="00530028"/>
    <w:rsid w:val="00531822"/>
    <w:rsid w:val="00531A27"/>
    <w:rsid w:val="00533446"/>
    <w:rsid w:val="00534812"/>
    <w:rsid w:val="00534C0A"/>
    <w:rsid w:val="00536513"/>
    <w:rsid w:val="005413A8"/>
    <w:rsid w:val="00541B81"/>
    <w:rsid w:val="00542513"/>
    <w:rsid w:val="00544A7D"/>
    <w:rsid w:val="0054559B"/>
    <w:rsid w:val="00545FD8"/>
    <w:rsid w:val="005463C9"/>
    <w:rsid w:val="0055115E"/>
    <w:rsid w:val="00552264"/>
    <w:rsid w:val="00552426"/>
    <w:rsid w:val="00552801"/>
    <w:rsid w:val="00552BA1"/>
    <w:rsid w:val="005542D6"/>
    <w:rsid w:val="00554881"/>
    <w:rsid w:val="00556FDA"/>
    <w:rsid w:val="00561DEE"/>
    <w:rsid w:val="00563528"/>
    <w:rsid w:val="00563F79"/>
    <w:rsid w:val="00564ED7"/>
    <w:rsid w:val="00565CCD"/>
    <w:rsid w:val="0056686D"/>
    <w:rsid w:val="00570EEB"/>
    <w:rsid w:val="00574036"/>
    <w:rsid w:val="00574D16"/>
    <w:rsid w:val="00574E2F"/>
    <w:rsid w:val="00575875"/>
    <w:rsid w:val="005768CB"/>
    <w:rsid w:val="00576F3D"/>
    <w:rsid w:val="0057744B"/>
    <w:rsid w:val="0057748D"/>
    <w:rsid w:val="005812E6"/>
    <w:rsid w:val="005815E9"/>
    <w:rsid w:val="00581AE2"/>
    <w:rsid w:val="00581E89"/>
    <w:rsid w:val="0058268C"/>
    <w:rsid w:val="005900CE"/>
    <w:rsid w:val="00591429"/>
    <w:rsid w:val="00591E21"/>
    <w:rsid w:val="0059277E"/>
    <w:rsid w:val="00593E84"/>
    <w:rsid w:val="005943B4"/>
    <w:rsid w:val="00594653"/>
    <w:rsid w:val="00595676"/>
    <w:rsid w:val="005967FA"/>
    <w:rsid w:val="00597651"/>
    <w:rsid w:val="005A0B05"/>
    <w:rsid w:val="005A0DB0"/>
    <w:rsid w:val="005A1C58"/>
    <w:rsid w:val="005A3603"/>
    <w:rsid w:val="005A3D4E"/>
    <w:rsid w:val="005A5A28"/>
    <w:rsid w:val="005A5BD5"/>
    <w:rsid w:val="005A7D99"/>
    <w:rsid w:val="005B1983"/>
    <w:rsid w:val="005B277A"/>
    <w:rsid w:val="005B281A"/>
    <w:rsid w:val="005B2870"/>
    <w:rsid w:val="005B373E"/>
    <w:rsid w:val="005B4F55"/>
    <w:rsid w:val="005B543C"/>
    <w:rsid w:val="005B6E4C"/>
    <w:rsid w:val="005B74B4"/>
    <w:rsid w:val="005C02AD"/>
    <w:rsid w:val="005C31A4"/>
    <w:rsid w:val="005C4E74"/>
    <w:rsid w:val="005C56C2"/>
    <w:rsid w:val="005C5C98"/>
    <w:rsid w:val="005C5D72"/>
    <w:rsid w:val="005C6BC2"/>
    <w:rsid w:val="005C6F63"/>
    <w:rsid w:val="005C7000"/>
    <w:rsid w:val="005D0489"/>
    <w:rsid w:val="005D1831"/>
    <w:rsid w:val="005D1E5D"/>
    <w:rsid w:val="005D31DE"/>
    <w:rsid w:val="005D4D38"/>
    <w:rsid w:val="005D5343"/>
    <w:rsid w:val="005D7340"/>
    <w:rsid w:val="005D7DE3"/>
    <w:rsid w:val="005E0354"/>
    <w:rsid w:val="005E4C85"/>
    <w:rsid w:val="005E70C6"/>
    <w:rsid w:val="005F1712"/>
    <w:rsid w:val="005F26F3"/>
    <w:rsid w:val="005F2A48"/>
    <w:rsid w:val="005F3C11"/>
    <w:rsid w:val="005F4592"/>
    <w:rsid w:val="005F5C86"/>
    <w:rsid w:val="005F6EC0"/>
    <w:rsid w:val="00600D0B"/>
    <w:rsid w:val="006014BD"/>
    <w:rsid w:val="0060216D"/>
    <w:rsid w:val="006049A2"/>
    <w:rsid w:val="00606ED9"/>
    <w:rsid w:val="00607BB8"/>
    <w:rsid w:val="00610297"/>
    <w:rsid w:val="00610B31"/>
    <w:rsid w:val="006118AD"/>
    <w:rsid w:val="00612346"/>
    <w:rsid w:val="00612592"/>
    <w:rsid w:val="00613420"/>
    <w:rsid w:val="006143EE"/>
    <w:rsid w:val="00616EC7"/>
    <w:rsid w:val="006201E3"/>
    <w:rsid w:val="00620C37"/>
    <w:rsid w:val="0062104D"/>
    <w:rsid w:val="006215C6"/>
    <w:rsid w:val="00625391"/>
    <w:rsid w:val="00627D2E"/>
    <w:rsid w:val="00632748"/>
    <w:rsid w:val="006332C5"/>
    <w:rsid w:val="00633563"/>
    <w:rsid w:val="00633A12"/>
    <w:rsid w:val="00634F65"/>
    <w:rsid w:val="00634FC9"/>
    <w:rsid w:val="006356A6"/>
    <w:rsid w:val="00636FBB"/>
    <w:rsid w:val="00637289"/>
    <w:rsid w:val="0063737D"/>
    <w:rsid w:val="0064092D"/>
    <w:rsid w:val="00642EFA"/>
    <w:rsid w:val="00643B76"/>
    <w:rsid w:val="0064440D"/>
    <w:rsid w:val="00646284"/>
    <w:rsid w:val="00646829"/>
    <w:rsid w:val="00646A0D"/>
    <w:rsid w:val="00647C81"/>
    <w:rsid w:val="006521B1"/>
    <w:rsid w:val="00652B48"/>
    <w:rsid w:val="00653019"/>
    <w:rsid w:val="00653C8F"/>
    <w:rsid w:val="0065519B"/>
    <w:rsid w:val="006564E9"/>
    <w:rsid w:val="00656B78"/>
    <w:rsid w:val="00657C5A"/>
    <w:rsid w:val="00661A26"/>
    <w:rsid w:val="00661F9E"/>
    <w:rsid w:val="00662C9F"/>
    <w:rsid w:val="00663B5B"/>
    <w:rsid w:val="0066458F"/>
    <w:rsid w:val="00664E02"/>
    <w:rsid w:val="00666A12"/>
    <w:rsid w:val="00667891"/>
    <w:rsid w:val="0066798B"/>
    <w:rsid w:val="0067018E"/>
    <w:rsid w:val="00671738"/>
    <w:rsid w:val="00671B1C"/>
    <w:rsid w:val="00672E41"/>
    <w:rsid w:val="00672F54"/>
    <w:rsid w:val="00673FC5"/>
    <w:rsid w:val="0067478F"/>
    <w:rsid w:val="00674810"/>
    <w:rsid w:val="006748E6"/>
    <w:rsid w:val="00674A76"/>
    <w:rsid w:val="00675193"/>
    <w:rsid w:val="00677A39"/>
    <w:rsid w:val="00681BDD"/>
    <w:rsid w:val="00682B10"/>
    <w:rsid w:val="00684898"/>
    <w:rsid w:val="0068491B"/>
    <w:rsid w:val="006851B2"/>
    <w:rsid w:val="0068617A"/>
    <w:rsid w:val="00687EC7"/>
    <w:rsid w:val="0069157B"/>
    <w:rsid w:val="0069266B"/>
    <w:rsid w:val="006940A5"/>
    <w:rsid w:val="0069474A"/>
    <w:rsid w:val="00694D03"/>
    <w:rsid w:val="00696CD0"/>
    <w:rsid w:val="00696DE5"/>
    <w:rsid w:val="00697367"/>
    <w:rsid w:val="006A088A"/>
    <w:rsid w:val="006A1180"/>
    <w:rsid w:val="006A1453"/>
    <w:rsid w:val="006A1D36"/>
    <w:rsid w:val="006A1F1D"/>
    <w:rsid w:val="006A2716"/>
    <w:rsid w:val="006A5751"/>
    <w:rsid w:val="006A5E10"/>
    <w:rsid w:val="006A7818"/>
    <w:rsid w:val="006A7CD5"/>
    <w:rsid w:val="006B2920"/>
    <w:rsid w:val="006B2AA3"/>
    <w:rsid w:val="006B540C"/>
    <w:rsid w:val="006B58BF"/>
    <w:rsid w:val="006B7214"/>
    <w:rsid w:val="006C09E8"/>
    <w:rsid w:val="006C1A2B"/>
    <w:rsid w:val="006C22C5"/>
    <w:rsid w:val="006C25A7"/>
    <w:rsid w:val="006C398D"/>
    <w:rsid w:val="006C43DE"/>
    <w:rsid w:val="006C5236"/>
    <w:rsid w:val="006C6097"/>
    <w:rsid w:val="006C631E"/>
    <w:rsid w:val="006C7D24"/>
    <w:rsid w:val="006C7FB5"/>
    <w:rsid w:val="006D0710"/>
    <w:rsid w:val="006D2FDD"/>
    <w:rsid w:val="006D5657"/>
    <w:rsid w:val="006D5A9F"/>
    <w:rsid w:val="006D5CCD"/>
    <w:rsid w:val="006D5CDC"/>
    <w:rsid w:val="006D6B61"/>
    <w:rsid w:val="006D7146"/>
    <w:rsid w:val="006D7768"/>
    <w:rsid w:val="006D7BFC"/>
    <w:rsid w:val="006E11DC"/>
    <w:rsid w:val="006E1A95"/>
    <w:rsid w:val="006E2653"/>
    <w:rsid w:val="006E4C44"/>
    <w:rsid w:val="006E544C"/>
    <w:rsid w:val="006E57FA"/>
    <w:rsid w:val="006E78C2"/>
    <w:rsid w:val="006E7D63"/>
    <w:rsid w:val="006F13AC"/>
    <w:rsid w:val="006F191B"/>
    <w:rsid w:val="006F331F"/>
    <w:rsid w:val="006F39F0"/>
    <w:rsid w:val="006F56C2"/>
    <w:rsid w:val="007013EF"/>
    <w:rsid w:val="00701AE4"/>
    <w:rsid w:val="00702174"/>
    <w:rsid w:val="00702AFD"/>
    <w:rsid w:val="00702D86"/>
    <w:rsid w:val="007039B9"/>
    <w:rsid w:val="007070F4"/>
    <w:rsid w:val="0071065E"/>
    <w:rsid w:val="0071077C"/>
    <w:rsid w:val="00712017"/>
    <w:rsid w:val="0071205F"/>
    <w:rsid w:val="00712E47"/>
    <w:rsid w:val="00714CA5"/>
    <w:rsid w:val="00716D9B"/>
    <w:rsid w:val="00717613"/>
    <w:rsid w:val="007213A6"/>
    <w:rsid w:val="00721A99"/>
    <w:rsid w:val="00723CA8"/>
    <w:rsid w:val="007245C4"/>
    <w:rsid w:val="00730D11"/>
    <w:rsid w:val="00731ABB"/>
    <w:rsid w:val="00731F68"/>
    <w:rsid w:val="00734653"/>
    <w:rsid w:val="00734D99"/>
    <w:rsid w:val="0073723E"/>
    <w:rsid w:val="00737908"/>
    <w:rsid w:val="0074033A"/>
    <w:rsid w:val="007406C3"/>
    <w:rsid w:val="00742418"/>
    <w:rsid w:val="00745D70"/>
    <w:rsid w:val="00747AFF"/>
    <w:rsid w:val="007509E0"/>
    <w:rsid w:val="007517DF"/>
    <w:rsid w:val="00753508"/>
    <w:rsid w:val="007541F7"/>
    <w:rsid w:val="0075526D"/>
    <w:rsid w:val="00755936"/>
    <w:rsid w:val="00757786"/>
    <w:rsid w:val="0076086A"/>
    <w:rsid w:val="00761C83"/>
    <w:rsid w:val="00763C05"/>
    <w:rsid w:val="00764E27"/>
    <w:rsid w:val="0076505C"/>
    <w:rsid w:val="0076521B"/>
    <w:rsid w:val="0076549E"/>
    <w:rsid w:val="007658F0"/>
    <w:rsid w:val="0077016C"/>
    <w:rsid w:val="0077221F"/>
    <w:rsid w:val="00773197"/>
    <w:rsid w:val="007743DC"/>
    <w:rsid w:val="007754D9"/>
    <w:rsid w:val="00775A57"/>
    <w:rsid w:val="00776E7E"/>
    <w:rsid w:val="00777138"/>
    <w:rsid w:val="0077772C"/>
    <w:rsid w:val="00780752"/>
    <w:rsid w:val="00783E9F"/>
    <w:rsid w:val="007843A6"/>
    <w:rsid w:val="00785E04"/>
    <w:rsid w:val="00785EB8"/>
    <w:rsid w:val="007904C4"/>
    <w:rsid w:val="00791AE9"/>
    <w:rsid w:val="007924F7"/>
    <w:rsid w:val="00792EF8"/>
    <w:rsid w:val="00795354"/>
    <w:rsid w:val="007A0022"/>
    <w:rsid w:val="007A3339"/>
    <w:rsid w:val="007A4A94"/>
    <w:rsid w:val="007A6F69"/>
    <w:rsid w:val="007A7596"/>
    <w:rsid w:val="007A7FA6"/>
    <w:rsid w:val="007B3BA7"/>
    <w:rsid w:val="007B3FB6"/>
    <w:rsid w:val="007B4607"/>
    <w:rsid w:val="007B466A"/>
    <w:rsid w:val="007B4F3C"/>
    <w:rsid w:val="007B5682"/>
    <w:rsid w:val="007B59C7"/>
    <w:rsid w:val="007B6441"/>
    <w:rsid w:val="007B6D0C"/>
    <w:rsid w:val="007B77C6"/>
    <w:rsid w:val="007C1420"/>
    <w:rsid w:val="007C1D6A"/>
    <w:rsid w:val="007C2AAB"/>
    <w:rsid w:val="007C2CD7"/>
    <w:rsid w:val="007C352A"/>
    <w:rsid w:val="007C361F"/>
    <w:rsid w:val="007C379B"/>
    <w:rsid w:val="007C4F02"/>
    <w:rsid w:val="007C6185"/>
    <w:rsid w:val="007C73FD"/>
    <w:rsid w:val="007C75DC"/>
    <w:rsid w:val="007C777E"/>
    <w:rsid w:val="007C7D81"/>
    <w:rsid w:val="007D1897"/>
    <w:rsid w:val="007D2B3B"/>
    <w:rsid w:val="007D3748"/>
    <w:rsid w:val="007D5A83"/>
    <w:rsid w:val="007D5C93"/>
    <w:rsid w:val="007D7810"/>
    <w:rsid w:val="007E0FCD"/>
    <w:rsid w:val="007E103F"/>
    <w:rsid w:val="007E3386"/>
    <w:rsid w:val="007E5491"/>
    <w:rsid w:val="007E59CD"/>
    <w:rsid w:val="007E63D2"/>
    <w:rsid w:val="007E775D"/>
    <w:rsid w:val="007F0B35"/>
    <w:rsid w:val="007F1378"/>
    <w:rsid w:val="007F1ED7"/>
    <w:rsid w:val="007F2938"/>
    <w:rsid w:val="007F3C1D"/>
    <w:rsid w:val="007F5EAE"/>
    <w:rsid w:val="007F6784"/>
    <w:rsid w:val="007F6E82"/>
    <w:rsid w:val="007F74A5"/>
    <w:rsid w:val="008004A5"/>
    <w:rsid w:val="008008E0"/>
    <w:rsid w:val="008010B4"/>
    <w:rsid w:val="00801853"/>
    <w:rsid w:val="00802028"/>
    <w:rsid w:val="00804542"/>
    <w:rsid w:val="00805EA0"/>
    <w:rsid w:val="008068CB"/>
    <w:rsid w:val="008069F4"/>
    <w:rsid w:val="00807E6B"/>
    <w:rsid w:val="008101F2"/>
    <w:rsid w:val="00810844"/>
    <w:rsid w:val="00811FF7"/>
    <w:rsid w:val="0081307C"/>
    <w:rsid w:val="0081341F"/>
    <w:rsid w:val="00815225"/>
    <w:rsid w:val="00815D6F"/>
    <w:rsid w:val="008174EE"/>
    <w:rsid w:val="00820084"/>
    <w:rsid w:val="00820650"/>
    <w:rsid w:val="00820A0A"/>
    <w:rsid w:val="00821D6C"/>
    <w:rsid w:val="00821E82"/>
    <w:rsid w:val="00822F85"/>
    <w:rsid w:val="00823BFE"/>
    <w:rsid w:val="0082468E"/>
    <w:rsid w:val="0082534F"/>
    <w:rsid w:val="008256C1"/>
    <w:rsid w:val="00825B8A"/>
    <w:rsid w:val="008264E8"/>
    <w:rsid w:val="00827D0F"/>
    <w:rsid w:val="00827DCA"/>
    <w:rsid w:val="0083148E"/>
    <w:rsid w:val="008321BA"/>
    <w:rsid w:val="0083324E"/>
    <w:rsid w:val="00833E10"/>
    <w:rsid w:val="0083483A"/>
    <w:rsid w:val="00835334"/>
    <w:rsid w:val="008362CC"/>
    <w:rsid w:val="00837163"/>
    <w:rsid w:val="008372F0"/>
    <w:rsid w:val="0083746B"/>
    <w:rsid w:val="00843389"/>
    <w:rsid w:val="00843DEF"/>
    <w:rsid w:val="00843FDD"/>
    <w:rsid w:val="00845A50"/>
    <w:rsid w:val="008463E3"/>
    <w:rsid w:val="00850855"/>
    <w:rsid w:val="008545BB"/>
    <w:rsid w:val="008548AD"/>
    <w:rsid w:val="00854D78"/>
    <w:rsid w:val="00855203"/>
    <w:rsid w:val="00857728"/>
    <w:rsid w:val="0085785D"/>
    <w:rsid w:val="00857C47"/>
    <w:rsid w:val="00861BD0"/>
    <w:rsid w:val="0086251C"/>
    <w:rsid w:val="008652D1"/>
    <w:rsid w:val="008658B7"/>
    <w:rsid w:val="00865B7E"/>
    <w:rsid w:val="00865F26"/>
    <w:rsid w:val="008671F3"/>
    <w:rsid w:val="00867DD8"/>
    <w:rsid w:val="00871ACD"/>
    <w:rsid w:val="008726A0"/>
    <w:rsid w:val="00874387"/>
    <w:rsid w:val="008743F5"/>
    <w:rsid w:val="00875328"/>
    <w:rsid w:val="008755FF"/>
    <w:rsid w:val="00876182"/>
    <w:rsid w:val="00877479"/>
    <w:rsid w:val="008777ED"/>
    <w:rsid w:val="0088043C"/>
    <w:rsid w:val="00881189"/>
    <w:rsid w:val="008829C1"/>
    <w:rsid w:val="00883284"/>
    <w:rsid w:val="008836BF"/>
    <w:rsid w:val="00884493"/>
    <w:rsid w:val="008853DD"/>
    <w:rsid w:val="00885AC9"/>
    <w:rsid w:val="00891854"/>
    <w:rsid w:val="00891C4D"/>
    <w:rsid w:val="00892224"/>
    <w:rsid w:val="0089502D"/>
    <w:rsid w:val="0089762F"/>
    <w:rsid w:val="00897947"/>
    <w:rsid w:val="00897A7C"/>
    <w:rsid w:val="008A03E8"/>
    <w:rsid w:val="008A0636"/>
    <w:rsid w:val="008A3FB3"/>
    <w:rsid w:val="008A46F6"/>
    <w:rsid w:val="008A4901"/>
    <w:rsid w:val="008A66EB"/>
    <w:rsid w:val="008B077F"/>
    <w:rsid w:val="008B0809"/>
    <w:rsid w:val="008B0881"/>
    <w:rsid w:val="008B42D6"/>
    <w:rsid w:val="008B591D"/>
    <w:rsid w:val="008B6136"/>
    <w:rsid w:val="008B6469"/>
    <w:rsid w:val="008C0FBD"/>
    <w:rsid w:val="008C11FB"/>
    <w:rsid w:val="008C13D7"/>
    <w:rsid w:val="008C15BF"/>
    <w:rsid w:val="008C190E"/>
    <w:rsid w:val="008C2C3E"/>
    <w:rsid w:val="008C437C"/>
    <w:rsid w:val="008C58D0"/>
    <w:rsid w:val="008C5D47"/>
    <w:rsid w:val="008C61C1"/>
    <w:rsid w:val="008C67CB"/>
    <w:rsid w:val="008C7EDE"/>
    <w:rsid w:val="008D04B8"/>
    <w:rsid w:val="008D12D1"/>
    <w:rsid w:val="008D12FC"/>
    <w:rsid w:val="008D20D9"/>
    <w:rsid w:val="008D2E16"/>
    <w:rsid w:val="008D332B"/>
    <w:rsid w:val="008D41CD"/>
    <w:rsid w:val="008D512F"/>
    <w:rsid w:val="008D53B1"/>
    <w:rsid w:val="008D62D4"/>
    <w:rsid w:val="008D6730"/>
    <w:rsid w:val="008D6D4C"/>
    <w:rsid w:val="008D6DF0"/>
    <w:rsid w:val="008E0852"/>
    <w:rsid w:val="008E12AE"/>
    <w:rsid w:val="008E26A7"/>
    <w:rsid w:val="008E2904"/>
    <w:rsid w:val="008E4837"/>
    <w:rsid w:val="008E4CBF"/>
    <w:rsid w:val="008E4CFE"/>
    <w:rsid w:val="008E5F8E"/>
    <w:rsid w:val="008E6A9B"/>
    <w:rsid w:val="008E6F13"/>
    <w:rsid w:val="008E74B7"/>
    <w:rsid w:val="008F03E5"/>
    <w:rsid w:val="008F19BB"/>
    <w:rsid w:val="008F1A29"/>
    <w:rsid w:val="008F2EAC"/>
    <w:rsid w:val="008F3A9A"/>
    <w:rsid w:val="008F3BEA"/>
    <w:rsid w:val="008F488C"/>
    <w:rsid w:val="008F4A5C"/>
    <w:rsid w:val="008F5BA8"/>
    <w:rsid w:val="008F628E"/>
    <w:rsid w:val="008F6386"/>
    <w:rsid w:val="008F6780"/>
    <w:rsid w:val="008F715B"/>
    <w:rsid w:val="0090077F"/>
    <w:rsid w:val="00900B83"/>
    <w:rsid w:val="0090135C"/>
    <w:rsid w:val="00902E9A"/>
    <w:rsid w:val="00903C44"/>
    <w:rsid w:val="0090612C"/>
    <w:rsid w:val="00906326"/>
    <w:rsid w:val="0090707D"/>
    <w:rsid w:val="00910256"/>
    <w:rsid w:val="0091042A"/>
    <w:rsid w:val="00910B2C"/>
    <w:rsid w:val="00911CBB"/>
    <w:rsid w:val="009132A4"/>
    <w:rsid w:val="009136AF"/>
    <w:rsid w:val="009146FA"/>
    <w:rsid w:val="009148D3"/>
    <w:rsid w:val="00917739"/>
    <w:rsid w:val="0092107E"/>
    <w:rsid w:val="009218E3"/>
    <w:rsid w:val="00922064"/>
    <w:rsid w:val="00922664"/>
    <w:rsid w:val="0092336F"/>
    <w:rsid w:val="00923FEB"/>
    <w:rsid w:val="009256BF"/>
    <w:rsid w:val="00926037"/>
    <w:rsid w:val="0092702E"/>
    <w:rsid w:val="009272B4"/>
    <w:rsid w:val="0093029B"/>
    <w:rsid w:val="009309AC"/>
    <w:rsid w:val="0093411C"/>
    <w:rsid w:val="00934392"/>
    <w:rsid w:val="009343AB"/>
    <w:rsid w:val="0093484F"/>
    <w:rsid w:val="0093696B"/>
    <w:rsid w:val="00936BF3"/>
    <w:rsid w:val="0093777E"/>
    <w:rsid w:val="0094262C"/>
    <w:rsid w:val="00943F3C"/>
    <w:rsid w:val="0094488F"/>
    <w:rsid w:val="0094505A"/>
    <w:rsid w:val="0094521A"/>
    <w:rsid w:val="009454EC"/>
    <w:rsid w:val="00946CBD"/>
    <w:rsid w:val="00946F57"/>
    <w:rsid w:val="00947474"/>
    <w:rsid w:val="00951EC4"/>
    <w:rsid w:val="00952024"/>
    <w:rsid w:val="00952C52"/>
    <w:rsid w:val="00952D31"/>
    <w:rsid w:val="0095599F"/>
    <w:rsid w:val="009559E5"/>
    <w:rsid w:val="00960B72"/>
    <w:rsid w:val="00961611"/>
    <w:rsid w:val="00962A17"/>
    <w:rsid w:val="00962A44"/>
    <w:rsid w:val="00965F4D"/>
    <w:rsid w:val="009673E1"/>
    <w:rsid w:val="00967C4E"/>
    <w:rsid w:val="00971246"/>
    <w:rsid w:val="009721E6"/>
    <w:rsid w:val="00974443"/>
    <w:rsid w:val="00976510"/>
    <w:rsid w:val="0097695E"/>
    <w:rsid w:val="00976DAF"/>
    <w:rsid w:val="00976FDE"/>
    <w:rsid w:val="00977639"/>
    <w:rsid w:val="00977AD2"/>
    <w:rsid w:val="009815D0"/>
    <w:rsid w:val="00982362"/>
    <w:rsid w:val="00985884"/>
    <w:rsid w:val="009862CF"/>
    <w:rsid w:val="00987CCA"/>
    <w:rsid w:val="00987EDF"/>
    <w:rsid w:val="009915F4"/>
    <w:rsid w:val="00994F77"/>
    <w:rsid w:val="009971D5"/>
    <w:rsid w:val="009A057F"/>
    <w:rsid w:val="009A186A"/>
    <w:rsid w:val="009A36C6"/>
    <w:rsid w:val="009A38D6"/>
    <w:rsid w:val="009A531F"/>
    <w:rsid w:val="009A5560"/>
    <w:rsid w:val="009A7354"/>
    <w:rsid w:val="009A7EF7"/>
    <w:rsid w:val="009B05AC"/>
    <w:rsid w:val="009B146C"/>
    <w:rsid w:val="009B2A20"/>
    <w:rsid w:val="009B2D1F"/>
    <w:rsid w:val="009B3FF7"/>
    <w:rsid w:val="009B4E7B"/>
    <w:rsid w:val="009B4FAF"/>
    <w:rsid w:val="009B5729"/>
    <w:rsid w:val="009B7E5F"/>
    <w:rsid w:val="009C11BF"/>
    <w:rsid w:val="009C1526"/>
    <w:rsid w:val="009C1984"/>
    <w:rsid w:val="009C19AE"/>
    <w:rsid w:val="009C2C6D"/>
    <w:rsid w:val="009C2C88"/>
    <w:rsid w:val="009C6351"/>
    <w:rsid w:val="009C645B"/>
    <w:rsid w:val="009D0601"/>
    <w:rsid w:val="009D0D63"/>
    <w:rsid w:val="009D1DA8"/>
    <w:rsid w:val="009D1EDE"/>
    <w:rsid w:val="009D2B0B"/>
    <w:rsid w:val="009D35A3"/>
    <w:rsid w:val="009D3734"/>
    <w:rsid w:val="009D40E8"/>
    <w:rsid w:val="009D479E"/>
    <w:rsid w:val="009D4960"/>
    <w:rsid w:val="009D4E92"/>
    <w:rsid w:val="009D621D"/>
    <w:rsid w:val="009D68C8"/>
    <w:rsid w:val="009E0C38"/>
    <w:rsid w:val="009E17A7"/>
    <w:rsid w:val="009E1A8B"/>
    <w:rsid w:val="009E45AF"/>
    <w:rsid w:val="009E6566"/>
    <w:rsid w:val="009E7164"/>
    <w:rsid w:val="009F2D98"/>
    <w:rsid w:val="009F7428"/>
    <w:rsid w:val="009F7BD7"/>
    <w:rsid w:val="00A0009A"/>
    <w:rsid w:val="00A00854"/>
    <w:rsid w:val="00A00F2E"/>
    <w:rsid w:val="00A04437"/>
    <w:rsid w:val="00A075D0"/>
    <w:rsid w:val="00A10187"/>
    <w:rsid w:val="00A10B86"/>
    <w:rsid w:val="00A12665"/>
    <w:rsid w:val="00A134D1"/>
    <w:rsid w:val="00A141BE"/>
    <w:rsid w:val="00A14386"/>
    <w:rsid w:val="00A1531D"/>
    <w:rsid w:val="00A16F73"/>
    <w:rsid w:val="00A20AB2"/>
    <w:rsid w:val="00A22380"/>
    <w:rsid w:val="00A224AF"/>
    <w:rsid w:val="00A25149"/>
    <w:rsid w:val="00A25F41"/>
    <w:rsid w:val="00A26E57"/>
    <w:rsid w:val="00A27046"/>
    <w:rsid w:val="00A27149"/>
    <w:rsid w:val="00A27A6D"/>
    <w:rsid w:val="00A30C1A"/>
    <w:rsid w:val="00A30EDE"/>
    <w:rsid w:val="00A31013"/>
    <w:rsid w:val="00A310F5"/>
    <w:rsid w:val="00A317A0"/>
    <w:rsid w:val="00A32C88"/>
    <w:rsid w:val="00A3337A"/>
    <w:rsid w:val="00A35005"/>
    <w:rsid w:val="00A35BFF"/>
    <w:rsid w:val="00A40429"/>
    <w:rsid w:val="00A417F2"/>
    <w:rsid w:val="00A428D5"/>
    <w:rsid w:val="00A43039"/>
    <w:rsid w:val="00A44483"/>
    <w:rsid w:val="00A44791"/>
    <w:rsid w:val="00A46D2C"/>
    <w:rsid w:val="00A46DF1"/>
    <w:rsid w:val="00A46F7E"/>
    <w:rsid w:val="00A47862"/>
    <w:rsid w:val="00A5126C"/>
    <w:rsid w:val="00A52B9D"/>
    <w:rsid w:val="00A52EAC"/>
    <w:rsid w:val="00A5302A"/>
    <w:rsid w:val="00A54687"/>
    <w:rsid w:val="00A55B4D"/>
    <w:rsid w:val="00A55EE5"/>
    <w:rsid w:val="00A565F0"/>
    <w:rsid w:val="00A56D70"/>
    <w:rsid w:val="00A61DF8"/>
    <w:rsid w:val="00A620F3"/>
    <w:rsid w:val="00A622D5"/>
    <w:rsid w:val="00A6274C"/>
    <w:rsid w:val="00A638D0"/>
    <w:rsid w:val="00A64C77"/>
    <w:rsid w:val="00A64E26"/>
    <w:rsid w:val="00A6744E"/>
    <w:rsid w:val="00A7143A"/>
    <w:rsid w:val="00A71D6C"/>
    <w:rsid w:val="00A71FBB"/>
    <w:rsid w:val="00A74B92"/>
    <w:rsid w:val="00A7661D"/>
    <w:rsid w:val="00A7757B"/>
    <w:rsid w:val="00A80541"/>
    <w:rsid w:val="00A81464"/>
    <w:rsid w:val="00A821C9"/>
    <w:rsid w:val="00A82805"/>
    <w:rsid w:val="00A82B72"/>
    <w:rsid w:val="00A82D30"/>
    <w:rsid w:val="00A85354"/>
    <w:rsid w:val="00A873FC"/>
    <w:rsid w:val="00A87549"/>
    <w:rsid w:val="00A87765"/>
    <w:rsid w:val="00A87DBB"/>
    <w:rsid w:val="00A87E19"/>
    <w:rsid w:val="00A90696"/>
    <w:rsid w:val="00A908A0"/>
    <w:rsid w:val="00A90F75"/>
    <w:rsid w:val="00A91AEF"/>
    <w:rsid w:val="00A91EDB"/>
    <w:rsid w:val="00A92F59"/>
    <w:rsid w:val="00A93F6F"/>
    <w:rsid w:val="00A95291"/>
    <w:rsid w:val="00A95EF2"/>
    <w:rsid w:val="00A9686E"/>
    <w:rsid w:val="00AA0595"/>
    <w:rsid w:val="00AA06D4"/>
    <w:rsid w:val="00AA131C"/>
    <w:rsid w:val="00AA3144"/>
    <w:rsid w:val="00AA4F1E"/>
    <w:rsid w:val="00AA5734"/>
    <w:rsid w:val="00AB04ED"/>
    <w:rsid w:val="00AB25AB"/>
    <w:rsid w:val="00AB290A"/>
    <w:rsid w:val="00AB30F6"/>
    <w:rsid w:val="00AB33C1"/>
    <w:rsid w:val="00AB573C"/>
    <w:rsid w:val="00AB764B"/>
    <w:rsid w:val="00AC0760"/>
    <w:rsid w:val="00AC0D8A"/>
    <w:rsid w:val="00AC1A44"/>
    <w:rsid w:val="00AC4235"/>
    <w:rsid w:val="00AC4CBC"/>
    <w:rsid w:val="00AC5E1C"/>
    <w:rsid w:val="00AC61F6"/>
    <w:rsid w:val="00AC7179"/>
    <w:rsid w:val="00AC79B1"/>
    <w:rsid w:val="00AD0041"/>
    <w:rsid w:val="00AD1A39"/>
    <w:rsid w:val="00AD1C4E"/>
    <w:rsid w:val="00AD4CC7"/>
    <w:rsid w:val="00AD5374"/>
    <w:rsid w:val="00AD5619"/>
    <w:rsid w:val="00AD5FF5"/>
    <w:rsid w:val="00AD65DB"/>
    <w:rsid w:val="00AD7189"/>
    <w:rsid w:val="00AE178F"/>
    <w:rsid w:val="00AE17B0"/>
    <w:rsid w:val="00AE1E7B"/>
    <w:rsid w:val="00AE492A"/>
    <w:rsid w:val="00AE5D8C"/>
    <w:rsid w:val="00AE689E"/>
    <w:rsid w:val="00AF0528"/>
    <w:rsid w:val="00AF1204"/>
    <w:rsid w:val="00AF2B45"/>
    <w:rsid w:val="00AF3078"/>
    <w:rsid w:val="00AF3C06"/>
    <w:rsid w:val="00AF3EB1"/>
    <w:rsid w:val="00AF418A"/>
    <w:rsid w:val="00AF5271"/>
    <w:rsid w:val="00AF66CE"/>
    <w:rsid w:val="00AF6929"/>
    <w:rsid w:val="00AF711A"/>
    <w:rsid w:val="00B000AA"/>
    <w:rsid w:val="00B026EA"/>
    <w:rsid w:val="00B04017"/>
    <w:rsid w:val="00B04F6C"/>
    <w:rsid w:val="00B0514F"/>
    <w:rsid w:val="00B05A24"/>
    <w:rsid w:val="00B05D10"/>
    <w:rsid w:val="00B05E78"/>
    <w:rsid w:val="00B06075"/>
    <w:rsid w:val="00B070DE"/>
    <w:rsid w:val="00B10798"/>
    <w:rsid w:val="00B12CF5"/>
    <w:rsid w:val="00B1316F"/>
    <w:rsid w:val="00B13F96"/>
    <w:rsid w:val="00B149DE"/>
    <w:rsid w:val="00B154E2"/>
    <w:rsid w:val="00B15594"/>
    <w:rsid w:val="00B16D2B"/>
    <w:rsid w:val="00B170EC"/>
    <w:rsid w:val="00B178D2"/>
    <w:rsid w:val="00B2184B"/>
    <w:rsid w:val="00B21A2E"/>
    <w:rsid w:val="00B22C83"/>
    <w:rsid w:val="00B24E34"/>
    <w:rsid w:val="00B2521C"/>
    <w:rsid w:val="00B2526E"/>
    <w:rsid w:val="00B2581D"/>
    <w:rsid w:val="00B26B88"/>
    <w:rsid w:val="00B27B28"/>
    <w:rsid w:val="00B27EA6"/>
    <w:rsid w:val="00B315AC"/>
    <w:rsid w:val="00B31A80"/>
    <w:rsid w:val="00B3341C"/>
    <w:rsid w:val="00B34605"/>
    <w:rsid w:val="00B349BD"/>
    <w:rsid w:val="00B36E8E"/>
    <w:rsid w:val="00B36F99"/>
    <w:rsid w:val="00B3716C"/>
    <w:rsid w:val="00B372D2"/>
    <w:rsid w:val="00B37372"/>
    <w:rsid w:val="00B3739D"/>
    <w:rsid w:val="00B37B1C"/>
    <w:rsid w:val="00B37E39"/>
    <w:rsid w:val="00B46861"/>
    <w:rsid w:val="00B47C2D"/>
    <w:rsid w:val="00B504E4"/>
    <w:rsid w:val="00B51C2F"/>
    <w:rsid w:val="00B538B9"/>
    <w:rsid w:val="00B55D11"/>
    <w:rsid w:val="00B55D14"/>
    <w:rsid w:val="00B55EDC"/>
    <w:rsid w:val="00B56853"/>
    <w:rsid w:val="00B616C9"/>
    <w:rsid w:val="00B618B0"/>
    <w:rsid w:val="00B63F28"/>
    <w:rsid w:val="00B64002"/>
    <w:rsid w:val="00B64111"/>
    <w:rsid w:val="00B64454"/>
    <w:rsid w:val="00B66432"/>
    <w:rsid w:val="00B70D25"/>
    <w:rsid w:val="00B71C3D"/>
    <w:rsid w:val="00B71E43"/>
    <w:rsid w:val="00B72017"/>
    <w:rsid w:val="00B74161"/>
    <w:rsid w:val="00B74C80"/>
    <w:rsid w:val="00B74E1A"/>
    <w:rsid w:val="00B76905"/>
    <w:rsid w:val="00B774DF"/>
    <w:rsid w:val="00B77A30"/>
    <w:rsid w:val="00B800B6"/>
    <w:rsid w:val="00B80582"/>
    <w:rsid w:val="00B809C8"/>
    <w:rsid w:val="00B80A42"/>
    <w:rsid w:val="00B80B55"/>
    <w:rsid w:val="00B81761"/>
    <w:rsid w:val="00B81963"/>
    <w:rsid w:val="00B83AF8"/>
    <w:rsid w:val="00B83D49"/>
    <w:rsid w:val="00B83FF8"/>
    <w:rsid w:val="00B84256"/>
    <w:rsid w:val="00B84B37"/>
    <w:rsid w:val="00B86AF0"/>
    <w:rsid w:val="00B904CF"/>
    <w:rsid w:val="00B905A2"/>
    <w:rsid w:val="00B90BAA"/>
    <w:rsid w:val="00B91544"/>
    <w:rsid w:val="00B918B8"/>
    <w:rsid w:val="00B91BFC"/>
    <w:rsid w:val="00BA1199"/>
    <w:rsid w:val="00BA1E11"/>
    <w:rsid w:val="00BA3724"/>
    <w:rsid w:val="00BA40C0"/>
    <w:rsid w:val="00BA4B78"/>
    <w:rsid w:val="00BA7A92"/>
    <w:rsid w:val="00BB16DD"/>
    <w:rsid w:val="00BB1937"/>
    <w:rsid w:val="00BB206D"/>
    <w:rsid w:val="00BB242B"/>
    <w:rsid w:val="00BB2FC4"/>
    <w:rsid w:val="00BB3A5D"/>
    <w:rsid w:val="00BB3A8C"/>
    <w:rsid w:val="00BB59C2"/>
    <w:rsid w:val="00BC1A46"/>
    <w:rsid w:val="00BC1DD5"/>
    <w:rsid w:val="00BC2F08"/>
    <w:rsid w:val="00BC3DEF"/>
    <w:rsid w:val="00BC4474"/>
    <w:rsid w:val="00BC493C"/>
    <w:rsid w:val="00BC5442"/>
    <w:rsid w:val="00BC59E4"/>
    <w:rsid w:val="00BC666A"/>
    <w:rsid w:val="00BD0A3C"/>
    <w:rsid w:val="00BD1149"/>
    <w:rsid w:val="00BD13BF"/>
    <w:rsid w:val="00BD188E"/>
    <w:rsid w:val="00BD3C9E"/>
    <w:rsid w:val="00BD45DB"/>
    <w:rsid w:val="00BD4904"/>
    <w:rsid w:val="00BD5129"/>
    <w:rsid w:val="00BD5148"/>
    <w:rsid w:val="00BD58DD"/>
    <w:rsid w:val="00BD5A69"/>
    <w:rsid w:val="00BD6112"/>
    <w:rsid w:val="00BD6C5E"/>
    <w:rsid w:val="00BD73C6"/>
    <w:rsid w:val="00BE0614"/>
    <w:rsid w:val="00BE0675"/>
    <w:rsid w:val="00BE307C"/>
    <w:rsid w:val="00BE3F63"/>
    <w:rsid w:val="00BE5931"/>
    <w:rsid w:val="00BE7D46"/>
    <w:rsid w:val="00BF1AA2"/>
    <w:rsid w:val="00BF2CB1"/>
    <w:rsid w:val="00BF31F4"/>
    <w:rsid w:val="00BF321F"/>
    <w:rsid w:val="00BF34A0"/>
    <w:rsid w:val="00BF3844"/>
    <w:rsid w:val="00BF43DF"/>
    <w:rsid w:val="00BF4843"/>
    <w:rsid w:val="00BF4A2A"/>
    <w:rsid w:val="00BF54D7"/>
    <w:rsid w:val="00BF77D9"/>
    <w:rsid w:val="00C006EA"/>
    <w:rsid w:val="00C0240B"/>
    <w:rsid w:val="00C0244B"/>
    <w:rsid w:val="00C02BB0"/>
    <w:rsid w:val="00C07160"/>
    <w:rsid w:val="00C07190"/>
    <w:rsid w:val="00C11520"/>
    <w:rsid w:val="00C11F98"/>
    <w:rsid w:val="00C1223D"/>
    <w:rsid w:val="00C12EFC"/>
    <w:rsid w:val="00C145FE"/>
    <w:rsid w:val="00C154C4"/>
    <w:rsid w:val="00C15C1C"/>
    <w:rsid w:val="00C15D4A"/>
    <w:rsid w:val="00C179B9"/>
    <w:rsid w:val="00C20F6E"/>
    <w:rsid w:val="00C2118E"/>
    <w:rsid w:val="00C21919"/>
    <w:rsid w:val="00C21D56"/>
    <w:rsid w:val="00C21EE3"/>
    <w:rsid w:val="00C2267E"/>
    <w:rsid w:val="00C228F7"/>
    <w:rsid w:val="00C22D67"/>
    <w:rsid w:val="00C23A8E"/>
    <w:rsid w:val="00C246CC"/>
    <w:rsid w:val="00C26C8C"/>
    <w:rsid w:val="00C305D9"/>
    <w:rsid w:val="00C36ABA"/>
    <w:rsid w:val="00C409B9"/>
    <w:rsid w:val="00C41DFF"/>
    <w:rsid w:val="00C41EFC"/>
    <w:rsid w:val="00C42300"/>
    <w:rsid w:val="00C428C2"/>
    <w:rsid w:val="00C42AA3"/>
    <w:rsid w:val="00C47903"/>
    <w:rsid w:val="00C47C0C"/>
    <w:rsid w:val="00C5113F"/>
    <w:rsid w:val="00C51E48"/>
    <w:rsid w:val="00C5211C"/>
    <w:rsid w:val="00C53D43"/>
    <w:rsid w:val="00C55068"/>
    <w:rsid w:val="00C57D30"/>
    <w:rsid w:val="00C60E0B"/>
    <w:rsid w:val="00C61887"/>
    <w:rsid w:val="00C61CCC"/>
    <w:rsid w:val="00C621F0"/>
    <w:rsid w:val="00C62354"/>
    <w:rsid w:val="00C62441"/>
    <w:rsid w:val="00C63D28"/>
    <w:rsid w:val="00C63FF2"/>
    <w:rsid w:val="00C65191"/>
    <w:rsid w:val="00C655B7"/>
    <w:rsid w:val="00C6653E"/>
    <w:rsid w:val="00C67713"/>
    <w:rsid w:val="00C67BD2"/>
    <w:rsid w:val="00C729DE"/>
    <w:rsid w:val="00C73424"/>
    <w:rsid w:val="00C7441D"/>
    <w:rsid w:val="00C77D67"/>
    <w:rsid w:val="00C8162C"/>
    <w:rsid w:val="00C819D9"/>
    <w:rsid w:val="00C83FA8"/>
    <w:rsid w:val="00C85E53"/>
    <w:rsid w:val="00C85F4A"/>
    <w:rsid w:val="00C8608A"/>
    <w:rsid w:val="00C8783E"/>
    <w:rsid w:val="00C87A9C"/>
    <w:rsid w:val="00C90D02"/>
    <w:rsid w:val="00C90F8D"/>
    <w:rsid w:val="00C96CD3"/>
    <w:rsid w:val="00CA0247"/>
    <w:rsid w:val="00CA0CA9"/>
    <w:rsid w:val="00CA1BBB"/>
    <w:rsid w:val="00CA217F"/>
    <w:rsid w:val="00CA27D8"/>
    <w:rsid w:val="00CA31ED"/>
    <w:rsid w:val="00CA4547"/>
    <w:rsid w:val="00CA5DC3"/>
    <w:rsid w:val="00CA6955"/>
    <w:rsid w:val="00CB03BB"/>
    <w:rsid w:val="00CB1B89"/>
    <w:rsid w:val="00CB27B9"/>
    <w:rsid w:val="00CB2E7B"/>
    <w:rsid w:val="00CB41ED"/>
    <w:rsid w:val="00CB43B3"/>
    <w:rsid w:val="00CB648E"/>
    <w:rsid w:val="00CB716C"/>
    <w:rsid w:val="00CC1628"/>
    <w:rsid w:val="00CC1B83"/>
    <w:rsid w:val="00CC2D0C"/>
    <w:rsid w:val="00CC64EF"/>
    <w:rsid w:val="00CC68EE"/>
    <w:rsid w:val="00CC758F"/>
    <w:rsid w:val="00CD0C0F"/>
    <w:rsid w:val="00CD175F"/>
    <w:rsid w:val="00CD2DCA"/>
    <w:rsid w:val="00CD351D"/>
    <w:rsid w:val="00CD3F99"/>
    <w:rsid w:val="00CD569A"/>
    <w:rsid w:val="00CD614C"/>
    <w:rsid w:val="00CD6BAB"/>
    <w:rsid w:val="00CD74D0"/>
    <w:rsid w:val="00CD7F29"/>
    <w:rsid w:val="00CE1152"/>
    <w:rsid w:val="00CE1AAE"/>
    <w:rsid w:val="00CE1F30"/>
    <w:rsid w:val="00CE2285"/>
    <w:rsid w:val="00CE258F"/>
    <w:rsid w:val="00CE351F"/>
    <w:rsid w:val="00CE38D7"/>
    <w:rsid w:val="00CE7220"/>
    <w:rsid w:val="00CF1141"/>
    <w:rsid w:val="00CF2170"/>
    <w:rsid w:val="00CF2572"/>
    <w:rsid w:val="00CF6B3A"/>
    <w:rsid w:val="00D00662"/>
    <w:rsid w:val="00D00672"/>
    <w:rsid w:val="00D0169C"/>
    <w:rsid w:val="00D01B48"/>
    <w:rsid w:val="00D03A26"/>
    <w:rsid w:val="00D055D5"/>
    <w:rsid w:val="00D06271"/>
    <w:rsid w:val="00D0658F"/>
    <w:rsid w:val="00D06E51"/>
    <w:rsid w:val="00D076A7"/>
    <w:rsid w:val="00D07BCE"/>
    <w:rsid w:val="00D1050D"/>
    <w:rsid w:val="00D11E50"/>
    <w:rsid w:val="00D12A9F"/>
    <w:rsid w:val="00D136C3"/>
    <w:rsid w:val="00D13B1B"/>
    <w:rsid w:val="00D151A1"/>
    <w:rsid w:val="00D152E4"/>
    <w:rsid w:val="00D15B89"/>
    <w:rsid w:val="00D16F0E"/>
    <w:rsid w:val="00D1713A"/>
    <w:rsid w:val="00D1747E"/>
    <w:rsid w:val="00D2099E"/>
    <w:rsid w:val="00D20ED3"/>
    <w:rsid w:val="00D212C3"/>
    <w:rsid w:val="00D21F99"/>
    <w:rsid w:val="00D22107"/>
    <w:rsid w:val="00D23E50"/>
    <w:rsid w:val="00D2562B"/>
    <w:rsid w:val="00D315D1"/>
    <w:rsid w:val="00D32A1F"/>
    <w:rsid w:val="00D333E2"/>
    <w:rsid w:val="00D3431B"/>
    <w:rsid w:val="00D34BDC"/>
    <w:rsid w:val="00D35FB9"/>
    <w:rsid w:val="00D4060F"/>
    <w:rsid w:val="00D40C2B"/>
    <w:rsid w:val="00D40E7A"/>
    <w:rsid w:val="00D42021"/>
    <w:rsid w:val="00D42C2C"/>
    <w:rsid w:val="00D43B7E"/>
    <w:rsid w:val="00D442B3"/>
    <w:rsid w:val="00D44911"/>
    <w:rsid w:val="00D45DAE"/>
    <w:rsid w:val="00D508FA"/>
    <w:rsid w:val="00D50DB8"/>
    <w:rsid w:val="00D51E43"/>
    <w:rsid w:val="00D53906"/>
    <w:rsid w:val="00D53916"/>
    <w:rsid w:val="00D546A1"/>
    <w:rsid w:val="00D55AE4"/>
    <w:rsid w:val="00D5663E"/>
    <w:rsid w:val="00D56ADA"/>
    <w:rsid w:val="00D56F29"/>
    <w:rsid w:val="00D57D50"/>
    <w:rsid w:val="00D60030"/>
    <w:rsid w:val="00D6173C"/>
    <w:rsid w:val="00D617C5"/>
    <w:rsid w:val="00D61B67"/>
    <w:rsid w:val="00D62F32"/>
    <w:rsid w:val="00D6349A"/>
    <w:rsid w:val="00D640DA"/>
    <w:rsid w:val="00D65425"/>
    <w:rsid w:val="00D66D47"/>
    <w:rsid w:val="00D6725C"/>
    <w:rsid w:val="00D67A1E"/>
    <w:rsid w:val="00D70185"/>
    <w:rsid w:val="00D7043B"/>
    <w:rsid w:val="00D70738"/>
    <w:rsid w:val="00D7094F"/>
    <w:rsid w:val="00D71954"/>
    <w:rsid w:val="00D71C51"/>
    <w:rsid w:val="00D752A1"/>
    <w:rsid w:val="00D75C95"/>
    <w:rsid w:val="00D76AF0"/>
    <w:rsid w:val="00D7714D"/>
    <w:rsid w:val="00D80326"/>
    <w:rsid w:val="00D809ED"/>
    <w:rsid w:val="00D83EE5"/>
    <w:rsid w:val="00D84484"/>
    <w:rsid w:val="00D857C8"/>
    <w:rsid w:val="00D85C40"/>
    <w:rsid w:val="00D872C7"/>
    <w:rsid w:val="00D92544"/>
    <w:rsid w:val="00D939D2"/>
    <w:rsid w:val="00D95A4D"/>
    <w:rsid w:val="00D960AF"/>
    <w:rsid w:val="00D96F1D"/>
    <w:rsid w:val="00D97529"/>
    <w:rsid w:val="00D97957"/>
    <w:rsid w:val="00DA0659"/>
    <w:rsid w:val="00DA0BEF"/>
    <w:rsid w:val="00DA1CE6"/>
    <w:rsid w:val="00DA239E"/>
    <w:rsid w:val="00DA3E94"/>
    <w:rsid w:val="00DA465D"/>
    <w:rsid w:val="00DA4E06"/>
    <w:rsid w:val="00DB02C6"/>
    <w:rsid w:val="00DB0459"/>
    <w:rsid w:val="00DB2783"/>
    <w:rsid w:val="00DB4908"/>
    <w:rsid w:val="00DB5795"/>
    <w:rsid w:val="00DC2DA0"/>
    <w:rsid w:val="00DC3165"/>
    <w:rsid w:val="00DC4430"/>
    <w:rsid w:val="00DC4C4C"/>
    <w:rsid w:val="00DC528F"/>
    <w:rsid w:val="00DC621F"/>
    <w:rsid w:val="00DD1EE2"/>
    <w:rsid w:val="00DD30F1"/>
    <w:rsid w:val="00DD4D6A"/>
    <w:rsid w:val="00DD5E8E"/>
    <w:rsid w:val="00DD7827"/>
    <w:rsid w:val="00DE06FB"/>
    <w:rsid w:val="00DE0CA2"/>
    <w:rsid w:val="00DE1D57"/>
    <w:rsid w:val="00DE2EB2"/>
    <w:rsid w:val="00DE3AB8"/>
    <w:rsid w:val="00DE3D2F"/>
    <w:rsid w:val="00DE48EB"/>
    <w:rsid w:val="00DE52E8"/>
    <w:rsid w:val="00DE53B2"/>
    <w:rsid w:val="00DE5B56"/>
    <w:rsid w:val="00DE7952"/>
    <w:rsid w:val="00DE7C46"/>
    <w:rsid w:val="00DF0FEB"/>
    <w:rsid w:val="00DF2A0A"/>
    <w:rsid w:val="00DF2D0F"/>
    <w:rsid w:val="00DF75B2"/>
    <w:rsid w:val="00DF765B"/>
    <w:rsid w:val="00E0102A"/>
    <w:rsid w:val="00E01972"/>
    <w:rsid w:val="00E02AB6"/>
    <w:rsid w:val="00E05C68"/>
    <w:rsid w:val="00E05EC7"/>
    <w:rsid w:val="00E06398"/>
    <w:rsid w:val="00E0679D"/>
    <w:rsid w:val="00E072FF"/>
    <w:rsid w:val="00E11972"/>
    <w:rsid w:val="00E11BFB"/>
    <w:rsid w:val="00E14889"/>
    <w:rsid w:val="00E1531D"/>
    <w:rsid w:val="00E1564F"/>
    <w:rsid w:val="00E15745"/>
    <w:rsid w:val="00E2038D"/>
    <w:rsid w:val="00E20A09"/>
    <w:rsid w:val="00E237F2"/>
    <w:rsid w:val="00E2381F"/>
    <w:rsid w:val="00E25B83"/>
    <w:rsid w:val="00E273EE"/>
    <w:rsid w:val="00E308BD"/>
    <w:rsid w:val="00E30CC0"/>
    <w:rsid w:val="00E31B1F"/>
    <w:rsid w:val="00E334B3"/>
    <w:rsid w:val="00E3435E"/>
    <w:rsid w:val="00E34444"/>
    <w:rsid w:val="00E36852"/>
    <w:rsid w:val="00E37012"/>
    <w:rsid w:val="00E4038C"/>
    <w:rsid w:val="00E408AA"/>
    <w:rsid w:val="00E40A13"/>
    <w:rsid w:val="00E4171C"/>
    <w:rsid w:val="00E41D24"/>
    <w:rsid w:val="00E4355A"/>
    <w:rsid w:val="00E44240"/>
    <w:rsid w:val="00E44309"/>
    <w:rsid w:val="00E444B5"/>
    <w:rsid w:val="00E44A0B"/>
    <w:rsid w:val="00E44DF3"/>
    <w:rsid w:val="00E470CD"/>
    <w:rsid w:val="00E5043D"/>
    <w:rsid w:val="00E50CC1"/>
    <w:rsid w:val="00E538FE"/>
    <w:rsid w:val="00E53A99"/>
    <w:rsid w:val="00E54B37"/>
    <w:rsid w:val="00E567A8"/>
    <w:rsid w:val="00E61BD9"/>
    <w:rsid w:val="00E621E0"/>
    <w:rsid w:val="00E6450F"/>
    <w:rsid w:val="00E6539B"/>
    <w:rsid w:val="00E65DA4"/>
    <w:rsid w:val="00E66451"/>
    <w:rsid w:val="00E67996"/>
    <w:rsid w:val="00E711B2"/>
    <w:rsid w:val="00E73D3B"/>
    <w:rsid w:val="00E7600C"/>
    <w:rsid w:val="00E76055"/>
    <w:rsid w:val="00E7674D"/>
    <w:rsid w:val="00E76D67"/>
    <w:rsid w:val="00E803E1"/>
    <w:rsid w:val="00E8108D"/>
    <w:rsid w:val="00E8218B"/>
    <w:rsid w:val="00E83789"/>
    <w:rsid w:val="00E84EC6"/>
    <w:rsid w:val="00E85163"/>
    <w:rsid w:val="00E85E84"/>
    <w:rsid w:val="00E8687A"/>
    <w:rsid w:val="00E87A8E"/>
    <w:rsid w:val="00E87EF7"/>
    <w:rsid w:val="00E90E56"/>
    <w:rsid w:val="00E91CD8"/>
    <w:rsid w:val="00E92653"/>
    <w:rsid w:val="00E928DB"/>
    <w:rsid w:val="00E929EC"/>
    <w:rsid w:val="00E93492"/>
    <w:rsid w:val="00E93CA6"/>
    <w:rsid w:val="00E95259"/>
    <w:rsid w:val="00E95BE1"/>
    <w:rsid w:val="00E9773C"/>
    <w:rsid w:val="00EA0B03"/>
    <w:rsid w:val="00EA21CE"/>
    <w:rsid w:val="00EA2299"/>
    <w:rsid w:val="00EA44BF"/>
    <w:rsid w:val="00EA5C7D"/>
    <w:rsid w:val="00EA5F87"/>
    <w:rsid w:val="00EA7527"/>
    <w:rsid w:val="00EB0679"/>
    <w:rsid w:val="00EB1C2B"/>
    <w:rsid w:val="00EB1EB2"/>
    <w:rsid w:val="00EB354E"/>
    <w:rsid w:val="00EB4EB7"/>
    <w:rsid w:val="00EB7BEB"/>
    <w:rsid w:val="00EC073F"/>
    <w:rsid w:val="00EC185D"/>
    <w:rsid w:val="00EC27B0"/>
    <w:rsid w:val="00EC406B"/>
    <w:rsid w:val="00EC555D"/>
    <w:rsid w:val="00EC5D4E"/>
    <w:rsid w:val="00EC63DB"/>
    <w:rsid w:val="00EC7484"/>
    <w:rsid w:val="00ED0A20"/>
    <w:rsid w:val="00ED3BFE"/>
    <w:rsid w:val="00ED4E60"/>
    <w:rsid w:val="00ED691B"/>
    <w:rsid w:val="00ED6968"/>
    <w:rsid w:val="00ED7CE6"/>
    <w:rsid w:val="00EE1C45"/>
    <w:rsid w:val="00EE2953"/>
    <w:rsid w:val="00EE2E97"/>
    <w:rsid w:val="00EE32D0"/>
    <w:rsid w:val="00EE3517"/>
    <w:rsid w:val="00EE4310"/>
    <w:rsid w:val="00EE63F9"/>
    <w:rsid w:val="00EE6589"/>
    <w:rsid w:val="00EE65DA"/>
    <w:rsid w:val="00EE6922"/>
    <w:rsid w:val="00EE7988"/>
    <w:rsid w:val="00EF096B"/>
    <w:rsid w:val="00EF3373"/>
    <w:rsid w:val="00EF3644"/>
    <w:rsid w:val="00EF5FBF"/>
    <w:rsid w:val="00EF66F1"/>
    <w:rsid w:val="00EF685F"/>
    <w:rsid w:val="00F002EA"/>
    <w:rsid w:val="00F0147F"/>
    <w:rsid w:val="00F029B6"/>
    <w:rsid w:val="00F033F6"/>
    <w:rsid w:val="00F03DD5"/>
    <w:rsid w:val="00F06392"/>
    <w:rsid w:val="00F064D5"/>
    <w:rsid w:val="00F06F5C"/>
    <w:rsid w:val="00F0736A"/>
    <w:rsid w:val="00F07CA6"/>
    <w:rsid w:val="00F11205"/>
    <w:rsid w:val="00F117EE"/>
    <w:rsid w:val="00F132D9"/>
    <w:rsid w:val="00F14F37"/>
    <w:rsid w:val="00F15A6B"/>
    <w:rsid w:val="00F167EF"/>
    <w:rsid w:val="00F210C1"/>
    <w:rsid w:val="00F21C98"/>
    <w:rsid w:val="00F21D22"/>
    <w:rsid w:val="00F30424"/>
    <w:rsid w:val="00F32489"/>
    <w:rsid w:val="00F34123"/>
    <w:rsid w:val="00F34B3F"/>
    <w:rsid w:val="00F36066"/>
    <w:rsid w:val="00F419C8"/>
    <w:rsid w:val="00F41EAF"/>
    <w:rsid w:val="00F426FE"/>
    <w:rsid w:val="00F42E91"/>
    <w:rsid w:val="00F438D1"/>
    <w:rsid w:val="00F43E3E"/>
    <w:rsid w:val="00F44D01"/>
    <w:rsid w:val="00F461FD"/>
    <w:rsid w:val="00F46D76"/>
    <w:rsid w:val="00F472C7"/>
    <w:rsid w:val="00F53274"/>
    <w:rsid w:val="00F53706"/>
    <w:rsid w:val="00F5548D"/>
    <w:rsid w:val="00F55DB2"/>
    <w:rsid w:val="00F5781A"/>
    <w:rsid w:val="00F6029B"/>
    <w:rsid w:val="00F602BB"/>
    <w:rsid w:val="00F615A1"/>
    <w:rsid w:val="00F61A19"/>
    <w:rsid w:val="00F61E24"/>
    <w:rsid w:val="00F62BCD"/>
    <w:rsid w:val="00F62D5C"/>
    <w:rsid w:val="00F62DC4"/>
    <w:rsid w:val="00F633F4"/>
    <w:rsid w:val="00F63C11"/>
    <w:rsid w:val="00F65322"/>
    <w:rsid w:val="00F653DF"/>
    <w:rsid w:val="00F654CD"/>
    <w:rsid w:val="00F65EE1"/>
    <w:rsid w:val="00F66CDA"/>
    <w:rsid w:val="00F67217"/>
    <w:rsid w:val="00F67497"/>
    <w:rsid w:val="00F7003E"/>
    <w:rsid w:val="00F702EE"/>
    <w:rsid w:val="00F7060F"/>
    <w:rsid w:val="00F70831"/>
    <w:rsid w:val="00F71E86"/>
    <w:rsid w:val="00F72090"/>
    <w:rsid w:val="00F72131"/>
    <w:rsid w:val="00F721A9"/>
    <w:rsid w:val="00F754EF"/>
    <w:rsid w:val="00F7626D"/>
    <w:rsid w:val="00F76651"/>
    <w:rsid w:val="00F80881"/>
    <w:rsid w:val="00F80D0F"/>
    <w:rsid w:val="00F81638"/>
    <w:rsid w:val="00F81E4D"/>
    <w:rsid w:val="00F8272A"/>
    <w:rsid w:val="00F85C58"/>
    <w:rsid w:val="00F85ED1"/>
    <w:rsid w:val="00F86752"/>
    <w:rsid w:val="00F86D06"/>
    <w:rsid w:val="00F87807"/>
    <w:rsid w:val="00F90EB1"/>
    <w:rsid w:val="00F9314B"/>
    <w:rsid w:val="00F938D8"/>
    <w:rsid w:val="00F939D9"/>
    <w:rsid w:val="00F95BFD"/>
    <w:rsid w:val="00F96580"/>
    <w:rsid w:val="00F966AE"/>
    <w:rsid w:val="00F96EF2"/>
    <w:rsid w:val="00F978E4"/>
    <w:rsid w:val="00F97AA5"/>
    <w:rsid w:val="00FA09FE"/>
    <w:rsid w:val="00FA10E2"/>
    <w:rsid w:val="00FA1A47"/>
    <w:rsid w:val="00FA3A41"/>
    <w:rsid w:val="00FA47C7"/>
    <w:rsid w:val="00FA6D0D"/>
    <w:rsid w:val="00FB0636"/>
    <w:rsid w:val="00FB1BE5"/>
    <w:rsid w:val="00FB1E20"/>
    <w:rsid w:val="00FB25E9"/>
    <w:rsid w:val="00FB2956"/>
    <w:rsid w:val="00FB2E15"/>
    <w:rsid w:val="00FB51A7"/>
    <w:rsid w:val="00FB5F6B"/>
    <w:rsid w:val="00FB6C7E"/>
    <w:rsid w:val="00FB7547"/>
    <w:rsid w:val="00FB795F"/>
    <w:rsid w:val="00FC1D1F"/>
    <w:rsid w:val="00FC1F44"/>
    <w:rsid w:val="00FC7118"/>
    <w:rsid w:val="00FC75B0"/>
    <w:rsid w:val="00FD1FAB"/>
    <w:rsid w:val="00FD2DE0"/>
    <w:rsid w:val="00FD344B"/>
    <w:rsid w:val="00FD377B"/>
    <w:rsid w:val="00FD384E"/>
    <w:rsid w:val="00FD51D3"/>
    <w:rsid w:val="00FD5244"/>
    <w:rsid w:val="00FD6FB2"/>
    <w:rsid w:val="00FE0808"/>
    <w:rsid w:val="00FE099A"/>
    <w:rsid w:val="00FE25BF"/>
    <w:rsid w:val="00FE3E7C"/>
    <w:rsid w:val="00FE558E"/>
    <w:rsid w:val="00FE74B9"/>
    <w:rsid w:val="00FF0948"/>
    <w:rsid w:val="00FF192D"/>
    <w:rsid w:val="00FF2A39"/>
    <w:rsid w:val="00FF2A3E"/>
    <w:rsid w:val="00FF5543"/>
    <w:rsid w:val="00FF63E6"/>
    <w:rsid w:val="00FF6AA9"/>
    <w:rsid w:val="00FF6D1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351"/>
    <w:pPr>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042A6"/>
    <w:rPr>
      <w:rFonts w:ascii="Calibri" w:hAnsi="Calibri" w:cs="Arial"/>
      <w:sz w:val="22"/>
      <w:szCs w:val="22"/>
      <w:lang w:val="en-US" w:eastAsia="en-US"/>
    </w:rPr>
  </w:style>
  <w:style w:type="paragraph" w:styleId="EndnoteText">
    <w:name w:val="endnote text"/>
    <w:basedOn w:val="Normal"/>
    <w:link w:val="EndnoteTextChar"/>
    <w:uiPriority w:val="99"/>
    <w:semiHidden/>
    <w:unhideWhenUsed/>
    <w:rsid w:val="00D97529"/>
    <w:rPr>
      <w:sz w:val="20"/>
      <w:szCs w:val="20"/>
    </w:rPr>
  </w:style>
  <w:style w:type="character" w:customStyle="1" w:styleId="EndnoteTextChar">
    <w:name w:val="Endnote Text Char"/>
    <w:basedOn w:val="DefaultParagraphFont"/>
    <w:link w:val="EndnoteText"/>
    <w:uiPriority w:val="99"/>
    <w:semiHidden/>
    <w:rsid w:val="00D97529"/>
  </w:style>
  <w:style w:type="character" w:styleId="EndnoteReference">
    <w:name w:val="endnote reference"/>
    <w:basedOn w:val="DefaultParagraphFont"/>
    <w:uiPriority w:val="99"/>
    <w:semiHidden/>
    <w:unhideWhenUsed/>
    <w:rsid w:val="00D97529"/>
    <w:rPr>
      <w:vertAlign w:val="superscript"/>
    </w:rPr>
  </w:style>
  <w:style w:type="paragraph" w:styleId="FootnoteText">
    <w:name w:val="footnote text"/>
    <w:basedOn w:val="Normal"/>
    <w:link w:val="FootnoteTextChar1"/>
    <w:unhideWhenUsed/>
    <w:rsid w:val="00D97529"/>
    <w:rPr>
      <w:sz w:val="20"/>
      <w:szCs w:val="20"/>
    </w:rPr>
  </w:style>
  <w:style w:type="character" w:customStyle="1" w:styleId="FootnoteTextChar1">
    <w:name w:val="Footnote Text Char1"/>
    <w:basedOn w:val="DefaultParagraphFont"/>
    <w:link w:val="FootnoteText"/>
    <w:uiPriority w:val="99"/>
    <w:semiHidden/>
    <w:rsid w:val="00D97529"/>
  </w:style>
  <w:style w:type="character" w:styleId="FootnoteReference">
    <w:name w:val="footnote reference"/>
    <w:basedOn w:val="DefaultParagraphFont"/>
    <w:unhideWhenUsed/>
    <w:rsid w:val="00D97529"/>
    <w:rPr>
      <w:vertAlign w:val="superscript"/>
    </w:rPr>
  </w:style>
  <w:style w:type="paragraph" w:styleId="Header">
    <w:name w:val="header"/>
    <w:basedOn w:val="Normal"/>
    <w:link w:val="HeaderChar"/>
    <w:uiPriority w:val="99"/>
    <w:semiHidden/>
    <w:unhideWhenUsed/>
    <w:rsid w:val="00065D12"/>
    <w:pPr>
      <w:tabs>
        <w:tab w:val="center" w:pos="4680"/>
        <w:tab w:val="right" w:pos="9360"/>
      </w:tabs>
    </w:pPr>
  </w:style>
  <w:style w:type="character" w:customStyle="1" w:styleId="HeaderChar">
    <w:name w:val="Header Char"/>
    <w:basedOn w:val="DefaultParagraphFont"/>
    <w:link w:val="Header"/>
    <w:uiPriority w:val="99"/>
    <w:semiHidden/>
    <w:rsid w:val="00065D12"/>
    <w:rPr>
      <w:sz w:val="24"/>
      <w:szCs w:val="24"/>
    </w:rPr>
  </w:style>
  <w:style w:type="paragraph" w:styleId="Footer">
    <w:name w:val="footer"/>
    <w:basedOn w:val="Normal"/>
    <w:link w:val="FooterChar"/>
    <w:uiPriority w:val="99"/>
    <w:unhideWhenUsed/>
    <w:rsid w:val="00065D12"/>
    <w:pPr>
      <w:tabs>
        <w:tab w:val="center" w:pos="4680"/>
        <w:tab w:val="right" w:pos="9360"/>
      </w:tabs>
    </w:pPr>
  </w:style>
  <w:style w:type="character" w:customStyle="1" w:styleId="FooterChar">
    <w:name w:val="Footer Char"/>
    <w:basedOn w:val="DefaultParagraphFont"/>
    <w:link w:val="Footer"/>
    <w:uiPriority w:val="99"/>
    <w:rsid w:val="00065D12"/>
    <w:rPr>
      <w:sz w:val="24"/>
      <w:szCs w:val="24"/>
    </w:rPr>
  </w:style>
  <w:style w:type="character" w:customStyle="1" w:styleId="FootnoteTextChar">
    <w:name w:val="Footnote Text Char"/>
    <w:basedOn w:val="DefaultParagraphFont"/>
    <w:locked/>
    <w:rsid w:val="003E651B"/>
    <w:rPr>
      <w:rFonts w:ascii="Times New Roman" w:hAnsi="Times New Roman" w:cs="Times New Roman"/>
      <w:sz w:val="20"/>
      <w:szCs w:val="20"/>
    </w:rPr>
  </w:style>
  <w:style w:type="character" w:styleId="PageNumber">
    <w:name w:val="page number"/>
    <w:basedOn w:val="DefaultParagraphFont"/>
    <w:rsid w:val="00227A09"/>
  </w:style>
  <w:style w:type="character" w:styleId="Hyperlink">
    <w:name w:val="Hyperlink"/>
    <w:basedOn w:val="DefaultParagraphFont"/>
    <w:uiPriority w:val="99"/>
    <w:rsid w:val="00DE52E8"/>
    <w:rPr>
      <w:rFonts w:cs="Times New Roman"/>
      <w:color w:val="0000FF"/>
      <w:u w:val="single"/>
    </w:rPr>
  </w:style>
  <w:style w:type="character" w:styleId="Emphasis">
    <w:name w:val="Emphasis"/>
    <w:basedOn w:val="DefaultParagraphFont"/>
    <w:uiPriority w:val="99"/>
    <w:qFormat/>
    <w:rsid w:val="00DE52E8"/>
    <w:rPr>
      <w:rFonts w:cs="Times New Roman"/>
      <w:i/>
      <w:iCs/>
    </w:rPr>
  </w:style>
  <w:style w:type="paragraph" w:styleId="ListParagraph">
    <w:name w:val="List Paragraph"/>
    <w:basedOn w:val="Normal"/>
    <w:uiPriority w:val="34"/>
    <w:qFormat/>
    <w:rsid w:val="008B077F"/>
    <w:pPr>
      <w:spacing w:after="200" w:line="276" w:lineRule="auto"/>
      <w:ind w:left="720"/>
      <w:contextualSpacing/>
      <w:jc w:val="left"/>
    </w:pPr>
    <w:rPr>
      <w:rFonts w:ascii="Calibri" w:eastAsia="Calibri" w:hAnsi="Calibri" w:cs="Arial"/>
      <w:sz w:val="22"/>
      <w:szCs w:val="22"/>
    </w:rPr>
  </w:style>
  <w:style w:type="character" w:styleId="Strong">
    <w:name w:val="Strong"/>
    <w:basedOn w:val="DefaultParagraphFont"/>
    <w:uiPriority w:val="22"/>
    <w:qFormat/>
    <w:rsid w:val="008B077F"/>
    <w:rPr>
      <w:b/>
      <w:bCs/>
    </w:rPr>
  </w:style>
</w:styles>
</file>

<file path=word/webSettings.xml><?xml version="1.0" encoding="utf-8"?>
<w:webSettings xmlns:r="http://schemas.openxmlformats.org/officeDocument/2006/relationships" xmlns:w="http://schemas.openxmlformats.org/wordprocessingml/2006/main">
  <w:divs>
    <w:div w:id="17644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370EDE6-525D-44BB-95FF-ED3C8653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13</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ccom</dc:creator>
  <cp:lastModifiedBy>ASUS</cp:lastModifiedBy>
  <cp:revision>7</cp:revision>
  <cp:lastPrinted>2012-07-09T18:39:00Z</cp:lastPrinted>
  <dcterms:created xsi:type="dcterms:W3CDTF">2010-03-04T05:45:00Z</dcterms:created>
  <dcterms:modified xsi:type="dcterms:W3CDTF">2014-06-23T05:15:00Z</dcterms:modified>
</cp:coreProperties>
</file>