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B01" w:rsidRPr="009E3C6B" w:rsidRDefault="003A1665" w:rsidP="00106796">
      <w:pPr>
        <w:spacing w:after="0"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009E3C6B" w:rsidRPr="009E3C6B">
        <w:rPr>
          <w:rFonts w:asciiTheme="majorBidi" w:hAnsiTheme="majorBidi" w:cstheme="majorBidi"/>
          <w:b/>
          <w:bCs/>
          <w:sz w:val="24"/>
          <w:szCs w:val="24"/>
          <w:lang w:val="id-ID"/>
        </w:rPr>
        <w:t>BAB IV</w:t>
      </w:r>
    </w:p>
    <w:p w:rsidR="009E3C6B" w:rsidRDefault="009E3C6B" w:rsidP="00106796">
      <w:pPr>
        <w:spacing w:after="0" w:line="480" w:lineRule="auto"/>
        <w:jc w:val="center"/>
        <w:rPr>
          <w:rFonts w:asciiTheme="majorBidi" w:hAnsiTheme="majorBidi" w:cstheme="majorBidi"/>
          <w:b/>
          <w:bCs/>
          <w:sz w:val="24"/>
          <w:szCs w:val="24"/>
          <w:lang w:val="id-ID"/>
        </w:rPr>
      </w:pPr>
      <w:r w:rsidRPr="009E3C6B">
        <w:rPr>
          <w:rFonts w:asciiTheme="majorBidi" w:hAnsiTheme="majorBidi" w:cstheme="majorBidi"/>
          <w:b/>
          <w:bCs/>
          <w:sz w:val="24"/>
          <w:szCs w:val="24"/>
          <w:lang w:val="id-ID"/>
        </w:rPr>
        <w:t>LAPORAN HASIL PENELITIAN</w:t>
      </w:r>
    </w:p>
    <w:p w:rsidR="00BC75A9" w:rsidRDefault="00BC75A9" w:rsidP="00106796">
      <w:pPr>
        <w:spacing w:after="0" w:line="480" w:lineRule="auto"/>
        <w:jc w:val="center"/>
        <w:rPr>
          <w:rFonts w:asciiTheme="majorBidi" w:hAnsiTheme="majorBidi" w:cstheme="majorBidi"/>
          <w:b/>
          <w:bCs/>
          <w:sz w:val="24"/>
          <w:szCs w:val="24"/>
          <w:lang w:val="id-ID"/>
        </w:rPr>
      </w:pPr>
    </w:p>
    <w:p w:rsidR="009E3C6B" w:rsidRDefault="009E3C6B" w:rsidP="001565FD">
      <w:pPr>
        <w:pStyle w:val="ListParagraph"/>
        <w:numPr>
          <w:ilvl w:val="0"/>
          <w:numId w:val="1"/>
        </w:numPr>
        <w:spacing w:after="0" w:line="480" w:lineRule="auto"/>
        <w:ind w:left="357" w:hanging="357"/>
        <w:jc w:val="both"/>
        <w:rPr>
          <w:rFonts w:asciiTheme="majorBidi" w:hAnsiTheme="majorBidi" w:cstheme="majorBidi"/>
          <w:b/>
          <w:bCs/>
          <w:sz w:val="24"/>
          <w:szCs w:val="24"/>
          <w:lang w:val="id-ID"/>
        </w:rPr>
      </w:pPr>
      <w:r>
        <w:rPr>
          <w:rFonts w:asciiTheme="majorBidi" w:hAnsiTheme="majorBidi" w:cstheme="majorBidi"/>
          <w:b/>
          <w:bCs/>
          <w:sz w:val="24"/>
          <w:szCs w:val="24"/>
          <w:lang w:val="id-ID"/>
        </w:rPr>
        <w:t>Paparan Data</w:t>
      </w:r>
    </w:p>
    <w:p w:rsidR="009E3C6B" w:rsidRDefault="009E3C6B" w:rsidP="00E06AD2">
      <w:pPr>
        <w:pStyle w:val="ListParagraph"/>
        <w:numPr>
          <w:ilvl w:val="0"/>
          <w:numId w:val="2"/>
        </w:numPr>
        <w:spacing w:after="0" w:line="480" w:lineRule="auto"/>
        <w:ind w:left="714" w:hanging="357"/>
        <w:jc w:val="both"/>
        <w:rPr>
          <w:rFonts w:asciiTheme="majorBidi" w:hAnsiTheme="majorBidi" w:cstheme="majorBidi"/>
          <w:b/>
          <w:bCs/>
          <w:sz w:val="24"/>
          <w:szCs w:val="24"/>
          <w:lang w:val="id-ID"/>
        </w:rPr>
      </w:pPr>
      <w:r>
        <w:rPr>
          <w:rFonts w:asciiTheme="majorBidi" w:hAnsiTheme="majorBidi" w:cstheme="majorBidi"/>
          <w:b/>
          <w:bCs/>
          <w:sz w:val="24"/>
          <w:szCs w:val="24"/>
          <w:lang w:val="id-ID"/>
        </w:rPr>
        <w:t>Paparan Data Pratindakan (Refleksi Awal)</w:t>
      </w:r>
    </w:p>
    <w:p w:rsidR="009E3C6B" w:rsidRDefault="009E3C6B" w:rsidP="00FB63DD">
      <w:pPr>
        <w:pStyle w:val="ListParagraph"/>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hari </w:t>
      </w:r>
      <w:r w:rsidR="000D7F15">
        <w:rPr>
          <w:rFonts w:asciiTheme="majorBidi" w:hAnsiTheme="majorBidi" w:cstheme="majorBidi"/>
          <w:sz w:val="24"/>
          <w:szCs w:val="24"/>
          <w:lang w:val="id-ID"/>
        </w:rPr>
        <w:t>Senin</w:t>
      </w:r>
      <w:r w:rsidR="00837BCE">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tanggal </w:t>
      </w:r>
      <w:r w:rsidR="000D7F15">
        <w:rPr>
          <w:rFonts w:asciiTheme="majorBidi" w:hAnsiTheme="majorBidi" w:cstheme="majorBidi"/>
          <w:sz w:val="24"/>
          <w:szCs w:val="24"/>
          <w:lang w:val="id-ID"/>
        </w:rPr>
        <w:t>2 April</w:t>
      </w:r>
      <w:r w:rsidR="00837BCE">
        <w:rPr>
          <w:rFonts w:asciiTheme="majorBidi" w:hAnsiTheme="majorBidi" w:cstheme="majorBidi"/>
          <w:sz w:val="24"/>
          <w:szCs w:val="24"/>
          <w:lang w:val="id-ID"/>
        </w:rPr>
        <w:t xml:space="preserve"> 2012 peneliti manemui Ibu Minggirotin, </w:t>
      </w:r>
      <w:r w:rsidR="00210D89">
        <w:rPr>
          <w:rFonts w:asciiTheme="majorBidi" w:hAnsiTheme="majorBidi" w:cstheme="majorBidi"/>
          <w:sz w:val="24"/>
          <w:szCs w:val="24"/>
          <w:lang w:val="id-ID"/>
        </w:rPr>
        <w:t>M</w:t>
      </w:r>
      <w:r w:rsidR="00837BCE">
        <w:rPr>
          <w:rFonts w:asciiTheme="majorBidi" w:hAnsiTheme="majorBidi" w:cstheme="majorBidi"/>
          <w:sz w:val="24"/>
          <w:szCs w:val="24"/>
          <w:lang w:val="id-ID"/>
        </w:rPr>
        <w:t>.</w:t>
      </w:r>
      <w:r w:rsidR="00210D89">
        <w:rPr>
          <w:rFonts w:asciiTheme="majorBidi" w:hAnsiTheme="majorBidi" w:cstheme="majorBidi"/>
          <w:sz w:val="24"/>
          <w:szCs w:val="24"/>
          <w:lang w:val="id-ID"/>
        </w:rPr>
        <w:t xml:space="preserve"> </w:t>
      </w:r>
      <w:r w:rsidR="00837BCE">
        <w:rPr>
          <w:rFonts w:asciiTheme="majorBidi" w:hAnsiTheme="majorBidi" w:cstheme="majorBidi"/>
          <w:sz w:val="24"/>
          <w:szCs w:val="24"/>
          <w:lang w:val="id-ID"/>
        </w:rPr>
        <w:t>Pd</w:t>
      </w:r>
      <w:r w:rsidR="00210D89">
        <w:rPr>
          <w:rFonts w:asciiTheme="majorBidi" w:hAnsiTheme="majorBidi" w:cstheme="majorBidi"/>
          <w:sz w:val="24"/>
          <w:szCs w:val="24"/>
          <w:lang w:val="id-ID"/>
        </w:rPr>
        <w:t>i</w:t>
      </w:r>
      <w:r w:rsidR="00837BCE">
        <w:rPr>
          <w:rFonts w:asciiTheme="majorBidi" w:hAnsiTheme="majorBidi" w:cstheme="majorBidi"/>
          <w:sz w:val="24"/>
          <w:szCs w:val="24"/>
          <w:lang w:val="id-ID"/>
        </w:rPr>
        <w:t xml:space="preserve">  selaku kepala sekolah SDN Plandaan I Kedungwaru. Pada pertemuan tersebut, peneliti menyampaikan rencana untuk melaksanakan penelitian di SD</w:t>
      </w:r>
      <w:r w:rsidR="00E36AA0">
        <w:rPr>
          <w:rFonts w:asciiTheme="majorBidi" w:hAnsiTheme="majorBidi" w:cstheme="majorBidi"/>
          <w:sz w:val="24"/>
          <w:szCs w:val="24"/>
          <w:lang w:val="id-ID"/>
        </w:rPr>
        <w:t>N</w:t>
      </w:r>
      <w:r w:rsidR="00837BCE">
        <w:rPr>
          <w:rFonts w:asciiTheme="majorBidi" w:hAnsiTheme="majorBidi" w:cstheme="majorBidi"/>
          <w:sz w:val="24"/>
          <w:szCs w:val="24"/>
          <w:lang w:val="id-ID"/>
        </w:rPr>
        <w:t xml:space="preserve"> tersebut. Kepala sekolah menyatakan tidak keberatan dan menyambut baik keinginan peneliti untuk melaksanakan penelitian dengan harapan agar penelitian yang akan dilaksanakan memberikan sumbangsih besar dalam proses pembelajaran di sekolah tersebut, meskipun pada </w:t>
      </w:r>
      <w:r w:rsidR="000D7F15">
        <w:rPr>
          <w:rFonts w:asciiTheme="majorBidi" w:hAnsiTheme="majorBidi" w:cstheme="majorBidi"/>
          <w:sz w:val="24"/>
          <w:szCs w:val="24"/>
          <w:lang w:val="id-ID"/>
        </w:rPr>
        <w:t>saat itu  peneliti belum bisa menyertakan surat pengantar permohonan izin penelitian dari STAIN Tulungagung. Hal tersebut dikarenakan surat permohonan izin masih dalam tahap pembuatan. Selanjutnya kepala sekolah menya</w:t>
      </w:r>
      <w:r w:rsidR="00FB63DD">
        <w:rPr>
          <w:rFonts w:asciiTheme="majorBidi" w:hAnsiTheme="majorBidi" w:cstheme="majorBidi"/>
          <w:sz w:val="24"/>
          <w:szCs w:val="24"/>
          <w:lang w:val="id-ID"/>
        </w:rPr>
        <w:t>rankan agar menemui guru kelas IV</w:t>
      </w:r>
      <w:r w:rsidR="000D7F15">
        <w:rPr>
          <w:rFonts w:asciiTheme="majorBidi" w:hAnsiTheme="majorBidi" w:cstheme="majorBidi"/>
          <w:sz w:val="24"/>
          <w:szCs w:val="24"/>
          <w:lang w:val="id-ID"/>
        </w:rPr>
        <w:t xml:space="preserve"> untuk membicarakan langkah selanjutnya. Karena pada hari tersebut guru kelas </w:t>
      </w:r>
      <w:r w:rsidR="00FB63DD">
        <w:rPr>
          <w:rFonts w:asciiTheme="majorBidi" w:hAnsiTheme="majorBidi" w:cstheme="majorBidi"/>
          <w:sz w:val="24"/>
          <w:szCs w:val="24"/>
          <w:lang w:val="id-ID"/>
        </w:rPr>
        <w:t>IV</w:t>
      </w:r>
      <w:r w:rsidR="000D7F15">
        <w:rPr>
          <w:rFonts w:asciiTheme="majorBidi" w:hAnsiTheme="majorBidi" w:cstheme="majorBidi"/>
          <w:sz w:val="24"/>
          <w:szCs w:val="24"/>
          <w:lang w:val="id-ID"/>
        </w:rPr>
        <w:t xml:space="preserve"> sedang tidak ada di sekolah maka peneliti belum bisa menemui guru kelas </w:t>
      </w:r>
      <w:r w:rsidR="00FB63DD">
        <w:rPr>
          <w:rFonts w:asciiTheme="majorBidi" w:hAnsiTheme="majorBidi" w:cstheme="majorBidi"/>
          <w:sz w:val="24"/>
          <w:szCs w:val="24"/>
          <w:lang w:val="id-ID"/>
        </w:rPr>
        <w:t>IV</w:t>
      </w:r>
      <w:r w:rsidR="000D7F15">
        <w:rPr>
          <w:rFonts w:asciiTheme="majorBidi" w:hAnsiTheme="majorBidi" w:cstheme="majorBidi"/>
          <w:sz w:val="24"/>
          <w:szCs w:val="24"/>
          <w:lang w:val="id-ID"/>
        </w:rPr>
        <w:t>.</w:t>
      </w:r>
    </w:p>
    <w:p w:rsidR="000D7F15" w:rsidRDefault="002C3E5A" w:rsidP="00FB63DD">
      <w:pPr>
        <w:pStyle w:val="ListParagraph"/>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Selanjutnya, pada hari Selasa tanggal 17 April 2012 peneliti memberikan surat izin penelitian dari STAIN Tulungagung kepada kepala sekolah SDN Plandaan I </w:t>
      </w:r>
      <w:r w:rsidR="00210D89">
        <w:rPr>
          <w:rFonts w:asciiTheme="majorBidi" w:hAnsiTheme="majorBidi" w:cstheme="majorBidi"/>
          <w:sz w:val="24"/>
          <w:szCs w:val="24"/>
          <w:lang w:val="id-ID"/>
        </w:rPr>
        <w:t xml:space="preserve">Kedungwaru </w:t>
      </w:r>
      <w:r>
        <w:rPr>
          <w:rFonts w:asciiTheme="majorBidi" w:hAnsiTheme="majorBidi" w:cstheme="majorBidi"/>
          <w:sz w:val="24"/>
          <w:szCs w:val="24"/>
          <w:lang w:val="id-ID"/>
        </w:rPr>
        <w:t>sekaligus meng</w:t>
      </w:r>
      <w:r w:rsidR="001565FD">
        <w:rPr>
          <w:rFonts w:asciiTheme="majorBidi" w:hAnsiTheme="majorBidi" w:cstheme="majorBidi"/>
          <w:sz w:val="24"/>
          <w:szCs w:val="24"/>
          <w:lang w:val="id-ID"/>
        </w:rPr>
        <w:t>adakan pertemuan dengan Bapak Mu</w:t>
      </w:r>
      <w:r>
        <w:rPr>
          <w:rFonts w:asciiTheme="majorBidi" w:hAnsiTheme="majorBidi" w:cstheme="majorBidi"/>
          <w:sz w:val="24"/>
          <w:szCs w:val="24"/>
          <w:lang w:val="id-ID"/>
        </w:rPr>
        <w:t xml:space="preserve">hadi, S. Pd selaku guru kelas </w:t>
      </w:r>
      <w:r w:rsidR="00FB63DD">
        <w:rPr>
          <w:rFonts w:asciiTheme="majorBidi" w:hAnsiTheme="majorBidi" w:cstheme="majorBidi"/>
          <w:sz w:val="24"/>
          <w:szCs w:val="24"/>
          <w:lang w:val="id-ID"/>
        </w:rPr>
        <w:t>IV</w:t>
      </w:r>
      <w:r>
        <w:rPr>
          <w:rFonts w:asciiTheme="majorBidi" w:hAnsiTheme="majorBidi" w:cstheme="majorBidi"/>
          <w:sz w:val="24"/>
          <w:szCs w:val="24"/>
          <w:lang w:val="id-ID"/>
        </w:rPr>
        <w:t xml:space="preserve">. Pada pertemuan tersebut </w:t>
      </w:r>
      <w:r>
        <w:rPr>
          <w:rFonts w:asciiTheme="majorBidi" w:hAnsiTheme="majorBidi" w:cstheme="majorBidi"/>
          <w:sz w:val="24"/>
          <w:szCs w:val="24"/>
          <w:lang w:val="id-ID"/>
        </w:rPr>
        <w:lastRenderedPageBreak/>
        <w:t xml:space="preserve">peneliti menyampaikan rencana penelitian. </w:t>
      </w:r>
      <w:r w:rsidR="001565FD">
        <w:rPr>
          <w:rFonts w:asciiTheme="majorBidi" w:hAnsiTheme="majorBidi" w:cstheme="majorBidi"/>
          <w:sz w:val="24"/>
          <w:szCs w:val="24"/>
          <w:lang w:val="id-ID"/>
        </w:rPr>
        <w:t>Guru kelas</w:t>
      </w:r>
      <w:r>
        <w:rPr>
          <w:rFonts w:asciiTheme="majorBidi" w:hAnsiTheme="majorBidi" w:cstheme="majorBidi"/>
          <w:sz w:val="24"/>
          <w:szCs w:val="24"/>
          <w:lang w:val="id-ID"/>
        </w:rPr>
        <w:t xml:space="preserve"> menyambut baik niat peneliti dan bersedia membantu demi kelancaran proses penelitian.</w:t>
      </w:r>
    </w:p>
    <w:p w:rsidR="002C3E5A" w:rsidRDefault="002C3E5A" w:rsidP="00FB63DD">
      <w:pPr>
        <w:pStyle w:val="ListParagraph"/>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pertemuan tersebut peneliti juga menanyakan jumlah siswa, kondisi siswa dan latar belakang siswa. Berdasarkan data yang diperoleh dari guru kelas </w:t>
      </w:r>
      <w:r w:rsidR="00FB63DD">
        <w:rPr>
          <w:rFonts w:asciiTheme="majorBidi" w:hAnsiTheme="majorBidi" w:cstheme="majorBidi"/>
          <w:sz w:val="24"/>
          <w:szCs w:val="24"/>
          <w:lang w:val="id-ID"/>
        </w:rPr>
        <w:t>IV</w:t>
      </w:r>
      <w:r>
        <w:rPr>
          <w:rFonts w:asciiTheme="majorBidi" w:hAnsiTheme="majorBidi" w:cstheme="majorBidi"/>
          <w:sz w:val="24"/>
          <w:szCs w:val="24"/>
          <w:lang w:val="id-ID"/>
        </w:rPr>
        <w:t xml:space="preserve">, jumlah siswa kelas </w:t>
      </w:r>
      <w:r w:rsidR="00FB63DD">
        <w:rPr>
          <w:rFonts w:asciiTheme="majorBidi" w:hAnsiTheme="majorBidi" w:cstheme="majorBidi"/>
          <w:sz w:val="24"/>
          <w:szCs w:val="24"/>
          <w:lang w:val="id-ID"/>
        </w:rPr>
        <w:t>IV</w:t>
      </w:r>
      <w:r>
        <w:rPr>
          <w:rFonts w:asciiTheme="majorBidi" w:hAnsiTheme="majorBidi" w:cstheme="majorBidi"/>
          <w:sz w:val="24"/>
          <w:szCs w:val="24"/>
          <w:lang w:val="id-ID"/>
        </w:rPr>
        <w:t xml:space="preserve"> seluruhnya adalah </w:t>
      </w:r>
      <w:r w:rsidR="001565FD">
        <w:rPr>
          <w:rFonts w:asciiTheme="majorBidi" w:hAnsiTheme="majorBidi" w:cstheme="majorBidi"/>
          <w:sz w:val="24"/>
          <w:szCs w:val="24"/>
          <w:lang w:val="id-ID"/>
        </w:rPr>
        <w:t>29</w:t>
      </w:r>
      <w:r>
        <w:rPr>
          <w:rFonts w:asciiTheme="majorBidi" w:hAnsiTheme="majorBidi" w:cstheme="majorBidi"/>
          <w:sz w:val="24"/>
          <w:szCs w:val="24"/>
          <w:lang w:val="id-ID"/>
        </w:rPr>
        <w:t xml:space="preserve"> siswa yang terdiri dari </w:t>
      </w:r>
      <w:r w:rsidR="001565FD">
        <w:rPr>
          <w:rFonts w:asciiTheme="majorBidi" w:hAnsiTheme="majorBidi" w:cstheme="majorBidi"/>
          <w:sz w:val="24"/>
          <w:szCs w:val="24"/>
          <w:lang w:val="id-ID"/>
        </w:rPr>
        <w:t>13</w:t>
      </w:r>
      <w:r w:rsidR="00940D3A">
        <w:rPr>
          <w:rFonts w:asciiTheme="majorBidi" w:hAnsiTheme="majorBidi" w:cstheme="majorBidi"/>
          <w:sz w:val="24"/>
          <w:szCs w:val="24"/>
          <w:lang w:val="id-ID"/>
        </w:rPr>
        <w:t xml:space="preserve"> siswa laki-laki dan 16 siswa perempuan. Sesuai dengan kondisi siswa kelas pada um</w:t>
      </w:r>
      <w:r w:rsidR="00E36AA0">
        <w:rPr>
          <w:rFonts w:asciiTheme="majorBidi" w:hAnsiTheme="majorBidi" w:cstheme="majorBidi"/>
          <w:sz w:val="24"/>
          <w:szCs w:val="24"/>
          <w:lang w:val="id-ID"/>
        </w:rPr>
        <w:t>um</w:t>
      </w:r>
      <w:r w:rsidR="00940D3A">
        <w:rPr>
          <w:rFonts w:asciiTheme="majorBidi" w:hAnsiTheme="majorBidi" w:cstheme="majorBidi"/>
          <w:sz w:val="24"/>
          <w:szCs w:val="24"/>
          <w:lang w:val="id-ID"/>
        </w:rPr>
        <w:t xml:space="preserve">nya, kemampuan siswa sangat heterogen  dilihat dari skor tes sebelumya. </w:t>
      </w:r>
      <w:r w:rsidR="00210D89">
        <w:rPr>
          <w:rFonts w:asciiTheme="majorBidi" w:hAnsiTheme="majorBidi" w:cstheme="majorBidi"/>
          <w:sz w:val="24"/>
          <w:szCs w:val="24"/>
          <w:lang w:val="id-ID"/>
        </w:rPr>
        <w:t>L</w:t>
      </w:r>
      <w:r w:rsidR="00940D3A">
        <w:rPr>
          <w:rFonts w:asciiTheme="majorBidi" w:hAnsiTheme="majorBidi" w:cstheme="majorBidi"/>
          <w:sz w:val="24"/>
          <w:szCs w:val="24"/>
          <w:lang w:val="id-ID"/>
        </w:rPr>
        <w:t>atar keluarga siswa bermacam-macam yaitu dari pegawai negeri, pegawai swasta dan pedagang.</w:t>
      </w:r>
    </w:p>
    <w:p w:rsidR="00940D3A" w:rsidRDefault="00940D3A" w:rsidP="00FB63DD">
      <w:pPr>
        <w:pStyle w:val="ListParagraph"/>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Berikut ini adalah kutipan data rekam hasil dialog peneliti dengan guru kelas </w:t>
      </w:r>
      <w:r w:rsidR="00FB63DD">
        <w:rPr>
          <w:rFonts w:asciiTheme="majorBidi" w:hAnsiTheme="majorBidi" w:cstheme="majorBidi"/>
          <w:sz w:val="24"/>
          <w:szCs w:val="24"/>
          <w:lang w:val="id-ID"/>
        </w:rPr>
        <w:t>IV</w:t>
      </w:r>
      <w:r>
        <w:rPr>
          <w:rFonts w:asciiTheme="majorBidi" w:hAnsiTheme="majorBidi" w:cstheme="majorBidi"/>
          <w:sz w:val="24"/>
          <w:szCs w:val="24"/>
          <w:lang w:val="id-ID"/>
        </w:rPr>
        <w:t xml:space="preserve"> tentang masalah yang dihadapi pada pembelajaran mata pelajaran matematika.</w:t>
      </w:r>
    </w:p>
    <w:p w:rsidR="00940D3A" w:rsidRDefault="00940D3A" w:rsidP="00D0189D">
      <w:pPr>
        <w:pStyle w:val="ListParagraph"/>
        <w:tabs>
          <w:tab w:val="left" w:pos="1134"/>
        </w:tabs>
        <w:spacing w:line="480" w:lineRule="auto"/>
        <w:ind w:left="1418" w:hanging="709"/>
        <w:jc w:val="both"/>
        <w:rPr>
          <w:rFonts w:asciiTheme="majorBidi" w:hAnsiTheme="majorBidi" w:cstheme="majorBidi"/>
          <w:sz w:val="24"/>
          <w:szCs w:val="24"/>
          <w:lang w:val="id-ID"/>
        </w:rPr>
      </w:pPr>
      <w:r>
        <w:rPr>
          <w:rFonts w:asciiTheme="majorBidi" w:hAnsiTheme="majorBidi" w:cstheme="majorBidi"/>
          <w:sz w:val="24"/>
          <w:szCs w:val="24"/>
          <w:lang w:val="id-ID"/>
        </w:rPr>
        <w:t xml:space="preserve">P </w:t>
      </w:r>
      <w:r w:rsidR="00D0189D">
        <w:rPr>
          <w:rFonts w:asciiTheme="majorBidi" w:hAnsiTheme="majorBidi" w:cstheme="majorBidi"/>
          <w:sz w:val="24"/>
          <w:szCs w:val="24"/>
          <w:lang w:val="id-ID"/>
        </w:rPr>
        <w:tab/>
      </w:r>
      <w:r>
        <w:rPr>
          <w:rFonts w:asciiTheme="majorBidi" w:hAnsiTheme="majorBidi" w:cstheme="majorBidi"/>
          <w:sz w:val="24"/>
          <w:szCs w:val="24"/>
          <w:lang w:val="id-ID"/>
        </w:rPr>
        <w:t xml:space="preserve">: Bagaimana kondisi kelas </w:t>
      </w:r>
      <w:r w:rsidR="00FB63DD">
        <w:rPr>
          <w:rFonts w:asciiTheme="majorBidi" w:hAnsiTheme="majorBidi" w:cstheme="majorBidi"/>
          <w:sz w:val="24"/>
          <w:szCs w:val="24"/>
          <w:lang w:val="id-ID"/>
        </w:rPr>
        <w:t>IV</w:t>
      </w:r>
      <w:r>
        <w:rPr>
          <w:rFonts w:asciiTheme="majorBidi" w:hAnsiTheme="majorBidi" w:cstheme="majorBidi"/>
          <w:sz w:val="24"/>
          <w:szCs w:val="24"/>
          <w:lang w:val="id-ID"/>
        </w:rPr>
        <w:t xml:space="preserve"> ketika proses pembelajaran mata        pelajaran matematika berlangsung?</w:t>
      </w:r>
    </w:p>
    <w:p w:rsidR="00940D3A" w:rsidRDefault="00D0189D" w:rsidP="00D0189D">
      <w:pPr>
        <w:pStyle w:val="ListParagraph"/>
        <w:tabs>
          <w:tab w:val="left" w:pos="1134"/>
          <w:tab w:val="left" w:pos="1418"/>
        </w:tabs>
        <w:spacing w:line="480" w:lineRule="auto"/>
        <w:ind w:left="1418" w:hanging="709"/>
        <w:jc w:val="both"/>
        <w:rPr>
          <w:rFonts w:asciiTheme="majorBidi" w:hAnsiTheme="majorBidi" w:cstheme="majorBidi"/>
          <w:sz w:val="24"/>
          <w:szCs w:val="24"/>
          <w:lang w:val="id-ID"/>
        </w:rPr>
      </w:pPr>
      <w:r>
        <w:rPr>
          <w:rFonts w:asciiTheme="majorBidi" w:hAnsiTheme="majorBidi" w:cstheme="majorBidi"/>
          <w:sz w:val="24"/>
          <w:szCs w:val="24"/>
          <w:lang w:val="id-ID"/>
        </w:rPr>
        <w:t>G</w:t>
      </w:r>
      <w:r>
        <w:rPr>
          <w:rFonts w:asciiTheme="majorBidi" w:hAnsiTheme="majorBidi" w:cstheme="majorBidi"/>
          <w:sz w:val="24"/>
          <w:szCs w:val="24"/>
          <w:lang w:val="id-ID"/>
        </w:rPr>
        <w:tab/>
        <w:t xml:space="preserve">: </w:t>
      </w:r>
      <w:r>
        <w:rPr>
          <w:rFonts w:asciiTheme="majorBidi" w:hAnsiTheme="majorBidi" w:cstheme="majorBidi"/>
          <w:sz w:val="24"/>
          <w:szCs w:val="24"/>
          <w:lang w:val="id-ID"/>
        </w:rPr>
        <w:tab/>
      </w:r>
      <w:r w:rsidR="00704BA8">
        <w:rPr>
          <w:rFonts w:asciiTheme="majorBidi" w:hAnsiTheme="majorBidi" w:cstheme="majorBidi"/>
          <w:sz w:val="24"/>
          <w:szCs w:val="24"/>
          <w:lang w:val="id-ID"/>
        </w:rPr>
        <w:t>Dalam proses pembelajaran siswa banyak yang ramai sendiri dan kurang memperhatikan penjelasan guru.</w:t>
      </w:r>
    </w:p>
    <w:p w:rsidR="00704BA8" w:rsidRDefault="00704BA8" w:rsidP="00D0189D">
      <w:pPr>
        <w:pStyle w:val="ListParagraph"/>
        <w:tabs>
          <w:tab w:val="left" w:pos="1134"/>
          <w:tab w:val="left" w:pos="1418"/>
        </w:tabs>
        <w:spacing w:line="480" w:lineRule="auto"/>
        <w:ind w:left="1418" w:hanging="709"/>
        <w:jc w:val="both"/>
        <w:rPr>
          <w:rFonts w:asciiTheme="majorBidi" w:hAnsiTheme="majorBidi" w:cstheme="majorBidi"/>
          <w:sz w:val="24"/>
          <w:szCs w:val="24"/>
          <w:lang w:val="id-ID"/>
        </w:rPr>
      </w:pPr>
      <w:r>
        <w:rPr>
          <w:rFonts w:asciiTheme="majorBidi" w:hAnsiTheme="majorBidi" w:cstheme="majorBidi"/>
          <w:sz w:val="24"/>
          <w:szCs w:val="24"/>
          <w:lang w:val="id-ID"/>
        </w:rPr>
        <w:t xml:space="preserve">P  </w:t>
      </w:r>
      <w:r>
        <w:rPr>
          <w:rFonts w:asciiTheme="majorBidi" w:hAnsiTheme="majorBidi" w:cstheme="majorBidi"/>
          <w:sz w:val="24"/>
          <w:szCs w:val="24"/>
          <w:lang w:val="id-ID"/>
        </w:rPr>
        <w:tab/>
        <w:t>:</w:t>
      </w:r>
      <w:r>
        <w:rPr>
          <w:rFonts w:asciiTheme="majorBidi" w:hAnsiTheme="majorBidi" w:cstheme="majorBidi"/>
          <w:sz w:val="24"/>
          <w:szCs w:val="24"/>
          <w:lang w:val="id-ID"/>
        </w:rPr>
        <w:tab/>
        <w:t>Metode apa yang anda gunakan pada saat mengajar mata pelajaran matematika?</w:t>
      </w:r>
    </w:p>
    <w:p w:rsidR="00704BA8" w:rsidRDefault="00704BA8" w:rsidP="00D0189D">
      <w:pPr>
        <w:pStyle w:val="ListParagraph"/>
        <w:tabs>
          <w:tab w:val="left" w:pos="1134"/>
          <w:tab w:val="left" w:pos="1418"/>
        </w:tabs>
        <w:spacing w:line="480" w:lineRule="auto"/>
        <w:ind w:left="1418" w:hanging="709"/>
        <w:jc w:val="both"/>
        <w:rPr>
          <w:rFonts w:asciiTheme="majorBidi" w:hAnsiTheme="majorBidi" w:cstheme="majorBidi"/>
          <w:sz w:val="24"/>
          <w:szCs w:val="24"/>
          <w:lang w:val="id-ID"/>
        </w:rPr>
      </w:pPr>
      <w:r>
        <w:rPr>
          <w:rFonts w:asciiTheme="majorBidi" w:hAnsiTheme="majorBidi" w:cstheme="majorBidi"/>
          <w:sz w:val="24"/>
          <w:szCs w:val="24"/>
          <w:lang w:val="id-ID"/>
        </w:rPr>
        <w:t>G</w:t>
      </w:r>
      <w:r>
        <w:rPr>
          <w:rFonts w:asciiTheme="majorBidi" w:hAnsiTheme="majorBidi" w:cstheme="majorBidi"/>
          <w:sz w:val="24"/>
          <w:szCs w:val="24"/>
          <w:lang w:val="id-ID"/>
        </w:rPr>
        <w:tab/>
        <w:t>:</w:t>
      </w:r>
      <w:r>
        <w:rPr>
          <w:rFonts w:asciiTheme="majorBidi" w:hAnsiTheme="majorBidi" w:cstheme="majorBidi"/>
          <w:sz w:val="24"/>
          <w:szCs w:val="24"/>
          <w:lang w:val="id-ID"/>
        </w:rPr>
        <w:tab/>
        <w:t>Metode yang saya gunakan bermacam-macam, diantaranya tanya jawab, ceramah dan penugasan.</w:t>
      </w:r>
    </w:p>
    <w:p w:rsidR="00704BA8" w:rsidRDefault="00704BA8" w:rsidP="00D0189D">
      <w:pPr>
        <w:pStyle w:val="ListParagraph"/>
        <w:tabs>
          <w:tab w:val="left" w:pos="1134"/>
          <w:tab w:val="left" w:pos="1418"/>
        </w:tabs>
        <w:spacing w:line="480" w:lineRule="auto"/>
        <w:ind w:left="1418" w:hanging="709"/>
        <w:jc w:val="both"/>
        <w:rPr>
          <w:rFonts w:asciiTheme="majorBidi" w:hAnsiTheme="majorBidi" w:cstheme="majorBidi"/>
          <w:sz w:val="24"/>
          <w:szCs w:val="24"/>
          <w:lang w:val="id-ID"/>
        </w:rPr>
      </w:pPr>
      <w:r>
        <w:rPr>
          <w:rFonts w:asciiTheme="majorBidi" w:hAnsiTheme="majorBidi" w:cstheme="majorBidi"/>
          <w:sz w:val="24"/>
          <w:szCs w:val="24"/>
          <w:lang w:val="id-ID"/>
        </w:rPr>
        <w:t>P</w:t>
      </w:r>
      <w:r>
        <w:rPr>
          <w:rFonts w:asciiTheme="majorBidi" w:hAnsiTheme="majorBidi" w:cstheme="majorBidi"/>
          <w:sz w:val="24"/>
          <w:szCs w:val="24"/>
          <w:lang w:val="id-ID"/>
        </w:rPr>
        <w:tab/>
        <w:t>:</w:t>
      </w:r>
      <w:r>
        <w:rPr>
          <w:rFonts w:asciiTheme="majorBidi" w:hAnsiTheme="majorBidi" w:cstheme="majorBidi"/>
          <w:sz w:val="24"/>
          <w:szCs w:val="24"/>
          <w:lang w:val="id-ID"/>
        </w:rPr>
        <w:tab/>
        <w:t>Bagaimana kondisi siswa pada saat anda mengajar dengan menggunakan metode-metode tersebut?</w:t>
      </w:r>
    </w:p>
    <w:p w:rsidR="00704BA8" w:rsidRDefault="00704BA8" w:rsidP="00D0189D">
      <w:pPr>
        <w:pStyle w:val="ListParagraph"/>
        <w:tabs>
          <w:tab w:val="left" w:pos="1134"/>
          <w:tab w:val="left" w:pos="1418"/>
        </w:tabs>
        <w:spacing w:line="480" w:lineRule="auto"/>
        <w:ind w:left="1418" w:hanging="709"/>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G</w:t>
      </w:r>
      <w:r>
        <w:rPr>
          <w:rFonts w:asciiTheme="majorBidi" w:hAnsiTheme="majorBidi" w:cstheme="majorBidi"/>
          <w:sz w:val="24"/>
          <w:szCs w:val="24"/>
          <w:lang w:val="id-ID"/>
        </w:rPr>
        <w:tab/>
        <w:t>:</w:t>
      </w:r>
      <w:r>
        <w:rPr>
          <w:rFonts w:asciiTheme="majorBidi" w:hAnsiTheme="majorBidi" w:cstheme="majorBidi"/>
          <w:sz w:val="24"/>
          <w:szCs w:val="24"/>
          <w:lang w:val="id-ID"/>
        </w:rPr>
        <w:tab/>
        <w:t xml:space="preserve">Awalnya siswa mau memperhatikan, tapi lama kelamaan mereka ramai sendiri, ada yang bicara </w:t>
      </w:r>
      <w:r w:rsidR="00E36AA0">
        <w:rPr>
          <w:rFonts w:asciiTheme="majorBidi" w:hAnsiTheme="majorBidi" w:cstheme="majorBidi"/>
          <w:sz w:val="24"/>
          <w:szCs w:val="24"/>
          <w:lang w:val="id-ID"/>
        </w:rPr>
        <w:t>dengan</w:t>
      </w:r>
      <w:r>
        <w:rPr>
          <w:rFonts w:asciiTheme="majorBidi" w:hAnsiTheme="majorBidi" w:cstheme="majorBidi"/>
          <w:sz w:val="24"/>
          <w:szCs w:val="24"/>
          <w:lang w:val="id-ID"/>
        </w:rPr>
        <w:t xml:space="preserve"> temannya</w:t>
      </w:r>
      <w:r w:rsidR="00A7666B">
        <w:rPr>
          <w:rFonts w:asciiTheme="majorBidi" w:hAnsiTheme="majorBidi" w:cstheme="majorBidi"/>
          <w:sz w:val="24"/>
          <w:szCs w:val="24"/>
          <w:lang w:val="id-ID"/>
        </w:rPr>
        <w:t xml:space="preserve">, </w:t>
      </w:r>
      <w:r w:rsidR="00E36AA0">
        <w:rPr>
          <w:rFonts w:asciiTheme="majorBidi" w:hAnsiTheme="majorBidi" w:cstheme="majorBidi"/>
          <w:sz w:val="24"/>
          <w:szCs w:val="24"/>
          <w:lang w:val="id-ID"/>
        </w:rPr>
        <w:t>me</w:t>
      </w:r>
      <w:r w:rsidR="00A7666B">
        <w:rPr>
          <w:rFonts w:asciiTheme="majorBidi" w:hAnsiTheme="majorBidi" w:cstheme="majorBidi"/>
          <w:sz w:val="24"/>
          <w:szCs w:val="24"/>
          <w:lang w:val="id-ID"/>
        </w:rPr>
        <w:t>nyanyi sendiri</w:t>
      </w:r>
      <w:r>
        <w:rPr>
          <w:rFonts w:asciiTheme="majorBidi" w:hAnsiTheme="majorBidi" w:cstheme="majorBidi"/>
          <w:sz w:val="24"/>
          <w:szCs w:val="24"/>
          <w:lang w:val="id-ID"/>
        </w:rPr>
        <w:t xml:space="preserve"> dan ada juga yang bermain alat tulis. Sedikit sekali siswa yang mau memperhatikan.</w:t>
      </w:r>
    </w:p>
    <w:p w:rsidR="00704BA8" w:rsidRDefault="00704BA8" w:rsidP="00D0189D">
      <w:pPr>
        <w:pStyle w:val="ListParagraph"/>
        <w:tabs>
          <w:tab w:val="left" w:pos="1134"/>
          <w:tab w:val="left" w:pos="1418"/>
        </w:tabs>
        <w:spacing w:line="480" w:lineRule="auto"/>
        <w:ind w:left="1418" w:hanging="709"/>
        <w:jc w:val="both"/>
        <w:rPr>
          <w:rFonts w:asciiTheme="majorBidi" w:hAnsiTheme="majorBidi" w:cstheme="majorBidi"/>
          <w:sz w:val="24"/>
          <w:szCs w:val="24"/>
          <w:lang w:val="id-ID"/>
        </w:rPr>
      </w:pPr>
      <w:r>
        <w:rPr>
          <w:rFonts w:asciiTheme="majorBidi" w:hAnsiTheme="majorBidi" w:cstheme="majorBidi"/>
          <w:sz w:val="24"/>
          <w:szCs w:val="24"/>
          <w:lang w:val="id-ID"/>
        </w:rPr>
        <w:t>P</w:t>
      </w:r>
      <w:r>
        <w:rPr>
          <w:rFonts w:asciiTheme="majorBidi" w:hAnsiTheme="majorBidi" w:cstheme="majorBidi"/>
          <w:sz w:val="24"/>
          <w:szCs w:val="24"/>
          <w:lang w:val="id-ID"/>
        </w:rPr>
        <w:tab/>
        <w:t>:</w:t>
      </w:r>
      <w:r>
        <w:rPr>
          <w:rFonts w:asciiTheme="majorBidi" w:hAnsiTheme="majorBidi" w:cstheme="majorBidi"/>
          <w:sz w:val="24"/>
          <w:szCs w:val="24"/>
          <w:lang w:val="id-ID"/>
        </w:rPr>
        <w:tab/>
        <w:t xml:space="preserve">Bagaimana hasil belajar matematika siswa kelas </w:t>
      </w:r>
      <w:r w:rsidR="00FB63DD">
        <w:rPr>
          <w:rFonts w:asciiTheme="majorBidi" w:hAnsiTheme="majorBidi" w:cstheme="majorBidi"/>
          <w:sz w:val="24"/>
          <w:szCs w:val="24"/>
          <w:lang w:val="id-ID"/>
        </w:rPr>
        <w:t>IV</w:t>
      </w:r>
      <w:r>
        <w:rPr>
          <w:rFonts w:asciiTheme="majorBidi" w:hAnsiTheme="majorBidi" w:cstheme="majorBidi"/>
          <w:sz w:val="24"/>
          <w:szCs w:val="24"/>
          <w:lang w:val="id-ID"/>
        </w:rPr>
        <w:t>?</w:t>
      </w:r>
    </w:p>
    <w:p w:rsidR="00C22953" w:rsidRDefault="00704BA8" w:rsidP="00D0189D">
      <w:pPr>
        <w:pStyle w:val="ListParagraph"/>
        <w:tabs>
          <w:tab w:val="left" w:pos="1134"/>
          <w:tab w:val="left" w:pos="1418"/>
        </w:tabs>
        <w:spacing w:line="480" w:lineRule="auto"/>
        <w:ind w:left="1418" w:hanging="709"/>
        <w:jc w:val="both"/>
        <w:rPr>
          <w:rFonts w:asciiTheme="majorBidi" w:hAnsiTheme="majorBidi" w:cstheme="majorBidi"/>
          <w:sz w:val="24"/>
          <w:szCs w:val="24"/>
          <w:lang w:val="id-ID"/>
        </w:rPr>
      </w:pPr>
      <w:r>
        <w:rPr>
          <w:rFonts w:asciiTheme="majorBidi" w:hAnsiTheme="majorBidi" w:cstheme="majorBidi"/>
          <w:sz w:val="24"/>
          <w:szCs w:val="24"/>
          <w:lang w:val="id-ID"/>
        </w:rPr>
        <w:t>G</w:t>
      </w:r>
      <w:r>
        <w:rPr>
          <w:rFonts w:asciiTheme="majorBidi" w:hAnsiTheme="majorBidi" w:cstheme="majorBidi"/>
          <w:sz w:val="24"/>
          <w:szCs w:val="24"/>
          <w:lang w:val="id-ID"/>
        </w:rPr>
        <w:tab/>
        <w:t>:</w:t>
      </w:r>
      <w:r>
        <w:rPr>
          <w:rFonts w:asciiTheme="majorBidi" w:hAnsiTheme="majorBidi" w:cstheme="majorBidi"/>
          <w:sz w:val="24"/>
          <w:szCs w:val="24"/>
          <w:lang w:val="id-ID"/>
        </w:rPr>
        <w:tab/>
        <w:t xml:space="preserve">Hasil belajar siswa </w:t>
      </w:r>
      <w:r w:rsidR="00E36AA0">
        <w:rPr>
          <w:rFonts w:asciiTheme="majorBidi" w:hAnsiTheme="majorBidi" w:cstheme="majorBidi"/>
          <w:sz w:val="24"/>
          <w:szCs w:val="24"/>
          <w:lang w:val="id-ID"/>
        </w:rPr>
        <w:t xml:space="preserve">dapat dikatakan </w:t>
      </w:r>
      <w:r>
        <w:rPr>
          <w:rFonts w:asciiTheme="majorBidi" w:hAnsiTheme="majorBidi" w:cstheme="majorBidi"/>
          <w:sz w:val="24"/>
          <w:szCs w:val="24"/>
          <w:lang w:val="id-ID"/>
        </w:rPr>
        <w:t>kur</w:t>
      </w:r>
      <w:r w:rsidR="00C22953">
        <w:rPr>
          <w:rFonts w:asciiTheme="majorBidi" w:hAnsiTheme="majorBidi" w:cstheme="majorBidi"/>
          <w:sz w:val="24"/>
          <w:szCs w:val="24"/>
          <w:lang w:val="id-ID"/>
        </w:rPr>
        <w:t>a</w:t>
      </w:r>
      <w:r w:rsidR="00210D89">
        <w:rPr>
          <w:rFonts w:asciiTheme="majorBidi" w:hAnsiTheme="majorBidi" w:cstheme="majorBidi"/>
          <w:sz w:val="24"/>
          <w:szCs w:val="24"/>
          <w:lang w:val="id-ID"/>
        </w:rPr>
        <w:t>ng begitu baik, masih banyak siswa ya</w:t>
      </w:r>
      <w:r w:rsidR="00C22953">
        <w:rPr>
          <w:rFonts w:asciiTheme="majorBidi" w:hAnsiTheme="majorBidi" w:cstheme="majorBidi"/>
          <w:sz w:val="24"/>
          <w:szCs w:val="24"/>
          <w:lang w:val="id-ID"/>
        </w:rPr>
        <w:t>ng mendapat nilai dibawah rata-rata, namun ada juga siswa yang mendapatkan nilai baik. Pada saat diterangkan siswa terlihat menguasai materi, tapi ketika diminta mengulang materi siswa banyak yang lupa.</w:t>
      </w:r>
    </w:p>
    <w:p w:rsidR="00C22953" w:rsidRDefault="00C22953" w:rsidP="00D0189D">
      <w:pPr>
        <w:pStyle w:val="ListParagraph"/>
        <w:tabs>
          <w:tab w:val="left" w:pos="1134"/>
          <w:tab w:val="left" w:pos="1418"/>
        </w:tabs>
        <w:spacing w:line="480" w:lineRule="auto"/>
        <w:ind w:left="1418" w:hanging="709"/>
        <w:jc w:val="both"/>
        <w:rPr>
          <w:rFonts w:asciiTheme="majorBidi" w:hAnsiTheme="majorBidi" w:cstheme="majorBidi"/>
          <w:sz w:val="24"/>
          <w:szCs w:val="24"/>
          <w:lang w:val="id-ID"/>
        </w:rPr>
      </w:pPr>
      <w:r>
        <w:rPr>
          <w:rFonts w:asciiTheme="majorBidi" w:hAnsiTheme="majorBidi" w:cstheme="majorBidi"/>
          <w:sz w:val="24"/>
          <w:szCs w:val="24"/>
          <w:lang w:val="id-ID"/>
        </w:rPr>
        <w:t>P</w:t>
      </w:r>
      <w:r>
        <w:rPr>
          <w:rFonts w:asciiTheme="majorBidi" w:hAnsiTheme="majorBidi" w:cstheme="majorBidi"/>
          <w:sz w:val="24"/>
          <w:szCs w:val="24"/>
          <w:lang w:val="id-ID"/>
        </w:rPr>
        <w:tab/>
        <w:t>:</w:t>
      </w:r>
      <w:r>
        <w:rPr>
          <w:rFonts w:asciiTheme="majorBidi" w:hAnsiTheme="majorBidi" w:cstheme="majorBidi"/>
          <w:sz w:val="24"/>
          <w:szCs w:val="24"/>
          <w:lang w:val="id-ID"/>
        </w:rPr>
        <w:tab/>
        <w:t>Berapa nilai minimal yang harus dicapai siswa pada mata pelajaran matematika?</w:t>
      </w:r>
    </w:p>
    <w:p w:rsidR="00704BA8" w:rsidRDefault="00C22953" w:rsidP="00D0189D">
      <w:pPr>
        <w:pStyle w:val="ListParagraph"/>
        <w:tabs>
          <w:tab w:val="left" w:pos="1134"/>
          <w:tab w:val="left" w:pos="1418"/>
        </w:tabs>
        <w:spacing w:line="480" w:lineRule="auto"/>
        <w:ind w:left="1418" w:hanging="709"/>
        <w:jc w:val="both"/>
        <w:rPr>
          <w:rFonts w:asciiTheme="majorBidi" w:hAnsiTheme="majorBidi" w:cstheme="majorBidi"/>
          <w:sz w:val="24"/>
          <w:szCs w:val="24"/>
          <w:lang w:val="id-ID"/>
        </w:rPr>
      </w:pPr>
      <w:r>
        <w:rPr>
          <w:rFonts w:asciiTheme="majorBidi" w:hAnsiTheme="majorBidi" w:cstheme="majorBidi"/>
          <w:sz w:val="24"/>
          <w:szCs w:val="24"/>
          <w:lang w:val="id-ID"/>
        </w:rPr>
        <w:t>G</w:t>
      </w:r>
      <w:r>
        <w:rPr>
          <w:rFonts w:asciiTheme="majorBidi" w:hAnsiTheme="majorBidi" w:cstheme="majorBidi"/>
          <w:sz w:val="24"/>
          <w:szCs w:val="24"/>
          <w:lang w:val="id-ID"/>
        </w:rPr>
        <w:tab/>
        <w:t>:</w:t>
      </w:r>
      <w:r>
        <w:rPr>
          <w:rFonts w:asciiTheme="majorBidi" w:hAnsiTheme="majorBidi" w:cstheme="majorBidi"/>
          <w:sz w:val="24"/>
          <w:szCs w:val="24"/>
          <w:lang w:val="id-ID"/>
        </w:rPr>
        <w:tab/>
      </w:r>
      <w:r w:rsidR="006F18D4">
        <w:rPr>
          <w:rFonts w:asciiTheme="majorBidi" w:hAnsiTheme="majorBidi" w:cstheme="majorBidi"/>
          <w:sz w:val="24"/>
          <w:szCs w:val="24"/>
          <w:lang w:val="id-ID"/>
        </w:rPr>
        <w:t>Nilai minimal matematika yang harus dicapai siswa untuk tahun ini 65.</w:t>
      </w:r>
      <w:r>
        <w:rPr>
          <w:rFonts w:asciiTheme="majorBidi" w:hAnsiTheme="majorBidi" w:cstheme="majorBidi"/>
          <w:sz w:val="24"/>
          <w:szCs w:val="24"/>
          <w:lang w:val="id-ID"/>
        </w:rPr>
        <w:t xml:space="preserve"> </w:t>
      </w:r>
    </w:p>
    <w:p w:rsidR="00A7666B" w:rsidRDefault="00A7666B" w:rsidP="00D0189D">
      <w:pPr>
        <w:pStyle w:val="ListParagraph"/>
        <w:tabs>
          <w:tab w:val="left" w:pos="1418"/>
        </w:tabs>
        <w:spacing w:line="48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Keterangan:</w:t>
      </w:r>
    </w:p>
    <w:p w:rsidR="00A7666B" w:rsidRDefault="00A7666B" w:rsidP="00D0189D">
      <w:pPr>
        <w:pStyle w:val="ListParagraph"/>
        <w:tabs>
          <w:tab w:val="left" w:pos="1134"/>
          <w:tab w:val="left" w:pos="1418"/>
        </w:tabs>
        <w:spacing w:line="48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P</w:t>
      </w:r>
      <w:r>
        <w:rPr>
          <w:rFonts w:asciiTheme="majorBidi" w:hAnsiTheme="majorBidi" w:cstheme="majorBidi"/>
          <w:sz w:val="24"/>
          <w:szCs w:val="24"/>
          <w:lang w:val="id-ID"/>
        </w:rPr>
        <w:tab/>
        <w:t>: Peneliti</w:t>
      </w:r>
    </w:p>
    <w:p w:rsidR="00A7666B" w:rsidRDefault="00A7666B" w:rsidP="00D0189D">
      <w:pPr>
        <w:pStyle w:val="ListParagraph"/>
        <w:tabs>
          <w:tab w:val="left" w:pos="1134"/>
          <w:tab w:val="left" w:pos="1418"/>
        </w:tabs>
        <w:spacing w:line="48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G</w:t>
      </w:r>
      <w:r>
        <w:rPr>
          <w:rFonts w:asciiTheme="majorBidi" w:hAnsiTheme="majorBidi" w:cstheme="majorBidi"/>
          <w:sz w:val="24"/>
          <w:szCs w:val="24"/>
          <w:lang w:val="id-ID"/>
        </w:rPr>
        <w:tab/>
        <w:t>: Guru</w:t>
      </w:r>
    </w:p>
    <w:p w:rsidR="00EB5025" w:rsidRDefault="00A7666B" w:rsidP="00FB63DD">
      <w:pPr>
        <w:pStyle w:val="ListParagraph"/>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hasil wawancara di atas diketahui bahwa proses pembelajaran mata pelajaran matematika di kelas </w:t>
      </w:r>
      <w:r w:rsidR="00FB63DD">
        <w:rPr>
          <w:rFonts w:asciiTheme="majorBidi" w:hAnsiTheme="majorBidi" w:cstheme="majorBidi"/>
          <w:sz w:val="24"/>
          <w:szCs w:val="24"/>
          <w:lang w:val="id-ID"/>
        </w:rPr>
        <w:t>IV</w:t>
      </w:r>
      <w:r>
        <w:rPr>
          <w:rFonts w:asciiTheme="majorBidi" w:hAnsiTheme="majorBidi" w:cstheme="majorBidi"/>
          <w:sz w:val="24"/>
          <w:szCs w:val="24"/>
          <w:lang w:val="id-ID"/>
        </w:rPr>
        <w:t xml:space="preserve"> SDN Plandaan I </w:t>
      </w:r>
      <w:r w:rsidR="00E36AA0">
        <w:rPr>
          <w:rFonts w:asciiTheme="majorBidi" w:hAnsiTheme="majorBidi" w:cstheme="majorBidi"/>
          <w:sz w:val="24"/>
          <w:szCs w:val="24"/>
          <w:lang w:val="id-ID"/>
        </w:rPr>
        <w:t xml:space="preserve">Kedungwaru Tulungagung </w:t>
      </w:r>
      <w:r>
        <w:rPr>
          <w:rFonts w:asciiTheme="majorBidi" w:hAnsiTheme="majorBidi" w:cstheme="majorBidi"/>
          <w:sz w:val="24"/>
          <w:szCs w:val="24"/>
          <w:lang w:val="id-ID"/>
        </w:rPr>
        <w:t>hanya menekankan pada aspek kognitif siswa tanpa melalui praktek. Selain itu proses pembelajaran mata pelajaran matematika cenderung dilakukan sa</w:t>
      </w:r>
      <w:r w:rsidR="002C0B06">
        <w:rPr>
          <w:rFonts w:asciiTheme="majorBidi" w:hAnsiTheme="majorBidi" w:cstheme="majorBidi"/>
          <w:sz w:val="24"/>
          <w:szCs w:val="24"/>
          <w:lang w:val="id-ID"/>
        </w:rPr>
        <w:t>tu arah dan kurang melibatkan aktivitas yang kreatif yang dapat membuat siswa aktif dalam proses pembelajaran</w:t>
      </w:r>
      <w:r w:rsidR="00EB5025">
        <w:rPr>
          <w:rFonts w:asciiTheme="majorBidi" w:hAnsiTheme="majorBidi" w:cstheme="majorBidi"/>
          <w:sz w:val="24"/>
          <w:szCs w:val="24"/>
          <w:lang w:val="id-ID"/>
        </w:rPr>
        <w:t xml:space="preserve">. Akibatnya banyak siswa </w:t>
      </w:r>
      <w:r w:rsidR="00EB5025">
        <w:rPr>
          <w:rFonts w:asciiTheme="majorBidi" w:hAnsiTheme="majorBidi" w:cstheme="majorBidi"/>
          <w:sz w:val="24"/>
          <w:szCs w:val="24"/>
          <w:lang w:val="id-ID"/>
        </w:rPr>
        <w:lastRenderedPageBreak/>
        <w:t>yang merasa bosan ketika mengikuti pembelajaran mata pelajaran matematika dan hal tersebut menyebabkan perhatian siswa dalam pembelajaran mata pelajaran matematika rendah.</w:t>
      </w:r>
    </w:p>
    <w:p w:rsidR="00C15FED" w:rsidRDefault="00EB5025" w:rsidP="00FB63DD">
      <w:pPr>
        <w:pStyle w:val="ListParagraph"/>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Selain berdialog tentang pembelajaran matematika, pada pertemuan tersebut pula peneliti menanyakan jadwal </w:t>
      </w:r>
      <w:r w:rsidR="00A7666B">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pelajaran matematika kelas </w:t>
      </w:r>
      <w:r w:rsidR="00FB63DD">
        <w:rPr>
          <w:rFonts w:asciiTheme="majorBidi" w:hAnsiTheme="majorBidi" w:cstheme="majorBidi"/>
          <w:sz w:val="24"/>
          <w:szCs w:val="24"/>
          <w:lang w:val="id-ID"/>
        </w:rPr>
        <w:t>IV</w:t>
      </w:r>
      <w:r>
        <w:rPr>
          <w:rFonts w:asciiTheme="majorBidi" w:hAnsiTheme="majorBidi" w:cstheme="majorBidi"/>
          <w:sz w:val="24"/>
          <w:szCs w:val="24"/>
          <w:lang w:val="id-ID"/>
        </w:rPr>
        <w:t xml:space="preserve">. Guru kelas menjelaskan bahwa mata pelajaran matematika diajarkan pada hari Selasa pukul 10.30-11.10, Kamis pukul 07.00-08.10, dan Jum’at pukul 07.00-08.10. </w:t>
      </w:r>
      <w:r w:rsidR="00777FAA">
        <w:rPr>
          <w:rFonts w:asciiTheme="majorBidi" w:hAnsiTheme="majorBidi" w:cstheme="majorBidi"/>
          <w:sz w:val="24"/>
          <w:szCs w:val="24"/>
          <w:lang w:val="id-ID"/>
        </w:rPr>
        <w:t xml:space="preserve">Peneliti menyampaikan bahwa yang bertindak sebagai pelaksana tindakan adalah peneliti sendiri sedangkan guru kelas bersama </w:t>
      </w:r>
      <w:r w:rsidR="002C0B06">
        <w:rPr>
          <w:rFonts w:asciiTheme="majorBidi" w:hAnsiTheme="majorBidi" w:cstheme="majorBidi"/>
          <w:sz w:val="24"/>
          <w:szCs w:val="24"/>
          <w:lang w:val="id-ID"/>
        </w:rPr>
        <w:t>se</w:t>
      </w:r>
      <w:r w:rsidR="00777FAA">
        <w:rPr>
          <w:rFonts w:asciiTheme="majorBidi" w:hAnsiTheme="majorBidi" w:cstheme="majorBidi"/>
          <w:sz w:val="24"/>
          <w:szCs w:val="24"/>
          <w:lang w:val="id-ID"/>
        </w:rPr>
        <w:t xml:space="preserve">orang mahasiswa STAIN (teman sejawat) sebagai pengamat. Peneliti menjelaskan bahwa guru kelas bertugas mengamati aktivitas guru (peneliti) sedangkan teman sejawat bertugas mengamati semua aktivitas siswa. Untuk mempermudah pengamatan, pengamat akan diberi lembar observasi. </w:t>
      </w:r>
    </w:p>
    <w:p w:rsidR="00A7666B" w:rsidRDefault="00777FAA" w:rsidP="001565FD">
      <w:pPr>
        <w:pStyle w:val="ListParagraph"/>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 menyampaikan bahwa sebelum penelitian dilakukan, terlebih dahulu akan dilaksanakan tes awal. Karena pada tanggal 7-9 Mei dilaksanakan UAN, maka </w:t>
      </w:r>
      <w:r w:rsidR="00C15FED">
        <w:rPr>
          <w:rFonts w:asciiTheme="majorBidi" w:hAnsiTheme="majorBidi" w:cstheme="majorBidi"/>
          <w:sz w:val="24"/>
          <w:szCs w:val="24"/>
          <w:lang w:val="id-ID"/>
        </w:rPr>
        <w:t>kepala sekolah menyarankan agar penelitian dilaksanakan setelah UAN.</w:t>
      </w:r>
    </w:p>
    <w:p w:rsidR="00A837FE" w:rsidRDefault="00A837FE" w:rsidP="00FB63DD">
      <w:pPr>
        <w:pStyle w:val="ListParagraph"/>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hari Kamis, tanggal 10 Mei 2012, peneliti kembali ke sekolah untuk menemui guru kelas </w:t>
      </w:r>
      <w:r w:rsidR="00FB63DD">
        <w:rPr>
          <w:rFonts w:asciiTheme="majorBidi" w:hAnsiTheme="majorBidi" w:cstheme="majorBidi"/>
          <w:sz w:val="24"/>
          <w:szCs w:val="24"/>
          <w:lang w:val="id-ID"/>
        </w:rPr>
        <w:t>IV</w:t>
      </w:r>
      <w:r>
        <w:rPr>
          <w:rFonts w:asciiTheme="majorBidi" w:hAnsiTheme="majorBidi" w:cstheme="majorBidi"/>
          <w:sz w:val="24"/>
          <w:szCs w:val="24"/>
          <w:lang w:val="id-ID"/>
        </w:rPr>
        <w:t xml:space="preserve"> guna membicarakan lebih lanjut mengenai rencana penelitian. Dari hasil musyawarah, maka disepakati bahwa tes awal dilaksanakan pada hari Jum’at tanggal 11 Mei 2012. Materi yang diujikan adalah mengenai pecahan dan operasinya (penjumlahan dan pengurangan).</w:t>
      </w:r>
      <w:r w:rsidR="00210D89">
        <w:rPr>
          <w:rFonts w:asciiTheme="majorBidi" w:hAnsiTheme="majorBidi" w:cstheme="majorBidi"/>
          <w:sz w:val="24"/>
          <w:szCs w:val="24"/>
          <w:lang w:val="id-ID"/>
        </w:rPr>
        <w:t xml:space="preserve"> </w:t>
      </w:r>
      <w:r w:rsidR="00210D89">
        <w:rPr>
          <w:rFonts w:asciiTheme="majorBidi" w:hAnsiTheme="majorBidi" w:cstheme="majorBidi"/>
          <w:sz w:val="24"/>
          <w:szCs w:val="24"/>
          <w:lang w:val="id-ID"/>
        </w:rPr>
        <w:lastRenderedPageBreak/>
        <w:t xml:space="preserve">Selanjutnya, guru kelas </w:t>
      </w:r>
      <w:r w:rsidR="00FB63DD">
        <w:rPr>
          <w:rFonts w:asciiTheme="majorBidi" w:hAnsiTheme="majorBidi" w:cstheme="majorBidi"/>
          <w:sz w:val="24"/>
          <w:szCs w:val="24"/>
          <w:lang w:val="id-ID"/>
        </w:rPr>
        <w:t>IV</w:t>
      </w:r>
      <w:r w:rsidR="00210D89">
        <w:rPr>
          <w:rFonts w:asciiTheme="majorBidi" w:hAnsiTheme="majorBidi" w:cstheme="majorBidi"/>
          <w:sz w:val="24"/>
          <w:szCs w:val="24"/>
          <w:lang w:val="id-ID"/>
        </w:rPr>
        <w:t xml:space="preserve"> menyarankan agar peneliti terlebih dahulu memperkanalkan diri di kelas </w:t>
      </w:r>
      <w:r w:rsidR="00FB63DD">
        <w:rPr>
          <w:rFonts w:asciiTheme="majorBidi" w:hAnsiTheme="majorBidi" w:cstheme="majorBidi"/>
          <w:sz w:val="24"/>
          <w:szCs w:val="24"/>
          <w:lang w:val="id-ID"/>
        </w:rPr>
        <w:t>IV</w:t>
      </w:r>
      <w:r w:rsidR="00210D89">
        <w:rPr>
          <w:rFonts w:asciiTheme="majorBidi" w:hAnsiTheme="majorBidi" w:cstheme="majorBidi"/>
          <w:sz w:val="24"/>
          <w:szCs w:val="24"/>
          <w:lang w:val="id-ID"/>
        </w:rPr>
        <w:t xml:space="preserve">sebelum memulai penelitian, dan pada hari itu juga peneliti masuk ke kelas </w:t>
      </w:r>
      <w:r w:rsidR="00FB63DD">
        <w:rPr>
          <w:rFonts w:asciiTheme="majorBidi" w:hAnsiTheme="majorBidi" w:cstheme="majorBidi"/>
          <w:sz w:val="24"/>
          <w:szCs w:val="24"/>
          <w:lang w:val="id-ID"/>
        </w:rPr>
        <w:t>IV</w:t>
      </w:r>
      <w:r w:rsidR="00210D89">
        <w:rPr>
          <w:rFonts w:asciiTheme="majorBidi" w:hAnsiTheme="majorBidi" w:cstheme="majorBidi"/>
          <w:sz w:val="24"/>
          <w:szCs w:val="24"/>
          <w:lang w:val="id-ID"/>
        </w:rPr>
        <w:t xml:space="preserve"> untuk memperkenalkan diri.</w:t>
      </w:r>
    </w:p>
    <w:p w:rsidR="006577AD" w:rsidRDefault="00A837FE" w:rsidP="00B77EB0">
      <w:pPr>
        <w:pStyle w:val="ListParagraph"/>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Sesuai rencana tes awal dilaksanakan pada hari Senin tanggal 11 Mei 2012. Tes awal diikuti oleh </w:t>
      </w:r>
      <w:r w:rsidR="00F50FC1">
        <w:rPr>
          <w:rFonts w:asciiTheme="majorBidi" w:hAnsiTheme="majorBidi" w:cstheme="majorBidi"/>
          <w:sz w:val="24"/>
          <w:szCs w:val="24"/>
          <w:lang w:val="id-ID"/>
        </w:rPr>
        <w:t>27 siswa dengan tertib dan lancar sedangkan 2 siswa tidak masuk tanpa keterangan. Selanjutnya peneliti melakukan pengkoreksian terhdap lembar jawaban siswa untuk mengetahui skor tes awal. Skor tes awal tersebut kemudian diurutkan berdasarkan urutan jumlah tertinggi ke skor yang terendah pada skala 100 yang dapat dilihat pada tabel berikut:</w:t>
      </w:r>
    </w:p>
    <w:p w:rsidR="00B77EB0" w:rsidRDefault="00B77EB0" w:rsidP="00B77EB0">
      <w:pPr>
        <w:pStyle w:val="ListParagraph"/>
        <w:spacing w:after="0" w:line="480" w:lineRule="auto"/>
        <w:ind w:firstLine="720"/>
        <w:jc w:val="both"/>
        <w:rPr>
          <w:rFonts w:asciiTheme="majorBidi" w:hAnsiTheme="majorBidi" w:cstheme="majorBidi"/>
          <w:sz w:val="24"/>
          <w:szCs w:val="24"/>
          <w:lang w:val="id-ID"/>
        </w:rPr>
      </w:pPr>
    </w:p>
    <w:p w:rsidR="00B77EB0" w:rsidRDefault="00B77EB0" w:rsidP="00B77EB0">
      <w:pPr>
        <w:pStyle w:val="ListParagraph"/>
        <w:spacing w:after="0" w:line="480" w:lineRule="auto"/>
        <w:ind w:firstLine="720"/>
        <w:jc w:val="both"/>
        <w:rPr>
          <w:rFonts w:asciiTheme="majorBidi" w:hAnsiTheme="majorBidi" w:cstheme="majorBidi"/>
          <w:sz w:val="24"/>
          <w:szCs w:val="24"/>
          <w:lang w:val="id-ID"/>
        </w:rPr>
      </w:pPr>
    </w:p>
    <w:p w:rsidR="00B77EB0" w:rsidRDefault="00B77EB0" w:rsidP="00B77EB0">
      <w:pPr>
        <w:pStyle w:val="ListParagraph"/>
        <w:spacing w:after="0" w:line="480" w:lineRule="auto"/>
        <w:ind w:firstLine="720"/>
        <w:jc w:val="both"/>
        <w:rPr>
          <w:rFonts w:asciiTheme="majorBidi" w:hAnsiTheme="majorBidi" w:cstheme="majorBidi"/>
          <w:sz w:val="24"/>
          <w:szCs w:val="24"/>
          <w:lang w:val="id-ID"/>
        </w:rPr>
      </w:pPr>
    </w:p>
    <w:p w:rsidR="00B77EB0" w:rsidRDefault="00B77EB0" w:rsidP="00B77EB0">
      <w:pPr>
        <w:pStyle w:val="ListParagraph"/>
        <w:spacing w:after="0" w:line="480" w:lineRule="auto"/>
        <w:ind w:firstLine="720"/>
        <w:jc w:val="both"/>
        <w:rPr>
          <w:rFonts w:asciiTheme="majorBidi" w:hAnsiTheme="majorBidi" w:cstheme="majorBidi"/>
          <w:sz w:val="24"/>
          <w:szCs w:val="24"/>
          <w:lang w:val="id-ID"/>
        </w:rPr>
      </w:pPr>
    </w:p>
    <w:p w:rsidR="00B77EB0" w:rsidRDefault="00B77EB0" w:rsidP="00B77EB0">
      <w:pPr>
        <w:pStyle w:val="ListParagraph"/>
        <w:spacing w:after="0" w:line="480" w:lineRule="auto"/>
        <w:ind w:firstLine="720"/>
        <w:jc w:val="both"/>
        <w:rPr>
          <w:rFonts w:asciiTheme="majorBidi" w:hAnsiTheme="majorBidi" w:cstheme="majorBidi"/>
          <w:sz w:val="24"/>
          <w:szCs w:val="24"/>
          <w:lang w:val="id-ID"/>
        </w:rPr>
      </w:pPr>
    </w:p>
    <w:p w:rsidR="00B77EB0" w:rsidRDefault="00B77EB0" w:rsidP="00B77EB0">
      <w:pPr>
        <w:pStyle w:val="ListParagraph"/>
        <w:spacing w:after="0" w:line="480" w:lineRule="auto"/>
        <w:ind w:firstLine="720"/>
        <w:jc w:val="both"/>
        <w:rPr>
          <w:rFonts w:asciiTheme="majorBidi" w:hAnsiTheme="majorBidi" w:cstheme="majorBidi"/>
          <w:sz w:val="24"/>
          <w:szCs w:val="24"/>
          <w:lang w:val="id-ID"/>
        </w:rPr>
      </w:pPr>
    </w:p>
    <w:p w:rsidR="00B77EB0" w:rsidRDefault="00B77EB0" w:rsidP="00B77EB0">
      <w:pPr>
        <w:pStyle w:val="ListParagraph"/>
        <w:spacing w:after="0" w:line="480" w:lineRule="auto"/>
        <w:ind w:firstLine="720"/>
        <w:jc w:val="both"/>
        <w:rPr>
          <w:rFonts w:asciiTheme="majorBidi" w:hAnsiTheme="majorBidi" w:cstheme="majorBidi"/>
          <w:sz w:val="24"/>
          <w:szCs w:val="24"/>
          <w:lang w:val="id-ID"/>
        </w:rPr>
      </w:pPr>
    </w:p>
    <w:p w:rsidR="00B77EB0" w:rsidRDefault="00B77EB0" w:rsidP="00B77EB0">
      <w:pPr>
        <w:pStyle w:val="ListParagraph"/>
        <w:spacing w:after="0" w:line="480" w:lineRule="auto"/>
        <w:ind w:firstLine="720"/>
        <w:jc w:val="both"/>
        <w:rPr>
          <w:rFonts w:asciiTheme="majorBidi" w:hAnsiTheme="majorBidi" w:cstheme="majorBidi"/>
          <w:sz w:val="24"/>
          <w:szCs w:val="24"/>
          <w:lang w:val="id-ID"/>
        </w:rPr>
      </w:pPr>
    </w:p>
    <w:p w:rsidR="00B77EB0" w:rsidRDefault="00B77EB0" w:rsidP="00B77EB0">
      <w:pPr>
        <w:pStyle w:val="ListParagraph"/>
        <w:spacing w:after="0" w:line="480" w:lineRule="auto"/>
        <w:ind w:firstLine="720"/>
        <w:jc w:val="both"/>
        <w:rPr>
          <w:rFonts w:asciiTheme="majorBidi" w:hAnsiTheme="majorBidi" w:cstheme="majorBidi"/>
          <w:sz w:val="24"/>
          <w:szCs w:val="24"/>
          <w:lang w:val="id-ID"/>
        </w:rPr>
      </w:pPr>
    </w:p>
    <w:p w:rsidR="00B77EB0" w:rsidRDefault="00B77EB0" w:rsidP="00B77EB0">
      <w:pPr>
        <w:pStyle w:val="ListParagraph"/>
        <w:spacing w:after="0" w:line="480" w:lineRule="auto"/>
        <w:ind w:firstLine="720"/>
        <w:jc w:val="both"/>
        <w:rPr>
          <w:rFonts w:asciiTheme="majorBidi" w:hAnsiTheme="majorBidi" w:cstheme="majorBidi"/>
          <w:sz w:val="24"/>
          <w:szCs w:val="24"/>
          <w:lang w:val="id-ID"/>
        </w:rPr>
      </w:pPr>
    </w:p>
    <w:p w:rsidR="00B77EB0" w:rsidRDefault="00B77EB0" w:rsidP="00B77EB0">
      <w:pPr>
        <w:pStyle w:val="ListParagraph"/>
        <w:spacing w:after="0" w:line="480" w:lineRule="auto"/>
        <w:ind w:firstLine="720"/>
        <w:jc w:val="both"/>
        <w:rPr>
          <w:rFonts w:asciiTheme="majorBidi" w:hAnsiTheme="majorBidi" w:cstheme="majorBidi"/>
          <w:sz w:val="24"/>
          <w:szCs w:val="24"/>
          <w:lang w:val="id-ID"/>
        </w:rPr>
      </w:pPr>
    </w:p>
    <w:p w:rsidR="00B77EB0" w:rsidRPr="00B77EB0" w:rsidRDefault="00B77EB0" w:rsidP="00B77EB0">
      <w:pPr>
        <w:pStyle w:val="ListParagraph"/>
        <w:spacing w:after="0" w:line="480" w:lineRule="auto"/>
        <w:ind w:firstLine="720"/>
        <w:jc w:val="both"/>
        <w:rPr>
          <w:rFonts w:asciiTheme="majorBidi" w:hAnsiTheme="majorBidi" w:cstheme="majorBidi"/>
          <w:sz w:val="24"/>
          <w:szCs w:val="24"/>
          <w:lang w:val="id-ID"/>
        </w:rPr>
      </w:pPr>
    </w:p>
    <w:p w:rsidR="00F50FC1" w:rsidRPr="00F50FC1" w:rsidRDefault="00F50FC1" w:rsidP="00F50FC1">
      <w:pPr>
        <w:pStyle w:val="ListParagraph"/>
        <w:spacing w:line="480" w:lineRule="auto"/>
        <w:ind w:left="851" w:firstLine="709"/>
        <w:jc w:val="center"/>
        <w:rPr>
          <w:rFonts w:asciiTheme="majorBidi" w:hAnsiTheme="majorBidi" w:cstheme="majorBidi"/>
          <w:b/>
          <w:bCs/>
          <w:sz w:val="24"/>
          <w:szCs w:val="24"/>
          <w:lang w:val="id-ID"/>
        </w:rPr>
      </w:pPr>
      <w:r w:rsidRPr="00F50FC1">
        <w:rPr>
          <w:rFonts w:asciiTheme="majorBidi" w:hAnsiTheme="majorBidi" w:cstheme="majorBidi"/>
          <w:b/>
          <w:bCs/>
          <w:sz w:val="24"/>
          <w:szCs w:val="24"/>
          <w:lang w:val="id-ID"/>
        </w:rPr>
        <w:lastRenderedPageBreak/>
        <w:t>Tabel 4.</w:t>
      </w:r>
      <w:r w:rsidR="003424B3">
        <w:rPr>
          <w:rFonts w:asciiTheme="majorBidi" w:hAnsiTheme="majorBidi" w:cstheme="majorBidi"/>
          <w:b/>
          <w:bCs/>
          <w:sz w:val="24"/>
          <w:szCs w:val="24"/>
          <w:lang w:val="id-ID"/>
        </w:rPr>
        <w:t>1</w:t>
      </w:r>
    </w:p>
    <w:p w:rsidR="00F50FC1" w:rsidRPr="00AC4933" w:rsidRDefault="00F50FC1" w:rsidP="00AC4933">
      <w:pPr>
        <w:pStyle w:val="ListParagraph"/>
        <w:spacing w:line="480" w:lineRule="auto"/>
        <w:ind w:left="851" w:firstLine="709"/>
        <w:jc w:val="center"/>
        <w:rPr>
          <w:rFonts w:asciiTheme="majorBidi" w:hAnsiTheme="majorBidi" w:cstheme="majorBidi"/>
          <w:b/>
          <w:bCs/>
          <w:sz w:val="24"/>
          <w:szCs w:val="24"/>
          <w:lang w:val="id-ID"/>
        </w:rPr>
      </w:pPr>
      <w:r w:rsidRPr="00F50FC1">
        <w:rPr>
          <w:rFonts w:asciiTheme="majorBidi" w:hAnsiTheme="majorBidi" w:cstheme="majorBidi"/>
          <w:b/>
          <w:bCs/>
          <w:sz w:val="24"/>
          <w:szCs w:val="24"/>
          <w:lang w:val="id-ID"/>
        </w:rPr>
        <w:t>Skor Tes Awal Siswa</w:t>
      </w:r>
    </w:p>
    <w:tbl>
      <w:tblPr>
        <w:tblStyle w:val="TableGrid"/>
        <w:tblW w:w="0" w:type="auto"/>
        <w:tblInd w:w="959" w:type="dxa"/>
        <w:tblLayout w:type="fixed"/>
        <w:tblLook w:val="04A0"/>
      </w:tblPr>
      <w:tblGrid>
        <w:gridCol w:w="567"/>
        <w:gridCol w:w="850"/>
        <w:gridCol w:w="851"/>
        <w:gridCol w:w="425"/>
        <w:gridCol w:w="425"/>
        <w:gridCol w:w="426"/>
        <w:gridCol w:w="425"/>
        <w:gridCol w:w="425"/>
        <w:gridCol w:w="425"/>
        <w:gridCol w:w="426"/>
        <w:gridCol w:w="425"/>
        <w:gridCol w:w="425"/>
        <w:gridCol w:w="425"/>
        <w:gridCol w:w="851"/>
      </w:tblGrid>
      <w:tr w:rsidR="002F56E0" w:rsidTr="00B72212">
        <w:tc>
          <w:tcPr>
            <w:tcW w:w="567" w:type="dxa"/>
            <w:vMerge w:val="restart"/>
          </w:tcPr>
          <w:p w:rsidR="00440E49" w:rsidRPr="00A11D3D" w:rsidRDefault="00440E49" w:rsidP="00A11D3D">
            <w:pPr>
              <w:pStyle w:val="ListParagraph"/>
              <w:ind w:left="0"/>
              <w:jc w:val="center"/>
              <w:rPr>
                <w:rFonts w:asciiTheme="majorBidi" w:hAnsiTheme="majorBidi" w:cstheme="majorBidi"/>
                <w:b/>
                <w:bCs/>
                <w:sz w:val="24"/>
                <w:szCs w:val="24"/>
                <w:lang w:val="id-ID"/>
              </w:rPr>
            </w:pPr>
            <w:r w:rsidRPr="00A11D3D">
              <w:rPr>
                <w:rFonts w:asciiTheme="majorBidi" w:hAnsiTheme="majorBidi" w:cstheme="majorBidi"/>
                <w:b/>
                <w:bCs/>
                <w:sz w:val="24"/>
                <w:szCs w:val="24"/>
                <w:lang w:val="id-ID"/>
              </w:rPr>
              <w:t>No</w:t>
            </w:r>
          </w:p>
        </w:tc>
        <w:tc>
          <w:tcPr>
            <w:tcW w:w="850" w:type="dxa"/>
            <w:vMerge w:val="restart"/>
          </w:tcPr>
          <w:p w:rsidR="00440E49" w:rsidRPr="00A11D3D" w:rsidRDefault="00440E49" w:rsidP="00A11D3D">
            <w:pPr>
              <w:pStyle w:val="ListParagraph"/>
              <w:ind w:left="0"/>
              <w:jc w:val="center"/>
              <w:rPr>
                <w:rFonts w:asciiTheme="majorBidi" w:hAnsiTheme="majorBidi" w:cstheme="majorBidi"/>
                <w:b/>
                <w:bCs/>
                <w:sz w:val="24"/>
                <w:szCs w:val="24"/>
                <w:lang w:val="id-ID"/>
              </w:rPr>
            </w:pPr>
            <w:r w:rsidRPr="00A11D3D">
              <w:rPr>
                <w:rFonts w:asciiTheme="majorBidi" w:hAnsiTheme="majorBidi" w:cstheme="majorBidi"/>
                <w:b/>
                <w:bCs/>
                <w:sz w:val="24"/>
                <w:szCs w:val="24"/>
                <w:lang w:val="id-ID"/>
              </w:rPr>
              <w:t>Kode Siswa</w:t>
            </w:r>
          </w:p>
        </w:tc>
        <w:tc>
          <w:tcPr>
            <w:tcW w:w="851" w:type="dxa"/>
            <w:vMerge w:val="restart"/>
          </w:tcPr>
          <w:p w:rsidR="00440E49" w:rsidRPr="00A11D3D" w:rsidRDefault="00440E49" w:rsidP="00A11D3D">
            <w:pPr>
              <w:pStyle w:val="ListParagraph"/>
              <w:ind w:left="0"/>
              <w:jc w:val="center"/>
              <w:rPr>
                <w:rFonts w:asciiTheme="majorBidi" w:hAnsiTheme="majorBidi" w:cstheme="majorBidi"/>
                <w:b/>
                <w:bCs/>
                <w:sz w:val="24"/>
                <w:szCs w:val="24"/>
                <w:lang w:val="id-ID"/>
              </w:rPr>
            </w:pPr>
            <w:r w:rsidRPr="00A11D3D">
              <w:rPr>
                <w:rFonts w:asciiTheme="majorBidi" w:hAnsiTheme="majorBidi" w:cstheme="majorBidi"/>
                <w:b/>
                <w:bCs/>
                <w:sz w:val="24"/>
                <w:szCs w:val="24"/>
                <w:lang w:val="id-ID"/>
              </w:rPr>
              <w:t>Jenis Kelamin</w:t>
            </w:r>
          </w:p>
        </w:tc>
        <w:tc>
          <w:tcPr>
            <w:tcW w:w="4252" w:type="dxa"/>
            <w:gridSpan w:val="10"/>
          </w:tcPr>
          <w:p w:rsidR="00440E49" w:rsidRPr="00A11D3D" w:rsidRDefault="00440E49" w:rsidP="00A11D3D">
            <w:pPr>
              <w:pStyle w:val="ListParagraph"/>
              <w:ind w:left="0"/>
              <w:jc w:val="center"/>
              <w:rPr>
                <w:rFonts w:asciiTheme="majorBidi" w:hAnsiTheme="majorBidi" w:cstheme="majorBidi"/>
                <w:b/>
                <w:bCs/>
                <w:sz w:val="24"/>
                <w:szCs w:val="24"/>
                <w:lang w:val="id-ID"/>
              </w:rPr>
            </w:pPr>
            <w:r w:rsidRPr="00A11D3D">
              <w:rPr>
                <w:rFonts w:asciiTheme="majorBidi" w:hAnsiTheme="majorBidi" w:cstheme="majorBidi"/>
                <w:b/>
                <w:bCs/>
                <w:sz w:val="24"/>
                <w:szCs w:val="24"/>
                <w:lang w:val="id-ID"/>
              </w:rPr>
              <w:t>Nilai Skor</w:t>
            </w:r>
          </w:p>
        </w:tc>
        <w:tc>
          <w:tcPr>
            <w:tcW w:w="851" w:type="dxa"/>
            <w:vMerge w:val="restart"/>
          </w:tcPr>
          <w:p w:rsidR="00440E49" w:rsidRPr="00A11D3D" w:rsidRDefault="00440E49" w:rsidP="00A11D3D">
            <w:pPr>
              <w:pStyle w:val="ListParagraph"/>
              <w:ind w:left="0"/>
              <w:jc w:val="center"/>
              <w:rPr>
                <w:rFonts w:asciiTheme="majorBidi" w:hAnsiTheme="majorBidi" w:cstheme="majorBidi"/>
                <w:b/>
                <w:bCs/>
                <w:sz w:val="24"/>
                <w:szCs w:val="24"/>
                <w:lang w:val="id-ID"/>
              </w:rPr>
            </w:pPr>
            <w:r w:rsidRPr="00A11D3D">
              <w:rPr>
                <w:rFonts w:asciiTheme="majorBidi" w:hAnsiTheme="majorBidi" w:cstheme="majorBidi"/>
                <w:b/>
                <w:bCs/>
                <w:sz w:val="24"/>
                <w:szCs w:val="24"/>
                <w:lang w:val="id-ID"/>
              </w:rPr>
              <w:t>Jumlah</w:t>
            </w:r>
          </w:p>
        </w:tc>
      </w:tr>
      <w:tr w:rsidR="002F56E0" w:rsidTr="00B72212">
        <w:tc>
          <w:tcPr>
            <w:tcW w:w="567" w:type="dxa"/>
            <w:vMerge/>
          </w:tcPr>
          <w:p w:rsidR="00440E49" w:rsidRDefault="00440E49" w:rsidP="00D62DA2">
            <w:pPr>
              <w:pStyle w:val="ListParagraph"/>
              <w:ind w:left="0"/>
              <w:jc w:val="both"/>
              <w:rPr>
                <w:rFonts w:asciiTheme="majorBidi" w:hAnsiTheme="majorBidi" w:cstheme="majorBidi"/>
                <w:sz w:val="24"/>
                <w:szCs w:val="24"/>
                <w:lang w:val="id-ID"/>
              </w:rPr>
            </w:pPr>
          </w:p>
        </w:tc>
        <w:tc>
          <w:tcPr>
            <w:tcW w:w="850" w:type="dxa"/>
            <w:vMerge/>
          </w:tcPr>
          <w:p w:rsidR="00440E49" w:rsidRDefault="00440E49" w:rsidP="00D62DA2">
            <w:pPr>
              <w:pStyle w:val="ListParagraph"/>
              <w:ind w:left="0"/>
              <w:jc w:val="both"/>
              <w:rPr>
                <w:rFonts w:asciiTheme="majorBidi" w:hAnsiTheme="majorBidi" w:cstheme="majorBidi"/>
                <w:sz w:val="24"/>
                <w:szCs w:val="24"/>
                <w:lang w:val="id-ID"/>
              </w:rPr>
            </w:pPr>
          </w:p>
        </w:tc>
        <w:tc>
          <w:tcPr>
            <w:tcW w:w="851" w:type="dxa"/>
            <w:vMerge/>
          </w:tcPr>
          <w:p w:rsidR="00440E49" w:rsidRDefault="00440E49" w:rsidP="00D62DA2">
            <w:pPr>
              <w:pStyle w:val="ListParagraph"/>
              <w:ind w:left="0"/>
              <w:jc w:val="both"/>
              <w:rPr>
                <w:rFonts w:asciiTheme="majorBidi" w:hAnsiTheme="majorBidi" w:cstheme="majorBidi"/>
                <w:sz w:val="24"/>
                <w:szCs w:val="24"/>
                <w:lang w:val="id-ID"/>
              </w:rPr>
            </w:pPr>
          </w:p>
        </w:tc>
        <w:tc>
          <w:tcPr>
            <w:tcW w:w="425" w:type="dxa"/>
          </w:tcPr>
          <w:p w:rsidR="00440E49" w:rsidRPr="00A11D3D" w:rsidRDefault="00440E49" w:rsidP="00D62DA2">
            <w:pPr>
              <w:pStyle w:val="ListParagraph"/>
              <w:ind w:left="0"/>
              <w:jc w:val="both"/>
              <w:rPr>
                <w:rFonts w:asciiTheme="majorBidi" w:hAnsiTheme="majorBidi" w:cstheme="majorBidi"/>
                <w:sz w:val="20"/>
                <w:szCs w:val="20"/>
                <w:lang w:val="id-ID"/>
              </w:rPr>
            </w:pPr>
            <w:r w:rsidRPr="00A11D3D">
              <w:rPr>
                <w:rFonts w:asciiTheme="majorBidi" w:hAnsiTheme="majorBidi" w:cstheme="majorBidi"/>
                <w:sz w:val="20"/>
                <w:szCs w:val="20"/>
                <w:lang w:val="id-ID"/>
              </w:rPr>
              <w:t>1</w:t>
            </w:r>
          </w:p>
        </w:tc>
        <w:tc>
          <w:tcPr>
            <w:tcW w:w="425" w:type="dxa"/>
          </w:tcPr>
          <w:p w:rsidR="00440E49" w:rsidRPr="00A11D3D" w:rsidRDefault="00440E49" w:rsidP="00D62DA2">
            <w:pPr>
              <w:pStyle w:val="ListParagraph"/>
              <w:ind w:left="0"/>
              <w:jc w:val="both"/>
              <w:rPr>
                <w:rFonts w:asciiTheme="majorBidi" w:hAnsiTheme="majorBidi" w:cstheme="majorBidi"/>
                <w:sz w:val="20"/>
                <w:szCs w:val="20"/>
                <w:lang w:val="id-ID"/>
              </w:rPr>
            </w:pPr>
            <w:r w:rsidRPr="00A11D3D">
              <w:rPr>
                <w:rFonts w:asciiTheme="majorBidi" w:hAnsiTheme="majorBidi" w:cstheme="majorBidi"/>
                <w:sz w:val="20"/>
                <w:szCs w:val="20"/>
                <w:lang w:val="id-ID"/>
              </w:rPr>
              <w:t>2</w:t>
            </w:r>
          </w:p>
        </w:tc>
        <w:tc>
          <w:tcPr>
            <w:tcW w:w="426" w:type="dxa"/>
          </w:tcPr>
          <w:p w:rsidR="00440E49" w:rsidRPr="00A11D3D" w:rsidRDefault="00440E49" w:rsidP="00D62DA2">
            <w:pPr>
              <w:pStyle w:val="ListParagraph"/>
              <w:ind w:left="0"/>
              <w:jc w:val="both"/>
              <w:rPr>
                <w:rFonts w:asciiTheme="majorBidi" w:hAnsiTheme="majorBidi" w:cstheme="majorBidi"/>
                <w:sz w:val="20"/>
                <w:szCs w:val="20"/>
                <w:lang w:val="id-ID"/>
              </w:rPr>
            </w:pPr>
            <w:r w:rsidRPr="00A11D3D">
              <w:rPr>
                <w:rFonts w:asciiTheme="majorBidi" w:hAnsiTheme="majorBidi" w:cstheme="majorBidi"/>
                <w:sz w:val="20"/>
                <w:szCs w:val="20"/>
                <w:lang w:val="id-ID"/>
              </w:rPr>
              <w:t>3</w:t>
            </w:r>
          </w:p>
        </w:tc>
        <w:tc>
          <w:tcPr>
            <w:tcW w:w="425" w:type="dxa"/>
          </w:tcPr>
          <w:p w:rsidR="00440E49" w:rsidRPr="00A11D3D" w:rsidRDefault="00440E49" w:rsidP="00D62DA2">
            <w:pPr>
              <w:pStyle w:val="ListParagraph"/>
              <w:ind w:left="0"/>
              <w:jc w:val="both"/>
              <w:rPr>
                <w:rFonts w:asciiTheme="majorBidi" w:hAnsiTheme="majorBidi" w:cstheme="majorBidi"/>
                <w:sz w:val="20"/>
                <w:szCs w:val="20"/>
                <w:lang w:val="id-ID"/>
              </w:rPr>
            </w:pPr>
            <w:r w:rsidRPr="00A11D3D">
              <w:rPr>
                <w:rFonts w:asciiTheme="majorBidi" w:hAnsiTheme="majorBidi" w:cstheme="majorBidi"/>
                <w:sz w:val="20"/>
                <w:szCs w:val="20"/>
                <w:lang w:val="id-ID"/>
              </w:rPr>
              <w:t>4</w:t>
            </w:r>
          </w:p>
        </w:tc>
        <w:tc>
          <w:tcPr>
            <w:tcW w:w="425" w:type="dxa"/>
          </w:tcPr>
          <w:p w:rsidR="00440E49" w:rsidRPr="00A11D3D" w:rsidRDefault="00440E49" w:rsidP="00D62DA2">
            <w:pPr>
              <w:pStyle w:val="ListParagraph"/>
              <w:ind w:left="0"/>
              <w:jc w:val="both"/>
              <w:rPr>
                <w:rFonts w:asciiTheme="majorBidi" w:hAnsiTheme="majorBidi" w:cstheme="majorBidi"/>
                <w:sz w:val="20"/>
                <w:szCs w:val="20"/>
                <w:lang w:val="id-ID"/>
              </w:rPr>
            </w:pPr>
            <w:r w:rsidRPr="00A11D3D">
              <w:rPr>
                <w:rFonts w:asciiTheme="majorBidi" w:hAnsiTheme="majorBidi" w:cstheme="majorBidi"/>
                <w:sz w:val="20"/>
                <w:szCs w:val="20"/>
                <w:lang w:val="id-ID"/>
              </w:rPr>
              <w:t>5</w:t>
            </w:r>
          </w:p>
        </w:tc>
        <w:tc>
          <w:tcPr>
            <w:tcW w:w="425" w:type="dxa"/>
          </w:tcPr>
          <w:p w:rsidR="00440E49" w:rsidRPr="00A11D3D" w:rsidRDefault="00440E49" w:rsidP="00D62DA2">
            <w:pPr>
              <w:pStyle w:val="ListParagraph"/>
              <w:ind w:left="0"/>
              <w:jc w:val="both"/>
              <w:rPr>
                <w:rFonts w:asciiTheme="majorBidi" w:hAnsiTheme="majorBidi" w:cstheme="majorBidi"/>
                <w:sz w:val="20"/>
                <w:szCs w:val="20"/>
                <w:lang w:val="id-ID"/>
              </w:rPr>
            </w:pPr>
            <w:r w:rsidRPr="00A11D3D">
              <w:rPr>
                <w:rFonts w:asciiTheme="majorBidi" w:hAnsiTheme="majorBidi" w:cstheme="majorBidi"/>
                <w:sz w:val="20"/>
                <w:szCs w:val="20"/>
                <w:lang w:val="id-ID"/>
              </w:rPr>
              <w:t>6</w:t>
            </w:r>
          </w:p>
        </w:tc>
        <w:tc>
          <w:tcPr>
            <w:tcW w:w="426" w:type="dxa"/>
          </w:tcPr>
          <w:p w:rsidR="00440E49" w:rsidRPr="00A11D3D" w:rsidRDefault="00440E49" w:rsidP="00D62DA2">
            <w:pPr>
              <w:pStyle w:val="ListParagraph"/>
              <w:ind w:left="0"/>
              <w:jc w:val="both"/>
              <w:rPr>
                <w:rFonts w:asciiTheme="majorBidi" w:hAnsiTheme="majorBidi" w:cstheme="majorBidi"/>
                <w:sz w:val="20"/>
                <w:szCs w:val="20"/>
                <w:lang w:val="id-ID"/>
              </w:rPr>
            </w:pPr>
            <w:r w:rsidRPr="00A11D3D">
              <w:rPr>
                <w:rFonts w:asciiTheme="majorBidi" w:hAnsiTheme="majorBidi" w:cstheme="majorBidi"/>
                <w:sz w:val="20"/>
                <w:szCs w:val="20"/>
                <w:lang w:val="id-ID"/>
              </w:rPr>
              <w:t>7</w:t>
            </w:r>
          </w:p>
        </w:tc>
        <w:tc>
          <w:tcPr>
            <w:tcW w:w="425" w:type="dxa"/>
          </w:tcPr>
          <w:p w:rsidR="00440E49" w:rsidRPr="00A11D3D" w:rsidRDefault="00440E49" w:rsidP="00D62DA2">
            <w:pPr>
              <w:pStyle w:val="ListParagraph"/>
              <w:ind w:left="0"/>
              <w:jc w:val="both"/>
              <w:rPr>
                <w:rFonts w:asciiTheme="majorBidi" w:hAnsiTheme="majorBidi" w:cstheme="majorBidi"/>
                <w:sz w:val="20"/>
                <w:szCs w:val="20"/>
                <w:lang w:val="id-ID"/>
              </w:rPr>
            </w:pPr>
            <w:r w:rsidRPr="00A11D3D">
              <w:rPr>
                <w:rFonts w:asciiTheme="majorBidi" w:hAnsiTheme="majorBidi" w:cstheme="majorBidi"/>
                <w:sz w:val="20"/>
                <w:szCs w:val="20"/>
                <w:lang w:val="id-ID"/>
              </w:rPr>
              <w:t>8</w:t>
            </w:r>
          </w:p>
        </w:tc>
        <w:tc>
          <w:tcPr>
            <w:tcW w:w="425" w:type="dxa"/>
          </w:tcPr>
          <w:p w:rsidR="00440E49" w:rsidRPr="00A11D3D" w:rsidRDefault="00440E49" w:rsidP="00D62DA2">
            <w:pPr>
              <w:pStyle w:val="ListParagraph"/>
              <w:ind w:left="0"/>
              <w:jc w:val="both"/>
              <w:rPr>
                <w:rFonts w:asciiTheme="majorBidi" w:hAnsiTheme="majorBidi" w:cstheme="majorBidi"/>
                <w:sz w:val="20"/>
                <w:szCs w:val="20"/>
                <w:lang w:val="id-ID"/>
              </w:rPr>
            </w:pPr>
            <w:r w:rsidRPr="00A11D3D">
              <w:rPr>
                <w:rFonts w:asciiTheme="majorBidi" w:hAnsiTheme="majorBidi" w:cstheme="majorBidi"/>
                <w:sz w:val="20"/>
                <w:szCs w:val="20"/>
                <w:lang w:val="id-ID"/>
              </w:rPr>
              <w:t>9</w:t>
            </w:r>
          </w:p>
        </w:tc>
        <w:tc>
          <w:tcPr>
            <w:tcW w:w="425" w:type="dxa"/>
          </w:tcPr>
          <w:p w:rsidR="00440E49" w:rsidRPr="00A11D3D" w:rsidRDefault="00440E49" w:rsidP="00D62DA2">
            <w:pPr>
              <w:pStyle w:val="ListParagraph"/>
              <w:ind w:left="0"/>
              <w:jc w:val="both"/>
              <w:rPr>
                <w:rFonts w:asciiTheme="majorBidi" w:hAnsiTheme="majorBidi" w:cstheme="majorBidi"/>
                <w:sz w:val="20"/>
                <w:szCs w:val="20"/>
                <w:lang w:val="id-ID"/>
              </w:rPr>
            </w:pPr>
            <w:r w:rsidRPr="00A11D3D">
              <w:rPr>
                <w:rFonts w:asciiTheme="majorBidi" w:hAnsiTheme="majorBidi" w:cstheme="majorBidi"/>
                <w:sz w:val="20"/>
                <w:szCs w:val="20"/>
                <w:lang w:val="id-ID"/>
              </w:rPr>
              <w:t>10</w:t>
            </w:r>
          </w:p>
        </w:tc>
        <w:tc>
          <w:tcPr>
            <w:tcW w:w="851" w:type="dxa"/>
            <w:vMerge/>
          </w:tcPr>
          <w:p w:rsidR="00440E49" w:rsidRDefault="00440E49" w:rsidP="00D62DA2">
            <w:pPr>
              <w:pStyle w:val="ListParagraph"/>
              <w:ind w:left="0"/>
              <w:jc w:val="both"/>
              <w:rPr>
                <w:rFonts w:asciiTheme="majorBidi" w:hAnsiTheme="majorBidi" w:cstheme="majorBidi"/>
                <w:sz w:val="24"/>
                <w:szCs w:val="24"/>
                <w:lang w:val="id-ID"/>
              </w:rPr>
            </w:pPr>
          </w:p>
        </w:tc>
      </w:tr>
      <w:tr w:rsidR="002F56E0" w:rsidTr="00B72212">
        <w:tc>
          <w:tcPr>
            <w:tcW w:w="567" w:type="dxa"/>
          </w:tcPr>
          <w:p w:rsidR="00440E49" w:rsidRPr="002F56E0" w:rsidRDefault="00A11D3D" w:rsidP="00A11D3D">
            <w:pPr>
              <w:pStyle w:val="ListParagraph"/>
              <w:ind w:left="0"/>
              <w:jc w:val="center"/>
              <w:rPr>
                <w:rFonts w:asciiTheme="majorBidi" w:hAnsiTheme="majorBidi" w:cstheme="majorBidi"/>
                <w:sz w:val="20"/>
                <w:szCs w:val="20"/>
                <w:lang w:val="id-ID"/>
              </w:rPr>
            </w:pPr>
            <w:r w:rsidRPr="002F56E0">
              <w:rPr>
                <w:rFonts w:asciiTheme="majorBidi" w:hAnsiTheme="majorBidi" w:cstheme="majorBidi"/>
                <w:sz w:val="20"/>
                <w:szCs w:val="20"/>
                <w:lang w:val="id-ID"/>
              </w:rPr>
              <w:t>1</w:t>
            </w:r>
          </w:p>
        </w:tc>
        <w:tc>
          <w:tcPr>
            <w:tcW w:w="850" w:type="dxa"/>
          </w:tcPr>
          <w:p w:rsidR="00440E49" w:rsidRPr="002F56E0" w:rsidRDefault="00A11D3D" w:rsidP="00A11D3D">
            <w:pPr>
              <w:pStyle w:val="ListParagraph"/>
              <w:ind w:left="0"/>
              <w:jc w:val="center"/>
              <w:rPr>
                <w:rFonts w:asciiTheme="majorBidi" w:hAnsiTheme="majorBidi" w:cstheme="majorBidi"/>
                <w:sz w:val="20"/>
                <w:szCs w:val="20"/>
                <w:lang w:val="id-ID"/>
              </w:rPr>
            </w:pPr>
            <w:r w:rsidRPr="002F56E0">
              <w:rPr>
                <w:rFonts w:asciiTheme="majorBidi" w:hAnsiTheme="majorBidi" w:cstheme="majorBidi"/>
                <w:sz w:val="20"/>
                <w:szCs w:val="20"/>
                <w:lang w:val="id-ID"/>
              </w:rPr>
              <w:t>2</w:t>
            </w:r>
          </w:p>
        </w:tc>
        <w:tc>
          <w:tcPr>
            <w:tcW w:w="851" w:type="dxa"/>
          </w:tcPr>
          <w:p w:rsidR="00440E49" w:rsidRPr="002F56E0" w:rsidRDefault="00A11D3D" w:rsidP="00A11D3D">
            <w:pPr>
              <w:pStyle w:val="ListParagraph"/>
              <w:ind w:left="0"/>
              <w:jc w:val="center"/>
              <w:rPr>
                <w:rFonts w:asciiTheme="majorBidi" w:hAnsiTheme="majorBidi" w:cstheme="majorBidi"/>
                <w:sz w:val="20"/>
                <w:szCs w:val="20"/>
                <w:lang w:val="id-ID"/>
              </w:rPr>
            </w:pPr>
            <w:r w:rsidRPr="002F56E0">
              <w:rPr>
                <w:rFonts w:asciiTheme="majorBidi" w:hAnsiTheme="majorBidi" w:cstheme="majorBidi"/>
                <w:sz w:val="20"/>
                <w:szCs w:val="20"/>
                <w:lang w:val="id-ID"/>
              </w:rPr>
              <w:t>3</w:t>
            </w:r>
          </w:p>
        </w:tc>
        <w:tc>
          <w:tcPr>
            <w:tcW w:w="425" w:type="dxa"/>
          </w:tcPr>
          <w:p w:rsidR="00440E49" w:rsidRPr="00A11D3D" w:rsidRDefault="00A11D3D" w:rsidP="00A11D3D">
            <w:pPr>
              <w:pStyle w:val="ListParagraph"/>
              <w:ind w:left="0"/>
              <w:jc w:val="center"/>
              <w:rPr>
                <w:rFonts w:asciiTheme="majorBidi" w:hAnsiTheme="majorBidi" w:cstheme="majorBidi"/>
                <w:sz w:val="20"/>
                <w:szCs w:val="20"/>
                <w:lang w:val="id-ID"/>
              </w:rPr>
            </w:pPr>
            <w:r>
              <w:rPr>
                <w:rFonts w:asciiTheme="majorBidi" w:hAnsiTheme="majorBidi" w:cstheme="majorBidi"/>
                <w:sz w:val="20"/>
                <w:szCs w:val="20"/>
                <w:lang w:val="id-ID"/>
              </w:rPr>
              <w:t>4</w:t>
            </w:r>
          </w:p>
        </w:tc>
        <w:tc>
          <w:tcPr>
            <w:tcW w:w="425" w:type="dxa"/>
          </w:tcPr>
          <w:p w:rsidR="00440E49" w:rsidRPr="00A11D3D" w:rsidRDefault="00A11D3D" w:rsidP="00A11D3D">
            <w:pPr>
              <w:pStyle w:val="ListParagraph"/>
              <w:ind w:left="0"/>
              <w:jc w:val="center"/>
              <w:rPr>
                <w:rFonts w:asciiTheme="majorBidi" w:hAnsiTheme="majorBidi" w:cstheme="majorBidi"/>
                <w:sz w:val="20"/>
                <w:szCs w:val="20"/>
                <w:lang w:val="id-ID"/>
              </w:rPr>
            </w:pPr>
            <w:r>
              <w:rPr>
                <w:rFonts w:asciiTheme="majorBidi" w:hAnsiTheme="majorBidi" w:cstheme="majorBidi"/>
                <w:sz w:val="20"/>
                <w:szCs w:val="20"/>
                <w:lang w:val="id-ID"/>
              </w:rPr>
              <w:t>5</w:t>
            </w:r>
          </w:p>
        </w:tc>
        <w:tc>
          <w:tcPr>
            <w:tcW w:w="426" w:type="dxa"/>
          </w:tcPr>
          <w:p w:rsidR="00440E49" w:rsidRPr="00A11D3D" w:rsidRDefault="00A11D3D" w:rsidP="00A11D3D">
            <w:pPr>
              <w:pStyle w:val="ListParagraph"/>
              <w:ind w:left="0"/>
              <w:jc w:val="center"/>
              <w:rPr>
                <w:rFonts w:asciiTheme="majorBidi" w:hAnsiTheme="majorBidi" w:cstheme="majorBidi"/>
                <w:sz w:val="20"/>
                <w:szCs w:val="20"/>
                <w:lang w:val="id-ID"/>
              </w:rPr>
            </w:pPr>
            <w:r>
              <w:rPr>
                <w:rFonts w:asciiTheme="majorBidi" w:hAnsiTheme="majorBidi" w:cstheme="majorBidi"/>
                <w:sz w:val="20"/>
                <w:szCs w:val="20"/>
                <w:lang w:val="id-ID"/>
              </w:rPr>
              <w:t>6</w:t>
            </w:r>
          </w:p>
        </w:tc>
        <w:tc>
          <w:tcPr>
            <w:tcW w:w="425" w:type="dxa"/>
          </w:tcPr>
          <w:p w:rsidR="00440E49" w:rsidRPr="00A11D3D" w:rsidRDefault="00A11D3D" w:rsidP="00A11D3D">
            <w:pPr>
              <w:pStyle w:val="ListParagraph"/>
              <w:ind w:left="0"/>
              <w:jc w:val="center"/>
              <w:rPr>
                <w:rFonts w:asciiTheme="majorBidi" w:hAnsiTheme="majorBidi" w:cstheme="majorBidi"/>
                <w:sz w:val="20"/>
                <w:szCs w:val="20"/>
                <w:lang w:val="id-ID"/>
              </w:rPr>
            </w:pPr>
            <w:r>
              <w:rPr>
                <w:rFonts w:asciiTheme="majorBidi" w:hAnsiTheme="majorBidi" w:cstheme="majorBidi"/>
                <w:sz w:val="20"/>
                <w:szCs w:val="20"/>
                <w:lang w:val="id-ID"/>
              </w:rPr>
              <w:t>7</w:t>
            </w:r>
          </w:p>
        </w:tc>
        <w:tc>
          <w:tcPr>
            <w:tcW w:w="425" w:type="dxa"/>
          </w:tcPr>
          <w:p w:rsidR="00440E49" w:rsidRPr="00A11D3D" w:rsidRDefault="00A11D3D" w:rsidP="00A11D3D">
            <w:pPr>
              <w:pStyle w:val="ListParagraph"/>
              <w:ind w:left="0"/>
              <w:jc w:val="center"/>
              <w:rPr>
                <w:rFonts w:asciiTheme="majorBidi" w:hAnsiTheme="majorBidi" w:cstheme="majorBidi"/>
                <w:sz w:val="20"/>
                <w:szCs w:val="20"/>
                <w:lang w:val="id-ID"/>
              </w:rPr>
            </w:pPr>
            <w:r>
              <w:rPr>
                <w:rFonts w:asciiTheme="majorBidi" w:hAnsiTheme="majorBidi" w:cstheme="majorBidi"/>
                <w:sz w:val="20"/>
                <w:szCs w:val="20"/>
                <w:lang w:val="id-ID"/>
              </w:rPr>
              <w:t>8</w:t>
            </w:r>
          </w:p>
        </w:tc>
        <w:tc>
          <w:tcPr>
            <w:tcW w:w="425" w:type="dxa"/>
          </w:tcPr>
          <w:p w:rsidR="00440E49" w:rsidRPr="00A11D3D" w:rsidRDefault="00A11D3D" w:rsidP="00A11D3D">
            <w:pPr>
              <w:pStyle w:val="ListParagraph"/>
              <w:ind w:left="0"/>
              <w:jc w:val="center"/>
              <w:rPr>
                <w:rFonts w:asciiTheme="majorBidi" w:hAnsiTheme="majorBidi" w:cstheme="majorBidi"/>
                <w:sz w:val="20"/>
                <w:szCs w:val="20"/>
                <w:lang w:val="id-ID"/>
              </w:rPr>
            </w:pPr>
            <w:r>
              <w:rPr>
                <w:rFonts w:asciiTheme="majorBidi" w:hAnsiTheme="majorBidi" w:cstheme="majorBidi"/>
                <w:sz w:val="20"/>
                <w:szCs w:val="20"/>
                <w:lang w:val="id-ID"/>
              </w:rPr>
              <w:t>9</w:t>
            </w:r>
          </w:p>
        </w:tc>
        <w:tc>
          <w:tcPr>
            <w:tcW w:w="426" w:type="dxa"/>
          </w:tcPr>
          <w:p w:rsidR="00440E49" w:rsidRPr="00A11D3D" w:rsidRDefault="00A11D3D" w:rsidP="00A11D3D">
            <w:pPr>
              <w:pStyle w:val="ListParagraph"/>
              <w:ind w:left="0"/>
              <w:jc w:val="center"/>
              <w:rPr>
                <w:rFonts w:asciiTheme="majorBidi" w:hAnsiTheme="majorBidi" w:cstheme="majorBidi"/>
                <w:sz w:val="20"/>
                <w:szCs w:val="20"/>
                <w:lang w:val="id-ID"/>
              </w:rPr>
            </w:pPr>
            <w:r>
              <w:rPr>
                <w:rFonts w:asciiTheme="majorBidi" w:hAnsiTheme="majorBidi" w:cstheme="majorBidi"/>
                <w:sz w:val="20"/>
                <w:szCs w:val="20"/>
                <w:lang w:val="id-ID"/>
              </w:rPr>
              <w:t>10</w:t>
            </w:r>
          </w:p>
        </w:tc>
        <w:tc>
          <w:tcPr>
            <w:tcW w:w="425" w:type="dxa"/>
          </w:tcPr>
          <w:p w:rsidR="00440E49" w:rsidRPr="00A11D3D" w:rsidRDefault="00A11D3D" w:rsidP="00A11D3D">
            <w:pPr>
              <w:pStyle w:val="ListParagraph"/>
              <w:ind w:left="0"/>
              <w:jc w:val="center"/>
              <w:rPr>
                <w:rFonts w:asciiTheme="majorBidi" w:hAnsiTheme="majorBidi" w:cstheme="majorBidi"/>
                <w:sz w:val="20"/>
                <w:szCs w:val="20"/>
                <w:lang w:val="id-ID"/>
              </w:rPr>
            </w:pPr>
            <w:r>
              <w:rPr>
                <w:rFonts w:asciiTheme="majorBidi" w:hAnsiTheme="majorBidi" w:cstheme="majorBidi"/>
                <w:sz w:val="20"/>
                <w:szCs w:val="20"/>
                <w:lang w:val="id-ID"/>
              </w:rPr>
              <w:t>11</w:t>
            </w:r>
          </w:p>
        </w:tc>
        <w:tc>
          <w:tcPr>
            <w:tcW w:w="425" w:type="dxa"/>
          </w:tcPr>
          <w:p w:rsidR="00440E49" w:rsidRPr="00A11D3D" w:rsidRDefault="00A11D3D" w:rsidP="00A11D3D">
            <w:pPr>
              <w:pStyle w:val="ListParagraph"/>
              <w:ind w:left="0"/>
              <w:jc w:val="center"/>
              <w:rPr>
                <w:rFonts w:asciiTheme="majorBidi" w:hAnsiTheme="majorBidi" w:cstheme="majorBidi"/>
                <w:sz w:val="20"/>
                <w:szCs w:val="20"/>
                <w:lang w:val="id-ID"/>
              </w:rPr>
            </w:pPr>
            <w:r>
              <w:rPr>
                <w:rFonts w:asciiTheme="majorBidi" w:hAnsiTheme="majorBidi" w:cstheme="majorBidi"/>
                <w:sz w:val="20"/>
                <w:szCs w:val="20"/>
                <w:lang w:val="id-ID"/>
              </w:rPr>
              <w:t>12</w:t>
            </w:r>
          </w:p>
        </w:tc>
        <w:tc>
          <w:tcPr>
            <w:tcW w:w="425" w:type="dxa"/>
          </w:tcPr>
          <w:p w:rsidR="00440E49" w:rsidRPr="00A11D3D" w:rsidRDefault="00A11D3D" w:rsidP="00A11D3D">
            <w:pPr>
              <w:pStyle w:val="ListParagraph"/>
              <w:ind w:left="0"/>
              <w:jc w:val="center"/>
              <w:rPr>
                <w:rFonts w:asciiTheme="majorBidi" w:hAnsiTheme="majorBidi" w:cstheme="majorBidi"/>
                <w:sz w:val="20"/>
                <w:szCs w:val="20"/>
                <w:lang w:val="id-ID"/>
              </w:rPr>
            </w:pPr>
            <w:r>
              <w:rPr>
                <w:rFonts w:asciiTheme="majorBidi" w:hAnsiTheme="majorBidi" w:cstheme="majorBidi"/>
                <w:sz w:val="20"/>
                <w:szCs w:val="20"/>
                <w:lang w:val="id-ID"/>
              </w:rPr>
              <w:t>13</w:t>
            </w:r>
          </w:p>
        </w:tc>
        <w:tc>
          <w:tcPr>
            <w:tcW w:w="851" w:type="dxa"/>
          </w:tcPr>
          <w:p w:rsidR="00440E49" w:rsidRPr="002F56E0" w:rsidRDefault="00A11D3D" w:rsidP="00A11D3D">
            <w:pPr>
              <w:pStyle w:val="ListParagraph"/>
              <w:ind w:left="0"/>
              <w:jc w:val="center"/>
              <w:rPr>
                <w:rFonts w:asciiTheme="majorBidi" w:hAnsiTheme="majorBidi" w:cstheme="majorBidi"/>
                <w:sz w:val="20"/>
                <w:szCs w:val="20"/>
                <w:lang w:val="id-ID"/>
              </w:rPr>
            </w:pPr>
            <w:r w:rsidRPr="002F56E0">
              <w:rPr>
                <w:rFonts w:asciiTheme="majorBidi" w:hAnsiTheme="majorBidi" w:cstheme="majorBidi"/>
                <w:sz w:val="20"/>
                <w:szCs w:val="20"/>
                <w:lang w:val="id-ID"/>
              </w:rPr>
              <w:t>14</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850" w:type="dxa"/>
            <w:vAlign w:val="bottom"/>
          </w:tcPr>
          <w:p w:rsidR="002F56E0" w:rsidRDefault="002F56E0">
            <w:pPr>
              <w:rPr>
                <w:rFonts w:ascii="Calibri" w:hAnsi="Calibri" w:cs="Calibri"/>
                <w:color w:val="000000"/>
              </w:rPr>
            </w:pPr>
            <w:r>
              <w:rPr>
                <w:rFonts w:ascii="Calibri" w:hAnsi="Calibri" w:cs="Calibri"/>
                <w:color w:val="000000"/>
              </w:rPr>
              <w:t>MN</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L</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5</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95</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850" w:type="dxa"/>
            <w:vAlign w:val="bottom"/>
          </w:tcPr>
          <w:p w:rsidR="002F56E0" w:rsidRDefault="002F56E0">
            <w:pPr>
              <w:rPr>
                <w:rFonts w:ascii="Calibri" w:hAnsi="Calibri" w:cs="Calibri"/>
                <w:color w:val="000000"/>
              </w:rPr>
            </w:pPr>
            <w:r>
              <w:rPr>
                <w:rFonts w:ascii="Calibri" w:hAnsi="Calibri" w:cs="Calibri"/>
                <w:color w:val="000000"/>
              </w:rPr>
              <w:t>ITD</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P</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84</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850" w:type="dxa"/>
            <w:vAlign w:val="bottom"/>
          </w:tcPr>
          <w:p w:rsidR="002F56E0" w:rsidRDefault="002F56E0">
            <w:pPr>
              <w:rPr>
                <w:rFonts w:ascii="Calibri" w:hAnsi="Calibri" w:cs="Calibri"/>
                <w:color w:val="000000"/>
              </w:rPr>
            </w:pPr>
            <w:r>
              <w:rPr>
                <w:rFonts w:ascii="Calibri" w:hAnsi="Calibri" w:cs="Calibri"/>
                <w:color w:val="000000"/>
              </w:rPr>
              <w:t>IY</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L</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84</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850" w:type="dxa"/>
            <w:vAlign w:val="bottom"/>
          </w:tcPr>
          <w:p w:rsidR="002F56E0" w:rsidRDefault="002F56E0">
            <w:pPr>
              <w:rPr>
                <w:rFonts w:ascii="Calibri" w:hAnsi="Calibri" w:cs="Calibri"/>
                <w:color w:val="000000"/>
              </w:rPr>
            </w:pPr>
            <w:r>
              <w:rPr>
                <w:rFonts w:ascii="Calibri" w:hAnsi="Calibri" w:cs="Calibri"/>
                <w:color w:val="000000"/>
              </w:rPr>
              <w:t>AWR</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L</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8</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8</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80</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850" w:type="dxa"/>
            <w:vAlign w:val="bottom"/>
          </w:tcPr>
          <w:p w:rsidR="002F56E0" w:rsidRDefault="002F56E0">
            <w:pPr>
              <w:rPr>
                <w:rFonts w:ascii="Calibri" w:hAnsi="Calibri" w:cs="Calibri"/>
                <w:color w:val="000000"/>
              </w:rPr>
            </w:pPr>
            <w:r>
              <w:rPr>
                <w:rFonts w:ascii="Calibri" w:hAnsi="Calibri" w:cs="Calibri"/>
                <w:color w:val="000000"/>
              </w:rPr>
              <w:t>DMS</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L</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5</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79</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850" w:type="dxa"/>
            <w:vAlign w:val="bottom"/>
          </w:tcPr>
          <w:p w:rsidR="002F56E0" w:rsidRDefault="002F56E0">
            <w:pPr>
              <w:rPr>
                <w:rFonts w:ascii="Calibri" w:hAnsi="Calibri" w:cs="Calibri"/>
                <w:color w:val="000000"/>
              </w:rPr>
            </w:pPr>
            <w:r>
              <w:rPr>
                <w:rFonts w:ascii="Calibri" w:hAnsi="Calibri" w:cs="Calibri"/>
                <w:color w:val="000000"/>
              </w:rPr>
              <w:t>DAS</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P</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76</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850" w:type="dxa"/>
            <w:vAlign w:val="bottom"/>
          </w:tcPr>
          <w:p w:rsidR="002F56E0" w:rsidRDefault="002F56E0">
            <w:pPr>
              <w:rPr>
                <w:rFonts w:ascii="Calibri" w:hAnsi="Calibri" w:cs="Calibri"/>
                <w:color w:val="000000"/>
              </w:rPr>
            </w:pPr>
            <w:r>
              <w:rPr>
                <w:rFonts w:ascii="Calibri" w:hAnsi="Calibri" w:cs="Calibri"/>
                <w:color w:val="000000"/>
              </w:rPr>
              <w:t>SNK</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P</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8</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66</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850" w:type="dxa"/>
            <w:vAlign w:val="bottom"/>
          </w:tcPr>
          <w:p w:rsidR="002F56E0" w:rsidRDefault="002F56E0">
            <w:pPr>
              <w:rPr>
                <w:rFonts w:ascii="Calibri" w:hAnsi="Calibri" w:cs="Calibri"/>
                <w:color w:val="000000"/>
              </w:rPr>
            </w:pPr>
            <w:r>
              <w:rPr>
                <w:rFonts w:ascii="Calibri" w:hAnsi="Calibri" w:cs="Calibri"/>
                <w:color w:val="000000"/>
              </w:rPr>
              <w:t>FA</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L</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52</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9</w:t>
            </w:r>
          </w:p>
        </w:tc>
        <w:tc>
          <w:tcPr>
            <w:tcW w:w="850" w:type="dxa"/>
            <w:vAlign w:val="bottom"/>
          </w:tcPr>
          <w:p w:rsidR="002F56E0" w:rsidRDefault="002F56E0">
            <w:pPr>
              <w:rPr>
                <w:rFonts w:ascii="Calibri" w:hAnsi="Calibri" w:cs="Calibri"/>
                <w:color w:val="000000"/>
              </w:rPr>
            </w:pPr>
            <w:r>
              <w:rPr>
                <w:rFonts w:ascii="Calibri" w:hAnsi="Calibri" w:cs="Calibri"/>
                <w:color w:val="000000"/>
              </w:rPr>
              <w:t>BAK</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L</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52</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850" w:type="dxa"/>
            <w:vAlign w:val="bottom"/>
          </w:tcPr>
          <w:p w:rsidR="002F56E0" w:rsidRDefault="002F56E0">
            <w:pPr>
              <w:rPr>
                <w:rFonts w:ascii="Calibri" w:hAnsi="Calibri" w:cs="Calibri"/>
                <w:color w:val="000000"/>
              </w:rPr>
            </w:pPr>
            <w:r>
              <w:rPr>
                <w:rFonts w:ascii="Calibri" w:hAnsi="Calibri" w:cs="Calibri"/>
                <w:color w:val="000000"/>
              </w:rPr>
              <w:t>NRS</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L</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52</w:t>
            </w:r>
          </w:p>
        </w:tc>
      </w:tr>
      <w:tr w:rsidR="002F56E0" w:rsidTr="006D7644">
        <w:tc>
          <w:tcPr>
            <w:tcW w:w="567" w:type="dxa"/>
            <w:tcBorders>
              <w:bottom w:val="single" w:sz="4" w:space="0" w:color="000000" w:themeColor="text1"/>
            </w:tcBorders>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11</w:t>
            </w:r>
          </w:p>
        </w:tc>
        <w:tc>
          <w:tcPr>
            <w:tcW w:w="850" w:type="dxa"/>
            <w:tcBorders>
              <w:bottom w:val="single" w:sz="4" w:space="0" w:color="000000" w:themeColor="text1"/>
            </w:tcBorders>
            <w:vAlign w:val="bottom"/>
          </w:tcPr>
          <w:p w:rsidR="002F56E0" w:rsidRDefault="002F56E0">
            <w:pPr>
              <w:rPr>
                <w:rFonts w:ascii="Calibri" w:hAnsi="Calibri" w:cs="Calibri"/>
                <w:color w:val="000000"/>
              </w:rPr>
            </w:pPr>
            <w:r>
              <w:rPr>
                <w:rFonts w:ascii="Calibri" w:hAnsi="Calibri" w:cs="Calibri"/>
                <w:color w:val="000000"/>
              </w:rPr>
              <w:t>MZA</w:t>
            </w:r>
          </w:p>
        </w:tc>
        <w:tc>
          <w:tcPr>
            <w:tcW w:w="851" w:type="dxa"/>
            <w:tcBorders>
              <w:bottom w:val="single" w:sz="4" w:space="0" w:color="000000" w:themeColor="text1"/>
            </w:tcBorders>
            <w:vAlign w:val="bottom"/>
          </w:tcPr>
          <w:p w:rsidR="002F56E0" w:rsidRDefault="002F56E0" w:rsidP="002F56E0">
            <w:pPr>
              <w:jc w:val="center"/>
              <w:rPr>
                <w:rFonts w:ascii="Calibri" w:hAnsi="Calibri" w:cs="Calibri"/>
                <w:color w:val="000000"/>
              </w:rPr>
            </w:pPr>
            <w:r>
              <w:rPr>
                <w:rFonts w:ascii="Calibri" w:hAnsi="Calibri" w:cs="Calibri"/>
                <w:color w:val="000000"/>
              </w:rPr>
              <w:t>L</w:t>
            </w:r>
          </w:p>
        </w:tc>
        <w:tc>
          <w:tcPr>
            <w:tcW w:w="425" w:type="dxa"/>
            <w:tcBorders>
              <w:bottom w:val="single" w:sz="4" w:space="0" w:color="000000" w:themeColor="text1"/>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tcBorders>
              <w:bottom w:val="single" w:sz="4" w:space="0" w:color="000000" w:themeColor="text1"/>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tcBorders>
              <w:bottom w:val="single" w:sz="4" w:space="0" w:color="000000" w:themeColor="text1"/>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tcBorders>
              <w:bottom w:val="single" w:sz="4" w:space="0" w:color="000000" w:themeColor="text1"/>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tcBorders>
              <w:bottom w:val="single" w:sz="4" w:space="0" w:color="000000" w:themeColor="text1"/>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tcBorders>
              <w:bottom w:val="single" w:sz="4" w:space="0" w:color="000000" w:themeColor="text1"/>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tcBorders>
              <w:bottom w:val="single" w:sz="4" w:space="0" w:color="000000" w:themeColor="text1"/>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tcBorders>
              <w:bottom w:val="single" w:sz="4" w:space="0" w:color="000000" w:themeColor="text1"/>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8</w:t>
            </w:r>
          </w:p>
        </w:tc>
        <w:tc>
          <w:tcPr>
            <w:tcW w:w="425" w:type="dxa"/>
            <w:tcBorders>
              <w:bottom w:val="single" w:sz="4" w:space="0" w:color="000000" w:themeColor="text1"/>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tcBorders>
              <w:bottom w:val="single" w:sz="4" w:space="0" w:color="000000" w:themeColor="text1"/>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tcBorders>
              <w:bottom w:val="single" w:sz="4" w:space="0" w:color="000000" w:themeColor="text1"/>
            </w:tcBorders>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50</w:t>
            </w:r>
          </w:p>
        </w:tc>
      </w:tr>
      <w:tr w:rsidR="002F56E0" w:rsidTr="006D7644">
        <w:tc>
          <w:tcPr>
            <w:tcW w:w="567" w:type="dxa"/>
            <w:tcBorders>
              <w:bottom w:val="single" w:sz="4" w:space="0" w:color="auto"/>
            </w:tcBorders>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12</w:t>
            </w:r>
          </w:p>
        </w:tc>
        <w:tc>
          <w:tcPr>
            <w:tcW w:w="850" w:type="dxa"/>
            <w:tcBorders>
              <w:bottom w:val="single" w:sz="4" w:space="0" w:color="auto"/>
            </w:tcBorders>
            <w:vAlign w:val="bottom"/>
          </w:tcPr>
          <w:p w:rsidR="002F56E0" w:rsidRDefault="002F56E0">
            <w:pPr>
              <w:rPr>
                <w:rFonts w:ascii="Calibri" w:hAnsi="Calibri" w:cs="Calibri"/>
                <w:color w:val="000000"/>
              </w:rPr>
            </w:pPr>
            <w:r>
              <w:rPr>
                <w:rFonts w:ascii="Calibri" w:hAnsi="Calibri" w:cs="Calibri"/>
                <w:color w:val="000000"/>
              </w:rPr>
              <w:t>NR</w:t>
            </w:r>
          </w:p>
        </w:tc>
        <w:tc>
          <w:tcPr>
            <w:tcW w:w="851" w:type="dxa"/>
            <w:tcBorders>
              <w:bottom w:val="single" w:sz="4" w:space="0" w:color="auto"/>
            </w:tcBorders>
            <w:vAlign w:val="bottom"/>
          </w:tcPr>
          <w:p w:rsidR="002F56E0" w:rsidRDefault="002F56E0" w:rsidP="002F56E0">
            <w:pPr>
              <w:jc w:val="center"/>
              <w:rPr>
                <w:rFonts w:ascii="Calibri" w:hAnsi="Calibri" w:cs="Calibri"/>
                <w:color w:val="000000"/>
              </w:rPr>
            </w:pPr>
            <w:r>
              <w:rPr>
                <w:rFonts w:ascii="Calibri" w:hAnsi="Calibri" w:cs="Calibri"/>
                <w:color w:val="000000"/>
              </w:rPr>
              <w:t>P</w:t>
            </w:r>
          </w:p>
        </w:tc>
        <w:tc>
          <w:tcPr>
            <w:tcW w:w="425" w:type="dxa"/>
            <w:tcBorders>
              <w:bottom w:val="single" w:sz="4" w:space="0" w:color="auto"/>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tcBorders>
              <w:bottom w:val="single" w:sz="4" w:space="0" w:color="auto"/>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tcBorders>
              <w:bottom w:val="single" w:sz="4" w:space="0" w:color="auto"/>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tcBorders>
              <w:bottom w:val="single" w:sz="4" w:space="0" w:color="auto"/>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tcBorders>
              <w:bottom w:val="single" w:sz="4" w:space="0" w:color="auto"/>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5</w:t>
            </w:r>
          </w:p>
        </w:tc>
        <w:tc>
          <w:tcPr>
            <w:tcW w:w="425" w:type="dxa"/>
            <w:tcBorders>
              <w:bottom w:val="single" w:sz="4" w:space="0" w:color="auto"/>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tcBorders>
              <w:bottom w:val="single" w:sz="4" w:space="0" w:color="auto"/>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5</w:t>
            </w:r>
          </w:p>
        </w:tc>
        <w:tc>
          <w:tcPr>
            <w:tcW w:w="425" w:type="dxa"/>
            <w:tcBorders>
              <w:bottom w:val="single" w:sz="4" w:space="0" w:color="auto"/>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tcBorders>
              <w:bottom w:val="single" w:sz="4" w:space="0" w:color="auto"/>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tcBorders>
              <w:bottom w:val="single" w:sz="4" w:space="0" w:color="auto"/>
            </w:tcBorders>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tcBorders>
              <w:bottom w:val="single" w:sz="4" w:space="0" w:color="auto"/>
            </w:tcBorders>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50</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13</w:t>
            </w:r>
          </w:p>
        </w:tc>
        <w:tc>
          <w:tcPr>
            <w:tcW w:w="850" w:type="dxa"/>
            <w:vAlign w:val="bottom"/>
          </w:tcPr>
          <w:p w:rsidR="002F56E0" w:rsidRDefault="002F56E0">
            <w:pPr>
              <w:rPr>
                <w:rFonts w:ascii="Calibri" w:hAnsi="Calibri" w:cs="Calibri"/>
                <w:color w:val="000000"/>
              </w:rPr>
            </w:pPr>
            <w:r>
              <w:rPr>
                <w:rFonts w:ascii="Calibri" w:hAnsi="Calibri" w:cs="Calibri"/>
                <w:color w:val="000000"/>
              </w:rPr>
              <w:t>AN</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P</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5</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5</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50</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14</w:t>
            </w:r>
          </w:p>
        </w:tc>
        <w:tc>
          <w:tcPr>
            <w:tcW w:w="850" w:type="dxa"/>
            <w:vAlign w:val="bottom"/>
          </w:tcPr>
          <w:p w:rsidR="002F56E0" w:rsidRDefault="002F56E0">
            <w:pPr>
              <w:rPr>
                <w:rFonts w:ascii="Calibri" w:hAnsi="Calibri" w:cs="Calibri"/>
                <w:color w:val="000000"/>
              </w:rPr>
            </w:pPr>
            <w:r>
              <w:rPr>
                <w:rFonts w:ascii="Calibri" w:hAnsi="Calibri" w:cs="Calibri"/>
                <w:color w:val="000000"/>
              </w:rPr>
              <w:t>PSCK</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P</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5</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47</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15</w:t>
            </w:r>
          </w:p>
        </w:tc>
        <w:tc>
          <w:tcPr>
            <w:tcW w:w="850" w:type="dxa"/>
            <w:vAlign w:val="bottom"/>
          </w:tcPr>
          <w:p w:rsidR="002F56E0" w:rsidRDefault="002F56E0">
            <w:pPr>
              <w:rPr>
                <w:rFonts w:ascii="Calibri" w:hAnsi="Calibri" w:cs="Calibri"/>
                <w:color w:val="000000"/>
              </w:rPr>
            </w:pPr>
            <w:r>
              <w:rPr>
                <w:rFonts w:ascii="Calibri" w:hAnsi="Calibri" w:cs="Calibri"/>
                <w:color w:val="000000"/>
              </w:rPr>
              <w:t>SBW</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P</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5</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47</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16</w:t>
            </w:r>
          </w:p>
        </w:tc>
        <w:tc>
          <w:tcPr>
            <w:tcW w:w="850" w:type="dxa"/>
            <w:vAlign w:val="bottom"/>
          </w:tcPr>
          <w:p w:rsidR="002F56E0" w:rsidRDefault="002F56E0">
            <w:pPr>
              <w:rPr>
                <w:rFonts w:ascii="Calibri" w:hAnsi="Calibri" w:cs="Calibri"/>
                <w:color w:val="000000"/>
              </w:rPr>
            </w:pPr>
            <w:r>
              <w:rPr>
                <w:rFonts w:ascii="Calibri" w:hAnsi="Calibri" w:cs="Calibri"/>
                <w:color w:val="000000"/>
              </w:rPr>
              <w:t>YAW</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L</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8</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5</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45</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17</w:t>
            </w:r>
          </w:p>
        </w:tc>
        <w:tc>
          <w:tcPr>
            <w:tcW w:w="850" w:type="dxa"/>
            <w:vAlign w:val="bottom"/>
          </w:tcPr>
          <w:p w:rsidR="002F56E0" w:rsidRDefault="002F56E0">
            <w:pPr>
              <w:rPr>
                <w:rFonts w:ascii="Calibri" w:hAnsi="Calibri" w:cs="Calibri"/>
                <w:color w:val="000000"/>
              </w:rPr>
            </w:pPr>
            <w:r>
              <w:rPr>
                <w:rFonts w:ascii="Calibri" w:hAnsi="Calibri" w:cs="Calibri"/>
                <w:color w:val="000000"/>
              </w:rPr>
              <w:t>RAUS</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P</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5</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0</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45</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18</w:t>
            </w:r>
          </w:p>
        </w:tc>
        <w:tc>
          <w:tcPr>
            <w:tcW w:w="850" w:type="dxa"/>
            <w:vAlign w:val="bottom"/>
          </w:tcPr>
          <w:p w:rsidR="002F56E0" w:rsidRDefault="002F56E0">
            <w:pPr>
              <w:rPr>
                <w:rFonts w:ascii="Calibri" w:hAnsi="Calibri" w:cs="Calibri"/>
                <w:color w:val="000000"/>
              </w:rPr>
            </w:pPr>
            <w:r>
              <w:rPr>
                <w:rFonts w:ascii="Calibri" w:hAnsi="Calibri" w:cs="Calibri"/>
                <w:color w:val="000000"/>
              </w:rPr>
              <w:t>MW</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P</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5</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5</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5</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45</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19</w:t>
            </w:r>
          </w:p>
        </w:tc>
        <w:tc>
          <w:tcPr>
            <w:tcW w:w="850" w:type="dxa"/>
            <w:vAlign w:val="bottom"/>
          </w:tcPr>
          <w:p w:rsidR="002F56E0" w:rsidRDefault="002F56E0">
            <w:pPr>
              <w:rPr>
                <w:rFonts w:ascii="Calibri" w:hAnsi="Calibri" w:cs="Calibri"/>
                <w:color w:val="000000"/>
              </w:rPr>
            </w:pPr>
            <w:r>
              <w:rPr>
                <w:rFonts w:ascii="Calibri" w:hAnsi="Calibri" w:cs="Calibri"/>
                <w:color w:val="000000"/>
              </w:rPr>
              <w:t>ATB</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L</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44</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850" w:type="dxa"/>
            <w:vAlign w:val="bottom"/>
          </w:tcPr>
          <w:p w:rsidR="002F56E0" w:rsidRDefault="002F56E0">
            <w:pPr>
              <w:rPr>
                <w:rFonts w:ascii="Calibri" w:hAnsi="Calibri" w:cs="Calibri"/>
                <w:color w:val="000000"/>
              </w:rPr>
            </w:pPr>
            <w:r>
              <w:rPr>
                <w:rFonts w:ascii="Calibri" w:hAnsi="Calibri" w:cs="Calibri"/>
                <w:color w:val="000000"/>
              </w:rPr>
              <w:t>MJS</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L</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44</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21</w:t>
            </w:r>
          </w:p>
        </w:tc>
        <w:tc>
          <w:tcPr>
            <w:tcW w:w="850" w:type="dxa"/>
            <w:vAlign w:val="bottom"/>
          </w:tcPr>
          <w:p w:rsidR="002F56E0" w:rsidRDefault="002F56E0">
            <w:pPr>
              <w:rPr>
                <w:rFonts w:ascii="Calibri" w:hAnsi="Calibri" w:cs="Calibri"/>
                <w:color w:val="000000"/>
              </w:rPr>
            </w:pPr>
            <w:r>
              <w:rPr>
                <w:rFonts w:ascii="Calibri" w:hAnsi="Calibri" w:cs="Calibri"/>
                <w:color w:val="000000"/>
              </w:rPr>
              <w:t>SNH</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P</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44</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22</w:t>
            </w:r>
          </w:p>
        </w:tc>
        <w:tc>
          <w:tcPr>
            <w:tcW w:w="850" w:type="dxa"/>
            <w:vAlign w:val="bottom"/>
          </w:tcPr>
          <w:p w:rsidR="002F56E0" w:rsidRDefault="002F56E0">
            <w:pPr>
              <w:rPr>
                <w:rFonts w:ascii="Calibri" w:hAnsi="Calibri" w:cs="Calibri"/>
                <w:color w:val="000000"/>
              </w:rPr>
            </w:pPr>
            <w:r>
              <w:rPr>
                <w:rFonts w:ascii="Calibri" w:hAnsi="Calibri" w:cs="Calibri"/>
                <w:color w:val="000000"/>
              </w:rPr>
              <w:t>LDP</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P</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44</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23</w:t>
            </w:r>
          </w:p>
        </w:tc>
        <w:tc>
          <w:tcPr>
            <w:tcW w:w="850" w:type="dxa"/>
            <w:vAlign w:val="bottom"/>
          </w:tcPr>
          <w:p w:rsidR="002F56E0" w:rsidRDefault="002F56E0">
            <w:pPr>
              <w:rPr>
                <w:rFonts w:ascii="Calibri" w:hAnsi="Calibri" w:cs="Calibri"/>
                <w:color w:val="000000"/>
              </w:rPr>
            </w:pPr>
            <w:r>
              <w:rPr>
                <w:rFonts w:ascii="Calibri" w:hAnsi="Calibri" w:cs="Calibri"/>
                <w:color w:val="000000"/>
              </w:rPr>
              <w:t>APL</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P</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5</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0</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43</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24</w:t>
            </w:r>
          </w:p>
        </w:tc>
        <w:tc>
          <w:tcPr>
            <w:tcW w:w="850" w:type="dxa"/>
            <w:vAlign w:val="bottom"/>
          </w:tcPr>
          <w:p w:rsidR="002F56E0" w:rsidRDefault="002F56E0">
            <w:pPr>
              <w:rPr>
                <w:rFonts w:ascii="Calibri" w:hAnsi="Calibri" w:cs="Calibri"/>
                <w:color w:val="000000"/>
              </w:rPr>
            </w:pPr>
            <w:r>
              <w:rPr>
                <w:rFonts w:ascii="Calibri" w:hAnsi="Calibri" w:cs="Calibri"/>
                <w:color w:val="000000"/>
              </w:rPr>
              <w:t>SAH</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P</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5</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5</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42</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25</w:t>
            </w:r>
          </w:p>
        </w:tc>
        <w:tc>
          <w:tcPr>
            <w:tcW w:w="850" w:type="dxa"/>
            <w:vAlign w:val="bottom"/>
          </w:tcPr>
          <w:p w:rsidR="002F56E0" w:rsidRDefault="002F56E0">
            <w:pPr>
              <w:rPr>
                <w:rFonts w:ascii="Calibri" w:hAnsi="Calibri" w:cs="Calibri"/>
                <w:color w:val="000000"/>
              </w:rPr>
            </w:pPr>
            <w:r>
              <w:rPr>
                <w:rFonts w:ascii="Calibri" w:hAnsi="Calibri" w:cs="Calibri"/>
                <w:color w:val="000000"/>
              </w:rPr>
              <w:t>LUS</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P</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5</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39</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26</w:t>
            </w:r>
          </w:p>
        </w:tc>
        <w:tc>
          <w:tcPr>
            <w:tcW w:w="850" w:type="dxa"/>
            <w:vAlign w:val="bottom"/>
          </w:tcPr>
          <w:p w:rsidR="002F56E0" w:rsidRDefault="002F56E0">
            <w:pPr>
              <w:rPr>
                <w:rFonts w:ascii="Calibri" w:hAnsi="Calibri" w:cs="Calibri"/>
                <w:color w:val="000000"/>
              </w:rPr>
            </w:pPr>
            <w:r>
              <w:rPr>
                <w:rFonts w:ascii="Calibri" w:hAnsi="Calibri" w:cs="Calibri"/>
                <w:color w:val="000000"/>
              </w:rPr>
              <w:t>BVC</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P</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36</w:t>
            </w:r>
          </w:p>
        </w:tc>
      </w:tr>
      <w:tr w:rsidR="002F56E0" w:rsidTr="00B72212">
        <w:tc>
          <w:tcPr>
            <w:tcW w:w="567" w:type="dxa"/>
          </w:tcPr>
          <w:p w:rsidR="002F56E0" w:rsidRDefault="002F56E0"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27</w:t>
            </w:r>
          </w:p>
        </w:tc>
        <w:tc>
          <w:tcPr>
            <w:tcW w:w="850" w:type="dxa"/>
            <w:vAlign w:val="bottom"/>
          </w:tcPr>
          <w:p w:rsidR="002F56E0" w:rsidRDefault="002F56E0">
            <w:pPr>
              <w:rPr>
                <w:rFonts w:ascii="Calibri" w:hAnsi="Calibri" w:cs="Calibri"/>
                <w:color w:val="000000"/>
              </w:rPr>
            </w:pPr>
            <w:r>
              <w:rPr>
                <w:rFonts w:ascii="Calibri" w:hAnsi="Calibri" w:cs="Calibri"/>
                <w:color w:val="000000"/>
              </w:rPr>
              <w:t>WS</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P</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10</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8</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6"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425" w:type="dxa"/>
            <w:vAlign w:val="bottom"/>
          </w:tcPr>
          <w:p w:rsidR="002F56E0" w:rsidRPr="002F56E0" w:rsidRDefault="002F56E0" w:rsidP="00D9516C">
            <w:pPr>
              <w:jc w:val="center"/>
              <w:rPr>
                <w:rFonts w:ascii="Calibri" w:hAnsi="Calibri" w:cs="Calibri"/>
                <w:color w:val="000000"/>
                <w:sz w:val="20"/>
                <w:szCs w:val="20"/>
              </w:rPr>
            </w:pPr>
            <w:r w:rsidRPr="002F56E0">
              <w:rPr>
                <w:rFonts w:ascii="Calibri" w:hAnsi="Calibri" w:cs="Calibri"/>
                <w:color w:val="000000"/>
                <w:sz w:val="20"/>
                <w:szCs w:val="20"/>
              </w:rPr>
              <w:t>2</w:t>
            </w:r>
          </w:p>
        </w:tc>
        <w:tc>
          <w:tcPr>
            <w:tcW w:w="851" w:type="dxa"/>
            <w:vAlign w:val="bottom"/>
          </w:tcPr>
          <w:p w:rsidR="002F56E0" w:rsidRPr="002F56E0" w:rsidRDefault="002F56E0" w:rsidP="002F56E0">
            <w:pPr>
              <w:jc w:val="center"/>
              <w:rPr>
                <w:rFonts w:ascii="Calibri" w:hAnsi="Calibri" w:cs="Calibri"/>
                <w:color w:val="000000"/>
                <w:sz w:val="20"/>
                <w:szCs w:val="20"/>
              </w:rPr>
            </w:pPr>
            <w:r w:rsidRPr="002F56E0">
              <w:rPr>
                <w:rFonts w:ascii="Calibri" w:hAnsi="Calibri" w:cs="Calibri"/>
                <w:color w:val="000000"/>
                <w:sz w:val="20"/>
                <w:szCs w:val="20"/>
              </w:rPr>
              <w:t>34</w:t>
            </w:r>
          </w:p>
        </w:tc>
      </w:tr>
      <w:tr w:rsidR="002F56E0" w:rsidTr="00B72212">
        <w:trPr>
          <w:trHeight w:val="238"/>
        </w:trPr>
        <w:tc>
          <w:tcPr>
            <w:tcW w:w="567" w:type="dxa"/>
          </w:tcPr>
          <w:p w:rsidR="000E5586" w:rsidRDefault="00B72212"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0E5586">
              <w:rPr>
                <w:rFonts w:asciiTheme="majorBidi" w:hAnsiTheme="majorBidi" w:cstheme="majorBidi"/>
                <w:sz w:val="24"/>
                <w:szCs w:val="24"/>
                <w:lang w:val="id-ID"/>
              </w:rPr>
              <w:t>28</w:t>
            </w:r>
          </w:p>
        </w:tc>
        <w:tc>
          <w:tcPr>
            <w:tcW w:w="850" w:type="dxa"/>
            <w:vAlign w:val="bottom"/>
          </w:tcPr>
          <w:p w:rsidR="000E5586" w:rsidRDefault="000E5586" w:rsidP="00B72212">
            <w:pPr>
              <w:rPr>
                <w:rFonts w:ascii="Calibri" w:hAnsi="Calibri" w:cs="Calibri"/>
                <w:color w:val="000000"/>
              </w:rPr>
            </w:pPr>
            <w:r>
              <w:rPr>
                <w:rFonts w:ascii="Calibri" w:hAnsi="Calibri" w:cs="Calibri"/>
                <w:color w:val="000000"/>
              </w:rPr>
              <w:t>DA</w:t>
            </w:r>
          </w:p>
        </w:tc>
        <w:tc>
          <w:tcPr>
            <w:tcW w:w="851" w:type="dxa"/>
            <w:vAlign w:val="bottom"/>
          </w:tcPr>
          <w:p w:rsidR="000E5586" w:rsidRPr="002F56E0" w:rsidRDefault="002F56E0" w:rsidP="00B72212">
            <w:pPr>
              <w:jc w:val="center"/>
              <w:rPr>
                <w:rFonts w:ascii="Calibri" w:hAnsi="Calibri" w:cs="Calibri"/>
                <w:color w:val="000000"/>
                <w:lang w:val="id-ID"/>
              </w:rPr>
            </w:pPr>
            <w:r>
              <w:rPr>
                <w:rFonts w:ascii="Calibri" w:hAnsi="Calibri" w:cs="Calibri"/>
                <w:color w:val="000000"/>
                <w:lang w:val="id-ID"/>
              </w:rPr>
              <w:t>L</w:t>
            </w:r>
          </w:p>
        </w:tc>
        <w:tc>
          <w:tcPr>
            <w:tcW w:w="425"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5"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6"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5"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5"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5"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6"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5"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5"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5"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851" w:type="dxa"/>
          </w:tcPr>
          <w:p w:rsidR="000E5586" w:rsidRDefault="00B72212" w:rsidP="00B72212">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Tanpa Izin</w:t>
            </w:r>
          </w:p>
        </w:tc>
      </w:tr>
      <w:tr w:rsidR="002F56E0" w:rsidTr="00B72212">
        <w:tc>
          <w:tcPr>
            <w:tcW w:w="567" w:type="dxa"/>
          </w:tcPr>
          <w:p w:rsidR="000E5586" w:rsidRDefault="00B72212" w:rsidP="00A11D3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0E5586">
              <w:rPr>
                <w:rFonts w:asciiTheme="majorBidi" w:hAnsiTheme="majorBidi" w:cstheme="majorBidi"/>
                <w:sz w:val="24"/>
                <w:szCs w:val="24"/>
                <w:lang w:val="id-ID"/>
              </w:rPr>
              <w:t>29</w:t>
            </w:r>
          </w:p>
        </w:tc>
        <w:tc>
          <w:tcPr>
            <w:tcW w:w="850" w:type="dxa"/>
            <w:vAlign w:val="bottom"/>
          </w:tcPr>
          <w:p w:rsidR="000E5586" w:rsidRDefault="000E5586" w:rsidP="00B72212">
            <w:pPr>
              <w:rPr>
                <w:rFonts w:ascii="Calibri" w:hAnsi="Calibri" w:cs="Calibri"/>
                <w:color w:val="000000"/>
              </w:rPr>
            </w:pPr>
            <w:r>
              <w:rPr>
                <w:rFonts w:ascii="Calibri" w:hAnsi="Calibri" w:cs="Calibri"/>
                <w:color w:val="000000"/>
              </w:rPr>
              <w:t>WMS</w:t>
            </w:r>
          </w:p>
        </w:tc>
        <w:tc>
          <w:tcPr>
            <w:tcW w:w="851" w:type="dxa"/>
            <w:vAlign w:val="bottom"/>
          </w:tcPr>
          <w:p w:rsidR="000E5586" w:rsidRPr="002F56E0" w:rsidRDefault="002F56E0" w:rsidP="00B72212">
            <w:pPr>
              <w:jc w:val="center"/>
              <w:rPr>
                <w:rFonts w:ascii="Calibri" w:hAnsi="Calibri" w:cs="Calibri"/>
                <w:color w:val="000000"/>
                <w:lang w:val="id-ID"/>
              </w:rPr>
            </w:pPr>
            <w:r>
              <w:rPr>
                <w:rFonts w:ascii="Calibri" w:hAnsi="Calibri" w:cs="Calibri"/>
                <w:color w:val="000000"/>
                <w:lang w:val="id-ID"/>
              </w:rPr>
              <w:t>L</w:t>
            </w:r>
          </w:p>
        </w:tc>
        <w:tc>
          <w:tcPr>
            <w:tcW w:w="425"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5"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6"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5"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5"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5"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6"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5"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5"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425" w:type="dxa"/>
          </w:tcPr>
          <w:p w:rsidR="000E5586" w:rsidRDefault="00B72212" w:rsidP="00D9516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851" w:type="dxa"/>
          </w:tcPr>
          <w:p w:rsidR="000E5586" w:rsidRDefault="00B72212" w:rsidP="00B72212">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Tanpa Izin</w:t>
            </w:r>
          </w:p>
        </w:tc>
      </w:tr>
      <w:tr w:rsidR="002F56E0" w:rsidTr="00B72212">
        <w:tc>
          <w:tcPr>
            <w:tcW w:w="6520" w:type="dxa"/>
            <w:gridSpan w:val="13"/>
          </w:tcPr>
          <w:p w:rsidR="002F56E0" w:rsidRPr="002F56E0" w:rsidRDefault="002F56E0" w:rsidP="002F56E0">
            <w:pPr>
              <w:pStyle w:val="ListParagraph"/>
              <w:ind w:left="0"/>
              <w:jc w:val="center"/>
              <w:rPr>
                <w:rFonts w:asciiTheme="majorBidi" w:hAnsiTheme="majorBidi" w:cstheme="majorBidi"/>
                <w:b/>
                <w:bCs/>
                <w:sz w:val="24"/>
                <w:szCs w:val="24"/>
                <w:lang w:val="id-ID"/>
              </w:rPr>
            </w:pPr>
            <w:r w:rsidRPr="002F56E0">
              <w:rPr>
                <w:rFonts w:asciiTheme="majorBidi" w:hAnsiTheme="majorBidi" w:cstheme="majorBidi"/>
                <w:b/>
                <w:bCs/>
                <w:sz w:val="24"/>
                <w:szCs w:val="24"/>
                <w:lang w:val="id-ID"/>
              </w:rPr>
              <w:t>Total Skor</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1469</w:t>
            </w:r>
          </w:p>
        </w:tc>
      </w:tr>
      <w:tr w:rsidR="002F56E0" w:rsidTr="00B72212">
        <w:tc>
          <w:tcPr>
            <w:tcW w:w="6520" w:type="dxa"/>
            <w:gridSpan w:val="13"/>
          </w:tcPr>
          <w:p w:rsidR="002F56E0" w:rsidRPr="002F56E0" w:rsidRDefault="002F56E0" w:rsidP="002F56E0">
            <w:pPr>
              <w:pStyle w:val="ListParagraph"/>
              <w:ind w:left="0"/>
              <w:jc w:val="center"/>
              <w:rPr>
                <w:rFonts w:asciiTheme="majorBidi" w:hAnsiTheme="majorBidi" w:cstheme="majorBidi"/>
                <w:b/>
                <w:bCs/>
                <w:sz w:val="24"/>
                <w:szCs w:val="24"/>
                <w:lang w:val="id-ID"/>
              </w:rPr>
            </w:pPr>
            <w:r w:rsidRPr="002F56E0">
              <w:rPr>
                <w:rFonts w:asciiTheme="majorBidi" w:hAnsiTheme="majorBidi" w:cstheme="majorBidi"/>
                <w:b/>
                <w:bCs/>
                <w:sz w:val="24"/>
                <w:szCs w:val="24"/>
                <w:lang w:val="id-ID"/>
              </w:rPr>
              <w:t>Rata-Rata</w:t>
            </w:r>
          </w:p>
        </w:tc>
        <w:tc>
          <w:tcPr>
            <w:tcW w:w="851" w:type="dxa"/>
            <w:vAlign w:val="bottom"/>
          </w:tcPr>
          <w:p w:rsidR="002F56E0" w:rsidRDefault="002F56E0" w:rsidP="002F56E0">
            <w:pPr>
              <w:jc w:val="center"/>
              <w:rPr>
                <w:rFonts w:ascii="Calibri" w:hAnsi="Calibri" w:cs="Calibri"/>
                <w:color w:val="000000"/>
              </w:rPr>
            </w:pPr>
            <w:r>
              <w:rPr>
                <w:rFonts w:ascii="Calibri" w:hAnsi="Calibri" w:cs="Calibri"/>
                <w:color w:val="000000"/>
              </w:rPr>
              <w:t>54.4</w:t>
            </w:r>
          </w:p>
        </w:tc>
      </w:tr>
    </w:tbl>
    <w:p w:rsidR="00440E49" w:rsidRPr="00D0189D" w:rsidRDefault="006B0FE2" w:rsidP="00D0189D">
      <w:pPr>
        <w:pStyle w:val="ListParagraph"/>
        <w:spacing w:after="0" w:line="480" w:lineRule="auto"/>
        <w:ind w:firstLine="720"/>
        <w:jc w:val="both"/>
        <w:rPr>
          <w:rFonts w:asciiTheme="majorBidi" w:hAnsiTheme="majorBidi" w:cstheme="majorBidi"/>
          <w:sz w:val="24"/>
          <w:szCs w:val="24"/>
          <w:lang w:val="id-ID"/>
        </w:rPr>
      </w:pPr>
      <w:r w:rsidRPr="00D0189D">
        <w:rPr>
          <w:rFonts w:asciiTheme="majorBidi" w:hAnsiTheme="majorBidi" w:cstheme="majorBidi"/>
          <w:sz w:val="24"/>
          <w:szCs w:val="24"/>
          <w:lang w:val="id-ID"/>
        </w:rPr>
        <w:lastRenderedPageBreak/>
        <w:t>Berdasarkan tabel di atas dapat diketahui bahwa rata-rata skor tes awal siswa adalah 54,4. Berdasarkan jawaban siswa pada tes awal, siswa masih banyak yang melakukan kesalahan dalam mengerjakan soal dan belum memahami cara menjumlahkan dan mengurangkan pecahan.</w:t>
      </w:r>
    </w:p>
    <w:p w:rsidR="00E06AD2" w:rsidRPr="006D7644" w:rsidRDefault="006B0FE2" w:rsidP="006D7644">
      <w:pPr>
        <w:pStyle w:val="ListParagraph"/>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Seusai pelaksanaan tes awal peneliti memberitahukan </w:t>
      </w:r>
      <w:r w:rsidR="005D7FA8">
        <w:rPr>
          <w:rFonts w:asciiTheme="majorBidi" w:hAnsiTheme="majorBidi" w:cstheme="majorBidi"/>
          <w:sz w:val="24"/>
          <w:szCs w:val="24"/>
          <w:lang w:val="id-ID"/>
        </w:rPr>
        <w:t>bahwa pada hari Selasa tanggal 15 Mei 2012 akan dilaksanakan pembelajaran mengenai penjumlahan dan pengurangan pecahan berpenyebut sama. Siswa diminta untuk membawa alat pembelajaran diantaranya gunting, penggaris, pewarna dan lem.</w:t>
      </w:r>
    </w:p>
    <w:p w:rsidR="00D526EC" w:rsidRPr="00D526EC" w:rsidRDefault="009E3C6B" w:rsidP="001565FD">
      <w:pPr>
        <w:pStyle w:val="ListParagraph"/>
        <w:numPr>
          <w:ilvl w:val="0"/>
          <w:numId w:val="2"/>
        </w:numPr>
        <w:spacing w:line="480" w:lineRule="auto"/>
        <w:ind w:left="714" w:hanging="357"/>
        <w:jc w:val="both"/>
        <w:rPr>
          <w:rFonts w:asciiTheme="majorBidi" w:hAnsiTheme="majorBidi" w:cstheme="majorBidi"/>
          <w:b/>
          <w:bCs/>
          <w:sz w:val="24"/>
          <w:szCs w:val="24"/>
          <w:lang w:val="id-ID"/>
        </w:rPr>
      </w:pPr>
      <w:r>
        <w:rPr>
          <w:rFonts w:asciiTheme="majorBidi" w:hAnsiTheme="majorBidi" w:cstheme="majorBidi"/>
          <w:b/>
          <w:bCs/>
          <w:sz w:val="24"/>
          <w:szCs w:val="24"/>
          <w:lang w:val="id-ID"/>
        </w:rPr>
        <w:t>Paparan Data Pelaksanaan Tindakan</w:t>
      </w:r>
      <w:r w:rsidR="005F7923">
        <w:rPr>
          <w:rFonts w:asciiTheme="majorBidi" w:hAnsiTheme="majorBidi" w:cstheme="majorBidi"/>
          <w:b/>
          <w:bCs/>
          <w:sz w:val="24"/>
          <w:szCs w:val="24"/>
          <w:lang w:val="id-ID"/>
        </w:rPr>
        <w:t xml:space="preserve"> (</w:t>
      </w:r>
      <w:r w:rsidR="00D526EC">
        <w:rPr>
          <w:rFonts w:asciiTheme="majorBidi" w:hAnsiTheme="majorBidi" w:cstheme="majorBidi"/>
          <w:b/>
          <w:bCs/>
          <w:sz w:val="24"/>
          <w:szCs w:val="24"/>
          <w:lang w:val="id-ID"/>
        </w:rPr>
        <w:t>Siklus I)</w:t>
      </w:r>
    </w:p>
    <w:p w:rsidR="005F7923" w:rsidRDefault="005F7923" w:rsidP="006047AA">
      <w:pPr>
        <w:pStyle w:val="ListParagraph"/>
        <w:spacing w:after="0" w:line="480" w:lineRule="auto"/>
        <w:ind w:firstLine="720"/>
        <w:jc w:val="both"/>
        <w:rPr>
          <w:rFonts w:asciiTheme="majorBidi" w:hAnsiTheme="majorBidi" w:cstheme="majorBidi"/>
          <w:sz w:val="24"/>
          <w:szCs w:val="24"/>
          <w:lang w:val="id-ID"/>
        </w:rPr>
      </w:pPr>
      <w:r w:rsidRPr="005F7923">
        <w:rPr>
          <w:rFonts w:asciiTheme="majorBidi" w:hAnsiTheme="majorBidi" w:cstheme="majorBidi"/>
          <w:sz w:val="24"/>
          <w:szCs w:val="24"/>
          <w:lang w:val="id-ID"/>
        </w:rPr>
        <w:t>Pelaksaan tindakan terbagi ke dalam empat tahap yaitu</w:t>
      </w:r>
      <w:r>
        <w:rPr>
          <w:rFonts w:asciiTheme="majorBidi" w:hAnsiTheme="majorBidi" w:cstheme="majorBidi"/>
          <w:sz w:val="24"/>
          <w:szCs w:val="24"/>
          <w:lang w:val="id-ID"/>
        </w:rPr>
        <w:t xml:space="preserve"> tahap per</w:t>
      </w:r>
      <w:r w:rsidR="002C0B06">
        <w:rPr>
          <w:rFonts w:asciiTheme="majorBidi" w:hAnsiTheme="majorBidi" w:cstheme="majorBidi"/>
          <w:sz w:val="24"/>
          <w:szCs w:val="24"/>
          <w:lang w:val="id-ID"/>
        </w:rPr>
        <w:t>e</w:t>
      </w:r>
      <w:r>
        <w:rPr>
          <w:rFonts w:asciiTheme="majorBidi" w:hAnsiTheme="majorBidi" w:cstheme="majorBidi"/>
          <w:sz w:val="24"/>
          <w:szCs w:val="24"/>
          <w:lang w:val="id-ID"/>
        </w:rPr>
        <w:t>ncanaan, tahap pelaksanaan, tahap observasi dan tahap refleksi yang membentuk satu siklus. Secara lebih rinci masing-masing tahap tersebut dapat dijelaskan sebagai berikut:</w:t>
      </w:r>
    </w:p>
    <w:p w:rsidR="005F7923" w:rsidRDefault="00377E2E" w:rsidP="001565FD">
      <w:pPr>
        <w:pStyle w:val="ListParagraph"/>
        <w:numPr>
          <w:ilvl w:val="0"/>
          <w:numId w:val="3"/>
        </w:numPr>
        <w:spacing w:after="0" w:line="480" w:lineRule="auto"/>
        <w:ind w:left="1004" w:hanging="284"/>
        <w:jc w:val="both"/>
        <w:rPr>
          <w:rFonts w:asciiTheme="majorBidi" w:hAnsiTheme="majorBidi" w:cstheme="majorBidi"/>
          <w:sz w:val="24"/>
          <w:szCs w:val="24"/>
          <w:lang w:val="id-ID"/>
        </w:rPr>
      </w:pPr>
      <w:r>
        <w:rPr>
          <w:rFonts w:asciiTheme="majorBidi" w:hAnsiTheme="majorBidi" w:cstheme="majorBidi"/>
          <w:sz w:val="24"/>
          <w:szCs w:val="24"/>
          <w:lang w:val="id-ID"/>
        </w:rPr>
        <w:t>Tahap Perencanaan</w:t>
      </w:r>
    </w:p>
    <w:p w:rsidR="00377E2E" w:rsidRDefault="00377E2E" w:rsidP="001565FD">
      <w:pPr>
        <w:pStyle w:val="ListParagraph"/>
        <w:spacing w:after="0"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Pada tahap ini kegiatan yang dilakukan peneliti adalah sebagai berikut:</w:t>
      </w:r>
    </w:p>
    <w:p w:rsidR="00377E2E" w:rsidRDefault="00377E2E" w:rsidP="001565FD">
      <w:pPr>
        <w:pStyle w:val="ListParagraph"/>
        <w:numPr>
          <w:ilvl w:val="0"/>
          <w:numId w:val="4"/>
        </w:numPr>
        <w:spacing w:after="0" w:line="480" w:lineRule="auto"/>
        <w:ind w:left="1417" w:hanging="425"/>
        <w:jc w:val="both"/>
        <w:rPr>
          <w:rFonts w:asciiTheme="majorBidi" w:hAnsiTheme="majorBidi" w:cstheme="majorBidi"/>
          <w:sz w:val="24"/>
          <w:szCs w:val="24"/>
          <w:lang w:val="id-ID"/>
        </w:rPr>
      </w:pPr>
      <w:r>
        <w:rPr>
          <w:rFonts w:asciiTheme="majorBidi" w:hAnsiTheme="majorBidi" w:cstheme="majorBidi"/>
          <w:sz w:val="24"/>
          <w:szCs w:val="24"/>
          <w:lang w:val="id-ID"/>
        </w:rPr>
        <w:t>Menyiapkan rencana pembelajaran</w:t>
      </w:r>
    </w:p>
    <w:p w:rsidR="00377E2E" w:rsidRDefault="00377E2E" w:rsidP="001565FD">
      <w:pPr>
        <w:pStyle w:val="ListParagraph"/>
        <w:numPr>
          <w:ilvl w:val="0"/>
          <w:numId w:val="4"/>
        </w:numPr>
        <w:spacing w:after="0" w:line="480" w:lineRule="auto"/>
        <w:ind w:left="1417" w:hanging="425"/>
        <w:jc w:val="both"/>
        <w:rPr>
          <w:rFonts w:asciiTheme="majorBidi" w:hAnsiTheme="majorBidi" w:cstheme="majorBidi"/>
          <w:sz w:val="24"/>
          <w:szCs w:val="24"/>
          <w:lang w:val="id-ID"/>
        </w:rPr>
      </w:pPr>
      <w:r>
        <w:rPr>
          <w:rFonts w:asciiTheme="majorBidi" w:hAnsiTheme="majorBidi" w:cstheme="majorBidi"/>
          <w:sz w:val="24"/>
          <w:szCs w:val="24"/>
          <w:lang w:val="id-ID"/>
        </w:rPr>
        <w:t>Menyiapkan meteri pembelajaran yang akan diajarkan</w:t>
      </w:r>
    </w:p>
    <w:p w:rsidR="00377E2E" w:rsidRDefault="00377E2E" w:rsidP="001565FD">
      <w:pPr>
        <w:pStyle w:val="ListParagraph"/>
        <w:numPr>
          <w:ilvl w:val="0"/>
          <w:numId w:val="4"/>
        </w:numPr>
        <w:spacing w:after="0" w:line="480" w:lineRule="auto"/>
        <w:ind w:left="1417" w:hanging="425"/>
        <w:jc w:val="both"/>
        <w:rPr>
          <w:rFonts w:asciiTheme="majorBidi" w:hAnsiTheme="majorBidi" w:cstheme="majorBidi"/>
          <w:sz w:val="24"/>
          <w:szCs w:val="24"/>
          <w:lang w:val="id-ID"/>
        </w:rPr>
      </w:pPr>
      <w:r>
        <w:rPr>
          <w:rFonts w:asciiTheme="majorBidi" w:hAnsiTheme="majorBidi" w:cstheme="majorBidi"/>
          <w:sz w:val="24"/>
          <w:szCs w:val="24"/>
          <w:lang w:val="id-ID"/>
        </w:rPr>
        <w:t>Menyiapkan lembar observasi dan catatan lapangan</w:t>
      </w:r>
    </w:p>
    <w:p w:rsidR="001565FD" w:rsidRDefault="00DB2520" w:rsidP="001565FD">
      <w:pPr>
        <w:pStyle w:val="ListParagraph"/>
        <w:numPr>
          <w:ilvl w:val="0"/>
          <w:numId w:val="4"/>
        </w:numPr>
        <w:spacing w:after="0" w:line="480" w:lineRule="auto"/>
        <w:ind w:left="1417" w:hanging="425"/>
        <w:jc w:val="both"/>
        <w:rPr>
          <w:rFonts w:asciiTheme="majorBidi" w:hAnsiTheme="majorBidi" w:cstheme="majorBidi"/>
          <w:sz w:val="24"/>
          <w:szCs w:val="24"/>
          <w:lang w:val="id-ID"/>
        </w:rPr>
      </w:pPr>
      <w:r>
        <w:rPr>
          <w:rFonts w:asciiTheme="majorBidi" w:hAnsiTheme="majorBidi" w:cstheme="majorBidi"/>
          <w:sz w:val="24"/>
          <w:szCs w:val="24"/>
          <w:lang w:val="id-ID"/>
        </w:rPr>
        <w:t>Menyiapkan media pembelajaran</w:t>
      </w:r>
    </w:p>
    <w:p w:rsidR="00377E2E" w:rsidRPr="001565FD" w:rsidRDefault="00377E2E" w:rsidP="001565FD">
      <w:pPr>
        <w:pStyle w:val="ListParagraph"/>
        <w:numPr>
          <w:ilvl w:val="0"/>
          <w:numId w:val="4"/>
        </w:numPr>
        <w:spacing w:after="0" w:line="480" w:lineRule="auto"/>
        <w:ind w:left="1417" w:hanging="425"/>
        <w:jc w:val="both"/>
        <w:rPr>
          <w:rFonts w:asciiTheme="majorBidi" w:hAnsiTheme="majorBidi" w:cstheme="majorBidi"/>
          <w:sz w:val="24"/>
          <w:szCs w:val="24"/>
          <w:lang w:val="id-ID"/>
        </w:rPr>
      </w:pPr>
      <w:r w:rsidRPr="001565FD">
        <w:rPr>
          <w:rFonts w:asciiTheme="majorBidi" w:hAnsiTheme="majorBidi" w:cstheme="majorBidi"/>
          <w:sz w:val="24"/>
          <w:szCs w:val="24"/>
          <w:lang w:val="id-ID"/>
        </w:rPr>
        <w:t>Melakukan koordinasi dengan guru kelas mengenai pelaksanaan tindakan kelas</w:t>
      </w:r>
      <w:r w:rsidR="000627CA" w:rsidRPr="001565FD">
        <w:rPr>
          <w:rFonts w:asciiTheme="majorBidi" w:hAnsiTheme="majorBidi" w:cstheme="majorBidi"/>
          <w:sz w:val="24"/>
          <w:szCs w:val="24"/>
          <w:lang w:val="id-ID"/>
        </w:rPr>
        <w:t>.</w:t>
      </w:r>
    </w:p>
    <w:p w:rsidR="00377E2E" w:rsidRDefault="00377E2E" w:rsidP="001565FD">
      <w:pPr>
        <w:pStyle w:val="ListParagraph"/>
        <w:numPr>
          <w:ilvl w:val="0"/>
          <w:numId w:val="3"/>
        </w:numPr>
        <w:spacing w:after="0" w:line="480" w:lineRule="auto"/>
        <w:ind w:left="1004" w:hanging="28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Tahap Pelaksanaan Tindakan</w:t>
      </w:r>
    </w:p>
    <w:p w:rsidR="000028D1" w:rsidRDefault="000028D1" w:rsidP="000F3366">
      <w:pPr>
        <w:pStyle w:val="ListParagraph"/>
        <w:spacing w:after="0" w:line="480" w:lineRule="auto"/>
        <w:ind w:left="1021" w:firstLine="680"/>
        <w:jc w:val="both"/>
        <w:rPr>
          <w:rFonts w:asciiTheme="majorBidi" w:hAnsiTheme="majorBidi" w:cstheme="majorBidi"/>
          <w:sz w:val="24"/>
          <w:szCs w:val="24"/>
          <w:lang w:val="id-ID"/>
        </w:rPr>
      </w:pPr>
      <w:r>
        <w:rPr>
          <w:rFonts w:asciiTheme="majorBidi" w:hAnsiTheme="majorBidi" w:cstheme="majorBidi"/>
          <w:sz w:val="24"/>
          <w:szCs w:val="24"/>
          <w:lang w:val="id-ID"/>
        </w:rPr>
        <w:t xml:space="preserve">Pelaksanaan tindakan pada siklus </w:t>
      </w:r>
      <w:r w:rsidR="000F3366">
        <w:rPr>
          <w:rFonts w:asciiTheme="majorBidi" w:hAnsiTheme="majorBidi" w:cstheme="majorBidi"/>
          <w:sz w:val="24"/>
          <w:szCs w:val="24"/>
          <w:lang w:val="id-ID"/>
        </w:rPr>
        <w:t>I</w:t>
      </w:r>
      <w:r>
        <w:rPr>
          <w:rFonts w:asciiTheme="majorBidi" w:hAnsiTheme="majorBidi" w:cstheme="majorBidi"/>
          <w:sz w:val="24"/>
          <w:szCs w:val="24"/>
          <w:lang w:val="id-ID"/>
        </w:rPr>
        <w:t xml:space="preserve"> ini dilaksanakan pada hari Selasa tanggal 15 Mei 2012 dalam satu pertemuan yang terdiri dari dua jam pelajaran.</w:t>
      </w:r>
    </w:p>
    <w:p w:rsidR="000028D1" w:rsidRDefault="000028D1" w:rsidP="006047AA">
      <w:pPr>
        <w:pStyle w:val="ListParagraph"/>
        <w:spacing w:after="0" w:line="480" w:lineRule="auto"/>
        <w:ind w:left="1021" w:firstLine="680"/>
        <w:jc w:val="both"/>
        <w:rPr>
          <w:rFonts w:asciiTheme="majorBidi" w:hAnsiTheme="majorBidi" w:cstheme="majorBidi"/>
          <w:sz w:val="24"/>
          <w:szCs w:val="24"/>
          <w:lang w:val="id-ID"/>
        </w:rPr>
      </w:pPr>
      <w:r>
        <w:rPr>
          <w:rFonts w:asciiTheme="majorBidi" w:hAnsiTheme="majorBidi" w:cstheme="majorBidi"/>
          <w:sz w:val="24"/>
          <w:szCs w:val="24"/>
          <w:lang w:val="id-ID"/>
        </w:rPr>
        <w:t>Setelah siswa me</w:t>
      </w:r>
      <w:r w:rsidR="00D526EC">
        <w:rPr>
          <w:rFonts w:asciiTheme="majorBidi" w:hAnsiTheme="majorBidi" w:cstheme="majorBidi"/>
          <w:sz w:val="24"/>
          <w:szCs w:val="24"/>
          <w:lang w:val="id-ID"/>
        </w:rPr>
        <w:t>nempati tempat duduk masing-mas</w:t>
      </w:r>
      <w:r>
        <w:rPr>
          <w:rFonts w:asciiTheme="majorBidi" w:hAnsiTheme="majorBidi" w:cstheme="majorBidi"/>
          <w:sz w:val="24"/>
          <w:szCs w:val="24"/>
          <w:lang w:val="id-ID"/>
        </w:rPr>
        <w:t>ing peneliti memulai dengan mengucapkan salam yang dij</w:t>
      </w:r>
      <w:r w:rsidR="00DB2520">
        <w:rPr>
          <w:rFonts w:asciiTheme="majorBidi" w:hAnsiTheme="majorBidi" w:cstheme="majorBidi"/>
          <w:sz w:val="24"/>
          <w:szCs w:val="24"/>
          <w:lang w:val="id-ID"/>
        </w:rPr>
        <w:t>awab secara serentak oleh siswa dilanjutkan dengan kegiatan mengabsen siswa.</w:t>
      </w:r>
      <w:r>
        <w:rPr>
          <w:rFonts w:asciiTheme="majorBidi" w:hAnsiTheme="majorBidi" w:cstheme="majorBidi"/>
          <w:sz w:val="24"/>
          <w:szCs w:val="24"/>
          <w:lang w:val="id-ID"/>
        </w:rPr>
        <w:t xml:space="preserve"> Selanjutnya peneliti menyampaikan tujuan pembelajaran yang ingin dicapai yaitu siswa mampu menjumlahkan dan mengurangkan pecahan yang berpenyebut sama.</w:t>
      </w:r>
    </w:p>
    <w:p w:rsidR="00E6394D" w:rsidRDefault="00E6394D" w:rsidP="00E6394D">
      <w:pPr>
        <w:pStyle w:val="ListParagraph"/>
        <w:numPr>
          <w:ilvl w:val="0"/>
          <w:numId w:val="22"/>
        </w:numPr>
        <w:spacing w:after="0" w:line="480" w:lineRule="auto"/>
        <w:ind w:left="1417" w:hanging="425"/>
        <w:jc w:val="both"/>
        <w:rPr>
          <w:rFonts w:asciiTheme="majorBidi" w:hAnsiTheme="majorBidi" w:cstheme="majorBidi"/>
          <w:sz w:val="24"/>
          <w:szCs w:val="24"/>
          <w:lang w:val="id-ID"/>
        </w:rPr>
      </w:pPr>
      <w:r>
        <w:rPr>
          <w:rFonts w:asciiTheme="majorBidi" w:hAnsiTheme="majorBidi" w:cstheme="majorBidi"/>
          <w:sz w:val="24"/>
          <w:szCs w:val="24"/>
          <w:lang w:val="id-ID"/>
        </w:rPr>
        <w:t>Tahap Pra-Pemaparan</w:t>
      </w:r>
    </w:p>
    <w:p w:rsidR="00872E93" w:rsidRPr="00872E93" w:rsidRDefault="000028D1" w:rsidP="00E6394D">
      <w:pPr>
        <w:pStyle w:val="ListParagraph"/>
        <w:spacing w:after="0" w:line="480" w:lineRule="auto"/>
        <w:ind w:left="1418" w:firstLine="720"/>
        <w:jc w:val="both"/>
        <w:rPr>
          <w:rFonts w:asciiTheme="majorBidi" w:hAnsiTheme="majorBidi" w:cstheme="majorBidi"/>
          <w:sz w:val="24"/>
          <w:szCs w:val="24"/>
          <w:lang w:val="id-ID"/>
        </w:rPr>
      </w:pPr>
      <w:r>
        <w:rPr>
          <w:rFonts w:asciiTheme="majorBidi" w:hAnsiTheme="majorBidi" w:cstheme="majorBidi"/>
          <w:sz w:val="24"/>
          <w:szCs w:val="24"/>
          <w:lang w:val="id-ID"/>
        </w:rPr>
        <w:t>Sebelum masuk kedalam materi penjumlahan dan pengurangan pecahan berpenyebut sama, peneliti mengingatkan kembali mengenai materi prasarat yang harus dikuasai oleh siswa melalui kegiatan tanya jawab.</w:t>
      </w:r>
      <w:r w:rsidR="00872E93">
        <w:rPr>
          <w:rFonts w:asciiTheme="majorBidi" w:hAnsiTheme="majorBidi" w:cstheme="majorBidi"/>
          <w:sz w:val="24"/>
          <w:szCs w:val="24"/>
          <w:lang w:val="id-ID"/>
        </w:rPr>
        <w:t xml:space="preserve"> B</w:t>
      </w:r>
      <w:r>
        <w:rPr>
          <w:rFonts w:asciiTheme="majorBidi" w:hAnsiTheme="majorBidi" w:cstheme="majorBidi"/>
          <w:sz w:val="24"/>
          <w:szCs w:val="24"/>
          <w:lang w:val="id-ID"/>
        </w:rPr>
        <w:t xml:space="preserve">erikut ini </w:t>
      </w:r>
      <w:r w:rsidR="00872E93">
        <w:rPr>
          <w:rFonts w:asciiTheme="majorBidi" w:hAnsiTheme="majorBidi" w:cstheme="majorBidi"/>
          <w:sz w:val="24"/>
          <w:szCs w:val="24"/>
          <w:lang w:val="id-ID"/>
        </w:rPr>
        <w:t>adalah kutipan tanya jawab pene</w:t>
      </w:r>
      <w:r>
        <w:rPr>
          <w:rFonts w:asciiTheme="majorBidi" w:hAnsiTheme="majorBidi" w:cstheme="majorBidi"/>
          <w:sz w:val="24"/>
          <w:szCs w:val="24"/>
          <w:lang w:val="id-ID"/>
        </w:rPr>
        <w:t>liti (p) d</w:t>
      </w:r>
      <w:r w:rsidR="00872E93">
        <w:rPr>
          <w:rFonts w:asciiTheme="majorBidi" w:hAnsiTheme="majorBidi" w:cstheme="majorBidi"/>
          <w:sz w:val="24"/>
          <w:szCs w:val="24"/>
          <w:lang w:val="id-ID"/>
        </w:rPr>
        <w:t xml:space="preserve">an </w:t>
      </w:r>
      <w:r>
        <w:rPr>
          <w:rFonts w:asciiTheme="majorBidi" w:hAnsiTheme="majorBidi" w:cstheme="majorBidi"/>
          <w:sz w:val="24"/>
          <w:szCs w:val="24"/>
          <w:lang w:val="id-ID"/>
        </w:rPr>
        <w:t>siswa (s).</w:t>
      </w:r>
    </w:p>
    <w:p w:rsidR="00872E93" w:rsidRDefault="00E6394D" w:rsidP="00E6394D">
      <w:pPr>
        <w:pStyle w:val="ListParagraph"/>
        <w:tabs>
          <w:tab w:val="left" w:pos="1843"/>
        </w:tabs>
        <w:spacing w:after="0" w:line="480" w:lineRule="auto"/>
        <w:ind w:left="2410" w:hanging="992"/>
        <w:jc w:val="both"/>
        <w:rPr>
          <w:rFonts w:asciiTheme="majorBidi" w:hAnsiTheme="majorBidi" w:cstheme="majorBidi"/>
          <w:sz w:val="24"/>
          <w:szCs w:val="24"/>
          <w:lang w:val="id-ID"/>
        </w:rPr>
      </w:pPr>
      <w:r>
        <w:rPr>
          <w:rFonts w:asciiTheme="majorBidi" w:hAnsiTheme="majorBidi" w:cstheme="majorBidi"/>
          <w:sz w:val="24"/>
          <w:szCs w:val="24"/>
          <w:lang w:val="id-ID"/>
        </w:rPr>
        <w:t xml:space="preserve">p   </w:t>
      </w:r>
      <w:r>
        <w:rPr>
          <w:rFonts w:asciiTheme="majorBidi" w:hAnsiTheme="majorBidi" w:cstheme="majorBidi"/>
          <w:sz w:val="24"/>
          <w:szCs w:val="24"/>
          <w:lang w:val="id-ID"/>
        </w:rPr>
        <w:tab/>
      </w:r>
      <w:r w:rsidR="00872E93">
        <w:rPr>
          <w:rFonts w:asciiTheme="majorBidi" w:hAnsiTheme="majorBidi" w:cstheme="majorBidi"/>
          <w:sz w:val="24"/>
          <w:szCs w:val="24"/>
          <w:lang w:val="id-ID"/>
        </w:rPr>
        <w:t>: Siapa yang tahu gambar berikut ini menunjukkan pecahan berapa?</w:t>
      </w:r>
    </w:p>
    <w:tbl>
      <w:tblPr>
        <w:tblStyle w:val="TableGrid"/>
        <w:tblpPr w:leftFromText="180" w:rightFromText="180" w:vertAnchor="text" w:horzAnchor="page" w:tblpX="4093" w:tblpY="71"/>
        <w:tblW w:w="0" w:type="auto"/>
        <w:tblLook w:val="04A0"/>
      </w:tblPr>
      <w:tblGrid>
        <w:gridCol w:w="1134"/>
        <w:gridCol w:w="1134"/>
        <w:gridCol w:w="1134"/>
        <w:gridCol w:w="1134"/>
        <w:gridCol w:w="1134"/>
      </w:tblGrid>
      <w:tr w:rsidR="00872E93" w:rsidTr="00872E93">
        <w:trPr>
          <w:trHeight w:val="1134"/>
        </w:trPr>
        <w:tc>
          <w:tcPr>
            <w:tcW w:w="1134" w:type="dxa"/>
          </w:tcPr>
          <w:p w:rsidR="00872E93" w:rsidRDefault="00872E93" w:rsidP="00872E93">
            <w:pPr>
              <w:pStyle w:val="ListParagraph"/>
              <w:spacing w:line="480" w:lineRule="auto"/>
              <w:ind w:left="0"/>
              <w:jc w:val="both"/>
              <w:rPr>
                <w:rFonts w:asciiTheme="majorBidi" w:hAnsiTheme="majorBidi" w:cstheme="majorBidi"/>
                <w:sz w:val="24"/>
                <w:szCs w:val="24"/>
                <w:lang w:val="id-ID"/>
              </w:rPr>
            </w:pPr>
          </w:p>
        </w:tc>
        <w:tc>
          <w:tcPr>
            <w:tcW w:w="1134" w:type="dxa"/>
          </w:tcPr>
          <w:p w:rsidR="00872E93" w:rsidRDefault="00872E93" w:rsidP="00872E93">
            <w:pPr>
              <w:pStyle w:val="ListParagraph"/>
              <w:spacing w:line="480" w:lineRule="auto"/>
              <w:ind w:left="0"/>
              <w:jc w:val="both"/>
              <w:rPr>
                <w:rFonts w:asciiTheme="majorBidi" w:hAnsiTheme="majorBidi" w:cstheme="majorBidi"/>
                <w:sz w:val="24"/>
                <w:szCs w:val="24"/>
                <w:lang w:val="id-ID"/>
              </w:rPr>
            </w:pPr>
          </w:p>
        </w:tc>
        <w:tc>
          <w:tcPr>
            <w:tcW w:w="1134" w:type="dxa"/>
          </w:tcPr>
          <w:p w:rsidR="00872E93" w:rsidRDefault="00872E93" w:rsidP="00872E93">
            <w:pPr>
              <w:pStyle w:val="ListParagraph"/>
              <w:spacing w:line="480" w:lineRule="auto"/>
              <w:ind w:left="0"/>
              <w:jc w:val="both"/>
              <w:rPr>
                <w:rFonts w:asciiTheme="majorBidi" w:hAnsiTheme="majorBidi" w:cstheme="majorBidi"/>
                <w:sz w:val="24"/>
                <w:szCs w:val="24"/>
                <w:lang w:val="id-ID"/>
              </w:rPr>
            </w:pPr>
          </w:p>
        </w:tc>
        <w:tc>
          <w:tcPr>
            <w:tcW w:w="1134" w:type="dxa"/>
          </w:tcPr>
          <w:p w:rsidR="00872E93" w:rsidRDefault="00872E93" w:rsidP="00872E93">
            <w:pPr>
              <w:pStyle w:val="ListParagraph"/>
              <w:spacing w:line="480" w:lineRule="auto"/>
              <w:ind w:left="0"/>
              <w:jc w:val="both"/>
              <w:rPr>
                <w:rFonts w:asciiTheme="majorBidi" w:hAnsiTheme="majorBidi" w:cstheme="majorBidi"/>
                <w:sz w:val="24"/>
                <w:szCs w:val="24"/>
                <w:lang w:val="id-ID"/>
              </w:rPr>
            </w:pPr>
          </w:p>
        </w:tc>
        <w:tc>
          <w:tcPr>
            <w:tcW w:w="1134" w:type="dxa"/>
            <w:shd w:val="thinReverseDiagStripe" w:color="auto" w:fill="auto"/>
          </w:tcPr>
          <w:p w:rsidR="00872E93" w:rsidRDefault="00872E93" w:rsidP="00872E93">
            <w:pPr>
              <w:pStyle w:val="ListParagraph"/>
              <w:spacing w:line="480" w:lineRule="auto"/>
              <w:ind w:left="0"/>
              <w:jc w:val="both"/>
              <w:rPr>
                <w:rFonts w:asciiTheme="majorBidi" w:hAnsiTheme="majorBidi" w:cstheme="majorBidi"/>
                <w:sz w:val="24"/>
                <w:szCs w:val="24"/>
                <w:lang w:val="id-ID"/>
              </w:rPr>
            </w:pPr>
          </w:p>
        </w:tc>
      </w:tr>
    </w:tbl>
    <w:p w:rsidR="00872E93" w:rsidRDefault="00872E93" w:rsidP="00872E93">
      <w:pPr>
        <w:pStyle w:val="ListParagraph"/>
        <w:spacing w:after="0" w:line="480" w:lineRule="auto"/>
        <w:ind w:left="1134"/>
        <w:jc w:val="both"/>
        <w:rPr>
          <w:rFonts w:asciiTheme="majorBidi" w:hAnsiTheme="majorBidi" w:cstheme="majorBidi"/>
          <w:sz w:val="24"/>
          <w:szCs w:val="24"/>
          <w:lang w:val="id-ID"/>
        </w:rPr>
      </w:pPr>
    </w:p>
    <w:p w:rsidR="00872E93" w:rsidRDefault="00D526EC" w:rsidP="00872E93">
      <w:pPr>
        <w:pStyle w:val="ListParagraph"/>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
    <w:p w:rsidR="000028D1" w:rsidRDefault="000028D1" w:rsidP="000028D1">
      <w:pPr>
        <w:pStyle w:val="ListParagraph"/>
        <w:spacing w:after="0" w:line="480" w:lineRule="auto"/>
        <w:ind w:left="1134"/>
        <w:jc w:val="both"/>
        <w:rPr>
          <w:rFonts w:asciiTheme="majorBidi" w:hAnsiTheme="majorBidi" w:cstheme="majorBidi"/>
          <w:sz w:val="24"/>
          <w:szCs w:val="24"/>
          <w:lang w:val="id-ID"/>
        </w:rPr>
      </w:pPr>
    </w:p>
    <w:p w:rsidR="00D526EC" w:rsidRDefault="00E6394D" w:rsidP="00E6394D">
      <w:pPr>
        <w:pStyle w:val="ListParagraph"/>
        <w:tabs>
          <w:tab w:val="left" w:pos="1843"/>
        </w:tabs>
        <w:spacing w:after="0" w:line="480" w:lineRule="auto"/>
        <w:ind w:left="2410" w:hanging="992"/>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S</w:t>
      </w:r>
      <w:r>
        <w:rPr>
          <w:rFonts w:asciiTheme="majorBidi" w:hAnsiTheme="majorBidi" w:cstheme="majorBidi"/>
          <w:sz w:val="24"/>
          <w:szCs w:val="24"/>
          <w:lang w:val="id-ID"/>
        </w:rPr>
        <w:tab/>
      </w:r>
      <w:r w:rsidR="00C960CD">
        <w:rPr>
          <w:rFonts w:asciiTheme="majorBidi" w:hAnsiTheme="majorBidi" w:cstheme="majorBidi"/>
          <w:sz w:val="24"/>
          <w:szCs w:val="24"/>
          <w:lang w:val="id-ID"/>
        </w:rPr>
        <w:t xml:space="preserve">: </w:t>
      </w:r>
      <w:r w:rsidR="00D526EC">
        <w:rPr>
          <w:rFonts w:asciiTheme="majorBidi" w:hAnsiTheme="majorBidi" w:cstheme="majorBidi"/>
          <w:sz w:val="24"/>
          <w:szCs w:val="24"/>
          <w:lang w:val="id-ID"/>
        </w:rPr>
        <w:t xml:space="preserve">Saya bu, pecahan </w:t>
      </w:r>
      <m:oMath>
        <m:f>
          <m:fPr>
            <m:ctrlPr>
              <w:rPr>
                <w:rFonts w:ascii="Cambria Math" w:hAnsi="Cambria Math" w:cstheme="majorBidi"/>
                <w:i/>
                <w:sz w:val="24"/>
                <w:szCs w:val="24"/>
                <w:lang w:val="id-ID"/>
              </w:rPr>
            </m:ctrlPr>
          </m:fPr>
          <m:num>
            <m:r>
              <w:rPr>
                <w:rFonts w:ascii="Cambria Math" w:hAnsi="Cambria Math" w:cstheme="majorBidi"/>
                <w:sz w:val="24"/>
                <w:szCs w:val="24"/>
                <w:lang w:val="id-ID"/>
              </w:rPr>
              <m:t>1</m:t>
            </m:r>
          </m:num>
          <m:den>
            <m:r>
              <w:rPr>
                <w:rFonts w:ascii="Cambria Math" w:hAnsi="Cambria Math" w:cstheme="majorBidi"/>
                <w:sz w:val="24"/>
                <w:szCs w:val="24"/>
                <w:lang w:val="id-ID"/>
              </w:rPr>
              <m:t>5</m:t>
            </m:r>
          </m:den>
        </m:f>
      </m:oMath>
    </w:p>
    <w:p w:rsidR="00C960CD" w:rsidRDefault="00E6394D" w:rsidP="00E6394D">
      <w:pPr>
        <w:pStyle w:val="ListParagraph"/>
        <w:tabs>
          <w:tab w:val="left" w:pos="1843"/>
        </w:tabs>
        <w:spacing w:after="0" w:line="480" w:lineRule="auto"/>
        <w:ind w:left="1985" w:hanging="56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P</w:t>
      </w:r>
      <w:r>
        <w:rPr>
          <w:rFonts w:asciiTheme="majorBidi" w:hAnsiTheme="majorBidi" w:cstheme="majorBidi"/>
          <w:sz w:val="24"/>
          <w:szCs w:val="24"/>
          <w:lang w:val="id-ID"/>
        </w:rPr>
        <w:tab/>
        <w:t xml:space="preserve"> :</w:t>
      </w:r>
      <w:r w:rsidR="00C960CD">
        <w:rPr>
          <w:rFonts w:asciiTheme="majorBidi" w:hAnsiTheme="majorBidi" w:cstheme="majorBidi"/>
          <w:sz w:val="24"/>
          <w:szCs w:val="24"/>
          <w:lang w:val="id-ID"/>
        </w:rPr>
        <w:t>Ya, betul sekali. Lalu dari pecahan tersebut, manakah yang disebut  sebagai pembilang dan mana yang disebut penyebut?</w:t>
      </w:r>
    </w:p>
    <w:p w:rsidR="00C960CD" w:rsidRDefault="00E6394D" w:rsidP="00E6394D">
      <w:pPr>
        <w:pStyle w:val="ListParagraph"/>
        <w:tabs>
          <w:tab w:val="left" w:pos="1843"/>
        </w:tabs>
        <w:spacing w:after="0" w:line="480" w:lineRule="auto"/>
        <w:ind w:left="2268" w:hanging="850"/>
        <w:jc w:val="both"/>
        <w:rPr>
          <w:rFonts w:asciiTheme="majorBidi" w:hAnsiTheme="majorBidi" w:cstheme="majorBidi"/>
          <w:sz w:val="24"/>
          <w:szCs w:val="24"/>
          <w:lang w:val="id-ID"/>
        </w:rPr>
      </w:pPr>
      <w:r>
        <w:rPr>
          <w:rFonts w:asciiTheme="majorBidi" w:hAnsiTheme="majorBidi" w:cstheme="majorBidi"/>
          <w:sz w:val="24"/>
          <w:szCs w:val="24"/>
          <w:lang w:val="id-ID"/>
        </w:rPr>
        <w:t>S</w:t>
      </w:r>
      <w:r>
        <w:rPr>
          <w:rFonts w:asciiTheme="majorBidi" w:hAnsiTheme="majorBidi" w:cstheme="majorBidi"/>
          <w:sz w:val="24"/>
          <w:szCs w:val="24"/>
          <w:lang w:val="id-ID"/>
        </w:rPr>
        <w:tab/>
        <w:t xml:space="preserve"> </w:t>
      </w:r>
      <w:r w:rsidR="00C960CD">
        <w:rPr>
          <w:rFonts w:asciiTheme="majorBidi" w:hAnsiTheme="majorBidi" w:cstheme="majorBidi"/>
          <w:sz w:val="24"/>
          <w:szCs w:val="24"/>
          <w:lang w:val="id-ID"/>
        </w:rPr>
        <w:t>: 1 disebut pembilang dan 5 disebut penyebut.</w:t>
      </w:r>
    </w:p>
    <w:p w:rsidR="00C960CD" w:rsidRDefault="00E6394D" w:rsidP="00E6394D">
      <w:pPr>
        <w:pStyle w:val="ListParagraph"/>
        <w:tabs>
          <w:tab w:val="left" w:pos="1843"/>
          <w:tab w:val="left" w:pos="1985"/>
        </w:tabs>
        <w:spacing w:after="0" w:line="480" w:lineRule="auto"/>
        <w:ind w:left="1985" w:hanging="567"/>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P</w:t>
      </w:r>
      <w:r>
        <w:rPr>
          <w:rFonts w:asciiTheme="majorBidi" w:hAnsiTheme="majorBidi" w:cstheme="majorBidi"/>
          <w:sz w:val="24"/>
          <w:szCs w:val="24"/>
          <w:lang w:val="id-ID"/>
        </w:rPr>
        <w:tab/>
        <w:t xml:space="preserve"> :</w:t>
      </w:r>
      <w:r w:rsidR="00C960CD">
        <w:rPr>
          <w:rFonts w:asciiTheme="majorBidi" w:hAnsiTheme="majorBidi" w:cstheme="majorBidi"/>
          <w:sz w:val="24"/>
          <w:szCs w:val="24"/>
          <w:lang w:val="id-ID"/>
        </w:rPr>
        <w:t xml:space="preserve">Tepat sekali... ibu punya cerita seperti ini, misalkan ibu mempunyai </w:t>
      </w:r>
      <m:oMath>
        <m:f>
          <m:fPr>
            <m:ctrlPr>
              <w:rPr>
                <w:rFonts w:ascii="Cambria Math" w:hAnsi="Cambria Math" w:cstheme="majorBidi"/>
                <w:i/>
                <w:sz w:val="24"/>
                <w:szCs w:val="24"/>
                <w:lang w:val="id-ID"/>
              </w:rPr>
            </m:ctrlPr>
          </m:fPr>
          <m:num>
            <m:r>
              <w:rPr>
                <w:rFonts w:ascii="Cambria Math" w:hAnsi="Cambria Math" w:cstheme="majorBidi"/>
                <w:sz w:val="24"/>
                <w:szCs w:val="24"/>
                <w:lang w:val="id-ID"/>
              </w:rPr>
              <m:t>2</m:t>
            </m:r>
          </m:num>
          <m:den>
            <m:r>
              <w:rPr>
                <w:rFonts w:ascii="Cambria Math" w:hAnsi="Cambria Math" w:cstheme="majorBidi"/>
                <w:sz w:val="24"/>
                <w:szCs w:val="24"/>
                <w:lang w:val="id-ID"/>
              </w:rPr>
              <m:t>4</m:t>
            </m:r>
          </m:den>
        </m:f>
      </m:oMath>
      <w:r w:rsidR="00C960CD">
        <w:rPr>
          <w:rFonts w:asciiTheme="majorBidi" w:eastAsiaTheme="minorEastAsia" w:hAnsiTheme="majorBidi" w:cstheme="majorBidi"/>
          <w:sz w:val="24"/>
          <w:szCs w:val="24"/>
          <w:lang w:val="id-ID"/>
        </w:rPr>
        <w:t xml:space="preserve"> kg gula. Kemudian ibu membeli lagi </w:t>
      </w:r>
      <m:oMath>
        <m:f>
          <m:fPr>
            <m:ctrlPr>
              <w:rPr>
                <w:rFonts w:ascii="Cambria Math" w:hAnsi="Cambria Math" w:cstheme="majorBidi"/>
                <w:i/>
                <w:sz w:val="24"/>
                <w:szCs w:val="24"/>
                <w:lang w:val="id-ID"/>
              </w:rPr>
            </m:ctrlPr>
          </m:fPr>
          <m:num>
            <m:r>
              <w:rPr>
                <w:rFonts w:ascii="Cambria Math" w:hAnsi="Cambria Math" w:cstheme="majorBidi"/>
                <w:sz w:val="24"/>
                <w:szCs w:val="24"/>
                <w:lang w:val="id-ID"/>
              </w:rPr>
              <m:t>2</m:t>
            </m:r>
          </m:num>
          <m:den>
            <m:r>
              <w:rPr>
                <w:rFonts w:ascii="Cambria Math" w:hAnsi="Cambria Math" w:cstheme="majorBidi"/>
                <w:sz w:val="24"/>
                <w:szCs w:val="24"/>
                <w:lang w:val="id-ID"/>
              </w:rPr>
              <m:t>4</m:t>
            </m:r>
          </m:den>
        </m:f>
      </m:oMath>
      <w:r w:rsidR="00C960CD">
        <w:rPr>
          <w:rFonts w:asciiTheme="majorBidi" w:eastAsiaTheme="minorEastAsia" w:hAnsiTheme="majorBidi" w:cstheme="majorBidi"/>
          <w:sz w:val="24"/>
          <w:szCs w:val="24"/>
          <w:lang w:val="id-ID"/>
        </w:rPr>
        <w:t xml:space="preserve"> kg. Berapa kg gula milik ibu sekarang? untuk mencari jumlah gula ibu maka bagaimana caranya?</w:t>
      </w:r>
    </w:p>
    <w:p w:rsidR="00C960CD" w:rsidRDefault="00C960CD" w:rsidP="00E6394D">
      <w:pPr>
        <w:pStyle w:val="ListParagraph"/>
        <w:tabs>
          <w:tab w:val="left" w:pos="1843"/>
        </w:tabs>
        <w:spacing w:after="0" w:line="480" w:lineRule="auto"/>
        <w:ind w:left="2268" w:hanging="850"/>
        <w:jc w:val="both"/>
        <w:rPr>
          <w:rFonts w:asciiTheme="majorBidi" w:hAnsiTheme="majorBidi" w:cstheme="majorBidi"/>
          <w:sz w:val="24"/>
          <w:szCs w:val="24"/>
          <w:lang w:val="id-ID"/>
        </w:rPr>
      </w:pPr>
      <w:r>
        <w:rPr>
          <w:rFonts w:asciiTheme="majorBidi" w:hAnsiTheme="majorBidi" w:cstheme="majorBidi"/>
          <w:sz w:val="24"/>
          <w:szCs w:val="24"/>
          <w:lang w:val="id-ID"/>
        </w:rPr>
        <w:t>S</w:t>
      </w:r>
      <w:r>
        <w:rPr>
          <w:rFonts w:asciiTheme="majorBidi" w:hAnsiTheme="majorBidi" w:cstheme="majorBidi"/>
          <w:sz w:val="24"/>
          <w:szCs w:val="24"/>
          <w:lang w:val="id-ID"/>
        </w:rPr>
        <w:tab/>
        <w:t>: Dijumlahkan bu....</w:t>
      </w:r>
    </w:p>
    <w:p w:rsidR="00C960CD" w:rsidRDefault="00C960CD" w:rsidP="00E6394D">
      <w:pPr>
        <w:pStyle w:val="ListParagraph"/>
        <w:tabs>
          <w:tab w:val="left" w:pos="1843"/>
        </w:tabs>
        <w:spacing w:after="0" w:line="480" w:lineRule="auto"/>
        <w:ind w:left="1985" w:hanging="567"/>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G</w:t>
      </w:r>
      <w:r>
        <w:rPr>
          <w:rFonts w:asciiTheme="majorBidi" w:hAnsiTheme="majorBidi" w:cstheme="majorBidi"/>
          <w:sz w:val="24"/>
          <w:szCs w:val="24"/>
          <w:lang w:val="id-ID"/>
        </w:rPr>
        <w:tab/>
        <w:t xml:space="preserve">: ya, pintar... dengan cara dijumlahkan, </w:t>
      </w:r>
      <m:oMath>
        <m:f>
          <m:fPr>
            <m:ctrlPr>
              <w:rPr>
                <w:rFonts w:ascii="Cambria Math" w:hAnsi="Cambria Math" w:cstheme="majorBidi"/>
                <w:i/>
                <w:sz w:val="24"/>
                <w:szCs w:val="24"/>
                <w:lang w:val="id-ID"/>
              </w:rPr>
            </m:ctrlPr>
          </m:fPr>
          <m:num>
            <m:r>
              <w:rPr>
                <w:rFonts w:ascii="Cambria Math" w:hAnsi="Cambria Math" w:cstheme="majorBidi"/>
                <w:sz w:val="24"/>
                <w:szCs w:val="24"/>
                <w:lang w:val="id-ID"/>
              </w:rPr>
              <m:t>2</m:t>
            </m:r>
          </m:num>
          <m:den>
            <m:r>
              <w:rPr>
                <w:rFonts w:ascii="Cambria Math" w:hAnsi="Cambria Math" w:cstheme="majorBidi"/>
                <w:sz w:val="24"/>
                <w:szCs w:val="24"/>
                <w:lang w:val="id-ID"/>
              </w:rPr>
              <m:t>4</m:t>
            </m:r>
          </m:den>
        </m:f>
        <m:r>
          <w:rPr>
            <w:rFonts w:ascii="Cambria Math" w:hAnsi="Cambria Math" w:cstheme="majorBidi"/>
            <w:sz w:val="24"/>
            <w:szCs w:val="24"/>
            <w:lang w:val="id-ID"/>
          </w:rPr>
          <m:t>+</m:t>
        </m:r>
        <m:f>
          <m:fPr>
            <m:ctrlPr>
              <w:rPr>
                <w:rFonts w:ascii="Cambria Math" w:hAnsi="Cambria Math" w:cstheme="majorBidi"/>
                <w:i/>
                <w:sz w:val="24"/>
                <w:szCs w:val="24"/>
                <w:lang w:val="id-ID"/>
              </w:rPr>
            </m:ctrlPr>
          </m:fPr>
          <m:num>
            <m:r>
              <w:rPr>
                <w:rFonts w:ascii="Cambria Math" w:hAnsi="Cambria Math" w:cstheme="majorBidi"/>
                <w:sz w:val="24"/>
                <w:szCs w:val="24"/>
                <w:lang w:val="id-ID"/>
              </w:rPr>
              <m:t>2</m:t>
            </m:r>
          </m:num>
          <m:den>
            <m:r>
              <w:rPr>
                <w:rFonts w:ascii="Cambria Math" w:hAnsi="Cambria Math" w:cstheme="majorBidi"/>
                <w:sz w:val="24"/>
                <w:szCs w:val="24"/>
                <w:lang w:val="id-ID"/>
              </w:rPr>
              <m:t>4</m:t>
            </m:r>
          </m:den>
        </m:f>
      </m:oMath>
      <w:r>
        <w:rPr>
          <w:rFonts w:asciiTheme="majorBidi" w:eastAsiaTheme="minorEastAsia" w:hAnsiTheme="majorBidi" w:cstheme="majorBidi"/>
          <w:sz w:val="24"/>
          <w:szCs w:val="24"/>
          <w:lang w:val="id-ID"/>
        </w:rPr>
        <w:t xml:space="preserve">.  Ibu masih punya satu cerita lagi. Misalkan Mia membeli pita sepanjang </w:t>
      </w:r>
      <m:oMath>
        <m:f>
          <m:fPr>
            <m:ctrlPr>
              <w:rPr>
                <w:rFonts w:ascii="Cambria Math" w:eastAsiaTheme="minorEastAsia" w:hAnsi="Cambria Math" w:cstheme="majorBidi"/>
                <w:i/>
                <w:sz w:val="24"/>
                <w:szCs w:val="24"/>
                <w:lang w:val="id-ID"/>
              </w:rPr>
            </m:ctrlPr>
          </m:fPr>
          <m:num>
            <m:r>
              <w:rPr>
                <w:rFonts w:ascii="Cambria Math" w:eastAsiaTheme="minorEastAsia" w:hAnsi="Cambria Math" w:cstheme="majorBidi"/>
                <w:sz w:val="24"/>
                <w:szCs w:val="24"/>
                <w:lang w:val="id-ID"/>
              </w:rPr>
              <m:t>9</m:t>
            </m:r>
          </m:num>
          <m:den>
            <m:r>
              <w:rPr>
                <w:rFonts w:ascii="Cambria Math" w:eastAsiaTheme="minorEastAsia" w:hAnsi="Cambria Math" w:cstheme="majorBidi"/>
                <w:sz w:val="24"/>
                <w:szCs w:val="24"/>
                <w:lang w:val="id-ID"/>
              </w:rPr>
              <m:t>12</m:t>
            </m:r>
          </m:den>
        </m:f>
      </m:oMath>
      <w:r w:rsidR="000759B2">
        <w:rPr>
          <w:rFonts w:asciiTheme="majorBidi" w:eastAsiaTheme="minorEastAsia" w:hAnsiTheme="majorBidi" w:cstheme="majorBidi"/>
          <w:sz w:val="24"/>
          <w:szCs w:val="24"/>
          <w:lang w:val="id-ID"/>
        </w:rPr>
        <w:t xml:space="preserve"> meter. Kemudian pita tersebut digunakan sepanjang </w:t>
      </w:r>
      <m:oMath>
        <m:f>
          <m:fPr>
            <m:ctrlPr>
              <w:rPr>
                <w:rFonts w:ascii="Cambria Math" w:eastAsiaTheme="minorEastAsia" w:hAnsi="Cambria Math" w:cstheme="majorBidi"/>
                <w:i/>
                <w:sz w:val="24"/>
                <w:szCs w:val="24"/>
                <w:lang w:val="id-ID"/>
              </w:rPr>
            </m:ctrlPr>
          </m:fPr>
          <m:num>
            <m:r>
              <w:rPr>
                <w:rFonts w:ascii="Cambria Math" w:eastAsiaTheme="minorEastAsia" w:hAnsi="Cambria Math" w:cstheme="majorBidi"/>
                <w:sz w:val="24"/>
                <w:szCs w:val="24"/>
                <w:lang w:val="id-ID"/>
              </w:rPr>
              <m:t>4</m:t>
            </m:r>
          </m:num>
          <m:den>
            <m:r>
              <w:rPr>
                <w:rFonts w:ascii="Cambria Math" w:eastAsiaTheme="minorEastAsia" w:hAnsi="Cambria Math" w:cstheme="majorBidi"/>
                <w:sz w:val="24"/>
                <w:szCs w:val="24"/>
                <w:lang w:val="id-ID"/>
              </w:rPr>
              <m:t>9</m:t>
            </m:r>
          </m:den>
        </m:f>
      </m:oMath>
      <w:r w:rsidR="000759B2">
        <w:rPr>
          <w:rFonts w:asciiTheme="majorBidi" w:eastAsiaTheme="minorEastAsia" w:hAnsiTheme="majorBidi" w:cstheme="majorBidi"/>
          <w:sz w:val="24"/>
          <w:szCs w:val="24"/>
          <w:lang w:val="id-ID"/>
        </w:rPr>
        <w:t xml:space="preserve"> untuk membungkus kado. Berapa panjang pita Mia sekarang? untuk mencari panjang pita Mia maka menggunakan cara bagaimana?</w:t>
      </w:r>
    </w:p>
    <w:p w:rsidR="000759B2" w:rsidRDefault="000759B2" w:rsidP="00E6394D">
      <w:pPr>
        <w:pStyle w:val="ListParagraph"/>
        <w:tabs>
          <w:tab w:val="left" w:pos="1843"/>
        </w:tabs>
        <w:spacing w:after="0" w:line="480" w:lineRule="auto"/>
        <w:ind w:left="1985" w:hanging="567"/>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S</w:t>
      </w:r>
      <w:r>
        <w:rPr>
          <w:rFonts w:asciiTheme="majorBidi" w:hAnsiTheme="majorBidi" w:cstheme="majorBidi"/>
          <w:sz w:val="24"/>
          <w:szCs w:val="24"/>
          <w:lang w:val="id-ID"/>
        </w:rPr>
        <w:tab/>
        <w:t xml:space="preserve">: dikurangkan bu... </w:t>
      </w:r>
      <m:oMath>
        <m:f>
          <m:fPr>
            <m:ctrlPr>
              <w:rPr>
                <w:rFonts w:ascii="Cambria Math" w:hAnsi="Cambria Math" w:cstheme="majorBidi"/>
                <w:i/>
                <w:sz w:val="24"/>
                <w:szCs w:val="24"/>
                <w:lang w:val="id-ID"/>
              </w:rPr>
            </m:ctrlPr>
          </m:fPr>
          <m:num>
            <m:r>
              <w:rPr>
                <w:rFonts w:ascii="Cambria Math" w:hAnsi="Cambria Math" w:cstheme="majorBidi"/>
                <w:sz w:val="24"/>
                <w:szCs w:val="24"/>
                <w:lang w:val="id-ID"/>
              </w:rPr>
              <m:t>9</m:t>
            </m:r>
          </m:num>
          <m:den>
            <m:r>
              <w:rPr>
                <w:rFonts w:ascii="Cambria Math" w:hAnsi="Cambria Math" w:cstheme="majorBidi"/>
                <w:sz w:val="24"/>
                <w:szCs w:val="24"/>
                <w:lang w:val="id-ID"/>
              </w:rPr>
              <m:t>12</m:t>
            </m:r>
          </m:den>
        </m:f>
        <m:r>
          <w:rPr>
            <w:rFonts w:ascii="Cambria Math" w:hAnsi="Cambria Math" w:cstheme="majorBidi"/>
            <w:sz w:val="24"/>
            <w:szCs w:val="24"/>
            <w:lang w:val="id-ID"/>
          </w:rPr>
          <m:t>-</m:t>
        </m:r>
        <m:f>
          <m:fPr>
            <m:ctrlPr>
              <w:rPr>
                <w:rFonts w:ascii="Cambria Math" w:hAnsi="Cambria Math" w:cstheme="majorBidi"/>
                <w:i/>
                <w:sz w:val="24"/>
                <w:szCs w:val="24"/>
                <w:lang w:val="id-ID"/>
              </w:rPr>
            </m:ctrlPr>
          </m:fPr>
          <m:num>
            <m:r>
              <w:rPr>
                <w:rFonts w:ascii="Cambria Math" w:hAnsi="Cambria Math" w:cstheme="majorBidi"/>
                <w:sz w:val="24"/>
                <w:szCs w:val="24"/>
                <w:lang w:val="id-ID"/>
              </w:rPr>
              <m:t>4</m:t>
            </m:r>
          </m:num>
          <m:den>
            <m:r>
              <w:rPr>
                <w:rFonts w:ascii="Cambria Math" w:hAnsi="Cambria Math" w:cstheme="majorBidi"/>
                <w:sz w:val="24"/>
                <w:szCs w:val="24"/>
                <w:lang w:val="id-ID"/>
              </w:rPr>
              <m:t>12</m:t>
            </m:r>
          </m:den>
        </m:f>
      </m:oMath>
    </w:p>
    <w:p w:rsidR="000759B2" w:rsidRDefault="00E6394D" w:rsidP="006A529C">
      <w:pPr>
        <w:pStyle w:val="ListParagraph"/>
        <w:tabs>
          <w:tab w:val="left" w:pos="1843"/>
        </w:tabs>
        <w:spacing w:after="0" w:line="480" w:lineRule="auto"/>
        <w:ind w:left="1985" w:hanging="567"/>
        <w:jc w:val="both"/>
        <w:rPr>
          <w:rFonts w:asciiTheme="majorBidi" w:hAnsiTheme="majorBidi" w:cstheme="majorBidi"/>
          <w:sz w:val="24"/>
          <w:szCs w:val="24"/>
          <w:lang w:val="id-ID"/>
        </w:rPr>
      </w:pPr>
      <w:r>
        <w:rPr>
          <w:rFonts w:asciiTheme="majorBidi" w:hAnsiTheme="majorBidi" w:cstheme="majorBidi"/>
          <w:sz w:val="24"/>
          <w:szCs w:val="24"/>
          <w:lang w:val="id-ID"/>
        </w:rPr>
        <w:t>P</w:t>
      </w:r>
      <w:r>
        <w:rPr>
          <w:rFonts w:asciiTheme="majorBidi" w:hAnsiTheme="majorBidi" w:cstheme="majorBidi"/>
          <w:sz w:val="24"/>
          <w:szCs w:val="24"/>
          <w:lang w:val="id-ID"/>
        </w:rPr>
        <w:tab/>
        <w:t>:</w:t>
      </w:r>
      <w:r w:rsidR="00EC0EF6">
        <w:rPr>
          <w:rFonts w:asciiTheme="majorBidi" w:hAnsiTheme="majorBidi" w:cstheme="majorBidi"/>
          <w:sz w:val="24"/>
          <w:szCs w:val="24"/>
          <w:lang w:val="id-ID"/>
        </w:rPr>
        <w:t xml:space="preserve">Benar </w:t>
      </w:r>
      <w:r w:rsidR="000759B2">
        <w:rPr>
          <w:rFonts w:asciiTheme="majorBidi" w:hAnsiTheme="majorBidi" w:cstheme="majorBidi"/>
          <w:sz w:val="24"/>
          <w:szCs w:val="24"/>
          <w:lang w:val="id-ID"/>
        </w:rPr>
        <w:t>sekali... B</w:t>
      </w:r>
      <w:r w:rsidR="006A529C">
        <w:rPr>
          <w:rFonts w:asciiTheme="majorBidi" w:hAnsiTheme="majorBidi" w:cstheme="majorBidi"/>
          <w:sz w:val="24"/>
          <w:szCs w:val="24"/>
          <w:lang w:val="id-ID"/>
        </w:rPr>
        <w:t xml:space="preserve">agaimanakan cara menjumlah atau </w:t>
      </w:r>
      <w:r w:rsidR="000759B2">
        <w:rPr>
          <w:rFonts w:asciiTheme="majorBidi" w:hAnsiTheme="majorBidi" w:cstheme="majorBidi"/>
          <w:sz w:val="24"/>
          <w:szCs w:val="24"/>
          <w:lang w:val="id-ID"/>
        </w:rPr>
        <w:t>mengurangkan pecahan?, nah hari ini kita akan mempelajarinya bersama-sama. Siap untuk belajar?</w:t>
      </w:r>
    </w:p>
    <w:p w:rsidR="000759B2" w:rsidRDefault="000759B2" w:rsidP="00E6394D">
      <w:pPr>
        <w:pStyle w:val="ListParagraph"/>
        <w:tabs>
          <w:tab w:val="left" w:pos="1843"/>
        </w:tabs>
        <w:spacing w:after="0" w:line="480" w:lineRule="auto"/>
        <w:ind w:left="1985" w:hanging="567"/>
        <w:jc w:val="both"/>
        <w:rPr>
          <w:rFonts w:asciiTheme="majorBidi" w:hAnsiTheme="majorBidi" w:cstheme="majorBidi"/>
          <w:sz w:val="24"/>
          <w:szCs w:val="24"/>
          <w:lang w:val="id-ID"/>
        </w:rPr>
      </w:pPr>
      <w:r>
        <w:rPr>
          <w:rFonts w:asciiTheme="majorBidi" w:hAnsiTheme="majorBidi" w:cstheme="majorBidi"/>
          <w:sz w:val="24"/>
          <w:szCs w:val="24"/>
          <w:lang w:val="id-ID"/>
        </w:rPr>
        <w:t>S</w:t>
      </w:r>
      <w:r>
        <w:rPr>
          <w:rFonts w:asciiTheme="majorBidi" w:hAnsiTheme="majorBidi" w:cstheme="majorBidi"/>
          <w:sz w:val="24"/>
          <w:szCs w:val="24"/>
          <w:lang w:val="id-ID"/>
        </w:rPr>
        <w:tab/>
        <w:t>: Siap bu....</w:t>
      </w:r>
    </w:p>
    <w:p w:rsidR="000759B2" w:rsidRDefault="000759B2" w:rsidP="00E6394D">
      <w:pPr>
        <w:pStyle w:val="ListParagraph"/>
        <w:tabs>
          <w:tab w:val="left" w:pos="1843"/>
        </w:tabs>
        <w:spacing w:after="0" w:line="480" w:lineRule="auto"/>
        <w:ind w:left="1985" w:hanging="567"/>
        <w:jc w:val="both"/>
        <w:rPr>
          <w:rFonts w:asciiTheme="majorBidi" w:hAnsiTheme="majorBidi" w:cstheme="majorBidi"/>
          <w:sz w:val="24"/>
          <w:szCs w:val="24"/>
          <w:lang w:val="id-ID"/>
        </w:rPr>
      </w:pPr>
      <w:r>
        <w:rPr>
          <w:rFonts w:asciiTheme="majorBidi" w:hAnsiTheme="majorBidi" w:cstheme="majorBidi"/>
          <w:sz w:val="24"/>
          <w:szCs w:val="24"/>
          <w:lang w:val="id-ID"/>
        </w:rPr>
        <w:t>P</w:t>
      </w:r>
      <w:r>
        <w:rPr>
          <w:rFonts w:asciiTheme="majorBidi" w:hAnsiTheme="majorBidi" w:cstheme="majorBidi"/>
          <w:sz w:val="24"/>
          <w:szCs w:val="24"/>
          <w:lang w:val="id-ID"/>
        </w:rPr>
        <w:tab/>
        <w:t>: Sebelumnya silakan perlengkapan yang kemarin ibu sampaikan untuk dibawa dipersiapkan terlebih dahulu.</w:t>
      </w:r>
    </w:p>
    <w:p w:rsidR="00E6394D" w:rsidRDefault="00E6394D" w:rsidP="00E6394D">
      <w:pPr>
        <w:pStyle w:val="ListParagraph"/>
        <w:numPr>
          <w:ilvl w:val="0"/>
          <w:numId w:val="22"/>
        </w:numPr>
        <w:spacing w:after="0" w:line="480" w:lineRule="auto"/>
        <w:ind w:left="1417" w:hanging="425"/>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Tahap Akuisisi</w:t>
      </w:r>
    </w:p>
    <w:p w:rsidR="00EE71AE" w:rsidRDefault="009B6A35" w:rsidP="00E6394D">
      <w:pPr>
        <w:pStyle w:val="ListParagraph"/>
        <w:spacing w:after="0" w:line="480" w:lineRule="auto"/>
        <w:ind w:left="1418" w:firstLine="720"/>
        <w:jc w:val="both"/>
        <w:rPr>
          <w:rFonts w:asciiTheme="majorBidi" w:hAnsiTheme="majorBidi" w:cstheme="majorBidi"/>
          <w:sz w:val="24"/>
          <w:szCs w:val="24"/>
          <w:lang w:val="id-ID"/>
        </w:rPr>
      </w:pPr>
      <w:r>
        <w:rPr>
          <w:rFonts w:asciiTheme="majorBidi" w:hAnsiTheme="majorBidi" w:cstheme="majorBidi"/>
          <w:sz w:val="24"/>
          <w:szCs w:val="24"/>
          <w:lang w:val="id-ID"/>
        </w:rPr>
        <w:t>P</w:t>
      </w:r>
      <w:r w:rsidR="000759B2">
        <w:rPr>
          <w:rFonts w:asciiTheme="majorBidi" w:hAnsiTheme="majorBidi" w:cstheme="majorBidi"/>
          <w:sz w:val="24"/>
          <w:szCs w:val="24"/>
          <w:lang w:val="id-ID"/>
        </w:rPr>
        <w:t xml:space="preserve">eneliti membimbing siswa untuk </w:t>
      </w:r>
      <w:r w:rsidR="00EE71AE">
        <w:rPr>
          <w:rFonts w:asciiTheme="majorBidi" w:hAnsiTheme="majorBidi" w:cstheme="majorBidi"/>
          <w:sz w:val="24"/>
          <w:szCs w:val="24"/>
          <w:lang w:val="id-ID"/>
        </w:rPr>
        <w:t>menemukan konsep penjumlahan dan pengurangan pecahan yang berpenyebut sama melalui kegiatan melipat kertas. Peneliti mencontohkan cara melipat kertas di depan kelas dan diikuti oleh seluruh siswa atau dengan kata lain k</w:t>
      </w:r>
      <w:r w:rsidR="00EE71AE" w:rsidRPr="00EE71AE">
        <w:rPr>
          <w:rFonts w:asciiTheme="majorBidi" w:hAnsiTheme="majorBidi" w:cstheme="majorBidi"/>
          <w:sz w:val="24"/>
          <w:szCs w:val="24"/>
          <w:lang w:val="id-ID"/>
        </w:rPr>
        <w:t xml:space="preserve">egiatan ini dilakukan </w:t>
      </w:r>
      <w:r w:rsidR="00D838D2">
        <w:rPr>
          <w:rFonts w:asciiTheme="majorBidi" w:hAnsiTheme="majorBidi" w:cstheme="majorBidi"/>
          <w:sz w:val="24"/>
          <w:szCs w:val="24"/>
          <w:lang w:val="id-ID"/>
        </w:rPr>
        <w:t>p</w:t>
      </w:r>
      <w:r w:rsidR="00EE71AE" w:rsidRPr="00EE71AE">
        <w:rPr>
          <w:rFonts w:asciiTheme="majorBidi" w:hAnsiTheme="majorBidi" w:cstheme="majorBidi"/>
          <w:sz w:val="24"/>
          <w:szCs w:val="24"/>
          <w:lang w:val="id-ID"/>
        </w:rPr>
        <w:t xml:space="preserve">eneliti dan siswa secara bersama-sama. </w:t>
      </w:r>
      <w:r w:rsidR="00EE71AE" w:rsidRPr="00D838D2">
        <w:rPr>
          <w:rFonts w:asciiTheme="majorBidi" w:hAnsiTheme="majorBidi" w:cstheme="majorBidi"/>
          <w:sz w:val="24"/>
          <w:szCs w:val="24"/>
          <w:lang w:val="id-ID"/>
        </w:rPr>
        <w:t>Dari kegiatan yang telah dilakukan tersebut, peneliti membimbing siswa untuk mengidentifikasi cara menjumlahkan dan mengurangkan pecahan berpenyebut sama</w:t>
      </w:r>
      <w:r w:rsidR="00D838D2">
        <w:rPr>
          <w:rFonts w:asciiTheme="majorBidi" w:hAnsiTheme="majorBidi" w:cstheme="majorBidi"/>
          <w:sz w:val="24"/>
          <w:szCs w:val="24"/>
          <w:lang w:val="id-ID"/>
        </w:rPr>
        <w:t>, dilanjutkan menyampaikan materi penjumlahan dan pengurangan pecahan berpenyebut sama serta memberikan penguatan pada siswa.</w:t>
      </w:r>
    </w:p>
    <w:p w:rsidR="00E6394D" w:rsidRDefault="00E6394D" w:rsidP="00E6394D">
      <w:pPr>
        <w:pStyle w:val="ListParagraph"/>
        <w:numPr>
          <w:ilvl w:val="0"/>
          <w:numId w:val="22"/>
        </w:numPr>
        <w:spacing w:after="0" w:line="480" w:lineRule="auto"/>
        <w:ind w:left="1417" w:hanging="425"/>
        <w:jc w:val="both"/>
        <w:rPr>
          <w:rFonts w:asciiTheme="majorBidi" w:hAnsiTheme="majorBidi" w:cstheme="majorBidi"/>
          <w:sz w:val="24"/>
          <w:szCs w:val="24"/>
          <w:lang w:val="id-ID"/>
        </w:rPr>
      </w:pPr>
      <w:r>
        <w:rPr>
          <w:rFonts w:asciiTheme="majorBidi" w:hAnsiTheme="majorBidi" w:cstheme="majorBidi"/>
          <w:sz w:val="24"/>
          <w:szCs w:val="24"/>
          <w:lang w:val="id-ID"/>
        </w:rPr>
        <w:t xml:space="preserve">Tahap </w:t>
      </w:r>
      <w:r w:rsidR="009B6A35">
        <w:rPr>
          <w:rFonts w:asciiTheme="majorBidi" w:hAnsiTheme="majorBidi" w:cstheme="majorBidi"/>
          <w:sz w:val="24"/>
          <w:szCs w:val="24"/>
          <w:lang w:val="id-ID"/>
        </w:rPr>
        <w:t>Elaborasi</w:t>
      </w:r>
    </w:p>
    <w:p w:rsidR="009B6A35" w:rsidRPr="00D0189D" w:rsidRDefault="009B6A35" w:rsidP="00D0189D">
      <w:pPr>
        <w:pStyle w:val="ListParagraph"/>
        <w:spacing w:after="0" w:line="480" w:lineRule="auto"/>
        <w:ind w:left="1418"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tahap ini, peneliti memberikan </w:t>
      </w:r>
      <w:r w:rsidR="00D838D2">
        <w:rPr>
          <w:rFonts w:asciiTheme="majorBidi" w:hAnsiTheme="majorBidi" w:cstheme="majorBidi"/>
          <w:sz w:val="24"/>
          <w:szCs w:val="24"/>
          <w:lang w:val="id-ID"/>
        </w:rPr>
        <w:t>soal pos test atau tes evaluasi. Tes ini berfungsi untuk mengetahui seberapa besar pemahaman siswa terhadap materi yang telah diajarkan. Tes ini terdiri dari 5 soal dan pelaksanaannya dapat dikatakan kurang tertib. Setelah waktu yang diberikan habis si</w:t>
      </w:r>
      <w:r w:rsidR="000D0824">
        <w:rPr>
          <w:rFonts w:asciiTheme="majorBidi" w:hAnsiTheme="majorBidi" w:cstheme="majorBidi"/>
          <w:sz w:val="24"/>
          <w:szCs w:val="24"/>
          <w:lang w:val="id-ID"/>
        </w:rPr>
        <w:t>s</w:t>
      </w:r>
      <w:r w:rsidR="00D838D2">
        <w:rPr>
          <w:rFonts w:asciiTheme="majorBidi" w:hAnsiTheme="majorBidi" w:cstheme="majorBidi"/>
          <w:sz w:val="24"/>
          <w:szCs w:val="24"/>
          <w:lang w:val="id-ID"/>
        </w:rPr>
        <w:t xml:space="preserve">wa diminta untuk menukar lembar jawaban dengan teman sebangku. </w:t>
      </w:r>
    </w:p>
    <w:p w:rsidR="009B6A35" w:rsidRDefault="009B6A35" w:rsidP="009B6A35">
      <w:pPr>
        <w:pStyle w:val="ListParagraph"/>
        <w:numPr>
          <w:ilvl w:val="0"/>
          <w:numId w:val="22"/>
        </w:numPr>
        <w:spacing w:after="0" w:line="480" w:lineRule="auto"/>
        <w:ind w:left="1417" w:hanging="425"/>
        <w:jc w:val="both"/>
        <w:rPr>
          <w:rFonts w:asciiTheme="majorBidi" w:hAnsiTheme="majorBidi" w:cstheme="majorBidi"/>
          <w:sz w:val="24"/>
          <w:szCs w:val="24"/>
          <w:lang w:val="id-ID"/>
        </w:rPr>
      </w:pPr>
      <w:r>
        <w:rPr>
          <w:rFonts w:asciiTheme="majorBidi" w:hAnsiTheme="majorBidi" w:cstheme="majorBidi"/>
          <w:sz w:val="24"/>
          <w:szCs w:val="24"/>
          <w:lang w:val="id-ID"/>
        </w:rPr>
        <w:t>Tahap Formasi Memori</w:t>
      </w:r>
    </w:p>
    <w:p w:rsidR="00C76E68" w:rsidRDefault="00C76E68" w:rsidP="009B6A35">
      <w:pPr>
        <w:pStyle w:val="ListParagraph"/>
        <w:spacing w:after="0" w:line="480" w:lineRule="auto"/>
        <w:ind w:left="1418" w:firstLine="720"/>
        <w:jc w:val="both"/>
        <w:rPr>
          <w:rFonts w:asciiTheme="majorBidi" w:hAnsiTheme="majorBidi" w:cstheme="majorBidi"/>
          <w:sz w:val="24"/>
          <w:szCs w:val="24"/>
          <w:lang w:val="id-ID"/>
        </w:rPr>
      </w:pPr>
      <w:r>
        <w:rPr>
          <w:rFonts w:asciiTheme="majorBidi" w:hAnsiTheme="majorBidi" w:cstheme="majorBidi"/>
          <w:sz w:val="24"/>
          <w:szCs w:val="24"/>
          <w:lang w:val="id-ID"/>
        </w:rPr>
        <w:t>Sebelum melanjutkan pada tahap pembelajaran berikutnya, peneliti membimb</w:t>
      </w:r>
      <w:r w:rsidR="005904F4">
        <w:rPr>
          <w:rFonts w:asciiTheme="majorBidi" w:hAnsiTheme="majorBidi" w:cstheme="majorBidi"/>
          <w:sz w:val="24"/>
          <w:szCs w:val="24"/>
          <w:lang w:val="id-ID"/>
        </w:rPr>
        <w:t>i</w:t>
      </w:r>
      <w:r>
        <w:rPr>
          <w:rFonts w:asciiTheme="majorBidi" w:hAnsiTheme="majorBidi" w:cstheme="majorBidi"/>
          <w:sz w:val="24"/>
          <w:szCs w:val="24"/>
          <w:lang w:val="id-ID"/>
        </w:rPr>
        <w:t>ng siswa untuk melakukan gerakan peregangan dan menyanyi bersama. Dalam kegiatan ini siswa tampak sangat senang.</w:t>
      </w:r>
    </w:p>
    <w:p w:rsidR="009B6A35" w:rsidRDefault="009B6A35" w:rsidP="009B6A35">
      <w:pPr>
        <w:pStyle w:val="ListParagraph"/>
        <w:numPr>
          <w:ilvl w:val="0"/>
          <w:numId w:val="22"/>
        </w:numPr>
        <w:spacing w:after="0" w:line="480" w:lineRule="auto"/>
        <w:ind w:left="1417" w:hanging="425"/>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Tahap Integrasi Fungsional</w:t>
      </w:r>
    </w:p>
    <w:p w:rsidR="00D838D2" w:rsidRDefault="009B6A35" w:rsidP="009B6A35">
      <w:pPr>
        <w:pStyle w:val="ListParagraph"/>
        <w:spacing w:after="0" w:line="480" w:lineRule="auto"/>
        <w:ind w:left="1418" w:firstLine="720"/>
        <w:jc w:val="both"/>
        <w:rPr>
          <w:rFonts w:asciiTheme="majorBidi" w:hAnsiTheme="majorBidi" w:cstheme="majorBidi"/>
          <w:sz w:val="24"/>
          <w:szCs w:val="24"/>
          <w:lang w:val="id-ID"/>
        </w:rPr>
      </w:pPr>
      <w:r>
        <w:rPr>
          <w:rFonts w:asciiTheme="majorBidi" w:hAnsiTheme="majorBidi" w:cstheme="majorBidi"/>
          <w:sz w:val="24"/>
          <w:szCs w:val="24"/>
          <w:lang w:val="id-ID"/>
        </w:rPr>
        <w:t>B</w:t>
      </w:r>
      <w:r w:rsidR="00D838D2">
        <w:rPr>
          <w:rFonts w:asciiTheme="majorBidi" w:hAnsiTheme="majorBidi" w:cstheme="majorBidi"/>
          <w:sz w:val="24"/>
          <w:szCs w:val="24"/>
          <w:lang w:val="id-ID"/>
        </w:rPr>
        <w:t>eberapa s</w:t>
      </w:r>
      <w:r w:rsidR="000D0824">
        <w:rPr>
          <w:rFonts w:asciiTheme="majorBidi" w:hAnsiTheme="majorBidi" w:cstheme="majorBidi"/>
          <w:sz w:val="24"/>
          <w:szCs w:val="24"/>
          <w:lang w:val="id-ID"/>
        </w:rPr>
        <w:t>iswa diminta untuk menuliskan jawaban soal evaluasi di papan tulis</w:t>
      </w:r>
      <w:r w:rsidR="00C76E68">
        <w:rPr>
          <w:rFonts w:asciiTheme="majorBidi" w:hAnsiTheme="majorBidi" w:cstheme="majorBidi"/>
          <w:sz w:val="24"/>
          <w:szCs w:val="24"/>
          <w:lang w:val="id-ID"/>
        </w:rPr>
        <w:t xml:space="preserve"> dan</w:t>
      </w:r>
      <w:r w:rsidR="000D0824">
        <w:rPr>
          <w:rFonts w:asciiTheme="majorBidi" w:hAnsiTheme="majorBidi" w:cstheme="majorBidi"/>
          <w:sz w:val="24"/>
          <w:szCs w:val="24"/>
          <w:lang w:val="id-ID"/>
        </w:rPr>
        <w:t xml:space="preserve"> peneliti membimbing siswa untuk mengkoreksi jawaban temannya.</w:t>
      </w:r>
    </w:p>
    <w:p w:rsidR="009B6A35" w:rsidRDefault="009B6A35" w:rsidP="009B6A35">
      <w:pPr>
        <w:pStyle w:val="ListParagraph"/>
        <w:numPr>
          <w:ilvl w:val="0"/>
          <w:numId w:val="22"/>
        </w:numPr>
        <w:spacing w:after="0" w:line="480" w:lineRule="auto"/>
        <w:ind w:left="1417" w:hanging="425"/>
        <w:jc w:val="both"/>
        <w:rPr>
          <w:rFonts w:asciiTheme="majorBidi" w:hAnsiTheme="majorBidi" w:cstheme="majorBidi"/>
          <w:sz w:val="24"/>
          <w:szCs w:val="24"/>
          <w:lang w:val="id-ID"/>
        </w:rPr>
      </w:pPr>
      <w:r>
        <w:rPr>
          <w:rFonts w:asciiTheme="majorBidi" w:hAnsiTheme="majorBidi" w:cstheme="majorBidi"/>
          <w:sz w:val="24"/>
          <w:szCs w:val="24"/>
          <w:lang w:val="id-ID"/>
        </w:rPr>
        <w:t>Tahap Akhir</w:t>
      </w:r>
    </w:p>
    <w:p w:rsidR="000759B2" w:rsidRPr="000D0824" w:rsidRDefault="009B6A35" w:rsidP="009B6A35">
      <w:pPr>
        <w:pStyle w:val="ListParagraph"/>
        <w:spacing w:after="0" w:line="480" w:lineRule="auto"/>
        <w:ind w:left="1418" w:firstLine="720"/>
        <w:jc w:val="both"/>
        <w:rPr>
          <w:rFonts w:asciiTheme="majorBidi" w:hAnsiTheme="majorBidi" w:cstheme="majorBidi"/>
          <w:sz w:val="24"/>
          <w:szCs w:val="24"/>
          <w:lang w:val="id-ID"/>
        </w:rPr>
      </w:pPr>
      <w:r>
        <w:rPr>
          <w:rFonts w:asciiTheme="majorBidi" w:hAnsiTheme="majorBidi" w:cstheme="majorBidi"/>
          <w:sz w:val="24"/>
          <w:szCs w:val="24"/>
          <w:lang w:val="id-ID"/>
        </w:rPr>
        <w:t>P</w:t>
      </w:r>
      <w:r w:rsidR="000D0824">
        <w:rPr>
          <w:rFonts w:asciiTheme="majorBidi" w:hAnsiTheme="majorBidi" w:cstheme="majorBidi"/>
          <w:sz w:val="24"/>
          <w:szCs w:val="24"/>
          <w:lang w:val="id-ID"/>
        </w:rPr>
        <w:t>eneliti dan siswa membuat kesimpulan dari materi yang baru dipelajari. Peneliti menutup kegiatan pembelajaran dengan memberikan motivasi pada siswa agar lebih rajin lagi belajar dan dilanjutkan dengan salam.</w:t>
      </w:r>
    </w:p>
    <w:p w:rsidR="00377E2E" w:rsidRDefault="00377E2E" w:rsidP="006047AA">
      <w:pPr>
        <w:pStyle w:val="ListParagraph"/>
        <w:numPr>
          <w:ilvl w:val="0"/>
          <w:numId w:val="3"/>
        </w:numPr>
        <w:spacing w:after="0" w:line="480" w:lineRule="auto"/>
        <w:ind w:left="1004" w:hanging="284"/>
        <w:jc w:val="both"/>
        <w:rPr>
          <w:rFonts w:asciiTheme="majorBidi" w:hAnsiTheme="majorBidi" w:cstheme="majorBidi"/>
          <w:sz w:val="24"/>
          <w:szCs w:val="24"/>
          <w:lang w:val="id-ID"/>
        </w:rPr>
      </w:pPr>
      <w:r>
        <w:rPr>
          <w:rFonts w:asciiTheme="majorBidi" w:hAnsiTheme="majorBidi" w:cstheme="majorBidi"/>
          <w:sz w:val="24"/>
          <w:szCs w:val="24"/>
          <w:lang w:val="id-ID"/>
        </w:rPr>
        <w:t>Tahap Observasi</w:t>
      </w:r>
    </w:p>
    <w:p w:rsidR="000D0824" w:rsidRDefault="000D0824" w:rsidP="000F3366">
      <w:pPr>
        <w:pStyle w:val="ListParagraph"/>
        <w:spacing w:after="0" w:line="480" w:lineRule="auto"/>
        <w:ind w:left="1021" w:firstLine="680"/>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siklus </w:t>
      </w:r>
      <w:r w:rsidR="000F3366">
        <w:rPr>
          <w:rFonts w:asciiTheme="majorBidi" w:hAnsiTheme="majorBidi" w:cstheme="majorBidi"/>
          <w:sz w:val="24"/>
          <w:szCs w:val="24"/>
          <w:lang w:val="id-ID"/>
        </w:rPr>
        <w:t>I</w:t>
      </w:r>
      <w:r>
        <w:rPr>
          <w:rFonts w:asciiTheme="majorBidi" w:hAnsiTheme="majorBidi" w:cstheme="majorBidi"/>
          <w:sz w:val="24"/>
          <w:szCs w:val="24"/>
          <w:lang w:val="id-ID"/>
        </w:rPr>
        <w:t xml:space="preserve"> pengamatan dilakukan oleh dua orang pengamat yaitu </w:t>
      </w:r>
      <w:r w:rsidR="00C76E68">
        <w:rPr>
          <w:rFonts w:asciiTheme="majorBidi" w:hAnsiTheme="majorBidi" w:cstheme="majorBidi"/>
          <w:sz w:val="24"/>
          <w:szCs w:val="24"/>
          <w:lang w:val="id-ID"/>
        </w:rPr>
        <w:t>Bapak M</w:t>
      </w:r>
      <w:r w:rsidR="005904F4">
        <w:rPr>
          <w:rFonts w:asciiTheme="majorBidi" w:hAnsiTheme="majorBidi" w:cstheme="majorBidi"/>
          <w:sz w:val="24"/>
          <w:szCs w:val="24"/>
          <w:lang w:val="id-ID"/>
        </w:rPr>
        <w:t>u</w:t>
      </w:r>
      <w:r w:rsidR="00C76E68">
        <w:rPr>
          <w:rFonts w:asciiTheme="majorBidi" w:hAnsiTheme="majorBidi" w:cstheme="majorBidi"/>
          <w:sz w:val="24"/>
          <w:szCs w:val="24"/>
          <w:lang w:val="id-ID"/>
        </w:rPr>
        <w:t xml:space="preserve">hadi, S. Pd selaku guru kelas </w:t>
      </w:r>
      <w:r w:rsidR="00FB63DD">
        <w:rPr>
          <w:rFonts w:asciiTheme="majorBidi" w:hAnsiTheme="majorBidi" w:cstheme="majorBidi"/>
          <w:sz w:val="24"/>
          <w:szCs w:val="24"/>
          <w:lang w:val="id-ID"/>
        </w:rPr>
        <w:t>IV</w:t>
      </w:r>
      <w:r w:rsidR="00C76E68">
        <w:rPr>
          <w:rFonts w:asciiTheme="majorBidi" w:hAnsiTheme="majorBidi" w:cstheme="majorBidi"/>
          <w:sz w:val="24"/>
          <w:szCs w:val="24"/>
          <w:lang w:val="id-ID"/>
        </w:rPr>
        <w:t xml:space="preserve"> sebagai pengamat 1 dan </w:t>
      </w:r>
      <w:r w:rsidR="00D16A42">
        <w:rPr>
          <w:rFonts w:asciiTheme="majorBidi" w:hAnsiTheme="majorBidi" w:cstheme="majorBidi"/>
          <w:sz w:val="24"/>
          <w:szCs w:val="24"/>
          <w:lang w:val="id-ID"/>
        </w:rPr>
        <w:t>Mar’atus sholihah</w:t>
      </w:r>
      <w:r>
        <w:rPr>
          <w:rFonts w:asciiTheme="majorBidi" w:hAnsiTheme="majorBidi" w:cstheme="majorBidi"/>
          <w:sz w:val="24"/>
          <w:szCs w:val="24"/>
          <w:lang w:val="id-ID"/>
        </w:rPr>
        <w:t xml:space="preserve"> (teman sejawat dari STAIN Tulungagung) sebagai pengamat </w:t>
      </w:r>
      <w:r w:rsidR="00C76E68">
        <w:rPr>
          <w:rFonts w:asciiTheme="majorBidi" w:hAnsiTheme="majorBidi" w:cstheme="majorBidi"/>
          <w:sz w:val="24"/>
          <w:szCs w:val="24"/>
          <w:lang w:val="id-ID"/>
        </w:rPr>
        <w:t xml:space="preserve">2. </w:t>
      </w:r>
      <w:r>
        <w:rPr>
          <w:rFonts w:asciiTheme="majorBidi" w:hAnsiTheme="majorBidi" w:cstheme="majorBidi"/>
          <w:sz w:val="24"/>
          <w:szCs w:val="24"/>
          <w:lang w:val="id-ID"/>
        </w:rPr>
        <w:t xml:space="preserve">Pengamat 1 bertugas mengamati kegiatan </w:t>
      </w:r>
      <w:r w:rsidR="006213ED">
        <w:rPr>
          <w:rFonts w:asciiTheme="majorBidi" w:hAnsiTheme="majorBidi" w:cstheme="majorBidi"/>
          <w:sz w:val="24"/>
          <w:szCs w:val="24"/>
          <w:lang w:val="id-ID"/>
        </w:rPr>
        <w:t>guru (</w:t>
      </w:r>
      <w:r>
        <w:rPr>
          <w:rFonts w:asciiTheme="majorBidi" w:hAnsiTheme="majorBidi" w:cstheme="majorBidi"/>
          <w:sz w:val="24"/>
          <w:szCs w:val="24"/>
          <w:lang w:val="id-ID"/>
        </w:rPr>
        <w:t>peneliti</w:t>
      </w:r>
      <w:r w:rsidR="006213ED">
        <w:rPr>
          <w:rFonts w:asciiTheme="majorBidi" w:hAnsiTheme="majorBidi" w:cstheme="majorBidi"/>
          <w:sz w:val="24"/>
          <w:szCs w:val="24"/>
          <w:lang w:val="id-ID"/>
        </w:rPr>
        <w:t>) dan pengamat 2 bertugas mengamati semua aktivitas siswa selama pembelajaran berlangsung. Pengamatan ini dilakukan sesuai dengan pedoman observasi yang telah disiapkan penelliti. Jika ada hal-hal penting yang terjadi selama proses pembelajaran dan tidak ada dalam poin pedoman pengamatan, maka hal tersebut dimasukkan sebagai hasil catatan lapangan.</w:t>
      </w:r>
    </w:p>
    <w:p w:rsidR="006577AD" w:rsidRPr="009B6A35" w:rsidRDefault="00E4342F" w:rsidP="009B6A35">
      <w:pPr>
        <w:pStyle w:val="ListParagraph"/>
        <w:spacing w:after="0" w:line="480" w:lineRule="auto"/>
        <w:ind w:left="1021" w:firstLine="680"/>
        <w:jc w:val="both"/>
        <w:rPr>
          <w:rFonts w:asciiTheme="majorBidi" w:hAnsiTheme="majorBidi" w:cstheme="majorBidi"/>
          <w:sz w:val="24"/>
          <w:szCs w:val="24"/>
          <w:lang w:val="id-ID"/>
        </w:rPr>
      </w:pPr>
      <w:r>
        <w:rPr>
          <w:rFonts w:asciiTheme="majorBidi" w:hAnsiTheme="majorBidi" w:cstheme="majorBidi"/>
          <w:sz w:val="24"/>
          <w:szCs w:val="24"/>
          <w:lang w:val="id-ID"/>
        </w:rPr>
        <w:t>Hasil pengamatan terhadap aktivitas peneliti d</w:t>
      </w:r>
      <w:r w:rsidR="009B6A35">
        <w:rPr>
          <w:rFonts w:asciiTheme="majorBidi" w:hAnsiTheme="majorBidi" w:cstheme="majorBidi"/>
          <w:sz w:val="24"/>
          <w:szCs w:val="24"/>
          <w:lang w:val="id-ID"/>
        </w:rPr>
        <w:t>apat dilihat pada tabel berikut:</w:t>
      </w:r>
    </w:p>
    <w:p w:rsidR="00E4342F" w:rsidRPr="00E4342F" w:rsidRDefault="00E4342F" w:rsidP="00E4342F">
      <w:pPr>
        <w:pStyle w:val="ListParagraph"/>
        <w:spacing w:after="0" w:line="480" w:lineRule="auto"/>
        <w:ind w:left="1134" w:firstLine="709"/>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lastRenderedPageBreak/>
        <w:t>Tabel 4.</w:t>
      </w:r>
      <w:r w:rsidR="003424B3">
        <w:rPr>
          <w:rFonts w:asciiTheme="majorBidi" w:hAnsiTheme="majorBidi" w:cstheme="majorBidi"/>
          <w:b/>
          <w:bCs/>
          <w:sz w:val="24"/>
          <w:szCs w:val="24"/>
          <w:lang w:val="id-ID"/>
        </w:rPr>
        <w:t>2</w:t>
      </w:r>
    </w:p>
    <w:p w:rsidR="00E4342F" w:rsidRPr="007D1B85" w:rsidRDefault="00E4342F" w:rsidP="007D1B85">
      <w:pPr>
        <w:pStyle w:val="ListParagraph"/>
        <w:spacing w:after="0" w:line="480" w:lineRule="auto"/>
        <w:ind w:left="1134" w:firstLine="709"/>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Hasil Pengamatan Aktivitas Peneliti Pada Siklus I</w:t>
      </w:r>
    </w:p>
    <w:tbl>
      <w:tblPr>
        <w:tblStyle w:val="TableGrid"/>
        <w:tblW w:w="0" w:type="auto"/>
        <w:tblInd w:w="817" w:type="dxa"/>
        <w:tblLayout w:type="fixed"/>
        <w:tblLook w:val="04A0"/>
      </w:tblPr>
      <w:tblGrid>
        <w:gridCol w:w="992"/>
        <w:gridCol w:w="4111"/>
        <w:gridCol w:w="851"/>
        <w:gridCol w:w="1559"/>
      </w:tblGrid>
      <w:tr w:rsidR="00E4342F" w:rsidTr="00E4257B">
        <w:tc>
          <w:tcPr>
            <w:tcW w:w="992" w:type="dxa"/>
            <w:vMerge w:val="restart"/>
            <w:shd w:val="clear" w:color="auto" w:fill="auto"/>
          </w:tcPr>
          <w:p w:rsidR="00E4342F" w:rsidRPr="00E4342F" w:rsidRDefault="00E4342F" w:rsidP="00E4342F">
            <w:pPr>
              <w:pStyle w:val="ListParagraph"/>
              <w:ind w:left="0"/>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Tahap</w:t>
            </w:r>
          </w:p>
        </w:tc>
        <w:tc>
          <w:tcPr>
            <w:tcW w:w="4111" w:type="dxa"/>
            <w:vMerge w:val="restart"/>
            <w:shd w:val="clear" w:color="auto" w:fill="auto"/>
          </w:tcPr>
          <w:p w:rsidR="00E4342F" w:rsidRPr="00E4342F" w:rsidRDefault="00E4342F" w:rsidP="00E4342F">
            <w:pPr>
              <w:pStyle w:val="ListParagraph"/>
              <w:ind w:left="0"/>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Indikator</w:t>
            </w:r>
          </w:p>
        </w:tc>
        <w:tc>
          <w:tcPr>
            <w:tcW w:w="2410" w:type="dxa"/>
            <w:gridSpan w:val="2"/>
            <w:shd w:val="clear" w:color="auto" w:fill="auto"/>
          </w:tcPr>
          <w:p w:rsidR="00E4342F" w:rsidRPr="00E4342F" w:rsidRDefault="00E4342F" w:rsidP="00E4257B">
            <w:pPr>
              <w:pStyle w:val="ListParagraph"/>
              <w:ind w:left="0" w:right="-108"/>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Pengamatan</w:t>
            </w:r>
          </w:p>
        </w:tc>
      </w:tr>
      <w:tr w:rsidR="00E4342F" w:rsidTr="00E4257B">
        <w:trPr>
          <w:trHeight w:val="345"/>
        </w:trPr>
        <w:tc>
          <w:tcPr>
            <w:tcW w:w="992" w:type="dxa"/>
            <w:vMerge/>
            <w:shd w:val="clear" w:color="auto" w:fill="auto"/>
          </w:tcPr>
          <w:p w:rsidR="00E4342F" w:rsidRPr="00E4342F" w:rsidRDefault="00E4342F" w:rsidP="00E4342F">
            <w:pPr>
              <w:pStyle w:val="ListParagraph"/>
              <w:ind w:left="0"/>
              <w:jc w:val="center"/>
              <w:rPr>
                <w:rFonts w:asciiTheme="majorBidi" w:hAnsiTheme="majorBidi" w:cstheme="majorBidi"/>
                <w:b/>
                <w:bCs/>
                <w:sz w:val="24"/>
                <w:szCs w:val="24"/>
                <w:lang w:val="id-ID"/>
              </w:rPr>
            </w:pPr>
          </w:p>
        </w:tc>
        <w:tc>
          <w:tcPr>
            <w:tcW w:w="4111" w:type="dxa"/>
            <w:vMerge/>
            <w:shd w:val="clear" w:color="auto" w:fill="auto"/>
          </w:tcPr>
          <w:p w:rsidR="00E4342F" w:rsidRPr="00E4342F" w:rsidRDefault="00E4342F" w:rsidP="00E4342F">
            <w:pPr>
              <w:pStyle w:val="ListParagraph"/>
              <w:ind w:left="0"/>
              <w:jc w:val="center"/>
              <w:rPr>
                <w:rFonts w:asciiTheme="majorBidi" w:hAnsiTheme="majorBidi" w:cstheme="majorBidi"/>
                <w:b/>
                <w:bCs/>
                <w:sz w:val="24"/>
                <w:szCs w:val="24"/>
                <w:lang w:val="id-ID"/>
              </w:rPr>
            </w:pPr>
          </w:p>
        </w:tc>
        <w:tc>
          <w:tcPr>
            <w:tcW w:w="851" w:type="dxa"/>
            <w:shd w:val="clear" w:color="auto" w:fill="auto"/>
          </w:tcPr>
          <w:p w:rsidR="00E4342F" w:rsidRPr="00E4342F" w:rsidRDefault="00E4342F" w:rsidP="00E4342F">
            <w:pPr>
              <w:pStyle w:val="ListParagraph"/>
              <w:ind w:left="0"/>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Nilai</w:t>
            </w:r>
          </w:p>
        </w:tc>
        <w:tc>
          <w:tcPr>
            <w:tcW w:w="1559" w:type="dxa"/>
            <w:shd w:val="clear" w:color="auto" w:fill="auto"/>
          </w:tcPr>
          <w:p w:rsidR="00E4342F" w:rsidRPr="00E4342F" w:rsidRDefault="00E4342F" w:rsidP="00E4257B">
            <w:pPr>
              <w:pStyle w:val="ListParagraph"/>
              <w:ind w:left="0" w:right="-108"/>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Diskriptor</w:t>
            </w:r>
          </w:p>
        </w:tc>
      </w:tr>
      <w:tr w:rsidR="00E4342F" w:rsidTr="00E4257B">
        <w:tc>
          <w:tcPr>
            <w:tcW w:w="992" w:type="dxa"/>
            <w:shd w:val="clear" w:color="auto" w:fill="auto"/>
          </w:tcPr>
          <w:p w:rsidR="00E4342F" w:rsidRPr="00E4342F" w:rsidRDefault="00E4342F" w:rsidP="00E4342F">
            <w:pPr>
              <w:pStyle w:val="ListParagraph"/>
              <w:ind w:left="0"/>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1</w:t>
            </w:r>
          </w:p>
        </w:tc>
        <w:tc>
          <w:tcPr>
            <w:tcW w:w="4111" w:type="dxa"/>
            <w:shd w:val="clear" w:color="auto" w:fill="auto"/>
          </w:tcPr>
          <w:p w:rsidR="00E4342F" w:rsidRPr="00E4342F" w:rsidRDefault="00E4342F" w:rsidP="00E4342F">
            <w:pPr>
              <w:pStyle w:val="ListParagraph"/>
              <w:ind w:left="0"/>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2</w:t>
            </w:r>
          </w:p>
        </w:tc>
        <w:tc>
          <w:tcPr>
            <w:tcW w:w="851" w:type="dxa"/>
            <w:shd w:val="clear" w:color="auto" w:fill="auto"/>
          </w:tcPr>
          <w:p w:rsidR="00E4342F" w:rsidRPr="00E4342F" w:rsidRDefault="00E4342F" w:rsidP="00E4342F">
            <w:pPr>
              <w:pStyle w:val="ListParagraph"/>
              <w:ind w:left="0"/>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3</w:t>
            </w:r>
          </w:p>
        </w:tc>
        <w:tc>
          <w:tcPr>
            <w:tcW w:w="1559" w:type="dxa"/>
            <w:shd w:val="clear" w:color="auto" w:fill="auto"/>
          </w:tcPr>
          <w:p w:rsidR="00E4342F" w:rsidRPr="00E4342F" w:rsidRDefault="00E4342F" w:rsidP="00E4257B">
            <w:pPr>
              <w:pStyle w:val="ListParagraph"/>
              <w:ind w:left="0" w:right="-108"/>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4</w:t>
            </w:r>
          </w:p>
        </w:tc>
      </w:tr>
      <w:tr w:rsidR="00B04E57" w:rsidTr="00E4257B">
        <w:tc>
          <w:tcPr>
            <w:tcW w:w="992" w:type="dxa"/>
            <w:vMerge w:val="restart"/>
            <w:shd w:val="clear" w:color="auto" w:fill="auto"/>
          </w:tcPr>
          <w:p w:rsidR="00B04E57" w:rsidRDefault="00B04E57" w:rsidP="00E4342F">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Awal</w:t>
            </w:r>
          </w:p>
        </w:tc>
        <w:tc>
          <w:tcPr>
            <w:tcW w:w="4111" w:type="dxa"/>
            <w:shd w:val="clear" w:color="auto" w:fill="auto"/>
          </w:tcPr>
          <w:p w:rsidR="00B04E57" w:rsidRDefault="00B04E57" w:rsidP="00E4342F">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Melakukan aktivitas rutin sehari-hari</w:t>
            </w:r>
          </w:p>
        </w:tc>
        <w:tc>
          <w:tcPr>
            <w:tcW w:w="851" w:type="dxa"/>
            <w:shd w:val="clear" w:color="auto" w:fill="auto"/>
          </w:tcPr>
          <w:p w:rsidR="00B04E57" w:rsidRDefault="00B04E57" w:rsidP="00B04E57">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559" w:type="dxa"/>
            <w:shd w:val="clear" w:color="auto" w:fill="auto"/>
          </w:tcPr>
          <w:p w:rsidR="00B04E57" w:rsidRDefault="00B04E57" w:rsidP="00E4257B">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a, b, d</w:t>
            </w:r>
          </w:p>
        </w:tc>
      </w:tr>
      <w:tr w:rsidR="00B04E57" w:rsidTr="00E4257B">
        <w:tc>
          <w:tcPr>
            <w:tcW w:w="992" w:type="dxa"/>
            <w:vMerge/>
            <w:shd w:val="clear" w:color="auto" w:fill="auto"/>
          </w:tcPr>
          <w:p w:rsidR="00B04E57" w:rsidRDefault="00B04E57" w:rsidP="00E4342F">
            <w:pPr>
              <w:pStyle w:val="ListParagraph"/>
              <w:ind w:left="0"/>
              <w:jc w:val="both"/>
              <w:rPr>
                <w:rFonts w:asciiTheme="majorBidi" w:hAnsiTheme="majorBidi" w:cstheme="majorBidi"/>
                <w:sz w:val="24"/>
                <w:szCs w:val="24"/>
                <w:lang w:val="id-ID"/>
              </w:rPr>
            </w:pPr>
          </w:p>
        </w:tc>
        <w:tc>
          <w:tcPr>
            <w:tcW w:w="4111" w:type="dxa"/>
            <w:shd w:val="clear" w:color="auto" w:fill="auto"/>
          </w:tcPr>
          <w:p w:rsidR="00B04E57" w:rsidRDefault="00B04E57" w:rsidP="00E4342F">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Menyampaikan tujuan pembelajaran</w:t>
            </w:r>
          </w:p>
        </w:tc>
        <w:tc>
          <w:tcPr>
            <w:tcW w:w="851" w:type="dxa"/>
            <w:shd w:val="clear" w:color="auto" w:fill="auto"/>
          </w:tcPr>
          <w:p w:rsidR="00B04E57" w:rsidRDefault="00B04E57" w:rsidP="00B04E57">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1559" w:type="dxa"/>
            <w:shd w:val="clear" w:color="auto" w:fill="auto"/>
          </w:tcPr>
          <w:p w:rsidR="00B04E57" w:rsidRDefault="00B04E57" w:rsidP="00E4257B">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Semua</w:t>
            </w:r>
          </w:p>
        </w:tc>
      </w:tr>
      <w:tr w:rsidR="00B04E57" w:rsidTr="00E4257B">
        <w:tc>
          <w:tcPr>
            <w:tcW w:w="992" w:type="dxa"/>
            <w:vMerge/>
            <w:shd w:val="clear" w:color="auto" w:fill="auto"/>
          </w:tcPr>
          <w:p w:rsidR="00B04E57" w:rsidRDefault="00B04E57" w:rsidP="00E4342F">
            <w:pPr>
              <w:pStyle w:val="ListParagraph"/>
              <w:ind w:left="0"/>
              <w:jc w:val="both"/>
              <w:rPr>
                <w:rFonts w:asciiTheme="majorBidi" w:hAnsiTheme="majorBidi" w:cstheme="majorBidi"/>
                <w:sz w:val="24"/>
                <w:szCs w:val="24"/>
                <w:lang w:val="id-ID"/>
              </w:rPr>
            </w:pPr>
          </w:p>
        </w:tc>
        <w:tc>
          <w:tcPr>
            <w:tcW w:w="4111" w:type="dxa"/>
            <w:shd w:val="clear" w:color="auto" w:fill="auto"/>
          </w:tcPr>
          <w:p w:rsidR="00B04E57" w:rsidRDefault="00B04E57" w:rsidP="00E4342F">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Menyediakan sarana yang dibutuhkan</w:t>
            </w:r>
          </w:p>
        </w:tc>
        <w:tc>
          <w:tcPr>
            <w:tcW w:w="851" w:type="dxa"/>
            <w:shd w:val="clear" w:color="auto" w:fill="auto"/>
          </w:tcPr>
          <w:p w:rsidR="00B04E57" w:rsidRDefault="00B04E57" w:rsidP="00B04E57">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1559" w:type="dxa"/>
            <w:shd w:val="clear" w:color="auto" w:fill="auto"/>
          </w:tcPr>
          <w:p w:rsidR="00B04E57" w:rsidRDefault="00B04E57" w:rsidP="00E4257B">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Semua</w:t>
            </w:r>
          </w:p>
        </w:tc>
      </w:tr>
      <w:tr w:rsidR="00B04E57" w:rsidTr="00E4257B">
        <w:tc>
          <w:tcPr>
            <w:tcW w:w="992" w:type="dxa"/>
            <w:vMerge w:val="restart"/>
            <w:shd w:val="clear" w:color="auto" w:fill="auto"/>
          </w:tcPr>
          <w:p w:rsidR="00B04E57" w:rsidRDefault="00B04E57" w:rsidP="00E4342F">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Inti</w:t>
            </w:r>
          </w:p>
        </w:tc>
        <w:tc>
          <w:tcPr>
            <w:tcW w:w="4111" w:type="dxa"/>
            <w:shd w:val="clear" w:color="auto" w:fill="auto"/>
          </w:tcPr>
          <w:p w:rsidR="00B04E57" w:rsidRDefault="00B04E57" w:rsidP="00E4342F">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Membangkitkan pengetahuan p</w:t>
            </w:r>
            <w:r w:rsidR="005904F4">
              <w:rPr>
                <w:rFonts w:asciiTheme="majorBidi" w:hAnsiTheme="majorBidi" w:cstheme="majorBidi"/>
                <w:sz w:val="24"/>
                <w:szCs w:val="24"/>
                <w:lang w:val="id-ID"/>
              </w:rPr>
              <w:t>r</w:t>
            </w:r>
            <w:r>
              <w:rPr>
                <w:rFonts w:asciiTheme="majorBidi" w:hAnsiTheme="majorBidi" w:cstheme="majorBidi"/>
                <w:sz w:val="24"/>
                <w:szCs w:val="24"/>
                <w:lang w:val="id-ID"/>
              </w:rPr>
              <w:t>asarat siswa</w:t>
            </w:r>
          </w:p>
        </w:tc>
        <w:tc>
          <w:tcPr>
            <w:tcW w:w="851" w:type="dxa"/>
            <w:shd w:val="clear" w:color="auto" w:fill="auto"/>
          </w:tcPr>
          <w:p w:rsidR="00B04E57" w:rsidRDefault="00B04E57" w:rsidP="00B04E57">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1559" w:type="dxa"/>
            <w:shd w:val="clear" w:color="auto" w:fill="auto"/>
          </w:tcPr>
          <w:p w:rsidR="00B04E57" w:rsidRDefault="00B04E57" w:rsidP="00E4257B">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Semua</w:t>
            </w:r>
          </w:p>
        </w:tc>
      </w:tr>
      <w:tr w:rsidR="00B04E57" w:rsidTr="00E4257B">
        <w:tc>
          <w:tcPr>
            <w:tcW w:w="992" w:type="dxa"/>
            <w:vMerge/>
            <w:shd w:val="clear" w:color="auto" w:fill="auto"/>
          </w:tcPr>
          <w:p w:rsidR="00B04E57" w:rsidRDefault="00B04E57" w:rsidP="00E4342F">
            <w:pPr>
              <w:pStyle w:val="ListParagraph"/>
              <w:ind w:left="0"/>
              <w:jc w:val="both"/>
              <w:rPr>
                <w:rFonts w:asciiTheme="majorBidi" w:hAnsiTheme="majorBidi" w:cstheme="majorBidi"/>
                <w:sz w:val="24"/>
                <w:szCs w:val="24"/>
                <w:lang w:val="id-ID"/>
              </w:rPr>
            </w:pPr>
          </w:p>
        </w:tc>
        <w:tc>
          <w:tcPr>
            <w:tcW w:w="4111" w:type="dxa"/>
            <w:shd w:val="clear" w:color="auto" w:fill="auto"/>
          </w:tcPr>
          <w:p w:rsidR="00B04E57" w:rsidRDefault="00B04E57" w:rsidP="00B04E57">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Meminta siswa menemukan konsep penjumlahan dan penguangan pecahan berpenyebut sama dengan menggunakan media</w:t>
            </w:r>
          </w:p>
        </w:tc>
        <w:tc>
          <w:tcPr>
            <w:tcW w:w="851" w:type="dxa"/>
            <w:shd w:val="clear" w:color="auto" w:fill="auto"/>
          </w:tcPr>
          <w:p w:rsidR="00B04E57" w:rsidRDefault="00B04E57" w:rsidP="00B04E57">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1559" w:type="dxa"/>
            <w:shd w:val="clear" w:color="auto" w:fill="auto"/>
          </w:tcPr>
          <w:p w:rsidR="00B04E57" w:rsidRDefault="00B04E57" w:rsidP="00E4257B">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Semua</w:t>
            </w:r>
          </w:p>
        </w:tc>
      </w:tr>
      <w:tr w:rsidR="00B04E57" w:rsidTr="00E4257B">
        <w:tc>
          <w:tcPr>
            <w:tcW w:w="992" w:type="dxa"/>
            <w:vMerge/>
            <w:shd w:val="clear" w:color="auto" w:fill="auto"/>
          </w:tcPr>
          <w:p w:rsidR="00B04E57" w:rsidRDefault="00B04E57" w:rsidP="00E4342F">
            <w:pPr>
              <w:pStyle w:val="ListParagraph"/>
              <w:ind w:left="0"/>
              <w:jc w:val="both"/>
              <w:rPr>
                <w:rFonts w:asciiTheme="majorBidi" w:hAnsiTheme="majorBidi" w:cstheme="majorBidi"/>
                <w:sz w:val="24"/>
                <w:szCs w:val="24"/>
                <w:lang w:val="id-ID"/>
              </w:rPr>
            </w:pPr>
          </w:p>
        </w:tc>
        <w:tc>
          <w:tcPr>
            <w:tcW w:w="4111" w:type="dxa"/>
            <w:shd w:val="clear" w:color="auto" w:fill="auto"/>
          </w:tcPr>
          <w:p w:rsidR="00B04E57" w:rsidRDefault="00B04E57" w:rsidP="00E4342F">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Memberi penjelasan materi</w:t>
            </w:r>
          </w:p>
        </w:tc>
        <w:tc>
          <w:tcPr>
            <w:tcW w:w="851" w:type="dxa"/>
            <w:shd w:val="clear" w:color="auto" w:fill="auto"/>
          </w:tcPr>
          <w:p w:rsidR="00B04E57" w:rsidRDefault="00B04E57" w:rsidP="00B04E57">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559" w:type="dxa"/>
            <w:shd w:val="clear" w:color="auto" w:fill="auto"/>
          </w:tcPr>
          <w:p w:rsidR="00B04E57" w:rsidRDefault="00B04E57" w:rsidP="00E4257B">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a, b, c</w:t>
            </w:r>
          </w:p>
        </w:tc>
      </w:tr>
      <w:tr w:rsidR="00B04E57" w:rsidTr="00E4257B">
        <w:tc>
          <w:tcPr>
            <w:tcW w:w="992" w:type="dxa"/>
            <w:vMerge w:val="restart"/>
            <w:shd w:val="clear" w:color="auto" w:fill="auto"/>
          </w:tcPr>
          <w:p w:rsidR="00B04E57" w:rsidRDefault="00B04E57" w:rsidP="00E4342F">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Akhir</w:t>
            </w:r>
          </w:p>
        </w:tc>
        <w:tc>
          <w:tcPr>
            <w:tcW w:w="4111" w:type="dxa"/>
            <w:shd w:val="clear" w:color="auto" w:fill="auto"/>
          </w:tcPr>
          <w:p w:rsidR="00B04E57" w:rsidRDefault="00B04E57" w:rsidP="00E4342F">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Melakukan evaluasi</w:t>
            </w:r>
          </w:p>
        </w:tc>
        <w:tc>
          <w:tcPr>
            <w:tcW w:w="851" w:type="dxa"/>
            <w:shd w:val="clear" w:color="auto" w:fill="auto"/>
          </w:tcPr>
          <w:p w:rsidR="00B04E57" w:rsidRDefault="00B04E57" w:rsidP="00B04E57">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1559" w:type="dxa"/>
            <w:shd w:val="clear" w:color="auto" w:fill="auto"/>
          </w:tcPr>
          <w:p w:rsidR="00B04E57" w:rsidRDefault="00B04E57" w:rsidP="00E4257B">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Semua</w:t>
            </w:r>
          </w:p>
        </w:tc>
      </w:tr>
      <w:tr w:rsidR="00B04E57" w:rsidTr="00E4257B">
        <w:tc>
          <w:tcPr>
            <w:tcW w:w="992" w:type="dxa"/>
            <w:vMerge/>
            <w:shd w:val="clear" w:color="auto" w:fill="auto"/>
          </w:tcPr>
          <w:p w:rsidR="00B04E57" w:rsidRDefault="00B04E57" w:rsidP="00E4342F">
            <w:pPr>
              <w:pStyle w:val="ListParagraph"/>
              <w:ind w:left="0"/>
              <w:jc w:val="both"/>
              <w:rPr>
                <w:rFonts w:asciiTheme="majorBidi" w:hAnsiTheme="majorBidi" w:cstheme="majorBidi"/>
                <w:sz w:val="24"/>
                <w:szCs w:val="24"/>
                <w:lang w:val="id-ID"/>
              </w:rPr>
            </w:pPr>
          </w:p>
        </w:tc>
        <w:tc>
          <w:tcPr>
            <w:tcW w:w="4111" w:type="dxa"/>
            <w:shd w:val="clear" w:color="auto" w:fill="auto"/>
          </w:tcPr>
          <w:p w:rsidR="00B04E57" w:rsidRDefault="00B04E57" w:rsidP="00E4342F">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Mengakhiri pembelajaran</w:t>
            </w:r>
          </w:p>
        </w:tc>
        <w:tc>
          <w:tcPr>
            <w:tcW w:w="851" w:type="dxa"/>
            <w:shd w:val="clear" w:color="auto" w:fill="auto"/>
          </w:tcPr>
          <w:p w:rsidR="00B04E57" w:rsidRDefault="00B04E57" w:rsidP="00B04E57">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559" w:type="dxa"/>
            <w:shd w:val="clear" w:color="auto" w:fill="auto"/>
          </w:tcPr>
          <w:p w:rsidR="00B04E57" w:rsidRDefault="00B04E57" w:rsidP="00E4257B">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a, b, d</w:t>
            </w:r>
          </w:p>
        </w:tc>
      </w:tr>
      <w:tr w:rsidR="00B04E57" w:rsidTr="00E4257B">
        <w:tc>
          <w:tcPr>
            <w:tcW w:w="5103" w:type="dxa"/>
            <w:gridSpan w:val="2"/>
            <w:shd w:val="clear" w:color="auto" w:fill="auto"/>
          </w:tcPr>
          <w:p w:rsidR="00B04E57" w:rsidRDefault="00B04E57" w:rsidP="00B04E57">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Jumlah Skor</w:t>
            </w:r>
          </w:p>
        </w:tc>
        <w:tc>
          <w:tcPr>
            <w:tcW w:w="2410" w:type="dxa"/>
            <w:gridSpan w:val="2"/>
            <w:shd w:val="clear" w:color="auto" w:fill="auto"/>
          </w:tcPr>
          <w:p w:rsidR="00B04E57" w:rsidRDefault="00B04E57" w:rsidP="00E4257B">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37</w:t>
            </w:r>
          </w:p>
        </w:tc>
      </w:tr>
    </w:tbl>
    <w:p w:rsidR="00E4342F" w:rsidRDefault="00E4342F" w:rsidP="00E4342F">
      <w:pPr>
        <w:pStyle w:val="ListParagraph"/>
        <w:spacing w:after="0" w:line="480" w:lineRule="auto"/>
        <w:ind w:left="1134" w:firstLine="709"/>
        <w:jc w:val="both"/>
        <w:rPr>
          <w:rFonts w:asciiTheme="majorBidi" w:hAnsiTheme="majorBidi" w:cstheme="majorBidi"/>
          <w:sz w:val="24"/>
          <w:szCs w:val="24"/>
          <w:lang w:val="id-ID"/>
        </w:rPr>
      </w:pPr>
    </w:p>
    <w:p w:rsidR="00561E19" w:rsidRPr="006D7644" w:rsidRDefault="003424B3" w:rsidP="005904F4">
      <w:pPr>
        <w:pStyle w:val="ListParagraph"/>
        <w:spacing w:after="0" w:line="480" w:lineRule="auto"/>
        <w:ind w:left="1021" w:firstLine="680"/>
        <w:jc w:val="both"/>
        <w:rPr>
          <w:rFonts w:asciiTheme="majorBidi" w:hAnsiTheme="majorBidi" w:cstheme="majorBidi"/>
          <w:sz w:val="24"/>
          <w:szCs w:val="24"/>
          <w:lang w:val="id-ID"/>
        </w:rPr>
      </w:pPr>
      <w:r>
        <w:rPr>
          <w:rFonts w:asciiTheme="majorBidi" w:hAnsiTheme="majorBidi" w:cstheme="majorBidi"/>
          <w:sz w:val="24"/>
          <w:szCs w:val="24"/>
          <w:lang w:val="id-ID"/>
        </w:rPr>
        <w:t>Berdasarkan tabel 4.2</w:t>
      </w:r>
      <w:r w:rsidR="00AC4933">
        <w:rPr>
          <w:rFonts w:asciiTheme="majorBidi" w:hAnsiTheme="majorBidi" w:cstheme="majorBidi"/>
          <w:sz w:val="24"/>
          <w:szCs w:val="24"/>
          <w:lang w:val="id-ID"/>
        </w:rPr>
        <w:t xml:space="preserve"> </w:t>
      </w:r>
      <w:r w:rsidR="00B04E57">
        <w:rPr>
          <w:rFonts w:asciiTheme="majorBidi" w:hAnsiTheme="majorBidi" w:cstheme="majorBidi"/>
          <w:sz w:val="24"/>
          <w:szCs w:val="24"/>
          <w:lang w:val="id-ID"/>
        </w:rPr>
        <w:t>di atas, ada beberapa hal yang tidak sempat dilakukan oleh peneliti, namun secara umum kegiatan peneliti sudah sesuai dengan rencana yang ditetapkan. Nilai yang diperoleh dari pengamatan aktivitas guru tersebut adalah 37. Sedangkan skor maksimalnya adalah 40</w:t>
      </w:r>
      <w:r w:rsidR="00561E19">
        <w:rPr>
          <w:rFonts w:asciiTheme="majorBidi" w:hAnsiTheme="majorBidi" w:cstheme="majorBidi"/>
          <w:sz w:val="24"/>
          <w:szCs w:val="24"/>
          <w:lang w:val="id-ID"/>
        </w:rPr>
        <w:t>, sehingga nilai rata-rata yang diperoleh adalah</w:t>
      </w:r>
      <m:oMath>
        <m:r>
          <w:rPr>
            <w:rFonts w:ascii="Cambria Math" w:hAnsi="Cambria Math" w:cstheme="majorBidi"/>
            <w:sz w:val="24"/>
            <w:szCs w:val="24"/>
            <w:lang w:val="id-ID"/>
          </w:rPr>
          <m:t>NR=</m:t>
        </m:r>
        <m:f>
          <m:fPr>
            <m:ctrlPr>
              <w:rPr>
                <w:rFonts w:ascii="Cambria Math" w:hAnsi="Cambria Math" w:cstheme="majorBidi"/>
                <w:i/>
                <w:sz w:val="24"/>
                <w:szCs w:val="24"/>
                <w:lang w:val="id-ID"/>
              </w:rPr>
            </m:ctrlPr>
          </m:fPr>
          <m:num>
            <m:r>
              <w:rPr>
                <w:rFonts w:ascii="Cambria Math" w:hAnsi="Cambria Math" w:cstheme="majorBidi"/>
                <w:sz w:val="24"/>
                <w:szCs w:val="24"/>
                <w:lang w:val="id-ID"/>
              </w:rPr>
              <m:t>37</m:t>
            </m:r>
          </m:num>
          <m:den>
            <m:r>
              <w:rPr>
                <w:rFonts w:ascii="Cambria Math" w:hAnsi="Cambria Math" w:cstheme="majorBidi"/>
                <w:sz w:val="24"/>
                <w:szCs w:val="24"/>
                <w:lang w:val="id-ID"/>
              </w:rPr>
              <m:t>40</m:t>
            </m:r>
          </m:den>
        </m:f>
        <m:r>
          <w:rPr>
            <w:rFonts w:ascii="Cambria Math" w:hAnsi="Cambria Math" w:cstheme="majorBidi"/>
            <w:sz w:val="24"/>
            <w:szCs w:val="24"/>
            <w:lang w:val="id-ID"/>
          </w:rPr>
          <m:t>×100%=92,5%</m:t>
        </m:r>
      </m:oMath>
      <w:r w:rsidR="0048546B" w:rsidRPr="006D7644">
        <w:rPr>
          <w:rFonts w:asciiTheme="majorBidi" w:eastAsiaTheme="minorEastAsia" w:hAnsiTheme="majorBidi" w:cstheme="majorBidi"/>
          <w:sz w:val="24"/>
          <w:szCs w:val="24"/>
          <w:lang w:val="id-ID"/>
        </w:rPr>
        <w:t xml:space="preserve">. </w:t>
      </w:r>
      <w:r w:rsidR="00561E19" w:rsidRPr="006D7644">
        <w:rPr>
          <w:rFonts w:asciiTheme="majorBidi" w:eastAsiaTheme="minorEastAsia" w:hAnsiTheme="majorBidi" w:cstheme="majorBidi"/>
          <w:sz w:val="24"/>
          <w:szCs w:val="24"/>
          <w:lang w:val="id-ID"/>
        </w:rPr>
        <w:t xml:space="preserve">Sesuai dengan taraf keberhasilan </w:t>
      </w:r>
      <w:r w:rsidR="00561E19" w:rsidRPr="006D7644">
        <w:rPr>
          <w:rFonts w:asciiTheme="majorBidi" w:hAnsiTheme="majorBidi" w:cstheme="majorBidi"/>
          <w:sz w:val="24"/>
          <w:szCs w:val="24"/>
          <w:lang w:val="id-ID"/>
        </w:rPr>
        <w:t>yang</w:t>
      </w:r>
      <w:r w:rsidR="00561E19" w:rsidRPr="006D7644">
        <w:rPr>
          <w:rFonts w:asciiTheme="majorBidi" w:eastAsiaTheme="minorEastAsia" w:hAnsiTheme="majorBidi" w:cstheme="majorBidi"/>
          <w:sz w:val="24"/>
          <w:szCs w:val="24"/>
          <w:lang w:val="id-ID"/>
        </w:rPr>
        <w:t xml:space="preserve"> telah ditetapkan yaitu:</w:t>
      </w:r>
    </w:p>
    <w:p w:rsidR="00561E19" w:rsidRDefault="00D9516C" w:rsidP="00D9516C">
      <w:pPr>
        <w:pStyle w:val="ListParagraph"/>
        <w:spacing w:after="0" w:line="480" w:lineRule="auto"/>
        <w:ind w:left="1134" w:firstLine="426"/>
        <w:jc w:val="both"/>
        <w:rPr>
          <w:rFonts w:asciiTheme="majorBidi" w:hAnsiTheme="majorBidi" w:cstheme="majorBidi"/>
          <w:sz w:val="24"/>
          <w:szCs w:val="24"/>
          <w:lang w:val="id-ID"/>
        </w:rPr>
      </w:pPr>
      <w:r>
        <w:rPr>
          <w:rFonts w:asciiTheme="majorBidi" w:hAnsiTheme="majorBidi" w:cstheme="majorBidi"/>
          <w:sz w:val="24"/>
          <w:szCs w:val="24"/>
          <w:lang w:val="id-ID"/>
        </w:rPr>
        <w:t>90% ≤ NR ≤ 100%</w:t>
      </w:r>
      <w:r>
        <w:rPr>
          <w:rFonts w:asciiTheme="majorBidi" w:hAnsiTheme="majorBidi" w:cstheme="majorBidi"/>
          <w:sz w:val="24"/>
          <w:szCs w:val="24"/>
          <w:lang w:val="id-ID"/>
        </w:rPr>
        <w:tab/>
        <w:t>: Sangat baik</w:t>
      </w:r>
    </w:p>
    <w:p w:rsidR="00D9516C" w:rsidRDefault="00D9516C" w:rsidP="00D9516C">
      <w:pPr>
        <w:pStyle w:val="ListParagraph"/>
        <w:spacing w:after="0" w:line="480" w:lineRule="auto"/>
        <w:ind w:left="1134" w:firstLine="426"/>
        <w:jc w:val="both"/>
        <w:rPr>
          <w:rFonts w:asciiTheme="majorBidi" w:hAnsiTheme="majorBidi" w:cstheme="majorBidi"/>
          <w:sz w:val="24"/>
          <w:szCs w:val="24"/>
          <w:lang w:val="id-ID"/>
        </w:rPr>
      </w:pPr>
      <w:r>
        <w:rPr>
          <w:rFonts w:asciiTheme="majorBidi" w:hAnsiTheme="majorBidi" w:cstheme="majorBidi"/>
          <w:sz w:val="24"/>
          <w:szCs w:val="24"/>
          <w:lang w:val="id-ID"/>
        </w:rPr>
        <w:t>80% ≤ NR ≤ 89%</w:t>
      </w:r>
      <w:r>
        <w:rPr>
          <w:rFonts w:asciiTheme="majorBidi" w:hAnsiTheme="majorBidi" w:cstheme="majorBidi"/>
          <w:sz w:val="24"/>
          <w:szCs w:val="24"/>
          <w:lang w:val="id-ID"/>
        </w:rPr>
        <w:tab/>
      </w:r>
      <w:r>
        <w:rPr>
          <w:rFonts w:asciiTheme="majorBidi" w:hAnsiTheme="majorBidi" w:cstheme="majorBidi"/>
          <w:sz w:val="24"/>
          <w:szCs w:val="24"/>
          <w:lang w:val="id-ID"/>
        </w:rPr>
        <w:tab/>
        <w:t>: Baik</w:t>
      </w:r>
    </w:p>
    <w:p w:rsidR="00D9516C" w:rsidRDefault="00D9516C" w:rsidP="00D9516C">
      <w:pPr>
        <w:pStyle w:val="ListParagraph"/>
        <w:spacing w:after="0" w:line="480" w:lineRule="auto"/>
        <w:ind w:left="1134" w:firstLine="426"/>
        <w:jc w:val="both"/>
        <w:rPr>
          <w:rFonts w:asciiTheme="majorBidi" w:hAnsiTheme="majorBidi" w:cstheme="majorBidi"/>
          <w:sz w:val="24"/>
          <w:szCs w:val="24"/>
          <w:lang w:val="id-ID"/>
        </w:rPr>
      </w:pPr>
      <w:r>
        <w:rPr>
          <w:rFonts w:asciiTheme="majorBidi" w:hAnsiTheme="majorBidi" w:cstheme="majorBidi"/>
          <w:sz w:val="24"/>
          <w:szCs w:val="24"/>
          <w:lang w:val="id-ID"/>
        </w:rPr>
        <w:t>70% ≤ NR ≤ 79%</w:t>
      </w:r>
      <w:r>
        <w:rPr>
          <w:rFonts w:asciiTheme="majorBidi" w:hAnsiTheme="majorBidi" w:cstheme="majorBidi"/>
          <w:sz w:val="24"/>
          <w:szCs w:val="24"/>
          <w:lang w:val="id-ID"/>
        </w:rPr>
        <w:tab/>
      </w:r>
      <w:r>
        <w:rPr>
          <w:rFonts w:asciiTheme="majorBidi" w:hAnsiTheme="majorBidi" w:cstheme="majorBidi"/>
          <w:sz w:val="24"/>
          <w:szCs w:val="24"/>
          <w:lang w:val="id-ID"/>
        </w:rPr>
        <w:tab/>
        <w:t>: Cukup</w:t>
      </w:r>
    </w:p>
    <w:p w:rsidR="00D9516C" w:rsidRDefault="00D9516C" w:rsidP="00D9516C">
      <w:pPr>
        <w:pStyle w:val="ListParagraph"/>
        <w:spacing w:after="0" w:line="480" w:lineRule="auto"/>
        <w:ind w:left="1134" w:firstLine="426"/>
        <w:jc w:val="both"/>
        <w:rPr>
          <w:rFonts w:asciiTheme="majorBidi" w:hAnsiTheme="majorBidi" w:cstheme="majorBidi"/>
          <w:sz w:val="24"/>
          <w:szCs w:val="24"/>
          <w:lang w:val="id-ID"/>
        </w:rPr>
      </w:pPr>
      <w:r>
        <w:rPr>
          <w:rFonts w:asciiTheme="majorBidi" w:hAnsiTheme="majorBidi" w:cstheme="majorBidi"/>
          <w:sz w:val="24"/>
          <w:szCs w:val="24"/>
          <w:lang w:val="id-ID"/>
        </w:rPr>
        <w:t>60% ≤ NR ≤ 69%</w:t>
      </w:r>
      <w:r>
        <w:rPr>
          <w:rFonts w:asciiTheme="majorBidi" w:hAnsiTheme="majorBidi" w:cstheme="majorBidi"/>
          <w:sz w:val="24"/>
          <w:szCs w:val="24"/>
          <w:lang w:val="id-ID"/>
        </w:rPr>
        <w:tab/>
      </w:r>
      <w:r>
        <w:rPr>
          <w:rFonts w:asciiTheme="majorBidi" w:hAnsiTheme="majorBidi" w:cstheme="majorBidi"/>
          <w:sz w:val="24"/>
          <w:szCs w:val="24"/>
          <w:lang w:val="id-ID"/>
        </w:rPr>
        <w:tab/>
        <w:t>: Kurang</w:t>
      </w:r>
    </w:p>
    <w:p w:rsidR="00D9516C" w:rsidRDefault="00D9516C" w:rsidP="00D9516C">
      <w:pPr>
        <w:pStyle w:val="ListParagraph"/>
        <w:spacing w:after="0" w:line="480" w:lineRule="auto"/>
        <w:ind w:left="1134" w:firstLine="426"/>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0% ≤ NR ≤ 59%</w:t>
      </w:r>
      <w:r>
        <w:rPr>
          <w:rFonts w:asciiTheme="majorBidi" w:hAnsiTheme="majorBidi" w:cstheme="majorBidi"/>
          <w:sz w:val="24"/>
          <w:szCs w:val="24"/>
          <w:lang w:val="id-ID"/>
        </w:rPr>
        <w:tab/>
      </w:r>
      <w:r>
        <w:rPr>
          <w:rFonts w:asciiTheme="majorBidi" w:hAnsiTheme="majorBidi" w:cstheme="majorBidi"/>
          <w:sz w:val="24"/>
          <w:szCs w:val="24"/>
          <w:lang w:val="id-ID"/>
        </w:rPr>
        <w:tab/>
        <w:t>: Sangat kurang</w:t>
      </w:r>
    </w:p>
    <w:p w:rsidR="00D9516C" w:rsidRDefault="00D9516C" w:rsidP="006047AA">
      <w:pPr>
        <w:pStyle w:val="ListParagraph"/>
        <w:spacing w:after="0"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Maka taraf keberhasilan peneliti berada pada kategori sangat baik</w:t>
      </w:r>
    </w:p>
    <w:p w:rsidR="00D9516C" w:rsidRDefault="00D9516C" w:rsidP="006047AA">
      <w:pPr>
        <w:pStyle w:val="ListParagraph"/>
        <w:spacing w:after="0" w:line="480" w:lineRule="auto"/>
        <w:ind w:left="1021" w:firstLine="680"/>
        <w:jc w:val="both"/>
        <w:rPr>
          <w:rFonts w:asciiTheme="majorBidi" w:hAnsiTheme="majorBidi" w:cstheme="majorBidi"/>
          <w:sz w:val="24"/>
          <w:szCs w:val="24"/>
          <w:lang w:val="id-ID"/>
        </w:rPr>
      </w:pPr>
      <w:r>
        <w:rPr>
          <w:rFonts w:asciiTheme="majorBidi" w:hAnsiTheme="majorBidi" w:cstheme="majorBidi"/>
          <w:sz w:val="24"/>
          <w:szCs w:val="24"/>
          <w:lang w:val="id-ID"/>
        </w:rPr>
        <w:t>Dari hasil pengamatan tersebut dapat dikatakan bahwa aktivitas yang dilakukan peneliti sudah sesuai dengan yang direncanakan. Hal ini menunjukkan bahwa peneliti benar-benar telah merencanakan dengan matang terkait pelaksanaan tindakan dalam penelitian.</w:t>
      </w:r>
    </w:p>
    <w:p w:rsidR="00A34703" w:rsidRDefault="00D9516C" w:rsidP="009B6A35">
      <w:pPr>
        <w:pStyle w:val="ListParagraph"/>
        <w:spacing w:after="0" w:line="480" w:lineRule="auto"/>
        <w:ind w:left="1021" w:firstLine="680"/>
        <w:jc w:val="both"/>
        <w:rPr>
          <w:rFonts w:asciiTheme="majorBidi" w:hAnsiTheme="majorBidi" w:cstheme="majorBidi"/>
          <w:sz w:val="24"/>
          <w:szCs w:val="24"/>
          <w:lang w:val="id-ID"/>
        </w:rPr>
      </w:pPr>
      <w:r>
        <w:rPr>
          <w:rFonts w:asciiTheme="majorBidi" w:hAnsiTheme="majorBidi" w:cstheme="majorBidi"/>
          <w:sz w:val="24"/>
          <w:szCs w:val="24"/>
          <w:lang w:val="id-ID"/>
        </w:rPr>
        <w:t>Sementara itu hasil penga</w:t>
      </w:r>
      <w:r w:rsidR="006A5E4D">
        <w:rPr>
          <w:rFonts w:asciiTheme="majorBidi" w:hAnsiTheme="majorBidi" w:cstheme="majorBidi"/>
          <w:sz w:val="24"/>
          <w:szCs w:val="24"/>
          <w:lang w:val="id-ID"/>
        </w:rPr>
        <w:t>matan terhadap aktivitas siswa selama kegiatan pembelajaran dapat dilihat pada tabel berikut:</w:t>
      </w:r>
    </w:p>
    <w:p w:rsidR="00D0189D" w:rsidRPr="005904F4" w:rsidRDefault="00D0189D" w:rsidP="009B6A35">
      <w:pPr>
        <w:pStyle w:val="ListParagraph"/>
        <w:spacing w:after="0" w:line="480" w:lineRule="auto"/>
        <w:ind w:left="1021" w:firstLine="680"/>
        <w:jc w:val="both"/>
        <w:rPr>
          <w:rFonts w:asciiTheme="majorBidi" w:hAnsiTheme="majorBidi" w:cstheme="majorBidi"/>
          <w:sz w:val="24"/>
          <w:szCs w:val="24"/>
          <w:lang w:val="id-ID"/>
        </w:rPr>
      </w:pPr>
    </w:p>
    <w:p w:rsidR="006A5E4D" w:rsidRPr="00E4342F" w:rsidRDefault="006A5E4D" w:rsidP="006A5E4D">
      <w:pPr>
        <w:pStyle w:val="ListParagraph"/>
        <w:spacing w:after="0" w:line="480" w:lineRule="auto"/>
        <w:ind w:left="1134" w:firstLine="709"/>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Tabel 4.</w:t>
      </w:r>
      <w:r w:rsidR="003424B3">
        <w:rPr>
          <w:rFonts w:asciiTheme="majorBidi" w:hAnsiTheme="majorBidi" w:cstheme="majorBidi"/>
          <w:b/>
          <w:bCs/>
          <w:sz w:val="24"/>
          <w:szCs w:val="24"/>
          <w:lang w:val="id-ID"/>
        </w:rPr>
        <w:t>3</w:t>
      </w:r>
    </w:p>
    <w:p w:rsidR="006A5E4D" w:rsidRPr="00E4257B" w:rsidRDefault="006A5E4D" w:rsidP="006414E8">
      <w:pPr>
        <w:pStyle w:val="ListParagraph"/>
        <w:spacing w:after="0" w:line="480" w:lineRule="auto"/>
        <w:ind w:left="1134" w:firstLine="709"/>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 xml:space="preserve">Hasil Pengamatan Aktivitas </w:t>
      </w:r>
      <w:r>
        <w:rPr>
          <w:rFonts w:asciiTheme="majorBidi" w:hAnsiTheme="majorBidi" w:cstheme="majorBidi"/>
          <w:b/>
          <w:bCs/>
          <w:sz w:val="24"/>
          <w:szCs w:val="24"/>
          <w:lang w:val="id-ID"/>
        </w:rPr>
        <w:t>Siswa</w:t>
      </w:r>
      <w:r w:rsidRPr="00E4342F">
        <w:rPr>
          <w:rFonts w:asciiTheme="majorBidi" w:hAnsiTheme="majorBidi" w:cstheme="majorBidi"/>
          <w:b/>
          <w:bCs/>
          <w:sz w:val="24"/>
          <w:szCs w:val="24"/>
          <w:lang w:val="id-ID"/>
        </w:rPr>
        <w:t xml:space="preserve"> Pada Siklus I</w:t>
      </w:r>
    </w:p>
    <w:tbl>
      <w:tblPr>
        <w:tblStyle w:val="TableGrid"/>
        <w:tblW w:w="0" w:type="auto"/>
        <w:tblInd w:w="817" w:type="dxa"/>
        <w:tblLayout w:type="fixed"/>
        <w:tblLook w:val="04A0"/>
      </w:tblPr>
      <w:tblGrid>
        <w:gridCol w:w="884"/>
        <w:gridCol w:w="4361"/>
        <w:gridCol w:w="790"/>
        <w:gridCol w:w="1336"/>
      </w:tblGrid>
      <w:tr w:rsidR="00E4257B" w:rsidTr="00E4257B">
        <w:tc>
          <w:tcPr>
            <w:tcW w:w="884" w:type="dxa"/>
            <w:vMerge w:val="restart"/>
          </w:tcPr>
          <w:p w:rsidR="00E4257B" w:rsidRDefault="00E4257B" w:rsidP="00E4257B">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Tahap</w:t>
            </w:r>
          </w:p>
        </w:tc>
        <w:tc>
          <w:tcPr>
            <w:tcW w:w="4361" w:type="dxa"/>
            <w:vMerge w:val="restart"/>
          </w:tcPr>
          <w:p w:rsidR="00E4257B" w:rsidRDefault="00E4257B" w:rsidP="00E4257B">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Indikator</w:t>
            </w:r>
          </w:p>
        </w:tc>
        <w:tc>
          <w:tcPr>
            <w:tcW w:w="2126" w:type="dxa"/>
            <w:gridSpan w:val="2"/>
          </w:tcPr>
          <w:p w:rsidR="00E4257B" w:rsidRDefault="00E4257B" w:rsidP="00E4257B">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Pengamatan</w:t>
            </w:r>
          </w:p>
        </w:tc>
      </w:tr>
      <w:tr w:rsidR="00E4257B" w:rsidTr="00E4257B">
        <w:tc>
          <w:tcPr>
            <w:tcW w:w="884" w:type="dxa"/>
            <w:vMerge/>
          </w:tcPr>
          <w:p w:rsidR="00E4257B" w:rsidRDefault="00E4257B" w:rsidP="00E4257B">
            <w:pPr>
              <w:pStyle w:val="ListParagraph"/>
              <w:ind w:left="0"/>
              <w:jc w:val="center"/>
              <w:rPr>
                <w:rFonts w:asciiTheme="majorBidi" w:hAnsiTheme="majorBidi" w:cstheme="majorBidi"/>
                <w:b/>
                <w:bCs/>
                <w:sz w:val="24"/>
                <w:szCs w:val="24"/>
                <w:lang w:val="id-ID"/>
              </w:rPr>
            </w:pPr>
          </w:p>
        </w:tc>
        <w:tc>
          <w:tcPr>
            <w:tcW w:w="4361" w:type="dxa"/>
            <w:vMerge/>
          </w:tcPr>
          <w:p w:rsidR="00E4257B" w:rsidRDefault="00E4257B" w:rsidP="00E4257B">
            <w:pPr>
              <w:pStyle w:val="ListParagraph"/>
              <w:ind w:left="0"/>
              <w:jc w:val="center"/>
              <w:rPr>
                <w:rFonts w:asciiTheme="majorBidi" w:hAnsiTheme="majorBidi" w:cstheme="majorBidi"/>
                <w:b/>
                <w:bCs/>
                <w:sz w:val="24"/>
                <w:szCs w:val="24"/>
                <w:lang w:val="id-ID"/>
              </w:rPr>
            </w:pPr>
          </w:p>
        </w:tc>
        <w:tc>
          <w:tcPr>
            <w:tcW w:w="790" w:type="dxa"/>
          </w:tcPr>
          <w:p w:rsidR="00E4257B" w:rsidRDefault="00E4257B" w:rsidP="00E4257B">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Nilai</w:t>
            </w:r>
          </w:p>
        </w:tc>
        <w:tc>
          <w:tcPr>
            <w:tcW w:w="1336" w:type="dxa"/>
          </w:tcPr>
          <w:p w:rsidR="00E4257B" w:rsidRDefault="00E4257B" w:rsidP="00E4257B">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Deskriptor</w:t>
            </w:r>
          </w:p>
        </w:tc>
      </w:tr>
      <w:tr w:rsidR="006A5E4D" w:rsidTr="00E4257B">
        <w:tc>
          <w:tcPr>
            <w:tcW w:w="884" w:type="dxa"/>
          </w:tcPr>
          <w:p w:rsidR="006A5E4D" w:rsidRDefault="00E4257B" w:rsidP="00E4257B">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1</w:t>
            </w:r>
          </w:p>
        </w:tc>
        <w:tc>
          <w:tcPr>
            <w:tcW w:w="4361" w:type="dxa"/>
          </w:tcPr>
          <w:p w:rsidR="006A5E4D" w:rsidRDefault="00E4257B" w:rsidP="00E4257B">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2</w:t>
            </w:r>
          </w:p>
        </w:tc>
        <w:tc>
          <w:tcPr>
            <w:tcW w:w="790" w:type="dxa"/>
          </w:tcPr>
          <w:p w:rsidR="006A5E4D" w:rsidRDefault="00E4257B" w:rsidP="00E4257B">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3</w:t>
            </w:r>
          </w:p>
        </w:tc>
        <w:tc>
          <w:tcPr>
            <w:tcW w:w="1336" w:type="dxa"/>
          </w:tcPr>
          <w:p w:rsidR="006A5E4D" w:rsidRDefault="00E4257B" w:rsidP="00E4257B">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4</w:t>
            </w:r>
          </w:p>
        </w:tc>
      </w:tr>
      <w:tr w:rsidR="006A5E4D" w:rsidTr="00E4257B">
        <w:tc>
          <w:tcPr>
            <w:tcW w:w="884" w:type="dxa"/>
          </w:tcPr>
          <w:p w:rsidR="006A5E4D" w:rsidRPr="00E4257B" w:rsidRDefault="00E4257B" w:rsidP="00E4257B">
            <w:pPr>
              <w:pStyle w:val="ListParagraph"/>
              <w:ind w:left="0"/>
              <w:jc w:val="center"/>
              <w:rPr>
                <w:rFonts w:asciiTheme="majorBidi" w:hAnsiTheme="majorBidi" w:cstheme="majorBidi"/>
                <w:sz w:val="24"/>
                <w:szCs w:val="24"/>
                <w:lang w:val="id-ID"/>
              </w:rPr>
            </w:pPr>
            <w:r w:rsidRPr="00E4257B">
              <w:rPr>
                <w:rFonts w:asciiTheme="majorBidi" w:hAnsiTheme="majorBidi" w:cstheme="majorBidi"/>
                <w:sz w:val="24"/>
                <w:szCs w:val="24"/>
                <w:lang w:val="id-ID"/>
              </w:rPr>
              <w:t>Awal</w:t>
            </w:r>
          </w:p>
        </w:tc>
        <w:tc>
          <w:tcPr>
            <w:tcW w:w="4361" w:type="dxa"/>
          </w:tcPr>
          <w:p w:rsidR="006A5E4D" w:rsidRPr="00E4257B" w:rsidRDefault="00E4257B" w:rsidP="00E4257B">
            <w:pPr>
              <w:pStyle w:val="ListParagraph"/>
              <w:ind w:left="0"/>
              <w:jc w:val="both"/>
              <w:rPr>
                <w:rFonts w:asciiTheme="majorBidi" w:hAnsiTheme="majorBidi" w:cstheme="majorBidi"/>
                <w:sz w:val="24"/>
                <w:szCs w:val="24"/>
                <w:lang w:val="id-ID"/>
              </w:rPr>
            </w:pPr>
            <w:r w:rsidRPr="00E4257B">
              <w:rPr>
                <w:rFonts w:asciiTheme="majorBidi" w:hAnsiTheme="majorBidi" w:cstheme="majorBidi"/>
                <w:sz w:val="24"/>
                <w:szCs w:val="24"/>
                <w:lang w:val="id-ID"/>
              </w:rPr>
              <w:t>Melakukan aktivitas keseharian</w:t>
            </w:r>
          </w:p>
        </w:tc>
        <w:tc>
          <w:tcPr>
            <w:tcW w:w="790" w:type="dxa"/>
          </w:tcPr>
          <w:p w:rsidR="006A5E4D" w:rsidRPr="00E4257B" w:rsidRDefault="00E4257B" w:rsidP="00E4257B">
            <w:pPr>
              <w:pStyle w:val="ListParagraph"/>
              <w:ind w:left="0"/>
              <w:jc w:val="center"/>
              <w:rPr>
                <w:rFonts w:asciiTheme="majorBidi" w:hAnsiTheme="majorBidi" w:cstheme="majorBidi"/>
                <w:sz w:val="24"/>
                <w:szCs w:val="24"/>
                <w:lang w:val="id-ID"/>
              </w:rPr>
            </w:pPr>
            <w:r w:rsidRPr="00E4257B">
              <w:rPr>
                <w:rFonts w:asciiTheme="majorBidi" w:hAnsiTheme="majorBidi" w:cstheme="majorBidi"/>
                <w:sz w:val="24"/>
                <w:szCs w:val="24"/>
                <w:lang w:val="id-ID"/>
              </w:rPr>
              <w:t>3</w:t>
            </w:r>
          </w:p>
        </w:tc>
        <w:tc>
          <w:tcPr>
            <w:tcW w:w="1336" w:type="dxa"/>
          </w:tcPr>
          <w:p w:rsidR="006A5E4D" w:rsidRPr="0048546B" w:rsidRDefault="0048546B" w:rsidP="00E4257B">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a</w:t>
            </w:r>
            <w:r w:rsidRPr="0048546B">
              <w:rPr>
                <w:rFonts w:asciiTheme="majorBidi" w:hAnsiTheme="majorBidi" w:cstheme="majorBidi"/>
                <w:sz w:val="24"/>
                <w:szCs w:val="24"/>
                <w:lang w:val="id-ID"/>
              </w:rPr>
              <w:t xml:space="preserve"> dan b</w:t>
            </w:r>
          </w:p>
        </w:tc>
      </w:tr>
      <w:tr w:rsidR="006A5E4D" w:rsidTr="00E4257B">
        <w:tc>
          <w:tcPr>
            <w:tcW w:w="884" w:type="dxa"/>
          </w:tcPr>
          <w:p w:rsidR="006A5E4D" w:rsidRDefault="006A5E4D" w:rsidP="00E4257B">
            <w:pPr>
              <w:pStyle w:val="ListParagraph"/>
              <w:ind w:left="0"/>
              <w:jc w:val="center"/>
              <w:rPr>
                <w:rFonts w:asciiTheme="majorBidi" w:hAnsiTheme="majorBidi" w:cstheme="majorBidi"/>
                <w:b/>
                <w:bCs/>
                <w:sz w:val="24"/>
                <w:szCs w:val="24"/>
                <w:lang w:val="id-ID"/>
              </w:rPr>
            </w:pPr>
          </w:p>
        </w:tc>
        <w:tc>
          <w:tcPr>
            <w:tcW w:w="4361" w:type="dxa"/>
          </w:tcPr>
          <w:p w:rsidR="006A5E4D" w:rsidRPr="00E4257B" w:rsidRDefault="00E4257B" w:rsidP="00E4257B">
            <w:pPr>
              <w:pStyle w:val="ListParagraph"/>
              <w:ind w:left="0"/>
              <w:jc w:val="both"/>
              <w:rPr>
                <w:rFonts w:asciiTheme="majorBidi" w:hAnsiTheme="majorBidi" w:cstheme="majorBidi"/>
                <w:sz w:val="24"/>
                <w:szCs w:val="24"/>
                <w:lang w:val="id-ID"/>
              </w:rPr>
            </w:pPr>
            <w:r w:rsidRPr="00E4257B">
              <w:rPr>
                <w:rFonts w:asciiTheme="majorBidi" w:hAnsiTheme="majorBidi" w:cstheme="majorBidi"/>
                <w:sz w:val="24"/>
                <w:szCs w:val="24"/>
                <w:lang w:val="id-ID"/>
              </w:rPr>
              <w:t xml:space="preserve">Memperhatikan tujuan </w:t>
            </w:r>
            <w:r>
              <w:rPr>
                <w:rFonts w:asciiTheme="majorBidi" w:hAnsiTheme="majorBidi" w:cstheme="majorBidi"/>
                <w:sz w:val="24"/>
                <w:szCs w:val="24"/>
                <w:lang w:val="id-ID"/>
              </w:rPr>
              <w:t>yang disampaikan guru</w:t>
            </w:r>
          </w:p>
        </w:tc>
        <w:tc>
          <w:tcPr>
            <w:tcW w:w="790" w:type="dxa"/>
          </w:tcPr>
          <w:p w:rsidR="006A5E4D" w:rsidRPr="00E4257B" w:rsidRDefault="00E4257B" w:rsidP="00E4257B">
            <w:pPr>
              <w:pStyle w:val="ListParagraph"/>
              <w:ind w:left="0"/>
              <w:jc w:val="center"/>
              <w:rPr>
                <w:rFonts w:asciiTheme="majorBidi" w:hAnsiTheme="majorBidi" w:cstheme="majorBidi"/>
                <w:sz w:val="24"/>
                <w:szCs w:val="24"/>
                <w:lang w:val="id-ID"/>
              </w:rPr>
            </w:pPr>
            <w:r w:rsidRPr="00E4257B">
              <w:rPr>
                <w:rFonts w:asciiTheme="majorBidi" w:hAnsiTheme="majorBidi" w:cstheme="majorBidi"/>
                <w:sz w:val="24"/>
                <w:szCs w:val="24"/>
                <w:lang w:val="id-ID"/>
              </w:rPr>
              <w:t>3</w:t>
            </w:r>
          </w:p>
        </w:tc>
        <w:tc>
          <w:tcPr>
            <w:tcW w:w="1336" w:type="dxa"/>
          </w:tcPr>
          <w:p w:rsidR="006A5E4D" w:rsidRPr="0048546B" w:rsidRDefault="0048546B" w:rsidP="0048546B">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a dan c</w:t>
            </w:r>
          </w:p>
        </w:tc>
      </w:tr>
      <w:tr w:rsidR="006A5E4D" w:rsidTr="00E4257B">
        <w:tc>
          <w:tcPr>
            <w:tcW w:w="884" w:type="dxa"/>
          </w:tcPr>
          <w:p w:rsidR="006A5E4D" w:rsidRPr="00E4257B" w:rsidRDefault="00E4257B" w:rsidP="00E4257B">
            <w:pPr>
              <w:pStyle w:val="ListParagraph"/>
              <w:ind w:left="0"/>
              <w:jc w:val="center"/>
              <w:rPr>
                <w:rFonts w:asciiTheme="majorBidi" w:hAnsiTheme="majorBidi" w:cstheme="majorBidi"/>
                <w:sz w:val="24"/>
                <w:szCs w:val="24"/>
                <w:lang w:val="id-ID"/>
              </w:rPr>
            </w:pPr>
            <w:r w:rsidRPr="00E4257B">
              <w:rPr>
                <w:rFonts w:asciiTheme="majorBidi" w:hAnsiTheme="majorBidi" w:cstheme="majorBidi"/>
                <w:sz w:val="24"/>
                <w:szCs w:val="24"/>
                <w:lang w:val="id-ID"/>
              </w:rPr>
              <w:t>Inti</w:t>
            </w:r>
          </w:p>
        </w:tc>
        <w:tc>
          <w:tcPr>
            <w:tcW w:w="4361" w:type="dxa"/>
          </w:tcPr>
          <w:p w:rsidR="006A5E4D" w:rsidRPr="00E4257B" w:rsidRDefault="00E4257B" w:rsidP="00E4257B">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Keterlibatan dalam pembangkitan pengetahuan siswa tentang materi</w:t>
            </w:r>
          </w:p>
        </w:tc>
        <w:tc>
          <w:tcPr>
            <w:tcW w:w="790" w:type="dxa"/>
          </w:tcPr>
          <w:p w:rsidR="006A5E4D" w:rsidRPr="00E4257B" w:rsidRDefault="00E4257B" w:rsidP="00E4257B">
            <w:pPr>
              <w:pStyle w:val="ListParagraph"/>
              <w:ind w:left="0"/>
              <w:jc w:val="center"/>
              <w:rPr>
                <w:rFonts w:asciiTheme="majorBidi" w:hAnsiTheme="majorBidi" w:cstheme="majorBidi"/>
                <w:sz w:val="24"/>
                <w:szCs w:val="24"/>
                <w:lang w:val="id-ID"/>
              </w:rPr>
            </w:pPr>
            <w:r w:rsidRPr="00E4257B">
              <w:rPr>
                <w:rFonts w:asciiTheme="majorBidi" w:hAnsiTheme="majorBidi" w:cstheme="majorBidi"/>
                <w:sz w:val="24"/>
                <w:szCs w:val="24"/>
                <w:lang w:val="id-ID"/>
              </w:rPr>
              <w:t>3</w:t>
            </w:r>
          </w:p>
        </w:tc>
        <w:tc>
          <w:tcPr>
            <w:tcW w:w="1336" w:type="dxa"/>
          </w:tcPr>
          <w:p w:rsidR="006A5E4D" w:rsidRPr="0048546B" w:rsidRDefault="0048546B" w:rsidP="00E4257B">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a dan c</w:t>
            </w:r>
          </w:p>
        </w:tc>
      </w:tr>
      <w:tr w:rsidR="006A5E4D" w:rsidTr="00E4257B">
        <w:tc>
          <w:tcPr>
            <w:tcW w:w="884" w:type="dxa"/>
          </w:tcPr>
          <w:p w:rsidR="006A5E4D" w:rsidRDefault="006A5E4D" w:rsidP="00E4257B">
            <w:pPr>
              <w:pStyle w:val="ListParagraph"/>
              <w:ind w:left="0"/>
              <w:jc w:val="center"/>
              <w:rPr>
                <w:rFonts w:asciiTheme="majorBidi" w:hAnsiTheme="majorBidi" w:cstheme="majorBidi"/>
                <w:b/>
                <w:bCs/>
                <w:sz w:val="24"/>
                <w:szCs w:val="24"/>
                <w:lang w:val="id-ID"/>
              </w:rPr>
            </w:pPr>
          </w:p>
        </w:tc>
        <w:tc>
          <w:tcPr>
            <w:tcW w:w="4361" w:type="dxa"/>
          </w:tcPr>
          <w:p w:rsidR="006A5E4D" w:rsidRPr="00E4257B" w:rsidRDefault="00E4257B" w:rsidP="00E4257B">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Memanfaatkan sarana atau media yang telah tersedia</w:t>
            </w:r>
          </w:p>
        </w:tc>
        <w:tc>
          <w:tcPr>
            <w:tcW w:w="790" w:type="dxa"/>
          </w:tcPr>
          <w:p w:rsidR="006A5E4D" w:rsidRPr="00E4257B" w:rsidRDefault="00E4257B" w:rsidP="00E4257B">
            <w:pPr>
              <w:pStyle w:val="ListParagraph"/>
              <w:ind w:left="0"/>
              <w:jc w:val="center"/>
              <w:rPr>
                <w:rFonts w:asciiTheme="majorBidi" w:hAnsiTheme="majorBidi" w:cstheme="majorBidi"/>
                <w:sz w:val="24"/>
                <w:szCs w:val="24"/>
                <w:lang w:val="id-ID"/>
              </w:rPr>
            </w:pPr>
            <w:r w:rsidRPr="00E4257B">
              <w:rPr>
                <w:rFonts w:asciiTheme="majorBidi" w:hAnsiTheme="majorBidi" w:cstheme="majorBidi"/>
                <w:sz w:val="24"/>
                <w:szCs w:val="24"/>
                <w:lang w:val="id-ID"/>
              </w:rPr>
              <w:t>5</w:t>
            </w:r>
          </w:p>
        </w:tc>
        <w:tc>
          <w:tcPr>
            <w:tcW w:w="1336" w:type="dxa"/>
          </w:tcPr>
          <w:p w:rsidR="006A5E4D" w:rsidRPr="0048546B" w:rsidRDefault="0048546B" w:rsidP="00E4257B">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Semua</w:t>
            </w:r>
          </w:p>
        </w:tc>
      </w:tr>
      <w:tr w:rsidR="006A5E4D" w:rsidTr="00E4257B">
        <w:tc>
          <w:tcPr>
            <w:tcW w:w="884" w:type="dxa"/>
          </w:tcPr>
          <w:p w:rsidR="006A5E4D" w:rsidRDefault="006A5E4D" w:rsidP="00E4257B">
            <w:pPr>
              <w:pStyle w:val="ListParagraph"/>
              <w:ind w:left="0"/>
              <w:jc w:val="center"/>
              <w:rPr>
                <w:rFonts w:asciiTheme="majorBidi" w:hAnsiTheme="majorBidi" w:cstheme="majorBidi"/>
                <w:b/>
                <w:bCs/>
                <w:sz w:val="24"/>
                <w:szCs w:val="24"/>
                <w:lang w:val="id-ID"/>
              </w:rPr>
            </w:pPr>
          </w:p>
        </w:tc>
        <w:tc>
          <w:tcPr>
            <w:tcW w:w="4361" w:type="dxa"/>
          </w:tcPr>
          <w:p w:rsidR="006A5E4D" w:rsidRPr="00E4257B" w:rsidRDefault="00E4257B" w:rsidP="00E4257B">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Memperhatikan penjelasan materi</w:t>
            </w:r>
          </w:p>
        </w:tc>
        <w:tc>
          <w:tcPr>
            <w:tcW w:w="790" w:type="dxa"/>
          </w:tcPr>
          <w:p w:rsidR="006A5E4D" w:rsidRPr="00E4257B" w:rsidRDefault="00E4257B" w:rsidP="00E4257B">
            <w:pPr>
              <w:pStyle w:val="ListParagraph"/>
              <w:ind w:left="0"/>
              <w:jc w:val="center"/>
              <w:rPr>
                <w:rFonts w:asciiTheme="majorBidi" w:hAnsiTheme="majorBidi" w:cstheme="majorBidi"/>
                <w:sz w:val="24"/>
                <w:szCs w:val="24"/>
                <w:lang w:val="id-ID"/>
              </w:rPr>
            </w:pPr>
            <w:r w:rsidRPr="00E4257B">
              <w:rPr>
                <w:rFonts w:asciiTheme="majorBidi" w:hAnsiTheme="majorBidi" w:cstheme="majorBidi"/>
                <w:sz w:val="24"/>
                <w:szCs w:val="24"/>
                <w:lang w:val="id-ID"/>
              </w:rPr>
              <w:t>3</w:t>
            </w:r>
          </w:p>
        </w:tc>
        <w:tc>
          <w:tcPr>
            <w:tcW w:w="1336" w:type="dxa"/>
          </w:tcPr>
          <w:p w:rsidR="006A5E4D" w:rsidRPr="0048546B" w:rsidRDefault="0048546B" w:rsidP="00E4257B">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a dan d</w:t>
            </w:r>
          </w:p>
        </w:tc>
      </w:tr>
      <w:tr w:rsidR="006A5E4D" w:rsidTr="00E4257B">
        <w:tc>
          <w:tcPr>
            <w:tcW w:w="884" w:type="dxa"/>
          </w:tcPr>
          <w:p w:rsidR="006A5E4D" w:rsidRPr="00E4257B" w:rsidRDefault="00E4257B" w:rsidP="00E4257B">
            <w:pPr>
              <w:pStyle w:val="ListParagraph"/>
              <w:ind w:left="0"/>
              <w:jc w:val="center"/>
              <w:rPr>
                <w:rFonts w:asciiTheme="majorBidi" w:hAnsiTheme="majorBidi" w:cstheme="majorBidi"/>
                <w:sz w:val="24"/>
                <w:szCs w:val="24"/>
                <w:lang w:val="id-ID"/>
              </w:rPr>
            </w:pPr>
            <w:r w:rsidRPr="00E4257B">
              <w:rPr>
                <w:rFonts w:asciiTheme="majorBidi" w:hAnsiTheme="majorBidi" w:cstheme="majorBidi"/>
                <w:sz w:val="24"/>
                <w:szCs w:val="24"/>
                <w:lang w:val="id-ID"/>
              </w:rPr>
              <w:t>Akhir</w:t>
            </w:r>
          </w:p>
        </w:tc>
        <w:tc>
          <w:tcPr>
            <w:tcW w:w="4361" w:type="dxa"/>
          </w:tcPr>
          <w:p w:rsidR="006A5E4D" w:rsidRPr="00E4257B" w:rsidRDefault="00E4257B" w:rsidP="00E4257B">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Menanggapi evaluasi</w:t>
            </w:r>
          </w:p>
        </w:tc>
        <w:tc>
          <w:tcPr>
            <w:tcW w:w="790" w:type="dxa"/>
          </w:tcPr>
          <w:p w:rsidR="006A5E4D" w:rsidRPr="00E4257B" w:rsidRDefault="00E4257B" w:rsidP="00E4257B">
            <w:pPr>
              <w:pStyle w:val="ListParagraph"/>
              <w:ind w:left="0"/>
              <w:jc w:val="center"/>
              <w:rPr>
                <w:rFonts w:asciiTheme="majorBidi" w:hAnsiTheme="majorBidi" w:cstheme="majorBidi"/>
                <w:sz w:val="24"/>
                <w:szCs w:val="24"/>
                <w:lang w:val="id-ID"/>
              </w:rPr>
            </w:pPr>
            <w:r w:rsidRPr="00E4257B">
              <w:rPr>
                <w:rFonts w:asciiTheme="majorBidi" w:hAnsiTheme="majorBidi" w:cstheme="majorBidi"/>
                <w:sz w:val="24"/>
                <w:szCs w:val="24"/>
                <w:lang w:val="id-ID"/>
              </w:rPr>
              <w:t>4</w:t>
            </w:r>
          </w:p>
        </w:tc>
        <w:tc>
          <w:tcPr>
            <w:tcW w:w="1336" w:type="dxa"/>
          </w:tcPr>
          <w:p w:rsidR="006A5E4D" w:rsidRPr="0048546B" w:rsidRDefault="0048546B" w:rsidP="00E4257B">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a, b dan d</w:t>
            </w:r>
          </w:p>
        </w:tc>
      </w:tr>
      <w:tr w:rsidR="006A5E4D" w:rsidTr="00E4257B">
        <w:tc>
          <w:tcPr>
            <w:tcW w:w="884" w:type="dxa"/>
          </w:tcPr>
          <w:p w:rsidR="006A5E4D" w:rsidRDefault="006A5E4D" w:rsidP="00E4257B">
            <w:pPr>
              <w:pStyle w:val="ListParagraph"/>
              <w:ind w:left="0"/>
              <w:jc w:val="center"/>
              <w:rPr>
                <w:rFonts w:asciiTheme="majorBidi" w:hAnsiTheme="majorBidi" w:cstheme="majorBidi"/>
                <w:b/>
                <w:bCs/>
                <w:sz w:val="24"/>
                <w:szCs w:val="24"/>
                <w:lang w:val="id-ID"/>
              </w:rPr>
            </w:pPr>
          </w:p>
        </w:tc>
        <w:tc>
          <w:tcPr>
            <w:tcW w:w="4361" w:type="dxa"/>
          </w:tcPr>
          <w:p w:rsidR="006A5E4D" w:rsidRPr="00E4257B" w:rsidRDefault="00E4257B" w:rsidP="00E4257B">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Mengakhiri pelajaran</w:t>
            </w:r>
          </w:p>
        </w:tc>
        <w:tc>
          <w:tcPr>
            <w:tcW w:w="790" w:type="dxa"/>
          </w:tcPr>
          <w:p w:rsidR="006A5E4D" w:rsidRPr="00E4257B" w:rsidRDefault="00E4257B" w:rsidP="00E4257B">
            <w:pPr>
              <w:pStyle w:val="ListParagraph"/>
              <w:ind w:left="0"/>
              <w:jc w:val="center"/>
              <w:rPr>
                <w:rFonts w:asciiTheme="majorBidi" w:hAnsiTheme="majorBidi" w:cstheme="majorBidi"/>
                <w:sz w:val="24"/>
                <w:szCs w:val="24"/>
                <w:lang w:val="id-ID"/>
              </w:rPr>
            </w:pPr>
            <w:r w:rsidRPr="00E4257B">
              <w:rPr>
                <w:rFonts w:asciiTheme="majorBidi" w:hAnsiTheme="majorBidi" w:cstheme="majorBidi"/>
                <w:sz w:val="24"/>
                <w:szCs w:val="24"/>
                <w:lang w:val="id-ID"/>
              </w:rPr>
              <w:t>4</w:t>
            </w:r>
          </w:p>
        </w:tc>
        <w:tc>
          <w:tcPr>
            <w:tcW w:w="1336" w:type="dxa"/>
          </w:tcPr>
          <w:p w:rsidR="006A5E4D" w:rsidRPr="0048546B" w:rsidRDefault="0048546B" w:rsidP="00E4257B">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a, b dan d</w:t>
            </w:r>
          </w:p>
        </w:tc>
      </w:tr>
      <w:tr w:rsidR="0048546B" w:rsidTr="00F707B8">
        <w:tc>
          <w:tcPr>
            <w:tcW w:w="5245" w:type="dxa"/>
            <w:gridSpan w:val="2"/>
          </w:tcPr>
          <w:p w:rsidR="0048546B" w:rsidRPr="00E4257B" w:rsidRDefault="0048546B" w:rsidP="0048546B">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Jumlah Skor</w:t>
            </w:r>
          </w:p>
        </w:tc>
        <w:tc>
          <w:tcPr>
            <w:tcW w:w="2126" w:type="dxa"/>
            <w:gridSpan w:val="2"/>
          </w:tcPr>
          <w:p w:rsidR="0048546B" w:rsidRPr="0048546B" w:rsidRDefault="0048546B" w:rsidP="00E4257B">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25</w:t>
            </w:r>
          </w:p>
        </w:tc>
      </w:tr>
    </w:tbl>
    <w:p w:rsidR="006A5E4D" w:rsidRDefault="006A5E4D" w:rsidP="0048546B">
      <w:pPr>
        <w:pStyle w:val="ListParagraph"/>
        <w:spacing w:after="0" w:line="480" w:lineRule="auto"/>
        <w:ind w:left="1134" w:firstLine="709"/>
        <w:jc w:val="both"/>
        <w:rPr>
          <w:rFonts w:asciiTheme="majorBidi" w:hAnsiTheme="majorBidi" w:cstheme="majorBidi"/>
          <w:sz w:val="24"/>
          <w:szCs w:val="24"/>
          <w:lang w:val="id-ID"/>
        </w:rPr>
      </w:pPr>
    </w:p>
    <w:p w:rsidR="00E4257B" w:rsidRPr="000221B7" w:rsidRDefault="0048546B" w:rsidP="006047AA">
      <w:pPr>
        <w:pStyle w:val="ListParagraph"/>
        <w:spacing w:after="0" w:line="480" w:lineRule="auto"/>
        <w:ind w:left="1021" w:firstLine="680"/>
        <w:jc w:val="both"/>
        <w:rPr>
          <w:rFonts w:asciiTheme="majorBidi" w:hAnsiTheme="majorBidi" w:cstheme="majorBidi"/>
          <w:sz w:val="24"/>
          <w:szCs w:val="24"/>
          <w:lang w:val="id-ID"/>
        </w:rPr>
      </w:pPr>
      <w:r>
        <w:rPr>
          <w:rFonts w:asciiTheme="majorBidi" w:hAnsiTheme="majorBidi" w:cstheme="majorBidi"/>
          <w:sz w:val="24"/>
          <w:szCs w:val="24"/>
          <w:lang w:val="id-ID"/>
        </w:rPr>
        <w:t>Berdasarkan tabel 4.</w:t>
      </w:r>
      <w:r w:rsidR="003424B3">
        <w:rPr>
          <w:rFonts w:asciiTheme="majorBidi" w:hAnsiTheme="majorBidi" w:cstheme="majorBidi"/>
          <w:sz w:val="24"/>
          <w:szCs w:val="24"/>
          <w:lang w:val="id-ID"/>
        </w:rPr>
        <w:t>3</w:t>
      </w:r>
      <w:r w:rsidR="00AC4933">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di atas kegiatan siswa cukup sesuai harapan meskipun ada beberapa diskriptor yang tidak muncul dalam aktivitas siswa </w:t>
      </w:r>
      <w:r>
        <w:rPr>
          <w:rFonts w:asciiTheme="majorBidi" w:hAnsiTheme="majorBidi" w:cstheme="majorBidi"/>
          <w:sz w:val="24"/>
          <w:szCs w:val="24"/>
          <w:lang w:val="id-ID"/>
        </w:rPr>
        <w:lastRenderedPageBreak/>
        <w:t xml:space="preserve">selama pembelajaran. Nilai yang diperoleh dari aktivitas siswa adalah 25, sedangkan skor maksimal adalah 35, sehingga nilai rata-rata yang diperoleh adalah </w:t>
      </w:r>
      <m:oMath>
        <m:r>
          <w:rPr>
            <w:rFonts w:ascii="Cambria Math" w:hAnsi="Cambria Math" w:cstheme="majorBidi"/>
            <w:sz w:val="24"/>
            <w:szCs w:val="24"/>
            <w:lang w:val="id-ID"/>
          </w:rPr>
          <m:t>NR=</m:t>
        </m:r>
        <m:f>
          <m:fPr>
            <m:ctrlPr>
              <w:rPr>
                <w:rFonts w:ascii="Cambria Math" w:hAnsi="Cambria Math" w:cstheme="majorBidi"/>
                <w:i/>
                <w:sz w:val="24"/>
                <w:szCs w:val="24"/>
                <w:lang w:val="id-ID"/>
              </w:rPr>
            </m:ctrlPr>
          </m:fPr>
          <m:num>
            <m:r>
              <w:rPr>
                <w:rFonts w:ascii="Cambria Math" w:hAnsi="Cambria Math" w:cstheme="majorBidi"/>
                <w:sz w:val="24"/>
                <w:szCs w:val="24"/>
                <w:lang w:val="id-ID"/>
              </w:rPr>
              <m:t>25</m:t>
            </m:r>
          </m:num>
          <m:den>
            <m:r>
              <w:rPr>
                <w:rFonts w:ascii="Cambria Math" w:hAnsi="Cambria Math" w:cstheme="majorBidi"/>
                <w:sz w:val="24"/>
                <w:szCs w:val="24"/>
                <w:lang w:val="id-ID"/>
              </w:rPr>
              <m:t>35</m:t>
            </m:r>
          </m:den>
        </m:f>
        <m:r>
          <w:rPr>
            <w:rFonts w:ascii="Cambria Math" w:hAnsi="Cambria Math" w:cstheme="majorBidi"/>
            <w:sz w:val="24"/>
            <w:szCs w:val="24"/>
            <w:lang w:val="id-ID"/>
          </w:rPr>
          <m:t>×100%=71,4%</m:t>
        </m:r>
      </m:oMath>
      <w:r w:rsidR="000221B7">
        <w:rPr>
          <w:rFonts w:asciiTheme="majorBidi" w:eastAsiaTheme="minorEastAsia" w:hAnsiTheme="majorBidi" w:cstheme="majorBidi"/>
          <w:sz w:val="24"/>
          <w:szCs w:val="24"/>
          <w:lang w:val="id-ID"/>
        </w:rPr>
        <w:t>. Sesuai taraf keberhasilan aktivitas siswa berada pada kategori cukup.</w:t>
      </w:r>
    </w:p>
    <w:p w:rsidR="00377E2E" w:rsidRDefault="000221B7" w:rsidP="006047AA">
      <w:pPr>
        <w:pStyle w:val="ListParagraph"/>
        <w:numPr>
          <w:ilvl w:val="0"/>
          <w:numId w:val="3"/>
        </w:numPr>
        <w:spacing w:after="0" w:line="480" w:lineRule="auto"/>
        <w:ind w:left="1004" w:hanging="284"/>
        <w:jc w:val="both"/>
        <w:rPr>
          <w:rFonts w:asciiTheme="majorBidi" w:hAnsiTheme="majorBidi" w:cstheme="majorBidi"/>
          <w:sz w:val="24"/>
          <w:szCs w:val="24"/>
          <w:lang w:val="id-ID"/>
        </w:rPr>
      </w:pPr>
      <w:r>
        <w:rPr>
          <w:rFonts w:asciiTheme="majorBidi" w:hAnsiTheme="majorBidi" w:cstheme="majorBidi"/>
          <w:sz w:val="24"/>
          <w:szCs w:val="24"/>
          <w:lang w:val="id-ID"/>
        </w:rPr>
        <w:t>Hasil Catatan Lapangan</w:t>
      </w:r>
    </w:p>
    <w:p w:rsidR="000221B7" w:rsidRDefault="000221B7" w:rsidP="006047AA">
      <w:pPr>
        <w:pStyle w:val="ListParagraph"/>
        <w:spacing w:after="0" w:line="480" w:lineRule="auto"/>
        <w:ind w:left="1021" w:firstLine="680"/>
        <w:jc w:val="both"/>
        <w:rPr>
          <w:rFonts w:asciiTheme="majorBidi" w:hAnsiTheme="majorBidi" w:cstheme="majorBidi"/>
          <w:sz w:val="24"/>
          <w:szCs w:val="24"/>
          <w:lang w:val="id-ID"/>
        </w:rPr>
      </w:pPr>
      <w:r>
        <w:rPr>
          <w:rFonts w:asciiTheme="majorBidi" w:hAnsiTheme="majorBidi" w:cstheme="majorBidi"/>
          <w:sz w:val="24"/>
          <w:szCs w:val="24"/>
          <w:lang w:val="id-ID"/>
        </w:rPr>
        <w:t>Catatan lapangan dibuat oleh peneliti sehubungan dengan hal-hal penting yang terjadi selama proses pembelajaran berlangsung tetapi tidak terdapat dalam indikator maupun diskriptor pada pedoman observasi. Beberapa hal yang sempat dicatat oleh pengamat adalah sebagai berikut:</w:t>
      </w:r>
    </w:p>
    <w:p w:rsidR="000221B7" w:rsidRDefault="000221B7" w:rsidP="006047AA">
      <w:pPr>
        <w:pStyle w:val="ListParagraph"/>
        <w:numPr>
          <w:ilvl w:val="0"/>
          <w:numId w:val="6"/>
        </w:numPr>
        <w:spacing w:after="0" w:line="480" w:lineRule="auto"/>
        <w:ind w:left="1434" w:hanging="425"/>
        <w:jc w:val="both"/>
        <w:rPr>
          <w:rFonts w:asciiTheme="majorBidi" w:hAnsiTheme="majorBidi" w:cstheme="majorBidi"/>
          <w:sz w:val="24"/>
          <w:szCs w:val="24"/>
          <w:lang w:val="id-ID"/>
        </w:rPr>
      </w:pPr>
      <w:r>
        <w:rPr>
          <w:rFonts w:asciiTheme="majorBidi" w:hAnsiTheme="majorBidi" w:cstheme="majorBidi"/>
          <w:sz w:val="24"/>
          <w:szCs w:val="24"/>
          <w:lang w:val="id-ID"/>
        </w:rPr>
        <w:t>Guru (peneliti) masih kurang dalam mengkondisikan kelas. Selain itu peneliti juga kurang dalam memancing pengetahuan prasarat siswa.</w:t>
      </w:r>
    </w:p>
    <w:p w:rsidR="000221B7" w:rsidRPr="00C428A2" w:rsidRDefault="00C428A2" w:rsidP="006047AA">
      <w:pPr>
        <w:pStyle w:val="ListParagraph"/>
        <w:numPr>
          <w:ilvl w:val="0"/>
          <w:numId w:val="6"/>
        </w:numPr>
        <w:spacing w:after="0" w:line="480" w:lineRule="auto"/>
        <w:ind w:left="1434" w:hanging="425"/>
        <w:jc w:val="both"/>
        <w:rPr>
          <w:rFonts w:asciiTheme="majorBidi" w:hAnsiTheme="majorBidi" w:cstheme="majorBidi"/>
          <w:sz w:val="24"/>
          <w:szCs w:val="24"/>
          <w:lang w:val="id-ID"/>
        </w:rPr>
      </w:pPr>
      <w:r>
        <w:rPr>
          <w:rFonts w:asciiTheme="majorBidi" w:hAnsiTheme="majorBidi" w:cstheme="majorBidi"/>
          <w:sz w:val="24"/>
          <w:szCs w:val="24"/>
          <w:lang w:val="id-ID"/>
        </w:rPr>
        <w:t>Suasana agak ramai pada saat kegiatan melipat kertas bahkan ada siswa yang menggunakan media untuk bermain-main.</w:t>
      </w:r>
    </w:p>
    <w:p w:rsidR="000221B7" w:rsidRDefault="000221B7" w:rsidP="006047AA">
      <w:pPr>
        <w:pStyle w:val="ListParagraph"/>
        <w:numPr>
          <w:ilvl w:val="0"/>
          <w:numId w:val="3"/>
        </w:numPr>
        <w:spacing w:after="0" w:line="480" w:lineRule="auto"/>
        <w:ind w:left="1004" w:hanging="284"/>
        <w:jc w:val="both"/>
        <w:rPr>
          <w:rFonts w:asciiTheme="majorBidi" w:hAnsiTheme="majorBidi" w:cstheme="majorBidi"/>
          <w:sz w:val="24"/>
          <w:szCs w:val="24"/>
          <w:lang w:val="id-ID"/>
        </w:rPr>
      </w:pPr>
      <w:r>
        <w:rPr>
          <w:rFonts w:asciiTheme="majorBidi" w:hAnsiTheme="majorBidi" w:cstheme="majorBidi"/>
          <w:sz w:val="24"/>
          <w:szCs w:val="24"/>
          <w:lang w:val="id-ID"/>
        </w:rPr>
        <w:t>Hasil Wawancara</w:t>
      </w:r>
    </w:p>
    <w:p w:rsidR="006577AD" w:rsidRDefault="001D745B" w:rsidP="000F3366">
      <w:pPr>
        <w:pStyle w:val="ListParagraph"/>
        <w:spacing w:after="0" w:line="480" w:lineRule="auto"/>
        <w:ind w:left="1021" w:firstLine="680"/>
        <w:jc w:val="both"/>
        <w:rPr>
          <w:rFonts w:asciiTheme="majorBidi" w:hAnsiTheme="majorBidi" w:cstheme="majorBidi"/>
          <w:sz w:val="24"/>
          <w:szCs w:val="24"/>
          <w:lang w:val="id-ID"/>
        </w:rPr>
      </w:pPr>
      <w:r>
        <w:rPr>
          <w:rFonts w:asciiTheme="majorBidi" w:hAnsiTheme="majorBidi" w:cstheme="majorBidi"/>
          <w:sz w:val="24"/>
          <w:szCs w:val="24"/>
          <w:lang w:val="id-ID"/>
        </w:rPr>
        <w:t xml:space="preserve">Wawancara ini dilakukan setelah siswa dan guru peneliti selesai melakukan pembelajaran dengan pendekatan pembelajaran berbasis otak. </w:t>
      </w:r>
      <w:r w:rsidR="00706CDB">
        <w:rPr>
          <w:rFonts w:asciiTheme="majorBidi" w:hAnsiTheme="majorBidi" w:cstheme="majorBidi"/>
          <w:sz w:val="24"/>
          <w:szCs w:val="24"/>
          <w:lang w:val="id-ID"/>
        </w:rPr>
        <w:t xml:space="preserve">Wawancara ini dilaksanakan pada hari Rabu, tanggal 16 </w:t>
      </w:r>
      <w:r w:rsidR="000F3366">
        <w:rPr>
          <w:rFonts w:asciiTheme="majorBidi" w:hAnsiTheme="majorBidi" w:cstheme="majorBidi"/>
          <w:sz w:val="24"/>
          <w:szCs w:val="24"/>
          <w:lang w:val="id-ID"/>
        </w:rPr>
        <w:t>Mei</w:t>
      </w:r>
      <w:r w:rsidR="00706CDB">
        <w:rPr>
          <w:rFonts w:asciiTheme="majorBidi" w:hAnsiTheme="majorBidi" w:cstheme="majorBidi"/>
          <w:sz w:val="24"/>
          <w:szCs w:val="24"/>
          <w:lang w:val="id-ID"/>
        </w:rPr>
        <w:t xml:space="preserve"> 2012, pukul 09.30. </w:t>
      </w:r>
      <w:r>
        <w:rPr>
          <w:rFonts w:asciiTheme="majorBidi" w:hAnsiTheme="majorBidi" w:cstheme="majorBidi"/>
          <w:sz w:val="24"/>
          <w:szCs w:val="24"/>
          <w:lang w:val="id-ID"/>
        </w:rPr>
        <w:t>Wawancara dilakukan kepada subjek wawancara (siswa) yang dipilih secara acak</w:t>
      </w:r>
      <w:r w:rsidR="00706CDB">
        <w:rPr>
          <w:rFonts w:asciiTheme="majorBidi" w:hAnsiTheme="majorBidi" w:cstheme="majorBidi"/>
          <w:sz w:val="24"/>
          <w:szCs w:val="24"/>
          <w:lang w:val="id-ID"/>
        </w:rPr>
        <w:t xml:space="preserve"> </w:t>
      </w:r>
      <w:r w:rsidR="00706CDB" w:rsidRPr="00706CDB">
        <w:rPr>
          <w:rFonts w:asciiTheme="majorBidi" w:hAnsiTheme="majorBidi" w:cstheme="majorBidi"/>
          <w:sz w:val="24"/>
          <w:szCs w:val="24"/>
          <w:lang w:val="id-ID"/>
        </w:rPr>
        <w:t>melalui penjaringan penyelesaian soal pada tes akhir siklus</w:t>
      </w:r>
      <w:r w:rsidR="00706CDB">
        <w:rPr>
          <w:rFonts w:asciiTheme="majorBidi" w:hAnsiTheme="majorBidi" w:cstheme="majorBidi"/>
          <w:sz w:val="24"/>
          <w:szCs w:val="24"/>
          <w:lang w:val="id-ID"/>
        </w:rPr>
        <w:t xml:space="preserve"> I</w:t>
      </w:r>
      <w:r w:rsidR="00706CDB" w:rsidRPr="00706CDB">
        <w:rPr>
          <w:rFonts w:asciiTheme="majorBidi" w:hAnsiTheme="majorBidi" w:cstheme="majorBidi"/>
          <w:sz w:val="24"/>
          <w:szCs w:val="24"/>
          <w:lang w:val="id-ID"/>
        </w:rPr>
        <w:t xml:space="preserve"> dengan kriteria : siswa yang berkemampuan tinggi, siswa berkemampuan sedang dan siswa berkemampuan rendah</w:t>
      </w:r>
      <w:r w:rsidR="00706CDB" w:rsidRPr="00706CDB">
        <w:rPr>
          <w:lang w:val="id-ID"/>
        </w:rPr>
        <w:t>.</w:t>
      </w:r>
      <w:r>
        <w:rPr>
          <w:rFonts w:asciiTheme="majorBidi" w:hAnsiTheme="majorBidi" w:cstheme="majorBidi"/>
          <w:sz w:val="24"/>
          <w:szCs w:val="24"/>
          <w:lang w:val="id-ID"/>
        </w:rPr>
        <w:t xml:space="preserve"> </w:t>
      </w:r>
      <w:r w:rsidR="005904F4">
        <w:rPr>
          <w:rFonts w:asciiTheme="majorBidi" w:hAnsiTheme="majorBidi" w:cstheme="majorBidi"/>
          <w:sz w:val="24"/>
          <w:szCs w:val="24"/>
          <w:lang w:val="id-ID"/>
        </w:rPr>
        <w:t xml:space="preserve">Subjek </w:t>
      </w:r>
      <w:r w:rsidR="005904F4">
        <w:rPr>
          <w:rFonts w:asciiTheme="majorBidi" w:hAnsiTheme="majorBidi" w:cstheme="majorBidi"/>
          <w:sz w:val="24"/>
          <w:szCs w:val="24"/>
          <w:lang w:val="id-ID"/>
        </w:rPr>
        <w:lastRenderedPageBreak/>
        <w:t xml:space="preserve">wawancara yang dipilih ada 3 orang siswa, yaitu DA, YAW dan FA. </w:t>
      </w:r>
      <w:r>
        <w:rPr>
          <w:rFonts w:asciiTheme="majorBidi" w:hAnsiTheme="majorBidi" w:cstheme="majorBidi"/>
          <w:sz w:val="24"/>
          <w:szCs w:val="24"/>
          <w:lang w:val="id-ID"/>
        </w:rPr>
        <w:t>Penggalan hasil wawancara tersebut d</w:t>
      </w:r>
      <w:r w:rsidR="006577AD">
        <w:rPr>
          <w:rFonts w:asciiTheme="majorBidi" w:hAnsiTheme="majorBidi" w:cstheme="majorBidi"/>
          <w:sz w:val="24"/>
          <w:szCs w:val="24"/>
          <w:lang w:val="id-ID"/>
        </w:rPr>
        <w:t>apat dilihat pada tabel berikut:</w:t>
      </w:r>
    </w:p>
    <w:p w:rsidR="00D0189D" w:rsidRPr="009B6A35" w:rsidRDefault="00D0189D" w:rsidP="009B6A35">
      <w:pPr>
        <w:pStyle w:val="ListParagraph"/>
        <w:spacing w:after="0" w:line="480" w:lineRule="auto"/>
        <w:ind w:left="1021" w:firstLine="680"/>
        <w:jc w:val="both"/>
        <w:rPr>
          <w:rFonts w:asciiTheme="majorBidi" w:hAnsiTheme="majorBidi" w:cstheme="majorBidi"/>
          <w:sz w:val="24"/>
          <w:szCs w:val="24"/>
          <w:lang w:val="id-ID"/>
        </w:rPr>
      </w:pPr>
    </w:p>
    <w:p w:rsidR="001D745B" w:rsidRPr="001D745B" w:rsidRDefault="006414E8" w:rsidP="001D745B">
      <w:pPr>
        <w:pStyle w:val="ListParagraph"/>
        <w:spacing w:after="0" w:line="480" w:lineRule="auto"/>
        <w:ind w:left="1134" w:firstLine="709"/>
        <w:jc w:val="center"/>
        <w:rPr>
          <w:rFonts w:asciiTheme="majorBidi" w:hAnsiTheme="majorBidi" w:cstheme="majorBidi"/>
          <w:b/>
          <w:bCs/>
          <w:sz w:val="24"/>
          <w:szCs w:val="24"/>
          <w:lang w:val="id-ID"/>
        </w:rPr>
      </w:pPr>
      <w:r>
        <w:rPr>
          <w:rFonts w:asciiTheme="majorBidi" w:hAnsiTheme="majorBidi" w:cstheme="majorBidi"/>
          <w:b/>
          <w:bCs/>
          <w:sz w:val="24"/>
          <w:szCs w:val="24"/>
          <w:lang w:val="id-ID"/>
        </w:rPr>
        <w:t>Tabel 4.</w:t>
      </w:r>
      <w:r w:rsidR="003424B3">
        <w:rPr>
          <w:rFonts w:asciiTheme="majorBidi" w:hAnsiTheme="majorBidi" w:cstheme="majorBidi"/>
          <w:b/>
          <w:bCs/>
          <w:sz w:val="24"/>
          <w:szCs w:val="24"/>
          <w:lang w:val="id-ID"/>
        </w:rPr>
        <w:t>4</w:t>
      </w:r>
    </w:p>
    <w:p w:rsidR="001D745B" w:rsidRPr="006414E8" w:rsidRDefault="001D745B" w:rsidP="006414E8">
      <w:pPr>
        <w:pStyle w:val="ListParagraph"/>
        <w:spacing w:after="0" w:line="480" w:lineRule="auto"/>
        <w:ind w:left="1134" w:firstLine="709"/>
        <w:jc w:val="center"/>
        <w:rPr>
          <w:rFonts w:asciiTheme="majorBidi" w:hAnsiTheme="majorBidi" w:cstheme="majorBidi"/>
          <w:b/>
          <w:bCs/>
          <w:sz w:val="24"/>
          <w:szCs w:val="24"/>
          <w:lang w:val="id-ID"/>
        </w:rPr>
      </w:pPr>
      <w:r w:rsidRPr="001D745B">
        <w:rPr>
          <w:rFonts w:asciiTheme="majorBidi" w:hAnsiTheme="majorBidi" w:cstheme="majorBidi"/>
          <w:b/>
          <w:bCs/>
          <w:sz w:val="24"/>
          <w:szCs w:val="24"/>
          <w:lang w:val="id-ID"/>
        </w:rPr>
        <w:t>Hasil Wawancara</w:t>
      </w:r>
      <w:r w:rsidR="000F3366">
        <w:rPr>
          <w:rFonts w:asciiTheme="majorBidi" w:hAnsiTheme="majorBidi" w:cstheme="majorBidi"/>
          <w:b/>
          <w:bCs/>
          <w:sz w:val="24"/>
          <w:szCs w:val="24"/>
          <w:lang w:val="id-ID"/>
        </w:rPr>
        <w:t xml:space="preserve"> Siklus I</w:t>
      </w:r>
    </w:p>
    <w:tbl>
      <w:tblPr>
        <w:tblStyle w:val="TableGrid"/>
        <w:tblW w:w="0" w:type="auto"/>
        <w:tblLook w:val="04A0"/>
      </w:tblPr>
      <w:tblGrid>
        <w:gridCol w:w="570"/>
        <w:gridCol w:w="3111"/>
        <w:gridCol w:w="4806"/>
      </w:tblGrid>
      <w:tr w:rsidR="00D426B9" w:rsidTr="00D426B9">
        <w:tc>
          <w:tcPr>
            <w:tcW w:w="570" w:type="dxa"/>
          </w:tcPr>
          <w:p w:rsidR="00D426B9" w:rsidRPr="00D426B9" w:rsidRDefault="00D426B9" w:rsidP="00D426B9">
            <w:pPr>
              <w:pStyle w:val="ListParagraph"/>
              <w:ind w:left="0"/>
              <w:jc w:val="center"/>
              <w:rPr>
                <w:rFonts w:asciiTheme="majorBidi" w:hAnsiTheme="majorBidi" w:cstheme="majorBidi"/>
                <w:b/>
                <w:bCs/>
                <w:sz w:val="24"/>
                <w:szCs w:val="24"/>
                <w:lang w:val="id-ID"/>
              </w:rPr>
            </w:pPr>
            <w:r w:rsidRPr="00D426B9">
              <w:rPr>
                <w:rFonts w:asciiTheme="majorBidi" w:hAnsiTheme="majorBidi" w:cstheme="majorBidi"/>
                <w:b/>
                <w:bCs/>
                <w:sz w:val="24"/>
                <w:szCs w:val="24"/>
                <w:lang w:val="id-ID"/>
              </w:rPr>
              <w:t>No.</w:t>
            </w:r>
          </w:p>
        </w:tc>
        <w:tc>
          <w:tcPr>
            <w:tcW w:w="3111" w:type="dxa"/>
          </w:tcPr>
          <w:p w:rsidR="00D426B9" w:rsidRPr="00D426B9" w:rsidRDefault="00D426B9" w:rsidP="00D426B9">
            <w:pPr>
              <w:pStyle w:val="ListParagraph"/>
              <w:ind w:left="0"/>
              <w:jc w:val="center"/>
              <w:rPr>
                <w:rFonts w:asciiTheme="majorBidi" w:hAnsiTheme="majorBidi" w:cstheme="majorBidi"/>
                <w:b/>
                <w:bCs/>
                <w:sz w:val="24"/>
                <w:szCs w:val="24"/>
                <w:lang w:val="id-ID"/>
              </w:rPr>
            </w:pPr>
            <w:r w:rsidRPr="00D426B9">
              <w:rPr>
                <w:rFonts w:asciiTheme="majorBidi" w:hAnsiTheme="majorBidi" w:cstheme="majorBidi"/>
                <w:b/>
                <w:bCs/>
                <w:sz w:val="24"/>
                <w:szCs w:val="24"/>
                <w:lang w:val="id-ID"/>
              </w:rPr>
              <w:t>Pertanyaan</w:t>
            </w:r>
          </w:p>
        </w:tc>
        <w:tc>
          <w:tcPr>
            <w:tcW w:w="4806" w:type="dxa"/>
          </w:tcPr>
          <w:p w:rsidR="00D426B9" w:rsidRPr="00D426B9" w:rsidRDefault="00D426B9" w:rsidP="00D426B9">
            <w:pPr>
              <w:pStyle w:val="ListParagraph"/>
              <w:ind w:left="0"/>
              <w:jc w:val="center"/>
              <w:rPr>
                <w:rFonts w:asciiTheme="majorBidi" w:hAnsiTheme="majorBidi" w:cstheme="majorBidi"/>
                <w:b/>
                <w:bCs/>
                <w:sz w:val="24"/>
                <w:szCs w:val="24"/>
                <w:lang w:val="id-ID"/>
              </w:rPr>
            </w:pPr>
            <w:r w:rsidRPr="00D426B9">
              <w:rPr>
                <w:rFonts w:asciiTheme="majorBidi" w:hAnsiTheme="majorBidi" w:cstheme="majorBidi"/>
                <w:b/>
                <w:bCs/>
                <w:sz w:val="24"/>
                <w:szCs w:val="24"/>
                <w:lang w:val="id-ID"/>
              </w:rPr>
              <w:t>Jawaban</w:t>
            </w:r>
          </w:p>
        </w:tc>
      </w:tr>
      <w:tr w:rsidR="00D426B9" w:rsidTr="00D426B9">
        <w:trPr>
          <w:trHeight w:val="1656"/>
        </w:trPr>
        <w:tc>
          <w:tcPr>
            <w:tcW w:w="570" w:type="dxa"/>
          </w:tcPr>
          <w:p w:rsidR="00D426B9" w:rsidRDefault="00D426B9" w:rsidP="00D426B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 xml:space="preserve">1. </w:t>
            </w:r>
          </w:p>
        </w:tc>
        <w:tc>
          <w:tcPr>
            <w:tcW w:w="3111" w:type="dxa"/>
          </w:tcPr>
          <w:p w:rsidR="00D426B9" w:rsidRDefault="00D426B9" w:rsidP="00D426B9">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Apakah siswa merasa nyaman dan bersemangat dalam mengikuti proses pembelajaran di kelas dengan menggunakan pendekatan pembelajarn berbasis otak?</w:t>
            </w:r>
            <w:r w:rsidR="003506F6">
              <w:rPr>
                <w:rFonts w:asciiTheme="majorBidi" w:hAnsiTheme="majorBidi" w:cstheme="majorBidi"/>
                <w:sz w:val="24"/>
                <w:szCs w:val="24"/>
                <w:lang w:val="id-ID"/>
              </w:rPr>
              <w:t xml:space="preserve"> dan apa alasannya?</w:t>
            </w:r>
          </w:p>
        </w:tc>
        <w:tc>
          <w:tcPr>
            <w:tcW w:w="4806" w:type="dxa"/>
          </w:tcPr>
          <w:p w:rsidR="00D426B9" w:rsidRDefault="00D426B9" w:rsidP="003506F6">
            <w:pPr>
              <w:pStyle w:val="ListParagraph"/>
              <w:ind w:left="4"/>
              <w:rPr>
                <w:rFonts w:asciiTheme="majorBidi" w:hAnsiTheme="majorBidi" w:cstheme="majorBidi"/>
                <w:sz w:val="24"/>
                <w:szCs w:val="24"/>
                <w:lang w:val="id-ID"/>
              </w:rPr>
            </w:pPr>
            <w:r>
              <w:rPr>
                <w:rFonts w:asciiTheme="majorBidi" w:hAnsiTheme="majorBidi" w:cstheme="majorBidi"/>
                <w:sz w:val="24"/>
                <w:szCs w:val="24"/>
                <w:lang w:val="id-ID"/>
              </w:rPr>
              <w:t>DA: Nyaman dan semangat.</w:t>
            </w:r>
            <w:r w:rsidR="005904F4">
              <w:rPr>
                <w:rFonts w:asciiTheme="majorBidi" w:hAnsiTheme="majorBidi" w:cstheme="majorBidi"/>
                <w:sz w:val="24"/>
                <w:szCs w:val="24"/>
                <w:lang w:val="id-ID"/>
              </w:rPr>
              <w:t xml:space="preserve"> Karena belajarnya tidak </w:t>
            </w:r>
            <w:r>
              <w:rPr>
                <w:rFonts w:asciiTheme="majorBidi" w:hAnsiTheme="majorBidi" w:cstheme="majorBidi"/>
                <w:sz w:val="24"/>
                <w:szCs w:val="24"/>
                <w:lang w:val="id-ID"/>
              </w:rPr>
              <w:t>tegang.</w:t>
            </w:r>
          </w:p>
          <w:p w:rsidR="00D426B9" w:rsidRDefault="00D426B9" w:rsidP="003506F6">
            <w:pPr>
              <w:pStyle w:val="ListParagraph"/>
              <w:ind w:left="0" w:firstLine="1"/>
              <w:rPr>
                <w:rFonts w:asciiTheme="majorBidi" w:hAnsiTheme="majorBidi" w:cstheme="majorBidi"/>
                <w:sz w:val="24"/>
                <w:szCs w:val="24"/>
                <w:lang w:val="id-ID"/>
              </w:rPr>
            </w:pPr>
            <w:r>
              <w:rPr>
                <w:rFonts w:asciiTheme="majorBidi" w:hAnsiTheme="majorBidi" w:cstheme="majorBidi"/>
                <w:sz w:val="24"/>
                <w:szCs w:val="24"/>
                <w:lang w:val="id-ID"/>
              </w:rPr>
              <w:t>YAW: Nyaman dan semangat. Karena banyak kegiatannya.</w:t>
            </w:r>
          </w:p>
          <w:p w:rsidR="00D426B9" w:rsidRDefault="00D426B9" w:rsidP="003506F6">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FA: Nyaman dan semangat</w:t>
            </w:r>
            <w:r w:rsidR="003506F6">
              <w:rPr>
                <w:rFonts w:asciiTheme="majorBidi" w:hAnsiTheme="majorBidi" w:cstheme="majorBidi"/>
                <w:sz w:val="24"/>
                <w:szCs w:val="24"/>
                <w:lang w:val="id-ID"/>
              </w:rPr>
              <w:t>. Karena belajarnya tidak tegang</w:t>
            </w:r>
          </w:p>
        </w:tc>
      </w:tr>
      <w:tr w:rsidR="00D426B9" w:rsidTr="003506F6">
        <w:trPr>
          <w:trHeight w:val="238"/>
        </w:trPr>
        <w:tc>
          <w:tcPr>
            <w:tcW w:w="570" w:type="dxa"/>
          </w:tcPr>
          <w:p w:rsidR="00D426B9" w:rsidRDefault="003506F6" w:rsidP="00D426B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2.</w:t>
            </w:r>
          </w:p>
        </w:tc>
        <w:tc>
          <w:tcPr>
            <w:tcW w:w="3111" w:type="dxa"/>
          </w:tcPr>
          <w:p w:rsidR="00D426B9" w:rsidRDefault="003506F6" w:rsidP="003506F6">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Pengalaman baru apa yang siswa dapatkan ketika mengikuti proses pembelajaran menggunakan pendekatan pembelajaran berbasis otak?</w:t>
            </w:r>
          </w:p>
        </w:tc>
        <w:tc>
          <w:tcPr>
            <w:tcW w:w="4806" w:type="dxa"/>
          </w:tcPr>
          <w:p w:rsidR="00D426B9" w:rsidRDefault="003506F6" w:rsidP="00D426B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DA: Diajak menemukan konsep penjumlahan dan pengurangan pecahan menggunakan media kertas lipat.</w:t>
            </w:r>
          </w:p>
          <w:p w:rsidR="003506F6" w:rsidRDefault="003506F6" w:rsidP="00D426B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YAW: Ada kegiatan melipat kertas dan di ajak menyanyi bersama.</w:t>
            </w:r>
          </w:p>
          <w:p w:rsidR="003506F6" w:rsidRDefault="003506F6" w:rsidP="00D426B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FA: Diajak melipat kertas.</w:t>
            </w:r>
          </w:p>
        </w:tc>
      </w:tr>
      <w:tr w:rsidR="00D426B9" w:rsidTr="00D426B9">
        <w:tc>
          <w:tcPr>
            <w:tcW w:w="570" w:type="dxa"/>
          </w:tcPr>
          <w:p w:rsidR="00D426B9" w:rsidRDefault="003506F6" w:rsidP="00D426B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3.</w:t>
            </w:r>
          </w:p>
        </w:tc>
        <w:tc>
          <w:tcPr>
            <w:tcW w:w="3111" w:type="dxa"/>
          </w:tcPr>
          <w:p w:rsidR="00D426B9" w:rsidRDefault="003506F6" w:rsidP="003506F6">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Bagaiman pendapat siswa mengenai pembelajaran berbasis otak?</w:t>
            </w:r>
          </w:p>
        </w:tc>
        <w:tc>
          <w:tcPr>
            <w:tcW w:w="4806" w:type="dxa"/>
          </w:tcPr>
          <w:p w:rsidR="00D426B9" w:rsidRDefault="003506F6" w:rsidP="00D426B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DA: Menyenangkan dan saya bisa lebih cepat memehami cara menjumlahkan dan mengurangi pecahan.</w:t>
            </w:r>
          </w:p>
          <w:p w:rsidR="003506F6" w:rsidRDefault="003506F6" w:rsidP="00D426B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YAW: Menyenangkan karena bisa belajar sambil bermain.</w:t>
            </w:r>
          </w:p>
          <w:p w:rsidR="003506F6" w:rsidRDefault="003506F6" w:rsidP="003506F6">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FA: Menyenangkan tapi agak sulit.</w:t>
            </w:r>
          </w:p>
        </w:tc>
      </w:tr>
    </w:tbl>
    <w:p w:rsidR="001D745B" w:rsidRDefault="001D745B" w:rsidP="003506F6">
      <w:pPr>
        <w:pStyle w:val="ListParagraph"/>
        <w:spacing w:after="0" w:line="480" w:lineRule="auto"/>
        <w:ind w:left="1134" w:firstLine="709"/>
        <w:jc w:val="both"/>
        <w:rPr>
          <w:rFonts w:asciiTheme="majorBidi" w:hAnsiTheme="majorBidi" w:cstheme="majorBidi"/>
          <w:sz w:val="24"/>
          <w:szCs w:val="24"/>
          <w:lang w:val="id-ID"/>
        </w:rPr>
      </w:pPr>
    </w:p>
    <w:p w:rsidR="009B6A35" w:rsidRDefault="003506F6" w:rsidP="00706CDB">
      <w:pPr>
        <w:pStyle w:val="ListParagraph"/>
        <w:spacing w:after="0" w:line="480" w:lineRule="auto"/>
        <w:ind w:left="1021" w:firstLine="68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hasil wawancara pada siklus </w:t>
      </w:r>
      <w:r w:rsidR="00706CDB">
        <w:rPr>
          <w:rFonts w:asciiTheme="majorBidi" w:hAnsiTheme="majorBidi" w:cstheme="majorBidi"/>
          <w:sz w:val="24"/>
          <w:szCs w:val="24"/>
          <w:lang w:val="id-ID"/>
        </w:rPr>
        <w:t xml:space="preserve">1 </w:t>
      </w:r>
      <w:r>
        <w:rPr>
          <w:rFonts w:asciiTheme="majorBidi" w:hAnsiTheme="majorBidi" w:cstheme="majorBidi"/>
          <w:sz w:val="24"/>
          <w:szCs w:val="24"/>
          <w:lang w:val="id-ID"/>
        </w:rPr>
        <w:t>dapat disimpulkan bahwa siswa merasa senang dan lebih mudah memahami pelajaran saat belajar dengan menggunakan pendekatan pemb</w:t>
      </w:r>
      <w:r w:rsidR="006414E8">
        <w:rPr>
          <w:rFonts w:asciiTheme="majorBidi" w:hAnsiTheme="majorBidi" w:cstheme="majorBidi"/>
          <w:sz w:val="24"/>
          <w:szCs w:val="24"/>
          <w:lang w:val="id-ID"/>
        </w:rPr>
        <w:t>elajaran berbasis otak.</w:t>
      </w:r>
    </w:p>
    <w:p w:rsidR="00706CDB" w:rsidRDefault="00706CDB" w:rsidP="00D0189D">
      <w:pPr>
        <w:pStyle w:val="ListParagraph"/>
        <w:spacing w:after="0" w:line="480" w:lineRule="auto"/>
        <w:ind w:left="1021" w:firstLine="680"/>
        <w:jc w:val="both"/>
        <w:rPr>
          <w:rFonts w:asciiTheme="majorBidi" w:hAnsiTheme="majorBidi" w:cstheme="majorBidi"/>
          <w:sz w:val="24"/>
          <w:szCs w:val="24"/>
          <w:lang w:val="id-ID"/>
        </w:rPr>
      </w:pPr>
    </w:p>
    <w:p w:rsidR="00706CDB" w:rsidRPr="00D0189D" w:rsidRDefault="00706CDB" w:rsidP="00D0189D">
      <w:pPr>
        <w:pStyle w:val="ListParagraph"/>
        <w:spacing w:after="0" w:line="480" w:lineRule="auto"/>
        <w:ind w:left="1021" w:firstLine="680"/>
        <w:jc w:val="both"/>
        <w:rPr>
          <w:rFonts w:asciiTheme="majorBidi" w:hAnsiTheme="majorBidi" w:cstheme="majorBidi"/>
          <w:sz w:val="24"/>
          <w:szCs w:val="24"/>
          <w:lang w:val="id-ID"/>
        </w:rPr>
      </w:pPr>
    </w:p>
    <w:p w:rsidR="00C428A2" w:rsidRDefault="00C428A2" w:rsidP="006047AA">
      <w:pPr>
        <w:pStyle w:val="ListParagraph"/>
        <w:numPr>
          <w:ilvl w:val="0"/>
          <w:numId w:val="3"/>
        </w:numPr>
        <w:spacing w:after="0" w:line="480" w:lineRule="auto"/>
        <w:ind w:left="1004" w:hanging="28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Hasil Tes</w:t>
      </w:r>
    </w:p>
    <w:p w:rsidR="006414E8" w:rsidRDefault="00C428A2" w:rsidP="00706CDB">
      <w:pPr>
        <w:pStyle w:val="ListParagraph"/>
        <w:spacing w:after="0" w:line="480" w:lineRule="auto"/>
        <w:ind w:left="1021" w:firstLine="68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hasil pos test atau tes evaluasi </w:t>
      </w:r>
      <w:r w:rsidR="00706CDB">
        <w:rPr>
          <w:rFonts w:asciiTheme="majorBidi" w:hAnsiTheme="majorBidi" w:cstheme="majorBidi"/>
          <w:sz w:val="24"/>
          <w:szCs w:val="24"/>
          <w:lang w:val="id-ID"/>
        </w:rPr>
        <w:t xml:space="preserve">siklus 1 </w:t>
      </w:r>
      <w:r>
        <w:rPr>
          <w:rFonts w:asciiTheme="majorBidi" w:hAnsiTheme="majorBidi" w:cstheme="majorBidi"/>
          <w:sz w:val="24"/>
          <w:szCs w:val="24"/>
          <w:lang w:val="id-ID"/>
        </w:rPr>
        <w:t xml:space="preserve">diperoleh data berupa skor tertinggi ke skor terendah pada skala 100 yang dapat dilihat pada tabel </w:t>
      </w:r>
      <w:r w:rsidR="00706CDB">
        <w:rPr>
          <w:rFonts w:asciiTheme="majorBidi" w:hAnsiTheme="majorBidi" w:cstheme="majorBidi"/>
          <w:sz w:val="24"/>
          <w:szCs w:val="24"/>
          <w:lang w:val="id-ID"/>
        </w:rPr>
        <w:t xml:space="preserve">4.8 </w:t>
      </w:r>
      <w:r>
        <w:rPr>
          <w:rFonts w:asciiTheme="majorBidi" w:hAnsiTheme="majorBidi" w:cstheme="majorBidi"/>
          <w:sz w:val="24"/>
          <w:szCs w:val="24"/>
          <w:lang w:val="id-ID"/>
        </w:rPr>
        <w:t>berikut</w:t>
      </w:r>
      <w:r w:rsidR="00706CDB">
        <w:rPr>
          <w:rFonts w:asciiTheme="majorBidi" w:hAnsiTheme="majorBidi" w:cstheme="majorBidi"/>
          <w:sz w:val="24"/>
          <w:szCs w:val="24"/>
          <w:lang w:val="id-ID"/>
        </w:rPr>
        <w:t xml:space="preserve"> </w:t>
      </w:r>
      <w:r>
        <w:rPr>
          <w:rFonts w:asciiTheme="majorBidi" w:hAnsiTheme="majorBidi" w:cstheme="majorBidi"/>
          <w:sz w:val="24"/>
          <w:szCs w:val="24"/>
          <w:lang w:val="id-ID"/>
        </w:rPr>
        <w:t>:</w:t>
      </w:r>
    </w:p>
    <w:p w:rsidR="00706CDB" w:rsidRPr="00706CDB" w:rsidRDefault="00706CDB" w:rsidP="00706CDB">
      <w:pPr>
        <w:spacing w:after="0" w:line="480" w:lineRule="auto"/>
        <w:jc w:val="both"/>
        <w:rPr>
          <w:rFonts w:asciiTheme="majorBidi" w:hAnsiTheme="majorBidi" w:cstheme="majorBidi"/>
          <w:sz w:val="24"/>
          <w:szCs w:val="24"/>
          <w:lang w:val="id-ID"/>
        </w:rPr>
      </w:pPr>
    </w:p>
    <w:p w:rsidR="00C428A2" w:rsidRPr="00C428A2" w:rsidRDefault="00C428A2" w:rsidP="00C428A2">
      <w:pPr>
        <w:pStyle w:val="ListParagraph"/>
        <w:spacing w:after="0" w:line="480" w:lineRule="auto"/>
        <w:ind w:left="1134" w:firstLine="709"/>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Tabel 4.</w:t>
      </w:r>
      <w:r w:rsidR="003424B3">
        <w:rPr>
          <w:rFonts w:asciiTheme="majorBidi" w:hAnsiTheme="majorBidi" w:cstheme="majorBidi"/>
          <w:b/>
          <w:bCs/>
          <w:sz w:val="24"/>
          <w:szCs w:val="24"/>
          <w:lang w:val="id-ID"/>
        </w:rPr>
        <w:t>5</w:t>
      </w:r>
    </w:p>
    <w:p w:rsidR="00C428A2" w:rsidRDefault="00C428A2" w:rsidP="00C428A2">
      <w:pPr>
        <w:pStyle w:val="ListParagraph"/>
        <w:spacing w:after="0" w:line="480" w:lineRule="auto"/>
        <w:ind w:left="1134" w:firstLine="709"/>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Skor Tes Akhir Siklus I</w:t>
      </w:r>
    </w:p>
    <w:tbl>
      <w:tblPr>
        <w:tblStyle w:val="TableGrid"/>
        <w:tblW w:w="0" w:type="auto"/>
        <w:tblInd w:w="1134" w:type="dxa"/>
        <w:tblLook w:val="04A0"/>
      </w:tblPr>
      <w:tblGrid>
        <w:gridCol w:w="674"/>
        <w:gridCol w:w="910"/>
        <w:gridCol w:w="1096"/>
        <w:gridCol w:w="605"/>
        <w:gridCol w:w="607"/>
        <w:gridCol w:w="607"/>
        <w:gridCol w:w="607"/>
        <w:gridCol w:w="607"/>
        <w:gridCol w:w="990"/>
        <w:gridCol w:w="650"/>
      </w:tblGrid>
      <w:tr w:rsidR="00E40A09" w:rsidTr="00706CDB">
        <w:tc>
          <w:tcPr>
            <w:tcW w:w="674" w:type="dxa"/>
            <w:vMerge w:val="restart"/>
          </w:tcPr>
          <w:p w:rsidR="00C428A2" w:rsidRPr="00C428A2" w:rsidRDefault="00C428A2"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No.</w:t>
            </w:r>
          </w:p>
        </w:tc>
        <w:tc>
          <w:tcPr>
            <w:tcW w:w="910" w:type="dxa"/>
            <w:vMerge w:val="restart"/>
          </w:tcPr>
          <w:p w:rsidR="00C428A2" w:rsidRPr="00C428A2" w:rsidRDefault="00C428A2"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Kode Siswa</w:t>
            </w:r>
          </w:p>
        </w:tc>
        <w:tc>
          <w:tcPr>
            <w:tcW w:w="1096" w:type="dxa"/>
            <w:vMerge w:val="restart"/>
          </w:tcPr>
          <w:p w:rsidR="00C428A2" w:rsidRPr="00C428A2" w:rsidRDefault="00C428A2"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Jenis Kelamin</w:t>
            </w:r>
          </w:p>
        </w:tc>
        <w:tc>
          <w:tcPr>
            <w:tcW w:w="3033" w:type="dxa"/>
            <w:gridSpan w:val="5"/>
          </w:tcPr>
          <w:p w:rsidR="00C428A2" w:rsidRPr="00C428A2" w:rsidRDefault="00C428A2"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Nilai Skor</w:t>
            </w:r>
          </w:p>
        </w:tc>
        <w:tc>
          <w:tcPr>
            <w:tcW w:w="990" w:type="dxa"/>
            <w:vMerge w:val="restart"/>
          </w:tcPr>
          <w:p w:rsidR="00C428A2" w:rsidRPr="00C428A2" w:rsidRDefault="00C428A2"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Jumlah</w:t>
            </w:r>
          </w:p>
        </w:tc>
        <w:tc>
          <w:tcPr>
            <w:tcW w:w="650" w:type="dxa"/>
            <w:vMerge w:val="restart"/>
          </w:tcPr>
          <w:p w:rsidR="00C428A2" w:rsidRPr="00C428A2" w:rsidRDefault="00C428A2"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Ket.</w:t>
            </w:r>
          </w:p>
        </w:tc>
      </w:tr>
      <w:tr w:rsidR="00072661" w:rsidTr="00706CDB">
        <w:tc>
          <w:tcPr>
            <w:tcW w:w="674" w:type="dxa"/>
            <w:vMerge/>
          </w:tcPr>
          <w:p w:rsidR="00C428A2" w:rsidRDefault="00C428A2" w:rsidP="0072516D">
            <w:pPr>
              <w:pStyle w:val="ListParagraph"/>
              <w:ind w:left="0"/>
              <w:jc w:val="center"/>
              <w:rPr>
                <w:rFonts w:asciiTheme="majorBidi" w:hAnsiTheme="majorBidi" w:cstheme="majorBidi"/>
                <w:sz w:val="24"/>
                <w:szCs w:val="24"/>
                <w:lang w:val="id-ID"/>
              </w:rPr>
            </w:pPr>
          </w:p>
        </w:tc>
        <w:tc>
          <w:tcPr>
            <w:tcW w:w="910" w:type="dxa"/>
            <w:vMerge/>
          </w:tcPr>
          <w:p w:rsidR="00C428A2" w:rsidRDefault="00C428A2" w:rsidP="0072516D">
            <w:pPr>
              <w:pStyle w:val="ListParagraph"/>
              <w:ind w:left="0"/>
              <w:jc w:val="center"/>
              <w:rPr>
                <w:rFonts w:asciiTheme="majorBidi" w:hAnsiTheme="majorBidi" w:cstheme="majorBidi"/>
                <w:sz w:val="24"/>
                <w:szCs w:val="24"/>
                <w:lang w:val="id-ID"/>
              </w:rPr>
            </w:pPr>
          </w:p>
        </w:tc>
        <w:tc>
          <w:tcPr>
            <w:tcW w:w="1096" w:type="dxa"/>
            <w:vMerge/>
          </w:tcPr>
          <w:p w:rsidR="00C428A2" w:rsidRDefault="00C428A2" w:rsidP="0072516D">
            <w:pPr>
              <w:pStyle w:val="ListParagraph"/>
              <w:ind w:left="0"/>
              <w:jc w:val="center"/>
              <w:rPr>
                <w:rFonts w:asciiTheme="majorBidi" w:hAnsiTheme="majorBidi" w:cstheme="majorBidi"/>
                <w:sz w:val="24"/>
                <w:szCs w:val="24"/>
                <w:lang w:val="id-ID"/>
              </w:rPr>
            </w:pPr>
          </w:p>
        </w:tc>
        <w:tc>
          <w:tcPr>
            <w:tcW w:w="605" w:type="dxa"/>
          </w:tcPr>
          <w:p w:rsidR="00C428A2" w:rsidRPr="00C428A2" w:rsidRDefault="00C428A2"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1</w:t>
            </w:r>
          </w:p>
        </w:tc>
        <w:tc>
          <w:tcPr>
            <w:tcW w:w="607" w:type="dxa"/>
          </w:tcPr>
          <w:p w:rsidR="00C428A2" w:rsidRPr="00C428A2" w:rsidRDefault="00C428A2"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2</w:t>
            </w:r>
          </w:p>
        </w:tc>
        <w:tc>
          <w:tcPr>
            <w:tcW w:w="607" w:type="dxa"/>
          </w:tcPr>
          <w:p w:rsidR="00C428A2" w:rsidRPr="00C428A2" w:rsidRDefault="00C428A2"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3</w:t>
            </w:r>
          </w:p>
        </w:tc>
        <w:tc>
          <w:tcPr>
            <w:tcW w:w="607" w:type="dxa"/>
          </w:tcPr>
          <w:p w:rsidR="00C428A2" w:rsidRPr="00C428A2" w:rsidRDefault="00C428A2"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4</w:t>
            </w:r>
          </w:p>
        </w:tc>
        <w:tc>
          <w:tcPr>
            <w:tcW w:w="607" w:type="dxa"/>
          </w:tcPr>
          <w:p w:rsidR="00C428A2" w:rsidRPr="00C428A2" w:rsidRDefault="00C428A2"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5</w:t>
            </w:r>
          </w:p>
        </w:tc>
        <w:tc>
          <w:tcPr>
            <w:tcW w:w="990" w:type="dxa"/>
            <w:vMerge/>
          </w:tcPr>
          <w:p w:rsidR="00C428A2" w:rsidRDefault="00C428A2" w:rsidP="0072516D">
            <w:pPr>
              <w:pStyle w:val="ListParagraph"/>
              <w:ind w:left="0"/>
              <w:jc w:val="center"/>
              <w:rPr>
                <w:rFonts w:asciiTheme="majorBidi" w:hAnsiTheme="majorBidi" w:cstheme="majorBidi"/>
                <w:sz w:val="24"/>
                <w:szCs w:val="24"/>
                <w:lang w:val="id-ID"/>
              </w:rPr>
            </w:pPr>
          </w:p>
        </w:tc>
        <w:tc>
          <w:tcPr>
            <w:tcW w:w="650" w:type="dxa"/>
            <w:vMerge/>
          </w:tcPr>
          <w:p w:rsidR="00C428A2" w:rsidRDefault="00C428A2" w:rsidP="0072516D">
            <w:pPr>
              <w:pStyle w:val="ListParagraph"/>
              <w:ind w:left="0"/>
              <w:jc w:val="center"/>
              <w:rPr>
                <w:rFonts w:asciiTheme="majorBidi" w:hAnsiTheme="majorBidi" w:cstheme="majorBidi"/>
                <w:sz w:val="24"/>
                <w:szCs w:val="24"/>
                <w:lang w:val="id-ID"/>
              </w:rPr>
            </w:pPr>
          </w:p>
        </w:tc>
      </w:tr>
      <w:tr w:rsidR="00C428A2" w:rsidTr="00706CDB">
        <w:tc>
          <w:tcPr>
            <w:tcW w:w="674" w:type="dxa"/>
          </w:tcPr>
          <w:p w:rsidR="00C428A2" w:rsidRDefault="00C428A2"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910" w:type="dxa"/>
          </w:tcPr>
          <w:p w:rsidR="00C428A2"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1096" w:type="dxa"/>
          </w:tcPr>
          <w:p w:rsidR="00C428A2"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605" w:type="dxa"/>
          </w:tcPr>
          <w:p w:rsidR="00C428A2"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607" w:type="dxa"/>
          </w:tcPr>
          <w:p w:rsidR="00C428A2"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607" w:type="dxa"/>
          </w:tcPr>
          <w:p w:rsidR="00C428A2"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607" w:type="dxa"/>
          </w:tcPr>
          <w:p w:rsidR="00C428A2"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990" w:type="dxa"/>
          </w:tcPr>
          <w:p w:rsidR="00C428A2"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9</w:t>
            </w:r>
          </w:p>
        </w:tc>
        <w:tc>
          <w:tcPr>
            <w:tcW w:w="650" w:type="dxa"/>
          </w:tcPr>
          <w:p w:rsidR="00C428A2"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r>
      <w:tr w:rsidR="00072661" w:rsidTr="00706CDB">
        <w:tc>
          <w:tcPr>
            <w:tcW w:w="674"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910" w:type="dxa"/>
          </w:tcPr>
          <w:p w:rsidR="00072661" w:rsidRDefault="00072661"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APL</w:t>
            </w:r>
          </w:p>
        </w:tc>
        <w:tc>
          <w:tcPr>
            <w:tcW w:w="1096"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072661" w:rsidTr="00706CDB">
        <w:tc>
          <w:tcPr>
            <w:tcW w:w="674"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910" w:type="dxa"/>
          </w:tcPr>
          <w:p w:rsidR="00072661" w:rsidRDefault="00072661"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A</w:t>
            </w:r>
            <w:r w:rsidR="00500C95">
              <w:rPr>
                <w:rFonts w:asciiTheme="majorBidi" w:hAnsiTheme="majorBidi" w:cstheme="majorBidi"/>
                <w:sz w:val="24"/>
                <w:szCs w:val="24"/>
                <w:lang w:val="id-ID"/>
              </w:rPr>
              <w:t>WR</w:t>
            </w:r>
          </w:p>
        </w:tc>
        <w:tc>
          <w:tcPr>
            <w:tcW w:w="1096"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072661" w:rsidTr="00706CDB">
        <w:tc>
          <w:tcPr>
            <w:tcW w:w="674"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910" w:type="dxa"/>
          </w:tcPr>
          <w:p w:rsidR="00072661" w:rsidRDefault="00072661"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DAS</w:t>
            </w:r>
          </w:p>
        </w:tc>
        <w:tc>
          <w:tcPr>
            <w:tcW w:w="1096"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072661" w:rsidTr="00706CDB">
        <w:tc>
          <w:tcPr>
            <w:tcW w:w="674"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910" w:type="dxa"/>
          </w:tcPr>
          <w:p w:rsidR="00072661" w:rsidRDefault="00072661"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DA</w:t>
            </w:r>
          </w:p>
        </w:tc>
        <w:tc>
          <w:tcPr>
            <w:tcW w:w="1096"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072661" w:rsidTr="00706CDB">
        <w:tc>
          <w:tcPr>
            <w:tcW w:w="674"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910" w:type="dxa"/>
          </w:tcPr>
          <w:p w:rsidR="00072661" w:rsidRDefault="00072661"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I</w:t>
            </w:r>
            <w:r w:rsidR="00500C95">
              <w:rPr>
                <w:rFonts w:asciiTheme="majorBidi" w:hAnsiTheme="majorBidi" w:cstheme="majorBidi"/>
                <w:sz w:val="24"/>
                <w:szCs w:val="24"/>
                <w:lang w:val="id-ID"/>
              </w:rPr>
              <w:t>Y</w:t>
            </w:r>
          </w:p>
        </w:tc>
        <w:tc>
          <w:tcPr>
            <w:tcW w:w="1096" w:type="dxa"/>
          </w:tcPr>
          <w:p w:rsidR="00072661"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072661" w:rsidTr="00706CDB">
        <w:tc>
          <w:tcPr>
            <w:tcW w:w="674"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910" w:type="dxa"/>
          </w:tcPr>
          <w:p w:rsidR="00072661" w:rsidRDefault="00500C9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MN</w:t>
            </w:r>
          </w:p>
        </w:tc>
        <w:tc>
          <w:tcPr>
            <w:tcW w:w="1096"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072661" w:rsidTr="00706CDB">
        <w:tc>
          <w:tcPr>
            <w:tcW w:w="674"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910" w:type="dxa"/>
          </w:tcPr>
          <w:p w:rsidR="00072661" w:rsidRDefault="00500C9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NRS</w:t>
            </w:r>
          </w:p>
        </w:tc>
        <w:tc>
          <w:tcPr>
            <w:tcW w:w="1096"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072661" w:rsidTr="00706CDB">
        <w:tc>
          <w:tcPr>
            <w:tcW w:w="674"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910" w:type="dxa"/>
          </w:tcPr>
          <w:p w:rsidR="00072661" w:rsidRDefault="00500C9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BAK</w:t>
            </w:r>
          </w:p>
        </w:tc>
        <w:tc>
          <w:tcPr>
            <w:tcW w:w="1096"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072661"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072661"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072661"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85</w:t>
            </w:r>
          </w:p>
        </w:tc>
        <w:tc>
          <w:tcPr>
            <w:tcW w:w="650"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072661" w:rsidTr="00706CDB">
        <w:tc>
          <w:tcPr>
            <w:tcW w:w="674"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9</w:t>
            </w:r>
          </w:p>
        </w:tc>
        <w:tc>
          <w:tcPr>
            <w:tcW w:w="910" w:type="dxa"/>
          </w:tcPr>
          <w:p w:rsidR="00072661" w:rsidRDefault="00500C9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DMS</w:t>
            </w:r>
          </w:p>
        </w:tc>
        <w:tc>
          <w:tcPr>
            <w:tcW w:w="1096" w:type="dxa"/>
          </w:tcPr>
          <w:p w:rsidR="00072661" w:rsidRDefault="00F707B8"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072661"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072661"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072661"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072661"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85</w:t>
            </w:r>
          </w:p>
        </w:tc>
        <w:tc>
          <w:tcPr>
            <w:tcW w:w="650" w:type="dxa"/>
          </w:tcPr>
          <w:p w:rsidR="00072661" w:rsidRDefault="00072661"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E40A09" w:rsidTr="00706CDB">
        <w:tc>
          <w:tcPr>
            <w:tcW w:w="674" w:type="dxa"/>
          </w:tcPr>
          <w:p w:rsidR="00E40A09"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910" w:type="dxa"/>
          </w:tcPr>
          <w:p w:rsidR="00E40A09" w:rsidRDefault="00500C9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MJS</w:t>
            </w:r>
          </w:p>
        </w:tc>
        <w:tc>
          <w:tcPr>
            <w:tcW w:w="1096" w:type="dxa"/>
          </w:tcPr>
          <w:p w:rsidR="00E40A09"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85</w:t>
            </w:r>
          </w:p>
        </w:tc>
        <w:tc>
          <w:tcPr>
            <w:tcW w:w="650" w:type="dxa"/>
          </w:tcPr>
          <w:p w:rsidR="00E40A09"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E40A09" w:rsidTr="00706CDB">
        <w:tc>
          <w:tcPr>
            <w:tcW w:w="674" w:type="dxa"/>
          </w:tcPr>
          <w:p w:rsidR="00E40A09"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11</w:t>
            </w:r>
          </w:p>
        </w:tc>
        <w:tc>
          <w:tcPr>
            <w:tcW w:w="910" w:type="dxa"/>
          </w:tcPr>
          <w:p w:rsidR="00E40A09" w:rsidRDefault="00500C9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MZA</w:t>
            </w:r>
          </w:p>
        </w:tc>
        <w:tc>
          <w:tcPr>
            <w:tcW w:w="1096"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E40A09" w:rsidRDefault="00F707B8"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F707B8"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85</w:t>
            </w:r>
          </w:p>
        </w:tc>
        <w:tc>
          <w:tcPr>
            <w:tcW w:w="650" w:type="dxa"/>
          </w:tcPr>
          <w:p w:rsidR="00E40A09"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E40A09" w:rsidTr="00706CDB">
        <w:tc>
          <w:tcPr>
            <w:tcW w:w="674" w:type="dxa"/>
          </w:tcPr>
          <w:p w:rsidR="00E40A09"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12</w:t>
            </w:r>
          </w:p>
        </w:tc>
        <w:tc>
          <w:tcPr>
            <w:tcW w:w="910" w:type="dxa"/>
          </w:tcPr>
          <w:p w:rsidR="00E40A09" w:rsidRDefault="00500C9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PSCK</w:t>
            </w:r>
          </w:p>
        </w:tc>
        <w:tc>
          <w:tcPr>
            <w:tcW w:w="1096" w:type="dxa"/>
          </w:tcPr>
          <w:p w:rsidR="00E40A09"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E40A09" w:rsidRDefault="00F707B8"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F707B8"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85</w:t>
            </w:r>
          </w:p>
        </w:tc>
        <w:tc>
          <w:tcPr>
            <w:tcW w:w="650" w:type="dxa"/>
          </w:tcPr>
          <w:p w:rsidR="00E40A09"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E40A09" w:rsidTr="00706CDB">
        <w:tc>
          <w:tcPr>
            <w:tcW w:w="674" w:type="dxa"/>
          </w:tcPr>
          <w:p w:rsidR="00E40A09"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13</w:t>
            </w:r>
          </w:p>
        </w:tc>
        <w:tc>
          <w:tcPr>
            <w:tcW w:w="910" w:type="dxa"/>
          </w:tcPr>
          <w:p w:rsidR="00E40A09" w:rsidRDefault="00500C9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AY</w:t>
            </w:r>
          </w:p>
        </w:tc>
        <w:tc>
          <w:tcPr>
            <w:tcW w:w="1096"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85</w:t>
            </w:r>
          </w:p>
        </w:tc>
        <w:tc>
          <w:tcPr>
            <w:tcW w:w="650" w:type="dxa"/>
          </w:tcPr>
          <w:p w:rsidR="00E40A09"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E40A09" w:rsidTr="00706CDB">
        <w:tc>
          <w:tcPr>
            <w:tcW w:w="674" w:type="dxa"/>
          </w:tcPr>
          <w:p w:rsidR="00E40A09"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14</w:t>
            </w:r>
          </w:p>
        </w:tc>
        <w:tc>
          <w:tcPr>
            <w:tcW w:w="910" w:type="dxa"/>
          </w:tcPr>
          <w:p w:rsidR="00E40A09" w:rsidRDefault="00500C9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NR</w:t>
            </w:r>
          </w:p>
        </w:tc>
        <w:tc>
          <w:tcPr>
            <w:tcW w:w="1096"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990"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80</w:t>
            </w:r>
          </w:p>
        </w:tc>
        <w:tc>
          <w:tcPr>
            <w:tcW w:w="650" w:type="dxa"/>
          </w:tcPr>
          <w:p w:rsidR="00E40A09"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E40A09" w:rsidTr="00706CDB">
        <w:tc>
          <w:tcPr>
            <w:tcW w:w="674" w:type="dxa"/>
          </w:tcPr>
          <w:p w:rsidR="00E40A09"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15</w:t>
            </w:r>
          </w:p>
        </w:tc>
        <w:tc>
          <w:tcPr>
            <w:tcW w:w="910" w:type="dxa"/>
          </w:tcPr>
          <w:p w:rsidR="00E40A09" w:rsidRDefault="00500C9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ITD</w:t>
            </w:r>
          </w:p>
        </w:tc>
        <w:tc>
          <w:tcPr>
            <w:tcW w:w="1096"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607"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990" w:type="dxa"/>
          </w:tcPr>
          <w:p w:rsidR="00E40A09"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650" w:type="dxa"/>
          </w:tcPr>
          <w:p w:rsidR="00E40A09"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C428A2" w:rsidTr="00706CDB">
        <w:tc>
          <w:tcPr>
            <w:tcW w:w="674" w:type="dxa"/>
          </w:tcPr>
          <w:p w:rsidR="00C428A2" w:rsidRDefault="00C428A2"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16</w:t>
            </w:r>
          </w:p>
        </w:tc>
        <w:tc>
          <w:tcPr>
            <w:tcW w:w="910" w:type="dxa"/>
          </w:tcPr>
          <w:p w:rsidR="00C428A2" w:rsidRDefault="00500C9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RAUS</w:t>
            </w:r>
          </w:p>
        </w:tc>
        <w:tc>
          <w:tcPr>
            <w:tcW w:w="1096" w:type="dxa"/>
          </w:tcPr>
          <w:p w:rsidR="00C428A2"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C428A2"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607" w:type="dxa"/>
          </w:tcPr>
          <w:p w:rsidR="00C428A2"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990" w:type="dxa"/>
          </w:tcPr>
          <w:p w:rsidR="00C428A2"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650" w:type="dxa"/>
          </w:tcPr>
          <w:p w:rsidR="00C428A2"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C428A2" w:rsidTr="00706CDB">
        <w:tc>
          <w:tcPr>
            <w:tcW w:w="674" w:type="dxa"/>
          </w:tcPr>
          <w:p w:rsidR="00C428A2" w:rsidRDefault="00C428A2"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17</w:t>
            </w:r>
          </w:p>
        </w:tc>
        <w:tc>
          <w:tcPr>
            <w:tcW w:w="910" w:type="dxa"/>
          </w:tcPr>
          <w:p w:rsidR="00C428A2" w:rsidRDefault="00500C9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ATB</w:t>
            </w:r>
          </w:p>
        </w:tc>
        <w:tc>
          <w:tcPr>
            <w:tcW w:w="1096" w:type="dxa"/>
          </w:tcPr>
          <w:p w:rsidR="00C428A2"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C428A2"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C428A2"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70</w:t>
            </w:r>
          </w:p>
        </w:tc>
        <w:tc>
          <w:tcPr>
            <w:tcW w:w="650" w:type="dxa"/>
          </w:tcPr>
          <w:p w:rsidR="00C428A2"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C428A2" w:rsidTr="00706CDB">
        <w:tc>
          <w:tcPr>
            <w:tcW w:w="674" w:type="dxa"/>
          </w:tcPr>
          <w:p w:rsidR="00C428A2" w:rsidRDefault="00C428A2"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18</w:t>
            </w:r>
          </w:p>
        </w:tc>
        <w:tc>
          <w:tcPr>
            <w:tcW w:w="910" w:type="dxa"/>
          </w:tcPr>
          <w:p w:rsidR="00C428A2" w:rsidRDefault="00500C9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YAW</w:t>
            </w:r>
          </w:p>
        </w:tc>
        <w:tc>
          <w:tcPr>
            <w:tcW w:w="1096" w:type="dxa"/>
          </w:tcPr>
          <w:p w:rsidR="00C428A2" w:rsidRDefault="00500C9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70</w:t>
            </w:r>
          </w:p>
        </w:tc>
        <w:tc>
          <w:tcPr>
            <w:tcW w:w="650" w:type="dxa"/>
          </w:tcPr>
          <w:p w:rsidR="00C428A2"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C428A2" w:rsidTr="00706CDB">
        <w:tc>
          <w:tcPr>
            <w:tcW w:w="674" w:type="dxa"/>
          </w:tcPr>
          <w:p w:rsidR="00C428A2" w:rsidRDefault="00C428A2"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19</w:t>
            </w:r>
          </w:p>
        </w:tc>
        <w:tc>
          <w:tcPr>
            <w:tcW w:w="910" w:type="dxa"/>
          </w:tcPr>
          <w:p w:rsidR="00C428A2" w:rsidRDefault="007A2D5A"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SNK</w:t>
            </w:r>
          </w:p>
        </w:tc>
        <w:tc>
          <w:tcPr>
            <w:tcW w:w="1096"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0</w:t>
            </w:r>
          </w:p>
        </w:tc>
        <w:tc>
          <w:tcPr>
            <w:tcW w:w="990"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65</w:t>
            </w:r>
          </w:p>
        </w:tc>
        <w:tc>
          <w:tcPr>
            <w:tcW w:w="650" w:type="dxa"/>
          </w:tcPr>
          <w:p w:rsidR="00C428A2"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r w:rsidR="00EC451F">
              <w:rPr>
                <w:rFonts w:asciiTheme="majorBidi" w:hAnsiTheme="majorBidi" w:cstheme="majorBidi"/>
                <w:sz w:val="24"/>
                <w:szCs w:val="24"/>
                <w:lang w:val="id-ID"/>
              </w:rPr>
              <w:t>T</w:t>
            </w:r>
          </w:p>
        </w:tc>
      </w:tr>
      <w:tr w:rsidR="00C428A2" w:rsidTr="00706CDB">
        <w:tc>
          <w:tcPr>
            <w:tcW w:w="674" w:type="dxa"/>
          </w:tcPr>
          <w:p w:rsidR="00C428A2" w:rsidRDefault="00C428A2"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10" w:type="dxa"/>
          </w:tcPr>
          <w:p w:rsidR="00C428A2" w:rsidRDefault="007A2D5A"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WMS</w:t>
            </w:r>
          </w:p>
        </w:tc>
        <w:tc>
          <w:tcPr>
            <w:tcW w:w="1096"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990"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60</w:t>
            </w:r>
          </w:p>
        </w:tc>
        <w:tc>
          <w:tcPr>
            <w:tcW w:w="650" w:type="dxa"/>
          </w:tcPr>
          <w:p w:rsidR="00C428A2"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r w:rsidR="00EC451F">
              <w:rPr>
                <w:rFonts w:asciiTheme="majorBidi" w:hAnsiTheme="majorBidi" w:cstheme="majorBidi"/>
                <w:sz w:val="24"/>
                <w:szCs w:val="24"/>
                <w:lang w:val="id-ID"/>
              </w:rPr>
              <w:t>T</w:t>
            </w:r>
          </w:p>
        </w:tc>
      </w:tr>
      <w:tr w:rsidR="00C428A2" w:rsidTr="00706CDB">
        <w:tc>
          <w:tcPr>
            <w:tcW w:w="674" w:type="dxa"/>
          </w:tcPr>
          <w:p w:rsidR="00C428A2" w:rsidRDefault="00C428A2"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21</w:t>
            </w:r>
          </w:p>
        </w:tc>
        <w:tc>
          <w:tcPr>
            <w:tcW w:w="910" w:type="dxa"/>
          </w:tcPr>
          <w:p w:rsidR="00C428A2" w:rsidRDefault="007A2D5A"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SAH</w:t>
            </w:r>
          </w:p>
        </w:tc>
        <w:tc>
          <w:tcPr>
            <w:tcW w:w="1096"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0</w:t>
            </w:r>
          </w:p>
        </w:tc>
        <w:tc>
          <w:tcPr>
            <w:tcW w:w="990"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55</w:t>
            </w:r>
          </w:p>
        </w:tc>
        <w:tc>
          <w:tcPr>
            <w:tcW w:w="650" w:type="dxa"/>
          </w:tcPr>
          <w:p w:rsidR="00C428A2"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r w:rsidR="00EC451F">
              <w:rPr>
                <w:rFonts w:asciiTheme="majorBidi" w:hAnsiTheme="majorBidi" w:cstheme="majorBidi"/>
                <w:sz w:val="24"/>
                <w:szCs w:val="24"/>
                <w:lang w:val="id-ID"/>
              </w:rPr>
              <w:t>T</w:t>
            </w:r>
          </w:p>
        </w:tc>
      </w:tr>
      <w:tr w:rsidR="00C428A2" w:rsidTr="00706CDB">
        <w:tc>
          <w:tcPr>
            <w:tcW w:w="674" w:type="dxa"/>
          </w:tcPr>
          <w:p w:rsidR="00C428A2" w:rsidRDefault="00C428A2"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22</w:t>
            </w:r>
          </w:p>
        </w:tc>
        <w:tc>
          <w:tcPr>
            <w:tcW w:w="910" w:type="dxa"/>
          </w:tcPr>
          <w:p w:rsidR="00C428A2" w:rsidRDefault="007A2D5A"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SBWA</w:t>
            </w:r>
          </w:p>
        </w:tc>
        <w:tc>
          <w:tcPr>
            <w:tcW w:w="1096"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0</w:t>
            </w:r>
          </w:p>
        </w:tc>
        <w:tc>
          <w:tcPr>
            <w:tcW w:w="990"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55</w:t>
            </w:r>
          </w:p>
        </w:tc>
        <w:tc>
          <w:tcPr>
            <w:tcW w:w="650" w:type="dxa"/>
          </w:tcPr>
          <w:p w:rsidR="00C428A2" w:rsidRDefault="00E40A09"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r w:rsidR="00EC451F">
              <w:rPr>
                <w:rFonts w:asciiTheme="majorBidi" w:hAnsiTheme="majorBidi" w:cstheme="majorBidi"/>
                <w:sz w:val="24"/>
                <w:szCs w:val="24"/>
                <w:lang w:val="id-ID"/>
              </w:rPr>
              <w:t>T</w:t>
            </w:r>
          </w:p>
        </w:tc>
      </w:tr>
      <w:tr w:rsidR="00C428A2" w:rsidTr="00706CDB">
        <w:tc>
          <w:tcPr>
            <w:tcW w:w="674" w:type="dxa"/>
            <w:tcBorders>
              <w:bottom w:val="single" w:sz="4" w:space="0" w:color="000000" w:themeColor="text1"/>
            </w:tcBorders>
          </w:tcPr>
          <w:p w:rsidR="00C428A2" w:rsidRDefault="00C428A2"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23</w:t>
            </w:r>
          </w:p>
        </w:tc>
        <w:tc>
          <w:tcPr>
            <w:tcW w:w="910" w:type="dxa"/>
            <w:tcBorders>
              <w:bottom w:val="single" w:sz="4" w:space="0" w:color="000000" w:themeColor="text1"/>
            </w:tcBorders>
          </w:tcPr>
          <w:p w:rsidR="00C428A2" w:rsidRDefault="007A2D5A"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SNH</w:t>
            </w:r>
          </w:p>
        </w:tc>
        <w:tc>
          <w:tcPr>
            <w:tcW w:w="1096" w:type="dxa"/>
            <w:tcBorders>
              <w:bottom w:val="single" w:sz="4" w:space="0" w:color="000000" w:themeColor="text1"/>
            </w:tcBorders>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Borders>
              <w:bottom w:val="single" w:sz="4" w:space="0" w:color="000000" w:themeColor="text1"/>
            </w:tcBorders>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607" w:type="dxa"/>
            <w:tcBorders>
              <w:bottom w:val="single" w:sz="4" w:space="0" w:color="000000" w:themeColor="text1"/>
            </w:tcBorders>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Borders>
              <w:bottom w:val="single" w:sz="4" w:space="0" w:color="000000" w:themeColor="text1"/>
            </w:tcBorders>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607" w:type="dxa"/>
            <w:tcBorders>
              <w:bottom w:val="single" w:sz="4" w:space="0" w:color="000000" w:themeColor="text1"/>
            </w:tcBorders>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Borders>
              <w:bottom w:val="single" w:sz="4" w:space="0" w:color="000000" w:themeColor="text1"/>
            </w:tcBorders>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990" w:type="dxa"/>
            <w:tcBorders>
              <w:bottom w:val="single" w:sz="4" w:space="0" w:color="000000" w:themeColor="text1"/>
            </w:tcBorders>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55</w:t>
            </w:r>
          </w:p>
        </w:tc>
        <w:tc>
          <w:tcPr>
            <w:tcW w:w="650" w:type="dxa"/>
            <w:tcBorders>
              <w:bottom w:val="single" w:sz="4" w:space="0" w:color="000000" w:themeColor="text1"/>
            </w:tcBorders>
          </w:tcPr>
          <w:p w:rsidR="00C428A2" w:rsidRDefault="000A0413"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r w:rsidR="00EC451F">
              <w:rPr>
                <w:rFonts w:asciiTheme="majorBidi" w:hAnsiTheme="majorBidi" w:cstheme="majorBidi"/>
                <w:sz w:val="24"/>
                <w:szCs w:val="24"/>
                <w:lang w:val="id-ID"/>
              </w:rPr>
              <w:t>T</w:t>
            </w:r>
          </w:p>
        </w:tc>
      </w:tr>
      <w:tr w:rsidR="00C428A2" w:rsidTr="00706CDB">
        <w:tc>
          <w:tcPr>
            <w:tcW w:w="674" w:type="dxa"/>
            <w:tcBorders>
              <w:bottom w:val="single" w:sz="4" w:space="0" w:color="auto"/>
            </w:tcBorders>
          </w:tcPr>
          <w:p w:rsidR="00C428A2" w:rsidRDefault="00C428A2"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24</w:t>
            </w:r>
          </w:p>
        </w:tc>
        <w:tc>
          <w:tcPr>
            <w:tcW w:w="910" w:type="dxa"/>
            <w:tcBorders>
              <w:bottom w:val="single" w:sz="4" w:space="0" w:color="auto"/>
            </w:tcBorders>
          </w:tcPr>
          <w:p w:rsidR="00C428A2" w:rsidRDefault="007A2D5A"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LDP</w:t>
            </w:r>
          </w:p>
        </w:tc>
        <w:tc>
          <w:tcPr>
            <w:tcW w:w="1096" w:type="dxa"/>
            <w:tcBorders>
              <w:bottom w:val="single" w:sz="4" w:space="0" w:color="auto"/>
            </w:tcBorders>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Borders>
              <w:bottom w:val="single" w:sz="4" w:space="0" w:color="auto"/>
            </w:tcBorders>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Borders>
              <w:bottom w:val="single" w:sz="4" w:space="0" w:color="auto"/>
            </w:tcBorders>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Borders>
              <w:bottom w:val="single" w:sz="4" w:space="0" w:color="auto"/>
            </w:tcBorders>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Borders>
              <w:bottom w:val="single" w:sz="4" w:space="0" w:color="auto"/>
            </w:tcBorders>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Borders>
              <w:bottom w:val="single" w:sz="4" w:space="0" w:color="auto"/>
            </w:tcBorders>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990" w:type="dxa"/>
            <w:tcBorders>
              <w:bottom w:val="single" w:sz="4" w:space="0" w:color="auto"/>
            </w:tcBorders>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55</w:t>
            </w:r>
          </w:p>
        </w:tc>
        <w:tc>
          <w:tcPr>
            <w:tcW w:w="650" w:type="dxa"/>
            <w:tcBorders>
              <w:bottom w:val="single" w:sz="4" w:space="0" w:color="auto"/>
            </w:tcBorders>
          </w:tcPr>
          <w:p w:rsidR="00C428A2" w:rsidRDefault="000A0413"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r w:rsidR="00EC451F">
              <w:rPr>
                <w:rFonts w:asciiTheme="majorBidi" w:hAnsiTheme="majorBidi" w:cstheme="majorBidi"/>
                <w:sz w:val="24"/>
                <w:szCs w:val="24"/>
                <w:lang w:val="id-ID"/>
              </w:rPr>
              <w:t>T</w:t>
            </w:r>
          </w:p>
        </w:tc>
      </w:tr>
      <w:tr w:rsidR="00706CDB" w:rsidTr="00706CDB">
        <w:tc>
          <w:tcPr>
            <w:tcW w:w="7353" w:type="dxa"/>
            <w:gridSpan w:val="10"/>
            <w:tcBorders>
              <w:top w:val="nil"/>
              <w:left w:val="nil"/>
              <w:right w:val="nil"/>
            </w:tcBorders>
          </w:tcPr>
          <w:p w:rsidR="00706CDB" w:rsidRPr="00706CDB" w:rsidRDefault="00706CDB" w:rsidP="00706CDB">
            <w:pPr>
              <w:pStyle w:val="ListParagraph"/>
              <w:ind w:left="0"/>
              <w:jc w:val="right"/>
              <w:rPr>
                <w:rFonts w:asciiTheme="majorBidi" w:hAnsiTheme="majorBidi" w:cstheme="majorBidi"/>
                <w:i/>
                <w:iCs/>
                <w:sz w:val="24"/>
                <w:szCs w:val="24"/>
                <w:lang w:val="id-ID"/>
              </w:rPr>
            </w:pPr>
            <w:r w:rsidRPr="00706CDB">
              <w:rPr>
                <w:rFonts w:asciiTheme="majorBidi" w:hAnsiTheme="majorBidi" w:cstheme="majorBidi"/>
                <w:i/>
                <w:iCs/>
                <w:sz w:val="24"/>
                <w:szCs w:val="24"/>
                <w:lang w:val="id-ID"/>
              </w:rPr>
              <w:lastRenderedPageBreak/>
              <w:t>Lanjutan Tabel 4.</w:t>
            </w:r>
            <w:r w:rsidR="00A46064">
              <w:rPr>
                <w:rFonts w:asciiTheme="majorBidi" w:hAnsiTheme="majorBidi" w:cstheme="majorBidi"/>
                <w:i/>
                <w:iCs/>
                <w:sz w:val="24"/>
                <w:szCs w:val="24"/>
                <w:lang w:val="id-ID"/>
              </w:rPr>
              <w:t>5</w:t>
            </w:r>
          </w:p>
        </w:tc>
      </w:tr>
      <w:tr w:rsidR="00C428A2" w:rsidTr="00706CDB">
        <w:tc>
          <w:tcPr>
            <w:tcW w:w="674" w:type="dxa"/>
          </w:tcPr>
          <w:p w:rsidR="00C428A2" w:rsidRDefault="00C428A2"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25</w:t>
            </w:r>
          </w:p>
        </w:tc>
        <w:tc>
          <w:tcPr>
            <w:tcW w:w="910" w:type="dxa"/>
          </w:tcPr>
          <w:p w:rsidR="00C428A2" w:rsidRDefault="007A2D5A"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MW</w:t>
            </w:r>
          </w:p>
        </w:tc>
        <w:tc>
          <w:tcPr>
            <w:tcW w:w="1096"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990"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55</w:t>
            </w:r>
          </w:p>
        </w:tc>
        <w:tc>
          <w:tcPr>
            <w:tcW w:w="650" w:type="dxa"/>
          </w:tcPr>
          <w:p w:rsidR="00C428A2" w:rsidRDefault="000A0413"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TT</w:t>
            </w:r>
          </w:p>
        </w:tc>
      </w:tr>
      <w:tr w:rsidR="00C428A2" w:rsidTr="00706CDB">
        <w:tc>
          <w:tcPr>
            <w:tcW w:w="674" w:type="dxa"/>
          </w:tcPr>
          <w:p w:rsidR="00C428A2" w:rsidRDefault="00C428A2"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26</w:t>
            </w:r>
          </w:p>
        </w:tc>
        <w:tc>
          <w:tcPr>
            <w:tcW w:w="910" w:type="dxa"/>
          </w:tcPr>
          <w:p w:rsidR="00C428A2" w:rsidRDefault="007A2D5A"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WS</w:t>
            </w:r>
          </w:p>
        </w:tc>
        <w:tc>
          <w:tcPr>
            <w:tcW w:w="1096"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990"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50</w:t>
            </w:r>
          </w:p>
        </w:tc>
        <w:tc>
          <w:tcPr>
            <w:tcW w:w="650" w:type="dxa"/>
          </w:tcPr>
          <w:p w:rsidR="00C428A2" w:rsidRDefault="000A0413"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TT</w:t>
            </w:r>
          </w:p>
        </w:tc>
      </w:tr>
      <w:tr w:rsidR="00C428A2" w:rsidTr="00706CDB">
        <w:tc>
          <w:tcPr>
            <w:tcW w:w="674" w:type="dxa"/>
          </w:tcPr>
          <w:p w:rsidR="00C428A2" w:rsidRDefault="00C428A2"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27</w:t>
            </w:r>
          </w:p>
        </w:tc>
        <w:tc>
          <w:tcPr>
            <w:tcW w:w="910" w:type="dxa"/>
          </w:tcPr>
          <w:p w:rsidR="00C428A2" w:rsidRDefault="007A2D5A"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LL</w:t>
            </w:r>
          </w:p>
        </w:tc>
        <w:tc>
          <w:tcPr>
            <w:tcW w:w="1096"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990"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40</w:t>
            </w:r>
          </w:p>
        </w:tc>
        <w:tc>
          <w:tcPr>
            <w:tcW w:w="650" w:type="dxa"/>
          </w:tcPr>
          <w:p w:rsidR="00C428A2" w:rsidRDefault="000A0413"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TT</w:t>
            </w:r>
          </w:p>
        </w:tc>
      </w:tr>
      <w:tr w:rsidR="00C428A2" w:rsidTr="00706CDB">
        <w:tc>
          <w:tcPr>
            <w:tcW w:w="674" w:type="dxa"/>
          </w:tcPr>
          <w:p w:rsidR="00C428A2" w:rsidRDefault="00C428A2"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28</w:t>
            </w:r>
          </w:p>
        </w:tc>
        <w:tc>
          <w:tcPr>
            <w:tcW w:w="910" w:type="dxa"/>
          </w:tcPr>
          <w:p w:rsidR="00C428A2" w:rsidRDefault="007A2D5A"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BVC</w:t>
            </w:r>
          </w:p>
        </w:tc>
        <w:tc>
          <w:tcPr>
            <w:tcW w:w="1096" w:type="dxa"/>
          </w:tcPr>
          <w:p w:rsidR="00C428A2" w:rsidRDefault="007A2D5A"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C428A2" w:rsidRDefault="00EC451F"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C428A2" w:rsidRDefault="00EC451F"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EC451F"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EC451F"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EC451F"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0</w:t>
            </w:r>
          </w:p>
        </w:tc>
        <w:tc>
          <w:tcPr>
            <w:tcW w:w="990" w:type="dxa"/>
          </w:tcPr>
          <w:p w:rsidR="00C428A2" w:rsidRDefault="00EC451F"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35</w:t>
            </w:r>
          </w:p>
        </w:tc>
        <w:tc>
          <w:tcPr>
            <w:tcW w:w="650" w:type="dxa"/>
          </w:tcPr>
          <w:p w:rsidR="00C428A2" w:rsidRDefault="000A0413"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TT</w:t>
            </w:r>
          </w:p>
        </w:tc>
      </w:tr>
      <w:tr w:rsidR="00C428A2" w:rsidTr="00706CDB">
        <w:tc>
          <w:tcPr>
            <w:tcW w:w="674" w:type="dxa"/>
          </w:tcPr>
          <w:p w:rsidR="00C428A2" w:rsidRDefault="00C428A2"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29</w:t>
            </w:r>
          </w:p>
        </w:tc>
        <w:tc>
          <w:tcPr>
            <w:tcW w:w="910" w:type="dxa"/>
          </w:tcPr>
          <w:p w:rsidR="00C428A2" w:rsidRDefault="00EC451F"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FA</w:t>
            </w:r>
          </w:p>
        </w:tc>
        <w:tc>
          <w:tcPr>
            <w:tcW w:w="1096" w:type="dxa"/>
          </w:tcPr>
          <w:p w:rsidR="00C428A2" w:rsidRDefault="00EC451F"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C428A2" w:rsidRDefault="00EC451F"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EC451F"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EC451F"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EC451F"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C428A2" w:rsidRDefault="00EC451F"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990" w:type="dxa"/>
          </w:tcPr>
          <w:p w:rsidR="00C428A2" w:rsidRDefault="00EC451F"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25</w:t>
            </w:r>
          </w:p>
        </w:tc>
        <w:tc>
          <w:tcPr>
            <w:tcW w:w="650" w:type="dxa"/>
          </w:tcPr>
          <w:p w:rsidR="00C428A2" w:rsidRDefault="000A0413"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TT</w:t>
            </w:r>
          </w:p>
        </w:tc>
      </w:tr>
      <w:tr w:rsidR="0077601C" w:rsidTr="00F707B8">
        <w:tc>
          <w:tcPr>
            <w:tcW w:w="5713" w:type="dxa"/>
            <w:gridSpan w:val="8"/>
          </w:tcPr>
          <w:p w:rsidR="0077601C" w:rsidRPr="000A0413" w:rsidRDefault="0077601C" w:rsidP="0072516D">
            <w:pPr>
              <w:pStyle w:val="ListParagraph"/>
              <w:ind w:left="0"/>
              <w:jc w:val="center"/>
              <w:rPr>
                <w:rFonts w:asciiTheme="majorBidi" w:hAnsiTheme="majorBidi" w:cstheme="majorBidi"/>
                <w:b/>
                <w:bCs/>
                <w:sz w:val="24"/>
                <w:szCs w:val="24"/>
                <w:lang w:val="id-ID"/>
              </w:rPr>
            </w:pPr>
            <w:r w:rsidRPr="000A0413">
              <w:rPr>
                <w:rFonts w:asciiTheme="majorBidi" w:hAnsiTheme="majorBidi" w:cstheme="majorBidi"/>
                <w:b/>
                <w:bCs/>
                <w:sz w:val="24"/>
                <w:szCs w:val="24"/>
                <w:lang w:val="id-ID"/>
              </w:rPr>
              <w:t>Total Skor</w:t>
            </w:r>
          </w:p>
        </w:tc>
        <w:tc>
          <w:tcPr>
            <w:tcW w:w="1640" w:type="dxa"/>
            <w:gridSpan w:val="2"/>
          </w:tcPr>
          <w:p w:rsidR="0077601C" w:rsidRDefault="00EC451F"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2130</w:t>
            </w:r>
          </w:p>
        </w:tc>
      </w:tr>
      <w:tr w:rsidR="0077601C" w:rsidTr="00F707B8">
        <w:tc>
          <w:tcPr>
            <w:tcW w:w="5713" w:type="dxa"/>
            <w:gridSpan w:val="8"/>
          </w:tcPr>
          <w:p w:rsidR="0077601C" w:rsidRPr="000A0413" w:rsidRDefault="0077601C" w:rsidP="0072516D">
            <w:pPr>
              <w:pStyle w:val="ListParagraph"/>
              <w:ind w:left="0"/>
              <w:jc w:val="center"/>
              <w:rPr>
                <w:rFonts w:asciiTheme="majorBidi" w:hAnsiTheme="majorBidi" w:cstheme="majorBidi"/>
                <w:b/>
                <w:bCs/>
                <w:sz w:val="24"/>
                <w:szCs w:val="24"/>
                <w:lang w:val="id-ID"/>
              </w:rPr>
            </w:pPr>
            <w:r w:rsidRPr="000A0413">
              <w:rPr>
                <w:rFonts w:asciiTheme="majorBidi" w:hAnsiTheme="majorBidi" w:cstheme="majorBidi"/>
                <w:b/>
                <w:bCs/>
                <w:sz w:val="24"/>
                <w:szCs w:val="24"/>
                <w:lang w:val="id-ID"/>
              </w:rPr>
              <w:t>Rata-Rata</w:t>
            </w:r>
          </w:p>
        </w:tc>
        <w:tc>
          <w:tcPr>
            <w:tcW w:w="1640" w:type="dxa"/>
            <w:gridSpan w:val="2"/>
          </w:tcPr>
          <w:p w:rsidR="0077601C" w:rsidRDefault="00EC451F"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73,45</w:t>
            </w:r>
          </w:p>
        </w:tc>
      </w:tr>
    </w:tbl>
    <w:p w:rsidR="00C428A2" w:rsidRPr="00C428A2" w:rsidRDefault="00C428A2" w:rsidP="00C428A2">
      <w:pPr>
        <w:pStyle w:val="ListParagraph"/>
        <w:spacing w:after="0" w:line="480" w:lineRule="auto"/>
        <w:ind w:left="1134" w:firstLine="709"/>
        <w:jc w:val="both"/>
        <w:rPr>
          <w:rFonts w:asciiTheme="majorBidi" w:hAnsiTheme="majorBidi" w:cstheme="majorBidi"/>
          <w:sz w:val="24"/>
          <w:szCs w:val="24"/>
          <w:lang w:val="id-ID"/>
        </w:rPr>
      </w:pPr>
    </w:p>
    <w:p w:rsidR="00A323EA" w:rsidRPr="001D745B" w:rsidRDefault="0077601C" w:rsidP="000F3366">
      <w:pPr>
        <w:pStyle w:val="ListParagraph"/>
        <w:spacing w:after="0" w:line="480" w:lineRule="auto"/>
        <w:ind w:left="1021" w:firstLine="68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hasil tes akhir pada siklus </w:t>
      </w:r>
      <w:r w:rsidR="000F3366">
        <w:rPr>
          <w:rFonts w:asciiTheme="majorBidi" w:hAnsiTheme="majorBidi" w:cstheme="majorBidi"/>
          <w:sz w:val="24"/>
          <w:szCs w:val="24"/>
          <w:lang w:val="id-ID"/>
        </w:rPr>
        <w:t>I</w:t>
      </w:r>
      <w:r>
        <w:rPr>
          <w:rFonts w:asciiTheme="majorBidi" w:hAnsiTheme="majorBidi" w:cstheme="majorBidi"/>
          <w:sz w:val="24"/>
          <w:szCs w:val="24"/>
          <w:lang w:val="id-ID"/>
        </w:rPr>
        <w:t xml:space="preserve"> menunjukkan bahwa terjadi peningkatan. Hal ini dibuktikan dari hasil belajar siswa pada pre test rata-rata nilainya adalah 54,4, sedangkan pada skor tes akhir </w:t>
      </w:r>
      <w:r w:rsidR="000F3366">
        <w:rPr>
          <w:rFonts w:asciiTheme="majorBidi" w:hAnsiTheme="majorBidi" w:cstheme="majorBidi"/>
          <w:sz w:val="24"/>
          <w:szCs w:val="24"/>
          <w:lang w:val="id-ID"/>
        </w:rPr>
        <w:t>I</w:t>
      </w:r>
      <w:r>
        <w:rPr>
          <w:rFonts w:asciiTheme="majorBidi" w:hAnsiTheme="majorBidi" w:cstheme="majorBidi"/>
          <w:sz w:val="24"/>
          <w:szCs w:val="24"/>
          <w:lang w:val="id-ID"/>
        </w:rPr>
        <w:t xml:space="preserve"> rata-rata nilainya adalah </w:t>
      </w:r>
      <w:r w:rsidR="00EC451F">
        <w:rPr>
          <w:rFonts w:asciiTheme="majorBidi" w:hAnsiTheme="majorBidi" w:cstheme="majorBidi"/>
          <w:sz w:val="24"/>
          <w:szCs w:val="24"/>
          <w:lang w:val="id-ID"/>
        </w:rPr>
        <w:t>73,45</w:t>
      </w:r>
      <w:r>
        <w:rPr>
          <w:rFonts w:asciiTheme="majorBidi" w:hAnsiTheme="majorBidi" w:cstheme="majorBidi"/>
          <w:sz w:val="24"/>
          <w:szCs w:val="24"/>
          <w:lang w:val="id-ID"/>
        </w:rPr>
        <w:t xml:space="preserve">, siswa yang berada pada taraf tuntas adalah </w:t>
      </w:r>
      <w:r w:rsidR="00EC451F">
        <w:rPr>
          <w:rFonts w:asciiTheme="majorBidi" w:hAnsiTheme="majorBidi" w:cstheme="majorBidi"/>
          <w:sz w:val="24"/>
          <w:szCs w:val="24"/>
          <w:lang w:val="id-ID"/>
        </w:rPr>
        <w:t>18</w:t>
      </w:r>
      <w:r>
        <w:rPr>
          <w:rFonts w:asciiTheme="majorBidi" w:hAnsiTheme="majorBidi" w:cstheme="majorBidi"/>
          <w:sz w:val="24"/>
          <w:szCs w:val="24"/>
          <w:lang w:val="id-ID"/>
        </w:rPr>
        <w:t xml:space="preserve"> siswa, sedangkan pada pre test hanya 6 siswa yang mencapai kategori tuntas.</w:t>
      </w:r>
    </w:p>
    <w:p w:rsidR="00C428A2" w:rsidRDefault="00C428A2" w:rsidP="006047AA">
      <w:pPr>
        <w:pStyle w:val="ListParagraph"/>
        <w:numPr>
          <w:ilvl w:val="0"/>
          <w:numId w:val="3"/>
        </w:numPr>
        <w:spacing w:after="0" w:line="480" w:lineRule="auto"/>
        <w:ind w:left="1004" w:hanging="284"/>
        <w:jc w:val="both"/>
        <w:rPr>
          <w:rFonts w:asciiTheme="majorBidi" w:hAnsiTheme="majorBidi" w:cstheme="majorBidi"/>
          <w:sz w:val="24"/>
          <w:szCs w:val="24"/>
          <w:lang w:val="id-ID"/>
        </w:rPr>
      </w:pPr>
      <w:r>
        <w:rPr>
          <w:rFonts w:asciiTheme="majorBidi" w:hAnsiTheme="majorBidi" w:cstheme="majorBidi"/>
          <w:sz w:val="24"/>
          <w:szCs w:val="24"/>
          <w:lang w:val="id-ID"/>
        </w:rPr>
        <w:t>Refleksi</w:t>
      </w:r>
    </w:p>
    <w:p w:rsidR="0077601C" w:rsidRDefault="0077601C" w:rsidP="000F3366">
      <w:pPr>
        <w:pStyle w:val="ListParagraph"/>
        <w:spacing w:after="0" w:line="480" w:lineRule="auto"/>
        <w:ind w:left="1021" w:firstLine="68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w:t>
      </w:r>
      <w:r w:rsidR="004506EE">
        <w:rPr>
          <w:rFonts w:asciiTheme="majorBidi" w:hAnsiTheme="majorBidi" w:cstheme="majorBidi"/>
          <w:sz w:val="24"/>
          <w:szCs w:val="24"/>
          <w:lang w:val="id-ID"/>
        </w:rPr>
        <w:t xml:space="preserve">kegiatan refleksi terhadap hasil tes evaluasi siklus </w:t>
      </w:r>
      <w:r w:rsidR="000F3366">
        <w:rPr>
          <w:rFonts w:asciiTheme="majorBidi" w:hAnsiTheme="majorBidi" w:cstheme="majorBidi"/>
          <w:sz w:val="24"/>
          <w:szCs w:val="24"/>
          <w:lang w:val="id-ID"/>
        </w:rPr>
        <w:t>I</w:t>
      </w:r>
      <w:r w:rsidR="004506EE">
        <w:rPr>
          <w:rFonts w:asciiTheme="majorBidi" w:hAnsiTheme="majorBidi" w:cstheme="majorBidi"/>
          <w:sz w:val="24"/>
          <w:szCs w:val="24"/>
          <w:lang w:val="id-ID"/>
        </w:rPr>
        <w:t>, hasil pengamatan, hasil wawancara, dan catatan lapangan, maka diperoleh beberapa hal yaitu:</w:t>
      </w:r>
    </w:p>
    <w:p w:rsidR="004506EE" w:rsidRDefault="004506EE" w:rsidP="003600D0">
      <w:pPr>
        <w:pStyle w:val="ListParagraph"/>
        <w:numPr>
          <w:ilvl w:val="0"/>
          <w:numId w:val="7"/>
        </w:numPr>
        <w:spacing w:after="0" w:line="480" w:lineRule="auto"/>
        <w:ind w:left="1434" w:hanging="425"/>
        <w:jc w:val="both"/>
        <w:rPr>
          <w:rFonts w:asciiTheme="majorBidi" w:hAnsiTheme="majorBidi" w:cstheme="majorBidi"/>
          <w:sz w:val="24"/>
          <w:szCs w:val="24"/>
          <w:lang w:val="id-ID"/>
        </w:rPr>
      </w:pPr>
      <w:r>
        <w:rPr>
          <w:rFonts w:asciiTheme="majorBidi" w:hAnsiTheme="majorBidi" w:cstheme="majorBidi"/>
          <w:sz w:val="24"/>
          <w:szCs w:val="24"/>
          <w:lang w:val="id-ID"/>
        </w:rPr>
        <w:t>Kegiatan pembelajaran belum menunjukkan penggunaan waktu yang sesuai dengan rencana.</w:t>
      </w:r>
      <w:r w:rsidR="003600D0">
        <w:rPr>
          <w:rFonts w:asciiTheme="majorBidi" w:hAnsiTheme="majorBidi" w:cstheme="majorBidi"/>
          <w:sz w:val="24"/>
          <w:szCs w:val="24"/>
          <w:lang w:val="id-ID"/>
        </w:rPr>
        <w:t xml:space="preserve"> Kegiatan pembelajaran melebihi alokasi waktu yang telah ditetapkan pada Rencana Pelaksanaan Pembelajaran (RPP).</w:t>
      </w:r>
    </w:p>
    <w:p w:rsidR="004506EE" w:rsidRDefault="004506EE" w:rsidP="006047AA">
      <w:pPr>
        <w:pStyle w:val="ListParagraph"/>
        <w:numPr>
          <w:ilvl w:val="0"/>
          <w:numId w:val="7"/>
        </w:numPr>
        <w:spacing w:after="0" w:line="480" w:lineRule="auto"/>
        <w:ind w:left="1434" w:hanging="425"/>
        <w:jc w:val="both"/>
        <w:rPr>
          <w:rFonts w:asciiTheme="majorBidi" w:hAnsiTheme="majorBidi" w:cstheme="majorBidi"/>
          <w:sz w:val="24"/>
          <w:szCs w:val="24"/>
          <w:lang w:val="id-ID"/>
        </w:rPr>
      </w:pPr>
      <w:r>
        <w:rPr>
          <w:rFonts w:asciiTheme="majorBidi" w:hAnsiTheme="majorBidi" w:cstheme="majorBidi"/>
          <w:sz w:val="24"/>
          <w:szCs w:val="24"/>
          <w:lang w:val="id-ID"/>
        </w:rPr>
        <w:t>Hasil belajar siswa dilihat dari hasil pre test sampai tes evaluasi 1 menunjukkan adanya peningkatan yang cukup.</w:t>
      </w:r>
    </w:p>
    <w:p w:rsidR="004506EE" w:rsidRDefault="004506EE" w:rsidP="006047AA">
      <w:pPr>
        <w:pStyle w:val="ListParagraph"/>
        <w:numPr>
          <w:ilvl w:val="0"/>
          <w:numId w:val="7"/>
        </w:numPr>
        <w:spacing w:after="0" w:line="480" w:lineRule="auto"/>
        <w:ind w:left="1434" w:hanging="425"/>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Hasil pengamatan terhadap peneliti menunjukkan kriteria sangat baik, begitu juga dengan aktivitas siswa yang menunjukkan tingkat keberhasilan pada kriteria cukup.</w:t>
      </w:r>
    </w:p>
    <w:p w:rsidR="003506F6" w:rsidRDefault="004506EE" w:rsidP="007D1B85">
      <w:pPr>
        <w:pStyle w:val="ListParagraph"/>
        <w:spacing w:after="0" w:line="480" w:lineRule="auto"/>
        <w:ind w:left="1021" w:firstLine="680"/>
        <w:jc w:val="both"/>
        <w:rPr>
          <w:rFonts w:asciiTheme="majorBidi" w:hAnsiTheme="majorBidi" w:cstheme="majorBidi"/>
          <w:sz w:val="24"/>
          <w:szCs w:val="24"/>
          <w:lang w:val="id-ID"/>
        </w:rPr>
      </w:pPr>
      <w:r>
        <w:rPr>
          <w:rFonts w:asciiTheme="majorBidi" w:hAnsiTheme="majorBidi" w:cstheme="majorBidi"/>
          <w:sz w:val="24"/>
          <w:szCs w:val="24"/>
          <w:lang w:val="id-ID"/>
        </w:rPr>
        <w:t>Berdasarkan hasil refleksi dapat disimpulkan bahwa masih diperlukan pengulangan siklus untuk meningkatkan hasil atau prestasi dan keaktifan siswa dalam kegiatan pembelajaran.</w:t>
      </w:r>
    </w:p>
    <w:p w:rsidR="00580049" w:rsidRPr="00D0189D" w:rsidRDefault="00580049" w:rsidP="00D0189D">
      <w:pPr>
        <w:spacing w:after="0" w:line="480" w:lineRule="auto"/>
        <w:jc w:val="both"/>
        <w:rPr>
          <w:rFonts w:asciiTheme="majorBidi" w:hAnsiTheme="majorBidi" w:cstheme="majorBidi"/>
          <w:sz w:val="24"/>
          <w:szCs w:val="24"/>
          <w:lang w:val="id-ID"/>
        </w:rPr>
      </w:pPr>
    </w:p>
    <w:p w:rsidR="005F7923" w:rsidRDefault="005F7923" w:rsidP="006047AA">
      <w:pPr>
        <w:pStyle w:val="ListParagraph"/>
        <w:numPr>
          <w:ilvl w:val="0"/>
          <w:numId w:val="2"/>
        </w:numPr>
        <w:spacing w:line="480" w:lineRule="auto"/>
        <w:ind w:left="714" w:hanging="357"/>
        <w:jc w:val="both"/>
        <w:rPr>
          <w:rFonts w:asciiTheme="majorBidi" w:hAnsiTheme="majorBidi" w:cstheme="majorBidi"/>
          <w:b/>
          <w:bCs/>
          <w:sz w:val="24"/>
          <w:szCs w:val="24"/>
          <w:lang w:val="id-ID"/>
        </w:rPr>
      </w:pPr>
      <w:r>
        <w:rPr>
          <w:rFonts w:asciiTheme="majorBidi" w:hAnsiTheme="majorBidi" w:cstheme="majorBidi"/>
          <w:b/>
          <w:bCs/>
          <w:sz w:val="24"/>
          <w:szCs w:val="24"/>
          <w:lang w:val="id-ID"/>
        </w:rPr>
        <w:t>Paparan Data Pelaksanaan Tindakan (Siklus II)</w:t>
      </w:r>
    </w:p>
    <w:p w:rsidR="005C1A86" w:rsidRDefault="005C1A86" w:rsidP="006047AA">
      <w:pPr>
        <w:pStyle w:val="ListParagraph"/>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Pelaksanaan tindakan terbagi ke dalam empat tahap yaitu tahap perencanaan, tahap pelaksanaan, tahap observasi dan tahap refleksi yang membentuk suatu siklus. Secara lebih rinci, masing-masing tahap dapat dijelaskan sebagai berikut:</w:t>
      </w:r>
    </w:p>
    <w:p w:rsidR="005C1A86" w:rsidRDefault="005C1A86" w:rsidP="006047AA">
      <w:pPr>
        <w:pStyle w:val="ListParagraph"/>
        <w:numPr>
          <w:ilvl w:val="0"/>
          <w:numId w:val="8"/>
        </w:numPr>
        <w:spacing w:line="480" w:lineRule="auto"/>
        <w:ind w:left="1004" w:hanging="284"/>
        <w:jc w:val="both"/>
        <w:rPr>
          <w:rFonts w:asciiTheme="majorBidi" w:hAnsiTheme="majorBidi" w:cstheme="majorBidi"/>
          <w:sz w:val="24"/>
          <w:szCs w:val="24"/>
          <w:lang w:val="id-ID"/>
        </w:rPr>
      </w:pPr>
      <w:r>
        <w:rPr>
          <w:rFonts w:asciiTheme="majorBidi" w:hAnsiTheme="majorBidi" w:cstheme="majorBidi"/>
          <w:sz w:val="24"/>
          <w:szCs w:val="24"/>
          <w:lang w:val="id-ID"/>
        </w:rPr>
        <w:t>Perencanaan</w:t>
      </w:r>
    </w:p>
    <w:p w:rsidR="005C1A86" w:rsidRDefault="005C1A86" w:rsidP="000F3366">
      <w:pPr>
        <w:pStyle w:val="ListParagraph"/>
        <w:spacing w:after="0" w:line="480" w:lineRule="auto"/>
        <w:ind w:left="1021"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tahap perencanaan siklus </w:t>
      </w:r>
      <w:r w:rsidR="000F3366">
        <w:rPr>
          <w:rFonts w:asciiTheme="majorBidi" w:hAnsiTheme="majorBidi" w:cstheme="majorBidi"/>
          <w:sz w:val="24"/>
          <w:szCs w:val="24"/>
          <w:lang w:val="id-ID"/>
        </w:rPr>
        <w:t>II</w:t>
      </w:r>
      <w:r>
        <w:rPr>
          <w:rFonts w:asciiTheme="majorBidi" w:hAnsiTheme="majorBidi" w:cstheme="majorBidi"/>
          <w:sz w:val="24"/>
          <w:szCs w:val="24"/>
          <w:lang w:val="id-ID"/>
        </w:rPr>
        <w:t xml:space="preserve"> ini yang dilakukan peneliti adalah sebagai berikut:</w:t>
      </w:r>
    </w:p>
    <w:p w:rsidR="005C1A86" w:rsidRDefault="005C1A86" w:rsidP="00154025">
      <w:pPr>
        <w:pStyle w:val="ListParagraph"/>
        <w:numPr>
          <w:ilvl w:val="0"/>
          <w:numId w:val="9"/>
        </w:numPr>
        <w:spacing w:after="0" w:line="480" w:lineRule="auto"/>
        <w:ind w:left="1446" w:hanging="425"/>
        <w:jc w:val="both"/>
        <w:rPr>
          <w:rFonts w:asciiTheme="majorBidi" w:hAnsiTheme="majorBidi" w:cstheme="majorBidi"/>
          <w:sz w:val="24"/>
          <w:szCs w:val="24"/>
          <w:lang w:val="id-ID"/>
        </w:rPr>
      </w:pPr>
      <w:r>
        <w:rPr>
          <w:rFonts w:asciiTheme="majorBidi" w:hAnsiTheme="majorBidi" w:cstheme="majorBidi"/>
          <w:sz w:val="24"/>
          <w:szCs w:val="24"/>
          <w:lang w:val="id-ID"/>
        </w:rPr>
        <w:t>Menyiapkan rencana pembelajaran</w:t>
      </w:r>
    </w:p>
    <w:p w:rsidR="005C1A86" w:rsidRDefault="005C1A86" w:rsidP="00154025">
      <w:pPr>
        <w:pStyle w:val="ListParagraph"/>
        <w:numPr>
          <w:ilvl w:val="0"/>
          <w:numId w:val="9"/>
        </w:numPr>
        <w:spacing w:after="0" w:line="480" w:lineRule="auto"/>
        <w:ind w:left="1446" w:hanging="425"/>
        <w:jc w:val="both"/>
        <w:rPr>
          <w:rFonts w:asciiTheme="majorBidi" w:hAnsiTheme="majorBidi" w:cstheme="majorBidi"/>
          <w:sz w:val="24"/>
          <w:szCs w:val="24"/>
          <w:lang w:val="id-ID"/>
        </w:rPr>
      </w:pPr>
      <w:r>
        <w:rPr>
          <w:rFonts w:asciiTheme="majorBidi" w:hAnsiTheme="majorBidi" w:cstheme="majorBidi"/>
          <w:sz w:val="24"/>
          <w:szCs w:val="24"/>
          <w:lang w:val="id-ID"/>
        </w:rPr>
        <w:t>Menyiapkan materi pembelajaran yang akan diajarkan</w:t>
      </w:r>
    </w:p>
    <w:p w:rsidR="005C1A86" w:rsidRDefault="005C1A86" w:rsidP="00154025">
      <w:pPr>
        <w:pStyle w:val="ListParagraph"/>
        <w:numPr>
          <w:ilvl w:val="0"/>
          <w:numId w:val="9"/>
        </w:numPr>
        <w:spacing w:after="0" w:line="480" w:lineRule="auto"/>
        <w:ind w:left="1446" w:hanging="425"/>
        <w:jc w:val="both"/>
        <w:rPr>
          <w:rFonts w:asciiTheme="majorBidi" w:hAnsiTheme="majorBidi" w:cstheme="majorBidi"/>
          <w:sz w:val="24"/>
          <w:szCs w:val="24"/>
          <w:lang w:val="id-ID"/>
        </w:rPr>
      </w:pPr>
      <w:r>
        <w:rPr>
          <w:rFonts w:asciiTheme="majorBidi" w:hAnsiTheme="majorBidi" w:cstheme="majorBidi"/>
          <w:sz w:val="24"/>
          <w:szCs w:val="24"/>
          <w:lang w:val="id-ID"/>
        </w:rPr>
        <w:t>Menyiapkan lembar observasi dan catatan lapangan</w:t>
      </w:r>
    </w:p>
    <w:p w:rsidR="005C1A86" w:rsidRDefault="00DB2520" w:rsidP="00154025">
      <w:pPr>
        <w:pStyle w:val="ListParagraph"/>
        <w:numPr>
          <w:ilvl w:val="0"/>
          <w:numId w:val="9"/>
        </w:numPr>
        <w:spacing w:after="0" w:line="480" w:lineRule="auto"/>
        <w:ind w:left="1446" w:hanging="425"/>
        <w:jc w:val="both"/>
        <w:rPr>
          <w:rFonts w:asciiTheme="majorBidi" w:hAnsiTheme="majorBidi" w:cstheme="majorBidi"/>
          <w:sz w:val="24"/>
          <w:szCs w:val="24"/>
          <w:lang w:val="id-ID"/>
        </w:rPr>
      </w:pPr>
      <w:r>
        <w:rPr>
          <w:rFonts w:asciiTheme="majorBidi" w:hAnsiTheme="majorBidi" w:cstheme="majorBidi"/>
          <w:sz w:val="24"/>
          <w:szCs w:val="24"/>
          <w:lang w:val="id-ID"/>
        </w:rPr>
        <w:t>Menyiapkan media pembelajaran</w:t>
      </w:r>
    </w:p>
    <w:p w:rsidR="00DB2520" w:rsidRDefault="00DB2520" w:rsidP="00154025">
      <w:pPr>
        <w:pStyle w:val="ListParagraph"/>
        <w:numPr>
          <w:ilvl w:val="0"/>
          <w:numId w:val="9"/>
        </w:numPr>
        <w:spacing w:after="0" w:line="480" w:lineRule="auto"/>
        <w:ind w:left="1446" w:hanging="425"/>
        <w:jc w:val="both"/>
        <w:rPr>
          <w:rFonts w:asciiTheme="majorBidi" w:hAnsiTheme="majorBidi" w:cstheme="majorBidi"/>
          <w:sz w:val="24"/>
          <w:szCs w:val="24"/>
          <w:lang w:val="id-ID"/>
        </w:rPr>
      </w:pPr>
      <w:r>
        <w:rPr>
          <w:rFonts w:asciiTheme="majorBidi" w:hAnsiTheme="majorBidi" w:cstheme="majorBidi"/>
          <w:sz w:val="24"/>
          <w:szCs w:val="24"/>
          <w:lang w:val="id-ID"/>
        </w:rPr>
        <w:t>Melakukan koordinasi dengan guru kelas mengenai pelaksanaan tindakan kelas.</w:t>
      </w:r>
    </w:p>
    <w:p w:rsidR="00706CDB" w:rsidRPr="00C76E68" w:rsidRDefault="00706CDB" w:rsidP="00706CDB">
      <w:pPr>
        <w:pStyle w:val="ListParagraph"/>
        <w:spacing w:after="0" w:line="480" w:lineRule="auto"/>
        <w:ind w:left="1446"/>
        <w:jc w:val="both"/>
        <w:rPr>
          <w:rFonts w:asciiTheme="majorBidi" w:hAnsiTheme="majorBidi" w:cstheme="majorBidi"/>
          <w:sz w:val="24"/>
          <w:szCs w:val="24"/>
          <w:lang w:val="id-ID"/>
        </w:rPr>
      </w:pPr>
    </w:p>
    <w:p w:rsidR="00E6394D" w:rsidRPr="00E6394D" w:rsidRDefault="005C1A86" w:rsidP="00E6394D">
      <w:pPr>
        <w:pStyle w:val="ListParagraph"/>
        <w:numPr>
          <w:ilvl w:val="0"/>
          <w:numId w:val="8"/>
        </w:numPr>
        <w:spacing w:line="480" w:lineRule="auto"/>
        <w:ind w:left="1004" w:hanging="28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Tahap Pelaksanaan Tindak</w:t>
      </w:r>
      <w:r w:rsidR="00E6394D">
        <w:rPr>
          <w:rFonts w:asciiTheme="majorBidi" w:hAnsiTheme="majorBidi" w:cstheme="majorBidi"/>
          <w:sz w:val="24"/>
          <w:szCs w:val="24"/>
          <w:lang w:val="id-ID"/>
        </w:rPr>
        <w:t>an.</w:t>
      </w:r>
    </w:p>
    <w:p w:rsidR="00DB2520" w:rsidRDefault="00DB2520" w:rsidP="000F3366">
      <w:pPr>
        <w:pStyle w:val="ListParagraph"/>
        <w:spacing w:after="0" w:line="480" w:lineRule="auto"/>
        <w:ind w:left="1021"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Pelaksanaan tindakan siklus </w:t>
      </w:r>
      <w:r w:rsidR="000F3366">
        <w:rPr>
          <w:rFonts w:asciiTheme="majorBidi" w:hAnsiTheme="majorBidi" w:cstheme="majorBidi"/>
          <w:sz w:val="24"/>
          <w:szCs w:val="24"/>
          <w:lang w:val="id-ID"/>
        </w:rPr>
        <w:t>II</w:t>
      </w:r>
      <w:r>
        <w:rPr>
          <w:rFonts w:asciiTheme="majorBidi" w:hAnsiTheme="majorBidi" w:cstheme="majorBidi"/>
          <w:sz w:val="24"/>
          <w:szCs w:val="24"/>
          <w:lang w:val="id-ID"/>
        </w:rPr>
        <w:t xml:space="preserve"> ini dilaksanakan pada hari Selasa tanggal 22 Mei 2012 dalam satu pertemuan yang terdiri dari 2 jam pelajaran. Pada tindakan ini peneliti akan membahas materi tentang penjumlahan dan pengurangan pecahan yang berpenyebut tidak sama.</w:t>
      </w:r>
    </w:p>
    <w:p w:rsidR="00DB2520" w:rsidRDefault="00DB2520" w:rsidP="00154025">
      <w:pPr>
        <w:pStyle w:val="ListParagraph"/>
        <w:spacing w:after="0" w:line="480" w:lineRule="auto"/>
        <w:ind w:left="1021"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Setelah semua siswa menempati tempat duduk masing-masing, peneliti memulai pembelajaran dengan mengucapkan salam dan dijawab secara serentak oleh siswa dilanjutkan dengan kegiatan mengabsen siswa. Selanjutnya peneliti menyampaikan tujuan pembelajaran </w:t>
      </w:r>
      <w:r w:rsidR="003E0651">
        <w:rPr>
          <w:rFonts w:asciiTheme="majorBidi" w:hAnsiTheme="majorBidi" w:cstheme="majorBidi"/>
          <w:sz w:val="24"/>
          <w:szCs w:val="24"/>
          <w:lang w:val="id-ID"/>
        </w:rPr>
        <w:t xml:space="preserve">yang harus dicapai oleh siswa yaitu siswa dapat menjumlahkan dan mengurangkan pecahan yang berpenyebut tidak sama. </w:t>
      </w:r>
    </w:p>
    <w:p w:rsidR="009B6A35" w:rsidRDefault="009B6A35" w:rsidP="009B6A35">
      <w:pPr>
        <w:pStyle w:val="ListParagraph"/>
        <w:numPr>
          <w:ilvl w:val="0"/>
          <w:numId w:val="23"/>
        </w:numPr>
        <w:spacing w:after="0" w:line="480" w:lineRule="auto"/>
        <w:ind w:left="1417" w:hanging="425"/>
        <w:jc w:val="both"/>
        <w:rPr>
          <w:rFonts w:asciiTheme="majorBidi" w:hAnsiTheme="majorBidi" w:cstheme="majorBidi"/>
          <w:sz w:val="24"/>
          <w:szCs w:val="24"/>
          <w:lang w:val="id-ID"/>
        </w:rPr>
      </w:pPr>
      <w:r>
        <w:rPr>
          <w:rFonts w:asciiTheme="majorBidi" w:hAnsiTheme="majorBidi" w:cstheme="majorBidi"/>
          <w:sz w:val="24"/>
          <w:szCs w:val="24"/>
          <w:lang w:val="id-ID"/>
        </w:rPr>
        <w:t>Tahap Pra-Pemaparan</w:t>
      </w:r>
    </w:p>
    <w:p w:rsidR="003E0651" w:rsidRPr="00872E93" w:rsidRDefault="003E0651" w:rsidP="009B6A35">
      <w:pPr>
        <w:pStyle w:val="ListParagraph"/>
        <w:spacing w:after="0" w:line="480" w:lineRule="auto"/>
        <w:ind w:left="1418" w:firstLine="720"/>
        <w:jc w:val="both"/>
        <w:rPr>
          <w:rFonts w:asciiTheme="majorBidi" w:hAnsiTheme="majorBidi" w:cstheme="majorBidi"/>
          <w:sz w:val="24"/>
          <w:szCs w:val="24"/>
          <w:lang w:val="id-ID"/>
        </w:rPr>
      </w:pPr>
      <w:r>
        <w:rPr>
          <w:rFonts w:asciiTheme="majorBidi" w:hAnsiTheme="majorBidi" w:cstheme="majorBidi"/>
          <w:sz w:val="24"/>
          <w:szCs w:val="24"/>
          <w:lang w:val="id-ID"/>
        </w:rPr>
        <w:t>Sebelum masuk kedalam materi penjumlahan dan pengurangan pecahan berpenyebut tidak sama, peneliti mengingatkan kembali mengenai materi prasarat yang harus dikuasai oleh siswa melalui kegiatan tanya jawab. Berikut ini adalah kutipan tanya jawab peneliti (p) dan siswa (s).</w:t>
      </w:r>
    </w:p>
    <w:p w:rsidR="003E0651" w:rsidRDefault="009B6A35" w:rsidP="009B6A35">
      <w:pPr>
        <w:pStyle w:val="ListParagraph"/>
        <w:tabs>
          <w:tab w:val="left" w:pos="1843"/>
        </w:tabs>
        <w:spacing w:after="0" w:line="480" w:lineRule="auto"/>
        <w:ind w:left="1418"/>
        <w:jc w:val="both"/>
        <w:rPr>
          <w:rFonts w:asciiTheme="majorBidi" w:hAnsiTheme="majorBidi" w:cstheme="majorBidi"/>
          <w:sz w:val="24"/>
          <w:szCs w:val="24"/>
          <w:lang w:val="id-ID"/>
        </w:rPr>
      </w:pPr>
      <w:r>
        <w:rPr>
          <w:rFonts w:asciiTheme="majorBidi" w:hAnsiTheme="majorBidi" w:cstheme="majorBidi"/>
          <w:sz w:val="24"/>
          <w:szCs w:val="24"/>
          <w:lang w:val="id-ID"/>
        </w:rPr>
        <w:t xml:space="preserve">p  </w:t>
      </w:r>
      <w:r>
        <w:rPr>
          <w:rFonts w:asciiTheme="majorBidi" w:hAnsiTheme="majorBidi" w:cstheme="majorBidi"/>
          <w:sz w:val="24"/>
          <w:szCs w:val="24"/>
          <w:lang w:val="id-ID"/>
        </w:rPr>
        <w:tab/>
        <w:t xml:space="preserve">: </w:t>
      </w:r>
      <w:r w:rsidR="003E0651">
        <w:rPr>
          <w:rFonts w:asciiTheme="majorBidi" w:hAnsiTheme="majorBidi" w:cstheme="majorBidi"/>
          <w:sz w:val="24"/>
          <w:szCs w:val="24"/>
          <w:lang w:val="id-ID"/>
        </w:rPr>
        <w:t>Masih ingatkah minggu kemarin kita belajar apa?</w:t>
      </w:r>
    </w:p>
    <w:p w:rsidR="003E0651" w:rsidRDefault="009B6A35" w:rsidP="009B6A35">
      <w:pPr>
        <w:pStyle w:val="ListParagraph"/>
        <w:tabs>
          <w:tab w:val="left" w:pos="1843"/>
        </w:tabs>
        <w:spacing w:after="0" w:line="480" w:lineRule="auto"/>
        <w:ind w:left="1418"/>
        <w:jc w:val="both"/>
        <w:rPr>
          <w:rFonts w:asciiTheme="majorBidi" w:hAnsiTheme="majorBidi" w:cstheme="majorBidi"/>
          <w:sz w:val="24"/>
          <w:szCs w:val="24"/>
          <w:lang w:val="id-ID"/>
        </w:rPr>
      </w:pPr>
      <w:r>
        <w:rPr>
          <w:rFonts w:asciiTheme="majorBidi" w:hAnsiTheme="majorBidi" w:cstheme="majorBidi"/>
          <w:sz w:val="24"/>
          <w:szCs w:val="24"/>
          <w:lang w:val="id-ID"/>
        </w:rPr>
        <w:t xml:space="preserve">S   </w:t>
      </w:r>
      <w:r>
        <w:rPr>
          <w:rFonts w:asciiTheme="majorBidi" w:hAnsiTheme="majorBidi" w:cstheme="majorBidi"/>
          <w:sz w:val="24"/>
          <w:szCs w:val="24"/>
          <w:lang w:val="id-ID"/>
        </w:rPr>
        <w:tab/>
        <w:t xml:space="preserve">: </w:t>
      </w:r>
      <w:r w:rsidR="003E0651">
        <w:rPr>
          <w:rFonts w:asciiTheme="majorBidi" w:hAnsiTheme="majorBidi" w:cstheme="majorBidi"/>
          <w:sz w:val="24"/>
          <w:szCs w:val="24"/>
          <w:lang w:val="id-ID"/>
        </w:rPr>
        <w:t>Penjumlahan dan pengurangan pecahan bu..</w:t>
      </w:r>
    </w:p>
    <w:p w:rsidR="003E0651" w:rsidRDefault="003E0651" w:rsidP="009B6A35">
      <w:pPr>
        <w:pStyle w:val="ListParagraph"/>
        <w:tabs>
          <w:tab w:val="left" w:pos="1843"/>
        </w:tabs>
        <w:spacing w:after="0" w:line="480" w:lineRule="auto"/>
        <w:ind w:left="1418"/>
        <w:jc w:val="both"/>
        <w:rPr>
          <w:rFonts w:asciiTheme="majorBidi" w:hAnsiTheme="majorBidi" w:cstheme="majorBidi"/>
          <w:sz w:val="24"/>
          <w:szCs w:val="24"/>
          <w:lang w:val="id-ID"/>
        </w:rPr>
      </w:pPr>
      <w:r>
        <w:rPr>
          <w:rFonts w:asciiTheme="majorBidi" w:hAnsiTheme="majorBidi" w:cstheme="majorBidi"/>
          <w:sz w:val="24"/>
          <w:szCs w:val="24"/>
          <w:lang w:val="id-ID"/>
        </w:rPr>
        <w:t>P</w:t>
      </w:r>
      <w:r>
        <w:rPr>
          <w:rFonts w:asciiTheme="majorBidi" w:hAnsiTheme="majorBidi" w:cstheme="majorBidi"/>
          <w:sz w:val="24"/>
          <w:szCs w:val="24"/>
          <w:lang w:val="id-ID"/>
        </w:rPr>
        <w:tab/>
        <w:t>: Ya, pecahan yang bagaimanakah itu?</w:t>
      </w:r>
    </w:p>
    <w:p w:rsidR="003E0651" w:rsidRDefault="003E0651" w:rsidP="009B6A35">
      <w:pPr>
        <w:pStyle w:val="ListParagraph"/>
        <w:tabs>
          <w:tab w:val="left" w:pos="1843"/>
        </w:tabs>
        <w:spacing w:after="0" w:line="480" w:lineRule="auto"/>
        <w:ind w:left="1418"/>
        <w:jc w:val="both"/>
        <w:rPr>
          <w:rFonts w:asciiTheme="majorBidi" w:hAnsiTheme="majorBidi" w:cstheme="majorBidi"/>
          <w:sz w:val="24"/>
          <w:szCs w:val="24"/>
          <w:lang w:val="id-ID"/>
        </w:rPr>
      </w:pPr>
      <w:r>
        <w:rPr>
          <w:rFonts w:asciiTheme="majorBidi" w:hAnsiTheme="majorBidi" w:cstheme="majorBidi"/>
          <w:sz w:val="24"/>
          <w:szCs w:val="24"/>
          <w:lang w:val="id-ID"/>
        </w:rPr>
        <w:t>S</w:t>
      </w:r>
      <w:r>
        <w:rPr>
          <w:rFonts w:asciiTheme="majorBidi" w:hAnsiTheme="majorBidi" w:cstheme="majorBidi"/>
          <w:sz w:val="24"/>
          <w:szCs w:val="24"/>
          <w:lang w:val="id-ID"/>
        </w:rPr>
        <w:tab/>
        <w:t>: Pecahan yang penyebutnya sama.</w:t>
      </w:r>
    </w:p>
    <w:p w:rsidR="003E0651" w:rsidRDefault="003E0651" w:rsidP="009B6A35">
      <w:pPr>
        <w:pStyle w:val="ListParagraph"/>
        <w:tabs>
          <w:tab w:val="left" w:pos="1843"/>
        </w:tabs>
        <w:spacing w:after="0" w:line="480" w:lineRule="auto"/>
        <w:ind w:left="1418"/>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lastRenderedPageBreak/>
        <w:t>P</w:t>
      </w:r>
      <w:r>
        <w:rPr>
          <w:rFonts w:asciiTheme="majorBidi" w:hAnsiTheme="majorBidi" w:cstheme="majorBidi"/>
          <w:sz w:val="24"/>
          <w:szCs w:val="24"/>
          <w:lang w:val="id-ID"/>
        </w:rPr>
        <w:tab/>
        <w:t xml:space="preserve">: Berapakah hasil jumlah dari </w:t>
      </w:r>
      <m:oMath>
        <m:f>
          <m:fPr>
            <m:ctrlPr>
              <w:rPr>
                <w:rFonts w:ascii="Cambria Math" w:hAnsi="Cambria Math" w:cstheme="majorBidi"/>
                <w:i/>
                <w:sz w:val="24"/>
                <w:szCs w:val="24"/>
                <w:lang w:val="id-ID"/>
              </w:rPr>
            </m:ctrlPr>
          </m:fPr>
          <m:num>
            <m:r>
              <w:rPr>
                <w:rFonts w:ascii="Cambria Math" w:hAnsi="Cambria Math" w:cstheme="majorBidi"/>
                <w:sz w:val="24"/>
                <w:szCs w:val="24"/>
                <w:lang w:val="id-ID"/>
              </w:rPr>
              <m:t>3</m:t>
            </m:r>
          </m:num>
          <m:den>
            <m:r>
              <w:rPr>
                <w:rFonts w:ascii="Cambria Math" w:hAnsi="Cambria Math" w:cstheme="majorBidi"/>
                <w:sz w:val="24"/>
                <w:szCs w:val="24"/>
                <w:lang w:val="id-ID"/>
              </w:rPr>
              <m:t>6</m:t>
            </m:r>
          </m:den>
        </m:f>
        <m:r>
          <w:rPr>
            <w:rFonts w:ascii="Cambria Math" w:hAnsi="Cambria Math" w:cstheme="majorBidi"/>
            <w:sz w:val="24"/>
            <w:szCs w:val="24"/>
            <w:lang w:val="id-ID"/>
          </w:rPr>
          <m:t>+</m:t>
        </m:r>
        <m:f>
          <m:fPr>
            <m:ctrlPr>
              <w:rPr>
                <w:rFonts w:ascii="Cambria Math" w:hAnsi="Cambria Math" w:cstheme="majorBidi"/>
                <w:i/>
                <w:sz w:val="24"/>
                <w:szCs w:val="24"/>
                <w:lang w:val="id-ID"/>
              </w:rPr>
            </m:ctrlPr>
          </m:fPr>
          <m:num>
            <m:r>
              <w:rPr>
                <w:rFonts w:ascii="Cambria Math" w:hAnsi="Cambria Math" w:cstheme="majorBidi"/>
                <w:sz w:val="24"/>
                <w:szCs w:val="24"/>
                <w:lang w:val="id-ID"/>
              </w:rPr>
              <m:t>1</m:t>
            </m:r>
          </m:num>
          <m:den>
            <m:r>
              <w:rPr>
                <w:rFonts w:ascii="Cambria Math" w:hAnsi="Cambria Math" w:cstheme="majorBidi"/>
                <w:sz w:val="24"/>
                <w:szCs w:val="24"/>
                <w:lang w:val="id-ID"/>
              </w:rPr>
              <m:t>6</m:t>
            </m:r>
          </m:den>
        </m:f>
      </m:oMath>
      <w:r>
        <w:rPr>
          <w:rFonts w:asciiTheme="majorBidi" w:eastAsiaTheme="minorEastAsia" w:hAnsiTheme="majorBidi" w:cstheme="majorBidi"/>
          <w:sz w:val="24"/>
          <w:szCs w:val="24"/>
          <w:lang w:val="id-ID"/>
        </w:rPr>
        <w:t xml:space="preserve"> ?</w:t>
      </w:r>
    </w:p>
    <w:p w:rsidR="003E0651" w:rsidRDefault="003E0651" w:rsidP="009B6A35">
      <w:pPr>
        <w:pStyle w:val="ListParagraph"/>
        <w:tabs>
          <w:tab w:val="left" w:pos="1843"/>
          <w:tab w:val="left" w:pos="2127"/>
        </w:tabs>
        <w:spacing w:after="0" w:line="480" w:lineRule="auto"/>
        <w:ind w:left="1418"/>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S</w:t>
      </w:r>
      <w:r>
        <w:rPr>
          <w:rFonts w:asciiTheme="majorBidi" w:hAnsiTheme="majorBidi" w:cstheme="majorBidi"/>
          <w:sz w:val="24"/>
          <w:szCs w:val="24"/>
          <w:lang w:val="id-ID"/>
        </w:rPr>
        <w:tab/>
        <w:t xml:space="preserve">: </w:t>
      </w:r>
      <m:oMath>
        <m:f>
          <m:fPr>
            <m:ctrlPr>
              <w:rPr>
                <w:rFonts w:ascii="Cambria Math" w:hAnsi="Cambria Math" w:cstheme="majorBidi"/>
                <w:i/>
                <w:sz w:val="24"/>
                <w:szCs w:val="24"/>
                <w:lang w:val="id-ID"/>
              </w:rPr>
            </m:ctrlPr>
          </m:fPr>
          <m:num>
            <m:r>
              <w:rPr>
                <w:rFonts w:ascii="Cambria Math" w:hAnsi="Cambria Math" w:cstheme="majorBidi"/>
                <w:sz w:val="24"/>
                <w:szCs w:val="24"/>
                <w:lang w:val="id-ID"/>
              </w:rPr>
              <m:t>4</m:t>
            </m:r>
          </m:num>
          <m:den>
            <m:r>
              <w:rPr>
                <w:rFonts w:ascii="Cambria Math" w:hAnsi="Cambria Math" w:cstheme="majorBidi"/>
                <w:sz w:val="24"/>
                <w:szCs w:val="24"/>
                <w:lang w:val="id-ID"/>
              </w:rPr>
              <m:t>6</m:t>
            </m:r>
          </m:den>
        </m:f>
      </m:oMath>
      <w:r>
        <w:rPr>
          <w:rFonts w:asciiTheme="majorBidi" w:eastAsiaTheme="minorEastAsia" w:hAnsiTheme="majorBidi" w:cstheme="majorBidi"/>
          <w:sz w:val="24"/>
          <w:szCs w:val="24"/>
          <w:lang w:val="id-ID"/>
        </w:rPr>
        <w:t xml:space="preserve"> bu...</w:t>
      </w:r>
    </w:p>
    <w:p w:rsidR="003E0651" w:rsidRDefault="009B6A35" w:rsidP="009B6A35">
      <w:pPr>
        <w:pStyle w:val="ListParagraph"/>
        <w:tabs>
          <w:tab w:val="left" w:pos="1843"/>
          <w:tab w:val="left" w:pos="2127"/>
        </w:tabs>
        <w:spacing w:after="0" w:line="480" w:lineRule="auto"/>
        <w:ind w:left="2410" w:hanging="992"/>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P</w:t>
      </w:r>
      <w:r>
        <w:rPr>
          <w:rFonts w:asciiTheme="majorBidi" w:hAnsiTheme="majorBidi" w:cstheme="majorBidi"/>
          <w:sz w:val="24"/>
          <w:szCs w:val="24"/>
          <w:lang w:val="id-ID"/>
        </w:rPr>
        <w:tab/>
      </w:r>
      <w:r w:rsidR="00484554">
        <w:rPr>
          <w:rFonts w:asciiTheme="majorBidi" w:hAnsiTheme="majorBidi" w:cstheme="majorBidi"/>
          <w:sz w:val="24"/>
          <w:szCs w:val="24"/>
          <w:lang w:val="id-ID"/>
        </w:rPr>
        <w:t>: Pintar, jawabannya</w:t>
      </w:r>
      <w:r w:rsidR="003E0651">
        <w:rPr>
          <w:rFonts w:asciiTheme="majorBidi" w:hAnsiTheme="majorBidi" w:cstheme="majorBidi"/>
          <w:sz w:val="24"/>
          <w:szCs w:val="24"/>
          <w:lang w:val="id-ID"/>
        </w:rPr>
        <w:t xml:space="preserve"> tepat</w:t>
      </w:r>
      <w:r w:rsidR="003715D8">
        <w:rPr>
          <w:rFonts w:asciiTheme="majorBidi" w:hAnsiTheme="majorBidi" w:cstheme="majorBidi"/>
          <w:sz w:val="24"/>
          <w:szCs w:val="24"/>
          <w:lang w:val="id-ID"/>
        </w:rPr>
        <w:t xml:space="preserve">. Lalu berapa hasil kurang dari </w:t>
      </w:r>
      <m:oMath>
        <m:f>
          <m:fPr>
            <m:ctrlPr>
              <w:rPr>
                <w:rFonts w:ascii="Cambria Math" w:hAnsi="Cambria Math" w:cstheme="majorBidi"/>
                <w:i/>
                <w:sz w:val="24"/>
                <w:szCs w:val="24"/>
                <w:lang w:val="id-ID"/>
              </w:rPr>
            </m:ctrlPr>
          </m:fPr>
          <m:num>
            <m:r>
              <w:rPr>
                <w:rFonts w:ascii="Cambria Math" w:hAnsi="Cambria Math" w:cstheme="majorBidi"/>
                <w:sz w:val="24"/>
                <w:szCs w:val="24"/>
                <w:lang w:val="id-ID"/>
              </w:rPr>
              <m:t>7</m:t>
            </m:r>
          </m:num>
          <m:den>
            <m:r>
              <w:rPr>
                <w:rFonts w:ascii="Cambria Math" w:hAnsi="Cambria Math" w:cstheme="majorBidi"/>
                <w:sz w:val="24"/>
                <w:szCs w:val="24"/>
                <w:lang w:val="id-ID"/>
              </w:rPr>
              <m:t>9</m:t>
            </m:r>
          </m:den>
        </m:f>
        <m:r>
          <w:rPr>
            <w:rFonts w:ascii="Cambria Math" w:hAnsi="Cambria Math" w:cstheme="majorBidi"/>
            <w:sz w:val="24"/>
            <w:szCs w:val="24"/>
            <w:lang w:val="id-ID"/>
          </w:rPr>
          <m:t>-</m:t>
        </m:r>
        <m:f>
          <m:fPr>
            <m:ctrlPr>
              <w:rPr>
                <w:rFonts w:ascii="Cambria Math" w:hAnsi="Cambria Math" w:cstheme="majorBidi"/>
                <w:i/>
                <w:sz w:val="24"/>
                <w:szCs w:val="24"/>
                <w:lang w:val="id-ID"/>
              </w:rPr>
            </m:ctrlPr>
          </m:fPr>
          <m:num>
            <m:r>
              <w:rPr>
                <w:rFonts w:ascii="Cambria Math" w:hAnsi="Cambria Math" w:cstheme="majorBidi"/>
                <w:sz w:val="24"/>
                <w:szCs w:val="24"/>
                <w:lang w:val="id-ID"/>
              </w:rPr>
              <m:t>5</m:t>
            </m:r>
          </m:num>
          <m:den>
            <m:r>
              <w:rPr>
                <w:rFonts w:ascii="Cambria Math" w:hAnsi="Cambria Math" w:cstheme="majorBidi"/>
                <w:sz w:val="24"/>
                <w:szCs w:val="24"/>
                <w:lang w:val="id-ID"/>
              </w:rPr>
              <m:t>9</m:t>
            </m:r>
          </m:den>
        </m:f>
      </m:oMath>
      <w:r w:rsidR="00484554">
        <w:rPr>
          <w:rFonts w:asciiTheme="majorBidi" w:eastAsiaTheme="minorEastAsia" w:hAnsiTheme="majorBidi" w:cstheme="majorBidi"/>
          <w:sz w:val="24"/>
          <w:szCs w:val="24"/>
          <w:lang w:val="id-ID"/>
        </w:rPr>
        <w:t>?</w:t>
      </w:r>
    </w:p>
    <w:p w:rsidR="003715D8" w:rsidRDefault="003715D8" w:rsidP="00484554">
      <w:pPr>
        <w:pStyle w:val="ListParagraph"/>
        <w:tabs>
          <w:tab w:val="left" w:pos="1843"/>
        </w:tabs>
        <w:spacing w:after="0" w:line="480" w:lineRule="auto"/>
        <w:ind w:left="1418"/>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 xml:space="preserve">S   </w:t>
      </w:r>
      <w:r w:rsidR="009B6A35">
        <w:rPr>
          <w:rFonts w:asciiTheme="majorBidi" w:hAnsiTheme="majorBidi" w:cstheme="majorBidi"/>
          <w:sz w:val="24"/>
          <w:szCs w:val="24"/>
          <w:lang w:val="id-ID"/>
        </w:rPr>
        <w:tab/>
      </w:r>
      <w:r>
        <w:rPr>
          <w:rFonts w:asciiTheme="majorBidi" w:hAnsiTheme="majorBidi" w:cstheme="majorBidi"/>
          <w:sz w:val="24"/>
          <w:szCs w:val="24"/>
          <w:lang w:val="id-ID"/>
        </w:rPr>
        <w:t xml:space="preserve">: </w:t>
      </w:r>
      <m:oMath>
        <m:f>
          <m:fPr>
            <m:ctrlPr>
              <w:rPr>
                <w:rFonts w:ascii="Cambria Math" w:hAnsi="Cambria Math" w:cstheme="majorBidi"/>
                <w:i/>
                <w:sz w:val="24"/>
                <w:szCs w:val="24"/>
                <w:lang w:val="id-ID"/>
              </w:rPr>
            </m:ctrlPr>
          </m:fPr>
          <m:num>
            <m:r>
              <w:rPr>
                <w:rFonts w:ascii="Cambria Math" w:hAnsi="Cambria Math" w:cstheme="majorBidi"/>
                <w:sz w:val="24"/>
                <w:szCs w:val="24"/>
                <w:lang w:val="id-ID"/>
              </w:rPr>
              <m:t>2</m:t>
            </m:r>
          </m:num>
          <m:den>
            <m:r>
              <w:rPr>
                <w:rFonts w:ascii="Cambria Math" w:hAnsi="Cambria Math" w:cstheme="majorBidi"/>
                <w:sz w:val="24"/>
                <w:szCs w:val="24"/>
                <w:lang w:val="id-ID"/>
              </w:rPr>
              <m:t>9</m:t>
            </m:r>
          </m:den>
        </m:f>
      </m:oMath>
      <w:r>
        <w:rPr>
          <w:rFonts w:asciiTheme="majorBidi" w:eastAsiaTheme="minorEastAsia" w:hAnsiTheme="majorBidi" w:cstheme="majorBidi"/>
          <w:sz w:val="24"/>
          <w:szCs w:val="24"/>
          <w:lang w:val="id-ID"/>
        </w:rPr>
        <w:t xml:space="preserve"> bu...</w:t>
      </w:r>
    </w:p>
    <w:p w:rsidR="00484554" w:rsidRDefault="003715D8" w:rsidP="00484554">
      <w:pPr>
        <w:pStyle w:val="ListParagraph"/>
        <w:tabs>
          <w:tab w:val="left" w:pos="1843"/>
        </w:tabs>
        <w:spacing w:after="0" w:line="480" w:lineRule="auto"/>
        <w:ind w:left="1985"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P </w:t>
      </w:r>
      <w:r w:rsidR="00484554">
        <w:rPr>
          <w:rFonts w:asciiTheme="majorBidi" w:hAnsiTheme="majorBidi" w:cstheme="majorBidi"/>
          <w:sz w:val="24"/>
          <w:szCs w:val="24"/>
          <w:lang w:val="id-ID"/>
        </w:rPr>
        <w:tab/>
        <w:t xml:space="preserve">: Betul sekali, </w:t>
      </w:r>
      <w:r>
        <w:rPr>
          <w:rFonts w:asciiTheme="majorBidi" w:hAnsiTheme="majorBidi" w:cstheme="majorBidi"/>
          <w:sz w:val="24"/>
          <w:szCs w:val="24"/>
          <w:lang w:val="id-ID"/>
        </w:rPr>
        <w:t xml:space="preserve">Nah, masih ingatkah kalian bagaimana cara mencari </w:t>
      </w:r>
    </w:p>
    <w:p w:rsidR="003715D8" w:rsidRPr="00484554" w:rsidRDefault="003715D8" w:rsidP="00484554">
      <w:pPr>
        <w:pStyle w:val="ListParagraph"/>
        <w:tabs>
          <w:tab w:val="left" w:pos="1985"/>
        </w:tabs>
        <w:spacing w:after="0" w:line="480" w:lineRule="auto"/>
        <w:ind w:left="1985" w:hanging="567"/>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 xml:space="preserve">         </w:t>
      </w:r>
      <w:r w:rsidR="00484554">
        <w:rPr>
          <w:rFonts w:asciiTheme="majorBidi" w:hAnsiTheme="majorBidi" w:cstheme="majorBidi"/>
          <w:sz w:val="24"/>
          <w:szCs w:val="24"/>
          <w:lang w:val="id-ID"/>
        </w:rPr>
        <w:t>pecahan senilai? Untuk mengingatnya, coba kita cari bersama-</w:t>
      </w:r>
      <w:r w:rsidR="00484554" w:rsidRPr="00484554">
        <w:rPr>
          <w:rFonts w:asciiTheme="majorBidi" w:hAnsiTheme="majorBidi" w:cstheme="majorBidi"/>
          <w:sz w:val="24"/>
          <w:szCs w:val="24"/>
          <w:lang w:val="id-ID"/>
        </w:rPr>
        <w:t xml:space="preserve"> </w:t>
      </w:r>
      <w:r w:rsidR="00484554">
        <w:rPr>
          <w:rFonts w:asciiTheme="majorBidi" w:hAnsiTheme="majorBidi" w:cstheme="majorBidi"/>
          <w:sz w:val="24"/>
          <w:szCs w:val="24"/>
          <w:lang w:val="id-ID"/>
        </w:rPr>
        <w:t xml:space="preserve">    sama pecahan senilai dari </w:t>
      </w:r>
      <m:oMath>
        <m:f>
          <m:fPr>
            <m:ctrlPr>
              <w:rPr>
                <w:rFonts w:ascii="Cambria Math" w:hAnsi="Cambria Math" w:cstheme="majorBidi"/>
                <w:i/>
                <w:sz w:val="24"/>
                <w:szCs w:val="24"/>
                <w:lang w:val="id-ID"/>
              </w:rPr>
            </m:ctrlPr>
          </m:fPr>
          <m:num>
            <m:r>
              <w:rPr>
                <w:rFonts w:ascii="Cambria Math" w:hAnsi="Cambria Math" w:cstheme="majorBidi"/>
                <w:sz w:val="24"/>
                <w:szCs w:val="24"/>
                <w:lang w:val="id-ID"/>
              </w:rPr>
              <m:t>1</m:t>
            </m:r>
          </m:num>
          <m:den>
            <m:r>
              <w:rPr>
                <w:rFonts w:ascii="Cambria Math" w:hAnsi="Cambria Math" w:cstheme="majorBidi"/>
                <w:sz w:val="24"/>
                <w:szCs w:val="24"/>
                <w:lang w:val="id-ID"/>
              </w:rPr>
              <m:t>2</m:t>
            </m:r>
          </m:den>
        </m:f>
      </m:oMath>
      <w:r w:rsidR="00484554">
        <w:rPr>
          <w:rFonts w:asciiTheme="majorBidi" w:eastAsiaTheme="minorEastAsia" w:hAnsiTheme="majorBidi" w:cstheme="majorBidi"/>
          <w:sz w:val="24"/>
          <w:szCs w:val="24"/>
          <w:lang w:val="id-ID"/>
        </w:rPr>
        <w:t xml:space="preserve"> ! Siapakah yang bisa menjawabnya?</w:t>
      </w:r>
      <w:r w:rsidR="00484554">
        <w:rPr>
          <w:rFonts w:asciiTheme="majorBidi" w:hAnsiTheme="majorBidi" w:cstheme="majorBidi"/>
          <w:sz w:val="24"/>
          <w:szCs w:val="24"/>
          <w:lang w:val="id-ID"/>
        </w:rPr>
        <w:t xml:space="preserve">            </w:t>
      </w:r>
      <w:r w:rsidRPr="00484554">
        <w:rPr>
          <w:rFonts w:asciiTheme="majorBidi" w:hAnsiTheme="majorBidi" w:cstheme="majorBidi"/>
          <w:sz w:val="24"/>
          <w:szCs w:val="24"/>
          <w:lang w:val="id-ID"/>
        </w:rPr>
        <w:t xml:space="preserve"> </w:t>
      </w:r>
    </w:p>
    <w:p w:rsidR="003715D8" w:rsidRDefault="003715D8" w:rsidP="00484554">
      <w:pPr>
        <w:pStyle w:val="ListParagraph"/>
        <w:tabs>
          <w:tab w:val="left" w:pos="1843"/>
          <w:tab w:val="left" w:pos="2127"/>
        </w:tabs>
        <w:spacing w:after="0" w:line="480" w:lineRule="auto"/>
        <w:ind w:left="2410" w:hanging="992"/>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S </w:t>
      </w:r>
      <w:r w:rsidR="00484554">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 xml:space="preserve">: Saya bu... </w:t>
      </w:r>
      <m:oMath>
        <m:f>
          <m:fPr>
            <m:ctrlPr>
              <w:rPr>
                <w:rFonts w:ascii="Cambria Math" w:eastAsiaTheme="minorEastAsia" w:hAnsi="Cambria Math" w:cstheme="majorBidi"/>
                <w:i/>
                <w:sz w:val="24"/>
                <w:szCs w:val="24"/>
                <w:lang w:val="id-ID"/>
              </w:rPr>
            </m:ctrlPr>
          </m:fPr>
          <m:num>
            <m:r>
              <w:rPr>
                <w:rFonts w:ascii="Cambria Math" w:eastAsiaTheme="minorEastAsia" w:hAnsi="Cambria Math" w:cstheme="majorBidi"/>
                <w:sz w:val="24"/>
                <w:szCs w:val="24"/>
                <w:lang w:val="id-ID"/>
              </w:rPr>
              <m:t>2</m:t>
            </m:r>
          </m:num>
          <m:den>
            <m:r>
              <w:rPr>
                <w:rFonts w:ascii="Cambria Math" w:eastAsiaTheme="minorEastAsia" w:hAnsi="Cambria Math" w:cstheme="majorBidi"/>
                <w:sz w:val="24"/>
                <w:szCs w:val="24"/>
                <w:lang w:val="id-ID"/>
              </w:rPr>
              <m:t>4</m:t>
            </m:r>
          </m:den>
        </m:f>
      </m:oMath>
    </w:p>
    <w:p w:rsidR="003715D8" w:rsidRDefault="003715D8" w:rsidP="00484554">
      <w:pPr>
        <w:pStyle w:val="ListParagraph"/>
        <w:tabs>
          <w:tab w:val="left" w:pos="1843"/>
          <w:tab w:val="left" w:pos="2127"/>
        </w:tabs>
        <w:spacing w:after="0" w:line="480" w:lineRule="auto"/>
        <w:ind w:left="2410" w:hanging="992"/>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P  </w:t>
      </w:r>
      <w:r w:rsidR="00484554">
        <w:rPr>
          <w:rFonts w:asciiTheme="majorBidi" w:eastAsiaTheme="minorEastAsia" w:hAnsiTheme="majorBidi" w:cstheme="majorBidi"/>
          <w:sz w:val="24"/>
          <w:szCs w:val="24"/>
          <w:lang w:val="id-ID"/>
        </w:rPr>
        <w:t xml:space="preserve">   </w:t>
      </w:r>
      <w:r>
        <w:rPr>
          <w:rFonts w:asciiTheme="majorBidi" w:eastAsiaTheme="minorEastAsia" w:hAnsiTheme="majorBidi" w:cstheme="majorBidi"/>
          <w:sz w:val="24"/>
          <w:szCs w:val="24"/>
          <w:lang w:val="id-ID"/>
        </w:rPr>
        <w:t>:</w:t>
      </w:r>
      <w:r>
        <w:rPr>
          <w:rFonts w:asciiTheme="majorBidi" w:hAnsiTheme="majorBidi" w:cstheme="majorBidi"/>
          <w:sz w:val="24"/>
          <w:szCs w:val="24"/>
          <w:lang w:val="id-ID"/>
        </w:rPr>
        <w:t xml:space="preserve"> Benar, bagaimana pecahan </w:t>
      </w:r>
      <m:oMath>
        <m:f>
          <m:fPr>
            <m:ctrlPr>
              <w:rPr>
                <w:rFonts w:ascii="Cambria Math" w:hAnsi="Cambria Math" w:cstheme="majorBidi"/>
                <w:i/>
                <w:sz w:val="24"/>
                <w:szCs w:val="24"/>
                <w:lang w:val="id-ID"/>
              </w:rPr>
            </m:ctrlPr>
          </m:fPr>
          <m:num>
            <m:r>
              <w:rPr>
                <w:rFonts w:ascii="Cambria Math" w:hAnsi="Cambria Math" w:cstheme="majorBidi"/>
                <w:sz w:val="24"/>
                <w:szCs w:val="24"/>
                <w:lang w:val="id-ID"/>
              </w:rPr>
              <m:t>2</m:t>
            </m:r>
          </m:num>
          <m:den>
            <m:r>
              <w:rPr>
                <w:rFonts w:ascii="Cambria Math" w:hAnsi="Cambria Math" w:cstheme="majorBidi"/>
                <w:sz w:val="24"/>
                <w:szCs w:val="24"/>
                <w:lang w:val="id-ID"/>
              </w:rPr>
              <m:t>4</m:t>
            </m:r>
          </m:den>
        </m:f>
      </m:oMath>
      <w:r>
        <w:rPr>
          <w:rFonts w:asciiTheme="majorBidi" w:eastAsiaTheme="minorEastAsia" w:hAnsiTheme="majorBidi" w:cstheme="majorBidi"/>
          <w:sz w:val="24"/>
          <w:szCs w:val="24"/>
          <w:lang w:val="id-ID"/>
        </w:rPr>
        <w:t xml:space="preserve"> didapatkan?</w:t>
      </w:r>
    </w:p>
    <w:p w:rsidR="003715D8" w:rsidRDefault="003715D8" w:rsidP="00484554">
      <w:pPr>
        <w:pStyle w:val="ListParagraph"/>
        <w:tabs>
          <w:tab w:val="left" w:pos="1418"/>
          <w:tab w:val="left" w:pos="1560"/>
          <w:tab w:val="left" w:pos="1843"/>
        </w:tabs>
        <w:spacing w:after="0" w:line="480" w:lineRule="auto"/>
        <w:ind w:left="1560" w:hanging="142"/>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S  </w:t>
      </w:r>
      <w:r w:rsidR="00484554">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 2 dikali 2 dapat 4, dan 1 dikali 2 dapat 2..</w:t>
      </w:r>
    </w:p>
    <w:p w:rsidR="003E0651" w:rsidRDefault="003715D8" w:rsidP="00484554">
      <w:pPr>
        <w:pStyle w:val="ListParagraph"/>
        <w:tabs>
          <w:tab w:val="left" w:pos="1418"/>
          <w:tab w:val="left" w:pos="1843"/>
          <w:tab w:val="left" w:pos="1985"/>
        </w:tabs>
        <w:spacing w:after="0" w:line="480" w:lineRule="auto"/>
        <w:ind w:left="1985" w:hanging="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P </w:t>
      </w:r>
      <w:r w:rsidR="00484554">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 jadi pembilang dan penyebutnya sama-sama dikali dengan bilangan yang sama.</w:t>
      </w:r>
    </w:p>
    <w:p w:rsidR="00CD1AB1" w:rsidRDefault="00CD1AB1" w:rsidP="00484554">
      <w:pPr>
        <w:pStyle w:val="ListParagraph"/>
        <w:tabs>
          <w:tab w:val="left" w:pos="1418"/>
          <w:tab w:val="left" w:pos="1560"/>
          <w:tab w:val="left" w:pos="1843"/>
        </w:tabs>
        <w:spacing w:after="0" w:line="480" w:lineRule="auto"/>
        <w:ind w:left="1560" w:hanging="142"/>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S </w:t>
      </w:r>
      <w:r w:rsidR="00484554">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 xml:space="preserve"> : Kalau </w:t>
      </w:r>
      <m:oMath>
        <m:f>
          <m:fPr>
            <m:ctrlPr>
              <w:rPr>
                <w:rFonts w:ascii="Cambria Math" w:eastAsiaTheme="minorEastAsia" w:hAnsi="Cambria Math" w:cstheme="majorBidi"/>
                <w:i/>
                <w:sz w:val="24"/>
                <w:szCs w:val="24"/>
                <w:lang w:val="id-ID"/>
              </w:rPr>
            </m:ctrlPr>
          </m:fPr>
          <m:num>
            <m:r>
              <w:rPr>
                <w:rFonts w:ascii="Cambria Math" w:eastAsiaTheme="minorEastAsia" w:hAnsi="Cambria Math" w:cstheme="majorBidi"/>
                <w:sz w:val="24"/>
                <w:szCs w:val="24"/>
                <w:lang w:val="id-ID"/>
              </w:rPr>
              <m:t>3</m:t>
            </m:r>
          </m:num>
          <m:den>
            <m:r>
              <w:rPr>
                <w:rFonts w:ascii="Cambria Math" w:eastAsiaTheme="minorEastAsia" w:hAnsi="Cambria Math" w:cstheme="majorBidi"/>
                <w:sz w:val="24"/>
                <w:szCs w:val="24"/>
                <w:lang w:val="id-ID"/>
              </w:rPr>
              <m:t>6</m:t>
            </m:r>
          </m:den>
        </m:f>
      </m:oMath>
      <w:r>
        <w:rPr>
          <w:rFonts w:asciiTheme="majorBidi" w:eastAsiaTheme="minorEastAsia" w:hAnsiTheme="majorBidi" w:cstheme="majorBidi"/>
          <w:sz w:val="24"/>
          <w:szCs w:val="24"/>
          <w:lang w:val="id-ID"/>
        </w:rPr>
        <w:t xml:space="preserve"> boleh ya bu?</w:t>
      </w:r>
    </w:p>
    <w:p w:rsidR="00CD1AB1" w:rsidRDefault="00CD1AB1" w:rsidP="00484554">
      <w:pPr>
        <w:pStyle w:val="ListParagraph"/>
        <w:tabs>
          <w:tab w:val="left" w:pos="1418"/>
          <w:tab w:val="left" w:pos="1560"/>
          <w:tab w:val="left" w:pos="1843"/>
        </w:tabs>
        <w:spacing w:after="0" w:line="480" w:lineRule="auto"/>
        <w:ind w:left="1560" w:hanging="142"/>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P</w:t>
      </w:r>
      <w:r w:rsidR="00484554">
        <w:rPr>
          <w:rFonts w:asciiTheme="majorBidi" w:eastAsiaTheme="minorEastAsia" w:hAnsiTheme="majorBidi" w:cstheme="majorBidi"/>
          <w:sz w:val="24"/>
          <w:szCs w:val="24"/>
          <w:lang w:val="id-ID"/>
        </w:rPr>
        <w:tab/>
      </w:r>
      <w:r w:rsidR="00484554">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 xml:space="preserve"> : Boleh.. nilai </w:t>
      </w:r>
      <m:oMath>
        <m:f>
          <m:fPr>
            <m:ctrlPr>
              <w:rPr>
                <w:rFonts w:ascii="Cambria Math" w:eastAsiaTheme="minorEastAsia" w:hAnsi="Cambria Math" w:cstheme="majorBidi"/>
                <w:i/>
                <w:sz w:val="24"/>
                <w:szCs w:val="24"/>
                <w:lang w:val="id-ID"/>
              </w:rPr>
            </m:ctrlPr>
          </m:fPr>
          <m:num>
            <m:r>
              <w:rPr>
                <w:rFonts w:ascii="Cambria Math" w:eastAsiaTheme="minorEastAsia" w:hAnsi="Cambria Math" w:cstheme="majorBidi"/>
                <w:sz w:val="24"/>
                <w:szCs w:val="24"/>
                <w:lang w:val="id-ID"/>
              </w:rPr>
              <m:t>3</m:t>
            </m:r>
          </m:num>
          <m:den>
            <m:r>
              <w:rPr>
                <w:rFonts w:ascii="Cambria Math" w:eastAsiaTheme="minorEastAsia" w:hAnsi="Cambria Math" w:cstheme="majorBidi"/>
                <w:sz w:val="24"/>
                <w:szCs w:val="24"/>
                <w:lang w:val="id-ID"/>
              </w:rPr>
              <m:t>6</m:t>
            </m:r>
          </m:den>
        </m:f>
        <m:r>
          <w:rPr>
            <w:rFonts w:ascii="Cambria Math" w:eastAsiaTheme="minorEastAsia" w:hAnsi="Cambria Math" w:cstheme="majorBidi"/>
            <w:sz w:val="24"/>
            <w:szCs w:val="24"/>
            <w:lang w:val="id-ID"/>
          </w:rPr>
          <m:t xml:space="preserve"> </m:t>
        </m:r>
        <m:r>
          <m:rPr>
            <m:sty m:val="p"/>
          </m:rPr>
          <w:rPr>
            <w:rFonts w:ascii="Cambria Math" w:eastAsiaTheme="minorEastAsia" w:hAnsi="Cambria Math" w:cstheme="majorBidi"/>
            <w:sz w:val="24"/>
            <w:szCs w:val="24"/>
            <w:lang w:val="id-ID"/>
          </w:rPr>
          <m:t xml:space="preserve">juga senilai dengan </m:t>
        </m:r>
        <m:f>
          <m:fPr>
            <m:ctrlPr>
              <w:rPr>
                <w:rFonts w:ascii="Cambria Math" w:eastAsiaTheme="minorEastAsia" w:hAnsi="Cambria Math" w:cstheme="majorBidi"/>
                <w:i/>
                <w:sz w:val="24"/>
                <w:szCs w:val="24"/>
                <w:lang w:val="id-ID"/>
              </w:rPr>
            </m:ctrlPr>
          </m:fPr>
          <m:num>
            <m:r>
              <w:rPr>
                <w:rFonts w:ascii="Cambria Math" w:eastAsiaTheme="minorEastAsia" w:hAnsi="Cambria Math" w:cstheme="majorBidi"/>
                <w:sz w:val="24"/>
                <w:szCs w:val="24"/>
                <w:lang w:val="id-ID"/>
              </w:rPr>
              <m:t>1</m:t>
            </m:r>
          </m:num>
          <m:den>
            <m:r>
              <w:rPr>
                <w:rFonts w:ascii="Cambria Math" w:eastAsiaTheme="minorEastAsia" w:hAnsi="Cambria Math" w:cstheme="majorBidi"/>
                <w:sz w:val="24"/>
                <w:szCs w:val="24"/>
                <w:lang w:val="id-ID"/>
              </w:rPr>
              <m:t>2</m:t>
            </m:r>
          </m:den>
        </m:f>
      </m:oMath>
      <w:r>
        <w:rPr>
          <w:rFonts w:asciiTheme="majorBidi" w:eastAsiaTheme="minorEastAsia" w:hAnsiTheme="majorBidi" w:cstheme="majorBidi"/>
          <w:sz w:val="24"/>
          <w:szCs w:val="24"/>
          <w:lang w:val="id-ID"/>
        </w:rPr>
        <w:t xml:space="preserve"> .. </w:t>
      </w:r>
    </w:p>
    <w:p w:rsidR="00484554" w:rsidRPr="00484554" w:rsidRDefault="00484554" w:rsidP="00484554">
      <w:pPr>
        <w:pStyle w:val="ListParagraph"/>
        <w:numPr>
          <w:ilvl w:val="0"/>
          <w:numId w:val="23"/>
        </w:numPr>
        <w:spacing w:after="0" w:line="480" w:lineRule="auto"/>
        <w:ind w:left="1417" w:hanging="425"/>
        <w:jc w:val="both"/>
        <w:rPr>
          <w:rFonts w:asciiTheme="majorBidi" w:hAnsiTheme="majorBidi" w:cstheme="majorBidi"/>
          <w:sz w:val="24"/>
          <w:szCs w:val="24"/>
          <w:lang w:val="id-ID"/>
        </w:rPr>
      </w:pPr>
      <w:r>
        <w:rPr>
          <w:rFonts w:asciiTheme="majorBidi" w:hAnsiTheme="majorBidi" w:cstheme="majorBidi"/>
          <w:sz w:val="24"/>
          <w:szCs w:val="24"/>
          <w:lang w:val="id-ID"/>
        </w:rPr>
        <w:t>Tahap Akuisisi</w:t>
      </w:r>
    </w:p>
    <w:p w:rsidR="00484554" w:rsidRPr="00484554" w:rsidRDefault="00484554" w:rsidP="00484554">
      <w:pPr>
        <w:pStyle w:val="ListParagraph"/>
        <w:spacing w:after="0" w:line="480" w:lineRule="auto"/>
        <w:ind w:left="1418" w:firstLine="720"/>
        <w:jc w:val="both"/>
        <w:rPr>
          <w:rFonts w:asciiTheme="majorBidi" w:hAnsiTheme="majorBidi" w:cstheme="majorBidi"/>
          <w:sz w:val="24"/>
          <w:szCs w:val="24"/>
          <w:lang w:val="id-ID"/>
        </w:rPr>
      </w:pPr>
      <w:r>
        <w:rPr>
          <w:rFonts w:asciiTheme="majorBidi" w:hAnsiTheme="majorBidi" w:cstheme="majorBidi"/>
          <w:sz w:val="24"/>
          <w:szCs w:val="24"/>
          <w:lang w:val="id-ID"/>
        </w:rPr>
        <w:t>P</w:t>
      </w:r>
      <w:r w:rsidR="003E0651">
        <w:rPr>
          <w:rFonts w:asciiTheme="majorBidi" w:hAnsiTheme="majorBidi" w:cstheme="majorBidi"/>
          <w:sz w:val="24"/>
          <w:szCs w:val="24"/>
          <w:lang w:val="id-ID"/>
        </w:rPr>
        <w:t xml:space="preserve">eneliti membimbing siswa untuk menemukan konsep penjumlahan dan pengurangan pecahan yang berpenyebut </w:t>
      </w:r>
      <w:r w:rsidR="00CD1AB1">
        <w:rPr>
          <w:rFonts w:asciiTheme="majorBidi" w:hAnsiTheme="majorBidi" w:cstheme="majorBidi"/>
          <w:sz w:val="24"/>
          <w:szCs w:val="24"/>
          <w:lang w:val="id-ID"/>
        </w:rPr>
        <w:t xml:space="preserve">tidak </w:t>
      </w:r>
      <w:r w:rsidR="003E0651">
        <w:rPr>
          <w:rFonts w:asciiTheme="majorBidi" w:hAnsiTheme="majorBidi" w:cstheme="majorBidi"/>
          <w:sz w:val="24"/>
          <w:szCs w:val="24"/>
          <w:lang w:val="id-ID"/>
        </w:rPr>
        <w:t xml:space="preserve">sama melalui kegiatan melipat kertas. </w:t>
      </w:r>
      <w:r w:rsidR="00CD1AB1">
        <w:rPr>
          <w:rFonts w:asciiTheme="majorBidi" w:hAnsiTheme="majorBidi" w:cstheme="majorBidi"/>
          <w:sz w:val="24"/>
          <w:szCs w:val="24"/>
          <w:lang w:val="id-ID"/>
        </w:rPr>
        <w:t xml:space="preserve">Berbeda dengan siklus pertama, kali ini peneliti menunjuk dua orang siswa maju ke depan kelas untuk </w:t>
      </w:r>
      <w:r w:rsidR="00CD1AB1">
        <w:rPr>
          <w:rFonts w:asciiTheme="majorBidi" w:hAnsiTheme="majorBidi" w:cstheme="majorBidi"/>
          <w:sz w:val="24"/>
          <w:szCs w:val="24"/>
          <w:lang w:val="id-ID"/>
        </w:rPr>
        <w:lastRenderedPageBreak/>
        <w:t xml:space="preserve">melakukan kegiatan melipat kertas. </w:t>
      </w:r>
      <w:r w:rsidR="003E0651">
        <w:rPr>
          <w:rFonts w:asciiTheme="majorBidi" w:hAnsiTheme="majorBidi" w:cstheme="majorBidi"/>
          <w:sz w:val="24"/>
          <w:szCs w:val="24"/>
          <w:lang w:val="id-ID"/>
        </w:rPr>
        <w:t xml:space="preserve">Peneliti mencontohkan cara melipat kertas di depan kelas dan diikuti oleh </w:t>
      </w:r>
      <w:r w:rsidR="00CD1AB1">
        <w:rPr>
          <w:rFonts w:asciiTheme="majorBidi" w:hAnsiTheme="majorBidi" w:cstheme="majorBidi"/>
          <w:sz w:val="24"/>
          <w:szCs w:val="24"/>
          <w:lang w:val="id-ID"/>
        </w:rPr>
        <w:t xml:space="preserve">kedua </w:t>
      </w:r>
      <w:r w:rsidR="003E0651">
        <w:rPr>
          <w:rFonts w:asciiTheme="majorBidi" w:hAnsiTheme="majorBidi" w:cstheme="majorBidi"/>
          <w:sz w:val="24"/>
          <w:szCs w:val="24"/>
          <w:lang w:val="id-ID"/>
        </w:rPr>
        <w:t xml:space="preserve"> siswa </w:t>
      </w:r>
      <w:r w:rsidR="00CD1AB1">
        <w:rPr>
          <w:rFonts w:asciiTheme="majorBidi" w:hAnsiTheme="majorBidi" w:cstheme="majorBidi"/>
          <w:sz w:val="24"/>
          <w:szCs w:val="24"/>
          <w:lang w:val="id-ID"/>
        </w:rPr>
        <w:t>tersebut sed</w:t>
      </w:r>
      <w:r w:rsidR="003600D0">
        <w:rPr>
          <w:rFonts w:asciiTheme="majorBidi" w:hAnsiTheme="majorBidi" w:cstheme="majorBidi"/>
          <w:sz w:val="24"/>
          <w:szCs w:val="24"/>
          <w:lang w:val="id-ID"/>
        </w:rPr>
        <w:t>a</w:t>
      </w:r>
      <w:r w:rsidR="00CD1AB1">
        <w:rPr>
          <w:rFonts w:asciiTheme="majorBidi" w:hAnsiTheme="majorBidi" w:cstheme="majorBidi"/>
          <w:sz w:val="24"/>
          <w:szCs w:val="24"/>
          <w:lang w:val="id-ID"/>
        </w:rPr>
        <w:t xml:space="preserve">ngkan siswa yang lainnya memperhatikan. </w:t>
      </w:r>
    </w:p>
    <w:p w:rsidR="00D0189D" w:rsidRPr="00B77EB0" w:rsidRDefault="003E0651" w:rsidP="00B77EB0">
      <w:pPr>
        <w:pStyle w:val="ListParagraph"/>
        <w:spacing w:after="0" w:line="480" w:lineRule="auto"/>
        <w:ind w:left="1418" w:firstLine="720"/>
        <w:jc w:val="both"/>
        <w:rPr>
          <w:rFonts w:asciiTheme="majorBidi" w:hAnsiTheme="majorBidi" w:cstheme="majorBidi"/>
          <w:sz w:val="24"/>
          <w:szCs w:val="24"/>
          <w:lang w:val="id-ID"/>
        </w:rPr>
      </w:pPr>
      <w:r w:rsidRPr="00D838D2">
        <w:rPr>
          <w:rFonts w:asciiTheme="majorBidi" w:hAnsiTheme="majorBidi" w:cstheme="majorBidi"/>
          <w:sz w:val="24"/>
          <w:szCs w:val="24"/>
          <w:lang w:val="id-ID"/>
        </w:rPr>
        <w:t>Dari kegiatan yang telah dilakukan tersebut, peneliti membimbing siswa untuk mengidentifikasi cara menjumlahkan dan mengurangkan pecahan berpenyebut</w:t>
      </w:r>
      <w:r w:rsidR="00CD1AB1">
        <w:rPr>
          <w:rFonts w:asciiTheme="majorBidi" w:hAnsiTheme="majorBidi" w:cstheme="majorBidi"/>
          <w:sz w:val="24"/>
          <w:szCs w:val="24"/>
          <w:lang w:val="id-ID"/>
        </w:rPr>
        <w:t xml:space="preserve"> tidak</w:t>
      </w:r>
      <w:r w:rsidRPr="00D838D2">
        <w:rPr>
          <w:rFonts w:asciiTheme="majorBidi" w:hAnsiTheme="majorBidi" w:cstheme="majorBidi"/>
          <w:sz w:val="24"/>
          <w:szCs w:val="24"/>
          <w:lang w:val="id-ID"/>
        </w:rPr>
        <w:t xml:space="preserve"> sama</w:t>
      </w:r>
      <w:r>
        <w:rPr>
          <w:rFonts w:asciiTheme="majorBidi" w:hAnsiTheme="majorBidi" w:cstheme="majorBidi"/>
          <w:sz w:val="24"/>
          <w:szCs w:val="24"/>
          <w:lang w:val="id-ID"/>
        </w:rPr>
        <w:t xml:space="preserve">, dilanjutkan menyampaikan materi penjumlahan dan pengurangan pecahan berpenyebut </w:t>
      </w:r>
      <w:r w:rsidR="00CD1AB1">
        <w:rPr>
          <w:rFonts w:asciiTheme="majorBidi" w:hAnsiTheme="majorBidi" w:cstheme="majorBidi"/>
          <w:sz w:val="24"/>
          <w:szCs w:val="24"/>
          <w:lang w:val="id-ID"/>
        </w:rPr>
        <w:t xml:space="preserve">tidak </w:t>
      </w:r>
      <w:r>
        <w:rPr>
          <w:rFonts w:asciiTheme="majorBidi" w:hAnsiTheme="majorBidi" w:cstheme="majorBidi"/>
          <w:sz w:val="24"/>
          <w:szCs w:val="24"/>
          <w:lang w:val="id-ID"/>
        </w:rPr>
        <w:t>sama serta memberikan penguatan pada siswa.</w:t>
      </w:r>
    </w:p>
    <w:p w:rsidR="00484554" w:rsidRDefault="00484554" w:rsidP="00484554">
      <w:pPr>
        <w:pStyle w:val="ListParagraph"/>
        <w:numPr>
          <w:ilvl w:val="0"/>
          <w:numId w:val="23"/>
        </w:numPr>
        <w:spacing w:after="0" w:line="480" w:lineRule="auto"/>
        <w:ind w:left="1417" w:hanging="425"/>
        <w:jc w:val="both"/>
        <w:rPr>
          <w:rFonts w:asciiTheme="majorBidi" w:hAnsiTheme="majorBidi" w:cstheme="majorBidi"/>
          <w:sz w:val="24"/>
          <w:szCs w:val="24"/>
          <w:lang w:val="id-ID"/>
        </w:rPr>
      </w:pPr>
      <w:r>
        <w:rPr>
          <w:rFonts w:asciiTheme="majorBidi" w:hAnsiTheme="majorBidi" w:cstheme="majorBidi"/>
          <w:sz w:val="24"/>
          <w:szCs w:val="24"/>
          <w:lang w:val="id-ID"/>
        </w:rPr>
        <w:t>Tahap Elaborasi</w:t>
      </w:r>
    </w:p>
    <w:p w:rsidR="00CD1AB1" w:rsidRDefault="00484554" w:rsidP="00484554">
      <w:pPr>
        <w:pStyle w:val="ListParagraph"/>
        <w:spacing w:after="0" w:line="480" w:lineRule="auto"/>
        <w:ind w:left="1418" w:firstLine="720"/>
        <w:jc w:val="both"/>
        <w:rPr>
          <w:rFonts w:asciiTheme="majorBidi" w:hAnsiTheme="majorBidi" w:cstheme="majorBidi"/>
          <w:sz w:val="24"/>
          <w:szCs w:val="24"/>
          <w:lang w:val="id-ID"/>
        </w:rPr>
      </w:pPr>
      <w:r>
        <w:rPr>
          <w:rFonts w:asciiTheme="majorBidi" w:hAnsiTheme="majorBidi" w:cstheme="majorBidi"/>
          <w:sz w:val="24"/>
          <w:szCs w:val="24"/>
          <w:lang w:val="id-ID"/>
        </w:rPr>
        <w:t>Pada tahap ini peneliti memberikan</w:t>
      </w:r>
      <w:r w:rsidR="003E0651">
        <w:rPr>
          <w:rFonts w:asciiTheme="majorBidi" w:hAnsiTheme="majorBidi" w:cstheme="majorBidi"/>
          <w:sz w:val="24"/>
          <w:szCs w:val="24"/>
          <w:lang w:val="id-ID"/>
        </w:rPr>
        <w:t xml:space="preserve"> soal pos test atau tes evaluasi. Tes ini berfungsi untuk mengetahui seberapa besar pemahaman siswa terhadap materi yang telah diajarkan. Tes ini terdiri dari 5 soal dan pelaksanaannya dapat dikatakan kurang tertib. Setelah waktu yang diberikan habis siswa diminta untuk </w:t>
      </w:r>
      <w:r w:rsidR="00CD1AB1">
        <w:rPr>
          <w:rFonts w:asciiTheme="majorBidi" w:hAnsiTheme="majorBidi" w:cstheme="majorBidi"/>
          <w:sz w:val="24"/>
          <w:szCs w:val="24"/>
          <w:lang w:val="id-ID"/>
        </w:rPr>
        <w:t>mengumpulkan</w:t>
      </w:r>
      <w:r w:rsidR="003E0651">
        <w:rPr>
          <w:rFonts w:asciiTheme="majorBidi" w:hAnsiTheme="majorBidi" w:cstheme="majorBidi"/>
          <w:sz w:val="24"/>
          <w:szCs w:val="24"/>
          <w:lang w:val="id-ID"/>
        </w:rPr>
        <w:t xml:space="preserve"> lembar jawaban. </w:t>
      </w:r>
    </w:p>
    <w:p w:rsidR="00484554" w:rsidRPr="00CD1AB1" w:rsidRDefault="00484554" w:rsidP="00484554">
      <w:pPr>
        <w:pStyle w:val="ListParagraph"/>
        <w:numPr>
          <w:ilvl w:val="0"/>
          <w:numId w:val="23"/>
        </w:numPr>
        <w:spacing w:after="0" w:line="480" w:lineRule="auto"/>
        <w:ind w:left="1417" w:hanging="425"/>
        <w:jc w:val="both"/>
        <w:rPr>
          <w:rFonts w:asciiTheme="majorBidi" w:hAnsiTheme="majorBidi" w:cstheme="majorBidi"/>
          <w:sz w:val="24"/>
          <w:szCs w:val="24"/>
          <w:lang w:val="id-ID"/>
        </w:rPr>
      </w:pPr>
      <w:r>
        <w:rPr>
          <w:rFonts w:asciiTheme="majorBidi" w:hAnsiTheme="majorBidi" w:cstheme="majorBidi"/>
          <w:sz w:val="24"/>
          <w:szCs w:val="24"/>
          <w:lang w:val="id-ID"/>
        </w:rPr>
        <w:t>Tahap Formasi Memori</w:t>
      </w:r>
    </w:p>
    <w:p w:rsidR="00706CDB" w:rsidRDefault="00CD1AB1" w:rsidP="00B77EB0">
      <w:pPr>
        <w:pStyle w:val="ListParagraph"/>
        <w:spacing w:after="0" w:line="480" w:lineRule="auto"/>
        <w:ind w:left="1418"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Sebelum masuk ke tahap pembelajaran berikutnya, Peneliti membimbing siswa untuk melakukan gerakan peregangan dan </w:t>
      </w:r>
      <w:r w:rsidR="00C76E68">
        <w:rPr>
          <w:rFonts w:asciiTheme="majorBidi" w:hAnsiTheme="majorBidi" w:cstheme="majorBidi"/>
          <w:sz w:val="24"/>
          <w:szCs w:val="24"/>
          <w:lang w:val="id-ID"/>
        </w:rPr>
        <w:t>bernyanyi bersama-sama. Dalam kegiatan ini siswa tampak senang.</w:t>
      </w:r>
    </w:p>
    <w:p w:rsidR="00B77EB0" w:rsidRDefault="00B77EB0" w:rsidP="00B77EB0">
      <w:pPr>
        <w:pStyle w:val="ListParagraph"/>
        <w:spacing w:after="0" w:line="480" w:lineRule="auto"/>
        <w:ind w:left="1418" w:firstLine="720"/>
        <w:jc w:val="both"/>
        <w:rPr>
          <w:rFonts w:asciiTheme="majorBidi" w:hAnsiTheme="majorBidi" w:cstheme="majorBidi"/>
          <w:sz w:val="24"/>
          <w:szCs w:val="24"/>
          <w:lang w:val="id-ID"/>
        </w:rPr>
      </w:pPr>
    </w:p>
    <w:p w:rsidR="00B77EB0" w:rsidRDefault="00B77EB0" w:rsidP="00B77EB0">
      <w:pPr>
        <w:pStyle w:val="ListParagraph"/>
        <w:spacing w:after="0" w:line="480" w:lineRule="auto"/>
        <w:ind w:left="1418" w:firstLine="720"/>
        <w:jc w:val="both"/>
        <w:rPr>
          <w:rFonts w:asciiTheme="majorBidi" w:hAnsiTheme="majorBidi" w:cstheme="majorBidi"/>
          <w:sz w:val="24"/>
          <w:szCs w:val="24"/>
          <w:lang w:val="id-ID"/>
        </w:rPr>
      </w:pPr>
    </w:p>
    <w:p w:rsidR="00B77EB0" w:rsidRPr="00B77EB0" w:rsidRDefault="00B77EB0" w:rsidP="00B77EB0">
      <w:pPr>
        <w:pStyle w:val="ListParagraph"/>
        <w:spacing w:after="0" w:line="480" w:lineRule="auto"/>
        <w:ind w:left="1418" w:firstLine="720"/>
        <w:jc w:val="both"/>
        <w:rPr>
          <w:rFonts w:asciiTheme="majorBidi" w:hAnsiTheme="majorBidi" w:cstheme="majorBidi"/>
          <w:sz w:val="24"/>
          <w:szCs w:val="24"/>
          <w:lang w:val="id-ID"/>
        </w:rPr>
      </w:pPr>
    </w:p>
    <w:p w:rsidR="00484554" w:rsidRDefault="00484554" w:rsidP="00484554">
      <w:pPr>
        <w:pStyle w:val="ListParagraph"/>
        <w:numPr>
          <w:ilvl w:val="0"/>
          <w:numId w:val="23"/>
        </w:numPr>
        <w:spacing w:after="0" w:line="480" w:lineRule="auto"/>
        <w:ind w:left="1417" w:hanging="425"/>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Tahap Integrasi </w:t>
      </w:r>
      <w:r w:rsidR="00494112">
        <w:rPr>
          <w:rFonts w:asciiTheme="majorBidi" w:hAnsiTheme="majorBidi" w:cstheme="majorBidi"/>
          <w:sz w:val="24"/>
          <w:szCs w:val="24"/>
          <w:lang w:val="id-ID"/>
        </w:rPr>
        <w:t>Fungsional</w:t>
      </w:r>
    </w:p>
    <w:p w:rsidR="003E0651" w:rsidRDefault="00494112" w:rsidP="00494112">
      <w:pPr>
        <w:pStyle w:val="ListParagraph"/>
        <w:spacing w:after="0" w:line="480" w:lineRule="auto"/>
        <w:ind w:left="1418" w:firstLine="720"/>
        <w:jc w:val="both"/>
        <w:rPr>
          <w:rFonts w:asciiTheme="majorBidi" w:hAnsiTheme="majorBidi" w:cstheme="majorBidi"/>
          <w:sz w:val="24"/>
          <w:szCs w:val="24"/>
          <w:lang w:val="id-ID"/>
        </w:rPr>
      </w:pPr>
      <w:r>
        <w:rPr>
          <w:rFonts w:asciiTheme="majorBidi" w:hAnsiTheme="majorBidi" w:cstheme="majorBidi"/>
          <w:sz w:val="24"/>
          <w:szCs w:val="24"/>
          <w:lang w:val="id-ID"/>
        </w:rPr>
        <w:t>B</w:t>
      </w:r>
      <w:r w:rsidR="003E0651">
        <w:rPr>
          <w:rFonts w:asciiTheme="majorBidi" w:hAnsiTheme="majorBidi" w:cstheme="majorBidi"/>
          <w:sz w:val="24"/>
          <w:szCs w:val="24"/>
          <w:lang w:val="id-ID"/>
        </w:rPr>
        <w:t>eberapa siswa diminta untuk menuliskan jawaban soal evaluasi di papan tulis</w:t>
      </w:r>
      <w:r w:rsidR="00C76E68">
        <w:rPr>
          <w:rFonts w:asciiTheme="majorBidi" w:hAnsiTheme="majorBidi" w:cstheme="majorBidi"/>
          <w:sz w:val="24"/>
          <w:szCs w:val="24"/>
          <w:lang w:val="id-ID"/>
        </w:rPr>
        <w:t xml:space="preserve"> dan</w:t>
      </w:r>
      <w:r w:rsidR="003E0651">
        <w:rPr>
          <w:rFonts w:asciiTheme="majorBidi" w:hAnsiTheme="majorBidi" w:cstheme="majorBidi"/>
          <w:sz w:val="24"/>
          <w:szCs w:val="24"/>
          <w:lang w:val="id-ID"/>
        </w:rPr>
        <w:t xml:space="preserve"> peneliti membimbing siswa untuk mengkoreksi jawaban temannya.</w:t>
      </w:r>
    </w:p>
    <w:p w:rsidR="00494112" w:rsidRDefault="00494112" w:rsidP="00494112">
      <w:pPr>
        <w:pStyle w:val="ListParagraph"/>
        <w:numPr>
          <w:ilvl w:val="0"/>
          <w:numId w:val="23"/>
        </w:numPr>
        <w:spacing w:after="0" w:line="480" w:lineRule="auto"/>
        <w:ind w:left="1417" w:hanging="425"/>
        <w:jc w:val="both"/>
        <w:rPr>
          <w:rFonts w:asciiTheme="majorBidi" w:hAnsiTheme="majorBidi" w:cstheme="majorBidi"/>
          <w:sz w:val="24"/>
          <w:szCs w:val="24"/>
          <w:lang w:val="id-ID"/>
        </w:rPr>
      </w:pPr>
      <w:r>
        <w:rPr>
          <w:rFonts w:asciiTheme="majorBidi" w:hAnsiTheme="majorBidi" w:cstheme="majorBidi"/>
          <w:sz w:val="24"/>
          <w:szCs w:val="24"/>
          <w:lang w:val="id-ID"/>
        </w:rPr>
        <w:t>Tahap Akhir</w:t>
      </w:r>
    </w:p>
    <w:p w:rsidR="00D0189D" w:rsidRPr="00706CDB" w:rsidRDefault="003E0651" w:rsidP="00706CDB">
      <w:pPr>
        <w:pStyle w:val="ListParagraph"/>
        <w:spacing w:after="0" w:line="480" w:lineRule="auto"/>
        <w:ind w:left="1418" w:firstLine="720"/>
        <w:jc w:val="both"/>
        <w:rPr>
          <w:rFonts w:asciiTheme="majorBidi" w:hAnsiTheme="majorBidi" w:cstheme="majorBidi"/>
          <w:sz w:val="24"/>
          <w:szCs w:val="24"/>
          <w:lang w:val="id-ID"/>
        </w:rPr>
      </w:pPr>
      <w:r>
        <w:rPr>
          <w:rFonts w:asciiTheme="majorBidi" w:hAnsiTheme="majorBidi" w:cstheme="majorBidi"/>
          <w:sz w:val="24"/>
          <w:szCs w:val="24"/>
          <w:lang w:val="id-ID"/>
        </w:rPr>
        <w:t>Kemudian peneliti dan siswa membuat kesimpulan dari materi yang baru dipelajari. Peneliti menutup kegiatan pembelajaran dengan memberikan motivasi pada siswa agar lebih rajin lagi belajar dan dilanjutkan dengan salam.</w:t>
      </w:r>
    </w:p>
    <w:p w:rsidR="005C1A86" w:rsidRDefault="005C1A86" w:rsidP="00154025">
      <w:pPr>
        <w:pStyle w:val="ListParagraph"/>
        <w:numPr>
          <w:ilvl w:val="0"/>
          <w:numId w:val="8"/>
        </w:numPr>
        <w:spacing w:line="480" w:lineRule="auto"/>
        <w:ind w:left="1004" w:hanging="284"/>
        <w:jc w:val="both"/>
        <w:rPr>
          <w:rFonts w:asciiTheme="majorBidi" w:hAnsiTheme="majorBidi" w:cstheme="majorBidi"/>
          <w:sz w:val="24"/>
          <w:szCs w:val="24"/>
          <w:lang w:val="id-ID"/>
        </w:rPr>
      </w:pPr>
      <w:r>
        <w:rPr>
          <w:rFonts w:asciiTheme="majorBidi" w:hAnsiTheme="majorBidi" w:cstheme="majorBidi"/>
          <w:sz w:val="24"/>
          <w:szCs w:val="24"/>
          <w:lang w:val="id-ID"/>
        </w:rPr>
        <w:t>Tahap Observasi</w:t>
      </w:r>
    </w:p>
    <w:p w:rsidR="00C76E68" w:rsidRDefault="00C76E68" w:rsidP="00FB63DD">
      <w:pPr>
        <w:pStyle w:val="ListParagraph"/>
        <w:spacing w:after="0" w:line="480" w:lineRule="auto"/>
        <w:ind w:left="1021" w:firstLine="709"/>
        <w:jc w:val="both"/>
        <w:rPr>
          <w:rFonts w:asciiTheme="majorBidi" w:hAnsiTheme="majorBidi" w:cstheme="majorBidi"/>
          <w:sz w:val="24"/>
          <w:szCs w:val="24"/>
          <w:lang w:val="id-ID"/>
        </w:rPr>
      </w:pPr>
      <w:r>
        <w:rPr>
          <w:rFonts w:asciiTheme="majorBidi" w:hAnsiTheme="majorBidi" w:cstheme="majorBidi"/>
          <w:sz w:val="24"/>
          <w:szCs w:val="24"/>
          <w:lang w:val="id-ID"/>
        </w:rPr>
        <w:t>Pengamatan dilakukan oleh dua orang pengamat, yaitu Bapak M</w:t>
      </w:r>
      <w:r w:rsidR="003600D0">
        <w:rPr>
          <w:rFonts w:asciiTheme="majorBidi" w:hAnsiTheme="majorBidi" w:cstheme="majorBidi"/>
          <w:sz w:val="24"/>
          <w:szCs w:val="24"/>
          <w:lang w:val="id-ID"/>
        </w:rPr>
        <w:t>u</w:t>
      </w:r>
      <w:r>
        <w:rPr>
          <w:rFonts w:asciiTheme="majorBidi" w:hAnsiTheme="majorBidi" w:cstheme="majorBidi"/>
          <w:sz w:val="24"/>
          <w:szCs w:val="24"/>
          <w:lang w:val="id-ID"/>
        </w:rPr>
        <w:t xml:space="preserve">hadi, S. Pd selaku guru kelas </w:t>
      </w:r>
      <w:r w:rsidR="00FB63DD">
        <w:rPr>
          <w:rFonts w:asciiTheme="majorBidi" w:hAnsiTheme="majorBidi" w:cstheme="majorBidi"/>
          <w:sz w:val="24"/>
          <w:szCs w:val="24"/>
          <w:lang w:val="id-ID"/>
        </w:rPr>
        <w:t>IV</w:t>
      </w:r>
      <w:r>
        <w:rPr>
          <w:rFonts w:asciiTheme="majorBidi" w:hAnsiTheme="majorBidi" w:cstheme="majorBidi"/>
          <w:sz w:val="24"/>
          <w:szCs w:val="24"/>
          <w:lang w:val="id-ID"/>
        </w:rPr>
        <w:t xml:space="preserve"> sebagai </w:t>
      </w:r>
      <w:r w:rsidR="009B0145">
        <w:rPr>
          <w:rFonts w:asciiTheme="majorBidi" w:hAnsiTheme="majorBidi" w:cstheme="majorBidi"/>
          <w:sz w:val="24"/>
          <w:szCs w:val="24"/>
          <w:lang w:val="id-ID"/>
        </w:rPr>
        <w:t>pengamat</w:t>
      </w:r>
      <w:r>
        <w:rPr>
          <w:rFonts w:asciiTheme="majorBidi" w:hAnsiTheme="majorBidi" w:cstheme="majorBidi"/>
          <w:sz w:val="24"/>
          <w:szCs w:val="24"/>
          <w:lang w:val="id-ID"/>
        </w:rPr>
        <w:t xml:space="preserve"> 1 dan </w:t>
      </w:r>
      <w:r w:rsidR="00D16A42">
        <w:rPr>
          <w:rFonts w:asciiTheme="majorBidi" w:hAnsiTheme="majorBidi" w:cstheme="majorBidi"/>
          <w:sz w:val="24"/>
          <w:szCs w:val="24"/>
          <w:lang w:val="id-ID"/>
        </w:rPr>
        <w:t>Mar’atus sholihah</w:t>
      </w:r>
      <w:r>
        <w:rPr>
          <w:rFonts w:asciiTheme="majorBidi" w:hAnsiTheme="majorBidi" w:cstheme="majorBidi"/>
          <w:sz w:val="24"/>
          <w:szCs w:val="24"/>
          <w:lang w:val="id-ID"/>
        </w:rPr>
        <w:t xml:space="preserve"> (</w:t>
      </w:r>
      <w:r w:rsidR="009B0145">
        <w:rPr>
          <w:rFonts w:asciiTheme="majorBidi" w:hAnsiTheme="majorBidi" w:cstheme="majorBidi"/>
          <w:sz w:val="24"/>
          <w:szCs w:val="24"/>
          <w:lang w:val="id-ID"/>
        </w:rPr>
        <w:t>teman sejawat dari STAIN Tulungagung) sebagai pengamat 2. Pengamat 1 bertugas mengamati semua aktivitas guru (peneliti) dan pengamat 2</w:t>
      </w:r>
      <w:r w:rsidR="002C0B06">
        <w:rPr>
          <w:rFonts w:asciiTheme="majorBidi" w:hAnsiTheme="majorBidi" w:cstheme="majorBidi"/>
          <w:sz w:val="24"/>
          <w:szCs w:val="24"/>
          <w:lang w:val="id-ID"/>
        </w:rPr>
        <w:t xml:space="preserve"> </w:t>
      </w:r>
      <w:r w:rsidR="009B0145">
        <w:rPr>
          <w:rFonts w:asciiTheme="majorBidi" w:hAnsiTheme="majorBidi" w:cstheme="majorBidi"/>
          <w:sz w:val="24"/>
          <w:szCs w:val="24"/>
          <w:lang w:val="id-ID"/>
        </w:rPr>
        <w:t>bertugas mengamati semua aktivitas siswa selama pembelajaran berlangsung. Pengamatan ini dilakukan sesuai dengan pedoman observasi yang telah disediakan peneliti. Jika ada hal-hal yang terjadi dalam kegiatan pembelajaran dan tidak ada dalam poin pedoman pengamatan, maka hal tersebut akan dimasukkan sebagai hasil catatan lapangan.</w:t>
      </w:r>
    </w:p>
    <w:p w:rsidR="00D0189D" w:rsidRPr="00706CDB" w:rsidRDefault="009B0145" w:rsidP="00706CDB">
      <w:pPr>
        <w:pStyle w:val="ListParagraph"/>
        <w:spacing w:after="0" w:line="480" w:lineRule="auto"/>
        <w:ind w:left="1021" w:firstLine="709"/>
        <w:jc w:val="both"/>
        <w:rPr>
          <w:rFonts w:asciiTheme="majorBidi" w:hAnsiTheme="majorBidi" w:cstheme="majorBidi"/>
          <w:sz w:val="24"/>
          <w:szCs w:val="24"/>
          <w:lang w:val="id-ID"/>
        </w:rPr>
      </w:pPr>
      <w:r>
        <w:rPr>
          <w:rFonts w:asciiTheme="majorBidi" w:hAnsiTheme="majorBidi" w:cstheme="majorBidi"/>
          <w:sz w:val="24"/>
          <w:szCs w:val="24"/>
          <w:lang w:val="id-ID"/>
        </w:rPr>
        <w:t>Hasil pengamatan terhadap aktivitas peneliti d</w:t>
      </w:r>
      <w:r w:rsidR="00706CDB">
        <w:rPr>
          <w:rFonts w:asciiTheme="majorBidi" w:hAnsiTheme="majorBidi" w:cstheme="majorBidi"/>
          <w:sz w:val="24"/>
          <w:szCs w:val="24"/>
          <w:lang w:val="id-ID"/>
        </w:rPr>
        <w:t>apat dilihat pada tabel berikut:</w:t>
      </w:r>
    </w:p>
    <w:p w:rsidR="009B0145" w:rsidRPr="009B0145" w:rsidRDefault="009B0145" w:rsidP="009B0145">
      <w:pPr>
        <w:pStyle w:val="ListParagraph"/>
        <w:spacing w:after="0" w:line="480" w:lineRule="auto"/>
        <w:ind w:left="1134" w:firstLine="709"/>
        <w:jc w:val="center"/>
        <w:rPr>
          <w:rFonts w:asciiTheme="majorBidi" w:hAnsiTheme="majorBidi" w:cstheme="majorBidi"/>
          <w:b/>
          <w:bCs/>
          <w:sz w:val="24"/>
          <w:szCs w:val="24"/>
          <w:lang w:val="id-ID"/>
        </w:rPr>
      </w:pPr>
      <w:r w:rsidRPr="009B0145">
        <w:rPr>
          <w:rFonts w:asciiTheme="majorBidi" w:hAnsiTheme="majorBidi" w:cstheme="majorBidi"/>
          <w:b/>
          <w:bCs/>
          <w:sz w:val="24"/>
          <w:szCs w:val="24"/>
          <w:lang w:val="id-ID"/>
        </w:rPr>
        <w:lastRenderedPageBreak/>
        <w:t>Tabel 4.</w:t>
      </w:r>
      <w:r w:rsidR="003424B3">
        <w:rPr>
          <w:rFonts w:asciiTheme="majorBidi" w:hAnsiTheme="majorBidi" w:cstheme="majorBidi"/>
          <w:b/>
          <w:bCs/>
          <w:sz w:val="24"/>
          <w:szCs w:val="24"/>
          <w:lang w:val="id-ID"/>
        </w:rPr>
        <w:t>6</w:t>
      </w:r>
    </w:p>
    <w:p w:rsidR="009B0145" w:rsidRPr="007D1B85" w:rsidRDefault="009B0145" w:rsidP="007D1B85">
      <w:pPr>
        <w:pStyle w:val="ListParagraph"/>
        <w:spacing w:after="0" w:line="480" w:lineRule="auto"/>
        <w:ind w:left="1134" w:firstLine="709"/>
        <w:jc w:val="center"/>
        <w:rPr>
          <w:rFonts w:asciiTheme="majorBidi" w:hAnsiTheme="majorBidi" w:cstheme="majorBidi"/>
          <w:b/>
          <w:bCs/>
          <w:sz w:val="24"/>
          <w:szCs w:val="24"/>
          <w:lang w:val="id-ID"/>
        </w:rPr>
      </w:pPr>
      <w:r w:rsidRPr="009B0145">
        <w:rPr>
          <w:rFonts w:asciiTheme="majorBidi" w:hAnsiTheme="majorBidi" w:cstheme="majorBidi"/>
          <w:b/>
          <w:bCs/>
          <w:sz w:val="24"/>
          <w:szCs w:val="24"/>
          <w:lang w:val="id-ID"/>
        </w:rPr>
        <w:t>Hasil Pengamatan Aktivitas Peneliti pada Siklus II</w:t>
      </w:r>
    </w:p>
    <w:tbl>
      <w:tblPr>
        <w:tblStyle w:val="TableGrid"/>
        <w:tblW w:w="0" w:type="auto"/>
        <w:tblInd w:w="817" w:type="dxa"/>
        <w:tblLayout w:type="fixed"/>
        <w:tblLook w:val="04A0"/>
      </w:tblPr>
      <w:tblGrid>
        <w:gridCol w:w="992"/>
        <w:gridCol w:w="4111"/>
        <w:gridCol w:w="851"/>
        <w:gridCol w:w="1559"/>
      </w:tblGrid>
      <w:tr w:rsidR="009B0145" w:rsidRPr="00E4342F" w:rsidTr="001F694A">
        <w:tc>
          <w:tcPr>
            <w:tcW w:w="992" w:type="dxa"/>
            <w:vMerge w:val="restart"/>
            <w:shd w:val="clear" w:color="auto" w:fill="auto"/>
          </w:tcPr>
          <w:p w:rsidR="009B0145" w:rsidRPr="00E4342F" w:rsidRDefault="009B0145" w:rsidP="001F694A">
            <w:pPr>
              <w:pStyle w:val="ListParagraph"/>
              <w:ind w:left="0"/>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Tahap</w:t>
            </w:r>
          </w:p>
        </w:tc>
        <w:tc>
          <w:tcPr>
            <w:tcW w:w="4111" w:type="dxa"/>
            <w:vMerge w:val="restart"/>
            <w:shd w:val="clear" w:color="auto" w:fill="auto"/>
          </w:tcPr>
          <w:p w:rsidR="009B0145" w:rsidRPr="00E4342F" w:rsidRDefault="009B0145" w:rsidP="001F694A">
            <w:pPr>
              <w:pStyle w:val="ListParagraph"/>
              <w:ind w:left="0"/>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Indikator</w:t>
            </w:r>
          </w:p>
        </w:tc>
        <w:tc>
          <w:tcPr>
            <w:tcW w:w="2410" w:type="dxa"/>
            <w:gridSpan w:val="2"/>
            <w:shd w:val="clear" w:color="auto" w:fill="auto"/>
          </w:tcPr>
          <w:p w:rsidR="009B0145" w:rsidRPr="00E4342F" w:rsidRDefault="009B0145" w:rsidP="001F694A">
            <w:pPr>
              <w:pStyle w:val="ListParagraph"/>
              <w:ind w:left="0" w:right="-108"/>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Pengamatan</w:t>
            </w:r>
          </w:p>
        </w:tc>
      </w:tr>
      <w:tr w:rsidR="009B0145" w:rsidRPr="00E4342F" w:rsidTr="001F694A">
        <w:trPr>
          <w:trHeight w:val="345"/>
        </w:trPr>
        <w:tc>
          <w:tcPr>
            <w:tcW w:w="992" w:type="dxa"/>
            <w:vMerge/>
            <w:shd w:val="clear" w:color="auto" w:fill="auto"/>
          </w:tcPr>
          <w:p w:rsidR="009B0145" w:rsidRPr="00E4342F" w:rsidRDefault="009B0145" w:rsidP="001F694A">
            <w:pPr>
              <w:pStyle w:val="ListParagraph"/>
              <w:ind w:left="0"/>
              <w:jc w:val="center"/>
              <w:rPr>
                <w:rFonts w:asciiTheme="majorBidi" w:hAnsiTheme="majorBidi" w:cstheme="majorBidi"/>
                <w:b/>
                <w:bCs/>
                <w:sz w:val="24"/>
                <w:szCs w:val="24"/>
                <w:lang w:val="id-ID"/>
              </w:rPr>
            </w:pPr>
          </w:p>
        </w:tc>
        <w:tc>
          <w:tcPr>
            <w:tcW w:w="4111" w:type="dxa"/>
            <w:vMerge/>
            <w:shd w:val="clear" w:color="auto" w:fill="auto"/>
          </w:tcPr>
          <w:p w:rsidR="009B0145" w:rsidRPr="00E4342F" w:rsidRDefault="009B0145" w:rsidP="001F694A">
            <w:pPr>
              <w:pStyle w:val="ListParagraph"/>
              <w:ind w:left="0"/>
              <w:jc w:val="center"/>
              <w:rPr>
                <w:rFonts w:asciiTheme="majorBidi" w:hAnsiTheme="majorBidi" w:cstheme="majorBidi"/>
                <w:b/>
                <w:bCs/>
                <w:sz w:val="24"/>
                <w:szCs w:val="24"/>
                <w:lang w:val="id-ID"/>
              </w:rPr>
            </w:pPr>
          </w:p>
        </w:tc>
        <w:tc>
          <w:tcPr>
            <w:tcW w:w="851" w:type="dxa"/>
            <w:shd w:val="clear" w:color="auto" w:fill="auto"/>
          </w:tcPr>
          <w:p w:rsidR="009B0145" w:rsidRPr="00E4342F" w:rsidRDefault="009B0145" w:rsidP="001F694A">
            <w:pPr>
              <w:pStyle w:val="ListParagraph"/>
              <w:ind w:left="0"/>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Nilai</w:t>
            </w:r>
          </w:p>
        </w:tc>
        <w:tc>
          <w:tcPr>
            <w:tcW w:w="1559" w:type="dxa"/>
            <w:shd w:val="clear" w:color="auto" w:fill="auto"/>
          </w:tcPr>
          <w:p w:rsidR="009B0145" w:rsidRPr="00E4342F" w:rsidRDefault="009B0145" w:rsidP="001F694A">
            <w:pPr>
              <w:pStyle w:val="ListParagraph"/>
              <w:ind w:left="0" w:right="-108"/>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Diskriptor</w:t>
            </w:r>
          </w:p>
        </w:tc>
      </w:tr>
      <w:tr w:rsidR="009B0145" w:rsidRPr="00E4342F" w:rsidTr="001F694A">
        <w:tc>
          <w:tcPr>
            <w:tcW w:w="992" w:type="dxa"/>
            <w:shd w:val="clear" w:color="auto" w:fill="auto"/>
          </w:tcPr>
          <w:p w:rsidR="009B0145" w:rsidRPr="00E4342F" w:rsidRDefault="009B0145" w:rsidP="001F694A">
            <w:pPr>
              <w:pStyle w:val="ListParagraph"/>
              <w:ind w:left="0"/>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1</w:t>
            </w:r>
          </w:p>
        </w:tc>
        <w:tc>
          <w:tcPr>
            <w:tcW w:w="4111" w:type="dxa"/>
            <w:shd w:val="clear" w:color="auto" w:fill="auto"/>
          </w:tcPr>
          <w:p w:rsidR="009B0145" w:rsidRPr="00E4342F" w:rsidRDefault="009B0145" w:rsidP="001F694A">
            <w:pPr>
              <w:pStyle w:val="ListParagraph"/>
              <w:ind w:left="0"/>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2</w:t>
            </w:r>
          </w:p>
        </w:tc>
        <w:tc>
          <w:tcPr>
            <w:tcW w:w="851" w:type="dxa"/>
            <w:shd w:val="clear" w:color="auto" w:fill="auto"/>
          </w:tcPr>
          <w:p w:rsidR="009B0145" w:rsidRPr="00E4342F" w:rsidRDefault="009B0145" w:rsidP="001F694A">
            <w:pPr>
              <w:pStyle w:val="ListParagraph"/>
              <w:ind w:left="0"/>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3</w:t>
            </w:r>
          </w:p>
        </w:tc>
        <w:tc>
          <w:tcPr>
            <w:tcW w:w="1559" w:type="dxa"/>
            <w:shd w:val="clear" w:color="auto" w:fill="auto"/>
          </w:tcPr>
          <w:p w:rsidR="009B0145" w:rsidRPr="00E4342F" w:rsidRDefault="009B0145" w:rsidP="001F694A">
            <w:pPr>
              <w:pStyle w:val="ListParagraph"/>
              <w:ind w:left="0" w:right="-108"/>
              <w:jc w:val="center"/>
              <w:rPr>
                <w:rFonts w:asciiTheme="majorBidi" w:hAnsiTheme="majorBidi" w:cstheme="majorBidi"/>
                <w:b/>
                <w:bCs/>
                <w:sz w:val="24"/>
                <w:szCs w:val="24"/>
                <w:lang w:val="id-ID"/>
              </w:rPr>
            </w:pPr>
            <w:r w:rsidRPr="00E4342F">
              <w:rPr>
                <w:rFonts w:asciiTheme="majorBidi" w:hAnsiTheme="majorBidi" w:cstheme="majorBidi"/>
                <w:b/>
                <w:bCs/>
                <w:sz w:val="24"/>
                <w:szCs w:val="24"/>
                <w:lang w:val="id-ID"/>
              </w:rPr>
              <w:t>4</w:t>
            </w:r>
          </w:p>
        </w:tc>
      </w:tr>
      <w:tr w:rsidR="009B0145" w:rsidTr="001F694A">
        <w:tc>
          <w:tcPr>
            <w:tcW w:w="992" w:type="dxa"/>
            <w:vMerge w:val="restart"/>
            <w:shd w:val="clear" w:color="auto" w:fill="auto"/>
          </w:tcPr>
          <w:p w:rsidR="009B0145" w:rsidRDefault="009B0145" w:rsidP="001F694A">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Awal</w:t>
            </w:r>
          </w:p>
        </w:tc>
        <w:tc>
          <w:tcPr>
            <w:tcW w:w="4111" w:type="dxa"/>
            <w:shd w:val="clear" w:color="auto" w:fill="auto"/>
          </w:tcPr>
          <w:p w:rsidR="009B0145" w:rsidRDefault="009B0145" w:rsidP="001F694A">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Melakukan aktivitas rutin sehari-hari</w:t>
            </w:r>
          </w:p>
        </w:tc>
        <w:tc>
          <w:tcPr>
            <w:tcW w:w="851" w:type="dxa"/>
            <w:shd w:val="clear" w:color="auto" w:fill="auto"/>
          </w:tcPr>
          <w:p w:rsidR="009B0145" w:rsidRDefault="009B0145"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559" w:type="dxa"/>
            <w:shd w:val="clear" w:color="auto" w:fill="auto"/>
          </w:tcPr>
          <w:p w:rsidR="009B0145" w:rsidRDefault="009B0145" w:rsidP="001F694A">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a, b, d</w:t>
            </w:r>
          </w:p>
        </w:tc>
      </w:tr>
      <w:tr w:rsidR="009B0145" w:rsidTr="001F694A">
        <w:tc>
          <w:tcPr>
            <w:tcW w:w="992" w:type="dxa"/>
            <w:vMerge/>
            <w:shd w:val="clear" w:color="auto" w:fill="auto"/>
          </w:tcPr>
          <w:p w:rsidR="009B0145" w:rsidRDefault="009B0145" w:rsidP="001F694A">
            <w:pPr>
              <w:pStyle w:val="ListParagraph"/>
              <w:ind w:left="0"/>
              <w:jc w:val="both"/>
              <w:rPr>
                <w:rFonts w:asciiTheme="majorBidi" w:hAnsiTheme="majorBidi" w:cstheme="majorBidi"/>
                <w:sz w:val="24"/>
                <w:szCs w:val="24"/>
                <w:lang w:val="id-ID"/>
              </w:rPr>
            </w:pPr>
          </w:p>
        </w:tc>
        <w:tc>
          <w:tcPr>
            <w:tcW w:w="4111" w:type="dxa"/>
            <w:shd w:val="clear" w:color="auto" w:fill="auto"/>
          </w:tcPr>
          <w:p w:rsidR="009B0145" w:rsidRDefault="009B0145" w:rsidP="001F694A">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Menyampaikan tujuan pembelajaran</w:t>
            </w:r>
          </w:p>
        </w:tc>
        <w:tc>
          <w:tcPr>
            <w:tcW w:w="851" w:type="dxa"/>
            <w:shd w:val="clear" w:color="auto" w:fill="auto"/>
          </w:tcPr>
          <w:p w:rsidR="009B0145" w:rsidRDefault="009B0145"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1559" w:type="dxa"/>
            <w:shd w:val="clear" w:color="auto" w:fill="auto"/>
          </w:tcPr>
          <w:p w:rsidR="009B0145" w:rsidRDefault="009B0145" w:rsidP="001F694A">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Semua</w:t>
            </w:r>
          </w:p>
        </w:tc>
      </w:tr>
      <w:tr w:rsidR="009B0145" w:rsidTr="001F694A">
        <w:tc>
          <w:tcPr>
            <w:tcW w:w="992" w:type="dxa"/>
            <w:vMerge/>
            <w:shd w:val="clear" w:color="auto" w:fill="auto"/>
          </w:tcPr>
          <w:p w:rsidR="009B0145" w:rsidRDefault="009B0145" w:rsidP="001F694A">
            <w:pPr>
              <w:pStyle w:val="ListParagraph"/>
              <w:ind w:left="0"/>
              <w:jc w:val="both"/>
              <w:rPr>
                <w:rFonts w:asciiTheme="majorBidi" w:hAnsiTheme="majorBidi" w:cstheme="majorBidi"/>
                <w:sz w:val="24"/>
                <w:szCs w:val="24"/>
                <w:lang w:val="id-ID"/>
              </w:rPr>
            </w:pPr>
          </w:p>
        </w:tc>
        <w:tc>
          <w:tcPr>
            <w:tcW w:w="4111" w:type="dxa"/>
            <w:shd w:val="clear" w:color="auto" w:fill="auto"/>
          </w:tcPr>
          <w:p w:rsidR="009B0145" w:rsidRDefault="009B0145" w:rsidP="001F694A">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Menyediakan sarana yang dibutuhkan</w:t>
            </w:r>
          </w:p>
        </w:tc>
        <w:tc>
          <w:tcPr>
            <w:tcW w:w="851" w:type="dxa"/>
            <w:shd w:val="clear" w:color="auto" w:fill="auto"/>
          </w:tcPr>
          <w:p w:rsidR="009B0145" w:rsidRDefault="009B0145"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1559" w:type="dxa"/>
            <w:shd w:val="clear" w:color="auto" w:fill="auto"/>
          </w:tcPr>
          <w:p w:rsidR="009B0145" w:rsidRDefault="009B0145" w:rsidP="001F694A">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Semua</w:t>
            </w:r>
          </w:p>
        </w:tc>
      </w:tr>
      <w:tr w:rsidR="009B0145" w:rsidTr="001F694A">
        <w:tc>
          <w:tcPr>
            <w:tcW w:w="992" w:type="dxa"/>
            <w:vMerge w:val="restart"/>
            <w:shd w:val="clear" w:color="auto" w:fill="auto"/>
          </w:tcPr>
          <w:p w:rsidR="009B0145" w:rsidRDefault="009B0145" w:rsidP="001F694A">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Inti</w:t>
            </w:r>
          </w:p>
        </w:tc>
        <w:tc>
          <w:tcPr>
            <w:tcW w:w="4111" w:type="dxa"/>
            <w:shd w:val="clear" w:color="auto" w:fill="auto"/>
          </w:tcPr>
          <w:p w:rsidR="009B0145" w:rsidRDefault="009B0145" w:rsidP="001F694A">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Membangkitkan pengetahuan p</w:t>
            </w:r>
            <w:r w:rsidR="003600D0">
              <w:rPr>
                <w:rFonts w:asciiTheme="majorBidi" w:hAnsiTheme="majorBidi" w:cstheme="majorBidi"/>
                <w:sz w:val="24"/>
                <w:szCs w:val="24"/>
                <w:lang w:val="id-ID"/>
              </w:rPr>
              <w:t>r</w:t>
            </w:r>
            <w:r>
              <w:rPr>
                <w:rFonts w:asciiTheme="majorBidi" w:hAnsiTheme="majorBidi" w:cstheme="majorBidi"/>
                <w:sz w:val="24"/>
                <w:szCs w:val="24"/>
                <w:lang w:val="id-ID"/>
              </w:rPr>
              <w:t>asarat siswa</w:t>
            </w:r>
          </w:p>
        </w:tc>
        <w:tc>
          <w:tcPr>
            <w:tcW w:w="851" w:type="dxa"/>
            <w:shd w:val="clear" w:color="auto" w:fill="auto"/>
          </w:tcPr>
          <w:p w:rsidR="009B0145" w:rsidRDefault="009B0145"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1559" w:type="dxa"/>
            <w:shd w:val="clear" w:color="auto" w:fill="auto"/>
          </w:tcPr>
          <w:p w:rsidR="009B0145" w:rsidRDefault="009B0145" w:rsidP="001F694A">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Semua</w:t>
            </w:r>
          </w:p>
        </w:tc>
      </w:tr>
      <w:tr w:rsidR="009B0145" w:rsidTr="001F694A">
        <w:tc>
          <w:tcPr>
            <w:tcW w:w="992" w:type="dxa"/>
            <w:vMerge/>
            <w:shd w:val="clear" w:color="auto" w:fill="auto"/>
          </w:tcPr>
          <w:p w:rsidR="009B0145" w:rsidRDefault="009B0145" w:rsidP="001F694A">
            <w:pPr>
              <w:pStyle w:val="ListParagraph"/>
              <w:ind w:left="0"/>
              <w:jc w:val="both"/>
              <w:rPr>
                <w:rFonts w:asciiTheme="majorBidi" w:hAnsiTheme="majorBidi" w:cstheme="majorBidi"/>
                <w:sz w:val="24"/>
                <w:szCs w:val="24"/>
                <w:lang w:val="id-ID"/>
              </w:rPr>
            </w:pPr>
          </w:p>
        </w:tc>
        <w:tc>
          <w:tcPr>
            <w:tcW w:w="4111" w:type="dxa"/>
            <w:shd w:val="clear" w:color="auto" w:fill="auto"/>
          </w:tcPr>
          <w:p w:rsidR="009B0145" w:rsidRDefault="009B0145" w:rsidP="001F694A">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Meminta siswa menemukan konsep penjumlahan dan penguangan pecahan berpenyebut tidak sama dengan menggunakan media</w:t>
            </w:r>
          </w:p>
        </w:tc>
        <w:tc>
          <w:tcPr>
            <w:tcW w:w="851" w:type="dxa"/>
            <w:shd w:val="clear" w:color="auto" w:fill="auto"/>
          </w:tcPr>
          <w:p w:rsidR="009B0145" w:rsidRDefault="009B0145"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1559" w:type="dxa"/>
            <w:shd w:val="clear" w:color="auto" w:fill="auto"/>
          </w:tcPr>
          <w:p w:rsidR="009B0145" w:rsidRDefault="009B0145" w:rsidP="001F694A">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Semua</w:t>
            </w:r>
          </w:p>
        </w:tc>
      </w:tr>
      <w:tr w:rsidR="009B0145" w:rsidTr="001F694A">
        <w:tc>
          <w:tcPr>
            <w:tcW w:w="992" w:type="dxa"/>
            <w:vMerge/>
            <w:shd w:val="clear" w:color="auto" w:fill="auto"/>
          </w:tcPr>
          <w:p w:rsidR="009B0145" w:rsidRDefault="009B0145" w:rsidP="001F694A">
            <w:pPr>
              <w:pStyle w:val="ListParagraph"/>
              <w:ind w:left="0"/>
              <w:jc w:val="both"/>
              <w:rPr>
                <w:rFonts w:asciiTheme="majorBidi" w:hAnsiTheme="majorBidi" w:cstheme="majorBidi"/>
                <w:sz w:val="24"/>
                <w:szCs w:val="24"/>
                <w:lang w:val="id-ID"/>
              </w:rPr>
            </w:pPr>
          </w:p>
        </w:tc>
        <w:tc>
          <w:tcPr>
            <w:tcW w:w="4111" w:type="dxa"/>
            <w:shd w:val="clear" w:color="auto" w:fill="auto"/>
          </w:tcPr>
          <w:p w:rsidR="009B0145" w:rsidRDefault="009B0145" w:rsidP="001F694A">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Memberi penjelasan materi</w:t>
            </w:r>
          </w:p>
        </w:tc>
        <w:tc>
          <w:tcPr>
            <w:tcW w:w="851" w:type="dxa"/>
            <w:shd w:val="clear" w:color="auto" w:fill="auto"/>
          </w:tcPr>
          <w:p w:rsidR="009B0145" w:rsidRDefault="00A513C1"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559" w:type="dxa"/>
            <w:shd w:val="clear" w:color="auto" w:fill="auto"/>
          </w:tcPr>
          <w:p w:rsidR="009B0145" w:rsidRDefault="00A513C1" w:rsidP="001F694A">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a, b, c</w:t>
            </w:r>
          </w:p>
        </w:tc>
      </w:tr>
      <w:tr w:rsidR="009B0145" w:rsidTr="001F694A">
        <w:tc>
          <w:tcPr>
            <w:tcW w:w="992" w:type="dxa"/>
            <w:vMerge w:val="restart"/>
            <w:shd w:val="clear" w:color="auto" w:fill="auto"/>
          </w:tcPr>
          <w:p w:rsidR="009B0145" w:rsidRDefault="009B0145" w:rsidP="001F694A">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Akhir</w:t>
            </w:r>
          </w:p>
        </w:tc>
        <w:tc>
          <w:tcPr>
            <w:tcW w:w="4111" w:type="dxa"/>
            <w:shd w:val="clear" w:color="auto" w:fill="auto"/>
          </w:tcPr>
          <w:p w:rsidR="009B0145" w:rsidRDefault="009B0145" w:rsidP="001F694A">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Melakukan evaluasi</w:t>
            </w:r>
          </w:p>
        </w:tc>
        <w:tc>
          <w:tcPr>
            <w:tcW w:w="851" w:type="dxa"/>
            <w:shd w:val="clear" w:color="auto" w:fill="auto"/>
          </w:tcPr>
          <w:p w:rsidR="009B0145" w:rsidRDefault="00A513C1"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559" w:type="dxa"/>
            <w:shd w:val="clear" w:color="auto" w:fill="auto"/>
          </w:tcPr>
          <w:p w:rsidR="009B0145" w:rsidRDefault="00A513C1" w:rsidP="001F694A">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a, b, c</w:t>
            </w:r>
          </w:p>
        </w:tc>
      </w:tr>
      <w:tr w:rsidR="009B0145" w:rsidTr="001F694A">
        <w:tc>
          <w:tcPr>
            <w:tcW w:w="992" w:type="dxa"/>
            <w:vMerge/>
            <w:shd w:val="clear" w:color="auto" w:fill="auto"/>
          </w:tcPr>
          <w:p w:rsidR="009B0145" w:rsidRDefault="009B0145" w:rsidP="001F694A">
            <w:pPr>
              <w:pStyle w:val="ListParagraph"/>
              <w:ind w:left="0"/>
              <w:jc w:val="both"/>
              <w:rPr>
                <w:rFonts w:asciiTheme="majorBidi" w:hAnsiTheme="majorBidi" w:cstheme="majorBidi"/>
                <w:sz w:val="24"/>
                <w:szCs w:val="24"/>
                <w:lang w:val="id-ID"/>
              </w:rPr>
            </w:pPr>
          </w:p>
        </w:tc>
        <w:tc>
          <w:tcPr>
            <w:tcW w:w="4111" w:type="dxa"/>
            <w:shd w:val="clear" w:color="auto" w:fill="auto"/>
          </w:tcPr>
          <w:p w:rsidR="009B0145" w:rsidRDefault="009B0145" w:rsidP="001F694A">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Mengakhiri pembelajaran</w:t>
            </w:r>
          </w:p>
        </w:tc>
        <w:tc>
          <w:tcPr>
            <w:tcW w:w="851" w:type="dxa"/>
            <w:shd w:val="clear" w:color="auto" w:fill="auto"/>
          </w:tcPr>
          <w:p w:rsidR="009B0145" w:rsidRDefault="009B0145"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559" w:type="dxa"/>
            <w:shd w:val="clear" w:color="auto" w:fill="auto"/>
          </w:tcPr>
          <w:p w:rsidR="009B0145" w:rsidRDefault="009B0145" w:rsidP="001F694A">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a, b, d</w:t>
            </w:r>
          </w:p>
        </w:tc>
      </w:tr>
      <w:tr w:rsidR="009B0145" w:rsidTr="001F694A">
        <w:tc>
          <w:tcPr>
            <w:tcW w:w="5103" w:type="dxa"/>
            <w:gridSpan w:val="2"/>
            <w:shd w:val="clear" w:color="auto" w:fill="auto"/>
          </w:tcPr>
          <w:p w:rsidR="009B0145" w:rsidRDefault="009B0145"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Jumlah Skor</w:t>
            </w:r>
          </w:p>
        </w:tc>
        <w:tc>
          <w:tcPr>
            <w:tcW w:w="2410" w:type="dxa"/>
            <w:gridSpan w:val="2"/>
            <w:shd w:val="clear" w:color="auto" w:fill="auto"/>
          </w:tcPr>
          <w:p w:rsidR="009B0145" w:rsidRDefault="009B0145" w:rsidP="00A513C1">
            <w:pPr>
              <w:pStyle w:val="ListParagraph"/>
              <w:ind w:left="0" w:right="-108"/>
              <w:jc w:val="center"/>
              <w:rPr>
                <w:rFonts w:asciiTheme="majorBidi" w:hAnsiTheme="majorBidi" w:cstheme="majorBidi"/>
                <w:sz w:val="24"/>
                <w:szCs w:val="24"/>
                <w:lang w:val="id-ID"/>
              </w:rPr>
            </w:pPr>
            <w:r>
              <w:rPr>
                <w:rFonts w:asciiTheme="majorBidi" w:hAnsiTheme="majorBidi" w:cstheme="majorBidi"/>
                <w:sz w:val="24"/>
                <w:szCs w:val="24"/>
                <w:lang w:val="id-ID"/>
              </w:rPr>
              <w:t>3</w:t>
            </w:r>
            <w:r w:rsidR="00A513C1">
              <w:rPr>
                <w:rFonts w:asciiTheme="majorBidi" w:hAnsiTheme="majorBidi" w:cstheme="majorBidi"/>
                <w:sz w:val="24"/>
                <w:szCs w:val="24"/>
                <w:lang w:val="id-ID"/>
              </w:rPr>
              <w:t>6</w:t>
            </w:r>
          </w:p>
        </w:tc>
      </w:tr>
    </w:tbl>
    <w:p w:rsidR="009B0145" w:rsidRDefault="009B0145" w:rsidP="009B0145">
      <w:pPr>
        <w:pStyle w:val="ListParagraph"/>
        <w:spacing w:after="0" w:line="480" w:lineRule="auto"/>
        <w:ind w:left="1134" w:firstLine="709"/>
        <w:jc w:val="both"/>
        <w:rPr>
          <w:rFonts w:asciiTheme="majorBidi" w:hAnsiTheme="majorBidi" w:cstheme="majorBidi"/>
          <w:sz w:val="24"/>
          <w:szCs w:val="24"/>
          <w:lang w:val="id-ID"/>
        </w:rPr>
      </w:pPr>
    </w:p>
    <w:p w:rsidR="00A513C1" w:rsidRDefault="006414E8" w:rsidP="003424B3">
      <w:pPr>
        <w:pStyle w:val="ListParagraph"/>
        <w:spacing w:after="0" w:line="480" w:lineRule="auto"/>
        <w:ind w:left="1021" w:firstLine="709"/>
        <w:jc w:val="both"/>
        <w:rPr>
          <w:rFonts w:asciiTheme="majorBidi" w:hAnsiTheme="majorBidi" w:cstheme="majorBidi"/>
          <w:sz w:val="24"/>
          <w:szCs w:val="24"/>
          <w:lang w:val="id-ID"/>
        </w:rPr>
      </w:pPr>
      <w:r>
        <w:rPr>
          <w:rFonts w:asciiTheme="majorBidi" w:hAnsiTheme="majorBidi" w:cstheme="majorBidi"/>
          <w:sz w:val="24"/>
          <w:szCs w:val="24"/>
          <w:lang w:val="id-ID"/>
        </w:rPr>
        <w:t>Berdasarkan tabel 4.</w:t>
      </w:r>
      <w:r w:rsidR="003424B3">
        <w:rPr>
          <w:rFonts w:asciiTheme="majorBidi" w:hAnsiTheme="majorBidi" w:cstheme="majorBidi"/>
          <w:sz w:val="24"/>
          <w:szCs w:val="24"/>
          <w:lang w:val="id-ID"/>
        </w:rPr>
        <w:t>6</w:t>
      </w:r>
      <w:r w:rsidR="00A513C1">
        <w:rPr>
          <w:rFonts w:asciiTheme="majorBidi" w:hAnsiTheme="majorBidi" w:cstheme="majorBidi"/>
          <w:sz w:val="24"/>
          <w:szCs w:val="24"/>
          <w:lang w:val="id-ID"/>
        </w:rPr>
        <w:t xml:space="preserve"> di atas, ada beberapa hal yang tidak sempat dilakukan oleh peneliti, namun secara umum kegiatan peneliti sudah sesuai dengan rencana yang ditetapkan. Nilai yang diperolah dari pengamatan tentang aktivitas peneliti adalah 36, sedangkan nilai maksimal adalah 40. Sehingga nilai rata-rata yang dipeoleh adalah</w:t>
      </w:r>
    </w:p>
    <w:p w:rsidR="004C1FD7" w:rsidRDefault="00A513C1" w:rsidP="004C1FD7">
      <w:pPr>
        <w:pStyle w:val="ListParagraph"/>
        <w:spacing w:after="0" w:line="480" w:lineRule="auto"/>
        <w:ind w:left="1134" w:firstLine="426"/>
        <w:jc w:val="both"/>
        <w:rPr>
          <w:rFonts w:asciiTheme="majorBidi" w:eastAsiaTheme="minorEastAsia" w:hAnsiTheme="majorBidi" w:cstheme="majorBidi"/>
          <w:sz w:val="24"/>
          <w:szCs w:val="24"/>
          <w:lang w:val="id-ID"/>
        </w:rPr>
      </w:pPr>
      <w:r w:rsidRPr="00A513C1">
        <w:rPr>
          <w:rFonts w:asciiTheme="majorBidi" w:hAnsiTheme="majorBidi" w:cstheme="majorBidi"/>
          <w:sz w:val="24"/>
          <w:szCs w:val="24"/>
          <w:lang w:val="id-ID"/>
        </w:rPr>
        <w:t xml:space="preserve">NR = </w:t>
      </w:r>
      <m:oMath>
        <m:f>
          <m:fPr>
            <m:ctrlPr>
              <w:rPr>
                <w:rFonts w:ascii="Cambria Math" w:hAnsi="Cambria Math" w:cstheme="majorBidi"/>
                <w:i/>
                <w:sz w:val="24"/>
                <w:szCs w:val="24"/>
                <w:lang w:val="id-ID"/>
              </w:rPr>
            </m:ctrlPr>
          </m:fPr>
          <m:num>
            <m:r>
              <w:rPr>
                <w:rFonts w:ascii="Cambria Math" w:hAnsi="Cambria Math" w:cstheme="majorBidi"/>
                <w:sz w:val="24"/>
                <w:szCs w:val="24"/>
                <w:lang w:val="id-ID"/>
              </w:rPr>
              <m:t>36</m:t>
            </m:r>
          </m:num>
          <m:den>
            <m:r>
              <w:rPr>
                <w:rFonts w:ascii="Cambria Math" w:hAnsi="Cambria Math" w:cstheme="majorBidi"/>
                <w:sz w:val="24"/>
                <w:szCs w:val="24"/>
                <w:lang w:val="id-ID"/>
              </w:rPr>
              <m:t>40</m:t>
            </m:r>
          </m:den>
        </m:f>
        <m:r>
          <w:rPr>
            <w:rFonts w:ascii="Cambria Math" w:hAnsi="Cambria Math" w:cstheme="majorBidi"/>
            <w:sz w:val="24"/>
            <w:szCs w:val="24"/>
            <w:lang w:val="id-ID"/>
          </w:rPr>
          <m:t>×100 %=90%</m:t>
        </m:r>
      </m:oMath>
      <w:r>
        <w:rPr>
          <w:rFonts w:asciiTheme="majorBidi" w:eastAsiaTheme="minorEastAsia" w:hAnsiTheme="majorBidi" w:cstheme="majorBidi"/>
          <w:sz w:val="24"/>
          <w:szCs w:val="24"/>
          <w:lang w:val="id-ID"/>
        </w:rPr>
        <w:t xml:space="preserve"> .</w:t>
      </w:r>
    </w:p>
    <w:p w:rsidR="004C1FD7" w:rsidRDefault="00A513C1" w:rsidP="00154025">
      <w:pPr>
        <w:pStyle w:val="ListParagraph"/>
        <w:spacing w:after="0" w:line="480" w:lineRule="auto"/>
        <w:ind w:left="1021" w:hanging="28"/>
        <w:jc w:val="both"/>
        <w:rPr>
          <w:rFonts w:asciiTheme="majorBidi" w:eastAsiaTheme="minorEastAsia" w:hAnsiTheme="majorBidi" w:cstheme="majorBidi"/>
          <w:sz w:val="24"/>
          <w:szCs w:val="24"/>
          <w:lang w:val="id-ID"/>
        </w:rPr>
      </w:pPr>
      <w:r w:rsidRPr="00A513C1">
        <w:rPr>
          <w:rFonts w:asciiTheme="majorBidi" w:eastAsiaTheme="minorEastAsia" w:hAnsiTheme="majorBidi" w:cstheme="majorBidi"/>
          <w:sz w:val="24"/>
          <w:szCs w:val="24"/>
          <w:lang w:val="id-ID"/>
        </w:rPr>
        <w:t xml:space="preserve">Sesuai dengan </w:t>
      </w:r>
      <w:r>
        <w:rPr>
          <w:rFonts w:asciiTheme="majorBidi" w:eastAsiaTheme="minorEastAsia" w:hAnsiTheme="majorBidi" w:cstheme="majorBidi"/>
          <w:sz w:val="24"/>
          <w:szCs w:val="24"/>
          <w:lang w:val="id-ID"/>
        </w:rPr>
        <w:t xml:space="preserve">taraf keberhasilan yang telah ditentukan </w:t>
      </w:r>
    </w:p>
    <w:p w:rsidR="004C1FD7" w:rsidRDefault="004C1FD7" w:rsidP="004C1FD7">
      <w:pPr>
        <w:pStyle w:val="ListParagraph"/>
        <w:spacing w:after="0" w:line="480" w:lineRule="auto"/>
        <w:ind w:left="1560"/>
        <w:jc w:val="both"/>
        <w:rPr>
          <w:rFonts w:asciiTheme="majorBidi" w:hAnsiTheme="majorBidi" w:cstheme="majorBidi"/>
          <w:sz w:val="24"/>
          <w:szCs w:val="24"/>
          <w:lang w:val="id-ID"/>
        </w:rPr>
      </w:pPr>
      <w:r>
        <w:rPr>
          <w:rFonts w:asciiTheme="majorBidi" w:hAnsiTheme="majorBidi" w:cstheme="majorBidi"/>
          <w:sz w:val="24"/>
          <w:szCs w:val="24"/>
          <w:lang w:val="id-ID"/>
        </w:rPr>
        <w:t>90% ≤ NR ≤ 100%</w:t>
      </w:r>
      <w:r>
        <w:rPr>
          <w:rFonts w:asciiTheme="majorBidi" w:hAnsiTheme="majorBidi" w:cstheme="majorBidi"/>
          <w:sz w:val="24"/>
          <w:szCs w:val="24"/>
          <w:lang w:val="id-ID"/>
        </w:rPr>
        <w:tab/>
      </w:r>
      <w:r>
        <w:rPr>
          <w:rFonts w:asciiTheme="majorBidi" w:hAnsiTheme="majorBidi" w:cstheme="majorBidi"/>
          <w:sz w:val="24"/>
          <w:szCs w:val="24"/>
          <w:lang w:val="id-ID"/>
        </w:rPr>
        <w:tab/>
        <w:t>: Sangat baik</w:t>
      </w:r>
    </w:p>
    <w:p w:rsidR="004C1FD7" w:rsidRDefault="004C1FD7" w:rsidP="004C1FD7">
      <w:pPr>
        <w:pStyle w:val="ListParagraph"/>
        <w:spacing w:after="0" w:line="480" w:lineRule="auto"/>
        <w:ind w:left="1134" w:firstLine="426"/>
        <w:jc w:val="both"/>
        <w:rPr>
          <w:rFonts w:asciiTheme="majorBidi" w:hAnsiTheme="majorBidi" w:cstheme="majorBidi"/>
          <w:sz w:val="24"/>
          <w:szCs w:val="24"/>
          <w:lang w:val="id-ID"/>
        </w:rPr>
      </w:pPr>
      <w:r>
        <w:rPr>
          <w:rFonts w:asciiTheme="majorBidi" w:hAnsiTheme="majorBidi" w:cstheme="majorBidi"/>
          <w:sz w:val="24"/>
          <w:szCs w:val="24"/>
          <w:lang w:val="id-ID"/>
        </w:rPr>
        <w:t>80% ≤ NR ≤ 89%</w:t>
      </w:r>
      <w:r>
        <w:rPr>
          <w:rFonts w:asciiTheme="majorBidi" w:hAnsiTheme="majorBidi" w:cstheme="majorBidi"/>
          <w:sz w:val="24"/>
          <w:szCs w:val="24"/>
          <w:lang w:val="id-ID"/>
        </w:rPr>
        <w:tab/>
      </w:r>
      <w:r>
        <w:rPr>
          <w:rFonts w:asciiTheme="majorBidi" w:hAnsiTheme="majorBidi" w:cstheme="majorBidi"/>
          <w:sz w:val="24"/>
          <w:szCs w:val="24"/>
          <w:lang w:val="id-ID"/>
        </w:rPr>
        <w:tab/>
        <w:t>: Baik</w:t>
      </w:r>
    </w:p>
    <w:p w:rsidR="004C1FD7" w:rsidRDefault="004C1FD7" w:rsidP="004C1FD7">
      <w:pPr>
        <w:pStyle w:val="ListParagraph"/>
        <w:spacing w:after="0" w:line="480" w:lineRule="auto"/>
        <w:ind w:left="1134" w:firstLine="426"/>
        <w:jc w:val="both"/>
        <w:rPr>
          <w:rFonts w:asciiTheme="majorBidi" w:hAnsiTheme="majorBidi" w:cstheme="majorBidi"/>
          <w:sz w:val="24"/>
          <w:szCs w:val="24"/>
          <w:lang w:val="id-ID"/>
        </w:rPr>
      </w:pPr>
      <w:r>
        <w:rPr>
          <w:rFonts w:asciiTheme="majorBidi" w:hAnsiTheme="majorBidi" w:cstheme="majorBidi"/>
          <w:sz w:val="24"/>
          <w:szCs w:val="24"/>
          <w:lang w:val="id-ID"/>
        </w:rPr>
        <w:t>70% ≤ NR ≤ 79%</w:t>
      </w:r>
      <w:r>
        <w:rPr>
          <w:rFonts w:asciiTheme="majorBidi" w:hAnsiTheme="majorBidi" w:cstheme="majorBidi"/>
          <w:sz w:val="24"/>
          <w:szCs w:val="24"/>
          <w:lang w:val="id-ID"/>
        </w:rPr>
        <w:tab/>
      </w:r>
      <w:r>
        <w:rPr>
          <w:rFonts w:asciiTheme="majorBidi" w:hAnsiTheme="majorBidi" w:cstheme="majorBidi"/>
          <w:sz w:val="24"/>
          <w:szCs w:val="24"/>
          <w:lang w:val="id-ID"/>
        </w:rPr>
        <w:tab/>
        <w:t>: Cukup</w:t>
      </w:r>
    </w:p>
    <w:p w:rsidR="004C1FD7" w:rsidRDefault="004C1FD7" w:rsidP="004C1FD7">
      <w:pPr>
        <w:pStyle w:val="ListParagraph"/>
        <w:spacing w:after="0" w:line="480" w:lineRule="auto"/>
        <w:ind w:left="1134" w:firstLine="426"/>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60% ≤ NR ≤ 69%</w:t>
      </w:r>
      <w:r>
        <w:rPr>
          <w:rFonts w:asciiTheme="majorBidi" w:hAnsiTheme="majorBidi" w:cstheme="majorBidi"/>
          <w:sz w:val="24"/>
          <w:szCs w:val="24"/>
          <w:lang w:val="id-ID"/>
        </w:rPr>
        <w:tab/>
      </w:r>
      <w:r>
        <w:rPr>
          <w:rFonts w:asciiTheme="majorBidi" w:hAnsiTheme="majorBidi" w:cstheme="majorBidi"/>
          <w:sz w:val="24"/>
          <w:szCs w:val="24"/>
          <w:lang w:val="id-ID"/>
        </w:rPr>
        <w:tab/>
        <w:t>: Kurang</w:t>
      </w:r>
    </w:p>
    <w:p w:rsidR="004C1FD7" w:rsidRDefault="004C1FD7" w:rsidP="004C1FD7">
      <w:pPr>
        <w:pStyle w:val="ListParagraph"/>
        <w:spacing w:after="0" w:line="480" w:lineRule="auto"/>
        <w:ind w:left="1134" w:firstLine="426"/>
        <w:jc w:val="both"/>
        <w:rPr>
          <w:rFonts w:asciiTheme="majorBidi" w:hAnsiTheme="majorBidi" w:cstheme="majorBidi"/>
          <w:sz w:val="24"/>
          <w:szCs w:val="24"/>
          <w:lang w:val="id-ID"/>
        </w:rPr>
      </w:pPr>
      <w:r>
        <w:rPr>
          <w:rFonts w:asciiTheme="majorBidi" w:hAnsiTheme="majorBidi" w:cstheme="majorBidi"/>
          <w:sz w:val="24"/>
          <w:szCs w:val="24"/>
          <w:lang w:val="id-ID"/>
        </w:rPr>
        <w:t>0% ≤ NR ≤ 59%</w:t>
      </w:r>
      <w:r>
        <w:rPr>
          <w:rFonts w:asciiTheme="majorBidi" w:hAnsiTheme="majorBidi" w:cstheme="majorBidi"/>
          <w:sz w:val="24"/>
          <w:szCs w:val="24"/>
          <w:lang w:val="id-ID"/>
        </w:rPr>
        <w:tab/>
      </w:r>
      <w:r>
        <w:rPr>
          <w:rFonts w:asciiTheme="majorBidi" w:hAnsiTheme="majorBidi" w:cstheme="majorBidi"/>
          <w:sz w:val="24"/>
          <w:szCs w:val="24"/>
          <w:lang w:val="id-ID"/>
        </w:rPr>
        <w:tab/>
        <w:t>: Sangat kurang</w:t>
      </w:r>
    </w:p>
    <w:p w:rsidR="009B0145" w:rsidRDefault="004C1FD7" w:rsidP="00A513C1">
      <w:pPr>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Maka taraf keberhasilan peneliti berada pada kategori sangat baik.</w:t>
      </w:r>
    </w:p>
    <w:p w:rsidR="004C1FD7" w:rsidRDefault="004C1FD7" w:rsidP="00154025">
      <w:pPr>
        <w:pStyle w:val="ListParagraph"/>
        <w:spacing w:after="0" w:line="480" w:lineRule="auto"/>
        <w:ind w:left="1021" w:firstLine="709"/>
        <w:jc w:val="both"/>
        <w:rPr>
          <w:rFonts w:asciiTheme="majorBidi" w:hAnsiTheme="majorBidi" w:cstheme="majorBidi"/>
          <w:sz w:val="24"/>
          <w:szCs w:val="24"/>
          <w:lang w:val="id-ID"/>
        </w:rPr>
      </w:pPr>
      <w:r>
        <w:rPr>
          <w:rFonts w:asciiTheme="majorBidi" w:hAnsiTheme="majorBidi" w:cstheme="majorBidi"/>
          <w:sz w:val="24"/>
          <w:szCs w:val="24"/>
          <w:lang w:val="id-ID"/>
        </w:rPr>
        <w:t>Dari hasil pengamatan tersebut dapat dikatakan bahwa aktivitas yang dilakukan peneliti sudah sesuai dengan yang direncanakan. Hal ini menunjukkan bahwa peneliti benar-benar telah merencanakan denagan matang terkait pelaksanaan tindakan dalam penelitian.</w:t>
      </w:r>
    </w:p>
    <w:p w:rsidR="00580049" w:rsidRDefault="004C1FD7" w:rsidP="00580049">
      <w:pPr>
        <w:pStyle w:val="ListParagraph"/>
        <w:spacing w:after="0" w:line="480" w:lineRule="auto"/>
        <w:ind w:left="1021" w:firstLine="709"/>
        <w:jc w:val="both"/>
        <w:rPr>
          <w:rFonts w:asciiTheme="majorBidi" w:hAnsiTheme="majorBidi" w:cstheme="majorBidi"/>
          <w:sz w:val="24"/>
          <w:szCs w:val="24"/>
          <w:lang w:val="id-ID"/>
        </w:rPr>
      </w:pPr>
      <w:r>
        <w:rPr>
          <w:rFonts w:asciiTheme="majorBidi" w:hAnsiTheme="majorBidi" w:cstheme="majorBidi"/>
          <w:sz w:val="24"/>
          <w:szCs w:val="24"/>
          <w:lang w:val="id-ID"/>
        </w:rPr>
        <w:t>Sementara itu, hasil pengamatan yang dilakukan oleh kedua pengamat terhadap aktivitas siswa selama kegiatan pembelajaran d</w:t>
      </w:r>
      <w:r w:rsidR="00580049">
        <w:rPr>
          <w:rFonts w:asciiTheme="majorBidi" w:hAnsiTheme="majorBidi" w:cstheme="majorBidi"/>
          <w:sz w:val="24"/>
          <w:szCs w:val="24"/>
          <w:lang w:val="id-ID"/>
        </w:rPr>
        <w:t>apat dilihat dari tabel berikut:</w:t>
      </w:r>
    </w:p>
    <w:p w:rsidR="00580049" w:rsidRPr="00154025" w:rsidRDefault="00580049" w:rsidP="00154025">
      <w:pPr>
        <w:spacing w:after="0" w:line="480" w:lineRule="auto"/>
        <w:jc w:val="both"/>
        <w:rPr>
          <w:rFonts w:asciiTheme="majorBidi" w:hAnsiTheme="majorBidi" w:cstheme="majorBidi"/>
          <w:sz w:val="24"/>
          <w:szCs w:val="24"/>
          <w:lang w:val="id-ID"/>
        </w:rPr>
      </w:pPr>
    </w:p>
    <w:p w:rsidR="004C1FD7" w:rsidRPr="004C1FD7" w:rsidRDefault="004C1FD7" w:rsidP="006414E8">
      <w:pPr>
        <w:pStyle w:val="ListParagraph"/>
        <w:spacing w:after="0" w:line="480" w:lineRule="auto"/>
        <w:ind w:left="1134" w:firstLine="709"/>
        <w:jc w:val="center"/>
        <w:rPr>
          <w:rFonts w:asciiTheme="majorBidi" w:hAnsiTheme="majorBidi" w:cstheme="majorBidi"/>
          <w:b/>
          <w:bCs/>
          <w:sz w:val="24"/>
          <w:szCs w:val="24"/>
          <w:lang w:val="id-ID"/>
        </w:rPr>
      </w:pPr>
      <w:r w:rsidRPr="004C1FD7">
        <w:rPr>
          <w:rFonts w:asciiTheme="majorBidi" w:hAnsiTheme="majorBidi" w:cstheme="majorBidi"/>
          <w:b/>
          <w:bCs/>
          <w:sz w:val="24"/>
          <w:szCs w:val="24"/>
          <w:lang w:val="id-ID"/>
        </w:rPr>
        <w:t>Tabel 4.</w:t>
      </w:r>
      <w:r w:rsidR="003424B3">
        <w:rPr>
          <w:rFonts w:asciiTheme="majorBidi" w:hAnsiTheme="majorBidi" w:cstheme="majorBidi"/>
          <w:b/>
          <w:bCs/>
          <w:sz w:val="24"/>
          <w:szCs w:val="24"/>
          <w:lang w:val="id-ID"/>
        </w:rPr>
        <w:t>7</w:t>
      </w:r>
    </w:p>
    <w:p w:rsidR="004C1FD7" w:rsidRPr="00580049" w:rsidRDefault="004C1FD7" w:rsidP="00580049">
      <w:pPr>
        <w:pStyle w:val="ListParagraph"/>
        <w:spacing w:after="0" w:line="480" w:lineRule="auto"/>
        <w:ind w:left="1134" w:firstLine="709"/>
        <w:jc w:val="center"/>
        <w:rPr>
          <w:rFonts w:asciiTheme="majorBidi" w:hAnsiTheme="majorBidi" w:cstheme="majorBidi"/>
          <w:b/>
          <w:bCs/>
          <w:sz w:val="24"/>
          <w:szCs w:val="24"/>
          <w:lang w:val="id-ID"/>
        </w:rPr>
      </w:pPr>
      <w:r w:rsidRPr="004C1FD7">
        <w:rPr>
          <w:rFonts w:asciiTheme="majorBidi" w:hAnsiTheme="majorBidi" w:cstheme="majorBidi"/>
          <w:b/>
          <w:bCs/>
          <w:sz w:val="24"/>
          <w:szCs w:val="24"/>
          <w:lang w:val="id-ID"/>
        </w:rPr>
        <w:t>Hasil pegamatan Aktivitas Siswa pada Siklus II</w:t>
      </w:r>
    </w:p>
    <w:tbl>
      <w:tblPr>
        <w:tblStyle w:val="TableGrid"/>
        <w:tblW w:w="0" w:type="auto"/>
        <w:tblInd w:w="817" w:type="dxa"/>
        <w:tblLayout w:type="fixed"/>
        <w:tblLook w:val="04A0"/>
      </w:tblPr>
      <w:tblGrid>
        <w:gridCol w:w="884"/>
        <w:gridCol w:w="4361"/>
        <w:gridCol w:w="790"/>
        <w:gridCol w:w="1336"/>
      </w:tblGrid>
      <w:tr w:rsidR="004C1FD7" w:rsidTr="001F694A">
        <w:tc>
          <w:tcPr>
            <w:tcW w:w="884" w:type="dxa"/>
            <w:vMerge w:val="restart"/>
          </w:tcPr>
          <w:p w:rsidR="004C1FD7" w:rsidRDefault="004C1FD7" w:rsidP="001F694A">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Tahap</w:t>
            </w:r>
          </w:p>
        </w:tc>
        <w:tc>
          <w:tcPr>
            <w:tcW w:w="4361" w:type="dxa"/>
            <w:vMerge w:val="restart"/>
          </w:tcPr>
          <w:p w:rsidR="004C1FD7" w:rsidRDefault="004C1FD7" w:rsidP="001F694A">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Indikator</w:t>
            </w:r>
          </w:p>
        </w:tc>
        <w:tc>
          <w:tcPr>
            <w:tcW w:w="2126" w:type="dxa"/>
            <w:gridSpan w:val="2"/>
          </w:tcPr>
          <w:p w:rsidR="004C1FD7" w:rsidRDefault="004C1FD7" w:rsidP="001F694A">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Pengamatan</w:t>
            </w:r>
          </w:p>
        </w:tc>
      </w:tr>
      <w:tr w:rsidR="004C1FD7" w:rsidTr="001F694A">
        <w:tc>
          <w:tcPr>
            <w:tcW w:w="884" w:type="dxa"/>
            <w:vMerge/>
          </w:tcPr>
          <w:p w:rsidR="004C1FD7" w:rsidRDefault="004C1FD7" w:rsidP="001F694A">
            <w:pPr>
              <w:pStyle w:val="ListParagraph"/>
              <w:ind w:left="0"/>
              <w:jc w:val="center"/>
              <w:rPr>
                <w:rFonts w:asciiTheme="majorBidi" w:hAnsiTheme="majorBidi" w:cstheme="majorBidi"/>
                <w:b/>
                <w:bCs/>
                <w:sz w:val="24"/>
                <w:szCs w:val="24"/>
                <w:lang w:val="id-ID"/>
              </w:rPr>
            </w:pPr>
          </w:p>
        </w:tc>
        <w:tc>
          <w:tcPr>
            <w:tcW w:w="4361" w:type="dxa"/>
            <w:vMerge/>
          </w:tcPr>
          <w:p w:rsidR="004C1FD7" w:rsidRDefault="004C1FD7" w:rsidP="001F694A">
            <w:pPr>
              <w:pStyle w:val="ListParagraph"/>
              <w:ind w:left="0"/>
              <w:jc w:val="center"/>
              <w:rPr>
                <w:rFonts w:asciiTheme="majorBidi" w:hAnsiTheme="majorBidi" w:cstheme="majorBidi"/>
                <w:b/>
                <w:bCs/>
                <w:sz w:val="24"/>
                <w:szCs w:val="24"/>
                <w:lang w:val="id-ID"/>
              </w:rPr>
            </w:pPr>
          </w:p>
        </w:tc>
        <w:tc>
          <w:tcPr>
            <w:tcW w:w="790" w:type="dxa"/>
          </w:tcPr>
          <w:p w:rsidR="004C1FD7" w:rsidRDefault="004C1FD7" w:rsidP="001F694A">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Nilai</w:t>
            </w:r>
          </w:p>
        </w:tc>
        <w:tc>
          <w:tcPr>
            <w:tcW w:w="1336" w:type="dxa"/>
          </w:tcPr>
          <w:p w:rsidR="004C1FD7" w:rsidRDefault="004C1FD7" w:rsidP="001F694A">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Deskriptor</w:t>
            </w:r>
          </w:p>
        </w:tc>
      </w:tr>
      <w:tr w:rsidR="004C1FD7" w:rsidTr="001F694A">
        <w:tc>
          <w:tcPr>
            <w:tcW w:w="884" w:type="dxa"/>
          </w:tcPr>
          <w:p w:rsidR="004C1FD7" w:rsidRDefault="004C1FD7" w:rsidP="001F694A">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1</w:t>
            </w:r>
          </w:p>
        </w:tc>
        <w:tc>
          <w:tcPr>
            <w:tcW w:w="4361" w:type="dxa"/>
          </w:tcPr>
          <w:p w:rsidR="004C1FD7" w:rsidRDefault="004C1FD7" w:rsidP="001F694A">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2</w:t>
            </w:r>
          </w:p>
        </w:tc>
        <w:tc>
          <w:tcPr>
            <w:tcW w:w="790" w:type="dxa"/>
          </w:tcPr>
          <w:p w:rsidR="004C1FD7" w:rsidRDefault="004C1FD7" w:rsidP="001F694A">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3</w:t>
            </w:r>
          </w:p>
        </w:tc>
        <w:tc>
          <w:tcPr>
            <w:tcW w:w="1336" w:type="dxa"/>
          </w:tcPr>
          <w:p w:rsidR="004C1FD7" w:rsidRDefault="004C1FD7" w:rsidP="001F694A">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4</w:t>
            </w:r>
          </w:p>
        </w:tc>
      </w:tr>
      <w:tr w:rsidR="004C1FD7" w:rsidRPr="0048546B" w:rsidTr="003600D0">
        <w:tc>
          <w:tcPr>
            <w:tcW w:w="884" w:type="dxa"/>
            <w:tcBorders>
              <w:bottom w:val="single" w:sz="4" w:space="0" w:color="000000" w:themeColor="text1"/>
            </w:tcBorders>
          </w:tcPr>
          <w:p w:rsidR="004C1FD7" w:rsidRPr="00E4257B" w:rsidRDefault="004C1FD7" w:rsidP="001F694A">
            <w:pPr>
              <w:pStyle w:val="ListParagraph"/>
              <w:ind w:left="0"/>
              <w:jc w:val="center"/>
              <w:rPr>
                <w:rFonts w:asciiTheme="majorBidi" w:hAnsiTheme="majorBidi" w:cstheme="majorBidi"/>
                <w:sz w:val="24"/>
                <w:szCs w:val="24"/>
                <w:lang w:val="id-ID"/>
              </w:rPr>
            </w:pPr>
            <w:r w:rsidRPr="00E4257B">
              <w:rPr>
                <w:rFonts w:asciiTheme="majorBidi" w:hAnsiTheme="majorBidi" w:cstheme="majorBidi"/>
                <w:sz w:val="24"/>
                <w:szCs w:val="24"/>
                <w:lang w:val="id-ID"/>
              </w:rPr>
              <w:t>Awal</w:t>
            </w:r>
          </w:p>
        </w:tc>
        <w:tc>
          <w:tcPr>
            <w:tcW w:w="4361" w:type="dxa"/>
            <w:tcBorders>
              <w:bottom w:val="single" w:sz="4" w:space="0" w:color="000000" w:themeColor="text1"/>
            </w:tcBorders>
          </w:tcPr>
          <w:p w:rsidR="004C1FD7" w:rsidRPr="00E4257B" w:rsidRDefault="004C1FD7" w:rsidP="001F694A">
            <w:pPr>
              <w:pStyle w:val="ListParagraph"/>
              <w:ind w:left="0"/>
              <w:jc w:val="both"/>
              <w:rPr>
                <w:rFonts w:asciiTheme="majorBidi" w:hAnsiTheme="majorBidi" w:cstheme="majorBidi"/>
                <w:sz w:val="24"/>
                <w:szCs w:val="24"/>
                <w:lang w:val="id-ID"/>
              </w:rPr>
            </w:pPr>
            <w:r w:rsidRPr="00E4257B">
              <w:rPr>
                <w:rFonts w:asciiTheme="majorBidi" w:hAnsiTheme="majorBidi" w:cstheme="majorBidi"/>
                <w:sz w:val="24"/>
                <w:szCs w:val="24"/>
                <w:lang w:val="id-ID"/>
              </w:rPr>
              <w:t>Melakukan aktivitas keseharian</w:t>
            </w:r>
          </w:p>
        </w:tc>
        <w:tc>
          <w:tcPr>
            <w:tcW w:w="790" w:type="dxa"/>
            <w:tcBorders>
              <w:bottom w:val="single" w:sz="4" w:space="0" w:color="000000" w:themeColor="text1"/>
            </w:tcBorders>
          </w:tcPr>
          <w:p w:rsidR="004C1FD7" w:rsidRPr="00E4257B" w:rsidRDefault="004C1FD7"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336" w:type="dxa"/>
            <w:tcBorders>
              <w:bottom w:val="single" w:sz="4" w:space="0" w:color="000000" w:themeColor="text1"/>
            </w:tcBorders>
          </w:tcPr>
          <w:p w:rsidR="004C1FD7" w:rsidRPr="0048546B" w:rsidRDefault="004C1FD7" w:rsidP="004C1FD7">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a, </w:t>
            </w:r>
            <w:r w:rsidRPr="0048546B">
              <w:rPr>
                <w:rFonts w:asciiTheme="majorBidi" w:hAnsiTheme="majorBidi" w:cstheme="majorBidi"/>
                <w:sz w:val="24"/>
                <w:szCs w:val="24"/>
                <w:lang w:val="id-ID"/>
              </w:rPr>
              <w:t>b</w:t>
            </w:r>
            <w:r>
              <w:rPr>
                <w:rFonts w:asciiTheme="majorBidi" w:hAnsiTheme="majorBidi" w:cstheme="majorBidi"/>
                <w:sz w:val="24"/>
                <w:szCs w:val="24"/>
                <w:lang w:val="id-ID"/>
              </w:rPr>
              <w:t>, c</w:t>
            </w:r>
          </w:p>
        </w:tc>
      </w:tr>
      <w:tr w:rsidR="004C1FD7" w:rsidRPr="0048546B" w:rsidTr="003600D0">
        <w:tc>
          <w:tcPr>
            <w:tcW w:w="884" w:type="dxa"/>
            <w:tcBorders>
              <w:bottom w:val="single" w:sz="4" w:space="0" w:color="auto"/>
            </w:tcBorders>
          </w:tcPr>
          <w:p w:rsidR="004C1FD7" w:rsidRDefault="004C1FD7" w:rsidP="001F694A">
            <w:pPr>
              <w:pStyle w:val="ListParagraph"/>
              <w:ind w:left="0"/>
              <w:jc w:val="center"/>
              <w:rPr>
                <w:rFonts w:asciiTheme="majorBidi" w:hAnsiTheme="majorBidi" w:cstheme="majorBidi"/>
                <w:b/>
                <w:bCs/>
                <w:sz w:val="24"/>
                <w:szCs w:val="24"/>
                <w:lang w:val="id-ID"/>
              </w:rPr>
            </w:pPr>
          </w:p>
        </w:tc>
        <w:tc>
          <w:tcPr>
            <w:tcW w:w="4361" w:type="dxa"/>
            <w:tcBorders>
              <w:bottom w:val="single" w:sz="4" w:space="0" w:color="auto"/>
            </w:tcBorders>
          </w:tcPr>
          <w:p w:rsidR="004C1FD7" w:rsidRPr="00E4257B" w:rsidRDefault="004C1FD7" w:rsidP="001F694A">
            <w:pPr>
              <w:pStyle w:val="ListParagraph"/>
              <w:ind w:left="0"/>
              <w:jc w:val="both"/>
              <w:rPr>
                <w:rFonts w:asciiTheme="majorBidi" w:hAnsiTheme="majorBidi" w:cstheme="majorBidi"/>
                <w:sz w:val="24"/>
                <w:szCs w:val="24"/>
                <w:lang w:val="id-ID"/>
              </w:rPr>
            </w:pPr>
            <w:r w:rsidRPr="00E4257B">
              <w:rPr>
                <w:rFonts w:asciiTheme="majorBidi" w:hAnsiTheme="majorBidi" w:cstheme="majorBidi"/>
                <w:sz w:val="24"/>
                <w:szCs w:val="24"/>
                <w:lang w:val="id-ID"/>
              </w:rPr>
              <w:t xml:space="preserve">Memperhatikan tujuan </w:t>
            </w:r>
            <w:r>
              <w:rPr>
                <w:rFonts w:asciiTheme="majorBidi" w:hAnsiTheme="majorBidi" w:cstheme="majorBidi"/>
                <w:sz w:val="24"/>
                <w:szCs w:val="24"/>
                <w:lang w:val="id-ID"/>
              </w:rPr>
              <w:t>yang disampaikan guru</w:t>
            </w:r>
          </w:p>
        </w:tc>
        <w:tc>
          <w:tcPr>
            <w:tcW w:w="790" w:type="dxa"/>
            <w:tcBorders>
              <w:bottom w:val="single" w:sz="4" w:space="0" w:color="auto"/>
            </w:tcBorders>
          </w:tcPr>
          <w:p w:rsidR="004C1FD7" w:rsidRPr="00E4257B" w:rsidRDefault="004C1FD7"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336" w:type="dxa"/>
            <w:tcBorders>
              <w:bottom w:val="single" w:sz="4" w:space="0" w:color="auto"/>
            </w:tcBorders>
          </w:tcPr>
          <w:p w:rsidR="004C1FD7" w:rsidRPr="0048546B" w:rsidRDefault="007157A2" w:rsidP="007157A2">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a, </w:t>
            </w:r>
            <w:r w:rsidR="004C1FD7">
              <w:rPr>
                <w:rFonts w:asciiTheme="majorBidi" w:hAnsiTheme="majorBidi" w:cstheme="majorBidi"/>
                <w:sz w:val="24"/>
                <w:szCs w:val="24"/>
                <w:lang w:val="id-ID"/>
              </w:rPr>
              <w:t>c</w:t>
            </w:r>
            <w:r>
              <w:rPr>
                <w:rFonts w:asciiTheme="majorBidi" w:hAnsiTheme="majorBidi" w:cstheme="majorBidi"/>
                <w:sz w:val="24"/>
                <w:szCs w:val="24"/>
                <w:lang w:val="id-ID"/>
              </w:rPr>
              <w:t>, d</w:t>
            </w:r>
          </w:p>
        </w:tc>
      </w:tr>
      <w:tr w:rsidR="004C1FD7" w:rsidRPr="0048546B" w:rsidTr="000D229F">
        <w:tc>
          <w:tcPr>
            <w:tcW w:w="884" w:type="dxa"/>
            <w:tcBorders>
              <w:bottom w:val="single" w:sz="4" w:space="0" w:color="000000" w:themeColor="text1"/>
            </w:tcBorders>
          </w:tcPr>
          <w:p w:rsidR="004C1FD7" w:rsidRPr="00E4257B" w:rsidRDefault="004C1FD7" w:rsidP="001F694A">
            <w:pPr>
              <w:pStyle w:val="ListParagraph"/>
              <w:ind w:left="0"/>
              <w:jc w:val="center"/>
              <w:rPr>
                <w:rFonts w:asciiTheme="majorBidi" w:hAnsiTheme="majorBidi" w:cstheme="majorBidi"/>
                <w:sz w:val="24"/>
                <w:szCs w:val="24"/>
                <w:lang w:val="id-ID"/>
              </w:rPr>
            </w:pPr>
            <w:r w:rsidRPr="00E4257B">
              <w:rPr>
                <w:rFonts w:asciiTheme="majorBidi" w:hAnsiTheme="majorBidi" w:cstheme="majorBidi"/>
                <w:sz w:val="24"/>
                <w:szCs w:val="24"/>
                <w:lang w:val="id-ID"/>
              </w:rPr>
              <w:t>Inti</w:t>
            </w:r>
          </w:p>
        </w:tc>
        <w:tc>
          <w:tcPr>
            <w:tcW w:w="4361" w:type="dxa"/>
            <w:tcBorders>
              <w:bottom w:val="single" w:sz="4" w:space="0" w:color="000000" w:themeColor="text1"/>
            </w:tcBorders>
          </w:tcPr>
          <w:p w:rsidR="004C1FD7" w:rsidRPr="00E4257B" w:rsidRDefault="004C1FD7" w:rsidP="000D3FD7">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Keterlibatan dalam pembangkitan pengetahuan siswa tentang materi</w:t>
            </w:r>
          </w:p>
        </w:tc>
        <w:tc>
          <w:tcPr>
            <w:tcW w:w="790" w:type="dxa"/>
            <w:tcBorders>
              <w:bottom w:val="single" w:sz="4" w:space="0" w:color="000000" w:themeColor="text1"/>
            </w:tcBorders>
          </w:tcPr>
          <w:p w:rsidR="004C1FD7" w:rsidRPr="00E4257B" w:rsidRDefault="007157A2"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336" w:type="dxa"/>
            <w:tcBorders>
              <w:bottom w:val="single" w:sz="4" w:space="0" w:color="000000" w:themeColor="text1"/>
            </w:tcBorders>
          </w:tcPr>
          <w:p w:rsidR="004C1FD7" w:rsidRPr="0048546B" w:rsidRDefault="004C1FD7" w:rsidP="007157A2">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a, </w:t>
            </w:r>
            <w:r w:rsidR="007157A2">
              <w:rPr>
                <w:rFonts w:asciiTheme="majorBidi" w:hAnsiTheme="majorBidi" w:cstheme="majorBidi"/>
                <w:sz w:val="24"/>
                <w:szCs w:val="24"/>
                <w:lang w:val="id-ID"/>
              </w:rPr>
              <w:t>b, c</w:t>
            </w:r>
          </w:p>
        </w:tc>
      </w:tr>
      <w:tr w:rsidR="004C1FD7" w:rsidRPr="0048546B" w:rsidTr="000D229F">
        <w:tc>
          <w:tcPr>
            <w:tcW w:w="884" w:type="dxa"/>
            <w:tcBorders>
              <w:bottom w:val="single" w:sz="4" w:space="0" w:color="auto"/>
            </w:tcBorders>
          </w:tcPr>
          <w:p w:rsidR="004C1FD7" w:rsidRDefault="004C1FD7" w:rsidP="001F694A">
            <w:pPr>
              <w:pStyle w:val="ListParagraph"/>
              <w:ind w:left="0"/>
              <w:jc w:val="center"/>
              <w:rPr>
                <w:rFonts w:asciiTheme="majorBidi" w:hAnsiTheme="majorBidi" w:cstheme="majorBidi"/>
                <w:b/>
                <w:bCs/>
                <w:sz w:val="24"/>
                <w:szCs w:val="24"/>
                <w:lang w:val="id-ID"/>
              </w:rPr>
            </w:pPr>
          </w:p>
        </w:tc>
        <w:tc>
          <w:tcPr>
            <w:tcW w:w="4361" w:type="dxa"/>
            <w:tcBorders>
              <w:bottom w:val="single" w:sz="4" w:space="0" w:color="auto"/>
            </w:tcBorders>
          </w:tcPr>
          <w:p w:rsidR="004C1FD7" w:rsidRPr="00E4257B" w:rsidRDefault="004C1FD7" w:rsidP="000D3FD7">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Memanfaatkan sarana atau media yang telah tersedia</w:t>
            </w:r>
          </w:p>
        </w:tc>
        <w:tc>
          <w:tcPr>
            <w:tcW w:w="790" w:type="dxa"/>
            <w:tcBorders>
              <w:bottom w:val="single" w:sz="4" w:space="0" w:color="auto"/>
            </w:tcBorders>
          </w:tcPr>
          <w:p w:rsidR="004C1FD7" w:rsidRPr="00E4257B" w:rsidRDefault="004C1FD7" w:rsidP="001F694A">
            <w:pPr>
              <w:pStyle w:val="ListParagraph"/>
              <w:ind w:left="0"/>
              <w:jc w:val="center"/>
              <w:rPr>
                <w:rFonts w:asciiTheme="majorBidi" w:hAnsiTheme="majorBidi" w:cstheme="majorBidi"/>
                <w:sz w:val="24"/>
                <w:szCs w:val="24"/>
                <w:lang w:val="id-ID"/>
              </w:rPr>
            </w:pPr>
            <w:r w:rsidRPr="00E4257B">
              <w:rPr>
                <w:rFonts w:asciiTheme="majorBidi" w:hAnsiTheme="majorBidi" w:cstheme="majorBidi"/>
                <w:sz w:val="24"/>
                <w:szCs w:val="24"/>
                <w:lang w:val="id-ID"/>
              </w:rPr>
              <w:t>5</w:t>
            </w:r>
          </w:p>
        </w:tc>
        <w:tc>
          <w:tcPr>
            <w:tcW w:w="1336" w:type="dxa"/>
            <w:tcBorders>
              <w:bottom w:val="single" w:sz="4" w:space="0" w:color="auto"/>
            </w:tcBorders>
          </w:tcPr>
          <w:p w:rsidR="004C1FD7" w:rsidRPr="0048546B" w:rsidRDefault="004C1FD7"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Semua</w:t>
            </w:r>
          </w:p>
        </w:tc>
      </w:tr>
      <w:tr w:rsidR="004C1FD7" w:rsidRPr="0048546B" w:rsidTr="001F694A">
        <w:tc>
          <w:tcPr>
            <w:tcW w:w="884" w:type="dxa"/>
          </w:tcPr>
          <w:p w:rsidR="004C1FD7" w:rsidRDefault="004C1FD7" w:rsidP="001F694A">
            <w:pPr>
              <w:pStyle w:val="ListParagraph"/>
              <w:ind w:left="0"/>
              <w:jc w:val="center"/>
              <w:rPr>
                <w:rFonts w:asciiTheme="majorBidi" w:hAnsiTheme="majorBidi" w:cstheme="majorBidi"/>
                <w:b/>
                <w:bCs/>
                <w:sz w:val="24"/>
                <w:szCs w:val="24"/>
                <w:lang w:val="id-ID"/>
              </w:rPr>
            </w:pPr>
          </w:p>
        </w:tc>
        <w:tc>
          <w:tcPr>
            <w:tcW w:w="4361" w:type="dxa"/>
          </w:tcPr>
          <w:p w:rsidR="004C1FD7" w:rsidRPr="00E4257B" w:rsidRDefault="004C1FD7" w:rsidP="001F694A">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Memperhatikan penjelasan materi</w:t>
            </w:r>
          </w:p>
        </w:tc>
        <w:tc>
          <w:tcPr>
            <w:tcW w:w="790" w:type="dxa"/>
          </w:tcPr>
          <w:p w:rsidR="004C1FD7" w:rsidRPr="00E4257B" w:rsidRDefault="007157A2"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336" w:type="dxa"/>
          </w:tcPr>
          <w:p w:rsidR="004C1FD7" w:rsidRPr="0048546B" w:rsidRDefault="007157A2" w:rsidP="007157A2">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a, b, </w:t>
            </w:r>
            <w:r w:rsidR="004C1FD7">
              <w:rPr>
                <w:rFonts w:asciiTheme="majorBidi" w:hAnsiTheme="majorBidi" w:cstheme="majorBidi"/>
                <w:sz w:val="24"/>
                <w:szCs w:val="24"/>
                <w:lang w:val="id-ID"/>
              </w:rPr>
              <w:t>d</w:t>
            </w:r>
          </w:p>
        </w:tc>
      </w:tr>
      <w:tr w:rsidR="004C1FD7" w:rsidRPr="0048546B" w:rsidTr="001F694A">
        <w:tc>
          <w:tcPr>
            <w:tcW w:w="884" w:type="dxa"/>
          </w:tcPr>
          <w:p w:rsidR="004C1FD7" w:rsidRPr="00E4257B" w:rsidRDefault="004C1FD7" w:rsidP="001F694A">
            <w:pPr>
              <w:pStyle w:val="ListParagraph"/>
              <w:ind w:left="0"/>
              <w:jc w:val="center"/>
              <w:rPr>
                <w:rFonts w:asciiTheme="majorBidi" w:hAnsiTheme="majorBidi" w:cstheme="majorBidi"/>
                <w:sz w:val="24"/>
                <w:szCs w:val="24"/>
                <w:lang w:val="id-ID"/>
              </w:rPr>
            </w:pPr>
            <w:r w:rsidRPr="00E4257B">
              <w:rPr>
                <w:rFonts w:asciiTheme="majorBidi" w:hAnsiTheme="majorBidi" w:cstheme="majorBidi"/>
                <w:sz w:val="24"/>
                <w:szCs w:val="24"/>
                <w:lang w:val="id-ID"/>
              </w:rPr>
              <w:t>Akhir</w:t>
            </w:r>
          </w:p>
        </w:tc>
        <w:tc>
          <w:tcPr>
            <w:tcW w:w="4361" w:type="dxa"/>
          </w:tcPr>
          <w:p w:rsidR="004C1FD7" w:rsidRPr="00E4257B" w:rsidRDefault="004C1FD7" w:rsidP="001F694A">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Menanggapi evaluasi</w:t>
            </w:r>
          </w:p>
        </w:tc>
        <w:tc>
          <w:tcPr>
            <w:tcW w:w="790" w:type="dxa"/>
          </w:tcPr>
          <w:p w:rsidR="004C1FD7" w:rsidRPr="00E4257B" w:rsidRDefault="004C1FD7" w:rsidP="001F694A">
            <w:pPr>
              <w:pStyle w:val="ListParagraph"/>
              <w:ind w:left="0"/>
              <w:jc w:val="center"/>
              <w:rPr>
                <w:rFonts w:asciiTheme="majorBidi" w:hAnsiTheme="majorBidi" w:cstheme="majorBidi"/>
                <w:sz w:val="24"/>
                <w:szCs w:val="24"/>
                <w:lang w:val="id-ID"/>
              </w:rPr>
            </w:pPr>
            <w:r w:rsidRPr="00E4257B">
              <w:rPr>
                <w:rFonts w:asciiTheme="majorBidi" w:hAnsiTheme="majorBidi" w:cstheme="majorBidi"/>
                <w:sz w:val="24"/>
                <w:szCs w:val="24"/>
                <w:lang w:val="id-ID"/>
              </w:rPr>
              <w:t>4</w:t>
            </w:r>
          </w:p>
        </w:tc>
        <w:tc>
          <w:tcPr>
            <w:tcW w:w="1336" w:type="dxa"/>
          </w:tcPr>
          <w:p w:rsidR="004C1FD7" w:rsidRPr="0048546B" w:rsidRDefault="004C1FD7"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a, b dan d</w:t>
            </w:r>
          </w:p>
        </w:tc>
      </w:tr>
      <w:tr w:rsidR="004C1FD7" w:rsidRPr="0048546B" w:rsidTr="001F694A">
        <w:tc>
          <w:tcPr>
            <w:tcW w:w="884" w:type="dxa"/>
          </w:tcPr>
          <w:p w:rsidR="004C1FD7" w:rsidRDefault="004C1FD7" w:rsidP="001F694A">
            <w:pPr>
              <w:pStyle w:val="ListParagraph"/>
              <w:ind w:left="0"/>
              <w:jc w:val="center"/>
              <w:rPr>
                <w:rFonts w:asciiTheme="majorBidi" w:hAnsiTheme="majorBidi" w:cstheme="majorBidi"/>
                <w:b/>
                <w:bCs/>
                <w:sz w:val="24"/>
                <w:szCs w:val="24"/>
                <w:lang w:val="id-ID"/>
              </w:rPr>
            </w:pPr>
          </w:p>
        </w:tc>
        <w:tc>
          <w:tcPr>
            <w:tcW w:w="4361" w:type="dxa"/>
          </w:tcPr>
          <w:p w:rsidR="004C1FD7" w:rsidRPr="00E4257B" w:rsidRDefault="004C1FD7" w:rsidP="001F694A">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Mengakhiri pelajaran</w:t>
            </w:r>
          </w:p>
        </w:tc>
        <w:tc>
          <w:tcPr>
            <w:tcW w:w="790" w:type="dxa"/>
          </w:tcPr>
          <w:p w:rsidR="004C1FD7" w:rsidRPr="00E4257B" w:rsidRDefault="007157A2"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1336" w:type="dxa"/>
          </w:tcPr>
          <w:p w:rsidR="004C1FD7" w:rsidRPr="0048546B" w:rsidRDefault="007157A2"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Semua</w:t>
            </w:r>
          </w:p>
        </w:tc>
      </w:tr>
      <w:tr w:rsidR="004C1FD7" w:rsidRPr="0048546B" w:rsidTr="001F694A">
        <w:tc>
          <w:tcPr>
            <w:tcW w:w="5245" w:type="dxa"/>
            <w:gridSpan w:val="2"/>
          </w:tcPr>
          <w:p w:rsidR="004C1FD7" w:rsidRPr="00E4257B" w:rsidRDefault="004C1FD7"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Jumlah Skor</w:t>
            </w:r>
          </w:p>
        </w:tc>
        <w:tc>
          <w:tcPr>
            <w:tcW w:w="2126" w:type="dxa"/>
            <w:gridSpan w:val="2"/>
          </w:tcPr>
          <w:p w:rsidR="004C1FD7" w:rsidRPr="0048546B" w:rsidRDefault="007157A2" w:rsidP="001F694A">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30</w:t>
            </w:r>
          </w:p>
        </w:tc>
      </w:tr>
    </w:tbl>
    <w:p w:rsidR="004C1FD7" w:rsidRDefault="004C1FD7" w:rsidP="004C1FD7">
      <w:pPr>
        <w:pStyle w:val="ListParagraph"/>
        <w:spacing w:after="0" w:line="480" w:lineRule="auto"/>
        <w:ind w:left="1134" w:firstLine="709"/>
        <w:jc w:val="center"/>
        <w:rPr>
          <w:rFonts w:asciiTheme="majorBidi" w:hAnsiTheme="majorBidi" w:cstheme="majorBidi"/>
          <w:b/>
          <w:bCs/>
          <w:sz w:val="24"/>
          <w:szCs w:val="24"/>
          <w:lang w:val="id-ID"/>
        </w:rPr>
      </w:pPr>
    </w:p>
    <w:p w:rsidR="00A513C1" w:rsidRPr="00263601" w:rsidRDefault="007157A2" w:rsidP="003424B3">
      <w:pPr>
        <w:pStyle w:val="ListParagraph"/>
        <w:spacing w:after="0" w:line="480" w:lineRule="auto"/>
        <w:ind w:left="1021" w:firstLine="709"/>
        <w:jc w:val="both"/>
        <w:rPr>
          <w:rFonts w:asciiTheme="majorBidi" w:hAnsiTheme="majorBidi" w:cstheme="majorBidi"/>
          <w:sz w:val="24"/>
          <w:szCs w:val="24"/>
          <w:lang w:val="id-ID"/>
        </w:rPr>
      </w:pPr>
      <w:r w:rsidRPr="007157A2">
        <w:rPr>
          <w:rFonts w:asciiTheme="majorBidi" w:hAnsiTheme="majorBidi" w:cstheme="majorBidi"/>
          <w:sz w:val="24"/>
          <w:szCs w:val="24"/>
          <w:lang w:val="id-ID"/>
        </w:rPr>
        <w:lastRenderedPageBreak/>
        <w:t>Berdasarkan tabel 4</w:t>
      </w:r>
      <w:r w:rsidR="006414E8">
        <w:rPr>
          <w:rFonts w:asciiTheme="majorBidi" w:hAnsiTheme="majorBidi" w:cstheme="majorBidi"/>
          <w:sz w:val="24"/>
          <w:szCs w:val="24"/>
          <w:lang w:val="id-ID"/>
        </w:rPr>
        <w:t>.</w:t>
      </w:r>
      <w:r w:rsidR="003424B3">
        <w:rPr>
          <w:rFonts w:asciiTheme="majorBidi" w:hAnsiTheme="majorBidi" w:cstheme="majorBidi"/>
          <w:sz w:val="24"/>
          <w:szCs w:val="24"/>
          <w:lang w:val="id-ID"/>
        </w:rPr>
        <w:t>7</w:t>
      </w:r>
      <w:r>
        <w:rPr>
          <w:rFonts w:asciiTheme="majorBidi" w:hAnsiTheme="majorBidi" w:cstheme="majorBidi"/>
          <w:sz w:val="24"/>
          <w:szCs w:val="24"/>
          <w:lang w:val="id-ID"/>
        </w:rPr>
        <w:t xml:space="preserve"> di atas, dapat dilihat bahwa secara umum kegiatan siswa sudah sesuai harapan meskipun ada beberapa deskriptor yang tidak muncul dalam aktivitas siswa selama pembelajaran. Nilai yang diperoleh dari aktivitas siswa adalah 30, sedangkan skor maksimal adalah 35. Sehingga nilai rata-rata yang diperoleh adalah </w:t>
      </w:r>
      <m:oMath>
        <m:r>
          <w:rPr>
            <w:rFonts w:ascii="Cambria Math" w:hAnsi="Cambria Math" w:cstheme="majorBidi"/>
            <w:sz w:val="24"/>
            <w:szCs w:val="24"/>
            <w:lang w:val="id-ID"/>
          </w:rPr>
          <m:t>NR=</m:t>
        </m:r>
        <m:f>
          <m:fPr>
            <m:ctrlPr>
              <w:rPr>
                <w:rFonts w:ascii="Cambria Math" w:hAnsi="Cambria Math" w:cstheme="majorBidi"/>
                <w:i/>
                <w:sz w:val="24"/>
                <w:szCs w:val="24"/>
                <w:lang w:val="id-ID"/>
              </w:rPr>
            </m:ctrlPr>
          </m:fPr>
          <m:num>
            <m:r>
              <w:rPr>
                <w:rFonts w:ascii="Cambria Math" w:hAnsi="Cambria Math" w:cstheme="majorBidi"/>
                <w:sz w:val="24"/>
                <w:szCs w:val="24"/>
                <w:lang w:val="id-ID"/>
              </w:rPr>
              <m:t>30</m:t>
            </m:r>
          </m:num>
          <m:den>
            <m:r>
              <w:rPr>
                <w:rFonts w:ascii="Cambria Math" w:hAnsi="Cambria Math" w:cstheme="majorBidi"/>
                <w:sz w:val="24"/>
                <w:szCs w:val="24"/>
                <w:lang w:val="id-ID"/>
              </w:rPr>
              <m:t>35</m:t>
            </m:r>
          </m:den>
        </m:f>
        <m:r>
          <w:rPr>
            <w:rFonts w:ascii="Cambria Math" w:hAnsi="Cambria Math" w:cstheme="majorBidi"/>
            <w:sz w:val="24"/>
            <w:szCs w:val="24"/>
            <w:lang w:val="id-ID"/>
          </w:rPr>
          <m:t>×100% =85,71%</m:t>
        </m:r>
      </m:oMath>
      <w:r>
        <w:rPr>
          <w:rFonts w:asciiTheme="majorBidi" w:eastAsiaTheme="minorEastAsia" w:hAnsiTheme="majorBidi" w:cstheme="majorBidi"/>
          <w:sz w:val="24"/>
          <w:szCs w:val="24"/>
          <w:lang w:val="id-ID"/>
        </w:rPr>
        <w:t xml:space="preserve">. Sesuai dengan taraf keberhasilan yang telah ditetapkan, maka taraf keberhasilan aktivitas siswa berada pada kategori </w:t>
      </w:r>
      <w:r w:rsidR="00263601">
        <w:rPr>
          <w:rFonts w:asciiTheme="majorBidi" w:eastAsiaTheme="minorEastAsia" w:hAnsiTheme="majorBidi" w:cstheme="majorBidi"/>
          <w:sz w:val="24"/>
          <w:szCs w:val="24"/>
          <w:lang w:val="id-ID"/>
        </w:rPr>
        <w:t>baik.</w:t>
      </w:r>
    </w:p>
    <w:p w:rsidR="00263601" w:rsidRDefault="00263601" w:rsidP="00154025">
      <w:pPr>
        <w:pStyle w:val="ListParagraph"/>
        <w:numPr>
          <w:ilvl w:val="0"/>
          <w:numId w:val="8"/>
        </w:numPr>
        <w:spacing w:line="480" w:lineRule="auto"/>
        <w:ind w:left="1004" w:hanging="284"/>
        <w:jc w:val="both"/>
        <w:rPr>
          <w:rFonts w:asciiTheme="majorBidi" w:hAnsiTheme="majorBidi" w:cstheme="majorBidi"/>
          <w:sz w:val="24"/>
          <w:szCs w:val="24"/>
          <w:lang w:val="id-ID"/>
        </w:rPr>
      </w:pPr>
      <w:r>
        <w:rPr>
          <w:rFonts w:asciiTheme="majorBidi" w:hAnsiTheme="majorBidi" w:cstheme="majorBidi"/>
          <w:sz w:val="24"/>
          <w:szCs w:val="24"/>
          <w:lang w:val="id-ID"/>
        </w:rPr>
        <w:t>Hasil Catatan Lapangan</w:t>
      </w:r>
    </w:p>
    <w:p w:rsidR="001F694A" w:rsidRDefault="001F694A" w:rsidP="00154025">
      <w:pPr>
        <w:pStyle w:val="ListParagraph"/>
        <w:spacing w:after="0" w:line="480" w:lineRule="auto"/>
        <w:ind w:left="1021" w:firstLine="709"/>
        <w:jc w:val="both"/>
        <w:rPr>
          <w:rFonts w:asciiTheme="majorBidi" w:hAnsiTheme="majorBidi" w:cstheme="majorBidi"/>
          <w:sz w:val="24"/>
          <w:szCs w:val="24"/>
          <w:lang w:val="id-ID"/>
        </w:rPr>
      </w:pPr>
      <w:r w:rsidRPr="00154025">
        <w:rPr>
          <w:rFonts w:asciiTheme="majorBidi" w:eastAsiaTheme="minorEastAsia" w:hAnsiTheme="majorBidi" w:cstheme="majorBidi"/>
          <w:sz w:val="24"/>
          <w:szCs w:val="24"/>
          <w:lang w:val="id-ID"/>
        </w:rPr>
        <w:t>Catatan</w:t>
      </w:r>
      <w:r>
        <w:rPr>
          <w:rFonts w:asciiTheme="majorBidi" w:hAnsiTheme="majorBidi" w:cstheme="majorBidi"/>
          <w:sz w:val="24"/>
          <w:szCs w:val="24"/>
          <w:lang w:val="id-ID"/>
        </w:rPr>
        <w:t xml:space="preserve"> lapangan dibuat oleh peneliti sehubungan dengan hal-hal penting yang terjadi selama pembelajaran berlangsung tetapi tidak terdapat dalam indikator maupun diskriptor pada pedoman observasi. Hal yang sempat dicatat peneliti adalah sebagai berikut:</w:t>
      </w:r>
    </w:p>
    <w:p w:rsidR="001F694A" w:rsidRDefault="001F694A" w:rsidP="00154025">
      <w:pPr>
        <w:pStyle w:val="ListParagraph"/>
        <w:numPr>
          <w:ilvl w:val="0"/>
          <w:numId w:val="10"/>
        </w:numPr>
        <w:spacing w:after="0" w:line="480" w:lineRule="auto"/>
        <w:ind w:left="1434" w:hanging="425"/>
        <w:jc w:val="both"/>
        <w:rPr>
          <w:rFonts w:asciiTheme="majorBidi" w:hAnsiTheme="majorBidi" w:cstheme="majorBidi"/>
          <w:sz w:val="24"/>
          <w:szCs w:val="24"/>
          <w:lang w:val="id-ID"/>
        </w:rPr>
      </w:pPr>
      <w:r>
        <w:rPr>
          <w:rFonts w:asciiTheme="majorBidi" w:hAnsiTheme="majorBidi" w:cstheme="majorBidi"/>
          <w:sz w:val="24"/>
          <w:szCs w:val="24"/>
          <w:lang w:val="id-ID"/>
        </w:rPr>
        <w:t>Suasana kelas agak ramai ketika melakukan kegiatan melipat kertas tetapi peneliti biarkan karena keramaian tersebut merupakan akibat dari keingintahuan mereka.</w:t>
      </w:r>
    </w:p>
    <w:p w:rsidR="001F694A" w:rsidRDefault="001F694A" w:rsidP="003600D0">
      <w:pPr>
        <w:pStyle w:val="ListParagraph"/>
        <w:numPr>
          <w:ilvl w:val="0"/>
          <w:numId w:val="10"/>
        </w:numPr>
        <w:spacing w:after="0" w:line="480" w:lineRule="auto"/>
        <w:ind w:left="1434" w:hanging="425"/>
        <w:jc w:val="both"/>
        <w:rPr>
          <w:rFonts w:asciiTheme="majorBidi" w:hAnsiTheme="majorBidi" w:cstheme="majorBidi"/>
          <w:sz w:val="24"/>
          <w:szCs w:val="24"/>
          <w:lang w:val="id-ID"/>
        </w:rPr>
      </w:pPr>
      <w:r>
        <w:rPr>
          <w:rFonts w:asciiTheme="majorBidi" w:hAnsiTheme="majorBidi" w:cstheme="majorBidi"/>
          <w:sz w:val="24"/>
          <w:szCs w:val="24"/>
          <w:lang w:val="id-ID"/>
        </w:rPr>
        <w:t>Siswa terlihat senang dan antusias</w:t>
      </w:r>
      <w:r w:rsidR="003600D0">
        <w:rPr>
          <w:rFonts w:asciiTheme="majorBidi" w:hAnsiTheme="majorBidi" w:cstheme="majorBidi"/>
          <w:sz w:val="24"/>
          <w:szCs w:val="24"/>
          <w:lang w:val="id-ID"/>
        </w:rPr>
        <w:t xml:space="preserve"> </w:t>
      </w:r>
      <w:r w:rsidR="00A87F15">
        <w:rPr>
          <w:rFonts w:asciiTheme="majorBidi" w:hAnsiTheme="majorBidi" w:cstheme="majorBidi"/>
          <w:sz w:val="24"/>
          <w:szCs w:val="24"/>
          <w:lang w:val="id-ID"/>
        </w:rPr>
        <w:t>dalam kegiatan pembelajaran</w:t>
      </w:r>
      <w:r w:rsidR="003600D0">
        <w:rPr>
          <w:rFonts w:asciiTheme="majorBidi" w:hAnsiTheme="majorBidi" w:cstheme="majorBidi"/>
          <w:sz w:val="24"/>
          <w:szCs w:val="24"/>
          <w:lang w:val="id-ID"/>
        </w:rPr>
        <w:t>.</w:t>
      </w:r>
    </w:p>
    <w:p w:rsidR="00D0189D" w:rsidRDefault="00A87F15" w:rsidP="000F3366">
      <w:pPr>
        <w:pStyle w:val="ListParagraph"/>
        <w:numPr>
          <w:ilvl w:val="0"/>
          <w:numId w:val="10"/>
        </w:numPr>
        <w:spacing w:after="0" w:line="480" w:lineRule="auto"/>
        <w:ind w:left="1434" w:hanging="425"/>
        <w:jc w:val="both"/>
        <w:rPr>
          <w:rFonts w:asciiTheme="majorBidi" w:hAnsiTheme="majorBidi" w:cstheme="majorBidi"/>
          <w:sz w:val="24"/>
          <w:szCs w:val="24"/>
          <w:lang w:val="id-ID"/>
        </w:rPr>
      </w:pPr>
      <w:r>
        <w:rPr>
          <w:rFonts w:asciiTheme="majorBidi" w:hAnsiTheme="majorBidi" w:cstheme="majorBidi"/>
          <w:sz w:val="24"/>
          <w:szCs w:val="24"/>
          <w:lang w:val="id-ID"/>
        </w:rPr>
        <w:t xml:space="preserve">Sebagian besar siswa menaruh perhatian yang besar dan lebih berkonsentrasi dalam belajar walaupun masih ada </w:t>
      </w:r>
      <w:r w:rsidR="003600D0">
        <w:rPr>
          <w:rFonts w:asciiTheme="majorBidi" w:hAnsiTheme="majorBidi" w:cstheme="majorBidi"/>
          <w:sz w:val="24"/>
          <w:szCs w:val="24"/>
          <w:lang w:val="id-ID"/>
        </w:rPr>
        <w:t xml:space="preserve">siswa </w:t>
      </w:r>
      <w:r>
        <w:rPr>
          <w:rFonts w:asciiTheme="majorBidi" w:hAnsiTheme="majorBidi" w:cstheme="majorBidi"/>
          <w:sz w:val="24"/>
          <w:szCs w:val="24"/>
          <w:lang w:val="id-ID"/>
        </w:rPr>
        <w:t>yang berbicara sendiri.</w:t>
      </w:r>
    </w:p>
    <w:p w:rsidR="000F3366" w:rsidRDefault="000F3366" w:rsidP="000F3366">
      <w:pPr>
        <w:pStyle w:val="ListParagraph"/>
        <w:spacing w:after="0" w:line="480" w:lineRule="auto"/>
        <w:ind w:left="1434"/>
        <w:jc w:val="both"/>
        <w:rPr>
          <w:rFonts w:asciiTheme="majorBidi" w:hAnsiTheme="majorBidi" w:cstheme="majorBidi"/>
          <w:sz w:val="24"/>
          <w:szCs w:val="24"/>
          <w:lang w:val="id-ID"/>
        </w:rPr>
      </w:pPr>
    </w:p>
    <w:p w:rsidR="000F3366" w:rsidRDefault="000F3366" w:rsidP="000F3366">
      <w:pPr>
        <w:spacing w:line="480" w:lineRule="auto"/>
        <w:jc w:val="both"/>
        <w:rPr>
          <w:rFonts w:asciiTheme="majorBidi" w:hAnsiTheme="majorBidi" w:cstheme="majorBidi"/>
          <w:sz w:val="24"/>
          <w:szCs w:val="24"/>
          <w:lang w:val="id-ID"/>
        </w:rPr>
      </w:pPr>
    </w:p>
    <w:p w:rsidR="00263601" w:rsidRPr="000F3366" w:rsidRDefault="00263601" w:rsidP="000F3366">
      <w:pPr>
        <w:pStyle w:val="ListParagraph"/>
        <w:numPr>
          <w:ilvl w:val="0"/>
          <w:numId w:val="8"/>
        </w:numPr>
        <w:spacing w:line="480" w:lineRule="auto"/>
        <w:ind w:left="1004" w:hanging="284"/>
        <w:jc w:val="both"/>
        <w:rPr>
          <w:rFonts w:asciiTheme="majorBidi" w:hAnsiTheme="majorBidi" w:cstheme="majorBidi"/>
          <w:sz w:val="24"/>
          <w:szCs w:val="24"/>
          <w:lang w:val="id-ID"/>
        </w:rPr>
      </w:pPr>
      <w:r w:rsidRPr="000F3366">
        <w:rPr>
          <w:rFonts w:asciiTheme="majorBidi" w:hAnsiTheme="majorBidi" w:cstheme="majorBidi"/>
          <w:sz w:val="24"/>
          <w:szCs w:val="24"/>
          <w:lang w:val="id-ID"/>
        </w:rPr>
        <w:lastRenderedPageBreak/>
        <w:t>Hasil Wawancara</w:t>
      </w:r>
    </w:p>
    <w:p w:rsidR="00B77EB0" w:rsidRPr="00B77EB0" w:rsidRDefault="006414E8" w:rsidP="00B77EB0">
      <w:pPr>
        <w:pStyle w:val="ListParagraph"/>
        <w:spacing w:after="0" w:line="480" w:lineRule="auto"/>
        <w:ind w:left="1021"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Wawancara ini dilakukan setelah siswa dan guru peneliti selesai melakukan pembelajaran dengan mengugunakan pendekatan pembelajaran berbasisi otak. </w:t>
      </w:r>
      <w:r w:rsidR="000F3366">
        <w:rPr>
          <w:rFonts w:asciiTheme="majorBidi" w:hAnsiTheme="majorBidi" w:cstheme="majorBidi"/>
          <w:sz w:val="24"/>
          <w:szCs w:val="24"/>
          <w:lang w:val="id-ID"/>
        </w:rPr>
        <w:t xml:space="preserve">Wawancara ini dilaksanakan pada hari Rabu, tanggal 23 Mei 2012, pukul 09.30. Wawancara dilakukan kepada subjek wawancara (siswa) yang dipilih secara acak </w:t>
      </w:r>
      <w:r w:rsidR="000F3366" w:rsidRPr="00706CDB">
        <w:rPr>
          <w:rFonts w:asciiTheme="majorBidi" w:hAnsiTheme="majorBidi" w:cstheme="majorBidi"/>
          <w:sz w:val="24"/>
          <w:szCs w:val="24"/>
          <w:lang w:val="id-ID"/>
        </w:rPr>
        <w:t>melalui penjaringan penyelesaian soal pada tes akhir siklus</w:t>
      </w:r>
      <w:r w:rsidR="000F3366">
        <w:rPr>
          <w:rFonts w:asciiTheme="majorBidi" w:hAnsiTheme="majorBidi" w:cstheme="majorBidi"/>
          <w:sz w:val="24"/>
          <w:szCs w:val="24"/>
          <w:lang w:val="id-ID"/>
        </w:rPr>
        <w:t xml:space="preserve"> 2</w:t>
      </w:r>
      <w:r w:rsidR="000F3366" w:rsidRPr="00706CDB">
        <w:rPr>
          <w:rFonts w:asciiTheme="majorBidi" w:hAnsiTheme="majorBidi" w:cstheme="majorBidi"/>
          <w:sz w:val="24"/>
          <w:szCs w:val="24"/>
          <w:lang w:val="id-ID"/>
        </w:rPr>
        <w:t xml:space="preserve"> dengan kriteria : siswa yang berkemampuan tinggi, siswa berkemampuan sedang dan siswa berkemampuan</w:t>
      </w:r>
      <w:r w:rsidR="003600D0">
        <w:rPr>
          <w:rFonts w:asciiTheme="majorBidi" w:hAnsiTheme="majorBidi" w:cstheme="majorBidi"/>
          <w:sz w:val="24"/>
          <w:szCs w:val="24"/>
          <w:lang w:val="id-ID"/>
        </w:rPr>
        <w:t xml:space="preserve">. </w:t>
      </w:r>
      <w:r w:rsidR="000F3366">
        <w:rPr>
          <w:rFonts w:asciiTheme="majorBidi" w:hAnsiTheme="majorBidi" w:cstheme="majorBidi"/>
          <w:sz w:val="24"/>
          <w:szCs w:val="24"/>
          <w:lang w:val="id-ID"/>
        </w:rPr>
        <w:t xml:space="preserve">Subjek wawancara yang dipilih adalah APL, AWR dan MW. </w:t>
      </w:r>
      <w:r>
        <w:rPr>
          <w:rFonts w:asciiTheme="majorBidi" w:hAnsiTheme="majorBidi" w:cstheme="majorBidi"/>
          <w:sz w:val="24"/>
          <w:szCs w:val="24"/>
          <w:lang w:val="id-ID"/>
        </w:rPr>
        <w:t>Penggalan hasil wawancara tersebut d</w:t>
      </w:r>
      <w:r w:rsidR="00580049">
        <w:rPr>
          <w:rFonts w:asciiTheme="majorBidi" w:hAnsiTheme="majorBidi" w:cstheme="majorBidi"/>
          <w:sz w:val="24"/>
          <w:szCs w:val="24"/>
          <w:lang w:val="id-ID"/>
        </w:rPr>
        <w:t>apat dilihat pada tabel berikut:</w:t>
      </w:r>
    </w:p>
    <w:p w:rsidR="006414E8" w:rsidRPr="006414E8" w:rsidRDefault="003424B3" w:rsidP="006414E8">
      <w:pPr>
        <w:pStyle w:val="ListParagraph"/>
        <w:spacing w:after="0" w:line="480" w:lineRule="auto"/>
        <w:ind w:left="1134" w:firstLine="709"/>
        <w:jc w:val="center"/>
        <w:rPr>
          <w:rFonts w:asciiTheme="majorBidi" w:hAnsiTheme="majorBidi" w:cstheme="majorBidi"/>
          <w:b/>
          <w:bCs/>
          <w:sz w:val="24"/>
          <w:szCs w:val="24"/>
          <w:lang w:val="id-ID"/>
        </w:rPr>
      </w:pPr>
      <w:r>
        <w:rPr>
          <w:rFonts w:asciiTheme="majorBidi" w:hAnsiTheme="majorBidi" w:cstheme="majorBidi"/>
          <w:b/>
          <w:bCs/>
          <w:sz w:val="24"/>
          <w:szCs w:val="24"/>
          <w:lang w:val="id-ID"/>
        </w:rPr>
        <w:t>Tabel 4.8</w:t>
      </w:r>
    </w:p>
    <w:p w:rsidR="006414E8" w:rsidRPr="007D1B85" w:rsidRDefault="006414E8" w:rsidP="007D1B85">
      <w:pPr>
        <w:pStyle w:val="ListParagraph"/>
        <w:spacing w:after="0" w:line="480" w:lineRule="auto"/>
        <w:ind w:left="1134" w:firstLine="709"/>
        <w:jc w:val="center"/>
        <w:rPr>
          <w:rFonts w:asciiTheme="majorBidi" w:hAnsiTheme="majorBidi" w:cstheme="majorBidi"/>
          <w:b/>
          <w:bCs/>
          <w:sz w:val="24"/>
          <w:szCs w:val="24"/>
          <w:lang w:val="id-ID"/>
        </w:rPr>
      </w:pPr>
      <w:r w:rsidRPr="006414E8">
        <w:rPr>
          <w:rFonts w:asciiTheme="majorBidi" w:hAnsiTheme="majorBidi" w:cstheme="majorBidi"/>
          <w:b/>
          <w:bCs/>
          <w:sz w:val="24"/>
          <w:szCs w:val="24"/>
          <w:lang w:val="id-ID"/>
        </w:rPr>
        <w:t>Hasil Wawancara Siklus II</w:t>
      </w:r>
    </w:p>
    <w:tbl>
      <w:tblPr>
        <w:tblStyle w:val="TableGrid"/>
        <w:tblW w:w="0" w:type="auto"/>
        <w:tblLook w:val="04A0"/>
      </w:tblPr>
      <w:tblGrid>
        <w:gridCol w:w="570"/>
        <w:gridCol w:w="3366"/>
        <w:gridCol w:w="4394"/>
      </w:tblGrid>
      <w:tr w:rsidR="006414E8" w:rsidRPr="006414E8" w:rsidTr="00A724FD">
        <w:tc>
          <w:tcPr>
            <w:tcW w:w="570" w:type="dxa"/>
          </w:tcPr>
          <w:p w:rsidR="006414E8" w:rsidRPr="006414E8" w:rsidRDefault="006414E8" w:rsidP="006414E8">
            <w:pPr>
              <w:pStyle w:val="ListParagraph"/>
              <w:ind w:left="0"/>
              <w:jc w:val="center"/>
              <w:rPr>
                <w:rFonts w:asciiTheme="majorBidi" w:hAnsiTheme="majorBidi" w:cstheme="majorBidi"/>
                <w:b/>
                <w:bCs/>
                <w:sz w:val="24"/>
                <w:szCs w:val="24"/>
                <w:lang w:val="id-ID"/>
              </w:rPr>
            </w:pPr>
            <w:r w:rsidRPr="006414E8">
              <w:rPr>
                <w:rFonts w:asciiTheme="majorBidi" w:hAnsiTheme="majorBidi" w:cstheme="majorBidi"/>
                <w:b/>
                <w:bCs/>
                <w:sz w:val="24"/>
                <w:szCs w:val="24"/>
                <w:lang w:val="id-ID"/>
              </w:rPr>
              <w:t>No.</w:t>
            </w:r>
          </w:p>
        </w:tc>
        <w:tc>
          <w:tcPr>
            <w:tcW w:w="3366" w:type="dxa"/>
          </w:tcPr>
          <w:p w:rsidR="006414E8" w:rsidRPr="006414E8" w:rsidRDefault="006414E8" w:rsidP="006414E8">
            <w:pPr>
              <w:pStyle w:val="ListParagraph"/>
              <w:ind w:left="0"/>
              <w:jc w:val="center"/>
              <w:rPr>
                <w:rFonts w:asciiTheme="majorBidi" w:hAnsiTheme="majorBidi" w:cstheme="majorBidi"/>
                <w:b/>
                <w:bCs/>
                <w:sz w:val="24"/>
                <w:szCs w:val="24"/>
                <w:lang w:val="id-ID"/>
              </w:rPr>
            </w:pPr>
            <w:r w:rsidRPr="006414E8">
              <w:rPr>
                <w:rFonts w:asciiTheme="majorBidi" w:hAnsiTheme="majorBidi" w:cstheme="majorBidi"/>
                <w:b/>
                <w:bCs/>
                <w:sz w:val="24"/>
                <w:szCs w:val="24"/>
                <w:lang w:val="id-ID"/>
              </w:rPr>
              <w:t>Pertanyaan</w:t>
            </w:r>
          </w:p>
        </w:tc>
        <w:tc>
          <w:tcPr>
            <w:tcW w:w="4394" w:type="dxa"/>
          </w:tcPr>
          <w:p w:rsidR="006414E8" w:rsidRPr="006414E8" w:rsidRDefault="006414E8" w:rsidP="006414E8">
            <w:pPr>
              <w:pStyle w:val="ListParagraph"/>
              <w:ind w:left="0"/>
              <w:jc w:val="center"/>
              <w:rPr>
                <w:rFonts w:asciiTheme="majorBidi" w:hAnsiTheme="majorBidi" w:cstheme="majorBidi"/>
                <w:b/>
                <w:bCs/>
                <w:sz w:val="24"/>
                <w:szCs w:val="24"/>
                <w:lang w:val="id-ID"/>
              </w:rPr>
            </w:pPr>
            <w:r w:rsidRPr="006414E8">
              <w:rPr>
                <w:rFonts w:asciiTheme="majorBidi" w:hAnsiTheme="majorBidi" w:cstheme="majorBidi"/>
                <w:b/>
                <w:bCs/>
                <w:sz w:val="24"/>
                <w:szCs w:val="24"/>
                <w:lang w:val="id-ID"/>
              </w:rPr>
              <w:t>Jawaban</w:t>
            </w:r>
          </w:p>
        </w:tc>
      </w:tr>
      <w:tr w:rsidR="006414E8" w:rsidTr="00A724FD">
        <w:tc>
          <w:tcPr>
            <w:tcW w:w="570" w:type="dxa"/>
          </w:tcPr>
          <w:p w:rsidR="006414E8" w:rsidRDefault="006414E8" w:rsidP="006414E8">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1.</w:t>
            </w:r>
          </w:p>
        </w:tc>
        <w:tc>
          <w:tcPr>
            <w:tcW w:w="3366" w:type="dxa"/>
          </w:tcPr>
          <w:p w:rsidR="006414E8" w:rsidRDefault="006414E8" w:rsidP="00501840">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Apakah siswa merasa nyaman dan bersemangat dalam mengikuti proses pembelajaran di kelas dengan menggunakan pendekatan pembelajar</w:t>
            </w:r>
            <w:r w:rsidR="000D3FD7">
              <w:rPr>
                <w:rFonts w:asciiTheme="majorBidi" w:hAnsiTheme="majorBidi" w:cstheme="majorBidi"/>
                <w:sz w:val="24"/>
                <w:szCs w:val="24"/>
                <w:lang w:val="id-ID"/>
              </w:rPr>
              <w:t>a</w:t>
            </w:r>
            <w:r>
              <w:rPr>
                <w:rFonts w:asciiTheme="majorBidi" w:hAnsiTheme="majorBidi" w:cstheme="majorBidi"/>
                <w:sz w:val="24"/>
                <w:szCs w:val="24"/>
                <w:lang w:val="id-ID"/>
              </w:rPr>
              <w:t>n berbasis otak? dan apa alasannya?</w:t>
            </w:r>
          </w:p>
        </w:tc>
        <w:tc>
          <w:tcPr>
            <w:tcW w:w="4394" w:type="dxa"/>
          </w:tcPr>
          <w:p w:rsidR="006414E8" w:rsidRDefault="00E62057" w:rsidP="00A724F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APL: Se</w:t>
            </w:r>
            <w:r w:rsidR="001D3B27">
              <w:rPr>
                <w:rFonts w:asciiTheme="majorBidi" w:hAnsiTheme="majorBidi" w:cstheme="majorBidi"/>
                <w:sz w:val="24"/>
                <w:szCs w:val="24"/>
                <w:lang w:val="id-ID"/>
              </w:rPr>
              <w:t>mangat</w:t>
            </w:r>
            <w:r>
              <w:rPr>
                <w:rFonts w:asciiTheme="majorBidi" w:hAnsiTheme="majorBidi" w:cstheme="majorBidi"/>
                <w:sz w:val="24"/>
                <w:szCs w:val="24"/>
                <w:lang w:val="id-ID"/>
              </w:rPr>
              <w:t xml:space="preserve"> dan nyaman</w:t>
            </w:r>
            <w:r w:rsidR="001D3B27">
              <w:rPr>
                <w:rFonts w:asciiTheme="majorBidi" w:hAnsiTheme="majorBidi" w:cstheme="majorBidi"/>
                <w:sz w:val="24"/>
                <w:szCs w:val="24"/>
                <w:lang w:val="id-ID"/>
              </w:rPr>
              <w:t>. Saya juga tidak tegang belajarnya.</w:t>
            </w:r>
          </w:p>
          <w:p w:rsidR="001D3B27" w:rsidRDefault="001D3B27" w:rsidP="00A724F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AWR: Nyaman dan semangat.</w:t>
            </w:r>
            <w:r w:rsidR="000D3FD7">
              <w:rPr>
                <w:rFonts w:asciiTheme="majorBidi" w:hAnsiTheme="majorBidi" w:cstheme="majorBidi"/>
                <w:sz w:val="24"/>
                <w:szCs w:val="24"/>
                <w:lang w:val="id-ID"/>
              </w:rPr>
              <w:t xml:space="preserve"> Belajarnya bisa sambil bermain.</w:t>
            </w:r>
          </w:p>
          <w:p w:rsidR="001D3B27" w:rsidRDefault="001D3B27" w:rsidP="00A724F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 xml:space="preserve">MW: Nyaman dan semangat karena </w:t>
            </w:r>
            <w:r w:rsidR="00A724FD">
              <w:rPr>
                <w:rFonts w:asciiTheme="majorBidi" w:hAnsiTheme="majorBidi" w:cstheme="majorBidi"/>
                <w:sz w:val="24"/>
                <w:szCs w:val="24"/>
                <w:lang w:val="id-ID"/>
              </w:rPr>
              <w:t>belajarnya santai jadi tidak tegang.</w:t>
            </w:r>
          </w:p>
        </w:tc>
      </w:tr>
      <w:tr w:rsidR="006414E8" w:rsidTr="00A724FD">
        <w:tc>
          <w:tcPr>
            <w:tcW w:w="570" w:type="dxa"/>
          </w:tcPr>
          <w:p w:rsidR="006414E8" w:rsidRDefault="006414E8" w:rsidP="006414E8">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2.</w:t>
            </w:r>
          </w:p>
        </w:tc>
        <w:tc>
          <w:tcPr>
            <w:tcW w:w="3366" w:type="dxa"/>
          </w:tcPr>
          <w:p w:rsidR="006414E8" w:rsidRDefault="006414E8" w:rsidP="00501840">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Pengalaman baru apa yang siswa dapatkan ketika mengikuti proses pembelajaran menggunakan pendekatan pembelajaran berbasis otak?</w:t>
            </w:r>
          </w:p>
        </w:tc>
        <w:tc>
          <w:tcPr>
            <w:tcW w:w="4394" w:type="dxa"/>
          </w:tcPr>
          <w:p w:rsidR="006414E8" w:rsidRDefault="00A724FD" w:rsidP="00A724F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APL: Diajak belajar dengan menggunakan media.</w:t>
            </w:r>
          </w:p>
          <w:p w:rsidR="00A724FD" w:rsidRDefault="00A724FD" w:rsidP="00A724F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AWR: Ada media belajarnya dan ada nyanyinya.</w:t>
            </w:r>
          </w:p>
          <w:p w:rsidR="00A724FD" w:rsidRDefault="00A724FD" w:rsidP="00A724F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MW: Diajak melipat kertas dan bernyanyi.</w:t>
            </w:r>
          </w:p>
        </w:tc>
      </w:tr>
      <w:tr w:rsidR="006414E8" w:rsidTr="00A724FD">
        <w:tc>
          <w:tcPr>
            <w:tcW w:w="570" w:type="dxa"/>
          </w:tcPr>
          <w:p w:rsidR="006414E8" w:rsidRDefault="006414E8" w:rsidP="006414E8">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3.</w:t>
            </w:r>
          </w:p>
        </w:tc>
        <w:tc>
          <w:tcPr>
            <w:tcW w:w="3366" w:type="dxa"/>
          </w:tcPr>
          <w:p w:rsidR="006414E8" w:rsidRDefault="006414E8" w:rsidP="00501840">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Bagaiman</w:t>
            </w:r>
            <w:r w:rsidR="00A724FD">
              <w:rPr>
                <w:rFonts w:asciiTheme="majorBidi" w:hAnsiTheme="majorBidi" w:cstheme="majorBidi"/>
                <w:sz w:val="24"/>
                <w:szCs w:val="24"/>
                <w:lang w:val="id-ID"/>
              </w:rPr>
              <w:t>a</w:t>
            </w:r>
            <w:r>
              <w:rPr>
                <w:rFonts w:asciiTheme="majorBidi" w:hAnsiTheme="majorBidi" w:cstheme="majorBidi"/>
                <w:sz w:val="24"/>
                <w:szCs w:val="24"/>
                <w:lang w:val="id-ID"/>
              </w:rPr>
              <w:t xml:space="preserve"> pendapat siswa mengenai pembelajaran berbasis otak?</w:t>
            </w:r>
          </w:p>
        </w:tc>
        <w:tc>
          <w:tcPr>
            <w:tcW w:w="4394" w:type="dxa"/>
          </w:tcPr>
          <w:p w:rsidR="006414E8" w:rsidRDefault="00A724FD" w:rsidP="00A724F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APL: Menyenangkan dan saya lebih mudah memahami pelajaran.</w:t>
            </w:r>
          </w:p>
          <w:p w:rsidR="00A724FD" w:rsidRDefault="00A724FD" w:rsidP="00A724F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AWR: Menyenangkan karena bisa belajar sambil bermain.</w:t>
            </w:r>
          </w:p>
          <w:p w:rsidR="00A724FD" w:rsidRDefault="00A724FD" w:rsidP="00580049">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MW: Tidak membuat jenuh</w:t>
            </w:r>
            <w:r w:rsidR="00580049">
              <w:rPr>
                <w:rFonts w:asciiTheme="majorBidi" w:hAnsiTheme="majorBidi" w:cstheme="majorBidi"/>
                <w:sz w:val="24"/>
                <w:szCs w:val="24"/>
                <w:lang w:val="id-ID"/>
              </w:rPr>
              <w:t>.</w:t>
            </w:r>
          </w:p>
        </w:tc>
      </w:tr>
    </w:tbl>
    <w:p w:rsidR="006414E8" w:rsidRPr="000F3366" w:rsidRDefault="00A724FD" w:rsidP="000F3366">
      <w:pPr>
        <w:pStyle w:val="ListParagraph"/>
        <w:spacing w:after="0" w:line="480" w:lineRule="auto"/>
        <w:ind w:left="1021" w:firstLine="709"/>
        <w:jc w:val="both"/>
        <w:rPr>
          <w:rFonts w:asciiTheme="majorBidi" w:hAnsiTheme="majorBidi" w:cstheme="majorBidi"/>
          <w:sz w:val="24"/>
          <w:szCs w:val="24"/>
          <w:lang w:val="id-ID"/>
        </w:rPr>
      </w:pPr>
      <w:r w:rsidRPr="000F3366">
        <w:rPr>
          <w:rFonts w:asciiTheme="majorBidi" w:hAnsiTheme="majorBidi" w:cstheme="majorBidi"/>
          <w:sz w:val="24"/>
          <w:szCs w:val="24"/>
          <w:lang w:val="id-ID"/>
        </w:rPr>
        <w:lastRenderedPageBreak/>
        <w:t>Berdasarkan hasil wawancara pada siklus II dapat disimpulkan bahwa siswa merasa senang dan lebih mudah memahami pelajaran saat belajar dengan menggunakan pendekatan pembelajaran berbasis otak.</w:t>
      </w:r>
    </w:p>
    <w:p w:rsidR="00263601" w:rsidRDefault="00263601" w:rsidP="00154025">
      <w:pPr>
        <w:pStyle w:val="ListParagraph"/>
        <w:numPr>
          <w:ilvl w:val="0"/>
          <w:numId w:val="8"/>
        </w:numPr>
        <w:spacing w:line="480" w:lineRule="auto"/>
        <w:ind w:left="1004" w:hanging="284"/>
        <w:jc w:val="both"/>
        <w:rPr>
          <w:rFonts w:asciiTheme="majorBidi" w:hAnsiTheme="majorBidi" w:cstheme="majorBidi"/>
          <w:sz w:val="24"/>
          <w:szCs w:val="24"/>
          <w:lang w:val="id-ID"/>
        </w:rPr>
      </w:pPr>
      <w:r>
        <w:rPr>
          <w:rFonts w:asciiTheme="majorBidi" w:hAnsiTheme="majorBidi" w:cstheme="majorBidi"/>
          <w:sz w:val="24"/>
          <w:szCs w:val="24"/>
          <w:lang w:val="id-ID"/>
        </w:rPr>
        <w:t>Hasil Tes Akhir atau Tes Evaluasi</w:t>
      </w:r>
    </w:p>
    <w:p w:rsidR="00FB63DD" w:rsidRPr="00580049" w:rsidRDefault="00A87F15" w:rsidP="003424B3">
      <w:pPr>
        <w:pStyle w:val="ListParagraph"/>
        <w:spacing w:after="0" w:line="480" w:lineRule="auto"/>
        <w:ind w:left="1021" w:firstLine="709"/>
        <w:jc w:val="both"/>
        <w:rPr>
          <w:rFonts w:asciiTheme="majorBidi" w:hAnsiTheme="majorBidi" w:cstheme="majorBidi"/>
          <w:sz w:val="24"/>
          <w:szCs w:val="24"/>
          <w:lang w:val="id-ID"/>
        </w:rPr>
      </w:pPr>
      <w:r>
        <w:rPr>
          <w:rFonts w:asciiTheme="majorBidi" w:hAnsiTheme="majorBidi" w:cstheme="majorBidi"/>
          <w:sz w:val="24"/>
          <w:szCs w:val="24"/>
          <w:lang w:val="id-ID"/>
        </w:rPr>
        <w:t>Berdasarkan pada hasil post test atau tes evaluasi siklus 2 diperoleh data berupa skor tertinggi ke skor terendah pada skala 100 yang dapat dilihat pada tabel beri</w:t>
      </w:r>
      <w:r w:rsidR="00E30BA4">
        <w:rPr>
          <w:rFonts w:asciiTheme="majorBidi" w:hAnsiTheme="majorBidi" w:cstheme="majorBidi"/>
          <w:sz w:val="24"/>
          <w:szCs w:val="24"/>
          <w:lang w:val="id-ID"/>
        </w:rPr>
        <w:t>kut:</w:t>
      </w:r>
    </w:p>
    <w:p w:rsidR="00A87F15" w:rsidRPr="00A87F15" w:rsidRDefault="003424B3" w:rsidP="00A87F15">
      <w:pPr>
        <w:pStyle w:val="ListParagraph"/>
        <w:spacing w:after="0" w:line="480" w:lineRule="auto"/>
        <w:ind w:left="1134" w:firstLine="709"/>
        <w:jc w:val="center"/>
        <w:rPr>
          <w:rFonts w:asciiTheme="majorBidi" w:hAnsiTheme="majorBidi" w:cstheme="majorBidi"/>
          <w:b/>
          <w:bCs/>
          <w:sz w:val="24"/>
          <w:szCs w:val="24"/>
          <w:lang w:val="id-ID"/>
        </w:rPr>
      </w:pPr>
      <w:r>
        <w:rPr>
          <w:rFonts w:asciiTheme="majorBidi" w:hAnsiTheme="majorBidi" w:cstheme="majorBidi"/>
          <w:b/>
          <w:bCs/>
          <w:sz w:val="24"/>
          <w:szCs w:val="24"/>
          <w:lang w:val="id-ID"/>
        </w:rPr>
        <w:t>Tabel 4.9</w:t>
      </w:r>
    </w:p>
    <w:p w:rsidR="00A87F15" w:rsidRPr="00580049" w:rsidRDefault="00A87F15" w:rsidP="00580049">
      <w:pPr>
        <w:pStyle w:val="ListParagraph"/>
        <w:spacing w:after="0" w:line="480" w:lineRule="auto"/>
        <w:ind w:left="1134" w:firstLine="709"/>
        <w:jc w:val="center"/>
        <w:rPr>
          <w:rFonts w:asciiTheme="majorBidi" w:hAnsiTheme="majorBidi" w:cstheme="majorBidi"/>
          <w:b/>
          <w:bCs/>
          <w:sz w:val="24"/>
          <w:szCs w:val="24"/>
          <w:lang w:val="id-ID"/>
        </w:rPr>
      </w:pPr>
      <w:r w:rsidRPr="00A87F15">
        <w:rPr>
          <w:rFonts w:asciiTheme="majorBidi" w:hAnsiTheme="majorBidi" w:cstheme="majorBidi"/>
          <w:b/>
          <w:bCs/>
          <w:sz w:val="24"/>
          <w:szCs w:val="24"/>
          <w:lang w:val="id-ID"/>
        </w:rPr>
        <w:t>Skor Tes Akhir Siklus II</w:t>
      </w:r>
    </w:p>
    <w:tbl>
      <w:tblPr>
        <w:tblStyle w:val="TableGrid"/>
        <w:tblW w:w="0" w:type="auto"/>
        <w:tblInd w:w="1134" w:type="dxa"/>
        <w:tblLook w:val="04A0"/>
      </w:tblPr>
      <w:tblGrid>
        <w:gridCol w:w="674"/>
        <w:gridCol w:w="910"/>
        <w:gridCol w:w="1096"/>
        <w:gridCol w:w="605"/>
        <w:gridCol w:w="607"/>
        <w:gridCol w:w="607"/>
        <w:gridCol w:w="607"/>
        <w:gridCol w:w="607"/>
        <w:gridCol w:w="990"/>
        <w:gridCol w:w="650"/>
      </w:tblGrid>
      <w:tr w:rsidR="00A87F15" w:rsidRPr="00C428A2" w:rsidTr="00580049">
        <w:tc>
          <w:tcPr>
            <w:tcW w:w="674" w:type="dxa"/>
            <w:vMerge w:val="restart"/>
          </w:tcPr>
          <w:p w:rsidR="00A87F15" w:rsidRPr="00C428A2" w:rsidRDefault="00A87F15"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No.</w:t>
            </w:r>
          </w:p>
        </w:tc>
        <w:tc>
          <w:tcPr>
            <w:tcW w:w="910" w:type="dxa"/>
            <w:vMerge w:val="restart"/>
          </w:tcPr>
          <w:p w:rsidR="00A87F15" w:rsidRPr="00C428A2" w:rsidRDefault="00A87F15"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Kode Siswa</w:t>
            </w:r>
          </w:p>
        </w:tc>
        <w:tc>
          <w:tcPr>
            <w:tcW w:w="1096" w:type="dxa"/>
            <w:vMerge w:val="restart"/>
          </w:tcPr>
          <w:p w:rsidR="00A87F15" w:rsidRPr="00C428A2" w:rsidRDefault="00A87F15"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Jenis Kelamin</w:t>
            </w:r>
          </w:p>
        </w:tc>
        <w:tc>
          <w:tcPr>
            <w:tcW w:w="3033" w:type="dxa"/>
            <w:gridSpan w:val="5"/>
          </w:tcPr>
          <w:p w:rsidR="00A87F15" w:rsidRPr="00C428A2" w:rsidRDefault="00A87F15"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Nilai Skor</w:t>
            </w:r>
          </w:p>
        </w:tc>
        <w:tc>
          <w:tcPr>
            <w:tcW w:w="990" w:type="dxa"/>
            <w:vMerge w:val="restart"/>
          </w:tcPr>
          <w:p w:rsidR="00A87F15" w:rsidRPr="00C428A2" w:rsidRDefault="00A87F15"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Jumlah</w:t>
            </w:r>
          </w:p>
        </w:tc>
        <w:tc>
          <w:tcPr>
            <w:tcW w:w="650" w:type="dxa"/>
            <w:vMerge w:val="restart"/>
          </w:tcPr>
          <w:p w:rsidR="00A87F15" w:rsidRPr="00C428A2" w:rsidRDefault="00A87F15"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Ket.</w:t>
            </w:r>
          </w:p>
        </w:tc>
      </w:tr>
      <w:tr w:rsidR="00A87F15" w:rsidTr="00580049">
        <w:tc>
          <w:tcPr>
            <w:tcW w:w="674" w:type="dxa"/>
            <w:vMerge/>
          </w:tcPr>
          <w:p w:rsidR="00A87F15" w:rsidRDefault="00A87F15" w:rsidP="0072516D">
            <w:pPr>
              <w:pStyle w:val="ListParagraph"/>
              <w:ind w:left="0"/>
              <w:jc w:val="center"/>
              <w:rPr>
                <w:rFonts w:asciiTheme="majorBidi" w:hAnsiTheme="majorBidi" w:cstheme="majorBidi"/>
                <w:sz w:val="24"/>
                <w:szCs w:val="24"/>
                <w:lang w:val="id-ID"/>
              </w:rPr>
            </w:pPr>
          </w:p>
        </w:tc>
        <w:tc>
          <w:tcPr>
            <w:tcW w:w="910" w:type="dxa"/>
            <w:vMerge/>
          </w:tcPr>
          <w:p w:rsidR="00A87F15" w:rsidRDefault="00A87F15" w:rsidP="0072516D">
            <w:pPr>
              <w:pStyle w:val="ListParagraph"/>
              <w:ind w:left="0"/>
              <w:jc w:val="center"/>
              <w:rPr>
                <w:rFonts w:asciiTheme="majorBidi" w:hAnsiTheme="majorBidi" w:cstheme="majorBidi"/>
                <w:sz w:val="24"/>
                <w:szCs w:val="24"/>
                <w:lang w:val="id-ID"/>
              </w:rPr>
            </w:pPr>
          </w:p>
        </w:tc>
        <w:tc>
          <w:tcPr>
            <w:tcW w:w="1096" w:type="dxa"/>
            <w:vMerge/>
          </w:tcPr>
          <w:p w:rsidR="00A87F15" w:rsidRDefault="00A87F15" w:rsidP="0072516D">
            <w:pPr>
              <w:pStyle w:val="ListParagraph"/>
              <w:ind w:left="0"/>
              <w:jc w:val="center"/>
              <w:rPr>
                <w:rFonts w:asciiTheme="majorBidi" w:hAnsiTheme="majorBidi" w:cstheme="majorBidi"/>
                <w:sz w:val="24"/>
                <w:szCs w:val="24"/>
                <w:lang w:val="id-ID"/>
              </w:rPr>
            </w:pPr>
          </w:p>
        </w:tc>
        <w:tc>
          <w:tcPr>
            <w:tcW w:w="605" w:type="dxa"/>
          </w:tcPr>
          <w:p w:rsidR="00A87F15" w:rsidRPr="00C428A2" w:rsidRDefault="00A87F15"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1</w:t>
            </w:r>
          </w:p>
        </w:tc>
        <w:tc>
          <w:tcPr>
            <w:tcW w:w="607" w:type="dxa"/>
          </w:tcPr>
          <w:p w:rsidR="00A87F15" w:rsidRPr="00C428A2" w:rsidRDefault="00A87F15"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2</w:t>
            </w:r>
          </w:p>
        </w:tc>
        <w:tc>
          <w:tcPr>
            <w:tcW w:w="607" w:type="dxa"/>
          </w:tcPr>
          <w:p w:rsidR="00A87F15" w:rsidRPr="00C428A2" w:rsidRDefault="00A87F15"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3</w:t>
            </w:r>
          </w:p>
        </w:tc>
        <w:tc>
          <w:tcPr>
            <w:tcW w:w="607" w:type="dxa"/>
          </w:tcPr>
          <w:p w:rsidR="00A87F15" w:rsidRPr="00C428A2" w:rsidRDefault="00A87F15"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4</w:t>
            </w:r>
          </w:p>
        </w:tc>
        <w:tc>
          <w:tcPr>
            <w:tcW w:w="607" w:type="dxa"/>
          </w:tcPr>
          <w:p w:rsidR="00A87F15" w:rsidRPr="00C428A2" w:rsidRDefault="00A87F15" w:rsidP="0072516D">
            <w:pPr>
              <w:pStyle w:val="ListParagraph"/>
              <w:ind w:left="0"/>
              <w:jc w:val="center"/>
              <w:rPr>
                <w:rFonts w:asciiTheme="majorBidi" w:hAnsiTheme="majorBidi" w:cstheme="majorBidi"/>
                <w:b/>
                <w:bCs/>
                <w:sz w:val="24"/>
                <w:szCs w:val="24"/>
                <w:lang w:val="id-ID"/>
              </w:rPr>
            </w:pPr>
            <w:r w:rsidRPr="00C428A2">
              <w:rPr>
                <w:rFonts w:asciiTheme="majorBidi" w:hAnsiTheme="majorBidi" w:cstheme="majorBidi"/>
                <w:b/>
                <w:bCs/>
                <w:sz w:val="24"/>
                <w:szCs w:val="24"/>
                <w:lang w:val="id-ID"/>
              </w:rPr>
              <w:t>5</w:t>
            </w:r>
          </w:p>
        </w:tc>
        <w:tc>
          <w:tcPr>
            <w:tcW w:w="990" w:type="dxa"/>
            <w:vMerge/>
          </w:tcPr>
          <w:p w:rsidR="00A87F15" w:rsidRDefault="00A87F15" w:rsidP="0072516D">
            <w:pPr>
              <w:pStyle w:val="ListParagraph"/>
              <w:ind w:left="0"/>
              <w:jc w:val="center"/>
              <w:rPr>
                <w:rFonts w:asciiTheme="majorBidi" w:hAnsiTheme="majorBidi" w:cstheme="majorBidi"/>
                <w:sz w:val="24"/>
                <w:szCs w:val="24"/>
                <w:lang w:val="id-ID"/>
              </w:rPr>
            </w:pPr>
          </w:p>
        </w:tc>
        <w:tc>
          <w:tcPr>
            <w:tcW w:w="650" w:type="dxa"/>
            <w:vMerge/>
          </w:tcPr>
          <w:p w:rsidR="00A87F15" w:rsidRDefault="00A87F15" w:rsidP="0072516D">
            <w:pPr>
              <w:pStyle w:val="ListParagraph"/>
              <w:ind w:left="0"/>
              <w:jc w:val="center"/>
              <w:rPr>
                <w:rFonts w:asciiTheme="majorBidi" w:hAnsiTheme="majorBidi" w:cstheme="majorBidi"/>
                <w:sz w:val="24"/>
                <w:szCs w:val="24"/>
                <w:lang w:val="id-ID"/>
              </w:rPr>
            </w:pP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91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1096"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605"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99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9</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910" w:type="dxa"/>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APL</w:t>
            </w:r>
          </w:p>
        </w:tc>
        <w:tc>
          <w:tcPr>
            <w:tcW w:w="1096"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910" w:type="dxa"/>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ATB</w:t>
            </w:r>
          </w:p>
        </w:tc>
        <w:tc>
          <w:tcPr>
            <w:tcW w:w="1096"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910" w:type="dxa"/>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DAS</w:t>
            </w:r>
          </w:p>
        </w:tc>
        <w:tc>
          <w:tcPr>
            <w:tcW w:w="1096"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910" w:type="dxa"/>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DA</w:t>
            </w:r>
          </w:p>
        </w:tc>
        <w:tc>
          <w:tcPr>
            <w:tcW w:w="1096"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910" w:type="dxa"/>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ITD</w:t>
            </w:r>
          </w:p>
        </w:tc>
        <w:tc>
          <w:tcPr>
            <w:tcW w:w="1096"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910" w:type="dxa"/>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IY</w:t>
            </w:r>
          </w:p>
        </w:tc>
        <w:tc>
          <w:tcPr>
            <w:tcW w:w="1096"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910" w:type="dxa"/>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MJS</w:t>
            </w:r>
          </w:p>
        </w:tc>
        <w:tc>
          <w:tcPr>
            <w:tcW w:w="1096"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910" w:type="dxa"/>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MN</w:t>
            </w:r>
          </w:p>
        </w:tc>
        <w:tc>
          <w:tcPr>
            <w:tcW w:w="1096"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9</w:t>
            </w:r>
          </w:p>
        </w:tc>
        <w:tc>
          <w:tcPr>
            <w:tcW w:w="910" w:type="dxa"/>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NR</w:t>
            </w:r>
          </w:p>
        </w:tc>
        <w:tc>
          <w:tcPr>
            <w:tcW w:w="1096"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910" w:type="dxa"/>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NRS</w:t>
            </w:r>
          </w:p>
        </w:tc>
        <w:tc>
          <w:tcPr>
            <w:tcW w:w="1096"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11</w:t>
            </w:r>
          </w:p>
        </w:tc>
        <w:tc>
          <w:tcPr>
            <w:tcW w:w="910" w:type="dxa"/>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PSCK</w:t>
            </w:r>
          </w:p>
        </w:tc>
        <w:tc>
          <w:tcPr>
            <w:tcW w:w="1096"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12</w:t>
            </w:r>
          </w:p>
        </w:tc>
        <w:tc>
          <w:tcPr>
            <w:tcW w:w="910" w:type="dxa"/>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SNK</w:t>
            </w:r>
          </w:p>
        </w:tc>
        <w:tc>
          <w:tcPr>
            <w:tcW w:w="1096"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13</w:t>
            </w:r>
          </w:p>
        </w:tc>
        <w:tc>
          <w:tcPr>
            <w:tcW w:w="910" w:type="dxa"/>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YAW</w:t>
            </w:r>
          </w:p>
        </w:tc>
        <w:tc>
          <w:tcPr>
            <w:tcW w:w="1096"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14</w:t>
            </w:r>
          </w:p>
        </w:tc>
        <w:tc>
          <w:tcPr>
            <w:tcW w:w="910" w:type="dxa"/>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SAH</w:t>
            </w:r>
          </w:p>
        </w:tc>
        <w:tc>
          <w:tcPr>
            <w:tcW w:w="1096"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99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85</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15</w:t>
            </w:r>
          </w:p>
        </w:tc>
        <w:tc>
          <w:tcPr>
            <w:tcW w:w="910" w:type="dxa"/>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DMS</w:t>
            </w:r>
          </w:p>
        </w:tc>
        <w:tc>
          <w:tcPr>
            <w:tcW w:w="1096"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85</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Borders>
              <w:bottom w:val="single" w:sz="4" w:space="0" w:color="000000" w:themeColor="text1"/>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16</w:t>
            </w:r>
          </w:p>
        </w:tc>
        <w:tc>
          <w:tcPr>
            <w:tcW w:w="910" w:type="dxa"/>
            <w:tcBorders>
              <w:bottom w:val="single" w:sz="4" w:space="0" w:color="000000" w:themeColor="text1"/>
            </w:tcBorders>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MZA</w:t>
            </w:r>
          </w:p>
        </w:tc>
        <w:tc>
          <w:tcPr>
            <w:tcW w:w="1096" w:type="dxa"/>
            <w:tcBorders>
              <w:bottom w:val="single" w:sz="4" w:space="0" w:color="000000" w:themeColor="text1"/>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Borders>
              <w:bottom w:val="single" w:sz="4" w:space="0" w:color="000000" w:themeColor="text1"/>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Borders>
              <w:bottom w:val="single" w:sz="4" w:space="0" w:color="000000" w:themeColor="text1"/>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Borders>
              <w:bottom w:val="single" w:sz="4" w:space="0" w:color="000000" w:themeColor="text1"/>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Borders>
              <w:bottom w:val="single" w:sz="4" w:space="0" w:color="000000" w:themeColor="text1"/>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Borders>
              <w:bottom w:val="single" w:sz="4" w:space="0" w:color="000000" w:themeColor="text1"/>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Borders>
              <w:bottom w:val="single" w:sz="4" w:space="0" w:color="000000" w:themeColor="text1"/>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85</w:t>
            </w:r>
          </w:p>
        </w:tc>
        <w:tc>
          <w:tcPr>
            <w:tcW w:w="650" w:type="dxa"/>
            <w:tcBorders>
              <w:bottom w:val="single" w:sz="4" w:space="0" w:color="000000" w:themeColor="text1"/>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Borders>
              <w:bottom w:val="single" w:sz="4" w:space="0" w:color="auto"/>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17</w:t>
            </w:r>
          </w:p>
        </w:tc>
        <w:tc>
          <w:tcPr>
            <w:tcW w:w="910" w:type="dxa"/>
            <w:tcBorders>
              <w:bottom w:val="single" w:sz="4" w:space="0" w:color="auto"/>
            </w:tcBorders>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SBWA</w:t>
            </w:r>
          </w:p>
        </w:tc>
        <w:tc>
          <w:tcPr>
            <w:tcW w:w="1096" w:type="dxa"/>
            <w:tcBorders>
              <w:bottom w:val="single" w:sz="4" w:space="0" w:color="auto"/>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Borders>
              <w:bottom w:val="single" w:sz="4" w:space="0" w:color="auto"/>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Borders>
              <w:bottom w:val="single" w:sz="4" w:space="0" w:color="auto"/>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Borders>
              <w:bottom w:val="single" w:sz="4" w:space="0" w:color="auto"/>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Borders>
              <w:bottom w:val="single" w:sz="4" w:space="0" w:color="auto"/>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Borders>
              <w:bottom w:val="single" w:sz="4" w:space="0" w:color="auto"/>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Borders>
              <w:bottom w:val="single" w:sz="4" w:space="0" w:color="auto"/>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85</w:t>
            </w:r>
          </w:p>
        </w:tc>
        <w:tc>
          <w:tcPr>
            <w:tcW w:w="650" w:type="dxa"/>
            <w:tcBorders>
              <w:bottom w:val="single" w:sz="4" w:space="0" w:color="auto"/>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18</w:t>
            </w:r>
          </w:p>
        </w:tc>
        <w:tc>
          <w:tcPr>
            <w:tcW w:w="910" w:type="dxa"/>
          </w:tcPr>
          <w:p w:rsidR="00A87F15" w:rsidRDefault="00A87F15"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RAUS</w:t>
            </w:r>
          </w:p>
        </w:tc>
        <w:tc>
          <w:tcPr>
            <w:tcW w:w="1096"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9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85</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19</w:t>
            </w:r>
          </w:p>
        </w:tc>
        <w:tc>
          <w:tcPr>
            <w:tcW w:w="910" w:type="dxa"/>
          </w:tcPr>
          <w:p w:rsidR="00A87F15" w:rsidRDefault="00832A3C"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WMS</w:t>
            </w:r>
          </w:p>
        </w:tc>
        <w:tc>
          <w:tcPr>
            <w:tcW w:w="1096"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990"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80</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3424B3">
        <w:tc>
          <w:tcPr>
            <w:tcW w:w="674" w:type="dxa"/>
            <w:tcBorders>
              <w:bottom w:val="single" w:sz="4" w:space="0" w:color="000000" w:themeColor="text1"/>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10" w:type="dxa"/>
            <w:tcBorders>
              <w:bottom w:val="single" w:sz="4" w:space="0" w:color="000000" w:themeColor="text1"/>
            </w:tcBorders>
          </w:tcPr>
          <w:p w:rsidR="00A87F15" w:rsidRDefault="00832A3C"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AN</w:t>
            </w:r>
          </w:p>
        </w:tc>
        <w:tc>
          <w:tcPr>
            <w:tcW w:w="1096" w:type="dxa"/>
            <w:tcBorders>
              <w:bottom w:val="single" w:sz="4" w:space="0" w:color="000000" w:themeColor="text1"/>
            </w:tcBorders>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Borders>
              <w:bottom w:val="single" w:sz="4" w:space="0" w:color="000000" w:themeColor="text1"/>
            </w:tcBorders>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Borders>
              <w:bottom w:val="single" w:sz="4" w:space="0" w:color="000000" w:themeColor="text1"/>
            </w:tcBorders>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Borders>
              <w:bottom w:val="single" w:sz="4" w:space="0" w:color="000000" w:themeColor="text1"/>
            </w:tcBorders>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Borders>
              <w:bottom w:val="single" w:sz="4" w:space="0" w:color="000000" w:themeColor="text1"/>
            </w:tcBorders>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607" w:type="dxa"/>
            <w:tcBorders>
              <w:bottom w:val="single" w:sz="4" w:space="0" w:color="000000" w:themeColor="text1"/>
            </w:tcBorders>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990" w:type="dxa"/>
            <w:tcBorders>
              <w:bottom w:val="single" w:sz="4" w:space="0" w:color="000000" w:themeColor="text1"/>
            </w:tcBorders>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80</w:t>
            </w:r>
          </w:p>
        </w:tc>
        <w:tc>
          <w:tcPr>
            <w:tcW w:w="650" w:type="dxa"/>
            <w:tcBorders>
              <w:bottom w:val="single" w:sz="4" w:space="0" w:color="000000" w:themeColor="text1"/>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3424B3">
        <w:tc>
          <w:tcPr>
            <w:tcW w:w="674" w:type="dxa"/>
            <w:tcBorders>
              <w:bottom w:val="single" w:sz="4" w:space="0" w:color="000000" w:themeColor="text1"/>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21</w:t>
            </w:r>
          </w:p>
        </w:tc>
        <w:tc>
          <w:tcPr>
            <w:tcW w:w="910" w:type="dxa"/>
            <w:tcBorders>
              <w:bottom w:val="single" w:sz="4" w:space="0" w:color="000000" w:themeColor="text1"/>
            </w:tcBorders>
          </w:tcPr>
          <w:p w:rsidR="00A87F15" w:rsidRDefault="00832A3C"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AWR</w:t>
            </w:r>
          </w:p>
        </w:tc>
        <w:tc>
          <w:tcPr>
            <w:tcW w:w="1096" w:type="dxa"/>
            <w:tcBorders>
              <w:bottom w:val="single" w:sz="4" w:space="0" w:color="000000" w:themeColor="text1"/>
            </w:tcBorders>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Borders>
              <w:bottom w:val="single" w:sz="4" w:space="0" w:color="000000" w:themeColor="text1"/>
            </w:tcBorders>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Borders>
              <w:bottom w:val="single" w:sz="4" w:space="0" w:color="000000" w:themeColor="text1"/>
            </w:tcBorders>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Borders>
              <w:bottom w:val="single" w:sz="4" w:space="0" w:color="000000" w:themeColor="text1"/>
            </w:tcBorders>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Borders>
              <w:bottom w:val="single" w:sz="4" w:space="0" w:color="000000" w:themeColor="text1"/>
            </w:tcBorders>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Borders>
              <w:bottom w:val="single" w:sz="4" w:space="0" w:color="000000" w:themeColor="text1"/>
            </w:tcBorders>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990" w:type="dxa"/>
            <w:tcBorders>
              <w:bottom w:val="single" w:sz="4" w:space="0" w:color="000000" w:themeColor="text1"/>
            </w:tcBorders>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70</w:t>
            </w:r>
          </w:p>
        </w:tc>
        <w:tc>
          <w:tcPr>
            <w:tcW w:w="650" w:type="dxa"/>
            <w:tcBorders>
              <w:bottom w:val="single" w:sz="4" w:space="0" w:color="000000" w:themeColor="text1"/>
            </w:tcBorders>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3424B3" w:rsidTr="003424B3">
        <w:tc>
          <w:tcPr>
            <w:tcW w:w="7353" w:type="dxa"/>
            <w:gridSpan w:val="10"/>
            <w:tcBorders>
              <w:top w:val="nil"/>
              <w:left w:val="nil"/>
              <w:right w:val="nil"/>
            </w:tcBorders>
          </w:tcPr>
          <w:p w:rsidR="003424B3" w:rsidRPr="003424B3" w:rsidRDefault="003424B3" w:rsidP="003424B3">
            <w:pPr>
              <w:pStyle w:val="ListParagraph"/>
              <w:ind w:left="0"/>
              <w:jc w:val="right"/>
              <w:rPr>
                <w:rFonts w:asciiTheme="majorBidi" w:hAnsiTheme="majorBidi" w:cstheme="majorBidi"/>
                <w:i/>
                <w:iCs/>
                <w:sz w:val="24"/>
                <w:szCs w:val="24"/>
                <w:lang w:val="id-ID"/>
              </w:rPr>
            </w:pPr>
            <w:r w:rsidRPr="003424B3">
              <w:rPr>
                <w:rFonts w:asciiTheme="majorBidi" w:hAnsiTheme="majorBidi" w:cstheme="majorBidi"/>
                <w:i/>
                <w:iCs/>
                <w:sz w:val="24"/>
                <w:szCs w:val="24"/>
                <w:lang w:val="id-ID"/>
              </w:rPr>
              <w:lastRenderedPageBreak/>
              <w:t>Lanjutan Tabel 4.9</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22</w:t>
            </w:r>
          </w:p>
        </w:tc>
        <w:tc>
          <w:tcPr>
            <w:tcW w:w="910" w:type="dxa"/>
          </w:tcPr>
          <w:p w:rsidR="00A87F15" w:rsidRDefault="00832A3C"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LL</w:t>
            </w:r>
          </w:p>
        </w:tc>
        <w:tc>
          <w:tcPr>
            <w:tcW w:w="1096"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990"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70</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23</w:t>
            </w:r>
          </w:p>
        </w:tc>
        <w:tc>
          <w:tcPr>
            <w:tcW w:w="910" w:type="dxa"/>
          </w:tcPr>
          <w:p w:rsidR="00A87F15" w:rsidRDefault="00832A3C"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SNH</w:t>
            </w:r>
          </w:p>
        </w:tc>
        <w:tc>
          <w:tcPr>
            <w:tcW w:w="1096"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990"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70</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24</w:t>
            </w:r>
          </w:p>
        </w:tc>
        <w:tc>
          <w:tcPr>
            <w:tcW w:w="910" w:type="dxa"/>
          </w:tcPr>
          <w:p w:rsidR="00A87F15" w:rsidRDefault="00832A3C"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BAK</w:t>
            </w:r>
          </w:p>
        </w:tc>
        <w:tc>
          <w:tcPr>
            <w:tcW w:w="1096"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0</w:t>
            </w:r>
          </w:p>
        </w:tc>
        <w:tc>
          <w:tcPr>
            <w:tcW w:w="990"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50</w:t>
            </w:r>
          </w:p>
        </w:tc>
        <w:tc>
          <w:tcPr>
            <w:tcW w:w="650"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w:t>
            </w:r>
            <w:r w:rsidR="00A87F15">
              <w:rPr>
                <w:rFonts w:asciiTheme="majorBidi" w:hAnsiTheme="majorBidi" w:cstheme="majorBidi"/>
                <w:sz w:val="24"/>
                <w:szCs w:val="24"/>
                <w:lang w:val="id-ID"/>
              </w:rPr>
              <w: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25</w:t>
            </w:r>
          </w:p>
        </w:tc>
        <w:tc>
          <w:tcPr>
            <w:tcW w:w="910" w:type="dxa"/>
          </w:tcPr>
          <w:p w:rsidR="00A87F15" w:rsidRDefault="00832A3C"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LDP</w:t>
            </w:r>
          </w:p>
        </w:tc>
        <w:tc>
          <w:tcPr>
            <w:tcW w:w="1096"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0</w:t>
            </w:r>
          </w:p>
        </w:tc>
        <w:tc>
          <w:tcPr>
            <w:tcW w:w="990"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35</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26</w:t>
            </w:r>
          </w:p>
        </w:tc>
        <w:tc>
          <w:tcPr>
            <w:tcW w:w="910" w:type="dxa"/>
          </w:tcPr>
          <w:p w:rsidR="00A87F15" w:rsidRDefault="00832A3C"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FA</w:t>
            </w:r>
          </w:p>
        </w:tc>
        <w:tc>
          <w:tcPr>
            <w:tcW w:w="1096"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605"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990"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25</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27</w:t>
            </w:r>
          </w:p>
        </w:tc>
        <w:tc>
          <w:tcPr>
            <w:tcW w:w="910" w:type="dxa"/>
          </w:tcPr>
          <w:p w:rsidR="00A87F15" w:rsidRDefault="00832A3C"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WS</w:t>
            </w:r>
          </w:p>
        </w:tc>
        <w:tc>
          <w:tcPr>
            <w:tcW w:w="1096"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990"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25</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28</w:t>
            </w:r>
          </w:p>
        </w:tc>
        <w:tc>
          <w:tcPr>
            <w:tcW w:w="910" w:type="dxa"/>
          </w:tcPr>
          <w:p w:rsidR="00A87F15" w:rsidRDefault="00832A3C"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MW</w:t>
            </w:r>
          </w:p>
        </w:tc>
        <w:tc>
          <w:tcPr>
            <w:tcW w:w="1096"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605"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990"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25</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TT</w:t>
            </w:r>
          </w:p>
        </w:tc>
      </w:tr>
      <w:tr w:rsidR="00A87F15" w:rsidTr="00580049">
        <w:tc>
          <w:tcPr>
            <w:tcW w:w="674"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29</w:t>
            </w:r>
          </w:p>
        </w:tc>
        <w:tc>
          <w:tcPr>
            <w:tcW w:w="910" w:type="dxa"/>
          </w:tcPr>
          <w:p w:rsidR="00A87F15" w:rsidRDefault="00832A3C" w:rsidP="0072516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BVC</w:t>
            </w:r>
          </w:p>
        </w:tc>
        <w:tc>
          <w:tcPr>
            <w:tcW w:w="1096"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5"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607"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0</w:t>
            </w:r>
          </w:p>
        </w:tc>
        <w:tc>
          <w:tcPr>
            <w:tcW w:w="990" w:type="dxa"/>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650" w:type="dxa"/>
          </w:tcPr>
          <w:p w:rsidR="00A87F15" w:rsidRDefault="00A87F15"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TT</w:t>
            </w:r>
          </w:p>
        </w:tc>
      </w:tr>
      <w:tr w:rsidR="00A87F15" w:rsidTr="002349D9">
        <w:tc>
          <w:tcPr>
            <w:tcW w:w="5713" w:type="dxa"/>
            <w:gridSpan w:val="8"/>
          </w:tcPr>
          <w:p w:rsidR="00A87F15" w:rsidRPr="000A0413" w:rsidRDefault="00A87F15" w:rsidP="0072516D">
            <w:pPr>
              <w:pStyle w:val="ListParagraph"/>
              <w:ind w:left="0"/>
              <w:jc w:val="center"/>
              <w:rPr>
                <w:rFonts w:asciiTheme="majorBidi" w:hAnsiTheme="majorBidi" w:cstheme="majorBidi"/>
                <w:b/>
                <w:bCs/>
                <w:sz w:val="24"/>
                <w:szCs w:val="24"/>
                <w:lang w:val="id-ID"/>
              </w:rPr>
            </w:pPr>
            <w:r w:rsidRPr="000A0413">
              <w:rPr>
                <w:rFonts w:asciiTheme="majorBidi" w:hAnsiTheme="majorBidi" w:cstheme="majorBidi"/>
                <w:b/>
                <w:bCs/>
                <w:sz w:val="24"/>
                <w:szCs w:val="24"/>
                <w:lang w:val="id-ID"/>
              </w:rPr>
              <w:t>Total Skor</w:t>
            </w:r>
          </w:p>
        </w:tc>
        <w:tc>
          <w:tcPr>
            <w:tcW w:w="1640" w:type="dxa"/>
            <w:gridSpan w:val="2"/>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2275</w:t>
            </w:r>
          </w:p>
        </w:tc>
      </w:tr>
      <w:tr w:rsidR="00A87F15" w:rsidTr="002349D9">
        <w:tc>
          <w:tcPr>
            <w:tcW w:w="5713" w:type="dxa"/>
            <w:gridSpan w:val="8"/>
          </w:tcPr>
          <w:p w:rsidR="00A87F15" w:rsidRPr="000A0413" w:rsidRDefault="00A87F15" w:rsidP="0072516D">
            <w:pPr>
              <w:pStyle w:val="ListParagraph"/>
              <w:ind w:left="0"/>
              <w:jc w:val="center"/>
              <w:rPr>
                <w:rFonts w:asciiTheme="majorBidi" w:hAnsiTheme="majorBidi" w:cstheme="majorBidi"/>
                <w:b/>
                <w:bCs/>
                <w:sz w:val="24"/>
                <w:szCs w:val="24"/>
                <w:lang w:val="id-ID"/>
              </w:rPr>
            </w:pPr>
            <w:r w:rsidRPr="000A0413">
              <w:rPr>
                <w:rFonts w:asciiTheme="majorBidi" w:hAnsiTheme="majorBidi" w:cstheme="majorBidi"/>
                <w:b/>
                <w:bCs/>
                <w:sz w:val="24"/>
                <w:szCs w:val="24"/>
                <w:lang w:val="id-ID"/>
              </w:rPr>
              <w:t>Rata-Rata</w:t>
            </w:r>
          </w:p>
        </w:tc>
        <w:tc>
          <w:tcPr>
            <w:tcW w:w="1640" w:type="dxa"/>
            <w:gridSpan w:val="2"/>
          </w:tcPr>
          <w:p w:rsidR="00A87F15" w:rsidRDefault="00832A3C" w:rsidP="0072516D">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78,45</w:t>
            </w:r>
          </w:p>
        </w:tc>
      </w:tr>
    </w:tbl>
    <w:p w:rsidR="00A87F15" w:rsidRPr="00A87F15" w:rsidRDefault="00A87F15" w:rsidP="0072516D">
      <w:pPr>
        <w:pStyle w:val="ListParagraph"/>
        <w:spacing w:after="0" w:line="480" w:lineRule="auto"/>
        <w:ind w:left="1134" w:firstLine="709"/>
        <w:jc w:val="center"/>
        <w:rPr>
          <w:rFonts w:asciiTheme="majorBidi" w:hAnsiTheme="majorBidi" w:cstheme="majorBidi"/>
          <w:b/>
          <w:bCs/>
          <w:sz w:val="24"/>
          <w:szCs w:val="24"/>
          <w:lang w:val="id-ID"/>
        </w:rPr>
      </w:pPr>
    </w:p>
    <w:p w:rsidR="00A87F15" w:rsidRPr="009F31F3" w:rsidRDefault="00832A3C" w:rsidP="000F3366">
      <w:pPr>
        <w:pStyle w:val="ListParagraph"/>
        <w:spacing w:after="0" w:line="480" w:lineRule="auto"/>
        <w:ind w:left="1021"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dari tes akhir siklus </w:t>
      </w:r>
      <w:r w:rsidR="000F3366">
        <w:rPr>
          <w:rFonts w:asciiTheme="majorBidi" w:hAnsiTheme="majorBidi" w:cstheme="majorBidi"/>
          <w:sz w:val="24"/>
          <w:szCs w:val="24"/>
          <w:lang w:val="id-ID"/>
        </w:rPr>
        <w:t>II</w:t>
      </w:r>
      <w:r>
        <w:rPr>
          <w:rFonts w:asciiTheme="majorBidi" w:hAnsiTheme="majorBidi" w:cstheme="majorBidi"/>
          <w:sz w:val="24"/>
          <w:szCs w:val="24"/>
          <w:lang w:val="id-ID"/>
        </w:rPr>
        <w:t xml:space="preserve"> menunjukkan bahwa terjadi peningkatan. Hal ini dibuktikan dengan hasil belajar siswa pada pre test rata-rata nilainya 54,4, sedangkan pada skor tes akhir siklus </w:t>
      </w:r>
      <w:r w:rsidR="000F3366">
        <w:rPr>
          <w:rFonts w:asciiTheme="majorBidi" w:hAnsiTheme="majorBidi" w:cstheme="majorBidi"/>
          <w:sz w:val="24"/>
          <w:szCs w:val="24"/>
          <w:lang w:val="id-ID"/>
        </w:rPr>
        <w:t>I</w:t>
      </w:r>
      <w:r>
        <w:rPr>
          <w:rFonts w:asciiTheme="majorBidi" w:hAnsiTheme="majorBidi" w:cstheme="majorBidi"/>
          <w:sz w:val="24"/>
          <w:szCs w:val="24"/>
          <w:lang w:val="id-ID"/>
        </w:rPr>
        <w:t xml:space="preserve"> rata-rata nilainya</w:t>
      </w:r>
      <w:r w:rsidR="009F31F3">
        <w:rPr>
          <w:rFonts w:asciiTheme="majorBidi" w:hAnsiTheme="majorBidi" w:cstheme="majorBidi"/>
          <w:sz w:val="24"/>
          <w:szCs w:val="24"/>
          <w:lang w:val="id-ID"/>
        </w:rPr>
        <w:t xml:space="preserve"> adalah</w:t>
      </w:r>
      <w:r>
        <w:rPr>
          <w:rFonts w:asciiTheme="majorBidi" w:hAnsiTheme="majorBidi" w:cstheme="majorBidi"/>
          <w:sz w:val="24"/>
          <w:szCs w:val="24"/>
          <w:lang w:val="id-ID"/>
        </w:rPr>
        <w:t xml:space="preserve"> 73, 45, dan pada </w:t>
      </w:r>
      <w:r w:rsidR="009F31F3">
        <w:rPr>
          <w:rFonts w:asciiTheme="majorBidi" w:hAnsiTheme="majorBidi" w:cstheme="majorBidi"/>
          <w:sz w:val="24"/>
          <w:szCs w:val="24"/>
          <w:lang w:val="id-ID"/>
        </w:rPr>
        <w:t xml:space="preserve">siklus </w:t>
      </w:r>
      <w:r w:rsidR="000F3366">
        <w:rPr>
          <w:rFonts w:asciiTheme="majorBidi" w:hAnsiTheme="majorBidi" w:cstheme="majorBidi"/>
          <w:sz w:val="24"/>
          <w:szCs w:val="24"/>
          <w:lang w:val="id-ID"/>
        </w:rPr>
        <w:t>II</w:t>
      </w:r>
      <w:r w:rsidR="009F31F3">
        <w:rPr>
          <w:rFonts w:asciiTheme="majorBidi" w:hAnsiTheme="majorBidi" w:cstheme="majorBidi"/>
          <w:sz w:val="24"/>
          <w:szCs w:val="24"/>
          <w:lang w:val="id-ID"/>
        </w:rPr>
        <w:t xml:space="preserve"> rata-rata nilainya adalah </w:t>
      </w:r>
      <w:r>
        <w:rPr>
          <w:rFonts w:asciiTheme="majorBidi" w:hAnsiTheme="majorBidi" w:cstheme="majorBidi"/>
          <w:sz w:val="24"/>
          <w:szCs w:val="24"/>
          <w:lang w:val="id-ID"/>
        </w:rPr>
        <w:t xml:space="preserve"> </w:t>
      </w:r>
      <w:r w:rsidR="009F31F3">
        <w:rPr>
          <w:rFonts w:asciiTheme="majorBidi" w:hAnsiTheme="majorBidi" w:cstheme="majorBidi"/>
          <w:sz w:val="24"/>
          <w:szCs w:val="24"/>
          <w:lang w:val="id-ID"/>
        </w:rPr>
        <w:t xml:space="preserve">78,45. Siswa yang berada pada taraf tuntas pada siklus </w:t>
      </w:r>
      <w:r w:rsidR="000F3366">
        <w:rPr>
          <w:rFonts w:asciiTheme="majorBidi" w:hAnsiTheme="majorBidi" w:cstheme="majorBidi"/>
          <w:sz w:val="24"/>
          <w:szCs w:val="24"/>
          <w:lang w:val="id-ID"/>
        </w:rPr>
        <w:t>II</w:t>
      </w:r>
      <w:r w:rsidR="009F31F3">
        <w:rPr>
          <w:rFonts w:asciiTheme="majorBidi" w:hAnsiTheme="majorBidi" w:cstheme="majorBidi"/>
          <w:sz w:val="24"/>
          <w:szCs w:val="24"/>
          <w:lang w:val="id-ID"/>
        </w:rPr>
        <w:t xml:space="preserve"> adalah 23 siswa, sedangkan pada siklus </w:t>
      </w:r>
      <w:r w:rsidR="000F3366">
        <w:rPr>
          <w:rFonts w:asciiTheme="majorBidi" w:hAnsiTheme="majorBidi" w:cstheme="majorBidi"/>
          <w:sz w:val="24"/>
          <w:szCs w:val="24"/>
          <w:lang w:val="id-ID"/>
        </w:rPr>
        <w:t>I</w:t>
      </w:r>
      <w:r w:rsidR="009F31F3">
        <w:rPr>
          <w:rFonts w:asciiTheme="majorBidi" w:hAnsiTheme="majorBidi" w:cstheme="majorBidi"/>
          <w:sz w:val="24"/>
          <w:szCs w:val="24"/>
          <w:lang w:val="id-ID"/>
        </w:rPr>
        <w:t xml:space="preserve"> hanya 18 siswa yang mencapai kategori tuntas. </w:t>
      </w:r>
    </w:p>
    <w:p w:rsidR="005C1A86" w:rsidRDefault="005C1A86" w:rsidP="00154025">
      <w:pPr>
        <w:pStyle w:val="ListParagraph"/>
        <w:numPr>
          <w:ilvl w:val="0"/>
          <w:numId w:val="8"/>
        </w:numPr>
        <w:spacing w:line="480" w:lineRule="auto"/>
        <w:ind w:left="1004" w:hanging="284"/>
        <w:jc w:val="both"/>
        <w:rPr>
          <w:rFonts w:asciiTheme="majorBidi" w:hAnsiTheme="majorBidi" w:cstheme="majorBidi"/>
          <w:sz w:val="24"/>
          <w:szCs w:val="24"/>
          <w:lang w:val="id-ID"/>
        </w:rPr>
      </w:pPr>
      <w:r>
        <w:rPr>
          <w:rFonts w:asciiTheme="majorBidi" w:hAnsiTheme="majorBidi" w:cstheme="majorBidi"/>
          <w:sz w:val="24"/>
          <w:szCs w:val="24"/>
          <w:lang w:val="id-ID"/>
        </w:rPr>
        <w:t>Tahap Refleksi</w:t>
      </w:r>
    </w:p>
    <w:p w:rsidR="009F31F3" w:rsidRDefault="009F31F3" w:rsidP="000F3366">
      <w:pPr>
        <w:pStyle w:val="ListParagraph"/>
        <w:spacing w:after="0" w:line="480" w:lineRule="auto"/>
        <w:ind w:left="1021" w:firstLine="709"/>
        <w:jc w:val="both"/>
        <w:rPr>
          <w:rFonts w:asciiTheme="majorBidi" w:hAnsiTheme="majorBidi" w:cstheme="majorBidi"/>
          <w:sz w:val="24"/>
          <w:szCs w:val="24"/>
          <w:lang w:val="id-ID"/>
        </w:rPr>
      </w:pPr>
      <w:r>
        <w:rPr>
          <w:rFonts w:asciiTheme="majorBidi" w:hAnsiTheme="majorBidi" w:cstheme="majorBidi"/>
          <w:sz w:val="24"/>
          <w:szCs w:val="24"/>
          <w:lang w:val="id-ID"/>
        </w:rPr>
        <w:t>Berdasarkan</w:t>
      </w:r>
      <w:r w:rsidR="00A55D1E">
        <w:rPr>
          <w:rFonts w:asciiTheme="majorBidi" w:hAnsiTheme="majorBidi" w:cstheme="majorBidi"/>
          <w:sz w:val="24"/>
          <w:szCs w:val="24"/>
          <w:lang w:val="id-ID"/>
        </w:rPr>
        <w:t xml:space="preserve"> kegiatan refleksi terhadap hasil tes evaluasi siklus </w:t>
      </w:r>
      <w:r w:rsidR="000F3366">
        <w:rPr>
          <w:rFonts w:asciiTheme="majorBidi" w:hAnsiTheme="majorBidi" w:cstheme="majorBidi"/>
          <w:sz w:val="24"/>
          <w:szCs w:val="24"/>
          <w:lang w:val="id-ID"/>
        </w:rPr>
        <w:t>II</w:t>
      </w:r>
      <w:r w:rsidR="00A55D1E">
        <w:rPr>
          <w:rFonts w:asciiTheme="majorBidi" w:hAnsiTheme="majorBidi" w:cstheme="majorBidi"/>
          <w:sz w:val="24"/>
          <w:szCs w:val="24"/>
          <w:lang w:val="id-ID"/>
        </w:rPr>
        <w:t>, hasil pengamatan, hasil wawancara dan catatan lapangan, maka diperoleh beberapa hal yaitu:</w:t>
      </w:r>
    </w:p>
    <w:p w:rsidR="00A55D1E" w:rsidRDefault="0072516D" w:rsidP="00154025">
      <w:pPr>
        <w:pStyle w:val="ListParagraph"/>
        <w:numPr>
          <w:ilvl w:val="0"/>
          <w:numId w:val="11"/>
        </w:numPr>
        <w:spacing w:after="0" w:line="480" w:lineRule="auto"/>
        <w:ind w:left="1434" w:hanging="425"/>
        <w:jc w:val="both"/>
        <w:rPr>
          <w:rFonts w:asciiTheme="majorBidi" w:hAnsiTheme="majorBidi" w:cstheme="majorBidi"/>
          <w:sz w:val="24"/>
          <w:szCs w:val="24"/>
          <w:lang w:val="id-ID"/>
        </w:rPr>
      </w:pPr>
      <w:r>
        <w:rPr>
          <w:rFonts w:asciiTheme="majorBidi" w:hAnsiTheme="majorBidi" w:cstheme="majorBidi"/>
          <w:sz w:val="24"/>
          <w:szCs w:val="24"/>
          <w:lang w:val="id-ID"/>
        </w:rPr>
        <w:t>Hasil belajar siswa berdasarkan skor tes akhir menunjukkan bahwa adanya peningkatan yang baik dari tes sebelumnya.</w:t>
      </w:r>
    </w:p>
    <w:p w:rsidR="0072516D" w:rsidRDefault="0072516D" w:rsidP="00154025">
      <w:pPr>
        <w:pStyle w:val="ListParagraph"/>
        <w:numPr>
          <w:ilvl w:val="0"/>
          <w:numId w:val="11"/>
        </w:numPr>
        <w:spacing w:after="0" w:line="480" w:lineRule="auto"/>
        <w:ind w:left="1434" w:hanging="425"/>
        <w:jc w:val="both"/>
        <w:rPr>
          <w:rFonts w:asciiTheme="majorBidi" w:hAnsiTheme="majorBidi" w:cstheme="majorBidi"/>
          <w:sz w:val="24"/>
          <w:szCs w:val="24"/>
          <w:lang w:val="id-ID"/>
        </w:rPr>
      </w:pPr>
      <w:r>
        <w:rPr>
          <w:rFonts w:asciiTheme="majorBidi" w:hAnsiTheme="majorBidi" w:cstheme="majorBidi"/>
          <w:sz w:val="24"/>
          <w:szCs w:val="24"/>
          <w:lang w:val="id-ID"/>
        </w:rPr>
        <w:t>Aktivitas siswa menunjukkan tingkat keberhasilan pada kriteria baik. Oleh karena itu tidak perlu pengulangan siklus untuk aktivitas siswa.</w:t>
      </w:r>
    </w:p>
    <w:p w:rsidR="0072516D" w:rsidRDefault="0072516D" w:rsidP="00154025">
      <w:pPr>
        <w:pStyle w:val="ListParagraph"/>
        <w:numPr>
          <w:ilvl w:val="0"/>
          <w:numId w:val="11"/>
        </w:numPr>
        <w:spacing w:after="0" w:line="480" w:lineRule="auto"/>
        <w:ind w:left="1434" w:hanging="425"/>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Aktivitas guru telah menunjukkan tingkat keberhasilan pada kriteria sangat baik. Oleh kar</w:t>
      </w:r>
      <w:r w:rsidR="00BC1D26">
        <w:rPr>
          <w:rFonts w:asciiTheme="majorBidi" w:hAnsiTheme="majorBidi" w:cstheme="majorBidi"/>
          <w:sz w:val="24"/>
          <w:szCs w:val="24"/>
          <w:lang w:val="id-ID"/>
        </w:rPr>
        <w:t>e</w:t>
      </w:r>
      <w:r>
        <w:rPr>
          <w:rFonts w:asciiTheme="majorBidi" w:hAnsiTheme="majorBidi" w:cstheme="majorBidi"/>
          <w:sz w:val="24"/>
          <w:szCs w:val="24"/>
          <w:lang w:val="id-ID"/>
        </w:rPr>
        <w:t>na itu tidak perlu pengulangan siklus untuk aktivitas guru.</w:t>
      </w:r>
    </w:p>
    <w:p w:rsidR="0072516D" w:rsidRDefault="0072516D" w:rsidP="00154025">
      <w:pPr>
        <w:pStyle w:val="ListParagraph"/>
        <w:numPr>
          <w:ilvl w:val="0"/>
          <w:numId w:val="11"/>
        </w:numPr>
        <w:spacing w:after="0" w:line="480" w:lineRule="auto"/>
        <w:ind w:left="1434" w:hanging="425"/>
        <w:jc w:val="both"/>
        <w:rPr>
          <w:rFonts w:asciiTheme="majorBidi" w:hAnsiTheme="majorBidi" w:cstheme="majorBidi"/>
          <w:sz w:val="24"/>
          <w:szCs w:val="24"/>
          <w:lang w:val="id-ID"/>
        </w:rPr>
      </w:pPr>
      <w:r>
        <w:rPr>
          <w:rFonts w:asciiTheme="majorBidi" w:hAnsiTheme="majorBidi" w:cstheme="majorBidi"/>
          <w:sz w:val="24"/>
          <w:szCs w:val="24"/>
          <w:lang w:val="id-ID"/>
        </w:rPr>
        <w:t>Kegiatan pembelajaran menunjukkan penggunaan waktu yan telah sesuai  rencana. Oleh karena itu tidak perlu pengulangan siklus.</w:t>
      </w:r>
    </w:p>
    <w:p w:rsidR="0072516D" w:rsidRDefault="0072516D" w:rsidP="00154025">
      <w:pPr>
        <w:pStyle w:val="ListParagraph"/>
        <w:numPr>
          <w:ilvl w:val="0"/>
          <w:numId w:val="11"/>
        </w:numPr>
        <w:spacing w:after="0" w:line="480" w:lineRule="auto"/>
        <w:ind w:left="1434" w:hanging="425"/>
        <w:jc w:val="both"/>
        <w:rPr>
          <w:rFonts w:asciiTheme="majorBidi" w:hAnsiTheme="majorBidi" w:cstheme="majorBidi"/>
          <w:sz w:val="24"/>
          <w:szCs w:val="24"/>
          <w:lang w:val="id-ID"/>
        </w:rPr>
      </w:pPr>
      <w:r>
        <w:rPr>
          <w:rFonts w:asciiTheme="majorBidi" w:hAnsiTheme="majorBidi" w:cstheme="majorBidi"/>
          <w:sz w:val="24"/>
          <w:szCs w:val="24"/>
          <w:lang w:val="id-ID"/>
        </w:rPr>
        <w:t>Kegiatan pembelajaran telah menunjukkan adanya keaktifan dan kekreatifan siswa, sehingga tidak perlu pengulangan siklus.</w:t>
      </w:r>
    </w:p>
    <w:p w:rsidR="0072516D" w:rsidRDefault="0072516D" w:rsidP="000F3366">
      <w:pPr>
        <w:pStyle w:val="ListParagraph"/>
        <w:spacing w:after="0" w:line="480" w:lineRule="auto"/>
        <w:ind w:left="1021"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hasil refleksi dapat disimpulkan bahwa setelah pelaksanaan tindakan pada siklus </w:t>
      </w:r>
      <w:r w:rsidR="000F3366">
        <w:rPr>
          <w:rFonts w:asciiTheme="majorBidi" w:hAnsiTheme="majorBidi" w:cstheme="majorBidi"/>
          <w:sz w:val="24"/>
          <w:szCs w:val="24"/>
          <w:lang w:val="id-ID"/>
        </w:rPr>
        <w:t>II</w:t>
      </w:r>
      <w:r>
        <w:rPr>
          <w:rFonts w:asciiTheme="majorBidi" w:hAnsiTheme="majorBidi" w:cstheme="majorBidi"/>
          <w:sz w:val="24"/>
          <w:szCs w:val="24"/>
          <w:lang w:val="id-ID"/>
        </w:rPr>
        <w:t xml:space="preserve"> ini tidak diperlukan pengulangan siklus karena secara umum kegiatan pembelajaran telah berjalan sesuai rencana dan siswa telah dapat memahami materi penjumlahan dan pengurangan pecahan dengan baik serta hasil belajar yang diperoleh siswa ju</w:t>
      </w:r>
      <w:r w:rsidR="00DD2D64">
        <w:rPr>
          <w:rFonts w:asciiTheme="majorBidi" w:hAnsiTheme="majorBidi" w:cstheme="majorBidi"/>
          <w:sz w:val="24"/>
          <w:szCs w:val="24"/>
          <w:lang w:val="id-ID"/>
        </w:rPr>
        <w:t>g</w:t>
      </w:r>
      <w:r>
        <w:rPr>
          <w:rFonts w:asciiTheme="majorBidi" w:hAnsiTheme="majorBidi" w:cstheme="majorBidi"/>
          <w:sz w:val="24"/>
          <w:szCs w:val="24"/>
          <w:lang w:val="id-ID"/>
        </w:rPr>
        <w:t>a baik.</w:t>
      </w:r>
    </w:p>
    <w:p w:rsidR="007D1B85" w:rsidRPr="005C1A86" w:rsidRDefault="007D1B85" w:rsidP="00154025">
      <w:pPr>
        <w:pStyle w:val="ListParagraph"/>
        <w:spacing w:after="0" w:line="480" w:lineRule="auto"/>
        <w:ind w:left="1021" w:firstLine="709"/>
        <w:jc w:val="both"/>
        <w:rPr>
          <w:rFonts w:asciiTheme="majorBidi" w:hAnsiTheme="majorBidi" w:cstheme="majorBidi"/>
          <w:sz w:val="24"/>
          <w:szCs w:val="24"/>
          <w:lang w:val="id-ID"/>
        </w:rPr>
      </w:pPr>
    </w:p>
    <w:p w:rsidR="004C1FD7" w:rsidRDefault="00DD2D64" w:rsidP="00154025">
      <w:pPr>
        <w:pStyle w:val="ListParagraph"/>
        <w:numPr>
          <w:ilvl w:val="0"/>
          <w:numId w:val="1"/>
        </w:numPr>
        <w:spacing w:after="0" w:line="480" w:lineRule="auto"/>
        <w:ind w:left="357" w:hanging="357"/>
        <w:jc w:val="both"/>
        <w:rPr>
          <w:rFonts w:asciiTheme="majorBidi" w:hAnsiTheme="majorBidi" w:cstheme="majorBidi"/>
          <w:b/>
          <w:bCs/>
          <w:sz w:val="24"/>
          <w:szCs w:val="24"/>
          <w:lang w:val="id-ID"/>
        </w:rPr>
      </w:pPr>
      <w:r w:rsidRPr="00DD2D64">
        <w:rPr>
          <w:rFonts w:asciiTheme="majorBidi" w:hAnsiTheme="majorBidi" w:cstheme="majorBidi"/>
          <w:b/>
          <w:bCs/>
          <w:sz w:val="24"/>
          <w:szCs w:val="24"/>
          <w:lang w:val="id-ID"/>
        </w:rPr>
        <w:t>Temuan Penelitian</w:t>
      </w:r>
    </w:p>
    <w:p w:rsidR="00DD2D64" w:rsidRDefault="00DD2D64" w:rsidP="00154025">
      <w:pPr>
        <w:pStyle w:val="ListParagraph"/>
        <w:spacing w:after="0" w:line="480" w:lineRule="auto"/>
        <w:ind w:left="352" w:firstLine="720"/>
        <w:jc w:val="both"/>
        <w:rPr>
          <w:rFonts w:asciiTheme="majorBidi" w:hAnsiTheme="majorBidi" w:cstheme="majorBidi"/>
          <w:sz w:val="24"/>
          <w:szCs w:val="24"/>
          <w:lang w:val="id-ID"/>
        </w:rPr>
      </w:pPr>
      <w:r>
        <w:rPr>
          <w:rFonts w:asciiTheme="majorBidi" w:hAnsiTheme="majorBidi" w:cstheme="majorBidi"/>
          <w:sz w:val="24"/>
          <w:szCs w:val="24"/>
          <w:lang w:val="id-ID"/>
        </w:rPr>
        <w:t>Beberapa temuan yang diperoleh dari pelaksanaan penelitian adalah sebagai berikut:</w:t>
      </w:r>
    </w:p>
    <w:p w:rsidR="00154025" w:rsidRDefault="00DD2D64" w:rsidP="00154025">
      <w:pPr>
        <w:pStyle w:val="ListParagraph"/>
        <w:numPr>
          <w:ilvl w:val="0"/>
          <w:numId w:val="12"/>
        </w:numPr>
        <w:tabs>
          <w:tab w:val="left" w:pos="993"/>
        </w:tabs>
        <w:spacing w:after="0" w:line="480" w:lineRule="auto"/>
        <w:ind w:left="748" w:hanging="425"/>
        <w:jc w:val="both"/>
        <w:rPr>
          <w:rFonts w:asciiTheme="majorBidi" w:hAnsiTheme="majorBidi" w:cstheme="majorBidi"/>
          <w:sz w:val="24"/>
          <w:szCs w:val="24"/>
          <w:lang w:val="id-ID"/>
        </w:rPr>
      </w:pPr>
      <w:r>
        <w:rPr>
          <w:rFonts w:asciiTheme="majorBidi" w:hAnsiTheme="majorBidi" w:cstheme="majorBidi"/>
          <w:sz w:val="24"/>
          <w:szCs w:val="24"/>
          <w:lang w:val="id-ID"/>
        </w:rPr>
        <w:t>Proses pembelajaran melalui pendekatan berbasis otak berjalan dengan baik dan sesuai dengan rencana yang diharapkan. Selain itu siswa merasa senang ketika mengikuti pembelajaran menggunakan pendekatan berbasis otak karena siswa dapat belajar sambil bermain serta meningkatkan keaktifan dan kreatifitas siswa.</w:t>
      </w:r>
      <w:r w:rsidR="00360CE7">
        <w:rPr>
          <w:rFonts w:asciiTheme="majorBidi" w:hAnsiTheme="majorBidi" w:cstheme="majorBidi"/>
          <w:sz w:val="24"/>
          <w:szCs w:val="24"/>
          <w:lang w:val="id-ID"/>
        </w:rPr>
        <w:t xml:space="preserve"> Pembelajaran dengan menggunakan pendekatan </w:t>
      </w:r>
      <w:r w:rsidR="00360CE7">
        <w:rPr>
          <w:rFonts w:asciiTheme="majorBidi" w:hAnsiTheme="majorBidi" w:cstheme="majorBidi"/>
          <w:sz w:val="24"/>
          <w:szCs w:val="24"/>
          <w:lang w:val="id-ID"/>
        </w:rPr>
        <w:lastRenderedPageBreak/>
        <w:t>pembelajaran berbasis otak dapat meningkatkan hasil belajar matematika siswa kelas IV SDN Plandaan I Kedungwaru Tulungagug.</w:t>
      </w:r>
    </w:p>
    <w:p w:rsidR="00154025" w:rsidRDefault="00DD2D64" w:rsidP="00154025">
      <w:pPr>
        <w:pStyle w:val="ListParagraph"/>
        <w:numPr>
          <w:ilvl w:val="0"/>
          <w:numId w:val="12"/>
        </w:numPr>
        <w:tabs>
          <w:tab w:val="left" w:pos="993"/>
        </w:tabs>
        <w:spacing w:after="0" w:line="480" w:lineRule="auto"/>
        <w:ind w:left="748" w:hanging="425"/>
        <w:jc w:val="both"/>
        <w:rPr>
          <w:rFonts w:asciiTheme="majorBidi" w:hAnsiTheme="majorBidi" w:cstheme="majorBidi"/>
          <w:sz w:val="24"/>
          <w:szCs w:val="24"/>
          <w:lang w:val="id-ID"/>
        </w:rPr>
      </w:pPr>
      <w:r w:rsidRPr="00154025">
        <w:rPr>
          <w:rFonts w:asciiTheme="majorBidi" w:hAnsiTheme="majorBidi" w:cstheme="majorBidi"/>
          <w:sz w:val="24"/>
          <w:szCs w:val="24"/>
          <w:lang w:val="id-ID"/>
        </w:rPr>
        <w:t>Respon siswa terhadap mata pelajaran matematika cukup baik. Siswa merasa senang dan merasa lebih mudah dalam memahami materi yang disampaikan</w:t>
      </w:r>
      <w:r w:rsidR="00715DE5" w:rsidRPr="00154025">
        <w:rPr>
          <w:rFonts w:asciiTheme="majorBidi" w:hAnsiTheme="majorBidi" w:cstheme="majorBidi"/>
          <w:sz w:val="24"/>
          <w:szCs w:val="24"/>
          <w:lang w:val="id-ID"/>
        </w:rPr>
        <w:t>.</w:t>
      </w:r>
    </w:p>
    <w:p w:rsidR="00FB63DD" w:rsidRDefault="00715DE5" w:rsidP="003424B3">
      <w:pPr>
        <w:pStyle w:val="ListParagraph"/>
        <w:numPr>
          <w:ilvl w:val="0"/>
          <w:numId w:val="12"/>
        </w:numPr>
        <w:tabs>
          <w:tab w:val="left" w:pos="993"/>
        </w:tabs>
        <w:spacing w:after="0" w:line="480" w:lineRule="auto"/>
        <w:ind w:left="748" w:hanging="425"/>
        <w:jc w:val="both"/>
        <w:rPr>
          <w:rFonts w:asciiTheme="majorBidi" w:hAnsiTheme="majorBidi" w:cstheme="majorBidi"/>
          <w:sz w:val="24"/>
          <w:szCs w:val="24"/>
          <w:lang w:val="id-ID"/>
        </w:rPr>
      </w:pPr>
      <w:r w:rsidRPr="00154025">
        <w:rPr>
          <w:rFonts w:asciiTheme="majorBidi" w:hAnsiTheme="majorBidi" w:cstheme="majorBidi"/>
          <w:sz w:val="24"/>
          <w:szCs w:val="24"/>
          <w:lang w:val="id-ID"/>
        </w:rPr>
        <w:t xml:space="preserve">Melalui pembelajaran dengan pendekatan berbasis otak dapat meningkatkan hasil belajar siswa. Hal ini dapat dilihat dari nilai tes awal, tes evaluasi siklus </w:t>
      </w:r>
      <w:r w:rsidR="000F3366">
        <w:rPr>
          <w:rFonts w:asciiTheme="majorBidi" w:hAnsiTheme="majorBidi" w:cstheme="majorBidi"/>
          <w:sz w:val="24"/>
          <w:szCs w:val="24"/>
          <w:lang w:val="id-ID"/>
        </w:rPr>
        <w:t>I</w:t>
      </w:r>
      <w:r w:rsidRPr="00154025">
        <w:rPr>
          <w:rFonts w:asciiTheme="majorBidi" w:hAnsiTheme="majorBidi" w:cstheme="majorBidi"/>
          <w:sz w:val="24"/>
          <w:szCs w:val="24"/>
          <w:lang w:val="id-ID"/>
        </w:rPr>
        <w:t xml:space="preserve"> dan siklus </w:t>
      </w:r>
      <w:r w:rsidR="000F3366">
        <w:rPr>
          <w:rFonts w:asciiTheme="majorBidi" w:hAnsiTheme="majorBidi" w:cstheme="majorBidi"/>
          <w:sz w:val="24"/>
          <w:szCs w:val="24"/>
          <w:lang w:val="id-ID"/>
        </w:rPr>
        <w:t>II</w:t>
      </w:r>
      <w:r w:rsidRPr="00154025">
        <w:rPr>
          <w:rFonts w:asciiTheme="majorBidi" w:hAnsiTheme="majorBidi" w:cstheme="majorBidi"/>
          <w:sz w:val="24"/>
          <w:szCs w:val="24"/>
          <w:lang w:val="id-ID"/>
        </w:rPr>
        <w:t xml:space="preserve"> yang menunjukk</w:t>
      </w:r>
      <w:r w:rsidR="003424B3">
        <w:rPr>
          <w:rFonts w:asciiTheme="majorBidi" w:hAnsiTheme="majorBidi" w:cstheme="majorBidi"/>
          <w:sz w:val="24"/>
          <w:szCs w:val="24"/>
          <w:lang w:val="id-ID"/>
        </w:rPr>
        <w:t>an adanya peningkatan yang baik.</w:t>
      </w:r>
    </w:p>
    <w:p w:rsidR="003424B3" w:rsidRPr="003424B3" w:rsidRDefault="003424B3" w:rsidP="003424B3">
      <w:pPr>
        <w:pStyle w:val="ListParagraph"/>
        <w:tabs>
          <w:tab w:val="left" w:pos="993"/>
        </w:tabs>
        <w:spacing w:after="0" w:line="480" w:lineRule="auto"/>
        <w:ind w:left="748"/>
        <w:jc w:val="both"/>
        <w:rPr>
          <w:rFonts w:asciiTheme="majorBidi" w:hAnsiTheme="majorBidi" w:cstheme="majorBidi"/>
          <w:sz w:val="24"/>
          <w:szCs w:val="24"/>
          <w:lang w:val="id-ID"/>
        </w:rPr>
      </w:pPr>
    </w:p>
    <w:p w:rsidR="00DD2D64" w:rsidRDefault="00DD2D64" w:rsidP="00154025">
      <w:pPr>
        <w:pStyle w:val="ListParagraph"/>
        <w:numPr>
          <w:ilvl w:val="0"/>
          <w:numId w:val="1"/>
        </w:numPr>
        <w:spacing w:after="0" w:line="480" w:lineRule="auto"/>
        <w:ind w:left="357" w:hanging="357"/>
        <w:jc w:val="both"/>
        <w:rPr>
          <w:rFonts w:asciiTheme="majorBidi" w:hAnsiTheme="majorBidi" w:cstheme="majorBidi"/>
          <w:b/>
          <w:bCs/>
          <w:sz w:val="24"/>
          <w:szCs w:val="24"/>
          <w:lang w:val="id-ID"/>
        </w:rPr>
      </w:pPr>
      <w:r>
        <w:rPr>
          <w:rFonts w:asciiTheme="majorBidi" w:hAnsiTheme="majorBidi" w:cstheme="majorBidi"/>
          <w:b/>
          <w:bCs/>
          <w:sz w:val="24"/>
          <w:szCs w:val="24"/>
          <w:lang w:val="id-ID"/>
        </w:rPr>
        <w:t>Pembahasan</w:t>
      </w:r>
    </w:p>
    <w:p w:rsidR="00715DE5" w:rsidRPr="00715DE5" w:rsidRDefault="00715DE5" w:rsidP="00154025">
      <w:pPr>
        <w:pStyle w:val="ListParagraph"/>
        <w:numPr>
          <w:ilvl w:val="0"/>
          <w:numId w:val="13"/>
        </w:numPr>
        <w:spacing w:after="0" w:line="480" w:lineRule="auto"/>
        <w:ind w:left="714" w:hanging="357"/>
        <w:jc w:val="both"/>
        <w:rPr>
          <w:rFonts w:asciiTheme="majorBidi" w:hAnsiTheme="majorBidi" w:cstheme="majorBidi"/>
          <w:sz w:val="24"/>
          <w:szCs w:val="24"/>
          <w:lang w:val="id-ID"/>
        </w:rPr>
      </w:pPr>
      <w:r>
        <w:rPr>
          <w:rFonts w:asciiTheme="majorBidi" w:hAnsiTheme="majorBidi" w:cstheme="majorBidi"/>
          <w:b/>
          <w:bCs/>
          <w:sz w:val="24"/>
          <w:szCs w:val="24"/>
          <w:lang w:val="id-ID"/>
        </w:rPr>
        <w:t>Bentuk Pembelajaran dengan Menggunakan Pendekatan Berbasis otak</w:t>
      </w:r>
    </w:p>
    <w:p w:rsidR="003F17BA" w:rsidRDefault="001F487F" w:rsidP="00154025">
      <w:pPr>
        <w:pStyle w:val="ListParagraph"/>
        <w:spacing w:after="0" w:line="480" w:lineRule="auto"/>
        <w:ind w:firstLine="720"/>
        <w:jc w:val="both"/>
        <w:rPr>
          <w:rFonts w:ascii="Times New Roman" w:hAnsi="Times New Roman" w:cs="Times New Roman"/>
          <w:sz w:val="24"/>
          <w:szCs w:val="24"/>
          <w:lang w:val="id-ID"/>
        </w:rPr>
      </w:pPr>
      <w:r>
        <w:rPr>
          <w:rFonts w:asciiTheme="majorBidi" w:hAnsiTheme="majorBidi" w:cstheme="majorBidi"/>
          <w:sz w:val="24"/>
          <w:szCs w:val="24"/>
          <w:lang w:val="id-ID"/>
        </w:rPr>
        <w:t xml:space="preserve">Pembelajaran melalui pendekatan </w:t>
      </w:r>
      <w:r w:rsidR="00A724FD">
        <w:rPr>
          <w:rFonts w:asciiTheme="majorBidi" w:hAnsiTheme="majorBidi" w:cstheme="majorBidi"/>
          <w:sz w:val="24"/>
          <w:szCs w:val="24"/>
          <w:lang w:val="id-ID"/>
        </w:rPr>
        <w:t xml:space="preserve">berbasis otak pada materi penjumlahan dan pengurangan </w:t>
      </w:r>
      <w:r>
        <w:rPr>
          <w:rFonts w:asciiTheme="majorBidi" w:hAnsiTheme="majorBidi" w:cstheme="majorBidi"/>
          <w:sz w:val="24"/>
          <w:szCs w:val="24"/>
          <w:lang w:val="id-ID"/>
        </w:rPr>
        <w:t xml:space="preserve">pecahan adalah penggunaan pendekatan pembelajaran berbasis otak dalam pembelajaran. </w:t>
      </w:r>
      <w:r w:rsidR="003F17BA" w:rsidRPr="000A4E7A">
        <w:rPr>
          <w:rFonts w:ascii="Times New Roman" w:hAnsi="Times New Roman" w:cs="Times New Roman"/>
          <w:sz w:val="24"/>
          <w:szCs w:val="24"/>
          <w:lang w:val="id-ID"/>
        </w:rPr>
        <w:t>Pendekatan ini adalah pembelajaran yang diselaraskan dengan cara otak yang didesain secara alamiah untuk belajar</w:t>
      </w:r>
      <w:r w:rsidR="003F17BA">
        <w:rPr>
          <w:rFonts w:ascii="Times New Roman" w:hAnsi="Times New Roman" w:cs="Times New Roman"/>
          <w:sz w:val="24"/>
          <w:szCs w:val="24"/>
          <w:lang w:val="id-ID"/>
        </w:rPr>
        <w:t>.</w:t>
      </w:r>
      <w:r w:rsidR="003F17BA" w:rsidRPr="000A4E7A">
        <w:rPr>
          <w:rFonts w:ascii="Times New Roman" w:hAnsi="Times New Roman" w:cs="Times New Roman"/>
          <w:sz w:val="24"/>
          <w:szCs w:val="24"/>
          <w:lang w:val="id-ID"/>
        </w:rPr>
        <w:t xml:space="preserve"> Jadi pembelajaran berbasis otak merupakan pendekatan pembelajaran yang menyesuaikan dengan kinerja otak dengan cara men</w:t>
      </w:r>
      <w:r w:rsidR="003F17BA">
        <w:rPr>
          <w:rFonts w:ascii="Times New Roman" w:hAnsi="Times New Roman" w:cs="Times New Roman"/>
          <w:sz w:val="24"/>
          <w:szCs w:val="24"/>
          <w:lang w:val="id-ID"/>
        </w:rPr>
        <w:t>ggunakan</w:t>
      </w:r>
      <w:r w:rsidR="003F17BA" w:rsidRPr="000A4E7A">
        <w:rPr>
          <w:rFonts w:ascii="Times New Roman" w:hAnsi="Times New Roman" w:cs="Times New Roman"/>
          <w:sz w:val="24"/>
          <w:szCs w:val="24"/>
          <w:lang w:val="id-ID"/>
        </w:rPr>
        <w:t xml:space="preserve"> kinerja otak kiri dan </w:t>
      </w:r>
      <w:r w:rsidR="00805A01">
        <w:rPr>
          <w:rFonts w:ascii="Times New Roman" w:hAnsi="Times New Roman" w:cs="Times New Roman"/>
          <w:sz w:val="24"/>
          <w:szCs w:val="24"/>
          <w:lang w:val="id-ID"/>
        </w:rPr>
        <w:t xml:space="preserve">otak </w:t>
      </w:r>
      <w:r w:rsidR="003F17BA" w:rsidRPr="000A4E7A">
        <w:rPr>
          <w:rFonts w:ascii="Times New Roman" w:hAnsi="Times New Roman" w:cs="Times New Roman"/>
          <w:sz w:val="24"/>
          <w:szCs w:val="24"/>
          <w:lang w:val="id-ID"/>
        </w:rPr>
        <w:t>kanan.</w:t>
      </w:r>
      <w:r w:rsidR="003F17BA">
        <w:rPr>
          <w:rFonts w:ascii="Times New Roman" w:hAnsi="Times New Roman" w:cs="Times New Roman"/>
          <w:sz w:val="24"/>
          <w:szCs w:val="24"/>
          <w:lang w:val="id-ID"/>
        </w:rPr>
        <w:t xml:space="preserve"> Dengan menggunakan pendekatan pembelajaran berbasis otak, diharapkan siswa akan lebih aktif, kreatif dan </w:t>
      </w:r>
      <w:r w:rsidR="002E71B0">
        <w:rPr>
          <w:rFonts w:ascii="Times New Roman" w:hAnsi="Times New Roman" w:cs="Times New Roman"/>
          <w:sz w:val="24"/>
          <w:szCs w:val="24"/>
          <w:lang w:val="id-ID"/>
        </w:rPr>
        <w:t>mampu mengingat materi yang telah diajarkan.</w:t>
      </w:r>
    </w:p>
    <w:p w:rsidR="002E71B0" w:rsidRDefault="002E71B0" w:rsidP="00360CE7">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Pelaksanaan penelitian ini terdiri dari dua siklus tindakan, sedangkan kegiatan pembelajaran dari setiap siklus dalam penelitian ini terbagi menjadi </w:t>
      </w:r>
      <w:r w:rsidR="00360CE7">
        <w:rPr>
          <w:rFonts w:ascii="Times New Roman" w:hAnsi="Times New Roman" w:cs="Times New Roman"/>
          <w:sz w:val="24"/>
          <w:szCs w:val="24"/>
          <w:lang w:val="id-ID"/>
        </w:rPr>
        <w:t xml:space="preserve">6 </w:t>
      </w:r>
      <w:r w:rsidR="00360CE7">
        <w:rPr>
          <w:rFonts w:ascii="Times New Roman" w:hAnsi="Times New Roman" w:cs="Times New Roman"/>
          <w:sz w:val="24"/>
          <w:szCs w:val="24"/>
          <w:lang w:val="id-ID"/>
        </w:rPr>
        <w:lastRenderedPageBreak/>
        <w:t>tahapan yaitu tahap pra-pemaparan, tahap akuisisi,</w:t>
      </w:r>
      <w:r>
        <w:rPr>
          <w:rFonts w:ascii="Times New Roman" w:hAnsi="Times New Roman" w:cs="Times New Roman"/>
          <w:sz w:val="24"/>
          <w:szCs w:val="24"/>
          <w:lang w:val="id-ID"/>
        </w:rPr>
        <w:t xml:space="preserve"> </w:t>
      </w:r>
      <w:r w:rsidR="00360CE7">
        <w:rPr>
          <w:rFonts w:ascii="Times New Roman" w:hAnsi="Times New Roman" w:cs="Times New Roman"/>
          <w:sz w:val="24"/>
          <w:szCs w:val="24"/>
          <w:lang w:val="id-ID"/>
        </w:rPr>
        <w:t xml:space="preserve">tahap elaborasi, tahap formasi memori, tahap integrasi fungsional, </w:t>
      </w:r>
      <w:r>
        <w:rPr>
          <w:rFonts w:ascii="Times New Roman" w:hAnsi="Times New Roman" w:cs="Times New Roman"/>
          <w:sz w:val="24"/>
          <w:szCs w:val="24"/>
          <w:lang w:val="id-ID"/>
        </w:rPr>
        <w:t>dan kegiatan akhir.</w:t>
      </w:r>
    </w:p>
    <w:p w:rsidR="00360CE7" w:rsidRDefault="00360CE7" w:rsidP="00360CE7">
      <w:pPr>
        <w:pStyle w:val="ListParagraph"/>
        <w:numPr>
          <w:ilvl w:val="0"/>
          <w:numId w:val="24"/>
        </w:numPr>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Tahap Pra-Pemaparan</w:t>
      </w:r>
    </w:p>
    <w:p w:rsidR="00932BF7" w:rsidRDefault="00360CE7" w:rsidP="00EC0EF6">
      <w:pPr>
        <w:pStyle w:val="ListParagraph"/>
        <w:tabs>
          <w:tab w:val="left" w:pos="1134"/>
        </w:tabs>
        <w:spacing w:after="0"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Tahapan ini</w:t>
      </w:r>
      <w:r w:rsidR="002E71B0">
        <w:rPr>
          <w:rFonts w:ascii="Times New Roman" w:hAnsi="Times New Roman" w:cs="Times New Roman"/>
          <w:sz w:val="24"/>
          <w:szCs w:val="24"/>
          <w:lang w:val="id-ID"/>
        </w:rPr>
        <w:t xml:space="preserve"> dimaksudkan untuk mempersiapkan siswa baik secara fisik maupun mental untuk menghadapi kegiatan pembelajaran. Pada </w:t>
      </w:r>
      <w:r w:rsidR="00EC0EF6">
        <w:rPr>
          <w:rFonts w:ascii="Times New Roman" w:hAnsi="Times New Roman" w:cs="Times New Roman"/>
          <w:sz w:val="24"/>
          <w:szCs w:val="24"/>
          <w:lang w:val="id-ID"/>
        </w:rPr>
        <w:t xml:space="preserve">tahap pra-pemaparan, </w:t>
      </w:r>
      <w:r w:rsidR="002E71B0">
        <w:rPr>
          <w:rFonts w:ascii="Times New Roman" w:hAnsi="Times New Roman" w:cs="Times New Roman"/>
          <w:sz w:val="24"/>
          <w:szCs w:val="24"/>
          <w:lang w:val="id-ID"/>
        </w:rPr>
        <w:t>peneliti menyampaikan tujuan pembelajaran. Hal ini dimaksudkan agar siswa mengetahui mengapa mereka belajar dan apa yang akan dipelajari serta apa manfaat dari meteri yang mereka pelajari, sehingga siswa akan terarah, termotivasi dan dapat memusatkan perhatian pada materi yang akan mereka pelajari. Selain itu, peneliti juga berusaha membangkitkan ingatan siswa terhadap materi prasarat yang harus dikuas</w:t>
      </w:r>
      <w:r w:rsidR="00932BF7">
        <w:rPr>
          <w:rFonts w:ascii="Times New Roman" w:hAnsi="Times New Roman" w:cs="Times New Roman"/>
          <w:sz w:val="24"/>
          <w:szCs w:val="24"/>
          <w:lang w:val="id-ID"/>
        </w:rPr>
        <w:t>ai oleh siswa.</w:t>
      </w:r>
      <w:r w:rsidR="002E71B0">
        <w:rPr>
          <w:rFonts w:ascii="Times New Roman" w:hAnsi="Times New Roman" w:cs="Times New Roman"/>
          <w:sz w:val="24"/>
          <w:szCs w:val="24"/>
          <w:lang w:val="id-ID"/>
        </w:rPr>
        <w:t xml:space="preserve"> </w:t>
      </w:r>
      <w:r w:rsidR="00932BF7" w:rsidRPr="000A4E7A">
        <w:rPr>
          <w:rFonts w:ascii="Times New Roman" w:hAnsi="Times New Roman" w:cs="Times New Roman"/>
          <w:sz w:val="24"/>
          <w:szCs w:val="24"/>
          <w:lang w:val="id-ID"/>
        </w:rPr>
        <w:t>Hal ini akan mempermudah siswa dalam penggambaran materi yang akan dipelajari juga dalam mengetahui apa saja yang mereka butuhkan untuk mempelajari materi tersebut. Otak akan mulai membuka daftar pemetaan konsep yang telah dimiliki oleh siswa. Semakin banyak jumlah latar belakang atau peta konsep yang dimiliki oleh siswa maka semakin banyak koneksi ya</w:t>
      </w:r>
      <w:r w:rsidR="00932BF7">
        <w:rPr>
          <w:rFonts w:ascii="Times New Roman" w:hAnsi="Times New Roman" w:cs="Times New Roman"/>
          <w:sz w:val="24"/>
          <w:szCs w:val="24"/>
          <w:lang w:val="id-ID"/>
        </w:rPr>
        <w:t>ng dapat mereka buat, sehingga semakin mudah mereka mempelajari materi pembelajaran.</w:t>
      </w:r>
    </w:p>
    <w:p w:rsidR="00EC0EF6" w:rsidRDefault="00EC0EF6" w:rsidP="00EC0EF6">
      <w:pPr>
        <w:pStyle w:val="ListParagraph"/>
        <w:numPr>
          <w:ilvl w:val="0"/>
          <w:numId w:val="24"/>
        </w:numPr>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Tahap Akuisisi</w:t>
      </w:r>
    </w:p>
    <w:p w:rsidR="00EC0EF6" w:rsidRDefault="00932BF7" w:rsidP="00EC0EF6">
      <w:pPr>
        <w:pStyle w:val="ListParagraph"/>
        <w:tabs>
          <w:tab w:val="left" w:pos="1134"/>
        </w:tabs>
        <w:spacing w:after="0"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w:t>
      </w:r>
      <w:r w:rsidR="00EC0EF6">
        <w:rPr>
          <w:rFonts w:ascii="Times New Roman" w:hAnsi="Times New Roman" w:cs="Times New Roman"/>
          <w:sz w:val="24"/>
          <w:szCs w:val="24"/>
          <w:lang w:val="id-ID"/>
        </w:rPr>
        <w:t>tahap ini</w:t>
      </w:r>
      <w:r>
        <w:rPr>
          <w:rFonts w:ascii="Times New Roman" w:hAnsi="Times New Roman" w:cs="Times New Roman"/>
          <w:sz w:val="24"/>
          <w:szCs w:val="24"/>
          <w:lang w:val="id-ID"/>
        </w:rPr>
        <w:t xml:space="preserve">, peneliti mengawali menjelaskan materi </w:t>
      </w:r>
      <w:r w:rsidR="00361B30">
        <w:rPr>
          <w:rFonts w:ascii="Times New Roman" w:hAnsi="Times New Roman" w:cs="Times New Roman"/>
          <w:sz w:val="24"/>
          <w:szCs w:val="24"/>
          <w:lang w:val="id-ID"/>
        </w:rPr>
        <w:t xml:space="preserve">dengan memberikan pijakan dunia nyata atau konkrit kepada siswa melalui aktivitas yang menyenangkan, dalam hal ini melalui kegiatan melipat </w:t>
      </w:r>
      <w:r w:rsidR="00361B30">
        <w:rPr>
          <w:rFonts w:ascii="Times New Roman" w:hAnsi="Times New Roman" w:cs="Times New Roman"/>
          <w:sz w:val="24"/>
          <w:szCs w:val="24"/>
          <w:lang w:val="id-ID"/>
        </w:rPr>
        <w:lastRenderedPageBreak/>
        <w:t>kertas. Melalui kegiatan ters</w:t>
      </w:r>
      <w:r w:rsidR="00BC1D26">
        <w:rPr>
          <w:rFonts w:ascii="Times New Roman" w:hAnsi="Times New Roman" w:cs="Times New Roman"/>
          <w:sz w:val="24"/>
          <w:szCs w:val="24"/>
          <w:lang w:val="id-ID"/>
        </w:rPr>
        <w:t>e</w:t>
      </w:r>
      <w:r w:rsidR="00361B30">
        <w:rPr>
          <w:rFonts w:ascii="Times New Roman" w:hAnsi="Times New Roman" w:cs="Times New Roman"/>
          <w:sz w:val="24"/>
          <w:szCs w:val="24"/>
          <w:lang w:val="id-ID"/>
        </w:rPr>
        <w:t xml:space="preserve">but diharapkan akan muncul keingintahuan dan kesenangan siswa pada materi, sehingga dapat membuat siswa terlibat secara aktif </w:t>
      </w:r>
      <w:r w:rsidR="00056E20">
        <w:rPr>
          <w:rFonts w:ascii="Times New Roman" w:hAnsi="Times New Roman" w:cs="Times New Roman"/>
          <w:sz w:val="24"/>
          <w:szCs w:val="24"/>
          <w:lang w:val="id-ID"/>
        </w:rPr>
        <w:t>dalam pembelajaran</w:t>
      </w:r>
      <w:r w:rsidR="00361B30">
        <w:rPr>
          <w:rFonts w:ascii="Times New Roman" w:hAnsi="Times New Roman" w:cs="Times New Roman"/>
          <w:sz w:val="24"/>
          <w:szCs w:val="24"/>
          <w:lang w:val="id-ID"/>
        </w:rPr>
        <w:t xml:space="preserve">. Selain itu kegiatan ini dapat membuat pembelajaran menjadi bermakna. </w:t>
      </w:r>
      <w:r w:rsidR="00EC0EF6" w:rsidRPr="00EC0EF6">
        <w:rPr>
          <w:rFonts w:ascii="Times New Roman" w:hAnsi="Times New Roman" w:cs="Times New Roman"/>
          <w:sz w:val="24"/>
          <w:szCs w:val="24"/>
          <w:lang w:val="id-ID"/>
        </w:rPr>
        <w:t>Peneliti menunjuk dua orang siswa untuk memperagakan cara melipat kertas, sedangkan siswa yang lain memperhatikan.</w:t>
      </w:r>
    </w:p>
    <w:p w:rsidR="00EC0EF6" w:rsidRPr="00EC0EF6" w:rsidRDefault="00EC0EF6" w:rsidP="00EC0EF6">
      <w:pPr>
        <w:pStyle w:val="ListParagraph"/>
        <w:tabs>
          <w:tab w:val="left" w:pos="1134"/>
        </w:tabs>
        <w:spacing w:after="0"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Setelah kegiatan melipat kertas selesai, peneliti mulai mengkaitkan kegiatan tersebut dengan materi pembelajaran. Peneliti juga mengarahkan siswa untuk mencatat materi yang disampaikan peneliti. Kegiatan ini dimaksudkan agar pemahaman siswa terhadap konsep tersebut dapat bertahan lama.</w:t>
      </w:r>
    </w:p>
    <w:p w:rsidR="00EC0EF6" w:rsidRPr="00EC0EF6" w:rsidRDefault="00EC0EF6" w:rsidP="00EC0EF6">
      <w:pPr>
        <w:pStyle w:val="ListParagraph"/>
        <w:numPr>
          <w:ilvl w:val="0"/>
          <w:numId w:val="24"/>
        </w:numPr>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Tahap Elaborasi</w:t>
      </w:r>
    </w:p>
    <w:p w:rsidR="00EC0EF6" w:rsidRDefault="00087540" w:rsidP="00EC0EF6">
      <w:pPr>
        <w:pStyle w:val="ListParagraph"/>
        <w:tabs>
          <w:tab w:val="left" w:pos="1134"/>
        </w:tabs>
        <w:spacing w:after="0"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w:t>
      </w:r>
      <w:r w:rsidR="00EC0EF6">
        <w:rPr>
          <w:rFonts w:ascii="Times New Roman" w:hAnsi="Times New Roman" w:cs="Times New Roman"/>
          <w:sz w:val="24"/>
          <w:szCs w:val="24"/>
          <w:lang w:val="id-ID"/>
        </w:rPr>
        <w:t>tahap ini</w:t>
      </w:r>
      <w:r>
        <w:rPr>
          <w:rFonts w:ascii="Times New Roman" w:hAnsi="Times New Roman" w:cs="Times New Roman"/>
          <w:sz w:val="24"/>
          <w:szCs w:val="24"/>
          <w:lang w:val="id-ID"/>
        </w:rPr>
        <w:t>, peneliti mengadakan tes sebagai alat evaluasi pemahaman siswa terhadap materi.</w:t>
      </w:r>
      <w:r w:rsidR="00056E20">
        <w:rPr>
          <w:rFonts w:ascii="Times New Roman" w:hAnsi="Times New Roman" w:cs="Times New Roman"/>
          <w:sz w:val="24"/>
          <w:szCs w:val="24"/>
          <w:lang w:val="id-ID"/>
        </w:rPr>
        <w:t xml:space="preserve"> </w:t>
      </w:r>
      <w:r w:rsidR="00EC0EF6">
        <w:rPr>
          <w:rFonts w:ascii="Times New Roman" w:hAnsi="Times New Roman" w:cs="Times New Roman"/>
          <w:sz w:val="24"/>
          <w:szCs w:val="24"/>
          <w:lang w:val="id-ID"/>
        </w:rPr>
        <w:t>Tes terdiri dari lima buah soal.</w:t>
      </w:r>
    </w:p>
    <w:p w:rsidR="00EC0EF6" w:rsidRDefault="00EC0EF6" w:rsidP="00EC0EF6">
      <w:pPr>
        <w:pStyle w:val="ListParagraph"/>
        <w:numPr>
          <w:ilvl w:val="0"/>
          <w:numId w:val="24"/>
        </w:numPr>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Tahap Formasi Memori</w:t>
      </w:r>
    </w:p>
    <w:p w:rsidR="00EC0EF6" w:rsidRDefault="00361B30" w:rsidP="00EC0EF6">
      <w:pPr>
        <w:pStyle w:val="ListParagraph"/>
        <w:tabs>
          <w:tab w:val="left" w:pos="1134"/>
        </w:tabs>
        <w:spacing w:after="0"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Sebelum </w:t>
      </w:r>
      <w:r w:rsidR="00087540">
        <w:rPr>
          <w:rFonts w:ascii="Times New Roman" w:hAnsi="Times New Roman" w:cs="Times New Roman"/>
          <w:sz w:val="24"/>
          <w:szCs w:val="24"/>
          <w:lang w:val="id-ID"/>
        </w:rPr>
        <w:t>membahas jawaban dari soal post test</w:t>
      </w:r>
      <w:r>
        <w:rPr>
          <w:rFonts w:ascii="Times New Roman" w:hAnsi="Times New Roman" w:cs="Times New Roman"/>
          <w:sz w:val="24"/>
          <w:szCs w:val="24"/>
          <w:lang w:val="id-ID"/>
        </w:rPr>
        <w:t xml:space="preserve">, peneliti membimbing siswa untuk melakukan gerakan peregangan. Gerakan peregangan menyumbangkan banyak hal untuk otak diantaranya </w:t>
      </w:r>
      <w:r w:rsidRPr="000A4E7A">
        <w:rPr>
          <w:rFonts w:ascii="Times New Roman" w:hAnsi="Times New Roman" w:cs="Times New Roman"/>
          <w:sz w:val="24"/>
          <w:szCs w:val="24"/>
          <w:lang w:val="id-ID"/>
        </w:rPr>
        <w:t xml:space="preserve">dapat meningkatkan sirkulasi supaya neuron-neuron individu mendapatkan banyak oksigen dan nutrient, dapat mendorong peningkatan fugsi otak, dan dapat membangkitkan suasana hati yang tenang, senang dan tidak </w:t>
      </w:r>
      <w:r w:rsidRPr="000A4E7A">
        <w:rPr>
          <w:rFonts w:ascii="Times New Roman" w:hAnsi="Times New Roman" w:cs="Times New Roman"/>
          <w:sz w:val="24"/>
          <w:szCs w:val="24"/>
          <w:lang w:val="id-ID"/>
        </w:rPr>
        <w:lastRenderedPageBreak/>
        <w:t>mencekam. Kegiatan ini</w:t>
      </w:r>
      <w:r>
        <w:rPr>
          <w:rFonts w:ascii="Times New Roman" w:hAnsi="Times New Roman" w:cs="Times New Roman"/>
          <w:sz w:val="24"/>
          <w:szCs w:val="24"/>
          <w:lang w:val="id-ID"/>
        </w:rPr>
        <w:t xml:space="preserve"> dilakukan dengan </w:t>
      </w:r>
      <w:r w:rsidRPr="000A4E7A">
        <w:rPr>
          <w:rFonts w:ascii="Times New Roman" w:hAnsi="Times New Roman" w:cs="Times New Roman"/>
          <w:sz w:val="24"/>
          <w:szCs w:val="24"/>
          <w:lang w:val="id-ID"/>
        </w:rPr>
        <w:t>nyanyian dan tepuk tangan dari siswa</w:t>
      </w:r>
      <w:r>
        <w:rPr>
          <w:rFonts w:ascii="Times New Roman" w:hAnsi="Times New Roman" w:cs="Times New Roman"/>
          <w:sz w:val="24"/>
          <w:szCs w:val="24"/>
          <w:lang w:val="id-ID"/>
        </w:rPr>
        <w:t>.</w:t>
      </w:r>
      <w:r w:rsidR="00087540">
        <w:rPr>
          <w:rFonts w:ascii="Times New Roman" w:hAnsi="Times New Roman" w:cs="Times New Roman"/>
          <w:sz w:val="24"/>
          <w:szCs w:val="24"/>
          <w:lang w:val="id-ID"/>
        </w:rPr>
        <w:t xml:space="preserve"> </w:t>
      </w:r>
    </w:p>
    <w:p w:rsidR="00EC0EF6" w:rsidRDefault="00EC0EF6" w:rsidP="00EC0EF6">
      <w:pPr>
        <w:pStyle w:val="ListParagraph"/>
        <w:numPr>
          <w:ilvl w:val="0"/>
          <w:numId w:val="24"/>
        </w:numPr>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Tahap Akhir</w:t>
      </w:r>
    </w:p>
    <w:p w:rsidR="003424B3" w:rsidRPr="003424B3" w:rsidRDefault="00EC0EF6" w:rsidP="003424B3">
      <w:pPr>
        <w:pStyle w:val="ListParagraph"/>
        <w:tabs>
          <w:tab w:val="left" w:pos="1134"/>
        </w:tabs>
        <w:spacing w:after="0"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tahapan ini</w:t>
      </w:r>
      <w:r w:rsidR="00087540">
        <w:rPr>
          <w:rFonts w:ascii="Times New Roman" w:hAnsi="Times New Roman" w:cs="Times New Roman"/>
          <w:sz w:val="24"/>
          <w:szCs w:val="24"/>
          <w:lang w:val="id-ID"/>
        </w:rPr>
        <w:t xml:space="preserve"> peneliti membimbing siswa membahas jawaban soal post test yang telah dikerjakan siswa sebagai penguatan terhadap materi.</w:t>
      </w:r>
      <w:r>
        <w:rPr>
          <w:rFonts w:ascii="Times New Roman" w:hAnsi="Times New Roman" w:cs="Times New Roman"/>
          <w:sz w:val="24"/>
          <w:szCs w:val="24"/>
          <w:lang w:val="id-ID"/>
        </w:rPr>
        <w:t xml:space="preserve"> Peneliti bersama siswa membuat kesimpulan dari materi yang dipelajarai. Di akhir kegiatan, peneliti memberikan motivasi pada siswa aga</w:t>
      </w:r>
      <w:r w:rsidR="003424B3">
        <w:rPr>
          <w:rFonts w:ascii="Times New Roman" w:hAnsi="Times New Roman" w:cs="Times New Roman"/>
          <w:sz w:val="24"/>
          <w:szCs w:val="24"/>
          <w:lang w:val="id-ID"/>
        </w:rPr>
        <w:t>r siswa selalu rajin belajar.</w:t>
      </w:r>
    </w:p>
    <w:p w:rsidR="00715DE5" w:rsidRPr="00D3359C" w:rsidRDefault="00715DE5" w:rsidP="00154025">
      <w:pPr>
        <w:pStyle w:val="ListParagraph"/>
        <w:numPr>
          <w:ilvl w:val="0"/>
          <w:numId w:val="13"/>
        </w:numPr>
        <w:spacing w:after="0" w:line="480" w:lineRule="auto"/>
        <w:ind w:left="714" w:hanging="357"/>
        <w:jc w:val="both"/>
        <w:rPr>
          <w:rFonts w:ascii="Times New Roman" w:hAnsi="Times New Roman" w:cs="Times New Roman"/>
          <w:b/>
          <w:bCs/>
          <w:sz w:val="24"/>
          <w:szCs w:val="24"/>
          <w:lang w:val="id-ID"/>
        </w:rPr>
      </w:pPr>
      <w:r>
        <w:rPr>
          <w:rFonts w:asciiTheme="majorBidi" w:hAnsiTheme="majorBidi" w:cstheme="majorBidi"/>
          <w:b/>
          <w:bCs/>
          <w:sz w:val="24"/>
          <w:szCs w:val="24"/>
          <w:lang w:val="id-ID"/>
        </w:rPr>
        <w:t xml:space="preserve">Respon Siswa terhadap Pembelajaran Melalui Pendekatan Berbasis </w:t>
      </w:r>
      <w:r w:rsidRPr="00D3359C">
        <w:rPr>
          <w:rFonts w:ascii="Times New Roman" w:hAnsi="Times New Roman" w:cs="Times New Roman"/>
          <w:b/>
          <w:bCs/>
          <w:sz w:val="24"/>
          <w:szCs w:val="24"/>
          <w:lang w:val="id-ID"/>
        </w:rPr>
        <w:t>Otak</w:t>
      </w:r>
    </w:p>
    <w:p w:rsidR="00D3359C" w:rsidRPr="00D3359C" w:rsidRDefault="00D3359C" w:rsidP="00154025">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saat proses pembelajaran berlangsung, respon siswa terhadap pembelajaran melalui pendekatan berbasis otak dinilai cukup baik. Siswa merasa senang dan lebih cepat memahami materi karena proses belajar yang menyenangkan membuat siswa menjadi tidak tegang.</w:t>
      </w:r>
      <w:r w:rsidR="00056E20">
        <w:rPr>
          <w:rFonts w:ascii="Times New Roman" w:hAnsi="Times New Roman" w:cs="Times New Roman"/>
          <w:sz w:val="24"/>
          <w:szCs w:val="24"/>
          <w:lang w:val="id-ID"/>
        </w:rPr>
        <w:t xml:space="preserve"> Siwa lebih aktif dan termotivasi. </w:t>
      </w:r>
      <w:r>
        <w:rPr>
          <w:rFonts w:ascii="Times New Roman" w:hAnsi="Times New Roman" w:cs="Times New Roman"/>
          <w:sz w:val="24"/>
          <w:szCs w:val="24"/>
          <w:lang w:val="id-ID"/>
        </w:rPr>
        <w:t>Hal tersebut berpengaruh terhadap hasil belajar matematika. Ini terbukti dari hasil pengamatan yang dilakukan oleh observer yang mendampingi peneliti pada saat melakukan penelitian di dalam kelas dan saat proses pembelajaran berlangsung.</w:t>
      </w:r>
      <w:r w:rsidR="00CF7258">
        <w:rPr>
          <w:rFonts w:ascii="Times New Roman" w:hAnsi="Times New Roman" w:cs="Times New Roman"/>
          <w:sz w:val="24"/>
          <w:szCs w:val="24"/>
          <w:lang w:val="id-ID"/>
        </w:rPr>
        <w:t xml:space="preserve"> Selain itu juga terbukti dari hasil wawancara peneliti dengan siswa.</w:t>
      </w:r>
    </w:p>
    <w:p w:rsidR="00715DE5" w:rsidRPr="00715DE5" w:rsidRDefault="00715DE5" w:rsidP="00154025">
      <w:pPr>
        <w:pStyle w:val="ListParagraph"/>
        <w:numPr>
          <w:ilvl w:val="0"/>
          <w:numId w:val="13"/>
        </w:numPr>
        <w:spacing w:after="0" w:line="480" w:lineRule="auto"/>
        <w:ind w:left="714" w:hanging="357"/>
        <w:jc w:val="both"/>
        <w:rPr>
          <w:rFonts w:asciiTheme="majorBidi" w:hAnsiTheme="majorBidi" w:cstheme="majorBidi"/>
          <w:sz w:val="24"/>
          <w:szCs w:val="24"/>
          <w:lang w:val="id-ID"/>
        </w:rPr>
      </w:pPr>
      <w:r>
        <w:rPr>
          <w:rFonts w:asciiTheme="majorBidi" w:hAnsiTheme="majorBidi" w:cstheme="majorBidi"/>
          <w:b/>
          <w:bCs/>
          <w:sz w:val="24"/>
          <w:szCs w:val="24"/>
          <w:lang w:val="id-ID"/>
        </w:rPr>
        <w:t>Hasil Belajar Siswa Setelah Diterapkannya Pembelajaran dengan Mengunakan Pendekatan Berbasis Otak</w:t>
      </w:r>
    </w:p>
    <w:p w:rsidR="00715DE5" w:rsidRDefault="00715DE5" w:rsidP="00FB63DD">
      <w:pPr>
        <w:pStyle w:val="ListParagraph"/>
        <w:spacing w:after="0" w:line="480" w:lineRule="auto"/>
        <w:ind w:firstLine="720"/>
        <w:jc w:val="both"/>
        <w:rPr>
          <w:rFonts w:asciiTheme="majorBidi" w:hAnsiTheme="majorBidi" w:cstheme="majorBidi"/>
          <w:sz w:val="24"/>
          <w:szCs w:val="24"/>
          <w:lang w:val="id-ID"/>
        </w:rPr>
      </w:pPr>
      <w:r w:rsidRPr="00154025">
        <w:rPr>
          <w:rFonts w:ascii="Times New Roman" w:hAnsi="Times New Roman" w:cs="Times New Roman"/>
          <w:sz w:val="24"/>
          <w:szCs w:val="24"/>
          <w:lang w:val="id-ID"/>
        </w:rPr>
        <w:t>Berdasarkan</w:t>
      </w:r>
      <w:r>
        <w:rPr>
          <w:rFonts w:asciiTheme="majorBidi" w:hAnsiTheme="majorBidi" w:cstheme="majorBidi"/>
          <w:sz w:val="24"/>
          <w:szCs w:val="24"/>
          <w:lang w:val="id-ID"/>
        </w:rPr>
        <w:t xml:space="preserve"> pada penelitian yang telah dilakukan oleh peneliti dapat diambil kesimpulan bahwa </w:t>
      </w:r>
      <w:r w:rsidR="001D3846">
        <w:rPr>
          <w:rFonts w:asciiTheme="majorBidi" w:hAnsiTheme="majorBidi" w:cstheme="majorBidi"/>
          <w:sz w:val="24"/>
          <w:szCs w:val="24"/>
          <w:lang w:val="id-ID"/>
        </w:rPr>
        <w:t xml:space="preserve">pembelajaran matematika dengan menggunakan </w:t>
      </w:r>
      <w:r w:rsidR="001D3846">
        <w:rPr>
          <w:rFonts w:asciiTheme="majorBidi" w:hAnsiTheme="majorBidi" w:cstheme="majorBidi"/>
          <w:sz w:val="24"/>
          <w:szCs w:val="24"/>
          <w:lang w:val="id-ID"/>
        </w:rPr>
        <w:lastRenderedPageBreak/>
        <w:t xml:space="preserve">pendekatan berbasis otak dapat membantu meningkatkan hasil belajar matematika siswa kelas </w:t>
      </w:r>
      <w:r w:rsidR="00FB63DD">
        <w:rPr>
          <w:rFonts w:asciiTheme="majorBidi" w:hAnsiTheme="majorBidi" w:cstheme="majorBidi"/>
          <w:sz w:val="24"/>
          <w:szCs w:val="24"/>
          <w:lang w:val="id-ID"/>
        </w:rPr>
        <w:t>IV</w:t>
      </w:r>
      <w:r w:rsidR="001D3846">
        <w:rPr>
          <w:rFonts w:asciiTheme="majorBidi" w:hAnsiTheme="majorBidi" w:cstheme="majorBidi"/>
          <w:sz w:val="24"/>
          <w:szCs w:val="24"/>
          <w:lang w:val="id-ID"/>
        </w:rPr>
        <w:t xml:space="preserve"> SDN Plandaan I Kedungwaru Tulungagung pada materi penjumlahan dan pengurangan pecahan. Peningkatan hasil belajar ini terjadi karena adanya motivasi dalam pembelajaran, yaitu pembelajaran dengan menggunakan pendekatan berbasis otak membuat suasana kelas menjadi tidak monoton sehingga suasana kelas lebih menyenangkan</w:t>
      </w:r>
      <w:r w:rsidR="00D3359C">
        <w:rPr>
          <w:rFonts w:asciiTheme="majorBidi" w:hAnsiTheme="majorBidi" w:cstheme="majorBidi"/>
          <w:sz w:val="24"/>
          <w:szCs w:val="24"/>
          <w:lang w:val="id-ID"/>
        </w:rPr>
        <w:t xml:space="preserve"> dan akhirnya siswa dapat mengekspresikan dirinya di dalam kegiatan pembelajaran. Dengan kata lain dengan suasana belajar yang menyenangkan ini siswa menjadi lebih termotivasi dan bersemangat dalam belajar sehingga dapat meningkatkan hasil belajar matematika siswa. </w:t>
      </w:r>
      <w:r w:rsidR="001D3846">
        <w:rPr>
          <w:rFonts w:asciiTheme="majorBidi" w:hAnsiTheme="majorBidi" w:cstheme="majorBidi"/>
          <w:sz w:val="24"/>
          <w:szCs w:val="24"/>
          <w:lang w:val="id-ID"/>
        </w:rPr>
        <w:t xml:space="preserve">  </w:t>
      </w:r>
    </w:p>
    <w:p w:rsidR="00056E20" w:rsidRPr="00715DE5" w:rsidRDefault="00056E20" w:rsidP="00154025">
      <w:pPr>
        <w:pStyle w:val="ListParagraph"/>
        <w:spacing w:after="0" w:line="480" w:lineRule="auto"/>
        <w:ind w:firstLine="720"/>
        <w:jc w:val="both"/>
        <w:rPr>
          <w:rFonts w:asciiTheme="majorBidi" w:hAnsiTheme="majorBidi" w:cstheme="majorBidi"/>
          <w:sz w:val="24"/>
          <w:szCs w:val="24"/>
          <w:lang w:val="id-ID"/>
        </w:rPr>
      </w:pPr>
    </w:p>
    <w:sectPr w:rsidR="00056E20" w:rsidRPr="00715DE5" w:rsidSect="00B77EB0">
      <w:headerReference w:type="default" r:id="rId8"/>
      <w:headerReference w:type="first" r:id="rId9"/>
      <w:footerReference w:type="first" r:id="rId10"/>
      <w:pgSz w:w="12240" w:h="15840" w:code="1"/>
      <w:pgMar w:top="2268" w:right="1701" w:bottom="1701" w:left="2268" w:header="1134" w:footer="1134" w:gutter="0"/>
      <w:pgNumType w:start="7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4FD" w:rsidRDefault="00C564FD" w:rsidP="003F17BA">
      <w:pPr>
        <w:pStyle w:val="ListParagraph"/>
        <w:spacing w:after="0" w:line="240" w:lineRule="auto"/>
      </w:pPr>
      <w:r>
        <w:separator/>
      </w:r>
    </w:p>
  </w:endnote>
  <w:endnote w:type="continuationSeparator" w:id="1">
    <w:p w:rsidR="00C564FD" w:rsidRDefault="00C564FD" w:rsidP="003F17BA">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5848"/>
      <w:docPartObj>
        <w:docPartGallery w:val="Page Numbers (Bottom of Page)"/>
        <w:docPartUnique/>
      </w:docPartObj>
    </w:sdtPr>
    <w:sdtContent>
      <w:p w:rsidR="003424B3" w:rsidRDefault="003424B3">
        <w:pPr>
          <w:pStyle w:val="Footer"/>
          <w:jc w:val="center"/>
        </w:pPr>
        <w:fldSimple w:instr=" PAGE   \* MERGEFORMAT ">
          <w:r w:rsidR="00A46064">
            <w:rPr>
              <w:noProof/>
            </w:rPr>
            <w:t>73</w:t>
          </w:r>
        </w:fldSimple>
      </w:p>
    </w:sdtContent>
  </w:sdt>
  <w:p w:rsidR="003424B3" w:rsidRDefault="00342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4FD" w:rsidRDefault="00C564FD" w:rsidP="003F17BA">
      <w:pPr>
        <w:pStyle w:val="ListParagraph"/>
        <w:spacing w:after="0" w:line="240" w:lineRule="auto"/>
      </w:pPr>
      <w:r>
        <w:separator/>
      </w:r>
    </w:p>
  </w:footnote>
  <w:footnote w:type="continuationSeparator" w:id="1">
    <w:p w:rsidR="00C564FD" w:rsidRDefault="00C564FD" w:rsidP="003F17BA">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5845"/>
      <w:docPartObj>
        <w:docPartGallery w:val="Page Numbers (Top of Page)"/>
        <w:docPartUnique/>
      </w:docPartObj>
    </w:sdtPr>
    <w:sdtContent>
      <w:p w:rsidR="003424B3" w:rsidRDefault="003424B3">
        <w:pPr>
          <w:pStyle w:val="Header"/>
          <w:jc w:val="right"/>
        </w:pPr>
        <w:fldSimple w:instr=" PAGE   \* MERGEFORMAT ">
          <w:r w:rsidR="00A46064">
            <w:rPr>
              <w:noProof/>
            </w:rPr>
            <w:t>74</w:t>
          </w:r>
        </w:fldSimple>
      </w:p>
    </w:sdtContent>
  </w:sdt>
  <w:p w:rsidR="003424B3" w:rsidRDefault="003424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4B3" w:rsidRDefault="003424B3" w:rsidP="00B77EB0">
    <w:pPr>
      <w:pStyle w:val="Header"/>
      <w:jc w:val="right"/>
    </w:pPr>
  </w:p>
  <w:p w:rsidR="003424B3" w:rsidRDefault="003424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D7F23"/>
    <w:multiLevelType w:val="hybridMultilevel"/>
    <w:tmpl w:val="E97E4A14"/>
    <w:lvl w:ilvl="0" w:tplc="0B06666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14D15949"/>
    <w:multiLevelType w:val="hybridMultilevel"/>
    <w:tmpl w:val="6D1435C4"/>
    <w:lvl w:ilvl="0" w:tplc="085E4B4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15D66798"/>
    <w:multiLevelType w:val="hybridMultilevel"/>
    <w:tmpl w:val="3018840E"/>
    <w:lvl w:ilvl="0" w:tplc="29BA34CE">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
    <w:nsid w:val="1DCD6DEE"/>
    <w:multiLevelType w:val="hybridMultilevel"/>
    <w:tmpl w:val="33A82DC4"/>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
    <w:nsid w:val="1DF9039D"/>
    <w:multiLevelType w:val="hybridMultilevel"/>
    <w:tmpl w:val="A604925C"/>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5">
    <w:nsid w:val="1E7A7334"/>
    <w:multiLevelType w:val="hybridMultilevel"/>
    <w:tmpl w:val="1688BD88"/>
    <w:lvl w:ilvl="0" w:tplc="0C28A0B0">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
    <w:nsid w:val="29345AAB"/>
    <w:multiLevelType w:val="hybridMultilevel"/>
    <w:tmpl w:val="5BA8CFDA"/>
    <w:lvl w:ilvl="0" w:tplc="04090011">
      <w:start w:val="1"/>
      <w:numFmt w:val="decimal"/>
      <w:lvlText w:val="%1)"/>
      <w:lvlJc w:val="left"/>
      <w:pPr>
        <w:ind w:left="3283" w:hanging="360"/>
      </w:pPr>
    </w:lvl>
    <w:lvl w:ilvl="1" w:tplc="04090019" w:tentative="1">
      <w:start w:val="1"/>
      <w:numFmt w:val="lowerLetter"/>
      <w:lvlText w:val="%2."/>
      <w:lvlJc w:val="left"/>
      <w:pPr>
        <w:ind w:left="4003" w:hanging="360"/>
      </w:pPr>
    </w:lvl>
    <w:lvl w:ilvl="2" w:tplc="0409001B" w:tentative="1">
      <w:start w:val="1"/>
      <w:numFmt w:val="lowerRoman"/>
      <w:lvlText w:val="%3."/>
      <w:lvlJc w:val="right"/>
      <w:pPr>
        <w:ind w:left="4723" w:hanging="180"/>
      </w:pPr>
    </w:lvl>
    <w:lvl w:ilvl="3" w:tplc="0409000F" w:tentative="1">
      <w:start w:val="1"/>
      <w:numFmt w:val="decimal"/>
      <w:lvlText w:val="%4."/>
      <w:lvlJc w:val="left"/>
      <w:pPr>
        <w:ind w:left="5443" w:hanging="360"/>
      </w:pPr>
    </w:lvl>
    <w:lvl w:ilvl="4" w:tplc="04090019" w:tentative="1">
      <w:start w:val="1"/>
      <w:numFmt w:val="lowerLetter"/>
      <w:lvlText w:val="%5."/>
      <w:lvlJc w:val="left"/>
      <w:pPr>
        <w:ind w:left="6163" w:hanging="360"/>
      </w:pPr>
    </w:lvl>
    <w:lvl w:ilvl="5" w:tplc="0409001B" w:tentative="1">
      <w:start w:val="1"/>
      <w:numFmt w:val="lowerRoman"/>
      <w:lvlText w:val="%6."/>
      <w:lvlJc w:val="right"/>
      <w:pPr>
        <w:ind w:left="6883" w:hanging="180"/>
      </w:pPr>
    </w:lvl>
    <w:lvl w:ilvl="6" w:tplc="0409000F" w:tentative="1">
      <w:start w:val="1"/>
      <w:numFmt w:val="decimal"/>
      <w:lvlText w:val="%7."/>
      <w:lvlJc w:val="left"/>
      <w:pPr>
        <w:ind w:left="7603" w:hanging="360"/>
      </w:pPr>
    </w:lvl>
    <w:lvl w:ilvl="7" w:tplc="04090019" w:tentative="1">
      <w:start w:val="1"/>
      <w:numFmt w:val="lowerLetter"/>
      <w:lvlText w:val="%8."/>
      <w:lvlJc w:val="left"/>
      <w:pPr>
        <w:ind w:left="8323" w:hanging="360"/>
      </w:pPr>
    </w:lvl>
    <w:lvl w:ilvl="8" w:tplc="0409001B" w:tentative="1">
      <w:start w:val="1"/>
      <w:numFmt w:val="lowerRoman"/>
      <w:lvlText w:val="%9."/>
      <w:lvlJc w:val="right"/>
      <w:pPr>
        <w:ind w:left="9043" w:hanging="180"/>
      </w:pPr>
    </w:lvl>
  </w:abstractNum>
  <w:abstractNum w:abstractNumId="7">
    <w:nsid w:val="2AB75D19"/>
    <w:multiLevelType w:val="hybridMultilevel"/>
    <w:tmpl w:val="AA5AEE2E"/>
    <w:lvl w:ilvl="0" w:tplc="B4EAFD6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nsid w:val="2E11724F"/>
    <w:multiLevelType w:val="hybridMultilevel"/>
    <w:tmpl w:val="0FF20DBC"/>
    <w:lvl w:ilvl="0" w:tplc="0409000F">
      <w:start w:val="1"/>
      <w:numFmt w:val="decimal"/>
      <w:lvlText w:val="%1."/>
      <w:lvlJc w:val="left"/>
      <w:pPr>
        <w:ind w:left="1792" w:hanging="360"/>
      </w:pPr>
    </w:lvl>
    <w:lvl w:ilvl="1" w:tplc="04090019" w:tentative="1">
      <w:start w:val="1"/>
      <w:numFmt w:val="lowerLetter"/>
      <w:lvlText w:val="%2."/>
      <w:lvlJc w:val="left"/>
      <w:pPr>
        <w:ind w:left="2512" w:hanging="360"/>
      </w:pPr>
    </w:lvl>
    <w:lvl w:ilvl="2" w:tplc="0409001B" w:tentative="1">
      <w:start w:val="1"/>
      <w:numFmt w:val="lowerRoman"/>
      <w:lvlText w:val="%3."/>
      <w:lvlJc w:val="right"/>
      <w:pPr>
        <w:ind w:left="3232" w:hanging="180"/>
      </w:pPr>
    </w:lvl>
    <w:lvl w:ilvl="3" w:tplc="0409000F" w:tentative="1">
      <w:start w:val="1"/>
      <w:numFmt w:val="decimal"/>
      <w:lvlText w:val="%4."/>
      <w:lvlJc w:val="left"/>
      <w:pPr>
        <w:ind w:left="3952" w:hanging="360"/>
      </w:pPr>
    </w:lvl>
    <w:lvl w:ilvl="4" w:tplc="04090019" w:tentative="1">
      <w:start w:val="1"/>
      <w:numFmt w:val="lowerLetter"/>
      <w:lvlText w:val="%5."/>
      <w:lvlJc w:val="left"/>
      <w:pPr>
        <w:ind w:left="4672" w:hanging="360"/>
      </w:pPr>
    </w:lvl>
    <w:lvl w:ilvl="5" w:tplc="0409001B" w:tentative="1">
      <w:start w:val="1"/>
      <w:numFmt w:val="lowerRoman"/>
      <w:lvlText w:val="%6."/>
      <w:lvlJc w:val="right"/>
      <w:pPr>
        <w:ind w:left="5392" w:hanging="180"/>
      </w:pPr>
    </w:lvl>
    <w:lvl w:ilvl="6" w:tplc="0409000F" w:tentative="1">
      <w:start w:val="1"/>
      <w:numFmt w:val="decimal"/>
      <w:lvlText w:val="%7."/>
      <w:lvlJc w:val="left"/>
      <w:pPr>
        <w:ind w:left="6112" w:hanging="360"/>
      </w:pPr>
    </w:lvl>
    <w:lvl w:ilvl="7" w:tplc="04090019" w:tentative="1">
      <w:start w:val="1"/>
      <w:numFmt w:val="lowerLetter"/>
      <w:lvlText w:val="%8."/>
      <w:lvlJc w:val="left"/>
      <w:pPr>
        <w:ind w:left="6832" w:hanging="360"/>
      </w:pPr>
    </w:lvl>
    <w:lvl w:ilvl="8" w:tplc="0409001B" w:tentative="1">
      <w:start w:val="1"/>
      <w:numFmt w:val="lowerRoman"/>
      <w:lvlText w:val="%9."/>
      <w:lvlJc w:val="right"/>
      <w:pPr>
        <w:ind w:left="7552" w:hanging="180"/>
      </w:pPr>
    </w:lvl>
  </w:abstractNum>
  <w:abstractNum w:abstractNumId="9">
    <w:nsid w:val="2E3F6797"/>
    <w:multiLevelType w:val="hybridMultilevel"/>
    <w:tmpl w:val="9E7EBB8E"/>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0">
    <w:nsid w:val="390F405D"/>
    <w:multiLevelType w:val="hybridMultilevel"/>
    <w:tmpl w:val="101AFA44"/>
    <w:lvl w:ilvl="0" w:tplc="4BF428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9F82AF5"/>
    <w:multiLevelType w:val="hybridMultilevel"/>
    <w:tmpl w:val="CC6606EC"/>
    <w:lvl w:ilvl="0" w:tplc="FB1645D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3F224128"/>
    <w:multiLevelType w:val="hybridMultilevel"/>
    <w:tmpl w:val="E41C8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76A69"/>
    <w:multiLevelType w:val="hybridMultilevel"/>
    <w:tmpl w:val="BA004240"/>
    <w:lvl w:ilvl="0" w:tplc="D804A134">
      <w:start w:val="1"/>
      <w:numFmt w:val="decimal"/>
      <w:lvlText w:val="%1)"/>
      <w:lvlJc w:val="left"/>
      <w:pPr>
        <w:ind w:left="2090" w:hanging="360"/>
      </w:pPr>
      <w:rPr>
        <w:rFonts w:hint="default"/>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14">
    <w:nsid w:val="47AD6DDD"/>
    <w:multiLevelType w:val="hybridMultilevel"/>
    <w:tmpl w:val="474207C0"/>
    <w:lvl w:ilvl="0" w:tplc="D1AC6CF4">
      <w:start w:val="1"/>
      <w:numFmt w:val="lowerLetter"/>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E8E6105"/>
    <w:multiLevelType w:val="hybridMultilevel"/>
    <w:tmpl w:val="73609A4A"/>
    <w:lvl w:ilvl="0" w:tplc="D872222C">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50691F36"/>
    <w:multiLevelType w:val="hybridMultilevel"/>
    <w:tmpl w:val="681A2DC2"/>
    <w:lvl w:ilvl="0" w:tplc="E7F2DBF2">
      <w:start w:val="1"/>
      <w:numFmt w:val="lowerLetter"/>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25C5D16"/>
    <w:multiLevelType w:val="hybridMultilevel"/>
    <w:tmpl w:val="B066BCE8"/>
    <w:lvl w:ilvl="0" w:tplc="BA9C93A0">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52E02E51"/>
    <w:multiLevelType w:val="hybridMultilevel"/>
    <w:tmpl w:val="292033B0"/>
    <w:lvl w:ilvl="0" w:tplc="04090011">
      <w:start w:val="1"/>
      <w:numFmt w:val="decimal"/>
      <w:lvlText w:val="%1)"/>
      <w:lvlJc w:val="left"/>
      <w:pPr>
        <w:ind w:left="2640" w:hanging="360"/>
      </w:p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9">
    <w:nsid w:val="60962693"/>
    <w:multiLevelType w:val="hybridMultilevel"/>
    <w:tmpl w:val="DBB8A4B4"/>
    <w:lvl w:ilvl="0" w:tplc="2586CFFE">
      <w:start w:val="1"/>
      <w:numFmt w:val="decimal"/>
      <w:lvlText w:val="%1."/>
      <w:lvlJc w:val="left"/>
      <w:pPr>
        <w:ind w:left="1432" w:hanging="360"/>
      </w:pPr>
      <w:rPr>
        <w:rFonts w:hint="default"/>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0">
    <w:nsid w:val="63E21F24"/>
    <w:multiLevelType w:val="hybridMultilevel"/>
    <w:tmpl w:val="D01E8C24"/>
    <w:lvl w:ilvl="0" w:tplc="1A6E38FE">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1">
    <w:nsid w:val="7079287F"/>
    <w:multiLevelType w:val="hybridMultilevel"/>
    <w:tmpl w:val="6EB23392"/>
    <w:lvl w:ilvl="0" w:tplc="0E181470">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2">
    <w:nsid w:val="77D04712"/>
    <w:multiLevelType w:val="hybridMultilevel"/>
    <w:tmpl w:val="1E7C0532"/>
    <w:lvl w:ilvl="0" w:tplc="E9086D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7AD04B0E"/>
    <w:multiLevelType w:val="hybridMultilevel"/>
    <w:tmpl w:val="B48E609E"/>
    <w:lvl w:ilvl="0" w:tplc="840C51C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2"/>
  </w:num>
  <w:num w:numId="2">
    <w:abstractNumId w:val="22"/>
  </w:num>
  <w:num w:numId="3">
    <w:abstractNumId w:val="7"/>
  </w:num>
  <w:num w:numId="4">
    <w:abstractNumId w:val="18"/>
  </w:num>
  <w:num w:numId="5">
    <w:abstractNumId w:val="4"/>
  </w:num>
  <w:num w:numId="6">
    <w:abstractNumId w:val="6"/>
  </w:num>
  <w:num w:numId="7">
    <w:abstractNumId w:val="9"/>
  </w:num>
  <w:num w:numId="8">
    <w:abstractNumId w:val="11"/>
  </w:num>
  <w:num w:numId="9">
    <w:abstractNumId w:val="20"/>
  </w:num>
  <w:num w:numId="10">
    <w:abstractNumId w:val="2"/>
  </w:num>
  <w:num w:numId="11">
    <w:abstractNumId w:val="5"/>
  </w:num>
  <w:num w:numId="12">
    <w:abstractNumId w:val="19"/>
  </w:num>
  <w:num w:numId="13">
    <w:abstractNumId w:val="17"/>
  </w:num>
  <w:num w:numId="14">
    <w:abstractNumId w:val="8"/>
  </w:num>
  <w:num w:numId="15">
    <w:abstractNumId w:val="1"/>
  </w:num>
  <w:num w:numId="16">
    <w:abstractNumId w:val="23"/>
  </w:num>
  <w:num w:numId="17">
    <w:abstractNumId w:val="16"/>
  </w:num>
  <w:num w:numId="18">
    <w:abstractNumId w:val="3"/>
  </w:num>
  <w:num w:numId="19">
    <w:abstractNumId w:val="0"/>
  </w:num>
  <w:num w:numId="20">
    <w:abstractNumId w:val="14"/>
  </w:num>
  <w:num w:numId="21">
    <w:abstractNumId w:val="21"/>
  </w:num>
  <w:num w:numId="22">
    <w:abstractNumId w:val="15"/>
  </w:num>
  <w:num w:numId="23">
    <w:abstractNumId w:val="1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E3C6B"/>
    <w:rsid w:val="00001536"/>
    <w:rsid w:val="000028D1"/>
    <w:rsid w:val="000221B7"/>
    <w:rsid w:val="00023D9B"/>
    <w:rsid w:val="00056E20"/>
    <w:rsid w:val="000627CA"/>
    <w:rsid w:val="00071718"/>
    <w:rsid w:val="00072661"/>
    <w:rsid w:val="000759B2"/>
    <w:rsid w:val="00087540"/>
    <w:rsid w:val="00087AF1"/>
    <w:rsid w:val="000A0413"/>
    <w:rsid w:val="000D0824"/>
    <w:rsid w:val="000D229F"/>
    <w:rsid w:val="000D3FD7"/>
    <w:rsid w:val="000D7F15"/>
    <w:rsid w:val="000E5586"/>
    <w:rsid w:val="000F3366"/>
    <w:rsid w:val="000F49E8"/>
    <w:rsid w:val="00106796"/>
    <w:rsid w:val="00154025"/>
    <w:rsid w:val="001565FD"/>
    <w:rsid w:val="00157E08"/>
    <w:rsid w:val="0017217E"/>
    <w:rsid w:val="001D3846"/>
    <w:rsid w:val="001D3B27"/>
    <w:rsid w:val="001D745B"/>
    <w:rsid w:val="001F487F"/>
    <w:rsid w:val="001F694A"/>
    <w:rsid w:val="00205A2E"/>
    <w:rsid w:val="00210D89"/>
    <w:rsid w:val="00214648"/>
    <w:rsid w:val="00217A95"/>
    <w:rsid w:val="002349D9"/>
    <w:rsid w:val="00263601"/>
    <w:rsid w:val="002A746E"/>
    <w:rsid w:val="002C0B06"/>
    <w:rsid w:val="002C3E5A"/>
    <w:rsid w:val="002E41E2"/>
    <w:rsid w:val="002E71B0"/>
    <w:rsid w:val="002F56E0"/>
    <w:rsid w:val="003424B3"/>
    <w:rsid w:val="003506F6"/>
    <w:rsid w:val="003600D0"/>
    <w:rsid w:val="00360CE7"/>
    <w:rsid w:val="00361B30"/>
    <w:rsid w:val="003715D8"/>
    <w:rsid w:val="00377E2E"/>
    <w:rsid w:val="003947CE"/>
    <w:rsid w:val="003A1665"/>
    <w:rsid w:val="003D3150"/>
    <w:rsid w:val="003E0651"/>
    <w:rsid w:val="003F17BA"/>
    <w:rsid w:val="00434589"/>
    <w:rsid w:val="00440E49"/>
    <w:rsid w:val="004506EE"/>
    <w:rsid w:val="0046657B"/>
    <w:rsid w:val="00477AC6"/>
    <w:rsid w:val="00484554"/>
    <w:rsid w:val="0048546B"/>
    <w:rsid w:val="00494112"/>
    <w:rsid w:val="004C1FD7"/>
    <w:rsid w:val="004D2F0E"/>
    <w:rsid w:val="00500C95"/>
    <w:rsid w:val="00501840"/>
    <w:rsid w:val="00524FA9"/>
    <w:rsid w:val="00532EA4"/>
    <w:rsid w:val="00551B01"/>
    <w:rsid w:val="00561E19"/>
    <w:rsid w:val="00580049"/>
    <w:rsid w:val="005904F4"/>
    <w:rsid w:val="005C1A86"/>
    <w:rsid w:val="005D7FA8"/>
    <w:rsid w:val="005E4168"/>
    <w:rsid w:val="005F39B2"/>
    <w:rsid w:val="005F7923"/>
    <w:rsid w:val="006047AA"/>
    <w:rsid w:val="006213ED"/>
    <w:rsid w:val="006414E8"/>
    <w:rsid w:val="006577AD"/>
    <w:rsid w:val="00667504"/>
    <w:rsid w:val="006A529C"/>
    <w:rsid w:val="006A5E4D"/>
    <w:rsid w:val="006B0FE2"/>
    <w:rsid w:val="006D7644"/>
    <w:rsid w:val="006D7CC3"/>
    <w:rsid w:val="006F18D4"/>
    <w:rsid w:val="00704BA8"/>
    <w:rsid w:val="00706CDB"/>
    <w:rsid w:val="007157A2"/>
    <w:rsid w:val="00715DE5"/>
    <w:rsid w:val="0072516D"/>
    <w:rsid w:val="00761ED4"/>
    <w:rsid w:val="00775F5A"/>
    <w:rsid w:val="0077601C"/>
    <w:rsid w:val="00777FAA"/>
    <w:rsid w:val="007A2D5A"/>
    <w:rsid w:val="007A7D16"/>
    <w:rsid w:val="007D1B85"/>
    <w:rsid w:val="007F732F"/>
    <w:rsid w:val="00805A01"/>
    <w:rsid w:val="00832441"/>
    <w:rsid w:val="00832A3C"/>
    <w:rsid w:val="00837BCE"/>
    <w:rsid w:val="00872E93"/>
    <w:rsid w:val="00893010"/>
    <w:rsid w:val="009133FC"/>
    <w:rsid w:val="00932BF7"/>
    <w:rsid w:val="00940D3A"/>
    <w:rsid w:val="00964743"/>
    <w:rsid w:val="009B0145"/>
    <w:rsid w:val="009B6A35"/>
    <w:rsid w:val="009E3C6B"/>
    <w:rsid w:val="009F31F3"/>
    <w:rsid w:val="00A11D3D"/>
    <w:rsid w:val="00A323EA"/>
    <w:rsid w:val="00A34703"/>
    <w:rsid w:val="00A453C3"/>
    <w:rsid w:val="00A46064"/>
    <w:rsid w:val="00A47093"/>
    <w:rsid w:val="00A513C1"/>
    <w:rsid w:val="00A53322"/>
    <w:rsid w:val="00A55D1E"/>
    <w:rsid w:val="00A60077"/>
    <w:rsid w:val="00A724FD"/>
    <w:rsid w:val="00A7666B"/>
    <w:rsid w:val="00A837FE"/>
    <w:rsid w:val="00A87F15"/>
    <w:rsid w:val="00AC4933"/>
    <w:rsid w:val="00B04E57"/>
    <w:rsid w:val="00B61E26"/>
    <w:rsid w:val="00B72212"/>
    <w:rsid w:val="00B77EB0"/>
    <w:rsid w:val="00BA7249"/>
    <w:rsid w:val="00BC1D26"/>
    <w:rsid w:val="00BC75A9"/>
    <w:rsid w:val="00C15FED"/>
    <w:rsid w:val="00C22953"/>
    <w:rsid w:val="00C35DE3"/>
    <w:rsid w:val="00C428A2"/>
    <w:rsid w:val="00C564FD"/>
    <w:rsid w:val="00C76E68"/>
    <w:rsid w:val="00C960CD"/>
    <w:rsid w:val="00CB6C7B"/>
    <w:rsid w:val="00CC5CF9"/>
    <w:rsid w:val="00CD0968"/>
    <w:rsid w:val="00CD1AB1"/>
    <w:rsid w:val="00CF7258"/>
    <w:rsid w:val="00D0189D"/>
    <w:rsid w:val="00D14428"/>
    <w:rsid w:val="00D15101"/>
    <w:rsid w:val="00D15243"/>
    <w:rsid w:val="00D16A42"/>
    <w:rsid w:val="00D2602A"/>
    <w:rsid w:val="00D32C42"/>
    <w:rsid w:val="00D3359C"/>
    <w:rsid w:val="00D426B9"/>
    <w:rsid w:val="00D526EC"/>
    <w:rsid w:val="00D5582D"/>
    <w:rsid w:val="00D62BB1"/>
    <w:rsid w:val="00D62DA2"/>
    <w:rsid w:val="00D838D2"/>
    <w:rsid w:val="00D9516C"/>
    <w:rsid w:val="00DB052D"/>
    <w:rsid w:val="00DB2520"/>
    <w:rsid w:val="00DD2D64"/>
    <w:rsid w:val="00DE0C33"/>
    <w:rsid w:val="00DE0F1F"/>
    <w:rsid w:val="00DF4482"/>
    <w:rsid w:val="00E06AD2"/>
    <w:rsid w:val="00E12670"/>
    <w:rsid w:val="00E30BA4"/>
    <w:rsid w:val="00E36AA0"/>
    <w:rsid w:val="00E40A09"/>
    <w:rsid w:val="00E4257B"/>
    <w:rsid w:val="00E4342F"/>
    <w:rsid w:val="00E508C0"/>
    <w:rsid w:val="00E62057"/>
    <w:rsid w:val="00E6394D"/>
    <w:rsid w:val="00E92830"/>
    <w:rsid w:val="00E96ED9"/>
    <w:rsid w:val="00EB5025"/>
    <w:rsid w:val="00EC0EF6"/>
    <w:rsid w:val="00EC451F"/>
    <w:rsid w:val="00EC52B3"/>
    <w:rsid w:val="00EE71AE"/>
    <w:rsid w:val="00F50FC1"/>
    <w:rsid w:val="00F53135"/>
    <w:rsid w:val="00F65DC4"/>
    <w:rsid w:val="00F707B8"/>
    <w:rsid w:val="00F93783"/>
    <w:rsid w:val="00FB63DD"/>
    <w:rsid w:val="00FF4B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C6B"/>
    <w:pPr>
      <w:ind w:left="720"/>
      <w:contextualSpacing/>
    </w:pPr>
  </w:style>
  <w:style w:type="table" w:styleId="TableGrid">
    <w:name w:val="Table Grid"/>
    <w:basedOn w:val="TableNormal"/>
    <w:uiPriority w:val="59"/>
    <w:rsid w:val="00F50F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526EC"/>
    <w:rPr>
      <w:color w:val="808080"/>
    </w:rPr>
  </w:style>
  <w:style w:type="paragraph" w:styleId="BalloonText">
    <w:name w:val="Balloon Text"/>
    <w:basedOn w:val="Normal"/>
    <w:link w:val="BalloonTextChar"/>
    <w:uiPriority w:val="99"/>
    <w:semiHidden/>
    <w:unhideWhenUsed/>
    <w:rsid w:val="00D52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6EC"/>
    <w:rPr>
      <w:rFonts w:ascii="Tahoma" w:hAnsi="Tahoma" w:cs="Tahoma"/>
      <w:sz w:val="16"/>
      <w:szCs w:val="16"/>
    </w:rPr>
  </w:style>
  <w:style w:type="paragraph" w:styleId="FootnoteText">
    <w:name w:val="footnote text"/>
    <w:basedOn w:val="Normal"/>
    <w:link w:val="FootnoteTextChar"/>
    <w:semiHidden/>
    <w:unhideWhenUsed/>
    <w:rsid w:val="003F17BA"/>
    <w:pPr>
      <w:spacing w:after="0" w:line="240" w:lineRule="auto"/>
    </w:pPr>
    <w:rPr>
      <w:sz w:val="20"/>
      <w:szCs w:val="20"/>
    </w:rPr>
  </w:style>
  <w:style w:type="character" w:customStyle="1" w:styleId="FootnoteTextChar">
    <w:name w:val="Footnote Text Char"/>
    <w:basedOn w:val="DefaultParagraphFont"/>
    <w:link w:val="FootnoteText"/>
    <w:semiHidden/>
    <w:rsid w:val="003F17BA"/>
    <w:rPr>
      <w:sz w:val="20"/>
      <w:szCs w:val="20"/>
    </w:rPr>
  </w:style>
  <w:style w:type="character" w:styleId="FootnoteReference">
    <w:name w:val="footnote reference"/>
    <w:basedOn w:val="DefaultParagraphFont"/>
    <w:uiPriority w:val="99"/>
    <w:semiHidden/>
    <w:unhideWhenUsed/>
    <w:rsid w:val="003F17BA"/>
    <w:rPr>
      <w:vertAlign w:val="superscript"/>
    </w:rPr>
  </w:style>
  <w:style w:type="paragraph" w:styleId="Header">
    <w:name w:val="header"/>
    <w:basedOn w:val="Normal"/>
    <w:link w:val="HeaderChar"/>
    <w:uiPriority w:val="99"/>
    <w:unhideWhenUsed/>
    <w:rsid w:val="00BC75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75A9"/>
  </w:style>
  <w:style w:type="paragraph" w:styleId="Footer">
    <w:name w:val="footer"/>
    <w:basedOn w:val="Normal"/>
    <w:link w:val="FooterChar"/>
    <w:uiPriority w:val="99"/>
    <w:unhideWhenUsed/>
    <w:rsid w:val="00BC75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75A9"/>
  </w:style>
</w:styles>
</file>

<file path=word/webSettings.xml><?xml version="1.0" encoding="utf-8"?>
<w:webSettings xmlns:r="http://schemas.openxmlformats.org/officeDocument/2006/relationships" xmlns:w="http://schemas.openxmlformats.org/wordprocessingml/2006/main">
  <w:divs>
    <w:div w:id="20822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90118-A342-4767-90C6-E65CEFE2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34</Pages>
  <Words>5723</Words>
  <Characters>32623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60</cp:revision>
  <dcterms:created xsi:type="dcterms:W3CDTF">2012-05-11T15:27:00Z</dcterms:created>
  <dcterms:modified xsi:type="dcterms:W3CDTF">2012-07-08T03:39:00Z</dcterms:modified>
</cp:coreProperties>
</file>