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B0" w:rsidRPr="006878E0" w:rsidRDefault="00307FB0" w:rsidP="00307FB0">
      <w:pPr>
        <w:spacing w:after="0" w:line="480" w:lineRule="auto"/>
        <w:jc w:val="center"/>
        <w:rPr>
          <w:rFonts w:ascii="Times New Roman" w:hAnsi="Times New Roman" w:cs="Times New Roman"/>
          <w:b/>
          <w:bCs/>
          <w:sz w:val="28"/>
          <w:szCs w:val="28"/>
        </w:rPr>
      </w:pPr>
      <w:r w:rsidRPr="006878E0">
        <w:rPr>
          <w:rFonts w:ascii="Times New Roman" w:hAnsi="Times New Roman" w:cs="Times New Roman"/>
          <w:b/>
          <w:bCs/>
          <w:sz w:val="28"/>
          <w:szCs w:val="28"/>
        </w:rPr>
        <w:t>BAB III</w:t>
      </w:r>
    </w:p>
    <w:p w:rsidR="00307FB0" w:rsidRDefault="00307FB0" w:rsidP="00307FB0">
      <w:pPr>
        <w:spacing w:after="0" w:line="480" w:lineRule="auto"/>
        <w:jc w:val="center"/>
        <w:rPr>
          <w:rFonts w:ascii="Times New Roman" w:hAnsi="Times New Roman" w:cs="Times New Roman"/>
          <w:b/>
          <w:bCs/>
          <w:sz w:val="28"/>
          <w:szCs w:val="28"/>
          <w:lang w:val="id-ID"/>
        </w:rPr>
      </w:pPr>
      <w:r w:rsidRPr="006878E0">
        <w:rPr>
          <w:rFonts w:ascii="Times New Roman" w:hAnsi="Times New Roman" w:cs="Times New Roman"/>
          <w:b/>
          <w:bCs/>
          <w:sz w:val="28"/>
          <w:szCs w:val="28"/>
        </w:rPr>
        <w:t>METODE PENELITIAN</w:t>
      </w:r>
    </w:p>
    <w:p w:rsidR="00307FB0" w:rsidRPr="000559C4" w:rsidRDefault="00307FB0" w:rsidP="00307FB0">
      <w:pPr>
        <w:spacing w:after="0" w:line="480" w:lineRule="auto"/>
        <w:jc w:val="center"/>
        <w:rPr>
          <w:rFonts w:ascii="Times New Roman" w:hAnsi="Times New Roman" w:cs="Times New Roman"/>
          <w:b/>
          <w:bCs/>
          <w:sz w:val="24"/>
          <w:szCs w:val="24"/>
          <w:lang w:val="id-ID"/>
        </w:rPr>
      </w:pPr>
    </w:p>
    <w:p w:rsidR="00307FB0" w:rsidRPr="00BF47A5" w:rsidRDefault="00307FB0" w:rsidP="00307FB0">
      <w:pPr>
        <w:numPr>
          <w:ilvl w:val="0"/>
          <w:numId w:val="6"/>
        </w:numPr>
        <w:tabs>
          <w:tab w:val="clear" w:pos="720"/>
        </w:tabs>
        <w:spacing w:after="0" w:line="480" w:lineRule="auto"/>
        <w:ind w:left="426" w:hanging="425"/>
        <w:jc w:val="both"/>
        <w:rPr>
          <w:rFonts w:ascii="Times New Roman" w:hAnsi="Times New Roman" w:cs="Times New Roman"/>
          <w:b/>
          <w:bCs/>
          <w:sz w:val="24"/>
          <w:szCs w:val="24"/>
        </w:rPr>
      </w:pPr>
      <w:r w:rsidRPr="00BF47A5">
        <w:rPr>
          <w:rFonts w:ascii="Times New Roman" w:hAnsi="Times New Roman" w:cs="Times New Roman"/>
          <w:b/>
          <w:bCs/>
          <w:sz w:val="24"/>
          <w:szCs w:val="24"/>
        </w:rPr>
        <w:t>Lokasi Penelitian</w:t>
      </w:r>
    </w:p>
    <w:p w:rsidR="00307FB0" w:rsidRDefault="00307FB0" w:rsidP="00307FB0">
      <w:pPr>
        <w:pStyle w:val="ListParagraph"/>
        <w:spacing w:after="0" w:line="480" w:lineRule="auto"/>
        <w:ind w:left="426" w:firstLine="708"/>
        <w:contextualSpacing w:val="0"/>
        <w:jc w:val="both"/>
        <w:rPr>
          <w:rFonts w:ascii="Times New Roman" w:hAnsi="Times New Roman" w:cs="Times New Roman"/>
          <w:sz w:val="24"/>
          <w:szCs w:val="24"/>
        </w:rPr>
      </w:pPr>
      <w:r w:rsidRPr="00BF47A5">
        <w:rPr>
          <w:rFonts w:ascii="Times New Roman" w:hAnsi="Times New Roman" w:cs="Times New Roman"/>
          <w:sz w:val="24"/>
          <w:szCs w:val="24"/>
        </w:rPr>
        <w:t xml:space="preserve">Lokasi penelitian adalah tempat dimana peneliti mendapatkan informasi mengenai sesuatu yang diteliti. Tentang lokasi penelitian yang dijadikan sebagai obyek penelitian adalah lembaga </w:t>
      </w:r>
      <w:r w:rsidRPr="00BF47A5">
        <w:rPr>
          <w:rFonts w:ascii="Times New Roman" w:hAnsi="Times New Roman" w:cs="Times New Roman"/>
          <w:sz w:val="24"/>
          <w:szCs w:val="24"/>
          <w:lang w:val="sv-SE"/>
        </w:rPr>
        <w:t>pendidikan di Madrasah Ibtidaiyah Miftahul Hud</w:t>
      </w:r>
      <w:r>
        <w:rPr>
          <w:rFonts w:ascii="Times New Roman" w:hAnsi="Times New Roman" w:cs="Times New Roman"/>
          <w:sz w:val="24"/>
          <w:szCs w:val="24"/>
          <w:lang w:val="sv-SE"/>
        </w:rPr>
        <w:t>a Karangsono Ngunut Tulungagung</w:t>
      </w:r>
      <w:r>
        <w:rPr>
          <w:rFonts w:ascii="Times New Roman" w:hAnsi="Times New Roman" w:cs="Times New Roman"/>
          <w:sz w:val="24"/>
          <w:szCs w:val="24"/>
        </w:rPr>
        <w:t xml:space="preserve">, </w:t>
      </w:r>
      <w:r w:rsidRPr="000F2F00">
        <w:rPr>
          <w:rFonts w:ascii="Times New Roman" w:hAnsi="Times New Roman" w:cs="Times New Roman"/>
          <w:sz w:val="24"/>
          <w:szCs w:val="24"/>
        </w:rPr>
        <w:t xml:space="preserve">dengan alasan bahwa </w:t>
      </w:r>
      <w:r>
        <w:rPr>
          <w:rFonts w:ascii="Times New Roman" w:hAnsi="Times New Roman" w:cs="Times New Roman"/>
          <w:sz w:val="24"/>
          <w:szCs w:val="24"/>
        </w:rPr>
        <w:t xml:space="preserve">walaupun statusnya yang swasta, madrasah ini telah mampu menciptakan peserta didik yang berprestasi dalam bidang akademik yaitu pencapaian nilai tertinggi Ujian Nasional (UN) tingkat Madrasah Ibtidaiyah tahun pelajaran 2010-2011 </w:t>
      </w:r>
      <w:r w:rsidRPr="00232932">
        <w:rPr>
          <w:rFonts w:ascii="Times New Roman" w:hAnsi="Times New Roman" w:cs="Times New Roman"/>
          <w:sz w:val="24"/>
          <w:szCs w:val="24"/>
        </w:rPr>
        <w:t>se</w:t>
      </w:r>
      <w:r>
        <w:rPr>
          <w:rFonts w:ascii="Times New Roman" w:hAnsi="Times New Roman" w:cs="Times New Roman"/>
          <w:sz w:val="24"/>
          <w:szCs w:val="24"/>
        </w:rPr>
        <w:t>-</w:t>
      </w:r>
      <w:r w:rsidRPr="00232932">
        <w:rPr>
          <w:rFonts w:ascii="Times New Roman" w:hAnsi="Times New Roman" w:cs="Times New Roman"/>
          <w:sz w:val="24"/>
          <w:szCs w:val="24"/>
        </w:rPr>
        <w:t>Kabupaten</w:t>
      </w:r>
      <w:r>
        <w:rPr>
          <w:rFonts w:ascii="Times New Roman" w:hAnsi="Times New Roman" w:cs="Times New Roman"/>
          <w:sz w:val="24"/>
          <w:szCs w:val="24"/>
        </w:rPr>
        <w:t xml:space="preserve"> Tulungagung, dan tertinggi tingkat MI Jawa Timur pada tahun pelajaran 2011-2012. Dalam bidang ekstrakulikuler yaitu  juara umum perkemahan tingkat Madrasah Ibtidaiyah tahun pelajaran 2011-2012 se-Kecamatan Ngunut, mempunyai program pembiasaan berbasis religiusitas, sebagai contoh pembiasaan wudhu yang baik, sholat dhuha pada jam istirahat, pembiasan vocab arab dan inggris, serta madrasah ini memiliki program pengembangan diri </w:t>
      </w:r>
      <w:r w:rsidRPr="00BE7680">
        <w:rPr>
          <w:rFonts w:ascii="Times New Roman" w:hAnsi="Times New Roman" w:cs="Times New Roman"/>
          <w:sz w:val="24"/>
          <w:szCs w:val="24"/>
        </w:rPr>
        <w:t>yang penting da</w:t>
      </w:r>
      <w:r>
        <w:rPr>
          <w:rFonts w:ascii="Times New Roman" w:hAnsi="Times New Roman" w:cs="Times New Roman"/>
          <w:sz w:val="24"/>
          <w:szCs w:val="24"/>
        </w:rPr>
        <w:t>lam menjawab kebutuhan siswa serta</w:t>
      </w:r>
      <w:r w:rsidRPr="00BE7680">
        <w:rPr>
          <w:rFonts w:ascii="Times New Roman" w:hAnsi="Times New Roman" w:cs="Times New Roman"/>
          <w:sz w:val="24"/>
          <w:szCs w:val="24"/>
        </w:rPr>
        <w:t xml:space="preserve"> mampu membentuk karakteristik siswa serta pembekalan </w:t>
      </w:r>
      <w:r w:rsidRPr="00BE7680">
        <w:rPr>
          <w:rFonts w:ascii="Times New Roman" w:hAnsi="Times New Roman" w:cs="Times New Roman"/>
          <w:i/>
          <w:iCs/>
          <w:sz w:val="24"/>
          <w:szCs w:val="24"/>
        </w:rPr>
        <w:t>life skill</w:t>
      </w:r>
      <w:r>
        <w:rPr>
          <w:rFonts w:ascii="Times New Roman" w:hAnsi="Times New Roman" w:cs="Times New Roman"/>
          <w:i/>
          <w:iCs/>
          <w:sz w:val="24"/>
          <w:szCs w:val="24"/>
        </w:rPr>
        <w:t xml:space="preserve">, </w:t>
      </w:r>
      <w:r>
        <w:rPr>
          <w:rFonts w:ascii="Times New Roman" w:hAnsi="Times New Roman" w:cs="Times New Roman"/>
          <w:sz w:val="24"/>
          <w:szCs w:val="24"/>
        </w:rPr>
        <w:t>yaitu pengembangan intelektual informatika, pidato, sandiwara, MC, dan lain-lain.</w:t>
      </w:r>
    </w:p>
    <w:p w:rsidR="00850F68" w:rsidRPr="00850F68" w:rsidRDefault="00850F68" w:rsidP="00850F68">
      <w:pPr>
        <w:spacing w:after="0" w:line="480" w:lineRule="auto"/>
        <w:jc w:val="both"/>
        <w:rPr>
          <w:rFonts w:ascii="Times New Roman" w:hAnsi="Times New Roman" w:cs="Times New Roman"/>
          <w:i/>
          <w:iCs/>
          <w:sz w:val="24"/>
          <w:szCs w:val="24"/>
          <w:lang w:val="id-ID"/>
        </w:rPr>
      </w:pPr>
    </w:p>
    <w:p w:rsidR="00307FB0" w:rsidRPr="00BF47A5" w:rsidRDefault="00307FB0" w:rsidP="00307FB0">
      <w:pPr>
        <w:numPr>
          <w:ilvl w:val="0"/>
          <w:numId w:val="6"/>
        </w:numPr>
        <w:tabs>
          <w:tab w:val="clear" w:pos="720"/>
        </w:tabs>
        <w:spacing w:after="0" w:line="480" w:lineRule="auto"/>
        <w:ind w:left="426"/>
        <w:jc w:val="both"/>
        <w:rPr>
          <w:rFonts w:ascii="Times New Roman" w:hAnsi="Times New Roman" w:cs="Times New Roman"/>
          <w:b/>
          <w:bCs/>
          <w:sz w:val="24"/>
          <w:szCs w:val="24"/>
        </w:rPr>
      </w:pPr>
      <w:r w:rsidRPr="00BF47A5">
        <w:rPr>
          <w:rFonts w:ascii="Times New Roman" w:hAnsi="Times New Roman" w:cs="Times New Roman"/>
          <w:b/>
          <w:bCs/>
          <w:sz w:val="24"/>
          <w:szCs w:val="24"/>
        </w:rPr>
        <w:lastRenderedPageBreak/>
        <w:t>Pendekatan dan Jenis Penelitian</w:t>
      </w:r>
    </w:p>
    <w:p w:rsidR="00307FB0" w:rsidRPr="00BF47A5" w:rsidRDefault="00307FB0" w:rsidP="00307FB0">
      <w:pPr>
        <w:spacing w:after="0" w:line="480" w:lineRule="auto"/>
        <w:ind w:left="426" w:firstLine="720"/>
        <w:jc w:val="both"/>
        <w:rPr>
          <w:rFonts w:ascii="Times New Roman" w:hAnsi="Times New Roman" w:cs="Times New Roman"/>
          <w:sz w:val="24"/>
          <w:szCs w:val="24"/>
        </w:rPr>
      </w:pPr>
      <w:proofErr w:type="gramStart"/>
      <w:r w:rsidRPr="00BF47A5">
        <w:rPr>
          <w:rFonts w:ascii="Times New Roman" w:hAnsi="Times New Roman" w:cs="Times New Roman"/>
          <w:sz w:val="24"/>
          <w:szCs w:val="24"/>
        </w:rPr>
        <w:t>Berdasarkan tempat penelitiannya, penelitian ini termasuk kelompok penelitian kancah atau lapangan.</w:t>
      </w:r>
      <w:proofErr w:type="gramEnd"/>
      <w:r w:rsidRPr="00BF47A5">
        <w:rPr>
          <w:rFonts w:ascii="Times New Roman" w:hAnsi="Times New Roman" w:cs="Times New Roman"/>
          <w:sz w:val="24"/>
          <w:szCs w:val="24"/>
        </w:rPr>
        <w:t xml:space="preserve"> </w:t>
      </w:r>
      <w:proofErr w:type="gramStart"/>
      <w:r w:rsidRPr="00BF47A5">
        <w:rPr>
          <w:rFonts w:ascii="Times New Roman" w:hAnsi="Times New Roman" w:cs="Times New Roman"/>
          <w:sz w:val="24"/>
          <w:szCs w:val="24"/>
        </w:rPr>
        <w:t>Sedangkan pendekatan yang digunakan menurut jenis datanya, penelitian ini termasuk penelitian kualitatif.</w:t>
      </w:r>
      <w:proofErr w:type="gramEnd"/>
      <w:r w:rsidRPr="00BF47A5">
        <w:rPr>
          <w:rFonts w:ascii="Times New Roman" w:hAnsi="Times New Roman" w:cs="Times New Roman"/>
          <w:sz w:val="24"/>
          <w:szCs w:val="24"/>
        </w:rPr>
        <w:t xml:space="preserve"> </w:t>
      </w:r>
      <w:proofErr w:type="gramStart"/>
      <w:r w:rsidRPr="00BF47A5">
        <w:rPr>
          <w:rFonts w:ascii="Times New Roman" w:hAnsi="Times New Roman" w:cs="Times New Roman"/>
          <w:sz w:val="24"/>
          <w:szCs w:val="24"/>
        </w:rPr>
        <w:t>Penelitian kualitatif menurut Bogdan dan Taylor sebagaimana dikutip Moleong adalah prosedur penelitian yang menghasilkan data deskriptif berupa kata-kata tertulis atau lisan dari orang-orang atau perilaku yang dapat diamati.</w:t>
      </w:r>
      <w:proofErr w:type="gramEnd"/>
      <w:r w:rsidRPr="00BF47A5">
        <w:rPr>
          <w:rStyle w:val="FootnoteReference"/>
          <w:rFonts w:ascii="Times New Roman" w:hAnsi="Times New Roman" w:cs="Times New Roman"/>
          <w:sz w:val="24"/>
          <w:szCs w:val="24"/>
        </w:rPr>
        <w:footnoteReference w:id="2"/>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r w:rsidRPr="00BF47A5">
        <w:rPr>
          <w:rFonts w:ascii="Times New Roman" w:hAnsi="Times New Roman" w:cs="Times New Roman"/>
          <w:bCs/>
          <w:sz w:val="24"/>
          <w:szCs w:val="24"/>
        </w:rPr>
        <w:t>Penelitian kualitatif memiliki sejumlah ciri-ciri yang membedakanya dengan penelitian jenis lainya, yaitu: (a) latar alamiah, (b) manusia sebagai alat (instrument), (c) metode kualitatif, (d) analisa data secara induktif, (e) teori dari dasar (grounded theory), (f) deskriptif, (g) lebih mementingkan proses dari pada hasil, (h) adanya batas yang ditentukan oleh fokus, (i) adanya kriteria khusus untuk keabsahan data, (j) desain yang bersifat sementara, (k) hasil penelitian dirundingkan dan disepakati bersama.</w:t>
      </w:r>
      <w:r w:rsidRPr="00BF47A5">
        <w:rPr>
          <w:rStyle w:val="FootnoteReference"/>
          <w:rFonts w:ascii="Times New Roman" w:hAnsi="Times New Roman" w:cs="Times New Roman"/>
          <w:bCs/>
          <w:sz w:val="24"/>
          <w:szCs w:val="24"/>
        </w:rPr>
        <w:footnoteReference w:id="3"/>
      </w:r>
      <w:r w:rsidRPr="00BF47A5">
        <w:rPr>
          <w:rFonts w:ascii="Times New Roman" w:hAnsi="Times New Roman" w:cs="Times New Roman"/>
          <w:bCs/>
          <w:sz w:val="24"/>
          <w:szCs w:val="24"/>
        </w:rPr>
        <w:t xml:space="preserve"> </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r w:rsidRPr="00BF47A5">
        <w:rPr>
          <w:rFonts w:ascii="Times New Roman" w:hAnsi="Times New Roman" w:cs="Times New Roman"/>
          <w:bCs/>
          <w:sz w:val="24"/>
          <w:szCs w:val="24"/>
        </w:rPr>
        <w:t xml:space="preserve">Dalam penelitian ini diarahkan pada kenyataan yang berhubungan dengan proses yang terkait dengan </w:t>
      </w:r>
      <w:r w:rsidRPr="00BF47A5">
        <w:rPr>
          <w:rFonts w:ascii="Times New Roman" w:hAnsi="Times New Roman" w:cs="Times New Roman"/>
          <w:sz w:val="24"/>
          <w:szCs w:val="24"/>
          <w:lang w:val="sv-SE"/>
        </w:rPr>
        <w:t xml:space="preserve">manajemen kepala </w:t>
      </w:r>
      <w:r>
        <w:rPr>
          <w:rFonts w:ascii="Times New Roman" w:hAnsi="Times New Roman" w:cs="Times New Roman"/>
          <w:sz w:val="24"/>
          <w:szCs w:val="24"/>
          <w:lang w:val="id-ID"/>
        </w:rPr>
        <w:t>madrasah</w:t>
      </w:r>
      <w:r w:rsidRPr="00BF47A5">
        <w:rPr>
          <w:rFonts w:ascii="Times New Roman" w:hAnsi="Times New Roman" w:cs="Times New Roman"/>
          <w:sz w:val="24"/>
          <w:szCs w:val="24"/>
          <w:lang w:val="sv-SE"/>
        </w:rPr>
        <w:t xml:space="preserve"> dalam meningkatkan profesionalisme guru Madrasah Ibtidaiyah Miftahul Huda Karangsono Ngunut Tulungagung</w:t>
      </w:r>
      <w:r w:rsidRPr="00BF47A5">
        <w:rPr>
          <w:rFonts w:ascii="Times New Roman" w:hAnsi="Times New Roman" w:cs="Times New Roman"/>
          <w:bCs/>
          <w:sz w:val="24"/>
          <w:szCs w:val="24"/>
        </w:rPr>
        <w:t xml:space="preserve">, sehingga dalam penelitian ini menggunakan metode deskriptif. </w:t>
      </w:r>
      <w:proofErr w:type="gramStart"/>
      <w:r w:rsidRPr="00BF47A5">
        <w:rPr>
          <w:rFonts w:ascii="Times New Roman" w:hAnsi="Times New Roman" w:cs="Times New Roman"/>
          <w:bCs/>
          <w:sz w:val="24"/>
          <w:szCs w:val="24"/>
        </w:rPr>
        <w:lastRenderedPageBreak/>
        <w:t>Penelitian deskriptif yaitu penelitian tentang gejala dan keadaan yang dialami sekarang oleh subyek yang sedang diteliti.</w:t>
      </w:r>
      <w:proofErr w:type="gramEnd"/>
      <w:r w:rsidRPr="00BF47A5">
        <w:rPr>
          <w:rStyle w:val="FootnoteReference"/>
          <w:rFonts w:ascii="Times New Roman" w:hAnsi="Times New Roman" w:cs="Times New Roman"/>
          <w:bCs/>
          <w:sz w:val="24"/>
          <w:szCs w:val="24"/>
        </w:rPr>
        <w:footnoteReference w:id="4"/>
      </w:r>
      <w:r w:rsidRPr="00BF47A5">
        <w:rPr>
          <w:rFonts w:ascii="Times New Roman" w:hAnsi="Times New Roman" w:cs="Times New Roman"/>
          <w:bCs/>
          <w:sz w:val="24"/>
          <w:szCs w:val="24"/>
        </w:rPr>
        <w:t xml:space="preserve"> </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Tujuan penelitian diskriptif adalah untuk menggambarkan, meringkas berbagai kondisi, berbagai situasi atau berbagai variable yang timbul dimasyarakat yang menjadi obyek penelitian itu, kemudian menarik kepermukaan sebagai suatu ciri atau gambaran tentang kondisi, situasi ataupun variabel tertentu.</w:t>
      </w:r>
      <w:proofErr w:type="gramEnd"/>
      <w:r w:rsidRPr="00BF47A5">
        <w:rPr>
          <w:rStyle w:val="FootnoteReference"/>
          <w:rFonts w:ascii="Times New Roman" w:hAnsi="Times New Roman" w:cs="Times New Roman"/>
          <w:bCs/>
          <w:sz w:val="24"/>
          <w:szCs w:val="24"/>
        </w:rPr>
        <w:footnoteReference w:id="5"/>
      </w:r>
      <w:r w:rsidRPr="00BF47A5">
        <w:rPr>
          <w:rFonts w:ascii="Times New Roman" w:hAnsi="Times New Roman" w:cs="Times New Roman"/>
          <w:bCs/>
          <w:sz w:val="24"/>
          <w:szCs w:val="24"/>
        </w:rPr>
        <w:t xml:space="preserve">  </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
    <w:p w:rsidR="00307FB0" w:rsidRPr="00BF47A5" w:rsidRDefault="00307FB0" w:rsidP="00307FB0">
      <w:pPr>
        <w:numPr>
          <w:ilvl w:val="0"/>
          <w:numId w:val="6"/>
        </w:numPr>
        <w:tabs>
          <w:tab w:val="clear" w:pos="720"/>
        </w:tabs>
        <w:spacing w:after="0" w:line="480" w:lineRule="auto"/>
        <w:ind w:left="426"/>
        <w:jc w:val="both"/>
        <w:rPr>
          <w:rFonts w:ascii="Times New Roman" w:hAnsi="Times New Roman" w:cs="Times New Roman"/>
          <w:b/>
          <w:bCs/>
          <w:sz w:val="24"/>
          <w:szCs w:val="24"/>
        </w:rPr>
      </w:pPr>
      <w:r w:rsidRPr="00BF47A5">
        <w:rPr>
          <w:rFonts w:ascii="Times New Roman" w:hAnsi="Times New Roman" w:cs="Times New Roman"/>
          <w:b/>
          <w:bCs/>
          <w:sz w:val="24"/>
          <w:szCs w:val="24"/>
        </w:rPr>
        <w:t>Kehadiran Peneliti</w:t>
      </w:r>
    </w:p>
    <w:p w:rsidR="00307FB0" w:rsidRPr="00BF47A5" w:rsidRDefault="00307FB0" w:rsidP="00307FB0">
      <w:pPr>
        <w:spacing w:after="0" w:line="480" w:lineRule="auto"/>
        <w:ind w:left="426" w:firstLine="708"/>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Kehadiran peneliti dalam hal ini adalah sangat penting dan utama.</w:t>
      </w:r>
      <w:proofErr w:type="gramEnd"/>
      <w:r w:rsidRPr="00BF47A5">
        <w:rPr>
          <w:rFonts w:ascii="Times New Roman" w:hAnsi="Times New Roman" w:cs="Times New Roman"/>
          <w:bCs/>
          <w:sz w:val="24"/>
          <w:szCs w:val="24"/>
        </w:rPr>
        <w:t xml:space="preserve"> Dalam penelitian kualitatif menghendaki peneliti atau dengan bantuan orang lain </w:t>
      </w:r>
      <w:proofErr w:type="gramStart"/>
      <w:r w:rsidRPr="00BF47A5">
        <w:rPr>
          <w:rFonts w:ascii="Times New Roman" w:hAnsi="Times New Roman" w:cs="Times New Roman"/>
          <w:bCs/>
          <w:sz w:val="24"/>
          <w:szCs w:val="24"/>
        </w:rPr>
        <w:t>adalah  sebagai</w:t>
      </w:r>
      <w:proofErr w:type="gramEnd"/>
      <w:r w:rsidRPr="00BF47A5">
        <w:rPr>
          <w:rFonts w:ascii="Times New Roman" w:hAnsi="Times New Roman" w:cs="Times New Roman"/>
          <w:bCs/>
          <w:sz w:val="24"/>
          <w:szCs w:val="24"/>
        </w:rPr>
        <w:t xml:space="preserve"> alat utama pengumpul data. </w:t>
      </w:r>
      <w:proofErr w:type="gramStart"/>
      <w:r w:rsidRPr="00BF47A5">
        <w:rPr>
          <w:rFonts w:ascii="Times New Roman" w:hAnsi="Times New Roman" w:cs="Times New Roman"/>
          <w:bCs/>
          <w:sz w:val="24"/>
          <w:szCs w:val="24"/>
        </w:rPr>
        <w:t>Hal ini dimaksudkan agar lebih mudah mengadakan penyesuaian terhadap kenyataan-kenyataan di lapangan.</w:t>
      </w:r>
      <w:proofErr w:type="gramEnd"/>
      <w:r w:rsidRPr="00BF47A5">
        <w:rPr>
          <w:rStyle w:val="FootnoteReference"/>
          <w:rFonts w:ascii="Times New Roman" w:hAnsi="Times New Roman" w:cs="Times New Roman"/>
          <w:bCs/>
          <w:sz w:val="24"/>
          <w:szCs w:val="24"/>
        </w:rPr>
        <w:footnoteReference w:id="6"/>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Dalam penelitian yang menggunakan pendekatan kualitatif, peneliti tidak mengambil jarak dengan obyek yang diteliti sehingga peneliti melakukan hubungan dengan yang diteliti secara intensif, sehingga peneliti langsung terjun kelapangan.</w:t>
      </w:r>
      <w:proofErr w:type="gramEnd"/>
    </w:p>
    <w:p w:rsidR="00307FB0" w:rsidRPr="00BF47A5" w:rsidRDefault="00307FB0" w:rsidP="00307FB0">
      <w:pPr>
        <w:spacing w:after="0" w:line="480" w:lineRule="auto"/>
        <w:ind w:left="426"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 xml:space="preserve">Selain itu, hanya “manusia sebagai alat” sajalah yang dapat berhubungan dengan </w:t>
      </w:r>
      <w:r>
        <w:rPr>
          <w:rFonts w:ascii="Times New Roman" w:hAnsi="Times New Roman" w:cs="Times New Roman"/>
          <w:bCs/>
          <w:sz w:val="24"/>
          <w:szCs w:val="24"/>
          <w:lang w:val="id-ID"/>
        </w:rPr>
        <w:t>informan</w:t>
      </w:r>
      <w:r w:rsidRPr="00BF47A5">
        <w:rPr>
          <w:rFonts w:ascii="Times New Roman" w:hAnsi="Times New Roman" w:cs="Times New Roman"/>
          <w:bCs/>
          <w:sz w:val="24"/>
          <w:szCs w:val="24"/>
        </w:rPr>
        <w:t xml:space="preserve"> atau objek lainnya, dan hanya manusialah yanng mampu </w:t>
      </w:r>
      <w:r w:rsidRPr="00BF47A5">
        <w:rPr>
          <w:rFonts w:ascii="Times New Roman" w:hAnsi="Times New Roman" w:cs="Times New Roman"/>
          <w:bCs/>
          <w:sz w:val="24"/>
          <w:szCs w:val="24"/>
        </w:rPr>
        <w:lastRenderedPageBreak/>
        <w:t>memahami kaitan kenyataan-kenyataan di lapangan.</w:t>
      </w:r>
      <w:proofErr w:type="gramEnd"/>
      <w:r w:rsidRPr="00BF47A5">
        <w:rPr>
          <w:rFonts w:ascii="Times New Roman" w:hAnsi="Times New Roman" w:cs="Times New Roman"/>
          <w:bCs/>
          <w:sz w:val="24"/>
          <w:szCs w:val="24"/>
        </w:rPr>
        <w:t xml:space="preserve"> Hanya manusia sebagai instrumen pulalah yang yang dapat menilai apakah kehadirannya menjadi faktor pengganggu sehingga apabila terjadi hal yang demikian </w:t>
      </w:r>
      <w:proofErr w:type="gramStart"/>
      <w:r w:rsidRPr="00BF47A5">
        <w:rPr>
          <w:rFonts w:ascii="Times New Roman" w:hAnsi="Times New Roman" w:cs="Times New Roman"/>
          <w:bCs/>
          <w:sz w:val="24"/>
          <w:szCs w:val="24"/>
        </w:rPr>
        <w:t>ia</w:t>
      </w:r>
      <w:proofErr w:type="gramEnd"/>
      <w:r w:rsidRPr="00BF47A5">
        <w:rPr>
          <w:rFonts w:ascii="Times New Roman" w:hAnsi="Times New Roman" w:cs="Times New Roman"/>
          <w:bCs/>
          <w:sz w:val="24"/>
          <w:szCs w:val="24"/>
        </w:rPr>
        <w:t xml:space="preserve"> pasti dapat menyadarinya serta dapat mengatasinya.</w:t>
      </w:r>
      <w:r w:rsidRPr="00BF47A5">
        <w:rPr>
          <w:rStyle w:val="FootnoteReference"/>
          <w:rFonts w:ascii="Times New Roman" w:hAnsi="Times New Roman" w:cs="Times New Roman"/>
          <w:bCs/>
          <w:sz w:val="24"/>
          <w:szCs w:val="24"/>
        </w:rPr>
        <w:footnoteReference w:id="7"/>
      </w:r>
      <w:r w:rsidRPr="00BF47A5">
        <w:rPr>
          <w:rFonts w:ascii="Times New Roman" w:hAnsi="Times New Roman" w:cs="Times New Roman"/>
          <w:bCs/>
          <w:sz w:val="24"/>
          <w:szCs w:val="24"/>
        </w:rPr>
        <w:t xml:space="preserve"> </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
    <w:p w:rsidR="00307FB0" w:rsidRPr="00BF47A5" w:rsidRDefault="00307FB0" w:rsidP="00307FB0">
      <w:pPr>
        <w:numPr>
          <w:ilvl w:val="0"/>
          <w:numId w:val="6"/>
        </w:numPr>
        <w:tabs>
          <w:tab w:val="clear" w:pos="720"/>
        </w:tabs>
        <w:spacing w:after="0" w:line="480" w:lineRule="auto"/>
        <w:ind w:left="426"/>
        <w:jc w:val="both"/>
        <w:rPr>
          <w:rFonts w:ascii="Times New Roman" w:hAnsi="Times New Roman" w:cs="Times New Roman"/>
          <w:b/>
          <w:bCs/>
          <w:sz w:val="24"/>
          <w:szCs w:val="24"/>
        </w:rPr>
      </w:pPr>
      <w:r w:rsidRPr="00BF47A5">
        <w:rPr>
          <w:rFonts w:ascii="Times New Roman" w:hAnsi="Times New Roman" w:cs="Times New Roman"/>
          <w:b/>
          <w:bCs/>
          <w:sz w:val="24"/>
          <w:szCs w:val="24"/>
        </w:rPr>
        <w:t>Sumber Data</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Menurut Lofland sumber data utama dalam penelitian kualitatif ialah kata-kata dan tindakan selebihnya adalah data tambahan sseperti dokumen dan lain-lain.</w:t>
      </w:r>
      <w:proofErr w:type="gramEnd"/>
      <w:r w:rsidRPr="00BF47A5">
        <w:rPr>
          <w:rFonts w:ascii="Times New Roman" w:hAnsi="Times New Roman" w:cs="Times New Roman"/>
          <w:bCs/>
          <w:sz w:val="24"/>
          <w:szCs w:val="24"/>
        </w:rPr>
        <w:t xml:space="preserve"> </w:t>
      </w:r>
      <w:proofErr w:type="gramStart"/>
      <w:r w:rsidRPr="00BF47A5">
        <w:rPr>
          <w:rFonts w:ascii="Times New Roman" w:hAnsi="Times New Roman" w:cs="Times New Roman"/>
          <w:bCs/>
          <w:sz w:val="24"/>
          <w:szCs w:val="24"/>
        </w:rPr>
        <w:t>Sehingga dapat dikatakn bahwa kata- ata dan tindakan orang yang diamati, diwawancarai atau informan merupakan sumber data utama.</w:t>
      </w:r>
      <w:proofErr w:type="gramEnd"/>
      <w:r w:rsidRPr="00BF47A5">
        <w:rPr>
          <w:rStyle w:val="FootnoteReference"/>
          <w:rFonts w:ascii="Times New Roman" w:hAnsi="Times New Roman" w:cs="Times New Roman"/>
          <w:bCs/>
          <w:sz w:val="24"/>
          <w:szCs w:val="24"/>
        </w:rPr>
        <w:footnoteReference w:id="8"/>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Menurut Klaus Krippondof dalam bukunya yang berjudul Analisis isi menyatakan bahwa, data adalah sebuah unit informasi yang direkam media yang dapat dibedakan dengan data lain, dapat dianalisis dan relevan dengan problem tertentu.</w:t>
      </w:r>
      <w:proofErr w:type="gramEnd"/>
      <w:r w:rsidRPr="00BF47A5">
        <w:rPr>
          <w:rFonts w:ascii="Times New Roman" w:hAnsi="Times New Roman" w:cs="Times New Roman"/>
          <w:bCs/>
          <w:sz w:val="24"/>
          <w:szCs w:val="24"/>
        </w:rPr>
        <w:t xml:space="preserve"> Data haruslah merupakan keterkaitan antara informasi dalam arti bahwa data harus mengungkapkan kaitan antara sumber informasi dan bentuk simbolik asli pada satu sisi, dan sisi lain data harus sesuai dengan teori dan pengetahuan.</w:t>
      </w:r>
      <w:r w:rsidRPr="00BF47A5">
        <w:rPr>
          <w:rStyle w:val="FootnoteReference"/>
          <w:rFonts w:ascii="Times New Roman" w:hAnsi="Times New Roman" w:cs="Times New Roman"/>
          <w:bCs/>
          <w:sz w:val="24"/>
          <w:szCs w:val="24"/>
        </w:rPr>
        <w:footnoteReference w:id="9"/>
      </w:r>
      <w:r w:rsidRPr="00BF47A5">
        <w:rPr>
          <w:rFonts w:ascii="Times New Roman" w:hAnsi="Times New Roman" w:cs="Times New Roman"/>
          <w:bCs/>
          <w:sz w:val="24"/>
          <w:szCs w:val="24"/>
        </w:rPr>
        <w:t xml:space="preserve"> </w:t>
      </w:r>
    </w:p>
    <w:p w:rsidR="00307FB0" w:rsidRPr="006878E0" w:rsidRDefault="00307FB0" w:rsidP="00307FB0">
      <w:pPr>
        <w:spacing w:after="0" w:line="480" w:lineRule="auto"/>
        <w:ind w:left="426" w:firstLine="720"/>
        <w:jc w:val="both"/>
        <w:rPr>
          <w:rFonts w:ascii="Times New Roman" w:hAnsi="Times New Roman" w:cs="Times New Roman"/>
          <w:sz w:val="24"/>
          <w:szCs w:val="24"/>
        </w:rPr>
      </w:pPr>
      <w:r w:rsidRPr="006878E0">
        <w:rPr>
          <w:rFonts w:ascii="Times New Roman" w:hAnsi="Times New Roman" w:cs="Times New Roman"/>
          <w:sz w:val="24"/>
          <w:szCs w:val="24"/>
          <w:lang w:val="sv-SE"/>
        </w:rPr>
        <w:t xml:space="preserve">Data yang dikumpulkan melalui penelitian ini dikelompokkan menjadi dua, yaitu data utama dan data pendukung. </w:t>
      </w:r>
      <w:proofErr w:type="gramStart"/>
      <w:r w:rsidRPr="006878E0">
        <w:rPr>
          <w:rFonts w:ascii="Times New Roman" w:hAnsi="Times New Roman" w:cs="Times New Roman"/>
          <w:sz w:val="24"/>
          <w:szCs w:val="24"/>
        </w:rPr>
        <w:t xml:space="preserve">Moleong menjelaskan bahwa kata-kata dan tindakan orang-orang yang diamati atau diwawancarai merupakan </w:t>
      </w:r>
      <w:r w:rsidRPr="006878E0">
        <w:rPr>
          <w:rFonts w:ascii="Times New Roman" w:hAnsi="Times New Roman" w:cs="Times New Roman"/>
          <w:sz w:val="24"/>
          <w:szCs w:val="24"/>
        </w:rPr>
        <w:lastRenderedPageBreak/>
        <w:t>sumber data utama.</w:t>
      </w:r>
      <w:proofErr w:type="gramEnd"/>
      <w:r w:rsidRPr="006878E0">
        <w:rPr>
          <w:rStyle w:val="FootnoteReference"/>
          <w:rFonts w:ascii="Times New Roman" w:hAnsi="Times New Roman" w:cs="Times New Roman"/>
          <w:sz w:val="24"/>
          <w:szCs w:val="24"/>
        </w:rPr>
        <w:footnoteReference w:id="10"/>
      </w:r>
      <w:r w:rsidRPr="006878E0">
        <w:rPr>
          <w:rFonts w:ascii="Times New Roman" w:hAnsi="Times New Roman" w:cs="Times New Roman"/>
          <w:sz w:val="24"/>
          <w:szCs w:val="24"/>
        </w:rPr>
        <w:t xml:space="preserve"> Adapun yang merupakan sumber data utama atau informan kunci dalam penelitian ini adalah Kepala Madrasah Ibtidaiyah </w:t>
      </w:r>
      <w:proofErr w:type="gramStart"/>
      <w:r w:rsidRPr="006878E0">
        <w:rPr>
          <w:rFonts w:ascii="Times New Roman" w:hAnsi="Times New Roman" w:cs="Times New Roman"/>
          <w:sz w:val="24"/>
          <w:szCs w:val="24"/>
        </w:rPr>
        <w:t>Mifatahul  Huda</w:t>
      </w:r>
      <w:proofErr w:type="gramEnd"/>
      <w:r w:rsidRPr="006878E0">
        <w:rPr>
          <w:rFonts w:ascii="Times New Roman" w:hAnsi="Times New Roman" w:cs="Times New Roman"/>
          <w:sz w:val="24"/>
          <w:szCs w:val="24"/>
        </w:rPr>
        <w:t xml:space="preserve"> Karangsono Ngunut Tulungagung.</w:t>
      </w:r>
    </w:p>
    <w:p w:rsidR="00307FB0" w:rsidRPr="006878E0" w:rsidRDefault="00307FB0" w:rsidP="00307FB0">
      <w:pPr>
        <w:spacing w:after="0" w:line="480" w:lineRule="auto"/>
        <w:ind w:left="426" w:firstLine="720"/>
        <w:jc w:val="both"/>
        <w:rPr>
          <w:rFonts w:ascii="Times New Roman" w:eastAsia="Calibri" w:hAnsi="Times New Roman" w:cs="Times New Roman"/>
          <w:sz w:val="24"/>
          <w:szCs w:val="24"/>
        </w:rPr>
      </w:pPr>
      <w:r w:rsidRPr="006878E0">
        <w:rPr>
          <w:rFonts w:ascii="Times New Roman" w:eastAsia="Calibri" w:hAnsi="Times New Roman" w:cs="Times New Roman"/>
          <w:sz w:val="24"/>
          <w:szCs w:val="24"/>
        </w:rPr>
        <w:t>Pene</w:t>
      </w:r>
      <w:r w:rsidRPr="006878E0">
        <w:rPr>
          <w:rFonts w:ascii="Times New Roman" w:hAnsi="Times New Roman" w:cs="Times New Roman"/>
          <w:sz w:val="24"/>
          <w:szCs w:val="24"/>
        </w:rPr>
        <w:t>ntuan</w:t>
      </w:r>
      <w:r w:rsidRPr="006878E0">
        <w:rPr>
          <w:rFonts w:ascii="Times New Roman" w:eastAsia="Calibri" w:hAnsi="Times New Roman" w:cs="Times New Roman"/>
          <w:sz w:val="24"/>
          <w:szCs w:val="24"/>
        </w:rPr>
        <w:t xml:space="preserve"> informan dalam penelitian dengan </w:t>
      </w:r>
      <w:proofErr w:type="gramStart"/>
      <w:r w:rsidRPr="006878E0">
        <w:rPr>
          <w:rFonts w:ascii="Times New Roman" w:eastAsia="Calibri" w:hAnsi="Times New Roman" w:cs="Times New Roman"/>
          <w:sz w:val="24"/>
          <w:szCs w:val="24"/>
        </w:rPr>
        <w:t>cara</w:t>
      </w:r>
      <w:proofErr w:type="gramEnd"/>
      <w:r w:rsidRPr="006878E0">
        <w:rPr>
          <w:rFonts w:ascii="Times New Roman" w:eastAsia="Calibri" w:hAnsi="Times New Roman" w:cs="Times New Roman"/>
          <w:sz w:val="24"/>
          <w:szCs w:val="24"/>
        </w:rPr>
        <w:t xml:space="preserve"> </w:t>
      </w:r>
      <w:r w:rsidRPr="006878E0">
        <w:rPr>
          <w:rFonts w:ascii="Times New Roman" w:eastAsia="Calibri" w:hAnsi="Times New Roman" w:cs="Times New Roman"/>
          <w:i/>
          <w:iCs/>
          <w:sz w:val="24"/>
          <w:szCs w:val="24"/>
        </w:rPr>
        <w:t xml:space="preserve">snow ball sampling </w:t>
      </w:r>
      <w:r w:rsidRPr="006878E0">
        <w:rPr>
          <w:rFonts w:ascii="Times New Roman" w:eastAsia="Calibri" w:hAnsi="Times New Roman" w:cs="Times New Roman"/>
          <w:sz w:val="24"/>
          <w:szCs w:val="24"/>
        </w:rPr>
        <w:t>yaitu informan kunci akan menunjuk orang-orang yang mengetahui masalah yang akan diteliti untuk melengkapi keterangannya dan orang-orang yang ditunjuk dan menunjuk orang lain bila keterangan kurang memadai begitu seterusnya.</w:t>
      </w:r>
    </w:p>
    <w:p w:rsidR="00307FB0" w:rsidRPr="000221A1" w:rsidRDefault="00307FB0" w:rsidP="00307FB0">
      <w:pPr>
        <w:spacing w:after="0" w:line="480" w:lineRule="auto"/>
        <w:ind w:left="426" w:firstLine="720"/>
        <w:jc w:val="both"/>
        <w:rPr>
          <w:rFonts w:ascii="Times New Roman" w:hAnsi="Times New Roman" w:cs="Times New Roman"/>
          <w:sz w:val="24"/>
          <w:szCs w:val="24"/>
          <w:lang w:val="id-ID"/>
        </w:rPr>
      </w:pPr>
      <w:r w:rsidRPr="006878E0">
        <w:rPr>
          <w:rFonts w:ascii="Times New Roman" w:eastAsia="Calibri" w:hAnsi="Times New Roman" w:cs="Times New Roman"/>
          <w:sz w:val="24"/>
          <w:szCs w:val="24"/>
        </w:rPr>
        <w:t xml:space="preserve">Pemilihan dan penentuan jumlah sumber </w:t>
      </w:r>
      <w:proofErr w:type="gramStart"/>
      <w:r w:rsidRPr="006878E0">
        <w:rPr>
          <w:rFonts w:ascii="Times New Roman" w:eastAsia="Calibri" w:hAnsi="Times New Roman" w:cs="Times New Roman"/>
          <w:sz w:val="24"/>
          <w:szCs w:val="24"/>
        </w:rPr>
        <w:t>data  tidak</w:t>
      </w:r>
      <w:proofErr w:type="gramEnd"/>
      <w:r w:rsidRPr="006878E0">
        <w:rPr>
          <w:rFonts w:ascii="Times New Roman" w:eastAsia="Calibri" w:hAnsi="Times New Roman" w:cs="Times New Roman"/>
          <w:sz w:val="24"/>
          <w:szCs w:val="24"/>
        </w:rPr>
        <w:t xml:space="preserve"> hanya didasarkan pada banyaknya informan, tetapi lebih dipentingkan pada pemenuhan kebutuhan data. </w:t>
      </w:r>
      <w:proofErr w:type="gramStart"/>
      <w:r w:rsidRPr="006878E0">
        <w:rPr>
          <w:rFonts w:ascii="Times New Roman" w:eastAsia="Calibri" w:hAnsi="Times New Roman" w:cs="Times New Roman"/>
          <w:sz w:val="24"/>
          <w:szCs w:val="24"/>
        </w:rPr>
        <w:t>Sehingga sumber data di lapangan bisa berubah-ubah sesuai dengan kebutuhan.</w:t>
      </w:r>
      <w:proofErr w:type="gramEnd"/>
    </w:p>
    <w:p w:rsidR="00307FB0" w:rsidRPr="000559C4" w:rsidRDefault="00307FB0" w:rsidP="00307FB0">
      <w:pPr>
        <w:spacing w:after="0" w:line="480" w:lineRule="auto"/>
        <w:ind w:left="426" w:firstLine="709"/>
        <w:jc w:val="both"/>
        <w:rPr>
          <w:rFonts w:ascii="Times New Roman" w:hAnsi="Times New Roman" w:cs="Times New Roman"/>
          <w:sz w:val="24"/>
          <w:szCs w:val="24"/>
          <w:lang w:val="id-ID"/>
        </w:rPr>
      </w:pPr>
    </w:p>
    <w:p w:rsidR="00307FB0" w:rsidRPr="00BF47A5" w:rsidRDefault="00307FB0" w:rsidP="00307FB0">
      <w:pPr>
        <w:numPr>
          <w:ilvl w:val="0"/>
          <w:numId w:val="6"/>
        </w:numPr>
        <w:tabs>
          <w:tab w:val="clear" w:pos="720"/>
        </w:tabs>
        <w:spacing w:after="0" w:line="480" w:lineRule="auto"/>
        <w:ind w:left="426" w:hanging="426"/>
        <w:jc w:val="both"/>
        <w:rPr>
          <w:rFonts w:ascii="Times New Roman" w:hAnsi="Times New Roman" w:cs="Times New Roman"/>
          <w:b/>
          <w:bCs/>
          <w:sz w:val="24"/>
          <w:szCs w:val="24"/>
        </w:rPr>
      </w:pPr>
      <w:r w:rsidRPr="00BF47A5">
        <w:rPr>
          <w:rFonts w:ascii="Times New Roman" w:hAnsi="Times New Roman" w:cs="Times New Roman"/>
          <w:b/>
          <w:bCs/>
          <w:sz w:val="24"/>
          <w:szCs w:val="24"/>
        </w:rPr>
        <w:t>Prosedur Pengumpulan Data</w:t>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r w:rsidRPr="00BF47A5">
        <w:rPr>
          <w:rFonts w:ascii="Times New Roman" w:hAnsi="Times New Roman" w:cs="Times New Roman"/>
          <w:bCs/>
          <w:sz w:val="24"/>
          <w:szCs w:val="24"/>
        </w:rPr>
        <w:t xml:space="preserve">Prosedur pengumpulan data merupakan proses pengadaan data dalam penelitian. </w:t>
      </w:r>
      <w:proofErr w:type="gramStart"/>
      <w:r w:rsidRPr="00BF47A5">
        <w:rPr>
          <w:rFonts w:ascii="Times New Roman" w:hAnsi="Times New Roman" w:cs="Times New Roman"/>
          <w:bCs/>
          <w:sz w:val="24"/>
          <w:szCs w:val="24"/>
        </w:rPr>
        <w:t>Pengumpulan data merupakan langkah yang amat penting diperolah dalam metode ilmiah, karena data harus cukup valid untuk digunakan dan harus sesuai dengan karakteristik penelitian.</w:t>
      </w:r>
      <w:proofErr w:type="gramEnd"/>
      <w:r w:rsidRPr="00BF47A5">
        <w:rPr>
          <w:rFonts w:ascii="Times New Roman" w:hAnsi="Times New Roman" w:cs="Times New Roman"/>
          <w:bCs/>
          <w:sz w:val="24"/>
          <w:szCs w:val="24"/>
        </w:rPr>
        <w:t xml:space="preserve"> </w:t>
      </w:r>
      <w:proofErr w:type="gramStart"/>
      <w:r w:rsidRPr="00BF47A5">
        <w:rPr>
          <w:rFonts w:ascii="Times New Roman" w:hAnsi="Times New Roman" w:cs="Times New Roman"/>
          <w:bCs/>
          <w:sz w:val="24"/>
          <w:szCs w:val="24"/>
        </w:rPr>
        <w:t>Menurut Nazir dalam bukunya metode penelitian, pengumpulan data adalah prosedur yang sistematik dan standar untuk memperoleh data yang diperlukan.</w:t>
      </w:r>
      <w:proofErr w:type="gramEnd"/>
      <w:r w:rsidRPr="00BF47A5">
        <w:rPr>
          <w:rStyle w:val="FootnoteReference"/>
          <w:rFonts w:ascii="Times New Roman" w:hAnsi="Times New Roman" w:cs="Times New Roman"/>
          <w:bCs/>
          <w:sz w:val="24"/>
          <w:szCs w:val="24"/>
        </w:rPr>
        <w:footnoteReference w:id="11"/>
      </w:r>
    </w:p>
    <w:p w:rsidR="00307FB0" w:rsidRPr="00BF47A5" w:rsidRDefault="00307FB0" w:rsidP="00307FB0">
      <w:pPr>
        <w:spacing w:after="0" w:line="480" w:lineRule="auto"/>
        <w:ind w:left="426" w:firstLine="720"/>
        <w:jc w:val="both"/>
        <w:rPr>
          <w:rFonts w:ascii="Times New Roman" w:hAnsi="Times New Roman" w:cs="Times New Roman"/>
          <w:bCs/>
          <w:sz w:val="24"/>
          <w:szCs w:val="24"/>
        </w:rPr>
      </w:pPr>
      <w:r w:rsidRPr="00BF47A5">
        <w:rPr>
          <w:rFonts w:ascii="Times New Roman" w:hAnsi="Times New Roman" w:cs="Times New Roman"/>
          <w:bCs/>
          <w:sz w:val="24"/>
          <w:szCs w:val="24"/>
        </w:rPr>
        <w:lastRenderedPageBreak/>
        <w:t>Dalam proses pengumpulan data penelitian ini, peneliti menggunakan beberapa metode, yaitu: Observasi,</w:t>
      </w:r>
      <w:r>
        <w:rPr>
          <w:rFonts w:ascii="Times New Roman" w:hAnsi="Times New Roman" w:cs="Times New Roman"/>
          <w:bCs/>
          <w:sz w:val="24"/>
          <w:szCs w:val="24"/>
          <w:lang w:val="id-ID"/>
        </w:rPr>
        <w:t xml:space="preserve"> </w:t>
      </w:r>
      <w:r w:rsidRPr="00BF47A5">
        <w:rPr>
          <w:rFonts w:ascii="Times New Roman" w:hAnsi="Times New Roman" w:cs="Times New Roman"/>
          <w:bCs/>
          <w:sz w:val="24"/>
          <w:szCs w:val="24"/>
        </w:rPr>
        <w:t>Wawancara, dan Dokumentasi.</w:t>
      </w:r>
    </w:p>
    <w:p w:rsidR="00307FB0" w:rsidRPr="004B338B" w:rsidRDefault="00307FB0" w:rsidP="00307FB0">
      <w:pPr>
        <w:numPr>
          <w:ilvl w:val="1"/>
          <w:numId w:val="6"/>
        </w:numPr>
        <w:tabs>
          <w:tab w:val="clear" w:pos="1440"/>
        </w:tabs>
        <w:spacing w:after="0" w:line="480" w:lineRule="auto"/>
        <w:ind w:left="709" w:hanging="283"/>
        <w:jc w:val="both"/>
        <w:rPr>
          <w:rFonts w:ascii="Times New Roman" w:hAnsi="Times New Roman" w:cs="Times New Roman"/>
          <w:bCs/>
          <w:sz w:val="24"/>
          <w:szCs w:val="24"/>
        </w:rPr>
      </w:pPr>
      <w:r w:rsidRPr="00BF47A5">
        <w:rPr>
          <w:rFonts w:ascii="Times New Roman" w:hAnsi="Times New Roman" w:cs="Times New Roman"/>
          <w:bCs/>
          <w:sz w:val="24"/>
          <w:szCs w:val="24"/>
        </w:rPr>
        <w:t>Observasi</w:t>
      </w:r>
    </w:p>
    <w:p w:rsidR="00307FB0" w:rsidRPr="00BF47A5" w:rsidRDefault="00307FB0" w:rsidP="00307FB0">
      <w:pPr>
        <w:spacing w:after="0" w:line="480" w:lineRule="auto"/>
        <w:ind w:left="709"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Observasi adalah pengamatan atau penginderaan langsung terhadap suatu benda, kondisi, situasi, proses, atau perilaku.</w:t>
      </w:r>
      <w:proofErr w:type="gramEnd"/>
      <w:r w:rsidRPr="00BF47A5">
        <w:rPr>
          <w:rFonts w:ascii="Times New Roman" w:hAnsi="Times New Roman" w:cs="Times New Roman"/>
          <w:bCs/>
          <w:sz w:val="24"/>
          <w:szCs w:val="24"/>
        </w:rPr>
        <w:t xml:space="preserve"> Alat pengumpul datanya disebut panduan observasi, dan sumber datanya disebut panduan observasi, dan sumber datanya berupa benda tertentu, kondisi, dan situasi tertentu, proses atau perilaku tertentu.</w:t>
      </w:r>
      <w:r w:rsidRPr="00BF47A5">
        <w:rPr>
          <w:rStyle w:val="FootnoteReference"/>
          <w:rFonts w:ascii="Times New Roman" w:hAnsi="Times New Roman" w:cs="Times New Roman"/>
          <w:bCs/>
          <w:sz w:val="24"/>
          <w:szCs w:val="24"/>
        </w:rPr>
        <w:footnoteReference w:id="12"/>
      </w:r>
    </w:p>
    <w:p w:rsidR="00307FB0" w:rsidRDefault="00307FB0" w:rsidP="00307FB0">
      <w:pPr>
        <w:spacing w:after="0" w:line="480" w:lineRule="auto"/>
        <w:ind w:left="709" w:firstLine="720"/>
        <w:jc w:val="both"/>
        <w:rPr>
          <w:rFonts w:ascii="Times New Roman" w:hAnsi="Times New Roman" w:cs="Times New Roman"/>
          <w:bCs/>
          <w:sz w:val="24"/>
          <w:szCs w:val="24"/>
        </w:rPr>
      </w:pPr>
      <w:r w:rsidRPr="00BF47A5">
        <w:rPr>
          <w:rFonts w:ascii="Times New Roman" w:hAnsi="Times New Roman" w:cs="Times New Roman"/>
          <w:bCs/>
          <w:sz w:val="24"/>
          <w:szCs w:val="24"/>
        </w:rPr>
        <w:t xml:space="preserve">Observasi atau pengamatan merupakan suatu teknik atau </w:t>
      </w:r>
      <w:proofErr w:type="gramStart"/>
      <w:r w:rsidRPr="00BF47A5">
        <w:rPr>
          <w:rFonts w:ascii="Times New Roman" w:hAnsi="Times New Roman" w:cs="Times New Roman"/>
          <w:bCs/>
          <w:sz w:val="24"/>
          <w:szCs w:val="24"/>
        </w:rPr>
        <w:t>cara</w:t>
      </w:r>
      <w:proofErr w:type="gramEnd"/>
      <w:r w:rsidRPr="00BF47A5">
        <w:rPr>
          <w:rFonts w:ascii="Times New Roman" w:hAnsi="Times New Roman" w:cs="Times New Roman"/>
          <w:bCs/>
          <w:sz w:val="24"/>
          <w:szCs w:val="24"/>
        </w:rPr>
        <w:t xml:space="preserve"> mengumpulkan data dengan jalan mengadakan pengamatan terhadap kegiatan yang sedang berlangsung.</w:t>
      </w:r>
      <w:r w:rsidRPr="00BF47A5">
        <w:rPr>
          <w:rStyle w:val="FootnoteReference"/>
          <w:rFonts w:ascii="Times New Roman" w:hAnsi="Times New Roman" w:cs="Times New Roman"/>
          <w:bCs/>
          <w:sz w:val="24"/>
          <w:szCs w:val="24"/>
        </w:rPr>
        <w:footnoteReference w:id="13"/>
      </w:r>
      <w:r w:rsidRPr="00BF47A5">
        <w:rPr>
          <w:rFonts w:ascii="Times New Roman" w:hAnsi="Times New Roman" w:cs="Times New Roman"/>
          <w:bCs/>
          <w:sz w:val="24"/>
          <w:szCs w:val="24"/>
        </w:rPr>
        <w:t xml:space="preserve"> </w:t>
      </w:r>
      <w:proofErr w:type="gramStart"/>
      <w:r w:rsidRPr="00BF47A5">
        <w:rPr>
          <w:rFonts w:ascii="Times New Roman" w:hAnsi="Times New Roman" w:cs="Times New Roman"/>
          <w:bCs/>
          <w:sz w:val="24"/>
          <w:szCs w:val="24"/>
        </w:rPr>
        <w:t>Sehingga peneliti dapat mengamati secara langsung dan jelas terhadap kepemimpinan kepala sekolah dalam meningkatkan profesionalisme guru Madrasah Ibtidaiyah Miftahul Huda Karangsono Ngunut Tulungagung.</w:t>
      </w:r>
      <w:proofErr w:type="gramEnd"/>
    </w:p>
    <w:p w:rsidR="00307FB0" w:rsidRDefault="00307FB0" w:rsidP="00307FB0">
      <w:pPr>
        <w:spacing w:after="0" w:line="480" w:lineRule="auto"/>
        <w:ind w:left="709" w:firstLine="720"/>
        <w:jc w:val="both"/>
        <w:rPr>
          <w:rFonts w:ascii="Times New Roman" w:hAnsi="Times New Roman" w:cs="Times New Roman"/>
          <w:bCs/>
          <w:sz w:val="24"/>
          <w:szCs w:val="24"/>
        </w:rPr>
      </w:pPr>
      <w:r>
        <w:rPr>
          <w:rFonts w:ascii="Times New Roman" w:hAnsi="Times New Roman" w:cs="Times New Roman"/>
          <w:bCs/>
          <w:sz w:val="24"/>
          <w:szCs w:val="24"/>
        </w:rPr>
        <w:t>Adapun manfaat observasi menurut Patton dalam Nasution (1988) adalah sebagai berikut:</w:t>
      </w:r>
    </w:p>
    <w:p w:rsidR="00307FB0" w:rsidRPr="00C55D1D"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Dengan obser</w:t>
      </w:r>
      <w:r>
        <w:rPr>
          <w:rFonts w:ascii="Times New Roman" w:hAnsi="Times New Roman" w:cs="Times New Roman"/>
          <w:bCs/>
          <w:sz w:val="24"/>
          <w:szCs w:val="24"/>
        </w:rPr>
        <w:t>v</w:t>
      </w:r>
      <w:r>
        <w:rPr>
          <w:rFonts w:ascii="Times New Roman" w:hAnsi="Times New Roman" w:cs="Times New Roman"/>
          <w:bCs/>
          <w:sz w:val="24"/>
          <w:szCs w:val="24"/>
          <w:lang w:val="en-US"/>
        </w:rPr>
        <w:t xml:space="preserve">asi dilapangan peneliti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lebih mampu memahami konteks data dalam keseluruhan situasi social, jadi akan dapat di peroleh pandangan yang holistic atau menyeluruh.</w:t>
      </w:r>
    </w:p>
    <w:p w:rsidR="00307FB0" w:rsidRPr="00A45DB7"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sidRPr="006A1D9F">
        <w:rPr>
          <w:rFonts w:ascii="Times New Roman" w:hAnsi="Times New Roman" w:cs="Times New Roman"/>
          <w:bCs/>
          <w:sz w:val="24"/>
          <w:szCs w:val="24"/>
        </w:rPr>
        <w:lastRenderedPageBreak/>
        <w:t>Dengan obser</w:t>
      </w:r>
      <w:r>
        <w:rPr>
          <w:rFonts w:ascii="Times New Roman" w:hAnsi="Times New Roman" w:cs="Times New Roman"/>
          <w:bCs/>
          <w:sz w:val="24"/>
          <w:szCs w:val="24"/>
        </w:rPr>
        <w:t>v</w:t>
      </w:r>
      <w:r w:rsidRPr="006A1D9F">
        <w:rPr>
          <w:rFonts w:ascii="Times New Roman" w:hAnsi="Times New Roman" w:cs="Times New Roman"/>
          <w:bCs/>
          <w:sz w:val="24"/>
          <w:szCs w:val="24"/>
        </w:rPr>
        <w:t xml:space="preserve">asi maka akan diperoleh pengalaman langsung, sehingga memungkinkan peneliti menggunakan pendekatan induktif, jadi tidak dipengaruhi konsep atau  pandangan sebelumnya. Pendekatan induktif membuka kemungkinan melakukan penemuan atau </w:t>
      </w:r>
      <w:r w:rsidRPr="006A1D9F">
        <w:rPr>
          <w:rFonts w:ascii="Times New Roman" w:hAnsi="Times New Roman" w:cs="Times New Roman"/>
          <w:bCs/>
          <w:i/>
          <w:iCs/>
          <w:sz w:val="24"/>
          <w:szCs w:val="24"/>
        </w:rPr>
        <w:t>discovery.</w:t>
      </w:r>
    </w:p>
    <w:p w:rsidR="00307FB0" w:rsidRPr="006C1497"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sidRPr="00A45DB7">
        <w:rPr>
          <w:rFonts w:ascii="Times New Roman" w:hAnsi="Times New Roman" w:cs="Times New Roman"/>
          <w:bCs/>
          <w:sz w:val="24"/>
          <w:szCs w:val="24"/>
        </w:rPr>
        <w:t xml:space="preserve">Dengan observasi, peneliti dapat melihat hal-hal yang kurang atau tidak diamati orang lain, khususnya orang yang berada dalam lingkungan itu, karena telah dianggap </w:t>
      </w:r>
      <w:r w:rsidRPr="00A45DB7">
        <w:rPr>
          <w:rFonts w:ascii="Times New Roman" w:hAnsi="Times New Roman" w:cs="Times New Roman"/>
          <w:bCs/>
          <w:i/>
          <w:iCs/>
          <w:sz w:val="24"/>
          <w:szCs w:val="24"/>
        </w:rPr>
        <w:t xml:space="preserve">“biasa” </w:t>
      </w:r>
      <w:r w:rsidRPr="00A45DB7">
        <w:rPr>
          <w:rFonts w:ascii="Times New Roman" w:hAnsi="Times New Roman" w:cs="Times New Roman"/>
          <w:bCs/>
          <w:sz w:val="24"/>
          <w:szCs w:val="24"/>
        </w:rPr>
        <w:t xml:space="preserve">dan </w:t>
      </w:r>
      <w:r>
        <w:rPr>
          <w:rFonts w:ascii="Times New Roman" w:hAnsi="Times New Roman" w:cs="Times New Roman"/>
          <w:bCs/>
          <w:sz w:val="24"/>
          <w:szCs w:val="24"/>
        </w:rPr>
        <w:t>k</w:t>
      </w:r>
      <w:r w:rsidRPr="00A45DB7">
        <w:rPr>
          <w:rFonts w:ascii="Times New Roman" w:hAnsi="Times New Roman" w:cs="Times New Roman"/>
          <w:bCs/>
          <w:sz w:val="24"/>
          <w:szCs w:val="24"/>
        </w:rPr>
        <w:t>arena itu tidak akan terungkapkan dalam wawancara</w:t>
      </w:r>
      <w:r w:rsidRPr="006C1497">
        <w:rPr>
          <w:rFonts w:ascii="Times New Roman" w:hAnsi="Times New Roman" w:cs="Times New Roman"/>
          <w:bCs/>
          <w:sz w:val="24"/>
          <w:szCs w:val="24"/>
        </w:rPr>
        <w:t>.</w:t>
      </w:r>
    </w:p>
    <w:p w:rsidR="00307FB0" w:rsidRPr="006C1497"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Dengan observasi, peneliti dapat menemukan hal-hal yang sedianya tidak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terungkap oleh responden dalam wawacacara karena bersifat sensitive atau ingin ditutupi karena dapat merugikan lembaga.</w:t>
      </w:r>
    </w:p>
    <w:p w:rsidR="00307FB0" w:rsidRPr="006C1497"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Dengan obser</w:t>
      </w:r>
      <w:r>
        <w:rPr>
          <w:rFonts w:ascii="Times New Roman" w:hAnsi="Times New Roman" w:cs="Times New Roman"/>
          <w:bCs/>
          <w:sz w:val="24"/>
          <w:szCs w:val="24"/>
        </w:rPr>
        <w:t>v</w:t>
      </w:r>
      <w:r>
        <w:rPr>
          <w:rFonts w:ascii="Times New Roman" w:hAnsi="Times New Roman" w:cs="Times New Roman"/>
          <w:bCs/>
          <w:sz w:val="24"/>
          <w:szCs w:val="24"/>
          <w:lang w:val="en-US"/>
        </w:rPr>
        <w:t>asi, peneliti dapat menemukan hal-hal yang diluar persepsi responden, sehingga peneliti memperoleh gammbaran yang lebih komprehensif.</w:t>
      </w:r>
    </w:p>
    <w:p w:rsidR="00307FB0" w:rsidRPr="004B338B" w:rsidRDefault="00307FB0" w:rsidP="00307FB0">
      <w:pPr>
        <w:pStyle w:val="ListParagraph"/>
        <w:numPr>
          <w:ilvl w:val="0"/>
          <w:numId w:val="9"/>
        </w:numPr>
        <w:spacing w:after="0" w:line="480" w:lineRule="auto"/>
        <w:ind w:left="1134" w:hanging="425"/>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Melalui pengamatan dilapangan, penelliti tidak hanya mengumpulkan daya yang kaya</w:t>
      </w:r>
      <w:proofErr w:type="gramStart"/>
      <w:r>
        <w:rPr>
          <w:rFonts w:ascii="Times New Roman" w:hAnsi="Times New Roman" w:cs="Times New Roman"/>
          <w:bCs/>
          <w:sz w:val="24"/>
          <w:szCs w:val="24"/>
          <w:lang w:val="en-US"/>
        </w:rPr>
        <w:t>,tetapi</w:t>
      </w:r>
      <w:proofErr w:type="gramEnd"/>
      <w:r>
        <w:rPr>
          <w:rFonts w:ascii="Times New Roman" w:hAnsi="Times New Roman" w:cs="Times New Roman"/>
          <w:bCs/>
          <w:sz w:val="24"/>
          <w:szCs w:val="24"/>
          <w:lang w:val="en-US"/>
        </w:rPr>
        <w:t xml:space="preserve"> juga memperoleh kesan-kesan pribadi, dan merasakan suasana social yang diteliti.</w:t>
      </w:r>
      <w:r>
        <w:rPr>
          <w:rStyle w:val="FootnoteReference"/>
          <w:rFonts w:ascii="Times New Roman" w:hAnsi="Times New Roman" w:cs="Times New Roman"/>
          <w:bCs/>
          <w:sz w:val="24"/>
          <w:szCs w:val="24"/>
          <w:lang w:val="en-US"/>
        </w:rPr>
        <w:footnoteReference w:id="14"/>
      </w:r>
      <w:r>
        <w:rPr>
          <w:rFonts w:ascii="Times New Roman" w:hAnsi="Times New Roman" w:cs="Times New Roman"/>
          <w:bCs/>
          <w:sz w:val="24"/>
          <w:szCs w:val="24"/>
          <w:lang w:val="en-US"/>
        </w:rPr>
        <w:t xml:space="preserve"> </w:t>
      </w:r>
    </w:p>
    <w:p w:rsidR="00307FB0" w:rsidRPr="00BF47A5" w:rsidRDefault="00307FB0" w:rsidP="00307FB0">
      <w:pPr>
        <w:numPr>
          <w:ilvl w:val="1"/>
          <w:numId w:val="6"/>
        </w:numPr>
        <w:tabs>
          <w:tab w:val="clear" w:pos="1440"/>
        </w:tabs>
        <w:spacing w:after="0" w:line="480" w:lineRule="auto"/>
        <w:ind w:left="709" w:hanging="283"/>
        <w:jc w:val="both"/>
        <w:rPr>
          <w:rFonts w:ascii="Times New Roman" w:hAnsi="Times New Roman" w:cs="Times New Roman"/>
          <w:bCs/>
          <w:sz w:val="24"/>
          <w:szCs w:val="24"/>
        </w:rPr>
      </w:pPr>
      <w:r w:rsidRPr="00BF47A5">
        <w:rPr>
          <w:rFonts w:ascii="Times New Roman" w:hAnsi="Times New Roman" w:cs="Times New Roman"/>
          <w:bCs/>
          <w:sz w:val="24"/>
          <w:szCs w:val="24"/>
        </w:rPr>
        <w:t>Wawancara</w:t>
      </w:r>
    </w:p>
    <w:p w:rsidR="00307FB0" w:rsidRPr="00BF47A5" w:rsidRDefault="00307FB0" w:rsidP="0098458C">
      <w:pPr>
        <w:spacing w:after="0" w:line="480" w:lineRule="auto"/>
        <w:ind w:left="709"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Wawancara banyak digunakan dalam penelitian kualitatif, malah boleh dikatakan sebagai teknik pengumpulan data utama.</w:t>
      </w:r>
      <w:proofErr w:type="gramEnd"/>
      <w:r w:rsidRPr="00BF47A5">
        <w:rPr>
          <w:rStyle w:val="FootnoteReference"/>
          <w:rFonts w:ascii="Times New Roman" w:hAnsi="Times New Roman" w:cs="Times New Roman"/>
          <w:bCs/>
          <w:sz w:val="24"/>
          <w:szCs w:val="24"/>
        </w:rPr>
        <w:footnoteReference w:id="15"/>
      </w:r>
      <w:r w:rsidRPr="00BF47A5">
        <w:rPr>
          <w:rFonts w:ascii="Times New Roman" w:hAnsi="Times New Roman" w:cs="Times New Roman"/>
          <w:bCs/>
          <w:sz w:val="24"/>
          <w:szCs w:val="24"/>
        </w:rPr>
        <w:t xml:space="preserve"> </w:t>
      </w:r>
      <w:proofErr w:type="gramStart"/>
      <w:r w:rsidRPr="00BF47A5">
        <w:rPr>
          <w:rFonts w:ascii="Times New Roman" w:hAnsi="Times New Roman" w:cs="Times New Roman"/>
          <w:bCs/>
          <w:sz w:val="24"/>
          <w:szCs w:val="24"/>
        </w:rPr>
        <w:t>dilakukan</w:t>
      </w:r>
      <w:proofErr w:type="gramEnd"/>
      <w:r w:rsidRPr="00BF47A5">
        <w:rPr>
          <w:rFonts w:ascii="Times New Roman" w:hAnsi="Times New Roman" w:cs="Times New Roman"/>
          <w:bCs/>
          <w:sz w:val="24"/>
          <w:szCs w:val="24"/>
        </w:rPr>
        <w:t xml:space="preserve"> pewancara </w:t>
      </w:r>
      <w:r w:rsidRPr="00BF47A5">
        <w:rPr>
          <w:rFonts w:ascii="Times New Roman" w:hAnsi="Times New Roman" w:cs="Times New Roman"/>
          <w:bCs/>
          <w:sz w:val="24"/>
          <w:szCs w:val="24"/>
        </w:rPr>
        <w:lastRenderedPageBreak/>
        <w:t xml:space="preserve">untuk memperoleh informasi dari </w:t>
      </w:r>
      <w:r>
        <w:rPr>
          <w:rFonts w:ascii="Times New Roman" w:hAnsi="Times New Roman" w:cs="Times New Roman"/>
          <w:bCs/>
          <w:sz w:val="24"/>
          <w:szCs w:val="24"/>
          <w:lang w:val="id-ID"/>
        </w:rPr>
        <w:t>informan</w:t>
      </w:r>
      <w:r w:rsidRPr="00BF47A5">
        <w:rPr>
          <w:rFonts w:ascii="Times New Roman" w:hAnsi="Times New Roman" w:cs="Times New Roman"/>
          <w:bCs/>
          <w:sz w:val="24"/>
          <w:szCs w:val="24"/>
        </w:rPr>
        <w:t xml:space="preserve"> terwawancara. </w:t>
      </w:r>
      <w:proofErr w:type="gramStart"/>
      <w:r w:rsidRPr="00BF47A5">
        <w:rPr>
          <w:rFonts w:ascii="Times New Roman" w:hAnsi="Times New Roman" w:cs="Times New Roman"/>
          <w:bCs/>
          <w:sz w:val="24"/>
          <w:szCs w:val="24"/>
        </w:rPr>
        <w:t>Alat pengumpulan datanya disebut pedoman wawancara dan sumber datanya berupa informan.</w:t>
      </w:r>
      <w:proofErr w:type="gramEnd"/>
      <w:r w:rsidRPr="00BF47A5">
        <w:rPr>
          <w:rStyle w:val="FootnoteReference"/>
          <w:rFonts w:ascii="Times New Roman" w:hAnsi="Times New Roman" w:cs="Times New Roman"/>
          <w:bCs/>
          <w:sz w:val="24"/>
          <w:szCs w:val="24"/>
        </w:rPr>
        <w:footnoteReference w:id="16"/>
      </w:r>
    </w:p>
    <w:p w:rsidR="00307FB0" w:rsidRPr="00BF47A5" w:rsidRDefault="00307FB0" w:rsidP="0098458C">
      <w:pPr>
        <w:spacing w:after="0" w:line="480" w:lineRule="auto"/>
        <w:ind w:left="709" w:firstLine="720"/>
        <w:jc w:val="both"/>
        <w:rPr>
          <w:rFonts w:ascii="Times New Roman" w:hAnsi="Times New Roman" w:cs="Times New Roman"/>
          <w:bCs/>
          <w:sz w:val="24"/>
          <w:szCs w:val="24"/>
        </w:rPr>
      </w:pPr>
      <w:proofErr w:type="gramStart"/>
      <w:r w:rsidRPr="00BF47A5">
        <w:rPr>
          <w:rFonts w:ascii="Times New Roman" w:hAnsi="Times New Roman" w:cs="Times New Roman"/>
          <w:bCs/>
          <w:sz w:val="24"/>
          <w:szCs w:val="24"/>
        </w:rPr>
        <w:t>Teknik wawancara ini banyak digunakan dalam penelitian pendidikan karena mempunyai beberapa keunggulan yang mungkin tidak dimiliki oleh instrument penelitian lainnya.</w:t>
      </w:r>
      <w:proofErr w:type="gramEnd"/>
      <w:r w:rsidRPr="00BF47A5">
        <w:rPr>
          <w:rFonts w:ascii="Times New Roman" w:hAnsi="Times New Roman" w:cs="Times New Roman"/>
          <w:bCs/>
          <w:sz w:val="24"/>
          <w:szCs w:val="24"/>
        </w:rPr>
        <w:t xml:space="preserve"> Beberapa keunggulan itu termasuk:</w:t>
      </w:r>
    </w:p>
    <w:p w:rsidR="00307FB0" w:rsidRPr="00BF47A5" w:rsidRDefault="00307FB0" w:rsidP="00307FB0">
      <w:pPr>
        <w:pStyle w:val="ListParagraph"/>
        <w:numPr>
          <w:ilvl w:val="0"/>
          <w:numId w:val="7"/>
        </w:numPr>
        <w:spacing w:after="0" w:line="480" w:lineRule="auto"/>
        <w:ind w:left="1134" w:hanging="425"/>
        <w:contextualSpacing w:val="0"/>
        <w:jc w:val="both"/>
        <w:rPr>
          <w:rFonts w:ascii="Times New Roman" w:hAnsi="Times New Roman" w:cs="Times New Roman"/>
          <w:bCs/>
          <w:sz w:val="24"/>
          <w:szCs w:val="24"/>
          <w:lang w:val="en-US"/>
        </w:rPr>
      </w:pPr>
      <w:r w:rsidRPr="00BF47A5">
        <w:rPr>
          <w:rFonts w:ascii="Times New Roman" w:hAnsi="Times New Roman" w:cs="Times New Roman"/>
          <w:bCs/>
          <w:sz w:val="24"/>
          <w:szCs w:val="24"/>
          <w:lang w:val="en-US"/>
        </w:rPr>
        <w:t>Peneliti memperoleh rerata jawaban yang r</w:t>
      </w:r>
      <w:r w:rsidR="0098458C">
        <w:rPr>
          <w:rFonts w:ascii="Times New Roman" w:hAnsi="Times New Roman" w:cs="Times New Roman"/>
          <w:bCs/>
          <w:sz w:val="24"/>
          <w:szCs w:val="24"/>
          <w:lang w:val="en-US"/>
        </w:rPr>
        <w:t>e</w:t>
      </w:r>
      <w:r w:rsidRPr="00BF47A5">
        <w:rPr>
          <w:rFonts w:ascii="Times New Roman" w:hAnsi="Times New Roman" w:cs="Times New Roman"/>
          <w:bCs/>
          <w:sz w:val="24"/>
          <w:szCs w:val="24"/>
          <w:lang w:val="en-US"/>
        </w:rPr>
        <w:t>latif tinggi dari responden.</w:t>
      </w:r>
    </w:p>
    <w:p w:rsidR="00307FB0" w:rsidRPr="00BF47A5" w:rsidRDefault="00307FB0" w:rsidP="0098458C">
      <w:pPr>
        <w:pStyle w:val="ListParagraph"/>
        <w:numPr>
          <w:ilvl w:val="0"/>
          <w:numId w:val="7"/>
        </w:numPr>
        <w:spacing w:after="0" w:line="480" w:lineRule="auto"/>
        <w:ind w:left="1134" w:hanging="425"/>
        <w:contextualSpacing w:val="0"/>
        <w:jc w:val="both"/>
        <w:rPr>
          <w:rFonts w:ascii="Times New Roman" w:hAnsi="Times New Roman" w:cs="Times New Roman"/>
          <w:bCs/>
          <w:sz w:val="24"/>
          <w:szCs w:val="24"/>
          <w:lang w:val="en-US"/>
        </w:rPr>
      </w:pPr>
      <w:r w:rsidRPr="00BF47A5">
        <w:rPr>
          <w:rFonts w:ascii="Times New Roman" w:hAnsi="Times New Roman" w:cs="Times New Roman"/>
          <w:bCs/>
          <w:sz w:val="24"/>
          <w:szCs w:val="24"/>
          <w:lang w:val="en-US"/>
        </w:rPr>
        <w:t xml:space="preserve">Peneliti dapat menjelaskan lebih jika ternyata </w:t>
      </w:r>
      <w:r w:rsidR="0098458C">
        <w:rPr>
          <w:rFonts w:ascii="Times New Roman" w:hAnsi="Times New Roman" w:cs="Times New Roman"/>
          <w:bCs/>
          <w:sz w:val="24"/>
          <w:szCs w:val="24"/>
        </w:rPr>
        <w:t>informan</w:t>
      </w:r>
      <w:r w:rsidRPr="00BF47A5">
        <w:rPr>
          <w:rFonts w:ascii="Times New Roman" w:hAnsi="Times New Roman" w:cs="Times New Roman"/>
          <w:bCs/>
          <w:sz w:val="24"/>
          <w:szCs w:val="24"/>
          <w:lang w:val="en-US"/>
        </w:rPr>
        <w:t xml:space="preserve"> mengalami kesulitan menjawab yang diakibatkan ketidak jelasan pertanyaan.</w:t>
      </w:r>
    </w:p>
    <w:p w:rsidR="00307FB0" w:rsidRPr="00BF47A5" w:rsidRDefault="00307FB0" w:rsidP="0098458C">
      <w:pPr>
        <w:pStyle w:val="ListParagraph"/>
        <w:numPr>
          <w:ilvl w:val="0"/>
          <w:numId w:val="7"/>
        </w:numPr>
        <w:spacing w:after="0" w:line="480" w:lineRule="auto"/>
        <w:ind w:left="1134" w:hanging="425"/>
        <w:contextualSpacing w:val="0"/>
        <w:jc w:val="both"/>
        <w:rPr>
          <w:rFonts w:ascii="Times New Roman" w:hAnsi="Times New Roman" w:cs="Times New Roman"/>
          <w:bCs/>
          <w:sz w:val="24"/>
          <w:szCs w:val="24"/>
          <w:lang w:val="en-US"/>
        </w:rPr>
      </w:pPr>
      <w:r w:rsidRPr="00BF47A5">
        <w:rPr>
          <w:rFonts w:ascii="Times New Roman" w:hAnsi="Times New Roman" w:cs="Times New Roman"/>
          <w:bCs/>
          <w:sz w:val="24"/>
          <w:szCs w:val="24"/>
          <w:lang w:val="en-US"/>
        </w:rPr>
        <w:t xml:space="preserve">Peneliti dapat mengontrol jawaban </w:t>
      </w:r>
      <w:r w:rsidR="0098458C">
        <w:rPr>
          <w:rFonts w:ascii="Times New Roman" w:hAnsi="Times New Roman" w:cs="Times New Roman"/>
          <w:bCs/>
          <w:sz w:val="24"/>
          <w:szCs w:val="24"/>
        </w:rPr>
        <w:t>informan</w:t>
      </w:r>
      <w:r w:rsidR="0098458C" w:rsidRPr="00BF47A5">
        <w:rPr>
          <w:rFonts w:ascii="Times New Roman" w:hAnsi="Times New Roman" w:cs="Times New Roman"/>
          <w:bCs/>
          <w:sz w:val="24"/>
          <w:szCs w:val="24"/>
          <w:lang w:val="en-US"/>
        </w:rPr>
        <w:t xml:space="preserve"> </w:t>
      </w:r>
      <w:r w:rsidRPr="00BF47A5">
        <w:rPr>
          <w:rFonts w:ascii="Times New Roman" w:hAnsi="Times New Roman" w:cs="Times New Roman"/>
          <w:bCs/>
          <w:sz w:val="24"/>
          <w:szCs w:val="24"/>
          <w:lang w:val="en-US"/>
        </w:rPr>
        <w:t>secara lebih teliti dengan mengamati reaksi atau tingkah laku yang diakibatkan oleh pertanyaan dalam proses wawancara.</w:t>
      </w:r>
    </w:p>
    <w:p w:rsidR="00307FB0" w:rsidRPr="00BF47A5" w:rsidRDefault="00307FB0" w:rsidP="00307FB0">
      <w:pPr>
        <w:pStyle w:val="ListParagraph"/>
        <w:numPr>
          <w:ilvl w:val="0"/>
          <w:numId w:val="7"/>
        </w:numPr>
        <w:spacing w:after="0" w:line="480" w:lineRule="auto"/>
        <w:ind w:left="1134" w:hanging="425"/>
        <w:contextualSpacing w:val="0"/>
        <w:jc w:val="both"/>
        <w:rPr>
          <w:rFonts w:ascii="Times New Roman" w:hAnsi="Times New Roman" w:cs="Times New Roman"/>
          <w:bCs/>
          <w:sz w:val="24"/>
          <w:szCs w:val="24"/>
          <w:lang w:val="en-US"/>
        </w:rPr>
      </w:pPr>
      <w:r w:rsidRPr="00BF47A5">
        <w:rPr>
          <w:rFonts w:ascii="Times New Roman" w:hAnsi="Times New Roman" w:cs="Times New Roman"/>
          <w:bCs/>
          <w:sz w:val="24"/>
          <w:szCs w:val="24"/>
          <w:lang w:val="en-US"/>
        </w:rPr>
        <w:t xml:space="preserve">Peneliti dapat memperolah informasi yang tidak dapat diungkapkan dengan </w:t>
      </w:r>
      <w:proofErr w:type="gramStart"/>
      <w:r w:rsidRPr="00BF47A5">
        <w:rPr>
          <w:rFonts w:ascii="Times New Roman" w:hAnsi="Times New Roman" w:cs="Times New Roman"/>
          <w:bCs/>
          <w:sz w:val="24"/>
          <w:szCs w:val="24"/>
          <w:lang w:val="en-US"/>
        </w:rPr>
        <w:t>cara</w:t>
      </w:r>
      <w:proofErr w:type="gramEnd"/>
      <w:r w:rsidRPr="00BF47A5">
        <w:rPr>
          <w:rFonts w:ascii="Times New Roman" w:hAnsi="Times New Roman" w:cs="Times New Roman"/>
          <w:bCs/>
          <w:sz w:val="24"/>
          <w:szCs w:val="24"/>
          <w:lang w:val="en-US"/>
        </w:rPr>
        <w:t xml:space="preserve"> kuesioner ataupun observasi. Informasi tersebut misalnya, jawaban yang sifatnya pribadi dan bukan pendapat kelompok, atau informasi alternative dari suatu kejadian penting.</w:t>
      </w:r>
      <w:r w:rsidRPr="00BF47A5">
        <w:rPr>
          <w:rStyle w:val="FootnoteReference"/>
          <w:rFonts w:ascii="Times New Roman" w:hAnsi="Times New Roman" w:cs="Times New Roman"/>
          <w:bCs/>
          <w:sz w:val="24"/>
          <w:szCs w:val="24"/>
          <w:lang w:val="en-US"/>
        </w:rPr>
        <w:footnoteReference w:id="17"/>
      </w:r>
    </w:p>
    <w:p w:rsidR="00307FB0" w:rsidRPr="00BF47A5" w:rsidRDefault="00307FB0" w:rsidP="00307FB0">
      <w:pPr>
        <w:pStyle w:val="ListParagraph"/>
        <w:spacing w:after="0" w:line="480" w:lineRule="auto"/>
        <w:ind w:left="709" w:firstLine="709"/>
        <w:contextualSpacing w:val="0"/>
        <w:jc w:val="both"/>
        <w:rPr>
          <w:rFonts w:ascii="Times New Roman" w:hAnsi="Times New Roman" w:cs="Times New Roman"/>
          <w:bCs/>
          <w:sz w:val="24"/>
          <w:szCs w:val="24"/>
          <w:lang w:val="en-US"/>
        </w:rPr>
      </w:pPr>
      <w:r w:rsidRPr="00BF47A5">
        <w:rPr>
          <w:rFonts w:ascii="Times New Roman" w:hAnsi="Times New Roman" w:cs="Times New Roman"/>
          <w:bCs/>
          <w:sz w:val="24"/>
          <w:szCs w:val="24"/>
          <w:lang w:val="en-US"/>
        </w:rPr>
        <w:t xml:space="preserve">Berdasar pelaksanaannya peneliti </w:t>
      </w:r>
      <w:proofErr w:type="gramStart"/>
      <w:r w:rsidRPr="00BF47A5">
        <w:rPr>
          <w:rFonts w:ascii="Times New Roman" w:hAnsi="Times New Roman" w:cs="Times New Roman"/>
          <w:bCs/>
          <w:sz w:val="24"/>
          <w:szCs w:val="24"/>
          <w:lang w:val="en-US"/>
        </w:rPr>
        <w:t>akan</w:t>
      </w:r>
      <w:proofErr w:type="gramEnd"/>
      <w:r w:rsidRPr="00BF47A5">
        <w:rPr>
          <w:rFonts w:ascii="Times New Roman" w:hAnsi="Times New Roman" w:cs="Times New Roman"/>
          <w:bCs/>
          <w:sz w:val="24"/>
          <w:szCs w:val="24"/>
          <w:lang w:val="en-US"/>
        </w:rPr>
        <w:t xml:space="preserve"> menggunakan teknik wawancara terstruktural. </w:t>
      </w:r>
      <w:proofErr w:type="gramStart"/>
      <w:r w:rsidRPr="00BF47A5">
        <w:rPr>
          <w:rFonts w:ascii="Times New Roman" w:hAnsi="Times New Roman" w:cs="Times New Roman"/>
          <w:bCs/>
          <w:sz w:val="24"/>
          <w:szCs w:val="24"/>
          <w:lang w:val="en-US"/>
        </w:rPr>
        <w:t>Wawancara terstruktural yaitu wawancara dimana peneliti ketika melaksanakan tatap muka dengan responden menggunakan pedoman wawancara yang telah disiapkan lebih dahulu.</w:t>
      </w:r>
      <w:proofErr w:type="gramEnd"/>
      <w:r w:rsidRPr="00BF47A5">
        <w:rPr>
          <w:rFonts w:ascii="Times New Roman" w:hAnsi="Times New Roman" w:cs="Times New Roman"/>
          <w:bCs/>
          <w:sz w:val="24"/>
          <w:szCs w:val="24"/>
          <w:lang w:val="en-US"/>
        </w:rPr>
        <w:t xml:space="preserve"> Penggunaan pedoman </w:t>
      </w:r>
      <w:r w:rsidRPr="00BF47A5">
        <w:rPr>
          <w:rFonts w:ascii="Times New Roman" w:hAnsi="Times New Roman" w:cs="Times New Roman"/>
          <w:bCs/>
          <w:sz w:val="24"/>
          <w:szCs w:val="24"/>
          <w:lang w:val="en-US"/>
        </w:rPr>
        <w:lastRenderedPageBreak/>
        <w:t xml:space="preserve">secara terstruktural ini penting bagi </w:t>
      </w:r>
      <w:proofErr w:type="gramStart"/>
      <w:r w:rsidRPr="00BF47A5">
        <w:rPr>
          <w:rFonts w:ascii="Times New Roman" w:hAnsi="Times New Roman" w:cs="Times New Roman"/>
          <w:bCs/>
          <w:sz w:val="24"/>
          <w:szCs w:val="24"/>
          <w:lang w:val="en-US"/>
        </w:rPr>
        <w:t>peneliti  agar</w:t>
      </w:r>
      <w:proofErr w:type="gramEnd"/>
      <w:r w:rsidRPr="00BF47A5">
        <w:rPr>
          <w:rFonts w:ascii="Times New Roman" w:hAnsi="Times New Roman" w:cs="Times New Roman"/>
          <w:bCs/>
          <w:sz w:val="24"/>
          <w:szCs w:val="24"/>
          <w:lang w:val="en-US"/>
        </w:rPr>
        <w:t xml:space="preserve"> mereka dapat meneka</w:t>
      </w:r>
      <w:r>
        <w:rPr>
          <w:rFonts w:ascii="Times New Roman" w:hAnsi="Times New Roman" w:cs="Times New Roman"/>
          <w:bCs/>
          <w:sz w:val="24"/>
          <w:szCs w:val="24"/>
          <w:lang w:val="en-US"/>
        </w:rPr>
        <w:t>nkan pada ha</w:t>
      </w:r>
      <w:r w:rsidRPr="00BF47A5">
        <w:rPr>
          <w:rFonts w:ascii="Times New Roman" w:hAnsi="Times New Roman" w:cs="Times New Roman"/>
          <w:bCs/>
          <w:sz w:val="24"/>
          <w:szCs w:val="24"/>
          <w:lang w:val="en-US"/>
        </w:rPr>
        <w:t>sil informasi yang telah direncanakan dalam wawancara.</w:t>
      </w:r>
      <w:r w:rsidRPr="00BF47A5">
        <w:rPr>
          <w:rStyle w:val="FootnoteReference"/>
          <w:rFonts w:ascii="Times New Roman" w:hAnsi="Times New Roman" w:cs="Times New Roman"/>
          <w:bCs/>
          <w:sz w:val="24"/>
          <w:szCs w:val="24"/>
          <w:lang w:val="en-US"/>
        </w:rPr>
        <w:footnoteReference w:id="18"/>
      </w:r>
    </w:p>
    <w:p w:rsidR="00307FB0" w:rsidRPr="00BF47A5" w:rsidRDefault="00307FB0" w:rsidP="00307FB0">
      <w:pPr>
        <w:numPr>
          <w:ilvl w:val="1"/>
          <w:numId w:val="6"/>
        </w:numPr>
        <w:tabs>
          <w:tab w:val="clear" w:pos="1440"/>
        </w:tabs>
        <w:spacing w:after="0" w:line="480" w:lineRule="auto"/>
        <w:ind w:left="709"/>
        <w:jc w:val="both"/>
        <w:rPr>
          <w:rFonts w:ascii="Times New Roman" w:hAnsi="Times New Roman" w:cs="Times New Roman"/>
          <w:bCs/>
          <w:sz w:val="24"/>
          <w:szCs w:val="24"/>
        </w:rPr>
      </w:pPr>
      <w:r w:rsidRPr="00BF47A5">
        <w:rPr>
          <w:rFonts w:ascii="Times New Roman" w:hAnsi="Times New Roman" w:cs="Times New Roman"/>
          <w:bCs/>
          <w:sz w:val="24"/>
          <w:szCs w:val="24"/>
        </w:rPr>
        <w:t>Do</w:t>
      </w:r>
      <w:r>
        <w:rPr>
          <w:rFonts w:ascii="Times New Roman" w:hAnsi="Times New Roman" w:cs="Times New Roman"/>
          <w:bCs/>
          <w:sz w:val="24"/>
          <w:szCs w:val="24"/>
        </w:rPr>
        <w:t>kumentasi.</w:t>
      </w:r>
    </w:p>
    <w:p w:rsidR="00307FB0" w:rsidRDefault="00307FB0" w:rsidP="00406CA7">
      <w:pPr>
        <w:spacing w:after="0" w:line="480" w:lineRule="auto"/>
        <w:ind w:left="709" w:firstLine="720"/>
        <w:jc w:val="both"/>
        <w:rPr>
          <w:rFonts w:ascii="Times New Roman" w:hAnsi="Times New Roman" w:cs="Times New Roman"/>
          <w:bCs/>
          <w:sz w:val="24"/>
          <w:szCs w:val="24"/>
          <w:lang w:val="id-ID"/>
        </w:rPr>
      </w:pPr>
      <w:proofErr w:type="gramStart"/>
      <w:r w:rsidRPr="00BF47A5">
        <w:rPr>
          <w:rFonts w:ascii="Times New Roman" w:hAnsi="Times New Roman" w:cs="Times New Roman"/>
          <w:bCs/>
          <w:sz w:val="24"/>
          <w:szCs w:val="24"/>
        </w:rPr>
        <w:t>Istilah documenter atau dokumentasi berasal dari kata dokumen yang berarti barang- barang tertulis.</w:t>
      </w:r>
      <w:proofErr w:type="gramEnd"/>
      <w:r w:rsidRPr="00BF47A5">
        <w:rPr>
          <w:rStyle w:val="FootnoteReference"/>
          <w:rFonts w:ascii="Times New Roman" w:hAnsi="Times New Roman" w:cs="Times New Roman"/>
          <w:bCs/>
          <w:sz w:val="24"/>
          <w:szCs w:val="24"/>
        </w:rPr>
        <w:footnoteReference w:id="19"/>
      </w:r>
      <w:r w:rsidRPr="00BF47A5">
        <w:rPr>
          <w:rFonts w:ascii="Times New Roman" w:hAnsi="Times New Roman" w:cs="Times New Roman"/>
          <w:bCs/>
          <w:sz w:val="24"/>
          <w:szCs w:val="24"/>
        </w:rPr>
        <w:t xml:space="preserve"> </w:t>
      </w:r>
      <w:proofErr w:type="gramStart"/>
      <w:r w:rsidRPr="00BF47A5">
        <w:rPr>
          <w:rFonts w:ascii="Times New Roman" w:hAnsi="Times New Roman" w:cs="Times New Roman"/>
          <w:bCs/>
          <w:sz w:val="24"/>
          <w:szCs w:val="24"/>
        </w:rPr>
        <w:t>Dokumentasi adalah mengumpulkan data dengan melihat atau mencatat suatu laporan yang sudah tersedia.</w:t>
      </w:r>
      <w:proofErr w:type="gramEnd"/>
      <w:r w:rsidRPr="00BF47A5">
        <w:rPr>
          <w:rStyle w:val="FootnoteReference"/>
          <w:rFonts w:ascii="Times New Roman" w:hAnsi="Times New Roman" w:cs="Times New Roman"/>
          <w:bCs/>
          <w:sz w:val="24"/>
          <w:szCs w:val="24"/>
        </w:rPr>
        <w:footnoteReference w:id="20"/>
      </w:r>
      <w:r w:rsidRPr="00BF47A5">
        <w:rPr>
          <w:rFonts w:ascii="Times New Roman" w:hAnsi="Times New Roman" w:cs="Times New Roman"/>
          <w:bCs/>
          <w:sz w:val="24"/>
          <w:szCs w:val="24"/>
        </w:rPr>
        <w:t xml:space="preserve"> Jadi yang dimaksud dengan metode dokumentasi adalah cara memperoleh, mengumpulkan data-data melalui tulisan atau bahan tertulis yang berhubungan dengan masalah-masalah penelitian, dokumen penelitian yang digunakan sebagai sumber data, yaitu dari dokumen-dokumen yang diperoleh dari Lembaga pendidikan </w:t>
      </w:r>
      <w:r w:rsidRPr="00BF47A5">
        <w:rPr>
          <w:rFonts w:ascii="Times New Roman" w:hAnsi="Times New Roman" w:cs="Times New Roman"/>
          <w:sz w:val="24"/>
          <w:szCs w:val="24"/>
        </w:rPr>
        <w:t xml:space="preserve">Madrasah Ibtidaiyah Miftahul Huda Karangsono Ngunut Tulungagung </w:t>
      </w:r>
      <w:r w:rsidRPr="00BF47A5">
        <w:rPr>
          <w:rFonts w:ascii="Times New Roman" w:hAnsi="Times New Roman" w:cs="Times New Roman"/>
          <w:bCs/>
          <w:sz w:val="24"/>
          <w:szCs w:val="24"/>
        </w:rPr>
        <w:t xml:space="preserve"> yang mana dapat diperoleh informasi-informasi tentang hal-hal yang peneliti butuhkan untuk menyusun laporan penelitian.</w:t>
      </w:r>
    </w:p>
    <w:p w:rsidR="00406CA7" w:rsidRPr="0014512D" w:rsidRDefault="00406CA7" w:rsidP="00406CA7">
      <w:pPr>
        <w:spacing w:after="0" w:line="480" w:lineRule="auto"/>
        <w:ind w:left="709" w:firstLine="720"/>
        <w:jc w:val="both"/>
        <w:rPr>
          <w:rFonts w:ascii="Times New Roman" w:hAnsi="Times New Roman" w:cs="Times New Roman"/>
          <w:bCs/>
          <w:sz w:val="24"/>
          <w:szCs w:val="24"/>
          <w:lang w:val="id-ID"/>
        </w:rPr>
      </w:pPr>
    </w:p>
    <w:p w:rsidR="00307FB0" w:rsidRPr="00BF47A5" w:rsidRDefault="00307FB0" w:rsidP="00307FB0">
      <w:pPr>
        <w:numPr>
          <w:ilvl w:val="0"/>
          <w:numId w:val="6"/>
        </w:numPr>
        <w:tabs>
          <w:tab w:val="clear" w:pos="720"/>
        </w:tabs>
        <w:spacing w:after="0" w:line="480" w:lineRule="auto"/>
        <w:ind w:left="426" w:hanging="426"/>
        <w:jc w:val="both"/>
        <w:rPr>
          <w:rFonts w:ascii="Times New Roman" w:hAnsi="Times New Roman" w:cs="Times New Roman"/>
          <w:b/>
          <w:bCs/>
          <w:sz w:val="24"/>
          <w:szCs w:val="24"/>
        </w:rPr>
      </w:pPr>
      <w:r w:rsidRPr="00BF47A5">
        <w:rPr>
          <w:rFonts w:ascii="Times New Roman" w:hAnsi="Times New Roman" w:cs="Times New Roman"/>
          <w:b/>
          <w:bCs/>
          <w:sz w:val="24"/>
          <w:szCs w:val="24"/>
        </w:rPr>
        <w:t>Teknik Analisa Data</w:t>
      </w:r>
    </w:p>
    <w:p w:rsidR="00307FB0" w:rsidRPr="00F724CB" w:rsidRDefault="00307FB0" w:rsidP="00307FB0">
      <w:pPr>
        <w:spacing w:after="0" w:line="480" w:lineRule="auto"/>
        <w:ind w:left="426" w:firstLine="720"/>
        <w:jc w:val="both"/>
        <w:rPr>
          <w:rFonts w:ascii="Times New Roman" w:hAnsi="Times New Roman" w:cs="Times New Roman"/>
          <w:sz w:val="24"/>
          <w:szCs w:val="24"/>
        </w:rPr>
      </w:pPr>
      <w:r w:rsidRPr="00F724CB">
        <w:rPr>
          <w:rFonts w:ascii="Times New Roman" w:hAnsi="Times New Roman" w:cs="Times New Roman"/>
          <w:sz w:val="24"/>
          <w:szCs w:val="24"/>
        </w:rPr>
        <w:t xml:space="preserve">Analisis data merupakan proses mencari dan mengatur secara sistematik hasil observasi, transkrip wawancara, catatan lapangan dan bahan-bahan lain yang telah dihimpun untuk meningkatkan pemahaman peneliti tentang kasus yang diteliti yang dilanjutkan dengan pencarian makna untuk dilaporkan. Sedangkan Huberman dan Miles mengemukakan bahwa analisis data penelitian </w:t>
      </w:r>
      <w:r w:rsidRPr="00F724CB">
        <w:rPr>
          <w:rFonts w:ascii="Times New Roman" w:hAnsi="Times New Roman" w:cs="Times New Roman"/>
          <w:sz w:val="24"/>
          <w:szCs w:val="24"/>
        </w:rPr>
        <w:lastRenderedPageBreak/>
        <w:t>kualitatif merupakan proses penelaahan, pengerutan dan pengelompokan data dengan tujuan untuk menyususn hipotesis kerja dan mengangkatnya menjadi teori hasil penelitian.</w:t>
      </w:r>
      <w:r w:rsidRPr="00F724CB">
        <w:rPr>
          <w:rStyle w:val="FootnoteReference"/>
          <w:rFonts w:ascii="Times New Roman" w:hAnsi="Times New Roman" w:cs="Times New Roman"/>
          <w:sz w:val="24"/>
          <w:szCs w:val="24"/>
        </w:rPr>
        <w:footnoteReference w:id="21"/>
      </w:r>
      <w:r w:rsidRPr="00F724CB">
        <w:rPr>
          <w:rFonts w:ascii="Times New Roman" w:hAnsi="Times New Roman" w:cs="Times New Roman"/>
          <w:sz w:val="24"/>
          <w:szCs w:val="24"/>
        </w:rPr>
        <w:t xml:space="preserve"> Berdasarkan hal tersebut maka analisis data dalam penelitian ini adalah proses mencari dan mengatur hasil observasi, wawancara dan catatan </w:t>
      </w:r>
      <w:proofErr w:type="gramStart"/>
      <w:r w:rsidRPr="00F724CB">
        <w:rPr>
          <w:rFonts w:ascii="Times New Roman" w:hAnsi="Times New Roman" w:cs="Times New Roman"/>
          <w:sz w:val="24"/>
          <w:szCs w:val="24"/>
        </w:rPr>
        <w:t>lapangan  lainnya</w:t>
      </w:r>
      <w:proofErr w:type="gramEnd"/>
      <w:r w:rsidRPr="00F724CB">
        <w:rPr>
          <w:rFonts w:ascii="Times New Roman" w:hAnsi="Times New Roman" w:cs="Times New Roman"/>
          <w:sz w:val="24"/>
          <w:szCs w:val="24"/>
        </w:rPr>
        <w:t>.</w:t>
      </w:r>
    </w:p>
    <w:p w:rsidR="00307FB0" w:rsidRPr="00F724CB" w:rsidRDefault="00307FB0" w:rsidP="00307FB0">
      <w:pPr>
        <w:spacing w:after="0" w:line="480" w:lineRule="auto"/>
        <w:ind w:left="426" w:firstLine="720"/>
        <w:jc w:val="both"/>
        <w:rPr>
          <w:rFonts w:ascii="Times New Roman" w:eastAsia="Calibri" w:hAnsi="Times New Roman" w:cs="Times New Roman"/>
          <w:sz w:val="24"/>
          <w:szCs w:val="24"/>
        </w:rPr>
      </w:pPr>
      <w:proofErr w:type="gramStart"/>
      <w:r w:rsidRPr="00F724CB">
        <w:rPr>
          <w:rFonts w:ascii="Times New Roman" w:eastAsia="Calibri" w:hAnsi="Times New Roman" w:cs="Times New Roman"/>
          <w:sz w:val="24"/>
          <w:szCs w:val="24"/>
        </w:rPr>
        <w:t>Dengan demikian data yang berhasil dikumpulkan dari lokasi penelitian, maka langkah selanjutnya menganalisa dan kemudian menyajikannya secara tertulis dalam laporan tersebut, yaitu berupa data yang ditemukan dari wawancara</w:t>
      </w:r>
      <w:r w:rsidRPr="00F724CB">
        <w:rPr>
          <w:rFonts w:ascii="Times New Roman" w:hAnsi="Times New Roman" w:cs="Times New Roman"/>
          <w:sz w:val="24"/>
          <w:szCs w:val="24"/>
        </w:rPr>
        <w:t>, observasi</w:t>
      </w:r>
      <w:r w:rsidRPr="00F724CB">
        <w:rPr>
          <w:rFonts w:ascii="Times New Roman" w:eastAsia="Calibri" w:hAnsi="Times New Roman" w:cs="Times New Roman"/>
          <w:sz w:val="24"/>
          <w:szCs w:val="24"/>
        </w:rPr>
        <w:t xml:space="preserve">, dan dokumentasi yang diperoleh dari Madrasah </w:t>
      </w:r>
      <w:r w:rsidRPr="00F724CB">
        <w:rPr>
          <w:rFonts w:ascii="Times New Roman" w:hAnsi="Times New Roman" w:cs="Times New Roman"/>
          <w:sz w:val="24"/>
          <w:szCs w:val="24"/>
        </w:rPr>
        <w:t>Ibtidaiyah Miftahul Huda Karangsono Ngunut Tulungagung.</w:t>
      </w:r>
      <w:proofErr w:type="gramEnd"/>
    </w:p>
    <w:p w:rsidR="00307FB0" w:rsidRPr="00F724CB" w:rsidRDefault="00307FB0" w:rsidP="00307FB0">
      <w:pPr>
        <w:spacing w:after="0" w:line="480" w:lineRule="auto"/>
        <w:ind w:left="426" w:firstLine="720"/>
        <w:jc w:val="both"/>
        <w:rPr>
          <w:rFonts w:ascii="Times New Roman" w:eastAsia="Calibri" w:hAnsi="Times New Roman" w:cs="Times New Roman"/>
          <w:sz w:val="24"/>
          <w:szCs w:val="24"/>
          <w:vertAlign w:val="superscript"/>
        </w:rPr>
      </w:pPr>
      <w:proofErr w:type="gramStart"/>
      <w:r w:rsidRPr="00F724CB">
        <w:rPr>
          <w:rFonts w:ascii="Times New Roman" w:eastAsia="Calibri" w:hAnsi="Times New Roman" w:cs="Times New Roman"/>
          <w:sz w:val="24"/>
          <w:szCs w:val="24"/>
        </w:rPr>
        <w:t>Adapun langkah-langkah yang diterapkan peneliti dalam menganalisa data mengikuti alur yang dinyatakan oleh Miles dan Huberman bahwa analisa data terdiri dari tiga alur kegiatan yang terjadi secara bersamaan yaitu reduksi data, paparan/penyajian data dan penarikan kesimpulan yang dilakukan selama dan sesudah penelitian.</w:t>
      </w:r>
      <w:proofErr w:type="gramEnd"/>
    </w:p>
    <w:p w:rsidR="00307FB0" w:rsidRPr="00F724CB" w:rsidRDefault="00307FB0" w:rsidP="00307FB0">
      <w:pPr>
        <w:spacing w:after="0" w:line="480" w:lineRule="auto"/>
        <w:ind w:left="426" w:firstLine="720"/>
        <w:jc w:val="both"/>
        <w:rPr>
          <w:rFonts w:ascii="Times New Roman" w:hAnsi="Times New Roman" w:cs="Times New Roman"/>
          <w:sz w:val="24"/>
          <w:szCs w:val="24"/>
        </w:rPr>
      </w:pPr>
      <w:r w:rsidRPr="00F724CB">
        <w:rPr>
          <w:rFonts w:ascii="Times New Roman" w:hAnsi="Times New Roman" w:cs="Times New Roman"/>
          <w:sz w:val="24"/>
          <w:szCs w:val="24"/>
        </w:rPr>
        <w:t>Untuk menganalisis penelitian ini, maka dilakukan dengan langkah-langkah sebagai berikut:</w:t>
      </w:r>
    </w:p>
    <w:p w:rsidR="00307FB0" w:rsidRPr="00F724CB" w:rsidRDefault="00307FB0" w:rsidP="00307FB0">
      <w:pPr>
        <w:pStyle w:val="ListParagraph"/>
        <w:numPr>
          <w:ilvl w:val="0"/>
          <w:numId w:val="8"/>
        </w:numPr>
        <w:spacing w:after="0" w:line="480" w:lineRule="auto"/>
        <w:ind w:left="851" w:hanging="425"/>
        <w:contextualSpacing w:val="0"/>
        <w:jc w:val="both"/>
        <w:rPr>
          <w:rFonts w:asciiTheme="majorBidi" w:hAnsiTheme="majorBidi" w:cstheme="majorBidi"/>
          <w:sz w:val="24"/>
          <w:szCs w:val="24"/>
        </w:rPr>
      </w:pPr>
      <w:r w:rsidRPr="00F724CB">
        <w:rPr>
          <w:rFonts w:asciiTheme="majorBidi" w:hAnsiTheme="majorBidi" w:cstheme="majorBidi"/>
          <w:sz w:val="24"/>
          <w:szCs w:val="24"/>
        </w:rPr>
        <w:t>Pengumpulan informasi, melalui wawancara, kuisioner maupun observasi langsung.</w:t>
      </w:r>
    </w:p>
    <w:p w:rsidR="00307FB0" w:rsidRPr="00F724CB" w:rsidRDefault="00307FB0" w:rsidP="00307FB0">
      <w:pPr>
        <w:pStyle w:val="ListParagraph"/>
        <w:numPr>
          <w:ilvl w:val="0"/>
          <w:numId w:val="8"/>
        </w:numPr>
        <w:spacing w:after="0" w:line="480" w:lineRule="auto"/>
        <w:ind w:left="851" w:hanging="425"/>
        <w:contextualSpacing w:val="0"/>
        <w:jc w:val="both"/>
        <w:rPr>
          <w:rFonts w:ascii="Times New Roman" w:hAnsi="Times New Roman" w:cs="Times New Roman"/>
          <w:sz w:val="24"/>
          <w:szCs w:val="24"/>
        </w:rPr>
      </w:pPr>
      <w:r w:rsidRPr="00F724CB">
        <w:rPr>
          <w:rFonts w:ascii="Times New Roman" w:hAnsi="Times New Roman" w:cs="Times New Roman"/>
          <w:sz w:val="24"/>
          <w:szCs w:val="24"/>
        </w:rPr>
        <w:lastRenderedPageBreak/>
        <w:t>Reduksi. Langkah ini adalah untuk memilih informasi mana yang sesuai dan tidak sesuai dengan masalah penelitian.</w:t>
      </w:r>
    </w:p>
    <w:p w:rsidR="00307FB0" w:rsidRPr="00F724CB" w:rsidRDefault="00307FB0" w:rsidP="00307FB0">
      <w:pPr>
        <w:pStyle w:val="ListParagraph"/>
        <w:numPr>
          <w:ilvl w:val="0"/>
          <w:numId w:val="8"/>
        </w:numPr>
        <w:spacing w:after="0" w:line="480" w:lineRule="auto"/>
        <w:ind w:left="851" w:hanging="425"/>
        <w:contextualSpacing w:val="0"/>
        <w:jc w:val="both"/>
        <w:rPr>
          <w:rFonts w:ascii="Times New Roman" w:hAnsi="Times New Roman" w:cs="Times New Roman"/>
          <w:sz w:val="24"/>
          <w:szCs w:val="24"/>
        </w:rPr>
      </w:pPr>
      <w:r w:rsidRPr="00F724CB">
        <w:rPr>
          <w:rFonts w:ascii="Times New Roman" w:hAnsi="Times New Roman" w:cs="Times New Roman"/>
          <w:sz w:val="24"/>
          <w:szCs w:val="24"/>
        </w:rPr>
        <w:t>Penyajian. Setelah informasi dipilih maka disajikan bisa dalam bentuk tabel, ataupun uraian penjelasan.</w:t>
      </w:r>
    </w:p>
    <w:p w:rsidR="00307FB0" w:rsidRPr="00F724CB" w:rsidRDefault="00307FB0" w:rsidP="00307FB0">
      <w:pPr>
        <w:pStyle w:val="ListParagraph"/>
        <w:numPr>
          <w:ilvl w:val="0"/>
          <w:numId w:val="8"/>
        </w:numPr>
        <w:spacing w:after="0" w:line="480" w:lineRule="auto"/>
        <w:ind w:left="851" w:hanging="425"/>
        <w:contextualSpacing w:val="0"/>
        <w:jc w:val="both"/>
        <w:rPr>
          <w:rFonts w:ascii="Times New Roman" w:hAnsi="Times New Roman" w:cs="Times New Roman"/>
          <w:sz w:val="24"/>
          <w:szCs w:val="24"/>
        </w:rPr>
      </w:pPr>
      <w:r w:rsidRPr="00F724CB">
        <w:rPr>
          <w:rFonts w:ascii="Times New Roman" w:hAnsi="Times New Roman" w:cs="Times New Roman"/>
          <w:sz w:val="24"/>
          <w:szCs w:val="24"/>
        </w:rPr>
        <w:t>Tahap akhir, adalah menarik kesimpulan.</w:t>
      </w:r>
      <w:r w:rsidRPr="00F724CB">
        <w:rPr>
          <w:rStyle w:val="FootnoteReference"/>
          <w:rFonts w:ascii="Times New Roman" w:hAnsi="Times New Roman" w:cs="Times New Roman"/>
          <w:sz w:val="24"/>
          <w:szCs w:val="24"/>
        </w:rPr>
        <w:footnoteReference w:id="22"/>
      </w:r>
    </w:p>
    <w:p w:rsidR="00406CA7" w:rsidRPr="0098458C" w:rsidRDefault="00406CA7" w:rsidP="00307FB0">
      <w:pPr>
        <w:autoSpaceDE w:val="0"/>
        <w:autoSpaceDN w:val="0"/>
        <w:adjustRightInd w:val="0"/>
        <w:spacing w:after="0" w:line="480" w:lineRule="auto"/>
        <w:jc w:val="both"/>
        <w:rPr>
          <w:rFonts w:ascii="Times New Roman" w:hAnsi="Times New Roman" w:cs="Times New Roman"/>
          <w:sz w:val="24"/>
          <w:szCs w:val="24"/>
          <w:lang w:val="id-ID"/>
        </w:rPr>
      </w:pPr>
    </w:p>
    <w:p w:rsidR="00307FB0" w:rsidRPr="00BF47A5" w:rsidRDefault="00307FB0" w:rsidP="00307FB0">
      <w:pPr>
        <w:numPr>
          <w:ilvl w:val="0"/>
          <w:numId w:val="6"/>
        </w:numPr>
        <w:tabs>
          <w:tab w:val="clear" w:pos="720"/>
        </w:tabs>
        <w:spacing w:after="0" w:line="480" w:lineRule="auto"/>
        <w:ind w:left="426" w:hanging="426"/>
        <w:jc w:val="both"/>
        <w:rPr>
          <w:rFonts w:ascii="Times New Roman" w:hAnsi="Times New Roman" w:cs="Times New Roman"/>
          <w:b/>
          <w:bCs/>
          <w:sz w:val="24"/>
          <w:szCs w:val="24"/>
        </w:rPr>
      </w:pPr>
      <w:r w:rsidRPr="00BF47A5">
        <w:rPr>
          <w:rFonts w:ascii="Times New Roman" w:hAnsi="Times New Roman" w:cs="Times New Roman"/>
          <w:b/>
          <w:bCs/>
          <w:sz w:val="24"/>
          <w:szCs w:val="24"/>
        </w:rPr>
        <w:t>Pengecekan Keabsahan Data</w:t>
      </w:r>
    </w:p>
    <w:p w:rsidR="00307FB0" w:rsidRPr="00F724CB" w:rsidRDefault="00307FB0" w:rsidP="00307FB0">
      <w:pPr>
        <w:spacing w:after="0" w:line="480" w:lineRule="auto"/>
        <w:ind w:left="426" w:firstLine="720"/>
        <w:jc w:val="both"/>
        <w:rPr>
          <w:rFonts w:ascii="Times New Roman" w:hAnsi="Times New Roman" w:cs="Times New Roman"/>
          <w:sz w:val="24"/>
          <w:szCs w:val="24"/>
        </w:rPr>
      </w:pPr>
      <w:r w:rsidRPr="00F724CB">
        <w:rPr>
          <w:rFonts w:ascii="Times New Roman" w:hAnsi="Times New Roman" w:cs="Times New Roman"/>
          <w:sz w:val="24"/>
          <w:szCs w:val="24"/>
        </w:rPr>
        <w:t xml:space="preserve">Untuk menjamin kepercayaan atau validitas data yang diperoleh melalui penelitian, maka diperlukan adanya uji keabsahan dan kelayakan data, yang dilakukan dengan berbagai </w:t>
      </w:r>
      <w:proofErr w:type="gramStart"/>
      <w:r w:rsidRPr="00F724CB">
        <w:rPr>
          <w:rFonts w:ascii="Times New Roman" w:hAnsi="Times New Roman" w:cs="Times New Roman"/>
          <w:sz w:val="24"/>
          <w:szCs w:val="24"/>
        </w:rPr>
        <w:t>cara</w:t>
      </w:r>
      <w:proofErr w:type="gramEnd"/>
      <w:r w:rsidRPr="00F724CB">
        <w:rPr>
          <w:rFonts w:ascii="Times New Roman" w:hAnsi="Times New Roman" w:cs="Times New Roman"/>
          <w:sz w:val="24"/>
          <w:szCs w:val="24"/>
        </w:rPr>
        <w:t>, yakni:</w:t>
      </w:r>
    </w:p>
    <w:p w:rsidR="00307FB0" w:rsidRPr="00473F13" w:rsidRDefault="00307FB0" w:rsidP="00307FB0">
      <w:pPr>
        <w:pStyle w:val="ListParagraph"/>
        <w:numPr>
          <w:ilvl w:val="1"/>
          <w:numId w:val="10"/>
        </w:numPr>
        <w:spacing w:after="0" w:line="480" w:lineRule="auto"/>
        <w:ind w:left="851" w:hanging="425"/>
        <w:contextualSpacing w:val="0"/>
        <w:jc w:val="both"/>
        <w:rPr>
          <w:rFonts w:ascii="Times New Roman" w:eastAsia="Calibri" w:hAnsi="Times New Roman" w:cs="Times New Roman"/>
          <w:sz w:val="24"/>
          <w:szCs w:val="24"/>
        </w:rPr>
      </w:pPr>
      <w:r w:rsidRPr="00473F13">
        <w:rPr>
          <w:rFonts w:ascii="Times New Roman" w:eastAsia="Calibri" w:hAnsi="Times New Roman" w:cs="Times New Roman"/>
          <w:sz w:val="24"/>
          <w:szCs w:val="24"/>
        </w:rPr>
        <w:t>Diskusi Sejawat</w:t>
      </w:r>
    </w:p>
    <w:p w:rsidR="00307FB0" w:rsidRPr="00473F13" w:rsidRDefault="00307FB0" w:rsidP="00307FB0">
      <w:pPr>
        <w:spacing w:after="0" w:line="480" w:lineRule="auto"/>
        <w:ind w:left="851" w:firstLine="720"/>
        <w:jc w:val="both"/>
        <w:rPr>
          <w:rFonts w:ascii="Times New Roman" w:eastAsia="Calibri" w:hAnsi="Times New Roman" w:cs="Times New Roman"/>
          <w:sz w:val="24"/>
          <w:szCs w:val="24"/>
        </w:rPr>
      </w:pPr>
      <w:r w:rsidRPr="00473F13">
        <w:rPr>
          <w:rFonts w:ascii="Times New Roman" w:eastAsia="Calibri" w:hAnsi="Times New Roman" w:cs="Times New Roman"/>
          <w:sz w:val="24"/>
          <w:szCs w:val="24"/>
        </w:rPr>
        <w:t xml:space="preserve">Diskusi sejawat yaitu dengan </w:t>
      </w:r>
      <w:proofErr w:type="gramStart"/>
      <w:r w:rsidRPr="00473F13">
        <w:rPr>
          <w:rFonts w:ascii="Times New Roman" w:eastAsia="Calibri" w:hAnsi="Times New Roman" w:cs="Times New Roman"/>
          <w:sz w:val="24"/>
          <w:szCs w:val="24"/>
        </w:rPr>
        <w:t>cara</w:t>
      </w:r>
      <w:proofErr w:type="gramEnd"/>
      <w:r w:rsidRPr="00473F13">
        <w:rPr>
          <w:rFonts w:ascii="Times New Roman" w:eastAsia="Calibri" w:hAnsi="Times New Roman" w:cs="Times New Roman"/>
          <w:sz w:val="24"/>
          <w:szCs w:val="24"/>
        </w:rPr>
        <w:t xml:space="preserve"> mengekspos hasil sementara atau hasil akhir yang diperoleh dalam bentuk diskusi analitik dengan rekan-rekan sejawat</w:t>
      </w:r>
      <w:r w:rsidRPr="00473F13">
        <w:rPr>
          <w:rFonts w:ascii="Times New Roman" w:hAnsi="Times New Roman" w:cs="Times New Roman"/>
          <w:sz w:val="24"/>
          <w:szCs w:val="24"/>
        </w:rPr>
        <w:t xml:space="preserve">. Diskusi </w:t>
      </w:r>
      <w:r w:rsidRPr="00473F13">
        <w:rPr>
          <w:rFonts w:ascii="Times New Roman" w:eastAsia="Calibri" w:hAnsi="Times New Roman" w:cs="Times New Roman"/>
          <w:sz w:val="24"/>
          <w:szCs w:val="24"/>
        </w:rPr>
        <w:t xml:space="preserve">teman sejawat ini dilakukan dengan </w:t>
      </w:r>
      <w:proofErr w:type="gramStart"/>
      <w:r w:rsidRPr="00473F13">
        <w:rPr>
          <w:rFonts w:ascii="Times New Roman" w:eastAsia="Calibri" w:hAnsi="Times New Roman" w:cs="Times New Roman"/>
          <w:sz w:val="24"/>
          <w:szCs w:val="24"/>
        </w:rPr>
        <w:t>cara</w:t>
      </w:r>
      <w:proofErr w:type="gramEnd"/>
      <w:r w:rsidRPr="00473F13">
        <w:rPr>
          <w:rFonts w:ascii="Times New Roman" w:eastAsia="Calibri" w:hAnsi="Times New Roman" w:cs="Times New Roman"/>
          <w:sz w:val="24"/>
          <w:szCs w:val="24"/>
        </w:rPr>
        <w:t xml:space="preserve"> membahas data dan temuan-temuan penelitian selama peneliti berada di lapangan. </w:t>
      </w:r>
      <w:proofErr w:type="gramStart"/>
      <w:r w:rsidRPr="00473F13">
        <w:rPr>
          <w:rFonts w:ascii="Times New Roman" w:eastAsia="Calibri" w:hAnsi="Times New Roman" w:cs="Times New Roman"/>
          <w:sz w:val="24"/>
          <w:szCs w:val="24"/>
        </w:rPr>
        <w:t>Melalui diskusi teman sejawat, diharapkan banyak memberikan kritikan demi menyempurnakan pembahasan dan menjadikan bahan informasi bagi peneliti untuk keperluan audit di kemudian hari.</w:t>
      </w:r>
      <w:proofErr w:type="gramEnd"/>
      <w:r w:rsidRPr="00473F13">
        <w:rPr>
          <w:rFonts w:ascii="Times New Roman" w:eastAsia="Calibri" w:hAnsi="Times New Roman" w:cs="Times New Roman"/>
          <w:sz w:val="24"/>
          <w:szCs w:val="24"/>
        </w:rPr>
        <w:t xml:space="preserve"> </w:t>
      </w:r>
    </w:p>
    <w:p w:rsidR="00406CA7" w:rsidRPr="0098458C" w:rsidRDefault="00307FB0" w:rsidP="000401BD">
      <w:pPr>
        <w:spacing w:after="0" w:line="480" w:lineRule="auto"/>
        <w:ind w:left="851" w:firstLine="720"/>
        <w:jc w:val="both"/>
        <w:rPr>
          <w:rFonts w:ascii="Times New Roman" w:eastAsia="Calibri" w:hAnsi="Times New Roman" w:cs="Times New Roman"/>
          <w:sz w:val="24"/>
          <w:szCs w:val="24"/>
          <w:lang w:val="id-ID"/>
        </w:rPr>
      </w:pPr>
      <w:r w:rsidRPr="00F724CB">
        <w:rPr>
          <w:rFonts w:ascii="Times New Roman" w:eastAsia="Calibri" w:hAnsi="Times New Roman" w:cs="Times New Roman"/>
          <w:sz w:val="24"/>
          <w:szCs w:val="24"/>
        </w:rPr>
        <w:t xml:space="preserve">Tehnik ini dilakukan dengan </w:t>
      </w:r>
      <w:proofErr w:type="gramStart"/>
      <w:r w:rsidRPr="00F724CB">
        <w:rPr>
          <w:rFonts w:ascii="Times New Roman" w:eastAsia="Calibri" w:hAnsi="Times New Roman" w:cs="Times New Roman"/>
          <w:sz w:val="24"/>
          <w:szCs w:val="24"/>
        </w:rPr>
        <w:t>cara</w:t>
      </w:r>
      <w:proofErr w:type="gramEnd"/>
      <w:r w:rsidRPr="00F724CB">
        <w:rPr>
          <w:rFonts w:ascii="Times New Roman" w:eastAsia="Calibri" w:hAnsi="Times New Roman" w:cs="Times New Roman"/>
          <w:sz w:val="24"/>
          <w:szCs w:val="24"/>
        </w:rPr>
        <w:t xml:space="preserve"> mengekspos hasil sementara atau hasil akhir yang diperoleh dalam bentuk diskusi anali</w:t>
      </w:r>
      <w:r>
        <w:rPr>
          <w:rFonts w:ascii="Times New Roman" w:eastAsia="Calibri" w:hAnsi="Times New Roman" w:cs="Times New Roman"/>
          <w:sz w:val="24"/>
          <w:szCs w:val="24"/>
        </w:rPr>
        <w:t>tik dengan rekan-rekan sejawat.</w:t>
      </w:r>
      <w:r>
        <w:rPr>
          <w:rFonts w:ascii="Times New Roman" w:eastAsia="Calibri" w:hAnsi="Times New Roman" w:cs="Times New Roman" w:hint="cs"/>
          <w:sz w:val="24"/>
          <w:szCs w:val="24"/>
          <w:rtl/>
        </w:rPr>
        <w:t xml:space="preserve"> </w:t>
      </w:r>
      <w:r w:rsidRPr="00F724CB">
        <w:rPr>
          <w:rFonts w:ascii="Times New Roman" w:eastAsia="Calibri" w:hAnsi="Times New Roman" w:cs="Times New Roman"/>
          <w:sz w:val="24"/>
          <w:szCs w:val="24"/>
        </w:rPr>
        <w:t xml:space="preserve">Tehnik ini mengandung beberapa maksud yaitu: (1) untuk membuat </w:t>
      </w:r>
      <w:r w:rsidRPr="00F724CB">
        <w:rPr>
          <w:rFonts w:ascii="Times New Roman" w:eastAsia="Calibri" w:hAnsi="Times New Roman" w:cs="Times New Roman"/>
          <w:sz w:val="24"/>
          <w:szCs w:val="24"/>
        </w:rPr>
        <w:lastRenderedPageBreak/>
        <w:t>agar peneliti tetap mempertahankan sikap terbuka dan kejujuran; (2) diskusi dengan sejawat ini memberikan suatu kesempatan awal yang baik untuk mulai menjajaki dan menguji hipotesis yang muncul dari pemikiran peneliti.</w:t>
      </w:r>
      <w:r w:rsidRPr="00F724CB">
        <w:rPr>
          <w:rStyle w:val="FootnoteReference"/>
          <w:rFonts w:ascii="Times New Roman" w:eastAsia="Calibri" w:hAnsi="Times New Roman" w:cs="Times New Roman"/>
          <w:sz w:val="24"/>
          <w:szCs w:val="24"/>
        </w:rPr>
        <w:footnoteReference w:id="23"/>
      </w:r>
    </w:p>
    <w:p w:rsidR="00307FB0" w:rsidRPr="00BF47A5" w:rsidRDefault="00307FB0" w:rsidP="00307FB0">
      <w:pPr>
        <w:pStyle w:val="ListParagraph"/>
        <w:numPr>
          <w:ilvl w:val="1"/>
          <w:numId w:val="10"/>
        </w:numPr>
        <w:spacing w:after="0" w:line="480" w:lineRule="auto"/>
        <w:ind w:left="851"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Triangulasi Teknik</w:t>
      </w:r>
    </w:p>
    <w:p w:rsidR="00307FB0" w:rsidRPr="00F724CB" w:rsidRDefault="00307FB0" w:rsidP="00307FB0">
      <w:pPr>
        <w:spacing w:after="0" w:line="480" w:lineRule="auto"/>
        <w:ind w:left="851" w:firstLine="720"/>
        <w:jc w:val="both"/>
        <w:rPr>
          <w:rFonts w:ascii="Times New Roman" w:eastAsia="Calibri" w:hAnsi="Times New Roman" w:cs="Times New Roman"/>
          <w:sz w:val="24"/>
          <w:szCs w:val="24"/>
        </w:rPr>
      </w:pPr>
      <w:proofErr w:type="gramStart"/>
      <w:r w:rsidRPr="00F724CB">
        <w:rPr>
          <w:rFonts w:ascii="Times New Roman" w:eastAsia="Calibri" w:hAnsi="Times New Roman" w:cs="Times New Roman"/>
          <w:sz w:val="24"/>
          <w:szCs w:val="24"/>
        </w:rPr>
        <w:t>Kegiatan t</w:t>
      </w:r>
      <w:r>
        <w:rPr>
          <w:rFonts w:ascii="Times New Roman" w:eastAsia="Calibri" w:hAnsi="Times New Roman" w:cs="Times New Roman"/>
          <w:sz w:val="24"/>
          <w:szCs w:val="24"/>
        </w:rPr>
        <w:t>riangulasi teknik</w:t>
      </w:r>
      <w:r w:rsidRPr="00F724CB">
        <w:rPr>
          <w:rFonts w:ascii="Times New Roman" w:eastAsia="Calibri" w:hAnsi="Times New Roman" w:cs="Times New Roman"/>
          <w:sz w:val="24"/>
          <w:szCs w:val="24"/>
        </w:rPr>
        <w:t xml:space="preserve"> digunakan untuk mencari informasi baru guna membuktikan bahwa data yang telah diperoleh adalah data yang terpercaya.</w:t>
      </w:r>
      <w:proofErr w:type="gramEnd"/>
      <w:r w:rsidRPr="00F724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Triangulasi teknik digunakan untuk menguji kredibilitas data dengnan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mengecek data yang diperoleh dengan wawancara, lalu dicek dengan data observasi, dokumtasi, atau kuesioner.</w:t>
      </w:r>
      <w:r>
        <w:rPr>
          <w:rStyle w:val="FootnoteReference"/>
          <w:rFonts w:ascii="Times New Roman" w:eastAsia="Calibri" w:hAnsi="Times New Roman" w:cs="Times New Roman"/>
          <w:sz w:val="24"/>
          <w:szCs w:val="24"/>
        </w:rPr>
        <w:footnoteReference w:id="24"/>
      </w:r>
    </w:p>
    <w:p w:rsidR="00307FB0" w:rsidRPr="00BF47A5" w:rsidRDefault="00307FB0" w:rsidP="00307FB0">
      <w:pPr>
        <w:pStyle w:val="ListParagraph"/>
        <w:numPr>
          <w:ilvl w:val="1"/>
          <w:numId w:val="10"/>
        </w:numPr>
        <w:spacing w:after="0" w:line="480" w:lineRule="auto"/>
        <w:ind w:left="851" w:hanging="425"/>
        <w:contextualSpacing w:val="0"/>
        <w:jc w:val="both"/>
        <w:rPr>
          <w:rFonts w:ascii="Times New Roman" w:eastAsia="Calibri" w:hAnsi="Times New Roman" w:cs="Times New Roman"/>
          <w:sz w:val="24"/>
          <w:szCs w:val="24"/>
        </w:rPr>
      </w:pPr>
      <w:r w:rsidRPr="00BF47A5">
        <w:rPr>
          <w:rFonts w:ascii="Times New Roman" w:eastAsia="Calibri" w:hAnsi="Times New Roman" w:cs="Times New Roman"/>
          <w:sz w:val="24"/>
          <w:szCs w:val="24"/>
        </w:rPr>
        <w:t>Triangulasi Sumber Data</w:t>
      </w:r>
    </w:p>
    <w:p w:rsidR="0098458C" w:rsidRPr="0098458C" w:rsidRDefault="00307FB0" w:rsidP="000401BD">
      <w:pPr>
        <w:spacing w:after="0" w:line="480" w:lineRule="auto"/>
        <w:ind w:left="851" w:firstLine="720"/>
        <w:jc w:val="both"/>
        <w:rPr>
          <w:rFonts w:ascii="Times New Roman" w:eastAsia="Calibri" w:hAnsi="Times New Roman" w:cs="Times New Roman"/>
          <w:sz w:val="24"/>
          <w:szCs w:val="24"/>
          <w:lang w:val="id-ID"/>
        </w:rPr>
      </w:pPr>
      <w:r w:rsidRPr="00F724CB">
        <w:rPr>
          <w:rFonts w:ascii="Times New Roman" w:eastAsia="Calibri" w:hAnsi="Times New Roman" w:cs="Times New Roman"/>
          <w:sz w:val="24"/>
          <w:szCs w:val="24"/>
        </w:rPr>
        <w:t xml:space="preserve">Untuk menguji keabsahan data digunakan pula triangulasi sumber, yaitu dengan </w:t>
      </w:r>
      <w:proofErr w:type="gramStart"/>
      <w:r w:rsidRPr="00F724CB">
        <w:rPr>
          <w:rFonts w:ascii="Times New Roman" w:eastAsia="Calibri" w:hAnsi="Times New Roman" w:cs="Times New Roman"/>
          <w:sz w:val="24"/>
          <w:szCs w:val="24"/>
        </w:rPr>
        <w:t>cara</w:t>
      </w:r>
      <w:proofErr w:type="gramEnd"/>
      <w:r w:rsidRPr="00F724CB">
        <w:rPr>
          <w:rFonts w:ascii="Times New Roman" w:eastAsia="Calibri" w:hAnsi="Times New Roman" w:cs="Times New Roman"/>
          <w:sz w:val="24"/>
          <w:szCs w:val="24"/>
        </w:rPr>
        <w:t xml:space="preserve"> membandingkan suatu fenomena berdasarkan data yang diperoleh oleh peneliti dari dimensi waktu maupun sumber-sumber lain, misalnya dengan membandingkan data yang diperoleh melalui wawancara terhadap kepala madrasah dengan data yang diperoleh dari dewan guru. </w:t>
      </w:r>
      <w:proofErr w:type="gramStart"/>
      <w:r w:rsidRPr="00F724CB">
        <w:rPr>
          <w:rFonts w:ascii="Times New Roman" w:eastAsia="Calibri" w:hAnsi="Times New Roman" w:cs="Times New Roman"/>
          <w:sz w:val="24"/>
          <w:szCs w:val="24"/>
        </w:rPr>
        <w:t xml:space="preserve">Triangulasi sumber digunakan untuk pengecekan data tentang realisasi upaya kepala </w:t>
      </w:r>
      <w:r w:rsidRPr="00F724CB">
        <w:rPr>
          <w:rFonts w:ascii="Times New Roman" w:hAnsi="Times New Roman" w:cs="Times New Roman"/>
          <w:sz w:val="24"/>
          <w:szCs w:val="24"/>
        </w:rPr>
        <w:t>sekolah</w:t>
      </w:r>
      <w:r w:rsidRPr="00F724CB">
        <w:rPr>
          <w:rFonts w:ascii="Times New Roman" w:eastAsia="Calibri" w:hAnsi="Times New Roman" w:cs="Times New Roman"/>
          <w:sz w:val="24"/>
          <w:szCs w:val="24"/>
        </w:rPr>
        <w:t xml:space="preserve"> dalam meningkatkan </w:t>
      </w:r>
      <w:r w:rsidRPr="00F724CB">
        <w:rPr>
          <w:rFonts w:ascii="Times New Roman" w:hAnsi="Times New Roman" w:cs="Times New Roman"/>
          <w:sz w:val="24"/>
          <w:szCs w:val="24"/>
        </w:rPr>
        <w:t>profesionalisme guru</w:t>
      </w:r>
      <w:r w:rsidRPr="00F724CB">
        <w:rPr>
          <w:rFonts w:ascii="Times New Roman" w:eastAsia="Calibri" w:hAnsi="Times New Roman" w:cs="Times New Roman"/>
          <w:sz w:val="24"/>
          <w:szCs w:val="24"/>
        </w:rPr>
        <w:t>.</w:t>
      </w:r>
      <w:proofErr w:type="gramEnd"/>
      <w:r w:rsidRPr="00F724CB">
        <w:rPr>
          <w:rFonts w:ascii="Times New Roman" w:eastAsia="Calibri" w:hAnsi="Times New Roman" w:cs="Times New Roman"/>
          <w:sz w:val="24"/>
          <w:szCs w:val="24"/>
        </w:rPr>
        <w:t xml:space="preserve"> </w:t>
      </w:r>
      <w:proofErr w:type="gramStart"/>
      <w:r w:rsidRPr="00F724CB">
        <w:rPr>
          <w:rFonts w:ascii="Times New Roman" w:eastAsia="Calibri" w:hAnsi="Times New Roman" w:cs="Times New Roman"/>
          <w:sz w:val="24"/>
          <w:szCs w:val="24"/>
        </w:rPr>
        <w:t>Triangulasi sumber data digunakan untuk menyingkat keterbatasan ruang dan waktu serta membatasi orang sebagai sumber data.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Sebagai contoh, </w:t>
      </w:r>
      <w:r>
        <w:rPr>
          <w:rFonts w:ascii="Times New Roman" w:eastAsia="Calibri" w:hAnsi="Times New Roman" w:cs="Times New Roman"/>
          <w:sz w:val="24"/>
          <w:szCs w:val="24"/>
        </w:rPr>
        <w:lastRenderedPageBreak/>
        <w:t>untuk menguji kredibilitas data tentang perilaku murid maka pengumpulan data, pengujian data yang telah diperoleh dapat dilakukaan ke guru, teman murid yang bersangkutan, dan orang tuanya.</w:t>
      </w:r>
      <w:proofErr w:type="gramEnd"/>
      <w:r>
        <w:rPr>
          <w:rStyle w:val="FootnoteReference"/>
          <w:rFonts w:ascii="Times New Roman" w:eastAsia="Calibri" w:hAnsi="Times New Roman" w:cs="Times New Roman"/>
          <w:sz w:val="24"/>
          <w:szCs w:val="24"/>
        </w:rPr>
        <w:footnoteReference w:id="25"/>
      </w:r>
    </w:p>
    <w:p w:rsidR="00307FB0" w:rsidRPr="00BF47A5" w:rsidRDefault="00307FB0" w:rsidP="00307FB0">
      <w:pPr>
        <w:pStyle w:val="ListParagraph"/>
        <w:numPr>
          <w:ilvl w:val="1"/>
          <w:numId w:val="10"/>
        </w:numPr>
        <w:spacing w:after="0" w:line="480" w:lineRule="auto"/>
        <w:ind w:left="851" w:hanging="425"/>
        <w:contextualSpacing w:val="0"/>
        <w:jc w:val="both"/>
        <w:rPr>
          <w:rFonts w:ascii="Times New Roman" w:eastAsia="Calibri" w:hAnsi="Times New Roman" w:cs="Times New Roman"/>
          <w:sz w:val="24"/>
          <w:szCs w:val="24"/>
        </w:rPr>
      </w:pPr>
      <w:r w:rsidRPr="00BF47A5">
        <w:rPr>
          <w:rFonts w:ascii="Times New Roman" w:eastAsia="Calibri" w:hAnsi="Times New Roman" w:cs="Times New Roman"/>
          <w:sz w:val="24"/>
          <w:szCs w:val="24"/>
        </w:rPr>
        <w:t>Perpanjangan Kehadiran Penelitian</w:t>
      </w:r>
    </w:p>
    <w:p w:rsidR="00307FB0" w:rsidRPr="00C04847" w:rsidRDefault="00307FB0" w:rsidP="00307FB0">
      <w:pPr>
        <w:spacing w:after="0" w:line="480" w:lineRule="auto"/>
        <w:ind w:left="851" w:firstLine="720"/>
        <w:jc w:val="both"/>
        <w:rPr>
          <w:rFonts w:ascii="Times New Roman" w:eastAsia="Calibri" w:hAnsi="Times New Roman" w:cs="Times New Roman"/>
          <w:sz w:val="24"/>
          <w:szCs w:val="24"/>
        </w:rPr>
      </w:pPr>
      <w:proofErr w:type="gramStart"/>
      <w:r w:rsidRPr="00C04847">
        <w:rPr>
          <w:rFonts w:ascii="Times New Roman" w:eastAsia="Calibri" w:hAnsi="Times New Roman" w:cs="Times New Roman"/>
          <w:sz w:val="24"/>
          <w:szCs w:val="24"/>
        </w:rPr>
        <w:t>Perpanjangan kehadiran peneliti sangat menentukan dalam pengumpulan data.</w:t>
      </w:r>
      <w:proofErr w:type="gramEnd"/>
      <w:r w:rsidRPr="00C04847">
        <w:rPr>
          <w:rFonts w:ascii="Times New Roman" w:eastAsia="Calibri" w:hAnsi="Times New Roman" w:cs="Times New Roman"/>
          <w:sz w:val="24"/>
          <w:szCs w:val="24"/>
        </w:rPr>
        <w:t xml:space="preserve"> </w:t>
      </w:r>
      <w:proofErr w:type="gramStart"/>
      <w:r w:rsidRPr="00C04847">
        <w:rPr>
          <w:rFonts w:ascii="Times New Roman" w:eastAsia="Calibri" w:hAnsi="Times New Roman" w:cs="Times New Roman"/>
          <w:sz w:val="24"/>
          <w:szCs w:val="24"/>
        </w:rPr>
        <w:t>Perpanjangan kehadiran peneliti tersebut tidak hanya dilakukan dalam waktu singkat, tetapi memerlukan perpanjangan kehadiran peneliti pada latar penelitian.</w:t>
      </w:r>
      <w:proofErr w:type="gramEnd"/>
      <w:r w:rsidRPr="00C04847">
        <w:rPr>
          <w:rFonts w:ascii="Times New Roman" w:eastAsia="Calibri" w:hAnsi="Times New Roman" w:cs="Times New Roman"/>
          <w:sz w:val="24"/>
          <w:szCs w:val="24"/>
        </w:rPr>
        <w:t xml:space="preserve"> Perpanjangan kehadiran peneliti </w:t>
      </w:r>
      <w:proofErr w:type="gramStart"/>
      <w:r w:rsidRPr="00C04847">
        <w:rPr>
          <w:rFonts w:ascii="Times New Roman" w:eastAsia="Calibri" w:hAnsi="Times New Roman" w:cs="Times New Roman"/>
          <w:sz w:val="24"/>
          <w:szCs w:val="24"/>
        </w:rPr>
        <w:t>akan</w:t>
      </w:r>
      <w:proofErr w:type="gramEnd"/>
      <w:r w:rsidRPr="00C04847">
        <w:rPr>
          <w:rFonts w:ascii="Times New Roman" w:eastAsia="Calibri" w:hAnsi="Times New Roman" w:cs="Times New Roman"/>
          <w:sz w:val="24"/>
          <w:szCs w:val="24"/>
        </w:rPr>
        <w:t xml:space="preserve"> memungkinkan peningkatan derajat kepercayaan data yang dikumpulkan.</w:t>
      </w:r>
    </w:p>
    <w:p w:rsidR="00307FB0" w:rsidRPr="00C04847" w:rsidRDefault="00307FB0" w:rsidP="00307FB0">
      <w:pPr>
        <w:spacing w:after="0" w:line="480" w:lineRule="auto"/>
        <w:ind w:left="851"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C04847">
        <w:rPr>
          <w:rFonts w:ascii="Times New Roman" w:eastAsia="Calibri" w:hAnsi="Times New Roman" w:cs="Times New Roman"/>
          <w:sz w:val="24"/>
          <w:szCs w:val="24"/>
        </w:rPr>
        <w:t xml:space="preserve">eneliti dengan perpanjangan kehadirannya </w:t>
      </w:r>
      <w:proofErr w:type="gramStart"/>
      <w:r w:rsidRPr="00C04847">
        <w:rPr>
          <w:rFonts w:ascii="Times New Roman" w:eastAsia="Calibri" w:hAnsi="Times New Roman" w:cs="Times New Roman"/>
          <w:sz w:val="24"/>
          <w:szCs w:val="24"/>
        </w:rPr>
        <w:t>akan</w:t>
      </w:r>
      <w:proofErr w:type="gramEnd"/>
      <w:r w:rsidRPr="00C04847">
        <w:rPr>
          <w:rFonts w:ascii="Times New Roman" w:eastAsia="Calibri" w:hAnsi="Times New Roman" w:cs="Times New Roman"/>
          <w:sz w:val="24"/>
          <w:szCs w:val="24"/>
        </w:rPr>
        <w:t xml:space="preserve"> banyak mempelajari “kebudayaan” dapat menguji ketidakbenaran informasi yang diperkenalkan oleh distorsi, baik yang berasal dari diri sendiri maupun dari responden, dan membangun kepercayaan subjek. </w:t>
      </w:r>
      <w:proofErr w:type="gramStart"/>
      <w:r w:rsidRPr="00C04847">
        <w:rPr>
          <w:rFonts w:ascii="Times New Roman" w:eastAsia="Calibri" w:hAnsi="Times New Roman" w:cs="Times New Roman"/>
          <w:sz w:val="24"/>
          <w:szCs w:val="24"/>
        </w:rPr>
        <w:t>Dengan demikian, penting sekali arti perpanjangan kehadiran peneliti itu guna berorientasi dengan situasi, juga guna memastikan apakah konteks itu dipahami dan dihayati.</w:t>
      </w:r>
      <w:proofErr w:type="gramEnd"/>
      <w:r w:rsidRPr="00C04847">
        <w:rPr>
          <w:rStyle w:val="FootnoteReference"/>
          <w:rFonts w:ascii="Times New Roman" w:eastAsia="Calibri" w:hAnsi="Times New Roman" w:cs="Times New Roman"/>
          <w:sz w:val="24"/>
          <w:szCs w:val="24"/>
        </w:rPr>
        <w:footnoteReference w:id="26"/>
      </w:r>
    </w:p>
    <w:p w:rsidR="00307FB0" w:rsidRPr="00BF47A5" w:rsidRDefault="00307FB0" w:rsidP="00307FB0">
      <w:pPr>
        <w:spacing w:after="0" w:line="480" w:lineRule="auto"/>
        <w:ind w:left="851" w:firstLine="720"/>
        <w:jc w:val="both"/>
      </w:pPr>
      <w:proofErr w:type="gramStart"/>
      <w:r w:rsidRPr="00C04847">
        <w:rPr>
          <w:rFonts w:ascii="Times New Roman" w:eastAsia="Calibri" w:hAnsi="Times New Roman" w:cs="Times New Roman"/>
          <w:sz w:val="24"/>
          <w:szCs w:val="24"/>
        </w:rPr>
        <w:t>Perpanjangan kehadiran juga menuntut peneliti agar terjun ke dalam lokasi dan dalam waktu yang cukup panjang guna mendeteksi dan memperhitungkan distorsi yang mungkin mengotori data.</w:t>
      </w:r>
      <w:proofErr w:type="gramEnd"/>
      <w:r w:rsidRPr="00C04847">
        <w:rPr>
          <w:rFonts w:ascii="Times New Roman" w:eastAsia="Calibri" w:hAnsi="Times New Roman" w:cs="Times New Roman"/>
          <w:sz w:val="24"/>
          <w:szCs w:val="24"/>
        </w:rPr>
        <w:t xml:space="preserve"> </w:t>
      </w:r>
      <w:proofErr w:type="gramStart"/>
      <w:r w:rsidRPr="00C04847">
        <w:rPr>
          <w:rFonts w:ascii="Times New Roman" w:eastAsia="Calibri" w:hAnsi="Times New Roman" w:cs="Times New Roman"/>
          <w:sz w:val="24"/>
          <w:szCs w:val="24"/>
        </w:rPr>
        <w:t>Pertam-tama dan yang terpenting ialah distorsi pribadi.</w:t>
      </w:r>
      <w:proofErr w:type="gramEnd"/>
      <w:r w:rsidRPr="00C04847">
        <w:rPr>
          <w:rFonts w:ascii="Times New Roman" w:eastAsia="Calibri" w:hAnsi="Times New Roman" w:cs="Times New Roman"/>
          <w:sz w:val="24"/>
          <w:szCs w:val="24"/>
        </w:rPr>
        <w:t xml:space="preserve"> </w:t>
      </w:r>
      <w:proofErr w:type="gramStart"/>
      <w:r w:rsidRPr="00C04847">
        <w:rPr>
          <w:rFonts w:ascii="Times New Roman" w:eastAsia="Calibri" w:hAnsi="Times New Roman" w:cs="Times New Roman"/>
          <w:sz w:val="24"/>
          <w:szCs w:val="24"/>
        </w:rPr>
        <w:t xml:space="preserve">Menjadi “asing di tanah asing” hendaknya mendapat perhatian khusus peneliti jangan sampai </w:t>
      </w:r>
      <w:r w:rsidRPr="00C04847">
        <w:rPr>
          <w:rFonts w:ascii="Times New Roman" w:eastAsia="Calibri" w:hAnsi="Times New Roman" w:cs="Times New Roman"/>
          <w:i/>
          <w:iCs/>
          <w:sz w:val="24"/>
          <w:szCs w:val="24"/>
        </w:rPr>
        <w:t>overaction</w:t>
      </w:r>
      <w:r w:rsidRPr="00C04847">
        <w:rPr>
          <w:rFonts w:ascii="Times New Roman" w:eastAsia="Calibri" w:hAnsi="Times New Roman" w:cs="Times New Roman"/>
          <w:sz w:val="24"/>
          <w:szCs w:val="24"/>
        </w:rPr>
        <w:t>.</w:t>
      </w:r>
      <w:proofErr w:type="gramEnd"/>
      <w:r w:rsidRPr="00C04847">
        <w:rPr>
          <w:rFonts w:ascii="Times New Roman" w:eastAsia="Calibri" w:hAnsi="Times New Roman" w:cs="Times New Roman"/>
          <w:sz w:val="24"/>
          <w:szCs w:val="24"/>
        </w:rPr>
        <w:t xml:space="preserve"> Di </w:t>
      </w:r>
      <w:r w:rsidRPr="00C04847">
        <w:rPr>
          <w:rFonts w:ascii="Times New Roman" w:eastAsia="Calibri" w:hAnsi="Times New Roman" w:cs="Times New Roman"/>
          <w:sz w:val="24"/>
          <w:szCs w:val="24"/>
        </w:rPr>
        <w:lastRenderedPageBreak/>
        <w:t xml:space="preserve">pihak </w:t>
      </w:r>
      <w:proofErr w:type="gramStart"/>
      <w:r w:rsidRPr="00C04847">
        <w:rPr>
          <w:rFonts w:ascii="Times New Roman" w:eastAsia="Calibri" w:hAnsi="Times New Roman" w:cs="Times New Roman"/>
          <w:sz w:val="24"/>
          <w:szCs w:val="24"/>
        </w:rPr>
        <w:t>lain</w:t>
      </w:r>
      <w:proofErr w:type="gramEnd"/>
      <w:r w:rsidRPr="00C04847">
        <w:rPr>
          <w:rFonts w:ascii="Times New Roman" w:eastAsia="Calibri" w:hAnsi="Times New Roman" w:cs="Times New Roman"/>
          <w:sz w:val="24"/>
          <w:szCs w:val="24"/>
        </w:rPr>
        <w:t xml:space="preserve">, peneliti sendiri biasanya menghasilkan distorsi karena adanya nilai-nilai bawaan dan bangunan tertentu. Yang jelas, tidak </w:t>
      </w:r>
      <w:proofErr w:type="gramStart"/>
      <w:r w:rsidRPr="00C04847">
        <w:rPr>
          <w:rFonts w:ascii="Times New Roman" w:eastAsia="Calibri" w:hAnsi="Times New Roman" w:cs="Times New Roman"/>
          <w:sz w:val="24"/>
          <w:szCs w:val="24"/>
        </w:rPr>
        <w:t>akan</w:t>
      </w:r>
      <w:proofErr w:type="gramEnd"/>
      <w:r w:rsidRPr="00C04847">
        <w:rPr>
          <w:rFonts w:ascii="Times New Roman" w:eastAsia="Calibri" w:hAnsi="Times New Roman" w:cs="Times New Roman"/>
          <w:sz w:val="24"/>
          <w:szCs w:val="24"/>
        </w:rPr>
        <w:t xml:space="preserve"> ada seorang pun peneliti yang memasuki lapangan tanpa bawaan tersebut.</w:t>
      </w:r>
      <w:r w:rsidRPr="00BF47A5">
        <w:rPr>
          <w:rStyle w:val="FootnoteReference"/>
          <w:rFonts w:ascii="Times New Roman" w:eastAsia="Calibri" w:hAnsi="Times New Roman" w:cs="Times New Roman"/>
          <w:sz w:val="24"/>
          <w:szCs w:val="24"/>
        </w:rPr>
        <w:footnoteReference w:id="27"/>
      </w:r>
    </w:p>
    <w:p w:rsidR="00307FB0" w:rsidRPr="00BF47A5" w:rsidRDefault="00307FB0" w:rsidP="00307FB0">
      <w:pPr>
        <w:pStyle w:val="BodyText2"/>
        <w:tabs>
          <w:tab w:val="num" w:pos="284"/>
        </w:tabs>
        <w:spacing w:after="0"/>
        <w:ind w:left="426"/>
        <w:jc w:val="both"/>
        <w:rPr>
          <w:rFonts w:ascii="Times New Roman" w:hAnsi="Times New Roman" w:cs="Times New Roman"/>
          <w:sz w:val="24"/>
          <w:szCs w:val="24"/>
        </w:rPr>
      </w:pPr>
    </w:p>
    <w:p w:rsidR="00307FB0" w:rsidRPr="00BF47A5" w:rsidRDefault="00307FB0" w:rsidP="00307FB0">
      <w:pPr>
        <w:numPr>
          <w:ilvl w:val="0"/>
          <w:numId w:val="6"/>
        </w:numPr>
        <w:tabs>
          <w:tab w:val="clear" w:pos="720"/>
        </w:tabs>
        <w:spacing w:after="0" w:line="480" w:lineRule="auto"/>
        <w:ind w:left="426" w:hanging="426"/>
        <w:jc w:val="both"/>
        <w:rPr>
          <w:rFonts w:ascii="Times New Roman" w:hAnsi="Times New Roman" w:cs="Times New Roman"/>
          <w:b/>
          <w:bCs/>
          <w:sz w:val="24"/>
          <w:szCs w:val="24"/>
        </w:rPr>
      </w:pPr>
      <w:r w:rsidRPr="00BF47A5">
        <w:rPr>
          <w:rFonts w:ascii="Times New Roman" w:hAnsi="Times New Roman" w:cs="Times New Roman"/>
          <w:b/>
          <w:bCs/>
          <w:sz w:val="24"/>
          <w:szCs w:val="24"/>
        </w:rPr>
        <w:t>Tahap-tahap Penelitian</w:t>
      </w:r>
    </w:p>
    <w:p w:rsidR="00307FB0" w:rsidRPr="00BF47A5" w:rsidRDefault="00307FB0" w:rsidP="00307FB0">
      <w:pPr>
        <w:spacing w:after="0" w:line="480" w:lineRule="auto"/>
        <w:ind w:left="426"/>
        <w:jc w:val="both"/>
        <w:rPr>
          <w:rFonts w:ascii="Times New Roman" w:hAnsi="Times New Roman" w:cs="Times New Roman"/>
          <w:bCs/>
          <w:sz w:val="24"/>
          <w:szCs w:val="24"/>
        </w:rPr>
      </w:pPr>
      <w:r w:rsidRPr="00BF47A5">
        <w:rPr>
          <w:rFonts w:ascii="Times New Roman" w:hAnsi="Times New Roman" w:cs="Times New Roman"/>
          <w:bCs/>
          <w:sz w:val="24"/>
          <w:szCs w:val="24"/>
        </w:rPr>
        <w:t>Dalam melakukan penelitian ini, peneliti memakai empat tahap, antara lain:</w:t>
      </w:r>
    </w:p>
    <w:p w:rsidR="00307FB0" w:rsidRPr="00BF47A5" w:rsidRDefault="00307FB0" w:rsidP="00307FB0">
      <w:pPr>
        <w:numPr>
          <w:ilvl w:val="1"/>
          <w:numId w:val="6"/>
        </w:numPr>
        <w:tabs>
          <w:tab w:val="clear" w:pos="1440"/>
        </w:tabs>
        <w:spacing w:after="0" w:line="480" w:lineRule="auto"/>
        <w:ind w:left="851" w:hanging="425"/>
        <w:jc w:val="both"/>
        <w:rPr>
          <w:rFonts w:ascii="Times New Roman" w:hAnsi="Times New Roman" w:cs="Times New Roman"/>
          <w:bCs/>
          <w:sz w:val="24"/>
          <w:szCs w:val="24"/>
        </w:rPr>
      </w:pPr>
      <w:r w:rsidRPr="00BF47A5">
        <w:rPr>
          <w:rFonts w:ascii="Times New Roman" w:hAnsi="Times New Roman" w:cs="Times New Roman"/>
          <w:bCs/>
          <w:sz w:val="24"/>
          <w:szCs w:val="24"/>
        </w:rPr>
        <w:t>Tahap sebelum kelapangan, meliputi: pengurusan izin penelitian dan perencanaan penelitian.</w:t>
      </w:r>
    </w:p>
    <w:p w:rsidR="00307FB0" w:rsidRPr="00BF47A5" w:rsidRDefault="00307FB0" w:rsidP="00307FB0">
      <w:pPr>
        <w:numPr>
          <w:ilvl w:val="1"/>
          <w:numId w:val="6"/>
        </w:numPr>
        <w:tabs>
          <w:tab w:val="clear" w:pos="1440"/>
        </w:tabs>
        <w:spacing w:after="0" w:line="480" w:lineRule="auto"/>
        <w:ind w:left="851" w:hanging="425"/>
        <w:jc w:val="both"/>
        <w:rPr>
          <w:rFonts w:ascii="Times New Roman" w:hAnsi="Times New Roman" w:cs="Times New Roman"/>
          <w:bCs/>
          <w:sz w:val="24"/>
          <w:szCs w:val="24"/>
        </w:rPr>
      </w:pPr>
      <w:r w:rsidRPr="00BF47A5">
        <w:rPr>
          <w:rFonts w:ascii="Times New Roman" w:hAnsi="Times New Roman" w:cs="Times New Roman"/>
          <w:bCs/>
          <w:sz w:val="24"/>
          <w:szCs w:val="24"/>
        </w:rPr>
        <w:t>Tahap dilapangan, meliputi; kegiatan pengumpulan data atau informasi yang terkait dengan fokus penelitian dan pencatatan data.</w:t>
      </w:r>
    </w:p>
    <w:p w:rsidR="00307FB0" w:rsidRPr="00BF47A5" w:rsidRDefault="00307FB0" w:rsidP="00307FB0">
      <w:pPr>
        <w:numPr>
          <w:ilvl w:val="1"/>
          <w:numId w:val="6"/>
        </w:numPr>
        <w:tabs>
          <w:tab w:val="clear" w:pos="1440"/>
        </w:tabs>
        <w:spacing w:after="0" w:line="480" w:lineRule="auto"/>
        <w:ind w:left="851" w:hanging="425"/>
        <w:jc w:val="both"/>
        <w:rPr>
          <w:rFonts w:ascii="Times New Roman" w:hAnsi="Times New Roman" w:cs="Times New Roman"/>
          <w:bCs/>
          <w:sz w:val="24"/>
          <w:szCs w:val="24"/>
        </w:rPr>
      </w:pPr>
      <w:r w:rsidRPr="00BF47A5">
        <w:rPr>
          <w:rFonts w:ascii="Times New Roman" w:hAnsi="Times New Roman" w:cs="Times New Roman"/>
          <w:bCs/>
          <w:sz w:val="24"/>
          <w:szCs w:val="24"/>
        </w:rPr>
        <w:t>Tahap analisis data, meliputi: kegiatan organisasi data, penafsiran data, pengecekan keabsahan data, dan memberi makna</w:t>
      </w:r>
      <w:r>
        <w:rPr>
          <w:rFonts w:ascii="Times New Roman" w:hAnsi="Times New Roman" w:cs="Times New Roman"/>
          <w:bCs/>
          <w:sz w:val="24"/>
          <w:szCs w:val="24"/>
        </w:rPr>
        <w:t xml:space="preserve"> atas data yang diperoleh</w:t>
      </w:r>
      <w:r w:rsidRPr="00BF47A5">
        <w:rPr>
          <w:rFonts w:ascii="Times New Roman" w:hAnsi="Times New Roman" w:cs="Times New Roman"/>
          <w:bCs/>
          <w:sz w:val="24"/>
          <w:szCs w:val="24"/>
        </w:rPr>
        <w:t>.</w:t>
      </w:r>
    </w:p>
    <w:p w:rsidR="00307FB0" w:rsidRPr="00BF47A5" w:rsidRDefault="00307FB0" w:rsidP="00307FB0">
      <w:pPr>
        <w:numPr>
          <w:ilvl w:val="1"/>
          <w:numId w:val="6"/>
        </w:numPr>
        <w:tabs>
          <w:tab w:val="clear" w:pos="1440"/>
        </w:tabs>
        <w:spacing w:after="0" w:line="480" w:lineRule="auto"/>
        <w:ind w:left="851" w:hanging="425"/>
        <w:jc w:val="both"/>
        <w:rPr>
          <w:rFonts w:ascii="Times New Roman" w:hAnsi="Times New Roman" w:cs="Times New Roman"/>
          <w:bCs/>
          <w:sz w:val="24"/>
          <w:szCs w:val="24"/>
        </w:rPr>
      </w:pPr>
      <w:r w:rsidRPr="00BF47A5">
        <w:rPr>
          <w:rFonts w:ascii="Times New Roman" w:hAnsi="Times New Roman" w:cs="Times New Roman"/>
          <w:bCs/>
          <w:sz w:val="24"/>
          <w:szCs w:val="24"/>
        </w:rPr>
        <w:t xml:space="preserve">Tahap penulisan laporan, meliputi: kegiatan penyusunan penelitian, konsultasi hasil penelitian </w:t>
      </w:r>
      <w:r>
        <w:rPr>
          <w:rFonts w:ascii="Times New Roman" w:hAnsi="Times New Roman" w:cs="Times New Roman"/>
          <w:bCs/>
          <w:sz w:val="24"/>
          <w:szCs w:val="24"/>
        </w:rPr>
        <w:t>kepada pembimbing dan perbaikan penulisan laporan.</w:t>
      </w:r>
    </w:p>
    <w:p w:rsidR="00307FB0" w:rsidRPr="00BF47A5" w:rsidRDefault="00307FB0" w:rsidP="00307FB0">
      <w:pPr>
        <w:spacing w:after="0"/>
        <w:rPr>
          <w:rFonts w:ascii="Times New Roman" w:hAnsi="Times New Roman" w:cs="Times New Roman"/>
        </w:rPr>
      </w:pPr>
    </w:p>
    <w:p w:rsidR="00307FB0" w:rsidRPr="00923E2D" w:rsidRDefault="00307FB0" w:rsidP="00307FB0">
      <w:pPr>
        <w:spacing w:after="0" w:line="480" w:lineRule="auto"/>
        <w:rPr>
          <w:rFonts w:ascii="Times New Roman" w:hAnsi="Times New Roman" w:cs="Times New Roman"/>
          <w:sz w:val="24"/>
          <w:szCs w:val="24"/>
        </w:rPr>
      </w:pPr>
    </w:p>
    <w:p w:rsidR="00FB00D2" w:rsidRPr="00307FB0" w:rsidRDefault="00FB00D2" w:rsidP="00307FB0"/>
    <w:sectPr w:rsidR="00FB00D2" w:rsidRPr="00307FB0" w:rsidSect="00850F68">
      <w:headerReference w:type="default" r:id="rId7"/>
      <w:footerReference w:type="default" r:id="rId8"/>
      <w:pgSz w:w="12242" w:h="15842" w:code="1"/>
      <w:pgMar w:top="2268" w:right="1701" w:bottom="1701" w:left="2268"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770" w:rsidRDefault="00B67770" w:rsidP="00400DCC">
      <w:pPr>
        <w:spacing w:after="0" w:line="240" w:lineRule="auto"/>
      </w:pPr>
      <w:r>
        <w:separator/>
      </w:r>
    </w:p>
  </w:endnote>
  <w:endnote w:type="continuationSeparator" w:id="1">
    <w:p w:rsidR="00B67770" w:rsidRDefault="00B67770" w:rsidP="00400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68" w:rsidRDefault="00850F68" w:rsidP="00850F68">
    <w:pPr>
      <w:pStyle w:val="Footer"/>
      <w:jc w:val="center"/>
    </w:pPr>
  </w:p>
  <w:p w:rsidR="00923E2D" w:rsidRDefault="00040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770" w:rsidRDefault="00B67770" w:rsidP="00400DCC">
      <w:pPr>
        <w:spacing w:after="0" w:line="240" w:lineRule="auto"/>
      </w:pPr>
      <w:r>
        <w:separator/>
      </w:r>
    </w:p>
  </w:footnote>
  <w:footnote w:type="continuationSeparator" w:id="1">
    <w:p w:rsidR="00B67770" w:rsidRDefault="00B67770" w:rsidP="00400DCC">
      <w:pPr>
        <w:spacing w:after="0" w:line="240" w:lineRule="auto"/>
      </w:pPr>
      <w:r>
        <w:continuationSeparator/>
      </w:r>
    </w:p>
  </w:footnote>
  <w:footnote w:id="2">
    <w:p w:rsidR="00307FB0" w:rsidRDefault="00307FB0" w:rsidP="00307FB0">
      <w:pPr>
        <w:pStyle w:val="FootnoteText"/>
        <w:ind w:firstLine="567"/>
        <w:jc w:val="both"/>
      </w:pPr>
      <w:r>
        <w:rPr>
          <w:rStyle w:val="FootnoteReference"/>
        </w:rPr>
        <w:footnoteRef/>
      </w:r>
      <w:r>
        <w:rPr>
          <w:lang w:val="id-ID"/>
        </w:rPr>
        <w:t xml:space="preserve">Lexy J. Moleong, </w:t>
      </w:r>
      <w:r>
        <w:rPr>
          <w:i/>
          <w:iCs/>
          <w:lang w:val="id-ID"/>
        </w:rPr>
        <w:t>Metodologi Penelitian Kualitatif,</w:t>
      </w:r>
      <w:r>
        <w:rPr>
          <w:lang w:val="id-ID"/>
        </w:rPr>
        <w:t xml:space="preserve"> (Bandung: Remaja Rosdakarya, 2002), hal. 3</w:t>
      </w:r>
    </w:p>
  </w:footnote>
  <w:footnote w:id="3">
    <w:p w:rsidR="00307FB0" w:rsidRPr="00B122CA" w:rsidRDefault="00307FB0" w:rsidP="00307FB0">
      <w:pPr>
        <w:pStyle w:val="FootnoteText"/>
        <w:ind w:firstLine="567"/>
        <w:jc w:val="both"/>
      </w:pPr>
      <w:r>
        <w:rPr>
          <w:rStyle w:val="FootnoteReference"/>
        </w:rPr>
        <w:footnoteRef/>
      </w:r>
      <w:r>
        <w:t xml:space="preserve"> </w:t>
      </w:r>
      <w:proofErr w:type="gramStart"/>
      <w:r>
        <w:rPr>
          <w:i/>
        </w:rPr>
        <w:t xml:space="preserve">Ibid, </w:t>
      </w:r>
      <w:r>
        <w:t>hal.</w:t>
      </w:r>
      <w:proofErr w:type="gramEnd"/>
      <w:r>
        <w:t xml:space="preserve"> 8-13</w:t>
      </w:r>
    </w:p>
  </w:footnote>
  <w:footnote w:id="4">
    <w:p w:rsidR="00307FB0" w:rsidRPr="00762A80" w:rsidRDefault="00307FB0" w:rsidP="00307FB0">
      <w:pPr>
        <w:pStyle w:val="FootnoteText"/>
        <w:ind w:firstLine="567"/>
        <w:jc w:val="both"/>
      </w:pPr>
      <w:r>
        <w:rPr>
          <w:rStyle w:val="FootnoteReference"/>
        </w:rPr>
        <w:footnoteRef/>
      </w:r>
      <w:r>
        <w:t xml:space="preserve"> Subana dan Sudrajat, </w:t>
      </w:r>
      <w:r>
        <w:rPr>
          <w:i/>
        </w:rPr>
        <w:t xml:space="preserve">Dasar-dasar Penelitian Ilmiah, </w:t>
      </w:r>
      <w:r>
        <w:t>(</w:t>
      </w:r>
      <w:smartTag w:uri="urn:schemas-microsoft-com:office:smarttags" w:element="place">
        <w:smartTag w:uri="urn:schemas-microsoft-com:office:smarttags" w:element="City">
          <w:r>
            <w:t>Bandung</w:t>
          </w:r>
        </w:smartTag>
      </w:smartTag>
      <w:proofErr w:type="gramStart"/>
      <w:r>
        <w:t>:CV</w:t>
      </w:r>
      <w:proofErr w:type="gramEnd"/>
      <w:r>
        <w:t xml:space="preserve"> Pustaka Setia, 2005), hal. 27</w:t>
      </w:r>
    </w:p>
  </w:footnote>
  <w:footnote w:id="5">
    <w:p w:rsidR="00307FB0" w:rsidRPr="00F70B60" w:rsidRDefault="00307FB0" w:rsidP="00307FB0">
      <w:pPr>
        <w:pStyle w:val="FootnoteText"/>
        <w:ind w:firstLine="567"/>
        <w:jc w:val="both"/>
      </w:pPr>
      <w:r>
        <w:rPr>
          <w:rStyle w:val="FootnoteReference"/>
        </w:rPr>
        <w:footnoteRef/>
      </w:r>
      <w:r>
        <w:t xml:space="preserve"> Burhan Burgin, </w:t>
      </w:r>
      <w:r>
        <w:rPr>
          <w:i/>
        </w:rPr>
        <w:t xml:space="preserve">Metode Penelitian Sosial, </w:t>
      </w:r>
      <w:r>
        <w:t>(Surabaya: Airlangga Univer</w:t>
      </w:r>
      <w:r>
        <w:rPr>
          <w:lang w:val="id-ID"/>
        </w:rPr>
        <w:t>c</w:t>
      </w:r>
      <w:r>
        <w:t>ity Press, 2001), hal. 48</w:t>
      </w:r>
    </w:p>
  </w:footnote>
  <w:footnote w:id="6">
    <w:p w:rsidR="00307FB0" w:rsidRDefault="00307FB0" w:rsidP="00307FB0">
      <w:pPr>
        <w:pStyle w:val="FootnoteText"/>
        <w:ind w:firstLine="567"/>
      </w:pPr>
      <w:r>
        <w:rPr>
          <w:rStyle w:val="FootnoteReference"/>
        </w:rPr>
        <w:footnoteRef/>
      </w:r>
      <w:r>
        <w:t xml:space="preserve">  Sukid</w:t>
      </w:r>
      <w:r>
        <w:rPr>
          <w:lang w:val="id-ID"/>
        </w:rPr>
        <w:t>i</w:t>
      </w:r>
      <w:r>
        <w:t>n</w:t>
      </w:r>
      <w:r>
        <w:rPr>
          <w:lang w:val="id-ID"/>
        </w:rPr>
        <w:t xml:space="preserve"> dan</w:t>
      </w:r>
      <w:r>
        <w:t xml:space="preserve"> Mundir, </w:t>
      </w:r>
      <w:r w:rsidRPr="005D0EF7">
        <w:rPr>
          <w:i/>
          <w:iCs/>
        </w:rPr>
        <w:t>Metode Penelitian, Membimbing dan Mengantar Kesuksesan dalam Dunia Penelitian</w:t>
      </w:r>
      <w:r>
        <w:t xml:space="preserve">, </w:t>
      </w:r>
      <w:proofErr w:type="gramStart"/>
      <w:r>
        <w:t>( Surabaya</w:t>
      </w:r>
      <w:proofErr w:type="gramEnd"/>
      <w:r>
        <w:t>: Insan Cendekia, 2005)</w:t>
      </w:r>
      <w:r>
        <w:rPr>
          <w:lang w:val="id-ID"/>
        </w:rPr>
        <w:t xml:space="preserve">, </w:t>
      </w:r>
      <w:r>
        <w:t xml:space="preserve"> hal</w:t>
      </w:r>
      <w:r>
        <w:rPr>
          <w:lang w:val="id-ID"/>
        </w:rPr>
        <w:t>.</w:t>
      </w:r>
      <w:r>
        <w:t xml:space="preserve"> 25</w:t>
      </w:r>
    </w:p>
  </w:footnote>
  <w:footnote w:id="7">
    <w:p w:rsidR="00307FB0" w:rsidRPr="00AF1BDA" w:rsidRDefault="00307FB0" w:rsidP="00307FB0">
      <w:pPr>
        <w:pStyle w:val="FootnoteText"/>
        <w:ind w:left="567"/>
        <w:rPr>
          <w:lang w:val="id-ID"/>
        </w:rPr>
      </w:pPr>
      <w:r>
        <w:rPr>
          <w:rStyle w:val="FootnoteReference"/>
        </w:rPr>
        <w:footnoteRef/>
      </w:r>
      <w:r>
        <w:t xml:space="preserve"> </w:t>
      </w:r>
      <w:r>
        <w:rPr>
          <w:lang w:val="id-ID"/>
        </w:rPr>
        <w:t xml:space="preserve">Maloeng, </w:t>
      </w:r>
      <w:r w:rsidRPr="006A1D9F">
        <w:rPr>
          <w:i/>
          <w:iCs/>
          <w:lang w:val="id-ID"/>
        </w:rPr>
        <w:t>Metodologi</w:t>
      </w:r>
      <w:r>
        <w:rPr>
          <w:lang w:val="id-ID"/>
        </w:rPr>
        <w:t xml:space="preserve"> </w:t>
      </w:r>
      <w:r w:rsidRPr="006A1D9F">
        <w:rPr>
          <w:i/>
          <w:iCs/>
          <w:lang w:val="id-ID"/>
        </w:rPr>
        <w:t>Penelitian</w:t>
      </w:r>
      <w:r>
        <w:rPr>
          <w:lang w:val="id-ID"/>
        </w:rPr>
        <w:t>........, hal 5</w:t>
      </w:r>
    </w:p>
  </w:footnote>
  <w:footnote w:id="8">
    <w:p w:rsidR="00307FB0" w:rsidRDefault="00307FB0" w:rsidP="00307FB0">
      <w:pPr>
        <w:pStyle w:val="FootnoteText"/>
        <w:ind w:left="567"/>
      </w:pPr>
      <w:r>
        <w:rPr>
          <w:rStyle w:val="FootnoteReference"/>
        </w:rPr>
        <w:footnoteRef/>
      </w:r>
      <w:r>
        <w:t xml:space="preserve"> </w:t>
      </w:r>
      <w:proofErr w:type="gramStart"/>
      <w:r w:rsidRPr="006A1D9F">
        <w:rPr>
          <w:i/>
          <w:iCs/>
        </w:rPr>
        <w:t>Ibid</w:t>
      </w:r>
      <w:r>
        <w:t>, hal</w:t>
      </w:r>
      <w:r>
        <w:rPr>
          <w:lang w:val="id-ID"/>
        </w:rPr>
        <w:t>.</w:t>
      </w:r>
      <w:proofErr w:type="gramEnd"/>
      <w:r>
        <w:t xml:space="preserve"> 112</w:t>
      </w:r>
    </w:p>
  </w:footnote>
  <w:footnote w:id="9">
    <w:p w:rsidR="00307FB0" w:rsidRPr="00651B4A" w:rsidRDefault="00307FB0" w:rsidP="00307FB0">
      <w:pPr>
        <w:pStyle w:val="FootnoteText"/>
        <w:ind w:firstLine="567"/>
      </w:pPr>
      <w:r>
        <w:rPr>
          <w:rStyle w:val="FootnoteReference"/>
        </w:rPr>
        <w:footnoteRef/>
      </w:r>
      <w:r>
        <w:t xml:space="preserve"> Ahmad Tanzeh, </w:t>
      </w:r>
      <w:r>
        <w:rPr>
          <w:i/>
        </w:rPr>
        <w:t>Metode Penelitian Praktis</w:t>
      </w:r>
      <w:r>
        <w:t xml:space="preserve">, (Jakarta: PT Bina Ilmu, 2004), hal. 25 </w:t>
      </w:r>
    </w:p>
  </w:footnote>
  <w:footnote w:id="10">
    <w:p w:rsidR="00307FB0" w:rsidRDefault="00307FB0" w:rsidP="00307FB0">
      <w:pPr>
        <w:pStyle w:val="FootnoteText"/>
        <w:ind w:firstLine="567"/>
      </w:pPr>
      <w:r>
        <w:rPr>
          <w:rStyle w:val="FootnoteReference"/>
        </w:rPr>
        <w:footnoteRef/>
      </w:r>
      <w:r>
        <w:t xml:space="preserve"> </w:t>
      </w:r>
      <w:proofErr w:type="gramStart"/>
      <w:r>
        <w:rPr>
          <w:i/>
          <w:iCs/>
        </w:rPr>
        <w:t>Ibid</w:t>
      </w:r>
      <w:r>
        <w:rPr>
          <w:lang w:val="id-ID"/>
        </w:rPr>
        <w:t xml:space="preserve">, </w:t>
      </w:r>
      <w:r>
        <w:t>hal</w:t>
      </w:r>
      <w:r>
        <w:rPr>
          <w:lang w:val="id-ID"/>
        </w:rPr>
        <w:t>.</w:t>
      </w:r>
      <w:proofErr w:type="gramEnd"/>
      <w:r>
        <w:t xml:space="preserve"> 54</w:t>
      </w:r>
    </w:p>
  </w:footnote>
  <w:footnote w:id="11">
    <w:p w:rsidR="00307FB0" w:rsidRDefault="00307FB0" w:rsidP="00307FB0">
      <w:pPr>
        <w:pStyle w:val="FootnoteText"/>
        <w:ind w:left="567"/>
      </w:pPr>
      <w:r>
        <w:rPr>
          <w:rStyle w:val="FootnoteReference"/>
        </w:rPr>
        <w:footnoteRef/>
      </w:r>
      <w:r>
        <w:t xml:space="preserve"> </w:t>
      </w:r>
      <w:r>
        <w:rPr>
          <w:lang w:val="id-ID"/>
        </w:rPr>
        <w:t xml:space="preserve">A. </w:t>
      </w:r>
      <w:r>
        <w:t xml:space="preserve">Tanzeh, </w:t>
      </w:r>
      <w:r w:rsidRPr="006A1D9F">
        <w:rPr>
          <w:i/>
          <w:iCs/>
        </w:rPr>
        <w:t>Metodologi</w:t>
      </w:r>
      <w:r w:rsidRPr="006A1D9F">
        <w:rPr>
          <w:i/>
          <w:iCs/>
          <w:lang w:val="id-ID"/>
        </w:rPr>
        <w:t xml:space="preserve"> Penelitian</w:t>
      </w:r>
      <w:r>
        <w:rPr>
          <w:lang w:val="id-ID"/>
        </w:rPr>
        <w:t>........,</w:t>
      </w:r>
      <w:r>
        <w:t xml:space="preserve"> hal</w:t>
      </w:r>
      <w:r>
        <w:rPr>
          <w:lang w:val="id-ID"/>
        </w:rPr>
        <w:t>.</w:t>
      </w:r>
      <w:r>
        <w:t xml:space="preserve"> 28</w:t>
      </w:r>
    </w:p>
  </w:footnote>
  <w:footnote w:id="12">
    <w:p w:rsidR="00307FB0" w:rsidRDefault="00307FB0" w:rsidP="00307FB0">
      <w:pPr>
        <w:pStyle w:val="FootnoteText"/>
        <w:ind w:left="567"/>
      </w:pPr>
      <w:r>
        <w:rPr>
          <w:rStyle w:val="FootnoteReference"/>
        </w:rPr>
        <w:footnoteRef/>
      </w:r>
      <w:r>
        <w:t xml:space="preserve"> Sukidn, Mundir, </w:t>
      </w:r>
      <w:r w:rsidRPr="006A1D9F">
        <w:rPr>
          <w:i/>
          <w:iCs/>
        </w:rPr>
        <w:t>Metode Penelitian</w:t>
      </w:r>
      <w:r>
        <w:t>…</w:t>
      </w:r>
      <w:r>
        <w:rPr>
          <w:lang w:val="id-ID"/>
        </w:rPr>
        <w:t>.</w:t>
      </w:r>
      <w:r>
        <w:t>..</w:t>
      </w:r>
      <w:r>
        <w:rPr>
          <w:lang w:val="id-ID"/>
        </w:rPr>
        <w:t>,</w:t>
      </w:r>
      <w:r>
        <w:t xml:space="preserve"> hal 218 </w:t>
      </w:r>
    </w:p>
  </w:footnote>
  <w:footnote w:id="13">
    <w:p w:rsidR="00307FB0" w:rsidRDefault="00307FB0" w:rsidP="00307FB0">
      <w:pPr>
        <w:pStyle w:val="FootnoteText"/>
        <w:ind w:left="567"/>
      </w:pPr>
      <w:r>
        <w:rPr>
          <w:rStyle w:val="FootnoteReference"/>
        </w:rPr>
        <w:footnoteRef/>
      </w:r>
      <w:r>
        <w:t xml:space="preserve"> Nana Syaodih Sukmadinata, </w:t>
      </w:r>
      <w:r w:rsidRPr="006A1D9F">
        <w:rPr>
          <w:i/>
          <w:iCs/>
        </w:rPr>
        <w:t>Metodologi</w:t>
      </w:r>
      <w:r w:rsidRPr="006A1D9F">
        <w:rPr>
          <w:i/>
          <w:iCs/>
          <w:lang w:val="id-ID"/>
        </w:rPr>
        <w:t xml:space="preserve"> Penelitian</w:t>
      </w:r>
      <w:r>
        <w:t>…..</w:t>
      </w:r>
      <w:r>
        <w:rPr>
          <w:lang w:val="id-ID"/>
        </w:rPr>
        <w:t>..,</w:t>
      </w:r>
      <w:r>
        <w:t xml:space="preserve"> hal 220</w:t>
      </w:r>
    </w:p>
  </w:footnote>
  <w:footnote w:id="14">
    <w:p w:rsidR="00307FB0" w:rsidRPr="00B17CDC" w:rsidRDefault="00307FB0" w:rsidP="00307FB0">
      <w:pPr>
        <w:pStyle w:val="FootnoteText"/>
        <w:ind w:firstLine="567"/>
      </w:pPr>
      <w:r w:rsidRPr="0014512D">
        <w:rPr>
          <w:rStyle w:val="FootnoteReference"/>
        </w:rPr>
        <w:footnoteRef/>
      </w:r>
      <w:r w:rsidRPr="0014512D">
        <w:t xml:space="preserve"> Sugiyono, </w:t>
      </w:r>
      <w:r w:rsidRPr="0014512D">
        <w:rPr>
          <w:i/>
          <w:iCs/>
        </w:rPr>
        <w:t>Metode Penelitian Pendidikan, Pendekatan Kuantitatif, Kualitatif, dan R&amp;D</w:t>
      </w:r>
      <w:r w:rsidRPr="0014512D">
        <w:t>,</w:t>
      </w:r>
      <w:r>
        <w:t xml:space="preserve"> (Bandung: Alfabeta</w:t>
      </w:r>
      <w:r>
        <w:rPr>
          <w:lang w:val="id-ID"/>
        </w:rPr>
        <w:t xml:space="preserve">, </w:t>
      </w:r>
      <w:r>
        <w:t>2011), hal. 313</w:t>
      </w:r>
    </w:p>
  </w:footnote>
  <w:footnote w:id="15">
    <w:p w:rsidR="00307FB0" w:rsidRDefault="00307FB0" w:rsidP="00307FB0">
      <w:pPr>
        <w:pStyle w:val="FootnoteText"/>
        <w:ind w:firstLine="567"/>
      </w:pPr>
      <w:r>
        <w:rPr>
          <w:rStyle w:val="FootnoteReference"/>
        </w:rPr>
        <w:footnoteRef/>
      </w:r>
      <w:r>
        <w:rPr>
          <w:rStyle w:val="FootnoteReference"/>
        </w:rPr>
        <w:t xml:space="preserve"> </w:t>
      </w:r>
      <w:r>
        <w:t xml:space="preserve">Nana Syaodih Sukmadinata, </w:t>
      </w:r>
      <w:r w:rsidRPr="006A1D9F">
        <w:rPr>
          <w:i/>
          <w:iCs/>
        </w:rPr>
        <w:t xml:space="preserve">Metode </w:t>
      </w:r>
      <w:proofErr w:type="gramStart"/>
      <w:r w:rsidRPr="006A1D9F">
        <w:rPr>
          <w:i/>
          <w:iCs/>
        </w:rPr>
        <w:t>Penelitian  Pendidikan</w:t>
      </w:r>
      <w:proofErr w:type="gramEnd"/>
      <w:r>
        <w:t>, (Bandung: PT Remaja</w:t>
      </w:r>
      <w:r>
        <w:rPr>
          <w:lang w:val="id-ID"/>
        </w:rPr>
        <w:t xml:space="preserve">, </w:t>
      </w:r>
      <w:r>
        <w:t>Rosdakarya</w:t>
      </w:r>
      <w:r>
        <w:rPr>
          <w:lang w:val="id-ID"/>
        </w:rPr>
        <w:t xml:space="preserve">, </w:t>
      </w:r>
      <w:r>
        <w:t>201</w:t>
      </w:r>
      <w:r>
        <w:rPr>
          <w:lang w:val="id-ID"/>
        </w:rPr>
        <w:t>1</w:t>
      </w:r>
      <w:r>
        <w:t>)</w:t>
      </w:r>
      <w:r>
        <w:rPr>
          <w:lang w:val="id-ID"/>
        </w:rPr>
        <w:t>,</w:t>
      </w:r>
      <w:r>
        <w:t xml:space="preserve"> hal</w:t>
      </w:r>
      <w:r>
        <w:rPr>
          <w:lang w:val="id-ID"/>
        </w:rPr>
        <w:t>.</w:t>
      </w:r>
      <w:r>
        <w:t xml:space="preserve"> 217</w:t>
      </w:r>
    </w:p>
  </w:footnote>
  <w:footnote w:id="16">
    <w:p w:rsidR="00307FB0" w:rsidRDefault="00307FB0" w:rsidP="00307FB0">
      <w:pPr>
        <w:pStyle w:val="FootnoteText"/>
        <w:ind w:left="567"/>
      </w:pPr>
      <w:r>
        <w:rPr>
          <w:rStyle w:val="FootnoteReference"/>
        </w:rPr>
        <w:footnoteRef/>
      </w:r>
      <w:r>
        <w:t xml:space="preserve"> </w:t>
      </w:r>
      <w:proofErr w:type="gramStart"/>
      <w:r>
        <w:t>Sukid</w:t>
      </w:r>
      <w:r w:rsidR="0098458C">
        <w:rPr>
          <w:lang w:val="id-ID"/>
        </w:rPr>
        <w:t>i</w:t>
      </w:r>
      <w:r>
        <w:t>n</w:t>
      </w:r>
      <w:r>
        <w:rPr>
          <w:lang w:val="id-ID"/>
        </w:rPr>
        <w:t xml:space="preserve"> dan</w:t>
      </w:r>
      <w:r>
        <w:t xml:space="preserve"> Mundir, </w:t>
      </w:r>
      <w:r w:rsidRPr="006A1D9F">
        <w:rPr>
          <w:i/>
          <w:iCs/>
        </w:rPr>
        <w:t>Metode Penelitian</w:t>
      </w:r>
      <w:r>
        <w:rPr>
          <w:lang w:val="id-ID"/>
        </w:rPr>
        <w:t xml:space="preserve">........, </w:t>
      </w:r>
      <w:r>
        <w:t>hal</w:t>
      </w:r>
      <w:r>
        <w:rPr>
          <w:lang w:val="id-ID"/>
        </w:rPr>
        <w:t>.</w:t>
      </w:r>
      <w:proofErr w:type="gramEnd"/>
      <w:r>
        <w:t xml:space="preserve"> 217</w:t>
      </w:r>
    </w:p>
  </w:footnote>
  <w:footnote w:id="17">
    <w:p w:rsidR="00307FB0" w:rsidRDefault="00307FB0" w:rsidP="00307FB0">
      <w:pPr>
        <w:pStyle w:val="FootnoteText"/>
        <w:ind w:firstLine="567"/>
      </w:pPr>
      <w:r>
        <w:rPr>
          <w:rStyle w:val="FootnoteReference"/>
        </w:rPr>
        <w:footnoteRef/>
      </w:r>
      <w:r>
        <w:t xml:space="preserve"> Suekardi, </w:t>
      </w:r>
      <w:r w:rsidRPr="006A1D9F">
        <w:rPr>
          <w:i/>
          <w:iCs/>
        </w:rPr>
        <w:t>Metodologi Penelitian Pendidikan, Kompetensi dan Praktikny</w:t>
      </w:r>
      <w:r>
        <w:t>a, (Jakarta: PT Bumi Aksara</w:t>
      </w:r>
      <w:r>
        <w:rPr>
          <w:lang w:val="id-ID"/>
        </w:rPr>
        <w:t xml:space="preserve">, </w:t>
      </w:r>
      <w:r>
        <w:t>2003)</w:t>
      </w:r>
      <w:r>
        <w:rPr>
          <w:lang w:val="id-ID"/>
        </w:rPr>
        <w:t>,</w:t>
      </w:r>
      <w:r>
        <w:t xml:space="preserve"> hal</w:t>
      </w:r>
      <w:r>
        <w:rPr>
          <w:lang w:val="id-ID"/>
        </w:rPr>
        <w:t>.</w:t>
      </w:r>
      <w:r>
        <w:t xml:space="preserve"> 79</w:t>
      </w:r>
    </w:p>
  </w:footnote>
  <w:footnote w:id="18">
    <w:p w:rsidR="00307FB0" w:rsidRDefault="00307FB0" w:rsidP="00307FB0">
      <w:pPr>
        <w:pStyle w:val="FootnoteText"/>
        <w:ind w:firstLine="567"/>
      </w:pPr>
      <w:r>
        <w:rPr>
          <w:rStyle w:val="FootnoteReference"/>
        </w:rPr>
        <w:footnoteRef/>
      </w:r>
      <w:r>
        <w:t xml:space="preserve"> </w:t>
      </w:r>
      <w:proofErr w:type="gramStart"/>
      <w:r w:rsidRPr="006A1D9F">
        <w:rPr>
          <w:i/>
          <w:iCs/>
        </w:rPr>
        <w:t>Ibid</w:t>
      </w:r>
      <w:r>
        <w:t>, hal</w:t>
      </w:r>
      <w:r>
        <w:rPr>
          <w:lang w:val="id-ID"/>
        </w:rPr>
        <w:t>.</w:t>
      </w:r>
      <w:proofErr w:type="gramEnd"/>
      <w:r>
        <w:t xml:space="preserve"> 80</w:t>
      </w:r>
    </w:p>
  </w:footnote>
  <w:footnote w:id="19">
    <w:p w:rsidR="00307FB0" w:rsidRDefault="00307FB0" w:rsidP="00307FB0">
      <w:pPr>
        <w:pStyle w:val="FootnoteText"/>
        <w:ind w:left="567"/>
      </w:pPr>
      <w:r>
        <w:rPr>
          <w:rStyle w:val="FootnoteReference"/>
        </w:rPr>
        <w:footnoteRef/>
      </w:r>
      <w:r>
        <w:t xml:space="preserve"> Sukid</w:t>
      </w:r>
      <w:r>
        <w:rPr>
          <w:lang w:val="id-ID"/>
        </w:rPr>
        <w:t>i</w:t>
      </w:r>
      <w:r>
        <w:t xml:space="preserve">n, Mundir, </w:t>
      </w:r>
      <w:r w:rsidRPr="0014512D">
        <w:rPr>
          <w:i/>
          <w:iCs/>
        </w:rPr>
        <w:t>Metode Penelitian</w:t>
      </w:r>
      <w:r>
        <w:rPr>
          <w:lang w:val="id-ID"/>
        </w:rPr>
        <w:t>........,</w:t>
      </w:r>
      <w:r>
        <w:t xml:space="preserve"> hal</w:t>
      </w:r>
      <w:r>
        <w:rPr>
          <w:lang w:val="id-ID"/>
        </w:rPr>
        <w:t>.</w:t>
      </w:r>
      <w:r>
        <w:t xml:space="preserve"> 218</w:t>
      </w:r>
    </w:p>
  </w:footnote>
  <w:footnote w:id="20">
    <w:p w:rsidR="00307FB0" w:rsidRPr="006C1AB3" w:rsidRDefault="00307FB0" w:rsidP="00307FB0">
      <w:pPr>
        <w:pStyle w:val="FootnoteText"/>
        <w:ind w:firstLine="567"/>
        <w:jc w:val="both"/>
      </w:pPr>
      <w:r>
        <w:rPr>
          <w:rStyle w:val="FootnoteReference"/>
        </w:rPr>
        <w:footnoteRef/>
      </w:r>
      <w:r>
        <w:t xml:space="preserve"> Ahmad Tanzeh, </w:t>
      </w:r>
      <w:r>
        <w:rPr>
          <w:i/>
        </w:rPr>
        <w:t>Metode</w:t>
      </w:r>
      <w:r>
        <w:rPr>
          <w:i/>
          <w:lang w:val="id-ID"/>
        </w:rPr>
        <w:t xml:space="preserve"> Penelitian</w:t>
      </w:r>
      <w:r>
        <w:rPr>
          <w:lang w:val="id-ID"/>
        </w:rPr>
        <w:t>........,</w:t>
      </w:r>
      <w:r>
        <w:t xml:space="preserve"> hal. 30</w:t>
      </w:r>
    </w:p>
  </w:footnote>
  <w:footnote w:id="21">
    <w:p w:rsidR="00307FB0" w:rsidRDefault="00307FB0" w:rsidP="00307FB0">
      <w:pPr>
        <w:pStyle w:val="FootnoteText"/>
        <w:ind w:firstLine="567"/>
        <w:jc w:val="both"/>
      </w:pPr>
      <w:r>
        <w:rPr>
          <w:rStyle w:val="FootnoteReference"/>
        </w:rPr>
        <w:footnoteRef/>
      </w:r>
      <w:proofErr w:type="gramStart"/>
      <w:r>
        <w:t xml:space="preserve">A. Michael Huberman and B. Miles Mathew, </w:t>
      </w:r>
      <w:r>
        <w:rPr>
          <w:i/>
          <w:iCs/>
        </w:rPr>
        <w:t>Qualitatif Data Analisis</w:t>
      </w:r>
      <w:r>
        <w:t xml:space="preserve">, </w:t>
      </w:r>
      <w:r w:rsidRPr="0014512D">
        <w:rPr>
          <w:i/>
          <w:iCs/>
        </w:rPr>
        <w:t>Edisi Bahasa Indonesia</w:t>
      </w:r>
      <w:r>
        <w:t>, (Jakarta: UI Press</w:t>
      </w:r>
      <w:r>
        <w:rPr>
          <w:lang w:val="id-ID"/>
        </w:rPr>
        <w:t xml:space="preserve">, </w:t>
      </w:r>
      <w:r>
        <w:t>1992), hal.</w:t>
      </w:r>
      <w:proofErr w:type="gramEnd"/>
      <w:r>
        <w:t xml:space="preserve"> 14 </w:t>
      </w:r>
    </w:p>
  </w:footnote>
  <w:footnote w:id="22">
    <w:p w:rsidR="00307FB0" w:rsidRPr="00CC61D0" w:rsidRDefault="00307FB0" w:rsidP="00307FB0">
      <w:pPr>
        <w:pStyle w:val="FootnoteText"/>
        <w:ind w:firstLine="567"/>
      </w:pPr>
      <w:r>
        <w:rPr>
          <w:rStyle w:val="FootnoteReference"/>
        </w:rPr>
        <w:footnoteRef/>
      </w:r>
      <w:r>
        <w:t xml:space="preserve"> </w:t>
      </w:r>
      <w:proofErr w:type="gramStart"/>
      <w:r>
        <w:t xml:space="preserve">Sugiyono, </w:t>
      </w:r>
      <w:r w:rsidRPr="00CC61D0">
        <w:rPr>
          <w:i/>
          <w:iCs/>
        </w:rPr>
        <w:t>Metode penelitian Pendidikan</w:t>
      </w:r>
      <w:r>
        <w:rPr>
          <w:i/>
          <w:iCs/>
          <w:lang w:val="id-ID"/>
        </w:rPr>
        <w:t>.......</w:t>
      </w:r>
      <w:r>
        <w:t>, hal</w:t>
      </w:r>
      <w:r>
        <w:rPr>
          <w:lang w:val="id-ID"/>
        </w:rPr>
        <w:t>.</w:t>
      </w:r>
      <w:proofErr w:type="gramEnd"/>
      <w:r>
        <w:t xml:space="preserve"> 337</w:t>
      </w:r>
    </w:p>
  </w:footnote>
  <w:footnote w:id="23">
    <w:p w:rsidR="00307FB0" w:rsidRDefault="00307FB0" w:rsidP="00307FB0">
      <w:pPr>
        <w:pStyle w:val="FootnoteText"/>
        <w:ind w:firstLine="567"/>
      </w:pPr>
      <w:r>
        <w:rPr>
          <w:rStyle w:val="FootnoteReference"/>
        </w:rPr>
        <w:footnoteRef/>
      </w:r>
      <w:r>
        <w:t xml:space="preserve"> </w:t>
      </w:r>
      <w:proofErr w:type="gramStart"/>
      <w:r>
        <w:t xml:space="preserve">A. Michael Huberman and B. Miles Mathew, </w:t>
      </w:r>
      <w:r>
        <w:rPr>
          <w:i/>
          <w:iCs/>
        </w:rPr>
        <w:t xml:space="preserve">Qualitatif Data Analisis </w:t>
      </w:r>
      <w:r>
        <w:rPr>
          <w:i/>
          <w:iCs/>
          <w:lang w:val="id-ID"/>
        </w:rPr>
        <w:t xml:space="preserve">........, </w:t>
      </w:r>
      <w:r w:rsidRPr="0014512D">
        <w:t>hal</w:t>
      </w:r>
      <w:r>
        <w:rPr>
          <w:i/>
          <w:iCs/>
        </w:rPr>
        <w:t>.</w:t>
      </w:r>
      <w:proofErr w:type="gramEnd"/>
      <w:r>
        <w:rPr>
          <w:i/>
          <w:iCs/>
        </w:rPr>
        <w:t xml:space="preserve"> </w:t>
      </w:r>
      <w:r>
        <w:t xml:space="preserve">180 </w:t>
      </w:r>
    </w:p>
  </w:footnote>
  <w:footnote w:id="24">
    <w:p w:rsidR="00307FB0" w:rsidRDefault="00307FB0" w:rsidP="00307FB0">
      <w:pPr>
        <w:pStyle w:val="FootnoteText"/>
        <w:ind w:left="567"/>
      </w:pPr>
      <w:r>
        <w:rPr>
          <w:rStyle w:val="FootnoteReference"/>
        </w:rPr>
        <w:footnoteRef/>
      </w:r>
      <w:r>
        <w:t xml:space="preserve"> Sugiyono, </w:t>
      </w:r>
      <w:r w:rsidRPr="00CC61D0">
        <w:rPr>
          <w:i/>
          <w:iCs/>
        </w:rPr>
        <w:t>Metode penelitian</w:t>
      </w:r>
      <w:r>
        <w:rPr>
          <w:i/>
          <w:iCs/>
        </w:rPr>
        <w:t xml:space="preserve"> </w:t>
      </w:r>
      <w:proofErr w:type="gramStart"/>
      <w:r w:rsidRPr="00247AEC">
        <w:t>……..</w:t>
      </w:r>
      <w:r>
        <w:rPr>
          <w:lang w:val="id-ID"/>
        </w:rPr>
        <w:t>,</w:t>
      </w:r>
      <w:proofErr w:type="gramEnd"/>
      <w:r w:rsidRPr="00247AEC">
        <w:t xml:space="preserve"> hal</w:t>
      </w:r>
      <w:r>
        <w:rPr>
          <w:i/>
          <w:iCs/>
        </w:rPr>
        <w:t xml:space="preserve">. </w:t>
      </w:r>
      <w:r w:rsidRPr="0014512D">
        <w:t>373</w:t>
      </w:r>
    </w:p>
  </w:footnote>
  <w:footnote w:id="25">
    <w:p w:rsidR="00307FB0" w:rsidRDefault="00307FB0" w:rsidP="00307FB0">
      <w:pPr>
        <w:pStyle w:val="FootnoteText"/>
        <w:ind w:left="567"/>
      </w:pPr>
      <w:r>
        <w:rPr>
          <w:rStyle w:val="FootnoteReference"/>
        </w:rPr>
        <w:footnoteRef/>
      </w:r>
      <w:r>
        <w:t xml:space="preserve"> </w:t>
      </w:r>
      <w:proofErr w:type="gramStart"/>
      <w:r w:rsidRPr="0014512D">
        <w:rPr>
          <w:i/>
          <w:iCs/>
        </w:rPr>
        <w:t>Ibid</w:t>
      </w:r>
      <w:r>
        <w:t>, hal</w:t>
      </w:r>
      <w:r>
        <w:rPr>
          <w:lang w:val="id-ID"/>
        </w:rPr>
        <w:t>.</w:t>
      </w:r>
      <w:proofErr w:type="gramEnd"/>
      <w:r>
        <w:t xml:space="preserve"> 373</w:t>
      </w:r>
    </w:p>
  </w:footnote>
  <w:footnote w:id="26">
    <w:p w:rsidR="00307FB0" w:rsidRDefault="00307FB0" w:rsidP="00307FB0">
      <w:pPr>
        <w:pStyle w:val="FootnoteText"/>
        <w:ind w:firstLine="567"/>
      </w:pPr>
      <w:r>
        <w:rPr>
          <w:rStyle w:val="FootnoteReference"/>
        </w:rPr>
        <w:footnoteRef/>
      </w:r>
      <w:r>
        <w:t xml:space="preserve"> A. Michael Huberman and B. Miles Mathew, </w:t>
      </w:r>
      <w:r>
        <w:rPr>
          <w:i/>
          <w:iCs/>
        </w:rPr>
        <w:t xml:space="preserve">Qualitatif Data </w:t>
      </w:r>
      <w:proofErr w:type="gramStart"/>
      <w:r>
        <w:rPr>
          <w:i/>
          <w:iCs/>
        </w:rPr>
        <w:t>Analisis, …….</w:t>
      </w:r>
      <w:proofErr w:type="gramEnd"/>
      <w:r>
        <w:rPr>
          <w:i/>
          <w:iCs/>
        </w:rPr>
        <w:t xml:space="preserve"> </w:t>
      </w:r>
      <w:r w:rsidRPr="0014512D">
        <w:t>hal</w:t>
      </w:r>
      <w:r>
        <w:rPr>
          <w:i/>
          <w:iCs/>
        </w:rPr>
        <w:t xml:space="preserve">. </w:t>
      </w:r>
      <w:r w:rsidRPr="00B257FF">
        <w:rPr>
          <w:lang w:val="sv-SE"/>
        </w:rPr>
        <w:t xml:space="preserve">176 </w:t>
      </w:r>
    </w:p>
  </w:footnote>
  <w:footnote w:id="27">
    <w:p w:rsidR="00307FB0" w:rsidRPr="005B3734" w:rsidRDefault="00307FB0" w:rsidP="00307FB0">
      <w:pPr>
        <w:pStyle w:val="FootnoteText"/>
        <w:ind w:firstLine="567"/>
        <w:rPr>
          <w:lang w:val="id-ID"/>
        </w:rPr>
      </w:pPr>
      <w:r>
        <w:rPr>
          <w:rStyle w:val="FootnoteReference"/>
        </w:rPr>
        <w:footnoteRef/>
      </w:r>
      <w:r>
        <w:rPr>
          <w:i/>
          <w:iCs/>
        </w:rPr>
        <w:t xml:space="preserve"> Ibid</w:t>
      </w:r>
      <w:r>
        <w:rPr>
          <w:lang w:val="id-ID"/>
        </w:rPr>
        <w:t>, 176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3576"/>
      <w:docPartObj>
        <w:docPartGallery w:val="Page Numbers (Top of Page)"/>
        <w:docPartUnique/>
      </w:docPartObj>
    </w:sdtPr>
    <w:sdtContent>
      <w:p w:rsidR="00850F68" w:rsidRDefault="00850F68">
        <w:pPr>
          <w:pStyle w:val="Header"/>
          <w:jc w:val="right"/>
        </w:pPr>
        <w:fldSimple w:instr=" PAGE   \* MERGEFORMAT ">
          <w:r w:rsidR="000401BD">
            <w:rPr>
              <w:noProof/>
            </w:rPr>
            <w:t>75</w:t>
          </w:r>
        </w:fldSimple>
      </w:p>
    </w:sdtContent>
  </w:sdt>
  <w:p w:rsidR="00850F68" w:rsidRDefault="00850F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3F2D"/>
    <w:multiLevelType w:val="hybridMultilevel"/>
    <w:tmpl w:val="AF7226C8"/>
    <w:lvl w:ilvl="0" w:tplc="E7BE0708">
      <w:start w:val="1"/>
      <w:numFmt w:val="lowerLetter"/>
      <w:lvlText w:val="%1."/>
      <w:lvlJc w:val="left"/>
      <w:pPr>
        <w:ind w:left="19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99649F"/>
    <w:multiLevelType w:val="hybridMultilevel"/>
    <w:tmpl w:val="003C6626"/>
    <w:lvl w:ilvl="0" w:tplc="04090017">
      <w:start w:val="1"/>
      <w:numFmt w:val="lowerLetter"/>
      <w:lvlText w:val="%1)"/>
      <w:lvlJc w:val="left"/>
      <w:pPr>
        <w:ind w:left="27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167D3B"/>
    <w:multiLevelType w:val="hybridMultilevel"/>
    <w:tmpl w:val="1CF8B2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1923B9B"/>
    <w:multiLevelType w:val="hybridMultilevel"/>
    <w:tmpl w:val="737025DC"/>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E36BF0"/>
    <w:multiLevelType w:val="hybridMultilevel"/>
    <w:tmpl w:val="ED72AFC8"/>
    <w:lvl w:ilvl="0" w:tplc="04090015">
      <w:start w:val="1"/>
      <w:numFmt w:val="upperLetter"/>
      <w:lvlText w:val="%1."/>
      <w:lvlJc w:val="left"/>
      <w:pPr>
        <w:tabs>
          <w:tab w:val="num" w:pos="720"/>
        </w:tabs>
        <w:ind w:left="720" w:hanging="360"/>
      </w:pPr>
    </w:lvl>
    <w:lvl w:ilvl="1" w:tplc="55FAE7A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savePreviewPicture/>
  <w:footnotePr>
    <w:footnote w:id="0"/>
    <w:footnote w:id="1"/>
  </w:footnotePr>
  <w:endnotePr>
    <w:endnote w:id="0"/>
    <w:endnote w:id="1"/>
  </w:endnotePr>
  <w:compat>
    <w:useFELayout/>
  </w:compat>
  <w:rsids>
    <w:rsidRoot w:val="00400DCC"/>
    <w:rsid w:val="000401BD"/>
    <w:rsid w:val="000437DB"/>
    <w:rsid w:val="000B48DD"/>
    <w:rsid w:val="00184B2B"/>
    <w:rsid w:val="002E4C09"/>
    <w:rsid w:val="00307FB0"/>
    <w:rsid w:val="00400DCC"/>
    <w:rsid w:val="00406CA7"/>
    <w:rsid w:val="005075DD"/>
    <w:rsid w:val="00562843"/>
    <w:rsid w:val="005D7167"/>
    <w:rsid w:val="006C1C3D"/>
    <w:rsid w:val="006E733C"/>
    <w:rsid w:val="00850F68"/>
    <w:rsid w:val="0098458C"/>
    <w:rsid w:val="00A550C5"/>
    <w:rsid w:val="00B67770"/>
    <w:rsid w:val="00C67677"/>
    <w:rsid w:val="00D46373"/>
    <w:rsid w:val="00D9415F"/>
    <w:rsid w:val="00F64B78"/>
    <w:rsid w:val="00FB00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00D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0DCC"/>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400DCC"/>
    <w:pPr>
      <w:spacing w:after="120" w:line="480" w:lineRule="auto"/>
    </w:pPr>
    <w:rPr>
      <w:rFonts w:eastAsiaTheme="minorHAnsi"/>
      <w:lang w:val="id-ID"/>
    </w:rPr>
  </w:style>
  <w:style w:type="character" w:customStyle="1" w:styleId="BodyText2Char">
    <w:name w:val="Body Text 2 Char"/>
    <w:basedOn w:val="DefaultParagraphFont"/>
    <w:link w:val="BodyText2"/>
    <w:uiPriority w:val="99"/>
    <w:rsid w:val="00400DCC"/>
    <w:rPr>
      <w:rFonts w:eastAsiaTheme="minorHAnsi"/>
      <w:lang w:val="id-ID"/>
    </w:rPr>
  </w:style>
  <w:style w:type="paragraph" w:styleId="ListParagraph">
    <w:name w:val="List Paragraph"/>
    <w:basedOn w:val="Normal"/>
    <w:qFormat/>
    <w:rsid w:val="00400DCC"/>
    <w:pPr>
      <w:ind w:left="720"/>
      <w:contextualSpacing/>
    </w:pPr>
    <w:rPr>
      <w:rFonts w:eastAsiaTheme="minorHAnsi"/>
      <w:lang w:val="id-ID"/>
    </w:rPr>
  </w:style>
  <w:style w:type="character" w:styleId="FootnoteReference">
    <w:name w:val="footnote reference"/>
    <w:basedOn w:val="DefaultParagraphFont"/>
    <w:semiHidden/>
    <w:unhideWhenUsed/>
    <w:rsid w:val="00400DCC"/>
    <w:rPr>
      <w:vertAlign w:val="superscript"/>
    </w:rPr>
  </w:style>
  <w:style w:type="paragraph" w:styleId="Header">
    <w:name w:val="header"/>
    <w:basedOn w:val="Normal"/>
    <w:link w:val="HeaderChar"/>
    <w:uiPriority w:val="99"/>
    <w:unhideWhenUsed/>
    <w:rsid w:val="0030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B0"/>
  </w:style>
  <w:style w:type="paragraph" w:styleId="Footer">
    <w:name w:val="footer"/>
    <w:basedOn w:val="Normal"/>
    <w:link w:val="FooterChar"/>
    <w:uiPriority w:val="99"/>
    <w:unhideWhenUsed/>
    <w:rsid w:val="00307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B0"/>
  </w:style>
</w:styles>
</file>

<file path=word/webSettings.xml><?xml version="1.0" encoding="utf-8"?>
<w:webSettings xmlns:r="http://schemas.openxmlformats.org/officeDocument/2006/relationships" xmlns:w="http://schemas.openxmlformats.org/wordprocessingml/2006/main">
  <w:divs>
    <w:div w:id="20519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2429</Words>
  <Characters>13848</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BACKER - NET</cp:lastModifiedBy>
  <cp:revision>12</cp:revision>
  <cp:lastPrinted>2012-08-07T10:29:00Z</cp:lastPrinted>
  <dcterms:created xsi:type="dcterms:W3CDTF">2012-08-05T00:14:00Z</dcterms:created>
  <dcterms:modified xsi:type="dcterms:W3CDTF">2012-08-07T10:31:00Z</dcterms:modified>
</cp:coreProperties>
</file>