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507" w:rsidRPr="0039542C" w:rsidRDefault="00FD7507" w:rsidP="00FD7507">
      <w:pPr>
        <w:spacing w:after="0" w:line="480" w:lineRule="auto"/>
        <w:jc w:val="center"/>
        <w:rPr>
          <w:rFonts w:ascii="Times New Roman" w:hAnsi="Times New Roman" w:cs="Times New Roman"/>
          <w:b/>
          <w:bCs/>
          <w:sz w:val="28"/>
          <w:szCs w:val="28"/>
          <w:lang w:val="id-ID"/>
        </w:rPr>
      </w:pPr>
      <w:r w:rsidRPr="0039542C">
        <w:rPr>
          <w:rFonts w:ascii="Times New Roman" w:hAnsi="Times New Roman" w:cs="Times New Roman"/>
          <w:b/>
          <w:bCs/>
          <w:sz w:val="28"/>
          <w:szCs w:val="28"/>
          <w:lang w:val="id-ID"/>
        </w:rPr>
        <w:t>BAB IV</w:t>
      </w:r>
    </w:p>
    <w:p w:rsidR="00FD7507" w:rsidRDefault="00FD7507" w:rsidP="00FD7507">
      <w:pPr>
        <w:spacing w:after="0" w:line="480" w:lineRule="auto"/>
        <w:jc w:val="center"/>
        <w:rPr>
          <w:rFonts w:ascii="Times New Roman" w:hAnsi="Times New Roman" w:cs="Times New Roman"/>
          <w:b/>
          <w:bCs/>
          <w:sz w:val="28"/>
          <w:szCs w:val="28"/>
          <w:lang w:val="id-ID"/>
        </w:rPr>
      </w:pPr>
      <w:r w:rsidRPr="0039542C">
        <w:rPr>
          <w:rFonts w:ascii="Times New Roman" w:hAnsi="Times New Roman" w:cs="Times New Roman"/>
          <w:b/>
          <w:bCs/>
          <w:sz w:val="28"/>
          <w:szCs w:val="28"/>
          <w:lang w:val="id-ID"/>
        </w:rPr>
        <w:t>HASIL PENELITIAN</w:t>
      </w:r>
    </w:p>
    <w:p w:rsidR="00FD7507" w:rsidRDefault="00FD7507" w:rsidP="00FD7507">
      <w:pPr>
        <w:spacing w:after="0" w:line="480" w:lineRule="auto"/>
        <w:jc w:val="both"/>
        <w:rPr>
          <w:rFonts w:ascii="Times New Roman" w:hAnsi="Times New Roman" w:cs="Times New Roman"/>
          <w:b/>
          <w:bCs/>
          <w:sz w:val="28"/>
          <w:szCs w:val="28"/>
          <w:lang w:val="id-ID"/>
        </w:rPr>
      </w:pPr>
    </w:p>
    <w:p w:rsidR="00FD7507" w:rsidRPr="0039542C" w:rsidRDefault="00FD7507" w:rsidP="00FD7507">
      <w:pPr>
        <w:pStyle w:val="ListParagraph"/>
        <w:numPr>
          <w:ilvl w:val="0"/>
          <w:numId w:val="1"/>
        </w:numPr>
        <w:spacing w:after="0" w:line="480" w:lineRule="auto"/>
        <w:ind w:left="426" w:hanging="426"/>
        <w:contextualSpacing w:val="0"/>
        <w:jc w:val="both"/>
        <w:rPr>
          <w:rFonts w:ascii="Times New Roman" w:hAnsi="Times New Roman" w:cs="Times New Roman"/>
          <w:b/>
          <w:bCs/>
          <w:sz w:val="24"/>
          <w:szCs w:val="24"/>
          <w:lang w:val="id-ID"/>
        </w:rPr>
      </w:pPr>
      <w:r w:rsidRPr="0039542C">
        <w:rPr>
          <w:rFonts w:ascii="Times New Roman" w:hAnsi="Times New Roman" w:cs="Times New Roman"/>
          <w:b/>
          <w:bCs/>
          <w:sz w:val="24"/>
          <w:szCs w:val="24"/>
          <w:lang w:val="id-ID"/>
        </w:rPr>
        <w:t xml:space="preserve">Deskripsi </w:t>
      </w:r>
      <w:r>
        <w:rPr>
          <w:rFonts w:ascii="Times New Roman" w:hAnsi="Times New Roman" w:cs="Times New Roman"/>
          <w:b/>
          <w:bCs/>
          <w:sz w:val="24"/>
          <w:szCs w:val="24"/>
          <w:lang w:val="id-ID"/>
        </w:rPr>
        <w:t>Obyek</w:t>
      </w:r>
      <w:r w:rsidRPr="0039542C">
        <w:rPr>
          <w:rFonts w:ascii="Times New Roman" w:hAnsi="Times New Roman" w:cs="Times New Roman"/>
          <w:b/>
          <w:bCs/>
          <w:sz w:val="24"/>
          <w:szCs w:val="24"/>
          <w:lang w:val="id-ID"/>
        </w:rPr>
        <w:t xml:space="preserve"> Penelitian</w:t>
      </w:r>
    </w:p>
    <w:p w:rsidR="00FD7507" w:rsidRPr="0039542C" w:rsidRDefault="00FD7507" w:rsidP="00FD7507">
      <w:pPr>
        <w:pStyle w:val="ListParagraph"/>
        <w:numPr>
          <w:ilvl w:val="0"/>
          <w:numId w:val="2"/>
        </w:numPr>
        <w:spacing w:after="0" w:line="480" w:lineRule="auto"/>
        <w:ind w:left="851" w:hanging="425"/>
        <w:contextualSpacing w:val="0"/>
        <w:rPr>
          <w:rFonts w:ascii="Times New Roman" w:hAnsi="Times New Roman" w:cs="Times New Roman"/>
          <w:b/>
          <w:bCs/>
          <w:sz w:val="24"/>
          <w:szCs w:val="24"/>
          <w:lang w:val="id-ID"/>
        </w:rPr>
      </w:pPr>
      <w:r w:rsidRPr="0039542C">
        <w:rPr>
          <w:rFonts w:ascii="Times New Roman" w:hAnsi="Times New Roman" w:cs="Times New Roman"/>
          <w:b/>
          <w:bCs/>
          <w:sz w:val="24"/>
          <w:szCs w:val="24"/>
          <w:lang w:val="id-ID"/>
        </w:rPr>
        <w:t>Sejarah Berdirinya MI Miftahul Huda</w:t>
      </w:r>
      <w:r>
        <w:rPr>
          <w:rFonts w:ascii="Times New Roman" w:hAnsi="Times New Roman" w:cs="Times New Roman"/>
          <w:b/>
          <w:bCs/>
          <w:sz w:val="24"/>
          <w:szCs w:val="24"/>
          <w:lang w:val="id-ID"/>
        </w:rPr>
        <w:t xml:space="preserve"> Karangsono Ngunut Tulungagung</w:t>
      </w:r>
      <w:r>
        <w:rPr>
          <w:rStyle w:val="FootnoteReference"/>
          <w:rFonts w:ascii="Times New Roman" w:hAnsi="Times New Roman" w:cs="Times New Roman"/>
          <w:sz w:val="24"/>
          <w:szCs w:val="24"/>
          <w:lang w:val="id-ID"/>
        </w:rPr>
        <w:footnoteReference w:id="2"/>
      </w:r>
    </w:p>
    <w:p w:rsidR="00FD7507" w:rsidRDefault="00FD7507" w:rsidP="00FD7507">
      <w:pPr>
        <w:pStyle w:val="ListParagraph"/>
        <w:spacing w:after="0" w:line="480" w:lineRule="auto"/>
        <w:ind w:left="851" w:firstLine="709"/>
        <w:contextualSpacing w:val="0"/>
        <w:jc w:val="both"/>
        <w:rPr>
          <w:rFonts w:ascii="Times New Roman" w:hAnsi="Times New Roman" w:cs="Times New Roman"/>
          <w:sz w:val="24"/>
          <w:szCs w:val="24"/>
          <w:lang w:val="id-ID"/>
        </w:rPr>
      </w:pPr>
      <w:r w:rsidRPr="0039542C">
        <w:rPr>
          <w:rFonts w:ascii="Times New Roman" w:hAnsi="Times New Roman" w:cs="Times New Roman"/>
          <w:sz w:val="24"/>
          <w:szCs w:val="24"/>
          <w:lang w:val="id-ID"/>
        </w:rPr>
        <w:t>Berdirinya Madrasah Ibtidaiyah Miftahul Huda Karangsono dimulai dari Madrasah Diniyah dan Ngaji.</w:t>
      </w:r>
      <w:r>
        <w:rPr>
          <w:rFonts w:ascii="Times New Roman" w:hAnsi="Times New Roman" w:cs="Times New Roman"/>
          <w:sz w:val="24"/>
          <w:szCs w:val="24"/>
          <w:lang w:val="id-ID"/>
        </w:rPr>
        <w:t xml:space="preserve"> Sejak tahun 1932, yaitu sejak didirikannya Masjid Jami’ karangsono, desa Karangsono menjadi pusat pendidikan Agama Islam bagi desa-desa sekitarnya. Dipimpin oleh K.H. Shidiq, seorang Ulama’ terkenal pada waktu itu, banyak santri dari berbagai desa yang datang untuk menimba ilmu pengetahuan Agama Islam kepada beliau. Pengajaran Agama Islam pada waktu itu dilaksanakan dengan dua cara yaitu:</w:t>
      </w:r>
    </w:p>
    <w:p w:rsidR="00FD7507" w:rsidRDefault="00FD7507" w:rsidP="00FD7507">
      <w:pPr>
        <w:pStyle w:val="ListParagraph"/>
        <w:numPr>
          <w:ilvl w:val="0"/>
          <w:numId w:val="3"/>
        </w:numPr>
        <w:spacing w:after="0" w:line="480" w:lineRule="auto"/>
        <w:ind w:left="1276"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Sorogan Al-Qur’an</w:t>
      </w:r>
    </w:p>
    <w:p w:rsidR="00FD7507" w:rsidRDefault="00FD7507" w:rsidP="00FD7507">
      <w:pPr>
        <w:pStyle w:val="ListParagraph"/>
        <w:numPr>
          <w:ilvl w:val="0"/>
          <w:numId w:val="3"/>
        </w:numPr>
        <w:spacing w:after="0" w:line="480" w:lineRule="auto"/>
        <w:ind w:left="1276"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Musami’ bagi kitab lainnya, yaitu Kiai membaca kitab, sedangkan santrinya berkerumun mengelilingi, mendengarkan dan menyimak kitabnya.</w:t>
      </w:r>
    </w:p>
    <w:p w:rsidR="00FD7507" w:rsidRPr="00F57924" w:rsidRDefault="00FD7507" w:rsidP="00FD7507">
      <w:pPr>
        <w:spacing w:after="0" w:line="480" w:lineRule="auto"/>
        <w:ind w:left="851" w:firstLine="709"/>
        <w:jc w:val="both"/>
        <w:rPr>
          <w:rFonts w:ascii="Times New Roman" w:hAnsi="Times New Roman" w:cs="Times New Roman"/>
          <w:sz w:val="24"/>
          <w:szCs w:val="24"/>
          <w:lang w:val="id-ID"/>
        </w:rPr>
      </w:pPr>
      <w:r w:rsidRPr="00F57924">
        <w:rPr>
          <w:rFonts w:ascii="Times New Roman" w:hAnsi="Times New Roman" w:cs="Times New Roman"/>
          <w:sz w:val="24"/>
          <w:szCs w:val="24"/>
          <w:lang w:val="id-ID"/>
        </w:rPr>
        <w:t xml:space="preserve">Setelah K.H. Shidiq wafat, pendidikan Agama Islam diteruskan oleh para santri-santri beliau, salah satunya adalah </w:t>
      </w:r>
      <w:r>
        <w:rPr>
          <w:rFonts w:ascii="Times New Roman" w:hAnsi="Times New Roman" w:cs="Times New Roman"/>
          <w:sz w:val="24"/>
          <w:szCs w:val="24"/>
          <w:lang w:val="id-ID"/>
        </w:rPr>
        <w:t xml:space="preserve">K. </w:t>
      </w:r>
      <w:r w:rsidRPr="00F57924">
        <w:rPr>
          <w:rFonts w:ascii="Times New Roman" w:hAnsi="Times New Roman" w:cs="Times New Roman"/>
          <w:sz w:val="24"/>
          <w:szCs w:val="24"/>
          <w:lang w:val="id-ID"/>
        </w:rPr>
        <w:t xml:space="preserve">Sajjidi. Untuk menjaga </w:t>
      </w:r>
      <w:r w:rsidRPr="00F57924">
        <w:rPr>
          <w:rFonts w:ascii="Times New Roman" w:hAnsi="Times New Roman" w:cs="Times New Roman"/>
          <w:sz w:val="24"/>
          <w:szCs w:val="24"/>
          <w:lang w:val="id-ID"/>
        </w:rPr>
        <w:lastRenderedPageBreak/>
        <w:t>ketertiban ketenangan dan mempertinggi mutu pendidikan, maka pada 04 Maret 1953 pelaksanaan pendidikan dipindah dirumah beliau dan diberi nama Madrasah Ibtidaiyah.</w:t>
      </w:r>
      <w:r>
        <w:rPr>
          <w:rFonts w:ascii="Times New Roman" w:hAnsi="Times New Roman" w:cs="Times New Roman"/>
          <w:sz w:val="24"/>
          <w:szCs w:val="24"/>
          <w:lang w:val="id-ID"/>
        </w:rPr>
        <w:t xml:space="preserve"> Dan untuk pelaksanaannya K. </w:t>
      </w:r>
      <w:r w:rsidRPr="00F57924">
        <w:rPr>
          <w:rFonts w:ascii="Times New Roman" w:hAnsi="Times New Roman" w:cs="Times New Roman"/>
          <w:sz w:val="24"/>
          <w:szCs w:val="24"/>
          <w:lang w:val="id-ID"/>
        </w:rPr>
        <w:t>Sajjidi dibantu oleh 3 orang Ustadh, yaitu:</w:t>
      </w:r>
    </w:p>
    <w:p w:rsidR="00FD7507" w:rsidRDefault="00FD7507" w:rsidP="00FD7507">
      <w:pPr>
        <w:pStyle w:val="ListParagraph"/>
        <w:numPr>
          <w:ilvl w:val="0"/>
          <w:numId w:val="4"/>
        </w:numPr>
        <w:spacing w:after="0" w:line="480" w:lineRule="auto"/>
        <w:ind w:left="1276"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H. Masykur</w:t>
      </w:r>
    </w:p>
    <w:p w:rsidR="00FD7507" w:rsidRDefault="00FD7507" w:rsidP="00FD7507">
      <w:pPr>
        <w:pStyle w:val="ListParagraph"/>
        <w:numPr>
          <w:ilvl w:val="0"/>
          <w:numId w:val="4"/>
        </w:numPr>
        <w:spacing w:after="0" w:line="480" w:lineRule="auto"/>
        <w:ind w:left="1276"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Imam Syuhadi</w:t>
      </w:r>
    </w:p>
    <w:p w:rsidR="00FD7507" w:rsidRDefault="002F296E" w:rsidP="00FD7507">
      <w:pPr>
        <w:pStyle w:val="ListParagraph"/>
        <w:numPr>
          <w:ilvl w:val="0"/>
          <w:numId w:val="4"/>
        </w:numPr>
        <w:spacing w:after="0" w:line="480" w:lineRule="auto"/>
        <w:ind w:left="1276"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A</w:t>
      </w:r>
      <w:r w:rsidR="00FD7507">
        <w:rPr>
          <w:rFonts w:ascii="Times New Roman" w:hAnsi="Times New Roman" w:cs="Times New Roman"/>
          <w:sz w:val="24"/>
          <w:szCs w:val="24"/>
          <w:lang w:val="id-ID"/>
        </w:rPr>
        <w:t>dnan</w:t>
      </w:r>
    </w:p>
    <w:p w:rsidR="00FD7507" w:rsidRPr="00F57924" w:rsidRDefault="00FD7507" w:rsidP="00FD7507">
      <w:pPr>
        <w:spacing w:after="0" w:line="480" w:lineRule="auto"/>
        <w:ind w:left="851" w:firstLine="720"/>
        <w:jc w:val="both"/>
        <w:rPr>
          <w:rFonts w:ascii="Times New Roman" w:hAnsi="Times New Roman" w:cs="Times New Roman"/>
          <w:sz w:val="24"/>
          <w:szCs w:val="24"/>
          <w:lang w:val="id-ID"/>
        </w:rPr>
      </w:pPr>
      <w:r w:rsidRPr="00F57924">
        <w:rPr>
          <w:rFonts w:ascii="Times New Roman" w:hAnsi="Times New Roman" w:cs="Times New Roman"/>
          <w:sz w:val="24"/>
          <w:szCs w:val="24"/>
          <w:lang w:val="id-ID"/>
        </w:rPr>
        <w:t xml:space="preserve">Dalam perkembangannya, mengingat </w:t>
      </w:r>
      <w:r>
        <w:rPr>
          <w:rFonts w:ascii="Times New Roman" w:hAnsi="Times New Roman" w:cs="Times New Roman"/>
          <w:sz w:val="24"/>
          <w:szCs w:val="24"/>
          <w:lang w:val="id-ID"/>
        </w:rPr>
        <w:t xml:space="preserve">belum ada sekolah dasar umum di desa Karangsono, </w:t>
      </w:r>
      <w:r w:rsidRPr="00F57924">
        <w:rPr>
          <w:rFonts w:ascii="Times New Roman" w:hAnsi="Times New Roman" w:cs="Times New Roman"/>
          <w:sz w:val="24"/>
          <w:szCs w:val="24"/>
          <w:lang w:val="id-ID"/>
        </w:rPr>
        <w:t xml:space="preserve">perkembangan zaman dan kebutuhan </w:t>
      </w:r>
      <w:r>
        <w:rPr>
          <w:rFonts w:ascii="Times New Roman" w:hAnsi="Times New Roman" w:cs="Times New Roman"/>
          <w:sz w:val="24"/>
          <w:szCs w:val="24"/>
          <w:lang w:val="id-ID"/>
        </w:rPr>
        <w:t>santri akan pelajaran umum, K.</w:t>
      </w:r>
      <w:r w:rsidRPr="00F57924">
        <w:rPr>
          <w:rFonts w:ascii="Times New Roman" w:hAnsi="Times New Roman" w:cs="Times New Roman"/>
          <w:sz w:val="24"/>
          <w:szCs w:val="24"/>
          <w:lang w:val="id-ID"/>
        </w:rPr>
        <w:t xml:space="preserve"> Sajjidi mempunyai gagasan untuk mendapatkan ilmu yang seimbang maka madrasah ini diberi pelajaran campuran masing-masing 50% pendidikan agama, dan 50% pendidikan umum.</w:t>
      </w:r>
    </w:p>
    <w:p w:rsidR="00FD7507" w:rsidRDefault="00FD7507" w:rsidP="00FD7507">
      <w:pPr>
        <w:spacing w:after="0" w:line="480" w:lineRule="auto"/>
        <w:ind w:left="851" w:firstLine="720"/>
        <w:jc w:val="both"/>
        <w:rPr>
          <w:rFonts w:ascii="Times New Roman" w:hAnsi="Times New Roman" w:cs="Times New Roman"/>
          <w:sz w:val="24"/>
          <w:szCs w:val="24"/>
          <w:lang w:val="id-ID"/>
        </w:rPr>
      </w:pPr>
      <w:r w:rsidRPr="00F57924">
        <w:rPr>
          <w:rFonts w:ascii="Times New Roman" w:hAnsi="Times New Roman" w:cs="Times New Roman"/>
          <w:sz w:val="24"/>
          <w:szCs w:val="24"/>
          <w:lang w:val="id-ID"/>
        </w:rPr>
        <w:t>Pada tanggal 03 Januari 1960 dimulailah pelaksanaan program tersebut, dan menerima murid sebanyak 3 kelas, yaitu kelas I, kelas II, dan kelas III.</w:t>
      </w:r>
      <w:r>
        <w:rPr>
          <w:rFonts w:ascii="Times New Roman" w:hAnsi="Times New Roman" w:cs="Times New Roman"/>
          <w:sz w:val="24"/>
          <w:szCs w:val="24"/>
          <w:lang w:val="id-ID"/>
        </w:rPr>
        <w:t xml:space="preserve"> Untuk melaksanakan pendidikan campuran ini, ditugaskan para santri yang sudah tamat belajarnya di Sekolah Rakyat (SD sekarang) untuk mengajar di madrasah ini. Para santri yang ditugaskan menjadi guru pertama kali di Madrasah ini adalah:</w:t>
      </w:r>
    </w:p>
    <w:p w:rsidR="00FD7507" w:rsidRDefault="00FD7507" w:rsidP="00FD7507">
      <w:pPr>
        <w:pStyle w:val="ListParagraph"/>
        <w:numPr>
          <w:ilvl w:val="0"/>
          <w:numId w:val="5"/>
        </w:numPr>
        <w:spacing w:after="0" w:line="480" w:lineRule="auto"/>
        <w:ind w:left="1276"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Nasokan</w:t>
      </w:r>
    </w:p>
    <w:p w:rsidR="00FD7507" w:rsidRDefault="00FD7507" w:rsidP="00FD7507">
      <w:pPr>
        <w:pStyle w:val="ListParagraph"/>
        <w:numPr>
          <w:ilvl w:val="0"/>
          <w:numId w:val="5"/>
        </w:numPr>
        <w:spacing w:after="0" w:line="480" w:lineRule="auto"/>
        <w:ind w:left="1276"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Aspar</w:t>
      </w:r>
    </w:p>
    <w:p w:rsidR="00FD7507" w:rsidRDefault="00FD7507" w:rsidP="00FD7507">
      <w:pPr>
        <w:pStyle w:val="ListParagraph"/>
        <w:numPr>
          <w:ilvl w:val="0"/>
          <w:numId w:val="5"/>
        </w:numPr>
        <w:spacing w:after="0" w:line="480" w:lineRule="auto"/>
        <w:ind w:left="1276"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Sjaean Sjafi’i</w:t>
      </w:r>
    </w:p>
    <w:p w:rsidR="00FD7507" w:rsidRDefault="00FD7507" w:rsidP="00FD7507">
      <w:pPr>
        <w:pStyle w:val="ListParagraph"/>
        <w:numPr>
          <w:ilvl w:val="0"/>
          <w:numId w:val="5"/>
        </w:numPr>
        <w:spacing w:after="0" w:line="480" w:lineRule="auto"/>
        <w:ind w:left="1276"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Tamsi, dan</w:t>
      </w:r>
    </w:p>
    <w:p w:rsidR="00FD7507" w:rsidRDefault="00FD7507" w:rsidP="00FD7507">
      <w:pPr>
        <w:pStyle w:val="ListParagraph"/>
        <w:numPr>
          <w:ilvl w:val="0"/>
          <w:numId w:val="5"/>
        </w:numPr>
        <w:spacing w:after="0" w:line="480" w:lineRule="auto"/>
        <w:ind w:left="1276"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Salamun</w:t>
      </w:r>
    </w:p>
    <w:p w:rsidR="00FD7507" w:rsidRDefault="00FD7507" w:rsidP="00FD7507">
      <w:pPr>
        <w:spacing w:after="0" w:line="480" w:lineRule="auto"/>
        <w:ind w:left="851" w:firstLine="709"/>
        <w:jc w:val="both"/>
        <w:rPr>
          <w:rFonts w:ascii="Times New Roman" w:hAnsi="Times New Roman" w:cs="Times New Roman"/>
          <w:sz w:val="24"/>
          <w:szCs w:val="24"/>
          <w:lang w:val="id-ID"/>
        </w:rPr>
      </w:pPr>
      <w:r>
        <w:rPr>
          <w:rFonts w:ascii="Times New Roman" w:hAnsi="Times New Roman" w:cs="Times New Roman"/>
          <w:sz w:val="24"/>
          <w:szCs w:val="24"/>
          <w:lang w:val="id-ID"/>
        </w:rPr>
        <w:t>Setelah pengajaran/pendidikan berjalan lancar, K. Sajjidi mengirimkan surat permohonan izin operasional madrasah kepada Kepala Jawatan Pendidikan Agama Kabupaten  Tulungagung (sekarang Kemenag), yang kemudian dilayangkan ke pusat, dan akhirnya turun Surat Pengesahan berupa Piagam dari Kepala Jawatan Pendidikan Agama Pusat, tertanggal Jakarta, 1 April 1960.</w:t>
      </w:r>
    </w:p>
    <w:p w:rsidR="00FD7507" w:rsidRDefault="00FD7507" w:rsidP="00FD7507">
      <w:pPr>
        <w:spacing w:after="0" w:line="480" w:lineRule="auto"/>
        <w:ind w:left="851" w:firstLine="709"/>
        <w:jc w:val="both"/>
        <w:rPr>
          <w:rFonts w:ascii="Times New Roman" w:hAnsi="Times New Roman" w:cs="Times New Roman"/>
          <w:sz w:val="24"/>
          <w:szCs w:val="24"/>
          <w:lang w:val="id-ID"/>
        </w:rPr>
      </w:pPr>
      <w:r>
        <w:rPr>
          <w:rFonts w:ascii="Times New Roman" w:hAnsi="Times New Roman" w:cs="Times New Roman"/>
          <w:sz w:val="24"/>
          <w:szCs w:val="24"/>
          <w:lang w:val="id-ID"/>
        </w:rPr>
        <w:t>Untuk memperlancar jalannya pendidikan dan pengajaran, pada tanggal 10 April 1960, K. Sajjidi mengumpulkan tokoh-tokoh masyarakat untuk memusyawarahkan tentang keinginan untuk mewujudkan gedung madrasah yang memadai untuk menampung murid. Dengan kegigihan tokoh-tokoh masyarakat, pada tanggal 15 Oktober 1960 berdirilah gedung sebanyak 4 lokal dengan ukuran 8x8 m di pekarangan rumah K. Sajjidi.</w:t>
      </w:r>
    </w:p>
    <w:p w:rsidR="00FD7507" w:rsidRDefault="00FD7507" w:rsidP="00FD7507">
      <w:pPr>
        <w:spacing w:after="0" w:line="480" w:lineRule="auto"/>
        <w:ind w:left="851" w:firstLine="709"/>
        <w:jc w:val="both"/>
        <w:rPr>
          <w:rFonts w:ascii="Times New Roman" w:hAnsi="Times New Roman" w:cs="Times New Roman"/>
          <w:sz w:val="24"/>
          <w:szCs w:val="24"/>
          <w:lang w:val="id-ID"/>
        </w:rPr>
      </w:pPr>
      <w:r>
        <w:rPr>
          <w:rFonts w:ascii="Times New Roman" w:hAnsi="Times New Roman" w:cs="Times New Roman"/>
          <w:sz w:val="24"/>
          <w:szCs w:val="24"/>
          <w:lang w:val="id-ID"/>
        </w:rPr>
        <w:t>Tokoh-tokoh yang gigih berperan dalam berdirinya Madrasah Ibtidaiyah Karangsono ini diantaranya adalah:</w:t>
      </w:r>
    </w:p>
    <w:p w:rsidR="00FD7507" w:rsidRDefault="00FD7507" w:rsidP="00FD7507">
      <w:pPr>
        <w:pStyle w:val="ListParagraph"/>
        <w:numPr>
          <w:ilvl w:val="0"/>
          <w:numId w:val="6"/>
        </w:numPr>
        <w:spacing w:after="0" w:line="480" w:lineRule="auto"/>
        <w:ind w:left="1276"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H. Abdur Rahman</w:t>
      </w:r>
    </w:p>
    <w:p w:rsidR="00FD7507" w:rsidRDefault="00FD7507" w:rsidP="00FD7507">
      <w:pPr>
        <w:pStyle w:val="ListParagraph"/>
        <w:numPr>
          <w:ilvl w:val="0"/>
          <w:numId w:val="6"/>
        </w:numPr>
        <w:spacing w:after="0" w:line="480" w:lineRule="auto"/>
        <w:ind w:left="1276"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Hasan Nadhir (H. Nur Hasan)</w:t>
      </w:r>
    </w:p>
    <w:p w:rsidR="00FD7507" w:rsidRDefault="00FD7507" w:rsidP="00FD7507">
      <w:pPr>
        <w:pStyle w:val="ListParagraph"/>
        <w:numPr>
          <w:ilvl w:val="0"/>
          <w:numId w:val="6"/>
        </w:numPr>
        <w:spacing w:after="0" w:line="480" w:lineRule="auto"/>
        <w:ind w:left="1276"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H. Ismail</w:t>
      </w:r>
    </w:p>
    <w:p w:rsidR="00FD7507" w:rsidRDefault="00FD7507" w:rsidP="00FD7507">
      <w:pPr>
        <w:pStyle w:val="ListParagraph"/>
        <w:numPr>
          <w:ilvl w:val="0"/>
          <w:numId w:val="6"/>
        </w:numPr>
        <w:spacing w:after="0" w:line="480" w:lineRule="auto"/>
        <w:ind w:left="1276"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Abu Bakar</w:t>
      </w:r>
    </w:p>
    <w:p w:rsidR="00FD7507" w:rsidRDefault="00FD7507" w:rsidP="00FD7507">
      <w:pPr>
        <w:pStyle w:val="ListParagraph"/>
        <w:numPr>
          <w:ilvl w:val="0"/>
          <w:numId w:val="6"/>
        </w:numPr>
        <w:spacing w:after="0" w:line="480" w:lineRule="auto"/>
        <w:ind w:left="1276"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Ilyas (H. Hasan Thoha)</w:t>
      </w:r>
    </w:p>
    <w:p w:rsidR="00FD7507" w:rsidRDefault="00FD7507" w:rsidP="00FD7507">
      <w:pPr>
        <w:pStyle w:val="ListParagraph"/>
        <w:numPr>
          <w:ilvl w:val="0"/>
          <w:numId w:val="6"/>
        </w:numPr>
        <w:spacing w:after="0" w:line="480" w:lineRule="auto"/>
        <w:ind w:left="1276"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Markani</w:t>
      </w:r>
    </w:p>
    <w:p w:rsidR="00FD7507" w:rsidRDefault="00FD7507" w:rsidP="00FD7507">
      <w:pPr>
        <w:pStyle w:val="ListParagraph"/>
        <w:numPr>
          <w:ilvl w:val="0"/>
          <w:numId w:val="6"/>
        </w:numPr>
        <w:spacing w:after="0" w:line="480" w:lineRule="auto"/>
        <w:ind w:left="1276"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Sarbani</w:t>
      </w:r>
    </w:p>
    <w:p w:rsidR="00FD7507" w:rsidRDefault="00FD7507" w:rsidP="00FD7507">
      <w:pPr>
        <w:pStyle w:val="ListParagraph"/>
        <w:numPr>
          <w:ilvl w:val="0"/>
          <w:numId w:val="6"/>
        </w:numPr>
        <w:spacing w:after="0" w:line="480" w:lineRule="auto"/>
        <w:ind w:left="1276"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Sadji</w:t>
      </w:r>
    </w:p>
    <w:p w:rsidR="00FD7507" w:rsidRDefault="00FD7507" w:rsidP="00FD7507">
      <w:pPr>
        <w:pStyle w:val="ListParagraph"/>
        <w:numPr>
          <w:ilvl w:val="0"/>
          <w:numId w:val="6"/>
        </w:numPr>
        <w:spacing w:after="0" w:line="480" w:lineRule="auto"/>
        <w:ind w:left="1276"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Kamat (H. Ali)</w:t>
      </w:r>
    </w:p>
    <w:p w:rsidR="00FD7507" w:rsidRPr="000638F5" w:rsidRDefault="00FD7507" w:rsidP="00FD7507">
      <w:pPr>
        <w:pStyle w:val="ListParagraph"/>
        <w:numPr>
          <w:ilvl w:val="0"/>
          <w:numId w:val="6"/>
        </w:numPr>
        <w:spacing w:after="0" w:line="480" w:lineRule="auto"/>
        <w:ind w:left="1276"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Ilyas (Carik)</w:t>
      </w:r>
    </w:p>
    <w:p w:rsidR="00FD7507" w:rsidRDefault="00FD7507" w:rsidP="00FD7507">
      <w:pPr>
        <w:spacing w:after="0" w:line="480" w:lineRule="auto"/>
        <w:ind w:left="851" w:firstLine="709"/>
        <w:jc w:val="both"/>
        <w:rPr>
          <w:rFonts w:ascii="Times New Roman" w:hAnsi="Times New Roman" w:cs="Times New Roman"/>
          <w:sz w:val="24"/>
          <w:szCs w:val="24"/>
          <w:lang w:val="id-ID"/>
        </w:rPr>
      </w:pPr>
      <w:r>
        <w:rPr>
          <w:rFonts w:ascii="Times New Roman" w:hAnsi="Times New Roman" w:cs="Times New Roman"/>
          <w:sz w:val="24"/>
          <w:szCs w:val="24"/>
          <w:lang w:val="id-ID"/>
        </w:rPr>
        <w:t>Setelah K. Sajjidi berusia lanjut, jabatan kepala madrasah diteruskan oleh Imam Badjuru, yaitu pada tanggal 3 Januari 1963. Dengan kegigihan beliau madrasah berkembang pesat dan mampu mendirikan gedung-gedung baru dan memindahkan gedung yang lama ke tempat tanah waqof dilokasi masjid.</w:t>
      </w:r>
    </w:p>
    <w:p w:rsidR="00FD7507" w:rsidRDefault="00FD7507" w:rsidP="00FD7507">
      <w:pPr>
        <w:spacing w:after="0" w:line="480" w:lineRule="auto"/>
        <w:ind w:left="851" w:firstLine="709"/>
        <w:jc w:val="both"/>
        <w:rPr>
          <w:rFonts w:ascii="Times New Roman" w:hAnsi="Times New Roman" w:cs="Times New Roman"/>
          <w:sz w:val="24"/>
          <w:szCs w:val="24"/>
          <w:lang w:val="id-ID"/>
        </w:rPr>
      </w:pPr>
      <w:r>
        <w:rPr>
          <w:rFonts w:ascii="Times New Roman" w:hAnsi="Times New Roman" w:cs="Times New Roman"/>
          <w:sz w:val="24"/>
          <w:szCs w:val="24"/>
          <w:lang w:val="id-ID"/>
        </w:rPr>
        <w:t>Dalam perubahan kebijakan, madrasah berhak menyelenggarakan ujian dan mengeluarkan ijazah sendiri bagi MI yang Kepala Madrasahnya sudah Definitif. Untuk itu, Imam Badjuri dan pengurus mengeluarkan Surat Keputusan Nomor: N3/599/Peng/148/VII/1988, maka Kepala Kantor Departemen Agama Kabupaten Tulungagung melantik Drs, Sjaean sjafi’i sebagai Kepala Madrasah Definitif pada MI Miftahul Huda Karangsono tertanggal 17 Mei 1991.</w:t>
      </w:r>
    </w:p>
    <w:p w:rsidR="00FD7507" w:rsidRDefault="00FD7507" w:rsidP="00FD7507">
      <w:pPr>
        <w:spacing w:after="0" w:line="480" w:lineRule="auto"/>
        <w:ind w:left="851"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memperlancar kemajuan madrasah dan mempermudah penilaian akreditasi, pemerintah menganjurkan setiap madrasah memiliki yayasan. Maka berkumpullah pengurus-pengurus madrasah dari Madrasah Tsanawiyah dan Madrasah Ibtidaiyah untuk membahas hal tersebut, dan pada tanggal 22 Desember 1993 berdirilah Yayasan Miftahul Huda Karangsono, yang mengurusi:  Lembaga Pendidikan Roudlotul Athfal, </w:t>
      </w:r>
      <w:r>
        <w:rPr>
          <w:rFonts w:ascii="Times New Roman" w:hAnsi="Times New Roman" w:cs="Times New Roman"/>
          <w:sz w:val="24"/>
          <w:szCs w:val="24"/>
          <w:lang w:val="id-ID"/>
        </w:rPr>
        <w:lastRenderedPageBreak/>
        <w:t>Madrasah Ibtidaiyah, Madrasah Tsanawiyah, yatim piatu, dan anak-anak terlantar di desa Karangsono.</w:t>
      </w:r>
    </w:p>
    <w:p w:rsidR="00FD7507" w:rsidRDefault="00FD7507" w:rsidP="00B62A07">
      <w:pPr>
        <w:spacing w:after="0" w:line="480" w:lineRule="auto"/>
        <w:ind w:left="851" w:firstLine="709"/>
        <w:jc w:val="both"/>
        <w:rPr>
          <w:rFonts w:ascii="Times New Roman" w:hAnsi="Times New Roman" w:cs="Times New Roman"/>
          <w:sz w:val="24"/>
          <w:szCs w:val="24"/>
          <w:lang w:val="id-ID"/>
        </w:rPr>
      </w:pPr>
    </w:p>
    <w:p w:rsidR="00FD7507" w:rsidRDefault="00FD7507" w:rsidP="00FD7507">
      <w:pPr>
        <w:pStyle w:val="ListParagraph"/>
        <w:numPr>
          <w:ilvl w:val="0"/>
          <w:numId w:val="2"/>
        </w:numPr>
        <w:spacing w:after="0" w:line="480" w:lineRule="auto"/>
        <w:ind w:left="851" w:hanging="425"/>
        <w:contextualSpacing w:val="0"/>
        <w:jc w:val="both"/>
        <w:rPr>
          <w:rFonts w:ascii="Times New Roman" w:hAnsi="Times New Roman" w:cs="Times New Roman"/>
          <w:b/>
          <w:bCs/>
          <w:sz w:val="24"/>
          <w:szCs w:val="24"/>
          <w:lang w:val="id-ID"/>
        </w:rPr>
      </w:pPr>
      <w:r w:rsidRPr="009E2FBB">
        <w:rPr>
          <w:rFonts w:ascii="Times New Roman" w:hAnsi="Times New Roman" w:cs="Times New Roman"/>
          <w:b/>
          <w:bCs/>
          <w:sz w:val="24"/>
          <w:szCs w:val="24"/>
          <w:lang w:val="id-ID"/>
        </w:rPr>
        <w:t>Letak Geografis M</w:t>
      </w:r>
      <w:r>
        <w:rPr>
          <w:rFonts w:ascii="Times New Roman" w:hAnsi="Times New Roman" w:cs="Times New Roman"/>
          <w:b/>
          <w:bCs/>
          <w:sz w:val="24"/>
          <w:szCs w:val="24"/>
          <w:lang w:val="id-ID"/>
        </w:rPr>
        <w:t xml:space="preserve">adrasah </w:t>
      </w:r>
      <w:r w:rsidRPr="009E2FBB">
        <w:rPr>
          <w:rFonts w:ascii="Times New Roman" w:hAnsi="Times New Roman" w:cs="Times New Roman"/>
          <w:b/>
          <w:bCs/>
          <w:sz w:val="24"/>
          <w:szCs w:val="24"/>
          <w:lang w:val="id-ID"/>
        </w:rPr>
        <w:t>I</w:t>
      </w:r>
      <w:r>
        <w:rPr>
          <w:rFonts w:ascii="Times New Roman" w:hAnsi="Times New Roman" w:cs="Times New Roman"/>
          <w:b/>
          <w:bCs/>
          <w:sz w:val="24"/>
          <w:szCs w:val="24"/>
          <w:lang w:val="id-ID"/>
        </w:rPr>
        <w:t>btidaiyah</w:t>
      </w:r>
      <w:r w:rsidRPr="009E2FBB">
        <w:rPr>
          <w:rFonts w:ascii="Times New Roman" w:hAnsi="Times New Roman" w:cs="Times New Roman"/>
          <w:b/>
          <w:bCs/>
          <w:sz w:val="24"/>
          <w:szCs w:val="24"/>
          <w:lang w:val="id-ID"/>
        </w:rPr>
        <w:t xml:space="preserve"> Miftahul Huda</w:t>
      </w:r>
      <w:r>
        <w:rPr>
          <w:rFonts w:ascii="Times New Roman" w:hAnsi="Times New Roman" w:cs="Times New Roman"/>
          <w:b/>
          <w:bCs/>
          <w:sz w:val="24"/>
          <w:szCs w:val="24"/>
          <w:lang w:val="id-ID"/>
        </w:rPr>
        <w:t xml:space="preserve"> Karangsono</w:t>
      </w:r>
    </w:p>
    <w:p w:rsidR="00FD7507" w:rsidRDefault="00FD7507" w:rsidP="00FD7507">
      <w:pPr>
        <w:pStyle w:val="BodyTextIndent"/>
        <w:ind w:left="851"/>
        <w:rPr>
          <w:lang w:val="id-ID"/>
        </w:rPr>
      </w:pPr>
      <w:r w:rsidRPr="0027610A">
        <w:rPr>
          <w:lang w:val="id-ID"/>
        </w:rPr>
        <w:t xml:space="preserve">Madrasah </w:t>
      </w:r>
      <w:r>
        <w:rPr>
          <w:lang w:val="id-ID"/>
        </w:rPr>
        <w:t>Ibtidaiyah Miftahul Huda</w:t>
      </w:r>
      <w:r w:rsidRPr="0027610A">
        <w:rPr>
          <w:lang w:val="id-ID"/>
        </w:rPr>
        <w:t xml:space="preserve"> berada di wilayah Kabupaten Tulungagung bagian</w:t>
      </w:r>
      <w:r>
        <w:rPr>
          <w:lang w:val="id-ID"/>
        </w:rPr>
        <w:t xml:space="preserve"> arah</w:t>
      </w:r>
      <w:r w:rsidRPr="0027610A">
        <w:rPr>
          <w:lang w:val="id-ID"/>
        </w:rPr>
        <w:t xml:space="preserve"> </w:t>
      </w:r>
      <w:r>
        <w:rPr>
          <w:lang w:val="id-ID"/>
        </w:rPr>
        <w:t>Tenggara pusat kota Tulungagung</w:t>
      </w:r>
      <w:r w:rsidRPr="0027610A">
        <w:rPr>
          <w:lang w:val="id-ID"/>
        </w:rPr>
        <w:t xml:space="preserve">, lebih kurang </w:t>
      </w:r>
      <w:r>
        <w:rPr>
          <w:lang w:val="id-ID"/>
        </w:rPr>
        <w:t>20</w:t>
      </w:r>
      <w:r w:rsidRPr="0027610A">
        <w:rPr>
          <w:lang w:val="id-ID"/>
        </w:rPr>
        <w:t xml:space="preserve"> km dari pusat kota Tulungagung. Tepatnya di </w:t>
      </w:r>
      <w:r>
        <w:rPr>
          <w:lang w:val="id-ID"/>
        </w:rPr>
        <w:t>Desa Karangsono Kecamatan Ngunut.</w:t>
      </w:r>
    </w:p>
    <w:p w:rsidR="00FD7507" w:rsidRDefault="00FD7507" w:rsidP="00FD7507">
      <w:pPr>
        <w:pStyle w:val="BodyTextIndent"/>
        <w:ind w:left="851"/>
        <w:rPr>
          <w:lang w:val="id-ID"/>
        </w:rPr>
      </w:pPr>
      <w:r>
        <w:rPr>
          <w:lang w:val="id-ID"/>
        </w:rPr>
        <w:t>Secara geografis, Desa Karangsono berbatasan dengan desa-desa tetangga, antara lain sebagai berikut:</w:t>
      </w:r>
    </w:p>
    <w:p w:rsidR="00FD7507" w:rsidRDefault="00FD7507" w:rsidP="00FD7507">
      <w:pPr>
        <w:pStyle w:val="BodyTextIndent"/>
        <w:numPr>
          <w:ilvl w:val="0"/>
          <w:numId w:val="7"/>
        </w:numPr>
        <w:ind w:left="1276" w:hanging="425"/>
        <w:rPr>
          <w:lang w:val="id-ID"/>
        </w:rPr>
      </w:pPr>
      <w:r>
        <w:rPr>
          <w:lang w:val="id-ID"/>
        </w:rPr>
        <w:t>Disebelah utara berbatasan dengan Desa Samir Kecamatan Ngunut</w:t>
      </w:r>
    </w:p>
    <w:p w:rsidR="00FD7507" w:rsidRDefault="00FD7507" w:rsidP="00FD7507">
      <w:pPr>
        <w:pStyle w:val="BodyTextIndent"/>
        <w:numPr>
          <w:ilvl w:val="0"/>
          <w:numId w:val="7"/>
        </w:numPr>
        <w:ind w:left="1276" w:hanging="425"/>
        <w:rPr>
          <w:lang w:val="id-ID"/>
        </w:rPr>
      </w:pPr>
      <w:r>
        <w:rPr>
          <w:lang w:val="id-ID"/>
        </w:rPr>
        <w:t>Disebelah timur berbatasan dengan Desa Tenggong Kecamatan Rejotangan</w:t>
      </w:r>
    </w:p>
    <w:p w:rsidR="00FD7507" w:rsidRDefault="00FD7507" w:rsidP="00FD7507">
      <w:pPr>
        <w:pStyle w:val="BodyTextIndent"/>
        <w:numPr>
          <w:ilvl w:val="0"/>
          <w:numId w:val="7"/>
        </w:numPr>
        <w:ind w:left="1276" w:hanging="425"/>
        <w:rPr>
          <w:lang w:val="id-ID"/>
        </w:rPr>
      </w:pPr>
      <w:r>
        <w:rPr>
          <w:lang w:val="id-ID"/>
        </w:rPr>
        <w:t>Disebelah selatan berbatasan dengan Desa Ngobalan Kecamatan Kalidawir</w:t>
      </w:r>
    </w:p>
    <w:p w:rsidR="00B62A07" w:rsidRDefault="00FD7507" w:rsidP="00B927CD">
      <w:pPr>
        <w:pStyle w:val="BodyTextIndent"/>
        <w:numPr>
          <w:ilvl w:val="0"/>
          <w:numId w:val="7"/>
        </w:numPr>
        <w:ind w:left="1276" w:hanging="425"/>
        <w:rPr>
          <w:lang w:val="id-ID"/>
        </w:rPr>
      </w:pPr>
      <w:r>
        <w:rPr>
          <w:lang w:val="id-ID"/>
        </w:rPr>
        <w:t>Disebelah barat berbatasan dengan Desa Salak Kembang Kecamatan Kalidawir</w:t>
      </w:r>
      <w:r>
        <w:rPr>
          <w:rStyle w:val="FootnoteReference"/>
          <w:lang w:val="id-ID"/>
        </w:rPr>
        <w:footnoteReference w:id="3"/>
      </w:r>
    </w:p>
    <w:p w:rsidR="00B927CD" w:rsidRDefault="00B927CD" w:rsidP="00B927CD">
      <w:pPr>
        <w:pStyle w:val="BodyTextIndent"/>
        <w:rPr>
          <w:lang w:val="id-ID"/>
        </w:rPr>
      </w:pPr>
    </w:p>
    <w:p w:rsidR="00B927CD" w:rsidRDefault="00B927CD" w:rsidP="00B927CD">
      <w:pPr>
        <w:pStyle w:val="BodyTextIndent"/>
        <w:rPr>
          <w:lang w:val="id-ID"/>
        </w:rPr>
      </w:pPr>
    </w:p>
    <w:p w:rsidR="00B927CD" w:rsidRPr="00B927CD" w:rsidRDefault="00B927CD" w:rsidP="00B927CD">
      <w:pPr>
        <w:pStyle w:val="BodyTextIndent"/>
        <w:rPr>
          <w:lang w:val="id-ID"/>
        </w:rPr>
      </w:pPr>
    </w:p>
    <w:p w:rsidR="00FD7507" w:rsidRDefault="00FD7507" w:rsidP="00FD7507">
      <w:pPr>
        <w:pStyle w:val="ListParagraph"/>
        <w:numPr>
          <w:ilvl w:val="0"/>
          <w:numId w:val="2"/>
        </w:numPr>
        <w:spacing w:after="0" w:line="480" w:lineRule="auto"/>
        <w:ind w:left="851" w:hanging="425"/>
        <w:contextualSpacing w:val="0"/>
        <w:jc w:val="both"/>
        <w:rPr>
          <w:rFonts w:ascii="Times New Roman" w:hAnsi="Times New Roman" w:cs="Times New Roman"/>
          <w:b/>
          <w:bCs/>
          <w:sz w:val="24"/>
          <w:szCs w:val="24"/>
          <w:lang w:val="id-ID"/>
        </w:rPr>
      </w:pPr>
      <w:r w:rsidRPr="001C5E57">
        <w:rPr>
          <w:rFonts w:ascii="Times New Roman" w:hAnsi="Times New Roman" w:cs="Times New Roman"/>
          <w:b/>
          <w:bCs/>
          <w:sz w:val="24"/>
          <w:szCs w:val="24"/>
          <w:lang w:val="id-ID"/>
        </w:rPr>
        <w:lastRenderedPageBreak/>
        <w:t>Profil Madrasah Ibtidaiyah Miftahul Huda</w:t>
      </w:r>
      <w:r>
        <w:rPr>
          <w:rFonts w:ascii="Times New Roman" w:hAnsi="Times New Roman" w:cs="Times New Roman"/>
          <w:b/>
          <w:bCs/>
          <w:sz w:val="24"/>
          <w:szCs w:val="24"/>
          <w:lang w:val="id-ID"/>
        </w:rPr>
        <w:t xml:space="preserve"> Karangsono</w:t>
      </w:r>
    </w:p>
    <w:p w:rsidR="00FD7507" w:rsidRPr="007450FA" w:rsidRDefault="00FD7507" w:rsidP="00FD7507">
      <w:pPr>
        <w:pStyle w:val="ListParagraph"/>
        <w:numPr>
          <w:ilvl w:val="0"/>
          <w:numId w:val="8"/>
        </w:numPr>
        <w:spacing w:after="0" w:line="480" w:lineRule="auto"/>
        <w:ind w:left="1276" w:hanging="425"/>
        <w:contextualSpacing w:val="0"/>
        <w:rPr>
          <w:rFonts w:ascii="Times New Roman" w:hAnsi="Times New Roman" w:cs="Times New Roman"/>
          <w:b/>
          <w:bCs/>
          <w:sz w:val="24"/>
          <w:szCs w:val="24"/>
          <w:lang w:val="id-ID"/>
        </w:rPr>
      </w:pPr>
      <w:r w:rsidRPr="007450FA">
        <w:rPr>
          <w:rFonts w:ascii="Times New Roman" w:hAnsi="Times New Roman" w:cs="Times New Roman"/>
          <w:b/>
          <w:bCs/>
          <w:sz w:val="24"/>
          <w:szCs w:val="24"/>
          <w:lang w:val="id-ID"/>
        </w:rPr>
        <w:t>Identitas madrasah</w:t>
      </w:r>
    </w:p>
    <w:p w:rsidR="00FD7507" w:rsidRDefault="00FD7507" w:rsidP="00FD7507">
      <w:pPr>
        <w:pStyle w:val="ListParagraph"/>
        <w:numPr>
          <w:ilvl w:val="0"/>
          <w:numId w:val="9"/>
        </w:numPr>
        <w:spacing w:after="0" w:line="480" w:lineRule="auto"/>
        <w:ind w:left="1701" w:hanging="425"/>
        <w:contextualSpacing w:val="0"/>
        <w:rPr>
          <w:rFonts w:ascii="Times New Roman" w:hAnsi="Times New Roman" w:cs="Times New Roman"/>
          <w:sz w:val="24"/>
          <w:szCs w:val="24"/>
          <w:lang w:val="id-ID"/>
        </w:rPr>
      </w:pPr>
      <w:r w:rsidRPr="002F78BB">
        <w:rPr>
          <w:rFonts w:ascii="Times New Roman" w:hAnsi="Times New Roman" w:cs="Times New Roman"/>
          <w:sz w:val="24"/>
          <w:szCs w:val="24"/>
          <w:lang w:val="id-ID"/>
        </w:rPr>
        <w:t>Nama</w:t>
      </w:r>
      <w:r>
        <w:rPr>
          <w:rFonts w:ascii="Times New Roman" w:hAnsi="Times New Roman" w:cs="Times New Roman"/>
          <w:sz w:val="24"/>
          <w:szCs w:val="24"/>
          <w:lang w:val="id-ID"/>
        </w:rPr>
        <w:t xml:space="preserve"> Madrasah</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Madrasah Ibtidaiyah Miftahul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Huda</w:t>
      </w:r>
    </w:p>
    <w:p w:rsidR="00FD7507" w:rsidRDefault="00FD7507" w:rsidP="00FD7507">
      <w:pPr>
        <w:pStyle w:val="ListParagraph"/>
        <w:numPr>
          <w:ilvl w:val="0"/>
          <w:numId w:val="9"/>
        </w:numPr>
        <w:spacing w:after="0" w:line="480" w:lineRule="auto"/>
        <w:ind w:left="1701" w:hanging="425"/>
        <w:contextualSpacing w:val="0"/>
        <w:rPr>
          <w:rFonts w:ascii="Times New Roman" w:hAnsi="Times New Roman" w:cs="Times New Roman"/>
          <w:sz w:val="24"/>
          <w:szCs w:val="24"/>
          <w:lang w:val="id-ID"/>
        </w:rPr>
      </w:pPr>
      <w:r w:rsidRPr="002F78BB">
        <w:rPr>
          <w:rFonts w:ascii="Times New Roman" w:hAnsi="Times New Roman" w:cs="Times New Roman"/>
          <w:sz w:val="24"/>
          <w:szCs w:val="24"/>
          <w:lang w:val="id-ID"/>
        </w:rPr>
        <w:t>No. Statistik Sekolah</w:t>
      </w:r>
      <w:r w:rsidRPr="002F78BB">
        <w:rPr>
          <w:rFonts w:ascii="Times New Roman" w:hAnsi="Times New Roman" w:cs="Times New Roman"/>
          <w:sz w:val="24"/>
          <w:szCs w:val="24"/>
          <w:lang w:val="id-ID"/>
        </w:rPr>
        <w:tab/>
      </w:r>
      <w:r>
        <w:rPr>
          <w:rFonts w:ascii="Times New Roman" w:hAnsi="Times New Roman" w:cs="Times New Roman"/>
          <w:sz w:val="24"/>
          <w:szCs w:val="24"/>
          <w:lang w:val="id-ID"/>
        </w:rPr>
        <w:tab/>
      </w:r>
      <w:r w:rsidRPr="002F78BB">
        <w:rPr>
          <w:rFonts w:ascii="Times New Roman" w:hAnsi="Times New Roman" w:cs="Times New Roman"/>
          <w:sz w:val="24"/>
          <w:szCs w:val="24"/>
          <w:lang w:val="id-ID"/>
        </w:rPr>
        <w:t>:</w:t>
      </w:r>
      <w:r>
        <w:rPr>
          <w:rFonts w:ascii="Times New Roman" w:hAnsi="Times New Roman" w:cs="Times New Roman"/>
          <w:sz w:val="24"/>
          <w:szCs w:val="24"/>
          <w:lang w:val="id-ID"/>
        </w:rPr>
        <w:t xml:space="preserve"> 111 235 040 054</w:t>
      </w:r>
    </w:p>
    <w:p w:rsidR="00FD7507" w:rsidRDefault="00FD7507" w:rsidP="00FD7507">
      <w:pPr>
        <w:pStyle w:val="ListParagraph"/>
        <w:numPr>
          <w:ilvl w:val="0"/>
          <w:numId w:val="9"/>
        </w:numPr>
        <w:spacing w:after="0" w:line="480" w:lineRule="auto"/>
        <w:ind w:left="1701" w:hanging="425"/>
        <w:contextualSpacing w:val="0"/>
        <w:rPr>
          <w:rFonts w:ascii="Times New Roman" w:hAnsi="Times New Roman" w:cs="Times New Roman"/>
          <w:sz w:val="24"/>
          <w:szCs w:val="24"/>
          <w:lang w:val="id-ID"/>
        </w:rPr>
      </w:pPr>
      <w:r>
        <w:rPr>
          <w:rFonts w:ascii="Times New Roman" w:hAnsi="Times New Roman" w:cs="Times New Roman"/>
          <w:sz w:val="24"/>
          <w:szCs w:val="24"/>
          <w:lang w:val="id-ID"/>
        </w:rPr>
        <w:t>No. Pokok Sekolah Nasional</w:t>
      </w:r>
      <w:r>
        <w:rPr>
          <w:rFonts w:ascii="Times New Roman" w:hAnsi="Times New Roman" w:cs="Times New Roman"/>
          <w:sz w:val="24"/>
          <w:szCs w:val="24"/>
          <w:lang w:val="id-ID"/>
        </w:rPr>
        <w:tab/>
        <w:t>: 20515887</w:t>
      </w:r>
    </w:p>
    <w:p w:rsidR="00FD7507" w:rsidRDefault="00FD7507" w:rsidP="00FD7507">
      <w:pPr>
        <w:pStyle w:val="ListParagraph"/>
        <w:numPr>
          <w:ilvl w:val="0"/>
          <w:numId w:val="9"/>
        </w:numPr>
        <w:spacing w:after="0" w:line="480" w:lineRule="auto"/>
        <w:ind w:left="1701" w:hanging="425"/>
        <w:contextualSpacing w:val="0"/>
        <w:rPr>
          <w:rFonts w:ascii="Times New Roman" w:hAnsi="Times New Roman" w:cs="Times New Roman"/>
          <w:sz w:val="24"/>
          <w:szCs w:val="24"/>
          <w:lang w:val="id-ID"/>
        </w:rPr>
      </w:pPr>
      <w:r w:rsidRPr="002F78BB">
        <w:rPr>
          <w:rFonts w:ascii="Times New Roman" w:hAnsi="Times New Roman" w:cs="Times New Roman"/>
          <w:sz w:val="24"/>
          <w:szCs w:val="24"/>
          <w:lang w:val="id-ID"/>
        </w:rPr>
        <w:t>No. Statistik Bangunan</w:t>
      </w:r>
      <w:r w:rsidRPr="002F78BB">
        <w:rPr>
          <w:rFonts w:ascii="Times New Roman" w:hAnsi="Times New Roman" w:cs="Times New Roman"/>
          <w:sz w:val="24"/>
          <w:szCs w:val="24"/>
          <w:lang w:val="id-ID"/>
        </w:rPr>
        <w:tab/>
      </w:r>
      <w:r>
        <w:rPr>
          <w:rFonts w:ascii="Times New Roman" w:hAnsi="Times New Roman" w:cs="Times New Roman"/>
          <w:sz w:val="24"/>
          <w:szCs w:val="24"/>
          <w:lang w:val="id-ID"/>
        </w:rPr>
        <w:tab/>
      </w:r>
      <w:r w:rsidRPr="002F78BB">
        <w:rPr>
          <w:rFonts w:ascii="Times New Roman" w:hAnsi="Times New Roman" w:cs="Times New Roman"/>
          <w:sz w:val="24"/>
          <w:szCs w:val="24"/>
          <w:lang w:val="id-ID"/>
        </w:rPr>
        <w:t>:</w:t>
      </w:r>
      <w:r>
        <w:rPr>
          <w:rFonts w:ascii="Times New Roman" w:hAnsi="Times New Roman" w:cs="Times New Roman"/>
          <w:sz w:val="24"/>
          <w:szCs w:val="24"/>
          <w:lang w:val="id-ID"/>
        </w:rPr>
        <w:t xml:space="preserve"> 001172760306002</w:t>
      </w:r>
    </w:p>
    <w:p w:rsidR="00FD7507" w:rsidRDefault="00FD7507" w:rsidP="00FD7507">
      <w:pPr>
        <w:pStyle w:val="ListParagraph"/>
        <w:numPr>
          <w:ilvl w:val="0"/>
          <w:numId w:val="9"/>
        </w:numPr>
        <w:spacing w:after="0" w:line="480" w:lineRule="auto"/>
        <w:ind w:left="1701" w:hanging="425"/>
        <w:contextualSpacing w:val="0"/>
        <w:rPr>
          <w:rFonts w:ascii="Times New Roman" w:hAnsi="Times New Roman" w:cs="Times New Roman"/>
          <w:sz w:val="24"/>
          <w:szCs w:val="24"/>
          <w:lang w:val="id-ID"/>
        </w:rPr>
      </w:pPr>
      <w:r>
        <w:rPr>
          <w:rFonts w:ascii="Times New Roman" w:hAnsi="Times New Roman" w:cs="Times New Roman"/>
          <w:sz w:val="24"/>
          <w:szCs w:val="24"/>
          <w:lang w:val="id-ID"/>
        </w:rPr>
        <w:t>Alamat</w:t>
      </w:r>
    </w:p>
    <w:p w:rsidR="00FD7507" w:rsidRDefault="00FD7507" w:rsidP="00FD7507">
      <w:pPr>
        <w:pStyle w:val="ListParagraph"/>
        <w:numPr>
          <w:ilvl w:val="0"/>
          <w:numId w:val="10"/>
        </w:numPr>
        <w:spacing w:after="0" w:line="480" w:lineRule="auto"/>
        <w:ind w:left="2127" w:hanging="425"/>
        <w:contextualSpacing w:val="0"/>
        <w:rPr>
          <w:rFonts w:ascii="Times New Roman" w:hAnsi="Times New Roman" w:cs="Times New Roman"/>
          <w:sz w:val="24"/>
          <w:szCs w:val="24"/>
          <w:lang w:val="id-ID"/>
        </w:rPr>
      </w:pPr>
      <w:r>
        <w:rPr>
          <w:rFonts w:ascii="Times New Roman" w:hAnsi="Times New Roman" w:cs="Times New Roman"/>
          <w:sz w:val="24"/>
          <w:szCs w:val="24"/>
          <w:lang w:val="id-ID"/>
        </w:rPr>
        <w:t>Jalan</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Masjid</w:t>
      </w:r>
    </w:p>
    <w:p w:rsidR="00FD7507" w:rsidRDefault="00FD7507" w:rsidP="00FD7507">
      <w:pPr>
        <w:pStyle w:val="ListParagraph"/>
        <w:numPr>
          <w:ilvl w:val="0"/>
          <w:numId w:val="10"/>
        </w:numPr>
        <w:spacing w:after="0" w:line="480" w:lineRule="auto"/>
        <w:ind w:left="2127" w:hanging="425"/>
        <w:contextualSpacing w:val="0"/>
        <w:rPr>
          <w:rFonts w:ascii="Times New Roman" w:hAnsi="Times New Roman" w:cs="Times New Roman"/>
          <w:sz w:val="24"/>
          <w:szCs w:val="24"/>
          <w:lang w:val="id-ID"/>
        </w:rPr>
      </w:pPr>
      <w:r>
        <w:rPr>
          <w:rFonts w:ascii="Times New Roman" w:hAnsi="Times New Roman" w:cs="Times New Roman"/>
          <w:sz w:val="24"/>
          <w:szCs w:val="24"/>
          <w:lang w:val="id-ID"/>
        </w:rPr>
        <w:t>Desa</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Karangsono</w:t>
      </w:r>
    </w:p>
    <w:p w:rsidR="00FD7507" w:rsidRDefault="00FD7507" w:rsidP="00FD7507">
      <w:pPr>
        <w:pStyle w:val="ListParagraph"/>
        <w:numPr>
          <w:ilvl w:val="0"/>
          <w:numId w:val="10"/>
        </w:numPr>
        <w:spacing w:after="0" w:line="480" w:lineRule="auto"/>
        <w:ind w:left="2127" w:hanging="425"/>
        <w:contextualSpacing w:val="0"/>
        <w:rPr>
          <w:rFonts w:ascii="Times New Roman" w:hAnsi="Times New Roman" w:cs="Times New Roman"/>
          <w:sz w:val="24"/>
          <w:szCs w:val="24"/>
          <w:lang w:val="id-ID"/>
        </w:rPr>
      </w:pPr>
      <w:r>
        <w:rPr>
          <w:rFonts w:ascii="Times New Roman" w:hAnsi="Times New Roman" w:cs="Times New Roman"/>
          <w:sz w:val="24"/>
          <w:szCs w:val="24"/>
          <w:lang w:val="id-ID"/>
        </w:rPr>
        <w:t>Kecamatan</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Ngunut</w:t>
      </w:r>
    </w:p>
    <w:p w:rsidR="00FD7507" w:rsidRDefault="00FD7507" w:rsidP="00FD7507">
      <w:pPr>
        <w:pStyle w:val="ListParagraph"/>
        <w:numPr>
          <w:ilvl w:val="0"/>
          <w:numId w:val="10"/>
        </w:numPr>
        <w:spacing w:after="0" w:line="480" w:lineRule="auto"/>
        <w:ind w:left="2127" w:hanging="425"/>
        <w:contextualSpacing w:val="0"/>
        <w:rPr>
          <w:rFonts w:ascii="Times New Roman" w:hAnsi="Times New Roman" w:cs="Times New Roman"/>
          <w:sz w:val="24"/>
          <w:szCs w:val="24"/>
          <w:lang w:val="id-ID"/>
        </w:rPr>
      </w:pPr>
      <w:r>
        <w:rPr>
          <w:rFonts w:ascii="Times New Roman" w:hAnsi="Times New Roman" w:cs="Times New Roman"/>
          <w:sz w:val="24"/>
          <w:szCs w:val="24"/>
          <w:lang w:val="id-ID"/>
        </w:rPr>
        <w:t>Kabupaten</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Tulungagung</w:t>
      </w:r>
    </w:p>
    <w:p w:rsidR="00FD7507" w:rsidRDefault="00FD7507" w:rsidP="00FD7507">
      <w:pPr>
        <w:pStyle w:val="ListParagraph"/>
        <w:numPr>
          <w:ilvl w:val="0"/>
          <w:numId w:val="10"/>
        </w:numPr>
        <w:spacing w:after="0" w:line="480" w:lineRule="auto"/>
        <w:ind w:left="2127" w:hanging="425"/>
        <w:contextualSpacing w:val="0"/>
        <w:rPr>
          <w:rFonts w:ascii="Times New Roman" w:hAnsi="Times New Roman" w:cs="Times New Roman"/>
          <w:sz w:val="24"/>
          <w:szCs w:val="24"/>
          <w:lang w:val="id-ID"/>
        </w:rPr>
      </w:pPr>
      <w:r>
        <w:rPr>
          <w:rFonts w:ascii="Times New Roman" w:hAnsi="Times New Roman" w:cs="Times New Roman"/>
          <w:sz w:val="24"/>
          <w:szCs w:val="24"/>
          <w:lang w:val="id-ID"/>
        </w:rPr>
        <w:t>Provinsi</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Jawa Timur</w:t>
      </w:r>
    </w:p>
    <w:p w:rsidR="00FD7507" w:rsidRDefault="00FD7507" w:rsidP="00FD7507">
      <w:pPr>
        <w:pStyle w:val="ListParagraph"/>
        <w:numPr>
          <w:ilvl w:val="0"/>
          <w:numId w:val="10"/>
        </w:numPr>
        <w:spacing w:after="0" w:line="480" w:lineRule="auto"/>
        <w:ind w:left="2127" w:hanging="425"/>
        <w:contextualSpacing w:val="0"/>
        <w:rPr>
          <w:rFonts w:ascii="Times New Roman" w:hAnsi="Times New Roman" w:cs="Times New Roman"/>
          <w:sz w:val="24"/>
          <w:szCs w:val="24"/>
          <w:lang w:val="id-ID"/>
        </w:rPr>
      </w:pPr>
      <w:r>
        <w:rPr>
          <w:rFonts w:ascii="Times New Roman" w:hAnsi="Times New Roman" w:cs="Times New Roman"/>
          <w:sz w:val="24"/>
          <w:szCs w:val="24"/>
          <w:lang w:val="id-ID"/>
        </w:rPr>
        <w:t>Kode Pos</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66292</w:t>
      </w:r>
    </w:p>
    <w:p w:rsidR="00FD7507" w:rsidRDefault="00FD7507" w:rsidP="00FD7507">
      <w:pPr>
        <w:pStyle w:val="ListParagraph"/>
        <w:numPr>
          <w:ilvl w:val="0"/>
          <w:numId w:val="10"/>
        </w:numPr>
        <w:spacing w:after="0" w:line="480" w:lineRule="auto"/>
        <w:ind w:left="2127" w:hanging="425"/>
        <w:contextualSpacing w:val="0"/>
        <w:rPr>
          <w:rFonts w:ascii="Times New Roman" w:hAnsi="Times New Roman" w:cs="Times New Roman"/>
          <w:sz w:val="24"/>
          <w:szCs w:val="24"/>
          <w:lang w:val="id-ID"/>
        </w:rPr>
      </w:pPr>
      <w:r>
        <w:rPr>
          <w:rFonts w:ascii="Times New Roman" w:hAnsi="Times New Roman" w:cs="Times New Roman"/>
          <w:sz w:val="24"/>
          <w:szCs w:val="24"/>
          <w:lang w:val="id-ID"/>
        </w:rPr>
        <w:t>No. Telpon</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(0355) 397248</w:t>
      </w:r>
    </w:p>
    <w:p w:rsidR="00FD7507" w:rsidRDefault="00FD7507" w:rsidP="00FD7507">
      <w:pPr>
        <w:pStyle w:val="ListParagraph"/>
        <w:numPr>
          <w:ilvl w:val="0"/>
          <w:numId w:val="9"/>
        </w:numPr>
        <w:spacing w:after="0" w:line="480" w:lineRule="auto"/>
        <w:ind w:left="1701" w:hanging="425"/>
        <w:contextualSpacing w:val="0"/>
        <w:rPr>
          <w:rFonts w:ascii="Times New Roman" w:hAnsi="Times New Roman" w:cs="Times New Roman"/>
          <w:sz w:val="24"/>
          <w:szCs w:val="24"/>
          <w:lang w:val="id-ID"/>
        </w:rPr>
      </w:pPr>
      <w:r>
        <w:rPr>
          <w:rFonts w:ascii="Times New Roman" w:hAnsi="Times New Roman" w:cs="Times New Roman"/>
          <w:sz w:val="24"/>
          <w:szCs w:val="24"/>
          <w:lang w:val="id-ID"/>
        </w:rPr>
        <w:t>Status Sekolah</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Swasta</w:t>
      </w:r>
    </w:p>
    <w:p w:rsidR="00FD7507" w:rsidRDefault="00FD7507" w:rsidP="00FD7507">
      <w:pPr>
        <w:pStyle w:val="ListParagraph"/>
        <w:numPr>
          <w:ilvl w:val="0"/>
          <w:numId w:val="9"/>
        </w:numPr>
        <w:spacing w:after="0" w:line="480" w:lineRule="auto"/>
        <w:ind w:left="1701" w:hanging="425"/>
        <w:contextualSpacing w:val="0"/>
        <w:rPr>
          <w:rFonts w:ascii="Times New Roman" w:hAnsi="Times New Roman" w:cs="Times New Roman"/>
          <w:sz w:val="24"/>
          <w:szCs w:val="24"/>
          <w:lang w:val="id-ID"/>
        </w:rPr>
      </w:pPr>
      <w:r>
        <w:rPr>
          <w:rFonts w:ascii="Times New Roman" w:hAnsi="Times New Roman" w:cs="Times New Roman"/>
          <w:sz w:val="24"/>
          <w:szCs w:val="24"/>
          <w:lang w:val="id-ID"/>
        </w:rPr>
        <w:t>Status Akreditasi Sekolah</w:t>
      </w:r>
      <w:r>
        <w:rPr>
          <w:rFonts w:ascii="Times New Roman" w:hAnsi="Times New Roman" w:cs="Times New Roman"/>
          <w:sz w:val="24"/>
          <w:szCs w:val="24"/>
          <w:lang w:val="id-ID"/>
        </w:rPr>
        <w:tab/>
      </w:r>
      <w:r>
        <w:rPr>
          <w:rFonts w:ascii="Times New Roman" w:hAnsi="Times New Roman" w:cs="Times New Roman"/>
          <w:sz w:val="24"/>
          <w:szCs w:val="24"/>
          <w:lang w:val="id-ID"/>
        </w:rPr>
        <w:tab/>
        <w:t>: B</w:t>
      </w:r>
    </w:p>
    <w:p w:rsidR="00FD7507" w:rsidRDefault="00FD7507" w:rsidP="00FD7507">
      <w:pPr>
        <w:pStyle w:val="ListParagraph"/>
        <w:numPr>
          <w:ilvl w:val="0"/>
          <w:numId w:val="9"/>
        </w:numPr>
        <w:spacing w:after="0" w:line="480" w:lineRule="auto"/>
        <w:ind w:left="1701" w:hanging="425"/>
        <w:contextualSpacing w:val="0"/>
        <w:rPr>
          <w:rFonts w:ascii="Times New Roman" w:hAnsi="Times New Roman" w:cs="Times New Roman"/>
          <w:sz w:val="24"/>
          <w:szCs w:val="24"/>
          <w:lang w:val="id-ID"/>
        </w:rPr>
      </w:pPr>
      <w:r>
        <w:rPr>
          <w:rFonts w:ascii="Times New Roman" w:hAnsi="Times New Roman" w:cs="Times New Roman"/>
          <w:sz w:val="24"/>
          <w:szCs w:val="24"/>
          <w:lang w:val="id-ID"/>
        </w:rPr>
        <w:t>Kelompok Sekolah</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Terbuka</w:t>
      </w:r>
    </w:p>
    <w:p w:rsidR="00FD7507" w:rsidRDefault="00FD7507" w:rsidP="00FD7507">
      <w:pPr>
        <w:pStyle w:val="ListParagraph"/>
        <w:numPr>
          <w:ilvl w:val="0"/>
          <w:numId w:val="9"/>
        </w:numPr>
        <w:spacing w:after="0" w:line="480" w:lineRule="auto"/>
        <w:ind w:left="1701" w:hanging="425"/>
        <w:contextualSpacing w:val="0"/>
        <w:rPr>
          <w:rFonts w:ascii="Times New Roman" w:hAnsi="Times New Roman" w:cs="Times New Roman"/>
          <w:sz w:val="24"/>
          <w:szCs w:val="24"/>
          <w:lang w:val="id-ID"/>
        </w:rPr>
      </w:pPr>
      <w:r>
        <w:rPr>
          <w:rFonts w:ascii="Times New Roman" w:hAnsi="Times New Roman" w:cs="Times New Roman"/>
          <w:sz w:val="24"/>
          <w:szCs w:val="24"/>
          <w:lang w:val="id-ID"/>
        </w:rPr>
        <w:t>Waktu Penyelenggaraan</w:t>
      </w:r>
      <w:r>
        <w:rPr>
          <w:rFonts w:ascii="Times New Roman" w:hAnsi="Times New Roman" w:cs="Times New Roman"/>
          <w:sz w:val="24"/>
          <w:szCs w:val="24"/>
          <w:lang w:val="id-ID"/>
        </w:rPr>
        <w:tab/>
      </w:r>
      <w:r>
        <w:rPr>
          <w:rFonts w:ascii="Times New Roman" w:hAnsi="Times New Roman" w:cs="Times New Roman"/>
          <w:sz w:val="24"/>
          <w:szCs w:val="24"/>
          <w:lang w:val="id-ID"/>
        </w:rPr>
        <w:tab/>
        <w:t>: Pagi</w:t>
      </w:r>
    </w:p>
    <w:p w:rsidR="00FD7507" w:rsidRDefault="00FD7507" w:rsidP="00FD7507">
      <w:pPr>
        <w:pStyle w:val="ListParagraph"/>
        <w:numPr>
          <w:ilvl w:val="0"/>
          <w:numId w:val="9"/>
        </w:numPr>
        <w:spacing w:after="0" w:line="480" w:lineRule="auto"/>
        <w:ind w:left="1701" w:hanging="425"/>
        <w:contextualSpacing w:val="0"/>
        <w:rPr>
          <w:rFonts w:ascii="Times New Roman" w:hAnsi="Times New Roman" w:cs="Times New Roman"/>
          <w:sz w:val="24"/>
          <w:szCs w:val="24"/>
          <w:lang w:val="id-ID"/>
        </w:rPr>
      </w:pPr>
      <w:r>
        <w:rPr>
          <w:rFonts w:ascii="Times New Roman" w:hAnsi="Times New Roman" w:cs="Times New Roman"/>
          <w:sz w:val="24"/>
          <w:szCs w:val="24"/>
          <w:lang w:val="id-ID"/>
        </w:rPr>
        <w:t>Pendiri</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Sajjidi</w:t>
      </w:r>
    </w:p>
    <w:p w:rsidR="00FD7507" w:rsidRDefault="00FD7507" w:rsidP="00FD7507">
      <w:pPr>
        <w:pStyle w:val="ListParagraph"/>
        <w:numPr>
          <w:ilvl w:val="0"/>
          <w:numId w:val="9"/>
        </w:numPr>
        <w:spacing w:after="0" w:line="480" w:lineRule="auto"/>
        <w:ind w:left="1701" w:hanging="425"/>
        <w:contextualSpacing w:val="0"/>
        <w:rPr>
          <w:rFonts w:ascii="Times New Roman" w:hAnsi="Times New Roman" w:cs="Times New Roman"/>
          <w:sz w:val="24"/>
          <w:szCs w:val="24"/>
          <w:lang w:val="id-ID"/>
        </w:rPr>
      </w:pPr>
      <w:r>
        <w:rPr>
          <w:rFonts w:ascii="Times New Roman" w:hAnsi="Times New Roman" w:cs="Times New Roman"/>
          <w:sz w:val="24"/>
          <w:szCs w:val="24"/>
          <w:lang w:val="id-ID"/>
        </w:rPr>
        <w:t>Tahun Berdiri</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04 Maret 1953</w:t>
      </w:r>
    </w:p>
    <w:p w:rsidR="00FD7507" w:rsidRDefault="00FD7507" w:rsidP="00FD7507">
      <w:pPr>
        <w:pStyle w:val="ListParagraph"/>
        <w:numPr>
          <w:ilvl w:val="0"/>
          <w:numId w:val="9"/>
        </w:numPr>
        <w:spacing w:after="0" w:line="480" w:lineRule="auto"/>
        <w:ind w:left="1701" w:hanging="425"/>
        <w:contextualSpacing w:val="0"/>
        <w:rPr>
          <w:rFonts w:ascii="Times New Roman" w:hAnsi="Times New Roman" w:cs="Times New Roman"/>
          <w:sz w:val="24"/>
          <w:szCs w:val="24"/>
          <w:lang w:val="id-ID"/>
        </w:rPr>
      </w:pPr>
      <w:r>
        <w:rPr>
          <w:rFonts w:ascii="Times New Roman" w:hAnsi="Times New Roman" w:cs="Times New Roman"/>
          <w:sz w:val="24"/>
          <w:szCs w:val="24"/>
          <w:lang w:val="id-ID"/>
        </w:rPr>
        <w:lastRenderedPageBreak/>
        <w:t>SK</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Kepala Jawatan Pendidikan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Agama/ no.K/ 8/ c.VI/ 7441</w:t>
      </w:r>
    </w:p>
    <w:p w:rsidR="00FD7507" w:rsidRDefault="00FD7507" w:rsidP="00FD7507">
      <w:pPr>
        <w:pStyle w:val="ListParagraph"/>
        <w:numPr>
          <w:ilvl w:val="0"/>
          <w:numId w:val="9"/>
        </w:numPr>
        <w:spacing w:after="0" w:line="480" w:lineRule="auto"/>
        <w:ind w:left="1701" w:hanging="425"/>
        <w:contextualSpacing w:val="0"/>
        <w:rPr>
          <w:rFonts w:ascii="Times New Roman" w:hAnsi="Times New Roman" w:cs="Times New Roman"/>
          <w:sz w:val="24"/>
          <w:szCs w:val="24"/>
          <w:lang w:val="id-ID"/>
        </w:rPr>
      </w:pPr>
      <w:r>
        <w:rPr>
          <w:rFonts w:ascii="Times New Roman" w:hAnsi="Times New Roman" w:cs="Times New Roman"/>
          <w:sz w:val="24"/>
          <w:szCs w:val="24"/>
          <w:lang w:val="id-ID"/>
        </w:rPr>
        <w:t>Lembaga Penyelenggara</w:t>
      </w:r>
      <w:r>
        <w:rPr>
          <w:rFonts w:ascii="Times New Roman" w:hAnsi="Times New Roman" w:cs="Times New Roman"/>
          <w:sz w:val="24"/>
          <w:szCs w:val="24"/>
          <w:lang w:val="id-ID"/>
        </w:rPr>
        <w:tab/>
      </w:r>
      <w:r>
        <w:rPr>
          <w:rFonts w:ascii="Times New Roman" w:hAnsi="Times New Roman" w:cs="Times New Roman"/>
          <w:sz w:val="24"/>
          <w:szCs w:val="24"/>
          <w:lang w:val="id-ID"/>
        </w:rPr>
        <w:tab/>
        <w:t>: Yayasan</w:t>
      </w:r>
    </w:p>
    <w:p w:rsidR="00FD7507" w:rsidRDefault="00FD7507" w:rsidP="00FD7507">
      <w:pPr>
        <w:pStyle w:val="ListParagraph"/>
        <w:numPr>
          <w:ilvl w:val="0"/>
          <w:numId w:val="9"/>
        </w:numPr>
        <w:spacing w:after="0" w:line="480" w:lineRule="auto"/>
        <w:ind w:left="1701" w:hanging="425"/>
        <w:contextualSpacing w:val="0"/>
        <w:rPr>
          <w:rFonts w:ascii="Times New Roman" w:hAnsi="Times New Roman" w:cs="Times New Roman"/>
          <w:sz w:val="24"/>
          <w:szCs w:val="24"/>
          <w:lang w:val="id-ID"/>
        </w:rPr>
      </w:pPr>
      <w:r>
        <w:rPr>
          <w:rFonts w:ascii="Times New Roman" w:hAnsi="Times New Roman" w:cs="Times New Roman"/>
          <w:sz w:val="24"/>
          <w:szCs w:val="24"/>
          <w:lang w:val="id-ID"/>
        </w:rPr>
        <w:t>Bangunan</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Milik Sendiri</w:t>
      </w:r>
      <w:r>
        <w:rPr>
          <w:rStyle w:val="FootnoteReference"/>
          <w:rFonts w:ascii="Times New Roman" w:hAnsi="Times New Roman" w:cs="Times New Roman"/>
          <w:sz w:val="24"/>
          <w:szCs w:val="24"/>
          <w:lang w:val="id-ID"/>
        </w:rPr>
        <w:footnoteReference w:id="4"/>
      </w:r>
    </w:p>
    <w:p w:rsidR="00FD7507" w:rsidRPr="008106E5" w:rsidRDefault="00FD7507" w:rsidP="00FD7507">
      <w:pPr>
        <w:pStyle w:val="ListParagraph"/>
        <w:spacing w:after="0" w:line="480" w:lineRule="auto"/>
        <w:ind w:left="1701"/>
        <w:contextualSpacing w:val="0"/>
        <w:rPr>
          <w:rFonts w:ascii="Times New Roman" w:hAnsi="Times New Roman" w:cs="Times New Roman"/>
          <w:sz w:val="24"/>
          <w:szCs w:val="24"/>
          <w:lang w:val="id-ID"/>
        </w:rPr>
      </w:pPr>
    </w:p>
    <w:p w:rsidR="00FD7507" w:rsidRPr="007450FA" w:rsidRDefault="00FD7507" w:rsidP="00FD7507">
      <w:pPr>
        <w:pStyle w:val="ListParagraph"/>
        <w:numPr>
          <w:ilvl w:val="0"/>
          <w:numId w:val="8"/>
        </w:numPr>
        <w:spacing w:after="0" w:line="480" w:lineRule="auto"/>
        <w:ind w:left="1276" w:hanging="426"/>
        <w:contextualSpacing w:val="0"/>
        <w:rPr>
          <w:rFonts w:ascii="Times New Roman" w:hAnsi="Times New Roman" w:cs="Times New Roman"/>
          <w:b/>
          <w:bCs/>
          <w:sz w:val="24"/>
          <w:szCs w:val="24"/>
          <w:lang w:val="id-ID"/>
        </w:rPr>
      </w:pPr>
      <w:r w:rsidRPr="007450FA">
        <w:rPr>
          <w:rFonts w:ascii="Times New Roman" w:hAnsi="Times New Roman" w:cs="Times New Roman"/>
          <w:b/>
          <w:bCs/>
          <w:sz w:val="24"/>
          <w:szCs w:val="24"/>
          <w:lang w:val="id-ID"/>
        </w:rPr>
        <w:t>Visi Dan Misi</w:t>
      </w:r>
    </w:p>
    <w:p w:rsidR="00FD7507" w:rsidRPr="007450FA" w:rsidRDefault="00FD7507" w:rsidP="00FD7507">
      <w:pPr>
        <w:pStyle w:val="ListParagraph"/>
        <w:spacing w:after="0" w:line="480" w:lineRule="auto"/>
        <w:ind w:left="1276"/>
        <w:contextualSpacing w:val="0"/>
        <w:rPr>
          <w:rFonts w:ascii="Times New Roman" w:hAnsi="Times New Roman" w:cs="Times New Roman"/>
          <w:sz w:val="24"/>
          <w:szCs w:val="24"/>
          <w:lang w:val="id-ID"/>
        </w:rPr>
      </w:pPr>
      <w:r w:rsidRPr="007450FA">
        <w:rPr>
          <w:rFonts w:ascii="Times New Roman" w:hAnsi="Times New Roman" w:cs="Times New Roman"/>
          <w:sz w:val="24"/>
          <w:szCs w:val="24"/>
          <w:lang w:val="id-ID"/>
        </w:rPr>
        <w:t>Visi:</w:t>
      </w:r>
    </w:p>
    <w:p w:rsidR="00FD7507" w:rsidRPr="008106E5" w:rsidRDefault="00FD7507" w:rsidP="00FD7507">
      <w:pPr>
        <w:pStyle w:val="ListParagraph"/>
        <w:spacing w:after="0" w:line="480" w:lineRule="auto"/>
        <w:ind w:left="1276"/>
        <w:contextualSpacing w:val="0"/>
        <w:rPr>
          <w:rFonts w:ascii="Times New Roman" w:hAnsi="Times New Roman" w:cs="Times New Roman"/>
          <w:sz w:val="24"/>
          <w:szCs w:val="24"/>
          <w:lang w:val="id-ID"/>
        </w:rPr>
      </w:pPr>
      <w:r w:rsidRPr="002F78BB">
        <w:rPr>
          <w:rFonts w:ascii="Times New Roman" w:hAnsi="Times New Roman" w:cs="Times New Roman"/>
          <w:sz w:val="24"/>
          <w:szCs w:val="24"/>
          <w:lang w:val="id-ID"/>
        </w:rPr>
        <w:t>“Berakhlak mulia dan unggul dalam prestasi”</w:t>
      </w:r>
    </w:p>
    <w:p w:rsidR="00FD7507" w:rsidRPr="007450FA" w:rsidRDefault="00FD7507" w:rsidP="00FD7507">
      <w:pPr>
        <w:pStyle w:val="ListParagraph"/>
        <w:spacing w:after="0" w:line="480" w:lineRule="auto"/>
        <w:ind w:left="1276"/>
        <w:contextualSpacing w:val="0"/>
        <w:rPr>
          <w:rFonts w:ascii="Times New Roman" w:hAnsi="Times New Roman" w:cs="Times New Roman"/>
          <w:sz w:val="24"/>
          <w:szCs w:val="24"/>
          <w:lang w:val="id-ID"/>
        </w:rPr>
      </w:pPr>
      <w:r w:rsidRPr="007450FA">
        <w:rPr>
          <w:rFonts w:ascii="Times New Roman" w:hAnsi="Times New Roman" w:cs="Times New Roman"/>
          <w:sz w:val="24"/>
          <w:szCs w:val="24"/>
          <w:lang w:val="id-ID"/>
        </w:rPr>
        <w:t>Indikator:</w:t>
      </w:r>
    </w:p>
    <w:p w:rsidR="00FD7507" w:rsidRPr="002F78BB" w:rsidRDefault="00FD7507" w:rsidP="00FD7507">
      <w:pPr>
        <w:pStyle w:val="ListParagraph"/>
        <w:numPr>
          <w:ilvl w:val="0"/>
          <w:numId w:val="11"/>
        </w:numPr>
        <w:spacing w:after="0" w:line="480" w:lineRule="auto"/>
        <w:ind w:left="1701" w:hanging="425"/>
        <w:contextualSpacing w:val="0"/>
        <w:rPr>
          <w:rFonts w:ascii="Times New Roman" w:hAnsi="Times New Roman" w:cs="Times New Roman"/>
          <w:sz w:val="24"/>
          <w:szCs w:val="24"/>
          <w:lang w:val="id-ID"/>
        </w:rPr>
      </w:pPr>
      <w:r w:rsidRPr="002F78BB">
        <w:rPr>
          <w:rFonts w:ascii="Times New Roman" w:hAnsi="Times New Roman" w:cs="Times New Roman"/>
          <w:sz w:val="24"/>
          <w:szCs w:val="24"/>
          <w:lang w:val="id-ID"/>
        </w:rPr>
        <w:t>Terciptanya perilaku warga madrasah yang islami</w:t>
      </w:r>
    </w:p>
    <w:p w:rsidR="00FD7507" w:rsidRPr="002F78BB" w:rsidRDefault="00FD7507" w:rsidP="00FD7507">
      <w:pPr>
        <w:pStyle w:val="ListParagraph"/>
        <w:numPr>
          <w:ilvl w:val="0"/>
          <w:numId w:val="11"/>
        </w:numPr>
        <w:spacing w:after="0" w:line="480" w:lineRule="auto"/>
        <w:ind w:left="1701" w:hanging="425"/>
        <w:contextualSpacing w:val="0"/>
        <w:rPr>
          <w:rFonts w:ascii="Times New Roman" w:hAnsi="Times New Roman" w:cs="Times New Roman"/>
          <w:sz w:val="24"/>
          <w:szCs w:val="24"/>
          <w:lang w:val="id-ID"/>
        </w:rPr>
      </w:pPr>
      <w:r w:rsidRPr="002F78BB">
        <w:rPr>
          <w:rFonts w:ascii="Times New Roman" w:hAnsi="Times New Roman" w:cs="Times New Roman"/>
          <w:sz w:val="24"/>
          <w:szCs w:val="24"/>
          <w:lang w:val="id-ID"/>
        </w:rPr>
        <w:t>Unggul dalam prestasi akademis maupun non akademis</w:t>
      </w:r>
    </w:p>
    <w:p w:rsidR="00FD7507" w:rsidRPr="002F78BB" w:rsidRDefault="00FD7507" w:rsidP="00FD7507">
      <w:pPr>
        <w:spacing w:after="0" w:line="480" w:lineRule="auto"/>
        <w:ind w:left="1276"/>
        <w:rPr>
          <w:rFonts w:ascii="Times New Roman" w:hAnsi="Times New Roman" w:cs="Times New Roman"/>
          <w:sz w:val="24"/>
          <w:szCs w:val="24"/>
          <w:lang w:val="id-ID"/>
        </w:rPr>
      </w:pPr>
      <w:r w:rsidRPr="002F78BB">
        <w:rPr>
          <w:rFonts w:ascii="Times New Roman" w:hAnsi="Times New Roman" w:cs="Times New Roman"/>
          <w:sz w:val="24"/>
          <w:szCs w:val="24"/>
          <w:lang w:val="id-ID"/>
        </w:rPr>
        <w:t>Misi:</w:t>
      </w:r>
    </w:p>
    <w:p w:rsidR="00FD7507" w:rsidRPr="002F78BB" w:rsidRDefault="00FD7507" w:rsidP="00FD7507">
      <w:pPr>
        <w:pStyle w:val="ListParagraph"/>
        <w:numPr>
          <w:ilvl w:val="0"/>
          <w:numId w:val="12"/>
        </w:numPr>
        <w:spacing w:after="0" w:line="480" w:lineRule="auto"/>
        <w:ind w:left="1701" w:hanging="425"/>
        <w:contextualSpacing w:val="0"/>
        <w:rPr>
          <w:rFonts w:ascii="Times New Roman" w:hAnsi="Times New Roman" w:cs="Times New Roman"/>
          <w:sz w:val="24"/>
          <w:szCs w:val="24"/>
          <w:lang w:val="id-ID"/>
        </w:rPr>
      </w:pPr>
      <w:r w:rsidRPr="002F78BB">
        <w:rPr>
          <w:rFonts w:ascii="Times New Roman" w:hAnsi="Times New Roman" w:cs="Times New Roman"/>
          <w:sz w:val="24"/>
          <w:szCs w:val="24"/>
          <w:lang w:val="id-ID"/>
        </w:rPr>
        <w:t>Meningkatkan keimanan, ketaqwaan kepada Allah SWT, dan berakhlak mulia</w:t>
      </w:r>
    </w:p>
    <w:p w:rsidR="00FD7507" w:rsidRPr="002F78BB" w:rsidRDefault="00FD7507" w:rsidP="00FD7507">
      <w:pPr>
        <w:pStyle w:val="ListParagraph"/>
        <w:numPr>
          <w:ilvl w:val="0"/>
          <w:numId w:val="12"/>
        </w:numPr>
        <w:spacing w:after="0" w:line="480" w:lineRule="auto"/>
        <w:ind w:left="1701" w:hanging="425"/>
        <w:contextualSpacing w:val="0"/>
        <w:rPr>
          <w:rFonts w:ascii="Times New Roman" w:hAnsi="Times New Roman" w:cs="Times New Roman"/>
          <w:sz w:val="24"/>
          <w:szCs w:val="24"/>
          <w:lang w:val="id-ID"/>
        </w:rPr>
      </w:pPr>
      <w:r w:rsidRPr="002F78BB">
        <w:rPr>
          <w:rFonts w:ascii="Times New Roman" w:hAnsi="Times New Roman" w:cs="Times New Roman"/>
          <w:sz w:val="24"/>
          <w:szCs w:val="24"/>
          <w:lang w:val="id-ID"/>
        </w:rPr>
        <w:t>Meningkatkan semangat menuntut ilmu dan mengamalkannya</w:t>
      </w:r>
    </w:p>
    <w:p w:rsidR="00FD7507" w:rsidRPr="002F78BB" w:rsidRDefault="00FD7507" w:rsidP="00FD7507">
      <w:pPr>
        <w:pStyle w:val="ListParagraph"/>
        <w:numPr>
          <w:ilvl w:val="0"/>
          <w:numId w:val="12"/>
        </w:numPr>
        <w:spacing w:after="0" w:line="480" w:lineRule="auto"/>
        <w:ind w:left="1701" w:hanging="425"/>
        <w:contextualSpacing w:val="0"/>
        <w:rPr>
          <w:rFonts w:ascii="Times New Roman" w:hAnsi="Times New Roman" w:cs="Times New Roman"/>
          <w:sz w:val="24"/>
          <w:szCs w:val="24"/>
          <w:lang w:val="id-ID"/>
        </w:rPr>
      </w:pPr>
      <w:r w:rsidRPr="002F78BB">
        <w:rPr>
          <w:rFonts w:ascii="Times New Roman" w:hAnsi="Times New Roman" w:cs="Times New Roman"/>
          <w:sz w:val="24"/>
          <w:szCs w:val="24"/>
          <w:lang w:val="id-ID"/>
        </w:rPr>
        <w:t>Meningkatkan mutu pembelajaran</w:t>
      </w:r>
    </w:p>
    <w:p w:rsidR="00FD7507" w:rsidRPr="002F78BB" w:rsidRDefault="00FD7507" w:rsidP="00FD7507">
      <w:pPr>
        <w:pStyle w:val="ListParagraph"/>
        <w:numPr>
          <w:ilvl w:val="0"/>
          <w:numId w:val="12"/>
        </w:numPr>
        <w:spacing w:after="0" w:line="480" w:lineRule="auto"/>
        <w:ind w:left="1701" w:hanging="425"/>
        <w:contextualSpacing w:val="0"/>
        <w:rPr>
          <w:rFonts w:ascii="Times New Roman" w:hAnsi="Times New Roman" w:cs="Times New Roman"/>
          <w:sz w:val="24"/>
          <w:szCs w:val="24"/>
          <w:lang w:val="id-ID"/>
        </w:rPr>
      </w:pPr>
      <w:r w:rsidRPr="002F78BB">
        <w:rPr>
          <w:rFonts w:ascii="Times New Roman" w:hAnsi="Times New Roman" w:cs="Times New Roman"/>
          <w:sz w:val="24"/>
          <w:szCs w:val="24"/>
          <w:lang w:val="id-ID"/>
        </w:rPr>
        <w:t>Menciptakan prestasi unggul dalam bidaang akademis dan non akademis</w:t>
      </w:r>
    </w:p>
    <w:p w:rsidR="00FD7507" w:rsidRPr="002F78BB" w:rsidRDefault="00FD7507" w:rsidP="00FD7507">
      <w:pPr>
        <w:pStyle w:val="ListParagraph"/>
        <w:numPr>
          <w:ilvl w:val="0"/>
          <w:numId w:val="12"/>
        </w:numPr>
        <w:spacing w:after="0" w:line="480" w:lineRule="auto"/>
        <w:ind w:left="1701" w:hanging="425"/>
        <w:contextualSpacing w:val="0"/>
        <w:rPr>
          <w:rFonts w:ascii="Times New Roman" w:hAnsi="Times New Roman" w:cs="Times New Roman"/>
          <w:sz w:val="24"/>
          <w:szCs w:val="24"/>
          <w:lang w:val="id-ID"/>
        </w:rPr>
      </w:pPr>
      <w:r w:rsidRPr="002F78BB">
        <w:rPr>
          <w:rFonts w:ascii="Times New Roman" w:hAnsi="Times New Roman" w:cs="Times New Roman"/>
          <w:sz w:val="24"/>
          <w:szCs w:val="24"/>
          <w:lang w:val="id-ID"/>
        </w:rPr>
        <w:t>Membangun kessadaran ukhuwah islamiyah</w:t>
      </w:r>
    </w:p>
    <w:p w:rsidR="00FD7507" w:rsidRPr="0028361D" w:rsidRDefault="00FD7507" w:rsidP="00FD7507">
      <w:pPr>
        <w:pStyle w:val="ListParagraph"/>
        <w:numPr>
          <w:ilvl w:val="0"/>
          <w:numId w:val="12"/>
        </w:numPr>
        <w:spacing w:after="0" w:line="480" w:lineRule="auto"/>
        <w:ind w:left="1701" w:hanging="425"/>
        <w:contextualSpacing w:val="0"/>
        <w:rPr>
          <w:rFonts w:ascii="Times New Roman" w:hAnsi="Times New Roman" w:cs="Times New Roman"/>
          <w:sz w:val="24"/>
          <w:szCs w:val="24"/>
          <w:lang w:val="id-ID"/>
        </w:rPr>
      </w:pPr>
      <w:r w:rsidRPr="002F78BB">
        <w:rPr>
          <w:rFonts w:ascii="Times New Roman" w:hAnsi="Times New Roman" w:cs="Times New Roman"/>
          <w:sz w:val="24"/>
          <w:szCs w:val="24"/>
          <w:lang w:val="id-ID"/>
        </w:rPr>
        <w:t>Mewujudkan kerjasama warga madrasah dengan masyarakat</w:t>
      </w:r>
      <w:r>
        <w:rPr>
          <w:rStyle w:val="FootnoteReference"/>
          <w:rFonts w:ascii="Times New Roman" w:hAnsi="Times New Roman" w:cs="Times New Roman"/>
          <w:sz w:val="24"/>
          <w:szCs w:val="24"/>
          <w:lang w:val="id-ID"/>
        </w:rPr>
        <w:footnoteReference w:id="5"/>
      </w:r>
    </w:p>
    <w:p w:rsidR="00FD7507" w:rsidRPr="007450FA" w:rsidRDefault="00FD7507" w:rsidP="00FD7507">
      <w:pPr>
        <w:pStyle w:val="ListParagraph"/>
        <w:numPr>
          <w:ilvl w:val="0"/>
          <w:numId w:val="8"/>
        </w:numPr>
        <w:spacing w:after="0" w:line="480" w:lineRule="auto"/>
        <w:ind w:left="1276" w:hanging="426"/>
        <w:contextualSpacing w:val="0"/>
        <w:rPr>
          <w:rFonts w:ascii="Times New Roman" w:hAnsi="Times New Roman" w:cs="Times New Roman"/>
          <w:b/>
          <w:bCs/>
          <w:sz w:val="24"/>
          <w:szCs w:val="24"/>
          <w:lang w:val="id-ID"/>
        </w:rPr>
      </w:pPr>
      <w:r w:rsidRPr="007450FA">
        <w:rPr>
          <w:rFonts w:ascii="Times New Roman" w:hAnsi="Times New Roman" w:cs="Times New Roman"/>
          <w:b/>
          <w:bCs/>
          <w:sz w:val="24"/>
          <w:szCs w:val="24"/>
          <w:lang w:val="id-ID"/>
        </w:rPr>
        <w:lastRenderedPageBreak/>
        <w:t>Tujuan Madrasah</w:t>
      </w:r>
    </w:p>
    <w:p w:rsidR="00FD7507" w:rsidRDefault="00FD7507" w:rsidP="00FD7507">
      <w:pPr>
        <w:spacing w:after="0" w:line="480" w:lineRule="auto"/>
        <w:ind w:left="1276"/>
        <w:jc w:val="both"/>
        <w:rPr>
          <w:rFonts w:ascii="Times New Roman" w:hAnsi="Times New Roman" w:cs="Times New Roman"/>
          <w:sz w:val="24"/>
          <w:szCs w:val="24"/>
          <w:lang w:val="id-ID"/>
        </w:rPr>
      </w:pPr>
      <w:r w:rsidRPr="002F78BB">
        <w:rPr>
          <w:rFonts w:ascii="Times New Roman" w:hAnsi="Times New Roman" w:cs="Times New Roman"/>
          <w:sz w:val="24"/>
          <w:szCs w:val="24"/>
          <w:lang w:val="id-ID"/>
        </w:rPr>
        <w:t>Terciptanya peserta didik yang aktif mengembangkan potensi dirinyha untuk memiliki keimanan dan ketaqwaan yang kokoh pada Allah SWT, pengendalian diri, kepribadian, kecerdasan, akhlak mulia, serta ketrampilan dirinya, masyarakat, bangsa dan negara.</w:t>
      </w:r>
      <w:r>
        <w:rPr>
          <w:rStyle w:val="FootnoteReference"/>
          <w:rFonts w:ascii="Times New Roman" w:hAnsi="Times New Roman" w:cs="Times New Roman"/>
          <w:sz w:val="24"/>
          <w:szCs w:val="24"/>
          <w:lang w:val="id-ID"/>
        </w:rPr>
        <w:footnoteReference w:id="6"/>
      </w:r>
    </w:p>
    <w:p w:rsidR="00FD7507" w:rsidRPr="002F78BB" w:rsidRDefault="00FD7507" w:rsidP="00FD7507">
      <w:pPr>
        <w:spacing w:after="0" w:line="480" w:lineRule="auto"/>
        <w:ind w:left="1276"/>
        <w:rPr>
          <w:rFonts w:ascii="Times New Roman" w:hAnsi="Times New Roman" w:cs="Times New Roman"/>
          <w:sz w:val="24"/>
          <w:szCs w:val="24"/>
          <w:lang w:val="id-ID"/>
        </w:rPr>
      </w:pPr>
    </w:p>
    <w:p w:rsidR="00FD7507" w:rsidRPr="007450FA" w:rsidRDefault="00FD7507" w:rsidP="00FD7507">
      <w:pPr>
        <w:pStyle w:val="ListParagraph"/>
        <w:numPr>
          <w:ilvl w:val="0"/>
          <w:numId w:val="8"/>
        </w:numPr>
        <w:spacing w:after="0" w:line="480" w:lineRule="auto"/>
        <w:ind w:left="1276" w:hanging="426"/>
        <w:contextualSpacing w:val="0"/>
        <w:rPr>
          <w:rFonts w:ascii="Times New Roman" w:hAnsi="Times New Roman" w:cs="Times New Roman"/>
          <w:b/>
          <w:bCs/>
          <w:sz w:val="24"/>
          <w:szCs w:val="24"/>
          <w:lang w:val="id-ID"/>
        </w:rPr>
      </w:pPr>
      <w:r w:rsidRPr="007450FA">
        <w:rPr>
          <w:rFonts w:ascii="Times New Roman" w:hAnsi="Times New Roman" w:cs="Times New Roman"/>
          <w:b/>
          <w:bCs/>
          <w:sz w:val="24"/>
          <w:szCs w:val="24"/>
          <w:lang w:val="id-ID"/>
        </w:rPr>
        <w:t>Strategi</w:t>
      </w:r>
    </w:p>
    <w:p w:rsidR="00FD7507" w:rsidRPr="002F78BB" w:rsidRDefault="00FD7507" w:rsidP="00FD7507">
      <w:pPr>
        <w:pStyle w:val="ListParagraph"/>
        <w:spacing w:after="0" w:line="480" w:lineRule="auto"/>
        <w:ind w:left="1276"/>
        <w:contextualSpacing w:val="0"/>
        <w:rPr>
          <w:rFonts w:ascii="Times New Roman" w:hAnsi="Times New Roman" w:cs="Times New Roman"/>
          <w:sz w:val="24"/>
          <w:szCs w:val="24"/>
          <w:lang w:val="id-ID"/>
        </w:rPr>
      </w:pPr>
      <w:r w:rsidRPr="002F78BB">
        <w:rPr>
          <w:rFonts w:ascii="Times New Roman" w:hAnsi="Times New Roman" w:cs="Times New Roman"/>
          <w:sz w:val="24"/>
          <w:szCs w:val="24"/>
          <w:lang w:val="id-ID"/>
        </w:rPr>
        <w:t>Strategi untuk mencapai tujuan tersebut adalah:</w:t>
      </w:r>
    </w:p>
    <w:p w:rsidR="00FD7507" w:rsidRPr="002F78BB" w:rsidRDefault="00FD7507" w:rsidP="00FD7507">
      <w:pPr>
        <w:pStyle w:val="ListParagraph"/>
        <w:numPr>
          <w:ilvl w:val="0"/>
          <w:numId w:val="13"/>
        </w:numPr>
        <w:spacing w:after="0" w:line="480" w:lineRule="auto"/>
        <w:ind w:left="1701" w:hanging="425"/>
        <w:contextualSpacing w:val="0"/>
        <w:rPr>
          <w:rFonts w:ascii="Times New Roman" w:hAnsi="Times New Roman" w:cs="Times New Roman"/>
          <w:sz w:val="24"/>
          <w:szCs w:val="24"/>
          <w:lang w:val="id-ID"/>
        </w:rPr>
      </w:pPr>
      <w:r w:rsidRPr="002F78BB">
        <w:rPr>
          <w:rFonts w:ascii="Times New Roman" w:hAnsi="Times New Roman" w:cs="Times New Roman"/>
          <w:sz w:val="24"/>
          <w:szCs w:val="24"/>
          <w:lang w:val="id-ID"/>
        </w:rPr>
        <w:t>Menjaring calon siswa yang mempunyai kemampuan tertentu</w:t>
      </w:r>
    </w:p>
    <w:p w:rsidR="00FD7507" w:rsidRPr="002F78BB" w:rsidRDefault="00FD7507" w:rsidP="00FD7507">
      <w:pPr>
        <w:pStyle w:val="ListParagraph"/>
        <w:numPr>
          <w:ilvl w:val="0"/>
          <w:numId w:val="13"/>
        </w:numPr>
        <w:spacing w:after="0" w:line="480" w:lineRule="auto"/>
        <w:ind w:left="1701" w:hanging="425"/>
        <w:contextualSpacing w:val="0"/>
        <w:rPr>
          <w:rFonts w:ascii="Times New Roman" w:hAnsi="Times New Roman" w:cs="Times New Roman"/>
          <w:sz w:val="24"/>
          <w:szCs w:val="24"/>
          <w:lang w:val="id-ID"/>
        </w:rPr>
      </w:pPr>
      <w:r w:rsidRPr="002F78BB">
        <w:rPr>
          <w:rFonts w:ascii="Times New Roman" w:hAnsi="Times New Roman" w:cs="Times New Roman"/>
          <w:sz w:val="24"/>
          <w:szCs w:val="24"/>
          <w:lang w:val="id-ID"/>
        </w:rPr>
        <w:t>Menerapkan pembelajaran Aktif, Inovatif, Kreatif, dan menyenangkan (PAIKEM)</w:t>
      </w:r>
    </w:p>
    <w:p w:rsidR="00FD7507" w:rsidRPr="002F78BB" w:rsidRDefault="00FD7507" w:rsidP="00FD7507">
      <w:pPr>
        <w:pStyle w:val="ListParagraph"/>
        <w:numPr>
          <w:ilvl w:val="0"/>
          <w:numId w:val="13"/>
        </w:numPr>
        <w:spacing w:after="0" w:line="480" w:lineRule="auto"/>
        <w:ind w:left="1701" w:hanging="425"/>
        <w:contextualSpacing w:val="0"/>
        <w:rPr>
          <w:rFonts w:ascii="Times New Roman" w:hAnsi="Times New Roman" w:cs="Times New Roman"/>
          <w:sz w:val="24"/>
          <w:szCs w:val="24"/>
          <w:lang w:val="id-ID"/>
        </w:rPr>
      </w:pPr>
      <w:r w:rsidRPr="002F78BB">
        <w:rPr>
          <w:rFonts w:ascii="Times New Roman" w:hAnsi="Times New Roman" w:cs="Times New Roman"/>
          <w:sz w:val="24"/>
          <w:szCs w:val="24"/>
          <w:lang w:val="id-ID"/>
        </w:rPr>
        <w:t>Mengembangkan sistem evaluasi</w:t>
      </w:r>
    </w:p>
    <w:p w:rsidR="00FD7507" w:rsidRPr="002F78BB" w:rsidRDefault="00FD7507" w:rsidP="00FD7507">
      <w:pPr>
        <w:pStyle w:val="ListParagraph"/>
        <w:numPr>
          <w:ilvl w:val="0"/>
          <w:numId w:val="13"/>
        </w:numPr>
        <w:spacing w:after="0" w:line="480" w:lineRule="auto"/>
        <w:ind w:left="1701" w:hanging="425"/>
        <w:contextualSpacing w:val="0"/>
        <w:rPr>
          <w:rFonts w:ascii="Times New Roman" w:hAnsi="Times New Roman" w:cs="Times New Roman"/>
          <w:sz w:val="24"/>
          <w:szCs w:val="24"/>
          <w:lang w:val="id-ID"/>
        </w:rPr>
      </w:pPr>
      <w:r w:rsidRPr="002F78BB">
        <w:rPr>
          <w:rFonts w:ascii="Times New Roman" w:hAnsi="Times New Roman" w:cs="Times New Roman"/>
          <w:sz w:val="24"/>
          <w:szCs w:val="24"/>
          <w:lang w:val="id-ID"/>
        </w:rPr>
        <w:t>Melaksanakan pengembangan potensi diri</w:t>
      </w:r>
    </w:p>
    <w:p w:rsidR="00FD7507" w:rsidRPr="002F78BB" w:rsidRDefault="00FD7507" w:rsidP="00FD7507">
      <w:pPr>
        <w:pStyle w:val="ListParagraph"/>
        <w:numPr>
          <w:ilvl w:val="0"/>
          <w:numId w:val="13"/>
        </w:numPr>
        <w:spacing w:after="0" w:line="480" w:lineRule="auto"/>
        <w:ind w:left="1701" w:hanging="425"/>
        <w:contextualSpacing w:val="0"/>
        <w:rPr>
          <w:rFonts w:ascii="Times New Roman" w:hAnsi="Times New Roman" w:cs="Times New Roman"/>
          <w:sz w:val="24"/>
          <w:szCs w:val="24"/>
          <w:lang w:val="id-ID"/>
        </w:rPr>
      </w:pPr>
      <w:r w:rsidRPr="002F78BB">
        <w:rPr>
          <w:rFonts w:ascii="Times New Roman" w:hAnsi="Times New Roman" w:cs="Times New Roman"/>
          <w:sz w:val="24"/>
          <w:szCs w:val="24"/>
          <w:lang w:val="id-ID"/>
        </w:rPr>
        <w:t>Mengembangkan sarana prasarana</w:t>
      </w:r>
    </w:p>
    <w:p w:rsidR="00FD7507" w:rsidRPr="005F5D81" w:rsidRDefault="00FD7507" w:rsidP="005F5D81">
      <w:pPr>
        <w:pStyle w:val="ListParagraph"/>
        <w:numPr>
          <w:ilvl w:val="0"/>
          <w:numId w:val="13"/>
        </w:numPr>
        <w:spacing w:after="0" w:line="480" w:lineRule="auto"/>
        <w:ind w:left="1701" w:hanging="425"/>
        <w:contextualSpacing w:val="0"/>
        <w:rPr>
          <w:rFonts w:ascii="Times New Roman" w:hAnsi="Times New Roman" w:cs="Times New Roman"/>
          <w:sz w:val="24"/>
          <w:szCs w:val="24"/>
          <w:lang w:val="id-ID"/>
        </w:rPr>
      </w:pPr>
      <w:r w:rsidRPr="002F78BB">
        <w:rPr>
          <w:rFonts w:ascii="Times New Roman" w:hAnsi="Times New Roman" w:cs="Times New Roman"/>
          <w:sz w:val="24"/>
          <w:szCs w:val="24"/>
          <w:lang w:val="id-ID"/>
        </w:rPr>
        <w:t>Kerjasama de</w:t>
      </w:r>
      <w:r>
        <w:rPr>
          <w:rFonts w:ascii="Times New Roman" w:hAnsi="Times New Roman" w:cs="Times New Roman"/>
          <w:sz w:val="24"/>
          <w:szCs w:val="24"/>
          <w:lang w:val="id-ID"/>
        </w:rPr>
        <w:t>ngan lembaga pendidikan menengah</w:t>
      </w:r>
      <w:r>
        <w:rPr>
          <w:rStyle w:val="FootnoteReference"/>
          <w:rFonts w:ascii="Times New Roman" w:hAnsi="Times New Roman" w:cs="Times New Roman"/>
          <w:sz w:val="24"/>
          <w:szCs w:val="24"/>
          <w:lang w:val="id-ID"/>
        </w:rPr>
        <w:footnoteReference w:id="7"/>
      </w:r>
    </w:p>
    <w:p w:rsidR="00FD7507" w:rsidRPr="006571D9" w:rsidRDefault="00FD7507" w:rsidP="00FD7507">
      <w:pPr>
        <w:spacing w:after="0" w:line="480" w:lineRule="auto"/>
        <w:rPr>
          <w:rFonts w:ascii="Times New Roman" w:hAnsi="Times New Roman" w:cs="Times New Roman"/>
          <w:sz w:val="24"/>
          <w:szCs w:val="24"/>
          <w:lang w:val="id-ID"/>
        </w:rPr>
      </w:pPr>
    </w:p>
    <w:p w:rsidR="00FD7507" w:rsidRDefault="00FD7507" w:rsidP="00FD7507">
      <w:pPr>
        <w:pStyle w:val="ListParagraph"/>
        <w:numPr>
          <w:ilvl w:val="0"/>
          <w:numId w:val="2"/>
        </w:numPr>
        <w:spacing w:after="0" w:line="480" w:lineRule="auto"/>
        <w:ind w:left="851" w:hanging="425"/>
        <w:contextualSpacing w:val="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Struktur Organisasi Madrasah Ibtidaiyah Miftahul Huda Karangsono</w:t>
      </w:r>
    </w:p>
    <w:p w:rsidR="00FD7507" w:rsidRPr="00645BCC" w:rsidRDefault="00FD7507" w:rsidP="005F5D81">
      <w:pPr>
        <w:autoSpaceDE w:val="0"/>
        <w:autoSpaceDN w:val="0"/>
        <w:adjustRightInd w:val="0"/>
        <w:spacing w:after="0" w:line="480" w:lineRule="auto"/>
        <w:ind w:left="851" w:firstLine="720"/>
        <w:jc w:val="both"/>
        <w:rPr>
          <w:rFonts w:ascii="Times New Roman" w:hAnsi="Times New Roman" w:cs="Times New Roman"/>
          <w:sz w:val="24"/>
          <w:szCs w:val="24"/>
          <w:lang w:val="id-ID"/>
        </w:rPr>
      </w:pPr>
      <w:r>
        <w:rPr>
          <w:rFonts w:ascii="Times New Roman" w:hAnsi="Times New Roman" w:cs="Times New Roman"/>
          <w:sz w:val="24"/>
          <w:szCs w:val="24"/>
          <w:lang w:val="id-ID"/>
        </w:rPr>
        <w:t>Adapun struktur organisasi Madrasah Ibtidaiyah Miftahul Huda Karangsono Ngunut Tulungagung adalah  sebagai berikut</w:t>
      </w:r>
      <w:r w:rsidRPr="008A6F5A">
        <w:rPr>
          <w:rFonts w:ascii="Times New Roman" w:hAnsi="Times New Roman" w:cs="Times New Roman"/>
          <w:sz w:val="24"/>
          <w:szCs w:val="24"/>
        </w:rPr>
        <w:t>:</w:t>
      </w:r>
    </w:p>
    <w:p w:rsidR="00FD7507" w:rsidRPr="002B3E8A" w:rsidRDefault="00AC61A2" w:rsidP="00FD7507">
      <w:pPr>
        <w:autoSpaceDE w:val="0"/>
        <w:autoSpaceDN w:val="0"/>
        <w:adjustRightInd w:val="0"/>
        <w:spacing w:after="0" w:line="480" w:lineRule="auto"/>
        <w:ind w:left="131" w:firstLine="720"/>
        <w:rPr>
          <w:rFonts w:ascii="Times New Roman" w:hAnsi="Times New Roman" w:cs="Times New Roman"/>
          <w:sz w:val="24"/>
          <w:szCs w:val="24"/>
          <w:lang w:val="id-ID"/>
        </w:rPr>
      </w:pPr>
      <w:r>
        <w:rPr>
          <w:rFonts w:ascii="Times New Roman" w:hAnsi="Times New Roman" w:cs="Times New Roman"/>
          <w:noProof/>
          <w:sz w:val="24"/>
          <w:szCs w:val="24"/>
        </w:rPr>
        <w:lastRenderedPageBreak/>
        <w:pict>
          <v:rect id="_x0000_s1030" style="position:absolute;left:0;text-align:left;margin-left:307pt;margin-top:24.05pt;width:105.05pt;height:20.1pt;z-index:251664384">
            <v:textbox style="mso-next-textbox:#_x0000_s1030">
              <w:txbxContent>
                <w:p w:rsidR="00B927CD" w:rsidRPr="00D13DB2" w:rsidRDefault="00B927CD" w:rsidP="00FD7507">
                  <w:pPr>
                    <w:jc w:val="center"/>
                    <w:rPr>
                      <w:rFonts w:ascii="Times New Roman" w:hAnsi="Times New Roman" w:cs="Times New Roman"/>
                      <w:lang w:val="id-ID"/>
                    </w:rPr>
                  </w:pPr>
                  <w:r w:rsidRPr="00F433AF">
                    <w:rPr>
                      <w:rFonts w:ascii="Times New Roman" w:hAnsi="Times New Roman" w:cs="Times New Roman"/>
                      <w:sz w:val="20"/>
                      <w:szCs w:val="20"/>
                      <w:lang w:val="id-ID"/>
                    </w:rPr>
                    <w:t>KETUA</w:t>
                  </w:r>
                  <w:r w:rsidRPr="00D13DB2">
                    <w:rPr>
                      <w:rFonts w:ascii="Times New Roman" w:hAnsi="Times New Roman" w:cs="Times New Roman"/>
                      <w:lang w:val="id-ID"/>
                    </w:rPr>
                    <w:t xml:space="preserve"> </w:t>
                  </w:r>
                  <w:r>
                    <w:rPr>
                      <w:rFonts w:ascii="Times New Roman" w:hAnsi="Times New Roman" w:cs="Times New Roman"/>
                      <w:sz w:val="20"/>
                      <w:szCs w:val="20"/>
                      <w:lang w:val="id-ID"/>
                    </w:rPr>
                    <w:t>KOMITE</w:t>
                  </w:r>
                </w:p>
              </w:txbxContent>
            </v:textbox>
          </v:rect>
        </w:pict>
      </w:r>
      <w:r>
        <w:rPr>
          <w:rFonts w:ascii="Times New Roman" w:hAnsi="Times New Roman" w:cs="Times New Roman"/>
          <w:noProof/>
          <w:sz w:val="24"/>
          <w:szCs w:val="24"/>
        </w:rPr>
        <w:pict>
          <v:rect id="_x0000_s1029" style="position:absolute;left:0;text-align:left;margin-left:168.25pt;margin-top:24.05pt;width:116.75pt;height:20.1pt;z-index:251663360">
            <v:textbox style="mso-next-textbox:#_x0000_s1029">
              <w:txbxContent>
                <w:p w:rsidR="00B927CD" w:rsidRPr="00D13DB2" w:rsidRDefault="00B927CD" w:rsidP="00FD7507">
                  <w:pPr>
                    <w:jc w:val="center"/>
                    <w:rPr>
                      <w:rFonts w:ascii="Times New Roman" w:hAnsi="Times New Roman" w:cs="Times New Roman"/>
                      <w:sz w:val="20"/>
                      <w:szCs w:val="20"/>
                      <w:lang w:val="id-ID"/>
                    </w:rPr>
                  </w:pPr>
                  <w:r w:rsidRPr="00D13DB2">
                    <w:rPr>
                      <w:rFonts w:ascii="Times New Roman" w:hAnsi="Times New Roman" w:cs="Times New Roman"/>
                      <w:sz w:val="20"/>
                      <w:szCs w:val="20"/>
                      <w:lang w:val="id-ID"/>
                    </w:rPr>
                    <w:t>KEPALA MADRASAH</w:t>
                  </w:r>
                </w:p>
              </w:txbxContent>
            </v:textbox>
          </v:rect>
        </w:pict>
      </w:r>
      <w:r>
        <w:rPr>
          <w:rFonts w:ascii="Times New Roman" w:hAnsi="Times New Roman" w:cs="Times New Roman"/>
          <w:noProof/>
          <w:sz w:val="24"/>
          <w:szCs w:val="24"/>
        </w:rPr>
        <w:pict>
          <v:rect id="_x0000_s1028" style="position:absolute;left:0;text-align:left;margin-left:42.1pt;margin-top:24.05pt;width:105.05pt;height:20.1pt;z-index:251662336">
            <v:textbox style="mso-next-textbox:#_x0000_s1028">
              <w:txbxContent>
                <w:p w:rsidR="00B927CD" w:rsidRPr="00F433AF" w:rsidRDefault="00B927CD" w:rsidP="00FD7507">
                  <w:pPr>
                    <w:jc w:val="center"/>
                    <w:rPr>
                      <w:rFonts w:ascii="Times New Roman" w:hAnsi="Times New Roman" w:cs="Times New Roman"/>
                      <w:sz w:val="20"/>
                      <w:szCs w:val="20"/>
                      <w:lang w:val="id-ID"/>
                    </w:rPr>
                  </w:pPr>
                  <w:r w:rsidRPr="00F433AF">
                    <w:rPr>
                      <w:rFonts w:ascii="Times New Roman" w:hAnsi="Times New Roman" w:cs="Times New Roman"/>
                      <w:sz w:val="20"/>
                      <w:szCs w:val="20"/>
                      <w:lang w:val="id-ID"/>
                    </w:rPr>
                    <w:t>KETUA YAYASAN</w:t>
                  </w:r>
                </w:p>
              </w:txbxContent>
            </v:textbox>
          </v:rect>
        </w:pict>
      </w:r>
      <w:r w:rsidR="00FD7507" w:rsidRPr="002B3E8A">
        <w:rPr>
          <w:rFonts w:ascii="Times New Roman" w:hAnsi="Times New Roman" w:cs="Times New Roman"/>
          <w:sz w:val="24"/>
          <w:szCs w:val="24"/>
          <w:lang w:val="id-ID"/>
        </w:rPr>
        <w:t>Bagan 4.1 (Struktur Organisasi)</w:t>
      </w:r>
      <w:r w:rsidR="00FD7507" w:rsidRPr="006571D9">
        <w:rPr>
          <w:rStyle w:val="FootnoteReference"/>
          <w:rFonts w:ascii="Times New Roman" w:hAnsi="Times New Roman" w:cs="Times New Roman"/>
          <w:sz w:val="24"/>
          <w:szCs w:val="24"/>
          <w:lang w:val="id-ID"/>
        </w:rPr>
        <w:t xml:space="preserve"> </w:t>
      </w:r>
      <w:r w:rsidR="00FD7507">
        <w:rPr>
          <w:rStyle w:val="FootnoteReference"/>
          <w:rFonts w:ascii="Times New Roman" w:hAnsi="Times New Roman" w:cs="Times New Roman"/>
          <w:sz w:val="24"/>
          <w:szCs w:val="24"/>
          <w:lang w:val="id-ID"/>
        </w:rPr>
        <w:footnoteReference w:id="8"/>
      </w:r>
    </w:p>
    <w:p w:rsidR="00FD7507" w:rsidRPr="00936C5B" w:rsidRDefault="00AC61A2" w:rsidP="00FD7507">
      <w:pPr>
        <w:tabs>
          <w:tab w:val="left" w:pos="2977"/>
          <w:tab w:val="left" w:pos="5670"/>
        </w:tabs>
        <w:spacing w:after="0" w:line="480" w:lineRule="auto"/>
        <w:jc w:val="both"/>
        <w:rPr>
          <w:rFonts w:ascii="Times New Roman" w:hAnsi="Times New Roman" w:cs="Times New Roman"/>
          <w:b/>
          <w:bCs/>
          <w:sz w:val="24"/>
          <w:szCs w:val="24"/>
          <w:lang w:val="id-ID"/>
        </w:rPr>
      </w:pPr>
      <w:r w:rsidRPr="00AC61A2">
        <w:rPr>
          <w:noProof/>
        </w:rPr>
        <w:pict>
          <v:shapetype id="_x0000_t32" coordsize="21600,21600" o:spt="32" o:oned="t" path="m,l21600,21600e" filled="f">
            <v:path arrowok="t" fillok="f" o:connecttype="none"/>
            <o:lock v:ext="edit" shapetype="t"/>
          </v:shapetype>
          <v:shape id="_x0000_s1047" type="#_x0000_t32" style="position:absolute;left:0;text-align:left;margin-left:226.7pt;margin-top:19.5pt;width:.65pt;height:275.7pt;z-index:251681792" o:connectortype="straight"/>
        </w:pict>
      </w:r>
      <w:r w:rsidR="00FD7507">
        <w:rPr>
          <w:rFonts w:ascii="Times New Roman" w:hAnsi="Times New Roman" w:cs="Times New Roman"/>
          <w:b/>
          <w:bCs/>
          <w:sz w:val="24"/>
          <w:szCs w:val="24"/>
          <w:lang w:val="id-ID"/>
        </w:rPr>
        <w:tab/>
      </w:r>
      <w:r w:rsidR="00FD7507">
        <w:rPr>
          <w:rFonts w:ascii="Times New Roman" w:hAnsi="Times New Roman" w:cs="Times New Roman"/>
          <w:lang w:val="id-ID"/>
        </w:rPr>
        <w:t>------</w:t>
      </w:r>
      <w:r w:rsidR="00FD7507">
        <w:rPr>
          <w:rFonts w:ascii="Times New Roman" w:hAnsi="Times New Roman" w:cs="Times New Roman"/>
          <w:lang w:val="id-ID"/>
        </w:rPr>
        <w:tab/>
        <w:t>------</w:t>
      </w:r>
    </w:p>
    <w:p w:rsidR="00FD7507" w:rsidRDefault="00AC61A2" w:rsidP="00FD7507">
      <w:pPr>
        <w:pStyle w:val="ListParagraph"/>
        <w:spacing w:after="0" w:line="480" w:lineRule="auto"/>
        <w:ind w:left="851"/>
        <w:contextualSpacing w:val="0"/>
        <w:jc w:val="both"/>
        <w:rPr>
          <w:rFonts w:ascii="Times New Roman" w:hAnsi="Times New Roman" w:cs="Times New Roman"/>
          <w:b/>
          <w:bCs/>
          <w:sz w:val="24"/>
          <w:szCs w:val="24"/>
          <w:lang w:val="id-ID"/>
        </w:rPr>
      </w:pPr>
      <w:r>
        <w:rPr>
          <w:rFonts w:ascii="Times New Roman" w:hAnsi="Times New Roman" w:cs="Times New Roman"/>
          <w:b/>
          <w:bCs/>
          <w:noProof/>
          <w:sz w:val="24"/>
          <w:szCs w:val="24"/>
        </w:rPr>
        <w:pict>
          <v:shape id="_x0000_s1063" type="#_x0000_t32" style="position:absolute;left:0;text-align:left;margin-left:85.95pt;margin-top:11.35pt;width:284.3pt;height:0;z-index:251698176" o:connectortype="straight"/>
        </w:pict>
      </w:r>
      <w:r>
        <w:rPr>
          <w:rFonts w:ascii="Times New Roman" w:hAnsi="Times New Roman" w:cs="Times New Roman"/>
          <w:b/>
          <w:bCs/>
          <w:noProof/>
          <w:sz w:val="24"/>
          <w:szCs w:val="24"/>
        </w:rPr>
        <w:pict>
          <v:shape id="_x0000_s1026" type="#_x0000_t32" style="position:absolute;left:0;text-align:left;margin-left:86.5pt;margin-top:11.35pt;width:.05pt;height:18.85pt;z-index:251660288" o:connectortype="straight"/>
        </w:pict>
      </w:r>
    </w:p>
    <w:p w:rsidR="00FD7507" w:rsidRDefault="00AC61A2" w:rsidP="00FD7507">
      <w:pPr>
        <w:pStyle w:val="ListParagraph"/>
        <w:spacing w:after="0" w:line="480" w:lineRule="auto"/>
        <w:ind w:left="851"/>
        <w:contextualSpacing w:val="0"/>
        <w:jc w:val="both"/>
        <w:rPr>
          <w:rFonts w:ascii="Times New Roman" w:hAnsi="Times New Roman" w:cs="Times New Roman"/>
          <w:b/>
          <w:bCs/>
          <w:sz w:val="24"/>
          <w:szCs w:val="24"/>
          <w:lang w:val="id-ID"/>
        </w:rPr>
      </w:pPr>
      <w:r>
        <w:rPr>
          <w:rFonts w:ascii="Times New Roman" w:hAnsi="Times New Roman" w:cs="Times New Roman"/>
          <w:b/>
          <w:bCs/>
          <w:noProof/>
          <w:sz w:val="24"/>
          <w:szCs w:val="24"/>
        </w:rPr>
        <w:pict>
          <v:rect id="_x0000_s1033" style="position:absolute;left:0;text-align:left;margin-left:237.4pt;margin-top:2.6pt;width:86.55pt;height:20.1pt;z-index:251667456">
            <v:textbox style="mso-next-textbox:#_x0000_s1033">
              <w:txbxContent>
                <w:p w:rsidR="00B927CD" w:rsidRPr="00F433AF" w:rsidRDefault="00B927CD" w:rsidP="00FD7507">
                  <w:pPr>
                    <w:jc w:val="center"/>
                    <w:rPr>
                      <w:rFonts w:ascii="Times New Roman" w:hAnsi="Times New Roman" w:cs="Times New Roman"/>
                      <w:sz w:val="20"/>
                      <w:szCs w:val="20"/>
                      <w:lang w:val="id-ID"/>
                    </w:rPr>
                  </w:pPr>
                  <w:r w:rsidRPr="00F433AF">
                    <w:rPr>
                      <w:rFonts w:ascii="Times New Roman" w:hAnsi="Times New Roman" w:cs="Times New Roman"/>
                      <w:sz w:val="20"/>
                      <w:szCs w:val="20"/>
                      <w:lang w:val="id-ID"/>
                    </w:rPr>
                    <w:t>TATA USAHA</w:t>
                  </w:r>
                </w:p>
              </w:txbxContent>
            </v:textbox>
          </v:rect>
        </w:pict>
      </w:r>
      <w:r>
        <w:rPr>
          <w:rFonts w:ascii="Times New Roman" w:hAnsi="Times New Roman" w:cs="Times New Roman"/>
          <w:b/>
          <w:bCs/>
          <w:noProof/>
          <w:sz w:val="24"/>
          <w:szCs w:val="24"/>
        </w:rPr>
        <w:pict>
          <v:rect id="_x0000_s1034" style="position:absolute;left:0;text-align:left;margin-left:328.35pt;margin-top:2.6pt;width:84.45pt;height:20.1pt;z-index:251668480">
            <v:textbox style="mso-next-textbox:#_x0000_s1034">
              <w:txbxContent>
                <w:p w:rsidR="00B927CD" w:rsidRPr="00F433AF" w:rsidRDefault="00B927CD" w:rsidP="00FD7507">
                  <w:pPr>
                    <w:jc w:val="center"/>
                    <w:rPr>
                      <w:rFonts w:ascii="Times New Roman" w:hAnsi="Times New Roman" w:cs="Times New Roman"/>
                      <w:sz w:val="20"/>
                      <w:szCs w:val="20"/>
                      <w:lang w:val="id-ID"/>
                    </w:rPr>
                  </w:pPr>
                  <w:r w:rsidRPr="00F433AF">
                    <w:rPr>
                      <w:rFonts w:ascii="Times New Roman" w:hAnsi="Times New Roman" w:cs="Times New Roman"/>
                      <w:sz w:val="20"/>
                      <w:szCs w:val="20"/>
                      <w:lang w:val="id-ID"/>
                    </w:rPr>
                    <w:t>P. PRAMUKA</w:t>
                  </w:r>
                </w:p>
              </w:txbxContent>
            </v:textbox>
          </v:rect>
        </w:pict>
      </w:r>
      <w:r>
        <w:rPr>
          <w:rFonts w:ascii="Times New Roman" w:hAnsi="Times New Roman" w:cs="Times New Roman"/>
          <w:b/>
          <w:bCs/>
          <w:noProof/>
          <w:sz w:val="24"/>
          <w:szCs w:val="24"/>
        </w:rPr>
        <w:pict>
          <v:rect id="_x0000_s1031" style="position:absolute;left:0;text-align:left;margin-left:45.1pt;margin-top:2.6pt;width:83.5pt;height:20.1pt;z-index:251665408">
            <v:textbox style="mso-next-textbox:#_x0000_s1031">
              <w:txbxContent>
                <w:p w:rsidR="00B927CD" w:rsidRPr="00F433AF" w:rsidRDefault="00B927CD" w:rsidP="00FD7507">
                  <w:pPr>
                    <w:jc w:val="center"/>
                    <w:rPr>
                      <w:rFonts w:ascii="Times New Roman" w:hAnsi="Times New Roman" w:cs="Times New Roman"/>
                      <w:sz w:val="20"/>
                      <w:szCs w:val="20"/>
                      <w:lang w:val="id-ID"/>
                    </w:rPr>
                  </w:pPr>
                  <w:r w:rsidRPr="00F433AF">
                    <w:rPr>
                      <w:rFonts w:ascii="Times New Roman" w:hAnsi="Times New Roman" w:cs="Times New Roman"/>
                      <w:sz w:val="20"/>
                      <w:szCs w:val="20"/>
                      <w:lang w:val="id-ID"/>
                    </w:rPr>
                    <w:t>UNIT UKS</w:t>
                  </w:r>
                </w:p>
              </w:txbxContent>
            </v:textbox>
          </v:rect>
        </w:pict>
      </w:r>
      <w:r>
        <w:rPr>
          <w:rFonts w:ascii="Times New Roman" w:hAnsi="Times New Roman" w:cs="Times New Roman"/>
          <w:b/>
          <w:bCs/>
          <w:noProof/>
          <w:sz w:val="24"/>
          <w:szCs w:val="24"/>
        </w:rPr>
        <w:pict>
          <v:rect id="_x0000_s1032" style="position:absolute;left:0;text-align:left;margin-left:131.3pt;margin-top:2.6pt;width:85.45pt;height:20.1pt;z-index:251666432">
            <v:textbox style="mso-next-textbox:#_x0000_s1032">
              <w:txbxContent>
                <w:p w:rsidR="00B927CD" w:rsidRPr="00F433AF" w:rsidRDefault="00B927CD" w:rsidP="00FD7507">
                  <w:pPr>
                    <w:jc w:val="center"/>
                    <w:rPr>
                      <w:rFonts w:ascii="Times New Roman" w:hAnsi="Times New Roman" w:cs="Times New Roman"/>
                      <w:sz w:val="20"/>
                      <w:szCs w:val="20"/>
                      <w:lang w:val="id-ID"/>
                    </w:rPr>
                  </w:pPr>
                  <w:r w:rsidRPr="00F433AF">
                    <w:rPr>
                      <w:rFonts w:ascii="Times New Roman" w:hAnsi="Times New Roman" w:cs="Times New Roman"/>
                      <w:sz w:val="20"/>
                      <w:szCs w:val="20"/>
                      <w:lang w:val="id-ID"/>
                    </w:rPr>
                    <w:t>U. PERPUS</w:t>
                  </w:r>
                </w:p>
              </w:txbxContent>
            </v:textbox>
          </v:rect>
        </w:pict>
      </w:r>
    </w:p>
    <w:p w:rsidR="00FD7507" w:rsidRDefault="00AC61A2" w:rsidP="00FD7507">
      <w:pPr>
        <w:pStyle w:val="ListParagraph"/>
        <w:spacing w:after="0" w:line="480" w:lineRule="auto"/>
        <w:ind w:left="851"/>
        <w:contextualSpacing w:val="0"/>
        <w:jc w:val="both"/>
        <w:rPr>
          <w:rFonts w:ascii="Times New Roman" w:hAnsi="Times New Roman" w:cs="Times New Roman"/>
          <w:b/>
          <w:bCs/>
          <w:sz w:val="24"/>
          <w:szCs w:val="24"/>
          <w:lang w:val="id-ID"/>
        </w:rPr>
      </w:pPr>
      <w:r>
        <w:rPr>
          <w:rFonts w:ascii="Times New Roman" w:hAnsi="Times New Roman" w:cs="Times New Roman"/>
          <w:b/>
          <w:bCs/>
          <w:noProof/>
          <w:sz w:val="24"/>
          <w:szCs w:val="24"/>
        </w:rPr>
        <w:pict>
          <v:shape id="_x0000_s1064" type="#_x0000_t32" style="position:absolute;left:0;text-align:left;margin-left:131.25pt;margin-top:16.85pt;width:.05pt;height:70.05pt;z-index:251699200" o:connectortype="straight"/>
        </w:pict>
      </w:r>
      <w:r>
        <w:rPr>
          <w:rFonts w:ascii="Times New Roman" w:hAnsi="Times New Roman" w:cs="Times New Roman"/>
          <w:b/>
          <w:bCs/>
          <w:noProof/>
          <w:sz w:val="24"/>
          <w:szCs w:val="24"/>
        </w:rPr>
        <w:pict>
          <v:shape id="_x0000_s1060" type="#_x0000_t32" style="position:absolute;left:0;text-align:left;margin-left:323.15pt;margin-top:16.1pt;width:.05pt;height:70.05pt;z-index:251695104" o:connectortype="straight"/>
        </w:pict>
      </w:r>
      <w:r>
        <w:rPr>
          <w:rFonts w:ascii="Times New Roman" w:hAnsi="Times New Roman" w:cs="Times New Roman"/>
          <w:b/>
          <w:bCs/>
          <w:noProof/>
          <w:sz w:val="24"/>
          <w:szCs w:val="24"/>
        </w:rPr>
        <w:pict>
          <v:shape id="_x0000_s1053" type="#_x0000_t32" style="position:absolute;left:0;text-align:left;margin-left:175.5pt;margin-top:16.7pt;width:.05pt;height:18.85pt;z-index:251687936" o:connectortype="straight"/>
        </w:pict>
      </w:r>
      <w:r>
        <w:rPr>
          <w:rFonts w:ascii="Times New Roman" w:hAnsi="Times New Roman" w:cs="Times New Roman"/>
          <w:b/>
          <w:bCs/>
          <w:noProof/>
          <w:sz w:val="24"/>
          <w:szCs w:val="24"/>
        </w:rPr>
        <w:pict>
          <v:shape id="_x0000_s1055" type="#_x0000_t32" style="position:absolute;left:0;text-align:left;margin-left:277.15pt;margin-top:16.85pt;width:.05pt;height:18.85pt;z-index:251689984" o:connectortype="straight"/>
        </w:pict>
      </w:r>
      <w:r>
        <w:rPr>
          <w:rFonts w:ascii="Times New Roman" w:hAnsi="Times New Roman" w:cs="Times New Roman"/>
          <w:b/>
          <w:bCs/>
          <w:noProof/>
          <w:sz w:val="24"/>
          <w:szCs w:val="24"/>
        </w:rPr>
        <w:pict>
          <v:shape id="_x0000_s1062" type="#_x0000_t32" style="position:absolute;left:0;text-align:left;margin-left:81.8pt;margin-top:16.7pt;width:288.9pt;height:0;z-index:251697152" o:connectortype="straight"/>
        </w:pict>
      </w:r>
      <w:r>
        <w:rPr>
          <w:rFonts w:ascii="Times New Roman" w:hAnsi="Times New Roman" w:cs="Times New Roman"/>
          <w:b/>
          <w:bCs/>
          <w:noProof/>
          <w:sz w:val="24"/>
          <w:szCs w:val="24"/>
        </w:rPr>
        <w:pict>
          <v:shape id="_x0000_s1061" type="#_x0000_t32" style="position:absolute;left:0;text-align:left;margin-left:81.8pt;margin-top:16.7pt;width:284.3pt;height:0;z-index:251696128" o:connectortype="straight"/>
        </w:pict>
      </w:r>
      <w:r>
        <w:rPr>
          <w:rFonts w:ascii="Times New Roman" w:hAnsi="Times New Roman" w:cs="Times New Roman"/>
          <w:b/>
          <w:bCs/>
          <w:noProof/>
          <w:sz w:val="24"/>
          <w:szCs w:val="24"/>
        </w:rPr>
        <w:pict>
          <v:shape id="_x0000_s1027" type="#_x0000_t32" style="position:absolute;left:0;text-align:left;margin-left:172.05pt;margin-top:-43.85pt;width:.05pt;height:18.85pt;z-index:251661312" o:connectortype="straight"/>
        </w:pict>
      </w:r>
      <w:r>
        <w:rPr>
          <w:rFonts w:ascii="Times New Roman" w:hAnsi="Times New Roman" w:cs="Times New Roman"/>
          <w:b/>
          <w:bCs/>
          <w:noProof/>
          <w:sz w:val="24"/>
          <w:szCs w:val="24"/>
        </w:rPr>
        <w:pict>
          <v:shape id="_x0000_s1059" type="#_x0000_t32" style="position:absolute;left:0;text-align:left;margin-left:370.65pt;margin-top:-43.85pt;width:.05pt;height:18.85pt;z-index:251694080" o:connectortype="straight"/>
        </w:pict>
      </w:r>
      <w:r>
        <w:rPr>
          <w:rFonts w:ascii="Times New Roman" w:hAnsi="Times New Roman" w:cs="Times New Roman"/>
          <w:b/>
          <w:bCs/>
          <w:noProof/>
          <w:sz w:val="24"/>
          <w:szCs w:val="24"/>
        </w:rPr>
        <w:pict>
          <v:shape id="_x0000_s1058" type="#_x0000_t32" style="position:absolute;left:0;text-align:left;margin-left:370.75pt;margin-top:17.6pt;width:.05pt;height:18.85pt;z-index:251693056" o:connectortype="straight"/>
        </w:pict>
      </w:r>
      <w:r>
        <w:rPr>
          <w:rFonts w:ascii="Times New Roman" w:hAnsi="Times New Roman" w:cs="Times New Roman"/>
          <w:b/>
          <w:bCs/>
          <w:noProof/>
          <w:sz w:val="24"/>
          <w:szCs w:val="24"/>
        </w:rPr>
        <w:pict>
          <v:shape id="_x0000_s1057" type="#_x0000_t32" style="position:absolute;left:0;text-align:left;margin-left:278.65pt;margin-top:-43.85pt;width:.05pt;height:18.85pt;z-index:251692032" o:connectortype="straight"/>
        </w:pict>
      </w:r>
      <w:r>
        <w:rPr>
          <w:rFonts w:ascii="Times New Roman" w:hAnsi="Times New Roman" w:cs="Times New Roman"/>
          <w:b/>
          <w:bCs/>
          <w:noProof/>
          <w:sz w:val="24"/>
          <w:szCs w:val="24"/>
        </w:rPr>
        <w:pict>
          <v:shape id="_x0000_s1056" type="#_x0000_t32" style="position:absolute;left:0;text-align:left;margin-left:370.75pt;margin-top:16.7pt;width:.05pt;height:18.85pt;z-index:251691008" o:connectortype="straight"/>
        </w:pict>
      </w:r>
      <w:r>
        <w:rPr>
          <w:rFonts w:ascii="Times New Roman" w:hAnsi="Times New Roman" w:cs="Times New Roman"/>
          <w:b/>
          <w:bCs/>
          <w:noProof/>
          <w:sz w:val="24"/>
          <w:szCs w:val="24"/>
        </w:rPr>
        <w:pict>
          <v:shape id="_x0000_s1054" type="#_x0000_t32" style="position:absolute;left:0;text-align:left;margin-left:81.75pt;margin-top:16.7pt;width:.05pt;height:18.85pt;z-index:251688960" o:connectortype="straight"/>
        </w:pict>
      </w:r>
    </w:p>
    <w:p w:rsidR="00FD7507" w:rsidRDefault="00AC61A2" w:rsidP="00FD7507">
      <w:pPr>
        <w:pStyle w:val="ListParagraph"/>
        <w:spacing w:after="0" w:line="480" w:lineRule="auto"/>
        <w:ind w:left="851"/>
        <w:contextualSpacing w:val="0"/>
        <w:jc w:val="both"/>
        <w:rPr>
          <w:rFonts w:ascii="Times New Roman" w:hAnsi="Times New Roman" w:cs="Times New Roman"/>
          <w:b/>
          <w:bCs/>
          <w:sz w:val="24"/>
          <w:szCs w:val="24"/>
          <w:lang w:val="id-ID"/>
        </w:rPr>
      </w:pPr>
      <w:r>
        <w:rPr>
          <w:rFonts w:ascii="Times New Roman" w:hAnsi="Times New Roman" w:cs="Times New Roman"/>
          <w:b/>
          <w:bCs/>
          <w:noProof/>
          <w:sz w:val="24"/>
          <w:szCs w:val="24"/>
        </w:rPr>
        <w:pict>
          <v:rect id="_x0000_s1038" style="position:absolute;left:0;text-align:left;margin-left:237.4pt;margin-top:8.85pt;width:79.1pt;height:20.1pt;z-index:251672576">
            <v:textbox style="mso-next-textbox:#_x0000_s1038">
              <w:txbxContent>
                <w:p w:rsidR="00B927CD" w:rsidRPr="00F433AF" w:rsidRDefault="00B927CD" w:rsidP="00FD7507">
                  <w:pPr>
                    <w:jc w:val="center"/>
                    <w:rPr>
                      <w:rFonts w:ascii="Times New Roman" w:hAnsi="Times New Roman" w:cs="Times New Roman"/>
                      <w:sz w:val="20"/>
                      <w:szCs w:val="20"/>
                      <w:lang w:val="id-ID"/>
                    </w:rPr>
                  </w:pPr>
                  <w:r w:rsidRPr="00F433AF">
                    <w:rPr>
                      <w:rFonts w:ascii="Times New Roman" w:hAnsi="Times New Roman" w:cs="Times New Roman"/>
                      <w:sz w:val="20"/>
                      <w:szCs w:val="20"/>
                      <w:lang w:val="id-ID"/>
                    </w:rPr>
                    <w:t>G.KELAS III</w:t>
                  </w:r>
                </w:p>
              </w:txbxContent>
            </v:textbox>
          </v:rect>
        </w:pict>
      </w:r>
      <w:r>
        <w:rPr>
          <w:rFonts w:ascii="Times New Roman" w:hAnsi="Times New Roman" w:cs="Times New Roman"/>
          <w:b/>
          <w:bCs/>
          <w:noProof/>
          <w:sz w:val="24"/>
          <w:szCs w:val="24"/>
        </w:rPr>
        <w:pict>
          <v:rect id="_x0000_s1036" style="position:absolute;left:0;text-align:left;margin-left:137.65pt;margin-top:8.85pt;width:79.1pt;height:20.1pt;z-index:251670528">
            <v:textbox style="mso-next-textbox:#_x0000_s1036">
              <w:txbxContent>
                <w:p w:rsidR="00B927CD" w:rsidRPr="00F433AF" w:rsidRDefault="00B927CD" w:rsidP="00FD7507">
                  <w:pPr>
                    <w:jc w:val="center"/>
                    <w:rPr>
                      <w:rFonts w:ascii="Times New Roman" w:hAnsi="Times New Roman" w:cs="Times New Roman"/>
                      <w:sz w:val="20"/>
                      <w:szCs w:val="20"/>
                      <w:lang w:val="id-ID"/>
                    </w:rPr>
                  </w:pPr>
                  <w:r w:rsidRPr="00F433AF">
                    <w:rPr>
                      <w:rFonts w:ascii="Times New Roman" w:hAnsi="Times New Roman" w:cs="Times New Roman"/>
                      <w:sz w:val="20"/>
                      <w:szCs w:val="20"/>
                      <w:lang w:val="id-ID"/>
                    </w:rPr>
                    <w:t>G.KELAS II</w:t>
                  </w:r>
                </w:p>
              </w:txbxContent>
            </v:textbox>
          </v:rect>
        </w:pict>
      </w:r>
      <w:r>
        <w:rPr>
          <w:rFonts w:ascii="Times New Roman" w:hAnsi="Times New Roman" w:cs="Times New Roman"/>
          <w:b/>
          <w:bCs/>
          <w:noProof/>
          <w:sz w:val="24"/>
          <w:szCs w:val="24"/>
        </w:rPr>
        <w:pict>
          <v:rect id="_x0000_s1035" style="position:absolute;left:0;text-align:left;margin-left:42.85pt;margin-top:8.85pt;width:79.1pt;height:20.1pt;z-index:251669504">
            <v:textbox style="mso-next-textbox:#_x0000_s1035">
              <w:txbxContent>
                <w:p w:rsidR="00B927CD" w:rsidRPr="00F433AF" w:rsidRDefault="00B927CD" w:rsidP="00FD7507">
                  <w:pPr>
                    <w:jc w:val="center"/>
                    <w:rPr>
                      <w:rFonts w:ascii="Times New Roman" w:hAnsi="Times New Roman" w:cs="Times New Roman"/>
                      <w:sz w:val="20"/>
                      <w:szCs w:val="20"/>
                      <w:lang w:val="id-ID"/>
                    </w:rPr>
                  </w:pPr>
                  <w:r w:rsidRPr="00F433AF">
                    <w:rPr>
                      <w:rFonts w:ascii="Times New Roman" w:hAnsi="Times New Roman" w:cs="Times New Roman"/>
                      <w:sz w:val="20"/>
                      <w:szCs w:val="20"/>
                      <w:lang w:val="id-ID"/>
                    </w:rPr>
                    <w:t>G.KELAS I</w:t>
                  </w:r>
                </w:p>
              </w:txbxContent>
            </v:textbox>
          </v:rect>
        </w:pict>
      </w:r>
    </w:p>
    <w:p w:rsidR="00FD7507" w:rsidRDefault="00FD7507" w:rsidP="00FD7507">
      <w:pPr>
        <w:pStyle w:val="ListParagraph"/>
        <w:spacing w:after="0" w:line="480" w:lineRule="auto"/>
        <w:ind w:left="851"/>
        <w:contextualSpacing w:val="0"/>
        <w:jc w:val="both"/>
        <w:rPr>
          <w:rFonts w:ascii="Times New Roman" w:hAnsi="Times New Roman" w:cs="Times New Roman"/>
          <w:b/>
          <w:bCs/>
          <w:sz w:val="24"/>
          <w:szCs w:val="24"/>
          <w:lang w:val="id-ID"/>
        </w:rPr>
      </w:pPr>
    </w:p>
    <w:p w:rsidR="00FD7507" w:rsidRDefault="00AC61A2" w:rsidP="00FD7507">
      <w:pPr>
        <w:pStyle w:val="ListParagraph"/>
        <w:spacing w:after="0" w:line="480" w:lineRule="auto"/>
        <w:ind w:left="851"/>
        <w:contextualSpacing w:val="0"/>
        <w:jc w:val="both"/>
        <w:rPr>
          <w:rFonts w:ascii="Times New Roman" w:hAnsi="Times New Roman" w:cs="Times New Roman"/>
          <w:b/>
          <w:bCs/>
          <w:sz w:val="24"/>
          <w:szCs w:val="24"/>
          <w:lang w:val="id-ID"/>
        </w:rPr>
      </w:pPr>
      <w:r>
        <w:rPr>
          <w:rFonts w:ascii="Times New Roman" w:hAnsi="Times New Roman" w:cs="Times New Roman"/>
          <w:b/>
          <w:bCs/>
          <w:noProof/>
          <w:sz w:val="24"/>
          <w:szCs w:val="24"/>
        </w:rPr>
        <w:pict>
          <v:rect id="_x0000_s1037" style="position:absolute;left:0;text-align:left;margin-left:90.85pt;margin-top:4.5pt;width:79.1pt;height:20.1pt;z-index:251671552">
            <v:textbox style="mso-next-textbox:#_x0000_s1037">
              <w:txbxContent>
                <w:p w:rsidR="00B927CD" w:rsidRPr="00F433AF" w:rsidRDefault="00B927CD" w:rsidP="00FD7507">
                  <w:pPr>
                    <w:jc w:val="center"/>
                    <w:rPr>
                      <w:rFonts w:ascii="Times New Roman" w:hAnsi="Times New Roman" w:cs="Times New Roman"/>
                      <w:sz w:val="20"/>
                      <w:szCs w:val="20"/>
                      <w:lang w:val="id-ID"/>
                    </w:rPr>
                  </w:pPr>
                  <w:r w:rsidRPr="00F433AF">
                    <w:rPr>
                      <w:rFonts w:ascii="Times New Roman" w:hAnsi="Times New Roman" w:cs="Times New Roman"/>
                      <w:sz w:val="20"/>
                      <w:szCs w:val="20"/>
                      <w:lang w:val="id-ID"/>
                    </w:rPr>
                    <w:t>G.KELAS V</w:t>
                  </w:r>
                </w:p>
              </w:txbxContent>
            </v:textbox>
          </v:rect>
        </w:pict>
      </w:r>
      <w:r>
        <w:rPr>
          <w:rFonts w:ascii="Times New Roman" w:hAnsi="Times New Roman" w:cs="Times New Roman"/>
          <w:b/>
          <w:bCs/>
          <w:noProof/>
          <w:sz w:val="24"/>
          <w:szCs w:val="24"/>
        </w:rPr>
        <w:pict>
          <v:rect id="_x0000_s1040" style="position:absolute;left:0;text-align:left;margin-left:283.95pt;margin-top:3.75pt;width:79.1pt;height:20.1pt;z-index:251674624">
            <v:textbox style="mso-next-textbox:#_x0000_s1040">
              <w:txbxContent>
                <w:p w:rsidR="00B927CD" w:rsidRPr="00F433AF" w:rsidRDefault="00B927CD" w:rsidP="00FD7507">
                  <w:pPr>
                    <w:jc w:val="center"/>
                    <w:rPr>
                      <w:rFonts w:ascii="Times New Roman" w:hAnsi="Times New Roman" w:cs="Times New Roman"/>
                      <w:sz w:val="20"/>
                      <w:szCs w:val="20"/>
                      <w:lang w:val="id-ID"/>
                    </w:rPr>
                  </w:pPr>
                  <w:r w:rsidRPr="00F433AF">
                    <w:rPr>
                      <w:rFonts w:ascii="Times New Roman" w:hAnsi="Times New Roman" w:cs="Times New Roman"/>
                      <w:sz w:val="20"/>
                      <w:szCs w:val="20"/>
                      <w:lang w:val="id-ID"/>
                    </w:rPr>
                    <w:t>G.KELAS VI</w:t>
                  </w:r>
                </w:p>
              </w:txbxContent>
            </v:textbox>
          </v:rect>
        </w:pict>
      </w:r>
      <w:r>
        <w:rPr>
          <w:rFonts w:ascii="Times New Roman" w:hAnsi="Times New Roman" w:cs="Times New Roman"/>
          <w:b/>
          <w:bCs/>
          <w:noProof/>
          <w:sz w:val="24"/>
          <w:szCs w:val="24"/>
        </w:rPr>
        <w:pict>
          <v:rect id="_x0000_s1039" style="position:absolute;left:0;text-align:left;margin-left:332.95pt;margin-top:-46.35pt;width:79.1pt;height:20.1pt;z-index:251673600">
            <v:textbox style="mso-next-textbox:#_x0000_s1039">
              <w:txbxContent>
                <w:p w:rsidR="00B927CD" w:rsidRPr="00F433AF" w:rsidRDefault="00B927CD" w:rsidP="00FD7507">
                  <w:pPr>
                    <w:jc w:val="center"/>
                    <w:rPr>
                      <w:rFonts w:ascii="Times New Roman" w:hAnsi="Times New Roman" w:cs="Times New Roman"/>
                      <w:sz w:val="20"/>
                      <w:szCs w:val="20"/>
                      <w:lang w:val="id-ID"/>
                    </w:rPr>
                  </w:pPr>
                  <w:r w:rsidRPr="00F433AF">
                    <w:rPr>
                      <w:rFonts w:ascii="Times New Roman" w:hAnsi="Times New Roman" w:cs="Times New Roman"/>
                      <w:sz w:val="20"/>
                      <w:szCs w:val="20"/>
                      <w:lang w:val="id-ID"/>
                    </w:rPr>
                    <w:t>G.KELAS IV</w:t>
                  </w:r>
                </w:p>
              </w:txbxContent>
            </v:textbox>
          </v:rect>
        </w:pict>
      </w:r>
    </w:p>
    <w:p w:rsidR="00FD7507" w:rsidRDefault="00AC61A2" w:rsidP="00FD7507">
      <w:pPr>
        <w:pStyle w:val="ListParagraph"/>
        <w:spacing w:after="0" w:line="480" w:lineRule="auto"/>
        <w:ind w:left="851"/>
        <w:contextualSpacing w:val="0"/>
        <w:jc w:val="both"/>
        <w:rPr>
          <w:rFonts w:ascii="Times New Roman" w:hAnsi="Times New Roman" w:cs="Times New Roman"/>
          <w:b/>
          <w:bCs/>
          <w:sz w:val="24"/>
          <w:szCs w:val="24"/>
          <w:lang w:val="id-ID"/>
        </w:rPr>
      </w:pPr>
      <w:r>
        <w:rPr>
          <w:rFonts w:ascii="Times New Roman" w:hAnsi="Times New Roman" w:cs="Times New Roman"/>
          <w:b/>
          <w:bCs/>
          <w:noProof/>
          <w:sz w:val="24"/>
          <w:szCs w:val="24"/>
        </w:rPr>
        <w:pict>
          <v:shape id="_x0000_s1066" type="#_x0000_t32" style="position:absolute;left:0;text-align:left;margin-left:84.9pt;margin-top:19.4pt;width:285.85pt;height:.05pt;z-index:251701248" o:connectortype="straight"/>
        </w:pict>
      </w:r>
      <w:r>
        <w:rPr>
          <w:rFonts w:ascii="Times New Roman" w:hAnsi="Times New Roman" w:cs="Times New Roman"/>
          <w:b/>
          <w:bCs/>
          <w:noProof/>
          <w:sz w:val="24"/>
          <w:szCs w:val="24"/>
        </w:rPr>
        <w:pict>
          <v:shape id="_x0000_s1051" type="#_x0000_t32" style="position:absolute;left:0;text-align:left;margin-left:84.85pt;margin-top:19.3pt;width:.05pt;height:18.85pt;z-index:251685888" o:connectortype="straight"/>
        </w:pict>
      </w:r>
      <w:r>
        <w:rPr>
          <w:rFonts w:ascii="Times New Roman" w:hAnsi="Times New Roman" w:cs="Times New Roman"/>
          <w:b/>
          <w:bCs/>
          <w:noProof/>
          <w:sz w:val="24"/>
          <w:szCs w:val="24"/>
        </w:rPr>
        <w:pict>
          <v:shape id="_x0000_s1050" type="#_x0000_t32" style="position:absolute;left:0;text-align:left;margin-left:176.5pt;margin-top:19.3pt;width:.05pt;height:18.85pt;z-index:251684864" o:connectortype="straight"/>
        </w:pict>
      </w:r>
      <w:r>
        <w:rPr>
          <w:rFonts w:ascii="Times New Roman" w:hAnsi="Times New Roman" w:cs="Times New Roman"/>
          <w:b/>
          <w:bCs/>
          <w:noProof/>
          <w:sz w:val="24"/>
          <w:szCs w:val="24"/>
        </w:rPr>
        <w:pict>
          <v:shape id="_x0000_s1049" type="#_x0000_t32" style="position:absolute;left:0;text-align:left;margin-left:278.7pt;margin-top:19.4pt;width:.05pt;height:18.85pt;z-index:251683840" o:connectortype="straight"/>
        </w:pict>
      </w:r>
      <w:r>
        <w:rPr>
          <w:rFonts w:ascii="Times New Roman" w:hAnsi="Times New Roman" w:cs="Times New Roman"/>
          <w:b/>
          <w:bCs/>
          <w:noProof/>
          <w:sz w:val="24"/>
          <w:szCs w:val="24"/>
        </w:rPr>
        <w:pict>
          <v:shape id="_x0000_s1048" type="#_x0000_t32" style="position:absolute;left:0;text-align:left;margin-left:370.7pt;margin-top:19.4pt;width:.05pt;height:18.85pt;z-index:251682816" o:connectortype="straight"/>
        </w:pict>
      </w:r>
    </w:p>
    <w:p w:rsidR="00FD7507" w:rsidRDefault="00AC61A2" w:rsidP="00FD7507">
      <w:pPr>
        <w:pStyle w:val="ListParagraph"/>
        <w:spacing w:after="0" w:line="480" w:lineRule="auto"/>
        <w:ind w:left="851"/>
        <w:contextualSpacing w:val="0"/>
        <w:jc w:val="both"/>
        <w:rPr>
          <w:rFonts w:ascii="Times New Roman" w:hAnsi="Times New Roman" w:cs="Times New Roman"/>
          <w:b/>
          <w:bCs/>
          <w:sz w:val="24"/>
          <w:szCs w:val="24"/>
          <w:lang w:val="id-ID"/>
        </w:rPr>
      </w:pPr>
      <w:r>
        <w:rPr>
          <w:rFonts w:ascii="Times New Roman" w:hAnsi="Times New Roman" w:cs="Times New Roman"/>
          <w:b/>
          <w:bCs/>
          <w:noProof/>
          <w:sz w:val="24"/>
          <w:szCs w:val="24"/>
        </w:rPr>
        <w:pict>
          <v:rect id="_x0000_s1044" style="position:absolute;left:0;text-align:left;margin-left:328.45pt;margin-top:10.65pt;width:84.45pt;height:20.1pt;z-index:251678720">
            <v:textbox style="mso-next-textbox:#_x0000_s1044">
              <w:txbxContent>
                <w:p w:rsidR="00B927CD" w:rsidRPr="00F433AF" w:rsidRDefault="00B927CD" w:rsidP="00FD7507">
                  <w:pPr>
                    <w:jc w:val="center"/>
                    <w:rPr>
                      <w:rFonts w:ascii="Times New Roman" w:hAnsi="Times New Roman" w:cs="Times New Roman"/>
                      <w:sz w:val="20"/>
                      <w:szCs w:val="20"/>
                      <w:lang w:val="id-ID"/>
                    </w:rPr>
                  </w:pPr>
                  <w:r w:rsidRPr="00F433AF">
                    <w:rPr>
                      <w:rFonts w:ascii="Times New Roman" w:hAnsi="Times New Roman" w:cs="Times New Roman"/>
                      <w:sz w:val="20"/>
                      <w:szCs w:val="20"/>
                      <w:lang w:val="id-ID"/>
                    </w:rPr>
                    <w:t>G. KOMPUTER</w:t>
                  </w:r>
                </w:p>
              </w:txbxContent>
            </v:textbox>
          </v:rect>
        </w:pict>
      </w:r>
      <w:r>
        <w:rPr>
          <w:rFonts w:ascii="Times New Roman" w:hAnsi="Times New Roman" w:cs="Times New Roman"/>
          <w:b/>
          <w:bCs/>
          <w:noProof/>
          <w:sz w:val="24"/>
          <w:szCs w:val="24"/>
        </w:rPr>
        <w:pict>
          <v:rect id="_x0000_s1041" style="position:absolute;left:0;text-align:left;margin-left:44.8pt;margin-top:11.4pt;width:80.8pt;height:20.1pt;z-index:251675648">
            <v:textbox style="mso-next-textbox:#_x0000_s1041">
              <w:txbxContent>
                <w:p w:rsidR="00B927CD" w:rsidRPr="00F433AF" w:rsidRDefault="00B927CD" w:rsidP="00FD7507">
                  <w:pPr>
                    <w:jc w:val="center"/>
                    <w:rPr>
                      <w:rFonts w:ascii="Times New Roman" w:hAnsi="Times New Roman" w:cs="Times New Roman"/>
                      <w:sz w:val="20"/>
                      <w:szCs w:val="20"/>
                      <w:lang w:val="id-ID"/>
                    </w:rPr>
                  </w:pPr>
                  <w:r w:rsidRPr="00F433AF">
                    <w:rPr>
                      <w:rFonts w:ascii="Times New Roman" w:hAnsi="Times New Roman" w:cs="Times New Roman"/>
                      <w:sz w:val="20"/>
                      <w:szCs w:val="20"/>
                      <w:lang w:val="id-ID"/>
                    </w:rPr>
                    <w:t>G. AGAMA</w:t>
                  </w:r>
                </w:p>
              </w:txbxContent>
            </v:textbox>
          </v:rect>
        </w:pict>
      </w:r>
      <w:r>
        <w:rPr>
          <w:rFonts w:ascii="Times New Roman" w:hAnsi="Times New Roman" w:cs="Times New Roman"/>
          <w:b/>
          <w:bCs/>
          <w:noProof/>
          <w:sz w:val="24"/>
          <w:szCs w:val="24"/>
        </w:rPr>
        <w:pict>
          <v:rect id="_x0000_s1042" style="position:absolute;left:0;text-align:left;margin-left:133.55pt;margin-top:10.65pt;width:85.45pt;height:20.1pt;z-index:251676672">
            <v:textbox style="mso-next-textbox:#_x0000_s1042">
              <w:txbxContent>
                <w:p w:rsidR="00B927CD" w:rsidRPr="00F433AF" w:rsidRDefault="00B927CD" w:rsidP="00FD7507">
                  <w:pPr>
                    <w:jc w:val="center"/>
                    <w:rPr>
                      <w:rFonts w:ascii="Times New Roman" w:hAnsi="Times New Roman" w:cs="Times New Roman"/>
                      <w:sz w:val="20"/>
                      <w:szCs w:val="20"/>
                      <w:lang w:val="id-ID"/>
                    </w:rPr>
                  </w:pPr>
                  <w:r w:rsidRPr="00F433AF">
                    <w:rPr>
                      <w:rFonts w:ascii="Times New Roman" w:hAnsi="Times New Roman" w:cs="Times New Roman"/>
                      <w:sz w:val="20"/>
                      <w:szCs w:val="20"/>
                      <w:lang w:val="id-ID"/>
                    </w:rPr>
                    <w:t>G. OLAHRAGA</w:t>
                  </w:r>
                </w:p>
              </w:txbxContent>
            </v:textbox>
          </v:rect>
        </w:pict>
      </w:r>
      <w:r>
        <w:rPr>
          <w:rFonts w:ascii="Times New Roman" w:hAnsi="Times New Roman" w:cs="Times New Roman"/>
          <w:b/>
          <w:bCs/>
          <w:noProof/>
          <w:sz w:val="24"/>
          <w:szCs w:val="24"/>
        </w:rPr>
        <w:pict>
          <v:rect id="_x0000_s1043" style="position:absolute;left:0;text-align:left;margin-left:235.15pt;margin-top:10.65pt;width:86.55pt;height:20.1pt;z-index:251677696">
            <v:textbox style="mso-next-textbox:#_x0000_s1043">
              <w:txbxContent>
                <w:p w:rsidR="00B927CD" w:rsidRPr="00F433AF" w:rsidRDefault="00B927CD" w:rsidP="00FD7507">
                  <w:pPr>
                    <w:jc w:val="center"/>
                    <w:rPr>
                      <w:rFonts w:ascii="Times New Roman" w:hAnsi="Times New Roman" w:cs="Times New Roman"/>
                      <w:sz w:val="20"/>
                      <w:szCs w:val="20"/>
                      <w:lang w:val="id-ID"/>
                    </w:rPr>
                  </w:pPr>
                  <w:r w:rsidRPr="00F433AF">
                    <w:rPr>
                      <w:rFonts w:ascii="Times New Roman" w:hAnsi="Times New Roman" w:cs="Times New Roman"/>
                      <w:sz w:val="20"/>
                      <w:szCs w:val="20"/>
                      <w:lang w:val="id-ID"/>
                    </w:rPr>
                    <w:t>G. B. INGGRIS</w:t>
                  </w:r>
                </w:p>
              </w:txbxContent>
            </v:textbox>
          </v:rect>
        </w:pict>
      </w:r>
      <w:r>
        <w:rPr>
          <w:rFonts w:ascii="Times New Roman" w:hAnsi="Times New Roman" w:cs="Times New Roman"/>
          <w:b/>
          <w:bCs/>
          <w:noProof/>
          <w:sz w:val="24"/>
          <w:szCs w:val="24"/>
        </w:rPr>
        <w:pict>
          <v:shape id="_x0000_s1052" type="#_x0000_t32" style="position:absolute;left:0;text-align:left;margin-left:90.8pt;margin-top:56.6pt;width:.05pt;height:18.85pt;z-index:251686912" o:connectortype="straight"/>
        </w:pict>
      </w:r>
    </w:p>
    <w:p w:rsidR="00FD7507" w:rsidRDefault="00FD7507" w:rsidP="00FD7507">
      <w:pPr>
        <w:pStyle w:val="ListParagraph"/>
        <w:spacing w:after="0" w:line="480" w:lineRule="auto"/>
        <w:ind w:left="851"/>
        <w:contextualSpacing w:val="0"/>
        <w:jc w:val="both"/>
        <w:rPr>
          <w:rFonts w:ascii="Times New Roman" w:hAnsi="Times New Roman" w:cs="Times New Roman"/>
          <w:b/>
          <w:bCs/>
          <w:sz w:val="24"/>
          <w:szCs w:val="24"/>
          <w:lang w:val="id-ID"/>
        </w:rPr>
      </w:pPr>
    </w:p>
    <w:p w:rsidR="00FD7507" w:rsidRDefault="00AC61A2" w:rsidP="00FD7507">
      <w:pPr>
        <w:pStyle w:val="ListParagraph"/>
        <w:spacing w:after="0" w:line="480" w:lineRule="auto"/>
        <w:ind w:left="851"/>
        <w:contextualSpacing w:val="0"/>
        <w:jc w:val="both"/>
        <w:rPr>
          <w:rFonts w:ascii="Times New Roman" w:hAnsi="Times New Roman" w:cs="Times New Roman"/>
          <w:b/>
          <w:bCs/>
          <w:sz w:val="24"/>
          <w:szCs w:val="24"/>
          <w:lang w:val="id-ID"/>
        </w:rPr>
      </w:pPr>
      <w:r>
        <w:rPr>
          <w:rFonts w:ascii="Times New Roman" w:hAnsi="Times New Roman" w:cs="Times New Roman"/>
          <w:b/>
          <w:bCs/>
          <w:noProof/>
          <w:sz w:val="24"/>
          <w:szCs w:val="24"/>
        </w:rPr>
        <w:pict>
          <v:shape id="_x0000_s1065" type="#_x0000_t32" style="position:absolute;left:0;text-align:left;margin-left:90.85pt;margin-top:1.4pt;width:136.5pt;height:.05pt;flip:y;z-index:251700224" o:connectortype="straight"/>
        </w:pict>
      </w:r>
      <w:r>
        <w:rPr>
          <w:rFonts w:ascii="Times New Roman" w:hAnsi="Times New Roman" w:cs="Times New Roman"/>
          <w:b/>
          <w:bCs/>
          <w:noProof/>
          <w:sz w:val="24"/>
          <w:szCs w:val="24"/>
        </w:rPr>
        <w:pict>
          <v:rect id="_x0000_s1046" style="position:absolute;left:0;text-align:left;margin-left:46.3pt;margin-top:19.8pt;width:92.1pt;height:20.1pt;z-index:251680768">
            <v:textbox style="mso-next-textbox:#_x0000_s1046">
              <w:txbxContent>
                <w:p w:rsidR="00B927CD" w:rsidRPr="00F433AF" w:rsidRDefault="00B927CD" w:rsidP="00FD7507">
                  <w:pPr>
                    <w:jc w:val="center"/>
                    <w:rPr>
                      <w:rFonts w:ascii="Times New Roman" w:hAnsi="Times New Roman" w:cs="Times New Roman"/>
                      <w:sz w:val="20"/>
                      <w:szCs w:val="20"/>
                      <w:lang w:val="id-ID"/>
                    </w:rPr>
                  </w:pPr>
                  <w:r w:rsidRPr="00F433AF">
                    <w:rPr>
                      <w:rFonts w:ascii="Times New Roman" w:hAnsi="Times New Roman" w:cs="Times New Roman"/>
                      <w:sz w:val="20"/>
                      <w:szCs w:val="20"/>
                      <w:lang w:val="id-ID"/>
                    </w:rPr>
                    <w:t>PENJAGA</w:t>
                  </w:r>
                </w:p>
              </w:txbxContent>
            </v:textbox>
          </v:rect>
        </w:pict>
      </w:r>
      <w:r>
        <w:rPr>
          <w:rFonts w:ascii="Times New Roman" w:hAnsi="Times New Roman" w:cs="Times New Roman"/>
          <w:b/>
          <w:bCs/>
          <w:noProof/>
          <w:sz w:val="24"/>
          <w:szCs w:val="24"/>
        </w:rPr>
        <w:pict>
          <v:rect id="_x0000_s1045" style="position:absolute;left:0;text-align:left;margin-left:180.45pt;margin-top:20.3pt;width:92.1pt;height:20.1pt;z-index:251679744">
            <v:textbox style="mso-next-textbox:#_x0000_s1045">
              <w:txbxContent>
                <w:p w:rsidR="00B927CD" w:rsidRPr="000B2E9D" w:rsidRDefault="00B927CD" w:rsidP="00FD7507">
                  <w:pPr>
                    <w:jc w:val="center"/>
                    <w:rPr>
                      <w:rFonts w:ascii="Times New Roman" w:hAnsi="Times New Roman" w:cs="Times New Roman"/>
                      <w:lang w:val="id-ID"/>
                    </w:rPr>
                  </w:pPr>
                  <w:r w:rsidRPr="00F433AF">
                    <w:rPr>
                      <w:rFonts w:ascii="Times New Roman" w:hAnsi="Times New Roman" w:cs="Times New Roman"/>
                      <w:sz w:val="20"/>
                      <w:szCs w:val="20"/>
                      <w:lang w:val="id-ID"/>
                    </w:rPr>
                    <w:t>SISWA</w:t>
                  </w:r>
                </w:p>
              </w:txbxContent>
            </v:textbox>
          </v:rect>
        </w:pict>
      </w:r>
    </w:p>
    <w:p w:rsidR="00FD7507" w:rsidRPr="00E57440" w:rsidRDefault="00FD7507" w:rsidP="00FD7507">
      <w:pPr>
        <w:spacing w:after="0" w:line="480" w:lineRule="auto"/>
        <w:jc w:val="both"/>
        <w:rPr>
          <w:rFonts w:ascii="Times New Roman" w:hAnsi="Times New Roman" w:cs="Times New Roman"/>
          <w:b/>
          <w:bCs/>
          <w:sz w:val="24"/>
          <w:szCs w:val="24"/>
          <w:lang w:val="id-ID"/>
        </w:rPr>
      </w:pPr>
    </w:p>
    <w:p w:rsidR="00FD7507" w:rsidRPr="00D42442" w:rsidRDefault="00FD7507" w:rsidP="00FD7507">
      <w:pPr>
        <w:spacing w:after="0" w:line="480" w:lineRule="auto"/>
        <w:ind w:left="851"/>
        <w:rPr>
          <w:rFonts w:ascii="Times New Roman" w:hAnsi="Times New Roman" w:cs="Times New Roman"/>
          <w:sz w:val="24"/>
          <w:szCs w:val="24"/>
          <w:lang w:val="id-ID"/>
        </w:rPr>
      </w:pPr>
      <w:r w:rsidRPr="00D42442">
        <w:rPr>
          <w:rFonts w:ascii="Times New Roman" w:hAnsi="Times New Roman" w:cs="Times New Roman"/>
          <w:sz w:val="24"/>
          <w:szCs w:val="24"/>
          <w:lang w:val="id-ID"/>
        </w:rPr>
        <w:t>Keterangan garis : -------- = Garis Komando</w:t>
      </w:r>
    </w:p>
    <w:p w:rsidR="00FD7507" w:rsidRDefault="00AC61A2" w:rsidP="00FD7507">
      <w:pPr>
        <w:spacing w:after="0" w:line="480" w:lineRule="auto"/>
        <w:ind w:left="3119"/>
        <w:rPr>
          <w:rFonts w:ascii="Times New Roman" w:hAnsi="Times New Roman" w:cs="Times New Roman"/>
          <w:sz w:val="24"/>
          <w:szCs w:val="24"/>
          <w:lang w:val="id-ID"/>
        </w:rPr>
      </w:pPr>
      <w:r>
        <w:rPr>
          <w:rFonts w:ascii="Times New Roman" w:hAnsi="Times New Roman" w:cs="Times New Roman"/>
          <w:noProof/>
          <w:sz w:val="24"/>
          <w:szCs w:val="24"/>
        </w:rPr>
        <w:pict>
          <v:shape id="_x0000_s1067" type="#_x0000_t32" style="position:absolute;left:0;text-align:left;margin-left:133.55pt;margin-top:6.45pt;width:29.2pt;height:0;z-index:251702272" o:connectortype="straight"/>
        </w:pict>
      </w:r>
      <w:r w:rsidR="00FD7507">
        <w:rPr>
          <w:rFonts w:ascii="Times New Roman" w:hAnsi="Times New Roman" w:cs="Times New Roman"/>
          <w:sz w:val="24"/>
          <w:szCs w:val="24"/>
          <w:lang w:val="id-ID"/>
        </w:rPr>
        <w:t xml:space="preserve">   </w:t>
      </w:r>
      <w:r w:rsidR="00FD7507" w:rsidRPr="00D42442">
        <w:rPr>
          <w:rFonts w:ascii="Times New Roman" w:hAnsi="Times New Roman" w:cs="Times New Roman"/>
          <w:sz w:val="24"/>
          <w:szCs w:val="24"/>
          <w:lang w:val="id-ID"/>
        </w:rPr>
        <w:t xml:space="preserve"> = Garis Koordinasi</w:t>
      </w:r>
    </w:p>
    <w:p w:rsidR="00FD7507" w:rsidRPr="006571D9" w:rsidRDefault="00FD7507" w:rsidP="00FD7507">
      <w:pPr>
        <w:spacing w:after="0" w:line="480" w:lineRule="auto"/>
        <w:ind w:left="3119"/>
        <w:rPr>
          <w:rFonts w:ascii="Times New Roman" w:hAnsi="Times New Roman" w:cs="Times New Roman"/>
          <w:sz w:val="24"/>
          <w:szCs w:val="24"/>
          <w:lang w:val="id-ID"/>
        </w:rPr>
      </w:pPr>
    </w:p>
    <w:p w:rsidR="00FD7507" w:rsidRPr="00D42442" w:rsidRDefault="00FD7507" w:rsidP="00FD7507">
      <w:pPr>
        <w:spacing w:after="0" w:line="480" w:lineRule="auto"/>
        <w:ind w:left="851"/>
        <w:rPr>
          <w:rFonts w:ascii="Times New Roman" w:hAnsi="Times New Roman" w:cs="Times New Roman"/>
          <w:sz w:val="24"/>
          <w:szCs w:val="24"/>
          <w:lang w:val="id-ID"/>
        </w:rPr>
      </w:pPr>
      <w:r w:rsidRPr="00D42442">
        <w:rPr>
          <w:rFonts w:ascii="Times New Roman" w:hAnsi="Times New Roman" w:cs="Times New Roman"/>
          <w:sz w:val="24"/>
          <w:szCs w:val="24"/>
          <w:lang w:val="id-ID"/>
        </w:rPr>
        <w:t>Keterangan jabatan:</w:t>
      </w:r>
    </w:p>
    <w:p w:rsidR="00FD7507" w:rsidRPr="00D42442" w:rsidRDefault="00FD7507" w:rsidP="00FD7507">
      <w:pPr>
        <w:pStyle w:val="ListParagraph"/>
        <w:numPr>
          <w:ilvl w:val="0"/>
          <w:numId w:val="18"/>
        </w:numPr>
        <w:spacing w:after="0" w:line="480" w:lineRule="auto"/>
        <w:rPr>
          <w:rFonts w:ascii="Times New Roman" w:hAnsi="Times New Roman" w:cs="Times New Roman"/>
          <w:sz w:val="24"/>
          <w:szCs w:val="24"/>
          <w:lang w:val="id-ID"/>
        </w:rPr>
      </w:pPr>
      <w:r w:rsidRPr="00D42442">
        <w:rPr>
          <w:rFonts w:ascii="Times New Roman" w:hAnsi="Times New Roman" w:cs="Times New Roman"/>
          <w:sz w:val="24"/>
          <w:szCs w:val="24"/>
          <w:lang w:val="id-ID"/>
        </w:rPr>
        <w:t>Ketua Yayasan</w:t>
      </w:r>
      <w:r w:rsidRPr="00D42442">
        <w:rPr>
          <w:rFonts w:ascii="Times New Roman" w:hAnsi="Times New Roman" w:cs="Times New Roman"/>
          <w:sz w:val="24"/>
          <w:szCs w:val="24"/>
          <w:lang w:val="id-ID"/>
        </w:rPr>
        <w:tab/>
      </w:r>
      <w:r>
        <w:rPr>
          <w:rFonts w:ascii="Times New Roman" w:hAnsi="Times New Roman" w:cs="Times New Roman"/>
          <w:sz w:val="24"/>
          <w:szCs w:val="24"/>
          <w:lang w:val="id-ID"/>
        </w:rPr>
        <w:tab/>
      </w:r>
      <w:r w:rsidRPr="00D42442">
        <w:rPr>
          <w:rFonts w:ascii="Times New Roman" w:hAnsi="Times New Roman" w:cs="Times New Roman"/>
          <w:sz w:val="24"/>
          <w:szCs w:val="24"/>
          <w:lang w:val="id-ID"/>
        </w:rPr>
        <w:t>: H. Ibrahim</w:t>
      </w:r>
    </w:p>
    <w:p w:rsidR="00FD7507" w:rsidRPr="00D42442" w:rsidRDefault="00FD7507" w:rsidP="00FD7507">
      <w:pPr>
        <w:pStyle w:val="ListParagraph"/>
        <w:numPr>
          <w:ilvl w:val="0"/>
          <w:numId w:val="18"/>
        </w:numPr>
        <w:spacing w:after="0" w:line="480" w:lineRule="auto"/>
        <w:rPr>
          <w:rFonts w:ascii="Times New Roman" w:hAnsi="Times New Roman" w:cs="Times New Roman"/>
          <w:sz w:val="24"/>
          <w:szCs w:val="24"/>
          <w:lang w:val="id-ID"/>
        </w:rPr>
      </w:pPr>
      <w:r w:rsidRPr="00D42442">
        <w:rPr>
          <w:rFonts w:ascii="Times New Roman" w:hAnsi="Times New Roman" w:cs="Times New Roman"/>
          <w:sz w:val="24"/>
          <w:szCs w:val="24"/>
          <w:lang w:val="id-ID"/>
        </w:rPr>
        <w:t>Ketua Komite</w:t>
      </w:r>
      <w:r>
        <w:rPr>
          <w:rFonts w:ascii="Times New Roman" w:hAnsi="Times New Roman" w:cs="Times New Roman"/>
          <w:sz w:val="24"/>
          <w:szCs w:val="24"/>
          <w:lang w:val="id-ID"/>
        </w:rPr>
        <w:tab/>
      </w:r>
      <w:r w:rsidRPr="00D42442">
        <w:rPr>
          <w:rFonts w:ascii="Times New Roman" w:hAnsi="Times New Roman" w:cs="Times New Roman"/>
          <w:sz w:val="24"/>
          <w:szCs w:val="24"/>
          <w:lang w:val="id-ID"/>
        </w:rPr>
        <w:tab/>
        <w:t>: Mu’alim</w:t>
      </w:r>
    </w:p>
    <w:p w:rsidR="00FD7507" w:rsidRPr="00D42442" w:rsidRDefault="00FD7507" w:rsidP="000D4F87">
      <w:pPr>
        <w:pStyle w:val="ListParagraph"/>
        <w:numPr>
          <w:ilvl w:val="0"/>
          <w:numId w:val="18"/>
        </w:numPr>
        <w:spacing w:after="0" w:line="480" w:lineRule="auto"/>
        <w:rPr>
          <w:rFonts w:ascii="Times New Roman" w:hAnsi="Times New Roman" w:cs="Times New Roman"/>
          <w:sz w:val="24"/>
          <w:szCs w:val="24"/>
          <w:lang w:val="id-ID"/>
        </w:rPr>
      </w:pPr>
      <w:r w:rsidRPr="00D42442">
        <w:rPr>
          <w:rFonts w:ascii="Times New Roman" w:hAnsi="Times New Roman" w:cs="Times New Roman"/>
          <w:sz w:val="24"/>
          <w:szCs w:val="24"/>
          <w:lang w:val="id-ID"/>
        </w:rPr>
        <w:t>Kepala Madrasah</w:t>
      </w:r>
      <w:r w:rsidRPr="00D42442">
        <w:rPr>
          <w:rFonts w:ascii="Times New Roman" w:hAnsi="Times New Roman" w:cs="Times New Roman"/>
          <w:sz w:val="24"/>
          <w:szCs w:val="24"/>
          <w:lang w:val="id-ID"/>
        </w:rPr>
        <w:tab/>
        <w:t>: Siti Munawaroh</w:t>
      </w:r>
      <w:r w:rsidR="000D4F87">
        <w:rPr>
          <w:rFonts w:ascii="Times New Roman" w:hAnsi="Times New Roman" w:cs="Times New Roman"/>
          <w:sz w:val="24"/>
          <w:szCs w:val="24"/>
          <w:lang w:val="id-ID"/>
        </w:rPr>
        <w:t>,</w:t>
      </w:r>
      <w:r w:rsidRPr="00D42442">
        <w:rPr>
          <w:rFonts w:ascii="Times New Roman" w:hAnsi="Times New Roman" w:cs="Times New Roman"/>
          <w:sz w:val="24"/>
          <w:szCs w:val="24"/>
          <w:lang w:val="id-ID"/>
        </w:rPr>
        <w:t xml:space="preserve"> M.</w:t>
      </w:r>
      <w:r w:rsidR="000D4F87">
        <w:rPr>
          <w:rFonts w:ascii="Times New Roman" w:hAnsi="Times New Roman" w:cs="Times New Roman"/>
          <w:sz w:val="24"/>
          <w:szCs w:val="24"/>
          <w:lang w:val="id-ID"/>
        </w:rPr>
        <w:t>Pd.I</w:t>
      </w:r>
    </w:p>
    <w:p w:rsidR="00FD7507" w:rsidRPr="00D42442" w:rsidRDefault="00FD7507" w:rsidP="00FD7507">
      <w:pPr>
        <w:pStyle w:val="ListParagraph"/>
        <w:numPr>
          <w:ilvl w:val="0"/>
          <w:numId w:val="18"/>
        </w:numPr>
        <w:spacing w:after="0" w:line="480" w:lineRule="auto"/>
        <w:rPr>
          <w:rFonts w:ascii="Times New Roman" w:hAnsi="Times New Roman" w:cs="Times New Roman"/>
          <w:sz w:val="24"/>
          <w:szCs w:val="24"/>
          <w:lang w:val="id-ID"/>
        </w:rPr>
      </w:pPr>
      <w:r w:rsidRPr="00D42442">
        <w:rPr>
          <w:rFonts w:ascii="Times New Roman" w:hAnsi="Times New Roman" w:cs="Times New Roman"/>
          <w:sz w:val="24"/>
          <w:szCs w:val="24"/>
          <w:lang w:val="id-ID"/>
        </w:rPr>
        <w:lastRenderedPageBreak/>
        <w:t>Unit UKS</w:t>
      </w:r>
      <w:r w:rsidRPr="00D42442">
        <w:rPr>
          <w:rFonts w:ascii="Times New Roman" w:hAnsi="Times New Roman" w:cs="Times New Roman"/>
          <w:sz w:val="24"/>
          <w:szCs w:val="24"/>
          <w:lang w:val="id-ID"/>
        </w:rPr>
        <w:tab/>
      </w:r>
      <w:r w:rsidRPr="00D42442">
        <w:rPr>
          <w:rFonts w:ascii="Times New Roman" w:hAnsi="Times New Roman" w:cs="Times New Roman"/>
          <w:sz w:val="24"/>
          <w:szCs w:val="24"/>
          <w:lang w:val="id-ID"/>
        </w:rPr>
        <w:tab/>
        <w:t>: Yudianto</w:t>
      </w:r>
      <w:r w:rsidR="000D4F87">
        <w:rPr>
          <w:rFonts w:ascii="Times New Roman" w:hAnsi="Times New Roman" w:cs="Times New Roman"/>
          <w:sz w:val="24"/>
          <w:szCs w:val="24"/>
          <w:lang w:val="id-ID"/>
        </w:rPr>
        <w:t>,</w:t>
      </w:r>
      <w:r w:rsidRPr="00D42442">
        <w:rPr>
          <w:rFonts w:ascii="Times New Roman" w:hAnsi="Times New Roman" w:cs="Times New Roman"/>
          <w:sz w:val="24"/>
          <w:szCs w:val="24"/>
          <w:lang w:val="id-ID"/>
        </w:rPr>
        <w:t xml:space="preserve"> A.Md</w:t>
      </w:r>
    </w:p>
    <w:p w:rsidR="00FD7507" w:rsidRPr="00D42442" w:rsidRDefault="00FD7507" w:rsidP="00FD7507">
      <w:pPr>
        <w:pStyle w:val="ListParagraph"/>
        <w:numPr>
          <w:ilvl w:val="0"/>
          <w:numId w:val="18"/>
        </w:numPr>
        <w:spacing w:after="0" w:line="480" w:lineRule="auto"/>
        <w:rPr>
          <w:rFonts w:ascii="Times New Roman" w:hAnsi="Times New Roman" w:cs="Times New Roman"/>
          <w:sz w:val="24"/>
          <w:szCs w:val="24"/>
          <w:lang w:val="id-ID"/>
        </w:rPr>
      </w:pPr>
      <w:r w:rsidRPr="00D42442">
        <w:rPr>
          <w:rFonts w:ascii="Times New Roman" w:hAnsi="Times New Roman" w:cs="Times New Roman"/>
          <w:sz w:val="24"/>
          <w:szCs w:val="24"/>
          <w:lang w:val="id-ID"/>
        </w:rPr>
        <w:t>Unit Perpustakaan</w:t>
      </w:r>
      <w:r w:rsidRPr="00D42442">
        <w:rPr>
          <w:rFonts w:ascii="Times New Roman" w:hAnsi="Times New Roman" w:cs="Times New Roman"/>
          <w:sz w:val="24"/>
          <w:szCs w:val="24"/>
          <w:lang w:val="id-ID"/>
        </w:rPr>
        <w:tab/>
        <w:t>: Yudianto</w:t>
      </w:r>
      <w:r w:rsidR="000D4F87">
        <w:rPr>
          <w:rFonts w:ascii="Times New Roman" w:hAnsi="Times New Roman" w:cs="Times New Roman"/>
          <w:sz w:val="24"/>
          <w:szCs w:val="24"/>
          <w:lang w:val="id-ID"/>
        </w:rPr>
        <w:t>,</w:t>
      </w:r>
      <w:r w:rsidRPr="00D42442">
        <w:rPr>
          <w:rFonts w:ascii="Times New Roman" w:hAnsi="Times New Roman" w:cs="Times New Roman"/>
          <w:sz w:val="24"/>
          <w:szCs w:val="24"/>
          <w:lang w:val="id-ID"/>
        </w:rPr>
        <w:t xml:space="preserve"> A.Md</w:t>
      </w:r>
    </w:p>
    <w:p w:rsidR="00FD7507" w:rsidRPr="00D42442" w:rsidRDefault="00FD7507" w:rsidP="00FD7507">
      <w:pPr>
        <w:pStyle w:val="ListParagraph"/>
        <w:numPr>
          <w:ilvl w:val="0"/>
          <w:numId w:val="18"/>
        </w:numPr>
        <w:spacing w:after="0" w:line="480" w:lineRule="auto"/>
        <w:rPr>
          <w:rFonts w:ascii="Times New Roman" w:hAnsi="Times New Roman" w:cs="Times New Roman"/>
          <w:sz w:val="24"/>
          <w:szCs w:val="24"/>
          <w:lang w:val="id-ID"/>
        </w:rPr>
      </w:pPr>
      <w:r w:rsidRPr="00D42442">
        <w:rPr>
          <w:rFonts w:ascii="Times New Roman" w:hAnsi="Times New Roman" w:cs="Times New Roman"/>
          <w:sz w:val="24"/>
          <w:szCs w:val="24"/>
          <w:lang w:val="id-ID"/>
        </w:rPr>
        <w:t>Tata Usaha</w:t>
      </w:r>
      <w:r w:rsidRPr="00D42442">
        <w:rPr>
          <w:rFonts w:ascii="Times New Roman" w:hAnsi="Times New Roman" w:cs="Times New Roman"/>
          <w:sz w:val="24"/>
          <w:szCs w:val="24"/>
          <w:lang w:val="id-ID"/>
        </w:rPr>
        <w:tab/>
      </w:r>
      <w:r>
        <w:rPr>
          <w:rFonts w:ascii="Times New Roman" w:hAnsi="Times New Roman" w:cs="Times New Roman"/>
          <w:sz w:val="24"/>
          <w:szCs w:val="24"/>
          <w:lang w:val="id-ID"/>
        </w:rPr>
        <w:tab/>
      </w:r>
      <w:r w:rsidRPr="00D42442">
        <w:rPr>
          <w:rFonts w:ascii="Times New Roman" w:hAnsi="Times New Roman" w:cs="Times New Roman"/>
          <w:sz w:val="24"/>
          <w:szCs w:val="24"/>
          <w:lang w:val="id-ID"/>
        </w:rPr>
        <w:t>: A. Ulin Nuha</w:t>
      </w:r>
    </w:p>
    <w:p w:rsidR="00FD7507" w:rsidRPr="00D42442" w:rsidRDefault="00FD7507" w:rsidP="00FD7507">
      <w:pPr>
        <w:pStyle w:val="ListParagraph"/>
        <w:numPr>
          <w:ilvl w:val="0"/>
          <w:numId w:val="18"/>
        </w:numPr>
        <w:spacing w:after="0" w:line="480" w:lineRule="auto"/>
        <w:rPr>
          <w:rFonts w:ascii="Times New Roman" w:hAnsi="Times New Roman" w:cs="Times New Roman"/>
          <w:sz w:val="24"/>
          <w:szCs w:val="24"/>
          <w:lang w:val="id-ID"/>
        </w:rPr>
      </w:pPr>
      <w:r w:rsidRPr="00D42442">
        <w:rPr>
          <w:rFonts w:ascii="Times New Roman" w:hAnsi="Times New Roman" w:cs="Times New Roman"/>
          <w:sz w:val="24"/>
          <w:szCs w:val="24"/>
          <w:lang w:val="id-ID"/>
        </w:rPr>
        <w:t>Pembina Pramuka</w:t>
      </w:r>
      <w:r w:rsidRPr="00D42442">
        <w:rPr>
          <w:rFonts w:ascii="Times New Roman" w:hAnsi="Times New Roman" w:cs="Times New Roman"/>
          <w:sz w:val="24"/>
          <w:szCs w:val="24"/>
          <w:lang w:val="id-ID"/>
        </w:rPr>
        <w:tab/>
        <w:t>: A. Ulin Nuha</w:t>
      </w:r>
    </w:p>
    <w:p w:rsidR="00FD7507" w:rsidRPr="00D42442" w:rsidRDefault="00FD7507" w:rsidP="00FD7507">
      <w:pPr>
        <w:pStyle w:val="ListParagraph"/>
        <w:numPr>
          <w:ilvl w:val="0"/>
          <w:numId w:val="18"/>
        </w:numPr>
        <w:spacing w:after="0" w:line="480" w:lineRule="auto"/>
        <w:rPr>
          <w:rFonts w:ascii="Times New Roman" w:hAnsi="Times New Roman" w:cs="Times New Roman"/>
          <w:sz w:val="24"/>
          <w:szCs w:val="24"/>
          <w:lang w:val="id-ID"/>
        </w:rPr>
      </w:pPr>
      <w:r w:rsidRPr="00D42442">
        <w:rPr>
          <w:rFonts w:ascii="Times New Roman" w:hAnsi="Times New Roman" w:cs="Times New Roman"/>
          <w:sz w:val="24"/>
          <w:szCs w:val="24"/>
          <w:lang w:val="id-ID"/>
        </w:rPr>
        <w:t>Guru Kelas I</w:t>
      </w:r>
      <w:r w:rsidRPr="00D42442">
        <w:rPr>
          <w:rFonts w:ascii="Times New Roman" w:hAnsi="Times New Roman" w:cs="Times New Roman"/>
          <w:sz w:val="24"/>
          <w:szCs w:val="24"/>
          <w:lang w:val="id-ID"/>
        </w:rPr>
        <w:tab/>
      </w:r>
      <w:r>
        <w:rPr>
          <w:rFonts w:ascii="Times New Roman" w:hAnsi="Times New Roman" w:cs="Times New Roman"/>
          <w:sz w:val="24"/>
          <w:szCs w:val="24"/>
          <w:lang w:val="id-ID"/>
        </w:rPr>
        <w:tab/>
      </w:r>
      <w:r w:rsidRPr="00D42442">
        <w:rPr>
          <w:rFonts w:ascii="Times New Roman" w:hAnsi="Times New Roman" w:cs="Times New Roman"/>
          <w:sz w:val="24"/>
          <w:szCs w:val="24"/>
          <w:lang w:val="id-ID"/>
        </w:rPr>
        <w:t>: Raifah</w:t>
      </w:r>
      <w:r w:rsidR="000D4F87">
        <w:rPr>
          <w:rFonts w:ascii="Times New Roman" w:hAnsi="Times New Roman" w:cs="Times New Roman"/>
          <w:sz w:val="24"/>
          <w:szCs w:val="24"/>
          <w:lang w:val="id-ID"/>
        </w:rPr>
        <w:t>,</w:t>
      </w:r>
      <w:r w:rsidRPr="00D42442">
        <w:rPr>
          <w:rFonts w:ascii="Times New Roman" w:hAnsi="Times New Roman" w:cs="Times New Roman"/>
          <w:sz w:val="24"/>
          <w:szCs w:val="24"/>
          <w:lang w:val="id-ID"/>
        </w:rPr>
        <w:t xml:space="preserve"> S.Pd</w:t>
      </w:r>
      <w:r w:rsidR="005F5D81">
        <w:rPr>
          <w:rFonts w:ascii="Times New Roman" w:hAnsi="Times New Roman" w:cs="Times New Roman"/>
          <w:sz w:val="24"/>
          <w:szCs w:val="24"/>
          <w:lang w:val="id-ID"/>
        </w:rPr>
        <w:t>.</w:t>
      </w:r>
      <w:r w:rsidRPr="00D42442">
        <w:rPr>
          <w:rFonts w:ascii="Times New Roman" w:hAnsi="Times New Roman" w:cs="Times New Roman"/>
          <w:sz w:val="24"/>
          <w:szCs w:val="24"/>
          <w:lang w:val="id-ID"/>
        </w:rPr>
        <w:t>I</w:t>
      </w:r>
    </w:p>
    <w:p w:rsidR="00FD7507" w:rsidRPr="00D42442" w:rsidRDefault="00FD7507" w:rsidP="00FD7507">
      <w:pPr>
        <w:pStyle w:val="ListParagraph"/>
        <w:numPr>
          <w:ilvl w:val="0"/>
          <w:numId w:val="18"/>
        </w:numPr>
        <w:spacing w:after="0" w:line="480" w:lineRule="auto"/>
        <w:rPr>
          <w:rFonts w:ascii="Times New Roman" w:hAnsi="Times New Roman" w:cs="Times New Roman"/>
          <w:sz w:val="24"/>
          <w:szCs w:val="24"/>
          <w:lang w:val="id-ID"/>
        </w:rPr>
      </w:pPr>
      <w:r w:rsidRPr="00D42442">
        <w:rPr>
          <w:rFonts w:ascii="Times New Roman" w:hAnsi="Times New Roman" w:cs="Times New Roman"/>
          <w:sz w:val="24"/>
          <w:szCs w:val="24"/>
          <w:lang w:val="id-ID"/>
        </w:rPr>
        <w:t>Guru kelas II</w:t>
      </w:r>
      <w:r w:rsidRPr="00D42442">
        <w:rPr>
          <w:rFonts w:ascii="Times New Roman" w:hAnsi="Times New Roman" w:cs="Times New Roman"/>
          <w:sz w:val="24"/>
          <w:szCs w:val="24"/>
          <w:lang w:val="id-ID"/>
        </w:rPr>
        <w:tab/>
      </w:r>
      <w:r>
        <w:rPr>
          <w:rFonts w:ascii="Times New Roman" w:hAnsi="Times New Roman" w:cs="Times New Roman"/>
          <w:sz w:val="24"/>
          <w:szCs w:val="24"/>
          <w:lang w:val="id-ID"/>
        </w:rPr>
        <w:tab/>
      </w:r>
      <w:r w:rsidRPr="00D42442">
        <w:rPr>
          <w:rFonts w:ascii="Times New Roman" w:hAnsi="Times New Roman" w:cs="Times New Roman"/>
          <w:sz w:val="24"/>
          <w:szCs w:val="24"/>
          <w:lang w:val="id-ID"/>
        </w:rPr>
        <w:t>: Binti Royin</w:t>
      </w:r>
      <w:r w:rsidR="000D4F87">
        <w:rPr>
          <w:rFonts w:ascii="Times New Roman" w:hAnsi="Times New Roman" w:cs="Times New Roman"/>
          <w:sz w:val="24"/>
          <w:szCs w:val="24"/>
          <w:lang w:val="id-ID"/>
        </w:rPr>
        <w:t>,</w:t>
      </w:r>
      <w:r w:rsidRPr="00D42442">
        <w:rPr>
          <w:rFonts w:ascii="Times New Roman" w:hAnsi="Times New Roman" w:cs="Times New Roman"/>
          <w:sz w:val="24"/>
          <w:szCs w:val="24"/>
          <w:lang w:val="id-ID"/>
        </w:rPr>
        <w:t xml:space="preserve"> S.Pd</w:t>
      </w:r>
    </w:p>
    <w:p w:rsidR="00FD7507" w:rsidRPr="00D42442" w:rsidRDefault="00FD7507" w:rsidP="00FD7507">
      <w:pPr>
        <w:pStyle w:val="ListParagraph"/>
        <w:numPr>
          <w:ilvl w:val="0"/>
          <w:numId w:val="18"/>
        </w:numPr>
        <w:spacing w:after="0" w:line="480" w:lineRule="auto"/>
        <w:rPr>
          <w:rFonts w:ascii="Times New Roman" w:hAnsi="Times New Roman" w:cs="Times New Roman"/>
          <w:sz w:val="24"/>
          <w:szCs w:val="24"/>
          <w:lang w:val="id-ID"/>
        </w:rPr>
      </w:pPr>
      <w:r w:rsidRPr="00D42442">
        <w:rPr>
          <w:rFonts w:ascii="Times New Roman" w:hAnsi="Times New Roman" w:cs="Times New Roman"/>
          <w:sz w:val="24"/>
          <w:szCs w:val="24"/>
          <w:lang w:val="id-ID"/>
        </w:rPr>
        <w:t>Guru kelas III</w:t>
      </w:r>
      <w:r w:rsidRPr="00D42442">
        <w:rPr>
          <w:rFonts w:ascii="Times New Roman" w:hAnsi="Times New Roman" w:cs="Times New Roman"/>
          <w:sz w:val="24"/>
          <w:szCs w:val="24"/>
          <w:lang w:val="id-ID"/>
        </w:rPr>
        <w:tab/>
      </w:r>
      <w:r>
        <w:rPr>
          <w:rFonts w:ascii="Times New Roman" w:hAnsi="Times New Roman" w:cs="Times New Roman"/>
          <w:sz w:val="24"/>
          <w:szCs w:val="24"/>
          <w:lang w:val="id-ID"/>
        </w:rPr>
        <w:tab/>
      </w:r>
      <w:r w:rsidRPr="00D42442">
        <w:rPr>
          <w:rFonts w:ascii="Times New Roman" w:hAnsi="Times New Roman" w:cs="Times New Roman"/>
          <w:sz w:val="24"/>
          <w:szCs w:val="24"/>
          <w:lang w:val="id-ID"/>
        </w:rPr>
        <w:t>: Puji Astuti</w:t>
      </w:r>
      <w:r w:rsidR="000D4F87">
        <w:rPr>
          <w:rFonts w:ascii="Times New Roman" w:hAnsi="Times New Roman" w:cs="Times New Roman"/>
          <w:sz w:val="24"/>
          <w:szCs w:val="24"/>
          <w:lang w:val="id-ID"/>
        </w:rPr>
        <w:t>,</w:t>
      </w:r>
      <w:r w:rsidRPr="00D42442">
        <w:rPr>
          <w:rFonts w:ascii="Times New Roman" w:hAnsi="Times New Roman" w:cs="Times New Roman"/>
          <w:sz w:val="24"/>
          <w:szCs w:val="24"/>
          <w:lang w:val="id-ID"/>
        </w:rPr>
        <w:t xml:space="preserve"> S.Pd</w:t>
      </w:r>
      <w:r w:rsidR="005F5D81">
        <w:rPr>
          <w:rFonts w:ascii="Times New Roman" w:hAnsi="Times New Roman" w:cs="Times New Roman"/>
          <w:sz w:val="24"/>
          <w:szCs w:val="24"/>
          <w:lang w:val="id-ID"/>
        </w:rPr>
        <w:t>.</w:t>
      </w:r>
      <w:r w:rsidRPr="00D42442">
        <w:rPr>
          <w:rFonts w:ascii="Times New Roman" w:hAnsi="Times New Roman" w:cs="Times New Roman"/>
          <w:sz w:val="24"/>
          <w:szCs w:val="24"/>
          <w:lang w:val="id-ID"/>
        </w:rPr>
        <w:t>I</w:t>
      </w:r>
    </w:p>
    <w:p w:rsidR="00FD7507" w:rsidRPr="00D42442" w:rsidRDefault="00FD7507" w:rsidP="00FD7507">
      <w:pPr>
        <w:pStyle w:val="ListParagraph"/>
        <w:numPr>
          <w:ilvl w:val="0"/>
          <w:numId w:val="18"/>
        </w:numPr>
        <w:spacing w:after="0" w:line="480" w:lineRule="auto"/>
        <w:rPr>
          <w:rFonts w:ascii="Times New Roman" w:hAnsi="Times New Roman" w:cs="Times New Roman"/>
          <w:sz w:val="24"/>
          <w:szCs w:val="24"/>
          <w:lang w:val="id-ID"/>
        </w:rPr>
      </w:pPr>
      <w:r w:rsidRPr="00D42442">
        <w:rPr>
          <w:rFonts w:ascii="Times New Roman" w:hAnsi="Times New Roman" w:cs="Times New Roman"/>
          <w:sz w:val="24"/>
          <w:szCs w:val="24"/>
          <w:lang w:val="id-ID"/>
        </w:rPr>
        <w:t>Guru kelas IV</w:t>
      </w:r>
      <w:r w:rsidRPr="00D42442">
        <w:rPr>
          <w:rFonts w:ascii="Times New Roman" w:hAnsi="Times New Roman" w:cs="Times New Roman"/>
          <w:sz w:val="24"/>
          <w:szCs w:val="24"/>
          <w:lang w:val="id-ID"/>
        </w:rPr>
        <w:tab/>
      </w:r>
      <w:r>
        <w:rPr>
          <w:rFonts w:ascii="Times New Roman" w:hAnsi="Times New Roman" w:cs="Times New Roman"/>
          <w:sz w:val="24"/>
          <w:szCs w:val="24"/>
          <w:lang w:val="id-ID"/>
        </w:rPr>
        <w:tab/>
      </w:r>
      <w:r w:rsidRPr="00D42442">
        <w:rPr>
          <w:rFonts w:ascii="Times New Roman" w:hAnsi="Times New Roman" w:cs="Times New Roman"/>
          <w:sz w:val="24"/>
          <w:szCs w:val="24"/>
          <w:lang w:val="id-ID"/>
        </w:rPr>
        <w:t>: Khoirun Ni’am</w:t>
      </w:r>
      <w:r w:rsidR="000D4F87">
        <w:rPr>
          <w:rFonts w:ascii="Times New Roman" w:hAnsi="Times New Roman" w:cs="Times New Roman"/>
          <w:sz w:val="24"/>
          <w:szCs w:val="24"/>
          <w:lang w:val="id-ID"/>
        </w:rPr>
        <w:t>,</w:t>
      </w:r>
      <w:r w:rsidRPr="00D42442">
        <w:rPr>
          <w:rFonts w:ascii="Times New Roman" w:hAnsi="Times New Roman" w:cs="Times New Roman"/>
          <w:sz w:val="24"/>
          <w:szCs w:val="24"/>
          <w:lang w:val="id-ID"/>
        </w:rPr>
        <w:t xml:space="preserve"> S.Pd</w:t>
      </w:r>
      <w:r w:rsidR="005F5D81">
        <w:rPr>
          <w:rFonts w:ascii="Times New Roman" w:hAnsi="Times New Roman" w:cs="Times New Roman"/>
          <w:sz w:val="24"/>
          <w:szCs w:val="24"/>
          <w:lang w:val="id-ID"/>
        </w:rPr>
        <w:t>.</w:t>
      </w:r>
      <w:r w:rsidRPr="00D42442">
        <w:rPr>
          <w:rFonts w:ascii="Times New Roman" w:hAnsi="Times New Roman" w:cs="Times New Roman"/>
          <w:sz w:val="24"/>
          <w:szCs w:val="24"/>
          <w:lang w:val="id-ID"/>
        </w:rPr>
        <w:t>I</w:t>
      </w:r>
    </w:p>
    <w:p w:rsidR="00FD7507" w:rsidRPr="00D42442" w:rsidRDefault="00FD7507" w:rsidP="00FD7507">
      <w:pPr>
        <w:pStyle w:val="ListParagraph"/>
        <w:numPr>
          <w:ilvl w:val="0"/>
          <w:numId w:val="18"/>
        </w:numPr>
        <w:spacing w:after="0" w:line="480" w:lineRule="auto"/>
        <w:rPr>
          <w:rFonts w:ascii="Times New Roman" w:hAnsi="Times New Roman" w:cs="Times New Roman"/>
          <w:sz w:val="24"/>
          <w:szCs w:val="24"/>
          <w:lang w:val="id-ID"/>
        </w:rPr>
      </w:pPr>
      <w:r w:rsidRPr="00D42442">
        <w:rPr>
          <w:rFonts w:ascii="Times New Roman" w:hAnsi="Times New Roman" w:cs="Times New Roman"/>
          <w:sz w:val="24"/>
          <w:szCs w:val="24"/>
          <w:lang w:val="id-ID"/>
        </w:rPr>
        <w:t>Guru Kelas V</w:t>
      </w:r>
      <w:r w:rsidRPr="00D42442">
        <w:rPr>
          <w:rFonts w:ascii="Times New Roman" w:hAnsi="Times New Roman" w:cs="Times New Roman"/>
          <w:sz w:val="24"/>
          <w:szCs w:val="24"/>
          <w:lang w:val="id-ID"/>
        </w:rPr>
        <w:tab/>
      </w:r>
      <w:r>
        <w:rPr>
          <w:rFonts w:ascii="Times New Roman" w:hAnsi="Times New Roman" w:cs="Times New Roman"/>
          <w:sz w:val="24"/>
          <w:szCs w:val="24"/>
          <w:lang w:val="id-ID"/>
        </w:rPr>
        <w:tab/>
      </w:r>
      <w:r w:rsidRPr="00D42442">
        <w:rPr>
          <w:rFonts w:ascii="Times New Roman" w:hAnsi="Times New Roman" w:cs="Times New Roman"/>
          <w:sz w:val="24"/>
          <w:szCs w:val="24"/>
          <w:lang w:val="id-ID"/>
        </w:rPr>
        <w:t>: Eli Susilowati</w:t>
      </w:r>
      <w:r w:rsidR="000D4F87">
        <w:rPr>
          <w:rFonts w:ascii="Times New Roman" w:hAnsi="Times New Roman" w:cs="Times New Roman"/>
          <w:sz w:val="24"/>
          <w:szCs w:val="24"/>
          <w:lang w:val="id-ID"/>
        </w:rPr>
        <w:t>,</w:t>
      </w:r>
      <w:r w:rsidRPr="00D42442">
        <w:rPr>
          <w:rFonts w:ascii="Times New Roman" w:hAnsi="Times New Roman" w:cs="Times New Roman"/>
          <w:sz w:val="24"/>
          <w:szCs w:val="24"/>
          <w:lang w:val="id-ID"/>
        </w:rPr>
        <w:t xml:space="preserve"> S.Pd</w:t>
      </w:r>
      <w:r w:rsidR="005F5D81">
        <w:rPr>
          <w:rFonts w:ascii="Times New Roman" w:hAnsi="Times New Roman" w:cs="Times New Roman"/>
          <w:sz w:val="24"/>
          <w:szCs w:val="24"/>
          <w:lang w:val="id-ID"/>
        </w:rPr>
        <w:t>.</w:t>
      </w:r>
      <w:r w:rsidRPr="00D42442">
        <w:rPr>
          <w:rFonts w:ascii="Times New Roman" w:hAnsi="Times New Roman" w:cs="Times New Roman"/>
          <w:sz w:val="24"/>
          <w:szCs w:val="24"/>
          <w:lang w:val="id-ID"/>
        </w:rPr>
        <w:t>I</w:t>
      </w:r>
    </w:p>
    <w:p w:rsidR="00FD7507" w:rsidRPr="00D42442" w:rsidRDefault="00FD7507" w:rsidP="00FD7507">
      <w:pPr>
        <w:pStyle w:val="ListParagraph"/>
        <w:numPr>
          <w:ilvl w:val="0"/>
          <w:numId w:val="18"/>
        </w:numPr>
        <w:spacing w:after="0" w:line="480" w:lineRule="auto"/>
        <w:rPr>
          <w:rFonts w:ascii="Times New Roman" w:hAnsi="Times New Roman" w:cs="Times New Roman"/>
          <w:sz w:val="24"/>
          <w:szCs w:val="24"/>
          <w:lang w:val="id-ID"/>
        </w:rPr>
      </w:pPr>
      <w:r w:rsidRPr="00D42442">
        <w:rPr>
          <w:rFonts w:ascii="Times New Roman" w:hAnsi="Times New Roman" w:cs="Times New Roman"/>
          <w:sz w:val="24"/>
          <w:szCs w:val="24"/>
          <w:lang w:val="id-ID"/>
        </w:rPr>
        <w:t>Guru kelas VI</w:t>
      </w:r>
      <w:r w:rsidRPr="00D42442">
        <w:rPr>
          <w:rFonts w:ascii="Times New Roman" w:hAnsi="Times New Roman" w:cs="Times New Roman"/>
          <w:sz w:val="24"/>
          <w:szCs w:val="24"/>
          <w:lang w:val="id-ID"/>
        </w:rPr>
        <w:tab/>
      </w:r>
      <w:r>
        <w:rPr>
          <w:rFonts w:ascii="Times New Roman" w:hAnsi="Times New Roman" w:cs="Times New Roman"/>
          <w:sz w:val="24"/>
          <w:szCs w:val="24"/>
          <w:lang w:val="id-ID"/>
        </w:rPr>
        <w:tab/>
      </w:r>
      <w:r w:rsidRPr="00D42442">
        <w:rPr>
          <w:rFonts w:ascii="Times New Roman" w:hAnsi="Times New Roman" w:cs="Times New Roman"/>
          <w:sz w:val="24"/>
          <w:szCs w:val="24"/>
          <w:lang w:val="id-ID"/>
        </w:rPr>
        <w:t xml:space="preserve">: Tri </w:t>
      </w:r>
      <w:r>
        <w:rPr>
          <w:rFonts w:ascii="Times New Roman" w:hAnsi="Times New Roman" w:cs="Times New Roman"/>
          <w:sz w:val="24"/>
          <w:szCs w:val="24"/>
          <w:lang w:val="id-ID"/>
        </w:rPr>
        <w:t xml:space="preserve">Darbudi </w:t>
      </w:r>
      <w:r w:rsidR="000D4F87">
        <w:rPr>
          <w:rFonts w:ascii="Times New Roman" w:hAnsi="Times New Roman" w:cs="Times New Roman"/>
          <w:sz w:val="24"/>
          <w:szCs w:val="24"/>
          <w:lang w:val="id-ID"/>
        </w:rPr>
        <w:t xml:space="preserve">Antari, </w:t>
      </w:r>
      <w:r w:rsidRPr="00D42442">
        <w:rPr>
          <w:rFonts w:ascii="Times New Roman" w:hAnsi="Times New Roman" w:cs="Times New Roman"/>
          <w:sz w:val="24"/>
          <w:szCs w:val="24"/>
          <w:lang w:val="id-ID"/>
        </w:rPr>
        <w:t>M.Pd</w:t>
      </w:r>
      <w:r w:rsidR="005F5D81">
        <w:rPr>
          <w:rFonts w:ascii="Times New Roman" w:hAnsi="Times New Roman" w:cs="Times New Roman"/>
          <w:sz w:val="24"/>
          <w:szCs w:val="24"/>
          <w:lang w:val="id-ID"/>
        </w:rPr>
        <w:t>.</w:t>
      </w:r>
      <w:r w:rsidRPr="00D42442">
        <w:rPr>
          <w:rFonts w:ascii="Times New Roman" w:hAnsi="Times New Roman" w:cs="Times New Roman"/>
          <w:sz w:val="24"/>
          <w:szCs w:val="24"/>
          <w:lang w:val="id-ID"/>
        </w:rPr>
        <w:t>I</w:t>
      </w:r>
    </w:p>
    <w:p w:rsidR="00FD7507" w:rsidRPr="00D42442" w:rsidRDefault="00FD7507" w:rsidP="00FD7507">
      <w:pPr>
        <w:pStyle w:val="ListParagraph"/>
        <w:numPr>
          <w:ilvl w:val="0"/>
          <w:numId w:val="18"/>
        </w:numPr>
        <w:spacing w:after="0" w:line="480" w:lineRule="auto"/>
        <w:rPr>
          <w:rFonts w:ascii="Times New Roman" w:hAnsi="Times New Roman" w:cs="Times New Roman"/>
          <w:sz w:val="24"/>
          <w:szCs w:val="24"/>
          <w:lang w:val="id-ID"/>
        </w:rPr>
      </w:pPr>
      <w:r w:rsidRPr="00D42442">
        <w:rPr>
          <w:rFonts w:ascii="Times New Roman" w:hAnsi="Times New Roman" w:cs="Times New Roman"/>
          <w:sz w:val="24"/>
          <w:szCs w:val="24"/>
          <w:lang w:val="id-ID"/>
        </w:rPr>
        <w:t>Guru Agama</w:t>
      </w:r>
      <w:r w:rsidRPr="00D42442">
        <w:rPr>
          <w:rFonts w:ascii="Times New Roman" w:hAnsi="Times New Roman" w:cs="Times New Roman"/>
          <w:sz w:val="24"/>
          <w:szCs w:val="24"/>
          <w:lang w:val="id-ID"/>
        </w:rPr>
        <w:tab/>
      </w:r>
      <w:r>
        <w:rPr>
          <w:rFonts w:ascii="Times New Roman" w:hAnsi="Times New Roman" w:cs="Times New Roman"/>
          <w:sz w:val="24"/>
          <w:szCs w:val="24"/>
          <w:lang w:val="id-ID"/>
        </w:rPr>
        <w:tab/>
      </w:r>
      <w:r w:rsidR="000D4F87">
        <w:rPr>
          <w:rFonts w:ascii="Times New Roman" w:hAnsi="Times New Roman" w:cs="Times New Roman"/>
          <w:sz w:val="24"/>
          <w:szCs w:val="24"/>
          <w:lang w:val="id-ID"/>
        </w:rPr>
        <w:t>: Nikmat</w:t>
      </w:r>
      <w:r w:rsidRPr="00D42442">
        <w:rPr>
          <w:rFonts w:ascii="Times New Roman" w:hAnsi="Times New Roman" w:cs="Times New Roman"/>
          <w:sz w:val="24"/>
          <w:szCs w:val="24"/>
          <w:lang w:val="id-ID"/>
        </w:rPr>
        <w:t>ur Rosyidah</w:t>
      </w:r>
      <w:r w:rsidR="000D4F87">
        <w:rPr>
          <w:rFonts w:ascii="Times New Roman" w:hAnsi="Times New Roman" w:cs="Times New Roman"/>
          <w:sz w:val="24"/>
          <w:szCs w:val="24"/>
          <w:lang w:val="id-ID"/>
        </w:rPr>
        <w:t>,</w:t>
      </w:r>
      <w:r w:rsidRPr="00D42442">
        <w:rPr>
          <w:rFonts w:ascii="Times New Roman" w:hAnsi="Times New Roman" w:cs="Times New Roman"/>
          <w:sz w:val="24"/>
          <w:szCs w:val="24"/>
          <w:lang w:val="id-ID"/>
        </w:rPr>
        <w:t xml:space="preserve"> S.Pd</w:t>
      </w:r>
      <w:r w:rsidR="005F5D81">
        <w:rPr>
          <w:rFonts w:ascii="Times New Roman" w:hAnsi="Times New Roman" w:cs="Times New Roman"/>
          <w:sz w:val="24"/>
          <w:szCs w:val="24"/>
          <w:lang w:val="id-ID"/>
        </w:rPr>
        <w:t>.</w:t>
      </w:r>
      <w:r w:rsidRPr="00D42442">
        <w:rPr>
          <w:rFonts w:ascii="Times New Roman" w:hAnsi="Times New Roman" w:cs="Times New Roman"/>
          <w:sz w:val="24"/>
          <w:szCs w:val="24"/>
          <w:lang w:val="id-ID"/>
        </w:rPr>
        <w:t>I</w:t>
      </w:r>
    </w:p>
    <w:p w:rsidR="00FD7507" w:rsidRPr="00D42442" w:rsidRDefault="00FD7507" w:rsidP="00FD7507">
      <w:pPr>
        <w:pStyle w:val="ListParagraph"/>
        <w:numPr>
          <w:ilvl w:val="0"/>
          <w:numId w:val="18"/>
        </w:numPr>
        <w:spacing w:after="0" w:line="480" w:lineRule="auto"/>
        <w:rPr>
          <w:rFonts w:ascii="Times New Roman" w:hAnsi="Times New Roman" w:cs="Times New Roman"/>
          <w:sz w:val="24"/>
          <w:szCs w:val="24"/>
          <w:lang w:val="id-ID"/>
        </w:rPr>
      </w:pPr>
      <w:r w:rsidRPr="00D42442">
        <w:rPr>
          <w:rFonts w:ascii="Times New Roman" w:hAnsi="Times New Roman" w:cs="Times New Roman"/>
          <w:sz w:val="24"/>
          <w:szCs w:val="24"/>
          <w:lang w:val="id-ID"/>
        </w:rPr>
        <w:t>Guru Olahraga</w:t>
      </w:r>
      <w:r w:rsidRPr="00D42442">
        <w:rPr>
          <w:rFonts w:ascii="Times New Roman" w:hAnsi="Times New Roman" w:cs="Times New Roman"/>
          <w:sz w:val="24"/>
          <w:szCs w:val="24"/>
          <w:lang w:val="id-ID"/>
        </w:rPr>
        <w:tab/>
      </w:r>
      <w:r>
        <w:rPr>
          <w:rFonts w:ascii="Times New Roman" w:hAnsi="Times New Roman" w:cs="Times New Roman"/>
          <w:sz w:val="24"/>
          <w:szCs w:val="24"/>
          <w:lang w:val="id-ID"/>
        </w:rPr>
        <w:tab/>
      </w:r>
      <w:r w:rsidRPr="00D42442">
        <w:rPr>
          <w:rFonts w:ascii="Times New Roman" w:hAnsi="Times New Roman" w:cs="Times New Roman"/>
          <w:sz w:val="24"/>
          <w:szCs w:val="24"/>
          <w:lang w:val="id-ID"/>
        </w:rPr>
        <w:t>: A. Ulin Nuha</w:t>
      </w:r>
    </w:p>
    <w:p w:rsidR="00FD7507" w:rsidRPr="00D42442" w:rsidRDefault="00FD7507" w:rsidP="00FD7507">
      <w:pPr>
        <w:pStyle w:val="ListParagraph"/>
        <w:numPr>
          <w:ilvl w:val="0"/>
          <w:numId w:val="18"/>
        </w:numPr>
        <w:spacing w:after="0" w:line="480" w:lineRule="auto"/>
        <w:rPr>
          <w:rFonts w:ascii="Times New Roman" w:hAnsi="Times New Roman" w:cs="Times New Roman"/>
          <w:sz w:val="24"/>
          <w:szCs w:val="24"/>
          <w:lang w:val="id-ID"/>
        </w:rPr>
      </w:pPr>
      <w:r w:rsidRPr="00D42442">
        <w:rPr>
          <w:rFonts w:ascii="Times New Roman" w:hAnsi="Times New Roman" w:cs="Times New Roman"/>
          <w:sz w:val="24"/>
          <w:szCs w:val="24"/>
          <w:lang w:val="id-ID"/>
        </w:rPr>
        <w:t>Guru B. Inggris</w:t>
      </w:r>
      <w:r w:rsidRPr="00D42442">
        <w:rPr>
          <w:rFonts w:ascii="Times New Roman" w:hAnsi="Times New Roman" w:cs="Times New Roman"/>
          <w:sz w:val="24"/>
          <w:szCs w:val="24"/>
          <w:lang w:val="id-ID"/>
        </w:rPr>
        <w:tab/>
      </w:r>
      <w:r>
        <w:rPr>
          <w:rFonts w:ascii="Times New Roman" w:hAnsi="Times New Roman" w:cs="Times New Roman"/>
          <w:sz w:val="24"/>
          <w:szCs w:val="24"/>
          <w:lang w:val="id-ID"/>
        </w:rPr>
        <w:tab/>
      </w:r>
      <w:r w:rsidRPr="00D42442">
        <w:rPr>
          <w:rFonts w:ascii="Times New Roman" w:hAnsi="Times New Roman" w:cs="Times New Roman"/>
          <w:sz w:val="24"/>
          <w:szCs w:val="24"/>
          <w:lang w:val="id-ID"/>
        </w:rPr>
        <w:t>: Umayah</w:t>
      </w:r>
      <w:r w:rsidR="000D4F87">
        <w:rPr>
          <w:rFonts w:ascii="Times New Roman" w:hAnsi="Times New Roman" w:cs="Times New Roman"/>
          <w:sz w:val="24"/>
          <w:szCs w:val="24"/>
          <w:lang w:val="id-ID"/>
        </w:rPr>
        <w:t>,</w:t>
      </w:r>
      <w:r w:rsidRPr="00D42442">
        <w:rPr>
          <w:rFonts w:ascii="Times New Roman" w:hAnsi="Times New Roman" w:cs="Times New Roman"/>
          <w:sz w:val="24"/>
          <w:szCs w:val="24"/>
          <w:lang w:val="id-ID"/>
        </w:rPr>
        <w:t xml:space="preserve"> S.E</w:t>
      </w:r>
    </w:p>
    <w:p w:rsidR="00FD7507" w:rsidRPr="00D42442" w:rsidRDefault="00FD7507" w:rsidP="00FD7507">
      <w:pPr>
        <w:pStyle w:val="ListParagraph"/>
        <w:numPr>
          <w:ilvl w:val="0"/>
          <w:numId w:val="18"/>
        </w:numPr>
        <w:spacing w:after="0" w:line="480" w:lineRule="auto"/>
        <w:rPr>
          <w:rFonts w:ascii="Times New Roman" w:hAnsi="Times New Roman" w:cs="Times New Roman"/>
          <w:sz w:val="24"/>
          <w:szCs w:val="24"/>
          <w:lang w:val="id-ID"/>
        </w:rPr>
      </w:pPr>
      <w:r w:rsidRPr="00D42442">
        <w:rPr>
          <w:rFonts w:ascii="Times New Roman" w:hAnsi="Times New Roman" w:cs="Times New Roman"/>
          <w:sz w:val="24"/>
          <w:szCs w:val="24"/>
          <w:lang w:val="id-ID"/>
        </w:rPr>
        <w:t>Guru Komputer</w:t>
      </w:r>
      <w:r>
        <w:rPr>
          <w:rFonts w:ascii="Times New Roman" w:hAnsi="Times New Roman" w:cs="Times New Roman"/>
          <w:sz w:val="24"/>
          <w:szCs w:val="24"/>
          <w:lang w:val="id-ID"/>
        </w:rPr>
        <w:tab/>
      </w:r>
      <w:r w:rsidRPr="00D42442">
        <w:rPr>
          <w:rFonts w:ascii="Times New Roman" w:hAnsi="Times New Roman" w:cs="Times New Roman"/>
          <w:sz w:val="24"/>
          <w:szCs w:val="24"/>
          <w:lang w:val="id-ID"/>
        </w:rPr>
        <w:tab/>
        <w:t>: Khoirun Ni’am</w:t>
      </w:r>
      <w:r w:rsidR="000D4F87">
        <w:rPr>
          <w:rFonts w:ascii="Times New Roman" w:hAnsi="Times New Roman" w:cs="Times New Roman"/>
          <w:sz w:val="24"/>
          <w:szCs w:val="24"/>
          <w:lang w:val="id-ID"/>
        </w:rPr>
        <w:t>,</w:t>
      </w:r>
      <w:r w:rsidRPr="00D42442">
        <w:rPr>
          <w:rFonts w:ascii="Times New Roman" w:hAnsi="Times New Roman" w:cs="Times New Roman"/>
          <w:sz w:val="24"/>
          <w:szCs w:val="24"/>
          <w:lang w:val="id-ID"/>
        </w:rPr>
        <w:t xml:space="preserve"> S.Pd</w:t>
      </w:r>
      <w:r w:rsidR="005F5D81">
        <w:rPr>
          <w:rFonts w:ascii="Times New Roman" w:hAnsi="Times New Roman" w:cs="Times New Roman"/>
          <w:sz w:val="24"/>
          <w:szCs w:val="24"/>
          <w:lang w:val="id-ID"/>
        </w:rPr>
        <w:t>.</w:t>
      </w:r>
      <w:r w:rsidRPr="00D42442">
        <w:rPr>
          <w:rFonts w:ascii="Times New Roman" w:hAnsi="Times New Roman" w:cs="Times New Roman"/>
          <w:sz w:val="24"/>
          <w:szCs w:val="24"/>
          <w:lang w:val="id-ID"/>
        </w:rPr>
        <w:t>I</w:t>
      </w:r>
    </w:p>
    <w:p w:rsidR="00FD7507" w:rsidRPr="00F21CA8" w:rsidRDefault="00FD7507" w:rsidP="00FD7507">
      <w:pPr>
        <w:pStyle w:val="ListParagraph"/>
        <w:numPr>
          <w:ilvl w:val="0"/>
          <w:numId w:val="18"/>
        </w:numPr>
        <w:spacing w:after="0" w:line="480" w:lineRule="auto"/>
        <w:rPr>
          <w:rFonts w:ascii="Times New Roman" w:hAnsi="Times New Roman" w:cs="Times New Roman"/>
          <w:sz w:val="24"/>
          <w:szCs w:val="24"/>
          <w:lang w:val="id-ID"/>
        </w:rPr>
      </w:pPr>
      <w:r w:rsidRPr="00D42442">
        <w:rPr>
          <w:rFonts w:ascii="Times New Roman" w:hAnsi="Times New Roman" w:cs="Times New Roman"/>
          <w:sz w:val="24"/>
          <w:szCs w:val="24"/>
          <w:lang w:val="id-ID"/>
        </w:rPr>
        <w:t>Penjaga</w:t>
      </w:r>
      <w:r w:rsidRPr="00D42442">
        <w:rPr>
          <w:rFonts w:ascii="Times New Roman" w:hAnsi="Times New Roman" w:cs="Times New Roman"/>
          <w:sz w:val="24"/>
          <w:szCs w:val="24"/>
          <w:lang w:val="id-ID"/>
        </w:rPr>
        <w:tab/>
      </w:r>
      <w:r w:rsidRPr="00D42442">
        <w:rPr>
          <w:rFonts w:ascii="Times New Roman" w:hAnsi="Times New Roman" w:cs="Times New Roman"/>
          <w:sz w:val="24"/>
          <w:szCs w:val="24"/>
          <w:lang w:val="id-ID"/>
        </w:rPr>
        <w:tab/>
      </w:r>
      <w:r>
        <w:rPr>
          <w:rFonts w:ascii="Times New Roman" w:hAnsi="Times New Roman" w:cs="Times New Roman"/>
          <w:sz w:val="24"/>
          <w:szCs w:val="24"/>
          <w:lang w:val="id-ID"/>
        </w:rPr>
        <w:tab/>
      </w:r>
      <w:r w:rsidRPr="00D42442">
        <w:rPr>
          <w:rFonts w:ascii="Times New Roman" w:hAnsi="Times New Roman" w:cs="Times New Roman"/>
          <w:sz w:val="24"/>
          <w:szCs w:val="24"/>
          <w:lang w:val="id-ID"/>
        </w:rPr>
        <w:t>: Siswanto</w:t>
      </w:r>
    </w:p>
    <w:p w:rsidR="00FD7507" w:rsidRPr="00B62A07" w:rsidRDefault="00FD7507" w:rsidP="00B62A07">
      <w:pPr>
        <w:spacing w:after="0" w:line="480" w:lineRule="auto"/>
        <w:rPr>
          <w:rFonts w:ascii="Times New Roman" w:hAnsi="Times New Roman" w:cs="Times New Roman"/>
          <w:sz w:val="24"/>
          <w:szCs w:val="24"/>
          <w:lang w:val="id-ID"/>
        </w:rPr>
      </w:pPr>
    </w:p>
    <w:p w:rsidR="00FD7507" w:rsidRPr="00E57FD5" w:rsidRDefault="00FD7507" w:rsidP="00FD7507">
      <w:pPr>
        <w:pStyle w:val="ListParagraph"/>
        <w:numPr>
          <w:ilvl w:val="0"/>
          <w:numId w:val="2"/>
        </w:numPr>
        <w:spacing w:after="0" w:line="480" w:lineRule="auto"/>
        <w:ind w:left="851" w:hanging="425"/>
        <w:contextualSpacing w:val="0"/>
        <w:jc w:val="both"/>
        <w:rPr>
          <w:rFonts w:ascii="Times New Roman" w:hAnsi="Times New Roman" w:cs="Times New Roman"/>
          <w:b/>
          <w:bCs/>
          <w:sz w:val="24"/>
          <w:szCs w:val="24"/>
          <w:lang w:val="id-ID"/>
        </w:rPr>
      </w:pPr>
      <w:r w:rsidRPr="00B076B6">
        <w:rPr>
          <w:rFonts w:ascii="Times New Roman" w:hAnsi="Times New Roman" w:cs="Times New Roman"/>
          <w:b/>
          <w:bCs/>
          <w:sz w:val="24"/>
          <w:szCs w:val="24"/>
          <w:lang w:val="id-ID"/>
        </w:rPr>
        <w:t>Pendidik di Madrasah Ibtidaiyah Miftahul Huda</w:t>
      </w:r>
      <w:r>
        <w:rPr>
          <w:rFonts w:ascii="Times New Roman" w:hAnsi="Times New Roman" w:cs="Times New Roman"/>
          <w:b/>
          <w:bCs/>
          <w:sz w:val="24"/>
          <w:szCs w:val="24"/>
          <w:lang w:val="id-ID"/>
        </w:rPr>
        <w:t xml:space="preserve"> Karangsono</w:t>
      </w:r>
    </w:p>
    <w:p w:rsidR="00FD7507" w:rsidRDefault="00FD7507" w:rsidP="005F5D81">
      <w:pPr>
        <w:autoSpaceDE w:val="0"/>
        <w:autoSpaceDN w:val="0"/>
        <w:adjustRightInd w:val="0"/>
        <w:spacing w:after="0" w:line="480" w:lineRule="auto"/>
        <w:ind w:left="851"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Peranan guru</w:t>
      </w:r>
      <w:r w:rsidRPr="00E57FD5">
        <w:rPr>
          <w:rFonts w:ascii="Times New Roman" w:hAnsi="Times New Roman" w:cs="Times New Roman"/>
          <w:sz w:val="24"/>
          <w:szCs w:val="24"/>
        </w:rPr>
        <w:t xml:space="preserve"> </w:t>
      </w:r>
      <w:r>
        <w:rPr>
          <w:rFonts w:ascii="Times New Roman" w:hAnsi="Times New Roman" w:cs="Times New Roman"/>
          <w:sz w:val="24"/>
          <w:szCs w:val="24"/>
          <w:lang w:val="id-ID"/>
        </w:rPr>
        <w:t>sebagai pembimbing</w:t>
      </w:r>
      <w:r w:rsidRPr="00E57FD5">
        <w:rPr>
          <w:rFonts w:ascii="Times New Roman" w:hAnsi="Times New Roman" w:cs="Times New Roman"/>
          <w:sz w:val="24"/>
          <w:szCs w:val="24"/>
        </w:rPr>
        <w:t xml:space="preserve"> </w:t>
      </w:r>
      <w:r>
        <w:rPr>
          <w:rFonts w:ascii="Times New Roman" w:hAnsi="Times New Roman" w:cs="Times New Roman"/>
          <w:sz w:val="24"/>
          <w:szCs w:val="24"/>
          <w:lang w:val="id-ID"/>
        </w:rPr>
        <w:t>siswa sangat berperan</w:t>
      </w:r>
      <w:r w:rsidRPr="00E57FD5">
        <w:rPr>
          <w:rFonts w:ascii="Times New Roman" w:hAnsi="Times New Roman" w:cs="Times New Roman"/>
          <w:sz w:val="24"/>
          <w:szCs w:val="24"/>
          <w:lang w:val="id-ID"/>
        </w:rPr>
        <w:t xml:space="preserve"> </w:t>
      </w:r>
      <w:r>
        <w:rPr>
          <w:rFonts w:ascii="Times New Roman" w:hAnsi="Times New Roman" w:cs="Times New Roman"/>
          <w:sz w:val="24"/>
          <w:szCs w:val="24"/>
          <w:lang w:val="id-ID"/>
        </w:rPr>
        <w:t>penting dalam mendidik</w:t>
      </w:r>
      <w:r w:rsidRPr="00E57FD5">
        <w:rPr>
          <w:rFonts w:ascii="Times New Roman" w:hAnsi="Times New Roman" w:cs="Times New Roman"/>
          <w:sz w:val="24"/>
          <w:szCs w:val="24"/>
        </w:rPr>
        <w:t xml:space="preserve"> </w:t>
      </w:r>
      <w:r>
        <w:rPr>
          <w:rFonts w:ascii="Times New Roman" w:hAnsi="Times New Roman" w:cs="Times New Roman"/>
          <w:sz w:val="24"/>
          <w:szCs w:val="24"/>
          <w:lang w:val="id-ID"/>
        </w:rPr>
        <w:t>dan membimbing siswanya</w:t>
      </w:r>
      <w:r w:rsidRPr="00E57FD5">
        <w:rPr>
          <w:rFonts w:ascii="Times New Roman" w:hAnsi="Times New Roman" w:cs="Times New Roman"/>
          <w:sz w:val="24"/>
          <w:szCs w:val="24"/>
        </w:rPr>
        <w:t xml:space="preserve"> </w:t>
      </w:r>
      <w:r>
        <w:rPr>
          <w:rFonts w:ascii="Times New Roman" w:hAnsi="Times New Roman" w:cs="Times New Roman"/>
          <w:sz w:val="24"/>
          <w:szCs w:val="24"/>
          <w:lang w:val="id-ID"/>
        </w:rPr>
        <w:t>dalam segala hal</w:t>
      </w:r>
      <w:r>
        <w:rPr>
          <w:rFonts w:ascii="Times New Roman" w:hAnsi="Times New Roman" w:cs="Times New Roman"/>
          <w:sz w:val="24"/>
          <w:szCs w:val="24"/>
        </w:rPr>
        <w:t xml:space="preserve">. </w:t>
      </w:r>
      <w:r>
        <w:rPr>
          <w:rFonts w:ascii="Times New Roman" w:hAnsi="Times New Roman" w:cs="Times New Roman"/>
          <w:sz w:val="24"/>
          <w:szCs w:val="24"/>
          <w:lang w:val="id-ID"/>
        </w:rPr>
        <w:t>Guru atau tenaga pengajar</w:t>
      </w:r>
      <w:r w:rsidRPr="00E57FD5">
        <w:rPr>
          <w:rFonts w:ascii="Times New Roman" w:hAnsi="Times New Roman" w:cs="Times New Roman"/>
          <w:sz w:val="24"/>
          <w:szCs w:val="24"/>
        </w:rPr>
        <w:t xml:space="preserve"> </w:t>
      </w:r>
      <w:r w:rsidRPr="00E57FD5">
        <w:rPr>
          <w:rFonts w:ascii="Times New Roman" w:hAnsi="Times New Roman" w:cs="Times New Roman"/>
          <w:sz w:val="24"/>
          <w:szCs w:val="24"/>
          <w:lang w:val="id-ID"/>
        </w:rPr>
        <w:t xml:space="preserve">MI Miftahul </w:t>
      </w:r>
      <w:r>
        <w:rPr>
          <w:rFonts w:ascii="Times New Roman" w:hAnsi="Times New Roman" w:cs="Times New Roman"/>
          <w:sz w:val="24"/>
          <w:szCs w:val="24"/>
          <w:lang w:val="id-ID"/>
        </w:rPr>
        <w:t>Huda sebanyak</w:t>
      </w:r>
      <w:r w:rsidRPr="00E57FD5">
        <w:rPr>
          <w:rFonts w:ascii="Times New Roman" w:hAnsi="Times New Roman" w:cs="Times New Roman"/>
          <w:sz w:val="24"/>
          <w:szCs w:val="24"/>
        </w:rPr>
        <w:t xml:space="preserve"> </w:t>
      </w:r>
      <w:r w:rsidRPr="00E57FD5">
        <w:rPr>
          <w:rFonts w:ascii="Times New Roman" w:hAnsi="Times New Roman" w:cs="Times New Roman"/>
          <w:sz w:val="24"/>
          <w:szCs w:val="24"/>
          <w:lang w:val="id-ID"/>
        </w:rPr>
        <w:t xml:space="preserve">sebelas </w:t>
      </w:r>
      <w:r w:rsidRPr="00E57FD5">
        <w:rPr>
          <w:rFonts w:ascii="Times New Roman" w:hAnsi="Times New Roman" w:cs="Times New Roman"/>
          <w:sz w:val="24"/>
          <w:szCs w:val="24"/>
        </w:rPr>
        <w:t>(</w:t>
      </w:r>
      <w:r>
        <w:rPr>
          <w:rFonts w:ascii="Times New Roman" w:hAnsi="Times New Roman" w:cs="Times New Roman"/>
          <w:sz w:val="24"/>
          <w:szCs w:val="24"/>
          <w:lang w:val="id-ID"/>
        </w:rPr>
        <w:t>10</w:t>
      </w:r>
      <w:r w:rsidRPr="00E57FD5">
        <w:rPr>
          <w:rFonts w:ascii="Times New Roman" w:hAnsi="Times New Roman" w:cs="Times New Roman"/>
          <w:sz w:val="24"/>
          <w:szCs w:val="24"/>
        </w:rPr>
        <w:t xml:space="preserve">) </w:t>
      </w:r>
      <w:r w:rsidRPr="00E57FD5">
        <w:rPr>
          <w:rFonts w:ascii="Times New Roman" w:hAnsi="Times New Roman" w:cs="Times New Roman"/>
          <w:sz w:val="24"/>
          <w:szCs w:val="24"/>
          <w:lang w:val="id-ID"/>
        </w:rPr>
        <w:t>orang</w:t>
      </w:r>
      <w:r w:rsidRPr="00E57FD5">
        <w:rPr>
          <w:rFonts w:ascii="Times New Roman" w:hAnsi="Times New Roman" w:cs="Times New Roman"/>
          <w:sz w:val="24"/>
          <w:szCs w:val="24"/>
        </w:rPr>
        <w:t xml:space="preserve"> guru, </w:t>
      </w:r>
      <w:r>
        <w:rPr>
          <w:rFonts w:ascii="Times New Roman" w:hAnsi="Times New Roman" w:cs="Times New Roman"/>
          <w:sz w:val="24"/>
          <w:szCs w:val="24"/>
          <w:lang w:val="id-ID"/>
        </w:rPr>
        <w:t>termasuk kepala madrasah</w:t>
      </w:r>
      <w:r w:rsidRPr="00E57FD5">
        <w:rPr>
          <w:rFonts w:ascii="Times New Roman" w:hAnsi="Times New Roman" w:cs="Times New Roman"/>
          <w:sz w:val="24"/>
          <w:szCs w:val="24"/>
        </w:rPr>
        <w:t xml:space="preserve">. </w:t>
      </w:r>
      <w:r>
        <w:rPr>
          <w:rFonts w:ascii="Times New Roman" w:hAnsi="Times New Roman" w:cs="Times New Roman"/>
          <w:sz w:val="24"/>
          <w:szCs w:val="24"/>
          <w:lang w:val="id-ID"/>
        </w:rPr>
        <w:t>Sebagian dari mereka ada</w:t>
      </w:r>
      <w:r w:rsidRPr="00E57FD5">
        <w:rPr>
          <w:rFonts w:ascii="Times New Roman" w:hAnsi="Times New Roman" w:cs="Times New Roman"/>
          <w:sz w:val="24"/>
          <w:szCs w:val="24"/>
        </w:rPr>
        <w:t xml:space="preserve"> yang </w:t>
      </w:r>
      <w:r>
        <w:rPr>
          <w:rFonts w:ascii="Times New Roman" w:hAnsi="Times New Roman" w:cs="Times New Roman"/>
          <w:sz w:val="24"/>
          <w:szCs w:val="24"/>
          <w:lang w:val="id-ID"/>
        </w:rPr>
        <w:t>bertugas sebagai</w:t>
      </w:r>
      <w:r w:rsidRPr="00E57FD5">
        <w:rPr>
          <w:rFonts w:ascii="Times New Roman" w:hAnsi="Times New Roman" w:cs="Times New Roman"/>
          <w:sz w:val="24"/>
          <w:szCs w:val="24"/>
        </w:rPr>
        <w:t xml:space="preserve"> guru </w:t>
      </w:r>
      <w:r>
        <w:rPr>
          <w:rFonts w:ascii="Times New Roman" w:hAnsi="Times New Roman" w:cs="Times New Roman"/>
          <w:sz w:val="24"/>
          <w:szCs w:val="24"/>
          <w:lang w:val="id-ID"/>
        </w:rPr>
        <w:t>tetap</w:t>
      </w:r>
      <w:r w:rsidRPr="00E57FD5">
        <w:rPr>
          <w:rFonts w:ascii="Times New Roman" w:hAnsi="Times New Roman" w:cs="Times New Roman"/>
          <w:sz w:val="24"/>
          <w:szCs w:val="24"/>
          <w:lang w:val="id-ID"/>
        </w:rPr>
        <w:t>/PNS</w:t>
      </w:r>
      <w:r w:rsidRPr="00E57FD5">
        <w:rPr>
          <w:rFonts w:ascii="Times New Roman" w:hAnsi="Times New Roman" w:cs="Times New Roman"/>
          <w:sz w:val="24"/>
          <w:szCs w:val="24"/>
        </w:rPr>
        <w:t xml:space="preserve"> </w:t>
      </w:r>
      <w:r>
        <w:rPr>
          <w:rFonts w:ascii="Times New Roman" w:hAnsi="Times New Roman" w:cs="Times New Roman"/>
          <w:sz w:val="24"/>
          <w:szCs w:val="24"/>
          <w:lang w:val="id-ID"/>
        </w:rPr>
        <w:t>dan sebagian</w:t>
      </w:r>
      <w:r w:rsidRPr="00E57FD5">
        <w:rPr>
          <w:rFonts w:ascii="Times New Roman" w:hAnsi="Times New Roman" w:cs="Times New Roman"/>
          <w:sz w:val="24"/>
          <w:szCs w:val="24"/>
        </w:rPr>
        <w:t xml:space="preserve"> yang lain </w:t>
      </w:r>
      <w:r>
        <w:rPr>
          <w:rFonts w:ascii="Times New Roman" w:hAnsi="Times New Roman" w:cs="Times New Roman"/>
          <w:sz w:val="24"/>
          <w:szCs w:val="24"/>
          <w:lang w:val="id-ID"/>
        </w:rPr>
        <w:t>berstatus sebagai</w:t>
      </w:r>
      <w:r w:rsidRPr="00E57FD5">
        <w:rPr>
          <w:rFonts w:ascii="Times New Roman" w:hAnsi="Times New Roman" w:cs="Times New Roman"/>
          <w:sz w:val="24"/>
          <w:szCs w:val="24"/>
        </w:rPr>
        <w:t xml:space="preserve"> guru </w:t>
      </w:r>
      <w:r>
        <w:rPr>
          <w:rFonts w:ascii="Times New Roman" w:hAnsi="Times New Roman" w:cs="Times New Roman"/>
          <w:sz w:val="24"/>
          <w:szCs w:val="24"/>
          <w:lang w:val="id-ID"/>
        </w:rPr>
        <w:t>tetap</w:t>
      </w:r>
      <w:r w:rsidRPr="00E57FD5">
        <w:rPr>
          <w:rFonts w:ascii="Times New Roman" w:hAnsi="Times New Roman" w:cs="Times New Roman"/>
          <w:sz w:val="24"/>
          <w:szCs w:val="24"/>
          <w:lang w:val="id-ID"/>
        </w:rPr>
        <w:t xml:space="preserve"> yayasan</w:t>
      </w:r>
      <w:r>
        <w:rPr>
          <w:rFonts w:ascii="Times New Roman" w:hAnsi="Times New Roman" w:cs="Times New Roman"/>
          <w:sz w:val="24"/>
          <w:szCs w:val="24"/>
          <w:lang w:val="id-ID"/>
        </w:rPr>
        <w:t>.</w:t>
      </w:r>
    </w:p>
    <w:p w:rsidR="00FD7507" w:rsidRDefault="00FD7507" w:rsidP="00FD7507">
      <w:pPr>
        <w:autoSpaceDE w:val="0"/>
        <w:autoSpaceDN w:val="0"/>
        <w:adjustRightInd w:val="0"/>
        <w:spacing w:after="0" w:line="240" w:lineRule="auto"/>
        <w:ind w:left="130" w:firstLine="720"/>
        <w:rPr>
          <w:rFonts w:ascii="Times New Roman" w:hAnsi="Times New Roman" w:cs="Times New Roman"/>
          <w:sz w:val="24"/>
          <w:szCs w:val="24"/>
          <w:lang w:val="id-ID"/>
        </w:rPr>
      </w:pPr>
      <w:r>
        <w:rPr>
          <w:rFonts w:ascii="Times New Roman" w:hAnsi="Times New Roman" w:cs="Times New Roman"/>
          <w:sz w:val="24"/>
          <w:szCs w:val="24"/>
          <w:lang w:val="id-ID"/>
        </w:rPr>
        <w:lastRenderedPageBreak/>
        <w:t>Tabel. 4.1 Guru Sesuai dengan Tingkat Akademiknya</w:t>
      </w:r>
      <w:r>
        <w:rPr>
          <w:rStyle w:val="FootnoteReference"/>
          <w:rFonts w:ascii="Times New Roman" w:hAnsi="Times New Roman" w:cs="Times New Roman"/>
          <w:sz w:val="24"/>
          <w:szCs w:val="24"/>
          <w:lang w:val="id-ID"/>
        </w:rPr>
        <w:footnoteReference w:id="9"/>
      </w:r>
    </w:p>
    <w:p w:rsidR="00FD7507" w:rsidRPr="00CC06D6" w:rsidRDefault="00FD7507" w:rsidP="00FD7507">
      <w:pPr>
        <w:autoSpaceDE w:val="0"/>
        <w:autoSpaceDN w:val="0"/>
        <w:adjustRightInd w:val="0"/>
        <w:spacing w:after="0" w:line="240" w:lineRule="auto"/>
        <w:ind w:left="130" w:firstLine="720"/>
        <w:rPr>
          <w:rFonts w:ascii="Times New Roman" w:hAnsi="Times New Roman" w:cs="Times New Roman"/>
          <w:sz w:val="24"/>
          <w:szCs w:val="24"/>
          <w:lang w:val="id-ID"/>
        </w:rPr>
      </w:pPr>
    </w:p>
    <w:tbl>
      <w:tblPr>
        <w:tblStyle w:val="TableGrid"/>
        <w:tblW w:w="7371" w:type="dxa"/>
        <w:tblInd w:w="959" w:type="dxa"/>
        <w:tblLook w:val="04A0"/>
      </w:tblPr>
      <w:tblGrid>
        <w:gridCol w:w="461"/>
        <w:gridCol w:w="1807"/>
        <w:gridCol w:w="992"/>
        <w:gridCol w:w="992"/>
        <w:gridCol w:w="993"/>
        <w:gridCol w:w="1134"/>
        <w:gridCol w:w="992"/>
      </w:tblGrid>
      <w:tr w:rsidR="00FD7507" w:rsidTr="000D4F87">
        <w:tc>
          <w:tcPr>
            <w:tcW w:w="461" w:type="dxa"/>
            <w:vMerge w:val="restart"/>
            <w:shd w:val="clear" w:color="auto" w:fill="F2F2F2" w:themeFill="background1" w:themeFillShade="F2"/>
            <w:vAlign w:val="center"/>
          </w:tcPr>
          <w:p w:rsidR="00FD7507" w:rsidRPr="003E409A" w:rsidRDefault="00FD7507" w:rsidP="000D4F87">
            <w:pPr>
              <w:autoSpaceDE w:val="0"/>
              <w:autoSpaceDN w:val="0"/>
              <w:adjustRightInd w:val="0"/>
              <w:spacing w:before="100" w:beforeAutospacing="1"/>
              <w:jc w:val="center"/>
              <w:rPr>
                <w:rFonts w:ascii="Times New Roman" w:eastAsia="LucidaSansUnicode" w:hAnsi="Times New Roman" w:cs="Times New Roman"/>
                <w:sz w:val="20"/>
                <w:szCs w:val="20"/>
                <w:lang w:val="id-ID"/>
              </w:rPr>
            </w:pPr>
            <w:r w:rsidRPr="003E409A">
              <w:rPr>
                <w:rFonts w:ascii="Times New Roman" w:eastAsia="LucidaSansUnicode" w:hAnsi="Times New Roman" w:cs="Times New Roman"/>
                <w:sz w:val="20"/>
                <w:szCs w:val="20"/>
              </w:rPr>
              <w:t>No</w:t>
            </w:r>
          </w:p>
        </w:tc>
        <w:tc>
          <w:tcPr>
            <w:tcW w:w="1807" w:type="dxa"/>
            <w:vMerge w:val="restart"/>
            <w:shd w:val="clear" w:color="auto" w:fill="F2F2F2" w:themeFill="background1" w:themeFillShade="F2"/>
            <w:vAlign w:val="center"/>
          </w:tcPr>
          <w:p w:rsidR="00FD7507" w:rsidRPr="003E409A" w:rsidRDefault="00FD7507" w:rsidP="000D4F87">
            <w:pPr>
              <w:autoSpaceDE w:val="0"/>
              <w:autoSpaceDN w:val="0"/>
              <w:adjustRightInd w:val="0"/>
              <w:spacing w:before="100" w:beforeAutospacing="1"/>
              <w:jc w:val="center"/>
              <w:rPr>
                <w:rFonts w:ascii="Times New Roman" w:eastAsia="LucidaSansUnicode" w:hAnsi="Times New Roman" w:cs="Times New Roman"/>
                <w:sz w:val="20"/>
                <w:szCs w:val="20"/>
              </w:rPr>
            </w:pPr>
            <w:r w:rsidRPr="003E409A">
              <w:rPr>
                <w:rFonts w:ascii="Times New Roman" w:eastAsia="LucidaSansUnicode" w:hAnsi="Times New Roman" w:cs="Times New Roman"/>
                <w:sz w:val="20"/>
                <w:szCs w:val="20"/>
              </w:rPr>
              <w:t>Tingkat</w:t>
            </w:r>
          </w:p>
          <w:p w:rsidR="00FD7507" w:rsidRPr="00CC06D6" w:rsidRDefault="00FD7507" w:rsidP="000D4F87">
            <w:pPr>
              <w:autoSpaceDE w:val="0"/>
              <w:autoSpaceDN w:val="0"/>
              <w:adjustRightInd w:val="0"/>
              <w:spacing w:before="100" w:beforeAutospacing="1"/>
              <w:jc w:val="center"/>
              <w:rPr>
                <w:rFonts w:ascii="Times New Roman" w:eastAsia="LucidaSansUnicode" w:hAnsi="Times New Roman" w:cs="Times New Roman"/>
                <w:sz w:val="20"/>
                <w:szCs w:val="20"/>
                <w:lang w:val="id-ID"/>
              </w:rPr>
            </w:pPr>
            <w:r>
              <w:rPr>
                <w:rFonts w:ascii="Times New Roman" w:eastAsia="LucidaSansUnicode" w:hAnsi="Times New Roman" w:cs="Times New Roman"/>
                <w:sz w:val="20"/>
                <w:szCs w:val="20"/>
                <w:lang w:val="id-ID"/>
              </w:rPr>
              <w:t>Pendidikan</w:t>
            </w:r>
          </w:p>
        </w:tc>
        <w:tc>
          <w:tcPr>
            <w:tcW w:w="4111" w:type="dxa"/>
            <w:gridSpan w:val="4"/>
            <w:shd w:val="clear" w:color="auto" w:fill="F2F2F2" w:themeFill="background1" w:themeFillShade="F2"/>
            <w:vAlign w:val="center"/>
          </w:tcPr>
          <w:p w:rsidR="00FD7507" w:rsidRPr="003E409A" w:rsidRDefault="00FD7507" w:rsidP="000D4F87">
            <w:pPr>
              <w:spacing w:before="100" w:beforeAutospacing="1"/>
              <w:jc w:val="center"/>
              <w:rPr>
                <w:rFonts w:ascii="Times New Roman" w:hAnsi="Times New Roman" w:cs="Times New Roman"/>
                <w:b/>
                <w:bCs/>
                <w:sz w:val="20"/>
                <w:szCs w:val="20"/>
                <w:lang w:val="id-ID"/>
              </w:rPr>
            </w:pPr>
            <w:r>
              <w:rPr>
                <w:rFonts w:ascii="Times New Roman" w:eastAsia="LucidaSansUnicode" w:hAnsi="Times New Roman" w:cs="Times New Roman"/>
                <w:sz w:val="20"/>
                <w:szCs w:val="20"/>
                <w:lang w:val="id-ID"/>
              </w:rPr>
              <w:t>Jumlah</w:t>
            </w:r>
            <w:r w:rsidRPr="003E409A">
              <w:rPr>
                <w:rFonts w:ascii="Times New Roman" w:eastAsia="LucidaSansUnicode" w:hAnsi="Times New Roman" w:cs="Times New Roman"/>
                <w:sz w:val="20"/>
                <w:szCs w:val="20"/>
              </w:rPr>
              <w:t xml:space="preserve"> </w:t>
            </w:r>
            <w:r>
              <w:rPr>
                <w:rFonts w:ascii="Times New Roman" w:eastAsia="LucidaSansUnicode" w:hAnsi="Times New Roman" w:cs="Times New Roman"/>
                <w:sz w:val="20"/>
                <w:szCs w:val="20"/>
                <w:lang w:val="id-ID"/>
              </w:rPr>
              <w:t>dan</w:t>
            </w:r>
            <w:r w:rsidRPr="003E409A">
              <w:rPr>
                <w:rFonts w:ascii="Times New Roman" w:eastAsia="LucidaSansUnicode" w:hAnsi="Times New Roman" w:cs="Times New Roman"/>
                <w:sz w:val="20"/>
                <w:szCs w:val="20"/>
              </w:rPr>
              <w:t xml:space="preserve"> Status Guru</w:t>
            </w:r>
          </w:p>
        </w:tc>
        <w:tc>
          <w:tcPr>
            <w:tcW w:w="992" w:type="dxa"/>
            <w:vMerge w:val="restart"/>
            <w:shd w:val="clear" w:color="auto" w:fill="F2F2F2" w:themeFill="background1" w:themeFillShade="F2"/>
            <w:vAlign w:val="center"/>
          </w:tcPr>
          <w:p w:rsidR="00FD7507" w:rsidRPr="00CC06D6" w:rsidRDefault="00FD7507" w:rsidP="000D4F87">
            <w:pPr>
              <w:spacing w:before="100" w:beforeAutospacing="1"/>
              <w:jc w:val="center"/>
              <w:rPr>
                <w:rFonts w:ascii="Times New Roman" w:hAnsi="Times New Roman" w:cs="Times New Roman"/>
                <w:b/>
                <w:bCs/>
                <w:sz w:val="20"/>
                <w:szCs w:val="20"/>
                <w:lang w:val="id-ID"/>
              </w:rPr>
            </w:pPr>
            <w:r>
              <w:rPr>
                <w:rFonts w:ascii="Times New Roman" w:eastAsia="LucidaSansUnicode" w:hAnsi="Times New Roman" w:cs="Times New Roman"/>
                <w:sz w:val="20"/>
                <w:szCs w:val="20"/>
                <w:lang w:val="id-ID"/>
              </w:rPr>
              <w:t>Jumlah</w:t>
            </w:r>
          </w:p>
        </w:tc>
      </w:tr>
      <w:tr w:rsidR="00FD7507" w:rsidTr="000D4F87">
        <w:trPr>
          <w:trHeight w:val="324"/>
        </w:trPr>
        <w:tc>
          <w:tcPr>
            <w:tcW w:w="461" w:type="dxa"/>
            <w:vMerge/>
            <w:shd w:val="clear" w:color="auto" w:fill="F2F2F2" w:themeFill="background1" w:themeFillShade="F2"/>
            <w:vAlign w:val="center"/>
          </w:tcPr>
          <w:p w:rsidR="00FD7507" w:rsidRPr="003E409A" w:rsidRDefault="00FD7507" w:rsidP="000D4F87">
            <w:pPr>
              <w:spacing w:before="100" w:beforeAutospacing="1"/>
              <w:jc w:val="center"/>
              <w:rPr>
                <w:rFonts w:ascii="Times New Roman" w:hAnsi="Times New Roman" w:cs="Times New Roman"/>
                <w:b/>
                <w:bCs/>
                <w:sz w:val="20"/>
                <w:szCs w:val="20"/>
                <w:lang w:val="id-ID"/>
              </w:rPr>
            </w:pPr>
          </w:p>
        </w:tc>
        <w:tc>
          <w:tcPr>
            <w:tcW w:w="1807" w:type="dxa"/>
            <w:vMerge/>
            <w:shd w:val="clear" w:color="auto" w:fill="F2F2F2" w:themeFill="background1" w:themeFillShade="F2"/>
            <w:vAlign w:val="center"/>
          </w:tcPr>
          <w:p w:rsidR="00FD7507" w:rsidRPr="003E409A" w:rsidRDefault="00FD7507" w:rsidP="000D4F87">
            <w:pPr>
              <w:spacing w:before="100" w:beforeAutospacing="1"/>
              <w:jc w:val="center"/>
              <w:rPr>
                <w:rFonts w:ascii="Times New Roman" w:hAnsi="Times New Roman" w:cs="Times New Roman"/>
                <w:b/>
                <w:bCs/>
                <w:sz w:val="20"/>
                <w:szCs w:val="20"/>
                <w:lang w:val="id-ID"/>
              </w:rPr>
            </w:pPr>
          </w:p>
        </w:tc>
        <w:tc>
          <w:tcPr>
            <w:tcW w:w="1984" w:type="dxa"/>
            <w:gridSpan w:val="2"/>
            <w:shd w:val="clear" w:color="auto" w:fill="F2F2F2" w:themeFill="background1" w:themeFillShade="F2"/>
            <w:vAlign w:val="center"/>
          </w:tcPr>
          <w:p w:rsidR="00FD7507" w:rsidRPr="003E409A" w:rsidRDefault="00FD7507" w:rsidP="000D4F87">
            <w:pPr>
              <w:spacing w:before="100" w:beforeAutospacing="1"/>
              <w:jc w:val="center"/>
              <w:rPr>
                <w:rFonts w:ascii="Times New Roman" w:hAnsi="Times New Roman" w:cs="Times New Roman"/>
                <w:b/>
                <w:bCs/>
                <w:sz w:val="20"/>
                <w:szCs w:val="20"/>
                <w:lang w:val="id-ID"/>
              </w:rPr>
            </w:pPr>
            <w:r w:rsidRPr="003E409A">
              <w:rPr>
                <w:rFonts w:ascii="Times New Roman" w:eastAsia="LucidaSansUnicode" w:hAnsi="Times New Roman" w:cs="Times New Roman"/>
                <w:sz w:val="20"/>
                <w:szCs w:val="20"/>
              </w:rPr>
              <w:t>PN</w:t>
            </w:r>
            <w:r w:rsidRPr="003E409A">
              <w:rPr>
                <w:rFonts w:ascii="Times New Roman" w:eastAsia="LucidaSansUnicode" w:hAnsi="Times New Roman" w:cs="Times New Roman"/>
                <w:sz w:val="20"/>
                <w:szCs w:val="20"/>
                <w:lang w:val="id-ID"/>
              </w:rPr>
              <w:t>S</w:t>
            </w:r>
          </w:p>
        </w:tc>
        <w:tc>
          <w:tcPr>
            <w:tcW w:w="2127" w:type="dxa"/>
            <w:gridSpan w:val="2"/>
            <w:shd w:val="clear" w:color="auto" w:fill="F2F2F2" w:themeFill="background1" w:themeFillShade="F2"/>
            <w:vAlign w:val="center"/>
          </w:tcPr>
          <w:p w:rsidR="00FD7507" w:rsidRPr="003E409A" w:rsidRDefault="00FD7507" w:rsidP="000D4F87">
            <w:pPr>
              <w:autoSpaceDE w:val="0"/>
              <w:autoSpaceDN w:val="0"/>
              <w:adjustRightInd w:val="0"/>
              <w:spacing w:before="100" w:beforeAutospacing="1"/>
              <w:jc w:val="center"/>
              <w:rPr>
                <w:rFonts w:ascii="Times New Roman" w:eastAsia="LucidaSansUnicode" w:hAnsi="Times New Roman" w:cs="Times New Roman"/>
                <w:sz w:val="20"/>
                <w:szCs w:val="20"/>
                <w:lang w:val="id-ID"/>
              </w:rPr>
            </w:pPr>
            <w:r w:rsidRPr="003E409A">
              <w:rPr>
                <w:rFonts w:ascii="Times New Roman" w:eastAsia="LucidaSansUnicode" w:hAnsi="Times New Roman" w:cs="Times New Roman"/>
                <w:sz w:val="20"/>
                <w:szCs w:val="20"/>
              </w:rPr>
              <w:t>GT</w:t>
            </w:r>
          </w:p>
        </w:tc>
        <w:tc>
          <w:tcPr>
            <w:tcW w:w="992" w:type="dxa"/>
            <w:vMerge/>
            <w:vAlign w:val="center"/>
          </w:tcPr>
          <w:p w:rsidR="00FD7507" w:rsidRPr="003E409A" w:rsidRDefault="00FD7507" w:rsidP="000D4F87">
            <w:pPr>
              <w:spacing w:before="100" w:beforeAutospacing="1"/>
              <w:jc w:val="center"/>
              <w:rPr>
                <w:rFonts w:ascii="Times New Roman" w:hAnsi="Times New Roman" w:cs="Times New Roman"/>
                <w:b/>
                <w:bCs/>
                <w:sz w:val="20"/>
                <w:szCs w:val="20"/>
                <w:lang w:val="id-ID"/>
              </w:rPr>
            </w:pPr>
          </w:p>
        </w:tc>
      </w:tr>
      <w:tr w:rsidR="00FD7507" w:rsidTr="000D4F87">
        <w:tc>
          <w:tcPr>
            <w:tcW w:w="461" w:type="dxa"/>
            <w:vMerge/>
            <w:shd w:val="clear" w:color="auto" w:fill="F2F2F2" w:themeFill="background1" w:themeFillShade="F2"/>
            <w:vAlign w:val="center"/>
          </w:tcPr>
          <w:p w:rsidR="00FD7507" w:rsidRPr="003E409A" w:rsidRDefault="00FD7507" w:rsidP="000D4F87">
            <w:pPr>
              <w:spacing w:before="100" w:beforeAutospacing="1"/>
              <w:jc w:val="center"/>
              <w:rPr>
                <w:rFonts w:ascii="Times New Roman" w:hAnsi="Times New Roman" w:cs="Times New Roman"/>
                <w:b/>
                <w:bCs/>
                <w:sz w:val="20"/>
                <w:szCs w:val="20"/>
                <w:lang w:val="id-ID"/>
              </w:rPr>
            </w:pPr>
          </w:p>
        </w:tc>
        <w:tc>
          <w:tcPr>
            <w:tcW w:w="1807" w:type="dxa"/>
            <w:vMerge/>
            <w:shd w:val="clear" w:color="auto" w:fill="F2F2F2" w:themeFill="background1" w:themeFillShade="F2"/>
            <w:vAlign w:val="center"/>
          </w:tcPr>
          <w:p w:rsidR="00FD7507" w:rsidRPr="003E409A" w:rsidRDefault="00FD7507" w:rsidP="000D4F87">
            <w:pPr>
              <w:spacing w:before="100" w:beforeAutospacing="1"/>
              <w:jc w:val="center"/>
              <w:rPr>
                <w:rFonts w:ascii="Times New Roman" w:hAnsi="Times New Roman" w:cs="Times New Roman"/>
                <w:b/>
                <w:bCs/>
                <w:sz w:val="20"/>
                <w:szCs w:val="20"/>
                <w:lang w:val="id-ID"/>
              </w:rPr>
            </w:pPr>
          </w:p>
        </w:tc>
        <w:tc>
          <w:tcPr>
            <w:tcW w:w="992" w:type="dxa"/>
            <w:shd w:val="clear" w:color="auto" w:fill="F2F2F2" w:themeFill="background1" w:themeFillShade="F2"/>
            <w:vAlign w:val="center"/>
          </w:tcPr>
          <w:p w:rsidR="00FD7507" w:rsidRPr="003E409A" w:rsidRDefault="00FD7507" w:rsidP="000D4F87">
            <w:pPr>
              <w:autoSpaceDE w:val="0"/>
              <w:autoSpaceDN w:val="0"/>
              <w:adjustRightInd w:val="0"/>
              <w:spacing w:before="100" w:beforeAutospacing="1"/>
              <w:jc w:val="center"/>
              <w:rPr>
                <w:rFonts w:ascii="Times New Roman" w:eastAsia="LucidaSansUnicode" w:hAnsi="Times New Roman" w:cs="Times New Roman"/>
                <w:sz w:val="20"/>
                <w:szCs w:val="20"/>
                <w:lang w:val="id-ID"/>
              </w:rPr>
            </w:pPr>
            <w:r w:rsidRPr="003E409A">
              <w:rPr>
                <w:rFonts w:ascii="Times New Roman" w:eastAsia="LucidaSansUnicode" w:hAnsi="Times New Roman" w:cs="Times New Roman"/>
                <w:sz w:val="20"/>
                <w:szCs w:val="20"/>
              </w:rPr>
              <w:t>L</w:t>
            </w:r>
          </w:p>
        </w:tc>
        <w:tc>
          <w:tcPr>
            <w:tcW w:w="992" w:type="dxa"/>
            <w:shd w:val="clear" w:color="auto" w:fill="F2F2F2" w:themeFill="background1" w:themeFillShade="F2"/>
            <w:vAlign w:val="center"/>
          </w:tcPr>
          <w:p w:rsidR="00FD7507" w:rsidRPr="003E409A" w:rsidRDefault="00FD7507" w:rsidP="000D4F87">
            <w:pPr>
              <w:spacing w:before="100" w:beforeAutospacing="1"/>
              <w:jc w:val="center"/>
              <w:rPr>
                <w:rFonts w:ascii="Times New Roman" w:hAnsi="Times New Roman" w:cs="Times New Roman"/>
                <w:b/>
                <w:bCs/>
                <w:sz w:val="20"/>
                <w:szCs w:val="20"/>
                <w:lang w:val="id-ID"/>
              </w:rPr>
            </w:pPr>
            <w:r w:rsidRPr="003E409A">
              <w:rPr>
                <w:rFonts w:ascii="Times New Roman" w:eastAsia="LucidaSansUnicode" w:hAnsi="Times New Roman" w:cs="Times New Roman"/>
                <w:sz w:val="20"/>
                <w:szCs w:val="20"/>
              </w:rPr>
              <w:t>P</w:t>
            </w:r>
          </w:p>
        </w:tc>
        <w:tc>
          <w:tcPr>
            <w:tcW w:w="993" w:type="dxa"/>
            <w:shd w:val="clear" w:color="auto" w:fill="F2F2F2" w:themeFill="background1" w:themeFillShade="F2"/>
            <w:vAlign w:val="center"/>
          </w:tcPr>
          <w:p w:rsidR="00FD7507" w:rsidRPr="003E409A" w:rsidRDefault="00FD7507" w:rsidP="000D4F87">
            <w:pPr>
              <w:spacing w:before="100" w:beforeAutospacing="1"/>
              <w:jc w:val="center"/>
              <w:rPr>
                <w:rFonts w:ascii="Times New Roman" w:hAnsi="Times New Roman" w:cs="Times New Roman"/>
                <w:b/>
                <w:bCs/>
                <w:sz w:val="20"/>
                <w:szCs w:val="20"/>
                <w:lang w:val="id-ID"/>
              </w:rPr>
            </w:pPr>
            <w:r w:rsidRPr="003E409A">
              <w:rPr>
                <w:rFonts w:ascii="Times New Roman" w:eastAsia="LucidaSansUnicode" w:hAnsi="Times New Roman" w:cs="Times New Roman"/>
                <w:sz w:val="20"/>
                <w:szCs w:val="20"/>
              </w:rPr>
              <w:t>L</w:t>
            </w:r>
          </w:p>
        </w:tc>
        <w:tc>
          <w:tcPr>
            <w:tcW w:w="1134" w:type="dxa"/>
            <w:shd w:val="clear" w:color="auto" w:fill="F2F2F2" w:themeFill="background1" w:themeFillShade="F2"/>
            <w:vAlign w:val="center"/>
          </w:tcPr>
          <w:p w:rsidR="00FD7507" w:rsidRPr="003E409A" w:rsidRDefault="00FD7507" w:rsidP="000D4F87">
            <w:pPr>
              <w:spacing w:before="100" w:beforeAutospacing="1"/>
              <w:jc w:val="center"/>
              <w:rPr>
                <w:rFonts w:ascii="Times New Roman" w:hAnsi="Times New Roman" w:cs="Times New Roman"/>
                <w:b/>
                <w:bCs/>
                <w:sz w:val="20"/>
                <w:szCs w:val="20"/>
                <w:lang w:val="id-ID"/>
              </w:rPr>
            </w:pPr>
            <w:r w:rsidRPr="003E409A">
              <w:rPr>
                <w:rFonts w:ascii="Times New Roman" w:eastAsia="LucidaSansUnicode" w:hAnsi="Times New Roman" w:cs="Times New Roman"/>
                <w:sz w:val="20"/>
                <w:szCs w:val="20"/>
              </w:rPr>
              <w:t>P</w:t>
            </w:r>
          </w:p>
        </w:tc>
        <w:tc>
          <w:tcPr>
            <w:tcW w:w="992" w:type="dxa"/>
            <w:vMerge/>
            <w:vAlign w:val="center"/>
          </w:tcPr>
          <w:p w:rsidR="00FD7507" w:rsidRPr="003E409A" w:rsidRDefault="00FD7507" w:rsidP="000D4F87">
            <w:pPr>
              <w:spacing w:before="100" w:beforeAutospacing="1"/>
              <w:jc w:val="center"/>
              <w:rPr>
                <w:rFonts w:ascii="Times New Roman" w:hAnsi="Times New Roman" w:cs="Times New Roman"/>
                <w:b/>
                <w:bCs/>
                <w:sz w:val="20"/>
                <w:szCs w:val="20"/>
                <w:lang w:val="id-ID"/>
              </w:rPr>
            </w:pPr>
          </w:p>
        </w:tc>
      </w:tr>
      <w:tr w:rsidR="00FD7507" w:rsidTr="000D4F87">
        <w:tc>
          <w:tcPr>
            <w:tcW w:w="461" w:type="dxa"/>
            <w:shd w:val="clear" w:color="auto" w:fill="F2F2F2" w:themeFill="background1" w:themeFillShade="F2"/>
          </w:tcPr>
          <w:p w:rsidR="00FD7507" w:rsidRPr="003E409A" w:rsidRDefault="00FD7507" w:rsidP="000D4F87">
            <w:pPr>
              <w:spacing w:before="100" w:beforeAutospacing="1"/>
              <w:rPr>
                <w:rFonts w:ascii="Times New Roman" w:hAnsi="Times New Roman" w:cs="Times New Roman"/>
                <w:sz w:val="20"/>
                <w:szCs w:val="20"/>
                <w:lang w:val="id-ID"/>
              </w:rPr>
            </w:pPr>
            <w:r>
              <w:rPr>
                <w:rFonts w:ascii="Times New Roman" w:hAnsi="Times New Roman" w:cs="Times New Roman"/>
                <w:sz w:val="20"/>
                <w:szCs w:val="20"/>
                <w:lang w:val="id-ID"/>
              </w:rPr>
              <w:t>1</w:t>
            </w:r>
          </w:p>
        </w:tc>
        <w:tc>
          <w:tcPr>
            <w:tcW w:w="1807" w:type="dxa"/>
            <w:shd w:val="clear" w:color="auto" w:fill="F2F2F2" w:themeFill="background1" w:themeFillShade="F2"/>
          </w:tcPr>
          <w:p w:rsidR="00FD7507" w:rsidRPr="003E409A" w:rsidRDefault="00FD7507" w:rsidP="000D4F87">
            <w:pPr>
              <w:spacing w:before="100" w:beforeAutospacing="1"/>
              <w:rPr>
                <w:rFonts w:ascii="Times New Roman" w:hAnsi="Times New Roman" w:cs="Times New Roman"/>
                <w:sz w:val="20"/>
                <w:szCs w:val="20"/>
                <w:lang w:val="id-ID"/>
              </w:rPr>
            </w:pPr>
            <w:r>
              <w:rPr>
                <w:rFonts w:ascii="Times New Roman" w:hAnsi="Times New Roman" w:cs="Times New Roman"/>
                <w:sz w:val="20"/>
                <w:szCs w:val="20"/>
                <w:lang w:val="id-ID"/>
              </w:rPr>
              <w:t>S2</w:t>
            </w:r>
          </w:p>
        </w:tc>
        <w:tc>
          <w:tcPr>
            <w:tcW w:w="992" w:type="dxa"/>
            <w:shd w:val="clear" w:color="auto" w:fill="F2F2F2" w:themeFill="background1" w:themeFillShade="F2"/>
          </w:tcPr>
          <w:p w:rsidR="00FD7507" w:rsidRPr="003E409A" w:rsidRDefault="00FD7507" w:rsidP="000D4F87">
            <w:pPr>
              <w:spacing w:before="100" w:beforeAutospacing="1"/>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992" w:type="dxa"/>
          </w:tcPr>
          <w:p w:rsidR="00FD7507" w:rsidRPr="003E409A" w:rsidRDefault="00FD7507" w:rsidP="000D4F87">
            <w:pPr>
              <w:spacing w:before="100" w:beforeAutospacing="1"/>
              <w:jc w:val="center"/>
              <w:rPr>
                <w:rFonts w:ascii="Times New Roman" w:hAnsi="Times New Roman" w:cs="Times New Roman"/>
                <w:sz w:val="20"/>
                <w:szCs w:val="20"/>
                <w:lang w:val="id-ID"/>
              </w:rPr>
            </w:pPr>
            <w:r>
              <w:rPr>
                <w:rFonts w:ascii="Times New Roman" w:hAnsi="Times New Roman" w:cs="Times New Roman"/>
                <w:sz w:val="20"/>
                <w:szCs w:val="20"/>
                <w:lang w:val="id-ID"/>
              </w:rPr>
              <w:t>1</w:t>
            </w:r>
          </w:p>
        </w:tc>
        <w:tc>
          <w:tcPr>
            <w:tcW w:w="993" w:type="dxa"/>
            <w:shd w:val="clear" w:color="auto" w:fill="F2F2F2" w:themeFill="background1" w:themeFillShade="F2"/>
          </w:tcPr>
          <w:p w:rsidR="00FD7507" w:rsidRPr="003E409A" w:rsidRDefault="00FD7507" w:rsidP="000D4F87">
            <w:pPr>
              <w:spacing w:before="100" w:beforeAutospacing="1"/>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1134" w:type="dxa"/>
            <w:shd w:val="clear" w:color="auto" w:fill="F2F2F2" w:themeFill="background1" w:themeFillShade="F2"/>
          </w:tcPr>
          <w:p w:rsidR="00FD7507" w:rsidRPr="003E409A" w:rsidRDefault="00FD7507" w:rsidP="000D4F87">
            <w:pPr>
              <w:spacing w:before="100" w:beforeAutospacing="1"/>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992" w:type="dxa"/>
          </w:tcPr>
          <w:p w:rsidR="00FD7507" w:rsidRPr="003E409A" w:rsidRDefault="00FD7507" w:rsidP="000D4F87">
            <w:pPr>
              <w:spacing w:before="100" w:beforeAutospacing="1"/>
              <w:jc w:val="center"/>
              <w:rPr>
                <w:rFonts w:ascii="Times New Roman" w:hAnsi="Times New Roman" w:cs="Times New Roman"/>
                <w:sz w:val="20"/>
                <w:szCs w:val="20"/>
                <w:lang w:val="id-ID"/>
              </w:rPr>
            </w:pPr>
            <w:r>
              <w:rPr>
                <w:rFonts w:ascii="Times New Roman" w:hAnsi="Times New Roman" w:cs="Times New Roman"/>
                <w:sz w:val="20"/>
                <w:szCs w:val="20"/>
                <w:lang w:val="id-ID"/>
              </w:rPr>
              <w:t>1</w:t>
            </w:r>
          </w:p>
        </w:tc>
      </w:tr>
      <w:tr w:rsidR="00FD7507" w:rsidTr="000D4F87">
        <w:tc>
          <w:tcPr>
            <w:tcW w:w="461" w:type="dxa"/>
            <w:shd w:val="clear" w:color="auto" w:fill="F2F2F2" w:themeFill="background1" w:themeFillShade="F2"/>
          </w:tcPr>
          <w:p w:rsidR="00FD7507" w:rsidRPr="003E409A" w:rsidRDefault="00FD7507" w:rsidP="000D4F87">
            <w:pPr>
              <w:spacing w:before="100" w:beforeAutospacing="1"/>
              <w:rPr>
                <w:rFonts w:ascii="Times New Roman" w:hAnsi="Times New Roman" w:cs="Times New Roman"/>
                <w:sz w:val="20"/>
                <w:szCs w:val="20"/>
                <w:lang w:val="id-ID"/>
              </w:rPr>
            </w:pPr>
            <w:r>
              <w:rPr>
                <w:rFonts w:ascii="Times New Roman" w:hAnsi="Times New Roman" w:cs="Times New Roman"/>
                <w:sz w:val="20"/>
                <w:szCs w:val="20"/>
                <w:lang w:val="id-ID"/>
              </w:rPr>
              <w:t>2</w:t>
            </w:r>
          </w:p>
        </w:tc>
        <w:tc>
          <w:tcPr>
            <w:tcW w:w="1807" w:type="dxa"/>
            <w:shd w:val="clear" w:color="auto" w:fill="F2F2F2" w:themeFill="background1" w:themeFillShade="F2"/>
          </w:tcPr>
          <w:p w:rsidR="00FD7507" w:rsidRPr="003E409A" w:rsidRDefault="00FD7507" w:rsidP="000D4F87">
            <w:pPr>
              <w:spacing w:before="100" w:beforeAutospacing="1"/>
              <w:rPr>
                <w:rFonts w:ascii="Times New Roman" w:hAnsi="Times New Roman" w:cs="Times New Roman"/>
                <w:sz w:val="20"/>
                <w:szCs w:val="20"/>
                <w:lang w:val="id-ID"/>
              </w:rPr>
            </w:pPr>
            <w:r w:rsidRPr="003E409A">
              <w:rPr>
                <w:rFonts w:ascii="Times New Roman" w:hAnsi="Times New Roman" w:cs="Times New Roman"/>
                <w:sz w:val="20"/>
                <w:szCs w:val="20"/>
                <w:lang w:val="id-ID"/>
              </w:rPr>
              <w:t>S1</w:t>
            </w:r>
          </w:p>
        </w:tc>
        <w:tc>
          <w:tcPr>
            <w:tcW w:w="992" w:type="dxa"/>
          </w:tcPr>
          <w:p w:rsidR="00FD7507" w:rsidRPr="003E409A" w:rsidRDefault="00FD7507" w:rsidP="000D4F87">
            <w:pPr>
              <w:spacing w:before="100" w:beforeAutospacing="1"/>
              <w:jc w:val="center"/>
              <w:rPr>
                <w:rFonts w:ascii="Times New Roman" w:hAnsi="Times New Roman" w:cs="Times New Roman"/>
                <w:sz w:val="20"/>
                <w:szCs w:val="20"/>
                <w:lang w:val="id-ID"/>
              </w:rPr>
            </w:pPr>
            <w:r w:rsidRPr="003E409A">
              <w:rPr>
                <w:rFonts w:ascii="Times New Roman" w:hAnsi="Times New Roman" w:cs="Times New Roman"/>
                <w:sz w:val="20"/>
                <w:szCs w:val="20"/>
                <w:lang w:val="id-ID"/>
              </w:rPr>
              <w:t>1</w:t>
            </w:r>
          </w:p>
        </w:tc>
        <w:tc>
          <w:tcPr>
            <w:tcW w:w="992" w:type="dxa"/>
          </w:tcPr>
          <w:p w:rsidR="00FD7507" w:rsidRPr="003E409A" w:rsidRDefault="00FD7507" w:rsidP="000D4F87">
            <w:pPr>
              <w:spacing w:before="100" w:beforeAutospacing="1"/>
              <w:jc w:val="center"/>
              <w:rPr>
                <w:rFonts w:ascii="Times New Roman" w:hAnsi="Times New Roman" w:cs="Times New Roman"/>
                <w:sz w:val="20"/>
                <w:szCs w:val="20"/>
                <w:lang w:val="id-ID"/>
              </w:rPr>
            </w:pPr>
          </w:p>
        </w:tc>
        <w:tc>
          <w:tcPr>
            <w:tcW w:w="993" w:type="dxa"/>
          </w:tcPr>
          <w:p w:rsidR="00FD7507" w:rsidRPr="003E409A" w:rsidRDefault="00FD7507" w:rsidP="000D4F87">
            <w:pPr>
              <w:spacing w:before="100" w:beforeAutospacing="1"/>
              <w:jc w:val="center"/>
              <w:rPr>
                <w:rFonts w:ascii="Times New Roman" w:hAnsi="Times New Roman" w:cs="Times New Roman"/>
                <w:sz w:val="20"/>
                <w:szCs w:val="20"/>
                <w:lang w:val="id-ID"/>
              </w:rPr>
            </w:pPr>
            <w:r w:rsidRPr="003E409A">
              <w:rPr>
                <w:rFonts w:ascii="Times New Roman" w:hAnsi="Times New Roman" w:cs="Times New Roman"/>
                <w:sz w:val="20"/>
                <w:szCs w:val="20"/>
                <w:lang w:val="id-ID"/>
              </w:rPr>
              <w:t>1</w:t>
            </w:r>
          </w:p>
        </w:tc>
        <w:tc>
          <w:tcPr>
            <w:tcW w:w="1134" w:type="dxa"/>
          </w:tcPr>
          <w:p w:rsidR="00FD7507" w:rsidRPr="003E409A" w:rsidRDefault="00FD7507" w:rsidP="000D4F87">
            <w:pPr>
              <w:spacing w:before="100" w:beforeAutospacing="1"/>
              <w:jc w:val="center"/>
              <w:rPr>
                <w:rFonts w:ascii="Times New Roman" w:hAnsi="Times New Roman" w:cs="Times New Roman"/>
                <w:sz w:val="20"/>
                <w:szCs w:val="20"/>
                <w:lang w:val="id-ID"/>
              </w:rPr>
            </w:pPr>
            <w:r w:rsidRPr="003E409A">
              <w:rPr>
                <w:rFonts w:ascii="Times New Roman" w:hAnsi="Times New Roman" w:cs="Times New Roman"/>
                <w:sz w:val="20"/>
                <w:szCs w:val="20"/>
                <w:lang w:val="id-ID"/>
              </w:rPr>
              <w:t>5</w:t>
            </w:r>
          </w:p>
        </w:tc>
        <w:tc>
          <w:tcPr>
            <w:tcW w:w="992" w:type="dxa"/>
          </w:tcPr>
          <w:p w:rsidR="00FD7507" w:rsidRPr="003E409A" w:rsidRDefault="00FD7507" w:rsidP="000D4F87">
            <w:pPr>
              <w:spacing w:before="100" w:beforeAutospacing="1"/>
              <w:jc w:val="center"/>
              <w:rPr>
                <w:rFonts w:ascii="Times New Roman" w:hAnsi="Times New Roman" w:cs="Times New Roman"/>
                <w:sz w:val="20"/>
                <w:szCs w:val="20"/>
                <w:lang w:val="id-ID"/>
              </w:rPr>
            </w:pPr>
            <w:r>
              <w:rPr>
                <w:rFonts w:ascii="Times New Roman" w:hAnsi="Times New Roman" w:cs="Times New Roman"/>
                <w:sz w:val="20"/>
                <w:szCs w:val="20"/>
                <w:lang w:val="id-ID"/>
              </w:rPr>
              <w:t>7</w:t>
            </w:r>
          </w:p>
        </w:tc>
      </w:tr>
      <w:tr w:rsidR="00FD7507" w:rsidTr="000D4F87">
        <w:tc>
          <w:tcPr>
            <w:tcW w:w="461" w:type="dxa"/>
            <w:shd w:val="clear" w:color="auto" w:fill="F2F2F2" w:themeFill="background1" w:themeFillShade="F2"/>
          </w:tcPr>
          <w:p w:rsidR="00FD7507" w:rsidRPr="003E409A" w:rsidRDefault="00FD7507" w:rsidP="000D4F87">
            <w:pPr>
              <w:spacing w:before="100" w:beforeAutospacing="1"/>
              <w:rPr>
                <w:rFonts w:ascii="Times New Roman" w:hAnsi="Times New Roman" w:cs="Times New Roman"/>
                <w:sz w:val="20"/>
                <w:szCs w:val="20"/>
                <w:lang w:val="id-ID"/>
              </w:rPr>
            </w:pPr>
            <w:r>
              <w:rPr>
                <w:rFonts w:ascii="Times New Roman" w:hAnsi="Times New Roman" w:cs="Times New Roman"/>
                <w:sz w:val="20"/>
                <w:szCs w:val="20"/>
                <w:lang w:val="id-ID"/>
              </w:rPr>
              <w:t>3</w:t>
            </w:r>
          </w:p>
        </w:tc>
        <w:tc>
          <w:tcPr>
            <w:tcW w:w="1807" w:type="dxa"/>
            <w:shd w:val="clear" w:color="auto" w:fill="F2F2F2" w:themeFill="background1" w:themeFillShade="F2"/>
          </w:tcPr>
          <w:p w:rsidR="00FD7507" w:rsidRPr="003E409A" w:rsidRDefault="00FD7507" w:rsidP="000D4F87">
            <w:pPr>
              <w:spacing w:before="100" w:beforeAutospacing="1"/>
              <w:rPr>
                <w:rFonts w:ascii="Times New Roman" w:hAnsi="Times New Roman" w:cs="Times New Roman"/>
                <w:b/>
                <w:bCs/>
                <w:sz w:val="20"/>
                <w:szCs w:val="20"/>
                <w:lang w:val="id-ID"/>
              </w:rPr>
            </w:pPr>
            <w:r w:rsidRPr="003E409A">
              <w:rPr>
                <w:rFonts w:ascii="Times New Roman" w:hAnsi="Times New Roman" w:cs="Times New Roman"/>
                <w:sz w:val="20"/>
                <w:szCs w:val="20"/>
                <w:lang w:val="id-ID"/>
              </w:rPr>
              <w:t>D3</w:t>
            </w:r>
          </w:p>
        </w:tc>
        <w:tc>
          <w:tcPr>
            <w:tcW w:w="992" w:type="dxa"/>
            <w:shd w:val="clear" w:color="auto" w:fill="F2F2F2" w:themeFill="background1" w:themeFillShade="F2"/>
          </w:tcPr>
          <w:p w:rsidR="00FD7507" w:rsidRPr="003E409A" w:rsidRDefault="00FD7507" w:rsidP="000D4F87">
            <w:pPr>
              <w:spacing w:before="100" w:beforeAutospacing="1"/>
              <w:jc w:val="center"/>
              <w:rPr>
                <w:rFonts w:ascii="Times New Roman" w:hAnsi="Times New Roman" w:cs="Times New Roman"/>
                <w:sz w:val="20"/>
                <w:szCs w:val="20"/>
                <w:lang w:val="id-ID"/>
              </w:rPr>
            </w:pPr>
            <w:r w:rsidRPr="003E409A">
              <w:rPr>
                <w:rFonts w:ascii="Times New Roman" w:hAnsi="Times New Roman" w:cs="Times New Roman"/>
                <w:sz w:val="20"/>
                <w:szCs w:val="20"/>
                <w:lang w:val="id-ID"/>
              </w:rPr>
              <w:t>-</w:t>
            </w:r>
          </w:p>
        </w:tc>
        <w:tc>
          <w:tcPr>
            <w:tcW w:w="992" w:type="dxa"/>
            <w:shd w:val="clear" w:color="auto" w:fill="F2F2F2" w:themeFill="background1" w:themeFillShade="F2"/>
          </w:tcPr>
          <w:p w:rsidR="00FD7507" w:rsidRPr="003E409A" w:rsidRDefault="00FD7507" w:rsidP="000D4F87">
            <w:pPr>
              <w:spacing w:before="100" w:beforeAutospacing="1"/>
              <w:jc w:val="center"/>
              <w:rPr>
                <w:rFonts w:ascii="Times New Roman" w:hAnsi="Times New Roman" w:cs="Times New Roman"/>
                <w:sz w:val="20"/>
                <w:szCs w:val="20"/>
                <w:lang w:val="id-ID"/>
              </w:rPr>
            </w:pPr>
            <w:r w:rsidRPr="003E409A">
              <w:rPr>
                <w:rFonts w:ascii="Times New Roman" w:hAnsi="Times New Roman" w:cs="Times New Roman"/>
                <w:sz w:val="20"/>
                <w:szCs w:val="20"/>
                <w:lang w:val="id-ID"/>
              </w:rPr>
              <w:t>-</w:t>
            </w:r>
          </w:p>
        </w:tc>
        <w:tc>
          <w:tcPr>
            <w:tcW w:w="993" w:type="dxa"/>
          </w:tcPr>
          <w:p w:rsidR="00FD7507" w:rsidRPr="003E409A" w:rsidRDefault="00FD7507" w:rsidP="000D4F87">
            <w:pPr>
              <w:spacing w:before="100" w:beforeAutospacing="1"/>
              <w:jc w:val="center"/>
              <w:rPr>
                <w:rFonts w:ascii="Times New Roman" w:hAnsi="Times New Roman" w:cs="Times New Roman"/>
                <w:sz w:val="20"/>
                <w:szCs w:val="20"/>
                <w:lang w:val="id-ID"/>
              </w:rPr>
            </w:pPr>
            <w:r w:rsidRPr="003E409A">
              <w:rPr>
                <w:rFonts w:ascii="Times New Roman" w:hAnsi="Times New Roman" w:cs="Times New Roman"/>
                <w:sz w:val="20"/>
                <w:szCs w:val="20"/>
                <w:lang w:val="id-ID"/>
              </w:rPr>
              <w:t>1</w:t>
            </w:r>
          </w:p>
        </w:tc>
        <w:tc>
          <w:tcPr>
            <w:tcW w:w="1134" w:type="dxa"/>
            <w:shd w:val="clear" w:color="auto" w:fill="F2F2F2" w:themeFill="background1" w:themeFillShade="F2"/>
          </w:tcPr>
          <w:p w:rsidR="00FD7507" w:rsidRPr="003E409A" w:rsidRDefault="00FD7507" w:rsidP="000D4F87">
            <w:pPr>
              <w:spacing w:before="100" w:beforeAutospacing="1"/>
              <w:jc w:val="center"/>
              <w:rPr>
                <w:rFonts w:ascii="Times New Roman" w:hAnsi="Times New Roman" w:cs="Times New Roman"/>
                <w:sz w:val="20"/>
                <w:szCs w:val="20"/>
                <w:lang w:val="id-ID"/>
              </w:rPr>
            </w:pPr>
            <w:r w:rsidRPr="003E409A">
              <w:rPr>
                <w:rFonts w:ascii="Times New Roman" w:hAnsi="Times New Roman" w:cs="Times New Roman"/>
                <w:sz w:val="20"/>
                <w:szCs w:val="20"/>
                <w:lang w:val="id-ID"/>
              </w:rPr>
              <w:t>-</w:t>
            </w:r>
          </w:p>
        </w:tc>
        <w:tc>
          <w:tcPr>
            <w:tcW w:w="992" w:type="dxa"/>
          </w:tcPr>
          <w:p w:rsidR="00FD7507" w:rsidRPr="003E409A" w:rsidRDefault="00FD7507" w:rsidP="000D4F87">
            <w:pPr>
              <w:spacing w:before="100" w:beforeAutospacing="1"/>
              <w:jc w:val="center"/>
              <w:rPr>
                <w:rFonts w:ascii="Times New Roman" w:hAnsi="Times New Roman" w:cs="Times New Roman"/>
                <w:sz w:val="20"/>
                <w:szCs w:val="20"/>
                <w:lang w:val="id-ID"/>
              </w:rPr>
            </w:pPr>
            <w:r w:rsidRPr="003E409A">
              <w:rPr>
                <w:rFonts w:ascii="Times New Roman" w:hAnsi="Times New Roman" w:cs="Times New Roman"/>
                <w:sz w:val="20"/>
                <w:szCs w:val="20"/>
                <w:lang w:val="id-ID"/>
              </w:rPr>
              <w:t>1</w:t>
            </w:r>
          </w:p>
        </w:tc>
      </w:tr>
      <w:tr w:rsidR="00FD7507" w:rsidTr="000D4F87">
        <w:tc>
          <w:tcPr>
            <w:tcW w:w="461" w:type="dxa"/>
            <w:shd w:val="clear" w:color="auto" w:fill="F2F2F2" w:themeFill="background1" w:themeFillShade="F2"/>
          </w:tcPr>
          <w:p w:rsidR="00FD7507" w:rsidRPr="003E409A" w:rsidRDefault="00FD7507" w:rsidP="000D4F87">
            <w:pPr>
              <w:spacing w:before="100" w:beforeAutospacing="1"/>
              <w:rPr>
                <w:rFonts w:ascii="Times New Roman" w:hAnsi="Times New Roman" w:cs="Times New Roman"/>
                <w:sz w:val="20"/>
                <w:szCs w:val="20"/>
                <w:lang w:val="id-ID"/>
              </w:rPr>
            </w:pPr>
            <w:r>
              <w:rPr>
                <w:rFonts w:ascii="Times New Roman" w:hAnsi="Times New Roman" w:cs="Times New Roman"/>
                <w:sz w:val="20"/>
                <w:szCs w:val="20"/>
                <w:lang w:val="id-ID"/>
              </w:rPr>
              <w:t>4</w:t>
            </w:r>
          </w:p>
        </w:tc>
        <w:tc>
          <w:tcPr>
            <w:tcW w:w="1807" w:type="dxa"/>
            <w:shd w:val="clear" w:color="auto" w:fill="F2F2F2" w:themeFill="background1" w:themeFillShade="F2"/>
          </w:tcPr>
          <w:p w:rsidR="00FD7507" w:rsidRPr="003E409A" w:rsidRDefault="00FD7507" w:rsidP="000D4F87">
            <w:pPr>
              <w:spacing w:before="100" w:beforeAutospacing="1"/>
              <w:rPr>
                <w:rFonts w:ascii="Times New Roman" w:hAnsi="Times New Roman" w:cs="Times New Roman"/>
                <w:b/>
                <w:bCs/>
                <w:sz w:val="20"/>
                <w:szCs w:val="20"/>
                <w:lang w:val="id-ID"/>
              </w:rPr>
            </w:pPr>
            <w:r w:rsidRPr="003E409A">
              <w:rPr>
                <w:rFonts w:ascii="Times New Roman" w:hAnsi="Times New Roman" w:cs="Times New Roman"/>
                <w:sz w:val="20"/>
                <w:szCs w:val="20"/>
                <w:lang w:val="id-ID"/>
              </w:rPr>
              <w:t>SLTA</w:t>
            </w:r>
          </w:p>
        </w:tc>
        <w:tc>
          <w:tcPr>
            <w:tcW w:w="992" w:type="dxa"/>
            <w:shd w:val="clear" w:color="auto" w:fill="F2F2F2" w:themeFill="background1" w:themeFillShade="F2"/>
          </w:tcPr>
          <w:p w:rsidR="00FD7507" w:rsidRPr="003E409A" w:rsidRDefault="00FD7507" w:rsidP="000D4F87">
            <w:pPr>
              <w:spacing w:before="100" w:beforeAutospacing="1"/>
              <w:jc w:val="center"/>
              <w:rPr>
                <w:rFonts w:ascii="Times New Roman" w:hAnsi="Times New Roman" w:cs="Times New Roman"/>
                <w:sz w:val="20"/>
                <w:szCs w:val="20"/>
                <w:lang w:val="id-ID"/>
              </w:rPr>
            </w:pPr>
            <w:r w:rsidRPr="003E409A">
              <w:rPr>
                <w:rFonts w:ascii="Times New Roman" w:hAnsi="Times New Roman" w:cs="Times New Roman"/>
                <w:sz w:val="20"/>
                <w:szCs w:val="20"/>
                <w:lang w:val="id-ID"/>
              </w:rPr>
              <w:t>-</w:t>
            </w:r>
          </w:p>
        </w:tc>
        <w:tc>
          <w:tcPr>
            <w:tcW w:w="992" w:type="dxa"/>
            <w:shd w:val="clear" w:color="auto" w:fill="F2F2F2" w:themeFill="background1" w:themeFillShade="F2"/>
          </w:tcPr>
          <w:p w:rsidR="00FD7507" w:rsidRPr="003E409A" w:rsidRDefault="00FD7507" w:rsidP="000D4F87">
            <w:pPr>
              <w:spacing w:before="100" w:beforeAutospacing="1"/>
              <w:jc w:val="center"/>
              <w:rPr>
                <w:rFonts w:ascii="Times New Roman" w:hAnsi="Times New Roman" w:cs="Times New Roman"/>
                <w:sz w:val="20"/>
                <w:szCs w:val="20"/>
                <w:lang w:val="id-ID"/>
              </w:rPr>
            </w:pPr>
            <w:r w:rsidRPr="003E409A">
              <w:rPr>
                <w:rFonts w:ascii="Times New Roman" w:hAnsi="Times New Roman" w:cs="Times New Roman"/>
                <w:sz w:val="20"/>
                <w:szCs w:val="20"/>
                <w:lang w:val="id-ID"/>
              </w:rPr>
              <w:t>-</w:t>
            </w:r>
          </w:p>
        </w:tc>
        <w:tc>
          <w:tcPr>
            <w:tcW w:w="993" w:type="dxa"/>
            <w:shd w:val="clear" w:color="auto" w:fill="F2F2F2" w:themeFill="background1" w:themeFillShade="F2"/>
          </w:tcPr>
          <w:p w:rsidR="00FD7507" w:rsidRPr="003E409A" w:rsidRDefault="00FD7507" w:rsidP="000D4F87">
            <w:pPr>
              <w:spacing w:before="100" w:beforeAutospacing="1"/>
              <w:jc w:val="center"/>
              <w:rPr>
                <w:rFonts w:ascii="Times New Roman" w:hAnsi="Times New Roman" w:cs="Times New Roman"/>
                <w:sz w:val="20"/>
                <w:szCs w:val="20"/>
                <w:lang w:val="id-ID"/>
              </w:rPr>
            </w:pPr>
            <w:r w:rsidRPr="003E409A">
              <w:rPr>
                <w:rFonts w:ascii="Times New Roman" w:hAnsi="Times New Roman" w:cs="Times New Roman"/>
                <w:sz w:val="20"/>
                <w:szCs w:val="20"/>
                <w:lang w:val="id-ID"/>
              </w:rPr>
              <w:t>-</w:t>
            </w:r>
          </w:p>
        </w:tc>
        <w:tc>
          <w:tcPr>
            <w:tcW w:w="1134" w:type="dxa"/>
          </w:tcPr>
          <w:p w:rsidR="00FD7507" w:rsidRPr="003E409A" w:rsidRDefault="00FD7507" w:rsidP="000D4F87">
            <w:pPr>
              <w:spacing w:before="100" w:beforeAutospacing="1"/>
              <w:jc w:val="center"/>
              <w:rPr>
                <w:rFonts w:ascii="Times New Roman" w:hAnsi="Times New Roman" w:cs="Times New Roman"/>
                <w:sz w:val="20"/>
                <w:szCs w:val="20"/>
                <w:lang w:val="id-ID"/>
              </w:rPr>
            </w:pPr>
            <w:r w:rsidRPr="003E409A">
              <w:rPr>
                <w:rFonts w:ascii="Times New Roman" w:hAnsi="Times New Roman" w:cs="Times New Roman"/>
                <w:sz w:val="20"/>
                <w:szCs w:val="20"/>
                <w:lang w:val="id-ID"/>
              </w:rPr>
              <w:t>1</w:t>
            </w:r>
          </w:p>
        </w:tc>
        <w:tc>
          <w:tcPr>
            <w:tcW w:w="992" w:type="dxa"/>
          </w:tcPr>
          <w:p w:rsidR="00FD7507" w:rsidRPr="003E409A" w:rsidRDefault="00FD7507" w:rsidP="000D4F87">
            <w:pPr>
              <w:spacing w:before="100" w:beforeAutospacing="1"/>
              <w:jc w:val="center"/>
              <w:rPr>
                <w:rFonts w:ascii="Times New Roman" w:hAnsi="Times New Roman" w:cs="Times New Roman"/>
                <w:sz w:val="20"/>
                <w:szCs w:val="20"/>
                <w:lang w:val="id-ID"/>
              </w:rPr>
            </w:pPr>
            <w:r w:rsidRPr="003E409A">
              <w:rPr>
                <w:rFonts w:ascii="Times New Roman" w:hAnsi="Times New Roman" w:cs="Times New Roman"/>
                <w:sz w:val="20"/>
                <w:szCs w:val="20"/>
                <w:lang w:val="id-ID"/>
              </w:rPr>
              <w:t>1</w:t>
            </w:r>
          </w:p>
        </w:tc>
      </w:tr>
      <w:tr w:rsidR="00FD7507" w:rsidTr="000D4F87">
        <w:tc>
          <w:tcPr>
            <w:tcW w:w="2268" w:type="dxa"/>
            <w:gridSpan w:val="2"/>
            <w:shd w:val="clear" w:color="auto" w:fill="F2F2F2" w:themeFill="background1" w:themeFillShade="F2"/>
          </w:tcPr>
          <w:p w:rsidR="00FD7507" w:rsidRPr="003E409A" w:rsidRDefault="00FD7507" w:rsidP="000D4F87">
            <w:pPr>
              <w:spacing w:before="100" w:beforeAutospacing="1"/>
              <w:jc w:val="center"/>
              <w:rPr>
                <w:rFonts w:ascii="Times New Roman" w:hAnsi="Times New Roman" w:cs="Times New Roman"/>
                <w:b/>
                <w:bCs/>
                <w:sz w:val="20"/>
                <w:szCs w:val="20"/>
                <w:lang w:val="id-ID"/>
              </w:rPr>
            </w:pPr>
            <w:r w:rsidRPr="003E409A">
              <w:rPr>
                <w:rFonts w:ascii="Times New Roman" w:hAnsi="Times New Roman" w:cs="Times New Roman"/>
                <w:b/>
                <w:bCs/>
                <w:sz w:val="20"/>
                <w:szCs w:val="20"/>
                <w:lang w:val="id-ID"/>
              </w:rPr>
              <w:t>jumlah</w:t>
            </w:r>
          </w:p>
        </w:tc>
        <w:tc>
          <w:tcPr>
            <w:tcW w:w="992" w:type="dxa"/>
          </w:tcPr>
          <w:p w:rsidR="00FD7507" w:rsidRPr="003E409A" w:rsidRDefault="00FD7507" w:rsidP="000D4F87">
            <w:pPr>
              <w:spacing w:before="100" w:beforeAutospacing="1"/>
              <w:jc w:val="center"/>
              <w:rPr>
                <w:rFonts w:ascii="Times New Roman" w:hAnsi="Times New Roman" w:cs="Times New Roman"/>
                <w:sz w:val="20"/>
                <w:szCs w:val="20"/>
                <w:lang w:val="id-ID"/>
              </w:rPr>
            </w:pPr>
            <w:r w:rsidRPr="003E409A">
              <w:rPr>
                <w:rFonts w:ascii="Times New Roman" w:hAnsi="Times New Roman" w:cs="Times New Roman"/>
                <w:sz w:val="20"/>
                <w:szCs w:val="20"/>
                <w:lang w:val="id-ID"/>
              </w:rPr>
              <w:t>1</w:t>
            </w:r>
          </w:p>
        </w:tc>
        <w:tc>
          <w:tcPr>
            <w:tcW w:w="992" w:type="dxa"/>
          </w:tcPr>
          <w:p w:rsidR="00FD7507" w:rsidRPr="003E409A" w:rsidRDefault="00FD7507" w:rsidP="000D4F87">
            <w:pPr>
              <w:spacing w:before="100" w:beforeAutospacing="1"/>
              <w:jc w:val="center"/>
              <w:rPr>
                <w:rFonts w:ascii="Times New Roman" w:hAnsi="Times New Roman" w:cs="Times New Roman"/>
                <w:sz w:val="20"/>
                <w:szCs w:val="20"/>
                <w:lang w:val="id-ID"/>
              </w:rPr>
            </w:pPr>
            <w:r w:rsidRPr="003E409A">
              <w:rPr>
                <w:rFonts w:ascii="Times New Roman" w:hAnsi="Times New Roman" w:cs="Times New Roman"/>
                <w:sz w:val="20"/>
                <w:szCs w:val="20"/>
                <w:lang w:val="id-ID"/>
              </w:rPr>
              <w:t>1</w:t>
            </w:r>
          </w:p>
        </w:tc>
        <w:tc>
          <w:tcPr>
            <w:tcW w:w="993" w:type="dxa"/>
          </w:tcPr>
          <w:p w:rsidR="00FD7507" w:rsidRPr="003E409A" w:rsidRDefault="00FD7507" w:rsidP="000D4F87">
            <w:pPr>
              <w:spacing w:before="100" w:beforeAutospacing="1"/>
              <w:jc w:val="center"/>
              <w:rPr>
                <w:rFonts w:ascii="Times New Roman" w:hAnsi="Times New Roman" w:cs="Times New Roman"/>
                <w:sz w:val="20"/>
                <w:szCs w:val="20"/>
                <w:lang w:val="id-ID"/>
              </w:rPr>
            </w:pPr>
            <w:r w:rsidRPr="003E409A">
              <w:rPr>
                <w:rFonts w:ascii="Times New Roman" w:hAnsi="Times New Roman" w:cs="Times New Roman"/>
                <w:sz w:val="20"/>
                <w:szCs w:val="20"/>
                <w:lang w:val="id-ID"/>
              </w:rPr>
              <w:t>2</w:t>
            </w:r>
          </w:p>
        </w:tc>
        <w:tc>
          <w:tcPr>
            <w:tcW w:w="1134" w:type="dxa"/>
          </w:tcPr>
          <w:p w:rsidR="00FD7507" w:rsidRPr="003E409A" w:rsidRDefault="00FD7507" w:rsidP="000D4F87">
            <w:pPr>
              <w:spacing w:before="100" w:beforeAutospacing="1"/>
              <w:jc w:val="center"/>
              <w:rPr>
                <w:rFonts w:ascii="Times New Roman" w:hAnsi="Times New Roman" w:cs="Times New Roman"/>
                <w:sz w:val="20"/>
                <w:szCs w:val="20"/>
                <w:lang w:val="id-ID"/>
              </w:rPr>
            </w:pPr>
            <w:r w:rsidRPr="003E409A">
              <w:rPr>
                <w:rFonts w:ascii="Times New Roman" w:hAnsi="Times New Roman" w:cs="Times New Roman"/>
                <w:sz w:val="20"/>
                <w:szCs w:val="20"/>
                <w:lang w:val="id-ID"/>
              </w:rPr>
              <w:t>6</w:t>
            </w:r>
          </w:p>
        </w:tc>
        <w:tc>
          <w:tcPr>
            <w:tcW w:w="992" w:type="dxa"/>
          </w:tcPr>
          <w:p w:rsidR="00FD7507" w:rsidRPr="003E409A" w:rsidRDefault="00FD7507" w:rsidP="000D4F87">
            <w:pPr>
              <w:spacing w:before="100" w:beforeAutospacing="1"/>
              <w:jc w:val="center"/>
              <w:rPr>
                <w:rFonts w:ascii="Times New Roman" w:hAnsi="Times New Roman" w:cs="Times New Roman"/>
                <w:b/>
                <w:bCs/>
                <w:sz w:val="20"/>
                <w:szCs w:val="20"/>
                <w:lang w:val="id-ID"/>
              </w:rPr>
            </w:pPr>
            <w:r w:rsidRPr="003E409A">
              <w:rPr>
                <w:rFonts w:ascii="Times New Roman" w:hAnsi="Times New Roman" w:cs="Times New Roman"/>
                <w:b/>
                <w:bCs/>
                <w:sz w:val="20"/>
                <w:szCs w:val="20"/>
                <w:lang w:val="id-ID"/>
              </w:rPr>
              <w:t>10</w:t>
            </w:r>
          </w:p>
        </w:tc>
      </w:tr>
    </w:tbl>
    <w:p w:rsidR="00FD7507" w:rsidRDefault="00FD7507" w:rsidP="00FD7507">
      <w:pPr>
        <w:autoSpaceDE w:val="0"/>
        <w:autoSpaceDN w:val="0"/>
        <w:adjustRightInd w:val="0"/>
        <w:spacing w:after="0" w:line="240" w:lineRule="auto"/>
        <w:rPr>
          <w:rFonts w:ascii="Times New Roman" w:hAnsi="Times New Roman" w:cs="Times New Roman"/>
          <w:sz w:val="24"/>
          <w:szCs w:val="24"/>
          <w:lang w:val="id-ID"/>
        </w:rPr>
      </w:pPr>
    </w:p>
    <w:p w:rsidR="00FD7507" w:rsidRPr="002B3E8A" w:rsidRDefault="00FD7507" w:rsidP="00FD7507">
      <w:pPr>
        <w:autoSpaceDE w:val="0"/>
        <w:autoSpaceDN w:val="0"/>
        <w:adjustRightInd w:val="0"/>
        <w:spacing w:after="0" w:line="240" w:lineRule="auto"/>
        <w:rPr>
          <w:rFonts w:ascii="Times New Roman" w:hAnsi="Times New Roman" w:cs="Times New Roman"/>
          <w:sz w:val="24"/>
          <w:szCs w:val="24"/>
          <w:lang w:val="id-ID"/>
        </w:rPr>
      </w:pPr>
    </w:p>
    <w:p w:rsidR="00FD7507" w:rsidRDefault="00FD7507" w:rsidP="00FD7507">
      <w:pPr>
        <w:pStyle w:val="ListParagraph"/>
        <w:numPr>
          <w:ilvl w:val="0"/>
          <w:numId w:val="2"/>
        </w:numPr>
        <w:spacing w:after="0" w:line="480" w:lineRule="auto"/>
        <w:ind w:left="850" w:hanging="425"/>
        <w:contextualSpacing w:val="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Sarana dan Prasarana</w:t>
      </w:r>
      <w:r w:rsidRPr="00EE087C">
        <w:rPr>
          <w:rFonts w:ascii="Times New Roman" w:hAnsi="Times New Roman" w:cs="Times New Roman"/>
          <w:b/>
          <w:bCs/>
          <w:sz w:val="24"/>
          <w:szCs w:val="24"/>
        </w:rPr>
        <w:t xml:space="preserve"> </w:t>
      </w:r>
      <w:r>
        <w:rPr>
          <w:rFonts w:ascii="Times New Roman" w:hAnsi="Times New Roman" w:cs="Times New Roman"/>
          <w:b/>
          <w:bCs/>
          <w:sz w:val="24"/>
          <w:szCs w:val="24"/>
          <w:lang w:val="id-ID"/>
        </w:rPr>
        <w:t>MI Miftahul Huda Karangsono</w:t>
      </w:r>
    </w:p>
    <w:p w:rsidR="00FD7507" w:rsidRDefault="00FD7507" w:rsidP="00FD7507">
      <w:pPr>
        <w:autoSpaceDE w:val="0"/>
        <w:autoSpaceDN w:val="0"/>
        <w:adjustRightInd w:val="0"/>
        <w:spacing w:after="0" w:line="480" w:lineRule="auto"/>
        <w:ind w:left="850"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Dalam suatu lembaga</w:t>
      </w:r>
      <w:r w:rsidRPr="00CC06D6">
        <w:rPr>
          <w:rFonts w:ascii="Times New Roman" w:hAnsi="Times New Roman" w:cs="Times New Roman"/>
          <w:sz w:val="24"/>
          <w:szCs w:val="24"/>
          <w:lang w:val="id-ID"/>
        </w:rPr>
        <w:t xml:space="preserve"> </w:t>
      </w:r>
      <w:r>
        <w:rPr>
          <w:rFonts w:ascii="Times New Roman" w:hAnsi="Times New Roman" w:cs="Times New Roman"/>
          <w:sz w:val="24"/>
          <w:szCs w:val="24"/>
          <w:lang w:val="id-ID"/>
        </w:rPr>
        <w:t>sarana dan prasarana merupakan</w:t>
      </w:r>
      <w:r w:rsidRPr="00CC06D6">
        <w:rPr>
          <w:rFonts w:ascii="Times New Roman" w:hAnsi="Times New Roman" w:cs="Times New Roman"/>
          <w:sz w:val="24"/>
          <w:szCs w:val="24"/>
          <w:lang w:val="id-ID"/>
        </w:rPr>
        <w:t xml:space="preserve"> </w:t>
      </w:r>
      <w:r>
        <w:rPr>
          <w:rFonts w:ascii="Times New Roman" w:hAnsi="Times New Roman" w:cs="Times New Roman"/>
          <w:sz w:val="24"/>
          <w:szCs w:val="24"/>
          <w:lang w:val="id-ID"/>
        </w:rPr>
        <w:t>alat penunjang keberhasilan</w:t>
      </w:r>
      <w:r w:rsidRPr="00CC06D6">
        <w:rPr>
          <w:rFonts w:ascii="Times New Roman" w:hAnsi="Times New Roman" w:cs="Times New Roman"/>
          <w:sz w:val="24"/>
          <w:szCs w:val="24"/>
          <w:lang w:val="id-ID"/>
        </w:rPr>
        <w:t xml:space="preserve"> </w:t>
      </w:r>
      <w:r>
        <w:rPr>
          <w:rFonts w:ascii="Times New Roman" w:hAnsi="Times New Roman" w:cs="Times New Roman"/>
          <w:sz w:val="24"/>
          <w:szCs w:val="24"/>
          <w:lang w:val="id-ID"/>
        </w:rPr>
        <w:t>dalam mencapai tujuan</w:t>
      </w:r>
      <w:r w:rsidRPr="00CC06D6">
        <w:rPr>
          <w:rFonts w:ascii="Times New Roman" w:hAnsi="Times New Roman" w:cs="Times New Roman"/>
          <w:sz w:val="24"/>
          <w:szCs w:val="24"/>
          <w:lang w:val="id-ID"/>
        </w:rPr>
        <w:t>.</w:t>
      </w:r>
      <w:r w:rsidRPr="00D42442">
        <w:rPr>
          <w:rFonts w:ascii="Times New Roman" w:hAnsi="Times New Roman" w:cs="Times New Roman"/>
          <w:sz w:val="24"/>
          <w:szCs w:val="24"/>
          <w:lang w:val="id-ID"/>
        </w:rPr>
        <w:t xml:space="preserve"> </w:t>
      </w:r>
      <w:r>
        <w:rPr>
          <w:rFonts w:ascii="Times New Roman" w:hAnsi="Times New Roman" w:cs="Times New Roman"/>
          <w:sz w:val="24"/>
          <w:szCs w:val="24"/>
          <w:lang w:val="id-ID"/>
        </w:rPr>
        <w:t>MI Miftahul Huda Karangsono Ngunut Tulungagung</w:t>
      </w:r>
      <w:r w:rsidRPr="00CC06D6">
        <w:rPr>
          <w:rFonts w:ascii="Times New Roman" w:hAnsi="Times New Roman" w:cs="Times New Roman"/>
          <w:sz w:val="24"/>
          <w:szCs w:val="24"/>
          <w:lang w:val="id-ID"/>
        </w:rPr>
        <w:t xml:space="preserve"> memiliki sarana dan prasarana</w:t>
      </w:r>
      <w:r w:rsidRPr="00D42442">
        <w:rPr>
          <w:rFonts w:ascii="Times New Roman" w:hAnsi="Times New Roman" w:cs="Times New Roman"/>
          <w:sz w:val="24"/>
          <w:szCs w:val="24"/>
          <w:lang w:val="id-ID"/>
        </w:rPr>
        <w:t xml:space="preserve"> </w:t>
      </w:r>
      <w:r w:rsidRPr="00CC06D6">
        <w:rPr>
          <w:rFonts w:ascii="Times New Roman" w:hAnsi="Times New Roman" w:cs="Times New Roman"/>
          <w:sz w:val="24"/>
          <w:szCs w:val="24"/>
          <w:lang w:val="id-ID"/>
        </w:rPr>
        <w:t xml:space="preserve">pembelajaran yang </w:t>
      </w:r>
      <w:r>
        <w:rPr>
          <w:rFonts w:ascii="Times New Roman" w:hAnsi="Times New Roman" w:cs="Times New Roman"/>
          <w:sz w:val="24"/>
          <w:szCs w:val="24"/>
          <w:lang w:val="id-ID"/>
        </w:rPr>
        <w:t>cukup</w:t>
      </w:r>
      <w:r w:rsidRPr="00CC06D6">
        <w:rPr>
          <w:rFonts w:ascii="Times New Roman" w:hAnsi="Times New Roman" w:cs="Times New Roman"/>
          <w:sz w:val="24"/>
          <w:szCs w:val="24"/>
          <w:lang w:val="id-ID"/>
        </w:rPr>
        <w:t xml:space="preserve"> memadai, yang meliputi:</w:t>
      </w:r>
    </w:p>
    <w:p w:rsidR="00FD7507" w:rsidRPr="005F5D81" w:rsidRDefault="00FD7507" w:rsidP="005F5D81">
      <w:pPr>
        <w:autoSpaceDE w:val="0"/>
        <w:autoSpaceDN w:val="0"/>
        <w:adjustRightInd w:val="0"/>
        <w:spacing w:after="0" w:line="480" w:lineRule="auto"/>
        <w:ind w:left="851" w:firstLine="720"/>
        <w:jc w:val="both"/>
        <w:rPr>
          <w:rFonts w:ascii="Times New Roman" w:hAnsi="Times New Roman" w:cs="Times New Roman"/>
          <w:sz w:val="24"/>
          <w:szCs w:val="24"/>
          <w:lang w:val="id-ID"/>
        </w:rPr>
      </w:pPr>
    </w:p>
    <w:p w:rsidR="00FD7507" w:rsidRDefault="00FD7507" w:rsidP="00FD7507">
      <w:pPr>
        <w:autoSpaceDE w:val="0"/>
        <w:autoSpaceDN w:val="0"/>
        <w:adjustRightInd w:val="0"/>
        <w:spacing w:after="0" w:line="480" w:lineRule="auto"/>
        <w:ind w:left="130" w:firstLine="720"/>
        <w:jc w:val="both"/>
        <w:rPr>
          <w:rFonts w:ascii="Times New Roman" w:hAnsi="Times New Roman" w:cs="Times New Roman"/>
          <w:sz w:val="24"/>
          <w:szCs w:val="24"/>
          <w:lang w:val="id-ID"/>
        </w:rPr>
      </w:pPr>
      <w:r>
        <w:rPr>
          <w:rFonts w:ascii="Times New Roman" w:hAnsi="Times New Roman" w:cs="Times New Roman"/>
          <w:sz w:val="24"/>
          <w:szCs w:val="24"/>
          <w:lang w:val="id-ID"/>
        </w:rPr>
        <w:t>Tabel 4.2 Sarana/Prasarana Madrasah</w:t>
      </w:r>
      <w:r>
        <w:rPr>
          <w:rStyle w:val="FootnoteReference"/>
          <w:rFonts w:ascii="Times New Roman" w:hAnsi="Times New Roman" w:cs="Times New Roman"/>
          <w:sz w:val="24"/>
          <w:szCs w:val="24"/>
          <w:lang w:val="id-ID"/>
        </w:rPr>
        <w:footnoteReference w:id="10"/>
      </w:r>
    </w:p>
    <w:tbl>
      <w:tblPr>
        <w:tblStyle w:val="TableGrid"/>
        <w:tblW w:w="7371" w:type="dxa"/>
        <w:tblInd w:w="959" w:type="dxa"/>
        <w:tblLayout w:type="fixed"/>
        <w:tblLook w:val="04A0"/>
      </w:tblPr>
      <w:tblGrid>
        <w:gridCol w:w="461"/>
        <w:gridCol w:w="3475"/>
        <w:gridCol w:w="1734"/>
        <w:gridCol w:w="1701"/>
      </w:tblGrid>
      <w:tr w:rsidR="00FD7507" w:rsidTr="000D4F87">
        <w:tc>
          <w:tcPr>
            <w:tcW w:w="461" w:type="dxa"/>
            <w:shd w:val="clear" w:color="auto" w:fill="F2F2F2" w:themeFill="background1" w:themeFillShade="F2"/>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b/>
                <w:bCs/>
                <w:sz w:val="20"/>
                <w:szCs w:val="20"/>
              </w:rPr>
              <w:t>No</w:t>
            </w:r>
          </w:p>
        </w:tc>
        <w:tc>
          <w:tcPr>
            <w:tcW w:w="3475" w:type="dxa"/>
            <w:shd w:val="clear" w:color="auto" w:fill="F2F2F2" w:themeFill="background1" w:themeFillShade="F2"/>
            <w:vAlign w:val="center"/>
          </w:tcPr>
          <w:p w:rsidR="00FD7507" w:rsidRPr="00CC06D6" w:rsidRDefault="00FD7507" w:rsidP="000D4F87">
            <w:pPr>
              <w:spacing w:before="100" w:beforeAutospacing="1"/>
              <w:jc w:val="center"/>
              <w:rPr>
                <w:rFonts w:ascii="Times New Roman" w:hAnsi="Times New Roman" w:cs="Times New Roman"/>
                <w:sz w:val="20"/>
                <w:szCs w:val="20"/>
                <w:lang w:val="id-ID"/>
              </w:rPr>
            </w:pPr>
            <w:r>
              <w:rPr>
                <w:rFonts w:ascii="Times New Roman" w:hAnsi="Times New Roman" w:cs="Times New Roman"/>
                <w:b/>
                <w:bCs/>
                <w:sz w:val="20"/>
                <w:szCs w:val="20"/>
                <w:lang w:val="id-ID"/>
              </w:rPr>
              <w:t>Jenis</w:t>
            </w:r>
          </w:p>
        </w:tc>
        <w:tc>
          <w:tcPr>
            <w:tcW w:w="1734" w:type="dxa"/>
            <w:shd w:val="clear" w:color="auto" w:fill="F2F2F2" w:themeFill="background1" w:themeFillShade="F2"/>
            <w:vAlign w:val="center"/>
          </w:tcPr>
          <w:p w:rsidR="00FD7507" w:rsidRPr="00CC06D6" w:rsidRDefault="00FD7507" w:rsidP="000D4F87">
            <w:pPr>
              <w:spacing w:before="100" w:beforeAutospacing="1"/>
              <w:jc w:val="center"/>
              <w:rPr>
                <w:rFonts w:ascii="Times New Roman" w:hAnsi="Times New Roman" w:cs="Times New Roman"/>
                <w:sz w:val="20"/>
                <w:szCs w:val="20"/>
                <w:lang w:val="id-ID"/>
              </w:rPr>
            </w:pPr>
            <w:r>
              <w:rPr>
                <w:rFonts w:ascii="Times New Roman" w:hAnsi="Times New Roman" w:cs="Times New Roman"/>
                <w:b/>
                <w:bCs/>
                <w:sz w:val="20"/>
                <w:szCs w:val="20"/>
                <w:lang w:val="id-ID"/>
              </w:rPr>
              <w:t>Jumlah</w:t>
            </w:r>
          </w:p>
        </w:tc>
        <w:tc>
          <w:tcPr>
            <w:tcW w:w="1701" w:type="dxa"/>
            <w:shd w:val="clear" w:color="auto" w:fill="F2F2F2" w:themeFill="background1" w:themeFillShade="F2"/>
            <w:vAlign w:val="center"/>
          </w:tcPr>
          <w:p w:rsidR="00FD7507" w:rsidRPr="00CC06D6" w:rsidRDefault="00FD7507" w:rsidP="000D4F87">
            <w:pPr>
              <w:spacing w:before="100" w:beforeAutospacing="1"/>
              <w:jc w:val="center"/>
              <w:rPr>
                <w:rFonts w:ascii="Times New Roman" w:hAnsi="Times New Roman" w:cs="Times New Roman"/>
                <w:sz w:val="20"/>
                <w:szCs w:val="20"/>
                <w:lang w:val="id-ID"/>
              </w:rPr>
            </w:pPr>
            <w:r>
              <w:rPr>
                <w:rFonts w:ascii="Times New Roman" w:hAnsi="Times New Roman" w:cs="Times New Roman"/>
                <w:b/>
                <w:bCs/>
                <w:sz w:val="20"/>
                <w:szCs w:val="20"/>
                <w:lang w:val="id-ID"/>
              </w:rPr>
              <w:t>Kondisi</w:t>
            </w:r>
          </w:p>
        </w:tc>
      </w:tr>
      <w:tr w:rsidR="00FD7507" w:rsidTr="000D4F87">
        <w:tc>
          <w:tcPr>
            <w:tcW w:w="461" w:type="dxa"/>
            <w:shd w:val="clear" w:color="auto" w:fill="F2F2F2" w:themeFill="background1" w:themeFillShade="F2"/>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1</w:t>
            </w:r>
          </w:p>
        </w:tc>
        <w:tc>
          <w:tcPr>
            <w:tcW w:w="3475" w:type="dxa"/>
            <w:vAlign w:val="center"/>
          </w:tcPr>
          <w:p w:rsidR="00FD7507" w:rsidRPr="00CC06D6" w:rsidRDefault="00FD7507" w:rsidP="000D4F87">
            <w:pPr>
              <w:spacing w:before="100" w:beforeAutospacing="1"/>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Ruang Kelas</w:t>
            </w:r>
          </w:p>
        </w:tc>
        <w:tc>
          <w:tcPr>
            <w:tcW w:w="1734" w:type="dxa"/>
            <w:vAlign w:val="center"/>
          </w:tcPr>
          <w:p w:rsidR="00FD7507" w:rsidRPr="00631739" w:rsidRDefault="00FD7507" w:rsidP="000D4F87">
            <w:pPr>
              <w:spacing w:before="100" w:beforeAutospacing="1"/>
              <w:jc w:val="center"/>
              <w:rPr>
                <w:rFonts w:ascii="Times New Roman" w:eastAsia="Times New Roman" w:hAnsi="Times New Roman" w:cs="Times New Roman"/>
                <w:sz w:val="20"/>
                <w:szCs w:val="20"/>
                <w:lang w:val="id-ID"/>
              </w:rPr>
            </w:pPr>
            <w:r w:rsidRPr="00631739">
              <w:rPr>
                <w:rFonts w:ascii="Times New Roman" w:eastAsia="Times New Roman" w:hAnsi="Times New Roman" w:cs="Times New Roman"/>
                <w:sz w:val="20"/>
                <w:szCs w:val="20"/>
                <w:lang w:val="id-ID"/>
              </w:rPr>
              <w:t>6</w:t>
            </w:r>
          </w:p>
        </w:tc>
        <w:tc>
          <w:tcPr>
            <w:tcW w:w="1701" w:type="dxa"/>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Baik</w:t>
            </w:r>
          </w:p>
        </w:tc>
      </w:tr>
      <w:tr w:rsidR="00FD7507" w:rsidTr="000D4F87">
        <w:tc>
          <w:tcPr>
            <w:tcW w:w="461" w:type="dxa"/>
            <w:shd w:val="clear" w:color="auto" w:fill="F2F2F2" w:themeFill="background1" w:themeFillShade="F2"/>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2</w:t>
            </w:r>
          </w:p>
        </w:tc>
        <w:tc>
          <w:tcPr>
            <w:tcW w:w="3475" w:type="dxa"/>
            <w:vAlign w:val="center"/>
          </w:tcPr>
          <w:p w:rsidR="00FD7507" w:rsidRPr="00CC06D6" w:rsidRDefault="00FD7507" w:rsidP="000D4F87">
            <w:pPr>
              <w:spacing w:before="100" w:beforeAutospacing="1"/>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Ruang Perpustakaan</w:t>
            </w:r>
          </w:p>
        </w:tc>
        <w:tc>
          <w:tcPr>
            <w:tcW w:w="1734" w:type="dxa"/>
            <w:vAlign w:val="center"/>
          </w:tcPr>
          <w:p w:rsidR="00FD7507" w:rsidRPr="00631739" w:rsidRDefault="00FD7507" w:rsidP="000D4F87">
            <w:pPr>
              <w:spacing w:before="100" w:beforeAutospacing="1"/>
              <w:jc w:val="center"/>
              <w:rPr>
                <w:rFonts w:ascii="Times New Roman" w:eastAsia="Times New Roman" w:hAnsi="Times New Roman" w:cs="Times New Roman"/>
                <w:sz w:val="20"/>
                <w:szCs w:val="20"/>
                <w:lang w:val="id-ID"/>
              </w:rPr>
            </w:pPr>
            <w:r w:rsidRPr="00631739">
              <w:rPr>
                <w:rFonts w:ascii="Times New Roman" w:eastAsia="Times New Roman" w:hAnsi="Times New Roman" w:cs="Times New Roman"/>
                <w:sz w:val="20"/>
                <w:szCs w:val="20"/>
                <w:lang w:val="id-ID"/>
              </w:rPr>
              <w:t>1</w:t>
            </w:r>
          </w:p>
        </w:tc>
        <w:tc>
          <w:tcPr>
            <w:tcW w:w="1701" w:type="dxa"/>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Baik</w:t>
            </w:r>
          </w:p>
        </w:tc>
      </w:tr>
      <w:tr w:rsidR="00FD7507" w:rsidTr="000D4F87">
        <w:tc>
          <w:tcPr>
            <w:tcW w:w="461" w:type="dxa"/>
            <w:shd w:val="clear" w:color="auto" w:fill="F2F2F2" w:themeFill="background1" w:themeFillShade="F2"/>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3</w:t>
            </w:r>
          </w:p>
        </w:tc>
        <w:tc>
          <w:tcPr>
            <w:tcW w:w="3475" w:type="dxa"/>
            <w:vAlign w:val="center"/>
          </w:tcPr>
          <w:p w:rsidR="00FD7507" w:rsidRPr="00CC06D6" w:rsidRDefault="00FD7507" w:rsidP="000D4F87">
            <w:pPr>
              <w:spacing w:before="100" w:beforeAutospacing="1"/>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Ruang Kepala Madrasah</w:t>
            </w:r>
          </w:p>
        </w:tc>
        <w:tc>
          <w:tcPr>
            <w:tcW w:w="1734" w:type="dxa"/>
            <w:vAlign w:val="center"/>
          </w:tcPr>
          <w:p w:rsidR="00FD7507" w:rsidRPr="00631739" w:rsidRDefault="00FD7507" w:rsidP="000D4F87">
            <w:pPr>
              <w:spacing w:before="100" w:beforeAutospacing="1"/>
              <w:jc w:val="center"/>
              <w:rPr>
                <w:rFonts w:ascii="Times New Roman" w:eastAsia="Times New Roman" w:hAnsi="Times New Roman" w:cs="Times New Roman"/>
                <w:sz w:val="20"/>
                <w:szCs w:val="20"/>
                <w:lang w:val="id-ID"/>
              </w:rPr>
            </w:pPr>
            <w:r w:rsidRPr="00631739">
              <w:rPr>
                <w:rFonts w:ascii="Times New Roman" w:eastAsia="Times New Roman" w:hAnsi="Times New Roman" w:cs="Times New Roman"/>
                <w:sz w:val="20"/>
                <w:szCs w:val="20"/>
                <w:lang w:val="id-ID"/>
              </w:rPr>
              <w:t>1</w:t>
            </w:r>
          </w:p>
        </w:tc>
        <w:tc>
          <w:tcPr>
            <w:tcW w:w="1701" w:type="dxa"/>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Baik</w:t>
            </w:r>
          </w:p>
        </w:tc>
      </w:tr>
      <w:tr w:rsidR="00FD7507" w:rsidTr="000D4F87">
        <w:tc>
          <w:tcPr>
            <w:tcW w:w="461" w:type="dxa"/>
            <w:shd w:val="clear" w:color="auto" w:fill="F2F2F2" w:themeFill="background1" w:themeFillShade="F2"/>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4</w:t>
            </w:r>
          </w:p>
        </w:tc>
        <w:tc>
          <w:tcPr>
            <w:tcW w:w="3475" w:type="dxa"/>
            <w:vAlign w:val="center"/>
          </w:tcPr>
          <w:p w:rsidR="00FD7507" w:rsidRPr="00CC06D6" w:rsidRDefault="00FD7507" w:rsidP="000D4F87">
            <w:pPr>
              <w:spacing w:before="100" w:beforeAutospacing="1"/>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Ruang Guru</w:t>
            </w:r>
          </w:p>
        </w:tc>
        <w:tc>
          <w:tcPr>
            <w:tcW w:w="1734" w:type="dxa"/>
            <w:vAlign w:val="center"/>
          </w:tcPr>
          <w:p w:rsidR="00FD7507" w:rsidRPr="00631739" w:rsidRDefault="00FD7507" w:rsidP="000D4F87">
            <w:pPr>
              <w:spacing w:before="100" w:beforeAutospacing="1"/>
              <w:jc w:val="center"/>
              <w:rPr>
                <w:rFonts w:ascii="Times New Roman" w:eastAsia="Times New Roman" w:hAnsi="Times New Roman" w:cs="Times New Roman"/>
                <w:sz w:val="20"/>
                <w:szCs w:val="20"/>
                <w:lang w:val="id-ID"/>
              </w:rPr>
            </w:pPr>
            <w:r w:rsidRPr="00631739">
              <w:rPr>
                <w:rFonts w:ascii="Times New Roman" w:eastAsia="Times New Roman" w:hAnsi="Times New Roman" w:cs="Times New Roman"/>
                <w:sz w:val="20"/>
                <w:szCs w:val="20"/>
                <w:lang w:val="id-ID"/>
              </w:rPr>
              <w:t>1</w:t>
            </w:r>
          </w:p>
        </w:tc>
        <w:tc>
          <w:tcPr>
            <w:tcW w:w="1701" w:type="dxa"/>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Baik</w:t>
            </w:r>
          </w:p>
        </w:tc>
      </w:tr>
      <w:tr w:rsidR="00FD7507" w:rsidTr="000D4F87">
        <w:tc>
          <w:tcPr>
            <w:tcW w:w="461" w:type="dxa"/>
            <w:shd w:val="clear" w:color="auto" w:fill="F2F2F2" w:themeFill="background1" w:themeFillShade="F2"/>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5</w:t>
            </w:r>
          </w:p>
        </w:tc>
        <w:tc>
          <w:tcPr>
            <w:tcW w:w="3475" w:type="dxa"/>
            <w:vAlign w:val="center"/>
          </w:tcPr>
          <w:p w:rsidR="00FD7507" w:rsidRPr="00631739" w:rsidRDefault="00FD7507" w:rsidP="000D4F87">
            <w:pPr>
              <w:spacing w:before="100" w:beforeAutospacing="1"/>
              <w:rPr>
                <w:rFonts w:ascii="Times New Roman" w:eastAsia="Times New Roman" w:hAnsi="Times New Roman" w:cs="Times New Roman"/>
                <w:sz w:val="20"/>
                <w:szCs w:val="20"/>
                <w:lang w:val="id-ID"/>
              </w:rPr>
            </w:pPr>
            <w:r w:rsidRPr="00631739">
              <w:rPr>
                <w:rFonts w:ascii="Times New Roman" w:eastAsia="Times New Roman" w:hAnsi="Times New Roman" w:cs="Times New Roman"/>
                <w:sz w:val="20"/>
                <w:szCs w:val="20"/>
                <w:lang w:val="id-ID"/>
              </w:rPr>
              <w:t>Ruang Tamu</w:t>
            </w:r>
          </w:p>
        </w:tc>
        <w:tc>
          <w:tcPr>
            <w:tcW w:w="1734" w:type="dxa"/>
            <w:vAlign w:val="center"/>
          </w:tcPr>
          <w:p w:rsidR="00FD7507" w:rsidRPr="00631739" w:rsidRDefault="00FD7507" w:rsidP="000D4F87">
            <w:pPr>
              <w:spacing w:before="100" w:beforeAutospacing="1"/>
              <w:jc w:val="center"/>
              <w:rPr>
                <w:rFonts w:ascii="Times New Roman" w:eastAsia="Times New Roman" w:hAnsi="Times New Roman" w:cs="Times New Roman"/>
                <w:sz w:val="20"/>
                <w:szCs w:val="20"/>
                <w:lang w:val="id-ID"/>
              </w:rPr>
            </w:pPr>
            <w:r w:rsidRPr="00631739">
              <w:rPr>
                <w:rFonts w:ascii="Times New Roman" w:eastAsia="Times New Roman" w:hAnsi="Times New Roman" w:cs="Times New Roman"/>
                <w:sz w:val="20"/>
                <w:szCs w:val="20"/>
                <w:lang w:val="id-ID"/>
              </w:rPr>
              <w:t>1</w:t>
            </w:r>
          </w:p>
        </w:tc>
        <w:tc>
          <w:tcPr>
            <w:tcW w:w="1701" w:type="dxa"/>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Baik</w:t>
            </w:r>
          </w:p>
        </w:tc>
      </w:tr>
      <w:tr w:rsidR="00FD7507" w:rsidTr="000D4F87">
        <w:tc>
          <w:tcPr>
            <w:tcW w:w="461" w:type="dxa"/>
            <w:shd w:val="clear" w:color="auto" w:fill="F2F2F2" w:themeFill="background1" w:themeFillShade="F2"/>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6</w:t>
            </w:r>
          </w:p>
        </w:tc>
        <w:tc>
          <w:tcPr>
            <w:tcW w:w="3475" w:type="dxa"/>
            <w:vAlign w:val="center"/>
          </w:tcPr>
          <w:p w:rsidR="00FD7507" w:rsidRPr="00CC06D6" w:rsidRDefault="00FD7507" w:rsidP="000D4F87">
            <w:pPr>
              <w:spacing w:before="100" w:beforeAutospacing="1"/>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Ruang Komputer</w:t>
            </w:r>
          </w:p>
        </w:tc>
        <w:tc>
          <w:tcPr>
            <w:tcW w:w="1734" w:type="dxa"/>
            <w:vAlign w:val="center"/>
          </w:tcPr>
          <w:p w:rsidR="00FD7507" w:rsidRPr="00631739" w:rsidRDefault="00FD7507" w:rsidP="000D4F87">
            <w:pPr>
              <w:spacing w:before="100" w:beforeAutospacing="1"/>
              <w:jc w:val="center"/>
              <w:rPr>
                <w:rFonts w:ascii="Times New Roman" w:eastAsia="Times New Roman" w:hAnsi="Times New Roman" w:cs="Times New Roman"/>
                <w:sz w:val="20"/>
                <w:szCs w:val="20"/>
                <w:lang w:val="id-ID"/>
              </w:rPr>
            </w:pPr>
            <w:r w:rsidRPr="00631739">
              <w:rPr>
                <w:rFonts w:ascii="Times New Roman" w:eastAsia="Times New Roman" w:hAnsi="Times New Roman" w:cs="Times New Roman"/>
                <w:sz w:val="20"/>
                <w:szCs w:val="20"/>
                <w:lang w:val="id-ID"/>
              </w:rPr>
              <w:t>1</w:t>
            </w:r>
          </w:p>
        </w:tc>
        <w:tc>
          <w:tcPr>
            <w:tcW w:w="1701" w:type="dxa"/>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Baik</w:t>
            </w:r>
          </w:p>
        </w:tc>
      </w:tr>
      <w:tr w:rsidR="00FD7507" w:rsidTr="000D4F87">
        <w:tc>
          <w:tcPr>
            <w:tcW w:w="461" w:type="dxa"/>
            <w:shd w:val="clear" w:color="auto" w:fill="F2F2F2" w:themeFill="background1" w:themeFillShade="F2"/>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7</w:t>
            </w:r>
          </w:p>
        </w:tc>
        <w:tc>
          <w:tcPr>
            <w:tcW w:w="3475" w:type="dxa"/>
            <w:vAlign w:val="center"/>
          </w:tcPr>
          <w:p w:rsidR="00FD7507" w:rsidRPr="00631739" w:rsidRDefault="00FD7507" w:rsidP="000D4F87">
            <w:pPr>
              <w:spacing w:before="100" w:beforeAutospacing="1"/>
              <w:rPr>
                <w:rFonts w:ascii="Times New Roman" w:eastAsia="Times New Roman" w:hAnsi="Times New Roman" w:cs="Times New Roman"/>
                <w:sz w:val="20"/>
                <w:szCs w:val="20"/>
              </w:rPr>
            </w:pPr>
            <w:r>
              <w:rPr>
                <w:rFonts w:ascii="Times New Roman" w:eastAsia="Times New Roman" w:hAnsi="Times New Roman" w:cs="Times New Roman"/>
                <w:sz w:val="20"/>
                <w:szCs w:val="20"/>
                <w:lang w:val="id-ID"/>
              </w:rPr>
              <w:t>Laboratorium</w:t>
            </w:r>
            <w:r w:rsidRPr="00631739">
              <w:rPr>
                <w:rFonts w:ascii="Times New Roman" w:eastAsia="Times New Roman" w:hAnsi="Times New Roman" w:cs="Times New Roman"/>
                <w:sz w:val="20"/>
                <w:szCs w:val="20"/>
              </w:rPr>
              <w:t>IPA</w:t>
            </w:r>
          </w:p>
        </w:tc>
        <w:tc>
          <w:tcPr>
            <w:tcW w:w="1734" w:type="dxa"/>
            <w:vAlign w:val="center"/>
          </w:tcPr>
          <w:p w:rsidR="00FD7507" w:rsidRPr="00631739" w:rsidRDefault="00FD7507" w:rsidP="000D4F87">
            <w:pPr>
              <w:spacing w:before="100" w:beforeAutospacing="1"/>
              <w:jc w:val="center"/>
              <w:rPr>
                <w:rFonts w:ascii="Times New Roman" w:eastAsia="Times New Roman" w:hAnsi="Times New Roman" w:cs="Times New Roman"/>
                <w:sz w:val="20"/>
                <w:szCs w:val="20"/>
                <w:lang w:val="id-ID"/>
              </w:rPr>
            </w:pPr>
            <w:r w:rsidRPr="00631739">
              <w:rPr>
                <w:rFonts w:ascii="Times New Roman" w:eastAsia="Times New Roman" w:hAnsi="Times New Roman" w:cs="Times New Roman"/>
                <w:sz w:val="20"/>
                <w:szCs w:val="20"/>
                <w:lang w:val="id-ID"/>
              </w:rPr>
              <w:t>-</w:t>
            </w:r>
          </w:p>
        </w:tc>
        <w:tc>
          <w:tcPr>
            <w:tcW w:w="1701" w:type="dxa"/>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w:t>
            </w:r>
          </w:p>
        </w:tc>
      </w:tr>
      <w:tr w:rsidR="00FD7507" w:rsidTr="000D4F87">
        <w:tc>
          <w:tcPr>
            <w:tcW w:w="461" w:type="dxa"/>
            <w:shd w:val="clear" w:color="auto" w:fill="F2F2F2" w:themeFill="background1" w:themeFillShade="F2"/>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8</w:t>
            </w:r>
          </w:p>
        </w:tc>
        <w:tc>
          <w:tcPr>
            <w:tcW w:w="3475" w:type="dxa"/>
            <w:vAlign w:val="center"/>
          </w:tcPr>
          <w:p w:rsidR="00FD7507" w:rsidRPr="00CC06D6" w:rsidRDefault="00FD7507" w:rsidP="000D4F87">
            <w:pPr>
              <w:spacing w:before="100" w:beforeAutospacing="1"/>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Tempat Ibadah</w:t>
            </w:r>
          </w:p>
        </w:tc>
        <w:tc>
          <w:tcPr>
            <w:tcW w:w="1734" w:type="dxa"/>
            <w:vAlign w:val="center"/>
          </w:tcPr>
          <w:p w:rsidR="00FD7507" w:rsidRPr="00631739" w:rsidRDefault="00FD7507" w:rsidP="000D4F87">
            <w:pPr>
              <w:spacing w:before="100" w:beforeAutospacing="1"/>
              <w:jc w:val="center"/>
              <w:rPr>
                <w:rFonts w:ascii="Times New Roman" w:eastAsia="Times New Roman" w:hAnsi="Times New Roman" w:cs="Times New Roman"/>
                <w:sz w:val="20"/>
                <w:szCs w:val="20"/>
                <w:lang w:val="id-ID"/>
              </w:rPr>
            </w:pPr>
            <w:r w:rsidRPr="00631739">
              <w:rPr>
                <w:rFonts w:ascii="Times New Roman" w:eastAsia="Times New Roman" w:hAnsi="Times New Roman" w:cs="Times New Roman"/>
                <w:sz w:val="20"/>
                <w:szCs w:val="20"/>
                <w:lang w:val="id-ID"/>
              </w:rPr>
              <w:t>1</w:t>
            </w:r>
          </w:p>
        </w:tc>
        <w:tc>
          <w:tcPr>
            <w:tcW w:w="1701" w:type="dxa"/>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Baik</w:t>
            </w:r>
          </w:p>
        </w:tc>
      </w:tr>
      <w:tr w:rsidR="00FD7507" w:rsidTr="000D4F87">
        <w:tc>
          <w:tcPr>
            <w:tcW w:w="461" w:type="dxa"/>
            <w:shd w:val="clear" w:color="auto" w:fill="F2F2F2" w:themeFill="background1" w:themeFillShade="F2"/>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9</w:t>
            </w:r>
          </w:p>
        </w:tc>
        <w:tc>
          <w:tcPr>
            <w:tcW w:w="3475" w:type="dxa"/>
            <w:vAlign w:val="center"/>
          </w:tcPr>
          <w:p w:rsidR="00FD7507" w:rsidRPr="00631739" w:rsidRDefault="00FD7507" w:rsidP="000D4F87">
            <w:pPr>
              <w:spacing w:before="100" w:beforeAutospacing="1"/>
              <w:rPr>
                <w:rFonts w:ascii="Times New Roman" w:eastAsia="Times New Roman" w:hAnsi="Times New Roman" w:cs="Times New Roman"/>
                <w:sz w:val="20"/>
                <w:szCs w:val="20"/>
              </w:rPr>
            </w:pPr>
            <w:r>
              <w:rPr>
                <w:rFonts w:ascii="Times New Roman" w:eastAsia="Times New Roman" w:hAnsi="Times New Roman" w:cs="Times New Roman"/>
                <w:sz w:val="20"/>
                <w:szCs w:val="20"/>
                <w:lang w:val="id-ID"/>
              </w:rPr>
              <w:t>Ruang Kesehatan</w:t>
            </w:r>
            <w:r w:rsidRPr="00631739">
              <w:rPr>
                <w:rFonts w:ascii="Times New Roman" w:eastAsia="Times New Roman" w:hAnsi="Times New Roman" w:cs="Times New Roman"/>
                <w:sz w:val="20"/>
                <w:szCs w:val="20"/>
              </w:rPr>
              <w:t xml:space="preserve"> (UKS)</w:t>
            </w:r>
          </w:p>
        </w:tc>
        <w:tc>
          <w:tcPr>
            <w:tcW w:w="1734" w:type="dxa"/>
            <w:vAlign w:val="center"/>
          </w:tcPr>
          <w:p w:rsidR="00FD7507" w:rsidRPr="00631739" w:rsidRDefault="00FD7507" w:rsidP="000D4F87">
            <w:pPr>
              <w:spacing w:before="100" w:beforeAutospacing="1"/>
              <w:jc w:val="center"/>
              <w:rPr>
                <w:rFonts w:ascii="Times New Roman" w:eastAsia="Times New Roman" w:hAnsi="Times New Roman" w:cs="Times New Roman"/>
                <w:sz w:val="20"/>
                <w:szCs w:val="20"/>
                <w:lang w:val="id-ID"/>
              </w:rPr>
            </w:pPr>
            <w:r w:rsidRPr="00631739">
              <w:rPr>
                <w:rFonts w:ascii="Times New Roman" w:eastAsia="Times New Roman" w:hAnsi="Times New Roman" w:cs="Times New Roman"/>
                <w:sz w:val="20"/>
                <w:szCs w:val="20"/>
                <w:lang w:val="id-ID"/>
              </w:rPr>
              <w:t>1</w:t>
            </w:r>
          </w:p>
        </w:tc>
        <w:tc>
          <w:tcPr>
            <w:tcW w:w="1701" w:type="dxa"/>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Baik</w:t>
            </w:r>
          </w:p>
        </w:tc>
      </w:tr>
      <w:tr w:rsidR="00FD7507" w:rsidTr="000D4F87">
        <w:tc>
          <w:tcPr>
            <w:tcW w:w="461" w:type="dxa"/>
            <w:shd w:val="clear" w:color="auto" w:fill="F2F2F2" w:themeFill="background1" w:themeFillShade="F2"/>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10</w:t>
            </w:r>
          </w:p>
        </w:tc>
        <w:tc>
          <w:tcPr>
            <w:tcW w:w="3475" w:type="dxa"/>
            <w:vAlign w:val="center"/>
          </w:tcPr>
          <w:p w:rsidR="00FD7507" w:rsidRPr="00631739" w:rsidRDefault="00FD7507" w:rsidP="000D4F87">
            <w:pPr>
              <w:spacing w:before="100" w:beforeAutospacing="1"/>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Kamar Mandi</w:t>
            </w:r>
            <w:r w:rsidRPr="00631739">
              <w:rPr>
                <w:rFonts w:ascii="Times New Roman" w:eastAsia="Times New Roman" w:hAnsi="Times New Roman" w:cs="Times New Roman"/>
                <w:sz w:val="20"/>
                <w:szCs w:val="20"/>
                <w:lang w:val="id-ID"/>
              </w:rPr>
              <w:t>/WC</w:t>
            </w:r>
            <w:r>
              <w:rPr>
                <w:rFonts w:ascii="Times New Roman" w:eastAsia="Times New Roman" w:hAnsi="Times New Roman" w:cs="Times New Roman"/>
                <w:sz w:val="20"/>
                <w:szCs w:val="20"/>
                <w:lang w:val="id-ID"/>
              </w:rPr>
              <w:t xml:space="preserve"> Guru</w:t>
            </w:r>
          </w:p>
        </w:tc>
        <w:tc>
          <w:tcPr>
            <w:tcW w:w="1734" w:type="dxa"/>
            <w:vAlign w:val="center"/>
          </w:tcPr>
          <w:p w:rsidR="00FD7507" w:rsidRPr="00631739" w:rsidRDefault="00FD7507" w:rsidP="000D4F87">
            <w:pPr>
              <w:spacing w:before="100" w:beforeAutospacing="1"/>
              <w:jc w:val="center"/>
              <w:rPr>
                <w:rFonts w:ascii="Times New Roman" w:eastAsia="Times New Roman" w:hAnsi="Times New Roman" w:cs="Times New Roman"/>
                <w:sz w:val="20"/>
                <w:szCs w:val="20"/>
                <w:lang w:val="id-ID"/>
              </w:rPr>
            </w:pPr>
            <w:r w:rsidRPr="00631739">
              <w:rPr>
                <w:rFonts w:ascii="Times New Roman" w:eastAsia="Times New Roman" w:hAnsi="Times New Roman" w:cs="Times New Roman"/>
                <w:sz w:val="20"/>
                <w:szCs w:val="20"/>
                <w:lang w:val="id-ID"/>
              </w:rPr>
              <w:t>1</w:t>
            </w:r>
          </w:p>
        </w:tc>
        <w:tc>
          <w:tcPr>
            <w:tcW w:w="1701" w:type="dxa"/>
            <w:vAlign w:val="center"/>
          </w:tcPr>
          <w:p w:rsidR="00FD7507" w:rsidRPr="00631739" w:rsidRDefault="00FD7507" w:rsidP="000D4F87">
            <w:pPr>
              <w:spacing w:before="100" w:beforeAutospacing="1"/>
              <w:jc w:val="center"/>
              <w:rPr>
                <w:rFonts w:ascii="Times New Roman" w:hAnsi="Times New Roman" w:cs="Times New Roman"/>
                <w:sz w:val="20"/>
                <w:szCs w:val="20"/>
              </w:rPr>
            </w:pPr>
            <w:r w:rsidRPr="00631739">
              <w:rPr>
                <w:rFonts w:ascii="Times New Roman" w:hAnsi="Times New Roman" w:cs="Times New Roman"/>
                <w:sz w:val="20"/>
                <w:szCs w:val="20"/>
                <w:lang w:val="id-ID"/>
              </w:rPr>
              <w:t>Baik</w:t>
            </w:r>
          </w:p>
        </w:tc>
      </w:tr>
      <w:tr w:rsidR="00FD7507" w:rsidTr="000D4F87">
        <w:tc>
          <w:tcPr>
            <w:tcW w:w="461" w:type="dxa"/>
            <w:shd w:val="clear" w:color="auto" w:fill="F2F2F2" w:themeFill="background1" w:themeFillShade="F2"/>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1</w:t>
            </w:r>
            <w:r>
              <w:rPr>
                <w:rFonts w:ascii="Times New Roman" w:hAnsi="Times New Roman" w:cs="Times New Roman"/>
                <w:sz w:val="20"/>
                <w:szCs w:val="20"/>
                <w:lang w:val="id-ID"/>
              </w:rPr>
              <w:t>1</w:t>
            </w:r>
          </w:p>
        </w:tc>
        <w:tc>
          <w:tcPr>
            <w:tcW w:w="3475" w:type="dxa"/>
            <w:vAlign w:val="center"/>
          </w:tcPr>
          <w:p w:rsidR="00FD7507" w:rsidRPr="00631739" w:rsidRDefault="00FD7507" w:rsidP="000D4F87">
            <w:pPr>
              <w:spacing w:before="100" w:beforeAutospacing="1"/>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Kamar Mandi</w:t>
            </w:r>
            <w:r w:rsidRPr="00631739">
              <w:rPr>
                <w:rFonts w:ascii="Times New Roman" w:eastAsia="Times New Roman" w:hAnsi="Times New Roman" w:cs="Times New Roman"/>
                <w:sz w:val="20"/>
                <w:szCs w:val="20"/>
                <w:lang w:val="id-ID"/>
              </w:rPr>
              <w:t>/WC</w:t>
            </w:r>
            <w:r>
              <w:rPr>
                <w:rFonts w:ascii="Times New Roman" w:eastAsia="Times New Roman" w:hAnsi="Times New Roman" w:cs="Times New Roman"/>
                <w:sz w:val="20"/>
                <w:szCs w:val="20"/>
                <w:lang w:val="id-ID"/>
              </w:rPr>
              <w:t xml:space="preserve"> Siswa</w:t>
            </w:r>
          </w:p>
        </w:tc>
        <w:tc>
          <w:tcPr>
            <w:tcW w:w="1734" w:type="dxa"/>
            <w:vAlign w:val="center"/>
          </w:tcPr>
          <w:p w:rsidR="00FD7507" w:rsidRPr="00631739" w:rsidRDefault="00FD7507" w:rsidP="000D4F87">
            <w:pPr>
              <w:spacing w:before="100" w:beforeAutospacing="1"/>
              <w:jc w:val="center"/>
              <w:rPr>
                <w:rFonts w:ascii="Times New Roman" w:eastAsia="Times New Roman" w:hAnsi="Times New Roman" w:cs="Times New Roman"/>
                <w:sz w:val="20"/>
                <w:szCs w:val="20"/>
                <w:lang w:val="id-ID"/>
              </w:rPr>
            </w:pPr>
            <w:r w:rsidRPr="00631739">
              <w:rPr>
                <w:rFonts w:ascii="Times New Roman" w:eastAsia="Times New Roman" w:hAnsi="Times New Roman" w:cs="Times New Roman"/>
                <w:sz w:val="20"/>
                <w:szCs w:val="20"/>
                <w:lang w:val="id-ID"/>
              </w:rPr>
              <w:t>1</w:t>
            </w:r>
          </w:p>
        </w:tc>
        <w:tc>
          <w:tcPr>
            <w:tcW w:w="1701" w:type="dxa"/>
            <w:vAlign w:val="center"/>
          </w:tcPr>
          <w:p w:rsidR="00FD7507" w:rsidRPr="00631739" w:rsidRDefault="00FD7507" w:rsidP="000D4F87">
            <w:pPr>
              <w:spacing w:before="100" w:beforeAutospacing="1"/>
              <w:jc w:val="center"/>
              <w:rPr>
                <w:rFonts w:ascii="Times New Roman" w:hAnsi="Times New Roman" w:cs="Times New Roman"/>
                <w:sz w:val="20"/>
                <w:szCs w:val="20"/>
              </w:rPr>
            </w:pPr>
            <w:r w:rsidRPr="00631739">
              <w:rPr>
                <w:rFonts w:ascii="Times New Roman" w:hAnsi="Times New Roman" w:cs="Times New Roman"/>
                <w:sz w:val="20"/>
                <w:szCs w:val="20"/>
                <w:lang w:val="id-ID"/>
              </w:rPr>
              <w:t>Baik</w:t>
            </w:r>
          </w:p>
        </w:tc>
      </w:tr>
      <w:tr w:rsidR="00FD7507" w:rsidTr="000D4F87">
        <w:tc>
          <w:tcPr>
            <w:tcW w:w="461" w:type="dxa"/>
            <w:shd w:val="clear" w:color="auto" w:fill="F2F2F2" w:themeFill="background1" w:themeFillShade="F2"/>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1</w:t>
            </w:r>
            <w:r>
              <w:rPr>
                <w:rFonts w:ascii="Times New Roman" w:hAnsi="Times New Roman" w:cs="Times New Roman"/>
                <w:sz w:val="20"/>
                <w:szCs w:val="20"/>
                <w:lang w:val="id-ID"/>
              </w:rPr>
              <w:t>2</w:t>
            </w:r>
          </w:p>
        </w:tc>
        <w:tc>
          <w:tcPr>
            <w:tcW w:w="3475" w:type="dxa"/>
            <w:vAlign w:val="center"/>
          </w:tcPr>
          <w:p w:rsidR="00FD7507" w:rsidRPr="00CC06D6" w:rsidRDefault="00FD7507" w:rsidP="000D4F87">
            <w:pPr>
              <w:spacing w:before="100" w:beforeAutospacing="1"/>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Gudang</w:t>
            </w:r>
          </w:p>
        </w:tc>
        <w:tc>
          <w:tcPr>
            <w:tcW w:w="1734" w:type="dxa"/>
            <w:vAlign w:val="center"/>
          </w:tcPr>
          <w:p w:rsidR="00FD7507" w:rsidRPr="00631739" w:rsidRDefault="00FD7507" w:rsidP="000D4F87">
            <w:pPr>
              <w:spacing w:before="100" w:beforeAutospacing="1"/>
              <w:jc w:val="center"/>
              <w:rPr>
                <w:rFonts w:ascii="Times New Roman" w:eastAsia="Times New Roman" w:hAnsi="Times New Roman" w:cs="Times New Roman"/>
                <w:sz w:val="20"/>
                <w:szCs w:val="20"/>
                <w:lang w:val="id-ID"/>
              </w:rPr>
            </w:pPr>
            <w:r w:rsidRPr="00631739">
              <w:rPr>
                <w:rFonts w:ascii="Times New Roman" w:eastAsia="Times New Roman" w:hAnsi="Times New Roman" w:cs="Times New Roman"/>
                <w:sz w:val="20"/>
                <w:szCs w:val="20"/>
                <w:lang w:val="id-ID"/>
              </w:rPr>
              <w:t>1</w:t>
            </w:r>
          </w:p>
        </w:tc>
        <w:tc>
          <w:tcPr>
            <w:tcW w:w="1701" w:type="dxa"/>
            <w:vAlign w:val="center"/>
          </w:tcPr>
          <w:p w:rsidR="00FD7507" w:rsidRPr="00631739" w:rsidRDefault="00FD7507" w:rsidP="000D4F87">
            <w:pPr>
              <w:spacing w:before="100" w:beforeAutospacing="1"/>
              <w:jc w:val="center"/>
              <w:rPr>
                <w:rFonts w:ascii="Times New Roman" w:hAnsi="Times New Roman" w:cs="Times New Roman"/>
                <w:sz w:val="20"/>
                <w:szCs w:val="20"/>
              </w:rPr>
            </w:pPr>
            <w:r w:rsidRPr="00631739">
              <w:rPr>
                <w:rFonts w:ascii="Times New Roman" w:hAnsi="Times New Roman" w:cs="Times New Roman"/>
                <w:sz w:val="20"/>
                <w:szCs w:val="20"/>
                <w:lang w:val="id-ID"/>
              </w:rPr>
              <w:t>Baik</w:t>
            </w:r>
          </w:p>
        </w:tc>
      </w:tr>
      <w:tr w:rsidR="00FD7507" w:rsidTr="000D4F87">
        <w:tc>
          <w:tcPr>
            <w:tcW w:w="461" w:type="dxa"/>
            <w:shd w:val="clear" w:color="auto" w:fill="F2F2F2" w:themeFill="background1" w:themeFillShade="F2"/>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1</w:t>
            </w:r>
            <w:r>
              <w:rPr>
                <w:rFonts w:ascii="Times New Roman" w:hAnsi="Times New Roman" w:cs="Times New Roman"/>
                <w:sz w:val="20"/>
                <w:szCs w:val="20"/>
                <w:lang w:val="id-ID"/>
              </w:rPr>
              <w:t>3</w:t>
            </w:r>
          </w:p>
        </w:tc>
        <w:tc>
          <w:tcPr>
            <w:tcW w:w="3475" w:type="dxa"/>
            <w:vAlign w:val="center"/>
          </w:tcPr>
          <w:p w:rsidR="00FD7507" w:rsidRPr="00CC06D6" w:rsidRDefault="00FD7507" w:rsidP="000D4F87">
            <w:pPr>
              <w:spacing w:before="100" w:beforeAutospacing="1"/>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Temapat Bermain</w:t>
            </w:r>
            <w:r w:rsidRPr="00631739">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lang w:val="id-ID"/>
              </w:rPr>
              <w:t>Tempat Olahraga</w:t>
            </w:r>
          </w:p>
        </w:tc>
        <w:tc>
          <w:tcPr>
            <w:tcW w:w="1734" w:type="dxa"/>
            <w:vAlign w:val="center"/>
          </w:tcPr>
          <w:p w:rsidR="00FD7507" w:rsidRPr="00631739" w:rsidRDefault="00FD7507" w:rsidP="000D4F87">
            <w:pPr>
              <w:spacing w:before="100" w:beforeAutospacing="1"/>
              <w:jc w:val="center"/>
              <w:rPr>
                <w:rFonts w:ascii="Times New Roman" w:eastAsia="Times New Roman" w:hAnsi="Times New Roman" w:cs="Times New Roman"/>
                <w:sz w:val="20"/>
                <w:szCs w:val="20"/>
                <w:lang w:val="id-ID"/>
              </w:rPr>
            </w:pPr>
            <w:r w:rsidRPr="00631739">
              <w:rPr>
                <w:rFonts w:ascii="Times New Roman" w:eastAsia="Times New Roman" w:hAnsi="Times New Roman" w:cs="Times New Roman"/>
                <w:sz w:val="20"/>
                <w:szCs w:val="20"/>
                <w:lang w:val="id-ID"/>
              </w:rPr>
              <w:t>1</w:t>
            </w:r>
          </w:p>
        </w:tc>
        <w:tc>
          <w:tcPr>
            <w:tcW w:w="1701" w:type="dxa"/>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Baik</w:t>
            </w:r>
          </w:p>
        </w:tc>
      </w:tr>
      <w:tr w:rsidR="00FD7507" w:rsidTr="000D4F87">
        <w:tc>
          <w:tcPr>
            <w:tcW w:w="461" w:type="dxa"/>
            <w:shd w:val="clear" w:color="auto" w:fill="F2F2F2" w:themeFill="background1" w:themeFillShade="F2"/>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1</w:t>
            </w:r>
            <w:r>
              <w:rPr>
                <w:rFonts w:ascii="Times New Roman" w:hAnsi="Times New Roman" w:cs="Times New Roman"/>
                <w:sz w:val="20"/>
                <w:szCs w:val="20"/>
                <w:lang w:val="id-ID"/>
              </w:rPr>
              <w:t>4</w:t>
            </w:r>
          </w:p>
        </w:tc>
        <w:tc>
          <w:tcPr>
            <w:tcW w:w="3475" w:type="dxa"/>
            <w:vAlign w:val="center"/>
          </w:tcPr>
          <w:p w:rsidR="00FD7507" w:rsidRPr="00631739" w:rsidRDefault="00FD7507" w:rsidP="000D4F87">
            <w:pPr>
              <w:spacing w:before="100" w:beforeAutospacing="1"/>
              <w:rPr>
                <w:rFonts w:ascii="Times New Roman" w:eastAsia="Times New Roman" w:hAnsi="Times New Roman" w:cs="Times New Roman"/>
                <w:sz w:val="20"/>
                <w:szCs w:val="20"/>
                <w:lang w:val="id-ID"/>
              </w:rPr>
            </w:pPr>
            <w:r w:rsidRPr="00631739">
              <w:rPr>
                <w:rFonts w:ascii="Times New Roman" w:eastAsia="Times New Roman" w:hAnsi="Times New Roman" w:cs="Times New Roman"/>
                <w:sz w:val="20"/>
                <w:szCs w:val="20"/>
                <w:lang w:val="id-ID"/>
              </w:rPr>
              <w:t>Koperasi sekolah</w:t>
            </w:r>
          </w:p>
        </w:tc>
        <w:tc>
          <w:tcPr>
            <w:tcW w:w="1734" w:type="dxa"/>
            <w:vAlign w:val="center"/>
          </w:tcPr>
          <w:p w:rsidR="00FD7507" w:rsidRPr="00631739" w:rsidRDefault="00FD7507" w:rsidP="000D4F87">
            <w:pPr>
              <w:spacing w:before="100" w:beforeAutospacing="1"/>
              <w:jc w:val="center"/>
              <w:rPr>
                <w:rFonts w:ascii="Times New Roman" w:eastAsia="Times New Roman" w:hAnsi="Times New Roman" w:cs="Times New Roman"/>
                <w:sz w:val="20"/>
                <w:szCs w:val="20"/>
                <w:lang w:val="id-ID"/>
              </w:rPr>
            </w:pPr>
            <w:r w:rsidRPr="00631739">
              <w:rPr>
                <w:rFonts w:ascii="Times New Roman" w:eastAsia="Times New Roman" w:hAnsi="Times New Roman" w:cs="Times New Roman"/>
                <w:sz w:val="20"/>
                <w:szCs w:val="20"/>
                <w:lang w:val="id-ID"/>
              </w:rPr>
              <w:t>1</w:t>
            </w:r>
          </w:p>
        </w:tc>
        <w:tc>
          <w:tcPr>
            <w:tcW w:w="1701" w:type="dxa"/>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Baik</w:t>
            </w:r>
          </w:p>
        </w:tc>
      </w:tr>
      <w:tr w:rsidR="00FD7507" w:rsidTr="000D4F87">
        <w:tc>
          <w:tcPr>
            <w:tcW w:w="461" w:type="dxa"/>
            <w:shd w:val="clear" w:color="auto" w:fill="F2F2F2" w:themeFill="background1" w:themeFillShade="F2"/>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lastRenderedPageBreak/>
              <w:t>1</w:t>
            </w:r>
            <w:r>
              <w:rPr>
                <w:rFonts w:ascii="Times New Roman" w:hAnsi="Times New Roman" w:cs="Times New Roman"/>
                <w:sz w:val="20"/>
                <w:szCs w:val="20"/>
                <w:lang w:val="id-ID"/>
              </w:rPr>
              <w:t>5</w:t>
            </w:r>
          </w:p>
        </w:tc>
        <w:tc>
          <w:tcPr>
            <w:tcW w:w="3475" w:type="dxa"/>
            <w:vAlign w:val="center"/>
          </w:tcPr>
          <w:p w:rsidR="00FD7507" w:rsidRPr="00631739" w:rsidRDefault="00FD7507" w:rsidP="000D4F87">
            <w:pPr>
              <w:spacing w:before="100" w:beforeAutospacing="1"/>
              <w:rPr>
                <w:rFonts w:ascii="Times New Roman" w:eastAsia="Times New Roman" w:hAnsi="Times New Roman" w:cs="Times New Roman"/>
                <w:sz w:val="20"/>
                <w:szCs w:val="20"/>
                <w:lang w:val="id-ID"/>
              </w:rPr>
            </w:pPr>
            <w:r w:rsidRPr="00631739">
              <w:rPr>
                <w:rFonts w:ascii="Times New Roman" w:eastAsia="Times New Roman" w:hAnsi="Times New Roman" w:cs="Times New Roman"/>
                <w:sz w:val="20"/>
                <w:szCs w:val="20"/>
                <w:lang w:val="id-ID"/>
              </w:rPr>
              <w:t>Lain-lain</w:t>
            </w:r>
          </w:p>
        </w:tc>
        <w:tc>
          <w:tcPr>
            <w:tcW w:w="1734" w:type="dxa"/>
            <w:vAlign w:val="center"/>
          </w:tcPr>
          <w:p w:rsidR="00FD7507" w:rsidRPr="00631739" w:rsidRDefault="00FD7507" w:rsidP="000D4F87">
            <w:pPr>
              <w:spacing w:before="100" w:beforeAutospacing="1"/>
              <w:jc w:val="center"/>
              <w:rPr>
                <w:rFonts w:ascii="Times New Roman" w:eastAsia="Times New Roman" w:hAnsi="Times New Roman" w:cs="Times New Roman"/>
                <w:sz w:val="20"/>
                <w:szCs w:val="20"/>
                <w:lang w:val="id-ID"/>
              </w:rPr>
            </w:pPr>
            <w:r w:rsidRPr="00631739">
              <w:rPr>
                <w:rFonts w:ascii="Times New Roman" w:eastAsia="Times New Roman" w:hAnsi="Times New Roman" w:cs="Times New Roman"/>
                <w:sz w:val="20"/>
                <w:szCs w:val="20"/>
                <w:lang w:val="id-ID"/>
              </w:rPr>
              <w:t>2</w:t>
            </w:r>
          </w:p>
          <w:p w:rsidR="00FD7507" w:rsidRPr="00631739" w:rsidRDefault="00FD7507" w:rsidP="000D4F87">
            <w:pPr>
              <w:pStyle w:val="ListParagraph"/>
              <w:numPr>
                <w:ilvl w:val="0"/>
                <w:numId w:val="19"/>
              </w:numPr>
              <w:spacing w:before="100" w:beforeAutospacing="1"/>
              <w:ind w:left="350"/>
              <w:rPr>
                <w:rFonts w:ascii="Times New Roman" w:eastAsia="Times New Roman" w:hAnsi="Times New Roman" w:cs="Times New Roman"/>
                <w:sz w:val="20"/>
                <w:szCs w:val="20"/>
                <w:lang w:val="id-ID"/>
              </w:rPr>
            </w:pPr>
            <w:r w:rsidRPr="00631739">
              <w:rPr>
                <w:rFonts w:ascii="Times New Roman" w:eastAsia="Times New Roman" w:hAnsi="Times New Roman" w:cs="Times New Roman"/>
                <w:sz w:val="20"/>
                <w:szCs w:val="20"/>
                <w:lang w:val="id-ID"/>
              </w:rPr>
              <w:t>LCD</w:t>
            </w:r>
          </w:p>
          <w:p w:rsidR="00FD7507" w:rsidRPr="00631739" w:rsidRDefault="00FD7507" w:rsidP="000D4F87">
            <w:pPr>
              <w:pStyle w:val="ListParagraph"/>
              <w:numPr>
                <w:ilvl w:val="0"/>
                <w:numId w:val="19"/>
              </w:numPr>
              <w:spacing w:before="100" w:beforeAutospacing="1"/>
              <w:ind w:left="350"/>
              <w:rPr>
                <w:rFonts w:ascii="Times New Roman" w:eastAsia="Times New Roman" w:hAnsi="Times New Roman" w:cs="Times New Roman"/>
                <w:sz w:val="20"/>
                <w:szCs w:val="20"/>
                <w:lang w:val="id-ID"/>
              </w:rPr>
            </w:pPr>
            <w:r w:rsidRPr="00631739">
              <w:rPr>
                <w:rFonts w:ascii="Times New Roman" w:eastAsia="Times New Roman" w:hAnsi="Times New Roman" w:cs="Times New Roman"/>
                <w:sz w:val="20"/>
                <w:szCs w:val="20"/>
                <w:lang w:val="id-ID"/>
              </w:rPr>
              <w:t xml:space="preserve">Komputer </w:t>
            </w:r>
          </w:p>
        </w:tc>
        <w:tc>
          <w:tcPr>
            <w:tcW w:w="1701" w:type="dxa"/>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Baik</w:t>
            </w:r>
          </w:p>
        </w:tc>
      </w:tr>
    </w:tbl>
    <w:p w:rsidR="00FD7507" w:rsidRPr="002B3E8A" w:rsidRDefault="00FD7507" w:rsidP="00FD7507">
      <w:pPr>
        <w:autoSpaceDE w:val="0"/>
        <w:autoSpaceDN w:val="0"/>
        <w:adjustRightInd w:val="0"/>
        <w:spacing w:after="0" w:line="480" w:lineRule="auto"/>
        <w:ind w:firstLine="720"/>
        <w:jc w:val="both"/>
        <w:rPr>
          <w:rFonts w:ascii="Times New Roman" w:hAnsi="Times New Roman" w:cs="Times New Roman"/>
          <w:sz w:val="24"/>
          <w:szCs w:val="24"/>
          <w:lang w:val="id-ID"/>
        </w:rPr>
      </w:pPr>
    </w:p>
    <w:p w:rsidR="00FD7507" w:rsidRDefault="00FD7507" w:rsidP="00FD7507">
      <w:pPr>
        <w:pStyle w:val="ListParagraph"/>
        <w:numPr>
          <w:ilvl w:val="0"/>
          <w:numId w:val="2"/>
        </w:numPr>
        <w:spacing w:after="0" w:line="480" w:lineRule="auto"/>
        <w:ind w:left="851"/>
        <w:rPr>
          <w:rFonts w:ascii="Times New Roman" w:hAnsi="Times New Roman" w:cs="Times New Roman"/>
          <w:b/>
          <w:bCs/>
          <w:sz w:val="24"/>
          <w:szCs w:val="24"/>
          <w:lang w:val="id-ID"/>
        </w:rPr>
      </w:pPr>
      <w:r>
        <w:rPr>
          <w:rFonts w:ascii="Times New Roman" w:hAnsi="Times New Roman" w:cs="Times New Roman"/>
          <w:b/>
          <w:bCs/>
          <w:sz w:val="24"/>
          <w:szCs w:val="24"/>
          <w:lang w:val="id-ID"/>
        </w:rPr>
        <w:t>Jumlah</w:t>
      </w:r>
      <w:r w:rsidRPr="00925CFA">
        <w:rPr>
          <w:rFonts w:ascii="Times New Roman" w:hAnsi="Times New Roman" w:cs="Times New Roman"/>
          <w:b/>
          <w:bCs/>
          <w:sz w:val="24"/>
          <w:szCs w:val="24"/>
        </w:rPr>
        <w:t xml:space="preserve"> </w:t>
      </w:r>
      <w:r w:rsidRPr="00925CFA">
        <w:rPr>
          <w:rFonts w:ascii="Times New Roman" w:hAnsi="Times New Roman" w:cs="Times New Roman"/>
          <w:b/>
          <w:bCs/>
          <w:sz w:val="24"/>
          <w:szCs w:val="24"/>
          <w:lang w:val="id-ID"/>
        </w:rPr>
        <w:t>Siswa</w:t>
      </w:r>
      <w:r w:rsidRPr="00925CFA">
        <w:rPr>
          <w:rFonts w:ascii="Times New Roman" w:hAnsi="Times New Roman" w:cs="Times New Roman"/>
          <w:b/>
          <w:bCs/>
          <w:sz w:val="24"/>
          <w:szCs w:val="24"/>
        </w:rPr>
        <w:t xml:space="preserve"> </w:t>
      </w:r>
      <w:r w:rsidRPr="00925CFA">
        <w:rPr>
          <w:rFonts w:ascii="Times New Roman" w:hAnsi="Times New Roman" w:cs="Times New Roman"/>
          <w:b/>
          <w:bCs/>
          <w:sz w:val="24"/>
          <w:szCs w:val="24"/>
          <w:lang w:val="id-ID"/>
        </w:rPr>
        <w:t>MI Miftahul Huda Karangsono</w:t>
      </w:r>
    </w:p>
    <w:p w:rsidR="00FD7507" w:rsidRDefault="00FD7507" w:rsidP="00FD7507">
      <w:pPr>
        <w:autoSpaceDE w:val="0"/>
        <w:autoSpaceDN w:val="0"/>
        <w:adjustRightInd w:val="0"/>
        <w:spacing w:after="0" w:line="480" w:lineRule="auto"/>
        <w:ind w:left="851"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Siswa adalah salah satu komponen </w:t>
      </w:r>
      <w:r w:rsidRPr="00D42442">
        <w:rPr>
          <w:rFonts w:ascii="Times New Roman" w:hAnsi="Times New Roman" w:cs="Times New Roman"/>
          <w:sz w:val="24"/>
          <w:szCs w:val="24"/>
        </w:rPr>
        <w:t xml:space="preserve"> </w:t>
      </w:r>
      <w:r>
        <w:rPr>
          <w:rFonts w:ascii="Times New Roman" w:hAnsi="Times New Roman" w:cs="Times New Roman"/>
          <w:sz w:val="24"/>
          <w:szCs w:val="24"/>
          <w:lang w:val="id-ID"/>
        </w:rPr>
        <w:t>dalam pembelajaran</w:t>
      </w:r>
      <w:r w:rsidRPr="00D42442">
        <w:rPr>
          <w:rFonts w:ascii="Times New Roman" w:hAnsi="Times New Roman" w:cs="Times New Roman"/>
          <w:sz w:val="24"/>
          <w:szCs w:val="24"/>
        </w:rPr>
        <w:t xml:space="preserve">, </w:t>
      </w:r>
      <w:r>
        <w:rPr>
          <w:rFonts w:ascii="Times New Roman" w:hAnsi="Times New Roman" w:cs="Times New Roman"/>
          <w:sz w:val="24"/>
          <w:szCs w:val="24"/>
          <w:lang w:val="id-ID"/>
        </w:rPr>
        <w:t>disamping faktor guru,</w:t>
      </w:r>
      <w:r w:rsidRPr="00D42442">
        <w:rPr>
          <w:rFonts w:ascii="Times New Roman" w:hAnsi="Times New Roman" w:cs="Times New Roman"/>
          <w:sz w:val="24"/>
          <w:szCs w:val="24"/>
        </w:rPr>
        <w:t xml:space="preserve"> </w:t>
      </w:r>
      <w:r>
        <w:rPr>
          <w:rFonts w:ascii="Times New Roman" w:hAnsi="Times New Roman" w:cs="Times New Roman"/>
          <w:sz w:val="24"/>
          <w:szCs w:val="24"/>
          <w:lang w:val="id-ID"/>
        </w:rPr>
        <w:t>tujuan dan metode pembelajaran</w:t>
      </w:r>
      <w:r w:rsidRPr="00D42442">
        <w:rPr>
          <w:rFonts w:ascii="Times New Roman" w:hAnsi="Times New Roman" w:cs="Times New Roman"/>
          <w:sz w:val="24"/>
          <w:szCs w:val="24"/>
        </w:rPr>
        <w:t xml:space="preserve">. </w:t>
      </w:r>
      <w:r>
        <w:rPr>
          <w:rFonts w:ascii="Times New Roman" w:hAnsi="Times New Roman" w:cs="Times New Roman"/>
          <w:sz w:val="24"/>
          <w:szCs w:val="24"/>
          <w:lang w:val="id-ID"/>
        </w:rPr>
        <w:t>Sebagai salah satu komponen,</w:t>
      </w:r>
      <w:r w:rsidRPr="00D42442">
        <w:rPr>
          <w:rFonts w:ascii="Times New Roman" w:hAnsi="Times New Roman" w:cs="Times New Roman"/>
          <w:sz w:val="24"/>
          <w:szCs w:val="24"/>
        </w:rPr>
        <w:t xml:space="preserve"> </w:t>
      </w:r>
      <w:r>
        <w:rPr>
          <w:rFonts w:ascii="Times New Roman" w:hAnsi="Times New Roman" w:cs="Times New Roman"/>
          <w:sz w:val="24"/>
          <w:szCs w:val="24"/>
          <w:lang w:val="id-ID"/>
        </w:rPr>
        <w:t>maka dapat dikatakan bahwa</w:t>
      </w:r>
      <w:r w:rsidRPr="00D42442">
        <w:rPr>
          <w:rFonts w:ascii="Times New Roman" w:hAnsi="Times New Roman" w:cs="Times New Roman"/>
          <w:sz w:val="24"/>
          <w:szCs w:val="24"/>
        </w:rPr>
        <w:t xml:space="preserve"> </w:t>
      </w:r>
      <w:r>
        <w:rPr>
          <w:rFonts w:ascii="Times New Roman" w:hAnsi="Times New Roman" w:cs="Times New Roman"/>
          <w:sz w:val="24"/>
          <w:szCs w:val="24"/>
          <w:lang w:val="id-ID"/>
        </w:rPr>
        <w:t>siswa adalah komponen</w:t>
      </w:r>
      <w:r w:rsidRPr="00D42442">
        <w:rPr>
          <w:rFonts w:ascii="Times New Roman" w:hAnsi="Times New Roman" w:cs="Times New Roman"/>
          <w:sz w:val="24"/>
          <w:szCs w:val="24"/>
        </w:rPr>
        <w:t xml:space="preserve"> yang </w:t>
      </w:r>
      <w:r>
        <w:rPr>
          <w:rFonts w:ascii="Times New Roman" w:hAnsi="Times New Roman" w:cs="Times New Roman"/>
          <w:sz w:val="24"/>
          <w:szCs w:val="24"/>
          <w:lang w:val="id-ID"/>
        </w:rPr>
        <w:t>terpenting diantara komponen lainnya</w:t>
      </w:r>
      <w:r w:rsidRPr="00D42442">
        <w:rPr>
          <w:rFonts w:ascii="Times New Roman" w:hAnsi="Times New Roman" w:cs="Times New Roman"/>
          <w:sz w:val="24"/>
          <w:szCs w:val="24"/>
        </w:rPr>
        <w:t xml:space="preserve">. </w:t>
      </w:r>
      <w:r>
        <w:rPr>
          <w:rFonts w:ascii="Times New Roman" w:hAnsi="Times New Roman" w:cs="Times New Roman"/>
          <w:sz w:val="24"/>
          <w:szCs w:val="24"/>
          <w:lang w:val="id-ID"/>
        </w:rPr>
        <w:t>Tanapa adanya siswa maka tidak akan</w:t>
      </w:r>
      <w:r w:rsidRPr="00D42442">
        <w:rPr>
          <w:rFonts w:ascii="Times New Roman" w:hAnsi="Times New Roman" w:cs="Times New Roman"/>
          <w:sz w:val="24"/>
          <w:szCs w:val="24"/>
        </w:rPr>
        <w:t xml:space="preserve"> </w:t>
      </w:r>
      <w:r>
        <w:rPr>
          <w:rFonts w:ascii="Times New Roman" w:hAnsi="Times New Roman" w:cs="Times New Roman"/>
          <w:sz w:val="24"/>
          <w:szCs w:val="24"/>
          <w:lang w:val="id-ID"/>
        </w:rPr>
        <w:t>terjadi proses pembelajaran</w:t>
      </w:r>
      <w:r w:rsidRPr="00D42442">
        <w:rPr>
          <w:rFonts w:ascii="Times New Roman" w:hAnsi="Times New Roman" w:cs="Times New Roman"/>
          <w:sz w:val="24"/>
          <w:szCs w:val="24"/>
        </w:rPr>
        <w:t>.</w:t>
      </w:r>
    </w:p>
    <w:p w:rsidR="00FD7507" w:rsidRPr="001B3455" w:rsidRDefault="00FD7507" w:rsidP="00FD7507">
      <w:pPr>
        <w:autoSpaceDE w:val="0"/>
        <w:autoSpaceDN w:val="0"/>
        <w:adjustRightInd w:val="0"/>
        <w:spacing w:after="0" w:line="240" w:lineRule="auto"/>
        <w:ind w:left="851" w:firstLine="720"/>
        <w:jc w:val="both"/>
        <w:rPr>
          <w:rFonts w:ascii="Times New Roman" w:hAnsi="Times New Roman" w:cs="Times New Roman"/>
          <w:sz w:val="24"/>
          <w:szCs w:val="24"/>
          <w:lang w:val="id-ID"/>
        </w:rPr>
      </w:pPr>
    </w:p>
    <w:p w:rsidR="00FD7507" w:rsidRPr="002B3E8A" w:rsidRDefault="00FD7507" w:rsidP="00FD7507">
      <w:pPr>
        <w:autoSpaceDE w:val="0"/>
        <w:autoSpaceDN w:val="0"/>
        <w:adjustRightInd w:val="0"/>
        <w:spacing w:after="0" w:line="480" w:lineRule="auto"/>
        <w:ind w:left="13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Tabel 4.3 </w:t>
      </w:r>
      <w:r w:rsidRPr="002B3E8A">
        <w:rPr>
          <w:rFonts w:ascii="Times New Roman" w:hAnsi="Times New Roman" w:cs="Times New Roman"/>
          <w:sz w:val="24"/>
          <w:szCs w:val="24"/>
          <w:lang w:val="id-ID"/>
        </w:rPr>
        <w:t>Jumlah Siswa</w:t>
      </w:r>
      <w:r>
        <w:rPr>
          <w:rStyle w:val="FootnoteReference"/>
          <w:rFonts w:ascii="Times New Roman" w:hAnsi="Times New Roman" w:cs="Times New Roman"/>
          <w:sz w:val="24"/>
          <w:szCs w:val="24"/>
        </w:rPr>
        <w:footnoteReference w:id="11"/>
      </w:r>
    </w:p>
    <w:tbl>
      <w:tblPr>
        <w:tblStyle w:val="TableGrid"/>
        <w:tblW w:w="0" w:type="auto"/>
        <w:tblInd w:w="959" w:type="dxa"/>
        <w:tblLook w:val="04A0"/>
      </w:tblPr>
      <w:tblGrid>
        <w:gridCol w:w="1134"/>
        <w:gridCol w:w="992"/>
        <w:gridCol w:w="992"/>
        <w:gridCol w:w="851"/>
        <w:gridCol w:w="850"/>
        <w:gridCol w:w="851"/>
        <w:gridCol w:w="897"/>
        <w:gridCol w:w="804"/>
      </w:tblGrid>
      <w:tr w:rsidR="00FD7507" w:rsidTr="000D4F87">
        <w:tc>
          <w:tcPr>
            <w:tcW w:w="1134" w:type="dxa"/>
            <w:vMerge w:val="restart"/>
            <w:shd w:val="clear" w:color="auto" w:fill="F2F2F2" w:themeFill="background1" w:themeFillShade="F2"/>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Jenis Kelamin</w:t>
            </w:r>
          </w:p>
        </w:tc>
        <w:tc>
          <w:tcPr>
            <w:tcW w:w="5433" w:type="dxa"/>
            <w:gridSpan w:val="6"/>
            <w:shd w:val="clear" w:color="auto" w:fill="F2F2F2" w:themeFill="background1" w:themeFillShade="F2"/>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Jumlah Siswa Menurut Tingkaat dan Jenis Kelamin</w:t>
            </w:r>
          </w:p>
        </w:tc>
        <w:tc>
          <w:tcPr>
            <w:tcW w:w="804" w:type="dxa"/>
            <w:vMerge w:val="restart"/>
            <w:shd w:val="clear" w:color="auto" w:fill="F2F2F2" w:themeFill="background1" w:themeFillShade="F2"/>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Jumlah</w:t>
            </w:r>
          </w:p>
        </w:tc>
      </w:tr>
      <w:tr w:rsidR="00FD7507" w:rsidTr="000D4F87">
        <w:tc>
          <w:tcPr>
            <w:tcW w:w="1134" w:type="dxa"/>
            <w:vMerge/>
            <w:shd w:val="clear" w:color="auto" w:fill="F2F2F2" w:themeFill="background1" w:themeFillShade="F2"/>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p>
        </w:tc>
        <w:tc>
          <w:tcPr>
            <w:tcW w:w="992" w:type="dxa"/>
            <w:shd w:val="clear" w:color="auto" w:fill="F2F2F2" w:themeFill="background1" w:themeFillShade="F2"/>
            <w:vAlign w:val="center"/>
          </w:tcPr>
          <w:p w:rsidR="00FD7507" w:rsidRPr="00631739" w:rsidRDefault="00FD7507" w:rsidP="000D4F87">
            <w:pPr>
              <w:spacing w:before="100" w:beforeAutospacing="1"/>
              <w:ind w:left="-75" w:right="-108"/>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Kelas I</w:t>
            </w:r>
          </w:p>
        </w:tc>
        <w:tc>
          <w:tcPr>
            <w:tcW w:w="992" w:type="dxa"/>
            <w:shd w:val="clear" w:color="auto" w:fill="F2F2F2" w:themeFill="background1" w:themeFillShade="F2"/>
            <w:vAlign w:val="center"/>
          </w:tcPr>
          <w:p w:rsidR="00FD7507" w:rsidRPr="00631739" w:rsidRDefault="00FD7507" w:rsidP="000D4F87">
            <w:pPr>
              <w:spacing w:before="100" w:beforeAutospacing="1"/>
              <w:ind w:left="-108" w:right="-108"/>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Kelas II</w:t>
            </w:r>
          </w:p>
        </w:tc>
        <w:tc>
          <w:tcPr>
            <w:tcW w:w="851" w:type="dxa"/>
            <w:shd w:val="clear" w:color="auto" w:fill="F2F2F2" w:themeFill="background1" w:themeFillShade="F2"/>
            <w:vAlign w:val="center"/>
          </w:tcPr>
          <w:p w:rsidR="00FD7507" w:rsidRPr="00631739" w:rsidRDefault="00FD7507" w:rsidP="000D4F87">
            <w:pPr>
              <w:spacing w:before="100" w:beforeAutospacing="1"/>
              <w:ind w:left="-108" w:right="-108"/>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Kelas III</w:t>
            </w:r>
          </w:p>
        </w:tc>
        <w:tc>
          <w:tcPr>
            <w:tcW w:w="850" w:type="dxa"/>
            <w:shd w:val="clear" w:color="auto" w:fill="F2F2F2" w:themeFill="background1" w:themeFillShade="F2"/>
            <w:vAlign w:val="center"/>
          </w:tcPr>
          <w:p w:rsidR="00FD7507" w:rsidRPr="00631739" w:rsidRDefault="00FD7507" w:rsidP="000D4F87">
            <w:pPr>
              <w:spacing w:before="100" w:beforeAutospacing="1"/>
              <w:ind w:left="-108" w:right="-108"/>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Kelas IV</w:t>
            </w:r>
          </w:p>
        </w:tc>
        <w:tc>
          <w:tcPr>
            <w:tcW w:w="851" w:type="dxa"/>
            <w:shd w:val="clear" w:color="auto" w:fill="F2F2F2" w:themeFill="background1" w:themeFillShade="F2"/>
            <w:vAlign w:val="center"/>
          </w:tcPr>
          <w:p w:rsidR="00FD7507" w:rsidRPr="00631739" w:rsidRDefault="00FD7507" w:rsidP="000D4F87">
            <w:pPr>
              <w:spacing w:before="100" w:beforeAutospacing="1"/>
              <w:ind w:left="-108" w:right="-108"/>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Kelas V</w:t>
            </w:r>
          </w:p>
        </w:tc>
        <w:tc>
          <w:tcPr>
            <w:tcW w:w="897" w:type="dxa"/>
            <w:shd w:val="clear" w:color="auto" w:fill="F2F2F2" w:themeFill="background1" w:themeFillShade="F2"/>
            <w:vAlign w:val="center"/>
          </w:tcPr>
          <w:p w:rsidR="00FD7507" w:rsidRPr="00631739" w:rsidRDefault="00FD7507" w:rsidP="000D4F87">
            <w:pPr>
              <w:spacing w:before="100" w:beforeAutospacing="1"/>
              <w:ind w:left="-108" w:right="-108"/>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Kelas VI</w:t>
            </w:r>
          </w:p>
        </w:tc>
        <w:tc>
          <w:tcPr>
            <w:tcW w:w="804" w:type="dxa"/>
            <w:vMerge/>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p>
        </w:tc>
      </w:tr>
      <w:tr w:rsidR="00FD7507" w:rsidTr="000D4F87">
        <w:tc>
          <w:tcPr>
            <w:tcW w:w="1134" w:type="dxa"/>
            <w:shd w:val="clear" w:color="auto" w:fill="F2F2F2" w:themeFill="background1" w:themeFillShade="F2"/>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L</w:t>
            </w:r>
          </w:p>
        </w:tc>
        <w:tc>
          <w:tcPr>
            <w:tcW w:w="992" w:type="dxa"/>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17</w:t>
            </w:r>
          </w:p>
        </w:tc>
        <w:tc>
          <w:tcPr>
            <w:tcW w:w="992" w:type="dxa"/>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13</w:t>
            </w:r>
          </w:p>
        </w:tc>
        <w:tc>
          <w:tcPr>
            <w:tcW w:w="851" w:type="dxa"/>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16</w:t>
            </w:r>
          </w:p>
        </w:tc>
        <w:tc>
          <w:tcPr>
            <w:tcW w:w="850" w:type="dxa"/>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16</w:t>
            </w:r>
          </w:p>
        </w:tc>
        <w:tc>
          <w:tcPr>
            <w:tcW w:w="851" w:type="dxa"/>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12</w:t>
            </w:r>
          </w:p>
        </w:tc>
        <w:tc>
          <w:tcPr>
            <w:tcW w:w="897" w:type="dxa"/>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8</w:t>
            </w:r>
          </w:p>
        </w:tc>
        <w:tc>
          <w:tcPr>
            <w:tcW w:w="804" w:type="dxa"/>
            <w:shd w:val="clear" w:color="auto" w:fill="F2F2F2" w:themeFill="background1" w:themeFillShade="F2"/>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82</w:t>
            </w:r>
          </w:p>
        </w:tc>
      </w:tr>
      <w:tr w:rsidR="00FD7507" w:rsidTr="000D4F87">
        <w:tc>
          <w:tcPr>
            <w:tcW w:w="1134" w:type="dxa"/>
            <w:shd w:val="clear" w:color="auto" w:fill="F2F2F2" w:themeFill="background1" w:themeFillShade="F2"/>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P</w:t>
            </w:r>
          </w:p>
        </w:tc>
        <w:tc>
          <w:tcPr>
            <w:tcW w:w="992" w:type="dxa"/>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18</w:t>
            </w:r>
          </w:p>
        </w:tc>
        <w:tc>
          <w:tcPr>
            <w:tcW w:w="992" w:type="dxa"/>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12</w:t>
            </w:r>
          </w:p>
        </w:tc>
        <w:tc>
          <w:tcPr>
            <w:tcW w:w="851" w:type="dxa"/>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9</w:t>
            </w:r>
          </w:p>
        </w:tc>
        <w:tc>
          <w:tcPr>
            <w:tcW w:w="850" w:type="dxa"/>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16</w:t>
            </w:r>
          </w:p>
        </w:tc>
        <w:tc>
          <w:tcPr>
            <w:tcW w:w="851" w:type="dxa"/>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20</w:t>
            </w:r>
          </w:p>
        </w:tc>
        <w:tc>
          <w:tcPr>
            <w:tcW w:w="897" w:type="dxa"/>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15</w:t>
            </w:r>
          </w:p>
        </w:tc>
        <w:tc>
          <w:tcPr>
            <w:tcW w:w="804" w:type="dxa"/>
            <w:shd w:val="clear" w:color="auto" w:fill="F2F2F2" w:themeFill="background1" w:themeFillShade="F2"/>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90</w:t>
            </w:r>
          </w:p>
        </w:tc>
      </w:tr>
      <w:tr w:rsidR="00FD7507" w:rsidTr="000D4F87">
        <w:tc>
          <w:tcPr>
            <w:tcW w:w="1134" w:type="dxa"/>
            <w:shd w:val="clear" w:color="auto" w:fill="F2F2F2" w:themeFill="background1" w:themeFillShade="F2"/>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Julmah</w:t>
            </w:r>
          </w:p>
        </w:tc>
        <w:tc>
          <w:tcPr>
            <w:tcW w:w="992" w:type="dxa"/>
            <w:shd w:val="clear" w:color="auto" w:fill="F2F2F2" w:themeFill="background1" w:themeFillShade="F2"/>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35</w:t>
            </w:r>
          </w:p>
        </w:tc>
        <w:tc>
          <w:tcPr>
            <w:tcW w:w="992" w:type="dxa"/>
            <w:shd w:val="clear" w:color="auto" w:fill="F2F2F2" w:themeFill="background1" w:themeFillShade="F2"/>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25</w:t>
            </w:r>
          </w:p>
        </w:tc>
        <w:tc>
          <w:tcPr>
            <w:tcW w:w="851" w:type="dxa"/>
            <w:shd w:val="clear" w:color="auto" w:fill="F2F2F2" w:themeFill="background1" w:themeFillShade="F2"/>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25</w:t>
            </w:r>
          </w:p>
        </w:tc>
        <w:tc>
          <w:tcPr>
            <w:tcW w:w="850" w:type="dxa"/>
            <w:shd w:val="clear" w:color="auto" w:fill="F2F2F2" w:themeFill="background1" w:themeFillShade="F2"/>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32</w:t>
            </w:r>
          </w:p>
        </w:tc>
        <w:tc>
          <w:tcPr>
            <w:tcW w:w="851" w:type="dxa"/>
            <w:shd w:val="clear" w:color="auto" w:fill="F2F2F2" w:themeFill="background1" w:themeFillShade="F2"/>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32</w:t>
            </w:r>
          </w:p>
        </w:tc>
        <w:tc>
          <w:tcPr>
            <w:tcW w:w="897" w:type="dxa"/>
            <w:shd w:val="clear" w:color="auto" w:fill="F2F2F2" w:themeFill="background1" w:themeFillShade="F2"/>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23</w:t>
            </w:r>
          </w:p>
        </w:tc>
        <w:tc>
          <w:tcPr>
            <w:tcW w:w="804" w:type="dxa"/>
            <w:shd w:val="clear" w:color="auto" w:fill="F2F2F2" w:themeFill="background1" w:themeFillShade="F2"/>
            <w:vAlign w:val="center"/>
          </w:tcPr>
          <w:p w:rsidR="00FD7507" w:rsidRPr="00631739" w:rsidRDefault="00FD7507" w:rsidP="000D4F87">
            <w:pPr>
              <w:spacing w:before="100" w:beforeAutospacing="1"/>
              <w:jc w:val="center"/>
              <w:rPr>
                <w:rFonts w:ascii="Times New Roman" w:hAnsi="Times New Roman" w:cs="Times New Roman"/>
                <w:sz w:val="20"/>
                <w:szCs w:val="20"/>
                <w:lang w:val="id-ID"/>
              </w:rPr>
            </w:pPr>
            <w:r w:rsidRPr="00631739">
              <w:rPr>
                <w:rFonts w:ascii="Times New Roman" w:hAnsi="Times New Roman" w:cs="Times New Roman"/>
                <w:sz w:val="20"/>
                <w:szCs w:val="20"/>
                <w:lang w:val="id-ID"/>
              </w:rPr>
              <w:t>172</w:t>
            </w:r>
          </w:p>
        </w:tc>
      </w:tr>
    </w:tbl>
    <w:p w:rsidR="00FD7507" w:rsidRDefault="00FD7507" w:rsidP="00FD7507">
      <w:pPr>
        <w:spacing w:after="0" w:line="480" w:lineRule="auto"/>
        <w:ind w:left="851" w:firstLine="720"/>
        <w:jc w:val="both"/>
        <w:rPr>
          <w:rFonts w:ascii="Times New Roman" w:hAnsi="Times New Roman" w:cs="Times New Roman"/>
          <w:sz w:val="24"/>
          <w:szCs w:val="24"/>
          <w:lang w:val="id-ID"/>
        </w:rPr>
      </w:pPr>
    </w:p>
    <w:p w:rsidR="00FD7507" w:rsidRDefault="00FD7507" w:rsidP="00FD7507">
      <w:pPr>
        <w:spacing w:after="0" w:line="480" w:lineRule="auto"/>
        <w:ind w:left="851" w:firstLine="720"/>
        <w:jc w:val="both"/>
        <w:rPr>
          <w:rFonts w:ascii="Times New Roman" w:hAnsi="Times New Roman" w:cs="Times New Roman"/>
          <w:b/>
          <w:bCs/>
          <w:sz w:val="24"/>
          <w:szCs w:val="24"/>
          <w:lang w:val="id-ID"/>
        </w:rPr>
      </w:pPr>
      <w:r>
        <w:rPr>
          <w:rFonts w:ascii="Times New Roman" w:hAnsi="Times New Roman" w:cs="Times New Roman"/>
          <w:sz w:val="24"/>
          <w:szCs w:val="24"/>
          <w:lang w:val="id-ID"/>
        </w:rPr>
        <w:t>Adapun prestasi</w:t>
      </w:r>
      <w:r>
        <w:rPr>
          <w:rFonts w:ascii="Times New Roman" w:hAnsi="Times New Roman" w:cs="Times New Roman"/>
          <w:sz w:val="24"/>
          <w:szCs w:val="24"/>
        </w:rPr>
        <w:t xml:space="preserve"> yang </w:t>
      </w:r>
      <w:r>
        <w:rPr>
          <w:rFonts w:ascii="Times New Roman" w:hAnsi="Times New Roman" w:cs="Times New Roman"/>
          <w:sz w:val="24"/>
          <w:szCs w:val="24"/>
          <w:lang w:val="id-ID"/>
        </w:rPr>
        <w:t>diraih oleh siswa-siswi</w:t>
      </w:r>
      <w:r w:rsidRPr="006541C3">
        <w:rPr>
          <w:rFonts w:ascii="Times New Roman" w:hAnsi="Times New Roman" w:cs="Times New Roman"/>
          <w:sz w:val="24"/>
          <w:szCs w:val="24"/>
        </w:rPr>
        <w:t xml:space="preserve"> </w:t>
      </w:r>
      <w:r>
        <w:rPr>
          <w:rFonts w:ascii="Times New Roman" w:hAnsi="Times New Roman" w:cs="Times New Roman"/>
          <w:sz w:val="24"/>
          <w:szCs w:val="24"/>
          <w:lang w:val="id-ID"/>
        </w:rPr>
        <w:t>MI Miftahul Huda Karangsono Ngunut Tulungagung</w:t>
      </w:r>
      <w:r w:rsidRPr="006541C3">
        <w:rPr>
          <w:rFonts w:ascii="Times New Roman" w:hAnsi="Times New Roman" w:cs="Times New Roman"/>
          <w:sz w:val="24"/>
          <w:szCs w:val="24"/>
          <w:lang w:val="id-ID"/>
        </w:rPr>
        <w:t xml:space="preserve"> </w:t>
      </w:r>
      <w:r>
        <w:rPr>
          <w:rFonts w:ascii="Times New Roman" w:hAnsi="Times New Roman" w:cs="Times New Roman"/>
          <w:sz w:val="24"/>
          <w:szCs w:val="24"/>
          <w:lang w:val="id-ID"/>
        </w:rPr>
        <w:t>adalah</w:t>
      </w:r>
      <w:r w:rsidRPr="006541C3">
        <w:rPr>
          <w:rFonts w:ascii="Times New Roman" w:hAnsi="Times New Roman" w:cs="Times New Roman"/>
          <w:sz w:val="24"/>
          <w:szCs w:val="24"/>
        </w:rPr>
        <w:t>:</w:t>
      </w:r>
    </w:p>
    <w:p w:rsidR="00FD7507" w:rsidRPr="006541C3" w:rsidRDefault="00FD7507" w:rsidP="00FD7507">
      <w:pPr>
        <w:pStyle w:val="ListParagraph"/>
        <w:numPr>
          <w:ilvl w:val="0"/>
          <w:numId w:val="22"/>
        </w:numPr>
        <w:spacing w:after="0" w:line="480" w:lineRule="auto"/>
        <w:ind w:left="1276" w:hanging="425"/>
        <w:jc w:val="both"/>
        <w:rPr>
          <w:rFonts w:ascii="Times New Roman" w:hAnsi="Times New Roman" w:cs="Times New Roman"/>
          <w:b/>
          <w:bCs/>
          <w:sz w:val="24"/>
          <w:szCs w:val="24"/>
          <w:lang w:val="id-ID"/>
        </w:rPr>
      </w:pPr>
      <w:r>
        <w:rPr>
          <w:rFonts w:ascii="Times New Roman" w:hAnsi="Times New Roman" w:cs="Times New Roman"/>
          <w:sz w:val="24"/>
          <w:szCs w:val="24"/>
          <w:lang w:val="id-ID"/>
        </w:rPr>
        <w:t>Juara II Pidato Bahasa Inggris  tingkat MI Kabupaten Tulungagung tahun ajaran 2009-2010</w:t>
      </w:r>
    </w:p>
    <w:p w:rsidR="00FD7507" w:rsidRPr="006541C3" w:rsidRDefault="00FD7507" w:rsidP="00FD7507">
      <w:pPr>
        <w:pStyle w:val="ListParagraph"/>
        <w:numPr>
          <w:ilvl w:val="0"/>
          <w:numId w:val="22"/>
        </w:numPr>
        <w:spacing w:after="0" w:line="480" w:lineRule="auto"/>
        <w:ind w:left="1276" w:hanging="425"/>
        <w:jc w:val="both"/>
        <w:rPr>
          <w:rFonts w:ascii="Times New Roman" w:hAnsi="Times New Roman" w:cs="Times New Roman"/>
          <w:b/>
          <w:bCs/>
          <w:sz w:val="24"/>
          <w:szCs w:val="24"/>
          <w:lang w:val="id-ID"/>
        </w:rPr>
      </w:pPr>
      <w:r>
        <w:rPr>
          <w:rFonts w:ascii="Times New Roman" w:hAnsi="Times New Roman" w:cs="Times New Roman"/>
          <w:sz w:val="24"/>
          <w:szCs w:val="24"/>
          <w:lang w:val="id-ID"/>
        </w:rPr>
        <w:t>Juara I Senam Santri tingkat MI Kabupaten Tulungagung tahun ajaran 2010-2011</w:t>
      </w:r>
    </w:p>
    <w:p w:rsidR="00FD7507" w:rsidRPr="00563130" w:rsidRDefault="00FD7507" w:rsidP="00FD7507">
      <w:pPr>
        <w:pStyle w:val="ListParagraph"/>
        <w:numPr>
          <w:ilvl w:val="0"/>
          <w:numId w:val="22"/>
        </w:numPr>
        <w:spacing w:after="0" w:line="480" w:lineRule="auto"/>
        <w:ind w:left="1276" w:hanging="425"/>
        <w:jc w:val="both"/>
        <w:rPr>
          <w:rFonts w:ascii="Times New Roman" w:hAnsi="Times New Roman" w:cs="Times New Roman"/>
          <w:b/>
          <w:bCs/>
          <w:sz w:val="24"/>
          <w:szCs w:val="24"/>
          <w:lang w:val="id-ID"/>
        </w:rPr>
      </w:pPr>
      <w:r>
        <w:rPr>
          <w:rFonts w:ascii="Times New Roman" w:hAnsi="Times New Roman" w:cs="Times New Roman"/>
          <w:sz w:val="24"/>
          <w:szCs w:val="24"/>
          <w:lang w:val="id-ID"/>
        </w:rPr>
        <w:lastRenderedPageBreak/>
        <w:t>Juara II Paduan Suara tingkat MI Kabupaten Tulungagung tahun ajaran 2010-2011</w:t>
      </w:r>
    </w:p>
    <w:p w:rsidR="00FD7507" w:rsidRPr="00C21D20" w:rsidRDefault="00FD7507" w:rsidP="00FD7507">
      <w:pPr>
        <w:pStyle w:val="ListParagraph"/>
        <w:numPr>
          <w:ilvl w:val="0"/>
          <w:numId w:val="22"/>
        </w:numPr>
        <w:spacing w:after="0" w:line="480" w:lineRule="auto"/>
        <w:ind w:left="1276" w:hanging="425"/>
        <w:jc w:val="both"/>
        <w:rPr>
          <w:rFonts w:ascii="Times New Roman" w:hAnsi="Times New Roman" w:cs="Times New Roman"/>
          <w:b/>
          <w:bCs/>
          <w:sz w:val="24"/>
          <w:szCs w:val="24"/>
          <w:lang w:val="id-ID"/>
        </w:rPr>
      </w:pPr>
      <w:r>
        <w:rPr>
          <w:rFonts w:ascii="Times New Roman" w:hAnsi="Times New Roman" w:cs="Times New Roman"/>
          <w:sz w:val="24"/>
          <w:szCs w:val="24"/>
          <w:lang w:val="id-ID"/>
        </w:rPr>
        <w:t>Juara I Puisi tingkat MI Kabupaten Tulungagung tahun ajaran 2010-2011</w:t>
      </w:r>
    </w:p>
    <w:p w:rsidR="00FD7507" w:rsidRPr="00C21D20" w:rsidRDefault="00FD7507" w:rsidP="00FD7507">
      <w:pPr>
        <w:pStyle w:val="ListParagraph"/>
        <w:numPr>
          <w:ilvl w:val="0"/>
          <w:numId w:val="22"/>
        </w:numPr>
        <w:spacing w:after="0" w:line="480" w:lineRule="auto"/>
        <w:ind w:left="1276" w:hanging="425"/>
        <w:jc w:val="both"/>
        <w:rPr>
          <w:rFonts w:ascii="Times New Roman" w:hAnsi="Times New Roman" w:cs="Times New Roman"/>
          <w:b/>
          <w:bCs/>
          <w:sz w:val="24"/>
          <w:szCs w:val="24"/>
          <w:lang w:val="id-ID"/>
        </w:rPr>
      </w:pPr>
      <w:r>
        <w:rPr>
          <w:rFonts w:ascii="Times New Roman" w:hAnsi="Times New Roman" w:cs="Times New Roman"/>
          <w:sz w:val="24"/>
          <w:szCs w:val="24"/>
          <w:lang w:val="id-ID"/>
        </w:rPr>
        <w:t>Juara Umum Perkemahan tingkat MI Kecamatan Ngunut tahun ajaran 2010-2011</w:t>
      </w:r>
    </w:p>
    <w:p w:rsidR="00FD7507" w:rsidRPr="00C21D20" w:rsidRDefault="00FD7507" w:rsidP="00FD7507">
      <w:pPr>
        <w:pStyle w:val="ListParagraph"/>
        <w:numPr>
          <w:ilvl w:val="0"/>
          <w:numId w:val="22"/>
        </w:numPr>
        <w:spacing w:after="0" w:line="480" w:lineRule="auto"/>
        <w:ind w:left="1276" w:hanging="425"/>
        <w:jc w:val="both"/>
        <w:rPr>
          <w:rFonts w:ascii="Times New Roman" w:hAnsi="Times New Roman" w:cs="Times New Roman"/>
          <w:b/>
          <w:bCs/>
          <w:sz w:val="24"/>
          <w:szCs w:val="24"/>
          <w:lang w:val="id-ID"/>
        </w:rPr>
      </w:pPr>
      <w:r>
        <w:rPr>
          <w:rFonts w:ascii="Times New Roman" w:hAnsi="Times New Roman" w:cs="Times New Roman"/>
          <w:sz w:val="24"/>
          <w:szCs w:val="24"/>
          <w:lang w:val="id-ID"/>
        </w:rPr>
        <w:t>Juara III Pidato tingkat SD/MI Kecamatan Ngunut tahun ajaran 2010-2011</w:t>
      </w:r>
    </w:p>
    <w:p w:rsidR="00FD7507" w:rsidRPr="00C21D20" w:rsidRDefault="00FD7507" w:rsidP="00FD7507">
      <w:pPr>
        <w:pStyle w:val="ListParagraph"/>
        <w:numPr>
          <w:ilvl w:val="0"/>
          <w:numId w:val="22"/>
        </w:numPr>
        <w:spacing w:after="0" w:line="480" w:lineRule="auto"/>
        <w:ind w:left="1276" w:hanging="425"/>
        <w:jc w:val="both"/>
        <w:rPr>
          <w:rFonts w:ascii="Times New Roman" w:hAnsi="Times New Roman" w:cs="Times New Roman"/>
          <w:b/>
          <w:bCs/>
          <w:sz w:val="24"/>
          <w:szCs w:val="24"/>
          <w:lang w:val="id-ID"/>
        </w:rPr>
      </w:pPr>
      <w:r>
        <w:rPr>
          <w:rFonts w:ascii="Times New Roman" w:hAnsi="Times New Roman" w:cs="Times New Roman"/>
          <w:sz w:val="24"/>
          <w:szCs w:val="24"/>
          <w:lang w:val="id-ID"/>
        </w:rPr>
        <w:t>Juara I Karaoke Kosidah tingkat SD/MI Kecamatan Ngunut tahun ajaran 2010-2011</w:t>
      </w:r>
    </w:p>
    <w:p w:rsidR="00FD7507" w:rsidRPr="00C21D20" w:rsidRDefault="00FD7507" w:rsidP="00FD7507">
      <w:pPr>
        <w:pStyle w:val="ListParagraph"/>
        <w:numPr>
          <w:ilvl w:val="0"/>
          <w:numId w:val="22"/>
        </w:numPr>
        <w:spacing w:after="0" w:line="480" w:lineRule="auto"/>
        <w:ind w:left="1276" w:hanging="425"/>
        <w:jc w:val="both"/>
        <w:rPr>
          <w:rFonts w:ascii="Times New Roman" w:hAnsi="Times New Roman" w:cs="Times New Roman"/>
          <w:b/>
          <w:bCs/>
          <w:sz w:val="24"/>
          <w:szCs w:val="24"/>
          <w:lang w:val="id-ID"/>
        </w:rPr>
      </w:pPr>
      <w:r>
        <w:rPr>
          <w:rFonts w:ascii="Times New Roman" w:hAnsi="Times New Roman" w:cs="Times New Roman"/>
          <w:sz w:val="24"/>
          <w:szCs w:val="24"/>
          <w:lang w:val="id-ID"/>
        </w:rPr>
        <w:t>Juara II Sepak Bola tingkat SD/MI Kecamatan Ngunut tahun ajaran 2011-2012</w:t>
      </w:r>
    </w:p>
    <w:p w:rsidR="00FD7507" w:rsidRPr="00563130" w:rsidRDefault="00FD7507" w:rsidP="00FD7507">
      <w:pPr>
        <w:pStyle w:val="ListParagraph"/>
        <w:numPr>
          <w:ilvl w:val="0"/>
          <w:numId w:val="22"/>
        </w:numPr>
        <w:spacing w:after="0" w:line="480" w:lineRule="auto"/>
        <w:ind w:left="1276" w:hanging="425"/>
        <w:jc w:val="both"/>
        <w:rPr>
          <w:rFonts w:ascii="Times New Roman" w:hAnsi="Times New Roman" w:cs="Times New Roman"/>
          <w:b/>
          <w:bCs/>
          <w:sz w:val="24"/>
          <w:szCs w:val="24"/>
          <w:lang w:val="id-ID"/>
        </w:rPr>
      </w:pPr>
      <w:r>
        <w:rPr>
          <w:rFonts w:ascii="Times New Roman" w:hAnsi="Times New Roman" w:cs="Times New Roman"/>
          <w:sz w:val="24"/>
          <w:szCs w:val="24"/>
          <w:lang w:val="id-ID"/>
        </w:rPr>
        <w:t>Juara I perlombaan Drumband tingkat Karisidenan kediri tahun ajaran 2011-2012</w:t>
      </w:r>
    </w:p>
    <w:p w:rsidR="00FD7507" w:rsidRPr="00C21D20" w:rsidRDefault="00FD7507" w:rsidP="00FD7507">
      <w:pPr>
        <w:pStyle w:val="ListParagraph"/>
        <w:numPr>
          <w:ilvl w:val="0"/>
          <w:numId w:val="22"/>
        </w:numPr>
        <w:spacing w:after="0" w:line="480" w:lineRule="auto"/>
        <w:ind w:left="1276" w:hanging="425"/>
        <w:jc w:val="both"/>
        <w:rPr>
          <w:rFonts w:ascii="Times New Roman" w:hAnsi="Times New Roman" w:cs="Times New Roman"/>
          <w:b/>
          <w:bCs/>
          <w:sz w:val="24"/>
          <w:szCs w:val="24"/>
          <w:lang w:val="id-ID"/>
        </w:rPr>
      </w:pPr>
      <w:r>
        <w:rPr>
          <w:rFonts w:ascii="Times New Roman" w:hAnsi="Times New Roman" w:cs="Times New Roman"/>
          <w:sz w:val="24"/>
          <w:szCs w:val="24"/>
          <w:lang w:val="id-ID"/>
        </w:rPr>
        <w:t>Nilai UASBN tertinggi I dan II tingkat MI/SD Kecamatan Ngunut 2006-2007</w:t>
      </w:r>
    </w:p>
    <w:p w:rsidR="00FD7507" w:rsidRPr="00C21D20" w:rsidRDefault="00FD7507" w:rsidP="00FD7507">
      <w:pPr>
        <w:pStyle w:val="ListParagraph"/>
        <w:numPr>
          <w:ilvl w:val="0"/>
          <w:numId w:val="22"/>
        </w:numPr>
        <w:spacing w:after="0" w:line="480" w:lineRule="auto"/>
        <w:ind w:left="1276" w:hanging="425"/>
        <w:jc w:val="both"/>
        <w:rPr>
          <w:rFonts w:ascii="Times New Roman" w:hAnsi="Times New Roman" w:cs="Times New Roman"/>
          <w:b/>
          <w:bCs/>
          <w:sz w:val="24"/>
          <w:szCs w:val="24"/>
          <w:lang w:val="id-ID"/>
        </w:rPr>
      </w:pPr>
      <w:r>
        <w:rPr>
          <w:rFonts w:ascii="Times New Roman" w:hAnsi="Times New Roman" w:cs="Times New Roman"/>
          <w:sz w:val="24"/>
          <w:szCs w:val="24"/>
          <w:lang w:val="id-ID"/>
        </w:rPr>
        <w:t>Nilai UN tertinggi I dan II tingkat MI Kecamatan Ngunut 2009-2010</w:t>
      </w:r>
    </w:p>
    <w:p w:rsidR="00FD7507" w:rsidRPr="00C21D20" w:rsidRDefault="00FD7507" w:rsidP="00FD7507">
      <w:pPr>
        <w:pStyle w:val="ListParagraph"/>
        <w:numPr>
          <w:ilvl w:val="0"/>
          <w:numId w:val="22"/>
        </w:numPr>
        <w:spacing w:after="0" w:line="480" w:lineRule="auto"/>
        <w:ind w:left="1276" w:hanging="425"/>
        <w:jc w:val="both"/>
        <w:rPr>
          <w:rFonts w:ascii="Times New Roman" w:hAnsi="Times New Roman" w:cs="Times New Roman"/>
          <w:b/>
          <w:bCs/>
          <w:sz w:val="24"/>
          <w:szCs w:val="24"/>
          <w:lang w:val="id-ID"/>
        </w:rPr>
      </w:pPr>
      <w:r>
        <w:rPr>
          <w:rFonts w:ascii="Times New Roman" w:hAnsi="Times New Roman" w:cs="Times New Roman"/>
          <w:sz w:val="24"/>
          <w:szCs w:val="24"/>
          <w:lang w:val="id-ID"/>
        </w:rPr>
        <w:t>Nilai UN tertinggi tingkat MI Kabupaten Tulungagung 2010-2011</w:t>
      </w:r>
    </w:p>
    <w:p w:rsidR="00FD7507" w:rsidRPr="005C5914" w:rsidRDefault="00FD7507" w:rsidP="00FD7507">
      <w:pPr>
        <w:pStyle w:val="ListParagraph"/>
        <w:numPr>
          <w:ilvl w:val="0"/>
          <w:numId w:val="22"/>
        </w:numPr>
        <w:spacing w:after="0" w:line="480" w:lineRule="auto"/>
        <w:ind w:left="1276" w:hanging="425"/>
        <w:jc w:val="both"/>
        <w:rPr>
          <w:rFonts w:ascii="Times New Roman" w:hAnsi="Times New Roman" w:cs="Times New Roman"/>
          <w:b/>
          <w:bCs/>
          <w:sz w:val="24"/>
          <w:szCs w:val="24"/>
          <w:lang w:val="id-ID"/>
        </w:rPr>
      </w:pPr>
      <w:r>
        <w:rPr>
          <w:rFonts w:ascii="Times New Roman" w:hAnsi="Times New Roman" w:cs="Times New Roman"/>
          <w:sz w:val="24"/>
          <w:szCs w:val="24"/>
          <w:lang w:val="id-ID"/>
        </w:rPr>
        <w:t>Nilai UN tertinggi II tingkat MI/SD Kecamatan Ngunut 2010-2011</w:t>
      </w:r>
    </w:p>
    <w:p w:rsidR="00FD7507" w:rsidRPr="005F5D81" w:rsidRDefault="00FD7507" w:rsidP="005F5D81">
      <w:pPr>
        <w:pStyle w:val="ListParagraph"/>
        <w:numPr>
          <w:ilvl w:val="0"/>
          <w:numId w:val="22"/>
        </w:numPr>
        <w:spacing w:after="0" w:line="480" w:lineRule="auto"/>
        <w:ind w:left="1276" w:hanging="425"/>
        <w:jc w:val="both"/>
        <w:rPr>
          <w:rFonts w:ascii="Times New Roman" w:hAnsi="Times New Roman" w:cs="Times New Roman"/>
          <w:b/>
          <w:bCs/>
          <w:sz w:val="24"/>
          <w:szCs w:val="24"/>
          <w:lang w:val="id-ID"/>
        </w:rPr>
      </w:pPr>
      <w:r w:rsidRPr="005C5914">
        <w:rPr>
          <w:rFonts w:ascii="Times New Roman" w:hAnsi="Times New Roman" w:cs="Times New Roman"/>
          <w:sz w:val="24"/>
          <w:szCs w:val="24"/>
          <w:lang w:val="id-ID"/>
        </w:rPr>
        <w:t xml:space="preserve">Nilai UN tertinggi tingkat MI </w:t>
      </w:r>
      <w:r>
        <w:rPr>
          <w:rFonts w:ascii="Times New Roman" w:hAnsi="Times New Roman" w:cs="Times New Roman"/>
          <w:sz w:val="24"/>
          <w:szCs w:val="24"/>
          <w:lang w:val="id-ID"/>
        </w:rPr>
        <w:t>Jawa Timur</w:t>
      </w:r>
      <w:r w:rsidRPr="005C5914">
        <w:rPr>
          <w:rFonts w:ascii="Times New Roman" w:hAnsi="Times New Roman" w:cs="Times New Roman"/>
          <w:sz w:val="24"/>
          <w:szCs w:val="24"/>
          <w:lang w:val="id-ID"/>
        </w:rPr>
        <w:t xml:space="preserve"> 20</w:t>
      </w:r>
      <w:r>
        <w:rPr>
          <w:rFonts w:ascii="Times New Roman" w:hAnsi="Times New Roman" w:cs="Times New Roman"/>
          <w:sz w:val="24"/>
          <w:szCs w:val="24"/>
          <w:lang w:val="id-ID"/>
        </w:rPr>
        <w:t>11</w:t>
      </w:r>
      <w:r w:rsidRPr="005C5914">
        <w:rPr>
          <w:rFonts w:ascii="Times New Roman" w:hAnsi="Times New Roman" w:cs="Times New Roman"/>
          <w:sz w:val="24"/>
          <w:szCs w:val="24"/>
          <w:lang w:val="id-ID"/>
        </w:rPr>
        <w:t>-20</w:t>
      </w:r>
      <w:r>
        <w:rPr>
          <w:rFonts w:ascii="Times New Roman" w:hAnsi="Times New Roman" w:cs="Times New Roman"/>
          <w:sz w:val="24"/>
          <w:szCs w:val="24"/>
          <w:lang w:val="id-ID"/>
        </w:rPr>
        <w:t>12</w:t>
      </w:r>
      <w:r>
        <w:rPr>
          <w:rStyle w:val="FootnoteReference"/>
          <w:rFonts w:ascii="Times New Roman" w:hAnsi="Times New Roman" w:cs="Times New Roman"/>
          <w:sz w:val="24"/>
          <w:szCs w:val="24"/>
          <w:lang w:val="id-ID"/>
        </w:rPr>
        <w:footnoteReference w:id="12"/>
      </w:r>
    </w:p>
    <w:p w:rsidR="00FD7507" w:rsidRDefault="00FD7507" w:rsidP="00FD7507">
      <w:pPr>
        <w:pStyle w:val="ListParagraph"/>
        <w:numPr>
          <w:ilvl w:val="0"/>
          <w:numId w:val="2"/>
        </w:numPr>
        <w:spacing w:after="0" w:line="480" w:lineRule="auto"/>
        <w:ind w:left="851"/>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Kurikulum</w:t>
      </w:r>
      <w:r w:rsidRPr="00596F14">
        <w:rPr>
          <w:rFonts w:ascii="Times New Roman" w:hAnsi="Times New Roman" w:cs="Times New Roman"/>
          <w:b/>
          <w:bCs/>
          <w:sz w:val="24"/>
          <w:szCs w:val="24"/>
        </w:rPr>
        <w:t xml:space="preserve"> </w:t>
      </w:r>
      <w:r w:rsidRPr="00596F14">
        <w:rPr>
          <w:rFonts w:ascii="Times New Roman" w:hAnsi="Times New Roman" w:cs="Times New Roman"/>
          <w:b/>
          <w:bCs/>
          <w:sz w:val="24"/>
          <w:szCs w:val="24"/>
          <w:lang w:val="id-ID"/>
        </w:rPr>
        <w:t>MI Miftahul Huda Karangsono</w:t>
      </w:r>
    </w:p>
    <w:p w:rsidR="00FD7507" w:rsidRDefault="00FD7507" w:rsidP="00FD7507">
      <w:pPr>
        <w:pStyle w:val="ListParagraph"/>
        <w:spacing w:after="0" w:line="480" w:lineRule="auto"/>
        <w:ind w:left="851" w:firstLine="709"/>
        <w:jc w:val="both"/>
        <w:rPr>
          <w:rFonts w:ascii="Times New Roman" w:hAnsi="Times New Roman" w:cs="Times New Roman"/>
          <w:sz w:val="24"/>
          <w:szCs w:val="24"/>
          <w:lang w:val="id-ID"/>
        </w:rPr>
      </w:pPr>
      <w:r>
        <w:rPr>
          <w:rFonts w:ascii="Times New Roman" w:hAnsi="Times New Roman" w:cs="Times New Roman"/>
          <w:sz w:val="24"/>
          <w:szCs w:val="24"/>
          <w:lang w:val="id-ID"/>
        </w:rPr>
        <w:t>Kurikulum tingkat satuan pendidikan (KTSP) MI Miftahul Huda Karangsono disusun dengan mengacu pada Standar Isi dan Standar Kompetensi Lulusan yang telah ditetapkan oleh pemerintah untuk menjamin pencapaian tujuan pendidikan nasional.</w:t>
      </w:r>
    </w:p>
    <w:p w:rsidR="00FD7507" w:rsidRPr="001B3455" w:rsidRDefault="00FD7507" w:rsidP="00B62A07">
      <w:pPr>
        <w:pStyle w:val="ListParagraph"/>
        <w:spacing w:after="0" w:line="360" w:lineRule="auto"/>
        <w:ind w:left="851" w:firstLine="709"/>
        <w:jc w:val="both"/>
        <w:rPr>
          <w:rFonts w:ascii="Times New Roman" w:hAnsi="Times New Roman" w:cs="Times New Roman"/>
          <w:sz w:val="24"/>
          <w:szCs w:val="24"/>
          <w:lang w:val="id-ID"/>
        </w:rPr>
      </w:pPr>
    </w:p>
    <w:p w:rsidR="00FD7507" w:rsidRPr="00645BCC" w:rsidRDefault="00FD7507" w:rsidP="00FD7507">
      <w:pPr>
        <w:autoSpaceDE w:val="0"/>
        <w:autoSpaceDN w:val="0"/>
        <w:adjustRightInd w:val="0"/>
        <w:spacing w:after="0" w:line="480" w:lineRule="auto"/>
        <w:ind w:left="720" w:firstLine="131"/>
        <w:rPr>
          <w:rFonts w:ascii="Times New Roman" w:hAnsi="Times New Roman" w:cs="Times New Roman"/>
          <w:sz w:val="24"/>
          <w:szCs w:val="24"/>
          <w:lang w:val="id-ID"/>
        </w:rPr>
      </w:pPr>
      <w:r w:rsidRPr="00645BCC">
        <w:rPr>
          <w:rFonts w:ascii="Times New Roman" w:hAnsi="Times New Roman" w:cs="Times New Roman"/>
          <w:sz w:val="24"/>
          <w:szCs w:val="24"/>
          <w:lang w:val="id-ID"/>
        </w:rPr>
        <w:t xml:space="preserve">Tabel 4. 4 </w:t>
      </w:r>
      <w:r w:rsidRPr="00645BCC">
        <w:rPr>
          <w:rStyle w:val="FootnoteReference"/>
          <w:rFonts w:ascii="Times New Roman" w:hAnsi="Times New Roman" w:cs="Times New Roman"/>
          <w:sz w:val="24"/>
          <w:szCs w:val="24"/>
          <w:lang w:val="id-ID"/>
        </w:rPr>
        <w:t xml:space="preserve"> </w:t>
      </w:r>
      <w:r w:rsidRPr="00645BCC">
        <w:rPr>
          <w:rFonts w:ascii="Times New Roman" w:hAnsi="Times New Roman" w:cs="Times New Roman"/>
          <w:sz w:val="24"/>
          <w:szCs w:val="24"/>
          <w:lang w:val="id-ID"/>
        </w:rPr>
        <w:t>Komponen Mata Pelajaran  Kelas I, II, III.</w:t>
      </w:r>
      <w:r>
        <w:rPr>
          <w:rStyle w:val="FootnoteReference"/>
          <w:rFonts w:ascii="Times New Roman" w:hAnsi="Times New Roman" w:cs="Times New Roman"/>
          <w:sz w:val="24"/>
          <w:szCs w:val="24"/>
          <w:lang w:val="id-ID"/>
        </w:rPr>
        <w:footnoteReference w:id="13"/>
      </w:r>
      <w:r w:rsidRPr="00645BCC">
        <w:rPr>
          <w:rFonts w:ascii="Times New Roman" w:hAnsi="Times New Roman" w:cs="Times New Roman"/>
          <w:lang w:val="id-ID"/>
        </w:rPr>
        <w:t xml:space="preserve"> </w:t>
      </w:r>
    </w:p>
    <w:tbl>
      <w:tblPr>
        <w:tblStyle w:val="TableGrid"/>
        <w:tblW w:w="7371" w:type="dxa"/>
        <w:tblInd w:w="959" w:type="dxa"/>
        <w:tblLook w:val="04A0"/>
      </w:tblPr>
      <w:tblGrid>
        <w:gridCol w:w="375"/>
        <w:gridCol w:w="436"/>
        <w:gridCol w:w="425"/>
        <w:gridCol w:w="4201"/>
        <w:gridCol w:w="1934"/>
      </w:tblGrid>
      <w:tr w:rsidR="00FD7507" w:rsidRPr="00757E4A" w:rsidTr="000D4F87">
        <w:tc>
          <w:tcPr>
            <w:tcW w:w="5437" w:type="dxa"/>
            <w:gridSpan w:val="4"/>
            <w:shd w:val="clear" w:color="auto" w:fill="F2F2F2" w:themeFill="background1" w:themeFillShade="F2"/>
          </w:tcPr>
          <w:p w:rsidR="00FD7507" w:rsidRPr="00757E4A" w:rsidRDefault="00FD7507" w:rsidP="000D4F87">
            <w:pPr>
              <w:spacing w:before="100" w:beforeAutospacing="1"/>
              <w:jc w:val="center"/>
              <w:rPr>
                <w:rFonts w:ascii="Times New Roman" w:hAnsi="Times New Roman" w:cs="Times New Roman"/>
                <w:b/>
                <w:bCs/>
                <w:sz w:val="20"/>
                <w:szCs w:val="20"/>
                <w:lang w:val="id-ID"/>
              </w:rPr>
            </w:pPr>
            <w:r w:rsidRPr="00757E4A">
              <w:rPr>
                <w:rFonts w:ascii="Times New Roman" w:hAnsi="Times New Roman" w:cs="Times New Roman"/>
                <w:b/>
                <w:bCs/>
                <w:sz w:val="20"/>
                <w:szCs w:val="20"/>
                <w:lang w:val="id-ID"/>
              </w:rPr>
              <w:t>KOMPONEN</w:t>
            </w:r>
          </w:p>
        </w:tc>
        <w:tc>
          <w:tcPr>
            <w:tcW w:w="1934" w:type="dxa"/>
            <w:shd w:val="clear" w:color="auto" w:fill="F2F2F2" w:themeFill="background1" w:themeFillShade="F2"/>
          </w:tcPr>
          <w:p w:rsidR="00FD7507" w:rsidRPr="00757E4A" w:rsidRDefault="00FD7507" w:rsidP="000D4F87">
            <w:pPr>
              <w:spacing w:before="100" w:beforeAutospacing="1"/>
              <w:jc w:val="center"/>
              <w:rPr>
                <w:rFonts w:ascii="Times New Roman" w:hAnsi="Times New Roman" w:cs="Times New Roman"/>
                <w:b/>
                <w:bCs/>
                <w:sz w:val="20"/>
                <w:szCs w:val="20"/>
                <w:lang w:val="id-ID"/>
              </w:rPr>
            </w:pPr>
            <w:r>
              <w:rPr>
                <w:rFonts w:ascii="Times New Roman" w:hAnsi="Times New Roman" w:cs="Times New Roman"/>
                <w:b/>
                <w:bCs/>
                <w:sz w:val="20"/>
                <w:szCs w:val="20"/>
                <w:lang w:val="id-ID"/>
              </w:rPr>
              <w:t>Waktu/ jam</w:t>
            </w:r>
          </w:p>
        </w:tc>
      </w:tr>
      <w:tr w:rsidR="00FD7507" w:rsidRPr="00757E4A" w:rsidTr="000D4F87">
        <w:tc>
          <w:tcPr>
            <w:tcW w:w="375" w:type="dxa"/>
            <w:shd w:val="clear" w:color="auto" w:fill="F2F2F2" w:themeFill="background1" w:themeFillShade="F2"/>
          </w:tcPr>
          <w:p w:rsidR="00FD7507" w:rsidRPr="00757E4A" w:rsidRDefault="00FD7507" w:rsidP="000D4F87">
            <w:pPr>
              <w:spacing w:before="100" w:beforeAutospacing="1"/>
              <w:rPr>
                <w:rFonts w:ascii="Times New Roman" w:hAnsi="Times New Roman" w:cs="Times New Roman"/>
                <w:b/>
                <w:bCs/>
                <w:sz w:val="20"/>
                <w:szCs w:val="20"/>
                <w:lang w:val="id-ID"/>
              </w:rPr>
            </w:pPr>
            <w:r w:rsidRPr="00757E4A">
              <w:rPr>
                <w:rFonts w:ascii="Times New Roman" w:hAnsi="Times New Roman" w:cs="Times New Roman"/>
                <w:b/>
                <w:bCs/>
                <w:sz w:val="20"/>
                <w:szCs w:val="20"/>
                <w:lang w:val="id-ID"/>
              </w:rPr>
              <w:t>A</w:t>
            </w:r>
          </w:p>
        </w:tc>
        <w:tc>
          <w:tcPr>
            <w:tcW w:w="6996" w:type="dxa"/>
            <w:gridSpan w:val="4"/>
            <w:shd w:val="clear" w:color="auto" w:fill="F2F2F2" w:themeFill="background1" w:themeFillShade="F2"/>
          </w:tcPr>
          <w:p w:rsidR="00FD7507" w:rsidRPr="00060CD1" w:rsidRDefault="00FD7507" w:rsidP="000D4F87">
            <w:pPr>
              <w:spacing w:before="100" w:beforeAutospacing="1"/>
              <w:rPr>
                <w:rFonts w:ascii="Times New Roman" w:hAnsi="Times New Roman" w:cs="Times New Roman"/>
                <w:b/>
                <w:bCs/>
                <w:sz w:val="20"/>
                <w:szCs w:val="20"/>
                <w:lang w:val="id-ID"/>
              </w:rPr>
            </w:pPr>
            <w:r w:rsidRPr="00757E4A">
              <w:rPr>
                <w:rFonts w:ascii="Times New Roman" w:hAnsi="Times New Roman" w:cs="Times New Roman"/>
                <w:b/>
                <w:bCs/>
                <w:sz w:val="20"/>
                <w:szCs w:val="20"/>
              </w:rPr>
              <w:t xml:space="preserve">Mata </w:t>
            </w:r>
            <w:r>
              <w:rPr>
                <w:rFonts w:ascii="Times New Roman" w:hAnsi="Times New Roman" w:cs="Times New Roman"/>
                <w:b/>
                <w:bCs/>
                <w:sz w:val="20"/>
                <w:szCs w:val="20"/>
                <w:lang w:val="id-ID"/>
              </w:rPr>
              <w:t>Pelajaran</w:t>
            </w:r>
          </w:p>
        </w:tc>
      </w:tr>
      <w:tr w:rsidR="00FD7507" w:rsidRPr="00757E4A" w:rsidTr="000D4F87">
        <w:tc>
          <w:tcPr>
            <w:tcW w:w="375" w:type="dxa"/>
            <w:vMerge w:val="restart"/>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p>
        </w:tc>
        <w:tc>
          <w:tcPr>
            <w:tcW w:w="436" w:type="dxa"/>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1</w:t>
            </w:r>
          </w:p>
        </w:tc>
        <w:tc>
          <w:tcPr>
            <w:tcW w:w="4626" w:type="dxa"/>
            <w:gridSpan w:val="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Pendidikan Agama Islam</w:t>
            </w:r>
          </w:p>
        </w:tc>
        <w:tc>
          <w:tcPr>
            <w:tcW w:w="1934" w:type="dxa"/>
          </w:tcPr>
          <w:p w:rsidR="00FD7507" w:rsidRPr="00757E4A" w:rsidRDefault="00FD7507" w:rsidP="000D4F87">
            <w:pPr>
              <w:spacing w:before="100" w:beforeAutospacing="1"/>
              <w:rPr>
                <w:rFonts w:ascii="Times New Roman" w:hAnsi="Times New Roman" w:cs="Times New Roman"/>
                <w:sz w:val="20"/>
                <w:szCs w:val="20"/>
                <w:lang w:val="id-ID"/>
              </w:rPr>
            </w:pPr>
          </w:p>
        </w:tc>
      </w:tr>
      <w:tr w:rsidR="00FD7507" w:rsidRPr="00757E4A" w:rsidTr="000D4F87">
        <w:tc>
          <w:tcPr>
            <w:tcW w:w="375" w:type="dxa"/>
            <w:vMerge/>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p>
        </w:tc>
        <w:tc>
          <w:tcPr>
            <w:tcW w:w="436" w:type="dxa"/>
            <w:vMerge w:val="restart"/>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p>
        </w:tc>
        <w:tc>
          <w:tcPr>
            <w:tcW w:w="425" w:type="dxa"/>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A</w:t>
            </w:r>
          </w:p>
        </w:tc>
        <w:tc>
          <w:tcPr>
            <w:tcW w:w="4201" w:type="dxa"/>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Qur’an dan Hadits</w:t>
            </w:r>
          </w:p>
        </w:tc>
        <w:tc>
          <w:tcPr>
            <w:tcW w:w="1934" w:type="dxa"/>
          </w:tcPr>
          <w:p w:rsidR="00FD7507" w:rsidRPr="00757E4A" w:rsidRDefault="00FD7507" w:rsidP="000D4F87">
            <w:pPr>
              <w:spacing w:before="100" w:beforeAutospacing="1"/>
              <w:jc w:val="center"/>
              <w:rPr>
                <w:rFonts w:ascii="Times New Roman" w:hAnsi="Times New Roman" w:cs="Times New Roman"/>
                <w:sz w:val="20"/>
                <w:szCs w:val="20"/>
                <w:lang w:val="id-ID"/>
              </w:rPr>
            </w:pPr>
            <w:r>
              <w:rPr>
                <w:rFonts w:ascii="Times New Roman" w:hAnsi="Times New Roman" w:cs="Times New Roman"/>
                <w:sz w:val="20"/>
                <w:szCs w:val="20"/>
                <w:lang w:val="id-ID"/>
              </w:rPr>
              <w:t>2</w:t>
            </w:r>
          </w:p>
        </w:tc>
      </w:tr>
      <w:tr w:rsidR="00FD7507" w:rsidRPr="00757E4A" w:rsidTr="000D4F87">
        <w:tc>
          <w:tcPr>
            <w:tcW w:w="375" w:type="dxa"/>
            <w:vMerge/>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p>
        </w:tc>
        <w:tc>
          <w:tcPr>
            <w:tcW w:w="436" w:type="dxa"/>
            <w:vMerge/>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p>
        </w:tc>
        <w:tc>
          <w:tcPr>
            <w:tcW w:w="425" w:type="dxa"/>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B</w:t>
            </w:r>
          </w:p>
        </w:tc>
        <w:tc>
          <w:tcPr>
            <w:tcW w:w="4201" w:type="dxa"/>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Aqidah dan Akhlak</w:t>
            </w:r>
          </w:p>
        </w:tc>
        <w:tc>
          <w:tcPr>
            <w:tcW w:w="1934" w:type="dxa"/>
          </w:tcPr>
          <w:p w:rsidR="00FD7507" w:rsidRPr="00757E4A" w:rsidRDefault="00FD7507" w:rsidP="000D4F87">
            <w:pPr>
              <w:spacing w:before="100" w:beforeAutospacing="1"/>
              <w:jc w:val="center"/>
              <w:rPr>
                <w:rFonts w:ascii="Times New Roman" w:hAnsi="Times New Roman" w:cs="Times New Roman"/>
                <w:sz w:val="20"/>
                <w:szCs w:val="20"/>
                <w:lang w:val="id-ID"/>
              </w:rPr>
            </w:pPr>
            <w:r>
              <w:rPr>
                <w:rFonts w:ascii="Times New Roman" w:hAnsi="Times New Roman" w:cs="Times New Roman"/>
                <w:sz w:val="20"/>
                <w:szCs w:val="20"/>
                <w:lang w:val="id-ID"/>
              </w:rPr>
              <w:t>2</w:t>
            </w:r>
          </w:p>
        </w:tc>
      </w:tr>
      <w:tr w:rsidR="00FD7507" w:rsidRPr="00757E4A" w:rsidTr="000D4F87">
        <w:tc>
          <w:tcPr>
            <w:tcW w:w="375" w:type="dxa"/>
            <w:vMerge/>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p>
        </w:tc>
        <w:tc>
          <w:tcPr>
            <w:tcW w:w="436" w:type="dxa"/>
            <w:vMerge/>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p>
        </w:tc>
        <w:tc>
          <w:tcPr>
            <w:tcW w:w="425" w:type="dxa"/>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C</w:t>
            </w:r>
          </w:p>
        </w:tc>
        <w:tc>
          <w:tcPr>
            <w:tcW w:w="4201" w:type="dxa"/>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Fiqih</w:t>
            </w:r>
          </w:p>
        </w:tc>
        <w:tc>
          <w:tcPr>
            <w:tcW w:w="1934" w:type="dxa"/>
          </w:tcPr>
          <w:p w:rsidR="00FD7507" w:rsidRPr="00757E4A" w:rsidRDefault="00FD7507" w:rsidP="000D4F87">
            <w:pPr>
              <w:spacing w:before="100" w:beforeAutospacing="1"/>
              <w:jc w:val="center"/>
              <w:rPr>
                <w:rFonts w:ascii="Times New Roman" w:hAnsi="Times New Roman" w:cs="Times New Roman"/>
                <w:sz w:val="20"/>
                <w:szCs w:val="20"/>
                <w:lang w:val="id-ID"/>
              </w:rPr>
            </w:pPr>
            <w:r>
              <w:rPr>
                <w:rFonts w:ascii="Times New Roman" w:hAnsi="Times New Roman" w:cs="Times New Roman"/>
                <w:sz w:val="20"/>
                <w:szCs w:val="20"/>
                <w:lang w:val="id-ID"/>
              </w:rPr>
              <w:t>2</w:t>
            </w:r>
          </w:p>
        </w:tc>
      </w:tr>
      <w:tr w:rsidR="00FD7507" w:rsidRPr="00757E4A" w:rsidTr="000D4F87">
        <w:tc>
          <w:tcPr>
            <w:tcW w:w="375" w:type="dxa"/>
            <w:vMerge/>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p>
        </w:tc>
        <w:tc>
          <w:tcPr>
            <w:tcW w:w="436" w:type="dxa"/>
            <w:vMerge/>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p>
        </w:tc>
        <w:tc>
          <w:tcPr>
            <w:tcW w:w="425" w:type="dxa"/>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D</w:t>
            </w:r>
          </w:p>
        </w:tc>
        <w:tc>
          <w:tcPr>
            <w:tcW w:w="4201" w:type="dxa"/>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Sejarah Kebudayaan Islam</w:t>
            </w:r>
          </w:p>
        </w:tc>
        <w:tc>
          <w:tcPr>
            <w:tcW w:w="1934" w:type="dxa"/>
          </w:tcPr>
          <w:p w:rsidR="00FD7507" w:rsidRPr="00757E4A" w:rsidRDefault="00FD7507" w:rsidP="000D4F87">
            <w:pPr>
              <w:spacing w:before="100" w:beforeAutospacing="1"/>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  2</w:t>
            </w:r>
            <w:r w:rsidRPr="00757E4A">
              <w:rPr>
                <w:rFonts w:ascii="Times New Roman" w:hAnsi="Times New Roman" w:cs="Times New Roman"/>
                <w:sz w:val="20"/>
                <w:szCs w:val="20"/>
                <w:lang w:val="id-ID"/>
              </w:rPr>
              <w:t>*</w:t>
            </w:r>
          </w:p>
        </w:tc>
      </w:tr>
      <w:tr w:rsidR="00FD7507" w:rsidRPr="00757E4A" w:rsidTr="000D4F87">
        <w:tc>
          <w:tcPr>
            <w:tcW w:w="375" w:type="dxa"/>
            <w:vMerge/>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p>
        </w:tc>
        <w:tc>
          <w:tcPr>
            <w:tcW w:w="436" w:type="dxa"/>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2</w:t>
            </w:r>
          </w:p>
        </w:tc>
        <w:tc>
          <w:tcPr>
            <w:tcW w:w="4626" w:type="dxa"/>
            <w:gridSpan w:val="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Pendidikan Kewarganegaraan</w:t>
            </w:r>
          </w:p>
        </w:tc>
        <w:tc>
          <w:tcPr>
            <w:tcW w:w="1934" w:type="dxa"/>
          </w:tcPr>
          <w:p w:rsidR="00FD7507" w:rsidRPr="00757E4A" w:rsidRDefault="00FD7507" w:rsidP="000D4F87">
            <w:pPr>
              <w:spacing w:before="100" w:beforeAutospacing="1"/>
              <w:jc w:val="center"/>
              <w:rPr>
                <w:rFonts w:ascii="Times New Roman" w:hAnsi="Times New Roman" w:cs="Times New Roman"/>
                <w:sz w:val="20"/>
                <w:szCs w:val="20"/>
                <w:lang w:val="id-ID"/>
              </w:rPr>
            </w:pPr>
            <w:r>
              <w:rPr>
                <w:rFonts w:ascii="Times New Roman" w:hAnsi="Times New Roman" w:cs="Times New Roman"/>
                <w:sz w:val="20"/>
                <w:szCs w:val="20"/>
                <w:lang w:val="id-ID"/>
              </w:rPr>
              <w:t>2</w:t>
            </w:r>
          </w:p>
        </w:tc>
      </w:tr>
      <w:tr w:rsidR="00FD7507" w:rsidRPr="00757E4A" w:rsidTr="000D4F87">
        <w:tc>
          <w:tcPr>
            <w:tcW w:w="375" w:type="dxa"/>
            <w:vMerge/>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p>
        </w:tc>
        <w:tc>
          <w:tcPr>
            <w:tcW w:w="436" w:type="dxa"/>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3</w:t>
            </w:r>
          </w:p>
        </w:tc>
        <w:tc>
          <w:tcPr>
            <w:tcW w:w="4626" w:type="dxa"/>
            <w:gridSpan w:val="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Bahasa Indonesia</w:t>
            </w:r>
          </w:p>
        </w:tc>
        <w:tc>
          <w:tcPr>
            <w:tcW w:w="1934" w:type="dxa"/>
          </w:tcPr>
          <w:p w:rsidR="00FD7507" w:rsidRPr="00757E4A" w:rsidRDefault="00FD7507" w:rsidP="000D4F87">
            <w:pPr>
              <w:spacing w:before="100" w:beforeAutospacing="1"/>
              <w:jc w:val="center"/>
              <w:rPr>
                <w:rFonts w:ascii="Times New Roman" w:hAnsi="Times New Roman" w:cs="Times New Roman"/>
                <w:sz w:val="20"/>
                <w:szCs w:val="20"/>
                <w:lang w:val="id-ID"/>
              </w:rPr>
            </w:pPr>
            <w:r>
              <w:rPr>
                <w:rFonts w:ascii="Times New Roman" w:hAnsi="Times New Roman" w:cs="Times New Roman"/>
                <w:sz w:val="20"/>
                <w:szCs w:val="20"/>
                <w:lang w:val="id-ID"/>
              </w:rPr>
              <w:t>6</w:t>
            </w:r>
          </w:p>
        </w:tc>
      </w:tr>
      <w:tr w:rsidR="00FD7507" w:rsidRPr="00757E4A" w:rsidTr="000D4F87">
        <w:tc>
          <w:tcPr>
            <w:tcW w:w="375" w:type="dxa"/>
            <w:vMerge/>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p>
        </w:tc>
        <w:tc>
          <w:tcPr>
            <w:tcW w:w="436" w:type="dxa"/>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4</w:t>
            </w:r>
          </w:p>
        </w:tc>
        <w:tc>
          <w:tcPr>
            <w:tcW w:w="4626" w:type="dxa"/>
            <w:gridSpan w:val="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Bahasa Arab</w:t>
            </w:r>
          </w:p>
        </w:tc>
        <w:tc>
          <w:tcPr>
            <w:tcW w:w="1934" w:type="dxa"/>
          </w:tcPr>
          <w:p w:rsidR="00FD7507" w:rsidRPr="00757E4A" w:rsidRDefault="00FD7507" w:rsidP="000D4F87">
            <w:pPr>
              <w:spacing w:before="100" w:beforeAutospacing="1"/>
              <w:jc w:val="center"/>
              <w:rPr>
                <w:rFonts w:ascii="Times New Roman" w:hAnsi="Times New Roman" w:cs="Times New Roman"/>
                <w:sz w:val="20"/>
                <w:szCs w:val="20"/>
                <w:lang w:val="id-ID"/>
              </w:rPr>
            </w:pPr>
            <w:r w:rsidRPr="00757E4A">
              <w:rPr>
                <w:rFonts w:ascii="Times New Roman" w:hAnsi="Times New Roman" w:cs="Times New Roman"/>
                <w:sz w:val="20"/>
                <w:szCs w:val="20"/>
                <w:lang w:val="id-ID"/>
              </w:rPr>
              <w:t xml:space="preserve">  </w:t>
            </w:r>
            <w:r>
              <w:rPr>
                <w:rFonts w:ascii="Times New Roman" w:hAnsi="Times New Roman" w:cs="Times New Roman"/>
                <w:sz w:val="20"/>
                <w:szCs w:val="20"/>
                <w:lang w:val="id-ID"/>
              </w:rPr>
              <w:t>2</w:t>
            </w:r>
            <w:r w:rsidRPr="00757E4A">
              <w:rPr>
                <w:rFonts w:ascii="Times New Roman" w:hAnsi="Times New Roman" w:cs="Times New Roman"/>
                <w:sz w:val="20"/>
                <w:szCs w:val="20"/>
                <w:lang w:val="id-ID"/>
              </w:rPr>
              <w:t>*</w:t>
            </w:r>
          </w:p>
        </w:tc>
      </w:tr>
      <w:tr w:rsidR="00FD7507" w:rsidRPr="00757E4A" w:rsidTr="000D4F87">
        <w:tc>
          <w:tcPr>
            <w:tcW w:w="375" w:type="dxa"/>
            <w:vMerge/>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p>
        </w:tc>
        <w:tc>
          <w:tcPr>
            <w:tcW w:w="436" w:type="dxa"/>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5</w:t>
            </w:r>
          </w:p>
        </w:tc>
        <w:tc>
          <w:tcPr>
            <w:tcW w:w="4626" w:type="dxa"/>
            <w:gridSpan w:val="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Bahasa Inggris</w:t>
            </w:r>
          </w:p>
        </w:tc>
        <w:tc>
          <w:tcPr>
            <w:tcW w:w="1934" w:type="dxa"/>
          </w:tcPr>
          <w:p w:rsidR="00FD7507" w:rsidRPr="00757E4A" w:rsidRDefault="00FD7507" w:rsidP="000D4F87">
            <w:pPr>
              <w:spacing w:before="100" w:beforeAutospacing="1"/>
              <w:jc w:val="center"/>
              <w:rPr>
                <w:rFonts w:ascii="Times New Roman" w:hAnsi="Times New Roman" w:cs="Times New Roman"/>
                <w:sz w:val="20"/>
                <w:szCs w:val="20"/>
                <w:lang w:val="id-ID"/>
              </w:rPr>
            </w:pPr>
            <w:r>
              <w:rPr>
                <w:rFonts w:ascii="Times New Roman" w:hAnsi="Times New Roman" w:cs="Times New Roman"/>
                <w:sz w:val="20"/>
                <w:szCs w:val="20"/>
                <w:lang w:val="id-ID"/>
              </w:rPr>
              <w:t>2</w:t>
            </w:r>
          </w:p>
        </w:tc>
      </w:tr>
      <w:tr w:rsidR="00FD7507" w:rsidRPr="00757E4A" w:rsidTr="000D4F87">
        <w:tc>
          <w:tcPr>
            <w:tcW w:w="375" w:type="dxa"/>
            <w:vMerge/>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p>
        </w:tc>
        <w:tc>
          <w:tcPr>
            <w:tcW w:w="436" w:type="dxa"/>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6</w:t>
            </w:r>
          </w:p>
        </w:tc>
        <w:tc>
          <w:tcPr>
            <w:tcW w:w="4626" w:type="dxa"/>
            <w:gridSpan w:val="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Matematika</w:t>
            </w:r>
          </w:p>
        </w:tc>
        <w:tc>
          <w:tcPr>
            <w:tcW w:w="1934" w:type="dxa"/>
          </w:tcPr>
          <w:p w:rsidR="00FD7507" w:rsidRPr="00757E4A" w:rsidRDefault="00FD7507" w:rsidP="000D4F87">
            <w:pPr>
              <w:spacing w:before="100" w:beforeAutospacing="1"/>
              <w:jc w:val="center"/>
              <w:rPr>
                <w:rFonts w:ascii="Times New Roman" w:hAnsi="Times New Roman" w:cs="Times New Roman"/>
                <w:sz w:val="20"/>
                <w:szCs w:val="20"/>
                <w:lang w:val="id-ID"/>
              </w:rPr>
            </w:pPr>
            <w:r>
              <w:rPr>
                <w:rFonts w:ascii="Times New Roman" w:hAnsi="Times New Roman" w:cs="Times New Roman"/>
                <w:sz w:val="20"/>
                <w:szCs w:val="20"/>
                <w:lang w:val="id-ID"/>
              </w:rPr>
              <w:t>6</w:t>
            </w:r>
          </w:p>
        </w:tc>
      </w:tr>
      <w:tr w:rsidR="00FD7507" w:rsidRPr="00757E4A" w:rsidTr="000D4F87">
        <w:tc>
          <w:tcPr>
            <w:tcW w:w="375" w:type="dxa"/>
            <w:vMerge/>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p>
        </w:tc>
        <w:tc>
          <w:tcPr>
            <w:tcW w:w="436" w:type="dxa"/>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7</w:t>
            </w:r>
          </w:p>
        </w:tc>
        <w:tc>
          <w:tcPr>
            <w:tcW w:w="4626" w:type="dxa"/>
            <w:gridSpan w:val="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Ilmu Pengetahuan Alam</w:t>
            </w:r>
          </w:p>
        </w:tc>
        <w:tc>
          <w:tcPr>
            <w:tcW w:w="1934" w:type="dxa"/>
          </w:tcPr>
          <w:p w:rsidR="00FD7507" w:rsidRPr="00757E4A" w:rsidRDefault="00FD7507" w:rsidP="000D4F87">
            <w:pPr>
              <w:spacing w:before="100" w:beforeAutospacing="1"/>
              <w:jc w:val="center"/>
              <w:rPr>
                <w:rFonts w:ascii="Times New Roman" w:hAnsi="Times New Roman" w:cs="Times New Roman"/>
                <w:sz w:val="20"/>
                <w:szCs w:val="20"/>
                <w:lang w:val="id-ID"/>
              </w:rPr>
            </w:pPr>
            <w:r>
              <w:rPr>
                <w:rFonts w:ascii="Times New Roman" w:hAnsi="Times New Roman" w:cs="Times New Roman"/>
                <w:sz w:val="20"/>
                <w:szCs w:val="20"/>
                <w:lang w:val="id-ID"/>
              </w:rPr>
              <w:t>2</w:t>
            </w:r>
          </w:p>
        </w:tc>
      </w:tr>
      <w:tr w:rsidR="00FD7507" w:rsidRPr="00757E4A" w:rsidTr="000D4F87">
        <w:tc>
          <w:tcPr>
            <w:tcW w:w="375" w:type="dxa"/>
            <w:vMerge/>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p>
        </w:tc>
        <w:tc>
          <w:tcPr>
            <w:tcW w:w="436" w:type="dxa"/>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8</w:t>
            </w:r>
          </w:p>
        </w:tc>
        <w:tc>
          <w:tcPr>
            <w:tcW w:w="4626" w:type="dxa"/>
            <w:gridSpan w:val="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Ilmu Pengetahuan Sosial</w:t>
            </w:r>
          </w:p>
        </w:tc>
        <w:tc>
          <w:tcPr>
            <w:tcW w:w="1934" w:type="dxa"/>
          </w:tcPr>
          <w:p w:rsidR="00FD7507" w:rsidRPr="00757E4A" w:rsidRDefault="00FD7507" w:rsidP="000D4F87">
            <w:pPr>
              <w:spacing w:before="100" w:beforeAutospacing="1"/>
              <w:jc w:val="center"/>
              <w:rPr>
                <w:rFonts w:ascii="Times New Roman" w:hAnsi="Times New Roman" w:cs="Times New Roman"/>
                <w:sz w:val="20"/>
                <w:szCs w:val="20"/>
                <w:lang w:val="id-ID"/>
              </w:rPr>
            </w:pPr>
            <w:r w:rsidRPr="00757E4A">
              <w:rPr>
                <w:rFonts w:ascii="Times New Roman" w:hAnsi="Times New Roman" w:cs="Times New Roman"/>
                <w:sz w:val="20"/>
                <w:szCs w:val="20"/>
                <w:lang w:val="id-ID"/>
              </w:rPr>
              <w:t xml:space="preserve">  </w:t>
            </w:r>
            <w:r>
              <w:rPr>
                <w:rFonts w:ascii="Times New Roman" w:hAnsi="Times New Roman" w:cs="Times New Roman"/>
                <w:sz w:val="20"/>
                <w:szCs w:val="20"/>
                <w:lang w:val="id-ID"/>
              </w:rPr>
              <w:t>2</w:t>
            </w:r>
            <w:r w:rsidRPr="00757E4A">
              <w:rPr>
                <w:rFonts w:ascii="Times New Roman" w:hAnsi="Times New Roman" w:cs="Times New Roman"/>
                <w:sz w:val="20"/>
                <w:szCs w:val="20"/>
                <w:lang w:val="id-ID"/>
              </w:rPr>
              <w:t>*</w:t>
            </w:r>
          </w:p>
        </w:tc>
      </w:tr>
      <w:tr w:rsidR="00FD7507" w:rsidRPr="00757E4A" w:rsidTr="000D4F87">
        <w:tc>
          <w:tcPr>
            <w:tcW w:w="375" w:type="dxa"/>
            <w:vMerge/>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p>
        </w:tc>
        <w:tc>
          <w:tcPr>
            <w:tcW w:w="436" w:type="dxa"/>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9</w:t>
            </w:r>
          </w:p>
        </w:tc>
        <w:tc>
          <w:tcPr>
            <w:tcW w:w="4626" w:type="dxa"/>
            <w:gridSpan w:val="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Seni Budaya</w:t>
            </w:r>
          </w:p>
        </w:tc>
        <w:tc>
          <w:tcPr>
            <w:tcW w:w="1934" w:type="dxa"/>
          </w:tcPr>
          <w:p w:rsidR="00FD7507" w:rsidRPr="00757E4A" w:rsidRDefault="00FD7507" w:rsidP="000D4F87">
            <w:pPr>
              <w:spacing w:before="100" w:beforeAutospacing="1"/>
              <w:jc w:val="center"/>
              <w:rPr>
                <w:rFonts w:ascii="Times New Roman" w:hAnsi="Times New Roman" w:cs="Times New Roman"/>
                <w:sz w:val="20"/>
                <w:szCs w:val="20"/>
                <w:lang w:val="id-ID"/>
              </w:rPr>
            </w:pPr>
            <w:r>
              <w:rPr>
                <w:rFonts w:ascii="Times New Roman" w:hAnsi="Times New Roman" w:cs="Times New Roman"/>
                <w:sz w:val="20"/>
                <w:szCs w:val="20"/>
                <w:lang w:val="id-ID"/>
              </w:rPr>
              <w:t>2</w:t>
            </w:r>
          </w:p>
        </w:tc>
      </w:tr>
      <w:tr w:rsidR="00FD7507" w:rsidRPr="00757E4A" w:rsidTr="000D4F87">
        <w:tc>
          <w:tcPr>
            <w:tcW w:w="375" w:type="dxa"/>
            <w:vMerge/>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p>
        </w:tc>
        <w:tc>
          <w:tcPr>
            <w:tcW w:w="436" w:type="dxa"/>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10</w:t>
            </w:r>
          </w:p>
        </w:tc>
        <w:tc>
          <w:tcPr>
            <w:tcW w:w="4626" w:type="dxa"/>
            <w:gridSpan w:val="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Pendidikan Jasmani, Olahraga, dan Kesehatan</w:t>
            </w:r>
          </w:p>
        </w:tc>
        <w:tc>
          <w:tcPr>
            <w:tcW w:w="1934" w:type="dxa"/>
          </w:tcPr>
          <w:p w:rsidR="00FD7507" w:rsidRPr="00757E4A" w:rsidRDefault="00FD7507" w:rsidP="000D4F87">
            <w:pPr>
              <w:spacing w:before="100" w:beforeAutospacing="1"/>
              <w:jc w:val="center"/>
              <w:rPr>
                <w:rFonts w:ascii="Times New Roman" w:hAnsi="Times New Roman" w:cs="Times New Roman"/>
                <w:sz w:val="20"/>
                <w:szCs w:val="20"/>
                <w:lang w:val="id-ID"/>
              </w:rPr>
            </w:pPr>
            <w:r>
              <w:rPr>
                <w:rFonts w:ascii="Times New Roman" w:hAnsi="Times New Roman" w:cs="Times New Roman"/>
                <w:sz w:val="20"/>
                <w:szCs w:val="20"/>
                <w:lang w:val="id-ID"/>
              </w:rPr>
              <w:t>2</w:t>
            </w:r>
          </w:p>
        </w:tc>
      </w:tr>
      <w:tr w:rsidR="00FD7507" w:rsidRPr="00757E4A" w:rsidTr="000D4F87">
        <w:tc>
          <w:tcPr>
            <w:tcW w:w="375" w:type="dxa"/>
            <w:shd w:val="clear" w:color="auto" w:fill="F2F2F2" w:themeFill="background1" w:themeFillShade="F2"/>
          </w:tcPr>
          <w:p w:rsidR="00FD7507" w:rsidRPr="00757E4A" w:rsidRDefault="00FD7507" w:rsidP="000D4F87">
            <w:pPr>
              <w:spacing w:before="100" w:beforeAutospacing="1"/>
              <w:rPr>
                <w:rFonts w:ascii="Times New Roman" w:hAnsi="Times New Roman" w:cs="Times New Roman"/>
                <w:b/>
                <w:bCs/>
                <w:sz w:val="20"/>
                <w:szCs w:val="20"/>
                <w:lang w:val="id-ID"/>
              </w:rPr>
            </w:pPr>
            <w:r w:rsidRPr="00757E4A">
              <w:rPr>
                <w:rFonts w:ascii="Times New Roman" w:hAnsi="Times New Roman" w:cs="Times New Roman"/>
                <w:b/>
                <w:bCs/>
                <w:sz w:val="20"/>
                <w:szCs w:val="20"/>
                <w:lang w:val="id-ID"/>
              </w:rPr>
              <w:t>B</w:t>
            </w:r>
          </w:p>
        </w:tc>
        <w:tc>
          <w:tcPr>
            <w:tcW w:w="6996" w:type="dxa"/>
            <w:gridSpan w:val="4"/>
            <w:shd w:val="clear" w:color="auto" w:fill="F2F2F2" w:themeFill="background1" w:themeFillShade="F2"/>
          </w:tcPr>
          <w:p w:rsidR="00FD7507" w:rsidRPr="00757E4A" w:rsidRDefault="00FD7507" w:rsidP="000D4F87">
            <w:pPr>
              <w:spacing w:before="100" w:beforeAutospacing="1"/>
              <w:rPr>
                <w:rFonts w:ascii="Times New Roman" w:hAnsi="Times New Roman" w:cs="Times New Roman"/>
                <w:b/>
                <w:bCs/>
                <w:sz w:val="20"/>
                <w:szCs w:val="20"/>
                <w:lang w:val="id-ID"/>
              </w:rPr>
            </w:pPr>
            <w:r w:rsidRPr="00757E4A">
              <w:rPr>
                <w:rFonts w:ascii="Times New Roman" w:hAnsi="Times New Roman" w:cs="Times New Roman"/>
                <w:b/>
                <w:bCs/>
                <w:sz w:val="20"/>
                <w:szCs w:val="20"/>
                <w:lang w:val="id-ID"/>
              </w:rPr>
              <w:t>Muatan Lokal</w:t>
            </w:r>
          </w:p>
        </w:tc>
      </w:tr>
      <w:tr w:rsidR="00FD7507" w:rsidRPr="00757E4A" w:rsidTr="000D4F87">
        <w:tc>
          <w:tcPr>
            <w:tcW w:w="375" w:type="dxa"/>
            <w:vMerge w:val="restart"/>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p>
        </w:tc>
        <w:tc>
          <w:tcPr>
            <w:tcW w:w="436" w:type="dxa"/>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1</w:t>
            </w:r>
          </w:p>
        </w:tc>
        <w:tc>
          <w:tcPr>
            <w:tcW w:w="4626" w:type="dxa"/>
            <w:gridSpan w:val="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Bahasa Jawa</w:t>
            </w:r>
          </w:p>
        </w:tc>
        <w:tc>
          <w:tcPr>
            <w:tcW w:w="1934" w:type="dxa"/>
          </w:tcPr>
          <w:p w:rsidR="00FD7507" w:rsidRPr="00757E4A" w:rsidRDefault="00FD7507" w:rsidP="000D4F87">
            <w:pPr>
              <w:spacing w:before="100" w:beforeAutospacing="1"/>
              <w:jc w:val="center"/>
              <w:rPr>
                <w:rFonts w:ascii="Times New Roman" w:hAnsi="Times New Roman" w:cs="Times New Roman"/>
                <w:sz w:val="20"/>
                <w:szCs w:val="20"/>
                <w:lang w:val="id-ID"/>
              </w:rPr>
            </w:pPr>
            <w:r>
              <w:rPr>
                <w:rFonts w:ascii="Times New Roman" w:hAnsi="Times New Roman" w:cs="Times New Roman"/>
                <w:sz w:val="20"/>
                <w:szCs w:val="20"/>
                <w:lang w:val="id-ID"/>
              </w:rPr>
              <w:t>2</w:t>
            </w:r>
          </w:p>
        </w:tc>
      </w:tr>
      <w:tr w:rsidR="00FD7507" w:rsidRPr="00757E4A" w:rsidTr="000D4F87">
        <w:tc>
          <w:tcPr>
            <w:tcW w:w="375" w:type="dxa"/>
            <w:vMerge/>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p>
        </w:tc>
        <w:tc>
          <w:tcPr>
            <w:tcW w:w="436" w:type="dxa"/>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2</w:t>
            </w:r>
          </w:p>
        </w:tc>
        <w:tc>
          <w:tcPr>
            <w:tcW w:w="4626" w:type="dxa"/>
            <w:gridSpan w:val="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Bahasa Inggris</w:t>
            </w:r>
          </w:p>
        </w:tc>
        <w:tc>
          <w:tcPr>
            <w:tcW w:w="1934" w:type="dxa"/>
          </w:tcPr>
          <w:p w:rsidR="00FD7507" w:rsidRPr="00757E4A" w:rsidRDefault="00FD7507" w:rsidP="000D4F87">
            <w:pPr>
              <w:spacing w:before="100" w:beforeAutospacing="1"/>
              <w:jc w:val="center"/>
              <w:rPr>
                <w:rFonts w:ascii="Times New Roman" w:hAnsi="Times New Roman" w:cs="Times New Roman"/>
                <w:sz w:val="20"/>
                <w:szCs w:val="20"/>
                <w:lang w:val="id-ID"/>
              </w:rPr>
            </w:pPr>
            <w:r>
              <w:rPr>
                <w:rFonts w:ascii="Times New Roman" w:hAnsi="Times New Roman" w:cs="Times New Roman"/>
                <w:sz w:val="20"/>
                <w:szCs w:val="20"/>
                <w:lang w:val="id-ID"/>
              </w:rPr>
              <w:t>2</w:t>
            </w:r>
          </w:p>
        </w:tc>
      </w:tr>
      <w:tr w:rsidR="00FD7507" w:rsidRPr="00757E4A" w:rsidTr="000D4F87">
        <w:tc>
          <w:tcPr>
            <w:tcW w:w="375" w:type="dxa"/>
            <w:shd w:val="clear" w:color="auto" w:fill="F2F2F2" w:themeFill="background1" w:themeFillShade="F2"/>
          </w:tcPr>
          <w:p w:rsidR="00FD7507" w:rsidRPr="00757E4A" w:rsidRDefault="00FD7507" w:rsidP="000D4F87">
            <w:pPr>
              <w:spacing w:before="100" w:beforeAutospacing="1"/>
              <w:rPr>
                <w:rFonts w:ascii="Times New Roman" w:hAnsi="Times New Roman" w:cs="Times New Roman"/>
                <w:b/>
                <w:bCs/>
                <w:sz w:val="20"/>
                <w:szCs w:val="20"/>
                <w:lang w:val="id-ID"/>
              </w:rPr>
            </w:pPr>
            <w:r w:rsidRPr="00757E4A">
              <w:rPr>
                <w:rFonts w:ascii="Times New Roman" w:hAnsi="Times New Roman" w:cs="Times New Roman"/>
                <w:b/>
                <w:bCs/>
                <w:sz w:val="20"/>
                <w:szCs w:val="20"/>
                <w:lang w:val="id-ID"/>
              </w:rPr>
              <w:t>C</w:t>
            </w:r>
          </w:p>
        </w:tc>
        <w:tc>
          <w:tcPr>
            <w:tcW w:w="5062" w:type="dxa"/>
            <w:gridSpan w:val="3"/>
            <w:shd w:val="clear" w:color="auto" w:fill="F2F2F2" w:themeFill="background1" w:themeFillShade="F2"/>
          </w:tcPr>
          <w:p w:rsidR="00FD7507" w:rsidRPr="00757E4A" w:rsidRDefault="00FD7507" w:rsidP="000D4F87">
            <w:pPr>
              <w:spacing w:before="100" w:beforeAutospacing="1"/>
              <w:rPr>
                <w:rFonts w:ascii="Times New Roman" w:hAnsi="Times New Roman" w:cs="Times New Roman"/>
                <w:b/>
                <w:bCs/>
                <w:sz w:val="20"/>
                <w:szCs w:val="20"/>
                <w:lang w:val="id-ID"/>
              </w:rPr>
            </w:pPr>
            <w:r w:rsidRPr="00757E4A">
              <w:rPr>
                <w:rFonts w:ascii="Times New Roman" w:hAnsi="Times New Roman" w:cs="Times New Roman"/>
                <w:b/>
                <w:bCs/>
                <w:sz w:val="20"/>
                <w:szCs w:val="20"/>
                <w:lang w:val="id-ID"/>
              </w:rPr>
              <w:t>Pengembangan Diri</w:t>
            </w:r>
          </w:p>
        </w:tc>
        <w:tc>
          <w:tcPr>
            <w:tcW w:w="1934" w:type="dxa"/>
          </w:tcPr>
          <w:p w:rsidR="00FD7507" w:rsidRPr="00757E4A" w:rsidRDefault="00FD7507" w:rsidP="000D4F87">
            <w:pPr>
              <w:spacing w:before="100" w:beforeAutospacing="1"/>
              <w:jc w:val="center"/>
              <w:rPr>
                <w:rFonts w:ascii="Times New Roman" w:hAnsi="Times New Roman" w:cs="Times New Roman"/>
                <w:b/>
                <w:bCs/>
                <w:sz w:val="20"/>
                <w:szCs w:val="20"/>
                <w:lang w:val="id-ID"/>
              </w:rPr>
            </w:pPr>
            <w:r w:rsidRPr="00757E4A">
              <w:rPr>
                <w:rFonts w:ascii="Times New Roman" w:hAnsi="Times New Roman" w:cs="Times New Roman"/>
                <w:b/>
                <w:bCs/>
                <w:sz w:val="20"/>
                <w:szCs w:val="20"/>
                <w:lang w:val="id-ID"/>
              </w:rPr>
              <w:t>B</w:t>
            </w:r>
          </w:p>
        </w:tc>
      </w:tr>
      <w:tr w:rsidR="00FD7507" w:rsidRPr="00757E4A" w:rsidTr="000D4F87">
        <w:tc>
          <w:tcPr>
            <w:tcW w:w="375" w:type="dxa"/>
            <w:shd w:val="clear" w:color="auto" w:fill="F2F2F2" w:themeFill="background1" w:themeFillShade="F2"/>
          </w:tcPr>
          <w:p w:rsidR="00FD7507" w:rsidRPr="00757E4A" w:rsidRDefault="00FD7507" w:rsidP="000D4F87">
            <w:pPr>
              <w:spacing w:before="100" w:beforeAutospacing="1"/>
              <w:rPr>
                <w:rFonts w:ascii="Times New Roman" w:hAnsi="Times New Roman" w:cs="Times New Roman"/>
                <w:b/>
                <w:bCs/>
                <w:sz w:val="20"/>
                <w:szCs w:val="20"/>
                <w:lang w:val="id-ID"/>
              </w:rPr>
            </w:pPr>
            <w:r w:rsidRPr="00757E4A">
              <w:rPr>
                <w:rFonts w:ascii="Times New Roman" w:hAnsi="Times New Roman" w:cs="Times New Roman"/>
                <w:b/>
                <w:bCs/>
                <w:sz w:val="20"/>
                <w:szCs w:val="20"/>
                <w:lang w:val="id-ID"/>
              </w:rPr>
              <w:t>D</w:t>
            </w:r>
          </w:p>
        </w:tc>
        <w:tc>
          <w:tcPr>
            <w:tcW w:w="5062" w:type="dxa"/>
            <w:gridSpan w:val="3"/>
            <w:shd w:val="clear" w:color="auto" w:fill="F2F2F2" w:themeFill="background1" w:themeFillShade="F2"/>
          </w:tcPr>
          <w:p w:rsidR="00FD7507" w:rsidRPr="00757E4A" w:rsidRDefault="00FD7507" w:rsidP="000D4F87">
            <w:pPr>
              <w:spacing w:before="100" w:beforeAutospacing="1"/>
              <w:rPr>
                <w:rFonts w:ascii="Times New Roman" w:hAnsi="Times New Roman" w:cs="Times New Roman"/>
                <w:b/>
                <w:bCs/>
                <w:sz w:val="20"/>
                <w:szCs w:val="20"/>
                <w:lang w:val="id-ID"/>
              </w:rPr>
            </w:pPr>
            <w:r w:rsidRPr="00757E4A">
              <w:rPr>
                <w:rFonts w:ascii="Times New Roman" w:hAnsi="Times New Roman" w:cs="Times New Roman"/>
                <w:b/>
                <w:bCs/>
                <w:sz w:val="20"/>
                <w:szCs w:val="20"/>
                <w:lang w:val="id-ID"/>
              </w:rPr>
              <w:t>Pembiasaan</w:t>
            </w:r>
          </w:p>
        </w:tc>
        <w:tc>
          <w:tcPr>
            <w:tcW w:w="1934" w:type="dxa"/>
          </w:tcPr>
          <w:p w:rsidR="00FD7507" w:rsidRPr="00757E4A" w:rsidRDefault="00FD7507" w:rsidP="000D4F87">
            <w:pPr>
              <w:spacing w:before="100" w:beforeAutospacing="1"/>
              <w:jc w:val="center"/>
              <w:rPr>
                <w:rFonts w:ascii="Times New Roman" w:hAnsi="Times New Roman" w:cs="Times New Roman"/>
                <w:b/>
                <w:bCs/>
                <w:sz w:val="20"/>
                <w:szCs w:val="20"/>
                <w:lang w:val="id-ID"/>
              </w:rPr>
            </w:pPr>
            <w:r w:rsidRPr="00757E4A">
              <w:rPr>
                <w:rFonts w:ascii="Times New Roman" w:hAnsi="Times New Roman" w:cs="Times New Roman"/>
                <w:b/>
                <w:bCs/>
                <w:sz w:val="20"/>
                <w:szCs w:val="20"/>
                <w:lang w:val="id-ID"/>
              </w:rPr>
              <w:t>B</w:t>
            </w:r>
          </w:p>
        </w:tc>
      </w:tr>
    </w:tbl>
    <w:p w:rsidR="00FD7507" w:rsidRPr="00B62A07" w:rsidRDefault="00FD7507" w:rsidP="00B62A07">
      <w:pPr>
        <w:spacing w:after="0" w:line="240" w:lineRule="auto"/>
        <w:ind w:left="4962" w:firstLine="164"/>
        <w:rPr>
          <w:rFonts w:ascii="Times New Roman" w:hAnsi="Times New Roman" w:cs="Times New Roman"/>
          <w:sz w:val="24"/>
          <w:szCs w:val="24"/>
          <w:lang w:val="id-ID"/>
        </w:rPr>
      </w:pPr>
      <w:r>
        <w:rPr>
          <w:rFonts w:ascii="Times New Roman" w:hAnsi="Times New Roman" w:cs="Times New Roman"/>
          <w:lang w:val="id-ID"/>
        </w:rPr>
        <w:t>(*) Hanya dibelajarkan di kelas III</w:t>
      </w:r>
    </w:p>
    <w:p w:rsidR="00FD7507" w:rsidRPr="00645BCC" w:rsidRDefault="00FD7507" w:rsidP="00FD7507">
      <w:pPr>
        <w:autoSpaceDE w:val="0"/>
        <w:autoSpaceDN w:val="0"/>
        <w:adjustRightInd w:val="0"/>
        <w:spacing w:after="0" w:line="24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34502E">
        <w:rPr>
          <w:rFonts w:ascii="Times New Roman" w:hAnsi="Times New Roman" w:cs="Times New Roman"/>
          <w:sz w:val="24"/>
          <w:szCs w:val="24"/>
          <w:lang w:val="id-ID"/>
        </w:rPr>
        <w:t>Tabel 4. 4</w:t>
      </w:r>
      <w:r>
        <w:rPr>
          <w:rFonts w:ascii="Times New Roman" w:hAnsi="Times New Roman" w:cs="Times New Roman"/>
          <w:sz w:val="24"/>
          <w:szCs w:val="24"/>
          <w:lang w:val="id-ID"/>
        </w:rPr>
        <w:t xml:space="preserve"> </w:t>
      </w:r>
      <w:r w:rsidRPr="00645BCC">
        <w:rPr>
          <w:rFonts w:ascii="Times New Roman" w:hAnsi="Times New Roman" w:cs="Times New Roman"/>
          <w:sz w:val="24"/>
          <w:szCs w:val="24"/>
          <w:lang w:val="id-ID"/>
        </w:rPr>
        <w:t>Komponen Mata Pelajaran  Kelas IV, V, VI</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14"/>
      </w:r>
    </w:p>
    <w:p w:rsidR="00FD7507" w:rsidRDefault="00FD7507" w:rsidP="00FD7507">
      <w:pPr>
        <w:pStyle w:val="ListParagraph"/>
        <w:autoSpaceDE w:val="0"/>
        <w:autoSpaceDN w:val="0"/>
        <w:adjustRightInd w:val="0"/>
        <w:spacing w:after="0" w:line="240" w:lineRule="auto"/>
        <w:ind w:left="426"/>
        <w:rPr>
          <w:rFonts w:ascii="Times New Roman" w:hAnsi="Times New Roman" w:cs="Times New Roman"/>
          <w:lang w:val="id-ID"/>
        </w:rPr>
      </w:pPr>
    </w:p>
    <w:tbl>
      <w:tblPr>
        <w:tblStyle w:val="TableGrid"/>
        <w:tblW w:w="7371" w:type="dxa"/>
        <w:tblInd w:w="959" w:type="dxa"/>
        <w:tblLook w:val="04A0"/>
      </w:tblPr>
      <w:tblGrid>
        <w:gridCol w:w="375"/>
        <w:gridCol w:w="436"/>
        <w:gridCol w:w="425"/>
        <w:gridCol w:w="4151"/>
        <w:gridCol w:w="1984"/>
      </w:tblGrid>
      <w:tr w:rsidR="00FD7507" w:rsidRPr="00757E4A" w:rsidTr="000D4F87">
        <w:tc>
          <w:tcPr>
            <w:tcW w:w="5387" w:type="dxa"/>
            <w:gridSpan w:val="4"/>
            <w:shd w:val="clear" w:color="auto" w:fill="F2F2F2" w:themeFill="background1" w:themeFillShade="F2"/>
          </w:tcPr>
          <w:p w:rsidR="00FD7507" w:rsidRPr="00757E4A" w:rsidRDefault="00FD7507" w:rsidP="000D4F87">
            <w:pPr>
              <w:spacing w:before="100" w:beforeAutospacing="1"/>
              <w:jc w:val="center"/>
              <w:rPr>
                <w:rFonts w:ascii="Times New Roman" w:hAnsi="Times New Roman" w:cs="Times New Roman"/>
                <w:b/>
                <w:bCs/>
                <w:sz w:val="20"/>
                <w:szCs w:val="20"/>
                <w:lang w:val="id-ID"/>
              </w:rPr>
            </w:pPr>
            <w:r w:rsidRPr="00757E4A">
              <w:rPr>
                <w:rFonts w:ascii="Times New Roman" w:hAnsi="Times New Roman" w:cs="Times New Roman"/>
                <w:b/>
                <w:bCs/>
                <w:sz w:val="20"/>
                <w:szCs w:val="20"/>
                <w:lang w:val="id-ID"/>
              </w:rPr>
              <w:t>KOMPONEN</w:t>
            </w:r>
          </w:p>
        </w:tc>
        <w:tc>
          <w:tcPr>
            <w:tcW w:w="1984" w:type="dxa"/>
            <w:shd w:val="clear" w:color="auto" w:fill="F2F2F2" w:themeFill="background1" w:themeFillShade="F2"/>
          </w:tcPr>
          <w:p w:rsidR="00FD7507" w:rsidRPr="00757E4A" w:rsidRDefault="00FD7507" w:rsidP="000D4F87">
            <w:pPr>
              <w:spacing w:before="100" w:beforeAutospacing="1"/>
              <w:jc w:val="center"/>
              <w:rPr>
                <w:rFonts w:ascii="Times New Roman" w:hAnsi="Times New Roman" w:cs="Times New Roman"/>
                <w:b/>
                <w:bCs/>
                <w:sz w:val="20"/>
                <w:szCs w:val="20"/>
                <w:lang w:val="id-ID"/>
              </w:rPr>
            </w:pPr>
            <w:r>
              <w:rPr>
                <w:rFonts w:ascii="Times New Roman" w:hAnsi="Times New Roman" w:cs="Times New Roman"/>
                <w:b/>
                <w:bCs/>
                <w:sz w:val="20"/>
                <w:szCs w:val="20"/>
                <w:lang w:val="id-ID"/>
              </w:rPr>
              <w:t>Waktu/ jam</w:t>
            </w:r>
          </w:p>
        </w:tc>
      </w:tr>
      <w:tr w:rsidR="00FD7507" w:rsidRPr="00757E4A" w:rsidTr="000D4F87">
        <w:tc>
          <w:tcPr>
            <w:tcW w:w="375" w:type="dxa"/>
            <w:shd w:val="clear" w:color="auto" w:fill="F2F2F2" w:themeFill="background1" w:themeFillShade="F2"/>
          </w:tcPr>
          <w:p w:rsidR="00FD7507" w:rsidRPr="00757E4A" w:rsidRDefault="00FD7507" w:rsidP="000D4F87">
            <w:pPr>
              <w:spacing w:before="100" w:beforeAutospacing="1"/>
              <w:rPr>
                <w:rFonts w:ascii="Times New Roman" w:hAnsi="Times New Roman" w:cs="Times New Roman"/>
                <w:b/>
                <w:bCs/>
                <w:sz w:val="20"/>
                <w:szCs w:val="20"/>
                <w:lang w:val="id-ID"/>
              </w:rPr>
            </w:pPr>
            <w:r w:rsidRPr="00757E4A">
              <w:rPr>
                <w:rFonts w:ascii="Times New Roman" w:hAnsi="Times New Roman" w:cs="Times New Roman"/>
                <w:b/>
                <w:bCs/>
                <w:sz w:val="20"/>
                <w:szCs w:val="20"/>
                <w:lang w:val="id-ID"/>
              </w:rPr>
              <w:t>A</w:t>
            </w:r>
          </w:p>
        </w:tc>
        <w:tc>
          <w:tcPr>
            <w:tcW w:w="6996" w:type="dxa"/>
            <w:gridSpan w:val="4"/>
            <w:shd w:val="clear" w:color="auto" w:fill="F2F2F2" w:themeFill="background1" w:themeFillShade="F2"/>
          </w:tcPr>
          <w:p w:rsidR="00FD7507" w:rsidRPr="00060CD1" w:rsidRDefault="00FD7507" w:rsidP="000D4F87">
            <w:pPr>
              <w:spacing w:before="100" w:beforeAutospacing="1"/>
              <w:rPr>
                <w:rFonts w:ascii="Times New Roman" w:hAnsi="Times New Roman" w:cs="Times New Roman"/>
                <w:b/>
                <w:bCs/>
                <w:sz w:val="20"/>
                <w:szCs w:val="20"/>
                <w:lang w:val="id-ID"/>
              </w:rPr>
            </w:pPr>
            <w:r w:rsidRPr="00757E4A">
              <w:rPr>
                <w:rFonts w:ascii="Times New Roman" w:hAnsi="Times New Roman" w:cs="Times New Roman"/>
                <w:b/>
                <w:bCs/>
                <w:sz w:val="20"/>
                <w:szCs w:val="20"/>
              </w:rPr>
              <w:t xml:space="preserve">Mata </w:t>
            </w:r>
            <w:r>
              <w:rPr>
                <w:rFonts w:ascii="Times New Roman" w:hAnsi="Times New Roman" w:cs="Times New Roman"/>
                <w:b/>
                <w:bCs/>
                <w:sz w:val="20"/>
                <w:szCs w:val="20"/>
                <w:lang w:val="id-ID"/>
              </w:rPr>
              <w:t>Pelajaran</w:t>
            </w:r>
          </w:p>
        </w:tc>
      </w:tr>
      <w:tr w:rsidR="00FD7507" w:rsidRPr="00757E4A" w:rsidTr="000D4F87">
        <w:tc>
          <w:tcPr>
            <w:tcW w:w="375" w:type="dxa"/>
            <w:vMerge w:val="restart"/>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p>
        </w:tc>
        <w:tc>
          <w:tcPr>
            <w:tcW w:w="436" w:type="dxa"/>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1</w:t>
            </w:r>
          </w:p>
        </w:tc>
        <w:tc>
          <w:tcPr>
            <w:tcW w:w="4576" w:type="dxa"/>
            <w:gridSpan w:val="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Pendidikan Agama Islam</w:t>
            </w:r>
          </w:p>
        </w:tc>
        <w:tc>
          <w:tcPr>
            <w:tcW w:w="1984" w:type="dxa"/>
          </w:tcPr>
          <w:p w:rsidR="00FD7507" w:rsidRPr="00757E4A" w:rsidRDefault="00FD7507" w:rsidP="000D4F87">
            <w:pPr>
              <w:spacing w:before="100" w:beforeAutospacing="1"/>
              <w:rPr>
                <w:rFonts w:ascii="Times New Roman" w:hAnsi="Times New Roman" w:cs="Times New Roman"/>
                <w:sz w:val="20"/>
                <w:szCs w:val="20"/>
                <w:lang w:val="id-ID"/>
              </w:rPr>
            </w:pPr>
          </w:p>
        </w:tc>
      </w:tr>
      <w:tr w:rsidR="00FD7507" w:rsidRPr="00757E4A" w:rsidTr="000D4F87">
        <w:tc>
          <w:tcPr>
            <w:tcW w:w="375" w:type="dxa"/>
            <w:vMerge/>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p>
        </w:tc>
        <w:tc>
          <w:tcPr>
            <w:tcW w:w="436" w:type="dxa"/>
            <w:vMerge w:val="restart"/>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p>
        </w:tc>
        <w:tc>
          <w:tcPr>
            <w:tcW w:w="425" w:type="dxa"/>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A</w:t>
            </w:r>
          </w:p>
        </w:tc>
        <w:tc>
          <w:tcPr>
            <w:tcW w:w="4151" w:type="dxa"/>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Qur’an dan Hadits</w:t>
            </w:r>
          </w:p>
        </w:tc>
        <w:tc>
          <w:tcPr>
            <w:tcW w:w="1984" w:type="dxa"/>
          </w:tcPr>
          <w:p w:rsidR="00FD7507" w:rsidRPr="00757E4A" w:rsidRDefault="00FD7507" w:rsidP="000D4F87">
            <w:pPr>
              <w:spacing w:before="100" w:beforeAutospacing="1"/>
              <w:jc w:val="center"/>
              <w:rPr>
                <w:rFonts w:ascii="Times New Roman" w:hAnsi="Times New Roman" w:cs="Times New Roman"/>
                <w:sz w:val="20"/>
                <w:szCs w:val="20"/>
                <w:lang w:val="id-ID"/>
              </w:rPr>
            </w:pPr>
            <w:r>
              <w:rPr>
                <w:rFonts w:ascii="Times New Roman" w:hAnsi="Times New Roman" w:cs="Times New Roman"/>
                <w:sz w:val="20"/>
                <w:szCs w:val="20"/>
                <w:lang w:val="id-ID"/>
              </w:rPr>
              <w:t>2</w:t>
            </w:r>
          </w:p>
        </w:tc>
      </w:tr>
      <w:tr w:rsidR="00FD7507" w:rsidRPr="00757E4A" w:rsidTr="000D4F87">
        <w:tc>
          <w:tcPr>
            <w:tcW w:w="375" w:type="dxa"/>
            <w:vMerge/>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p>
        </w:tc>
        <w:tc>
          <w:tcPr>
            <w:tcW w:w="436" w:type="dxa"/>
            <w:vMerge/>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p>
        </w:tc>
        <w:tc>
          <w:tcPr>
            <w:tcW w:w="425" w:type="dxa"/>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B</w:t>
            </w:r>
          </w:p>
        </w:tc>
        <w:tc>
          <w:tcPr>
            <w:tcW w:w="4151" w:type="dxa"/>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Aqidah dan Akhlak</w:t>
            </w:r>
          </w:p>
        </w:tc>
        <w:tc>
          <w:tcPr>
            <w:tcW w:w="1984" w:type="dxa"/>
          </w:tcPr>
          <w:p w:rsidR="00FD7507" w:rsidRPr="00757E4A" w:rsidRDefault="00FD7507" w:rsidP="000D4F87">
            <w:pPr>
              <w:spacing w:before="100" w:beforeAutospacing="1"/>
              <w:jc w:val="center"/>
              <w:rPr>
                <w:rFonts w:ascii="Times New Roman" w:hAnsi="Times New Roman" w:cs="Times New Roman"/>
                <w:sz w:val="20"/>
                <w:szCs w:val="20"/>
                <w:lang w:val="id-ID"/>
              </w:rPr>
            </w:pPr>
            <w:r>
              <w:rPr>
                <w:rFonts w:ascii="Times New Roman" w:hAnsi="Times New Roman" w:cs="Times New Roman"/>
                <w:sz w:val="20"/>
                <w:szCs w:val="20"/>
                <w:lang w:val="id-ID"/>
              </w:rPr>
              <w:t>2</w:t>
            </w:r>
          </w:p>
        </w:tc>
      </w:tr>
      <w:tr w:rsidR="00FD7507" w:rsidRPr="00757E4A" w:rsidTr="000D4F87">
        <w:tc>
          <w:tcPr>
            <w:tcW w:w="375" w:type="dxa"/>
            <w:vMerge/>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p>
        </w:tc>
        <w:tc>
          <w:tcPr>
            <w:tcW w:w="436" w:type="dxa"/>
            <w:vMerge/>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p>
        </w:tc>
        <w:tc>
          <w:tcPr>
            <w:tcW w:w="425" w:type="dxa"/>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C</w:t>
            </w:r>
          </w:p>
        </w:tc>
        <w:tc>
          <w:tcPr>
            <w:tcW w:w="4151" w:type="dxa"/>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Fiqih</w:t>
            </w:r>
          </w:p>
        </w:tc>
        <w:tc>
          <w:tcPr>
            <w:tcW w:w="1984" w:type="dxa"/>
          </w:tcPr>
          <w:p w:rsidR="00FD7507" w:rsidRPr="00757E4A" w:rsidRDefault="00FD7507" w:rsidP="000D4F87">
            <w:pPr>
              <w:spacing w:before="100" w:beforeAutospacing="1"/>
              <w:jc w:val="center"/>
              <w:rPr>
                <w:rFonts w:ascii="Times New Roman" w:hAnsi="Times New Roman" w:cs="Times New Roman"/>
                <w:sz w:val="20"/>
                <w:szCs w:val="20"/>
                <w:lang w:val="id-ID"/>
              </w:rPr>
            </w:pPr>
            <w:r>
              <w:rPr>
                <w:rFonts w:ascii="Times New Roman" w:hAnsi="Times New Roman" w:cs="Times New Roman"/>
                <w:sz w:val="20"/>
                <w:szCs w:val="20"/>
                <w:lang w:val="id-ID"/>
              </w:rPr>
              <w:t>2</w:t>
            </w:r>
          </w:p>
        </w:tc>
      </w:tr>
      <w:tr w:rsidR="00FD7507" w:rsidRPr="00757E4A" w:rsidTr="000D4F87">
        <w:tc>
          <w:tcPr>
            <w:tcW w:w="375" w:type="dxa"/>
            <w:vMerge/>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p>
        </w:tc>
        <w:tc>
          <w:tcPr>
            <w:tcW w:w="436" w:type="dxa"/>
            <w:vMerge/>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p>
        </w:tc>
        <w:tc>
          <w:tcPr>
            <w:tcW w:w="425" w:type="dxa"/>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D</w:t>
            </w:r>
          </w:p>
        </w:tc>
        <w:tc>
          <w:tcPr>
            <w:tcW w:w="4151" w:type="dxa"/>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Sejarah Kebudayaan Islam</w:t>
            </w:r>
          </w:p>
        </w:tc>
        <w:tc>
          <w:tcPr>
            <w:tcW w:w="1984" w:type="dxa"/>
          </w:tcPr>
          <w:p w:rsidR="00FD7507" w:rsidRPr="00757E4A" w:rsidRDefault="00FD7507" w:rsidP="000D4F87">
            <w:pPr>
              <w:spacing w:before="100" w:beforeAutospacing="1"/>
              <w:jc w:val="center"/>
              <w:rPr>
                <w:rFonts w:ascii="Times New Roman" w:hAnsi="Times New Roman" w:cs="Times New Roman"/>
                <w:sz w:val="20"/>
                <w:szCs w:val="20"/>
                <w:lang w:val="id-ID"/>
              </w:rPr>
            </w:pPr>
            <w:r>
              <w:rPr>
                <w:rFonts w:ascii="Times New Roman" w:hAnsi="Times New Roman" w:cs="Times New Roman"/>
                <w:sz w:val="20"/>
                <w:szCs w:val="20"/>
                <w:lang w:val="id-ID"/>
              </w:rPr>
              <w:t>2</w:t>
            </w:r>
          </w:p>
        </w:tc>
      </w:tr>
      <w:tr w:rsidR="00FD7507" w:rsidRPr="00757E4A" w:rsidTr="000D4F87">
        <w:tc>
          <w:tcPr>
            <w:tcW w:w="375" w:type="dxa"/>
            <w:vMerge/>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p>
        </w:tc>
        <w:tc>
          <w:tcPr>
            <w:tcW w:w="436" w:type="dxa"/>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2</w:t>
            </w:r>
          </w:p>
        </w:tc>
        <w:tc>
          <w:tcPr>
            <w:tcW w:w="4576" w:type="dxa"/>
            <w:gridSpan w:val="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Pendidikan kewarganegaraan</w:t>
            </w:r>
          </w:p>
        </w:tc>
        <w:tc>
          <w:tcPr>
            <w:tcW w:w="1984" w:type="dxa"/>
          </w:tcPr>
          <w:p w:rsidR="00FD7507" w:rsidRPr="00757E4A" w:rsidRDefault="00FD7507" w:rsidP="000D4F87">
            <w:pPr>
              <w:spacing w:before="100" w:beforeAutospacing="1"/>
              <w:jc w:val="center"/>
              <w:rPr>
                <w:rFonts w:ascii="Times New Roman" w:hAnsi="Times New Roman" w:cs="Times New Roman"/>
                <w:sz w:val="20"/>
                <w:szCs w:val="20"/>
                <w:lang w:val="id-ID"/>
              </w:rPr>
            </w:pPr>
            <w:r>
              <w:rPr>
                <w:rFonts w:ascii="Times New Roman" w:hAnsi="Times New Roman" w:cs="Times New Roman"/>
                <w:sz w:val="20"/>
                <w:szCs w:val="20"/>
                <w:lang w:val="id-ID"/>
              </w:rPr>
              <w:t>2</w:t>
            </w:r>
          </w:p>
        </w:tc>
      </w:tr>
      <w:tr w:rsidR="00FD7507" w:rsidRPr="00757E4A" w:rsidTr="000D4F87">
        <w:tc>
          <w:tcPr>
            <w:tcW w:w="375" w:type="dxa"/>
            <w:vMerge/>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p>
        </w:tc>
        <w:tc>
          <w:tcPr>
            <w:tcW w:w="436" w:type="dxa"/>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3</w:t>
            </w:r>
          </w:p>
        </w:tc>
        <w:tc>
          <w:tcPr>
            <w:tcW w:w="4576" w:type="dxa"/>
            <w:gridSpan w:val="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Bahasa Indonesia</w:t>
            </w:r>
          </w:p>
        </w:tc>
        <w:tc>
          <w:tcPr>
            <w:tcW w:w="1984" w:type="dxa"/>
          </w:tcPr>
          <w:p w:rsidR="00FD7507" w:rsidRPr="00757E4A" w:rsidRDefault="00FD7507" w:rsidP="000D4F87">
            <w:pPr>
              <w:spacing w:before="100" w:beforeAutospacing="1"/>
              <w:jc w:val="center"/>
              <w:rPr>
                <w:rFonts w:ascii="Times New Roman" w:hAnsi="Times New Roman" w:cs="Times New Roman"/>
                <w:sz w:val="20"/>
                <w:szCs w:val="20"/>
                <w:lang w:val="id-ID"/>
              </w:rPr>
            </w:pPr>
            <w:r>
              <w:rPr>
                <w:rFonts w:ascii="Times New Roman" w:hAnsi="Times New Roman" w:cs="Times New Roman"/>
                <w:sz w:val="20"/>
                <w:szCs w:val="20"/>
                <w:lang w:val="id-ID"/>
              </w:rPr>
              <w:t>5</w:t>
            </w:r>
          </w:p>
        </w:tc>
      </w:tr>
      <w:tr w:rsidR="00FD7507" w:rsidRPr="00757E4A" w:rsidTr="000D4F87">
        <w:tc>
          <w:tcPr>
            <w:tcW w:w="375" w:type="dxa"/>
            <w:vMerge/>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p>
        </w:tc>
        <w:tc>
          <w:tcPr>
            <w:tcW w:w="436" w:type="dxa"/>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4</w:t>
            </w:r>
          </w:p>
        </w:tc>
        <w:tc>
          <w:tcPr>
            <w:tcW w:w="4576" w:type="dxa"/>
            <w:gridSpan w:val="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Bahasa Arab</w:t>
            </w:r>
          </w:p>
        </w:tc>
        <w:tc>
          <w:tcPr>
            <w:tcW w:w="1984" w:type="dxa"/>
          </w:tcPr>
          <w:p w:rsidR="00FD7507" w:rsidRPr="00757E4A" w:rsidRDefault="00FD7507" w:rsidP="000D4F87">
            <w:pPr>
              <w:spacing w:before="100" w:beforeAutospacing="1"/>
              <w:jc w:val="center"/>
              <w:rPr>
                <w:rFonts w:ascii="Times New Roman" w:hAnsi="Times New Roman" w:cs="Times New Roman"/>
                <w:sz w:val="20"/>
                <w:szCs w:val="20"/>
                <w:lang w:val="id-ID"/>
              </w:rPr>
            </w:pPr>
            <w:r>
              <w:rPr>
                <w:rFonts w:ascii="Times New Roman" w:hAnsi="Times New Roman" w:cs="Times New Roman"/>
                <w:sz w:val="20"/>
                <w:szCs w:val="20"/>
                <w:lang w:val="id-ID"/>
              </w:rPr>
              <w:t>2</w:t>
            </w:r>
          </w:p>
        </w:tc>
      </w:tr>
      <w:tr w:rsidR="00FD7507" w:rsidRPr="00757E4A" w:rsidTr="000D4F87">
        <w:tc>
          <w:tcPr>
            <w:tcW w:w="375" w:type="dxa"/>
            <w:vMerge/>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p>
        </w:tc>
        <w:tc>
          <w:tcPr>
            <w:tcW w:w="436" w:type="dxa"/>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5</w:t>
            </w:r>
          </w:p>
        </w:tc>
        <w:tc>
          <w:tcPr>
            <w:tcW w:w="4576" w:type="dxa"/>
            <w:gridSpan w:val="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Bahasa Inggris</w:t>
            </w:r>
          </w:p>
        </w:tc>
        <w:tc>
          <w:tcPr>
            <w:tcW w:w="1984" w:type="dxa"/>
          </w:tcPr>
          <w:p w:rsidR="00FD7507" w:rsidRPr="00757E4A" w:rsidRDefault="00FD7507" w:rsidP="000D4F87">
            <w:pPr>
              <w:spacing w:before="100" w:beforeAutospacing="1"/>
              <w:jc w:val="center"/>
              <w:rPr>
                <w:rFonts w:ascii="Times New Roman" w:hAnsi="Times New Roman" w:cs="Times New Roman"/>
                <w:sz w:val="20"/>
                <w:szCs w:val="20"/>
                <w:lang w:val="id-ID"/>
              </w:rPr>
            </w:pPr>
            <w:r>
              <w:rPr>
                <w:rFonts w:ascii="Times New Roman" w:hAnsi="Times New Roman" w:cs="Times New Roman"/>
                <w:sz w:val="20"/>
                <w:szCs w:val="20"/>
                <w:lang w:val="id-ID"/>
              </w:rPr>
              <w:t>2</w:t>
            </w:r>
          </w:p>
        </w:tc>
      </w:tr>
      <w:tr w:rsidR="00FD7507" w:rsidRPr="00757E4A" w:rsidTr="000D4F87">
        <w:tc>
          <w:tcPr>
            <w:tcW w:w="375" w:type="dxa"/>
            <w:vMerge/>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p>
        </w:tc>
        <w:tc>
          <w:tcPr>
            <w:tcW w:w="436" w:type="dxa"/>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6</w:t>
            </w:r>
          </w:p>
        </w:tc>
        <w:tc>
          <w:tcPr>
            <w:tcW w:w="4576" w:type="dxa"/>
            <w:gridSpan w:val="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Matematika</w:t>
            </w:r>
          </w:p>
        </w:tc>
        <w:tc>
          <w:tcPr>
            <w:tcW w:w="1984" w:type="dxa"/>
          </w:tcPr>
          <w:p w:rsidR="00FD7507" w:rsidRPr="00757E4A" w:rsidRDefault="00FD7507" w:rsidP="000D4F87">
            <w:pPr>
              <w:spacing w:before="100" w:beforeAutospacing="1"/>
              <w:jc w:val="center"/>
              <w:rPr>
                <w:rFonts w:ascii="Times New Roman" w:hAnsi="Times New Roman" w:cs="Times New Roman"/>
                <w:sz w:val="20"/>
                <w:szCs w:val="20"/>
                <w:lang w:val="id-ID"/>
              </w:rPr>
            </w:pPr>
            <w:r>
              <w:rPr>
                <w:rFonts w:ascii="Times New Roman" w:hAnsi="Times New Roman" w:cs="Times New Roman"/>
                <w:sz w:val="20"/>
                <w:szCs w:val="20"/>
                <w:lang w:val="id-ID"/>
              </w:rPr>
              <w:t>5</w:t>
            </w:r>
          </w:p>
        </w:tc>
      </w:tr>
      <w:tr w:rsidR="00FD7507" w:rsidRPr="00757E4A" w:rsidTr="000D4F87">
        <w:tc>
          <w:tcPr>
            <w:tcW w:w="375" w:type="dxa"/>
            <w:vMerge/>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p>
        </w:tc>
        <w:tc>
          <w:tcPr>
            <w:tcW w:w="436" w:type="dxa"/>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7</w:t>
            </w:r>
          </w:p>
        </w:tc>
        <w:tc>
          <w:tcPr>
            <w:tcW w:w="4576" w:type="dxa"/>
            <w:gridSpan w:val="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Ilmu Pengetahuan Alam</w:t>
            </w:r>
          </w:p>
        </w:tc>
        <w:tc>
          <w:tcPr>
            <w:tcW w:w="1984" w:type="dxa"/>
          </w:tcPr>
          <w:p w:rsidR="00FD7507" w:rsidRPr="00757E4A" w:rsidRDefault="00FD7507" w:rsidP="000D4F87">
            <w:pPr>
              <w:spacing w:before="100" w:beforeAutospacing="1"/>
              <w:jc w:val="center"/>
              <w:rPr>
                <w:rFonts w:ascii="Times New Roman" w:hAnsi="Times New Roman" w:cs="Times New Roman"/>
                <w:sz w:val="20"/>
                <w:szCs w:val="20"/>
                <w:lang w:val="id-ID"/>
              </w:rPr>
            </w:pPr>
            <w:r>
              <w:rPr>
                <w:rFonts w:ascii="Times New Roman" w:hAnsi="Times New Roman" w:cs="Times New Roman"/>
                <w:sz w:val="20"/>
                <w:szCs w:val="20"/>
                <w:lang w:val="id-ID"/>
              </w:rPr>
              <w:t>4</w:t>
            </w:r>
          </w:p>
        </w:tc>
      </w:tr>
      <w:tr w:rsidR="00FD7507" w:rsidRPr="00757E4A" w:rsidTr="000D4F87">
        <w:tc>
          <w:tcPr>
            <w:tcW w:w="375" w:type="dxa"/>
            <w:vMerge/>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p>
        </w:tc>
        <w:tc>
          <w:tcPr>
            <w:tcW w:w="436" w:type="dxa"/>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8</w:t>
            </w:r>
          </w:p>
        </w:tc>
        <w:tc>
          <w:tcPr>
            <w:tcW w:w="4576" w:type="dxa"/>
            <w:gridSpan w:val="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Ilmu Pengetahuan Sosial</w:t>
            </w:r>
          </w:p>
        </w:tc>
        <w:tc>
          <w:tcPr>
            <w:tcW w:w="1984" w:type="dxa"/>
          </w:tcPr>
          <w:p w:rsidR="00FD7507" w:rsidRPr="00757E4A" w:rsidRDefault="00FD7507" w:rsidP="000D4F87">
            <w:pPr>
              <w:spacing w:before="100" w:beforeAutospacing="1"/>
              <w:jc w:val="center"/>
              <w:rPr>
                <w:rFonts w:ascii="Times New Roman" w:hAnsi="Times New Roman" w:cs="Times New Roman"/>
                <w:sz w:val="20"/>
                <w:szCs w:val="20"/>
                <w:lang w:val="id-ID"/>
              </w:rPr>
            </w:pPr>
            <w:r>
              <w:rPr>
                <w:rFonts w:ascii="Times New Roman" w:hAnsi="Times New Roman" w:cs="Times New Roman"/>
                <w:sz w:val="20"/>
                <w:szCs w:val="20"/>
                <w:lang w:val="id-ID"/>
              </w:rPr>
              <w:t>3</w:t>
            </w:r>
          </w:p>
        </w:tc>
      </w:tr>
      <w:tr w:rsidR="00FD7507" w:rsidRPr="00757E4A" w:rsidTr="000D4F87">
        <w:tc>
          <w:tcPr>
            <w:tcW w:w="375" w:type="dxa"/>
            <w:vMerge/>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p>
        </w:tc>
        <w:tc>
          <w:tcPr>
            <w:tcW w:w="436" w:type="dxa"/>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9</w:t>
            </w:r>
          </w:p>
        </w:tc>
        <w:tc>
          <w:tcPr>
            <w:tcW w:w="4576" w:type="dxa"/>
            <w:gridSpan w:val="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Seni Budaya</w:t>
            </w:r>
          </w:p>
        </w:tc>
        <w:tc>
          <w:tcPr>
            <w:tcW w:w="1984" w:type="dxa"/>
          </w:tcPr>
          <w:p w:rsidR="00FD7507" w:rsidRPr="00757E4A" w:rsidRDefault="00FD7507" w:rsidP="000D4F87">
            <w:pPr>
              <w:spacing w:before="100" w:beforeAutospacing="1"/>
              <w:jc w:val="center"/>
              <w:rPr>
                <w:rFonts w:ascii="Times New Roman" w:hAnsi="Times New Roman" w:cs="Times New Roman"/>
                <w:sz w:val="20"/>
                <w:szCs w:val="20"/>
                <w:lang w:val="id-ID"/>
              </w:rPr>
            </w:pPr>
            <w:r>
              <w:rPr>
                <w:rFonts w:ascii="Times New Roman" w:hAnsi="Times New Roman" w:cs="Times New Roman"/>
                <w:sz w:val="20"/>
                <w:szCs w:val="20"/>
                <w:lang w:val="id-ID"/>
              </w:rPr>
              <w:t>2</w:t>
            </w:r>
          </w:p>
        </w:tc>
      </w:tr>
      <w:tr w:rsidR="00FD7507" w:rsidRPr="00757E4A" w:rsidTr="000D4F87">
        <w:tc>
          <w:tcPr>
            <w:tcW w:w="375" w:type="dxa"/>
            <w:vMerge/>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p>
        </w:tc>
        <w:tc>
          <w:tcPr>
            <w:tcW w:w="436" w:type="dxa"/>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10</w:t>
            </w:r>
          </w:p>
        </w:tc>
        <w:tc>
          <w:tcPr>
            <w:tcW w:w="4576" w:type="dxa"/>
            <w:gridSpan w:val="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Pendidikan Jasmani, Olahraga, dan Kesehatan</w:t>
            </w:r>
          </w:p>
        </w:tc>
        <w:tc>
          <w:tcPr>
            <w:tcW w:w="1984" w:type="dxa"/>
          </w:tcPr>
          <w:p w:rsidR="00FD7507" w:rsidRPr="00757E4A" w:rsidRDefault="00FD7507" w:rsidP="000D4F87">
            <w:pPr>
              <w:spacing w:before="100" w:beforeAutospacing="1"/>
              <w:jc w:val="center"/>
              <w:rPr>
                <w:rFonts w:ascii="Times New Roman" w:hAnsi="Times New Roman" w:cs="Times New Roman"/>
                <w:sz w:val="20"/>
                <w:szCs w:val="20"/>
                <w:lang w:val="id-ID"/>
              </w:rPr>
            </w:pPr>
            <w:r>
              <w:rPr>
                <w:rFonts w:ascii="Times New Roman" w:hAnsi="Times New Roman" w:cs="Times New Roman"/>
                <w:sz w:val="20"/>
                <w:szCs w:val="20"/>
                <w:lang w:val="id-ID"/>
              </w:rPr>
              <w:t>2</w:t>
            </w:r>
          </w:p>
        </w:tc>
      </w:tr>
      <w:tr w:rsidR="00FD7507" w:rsidRPr="00757E4A" w:rsidTr="000D4F87">
        <w:tc>
          <w:tcPr>
            <w:tcW w:w="375" w:type="dxa"/>
            <w:shd w:val="clear" w:color="auto" w:fill="F2F2F2" w:themeFill="background1" w:themeFillShade="F2"/>
          </w:tcPr>
          <w:p w:rsidR="00FD7507" w:rsidRPr="00757E4A" w:rsidRDefault="00FD7507" w:rsidP="000D4F87">
            <w:pPr>
              <w:spacing w:before="100" w:beforeAutospacing="1"/>
              <w:rPr>
                <w:rFonts w:ascii="Times New Roman" w:hAnsi="Times New Roman" w:cs="Times New Roman"/>
                <w:b/>
                <w:bCs/>
                <w:sz w:val="20"/>
                <w:szCs w:val="20"/>
                <w:lang w:val="id-ID"/>
              </w:rPr>
            </w:pPr>
            <w:r w:rsidRPr="00757E4A">
              <w:rPr>
                <w:rFonts w:ascii="Times New Roman" w:hAnsi="Times New Roman" w:cs="Times New Roman"/>
                <w:b/>
                <w:bCs/>
                <w:sz w:val="20"/>
                <w:szCs w:val="20"/>
                <w:lang w:val="id-ID"/>
              </w:rPr>
              <w:t>B</w:t>
            </w:r>
          </w:p>
        </w:tc>
        <w:tc>
          <w:tcPr>
            <w:tcW w:w="6996" w:type="dxa"/>
            <w:gridSpan w:val="4"/>
            <w:shd w:val="clear" w:color="auto" w:fill="F2F2F2" w:themeFill="background1" w:themeFillShade="F2"/>
          </w:tcPr>
          <w:p w:rsidR="00FD7507" w:rsidRPr="00757E4A" w:rsidRDefault="00FD7507" w:rsidP="000D4F87">
            <w:pPr>
              <w:spacing w:before="100" w:beforeAutospacing="1"/>
              <w:rPr>
                <w:rFonts w:ascii="Times New Roman" w:hAnsi="Times New Roman" w:cs="Times New Roman"/>
                <w:b/>
                <w:bCs/>
                <w:sz w:val="20"/>
                <w:szCs w:val="20"/>
                <w:lang w:val="id-ID"/>
              </w:rPr>
            </w:pPr>
            <w:r w:rsidRPr="00757E4A">
              <w:rPr>
                <w:rFonts w:ascii="Times New Roman" w:hAnsi="Times New Roman" w:cs="Times New Roman"/>
                <w:b/>
                <w:bCs/>
                <w:sz w:val="20"/>
                <w:szCs w:val="20"/>
                <w:lang w:val="id-ID"/>
              </w:rPr>
              <w:t>Muatan Lokal</w:t>
            </w:r>
          </w:p>
        </w:tc>
      </w:tr>
      <w:tr w:rsidR="00FD7507" w:rsidRPr="00757E4A" w:rsidTr="000D4F87">
        <w:tc>
          <w:tcPr>
            <w:tcW w:w="375" w:type="dxa"/>
            <w:vMerge w:val="restart"/>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p>
        </w:tc>
        <w:tc>
          <w:tcPr>
            <w:tcW w:w="436" w:type="dxa"/>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1</w:t>
            </w:r>
          </w:p>
        </w:tc>
        <w:tc>
          <w:tcPr>
            <w:tcW w:w="4576" w:type="dxa"/>
            <w:gridSpan w:val="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Bahasa Jawa</w:t>
            </w:r>
          </w:p>
        </w:tc>
        <w:tc>
          <w:tcPr>
            <w:tcW w:w="1984" w:type="dxa"/>
          </w:tcPr>
          <w:p w:rsidR="00FD7507" w:rsidRPr="00757E4A" w:rsidRDefault="00FD7507" w:rsidP="000D4F87">
            <w:pPr>
              <w:spacing w:before="100" w:beforeAutospacing="1"/>
              <w:jc w:val="center"/>
              <w:rPr>
                <w:rFonts w:ascii="Times New Roman" w:hAnsi="Times New Roman" w:cs="Times New Roman"/>
                <w:sz w:val="20"/>
                <w:szCs w:val="20"/>
                <w:lang w:val="id-ID"/>
              </w:rPr>
            </w:pPr>
            <w:r>
              <w:rPr>
                <w:rFonts w:ascii="Times New Roman" w:hAnsi="Times New Roman" w:cs="Times New Roman"/>
                <w:sz w:val="20"/>
                <w:szCs w:val="20"/>
                <w:lang w:val="id-ID"/>
              </w:rPr>
              <w:t>2</w:t>
            </w:r>
          </w:p>
        </w:tc>
      </w:tr>
      <w:tr w:rsidR="00FD7507" w:rsidRPr="00757E4A" w:rsidTr="000D4F87">
        <w:tc>
          <w:tcPr>
            <w:tcW w:w="375" w:type="dxa"/>
            <w:vMerge/>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p>
        </w:tc>
        <w:tc>
          <w:tcPr>
            <w:tcW w:w="436" w:type="dxa"/>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2</w:t>
            </w:r>
          </w:p>
        </w:tc>
        <w:tc>
          <w:tcPr>
            <w:tcW w:w="4576" w:type="dxa"/>
            <w:gridSpan w:val="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Bahasa Inggris</w:t>
            </w:r>
          </w:p>
        </w:tc>
        <w:tc>
          <w:tcPr>
            <w:tcW w:w="1984" w:type="dxa"/>
          </w:tcPr>
          <w:p w:rsidR="00FD7507" w:rsidRPr="00757E4A" w:rsidRDefault="00FD7507" w:rsidP="000D4F87">
            <w:pPr>
              <w:spacing w:before="100" w:beforeAutospacing="1"/>
              <w:jc w:val="center"/>
              <w:rPr>
                <w:rFonts w:ascii="Times New Roman" w:hAnsi="Times New Roman" w:cs="Times New Roman"/>
                <w:sz w:val="20"/>
                <w:szCs w:val="20"/>
                <w:lang w:val="id-ID"/>
              </w:rPr>
            </w:pPr>
            <w:r>
              <w:rPr>
                <w:rFonts w:ascii="Times New Roman" w:hAnsi="Times New Roman" w:cs="Times New Roman"/>
                <w:sz w:val="20"/>
                <w:szCs w:val="20"/>
                <w:lang w:val="id-ID"/>
              </w:rPr>
              <w:t>2</w:t>
            </w:r>
          </w:p>
        </w:tc>
      </w:tr>
      <w:tr w:rsidR="00FD7507" w:rsidRPr="00757E4A" w:rsidTr="000D4F87">
        <w:tc>
          <w:tcPr>
            <w:tcW w:w="375" w:type="dxa"/>
            <w:vMerge/>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p>
        </w:tc>
        <w:tc>
          <w:tcPr>
            <w:tcW w:w="436" w:type="dxa"/>
            <w:shd w:val="clear" w:color="auto" w:fill="F2F2F2" w:themeFill="background1" w:themeFillShade="F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3</w:t>
            </w:r>
          </w:p>
        </w:tc>
        <w:tc>
          <w:tcPr>
            <w:tcW w:w="4576" w:type="dxa"/>
            <w:gridSpan w:val="2"/>
          </w:tcPr>
          <w:p w:rsidR="00FD7507" w:rsidRPr="00757E4A" w:rsidRDefault="00FD7507" w:rsidP="000D4F87">
            <w:pPr>
              <w:spacing w:before="100" w:beforeAutospacing="1"/>
              <w:rPr>
                <w:rFonts w:ascii="Times New Roman" w:hAnsi="Times New Roman" w:cs="Times New Roman"/>
                <w:sz w:val="20"/>
                <w:szCs w:val="20"/>
                <w:lang w:val="id-ID"/>
              </w:rPr>
            </w:pPr>
            <w:r w:rsidRPr="00757E4A">
              <w:rPr>
                <w:rFonts w:ascii="Times New Roman" w:hAnsi="Times New Roman" w:cs="Times New Roman"/>
                <w:sz w:val="20"/>
                <w:szCs w:val="20"/>
                <w:lang w:val="id-ID"/>
              </w:rPr>
              <w:t>Kitab Kuning</w:t>
            </w:r>
          </w:p>
        </w:tc>
        <w:tc>
          <w:tcPr>
            <w:tcW w:w="1984" w:type="dxa"/>
          </w:tcPr>
          <w:p w:rsidR="00FD7507" w:rsidRPr="00757E4A" w:rsidRDefault="00FD7507" w:rsidP="000D4F87">
            <w:pPr>
              <w:spacing w:before="100" w:beforeAutospacing="1"/>
              <w:jc w:val="center"/>
              <w:rPr>
                <w:rFonts w:ascii="Times New Roman" w:hAnsi="Times New Roman" w:cs="Times New Roman"/>
                <w:sz w:val="20"/>
                <w:szCs w:val="20"/>
                <w:lang w:val="id-ID"/>
              </w:rPr>
            </w:pPr>
            <w:r>
              <w:rPr>
                <w:rFonts w:ascii="Times New Roman" w:hAnsi="Times New Roman" w:cs="Times New Roman"/>
                <w:sz w:val="20"/>
                <w:szCs w:val="20"/>
                <w:lang w:val="id-ID"/>
              </w:rPr>
              <w:t>2</w:t>
            </w:r>
          </w:p>
        </w:tc>
      </w:tr>
      <w:tr w:rsidR="00FD7507" w:rsidRPr="00757E4A" w:rsidTr="000D4F87">
        <w:tc>
          <w:tcPr>
            <w:tcW w:w="375" w:type="dxa"/>
            <w:shd w:val="clear" w:color="auto" w:fill="F2F2F2" w:themeFill="background1" w:themeFillShade="F2"/>
          </w:tcPr>
          <w:p w:rsidR="00FD7507" w:rsidRPr="00757E4A" w:rsidRDefault="00FD7507" w:rsidP="000D4F87">
            <w:pPr>
              <w:spacing w:before="100" w:beforeAutospacing="1"/>
              <w:rPr>
                <w:rFonts w:ascii="Times New Roman" w:hAnsi="Times New Roman" w:cs="Times New Roman"/>
                <w:b/>
                <w:bCs/>
                <w:sz w:val="20"/>
                <w:szCs w:val="20"/>
                <w:lang w:val="id-ID"/>
              </w:rPr>
            </w:pPr>
            <w:r w:rsidRPr="00757E4A">
              <w:rPr>
                <w:rFonts w:ascii="Times New Roman" w:hAnsi="Times New Roman" w:cs="Times New Roman"/>
                <w:b/>
                <w:bCs/>
                <w:sz w:val="20"/>
                <w:szCs w:val="20"/>
                <w:lang w:val="id-ID"/>
              </w:rPr>
              <w:t>B</w:t>
            </w:r>
          </w:p>
        </w:tc>
        <w:tc>
          <w:tcPr>
            <w:tcW w:w="5012" w:type="dxa"/>
            <w:gridSpan w:val="3"/>
            <w:shd w:val="clear" w:color="auto" w:fill="F2F2F2" w:themeFill="background1" w:themeFillShade="F2"/>
          </w:tcPr>
          <w:p w:rsidR="00FD7507" w:rsidRPr="00757E4A" w:rsidRDefault="00FD7507" w:rsidP="000D4F87">
            <w:pPr>
              <w:spacing w:before="100" w:beforeAutospacing="1"/>
              <w:rPr>
                <w:rFonts w:ascii="Times New Roman" w:hAnsi="Times New Roman" w:cs="Times New Roman"/>
                <w:b/>
                <w:bCs/>
                <w:sz w:val="20"/>
                <w:szCs w:val="20"/>
                <w:lang w:val="id-ID"/>
              </w:rPr>
            </w:pPr>
            <w:r w:rsidRPr="00757E4A">
              <w:rPr>
                <w:rFonts w:ascii="Times New Roman" w:hAnsi="Times New Roman" w:cs="Times New Roman"/>
                <w:b/>
                <w:bCs/>
                <w:sz w:val="20"/>
                <w:szCs w:val="20"/>
                <w:lang w:val="id-ID"/>
              </w:rPr>
              <w:t>Pengembangan Diri</w:t>
            </w:r>
          </w:p>
        </w:tc>
        <w:tc>
          <w:tcPr>
            <w:tcW w:w="1984" w:type="dxa"/>
          </w:tcPr>
          <w:p w:rsidR="00FD7507" w:rsidRPr="00757E4A" w:rsidRDefault="00FD7507" w:rsidP="000D4F87">
            <w:pPr>
              <w:spacing w:before="100" w:beforeAutospacing="1"/>
              <w:jc w:val="center"/>
              <w:rPr>
                <w:rFonts w:ascii="Times New Roman" w:hAnsi="Times New Roman" w:cs="Times New Roman"/>
                <w:b/>
                <w:bCs/>
                <w:sz w:val="20"/>
                <w:szCs w:val="20"/>
                <w:lang w:val="id-ID"/>
              </w:rPr>
            </w:pPr>
            <w:r w:rsidRPr="00757E4A">
              <w:rPr>
                <w:rFonts w:ascii="Times New Roman" w:hAnsi="Times New Roman" w:cs="Times New Roman"/>
                <w:b/>
                <w:bCs/>
                <w:sz w:val="20"/>
                <w:szCs w:val="20"/>
                <w:lang w:val="id-ID"/>
              </w:rPr>
              <w:t>B</w:t>
            </w:r>
          </w:p>
        </w:tc>
      </w:tr>
      <w:tr w:rsidR="00FD7507" w:rsidRPr="00757E4A" w:rsidTr="000D4F87">
        <w:tc>
          <w:tcPr>
            <w:tcW w:w="375" w:type="dxa"/>
            <w:shd w:val="clear" w:color="auto" w:fill="F2F2F2" w:themeFill="background1" w:themeFillShade="F2"/>
          </w:tcPr>
          <w:p w:rsidR="00FD7507" w:rsidRPr="00757E4A" w:rsidRDefault="00FD7507" w:rsidP="000D4F87">
            <w:pPr>
              <w:spacing w:before="100" w:beforeAutospacing="1"/>
              <w:rPr>
                <w:rFonts w:ascii="Times New Roman" w:hAnsi="Times New Roman" w:cs="Times New Roman"/>
                <w:b/>
                <w:bCs/>
                <w:sz w:val="20"/>
                <w:szCs w:val="20"/>
                <w:lang w:val="id-ID"/>
              </w:rPr>
            </w:pPr>
            <w:r w:rsidRPr="00757E4A">
              <w:rPr>
                <w:rFonts w:ascii="Times New Roman" w:hAnsi="Times New Roman" w:cs="Times New Roman"/>
                <w:b/>
                <w:bCs/>
                <w:sz w:val="20"/>
                <w:szCs w:val="20"/>
                <w:lang w:val="id-ID"/>
              </w:rPr>
              <w:t>D</w:t>
            </w:r>
          </w:p>
        </w:tc>
        <w:tc>
          <w:tcPr>
            <w:tcW w:w="5012" w:type="dxa"/>
            <w:gridSpan w:val="3"/>
            <w:shd w:val="clear" w:color="auto" w:fill="F2F2F2" w:themeFill="background1" w:themeFillShade="F2"/>
          </w:tcPr>
          <w:p w:rsidR="00FD7507" w:rsidRPr="00757E4A" w:rsidRDefault="00FD7507" w:rsidP="000D4F87">
            <w:pPr>
              <w:spacing w:before="100" w:beforeAutospacing="1"/>
              <w:rPr>
                <w:rFonts w:ascii="Times New Roman" w:hAnsi="Times New Roman" w:cs="Times New Roman"/>
                <w:b/>
                <w:bCs/>
                <w:sz w:val="20"/>
                <w:szCs w:val="20"/>
                <w:lang w:val="id-ID"/>
              </w:rPr>
            </w:pPr>
            <w:r w:rsidRPr="00757E4A">
              <w:rPr>
                <w:rFonts w:ascii="Times New Roman" w:hAnsi="Times New Roman" w:cs="Times New Roman"/>
                <w:b/>
                <w:bCs/>
                <w:sz w:val="20"/>
                <w:szCs w:val="20"/>
                <w:lang w:val="id-ID"/>
              </w:rPr>
              <w:t>Pembiasaan</w:t>
            </w:r>
          </w:p>
        </w:tc>
        <w:tc>
          <w:tcPr>
            <w:tcW w:w="1984" w:type="dxa"/>
          </w:tcPr>
          <w:p w:rsidR="00FD7507" w:rsidRPr="00757E4A" w:rsidRDefault="00FD7507" w:rsidP="000D4F87">
            <w:pPr>
              <w:spacing w:before="100" w:beforeAutospacing="1"/>
              <w:jc w:val="center"/>
              <w:rPr>
                <w:rFonts w:ascii="Times New Roman" w:hAnsi="Times New Roman" w:cs="Times New Roman"/>
                <w:b/>
                <w:bCs/>
                <w:sz w:val="20"/>
                <w:szCs w:val="20"/>
                <w:lang w:val="id-ID"/>
              </w:rPr>
            </w:pPr>
            <w:r w:rsidRPr="00757E4A">
              <w:rPr>
                <w:rFonts w:ascii="Times New Roman" w:hAnsi="Times New Roman" w:cs="Times New Roman"/>
                <w:b/>
                <w:bCs/>
                <w:sz w:val="20"/>
                <w:szCs w:val="20"/>
                <w:lang w:val="id-ID"/>
              </w:rPr>
              <w:t>B</w:t>
            </w:r>
          </w:p>
        </w:tc>
      </w:tr>
    </w:tbl>
    <w:p w:rsidR="00FD7507" w:rsidRDefault="00FD7507" w:rsidP="00FD7507">
      <w:pPr>
        <w:spacing w:after="0" w:line="360" w:lineRule="auto"/>
        <w:ind w:left="4820" w:firstLine="720"/>
        <w:rPr>
          <w:rFonts w:ascii="Times New Roman" w:hAnsi="Times New Roman" w:cs="Times New Roman"/>
          <w:sz w:val="24"/>
          <w:szCs w:val="24"/>
          <w:lang w:val="id-ID"/>
        </w:rPr>
      </w:pPr>
      <w:r>
        <w:rPr>
          <w:rFonts w:ascii="Times New Roman" w:hAnsi="Times New Roman" w:cs="Times New Roman"/>
          <w:sz w:val="24"/>
          <w:szCs w:val="24"/>
          <w:lang w:val="id-ID"/>
        </w:rPr>
        <w:t>Ekueval</w:t>
      </w:r>
      <w:r w:rsidRPr="00A2610A">
        <w:rPr>
          <w:rFonts w:ascii="Times New Roman" w:hAnsi="Times New Roman" w:cs="Times New Roman"/>
          <w:sz w:val="24"/>
          <w:szCs w:val="24"/>
          <w:lang w:val="id-ID"/>
        </w:rPr>
        <w:t>en 1 jam= 35 menit</w:t>
      </w:r>
    </w:p>
    <w:p w:rsidR="00FD7507" w:rsidRPr="000A6974" w:rsidRDefault="00FD7507" w:rsidP="00B62A07">
      <w:pPr>
        <w:tabs>
          <w:tab w:val="left" w:pos="5529"/>
        </w:tabs>
        <w:spacing w:after="0" w:line="480" w:lineRule="auto"/>
        <w:rPr>
          <w:rFonts w:ascii="Times New Roman" w:hAnsi="Times New Roman" w:cs="Times New Roman"/>
          <w:sz w:val="24"/>
          <w:szCs w:val="24"/>
          <w:lang w:val="id-ID"/>
        </w:rPr>
      </w:pPr>
    </w:p>
    <w:p w:rsidR="00FD7507" w:rsidRPr="002918D1" w:rsidRDefault="00FD7507" w:rsidP="00FD7507">
      <w:pPr>
        <w:pStyle w:val="ListParagraph"/>
        <w:numPr>
          <w:ilvl w:val="0"/>
          <w:numId w:val="2"/>
        </w:numPr>
        <w:spacing w:after="0" w:line="480" w:lineRule="auto"/>
        <w:ind w:left="851"/>
        <w:rPr>
          <w:rFonts w:ascii="Times New Roman" w:hAnsi="Times New Roman" w:cs="Times New Roman"/>
          <w:b/>
          <w:bCs/>
          <w:sz w:val="24"/>
          <w:szCs w:val="24"/>
          <w:lang w:val="id-ID"/>
        </w:rPr>
      </w:pPr>
      <w:r>
        <w:rPr>
          <w:rFonts w:ascii="Times New Roman" w:hAnsi="Times New Roman" w:cs="Times New Roman"/>
          <w:b/>
          <w:bCs/>
          <w:sz w:val="24"/>
          <w:szCs w:val="24"/>
          <w:lang w:val="id-ID"/>
        </w:rPr>
        <w:t>Pengembangan Diri MI Miftahul Huda</w:t>
      </w:r>
    </w:p>
    <w:p w:rsidR="00FD7507" w:rsidRDefault="00FD7507" w:rsidP="00FD7507">
      <w:pPr>
        <w:spacing w:after="0" w:line="480" w:lineRule="auto"/>
        <w:ind w:left="851" w:firstLine="720"/>
        <w:jc w:val="both"/>
        <w:rPr>
          <w:rFonts w:ascii="Times New Roman" w:hAnsi="Times New Roman" w:cs="Times New Roman"/>
          <w:sz w:val="24"/>
          <w:szCs w:val="24"/>
          <w:lang w:val="id-ID"/>
        </w:rPr>
      </w:pPr>
      <w:r w:rsidRPr="009903AE">
        <w:rPr>
          <w:rFonts w:ascii="Times New Roman" w:hAnsi="Times New Roman" w:cs="Times New Roman"/>
          <w:sz w:val="24"/>
          <w:szCs w:val="24"/>
          <w:lang w:val="id-ID"/>
        </w:rPr>
        <w:t>Pengembangan diri di Madrasah Ibtidaiyah Miftahul Huda merupakan merupakan pendidikan diluar mata pelajaran yang penilaiannya dilakukan secara kualitatif.</w:t>
      </w:r>
      <w:r>
        <w:rPr>
          <w:rFonts w:ascii="Times New Roman" w:hAnsi="Times New Roman" w:cs="Times New Roman"/>
          <w:sz w:val="24"/>
          <w:szCs w:val="24"/>
          <w:lang w:val="id-ID"/>
        </w:rPr>
        <w:t xml:space="preserve"> Kegiatan pengembangan diri meliputi:</w:t>
      </w:r>
    </w:p>
    <w:p w:rsidR="00FD7507" w:rsidRDefault="00FD7507" w:rsidP="00FD7507">
      <w:pPr>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1) Pelayanan konseling berkenaan masalah pribadi dan kehidupan sosial, kegiatan belajar, dan pengembangan karir pserta didik. 2) Kegiatan ekstra kulikuler membantu pengembangan peserta didik sesuai kebutuhan, potensi, bakat, minat, serta kondisi diri mereka. 3) Untuk pendidikan kejuruan dan khusus pengembangan diri ditujukan untuk tiap pembinaan kreativitas dan karir, serta kecakapan hidup.</w:t>
      </w:r>
    </w:p>
    <w:p w:rsidR="00FD7507" w:rsidRDefault="00FD7507" w:rsidP="00FD7507">
      <w:pPr>
        <w:spacing w:after="0" w:line="480" w:lineRule="auto"/>
        <w:ind w:left="851"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Macam-macam kegiatan pengembangan diri Madrasah Ibtidaiyah Miftahul Huda yaitu:1) Bimbingan Konseling, BK dilakukan masing-masing </w:t>
      </w:r>
      <w:r>
        <w:rPr>
          <w:rFonts w:ascii="Times New Roman" w:hAnsi="Times New Roman" w:cs="Times New Roman"/>
          <w:sz w:val="24"/>
          <w:szCs w:val="24"/>
          <w:lang w:val="id-ID"/>
        </w:rPr>
        <w:lastRenderedPageBreak/>
        <w:t>wali kelas, setiap kelas mendapat pelayanan BK setiap minggu, untuk fungsi preventif melalui bimbingan/konseling kelompok. 2) Pramuka, kepramukaan dilaksanakan pada hari sabtu selama dua jam pelajaran diluar jadwal pelajaran, dan pada kegiatan-kegiatan khusus. 3) Kegiatan Olah Raga, kegiatan olah raga untuk pengembngan diri adalah sepakbola, dilaksanakan pada hari minggu dan spontan dalam kegiatan khusus. 4) Kegiatan Seni. Kegiatan kesenian meliputi seni baca Al-Qur’an, seni tarik suara, dan seni tari. 5) Komputer, komputer merupakan kegiatan pengembangan diri dibidang teknologi Informatika, dilaksanakan pada hari Rabu dan Kamis.      6) Drumband, pelaksanaan drumband dilakukan secara insidental/spontan, kegiatan tidak terjadwal dalam kegiatan khusus.</w:t>
      </w:r>
      <w:r>
        <w:rPr>
          <w:rStyle w:val="FootnoteReference"/>
          <w:rFonts w:ascii="Times New Roman" w:hAnsi="Times New Roman" w:cs="Times New Roman"/>
          <w:sz w:val="24"/>
          <w:szCs w:val="24"/>
          <w:lang w:val="id-ID"/>
        </w:rPr>
        <w:footnoteReference w:id="15"/>
      </w:r>
    </w:p>
    <w:p w:rsidR="00B62A07" w:rsidRDefault="00B62A07" w:rsidP="00FD7507">
      <w:pPr>
        <w:spacing w:after="0" w:line="480" w:lineRule="auto"/>
        <w:jc w:val="both"/>
        <w:rPr>
          <w:rFonts w:ascii="Times New Roman" w:hAnsi="Times New Roman" w:cs="Times New Roman"/>
          <w:sz w:val="24"/>
          <w:szCs w:val="24"/>
          <w:lang w:val="id-ID"/>
        </w:rPr>
      </w:pPr>
    </w:p>
    <w:p w:rsidR="00FD7507" w:rsidRDefault="00FD7507" w:rsidP="00FD7507">
      <w:pPr>
        <w:pStyle w:val="ListParagraph"/>
        <w:numPr>
          <w:ilvl w:val="0"/>
          <w:numId w:val="1"/>
        </w:numPr>
        <w:spacing w:after="0" w:line="480" w:lineRule="auto"/>
        <w:ind w:left="426" w:hanging="426"/>
        <w:contextualSpacing w:val="0"/>
        <w:jc w:val="both"/>
        <w:rPr>
          <w:rFonts w:ascii="Times New Roman" w:hAnsi="Times New Roman" w:cs="Times New Roman"/>
          <w:b/>
          <w:bCs/>
          <w:sz w:val="24"/>
          <w:szCs w:val="24"/>
          <w:lang w:val="id-ID"/>
        </w:rPr>
      </w:pPr>
      <w:r w:rsidRPr="001D3EDA">
        <w:rPr>
          <w:rFonts w:ascii="Times New Roman" w:hAnsi="Times New Roman" w:cs="Times New Roman"/>
          <w:b/>
          <w:bCs/>
          <w:sz w:val="24"/>
          <w:szCs w:val="24"/>
          <w:lang w:val="id-ID"/>
        </w:rPr>
        <w:t>Penyajian Data</w:t>
      </w:r>
    </w:p>
    <w:p w:rsidR="00FD7507" w:rsidRPr="00E06BD6" w:rsidRDefault="00FD7507" w:rsidP="00FD7507">
      <w:pPr>
        <w:pStyle w:val="ListParagraph"/>
        <w:numPr>
          <w:ilvl w:val="0"/>
          <w:numId w:val="23"/>
        </w:numPr>
        <w:spacing w:after="0" w:line="480" w:lineRule="auto"/>
        <w:ind w:left="851" w:hanging="425"/>
        <w:contextualSpacing w:val="0"/>
        <w:jc w:val="both"/>
        <w:rPr>
          <w:rFonts w:ascii="Times New Roman" w:hAnsi="Times New Roman" w:cs="Times New Roman"/>
          <w:b/>
          <w:bCs/>
          <w:sz w:val="24"/>
          <w:szCs w:val="24"/>
          <w:lang w:val="id-ID"/>
        </w:rPr>
      </w:pPr>
      <w:r>
        <w:rPr>
          <w:rFonts w:ascii="Times New Roman" w:hAnsi="Times New Roman" w:cs="Times New Roman"/>
          <w:b/>
          <w:bCs/>
          <w:sz w:val="23"/>
          <w:szCs w:val="23"/>
          <w:lang w:val="id-ID"/>
        </w:rPr>
        <w:t>Upaya dalam Peningkatan Profesionalisme</w:t>
      </w:r>
      <w:r w:rsidRPr="00E06BD6">
        <w:rPr>
          <w:rFonts w:ascii="Times New Roman" w:hAnsi="Times New Roman" w:cs="Times New Roman"/>
          <w:b/>
          <w:bCs/>
          <w:sz w:val="23"/>
          <w:szCs w:val="23"/>
        </w:rPr>
        <w:t xml:space="preserve"> Guru </w:t>
      </w:r>
      <w:r>
        <w:rPr>
          <w:rFonts w:ascii="Times New Roman" w:hAnsi="Times New Roman" w:cs="Times New Roman"/>
          <w:b/>
          <w:bCs/>
          <w:sz w:val="23"/>
          <w:szCs w:val="23"/>
          <w:lang w:val="id-ID"/>
        </w:rPr>
        <w:t>Madrasah</w:t>
      </w:r>
      <w:r w:rsidRPr="00E06BD6">
        <w:rPr>
          <w:rFonts w:ascii="Times New Roman" w:hAnsi="Times New Roman" w:cs="Times New Roman"/>
          <w:b/>
          <w:bCs/>
          <w:sz w:val="23"/>
          <w:szCs w:val="23"/>
        </w:rPr>
        <w:t xml:space="preserve"> </w:t>
      </w:r>
      <w:r>
        <w:rPr>
          <w:rFonts w:ascii="Times New Roman" w:hAnsi="Times New Roman" w:cs="Times New Roman"/>
          <w:b/>
          <w:bCs/>
          <w:sz w:val="23"/>
          <w:szCs w:val="23"/>
          <w:lang w:val="id-ID"/>
        </w:rPr>
        <w:t>Ibtidaiyah Miftahul Huda Karangsono Ngunut Tulungagung</w:t>
      </w:r>
    </w:p>
    <w:p w:rsidR="00FD7507" w:rsidRPr="006E6ACA" w:rsidRDefault="00FD7507" w:rsidP="00FD7507">
      <w:pPr>
        <w:pStyle w:val="ListParagraph"/>
        <w:numPr>
          <w:ilvl w:val="0"/>
          <w:numId w:val="24"/>
        </w:numPr>
        <w:spacing w:after="0" w:line="480" w:lineRule="auto"/>
        <w:ind w:left="1276" w:hanging="425"/>
        <w:contextualSpacing w:val="0"/>
        <w:jc w:val="both"/>
        <w:rPr>
          <w:rFonts w:ascii="Times New Roman" w:hAnsi="Times New Roman" w:cs="Times New Roman"/>
          <w:b/>
          <w:bCs/>
          <w:sz w:val="24"/>
          <w:szCs w:val="24"/>
          <w:lang w:val="id-ID"/>
        </w:rPr>
      </w:pPr>
      <w:r>
        <w:rPr>
          <w:rFonts w:ascii="Times New Roman" w:hAnsi="Times New Roman" w:cs="Times New Roman"/>
          <w:sz w:val="23"/>
          <w:szCs w:val="23"/>
          <w:lang w:val="id-ID"/>
        </w:rPr>
        <w:t>Upaya yang Dilakukan Kepala Madrasah</w:t>
      </w:r>
    </w:p>
    <w:p w:rsidR="00FD7507" w:rsidRDefault="00FD7507" w:rsidP="00FD7507">
      <w:pPr>
        <w:autoSpaceDE w:val="0"/>
        <w:autoSpaceDN w:val="0"/>
        <w:adjustRightInd w:val="0"/>
        <w:spacing w:after="0" w:line="480" w:lineRule="auto"/>
        <w:ind w:left="1276" w:firstLine="720"/>
        <w:jc w:val="both"/>
        <w:rPr>
          <w:rFonts w:ascii="Times New Roman" w:hAnsi="Times New Roman" w:cs="Times New Roman"/>
          <w:sz w:val="24"/>
          <w:szCs w:val="24"/>
          <w:lang w:val="id-ID"/>
        </w:rPr>
      </w:pPr>
      <w:r w:rsidRPr="006E6ACA">
        <w:rPr>
          <w:rFonts w:ascii="Times New Roman" w:hAnsi="Times New Roman" w:cs="Times New Roman"/>
          <w:sz w:val="24"/>
          <w:szCs w:val="24"/>
          <w:lang w:val="id-ID"/>
        </w:rPr>
        <w:t xml:space="preserve">Kepala madrasah merupakan salah satu komponen pendidikan yang paling berperan dalam meningkatkan kualitas pendidikan madrasah. Dalam melakukan fungsinya sebagai pendidik, kepala madrasah harus memiliki strategi yang tepat untuk meningkatkan </w:t>
      </w:r>
      <w:r w:rsidRPr="006E6ACA">
        <w:rPr>
          <w:rFonts w:ascii="Times New Roman" w:hAnsi="Times New Roman" w:cs="Times New Roman"/>
          <w:sz w:val="24"/>
          <w:szCs w:val="24"/>
          <w:lang w:val="id-ID"/>
        </w:rPr>
        <w:lastRenderedPageBreak/>
        <w:t>profesionalisme tenaga kependidikan di madrasah. Berbagai upaya yang dilakukan oleh kepala madrasah dalam meningkatkan profesionalisme guru diantara lain: mengadakan pengawasan dan kedisiplinan, sharing dan supervisi, mengikuti penataran (</w:t>
      </w:r>
      <w:r w:rsidRPr="006E6ACA">
        <w:rPr>
          <w:rFonts w:ascii="Times New Roman" w:hAnsi="Times New Roman" w:cs="Times New Roman"/>
          <w:i/>
          <w:iCs/>
          <w:sz w:val="24"/>
          <w:szCs w:val="24"/>
          <w:lang w:val="id-ID"/>
        </w:rPr>
        <w:t>upgrading</w:t>
      </w:r>
      <w:r w:rsidRPr="006E6ACA">
        <w:rPr>
          <w:rFonts w:ascii="Times New Roman" w:hAnsi="Times New Roman" w:cs="Times New Roman"/>
          <w:sz w:val="24"/>
          <w:szCs w:val="24"/>
          <w:lang w:val="id-ID"/>
        </w:rPr>
        <w:t>), seminar, lokakarya (</w:t>
      </w:r>
      <w:r w:rsidRPr="006E6ACA">
        <w:rPr>
          <w:rFonts w:ascii="Times New Roman" w:hAnsi="Times New Roman" w:cs="Times New Roman"/>
          <w:i/>
          <w:iCs/>
          <w:sz w:val="24"/>
          <w:szCs w:val="24"/>
          <w:lang w:val="id-ID"/>
        </w:rPr>
        <w:t>workshop</w:t>
      </w:r>
      <w:r w:rsidRPr="006E6ACA">
        <w:rPr>
          <w:rFonts w:ascii="Times New Roman" w:hAnsi="Times New Roman" w:cs="Times New Roman"/>
          <w:sz w:val="24"/>
          <w:szCs w:val="24"/>
          <w:lang w:val="id-ID"/>
        </w:rPr>
        <w:t>), pelatihan/diklat, asosiasi guru, musyawarah/rapat.</w:t>
      </w:r>
    </w:p>
    <w:p w:rsidR="00FD7507" w:rsidRDefault="00FD7507" w:rsidP="00FD7507">
      <w:pPr>
        <w:autoSpaceDE w:val="0"/>
        <w:autoSpaceDN w:val="0"/>
        <w:adjustRightInd w:val="0"/>
        <w:spacing w:after="0" w:line="480" w:lineRule="auto"/>
        <w:ind w:left="1276"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Berikut pernyataan dari ibu Siti Munawaroh</w:t>
      </w:r>
      <w:r w:rsidR="00886EC4">
        <w:rPr>
          <w:rFonts w:ascii="Times New Roman" w:hAnsi="Times New Roman" w:cs="Times New Roman"/>
          <w:sz w:val="24"/>
          <w:szCs w:val="24"/>
          <w:lang w:val="id-ID"/>
        </w:rPr>
        <w:t>,</w:t>
      </w:r>
      <w:r>
        <w:rPr>
          <w:rFonts w:ascii="Times New Roman" w:hAnsi="Times New Roman" w:cs="Times New Roman"/>
          <w:sz w:val="24"/>
          <w:szCs w:val="24"/>
          <w:lang w:val="id-ID"/>
        </w:rPr>
        <w:t xml:space="preserve"> M.Pd.I selaku kepala madrasah tentang upaya-upaya kepala madrasah dalam meningkatkan profesionalisme guru madrasah MI Miftahul Huda:</w:t>
      </w:r>
    </w:p>
    <w:p w:rsidR="00FD7507" w:rsidRPr="00FD6C00" w:rsidRDefault="00FD7507" w:rsidP="00FD7507">
      <w:pPr>
        <w:autoSpaceDE w:val="0"/>
        <w:autoSpaceDN w:val="0"/>
        <w:adjustRightInd w:val="0"/>
        <w:spacing w:after="0" w:line="240" w:lineRule="auto"/>
        <w:ind w:left="1843"/>
        <w:jc w:val="both"/>
        <w:rPr>
          <w:rFonts w:ascii="Times New Roman" w:hAnsi="Times New Roman" w:cs="Times New Roman"/>
          <w:sz w:val="24"/>
          <w:szCs w:val="24"/>
          <w:lang w:val="id-ID"/>
        </w:rPr>
      </w:pPr>
      <w:r w:rsidRPr="00FD6C00">
        <w:rPr>
          <w:rFonts w:ascii="Times New Roman" w:hAnsi="Times New Roman" w:cs="Times New Roman"/>
          <w:sz w:val="24"/>
          <w:szCs w:val="24"/>
          <w:lang w:val="id-ID"/>
        </w:rPr>
        <w:t>Untuk menggerakkan guru MI MH Karangsono untuk meningkatkan profesionalisme guru ada beberapa upaya yang saya lakukan, yaitu:</w:t>
      </w:r>
    </w:p>
    <w:p w:rsidR="00FD7507" w:rsidRDefault="00FD7507" w:rsidP="00FD7507">
      <w:pPr>
        <w:pStyle w:val="ListParagraph"/>
        <w:numPr>
          <w:ilvl w:val="0"/>
          <w:numId w:val="26"/>
        </w:numPr>
        <w:spacing w:line="240" w:lineRule="auto"/>
        <w:ind w:left="2268" w:hanging="425"/>
        <w:rPr>
          <w:rFonts w:ascii="Times New Roman" w:hAnsi="Times New Roman" w:cs="Times New Roman"/>
          <w:sz w:val="24"/>
          <w:szCs w:val="24"/>
          <w:lang w:val="id-ID"/>
        </w:rPr>
      </w:pPr>
      <w:r>
        <w:rPr>
          <w:rFonts w:ascii="Times New Roman" w:hAnsi="Times New Roman" w:cs="Times New Roman"/>
          <w:sz w:val="24"/>
          <w:szCs w:val="24"/>
          <w:lang w:val="id-ID"/>
        </w:rPr>
        <w:t>Pemberdayaan guru semaksimal mungkin.</w:t>
      </w:r>
    </w:p>
    <w:p w:rsidR="00FD7507" w:rsidRDefault="00FD7507" w:rsidP="00FD7507">
      <w:pPr>
        <w:pStyle w:val="ListParagraph"/>
        <w:numPr>
          <w:ilvl w:val="0"/>
          <w:numId w:val="26"/>
        </w:numPr>
        <w:spacing w:line="240" w:lineRule="auto"/>
        <w:ind w:left="2268" w:hanging="425"/>
        <w:rPr>
          <w:rFonts w:ascii="Times New Roman" w:hAnsi="Times New Roman" w:cs="Times New Roman"/>
          <w:sz w:val="24"/>
          <w:szCs w:val="24"/>
          <w:lang w:val="id-ID"/>
        </w:rPr>
      </w:pPr>
      <w:r>
        <w:rPr>
          <w:rFonts w:ascii="Times New Roman" w:hAnsi="Times New Roman" w:cs="Times New Roman"/>
          <w:sz w:val="24"/>
          <w:szCs w:val="24"/>
          <w:lang w:val="id-ID"/>
        </w:rPr>
        <w:t>Pengembangan motivasi dan eksplorasi kompetensi yang ada pada guru.</w:t>
      </w:r>
    </w:p>
    <w:p w:rsidR="00FD7507" w:rsidRDefault="00FD7507" w:rsidP="00FD7507">
      <w:pPr>
        <w:pStyle w:val="ListParagraph"/>
        <w:numPr>
          <w:ilvl w:val="0"/>
          <w:numId w:val="26"/>
        </w:numPr>
        <w:spacing w:line="240" w:lineRule="auto"/>
        <w:ind w:left="2268" w:hanging="425"/>
        <w:rPr>
          <w:rFonts w:ascii="Times New Roman" w:hAnsi="Times New Roman" w:cs="Times New Roman"/>
          <w:sz w:val="24"/>
          <w:szCs w:val="24"/>
          <w:lang w:val="id-ID"/>
        </w:rPr>
      </w:pPr>
      <w:r>
        <w:rPr>
          <w:rFonts w:ascii="Times New Roman" w:hAnsi="Times New Roman" w:cs="Times New Roman"/>
          <w:sz w:val="24"/>
          <w:szCs w:val="24"/>
          <w:lang w:val="id-ID"/>
        </w:rPr>
        <w:t>Menjembatani guru untuk menjadi yang terbaik dalam forum KKG guru MI Kec. Ngunut.</w:t>
      </w:r>
    </w:p>
    <w:p w:rsidR="00FD7507" w:rsidRDefault="00FD7507" w:rsidP="00FD7507">
      <w:pPr>
        <w:pStyle w:val="ListParagraph"/>
        <w:numPr>
          <w:ilvl w:val="0"/>
          <w:numId w:val="26"/>
        </w:numPr>
        <w:spacing w:line="240" w:lineRule="auto"/>
        <w:ind w:left="2268" w:hanging="425"/>
        <w:rPr>
          <w:rFonts w:ascii="Times New Roman" w:hAnsi="Times New Roman" w:cs="Times New Roman"/>
          <w:sz w:val="24"/>
          <w:szCs w:val="24"/>
          <w:lang w:val="id-ID"/>
        </w:rPr>
      </w:pPr>
      <w:r>
        <w:rPr>
          <w:rFonts w:ascii="Times New Roman" w:hAnsi="Times New Roman" w:cs="Times New Roman"/>
          <w:sz w:val="24"/>
          <w:szCs w:val="24"/>
          <w:lang w:val="id-ID"/>
        </w:rPr>
        <w:t>Membuka diri untuk bermusyawarah dengan guru setiap waktu dalam hal proses pembelajaran siwa.</w:t>
      </w:r>
    </w:p>
    <w:p w:rsidR="00FD7507" w:rsidRDefault="00FD7507" w:rsidP="00FD7507">
      <w:pPr>
        <w:pStyle w:val="ListParagraph"/>
        <w:numPr>
          <w:ilvl w:val="0"/>
          <w:numId w:val="26"/>
        </w:numPr>
        <w:spacing w:line="240" w:lineRule="auto"/>
        <w:ind w:left="2268" w:hanging="425"/>
        <w:rPr>
          <w:rFonts w:ascii="Times New Roman" w:hAnsi="Times New Roman" w:cs="Times New Roman"/>
          <w:sz w:val="24"/>
          <w:szCs w:val="24"/>
          <w:lang w:val="id-ID"/>
        </w:rPr>
      </w:pPr>
      <w:r>
        <w:rPr>
          <w:rFonts w:ascii="Times New Roman" w:hAnsi="Times New Roman" w:cs="Times New Roman"/>
          <w:sz w:val="24"/>
          <w:szCs w:val="24"/>
          <w:lang w:val="id-ID"/>
        </w:rPr>
        <w:t>Mengirim guru dalam kegiatan  forum diklat, seminar, KKG.</w:t>
      </w:r>
    </w:p>
    <w:p w:rsidR="00FD7507" w:rsidRDefault="00FD7507" w:rsidP="00FD7507">
      <w:pPr>
        <w:pStyle w:val="ListParagraph"/>
        <w:numPr>
          <w:ilvl w:val="0"/>
          <w:numId w:val="26"/>
        </w:numPr>
        <w:spacing w:line="240" w:lineRule="auto"/>
        <w:ind w:left="2268" w:hanging="425"/>
        <w:rPr>
          <w:rFonts w:ascii="Times New Roman" w:hAnsi="Times New Roman" w:cs="Times New Roman"/>
          <w:sz w:val="24"/>
          <w:szCs w:val="24"/>
          <w:lang w:val="id-ID"/>
        </w:rPr>
      </w:pPr>
      <w:r w:rsidRPr="00BF1621">
        <w:rPr>
          <w:rFonts w:ascii="Times New Roman" w:hAnsi="Times New Roman" w:cs="Times New Roman"/>
          <w:sz w:val="24"/>
          <w:szCs w:val="24"/>
          <w:lang w:val="id-ID"/>
        </w:rPr>
        <w:t>Melakukan supervisi, baik terprogram/tidak, terstruktur/ tidak</w:t>
      </w:r>
      <w:r>
        <w:rPr>
          <w:rFonts w:ascii="Times New Roman" w:hAnsi="Times New Roman" w:cs="Times New Roman"/>
          <w:sz w:val="24"/>
          <w:szCs w:val="24"/>
          <w:lang w:val="id-ID"/>
        </w:rPr>
        <w:t>.</w:t>
      </w:r>
    </w:p>
    <w:p w:rsidR="00FD7507" w:rsidRDefault="00FD7507" w:rsidP="00FD7507">
      <w:pPr>
        <w:spacing w:line="24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t>Selain dari pada itu yang saya lakukan dalam peningkatan profesionalisme guru disini adalah dengan menumbuhkan kesadaran pentingnya peningkatan kompetensi guru sesuai dengan amanat UU guru dan dosen, membakar semangat atau motivasi, dan jarang sekali atau bahkan belum pernah dengan hukuman.</w:t>
      </w:r>
      <w:r w:rsidRPr="005867C7">
        <w:rPr>
          <w:rStyle w:val="FootnoteReference"/>
          <w:rFonts w:ascii="Times New Roman" w:hAnsi="Times New Roman" w:cs="Times New Roman"/>
          <w:sz w:val="24"/>
          <w:szCs w:val="24"/>
          <w:lang w:val="id-ID"/>
        </w:rPr>
        <w:t xml:space="preserve"> </w:t>
      </w:r>
      <w:r>
        <w:rPr>
          <w:rStyle w:val="FootnoteReference"/>
          <w:rFonts w:ascii="Times New Roman" w:hAnsi="Times New Roman" w:cs="Times New Roman"/>
          <w:sz w:val="24"/>
          <w:szCs w:val="24"/>
          <w:lang w:val="id-ID"/>
        </w:rPr>
        <w:footnoteReference w:id="16"/>
      </w:r>
    </w:p>
    <w:p w:rsidR="00FD7507" w:rsidRDefault="00FD7507" w:rsidP="00FD7507">
      <w:pPr>
        <w:spacing w:line="480" w:lineRule="auto"/>
        <w:ind w:left="1276" w:firstLine="720"/>
        <w:jc w:val="both"/>
        <w:rPr>
          <w:rFonts w:ascii="Times New Roman" w:hAnsi="Times New Roman" w:cs="Times New Roman"/>
          <w:sz w:val="24"/>
          <w:szCs w:val="24"/>
          <w:lang w:val="id-ID"/>
        </w:rPr>
      </w:pPr>
      <w:r w:rsidRPr="00FD6C00">
        <w:rPr>
          <w:rFonts w:ascii="Times New Roman" w:hAnsi="Times New Roman" w:cs="Times New Roman"/>
          <w:sz w:val="24"/>
          <w:szCs w:val="24"/>
          <w:lang w:val="id-ID"/>
        </w:rPr>
        <w:t xml:space="preserve">Sedangkan menurut Ibu Tri Darbudi </w:t>
      </w:r>
      <w:r w:rsidR="000D4F87">
        <w:rPr>
          <w:rFonts w:ascii="Times New Roman" w:hAnsi="Times New Roman" w:cs="Times New Roman"/>
          <w:lang w:val="id-ID"/>
        </w:rPr>
        <w:t>Antari</w:t>
      </w:r>
      <w:r w:rsidR="00886EC4">
        <w:rPr>
          <w:rFonts w:ascii="Times New Roman" w:hAnsi="Times New Roman" w:cs="Times New Roman"/>
          <w:lang w:val="id-ID"/>
        </w:rPr>
        <w:t>,</w:t>
      </w:r>
      <w:r w:rsidR="000D4F87" w:rsidRPr="00FD6C00">
        <w:rPr>
          <w:rFonts w:ascii="Times New Roman" w:hAnsi="Times New Roman" w:cs="Times New Roman"/>
          <w:sz w:val="24"/>
          <w:szCs w:val="24"/>
          <w:lang w:val="id-ID"/>
        </w:rPr>
        <w:t xml:space="preserve"> </w:t>
      </w:r>
      <w:r w:rsidRPr="00FD6C00">
        <w:rPr>
          <w:rFonts w:ascii="Times New Roman" w:hAnsi="Times New Roman" w:cs="Times New Roman"/>
          <w:sz w:val="24"/>
          <w:szCs w:val="24"/>
          <w:lang w:val="id-ID"/>
        </w:rPr>
        <w:t>M.Pd</w:t>
      </w:r>
      <w:r w:rsidR="000D4F87">
        <w:rPr>
          <w:rFonts w:ascii="Times New Roman" w:hAnsi="Times New Roman" w:cs="Times New Roman"/>
          <w:sz w:val="24"/>
          <w:szCs w:val="24"/>
          <w:lang w:val="id-ID"/>
        </w:rPr>
        <w:t>.</w:t>
      </w:r>
      <w:r w:rsidR="003A5AE6">
        <w:rPr>
          <w:rFonts w:ascii="Times New Roman" w:hAnsi="Times New Roman" w:cs="Times New Roman"/>
          <w:sz w:val="24"/>
          <w:szCs w:val="24"/>
          <w:lang w:val="id-ID"/>
        </w:rPr>
        <w:t>I</w:t>
      </w:r>
      <w:r w:rsidR="003A5AE6" w:rsidRPr="003A5AE6">
        <w:rPr>
          <w:rFonts w:ascii="Times New Roman" w:hAnsi="Times New Roman" w:cs="Times New Roman"/>
          <w:sz w:val="24"/>
          <w:szCs w:val="24"/>
          <w:lang w:val="id-ID"/>
        </w:rPr>
        <w:t xml:space="preserve"> </w:t>
      </w:r>
      <w:r w:rsidR="003A5AE6">
        <w:rPr>
          <w:rFonts w:ascii="Times New Roman" w:hAnsi="Times New Roman" w:cs="Times New Roman"/>
          <w:sz w:val="24"/>
          <w:szCs w:val="24"/>
          <w:lang w:val="id-ID"/>
        </w:rPr>
        <w:t>selaku</w:t>
      </w:r>
      <w:r w:rsidRPr="00FD6C00">
        <w:rPr>
          <w:rFonts w:ascii="Times New Roman" w:hAnsi="Times New Roman" w:cs="Times New Roman"/>
          <w:sz w:val="24"/>
          <w:szCs w:val="24"/>
          <w:lang w:val="id-ID"/>
        </w:rPr>
        <w:t xml:space="preserve"> guru kelas VI Madrasah Ibtidaiyah Miftahul Huda Karangsono, upaya yang dilakukan oleh kepala madrasah adalah:</w:t>
      </w:r>
    </w:p>
    <w:p w:rsidR="00FD7507" w:rsidRDefault="00FD7507" w:rsidP="00FD7507">
      <w:pPr>
        <w:spacing w:line="240" w:lineRule="auto"/>
        <w:ind w:left="1843"/>
        <w:jc w:val="both"/>
        <w:rPr>
          <w:rFonts w:ascii="Times New Roman" w:hAnsi="Times New Roman" w:cs="Times New Roman"/>
          <w:sz w:val="24"/>
          <w:szCs w:val="24"/>
          <w:lang w:val="id-ID"/>
        </w:rPr>
      </w:pPr>
      <w:r w:rsidRPr="00FD6C00">
        <w:rPr>
          <w:rFonts w:ascii="Times New Roman" w:hAnsi="Times New Roman" w:cs="Times New Roman"/>
          <w:sz w:val="24"/>
          <w:szCs w:val="24"/>
          <w:lang w:val="id-ID"/>
        </w:rPr>
        <w:lastRenderedPageBreak/>
        <w:t>Dari kepala madrasah yang saya ketahui dalam upaya meningkatkan profesionalisme guru adalah dengan dikirim mengikuti pelatihan-pelatihan keguruan, selain dari pada itu kepala madrasah manganjurkan untuk melengkapi dan melaksanakan kelengkapan administratif, dalam pembelajaran menggunakan media yang sesuai dengan tema pembelajaran.</w:t>
      </w:r>
      <w:r>
        <w:rPr>
          <w:rStyle w:val="FootnoteReference"/>
          <w:rFonts w:ascii="Times New Roman" w:hAnsi="Times New Roman" w:cs="Times New Roman"/>
          <w:sz w:val="24"/>
          <w:szCs w:val="24"/>
          <w:lang w:val="id-ID"/>
        </w:rPr>
        <w:footnoteReference w:id="17"/>
      </w:r>
    </w:p>
    <w:p w:rsidR="00FD7507" w:rsidRDefault="00FD7507" w:rsidP="00FD7507">
      <w:pPr>
        <w:pStyle w:val="ListParagraph"/>
        <w:autoSpaceDE w:val="0"/>
        <w:autoSpaceDN w:val="0"/>
        <w:adjustRightInd w:val="0"/>
        <w:spacing w:after="0" w:line="240" w:lineRule="auto"/>
        <w:ind w:left="1843"/>
        <w:jc w:val="both"/>
        <w:rPr>
          <w:rFonts w:ascii="Times New Roman" w:hAnsi="Times New Roman" w:cs="Times New Roman"/>
          <w:sz w:val="24"/>
          <w:szCs w:val="24"/>
          <w:lang w:val="id-ID"/>
        </w:rPr>
      </w:pPr>
    </w:p>
    <w:p w:rsidR="00FD7507" w:rsidRPr="00CC4B7B" w:rsidRDefault="00FD7507" w:rsidP="00FD7507">
      <w:pPr>
        <w:autoSpaceDE w:val="0"/>
        <w:autoSpaceDN w:val="0"/>
        <w:adjustRightInd w:val="0"/>
        <w:spacing w:after="0" w:line="480" w:lineRule="auto"/>
        <w:ind w:left="1276" w:firstLine="720"/>
        <w:jc w:val="both"/>
        <w:rPr>
          <w:rFonts w:ascii="Times New Roman" w:hAnsi="Times New Roman" w:cs="Times New Roman"/>
          <w:sz w:val="24"/>
          <w:szCs w:val="24"/>
          <w:lang w:val="id-ID"/>
        </w:rPr>
      </w:pPr>
      <w:r w:rsidRPr="00CC4B7B">
        <w:rPr>
          <w:rFonts w:ascii="Times New Roman" w:hAnsi="Times New Roman" w:cs="Times New Roman"/>
          <w:sz w:val="24"/>
          <w:szCs w:val="24"/>
          <w:lang w:val="id-ID"/>
        </w:rPr>
        <w:t>Hal senada juga diungkapkan oleh Bapak Khoirun Niam</w:t>
      </w:r>
      <w:r w:rsidR="00886EC4">
        <w:rPr>
          <w:rFonts w:ascii="Times New Roman" w:hAnsi="Times New Roman" w:cs="Times New Roman"/>
          <w:sz w:val="24"/>
          <w:szCs w:val="24"/>
          <w:lang w:val="id-ID"/>
        </w:rPr>
        <w:t>,</w:t>
      </w:r>
      <w:r w:rsidRPr="00CC4B7B">
        <w:rPr>
          <w:rFonts w:ascii="Times New Roman" w:hAnsi="Times New Roman" w:cs="Times New Roman"/>
          <w:sz w:val="24"/>
          <w:szCs w:val="24"/>
          <w:lang w:val="id-ID"/>
        </w:rPr>
        <w:t xml:space="preserve"> S.Pd</w:t>
      </w:r>
      <w:r w:rsidR="000D4F87">
        <w:rPr>
          <w:rFonts w:ascii="Times New Roman" w:hAnsi="Times New Roman" w:cs="Times New Roman"/>
          <w:sz w:val="24"/>
          <w:szCs w:val="24"/>
          <w:lang w:val="id-ID"/>
        </w:rPr>
        <w:t>.</w:t>
      </w:r>
      <w:r w:rsidR="003A5AE6">
        <w:rPr>
          <w:rFonts w:ascii="Times New Roman" w:hAnsi="Times New Roman" w:cs="Times New Roman"/>
          <w:sz w:val="24"/>
          <w:szCs w:val="24"/>
          <w:lang w:val="id-ID"/>
        </w:rPr>
        <w:t>I selaku</w:t>
      </w:r>
      <w:r w:rsidRPr="00CC4B7B">
        <w:rPr>
          <w:rFonts w:ascii="Times New Roman" w:hAnsi="Times New Roman" w:cs="Times New Roman"/>
          <w:sz w:val="24"/>
          <w:szCs w:val="24"/>
          <w:lang w:val="id-ID"/>
        </w:rPr>
        <w:t xml:space="preserve"> guru kelas IV Madrasah Ibtidaiyah Miftahul Huda Karangsono, yaitu:</w:t>
      </w:r>
    </w:p>
    <w:p w:rsidR="00FD7507" w:rsidRDefault="00FD7507" w:rsidP="00FD7507">
      <w:pPr>
        <w:pStyle w:val="ListParagraph"/>
        <w:autoSpaceDE w:val="0"/>
        <w:autoSpaceDN w:val="0"/>
        <w:adjustRightInd w:val="0"/>
        <w:spacing w:after="0" w:line="24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t>Kepala madrasah sering menganjurkan para guru untuk melengkapi administrasi  dalam kaitannya proses kegiatan belajar mengajar, selain dara pada itu kepala madrasah sering melakukan sharing atau supervisi pembelajaran yang telah dilakukan pada setiap ada waktu.</w:t>
      </w:r>
      <w:r>
        <w:rPr>
          <w:rStyle w:val="FootnoteReference"/>
          <w:rFonts w:ascii="Times New Roman" w:hAnsi="Times New Roman" w:cs="Times New Roman"/>
          <w:sz w:val="24"/>
          <w:szCs w:val="24"/>
          <w:lang w:val="id-ID"/>
        </w:rPr>
        <w:footnoteReference w:id="18"/>
      </w:r>
    </w:p>
    <w:p w:rsidR="00FD7507" w:rsidRDefault="00FD7507" w:rsidP="00FD7507">
      <w:pPr>
        <w:pStyle w:val="ListParagraph"/>
        <w:autoSpaceDE w:val="0"/>
        <w:autoSpaceDN w:val="0"/>
        <w:adjustRightInd w:val="0"/>
        <w:spacing w:after="0" w:line="240" w:lineRule="auto"/>
        <w:ind w:left="1843"/>
        <w:jc w:val="both"/>
        <w:rPr>
          <w:rFonts w:ascii="Times New Roman" w:hAnsi="Times New Roman" w:cs="Times New Roman"/>
          <w:sz w:val="24"/>
          <w:szCs w:val="24"/>
          <w:lang w:val="id-ID"/>
        </w:rPr>
      </w:pPr>
    </w:p>
    <w:p w:rsidR="00FD7507" w:rsidRPr="00A329B1" w:rsidRDefault="00FD7507" w:rsidP="00FD7507">
      <w:pPr>
        <w:spacing w:line="480" w:lineRule="auto"/>
        <w:ind w:left="1276"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Sedangkan menurut</w:t>
      </w:r>
      <w:r w:rsidRPr="00A329B1">
        <w:rPr>
          <w:rFonts w:ascii="Times New Roman" w:hAnsi="Times New Roman" w:cs="Times New Roman"/>
          <w:sz w:val="24"/>
          <w:szCs w:val="24"/>
          <w:lang w:val="id-ID"/>
        </w:rPr>
        <w:t xml:space="preserve"> Ibu Eli Susilowati</w:t>
      </w:r>
      <w:r w:rsidR="00886EC4">
        <w:rPr>
          <w:rFonts w:ascii="Times New Roman" w:hAnsi="Times New Roman" w:cs="Times New Roman"/>
          <w:sz w:val="24"/>
          <w:szCs w:val="24"/>
          <w:lang w:val="id-ID"/>
        </w:rPr>
        <w:t>,</w:t>
      </w:r>
      <w:r w:rsidRPr="00A329B1">
        <w:rPr>
          <w:rFonts w:ascii="Times New Roman" w:hAnsi="Times New Roman" w:cs="Times New Roman"/>
          <w:sz w:val="24"/>
          <w:szCs w:val="24"/>
          <w:lang w:val="id-ID"/>
        </w:rPr>
        <w:t xml:space="preserve"> S.Pd</w:t>
      </w:r>
      <w:r w:rsidR="000D4F87">
        <w:rPr>
          <w:rFonts w:ascii="Times New Roman" w:hAnsi="Times New Roman" w:cs="Times New Roman"/>
          <w:sz w:val="24"/>
          <w:szCs w:val="24"/>
          <w:lang w:val="id-ID"/>
        </w:rPr>
        <w:t>.</w:t>
      </w:r>
      <w:r w:rsidR="003A5AE6">
        <w:rPr>
          <w:rFonts w:ascii="Times New Roman" w:hAnsi="Times New Roman" w:cs="Times New Roman"/>
          <w:sz w:val="24"/>
          <w:szCs w:val="24"/>
          <w:lang w:val="id-ID"/>
        </w:rPr>
        <w:t>I</w:t>
      </w:r>
      <w:r w:rsidRPr="00A329B1">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selaku </w:t>
      </w:r>
      <w:r w:rsidRPr="00A329B1">
        <w:rPr>
          <w:rFonts w:ascii="Times New Roman" w:hAnsi="Times New Roman" w:cs="Times New Roman"/>
          <w:sz w:val="24"/>
          <w:szCs w:val="24"/>
          <w:lang w:val="id-ID"/>
        </w:rPr>
        <w:t>guru kelas V Madrasah Ibtidaiyah Miftahul Huda Karangsono</w:t>
      </w:r>
      <w:r>
        <w:rPr>
          <w:rFonts w:ascii="Times New Roman" w:hAnsi="Times New Roman" w:cs="Times New Roman"/>
          <w:sz w:val="24"/>
          <w:szCs w:val="24"/>
          <w:lang w:val="id-ID"/>
        </w:rPr>
        <w:t>, upaya yang dilakukan oleh kepala madrasah adalah:</w:t>
      </w:r>
    </w:p>
    <w:p w:rsidR="00FD7507" w:rsidRDefault="00FD7507" w:rsidP="00FD7507">
      <w:pPr>
        <w:pStyle w:val="ListParagraph"/>
        <w:autoSpaceDE w:val="0"/>
        <w:autoSpaceDN w:val="0"/>
        <w:adjustRightInd w:val="0"/>
        <w:spacing w:after="0" w:line="24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t>Menurut saya kepemimpinan kepala madrasah MI MH karangsono dalam kaitannya dengan upaya meningkatkan profesionalisme guru sudah sangat baik, karena seringkali kepala madrasah memberikan ilmu-ilmu baru tentang profesionalisme guru sebagai bentuk sosialisasi yang dilakukan kepala madrasah, kita sharing bersama tentang peningkatan kualitas guru, proses pembelajaran peserta didik, dan memberi kesempatan kepada kami untuk mengikuti seminar, workshop, pelatihan, dan lain-lain.</w:t>
      </w:r>
      <w:r>
        <w:rPr>
          <w:rStyle w:val="FootnoteReference"/>
          <w:rFonts w:ascii="Times New Roman" w:hAnsi="Times New Roman" w:cs="Times New Roman"/>
          <w:sz w:val="24"/>
          <w:szCs w:val="24"/>
          <w:lang w:val="id-ID"/>
        </w:rPr>
        <w:footnoteReference w:id="19"/>
      </w:r>
    </w:p>
    <w:p w:rsidR="00FD7507" w:rsidRDefault="00FD7507" w:rsidP="00FD7507">
      <w:pPr>
        <w:pStyle w:val="ListParagraph"/>
        <w:autoSpaceDE w:val="0"/>
        <w:autoSpaceDN w:val="0"/>
        <w:adjustRightInd w:val="0"/>
        <w:spacing w:after="0" w:line="240" w:lineRule="auto"/>
        <w:ind w:left="1843"/>
        <w:jc w:val="both"/>
        <w:rPr>
          <w:rFonts w:ascii="Times New Roman" w:hAnsi="Times New Roman" w:cs="Times New Roman"/>
          <w:sz w:val="24"/>
          <w:szCs w:val="24"/>
          <w:lang w:val="id-ID"/>
        </w:rPr>
      </w:pPr>
    </w:p>
    <w:p w:rsidR="00FD7507" w:rsidRPr="00AF0622" w:rsidRDefault="00FD7507" w:rsidP="00FD7507">
      <w:pPr>
        <w:autoSpaceDE w:val="0"/>
        <w:autoSpaceDN w:val="0"/>
        <w:adjustRightInd w:val="0"/>
        <w:spacing w:after="0" w:line="480" w:lineRule="auto"/>
        <w:ind w:left="1276" w:firstLine="720"/>
        <w:jc w:val="both"/>
        <w:rPr>
          <w:rFonts w:ascii="Times New Roman" w:hAnsi="Times New Roman" w:cs="Times New Roman"/>
          <w:sz w:val="24"/>
          <w:szCs w:val="24"/>
          <w:lang w:val="id-ID"/>
        </w:rPr>
      </w:pPr>
      <w:r w:rsidRPr="00AF0622">
        <w:rPr>
          <w:rFonts w:ascii="Times New Roman" w:hAnsi="Times New Roman" w:cs="Times New Roman"/>
          <w:sz w:val="24"/>
          <w:szCs w:val="24"/>
          <w:lang w:val="id-ID"/>
        </w:rPr>
        <w:lastRenderedPageBreak/>
        <w:t>Pernyataan kepala madrasah juga didukung oleh Ibu Puji Astutik</w:t>
      </w:r>
      <w:r w:rsidR="00886EC4">
        <w:rPr>
          <w:rFonts w:ascii="Times New Roman" w:hAnsi="Times New Roman" w:cs="Times New Roman"/>
          <w:sz w:val="24"/>
          <w:szCs w:val="24"/>
          <w:lang w:val="id-ID"/>
        </w:rPr>
        <w:t>,</w:t>
      </w:r>
      <w:r w:rsidRPr="00AF0622">
        <w:rPr>
          <w:rFonts w:ascii="Times New Roman" w:hAnsi="Times New Roman" w:cs="Times New Roman"/>
          <w:sz w:val="24"/>
          <w:szCs w:val="24"/>
          <w:lang w:val="id-ID"/>
        </w:rPr>
        <w:t xml:space="preserve"> S.Pd</w:t>
      </w:r>
      <w:r w:rsidR="000D4F87">
        <w:rPr>
          <w:rFonts w:ascii="Times New Roman" w:hAnsi="Times New Roman" w:cs="Times New Roman"/>
          <w:sz w:val="24"/>
          <w:szCs w:val="24"/>
          <w:lang w:val="id-ID"/>
        </w:rPr>
        <w:t>.</w:t>
      </w:r>
      <w:r w:rsidR="003A5AE6">
        <w:rPr>
          <w:rFonts w:ascii="Times New Roman" w:hAnsi="Times New Roman" w:cs="Times New Roman"/>
          <w:sz w:val="24"/>
          <w:szCs w:val="24"/>
          <w:lang w:val="id-ID"/>
        </w:rPr>
        <w:t>I</w:t>
      </w:r>
      <w:r w:rsidR="003A5AE6" w:rsidRPr="003A5AE6">
        <w:rPr>
          <w:rFonts w:ascii="Times New Roman" w:hAnsi="Times New Roman" w:cs="Times New Roman"/>
          <w:sz w:val="24"/>
          <w:szCs w:val="24"/>
          <w:lang w:val="id-ID"/>
        </w:rPr>
        <w:t xml:space="preserve"> </w:t>
      </w:r>
      <w:r w:rsidR="003A5AE6">
        <w:rPr>
          <w:rFonts w:ascii="Times New Roman" w:hAnsi="Times New Roman" w:cs="Times New Roman"/>
          <w:sz w:val="24"/>
          <w:szCs w:val="24"/>
          <w:lang w:val="id-ID"/>
        </w:rPr>
        <w:t>selaku</w:t>
      </w:r>
      <w:r w:rsidRPr="00AF0622">
        <w:rPr>
          <w:rFonts w:ascii="Times New Roman" w:hAnsi="Times New Roman" w:cs="Times New Roman"/>
          <w:sz w:val="24"/>
          <w:szCs w:val="24"/>
          <w:lang w:val="id-ID"/>
        </w:rPr>
        <w:t xml:space="preserve"> guru kelas III Madrasah Ibtidaiyah Miftahul Huda Karangsono</w:t>
      </w:r>
      <w:r>
        <w:rPr>
          <w:rFonts w:ascii="Times New Roman" w:hAnsi="Times New Roman" w:cs="Times New Roman"/>
          <w:sz w:val="24"/>
          <w:szCs w:val="24"/>
          <w:lang w:val="id-ID"/>
        </w:rPr>
        <w:t>, yaitu</w:t>
      </w:r>
      <w:r w:rsidRPr="00AF0622">
        <w:rPr>
          <w:rFonts w:ascii="Times New Roman" w:hAnsi="Times New Roman" w:cs="Times New Roman"/>
          <w:sz w:val="24"/>
          <w:szCs w:val="24"/>
          <w:lang w:val="id-ID"/>
        </w:rPr>
        <w:t>:</w:t>
      </w:r>
    </w:p>
    <w:p w:rsidR="00FD7507" w:rsidRDefault="00FD7507" w:rsidP="00FD7507">
      <w:pPr>
        <w:pStyle w:val="ListParagraph"/>
        <w:autoSpaceDE w:val="0"/>
        <w:autoSpaceDN w:val="0"/>
        <w:adjustRightInd w:val="0"/>
        <w:spacing w:after="0" w:line="24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t>Kepala sekolah dalam upaya meningkatkan prfesionalisme guru disini yaitu mengikut sertakan atau mengirimkan guru-guru dalam kegiatan seminar, diskusi, workshop, pelatihan, dan lain-lain. Selain dara pada itu kepala madrasah juga memotivasi para guru untuk optimis dalam mengembangkan kemampuan profesionalisme guru hingga menjadi guru yang disiplin, profesional, dan bertanggung jawab.</w:t>
      </w:r>
      <w:r>
        <w:rPr>
          <w:rStyle w:val="FootnoteReference"/>
          <w:rFonts w:ascii="Times New Roman" w:hAnsi="Times New Roman" w:cs="Times New Roman"/>
          <w:sz w:val="24"/>
          <w:szCs w:val="24"/>
          <w:lang w:val="id-ID"/>
        </w:rPr>
        <w:footnoteReference w:id="20"/>
      </w:r>
    </w:p>
    <w:p w:rsidR="00FD7507" w:rsidRDefault="00FD7507" w:rsidP="00FD7507">
      <w:pPr>
        <w:pStyle w:val="ListParagraph"/>
        <w:autoSpaceDE w:val="0"/>
        <w:autoSpaceDN w:val="0"/>
        <w:adjustRightInd w:val="0"/>
        <w:spacing w:after="0" w:line="240" w:lineRule="auto"/>
        <w:ind w:left="1701"/>
        <w:jc w:val="both"/>
        <w:rPr>
          <w:rFonts w:ascii="Times New Roman" w:hAnsi="Times New Roman" w:cs="Times New Roman"/>
          <w:sz w:val="24"/>
          <w:szCs w:val="24"/>
          <w:lang w:val="id-ID"/>
        </w:rPr>
      </w:pPr>
    </w:p>
    <w:p w:rsidR="00FD7507" w:rsidRPr="00CC4B7B" w:rsidRDefault="00FD7507" w:rsidP="00FD7507">
      <w:pPr>
        <w:autoSpaceDE w:val="0"/>
        <w:autoSpaceDN w:val="0"/>
        <w:adjustRightInd w:val="0"/>
        <w:spacing w:after="0" w:line="480" w:lineRule="auto"/>
        <w:ind w:left="1276" w:firstLine="720"/>
        <w:jc w:val="both"/>
        <w:rPr>
          <w:rFonts w:ascii="Times New Roman" w:hAnsi="Times New Roman" w:cs="Times New Roman"/>
          <w:sz w:val="24"/>
          <w:szCs w:val="24"/>
          <w:lang w:val="id-ID"/>
        </w:rPr>
      </w:pPr>
      <w:r w:rsidRPr="00CC4B7B">
        <w:rPr>
          <w:rFonts w:ascii="Times New Roman" w:hAnsi="Times New Roman" w:cs="Times New Roman"/>
          <w:sz w:val="24"/>
          <w:szCs w:val="24"/>
          <w:lang w:val="id-ID"/>
        </w:rPr>
        <w:t>Hal serupa juga dinyatakan oleh  Ibu Roifah S.Pd</w:t>
      </w:r>
      <w:r w:rsidR="0006519E">
        <w:rPr>
          <w:rFonts w:ascii="Times New Roman" w:hAnsi="Times New Roman" w:cs="Times New Roman"/>
          <w:sz w:val="24"/>
          <w:szCs w:val="24"/>
          <w:lang w:val="id-ID"/>
        </w:rPr>
        <w:t>.</w:t>
      </w:r>
      <w:r w:rsidR="003A5AE6">
        <w:rPr>
          <w:rFonts w:ascii="Times New Roman" w:hAnsi="Times New Roman" w:cs="Times New Roman"/>
          <w:sz w:val="24"/>
          <w:szCs w:val="24"/>
          <w:lang w:val="id-ID"/>
        </w:rPr>
        <w:t>I</w:t>
      </w:r>
      <w:r w:rsidR="003A5AE6" w:rsidRPr="003A5AE6">
        <w:rPr>
          <w:rFonts w:ascii="Times New Roman" w:hAnsi="Times New Roman" w:cs="Times New Roman"/>
          <w:sz w:val="24"/>
          <w:szCs w:val="24"/>
          <w:lang w:val="id-ID"/>
        </w:rPr>
        <w:t xml:space="preserve"> </w:t>
      </w:r>
      <w:r w:rsidR="003A5AE6">
        <w:rPr>
          <w:rFonts w:ascii="Times New Roman" w:hAnsi="Times New Roman" w:cs="Times New Roman"/>
          <w:sz w:val="24"/>
          <w:szCs w:val="24"/>
          <w:lang w:val="id-ID"/>
        </w:rPr>
        <w:t>selaku</w:t>
      </w:r>
      <w:r w:rsidRPr="00CC4B7B">
        <w:rPr>
          <w:rFonts w:ascii="Times New Roman" w:hAnsi="Times New Roman" w:cs="Times New Roman"/>
          <w:sz w:val="24"/>
          <w:szCs w:val="24"/>
          <w:lang w:val="id-ID"/>
        </w:rPr>
        <w:t xml:space="preserve"> guru kelas I Madrasah Ibtidaiyah Miftahul Huda Karangsono, yaitu:</w:t>
      </w:r>
    </w:p>
    <w:p w:rsidR="00FD7507" w:rsidRPr="00DB4877" w:rsidRDefault="00FD7507" w:rsidP="00FD7507">
      <w:pPr>
        <w:pStyle w:val="ListParagraph"/>
        <w:autoSpaceDE w:val="0"/>
        <w:autoSpaceDN w:val="0"/>
        <w:adjustRightInd w:val="0"/>
        <w:spacing w:after="0" w:line="240" w:lineRule="auto"/>
        <w:ind w:left="1843"/>
        <w:jc w:val="both"/>
        <w:rPr>
          <w:rFonts w:ascii="Times New Roman" w:hAnsi="Times New Roman" w:cs="Times New Roman"/>
          <w:sz w:val="24"/>
          <w:szCs w:val="24"/>
          <w:lang w:val="id-ID"/>
        </w:rPr>
      </w:pPr>
      <w:r w:rsidRPr="00DB4877">
        <w:rPr>
          <w:rFonts w:ascii="Times New Roman" w:hAnsi="Times New Roman" w:cs="Times New Roman"/>
          <w:sz w:val="24"/>
          <w:szCs w:val="24"/>
          <w:lang w:val="id-ID"/>
        </w:rPr>
        <w:t>Upaya-upaya kepala madrasah dalam meningkatkan profesionalisme guru disini yang saya ketahui adalah:</w:t>
      </w:r>
    </w:p>
    <w:p w:rsidR="00FD7507" w:rsidRDefault="00FD7507" w:rsidP="00FD7507">
      <w:pPr>
        <w:pStyle w:val="ListParagraph"/>
        <w:numPr>
          <w:ilvl w:val="0"/>
          <w:numId w:val="28"/>
        </w:numPr>
        <w:ind w:left="2268" w:hanging="425"/>
        <w:rPr>
          <w:rFonts w:ascii="Times New Roman" w:hAnsi="Times New Roman" w:cs="Times New Roman"/>
          <w:sz w:val="24"/>
          <w:szCs w:val="24"/>
          <w:lang w:val="id-ID"/>
        </w:rPr>
      </w:pPr>
      <w:r>
        <w:rPr>
          <w:rFonts w:ascii="Times New Roman" w:hAnsi="Times New Roman" w:cs="Times New Roman"/>
          <w:sz w:val="24"/>
          <w:szCs w:val="24"/>
          <w:lang w:val="id-ID"/>
        </w:rPr>
        <w:t>Memberi pengarahan terhadap kinerja guru.</w:t>
      </w:r>
    </w:p>
    <w:p w:rsidR="00FD7507" w:rsidRDefault="00FD7507" w:rsidP="00FD7507">
      <w:pPr>
        <w:pStyle w:val="ListParagraph"/>
        <w:numPr>
          <w:ilvl w:val="0"/>
          <w:numId w:val="28"/>
        </w:numPr>
        <w:ind w:left="2268" w:hanging="425"/>
        <w:rPr>
          <w:rFonts w:ascii="Times New Roman" w:hAnsi="Times New Roman" w:cs="Times New Roman"/>
          <w:sz w:val="24"/>
          <w:szCs w:val="24"/>
          <w:lang w:val="id-ID"/>
        </w:rPr>
      </w:pPr>
      <w:r>
        <w:rPr>
          <w:rFonts w:ascii="Times New Roman" w:hAnsi="Times New Roman" w:cs="Times New Roman"/>
          <w:sz w:val="24"/>
          <w:szCs w:val="24"/>
          <w:lang w:val="id-ID"/>
        </w:rPr>
        <w:t>Melakukan evaluasi terhadap kinerja guru.</w:t>
      </w:r>
    </w:p>
    <w:p w:rsidR="00FD7507" w:rsidRDefault="00FD7507" w:rsidP="00FD7507">
      <w:pPr>
        <w:pStyle w:val="ListParagraph"/>
        <w:numPr>
          <w:ilvl w:val="0"/>
          <w:numId w:val="28"/>
        </w:numPr>
        <w:ind w:left="2268" w:hanging="425"/>
        <w:rPr>
          <w:rFonts w:ascii="Times New Roman" w:hAnsi="Times New Roman" w:cs="Times New Roman"/>
          <w:sz w:val="24"/>
          <w:szCs w:val="24"/>
          <w:lang w:val="id-ID"/>
        </w:rPr>
      </w:pPr>
      <w:r>
        <w:rPr>
          <w:rFonts w:ascii="Times New Roman" w:hAnsi="Times New Roman" w:cs="Times New Roman"/>
          <w:sz w:val="24"/>
          <w:szCs w:val="24"/>
          <w:lang w:val="id-ID"/>
        </w:rPr>
        <w:t>Menyusun program pelatihan peningkatan kompetensi guru.</w:t>
      </w:r>
    </w:p>
    <w:p w:rsidR="00FD7507" w:rsidRDefault="00FD7507" w:rsidP="00FD7507">
      <w:pPr>
        <w:pStyle w:val="ListParagraph"/>
        <w:numPr>
          <w:ilvl w:val="0"/>
          <w:numId w:val="28"/>
        </w:numPr>
        <w:ind w:left="2268" w:hanging="425"/>
        <w:rPr>
          <w:rFonts w:ascii="Times New Roman" w:hAnsi="Times New Roman" w:cs="Times New Roman"/>
          <w:sz w:val="24"/>
          <w:szCs w:val="24"/>
          <w:lang w:val="id-ID"/>
        </w:rPr>
      </w:pPr>
      <w:r w:rsidRPr="00DB4877">
        <w:rPr>
          <w:rFonts w:ascii="Times New Roman" w:hAnsi="Times New Roman" w:cs="Times New Roman"/>
          <w:sz w:val="24"/>
          <w:szCs w:val="24"/>
          <w:lang w:val="id-ID"/>
        </w:rPr>
        <w:t>Mendukung upaya guru untuk melaksanakan proses belajar mengajar</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21"/>
      </w:r>
    </w:p>
    <w:p w:rsidR="00FD7507" w:rsidRDefault="00FD7507" w:rsidP="00FD7507">
      <w:pPr>
        <w:pStyle w:val="ListParagraph"/>
        <w:autoSpaceDE w:val="0"/>
        <w:autoSpaceDN w:val="0"/>
        <w:adjustRightInd w:val="0"/>
        <w:spacing w:after="0" w:line="240" w:lineRule="auto"/>
        <w:ind w:left="1701"/>
        <w:jc w:val="both"/>
        <w:rPr>
          <w:rFonts w:ascii="Times New Roman" w:hAnsi="Times New Roman" w:cs="Times New Roman"/>
          <w:sz w:val="24"/>
          <w:szCs w:val="24"/>
          <w:lang w:val="id-ID"/>
        </w:rPr>
      </w:pPr>
    </w:p>
    <w:p w:rsidR="00FD7507" w:rsidRPr="00CC4B7B" w:rsidRDefault="00FD7507" w:rsidP="00B927CD">
      <w:pPr>
        <w:autoSpaceDE w:val="0"/>
        <w:autoSpaceDN w:val="0"/>
        <w:adjustRightInd w:val="0"/>
        <w:spacing w:after="0" w:line="480" w:lineRule="auto"/>
        <w:ind w:left="1440" w:firstLine="720"/>
        <w:jc w:val="both"/>
        <w:rPr>
          <w:rFonts w:ascii="Times New Roman" w:hAnsi="Times New Roman" w:cs="Times New Roman"/>
          <w:sz w:val="24"/>
          <w:szCs w:val="24"/>
          <w:lang w:val="id-ID"/>
        </w:rPr>
      </w:pPr>
      <w:r w:rsidRPr="00CC4B7B">
        <w:rPr>
          <w:rFonts w:ascii="Times New Roman" w:hAnsi="Times New Roman" w:cs="Times New Roman"/>
          <w:sz w:val="24"/>
          <w:szCs w:val="24"/>
          <w:lang w:val="id-ID"/>
        </w:rPr>
        <w:t>Demikian</w:t>
      </w:r>
      <w:r w:rsidR="003A5AE6">
        <w:rPr>
          <w:rFonts w:ascii="Times New Roman" w:hAnsi="Times New Roman" w:cs="Times New Roman"/>
          <w:sz w:val="24"/>
          <w:szCs w:val="24"/>
          <w:lang w:val="id-ID"/>
        </w:rPr>
        <w:t xml:space="preserve"> juga dengan Bapak A. Ulin Nuha selaku</w:t>
      </w:r>
      <w:r w:rsidRPr="00CC4B7B">
        <w:rPr>
          <w:rFonts w:ascii="Times New Roman" w:hAnsi="Times New Roman" w:cs="Times New Roman"/>
          <w:sz w:val="24"/>
          <w:szCs w:val="24"/>
          <w:lang w:val="id-ID"/>
        </w:rPr>
        <w:t xml:space="preserve"> guru olah raga Madrasah Ibtidaiyah Miftahul Huda Karangsono, mengatakan bahwa:</w:t>
      </w:r>
    </w:p>
    <w:p w:rsidR="00FD7507" w:rsidRPr="003A5AE6" w:rsidRDefault="00FD7507" w:rsidP="00B927CD">
      <w:pPr>
        <w:pStyle w:val="ListParagraph"/>
        <w:autoSpaceDE w:val="0"/>
        <w:autoSpaceDN w:val="0"/>
        <w:adjustRightInd w:val="0"/>
        <w:spacing w:after="0" w:line="240" w:lineRule="auto"/>
        <w:ind w:left="198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Upaya kepala madrasah  dalam meningkatkan profesionalisme guru yaitu guru disertakan seminar, workshop, pelatihan, diklat, musyawarah/rapat dan bersama-sama kepala madrasah </w:t>
      </w:r>
      <w:r>
        <w:rPr>
          <w:rFonts w:ascii="Times New Roman" w:hAnsi="Times New Roman" w:cs="Times New Roman"/>
          <w:sz w:val="24"/>
          <w:szCs w:val="24"/>
          <w:lang w:val="id-ID"/>
        </w:rPr>
        <w:lastRenderedPageBreak/>
        <w:t>melaksanakan program-program yang telah disepakati bersama.</w:t>
      </w:r>
      <w:r>
        <w:rPr>
          <w:rStyle w:val="FootnoteReference"/>
          <w:rFonts w:ascii="Times New Roman" w:hAnsi="Times New Roman" w:cs="Times New Roman"/>
          <w:sz w:val="24"/>
          <w:szCs w:val="24"/>
          <w:lang w:val="id-ID"/>
        </w:rPr>
        <w:footnoteReference w:id="22"/>
      </w:r>
    </w:p>
    <w:p w:rsidR="00FD7507" w:rsidRPr="00CC4B7B" w:rsidRDefault="00FD7507" w:rsidP="0006519E">
      <w:pPr>
        <w:autoSpaceDE w:val="0"/>
        <w:autoSpaceDN w:val="0"/>
        <w:adjustRightInd w:val="0"/>
        <w:spacing w:after="0" w:line="480" w:lineRule="auto"/>
        <w:ind w:left="1418" w:firstLine="720"/>
        <w:jc w:val="both"/>
        <w:rPr>
          <w:rFonts w:ascii="Times New Roman" w:hAnsi="Times New Roman" w:cs="Times New Roman"/>
          <w:sz w:val="24"/>
          <w:szCs w:val="24"/>
          <w:lang w:val="id-ID"/>
        </w:rPr>
      </w:pPr>
      <w:r w:rsidRPr="00CC4B7B">
        <w:rPr>
          <w:rFonts w:ascii="Times New Roman" w:hAnsi="Times New Roman" w:cs="Times New Roman"/>
          <w:sz w:val="24"/>
          <w:szCs w:val="24"/>
          <w:lang w:val="id-ID"/>
        </w:rPr>
        <w:t>Pada waktu observasi, peneliti melihat kepala madrash sedang berkeliling madrasah melihat proses pembelajaran yang sedang berlangsung di kelas. Yang kemudian peneliti tanyakan kepada Ibu Siti Munawaroh</w:t>
      </w:r>
      <w:r w:rsidR="00886EC4">
        <w:rPr>
          <w:rFonts w:ascii="Times New Roman" w:hAnsi="Times New Roman" w:cs="Times New Roman"/>
          <w:sz w:val="24"/>
          <w:szCs w:val="24"/>
          <w:lang w:val="id-ID"/>
        </w:rPr>
        <w:t>,</w:t>
      </w:r>
      <w:r w:rsidRPr="00CC4B7B">
        <w:rPr>
          <w:rFonts w:ascii="Times New Roman" w:hAnsi="Times New Roman" w:cs="Times New Roman"/>
          <w:sz w:val="24"/>
          <w:szCs w:val="24"/>
          <w:lang w:val="id-ID"/>
        </w:rPr>
        <w:t xml:space="preserve"> </w:t>
      </w:r>
      <w:r w:rsidR="0006519E">
        <w:rPr>
          <w:rFonts w:ascii="Times New Roman" w:hAnsi="Times New Roman" w:cs="Times New Roman"/>
          <w:sz w:val="24"/>
          <w:szCs w:val="24"/>
          <w:lang w:val="id-ID"/>
        </w:rPr>
        <w:t>M</w:t>
      </w:r>
      <w:r w:rsidRPr="00CC4B7B">
        <w:rPr>
          <w:rFonts w:ascii="Times New Roman" w:hAnsi="Times New Roman" w:cs="Times New Roman"/>
          <w:sz w:val="24"/>
          <w:szCs w:val="24"/>
          <w:lang w:val="id-ID"/>
        </w:rPr>
        <w:t>.Pd</w:t>
      </w:r>
      <w:r w:rsidR="0006519E">
        <w:rPr>
          <w:rFonts w:ascii="Times New Roman" w:hAnsi="Times New Roman" w:cs="Times New Roman"/>
          <w:sz w:val="24"/>
          <w:szCs w:val="24"/>
          <w:lang w:val="id-ID"/>
        </w:rPr>
        <w:t>.</w:t>
      </w:r>
      <w:r w:rsidRPr="00CC4B7B">
        <w:rPr>
          <w:rFonts w:ascii="Times New Roman" w:hAnsi="Times New Roman" w:cs="Times New Roman"/>
          <w:sz w:val="24"/>
          <w:szCs w:val="24"/>
          <w:lang w:val="id-ID"/>
        </w:rPr>
        <w:t xml:space="preserve">I </w:t>
      </w:r>
      <w:r>
        <w:rPr>
          <w:rFonts w:ascii="Times New Roman" w:hAnsi="Times New Roman" w:cs="Times New Roman"/>
          <w:sz w:val="24"/>
          <w:szCs w:val="24"/>
          <w:lang w:val="id-ID"/>
        </w:rPr>
        <w:t xml:space="preserve">selaku </w:t>
      </w:r>
      <w:r w:rsidRPr="00CC4B7B">
        <w:rPr>
          <w:rFonts w:ascii="Times New Roman" w:hAnsi="Times New Roman" w:cs="Times New Roman"/>
          <w:sz w:val="24"/>
          <w:szCs w:val="24"/>
          <w:lang w:val="id-ID"/>
        </w:rPr>
        <w:t xml:space="preserve">kepala madrasah, yang dilakukan oleh kepala madrasah yaitu: </w:t>
      </w:r>
    </w:p>
    <w:p w:rsidR="00FD7507" w:rsidRDefault="00FD7507" w:rsidP="00FD7507">
      <w:pPr>
        <w:autoSpaceDE w:val="0"/>
        <w:autoSpaceDN w:val="0"/>
        <w:adjustRightInd w:val="0"/>
        <w:spacing w:after="0" w:line="240" w:lineRule="auto"/>
        <w:ind w:left="1985"/>
        <w:jc w:val="both"/>
        <w:rPr>
          <w:rFonts w:ascii="Times New Roman" w:hAnsi="Times New Roman" w:cs="Times New Roman"/>
          <w:sz w:val="24"/>
          <w:szCs w:val="24"/>
          <w:lang w:val="id-ID"/>
        </w:rPr>
      </w:pPr>
      <w:r>
        <w:rPr>
          <w:rFonts w:ascii="Times New Roman" w:hAnsi="Times New Roman" w:cs="Times New Roman"/>
          <w:sz w:val="24"/>
          <w:szCs w:val="24"/>
          <w:lang w:val="id-ID"/>
        </w:rPr>
        <w:t>“pengawasan secara langsung sangatlah penting dalam upaya saya dan juga guru untuk memperbaiki dan mengembangkan proses pembelajaran yang dilakukan dikelas, selain itu juga sebagai bahan supervisi dan evaluasi pengajaran guru dikelas”.</w:t>
      </w:r>
      <w:r w:rsidRPr="00E40F5B">
        <w:rPr>
          <w:rStyle w:val="FootnoteReference"/>
          <w:rFonts w:ascii="Times New Roman" w:hAnsi="Times New Roman" w:cs="Times New Roman"/>
          <w:sz w:val="24"/>
          <w:szCs w:val="24"/>
          <w:lang w:val="id-ID"/>
        </w:rPr>
        <w:t xml:space="preserve"> </w:t>
      </w:r>
      <w:r>
        <w:rPr>
          <w:rStyle w:val="FootnoteReference"/>
          <w:rFonts w:ascii="Times New Roman" w:hAnsi="Times New Roman" w:cs="Times New Roman"/>
          <w:sz w:val="24"/>
          <w:szCs w:val="24"/>
          <w:lang w:val="id-ID"/>
        </w:rPr>
        <w:footnoteReference w:id="23"/>
      </w:r>
    </w:p>
    <w:p w:rsidR="00FD7507" w:rsidRDefault="00FD7507" w:rsidP="00FD7507">
      <w:pPr>
        <w:autoSpaceDE w:val="0"/>
        <w:autoSpaceDN w:val="0"/>
        <w:adjustRightInd w:val="0"/>
        <w:spacing w:after="0" w:line="240" w:lineRule="auto"/>
        <w:jc w:val="both"/>
        <w:rPr>
          <w:rFonts w:ascii="Times New Roman" w:hAnsi="Times New Roman" w:cs="Times New Roman"/>
          <w:sz w:val="24"/>
          <w:szCs w:val="24"/>
          <w:lang w:val="id-ID"/>
        </w:rPr>
      </w:pPr>
    </w:p>
    <w:p w:rsidR="00FD7507" w:rsidRPr="00EE5E95" w:rsidRDefault="00FD7507" w:rsidP="00FD7507">
      <w:pPr>
        <w:autoSpaceDE w:val="0"/>
        <w:autoSpaceDN w:val="0"/>
        <w:adjustRightInd w:val="0"/>
        <w:spacing w:after="0" w:line="240" w:lineRule="auto"/>
        <w:jc w:val="both"/>
        <w:rPr>
          <w:rFonts w:ascii="Times New Roman" w:hAnsi="Times New Roman" w:cs="Times New Roman"/>
          <w:sz w:val="24"/>
          <w:szCs w:val="24"/>
          <w:lang w:val="id-ID"/>
        </w:rPr>
      </w:pPr>
    </w:p>
    <w:p w:rsidR="00FD7507" w:rsidRDefault="00FD7507" w:rsidP="00FD7507">
      <w:pPr>
        <w:pStyle w:val="ListParagraph"/>
        <w:numPr>
          <w:ilvl w:val="0"/>
          <w:numId w:val="24"/>
        </w:numPr>
        <w:spacing w:after="0" w:line="480" w:lineRule="auto"/>
        <w:ind w:left="1276" w:hanging="425"/>
        <w:contextualSpacing w:val="0"/>
        <w:jc w:val="both"/>
        <w:rPr>
          <w:rFonts w:ascii="Times New Roman" w:hAnsi="Times New Roman" w:cs="Times New Roman"/>
          <w:sz w:val="24"/>
          <w:szCs w:val="24"/>
          <w:lang w:val="id-ID"/>
        </w:rPr>
      </w:pPr>
      <w:r w:rsidRPr="00B738EA">
        <w:rPr>
          <w:rFonts w:ascii="Times New Roman" w:hAnsi="Times New Roman" w:cs="Times New Roman"/>
          <w:sz w:val="24"/>
          <w:szCs w:val="24"/>
          <w:lang w:val="id-ID"/>
        </w:rPr>
        <w:t>Upaya yang Dilakukan Guru</w:t>
      </w:r>
    </w:p>
    <w:p w:rsidR="00FD7507" w:rsidRDefault="00FD7507" w:rsidP="00FD7507">
      <w:pPr>
        <w:spacing w:after="0" w:line="480" w:lineRule="auto"/>
        <w:ind w:left="1276" w:firstLine="720"/>
        <w:jc w:val="both"/>
        <w:rPr>
          <w:rFonts w:ascii="Times New Roman" w:hAnsi="Times New Roman" w:cs="Times New Roman"/>
          <w:sz w:val="24"/>
          <w:szCs w:val="24"/>
          <w:lang w:val="id-ID"/>
        </w:rPr>
      </w:pPr>
      <w:r w:rsidRPr="001854D7">
        <w:rPr>
          <w:rFonts w:ascii="Times New Roman" w:hAnsi="Times New Roman" w:cs="Times New Roman"/>
          <w:sz w:val="24"/>
          <w:szCs w:val="24"/>
          <w:lang w:val="id-ID"/>
        </w:rPr>
        <w:t>Berhasilnya proses belajar mengajar dalam kelas itu tergantung kapada guru, karena guru adalah penyalur ilmu pengetahuan, pembimbing, dan pendidik peserta didik menuju kedewasaan dalam rangka meningkatkan sumber daya manusia.</w:t>
      </w:r>
    </w:p>
    <w:p w:rsidR="00FD7507" w:rsidRDefault="00FD7507" w:rsidP="0011672F">
      <w:pPr>
        <w:spacing w:after="0" w:line="480" w:lineRule="auto"/>
        <w:ind w:left="1276"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atas wawancara yang peneliti lakukan kepada </w:t>
      </w:r>
      <w:r w:rsidR="0011672F">
        <w:rPr>
          <w:rFonts w:ascii="Times New Roman" w:hAnsi="Times New Roman" w:cs="Times New Roman"/>
          <w:sz w:val="24"/>
          <w:szCs w:val="24"/>
          <w:lang w:val="id-ID"/>
        </w:rPr>
        <w:t>informan</w:t>
      </w:r>
      <w:r>
        <w:rPr>
          <w:rFonts w:ascii="Times New Roman" w:hAnsi="Times New Roman" w:cs="Times New Roman"/>
          <w:sz w:val="24"/>
          <w:szCs w:val="24"/>
          <w:lang w:val="id-ID"/>
        </w:rPr>
        <w:t xml:space="preserve"> mengenai upaya-upaya yang dilakukan para guru Madrasah Ibtidaiyah Karangsono Ngunut Tulungagung adalah sebagai berikut.</w:t>
      </w:r>
    </w:p>
    <w:p w:rsidR="00FD7507" w:rsidRPr="00B05335" w:rsidRDefault="00FD7507" w:rsidP="00886EC4">
      <w:pPr>
        <w:spacing w:after="0" w:line="480" w:lineRule="auto"/>
        <w:ind w:left="1276" w:firstLine="720"/>
        <w:jc w:val="both"/>
        <w:rPr>
          <w:rFonts w:ascii="Times New Roman" w:hAnsi="Times New Roman" w:cs="Times New Roman"/>
          <w:sz w:val="24"/>
          <w:szCs w:val="24"/>
          <w:lang w:val="id-ID"/>
        </w:rPr>
      </w:pPr>
      <w:r w:rsidRPr="00B05335">
        <w:rPr>
          <w:rFonts w:ascii="Times New Roman" w:hAnsi="Times New Roman" w:cs="Times New Roman"/>
          <w:sz w:val="24"/>
          <w:szCs w:val="24"/>
          <w:lang w:val="id-ID"/>
        </w:rPr>
        <w:t>Dari Ibu Tri Darbudi</w:t>
      </w:r>
      <w:r w:rsidR="000D4F87">
        <w:rPr>
          <w:rFonts w:ascii="Times New Roman" w:hAnsi="Times New Roman" w:cs="Times New Roman"/>
          <w:sz w:val="24"/>
          <w:szCs w:val="24"/>
          <w:lang w:val="id-ID"/>
        </w:rPr>
        <w:t xml:space="preserve"> </w:t>
      </w:r>
      <w:r w:rsidR="000D4F87">
        <w:rPr>
          <w:rFonts w:ascii="Times New Roman" w:hAnsi="Times New Roman" w:cs="Times New Roman"/>
          <w:lang w:val="id-ID"/>
        </w:rPr>
        <w:t>Antari</w:t>
      </w:r>
      <w:r w:rsidR="00886EC4">
        <w:rPr>
          <w:rFonts w:ascii="Times New Roman" w:hAnsi="Times New Roman" w:cs="Times New Roman"/>
          <w:lang w:val="id-ID"/>
        </w:rPr>
        <w:t>,</w:t>
      </w:r>
      <w:r w:rsidRPr="00B05335">
        <w:rPr>
          <w:rFonts w:ascii="Times New Roman" w:hAnsi="Times New Roman" w:cs="Times New Roman"/>
          <w:sz w:val="24"/>
          <w:szCs w:val="24"/>
          <w:lang w:val="id-ID"/>
        </w:rPr>
        <w:t xml:space="preserve"> M.Pd</w:t>
      </w:r>
      <w:r w:rsidR="000D4F87">
        <w:rPr>
          <w:rFonts w:ascii="Times New Roman" w:hAnsi="Times New Roman" w:cs="Times New Roman"/>
          <w:sz w:val="24"/>
          <w:szCs w:val="24"/>
          <w:lang w:val="id-ID"/>
        </w:rPr>
        <w:t>.</w:t>
      </w:r>
      <w:r w:rsidRPr="00B05335">
        <w:rPr>
          <w:rFonts w:ascii="Times New Roman" w:hAnsi="Times New Roman" w:cs="Times New Roman"/>
          <w:sz w:val="24"/>
          <w:szCs w:val="24"/>
          <w:lang w:val="id-ID"/>
        </w:rPr>
        <w:t>I</w:t>
      </w:r>
      <w:r w:rsidR="00886EC4">
        <w:rPr>
          <w:rFonts w:ascii="Times New Roman" w:hAnsi="Times New Roman" w:cs="Times New Roman"/>
          <w:sz w:val="24"/>
          <w:szCs w:val="24"/>
          <w:lang w:val="id-ID"/>
        </w:rPr>
        <w:t xml:space="preserve"> selaku</w:t>
      </w:r>
      <w:r w:rsidRPr="00B05335">
        <w:rPr>
          <w:rFonts w:ascii="Times New Roman" w:hAnsi="Times New Roman" w:cs="Times New Roman"/>
          <w:sz w:val="24"/>
          <w:szCs w:val="24"/>
          <w:lang w:val="id-ID"/>
        </w:rPr>
        <w:t xml:space="preserve"> guru kelas VI Madrasah Ibtidaiyah Miftahul Huda Karangsono</w:t>
      </w:r>
      <w:r>
        <w:rPr>
          <w:rFonts w:ascii="Times New Roman" w:hAnsi="Times New Roman" w:cs="Times New Roman"/>
          <w:sz w:val="24"/>
          <w:szCs w:val="24"/>
          <w:lang w:val="id-ID"/>
        </w:rPr>
        <w:t xml:space="preserve"> mengatakan bahwa:</w:t>
      </w:r>
    </w:p>
    <w:p w:rsidR="00FD7507" w:rsidRDefault="00FD7507" w:rsidP="00FD7507">
      <w:pPr>
        <w:spacing w:after="0" w:line="240" w:lineRule="auto"/>
        <w:ind w:left="1843"/>
        <w:jc w:val="both"/>
        <w:rPr>
          <w:rFonts w:ascii="Times New Roman" w:hAnsi="Times New Roman" w:cs="Times New Roman"/>
          <w:sz w:val="24"/>
          <w:szCs w:val="24"/>
          <w:lang w:val="id-ID"/>
        </w:rPr>
      </w:pPr>
      <w:r w:rsidRPr="00B05335">
        <w:rPr>
          <w:rFonts w:ascii="Times New Roman" w:hAnsi="Times New Roman" w:cs="Times New Roman"/>
          <w:sz w:val="24"/>
          <w:szCs w:val="24"/>
          <w:lang w:val="id-ID"/>
        </w:rPr>
        <w:lastRenderedPageBreak/>
        <w:t>Yang saya lakukan adalah mencari referensi baru, sumber belajar baik buku maupun dari internet, sharing dengan teman yang menjadi guru di  Mi/SD yang sudah maju, serta membaca buku-buku yang relevan, sehingga mendapat metode mengajar yang bervariasi dan melengkapi administrasi guru.</w:t>
      </w:r>
      <w:r>
        <w:rPr>
          <w:rStyle w:val="FootnoteReference"/>
          <w:rFonts w:ascii="Times New Roman" w:hAnsi="Times New Roman" w:cs="Times New Roman"/>
          <w:sz w:val="24"/>
          <w:szCs w:val="24"/>
          <w:lang w:val="id-ID"/>
        </w:rPr>
        <w:footnoteReference w:id="24"/>
      </w:r>
    </w:p>
    <w:p w:rsidR="00FD7507" w:rsidRDefault="00FD7507" w:rsidP="00FD7507">
      <w:pPr>
        <w:spacing w:after="0" w:line="240" w:lineRule="auto"/>
        <w:ind w:left="1843"/>
        <w:jc w:val="both"/>
        <w:rPr>
          <w:rFonts w:ascii="Times New Roman" w:hAnsi="Times New Roman" w:cs="Times New Roman"/>
          <w:sz w:val="24"/>
          <w:szCs w:val="24"/>
          <w:lang w:val="id-ID"/>
        </w:rPr>
      </w:pPr>
    </w:p>
    <w:p w:rsidR="00FD7507" w:rsidRPr="00B05335" w:rsidRDefault="00FD7507" w:rsidP="00FD7507">
      <w:pPr>
        <w:spacing w:after="0" w:line="480" w:lineRule="auto"/>
        <w:ind w:left="1276" w:firstLine="720"/>
        <w:jc w:val="both"/>
        <w:rPr>
          <w:rFonts w:ascii="Times New Roman" w:hAnsi="Times New Roman" w:cs="Times New Roman"/>
          <w:sz w:val="24"/>
          <w:szCs w:val="24"/>
          <w:lang w:val="id-ID"/>
        </w:rPr>
      </w:pPr>
      <w:r w:rsidRPr="00B05335">
        <w:rPr>
          <w:rFonts w:ascii="Times New Roman" w:hAnsi="Times New Roman" w:cs="Times New Roman"/>
          <w:sz w:val="24"/>
          <w:szCs w:val="24"/>
          <w:lang w:val="id-ID"/>
        </w:rPr>
        <w:t>Sedangkan</w:t>
      </w:r>
      <w:r>
        <w:rPr>
          <w:rFonts w:ascii="Times New Roman" w:hAnsi="Times New Roman" w:cs="Times New Roman"/>
          <w:sz w:val="24"/>
          <w:szCs w:val="24"/>
          <w:lang w:val="id-ID"/>
        </w:rPr>
        <w:t xml:space="preserve"> Ibu</w:t>
      </w:r>
      <w:r w:rsidRPr="00B05335">
        <w:rPr>
          <w:rFonts w:ascii="Times New Roman" w:hAnsi="Times New Roman" w:cs="Times New Roman"/>
          <w:sz w:val="24"/>
          <w:szCs w:val="24"/>
          <w:lang w:val="id-ID"/>
        </w:rPr>
        <w:t xml:space="preserve"> Eli Susilowati</w:t>
      </w:r>
      <w:r w:rsidR="00886EC4">
        <w:rPr>
          <w:rFonts w:ascii="Times New Roman" w:hAnsi="Times New Roman" w:cs="Times New Roman"/>
          <w:sz w:val="24"/>
          <w:szCs w:val="24"/>
          <w:lang w:val="id-ID"/>
        </w:rPr>
        <w:t>,</w:t>
      </w:r>
      <w:r w:rsidRPr="00B05335">
        <w:rPr>
          <w:rFonts w:ascii="Times New Roman" w:hAnsi="Times New Roman" w:cs="Times New Roman"/>
          <w:sz w:val="24"/>
          <w:szCs w:val="24"/>
          <w:lang w:val="id-ID"/>
        </w:rPr>
        <w:t xml:space="preserve"> S.Pd</w:t>
      </w:r>
      <w:r w:rsidR="000D4F87">
        <w:rPr>
          <w:rFonts w:ascii="Times New Roman" w:hAnsi="Times New Roman" w:cs="Times New Roman"/>
          <w:sz w:val="24"/>
          <w:szCs w:val="24"/>
          <w:lang w:val="id-ID"/>
        </w:rPr>
        <w:t>.</w:t>
      </w:r>
      <w:r w:rsidR="00886EC4">
        <w:rPr>
          <w:rFonts w:ascii="Times New Roman" w:hAnsi="Times New Roman" w:cs="Times New Roman"/>
          <w:sz w:val="24"/>
          <w:szCs w:val="24"/>
          <w:lang w:val="id-ID"/>
        </w:rPr>
        <w:t>I selaku</w:t>
      </w:r>
      <w:r w:rsidR="00886EC4" w:rsidRPr="00B05335">
        <w:rPr>
          <w:rFonts w:ascii="Times New Roman" w:hAnsi="Times New Roman" w:cs="Times New Roman"/>
          <w:sz w:val="24"/>
          <w:szCs w:val="24"/>
          <w:lang w:val="id-ID"/>
        </w:rPr>
        <w:t xml:space="preserve"> </w:t>
      </w:r>
      <w:r w:rsidRPr="00B05335">
        <w:rPr>
          <w:rFonts w:ascii="Times New Roman" w:hAnsi="Times New Roman" w:cs="Times New Roman"/>
          <w:sz w:val="24"/>
          <w:szCs w:val="24"/>
          <w:lang w:val="id-ID"/>
        </w:rPr>
        <w:t>guru kelas V Madrasah Ibtidaiyah Miftahul Huda Karangsono</w:t>
      </w:r>
      <w:r>
        <w:rPr>
          <w:rFonts w:ascii="Times New Roman" w:hAnsi="Times New Roman" w:cs="Times New Roman"/>
          <w:sz w:val="24"/>
          <w:szCs w:val="24"/>
          <w:lang w:val="id-ID"/>
        </w:rPr>
        <w:t xml:space="preserve"> mengatakan bahwa:</w:t>
      </w:r>
    </w:p>
    <w:p w:rsidR="00FD7507" w:rsidRDefault="00FD7507" w:rsidP="00FD7507">
      <w:pPr>
        <w:pStyle w:val="ListParagraph"/>
        <w:spacing w:after="0" w:line="240" w:lineRule="auto"/>
        <w:ind w:left="1843"/>
        <w:jc w:val="both"/>
        <w:rPr>
          <w:rFonts w:ascii="Times New Roman" w:hAnsi="Times New Roman" w:cs="Times New Roman"/>
          <w:sz w:val="23"/>
          <w:szCs w:val="23"/>
          <w:lang w:val="id-ID"/>
        </w:rPr>
      </w:pPr>
      <w:r w:rsidRPr="00B7733A">
        <w:rPr>
          <w:rFonts w:ascii="Times New Roman" w:hAnsi="Times New Roman" w:cs="Times New Roman"/>
          <w:sz w:val="24"/>
          <w:szCs w:val="24"/>
          <w:lang w:val="id-ID"/>
        </w:rPr>
        <w:t xml:space="preserve">Mencari referensi yang berkaitan dengan peningkatan profesionalisme guru dan mutu pendidikan serta mengaplikasikannya dalam pembelajaran sehari-hari dalam proses belajar mengajar di kelas. Semisal </w:t>
      </w:r>
      <w:r w:rsidRPr="00B7733A">
        <w:rPr>
          <w:rFonts w:ascii="Times New Roman" w:hAnsi="Times New Roman" w:cs="Times New Roman"/>
          <w:sz w:val="23"/>
          <w:szCs w:val="23"/>
          <w:lang w:val="id-ID"/>
        </w:rPr>
        <w:t>Menarik minat siswa untuk mengikuti pelajaran dengan menyenangkan, menciptakan metode dan cara mengajar yang menarik dan tidak membosankan, misalnya: dengan cerita, kuis atau permainan.</w:t>
      </w:r>
      <w:r>
        <w:rPr>
          <w:rStyle w:val="FootnoteReference"/>
          <w:rFonts w:ascii="Times New Roman" w:hAnsi="Times New Roman" w:cs="Times New Roman"/>
          <w:sz w:val="23"/>
          <w:szCs w:val="23"/>
          <w:lang w:val="id-ID"/>
        </w:rPr>
        <w:footnoteReference w:id="25"/>
      </w:r>
    </w:p>
    <w:p w:rsidR="00FD7507" w:rsidRPr="00EE58A2" w:rsidRDefault="00FD7507" w:rsidP="00FD7507">
      <w:pPr>
        <w:pStyle w:val="ListParagraph"/>
        <w:spacing w:after="0" w:line="240" w:lineRule="auto"/>
        <w:ind w:left="1843"/>
        <w:jc w:val="both"/>
        <w:rPr>
          <w:rFonts w:ascii="Times New Roman" w:hAnsi="Times New Roman" w:cs="Times New Roman"/>
          <w:sz w:val="23"/>
          <w:szCs w:val="23"/>
          <w:lang w:val="id-ID"/>
        </w:rPr>
      </w:pPr>
    </w:p>
    <w:p w:rsidR="00FD7507" w:rsidRPr="007F6E87" w:rsidRDefault="00FD7507" w:rsidP="00FD7507">
      <w:pPr>
        <w:spacing w:after="0" w:line="480" w:lineRule="auto"/>
        <w:ind w:left="1276" w:firstLine="720"/>
        <w:jc w:val="both"/>
        <w:rPr>
          <w:rFonts w:ascii="Times New Roman" w:hAnsi="Times New Roman" w:cs="Times New Roman"/>
          <w:sz w:val="24"/>
          <w:szCs w:val="24"/>
          <w:lang w:val="id-ID"/>
        </w:rPr>
      </w:pPr>
      <w:r w:rsidRPr="007F6E87">
        <w:rPr>
          <w:rFonts w:ascii="Times New Roman" w:hAnsi="Times New Roman" w:cs="Times New Roman"/>
          <w:sz w:val="24"/>
          <w:szCs w:val="24"/>
          <w:lang w:val="id-ID"/>
        </w:rPr>
        <w:t>Pernyataan senada juga dikatakan oleh Ibu Puji Astutik</w:t>
      </w:r>
      <w:r w:rsidR="00886EC4">
        <w:rPr>
          <w:rFonts w:ascii="Times New Roman" w:hAnsi="Times New Roman" w:cs="Times New Roman"/>
          <w:sz w:val="24"/>
          <w:szCs w:val="24"/>
          <w:lang w:val="id-ID"/>
        </w:rPr>
        <w:t>,</w:t>
      </w:r>
      <w:r w:rsidRPr="007F6E87">
        <w:rPr>
          <w:rFonts w:ascii="Times New Roman" w:hAnsi="Times New Roman" w:cs="Times New Roman"/>
          <w:sz w:val="24"/>
          <w:szCs w:val="24"/>
          <w:lang w:val="id-ID"/>
        </w:rPr>
        <w:t xml:space="preserve"> S.Pd</w:t>
      </w:r>
      <w:r w:rsidR="000D4F87">
        <w:rPr>
          <w:rFonts w:ascii="Times New Roman" w:hAnsi="Times New Roman" w:cs="Times New Roman"/>
          <w:sz w:val="24"/>
          <w:szCs w:val="24"/>
          <w:lang w:val="id-ID"/>
        </w:rPr>
        <w:t>.</w:t>
      </w:r>
      <w:r w:rsidR="00886EC4">
        <w:rPr>
          <w:rFonts w:ascii="Times New Roman" w:hAnsi="Times New Roman" w:cs="Times New Roman"/>
          <w:sz w:val="24"/>
          <w:szCs w:val="24"/>
          <w:lang w:val="id-ID"/>
        </w:rPr>
        <w:t>I</w:t>
      </w:r>
      <w:r w:rsidRPr="007F6E87">
        <w:rPr>
          <w:rFonts w:ascii="Times New Roman" w:hAnsi="Times New Roman" w:cs="Times New Roman"/>
          <w:sz w:val="24"/>
          <w:szCs w:val="24"/>
          <w:lang w:val="id-ID"/>
        </w:rPr>
        <w:t xml:space="preserve"> guru kelas III Madrasah Ibtidaiyah Miftahul Huda Karangsono, yaitu:</w:t>
      </w:r>
    </w:p>
    <w:p w:rsidR="00FD7507" w:rsidRDefault="00FD7507" w:rsidP="00FD7507">
      <w:pPr>
        <w:pStyle w:val="ListParagraph"/>
        <w:spacing w:after="0" w:line="240" w:lineRule="auto"/>
        <w:ind w:left="1843"/>
        <w:jc w:val="both"/>
        <w:rPr>
          <w:rFonts w:ascii="Times New Roman" w:hAnsi="Times New Roman" w:cs="Times New Roman"/>
          <w:sz w:val="24"/>
          <w:szCs w:val="24"/>
          <w:lang w:val="id-ID"/>
        </w:rPr>
      </w:pPr>
      <w:r w:rsidRPr="00B7733A">
        <w:rPr>
          <w:rFonts w:ascii="Times New Roman" w:hAnsi="Times New Roman" w:cs="Times New Roman"/>
          <w:sz w:val="24"/>
          <w:szCs w:val="24"/>
          <w:lang w:val="id-ID"/>
        </w:rPr>
        <w:t xml:space="preserve">Yang saya lakukan selain dari apa yang dilakukan kepala madrasah adalah dengan menerapkan hasil pelatihan yang telah saya ikuti didalam kelas sebagai wujud rasa tanggung jawab dalam mendidik anak-anak, sebagai contoh adalah </w:t>
      </w:r>
      <w:r w:rsidRPr="00B7733A">
        <w:rPr>
          <w:rFonts w:ascii="Times New Roman" w:hAnsi="Times New Roman" w:cs="Times New Roman"/>
          <w:sz w:val="23"/>
          <w:szCs w:val="23"/>
          <w:lang w:val="id-ID"/>
        </w:rPr>
        <w:t>Melakukan inovasi model pembelajaran sehingga penyampaikan materi pelajaran dapat diterima dengan mudah, dan penguasaan materi secara mendalam.</w:t>
      </w:r>
      <w:r w:rsidRPr="00B7733A">
        <w:rPr>
          <w:rFonts w:ascii="Times New Roman" w:hAnsi="Times New Roman" w:cs="Times New Roman"/>
          <w:sz w:val="24"/>
          <w:szCs w:val="24"/>
          <w:lang w:val="id-ID"/>
        </w:rPr>
        <w:t xml:space="preserve"> Selain itu, mencari dan membaca  buku atau referensi dari internet bagaimana cara meningkatkan profesionalisme guru dalam proses kegiatan belajar mengajar dikelas.</w:t>
      </w:r>
      <w:r>
        <w:rPr>
          <w:rStyle w:val="FootnoteReference"/>
          <w:rFonts w:ascii="Times New Roman" w:hAnsi="Times New Roman" w:cs="Times New Roman"/>
          <w:sz w:val="24"/>
          <w:szCs w:val="24"/>
          <w:lang w:val="id-ID"/>
        </w:rPr>
        <w:footnoteReference w:id="26"/>
      </w:r>
    </w:p>
    <w:p w:rsidR="00FD7507" w:rsidRDefault="00FD7507" w:rsidP="00FD7507">
      <w:pPr>
        <w:pStyle w:val="ListParagraph"/>
        <w:spacing w:after="0" w:line="240" w:lineRule="auto"/>
        <w:ind w:left="1843"/>
        <w:jc w:val="both"/>
        <w:rPr>
          <w:rFonts w:ascii="Times New Roman" w:hAnsi="Times New Roman" w:cs="Times New Roman"/>
          <w:sz w:val="23"/>
          <w:szCs w:val="23"/>
          <w:lang w:val="id-ID"/>
        </w:rPr>
      </w:pPr>
    </w:p>
    <w:p w:rsidR="00FD7507" w:rsidRPr="00B05335" w:rsidRDefault="0006519E" w:rsidP="00FD7507">
      <w:pPr>
        <w:spacing w:after="0" w:line="480" w:lineRule="auto"/>
        <w:ind w:left="1276"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Bapak </w:t>
      </w:r>
      <w:r w:rsidR="00FD7507" w:rsidRPr="00B05335">
        <w:rPr>
          <w:rFonts w:ascii="Times New Roman" w:hAnsi="Times New Roman" w:cs="Times New Roman"/>
          <w:sz w:val="24"/>
          <w:szCs w:val="24"/>
          <w:lang w:val="id-ID"/>
        </w:rPr>
        <w:t>Khoirun Niam</w:t>
      </w:r>
      <w:r w:rsidR="003A5AE6">
        <w:rPr>
          <w:rFonts w:ascii="Times New Roman" w:hAnsi="Times New Roman" w:cs="Times New Roman"/>
          <w:sz w:val="24"/>
          <w:szCs w:val="24"/>
          <w:lang w:val="id-ID"/>
        </w:rPr>
        <w:t>,</w:t>
      </w:r>
      <w:r w:rsidR="00FD7507" w:rsidRPr="00B05335">
        <w:rPr>
          <w:rFonts w:ascii="Times New Roman" w:hAnsi="Times New Roman" w:cs="Times New Roman"/>
          <w:sz w:val="24"/>
          <w:szCs w:val="24"/>
          <w:lang w:val="id-ID"/>
        </w:rPr>
        <w:t xml:space="preserve"> S.Pd</w:t>
      </w:r>
      <w:r>
        <w:rPr>
          <w:rFonts w:ascii="Times New Roman" w:hAnsi="Times New Roman" w:cs="Times New Roman"/>
          <w:sz w:val="24"/>
          <w:szCs w:val="24"/>
          <w:lang w:val="id-ID"/>
        </w:rPr>
        <w:t>.</w:t>
      </w:r>
      <w:r w:rsidR="003A5AE6">
        <w:rPr>
          <w:rFonts w:ascii="Times New Roman" w:hAnsi="Times New Roman" w:cs="Times New Roman"/>
          <w:sz w:val="24"/>
          <w:szCs w:val="24"/>
          <w:lang w:val="id-ID"/>
        </w:rPr>
        <w:t>I</w:t>
      </w:r>
      <w:r w:rsidR="003A5AE6" w:rsidRPr="003A5AE6">
        <w:rPr>
          <w:rFonts w:ascii="Times New Roman" w:hAnsi="Times New Roman" w:cs="Times New Roman"/>
          <w:sz w:val="24"/>
          <w:szCs w:val="24"/>
          <w:lang w:val="id-ID"/>
        </w:rPr>
        <w:t xml:space="preserve"> </w:t>
      </w:r>
      <w:r w:rsidR="003A5AE6">
        <w:rPr>
          <w:rFonts w:ascii="Times New Roman" w:hAnsi="Times New Roman" w:cs="Times New Roman"/>
          <w:sz w:val="24"/>
          <w:szCs w:val="24"/>
          <w:lang w:val="id-ID"/>
        </w:rPr>
        <w:t>selaku</w:t>
      </w:r>
      <w:r w:rsidR="00FD7507" w:rsidRPr="00B05335">
        <w:rPr>
          <w:rFonts w:ascii="Times New Roman" w:hAnsi="Times New Roman" w:cs="Times New Roman"/>
          <w:sz w:val="24"/>
          <w:szCs w:val="24"/>
          <w:lang w:val="id-ID"/>
        </w:rPr>
        <w:t xml:space="preserve"> guru kelas IV Madrasah Ibtidaiyah Miftahul Huda Karangsono</w:t>
      </w:r>
      <w:r w:rsidR="00FD7507">
        <w:rPr>
          <w:rFonts w:ascii="Times New Roman" w:hAnsi="Times New Roman" w:cs="Times New Roman"/>
          <w:sz w:val="24"/>
          <w:szCs w:val="24"/>
          <w:lang w:val="id-ID"/>
        </w:rPr>
        <w:t>, upaya yang dilakukannya dalam meningkatkan profesionalisme guru adalah:</w:t>
      </w:r>
    </w:p>
    <w:p w:rsidR="00FD7507" w:rsidRDefault="00FD7507" w:rsidP="00FD7507">
      <w:pPr>
        <w:pStyle w:val="ListParagraph"/>
        <w:spacing w:after="0" w:line="240" w:lineRule="auto"/>
        <w:ind w:left="1843"/>
        <w:jc w:val="both"/>
        <w:rPr>
          <w:rFonts w:ascii="Times New Roman" w:hAnsi="Times New Roman" w:cs="Times New Roman"/>
          <w:sz w:val="24"/>
          <w:szCs w:val="24"/>
          <w:lang w:val="id-ID"/>
        </w:rPr>
      </w:pPr>
      <w:r w:rsidRPr="00B7733A">
        <w:rPr>
          <w:rFonts w:ascii="Times New Roman" w:hAnsi="Times New Roman" w:cs="Times New Roman"/>
          <w:sz w:val="24"/>
          <w:szCs w:val="24"/>
          <w:lang w:val="id-ID"/>
        </w:rPr>
        <w:lastRenderedPageBreak/>
        <w:t>Saya berusaha untuk meningkatkan profesionalisme dengan membaca buku referensi dan mengadakan perdiskusian dengan teman guru yang lain. Dapat dikatakan pada waktu istirahat guru disini lebih suka dan sering sekali membicarakan proses pembelajaran siswa, sehingga secara langsung guru-guru disini dapat sharing bersama dan dapat memperbaiki kualitas pembelajaran.</w:t>
      </w:r>
      <w:r>
        <w:rPr>
          <w:rStyle w:val="FootnoteReference"/>
          <w:rFonts w:ascii="Times New Roman" w:hAnsi="Times New Roman" w:cs="Times New Roman"/>
          <w:sz w:val="24"/>
          <w:szCs w:val="24"/>
          <w:lang w:val="id-ID"/>
        </w:rPr>
        <w:footnoteReference w:id="27"/>
      </w:r>
    </w:p>
    <w:p w:rsidR="00FD7507" w:rsidRDefault="00FD7507" w:rsidP="00FD7507">
      <w:pPr>
        <w:pStyle w:val="ListParagraph"/>
        <w:spacing w:after="0" w:line="240" w:lineRule="auto"/>
        <w:ind w:left="1843"/>
        <w:jc w:val="both"/>
        <w:rPr>
          <w:rFonts w:ascii="Times New Roman" w:hAnsi="Times New Roman" w:cs="Times New Roman"/>
          <w:sz w:val="24"/>
          <w:szCs w:val="24"/>
          <w:lang w:val="id-ID"/>
        </w:rPr>
      </w:pPr>
    </w:p>
    <w:p w:rsidR="00FD7507" w:rsidRPr="005771AA" w:rsidRDefault="00FD7507" w:rsidP="00FD7507">
      <w:pPr>
        <w:spacing w:after="0" w:line="480" w:lineRule="auto"/>
        <w:ind w:left="1276" w:firstLine="720"/>
        <w:jc w:val="both"/>
        <w:rPr>
          <w:rFonts w:ascii="Times New Roman" w:hAnsi="Times New Roman" w:cs="Times New Roman"/>
          <w:sz w:val="24"/>
          <w:szCs w:val="24"/>
          <w:lang w:val="id-ID"/>
        </w:rPr>
      </w:pPr>
      <w:r w:rsidRPr="005771AA">
        <w:rPr>
          <w:rFonts w:ascii="Times New Roman" w:hAnsi="Times New Roman" w:cs="Times New Roman"/>
          <w:sz w:val="24"/>
          <w:szCs w:val="24"/>
          <w:lang w:val="id-ID"/>
        </w:rPr>
        <w:t>Sedangkan dari Ibu Roifah</w:t>
      </w:r>
      <w:r w:rsidR="003A5AE6">
        <w:rPr>
          <w:rFonts w:ascii="Times New Roman" w:hAnsi="Times New Roman" w:cs="Times New Roman"/>
          <w:sz w:val="24"/>
          <w:szCs w:val="24"/>
          <w:lang w:val="id-ID"/>
        </w:rPr>
        <w:t>,</w:t>
      </w:r>
      <w:r w:rsidRPr="005771AA">
        <w:rPr>
          <w:rFonts w:ascii="Times New Roman" w:hAnsi="Times New Roman" w:cs="Times New Roman"/>
          <w:sz w:val="24"/>
          <w:szCs w:val="24"/>
          <w:lang w:val="id-ID"/>
        </w:rPr>
        <w:t xml:space="preserve"> S.Pd</w:t>
      </w:r>
      <w:r w:rsidR="0006519E">
        <w:rPr>
          <w:rFonts w:ascii="Times New Roman" w:hAnsi="Times New Roman" w:cs="Times New Roman"/>
          <w:sz w:val="24"/>
          <w:szCs w:val="24"/>
          <w:lang w:val="id-ID"/>
        </w:rPr>
        <w:t>.</w:t>
      </w:r>
      <w:r w:rsidR="003A5AE6">
        <w:rPr>
          <w:rFonts w:ascii="Times New Roman" w:hAnsi="Times New Roman" w:cs="Times New Roman"/>
          <w:sz w:val="24"/>
          <w:szCs w:val="24"/>
          <w:lang w:val="id-ID"/>
        </w:rPr>
        <w:t>I</w:t>
      </w:r>
      <w:r w:rsidR="003A5AE6" w:rsidRPr="003A5AE6">
        <w:rPr>
          <w:rFonts w:ascii="Times New Roman" w:hAnsi="Times New Roman" w:cs="Times New Roman"/>
          <w:sz w:val="24"/>
          <w:szCs w:val="24"/>
          <w:lang w:val="id-ID"/>
        </w:rPr>
        <w:t xml:space="preserve"> </w:t>
      </w:r>
      <w:r w:rsidR="003A5AE6">
        <w:rPr>
          <w:rFonts w:ascii="Times New Roman" w:hAnsi="Times New Roman" w:cs="Times New Roman"/>
          <w:sz w:val="24"/>
          <w:szCs w:val="24"/>
          <w:lang w:val="id-ID"/>
        </w:rPr>
        <w:t>selaku</w:t>
      </w:r>
      <w:r w:rsidRPr="005771AA">
        <w:rPr>
          <w:rFonts w:ascii="Times New Roman" w:hAnsi="Times New Roman" w:cs="Times New Roman"/>
          <w:sz w:val="24"/>
          <w:szCs w:val="24"/>
          <w:lang w:val="id-ID"/>
        </w:rPr>
        <w:t xml:space="preserve"> guru kelas I Madrasah Ibtidaiyah Miftahul Huda Karangsono mengatakan:</w:t>
      </w:r>
    </w:p>
    <w:p w:rsidR="00FD7507" w:rsidRPr="00B7733A" w:rsidRDefault="00FD7507" w:rsidP="00FD7507">
      <w:pPr>
        <w:pStyle w:val="ListParagraph"/>
        <w:spacing w:after="0" w:line="240" w:lineRule="auto"/>
        <w:ind w:left="1843"/>
        <w:jc w:val="both"/>
        <w:rPr>
          <w:rFonts w:ascii="Times New Roman" w:hAnsi="Times New Roman" w:cs="Times New Roman"/>
          <w:sz w:val="24"/>
          <w:szCs w:val="24"/>
          <w:lang w:val="id-ID"/>
        </w:rPr>
      </w:pPr>
      <w:r w:rsidRPr="00B7733A">
        <w:rPr>
          <w:rFonts w:ascii="Times New Roman" w:hAnsi="Times New Roman" w:cs="Times New Roman"/>
          <w:sz w:val="24"/>
          <w:szCs w:val="24"/>
          <w:lang w:val="id-ID"/>
        </w:rPr>
        <w:t>Yang saya lakukan dalam meningkatkan profesionalisme saya adalah meliputi:</w:t>
      </w:r>
    </w:p>
    <w:p w:rsidR="00FD7507" w:rsidRDefault="00FD7507" w:rsidP="00FD7507">
      <w:pPr>
        <w:pStyle w:val="ListParagraph"/>
        <w:numPr>
          <w:ilvl w:val="0"/>
          <w:numId w:val="30"/>
        </w:numPr>
        <w:ind w:left="2268" w:hanging="425"/>
        <w:rPr>
          <w:rFonts w:ascii="Times New Roman" w:hAnsi="Times New Roman" w:cs="Times New Roman"/>
          <w:sz w:val="24"/>
          <w:szCs w:val="24"/>
          <w:lang w:val="id-ID"/>
        </w:rPr>
      </w:pPr>
      <w:r w:rsidRPr="00193988">
        <w:rPr>
          <w:rFonts w:ascii="Times New Roman" w:hAnsi="Times New Roman" w:cs="Times New Roman"/>
          <w:sz w:val="24"/>
          <w:szCs w:val="24"/>
          <w:lang w:val="id-ID"/>
        </w:rPr>
        <w:t>Menerapkan hasil pelatihan yang pernah saya ikuti</w:t>
      </w:r>
      <w:r>
        <w:rPr>
          <w:rFonts w:ascii="Times New Roman" w:hAnsi="Times New Roman" w:cs="Times New Roman"/>
          <w:sz w:val="24"/>
          <w:szCs w:val="24"/>
          <w:lang w:val="id-ID"/>
        </w:rPr>
        <w:t>.</w:t>
      </w:r>
    </w:p>
    <w:p w:rsidR="00FD7507" w:rsidRDefault="00FD7507" w:rsidP="00FD7507">
      <w:pPr>
        <w:pStyle w:val="ListParagraph"/>
        <w:numPr>
          <w:ilvl w:val="0"/>
          <w:numId w:val="30"/>
        </w:numPr>
        <w:ind w:left="2268" w:hanging="425"/>
        <w:rPr>
          <w:rFonts w:ascii="Times New Roman" w:hAnsi="Times New Roman" w:cs="Times New Roman"/>
          <w:sz w:val="24"/>
          <w:szCs w:val="24"/>
          <w:lang w:val="id-ID"/>
        </w:rPr>
      </w:pPr>
      <w:r>
        <w:rPr>
          <w:rFonts w:ascii="Times New Roman" w:hAnsi="Times New Roman" w:cs="Times New Roman"/>
          <w:sz w:val="24"/>
          <w:szCs w:val="24"/>
          <w:lang w:val="id-ID"/>
        </w:rPr>
        <w:t>Memahami karakter diri pribadi peserta didik.</w:t>
      </w:r>
    </w:p>
    <w:p w:rsidR="00FD7507" w:rsidRDefault="00FD7507" w:rsidP="00FD7507">
      <w:pPr>
        <w:pStyle w:val="ListParagraph"/>
        <w:numPr>
          <w:ilvl w:val="0"/>
          <w:numId w:val="30"/>
        </w:numPr>
        <w:ind w:left="2268" w:hanging="425"/>
        <w:rPr>
          <w:rFonts w:ascii="Times New Roman" w:hAnsi="Times New Roman" w:cs="Times New Roman"/>
          <w:sz w:val="24"/>
          <w:szCs w:val="24"/>
          <w:lang w:val="id-ID"/>
        </w:rPr>
      </w:pPr>
      <w:r>
        <w:rPr>
          <w:rFonts w:ascii="Times New Roman" w:hAnsi="Times New Roman" w:cs="Times New Roman"/>
          <w:sz w:val="24"/>
          <w:szCs w:val="24"/>
          <w:lang w:val="id-ID"/>
        </w:rPr>
        <w:t>Memotivasi diri sendiri/optimis dalam melaksanakan pembelajaran dikelas dengan menggunakan metode yang bervairiasi.</w:t>
      </w:r>
    </w:p>
    <w:p w:rsidR="00FD7507" w:rsidRDefault="00FD7507" w:rsidP="00FD7507">
      <w:pPr>
        <w:pStyle w:val="ListParagraph"/>
        <w:numPr>
          <w:ilvl w:val="0"/>
          <w:numId w:val="30"/>
        </w:numPr>
        <w:ind w:left="2268" w:hanging="425"/>
        <w:rPr>
          <w:rFonts w:ascii="Times New Roman" w:hAnsi="Times New Roman" w:cs="Times New Roman"/>
          <w:sz w:val="24"/>
          <w:szCs w:val="24"/>
          <w:lang w:val="id-ID"/>
        </w:rPr>
      </w:pPr>
      <w:r w:rsidRPr="00350325">
        <w:rPr>
          <w:rFonts w:ascii="Times New Roman" w:hAnsi="Times New Roman" w:cs="Times New Roman"/>
          <w:sz w:val="24"/>
          <w:szCs w:val="24"/>
          <w:lang w:val="id-ID"/>
        </w:rPr>
        <w:t>Berusaha sebaik mungkin membagi waktu dalam tugas mengajar dan peningkatan profesinalisme, derta dengan tugas pribadi.</w:t>
      </w:r>
      <w:r>
        <w:rPr>
          <w:rStyle w:val="FootnoteReference"/>
          <w:rFonts w:ascii="Times New Roman" w:hAnsi="Times New Roman" w:cs="Times New Roman"/>
          <w:sz w:val="24"/>
          <w:szCs w:val="24"/>
          <w:lang w:val="id-ID"/>
        </w:rPr>
        <w:footnoteReference w:id="28"/>
      </w:r>
    </w:p>
    <w:p w:rsidR="00FD7507" w:rsidRDefault="00FD7507" w:rsidP="00FD7507">
      <w:pPr>
        <w:pStyle w:val="ListParagraph"/>
        <w:spacing w:after="0" w:line="240" w:lineRule="auto"/>
        <w:ind w:left="1701"/>
        <w:jc w:val="both"/>
        <w:rPr>
          <w:rFonts w:ascii="Times New Roman" w:hAnsi="Times New Roman" w:cs="Times New Roman"/>
          <w:sz w:val="24"/>
          <w:szCs w:val="24"/>
          <w:lang w:val="id-ID"/>
        </w:rPr>
      </w:pPr>
    </w:p>
    <w:p w:rsidR="00FD7507" w:rsidRPr="00765320" w:rsidRDefault="00FD7507" w:rsidP="00FD7507">
      <w:pPr>
        <w:spacing w:after="0" w:line="480" w:lineRule="auto"/>
        <w:ind w:left="1276" w:firstLine="720"/>
        <w:jc w:val="both"/>
        <w:rPr>
          <w:rFonts w:ascii="Times New Roman" w:hAnsi="Times New Roman" w:cs="Times New Roman"/>
          <w:sz w:val="24"/>
          <w:szCs w:val="24"/>
          <w:lang w:val="id-ID"/>
        </w:rPr>
      </w:pPr>
      <w:r w:rsidRPr="00765320">
        <w:rPr>
          <w:rFonts w:ascii="Times New Roman" w:hAnsi="Times New Roman" w:cs="Times New Roman"/>
          <w:sz w:val="24"/>
          <w:szCs w:val="24"/>
          <w:lang w:val="id-ID"/>
        </w:rPr>
        <w:t>Dan</w:t>
      </w:r>
      <w:r w:rsidR="003A5AE6">
        <w:rPr>
          <w:rFonts w:ascii="Times New Roman" w:hAnsi="Times New Roman" w:cs="Times New Roman"/>
          <w:sz w:val="24"/>
          <w:szCs w:val="24"/>
          <w:lang w:val="id-ID"/>
        </w:rPr>
        <w:t xml:space="preserve"> Bapak A. Ulin Nuha</w:t>
      </w:r>
      <w:r w:rsidR="003A5AE6" w:rsidRPr="003A5AE6">
        <w:rPr>
          <w:rFonts w:ascii="Times New Roman" w:hAnsi="Times New Roman" w:cs="Times New Roman"/>
          <w:sz w:val="24"/>
          <w:szCs w:val="24"/>
          <w:lang w:val="id-ID"/>
        </w:rPr>
        <w:t xml:space="preserve"> </w:t>
      </w:r>
      <w:r w:rsidR="003A5AE6">
        <w:rPr>
          <w:rFonts w:ascii="Times New Roman" w:hAnsi="Times New Roman" w:cs="Times New Roman"/>
          <w:sz w:val="24"/>
          <w:szCs w:val="24"/>
          <w:lang w:val="id-ID"/>
        </w:rPr>
        <w:t>selaku</w:t>
      </w:r>
      <w:r w:rsidRPr="00765320">
        <w:rPr>
          <w:rFonts w:ascii="Times New Roman" w:hAnsi="Times New Roman" w:cs="Times New Roman"/>
          <w:sz w:val="24"/>
          <w:szCs w:val="24"/>
          <w:lang w:val="id-ID"/>
        </w:rPr>
        <w:t xml:space="preserve"> guru olah raga Madrasah Ibtidaiyah Miftahul Huda Karangsono menyatakan bahwa:</w:t>
      </w:r>
    </w:p>
    <w:p w:rsidR="00FD7507" w:rsidRDefault="00FD7507" w:rsidP="00B62A07">
      <w:pPr>
        <w:pStyle w:val="ListParagraph"/>
        <w:spacing w:after="0" w:line="24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t>Upaya saya selain mendalami apa yang saya peroleh dari diklat, workshop, seminar dan pelatihan-pelatihan adalah memperbanyak referensi buku maupun bahan ajar lainnya.</w:t>
      </w:r>
      <w:r>
        <w:rPr>
          <w:rStyle w:val="FootnoteReference"/>
          <w:rFonts w:ascii="Times New Roman" w:hAnsi="Times New Roman" w:cs="Times New Roman"/>
          <w:sz w:val="24"/>
          <w:szCs w:val="24"/>
          <w:lang w:val="id-ID"/>
        </w:rPr>
        <w:footnoteReference w:id="29"/>
      </w:r>
    </w:p>
    <w:p w:rsidR="00FD7507" w:rsidRDefault="00FD7507" w:rsidP="00B62A07">
      <w:pPr>
        <w:spacing w:after="0" w:line="480" w:lineRule="auto"/>
        <w:jc w:val="both"/>
        <w:rPr>
          <w:rFonts w:ascii="Times New Roman" w:hAnsi="Times New Roman" w:cs="Times New Roman"/>
          <w:sz w:val="24"/>
          <w:szCs w:val="24"/>
          <w:lang w:val="id-ID"/>
        </w:rPr>
      </w:pPr>
    </w:p>
    <w:p w:rsidR="00B62A07" w:rsidRPr="00EE5E95" w:rsidRDefault="00B62A07" w:rsidP="00B62A07">
      <w:pPr>
        <w:spacing w:after="0" w:line="480" w:lineRule="auto"/>
        <w:jc w:val="both"/>
        <w:rPr>
          <w:rFonts w:ascii="Times New Roman" w:hAnsi="Times New Roman" w:cs="Times New Roman"/>
          <w:sz w:val="24"/>
          <w:szCs w:val="24"/>
          <w:lang w:val="id-ID"/>
        </w:rPr>
      </w:pPr>
    </w:p>
    <w:p w:rsidR="00FD7507" w:rsidRDefault="00FD7507" w:rsidP="00FD7507">
      <w:pPr>
        <w:pStyle w:val="ListParagraph"/>
        <w:numPr>
          <w:ilvl w:val="0"/>
          <w:numId w:val="23"/>
        </w:numPr>
        <w:spacing w:after="0" w:line="480" w:lineRule="auto"/>
        <w:ind w:left="850" w:hanging="425"/>
        <w:contextualSpacing w:val="0"/>
        <w:rPr>
          <w:rFonts w:ascii="Times New Roman" w:hAnsi="Times New Roman" w:cs="Times New Roman"/>
          <w:b/>
          <w:bCs/>
          <w:sz w:val="24"/>
          <w:szCs w:val="24"/>
          <w:lang w:val="id-ID"/>
        </w:rPr>
      </w:pPr>
      <w:r w:rsidRPr="000A1498">
        <w:rPr>
          <w:rFonts w:ascii="Times New Roman" w:hAnsi="Times New Roman" w:cs="Times New Roman"/>
          <w:b/>
          <w:bCs/>
          <w:sz w:val="24"/>
          <w:szCs w:val="24"/>
          <w:lang w:val="id-ID"/>
        </w:rPr>
        <w:lastRenderedPageBreak/>
        <w:t>Tipologi Kepemimpinan Kepala Madrasah dalam Meningkatkan Profesionalisme Guru Madrasah Ibtidaiyah Karangsono Ngunut Tulungagung</w:t>
      </w:r>
    </w:p>
    <w:p w:rsidR="00FD7507" w:rsidRDefault="00FD7507" w:rsidP="00FD7507">
      <w:pPr>
        <w:pStyle w:val="ListParagraph"/>
        <w:spacing w:after="0" w:line="480" w:lineRule="auto"/>
        <w:ind w:left="850" w:firstLine="71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memimpin, </w:t>
      </w:r>
      <w:r w:rsidRPr="00F9601A">
        <w:rPr>
          <w:rFonts w:ascii="Times New Roman" w:hAnsi="Times New Roman" w:cs="Times New Roman"/>
          <w:sz w:val="24"/>
          <w:szCs w:val="24"/>
          <w:lang w:val="id-ID"/>
        </w:rPr>
        <w:t>berbagai cara dapat dilakukan oleh seoarang pemimpin. Cara itu mencerminkan sikap dan pandangan terhadap orang yang dipimpinnya, yang memberikan gambaran tentang tipe kepemimpinan yang dijalankan.</w:t>
      </w:r>
    </w:p>
    <w:p w:rsidR="00FD7507" w:rsidRDefault="00FD7507" w:rsidP="00FD7507">
      <w:pPr>
        <w:pStyle w:val="ListParagraph"/>
        <w:spacing w:after="0" w:line="480" w:lineRule="auto"/>
        <w:ind w:left="850" w:firstLine="710"/>
        <w:contextualSpacing w:val="0"/>
        <w:jc w:val="both"/>
        <w:rPr>
          <w:rFonts w:ascii="Times New Roman" w:hAnsi="Times New Roman" w:cs="Times New Roman"/>
          <w:sz w:val="24"/>
          <w:szCs w:val="24"/>
          <w:lang w:val="id-ID"/>
        </w:rPr>
      </w:pPr>
      <w:r w:rsidRPr="00F9601A">
        <w:rPr>
          <w:rFonts w:ascii="Times New Roman" w:hAnsi="Times New Roman" w:cs="Times New Roman"/>
          <w:sz w:val="24"/>
          <w:szCs w:val="24"/>
          <w:lang w:val="id-ID"/>
        </w:rPr>
        <w:t>Untuk mengetahui tipe kepemimpinan yang diterapkan Kepala Madrasah Ibtidaiyah Miftahul Huda Karangsono Ngunut Tulungagung, peneliti melakukan wawancara dengan</w:t>
      </w:r>
      <w:r>
        <w:rPr>
          <w:rFonts w:ascii="Times New Roman" w:hAnsi="Times New Roman" w:cs="Times New Roman"/>
          <w:sz w:val="24"/>
          <w:szCs w:val="24"/>
          <w:lang w:val="id-ID"/>
        </w:rPr>
        <w:t xml:space="preserve"> kepala madrasah dan para guru.</w:t>
      </w:r>
    </w:p>
    <w:p w:rsidR="00FD7507" w:rsidRDefault="00FD7507" w:rsidP="00FD7507">
      <w:pPr>
        <w:pStyle w:val="ListParagraph"/>
        <w:spacing w:after="0" w:line="480" w:lineRule="auto"/>
        <w:ind w:left="850" w:firstLine="71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Berikut ini adalah paparan h</w:t>
      </w:r>
      <w:r w:rsidRPr="00F9601A">
        <w:rPr>
          <w:rFonts w:ascii="Times New Roman" w:hAnsi="Times New Roman" w:cs="Times New Roman"/>
          <w:sz w:val="24"/>
          <w:szCs w:val="24"/>
          <w:lang w:val="id-ID"/>
        </w:rPr>
        <w:t xml:space="preserve">asil wawancara yang dilakukan oleh peneliti terhadap kepala madrasah dan para guru Madrasah Ibtidaiyah </w:t>
      </w:r>
      <w:r>
        <w:rPr>
          <w:rFonts w:ascii="Times New Roman" w:hAnsi="Times New Roman" w:cs="Times New Roman"/>
          <w:sz w:val="24"/>
          <w:szCs w:val="24"/>
          <w:lang w:val="id-ID"/>
        </w:rPr>
        <w:t xml:space="preserve">Miftahul Huda </w:t>
      </w:r>
      <w:r w:rsidRPr="00F9601A">
        <w:rPr>
          <w:rFonts w:ascii="Times New Roman" w:hAnsi="Times New Roman" w:cs="Times New Roman"/>
          <w:sz w:val="24"/>
          <w:szCs w:val="24"/>
          <w:lang w:val="id-ID"/>
        </w:rPr>
        <w:t>Karangsono Ngunut Tulungagung</w:t>
      </w:r>
      <w:r>
        <w:rPr>
          <w:rFonts w:ascii="Times New Roman" w:hAnsi="Times New Roman" w:cs="Times New Roman"/>
          <w:sz w:val="24"/>
          <w:szCs w:val="24"/>
          <w:lang w:val="id-ID"/>
        </w:rPr>
        <w:t xml:space="preserve"> tentang tipe kepemimpinan Kepala </w:t>
      </w:r>
      <w:r w:rsidRPr="00F9601A">
        <w:rPr>
          <w:rFonts w:ascii="Times New Roman" w:hAnsi="Times New Roman" w:cs="Times New Roman"/>
          <w:sz w:val="24"/>
          <w:szCs w:val="24"/>
          <w:lang w:val="id-ID"/>
        </w:rPr>
        <w:t>Madrasah Ibtidaiyah Karangsono Ngunut Tulungagung</w:t>
      </w:r>
      <w:r>
        <w:rPr>
          <w:rFonts w:ascii="Times New Roman" w:hAnsi="Times New Roman" w:cs="Times New Roman"/>
          <w:sz w:val="24"/>
          <w:szCs w:val="24"/>
          <w:lang w:val="id-ID"/>
        </w:rPr>
        <w:t>.</w:t>
      </w:r>
    </w:p>
    <w:p w:rsidR="00FD7507" w:rsidRPr="00996222" w:rsidRDefault="00FD7507" w:rsidP="0006519E">
      <w:pPr>
        <w:pStyle w:val="ListParagraph"/>
        <w:spacing w:after="0" w:line="480" w:lineRule="auto"/>
        <w:ind w:left="850" w:firstLine="710"/>
        <w:contextualSpacing w:val="0"/>
        <w:jc w:val="both"/>
        <w:rPr>
          <w:rFonts w:ascii="Times New Roman" w:hAnsi="Times New Roman" w:cs="Times New Roman"/>
          <w:sz w:val="24"/>
          <w:szCs w:val="24"/>
          <w:lang w:val="id-ID"/>
        </w:rPr>
      </w:pPr>
      <w:r w:rsidRPr="00996222">
        <w:rPr>
          <w:rFonts w:ascii="Times New Roman" w:hAnsi="Times New Roman" w:cs="Times New Roman"/>
          <w:sz w:val="24"/>
          <w:szCs w:val="24"/>
          <w:lang w:val="id-ID"/>
        </w:rPr>
        <w:t>Dari Ibu Siti Munawar</w:t>
      </w:r>
      <w:r>
        <w:rPr>
          <w:rFonts w:ascii="Times New Roman" w:hAnsi="Times New Roman" w:cs="Times New Roman"/>
          <w:sz w:val="24"/>
          <w:szCs w:val="24"/>
          <w:lang w:val="id-ID"/>
        </w:rPr>
        <w:t>oh</w:t>
      </w:r>
      <w:r w:rsidR="003A5AE6">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0006519E">
        <w:rPr>
          <w:rFonts w:ascii="Times New Roman" w:hAnsi="Times New Roman" w:cs="Times New Roman"/>
          <w:sz w:val="24"/>
          <w:szCs w:val="24"/>
          <w:lang w:val="id-ID"/>
        </w:rPr>
        <w:t>M</w:t>
      </w:r>
      <w:r>
        <w:rPr>
          <w:rFonts w:ascii="Times New Roman" w:hAnsi="Times New Roman" w:cs="Times New Roman"/>
          <w:sz w:val="24"/>
          <w:szCs w:val="24"/>
          <w:lang w:val="id-ID"/>
        </w:rPr>
        <w:t>.Pd</w:t>
      </w:r>
      <w:r w:rsidR="0006519E">
        <w:rPr>
          <w:rFonts w:ascii="Times New Roman" w:hAnsi="Times New Roman" w:cs="Times New Roman"/>
          <w:sz w:val="24"/>
          <w:szCs w:val="24"/>
          <w:lang w:val="id-ID"/>
        </w:rPr>
        <w:t>.</w:t>
      </w:r>
      <w:r>
        <w:rPr>
          <w:rFonts w:ascii="Times New Roman" w:hAnsi="Times New Roman" w:cs="Times New Roman"/>
          <w:sz w:val="24"/>
          <w:szCs w:val="24"/>
          <w:lang w:val="id-ID"/>
        </w:rPr>
        <w:t>I selaku</w:t>
      </w:r>
      <w:r w:rsidRPr="00996222">
        <w:rPr>
          <w:rFonts w:ascii="Times New Roman" w:hAnsi="Times New Roman" w:cs="Times New Roman"/>
          <w:sz w:val="24"/>
          <w:szCs w:val="24"/>
          <w:lang w:val="id-ID"/>
        </w:rPr>
        <w:t xml:space="preserve"> kepala Madrasah Ibtidaiyah Miftahul Huda Karangsono, pene</w:t>
      </w:r>
      <w:r>
        <w:rPr>
          <w:rFonts w:ascii="Times New Roman" w:hAnsi="Times New Roman" w:cs="Times New Roman"/>
          <w:sz w:val="24"/>
          <w:szCs w:val="24"/>
          <w:lang w:val="id-ID"/>
        </w:rPr>
        <w:t>liti mendapatkan data wawancara</w:t>
      </w:r>
      <w:r w:rsidRPr="00996222">
        <w:rPr>
          <w:rFonts w:ascii="Times New Roman" w:hAnsi="Times New Roman" w:cs="Times New Roman"/>
          <w:sz w:val="24"/>
          <w:szCs w:val="24"/>
          <w:lang w:val="id-ID"/>
        </w:rPr>
        <w:t xml:space="preserve"> sebagai berikut:</w:t>
      </w:r>
    </w:p>
    <w:p w:rsidR="00FD7507" w:rsidRDefault="00FD7507" w:rsidP="00FD7507">
      <w:pPr>
        <w:spacing w:after="0" w:line="240" w:lineRule="auto"/>
        <w:ind w:left="1418"/>
        <w:jc w:val="both"/>
        <w:rPr>
          <w:rFonts w:ascii="Times New Roman" w:hAnsi="Times New Roman" w:cs="Times New Roman"/>
          <w:sz w:val="24"/>
          <w:szCs w:val="24"/>
          <w:lang w:val="id-ID"/>
        </w:rPr>
      </w:pPr>
      <w:r w:rsidRPr="00996222">
        <w:rPr>
          <w:rFonts w:ascii="Times New Roman" w:hAnsi="Times New Roman" w:cs="Times New Roman"/>
          <w:sz w:val="24"/>
          <w:szCs w:val="24"/>
          <w:lang w:val="id-ID"/>
        </w:rPr>
        <w:t xml:space="preserve">Sebenarnya yang mengetahui tipe kepemimpinan saya kan orang lain, tapi yang jelas pada suatu saat saya harus demokratis, suatu saat harus otoriter. Karena menurut saya kalau menggunakan tipe demokratis terus ya jalannya lambat karena harus menunggu kumpul dan musyawarah dulu. Seperti halnya dalam kebijakan, secara umum kebijakan ada pada kepala madrasah namun secara khusus sudah saya serahkan pada mereka (staf atau guru yang menangani). Sebagai </w:t>
      </w:r>
      <w:r w:rsidRPr="00996222">
        <w:rPr>
          <w:rFonts w:ascii="Times New Roman" w:hAnsi="Times New Roman" w:cs="Times New Roman"/>
          <w:sz w:val="24"/>
          <w:szCs w:val="24"/>
          <w:lang w:val="id-ID"/>
        </w:rPr>
        <w:lastRenderedPageBreak/>
        <w:t>contoh: ada persoalan yang harus segera ditangani atau diambil keputusan, kan tidak mungkin harus dimusyawarahkan dulu. Ada lagi yaitu misalnya secara teknis pelaksanaan kegiatan, ya sudah urusan mereka para staf atau guru yang menangani, Nanti kalau ada hal yang menyimpang dari aturan umum yang telah kita sepakati , saya tinggal menegur. Begitu juga dengan yang lain, Kan sudah ada penanggungjawab masing-masing dan saya kira akan lebih kreatif dan inovatif apabila para staf yang diberi tanggungjawab itu juga diberi kepercayaan dan kebebasan dalam mengemban tugas yang diembannya.</w:t>
      </w:r>
      <w:r>
        <w:rPr>
          <w:rStyle w:val="FootnoteReference"/>
          <w:rFonts w:ascii="Times New Roman" w:hAnsi="Times New Roman" w:cs="Times New Roman"/>
          <w:sz w:val="24"/>
          <w:szCs w:val="24"/>
          <w:lang w:val="id-ID"/>
        </w:rPr>
        <w:footnoteReference w:id="30"/>
      </w:r>
    </w:p>
    <w:p w:rsidR="00FD7507" w:rsidRDefault="00FD7507" w:rsidP="00FD7507">
      <w:pPr>
        <w:spacing w:after="0" w:line="240" w:lineRule="auto"/>
        <w:ind w:left="1418"/>
        <w:jc w:val="both"/>
        <w:rPr>
          <w:rFonts w:ascii="Times New Roman" w:hAnsi="Times New Roman" w:cs="Times New Roman"/>
          <w:sz w:val="24"/>
          <w:szCs w:val="24"/>
          <w:lang w:val="id-ID"/>
        </w:rPr>
      </w:pPr>
    </w:p>
    <w:p w:rsidR="00FD7507" w:rsidRPr="00996222" w:rsidRDefault="00FD7507" w:rsidP="00FD7507">
      <w:pPr>
        <w:spacing w:after="0" w:line="480" w:lineRule="auto"/>
        <w:ind w:left="851" w:firstLine="709"/>
        <w:jc w:val="both"/>
        <w:rPr>
          <w:rFonts w:ascii="Times New Roman" w:hAnsi="Times New Roman" w:cs="Times New Roman"/>
          <w:b/>
          <w:bCs/>
          <w:sz w:val="24"/>
          <w:szCs w:val="24"/>
          <w:lang w:val="id-ID"/>
        </w:rPr>
      </w:pPr>
      <w:r w:rsidRPr="00996222">
        <w:rPr>
          <w:rFonts w:ascii="Times New Roman" w:hAnsi="Times New Roman" w:cs="Times New Roman"/>
          <w:sz w:val="24"/>
          <w:szCs w:val="24"/>
          <w:lang w:val="id-ID"/>
        </w:rPr>
        <w:t>Menurut Ibu Tri Darbudi</w:t>
      </w:r>
      <w:r w:rsidR="0006519E" w:rsidRPr="0006519E">
        <w:rPr>
          <w:rFonts w:ascii="Times New Roman" w:hAnsi="Times New Roman" w:cs="Times New Roman"/>
          <w:lang w:val="id-ID"/>
        </w:rPr>
        <w:t xml:space="preserve"> </w:t>
      </w:r>
      <w:r w:rsidR="0006519E">
        <w:rPr>
          <w:rFonts w:ascii="Times New Roman" w:hAnsi="Times New Roman" w:cs="Times New Roman"/>
          <w:lang w:val="id-ID"/>
        </w:rPr>
        <w:t>Antari</w:t>
      </w:r>
      <w:r w:rsidR="003A5AE6">
        <w:rPr>
          <w:rFonts w:ascii="Times New Roman" w:hAnsi="Times New Roman" w:cs="Times New Roman"/>
          <w:lang w:val="id-ID"/>
        </w:rPr>
        <w:t>,</w:t>
      </w:r>
      <w:r w:rsidRPr="00996222">
        <w:rPr>
          <w:rFonts w:ascii="Times New Roman" w:hAnsi="Times New Roman" w:cs="Times New Roman"/>
          <w:sz w:val="24"/>
          <w:szCs w:val="24"/>
          <w:lang w:val="id-ID"/>
        </w:rPr>
        <w:t xml:space="preserve"> M.Pd</w:t>
      </w:r>
      <w:r w:rsidR="0006519E">
        <w:rPr>
          <w:rFonts w:ascii="Times New Roman" w:hAnsi="Times New Roman" w:cs="Times New Roman"/>
          <w:sz w:val="24"/>
          <w:szCs w:val="24"/>
          <w:lang w:val="id-ID"/>
        </w:rPr>
        <w:t>.</w:t>
      </w:r>
      <w:r w:rsidR="003A5AE6">
        <w:rPr>
          <w:rFonts w:ascii="Times New Roman" w:hAnsi="Times New Roman" w:cs="Times New Roman"/>
          <w:sz w:val="24"/>
          <w:szCs w:val="24"/>
          <w:lang w:val="id-ID"/>
        </w:rPr>
        <w:t>I</w:t>
      </w:r>
      <w:r w:rsidR="003A5AE6" w:rsidRPr="003A5AE6">
        <w:rPr>
          <w:rFonts w:ascii="Times New Roman" w:hAnsi="Times New Roman" w:cs="Times New Roman"/>
          <w:sz w:val="24"/>
          <w:szCs w:val="24"/>
          <w:lang w:val="id-ID"/>
        </w:rPr>
        <w:t xml:space="preserve"> </w:t>
      </w:r>
      <w:r w:rsidR="003A5AE6">
        <w:rPr>
          <w:rFonts w:ascii="Times New Roman" w:hAnsi="Times New Roman" w:cs="Times New Roman"/>
          <w:sz w:val="24"/>
          <w:szCs w:val="24"/>
          <w:lang w:val="id-ID"/>
        </w:rPr>
        <w:t>selaku</w:t>
      </w:r>
      <w:r w:rsidRPr="00996222">
        <w:rPr>
          <w:rFonts w:ascii="Times New Roman" w:hAnsi="Times New Roman" w:cs="Times New Roman"/>
          <w:sz w:val="24"/>
          <w:szCs w:val="24"/>
          <w:lang w:val="id-ID"/>
        </w:rPr>
        <w:t xml:space="preserve"> guru kelas VI Madrasah Ibtidaiyah Miftahul Huda Karangsono</w:t>
      </w:r>
      <w:r>
        <w:rPr>
          <w:rFonts w:ascii="Times New Roman" w:hAnsi="Times New Roman" w:cs="Times New Roman"/>
          <w:sz w:val="24"/>
          <w:szCs w:val="24"/>
          <w:lang w:val="id-ID"/>
        </w:rPr>
        <w:t>, tipe kepemimpinan kepala madrasah adalah:</w:t>
      </w:r>
    </w:p>
    <w:p w:rsidR="00FD7507" w:rsidRDefault="00FD7507" w:rsidP="00FD7507">
      <w:pPr>
        <w:pStyle w:val="ListParagraph"/>
        <w:spacing w:after="0" w:line="240" w:lineRule="auto"/>
        <w:ind w:left="1418"/>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Tipe </w:t>
      </w:r>
      <w:r w:rsidRPr="001042FA">
        <w:rPr>
          <w:rFonts w:ascii="Times New Roman" w:hAnsi="Times New Roman" w:cs="Times New Roman"/>
          <w:sz w:val="24"/>
          <w:szCs w:val="24"/>
          <w:lang w:val="id-ID"/>
        </w:rPr>
        <w:t xml:space="preserve">kepemimpian kepala </w:t>
      </w:r>
      <w:r>
        <w:rPr>
          <w:rFonts w:ascii="Times New Roman" w:hAnsi="Times New Roman" w:cs="Times New Roman"/>
          <w:sz w:val="24"/>
          <w:szCs w:val="24"/>
          <w:lang w:val="id-ID"/>
        </w:rPr>
        <w:t>madrasah Ibu Siti Munawaroh M.Pd</w:t>
      </w:r>
      <w:r w:rsidR="0006519E">
        <w:rPr>
          <w:rFonts w:ascii="Times New Roman" w:hAnsi="Times New Roman" w:cs="Times New Roman"/>
          <w:sz w:val="24"/>
          <w:szCs w:val="24"/>
          <w:lang w:val="id-ID"/>
        </w:rPr>
        <w:t>.</w:t>
      </w:r>
      <w:r>
        <w:rPr>
          <w:rFonts w:ascii="Times New Roman" w:hAnsi="Times New Roman" w:cs="Times New Roman"/>
          <w:sz w:val="24"/>
          <w:szCs w:val="24"/>
          <w:lang w:val="id-ID"/>
        </w:rPr>
        <w:t xml:space="preserve">I </w:t>
      </w:r>
      <w:r w:rsidRPr="001042FA">
        <w:rPr>
          <w:rFonts w:ascii="Times New Roman" w:hAnsi="Times New Roman" w:cs="Times New Roman"/>
          <w:sz w:val="24"/>
          <w:szCs w:val="24"/>
          <w:lang w:val="id-ID"/>
        </w:rPr>
        <w:t>adalah demokratis, tapi pada situasi kondisi tertentu bisa otoriter, itu</w:t>
      </w:r>
      <w:r>
        <w:rPr>
          <w:rFonts w:ascii="Times New Roman" w:hAnsi="Times New Roman" w:cs="Times New Roman"/>
          <w:sz w:val="24"/>
          <w:szCs w:val="24"/>
          <w:lang w:val="id-ID"/>
        </w:rPr>
        <w:t xml:space="preserve"> </w:t>
      </w:r>
      <w:r w:rsidRPr="001042FA">
        <w:rPr>
          <w:rFonts w:ascii="Times New Roman" w:hAnsi="Times New Roman" w:cs="Times New Roman"/>
          <w:sz w:val="24"/>
          <w:szCs w:val="24"/>
          <w:lang w:val="id-ID"/>
        </w:rPr>
        <w:t>terlihat pada waktu ada masalah selalu menyelesaikan dengan musyawarah</w:t>
      </w:r>
      <w:r>
        <w:rPr>
          <w:rFonts w:ascii="Times New Roman" w:hAnsi="Times New Roman" w:cs="Times New Roman"/>
          <w:sz w:val="24"/>
          <w:szCs w:val="24"/>
          <w:lang w:val="id-ID"/>
        </w:rPr>
        <w:t xml:space="preserve"> atau didiskusikan </w:t>
      </w:r>
      <w:r w:rsidRPr="001042FA">
        <w:rPr>
          <w:rFonts w:ascii="Times New Roman" w:hAnsi="Times New Roman" w:cs="Times New Roman"/>
          <w:sz w:val="24"/>
          <w:szCs w:val="24"/>
          <w:lang w:val="id-ID"/>
        </w:rPr>
        <w:t>dan keputusannya dari hasil kesepakatan bersama, dan otoritas kepala</w:t>
      </w:r>
      <w:r>
        <w:rPr>
          <w:rFonts w:ascii="Times New Roman" w:hAnsi="Times New Roman" w:cs="Times New Roman"/>
          <w:sz w:val="24"/>
          <w:szCs w:val="24"/>
          <w:lang w:val="id-ID"/>
        </w:rPr>
        <w:t xml:space="preserve"> madrasah</w:t>
      </w:r>
      <w:r w:rsidRPr="001042FA">
        <w:rPr>
          <w:rFonts w:ascii="Times New Roman" w:hAnsi="Times New Roman" w:cs="Times New Roman"/>
          <w:sz w:val="24"/>
          <w:szCs w:val="24"/>
          <w:lang w:val="id-ID"/>
        </w:rPr>
        <w:t xml:space="preserve"> muncul apabila situasi dan kondisinya tidak membutuhkan atau</w:t>
      </w:r>
      <w:r>
        <w:rPr>
          <w:rFonts w:ascii="Times New Roman" w:hAnsi="Times New Roman" w:cs="Times New Roman"/>
          <w:sz w:val="24"/>
          <w:szCs w:val="24"/>
          <w:lang w:val="id-ID"/>
        </w:rPr>
        <w:t xml:space="preserve"> </w:t>
      </w:r>
      <w:r w:rsidRPr="001042FA">
        <w:rPr>
          <w:rFonts w:ascii="Times New Roman" w:hAnsi="Times New Roman" w:cs="Times New Roman"/>
          <w:sz w:val="24"/>
          <w:szCs w:val="24"/>
          <w:lang w:val="id-ID"/>
        </w:rPr>
        <w:t>tidak memungkinkan untuk melakukan musyawarah misalnya pengiriman</w:t>
      </w:r>
      <w:r>
        <w:rPr>
          <w:rFonts w:ascii="Times New Roman" w:hAnsi="Times New Roman" w:cs="Times New Roman"/>
          <w:sz w:val="24"/>
          <w:szCs w:val="24"/>
          <w:lang w:val="id-ID"/>
        </w:rPr>
        <w:t xml:space="preserve"> delegasi untuk mengikuti work</w:t>
      </w:r>
      <w:r w:rsidRPr="001042FA">
        <w:rPr>
          <w:rFonts w:ascii="Times New Roman" w:hAnsi="Times New Roman" w:cs="Times New Roman"/>
          <w:sz w:val="24"/>
          <w:szCs w:val="24"/>
          <w:lang w:val="id-ID"/>
        </w:rPr>
        <w:t>shop, seminar</w:t>
      </w:r>
      <w:r>
        <w:rPr>
          <w:rFonts w:ascii="Times New Roman" w:hAnsi="Times New Roman" w:cs="Times New Roman"/>
          <w:sz w:val="24"/>
          <w:szCs w:val="24"/>
          <w:lang w:val="id-ID"/>
        </w:rPr>
        <w:t xml:space="preserve">, baik </w:t>
      </w:r>
      <w:r w:rsidRPr="001042FA">
        <w:rPr>
          <w:rFonts w:ascii="Times New Roman" w:hAnsi="Times New Roman" w:cs="Times New Roman"/>
          <w:sz w:val="24"/>
          <w:szCs w:val="24"/>
          <w:lang w:val="id-ID"/>
        </w:rPr>
        <w:t xml:space="preserve">tingkat </w:t>
      </w:r>
      <w:r>
        <w:rPr>
          <w:rFonts w:ascii="Times New Roman" w:hAnsi="Times New Roman" w:cs="Times New Roman"/>
          <w:sz w:val="24"/>
          <w:szCs w:val="24"/>
          <w:lang w:val="id-ID"/>
        </w:rPr>
        <w:t>madrasah</w:t>
      </w:r>
      <w:r w:rsidRPr="001042FA">
        <w:rPr>
          <w:rFonts w:ascii="Times New Roman" w:hAnsi="Times New Roman" w:cs="Times New Roman"/>
          <w:sz w:val="24"/>
          <w:szCs w:val="24"/>
          <w:lang w:val="id-ID"/>
        </w:rPr>
        <w:t xml:space="preserve"> atau kabupaten, atau</w:t>
      </w:r>
      <w:r>
        <w:rPr>
          <w:rFonts w:ascii="Times New Roman" w:hAnsi="Times New Roman" w:cs="Times New Roman"/>
          <w:sz w:val="24"/>
          <w:szCs w:val="24"/>
          <w:lang w:val="id-ID"/>
        </w:rPr>
        <w:t xml:space="preserve"> </w:t>
      </w:r>
      <w:r w:rsidRPr="001042FA">
        <w:rPr>
          <w:rFonts w:ascii="Times New Roman" w:hAnsi="Times New Roman" w:cs="Times New Roman"/>
          <w:sz w:val="24"/>
          <w:szCs w:val="24"/>
          <w:lang w:val="id-ID"/>
        </w:rPr>
        <w:t>kegiatan-kegiatan lainnya</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31"/>
      </w:r>
    </w:p>
    <w:p w:rsidR="00FD7507" w:rsidRDefault="00FD7507" w:rsidP="00FD7507">
      <w:pPr>
        <w:pStyle w:val="ListParagraph"/>
        <w:spacing w:after="0" w:line="240" w:lineRule="auto"/>
        <w:ind w:left="1418"/>
        <w:contextualSpacing w:val="0"/>
        <w:jc w:val="both"/>
        <w:rPr>
          <w:rFonts w:ascii="Times New Roman" w:hAnsi="Times New Roman" w:cs="Times New Roman"/>
          <w:sz w:val="24"/>
          <w:szCs w:val="24"/>
          <w:lang w:val="id-ID"/>
        </w:rPr>
      </w:pPr>
    </w:p>
    <w:p w:rsidR="00FD7507" w:rsidRPr="00B14ACA" w:rsidRDefault="00FD7507" w:rsidP="00FD7507">
      <w:pPr>
        <w:spacing w:after="0" w:line="480" w:lineRule="auto"/>
        <w:ind w:left="851" w:firstLine="709"/>
        <w:jc w:val="both"/>
        <w:rPr>
          <w:rFonts w:ascii="Times New Roman" w:hAnsi="Times New Roman" w:cs="Times New Roman"/>
          <w:b/>
          <w:bCs/>
          <w:sz w:val="24"/>
          <w:szCs w:val="24"/>
          <w:lang w:val="id-ID"/>
        </w:rPr>
      </w:pPr>
      <w:r w:rsidRPr="00B14ACA">
        <w:rPr>
          <w:rFonts w:ascii="Times New Roman" w:hAnsi="Times New Roman" w:cs="Times New Roman"/>
          <w:sz w:val="24"/>
          <w:szCs w:val="24"/>
          <w:lang w:val="id-ID"/>
        </w:rPr>
        <w:t>Begitupun juga pernyataan dari Ibu Eli Susilowati</w:t>
      </w:r>
      <w:r w:rsidR="003A5AE6">
        <w:rPr>
          <w:rFonts w:ascii="Times New Roman" w:hAnsi="Times New Roman" w:cs="Times New Roman"/>
          <w:sz w:val="24"/>
          <w:szCs w:val="24"/>
          <w:lang w:val="id-ID"/>
        </w:rPr>
        <w:t>,</w:t>
      </w:r>
      <w:r w:rsidRPr="00B14ACA">
        <w:rPr>
          <w:rFonts w:ascii="Times New Roman" w:hAnsi="Times New Roman" w:cs="Times New Roman"/>
          <w:sz w:val="24"/>
          <w:szCs w:val="24"/>
          <w:lang w:val="id-ID"/>
        </w:rPr>
        <w:t xml:space="preserve"> S.Pd</w:t>
      </w:r>
      <w:r w:rsidR="0006519E">
        <w:rPr>
          <w:rFonts w:ascii="Times New Roman" w:hAnsi="Times New Roman" w:cs="Times New Roman"/>
          <w:sz w:val="24"/>
          <w:szCs w:val="24"/>
          <w:lang w:val="id-ID"/>
        </w:rPr>
        <w:t>.</w:t>
      </w:r>
      <w:r w:rsidR="003A5AE6">
        <w:rPr>
          <w:rFonts w:ascii="Times New Roman" w:hAnsi="Times New Roman" w:cs="Times New Roman"/>
          <w:sz w:val="24"/>
          <w:szCs w:val="24"/>
          <w:lang w:val="id-ID"/>
        </w:rPr>
        <w:t>I</w:t>
      </w:r>
      <w:r w:rsidRPr="00B14ACA">
        <w:rPr>
          <w:rFonts w:ascii="Times New Roman" w:hAnsi="Times New Roman" w:cs="Times New Roman"/>
          <w:sz w:val="24"/>
          <w:szCs w:val="24"/>
          <w:lang w:val="id-ID"/>
        </w:rPr>
        <w:t xml:space="preserve"> </w:t>
      </w:r>
      <w:r w:rsidR="003A5AE6">
        <w:rPr>
          <w:rFonts w:ascii="Times New Roman" w:hAnsi="Times New Roman" w:cs="Times New Roman"/>
          <w:sz w:val="24"/>
          <w:szCs w:val="24"/>
          <w:lang w:val="id-ID"/>
        </w:rPr>
        <w:t>selaku</w:t>
      </w:r>
      <w:r w:rsidR="003A5AE6" w:rsidRPr="00B05335">
        <w:rPr>
          <w:rFonts w:ascii="Times New Roman" w:hAnsi="Times New Roman" w:cs="Times New Roman"/>
          <w:sz w:val="24"/>
          <w:szCs w:val="24"/>
          <w:lang w:val="id-ID"/>
        </w:rPr>
        <w:t xml:space="preserve"> </w:t>
      </w:r>
      <w:r w:rsidRPr="00B14ACA">
        <w:rPr>
          <w:rFonts w:ascii="Times New Roman" w:hAnsi="Times New Roman" w:cs="Times New Roman"/>
          <w:sz w:val="24"/>
          <w:szCs w:val="24"/>
          <w:lang w:val="id-ID"/>
        </w:rPr>
        <w:t>guru kelas V Madrasah Ibtidaiyah Miftahul Huda Karangsono:</w:t>
      </w:r>
    </w:p>
    <w:p w:rsidR="00FD7507" w:rsidRDefault="00FD7507" w:rsidP="00FD7507">
      <w:pPr>
        <w:pStyle w:val="ListParagraph"/>
        <w:spacing w:after="0" w:line="240" w:lineRule="auto"/>
        <w:ind w:left="1418"/>
        <w:contextualSpacing w:val="0"/>
        <w:jc w:val="both"/>
        <w:rPr>
          <w:rFonts w:ascii="Times New Roman" w:hAnsi="Times New Roman" w:cs="Times New Roman"/>
          <w:sz w:val="24"/>
          <w:szCs w:val="24"/>
          <w:lang w:val="id-ID"/>
        </w:rPr>
      </w:pPr>
      <w:r w:rsidRPr="00AB5122">
        <w:rPr>
          <w:rFonts w:ascii="Times New Roman" w:hAnsi="Times New Roman" w:cs="Times New Roman"/>
          <w:sz w:val="24"/>
          <w:szCs w:val="24"/>
          <w:lang w:val="id-ID"/>
        </w:rPr>
        <w:t>Kepemimpinan</w:t>
      </w:r>
      <w:r>
        <w:rPr>
          <w:rFonts w:ascii="Times New Roman" w:hAnsi="Times New Roman" w:cs="Times New Roman"/>
          <w:sz w:val="24"/>
          <w:szCs w:val="24"/>
          <w:lang w:val="id-ID"/>
        </w:rPr>
        <w:t xml:space="preserve"> </w:t>
      </w:r>
      <w:r w:rsidRPr="00AB5122">
        <w:rPr>
          <w:rFonts w:ascii="Times New Roman" w:hAnsi="Times New Roman" w:cs="Times New Roman"/>
          <w:sz w:val="24"/>
          <w:szCs w:val="24"/>
          <w:lang w:val="id-ID"/>
        </w:rPr>
        <w:t>yang</w:t>
      </w:r>
      <w:r>
        <w:rPr>
          <w:rFonts w:ascii="Times New Roman" w:hAnsi="Times New Roman" w:cs="Times New Roman"/>
          <w:sz w:val="24"/>
          <w:szCs w:val="24"/>
          <w:lang w:val="id-ID"/>
        </w:rPr>
        <w:t xml:space="preserve"> </w:t>
      </w:r>
      <w:r w:rsidRPr="00AB5122">
        <w:rPr>
          <w:rFonts w:ascii="Times New Roman" w:hAnsi="Times New Roman" w:cs="Times New Roman"/>
          <w:sz w:val="24"/>
          <w:szCs w:val="24"/>
          <w:lang w:val="id-ID"/>
        </w:rPr>
        <w:t>diterapkan</w:t>
      </w:r>
      <w:r>
        <w:rPr>
          <w:rFonts w:ascii="Times New Roman" w:hAnsi="Times New Roman" w:cs="Times New Roman"/>
          <w:sz w:val="24"/>
          <w:szCs w:val="24"/>
          <w:lang w:val="id-ID"/>
        </w:rPr>
        <w:t xml:space="preserve"> </w:t>
      </w:r>
      <w:r w:rsidRPr="00AB5122">
        <w:rPr>
          <w:rFonts w:ascii="Times New Roman" w:hAnsi="Times New Roman" w:cs="Times New Roman"/>
          <w:sz w:val="24"/>
          <w:szCs w:val="24"/>
          <w:lang w:val="id-ID"/>
        </w:rPr>
        <w:t>kepala</w:t>
      </w:r>
      <w:r>
        <w:rPr>
          <w:rFonts w:ascii="Times New Roman" w:hAnsi="Times New Roman" w:cs="Times New Roman"/>
          <w:sz w:val="24"/>
          <w:szCs w:val="24"/>
          <w:lang w:val="id-ID"/>
        </w:rPr>
        <w:t xml:space="preserve"> madrasah, </w:t>
      </w:r>
      <w:r w:rsidRPr="00AB5122">
        <w:rPr>
          <w:rFonts w:ascii="Times New Roman" w:hAnsi="Times New Roman" w:cs="Times New Roman"/>
          <w:sz w:val="24"/>
          <w:szCs w:val="24"/>
          <w:lang w:val="id-ID"/>
        </w:rPr>
        <w:t>saya</w:t>
      </w:r>
      <w:r>
        <w:rPr>
          <w:rFonts w:ascii="Times New Roman" w:hAnsi="Times New Roman" w:cs="Times New Roman"/>
          <w:sz w:val="24"/>
          <w:szCs w:val="24"/>
          <w:lang w:val="id-ID"/>
        </w:rPr>
        <w:t xml:space="preserve"> </w:t>
      </w:r>
      <w:r w:rsidRPr="00AB5122">
        <w:rPr>
          <w:rFonts w:ascii="Times New Roman" w:hAnsi="Times New Roman" w:cs="Times New Roman"/>
          <w:sz w:val="24"/>
          <w:szCs w:val="24"/>
          <w:lang w:val="id-ID"/>
        </w:rPr>
        <w:t>rasa</w:t>
      </w:r>
      <w:r>
        <w:rPr>
          <w:rFonts w:ascii="Times New Roman" w:hAnsi="Times New Roman" w:cs="Times New Roman"/>
          <w:sz w:val="24"/>
          <w:szCs w:val="24"/>
          <w:lang w:val="id-ID"/>
        </w:rPr>
        <w:t xml:space="preserve"> </w:t>
      </w:r>
      <w:r w:rsidRPr="00AB5122">
        <w:rPr>
          <w:rFonts w:ascii="Times New Roman" w:hAnsi="Times New Roman" w:cs="Times New Roman"/>
          <w:sz w:val="24"/>
          <w:szCs w:val="24"/>
          <w:lang w:val="id-ID"/>
        </w:rPr>
        <w:t>menggunakan</w:t>
      </w:r>
      <w:r>
        <w:rPr>
          <w:rFonts w:ascii="Times New Roman" w:hAnsi="Times New Roman" w:cs="Times New Roman"/>
          <w:sz w:val="24"/>
          <w:szCs w:val="24"/>
          <w:lang w:val="id-ID"/>
        </w:rPr>
        <w:t xml:space="preserve"> tipe</w:t>
      </w:r>
      <w:r w:rsidRPr="00AB5122">
        <w:rPr>
          <w:rFonts w:ascii="Times New Roman" w:hAnsi="Times New Roman" w:cs="Times New Roman"/>
          <w:sz w:val="24"/>
          <w:szCs w:val="24"/>
          <w:lang w:val="id-ID"/>
        </w:rPr>
        <w:t xml:space="preserve"> kepemimpinan demokratis</w:t>
      </w:r>
      <w:r>
        <w:rPr>
          <w:rFonts w:ascii="Times New Roman" w:hAnsi="Times New Roman" w:cs="Times New Roman"/>
          <w:sz w:val="24"/>
          <w:szCs w:val="24"/>
          <w:lang w:val="id-ID"/>
        </w:rPr>
        <w:t xml:space="preserve">, </w:t>
      </w:r>
      <w:r w:rsidRPr="00AB5122">
        <w:rPr>
          <w:rFonts w:ascii="Times New Roman" w:hAnsi="Times New Roman" w:cs="Times New Roman"/>
          <w:sz w:val="24"/>
          <w:szCs w:val="24"/>
          <w:lang w:val="id-ID"/>
        </w:rPr>
        <w:t>kami</w:t>
      </w:r>
      <w:r>
        <w:rPr>
          <w:rFonts w:ascii="Times New Roman" w:hAnsi="Times New Roman" w:cs="Times New Roman"/>
          <w:sz w:val="24"/>
          <w:szCs w:val="24"/>
          <w:lang w:val="id-ID"/>
        </w:rPr>
        <w:t xml:space="preserve"> </w:t>
      </w:r>
      <w:r w:rsidRPr="00AB5122">
        <w:rPr>
          <w:rFonts w:ascii="Times New Roman" w:hAnsi="Times New Roman" w:cs="Times New Roman"/>
          <w:sz w:val="24"/>
          <w:szCs w:val="24"/>
          <w:lang w:val="id-ID"/>
        </w:rPr>
        <w:t>sebagai guru diberi</w:t>
      </w:r>
      <w:r>
        <w:rPr>
          <w:rFonts w:ascii="Times New Roman" w:hAnsi="Times New Roman" w:cs="Times New Roman"/>
          <w:sz w:val="24"/>
          <w:szCs w:val="24"/>
          <w:lang w:val="id-ID"/>
        </w:rPr>
        <w:t xml:space="preserve"> </w:t>
      </w:r>
      <w:r w:rsidRPr="00AB5122">
        <w:rPr>
          <w:rFonts w:ascii="Times New Roman" w:hAnsi="Times New Roman" w:cs="Times New Roman"/>
          <w:sz w:val="24"/>
          <w:szCs w:val="24"/>
          <w:lang w:val="id-ID"/>
        </w:rPr>
        <w:t>kebebasan untuk memberi saran</w:t>
      </w:r>
      <w:r>
        <w:rPr>
          <w:rFonts w:ascii="Times New Roman" w:hAnsi="Times New Roman" w:cs="Times New Roman"/>
          <w:sz w:val="24"/>
          <w:szCs w:val="24"/>
          <w:lang w:val="id-ID"/>
        </w:rPr>
        <w:t xml:space="preserve">, </w:t>
      </w:r>
      <w:r w:rsidRPr="00AB5122">
        <w:rPr>
          <w:rFonts w:ascii="Times New Roman" w:hAnsi="Times New Roman" w:cs="Times New Roman"/>
          <w:sz w:val="24"/>
          <w:szCs w:val="24"/>
          <w:lang w:val="id-ID"/>
        </w:rPr>
        <w:t>ide</w:t>
      </w:r>
      <w:r>
        <w:rPr>
          <w:rFonts w:ascii="Times New Roman" w:hAnsi="Times New Roman" w:cs="Times New Roman"/>
          <w:sz w:val="24"/>
          <w:szCs w:val="24"/>
          <w:lang w:val="id-ID"/>
        </w:rPr>
        <w:t xml:space="preserve">, </w:t>
      </w:r>
      <w:r w:rsidRPr="00AB5122">
        <w:rPr>
          <w:rFonts w:ascii="Times New Roman" w:hAnsi="Times New Roman" w:cs="Times New Roman"/>
          <w:sz w:val="24"/>
          <w:szCs w:val="24"/>
          <w:lang w:val="id-ID"/>
        </w:rPr>
        <w:t>masukan bahkan kritikan ketika</w:t>
      </w:r>
      <w:r>
        <w:rPr>
          <w:rFonts w:ascii="Times New Roman" w:hAnsi="Times New Roman" w:cs="Times New Roman"/>
          <w:sz w:val="24"/>
          <w:szCs w:val="24"/>
          <w:lang w:val="id-ID"/>
        </w:rPr>
        <w:t xml:space="preserve"> </w:t>
      </w:r>
      <w:r w:rsidRPr="00AB5122">
        <w:rPr>
          <w:rFonts w:ascii="Times New Roman" w:hAnsi="Times New Roman" w:cs="Times New Roman"/>
          <w:sz w:val="24"/>
          <w:szCs w:val="24"/>
          <w:lang w:val="id-ID"/>
        </w:rPr>
        <w:t>dalam rapat</w:t>
      </w:r>
      <w:r>
        <w:rPr>
          <w:rFonts w:ascii="Times New Roman" w:hAnsi="Times New Roman" w:cs="Times New Roman"/>
          <w:sz w:val="24"/>
          <w:szCs w:val="24"/>
          <w:lang w:val="id-ID"/>
        </w:rPr>
        <w:t xml:space="preserve">, </w:t>
      </w:r>
      <w:r w:rsidRPr="00AB5122">
        <w:rPr>
          <w:rFonts w:ascii="Times New Roman" w:hAnsi="Times New Roman" w:cs="Times New Roman"/>
          <w:sz w:val="24"/>
          <w:szCs w:val="24"/>
          <w:lang w:val="id-ID"/>
        </w:rPr>
        <w:t>dalam proses pembelajaran kami juga diberi kebebasan</w:t>
      </w:r>
      <w:r>
        <w:rPr>
          <w:rFonts w:ascii="Times New Roman" w:hAnsi="Times New Roman" w:cs="Times New Roman"/>
          <w:sz w:val="24"/>
          <w:szCs w:val="24"/>
          <w:lang w:val="id-ID"/>
        </w:rPr>
        <w:t xml:space="preserve"> </w:t>
      </w:r>
      <w:r w:rsidRPr="00AB5122">
        <w:rPr>
          <w:rFonts w:ascii="Times New Roman" w:hAnsi="Times New Roman" w:cs="Times New Roman"/>
          <w:sz w:val="24"/>
          <w:szCs w:val="24"/>
          <w:lang w:val="id-ID"/>
        </w:rPr>
        <w:t>berkreasi</w:t>
      </w:r>
      <w:r>
        <w:rPr>
          <w:rFonts w:ascii="Times New Roman" w:hAnsi="Times New Roman" w:cs="Times New Roman"/>
          <w:sz w:val="24"/>
          <w:szCs w:val="24"/>
          <w:lang w:val="id-ID"/>
        </w:rPr>
        <w:t xml:space="preserve">, </w:t>
      </w:r>
      <w:r w:rsidRPr="00AB5122">
        <w:rPr>
          <w:rFonts w:ascii="Times New Roman" w:hAnsi="Times New Roman" w:cs="Times New Roman"/>
          <w:sz w:val="24"/>
          <w:szCs w:val="24"/>
          <w:lang w:val="id-ID"/>
        </w:rPr>
        <w:t>meskipun kegiatan yang kami lakukan tidak lepas dari</w:t>
      </w:r>
      <w:r>
        <w:rPr>
          <w:rFonts w:ascii="Times New Roman" w:hAnsi="Times New Roman" w:cs="Times New Roman"/>
          <w:sz w:val="24"/>
          <w:szCs w:val="24"/>
          <w:lang w:val="id-ID"/>
        </w:rPr>
        <w:t xml:space="preserve"> </w:t>
      </w:r>
      <w:r w:rsidRPr="00AB5122">
        <w:rPr>
          <w:rFonts w:ascii="Times New Roman" w:hAnsi="Times New Roman" w:cs="Times New Roman"/>
          <w:sz w:val="24"/>
          <w:szCs w:val="24"/>
          <w:lang w:val="id-ID"/>
        </w:rPr>
        <w:t xml:space="preserve">pengawasannya, tetapi sewaktu-waktu kepala </w:t>
      </w:r>
      <w:r>
        <w:rPr>
          <w:rFonts w:ascii="Times New Roman" w:hAnsi="Times New Roman" w:cs="Times New Roman"/>
          <w:sz w:val="24"/>
          <w:szCs w:val="24"/>
          <w:lang w:val="id-ID"/>
        </w:rPr>
        <w:t>madrasah</w:t>
      </w:r>
      <w:r w:rsidRPr="00AB5122">
        <w:rPr>
          <w:rFonts w:ascii="Times New Roman" w:hAnsi="Times New Roman" w:cs="Times New Roman"/>
          <w:sz w:val="24"/>
          <w:szCs w:val="24"/>
          <w:lang w:val="id-ID"/>
        </w:rPr>
        <w:t xml:space="preserve"> akan </w:t>
      </w:r>
      <w:r w:rsidRPr="00AB5122">
        <w:rPr>
          <w:rFonts w:ascii="Times New Roman" w:hAnsi="Times New Roman" w:cs="Times New Roman"/>
          <w:sz w:val="24"/>
          <w:szCs w:val="24"/>
          <w:lang w:val="id-ID"/>
        </w:rPr>
        <w:lastRenderedPageBreak/>
        <w:t>mendekte kami</w:t>
      </w:r>
      <w:r>
        <w:rPr>
          <w:rFonts w:ascii="Times New Roman" w:hAnsi="Times New Roman" w:cs="Times New Roman"/>
          <w:sz w:val="24"/>
          <w:szCs w:val="24"/>
          <w:lang w:val="id-ID"/>
        </w:rPr>
        <w:t xml:space="preserve"> </w:t>
      </w:r>
      <w:r w:rsidRPr="00AB5122">
        <w:rPr>
          <w:rFonts w:ascii="Times New Roman" w:hAnsi="Times New Roman" w:cs="Times New Roman"/>
          <w:sz w:val="24"/>
          <w:szCs w:val="24"/>
          <w:lang w:val="id-ID"/>
        </w:rPr>
        <w:t>kalau kami dalam keadaan melempe</w:t>
      </w:r>
      <w:r>
        <w:rPr>
          <w:rFonts w:ascii="Times New Roman" w:hAnsi="Times New Roman" w:cs="Times New Roman"/>
          <w:sz w:val="24"/>
          <w:szCs w:val="24"/>
          <w:lang w:val="id-ID"/>
        </w:rPr>
        <w:t>m</w:t>
      </w:r>
      <w:r w:rsidRPr="00AB5122">
        <w:rPr>
          <w:rFonts w:ascii="Times New Roman" w:hAnsi="Times New Roman" w:cs="Times New Roman"/>
          <w:sz w:val="24"/>
          <w:szCs w:val="24"/>
          <w:lang w:val="id-ID"/>
        </w:rPr>
        <w:t xml:space="preserve"> dan</w:t>
      </w:r>
      <w:r>
        <w:rPr>
          <w:rFonts w:ascii="Times New Roman" w:hAnsi="Times New Roman" w:cs="Times New Roman"/>
          <w:sz w:val="24"/>
          <w:szCs w:val="24"/>
          <w:lang w:val="id-ID"/>
        </w:rPr>
        <w:t xml:space="preserve"> </w:t>
      </w:r>
      <w:r w:rsidRPr="00AB5122">
        <w:rPr>
          <w:rFonts w:ascii="Times New Roman" w:hAnsi="Times New Roman" w:cs="Times New Roman"/>
          <w:sz w:val="24"/>
          <w:szCs w:val="24"/>
          <w:lang w:val="id-ID"/>
        </w:rPr>
        <w:t>tidak semangat</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32"/>
      </w:r>
    </w:p>
    <w:p w:rsidR="00FD7507" w:rsidRDefault="00FD7507" w:rsidP="00FD7507">
      <w:pPr>
        <w:pStyle w:val="ListParagraph"/>
        <w:spacing w:after="0" w:line="240" w:lineRule="auto"/>
        <w:ind w:left="1418"/>
        <w:contextualSpacing w:val="0"/>
        <w:jc w:val="both"/>
        <w:rPr>
          <w:rFonts w:ascii="Times New Roman" w:hAnsi="Times New Roman" w:cs="Times New Roman"/>
          <w:sz w:val="24"/>
          <w:szCs w:val="24"/>
          <w:lang w:val="id-ID"/>
        </w:rPr>
      </w:pPr>
    </w:p>
    <w:p w:rsidR="00FD7507" w:rsidRPr="00B14ACA" w:rsidRDefault="00FD7507" w:rsidP="00FD7507">
      <w:pPr>
        <w:spacing w:after="0" w:line="480" w:lineRule="auto"/>
        <w:ind w:left="851" w:firstLine="720"/>
        <w:jc w:val="both"/>
        <w:rPr>
          <w:rFonts w:ascii="Times New Roman" w:hAnsi="Times New Roman" w:cs="Times New Roman"/>
          <w:b/>
          <w:bCs/>
          <w:sz w:val="24"/>
          <w:szCs w:val="24"/>
          <w:lang w:val="id-ID"/>
        </w:rPr>
      </w:pPr>
      <w:r w:rsidRPr="00B14ACA">
        <w:rPr>
          <w:rFonts w:ascii="Times New Roman" w:hAnsi="Times New Roman" w:cs="Times New Roman"/>
          <w:sz w:val="24"/>
          <w:szCs w:val="24"/>
          <w:lang w:val="id-ID"/>
        </w:rPr>
        <w:t>Sedangkan Bapak Khoirun Niam</w:t>
      </w:r>
      <w:r w:rsidR="003A5AE6">
        <w:rPr>
          <w:rFonts w:ascii="Times New Roman" w:hAnsi="Times New Roman" w:cs="Times New Roman"/>
          <w:sz w:val="24"/>
          <w:szCs w:val="24"/>
          <w:lang w:val="id-ID"/>
        </w:rPr>
        <w:t>,</w:t>
      </w:r>
      <w:r w:rsidRPr="00B14ACA">
        <w:rPr>
          <w:rFonts w:ascii="Times New Roman" w:hAnsi="Times New Roman" w:cs="Times New Roman"/>
          <w:sz w:val="24"/>
          <w:szCs w:val="24"/>
          <w:lang w:val="id-ID"/>
        </w:rPr>
        <w:t xml:space="preserve"> S.Pd</w:t>
      </w:r>
      <w:r w:rsidR="0006519E">
        <w:rPr>
          <w:rFonts w:ascii="Times New Roman" w:hAnsi="Times New Roman" w:cs="Times New Roman"/>
          <w:sz w:val="24"/>
          <w:szCs w:val="24"/>
          <w:lang w:val="id-ID"/>
        </w:rPr>
        <w:t>.</w:t>
      </w:r>
      <w:r w:rsidR="003A5AE6">
        <w:rPr>
          <w:rFonts w:ascii="Times New Roman" w:hAnsi="Times New Roman" w:cs="Times New Roman"/>
          <w:sz w:val="24"/>
          <w:szCs w:val="24"/>
          <w:lang w:val="id-ID"/>
        </w:rPr>
        <w:t>I</w:t>
      </w:r>
      <w:r w:rsidR="003A5AE6" w:rsidRPr="003A5AE6">
        <w:rPr>
          <w:rFonts w:ascii="Times New Roman" w:hAnsi="Times New Roman" w:cs="Times New Roman"/>
          <w:sz w:val="24"/>
          <w:szCs w:val="24"/>
          <w:lang w:val="id-ID"/>
        </w:rPr>
        <w:t xml:space="preserve"> </w:t>
      </w:r>
      <w:r w:rsidR="003A5AE6">
        <w:rPr>
          <w:rFonts w:ascii="Times New Roman" w:hAnsi="Times New Roman" w:cs="Times New Roman"/>
          <w:sz w:val="24"/>
          <w:szCs w:val="24"/>
          <w:lang w:val="id-ID"/>
        </w:rPr>
        <w:t>selaku</w:t>
      </w:r>
      <w:r w:rsidRPr="00B14ACA">
        <w:rPr>
          <w:rFonts w:ascii="Times New Roman" w:hAnsi="Times New Roman" w:cs="Times New Roman"/>
          <w:sz w:val="24"/>
          <w:szCs w:val="24"/>
          <w:lang w:val="id-ID"/>
        </w:rPr>
        <w:t xml:space="preserve"> guru kelas IV Madrasah Ibtidaiyah Miftahul Huda Karangsono</w:t>
      </w:r>
      <w:r>
        <w:rPr>
          <w:rFonts w:ascii="Times New Roman" w:hAnsi="Times New Roman" w:cs="Times New Roman"/>
          <w:sz w:val="24"/>
          <w:szCs w:val="24"/>
          <w:lang w:val="id-ID"/>
        </w:rPr>
        <w:t xml:space="preserve"> menyatakan:</w:t>
      </w:r>
    </w:p>
    <w:p w:rsidR="00FD7507" w:rsidRDefault="00FD7507" w:rsidP="00FD7507">
      <w:pPr>
        <w:pStyle w:val="ListParagraph"/>
        <w:spacing w:after="0" w:line="240" w:lineRule="auto"/>
        <w:ind w:left="1418"/>
        <w:contextualSpacing w:val="0"/>
        <w:jc w:val="both"/>
        <w:rPr>
          <w:rFonts w:ascii="Times New Roman" w:hAnsi="Times New Roman" w:cs="Times New Roman"/>
          <w:sz w:val="24"/>
          <w:szCs w:val="24"/>
          <w:lang w:val="id-ID"/>
        </w:rPr>
      </w:pPr>
      <w:r w:rsidRPr="00721894">
        <w:rPr>
          <w:rFonts w:ascii="Times New Roman" w:hAnsi="Times New Roman" w:cs="Times New Roman"/>
          <w:sz w:val="24"/>
          <w:szCs w:val="24"/>
          <w:lang w:val="id-ID"/>
        </w:rPr>
        <w:t>Secara tegas saya</w:t>
      </w:r>
      <w:r>
        <w:rPr>
          <w:rFonts w:ascii="Times New Roman" w:hAnsi="Times New Roman" w:cs="Times New Roman"/>
          <w:sz w:val="24"/>
          <w:szCs w:val="24"/>
          <w:lang w:val="id-ID"/>
        </w:rPr>
        <w:t xml:space="preserve"> </w:t>
      </w:r>
      <w:r w:rsidRPr="00721894">
        <w:rPr>
          <w:rFonts w:ascii="Times New Roman" w:hAnsi="Times New Roman" w:cs="Times New Roman"/>
          <w:sz w:val="24"/>
          <w:szCs w:val="24"/>
          <w:lang w:val="id-ID"/>
        </w:rPr>
        <w:t>masih agak</w:t>
      </w:r>
      <w:r>
        <w:rPr>
          <w:rFonts w:ascii="Times New Roman" w:hAnsi="Times New Roman" w:cs="Times New Roman"/>
          <w:sz w:val="24"/>
          <w:szCs w:val="24"/>
          <w:lang w:val="id-ID"/>
        </w:rPr>
        <w:t xml:space="preserve"> </w:t>
      </w:r>
      <w:r w:rsidRPr="00721894">
        <w:rPr>
          <w:rFonts w:ascii="Times New Roman" w:hAnsi="Times New Roman" w:cs="Times New Roman"/>
          <w:sz w:val="24"/>
          <w:szCs w:val="24"/>
          <w:lang w:val="id-ID"/>
        </w:rPr>
        <w:t xml:space="preserve">kesulitan </w:t>
      </w:r>
      <w:r>
        <w:rPr>
          <w:rFonts w:ascii="Times New Roman" w:hAnsi="Times New Roman" w:cs="Times New Roman"/>
          <w:sz w:val="24"/>
          <w:szCs w:val="24"/>
          <w:lang w:val="id-ID"/>
        </w:rPr>
        <w:t xml:space="preserve">mengatakan </w:t>
      </w:r>
      <w:r w:rsidRPr="00721894">
        <w:rPr>
          <w:rFonts w:ascii="Times New Roman" w:hAnsi="Times New Roman" w:cs="Times New Roman"/>
          <w:sz w:val="24"/>
          <w:szCs w:val="24"/>
          <w:lang w:val="id-ID"/>
        </w:rPr>
        <w:t xml:space="preserve">gaya kepemimpinan kepala </w:t>
      </w:r>
      <w:r>
        <w:rPr>
          <w:rFonts w:ascii="Times New Roman" w:hAnsi="Times New Roman" w:cs="Times New Roman"/>
          <w:sz w:val="24"/>
          <w:szCs w:val="24"/>
          <w:lang w:val="id-ID"/>
        </w:rPr>
        <w:t>mdrasah</w:t>
      </w:r>
      <w:r w:rsidRPr="00721894">
        <w:rPr>
          <w:rFonts w:ascii="Times New Roman" w:hAnsi="Times New Roman" w:cs="Times New Roman"/>
          <w:sz w:val="24"/>
          <w:szCs w:val="24"/>
          <w:lang w:val="id-ID"/>
        </w:rPr>
        <w:t>, kadang- kadang bisa di masukkan demokratis, dan kadang</w:t>
      </w:r>
      <w:r>
        <w:rPr>
          <w:rFonts w:ascii="Times New Roman" w:hAnsi="Times New Roman" w:cs="Times New Roman"/>
          <w:sz w:val="24"/>
          <w:szCs w:val="24"/>
          <w:lang w:val="id-ID"/>
        </w:rPr>
        <w:t>-</w:t>
      </w:r>
      <w:r w:rsidRPr="00721894">
        <w:rPr>
          <w:rFonts w:ascii="Times New Roman" w:hAnsi="Times New Roman" w:cs="Times New Roman"/>
          <w:sz w:val="24"/>
          <w:szCs w:val="24"/>
          <w:lang w:val="id-ID"/>
        </w:rPr>
        <w:t>kadang</w:t>
      </w:r>
      <w:r>
        <w:rPr>
          <w:rFonts w:ascii="Times New Roman" w:hAnsi="Times New Roman" w:cs="Times New Roman"/>
          <w:sz w:val="24"/>
          <w:szCs w:val="24"/>
          <w:lang w:val="id-ID"/>
        </w:rPr>
        <w:t xml:space="preserve"> </w:t>
      </w:r>
      <w:r w:rsidRPr="00721894">
        <w:rPr>
          <w:rFonts w:ascii="Times New Roman" w:hAnsi="Times New Roman" w:cs="Times New Roman"/>
          <w:sz w:val="24"/>
          <w:szCs w:val="24"/>
          <w:lang w:val="id-ID"/>
        </w:rPr>
        <w:t>otoriter, kadang-kadang perpaduan antara keduanya. Sehingga</w:t>
      </w:r>
      <w:r>
        <w:rPr>
          <w:rFonts w:ascii="Times New Roman" w:hAnsi="Times New Roman" w:cs="Times New Roman"/>
          <w:sz w:val="24"/>
          <w:szCs w:val="24"/>
          <w:lang w:val="id-ID"/>
        </w:rPr>
        <w:t xml:space="preserve"> </w:t>
      </w:r>
      <w:r w:rsidRPr="00721894">
        <w:rPr>
          <w:rFonts w:ascii="Times New Roman" w:hAnsi="Times New Roman" w:cs="Times New Roman"/>
          <w:sz w:val="24"/>
          <w:szCs w:val="24"/>
          <w:lang w:val="id-ID"/>
        </w:rPr>
        <w:t>kalau saya menilai secara umum saya masih melihatnya dari sisi mana</w:t>
      </w:r>
      <w:r>
        <w:rPr>
          <w:rFonts w:ascii="Times New Roman" w:hAnsi="Times New Roman" w:cs="Times New Roman"/>
          <w:sz w:val="24"/>
          <w:szCs w:val="24"/>
          <w:lang w:val="id-ID"/>
        </w:rPr>
        <w:t xml:space="preserve"> </w:t>
      </w:r>
      <w:r w:rsidRPr="00721894">
        <w:rPr>
          <w:rFonts w:ascii="Times New Roman" w:hAnsi="Times New Roman" w:cs="Times New Roman"/>
          <w:sz w:val="24"/>
          <w:szCs w:val="24"/>
          <w:lang w:val="id-ID"/>
        </w:rPr>
        <w:t>pola itu kita lihat, misalnya pada masalah tertentu demokratis</w:t>
      </w:r>
      <w:r>
        <w:rPr>
          <w:rFonts w:ascii="Times New Roman" w:hAnsi="Times New Roman" w:cs="Times New Roman"/>
          <w:sz w:val="24"/>
          <w:szCs w:val="24"/>
          <w:lang w:val="id-ID"/>
        </w:rPr>
        <w:t xml:space="preserve"> </w:t>
      </w:r>
      <w:r w:rsidRPr="00721894">
        <w:rPr>
          <w:rFonts w:ascii="Times New Roman" w:hAnsi="Times New Roman" w:cs="Times New Roman"/>
          <w:sz w:val="24"/>
          <w:szCs w:val="24"/>
          <w:lang w:val="id-ID"/>
        </w:rPr>
        <w:t>betul,</w:t>
      </w:r>
      <w:r>
        <w:rPr>
          <w:rFonts w:ascii="Times New Roman" w:hAnsi="Times New Roman" w:cs="Times New Roman"/>
          <w:sz w:val="24"/>
          <w:szCs w:val="24"/>
          <w:lang w:val="id-ID"/>
        </w:rPr>
        <w:t xml:space="preserve"> </w:t>
      </w:r>
      <w:r w:rsidRPr="00721894">
        <w:rPr>
          <w:rFonts w:ascii="Times New Roman" w:hAnsi="Times New Roman" w:cs="Times New Roman"/>
          <w:sz w:val="24"/>
          <w:szCs w:val="24"/>
          <w:lang w:val="id-ID"/>
        </w:rPr>
        <w:t>pada</w:t>
      </w:r>
      <w:r>
        <w:rPr>
          <w:rFonts w:ascii="Times New Roman" w:hAnsi="Times New Roman" w:cs="Times New Roman"/>
          <w:sz w:val="24"/>
          <w:szCs w:val="24"/>
          <w:lang w:val="id-ID"/>
        </w:rPr>
        <w:t xml:space="preserve"> </w:t>
      </w:r>
      <w:r w:rsidRPr="00721894">
        <w:rPr>
          <w:rFonts w:ascii="Times New Roman" w:hAnsi="Times New Roman" w:cs="Times New Roman"/>
          <w:sz w:val="24"/>
          <w:szCs w:val="24"/>
          <w:lang w:val="id-ID"/>
        </w:rPr>
        <w:t>masalah tertentu bisa otoriter, karena ada hal yang menjadi dasar pada</w:t>
      </w:r>
      <w:r>
        <w:rPr>
          <w:rFonts w:ascii="Times New Roman" w:hAnsi="Times New Roman" w:cs="Times New Roman"/>
          <w:sz w:val="24"/>
          <w:szCs w:val="24"/>
          <w:lang w:val="id-ID"/>
        </w:rPr>
        <w:t xml:space="preserve"> kasus atau kebijakan apa yang harus</w:t>
      </w:r>
      <w:r w:rsidRPr="00721894">
        <w:rPr>
          <w:rFonts w:ascii="Times New Roman" w:hAnsi="Times New Roman" w:cs="Times New Roman"/>
          <w:sz w:val="24"/>
          <w:szCs w:val="24"/>
          <w:lang w:val="id-ID"/>
        </w:rPr>
        <w:t xml:space="preserve"> di ambi</w:t>
      </w:r>
      <w:r>
        <w:rPr>
          <w:rFonts w:ascii="Times New Roman" w:hAnsi="Times New Roman" w:cs="Times New Roman"/>
          <w:sz w:val="24"/>
          <w:szCs w:val="24"/>
          <w:lang w:val="id-ID"/>
        </w:rPr>
        <w:t xml:space="preserve">l. </w:t>
      </w:r>
      <w:r w:rsidRPr="00721894">
        <w:rPr>
          <w:rFonts w:ascii="Times New Roman" w:hAnsi="Times New Roman" w:cs="Times New Roman"/>
          <w:sz w:val="24"/>
          <w:szCs w:val="24"/>
          <w:lang w:val="id-ID"/>
        </w:rPr>
        <w:t>Jadi, dari</w:t>
      </w:r>
      <w:r>
        <w:rPr>
          <w:rFonts w:ascii="Times New Roman" w:hAnsi="Times New Roman" w:cs="Times New Roman"/>
          <w:sz w:val="24"/>
          <w:szCs w:val="24"/>
          <w:lang w:val="id-ID"/>
        </w:rPr>
        <w:t xml:space="preserve"> </w:t>
      </w:r>
      <w:r w:rsidRPr="00721894">
        <w:rPr>
          <w:rFonts w:ascii="Times New Roman" w:hAnsi="Times New Roman" w:cs="Times New Roman"/>
          <w:sz w:val="24"/>
          <w:szCs w:val="24"/>
          <w:lang w:val="id-ID"/>
        </w:rPr>
        <w:t xml:space="preserve">kepala </w:t>
      </w:r>
      <w:r>
        <w:rPr>
          <w:rFonts w:ascii="Times New Roman" w:hAnsi="Times New Roman" w:cs="Times New Roman"/>
          <w:sz w:val="24"/>
          <w:szCs w:val="24"/>
          <w:lang w:val="id-ID"/>
        </w:rPr>
        <w:t>madrasah</w:t>
      </w:r>
      <w:r w:rsidRPr="00721894">
        <w:rPr>
          <w:rFonts w:ascii="Times New Roman" w:hAnsi="Times New Roman" w:cs="Times New Roman"/>
          <w:sz w:val="24"/>
          <w:szCs w:val="24"/>
          <w:lang w:val="id-ID"/>
        </w:rPr>
        <w:t>, ada yang dimusy</w:t>
      </w:r>
      <w:r>
        <w:rPr>
          <w:rFonts w:ascii="Times New Roman" w:hAnsi="Times New Roman" w:cs="Times New Roman"/>
          <w:sz w:val="24"/>
          <w:szCs w:val="24"/>
          <w:lang w:val="id-ID"/>
        </w:rPr>
        <w:t>a</w:t>
      </w:r>
      <w:r w:rsidRPr="00721894">
        <w:rPr>
          <w:rFonts w:ascii="Times New Roman" w:hAnsi="Times New Roman" w:cs="Times New Roman"/>
          <w:sz w:val="24"/>
          <w:szCs w:val="24"/>
          <w:lang w:val="id-ID"/>
        </w:rPr>
        <w:t>warahkan</w:t>
      </w:r>
      <w:r>
        <w:rPr>
          <w:rFonts w:ascii="Times New Roman" w:hAnsi="Times New Roman" w:cs="Times New Roman"/>
          <w:sz w:val="24"/>
          <w:szCs w:val="24"/>
          <w:lang w:val="id-ID"/>
        </w:rPr>
        <w:t>, ada pula yang diambil dengan otoritasnya</w:t>
      </w:r>
      <w:r w:rsidRPr="00721894">
        <w:rPr>
          <w:rFonts w:ascii="Times New Roman" w:hAnsi="Times New Roman" w:cs="Times New Roman"/>
          <w:sz w:val="24"/>
          <w:szCs w:val="24"/>
          <w:lang w:val="id-ID"/>
        </w:rPr>
        <w:t xml:space="preserve"> dan ada</w:t>
      </w:r>
      <w:r>
        <w:rPr>
          <w:rFonts w:ascii="Times New Roman" w:hAnsi="Times New Roman" w:cs="Times New Roman"/>
          <w:sz w:val="24"/>
          <w:szCs w:val="24"/>
          <w:lang w:val="id-ID"/>
        </w:rPr>
        <w:t xml:space="preserve"> </w:t>
      </w:r>
      <w:r w:rsidRPr="00721894">
        <w:rPr>
          <w:rFonts w:ascii="Times New Roman" w:hAnsi="Times New Roman" w:cs="Times New Roman"/>
          <w:sz w:val="24"/>
          <w:szCs w:val="24"/>
          <w:lang w:val="id-ID"/>
        </w:rPr>
        <w:t xml:space="preserve">juga yang diserahkan langsung kepada </w:t>
      </w:r>
      <w:r>
        <w:rPr>
          <w:rFonts w:ascii="Times New Roman" w:hAnsi="Times New Roman" w:cs="Times New Roman"/>
          <w:sz w:val="24"/>
          <w:szCs w:val="24"/>
          <w:lang w:val="id-ID"/>
        </w:rPr>
        <w:t>staf atau guru yang menanganinya.</w:t>
      </w:r>
      <w:r>
        <w:rPr>
          <w:rStyle w:val="FootnoteReference"/>
          <w:rFonts w:ascii="Times New Roman" w:hAnsi="Times New Roman" w:cs="Times New Roman"/>
          <w:sz w:val="24"/>
          <w:szCs w:val="24"/>
          <w:lang w:val="id-ID"/>
        </w:rPr>
        <w:footnoteReference w:id="33"/>
      </w:r>
    </w:p>
    <w:p w:rsidR="00FD7507" w:rsidRDefault="00FD7507" w:rsidP="00FD7507">
      <w:pPr>
        <w:pStyle w:val="ListParagraph"/>
        <w:spacing w:after="0" w:line="240" w:lineRule="auto"/>
        <w:ind w:left="1418"/>
        <w:contextualSpacing w:val="0"/>
        <w:jc w:val="both"/>
        <w:rPr>
          <w:rFonts w:ascii="Times New Roman" w:hAnsi="Times New Roman" w:cs="Times New Roman"/>
          <w:sz w:val="24"/>
          <w:szCs w:val="24"/>
          <w:lang w:val="id-ID"/>
        </w:rPr>
      </w:pPr>
    </w:p>
    <w:p w:rsidR="00FD7507" w:rsidRPr="00891EF3" w:rsidRDefault="00FD7507" w:rsidP="00FD7507">
      <w:pPr>
        <w:spacing w:after="0" w:line="480" w:lineRule="auto"/>
        <w:ind w:left="851" w:firstLine="720"/>
        <w:jc w:val="both"/>
        <w:rPr>
          <w:rFonts w:ascii="Times New Roman" w:hAnsi="Times New Roman" w:cs="Times New Roman"/>
          <w:b/>
          <w:bCs/>
          <w:sz w:val="24"/>
          <w:szCs w:val="24"/>
          <w:lang w:val="id-ID"/>
        </w:rPr>
      </w:pPr>
      <w:r w:rsidRPr="00891EF3">
        <w:rPr>
          <w:rFonts w:ascii="Times New Roman" w:hAnsi="Times New Roman" w:cs="Times New Roman"/>
          <w:sz w:val="24"/>
          <w:szCs w:val="24"/>
          <w:lang w:val="id-ID"/>
        </w:rPr>
        <w:t>Begitupun juga yang dikatakan oleh Bapak A. Ulin Nuha, guru olah raga Madrasah Ibtidaiyah Miftahul Huda Karangsono</w:t>
      </w:r>
      <w:r>
        <w:rPr>
          <w:rFonts w:ascii="Times New Roman" w:hAnsi="Times New Roman" w:cs="Times New Roman"/>
          <w:sz w:val="24"/>
          <w:szCs w:val="24"/>
          <w:lang w:val="id-ID"/>
        </w:rPr>
        <w:t>, yaitu:</w:t>
      </w:r>
    </w:p>
    <w:p w:rsidR="00FD7507" w:rsidRPr="00706725" w:rsidRDefault="00FD7507" w:rsidP="00FD7507">
      <w:pPr>
        <w:pStyle w:val="ListParagraph"/>
        <w:spacing w:after="0" w:line="240" w:lineRule="auto"/>
        <w:ind w:left="1418"/>
        <w:contextualSpacing w:val="0"/>
        <w:jc w:val="both"/>
        <w:rPr>
          <w:rFonts w:ascii="Times New Roman" w:hAnsi="Times New Roman" w:cs="Times New Roman"/>
          <w:b/>
          <w:bCs/>
          <w:sz w:val="24"/>
          <w:szCs w:val="24"/>
          <w:lang w:val="id-ID"/>
        </w:rPr>
      </w:pPr>
      <w:r>
        <w:rPr>
          <w:rFonts w:ascii="Times New Roman" w:hAnsi="Times New Roman" w:cs="Times New Roman"/>
          <w:sz w:val="24"/>
          <w:szCs w:val="24"/>
          <w:lang w:val="id-ID"/>
        </w:rPr>
        <w:t xml:space="preserve">begini,jadi menurut saya, </w:t>
      </w:r>
      <w:r w:rsidRPr="00D73E66">
        <w:rPr>
          <w:rFonts w:ascii="Times New Roman" w:hAnsi="Times New Roman" w:cs="Times New Roman"/>
          <w:sz w:val="24"/>
          <w:szCs w:val="24"/>
          <w:lang w:val="id-ID"/>
        </w:rPr>
        <w:t>yang jelas pada</w:t>
      </w:r>
      <w:r>
        <w:rPr>
          <w:rFonts w:ascii="Times New Roman" w:hAnsi="Times New Roman" w:cs="Times New Roman"/>
          <w:sz w:val="24"/>
          <w:szCs w:val="24"/>
          <w:lang w:val="id-ID"/>
        </w:rPr>
        <w:t xml:space="preserve"> </w:t>
      </w:r>
      <w:r w:rsidRPr="00D73E66">
        <w:rPr>
          <w:rFonts w:ascii="Times New Roman" w:hAnsi="Times New Roman" w:cs="Times New Roman"/>
          <w:sz w:val="24"/>
          <w:szCs w:val="24"/>
          <w:lang w:val="id-ID"/>
        </w:rPr>
        <w:t xml:space="preserve">suatu saat </w:t>
      </w:r>
      <w:r>
        <w:rPr>
          <w:rFonts w:ascii="Times New Roman" w:hAnsi="Times New Roman" w:cs="Times New Roman"/>
          <w:sz w:val="24"/>
          <w:szCs w:val="24"/>
          <w:lang w:val="id-ID"/>
        </w:rPr>
        <w:t xml:space="preserve">pemimpin </w:t>
      </w:r>
      <w:r w:rsidRPr="00D73E66">
        <w:rPr>
          <w:rFonts w:ascii="Times New Roman" w:hAnsi="Times New Roman" w:cs="Times New Roman"/>
          <w:sz w:val="24"/>
          <w:szCs w:val="24"/>
          <w:lang w:val="id-ID"/>
        </w:rPr>
        <w:t>harus otoriter,</w:t>
      </w:r>
      <w:r>
        <w:rPr>
          <w:rFonts w:ascii="Times New Roman" w:hAnsi="Times New Roman" w:cs="Times New Roman"/>
          <w:sz w:val="24"/>
          <w:szCs w:val="24"/>
          <w:lang w:val="id-ID"/>
        </w:rPr>
        <w:t xml:space="preserve"> </w:t>
      </w:r>
      <w:r w:rsidRPr="00D73E66">
        <w:rPr>
          <w:rFonts w:ascii="Times New Roman" w:hAnsi="Times New Roman" w:cs="Times New Roman"/>
          <w:sz w:val="24"/>
          <w:szCs w:val="24"/>
          <w:lang w:val="id-ID"/>
        </w:rPr>
        <w:t>suatu</w:t>
      </w:r>
      <w:r>
        <w:rPr>
          <w:rFonts w:ascii="Times New Roman" w:hAnsi="Times New Roman" w:cs="Times New Roman"/>
          <w:sz w:val="24"/>
          <w:szCs w:val="24"/>
          <w:lang w:val="id-ID"/>
        </w:rPr>
        <w:t xml:space="preserve"> </w:t>
      </w:r>
      <w:r w:rsidRPr="00D73E66">
        <w:rPr>
          <w:rFonts w:ascii="Times New Roman" w:hAnsi="Times New Roman" w:cs="Times New Roman"/>
          <w:sz w:val="24"/>
          <w:szCs w:val="24"/>
          <w:lang w:val="id-ID"/>
        </w:rPr>
        <w:t>saat harus demokratis.</w:t>
      </w:r>
      <w:r>
        <w:rPr>
          <w:rFonts w:ascii="Times New Roman" w:hAnsi="Times New Roman" w:cs="Times New Roman"/>
          <w:sz w:val="24"/>
          <w:szCs w:val="24"/>
          <w:lang w:val="id-ID"/>
        </w:rPr>
        <w:t xml:space="preserve"> </w:t>
      </w:r>
      <w:r w:rsidRPr="00D73E66">
        <w:rPr>
          <w:rFonts w:ascii="Times New Roman" w:hAnsi="Times New Roman" w:cs="Times New Roman"/>
          <w:sz w:val="24"/>
          <w:szCs w:val="24"/>
          <w:lang w:val="id-ID"/>
        </w:rPr>
        <w:t xml:space="preserve">Karena kalau menurut saya </w:t>
      </w:r>
      <w:r>
        <w:rPr>
          <w:rFonts w:ascii="Times New Roman" w:hAnsi="Times New Roman" w:cs="Times New Roman"/>
          <w:sz w:val="24"/>
          <w:szCs w:val="24"/>
          <w:lang w:val="id-ID"/>
        </w:rPr>
        <w:t xml:space="preserve">tidak mungkin segala persoalan organisasi akan dapat diambil keputusannya dengan tipe </w:t>
      </w:r>
      <w:r w:rsidRPr="00D73E66">
        <w:rPr>
          <w:rFonts w:ascii="Times New Roman" w:hAnsi="Times New Roman" w:cs="Times New Roman"/>
          <w:sz w:val="24"/>
          <w:szCs w:val="24"/>
          <w:lang w:val="id-ID"/>
        </w:rPr>
        <w:t>demokratis</w:t>
      </w:r>
      <w:r>
        <w:rPr>
          <w:rFonts w:ascii="Times New Roman" w:hAnsi="Times New Roman" w:cs="Times New Roman"/>
          <w:sz w:val="24"/>
          <w:szCs w:val="24"/>
          <w:lang w:val="id-ID"/>
        </w:rPr>
        <w:t xml:space="preserve">. Dalam artian dalam kondisi tertentu maka seorang pemimpin otoriter </w:t>
      </w:r>
      <w:r w:rsidRPr="00D73E66">
        <w:rPr>
          <w:rFonts w:ascii="Times New Roman" w:hAnsi="Times New Roman" w:cs="Times New Roman"/>
          <w:sz w:val="24"/>
          <w:szCs w:val="24"/>
          <w:lang w:val="id-ID"/>
        </w:rPr>
        <w:t>Seperti halnya dalam kebijakan, secara</w:t>
      </w:r>
      <w:r>
        <w:rPr>
          <w:rFonts w:ascii="Times New Roman" w:hAnsi="Times New Roman" w:cs="Times New Roman"/>
          <w:sz w:val="24"/>
          <w:szCs w:val="24"/>
          <w:lang w:val="id-ID"/>
        </w:rPr>
        <w:t xml:space="preserve"> </w:t>
      </w:r>
      <w:r w:rsidRPr="00D73E66">
        <w:rPr>
          <w:rFonts w:ascii="Times New Roman" w:hAnsi="Times New Roman" w:cs="Times New Roman"/>
          <w:sz w:val="24"/>
          <w:szCs w:val="24"/>
          <w:lang w:val="id-ID"/>
        </w:rPr>
        <w:t xml:space="preserve">umum kebijakan ada pada kepala </w:t>
      </w:r>
      <w:r>
        <w:rPr>
          <w:rFonts w:ascii="Times New Roman" w:hAnsi="Times New Roman" w:cs="Times New Roman"/>
          <w:sz w:val="24"/>
          <w:szCs w:val="24"/>
          <w:lang w:val="id-ID"/>
        </w:rPr>
        <w:t>madrasah</w:t>
      </w:r>
      <w:r w:rsidRPr="00D73E66">
        <w:rPr>
          <w:rFonts w:ascii="Times New Roman" w:hAnsi="Times New Roman" w:cs="Times New Roman"/>
          <w:sz w:val="24"/>
          <w:szCs w:val="24"/>
          <w:lang w:val="id-ID"/>
        </w:rPr>
        <w:t xml:space="preserve"> namun secara khusus </w:t>
      </w:r>
      <w:r>
        <w:rPr>
          <w:rFonts w:ascii="Times New Roman" w:hAnsi="Times New Roman" w:cs="Times New Roman"/>
          <w:sz w:val="24"/>
          <w:szCs w:val="24"/>
          <w:lang w:val="id-ID"/>
        </w:rPr>
        <w:t xml:space="preserve">di madrasah ini di </w:t>
      </w:r>
      <w:r w:rsidRPr="00D73E66">
        <w:rPr>
          <w:rFonts w:ascii="Times New Roman" w:hAnsi="Times New Roman" w:cs="Times New Roman"/>
          <w:sz w:val="24"/>
          <w:szCs w:val="24"/>
          <w:lang w:val="id-ID"/>
        </w:rPr>
        <w:t xml:space="preserve">serahkan pada </w:t>
      </w:r>
      <w:r>
        <w:rPr>
          <w:rFonts w:ascii="Times New Roman" w:hAnsi="Times New Roman" w:cs="Times New Roman"/>
          <w:sz w:val="24"/>
          <w:szCs w:val="24"/>
          <w:lang w:val="id-ID"/>
        </w:rPr>
        <w:t>kit</w:t>
      </w:r>
      <w:r w:rsidRPr="00D73E66">
        <w:rPr>
          <w:rFonts w:ascii="Times New Roman" w:hAnsi="Times New Roman" w:cs="Times New Roman"/>
          <w:sz w:val="24"/>
          <w:szCs w:val="24"/>
          <w:lang w:val="id-ID"/>
        </w:rPr>
        <w:t>a (</w:t>
      </w:r>
      <w:r>
        <w:rPr>
          <w:rFonts w:ascii="Times New Roman" w:hAnsi="Times New Roman" w:cs="Times New Roman"/>
          <w:sz w:val="24"/>
          <w:szCs w:val="24"/>
          <w:lang w:val="id-ID"/>
        </w:rPr>
        <w:t>staf atau guru yang menangani</w:t>
      </w:r>
      <w:r w:rsidRPr="00D73E66">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34"/>
      </w:r>
    </w:p>
    <w:p w:rsidR="00FD7507" w:rsidRDefault="00FD7507" w:rsidP="00FD7507">
      <w:pPr>
        <w:pStyle w:val="ListParagraph"/>
        <w:spacing w:after="0" w:line="240" w:lineRule="auto"/>
        <w:ind w:left="1418"/>
        <w:contextualSpacing w:val="0"/>
        <w:jc w:val="both"/>
        <w:rPr>
          <w:rFonts w:ascii="Times New Roman" w:hAnsi="Times New Roman" w:cs="Times New Roman"/>
          <w:sz w:val="24"/>
          <w:szCs w:val="24"/>
          <w:lang w:val="id-ID"/>
        </w:rPr>
      </w:pPr>
    </w:p>
    <w:p w:rsidR="00FD7507" w:rsidRPr="00B14ACA" w:rsidRDefault="00FD7507" w:rsidP="00FD7507">
      <w:pPr>
        <w:spacing w:after="0" w:line="480" w:lineRule="auto"/>
        <w:ind w:left="851" w:firstLine="720"/>
        <w:jc w:val="both"/>
        <w:rPr>
          <w:rFonts w:ascii="Times New Roman" w:hAnsi="Times New Roman" w:cs="Times New Roman"/>
          <w:b/>
          <w:bCs/>
          <w:sz w:val="24"/>
          <w:szCs w:val="24"/>
          <w:lang w:val="id-ID"/>
        </w:rPr>
      </w:pPr>
      <w:r>
        <w:rPr>
          <w:rFonts w:ascii="Times New Roman" w:hAnsi="Times New Roman" w:cs="Times New Roman"/>
          <w:sz w:val="24"/>
          <w:szCs w:val="24"/>
          <w:lang w:val="id-ID"/>
        </w:rPr>
        <w:t xml:space="preserve">Sedangkan </w:t>
      </w:r>
      <w:r w:rsidRPr="00B14ACA">
        <w:rPr>
          <w:rFonts w:ascii="Times New Roman" w:hAnsi="Times New Roman" w:cs="Times New Roman"/>
          <w:sz w:val="24"/>
          <w:szCs w:val="24"/>
          <w:lang w:val="id-ID"/>
        </w:rPr>
        <w:t>menurut Ibu Puji Astutik</w:t>
      </w:r>
      <w:r w:rsidR="003A5AE6">
        <w:rPr>
          <w:rFonts w:ascii="Times New Roman" w:hAnsi="Times New Roman" w:cs="Times New Roman"/>
          <w:sz w:val="24"/>
          <w:szCs w:val="24"/>
          <w:lang w:val="id-ID"/>
        </w:rPr>
        <w:t>,</w:t>
      </w:r>
      <w:r w:rsidRPr="00B14ACA">
        <w:rPr>
          <w:rFonts w:ascii="Times New Roman" w:hAnsi="Times New Roman" w:cs="Times New Roman"/>
          <w:sz w:val="24"/>
          <w:szCs w:val="24"/>
          <w:lang w:val="id-ID"/>
        </w:rPr>
        <w:t xml:space="preserve"> S.Pd</w:t>
      </w:r>
      <w:r w:rsidR="0006519E">
        <w:rPr>
          <w:rFonts w:ascii="Times New Roman" w:hAnsi="Times New Roman" w:cs="Times New Roman"/>
          <w:sz w:val="24"/>
          <w:szCs w:val="24"/>
          <w:lang w:val="id-ID"/>
        </w:rPr>
        <w:t>.</w:t>
      </w:r>
      <w:r w:rsidR="003A5AE6">
        <w:rPr>
          <w:rFonts w:ascii="Times New Roman" w:hAnsi="Times New Roman" w:cs="Times New Roman"/>
          <w:sz w:val="24"/>
          <w:szCs w:val="24"/>
          <w:lang w:val="id-ID"/>
        </w:rPr>
        <w:t>I</w:t>
      </w:r>
      <w:r w:rsidR="003A5AE6" w:rsidRPr="003A5AE6">
        <w:rPr>
          <w:rFonts w:ascii="Times New Roman" w:hAnsi="Times New Roman" w:cs="Times New Roman"/>
          <w:sz w:val="24"/>
          <w:szCs w:val="24"/>
          <w:lang w:val="id-ID"/>
        </w:rPr>
        <w:t xml:space="preserve"> </w:t>
      </w:r>
      <w:r w:rsidR="003A5AE6">
        <w:rPr>
          <w:rFonts w:ascii="Times New Roman" w:hAnsi="Times New Roman" w:cs="Times New Roman"/>
          <w:sz w:val="24"/>
          <w:szCs w:val="24"/>
          <w:lang w:val="id-ID"/>
        </w:rPr>
        <w:t>selaku</w:t>
      </w:r>
      <w:r w:rsidRPr="00B14ACA">
        <w:rPr>
          <w:rFonts w:ascii="Times New Roman" w:hAnsi="Times New Roman" w:cs="Times New Roman"/>
          <w:sz w:val="24"/>
          <w:szCs w:val="24"/>
          <w:lang w:val="id-ID"/>
        </w:rPr>
        <w:t xml:space="preserve"> guru kelas III Madrasah Ibtidaiyah Miftahul Huda Karangsono</w:t>
      </w:r>
      <w:r>
        <w:rPr>
          <w:rFonts w:ascii="Times New Roman" w:hAnsi="Times New Roman" w:cs="Times New Roman"/>
          <w:sz w:val="24"/>
          <w:szCs w:val="24"/>
          <w:lang w:val="id-ID"/>
        </w:rPr>
        <w:t>, tipe kepemimpinan kepala madrasah adalah:</w:t>
      </w:r>
    </w:p>
    <w:p w:rsidR="00FD7507" w:rsidRDefault="00FD7507" w:rsidP="00FD7507">
      <w:pPr>
        <w:pStyle w:val="ListParagraph"/>
        <w:spacing w:after="0" w:line="240" w:lineRule="auto"/>
        <w:ind w:left="1418"/>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gambaran saya tentang tipe kepala madrasah, beliau adalah seorang pemimpin yang demokratis dan tegas</w:t>
      </w:r>
      <w:r>
        <w:rPr>
          <w:rStyle w:val="FootnoteReference"/>
          <w:rFonts w:ascii="Times New Roman" w:hAnsi="Times New Roman" w:cs="Times New Roman"/>
          <w:sz w:val="24"/>
          <w:szCs w:val="24"/>
          <w:lang w:val="id-ID"/>
        </w:rPr>
        <w:footnoteReference w:id="35"/>
      </w:r>
    </w:p>
    <w:p w:rsidR="00FD7507" w:rsidRDefault="00FD7507" w:rsidP="00FD7507">
      <w:pPr>
        <w:pStyle w:val="ListParagraph"/>
        <w:spacing w:after="0" w:line="240" w:lineRule="auto"/>
        <w:ind w:left="1418"/>
        <w:contextualSpacing w:val="0"/>
        <w:jc w:val="both"/>
        <w:rPr>
          <w:rFonts w:ascii="Times New Roman" w:hAnsi="Times New Roman" w:cs="Times New Roman"/>
          <w:sz w:val="24"/>
          <w:szCs w:val="24"/>
          <w:lang w:val="id-ID"/>
        </w:rPr>
      </w:pPr>
    </w:p>
    <w:p w:rsidR="00FD7507" w:rsidRPr="00B14ACA" w:rsidRDefault="0006519E" w:rsidP="00FD7507">
      <w:pPr>
        <w:spacing w:after="0" w:line="480" w:lineRule="auto"/>
        <w:ind w:left="851" w:firstLine="720"/>
        <w:jc w:val="both"/>
        <w:rPr>
          <w:rFonts w:ascii="Times New Roman" w:hAnsi="Times New Roman" w:cs="Times New Roman"/>
          <w:b/>
          <w:bCs/>
          <w:sz w:val="24"/>
          <w:szCs w:val="24"/>
          <w:lang w:val="id-ID"/>
        </w:rPr>
      </w:pPr>
      <w:r w:rsidRPr="00B14ACA">
        <w:rPr>
          <w:rFonts w:ascii="Times New Roman" w:hAnsi="Times New Roman" w:cs="Times New Roman"/>
          <w:sz w:val="24"/>
          <w:szCs w:val="24"/>
          <w:lang w:val="id-ID"/>
        </w:rPr>
        <w:t xml:space="preserve">Hal </w:t>
      </w:r>
      <w:r w:rsidR="00FD7507" w:rsidRPr="00B14ACA">
        <w:rPr>
          <w:rFonts w:ascii="Times New Roman" w:hAnsi="Times New Roman" w:cs="Times New Roman"/>
          <w:sz w:val="24"/>
          <w:szCs w:val="24"/>
          <w:lang w:val="id-ID"/>
        </w:rPr>
        <w:t>serupa juga dikatakan oleh Ibu Roifah</w:t>
      </w:r>
      <w:r w:rsidR="003A5AE6">
        <w:rPr>
          <w:rFonts w:ascii="Times New Roman" w:hAnsi="Times New Roman" w:cs="Times New Roman"/>
          <w:sz w:val="24"/>
          <w:szCs w:val="24"/>
          <w:lang w:val="id-ID"/>
        </w:rPr>
        <w:t>,</w:t>
      </w:r>
      <w:r w:rsidR="00FD7507" w:rsidRPr="00B14ACA">
        <w:rPr>
          <w:rFonts w:ascii="Times New Roman" w:hAnsi="Times New Roman" w:cs="Times New Roman"/>
          <w:sz w:val="24"/>
          <w:szCs w:val="24"/>
          <w:lang w:val="id-ID"/>
        </w:rPr>
        <w:t xml:space="preserve"> S.Pd</w:t>
      </w:r>
      <w:r>
        <w:rPr>
          <w:rFonts w:ascii="Times New Roman" w:hAnsi="Times New Roman" w:cs="Times New Roman"/>
          <w:sz w:val="24"/>
          <w:szCs w:val="24"/>
          <w:lang w:val="id-ID"/>
        </w:rPr>
        <w:t>.</w:t>
      </w:r>
      <w:r w:rsidR="003A5AE6">
        <w:rPr>
          <w:rFonts w:ascii="Times New Roman" w:hAnsi="Times New Roman" w:cs="Times New Roman"/>
          <w:sz w:val="24"/>
          <w:szCs w:val="24"/>
          <w:lang w:val="id-ID"/>
        </w:rPr>
        <w:t>I</w:t>
      </w:r>
      <w:r w:rsidR="003A5AE6" w:rsidRPr="003A5AE6">
        <w:rPr>
          <w:rFonts w:ascii="Times New Roman" w:hAnsi="Times New Roman" w:cs="Times New Roman"/>
          <w:sz w:val="24"/>
          <w:szCs w:val="24"/>
          <w:lang w:val="id-ID"/>
        </w:rPr>
        <w:t xml:space="preserve"> </w:t>
      </w:r>
      <w:r w:rsidR="003A5AE6">
        <w:rPr>
          <w:rFonts w:ascii="Times New Roman" w:hAnsi="Times New Roman" w:cs="Times New Roman"/>
          <w:sz w:val="24"/>
          <w:szCs w:val="24"/>
          <w:lang w:val="id-ID"/>
        </w:rPr>
        <w:t>selaku</w:t>
      </w:r>
      <w:r w:rsidR="00FD7507" w:rsidRPr="00B14ACA">
        <w:rPr>
          <w:rFonts w:ascii="Times New Roman" w:hAnsi="Times New Roman" w:cs="Times New Roman"/>
          <w:sz w:val="24"/>
          <w:szCs w:val="24"/>
          <w:lang w:val="id-ID"/>
        </w:rPr>
        <w:t xml:space="preserve"> guru kelas I Madrasah Ibtidaiyah Miftahul Huda Karangsono, yaitu:</w:t>
      </w:r>
    </w:p>
    <w:p w:rsidR="00FD7507" w:rsidRDefault="00FD7507" w:rsidP="00FD7507">
      <w:pPr>
        <w:pStyle w:val="ListParagraph"/>
        <w:spacing w:after="0" w:line="240" w:lineRule="auto"/>
        <w:ind w:left="1418"/>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Menurut saya tipe kepemimpinan kepala madrasah disini adalah tipe kepemimpinan demokratis, sebagai contoh adalah dalam rapat beliau tidak menolak akan pendapat atau ide dari para guru.</w:t>
      </w:r>
      <w:r>
        <w:rPr>
          <w:rStyle w:val="FootnoteReference"/>
          <w:rFonts w:ascii="Times New Roman" w:hAnsi="Times New Roman" w:cs="Times New Roman"/>
          <w:sz w:val="24"/>
          <w:szCs w:val="24"/>
          <w:lang w:val="id-ID"/>
        </w:rPr>
        <w:footnoteReference w:id="36"/>
      </w:r>
    </w:p>
    <w:p w:rsidR="00FD7507" w:rsidRPr="00891EF3" w:rsidRDefault="00FD7507" w:rsidP="00FD7507">
      <w:pPr>
        <w:spacing w:after="0" w:line="240" w:lineRule="auto"/>
        <w:jc w:val="both"/>
        <w:rPr>
          <w:rFonts w:ascii="Times New Roman" w:hAnsi="Times New Roman" w:cs="Times New Roman"/>
          <w:sz w:val="24"/>
          <w:szCs w:val="24"/>
          <w:lang w:val="id-ID"/>
        </w:rPr>
      </w:pPr>
    </w:p>
    <w:p w:rsidR="00FD7507" w:rsidRPr="005D5D63" w:rsidRDefault="00FD7507" w:rsidP="00FD7507">
      <w:pPr>
        <w:pStyle w:val="ListParagraph"/>
        <w:spacing w:after="0" w:line="480" w:lineRule="auto"/>
        <w:ind w:left="851" w:firstLine="589"/>
        <w:contextualSpacing w:val="0"/>
        <w:jc w:val="both"/>
        <w:rPr>
          <w:rFonts w:ascii="Times New Roman" w:hAnsi="Times New Roman" w:cs="Times New Roman"/>
          <w:b/>
          <w:bCs/>
          <w:sz w:val="24"/>
          <w:szCs w:val="24"/>
          <w:lang w:val="id-ID"/>
        </w:rPr>
      </w:pPr>
      <w:r>
        <w:rPr>
          <w:rFonts w:ascii="Times New Roman" w:hAnsi="Times New Roman" w:cs="Times New Roman"/>
          <w:sz w:val="24"/>
          <w:szCs w:val="24"/>
          <w:lang w:val="id-ID"/>
        </w:rPr>
        <w:t>Pada kesempatan lain pada waktu akan wawancara peneliti melihat dan mendengarkan kepala madrasah sedang berkumpul dengan beberapa guru membahas tentang persiapan dan pelaksanaan kegiatan ekstrakulikuler sepak bola dan drumband yang akan mengikuti perlombaan. Hal tersebut juga memperlihatkan segi kepercayaan kepala madrasah terhadap bawahannya dan menggambarkan tipe kepala sekolah yang demokratis.</w:t>
      </w:r>
      <w:r>
        <w:rPr>
          <w:rStyle w:val="FootnoteReference"/>
          <w:rFonts w:ascii="Times New Roman" w:hAnsi="Times New Roman" w:cs="Times New Roman"/>
          <w:sz w:val="24"/>
          <w:szCs w:val="24"/>
          <w:lang w:val="id-ID"/>
        </w:rPr>
        <w:footnoteReference w:id="37"/>
      </w:r>
    </w:p>
    <w:p w:rsidR="00FD7507" w:rsidRDefault="00FD7507" w:rsidP="00FD7507">
      <w:pPr>
        <w:spacing w:after="0" w:line="240" w:lineRule="auto"/>
        <w:jc w:val="both"/>
        <w:rPr>
          <w:rFonts w:ascii="Times New Roman" w:hAnsi="Times New Roman" w:cs="Times New Roman"/>
          <w:sz w:val="24"/>
          <w:szCs w:val="24"/>
          <w:lang w:val="id-ID"/>
        </w:rPr>
      </w:pPr>
    </w:p>
    <w:p w:rsidR="00FD7507" w:rsidRPr="001301F0" w:rsidRDefault="00FD7507" w:rsidP="00FD7507">
      <w:pPr>
        <w:spacing w:after="0" w:line="240" w:lineRule="auto"/>
        <w:jc w:val="both"/>
        <w:rPr>
          <w:rFonts w:ascii="Times New Roman" w:hAnsi="Times New Roman" w:cs="Times New Roman"/>
          <w:b/>
          <w:bCs/>
          <w:sz w:val="24"/>
          <w:szCs w:val="24"/>
          <w:lang w:val="id-ID"/>
        </w:rPr>
      </w:pPr>
    </w:p>
    <w:p w:rsidR="00FD7507" w:rsidRDefault="00FD7507" w:rsidP="00FD7507">
      <w:pPr>
        <w:pStyle w:val="ListParagraph"/>
        <w:numPr>
          <w:ilvl w:val="0"/>
          <w:numId w:val="23"/>
        </w:numPr>
        <w:spacing w:after="0" w:line="480" w:lineRule="auto"/>
        <w:ind w:left="850" w:hanging="425"/>
        <w:contextualSpacing w:val="0"/>
        <w:rPr>
          <w:rFonts w:ascii="Times New Roman" w:hAnsi="Times New Roman" w:cs="Times New Roman"/>
          <w:b/>
          <w:bCs/>
          <w:sz w:val="24"/>
          <w:szCs w:val="24"/>
          <w:lang w:val="id-ID"/>
        </w:rPr>
      </w:pPr>
      <w:r>
        <w:rPr>
          <w:rFonts w:ascii="Times New Roman" w:hAnsi="Times New Roman" w:cs="Times New Roman"/>
          <w:b/>
          <w:bCs/>
          <w:sz w:val="24"/>
          <w:szCs w:val="24"/>
          <w:lang w:val="id-ID"/>
        </w:rPr>
        <w:t>Faktor Penghambat dan Solusi</w:t>
      </w:r>
      <w:r w:rsidRPr="001301F0">
        <w:rPr>
          <w:rFonts w:ascii="Times New Roman" w:hAnsi="Times New Roman" w:cs="Times New Roman"/>
          <w:b/>
          <w:bCs/>
          <w:sz w:val="24"/>
          <w:szCs w:val="24"/>
        </w:rPr>
        <w:t xml:space="preserve"> </w:t>
      </w:r>
      <w:r>
        <w:rPr>
          <w:rFonts w:ascii="Times New Roman" w:hAnsi="Times New Roman" w:cs="Times New Roman"/>
          <w:b/>
          <w:bCs/>
          <w:sz w:val="24"/>
          <w:szCs w:val="24"/>
          <w:lang w:val="id-ID"/>
        </w:rPr>
        <w:t>Kepala Madrasaah dalam Meningkatkan Profesionalisme</w:t>
      </w:r>
      <w:r w:rsidRPr="001301F0">
        <w:rPr>
          <w:rFonts w:ascii="Times New Roman" w:hAnsi="Times New Roman" w:cs="Times New Roman"/>
          <w:b/>
          <w:bCs/>
          <w:sz w:val="24"/>
          <w:szCs w:val="24"/>
        </w:rPr>
        <w:t xml:space="preserve"> Guru </w:t>
      </w:r>
      <w:r>
        <w:rPr>
          <w:rFonts w:ascii="Times New Roman" w:hAnsi="Times New Roman" w:cs="Times New Roman"/>
          <w:b/>
          <w:bCs/>
          <w:sz w:val="24"/>
          <w:szCs w:val="24"/>
          <w:lang w:val="id-ID"/>
        </w:rPr>
        <w:t>di Madrasah Ibtidaiyah Miftahul Huda Karangsono</w:t>
      </w:r>
    </w:p>
    <w:p w:rsidR="00FD7507" w:rsidRPr="00112D8F" w:rsidRDefault="00FD7507" w:rsidP="00FD7507">
      <w:pPr>
        <w:pStyle w:val="ListParagraph"/>
        <w:numPr>
          <w:ilvl w:val="0"/>
          <w:numId w:val="31"/>
        </w:numPr>
        <w:spacing w:after="0" w:line="480" w:lineRule="auto"/>
        <w:ind w:left="1276" w:hanging="425"/>
        <w:contextualSpacing w:val="0"/>
        <w:jc w:val="both"/>
        <w:rPr>
          <w:rFonts w:ascii="Times New Roman" w:hAnsi="Times New Roman" w:cs="Times New Roman"/>
          <w:b/>
          <w:bCs/>
          <w:sz w:val="24"/>
          <w:szCs w:val="24"/>
          <w:lang w:val="id-ID"/>
        </w:rPr>
      </w:pPr>
      <w:r>
        <w:rPr>
          <w:rFonts w:ascii="Times New Roman" w:hAnsi="Times New Roman" w:cs="Times New Roman"/>
          <w:sz w:val="24"/>
          <w:szCs w:val="24"/>
          <w:lang w:val="id-ID"/>
        </w:rPr>
        <w:t>Hambatan Kepala Madrasah dalam Meningkatkan Profesionalisme Guru</w:t>
      </w:r>
    </w:p>
    <w:p w:rsidR="00FD7507" w:rsidRDefault="00FD7507" w:rsidP="00FD7507">
      <w:pPr>
        <w:pStyle w:val="ListParagraph"/>
        <w:spacing w:after="0" w:line="480" w:lineRule="auto"/>
        <w:ind w:left="1276" w:firstLine="720"/>
        <w:contextualSpacing w:val="0"/>
        <w:jc w:val="both"/>
        <w:rPr>
          <w:rFonts w:ascii="Times New Roman" w:hAnsi="Times New Roman" w:cs="Times New Roman"/>
          <w:sz w:val="24"/>
          <w:szCs w:val="24"/>
          <w:lang w:val="id-ID"/>
        </w:rPr>
      </w:pPr>
      <w:r w:rsidRPr="00112D8F">
        <w:rPr>
          <w:rFonts w:ascii="Times New Roman" w:hAnsi="Times New Roman" w:cs="Times New Roman"/>
          <w:sz w:val="24"/>
          <w:szCs w:val="24"/>
          <w:lang w:val="id-ID"/>
        </w:rPr>
        <w:t xml:space="preserve">Dalam mewujudkan peningkatan profesionalisme guru Madrasah Ibtidaiyah Karangsono Ngunut Tulungagung, terdapat beberapa </w:t>
      </w:r>
      <w:r w:rsidRPr="00112D8F">
        <w:rPr>
          <w:rFonts w:ascii="Times New Roman" w:hAnsi="Times New Roman" w:cs="Times New Roman"/>
          <w:sz w:val="24"/>
          <w:szCs w:val="24"/>
          <w:lang w:val="id-ID"/>
        </w:rPr>
        <w:lastRenderedPageBreak/>
        <w:t>hambatan yang dapat memperlambat perwujudan profesionalisme guru. Secara g</w:t>
      </w:r>
      <w:r>
        <w:rPr>
          <w:rFonts w:ascii="Times New Roman" w:hAnsi="Times New Roman" w:cs="Times New Roman"/>
          <w:sz w:val="24"/>
          <w:szCs w:val="24"/>
          <w:lang w:val="id-ID"/>
        </w:rPr>
        <w:t>aris besar hambatan-hambatan tersebut menurut Ibu Siti Munawaroh</w:t>
      </w:r>
      <w:r w:rsidR="005470E3">
        <w:rPr>
          <w:rFonts w:ascii="Times New Roman" w:hAnsi="Times New Roman" w:cs="Times New Roman"/>
          <w:sz w:val="24"/>
          <w:szCs w:val="24"/>
          <w:lang w:val="id-ID"/>
        </w:rPr>
        <w:t>,</w:t>
      </w:r>
      <w:r>
        <w:rPr>
          <w:rFonts w:ascii="Times New Roman" w:hAnsi="Times New Roman" w:cs="Times New Roman"/>
          <w:sz w:val="24"/>
          <w:szCs w:val="24"/>
          <w:lang w:val="id-ID"/>
        </w:rPr>
        <w:t xml:space="preserve"> M.Pd</w:t>
      </w:r>
      <w:r w:rsidR="0006519E">
        <w:rPr>
          <w:rFonts w:ascii="Times New Roman" w:hAnsi="Times New Roman" w:cs="Times New Roman"/>
          <w:sz w:val="24"/>
          <w:szCs w:val="24"/>
          <w:lang w:val="id-ID"/>
        </w:rPr>
        <w:t>.</w:t>
      </w:r>
      <w:r>
        <w:rPr>
          <w:rFonts w:ascii="Times New Roman" w:hAnsi="Times New Roman" w:cs="Times New Roman"/>
          <w:sz w:val="24"/>
          <w:szCs w:val="24"/>
          <w:lang w:val="id-ID"/>
        </w:rPr>
        <w:t>I selaku kepala madrasah adalah</w:t>
      </w:r>
      <w:r w:rsidRPr="00112D8F">
        <w:rPr>
          <w:rFonts w:ascii="Times New Roman" w:hAnsi="Times New Roman" w:cs="Times New Roman"/>
          <w:sz w:val="24"/>
          <w:szCs w:val="24"/>
          <w:lang w:val="id-ID"/>
        </w:rPr>
        <w:t>:</w:t>
      </w:r>
    </w:p>
    <w:p w:rsidR="00FD7507" w:rsidRDefault="00FD7507" w:rsidP="00FD7507">
      <w:pPr>
        <w:ind w:left="1843"/>
        <w:jc w:val="both"/>
        <w:rPr>
          <w:rFonts w:ascii="Times New Roman" w:hAnsi="Times New Roman" w:cs="Times New Roman"/>
          <w:sz w:val="24"/>
          <w:szCs w:val="24"/>
          <w:lang w:val="id-ID"/>
        </w:rPr>
      </w:pPr>
      <w:r>
        <w:rPr>
          <w:rFonts w:ascii="Times New Roman" w:hAnsi="Times New Roman" w:cs="Times New Roman"/>
          <w:sz w:val="24"/>
          <w:szCs w:val="24"/>
          <w:lang w:val="id-ID"/>
        </w:rPr>
        <w:t>Selama saya menjabat sebagai kepala madrasah terdapat dua hal yang selama ini menjadi hambatan, yaitu:</w:t>
      </w:r>
    </w:p>
    <w:p w:rsidR="00FD7507" w:rsidRDefault="00FD7507" w:rsidP="00FD7507">
      <w:pPr>
        <w:pStyle w:val="ListParagraph"/>
        <w:numPr>
          <w:ilvl w:val="0"/>
          <w:numId w:val="32"/>
        </w:numPr>
        <w:ind w:left="2268" w:hanging="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Mengenai keterbatasan dana. keterbatasan dana yang ada pada madrasah mengakibatka belum optimalnya pembinaan profesionlitas guru, sebagai contoh saja dengan keterbatasan dana kami belum dapat menyekolahkan atau mengadakan diklat atau pelatihan yang dibutuhkan oleh guru, kami masih hanya dapat sebatas mengikuti pelatihan-pelatihan yang yang sifatnya diadakan oleh sekolah atau lembaga lain. </w:t>
      </w:r>
    </w:p>
    <w:p w:rsidR="00FD7507" w:rsidRDefault="00FD7507" w:rsidP="00FD7507">
      <w:pPr>
        <w:pStyle w:val="ListParagraph"/>
        <w:numPr>
          <w:ilvl w:val="0"/>
          <w:numId w:val="32"/>
        </w:numPr>
        <w:ind w:left="2268" w:hanging="425"/>
        <w:jc w:val="both"/>
        <w:rPr>
          <w:rFonts w:ascii="Times New Roman" w:hAnsi="Times New Roman" w:cs="Times New Roman"/>
          <w:sz w:val="24"/>
          <w:szCs w:val="24"/>
          <w:lang w:val="id-ID"/>
        </w:rPr>
      </w:pPr>
      <w:r>
        <w:rPr>
          <w:rFonts w:ascii="Times New Roman" w:hAnsi="Times New Roman" w:cs="Times New Roman"/>
          <w:sz w:val="24"/>
          <w:szCs w:val="24"/>
          <w:lang w:val="id-ID"/>
        </w:rPr>
        <w:t>Keterbatasan fasilitas. Dengan keterbatasan dana selain mengakibatkan belum optimalnya pengembangan kompetensi profesional guru, keterbatasan dana mengakibatkan pembangunan sarana prasarana madrasah tidak selalu lancar karena harus menyesuaikan dengan kemampuan pendanaan madrasah.</w:t>
      </w:r>
      <w:r>
        <w:rPr>
          <w:rStyle w:val="FootnoteReference"/>
          <w:rFonts w:ascii="Times New Roman" w:hAnsi="Times New Roman" w:cs="Times New Roman"/>
          <w:sz w:val="24"/>
          <w:szCs w:val="24"/>
          <w:lang w:val="id-ID"/>
        </w:rPr>
        <w:footnoteReference w:id="38"/>
      </w:r>
    </w:p>
    <w:p w:rsidR="00FD7507" w:rsidRPr="00C03ADF" w:rsidRDefault="00FD7507" w:rsidP="00FD7507">
      <w:pPr>
        <w:spacing w:line="480" w:lineRule="auto"/>
        <w:ind w:left="1276" w:firstLine="720"/>
        <w:jc w:val="both"/>
        <w:rPr>
          <w:rFonts w:ascii="Times New Roman" w:hAnsi="Times New Roman" w:cs="Times New Roman"/>
          <w:sz w:val="24"/>
          <w:szCs w:val="24"/>
          <w:lang w:val="id-ID"/>
        </w:rPr>
      </w:pPr>
      <w:r w:rsidRPr="00C03ADF">
        <w:rPr>
          <w:rFonts w:ascii="Times New Roman" w:hAnsi="Times New Roman" w:cs="Times New Roman"/>
          <w:sz w:val="24"/>
          <w:szCs w:val="24"/>
          <w:lang w:val="id-ID"/>
        </w:rPr>
        <w:t>Hal serupa juga diungkapkan oleh Bapak A.Ulin Nuha selaku Staf Tata Usaha di Madrasah Ibtidaiyah Miftahul Huda Karangsono. Menurut beliau hambatan-hambatan yang dihadapi oleh kepala madrasah adalah:</w:t>
      </w:r>
    </w:p>
    <w:p w:rsidR="00FD7507" w:rsidRDefault="00FD7507" w:rsidP="00FD7507">
      <w:pPr>
        <w:spacing w:after="0" w:line="24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Hambatan kepala madrasah dalam meningkatkan profesionalisme guru adalah tentang fasilitas yang tersedia di madrasah masih kurang karena keterbatasan dana. Dari keterbatasan dana tersebut juga mengakibatkan fasilitas dan media informasi yang masuk </w:t>
      </w:r>
      <w:r>
        <w:rPr>
          <w:rFonts w:ascii="Times New Roman" w:hAnsi="Times New Roman" w:cs="Times New Roman"/>
          <w:sz w:val="24"/>
          <w:szCs w:val="24"/>
          <w:lang w:val="id-ID"/>
        </w:rPr>
        <w:lastRenderedPageBreak/>
        <w:t>kurang memadai sehingga pengembangan madrasah maupun pengembangan profesionalisme guru terkadang terhambat”.</w:t>
      </w:r>
      <w:r>
        <w:rPr>
          <w:rStyle w:val="FootnoteReference"/>
          <w:rFonts w:ascii="Times New Roman" w:hAnsi="Times New Roman" w:cs="Times New Roman"/>
          <w:sz w:val="24"/>
          <w:szCs w:val="24"/>
          <w:lang w:val="id-ID"/>
        </w:rPr>
        <w:footnoteReference w:id="39"/>
      </w:r>
    </w:p>
    <w:p w:rsidR="00FD7507" w:rsidRDefault="00FD7507" w:rsidP="003A5AE6">
      <w:pPr>
        <w:spacing w:before="100" w:beforeAutospacing="1" w:after="0" w:line="480" w:lineRule="auto"/>
        <w:ind w:left="1276"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Selanjutnya, faktor lain yang dapat menghambat upaya kepala madrasah dalam meningkatkan profesionalisme menurut Ibu Tri Darbudi </w:t>
      </w:r>
      <w:r w:rsidR="0006519E">
        <w:rPr>
          <w:rFonts w:ascii="Times New Roman" w:hAnsi="Times New Roman" w:cs="Times New Roman"/>
          <w:lang w:val="id-ID"/>
        </w:rPr>
        <w:t>Antari</w:t>
      </w:r>
      <w:r w:rsidR="003A5AE6">
        <w:rPr>
          <w:rFonts w:ascii="Times New Roman" w:hAnsi="Times New Roman" w:cs="Times New Roman"/>
          <w:lang w:val="id-ID"/>
        </w:rPr>
        <w:t>,</w:t>
      </w:r>
      <w:r w:rsidR="0006519E">
        <w:rPr>
          <w:rFonts w:ascii="Times New Roman" w:hAnsi="Times New Roman" w:cs="Times New Roman"/>
          <w:sz w:val="24"/>
          <w:szCs w:val="24"/>
          <w:lang w:val="id-ID"/>
        </w:rPr>
        <w:t xml:space="preserve"> </w:t>
      </w:r>
      <w:r>
        <w:rPr>
          <w:rFonts w:ascii="Times New Roman" w:hAnsi="Times New Roman" w:cs="Times New Roman"/>
          <w:sz w:val="24"/>
          <w:szCs w:val="24"/>
          <w:lang w:val="id-ID"/>
        </w:rPr>
        <w:t>M.Pd</w:t>
      </w:r>
      <w:r w:rsidR="0006519E">
        <w:rPr>
          <w:rFonts w:ascii="Times New Roman" w:hAnsi="Times New Roman" w:cs="Times New Roman"/>
          <w:sz w:val="24"/>
          <w:szCs w:val="24"/>
          <w:lang w:val="id-ID"/>
        </w:rPr>
        <w:t>.</w:t>
      </w:r>
      <w:r>
        <w:rPr>
          <w:rFonts w:ascii="Times New Roman" w:hAnsi="Times New Roman" w:cs="Times New Roman"/>
          <w:sz w:val="24"/>
          <w:szCs w:val="24"/>
          <w:lang w:val="id-ID"/>
        </w:rPr>
        <w:t xml:space="preserve">I </w:t>
      </w:r>
      <w:r w:rsidR="003A5AE6">
        <w:rPr>
          <w:rFonts w:ascii="Times New Roman" w:hAnsi="Times New Roman" w:cs="Times New Roman"/>
          <w:sz w:val="24"/>
          <w:szCs w:val="24"/>
          <w:lang w:val="id-ID"/>
        </w:rPr>
        <w:t>guru</w:t>
      </w:r>
      <w:r>
        <w:rPr>
          <w:rFonts w:ascii="Times New Roman" w:hAnsi="Times New Roman" w:cs="Times New Roman"/>
          <w:sz w:val="24"/>
          <w:szCs w:val="24"/>
          <w:lang w:val="id-ID"/>
        </w:rPr>
        <w:t xml:space="preserve"> kelas VI adalah:</w:t>
      </w:r>
    </w:p>
    <w:p w:rsidR="00FD7507" w:rsidRDefault="00FD7507" w:rsidP="00FD7507">
      <w:pPr>
        <w:spacing w:line="24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Hambatan kepala madrasah adalah: </w:t>
      </w:r>
      <w:r w:rsidRPr="00FC74FB">
        <w:rPr>
          <w:rFonts w:ascii="Times New Roman" w:hAnsi="Times New Roman" w:cs="Times New Roman"/>
          <w:i/>
          <w:iCs/>
          <w:sz w:val="24"/>
          <w:szCs w:val="24"/>
          <w:lang w:val="id-ID"/>
        </w:rPr>
        <w:t>pertama</w:t>
      </w:r>
      <w:r>
        <w:rPr>
          <w:rFonts w:ascii="Times New Roman" w:hAnsi="Times New Roman" w:cs="Times New Roman"/>
          <w:sz w:val="24"/>
          <w:szCs w:val="24"/>
          <w:lang w:val="id-ID"/>
        </w:rPr>
        <w:t xml:space="preserve">, </w:t>
      </w:r>
      <w:r w:rsidRPr="00FC74FB">
        <w:rPr>
          <w:rFonts w:ascii="Times New Roman" w:hAnsi="Times New Roman" w:cs="Times New Roman"/>
          <w:sz w:val="24"/>
          <w:szCs w:val="24"/>
          <w:lang w:val="id-ID"/>
        </w:rPr>
        <w:t>kurangnya penerapan metode/pendekatan baru dalam kegiatan belajar mengajar  oleh para guru, semisal  masih dalam sebatas pengetahuan guru itu sendiri.</w:t>
      </w:r>
      <w:r>
        <w:rPr>
          <w:rFonts w:ascii="Times New Roman" w:hAnsi="Times New Roman" w:cs="Times New Roman"/>
          <w:sz w:val="24"/>
          <w:szCs w:val="24"/>
          <w:lang w:val="id-ID"/>
        </w:rPr>
        <w:t xml:space="preserve"> </w:t>
      </w:r>
      <w:r w:rsidRPr="00FC74FB">
        <w:rPr>
          <w:rFonts w:ascii="Times New Roman" w:hAnsi="Times New Roman" w:cs="Times New Roman"/>
          <w:i/>
          <w:iCs/>
          <w:sz w:val="24"/>
          <w:szCs w:val="24"/>
          <w:lang w:val="id-ID"/>
        </w:rPr>
        <w:t>Kedua</w:t>
      </w:r>
      <w:r>
        <w:rPr>
          <w:rFonts w:ascii="Times New Roman" w:hAnsi="Times New Roman" w:cs="Times New Roman"/>
          <w:sz w:val="24"/>
          <w:szCs w:val="24"/>
          <w:lang w:val="id-ID"/>
        </w:rPr>
        <w:t xml:space="preserve">, </w:t>
      </w:r>
      <w:r w:rsidRPr="00FC74FB">
        <w:rPr>
          <w:rFonts w:ascii="Times New Roman" w:hAnsi="Times New Roman" w:cs="Times New Roman"/>
          <w:sz w:val="24"/>
          <w:szCs w:val="24"/>
          <w:lang w:val="id-ID"/>
        </w:rPr>
        <w:t xml:space="preserve">masalah pembiayaan dalam mengirim ke pelatihan atau diklat. Selain dari pada itu keterbatasan dana mengakibatkan pemenuhan sarana prasarana madrasah juga terhambat dan kurang optimal. Namun demikian, saya dan guru-guru yang lain juga beranggapan  bahwa kendala ini tidak saja menjadi tanggung jawab  kepala madrasah tapi menjadi tanggung jawab bersama. </w:t>
      </w:r>
      <w:r w:rsidRPr="00FC74FB">
        <w:rPr>
          <w:rFonts w:ascii="Times New Roman" w:hAnsi="Times New Roman" w:cs="Times New Roman"/>
          <w:i/>
          <w:iCs/>
          <w:sz w:val="24"/>
          <w:szCs w:val="24"/>
          <w:lang w:val="id-ID"/>
        </w:rPr>
        <w:t>Ketiga</w:t>
      </w:r>
      <w:r>
        <w:rPr>
          <w:rFonts w:ascii="Times New Roman" w:hAnsi="Times New Roman" w:cs="Times New Roman"/>
          <w:i/>
          <w:iCs/>
          <w:sz w:val="24"/>
          <w:szCs w:val="24"/>
          <w:lang w:val="id-ID"/>
        </w:rPr>
        <w:t>,</w:t>
      </w:r>
      <w:r>
        <w:rPr>
          <w:rFonts w:ascii="Times New Roman" w:hAnsi="Times New Roman" w:cs="Times New Roman"/>
          <w:sz w:val="24"/>
          <w:szCs w:val="24"/>
          <w:lang w:val="id-ID"/>
        </w:rPr>
        <w:t xml:space="preserve"> </w:t>
      </w:r>
      <w:r w:rsidRPr="00FC74FB">
        <w:rPr>
          <w:rFonts w:ascii="Times New Roman" w:hAnsi="Times New Roman" w:cs="Times New Roman"/>
          <w:sz w:val="24"/>
          <w:szCs w:val="24"/>
          <w:lang w:val="id-ID"/>
        </w:rPr>
        <w:t>kesibukan kepala madrasah diluar madrasah dalam melengkapi keadministrasian yang memungkinkan konsentrasi terhadap profesionalisme guru kurang dapat maksimal.</w:t>
      </w:r>
      <w:r>
        <w:rPr>
          <w:rStyle w:val="FootnoteReference"/>
          <w:rFonts w:ascii="Times New Roman" w:hAnsi="Times New Roman" w:cs="Times New Roman"/>
          <w:sz w:val="24"/>
          <w:szCs w:val="24"/>
          <w:lang w:val="id-ID"/>
        </w:rPr>
        <w:footnoteReference w:id="40"/>
      </w:r>
    </w:p>
    <w:p w:rsidR="00FD7507" w:rsidRDefault="00FD7507" w:rsidP="00FD7507">
      <w:pPr>
        <w:pStyle w:val="ListParagraph"/>
        <w:numPr>
          <w:ilvl w:val="0"/>
          <w:numId w:val="31"/>
        </w:numPr>
        <w:spacing w:after="0" w:line="480" w:lineRule="auto"/>
        <w:ind w:left="1276"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Solusi Kepala Madrasah dalam Mengatasi Hambatan Peningkatan Profesioanlisme Guru</w:t>
      </w:r>
    </w:p>
    <w:p w:rsidR="00FD7507" w:rsidRDefault="00FD7507" w:rsidP="00FD7507">
      <w:pPr>
        <w:pStyle w:val="ListParagraph"/>
        <w:spacing w:after="0" w:line="480" w:lineRule="auto"/>
        <w:ind w:left="1276" w:firstLine="72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Dalam mengatasi hambatan pendanaan dan fasilitas dalam rangka meningkatkan profesionalisme guru di Madrasah Ibtidaiyah Miftahul Huda Karangsono, upaya atau solusi kepala madrasah  Ibu Siti Munawaroh</w:t>
      </w:r>
      <w:r w:rsidR="003A5AE6">
        <w:rPr>
          <w:rFonts w:ascii="Times New Roman" w:hAnsi="Times New Roman" w:cs="Times New Roman"/>
          <w:sz w:val="24"/>
          <w:szCs w:val="24"/>
          <w:lang w:val="id-ID"/>
        </w:rPr>
        <w:t>,</w:t>
      </w:r>
      <w:r>
        <w:rPr>
          <w:rFonts w:ascii="Times New Roman" w:hAnsi="Times New Roman" w:cs="Times New Roman"/>
          <w:sz w:val="24"/>
          <w:szCs w:val="24"/>
          <w:lang w:val="id-ID"/>
        </w:rPr>
        <w:t xml:space="preserve"> M.Pd</w:t>
      </w:r>
      <w:r w:rsidR="0006519E">
        <w:rPr>
          <w:rFonts w:ascii="Times New Roman" w:hAnsi="Times New Roman" w:cs="Times New Roman"/>
          <w:sz w:val="24"/>
          <w:szCs w:val="24"/>
          <w:lang w:val="id-ID"/>
        </w:rPr>
        <w:t>.</w:t>
      </w:r>
      <w:r>
        <w:rPr>
          <w:rFonts w:ascii="Times New Roman" w:hAnsi="Times New Roman" w:cs="Times New Roman"/>
          <w:sz w:val="24"/>
          <w:szCs w:val="24"/>
          <w:lang w:val="id-ID"/>
        </w:rPr>
        <w:t>I adalah:</w:t>
      </w:r>
    </w:p>
    <w:p w:rsidR="00FD7507" w:rsidRDefault="00FD7507" w:rsidP="00FD7507">
      <w:pPr>
        <w:pStyle w:val="ListParagraph"/>
        <w:spacing w:after="0" w:line="240" w:lineRule="auto"/>
        <w:ind w:left="1843"/>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mengatasi hambatan peningkatan profesionalitas guru tersebut hal yang saya lakuakan adalah: </w:t>
      </w:r>
      <w:r w:rsidRPr="00680B53">
        <w:rPr>
          <w:rFonts w:ascii="Times New Roman" w:hAnsi="Times New Roman" w:cs="Times New Roman"/>
          <w:i/>
          <w:iCs/>
          <w:sz w:val="24"/>
          <w:szCs w:val="24"/>
          <w:lang w:val="id-ID"/>
        </w:rPr>
        <w:t>pertama</w:t>
      </w:r>
      <w:r>
        <w:rPr>
          <w:rFonts w:ascii="Times New Roman" w:hAnsi="Times New Roman" w:cs="Times New Roman"/>
          <w:sz w:val="24"/>
          <w:szCs w:val="24"/>
          <w:lang w:val="id-ID"/>
        </w:rPr>
        <w:t xml:space="preserve"> dalam hal pendanaan kepala madrasah berupaya membuka koperasi siswa </w:t>
      </w:r>
      <w:r>
        <w:rPr>
          <w:rFonts w:ascii="Times New Roman" w:hAnsi="Times New Roman" w:cs="Times New Roman"/>
          <w:sz w:val="24"/>
          <w:szCs w:val="24"/>
          <w:lang w:val="id-ID"/>
        </w:rPr>
        <w:lastRenderedPageBreak/>
        <w:t xml:space="preserve">untuk memberikan pelayanan kepada warga sekolah dan untuk membantu mengatasi hambatan keuangan madrasah, </w:t>
      </w:r>
      <w:r w:rsidRPr="00680B53">
        <w:rPr>
          <w:rFonts w:ascii="Times New Roman" w:hAnsi="Times New Roman" w:cs="Times New Roman"/>
          <w:i/>
          <w:iCs/>
          <w:sz w:val="24"/>
          <w:szCs w:val="24"/>
          <w:lang w:val="id-ID"/>
        </w:rPr>
        <w:t>kedua</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lebih kooperatif dengan yayasan dalam pengadaan sarana/prasarana madrasah dengan harapan yayasan juga dapat membantu mengurangi hambatan dalam penyediaan fasilitas madrasah dalam rangka peningkatan profesionalisme guru, peningkatan mutu dan output madrasah dengan terbatasnya dana yang dimiliki madrasah, </w:t>
      </w:r>
      <w:r w:rsidRPr="00680B53">
        <w:rPr>
          <w:rFonts w:ascii="Times New Roman" w:hAnsi="Times New Roman" w:cs="Times New Roman"/>
          <w:i/>
          <w:iCs/>
          <w:sz w:val="24"/>
          <w:szCs w:val="24"/>
          <w:lang w:val="id-ID"/>
        </w:rPr>
        <w:t>ketiga</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adalah dengan mengajukan program bantuan dana ke KEMENAG.</w:t>
      </w:r>
      <w:r>
        <w:rPr>
          <w:rStyle w:val="FootnoteReference"/>
          <w:rFonts w:ascii="Times New Roman" w:hAnsi="Times New Roman" w:cs="Times New Roman"/>
          <w:sz w:val="24"/>
          <w:szCs w:val="24"/>
          <w:lang w:val="id-ID"/>
        </w:rPr>
        <w:footnoteReference w:id="41"/>
      </w:r>
    </w:p>
    <w:p w:rsidR="00FD7507" w:rsidRDefault="00FD7507" w:rsidP="00FD7507">
      <w:pPr>
        <w:spacing w:after="0" w:line="240" w:lineRule="auto"/>
        <w:jc w:val="both"/>
        <w:rPr>
          <w:rFonts w:ascii="Times New Roman" w:hAnsi="Times New Roman" w:cs="Times New Roman"/>
          <w:sz w:val="24"/>
          <w:szCs w:val="24"/>
          <w:lang w:val="id-ID"/>
        </w:rPr>
      </w:pPr>
    </w:p>
    <w:p w:rsidR="00FD7507" w:rsidRDefault="00FD7507" w:rsidP="00FD7507">
      <w:pPr>
        <w:spacing w:after="0" w:line="480" w:lineRule="auto"/>
        <w:ind w:left="1276" w:firstLine="720"/>
        <w:jc w:val="both"/>
        <w:rPr>
          <w:rFonts w:ascii="Times New Roman" w:hAnsi="Times New Roman" w:cs="Times New Roman"/>
          <w:sz w:val="24"/>
          <w:szCs w:val="24"/>
          <w:lang w:val="id-ID"/>
        </w:rPr>
      </w:pPr>
      <w:r w:rsidRPr="00C03ADF">
        <w:rPr>
          <w:rFonts w:ascii="Times New Roman" w:hAnsi="Times New Roman" w:cs="Times New Roman"/>
          <w:sz w:val="24"/>
          <w:szCs w:val="24"/>
          <w:lang w:val="id-ID"/>
        </w:rPr>
        <w:t xml:space="preserve">Hal serupa juga diungkapkan oleh Bapak A.Ulin Nuha selaku Staf Tata Usaha di Madrasah Ibtidaiyah Miftahul Huda Karangsono. Menurut beliau </w:t>
      </w:r>
      <w:r>
        <w:rPr>
          <w:rFonts w:ascii="Times New Roman" w:hAnsi="Times New Roman" w:cs="Times New Roman"/>
          <w:sz w:val="24"/>
          <w:szCs w:val="24"/>
          <w:lang w:val="id-ID"/>
        </w:rPr>
        <w:t>solusi kepala madrasah adalah</w:t>
      </w:r>
      <w:r w:rsidRPr="00C03ADF">
        <w:rPr>
          <w:rFonts w:ascii="Times New Roman" w:hAnsi="Times New Roman" w:cs="Times New Roman"/>
          <w:sz w:val="24"/>
          <w:szCs w:val="24"/>
          <w:lang w:val="id-ID"/>
        </w:rPr>
        <w:t>:</w:t>
      </w:r>
    </w:p>
    <w:p w:rsidR="00FD7507" w:rsidRPr="00C03ADF" w:rsidRDefault="00FD7507" w:rsidP="00FD7507">
      <w:pPr>
        <w:spacing w:line="24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mengatasi hambatan peningkatan profesionalitas guru tersebut hal yang dilakukan kepala madrasah menurut saya adalah: </w:t>
      </w:r>
      <w:r w:rsidRPr="00680B53">
        <w:rPr>
          <w:rFonts w:ascii="Times New Roman" w:hAnsi="Times New Roman" w:cs="Times New Roman"/>
          <w:i/>
          <w:iCs/>
          <w:sz w:val="24"/>
          <w:szCs w:val="24"/>
          <w:lang w:val="id-ID"/>
        </w:rPr>
        <w:t>pertama</w:t>
      </w:r>
      <w:r>
        <w:rPr>
          <w:rFonts w:ascii="Times New Roman" w:hAnsi="Times New Roman" w:cs="Times New Roman"/>
          <w:sz w:val="24"/>
          <w:szCs w:val="24"/>
          <w:lang w:val="id-ID"/>
        </w:rPr>
        <w:t xml:space="preserve"> membuka koperasi siswa, </w:t>
      </w:r>
      <w:r w:rsidRPr="00680B53">
        <w:rPr>
          <w:rFonts w:ascii="Times New Roman" w:hAnsi="Times New Roman" w:cs="Times New Roman"/>
          <w:i/>
          <w:iCs/>
          <w:sz w:val="24"/>
          <w:szCs w:val="24"/>
          <w:lang w:val="id-ID"/>
        </w:rPr>
        <w:t>kedua</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lebih kooperatif dengan yayasan dalam mengatasi terbatasnya dana untuk pengadaan sarana madrasah dalam rangka peningkatan profesionalisme guru dan peningkatan mutu madrasah, </w:t>
      </w:r>
      <w:r w:rsidRPr="00680B53">
        <w:rPr>
          <w:rFonts w:ascii="Times New Roman" w:hAnsi="Times New Roman" w:cs="Times New Roman"/>
          <w:i/>
          <w:iCs/>
          <w:sz w:val="24"/>
          <w:szCs w:val="24"/>
          <w:lang w:val="id-ID"/>
        </w:rPr>
        <w:t>ketiga</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adalah dengan mengajukan program bantuan ke pemerintah.</w:t>
      </w:r>
      <w:r>
        <w:rPr>
          <w:rStyle w:val="FootnoteReference"/>
          <w:rFonts w:ascii="Times New Roman" w:hAnsi="Times New Roman" w:cs="Times New Roman"/>
          <w:sz w:val="24"/>
          <w:szCs w:val="24"/>
          <w:lang w:val="id-ID"/>
        </w:rPr>
        <w:footnoteReference w:id="42"/>
      </w:r>
    </w:p>
    <w:p w:rsidR="00FD7507" w:rsidRDefault="00FD7507" w:rsidP="00FD7507">
      <w:pPr>
        <w:spacing w:after="0" w:line="480" w:lineRule="auto"/>
        <w:ind w:left="1276"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Sedangkan untuk mengatasi hambatan waktu dan penerapan metode oleh guru, menurut Ibu Tri Darbudi </w:t>
      </w:r>
      <w:r w:rsidR="0006519E">
        <w:rPr>
          <w:rFonts w:ascii="Times New Roman" w:hAnsi="Times New Roman" w:cs="Times New Roman"/>
          <w:lang w:val="id-ID"/>
        </w:rPr>
        <w:t>Antari</w:t>
      </w:r>
      <w:r w:rsidR="003A5AE6">
        <w:rPr>
          <w:rFonts w:ascii="Times New Roman" w:hAnsi="Times New Roman" w:cs="Times New Roman"/>
          <w:lang w:val="id-ID"/>
        </w:rPr>
        <w:t>,</w:t>
      </w:r>
      <w:r w:rsidR="0006519E">
        <w:rPr>
          <w:rFonts w:ascii="Times New Roman" w:hAnsi="Times New Roman" w:cs="Times New Roman"/>
          <w:sz w:val="24"/>
          <w:szCs w:val="24"/>
          <w:lang w:val="id-ID"/>
        </w:rPr>
        <w:t xml:space="preserve"> </w:t>
      </w:r>
      <w:r>
        <w:rPr>
          <w:rFonts w:ascii="Times New Roman" w:hAnsi="Times New Roman" w:cs="Times New Roman"/>
          <w:sz w:val="24"/>
          <w:szCs w:val="24"/>
          <w:lang w:val="id-ID"/>
        </w:rPr>
        <w:t>M.Pd</w:t>
      </w:r>
      <w:r w:rsidR="0006519E">
        <w:rPr>
          <w:rFonts w:ascii="Times New Roman" w:hAnsi="Times New Roman" w:cs="Times New Roman"/>
          <w:sz w:val="24"/>
          <w:szCs w:val="24"/>
          <w:lang w:val="id-ID"/>
        </w:rPr>
        <w:t>.</w:t>
      </w:r>
      <w:r>
        <w:rPr>
          <w:rFonts w:ascii="Times New Roman" w:hAnsi="Times New Roman" w:cs="Times New Roman"/>
          <w:sz w:val="24"/>
          <w:szCs w:val="24"/>
          <w:lang w:val="id-ID"/>
        </w:rPr>
        <w:t xml:space="preserve">I guru kelas VI </w:t>
      </w:r>
      <w:r w:rsidRPr="00B14ACA">
        <w:rPr>
          <w:rFonts w:ascii="Times New Roman" w:hAnsi="Times New Roman" w:cs="Times New Roman"/>
          <w:sz w:val="24"/>
          <w:szCs w:val="24"/>
          <w:lang w:val="id-ID"/>
        </w:rPr>
        <w:t>Madrasah Ibtidaiyah Miftahul Huda Karangsono</w:t>
      </w:r>
      <w:r>
        <w:rPr>
          <w:rFonts w:ascii="Times New Roman" w:hAnsi="Times New Roman" w:cs="Times New Roman"/>
          <w:sz w:val="24"/>
          <w:szCs w:val="24"/>
          <w:lang w:val="id-ID"/>
        </w:rPr>
        <w:t>, upaya kepala madrasah adalah:</w:t>
      </w:r>
    </w:p>
    <w:p w:rsidR="00FD7507" w:rsidRDefault="00FD7507" w:rsidP="00FD7507">
      <w:pPr>
        <w:spacing w:after="0" w:line="240" w:lineRule="auto"/>
        <w:ind w:left="1843"/>
        <w:jc w:val="both"/>
        <w:rPr>
          <w:rFonts w:ascii="Times New Roman" w:hAnsi="Times New Roman" w:cs="Times New Roman"/>
          <w:sz w:val="24"/>
          <w:szCs w:val="24"/>
          <w:lang w:val="id-ID"/>
        </w:rPr>
      </w:pPr>
      <w:r w:rsidRPr="00986EA3">
        <w:rPr>
          <w:rFonts w:ascii="Times New Roman" w:hAnsi="Times New Roman" w:cs="Times New Roman"/>
          <w:sz w:val="24"/>
          <w:szCs w:val="24"/>
          <w:lang w:val="id-ID"/>
        </w:rPr>
        <w:t>Jadi menurut saya adalah memberikan arahan kepada guru-guru untuk mengembangkan metode bervariasi yang akan dilaksanakan dalam pembelajaran dan melengkapi administrasi pembelajaran,misalnya RPP</w:t>
      </w:r>
      <w:r>
        <w:rPr>
          <w:rFonts w:ascii="Times New Roman" w:hAnsi="Times New Roman" w:cs="Times New Roman"/>
          <w:sz w:val="24"/>
          <w:szCs w:val="24"/>
          <w:lang w:val="id-ID"/>
        </w:rPr>
        <w:t xml:space="preserve">. </w:t>
      </w:r>
      <w:r w:rsidRPr="00986EA3">
        <w:rPr>
          <w:rFonts w:ascii="Times New Roman" w:hAnsi="Times New Roman" w:cs="Times New Roman"/>
          <w:sz w:val="24"/>
          <w:szCs w:val="24"/>
          <w:lang w:val="id-ID"/>
        </w:rPr>
        <w:t>Untuk mengatasi masalah pendanaan yang terbatas, sepengetahuan saya upaya kepala madrasah adalah dengan mengajukan bantuan ke pemerintah atau KEMENAG</w:t>
      </w:r>
      <w:r>
        <w:rPr>
          <w:rFonts w:ascii="Times New Roman" w:hAnsi="Times New Roman" w:cs="Times New Roman"/>
          <w:sz w:val="24"/>
          <w:szCs w:val="24"/>
          <w:lang w:val="id-ID"/>
        </w:rPr>
        <w:t xml:space="preserve">. </w:t>
      </w:r>
      <w:r w:rsidRPr="00986EA3">
        <w:rPr>
          <w:rFonts w:ascii="Times New Roman" w:hAnsi="Times New Roman" w:cs="Times New Roman"/>
          <w:sz w:val="24"/>
          <w:szCs w:val="24"/>
          <w:lang w:val="id-ID"/>
        </w:rPr>
        <w:lastRenderedPageBreak/>
        <w:t>Dalam kesibukannya, kepala madrasah selalu tidak ingin membuang waktu secara percuma, jadi pada setiap ada waktu berkumpul dengan para guru, kepala madrasah sering berdiskusi ataupun sharing bersama dengan guru tentang pembelajaran para siswa.</w:t>
      </w:r>
      <w:r>
        <w:rPr>
          <w:rStyle w:val="FootnoteReference"/>
          <w:rFonts w:ascii="Times New Roman" w:hAnsi="Times New Roman" w:cs="Times New Roman"/>
          <w:sz w:val="24"/>
          <w:szCs w:val="24"/>
          <w:lang w:val="id-ID"/>
        </w:rPr>
        <w:footnoteReference w:id="43"/>
      </w:r>
    </w:p>
    <w:p w:rsidR="00FD7507" w:rsidRPr="00C83253" w:rsidRDefault="00FD7507" w:rsidP="00FD7507">
      <w:pPr>
        <w:spacing w:after="0" w:line="240" w:lineRule="auto"/>
        <w:ind w:left="1985"/>
        <w:jc w:val="both"/>
        <w:rPr>
          <w:rFonts w:ascii="Times New Roman" w:hAnsi="Times New Roman" w:cs="Times New Roman"/>
          <w:sz w:val="24"/>
          <w:szCs w:val="24"/>
          <w:lang w:val="id-ID"/>
        </w:rPr>
      </w:pPr>
    </w:p>
    <w:p w:rsidR="00FD7507" w:rsidRDefault="00FD7507" w:rsidP="00FD7507">
      <w:pPr>
        <w:spacing w:after="0" w:line="480" w:lineRule="auto"/>
        <w:ind w:left="1276" w:firstLine="720"/>
        <w:jc w:val="both"/>
        <w:rPr>
          <w:rFonts w:ascii="Times New Roman" w:hAnsi="Times New Roman" w:cs="Times New Roman"/>
          <w:sz w:val="24"/>
          <w:szCs w:val="24"/>
          <w:lang w:val="id-ID"/>
        </w:rPr>
      </w:pPr>
      <w:r>
        <w:rPr>
          <w:rFonts w:ascii="Times New Roman" w:hAnsi="Times New Roman" w:cs="Times New Roman"/>
          <w:sz w:val="24"/>
          <w:szCs w:val="24"/>
          <w:lang w:val="id-ID"/>
        </w:rPr>
        <w:t>Hal demikian juga diungkapkan oleh Bapak Khoirun Niam</w:t>
      </w:r>
      <w:r w:rsidR="003A5AE6">
        <w:rPr>
          <w:rFonts w:ascii="Times New Roman" w:hAnsi="Times New Roman" w:cs="Times New Roman"/>
          <w:sz w:val="24"/>
          <w:szCs w:val="24"/>
          <w:lang w:val="id-ID"/>
        </w:rPr>
        <w:t>,</w:t>
      </w:r>
      <w:r>
        <w:rPr>
          <w:rFonts w:ascii="Times New Roman" w:hAnsi="Times New Roman" w:cs="Times New Roman"/>
          <w:sz w:val="24"/>
          <w:szCs w:val="24"/>
          <w:lang w:val="id-ID"/>
        </w:rPr>
        <w:t xml:space="preserve"> S.Pd</w:t>
      </w:r>
      <w:r w:rsidR="0006519E">
        <w:rPr>
          <w:rFonts w:ascii="Times New Roman" w:hAnsi="Times New Roman" w:cs="Times New Roman"/>
          <w:sz w:val="24"/>
          <w:szCs w:val="24"/>
          <w:lang w:val="id-ID"/>
        </w:rPr>
        <w:t>.</w:t>
      </w:r>
      <w:r>
        <w:rPr>
          <w:rFonts w:ascii="Times New Roman" w:hAnsi="Times New Roman" w:cs="Times New Roman"/>
          <w:sz w:val="24"/>
          <w:szCs w:val="24"/>
          <w:lang w:val="id-ID"/>
        </w:rPr>
        <w:t xml:space="preserve">I  guru kelas IV </w:t>
      </w:r>
      <w:r w:rsidRPr="00B14ACA">
        <w:rPr>
          <w:rFonts w:ascii="Times New Roman" w:hAnsi="Times New Roman" w:cs="Times New Roman"/>
          <w:sz w:val="24"/>
          <w:szCs w:val="24"/>
          <w:lang w:val="id-ID"/>
        </w:rPr>
        <w:t>Madrasah Ibtidaiyah Miftahul Huda Karangsono</w:t>
      </w:r>
      <w:r>
        <w:rPr>
          <w:rFonts w:ascii="Times New Roman" w:hAnsi="Times New Roman" w:cs="Times New Roman"/>
          <w:sz w:val="24"/>
          <w:szCs w:val="24"/>
          <w:lang w:val="id-ID"/>
        </w:rPr>
        <w:t>. Menurut beliau yang dilakukan kepala madrasah dalam mengatasi hambatan peningkatan profesionalisme guru adalah:</w:t>
      </w:r>
    </w:p>
    <w:p w:rsidR="00FD7507" w:rsidRDefault="00FD7507" w:rsidP="00FD7507">
      <w:pPr>
        <w:spacing w:line="240" w:lineRule="auto"/>
        <w:ind w:left="1843"/>
        <w:jc w:val="both"/>
        <w:rPr>
          <w:rFonts w:ascii="Times New Roman" w:hAnsi="Times New Roman" w:cs="Times New Roman"/>
          <w:sz w:val="24"/>
          <w:szCs w:val="24"/>
          <w:lang w:val="id-ID"/>
        </w:rPr>
      </w:pPr>
      <w:r w:rsidRPr="0082031F">
        <w:rPr>
          <w:rFonts w:ascii="Times New Roman" w:hAnsi="Times New Roman" w:cs="Times New Roman"/>
          <w:i/>
          <w:iCs/>
          <w:sz w:val="24"/>
          <w:szCs w:val="24"/>
          <w:lang w:val="id-ID"/>
        </w:rPr>
        <w:t>Pertama</w:t>
      </w:r>
      <w:r>
        <w:rPr>
          <w:rFonts w:ascii="Times New Roman" w:hAnsi="Times New Roman" w:cs="Times New Roman"/>
          <w:sz w:val="24"/>
          <w:szCs w:val="24"/>
          <w:lang w:val="id-ID"/>
        </w:rPr>
        <w:t xml:space="preserve"> kepala madrasah sering melakukan supervisi atau bantuan dengan cara berdiskusi atau sharing dengan para guru, semisal pada waktu istirahat, dan pada waktu jeda lain ketika beliau tidak keluar madrasah. </w:t>
      </w:r>
      <w:r w:rsidRPr="00EC33DA">
        <w:rPr>
          <w:rFonts w:ascii="Times New Roman" w:hAnsi="Times New Roman" w:cs="Times New Roman"/>
          <w:i/>
          <w:iCs/>
          <w:sz w:val="24"/>
          <w:szCs w:val="24"/>
          <w:lang w:val="id-ID"/>
        </w:rPr>
        <w:t>Kedua</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upaya kepala madrasah dalam mengatasi hambatan tentang pendanaan adalah dengan mengajukan permohonan bantuan dana kepada pemerintah.</w:t>
      </w:r>
      <w:r>
        <w:rPr>
          <w:rStyle w:val="FootnoteReference"/>
          <w:rFonts w:ascii="Times New Roman" w:hAnsi="Times New Roman" w:cs="Times New Roman"/>
          <w:sz w:val="24"/>
          <w:szCs w:val="24"/>
          <w:lang w:val="id-ID"/>
        </w:rPr>
        <w:footnoteReference w:id="44"/>
      </w:r>
    </w:p>
    <w:p w:rsidR="00FD7507" w:rsidRDefault="00FD7507" w:rsidP="0006519E">
      <w:pPr>
        <w:spacing w:after="0" w:line="480" w:lineRule="auto"/>
        <w:ind w:left="1276" w:firstLine="720"/>
        <w:jc w:val="both"/>
        <w:rPr>
          <w:rFonts w:ascii="Times New Roman" w:hAnsi="Times New Roman" w:cs="Times New Roman"/>
          <w:sz w:val="24"/>
          <w:szCs w:val="24"/>
          <w:lang w:val="id-ID"/>
        </w:rPr>
      </w:pPr>
      <w:r w:rsidRPr="00531BEA">
        <w:rPr>
          <w:rFonts w:ascii="Times New Roman" w:hAnsi="Times New Roman" w:cs="Times New Roman"/>
          <w:sz w:val="24"/>
          <w:szCs w:val="24"/>
          <w:lang w:val="id-ID"/>
        </w:rPr>
        <w:t>Dalam wawancara yang dilakukan oleh peneliti, kepala madrasah Ibu Siti Munawaroh</w:t>
      </w:r>
      <w:r w:rsidR="003A5AE6">
        <w:rPr>
          <w:rFonts w:ascii="Times New Roman" w:hAnsi="Times New Roman" w:cs="Times New Roman"/>
          <w:sz w:val="24"/>
          <w:szCs w:val="24"/>
          <w:lang w:val="id-ID"/>
        </w:rPr>
        <w:t>,</w:t>
      </w:r>
      <w:r w:rsidRPr="00531BEA">
        <w:rPr>
          <w:rFonts w:ascii="Times New Roman" w:hAnsi="Times New Roman" w:cs="Times New Roman"/>
          <w:sz w:val="24"/>
          <w:szCs w:val="24"/>
          <w:lang w:val="id-ID"/>
        </w:rPr>
        <w:t xml:space="preserve"> </w:t>
      </w:r>
      <w:r w:rsidR="0006519E">
        <w:rPr>
          <w:rFonts w:ascii="Times New Roman" w:hAnsi="Times New Roman" w:cs="Times New Roman"/>
          <w:sz w:val="24"/>
          <w:szCs w:val="24"/>
          <w:lang w:val="id-ID"/>
        </w:rPr>
        <w:t>M</w:t>
      </w:r>
      <w:r w:rsidRPr="00531BEA">
        <w:rPr>
          <w:rFonts w:ascii="Times New Roman" w:hAnsi="Times New Roman" w:cs="Times New Roman"/>
          <w:sz w:val="24"/>
          <w:szCs w:val="24"/>
          <w:lang w:val="id-ID"/>
        </w:rPr>
        <w:t>.Pd</w:t>
      </w:r>
      <w:r w:rsidR="0006519E">
        <w:rPr>
          <w:rFonts w:ascii="Times New Roman" w:hAnsi="Times New Roman" w:cs="Times New Roman"/>
          <w:sz w:val="24"/>
          <w:szCs w:val="24"/>
          <w:lang w:val="id-ID"/>
        </w:rPr>
        <w:t>.</w:t>
      </w:r>
      <w:r w:rsidRPr="00531BEA">
        <w:rPr>
          <w:rFonts w:ascii="Times New Roman" w:hAnsi="Times New Roman" w:cs="Times New Roman"/>
          <w:sz w:val="24"/>
          <w:szCs w:val="24"/>
          <w:lang w:val="id-ID"/>
        </w:rPr>
        <w:t>I pernah mengatakan tentang profesionalisme guru, dari jawaban tersebut juga menjawab solusi dari hambatan tentang terbatasnya waktu kepala madrasah ketika dimadrasah, yaitu</w:t>
      </w:r>
      <w:r>
        <w:rPr>
          <w:rFonts w:ascii="Times New Roman" w:hAnsi="Times New Roman" w:cs="Times New Roman"/>
          <w:sz w:val="24"/>
          <w:szCs w:val="24"/>
          <w:lang w:val="id-ID"/>
        </w:rPr>
        <w:t xml:space="preserve">: </w:t>
      </w:r>
    </w:p>
    <w:p w:rsidR="00FD7507" w:rsidRDefault="00FD7507" w:rsidP="005552DD">
      <w:pPr>
        <w:spacing w:line="24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Guru-guru disini sudah mengalami peningkatan yang signifikan meski tidak mungkin 100% sesuai dengan teori ideal. Meski demikian saya tetap memberikan apresiasi dalam bentuk dukungan moril atau semangat serta motivasi,tak lupa kita (kepala </w:t>
      </w:r>
      <w:r>
        <w:rPr>
          <w:rFonts w:ascii="Times New Roman" w:hAnsi="Times New Roman" w:cs="Times New Roman"/>
          <w:sz w:val="24"/>
          <w:szCs w:val="24"/>
          <w:lang w:val="id-ID"/>
        </w:rPr>
        <w:lastRenderedPageBreak/>
        <w:t>madrasah dan para guru) dalam setiap kesempatan waktu kita sharing tentang proses pembelajaran.</w:t>
      </w:r>
      <w:r>
        <w:rPr>
          <w:rStyle w:val="FootnoteReference"/>
          <w:rFonts w:ascii="Times New Roman" w:hAnsi="Times New Roman" w:cs="Times New Roman"/>
          <w:sz w:val="24"/>
          <w:szCs w:val="24"/>
          <w:lang w:val="id-ID"/>
        </w:rPr>
        <w:footnoteReference w:id="45"/>
      </w:r>
    </w:p>
    <w:p w:rsidR="00B62A07" w:rsidRDefault="00B62A07" w:rsidP="00FD7507">
      <w:pPr>
        <w:spacing w:line="240" w:lineRule="auto"/>
        <w:jc w:val="both"/>
        <w:rPr>
          <w:rFonts w:ascii="Times New Roman" w:hAnsi="Times New Roman" w:cs="Times New Roman"/>
          <w:sz w:val="24"/>
          <w:szCs w:val="24"/>
          <w:lang w:val="id-ID"/>
        </w:rPr>
      </w:pPr>
    </w:p>
    <w:p w:rsidR="00FD7507" w:rsidRPr="00B22930" w:rsidRDefault="00FD7507" w:rsidP="00FD7507">
      <w:pPr>
        <w:pStyle w:val="ListParagraph"/>
        <w:numPr>
          <w:ilvl w:val="0"/>
          <w:numId w:val="1"/>
        </w:numPr>
        <w:spacing w:after="0" w:line="480" w:lineRule="auto"/>
        <w:ind w:left="426" w:hanging="426"/>
        <w:contextualSpacing w:val="0"/>
        <w:jc w:val="both"/>
        <w:rPr>
          <w:rFonts w:ascii="Times New Roman" w:hAnsi="Times New Roman" w:cs="Times New Roman"/>
          <w:b/>
          <w:bCs/>
          <w:sz w:val="24"/>
          <w:szCs w:val="24"/>
          <w:lang w:val="id-ID"/>
        </w:rPr>
      </w:pPr>
      <w:r w:rsidRPr="00EA4664">
        <w:rPr>
          <w:rFonts w:ascii="Times New Roman" w:hAnsi="Times New Roman" w:cs="Times New Roman"/>
          <w:b/>
          <w:bCs/>
          <w:sz w:val="24"/>
          <w:szCs w:val="24"/>
          <w:lang w:val="id-ID"/>
        </w:rPr>
        <w:t>Pembahasan Hasil Penelitian</w:t>
      </w:r>
    </w:p>
    <w:p w:rsidR="00FD7507" w:rsidRPr="008133B6" w:rsidRDefault="00FD7507" w:rsidP="00FD7507">
      <w:pPr>
        <w:pStyle w:val="ListParagraph"/>
        <w:numPr>
          <w:ilvl w:val="0"/>
          <w:numId w:val="38"/>
        </w:numPr>
        <w:spacing w:after="0" w:line="480" w:lineRule="auto"/>
        <w:ind w:left="851" w:hanging="425"/>
        <w:jc w:val="both"/>
        <w:rPr>
          <w:rFonts w:ascii="Times New Roman" w:hAnsi="Times New Roman" w:cs="Times New Roman"/>
          <w:b/>
          <w:bCs/>
          <w:sz w:val="24"/>
          <w:szCs w:val="24"/>
          <w:lang w:val="id-ID"/>
        </w:rPr>
      </w:pPr>
      <w:r>
        <w:rPr>
          <w:rFonts w:ascii="Times New Roman" w:hAnsi="Times New Roman" w:cs="Times New Roman"/>
          <w:b/>
          <w:bCs/>
          <w:sz w:val="23"/>
          <w:szCs w:val="23"/>
          <w:lang w:val="id-ID"/>
        </w:rPr>
        <w:t>Upaya dalam Meningkatkan Profesionalisme</w:t>
      </w:r>
      <w:r w:rsidRPr="00060CD1">
        <w:rPr>
          <w:rFonts w:ascii="Times New Roman" w:hAnsi="Times New Roman" w:cs="Times New Roman"/>
          <w:b/>
          <w:bCs/>
          <w:sz w:val="23"/>
          <w:szCs w:val="23"/>
          <w:lang w:val="id-ID"/>
        </w:rPr>
        <w:t xml:space="preserve"> Guru Madrasah </w:t>
      </w:r>
      <w:r w:rsidRPr="008133B6">
        <w:rPr>
          <w:rFonts w:ascii="Times New Roman" w:hAnsi="Times New Roman" w:cs="Times New Roman"/>
          <w:b/>
          <w:bCs/>
          <w:sz w:val="23"/>
          <w:szCs w:val="23"/>
          <w:lang w:val="id-ID"/>
        </w:rPr>
        <w:t>Ibtidaiyah Miftahul Huda Karangsono Ngunut Tulungagung</w:t>
      </w:r>
    </w:p>
    <w:p w:rsidR="00FD7507" w:rsidRDefault="00FD7507" w:rsidP="00FD7507">
      <w:pPr>
        <w:pStyle w:val="ListParagraph"/>
        <w:spacing w:after="0" w:line="480" w:lineRule="auto"/>
        <w:ind w:left="851" w:firstLine="720"/>
        <w:contextualSpacing w:val="0"/>
        <w:jc w:val="both"/>
        <w:rPr>
          <w:rFonts w:ascii="Times New Roman" w:hAnsi="Times New Roman" w:cs="Times New Roman"/>
          <w:sz w:val="24"/>
          <w:szCs w:val="24"/>
          <w:lang w:val="id-ID"/>
        </w:rPr>
      </w:pPr>
      <w:r w:rsidRPr="00D3643F">
        <w:rPr>
          <w:rFonts w:ascii="Times New Roman" w:hAnsi="Times New Roman" w:cs="Times New Roman"/>
          <w:sz w:val="24"/>
          <w:szCs w:val="24"/>
          <w:lang w:val="id-ID"/>
        </w:rPr>
        <w:t>Guru profesional adalah seorang yang memiliki ketrampilan, pengetahuan yang luas, berakhlak mulia, kreatif dan inovatif dalam proses belajar mengajar. Dalam mewujudkan hal ini tentu peran kepala madrasah sangatlah penting untuk menumbuhkan profesionalisme para guru.</w:t>
      </w:r>
    </w:p>
    <w:p w:rsidR="00B62A07" w:rsidRDefault="00FD7507" w:rsidP="0006519E">
      <w:pPr>
        <w:autoSpaceDE w:val="0"/>
        <w:autoSpaceDN w:val="0"/>
        <w:adjustRightInd w:val="0"/>
        <w:spacing w:after="0" w:line="480" w:lineRule="auto"/>
        <w:ind w:left="851" w:firstLine="720"/>
        <w:jc w:val="both"/>
        <w:rPr>
          <w:rFonts w:ascii="Times New Roman" w:hAnsi="Times New Roman" w:cs="Times New Roman"/>
          <w:sz w:val="23"/>
          <w:szCs w:val="23"/>
          <w:lang w:val="id-ID"/>
        </w:rPr>
      </w:pPr>
      <w:r>
        <w:rPr>
          <w:rFonts w:ascii="Times New Roman" w:hAnsi="Times New Roman" w:cs="Times New Roman"/>
          <w:sz w:val="23"/>
          <w:szCs w:val="23"/>
          <w:lang w:val="id-ID"/>
        </w:rPr>
        <w:t>Untuk meningkatkan profesionalisme guru ada beberapa upaya yang dilakukan oleh kepala Madrasah Ibtidaiyah Miftahul Huda Karangsono Ngunut Tulungagung, yaitu: (1) dengan menumbuhkan kreatifitas guru, (2) pengawasan dan kedisiplinan, (3) mengikuti pelatihan-pelatihan keguruan, (4)supervisi, (5)mengembangkan kompetensi pendidik, (6) penyediaan sarana pendidikan, (7) mengelola waktu.</w:t>
      </w:r>
    </w:p>
    <w:p w:rsidR="00FD7507" w:rsidRPr="008160E4" w:rsidRDefault="00FD7507" w:rsidP="00FD7507">
      <w:pPr>
        <w:pStyle w:val="ListParagraph"/>
        <w:numPr>
          <w:ilvl w:val="0"/>
          <w:numId w:val="34"/>
        </w:numPr>
        <w:autoSpaceDE w:val="0"/>
        <w:autoSpaceDN w:val="0"/>
        <w:adjustRightInd w:val="0"/>
        <w:spacing w:after="0" w:line="480" w:lineRule="auto"/>
        <w:ind w:left="1134" w:hanging="283"/>
        <w:contextualSpacing w:val="0"/>
        <w:jc w:val="both"/>
        <w:rPr>
          <w:rFonts w:ascii="Times New Roman" w:hAnsi="Times New Roman" w:cs="Times New Roman"/>
          <w:sz w:val="24"/>
          <w:szCs w:val="24"/>
        </w:rPr>
      </w:pPr>
      <w:r>
        <w:rPr>
          <w:rFonts w:ascii="Times New Roman" w:hAnsi="Times New Roman" w:cs="Times New Roman"/>
          <w:sz w:val="24"/>
          <w:szCs w:val="24"/>
          <w:lang w:val="id-ID"/>
        </w:rPr>
        <w:t>Menumbuhkan</w:t>
      </w:r>
      <w:r w:rsidRPr="00C529A2">
        <w:rPr>
          <w:rFonts w:ascii="Times New Roman" w:hAnsi="Times New Roman" w:cs="Times New Roman"/>
          <w:sz w:val="24"/>
          <w:szCs w:val="24"/>
        </w:rPr>
        <w:t xml:space="preserve"> </w:t>
      </w:r>
      <w:r>
        <w:rPr>
          <w:rFonts w:ascii="Times New Roman" w:hAnsi="Times New Roman" w:cs="Times New Roman"/>
          <w:sz w:val="24"/>
          <w:szCs w:val="24"/>
          <w:lang w:val="id-ID"/>
        </w:rPr>
        <w:t>Kreatifitas</w:t>
      </w:r>
      <w:r w:rsidRPr="00C529A2">
        <w:rPr>
          <w:rFonts w:ascii="Times New Roman" w:hAnsi="Times New Roman" w:cs="Times New Roman"/>
          <w:sz w:val="24"/>
          <w:szCs w:val="24"/>
        </w:rPr>
        <w:t xml:space="preserve"> </w:t>
      </w:r>
      <w:r>
        <w:rPr>
          <w:rFonts w:ascii="Times New Roman" w:hAnsi="Times New Roman" w:cs="Times New Roman"/>
          <w:sz w:val="24"/>
          <w:szCs w:val="24"/>
          <w:lang w:val="id-ID"/>
        </w:rPr>
        <w:t>Guru</w:t>
      </w:r>
    </w:p>
    <w:p w:rsidR="00FD7507" w:rsidRDefault="00FD7507" w:rsidP="00FD7507">
      <w:pPr>
        <w:pStyle w:val="ListParagraph"/>
        <w:autoSpaceDE w:val="0"/>
        <w:autoSpaceDN w:val="0"/>
        <w:adjustRightInd w:val="0"/>
        <w:spacing w:after="0" w:line="480" w:lineRule="auto"/>
        <w:ind w:left="1134" w:firstLine="589"/>
        <w:contextualSpacing w:val="0"/>
        <w:jc w:val="both"/>
        <w:rPr>
          <w:rFonts w:ascii="Times New Roman" w:hAnsi="Times New Roman" w:cs="Times New Roman"/>
          <w:sz w:val="24"/>
          <w:szCs w:val="24"/>
          <w:lang w:val="id-ID"/>
        </w:rPr>
      </w:pPr>
      <w:r w:rsidRPr="008160E4">
        <w:rPr>
          <w:rFonts w:ascii="Times New Roman" w:hAnsi="Times New Roman" w:cs="Times New Roman"/>
          <w:sz w:val="24"/>
          <w:szCs w:val="24"/>
          <w:lang w:val="id-ID"/>
        </w:rPr>
        <w:t>Bicara tentang pendidikan, sangat erat kaitannya  dengan guru. Guru mempunyai peran sebagai pengajar dan pendidik, sehingga guru menjadi salah satu faktor penentu keberh</w:t>
      </w:r>
      <w:r>
        <w:rPr>
          <w:rFonts w:ascii="Times New Roman" w:hAnsi="Times New Roman" w:cs="Times New Roman"/>
          <w:sz w:val="24"/>
          <w:szCs w:val="24"/>
          <w:lang w:val="id-ID"/>
        </w:rPr>
        <w:t>asilan setiap upaya pendidikan.</w:t>
      </w:r>
    </w:p>
    <w:p w:rsidR="00FD7507" w:rsidRDefault="00FD7507" w:rsidP="00FD7507">
      <w:pPr>
        <w:pStyle w:val="ListParagraph"/>
        <w:autoSpaceDE w:val="0"/>
        <w:autoSpaceDN w:val="0"/>
        <w:adjustRightInd w:val="0"/>
        <w:spacing w:after="0" w:line="480" w:lineRule="auto"/>
        <w:ind w:left="1134" w:firstLine="589"/>
        <w:contextualSpacing w:val="0"/>
        <w:jc w:val="both"/>
        <w:rPr>
          <w:rFonts w:ascii="Times New Roman" w:hAnsi="Times New Roman" w:cs="Times New Roman"/>
          <w:sz w:val="24"/>
          <w:szCs w:val="24"/>
          <w:lang w:val="id-ID"/>
        </w:rPr>
      </w:pPr>
      <w:r w:rsidRPr="00CD04CE">
        <w:rPr>
          <w:rFonts w:ascii="Times New Roman" w:hAnsi="Times New Roman" w:cs="Times New Roman"/>
          <w:sz w:val="24"/>
          <w:szCs w:val="24"/>
          <w:lang w:val="id-ID"/>
        </w:rPr>
        <w:lastRenderedPageBreak/>
        <w:t>Guru kreatif selalu mencari cara bagaimana agar proses belajar mencapai hasil sesuai dengan tujuan, serta berpaya menyesuaikan pola-pola tingkah lakunya dalam mengajar dengan tuntutan pencapaian tujuan, dengan mengembangkan faktor situasi kondisi belajar siswa.</w:t>
      </w:r>
      <w:r>
        <w:rPr>
          <w:rFonts w:ascii="Times New Roman" w:hAnsi="Times New Roman" w:cs="Times New Roman"/>
          <w:sz w:val="24"/>
          <w:szCs w:val="24"/>
          <w:lang w:val="id-ID"/>
        </w:rPr>
        <w:t xml:space="preserve"> Kreatifitas yang  demikian memungkinkan </w:t>
      </w:r>
      <w:r w:rsidRPr="00C45EF6">
        <w:rPr>
          <w:rFonts w:ascii="Times New Roman" w:hAnsi="Times New Roman" w:cs="Times New Roman"/>
          <w:sz w:val="24"/>
          <w:szCs w:val="24"/>
          <w:lang w:val="id-ID"/>
        </w:rPr>
        <w:t>guru</w:t>
      </w:r>
      <w:r>
        <w:rPr>
          <w:rFonts w:ascii="Times New Roman" w:hAnsi="Times New Roman" w:cs="Times New Roman"/>
          <w:sz w:val="24"/>
          <w:szCs w:val="24"/>
          <w:lang w:val="id-ID"/>
        </w:rPr>
        <w:t xml:space="preserve"> </w:t>
      </w:r>
      <w:r w:rsidRPr="00C45EF6">
        <w:rPr>
          <w:rFonts w:ascii="Times New Roman" w:hAnsi="Times New Roman" w:cs="Times New Roman"/>
          <w:sz w:val="24"/>
          <w:szCs w:val="24"/>
          <w:lang w:val="id-ID"/>
        </w:rPr>
        <w:t>yang</w:t>
      </w:r>
      <w:r>
        <w:rPr>
          <w:rFonts w:ascii="Times New Roman" w:hAnsi="Times New Roman" w:cs="Times New Roman"/>
          <w:sz w:val="24"/>
          <w:szCs w:val="24"/>
          <w:lang w:val="id-ID"/>
        </w:rPr>
        <w:t xml:space="preserve"> </w:t>
      </w:r>
      <w:r w:rsidRPr="00C45EF6">
        <w:rPr>
          <w:rFonts w:ascii="Times New Roman" w:hAnsi="Times New Roman" w:cs="Times New Roman"/>
          <w:sz w:val="24"/>
          <w:szCs w:val="24"/>
          <w:lang w:val="id-ID"/>
        </w:rPr>
        <w:t>bersangkutan</w:t>
      </w:r>
      <w:r>
        <w:rPr>
          <w:rFonts w:ascii="Times New Roman" w:hAnsi="Times New Roman" w:cs="Times New Roman"/>
          <w:sz w:val="24"/>
          <w:szCs w:val="24"/>
          <w:lang w:val="id-ID"/>
        </w:rPr>
        <w:t xml:space="preserve"> </w:t>
      </w:r>
      <w:r w:rsidRPr="00C45EF6">
        <w:rPr>
          <w:rFonts w:ascii="Times New Roman" w:hAnsi="Times New Roman" w:cs="Times New Roman"/>
          <w:sz w:val="24"/>
          <w:szCs w:val="24"/>
          <w:lang w:val="id-ID"/>
        </w:rPr>
        <w:t>menemukan</w:t>
      </w:r>
      <w:r>
        <w:rPr>
          <w:rFonts w:ascii="Times New Roman" w:hAnsi="Times New Roman" w:cs="Times New Roman"/>
          <w:sz w:val="24"/>
          <w:szCs w:val="24"/>
          <w:lang w:val="id-ID"/>
        </w:rPr>
        <w:t xml:space="preserve"> </w:t>
      </w:r>
      <w:r w:rsidRPr="00C45EF6">
        <w:rPr>
          <w:rFonts w:ascii="Times New Roman" w:hAnsi="Times New Roman" w:cs="Times New Roman"/>
          <w:sz w:val="24"/>
          <w:szCs w:val="24"/>
          <w:lang w:val="id-ID"/>
        </w:rPr>
        <w:t>bentuk</w:t>
      </w:r>
      <w:r>
        <w:rPr>
          <w:rFonts w:ascii="Times New Roman" w:hAnsi="Times New Roman" w:cs="Times New Roman"/>
          <w:sz w:val="24"/>
          <w:szCs w:val="24"/>
          <w:lang w:val="id-ID"/>
        </w:rPr>
        <w:t>-</w:t>
      </w:r>
      <w:r w:rsidRPr="00C45EF6">
        <w:rPr>
          <w:rFonts w:ascii="Times New Roman" w:hAnsi="Times New Roman" w:cs="Times New Roman"/>
          <w:sz w:val="24"/>
          <w:szCs w:val="24"/>
          <w:lang w:val="id-ID"/>
        </w:rPr>
        <w:t>bentuk</w:t>
      </w:r>
      <w:r>
        <w:rPr>
          <w:rFonts w:ascii="Times New Roman" w:hAnsi="Times New Roman" w:cs="Times New Roman"/>
          <w:sz w:val="24"/>
          <w:szCs w:val="24"/>
          <w:lang w:val="id-ID"/>
        </w:rPr>
        <w:t xml:space="preserve"> </w:t>
      </w:r>
      <w:r w:rsidRPr="00C45EF6">
        <w:rPr>
          <w:rFonts w:ascii="Times New Roman" w:hAnsi="Times New Roman" w:cs="Times New Roman"/>
          <w:sz w:val="24"/>
          <w:szCs w:val="24"/>
          <w:lang w:val="id-ID"/>
        </w:rPr>
        <w:t>mengajar</w:t>
      </w:r>
      <w:r>
        <w:rPr>
          <w:rFonts w:ascii="Times New Roman" w:hAnsi="Times New Roman" w:cs="Times New Roman"/>
          <w:sz w:val="24"/>
          <w:szCs w:val="24"/>
          <w:lang w:val="id-ID"/>
        </w:rPr>
        <w:t xml:space="preserve"> </w:t>
      </w:r>
      <w:r w:rsidRPr="00C45EF6">
        <w:rPr>
          <w:rFonts w:ascii="Times New Roman" w:hAnsi="Times New Roman" w:cs="Times New Roman"/>
          <w:sz w:val="24"/>
          <w:szCs w:val="24"/>
          <w:lang w:val="id-ID"/>
        </w:rPr>
        <w:t>yang</w:t>
      </w:r>
      <w:r>
        <w:rPr>
          <w:rFonts w:ascii="Times New Roman" w:hAnsi="Times New Roman" w:cs="Times New Roman"/>
          <w:sz w:val="24"/>
          <w:szCs w:val="24"/>
          <w:lang w:val="id-ID"/>
        </w:rPr>
        <w:t xml:space="preserve"> </w:t>
      </w:r>
      <w:r w:rsidRPr="00C45EF6">
        <w:rPr>
          <w:rFonts w:ascii="Times New Roman" w:hAnsi="Times New Roman" w:cs="Times New Roman"/>
          <w:sz w:val="24"/>
          <w:szCs w:val="24"/>
          <w:lang w:val="id-ID"/>
        </w:rPr>
        <w:t>sesuai,</w:t>
      </w:r>
      <w:r>
        <w:rPr>
          <w:rFonts w:ascii="Times New Roman" w:hAnsi="Times New Roman" w:cs="Times New Roman"/>
          <w:sz w:val="24"/>
          <w:szCs w:val="24"/>
          <w:lang w:val="id-ID"/>
        </w:rPr>
        <w:t xml:space="preserve"> </w:t>
      </w:r>
      <w:r w:rsidRPr="00C45EF6">
        <w:rPr>
          <w:rFonts w:ascii="Times New Roman" w:hAnsi="Times New Roman" w:cs="Times New Roman"/>
          <w:sz w:val="24"/>
          <w:szCs w:val="24"/>
          <w:lang w:val="id-ID"/>
        </w:rPr>
        <w:t>terutama</w:t>
      </w:r>
      <w:r>
        <w:rPr>
          <w:rFonts w:ascii="Times New Roman" w:hAnsi="Times New Roman" w:cs="Times New Roman"/>
          <w:sz w:val="24"/>
          <w:szCs w:val="24"/>
          <w:lang w:val="id-ID"/>
        </w:rPr>
        <w:t xml:space="preserve"> </w:t>
      </w:r>
      <w:r w:rsidRPr="00C45EF6">
        <w:rPr>
          <w:rFonts w:ascii="Times New Roman" w:hAnsi="Times New Roman" w:cs="Times New Roman"/>
          <w:sz w:val="24"/>
          <w:szCs w:val="24"/>
          <w:lang w:val="id-ID"/>
        </w:rPr>
        <w:t>dalam</w:t>
      </w:r>
      <w:r>
        <w:rPr>
          <w:rFonts w:ascii="Times New Roman" w:hAnsi="Times New Roman" w:cs="Times New Roman"/>
          <w:sz w:val="24"/>
          <w:szCs w:val="24"/>
          <w:lang w:val="id-ID"/>
        </w:rPr>
        <w:t xml:space="preserve"> </w:t>
      </w:r>
      <w:r w:rsidRPr="00C45EF6">
        <w:rPr>
          <w:rFonts w:ascii="Times New Roman" w:hAnsi="Times New Roman" w:cs="Times New Roman"/>
          <w:sz w:val="24"/>
          <w:szCs w:val="24"/>
          <w:lang w:val="id-ID"/>
        </w:rPr>
        <w:t>member</w:t>
      </w:r>
      <w:r>
        <w:rPr>
          <w:rFonts w:ascii="Times New Roman" w:hAnsi="Times New Roman" w:cs="Times New Roman"/>
          <w:sz w:val="24"/>
          <w:szCs w:val="24"/>
          <w:lang w:val="id-ID"/>
        </w:rPr>
        <w:t xml:space="preserve">i </w:t>
      </w:r>
      <w:r w:rsidRPr="00C45EF6">
        <w:rPr>
          <w:rFonts w:ascii="Times New Roman" w:hAnsi="Times New Roman" w:cs="Times New Roman"/>
          <w:sz w:val="24"/>
          <w:szCs w:val="24"/>
          <w:lang w:val="id-ID"/>
        </w:rPr>
        <w:t>bimbingan</w:t>
      </w:r>
      <w:r>
        <w:rPr>
          <w:rFonts w:ascii="Times New Roman" w:hAnsi="Times New Roman" w:cs="Times New Roman"/>
          <w:sz w:val="24"/>
          <w:szCs w:val="24"/>
          <w:lang w:val="id-ID"/>
        </w:rPr>
        <w:t xml:space="preserve">, </w:t>
      </w:r>
      <w:r w:rsidRPr="00C45EF6">
        <w:rPr>
          <w:rFonts w:ascii="Times New Roman" w:hAnsi="Times New Roman" w:cs="Times New Roman"/>
          <w:sz w:val="24"/>
          <w:szCs w:val="24"/>
          <w:lang w:val="id-ID"/>
        </w:rPr>
        <w:t>rangsangan</w:t>
      </w:r>
      <w:r>
        <w:rPr>
          <w:rFonts w:ascii="Times New Roman" w:hAnsi="Times New Roman" w:cs="Times New Roman"/>
          <w:sz w:val="24"/>
          <w:szCs w:val="24"/>
          <w:lang w:val="id-ID"/>
        </w:rPr>
        <w:t xml:space="preserve">, </w:t>
      </w:r>
      <w:r w:rsidRPr="00C45EF6">
        <w:rPr>
          <w:rFonts w:ascii="Times New Roman" w:hAnsi="Times New Roman" w:cs="Times New Roman"/>
          <w:sz w:val="24"/>
          <w:szCs w:val="24"/>
          <w:lang w:val="id-ID"/>
        </w:rPr>
        <w:t>dorongan</w:t>
      </w:r>
      <w:r>
        <w:rPr>
          <w:rFonts w:ascii="Times New Roman" w:hAnsi="Times New Roman" w:cs="Times New Roman"/>
          <w:sz w:val="24"/>
          <w:szCs w:val="24"/>
          <w:lang w:val="id-ID"/>
        </w:rPr>
        <w:t xml:space="preserve">, </w:t>
      </w:r>
      <w:r w:rsidRPr="00C45EF6">
        <w:rPr>
          <w:rFonts w:ascii="Times New Roman" w:hAnsi="Times New Roman" w:cs="Times New Roman"/>
          <w:sz w:val="24"/>
          <w:szCs w:val="24"/>
          <w:lang w:val="id-ID"/>
        </w:rPr>
        <w:t>dan</w:t>
      </w:r>
      <w:r>
        <w:rPr>
          <w:rFonts w:ascii="Times New Roman" w:hAnsi="Times New Roman" w:cs="Times New Roman"/>
          <w:sz w:val="24"/>
          <w:szCs w:val="24"/>
          <w:lang w:val="id-ID"/>
        </w:rPr>
        <w:t xml:space="preserve"> </w:t>
      </w:r>
      <w:r w:rsidRPr="00C45EF6">
        <w:rPr>
          <w:rFonts w:ascii="Times New Roman" w:hAnsi="Times New Roman" w:cs="Times New Roman"/>
          <w:sz w:val="24"/>
          <w:szCs w:val="24"/>
          <w:lang w:val="id-ID"/>
        </w:rPr>
        <w:t>arahan</w:t>
      </w:r>
      <w:r>
        <w:rPr>
          <w:rFonts w:ascii="Times New Roman" w:hAnsi="Times New Roman" w:cs="Times New Roman"/>
          <w:sz w:val="24"/>
          <w:szCs w:val="24"/>
          <w:lang w:val="id-ID"/>
        </w:rPr>
        <w:t xml:space="preserve"> </w:t>
      </w:r>
      <w:r w:rsidRPr="00C45EF6">
        <w:rPr>
          <w:rFonts w:ascii="Times New Roman" w:hAnsi="Times New Roman" w:cs="Times New Roman"/>
          <w:sz w:val="24"/>
          <w:szCs w:val="24"/>
          <w:lang w:val="id-ID"/>
        </w:rPr>
        <w:t>agar</w:t>
      </w:r>
      <w:r>
        <w:rPr>
          <w:rFonts w:ascii="Times New Roman" w:hAnsi="Times New Roman" w:cs="Times New Roman"/>
          <w:sz w:val="24"/>
          <w:szCs w:val="24"/>
          <w:lang w:val="id-ID"/>
        </w:rPr>
        <w:t xml:space="preserve"> </w:t>
      </w:r>
      <w:r w:rsidRPr="00C45EF6">
        <w:rPr>
          <w:rFonts w:ascii="Times New Roman" w:hAnsi="Times New Roman" w:cs="Times New Roman"/>
          <w:sz w:val="24"/>
          <w:szCs w:val="24"/>
          <w:lang w:val="id-ID"/>
        </w:rPr>
        <w:t>siswa</w:t>
      </w:r>
      <w:r>
        <w:rPr>
          <w:rFonts w:ascii="Times New Roman" w:hAnsi="Times New Roman" w:cs="Times New Roman"/>
          <w:sz w:val="24"/>
          <w:szCs w:val="24"/>
          <w:lang w:val="id-ID"/>
        </w:rPr>
        <w:t xml:space="preserve"> </w:t>
      </w:r>
      <w:r w:rsidRPr="00C45EF6">
        <w:rPr>
          <w:rFonts w:ascii="Times New Roman" w:hAnsi="Times New Roman" w:cs="Times New Roman"/>
          <w:sz w:val="24"/>
          <w:szCs w:val="24"/>
          <w:lang w:val="id-ID"/>
        </w:rPr>
        <w:t>dapat</w:t>
      </w:r>
      <w:r>
        <w:rPr>
          <w:rFonts w:ascii="Times New Roman" w:hAnsi="Times New Roman" w:cs="Times New Roman"/>
          <w:sz w:val="24"/>
          <w:szCs w:val="24"/>
          <w:lang w:val="id-ID"/>
        </w:rPr>
        <w:t xml:space="preserve"> </w:t>
      </w:r>
      <w:r w:rsidRPr="00C45EF6">
        <w:rPr>
          <w:rFonts w:ascii="Times New Roman" w:hAnsi="Times New Roman" w:cs="Times New Roman"/>
          <w:sz w:val="24"/>
          <w:szCs w:val="24"/>
          <w:lang w:val="id-ID"/>
        </w:rPr>
        <w:t>belajar</w:t>
      </w:r>
      <w:r>
        <w:rPr>
          <w:rFonts w:ascii="Times New Roman" w:hAnsi="Times New Roman" w:cs="Times New Roman"/>
          <w:sz w:val="24"/>
          <w:szCs w:val="24"/>
          <w:lang w:val="id-ID"/>
        </w:rPr>
        <w:t xml:space="preserve"> </w:t>
      </w:r>
      <w:r w:rsidRPr="00C45EF6">
        <w:rPr>
          <w:rFonts w:ascii="Times New Roman" w:hAnsi="Times New Roman" w:cs="Times New Roman"/>
          <w:sz w:val="24"/>
          <w:szCs w:val="24"/>
          <w:lang w:val="id-ID"/>
        </w:rPr>
        <w:t>secara</w:t>
      </w:r>
      <w:r>
        <w:rPr>
          <w:rFonts w:ascii="Times New Roman" w:hAnsi="Times New Roman" w:cs="Times New Roman"/>
          <w:sz w:val="24"/>
          <w:szCs w:val="24"/>
          <w:lang w:val="id-ID"/>
        </w:rPr>
        <w:t xml:space="preserve"> </w:t>
      </w:r>
      <w:r w:rsidRPr="00C45EF6">
        <w:rPr>
          <w:rFonts w:ascii="Times New Roman" w:hAnsi="Times New Roman" w:cs="Times New Roman"/>
          <w:sz w:val="24"/>
          <w:szCs w:val="24"/>
          <w:lang w:val="id-ID"/>
        </w:rPr>
        <w:t>efektif</w:t>
      </w:r>
      <w:r>
        <w:rPr>
          <w:rFonts w:ascii="Times New Roman" w:hAnsi="Times New Roman" w:cs="Times New Roman"/>
          <w:sz w:val="24"/>
          <w:szCs w:val="24"/>
          <w:lang w:val="id-ID"/>
        </w:rPr>
        <w:t>.</w:t>
      </w:r>
      <w:r w:rsidRPr="002A3B8E">
        <w:rPr>
          <w:rStyle w:val="FootnoteReference"/>
          <w:rFonts w:ascii="Times New Roman" w:hAnsi="Times New Roman" w:cs="Times New Roman"/>
          <w:sz w:val="24"/>
          <w:szCs w:val="24"/>
        </w:rPr>
        <w:footnoteReference w:id="46"/>
      </w:r>
    </w:p>
    <w:p w:rsidR="00B62A07" w:rsidRPr="00B62A07" w:rsidRDefault="00FD7507" w:rsidP="00B62A07">
      <w:pPr>
        <w:pStyle w:val="ListParagraph"/>
        <w:autoSpaceDE w:val="0"/>
        <w:autoSpaceDN w:val="0"/>
        <w:adjustRightInd w:val="0"/>
        <w:spacing w:after="0" w:line="480" w:lineRule="auto"/>
        <w:ind w:left="1134" w:firstLine="589"/>
        <w:contextualSpacing w:val="0"/>
        <w:jc w:val="both"/>
        <w:rPr>
          <w:rFonts w:ascii="Times New Roman" w:hAnsi="Times New Roman" w:cs="Times New Roman"/>
          <w:sz w:val="24"/>
          <w:szCs w:val="24"/>
          <w:lang w:val="id-ID"/>
        </w:rPr>
      </w:pPr>
      <w:r w:rsidRPr="008133B6">
        <w:rPr>
          <w:rFonts w:ascii="Times New Roman" w:hAnsi="Times New Roman" w:cs="Times New Roman"/>
          <w:sz w:val="24"/>
          <w:szCs w:val="24"/>
          <w:lang w:val="id-ID"/>
        </w:rPr>
        <w:t xml:space="preserve">Dari hasil wawancara dan observasi yang peneliti lakukan terdapat beberapa fator yang dapat menumbuhkan kreatifitas guru, yaitu: iklim kerja yang cukup dinamis, kerjasama antara kepala madrasah dengan guru dan antara guru </w:t>
      </w:r>
      <w:r>
        <w:rPr>
          <w:rFonts w:ascii="Times New Roman" w:hAnsi="Times New Roman" w:cs="Times New Roman"/>
          <w:sz w:val="24"/>
          <w:szCs w:val="24"/>
          <w:lang w:val="id-ID"/>
        </w:rPr>
        <w:t xml:space="preserve">dengan guru, sehingga </w:t>
      </w:r>
      <w:r w:rsidRPr="008133B6">
        <w:rPr>
          <w:rFonts w:ascii="Times New Roman" w:hAnsi="Times New Roman" w:cs="Times New Roman"/>
          <w:sz w:val="24"/>
          <w:szCs w:val="24"/>
          <w:lang w:val="id-ID"/>
        </w:rPr>
        <w:t>cukup baik dalam menyeleseikan persoalan di madrasah, Pemberian motivasi terhadap setiap upaya yang bersifat positif dari para guru, Pemberian kepercayaan kepada para guru dalam menjalankan tugasnya, dan Pemberian kesempatan kepada guru untuk ambil bagian dalam merumuskan kebijakan.</w:t>
      </w:r>
    </w:p>
    <w:p w:rsidR="00FD7507" w:rsidRDefault="00FD7507" w:rsidP="00FD7507">
      <w:pPr>
        <w:pStyle w:val="ListParagraph"/>
        <w:numPr>
          <w:ilvl w:val="0"/>
          <w:numId w:val="34"/>
        </w:numPr>
        <w:autoSpaceDE w:val="0"/>
        <w:autoSpaceDN w:val="0"/>
        <w:adjustRightInd w:val="0"/>
        <w:spacing w:after="0" w:line="480" w:lineRule="auto"/>
        <w:ind w:left="1134" w:hanging="425"/>
        <w:jc w:val="both"/>
        <w:rPr>
          <w:rFonts w:ascii="Times New Roman" w:hAnsi="Times New Roman" w:cs="Times New Roman"/>
          <w:sz w:val="23"/>
          <w:szCs w:val="23"/>
          <w:lang w:val="id-ID"/>
        </w:rPr>
      </w:pPr>
      <w:r>
        <w:rPr>
          <w:rFonts w:ascii="Times New Roman" w:hAnsi="Times New Roman" w:cs="Times New Roman"/>
          <w:sz w:val="23"/>
          <w:szCs w:val="23"/>
          <w:lang w:val="id-ID"/>
        </w:rPr>
        <w:t>Pengawasan dan Kediplinan</w:t>
      </w:r>
    </w:p>
    <w:p w:rsidR="00FD7507" w:rsidRDefault="00FD7507" w:rsidP="00FD7507">
      <w:pPr>
        <w:pStyle w:val="ListParagraph"/>
        <w:autoSpaceDE w:val="0"/>
        <w:autoSpaceDN w:val="0"/>
        <w:adjustRightInd w:val="0"/>
        <w:spacing w:after="0" w:line="480" w:lineRule="auto"/>
        <w:ind w:left="1134" w:firstLine="589"/>
        <w:jc w:val="both"/>
        <w:rPr>
          <w:rFonts w:ascii="Times New Roman" w:hAnsi="Times New Roman" w:cs="Times New Roman"/>
          <w:sz w:val="24"/>
          <w:szCs w:val="24"/>
          <w:lang w:val="id-ID"/>
        </w:rPr>
      </w:pPr>
      <w:r>
        <w:rPr>
          <w:rFonts w:ascii="Times New Roman" w:hAnsi="Times New Roman" w:cs="Times New Roman"/>
          <w:sz w:val="23"/>
          <w:szCs w:val="23"/>
          <w:lang w:val="id-ID"/>
        </w:rPr>
        <w:t>Pengawasan</w:t>
      </w:r>
      <w:r w:rsidRPr="00D3643F">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dan </w:t>
      </w:r>
      <w:r w:rsidRPr="00D3643F">
        <w:rPr>
          <w:rFonts w:ascii="Times New Roman" w:hAnsi="Times New Roman" w:cs="Times New Roman"/>
          <w:sz w:val="24"/>
          <w:szCs w:val="24"/>
          <w:lang w:val="id-ID"/>
        </w:rPr>
        <w:t>kedisiplinan sangat penting untuk membina pertumbuhan jabatan guru. Dengan adanya</w:t>
      </w:r>
      <w:r>
        <w:rPr>
          <w:rFonts w:ascii="Times New Roman" w:hAnsi="Times New Roman" w:cs="Times New Roman"/>
          <w:sz w:val="24"/>
          <w:szCs w:val="24"/>
          <w:lang w:val="id-ID"/>
        </w:rPr>
        <w:t xml:space="preserve"> pengawasan dan</w:t>
      </w:r>
      <w:r w:rsidRPr="00D3643F">
        <w:rPr>
          <w:rFonts w:ascii="Times New Roman" w:hAnsi="Times New Roman" w:cs="Times New Roman"/>
          <w:sz w:val="24"/>
          <w:szCs w:val="24"/>
          <w:lang w:val="id-ID"/>
        </w:rPr>
        <w:t xml:space="preserve"> kedisiplinan yang baik dari kepala madrasah, maka guru akan berhati-hati, sungguh-</w:t>
      </w:r>
      <w:r w:rsidRPr="00D3643F">
        <w:rPr>
          <w:rFonts w:ascii="Times New Roman" w:hAnsi="Times New Roman" w:cs="Times New Roman"/>
          <w:sz w:val="24"/>
          <w:szCs w:val="24"/>
          <w:lang w:val="id-ID"/>
        </w:rPr>
        <w:lastRenderedPageBreak/>
        <w:t>sungguh dalam menjalankan tanggung jawab terhadap tugas yang dibebankan kepada mereka, dan menumbuhkan moral kerja yang baik dikalangan guru dan seluruh staf di madrasah.</w:t>
      </w:r>
    </w:p>
    <w:p w:rsidR="00FD7507" w:rsidRDefault="00FD7507" w:rsidP="00FD7507">
      <w:pPr>
        <w:pStyle w:val="ListParagraph"/>
        <w:autoSpaceDE w:val="0"/>
        <w:autoSpaceDN w:val="0"/>
        <w:adjustRightInd w:val="0"/>
        <w:spacing w:after="0" w:line="480" w:lineRule="auto"/>
        <w:ind w:left="1134" w:firstLine="589"/>
        <w:jc w:val="both"/>
        <w:rPr>
          <w:rFonts w:ascii="Times New Roman" w:hAnsi="Times New Roman" w:cs="Times New Roman"/>
          <w:sz w:val="24"/>
          <w:szCs w:val="24"/>
          <w:lang w:val="id-ID"/>
        </w:rPr>
      </w:pPr>
      <w:r w:rsidRPr="00D3643F">
        <w:rPr>
          <w:rFonts w:ascii="Times New Roman" w:hAnsi="Times New Roman" w:cs="Times New Roman"/>
          <w:sz w:val="24"/>
          <w:szCs w:val="24"/>
          <w:lang w:val="id-ID"/>
        </w:rPr>
        <w:t>Kedisiplinan dapat membuat guru tidak merasa dipaksa dalam mentaati peraturan dalam menjalankan tugasnya sebagai pendidik, akan tetapi dalam mengendalikan diri dan memerintah diri sendiri untuk melakukan sesuatu dengan penuh rasa tanggungjawab. Berdisiplin juga dapat membuat seseorang memiliki kecakapan dalam melakukan suatu pekerjaan, juga membentuk proses kearah pembentukan  pribadi yang luhur.</w:t>
      </w:r>
      <w:r>
        <w:rPr>
          <w:rStyle w:val="FootnoteReference"/>
          <w:rFonts w:ascii="Times New Roman" w:hAnsi="Times New Roman" w:cs="Times New Roman"/>
          <w:sz w:val="24"/>
          <w:szCs w:val="24"/>
          <w:lang w:val="id-ID"/>
        </w:rPr>
        <w:footnoteReference w:id="47"/>
      </w:r>
    </w:p>
    <w:p w:rsidR="00FD7507" w:rsidRPr="00C40C28" w:rsidRDefault="00FD7507" w:rsidP="00FD7507">
      <w:pPr>
        <w:spacing w:after="0" w:line="480" w:lineRule="auto"/>
        <w:ind w:left="1134" w:firstLine="720"/>
        <w:jc w:val="both"/>
        <w:rPr>
          <w:rFonts w:ascii="Times New Roman" w:hAnsi="Times New Roman" w:cs="Times New Roman"/>
          <w:sz w:val="24"/>
          <w:szCs w:val="24"/>
          <w:lang w:val="id-ID"/>
        </w:rPr>
      </w:pPr>
      <w:r w:rsidRPr="00C40C28">
        <w:rPr>
          <w:rFonts w:ascii="Times New Roman" w:hAnsi="Times New Roman" w:cs="Times New Roman"/>
          <w:sz w:val="24"/>
          <w:szCs w:val="24"/>
          <w:lang w:val="id-ID"/>
        </w:rPr>
        <w:t>Kedisiplinan yang dimaksud adalah tentang sikap pribadi guru dalam hal ketertiban dan keteraturan diri yang dimiliki oleh guru dalam bekerja di madrasah tanpa ada pelanggaran-pelanggaran yang merugikan dirinnya, orang lain atau lingkungannya. Terdapat beberapa hal yang perlu diperhatikan dalam kedisiplinan kerja:</w:t>
      </w:r>
    </w:p>
    <w:p w:rsidR="00FD7507" w:rsidRPr="00C40C28" w:rsidRDefault="00FD7507" w:rsidP="00FD7507">
      <w:pPr>
        <w:pStyle w:val="ListParagraph"/>
        <w:numPr>
          <w:ilvl w:val="0"/>
          <w:numId w:val="35"/>
        </w:numPr>
        <w:spacing w:after="0" w:line="480" w:lineRule="auto"/>
        <w:ind w:left="1559" w:hanging="425"/>
        <w:contextualSpacing w:val="0"/>
        <w:jc w:val="both"/>
        <w:rPr>
          <w:rFonts w:ascii="Times New Roman" w:hAnsi="Times New Roman" w:cs="Times New Roman"/>
          <w:sz w:val="24"/>
          <w:szCs w:val="24"/>
          <w:lang w:val="id-ID"/>
        </w:rPr>
      </w:pPr>
      <w:r w:rsidRPr="00C40C28">
        <w:rPr>
          <w:rFonts w:ascii="Times New Roman" w:hAnsi="Times New Roman" w:cs="Times New Roman"/>
          <w:sz w:val="24"/>
          <w:szCs w:val="24"/>
          <w:lang w:val="id-ID"/>
        </w:rPr>
        <w:t>Disiplin terhadap tugas keguruan yang meliputi: mentaati peraturan kerja, melengkapi kelengkapan mengajar.</w:t>
      </w:r>
    </w:p>
    <w:p w:rsidR="00FD7507" w:rsidRPr="00C40C28" w:rsidRDefault="00FD7507" w:rsidP="00FD7507">
      <w:pPr>
        <w:pStyle w:val="ListParagraph"/>
        <w:numPr>
          <w:ilvl w:val="0"/>
          <w:numId w:val="35"/>
        </w:numPr>
        <w:spacing w:after="0" w:line="480" w:lineRule="auto"/>
        <w:ind w:left="1559" w:hanging="425"/>
        <w:contextualSpacing w:val="0"/>
        <w:jc w:val="both"/>
        <w:rPr>
          <w:rFonts w:ascii="Times New Roman" w:hAnsi="Times New Roman" w:cs="Times New Roman"/>
          <w:sz w:val="24"/>
          <w:szCs w:val="24"/>
          <w:lang w:val="id-ID"/>
        </w:rPr>
      </w:pPr>
      <w:r w:rsidRPr="00C40C28">
        <w:rPr>
          <w:rFonts w:ascii="Times New Roman" w:hAnsi="Times New Roman" w:cs="Times New Roman"/>
          <w:sz w:val="24"/>
          <w:szCs w:val="24"/>
          <w:lang w:val="id-ID"/>
        </w:rPr>
        <w:t>Disiplin terhadap waktu yang meliputi: tepat waktu dalam mengajar, memanfaatkan waktu sebaik mungkin, dan menyeleseikan tugas.</w:t>
      </w:r>
    </w:p>
    <w:p w:rsidR="00FD7507" w:rsidRPr="00C40C28" w:rsidRDefault="00FD7507" w:rsidP="00FD7507">
      <w:pPr>
        <w:pStyle w:val="ListParagraph"/>
        <w:numPr>
          <w:ilvl w:val="0"/>
          <w:numId w:val="35"/>
        </w:numPr>
        <w:spacing w:after="0" w:line="480" w:lineRule="auto"/>
        <w:ind w:left="1559" w:hanging="425"/>
        <w:contextualSpacing w:val="0"/>
        <w:jc w:val="both"/>
        <w:rPr>
          <w:rFonts w:ascii="Times New Roman" w:hAnsi="Times New Roman" w:cs="Times New Roman"/>
          <w:sz w:val="24"/>
          <w:szCs w:val="24"/>
          <w:lang w:val="id-ID"/>
        </w:rPr>
      </w:pPr>
      <w:r w:rsidRPr="00C40C28">
        <w:rPr>
          <w:rFonts w:ascii="Times New Roman" w:hAnsi="Times New Roman" w:cs="Times New Roman"/>
          <w:sz w:val="24"/>
          <w:szCs w:val="24"/>
          <w:lang w:val="id-ID"/>
        </w:rPr>
        <w:lastRenderedPageBreak/>
        <w:t>Disiplin dalam melayani masyarakat yang meliputi: melayani peserta didik, orang tua peserta didik, dan mayarakat sekitar.</w:t>
      </w:r>
    </w:p>
    <w:p w:rsidR="00FD7507" w:rsidRPr="00C40C28" w:rsidRDefault="00FD7507" w:rsidP="00FD7507">
      <w:pPr>
        <w:pStyle w:val="ListParagraph"/>
        <w:numPr>
          <w:ilvl w:val="0"/>
          <w:numId w:val="35"/>
        </w:numPr>
        <w:spacing w:after="0" w:line="480" w:lineRule="auto"/>
        <w:ind w:left="1559" w:hanging="425"/>
        <w:contextualSpacing w:val="0"/>
        <w:jc w:val="both"/>
        <w:rPr>
          <w:rFonts w:ascii="Times New Roman" w:hAnsi="Times New Roman" w:cs="Times New Roman"/>
          <w:sz w:val="24"/>
          <w:szCs w:val="24"/>
          <w:lang w:val="id-ID"/>
        </w:rPr>
      </w:pPr>
      <w:r w:rsidRPr="00C40C28">
        <w:rPr>
          <w:rFonts w:ascii="Times New Roman" w:hAnsi="Times New Roman" w:cs="Times New Roman"/>
          <w:sz w:val="24"/>
          <w:szCs w:val="24"/>
          <w:lang w:val="id-ID"/>
        </w:rPr>
        <w:t>Disiplin terhadap suasana kerja atau iklim madrasah meliputi; memanfaatkan lingkungan madrasah, menjalin hubungan yang baik.</w:t>
      </w:r>
    </w:p>
    <w:p w:rsidR="00FD7507" w:rsidRDefault="00FD7507" w:rsidP="00FD7507">
      <w:pPr>
        <w:pStyle w:val="ListParagraph"/>
        <w:numPr>
          <w:ilvl w:val="0"/>
          <w:numId w:val="35"/>
        </w:numPr>
        <w:spacing w:after="0" w:line="480" w:lineRule="auto"/>
        <w:ind w:left="1559" w:hanging="425"/>
        <w:contextualSpacing w:val="0"/>
        <w:jc w:val="both"/>
        <w:rPr>
          <w:rFonts w:ascii="Times New Roman" w:hAnsi="Times New Roman" w:cs="Times New Roman"/>
          <w:sz w:val="24"/>
          <w:szCs w:val="24"/>
          <w:lang w:val="id-ID"/>
        </w:rPr>
      </w:pPr>
      <w:r w:rsidRPr="00C40C28">
        <w:rPr>
          <w:rFonts w:ascii="Times New Roman" w:hAnsi="Times New Roman" w:cs="Times New Roman"/>
          <w:sz w:val="24"/>
          <w:szCs w:val="24"/>
          <w:lang w:val="id-ID"/>
        </w:rPr>
        <w:t>Disiplin terhadap sikap dan tingkah laku yang meliputi: memperhatikan sikap, tingkah laku, dan menjaga wibawa sebagai guru.</w:t>
      </w:r>
      <w:r>
        <w:rPr>
          <w:rStyle w:val="FootnoteReference"/>
          <w:rFonts w:ascii="Times New Roman" w:hAnsi="Times New Roman" w:cs="Times New Roman"/>
          <w:sz w:val="24"/>
          <w:szCs w:val="24"/>
          <w:lang w:val="id-ID"/>
        </w:rPr>
        <w:footnoteReference w:id="48"/>
      </w:r>
    </w:p>
    <w:p w:rsidR="0006519E" w:rsidRPr="00365E02" w:rsidRDefault="00FD7507" w:rsidP="005552DD">
      <w:pPr>
        <w:autoSpaceDE w:val="0"/>
        <w:autoSpaceDN w:val="0"/>
        <w:adjustRightInd w:val="0"/>
        <w:spacing w:after="0" w:line="480" w:lineRule="auto"/>
        <w:ind w:left="1134" w:firstLine="720"/>
        <w:jc w:val="both"/>
        <w:rPr>
          <w:rFonts w:ascii="Times New Roman" w:hAnsi="Times New Roman" w:cs="Times New Roman"/>
          <w:sz w:val="24"/>
          <w:szCs w:val="24"/>
          <w:lang w:val="id-ID"/>
        </w:rPr>
      </w:pPr>
      <w:r w:rsidRPr="00365E02">
        <w:rPr>
          <w:rFonts w:ascii="Times New Roman" w:hAnsi="Times New Roman" w:cs="Times New Roman"/>
          <w:sz w:val="24"/>
          <w:szCs w:val="24"/>
          <w:lang w:val="id-ID"/>
        </w:rPr>
        <w:t>Pengawasan adalah tindakan atau kegiatan usaha agar pelaksanaan pekerjaan serta hasil kerja sesuai dengan rencana, perintah, petunjuk atau ketentuan-ketentuan lainnya yang telah ditetapkan.</w:t>
      </w:r>
      <w:r w:rsidRPr="00365E02">
        <w:rPr>
          <w:rStyle w:val="FootnoteReference"/>
          <w:rFonts w:ascii="Times New Roman" w:hAnsi="Times New Roman" w:cs="Times New Roman"/>
          <w:sz w:val="24"/>
          <w:szCs w:val="24"/>
          <w:lang w:val="id-ID"/>
        </w:rPr>
        <w:footnoteReference w:id="49"/>
      </w:r>
    </w:p>
    <w:p w:rsidR="00FD7507" w:rsidRDefault="00FD7507" w:rsidP="00FD7507">
      <w:pPr>
        <w:pStyle w:val="ListParagraph"/>
        <w:numPr>
          <w:ilvl w:val="0"/>
          <w:numId w:val="34"/>
        </w:numPr>
        <w:autoSpaceDE w:val="0"/>
        <w:autoSpaceDN w:val="0"/>
        <w:adjustRightInd w:val="0"/>
        <w:spacing w:after="0"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Pelatihan, Seminar dan lokakarya </w:t>
      </w:r>
      <w:r>
        <w:rPr>
          <w:rFonts w:ascii="Times New Roman" w:hAnsi="Times New Roman" w:cs="Times New Roman"/>
          <w:i/>
          <w:iCs/>
          <w:sz w:val="24"/>
          <w:szCs w:val="24"/>
          <w:lang w:val="id-ID"/>
        </w:rPr>
        <w:t>(</w:t>
      </w:r>
      <w:r w:rsidRPr="00530175">
        <w:rPr>
          <w:rFonts w:ascii="Times New Roman" w:hAnsi="Times New Roman" w:cs="Times New Roman"/>
          <w:i/>
          <w:iCs/>
          <w:sz w:val="24"/>
          <w:szCs w:val="24"/>
          <w:lang w:val="id-ID"/>
        </w:rPr>
        <w:t>workshop</w:t>
      </w:r>
      <w:r>
        <w:rPr>
          <w:rFonts w:ascii="Times New Roman" w:hAnsi="Times New Roman" w:cs="Times New Roman"/>
          <w:i/>
          <w:iCs/>
          <w:sz w:val="24"/>
          <w:szCs w:val="24"/>
          <w:lang w:val="id-ID"/>
        </w:rPr>
        <w:t>)</w:t>
      </w:r>
    </w:p>
    <w:p w:rsidR="00FD7507" w:rsidRPr="00871873" w:rsidRDefault="00FD7507" w:rsidP="00FD7507">
      <w:pPr>
        <w:autoSpaceDE w:val="0"/>
        <w:autoSpaceDN w:val="0"/>
        <w:adjustRightInd w:val="0"/>
        <w:spacing w:after="0" w:line="480" w:lineRule="auto"/>
        <w:ind w:left="1134" w:firstLine="720"/>
        <w:jc w:val="both"/>
        <w:rPr>
          <w:rFonts w:ascii="Times New Roman" w:hAnsi="Times New Roman" w:cs="Times New Roman"/>
          <w:sz w:val="24"/>
          <w:szCs w:val="24"/>
          <w:lang w:val="id-ID"/>
        </w:rPr>
      </w:pPr>
      <w:r w:rsidRPr="00871873">
        <w:rPr>
          <w:rFonts w:ascii="Times New Roman" w:hAnsi="Times New Roman" w:cs="Times New Roman"/>
          <w:sz w:val="24"/>
          <w:szCs w:val="24"/>
          <w:lang w:val="id-ID"/>
        </w:rPr>
        <w:t>Seminar adalah suatu bentuk mengajar belajar kelompok dimana sejumlah kecil orang antara (10-15) orang mengadakan pendalaman tersendiri secara bersama-sama terhadap berbagai masalah dengan dibimbing secara tertentu, kelompok ini bertemu untuk mendengarkan laporan salah satu anggotanya maupun untuk mendeskripsikan masalah-masalah yang dikumpulkan oleh anggota-anggota kelompok.</w:t>
      </w:r>
      <w:r w:rsidRPr="002A3B8E">
        <w:rPr>
          <w:rStyle w:val="FootnoteReference"/>
          <w:rFonts w:ascii="Times New Roman" w:hAnsi="Times New Roman" w:cs="Times New Roman"/>
          <w:sz w:val="24"/>
          <w:szCs w:val="24"/>
          <w:lang w:val="id-ID"/>
        </w:rPr>
        <w:footnoteReference w:id="50"/>
      </w:r>
    </w:p>
    <w:p w:rsidR="00FD7507" w:rsidRDefault="00FD7507" w:rsidP="00FD7507">
      <w:pPr>
        <w:pStyle w:val="ListParagraph"/>
        <w:autoSpaceDE w:val="0"/>
        <w:autoSpaceDN w:val="0"/>
        <w:adjustRightInd w:val="0"/>
        <w:spacing w:after="0" w:line="480" w:lineRule="auto"/>
        <w:ind w:left="1134" w:firstLine="589"/>
        <w:jc w:val="both"/>
        <w:rPr>
          <w:rFonts w:ascii="Times New Roman" w:hAnsi="Times New Roman" w:cs="Times New Roman"/>
          <w:sz w:val="24"/>
          <w:szCs w:val="24"/>
          <w:lang w:val="id-ID"/>
        </w:rPr>
      </w:pPr>
      <w:r w:rsidRPr="006F5068">
        <w:rPr>
          <w:rFonts w:ascii="Times New Roman" w:hAnsi="Times New Roman" w:cs="Times New Roman"/>
          <w:sz w:val="24"/>
          <w:szCs w:val="24"/>
          <w:lang w:val="id-ID"/>
        </w:rPr>
        <w:t xml:space="preserve">Seminar merupakan suatu usaha untuk memanfaatkan sebaik-baiknya produktifitas berfikir secara berkelompok, berupa saling tukar </w:t>
      </w:r>
      <w:r w:rsidRPr="006F5068">
        <w:rPr>
          <w:rFonts w:ascii="Times New Roman" w:hAnsi="Times New Roman" w:cs="Times New Roman"/>
          <w:sz w:val="24"/>
          <w:szCs w:val="24"/>
          <w:lang w:val="id-ID"/>
        </w:rPr>
        <w:lastRenderedPageBreak/>
        <w:t>pengalaman dan saling koreksi antara anggota kelompok. Seminar merupakan bentuk pengembangan profesi yang membahasan secara ilmiah tentang kehidupan dan tugas kewajiban guru berkaitan dengan perbaikan pembelajaran di sekolah atau madrasah.</w:t>
      </w:r>
    </w:p>
    <w:p w:rsidR="00FD7507" w:rsidRDefault="0006519E" w:rsidP="00FD7507">
      <w:pPr>
        <w:spacing w:after="0" w:line="480" w:lineRule="auto"/>
        <w:ind w:left="1134" w:firstLine="720"/>
        <w:jc w:val="both"/>
        <w:rPr>
          <w:rFonts w:ascii="Times New Roman" w:hAnsi="Times New Roman" w:cs="Times New Roman"/>
          <w:sz w:val="24"/>
          <w:szCs w:val="24"/>
          <w:lang w:val="id-ID"/>
        </w:rPr>
      </w:pPr>
      <w:r>
        <w:rPr>
          <w:rFonts w:ascii="Times New Roman" w:hAnsi="Times New Roman" w:cs="Times New Roman"/>
          <w:sz w:val="24"/>
          <w:szCs w:val="24"/>
          <w:lang w:val="id-ID"/>
        </w:rPr>
        <w:t>Lokakarya</w:t>
      </w:r>
      <w:r w:rsidR="00FD7507">
        <w:rPr>
          <w:rFonts w:ascii="Times New Roman" w:hAnsi="Times New Roman" w:cs="Times New Roman"/>
          <w:sz w:val="24"/>
          <w:szCs w:val="24"/>
          <w:lang w:val="id-ID"/>
        </w:rPr>
        <w:t xml:space="preserve">, </w:t>
      </w:r>
      <w:r w:rsidR="00FD7507" w:rsidRPr="002A3B8E">
        <w:rPr>
          <w:rFonts w:ascii="Times New Roman" w:hAnsi="Times New Roman" w:cs="Times New Roman"/>
          <w:sz w:val="24"/>
          <w:szCs w:val="24"/>
          <w:lang w:val="id-ID"/>
        </w:rPr>
        <w:t xml:space="preserve">menurut Piet Suhertian adalah suatu usaha untuk mengembangkan kesanggupan berfikir dan bekerjasama, baik mengenai masalah teoritis maupun praktis dengan maksud untuk meningkatkan kualitas hidup pada umumnya serta kualitas profesional guru </w:t>
      </w:r>
      <w:r w:rsidR="00FD7507">
        <w:rPr>
          <w:rFonts w:ascii="Times New Roman" w:hAnsi="Times New Roman" w:cs="Times New Roman"/>
          <w:sz w:val="24"/>
          <w:szCs w:val="24"/>
          <w:lang w:val="id-ID"/>
        </w:rPr>
        <w:t>k</w:t>
      </w:r>
      <w:r w:rsidR="00FD7507" w:rsidRPr="002A3B8E">
        <w:rPr>
          <w:rFonts w:ascii="Times New Roman" w:hAnsi="Times New Roman" w:cs="Times New Roman"/>
          <w:sz w:val="24"/>
          <w:szCs w:val="24"/>
          <w:lang w:val="id-ID"/>
        </w:rPr>
        <w:t>hususnya</w:t>
      </w:r>
      <w:r w:rsidR="00FD7507">
        <w:rPr>
          <w:rFonts w:ascii="Times New Roman" w:hAnsi="Times New Roman" w:cs="Times New Roman"/>
          <w:sz w:val="24"/>
          <w:szCs w:val="24"/>
          <w:lang w:val="id-ID"/>
        </w:rPr>
        <w:t>.</w:t>
      </w:r>
      <w:r w:rsidR="00FD7507">
        <w:rPr>
          <w:rStyle w:val="FootnoteReference"/>
          <w:rFonts w:ascii="Times New Roman" w:hAnsi="Times New Roman" w:cs="Times New Roman"/>
          <w:sz w:val="24"/>
          <w:szCs w:val="24"/>
          <w:lang w:val="id-ID"/>
        </w:rPr>
        <w:footnoteReference w:id="51"/>
      </w:r>
      <w:r w:rsidR="00FD7507" w:rsidRPr="00F904A5">
        <w:rPr>
          <w:rFonts w:ascii="Times New Roman" w:hAnsi="Times New Roman" w:cs="Times New Roman"/>
          <w:sz w:val="24"/>
          <w:szCs w:val="24"/>
          <w:lang w:val="id-ID"/>
        </w:rPr>
        <w:t xml:space="preserve"> </w:t>
      </w:r>
    </w:p>
    <w:p w:rsidR="00B62A07" w:rsidRPr="00680074" w:rsidRDefault="0006519E" w:rsidP="0006519E">
      <w:pPr>
        <w:spacing w:after="0" w:line="480" w:lineRule="auto"/>
        <w:ind w:left="1134"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Adanya </w:t>
      </w:r>
      <w:r w:rsidR="00FD7507">
        <w:rPr>
          <w:rFonts w:ascii="Times New Roman" w:hAnsi="Times New Roman" w:cs="Times New Roman"/>
          <w:sz w:val="24"/>
          <w:szCs w:val="24"/>
          <w:lang w:val="id-ID"/>
        </w:rPr>
        <w:t>kesempatan mengikuti pelatihan, seminar dan lokakarya yang diberikan oleh kepala madrasah, guru-guru dapat mengembangkan ketrampilan dalam mengatasi permasalahan pembelajaran dengan jalan bertukar pendapat dengan tujuan mengembangkan kemampuan menghadapi masalah yang dialami, sehingga tugasnya sebagai guru dapat terlaksana dengan baik</w:t>
      </w:r>
      <w:r w:rsidR="00FD7507" w:rsidRPr="00680074">
        <w:rPr>
          <w:rFonts w:ascii="Times New Roman" w:hAnsi="Times New Roman" w:cs="Times New Roman"/>
          <w:sz w:val="24"/>
          <w:szCs w:val="24"/>
          <w:lang w:val="id-ID"/>
        </w:rPr>
        <w:t>.</w:t>
      </w:r>
    </w:p>
    <w:p w:rsidR="00FD7507" w:rsidRPr="003860F7" w:rsidRDefault="00FD7507" w:rsidP="00FD7507">
      <w:pPr>
        <w:pStyle w:val="ListParagraph"/>
        <w:numPr>
          <w:ilvl w:val="0"/>
          <w:numId w:val="34"/>
        </w:numPr>
        <w:autoSpaceDE w:val="0"/>
        <w:autoSpaceDN w:val="0"/>
        <w:adjustRightInd w:val="0"/>
        <w:spacing w:after="0"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Supervisi</w:t>
      </w:r>
    </w:p>
    <w:p w:rsidR="00FD7507" w:rsidRDefault="00FD7507" w:rsidP="00FD7507">
      <w:pPr>
        <w:spacing w:after="0" w:line="480" w:lineRule="auto"/>
        <w:ind w:left="1134" w:firstLine="720"/>
        <w:jc w:val="both"/>
        <w:rPr>
          <w:rFonts w:ascii="Times New Roman" w:hAnsi="Times New Roman" w:cs="Times New Roman"/>
          <w:sz w:val="24"/>
          <w:szCs w:val="24"/>
          <w:lang w:val="id-ID"/>
        </w:rPr>
      </w:pPr>
      <w:r w:rsidRPr="00F26130">
        <w:rPr>
          <w:rFonts w:ascii="Times New Roman" w:hAnsi="Times New Roman" w:cs="Times New Roman"/>
          <w:sz w:val="24"/>
          <w:szCs w:val="24"/>
          <w:lang w:val="id-ID"/>
        </w:rPr>
        <w:t xml:space="preserve">Supervisi dilakukan dengan tujuan untuk melakukan perbaikan secara berkelanjutan yang nantinya akan dijadikan bahan evaluasi untuk  meningkatkan kompetensi para guru. Dengan supervisi, kepala madrasah MI Miftahul Huda Karangsono akan dapat membantu guru dalam memecahkan persoalan atau kesulitan yang dihadapi mereka, sehingga </w:t>
      </w:r>
      <w:r w:rsidRPr="00F26130">
        <w:rPr>
          <w:rFonts w:ascii="Times New Roman" w:hAnsi="Times New Roman" w:cs="Times New Roman"/>
          <w:sz w:val="24"/>
          <w:szCs w:val="24"/>
          <w:lang w:val="id-ID"/>
        </w:rPr>
        <w:lastRenderedPageBreak/>
        <w:t>akan dapat mendorong guru untuk  lebih bersemangat dalam menunaikan tugasnya sehari-hari.</w:t>
      </w:r>
    </w:p>
    <w:p w:rsidR="00FD7507" w:rsidRDefault="00FD7507" w:rsidP="00FD7507">
      <w:pPr>
        <w:spacing w:after="0" w:line="480" w:lineRule="auto"/>
        <w:ind w:left="1134" w:firstLine="720"/>
        <w:jc w:val="both"/>
        <w:rPr>
          <w:rFonts w:ascii="Times New Roman" w:hAnsi="Times New Roman" w:cs="Times New Roman"/>
          <w:sz w:val="24"/>
          <w:szCs w:val="24"/>
          <w:lang w:val="id-ID"/>
        </w:rPr>
      </w:pPr>
      <w:r w:rsidRPr="002A3B8E">
        <w:rPr>
          <w:rFonts w:ascii="Times New Roman" w:hAnsi="Times New Roman" w:cs="Times New Roman"/>
          <w:sz w:val="24"/>
          <w:szCs w:val="24"/>
          <w:lang w:val="id-ID"/>
        </w:rPr>
        <w:t>Supervisi merupakan rangsangan, bimbingan kepada guru agar kemampuan profesional mereka makin berkembang, sehingga situasi belajar makin efektif dan efisien. Supervisi dilakukan dengan tujuan untuk mengembangkan situasi belajar mengajar menjadi lebih efektif dan jelas.</w:t>
      </w:r>
      <w:r w:rsidRPr="002A3B8E">
        <w:rPr>
          <w:rStyle w:val="FootnoteReference"/>
          <w:rFonts w:ascii="Times New Roman" w:hAnsi="Times New Roman" w:cs="Times New Roman"/>
          <w:sz w:val="24"/>
          <w:szCs w:val="24"/>
          <w:lang w:val="id-ID"/>
        </w:rPr>
        <w:footnoteReference w:id="52"/>
      </w:r>
    </w:p>
    <w:p w:rsidR="00FD7507" w:rsidRDefault="0006519E" w:rsidP="0006519E">
      <w:pPr>
        <w:spacing w:after="0" w:line="480" w:lineRule="auto"/>
        <w:ind w:left="1134" w:firstLine="720"/>
        <w:jc w:val="both"/>
        <w:rPr>
          <w:rFonts w:ascii="Times New Roman" w:hAnsi="Times New Roman" w:cs="Times New Roman"/>
          <w:sz w:val="24"/>
          <w:szCs w:val="24"/>
          <w:lang w:val="id-ID"/>
        </w:rPr>
      </w:pPr>
      <w:r w:rsidRPr="00C40C28">
        <w:rPr>
          <w:rFonts w:ascii="Times New Roman" w:hAnsi="Times New Roman" w:cs="Times New Roman"/>
          <w:sz w:val="24"/>
          <w:szCs w:val="24"/>
          <w:lang w:val="id-ID"/>
        </w:rPr>
        <w:t xml:space="preserve">Kepala </w:t>
      </w:r>
      <w:r w:rsidR="00FD7507" w:rsidRPr="00C40C28">
        <w:rPr>
          <w:rFonts w:ascii="Times New Roman" w:hAnsi="Times New Roman" w:cs="Times New Roman"/>
          <w:sz w:val="24"/>
          <w:szCs w:val="24"/>
          <w:lang w:val="id-ID"/>
        </w:rPr>
        <w:t xml:space="preserve">madrasah </w:t>
      </w:r>
      <w:r w:rsidRPr="00C40C28">
        <w:rPr>
          <w:rFonts w:ascii="Times New Roman" w:hAnsi="Times New Roman" w:cs="Times New Roman"/>
          <w:sz w:val="24"/>
          <w:szCs w:val="24"/>
          <w:lang w:val="id-ID"/>
        </w:rPr>
        <w:t>dalam mengembangkan kompetensi profesionalisme guru,</w:t>
      </w:r>
      <w:r>
        <w:rPr>
          <w:rFonts w:ascii="Times New Roman" w:hAnsi="Times New Roman" w:cs="Times New Roman"/>
          <w:sz w:val="24"/>
          <w:szCs w:val="24"/>
          <w:lang w:val="id-ID"/>
        </w:rPr>
        <w:t xml:space="preserve"> dengan me</w:t>
      </w:r>
      <w:r w:rsidRPr="00C40C28">
        <w:rPr>
          <w:rFonts w:ascii="Times New Roman" w:hAnsi="Times New Roman" w:cs="Times New Roman"/>
          <w:sz w:val="24"/>
          <w:szCs w:val="24"/>
          <w:lang w:val="id-ID"/>
        </w:rPr>
        <w:t>motivasi</w:t>
      </w:r>
      <w:r>
        <w:rPr>
          <w:rFonts w:ascii="Times New Roman" w:hAnsi="Times New Roman" w:cs="Times New Roman"/>
          <w:sz w:val="24"/>
          <w:szCs w:val="24"/>
          <w:lang w:val="id-ID"/>
        </w:rPr>
        <w:t xml:space="preserve"> </w:t>
      </w:r>
      <w:r w:rsidR="00FD7507">
        <w:rPr>
          <w:rFonts w:ascii="Times New Roman" w:hAnsi="Times New Roman" w:cs="Times New Roman"/>
          <w:sz w:val="24"/>
          <w:szCs w:val="24"/>
          <w:lang w:val="id-ID"/>
        </w:rPr>
        <w:t xml:space="preserve">guru untuk </w:t>
      </w:r>
      <w:r>
        <w:rPr>
          <w:rFonts w:ascii="Times New Roman" w:hAnsi="Times New Roman" w:cs="Times New Roman"/>
          <w:sz w:val="24"/>
          <w:szCs w:val="24"/>
          <w:lang w:val="id-ID"/>
        </w:rPr>
        <w:t xml:space="preserve">lebih </w:t>
      </w:r>
      <w:r w:rsidR="00FD7507">
        <w:rPr>
          <w:rFonts w:ascii="Times New Roman" w:hAnsi="Times New Roman" w:cs="Times New Roman"/>
          <w:sz w:val="24"/>
          <w:szCs w:val="24"/>
          <w:lang w:val="id-ID"/>
        </w:rPr>
        <w:t>kreatif dan inovatif</w:t>
      </w:r>
      <w:r w:rsidR="00FD7507" w:rsidRPr="00C40C28">
        <w:rPr>
          <w:rFonts w:ascii="Times New Roman" w:hAnsi="Times New Roman" w:cs="Times New Roman"/>
          <w:sz w:val="24"/>
          <w:szCs w:val="24"/>
          <w:lang w:val="id-ID"/>
        </w:rPr>
        <w:t xml:space="preserve"> </w:t>
      </w:r>
      <w:r w:rsidR="00FD7507">
        <w:rPr>
          <w:rFonts w:ascii="Times New Roman" w:hAnsi="Times New Roman" w:cs="Times New Roman"/>
          <w:sz w:val="24"/>
          <w:szCs w:val="24"/>
          <w:lang w:val="id-ID"/>
        </w:rPr>
        <w:t>,</w:t>
      </w:r>
      <w:r w:rsidR="00FD7507" w:rsidRPr="00C40C28">
        <w:rPr>
          <w:rFonts w:ascii="Times New Roman" w:hAnsi="Times New Roman" w:cs="Times New Roman"/>
          <w:sz w:val="24"/>
          <w:szCs w:val="24"/>
          <w:lang w:val="id-ID"/>
        </w:rPr>
        <w:t xml:space="preserve"> eksplorasi kompetensi yang ada pada guru </w:t>
      </w:r>
      <w:r w:rsidR="00FD7507">
        <w:rPr>
          <w:rFonts w:ascii="Times New Roman" w:hAnsi="Times New Roman" w:cs="Times New Roman"/>
          <w:sz w:val="24"/>
          <w:szCs w:val="24"/>
          <w:lang w:val="id-ID"/>
        </w:rPr>
        <w:t xml:space="preserve">dengan melakukan pendekatan terhadap guru. Pendekatan tersebut dilakukan dengan cara mengakrabkan diri dengan guru, misalnya berkunjung ke kelas,  </w:t>
      </w:r>
      <w:r w:rsidR="00FD7507" w:rsidRPr="00C40C28">
        <w:rPr>
          <w:rFonts w:ascii="Times New Roman" w:hAnsi="Times New Roman" w:cs="Times New Roman"/>
          <w:sz w:val="24"/>
          <w:szCs w:val="24"/>
          <w:lang w:val="id-ID"/>
        </w:rPr>
        <w:t xml:space="preserve">membuka diri untuk bermusyawarah dengan guru setiap waktu dalam hal </w:t>
      </w:r>
      <w:r w:rsidR="00FD7507">
        <w:rPr>
          <w:rFonts w:ascii="Times New Roman" w:hAnsi="Times New Roman" w:cs="Times New Roman"/>
          <w:sz w:val="24"/>
          <w:szCs w:val="24"/>
          <w:lang w:val="id-ID"/>
        </w:rPr>
        <w:t>proses pembelajaran di madrasah. Dari hasil wawancara yang peneliti lakukan menunjukkan bahwa kepala madrasah menjalin hubungan yang baik  dengan para staf-stafnya, sehingg jika ada permasalahan guru tidak segan untuk membicarakannya dengan kepala madrasah.</w:t>
      </w:r>
    </w:p>
    <w:p w:rsidR="00FD7507" w:rsidRPr="00B22930" w:rsidRDefault="00FD7507" w:rsidP="00FD7507">
      <w:pPr>
        <w:pStyle w:val="ListParagraph"/>
        <w:numPr>
          <w:ilvl w:val="0"/>
          <w:numId w:val="34"/>
        </w:numPr>
        <w:autoSpaceDE w:val="0"/>
        <w:autoSpaceDN w:val="0"/>
        <w:adjustRightInd w:val="0"/>
        <w:spacing w:after="0" w:line="480" w:lineRule="auto"/>
        <w:ind w:left="1134" w:hanging="425"/>
        <w:jc w:val="both"/>
        <w:rPr>
          <w:rFonts w:ascii="Times New Roman" w:hAnsi="Times New Roman" w:cs="Times New Roman"/>
          <w:sz w:val="24"/>
          <w:szCs w:val="24"/>
          <w:lang w:val="id-ID"/>
        </w:rPr>
      </w:pPr>
      <w:r>
        <w:rPr>
          <w:rFonts w:ascii="Times New Roman" w:hAnsi="Times New Roman" w:cs="Times New Roman"/>
          <w:sz w:val="23"/>
          <w:szCs w:val="23"/>
          <w:lang w:val="id-ID"/>
        </w:rPr>
        <w:t>Mengembangkan Kompetensi Pendidik</w:t>
      </w:r>
    </w:p>
    <w:p w:rsidR="00FD7507" w:rsidRDefault="0006519E" w:rsidP="00FD7507">
      <w:pPr>
        <w:pStyle w:val="ListParagraph"/>
        <w:autoSpaceDE w:val="0"/>
        <w:autoSpaceDN w:val="0"/>
        <w:adjustRightInd w:val="0"/>
        <w:spacing w:after="0" w:line="480" w:lineRule="auto"/>
        <w:ind w:left="1134" w:firstLine="589"/>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FD7507" w:rsidRPr="002A3B8E">
        <w:rPr>
          <w:rFonts w:ascii="Times New Roman" w:hAnsi="Times New Roman" w:cs="Times New Roman"/>
          <w:sz w:val="24"/>
          <w:szCs w:val="24"/>
          <w:lang w:val="id-ID"/>
        </w:rPr>
        <w:t>engembangkan kualitas te</w:t>
      </w:r>
      <w:r w:rsidR="005F5D81">
        <w:rPr>
          <w:rFonts w:ascii="Times New Roman" w:hAnsi="Times New Roman" w:cs="Times New Roman"/>
          <w:sz w:val="24"/>
          <w:szCs w:val="24"/>
          <w:lang w:val="id-ID"/>
        </w:rPr>
        <w:t>naga pendidik perlu diikutkan</w:t>
      </w:r>
      <w:r w:rsidR="00FD7507" w:rsidRPr="002A3B8E">
        <w:rPr>
          <w:rFonts w:ascii="Times New Roman" w:hAnsi="Times New Roman" w:cs="Times New Roman"/>
          <w:sz w:val="24"/>
          <w:szCs w:val="24"/>
          <w:lang w:val="id-ID"/>
        </w:rPr>
        <w:t xml:space="preserve"> dalam asosiasi keguruan, yang bera</w:t>
      </w:r>
      <w:r w:rsidR="00FD7507">
        <w:rPr>
          <w:rFonts w:ascii="Times New Roman" w:hAnsi="Times New Roman" w:cs="Times New Roman"/>
          <w:sz w:val="24"/>
          <w:szCs w:val="24"/>
          <w:lang w:val="id-ID"/>
        </w:rPr>
        <w:t>n</w:t>
      </w:r>
      <w:r w:rsidR="00FD7507" w:rsidRPr="002A3B8E">
        <w:rPr>
          <w:rFonts w:ascii="Times New Roman" w:hAnsi="Times New Roman" w:cs="Times New Roman"/>
          <w:sz w:val="24"/>
          <w:szCs w:val="24"/>
          <w:lang w:val="id-ID"/>
        </w:rPr>
        <w:t xml:space="preserve">ggotakan guru-guru sebidang atau antar bidang, dimana mereka merencanakan, melaksanakan, dan mengawasi </w:t>
      </w:r>
      <w:r w:rsidR="00FD7507" w:rsidRPr="002A3B8E">
        <w:rPr>
          <w:rFonts w:ascii="Times New Roman" w:hAnsi="Times New Roman" w:cs="Times New Roman"/>
          <w:sz w:val="24"/>
          <w:szCs w:val="24"/>
          <w:lang w:val="id-ID"/>
        </w:rPr>
        <w:lastRenderedPageBreak/>
        <w:t>program-program yang berkaitan dengan upaya peningkatan mutu pendidikan bagi peningkatan efektifitas madarsah.</w:t>
      </w:r>
      <w:r w:rsidR="00FD7507" w:rsidRPr="002A3B8E">
        <w:rPr>
          <w:rStyle w:val="FootnoteReference"/>
          <w:rFonts w:ascii="Times New Roman" w:hAnsi="Times New Roman" w:cs="Times New Roman"/>
          <w:sz w:val="24"/>
          <w:szCs w:val="24"/>
          <w:lang w:val="id-ID"/>
        </w:rPr>
        <w:footnoteReference w:id="53"/>
      </w:r>
    </w:p>
    <w:p w:rsidR="00FD7507" w:rsidRDefault="00FD7507" w:rsidP="00FD7507">
      <w:pPr>
        <w:pStyle w:val="ListParagraph"/>
        <w:autoSpaceDE w:val="0"/>
        <w:autoSpaceDN w:val="0"/>
        <w:adjustRightInd w:val="0"/>
        <w:spacing w:after="0" w:line="480" w:lineRule="auto"/>
        <w:ind w:left="1134" w:firstLine="58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Kesempatan yang diberikan oleh kepala madrasah kepada seluruh guru unutk mengikuti asosiasi keguruan Kelompok Kerja Guru (KKG) merupakan upaya untuk memujudkan guru yang profesional dan mampu menciptakan kualitas pembelajaran yang efektif dan efisien. </w:t>
      </w:r>
    </w:p>
    <w:p w:rsidR="00FD7507" w:rsidRDefault="00FD7507" w:rsidP="00FD7507">
      <w:pPr>
        <w:pStyle w:val="ListParagraph"/>
        <w:numPr>
          <w:ilvl w:val="0"/>
          <w:numId w:val="34"/>
        </w:numPr>
        <w:autoSpaceDE w:val="0"/>
        <w:autoSpaceDN w:val="0"/>
        <w:adjustRightInd w:val="0"/>
        <w:spacing w:after="0"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Penyediaan Sarana Pendidikan</w:t>
      </w:r>
    </w:p>
    <w:p w:rsidR="00FD7507" w:rsidRDefault="005F5D81" w:rsidP="00FD7507">
      <w:pPr>
        <w:pStyle w:val="ListParagraph"/>
        <w:autoSpaceDE w:val="0"/>
        <w:autoSpaceDN w:val="0"/>
        <w:adjustRightInd w:val="0"/>
        <w:spacing w:after="0" w:line="480" w:lineRule="auto"/>
        <w:ind w:left="1134" w:firstLine="589"/>
        <w:jc w:val="both"/>
        <w:rPr>
          <w:rFonts w:ascii="Times New Roman" w:hAnsi="Times New Roman" w:cs="Times New Roman"/>
          <w:sz w:val="24"/>
          <w:szCs w:val="24"/>
          <w:lang w:val="id-ID"/>
        </w:rPr>
      </w:pPr>
      <w:r w:rsidRPr="00F904A5">
        <w:rPr>
          <w:rFonts w:ascii="Times New Roman" w:hAnsi="Times New Roman" w:cs="Times New Roman"/>
          <w:sz w:val="24"/>
          <w:szCs w:val="24"/>
          <w:lang w:val="id-ID"/>
        </w:rPr>
        <w:t xml:space="preserve">Tercapainya </w:t>
      </w:r>
      <w:r w:rsidR="00FD7507" w:rsidRPr="00F904A5">
        <w:rPr>
          <w:rFonts w:ascii="Times New Roman" w:hAnsi="Times New Roman" w:cs="Times New Roman"/>
          <w:sz w:val="24"/>
          <w:szCs w:val="24"/>
          <w:lang w:val="id-ID"/>
        </w:rPr>
        <w:t xml:space="preserve">tujuan yang optimal dalam tugasnya sebagai </w:t>
      </w:r>
      <w:r>
        <w:rPr>
          <w:rFonts w:ascii="Times New Roman" w:hAnsi="Times New Roman" w:cs="Times New Roman"/>
          <w:sz w:val="24"/>
          <w:szCs w:val="24"/>
          <w:lang w:val="id-ID"/>
        </w:rPr>
        <w:t xml:space="preserve">seorang </w:t>
      </w:r>
      <w:r w:rsidR="00FD7507" w:rsidRPr="00F904A5">
        <w:rPr>
          <w:rFonts w:ascii="Times New Roman" w:hAnsi="Times New Roman" w:cs="Times New Roman"/>
          <w:sz w:val="24"/>
          <w:szCs w:val="24"/>
          <w:lang w:val="id-ID"/>
        </w:rPr>
        <w:t>guru, maka penyediaan sarana ini hendaknya mendapatkan perhatian yang cukup serius. Penyediaan sarana tidak hanya pada pengadaan buku paket, tetapi juga alat praktikum, laboratorium, buku kepustakaan, dan perbaikan gedung.</w:t>
      </w:r>
    </w:p>
    <w:p w:rsidR="00FD7507" w:rsidRPr="00A737E2" w:rsidRDefault="00FD7507" w:rsidP="00FD7507">
      <w:pPr>
        <w:pStyle w:val="ListParagraph"/>
        <w:autoSpaceDE w:val="0"/>
        <w:autoSpaceDN w:val="0"/>
        <w:adjustRightInd w:val="0"/>
        <w:spacing w:after="0" w:line="480" w:lineRule="auto"/>
        <w:ind w:left="1134" w:firstLine="589"/>
        <w:jc w:val="both"/>
        <w:rPr>
          <w:rFonts w:ascii="Times New Roman" w:hAnsi="Times New Roman" w:cs="Times New Roman"/>
          <w:sz w:val="24"/>
          <w:szCs w:val="24"/>
          <w:lang w:val="id-ID"/>
        </w:rPr>
      </w:pPr>
      <w:r w:rsidRPr="00951518">
        <w:rPr>
          <w:rFonts w:ascii="Times New Roman" w:hAnsi="Times New Roman" w:cs="Times New Roman"/>
          <w:sz w:val="24"/>
          <w:szCs w:val="24"/>
        </w:rPr>
        <w:t>Peraturan</w:t>
      </w:r>
      <w:r>
        <w:rPr>
          <w:rFonts w:ascii="Times New Roman" w:hAnsi="Times New Roman" w:cs="Times New Roman"/>
          <w:sz w:val="24"/>
          <w:szCs w:val="24"/>
          <w:lang w:val="id-ID"/>
        </w:rPr>
        <w:t xml:space="preserve"> </w:t>
      </w:r>
      <w:r w:rsidRPr="00951518">
        <w:rPr>
          <w:rFonts w:ascii="Times New Roman" w:hAnsi="Times New Roman" w:cs="Times New Roman"/>
          <w:sz w:val="24"/>
          <w:szCs w:val="24"/>
        </w:rPr>
        <w:t>Menteri Pendidikan Nasional</w:t>
      </w:r>
      <w:r>
        <w:rPr>
          <w:rFonts w:ascii="Times New Roman" w:hAnsi="Times New Roman" w:cs="Times New Roman"/>
          <w:sz w:val="24"/>
          <w:szCs w:val="24"/>
          <w:lang w:val="id-ID"/>
        </w:rPr>
        <w:t xml:space="preserve"> </w:t>
      </w:r>
      <w:r w:rsidRPr="00951518">
        <w:rPr>
          <w:rFonts w:ascii="Times New Roman" w:hAnsi="Times New Roman" w:cs="Times New Roman"/>
          <w:sz w:val="24"/>
          <w:szCs w:val="24"/>
        </w:rPr>
        <w:t xml:space="preserve">Republik </w:t>
      </w:r>
      <w:r>
        <w:rPr>
          <w:rFonts w:ascii="Times New Roman" w:hAnsi="Times New Roman" w:cs="Times New Roman"/>
          <w:sz w:val="24"/>
          <w:szCs w:val="24"/>
        </w:rPr>
        <w:t>Indonesia</w:t>
      </w:r>
      <w:r>
        <w:rPr>
          <w:rFonts w:ascii="Times New Roman" w:hAnsi="Times New Roman" w:cs="Times New Roman"/>
          <w:sz w:val="24"/>
          <w:szCs w:val="24"/>
          <w:lang w:val="id-ID"/>
        </w:rPr>
        <w:t xml:space="preserve"> </w:t>
      </w:r>
      <w:r w:rsidRPr="00951518">
        <w:rPr>
          <w:rFonts w:ascii="Times New Roman" w:hAnsi="Times New Roman" w:cs="Times New Roman"/>
          <w:sz w:val="24"/>
          <w:szCs w:val="24"/>
        </w:rPr>
        <w:t>Nomor 24 Tahun 2007</w:t>
      </w:r>
      <w:r>
        <w:rPr>
          <w:rFonts w:ascii="Times New Roman" w:hAnsi="Times New Roman" w:cs="Times New Roman"/>
          <w:sz w:val="24"/>
          <w:szCs w:val="24"/>
          <w:lang w:val="id-ID"/>
        </w:rPr>
        <w:t xml:space="preserve"> </w:t>
      </w:r>
      <w:r w:rsidRPr="00951518">
        <w:rPr>
          <w:rFonts w:ascii="Times New Roman" w:hAnsi="Times New Roman" w:cs="Times New Roman"/>
          <w:sz w:val="24"/>
          <w:szCs w:val="24"/>
        </w:rPr>
        <w:t>tentang</w:t>
      </w:r>
      <w:r>
        <w:rPr>
          <w:rFonts w:ascii="Times New Roman" w:hAnsi="Times New Roman" w:cs="Times New Roman"/>
          <w:sz w:val="24"/>
          <w:szCs w:val="24"/>
          <w:lang w:val="id-ID"/>
        </w:rPr>
        <w:t xml:space="preserve"> </w:t>
      </w:r>
      <w:r w:rsidRPr="00951518">
        <w:rPr>
          <w:rFonts w:ascii="Times New Roman" w:hAnsi="Times New Roman" w:cs="Times New Roman"/>
          <w:sz w:val="24"/>
          <w:szCs w:val="24"/>
        </w:rPr>
        <w:t>standar sarana dan prasarana</w:t>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lang w:val="id-ID"/>
        </w:rPr>
        <w:t xml:space="preserve">standar </w:t>
      </w:r>
      <w:r w:rsidRPr="00951518">
        <w:rPr>
          <w:rFonts w:ascii="Times New Roman" w:hAnsi="Times New Roman" w:cs="Times New Roman"/>
          <w:sz w:val="24"/>
          <w:szCs w:val="24"/>
        </w:rPr>
        <w:t xml:space="preserve"> </w:t>
      </w:r>
      <w:r>
        <w:rPr>
          <w:rFonts w:ascii="Times New Roman" w:hAnsi="Times New Roman" w:cs="Times New Roman"/>
          <w:sz w:val="24"/>
          <w:szCs w:val="24"/>
          <w:lang w:val="id-ID"/>
        </w:rPr>
        <w:t>minimum</w:t>
      </w:r>
      <w:proofErr w:type="gramEnd"/>
      <w:r>
        <w:rPr>
          <w:rFonts w:ascii="Times New Roman" w:hAnsi="Times New Roman" w:cs="Times New Roman"/>
          <w:sz w:val="24"/>
          <w:szCs w:val="24"/>
          <w:lang w:val="id-ID"/>
        </w:rPr>
        <w:t xml:space="preserve"> sarana dan prasarana untuk pendidikan formal adalah </w:t>
      </w:r>
      <w:r w:rsidRPr="00951518">
        <w:rPr>
          <w:rFonts w:ascii="Times New Roman" w:hAnsi="Times New Roman" w:cs="Times New Roman"/>
          <w:sz w:val="24"/>
          <w:szCs w:val="24"/>
        </w:rPr>
        <w:t>mencakup:</w:t>
      </w:r>
    </w:p>
    <w:p w:rsidR="00FD7507" w:rsidRPr="00951518" w:rsidRDefault="00FD7507" w:rsidP="00FD7507">
      <w:pPr>
        <w:pStyle w:val="ListParagraph"/>
        <w:numPr>
          <w:ilvl w:val="0"/>
          <w:numId w:val="40"/>
        </w:numPr>
        <w:autoSpaceDE w:val="0"/>
        <w:autoSpaceDN w:val="0"/>
        <w:adjustRightInd w:val="0"/>
        <w:spacing w:after="0" w:line="480" w:lineRule="auto"/>
        <w:ind w:left="1560" w:hanging="426"/>
        <w:jc w:val="both"/>
        <w:rPr>
          <w:rFonts w:ascii="Times New Roman" w:hAnsi="Times New Roman" w:cs="Times New Roman"/>
          <w:sz w:val="24"/>
          <w:szCs w:val="24"/>
        </w:rPr>
      </w:pPr>
      <w:r w:rsidRPr="00951518">
        <w:rPr>
          <w:rFonts w:ascii="Times New Roman" w:hAnsi="Times New Roman" w:cs="Times New Roman"/>
          <w:sz w:val="24"/>
          <w:szCs w:val="24"/>
        </w:rPr>
        <w:t>Kriteria minimum sarana yang terdiri dari perabot, peralatan pendidikan, media</w:t>
      </w:r>
      <w:r>
        <w:rPr>
          <w:rFonts w:ascii="Times New Roman" w:hAnsi="Times New Roman" w:cs="Times New Roman"/>
          <w:sz w:val="24"/>
          <w:szCs w:val="24"/>
          <w:lang w:val="id-ID"/>
        </w:rPr>
        <w:t xml:space="preserve"> </w:t>
      </w:r>
      <w:r w:rsidRPr="00951518">
        <w:rPr>
          <w:rFonts w:ascii="Times New Roman" w:hAnsi="Times New Roman" w:cs="Times New Roman"/>
          <w:sz w:val="24"/>
          <w:szCs w:val="24"/>
        </w:rPr>
        <w:t>pendidikan, buku dan sumber belajar lainnya, teknologi informasi dan komunikasi,</w:t>
      </w:r>
      <w:r>
        <w:rPr>
          <w:rFonts w:ascii="Times New Roman" w:hAnsi="Times New Roman" w:cs="Times New Roman"/>
          <w:sz w:val="24"/>
          <w:szCs w:val="24"/>
          <w:lang w:val="id-ID"/>
        </w:rPr>
        <w:t xml:space="preserve"> </w:t>
      </w:r>
      <w:r>
        <w:rPr>
          <w:rFonts w:ascii="Times New Roman" w:hAnsi="Times New Roman" w:cs="Times New Roman"/>
          <w:sz w:val="24"/>
          <w:szCs w:val="24"/>
        </w:rPr>
        <w:t>serta</w:t>
      </w:r>
      <w:r>
        <w:rPr>
          <w:rFonts w:ascii="Times New Roman" w:hAnsi="Times New Roman" w:cs="Times New Roman"/>
          <w:sz w:val="24"/>
          <w:szCs w:val="24"/>
          <w:lang w:val="id-ID"/>
        </w:rPr>
        <w:t xml:space="preserve"> </w:t>
      </w:r>
      <w:r w:rsidRPr="00951518">
        <w:rPr>
          <w:rFonts w:ascii="Times New Roman" w:hAnsi="Times New Roman" w:cs="Times New Roman"/>
          <w:sz w:val="24"/>
          <w:szCs w:val="24"/>
        </w:rPr>
        <w:t>perlengkapan lain yang wajib dimili</w:t>
      </w:r>
      <w:r>
        <w:rPr>
          <w:rFonts w:ascii="Times New Roman" w:hAnsi="Times New Roman" w:cs="Times New Roman"/>
          <w:sz w:val="24"/>
          <w:szCs w:val="24"/>
        </w:rPr>
        <w:t>ki oleh setiap sekolah/madrasah</w:t>
      </w:r>
      <w:r>
        <w:rPr>
          <w:rFonts w:ascii="Times New Roman" w:hAnsi="Times New Roman" w:cs="Times New Roman"/>
          <w:sz w:val="24"/>
          <w:szCs w:val="24"/>
          <w:lang w:val="id-ID"/>
        </w:rPr>
        <w:t>.</w:t>
      </w:r>
    </w:p>
    <w:p w:rsidR="00FD7507" w:rsidRPr="00B62A07" w:rsidRDefault="00FD7507" w:rsidP="00B62A07">
      <w:pPr>
        <w:pStyle w:val="ListParagraph"/>
        <w:numPr>
          <w:ilvl w:val="0"/>
          <w:numId w:val="40"/>
        </w:numPr>
        <w:autoSpaceDE w:val="0"/>
        <w:autoSpaceDN w:val="0"/>
        <w:adjustRightInd w:val="0"/>
        <w:spacing w:after="0" w:line="480" w:lineRule="auto"/>
        <w:ind w:left="1560" w:hanging="426"/>
        <w:jc w:val="both"/>
        <w:rPr>
          <w:rFonts w:ascii="Times New Roman" w:hAnsi="Times New Roman" w:cs="Times New Roman"/>
          <w:sz w:val="24"/>
          <w:szCs w:val="24"/>
        </w:rPr>
      </w:pPr>
      <w:r w:rsidRPr="00951518">
        <w:rPr>
          <w:rFonts w:ascii="Times New Roman" w:hAnsi="Times New Roman" w:cs="Times New Roman"/>
          <w:sz w:val="24"/>
          <w:szCs w:val="24"/>
        </w:rPr>
        <w:lastRenderedPageBreak/>
        <w:t>Kriteria minimum prasarana yang terdiri dari lahan, bangunan, ruang-ruang, dan</w:t>
      </w:r>
      <w:r>
        <w:rPr>
          <w:rFonts w:ascii="Times New Roman" w:hAnsi="Times New Roman" w:cs="Times New Roman"/>
          <w:sz w:val="24"/>
          <w:szCs w:val="24"/>
          <w:lang w:val="id-ID"/>
        </w:rPr>
        <w:t xml:space="preserve"> </w:t>
      </w:r>
      <w:r w:rsidRPr="00951518">
        <w:rPr>
          <w:rFonts w:ascii="Times New Roman" w:hAnsi="Times New Roman" w:cs="Times New Roman"/>
          <w:sz w:val="24"/>
          <w:szCs w:val="24"/>
        </w:rPr>
        <w:t>instalasi daya dan jasa yang wajib dimiliki oleh setiap sekolah/madrasah.</w:t>
      </w:r>
      <w:r>
        <w:rPr>
          <w:rStyle w:val="FootnoteReference"/>
          <w:rFonts w:ascii="Times New Roman" w:hAnsi="Times New Roman" w:cs="Times New Roman"/>
          <w:sz w:val="24"/>
          <w:szCs w:val="24"/>
        </w:rPr>
        <w:footnoteReference w:id="54"/>
      </w:r>
    </w:p>
    <w:p w:rsidR="00FD7507" w:rsidRDefault="00FD7507" w:rsidP="00FD7507">
      <w:pPr>
        <w:pStyle w:val="ListParagraph"/>
        <w:numPr>
          <w:ilvl w:val="0"/>
          <w:numId w:val="34"/>
        </w:numPr>
        <w:autoSpaceDE w:val="0"/>
        <w:autoSpaceDN w:val="0"/>
        <w:adjustRightInd w:val="0"/>
        <w:spacing w:after="0"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Mengelola Waktu</w:t>
      </w:r>
    </w:p>
    <w:p w:rsidR="00FD7507" w:rsidRDefault="00FD7507" w:rsidP="00FD7507">
      <w:pPr>
        <w:pStyle w:val="ListParagraph"/>
        <w:autoSpaceDE w:val="0"/>
        <w:autoSpaceDN w:val="0"/>
        <w:adjustRightInd w:val="0"/>
        <w:spacing w:after="0" w:line="480" w:lineRule="auto"/>
        <w:ind w:left="1134" w:firstLine="589"/>
        <w:jc w:val="both"/>
        <w:rPr>
          <w:rFonts w:ascii="Times New Roman" w:hAnsi="Times New Roman" w:cs="Times New Roman"/>
          <w:sz w:val="24"/>
          <w:szCs w:val="24"/>
          <w:lang w:val="id-ID"/>
        </w:rPr>
      </w:pPr>
      <w:r w:rsidRPr="00E40F5B">
        <w:rPr>
          <w:rFonts w:ascii="Times New Roman" w:hAnsi="Times New Roman" w:cs="Times New Roman"/>
          <w:sz w:val="24"/>
          <w:szCs w:val="24"/>
          <w:lang w:val="id-ID"/>
        </w:rPr>
        <w:t>Kepemimpinan yang efektif adalah keberhasilan pemimpin dalam memerankan fungsi-fungsi kepemimpinan dengan baik yang sekaligus mampu membawa para bawahan untuk melakukan tugas-tugasnya dengan seluruh kemampuan yang dimilikinya. Sedangkan effisiensi berhubungan dengan biaya, penyeleseian problem dengan cepat dan tepat.</w:t>
      </w:r>
    </w:p>
    <w:p w:rsidR="00FD7507" w:rsidRDefault="00FD7507" w:rsidP="00FD7507">
      <w:pPr>
        <w:autoSpaceDE w:val="0"/>
        <w:autoSpaceDN w:val="0"/>
        <w:adjustRightInd w:val="0"/>
        <w:spacing w:after="0" w:line="480" w:lineRule="auto"/>
        <w:ind w:left="1134"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Tentang pengelolaan waktu, dalam Al-qur’an Surat Al-‘Ashr berbunyi: </w:t>
      </w:r>
    </w:p>
    <w:p w:rsidR="00FD7507" w:rsidRPr="00813C6F" w:rsidRDefault="00FD7507" w:rsidP="00FD7507">
      <w:pPr>
        <w:bidi/>
        <w:spacing w:after="0"/>
        <w:ind w:right="1134"/>
        <w:jc w:val="both"/>
        <w:rPr>
          <w:rFonts w:ascii="Times New Roman" w:hAnsi="Times New Roman" w:cs="Times New Roman"/>
          <w:rtl/>
        </w:rPr>
      </w:pPr>
      <w:r w:rsidRPr="00813C6F">
        <w:rPr>
          <w:rFonts w:ascii="Times New Roman" w:hAnsi="Times New Roman" w:cs="Times New Roman"/>
          <w:sz w:val="28"/>
          <w:szCs w:val="28"/>
        </w:rPr>
        <w:sym w:font="HQPB4" w:char="F0CE"/>
      </w:r>
      <w:r w:rsidRPr="00813C6F">
        <w:rPr>
          <w:rFonts w:ascii="Times New Roman" w:hAnsi="Times New Roman" w:cs="Times New Roman"/>
          <w:sz w:val="28"/>
          <w:szCs w:val="28"/>
        </w:rPr>
        <w:sym w:font="HQPB1" w:char="F08E"/>
      </w:r>
      <w:r w:rsidRPr="00813C6F">
        <w:rPr>
          <w:rFonts w:ascii="Times New Roman" w:hAnsi="Times New Roman" w:cs="Times New Roman"/>
          <w:sz w:val="28"/>
          <w:szCs w:val="28"/>
        </w:rPr>
        <w:sym w:font="HQPB4" w:char="F0F3"/>
      </w:r>
      <w:r w:rsidRPr="00813C6F">
        <w:rPr>
          <w:rFonts w:ascii="Times New Roman" w:hAnsi="Times New Roman" w:cs="Times New Roman"/>
          <w:sz w:val="28"/>
          <w:szCs w:val="28"/>
        </w:rPr>
        <w:sym w:font="HQPB1" w:char="F0C7"/>
      </w:r>
      <w:r w:rsidRPr="00813C6F">
        <w:rPr>
          <w:rFonts w:ascii="Times New Roman" w:hAnsi="Times New Roman" w:cs="Times New Roman"/>
          <w:sz w:val="28"/>
          <w:szCs w:val="28"/>
        </w:rPr>
        <w:sym w:font="HQPB5" w:char="F079"/>
      </w:r>
      <w:r w:rsidRPr="00813C6F">
        <w:rPr>
          <w:rFonts w:ascii="Times New Roman" w:hAnsi="Times New Roman" w:cs="Times New Roman"/>
          <w:sz w:val="28"/>
          <w:szCs w:val="28"/>
        </w:rPr>
        <w:sym w:font="HQPB1" w:char="F0E8"/>
      </w:r>
      <w:r w:rsidRPr="00813C6F">
        <w:rPr>
          <w:rFonts w:ascii="Times New Roman" w:hAnsi="Times New Roman" w:cs="Times New Roman"/>
          <w:sz w:val="28"/>
          <w:szCs w:val="28"/>
        </w:rPr>
        <w:sym w:font="HQPB4" w:char="F0F8"/>
      </w:r>
      <w:r w:rsidRPr="00813C6F">
        <w:rPr>
          <w:rFonts w:ascii="Times New Roman" w:hAnsi="Times New Roman" w:cs="Times New Roman"/>
          <w:sz w:val="28"/>
          <w:szCs w:val="28"/>
        </w:rPr>
        <w:sym w:font="HQPB2" w:char="F039"/>
      </w:r>
      <w:r w:rsidRPr="00813C6F">
        <w:rPr>
          <w:rFonts w:ascii="Times New Roman" w:hAnsi="Times New Roman" w:cs="Times New Roman"/>
          <w:sz w:val="28"/>
          <w:szCs w:val="28"/>
        </w:rPr>
        <w:sym w:font="HQPB5" w:char="F024"/>
      </w:r>
      <w:r w:rsidRPr="00813C6F">
        <w:rPr>
          <w:rFonts w:ascii="Times New Roman" w:hAnsi="Times New Roman" w:cs="Times New Roman"/>
          <w:sz w:val="28"/>
          <w:szCs w:val="28"/>
        </w:rPr>
        <w:sym w:font="HQPB1" w:char="F023"/>
      </w:r>
      <w:r w:rsidRPr="00813C6F">
        <w:rPr>
          <w:rFonts w:ascii="Times New Roman" w:hAnsi="Times New Roman" w:cs="Times New Roman"/>
          <w:sz w:val="28"/>
          <w:szCs w:val="28"/>
        </w:rPr>
        <w:sym w:font="HQPB5" w:char="F075"/>
      </w:r>
      <w:r w:rsidRPr="00813C6F">
        <w:rPr>
          <w:rFonts w:ascii="Times New Roman" w:hAnsi="Times New Roman" w:cs="Times New Roman"/>
          <w:sz w:val="28"/>
          <w:szCs w:val="28"/>
        </w:rPr>
        <w:sym w:font="HQPB2" w:char="F072"/>
      </w:r>
      <w:r w:rsidRPr="00813C6F">
        <w:rPr>
          <w:rFonts w:ascii="Times New Roman" w:hAnsi="Times New Roman" w:cs="Times New Roman"/>
          <w:rtl/>
        </w:rPr>
        <w:t xml:space="preserve"> </w:t>
      </w:r>
      <w:r w:rsidRPr="00813C6F">
        <w:rPr>
          <w:rFonts w:ascii="Times New Roman" w:hAnsi="Times New Roman" w:cs="Times New Roman"/>
          <w:sz w:val="28"/>
          <w:szCs w:val="28"/>
        </w:rPr>
        <w:sym w:font="HQPB2" w:char="F0C7"/>
      </w:r>
      <w:r w:rsidRPr="00813C6F">
        <w:rPr>
          <w:rFonts w:ascii="Times New Roman" w:hAnsi="Times New Roman" w:cs="Times New Roman"/>
          <w:sz w:val="28"/>
          <w:szCs w:val="28"/>
        </w:rPr>
        <w:sym w:font="HQPB2" w:char="F0CA"/>
      </w:r>
      <w:r w:rsidRPr="00813C6F">
        <w:rPr>
          <w:rFonts w:ascii="Times New Roman" w:hAnsi="Times New Roman" w:cs="Times New Roman"/>
          <w:sz w:val="28"/>
          <w:szCs w:val="28"/>
        </w:rPr>
        <w:sym w:font="HQPB2" w:char="F0C8"/>
      </w:r>
      <w:r w:rsidRPr="00813C6F">
        <w:rPr>
          <w:rFonts w:ascii="Times New Roman" w:hAnsi="Times New Roman" w:cs="Times New Roman"/>
          <w:rtl/>
        </w:rPr>
        <w:t xml:space="preserve"> </w:t>
      </w:r>
      <w:r w:rsidRPr="00813C6F">
        <w:rPr>
          <w:rFonts w:ascii="Times New Roman" w:hAnsi="Times New Roman" w:cs="Times New Roman"/>
          <w:sz w:val="28"/>
          <w:szCs w:val="28"/>
        </w:rPr>
        <w:sym w:font="HQPB4" w:char="F0A8"/>
      </w:r>
      <w:r w:rsidRPr="00813C6F">
        <w:rPr>
          <w:rFonts w:ascii="Times New Roman" w:hAnsi="Times New Roman" w:cs="Times New Roman"/>
          <w:sz w:val="28"/>
          <w:szCs w:val="28"/>
        </w:rPr>
        <w:sym w:font="HQPB2" w:char="F062"/>
      </w:r>
      <w:r w:rsidRPr="00813C6F">
        <w:rPr>
          <w:rFonts w:ascii="Times New Roman" w:hAnsi="Times New Roman" w:cs="Times New Roman"/>
          <w:sz w:val="28"/>
          <w:szCs w:val="28"/>
        </w:rPr>
        <w:sym w:font="HQPB4" w:char="F0CE"/>
      </w:r>
      <w:r w:rsidRPr="00813C6F">
        <w:rPr>
          <w:rFonts w:ascii="Times New Roman" w:hAnsi="Times New Roman" w:cs="Times New Roman"/>
          <w:sz w:val="28"/>
          <w:szCs w:val="28"/>
        </w:rPr>
        <w:sym w:font="HQPB1" w:char="F029"/>
      </w:r>
      <w:r w:rsidRPr="00813C6F">
        <w:rPr>
          <w:rFonts w:ascii="Times New Roman" w:hAnsi="Times New Roman" w:cs="Times New Roman"/>
          <w:rtl/>
        </w:rPr>
        <w:t xml:space="preserve"> </w:t>
      </w:r>
      <w:r w:rsidRPr="00813C6F">
        <w:rPr>
          <w:rFonts w:ascii="Times New Roman" w:hAnsi="Times New Roman" w:cs="Times New Roman"/>
          <w:sz w:val="28"/>
          <w:szCs w:val="28"/>
        </w:rPr>
        <w:sym w:font="HQPB5" w:char="F07A"/>
      </w:r>
      <w:r w:rsidRPr="00813C6F">
        <w:rPr>
          <w:rFonts w:ascii="Times New Roman" w:hAnsi="Times New Roman" w:cs="Times New Roman"/>
          <w:sz w:val="28"/>
          <w:szCs w:val="28"/>
        </w:rPr>
        <w:sym w:font="HQPB2" w:char="F060"/>
      </w:r>
      <w:r w:rsidRPr="00813C6F">
        <w:rPr>
          <w:rFonts w:ascii="Times New Roman" w:hAnsi="Times New Roman" w:cs="Times New Roman"/>
          <w:sz w:val="28"/>
          <w:szCs w:val="28"/>
        </w:rPr>
        <w:sym w:font="HQPB2" w:char="F0BB"/>
      </w:r>
      <w:r w:rsidRPr="00813C6F">
        <w:rPr>
          <w:rFonts w:ascii="Times New Roman" w:hAnsi="Times New Roman" w:cs="Times New Roman"/>
          <w:sz w:val="28"/>
          <w:szCs w:val="28"/>
        </w:rPr>
        <w:sym w:font="HQPB5" w:char="F07C"/>
      </w:r>
      <w:r w:rsidRPr="00813C6F">
        <w:rPr>
          <w:rFonts w:ascii="Times New Roman" w:hAnsi="Times New Roman" w:cs="Times New Roman"/>
          <w:sz w:val="28"/>
          <w:szCs w:val="28"/>
        </w:rPr>
        <w:sym w:font="HQPB1" w:char="F0A1"/>
      </w:r>
      <w:r w:rsidRPr="00813C6F">
        <w:rPr>
          <w:rFonts w:ascii="Times New Roman" w:hAnsi="Times New Roman" w:cs="Times New Roman"/>
          <w:sz w:val="28"/>
          <w:szCs w:val="28"/>
        </w:rPr>
        <w:sym w:font="HQPB2" w:char="F053"/>
      </w:r>
      <w:r w:rsidRPr="00813C6F">
        <w:rPr>
          <w:rFonts w:ascii="Times New Roman" w:hAnsi="Times New Roman" w:cs="Times New Roman"/>
          <w:sz w:val="28"/>
          <w:szCs w:val="28"/>
        </w:rPr>
        <w:sym w:font="HQPB5" w:char="F04D"/>
      </w:r>
      <w:r w:rsidRPr="00813C6F">
        <w:rPr>
          <w:rFonts w:ascii="Times New Roman" w:hAnsi="Times New Roman" w:cs="Times New Roman"/>
          <w:sz w:val="28"/>
          <w:szCs w:val="28"/>
        </w:rPr>
        <w:sym w:font="HQPB2" w:char="F07D"/>
      </w:r>
      <w:r w:rsidRPr="00813C6F">
        <w:rPr>
          <w:rFonts w:ascii="Times New Roman" w:hAnsi="Times New Roman" w:cs="Times New Roman"/>
          <w:sz w:val="28"/>
          <w:szCs w:val="28"/>
        </w:rPr>
        <w:sym w:font="HQPB5" w:char="F024"/>
      </w:r>
      <w:r w:rsidRPr="00813C6F">
        <w:rPr>
          <w:rFonts w:ascii="Times New Roman" w:hAnsi="Times New Roman" w:cs="Times New Roman"/>
          <w:sz w:val="28"/>
          <w:szCs w:val="28"/>
        </w:rPr>
        <w:sym w:font="HQPB1" w:char="F023"/>
      </w:r>
      <w:r w:rsidRPr="00813C6F">
        <w:rPr>
          <w:rFonts w:ascii="Times New Roman" w:hAnsi="Times New Roman" w:cs="Times New Roman"/>
          <w:rtl/>
        </w:rPr>
        <w:t xml:space="preserve"> </w:t>
      </w:r>
      <w:r w:rsidRPr="00813C6F">
        <w:rPr>
          <w:rFonts w:ascii="Times New Roman" w:hAnsi="Times New Roman" w:cs="Times New Roman"/>
          <w:sz w:val="28"/>
          <w:szCs w:val="28"/>
        </w:rPr>
        <w:sym w:font="HQPB2" w:char="F092"/>
      </w:r>
      <w:r w:rsidRPr="00813C6F">
        <w:rPr>
          <w:rFonts w:ascii="Times New Roman" w:hAnsi="Times New Roman" w:cs="Times New Roman"/>
          <w:sz w:val="28"/>
          <w:szCs w:val="28"/>
        </w:rPr>
        <w:sym w:font="HQPB4" w:char="F0C5"/>
      </w:r>
      <w:r w:rsidRPr="00813C6F">
        <w:rPr>
          <w:rFonts w:ascii="Times New Roman" w:hAnsi="Times New Roman" w:cs="Times New Roman"/>
          <w:sz w:val="28"/>
          <w:szCs w:val="28"/>
        </w:rPr>
        <w:sym w:font="HQPB2" w:char="F022"/>
      </w:r>
      <w:r w:rsidRPr="00813C6F">
        <w:rPr>
          <w:rFonts w:ascii="Times New Roman" w:hAnsi="Times New Roman" w:cs="Times New Roman"/>
          <w:sz w:val="28"/>
          <w:szCs w:val="28"/>
        </w:rPr>
        <w:sym w:font="HQPB5" w:char="F073"/>
      </w:r>
      <w:r w:rsidRPr="00813C6F">
        <w:rPr>
          <w:rFonts w:ascii="Times New Roman" w:hAnsi="Times New Roman" w:cs="Times New Roman"/>
          <w:sz w:val="28"/>
          <w:szCs w:val="28"/>
        </w:rPr>
        <w:sym w:font="HQPB2" w:char="F039"/>
      </w:r>
      <w:r w:rsidRPr="00813C6F">
        <w:rPr>
          <w:rFonts w:ascii="Times New Roman" w:hAnsi="Times New Roman" w:cs="Times New Roman"/>
          <w:rtl/>
        </w:rPr>
        <w:t xml:space="preserve"> </w:t>
      </w:r>
      <w:r w:rsidRPr="00813C6F">
        <w:rPr>
          <w:rFonts w:ascii="Times New Roman" w:hAnsi="Times New Roman" w:cs="Times New Roman"/>
          <w:sz w:val="28"/>
          <w:szCs w:val="28"/>
        </w:rPr>
        <w:sym w:font="HQPB4" w:char="F041"/>
      </w:r>
      <w:r w:rsidRPr="00813C6F">
        <w:rPr>
          <w:rFonts w:ascii="Times New Roman" w:hAnsi="Times New Roman" w:cs="Times New Roman"/>
          <w:sz w:val="28"/>
          <w:szCs w:val="28"/>
        </w:rPr>
        <w:sym w:font="HQPB1" w:char="F08E"/>
      </w:r>
      <w:r w:rsidRPr="00813C6F">
        <w:rPr>
          <w:rFonts w:ascii="Times New Roman" w:hAnsi="Times New Roman" w:cs="Times New Roman"/>
          <w:sz w:val="28"/>
          <w:szCs w:val="28"/>
        </w:rPr>
        <w:sym w:font="HQPB4" w:char="F0F4"/>
      </w:r>
      <w:r w:rsidRPr="00813C6F">
        <w:rPr>
          <w:rFonts w:ascii="Times New Roman" w:hAnsi="Times New Roman" w:cs="Times New Roman"/>
          <w:sz w:val="28"/>
          <w:szCs w:val="28"/>
        </w:rPr>
        <w:sym w:font="HQPB1" w:char="F0A3"/>
      </w:r>
      <w:r w:rsidRPr="00813C6F">
        <w:rPr>
          <w:rFonts w:ascii="Times New Roman" w:hAnsi="Times New Roman" w:cs="Times New Roman"/>
          <w:sz w:val="28"/>
          <w:szCs w:val="28"/>
        </w:rPr>
        <w:sym w:font="HQPB4" w:char="F0E4"/>
      </w:r>
      <w:r w:rsidRPr="00813C6F">
        <w:rPr>
          <w:rFonts w:ascii="Times New Roman" w:hAnsi="Times New Roman" w:cs="Times New Roman"/>
          <w:sz w:val="28"/>
          <w:szCs w:val="28"/>
        </w:rPr>
        <w:sym w:font="HQPB1" w:char="F07A"/>
      </w:r>
      <w:r w:rsidRPr="00813C6F">
        <w:rPr>
          <w:rFonts w:ascii="Times New Roman" w:hAnsi="Times New Roman" w:cs="Times New Roman"/>
          <w:rtl/>
        </w:rPr>
        <w:t xml:space="preserve"> </w:t>
      </w:r>
      <w:r w:rsidRPr="00813C6F">
        <w:rPr>
          <w:rFonts w:ascii="Times New Roman" w:hAnsi="Times New Roman" w:cs="Times New Roman"/>
          <w:sz w:val="28"/>
          <w:szCs w:val="28"/>
        </w:rPr>
        <w:sym w:font="HQPB2" w:char="F0C7"/>
      </w:r>
      <w:r w:rsidRPr="00813C6F">
        <w:rPr>
          <w:rFonts w:ascii="Times New Roman" w:hAnsi="Times New Roman" w:cs="Times New Roman"/>
          <w:sz w:val="28"/>
          <w:szCs w:val="28"/>
        </w:rPr>
        <w:sym w:font="HQPB2" w:char="F0CB"/>
      </w:r>
      <w:r w:rsidRPr="00813C6F">
        <w:rPr>
          <w:rFonts w:ascii="Times New Roman" w:hAnsi="Times New Roman" w:cs="Times New Roman"/>
          <w:sz w:val="28"/>
          <w:szCs w:val="28"/>
        </w:rPr>
        <w:sym w:font="HQPB2" w:char="F0C8"/>
      </w:r>
      <w:r w:rsidRPr="00813C6F">
        <w:rPr>
          <w:rFonts w:ascii="Times New Roman" w:hAnsi="Times New Roman" w:cs="Times New Roman"/>
          <w:rtl/>
        </w:rPr>
        <w:t xml:space="preserve"> </w:t>
      </w:r>
      <w:r w:rsidRPr="00813C6F">
        <w:rPr>
          <w:rFonts w:ascii="Times New Roman" w:hAnsi="Times New Roman" w:cs="Times New Roman"/>
          <w:sz w:val="28"/>
          <w:szCs w:val="28"/>
        </w:rPr>
        <w:sym w:font="HQPB5" w:char="F09E"/>
      </w:r>
      <w:r w:rsidRPr="00813C6F">
        <w:rPr>
          <w:rFonts w:ascii="Times New Roman" w:hAnsi="Times New Roman" w:cs="Times New Roman"/>
          <w:sz w:val="28"/>
          <w:szCs w:val="28"/>
        </w:rPr>
        <w:sym w:font="HQPB2" w:char="F077"/>
      </w:r>
      <w:r w:rsidRPr="00813C6F">
        <w:rPr>
          <w:rFonts w:ascii="Times New Roman" w:hAnsi="Times New Roman" w:cs="Times New Roman"/>
          <w:sz w:val="28"/>
          <w:szCs w:val="28"/>
        </w:rPr>
        <w:sym w:font="HQPB4" w:char="F0CE"/>
      </w:r>
      <w:r w:rsidRPr="00813C6F">
        <w:rPr>
          <w:rFonts w:ascii="Times New Roman" w:hAnsi="Times New Roman" w:cs="Times New Roman"/>
          <w:sz w:val="28"/>
          <w:szCs w:val="28"/>
        </w:rPr>
        <w:sym w:font="HQPB1" w:char="F029"/>
      </w:r>
      <w:r w:rsidRPr="00813C6F">
        <w:rPr>
          <w:rFonts w:ascii="Times New Roman" w:hAnsi="Times New Roman" w:cs="Times New Roman"/>
          <w:rtl/>
        </w:rPr>
        <w:t xml:space="preserve"> </w:t>
      </w:r>
      <w:r w:rsidRPr="00813C6F">
        <w:rPr>
          <w:rFonts w:ascii="Times New Roman" w:hAnsi="Times New Roman" w:cs="Times New Roman"/>
          <w:sz w:val="28"/>
          <w:szCs w:val="28"/>
        </w:rPr>
        <w:sym w:font="HQPB5" w:char="F074"/>
      </w:r>
      <w:r w:rsidRPr="00813C6F">
        <w:rPr>
          <w:rFonts w:ascii="Times New Roman" w:hAnsi="Times New Roman" w:cs="Times New Roman"/>
          <w:sz w:val="28"/>
          <w:szCs w:val="28"/>
        </w:rPr>
        <w:sym w:font="HQPB2" w:char="F0FB"/>
      </w:r>
      <w:r w:rsidRPr="00813C6F">
        <w:rPr>
          <w:rFonts w:ascii="Times New Roman" w:hAnsi="Times New Roman" w:cs="Times New Roman"/>
          <w:sz w:val="28"/>
          <w:szCs w:val="28"/>
        </w:rPr>
        <w:sym w:font="HQPB2" w:char="F0EF"/>
      </w:r>
      <w:r w:rsidRPr="00813C6F">
        <w:rPr>
          <w:rFonts w:ascii="Times New Roman" w:hAnsi="Times New Roman" w:cs="Times New Roman"/>
          <w:sz w:val="28"/>
          <w:szCs w:val="28"/>
        </w:rPr>
        <w:sym w:font="HQPB4" w:char="F0CF"/>
      </w:r>
      <w:r w:rsidRPr="00813C6F">
        <w:rPr>
          <w:rFonts w:ascii="Times New Roman" w:hAnsi="Times New Roman" w:cs="Times New Roman"/>
          <w:sz w:val="28"/>
          <w:szCs w:val="28"/>
        </w:rPr>
        <w:sym w:font="HQPB3" w:char="F025"/>
      </w:r>
      <w:r w:rsidRPr="00813C6F">
        <w:rPr>
          <w:rFonts w:ascii="Times New Roman" w:hAnsi="Times New Roman" w:cs="Times New Roman"/>
          <w:sz w:val="28"/>
          <w:szCs w:val="28"/>
        </w:rPr>
        <w:sym w:font="HQPB4" w:char="F0A9"/>
      </w:r>
      <w:r w:rsidRPr="00813C6F">
        <w:rPr>
          <w:rFonts w:ascii="Times New Roman" w:hAnsi="Times New Roman" w:cs="Times New Roman"/>
          <w:sz w:val="28"/>
          <w:szCs w:val="28"/>
        </w:rPr>
        <w:sym w:font="HQPB3" w:char="F021"/>
      </w:r>
      <w:r w:rsidRPr="00813C6F">
        <w:rPr>
          <w:rFonts w:ascii="Times New Roman" w:hAnsi="Times New Roman" w:cs="Times New Roman"/>
          <w:sz w:val="28"/>
          <w:szCs w:val="28"/>
        </w:rPr>
        <w:sym w:font="HQPB5" w:char="F024"/>
      </w:r>
      <w:r w:rsidRPr="00813C6F">
        <w:rPr>
          <w:rFonts w:ascii="Times New Roman" w:hAnsi="Times New Roman" w:cs="Times New Roman"/>
          <w:sz w:val="28"/>
          <w:szCs w:val="28"/>
        </w:rPr>
        <w:sym w:font="HQPB1" w:char="F023"/>
      </w:r>
      <w:r w:rsidRPr="00813C6F">
        <w:rPr>
          <w:rFonts w:ascii="Times New Roman" w:hAnsi="Times New Roman" w:cs="Times New Roman"/>
          <w:rtl/>
        </w:rPr>
        <w:t xml:space="preserve"> </w:t>
      </w:r>
      <w:r w:rsidRPr="00813C6F">
        <w:rPr>
          <w:rFonts w:ascii="Times New Roman" w:hAnsi="Times New Roman" w:cs="Times New Roman"/>
          <w:sz w:val="28"/>
          <w:szCs w:val="28"/>
        </w:rPr>
        <w:sym w:font="HQPB5" w:char="F028"/>
      </w:r>
      <w:r w:rsidRPr="00813C6F">
        <w:rPr>
          <w:rFonts w:ascii="Times New Roman" w:hAnsi="Times New Roman" w:cs="Times New Roman"/>
          <w:sz w:val="28"/>
          <w:szCs w:val="28"/>
        </w:rPr>
        <w:sym w:font="HQPB1" w:char="F023"/>
      </w:r>
      <w:r w:rsidRPr="00813C6F">
        <w:rPr>
          <w:rFonts w:ascii="Times New Roman" w:hAnsi="Times New Roman" w:cs="Times New Roman"/>
          <w:sz w:val="28"/>
          <w:szCs w:val="28"/>
        </w:rPr>
        <w:sym w:font="HQPB2" w:char="F071"/>
      </w:r>
      <w:r w:rsidRPr="00813C6F">
        <w:rPr>
          <w:rFonts w:ascii="Times New Roman" w:hAnsi="Times New Roman" w:cs="Times New Roman"/>
          <w:sz w:val="28"/>
          <w:szCs w:val="28"/>
        </w:rPr>
        <w:sym w:font="HQPB4" w:char="F0E3"/>
      </w:r>
      <w:r w:rsidRPr="00813C6F">
        <w:rPr>
          <w:rFonts w:ascii="Times New Roman" w:hAnsi="Times New Roman" w:cs="Times New Roman"/>
          <w:sz w:val="28"/>
          <w:szCs w:val="28"/>
        </w:rPr>
        <w:sym w:font="HQPB2" w:char="F05A"/>
      </w:r>
      <w:r w:rsidRPr="00813C6F">
        <w:rPr>
          <w:rFonts w:ascii="Times New Roman" w:hAnsi="Times New Roman" w:cs="Times New Roman"/>
          <w:sz w:val="28"/>
          <w:szCs w:val="28"/>
        </w:rPr>
        <w:sym w:font="HQPB5" w:char="F074"/>
      </w:r>
      <w:r w:rsidRPr="00813C6F">
        <w:rPr>
          <w:rFonts w:ascii="Times New Roman" w:hAnsi="Times New Roman" w:cs="Times New Roman"/>
          <w:sz w:val="28"/>
          <w:szCs w:val="28"/>
        </w:rPr>
        <w:sym w:font="HQPB2" w:char="F042"/>
      </w:r>
      <w:r w:rsidRPr="00813C6F">
        <w:rPr>
          <w:rFonts w:ascii="Times New Roman" w:hAnsi="Times New Roman" w:cs="Times New Roman"/>
          <w:sz w:val="28"/>
          <w:szCs w:val="28"/>
        </w:rPr>
        <w:sym w:font="HQPB1" w:char="F023"/>
      </w:r>
      <w:r w:rsidRPr="00813C6F">
        <w:rPr>
          <w:rFonts w:ascii="Times New Roman" w:hAnsi="Times New Roman" w:cs="Times New Roman"/>
          <w:sz w:val="28"/>
          <w:szCs w:val="28"/>
        </w:rPr>
        <w:sym w:font="HQPB5" w:char="F075"/>
      </w:r>
      <w:r w:rsidRPr="00813C6F">
        <w:rPr>
          <w:rFonts w:ascii="Times New Roman" w:hAnsi="Times New Roman" w:cs="Times New Roman"/>
          <w:sz w:val="28"/>
          <w:szCs w:val="28"/>
        </w:rPr>
        <w:sym w:font="HQPB2" w:char="F0E4"/>
      </w:r>
      <w:r w:rsidRPr="00813C6F">
        <w:rPr>
          <w:rFonts w:ascii="Times New Roman" w:hAnsi="Times New Roman" w:cs="Times New Roman"/>
          <w:rtl/>
        </w:rPr>
        <w:t xml:space="preserve"> </w:t>
      </w:r>
      <w:r w:rsidRPr="00813C6F">
        <w:rPr>
          <w:rFonts w:ascii="Times New Roman" w:hAnsi="Times New Roman" w:cs="Times New Roman"/>
          <w:sz w:val="28"/>
          <w:szCs w:val="28"/>
        </w:rPr>
        <w:sym w:font="HQPB5" w:char="F028"/>
      </w:r>
      <w:r w:rsidRPr="00813C6F">
        <w:rPr>
          <w:rFonts w:ascii="Times New Roman" w:hAnsi="Times New Roman" w:cs="Times New Roman"/>
          <w:sz w:val="28"/>
          <w:szCs w:val="28"/>
        </w:rPr>
        <w:sym w:font="HQPB1" w:char="F023"/>
      </w:r>
      <w:r w:rsidRPr="00813C6F">
        <w:rPr>
          <w:rFonts w:ascii="Times New Roman" w:hAnsi="Times New Roman" w:cs="Times New Roman"/>
          <w:sz w:val="28"/>
          <w:szCs w:val="28"/>
        </w:rPr>
        <w:sym w:font="HQPB2" w:char="F071"/>
      </w:r>
      <w:r w:rsidRPr="00813C6F">
        <w:rPr>
          <w:rFonts w:ascii="Times New Roman" w:hAnsi="Times New Roman" w:cs="Times New Roman"/>
          <w:sz w:val="28"/>
          <w:szCs w:val="28"/>
        </w:rPr>
        <w:sym w:font="HQPB4" w:char="F0E8"/>
      </w:r>
      <w:r w:rsidRPr="00813C6F">
        <w:rPr>
          <w:rFonts w:ascii="Times New Roman" w:hAnsi="Times New Roman" w:cs="Times New Roman"/>
          <w:sz w:val="28"/>
          <w:szCs w:val="28"/>
        </w:rPr>
        <w:sym w:font="HQPB2" w:char="F03D"/>
      </w:r>
      <w:r w:rsidRPr="00813C6F">
        <w:rPr>
          <w:rFonts w:ascii="Times New Roman" w:hAnsi="Times New Roman" w:cs="Times New Roman"/>
          <w:sz w:val="28"/>
          <w:szCs w:val="28"/>
        </w:rPr>
        <w:sym w:font="HQPB4" w:char="F0CF"/>
      </w:r>
      <w:r w:rsidRPr="00813C6F">
        <w:rPr>
          <w:rFonts w:ascii="Times New Roman" w:hAnsi="Times New Roman" w:cs="Times New Roman"/>
          <w:sz w:val="28"/>
          <w:szCs w:val="28"/>
        </w:rPr>
        <w:sym w:font="HQPB2" w:char="F04A"/>
      </w:r>
      <w:r w:rsidRPr="00813C6F">
        <w:rPr>
          <w:rFonts w:ascii="Times New Roman" w:hAnsi="Times New Roman" w:cs="Times New Roman"/>
          <w:sz w:val="28"/>
          <w:szCs w:val="28"/>
        </w:rPr>
        <w:sym w:font="HQPB5" w:char="F074"/>
      </w:r>
      <w:r w:rsidRPr="00813C6F">
        <w:rPr>
          <w:rFonts w:ascii="Times New Roman" w:hAnsi="Times New Roman" w:cs="Times New Roman"/>
          <w:sz w:val="28"/>
          <w:szCs w:val="28"/>
        </w:rPr>
        <w:sym w:font="HQPB1" w:char="F0E3"/>
      </w:r>
      <w:r w:rsidRPr="00813C6F">
        <w:rPr>
          <w:rFonts w:ascii="Times New Roman" w:hAnsi="Times New Roman" w:cs="Times New Roman"/>
          <w:sz w:val="28"/>
          <w:szCs w:val="28"/>
        </w:rPr>
        <w:sym w:font="HQPB5" w:char="F075"/>
      </w:r>
      <w:r w:rsidRPr="00813C6F">
        <w:rPr>
          <w:rFonts w:ascii="Times New Roman" w:hAnsi="Times New Roman" w:cs="Times New Roman"/>
          <w:sz w:val="28"/>
          <w:szCs w:val="28"/>
        </w:rPr>
        <w:sym w:font="HQPB2" w:char="F072"/>
      </w:r>
      <w:r w:rsidRPr="00813C6F">
        <w:rPr>
          <w:rFonts w:ascii="Times New Roman" w:hAnsi="Times New Roman" w:cs="Times New Roman"/>
          <w:rtl/>
        </w:rPr>
        <w:t xml:space="preserve"> </w:t>
      </w:r>
      <w:r w:rsidRPr="00813C6F">
        <w:rPr>
          <w:rFonts w:ascii="Times New Roman" w:hAnsi="Times New Roman" w:cs="Times New Roman"/>
          <w:sz w:val="28"/>
          <w:szCs w:val="28"/>
        </w:rPr>
        <w:sym w:font="HQPB4" w:char="F0CF"/>
      </w:r>
      <w:r w:rsidRPr="00813C6F">
        <w:rPr>
          <w:rFonts w:ascii="Times New Roman" w:hAnsi="Times New Roman" w:cs="Times New Roman"/>
          <w:sz w:val="28"/>
          <w:szCs w:val="28"/>
        </w:rPr>
        <w:sym w:font="HQPB1" w:char="F04D"/>
      </w:r>
      <w:r w:rsidRPr="00813C6F">
        <w:rPr>
          <w:rFonts w:ascii="Times New Roman" w:hAnsi="Times New Roman" w:cs="Times New Roman"/>
          <w:sz w:val="28"/>
          <w:szCs w:val="28"/>
        </w:rPr>
        <w:sym w:font="HQPB2" w:char="F0BB"/>
      </w:r>
      <w:r w:rsidRPr="00813C6F">
        <w:rPr>
          <w:rFonts w:ascii="Times New Roman" w:hAnsi="Times New Roman" w:cs="Times New Roman"/>
          <w:sz w:val="28"/>
          <w:szCs w:val="28"/>
        </w:rPr>
        <w:sym w:font="HQPB5" w:char="F079"/>
      </w:r>
      <w:r w:rsidRPr="00813C6F">
        <w:rPr>
          <w:rFonts w:ascii="Times New Roman" w:hAnsi="Times New Roman" w:cs="Times New Roman"/>
          <w:sz w:val="28"/>
          <w:szCs w:val="28"/>
        </w:rPr>
        <w:sym w:font="HQPB1" w:char="F073"/>
      </w:r>
      <w:r w:rsidRPr="00813C6F">
        <w:rPr>
          <w:rFonts w:ascii="Times New Roman" w:hAnsi="Times New Roman" w:cs="Times New Roman"/>
          <w:sz w:val="28"/>
          <w:szCs w:val="28"/>
        </w:rPr>
        <w:sym w:font="HQPB4" w:char="F0CE"/>
      </w:r>
      <w:r w:rsidRPr="00813C6F">
        <w:rPr>
          <w:rFonts w:ascii="Times New Roman" w:hAnsi="Times New Roman" w:cs="Times New Roman"/>
          <w:sz w:val="28"/>
          <w:szCs w:val="28"/>
        </w:rPr>
        <w:sym w:font="HQPB2" w:char="F03D"/>
      </w:r>
      <w:r w:rsidRPr="00813C6F">
        <w:rPr>
          <w:rFonts w:ascii="Times New Roman" w:hAnsi="Times New Roman" w:cs="Times New Roman"/>
          <w:sz w:val="28"/>
          <w:szCs w:val="28"/>
        </w:rPr>
        <w:sym w:font="HQPB2" w:char="F0BB"/>
      </w:r>
      <w:r w:rsidRPr="00813C6F">
        <w:rPr>
          <w:rFonts w:ascii="Times New Roman" w:hAnsi="Times New Roman" w:cs="Times New Roman"/>
          <w:sz w:val="28"/>
          <w:szCs w:val="28"/>
        </w:rPr>
        <w:sym w:font="HQPB4" w:char="F0A2"/>
      </w:r>
      <w:r w:rsidRPr="00813C6F">
        <w:rPr>
          <w:rFonts w:ascii="Times New Roman" w:hAnsi="Times New Roman" w:cs="Times New Roman"/>
          <w:sz w:val="28"/>
          <w:szCs w:val="28"/>
        </w:rPr>
        <w:sym w:font="HQPB1" w:char="F0C1"/>
      </w:r>
      <w:r w:rsidRPr="00813C6F">
        <w:rPr>
          <w:rFonts w:ascii="Times New Roman" w:hAnsi="Times New Roman" w:cs="Times New Roman"/>
          <w:sz w:val="28"/>
          <w:szCs w:val="28"/>
        </w:rPr>
        <w:sym w:font="HQPB2" w:char="F039"/>
      </w:r>
      <w:r w:rsidRPr="00813C6F">
        <w:rPr>
          <w:rFonts w:ascii="Times New Roman" w:hAnsi="Times New Roman" w:cs="Times New Roman"/>
          <w:sz w:val="28"/>
          <w:szCs w:val="28"/>
        </w:rPr>
        <w:sym w:font="HQPB5" w:char="F024"/>
      </w:r>
      <w:r w:rsidRPr="00813C6F">
        <w:rPr>
          <w:rFonts w:ascii="Times New Roman" w:hAnsi="Times New Roman" w:cs="Times New Roman"/>
          <w:sz w:val="28"/>
          <w:szCs w:val="28"/>
        </w:rPr>
        <w:sym w:font="HQPB1" w:char="F023"/>
      </w:r>
      <w:r w:rsidRPr="00813C6F">
        <w:rPr>
          <w:rFonts w:ascii="Times New Roman" w:hAnsi="Times New Roman" w:cs="Times New Roman"/>
          <w:rtl/>
        </w:rPr>
        <w:t xml:space="preserve"> </w:t>
      </w:r>
      <w:r w:rsidRPr="00813C6F">
        <w:rPr>
          <w:rFonts w:ascii="Times New Roman" w:hAnsi="Times New Roman" w:cs="Times New Roman"/>
          <w:sz w:val="28"/>
          <w:szCs w:val="28"/>
        </w:rPr>
        <w:sym w:font="HQPB5" w:char="F028"/>
      </w:r>
      <w:r w:rsidRPr="00813C6F">
        <w:rPr>
          <w:rFonts w:ascii="Times New Roman" w:hAnsi="Times New Roman" w:cs="Times New Roman"/>
          <w:sz w:val="28"/>
          <w:szCs w:val="28"/>
        </w:rPr>
        <w:sym w:font="HQPB1" w:char="F023"/>
      </w:r>
      <w:r w:rsidRPr="00813C6F">
        <w:rPr>
          <w:rFonts w:ascii="Times New Roman" w:hAnsi="Times New Roman" w:cs="Times New Roman"/>
          <w:sz w:val="28"/>
          <w:szCs w:val="28"/>
        </w:rPr>
        <w:sym w:font="HQPB4" w:char="F0F6"/>
      </w:r>
      <w:r w:rsidRPr="00813C6F">
        <w:rPr>
          <w:rFonts w:ascii="Times New Roman" w:hAnsi="Times New Roman" w:cs="Times New Roman"/>
          <w:sz w:val="28"/>
          <w:szCs w:val="28"/>
        </w:rPr>
        <w:sym w:font="HQPB2" w:char="F071"/>
      </w:r>
      <w:r w:rsidRPr="00813C6F">
        <w:rPr>
          <w:rFonts w:ascii="Times New Roman" w:hAnsi="Times New Roman" w:cs="Times New Roman"/>
          <w:sz w:val="28"/>
          <w:szCs w:val="28"/>
        </w:rPr>
        <w:sym w:font="HQPB5" w:char="F07C"/>
      </w:r>
      <w:r w:rsidRPr="00813C6F">
        <w:rPr>
          <w:rFonts w:ascii="Times New Roman" w:hAnsi="Times New Roman" w:cs="Times New Roman"/>
          <w:sz w:val="28"/>
          <w:szCs w:val="28"/>
        </w:rPr>
        <w:sym w:font="HQPB1" w:char="F0B9"/>
      </w:r>
      <w:r w:rsidRPr="00813C6F">
        <w:rPr>
          <w:rFonts w:ascii="Times New Roman" w:hAnsi="Times New Roman" w:cs="Times New Roman"/>
          <w:sz w:val="28"/>
          <w:szCs w:val="28"/>
        </w:rPr>
        <w:sym w:font="HQPB1" w:char="F023"/>
      </w:r>
      <w:r w:rsidRPr="00813C6F">
        <w:rPr>
          <w:rFonts w:ascii="Times New Roman" w:hAnsi="Times New Roman" w:cs="Times New Roman"/>
          <w:sz w:val="28"/>
          <w:szCs w:val="28"/>
        </w:rPr>
        <w:sym w:font="HQPB5" w:char="F075"/>
      </w:r>
      <w:r w:rsidRPr="00813C6F">
        <w:rPr>
          <w:rFonts w:ascii="Times New Roman" w:hAnsi="Times New Roman" w:cs="Times New Roman"/>
          <w:sz w:val="28"/>
          <w:szCs w:val="28"/>
        </w:rPr>
        <w:sym w:font="HQPB2" w:char="F071"/>
      </w:r>
      <w:r w:rsidRPr="00813C6F">
        <w:rPr>
          <w:rFonts w:ascii="Times New Roman" w:hAnsi="Times New Roman" w:cs="Times New Roman"/>
          <w:sz w:val="28"/>
          <w:szCs w:val="28"/>
        </w:rPr>
        <w:sym w:font="HQPB5" w:char="F073"/>
      </w:r>
      <w:r w:rsidRPr="00813C6F">
        <w:rPr>
          <w:rFonts w:ascii="Times New Roman" w:hAnsi="Times New Roman" w:cs="Times New Roman"/>
          <w:sz w:val="28"/>
          <w:szCs w:val="28"/>
        </w:rPr>
        <w:sym w:font="HQPB1" w:char="F03F"/>
      </w:r>
      <w:r w:rsidRPr="00813C6F">
        <w:rPr>
          <w:rFonts w:ascii="Times New Roman" w:hAnsi="Times New Roman" w:cs="Times New Roman"/>
          <w:sz w:val="28"/>
          <w:szCs w:val="28"/>
        </w:rPr>
        <w:sym w:font="HQPB5" w:char="F075"/>
      </w:r>
      <w:r w:rsidRPr="00813C6F">
        <w:rPr>
          <w:rFonts w:ascii="Times New Roman" w:hAnsi="Times New Roman" w:cs="Times New Roman"/>
          <w:sz w:val="28"/>
          <w:szCs w:val="28"/>
        </w:rPr>
        <w:sym w:font="HQPB2" w:char="F072"/>
      </w:r>
      <w:r w:rsidRPr="00813C6F">
        <w:rPr>
          <w:rFonts w:ascii="Times New Roman" w:hAnsi="Times New Roman" w:cs="Times New Roman"/>
          <w:rtl/>
        </w:rPr>
        <w:t xml:space="preserve"> </w:t>
      </w:r>
      <w:r w:rsidRPr="00813C6F">
        <w:rPr>
          <w:rFonts w:ascii="Times New Roman" w:hAnsi="Times New Roman" w:cs="Times New Roman"/>
          <w:sz w:val="28"/>
          <w:szCs w:val="28"/>
        </w:rPr>
        <w:sym w:font="HQPB4" w:char="F0C8"/>
      </w:r>
      <w:r w:rsidRPr="00813C6F">
        <w:rPr>
          <w:rFonts w:ascii="Times New Roman" w:hAnsi="Times New Roman" w:cs="Times New Roman"/>
          <w:sz w:val="28"/>
          <w:szCs w:val="28"/>
        </w:rPr>
        <w:sym w:font="HQPB4" w:char="F064"/>
      </w:r>
      <w:r w:rsidRPr="00813C6F">
        <w:rPr>
          <w:rFonts w:ascii="Times New Roman" w:hAnsi="Times New Roman" w:cs="Times New Roman"/>
          <w:sz w:val="28"/>
          <w:szCs w:val="28"/>
        </w:rPr>
        <w:sym w:font="HQPB2" w:char="F02C"/>
      </w:r>
      <w:r w:rsidRPr="00813C6F">
        <w:rPr>
          <w:rFonts w:ascii="Times New Roman" w:hAnsi="Times New Roman" w:cs="Times New Roman"/>
          <w:sz w:val="28"/>
          <w:szCs w:val="28"/>
        </w:rPr>
        <w:sym w:font="HQPB5" w:char="F079"/>
      </w:r>
      <w:r w:rsidRPr="00813C6F">
        <w:rPr>
          <w:rFonts w:ascii="Times New Roman" w:hAnsi="Times New Roman" w:cs="Times New Roman"/>
          <w:sz w:val="28"/>
          <w:szCs w:val="28"/>
        </w:rPr>
        <w:sym w:font="HQPB1" w:char="F073"/>
      </w:r>
      <w:r w:rsidRPr="00813C6F">
        <w:rPr>
          <w:rFonts w:ascii="Times New Roman" w:hAnsi="Times New Roman" w:cs="Times New Roman"/>
          <w:sz w:val="28"/>
          <w:szCs w:val="28"/>
        </w:rPr>
        <w:sym w:font="HQPB4" w:char="F0F8"/>
      </w:r>
      <w:r w:rsidRPr="00813C6F">
        <w:rPr>
          <w:rFonts w:ascii="Times New Roman" w:hAnsi="Times New Roman" w:cs="Times New Roman"/>
          <w:sz w:val="28"/>
          <w:szCs w:val="28"/>
        </w:rPr>
        <w:sym w:font="HQPB2" w:char="F039"/>
      </w:r>
      <w:r w:rsidRPr="00813C6F">
        <w:rPr>
          <w:rFonts w:ascii="Times New Roman" w:hAnsi="Times New Roman" w:cs="Times New Roman"/>
          <w:sz w:val="28"/>
          <w:szCs w:val="28"/>
        </w:rPr>
        <w:sym w:font="HQPB5" w:char="F024"/>
      </w:r>
      <w:r w:rsidRPr="00813C6F">
        <w:rPr>
          <w:rFonts w:ascii="Times New Roman" w:hAnsi="Times New Roman" w:cs="Times New Roman"/>
          <w:sz w:val="28"/>
          <w:szCs w:val="28"/>
        </w:rPr>
        <w:sym w:font="HQPB1" w:char="F024"/>
      </w:r>
      <w:r w:rsidRPr="00813C6F">
        <w:rPr>
          <w:rFonts w:ascii="Times New Roman" w:hAnsi="Times New Roman" w:cs="Times New Roman"/>
          <w:sz w:val="28"/>
          <w:szCs w:val="28"/>
        </w:rPr>
        <w:sym w:font="HQPB4" w:char="F0CE"/>
      </w:r>
      <w:r w:rsidRPr="00813C6F">
        <w:rPr>
          <w:rFonts w:ascii="Times New Roman" w:hAnsi="Times New Roman" w:cs="Times New Roman"/>
          <w:sz w:val="28"/>
          <w:szCs w:val="28"/>
        </w:rPr>
        <w:sym w:font="HQPB1" w:char="F02F"/>
      </w:r>
      <w:r w:rsidRPr="00813C6F">
        <w:rPr>
          <w:rFonts w:ascii="Times New Roman" w:hAnsi="Times New Roman" w:cs="Times New Roman"/>
          <w:rtl/>
        </w:rPr>
        <w:t xml:space="preserve"> </w:t>
      </w:r>
      <w:r w:rsidRPr="00813C6F">
        <w:rPr>
          <w:rFonts w:ascii="Times New Roman" w:hAnsi="Times New Roman" w:cs="Times New Roman"/>
          <w:sz w:val="28"/>
          <w:szCs w:val="28"/>
        </w:rPr>
        <w:sym w:font="HQPB5" w:char="F028"/>
      </w:r>
      <w:r w:rsidRPr="00813C6F">
        <w:rPr>
          <w:rFonts w:ascii="Times New Roman" w:hAnsi="Times New Roman" w:cs="Times New Roman"/>
          <w:sz w:val="28"/>
          <w:szCs w:val="28"/>
        </w:rPr>
        <w:sym w:font="HQPB1" w:char="F023"/>
      </w:r>
      <w:r w:rsidRPr="00813C6F">
        <w:rPr>
          <w:rFonts w:ascii="Times New Roman" w:hAnsi="Times New Roman" w:cs="Times New Roman"/>
          <w:sz w:val="28"/>
          <w:szCs w:val="28"/>
        </w:rPr>
        <w:sym w:font="HQPB4" w:char="F0F6"/>
      </w:r>
      <w:r w:rsidRPr="00813C6F">
        <w:rPr>
          <w:rFonts w:ascii="Times New Roman" w:hAnsi="Times New Roman" w:cs="Times New Roman"/>
          <w:sz w:val="28"/>
          <w:szCs w:val="28"/>
        </w:rPr>
        <w:sym w:font="HQPB2" w:char="F071"/>
      </w:r>
      <w:r w:rsidRPr="00813C6F">
        <w:rPr>
          <w:rFonts w:ascii="Times New Roman" w:hAnsi="Times New Roman" w:cs="Times New Roman"/>
          <w:sz w:val="28"/>
          <w:szCs w:val="28"/>
        </w:rPr>
        <w:sym w:font="HQPB5" w:char="F07C"/>
      </w:r>
      <w:r w:rsidRPr="00813C6F">
        <w:rPr>
          <w:rFonts w:ascii="Times New Roman" w:hAnsi="Times New Roman" w:cs="Times New Roman"/>
          <w:sz w:val="28"/>
          <w:szCs w:val="28"/>
        </w:rPr>
        <w:sym w:font="HQPB1" w:char="F0B9"/>
      </w:r>
      <w:r w:rsidRPr="00813C6F">
        <w:rPr>
          <w:rFonts w:ascii="Times New Roman" w:hAnsi="Times New Roman" w:cs="Times New Roman"/>
          <w:sz w:val="28"/>
          <w:szCs w:val="28"/>
        </w:rPr>
        <w:sym w:font="HQPB1" w:char="F023"/>
      </w:r>
      <w:r w:rsidRPr="00813C6F">
        <w:rPr>
          <w:rFonts w:ascii="Times New Roman" w:hAnsi="Times New Roman" w:cs="Times New Roman"/>
          <w:sz w:val="28"/>
          <w:szCs w:val="28"/>
        </w:rPr>
        <w:sym w:font="HQPB5" w:char="F075"/>
      </w:r>
      <w:r w:rsidRPr="00813C6F">
        <w:rPr>
          <w:rFonts w:ascii="Times New Roman" w:hAnsi="Times New Roman" w:cs="Times New Roman"/>
          <w:sz w:val="28"/>
          <w:szCs w:val="28"/>
        </w:rPr>
        <w:sym w:font="HQPB2" w:char="F071"/>
      </w:r>
      <w:r w:rsidRPr="00813C6F">
        <w:rPr>
          <w:rFonts w:ascii="Times New Roman" w:hAnsi="Times New Roman" w:cs="Times New Roman"/>
          <w:sz w:val="28"/>
          <w:szCs w:val="28"/>
        </w:rPr>
        <w:sym w:font="HQPB5" w:char="F073"/>
      </w:r>
      <w:r w:rsidRPr="00813C6F">
        <w:rPr>
          <w:rFonts w:ascii="Times New Roman" w:hAnsi="Times New Roman" w:cs="Times New Roman"/>
          <w:sz w:val="28"/>
          <w:szCs w:val="28"/>
        </w:rPr>
        <w:sym w:font="HQPB1" w:char="F03F"/>
      </w:r>
      <w:r w:rsidRPr="00813C6F">
        <w:rPr>
          <w:rFonts w:ascii="Times New Roman" w:hAnsi="Times New Roman" w:cs="Times New Roman"/>
          <w:sz w:val="28"/>
          <w:szCs w:val="28"/>
        </w:rPr>
        <w:sym w:font="HQPB5" w:char="F075"/>
      </w:r>
      <w:r w:rsidRPr="00813C6F">
        <w:rPr>
          <w:rFonts w:ascii="Times New Roman" w:hAnsi="Times New Roman" w:cs="Times New Roman"/>
          <w:sz w:val="28"/>
          <w:szCs w:val="28"/>
        </w:rPr>
        <w:sym w:font="HQPB2" w:char="F072"/>
      </w:r>
      <w:r w:rsidRPr="00813C6F">
        <w:rPr>
          <w:rFonts w:ascii="Times New Roman" w:hAnsi="Times New Roman" w:cs="Times New Roman"/>
          <w:rtl/>
        </w:rPr>
        <w:t xml:space="preserve"> </w:t>
      </w:r>
      <w:r w:rsidRPr="00813C6F">
        <w:rPr>
          <w:rFonts w:ascii="Times New Roman" w:hAnsi="Times New Roman" w:cs="Times New Roman"/>
          <w:sz w:val="28"/>
          <w:szCs w:val="28"/>
        </w:rPr>
        <w:sym w:font="HQPB4" w:char="F0CE"/>
      </w:r>
      <w:r w:rsidRPr="00813C6F">
        <w:rPr>
          <w:rFonts w:ascii="Times New Roman" w:hAnsi="Times New Roman" w:cs="Times New Roman"/>
          <w:sz w:val="28"/>
          <w:szCs w:val="28"/>
        </w:rPr>
        <w:sym w:font="HQPB1" w:char="F08E"/>
      </w:r>
      <w:r w:rsidRPr="00813C6F">
        <w:rPr>
          <w:rFonts w:ascii="Times New Roman" w:hAnsi="Times New Roman" w:cs="Times New Roman"/>
          <w:sz w:val="28"/>
          <w:szCs w:val="28"/>
        </w:rPr>
        <w:sym w:font="HQPB4" w:char="F0F6"/>
      </w:r>
      <w:r w:rsidRPr="00813C6F">
        <w:rPr>
          <w:rFonts w:ascii="Times New Roman" w:hAnsi="Times New Roman" w:cs="Times New Roman"/>
          <w:sz w:val="28"/>
          <w:szCs w:val="28"/>
        </w:rPr>
        <w:sym w:font="HQPB1" w:char="F039"/>
      </w:r>
      <w:r w:rsidRPr="00813C6F">
        <w:rPr>
          <w:rFonts w:ascii="Times New Roman" w:hAnsi="Times New Roman" w:cs="Times New Roman"/>
          <w:sz w:val="28"/>
          <w:szCs w:val="28"/>
        </w:rPr>
        <w:sym w:font="HQPB4" w:char="F0A2"/>
      </w:r>
      <w:r w:rsidRPr="00813C6F">
        <w:rPr>
          <w:rFonts w:ascii="Times New Roman" w:hAnsi="Times New Roman" w:cs="Times New Roman"/>
          <w:sz w:val="28"/>
          <w:szCs w:val="28"/>
        </w:rPr>
        <w:sym w:font="HQPB1" w:char="F0C1"/>
      </w:r>
      <w:r w:rsidRPr="00813C6F">
        <w:rPr>
          <w:rFonts w:ascii="Times New Roman" w:hAnsi="Times New Roman" w:cs="Times New Roman"/>
          <w:sz w:val="28"/>
          <w:szCs w:val="28"/>
        </w:rPr>
        <w:sym w:font="HQPB2" w:char="F039"/>
      </w:r>
      <w:r w:rsidRPr="00813C6F">
        <w:rPr>
          <w:rFonts w:ascii="Times New Roman" w:hAnsi="Times New Roman" w:cs="Times New Roman"/>
          <w:sz w:val="28"/>
          <w:szCs w:val="28"/>
        </w:rPr>
        <w:sym w:font="HQPB5" w:char="F024"/>
      </w:r>
      <w:r w:rsidRPr="00813C6F">
        <w:rPr>
          <w:rFonts w:ascii="Times New Roman" w:hAnsi="Times New Roman" w:cs="Times New Roman"/>
          <w:sz w:val="28"/>
          <w:szCs w:val="28"/>
        </w:rPr>
        <w:sym w:font="HQPB1" w:char="F024"/>
      </w:r>
      <w:r w:rsidRPr="00813C6F">
        <w:rPr>
          <w:rFonts w:ascii="Times New Roman" w:hAnsi="Times New Roman" w:cs="Times New Roman"/>
          <w:sz w:val="28"/>
          <w:szCs w:val="28"/>
        </w:rPr>
        <w:sym w:font="HQPB4" w:char="F0CE"/>
      </w:r>
      <w:r w:rsidRPr="00813C6F">
        <w:rPr>
          <w:rFonts w:ascii="Times New Roman" w:hAnsi="Times New Roman" w:cs="Times New Roman"/>
          <w:sz w:val="28"/>
          <w:szCs w:val="28"/>
        </w:rPr>
        <w:sym w:font="HQPB1" w:char="F02F"/>
      </w:r>
      <w:r w:rsidRPr="00813C6F">
        <w:rPr>
          <w:rFonts w:ascii="Times New Roman" w:hAnsi="Times New Roman" w:cs="Times New Roman"/>
          <w:rtl/>
        </w:rPr>
        <w:t xml:space="preserve"> </w:t>
      </w:r>
      <w:r w:rsidRPr="00813C6F">
        <w:rPr>
          <w:rFonts w:ascii="Times New Roman" w:hAnsi="Times New Roman" w:cs="Times New Roman"/>
          <w:sz w:val="28"/>
          <w:szCs w:val="28"/>
        </w:rPr>
        <w:sym w:font="HQPB2" w:char="F0C7"/>
      </w:r>
      <w:r w:rsidRPr="00813C6F">
        <w:rPr>
          <w:rFonts w:ascii="Times New Roman" w:hAnsi="Times New Roman" w:cs="Times New Roman"/>
          <w:sz w:val="28"/>
          <w:szCs w:val="28"/>
        </w:rPr>
        <w:sym w:font="HQPB2" w:char="F0CC"/>
      </w:r>
      <w:r w:rsidRPr="00813C6F">
        <w:rPr>
          <w:rFonts w:ascii="Times New Roman" w:hAnsi="Times New Roman" w:cs="Times New Roman"/>
          <w:sz w:val="28"/>
          <w:szCs w:val="28"/>
        </w:rPr>
        <w:sym w:font="HQPB2" w:char="F0C8"/>
      </w:r>
      <w:r w:rsidRPr="00813C6F">
        <w:rPr>
          <w:rFonts w:ascii="Times New Roman" w:hAnsi="Times New Roman" w:cs="Times New Roman"/>
          <w:rtl/>
        </w:rPr>
        <w:t xml:space="preserve">   </w:t>
      </w:r>
    </w:p>
    <w:p w:rsidR="00FD7507" w:rsidRDefault="00FD7507" w:rsidP="00FD7507">
      <w:pPr>
        <w:autoSpaceDE w:val="0"/>
        <w:autoSpaceDN w:val="0"/>
        <w:adjustRightInd w:val="0"/>
        <w:spacing w:after="0" w:line="240" w:lineRule="auto"/>
        <w:ind w:left="1134"/>
        <w:jc w:val="both"/>
        <w:rPr>
          <w:rFonts w:ascii="Times New Roman" w:hAnsi="Times New Roman" w:cs="Times New Roman"/>
          <w:i/>
          <w:iCs/>
          <w:sz w:val="24"/>
          <w:szCs w:val="24"/>
          <w:lang w:val="id-ID"/>
        </w:rPr>
      </w:pPr>
      <w:r w:rsidRPr="00AE4F49">
        <w:rPr>
          <w:rFonts w:ascii="Times New Roman" w:hAnsi="Times New Roman" w:cs="Times New Roman"/>
          <w:i/>
          <w:iCs/>
          <w:sz w:val="24"/>
          <w:szCs w:val="24"/>
          <w:lang w:val="id-ID"/>
        </w:rPr>
        <w:t xml:space="preserve">“(1) </w:t>
      </w:r>
      <w:r w:rsidRPr="00AE4F49">
        <w:rPr>
          <w:rFonts w:ascii="Times New Roman" w:hAnsi="Times New Roman" w:cs="Times New Roman"/>
          <w:i/>
          <w:iCs/>
          <w:sz w:val="24"/>
          <w:szCs w:val="24"/>
        </w:rPr>
        <w:t>demi masa</w:t>
      </w:r>
      <w:r w:rsidRPr="00AE4F49">
        <w:rPr>
          <w:rFonts w:ascii="Times New Roman" w:hAnsi="Times New Roman" w:cs="Times New Roman"/>
          <w:i/>
          <w:iCs/>
          <w:sz w:val="24"/>
          <w:szCs w:val="24"/>
          <w:lang w:val="id-ID"/>
        </w:rPr>
        <w:t>, (</w:t>
      </w:r>
      <w:r w:rsidRPr="00AE4F49">
        <w:rPr>
          <w:rFonts w:ascii="Times New Roman" w:hAnsi="Times New Roman" w:cs="Times New Roman"/>
          <w:i/>
          <w:iCs/>
          <w:sz w:val="24"/>
          <w:szCs w:val="24"/>
        </w:rPr>
        <w:t>2</w:t>
      </w:r>
      <w:r w:rsidRPr="00AE4F49">
        <w:rPr>
          <w:rFonts w:ascii="Times New Roman" w:hAnsi="Times New Roman" w:cs="Times New Roman"/>
          <w:i/>
          <w:iCs/>
          <w:sz w:val="24"/>
          <w:szCs w:val="24"/>
          <w:lang w:val="id-ID"/>
        </w:rPr>
        <w:t>)</w:t>
      </w:r>
      <w:r w:rsidRPr="00AE4F49">
        <w:rPr>
          <w:rFonts w:ascii="Times New Roman" w:hAnsi="Times New Roman" w:cs="Times New Roman"/>
          <w:i/>
          <w:iCs/>
          <w:sz w:val="24"/>
          <w:szCs w:val="24"/>
        </w:rPr>
        <w:t xml:space="preserve"> Sesungguhnya manusia itu benar-benar dalam kerugian,</w:t>
      </w:r>
      <w:r w:rsidRPr="00AE4F49">
        <w:rPr>
          <w:rFonts w:ascii="Times New Roman" w:hAnsi="Times New Roman" w:cs="Times New Roman"/>
          <w:i/>
          <w:iCs/>
          <w:sz w:val="24"/>
          <w:szCs w:val="24"/>
          <w:lang w:val="id-ID"/>
        </w:rPr>
        <w:t xml:space="preserve"> (</w:t>
      </w:r>
      <w:r w:rsidRPr="00AE4F49">
        <w:rPr>
          <w:rFonts w:ascii="Times New Roman" w:hAnsi="Times New Roman" w:cs="Times New Roman"/>
          <w:i/>
          <w:iCs/>
          <w:sz w:val="24"/>
          <w:szCs w:val="24"/>
        </w:rPr>
        <w:t>3</w:t>
      </w:r>
      <w:r w:rsidRPr="00AE4F49">
        <w:rPr>
          <w:rFonts w:ascii="Times New Roman" w:hAnsi="Times New Roman" w:cs="Times New Roman"/>
          <w:i/>
          <w:iCs/>
          <w:sz w:val="24"/>
          <w:szCs w:val="24"/>
          <w:lang w:val="id-ID"/>
        </w:rPr>
        <w:t xml:space="preserve">) </w:t>
      </w:r>
      <w:r w:rsidRPr="00AE4F49">
        <w:rPr>
          <w:rFonts w:ascii="Times New Roman" w:hAnsi="Times New Roman" w:cs="Times New Roman"/>
          <w:i/>
          <w:iCs/>
          <w:sz w:val="24"/>
          <w:szCs w:val="24"/>
        </w:rPr>
        <w:t>kecuali orang-orang yang beriman dan mengerjakan amal saleh dan nasehat menasehati supaya mentaati kebenaran dan nasehat menasehati supaya menetapi kesabaran</w:t>
      </w:r>
      <w:r w:rsidRPr="00AE4F49">
        <w:rPr>
          <w:rFonts w:ascii="Times New Roman" w:hAnsi="Times New Roman" w:cs="Times New Roman"/>
          <w:i/>
          <w:iCs/>
          <w:sz w:val="24"/>
          <w:szCs w:val="24"/>
          <w:lang w:val="id-ID"/>
        </w:rPr>
        <w:t>”.</w:t>
      </w:r>
      <w:r>
        <w:rPr>
          <w:rStyle w:val="FootnoteReference"/>
          <w:rFonts w:ascii="Times New Roman" w:hAnsi="Times New Roman" w:cs="Times New Roman"/>
          <w:i/>
          <w:iCs/>
          <w:sz w:val="24"/>
          <w:szCs w:val="24"/>
          <w:lang w:val="id-ID"/>
        </w:rPr>
        <w:footnoteReference w:id="55"/>
      </w:r>
    </w:p>
    <w:p w:rsidR="00FD7507" w:rsidRDefault="00FD7507" w:rsidP="00FD7507">
      <w:pPr>
        <w:autoSpaceDE w:val="0"/>
        <w:autoSpaceDN w:val="0"/>
        <w:adjustRightInd w:val="0"/>
        <w:spacing w:after="0" w:line="240" w:lineRule="auto"/>
        <w:ind w:left="1134"/>
        <w:jc w:val="both"/>
        <w:rPr>
          <w:rFonts w:ascii="Times New Roman" w:hAnsi="Times New Roman" w:cs="Times New Roman"/>
          <w:i/>
          <w:iCs/>
          <w:sz w:val="24"/>
          <w:szCs w:val="24"/>
          <w:lang w:val="id-ID"/>
        </w:rPr>
      </w:pPr>
    </w:p>
    <w:p w:rsidR="00FD7507" w:rsidRPr="00E70558" w:rsidRDefault="00FD7507" w:rsidP="00FD7507">
      <w:pPr>
        <w:autoSpaceDE w:val="0"/>
        <w:autoSpaceDN w:val="0"/>
        <w:adjustRightInd w:val="0"/>
        <w:spacing w:after="0" w:line="480" w:lineRule="auto"/>
        <w:ind w:left="1134" w:firstLine="567"/>
        <w:jc w:val="both"/>
        <w:rPr>
          <w:rFonts w:ascii="Times New Roman" w:hAnsi="Times New Roman" w:cs="Times New Roman"/>
          <w:sz w:val="24"/>
          <w:szCs w:val="24"/>
          <w:lang w:val="id-ID"/>
        </w:rPr>
      </w:pPr>
      <w:r w:rsidRPr="002A3B8E">
        <w:rPr>
          <w:rFonts w:ascii="Times New Roman" w:hAnsi="Times New Roman" w:cs="Times New Roman"/>
          <w:sz w:val="24"/>
          <w:szCs w:val="24"/>
          <w:lang w:val="id-ID"/>
        </w:rPr>
        <w:t xml:space="preserve">Kemampuan mengelola waktu adalah hal yang sangat penting bagi kepala madrasah, seringkali kepala madrasah tidak/sulit untuk membagi </w:t>
      </w:r>
      <w:r w:rsidRPr="002A3B8E">
        <w:rPr>
          <w:rFonts w:ascii="Times New Roman" w:hAnsi="Times New Roman" w:cs="Times New Roman"/>
          <w:sz w:val="24"/>
          <w:szCs w:val="24"/>
          <w:lang w:val="id-ID"/>
        </w:rPr>
        <w:lastRenderedPageBreak/>
        <w:t>waktu dengan baik. Dalam dunia menajemen istilah waktu sering diindikasikan sebagai bagian dari efisiensi dan efektifitas.</w:t>
      </w:r>
      <w:r w:rsidRPr="002A3B8E">
        <w:rPr>
          <w:rStyle w:val="FootnoteReference"/>
          <w:rFonts w:ascii="Times New Roman" w:hAnsi="Times New Roman" w:cs="Times New Roman"/>
          <w:sz w:val="24"/>
          <w:szCs w:val="24"/>
          <w:lang w:val="id-ID"/>
        </w:rPr>
        <w:footnoteReference w:id="56"/>
      </w:r>
    </w:p>
    <w:p w:rsidR="00FD7507" w:rsidRDefault="00FD7507" w:rsidP="00FD7507">
      <w:pPr>
        <w:pStyle w:val="ListParagraph"/>
        <w:autoSpaceDE w:val="0"/>
        <w:autoSpaceDN w:val="0"/>
        <w:adjustRightInd w:val="0"/>
        <w:spacing w:after="0" w:line="480" w:lineRule="auto"/>
        <w:ind w:left="1134" w:firstLine="589"/>
        <w:jc w:val="both"/>
        <w:rPr>
          <w:rFonts w:ascii="Times New Roman" w:hAnsi="Times New Roman" w:cs="Times New Roman"/>
          <w:sz w:val="24"/>
          <w:szCs w:val="24"/>
          <w:lang w:val="id-ID"/>
        </w:rPr>
      </w:pPr>
      <w:r>
        <w:rPr>
          <w:rFonts w:ascii="Times New Roman" w:hAnsi="Times New Roman" w:cs="Times New Roman"/>
          <w:sz w:val="24"/>
          <w:szCs w:val="24"/>
          <w:lang w:val="id-ID"/>
        </w:rPr>
        <w:t>Walaupun dalam kesibukannya, kepala madrasah tetap menggunakan waktu di madrasah untuk membuka diri setiap waktu untuk bermusyawarah dengan guru setiap waktu dalam hal proses pembelajaran siwa.</w:t>
      </w:r>
    </w:p>
    <w:p w:rsidR="00FD7507" w:rsidRPr="00E40F5B" w:rsidRDefault="00FD7507" w:rsidP="00FD7507">
      <w:pPr>
        <w:pStyle w:val="ListParagraph"/>
        <w:autoSpaceDE w:val="0"/>
        <w:autoSpaceDN w:val="0"/>
        <w:adjustRightInd w:val="0"/>
        <w:spacing w:after="0" w:line="480" w:lineRule="auto"/>
        <w:ind w:left="1134" w:firstLine="589"/>
        <w:jc w:val="both"/>
        <w:rPr>
          <w:rFonts w:ascii="Times New Roman" w:hAnsi="Times New Roman" w:cs="Times New Roman"/>
          <w:sz w:val="24"/>
          <w:szCs w:val="24"/>
          <w:lang w:val="id-ID"/>
        </w:rPr>
      </w:pPr>
    </w:p>
    <w:p w:rsidR="00FD7507" w:rsidRDefault="00FD7507" w:rsidP="00FD7507">
      <w:pPr>
        <w:pStyle w:val="ListParagraph"/>
        <w:numPr>
          <w:ilvl w:val="0"/>
          <w:numId w:val="38"/>
        </w:numPr>
        <w:spacing w:after="0" w:line="480" w:lineRule="auto"/>
        <w:ind w:left="851" w:hanging="425"/>
        <w:rPr>
          <w:rFonts w:ascii="Times New Roman" w:hAnsi="Times New Roman" w:cs="Times New Roman"/>
          <w:b/>
          <w:bCs/>
          <w:sz w:val="24"/>
          <w:szCs w:val="24"/>
          <w:lang w:val="id-ID"/>
        </w:rPr>
      </w:pPr>
      <w:r w:rsidRPr="008133B6">
        <w:rPr>
          <w:rFonts w:ascii="Times New Roman" w:hAnsi="Times New Roman" w:cs="Times New Roman"/>
          <w:b/>
          <w:bCs/>
          <w:sz w:val="24"/>
          <w:szCs w:val="24"/>
          <w:lang w:val="id-ID"/>
        </w:rPr>
        <w:t>Tipologi Kepemimpinan Kepala Madrasah dalam Meningkatkan Profesionalisme Guru Madrasah Ibtidaiyah Karangsono Ngunut Tulungagung</w:t>
      </w:r>
    </w:p>
    <w:p w:rsidR="00FD7507" w:rsidRDefault="00FD7507" w:rsidP="00FD7507">
      <w:pPr>
        <w:spacing w:after="0" w:line="480" w:lineRule="auto"/>
        <w:ind w:left="851" w:firstLine="720"/>
        <w:jc w:val="both"/>
        <w:rPr>
          <w:rFonts w:ascii="Times New Roman" w:hAnsi="Times New Roman" w:cs="Times New Roman"/>
          <w:sz w:val="24"/>
          <w:szCs w:val="24"/>
          <w:lang w:val="id-ID"/>
        </w:rPr>
      </w:pPr>
      <w:r w:rsidRPr="00853482">
        <w:rPr>
          <w:rFonts w:ascii="Times New Roman" w:hAnsi="Times New Roman" w:cs="Times New Roman"/>
          <w:sz w:val="24"/>
          <w:szCs w:val="24"/>
          <w:lang w:val="id-ID"/>
        </w:rPr>
        <w:t xml:space="preserve">Kepala madrasah sebagai seorang </w:t>
      </w:r>
      <w:r>
        <w:rPr>
          <w:rFonts w:ascii="Times New Roman" w:hAnsi="Times New Roman" w:cs="Times New Roman"/>
          <w:sz w:val="24"/>
          <w:szCs w:val="24"/>
          <w:lang w:val="id-ID"/>
        </w:rPr>
        <w:t>pemimpin</w:t>
      </w:r>
      <w:r w:rsidRPr="00853482">
        <w:rPr>
          <w:rFonts w:ascii="Times New Roman" w:hAnsi="Times New Roman" w:cs="Times New Roman"/>
          <w:sz w:val="24"/>
          <w:szCs w:val="24"/>
          <w:lang w:val="id-ID"/>
        </w:rPr>
        <w:t xml:space="preserve"> harus mampu menunjukkan sejauh mana usaha yang dilakukannya dalam me</w:t>
      </w:r>
      <w:r>
        <w:rPr>
          <w:rFonts w:ascii="Times New Roman" w:hAnsi="Times New Roman" w:cs="Times New Roman"/>
          <w:sz w:val="24"/>
          <w:szCs w:val="24"/>
          <w:lang w:val="id-ID"/>
        </w:rPr>
        <w:t>njalankan tugasnya terkait dengan kedudukan</w:t>
      </w:r>
      <w:r w:rsidRPr="00853482">
        <w:rPr>
          <w:rFonts w:ascii="Times New Roman" w:hAnsi="Times New Roman" w:cs="Times New Roman"/>
          <w:sz w:val="24"/>
          <w:szCs w:val="24"/>
          <w:lang w:val="id-ID"/>
        </w:rPr>
        <w:t xml:space="preserve"> struktural kekuasaan dan terkait dengan upaya mempengaruhi bawahannya. Kepala madrasah harus dapat menjadi motor penggerak pendidikan dan penggerak bawahannya. Hal tersebut tampak dalam memberikan kesejahteraan, pengetahuan, dan merencanakan kegiatan-kegiatan yang dilakukan bai</w:t>
      </w:r>
      <w:r>
        <w:rPr>
          <w:rFonts w:ascii="Times New Roman" w:hAnsi="Times New Roman" w:cs="Times New Roman"/>
          <w:sz w:val="24"/>
          <w:szCs w:val="24"/>
          <w:lang w:val="id-ID"/>
        </w:rPr>
        <w:t>k secara kelompok mau</w:t>
      </w:r>
      <w:r w:rsidRPr="00853482">
        <w:rPr>
          <w:rFonts w:ascii="Times New Roman" w:hAnsi="Times New Roman" w:cs="Times New Roman"/>
          <w:sz w:val="24"/>
          <w:szCs w:val="24"/>
          <w:lang w:val="id-ID"/>
        </w:rPr>
        <w:t>pun individu, pemberian tugas, serta pemberian motivasi, pemberian peringatan bagi mereka yang melanggar aturan dan kesepakatan tanpa pandang bulu.</w:t>
      </w:r>
    </w:p>
    <w:p w:rsidR="00FD7507" w:rsidRPr="00E66876" w:rsidRDefault="00FD7507" w:rsidP="00FD7507">
      <w:pPr>
        <w:spacing w:after="0" w:line="480" w:lineRule="auto"/>
        <w:ind w:left="851" w:firstLine="720"/>
        <w:jc w:val="both"/>
        <w:rPr>
          <w:rFonts w:ascii="Times New Roman" w:hAnsi="Times New Roman" w:cs="Times New Roman"/>
          <w:sz w:val="24"/>
          <w:szCs w:val="24"/>
          <w:lang w:val="id-ID"/>
        </w:rPr>
      </w:pPr>
      <w:r w:rsidRPr="00853482">
        <w:rPr>
          <w:rFonts w:ascii="Times New Roman" w:hAnsi="Times New Roman" w:cs="Times New Roman"/>
          <w:sz w:val="24"/>
          <w:szCs w:val="24"/>
          <w:lang w:val="id-ID"/>
        </w:rPr>
        <w:t xml:space="preserve">Berdasarkan hasil wawancara dan pengamatan peneliti di Madrasah Ibtidaiyah Mitahul Huda Karangsono Ngunut Tulungagung, secara </w:t>
      </w:r>
      <w:r w:rsidRPr="00853482">
        <w:rPr>
          <w:rFonts w:ascii="Times New Roman" w:hAnsi="Times New Roman" w:cs="Times New Roman"/>
          <w:sz w:val="24"/>
          <w:szCs w:val="24"/>
          <w:lang w:val="id-ID"/>
        </w:rPr>
        <w:lastRenderedPageBreak/>
        <w:t>keseluruhan baik dengan kepala madrasah dan para guru, secara umum mereka mengatakan bahwa tipe kepemimpinan yang diterapkan oleh kepala Madrasah Ibtidaiyah Miftahul Huda Karangsono Ngunut Tulungagung lebih</w:t>
      </w:r>
      <w:r>
        <w:rPr>
          <w:rFonts w:ascii="Times New Roman" w:hAnsi="Times New Roman" w:cs="Times New Roman"/>
          <w:sz w:val="24"/>
          <w:szCs w:val="24"/>
          <w:lang w:val="id-ID"/>
        </w:rPr>
        <w:t xml:space="preserve"> </w:t>
      </w:r>
      <w:r w:rsidRPr="00853482">
        <w:rPr>
          <w:rFonts w:ascii="Times New Roman" w:hAnsi="Times New Roman" w:cs="Times New Roman"/>
          <w:sz w:val="24"/>
          <w:szCs w:val="24"/>
          <w:lang w:val="id-ID"/>
        </w:rPr>
        <w:t>cenderung tipe pemimpin yang demokratis. Dalam hal ini, Ibu Siti Munawaroh</w:t>
      </w:r>
      <w:r w:rsidR="005470E3">
        <w:rPr>
          <w:rFonts w:ascii="Times New Roman" w:hAnsi="Times New Roman" w:cs="Times New Roman"/>
          <w:sz w:val="24"/>
          <w:szCs w:val="24"/>
          <w:lang w:val="id-ID"/>
        </w:rPr>
        <w:t>,</w:t>
      </w:r>
      <w:r w:rsidRPr="00853482">
        <w:rPr>
          <w:rFonts w:ascii="Times New Roman" w:hAnsi="Times New Roman" w:cs="Times New Roman"/>
          <w:sz w:val="24"/>
          <w:szCs w:val="24"/>
          <w:lang w:val="id-ID"/>
        </w:rPr>
        <w:t xml:space="preserve"> M.PdI lebih mengutamakan musyawarah mufakat dalam</w:t>
      </w:r>
      <w:r>
        <w:rPr>
          <w:rFonts w:ascii="Times New Roman" w:hAnsi="Times New Roman" w:cs="Times New Roman"/>
          <w:sz w:val="24"/>
          <w:szCs w:val="24"/>
          <w:lang w:val="id-ID"/>
        </w:rPr>
        <w:t xml:space="preserve"> menyeleseikan suatu persoalan, sebagaimana </w:t>
      </w:r>
      <w:r w:rsidRPr="0010150C">
        <w:rPr>
          <w:rFonts w:ascii="Times New Roman" w:hAnsi="Times New Roman" w:cs="Times New Roman"/>
          <w:sz w:val="24"/>
          <w:szCs w:val="24"/>
          <w:lang w:val="id-ID"/>
        </w:rPr>
        <w:t>Al-Qur'an menganjurkan hal itu</w:t>
      </w:r>
      <w:r w:rsidRPr="00E922B4">
        <w:rPr>
          <w:rFonts w:ascii="Times New Roman" w:hAnsi="Times New Roman" w:cs="Times New Roman"/>
          <w:sz w:val="24"/>
          <w:szCs w:val="24"/>
          <w:lang w:val="id-ID"/>
        </w:rPr>
        <w:t xml:space="preserve"> </w:t>
      </w:r>
      <w:r w:rsidRPr="0010150C">
        <w:rPr>
          <w:rFonts w:ascii="Times New Roman" w:hAnsi="Times New Roman" w:cs="Times New Roman"/>
          <w:sz w:val="24"/>
          <w:szCs w:val="24"/>
          <w:lang w:val="id-ID"/>
        </w:rPr>
        <w:t>dalam S</w:t>
      </w:r>
      <w:r>
        <w:rPr>
          <w:rFonts w:ascii="Times New Roman" w:hAnsi="Times New Roman" w:cs="Times New Roman"/>
          <w:sz w:val="24"/>
          <w:szCs w:val="24"/>
          <w:lang w:val="id-ID"/>
        </w:rPr>
        <w:t>urat</w:t>
      </w:r>
      <w:r w:rsidRPr="0010150C">
        <w:rPr>
          <w:rFonts w:ascii="Times New Roman" w:hAnsi="Times New Roman" w:cs="Times New Roman"/>
          <w:sz w:val="24"/>
          <w:szCs w:val="24"/>
          <w:lang w:val="id-ID"/>
        </w:rPr>
        <w:t xml:space="preserve"> Ali Imron ayat 159 sebagai berikut:</w:t>
      </w:r>
    </w:p>
    <w:p w:rsidR="00FD7507" w:rsidRDefault="00FD7507" w:rsidP="00FD7507">
      <w:pPr>
        <w:bidi/>
        <w:spacing w:after="0" w:line="240" w:lineRule="auto"/>
        <w:ind w:right="851"/>
        <w:jc w:val="both"/>
        <w:rPr>
          <w:rFonts w:ascii="Times New Roman" w:hAnsi="Times New Roman" w:cs="Times New Roman"/>
          <w:lang w:val="id-ID"/>
        </w:rPr>
      </w:pPr>
      <w:r w:rsidRPr="00E922B4">
        <w:rPr>
          <w:rFonts w:ascii="Times New Roman" w:hAnsi="Times New Roman" w:cs="Times New Roman"/>
          <w:sz w:val="28"/>
          <w:szCs w:val="28"/>
        </w:rPr>
        <w:sym w:font="HQPB1" w:char="F024"/>
      </w:r>
      <w:r w:rsidRPr="00E922B4">
        <w:rPr>
          <w:rFonts w:ascii="Times New Roman" w:hAnsi="Times New Roman" w:cs="Times New Roman"/>
          <w:sz w:val="28"/>
          <w:szCs w:val="28"/>
        </w:rPr>
        <w:sym w:font="HQPB5" w:char="F079"/>
      </w:r>
      <w:r w:rsidRPr="00E922B4">
        <w:rPr>
          <w:rFonts w:ascii="Times New Roman" w:hAnsi="Times New Roman" w:cs="Times New Roman"/>
          <w:sz w:val="28"/>
          <w:szCs w:val="28"/>
        </w:rPr>
        <w:sym w:font="HQPB2" w:char="F04A"/>
      </w:r>
      <w:r w:rsidRPr="00E922B4">
        <w:rPr>
          <w:rFonts w:ascii="Times New Roman" w:hAnsi="Times New Roman" w:cs="Times New Roman"/>
          <w:sz w:val="28"/>
          <w:szCs w:val="28"/>
        </w:rPr>
        <w:sym w:font="HQPB4" w:char="F0CE"/>
      </w:r>
      <w:r w:rsidRPr="00E922B4">
        <w:rPr>
          <w:rFonts w:ascii="Times New Roman" w:hAnsi="Times New Roman" w:cs="Times New Roman"/>
          <w:sz w:val="28"/>
          <w:szCs w:val="28"/>
        </w:rPr>
        <w:sym w:font="HQPB1" w:char="F036"/>
      </w:r>
      <w:r w:rsidRPr="00E922B4">
        <w:rPr>
          <w:rFonts w:ascii="Times New Roman" w:hAnsi="Times New Roman" w:cs="Times New Roman"/>
          <w:sz w:val="28"/>
          <w:szCs w:val="28"/>
        </w:rPr>
        <w:sym w:font="HQPB5" w:char="F073"/>
      </w:r>
      <w:r w:rsidRPr="00E922B4">
        <w:rPr>
          <w:rFonts w:ascii="Times New Roman" w:hAnsi="Times New Roman" w:cs="Times New Roman"/>
          <w:sz w:val="28"/>
          <w:szCs w:val="28"/>
        </w:rPr>
        <w:sym w:font="HQPB1" w:char="F0F9"/>
      </w:r>
      <w:r w:rsidRPr="00E922B4">
        <w:rPr>
          <w:rFonts w:ascii="Times New Roman" w:hAnsi="Times New Roman" w:cs="Times New Roman"/>
          <w:rtl/>
        </w:rPr>
        <w:t xml:space="preserve"> </w:t>
      </w:r>
      <w:r w:rsidRPr="00E922B4">
        <w:rPr>
          <w:rFonts w:ascii="Times New Roman" w:hAnsi="Times New Roman" w:cs="Times New Roman"/>
          <w:sz w:val="28"/>
          <w:szCs w:val="28"/>
        </w:rPr>
        <w:sym w:font="HQPB4" w:char="F037"/>
      </w:r>
      <w:r w:rsidRPr="00E922B4">
        <w:rPr>
          <w:rFonts w:ascii="Times New Roman" w:hAnsi="Times New Roman" w:cs="Times New Roman"/>
          <w:sz w:val="28"/>
          <w:szCs w:val="28"/>
        </w:rPr>
        <w:sym w:font="HQPB2" w:char="F070"/>
      </w:r>
      <w:r w:rsidRPr="00E922B4">
        <w:rPr>
          <w:rFonts w:ascii="Times New Roman" w:hAnsi="Times New Roman" w:cs="Times New Roman"/>
          <w:sz w:val="28"/>
          <w:szCs w:val="28"/>
        </w:rPr>
        <w:sym w:font="HQPB5" w:char="F079"/>
      </w:r>
      <w:r w:rsidRPr="00E922B4">
        <w:rPr>
          <w:rFonts w:ascii="Times New Roman" w:hAnsi="Times New Roman" w:cs="Times New Roman"/>
          <w:sz w:val="28"/>
          <w:szCs w:val="28"/>
        </w:rPr>
        <w:sym w:font="HQPB2" w:char="F04A"/>
      </w:r>
      <w:r w:rsidRPr="00E922B4">
        <w:rPr>
          <w:rFonts w:ascii="Times New Roman" w:hAnsi="Times New Roman" w:cs="Times New Roman"/>
          <w:sz w:val="28"/>
          <w:szCs w:val="28"/>
        </w:rPr>
        <w:sym w:font="HQPB4" w:char="F0F4"/>
      </w:r>
      <w:r w:rsidRPr="00E922B4">
        <w:rPr>
          <w:rFonts w:ascii="Times New Roman" w:hAnsi="Times New Roman" w:cs="Times New Roman"/>
          <w:sz w:val="28"/>
          <w:szCs w:val="28"/>
        </w:rPr>
        <w:sym w:font="HQPB1" w:char="F06D"/>
      </w:r>
      <w:r w:rsidRPr="00E922B4">
        <w:rPr>
          <w:rFonts w:ascii="Times New Roman" w:hAnsi="Times New Roman" w:cs="Times New Roman"/>
          <w:sz w:val="28"/>
          <w:szCs w:val="28"/>
        </w:rPr>
        <w:sym w:font="HQPB5" w:char="F075"/>
      </w:r>
      <w:r w:rsidRPr="00E922B4">
        <w:rPr>
          <w:rFonts w:ascii="Times New Roman" w:hAnsi="Times New Roman" w:cs="Times New Roman"/>
          <w:sz w:val="28"/>
          <w:szCs w:val="28"/>
        </w:rPr>
        <w:sym w:font="HQPB1" w:char="F091"/>
      </w:r>
      <w:r w:rsidRPr="00E922B4">
        <w:rPr>
          <w:rFonts w:ascii="Times New Roman" w:hAnsi="Times New Roman" w:cs="Times New Roman"/>
          <w:rtl/>
        </w:rPr>
        <w:t xml:space="preserve"> </w:t>
      </w:r>
      <w:r w:rsidRPr="00E922B4">
        <w:rPr>
          <w:rFonts w:ascii="Times New Roman" w:hAnsi="Times New Roman" w:cs="Times New Roman"/>
          <w:sz w:val="28"/>
          <w:szCs w:val="28"/>
        </w:rPr>
        <w:sym w:font="HQPB5" w:char="F07A"/>
      </w:r>
      <w:r w:rsidRPr="00E922B4">
        <w:rPr>
          <w:rFonts w:ascii="Times New Roman" w:hAnsi="Times New Roman" w:cs="Times New Roman"/>
          <w:sz w:val="28"/>
          <w:szCs w:val="28"/>
        </w:rPr>
        <w:sym w:font="HQPB2" w:char="F060"/>
      </w:r>
      <w:r w:rsidRPr="00E922B4">
        <w:rPr>
          <w:rFonts w:ascii="Times New Roman" w:hAnsi="Times New Roman" w:cs="Times New Roman"/>
          <w:sz w:val="28"/>
          <w:szCs w:val="28"/>
        </w:rPr>
        <w:sym w:font="HQPB4" w:char="F0CF"/>
      </w:r>
      <w:r w:rsidRPr="00E922B4">
        <w:rPr>
          <w:rFonts w:ascii="Times New Roman" w:hAnsi="Times New Roman" w:cs="Times New Roman"/>
          <w:sz w:val="28"/>
          <w:szCs w:val="28"/>
        </w:rPr>
        <w:sym w:font="HQPB4" w:char="F069"/>
      </w:r>
      <w:r w:rsidRPr="00E922B4">
        <w:rPr>
          <w:rFonts w:ascii="Times New Roman" w:hAnsi="Times New Roman" w:cs="Times New Roman"/>
          <w:sz w:val="28"/>
          <w:szCs w:val="28"/>
        </w:rPr>
        <w:sym w:font="HQPB2" w:char="F042"/>
      </w:r>
      <w:r w:rsidRPr="00E922B4">
        <w:rPr>
          <w:rFonts w:ascii="Times New Roman" w:hAnsi="Times New Roman" w:cs="Times New Roman"/>
          <w:rtl/>
        </w:rPr>
        <w:t xml:space="preserve"> </w:t>
      </w:r>
      <w:r w:rsidRPr="00E922B4">
        <w:rPr>
          <w:rFonts w:ascii="Times New Roman" w:hAnsi="Times New Roman" w:cs="Times New Roman"/>
          <w:sz w:val="28"/>
          <w:szCs w:val="28"/>
        </w:rPr>
        <w:sym w:font="HQPB5" w:char="F0AB"/>
      </w:r>
      <w:r w:rsidRPr="00E922B4">
        <w:rPr>
          <w:rFonts w:ascii="Times New Roman" w:hAnsi="Times New Roman" w:cs="Times New Roman"/>
          <w:sz w:val="28"/>
          <w:szCs w:val="28"/>
        </w:rPr>
        <w:sym w:font="HQPB1" w:char="F021"/>
      </w:r>
      <w:r w:rsidRPr="00E922B4">
        <w:rPr>
          <w:rFonts w:ascii="Times New Roman" w:hAnsi="Times New Roman" w:cs="Times New Roman"/>
          <w:sz w:val="28"/>
          <w:szCs w:val="28"/>
        </w:rPr>
        <w:sym w:font="HQPB5" w:char="F024"/>
      </w:r>
      <w:r w:rsidRPr="00E922B4">
        <w:rPr>
          <w:rFonts w:ascii="Times New Roman" w:hAnsi="Times New Roman" w:cs="Times New Roman"/>
          <w:sz w:val="28"/>
          <w:szCs w:val="28"/>
        </w:rPr>
        <w:sym w:font="HQPB1" w:char="F023"/>
      </w:r>
      <w:r w:rsidRPr="00E922B4">
        <w:rPr>
          <w:rFonts w:ascii="Times New Roman" w:hAnsi="Times New Roman" w:cs="Times New Roman"/>
          <w:rtl/>
        </w:rPr>
        <w:t xml:space="preserve"> </w:t>
      </w:r>
      <w:r w:rsidRPr="00E922B4">
        <w:rPr>
          <w:rFonts w:ascii="Times New Roman" w:hAnsi="Times New Roman" w:cs="Times New Roman"/>
          <w:sz w:val="28"/>
          <w:szCs w:val="28"/>
        </w:rPr>
        <w:sym w:font="HQPB5" w:char="F07C"/>
      </w:r>
      <w:r w:rsidRPr="00E922B4">
        <w:rPr>
          <w:rFonts w:ascii="Times New Roman" w:hAnsi="Times New Roman" w:cs="Times New Roman"/>
          <w:sz w:val="28"/>
          <w:szCs w:val="28"/>
        </w:rPr>
        <w:sym w:font="HQPB1" w:char="F04D"/>
      </w:r>
      <w:r w:rsidRPr="00E922B4">
        <w:rPr>
          <w:rFonts w:ascii="Times New Roman" w:hAnsi="Times New Roman" w:cs="Times New Roman"/>
          <w:sz w:val="28"/>
          <w:szCs w:val="28"/>
        </w:rPr>
        <w:sym w:font="HQPB2" w:char="F05A"/>
      </w:r>
      <w:r w:rsidRPr="00E922B4">
        <w:rPr>
          <w:rFonts w:ascii="Times New Roman" w:hAnsi="Times New Roman" w:cs="Times New Roman"/>
          <w:sz w:val="28"/>
          <w:szCs w:val="28"/>
        </w:rPr>
        <w:sym w:font="HQPB4" w:char="F0CF"/>
      </w:r>
      <w:r w:rsidRPr="00E922B4">
        <w:rPr>
          <w:rFonts w:ascii="Times New Roman" w:hAnsi="Times New Roman" w:cs="Times New Roman"/>
          <w:sz w:val="28"/>
          <w:szCs w:val="28"/>
        </w:rPr>
        <w:sym w:font="HQPB2" w:char="F039"/>
      </w:r>
      <w:r w:rsidRPr="00E922B4">
        <w:rPr>
          <w:rFonts w:ascii="Times New Roman" w:hAnsi="Times New Roman" w:cs="Times New Roman"/>
          <w:rtl/>
        </w:rPr>
        <w:t xml:space="preserve"> </w:t>
      </w:r>
      <w:r w:rsidRPr="00E922B4">
        <w:rPr>
          <w:rFonts w:ascii="Times New Roman" w:hAnsi="Times New Roman" w:cs="Times New Roman"/>
          <w:sz w:val="28"/>
          <w:szCs w:val="28"/>
        </w:rPr>
        <w:sym w:font="HQPB4" w:char="F0F6"/>
      </w:r>
      <w:r w:rsidRPr="00E922B4">
        <w:rPr>
          <w:rFonts w:ascii="Times New Roman" w:hAnsi="Times New Roman" w:cs="Times New Roman"/>
          <w:sz w:val="28"/>
          <w:szCs w:val="28"/>
        </w:rPr>
        <w:sym w:font="HQPB2" w:char="F04E"/>
      </w:r>
      <w:r w:rsidRPr="00E922B4">
        <w:rPr>
          <w:rFonts w:ascii="Times New Roman" w:hAnsi="Times New Roman" w:cs="Times New Roman"/>
          <w:sz w:val="28"/>
          <w:szCs w:val="28"/>
        </w:rPr>
        <w:sym w:font="HQPB4" w:char="F0DF"/>
      </w:r>
      <w:r w:rsidRPr="00E922B4">
        <w:rPr>
          <w:rFonts w:ascii="Times New Roman" w:hAnsi="Times New Roman" w:cs="Times New Roman"/>
          <w:sz w:val="28"/>
          <w:szCs w:val="28"/>
        </w:rPr>
        <w:sym w:font="HQPB2" w:char="F067"/>
      </w:r>
      <w:r w:rsidRPr="00E922B4">
        <w:rPr>
          <w:rFonts w:ascii="Times New Roman" w:hAnsi="Times New Roman" w:cs="Times New Roman"/>
          <w:sz w:val="28"/>
          <w:szCs w:val="28"/>
        </w:rPr>
        <w:sym w:font="HQPB5" w:char="F073"/>
      </w:r>
      <w:r w:rsidRPr="00E922B4">
        <w:rPr>
          <w:rFonts w:ascii="Times New Roman" w:hAnsi="Times New Roman" w:cs="Times New Roman"/>
          <w:sz w:val="28"/>
          <w:szCs w:val="28"/>
        </w:rPr>
        <w:sym w:font="HQPB2" w:char="F039"/>
      </w:r>
      <w:r w:rsidRPr="00E922B4">
        <w:rPr>
          <w:rFonts w:ascii="Times New Roman" w:hAnsi="Times New Roman" w:cs="Times New Roman"/>
          <w:rtl/>
        </w:rPr>
        <w:t xml:space="preserve"> </w:t>
      </w:r>
      <w:r w:rsidRPr="00E922B4">
        <w:rPr>
          <w:rFonts w:ascii="Times New Roman" w:hAnsi="Times New Roman" w:cs="Times New Roman"/>
          <w:sz w:val="28"/>
          <w:szCs w:val="28"/>
        </w:rPr>
        <w:sym w:font="HQPB4" w:char="F028"/>
      </w:r>
      <w:r w:rsidRPr="00E922B4">
        <w:rPr>
          <w:rFonts w:ascii="Times New Roman" w:hAnsi="Times New Roman" w:cs="Times New Roman"/>
          <w:rtl/>
        </w:rPr>
        <w:t xml:space="preserve"> </w:t>
      </w:r>
      <w:r w:rsidRPr="00E922B4">
        <w:rPr>
          <w:rFonts w:ascii="Times New Roman" w:hAnsi="Times New Roman" w:cs="Times New Roman"/>
          <w:sz w:val="28"/>
          <w:szCs w:val="28"/>
        </w:rPr>
        <w:sym w:font="HQPB4" w:char="F0F6"/>
      </w:r>
      <w:r w:rsidRPr="00E922B4">
        <w:rPr>
          <w:rFonts w:ascii="Times New Roman" w:hAnsi="Times New Roman" w:cs="Times New Roman"/>
          <w:sz w:val="28"/>
          <w:szCs w:val="28"/>
        </w:rPr>
        <w:sym w:font="HQPB2" w:char="F071"/>
      </w:r>
      <w:r w:rsidRPr="00E922B4">
        <w:rPr>
          <w:rFonts w:ascii="Times New Roman" w:hAnsi="Times New Roman" w:cs="Times New Roman"/>
          <w:sz w:val="28"/>
          <w:szCs w:val="28"/>
        </w:rPr>
        <w:sym w:font="HQPB5" w:char="F073"/>
      </w:r>
      <w:r w:rsidRPr="00E922B4">
        <w:rPr>
          <w:rFonts w:ascii="Times New Roman" w:hAnsi="Times New Roman" w:cs="Times New Roman"/>
          <w:sz w:val="28"/>
          <w:szCs w:val="28"/>
        </w:rPr>
        <w:sym w:font="HQPB2" w:char="F039"/>
      </w:r>
      <w:r w:rsidRPr="00E922B4">
        <w:rPr>
          <w:rFonts w:ascii="Times New Roman" w:hAnsi="Times New Roman" w:cs="Times New Roman"/>
          <w:sz w:val="28"/>
          <w:szCs w:val="28"/>
        </w:rPr>
        <w:sym w:font="HQPB5" w:char="F075"/>
      </w:r>
      <w:r w:rsidRPr="00E922B4">
        <w:rPr>
          <w:rFonts w:ascii="Times New Roman" w:hAnsi="Times New Roman" w:cs="Times New Roman"/>
          <w:sz w:val="28"/>
          <w:szCs w:val="28"/>
        </w:rPr>
        <w:sym w:font="HQPB2" w:char="F072"/>
      </w:r>
      <w:r w:rsidRPr="00E922B4">
        <w:rPr>
          <w:rFonts w:ascii="Times New Roman" w:hAnsi="Times New Roman" w:cs="Times New Roman"/>
          <w:rtl/>
        </w:rPr>
        <w:t xml:space="preserve"> </w:t>
      </w:r>
      <w:r w:rsidRPr="00E922B4">
        <w:rPr>
          <w:rFonts w:ascii="Times New Roman" w:hAnsi="Times New Roman" w:cs="Times New Roman"/>
          <w:sz w:val="28"/>
          <w:szCs w:val="28"/>
        </w:rPr>
        <w:sym w:font="HQPB5" w:char="F07C"/>
      </w:r>
      <w:r w:rsidRPr="00E922B4">
        <w:rPr>
          <w:rFonts w:ascii="Times New Roman" w:hAnsi="Times New Roman" w:cs="Times New Roman"/>
          <w:sz w:val="28"/>
          <w:szCs w:val="28"/>
        </w:rPr>
        <w:sym w:font="HQPB1" w:char="F04D"/>
      </w:r>
      <w:r w:rsidRPr="00E922B4">
        <w:rPr>
          <w:rFonts w:ascii="Times New Roman" w:hAnsi="Times New Roman" w:cs="Times New Roman"/>
          <w:sz w:val="28"/>
          <w:szCs w:val="28"/>
        </w:rPr>
        <w:sym w:font="HQPB2" w:char="F059"/>
      </w:r>
      <w:r w:rsidRPr="00E922B4">
        <w:rPr>
          <w:rFonts w:ascii="Times New Roman" w:hAnsi="Times New Roman" w:cs="Times New Roman"/>
          <w:sz w:val="28"/>
          <w:szCs w:val="28"/>
        </w:rPr>
        <w:sym w:font="HQPB4" w:char="F0E4"/>
      </w:r>
      <w:r w:rsidRPr="00E922B4">
        <w:rPr>
          <w:rFonts w:ascii="Times New Roman" w:hAnsi="Times New Roman" w:cs="Times New Roman"/>
          <w:sz w:val="28"/>
          <w:szCs w:val="28"/>
        </w:rPr>
        <w:sym w:font="HQPB2" w:char="F02E"/>
      </w:r>
      <w:r w:rsidRPr="00E922B4">
        <w:rPr>
          <w:rFonts w:ascii="Times New Roman" w:hAnsi="Times New Roman" w:cs="Times New Roman"/>
          <w:rtl/>
        </w:rPr>
        <w:t xml:space="preserve"> </w:t>
      </w:r>
      <w:r w:rsidRPr="00E922B4">
        <w:rPr>
          <w:rFonts w:ascii="Times New Roman" w:hAnsi="Times New Roman" w:cs="Times New Roman"/>
          <w:sz w:val="28"/>
          <w:szCs w:val="28"/>
        </w:rPr>
        <w:sym w:font="HQPB1" w:char="F024"/>
      </w:r>
      <w:r w:rsidRPr="00E922B4">
        <w:rPr>
          <w:rFonts w:ascii="Times New Roman" w:hAnsi="Times New Roman" w:cs="Times New Roman"/>
          <w:sz w:val="28"/>
          <w:szCs w:val="28"/>
        </w:rPr>
        <w:sym w:font="HQPB4" w:char="F088"/>
      </w:r>
      <w:r w:rsidRPr="00E922B4">
        <w:rPr>
          <w:rFonts w:ascii="Times New Roman" w:hAnsi="Times New Roman" w:cs="Times New Roman"/>
          <w:sz w:val="28"/>
          <w:szCs w:val="28"/>
        </w:rPr>
        <w:sym w:font="HQPB1" w:char="F0E0"/>
      </w:r>
      <w:r w:rsidRPr="00E922B4">
        <w:rPr>
          <w:rFonts w:ascii="Times New Roman" w:hAnsi="Times New Roman" w:cs="Times New Roman"/>
          <w:sz w:val="28"/>
          <w:szCs w:val="28"/>
        </w:rPr>
        <w:sym w:font="HQPB5" w:char="F073"/>
      </w:r>
      <w:r w:rsidRPr="00E922B4">
        <w:rPr>
          <w:rFonts w:ascii="Times New Roman" w:hAnsi="Times New Roman" w:cs="Times New Roman"/>
          <w:sz w:val="28"/>
          <w:szCs w:val="28"/>
        </w:rPr>
        <w:sym w:font="HQPB1" w:char="F0F9"/>
      </w:r>
      <w:r w:rsidRPr="00E922B4">
        <w:rPr>
          <w:rFonts w:ascii="Times New Roman" w:hAnsi="Times New Roman" w:cs="Times New Roman"/>
          <w:rtl/>
        </w:rPr>
        <w:t xml:space="preserve"> </w:t>
      </w:r>
      <w:r w:rsidRPr="00E922B4">
        <w:rPr>
          <w:rFonts w:ascii="Times New Roman" w:hAnsi="Times New Roman" w:cs="Times New Roman"/>
          <w:sz w:val="28"/>
          <w:szCs w:val="28"/>
        </w:rPr>
        <w:sym w:font="HQPB5" w:char="F078"/>
      </w:r>
      <w:r w:rsidRPr="00E922B4">
        <w:rPr>
          <w:rFonts w:ascii="Times New Roman" w:hAnsi="Times New Roman" w:cs="Times New Roman"/>
          <w:sz w:val="28"/>
          <w:szCs w:val="28"/>
        </w:rPr>
        <w:sym w:font="HQPB1" w:char="F0E1"/>
      </w:r>
      <w:r w:rsidRPr="00E922B4">
        <w:rPr>
          <w:rFonts w:ascii="Times New Roman" w:hAnsi="Times New Roman" w:cs="Times New Roman"/>
          <w:sz w:val="28"/>
          <w:szCs w:val="28"/>
        </w:rPr>
        <w:sym w:font="HQPB2" w:char="F08B"/>
      </w:r>
      <w:r w:rsidRPr="00E922B4">
        <w:rPr>
          <w:rFonts w:ascii="Times New Roman" w:hAnsi="Times New Roman" w:cs="Times New Roman"/>
          <w:sz w:val="28"/>
          <w:szCs w:val="28"/>
        </w:rPr>
        <w:sym w:font="HQPB4" w:char="F0CE"/>
      </w:r>
      <w:r w:rsidRPr="00E922B4">
        <w:rPr>
          <w:rFonts w:ascii="Times New Roman" w:hAnsi="Times New Roman" w:cs="Times New Roman"/>
          <w:sz w:val="28"/>
          <w:szCs w:val="28"/>
        </w:rPr>
        <w:sym w:font="HQPB2" w:char="F03D"/>
      </w:r>
      <w:r w:rsidRPr="00E922B4">
        <w:rPr>
          <w:rFonts w:ascii="Times New Roman" w:hAnsi="Times New Roman" w:cs="Times New Roman"/>
          <w:sz w:val="28"/>
          <w:szCs w:val="28"/>
        </w:rPr>
        <w:sym w:font="HQPB5" w:char="F078"/>
      </w:r>
      <w:r w:rsidRPr="00E922B4">
        <w:rPr>
          <w:rFonts w:ascii="Times New Roman" w:hAnsi="Times New Roman" w:cs="Times New Roman"/>
          <w:sz w:val="28"/>
          <w:szCs w:val="28"/>
        </w:rPr>
        <w:sym w:font="HQPB1" w:char="F0EE"/>
      </w:r>
      <w:r w:rsidRPr="00E922B4">
        <w:rPr>
          <w:rFonts w:ascii="Times New Roman" w:hAnsi="Times New Roman" w:cs="Times New Roman"/>
          <w:rtl/>
        </w:rPr>
        <w:t xml:space="preserve"> </w:t>
      </w:r>
      <w:r w:rsidRPr="00E922B4">
        <w:rPr>
          <w:rFonts w:ascii="Times New Roman" w:hAnsi="Times New Roman" w:cs="Times New Roman"/>
          <w:sz w:val="28"/>
          <w:szCs w:val="28"/>
        </w:rPr>
        <w:sym w:font="HQPB4" w:char="F0C9"/>
      </w:r>
      <w:r w:rsidRPr="00E922B4">
        <w:rPr>
          <w:rFonts w:ascii="Times New Roman" w:hAnsi="Times New Roman" w:cs="Times New Roman"/>
          <w:sz w:val="28"/>
          <w:szCs w:val="28"/>
        </w:rPr>
        <w:sym w:font="HQPB1" w:char="F03D"/>
      </w:r>
      <w:r w:rsidRPr="00E922B4">
        <w:rPr>
          <w:rFonts w:ascii="Times New Roman" w:hAnsi="Times New Roman" w:cs="Times New Roman"/>
          <w:sz w:val="28"/>
          <w:szCs w:val="28"/>
        </w:rPr>
        <w:sym w:font="HQPB4" w:char="F0F9"/>
      </w:r>
      <w:r w:rsidRPr="00E922B4">
        <w:rPr>
          <w:rFonts w:ascii="Times New Roman" w:hAnsi="Times New Roman" w:cs="Times New Roman"/>
          <w:sz w:val="28"/>
          <w:szCs w:val="28"/>
        </w:rPr>
        <w:sym w:font="HQPB2" w:char="F03D"/>
      </w:r>
      <w:r w:rsidRPr="00E922B4">
        <w:rPr>
          <w:rFonts w:ascii="Times New Roman" w:hAnsi="Times New Roman" w:cs="Times New Roman"/>
          <w:sz w:val="28"/>
          <w:szCs w:val="28"/>
        </w:rPr>
        <w:sym w:font="HQPB5" w:char="F073"/>
      </w:r>
      <w:r w:rsidRPr="00E922B4">
        <w:rPr>
          <w:rFonts w:ascii="Times New Roman" w:hAnsi="Times New Roman" w:cs="Times New Roman"/>
          <w:sz w:val="28"/>
          <w:szCs w:val="28"/>
        </w:rPr>
        <w:sym w:font="HQPB2" w:char="F029"/>
      </w:r>
      <w:r w:rsidRPr="00E922B4">
        <w:rPr>
          <w:rFonts w:ascii="Times New Roman" w:hAnsi="Times New Roman" w:cs="Times New Roman"/>
          <w:sz w:val="28"/>
          <w:szCs w:val="28"/>
        </w:rPr>
        <w:sym w:font="HQPB4" w:char="F0F8"/>
      </w:r>
      <w:r w:rsidRPr="00E922B4">
        <w:rPr>
          <w:rFonts w:ascii="Times New Roman" w:hAnsi="Times New Roman" w:cs="Times New Roman"/>
          <w:sz w:val="28"/>
          <w:szCs w:val="28"/>
        </w:rPr>
        <w:sym w:font="HQPB2" w:char="F039"/>
      </w:r>
      <w:r w:rsidRPr="00E922B4">
        <w:rPr>
          <w:rFonts w:ascii="Times New Roman" w:hAnsi="Times New Roman" w:cs="Times New Roman"/>
          <w:sz w:val="28"/>
          <w:szCs w:val="28"/>
        </w:rPr>
        <w:sym w:font="HQPB5" w:char="F024"/>
      </w:r>
      <w:r w:rsidRPr="00E922B4">
        <w:rPr>
          <w:rFonts w:ascii="Times New Roman" w:hAnsi="Times New Roman" w:cs="Times New Roman"/>
          <w:sz w:val="28"/>
          <w:szCs w:val="28"/>
        </w:rPr>
        <w:sym w:font="HQPB1" w:char="F023"/>
      </w:r>
      <w:r w:rsidRPr="00E922B4">
        <w:rPr>
          <w:rFonts w:ascii="Times New Roman" w:hAnsi="Times New Roman" w:cs="Times New Roman"/>
          <w:rtl/>
        </w:rPr>
        <w:t xml:space="preserve"> </w:t>
      </w:r>
      <w:r w:rsidRPr="00E922B4">
        <w:rPr>
          <w:rFonts w:ascii="Times New Roman" w:hAnsi="Times New Roman" w:cs="Times New Roman"/>
          <w:sz w:val="28"/>
          <w:szCs w:val="28"/>
        </w:rPr>
        <w:sym w:font="HQPB5" w:char="F028"/>
      </w:r>
      <w:r w:rsidRPr="00E922B4">
        <w:rPr>
          <w:rFonts w:ascii="Times New Roman" w:hAnsi="Times New Roman" w:cs="Times New Roman"/>
          <w:sz w:val="28"/>
          <w:szCs w:val="28"/>
        </w:rPr>
        <w:sym w:font="HQPB1" w:char="F023"/>
      </w:r>
      <w:r w:rsidRPr="00E922B4">
        <w:rPr>
          <w:rFonts w:ascii="Times New Roman" w:hAnsi="Times New Roman" w:cs="Times New Roman"/>
          <w:sz w:val="28"/>
          <w:szCs w:val="28"/>
        </w:rPr>
        <w:sym w:font="HQPB2" w:char="F071"/>
      </w:r>
      <w:r w:rsidRPr="00E922B4">
        <w:rPr>
          <w:rFonts w:ascii="Times New Roman" w:hAnsi="Times New Roman" w:cs="Times New Roman"/>
          <w:sz w:val="28"/>
          <w:szCs w:val="28"/>
        </w:rPr>
        <w:sym w:font="HQPB4" w:char="F091"/>
      </w:r>
      <w:r w:rsidRPr="00E922B4">
        <w:rPr>
          <w:rFonts w:ascii="Times New Roman" w:hAnsi="Times New Roman" w:cs="Times New Roman"/>
          <w:sz w:val="28"/>
          <w:szCs w:val="28"/>
        </w:rPr>
        <w:sym w:font="HQPB1" w:char="F0D2"/>
      </w:r>
      <w:r w:rsidRPr="00E922B4">
        <w:rPr>
          <w:rFonts w:ascii="Times New Roman" w:hAnsi="Times New Roman" w:cs="Times New Roman"/>
          <w:sz w:val="28"/>
          <w:szCs w:val="28"/>
        </w:rPr>
        <w:sym w:font="HQPB5" w:char="F078"/>
      </w:r>
      <w:r w:rsidRPr="00E922B4">
        <w:rPr>
          <w:rFonts w:ascii="Times New Roman" w:hAnsi="Times New Roman" w:cs="Times New Roman"/>
          <w:sz w:val="28"/>
          <w:szCs w:val="28"/>
        </w:rPr>
        <w:sym w:font="HQPB1" w:char="F0FF"/>
      </w:r>
      <w:r w:rsidRPr="00E922B4">
        <w:rPr>
          <w:rFonts w:ascii="Times New Roman" w:hAnsi="Times New Roman" w:cs="Times New Roman"/>
          <w:sz w:val="28"/>
          <w:szCs w:val="28"/>
        </w:rPr>
        <w:sym w:font="HQPB2" w:char="F052"/>
      </w:r>
      <w:r w:rsidRPr="00E922B4">
        <w:rPr>
          <w:rFonts w:ascii="Times New Roman" w:hAnsi="Times New Roman" w:cs="Times New Roman"/>
          <w:sz w:val="28"/>
          <w:szCs w:val="28"/>
        </w:rPr>
        <w:sym w:font="HQPB5" w:char="F05D"/>
      </w:r>
      <w:r w:rsidRPr="00E922B4">
        <w:rPr>
          <w:rFonts w:ascii="Times New Roman" w:hAnsi="Times New Roman" w:cs="Times New Roman"/>
          <w:sz w:val="28"/>
          <w:szCs w:val="28"/>
        </w:rPr>
        <w:sym w:font="HQPB2" w:char="F077"/>
      </w:r>
      <w:r w:rsidRPr="00E922B4">
        <w:rPr>
          <w:rFonts w:ascii="Times New Roman" w:hAnsi="Times New Roman" w:cs="Times New Roman"/>
          <w:rtl/>
        </w:rPr>
        <w:t xml:space="preserve"> </w:t>
      </w:r>
      <w:r w:rsidRPr="00E922B4">
        <w:rPr>
          <w:rFonts w:ascii="Times New Roman" w:hAnsi="Times New Roman" w:cs="Times New Roman"/>
          <w:sz w:val="28"/>
          <w:szCs w:val="28"/>
        </w:rPr>
        <w:sym w:font="HQPB4" w:char="F0F4"/>
      </w:r>
      <w:r w:rsidRPr="00E922B4">
        <w:rPr>
          <w:rFonts w:ascii="Times New Roman" w:hAnsi="Times New Roman" w:cs="Times New Roman"/>
          <w:sz w:val="28"/>
          <w:szCs w:val="28"/>
        </w:rPr>
        <w:sym w:font="HQPB2" w:char="F060"/>
      </w:r>
      <w:r w:rsidRPr="00E922B4">
        <w:rPr>
          <w:rFonts w:ascii="Times New Roman" w:hAnsi="Times New Roman" w:cs="Times New Roman"/>
          <w:sz w:val="28"/>
          <w:szCs w:val="28"/>
        </w:rPr>
        <w:sym w:font="HQPB4" w:char="F0CF"/>
      </w:r>
      <w:r w:rsidRPr="00E922B4">
        <w:rPr>
          <w:rFonts w:ascii="Times New Roman" w:hAnsi="Times New Roman" w:cs="Times New Roman"/>
          <w:sz w:val="28"/>
          <w:szCs w:val="28"/>
        </w:rPr>
        <w:sym w:font="HQPB2" w:char="F042"/>
      </w:r>
      <w:r w:rsidRPr="00E922B4">
        <w:rPr>
          <w:rFonts w:ascii="Times New Roman" w:hAnsi="Times New Roman" w:cs="Times New Roman"/>
          <w:rtl/>
        </w:rPr>
        <w:t xml:space="preserve"> </w:t>
      </w:r>
      <w:r w:rsidRPr="00E922B4">
        <w:rPr>
          <w:rFonts w:ascii="Times New Roman" w:hAnsi="Times New Roman" w:cs="Times New Roman"/>
          <w:sz w:val="28"/>
          <w:szCs w:val="28"/>
        </w:rPr>
        <w:sym w:font="HQPB5" w:char="F079"/>
      </w:r>
      <w:r w:rsidRPr="00E922B4">
        <w:rPr>
          <w:rFonts w:ascii="Times New Roman" w:hAnsi="Times New Roman" w:cs="Times New Roman"/>
          <w:sz w:val="28"/>
          <w:szCs w:val="28"/>
        </w:rPr>
        <w:sym w:font="HQPB2" w:char="F037"/>
      </w:r>
      <w:r w:rsidRPr="00E922B4">
        <w:rPr>
          <w:rFonts w:ascii="Times New Roman" w:hAnsi="Times New Roman" w:cs="Times New Roman"/>
          <w:sz w:val="28"/>
          <w:szCs w:val="28"/>
        </w:rPr>
        <w:sym w:font="HQPB4" w:char="F0CF"/>
      </w:r>
      <w:r w:rsidRPr="00E922B4">
        <w:rPr>
          <w:rFonts w:ascii="Times New Roman" w:hAnsi="Times New Roman" w:cs="Times New Roman"/>
          <w:sz w:val="28"/>
          <w:szCs w:val="28"/>
        </w:rPr>
        <w:sym w:font="HQPB2" w:char="F039"/>
      </w:r>
      <w:r w:rsidRPr="00E922B4">
        <w:rPr>
          <w:rFonts w:ascii="Times New Roman" w:hAnsi="Times New Roman" w:cs="Times New Roman"/>
          <w:sz w:val="28"/>
          <w:szCs w:val="28"/>
        </w:rPr>
        <w:sym w:font="HQPB4" w:char="F0F6"/>
      </w:r>
      <w:r w:rsidRPr="00E922B4">
        <w:rPr>
          <w:rFonts w:ascii="Times New Roman" w:hAnsi="Times New Roman" w:cs="Times New Roman"/>
          <w:sz w:val="28"/>
          <w:szCs w:val="28"/>
        </w:rPr>
        <w:sym w:font="HQPB2" w:char="F071"/>
      </w:r>
      <w:r w:rsidRPr="00E922B4">
        <w:rPr>
          <w:rFonts w:ascii="Times New Roman" w:hAnsi="Times New Roman" w:cs="Times New Roman"/>
          <w:sz w:val="28"/>
          <w:szCs w:val="28"/>
        </w:rPr>
        <w:sym w:font="HQPB5" w:char="F079"/>
      </w:r>
      <w:r w:rsidRPr="00E922B4">
        <w:rPr>
          <w:rFonts w:ascii="Times New Roman" w:hAnsi="Times New Roman" w:cs="Times New Roman"/>
          <w:sz w:val="28"/>
          <w:szCs w:val="28"/>
        </w:rPr>
        <w:sym w:font="HQPB1" w:char="F06D"/>
      </w:r>
      <w:r w:rsidRPr="00E922B4">
        <w:rPr>
          <w:rFonts w:ascii="Times New Roman" w:hAnsi="Times New Roman" w:cs="Times New Roman"/>
          <w:rtl/>
        </w:rPr>
        <w:t xml:space="preserve"> </w:t>
      </w:r>
      <w:r w:rsidRPr="00E922B4">
        <w:rPr>
          <w:rFonts w:ascii="Times New Roman" w:hAnsi="Times New Roman" w:cs="Times New Roman"/>
          <w:sz w:val="28"/>
          <w:szCs w:val="28"/>
        </w:rPr>
        <w:sym w:font="HQPB4" w:char="F028"/>
      </w:r>
      <w:r w:rsidRPr="00E922B4">
        <w:rPr>
          <w:rFonts w:ascii="Times New Roman" w:hAnsi="Times New Roman" w:cs="Times New Roman"/>
          <w:rtl/>
        </w:rPr>
        <w:t xml:space="preserve"> </w:t>
      </w:r>
      <w:r w:rsidRPr="00E922B4">
        <w:rPr>
          <w:rFonts w:ascii="Times New Roman" w:hAnsi="Times New Roman" w:cs="Times New Roman"/>
          <w:sz w:val="28"/>
          <w:szCs w:val="28"/>
        </w:rPr>
        <w:sym w:font="HQPB4" w:char="F0DF"/>
      </w:r>
      <w:r w:rsidRPr="00E922B4">
        <w:rPr>
          <w:rFonts w:ascii="Times New Roman" w:hAnsi="Times New Roman" w:cs="Times New Roman"/>
          <w:sz w:val="28"/>
          <w:szCs w:val="28"/>
        </w:rPr>
        <w:sym w:font="HQPB2" w:char="F023"/>
      </w:r>
      <w:r w:rsidRPr="00E922B4">
        <w:rPr>
          <w:rFonts w:ascii="Times New Roman" w:hAnsi="Times New Roman" w:cs="Times New Roman"/>
          <w:sz w:val="28"/>
          <w:szCs w:val="28"/>
        </w:rPr>
        <w:sym w:font="HQPB4" w:char="F0F4"/>
      </w:r>
      <w:r w:rsidRPr="00E922B4">
        <w:rPr>
          <w:rFonts w:ascii="Times New Roman" w:hAnsi="Times New Roman" w:cs="Times New Roman"/>
          <w:sz w:val="28"/>
          <w:szCs w:val="28"/>
        </w:rPr>
        <w:sym w:font="HQPB1" w:char="F0E3"/>
      </w:r>
      <w:r w:rsidRPr="00E922B4">
        <w:rPr>
          <w:rFonts w:ascii="Times New Roman" w:hAnsi="Times New Roman" w:cs="Times New Roman"/>
          <w:sz w:val="28"/>
          <w:szCs w:val="28"/>
        </w:rPr>
        <w:sym w:font="HQPB5" w:char="F024"/>
      </w:r>
      <w:r w:rsidRPr="00E922B4">
        <w:rPr>
          <w:rFonts w:ascii="Times New Roman" w:hAnsi="Times New Roman" w:cs="Times New Roman"/>
          <w:sz w:val="28"/>
          <w:szCs w:val="28"/>
        </w:rPr>
        <w:sym w:font="HQPB1" w:char="F024"/>
      </w:r>
      <w:r w:rsidRPr="00E922B4">
        <w:rPr>
          <w:rFonts w:ascii="Times New Roman" w:hAnsi="Times New Roman" w:cs="Times New Roman"/>
          <w:sz w:val="28"/>
          <w:szCs w:val="28"/>
        </w:rPr>
        <w:sym w:font="HQPB5" w:char="F073"/>
      </w:r>
      <w:r w:rsidRPr="00E922B4">
        <w:rPr>
          <w:rFonts w:ascii="Times New Roman" w:hAnsi="Times New Roman" w:cs="Times New Roman"/>
          <w:sz w:val="28"/>
          <w:szCs w:val="28"/>
        </w:rPr>
        <w:sym w:font="HQPB1" w:char="F0F9"/>
      </w:r>
      <w:r w:rsidRPr="00E922B4">
        <w:rPr>
          <w:rFonts w:ascii="Times New Roman" w:hAnsi="Times New Roman" w:cs="Times New Roman"/>
          <w:rtl/>
        </w:rPr>
        <w:t xml:space="preserve"> </w:t>
      </w:r>
      <w:r w:rsidRPr="00E922B4">
        <w:rPr>
          <w:rFonts w:ascii="Times New Roman" w:hAnsi="Times New Roman" w:cs="Times New Roman"/>
          <w:sz w:val="28"/>
          <w:szCs w:val="28"/>
        </w:rPr>
        <w:sym w:font="HQPB4" w:char="F0F6"/>
      </w:r>
      <w:r w:rsidRPr="00E922B4">
        <w:rPr>
          <w:rFonts w:ascii="Times New Roman" w:hAnsi="Times New Roman" w:cs="Times New Roman"/>
          <w:sz w:val="28"/>
          <w:szCs w:val="28"/>
        </w:rPr>
        <w:sym w:font="HQPB2" w:char="F04E"/>
      </w:r>
      <w:r w:rsidRPr="00E922B4">
        <w:rPr>
          <w:rFonts w:ascii="Times New Roman" w:hAnsi="Times New Roman" w:cs="Times New Roman"/>
          <w:sz w:val="28"/>
          <w:szCs w:val="28"/>
        </w:rPr>
        <w:sym w:font="HQPB4" w:char="F0E5"/>
      </w:r>
      <w:r w:rsidRPr="00E922B4">
        <w:rPr>
          <w:rFonts w:ascii="Times New Roman" w:hAnsi="Times New Roman" w:cs="Times New Roman"/>
          <w:sz w:val="28"/>
          <w:szCs w:val="28"/>
        </w:rPr>
        <w:sym w:font="HQPB2" w:char="F06B"/>
      </w:r>
      <w:r w:rsidRPr="00E922B4">
        <w:rPr>
          <w:rFonts w:ascii="Times New Roman" w:hAnsi="Times New Roman" w:cs="Times New Roman"/>
          <w:sz w:val="28"/>
          <w:szCs w:val="28"/>
        </w:rPr>
        <w:sym w:font="HQPB4" w:char="F0F7"/>
      </w:r>
      <w:r w:rsidRPr="00E922B4">
        <w:rPr>
          <w:rFonts w:ascii="Times New Roman" w:hAnsi="Times New Roman" w:cs="Times New Roman"/>
          <w:sz w:val="28"/>
          <w:szCs w:val="28"/>
        </w:rPr>
        <w:sym w:font="HQPB2" w:char="F05D"/>
      </w:r>
      <w:r w:rsidRPr="00E922B4">
        <w:rPr>
          <w:rFonts w:ascii="Times New Roman" w:hAnsi="Times New Roman" w:cs="Times New Roman"/>
          <w:sz w:val="28"/>
          <w:szCs w:val="28"/>
        </w:rPr>
        <w:sym w:font="HQPB5" w:char="F074"/>
      </w:r>
      <w:r w:rsidRPr="00E922B4">
        <w:rPr>
          <w:rFonts w:ascii="Times New Roman" w:hAnsi="Times New Roman" w:cs="Times New Roman"/>
          <w:sz w:val="28"/>
          <w:szCs w:val="28"/>
        </w:rPr>
        <w:sym w:font="HQPB1" w:char="F0E3"/>
      </w:r>
      <w:r w:rsidRPr="00E922B4">
        <w:rPr>
          <w:rFonts w:ascii="Times New Roman" w:hAnsi="Times New Roman" w:cs="Times New Roman"/>
          <w:rtl/>
        </w:rPr>
        <w:t xml:space="preserve"> </w:t>
      </w:r>
      <w:r w:rsidRPr="00E922B4">
        <w:rPr>
          <w:rFonts w:ascii="Times New Roman" w:hAnsi="Times New Roman" w:cs="Times New Roman"/>
          <w:sz w:val="28"/>
          <w:szCs w:val="28"/>
        </w:rPr>
        <w:sym w:font="HQPB4" w:char="F0F6"/>
      </w:r>
      <w:r w:rsidRPr="00E922B4">
        <w:rPr>
          <w:rFonts w:ascii="Times New Roman" w:hAnsi="Times New Roman" w:cs="Times New Roman"/>
          <w:sz w:val="28"/>
          <w:szCs w:val="28"/>
        </w:rPr>
        <w:sym w:font="HQPB1" w:char="F08D"/>
      </w:r>
      <w:r w:rsidRPr="00E922B4">
        <w:rPr>
          <w:rFonts w:ascii="Times New Roman" w:hAnsi="Times New Roman" w:cs="Times New Roman"/>
          <w:sz w:val="28"/>
          <w:szCs w:val="28"/>
        </w:rPr>
        <w:sym w:font="HQPB4" w:char="F0CF"/>
      </w:r>
      <w:r w:rsidRPr="00E922B4">
        <w:rPr>
          <w:rFonts w:ascii="Times New Roman" w:hAnsi="Times New Roman" w:cs="Times New Roman"/>
          <w:sz w:val="28"/>
          <w:szCs w:val="28"/>
        </w:rPr>
        <w:sym w:font="HQPB1" w:char="F0FF"/>
      </w:r>
      <w:r w:rsidRPr="00E922B4">
        <w:rPr>
          <w:rFonts w:ascii="Times New Roman" w:hAnsi="Times New Roman" w:cs="Times New Roman"/>
          <w:sz w:val="28"/>
          <w:szCs w:val="28"/>
        </w:rPr>
        <w:sym w:font="HQPB4" w:char="F0F8"/>
      </w:r>
      <w:r w:rsidRPr="00E922B4">
        <w:rPr>
          <w:rFonts w:ascii="Times New Roman" w:hAnsi="Times New Roman" w:cs="Times New Roman"/>
          <w:sz w:val="28"/>
          <w:szCs w:val="28"/>
        </w:rPr>
        <w:sym w:font="HQPB1" w:char="F0F3"/>
      </w:r>
      <w:r w:rsidRPr="00E922B4">
        <w:rPr>
          <w:rFonts w:ascii="Times New Roman" w:hAnsi="Times New Roman" w:cs="Times New Roman"/>
          <w:sz w:val="28"/>
          <w:szCs w:val="28"/>
        </w:rPr>
        <w:sym w:font="HQPB5" w:char="F074"/>
      </w:r>
      <w:r w:rsidRPr="00E922B4">
        <w:rPr>
          <w:rFonts w:ascii="Times New Roman" w:hAnsi="Times New Roman" w:cs="Times New Roman"/>
          <w:sz w:val="28"/>
          <w:szCs w:val="28"/>
        </w:rPr>
        <w:sym w:font="HQPB1" w:char="F047"/>
      </w:r>
      <w:r w:rsidRPr="00E922B4">
        <w:rPr>
          <w:rFonts w:ascii="Times New Roman" w:hAnsi="Times New Roman" w:cs="Times New Roman"/>
          <w:sz w:val="28"/>
          <w:szCs w:val="28"/>
        </w:rPr>
        <w:sym w:font="HQPB4" w:char="F0F3"/>
      </w:r>
      <w:r w:rsidRPr="00E922B4">
        <w:rPr>
          <w:rFonts w:ascii="Times New Roman" w:hAnsi="Times New Roman" w:cs="Times New Roman"/>
          <w:sz w:val="28"/>
          <w:szCs w:val="28"/>
        </w:rPr>
        <w:sym w:font="HQPB1" w:char="F099"/>
      </w:r>
      <w:r w:rsidRPr="00E922B4">
        <w:rPr>
          <w:rFonts w:ascii="Times New Roman" w:hAnsi="Times New Roman" w:cs="Times New Roman"/>
          <w:sz w:val="28"/>
          <w:szCs w:val="28"/>
        </w:rPr>
        <w:sym w:font="HQPB5" w:char="F024"/>
      </w:r>
      <w:r w:rsidRPr="00E922B4">
        <w:rPr>
          <w:rFonts w:ascii="Times New Roman" w:hAnsi="Times New Roman" w:cs="Times New Roman"/>
          <w:sz w:val="28"/>
          <w:szCs w:val="28"/>
        </w:rPr>
        <w:sym w:font="HQPB1" w:char="F023"/>
      </w:r>
      <w:r w:rsidRPr="00E922B4">
        <w:rPr>
          <w:rFonts w:ascii="Times New Roman" w:hAnsi="Times New Roman" w:cs="Times New Roman"/>
          <w:sz w:val="28"/>
          <w:szCs w:val="28"/>
        </w:rPr>
        <w:sym w:font="HQPB5" w:char="F075"/>
      </w:r>
      <w:r w:rsidRPr="00E922B4">
        <w:rPr>
          <w:rFonts w:ascii="Times New Roman" w:hAnsi="Times New Roman" w:cs="Times New Roman"/>
          <w:sz w:val="28"/>
          <w:szCs w:val="28"/>
        </w:rPr>
        <w:sym w:font="HQPB2" w:char="F072"/>
      </w:r>
      <w:r w:rsidRPr="00E922B4">
        <w:rPr>
          <w:rFonts w:ascii="Times New Roman" w:hAnsi="Times New Roman" w:cs="Times New Roman"/>
          <w:rtl/>
        </w:rPr>
        <w:t xml:space="preserve"> </w:t>
      </w:r>
      <w:r w:rsidRPr="00E922B4">
        <w:rPr>
          <w:rFonts w:ascii="Times New Roman" w:hAnsi="Times New Roman" w:cs="Times New Roman"/>
          <w:sz w:val="28"/>
          <w:szCs w:val="28"/>
        </w:rPr>
        <w:sym w:font="HQPB4" w:char="F0F6"/>
      </w:r>
      <w:r w:rsidRPr="00E922B4">
        <w:rPr>
          <w:rFonts w:ascii="Times New Roman" w:hAnsi="Times New Roman" w:cs="Times New Roman"/>
          <w:sz w:val="28"/>
          <w:szCs w:val="28"/>
        </w:rPr>
        <w:sym w:font="HQPB2" w:char="F04E"/>
      </w:r>
      <w:r w:rsidRPr="00E922B4">
        <w:rPr>
          <w:rFonts w:ascii="Times New Roman" w:hAnsi="Times New Roman" w:cs="Times New Roman"/>
          <w:sz w:val="28"/>
          <w:szCs w:val="28"/>
        </w:rPr>
        <w:sym w:font="HQPB4" w:char="F0E7"/>
      </w:r>
      <w:r w:rsidRPr="00E922B4">
        <w:rPr>
          <w:rFonts w:ascii="Times New Roman" w:hAnsi="Times New Roman" w:cs="Times New Roman"/>
          <w:sz w:val="28"/>
          <w:szCs w:val="28"/>
        </w:rPr>
        <w:sym w:font="HQPB2" w:char="F06C"/>
      </w:r>
      <w:r w:rsidRPr="00E922B4">
        <w:rPr>
          <w:rFonts w:ascii="Times New Roman" w:hAnsi="Times New Roman" w:cs="Times New Roman"/>
          <w:sz w:val="28"/>
          <w:szCs w:val="28"/>
        </w:rPr>
        <w:sym w:font="HQPB5" w:char="F06D"/>
      </w:r>
      <w:r w:rsidRPr="00E922B4">
        <w:rPr>
          <w:rFonts w:ascii="Times New Roman" w:hAnsi="Times New Roman" w:cs="Times New Roman"/>
          <w:sz w:val="28"/>
          <w:szCs w:val="28"/>
        </w:rPr>
        <w:sym w:font="HQPB2" w:char="F03B"/>
      </w:r>
      <w:r w:rsidRPr="00E922B4">
        <w:rPr>
          <w:rFonts w:ascii="Times New Roman" w:hAnsi="Times New Roman" w:cs="Times New Roman"/>
          <w:rtl/>
        </w:rPr>
        <w:t xml:space="preserve"> </w:t>
      </w:r>
      <w:r w:rsidRPr="00E922B4">
        <w:rPr>
          <w:rFonts w:ascii="Times New Roman" w:hAnsi="Times New Roman" w:cs="Times New Roman"/>
          <w:sz w:val="28"/>
          <w:szCs w:val="28"/>
        </w:rPr>
        <w:sym w:font="HQPB4" w:char="F0F6"/>
      </w:r>
      <w:r w:rsidRPr="00E922B4">
        <w:rPr>
          <w:rFonts w:ascii="Times New Roman" w:hAnsi="Times New Roman" w:cs="Times New Roman"/>
          <w:sz w:val="28"/>
          <w:szCs w:val="28"/>
        </w:rPr>
        <w:sym w:font="HQPB2" w:char="F04E"/>
      </w:r>
      <w:r w:rsidRPr="00E922B4">
        <w:rPr>
          <w:rFonts w:ascii="Times New Roman" w:hAnsi="Times New Roman" w:cs="Times New Roman"/>
          <w:sz w:val="28"/>
          <w:szCs w:val="28"/>
        </w:rPr>
        <w:sym w:font="HQPB4" w:char="F0E8"/>
      </w:r>
      <w:r w:rsidRPr="00E922B4">
        <w:rPr>
          <w:rFonts w:ascii="Times New Roman" w:hAnsi="Times New Roman" w:cs="Times New Roman"/>
          <w:sz w:val="28"/>
          <w:szCs w:val="28"/>
        </w:rPr>
        <w:sym w:font="HQPB2" w:char="F064"/>
      </w:r>
      <w:r w:rsidRPr="00E922B4">
        <w:rPr>
          <w:rFonts w:ascii="Times New Roman" w:hAnsi="Times New Roman" w:cs="Times New Roman"/>
          <w:sz w:val="28"/>
          <w:szCs w:val="28"/>
        </w:rPr>
        <w:sym w:font="HQPB4" w:char="F0F6"/>
      </w:r>
      <w:r w:rsidRPr="00E922B4">
        <w:rPr>
          <w:rFonts w:ascii="Times New Roman" w:hAnsi="Times New Roman" w:cs="Times New Roman"/>
          <w:sz w:val="28"/>
          <w:szCs w:val="28"/>
        </w:rPr>
        <w:sym w:font="HQPB1" w:char="F091"/>
      </w:r>
      <w:r w:rsidRPr="00E922B4">
        <w:rPr>
          <w:rFonts w:ascii="Times New Roman" w:hAnsi="Times New Roman" w:cs="Times New Roman"/>
          <w:sz w:val="28"/>
          <w:szCs w:val="28"/>
        </w:rPr>
        <w:sym w:font="HQPB4" w:char="F0CD"/>
      </w:r>
      <w:r w:rsidRPr="00E922B4">
        <w:rPr>
          <w:rFonts w:ascii="Times New Roman" w:hAnsi="Times New Roman" w:cs="Times New Roman"/>
          <w:sz w:val="28"/>
          <w:szCs w:val="28"/>
        </w:rPr>
        <w:sym w:font="HQPB2" w:char="F072"/>
      </w:r>
      <w:r w:rsidRPr="00E922B4">
        <w:rPr>
          <w:rFonts w:ascii="Times New Roman" w:hAnsi="Times New Roman" w:cs="Times New Roman"/>
          <w:sz w:val="28"/>
          <w:szCs w:val="28"/>
        </w:rPr>
        <w:sym w:font="HQPB1" w:char="F024"/>
      </w:r>
      <w:r w:rsidRPr="00E922B4">
        <w:rPr>
          <w:rFonts w:ascii="Times New Roman" w:hAnsi="Times New Roman" w:cs="Times New Roman"/>
          <w:sz w:val="28"/>
          <w:szCs w:val="28"/>
        </w:rPr>
        <w:sym w:font="HQPB5" w:char="F078"/>
      </w:r>
      <w:r w:rsidRPr="00E922B4">
        <w:rPr>
          <w:rFonts w:ascii="Times New Roman" w:hAnsi="Times New Roman" w:cs="Times New Roman"/>
          <w:sz w:val="28"/>
          <w:szCs w:val="28"/>
        </w:rPr>
        <w:sym w:font="HQPB1" w:char="F0A9"/>
      </w:r>
      <w:r w:rsidRPr="00E922B4">
        <w:rPr>
          <w:rFonts w:ascii="Times New Roman" w:hAnsi="Times New Roman" w:cs="Times New Roman"/>
          <w:sz w:val="28"/>
          <w:szCs w:val="28"/>
        </w:rPr>
        <w:sym w:font="HQPB5" w:char="F075"/>
      </w:r>
      <w:r w:rsidRPr="00E922B4">
        <w:rPr>
          <w:rFonts w:ascii="Times New Roman" w:hAnsi="Times New Roman" w:cs="Times New Roman"/>
          <w:sz w:val="28"/>
          <w:szCs w:val="28"/>
        </w:rPr>
        <w:sym w:font="HQPB2" w:char="F072"/>
      </w:r>
      <w:r w:rsidRPr="00E922B4">
        <w:rPr>
          <w:rFonts w:ascii="Times New Roman" w:hAnsi="Times New Roman" w:cs="Times New Roman"/>
          <w:rtl/>
        </w:rPr>
        <w:t xml:space="preserve"> </w:t>
      </w:r>
      <w:r w:rsidRPr="00E922B4">
        <w:rPr>
          <w:rFonts w:ascii="Times New Roman" w:hAnsi="Times New Roman" w:cs="Times New Roman"/>
          <w:sz w:val="28"/>
          <w:szCs w:val="28"/>
        </w:rPr>
        <w:sym w:font="HQPB2" w:char="F092"/>
      </w:r>
      <w:r w:rsidRPr="00E922B4">
        <w:rPr>
          <w:rFonts w:ascii="Times New Roman" w:hAnsi="Times New Roman" w:cs="Times New Roman"/>
          <w:sz w:val="28"/>
          <w:szCs w:val="28"/>
        </w:rPr>
        <w:sym w:font="HQPB4" w:char="F0CE"/>
      </w:r>
      <w:r w:rsidRPr="00E922B4">
        <w:rPr>
          <w:rFonts w:ascii="Times New Roman" w:hAnsi="Times New Roman" w:cs="Times New Roman"/>
          <w:sz w:val="28"/>
          <w:szCs w:val="28"/>
        </w:rPr>
        <w:sym w:font="HQPB1" w:char="F0FB"/>
      </w:r>
      <w:r w:rsidRPr="00E922B4">
        <w:rPr>
          <w:rFonts w:ascii="Times New Roman" w:hAnsi="Times New Roman" w:cs="Times New Roman"/>
          <w:rtl/>
        </w:rPr>
        <w:t xml:space="preserve"> </w:t>
      </w:r>
      <w:r w:rsidRPr="00E922B4">
        <w:rPr>
          <w:rFonts w:ascii="Times New Roman" w:hAnsi="Times New Roman" w:cs="Times New Roman"/>
          <w:sz w:val="28"/>
          <w:szCs w:val="28"/>
        </w:rPr>
        <w:sym w:font="HQPB4" w:char="F0CD"/>
      </w:r>
      <w:r w:rsidRPr="00E922B4">
        <w:rPr>
          <w:rFonts w:ascii="Times New Roman" w:hAnsi="Times New Roman" w:cs="Times New Roman"/>
          <w:sz w:val="28"/>
          <w:szCs w:val="28"/>
        </w:rPr>
        <w:sym w:font="HQPB1" w:char="F090"/>
      </w:r>
      <w:r w:rsidRPr="00E922B4">
        <w:rPr>
          <w:rFonts w:ascii="Times New Roman" w:hAnsi="Times New Roman" w:cs="Times New Roman"/>
          <w:sz w:val="28"/>
          <w:szCs w:val="28"/>
        </w:rPr>
        <w:sym w:font="HQPB4" w:char="F0F6"/>
      </w:r>
      <w:r w:rsidRPr="00E922B4">
        <w:rPr>
          <w:rFonts w:ascii="Times New Roman" w:hAnsi="Times New Roman" w:cs="Times New Roman"/>
          <w:sz w:val="28"/>
          <w:szCs w:val="28"/>
        </w:rPr>
        <w:sym w:font="HQPB2" w:char="F044"/>
      </w:r>
      <w:r w:rsidRPr="00E922B4">
        <w:rPr>
          <w:rFonts w:ascii="Times New Roman" w:hAnsi="Times New Roman" w:cs="Times New Roman"/>
          <w:sz w:val="28"/>
          <w:szCs w:val="28"/>
        </w:rPr>
        <w:sym w:font="HQPB5" w:char="F046"/>
      </w:r>
      <w:r w:rsidRPr="00E922B4">
        <w:rPr>
          <w:rFonts w:ascii="Times New Roman" w:hAnsi="Times New Roman" w:cs="Times New Roman"/>
          <w:sz w:val="28"/>
          <w:szCs w:val="28"/>
        </w:rPr>
        <w:sym w:font="HQPB2" w:char="F07B"/>
      </w:r>
      <w:r w:rsidRPr="00E922B4">
        <w:rPr>
          <w:rFonts w:ascii="Times New Roman" w:hAnsi="Times New Roman" w:cs="Times New Roman"/>
          <w:sz w:val="28"/>
          <w:szCs w:val="28"/>
        </w:rPr>
        <w:sym w:font="HQPB5" w:char="F024"/>
      </w:r>
      <w:r w:rsidRPr="00E922B4">
        <w:rPr>
          <w:rFonts w:ascii="Times New Roman" w:hAnsi="Times New Roman" w:cs="Times New Roman"/>
          <w:sz w:val="28"/>
          <w:szCs w:val="28"/>
        </w:rPr>
        <w:sym w:font="HQPB1" w:char="F023"/>
      </w:r>
      <w:r w:rsidRPr="00E922B4">
        <w:rPr>
          <w:rFonts w:ascii="Times New Roman" w:hAnsi="Times New Roman" w:cs="Times New Roman"/>
          <w:rtl/>
        </w:rPr>
        <w:t xml:space="preserve"> </w:t>
      </w:r>
      <w:r w:rsidRPr="00E922B4">
        <w:rPr>
          <w:rFonts w:ascii="Times New Roman" w:hAnsi="Times New Roman" w:cs="Times New Roman"/>
          <w:sz w:val="28"/>
          <w:szCs w:val="28"/>
        </w:rPr>
        <w:sym w:font="HQPB4" w:char="F028"/>
      </w:r>
      <w:r w:rsidRPr="00E922B4">
        <w:rPr>
          <w:rFonts w:ascii="Times New Roman" w:hAnsi="Times New Roman" w:cs="Times New Roman"/>
          <w:rtl/>
        </w:rPr>
        <w:t xml:space="preserve"> </w:t>
      </w:r>
      <w:r w:rsidRPr="00E922B4">
        <w:rPr>
          <w:rFonts w:ascii="Times New Roman" w:hAnsi="Times New Roman" w:cs="Times New Roman"/>
          <w:sz w:val="28"/>
          <w:szCs w:val="28"/>
        </w:rPr>
        <w:sym w:font="HQPB1" w:char="F023"/>
      </w:r>
      <w:r w:rsidRPr="00E922B4">
        <w:rPr>
          <w:rFonts w:ascii="Times New Roman" w:hAnsi="Times New Roman" w:cs="Times New Roman"/>
          <w:sz w:val="28"/>
          <w:szCs w:val="28"/>
        </w:rPr>
        <w:sym w:font="HQPB5" w:char="F073"/>
      </w:r>
      <w:r w:rsidRPr="00E922B4">
        <w:rPr>
          <w:rFonts w:ascii="Times New Roman" w:hAnsi="Times New Roman" w:cs="Times New Roman"/>
          <w:sz w:val="28"/>
          <w:szCs w:val="28"/>
        </w:rPr>
        <w:sym w:font="HQPB1" w:char="F08C"/>
      </w:r>
      <w:r w:rsidRPr="00E922B4">
        <w:rPr>
          <w:rFonts w:ascii="Times New Roman" w:hAnsi="Times New Roman" w:cs="Times New Roman"/>
          <w:sz w:val="28"/>
          <w:szCs w:val="28"/>
        </w:rPr>
        <w:sym w:font="HQPB4" w:char="F0CE"/>
      </w:r>
      <w:r w:rsidRPr="00E922B4">
        <w:rPr>
          <w:rFonts w:ascii="Times New Roman" w:hAnsi="Times New Roman" w:cs="Times New Roman"/>
          <w:sz w:val="28"/>
          <w:szCs w:val="28"/>
        </w:rPr>
        <w:sym w:font="HQPB1" w:char="F02A"/>
      </w:r>
      <w:r w:rsidRPr="00E922B4">
        <w:rPr>
          <w:rFonts w:ascii="Times New Roman" w:hAnsi="Times New Roman" w:cs="Times New Roman"/>
          <w:sz w:val="28"/>
          <w:szCs w:val="28"/>
        </w:rPr>
        <w:sym w:font="HQPB5" w:char="F073"/>
      </w:r>
      <w:r w:rsidRPr="00E922B4">
        <w:rPr>
          <w:rFonts w:ascii="Times New Roman" w:hAnsi="Times New Roman" w:cs="Times New Roman"/>
          <w:sz w:val="28"/>
          <w:szCs w:val="28"/>
        </w:rPr>
        <w:sym w:font="HQPB1" w:char="F0F9"/>
      </w:r>
      <w:r w:rsidRPr="00E922B4">
        <w:rPr>
          <w:rFonts w:ascii="Times New Roman" w:hAnsi="Times New Roman" w:cs="Times New Roman"/>
          <w:rtl/>
        </w:rPr>
        <w:t xml:space="preserve"> </w:t>
      </w:r>
      <w:r w:rsidRPr="00E922B4">
        <w:rPr>
          <w:rFonts w:ascii="Times New Roman" w:hAnsi="Times New Roman" w:cs="Times New Roman"/>
          <w:sz w:val="28"/>
          <w:szCs w:val="28"/>
        </w:rPr>
        <w:sym w:font="HQPB5" w:char="F07C"/>
      </w:r>
      <w:r w:rsidRPr="00E922B4">
        <w:rPr>
          <w:rFonts w:ascii="Times New Roman" w:hAnsi="Times New Roman" w:cs="Times New Roman"/>
          <w:sz w:val="28"/>
          <w:szCs w:val="28"/>
        </w:rPr>
        <w:sym w:font="HQPB1" w:char="F04D"/>
      </w:r>
      <w:r w:rsidRPr="00E922B4">
        <w:rPr>
          <w:rFonts w:ascii="Times New Roman" w:hAnsi="Times New Roman" w:cs="Times New Roman"/>
          <w:sz w:val="28"/>
          <w:szCs w:val="28"/>
        </w:rPr>
        <w:sym w:font="HQPB4" w:char="F0F8"/>
      </w:r>
      <w:r w:rsidRPr="00E922B4">
        <w:rPr>
          <w:rFonts w:ascii="Times New Roman" w:hAnsi="Times New Roman" w:cs="Times New Roman"/>
          <w:sz w:val="28"/>
          <w:szCs w:val="28"/>
        </w:rPr>
        <w:sym w:font="HQPB2" w:char="F042"/>
      </w:r>
      <w:r w:rsidRPr="00E922B4">
        <w:rPr>
          <w:rFonts w:ascii="Times New Roman" w:hAnsi="Times New Roman" w:cs="Times New Roman"/>
          <w:sz w:val="28"/>
          <w:szCs w:val="28"/>
        </w:rPr>
        <w:sym w:font="HQPB5" w:char="F07A"/>
      </w:r>
      <w:r w:rsidRPr="00E922B4">
        <w:rPr>
          <w:rFonts w:ascii="Times New Roman" w:hAnsi="Times New Roman" w:cs="Times New Roman"/>
          <w:sz w:val="28"/>
          <w:szCs w:val="28"/>
        </w:rPr>
        <w:sym w:font="HQPB1" w:char="F095"/>
      </w:r>
      <w:r w:rsidRPr="00E922B4">
        <w:rPr>
          <w:rFonts w:ascii="Times New Roman" w:hAnsi="Times New Roman" w:cs="Times New Roman"/>
          <w:sz w:val="28"/>
          <w:szCs w:val="28"/>
        </w:rPr>
        <w:sym w:font="HQPB5" w:char="F074"/>
      </w:r>
      <w:r w:rsidRPr="00E922B4">
        <w:rPr>
          <w:rFonts w:ascii="Times New Roman" w:hAnsi="Times New Roman" w:cs="Times New Roman"/>
          <w:sz w:val="28"/>
          <w:szCs w:val="28"/>
        </w:rPr>
        <w:sym w:font="HQPB1" w:char="F0E3"/>
      </w:r>
      <w:r w:rsidRPr="00E922B4">
        <w:rPr>
          <w:rFonts w:ascii="Times New Roman" w:hAnsi="Times New Roman" w:cs="Times New Roman"/>
          <w:rtl/>
        </w:rPr>
        <w:t xml:space="preserve"> </w:t>
      </w:r>
      <w:r w:rsidRPr="00E922B4">
        <w:rPr>
          <w:rFonts w:ascii="Times New Roman" w:hAnsi="Times New Roman" w:cs="Times New Roman"/>
          <w:sz w:val="28"/>
          <w:szCs w:val="28"/>
        </w:rPr>
        <w:sym w:font="HQPB4" w:char="F0F6"/>
      </w:r>
      <w:r w:rsidRPr="00E922B4">
        <w:rPr>
          <w:rFonts w:ascii="Times New Roman" w:hAnsi="Times New Roman" w:cs="Times New Roman"/>
          <w:sz w:val="28"/>
          <w:szCs w:val="28"/>
        </w:rPr>
        <w:sym w:font="HQPB2" w:char="F040"/>
      </w:r>
      <w:r w:rsidRPr="00E922B4">
        <w:rPr>
          <w:rFonts w:ascii="Times New Roman" w:hAnsi="Times New Roman" w:cs="Times New Roman"/>
          <w:sz w:val="28"/>
          <w:szCs w:val="28"/>
        </w:rPr>
        <w:sym w:font="HQPB4" w:char="F0A9"/>
      </w:r>
      <w:r w:rsidRPr="00E922B4">
        <w:rPr>
          <w:rFonts w:ascii="Times New Roman" w:hAnsi="Times New Roman" w:cs="Times New Roman"/>
          <w:sz w:val="28"/>
          <w:szCs w:val="28"/>
        </w:rPr>
        <w:sym w:font="HQPB2" w:char="F02E"/>
      </w:r>
      <w:r w:rsidRPr="00E922B4">
        <w:rPr>
          <w:rFonts w:ascii="Times New Roman" w:hAnsi="Times New Roman" w:cs="Times New Roman"/>
          <w:sz w:val="28"/>
          <w:szCs w:val="28"/>
        </w:rPr>
        <w:sym w:font="HQPB5" w:char="F075"/>
      </w:r>
      <w:r w:rsidRPr="00E922B4">
        <w:rPr>
          <w:rFonts w:ascii="Times New Roman" w:hAnsi="Times New Roman" w:cs="Times New Roman"/>
          <w:sz w:val="28"/>
          <w:szCs w:val="28"/>
        </w:rPr>
        <w:sym w:font="HQPB2" w:char="F071"/>
      </w:r>
      <w:r w:rsidRPr="00E922B4">
        <w:rPr>
          <w:rFonts w:ascii="Times New Roman" w:hAnsi="Times New Roman" w:cs="Times New Roman"/>
          <w:sz w:val="28"/>
          <w:szCs w:val="28"/>
        </w:rPr>
        <w:sym w:font="HQPB5" w:char="F074"/>
      </w:r>
      <w:r w:rsidRPr="00E922B4">
        <w:rPr>
          <w:rFonts w:ascii="Times New Roman" w:hAnsi="Times New Roman" w:cs="Times New Roman"/>
          <w:sz w:val="28"/>
          <w:szCs w:val="28"/>
        </w:rPr>
        <w:sym w:font="HQPB1" w:char="F047"/>
      </w:r>
      <w:r w:rsidRPr="00E922B4">
        <w:rPr>
          <w:rFonts w:ascii="Times New Roman" w:hAnsi="Times New Roman" w:cs="Times New Roman"/>
          <w:sz w:val="28"/>
          <w:szCs w:val="28"/>
        </w:rPr>
        <w:sym w:font="HQPB5" w:char="F073"/>
      </w:r>
      <w:r w:rsidRPr="00E922B4">
        <w:rPr>
          <w:rFonts w:ascii="Times New Roman" w:hAnsi="Times New Roman" w:cs="Times New Roman"/>
          <w:sz w:val="28"/>
          <w:szCs w:val="28"/>
        </w:rPr>
        <w:sym w:font="HQPB1" w:char="F0F9"/>
      </w:r>
      <w:r w:rsidRPr="00E922B4">
        <w:rPr>
          <w:rFonts w:ascii="Times New Roman" w:hAnsi="Times New Roman" w:cs="Times New Roman"/>
          <w:rtl/>
        </w:rPr>
        <w:t xml:space="preserve"> </w:t>
      </w:r>
      <w:r w:rsidRPr="00E922B4">
        <w:rPr>
          <w:rFonts w:ascii="Times New Roman" w:hAnsi="Times New Roman" w:cs="Times New Roman"/>
          <w:sz w:val="28"/>
          <w:szCs w:val="28"/>
        </w:rPr>
        <w:sym w:font="HQPB2" w:char="F092"/>
      </w:r>
      <w:r w:rsidRPr="00E922B4">
        <w:rPr>
          <w:rFonts w:ascii="Times New Roman" w:hAnsi="Times New Roman" w:cs="Times New Roman"/>
          <w:sz w:val="28"/>
          <w:szCs w:val="28"/>
        </w:rPr>
        <w:sym w:font="HQPB5" w:char="F06E"/>
      </w:r>
      <w:r w:rsidRPr="00E922B4">
        <w:rPr>
          <w:rFonts w:ascii="Times New Roman" w:hAnsi="Times New Roman" w:cs="Times New Roman"/>
          <w:sz w:val="28"/>
          <w:szCs w:val="28"/>
        </w:rPr>
        <w:sym w:font="HQPB2" w:char="F03F"/>
      </w:r>
      <w:r w:rsidRPr="00E922B4">
        <w:rPr>
          <w:rFonts w:ascii="Times New Roman" w:hAnsi="Times New Roman" w:cs="Times New Roman"/>
          <w:sz w:val="28"/>
          <w:szCs w:val="28"/>
        </w:rPr>
        <w:sym w:font="HQPB5" w:char="F074"/>
      </w:r>
      <w:r w:rsidRPr="00E922B4">
        <w:rPr>
          <w:rFonts w:ascii="Times New Roman" w:hAnsi="Times New Roman" w:cs="Times New Roman"/>
          <w:sz w:val="28"/>
          <w:szCs w:val="28"/>
        </w:rPr>
        <w:sym w:font="HQPB1" w:char="F0E3"/>
      </w:r>
      <w:r w:rsidRPr="00E922B4">
        <w:rPr>
          <w:rFonts w:ascii="Times New Roman" w:hAnsi="Times New Roman" w:cs="Times New Roman"/>
          <w:rtl/>
        </w:rPr>
        <w:t xml:space="preserve"> </w:t>
      </w:r>
      <w:r w:rsidRPr="00E922B4">
        <w:rPr>
          <w:rFonts w:ascii="Times New Roman" w:hAnsi="Times New Roman" w:cs="Times New Roman"/>
          <w:sz w:val="28"/>
          <w:szCs w:val="28"/>
        </w:rPr>
        <w:sym w:font="HQPB5" w:char="F0AB"/>
      </w:r>
      <w:r w:rsidRPr="00E922B4">
        <w:rPr>
          <w:rFonts w:ascii="Times New Roman" w:hAnsi="Times New Roman" w:cs="Times New Roman"/>
          <w:sz w:val="28"/>
          <w:szCs w:val="28"/>
        </w:rPr>
        <w:sym w:font="HQPB1" w:char="F021"/>
      </w:r>
      <w:r w:rsidRPr="00E922B4">
        <w:rPr>
          <w:rFonts w:ascii="Times New Roman" w:hAnsi="Times New Roman" w:cs="Times New Roman"/>
          <w:sz w:val="28"/>
          <w:szCs w:val="28"/>
        </w:rPr>
        <w:sym w:font="HQPB5" w:char="F024"/>
      </w:r>
      <w:r w:rsidRPr="00E922B4">
        <w:rPr>
          <w:rFonts w:ascii="Times New Roman" w:hAnsi="Times New Roman" w:cs="Times New Roman"/>
          <w:sz w:val="28"/>
          <w:szCs w:val="28"/>
        </w:rPr>
        <w:sym w:font="HQPB1" w:char="F023"/>
      </w:r>
      <w:r w:rsidRPr="00E922B4">
        <w:rPr>
          <w:rFonts w:ascii="Times New Roman" w:hAnsi="Times New Roman" w:cs="Times New Roman"/>
          <w:rtl/>
        </w:rPr>
        <w:t xml:space="preserve"> </w:t>
      </w:r>
      <w:r w:rsidRPr="00E922B4">
        <w:rPr>
          <w:rFonts w:ascii="Times New Roman" w:hAnsi="Times New Roman" w:cs="Times New Roman"/>
          <w:sz w:val="28"/>
          <w:szCs w:val="28"/>
        </w:rPr>
        <w:sym w:font="HQPB4" w:char="F034"/>
      </w:r>
      <w:r w:rsidRPr="00E922B4">
        <w:rPr>
          <w:rFonts w:ascii="Times New Roman" w:hAnsi="Times New Roman" w:cs="Times New Roman"/>
          <w:rtl/>
        </w:rPr>
        <w:t xml:space="preserve"> </w:t>
      </w:r>
      <w:r w:rsidRPr="00E922B4">
        <w:rPr>
          <w:rFonts w:ascii="Times New Roman" w:hAnsi="Times New Roman" w:cs="Times New Roman"/>
          <w:sz w:val="28"/>
          <w:szCs w:val="28"/>
        </w:rPr>
        <w:sym w:font="HQPB4" w:char="F0A8"/>
      </w:r>
      <w:r w:rsidRPr="00E922B4">
        <w:rPr>
          <w:rFonts w:ascii="Times New Roman" w:hAnsi="Times New Roman" w:cs="Times New Roman"/>
          <w:sz w:val="28"/>
          <w:szCs w:val="28"/>
        </w:rPr>
        <w:sym w:font="HQPB2" w:char="F062"/>
      </w:r>
      <w:r w:rsidRPr="00E922B4">
        <w:rPr>
          <w:rFonts w:ascii="Times New Roman" w:hAnsi="Times New Roman" w:cs="Times New Roman"/>
          <w:sz w:val="28"/>
          <w:szCs w:val="28"/>
        </w:rPr>
        <w:sym w:font="HQPB4" w:char="F0CE"/>
      </w:r>
      <w:r w:rsidRPr="00E922B4">
        <w:rPr>
          <w:rFonts w:ascii="Times New Roman" w:hAnsi="Times New Roman" w:cs="Times New Roman"/>
          <w:sz w:val="28"/>
          <w:szCs w:val="28"/>
        </w:rPr>
        <w:sym w:font="HQPB1" w:char="F029"/>
      </w:r>
      <w:r w:rsidRPr="00E922B4">
        <w:rPr>
          <w:rFonts w:ascii="Times New Roman" w:hAnsi="Times New Roman" w:cs="Times New Roman"/>
          <w:rtl/>
        </w:rPr>
        <w:t xml:space="preserve"> </w:t>
      </w:r>
      <w:r w:rsidRPr="00E922B4">
        <w:rPr>
          <w:rFonts w:ascii="Times New Roman" w:hAnsi="Times New Roman" w:cs="Times New Roman"/>
          <w:sz w:val="28"/>
          <w:szCs w:val="28"/>
        </w:rPr>
        <w:sym w:font="HQPB5" w:char="F0A9"/>
      </w:r>
      <w:r w:rsidRPr="00E922B4">
        <w:rPr>
          <w:rFonts w:ascii="Times New Roman" w:hAnsi="Times New Roman" w:cs="Times New Roman"/>
          <w:sz w:val="28"/>
          <w:szCs w:val="28"/>
        </w:rPr>
        <w:sym w:font="HQPB1" w:char="F021"/>
      </w:r>
      <w:r w:rsidRPr="00E922B4">
        <w:rPr>
          <w:rFonts w:ascii="Times New Roman" w:hAnsi="Times New Roman" w:cs="Times New Roman"/>
          <w:sz w:val="28"/>
          <w:szCs w:val="28"/>
        </w:rPr>
        <w:sym w:font="HQPB5" w:char="F024"/>
      </w:r>
      <w:r w:rsidRPr="00E922B4">
        <w:rPr>
          <w:rFonts w:ascii="Times New Roman" w:hAnsi="Times New Roman" w:cs="Times New Roman"/>
          <w:sz w:val="28"/>
          <w:szCs w:val="28"/>
        </w:rPr>
        <w:sym w:font="HQPB1" w:char="F023"/>
      </w:r>
      <w:r w:rsidRPr="00E922B4">
        <w:rPr>
          <w:rFonts w:ascii="Times New Roman" w:hAnsi="Times New Roman" w:cs="Times New Roman"/>
          <w:rtl/>
        </w:rPr>
        <w:t xml:space="preserve"> </w:t>
      </w:r>
      <w:r w:rsidRPr="00E922B4">
        <w:rPr>
          <w:rFonts w:ascii="Times New Roman" w:hAnsi="Times New Roman" w:cs="Times New Roman"/>
          <w:sz w:val="28"/>
          <w:szCs w:val="28"/>
        </w:rPr>
        <w:sym w:font="HQPB4" w:char="F08F"/>
      </w:r>
      <w:r w:rsidRPr="00E922B4">
        <w:rPr>
          <w:rFonts w:ascii="Times New Roman" w:hAnsi="Times New Roman" w:cs="Times New Roman"/>
          <w:sz w:val="28"/>
          <w:szCs w:val="28"/>
        </w:rPr>
        <w:sym w:font="HQPB1" w:char="F03D"/>
      </w:r>
      <w:r w:rsidRPr="00E922B4">
        <w:rPr>
          <w:rFonts w:ascii="Times New Roman" w:hAnsi="Times New Roman" w:cs="Times New Roman"/>
          <w:sz w:val="28"/>
          <w:szCs w:val="28"/>
        </w:rPr>
        <w:sym w:font="HQPB4" w:char="F0CF"/>
      </w:r>
      <w:r w:rsidRPr="00E922B4">
        <w:rPr>
          <w:rFonts w:ascii="Times New Roman" w:hAnsi="Times New Roman" w:cs="Times New Roman"/>
          <w:sz w:val="28"/>
          <w:szCs w:val="28"/>
        </w:rPr>
        <w:sym w:font="HQPB1" w:char="F074"/>
      </w:r>
      <w:r w:rsidRPr="00E922B4">
        <w:rPr>
          <w:rFonts w:ascii="Times New Roman" w:hAnsi="Times New Roman" w:cs="Times New Roman"/>
          <w:sz w:val="28"/>
          <w:szCs w:val="28"/>
        </w:rPr>
        <w:sym w:font="HQPB4" w:char="F0E4"/>
      </w:r>
      <w:r w:rsidRPr="00E922B4">
        <w:rPr>
          <w:rFonts w:ascii="Times New Roman" w:hAnsi="Times New Roman" w:cs="Times New Roman"/>
          <w:sz w:val="28"/>
          <w:szCs w:val="28"/>
        </w:rPr>
        <w:sym w:font="HQPB2" w:char="F086"/>
      </w:r>
      <w:r w:rsidRPr="00E922B4">
        <w:rPr>
          <w:rFonts w:ascii="Times New Roman" w:hAnsi="Times New Roman" w:cs="Times New Roman"/>
          <w:rtl/>
        </w:rPr>
        <w:t xml:space="preserve"> </w:t>
      </w:r>
      <w:r w:rsidRPr="00E922B4">
        <w:rPr>
          <w:rFonts w:ascii="Times New Roman" w:hAnsi="Times New Roman" w:cs="Times New Roman"/>
          <w:sz w:val="28"/>
          <w:szCs w:val="28"/>
        </w:rPr>
        <w:sym w:font="HQPB5" w:char="F074"/>
      </w:r>
      <w:r w:rsidRPr="00E922B4">
        <w:rPr>
          <w:rFonts w:ascii="Times New Roman" w:hAnsi="Times New Roman" w:cs="Times New Roman"/>
          <w:sz w:val="28"/>
          <w:szCs w:val="28"/>
        </w:rPr>
        <w:sym w:font="HQPB2" w:char="F0FB"/>
      </w:r>
      <w:r w:rsidRPr="00E922B4">
        <w:rPr>
          <w:rFonts w:ascii="Times New Roman" w:hAnsi="Times New Roman" w:cs="Times New Roman"/>
          <w:sz w:val="28"/>
          <w:szCs w:val="28"/>
        </w:rPr>
        <w:sym w:font="HQPB3" w:char="F02C"/>
      </w:r>
      <w:r w:rsidRPr="00E922B4">
        <w:rPr>
          <w:rFonts w:ascii="Times New Roman" w:hAnsi="Times New Roman" w:cs="Times New Roman"/>
          <w:sz w:val="28"/>
          <w:szCs w:val="28"/>
        </w:rPr>
        <w:sym w:font="HQPB4" w:char="F0CE"/>
      </w:r>
      <w:r w:rsidRPr="00E922B4">
        <w:rPr>
          <w:rFonts w:ascii="Times New Roman" w:hAnsi="Times New Roman" w:cs="Times New Roman"/>
          <w:sz w:val="28"/>
          <w:szCs w:val="28"/>
        </w:rPr>
        <w:sym w:font="HQPB3" w:char="F023"/>
      </w:r>
      <w:r w:rsidRPr="00E922B4">
        <w:rPr>
          <w:rFonts w:ascii="Times New Roman" w:hAnsi="Times New Roman" w:cs="Times New Roman"/>
          <w:sz w:val="28"/>
          <w:szCs w:val="28"/>
        </w:rPr>
        <w:sym w:font="HQPB4" w:char="F0CF"/>
      </w:r>
      <w:r w:rsidRPr="00E922B4">
        <w:rPr>
          <w:rFonts w:ascii="Times New Roman" w:hAnsi="Times New Roman" w:cs="Times New Roman"/>
          <w:sz w:val="28"/>
          <w:szCs w:val="28"/>
        </w:rPr>
        <w:sym w:font="HQPB4" w:char="F06A"/>
      </w:r>
      <w:r w:rsidRPr="00E922B4">
        <w:rPr>
          <w:rFonts w:ascii="Times New Roman" w:hAnsi="Times New Roman" w:cs="Times New Roman"/>
          <w:sz w:val="28"/>
          <w:szCs w:val="28"/>
        </w:rPr>
        <w:sym w:font="HQPB2" w:char="F02E"/>
      </w:r>
      <w:r w:rsidRPr="00E922B4">
        <w:rPr>
          <w:rFonts w:ascii="Times New Roman" w:hAnsi="Times New Roman" w:cs="Times New Roman"/>
          <w:sz w:val="28"/>
          <w:szCs w:val="28"/>
        </w:rPr>
        <w:sym w:font="HQPB5" w:char="F075"/>
      </w:r>
      <w:r w:rsidRPr="00E922B4">
        <w:rPr>
          <w:rFonts w:ascii="Times New Roman" w:hAnsi="Times New Roman" w:cs="Times New Roman"/>
          <w:sz w:val="28"/>
          <w:szCs w:val="28"/>
        </w:rPr>
        <w:sym w:font="HQPB2" w:char="F071"/>
      </w:r>
      <w:r w:rsidRPr="00E922B4">
        <w:rPr>
          <w:rFonts w:ascii="Times New Roman" w:hAnsi="Times New Roman" w:cs="Times New Roman"/>
          <w:sz w:val="28"/>
          <w:szCs w:val="28"/>
        </w:rPr>
        <w:sym w:font="HQPB5" w:char="F074"/>
      </w:r>
      <w:r w:rsidRPr="00E922B4">
        <w:rPr>
          <w:rFonts w:ascii="Times New Roman" w:hAnsi="Times New Roman" w:cs="Times New Roman"/>
          <w:sz w:val="28"/>
          <w:szCs w:val="28"/>
        </w:rPr>
        <w:sym w:font="HQPB1" w:char="F047"/>
      </w:r>
      <w:r w:rsidRPr="00E922B4">
        <w:rPr>
          <w:rFonts w:ascii="Times New Roman" w:hAnsi="Times New Roman" w:cs="Times New Roman"/>
          <w:sz w:val="28"/>
          <w:szCs w:val="28"/>
        </w:rPr>
        <w:sym w:font="HQPB4" w:char="F0DF"/>
      </w:r>
      <w:r w:rsidRPr="00E922B4">
        <w:rPr>
          <w:rFonts w:ascii="Times New Roman" w:hAnsi="Times New Roman" w:cs="Times New Roman"/>
          <w:sz w:val="28"/>
          <w:szCs w:val="28"/>
        </w:rPr>
        <w:sym w:font="HQPB2" w:char="F04A"/>
      </w:r>
      <w:r w:rsidRPr="00E922B4">
        <w:rPr>
          <w:rFonts w:ascii="Times New Roman" w:hAnsi="Times New Roman" w:cs="Times New Roman"/>
          <w:sz w:val="28"/>
          <w:szCs w:val="28"/>
        </w:rPr>
        <w:sym w:font="HQPB4" w:char="F0F8"/>
      </w:r>
      <w:r w:rsidRPr="00E922B4">
        <w:rPr>
          <w:rFonts w:ascii="Times New Roman" w:hAnsi="Times New Roman" w:cs="Times New Roman"/>
          <w:sz w:val="28"/>
          <w:szCs w:val="28"/>
        </w:rPr>
        <w:sym w:font="HQPB2" w:char="F039"/>
      </w:r>
      <w:r w:rsidRPr="00E922B4">
        <w:rPr>
          <w:rFonts w:ascii="Times New Roman" w:hAnsi="Times New Roman" w:cs="Times New Roman"/>
          <w:sz w:val="28"/>
          <w:szCs w:val="28"/>
        </w:rPr>
        <w:sym w:font="HQPB5" w:char="F024"/>
      </w:r>
      <w:r w:rsidRPr="00E922B4">
        <w:rPr>
          <w:rFonts w:ascii="Times New Roman" w:hAnsi="Times New Roman" w:cs="Times New Roman"/>
          <w:sz w:val="28"/>
          <w:szCs w:val="28"/>
        </w:rPr>
        <w:sym w:font="HQPB1" w:char="F023"/>
      </w:r>
      <w:r w:rsidRPr="00E922B4">
        <w:rPr>
          <w:rFonts w:ascii="Times New Roman" w:hAnsi="Times New Roman" w:cs="Times New Roman"/>
          <w:rtl/>
        </w:rPr>
        <w:t xml:space="preserve"> </w:t>
      </w:r>
      <w:r w:rsidRPr="00E922B4">
        <w:rPr>
          <w:rFonts w:ascii="Times New Roman" w:hAnsi="Times New Roman" w:cs="Times New Roman"/>
          <w:sz w:val="28"/>
          <w:szCs w:val="28"/>
        </w:rPr>
        <w:sym w:font="HQPB2" w:char="F0C7"/>
      </w:r>
      <w:r w:rsidRPr="00E922B4">
        <w:rPr>
          <w:rFonts w:ascii="Times New Roman" w:hAnsi="Times New Roman" w:cs="Times New Roman"/>
          <w:sz w:val="28"/>
          <w:szCs w:val="28"/>
        </w:rPr>
        <w:sym w:font="HQPB2" w:char="F0CA"/>
      </w:r>
      <w:r w:rsidRPr="00E922B4">
        <w:rPr>
          <w:rFonts w:ascii="Times New Roman" w:hAnsi="Times New Roman" w:cs="Times New Roman"/>
          <w:sz w:val="28"/>
          <w:szCs w:val="28"/>
        </w:rPr>
        <w:sym w:font="HQPB2" w:char="F0CE"/>
      </w:r>
      <w:r w:rsidRPr="00E922B4">
        <w:rPr>
          <w:rFonts w:ascii="Times New Roman" w:hAnsi="Times New Roman" w:cs="Times New Roman"/>
          <w:sz w:val="28"/>
          <w:szCs w:val="28"/>
        </w:rPr>
        <w:sym w:font="HQPB2" w:char="F0D2"/>
      </w:r>
      <w:r w:rsidRPr="00E922B4">
        <w:rPr>
          <w:rFonts w:ascii="Times New Roman" w:hAnsi="Times New Roman" w:cs="Times New Roman"/>
          <w:sz w:val="28"/>
          <w:szCs w:val="28"/>
        </w:rPr>
        <w:sym w:font="HQPB2" w:char="F0C8"/>
      </w:r>
      <w:r w:rsidRPr="00E922B4">
        <w:rPr>
          <w:rFonts w:ascii="Times New Roman" w:hAnsi="Times New Roman" w:cs="Times New Roman"/>
          <w:rtl/>
        </w:rPr>
        <w:t xml:space="preserve"> </w:t>
      </w:r>
    </w:p>
    <w:p w:rsidR="00FD7507" w:rsidRPr="00E922B4" w:rsidRDefault="00FD7507" w:rsidP="00FD7507">
      <w:pPr>
        <w:bidi/>
        <w:spacing w:after="0" w:line="240" w:lineRule="auto"/>
        <w:jc w:val="both"/>
        <w:rPr>
          <w:rFonts w:ascii="Times New Roman" w:hAnsi="Times New Roman" w:cs="Times New Roman"/>
          <w:rtl/>
        </w:rPr>
      </w:pPr>
      <w:r w:rsidRPr="00E922B4">
        <w:rPr>
          <w:rFonts w:ascii="Times New Roman" w:hAnsi="Times New Roman" w:cs="Times New Roman"/>
          <w:rtl/>
        </w:rPr>
        <w:t xml:space="preserve">  </w:t>
      </w:r>
    </w:p>
    <w:p w:rsidR="00FD7507" w:rsidRPr="0010150C" w:rsidRDefault="00FD7507" w:rsidP="00FD7507">
      <w:pPr>
        <w:spacing w:line="240" w:lineRule="auto"/>
        <w:ind w:left="851"/>
        <w:jc w:val="both"/>
        <w:rPr>
          <w:rFonts w:ascii="Times New Roman" w:hAnsi="Times New Roman" w:cs="Times New Roman"/>
          <w:i/>
          <w:iCs/>
          <w:sz w:val="24"/>
          <w:szCs w:val="24"/>
          <w:lang w:val="id-ID"/>
        </w:rPr>
      </w:pPr>
      <w:r w:rsidRPr="00276E12">
        <w:rPr>
          <w:rFonts w:ascii="Times New Roman" w:hAnsi="Times New Roman" w:cs="Times New Roman"/>
          <w:i/>
          <w:iCs/>
          <w:sz w:val="24"/>
          <w:szCs w:val="24"/>
          <w:lang w:val="id-ID"/>
        </w:rPr>
        <w:t>“</w:t>
      </w:r>
      <w:r w:rsidRPr="00276E12">
        <w:rPr>
          <w:rFonts w:ascii="Times New Roman" w:hAnsi="Times New Roman" w:cs="Times New Roman"/>
          <w:i/>
          <w:iCs/>
          <w:sz w:val="24"/>
          <w:szCs w:val="24"/>
        </w:rPr>
        <w:t xml:space="preserve"> Maka disebabkan rahmat dari Allah-lah kamu Berlaku lemah lembut terhadap mereka. Sekiranya kamu bersikap keras lagi berhati kasar, tentulah mereka menjauhkan diri dari sekelilingmu</w:t>
      </w:r>
      <w:r>
        <w:rPr>
          <w:rFonts w:ascii="Times New Roman" w:hAnsi="Times New Roman" w:cs="Times New Roman"/>
          <w:i/>
          <w:iCs/>
          <w:sz w:val="24"/>
          <w:szCs w:val="24"/>
        </w:rPr>
        <w:t>.</w:t>
      </w:r>
      <w:r>
        <w:rPr>
          <w:rFonts w:ascii="Times New Roman" w:hAnsi="Times New Roman" w:cs="Times New Roman"/>
          <w:i/>
          <w:iCs/>
          <w:sz w:val="24"/>
          <w:szCs w:val="24"/>
          <w:lang w:val="id-ID"/>
        </w:rPr>
        <w:t xml:space="preserve"> </w:t>
      </w:r>
      <w:proofErr w:type="gramStart"/>
      <w:r w:rsidRPr="00276E12">
        <w:rPr>
          <w:rFonts w:ascii="Times New Roman" w:hAnsi="Times New Roman" w:cs="Times New Roman"/>
          <w:i/>
          <w:iCs/>
          <w:sz w:val="24"/>
          <w:szCs w:val="24"/>
        </w:rPr>
        <w:t>karena</w:t>
      </w:r>
      <w:proofErr w:type="gramEnd"/>
      <w:r w:rsidRPr="00276E12">
        <w:rPr>
          <w:rFonts w:ascii="Times New Roman" w:hAnsi="Times New Roman" w:cs="Times New Roman"/>
          <w:i/>
          <w:iCs/>
          <w:sz w:val="24"/>
          <w:szCs w:val="24"/>
        </w:rPr>
        <w:t xml:space="preserve"> itu ma'afkanlah mereka, mohonkanlah ampun bagi mereka, dan bermusyawaratlah dengan mereka dalam urusan it</w:t>
      </w:r>
      <w:r>
        <w:rPr>
          <w:rFonts w:ascii="Times New Roman" w:hAnsi="Times New Roman" w:cs="Times New Roman"/>
          <w:i/>
          <w:iCs/>
          <w:sz w:val="24"/>
          <w:szCs w:val="24"/>
          <w:lang w:val="id-ID"/>
        </w:rPr>
        <w:t>u.</w:t>
      </w:r>
      <w:r w:rsidRPr="00276E12">
        <w:rPr>
          <w:rFonts w:ascii="Times New Roman" w:hAnsi="Times New Roman" w:cs="Times New Roman"/>
          <w:i/>
          <w:iCs/>
          <w:sz w:val="24"/>
          <w:szCs w:val="24"/>
        </w:rPr>
        <w:t xml:space="preserve"> Kemudian apabila kamu telah membulatkan tekad, Maka bertawakkallah kepada Allah. </w:t>
      </w:r>
      <w:r>
        <w:rPr>
          <w:rFonts w:ascii="Times New Roman" w:hAnsi="Times New Roman" w:cs="Times New Roman"/>
          <w:i/>
          <w:iCs/>
          <w:sz w:val="24"/>
          <w:szCs w:val="24"/>
          <w:lang w:val="id-ID"/>
        </w:rPr>
        <w:t xml:space="preserve">Sesungguhnya </w:t>
      </w:r>
      <w:r w:rsidRPr="00276E12">
        <w:rPr>
          <w:rFonts w:ascii="Times New Roman" w:hAnsi="Times New Roman" w:cs="Times New Roman"/>
          <w:i/>
          <w:iCs/>
          <w:sz w:val="24"/>
          <w:szCs w:val="24"/>
        </w:rPr>
        <w:t>Allah menyukai orang-orang yang bertawakkal kepada-Nya</w:t>
      </w:r>
      <w:r>
        <w:rPr>
          <w:rFonts w:ascii="Times New Roman" w:hAnsi="Times New Roman" w:cs="Times New Roman"/>
          <w:i/>
          <w:iCs/>
          <w:sz w:val="24"/>
          <w:szCs w:val="24"/>
          <w:lang w:val="id-ID"/>
        </w:rPr>
        <w:t>”.</w:t>
      </w:r>
      <w:r>
        <w:rPr>
          <w:rStyle w:val="FootnoteReference"/>
          <w:rFonts w:ascii="Times New Roman" w:hAnsi="Times New Roman" w:cs="Times New Roman"/>
          <w:i/>
          <w:iCs/>
          <w:sz w:val="24"/>
          <w:szCs w:val="24"/>
          <w:lang w:val="id-ID"/>
        </w:rPr>
        <w:footnoteReference w:id="57"/>
      </w:r>
    </w:p>
    <w:p w:rsidR="00FD7507" w:rsidRDefault="00FD7507" w:rsidP="00FD7507">
      <w:pPr>
        <w:spacing w:before="100" w:beforeAutospacing="1" w:after="0" w:line="480" w:lineRule="auto"/>
        <w:ind w:left="851" w:firstLine="720"/>
        <w:jc w:val="both"/>
        <w:rPr>
          <w:rFonts w:ascii="Times New Roman" w:hAnsi="Times New Roman" w:cs="Times New Roman"/>
          <w:sz w:val="24"/>
          <w:szCs w:val="24"/>
          <w:lang w:val="id-ID"/>
        </w:rPr>
      </w:pPr>
      <w:r w:rsidRPr="00853482">
        <w:rPr>
          <w:rFonts w:ascii="Times New Roman" w:hAnsi="Times New Roman" w:cs="Times New Roman"/>
          <w:sz w:val="24"/>
          <w:szCs w:val="24"/>
          <w:lang w:val="id-ID"/>
        </w:rPr>
        <w:t>Namun demikian tidak dipungkiri dalam situasi dan kondisi tertentu menuntut Ibu Siti Munawaroh</w:t>
      </w:r>
      <w:r w:rsidR="005552DD">
        <w:rPr>
          <w:rFonts w:ascii="Times New Roman" w:hAnsi="Times New Roman" w:cs="Times New Roman"/>
          <w:sz w:val="24"/>
          <w:szCs w:val="24"/>
          <w:lang w:val="id-ID"/>
        </w:rPr>
        <w:t>,</w:t>
      </w:r>
      <w:r w:rsidRPr="00853482">
        <w:rPr>
          <w:rFonts w:ascii="Times New Roman" w:hAnsi="Times New Roman" w:cs="Times New Roman"/>
          <w:sz w:val="24"/>
          <w:szCs w:val="24"/>
          <w:lang w:val="id-ID"/>
        </w:rPr>
        <w:t xml:space="preserve"> M.PdI untuk bersikap lain, misalnya otoriter dengan mendekte bawahannya untuk patuh dan mentaati kebijakan yang beliau tentukan.</w:t>
      </w:r>
    </w:p>
    <w:p w:rsidR="00B62A07" w:rsidRDefault="00FD7507" w:rsidP="005552DD">
      <w:pPr>
        <w:spacing w:line="480" w:lineRule="auto"/>
        <w:ind w:left="851" w:firstLine="720"/>
        <w:jc w:val="both"/>
        <w:rPr>
          <w:rFonts w:ascii="Times New Roman" w:hAnsi="Times New Roman" w:cs="Times New Roman"/>
          <w:sz w:val="24"/>
          <w:szCs w:val="24"/>
          <w:lang w:val="id-ID"/>
        </w:rPr>
      </w:pPr>
      <w:r w:rsidRPr="00853482">
        <w:rPr>
          <w:rFonts w:ascii="Times New Roman" w:hAnsi="Times New Roman" w:cs="Times New Roman"/>
          <w:sz w:val="24"/>
          <w:szCs w:val="24"/>
          <w:lang w:val="id-ID"/>
        </w:rPr>
        <w:lastRenderedPageBreak/>
        <w:t>Penerapan tipe kepemimpinan tersebut diharapkan dapat mewujudkan peningkatan kinerja para guru di Madrasah Ibtidaiyah Miftahul Huda Karangsono Ngunut Tulungagung. Dengan beberapa tipe kepemimpinan yang dijalankan oleh kepala madrasah, maka dalam menjalankan tugasnya, kepala madrasah dapat menggunakan strategi yang tepat, sesuai dengan situasi dan kondisi bawahannya. Tipe otoriter atau mendekte yang dilakukan kapala madrasah adalah ketika tenaga pendidik (guru) berada dalam tingkat kematangan yang rendah sehingga perlu petunjuk serta pengawasan yang jelas dari kepala madrasah.</w:t>
      </w:r>
    </w:p>
    <w:p w:rsidR="005552DD" w:rsidRDefault="005552DD" w:rsidP="005552DD">
      <w:pPr>
        <w:spacing w:line="480" w:lineRule="auto"/>
        <w:ind w:left="851" w:firstLine="720"/>
        <w:jc w:val="both"/>
        <w:rPr>
          <w:rFonts w:ascii="Times New Roman" w:hAnsi="Times New Roman" w:cs="Times New Roman"/>
          <w:sz w:val="24"/>
          <w:szCs w:val="24"/>
          <w:lang w:val="id-ID"/>
        </w:rPr>
      </w:pPr>
    </w:p>
    <w:p w:rsidR="00FD7507" w:rsidRDefault="00FD7507" w:rsidP="00FD7507">
      <w:pPr>
        <w:pStyle w:val="ListParagraph"/>
        <w:numPr>
          <w:ilvl w:val="0"/>
          <w:numId w:val="38"/>
        </w:numPr>
        <w:spacing w:after="0" w:line="480" w:lineRule="auto"/>
        <w:ind w:left="851"/>
        <w:contextualSpacing w:val="0"/>
        <w:rPr>
          <w:rFonts w:ascii="Times New Roman" w:hAnsi="Times New Roman" w:cs="Times New Roman"/>
          <w:b/>
          <w:bCs/>
          <w:sz w:val="24"/>
          <w:szCs w:val="24"/>
          <w:lang w:val="id-ID"/>
        </w:rPr>
      </w:pPr>
      <w:r>
        <w:rPr>
          <w:rFonts w:ascii="Times New Roman" w:hAnsi="Times New Roman" w:cs="Times New Roman"/>
          <w:b/>
          <w:bCs/>
          <w:sz w:val="24"/>
          <w:szCs w:val="24"/>
          <w:lang w:val="id-ID"/>
        </w:rPr>
        <w:t>Faktor Penghambat dan Solusi Kepala Madrasah dalam Meningkatkan Profesionalisme Guru di Madrasah Ibtidaiyah Miftahul Huda Karangsono Ngunut Tulungagung</w:t>
      </w:r>
    </w:p>
    <w:p w:rsidR="00FD7507" w:rsidRPr="00316E93" w:rsidRDefault="00FD7507" w:rsidP="00FD7507">
      <w:pPr>
        <w:pStyle w:val="ListParagraph"/>
        <w:numPr>
          <w:ilvl w:val="0"/>
          <w:numId w:val="39"/>
        </w:numPr>
        <w:spacing w:after="0" w:line="480" w:lineRule="auto"/>
        <w:ind w:left="1134" w:hanging="283"/>
        <w:contextualSpacing w:val="0"/>
        <w:rPr>
          <w:rFonts w:ascii="Times New Roman" w:hAnsi="Times New Roman" w:cs="Times New Roman"/>
          <w:sz w:val="24"/>
          <w:szCs w:val="24"/>
          <w:lang w:val="id-ID"/>
        </w:rPr>
      </w:pPr>
      <w:r w:rsidRPr="00316E93">
        <w:rPr>
          <w:rFonts w:ascii="Times New Roman" w:hAnsi="Times New Roman" w:cs="Times New Roman"/>
          <w:sz w:val="24"/>
          <w:szCs w:val="24"/>
          <w:lang w:val="id-ID"/>
        </w:rPr>
        <w:t>Faktor Penghambat Kepala Madrasah dalam Meningkatkan Profesionalisme Guru</w:t>
      </w:r>
    </w:p>
    <w:p w:rsidR="00FD7507" w:rsidRDefault="00FD7507" w:rsidP="00FD7507">
      <w:pPr>
        <w:pStyle w:val="ListParagraph"/>
        <w:spacing w:after="0" w:line="480" w:lineRule="auto"/>
        <w:ind w:left="1134" w:firstLine="589"/>
        <w:contextualSpacing w:val="0"/>
        <w:jc w:val="both"/>
        <w:rPr>
          <w:rFonts w:ascii="Times New Roman" w:hAnsi="Times New Roman" w:cs="Times New Roman"/>
          <w:sz w:val="24"/>
          <w:szCs w:val="24"/>
          <w:lang w:val="id-ID"/>
        </w:rPr>
      </w:pPr>
      <w:r w:rsidRPr="000932F1">
        <w:rPr>
          <w:rFonts w:ascii="Times New Roman" w:hAnsi="Times New Roman" w:cs="Times New Roman"/>
          <w:sz w:val="24"/>
          <w:szCs w:val="24"/>
          <w:lang w:val="id-ID"/>
        </w:rPr>
        <w:t>Kondisi finansial yang masih minim cukup menghambat pencapaian peningkatan profesionalisme guru</w:t>
      </w:r>
      <w:r>
        <w:rPr>
          <w:rFonts w:ascii="Times New Roman" w:hAnsi="Times New Roman" w:cs="Times New Roman"/>
          <w:sz w:val="24"/>
          <w:szCs w:val="24"/>
          <w:lang w:val="id-ID"/>
        </w:rPr>
        <w:t xml:space="preserve"> di Madrasah Ibtidaiyah Miftahul Huda</w:t>
      </w:r>
      <w:r w:rsidRPr="000932F1">
        <w:rPr>
          <w:rFonts w:ascii="Times New Roman" w:hAnsi="Times New Roman" w:cs="Times New Roman"/>
          <w:sz w:val="24"/>
          <w:szCs w:val="24"/>
          <w:lang w:val="id-ID"/>
        </w:rPr>
        <w:t>. Hal tersebut dikarenakan guru-guru yang seharusnya dapat mengikuti pelatihan-pelatihan, workshop, seminar, diklat yang dapat meningkatkan kompetensi para guru</w:t>
      </w:r>
      <w:r>
        <w:rPr>
          <w:rFonts w:ascii="Times New Roman" w:hAnsi="Times New Roman" w:cs="Times New Roman"/>
          <w:sz w:val="24"/>
          <w:szCs w:val="24"/>
          <w:lang w:val="id-ID"/>
        </w:rPr>
        <w:t>,</w:t>
      </w:r>
      <w:r w:rsidRPr="000932F1">
        <w:rPr>
          <w:rFonts w:ascii="Times New Roman" w:hAnsi="Times New Roman" w:cs="Times New Roman"/>
          <w:sz w:val="24"/>
          <w:szCs w:val="24"/>
          <w:lang w:val="id-ID"/>
        </w:rPr>
        <w:t xml:space="preserve"> kurang dapat terlaksana dengan maksimal karena menyesuaikan kondisi keuangan madrasah, yang </w:t>
      </w:r>
      <w:r w:rsidRPr="000932F1">
        <w:rPr>
          <w:rFonts w:ascii="Times New Roman" w:hAnsi="Times New Roman" w:cs="Times New Roman"/>
          <w:sz w:val="24"/>
          <w:szCs w:val="24"/>
          <w:lang w:val="id-ID"/>
        </w:rPr>
        <w:lastRenderedPageBreak/>
        <w:t>semua biaya tersebut membutuhkan biaya yang cukup besar dan harus ditanggung madrasah.</w:t>
      </w:r>
    </w:p>
    <w:p w:rsidR="00FD7507" w:rsidRDefault="00FD7507" w:rsidP="00FD7507">
      <w:pPr>
        <w:pStyle w:val="ListParagraph"/>
        <w:spacing w:after="0" w:line="480" w:lineRule="auto"/>
        <w:ind w:left="1134" w:firstLine="589"/>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Kondisi finansial yang masih minim juga mengakibatkan pemenuhan fasilitas atau sarana prasarana madrasah terhambat. Sarana prasarana merupakan komponen yang menentukan dalam menentukan efisiensi dan efektifitas pencapaian pembelajaran yang direncanakan. Karena itulah, Sarana prasarana pendidikan tidak dapat diabaikan dalam proses pendidikan khususnya dalam proses belajar mengajar.</w:t>
      </w:r>
    </w:p>
    <w:p w:rsidR="00FD7507" w:rsidRPr="005F5D81" w:rsidRDefault="00FD7507" w:rsidP="005F5D81">
      <w:pPr>
        <w:pStyle w:val="ListParagraph"/>
        <w:spacing w:after="0" w:line="480" w:lineRule="auto"/>
        <w:ind w:left="1134" w:firstLine="589"/>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Selain persoalan dana dan fasilitas, persoalan yang dirasak</w:t>
      </w:r>
      <w:r w:rsidR="0011672F">
        <w:rPr>
          <w:rFonts w:ascii="Times New Roman" w:hAnsi="Times New Roman" w:cs="Times New Roman"/>
          <w:sz w:val="24"/>
          <w:szCs w:val="24"/>
          <w:lang w:val="id-ID"/>
        </w:rPr>
        <w:t>a</w:t>
      </w:r>
      <w:r>
        <w:rPr>
          <w:rFonts w:ascii="Times New Roman" w:hAnsi="Times New Roman" w:cs="Times New Roman"/>
          <w:sz w:val="24"/>
          <w:szCs w:val="24"/>
          <w:lang w:val="id-ID"/>
        </w:rPr>
        <w:t>n oleh para guru di Madrasah Ibtidaiyah Miftahul Huda Karangsono Ngunut Tulungagung adalah tentang waktu atau keberadaan kepala madrasah di madrasah. Menurut para guru, faktor kesibukan kepala madrasah dalam melengkapi keadministrasian, dan sering keluar madrasah cukup menyingkat waktu kepala madrasah dalam  peningkatan profesionalisme guru.</w:t>
      </w:r>
    </w:p>
    <w:p w:rsidR="00FD7507" w:rsidRDefault="00FD7507" w:rsidP="00FD7507">
      <w:pPr>
        <w:pStyle w:val="ListParagraph"/>
        <w:numPr>
          <w:ilvl w:val="0"/>
          <w:numId w:val="39"/>
        </w:numPr>
        <w:spacing w:after="0" w:line="480" w:lineRule="auto"/>
        <w:ind w:left="1134" w:hanging="283"/>
        <w:contextualSpacing w:val="0"/>
        <w:rPr>
          <w:rFonts w:ascii="Times New Roman" w:hAnsi="Times New Roman" w:cs="Times New Roman"/>
          <w:sz w:val="24"/>
          <w:szCs w:val="24"/>
          <w:lang w:val="id-ID"/>
        </w:rPr>
      </w:pPr>
      <w:r w:rsidRPr="00316E93">
        <w:rPr>
          <w:rFonts w:ascii="Times New Roman" w:hAnsi="Times New Roman" w:cs="Times New Roman"/>
          <w:sz w:val="24"/>
          <w:szCs w:val="24"/>
          <w:lang w:val="id-ID"/>
        </w:rPr>
        <w:t>Solusi Kepala Madrasah dalam Meningkatkan Profesionalisme Guru</w:t>
      </w:r>
    </w:p>
    <w:p w:rsidR="00FD7507" w:rsidRPr="00172DD6" w:rsidRDefault="00FD7507" w:rsidP="00FD7507">
      <w:pPr>
        <w:spacing w:after="0" w:line="480" w:lineRule="auto"/>
        <w:ind w:left="1134"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mengatasi hambatan-hambatan peningkatan </w:t>
      </w:r>
      <w:r w:rsidRPr="00316E93">
        <w:rPr>
          <w:rFonts w:ascii="Times New Roman" w:hAnsi="Times New Roman" w:cs="Times New Roman"/>
          <w:sz w:val="24"/>
          <w:szCs w:val="24"/>
          <w:lang w:val="id-ID"/>
        </w:rPr>
        <w:t xml:space="preserve">profesionalisme guru, yaitu mengenai </w:t>
      </w:r>
      <w:r>
        <w:rPr>
          <w:rFonts w:ascii="Times New Roman" w:hAnsi="Times New Roman" w:cs="Times New Roman"/>
          <w:sz w:val="24"/>
          <w:szCs w:val="24"/>
          <w:lang w:val="id-ID"/>
        </w:rPr>
        <w:t>segi finansial</w:t>
      </w:r>
      <w:r w:rsidRPr="00316E93">
        <w:rPr>
          <w:rFonts w:ascii="Times New Roman" w:hAnsi="Times New Roman" w:cs="Times New Roman"/>
          <w:sz w:val="24"/>
          <w:szCs w:val="24"/>
          <w:lang w:val="id-ID"/>
        </w:rPr>
        <w:t>, fasilitas</w:t>
      </w:r>
      <w:r>
        <w:rPr>
          <w:rFonts w:ascii="Times New Roman" w:hAnsi="Times New Roman" w:cs="Times New Roman"/>
          <w:sz w:val="24"/>
          <w:szCs w:val="24"/>
          <w:lang w:val="id-ID"/>
        </w:rPr>
        <w:t xml:space="preserve">  atau</w:t>
      </w:r>
      <w:r w:rsidRPr="00316E93">
        <w:rPr>
          <w:rFonts w:ascii="Times New Roman" w:hAnsi="Times New Roman" w:cs="Times New Roman"/>
          <w:sz w:val="24"/>
          <w:szCs w:val="24"/>
          <w:lang w:val="id-ID"/>
        </w:rPr>
        <w:t xml:space="preserve"> sarana prasarana madrasah  dan waktu kepala madrasah</w:t>
      </w:r>
      <w:r>
        <w:rPr>
          <w:rFonts w:ascii="Times New Roman" w:hAnsi="Times New Roman" w:cs="Times New Roman"/>
          <w:sz w:val="24"/>
          <w:szCs w:val="24"/>
          <w:lang w:val="id-ID"/>
        </w:rPr>
        <w:t xml:space="preserve">, upaya dari kepala madrasah adalah: </w:t>
      </w:r>
      <w:r w:rsidRPr="00127E37">
        <w:rPr>
          <w:rFonts w:ascii="Times New Roman" w:hAnsi="Times New Roman" w:cs="Times New Roman"/>
          <w:i/>
          <w:iCs/>
          <w:sz w:val="24"/>
          <w:szCs w:val="24"/>
          <w:lang w:val="id-ID"/>
        </w:rPr>
        <w:t>pertama</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dalam hal finansial dan sarana prasarana madrasah, kepala madrasah mengatasi hambatan finansial yang masih minim dengan upaya membuka koperasi siswa. Koperasi siswa selain dalam upaya </w:t>
      </w:r>
      <w:r>
        <w:rPr>
          <w:rFonts w:ascii="Times New Roman" w:hAnsi="Times New Roman" w:cs="Times New Roman"/>
          <w:sz w:val="24"/>
          <w:szCs w:val="24"/>
          <w:lang w:val="id-ID"/>
        </w:rPr>
        <w:lastRenderedPageBreak/>
        <w:t xml:space="preserve">memberikan pelayanan yang baik kepada siswa dalam memenuhi keperluan pembelajaran, juga diharapkan mampu membantu segi finansial madrasah. Selain itu kepala madrasah juga lebih kooperatif dengan yayasan agar yayasan juga berusaha membantu dalam mengatasi hambatan finansial, khususnya dalam hal pengadaan sarana prasarana madrasah. upaya yang ketiga dalam  mengatasi hambatan finansial dan sarana prasarana madrasah adalah mengajukan bantuan ke pemerintah atau Kementrian Agama, tentang program perbaikan dan pengadaan sarana prasarana pembelajaran di madrassah. </w:t>
      </w:r>
      <w:r>
        <w:rPr>
          <w:rFonts w:ascii="Times New Roman" w:hAnsi="Times New Roman" w:cs="Times New Roman"/>
          <w:i/>
          <w:iCs/>
          <w:sz w:val="24"/>
          <w:szCs w:val="24"/>
          <w:lang w:val="id-ID"/>
        </w:rPr>
        <w:t xml:space="preserve">Kedua, </w:t>
      </w:r>
      <w:r>
        <w:rPr>
          <w:rFonts w:ascii="Times New Roman" w:hAnsi="Times New Roman" w:cs="Times New Roman"/>
          <w:sz w:val="24"/>
          <w:szCs w:val="24"/>
          <w:lang w:val="id-ID"/>
        </w:rPr>
        <w:t>mengenai waktu kepala madrasah, kepala madrasah mengatasi hambatan tersebut dengan selalu memberikan dukungan moril atau semangat serta motivasi kepada guru atas upaya positif yang dilakukannya, tak lupa dalam setiap ada kesempatan waktu bersama dengan guru, kepala madrasah mengajak sharing tentang proses pembelajaran.</w:t>
      </w:r>
    </w:p>
    <w:p w:rsidR="00FD7507" w:rsidRPr="00C138FC" w:rsidRDefault="00FD7507" w:rsidP="00FD7507">
      <w:pPr>
        <w:rPr>
          <w:lang w:val="id-ID"/>
        </w:rPr>
      </w:pPr>
    </w:p>
    <w:p w:rsidR="000656AE" w:rsidRDefault="000656AE"/>
    <w:sectPr w:rsidR="000656AE" w:rsidSect="00DB33AD">
      <w:headerReference w:type="default" r:id="rId7"/>
      <w:pgSz w:w="12240" w:h="15840" w:code="1"/>
      <w:pgMar w:top="2268" w:right="1701" w:bottom="1701" w:left="2268" w:header="720" w:footer="720" w:gutter="0"/>
      <w:pgNumType w:start="8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7CD" w:rsidRDefault="00B927CD" w:rsidP="00FD7507">
      <w:pPr>
        <w:spacing w:after="0" w:line="240" w:lineRule="auto"/>
      </w:pPr>
      <w:r>
        <w:separator/>
      </w:r>
    </w:p>
  </w:endnote>
  <w:endnote w:type="continuationSeparator" w:id="1">
    <w:p w:rsidR="00B927CD" w:rsidRDefault="00B927CD" w:rsidP="00FD75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SansUnicode">
    <w:altName w:val="MS Mincho"/>
    <w:panose1 w:val="00000000000000000000"/>
    <w:charset w:val="80"/>
    <w:family w:val="auto"/>
    <w:notTrueType/>
    <w:pitch w:val="default"/>
    <w:sig w:usb0="00000000" w:usb1="08070000" w:usb2="00000010" w:usb3="00000000" w:csb0="0002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7CD" w:rsidRDefault="00B927CD" w:rsidP="00FD7507">
      <w:pPr>
        <w:spacing w:after="0" w:line="240" w:lineRule="auto"/>
      </w:pPr>
      <w:r>
        <w:separator/>
      </w:r>
    </w:p>
  </w:footnote>
  <w:footnote w:type="continuationSeparator" w:id="1">
    <w:p w:rsidR="00B927CD" w:rsidRDefault="00B927CD" w:rsidP="00FD7507">
      <w:pPr>
        <w:spacing w:after="0" w:line="240" w:lineRule="auto"/>
      </w:pPr>
      <w:r>
        <w:continuationSeparator/>
      </w:r>
    </w:p>
  </w:footnote>
  <w:footnote w:id="2">
    <w:p w:rsidR="00B927CD" w:rsidRPr="001B638B" w:rsidRDefault="00B927CD" w:rsidP="00B62A07">
      <w:pPr>
        <w:pStyle w:val="FootnoteText"/>
        <w:ind w:firstLine="720"/>
        <w:rPr>
          <w:rFonts w:ascii="Times New Roman" w:hAnsi="Times New Roman" w:cs="Times New Roman"/>
        </w:rPr>
      </w:pPr>
      <w:r w:rsidRPr="00016400">
        <w:rPr>
          <w:rStyle w:val="FootnoteReference"/>
          <w:rFonts w:ascii="Times New Roman" w:hAnsi="Times New Roman" w:cs="Times New Roman"/>
        </w:rPr>
        <w:footnoteRef/>
      </w:r>
      <w:r w:rsidRPr="00016400">
        <w:rPr>
          <w:rFonts w:ascii="Times New Roman" w:hAnsi="Times New Roman" w:cs="Times New Roman"/>
        </w:rPr>
        <w:t xml:space="preserve"> </w:t>
      </w:r>
      <w:r>
        <w:rPr>
          <w:rFonts w:ascii="Times New Roman" w:hAnsi="Times New Roman" w:cs="Times New Roman"/>
          <w:lang w:val="id-ID"/>
        </w:rPr>
        <w:t xml:space="preserve"> Data Dokumentasi Yayasan  Miftahul Huda  Karangsono Ngunut Tulungagung</w:t>
      </w:r>
      <w:r>
        <w:rPr>
          <w:rFonts w:ascii="Times New Roman" w:hAnsi="Times New Roman" w:cs="Times New Roman"/>
        </w:rPr>
        <w:t>, 18 Juni 2012, pukul 09.00 WIB</w:t>
      </w:r>
    </w:p>
  </w:footnote>
  <w:footnote w:id="3">
    <w:p w:rsidR="00B927CD" w:rsidRPr="001B638B" w:rsidRDefault="00B927CD" w:rsidP="00B62A07">
      <w:pPr>
        <w:pStyle w:val="FootnoteText"/>
        <w:ind w:firstLine="720"/>
      </w:pPr>
      <w:r>
        <w:rPr>
          <w:rStyle w:val="FootnoteReference"/>
        </w:rPr>
        <w:footnoteRef/>
      </w:r>
      <w:r>
        <w:t xml:space="preserve"> </w:t>
      </w:r>
      <w:r>
        <w:rPr>
          <w:rFonts w:ascii="Times New Roman" w:hAnsi="Times New Roman" w:cs="Times New Roman"/>
          <w:lang w:val="id-ID"/>
        </w:rPr>
        <w:t xml:space="preserve">Data Observasi di Miftahul Huda  Karangsono Ngunut Tulungagung </w:t>
      </w:r>
      <w:r>
        <w:rPr>
          <w:rFonts w:ascii="Times New Roman" w:hAnsi="Times New Roman" w:cs="Times New Roman"/>
        </w:rPr>
        <w:t>, 26 Mei 2012, pukul 18.00 WIB</w:t>
      </w:r>
    </w:p>
  </w:footnote>
  <w:footnote w:id="4">
    <w:p w:rsidR="00B927CD" w:rsidRPr="001B638B" w:rsidRDefault="00B927CD" w:rsidP="00B62A07">
      <w:pPr>
        <w:pStyle w:val="FootnoteText"/>
        <w:ind w:firstLine="720"/>
        <w:rPr>
          <w:rFonts w:ascii="Times New Roman" w:hAnsi="Times New Roman" w:cs="Times New Roman"/>
        </w:rPr>
      </w:pPr>
      <w:r w:rsidRPr="0028361D">
        <w:rPr>
          <w:rStyle w:val="FootnoteReference"/>
          <w:rFonts w:ascii="Times New Roman" w:hAnsi="Times New Roman" w:cs="Times New Roman"/>
        </w:rPr>
        <w:footnoteRef/>
      </w:r>
      <w:r w:rsidRPr="0028361D">
        <w:rPr>
          <w:rFonts w:ascii="Times New Roman" w:hAnsi="Times New Roman" w:cs="Times New Roman"/>
        </w:rPr>
        <w:t xml:space="preserve"> </w:t>
      </w:r>
      <w:r w:rsidRPr="0028361D">
        <w:rPr>
          <w:rFonts w:ascii="Times New Roman" w:hAnsi="Times New Roman" w:cs="Times New Roman"/>
          <w:lang w:val="id-ID"/>
        </w:rPr>
        <w:t>Data Dokumentasi Madrasah Ibtidaiyah  Miftahul Huda  Karangsono Ngunut Tulungagung</w:t>
      </w:r>
      <w:r>
        <w:rPr>
          <w:rFonts w:ascii="Times New Roman" w:hAnsi="Times New Roman" w:cs="Times New Roman"/>
        </w:rPr>
        <w:t>, 26 Mei 2012, pukul  10.00 WIB</w:t>
      </w:r>
    </w:p>
  </w:footnote>
  <w:footnote w:id="5">
    <w:p w:rsidR="00B927CD" w:rsidRPr="001B638B" w:rsidRDefault="00B927CD" w:rsidP="00B62A07">
      <w:pPr>
        <w:pStyle w:val="FootnoteText"/>
        <w:ind w:firstLine="720"/>
        <w:rPr>
          <w:rFonts w:ascii="Times New Roman" w:hAnsi="Times New Roman" w:cs="Times New Roman"/>
        </w:rPr>
      </w:pPr>
      <w:r w:rsidRPr="0028361D">
        <w:rPr>
          <w:rStyle w:val="FootnoteReference"/>
          <w:rFonts w:ascii="Times New Roman" w:hAnsi="Times New Roman" w:cs="Times New Roman"/>
        </w:rPr>
        <w:footnoteRef/>
      </w:r>
      <w:r w:rsidRPr="0028361D">
        <w:rPr>
          <w:rFonts w:ascii="Times New Roman" w:hAnsi="Times New Roman" w:cs="Times New Roman"/>
        </w:rPr>
        <w:t xml:space="preserve"> </w:t>
      </w:r>
      <w:r w:rsidRPr="0028361D">
        <w:rPr>
          <w:rFonts w:ascii="Times New Roman" w:hAnsi="Times New Roman" w:cs="Times New Roman"/>
          <w:lang w:val="id-ID"/>
        </w:rPr>
        <w:t>Data Dokumentasi Madrasah Ibtidaiyah  Miftahul Huda  Karangsono Ngunut Tulungagung</w:t>
      </w:r>
      <w:r>
        <w:rPr>
          <w:rFonts w:ascii="Times New Roman" w:hAnsi="Times New Roman" w:cs="Times New Roman"/>
        </w:rPr>
        <w:t>, 26</w:t>
      </w:r>
      <w:r w:rsidRPr="001B638B">
        <w:rPr>
          <w:rFonts w:ascii="Times New Roman" w:hAnsi="Times New Roman" w:cs="Times New Roman"/>
        </w:rPr>
        <w:t xml:space="preserve"> Mei 2012, pukul  10.</w:t>
      </w:r>
      <w:r>
        <w:rPr>
          <w:rFonts w:ascii="Times New Roman" w:hAnsi="Times New Roman" w:cs="Times New Roman"/>
        </w:rPr>
        <w:t>15</w:t>
      </w:r>
      <w:r w:rsidRPr="001B638B">
        <w:rPr>
          <w:rFonts w:ascii="Times New Roman" w:hAnsi="Times New Roman" w:cs="Times New Roman"/>
        </w:rPr>
        <w:t xml:space="preserve"> WIB</w:t>
      </w:r>
    </w:p>
  </w:footnote>
  <w:footnote w:id="6">
    <w:p w:rsidR="00B927CD" w:rsidRPr="001B638B" w:rsidRDefault="00B927CD" w:rsidP="00B62A07">
      <w:pPr>
        <w:pStyle w:val="FootnoteText"/>
        <w:ind w:firstLine="720"/>
        <w:rPr>
          <w:rFonts w:ascii="Times New Roman" w:hAnsi="Times New Roman" w:cs="Times New Roman"/>
        </w:rPr>
      </w:pPr>
      <w:r w:rsidRPr="0028361D">
        <w:rPr>
          <w:rStyle w:val="FootnoteReference"/>
          <w:rFonts w:ascii="Times New Roman" w:hAnsi="Times New Roman" w:cs="Times New Roman"/>
        </w:rPr>
        <w:footnoteRef/>
      </w:r>
      <w:r w:rsidRPr="0028361D">
        <w:rPr>
          <w:rFonts w:ascii="Times New Roman" w:hAnsi="Times New Roman" w:cs="Times New Roman"/>
        </w:rPr>
        <w:t xml:space="preserve"> </w:t>
      </w:r>
      <w:r w:rsidRPr="0028361D">
        <w:rPr>
          <w:rFonts w:ascii="Times New Roman" w:hAnsi="Times New Roman" w:cs="Times New Roman"/>
          <w:lang w:val="id-ID"/>
        </w:rPr>
        <w:t>Data Dokumentasi Madrasah Ibtidaiyah  Miftahul Huda  Karangsono Ngunut Tulungagung</w:t>
      </w:r>
      <w:r>
        <w:rPr>
          <w:rFonts w:ascii="Times New Roman" w:hAnsi="Times New Roman" w:cs="Times New Roman"/>
        </w:rPr>
        <w:t>, 26</w:t>
      </w:r>
      <w:r w:rsidRPr="001B638B">
        <w:rPr>
          <w:rFonts w:ascii="Times New Roman" w:hAnsi="Times New Roman" w:cs="Times New Roman"/>
        </w:rPr>
        <w:t xml:space="preserve"> Mei 2012, pukul  10.</w:t>
      </w:r>
      <w:r>
        <w:rPr>
          <w:rFonts w:ascii="Times New Roman" w:hAnsi="Times New Roman" w:cs="Times New Roman"/>
        </w:rPr>
        <w:t>3</w:t>
      </w:r>
      <w:r w:rsidRPr="001B638B">
        <w:rPr>
          <w:rFonts w:ascii="Times New Roman" w:hAnsi="Times New Roman" w:cs="Times New Roman"/>
        </w:rPr>
        <w:t>0 WIB</w:t>
      </w:r>
    </w:p>
  </w:footnote>
  <w:footnote w:id="7">
    <w:p w:rsidR="00B927CD" w:rsidRPr="0028361D" w:rsidRDefault="00B927CD" w:rsidP="00B62A07">
      <w:pPr>
        <w:pStyle w:val="FootnoteText"/>
        <w:ind w:firstLine="720"/>
        <w:rPr>
          <w:rFonts w:ascii="Times New Roman" w:hAnsi="Times New Roman" w:cs="Times New Roman"/>
          <w:lang w:val="id-ID"/>
        </w:rPr>
      </w:pPr>
      <w:r w:rsidRPr="0028361D">
        <w:rPr>
          <w:rStyle w:val="FootnoteReference"/>
          <w:rFonts w:ascii="Times New Roman" w:hAnsi="Times New Roman" w:cs="Times New Roman"/>
        </w:rPr>
        <w:footnoteRef/>
      </w:r>
      <w:r w:rsidRPr="0028361D">
        <w:rPr>
          <w:rFonts w:ascii="Times New Roman" w:hAnsi="Times New Roman" w:cs="Times New Roman"/>
        </w:rPr>
        <w:t xml:space="preserve"> </w:t>
      </w:r>
      <w:r w:rsidRPr="0028361D">
        <w:rPr>
          <w:rFonts w:ascii="Times New Roman" w:hAnsi="Times New Roman" w:cs="Times New Roman"/>
          <w:lang w:val="id-ID"/>
        </w:rPr>
        <w:t>Data Dokumentasi Madrasah Ibtidaiyah  Miftahul Huda  Karangsono Ngunut Tulungagung</w:t>
      </w:r>
      <w:r>
        <w:rPr>
          <w:rFonts w:ascii="Times New Roman" w:hAnsi="Times New Roman" w:cs="Times New Roman"/>
          <w:lang w:val="id-ID"/>
        </w:rPr>
        <w:t xml:space="preserve">, </w:t>
      </w:r>
      <w:r w:rsidRPr="001B638B">
        <w:rPr>
          <w:rFonts w:ascii="Times New Roman" w:hAnsi="Times New Roman" w:cs="Times New Roman"/>
        </w:rPr>
        <w:t>pukul  10.</w:t>
      </w:r>
      <w:r>
        <w:rPr>
          <w:rFonts w:ascii="Times New Roman" w:hAnsi="Times New Roman" w:cs="Times New Roman"/>
        </w:rPr>
        <w:t>3</w:t>
      </w:r>
      <w:r w:rsidRPr="001B638B">
        <w:rPr>
          <w:rFonts w:ascii="Times New Roman" w:hAnsi="Times New Roman" w:cs="Times New Roman"/>
        </w:rPr>
        <w:t>0 WIB</w:t>
      </w:r>
    </w:p>
  </w:footnote>
  <w:footnote w:id="8">
    <w:p w:rsidR="00B927CD" w:rsidRPr="001B638B" w:rsidRDefault="00B927CD" w:rsidP="00B62A07">
      <w:pPr>
        <w:pStyle w:val="FootnoteText"/>
        <w:ind w:firstLine="720"/>
        <w:rPr>
          <w:rFonts w:ascii="Times New Roman" w:hAnsi="Times New Roman" w:cs="Times New Roman"/>
        </w:rPr>
      </w:pPr>
      <w:r w:rsidRPr="0028361D">
        <w:rPr>
          <w:rStyle w:val="FootnoteReference"/>
          <w:rFonts w:ascii="Times New Roman" w:hAnsi="Times New Roman" w:cs="Times New Roman"/>
        </w:rPr>
        <w:footnoteRef/>
      </w:r>
      <w:r w:rsidRPr="0028361D">
        <w:rPr>
          <w:rFonts w:ascii="Times New Roman" w:hAnsi="Times New Roman" w:cs="Times New Roman"/>
        </w:rPr>
        <w:t xml:space="preserve"> </w:t>
      </w:r>
      <w:r w:rsidRPr="0028361D">
        <w:rPr>
          <w:rFonts w:ascii="Times New Roman" w:hAnsi="Times New Roman" w:cs="Times New Roman"/>
          <w:lang w:val="id-ID"/>
        </w:rPr>
        <w:t>Data Dokumentasi Madrasah Ibtidaiyah  Miftahul Huda  Karangsono Ngunut Tulungagung</w:t>
      </w:r>
      <w:r>
        <w:rPr>
          <w:rFonts w:ascii="Times New Roman" w:hAnsi="Times New Roman" w:cs="Times New Roman"/>
        </w:rPr>
        <w:t>, 26 Mei 2012, pukul  11</w:t>
      </w:r>
      <w:r w:rsidRPr="0004607A">
        <w:rPr>
          <w:rFonts w:ascii="Times New Roman" w:hAnsi="Times New Roman" w:cs="Times New Roman"/>
        </w:rPr>
        <w:t>.00 WIB</w:t>
      </w:r>
    </w:p>
  </w:footnote>
  <w:footnote w:id="9">
    <w:p w:rsidR="00B927CD" w:rsidRPr="004A3D36" w:rsidRDefault="00B927CD" w:rsidP="00B62A07">
      <w:pPr>
        <w:pStyle w:val="FootnoteText"/>
        <w:ind w:firstLine="720"/>
        <w:rPr>
          <w:rFonts w:ascii="Times New Roman" w:hAnsi="Times New Roman" w:cs="Times New Roman"/>
        </w:rPr>
      </w:pPr>
      <w:r w:rsidRPr="0028361D">
        <w:rPr>
          <w:rStyle w:val="FootnoteReference"/>
          <w:rFonts w:ascii="Times New Roman" w:hAnsi="Times New Roman" w:cs="Times New Roman"/>
        </w:rPr>
        <w:footnoteRef/>
      </w:r>
      <w:r w:rsidRPr="0028361D">
        <w:rPr>
          <w:rFonts w:ascii="Times New Roman" w:hAnsi="Times New Roman" w:cs="Times New Roman"/>
        </w:rPr>
        <w:t xml:space="preserve"> </w:t>
      </w:r>
      <w:r w:rsidRPr="0028361D">
        <w:rPr>
          <w:rFonts w:ascii="Times New Roman" w:hAnsi="Times New Roman" w:cs="Times New Roman"/>
          <w:lang w:val="id-ID"/>
        </w:rPr>
        <w:t>Data Dokumentasi Madrasah Ibtidaiyah  Miftahul Huda  Karangsono Ngunut Tulungagung</w:t>
      </w:r>
      <w:r>
        <w:rPr>
          <w:rFonts w:ascii="Times New Roman" w:hAnsi="Times New Roman" w:cs="Times New Roman"/>
        </w:rPr>
        <w:t>, 21 Mei 2012, pukul 10. 00 WIB</w:t>
      </w:r>
    </w:p>
  </w:footnote>
  <w:footnote w:id="10">
    <w:p w:rsidR="00B927CD" w:rsidRPr="005005BB" w:rsidRDefault="00B927CD" w:rsidP="00B62A07">
      <w:pPr>
        <w:pStyle w:val="FootnoteText"/>
        <w:ind w:firstLine="720"/>
        <w:rPr>
          <w:rFonts w:ascii="Times New Roman" w:hAnsi="Times New Roman" w:cs="Times New Roman"/>
        </w:rPr>
      </w:pPr>
      <w:r w:rsidRPr="0028361D">
        <w:rPr>
          <w:rStyle w:val="FootnoteReference"/>
          <w:rFonts w:ascii="Times New Roman" w:hAnsi="Times New Roman" w:cs="Times New Roman"/>
        </w:rPr>
        <w:footnoteRef/>
      </w:r>
      <w:r w:rsidRPr="0028361D">
        <w:rPr>
          <w:rFonts w:ascii="Times New Roman" w:hAnsi="Times New Roman" w:cs="Times New Roman"/>
        </w:rPr>
        <w:t xml:space="preserve"> </w:t>
      </w:r>
      <w:r w:rsidRPr="0028361D">
        <w:rPr>
          <w:rFonts w:ascii="Times New Roman" w:hAnsi="Times New Roman" w:cs="Times New Roman"/>
          <w:lang w:val="id-ID"/>
        </w:rPr>
        <w:t xml:space="preserve">Data </w:t>
      </w:r>
      <w:r>
        <w:rPr>
          <w:rFonts w:ascii="Times New Roman" w:hAnsi="Times New Roman" w:cs="Times New Roman"/>
        </w:rPr>
        <w:t>Observasi</w:t>
      </w:r>
      <w:r w:rsidRPr="0028361D">
        <w:rPr>
          <w:rFonts w:ascii="Times New Roman" w:hAnsi="Times New Roman" w:cs="Times New Roman"/>
          <w:lang w:val="id-ID"/>
        </w:rPr>
        <w:t xml:space="preserve"> Madrasah Ibtidaiyah  Miftahul Huda  Karangsono Ngunut Tulungagung</w:t>
      </w:r>
      <w:r>
        <w:rPr>
          <w:rFonts w:ascii="Times New Roman" w:hAnsi="Times New Roman" w:cs="Times New Roman"/>
        </w:rPr>
        <w:t xml:space="preserve">, </w:t>
      </w:r>
      <w:r w:rsidRPr="005005BB">
        <w:rPr>
          <w:rFonts w:ascii="Times New Roman" w:hAnsi="Times New Roman" w:cs="Times New Roman"/>
        </w:rPr>
        <w:t xml:space="preserve">21 Mei 2012, pukul 10. </w:t>
      </w:r>
      <w:r>
        <w:rPr>
          <w:rFonts w:ascii="Times New Roman" w:hAnsi="Times New Roman" w:cs="Times New Roman"/>
        </w:rPr>
        <w:t>30</w:t>
      </w:r>
      <w:r w:rsidRPr="005005BB">
        <w:rPr>
          <w:rFonts w:ascii="Times New Roman" w:hAnsi="Times New Roman" w:cs="Times New Roman"/>
        </w:rPr>
        <w:t xml:space="preserve"> WIB</w:t>
      </w:r>
    </w:p>
  </w:footnote>
  <w:footnote w:id="11">
    <w:p w:rsidR="00B927CD" w:rsidRPr="005005BB" w:rsidRDefault="00B927CD" w:rsidP="00B62A07">
      <w:pPr>
        <w:pStyle w:val="FootnoteText"/>
        <w:ind w:firstLine="567"/>
        <w:rPr>
          <w:rFonts w:ascii="Times New Roman" w:hAnsi="Times New Roman" w:cs="Times New Roman"/>
        </w:rPr>
      </w:pPr>
      <w:r w:rsidRPr="00761B2A">
        <w:rPr>
          <w:rStyle w:val="FootnoteReference"/>
          <w:rFonts w:ascii="Times New Roman" w:hAnsi="Times New Roman" w:cs="Times New Roman"/>
        </w:rPr>
        <w:footnoteRef/>
      </w:r>
      <w:r w:rsidRPr="00761B2A">
        <w:rPr>
          <w:rFonts w:ascii="Times New Roman" w:hAnsi="Times New Roman" w:cs="Times New Roman"/>
        </w:rPr>
        <w:t xml:space="preserve"> </w:t>
      </w:r>
      <w:r w:rsidRPr="00761B2A">
        <w:rPr>
          <w:rFonts w:ascii="Times New Roman" w:hAnsi="Times New Roman" w:cs="Times New Roman"/>
          <w:lang w:val="id-ID"/>
        </w:rPr>
        <w:t>Data Dokumentasi Madrasah Ibtidaiyah  Miftahul Huda  Karangsono Ngunut Tulungagung</w:t>
      </w:r>
      <w:r>
        <w:rPr>
          <w:rFonts w:ascii="Times New Roman" w:hAnsi="Times New Roman" w:cs="Times New Roman"/>
        </w:rPr>
        <w:t xml:space="preserve">, </w:t>
      </w:r>
      <w:r w:rsidRPr="005005BB">
        <w:rPr>
          <w:rFonts w:ascii="Times New Roman" w:hAnsi="Times New Roman" w:cs="Times New Roman"/>
        </w:rPr>
        <w:t>21 Mei 2012, pukul 10. 00 WIB</w:t>
      </w:r>
    </w:p>
  </w:footnote>
  <w:footnote w:id="12">
    <w:p w:rsidR="00B927CD" w:rsidRPr="005005BB" w:rsidRDefault="00B927CD" w:rsidP="00B62A07">
      <w:pPr>
        <w:pStyle w:val="FootnoteText"/>
        <w:ind w:firstLine="567"/>
        <w:rPr>
          <w:rFonts w:ascii="Times New Roman" w:hAnsi="Times New Roman" w:cs="Times New Roman"/>
        </w:rPr>
      </w:pPr>
      <w:r w:rsidRPr="00761B2A">
        <w:rPr>
          <w:rStyle w:val="FootnoteReference"/>
          <w:rFonts w:ascii="Times New Roman" w:hAnsi="Times New Roman" w:cs="Times New Roman"/>
        </w:rPr>
        <w:footnoteRef/>
      </w:r>
      <w:r w:rsidRPr="00761B2A">
        <w:rPr>
          <w:rFonts w:ascii="Times New Roman" w:hAnsi="Times New Roman" w:cs="Times New Roman"/>
        </w:rPr>
        <w:t xml:space="preserve"> </w:t>
      </w:r>
      <w:r w:rsidRPr="00761B2A">
        <w:rPr>
          <w:rFonts w:ascii="Times New Roman" w:hAnsi="Times New Roman" w:cs="Times New Roman"/>
          <w:lang w:val="id-ID"/>
        </w:rPr>
        <w:t>Data Dokumentasi Madrasah Ibtidaiyah  Miftahul Huda  Karangsono Ngunut Tulungagung</w:t>
      </w:r>
      <w:r>
        <w:rPr>
          <w:rFonts w:ascii="Times New Roman" w:hAnsi="Times New Roman" w:cs="Times New Roman"/>
        </w:rPr>
        <w:t>, 21 Mei 2012, pukul 11</w:t>
      </w:r>
      <w:r w:rsidRPr="005005BB">
        <w:rPr>
          <w:rFonts w:ascii="Times New Roman" w:hAnsi="Times New Roman" w:cs="Times New Roman"/>
        </w:rPr>
        <w:t>. 00 WIB</w:t>
      </w:r>
    </w:p>
  </w:footnote>
  <w:footnote w:id="13">
    <w:p w:rsidR="00B927CD" w:rsidRPr="000A6974" w:rsidRDefault="00B927CD" w:rsidP="00B62A07">
      <w:pPr>
        <w:pStyle w:val="FootnoteText"/>
        <w:ind w:firstLine="567"/>
        <w:rPr>
          <w:rFonts w:ascii="Times New Roman" w:hAnsi="Times New Roman" w:cs="Times New Roman"/>
        </w:rPr>
      </w:pPr>
      <w:r w:rsidRPr="000A6974">
        <w:rPr>
          <w:rStyle w:val="FootnoteReference"/>
          <w:rFonts w:ascii="Times New Roman" w:hAnsi="Times New Roman" w:cs="Times New Roman"/>
        </w:rPr>
        <w:footnoteRef/>
      </w:r>
      <w:r w:rsidRPr="000A6974">
        <w:rPr>
          <w:rFonts w:ascii="Times New Roman" w:hAnsi="Times New Roman" w:cs="Times New Roman"/>
        </w:rPr>
        <w:t xml:space="preserve"> </w:t>
      </w:r>
      <w:r w:rsidRPr="000A6974">
        <w:rPr>
          <w:rFonts w:ascii="Times New Roman" w:hAnsi="Times New Roman" w:cs="Times New Roman"/>
          <w:lang w:val="id-ID"/>
        </w:rPr>
        <w:t>Data Dokumentasi Madrasah Ibtidaiyah  Miftahul Huda  Karangsono Ngunut Tulungagung</w:t>
      </w:r>
      <w:r w:rsidRPr="000A6974">
        <w:rPr>
          <w:rFonts w:ascii="Times New Roman" w:hAnsi="Times New Roman" w:cs="Times New Roman"/>
        </w:rPr>
        <w:t>, 24 Mei 2012, pukul 10. 00 WIB</w:t>
      </w:r>
    </w:p>
  </w:footnote>
  <w:footnote w:id="14">
    <w:p w:rsidR="00B927CD" w:rsidRPr="000A6974" w:rsidRDefault="00B927CD" w:rsidP="00B62A07">
      <w:pPr>
        <w:pStyle w:val="FootnoteText"/>
        <w:ind w:firstLine="567"/>
        <w:rPr>
          <w:rFonts w:ascii="Times New Roman" w:hAnsi="Times New Roman" w:cs="Times New Roman"/>
        </w:rPr>
      </w:pPr>
      <w:r w:rsidRPr="000A6974">
        <w:rPr>
          <w:rStyle w:val="FootnoteReference"/>
          <w:rFonts w:ascii="Times New Roman" w:hAnsi="Times New Roman" w:cs="Times New Roman"/>
        </w:rPr>
        <w:footnoteRef/>
      </w:r>
      <w:r w:rsidRPr="000A6974">
        <w:rPr>
          <w:rFonts w:ascii="Times New Roman" w:hAnsi="Times New Roman" w:cs="Times New Roman"/>
        </w:rPr>
        <w:t xml:space="preserve"> </w:t>
      </w:r>
      <w:r w:rsidRPr="000A6974">
        <w:rPr>
          <w:rFonts w:ascii="Times New Roman" w:hAnsi="Times New Roman" w:cs="Times New Roman"/>
          <w:lang w:val="id-ID"/>
        </w:rPr>
        <w:t>Data Dokumentasi Madrasah Ibtidaiyah  Miftahul Huda  Karangsono Ngunut Tulungagung</w:t>
      </w:r>
      <w:r w:rsidRPr="000A6974">
        <w:rPr>
          <w:rFonts w:ascii="Times New Roman" w:hAnsi="Times New Roman" w:cs="Times New Roman"/>
        </w:rPr>
        <w:t>, 24 Mei 2012, pukul 10. 00 WIB</w:t>
      </w:r>
    </w:p>
  </w:footnote>
  <w:footnote w:id="15">
    <w:p w:rsidR="00B927CD" w:rsidRPr="00764363" w:rsidRDefault="00B927CD" w:rsidP="00B62A07">
      <w:pPr>
        <w:pStyle w:val="FootnoteText"/>
        <w:ind w:firstLine="567"/>
        <w:rPr>
          <w:rFonts w:ascii="Times New Roman" w:hAnsi="Times New Roman" w:cs="Times New Roman"/>
        </w:rPr>
      </w:pPr>
      <w:r w:rsidRPr="00761B2A">
        <w:rPr>
          <w:rStyle w:val="FootnoteReference"/>
          <w:rFonts w:ascii="Times New Roman" w:hAnsi="Times New Roman" w:cs="Times New Roman"/>
        </w:rPr>
        <w:footnoteRef/>
      </w:r>
      <w:r w:rsidRPr="00761B2A">
        <w:rPr>
          <w:rFonts w:ascii="Times New Roman" w:hAnsi="Times New Roman" w:cs="Times New Roman"/>
          <w:lang w:val="id-ID"/>
        </w:rPr>
        <w:t xml:space="preserve"> Data Dokumentasi Madrasah Ibtidaiyah  Miftahul Huda  Karangsono Ngunut Tulungagung</w:t>
      </w:r>
      <w:r>
        <w:rPr>
          <w:rFonts w:ascii="Times New Roman" w:hAnsi="Times New Roman" w:cs="Times New Roman"/>
        </w:rPr>
        <w:t>, 05 juni 2012, pukul 08.00 WIB</w:t>
      </w:r>
    </w:p>
  </w:footnote>
  <w:footnote w:id="16">
    <w:p w:rsidR="00B927CD" w:rsidRPr="008E5DBF" w:rsidRDefault="00B927CD" w:rsidP="000D4F87">
      <w:pPr>
        <w:autoSpaceDE w:val="0"/>
        <w:autoSpaceDN w:val="0"/>
        <w:adjustRightInd w:val="0"/>
        <w:spacing w:after="0" w:line="240" w:lineRule="auto"/>
        <w:ind w:firstLine="567"/>
        <w:jc w:val="both"/>
        <w:rPr>
          <w:rFonts w:ascii="Times New Roman" w:hAnsi="Times New Roman" w:cs="Times New Roman"/>
          <w:sz w:val="20"/>
          <w:szCs w:val="20"/>
        </w:rPr>
      </w:pPr>
      <w:r w:rsidRPr="008E5DBF">
        <w:rPr>
          <w:rStyle w:val="FootnoteReference"/>
          <w:rFonts w:ascii="Times New Roman" w:hAnsi="Times New Roman" w:cs="Times New Roman"/>
          <w:sz w:val="20"/>
          <w:szCs w:val="20"/>
        </w:rPr>
        <w:footnoteRef/>
      </w:r>
      <w:r w:rsidRPr="008E5DBF">
        <w:rPr>
          <w:rFonts w:ascii="Times New Roman" w:hAnsi="Times New Roman" w:cs="Times New Roman"/>
          <w:sz w:val="20"/>
          <w:szCs w:val="20"/>
          <w:lang w:val="id-ID"/>
        </w:rPr>
        <w:t xml:space="preserve"> Wawancara dengan Ibu Siti Munawaroh</w:t>
      </w:r>
      <w:r>
        <w:rPr>
          <w:rFonts w:ascii="Times New Roman" w:hAnsi="Times New Roman" w:cs="Times New Roman"/>
          <w:sz w:val="20"/>
          <w:szCs w:val="20"/>
          <w:lang w:val="id-ID"/>
        </w:rPr>
        <w:t>,</w:t>
      </w:r>
      <w:r w:rsidRPr="008E5DBF">
        <w:rPr>
          <w:rFonts w:ascii="Times New Roman" w:hAnsi="Times New Roman" w:cs="Times New Roman"/>
          <w:sz w:val="20"/>
          <w:szCs w:val="20"/>
          <w:lang w:val="id-ID"/>
        </w:rPr>
        <w:t xml:space="preserve"> </w:t>
      </w:r>
      <w:r>
        <w:rPr>
          <w:rFonts w:ascii="Times New Roman" w:hAnsi="Times New Roman" w:cs="Times New Roman"/>
          <w:sz w:val="20"/>
          <w:szCs w:val="20"/>
          <w:lang w:val="id-ID"/>
        </w:rPr>
        <w:t>M</w:t>
      </w:r>
      <w:r w:rsidRPr="008E5DBF">
        <w:rPr>
          <w:rFonts w:ascii="Times New Roman" w:hAnsi="Times New Roman" w:cs="Times New Roman"/>
          <w:sz w:val="20"/>
          <w:szCs w:val="20"/>
          <w:lang w:val="id-ID"/>
        </w:rPr>
        <w:t>.Pd</w:t>
      </w:r>
      <w:r>
        <w:rPr>
          <w:rFonts w:ascii="Times New Roman" w:hAnsi="Times New Roman" w:cs="Times New Roman"/>
          <w:sz w:val="20"/>
          <w:szCs w:val="20"/>
          <w:lang w:val="id-ID"/>
        </w:rPr>
        <w:t>.I</w:t>
      </w:r>
      <w:r w:rsidRPr="003A5AE6">
        <w:rPr>
          <w:rFonts w:ascii="Times New Roman" w:hAnsi="Times New Roman" w:cs="Times New Roman"/>
          <w:sz w:val="24"/>
          <w:szCs w:val="24"/>
          <w:lang w:val="id-ID"/>
        </w:rPr>
        <w:t xml:space="preserve"> </w:t>
      </w:r>
      <w:r w:rsidRPr="003A5AE6">
        <w:rPr>
          <w:rFonts w:ascii="Times New Roman" w:hAnsi="Times New Roman" w:cs="Times New Roman"/>
          <w:sz w:val="20"/>
          <w:szCs w:val="20"/>
          <w:lang w:val="id-ID"/>
        </w:rPr>
        <w:t>selaku</w:t>
      </w:r>
      <w:r w:rsidRPr="008E5DBF">
        <w:rPr>
          <w:rFonts w:ascii="Times New Roman" w:hAnsi="Times New Roman" w:cs="Times New Roman"/>
          <w:sz w:val="20"/>
          <w:szCs w:val="20"/>
          <w:lang w:val="id-ID"/>
        </w:rPr>
        <w:t xml:space="preserve"> kepala Madrasah Ibtidaiyah Miftahul Huda Karangsono Ngunut Tulungagung</w:t>
      </w:r>
      <w:r w:rsidRPr="008E5DBF">
        <w:rPr>
          <w:rFonts w:ascii="Times New Roman" w:hAnsi="Times New Roman" w:cs="Times New Roman"/>
          <w:sz w:val="20"/>
          <w:szCs w:val="20"/>
        </w:rPr>
        <w:t>, 07 Juni 2012, pukul 10.00 WIB</w:t>
      </w:r>
    </w:p>
  </w:footnote>
  <w:footnote w:id="17">
    <w:p w:rsidR="00B927CD" w:rsidRPr="008E5DBF" w:rsidRDefault="00B927CD" w:rsidP="00B62A07">
      <w:pPr>
        <w:pStyle w:val="FootnoteText"/>
        <w:ind w:firstLine="567"/>
        <w:rPr>
          <w:rFonts w:ascii="Times New Roman" w:hAnsi="Times New Roman" w:cs="Times New Roman"/>
        </w:rPr>
      </w:pPr>
      <w:r w:rsidRPr="00CC7305">
        <w:rPr>
          <w:rStyle w:val="FootnoteReference"/>
          <w:rFonts w:ascii="Times New Roman" w:hAnsi="Times New Roman" w:cs="Times New Roman"/>
        </w:rPr>
        <w:footnoteRef/>
      </w:r>
      <w:r w:rsidRPr="00CC7305">
        <w:rPr>
          <w:rFonts w:ascii="Times New Roman" w:hAnsi="Times New Roman" w:cs="Times New Roman"/>
          <w:lang w:val="id-ID"/>
        </w:rPr>
        <w:t xml:space="preserve"> Wawancara dengan Ibu Tri Darbudi</w:t>
      </w:r>
      <w:r>
        <w:rPr>
          <w:rFonts w:ascii="Times New Roman" w:hAnsi="Times New Roman" w:cs="Times New Roman"/>
          <w:lang w:val="id-ID"/>
        </w:rPr>
        <w:t xml:space="preserve"> Antari,</w:t>
      </w:r>
      <w:r w:rsidRPr="00CC7305">
        <w:rPr>
          <w:rFonts w:ascii="Times New Roman" w:hAnsi="Times New Roman" w:cs="Times New Roman"/>
          <w:lang w:val="id-ID"/>
        </w:rPr>
        <w:t xml:space="preserve"> M.Pd</w:t>
      </w:r>
      <w:r>
        <w:rPr>
          <w:rFonts w:ascii="Times New Roman" w:hAnsi="Times New Roman" w:cs="Times New Roman"/>
          <w:lang w:val="id-ID"/>
        </w:rPr>
        <w:t>.I</w:t>
      </w:r>
      <w:r w:rsidRPr="003A5AE6">
        <w:rPr>
          <w:rFonts w:ascii="Times New Roman" w:hAnsi="Times New Roman" w:cs="Times New Roman"/>
          <w:sz w:val="24"/>
          <w:szCs w:val="24"/>
          <w:lang w:val="id-ID"/>
        </w:rPr>
        <w:t xml:space="preserve"> </w:t>
      </w:r>
      <w:r w:rsidRPr="003A5AE6">
        <w:rPr>
          <w:rFonts w:ascii="Times New Roman" w:hAnsi="Times New Roman" w:cs="Times New Roman"/>
          <w:lang w:val="id-ID"/>
        </w:rPr>
        <w:t>selaku</w:t>
      </w:r>
      <w:r w:rsidRPr="00CC7305">
        <w:rPr>
          <w:rFonts w:ascii="Times New Roman" w:hAnsi="Times New Roman" w:cs="Times New Roman"/>
          <w:lang w:val="id-ID"/>
        </w:rPr>
        <w:t xml:space="preserve"> guru kelas VI Madrasah Ibtidaiyah Miftahul Huda Karangsono Ngunut Tulungagung</w:t>
      </w:r>
      <w:r>
        <w:rPr>
          <w:rFonts w:ascii="Times New Roman" w:hAnsi="Times New Roman" w:cs="Times New Roman"/>
        </w:rPr>
        <w:t xml:space="preserve">, </w:t>
      </w:r>
      <w:r w:rsidRPr="008E5DBF">
        <w:rPr>
          <w:rFonts w:ascii="Times New Roman" w:hAnsi="Times New Roman" w:cs="Times New Roman"/>
        </w:rPr>
        <w:t>08 Juni 2012, pukul 10.00 WIB</w:t>
      </w:r>
    </w:p>
  </w:footnote>
  <w:footnote w:id="18">
    <w:p w:rsidR="00B927CD" w:rsidRPr="008E5DBF" w:rsidRDefault="00B927CD" w:rsidP="00B62A07">
      <w:pPr>
        <w:pStyle w:val="FootnoteText"/>
        <w:ind w:firstLine="567"/>
        <w:jc w:val="both"/>
        <w:rPr>
          <w:rFonts w:ascii="Times New Roman" w:hAnsi="Times New Roman" w:cs="Times New Roman"/>
        </w:rPr>
      </w:pPr>
      <w:r w:rsidRPr="00CC7305">
        <w:rPr>
          <w:rStyle w:val="FootnoteReference"/>
          <w:rFonts w:ascii="Times New Roman" w:hAnsi="Times New Roman" w:cs="Times New Roman"/>
        </w:rPr>
        <w:footnoteRef/>
      </w:r>
      <w:r w:rsidRPr="00CC7305">
        <w:rPr>
          <w:rFonts w:ascii="Times New Roman" w:hAnsi="Times New Roman" w:cs="Times New Roman"/>
          <w:lang w:val="id-ID"/>
        </w:rPr>
        <w:t xml:space="preserve"> Wawancara dengan Bapak Khoirun Niam</w:t>
      </w:r>
      <w:r>
        <w:rPr>
          <w:rFonts w:ascii="Times New Roman" w:hAnsi="Times New Roman" w:cs="Times New Roman"/>
          <w:lang w:val="id-ID"/>
        </w:rPr>
        <w:t>,</w:t>
      </w:r>
      <w:r w:rsidRPr="00CC7305">
        <w:rPr>
          <w:rFonts w:ascii="Times New Roman" w:hAnsi="Times New Roman" w:cs="Times New Roman"/>
          <w:lang w:val="id-ID"/>
        </w:rPr>
        <w:t xml:space="preserve"> S.Pd</w:t>
      </w:r>
      <w:r>
        <w:rPr>
          <w:rFonts w:ascii="Times New Roman" w:hAnsi="Times New Roman" w:cs="Times New Roman"/>
          <w:lang w:val="id-ID"/>
        </w:rPr>
        <w:t>.I</w:t>
      </w:r>
      <w:r w:rsidRPr="003A5AE6">
        <w:rPr>
          <w:rFonts w:ascii="Times New Roman" w:hAnsi="Times New Roman" w:cs="Times New Roman"/>
          <w:sz w:val="24"/>
          <w:szCs w:val="24"/>
          <w:lang w:val="id-ID"/>
        </w:rPr>
        <w:t xml:space="preserve"> </w:t>
      </w:r>
      <w:r w:rsidRPr="003A5AE6">
        <w:rPr>
          <w:rFonts w:ascii="Times New Roman" w:hAnsi="Times New Roman" w:cs="Times New Roman"/>
          <w:lang w:val="id-ID"/>
        </w:rPr>
        <w:t>selaku</w:t>
      </w:r>
      <w:r w:rsidRPr="00CC7305">
        <w:rPr>
          <w:rFonts w:ascii="Times New Roman" w:hAnsi="Times New Roman" w:cs="Times New Roman"/>
          <w:lang w:val="id-ID"/>
        </w:rPr>
        <w:t xml:space="preserve"> guru kelas IV Madrasah Ibtidaiyah Miftahul Huda Karangsono Ngunut Tulungagung</w:t>
      </w:r>
      <w:r>
        <w:rPr>
          <w:rFonts w:ascii="Times New Roman" w:hAnsi="Times New Roman" w:cs="Times New Roman"/>
        </w:rPr>
        <w:t xml:space="preserve">, </w:t>
      </w:r>
      <w:r w:rsidRPr="008E5DBF">
        <w:rPr>
          <w:rFonts w:ascii="Times New Roman" w:hAnsi="Times New Roman" w:cs="Times New Roman"/>
        </w:rPr>
        <w:t>12 Juni 2012, pukul 10.00 WIB</w:t>
      </w:r>
    </w:p>
  </w:footnote>
  <w:footnote w:id="19">
    <w:p w:rsidR="00B927CD" w:rsidRPr="008E5DBF" w:rsidRDefault="00B927CD" w:rsidP="00B62A07">
      <w:pPr>
        <w:pStyle w:val="FootnoteText"/>
        <w:ind w:firstLine="567"/>
        <w:jc w:val="both"/>
        <w:rPr>
          <w:rFonts w:ascii="Times New Roman" w:hAnsi="Times New Roman" w:cs="Times New Roman"/>
        </w:rPr>
      </w:pPr>
      <w:r w:rsidRPr="00CC7305">
        <w:rPr>
          <w:rStyle w:val="FootnoteReference"/>
          <w:rFonts w:ascii="Times New Roman" w:hAnsi="Times New Roman" w:cs="Times New Roman"/>
        </w:rPr>
        <w:footnoteRef/>
      </w:r>
      <w:r w:rsidRPr="00CC7305">
        <w:rPr>
          <w:rFonts w:ascii="Times New Roman" w:hAnsi="Times New Roman" w:cs="Times New Roman"/>
          <w:lang w:val="id-ID"/>
        </w:rPr>
        <w:t xml:space="preserve"> Wawancara dengan Ibu Eli Susilowati</w:t>
      </w:r>
      <w:r>
        <w:rPr>
          <w:rFonts w:ascii="Times New Roman" w:hAnsi="Times New Roman" w:cs="Times New Roman"/>
          <w:lang w:val="id-ID"/>
        </w:rPr>
        <w:t>,</w:t>
      </w:r>
      <w:r w:rsidRPr="00CC7305">
        <w:rPr>
          <w:rFonts w:ascii="Times New Roman" w:hAnsi="Times New Roman" w:cs="Times New Roman"/>
          <w:lang w:val="id-ID"/>
        </w:rPr>
        <w:t xml:space="preserve"> S.Pd</w:t>
      </w:r>
      <w:r>
        <w:rPr>
          <w:rFonts w:ascii="Times New Roman" w:hAnsi="Times New Roman" w:cs="Times New Roman"/>
          <w:lang w:val="id-ID"/>
        </w:rPr>
        <w:t>.I</w:t>
      </w:r>
      <w:r w:rsidRPr="003A5AE6">
        <w:rPr>
          <w:rFonts w:ascii="Times New Roman" w:hAnsi="Times New Roman" w:cs="Times New Roman"/>
          <w:sz w:val="24"/>
          <w:szCs w:val="24"/>
          <w:lang w:val="id-ID"/>
        </w:rPr>
        <w:t xml:space="preserve"> </w:t>
      </w:r>
      <w:r w:rsidRPr="003A5AE6">
        <w:rPr>
          <w:rFonts w:ascii="Times New Roman" w:hAnsi="Times New Roman" w:cs="Times New Roman"/>
          <w:lang w:val="id-ID"/>
        </w:rPr>
        <w:t>selaku</w:t>
      </w:r>
      <w:r w:rsidRPr="00CC7305">
        <w:rPr>
          <w:rFonts w:ascii="Times New Roman" w:hAnsi="Times New Roman" w:cs="Times New Roman"/>
          <w:lang w:val="id-ID"/>
        </w:rPr>
        <w:t xml:space="preserve"> guru kelas V Madrasah Ibtidaiyah Miftahul Huda Karangsono Ngunut Tulungagung</w:t>
      </w:r>
      <w:r>
        <w:rPr>
          <w:rFonts w:ascii="Times New Roman" w:hAnsi="Times New Roman" w:cs="Times New Roman"/>
        </w:rPr>
        <w:t xml:space="preserve">, </w:t>
      </w:r>
      <w:r w:rsidRPr="008E5DBF">
        <w:rPr>
          <w:rFonts w:ascii="Times New Roman" w:hAnsi="Times New Roman" w:cs="Times New Roman"/>
        </w:rPr>
        <w:t>09 Juni 2012, pukul 10.00 WIB</w:t>
      </w:r>
    </w:p>
  </w:footnote>
  <w:footnote w:id="20">
    <w:p w:rsidR="00B927CD" w:rsidRPr="008E5DBF" w:rsidRDefault="00B927CD" w:rsidP="00B62A07">
      <w:pPr>
        <w:pStyle w:val="FootnoteText"/>
        <w:ind w:firstLine="567"/>
        <w:jc w:val="both"/>
        <w:rPr>
          <w:rFonts w:ascii="Times New Roman" w:hAnsi="Times New Roman" w:cs="Times New Roman"/>
        </w:rPr>
      </w:pPr>
      <w:r w:rsidRPr="00CC7305">
        <w:rPr>
          <w:rStyle w:val="FootnoteReference"/>
          <w:rFonts w:ascii="Times New Roman" w:hAnsi="Times New Roman" w:cs="Times New Roman"/>
        </w:rPr>
        <w:footnoteRef/>
      </w:r>
      <w:r w:rsidRPr="00CC7305">
        <w:rPr>
          <w:rFonts w:ascii="Times New Roman" w:hAnsi="Times New Roman" w:cs="Times New Roman"/>
          <w:lang w:val="id-ID"/>
        </w:rPr>
        <w:t xml:space="preserve"> Wawancara dengan Ibu Puji Astutik</w:t>
      </w:r>
      <w:r>
        <w:rPr>
          <w:rFonts w:ascii="Times New Roman" w:hAnsi="Times New Roman" w:cs="Times New Roman"/>
          <w:lang w:val="id-ID"/>
        </w:rPr>
        <w:t>,</w:t>
      </w:r>
      <w:r w:rsidRPr="00CC7305">
        <w:rPr>
          <w:rFonts w:ascii="Times New Roman" w:hAnsi="Times New Roman" w:cs="Times New Roman"/>
          <w:lang w:val="id-ID"/>
        </w:rPr>
        <w:t xml:space="preserve"> S.Pd</w:t>
      </w:r>
      <w:r>
        <w:rPr>
          <w:rFonts w:ascii="Times New Roman" w:hAnsi="Times New Roman" w:cs="Times New Roman"/>
          <w:lang w:val="id-ID"/>
        </w:rPr>
        <w:t>.I</w:t>
      </w:r>
      <w:r w:rsidRPr="003A5AE6">
        <w:rPr>
          <w:rFonts w:ascii="Times New Roman" w:hAnsi="Times New Roman" w:cs="Times New Roman"/>
          <w:sz w:val="24"/>
          <w:szCs w:val="24"/>
          <w:lang w:val="id-ID"/>
        </w:rPr>
        <w:t xml:space="preserve"> </w:t>
      </w:r>
      <w:r w:rsidRPr="003A5AE6">
        <w:rPr>
          <w:rFonts w:ascii="Times New Roman" w:hAnsi="Times New Roman" w:cs="Times New Roman"/>
          <w:lang w:val="id-ID"/>
        </w:rPr>
        <w:t>selaku</w:t>
      </w:r>
      <w:r w:rsidRPr="00CC7305">
        <w:rPr>
          <w:rFonts w:ascii="Times New Roman" w:hAnsi="Times New Roman" w:cs="Times New Roman"/>
          <w:lang w:val="id-ID"/>
        </w:rPr>
        <w:t xml:space="preserve"> guru kelas III Madrasah Ibtidaiyah Miftahul Huda Karangsono Ngunut Tulungagung</w:t>
      </w:r>
      <w:r>
        <w:rPr>
          <w:rFonts w:ascii="Times New Roman" w:hAnsi="Times New Roman" w:cs="Times New Roman"/>
        </w:rPr>
        <w:t xml:space="preserve">, </w:t>
      </w:r>
      <w:r w:rsidRPr="008E5DBF">
        <w:rPr>
          <w:rFonts w:ascii="Times New Roman" w:hAnsi="Times New Roman" w:cs="Times New Roman"/>
        </w:rPr>
        <w:t>14 Juni 2012, pukul 09.30 WIB</w:t>
      </w:r>
    </w:p>
  </w:footnote>
  <w:footnote w:id="21">
    <w:p w:rsidR="00B927CD" w:rsidRPr="008E5DBF" w:rsidRDefault="00B927CD" w:rsidP="00B62A07">
      <w:pPr>
        <w:pStyle w:val="FootnoteText"/>
        <w:ind w:firstLine="567"/>
        <w:jc w:val="both"/>
        <w:rPr>
          <w:rFonts w:ascii="Times New Roman" w:hAnsi="Times New Roman" w:cs="Times New Roman"/>
        </w:rPr>
      </w:pPr>
      <w:r w:rsidRPr="00CC7305">
        <w:rPr>
          <w:rStyle w:val="FootnoteReference"/>
          <w:rFonts w:ascii="Times New Roman" w:hAnsi="Times New Roman" w:cs="Times New Roman"/>
        </w:rPr>
        <w:footnoteRef/>
      </w:r>
      <w:r w:rsidRPr="00CC7305">
        <w:rPr>
          <w:rFonts w:ascii="Times New Roman" w:hAnsi="Times New Roman" w:cs="Times New Roman"/>
          <w:lang w:val="id-ID"/>
        </w:rPr>
        <w:t xml:space="preserve"> Wawancara dengan Ibu Roifah</w:t>
      </w:r>
      <w:r>
        <w:rPr>
          <w:rFonts w:ascii="Times New Roman" w:hAnsi="Times New Roman" w:cs="Times New Roman"/>
          <w:lang w:val="id-ID"/>
        </w:rPr>
        <w:t>,</w:t>
      </w:r>
      <w:r w:rsidRPr="00CC7305">
        <w:rPr>
          <w:rFonts w:ascii="Times New Roman" w:hAnsi="Times New Roman" w:cs="Times New Roman"/>
          <w:lang w:val="id-ID"/>
        </w:rPr>
        <w:t xml:space="preserve"> S.Pd</w:t>
      </w:r>
      <w:r>
        <w:rPr>
          <w:rFonts w:ascii="Times New Roman" w:hAnsi="Times New Roman" w:cs="Times New Roman"/>
          <w:lang w:val="id-ID"/>
        </w:rPr>
        <w:t>.I</w:t>
      </w:r>
      <w:r w:rsidRPr="003A5AE6">
        <w:rPr>
          <w:rFonts w:ascii="Times New Roman" w:hAnsi="Times New Roman" w:cs="Times New Roman"/>
          <w:sz w:val="24"/>
          <w:szCs w:val="24"/>
          <w:lang w:val="id-ID"/>
        </w:rPr>
        <w:t xml:space="preserve"> </w:t>
      </w:r>
      <w:r w:rsidRPr="003A5AE6">
        <w:rPr>
          <w:rFonts w:ascii="Times New Roman" w:hAnsi="Times New Roman" w:cs="Times New Roman"/>
          <w:lang w:val="id-ID"/>
        </w:rPr>
        <w:t>selaku</w:t>
      </w:r>
      <w:r w:rsidRPr="00CC7305">
        <w:rPr>
          <w:rFonts w:ascii="Times New Roman" w:hAnsi="Times New Roman" w:cs="Times New Roman"/>
          <w:lang w:val="id-ID"/>
        </w:rPr>
        <w:t xml:space="preserve"> guru kelas I Madrasah Ibtidaiyah Miftahul Huda Karangsono Ngunut Tulungagung</w:t>
      </w:r>
      <w:r>
        <w:rPr>
          <w:rFonts w:ascii="Times New Roman" w:hAnsi="Times New Roman" w:cs="Times New Roman"/>
        </w:rPr>
        <w:t xml:space="preserve">, </w:t>
      </w:r>
      <w:r w:rsidRPr="008E5DBF">
        <w:rPr>
          <w:rFonts w:ascii="Times New Roman" w:hAnsi="Times New Roman" w:cs="Times New Roman"/>
        </w:rPr>
        <w:t>14 Juni 2012, pukul 11.00 WIB</w:t>
      </w:r>
    </w:p>
  </w:footnote>
  <w:footnote w:id="22">
    <w:p w:rsidR="00B927CD" w:rsidRPr="008E5DBF" w:rsidRDefault="00B927CD" w:rsidP="00B62A07">
      <w:pPr>
        <w:pStyle w:val="FootnoteText"/>
        <w:ind w:firstLine="567"/>
        <w:jc w:val="both"/>
        <w:rPr>
          <w:rFonts w:ascii="Times New Roman" w:hAnsi="Times New Roman" w:cs="Times New Roman"/>
        </w:rPr>
      </w:pPr>
      <w:r w:rsidRPr="00CC7305">
        <w:rPr>
          <w:rStyle w:val="FootnoteReference"/>
          <w:rFonts w:ascii="Times New Roman" w:hAnsi="Times New Roman" w:cs="Times New Roman"/>
        </w:rPr>
        <w:footnoteRef/>
      </w:r>
      <w:r w:rsidRPr="00CC7305">
        <w:rPr>
          <w:rFonts w:ascii="Times New Roman" w:hAnsi="Times New Roman" w:cs="Times New Roman"/>
          <w:lang w:val="id-ID"/>
        </w:rPr>
        <w:t xml:space="preserve"> Wawa</w:t>
      </w:r>
      <w:r>
        <w:rPr>
          <w:rFonts w:ascii="Times New Roman" w:hAnsi="Times New Roman" w:cs="Times New Roman"/>
          <w:lang w:val="id-ID"/>
        </w:rPr>
        <w:t>ncara dengan Bapak A. Ulin Nuha</w:t>
      </w:r>
      <w:r w:rsidRPr="003A5AE6">
        <w:rPr>
          <w:rFonts w:ascii="Times New Roman" w:hAnsi="Times New Roman" w:cs="Times New Roman"/>
          <w:sz w:val="24"/>
          <w:szCs w:val="24"/>
          <w:lang w:val="id-ID"/>
        </w:rPr>
        <w:t xml:space="preserve"> </w:t>
      </w:r>
      <w:r w:rsidRPr="003A5AE6">
        <w:rPr>
          <w:rFonts w:ascii="Times New Roman" w:hAnsi="Times New Roman" w:cs="Times New Roman"/>
          <w:lang w:val="id-ID"/>
        </w:rPr>
        <w:t>selaku</w:t>
      </w:r>
      <w:r w:rsidRPr="00CC7305">
        <w:rPr>
          <w:rFonts w:ascii="Times New Roman" w:hAnsi="Times New Roman" w:cs="Times New Roman"/>
          <w:lang w:val="id-ID"/>
        </w:rPr>
        <w:t xml:space="preserve"> guru olah raga Madrasah Ibtidaiyah Miftahul Huda Karangsono Ngunut Tulungagung</w:t>
      </w:r>
      <w:r>
        <w:rPr>
          <w:rFonts w:ascii="Times New Roman" w:hAnsi="Times New Roman" w:cs="Times New Roman"/>
        </w:rPr>
        <w:t xml:space="preserve">, </w:t>
      </w:r>
      <w:r w:rsidRPr="008E5DBF">
        <w:rPr>
          <w:rFonts w:ascii="Times New Roman" w:hAnsi="Times New Roman" w:cs="Times New Roman"/>
        </w:rPr>
        <w:t>13 Juni 2011, pukul 11.30 WIB</w:t>
      </w:r>
    </w:p>
  </w:footnote>
  <w:footnote w:id="23">
    <w:p w:rsidR="00B927CD" w:rsidRPr="006A6A15" w:rsidRDefault="00B927CD" w:rsidP="000D4F87">
      <w:pPr>
        <w:pStyle w:val="FootnoteText"/>
        <w:ind w:firstLine="567"/>
        <w:rPr>
          <w:rFonts w:ascii="Times New Roman" w:hAnsi="Times New Roman" w:cs="Times New Roman"/>
        </w:rPr>
      </w:pPr>
      <w:r w:rsidRPr="00373B80">
        <w:rPr>
          <w:rStyle w:val="FootnoteReference"/>
          <w:rFonts w:ascii="Times New Roman" w:hAnsi="Times New Roman" w:cs="Times New Roman"/>
        </w:rPr>
        <w:footnoteRef/>
      </w:r>
      <w:r w:rsidRPr="00373B80">
        <w:rPr>
          <w:rFonts w:ascii="Times New Roman" w:hAnsi="Times New Roman" w:cs="Times New Roman"/>
          <w:lang w:val="id-ID"/>
        </w:rPr>
        <w:t xml:space="preserve"> </w:t>
      </w:r>
      <w:r w:rsidRPr="00CC7305">
        <w:rPr>
          <w:rFonts w:ascii="Times New Roman" w:hAnsi="Times New Roman" w:cs="Times New Roman"/>
          <w:lang w:val="id-ID"/>
        </w:rPr>
        <w:t>Wawancara dengan Ibu Siti Munawaroh</w:t>
      </w:r>
      <w:r>
        <w:rPr>
          <w:rFonts w:ascii="Times New Roman" w:hAnsi="Times New Roman" w:cs="Times New Roman"/>
          <w:lang w:val="id-ID"/>
        </w:rPr>
        <w:t>,</w:t>
      </w:r>
      <w:r w:rsidRPr="00CC7305">
        <w:rPr>
          <w:rFonts w:ascii="Times New Roman" w:hAnsi="Times New Roman" w:cs="Times New Roman"/>
          <w:lang w:val="id-ID"/>
        </w:rPr>
        <w:t xml:space="preserve"> </w:t>
      </w:r>
      <w:r>
        <w:rPr>
          <w:rFonts w:ascii="Times New Roman" w:hAnsi="Times New Roman" w:cs="Times New Roman"/>
          <w:lang w:val="id-ID"/>
        </w:rPr>
        <w:t>M</w:t>
      </w:r>
      <w:r w:rsidRPr="00CC7305">
        <w:rPr>
          <w:rFonts w:ascii="Times New Roman" w:hAnsi="Times New Roman" w:cs="Times New Roman"/>
          <w:lang w:val="id-ID"/>
        </w:rPr>
        <w:t>.Pd</w:t>
      </w:r>
      <w:r>
        <w:rPr>
          <w:rFonts w:ascii="Times New Roman" w:hAnsi="Times New Roman" w:cs="Times New Roman"/>
          <w:lang w:val="id-ID"/>
        </w:rPr>
        <w:t>.I</w:t>
      </w:r>
      <w:r w:rsidRPr="003A5AE6">
        <w:rPr>
          <w:rFonts w:ascii="Times New Roman" w:hAnsi="Times New Roman" w:cs="Times New Roman"/>
          <w:sz w:val="24"/>
          <w:szCs w:val="24"/>
          <w:lang w:val="id-ID"/>
        </w:rPr>
        <w:t xml:space="preserve"> </w:t>
      </w:r>
      <w:r w:rsidRPr="003A5AE6">
        <w:rPr>
          <w:rFonts w:ascii="Times New Roman" w:hAnsi="Times New Roman" w:cs="Times New Roman"/>
          <w:lang w:val="id-ID"/>
        </w:rPr>
        <w:t>selaku</w:t>
      </w:r>
      <w:r w:rsidRPr="00CC7305">
        <w:rPr>
          <w:rFonts w:ascii="Times New Roman" w:hAnsi="Times New Roman" w:cs="Times New Roman"/>
          <w:lang w:val="id-ID"/>
        </w:rPr>
        <w:t xml:space="preserve"> kepala Madrasah Ibtidaiyah Miftahul Huda Karangsono Ngunut Tulungagung</w:t>
      </w:r>
      <w:r>
        <w:rPr>
          <w:rFonts w:ascii="Times New Roman" w:hAnsi="Times New Roman" w:cs="Times New Roman"/>
        </w:rPr>
        <w:t xml:space="preserve">, </w:t>
      </w:r>
      <w:r>
        <w:rPr>
          <w:rFonts w:ascii="Times New Roman" w:hAnsi="Times New Roman" w:cs="Times New Roman"/>
          <w:lang w:val="id-ID"/>
        </w:rPr>
        <w:t>07</w:t>
      </w:r>
      <w:r>
        <w:rPr>
          <w:rFonts w:ascii="Times New Roman" w:hAnsi="Times New Roman" w:cs="Times New Roman"/>
        </w:rPr>
        <w:t xml:space="preserve"> </w:t>
      </w:r>
      <w:r>
        <w:rPr>
          <w:rFonts w:ascii="Times New Roman" w:hAnsi="Times New Roman" w:cs="Times New Roman"/>
          <w:lang w:val="id-ID"/>
        </w:rPr>
        <w:t>Juni</w:t>
      </w:r>
      <w:r>
        <w:rPr>
          <w:rFonts w:ascii="Times New Roman" w:hAnsi="Times New Roman" w:cs="Times New Roman"/>
        </w:rPr>
        <w:t xml:space="preserve"> 2012, pukul 11</w:t>
      </w:r>
      <w:r w:rsidRPr="006A6A15">
        <w:rPr>
          <w:rFonts w:ascii="Times New Roman" w:hAnsi="Times New Roman" w:cs="Times New Roman"/>
        </w:rPr>
        <w:t>.00 WIB</w:t>
      </w:r>
    </w:p>
  </w:footnote>
  <w:footnote w:id="24">
    <w:p w:rsidR="00B927CD" w:rsidRPr="00402CB0" w:rsidRDefault="00B927CD" w:rsidP="00B62A07">
      <w:pPr>
        <w:pStyle w:val="FootnoteText"/>
        <w:ind w:firstLine="567"/>
        <w:jc w:val="both"/>
        <w:rPr>
          <w:rFonts w:ascii="Times New Roman" w:hAnsi="Times New Roman" w:cs="Times New Roman"/>
        </w:rPr>
      </w:pPr>
      <w:r w:rsidRPr="00CC7305">
        <w:rPr>
          <w:rStyle w:val="FootnoteReference"/>
          <w:rFonts w:ascii="Times New Roman" w:hAnsi="Times New Roman" w:cs="Times New Roman"/>
        </w:rPr>
        <w:footnoteRef/>
      </w:r>
      <w:r w:rsidRPr="00CC7305">
        <w:rPr>
          <w:rFonts w:ascii="Times New Roman" w:hAnsi="Times New Roman" w:cs="Times New Roman"/>
          <w:lang w:val="id-ID"/>
        </w:rPr>
        <w:t xml:space="preserve"> Wawancara dengan Ibu Tri Darbudi</w:t>
      </w:r>
      <w:r>
        <w:rPr>
          <w:rFonts w:ascii="Times New Roman" w:hAnsi="Times New Roman" w:cs="Times New Roman"/>
          <w:lang w:val="id-ID"/>
        </w:rPr>
        <w:t xml:space="preserve"> Antari,</w:t>
      </w:r>
      <w:r w:rsidRPr="00CC7305">
        <w:rPr>
          <w:rFonts w:ascii="Times New Roman" w:hAnsi="Times New Roman" w:cs="Times New Roman"/>
          <w:lang w:val="id-ID"/>
        </w:rPr>
        <w:t xml:space="preserve"> M.Pd</w:t>
      </w:r>
      <w:r>
        <w:rPr>
          <w:rFonts w:ascii="Times New Roman" w:hAnsi="Times New Roman" w:cs="Times New Roman"/>
          <w:lang w:val="id-ID"/>
        </w:rPr>
        <w:t>.I</w:t>
      </w:r>
      <w:r w:rsidRPr="003A5AE6">
        <w:rPr>
          <w:rFonts w:ascii="Times New Roman" w:hAnsi="Times New Roman" w:cs="Times New Roman"/>
          <w:sz w:val="24"/>
          <w:szCs w:val="24"/>
          <w:lang w:val="id-ID"/>
        </w:rPr>
        <w:t xml:space="preserve"> </w:t>
      </w:r>
      <w:r w:rsidRPr="003A5AE6">
        <w:rPr>
          <w:rFonts w:ascii="Times New Roman" w:hAnsi="Times New Roman" w:cs="Times New Roman"/>
          <w:lang w:val="id-ID"/>
        </w:rPr>
        <w:t>selaku</w:t>
      </w:r>
      <w:r w:rsidRPr="00CC7305">
        <w:rPr>
          <w:rFonts w:ascii="Times New Roman" w:hAnsi="Times New Roman" w:cs="Times New Roman"/>
          <w:lang w:val="id-ID"/>
        </w:rPr>
        <w:t xml:space="preserve"> guru kelas VI Madrasah Ibtidaiyah Miftahul Huda Karangsono Ngunut Tulungagung</w:t>
      </w:r>
      <w:r>
        <w:rPr>
          <w:rFonts w:ascii="Times New Roman" w:hAnsi="Times New Roman" w:cs="Times New Roman"/>
        </w:rPr>
        <w:t xml:space="preserve">, </w:t>
      </w:r>
      <w:r w:rsidRPr="00402CB0">
        <w:rPr>
          <w:rFonts w:ascii="Times New Roman" w:hAnsi="Times New Roman" w:cs="Times New Roman"/>
        </w:rPr>
        <w:t>08 Juni 2012, pukul 10.00 WIB</w:t>
      </w:r>
    </w:p>
  </w:footnote>
  <w:footnote w:id="25">
    <w:p w:rsidR="00B927CD" w:rsidRPr="00402CB0" w:rsidRDefault="00B927CD" w:rsidP="00B62A07">
      <w:pPr>
        <w:pStyle w:val="FootnoteText"/>
        <w:ind w:firstLine="567"/>
        <w:jc w:val="both"/>
        <w:rPr>
          <w:rFonts w:ascii="Times New Roman" w:hAnsi="Times New Roman" w:cs="Times New Roman"/>
        </w:rPr>
      </w:pPr>
      <w:r w:rsidRPr="00CC7305">
        <w:rPr>
          <w:rStyle w:val="FootnoteReference"/>
          <w:rFonts w:ascii="Times New Roman" w:hAnsi="Times New Roman" w:cs="Times New Roman"/>
        </w:rPr>
        <w:footnoteRef/>
      </w:r>
      <w:r w:rsidRPr="00CC7305">
        <w:rPr>
          <w:rFonts w:ascii="Times New Roman" w:hAnsi="Times New Roman" w:cs="Times New Roman"/>
          <w:lang w:val="id-ID"/>
        </w:rPr>
        <w:t xml:space="preserve"> Wawancara dengan Ibu Eli Susilowati</w:t>
      </w:r>
      <w:r>
        <w:rPr>
          <w:rFonts w:ascii="Times New Roman" w:hAnsi="Times New Roman" w:cs="Times New Roman"/>
          <w:lang w:val="id-ID"/>
        </w:rPr>
        <w:t>,</w:t>
      </w:r>
      <w:r w:rsidRPr="00CC7305">
        <w:rPr>
          <w:rFonts w:ascii="Times New Roman" w:hAnsi="Times New Roman" w:cs="Times New Roman"/>
          <w:lang w:val="id-ID"/>
        </w:rPr>
        <w:t xml:space="preserve"> S.Pd</w:t>
      </w:r>
      <w:r>
        <w:rPr>
          <w:rFonts w:ascii="Times New Roman" w:hAnsi="Times New Roman" w:cs="Times New Roman"/>
          <w:lang w:val="id-ID"/>
        </w:rPr>
        <w:t>.I</w:t>
      </w:r>
      <w:r w:rsidRPr="003A5AE6">
        <w:rPr>
          <w:rFonts w:ascii="Times New Roman" w:hAnsi="Times New Roman" w:cs="Times New Roman"/>
          <w:sz w:val="24"/>
          <w:szCs w:val="24"/>
          <w:lang w:val="id-ID"/>
        </w:rPr>
        <w:t xml:space="preserve"> </w:t>
      </w:r>
      <w:r w:rsidRPr="003A5AE6">
        <w:rPr>
          <w:rFonts w:ascii="Times New Roman" w:hAnsi="Times New Roman" w:cs="Times New Roman"/>
          <w:lang w:val="id-ID"/>
        </w:rPr>
        <w:t>selaku</w:t>
      </w:r>
      <w:r w:rsidRPr="00CC7305">
        <w:rPr>
          <w:rFonts w:ascii="Times New Roman" w:hAnsi="Times New Roman" w:cs="Times New Roman"/>
          <w:lang w:val="id-ID"/>
        </w:rPr>
        <w:t xml:space="preserve"> guru kelas V Madrasah Ibtidaiyah Miftahul Huda Karangsono Ngunut Tulungagung</w:t>
      </w:r>
      <w:r>
        <w:rPr>
          <w:rFonts w:ascii="Times New Roman" w:hAnsi="Times New Roman" w:cs="Times New Roman"/>
        </w:rPr>
        <w:t xml:space="preserve">, </w:t>
      </w:r>
      <w:r w:rsidRPr="00402CB0">
        <w:rPr>
          <w:rFonts w:ascii="Times New Roman" w:hAnsi="Times New Roman" w:cs="Times New Roman"/>
        </w:rPr>
        <w:t>09 Juni 2012, pukul 10.00 WIB</w:t>
      </w:r>
    </w:p>
  </w:footnote>
  <w:footnote w:id="26">
    <w:p w:rsidR="00B927CD" w:rsidRPr="00F66C49" w:rsidRDefault="00B927CD" w:rsidP="00B62A07">
      <w:pPr>
        <w:pStyle w:val="FootnoteText"/>
        <w:ind w:firstLine="567"/>
        <w:jc w:val="both"/>
        <w:rPr>
          <w:rFonts w:ascii="Times New Roman" w:hAnsi="Times New Roman" w:cs="Times New Roman"/>
        </w:rPr>
      </w:pPr>
      <w:r w:rsidRPr="006A497D">
        <w:rPr>
          <w:rStyle w:val="FootnoteReference"/>
          <w:rFonts w:ascii="Times New Roman" w:hAnsi="Times New Roman" w:cs="Times New Roman"/>
        </w:rPr>
        <w:footnoteRef/>
      </w:r>
      <w:r w:rsidRPr="006A497D">
        <w:rPr>
          <w:rFonts w:ascii="Times New Roman" w:hAnsi="Times New Roman" w:cs="Times New Roman"/>
          <w:lang w:val="id-ID"/>
        </w:rPr>
        <w:t xml:space="preserve"> Wawancara dengan Ibu Puji Astutik</w:t>
      </w:r>
      <w:r>
        <w:rPr>
          <w:rFonts w:ascii="Times New Roman" w:hAnsi="Times New Roman" w:cs="Times New Roman"/>
          <w:lang w:val="id-ID"/>
        </w:rPr>
        <w:t>,</w:t>
      </w:r>
      <w:r w:rsidRPr="006A497D">
        <w:rPr>
          <w:rFonts w:ascii="Times New Roman" w:hAnsi="Times New Roman" w:cs="Times New Roman"/>
          <w:lang w:val="id-ID"/>
        </w:rPr>
        <w:t xml:space="preserve"> S.Pd</w:t>
      </w:r>
      <w:r>
        <w:rPr>
          <w:rFonts w:ascii="Times New Roman" w:hAnsi="Times New Roman" w:cs="Times New Roman"/>
          <w:lang w:val="id-ID"/>
        </w:rPr>
        <w:t>.I</w:t>
      </w:r>
      <w:r w:rsidRPr="003A5AE6">
        <w:rPr>
          <w:rFonts w:ascii="Times New Roman" w:hAnsi="Times New Roman" w:cs="Times New Roman"/>
          <w:sz w:val="24"/>
          <w:szCs w:val="24"/>
          <w:lang w:val="id-ID"/>
        </w:rPr>
        <w:t xml:space="preserve"> </w:t>
      </w:r>
      <w:r w:rsidRPr="003A5AE6">
        <w:rPr>
          <w:rFonts w:ascii="Times New Roman" w:hAnsi="Times New Roman" w:cs="Times New Roman"/>
          <w:lang w:val="id-ID"/>
        </w:rPr>
        <w:t>selaku</w:t>
      </w:r>
      <w:r w:rsidRPr="006A497D">
        <w:rPr>
          <w:rFonts w:ascii="Times New Roman" w:hAnsi="Times New Roman" w:cs="Times New Roman"/>
          <w:lang w:val="id-ID"/>
        </w:rPr>
        <w:t xml:space="preserve"> guru kelas III Madrasah Ibtidaiyah Miftahul Huda Karangsono Ngunut Tulungagung</w:t>
      </w:r>
      <w:r>
        <w:rPr>
          <w:rFonts w:ascii="Times New Roman" w:hAnsi="Times New Roman" w:cs="Times New Roman"/>
        </w:rPr>
        <w:t xml:space="preserve">, </w:t>
      </w:r>
      <w:r w:rsidRPr="00F66C49">
        <w:rPr>
          <w:rFonts w:ascii="Times New Roman" w:hAnsi="Times New Roman" w:cs="Times New Roman"/>
        </w:rPr>
        <w:t>14 Juni 2012, pukul 11.00 WIB</w:t>
      </w:r>
    </w:p>
  </w:footnote>
  <w:footnote w:id="27">
    <w:p w:rsidR="00B927CD" w:rsidRPr="00402CB0" w:rsidRDefault="00B927CD" w:rsidP="00B62A07">
      <w:pPr>
        <w:pStyle w:val="FootnoteText"/>
        <w:ind w:firstLine="567"/>
        <w:jc w:val="both"/>
        <w:rPr>
          <w:rFonts w:ascii="Times New Roman" w:hAnsi="Times New Roman" w:cs="Times New Roman"/>
        </w:rPr>
      </w:pPr>
      <w:r w:rsidRPr="00CC7305">
        <w:rPr>
          <w:rStyle w:val="FootnoteReference"/>
          <w:rFonts w:ascii="Times New Roman" w:hAnsi="Times New Roman" w:cs="Times New Roman"/>
        </w:rPr>
        <w:footnoteRef/>
      </w:r>
      <w:r w:rsidRPr="00CC7305">
        <w:rPr>
          <w:rFonts w:ascii="Times New Roman" w:hAnsi="Times New Roman" w:cs="Times New Roman"/>
          <w:lang w:val="id-ID"/>
        </w:rPr>
        <w:t xml:space="preserve"> Wawancara dengan Bapak Khoirun Niam</w:t>
      </w:r>
      <w:r>
        <w:rPr>
          <w:rFonts w:ascii="Times New Roman" w:hAnsi="Times New Roman" w:cs="Times New Roman"/>
          <w:lang w:val="id-ID"/>
        </w:rPr>
        <w:t>,</w:t>
      </w:r>
      <w:r w:rsidRPr="00CC7305">
        <w:rPr>
          <w:rFonts w:ascii="Times New Roman" w:hAnsi="Times New Roman" w:cs="Times New Roman"/>
          <w:lang w:val="id-ID"/>
        </w:rPr>
        <w:t xml:space="preserve"> S.Pd</w:t>
      </w:r>
      <w:r>
        <w:rPr>
          <w:rFonts w:ascii="Times New Roman" w:hAnsi="Times New Roman" w:cs="Times New Roman"/>
          <w:lang w:val="id-ID"/>
        </w:rPr>
        <w:t>.I</w:t>
      </w:r>
      <w:r w:rsidRPr="003A5AE6">
        <w:rPr>
          <w:rFonts w:ascii="Times New Roman" w:hAnsi="Times New Roman" w:cs="Times New Roman"/>
          <w:sz w:val="24"/>
          <w:szCs w:val="24"/>
          <w:lang w:val="id-ID"/>
        </w:rPr>
        <w:t xml:space="preserve"> </w:t>
      </w:r>
      <w:r w:rsidRPr="003A5AE6">
        <w:rPr>
          <w:rFonts w:ascii="Times New Roman" w:hAnsi="Times New Roman" w:cs="Times New Roman"/>
          <w:lang w:val="id-ID"/>
        </w:rPr>
        <w:t>selaku</w:t>
      </w:r>
      <w:r w:rsidRPr="00CC7305">
        <w:rPr>
          <w:rFonts w:ascii="Times New Roman" w:hAnsi="Times New Roman" w:cs="Times New Roman"/>
          <w:lang w:val="id-ID"/>
        </w:rPr>
        <w:t xml:space="preserve"> guru kelas IV Madrasah Ibtidaiyah Miftahul Huda Karangsono Ngunut Tulungagung</w:t>
      </w:r>
      <w:r>
        <w:rPr>
          <w:rFonts w:ascii="Times New Roman" w:hAnsi="Times New Roman" w:cs="Times New Roman"/>
        </w:rPr>
        <w:t xml:space="preserve">, </w:t>
      </w:r>
      <w:r w:rsidRPr="00402CB0">
        <w:rPr>
          <w:rFonts w:ascii="Times New Roman" w:hAnsi="Times New Roman" w:cs="Times New Roman"/>
        </w:rPr>
        <w:t>12 Juni 2012, pukul 10.00 WIB</w:t>
      </w:r>
    </w:p>
  </w:footnote>
  <w:footnote w:id="28">
    <w:p w:rsidR="00B927CD" w:rsidRPr="005771AA" w:rsidRDefault="00B927CD" w:rsidP="00B62A07">
      <w:pPr>
        <w:pStyle w:val="FootnoteText"/>
        <w:ind w:firstLine="567"/>
        <w:rPr>
          <w:rFonts w:ascii="Times New Roman" w:hAnsi="Times New Roman" w:cs="Times New Roman"/>
        </w:rPr>
      </w:pPr>
      <w:r w:rsidRPr="005771AA">
        <w:rPr>
          <w:rStyle w:val="FootnoteReference"/>
          <w:rFonts w:ascii="Times New Roman" w:hAnsi="Times New Roman" w:cs="Times New Roman"/>
        </w:rPr>
        <w:footnoteRef/>
      </w:r>
      <w:r w:rsidRPr="005771AA">
        <w:rPr>
          <w:rFonts w:ascii="Times New Roman" w:hAnsi="Times New Roman" w:cs="Times New Roman"/>
        </w:rPr>
        <w:t xml:space="preserve"> </w:t>
      </w:r>
      <w:r w:rsidRPr="005771AA">
        <w:rPr>
          <w:rFonts w:ascii="Times New Roman" w:hAnsi="Times New Roman" w:cs="Times New Roman"/>
          <w:lang w:val="id-ID"/>
        </w:rPr>
        <w:t>Wawancara dengan Ibu Roifah</w:t>
      </w:r>
      <w:r>
        <w:rPr>
          <w:rFonts w:ascii="Times New Roman" w:hAnsi="Times New Roman" w:cs="Times New Roman"/>
          <w:lang w:val="id-ID"/>
        </w:rPr>
        <w:t>,</w:t>
      </w:r>
      <w:r w:rsidRPr="005771AA">
        <w:rPr>
          <w:rFonts w:ascii="Times New Roman" w:hAnsi="Times New Roman" w:cs="Times New Roman"/>
          <w:lang w:val="id-ID"/>
        </w:rPr>
        <w:t xml:space="preserve"> S.Pd</w:t>
      </w:r>
      <w:r>
        <w:rPr>
          <w:rFonts w:ascii="Times New Roman" w:hAnsi="Times New Roman" w:cs="Times New Roman"/>
          <w:lang w:val="id-ID"/>
        </w:rPr>
        <w:t>.I</w:t>
      </w:r>
      <w:r w:rsidRPr="005771AA">
        <w:rPr>
          <w:rFonts w:ascii="Times New Roman" w:hAnsi="Times New Roman" w:cs="Times New Roman"/>
          <w:lang w:val="id-ID"/>
        </w:rPr>
        <w:t xml:space="preserve"> guru kelas I Madrasah Ibtidaiyah Miftahul Huda Karangsono Ngunut Tulungagung</w:t>
      </w:r>
      <w:r w:rsidRPr="005771AA">
        <w:rPr>
          <w:rFonts w:ascii="Times New Roman" w:hAnsi="Times New Roman" w:cs="Times New Roman"/>
        </w:rPr>
        <w:t>, 14 Juni 2012, pukul 11.00 WIB</w:t>
      </w:r>
    </w:p>
  </w:footnote>
  <w:footnote w:id="29">
    <w:p w:rsidR="00B927CD" w:rsidRPr="005771AA" w:rsidRDefault="00B927CD" w:rsidP="00B62A07">
      <w:pPr>
        <w:pStyle w:val="FootnoteText"/>
        <w:ind w:firstLine="567"/>
        <w:jc w:val="both"/>
        <w:rPr>
          <w:rFonts w:ascii="Times New Roman" w:hAnsi="Times New Roman" w:cs="Times New Roman"/>
        </w:rPr>
      </w:pPr>
      <w:r w:rsidRPr="005771AA">
        <w:rPr>
          <w:rStyle w:val="FootnoteReference"/>
          <w:rFonts w:ascii="Times New Roman" w:hAnsi="Times New Roman" w:cs="Times New Roman"/>
        </w:rPr>
        <w:footnoteRef/>
      </w:r>
      <w:r w:rsidRPr="005771AA">
        <w:rPr>
          <w:rFonts w:ascii="Times New Roman" w:hAnsi="Times New Roman" w:cs="Times New Roman"/>
          <w:lang w:val="id-ID"/>
        </w:rPr>
        <w:t xml:space="preserve"> Wawa</w:t>
      </w:r>
      <w:r>
        <w:rPr>
          <w:rFonts w:ascii="Times New Roman" w:hAnsi="Times New Roman" w:cs="Times New Roman"/>
          <w:lang w:val="id-ID"/>
        </w:rPr>
        <w:t>ncara dengan Bapak A. Ulin Nuha</w:t>
      </w:r>
      <w:r w:rsidRPr="005771AA">
        <w:rPr>
          <w:rFonts w:ascii="Times New Roman" w:hAnsi="Times New Roman" w:cs="Times New Roman"/>
          <w:lang w:val="id-ID"/>
        </w:rPr>
        <w:t xml:space="preserve"> guru olah raga Madrasah Ibtidaiyah Miftahul Huda Karangsono Ngunut Tulungagung</w:t>
      </w:r>
      <w:r w:rsidRPr="005771AA">
        <w:rPr>
          <w:rFonts w:ascii="Times New Roman" w:hAnsi="Times New Roman" w:cs="Times New Roman"/>
        </w:rPr>
        <w:t>, 13 Juni 2011, pukul 11.30 WIB</w:t>
      </w:r>
    </w:p>
  </w:footnote>
  <w:footnote w:id="30">
    <w:p w:rsidR="00B927CD" w:rsidRPr="00F66C49" w:rsidRDefault="00B927CD" w:rsidP="00B62A07">
      <w:pPr>
        <w:autoSpaceDE w:val="0"/>
        <w:autoSpaceDN w:val="0"/>
        <w:adjustRightInd w:val="0"/>
        <w:spacing w:after="0" w:line="240" w:lineRule="auto"/>
        <w:ind w:firstLine="567"/>
        <w:jc w:val="both"/>
        <w:rPr>
          <w:rFonts w:ascii="Times New Roman" w:hAnsi="Times New Roman" w:cs="Times New Roman"/>
          <w:sz w:val="20"/>
          <w:szCs w:val="20"/>
        </w:rPr>
      </w:pPr>
      <w:r w:rsidRPr="006A497D">
        <w:rPr>
          <w:rStyle w:val="FootnoteReference"/>
          <w:rFonts w:ascii="Times New Roman" w:hAnsi="Times New Roman" w:cs="Times New Roman"/>
          <w:sz w:val="20"/>
          <w:szCs w:val="20"/>
        </w:rPr>
        <w:footnoteRef/>
      </w:r>
      <w:r w:rsidRPr="006A497D">
        <w:rPr>
          <w:rFonts w:ascii="Times New Roman" w:hAnsi="Times New Roman" w:cs="Times New Roman"/>
          <w:sz w:val="20"/>
          <w:szCs w:val="20"/>
          <w:lang w:val="id-ID"/>
        </w:rPr>
        <w:t xml:space="preserve"> Wawancara </w:t>
      </w:r>
      <w:r>
        <w:rPr>
          <w:rFonts w:ascii="Times New Roman" w:hAnsi="Times New Roman" w:cs="Times New Roman"/>
          <w:sz w:val="20"/>
          <w:szCs w:val="20"/>
          <w:lang w:val="id-ID"/>
        </w:rPr>
        <w:t>dengan Ibu Siti Munawaroh, S.PdI</w:t>
      </w:r>
      <w:r w:rsidRPr="003A5AE6">
        <w:rPr>
          <w:rFonts w:ascii="Times New Roman" w:hAnsi="Times New Roman" w:cs="Times New Roman"/>
          <w:sz w:val="24"/>
          <w:szCs w:val="24"/>
          <w:lang w:val="id-ID"/>
        </w:rPr>
        <w:t xml:space="preserve"> </w:t>
      </w:r>
      <w:r w:rsidRPr="003A5AE6">
        <w:rPr>
          <w:rFonts w:ascii="Times New Roman" w:hAnsi="Times New Roman" w:cs="Times New Roman"/>
          <w:sz w:val="20"/>
          <w:szCs w:val="20"/>
          <w:lang w:val="id-ID"/>
        </w:rPr>
        <w:t>selaku</w:t>
      </w:r>
      <w:r w:rsidRPr="006A497D">
        <w:rPr>
          <w:rFonts w:ascii="Times New Roman" w:hAnsi="Times New Roman" w:cs="Times New Roman"/>
          <w:sz w:val="20"/>
          <w:szCs w:val="20"/>
          <w:lang w:val="id-ID"/>
        </w:rPr>
        <w:t xml:space="preserve"> kepala Madrasah Ibtidaiyah Miftahul Huda Karangsono Ngunut Tulungagung</w:t>
      </w:r>
      <w:r>
        <w:rPr>
          <w:rFonts w:ascii="Times New Roman" w:hAnsi="Times New Roman" w:cs="Times New Roman"/>
          <w:sz w:val="20"/>
          <w:szCs w:val="20"/>
        </w:rPr>
        <w:t xml:space="preserve">, </w:t>
      </w:r>
      <w:r w:rsidRPr="00F66C49">
        <w:rPr>
          <w:rFonts w:ascii="Times New Roman" w:hAnsi="Times New Roman" w:cs="Times New Roman"/>
          <w:sz w:val="20"/>
          <w:szCs w:val="20"/>
        </w:rPr>
        <w:t>07 Juni 2012, pukul 10.00 WIB</w:t>
      </w:r>
    </w:p>
  </w:footnote>
  <w:footnote w:id="31">
    <w:p w:rsidR="00B927CD" w:rsidRPr="00F66C49" w:rsidRDefault="00B927CD" w:rsidP="00B62A07">
      <w:pPr>
        <w:pStyle w:val="FootnoteText"/>
        <w:ind w:firstLine="567"/>
        <w:jc w:val="both"/>
        <w:rPr>
          <w:rFonts w:ascii="Times New Roman" w:hAnsi="Times New Roman" w:cs="Times New Roman"/>
        </w:rPr>
      </w:pPr>
      <w:r w:rsidRPr="006A497D">
        <w:rPr>
          <w:rStyle w:val="FootnoteReference"/>
          <w:rFonts w:ascii="Times New Roman" w:hAnsi="Times New Roman" w:cs="Times New Roman"/>
        </w:rPr>
        <w:footnoteRef/>
      </w:r>
      <w:r w:rsidRPr="006A497D">
        <w:rPr>
          <w:rFonts w:ascii="Times New Roman" w:hAnsi="Times New Roman" w:cs="Times New Roman"/>
          <w:lang w:val="id-ID"/>
        </w:rPr>
        <w:t xml:space="preserve"> Wawancara dengan Ibu Tri Darbudi</w:t>
      </w:r>
      <w:r>
        <w:rPr>
          <w:rFonts w:ascii="Times New Roman" w:hAnsi="Times New Roman" w:cs="Times New Roman"/>
          <w:lang w:val="id-ID"/>
        </w:rPr>
        <w:t xml:space="preserve"> Antari, M.PdI</w:t>
      </w:r>
      <w:r w:rsidRPr="003A5AE6">
        <w:rPr>
          <w:rFonts w:ascii="Times New Roman" w:hAnsi="Times New Roman" w:cs="Times New Roman"/>
          <w:sz w:val="24"/>
          <w:szCs w:val="24"/>
          <w:lang w:val="id-ID"/>
        </w:rPr>
        <w:t xml:space="preserve"> </w:t>
      </w:r>
      <w:r w:rsidRPr="003A5AE6">
        <w:rPr>
          <w:rFonts w:ascii="Times New Roman" w:hAnsi="Times New Roman" w:cs="Times New Roman"/>
          <w:lang w:val="id-ID"/>
        </w:rPr>
        <w:t>selaku</w:t>
      </w:r>
      <w:r w:rsidRPr="006A497D">
        <w:rPr>
          <w:rFonts w:ascii="Times New Roman" w:hAnsi="Times New Roman" w:cs="Times New Roman"/>
          <w:lang w:val="id-ID"/>
        </w:rPr>
        <w:t xml:space="preserve"> guru kelas VI Madrasah Ibtidaiyah Miftahul Huda Karangsono Ngunut Tulungagung</w:t>
      </w:r>
      <w:r>
        <w:rPr>
          <w:rFonts w:ascii="Times New Roman" w:hAnsi="Times New Roman" w:cs="Times New Roman"/>
        </w:rPr>
        <w:t xml:space="preserve">, </w:t>
      </w:r>
      <w:r w:rsidRPr="00F66C49">
        <w:rPr>
          <w:rFonts w:ascii="Times New Roman" w:hAnsi="Times New Roman" w:cs="Times New Roman"/>
        </w:rPr>
        <w:t>08 Juni 2012, pukul 10.00 WIB</w:t>
      </w:r>
    </w:p>
  </w:footnote>
  <w:footnote w:id="32">
    <w:p w:rsidR="00B927CD" w:rsidRPr="00F66C49" w:rsidRDefault="00B927CD" w:rsidP="00B62A07">
      <w:pPr>
        <w:pStyle w:val="FootnoteText"/>
        <w:ind w:firstLine="567"/>
        <w:jc w:val="both"/>
        <w:rPr>
          <w:rFonts w:ascii="Times New Roman" w:hAnsi="Times New Roman" w:cs="Times New Roman"/>
        </w:rPr>
      </w:pPr>
      <w:r w:rsidRPr="006A497D">
        <w:rPr>
          <w:rStyle w:val="FootnoteReference"/>
          <w:rFonts w:ascii="Times New Roman" w:hAnsi="Times New Roman" w:cs="Times New Roman"/>
        </w:rPr>
        <w:footnoteRef/>
      </w:r>
      <w:r w:rsidRPr="006A497D">
        <w:rPr>
          <w:rFonts w:ascii="Times New Roman" w:hAnsi="Times New Roman" w:cs="Times New Roman"/>
          <w:lang w:val="id-ID"/>
        </w:rPr>
        <w:t xml:space="preserve"> Wawancara dengan Ibu Eli Susilowati</w:t>
      </w:r>
      <w:r>
        <w:rPr>
          <w:rFonts w:ascii="Times New Roman" w:hAnsi="Times New Roman" w:cs="Times New Roman"/>
          <w:lang w:val="id-ID"/>
        </w:rPr>
        <w:t>, S.PdI</w:t>
      </w:r>
      <w:r w:rsidRPr="003A5AE6">
        <w:rPr>
          <w:rFonts w:ascii="Times New Roman" w:hAnsi="Times New Roman" w:cs="Times New Roman"/>
          <w:sz w:val="24"/>
          <w:szCs w:val="24"/>
          <w:lang w:val="id-ID"/>
        </w:rPr>
        <w:t xml:space="preserve"> </w:t>
      </w:r>
      <w:r w:rsidRPr="003A5AE6">
        <w:rPr>
          <w:rFonts w:ascii="Times New Roman" w:hAnsi="Times New Roman" w:cs="Times New Roman"/>
          <w:lang w:val="id-ID"/>
        </w:rPr>
        <w:t>selaku</w:t>
      </w:r>
      <w:r w:rsidRPr="006A497D">
        <w:rPr>
          <w:rFonts w:ascii="Times New Roman" w:hAnsi="Times New Roman" w:cs="Times New Roman"/>
          <w:lang w:val="id-ID"/>
        </w:rPr>
        <w:t xml:space="preserve"> guru kelas V Madrasah Ibtidaiyah Miftahul Huda Karangsono Ngunut Tulungagung</w:t>
      </w:r>
      <w:r>
        <w:rPr>
          <w:rFonts w:ascii="Times New Roman" w:hAnsi="Times New Roman" w:cs="Times New Roman"/>
        </w:rPr>
        <w:t xml:space="preserve">, </w:t>
      </w:r>
      <w:r w:rsidRPr="00F66C49">
        <w:rPr>
          <w:rFonts w:ascii="Times New Roman" w:hAnsi="Times New Roman" w:cs="Times New Roman"/>
        </w:rPr>
        <w:t>09 Juni 2012, pukul 10.00 WIB</w:t>
      </w:r>
    </w:p>
  </w:footnote>
  <w:footnote w:id="33">
    <w:p w:rsidR="00B927CD" w:rsidRPr="00F66C49" w:rsidRDefault="00B927CD" w:rsidP="00B62A07">
      <w:pPr>
        <w:pStyle w:val="FootnoteText"/>
        <w:ind w:firstLine="567"/>
        <w:rPr>
          <w:rFonts w:ascii="Times New Roman" w:hAnsi="Times New Roman" w:cs="Times New Roman"/>
        </w:rPr>
      </w:pPr>
      <w:r w:rsidRPr="00E45376">
        <w:rPr>
          <w:rStyle w:val="FootnoteReference"/>
          <w:rFonts w:ascii="Times New Roman" w:hAnsi="Times New Roman" w:cs="Times New Roman"/>
        </w:rPr>
        <w:footnoteRef/>
      </w:r>
      <w:r w:rsidRPr="00E45376">
        <w:rPr>
          <w:rFonts w:ascii="Times New Roman" w:hAnsi="Times New Roman" w:cs="Times New Roman"/>
          <w:lang w:val="id-ID"/>
        </w:rPr>
        <w:t xml:space="preserve"> Wawancara </w:t>
      </w:r>
      <w:r>
        <w:rPr>
          <w:rFonts w:ascii="Times New Roman" w:hAnsi="Times New Roman" w:cs="Times New Roman"/>
          <w:lang w:val="id-ID"/>
        </w:rPr>
        <w:t>dengan Bapak Khoirun Niam, S.PdI</w:t>
      </w:r>
      <w:r w:rsidRPr="003A5AE6">
        <w:rPr>
          <w:rFonts w:ascii="Times New Roman" w:hAnsi="Times New Roman" w:cs="Times New Roman"/>
          <w:sz w:val="24"/>
          <w:szCs w:val="24"/>
          <w:lang w:val="id-ID"/>
        </w:rPr>
        <w:t xml:space="preserve"> </w:t>
      </w:r>
      <w:r w:rsidRPr="003A5AE6">
        <w:rPr>
          <w:rFonts w:ascii="Times New Roman" w:hAnsi="Times New Roman" w:cs="Times New Roman"/>
          <w:lang w:val="id-ID"/>
        </w:rPr>
        <w:t>selaku</w:t>
      </w:r>
      <w:r w:rsidRPr="00E45376">
        <w:rPr>
          <w:rFonts w:ascii="Times New Roman" w:hAnsi="Times New Roman" w:cs="Times New Roman"/>
          <w:lang w:val="id-ID"/>
        </w:rPr>
        <w:t xml:space="preserve"> guru kelas IV Madrasah Ibtidaiyah Miftahul Huda Karangsono Ngunut Tulungagung</w:t>
      </w:r>
      <w:r>
        <w:rPr>
          <w:rFonts w:ascii="Times New Roman" w:hAnsi="Times New Roman" w:cs="Times New Roman"/>
        </w:rPr>
        <w:t xml:space="preserve">, </w:t>
      </w:r>
      <w:r w:rsidRPr="00553EFB">
        <w:rPr>
          <w:rFonts w:ascii="Times New Roman" w:hAnsi="Times New Roman" w:cs="Times New Roman"/>
        </w:rPr>
        <w:t>12 Juni 2012, pukul 10.00 WIB</w:t>
      </w:r>
    </w:p>
  </w:footnote>
  <w:footnote w:id="34">
    <w:p w:rsidR="00B927CD" w:rsidRPr="00553EFB" w:rsidRDefault="00B927CD" w:rsidP="00B62A07">
      <w:pPr>
        <w:pStyle w:val="FootnoteText"/>
        <w:ind w:firstLine="567"/>
        <w:rPr>
          <w:rFonts w:ascii="Times New Roman" w:hAnsi="Times New Roman" w:cs="Times New Roman"/>
        </w:rPr>
      </w:pPr>
      <w:r w:rsidRPr="00E45376">
        <w:rPr>
          <w:rStyle w:val="FootnoteReference"/>
          <w:rFonts w:ascii="Times New Roman" w:hAnsi="Times New Roman" w:cs="Times New Roman"/>
        </w:rPr>
        <w:footnoteRef/>
      </w:r>
      <w:r w:rsidRPr="00E45376">
        <w:rPr>
          <w:rFonts w:ascii="Times New Roman" w:hAnsi="Times New Roman" w:cs="Times New Roman"/>
          <w:lang w:val="id-ID"/>
        </w:rPr>
        <w:t xml:space="preserve"> Wawancara dengan Bapak A. Ulin Nuha, guru olah raga Madrasah Ibtidaiyah Miftahul Huda Karangsono Ngunut Tulungagung</w:t>
      </w:r>
      <w:r>
        <w:rPr>
          <w:rFonts w:ascii="Times New Roman" w:hAnsi="Times New Roman" w:cs="Times New Roman"/>
        </w:rPr>
        <w:t xml:space="preserve">, </w:t>
      </w:r>
      <w:r w:rsidRPr="00553EFB">
        <w:rPr>
          <w:rFonts w:ascii="Times New Roman" w:hAnsi="Times New Roman" w:cs="Times New Roman"/>
        </w:rPr>
        <w:t>13 Juni 2011, pukul 11.30 WIB</w:t>
      </w:r>
    </w:p>
  </w:footnote>
  <w:footnote w:id="35">
    <w:p w:rsidR="00B927CD" w:rsidRPr="00F66C49" w:rsidRDefault="00B927CD" w:rsidP="00B62A07">
      <w:pPr>
        <w:pStyle w:val="FootnoteText"/>
        <w:ind w:firstLine="567"/>
        <w:rPr>
          <w:rFonts w:ascii="Times New Roman" w:hAnsi="Times New Roman" w:cs="Times New Roman"/>
        </w:rPr>
      </w:pPr>
      <w:r w:rsidRPr="00E45376">
        <w:rPr>
          <w:rStyle w:val="FootnoteReference"/>
          <w:rFonts w:ascii="Times New Roman" w:hAnsi="Times New Roman" w:cs="Times New Roman"/>
        </w:rPr>
        <w:footnoteRef/>
      </w:r>
      <w:r w:rsidRPr="00E45376">
        <w:rPr>
          <w:rFonts w:ascii="Times New Roman" w:hAnsi="Times New Roman" w:cs="Times New Roman"/>
          <w:lang w:val="id-ID"/>
        </w:rPr>
        <w:t xml:space="preserve"> Wawancara dengan Ibu Puji Astutik</w:t>
      </w:r>
      <w:r>
        <w:rPr>
          <w:rFonts w:ascii="Times New Roman" w:hAnsi="Times New Roman" w:cs="Times New Roman"/>
          <w:lang w:val="id-ID"/>
        </w:rPr>
        <w:t>,</w:t>
      </w:r>
      <w:r w:rsidRPr="00E45376">
        <w:rPr>
          <w:rFonts w:ascii="Times New Roman" w:hAnsi="Times New Roman" w:cs="Times New Roman"/>
          <w:lang w:val="id-ID"/>
        </w:rPr>
        <w:t xml:space="preserve"> S.Pd</w:t>
      </w:r>
      <w:r>
        <w:rPr>
          <w:rFonts w:ascii="Times New Roman" w:hAnsi="Times New Roman" w:cs="Times New Roman"/>
          <w:lang w:val="id-ID"/>
        </w:rPr>
        <w:t>.I</w:t>
      </w:r>
      <w:r w:rsidRPr="00E45376">
        <w:rPr>
          <w:rFonts w:ascii="Times New Roman" w:hAnsi="Times New Roman" w:cs="Times New Roman"/>
          <w:lang w:val="id-ID"/>
        </w:rPr>
        <w:t xml:space="preserve"> guru kelas III Madrasah Ibtidaiyah Miftahul Huda Karangsono Ngunut Tulungagung</w:t>
      </w:r>
      <w:r>
        <w:rPr>
          <w:rFonts w:ascii="Times New Roman" w:hAnsi="Times New Roman" w:cs="Times New Roman"/>
        </w:rPr>
        <w:t xml:space="preserve">, </w:t>
      </w:r>
      <w:r w:rsidRPr="00553EFB">
        <w:rPr>
          <w:rFonts w:ascii="Times New Roman" w:hAnsi="Times New Roman" w:cs="Times New Roman"/>
        </w:rPr>
        <w:t>14 Juni 2012, pukul 09.30 WIB</w:t>
      </w:r>
    </w:p>
  </w:footnote>
  <w:footnote w:id="36">
    <w:p w:rsidR="00B927CD" w:rsidRPr="00F66C49" w:rsidRDefault="00B927CD" w:rsidP="00B62A07">
      <w:pPr>
        <w:pStyle w:val="FootnoteText"/>
        <w:ind w:firstLine="567"/>
        <w:rPr>
          <w:rFonts w:ascii="Times New Roman" w:hAnsi="Times New Roman" w:cs="Times New Roman"/>
        </w:rPr>
      </w:pPr>
      <w:r w:rsidRPr="00E45376">
        <w:rPr>
          <w:rStyle w:val="FootnoteReference"/>
          <w:rFonts w:ascii="Times New Roman" w:hAnsi="Times New Roman" w:cs="Times New Roman"/>
        </w:rPr>
        <w:footnoteRef/>
      </w:r>
      <w:r w:rsidRPr="00E45376">
        <w:rPr>
          <w:rFonts w:ascii="Times New Roman" w:hAnsi="Times New Roman" w:cs="Times New Roman"/>
          <w:lang w:val="id-ID"/>
        </w:rPr>
        <w:t xml:space="preserve"> Wawancara dengan Ibu Roifah</w:t>
      </w:r>
      <w:r>
        <w:rPr>
          <w:rFonts w:ascii="Times New Roman" w:hAnsi="Times New Roman" w:cs="Times New Roman"/>
          <w:lang w:val="id-ID"/>
        </w:rPr>
        <w:t>,</w:t>
      </w:r>
      <w:r w:rsidRPr="00E45376">
        <w:rPr>
          <w:rFonts w:ascii="Times New Roman" w:hAnsi="Times New Roman" w:cs="Times New Roman"/>
          <w:lang w:val="id-ID"/>
        </w:rPr>
        <w:t xml:space="preserve"> S.Pd</w:t>
      </w:r>
      <w:r>
        <w:rPr>
          <w:rFonts w:ascii="Times New Roman" w:hAnsi="Times New Roman" w:cs="Times New Roman"/>
          <w:lang w:val="id-ID"/>
        </w:rPr>
        <w:t>.I</w:t>
      </w:r>
      <w:r w:rsidRPr="00E45376">
        <w:rPr>
          <w:rFonts w:ascii="Times New Roman" w:hAnsi="Times New Roman" w:cs="Times New Roman"/>
          <w:lang w:val="id-ID"/>
        </w:rPr>
        <w:t xml:space="preserve"> guru kelas I Madrasah Ibtidaiyah Miftahul Huda Karangsono Ngunut Tulungagung</w:t>
      </w:r>
      <w:r>
        <w:rPr>
          <w:rFonts w:ascii="Times New Roman" w:hAnsi="Times New Roman" w:cs="Times New Roman"/>
        </w:rPr>
        <w:t xml:space="preserve">, </w:t>
      </w:r>
      <w:r w:rsidRPr="00553EFB">
        <w:rPr>
          <w:rFonts w:ascii="Times New Roman" w:hAnsi="Times New Roman" w:cs="Times New Roman"/>
        </w:rPr>
        <w:t>14 Juni 2012, pukul 11.00 WIB</w:t>
      </w:r>
    </w:p>
  </w:footnote>
  <w:footnote w:id="37">
    <w:p w:rsidR="00B927CD" w:rsidRPr="00553EFB" w:rsidRDefault="00B927CD" w:rsidP="00B62A07">
      <w:pPr>
        <w:pStyle w:val="FootnoteText"/>
        <w:ind w:firstLine="567"/>
        <w:rPr>
          <w:rFonts w:ascii="Times New Roman" w:hAnsi="Times New Roman" w:cs="Times New Roman"/>
        </w:rPr>
      </w:pPr>
      <w:r w:rsidRPr="00706725">
        <w:rPr>
          <w:rStyle w:val="FootnoteReference"/>
          <w:rFonts w:ascii="Times New Roman" w:hAnsi="Times New Roman" w:cs="Times New Roman"/>
        </w:rPr>
        <w:footnoteRef/>
      </w:r>
      <w:r w:rsidRPr="00706725">
        <w:rPr>
          <w:rFonts w:ascii="Times New Roman" w:hAnsi="Times New Roman" w:cs="Times New Roman"/>
          <w:lang w:val="id-ID"/>
        </w:rPr>
        <w:t xml:space="preserve"> </w:t>
      </w:r>
      <w:r>
        <w:rPr>
          <w:rFonts w:ascii="Times New Roman" w:hAnsi="Times New Roman" w:cs="Times New Roman"/>
          <w:lang w:val="id-ID"/>
        </w:rPr>
        <w:t>Data Observasi di Madrasah Ibtidaiyah Miftahul Huda Karangsono Ngunut Tulungagung</w:t>
      </w:r>
      <w:r>
        <w:rPr>
          <w:rFonts w:ascii="Times New Roman" w:hAnsi="Times New Roman" w:cs="Times New Roman"/>
        </w:rPr>
        <w:t>, 29 Mei 2012, pukul 09.45</w:t>
      </w:r>
    </w:p>
  </w:footnote>
  <w:footnote w:id="38">
    <w:p w:rsidR="00B927CD" w:rsidRPr="009669FA" w:rsidRDefault="00B927CD" w:rsidP="0006519E">
      <w:pPr>
        <w:pStyle w:val="FootnoteText"/>
        <w:ind w:firstLine="567"/>
        <w:rPr>
          <w:rFonts w:ascii="Times New Roman" w:hAnsi="Times New Roman" w:cs="Times New Roman"/>
        </w:rPr>
      </w:pPr>
      <w:r w:rsidRPr="00373B80">
        <w:rPr>
          <w:rStyle w:val="FootnoteReference"/>
          <w:rFonts w:ascii="Times New Roman" w:hAnsi="Times New Roman" w:cs="Times New Roman"/>
        </w:rPr>
        <w:footnoteRef/>
      </w:r>
      <w:r w:rsidRPr="00373B80">
        <w:rPr>
          <w:rFonts w:ascii="Times New Roman" w:hAnsi="Times New Roman" w:cs="Times New Roman"/>
          <w:lang w:val="id-ID"/>
        </w:rPr>
        <w:t xml:space="preserve"> Wawancara dengan Ibu Siti Munawaroh</w:t>
      </w:r>
      <w:r>
        <w:rPr>
          <w:rFonts w:ascii="Times New Roman" w:hAnsi="Times New Roman" w:cs="Times New Roman"/>
          <w:lang w:val="id-ID"/>
        </w:rPr>
        <w:t>,</w:t>
      </w:r>
      <w:r w:rsidRPr="00373B80">
        <w:rPr>
          <w:rFonts w:ascii="Times New Roman" w:hAnsi="Times New Roman" w:cs="Times New Roman"/>
          <w:lang w:val="id-ID"/>
        </w:rPr>
        <w:t xml:space="preserve"> </w:t>
      </w:r>
      <w:r>
        <w:rPr>
          <w:rFonts w:ascii="Times New Roman" w:hAnsi="Times New Roman" w:cs="Times New Roman"/>
          <w:lang w:val="id-ID"/>
        </w:rPr>
        <w:t>M</w:t>
      </w:r>
      <w:r w:rsidRPr="00373B80">
        <w:rPr>
          <w:rFonts w:ascii="Times New Roman" w:hAnsi="Times New Roman" w:cs="Times New Roman"/>
          <w:lang w:val="id-ID"/>
        </w:rPr>
        <w:t>.Pd</w:t>
      </w:r>
      <w:r>
        <w:rPr>
          <w:rFonts w:ascii="Times New Roman" w:hAnsi="Times New Roman" w:cs="Times New Roman"/>
          <w:lang w:val="id-ID"/>
        </w:rPr>
        <w:t>.I</w:t>
      </w:r>
      <w:r w:rsidRPr="003A5AE6">
        <w:rPr>
          <w:rFonts w:ascii="Times New Roman" w:hAnsi="Times New Roman" w:cs="Times New Roman"/>
          <w:sz w:val="24"/>
          <w:szCs w:val="24"/>
          <w:lang w:val="id-ID"/>
        </w:rPr>
        <w:t xml:space="preserve"> </w:t>
      </w:r>
      <w:r w:rsidRPr="003A5AE6">
        <w:rPr>
          <w:rFonts w:ascii="Times New Roman" w:hAnsi="Times New Roman" w:cs="Times New Roman"/>
          <w:lang w:val="id-ID"/>
        </w:rPr>
        <w:t>selaku</w:t>
      </w:r>
      <w:r w:rsidRPr="00373B80">
        <w:rPr>
          <w:rFonts w:ascii="Times New Roman" w:hAnsi="Times New Roman" w:cs="Times New Roman"/>
          <w:lang w:val="id-ID"/>
        </w:rPr>
        <w:t xml:space="preserve"> kepala Madrasah Ibtidaiyah Miftahul Huda Karangsono Ngunut Tulungagung</w:t>
      </w:r>
      <w:r>
        <w:rPr>
          <w:rFonts w:ascii="Times New Roman" w:hAnsi="Times New Roman" w:cs="Times New Roman"/>
        </w:rPr>
        <w:t xml:space="preserve">, </w:t>
      </w:r>
      <w:r w:rsidRPr="009669FA">
        <w:rPr>
          <w:rFonts w:ascii="Times New Roman" w:hAnsi="Times New Roman" w:cs="Times New Roman"/>
        </w:rPr>
        <w:t>07 Juni 2012, pukul 10.00 WIB</w:t>
      </w:r>
    </w:p>
  </w:footnote>
  <w:footnote w:id="39">
    <w:p w:rsidR="00B927CD" w:rsidRPr="009669FA" w:rsidRDefault="00B927CD" w:rsidP="00B62A07">
      <w:pPr>
        <w:pStyle w:val="FootnoteText"/>
        <w:ind w:firstLine="567"/>
        <w:rPr>
          <w:rFonts w:ascii="Times New Roman" w:hAnsi="Times New Roman" w:cs="Times New Roman"/>
        </w:rPr>
      </w:pPr>
      <w:r w:rsidRPr="00373B80">
        <w:rPr>
          <w:rStyle w:val="FootnoteReference"/>
          <w:rFonts w:ascii="Times New Roman" w:hAnsi="Times New Roman" w:cs="Times New Roman"/>
        </w:rPr>
        <w:footnoteRef/>
      </w:r>
      <w:r w:rsidRPr="00373B80">
        <w:rPr>
          <w:rFonts w:ascii="Times New Roman" w:hAnsi="Times New Roman" w:cs="Times New Roman"/>
          <w:lang w:val="id-ID"/>
        </w:rPr>
        <w:t xml:space="preserve"> </w:t>
      </w:r>
      <w:r w:rsidRPr="00E45376">
        <w:rPr>
          <w:rFonts w:ascii="Times New Roman" w:hAnsi="Times New Roman" w:cs="Times New Roman"/>
          <w:lang w:val="id-ID"/>
        </w:rPr>
        <w:t>Wawancara dengan Bapak A. Ulin Nuha, guru olah raga Madrasah Ibtidaiyah Miftahul Huda Karangsono Ngunut Tulungagung</w:t>
      </w:r>
      <w:r>
        <w:rPr>
          <w:rFonts w:ascii="Times New Roman" w:hAnsi="Times New Roman" w:cs="Times New Roman"/>
        </w:rPr>
        <w:t xml:space="preserve">, </w:t>
      </w:r>
      <w:r w:rsidRPr="009669FA">
        <w:rPr>
          <w:rFonts w:ascii="Times New Roman" w:hAnsi="Times New Roman" w:cs="Times New Roman"/>
        </w:rPr>
        <w:t>13 Juni 2011, pukul 11.30 WIB</w:t>
      </w:r>
    </w:p>
  </w:footnote>
  <w:footnote w:id="40">
    <w:p w:rsidR="00B927CD" w:rsidRPr="009669FA" w:rsidRDefault="00B927CD" w:rsidP="00B62A07">
      <w:pPr>
        <w:pStyle w:val="FootnoteText"/>
        <w:ind w:firstLine="567"/>
        <w:rPr>
          <w:rFonts w:ascii="Times New Roman" w:hAnsi="Times New Roman" w:cs="Times New Roman"/>
        </w:rPr>
      </w:pPr>
      <w:r w:rsidRPr="00373B80">
        <w:rPr>
          <w:rStyle w:val="FootnoteReference"/>
          <w:rFonts w:ascii="Times New Roman" w:hAnsi="Times New Roman" w:cs="Times New Roman"/>
        </w:rPr>
        <w:footnoteRef/>
      </w:r>
      <w:r w:rsidRPr="00373B80">
        <w:rPr>
          <w:rFonts w:ascii="Times New Roman" w:hAnsi="Times New Roman" w:cs="Times New Roman"/>
          <w:lang w:val="id-ID"/>
        </w:rPr>
        <w:t xml:space="preserve"> Wawancara dengan Ibu Tri Darbudi</w:t>
      </w:r>
      <w:r w:rsidRPr="0006519E">
        <w:rPr>
          <w:rFonts w:ascii="Times New Roman" w:hAnsi="Times New Roman" w:cs="Times New Roman"/>
          <w:lang w:val="id-ID"/>
        </w:rPr>
        <w:t xml:space="preserve"> </w:t>
      </w:r>
      <w:r>
        <w:rPr>
          <w:rFonts w:ascii="Times New Roman" w:hAnsi="Times New Roman" w:cs="Times New Roman"/>
          <w:lang w:val="id-ID"/>
        </w:rPr>
        <w:t>Antari,</w:t>
      </w:r>
      <w:r w:rsidRPr="00373B80">
        <w:rPr>
          <w:rFonts w:ascii="Times New Roman" w:hAnsi="Times New Roman" w:cs="Times New Roman"/>
          <w:lang w:val="id-ID"/>
        </w:rPr>
        <w:t xml:space="preserve"> M.Pd</w:t>
      </w:r>
      <w:r>
        <w:rPr>
          <w:rFonts w:ascii="Times New Roman" w:hAnsi="Times New Roman" w:cs="Times New Roman"/>
          <w:lang w:val="id-ID"/>
        </w:rPr>
        <w:t>.I</w:t>
      </w:r>
      <w:r w:rsidRPr="00373B80">
        <w:rPr>
          <w:rFonts w:ascii="Times New Roman" w:hAnsi="Times New Roman" w:cs="Times New Roman"/>
          <w:lang w:val="id-ID"/>
        </w:rPr>
        <w:t xml:space="preserve"> guru kelas VI Madrasah Ibtidaiyah Miftahul Huda Karangsono Ngunut Tulungagung</w:t>
      </w:r>
      <w:r>
        <w:rPr>
          <w:rFonts w:ascii="Times New Roman" w:hAnsi="Times New Roman" w:cs="Times New Roman"/>
        </w:rPr>
        <w:t xml:space="preserve">, </w:t>
      </w:r>
      <w:r w:rsidRPr="009669FA">
        <w:rPr>
          <w:rFonts w:ascii="Times New Roman" w:hAnsi="Times New Roman" w:cs="Times New Roman"/>
        </w:rPr>
        <w:t>08 Juni 2012, pukul 10.00 WIB</w:t>
      </w:r>
    </w:p>
  </w:footnote>
  <w:footnote w:id="41">
    <w:p w:rsidR="00B927CD" w:rsidRPr="009669FA" w:rsidRDefault="00B927CD" w:rsidP="0006519E">
      <w:pPr>
        <w:pStyle w:val="FootnoteText"/>
        <w:ind w:firstLine="567"/>
        <w:rPr>
          <w:rFonts w:ascii="Times New Roman" w:hAnsi="Times New Roman" w:cs="Times New Roman"/>
        </w:rPr>
      </w:pPr>
      <w:r w:rsidRPr="00373B80">
        <w:rPr>
          <w:rStyle w:val="FootnoteReference"/>
          <w:rFonts w:ascii="Times New Roman" w:hAnsi="Times New Roman" w:cs="Times New Roman"/>
        </w:rPr>
        <w:footnoteRef/>
      </w:r>
      <w:r w:rsidRPr="00373B80">
        <w:rPr>
          <w:rFonts w:ascii="Times New Roman" w:hAnsi="Times New Roman" w:cs="Times New Roman"/>
          <w:lang w:val="id-ID"/>
        </w:rPr>
        <w:t xml:space="preserve"> Wawancara dengan Ibu Siti Munawaroh</w:t>
      </w:r>
      <w:r>
        <w:rPr>
          <w:rFonts w:ascii="Times New Roman" w:hAnsi="Times New Roman" w:cs="Times New Roman"/>
          <w:lang w:val="id-ID"/>
        </w:rPr>
        <w:t>,</w:t>
      </w:r>
      <w:r w:rsidRPr="00373B80">
        <w:rPr>
          <w:rFonts w:ascii="Times New Roman" w:hAnsi="Times New Roman" w:cs="Times New Roman"/>
          <w:lang w:val="id-ID"/>
        </w:rPr>
        <w:t xml:space="preserve"> </w:t>
      </w:r>
      <w:r>
        <w:rPr>
          <w:rFonts w:ascii="Times New Roman" w:hAnsi="Times New Roman" w:cs="Times New Roman"/>
          <w:lang w:val="id-ID"/>
        </w:rPr>
        <w:t>M</w:t>
      </w:r>
      <w:r w:rsidRPr="00373B80">
        <w:rPr>
          <w:rFonts w:ascii="Times New Roman" w:hAnsi="Times New Roman" w:cs="Times New Roman"/>
          <w:lang w:val="id-ID"/>
        </w:rPr>
        <w:t>.PdI, kepala Madrasah Ibtidaiyah Miftahul Huda Karangsono Ngunut Tulungagung</w:t>
      </w:r>
      <w:r>
        <w:rPr>
          <w:rFonts w:ascii="Times New Roman" w:hAnsi="Times New Roman" w:cs="Times New Roman"/>
        </w:rPr>
        <w:t xml:space="preserve">, </w:t>
      </w:r>
      <w:r w:rsidRPr="009669FA">
        <w:rPr>
          <w:rFonts w:ascii="Times New Roman" w:hAnsi="Times New Roman" w:cs="Times New Roman"/>
        </w:rPr>
        <w:t>07 Juni 2012, pukul 10.00 WIB</w:t>
      </w:r>
    </w:p>
  </w:footnote>
  <w:footnote w:id="42">
    <w:p w:rsidR="00B927CD" w:rsidRPr="009669FA" w:rsidRDefault="00B927CD" w:rsidP="00B62A07">
      <w:pPr>
        <w:pStyle w:val="FootnoteText"/>
        <w:ind w:firstLine="567"/>
        <w:rPr>
          <w:rFonts w:ascii="Times New Roman" w:hAnsi="Times New Roman" w:cs="Times New Roman"/>
        </w:rPr>
      </w:pPr>
      <w:r w:rsidRPr="00373B80">
        <w:rPr>
          <w:rStyle w:val="FootnoteReference"/>
          <w:rFonts w:ascii="Times New Roman" w:hAnsi="Times New Roman" w:cs="Times New Roman"/>
        </w:rPr>
        <w:footnoteRef/>
      </w:r>
      <w:r w:rsidRPr="00373B80">
        <w:rPr>
          <w:rFonts w:ascii="Times New Roman" w:hAnsi="Times New Roman" w:cs="Times New Roman"/>
          <w:lang w:val="id-ID"/>
        </w:rPr>
        <w:t xml:space="preserve"> Wawancara dengan Bapak A. Ulin Nuha, guru olah raga Madrasah Ibtidaiyah Miftahul Huda Karangsono Ngunut Tulungagung</w:t>
      </w:r>
      <w:r>
        <w:rPr>
          <w:rFonts w:ascii="Times New Roman" w:hAnsi="Times New Roman" w:cs="Times New Roman"/>
        </w:rPr>
        <w:t xml:space="preserve">, </w:t>
      </w:r>
      <w:r w:rsidRPr="009669FA">
        <w:rPr>
          <w:rFonts w:ascii="Times New Roman" w:hAnsi="Times New Roman" w:cs="Times New Roman"/>
        </w:rPr>
        <w:t>13 Juni 2011, pukul 11.30 WIB</w:t>
      </w:r>
    </w:p>
  </w:footnote>
  <w:footnote w:id="43">
    <w:p w:rsidR="00B927CD" w:rsidRPr="009669FA" w:rsidRDefault="00B927CD" w:rsidP="00B62A07">
      <w:pPr>
        <w:pStyle w:val="FootnoteText"/>
        <w:ind w:firstLine="567"/>
        <w:rPr>
          <w:rFonts w:ascii="Times New Roman" w:hAnsi="Times New Roman" w:cs="Times New Roman"/>
        </w:rPr>
      </w:pPr>
      <w:r w:rsidRPr="00373B80">
        <w:rPr>
          <w:rStyle w:val="FootnoteReference"/>
          <w:rFonts w:ascii="Times New Roman" w:hAnsi="Times New Roman" w:cs="Times New Roman"/>
        </w:rPr>
        <w:footnoteRef/>
      </w:r>
      <w:r w:rsidRPr="00373B80">
        <w:rPr>
          <w:rFonts w:ascii="Times New Roman" w:hAnsi="Times New Roman" w:cs="Times New Roman"/>
          <w:lang w:val="id-ID"/>
        </w:rPr>
        <w:t xml:space="preserve"> Wawancara dengan Ibu Tri Darbudi </w:t>
      </w:r>
      <w:r>
        <w:rPr>
          <w:rFonts w:ascii="Times New Roman" w:hAnsi="Times New Roman" w:cs="Times New Roman"/>
          <w:lang w:val="id-ID"/>
        </w:rPr>
        <w:t>Antari,</w:t>
      </w:r>
      <w:r w:rsidRPr="00373B80">
        <w:rPr>
          <w:rFonts w:ascii="Times New Roman" w:hAnsi="Times New Roman" w:cs="Times New Roman"/>
          <w:lang w:val="id-ID"/>
        </w:rPr>
        <w:t xml:space="preserve"> M.Pd</w:t>
      </w:r>
      <w:r>
        <w:rPr>
          <w:rFonts w:ascii="Times New Roman" w:hAnsi="Times New Roman" w:cs="Times New Roman"/>
          <w:lang w:val="id-ID"/>
        </w:rPr>
        <w:t>.</w:t>
      </w:r>
      <w:r w:rsidRPr="00373B80">
        <w:rPr>
          <w:rFonts w:ascii="Times New Roman" w:hAnsi="Times New Roman" w:cs="Times New Roman"/>
          <w:lang w:val="id-ID"/>
        </w:rPr>
        <w:t>I, guru kelas VI Madrasah Ibtidaiyah Miftahul Huda Karangsono Ngunut Tulungagung</w:t>
      </w:r>
      <w:r>
        <w:rPr>
          <w:rFonts w:ascii="Times New Roman" w:hAnsi="Times New Roman" w:cs="Times New Roman"/>
        </w:rPr>
        <w:t xml:space="preserve">, </w:t>
      </w:r>
      <w:r w:rsidRPr="0096572C">
        <w:rPr>
          <w:rFonts w:ascii="Times New Roman" w:hAnsi="Times New Roman" w:cs="Times New Roman"/>
        </w:rPr>
        <w:t>08 Juni 2012, pukul 10.00 WIB</w:t>
      </w:r>
    </w:p>
  </w:footnote>
  <w:footnote w:id="44">
    <w:p w:rsidR="00B927CD" w:rsidRPr="009669FA" w:rsidRDefault="00B927CD" w:rsidP="00B62A07">
      <w:pPr>
        <w:pStyle w:val="FootnoteText"/>
        <w:ind w:firstLine="567"/>
        <w:rPr>
          <w:rFonts w:ascii="Times New Roman" w:hAnsi="Times New Roman" w:cs="Times New Roman"/>
        </w:rPr>
      </w:pPr>
      <w:r w:rsidRPr="00373B80">
        <w:rPr>
          <w:rStyle w:val="FootnoteReference"/>
          <w:rFonts w:ascii="Times New Roman" w:hAnsi="Times New Roman" w:cs="Times New Roman"/>
        </w:rPr>
        <w:footnoteRef/>
      </w:r>
      <w:r w:rsidRPr="00373B80">
        <w:rPr>
          <w:rFonts w:ascii="Times New Roman" w:hAnsi="Times New Roman" w:cs="Times New Roman"/>
          <w:lang w:val="id-ID"/>
        </w:rPr>
        <w:t xml:space="preserve"> Wawancara dengan Bapak Khoirun Niam</w:t>
      </w:r>
      <w:r>
        <w:rPr>
          <w:rFonts w:ascii="Times New Roman" w:hAnsi="Times New Roman" w:cs="Times New Roman"/>
          <w:lang w:val="id-ID"/>
        </w:rPr>
        <w:t>,</w:t>
      </w:r>
      <w:r w:rsidRPr="00373B80">
        <w:rPr>
          <w:rFonts w:ascii="Times New Roman" w:hAnsi="Times New Roman" w:cs="Times New Roman"/>
          <w:lang w:val="id-ID"/>
        </w:rPr>
        <w:t xml:space="preserve"> S.Pd</w:t>
      </w:r>
      <w:r>
        <w:rPr>
          <w:rFonts w:ascii="Times New Roman" w:hAnsi="Times New Roman" w:cs="Times New Roman"/>
          <w:lang w:val="id-ID"/>
        </w:rPr>
        <w:t>.</w:t>
      </w:r>
      <w:r w:rsidRPr="00373B80">
        <w:rPr>
          <w:rFonts w:ascii="Times New Roman" w:hAnsi="Times New Roman" w:cs="Times New Roman"/>
          <w:lang w:val="id-ID"/>
        </w:rPr>
        <w:t>I, guru kelas IV Madrasah Ibtidaiyah Miftahul Huda Karangsono Ngunut Tulungagung</w:t>
      </w:r>
      <w:r>
        <w:rPr>
          <w:rFonts w:ascii="Times New Roman" w:hAnsi="Times New Roman" w:cs="Times New Roman"/>
        </w:rPr>
        <w:t xml:space="preserve">, </w:t>
      </w:r>
      <w:r w:rsidRPr="0096572C">
        <w:rPr>
          <w:rFonts w:ascii="Times New Roman" w:hAnsi="Times New Roman" w:cs="Times New Roman"/>
        </w:rPr>
        <w:t>12 Juni 2012, pukul 10.00 WIB</w:t>
      </w:r>
    </w:p>
  </w:footnote>
  <w:footnote w:id="45">
    <w:p w:rsidR="00B927CD" w:rsidRPr="009669FA" w:rsidRDefault="00B927CD" w:rsidP="0006519E">
      <w:pPr>
        <w:pStyle w:val="FootnoteText"/>
        <w:ind w:firstLine="567"/>
        <w:rPr>
          <w:rFonts w:ascii="Times New Roman" w:hAnsi="Times New Roman" w:cs="Times New Roman"/>
        </w:rPr>
      </w:pPr>
      <w:r w:rsidRPr="00373B80">
        <w:rPr>
          <w:rStyle w:val="FootnoteReference"/>
          <w:rFonts w:ascii="Times New Roman" w:hAnsi="Times New Roman" w:cs="Times New Roman"/>
        </w:rPr>
        <w:footnoteRef/>
      </w:r>
      <w:r w:rsidRPr="00373B80">
        <w:rPr>
          <w:rFonts w:ascii="Times New Roman" w:hAnsi="Times New Roman" w:cs="Times New Roman"/>
          <w:lang w:val="id-ID"/>
        </w:rPr>
        <w:t xml:space="preserve"> Wawancara dengan Ibu Siti Munawaroh</w:t>
      </w:r>
      <w:r>
        <w:rPr>
          <w:rFonts w:ascii="Times New Roman" w:hAnsi="Times New Roman" w:cs="Times New Roman"/>
          <w:lang w:val="id-ID"/>
        </w:rPr>
        <w:t>,</w:t>
      </w:r>
      <w:r w:rsidRPr="00373B80">
        <w:rPr>
          <w:rFonts w:ascii="Times New Roman" w:hAnsi="Times New Roman" w:cs="Times New Roman"/>
          <w:lang w:val="id-ID"/>
        </w:rPr>
        <w:t xml:space="preserve"> </w:t>
      </w:r>
      <w:r>
        <w:rPr>
          <w:rFonts w:ascii="Times New Roman" w:hAnsi="Times New Roman" w:cs="Times New Roman"/>
          <w:lang w:val="id-ID"/>
        </w:rPr>
        <w:t>M</w:t>
      </w:r>
      <w:r w:rsidRPr="00373B80">
        <w:rPr>
          <w:rFonts w:ascii="Times New Roman" w:hAnsi="Times New Roman" w:cs="Times New Roman"/>
          <w:lang w:val="id-ID"/>
        </w:rPr>
        <w:t>.Pd</w:t>
      </w:r>
      <w:r>
        <w:rPr>
          <w:rFonts w:ascii="Times New Roman" w:hAnsi="Times New Roman" w:cs="Times New Roman"/>
          <w:lang w:val="id-ID"/>
        </w:rPr>
        <w:t>.</w:t>
      </w:r>
      <w:r w:rsidRPr="00373B80">
        <w:rPr>
          <w:rFonts w:ascii="Times New Roman" w:hAnsi="Times New Roman" w:cs="Times New Roman"/>
          <w:lang w:val="id-ID"/>
        </w:rPr>
        <w:t>I, kepala Madrasah Ibtidaiyah Miftahul Huda Karangsono Ngunut Tulungagung</w:t>
      </w:r>
      <w:r>
        <w:rPr>
          <w:rFonts w:ascii="Times New Roman" w:hAnsi="Times New Roman" w:cs="Times New Roman"/>
        </w:rPr>
        <w:t xml:space="preserve">, </w:t>
      </w:r>
      <w:r w:rsidRPr="0096572C">
        <w:rPr>
          <w:rFonts w:ascii="Times New Roman" w:hAnsi="Times New Roman" w:cs="Times New Roman"/>
        </w:rPr>
        <w:t>07 Juni 2012, pukul 10.00 WIB</w:t>
      </w:r>
    </w:p>
  </w:footnote>
  <w:footnote w:id="46">
    <w:p w:rsidR="00B927CD" w:rsidRPr="00154F41" w:rsidRDefault="00B927CD" w:rsidP="00B62A07">
      <w:pPr>
        <w:autoSpaceDE w:val="0"/>
        <w:autoSpaceDN w:val="0"/>
        <w:adjustRightInd w:val="0"/>
        <w:spacing w:after="0" w:line="240" w:lineRule="auto"/>
        <w:ind w:firstLine="567"/>
        <w:jc w:val="both"/>
        <w:rPr>
          <w:rFonts w:ascii="Times New Roman" w:hAnsi="Times New Roman" w:cs="Times New Roman"/>
          <w:i/>
          <w:iCs/>
          <w:sz w:val="20"/>
          <w:szCs w:val="20"/>
        </w:rPr>
      </w:pPr>
      <w:r w:rsidRPr="00154F41">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lang w:val="id-ID"/>
        </w:rPr>
        <w:t>Cece</w:t>
      </w:r>
      <w:r w:rsidRPr="00154F41">
        <w:rPr>
          <w:rFonts w:ascii="Times New Roman" w:hAnsi="Times New Roman" w:cs="Times New Roman"/>
          <w:sz w:val="20"/>
          <w:szCs w:val="20"/>
        </w:rPr>
        <w:t xml:space="preserve"> Wijaya dan A. </w:t>
      </w:r>
      <w:r>
        <w:rPr>
          <w:rFonts w:ascii="Times New Roman" w:hAnsi="Times New Roman" w:cs="Times New Roman"/>
          <w:sz w:val="20"/>
          <w:szCs w:val="20"/>
          <w:lang w:val="id-ID"/>
        </w:rPr>
        <w:t>Tabrani,</w:t>
      </w:r>
      <w:r w:rsidRPr="00154F41">
        <w:rPr>
          <w:rFonts w:ascii="Times New Roman" w:hAnsi="Times New Roman" w:cs="Times New Roman"/>
          <w:sz w:val="20"/>
          <w:szCs w:val="20"/>
        </w:rPr>
        <w:t xml:space="preserve"> </w:t>
      </w:r>
      <w:r w:rsidRPr="00154F41">
        <w:rPr>
          <w:rFonts w:ascii="Times New Roman" w:hAnsi="Times New Roman" w:cs="Times New Roman"/>
          <w:i/>
          <w:iCs/>
          <w:sz w:val="20"/>
          <w:szCs w:val="20"/>
        </w:rPr>
        <w:t>Kemampuan Dasar Guru dalam Proses</w:t>
      </w:r>
      <w:r w:rsidRPr="00154F41">
        <w:rPr>
          <w:rFonts w:ascii="Times New Roman" w:hAnsi="Times New Roman" w:cs="Times New Roman"/>
          <w:i/>
          <w:iCs/>
          <w:sz w:val="20"/>
          <w:szCs w:val="20"/>
          <w:lang w:val="id-ID"/>
        </w:rPr>
        <w:t xml:space="preserve"> </w:t>
      </w:r>
      <w:r w:rsidRPr="00154F41">
        <w:rPr>
          <w:rFonts w:ascii="Times New Roman" w:hAnsi="Times New Roman" w:cs="Times New Roman"/>
          <w:i/>
          <w:iCs/>
          <w:sz w:val="20"/>
          <w:szCs w:val="20"/>
        </w:rPr>
        <w:t>Belajar Mengajar</w:t>
      </w:r>
      <w:r w:rsidRPr="00154F41">
        <w:rPr>
          <w:rFonts w:ascii="Times New Roman" w:hAnsi="Times New Roman" w:cs="Times New Roman"/>
          <w:sz w:val="20"/>
          <w:szCs w:val="20"/>
        </w:rPr>
        <w:t>.</w:t>
      </w:r>
      <w:r w:rsidRPr="00154F41">
        <w:rPr>
          <w:rFonts w:ascii="Times New Roman" w:hAnsi="Times New Roman" w:cs="Times New Roman"/>
          <w:sz w:val="20"/>
          <w:szCs w:val="20"/>
          <w:lang w:val="id-ID"/>
        </w:rPr>
        <w:t xml:space="preserve"> (</w:t>
      </w:r>
      <w:r w:rsidRPr="00154F41">
        <w:rPr>
          <w:rFonts w:ascii="Times New Roman" w:hAnsi="Times New Roman" w:cs="Times New Roman"/>
          <w:sz w:val="20"/>
          <w:szCs w:val="20"/>
        </w:rPr>
        <w:t>Bandung: Remaja Rosdakarya</w:t>
      </w:r>
      <w:r w:rsidRPr="00154F41">
        <w:rPr>
          <w:rFonts w:ascii="Times New Roman" w:hAnsi="Times New Roman" w:cs="Times New Roman"/>
          <w:sz w:val="20"/>
          <w:szCs w:val="20"/>
          <w:lang w:val="id-ID"/>
        </w:rPr>
        <w:t xml:space="preserve">, </w:t>
      </w:r>
      <w:r w:rsidRPr="00154F41">
        <w:rPr>
          <w:rFonts w:ascii="Times New Roman" w:hAnsi="Times New Roman" w:cs="Times New Roman"/>
          <w:sz w:val="20"/>
          <w:szCs w:val="20"/>
        </w:rPr>
        <w:t>1994</w:t>
      </w:r>
      <w:r w:rsidRPr="00154F41">
        <w:rPr>
          <w:rFonts w:ascii="Times New Roman" w:hAnsi="Times New Roman" w:cs="Times New Roman"/>
          <w:sz w:val="20"/>
          <w:szCs w:val="20"/>
          <w:lang w:val="id-ID"/>
        </w:rPr>
        <w:t>), hal. 188</w:t>
      </w:r>
    </w:p>
  </w:footnote>
  <w:footnote w:id="47">
    <w:p w:rsidR="00B927CD" w:rsidRPr="00D51684" w:rsidRDefault="00B927CD" w:rsidP="00B62A07">
      <w:pPr>
        <w:pStyle w:val="FootnoteText"/>
        <w:ind w:firstLine="567"/>
        <w:jc w:val="both"/>
        <w:rPr>
          <w:rFonts w:ascii="Times New Roman" w:hAnsi="Times New Roman" w:cs="Times New Roman"/>
          <w:lang w:val="id-ID"/>
        </w:rPr>
      </w:pPr>
      <w:r w:rsidRPr="00D51684">
        <w:rPr>
          <w:rStyle w:val="FootnoteReference"/>
          <w:rFonts w:ascii="Times New Roman" w:hAnsi="Times New Roman" w:cs="Times New Roman"/>
        </w:rPr>
        <w:footnoteRef/>
      </w:r>
      <w:r w:rsidRPr="00D51684">
        <w:rPr>
          <w:rFonts w:ascii="Times New Roman" w:hAnsi="Times New Roman" w:cs="Times New Roman"/>
        </w:rPr>
        <w:t xml:space="preserve"> </w:t>
      </w:r>
      <w:r w:rsidRPr="00D51684">
        <w:rPr>
          <w:rFonts w:ascii="Times New Roman" w:hAnsi="Times New Roman" w:cs="Times New Roman"/>
          <w:lang w:val="id-ID"/>
        </w:rPr>
        <w:t>Keke T. Aritonang, “Kompensasi Kerja, Kedisiplinan Kerja Guru, Dan Kinerja Guru”</w:t>
      </w:r>
      <w:r w:rsidRPr="00D51684">
        <w:rPr>
          <w:rFonts w:ascii="Times New Roman" w:hAnsi="Times New Roman" w:cs="Times New Roman"/>
          <w:i/>
          <w:iCs/>
          <w:lang w:val="id-ID"/>
        </w:rPr>
        <w:t>,</w:t>
      </w:r>
      <w:r w:rsidRPr="00D51684">
        <w:rPr>
          <w:rFonts w:ascii="Times New Roman" w:hAnsi="Times New Roman" w:cs="Times New Roman"/>
          <w:lang w:val="id-ID"/>
        </w:rPr>
        <w:t xml:space="preserve"> (</w:t>
      </w:r>
      <w:r w:rsidRPr="00D51684">
        <w:rPr>
          <w:rFonts w:ascii="Times New Roman" w:hAnsi="Times New Roman" w:cs="Times New Roman"/>
          <w:i/>
          <w:iCs/>
          <w:u w:val="single"/>
          <w:lang w:val="id-ID"/>
        </w:rPr>
        <w:t>http/www/bpkpenabur.or.id</w:t>
      </w:r>
      <w:r w:rsidRPr="00D51684">
        <w:rPr>
          <w:rFonts w:ascii="Times New Roman" w:hAnsi="Times New Roman" w:cs="Times New Roman"/>
          <w:lang w:val="id-ID"/>
        </w:rPr>
        <w:t>), diakses 10 juni 2012, pukul 18.00</w:t>
      </w:r>
    </w:p>
  </w:footnote>
  <w:footnote w:id="48">
    <w:p w:rsidR="00B927CD" w:rsidRPr="002B28F0" w:rsidRDefault="00B927CD" w:rsidP="00B62A07">
      <w:pPr>
        <w:pStyle w:val="FootnoteText"/>
        <w:ind w:firstLine="567"/>
        <w:rPr>
          <w:rFonts w:ascii="Times New Roman" w:hAnsi="Times New Roman" w:cs="Times New Roman"/>
          <w:lang w:val="id-ID"/>
        </w:rPr>
      </w:pPr>
      <w:r w:rsidRPr="002B28F0">
        <w:rPr>
          <w:rStyle w:val="FootnoteReference"/>
          <w:rFonts w:ascii="Times New Roman" w:hAnsi="Times New Roman" w:cs="Times New Roman"/>
        </w:rPr>
        <w:footnoteRef/>
      </w:r>
      <w:r w:rsidRPr="002B28F0">
        <w:rPr>
          <w:rFonts w:ascii="Times New Roman" w:hAnsi="Times New Roman" w:cs="Times New Roman"/>
        </w:rPr>
        <w:t xml:space="preserve"> </w:t>
      </w:r>
      <w:r w:rsidRPr="002B28F0">
        <w:rPr>
          <w:rFonts w:ascii="Times New Roman" w:hAnsi="Times New Roman" w:cs="Times New Roman"/>
          <w:i/>
          <w:iCs/>
          <w:lang w:val="id-ID"/>
        </w:rPr>
        <w:t>Ibid</w:t>
      </w:r>
      <w:r w:rsidRPr="002B28F0">
        <w:rPr>
          <w:rFonts w:ascii="Times New Roman" w:hAnsi="Times New Roman" w:cs="Times New Roman"/>
          <w:lang w:val="id-ID"/>
        </w:rPr>
        <w:t>,</w:t>
      </w:r>
    </w:p>
  </w:footnote>
  <w:footnote w:id="49">
    <w:p w:rsidR="00B927CD" w:rsidRPr="00D838CC" w:rsidRDefault="00B927CD" w:rsidP="00B62A07">
      <w:pPr>
        <w:pStyle w:val="FootnoteText"/>
        <w:ind w:firstLine="567"/>
        <w:rPr>
          <w:rFonts w:ascii="Times New Roman" w:hAnsi="Times New Roman" w:cs="Times New Roman"/>
          <w:lang w:val="id-ID"/>
        </w:rPr>
      </w:pPr>
      <w:r w:rsidRPr="00D838CC">
        <w:rPr>
          <w:rStyle w:val="FootnoteReference"/>
          <w:rFonts w:ascii="Times New Roman" w:hAnsi="Times New Roman" w:cs="Times New Roman"/>
        </w:rPr>
        <w:footnoteRef/>
      </w:r>
      <w:r w:rsidRPr="00D838CC">
        <w:rPr>
          <w:rFonts w:ascii="Times New Roman" w:hAnsi="Times New Roman" w:cs="Times New Roman"/>
        </w:rPr>
        <w:t xml:space="preserve"> </w:t>
      </w:r>
      <w:r w:rsidRPr="00350034">
        <w:rPr>
          <w:rFonts w:ascii="Times New Roman" w:hAnsi="Times New Roman" w:cs="Times New Roman"/>
          <w:lang w:val="id-ID"/>
        </w:rPr>
        <w:t xml:space="preserve">Agus Maimun dan Agus Zainul Fitri, </w:t>
      </w:r>
      <w:r w:rsidRPr="00350034">
        <w:rPr>
          <w:rFonts w:ascii="Times New Roman" w:hAnsi="Times New Roman" w:cs="Times New Roman"/>
          <w:i/>
          <w:iCs/>
          <w:lang w:val="id-ID"/>
        </w:rPr>
        <w:t xml:space="preserve">Madarasah Unggulan, Lembaga Pendidikan Alternatif di Era Kompetitif, </w:t>
      </w:r>
      <w:r w:rsidRPr="00350034">
        <w:rPr>
          <w:rFonts w:ascii="Times New Roman" w:hAnsi="Times New Roman" w:cs="Times New Roman"/>
          <w:lang w:val="id-ID"/>
        </w:rPr>
        <w:t>(Malang: UIN Maliki Press</w:t>
      </w:r>
      <w:r>
        <w:rPr>
          <w:rFonts w:ascii="Times New Roman" w:hAnsi="Times New Roman" w:cs="Times New Roman"/>
          <w:lang w:val="id-ID"/>
        </w:rPr>
        <w:t>, 2010</w:t>
      </w:r>
      <w:r w:rsidRPr="00350034">
        <w:rPr>
          <w:rFonts w:ascii="Times New Roman" w:hAnsi="Times New Roman" w:cs="Times New Roman"/>
          <w:lang w:val="id-ID"/>
        </w:rPr>
        <w:t>),</w:t>
      </w:r>
      <w:r w:rsidRPr="00350034">
        <w:rPr>
          <w:rFonts w:ascii="Times New Roman" w:hAnsi="Times New Roman" w:cs="Times New Roman"/>
          <w:i/>
          <w:iCs/>
          <w:lang w:val="id-ID"/>
        </w:rPr>
        <w:t xml:space="preserve"> </w:t>
      </w:r>
      <w:r w:rsidRPr="00350034">
        <w:rPr>
          <w:rFonts w:ascii="Times New Roman" w:hAnsi="Times New Roman" w:cs="Times New Roman"/>
          <w:lang w:val="id-ID"/>
        </w:rPr>
        <w:t xml:space="preserve">hal. </w:t>
      </w:r>
      <w:r w:rsidRPr="00D838CC">
        <w:rPr>
          <w:rFonts w:ascii="Times New Roman" w:hAnsi="Times New Roman" w:cs="Times New Roman"/>
          <w:lang w:val="id-ID"/>
        </w:rPr>
        <w:t xml:space="preserve">198 </w:t>
      </w:r>
    </w:p>
  </w:footnote>
  <w:footnote w:id="50">
    <w:p w:rsidR="00B927CD" w:rsidRPr="009A488D" w:rsidRDefault="00B927CD" w:rsidP="00B62A07">
      <w:pPr>
        <w:pStyle w:val="FootnoteText"/>
        <w:ind w:firstLine="567"/>
        <w:rPr>
          <w:rFonts w:ascii="Times New Roman" w:hAnsi="Times New Roman" w:cs="Times New Roman"/>
          <w:lang w:val="id-ID"/>
        </w:rPr>
      </w:pPr>
      <w:r w:rsidRPr="009A488D">
        <w:rPr>
          <w:rStyle w:val="FootnoteReference"/>
          <w:rFonts w:ascii="Times New Roman" w:hAnsi="Times New Roman" w:cs="Times New Roman"/>
        </w:rPr>
        <w:footnoteRef/>
      </w:r>
      <w:r w:rsidRPr="009A488D">
        <w:rPr>
          <w:rFonts w:ascii="Times New Roman" w:hAnsi="Times New Roman" w:cs="Times New Roman"/>
        </w:rPr>
        <w:t xml:space="preserve"> </w:t>
      </w:r>
      <w:r w:rsidRPr="009A488D">
        <w:rPr>
          <w:rFonts w:ascii="Times New Roman" w:hAnsi="Times New Roman" w:cs="Times New Roman"/>
          <w:lang w:val="id-ID"/>
        </w:rPr>
        <w:t xml:space="preserve">Piet Suhertian dan Frans Mataheru, </w:t>
      </w:r>
      <w:r w:rsidRPr="009A488D">
        <w:rPr>
          <w:rFonts w:ascii="Times New Roman" w:hAnsi="Times New Roman" w:cs="Times New Roman"/>
          <w:i/>
          <w:iCs/>
          <w:lang w:val="id-ID"/>
        </w:rPr>
        <w:t>Prinsip dan Teknik Supervisi Pendidikan</w:t>
      </w:r>
      <w:r w:rsidRPr="009A488D">
        <w:rPr>
          <w:rFonts w:ascii="Times New Roman" w:hAnsi="Times New Roman" w:cs="Times New Roman"/>
          <w:lang w:val="id-ID"/>
        </w:rPr>
        <w:t>, (Jakarta: Usaha Nasional, 1992), hal. 116</w:t>
      </w:r>
    </w:p>
  </w:footnote>
  <w:footnote w:id="51">
    <w:p w:rsidR="00B927CD" w:rsidRPr="00530175" w:rsidRDefault="00B927CD" w:rsidP="00B62A07">
      <w:pPr>
        <w:pStyle w:val="FootnoteText"/>
        <w:ind w:firstLine="567"/>
        <w:rPr>
          <w:rFonts w:ascii="Times New Roman" w:hAnsi="Times New Roman" w:cs="Times New Roman"/>
          <w:lang w:val="id-ID"/>
        </w:rPr>
      </w:pPr>
      <w:r w:rsidRPr="00530175">
        <w:rPr>
          <w:rStyle w:val="FootnoteReference"/>
          <w:rFonts w:ascii="Times New Roman" w:hAnsi="Times New Roman" w:cs="Times New Roman"/>
        </w:rPr>
        <w:footnoteRef/>
      </w:r>
      <w:r w:rsidRPr="00530175">
        <w:rPr>
          <w:rFonts w:ascii="Times New Roman" w:hAnsi="Times New Roman" w:cs="Times New Roman"/>
        </w:rPr>
        <w:t xml:space="preserve"> </w:t>
      </w:r>
      <w:r w:rsidRPr="0006475C">
        <w:rPr>
          <w:rFonts w:ascii="Times New Roman" w:hAnsi="Times New Roman" w:cs="Times New Roman"/>
          <w:i/>
          <w:iCs/>
          <w:lang w:val="id-ID"/>
        </w:rPr>
        <w:t>Ibid</w:t>
      </w:r>
      <w:r w:rsidRPr="00530175">
        <w:rPr>
          <w:rFonts w:ascii="Times New Roman" w:hAnsi="Times New Roman" w:cs="Times New Roman"/>
          <w:lang w:val="id-ID"/>
        </w:rPr>
        <w:t>, hal. 116</w:t>
      </w:r>
    </w:p>
  </w:footnote>
  <w:footnote w:id="52">
    <w:p w:rsidR="00B927CD" w:rsidRPr="009A488D" w:rsidRDefault="00B927CD" w:rsidP="00B62A07">
      <w:pPr>
        <w:pStyle w:val="FootnoteText"/>
        <w:ind w:firstLine="567"/>
        <w:rPr>
          <w:rFonts w:ascii="Times New Roman" w:hAnsi="Times New Roman" w:cs="Times New Roman"/>
          <w:lang w:val="id-ID"/>
        </w:rPr>
      </w:pPr>
      <w:r w:rsidRPr="009A488D">
        <w:rPr>
          <w:rStyle w:val="FootnoteReference"/>
          <w:rFonts w:ascii="Times New Roman" w:hAnsi="Times New Roman" w:cs="Times New Roman"/>
        </w:rPr>
        <w:footnoteRef/>
      </w:r>
      <w:r w:rsidRPr="009A488D">
        <w:rPr>
          <w:rFonts w:ascii="Times New Roman" w:hAnsi="Times New Roman" w:cs="Times New Roman"/>
        </w:rPr>
        <w:t xml:space="preserve"> </w:t>
      </w:r>
      <w:r w:rsidRPr="009A488D">
        <w:rPr>
          <w:rFonts w:ascii="Times New Roman" w:hAnsi="Times New Roman" w:cs="Times New Roman"/>
          <w:lang w:val="id-ID"/>
        </w:rPr>
        <w:t xml:space="preserve"> </w:t>
      </w:r>
      <w:r w:rsidRPr="005C0230">
        <w:rPr>
          <w:rFonts w:ascii="Times New Roman" w:hAnsi="Times New Roman" w:cs="Times New Roman"/>
          <w:lang w:val="id-ID"/>
        </w:rPr>
        <w:t>Muwahid Shulhan, ,</w:t>
      </w:r>
      <w:r w:rsidRPr="005C0230">
        <w:rPr>
          <w:rFonts w:ascii="Times New Roman" w:hAnsi="Times New Roman" w:cs="Times New Roman"/>
          <w:i/>
          <w:iCs/>
          <w:lang w:val="id-ID"/>
        </w:rPr>
        <w:t xml:space="preserve">Administrasi Pendidikan, </w:t>
      </w:r>
      <w:r w:rsidRPr="005C0230">
        <w:rPr>
          <w:rFonts w:ascii="Times New Roman" w:hAnsi="Times New Roman" w:cs="Times New Roman"/>
          <w:lang w:val="id-ID"/>
        </w:rPr>
        <w:t>(Jakarta: PT Bina Ilmu, 2004), hal.</w:t>
      </w:r>
      <w:r w:rsidRPr="009A488D">
        <w:rPr>
          <w:rFonts w:ascii="Times New Roman" w:hAnsi="Times New Roman" w:cs="Times New Roman"/>
          <w:lang w:val="id-ID"/>
        </w:rPr>
        <w:t xml:space="preserve"> 75</w:t>
      </w:r>
    </w:p>
  </w:footnote>
  <w:footnote w:id="53">
    <w:p w:rsidR="00B927CD" w:rsidRPr="000919F5" w:rsidRDefault="00B927CD" w:rsidP="00B62A07">
      <w:pPr>
        <w:pStyle w:val="FootnoteText"/>
        <w:ind w:firstLine="567"/>
        <w:rPr>
          <w:rFonts w:ascii="Times New Roman" w:hAnsi="Times New Roman" w:cs="Times New Roman"/>
          <w:lang w:val="id-ID"/>
        </w:rPr>
      </w:pPr>
      <w:r w:rsidRPr="000919F5">
        <w:rPr>
          <w:rStyle w:val="FootnoteReference"/>
          <w:rFonts w:ascii="Times New Roman" w:hAnsi="Times New Roman" w:cs="Times New Roman"/>
        </w:rPr>
        <w:footnoteRef/>
      </w:r>
      <w:r w:rsidRPr="000919F5">
        <w:rPr>
          <w:rFonts w:ascii="Times New Roman" w:hAnsi="Times New Roman" w:cs="Times New Roman"/>
        </w:rPr>
        <w:t xml:space="preserve"> </w:t>
      </w:r>
      <w:r w:rsidRPr="000919F5">
        <w:rPr>
          <w:rFonts w:ascii="Times New Roman" w:hAnsi="Times New Roman" w:cs="Times New Roman"/>
          <w:lang w:val="id-ID"/>
        </w:rPr>
        <w:t xml:space="preserve">Sudarwan </w:t>
      </w:r>
      <w:r>
        <w:rPr>
          <w:rFonts w:ascii="Times New Roman" w:hAnsi="Times New Roman" w:cs="Times New Roman"/>
          <w:lang w:val="id-ID"/>
        </w:rPr>
        <w:t xml:space="preserve">Danim, </w:t>
      </w:r>
      <w:r w:rsidRPr="000919F5">
        <w:rPr>
          <w:rFonts w:ascii="Times New Roman" w:hAnsi="Times New Roman" w:cs="Times New Roman"/>
          <w:i/>
          <w:iCs/>
          <w:lang w:val="id-ID"/>
        </w:rPr>
        <w:t>Agenda Pembaharuan Sistem Pendidikan</w:t>
      </w:r>
      <w:r>
        <w:rPr>
          <w:rFonts w:ascii="Times New Roman" w:hAnsi="Times New Roman" w:cs="Times New Roman"/>
          <w:lang w:val="id-ID"/>
        </w:rPr>
        <w:t xml:space="preserve">, (Yogyakarta: Pustaka Pelajar, 2003), hal. </w:t>
      </w:r>
      <w:r w:rsidRPr="000919F5">
        <w:rPr>
          <w:rFonts w:ascii="Times New Roman" w:hAnsi="Times New Roman" w:cs="Times New Roman"/>
          <w:lang w:val="id-ID"/>
        </w:rPr>
        <w:t>83</w:t>
      </w:r>
    </w:p>
  </w:footnote>
  <w:footnote w:id="54">
    <w:p w:rsidR="00B927CD" w:rsidRPr="00B45004" w:rsidRDefault="00B927CD" w:rsidP="00B62A07">
      <w:pPr>
        <w:pStyle w:val="FootnoteText"/>
        <w:ind w:firstLine="567"/>
        <w:rPr>
          <w:rFonts w:ascii="Times New Roman" w:hAnsi="Times New Roman" w:cs="Times New Roman"/>
          <w:lang w:val="id-ID"/>
        </w:rPr>
      </w:pPr>
      <w:r w:rsidRPr="00B45004">
        <w:rPr>
          <w:rStyle w:val="FootnoteReference"/>
          <w:rFonts w:ascii="Times New Roman" w:hAnsi="Times New Roman" w:cs="Times New Roman"/>
        </w:rPr>
        <w:footnoteRef/>
      </w:r>
      <w:r w:rsidRPr="00B45004">
        <w:rPr>
          <w:rFonts w:ascii="Times New Roman" w:hAnsi="Times New Roman" w:cs="Times New Roman"/>
          <w:lang w:val="id-ID"/>
        </w:rPr>
        <w:t xml:space="preserve"> www.pendidikan-diy.go.id/file/mendiknas/24.pdf</w:t>
      </w:r>
    </w:p>
  </w:footnote>
  <w:footnote w:id="55">
    <w:p w:rsidR="00B927CD" w:rsidRPr="001D797F" w:rsidRDefault="00B927CD" w:rsidP="00B62A07">
      <w:pPr>
        <w:pStyle w:val="FootnoteText"/>
        <w:ind w:firstLine="567"/>
        <w:rPr>
          <w:rFonts w:ascii="Times New Roman" w:hAnsi="Times New Roman" w:cs="Times New Roman"/>
          <w:lang w:val="id-ID"/>
        </w:rPr>
      </w:pPr>
      <w:r w:rsidRPr="001D797F">
        <w:rPr>
          <w:rStyle w:val="FootnoteReference"/>
          <w:rFonts w:ascii="Times New Roman" w:hAnsi="Times New Roman" w:cs="Times New Roman"/>
        </w:rPr>
        <w:footnoteRef/>
      </w:r>
      <w:r w:rsidRPr="001D797F">
        <w:rPr>
          <w:rFonts w:ascii="Times New Roman" w:hAnsi="Times New Roman" w:cs="Times New Roman"/>
        </w:rPr>
        <w:t xml:space="preserve"> </w:t>
      </w:r>
      <w:r w:rsidRPr="001D797F">
        <w:rPr>
          <w:rFonts w:ascii="Times New Roman" w:hAnsi="Times New Roman" w:cs="Times New Roman"/>
          <w:i/>
          <w:iCs/>
          <w:lang w:val="id-ID"/>
        </w:rPr>
        <w:t>Al- Qur’an dan Terjemahnya</w:t>
      </w:r>
      <w:r w:rsidRPr="001D797F">
        <w:rPr>
          <w:rFonts w:ascii="Times New Roman" w:hAnsi="Times New Roman" w:cs="Times New Roman"/>
          <w:lang w:val="id-ID"/>
        </w:rPr>
        <w:t>,(Madinah: Mujamma’ Al Malik Fahd Li Thiba’at Al Mush-Haf, 2003),  QS. Al- Ashr, hal. 1099</w:t>
      </w:r>
    </w:p>
  </w:footnote>
  <w:footnote w:id="56">
    <w:p w:rsidR="00B927CD" w:rsidRPr="00901C85" w:rsidRDefault="00B927CD" w:rsidP="00B62A07">
      <w:pPr>
        <w:pStyle w:val="FootnoteText"/>
        <w:ind w:firstLine="567"/>
        <w:rPr>
          <w:rFonts w:ascii="Times New Roman" w:hAnsi="Times New Roman" w:cs="Times New Roman"/>
          <w:lang w:val="id-ID"/>
        </w:rPr>
      </w:pPr>
      <w:r w:rsidRPr="001D797F">
        <w:rPr>
          <w:rStyle w:val="FootnoteReference"/>
          <w:rFonts w:ascii="Times New Roman" w:hAnsi="Times New Roman" w:cs="Times New Roman"/>
        </w:rPr>
        <w:footnoteRef/>
      </w:r>
      <w:r w:rsidRPr="001D797F">
        <w:rPr>
          <w:rFonts w:ascii="Times New Roman" w:hAnsi="Times New Roman" w:cs="Times New Roman"/>
        </w:rPr>
        <w:t xml:space="preserve"> </w:t>
      </w:r>
      <w:r w:rsidRPr="001D797F">
        <w:rPr>
          <w:rFonts w:ascii="Times New Roman" w:hAnsi="Times New Roman" w:cs="Times New Roman"/>
          <w:lang w:val="id-ID"/>
        </w:rPr>
        <w:t xml:space="preserve">Agus Maimun dan Agus Zainul Fitri, </w:t>
      </w:r>
      <w:r w:rsidRPr="001D797F">
        <w:rPr>
          <w:rFonts w:ascii="Times New Roman" w:hAnsi="Times New Roman" w:cs="Times New Roman"/>
          <w:i/>
          <w:iCs/>
          <w:lang w:val="id-ID"/>
        </w:rPr>
        <w:t>Madrasah Unggulan........</w:t>
      </w:r>
      <w:r w:rsidRPr="001D797F">
        <w:rPr>
          <w:rFonts w:ascii="Times New Roman" w:hAnsi="Times New Roman" w:cs="Times New Roman"/>
          <w:lang w:val="id-ID"/>
        </w:rPr>
        <w:t>, hal. 179</w:t>
      </w:r>
    </w:p>
  </w:footnote>
  <w:footnote w:id="57">
    <w:p w:rsidR="00B927CD" w:rsidRPr="003A0351" w:rsidRDefault="00B927CD" w:rsidP="00B62A07">
      <w:pPr>
        <w:pStyle w:val="FootnoteText"/>
        <w:ind w:firstLine="567"/>
        <w:rPr>
          <w:rFonts w:ascii="Times New Roman" w:hAnsi="Times New Roman" w:cs="Times New Roman"/>
          <w:lang w:val="id-ID"/>
        </w:rPr>
      </w:pPr>
      <w:r w:rsidRPr="003A0351">
        <w:rPr>
          <w:rStyle w:val="FootnoteReference"/>
          <w:rFonts w:ascii="Times New Roman" w:hAnsi="Times New Roman" w:cs="Times New Roman"/>
        </w:rPr>
        <w:footnoteRef/>
      </w:r>
      <w:r w:rsidRPr="003A0351">
        <w:rPr>
          <w:rFonts w:ascii="Times New Roman" w:hAnsi="Times New Roman" w:cs="Times New Roman"/>
        </w:rPr>
        <w:t xml:space="preserve"> </w:t>
      </w:r>
      <w:r w:rsidRPr="003A0351">
        <w:rPr>
          <w:rFonts w:ascii="Times New Roman" w:hAnsi="Times New Roman" w:cs="Times New Roman"/>
          <w:i/>
          <w:iCs/>
          <w:lang w:val="id-ID"/>
        </w:rPr>
        <w:t>Al- Qur’an dan Terjemahnya</w:t>
      </w:r>
      <w:r w:rsidRPr="003A0351">
        <w:rPr>
          <w:rFonts w:ascii="Times New Roman" w:hAnsi="Times New Roman" w:cs="Times New Roman"/>
          <w:lang w:val="id-ID"/>
        </w:rPr>
        <w:t>,(Madinah: Mujamma’ Al Malik Fahd Li Thiba’at Al Mush-Haf, 2003),  QS</w:t>
      </w:r>
      <w:r>
        <w:rPr>
          <w:rFonts w:ascii="Times New Roman" w:hAnsi="Times New Roman" w:cs="Times New Roman"/>
          <w:lang w:val="id-ID"/>
        </w:rPr>
        <w:t>.</w:t>
      </w:r>
      <w:r w:rsidRPr="003A0351">
        <w:rPr>
          <w:rFonts w:ascii="Times New Roman" w:hAnsi="Times New Roman" w:cs="Times New Roman"/>
          <w:lang w:val="id-ID"/>
        </w:rPr>
        <w:t xml:space="preserve"> A</w:t>
      </w:r>
      <w:r>
        <w:rPr>
          <w:rFonts w:ascii="Times New Roman" w:hAnsi="Times New Roman" w:cs="Times New Roman"/>
          <w:lang w:val="id-ID"/>
        </w:rPr>
        <w:t>li Imron</w:t>
      </w:r>
      <w:r w:rsidRPr="003A0351">
        <w:rPr>
          <w:rFonts w:ascii="Times New Roman" w:hAnsi="Times New Roman" w:cs="Times New Roman"/>
          <w:lang w:val="id-ID"/>
        </w:rPr>
        <w:t xml:space="preserve">: </w:t>
      </w:r>
      <w:r>
        <w:rPr>
          <w:rFonts w:ascii="Times New Roman" w:hAnsi="Times New Roman" w:cs="Times New Roman"/>
          <w:lang w:val="id-ID"/>
        </w:rPr>
        <w:t>159</w:t>
      </w:r>
      <w:r w:rsidRPr="003A0351">
        <w:rPr>
          <w:rFonts w:ascii="Times New Roman" w:hAnsi="Times New Roman" w:cs="Times New Roman"/>
          <w:lang w:val="id-ID"/>
        </w:rPr>
        <w:t>, hal</w:t>
      </w:r>
      <w:r>
        <w:rPr>
          <w:rFonts w:ascii="Times New Roman" w:hAnsi="Times New Roman" w:cs="Times New Roman"/>
          <w:lang w:val="id-ID"/>
        </w:rPr>
        <w:t>.</w:t>
      </w:r>
      <w:r w:rsidRPr="003A0351">
        <w:rPr>
          <w:rFonts w:ascii="Times New Roman" w:hAnsi="Times New Roman" w:cs="Times New Roman"/>
          <w:lang w:val="id-ID"/>
        </w:rPr>
        <w:t xml:space="preserve"> </w:t>
      </w:r>
      <w:r>
        <w:rPr>
          <w:rFonts w:ascii="Times New Roman" w:hAnsi="Times New Roman" w:cs="Times New Roman"/>
          <w:lang w:val="id-ID"/>
        </w:rPr>
        <w:t>103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95858"/>
      <w:docPartObj>
        <w:docPartGallery w:val="Page Numbers (Top of Page)"/>
        <w:docPartUnique/>
      </w:docPartObj>
    </w:sdtPr>
    <w:sdtContent>
      <w:p w:rsidR="00B927CD" w:rsidRDefault="00AC61A2">
        <w:pPr>
          <w:pStyle w:val="Header"/>
          <w:jc w:val="right"/>
        </w:pPr>
        <w:fldSimple w:instr=" PAGE   \* MERGEFORMAT ">
          <w:r w:rsidR="00D25579">
            <w:rPr>
              <w:noProof/>
            </w:rPr>
            <w:t>123</w:t>
          </w:r>
        </w:fldSimple>
      </w:p>
    </w:sdtContent>
  </w:sdt>
  <w:p w:rsidR="00B927CD" w:rsidRDefault="00B927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76E5"/>
    <w:multiLevelType w:val="hybridMultilevel"/>
    <w:tmpl w:val="E69EC78C"/>
    <w:lvl w:ilvl="0" w:tplc="AAC82DD8">
      <w:start w:val="1"/>
      <w:numFmt w:val="lowerLetter"/>
      <w:lvlText w:val="%1."/>
      <w:lvlJc w:val="left"/>
      <w:pPr>
        <w:ind w:left="17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30438"/>
    <w:multiLevelType w:val="hybridMultilevel"/>
    <w:tmpl w:val="174AEB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53329"/>
    <w:multiLevelType w:val="hybridMultilevel"/>
    <w:tmpl w:val="D9505266"/>
    <w:lvl w:ilvl="0" w:tplc="AA88A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8B6AE8"/>
    <w:multiLevelType w:val="hybridMultilevel"/>
    <w:tmpl w:val="1A80DE9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094252AB"/>
    <w:multiLevelType w:val="hybridMultilevel"/>
    <w:tmpl w:val="F0B055C8"/>
    <w:lvl w:ilvl="0" w:tplc="04090017">
      <w:start w:val="1"/>
      <w:numFmt w:val="lowerLetter"/>
      <w:lvlText w:val="%1)"/>
      <w:lvlJc w:val="left"/>
      <w:pPr>
        <w:ind w:left="1866" w:hanging="360"/>
      </w:pPr>
      <w:rPr>
        <w:lang w:val="id-ID"/>
      </w:rPr>
    </w:lvl>
    <w:lvl w:ilvl="1" w:tplc="04090019">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5">
    <w:nsid w:val="0EAF71E6"/>
    <w:multiLevelType w:val="hybridMultilevel"/>
    <w:tmpl w:val="C7D864BC"/>
    <w:lvl w:ilvl="0" w:tplc="BF5E15AE">
      <w:start w:val="1"/>
      <w:numFmt w:val="lowerLetter"/>
      <w:lvlText w:val="%1."/>
      <w:lvlJc w:val="left"/>
      <w:pPr>
        <w:ind w:left="17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DC34CE"/>
    <w:multiLevelType w:val="hybridMultilevel"/>
    <w:tmpl w:val="2DDCC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404430"/>
    <w:multiLevelType w:val="hybridMultilevel"/>
    <w:tmpl w:val="7BC24BB6"/>
    <w:lvl w:ilvl="0" w:tplc="11E8777C">
      <w:start w:val="1"/>
      <w:numFmt w:val="lowerLetter"/>
      <w:lvlText w:val="%1."/>
      <w:lvlJc w:val="left"/>
      <w:pPr>
        <w:ind w:left="17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517E4A"/>
    <w:multiLevelType w:val="hybridMultilevel"/>
    <w:tmpl w:val="F81871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A02FEA"/>
    <w:multiLevelType w:val="hybridMultilevel"/>
    <w:tmpl w:val="B62670B4"/>
    <w:lvl w:ilvl="0" w:tplc="2B64FB94">
      <w:start w:val="1"/>
      <w:numFmt w:val="lowerLetter"/>
      <w:lvlText w:val="%1."/>
      <w:lvlJc w:val="left"/>
      <w:pPr>
        <w:ind w:left="1702"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177BB2"/>
    <w:multiLevelType w:val="hybridMultilevel"/>
    <w:tmpl w:val="4522C044"/>
    <w:lvl w:ilvl="0" w:tplc="8C60B1E2">
      <w:start w:val="1"/>
      <w:numFmt w:val="decimal"/>
      <w:lvlText w:val="%1)"/>
      <w:lvlJc w:val="left"/>
      <w:pPr>
        <w:ind w:left="2291" w:hanging="360"/>
      </w:pPr>
      <w:rPr>
        <w:b w:val="0"/>
        <w:bCs w:val="0"/>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11">
    <w:nsid w:val="1A350DCF"/>
    <w:multiLevelType w:val="hybridMultilevel"/>
    <w:tmpl w:val="EE1EB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33076E"/>
    <w:multiLevelType w:val="hybridMultilevel"/>
    <w:tmpl w:val="44083E20"/>
    <w:lvl w:ilvl="0" w:tplc="BFA80202">
      <w:start w:val="1"/>
      <w:numFmt w:val="lowerLetter"/>
      <w:lvlText w:val="%1."/>
      <w:lvlJc w:val="left"/>
      <w:pPr>
        <w:ind w:left="1353" w:hanging="360"/>
      </w:pPr>
      <w:rPr>
        <w:b/>
        <w:bCs/>
        <w:sz w:val="24"/>
        <w:szCs w:val="24"/>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nsid w:val="25026F28"/>
    <w:multiLevelType w:val="hybridMultilevel"/>
    <w:tmpl w:val="1548B754"/>
    <w:lvl w:ilvl="0" w:tplc="90F8FEE6">
      <w:start w:val="1"/>
      <w:numFmt w:val="decimal"/>
      <w:lvlText w:val="%1."/>
      <w:lvlJc w:val="left"/>
      <w:pPr>
        <w:ind w:left="1146" w:hanging="360"/>
      </w:pPr>
      <w:rPr>
        <w:b/>
        <w:bC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27563E54"/>
    <w:multiLevelType w:val="hybridMultilevel"/>
    <w:tmpl w:val="12F6B278"/>
    <w:lvl w:ilvl="0" w:tplc="1B4458E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57710F"/>
    <w:multiLevelType w:val="hybridMultilevel"/>
    <w:tmpl w:val="04E66878"/>
    <w:lvl w:ilvl="0" w:tplc="13C497B2">
      <w:numFmt w:val="bullet"/>
      <w:lvlText w:val="-"/>
      <w:lvlJc w:val="left"/>
      <w:pPr>
        <w:ind w:left="3326" w:hanging="360"/>
      </w:pPr>
      <w:rPr>
        <w:rFonts w:ascii="Times New Roman" w:eastAsiaTheme="minorHAnsi" w:hAnsi="Times New Roman" w:cs="Times New Roman" w:hint="default"/>
      </w:rPr>
    </w:lvl>
    <w:lvl w:ilvl="1" w:tplc="04090003" w:tentative="1">
      <w:start w:val="1"/>
      <w:numFmt w:val="bullet"/>
      <w:lvlText w:val="o"/>
      <w:lvlJc w:val="left"/>
      <w:pPr>
        <w:ind w:left="4046" w:hanging="360"/>
      </w:pPr>
      <w:rPr>
        <w:rFonts w:ascii="Courier New" w:hAnsi="Courier New" w:cs="Courier New" w:hint="default"/>
      </w:rPr>
    </w:lvl>
    <w:lvl w:ilvl="2" w:tplc="04090005" w:tentative="1">
      <w:start w:val="1"/>
      <w:numFmt w:val="bullet"/>
      <w:lvlText w:val=""/>
      <w:lvlJc w:val="left"/>
      <w:pPr>
        <w:ind w:left="4766" w:hanging="360"/>
      </w:pPr>
      <w:rPr>
        <w:rFonts w:ascii="Wingdings" w:hAnsi="Wingdings" w:hint="default"/>
      </w:rPr>
    </w:lvl>
    <w:lvl w:ilvl="3" w:tplc="04090001" w:tentative="1">
      <w:start w:val="1"/>
      <w:numFmt w:val="bullet"/>
      <w:lvlText w:val=""/>
      <w:lvlJc w:val="left"/>
      <w:pPr>
        <w:ind w:left="5486" w:hanging="360"/>
      </w:pPr>
      <w:rPr>
        <w:rFonts w:ascii="Symbol" w:hAnsi="Symbol" w:hint="default"/>
      </w:rPr>
    </w:lvl>
    <w:lvl w:ilvl="4" w:tplc="04090003" w:tentative="1">
      <w:start w:val="1"/>
      <w:numFmt w:val="bullet"/>
      <w:lvlText w:val="o"/>
      <w:lvlJc w:val="left"/>
      <w:pPr>
        <w:ind w:left="6206" w:hanging="360"/>
      </w:pPr>
      <w:rPr>
        <w:rFonts w:ascii="Courier New" w:hAnsi="Courier New" w:cs="Courier New" w:hint="default"/>
      </w:rPr>
    </w:lvl>
    <w:lvl w:ilvl="5" w:tplc="04090005" w:tentative="1">
      <w:start w:val="1"/>
      <w:numFmt w:val="bullet"/>
      <w:lvlText w:val=""/>
      <w:lvlJc w:val="left"/>
      <w:pPr>
        <w:ind w:left="6926" w:hanging="360"/>
      </w:pPr>
      <w:rPr>
        <w:rFonts w:ascii="Wingdings" w:hAnsi="Wingdings" w:hint="default"/>
      </w:rPr>
    </w:lvl>
    <w:lvl w:ilvl="6" w:tplc="04090001" w:tentative="1">
      <w:start w:val="1"/>
      <w:numFmt w:val="bullet"/>
      <w:lvlText w:val=""/>
      <w:lvlJc w:val="left"/>
      <w:pPr>
        <w:ind w:left="7646" w:hanging="360"/>
      </w:pPr>
      <w:rPr>
        <w:rFonts w:ascii="Symbol" w:hAnsi="Symbol" w:hint="default"/>
      </w:rPr>
    </w:lvl>
    <w:lvl w:ilvl="7" w:tplc="04090003" w:tentative="1">
      <w:start w:val="1"/>
      <w:numFmt w:val="bullet"/>
      <w:lvlText w:val="o"/>
      <w:lvlJc w:val="left"/>
      <w:pPr>
        <w:ind w:left="8366" w:hanging="360"/>
      </w:pPr>
      <w:rPr>
        <w:rFonts w:ascii="Courier New" w:hAnsi="Courier New" w:cs="Courier New" w:hint="default"/>
      </w:rPr>
    </w:lvl>
    <w:lvl w:ilvl="8" w:tplc="04090005" w:tentative="1">
      <w:start w:val="1"/>
      <w:numFmt w:val="bullet"/>
      <w:lvlText w:val=""/>
      <w:lvlJc w:val="left"/>
      <w:pPr>
        <w:ind w:left="9086" w:hanging="360"/>
      </w:pPr>
      <w:rPr>
        <w:rFonts w:ascii="Wingdings" w:hAnsi="Wingdings" w:hint="default"/>
      </w:rPr>
    </w:lvl>
  </w:abstractNum>
  <w:abstractNum w:abstractNumId="16">
    <w:nsid w:val="2B6F0F69"/>
    <w:multiLevelType w:val="hybridMultilevel"/>
    <w:tmpl w:val="8D86CBCA"/>
    <w:lvl w:ilvl="0" w:tplc="72A460DE">
      <w:numFmt w:val="bullet"/>
      <w:lvlText w:val="-"/>
      <w:lvlJc w:val="left"/>
      <w:pPr>
        <w:ind w:left="3330" w:hanging="360"/>
      </w:pPr>
      <w:rPr>
        <w:rFonts w:ascii="Times New Roman" w:eastAsiaTheme="minorHAnsi" w:hAnsi="Times New Roman" w:cs="Times New Roman"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17">
    <w:nsid w:val="2D9C66D2"/>
    <w:multiLevelType w:val="hybridMultilevel"/>
    <w:tmpl w:val="CD56F182"/>
    <w:lvl w:ilvl="0" w:tplc="0409000F">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E1015B"/>
    <w:multiLevelType w:val="hybridMultilevel"/>
    <w:tmpl w:val="A3F09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A85FDB"/>
    <w:multiLevelType w:val="hybridMultilevel"/>
    <w:tmpl w:val="5B483DAC"/>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0">
    <w:nsid w:val="39122B7A"/>
    <w:multiLevelType w:val="hybridMultilevel"/>
    <w:tmpl w:val="97DA12F8"/>
    <w:lvl w:ilvl="0" w:tplc="4AA0348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nsid w:val="3A0934FF"/>
    <w:multiLevelType w:val="hybridMultilevel"/>
    <w:tmpl w:val="AF806F26"/>
    <w:lvl w:ilvl="0" w:tplc="68169060">
      <w:start w:val="1"/>
      <w:numFmt w:val="decimal"/>
      <w:lvlText w:val="%1."/>
      <w:lvlJc w:val="left"/>
      <w:pPr>
        <w:ind w:left="1146" w:hanging="360"/>
      </w:pPr>
      <w:rPr>
        <w:b/>
        <w:bC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3E3B119B"/>
    <w:multiLevelType w:val="hybridMultilevel"/>
    <w:tmpl w:val="3ED4B542"/>
    <w:lvl w:ilvl="0" w:tplc="04090019">
      <w:start w:val="1"/>
      <w:numFmt w:val="lowerLetter"/>
      <w:lvlText w:val="%1."/>
      <w:lvlJc w:val="left"/>
      <w:pPr>
        <w:ind w:left="843" w:hanging="360"/>
      </w:p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23">
    <w:nsid w:val="3E7B471F"/>
    <w:multiLevelType w:val="hybridMultilevel"/>
    <w:tmpl w:val="3BFA3E40"/>
    <w:lvl w:ilvl="0" w:tplc="0409000B">
      <w:start w:val="1"/>
      <w:numFmt w:val="bullet"/>
      <w:lvlText w:val=""/>
      <w:lvlJc w:val="left"/>
      <w:pPr>
        <w:ind w:left="2716" w:hanging="360"/>
      </w:pPr>
      <w:rPr>
        <w:rFonts w:ascii="Wingdings" w:hAnsi="Wingdings" w:hint="default"/>
      </w:rPr>
    </w:lvl>
    <w:lvl w:ilvl="1" w:tplc="04090003" w:tentative="1">
      <w:start w:val="1"/>
      <w:numFmt w:val="bullet"/>
      <w:lvlText w:val="o"/>
      <w:lvlJc w:val="left"/>
      <w:pPr>
        <w:ind w:left="3436" w:hanging="360"/>
      </w:pPr>
      <w:rPr>
        <w:rFonts w:ascii="Courier New" w:hAnsi="Courier New" w:cs="Courier New" w:hint="default"/>
      </w:rPr>
    </w:lvl>
    <w:lvl w:ilvl="2" w:tplc="04090005" w:tentative="1">
      <w:start w:val="1"/>
      <w:numFmt w:val="bullet"/>
      <w:lvlText w:val=""/>
      <w:lvlJc w:val="left"/>
      <w:pPr>
        <w:ind w:left="4156" w:hanging="360"/>
      </w:pPr>
      <w:rPr>
        <w:rFonts w:ascii="Wingdings" w:hAnsi="Wingdings" w:hint="default"/>
      </w:rPr>
    </w:lvl>
    <w:lvl w:ilvl="3" w:tplc="04090001" w:tentative="1">
      <w:start w:val="1"/>
      <w:numFmt w:val="bullet"/>
      <w:lvlText w:val=""/>
      <w:lvlJc w:val="left"/>
      <w:pPr>
        <w:ind w:left="4876" w:hanging="360"/>
      </w:pPr>
      <w:rPr>
        <w:rFonts w:ascii="Symbol" w:hAnsi="Symbol" w:hint="default"/>
      </w:rPr>
    </w:lvl>
    <w:lvl w:ilvl="4" w:tplc="04090003" w:tentative="1">
      <w:start w:val="1"/>
      <w:numFmt w:val="bullet"/>
      <w:lvlText w:val="o"/>
      <w:lvlJc w:val="left"/>
      <w:pPr>
        <w:ind w:left="5596" w:hanging="360"/>
      </w:pPr>
      <w:rPr>
        <w:rFonts w:ascii="Courier New" w:hAnsi="Courier New" w:cs="Courier New" w:hint="default"/>
      </w:rPr>
    </w:lvl>
    <w:lvl w:ilvl="5" w:tplc="04090005" w:tentative="1">
      <w:start w:val="1"/>
      <w:numFmt w:val="bullet"/>
      <w:lvlText w:val=""/>
      <w:lvlJc w:val="left"/>
      <w:pPr>
        <w:ind w:left="6316" w:hanging="360"/>
      </w:pPr>
      <w:rPr>
        <w:rFonts w:ascii="Wingdings" w:hAnsi="Wingdings" w:hint="default"/>
      </w:rPr>
    </w:lvl>
    <w:lvl w:ilvl="6" w:tplc="04090001" w:tentative="1">
      <w:start w:val="1"/>
      <w:numFmt w:val="bullet"/>
      <w:lvlText w:val=""/>
      <w:lvlJc w:val="left"/>
      <w:pPr>
        <w:ind w:left="7036" w:hanging="360"/>
      </w:pPr>
      <w:rPr>
        <w:rFonts w:ascii="Symbol" w:hAnsi="Symbol" w:hint="default"/>
      </w:rPr>
    </w:lvl>
    <w:lvl w:ilvl="7" w:tplc="04090003" w:tentative="1">
      <w:start w:val="1"/>
      <w:numFmt w:val="bullet"/>
      <w:lvlText w:val="o"/>
      <w:lvlJc w:val="left"/>
      <w:pPr>
        <w:ind w:left="7756" w:hanging="360"/>
      </w:pPr>
      <w:rPr>
        <w:rFonts w:ascii="Courier New" w:hAnsi="Courier New" w:cs="Courier New" w:hint="default"/>
      </w:rPr>
    </w:lvl>
    <w:lvl w:ilvl="8" w:tplc="04090005" w:tentative="1">
      <w:start w:val="1"/>
      <w:numFmt w:val="bullet"/>
      <w:lvlText w:val=""/>
      <w:lvlJc w:val="left"/>
      <w:pPr>
        <w:ind w:left="8476" w:hanging="360"/>
      </w:pPr>
      <w:rPr>
        <w:rFonts w:ascii="Wingdings" w:hAnsi="Wingdings" w:hint="default"/>
      </w:rPr>
    </w:lvl>
  </w:abstractNum>
  <w:abstractNum w:abstractNumId="24">
    <w:nsid w:val="3F9D1FCA"/>
    <w:multiLevelType w:val="hybridMultilevel"/>
    <w:tmpl w:val="23EA1860"/>
    <w:lvl w:ilvl="0" w:tplc="066A5F8E">
      <w:numFmt w:val="bullet"/>
      <w:lvlText w:val="-"/>
      <w:lvlJc w:val="left"/>
      <w:pPr>
        <w:ind w:left="3360" w:hanging="360"/>
      </w:pPr>
      <w:rPr>
        <w:rFonts w:ascii="Times New Roman" w:eastAsiaTheme="minorHAnsi" w:hAnsi="Times New Roman" w:cs="Times New Roman" w:hint="default"/>
      </w:rPr>
    </w:lvl>
    <w:lvl w:ilvl="1" w:tplc="04090003" w:tentative="1">
      <w:start w:val="1"/>
      <w:numFmt w:val="bullet"/>
      <w:lvlText w:val="o"/>
      <w:lvlJc w:val="left"/>
      <w:pPr>
        <w:ind w:left="4080" w:hanging="360"/>
      </w:pPr>
      <w:rPr>
        <w:rFonts w:ascii="Courier New" w:hAnsi="Courier New" w:cs="Courier New" w:hint="default"/>
      </w:rPr>
    </w:lvl>
    <w:lvl w:ilvl="2" w:tplc="04090005" w:tentative="1">
      <w:start w:val="1"/>
      <w:numFmt w:val="bullet"/>
      <w:lvlText w:val=""/>
      <w:lvlJc w:val="left"/>
      <w:pPr>
        <w:ind w:left="4800" w:hanging="360"/>
      </w:pPr>
      <w:rPr>
        <w:rFonts w:ascii="Wingdings" w:hAnsi="Wingdings" w:hint="default"/>
      </w:rPr>
    </w:lvl>
    <w:lvl w:ilvl="3" w:tplc="04090001" w:tentative="1">
      <w:start w:val="1"/>
      <w:numFmt w:val="bullet"/>
      <w:lvlText w:val=""/>
      <w:lvlJc w:val="left"/>
      <w:pPr>
        <w:ind w:left="5520" w:hanging="360"/>
      </w:pPr>
      <w:rPr>
        <w:rFonts w:ascii="Symbol" w:hAnsi="Symbol" w:hint="default"/>
      </w:rPr>
    </w:lvl>
    <w:lvl w:ilvl="4" w:tplc="04090003" w:tentative="1">
      <w:start w:val="1"/>
      <w:numFmt w:val="bullet"/>
      <w:lvlText w:val="o"/>
      <w:lvlJc w:val="left"/>
      <w:pPr>
        <w:ind w:left="6240" w:hanging="360"/>
      </w:pPr>
      <w:rPr>
        <w:rFonts w:ascii="Courier New" w:hAnsi="Courier New" w:cs="Courier New" w:hint="default"/>
      </w:rPr>
    </w:lvl>
    <w:lvl w:ilvl="5" w:tplc="04090005" w:tentative="1">
      <w:start w:val="1"/>
      <w:numFmt w:val="bullet"/>
      <w:lvlText w:val=""/>
      <w:lvlJc w:val="left"/>
      <w:pPr>
        <w:ind w:left="6960" w:hanging="360"/>
      </w:pPr>
      <w:rPr>
        <w:rFonts w:ascii="Wingdings" w:hAnsi="Wingdings" w:hint="default"/>
      </w:rPr>
    </w:lvl>
    <w:lvl w:ilvl="6" w:tplc="04090001" w:tentative="1">
      <w:start w:val="1"/>
      <w:numFmt w:val="bullet"/>
      <w:lvlText w:val=""/>
      <w:lvlJc w:val="left"/>
      <w:pPr>
        <w:ind w:left="7680" w:hanging="360"/>
      </w:pPr>
      <w:rPr>
        <w:rFonts w:ascii="Symbol" w:hAnsi="Symbol" w:hint="default"/>
      </w:rPr>
    </w:lvl>
    <w:lvl w:ilvl="7" w:tplc="04090003" w:tentative="1">
      <w:start w:val="1"/>
      <w:numFmt w:val="bullet"/>
      <w:lvlText w:val="o"/>
      <w:lvlJc w:val="left"/>
      <w:pPr>
        <w:ind w:left="8400" w:hanging="360"/>
      </w:pPr>
      <w:rPr>
        <w:rFonts w:ascii="Courier New" w:hAnsi="Courier New" w:cs="Courier New" w:hint="default"/>
      </w:rPr>
    </w:lvl>
    <w:lvl w:ilvl="8" w:tplc="04090005" w:tentative="1">
      <w:start w:val="1"/>
      <w:numFmt w:val="bullet"/>
      <w:lvlText w:val=""/>
      <w:lvlJc w:val="left"/>
      <w:pPr>
        <w:ind w:left="9120" w:hanging="360"/>
      </w:pPr>
      <w:rPr>
        <w:rFonts w:ascii="Wingdings" w:hAnsi="Wingdings" w:hint="default"/>
      </w:rPr>
    </w:lvl>
  </w:abstractNum>
  <w:abstractNum w:abstractNumId="25">
    <w:nsid w:val="459D5058"/>
    <w:multiLevelType w:val="hybridMultilevel"/>
    <w:tmpl w:val="F5C8BD98"/>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6">
    <w:nsid w:val="48AC3DA3"/>
    <w:multiLevelType w:val="hybridMultilevel"/>
    <w:tmpl w:val="BFDCE28E"/>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7">
    <w:nsid w:val="4BAE1E26"/>
    <w:multiLevelType w:val="hybridMultilevel"/>
    <w:tmpl w:val="A8D0AE78"/>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8">
    <w:nsid w:val="4E027576"/>
    <w:multiLevelType w:val="hybridMultilevel"/>
    <w:tmpl w:val="EC762570"/>
    <w:lvl w:ilvl="0" w:tplc="04090011">
      <w:start w:val="1"/>
      <w:numFmt w:val="decimal"/>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29">
    <w:nsid w:val="4F6E6A5D"/>
    <w:multiLevelType w:val="hybridMultilevel"/>
    <w:tmpl w:val="879A9F10"/>
    <w:lvl w:ilvl="0" w:tplc="A30A4316">
      <w:start w:val="1"/>
      <w:numFmt w:val="decimal"/>
      <w:lvlText w:val="%1."/>
      <w:lvlJc w:val="left"/>
      <w:pPr>
        <w:ind w:left="1146" w:hanging="360"/>
      </w:pPr>
      <w:rPr>
        <w:b/>
        <w:bC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nsid w:val="4FE95273"/>
    <w:multiLevelType w:val="hybridMultilevel"/>
    <w:tmpl w:val="C7A0F18A"/>
    <w:lvl w:ilvl="0" w:tplc="04090019">
      <w:start w:val="1"/>
      <w:numFmt w:val="lowerLetter"/>
      <w:lvlText w:val="%1."/>
      <w:lvlJc w:val="left"/>
      <w:pPr>
        <w:ind w:left="1702" w:hanging="360"/>
      </w:pPr>
      <w:rPr>
        <w:rFonts w:hint="default"/>
      </w:rPr>
    </w:lvl>
    <w:lvl w:ilvl="1" w:tplc="04090019" w:tentative="1">
      <w:start w:val="1"/>
      <w:numFmt w:val="lowerLetter"/>
      <w:lvlText w:val="%2."/>
      <w:lvlJc w:val="left"/>
      <w:pPr>
        <w:ind w:left="2422" w:hanging="360"/>
      </w:pPr>
    </w:lvl>
    <w:lvl w:ilvl="2" w:tplc="0409001B" w:tentative="1">
      <w:start w:val="1"/>
      <w:numFmt w:val="lowerRoman"/>
      <w:lvlText w:val="%3."/>
      <w:lvlJc w:val="right"/>
      <w:pPr>
        <w:ind w:left="3142" w:hanging="180"/>
      </w:pPr>
    </w:lvl>
    <w:lvl w:ilvl="3" w:tplc="0409000F" w:tentative="1">
      <w:start w:val="1"/>
      <w:numFmt w:val="decimal"/>
      <w:lvlText w:val="%4."/>
      <w:lvlJc w:val="left"/>
      <w:pPr>
        <w:ind w:left="3862" w:hanging="360"/>
      </w:pPr>
    </w:lvl>
    <w:lvl w:ilvl="4" w:tplc="04090019" w:tentative="1">
      <w:start w:val="1"/>
      <w:numFmt w:val="lowerLetter"/>
      <w:lvlText w:val="%5."/>
      <w:lvlJc w:val="left"/>
      <w:pPr>
        <w:ind w:left="4582" w:hanging="360"/>
      </w:pPr>
    </w:lvl>
    <w:lvl w:ilvl="5" w:tplc="0409001B" w:tentative="1">
      <w:start w:val="1"/>
      <w:numFmt w:val="lowerRoman"/>
      <w:lvlText w:val="%6."/>
      <w:lvlJc w:val="right"/>
      <w:pPr>
        <w:ind w:left="5302" w:hanging="180"/>
      </w:pPr>
    </w:lvl>
    <w:lvl w:ilvl="6" w:tplc="0409000F" w:tentative="1">
      <w:start w:val="1"/>
      <w:numFmt w:val="decimal"/>
      <w:lvlText w:val="%7."/>
      <w:lvlJc w:val="left"/>
      <w:pPr>
        <w:ind w:left="6022" w:hanging="360"/>
      </w:pPr>
    </w:lvl>
    <w:lvl w:ilvl="7" w:tplc="04090019" w:tentative="1">
      <w:start w:val="1"/>
      <w:numFmt w:val="lowerLetter"/>
      <w:lvlText w:val="%8."/>
      <w:lvlJc w:val="left"/>
      <w:pPr>
        <w:ind w:left="6742" w:hanging="360"/>
      </w:pPr>
    </w:lvl>
    <w:lvl w:ilvl="8" w:tplc="0409001B" w:tentative="1">
      <w:start w:val="1"/>
      <w:numFmt w:val="lowerRoman"/>
      <w:lvlText w:val="%9."/>
      <w:lvlJc w:val="right"/>
      <w:pPr>
        <w:ind w:left="7462" w:hanging="180"/>
      </w:pPr>
    </w:lvl>
  </w:abstractNum>
  <w:abstractNum w:abstractNumId="31">
    <w:nsid w:val="53A22CBD"/>
    <w:multiLevelType w:val="hybridMultilevel"/>
    <w:tmpl w:val="250CBFD6"/>
    <w:lvl w:ilvl="0" w:tplc="04090011">
      <w:start w:val="1"/>
      <w:numFmt w:val="decimal"/>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32">
    <w:nsid w:val="5E69324F"/>
    <w:multiLevelType w:val="hybridMultilevel"/>
    <w:tmpl w:val="653059E0"/>
    <w:lvl w:ilvl="0" w:tplc="0409000B">
      <w:start w:val="1"/>
      <w:numFmt w:val="bullet"/>
      <w:lvlText w:val=""/>
      <w:lvlJc w:val="left"/>
      <w:pPr>
        <w:ind w:left="2716" w:hanging="360"/>
      </w:pPr>
      <w:rPr>
        <w:rFonts w:ascii="Wingdings" w:hAnsi="Wingdings" w:hint="default"/>
      </w:rPr>
    </w:lvl>
    <w:lvl w:ilvl="1" w:tplc="04090003" w:tentative="1">
      <w:start w:val="1"/>
      <w:numFmt w:val="bullet"/>
      <w:lvlText w:val="o"/>
      <w:lvlJc w:val="left"/>
      <w:pPr>
        <w:ind w:left="3436" w:hanging="360"/>
      </w:pPr>
      <w:rPr>
        <w:rFonts w:ascii="Courier New" w:hAnsi="Courier New" w:cs="Courier New" w:hint="default"/>
      </w:rPr>
    </w:lvl>
    <w:lvl w:ilvl="2" w:tplc="04090005" w:tentative="1">
      <w:start w:val="1"/>
      <w:numFmt w:val="bullet"/>
      <w:lvlText w:val=""/>
      <w:lvlJc w:val="left"/>
      <w:pPr>
        <w:ind w:left="4156" w:hanging="360"/>
      </w:pPr>
      <w:rPr>
        <w:rFonts w:ascii="Wingdings" w:hAnsi="Wingdings" w:hint="default"/>
      </w:rPr>
    </w:lvl>
    <w:lvl w:ilvl="3" w:tplc="04090001" w:tentative="1">
      <w:start w:val="1"/>
      <w:numFmt w:val="bullet"/>
      <w:lvlText w:val=""/>
      <w:lvlJc w:val="left"/>
      <w:pPr>
        <w:ind w:left="4876" w:hanging="360"/>
      </w:pPr>
      <w:rPr>
        <w:rFonts w:ascii="Symbol" w:hAnsi="Symbol" w:hint="default"/>
      </w:rPr>
    </w:lvl>
    <w:lvl w:ilvl="4" w:tplc="04090003" w:tentative="1">
      <w:start w:val="1"/>
      <w:numFmt w:val="bullet"/>
      <w:lvlText w:val="o"/>
      <w:lvlJc w:val="left"/>
      <w:pPr>
        <w:ind w:left="5596" w:hanging="360"/>
      </w:pPr>
      <w:rPr>
        <w:rFonts w:ascii="Courier New" w:hAnsi="Courier New" w:cs="Courier New" w:hint="default"/>
      </w:rPr>
    </w:lvl>
    <w:lvl w:ilvl="5" w:tplc="04090005" w:tentative="1">
      <w:start w:val="1"/>
      <w:numFmt w:val="bullet"/>
      <w:lvlText w:val=""/>
      <w:lvlJc w:val="left"/>
      <w:pPr>
        <w:ind w:left="6316" w:hanging="360"/>
      </w:pPr>
      <w:rPr>
        <w:rFonts w:ascii="Wingdings" w:hAnsi="Wingdings" w:hint="default"/>
      </w:rPr>
    </w:lvl>
    <w:lvl w:ilvl="6" w:tplc="04090001" w:tentative="1">
      <w:start w:val="1"/>
      <w:numFmt w:val="bullet"/>
      <w:lvlText w:val=""/>
      <w:lvlJc w:val="left"/>
      <w:pPr>
        <w:ind w:left="7036" w:hanging="360"/>
      </w:pPr>
      <w:rPr>
        <w:rFonts w:ascii="Symbol" w:hAnsi="Symbol" w:hint="default"/>
      </w:rPr>
    </w:lvl>
    <w:lvl w:ilvl="7" w:tplc="04090003" w:tentative="1">
      <w:start w:val="1"/>
      <w:numFmt w:val="bullet"/>
      <w:lvlText w:val="o"/>
      <w:lvlJc w:val="left"/>
      <w:pPr>
        <w:ind w:left="7756" w:hanging="360"/>
      </w:pPr>
      <w:rPr>
        <w:rFonts w:ascii="Courier New" w:hAnsi="Courier New" w:cs="Courier New" w:hint="default"/>
      </w:rPr>
    </w:lvl>
    <w:lvl w:ilvl="8" w:tplc="04090005" w:tentative="1">
      <w:start w:val="1"/>
      <w:numFmt w:val="bullet"/>
      <w:lvlText w:val=""/>
      <w:lvlJc w:val="left"/>
      <w:pPr>
        <w:ind w:left="8476" w:hanging="360"/>
      </w:pPr>
      <w:rPr>
        <w:rFonts w:ascii="Wingdings" w:hAnsi="Wingdings" w:hint="default"/>
      </w:rPr>
    </w:lvl>
  </w:abstractNum>
  <w:abstractNum w:abstractNumId="33">
    <w:nsid w:val="5FEB7937"/>
    <w:multiLevelType w:val="hybridMultilevel"/>
    <w:tmpl w:val="F5EAD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1A16C6"/>
    <w:multiLevelType w:val="hybridMultilevel"/>
    <w:tmpl w:val="A7E8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1F48D6"/>
    <w:multiLevelType w:val="hybridMultilevel"/>
    <w:tmpl w:val="DD742D4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nsid w:val="6ED1127B"/>
    <w:multiLevelType w:val="hybridMultilevel"/>
    <w:tmpl w:val="24D0955C"/>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7">
    <w:nsid w:val="73E14F38"/>
    <w:multiLevelType w:val="hybridMultilevel"/>
    <w:tmpl w:val="FDF40450"/>
    <w:lvl w:ilvl="0" w:tplc="0409000F">
      <w:start w:val="1"/>
      <w:numFmt w:val="decimal"/>
      <w:lvlText w:val="%1."/>
      <w:lvlJc w:val="left"/>
      <w:pPr>
        <w:ind w:left="6066" w:hanging="360"/>
      </w:pPr>
      <w:rPr>
        <w:rFonts w:hint="default"/>
      </w:rPr>
    </w:lvl>
    <w:lvl w:ilvl="1" w:tplc="04090019">
      <w:start w:val="1"/>
      <w:numFmt w:val="lowerLetter"/>
      <w:lvlText w:val="%2."/>
      <w:lvlJc w:val="left"/>
      <w:pPr>
        <w:ind w:left="6786" w:hanging="360"/>
      </w:pPr>
    </w:lvl>
    <w:lvl w:ilvl="2" w:tplc="0409001B" w:tentative="1">
      <w:start w:val="1"/>
      <w:numFmt w:val="lowerRoman"/>
      <w:lvlText w:val="%3."/>
      <w:lvlJc w:val="right"/>
      <w:pPr>
        <w:ind w:left="7506" w:hanging="180"/>
      </w:pPr>
    </w:lvl>
    <w:lvl w:ilvl="3" w:tplc="0409000F" w:tentative="1">
      <w:start w:val="1"/>
      <w:numFmt w:val="decimal"/>
      <w:lvlText w:val="%4."/>
      <w:lvlJc w:val="left"/>
      <w:pPr>
        <w:ind w:left="8226" w:hanging="360"/>
      </w:pPr>
    </w:lvl>
    <w:lvl w:ilvl="4" w:tplc="04090019" w:tentative="1">
      <w:start w:val="1"/>
      <w:numFmt w:val="lowerLetter"/>
      <w:lvlText w:val="%5."/>
      <w:lvlJc w:val="left"/>
      <w:pPr>
        <w:ind w:left="8946" w:hanging="360"/>
      </w:pPr>
    </w:lvl>
    <w:lvl w:ilvl="5" w:tplc="0409001B" w:tentative="1">
      <w:start w:val="1"/>
      <w:numFmt w:val="lowerRoman"/>
      <w:lvlText w:val="%6."/>
      <w:lvlJc w:val="right"/>
      <w:pPr>
        <w:ind w:left="9666" w:hanging="180"/>
      </w:pPr>
    </w:lvl>
    <w:lvl w:ilvl="6" w:tplc="0409000F" w:tentative="1">
      <w:start w:val="1"/>
      <w:numFmt w:val="decimal"/>
      <w:lvlText w:val="%7."/>
      <w:lvlJc w:val="left"/>
      <w:pPr>
        <w:ind w:left="10386" w:hanging="360"/>
      </w:pPr>
    </w:lvl>
    <w:lvl w:ilvl="7" w:tplc="04090019" w:tentative="1">
      <w:start w:val="1"/>
      <w:numFmt w:val="lowerLetter"/>
      <w:lvlText w:val="%8."/>
      <w:lvlJc w:val="left"/>
      <w:pPr>
        <w:ind w:left="11106" w:hanging="360"/>
      </w:pPr>
    </w:lvl>
    <w:lvl w:ilvl="8" w:tplc="0409001B" w:tentative="1">
      <w:start w:val="1"/>
      <w:numFmt w:val="lowerRoman"/>
      <w:lvlText w:val="%9."/>
      <w:lvlJc w:val="right"/>
      <w:pPr>
        <w:ind w:left="11826" w:hanging="180"/>
      </w:pPr>
    </w:lvl>
  </w:abstractNum>
  <w:abstractNum w:abstractNumId="38">
    <w:nsid w:val="77D3285A"/>
    <w:multiLevelType w:val="hybridMultilevel"/>
    <w:tmpl w:val="E8A233C2"/>
    <w:lvl w:ilvl="0" w:tplc="3AC2998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809433B"/>
    <w:multiLevelType w:val="hybridMultilevel"/>
    <w:tmpl w:val="B148A186"/>
    <w:lvl w:ilvl="0" w:tplc="295634A4">
      <w:start w:val="1"/>
      <w:numFmt w:val="lowerLetter"/>
      <w:lvlText w:val="%1."/>
      <w:lvlJc w:val="left"/>
      <w:pPr>
        <w:ind w:left="17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9"/>
  </w:num>
  <w:num w:numId="3">
    <w:abstractNumId w:val="26"/>
  </w:num>
  <w:num w:numId="4">
    <w:abstractNumId w:val="27"/>
  </w:num>
  <w:num w:numId="5">
    <w:abstractNumId w:val="31"/>
  </w:num>
  <w:num w:numId="6">
    <w:abstractNumId w:val="19"/>
  </w:num>
  <w:num w:numId="7">
    <w:abstractNumId w:val="22"/>
  </w:num>
  <w:num w:numId="8">
    <w:abstractNumId w:val="12"/>
  </w:num>
  <w:num w:numId="9">
    <w:abstractNumId w:val="37"/>
  </w:num>
  <w:num w:numId="10">
    <w:abstractNumId w:val="36"/>
  </w:num>
  <w:num w:numId="11">
    <w:abstractNumId w:val="35"/>
  </w:num>
  <w:num w:numId="12">
    <w:abstractNumId w:val="25"/>
  </w:num>
  <w:num w:numId="13">
    <w:abstractNumId w:val="3"/>
  </w:num>
  <w:num w:numId="14">
    <w:abstractNumId w:val="15"/>
  </w:num>
  <w:num w:numId="15">
    <w:abstractNumId w:val="24"/>
  </w:num>
  <w:num w:numId="16">
    <w:abstractNumId w:val="38"/>
  </w:num>
  <w:num w:numId="17">
    <w:abstractNumId w:val="16"/>
  </w:num>
  <w:num w:numId="18">
    <w:abstractNumId w:val="20"/>
  </w:num>
  <w:num w:numId="19">
    <w:abstractNumId w:val="34"/>
  </w:num>
  <w:num w:numId="20">
    <w:abstractNumId w:val="30"/>
  </w:num>
  <w:num w:numId="21">
    <w:abstractNumId w:val="5"/>
  </w:num>
  <w:num w:numId="22">
    <w:abstractNumId w:val="10"/>
  </w:num>
  <w:num w:numId="23">
    <w:abstractNumId w:val="21"/>
  </w:num>
  <w:num w:numId="24">
    <w:abstractNumId w:val="9"/>
  </w:num>
  <w:num w:numId="25">
    <w:abstractNumId w:val="32"/>
  </w:num>
  <w:num w:numId="26">
    <w:abstractNumId w:val="6"/>
  </w:num>
  <w:num w:numId="27">
    <w:abstractNumId w:val="23"/>
  </w:num>
  <w:num w:numId="28">
    <w:abstractNumId w:val="8"/>
  </w:num>
  <w:num w:numId="29">
    <w:abstractNumId w:val="2"/>
  </w:num>
  <w:num w:numId="30">
    <w:abstractNumId w:val="33"/>
  </w:num>
  <w:num w:numId="31">
    <w:abstractNumId w:val="39"/>
  </w:num>
  <w:num w:numId="32">
    <w:abstractNumId w:val="18"/>
  </w:num>
  <w:num w:numId="33">
    <w:abstractNumId w:val="11"/>
  </w:num>
  <w:num w:numId="34">
    <w:abstractNumId w:val="4"/>
  </w:num>
  <w:num w:numId="35">
    <w:abstractNumId w:val="1"/>
  </w:num>
  <w:num w:numId="36">
    <w:abstractNumId w:val="17"/>
  </w:num>
  <w:num w:numId="37">
    <w:abstractNumId w:val="7"/>
  </w:num>
  <w:num w:numId="38">
    <w:abstractNumId w:val="13"/>
  </w:num>
  <w:num w:numId="39">
    <w:abstractNumId w:val="0"/>
  </w:num>
  <w:num w:numId="4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grammar="clean"/>
  <w:defaultTabStop w:val="720"/>
  <w:characterSpacingControl w:val="doNotCompress"/>
  <w:footnotePr>
    <w:footnote w:id="0"/>
    <w:footnote w:id="1"/>
  </w:footnotePr>
  <w:endnotePr>
    <w:endnote w:id="0"/>
    <w:endnote w:id="1"/>
  </w:endnotePr>
  <w:compat>
    <w:useFELayout/>
  </w:compat>
  <w:rsids>
    <w:rsidRoot w:val="00FD7507"/>
    <w:rsid w:val="0006519E"/>
    <w:rsid w:val="000656AE"/>
    <w:rsid w:val="000C2EAB"/>
    <w:rsid w:val="000D4F87"/>
    <w:rsid w:val="0011672F"/>
    <w:rsid w:val="00224D79"/>
    <w:rsid w:val="002F14E7"/>
    <w:rsid w:val="002F296E"/>
    <w:rsid w:val="003A5AE6"/>
    <w:rsid w:val="005470E3"/>
    <w:rsid w:val="005552DD"/>
    <w:rsid w:val="005F5D81"/>
    <w:rsid w:val="00683EE8"/>
    <w:rsid w:val="00746253"/>
    <w:rsid w:val="00886EC4"/>
    <w:rsid w:val="00A16D1C"/>
    <w:rsid w:val="00AC61A2"/>
    <w:rsid w:val="00AC7350"/>
    <w:rsid w:val="00B540CF"/>
    <w:rsid w:val="00B62A07"/>
    <w:rsid w:val="00B927CD"/>
    <w:rsid w:val="00C747E4"/>
    <w:rsid w:val="00D25579"/>
    <w:rsid w:val="00DB33AD"/>
    <w:rsid w:val="00E72067"/>
    <w:rsid w:val="00EB4DEA"/>
    <w:rsid w:val="00FD75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rules v:ext="edit">
        <o:r id="V:Rule24" type="connector" idref="#_x0000_s1048"/>
        <o:r id="V:Rule25" type="connector" idref="#_x0000_s1050"/>
        <o:r id="V:Rule26" type="connector" idref="#_x0000_s1027"/>
        <o:r id="V:Rule27" type="connector" idref="#_x0000_s1062"/>
        <o:r id="V:Rule28" type="connector" idref="#_x0000_s1051"/>
        <o:r id="V:Rule29" type="connector" idref="#_x0000_s1026"/>
        <o:r id="V:Rule30" type="connector" idref="#_x0000_s1054"/>
        <o:r id="V:Rule31" type="connector" idref="#_x0000_s1049"/>
        <o:r id="V:Rule32" type="connector" idref="#_x0000_s1052"/>
        <o:r id="V:Rule33" type="connector" idref="#_x0000_s1060"/>
        <o:r id="V:Rule34" type="connector" idref="#_x0000_s1056"/>
        <o:r id="V:Rule35" type="connector" idref="#_x0000_s1057"/>
        <o:r id="V:Rule36" type="connector" idref="#_x0000_s1058"/>
        <o:r id="V:Rule37" type="connector" idref="#_x0000_s1066"/>
        <o:r id="V:Rule38" type="connector" idref="#_x0000_s1064"/>
        <o:r id="V:Rule39" type="connector" idref="#_x0000_s1055"/>
        <o:r id="V:Rule40" type="connector" idref="#_x0000_s1047"/>
        <o:r id="V:Rule41" type="connector" idref="#_x0000_s1061"/>
        <o:r id="V:Rule42" type="connector" idref="#_x0000_s1053"/>
        <o:r id="V:Rule43" type="connector" idref="#_x0000_s1065"/>
        <o:r id="V:Rule44" type="connector" idref="#_x0000_s1063"/>
        <o:r id="V:Rule45" type="connector" idref="#_x0000_s1067"/>
        <o:r id="V:Rule46"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4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507"/>
    <w:pPr>
      <w:ind w:left="720"/>
      <w:contextualSpacing/>
    </w:pPr>
    <w:rPr>
      <w:rFonts w:eastAsiaTheme="minorHAnsi"/>
    </w:rPr>
  </w:style>
  <w:style w:type="paragraph" w:styleId="FootnoteText">
    <w:name w:val="footnote text"/>
    <w:basedOn w:val="Normal"/>
    <w:link w:val="FootnoteTextChar"/>
    <w:uiPriority w:val="99"/>
    <w:semiHidden/>
    <w:unhideWhenUsed/>
    <w:rsid w:val="00FD7507"/>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FD7507"/>
    <w:rPr>
      <w:rFonts w:eastAsiaTheme="minorHAnsi"/>
      <w:sz w:val="20"/>
      <w:szCs w:val="20"/>
    </w:rPr>
  </w:style>
  <w:style w:type="character" w:styleId="FootnoteReference">
    <w:name w:val="footnote reference"/>
    <w:basedOn w:val="DefaultParagraphFont"/>
    <w:uiPriority w:val="99"/>
    <w:semiHidden/>
    <w:unhideWhenUsed/>
    <w:rsid w:val="00FD7507"/>
    <w:rPr>
      <w:vertAlign w:val="superscript"/>
    </w:rPr>
  </w:style>
  <w:style w:type="paragraph" w:styleId="BodyTextIndent">
    <w:name w:val="Body Text Indent"/>
    <w:basedOn w:val="Normal"/>
    <w:link w:val="BodyTextIndentChar"/>
    <w:rsid w:val="00FD7507"/>
    <w:pPr>
      <w:spacing w:after="0" w:line="480" w:lineRule="auto"/>
      <w:ind w:left="720"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D750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D7507"/>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FD7507"/>
    <w:rPr>
      <w:rFonts w:eastAsiaTheme="minorHAnsi"/>
    </w:rPr>
  </w:style>
  <w:style w:type="paragraph" w:styleId="Footer">
    <w:name w:val="footer"/>
    <w:basedOn w:val="Normal"/>
    <w:link w:val="FooterChar"/>
    <w:uiPriority w:val="99"/>
    <w:unhideWhenUsed/>
    <w:rsid w:val="00FD7507"/>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FD7507"/>
    <w:rPr>
      <w:rFonts w:eastAsiaTheme="minorHAnsi"/>
    </w:rPr>
  </w:style>
  <w:style w:type="table" w:styleId="TableGrid">
    <w:name w:val="Table Grid"/>
    <w:basedOn w:val="TableNormal"/>
    <w:uiPriority w:val="59"/>
    <w:rsid w:val="00FD7507"/>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43</Pages>
  <Words>7306</Words>
  <Characters>41646</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cp:lastPrinted>2012-08-07T10:55:00Z</cp:lastPrinted>
  <dcterms:created xsi:type="dcterms:W3CDTF">2012-08-05T00:23:00Z</dcterms:created>
  <dcterms:modified xsi:type="dcterms:W3CDTF">2012-08-09T03:43:00Z</dcterms:modified>
</cp:coreProperties>
</file>