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F3" w:rsidRPr="00DE10CD" w:rsidRDefault="002479EF" w:rsidP="00D85748">
      <w:pPr>
        <w:spacing w:after="120" w:line="240" w:lineRule="auto"/>
        <w:jc w:val="center"/>
        <w:rPr>
          <w:rFonts w:asciiTheme="majorBidi" w:hAnsiTheme="majorBidi" w:cstheme="majorBidi"/>
          <w:b/>
          <w:bCs/>
          <w:sz w:val="28"/>
          <w:szCs w:val="28"/>
          <w:lang w:val="id-ID"/>
        </w:rPr>
      </w:pPr>
      <w:r w:rsidRPr="00DE10CD">
        <w:rPr>
          <w:rFonts w:asciiTheme="majorBidi" w:hAnsiTheme="majorBidi" w:cstheme="majorBidi"/>
          <w:b/>
          <w:bCs/>
          <w:sz w:val="28"/>
          <w:szCs w:val="28"/>
          <w:lang w:val="id-ID"/>
        </w:rPr>
        <w:t>ABSTRAK</w:t>
      </w:r>
    </w:p>
    <w:p w:rsidR="002479EF" w:rsidRPr="00F12AF3" w:rsidRDefault="002479EF" w:rsidP="00D85748">
      <w:pPr>
        <w:spacing w:after="0" w:line="240" w:lineRule="auto"/>
        <w:rPr>
          <w:rFonts w:asciiTheme="majorBidi" w:hAnsiTheme="majorBidi" w:cstheme="majorBidi"/>
          <w:b/>
          <w:bCs/>
          <w:sz w:val="24"/>
          <w:szCs w:val="24"/>
          <w:lang w:val="id-ID"/>
        </w:rPr>
      </w:pPr>
    </w:p>
    <w:p w:rsidR="0042132D" w:rsidRPr="00F12AF3" w:rsidRDefault="003F4C85" w:rsidP="00C73C44">
      <w:pPr>
        <w:spacing w:after="120" w:line="240" w:lineRule="auto"/>
        <w:jc w:val="both"/>
        <w:rPr>
          <w:rFonts w:asciiTheme="majorBidi" w:hAnsiTheme="majorBidi" w:cstheme="majorBidi"/>
          <w:sz w:val="24"/>
          <w:szCs w:val="24"/>
          <w:lang w:val="id-ID"/>
        </w:rPr>
      </w:pP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judul</w:t>
      </w:r>
      <w:proofErr w:type="spellEnd"/>
      <w:r>
        <w:rPr>
          <w:rFonts w:asciiTheme="majorBidi" w:hAnsiTheme="majorBidi" w:cstheme="majorBidi"/>
          <w:sz w:val="24"/>
          <w:szCs w:val="24"/>
        </w:rPr>
        <w:t xml:space="preserve"> </w:t>
      </w:r>
      <w:r w:rsidR="0042132D" w:rsidRPr="00F12AF3">
        <w:rPr>
          <w:rFonts w:asciiTheme="majorBidi" w:hAnsiTheme="majorBidi" w:cstheme="majorBidi"/>
          <w:sz w:val="24"/>
          <w:szCs w:val="24"/>
          <w:lang w:val="id-ID"/>
        </w:rPr>
        <w:t xml:space="preserve"> “</w:t>
      </w:r>
      <w:proofErr w:type="gramEnd"/>
      <w:r w:rsidR="0042132D" w:rsidRPr="00F12AF3">
        <w:rPr>
          <w:rFonts w:asciiTheme="majorBidi" w:hAnsiTheme="majorBidi" w:cstheme="majorBidi"/>
          <w:bCs/>
          <w:i/>
          <w:iCs/>
          <w:sz w:val="24"/>
          <w:szCs w:val="24"/>
          <w:lang w:val="id-ID"/>
        </w:rPr>
        <w:t xml:space="preserve">Tahap Berpikir Siswa </w:t>
      </w:r>
      <w:r w:rsidR="0042132D" w:rsidRPr="00F12AF3">
        <w:rPr>
          <w:rFonts w:asciiTheme="majorBidi" w:hAnsiTheme="majorBidi" w:cstheme="majorBidi"/>
          <w:i/>
          <w:iCs/>
          <w:sz w:val="24"/>
          <w:szCs w:val="24"/>
          <w:lang w:val="id-ID"/>
        </w:rPr>
        <w:t>Berdasarkan</w:t>
      </w:r>
      <w:r w:rsidR="0042132D" w:rsidRPr="00F12AF3">
        <w:rPr>
          <w:rFonts w:asciiTheme="majorBidi" w:hAnsiTheme="majorBidi" w:cstheme="majorBidi"/>
          <w:bCs/>
          <w:i/>
          <w:iCs/>
          <w:sz w:val="24"/>
          <w:szCs w:val="24"/>
          <w:lang w:val="id-ID"/>
        </w:rPr>
        <w:t xml:space="preserve"> Teori van Hiele dalam Belajar Geometri di Kelas VII SMP Negeri 1 Sumbergempol Tulungagung Tahun Ajaran 2011/2012</w:t>
      </w:r>
      <w:r w:rsidR="0030030D">
        <w:rPr>
          <w:rFonts w:asciiTheme="majorBidi" w:hAnsiTheme="majorBidi" w:cstheme="majorBidi"/>
          <w:bCs/>
          <w:i/>
          <w:iCs/>
          <w:sz w:val="24"/>
          <w:szCs w:val="24"/>
        </w:rPr>
        <w:t>”</w:t>
      </w:r>
      <w:r>
        <w:rPr>
          <w:rFonts w:asciiTheme="majorBidi" w:hAnsiTheme="majorBidi" w:cstheme="majorBidi"/>
          <w:bCs/>
          <w:iCs/>
          <w:sz w:val="24"/>
          <w:szCs w:val="24"/>
        </w:rPr>
        <w:t xml:space="preserve"> </w:t>
      </w:r>
      <w:proofErr w:type="spellStart"/>
      <w:r>
        <w:rPr>
          <w:rFonts w:asciiTheme="majorBidi" w:hAnsiTheme="majorBidi" w:cstheme="majorBidi"/>
          <w:bCs/>
          <w:iCs/>
          <w:sz w:val="24"/>
          <w:szCs w:val="24"/>
        </w:rPr>
        <w:t>ini</w:t>
      </w:r>
      <w:proofErr w:type="spellEnd"/>
      <w:r>
        <w:rPr>
          <w:rFonts w:asciiTheme="majorBidi" w:hAnsiTheme="majorBidi" w:cstheme="majorBidi"/>
          <w:bCs/>
          <w:iCs/>
          <w:sz w:val="24"/>
          <w:szCs w:val="24"/>
        </w:rPr>
        <w:t xml:space="preserve"> </w:t>
      </w:r>
      <w:proofErr w:type="spellStart"/>
      <w:r>
        <w:rPr>
          <w:rFonts w:asciiTheme="majorBidi" w:hAnsiTheme="majorBidi" w:cstheme="majorBidi"/>
          <w:bCs/>
          <w:iCs/>
          <w:sz w:val="24"/>
          <w:szCs w:val="24"/>
        </w:rPr>
        <w:t>ditulis</w:t>
      </w:r>
      <w:proofErr w:type="spellEnd"/>
      <w:r>
        <w:rPr>
          <w:rFonts w:asciiTheme="majorBidi" w:hAnsiTheme="majorBidi" w:cstheme="majorBidi"/>
          <w:bCs/>
          <w:iCs/>
          <w:sz w:val="24"/>
          <w:szCs w:val="24"/>
        </w:rPr>
        <w:t xml:space="preserve"> </w:t>
      </w:r>
      <w:proofErr w:type="spellStart"/>
      <w:r>
        <w:rPr>
          <w:rFonts w:asciiTheme="majorBidi" w:hAnsiTheme="majorBidi" w:cstheme="majorBidi"/>
          <w:bCs/>
          <w:iCs/>
          <w:sz w:val="24"/>
          <w:szCs w:val="24"/>
        </w:rPr>
        <w:t>oleh</w:t>
      </w:r>
      <w:proofErr w:type="spellEnd"/>
      <w:r>
        <w:rPr>
          <w:rFonts w:asciiTheme="majorBidi" w:hAnsiTheme="majorBidi" w:cstheme="majorBidi"/>
          <w:bCs/>
          <w:iCs/>
          <w:sz w:val="24"/>
          <w:szCs w:val="24"/>
        </w:rPr>
        <w:t xml:space="preserve"> </w:t>
      </w:r>
      <w:proofErr w:type="spellStart"/>
      <w:r>
        <w:rPr>
          <w:rFonts w:asciiTheme="majorBidi" w:hAnsiTheme="majorBidi" w:cstheme="majorBidi"/>
          <w:bCs/>
          <w:iCs/>
          <w:sz w:val="24"/>
          <w:szCs w:val="24"/>
        </w:rPr>
        <w:t>Sudarmanto</w:t>
      </w:r>
      <w:proofErr w:type="spellEnd"/>
      <w:r>
        <w:rPr>
          <w:rFonts w:asciiTheme="majorBidi" w:hAnsiTheme="majorBidi" w:cstheme="majorBidi"/>
          <w:bCs/>
          <w:iCs/>
          <w:sz w:val="24"/>
          <w:szCs w:val="24"/>
        </w:rPr>
        <w:t xml:space="preserve"> </w:t>
      </w:r>
      <w:proofErr w:type="spellStart"/>
      <w:r>
        <w:rPr>
          <w:rFonts w:asciiTheme="majorBidi" w:hAnsiTheme="majorBidi" w:cstheme="majorBidi"/>
          <w:bCs/>
          <w:iCs/>
          <w:sz w:val="24"/>
          <w:szCs w:val="24"/>
        </w:rPr>
        <w:t>di</w:t>
      </w:r>
      <w:proofErr w:type="spellEnd"/>
      <w:r w:rsidR="0042132D" w:rsidRPr="00F12AF3">
        <w:rPr>
          <w:rFonts w:asciiTheme="majorBidi" w:hAnsiTheme="majorBidi" w:cstheme="majorBidi"/>
          <w:sz w:val="24"/>
          <w:szCs w:val="24"/>
          <w:lang w:val="id-ID"/>
        </w:rPr>
        <w:t xml:space="preserve">bimbing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r w:rsidR="0042132D" w:rsidRPr="00F12AF3">
        <w:rPr>
          <w:rFonts w:asciiTheme="majorBidi" w:hAnsiTheme="majorBidi" w:cstheme="majorBidi"/>
          <w:sz w:val="24"/>
          <w:szCs w:val="24"/>
          <w:lang w:val="id-ID"/>
        </w:rPr>
        <w:t>Drs. Muniri M.Pd.</w:t>
      </w:r>
    </w:p>
    <w:p w:rsidR="00385981" w:rsidRPr="00F12AF3" w:rsidRDefault="00385981" w:rsidP="00385981">
      <w:pPr>
        <w:spacing w:after="120" w:line="240" w:lineRule="auto"/>
        <w:jc w:val="both"/>
        <w:rPr>
          <w:rFonts w:asciiTheme="majorBidi" w:hAnsiTheme="majorBidi" w:cstheme="majorBidi"/>
          <w:sz w:val="24"/>
          <w:szCs w:val="24"/>
          <w:lang w:val="id-ID"/>
        </w:rPr>
      </w:pPr>
      <w:r w:rsidRPr="00F12AF3">
        <w:rPr>
          <w:rFonts w:asciiTheme="majorBidi" w:hAnsiTheme="majorBidi" w:cstheme="majorBidi"/>
          <w:sz w:val="24"/>
          <w:szCs w:val="24"/>
          <w:lang w:val="id-ID"/>
        </w:rPr>
        <w:t xml:space="preserve">Kata Kunci: Tahap </w:t>
      </w:r>
      <w:r w:rsidR="003F4C85" w:rsidRPr="00F12AF3">
        <w:rPr>
          <w:rFonts w:asciiTheme="majorBidi" w:hAnsiTheme="majorBidi" w:cstheme="majorBidi"/>
          <w:sz w:val="24"/>
          <w:szCs w:val="24"/>
          <w:lang w:val="id-ID"/>
        </w:rPr>
        <w:t>Berpikir</w:t>
      </w:r>
      <w:r w:rsidRPr="00F12AF3">
        <w:rPr>
          <w:rFonts w:asciiTheme="majorBidi" w:hAnsiTheme="majorBidi" w:cstheme="majorBidi"/>
          <w:sz w:val="24"/>
          <w:szCs w:val="24"/>
          <w:lang w:val="id-ID"/>
        </w:rPr>
        <w:t>, Geometri, Teori van Hiele</w:t>
      </w:r>
    </w:p>
    <w:p w:rsidR="0042132D" w:rsidRPr="00281134" w:rsidRDefault="0042132D" w:rsidP="00F12AF3">
      <w:pPr>
        <w:spacing w:after="0" w:line="240" w:lineRule="auto"/>
        <w:ind w:firstLine="567"/>
        <w:jc w:val="both"/>
        <w:rPr>
          <w:rFonts w:asciiTheme="majorBidi" w:hAnsiTheme="majorBidi" w:cstheme="majorBidi"/>
          <w:sz w:val="24"/>
          <w:szCs w:val="24"/>
        </w:rPr>
      </w:pPr>
      <w:r w:rsidRPr="00F12AF3">
        <w:rPr>
          <w:rFonts w:asciiTheme="majorBidi" w:hAnsiTheme="majorBidi" w:cstheme="majorBidi"/>
          <w:sz w:val="24"/>
          <w:szCs w:val="24"/>
          <w:lang w:val="id-ID"/>
        </w:rPr>
        <w:t xml:space="preserve">Agar dalam pembelajaran geometri berjalan dengan baik maka seorang pendidik haruslah mengetahui tahap berpikir siswa. Sehingga dapat melaksanakan pembelajaran yang sesuai dengan tahap berpikir siswa. </w:t>
      </w:r>
      <w:r w:rsidR="004D4D21" w:rsidRPr="00F12AF3">
        <w:rPr>
          <w:rFonts w:asciiTheme="majorBidi" w:hAnsiTheme="majorBidi" w:cstheme="majorBidi"/>
          <w:sz w:val="24"/>
          <w:szCs w:val="24"/>
          <w:lang w:val="id-ID"/>
        </w:rPr>
        <w:t xml:space="preserve">Menurut </w:t>
      </w:r>
      <w:r w:rsidRPr="00F12AF3">
        <w:rPr>
          <w:rFonts w:asciiTheme="majorBidi" w:hAnsiTheme="majorBidi" w:cstheme="majorBidi"/>
          <w:sz w:val="24"/>
          <w:szCs w:val="24"/>
          <w:lang w:val="id-ID"/>
        </w:rPr>
        <w:t xml:space="preserve">teori van Hiele siswa dalam belajar geometri melalui 5 tahap yaitu </w:t>
      </w:r>
      <w:r w:rsidR="00F14D04" w:rsidRPr="00F12AF3">
        <w:rPr>
          <w:rFonts w:asciiTheme="majorBidi" w:hAnsiTheme="majorBidi" w:cstheme="majorBidi"/>
          <w:sz w:val="24"/>
          <w:szCs w:val="24"/>
          <w:lang w:val="id-ID"/>
        </w:rPr>
        <w:t>Tahap</w:t>
      </w:r>
      <w:r w:rsidRPr="00F12AF3">
        <w:rPr>
          <w:rFonts w:asciiTheme="majorBidi" w:hAnsiTheme="majorBidi" w:cstheme="majorBidi"/>
          <w:sz w:val="24"/>
          <w:szCs w:val="24"/>
          <w:lang w:val="id-ID"/>
        </w:rPr>
        <w:t xml:space="preserve"> </w:t>
      </w:r>
      <w:r w:rsidR="00281134">
        <w:rPr>
          <w:rFonts w:asciiTheme="majorBidi" w:hAnsiTheme="majorBidi" w:cstheme="majorBidi"/>
          <w:sz w:val="24"/>
          <w:szCs w:val="24"/>
        </w:rPr>
        <w:t>0 (</w:t>
      </w:r>
      <w:r w:rsidR="00F14D04" w:rsidRPr="00F12AF3">
        <w:rPr>
          <w:rFonts w:asciiTheme="majorBidi" w:hAnsiTheme="majorBidi" w:cstheme="majorBidi"/>
          <w:sz w:val="24"/>
          <w:szCs w:val="24"/>
          <w:lang w:val="id-ID"/>
        </w:rPr>
        <w:t>Visualisasi</w:t>
      </w:r>
      <w:r w:rsidR="00281134">
        <w:rPr>
          <w:rFonts w:asciiTheme="majorBidi" w:hAnsiTheme="majorBidi" w:cstheme="majorBidi"/>
          <w:sz w:val="24"/>
          <w:szCs w:val="24"/>
        </w:rPr>
        <w:t>)</w:t>
      </w:r>
      <w:r w:rsidRPr="00F12AF3">
        <w:rPr>
          <w:rFonts w:asciiTheme="majorBidi" w:hAnsiTheme="majorBidi" w:cstheme="majorBidi"/>
          <w:sz w:val="24"/>
          <w:szCs w:val="24"/>
          <w:lang w:val="id-ID"/>
        </w:rPr>
        <w:t>,</w:t>
      </w:r>
      <w:r w:rsidR="00281134">
        <w:rPr>
          <w:rFonts w:asciiTheme="majorBidi" w:hAnsiTheme="majorBidi" w:cstheme="majorBidi"/>
          <w:sz w:val="24"/>
          <w:szCs w:val="24"/>
        </w:rPr>
        <w:t xml:space="preserve"> </w:t>
      </w:r>
      <w:r w:rsidR="0030030D">
        <w:rPr>
          <w:rFonts w:asciiTheme="majorBidi" w:hAnsiTheme="majorBidi" w:cstheme="majorBidi"/>
          <w:sz w:val="24"/>
          <w:szCs w:val="24"/>
        </w:rPr>
        <w:t>1</w:t>
      </w:r>
      <w:r w:rsidRPr="00F12AF3">
        <w:rPr>
          <w:rFonts w:asciiTheme="majorBidi" w:hAnsiTheme="majorBidi" w:cstheme="majorBidi"/>
          <w:sz w:val="24"/>
          <w:szCs w:val="24"/>
          <w:lang w:val="id-ID"/>
        </w:rPr>
        <w:t xml:space="preserve"> </w:t>
      </w:r>
      <w:r w:rsidR="00281134">
        <w:rPr>
          <w:rFonts w:asciiTheme="majorBidi" w:hAnsiTheme="majorBidi" w:cstheme="majorBidi"/>
          <w:sz w:val="24"/>
          <w:szCs w:val="24"/>
        </w:rPr>
        <w:t>(</w:t>
      </w:r>
      <w:r w:rsidR="00F14D04" w:rsidRPr="00F12AF3">
        <w:rPr>
          <w:rFonts w:asciiTheme="majorBidi" w:hAnsiTheme="majorBidi" w:cstheme="majorBidi"/>
          <w:sz w:val="24"/>
          <w:szCs w:val="24"/>
          <w:lang w:val="id-ID"/>
        </w:rPr>
        <w:t>Analisis</w:t>
      </w:r>
      <w:r w:rsidR="00281134">
        <w:rPr>
          <w:rFonts w:asciiTheme="majorBidi" w:hAnsiTheme="majorBidi" w:cstheme="majorBidi"/>
          <w:sz w:val="24"/>
          <w:szCs w:val="24"/>
        </w:rPr>
        <w:t>)</w:t>
      </w:r>
      <w:r w:rsidRPr="00F12AF3">
        <w:rPr>
          <w:rFonts w:asciiTheme="majorBidi" w:hAnsiTheme="majorBidi" w:cstheme="majorBidi"/>
          <w:sz w:val="24"/>
          <w:szCs w:val="24"/>
          <w:lang w:val="id-ID"/>
        </w:rPr>
        <w:t xml:space="preserve">, </w:t>
      </w:r>
      <w:r w:rsidR="0030030D">
        <w:rPr>
          <w:rFonts w:asciiTheme="majorBidi" w:hAnsiTheme="majorBidi" w:cstheme="majorBidi"/>
          <w:sz w:val="24"/>
          <w:szCs w:val="24"/>
        </w:rPr>
        <w:t>2</w:t>
      </w:r>
      <w:r w:rsidR="00281134">
        <w:rPr>
          <w:rFonts w:asciiTheme="majorBidi" w:hAnsiTheme="majorBidi" w:cstheme="majorBidi"/>
          <w:sz w:val="24"/>
          <w:szCs w:val="24"/>
        </w:rPr>
        <w:t xml:space="preserve"> (</w:t>
      </w:r>
      <w:r w:rsidR="00F14D04" w:rsidRPr="00F12AF3">
        <w:rPr>
          <w:rFonts w:asciiTheme="majorBidi" w:hAnsiTheme="majorBidi" w:cstheme="majorBidi"/>
          <w:sz w:val="24"/>
          <w:szCs w:val="24"/>
          <w:lang w:val="id-ID"/>
        </w:rPr>
        <w:t>Deduksi Informal</w:t>
      </w:r>
      <w:r w:rsidR="00281134">
        <w:rPr>
          <w:rFonts w:asciiTheme="majorBidi" w:hAnsiTheme="majorBidi" w:cstheme="majorBidi"/>
          <w:sz w:val="24"/>
          <w:szCs w:val="24"/>
        </w:rPr>
        <w:t>)</w:t>
      </w:r>
      <w:r w:rsidRPr="00F12AF3">
        <w:rPr>
          <w:rFonts w:asciiTheme="majorBidi" w:hAnsiTheme="majorBidi" w:cstheme="majorBidi"/>
          <w:sz w:val="24"/>
          <w:szCs w:val="24"/>
          <w:lang w:val="id-ID"/>
        </w:rPr>
        <w:t>,</w:t>
      </w:r>
      <w:r w:rsidR="0030030D">
        <w:rPr>
          <w:rFonts w:asciiTheme="majorBidi" w:hAnsiTheme="majorBidi" w:cstheme="majorBidi"/>
          <w:sz w:val="24"/>
          <w:szCs w:val="24"/>
        </w:rPr>
        <w:t>3</w:t>
      </w:r>
      <w:r w:rsidR="00281134">
        <w:rPr>
          <w:rFonts w:asciiTheme="majorBidi" w:hAnsiTheme="majorBidi" w:cstheme="majorBidi"/>
          <w:sz w:val="24"/>
          <w:szCs w:val="24"/>
        </w:rPr>
        <w:t xml:space="preserve"> (</w:t>
      </w:r>
      <w:r w:rsidR="00F14D04" w:rsidRPr="00F12AF3">
        <w:rPr>
          <w:rFonts w:asciiTheme="majorBidi" w:hAnsiTheme="majorBidi" w:cstheme="majorBidi"/>
          <w:sz w:val="24"/>
          <w:szCs w:val="24"/>
          <w:lang w:val="id-ID"/>
        </w:rPr>
        <w:t>Deduksi</w:t>
      </w:r>
      <w:r w:rsidR="00281134">
        <w:rPr>
          <w:rFonts w:asciiTheme="majorBidi" w:hAnsiTheme="majorBidi" w:cstheme="majorBidi"/>
          <w:sz w:val="24"/>
          <w:szCs w:val="24"/>
        </w:rPr>
        <w:t>)</w:t>
      </w:r>
      <w:r w:rsidRPr="00F12AF3">
        <w:rPr>
          <w:rFonts w:asciiTheme="majorBidi" w:hAnsiTheme="majorBidi" w:cstheme="majorBidi"/>
          <w:sz w:val="24"/>
          <w:szCs w:val="24"/>
          <w:lang w:val="id-ID"/>
        </w:rPr>
        <w:t xml:space="preserve">, dan </w:t>
      </w:r>
      <w:r w:rsidR="0030030D">
        <w:rPr>
          <w:rFonts w:asciiTheme="majorBidi" w:hAnsiTheme="majorBidi" w:cstheme="majorBidi"/>
          <w:sz w:val="24"/>
          <w:szCs w:val="24"/>
        </w:rPr>
        <w:t>4</w:t>
      </w:r>
      <w:r w:rsidR="00281134">
        <w:rPr>
          <w:rFonts w:asciiTheme="majorBidi" w:hAnsiTheme="majorBidi" w:cstheme="majorBidi"/>
          <w:sz w:val="24"/>
          <w:szCs w:val="24"/>
        </w:rPr>
        <w:t xml:space="preserve"> (</w:t>
      </w:r>
      <w:r w:rsidR="00F14D04" w:rsidRPr="00F12AF3">
        <w:rPr>
          <w:rFonts w:asciiTheme="majorBidi" w:hAnsiTheme="majorBidi" w:cstheme="majorBidi"/>
          <w:sz w:val="24"/>
          <w:szCs w:val="24"/>
          <w:lang w:val="id-ID"/>
        </w:rPr>
        <w:t>Rigor</w:t>
      </w:r>
      <w:r w:rsidR="00281134">
        <w:rPr>
          <w:rFonts w:asciiTheme="majorBidi" w:hAnsiTheme="majorBidi" w:cstheme="majorBidi"/>
          <w:sz w:val="24"/>
          <w:szCs w:val="24"/>
        </w:rPr>
        <w:t>)</w:t>
      </w:r>
    </w:p>
    <w:p w:rsidR="00F14D04" w:rsidRPr="00C114D2" w:rsidRDefault="00F14D04" w:rsidP="00F12AF3">
      <w:pPr>
        <w:spacing w:after="0" w:line="240" w:lineRule="auto"/>
        <w:ind w:firstLine="567"/>
        <w:jc w:val="both"/>
        <w:rPr>
          <w:rFonts w:ascii="Times New Roman" w:hAnsi="Times New Roman"/>
          <w:sz w:val="24"/>
          <w:szCs w:val="24"/>
          <w:lang w:val="id-ID"/>
        </w:rPr>
      </w:pPr>
      <w:r w:rsidRPr="00F12AF3">
        <w:rPr>
          <w:rFonts w:asciiTheme="majorBidi" w:hAnsiTheme="majorBidi" w:cstheme="majorBidi"/>
          <w:sz w:val="24"/>
          <w:szCs w:val="24"/>
          <w:lang w:val="id-ID"/>
        </w:rPr>
        <w:t xml:space="preserve">Permasalahan dalam penelitian ini adalah bagaimana tahap berpikir siswa berdasarkan teori Van Hiele dalam belajar geometri di kelas VII </w:t>
      </w:r>
      <w:r w:rsidRPr="00F12AF3">
        <w:rPr>
          <w:rFonts w:asciiTheme="majorBidi" w:hAnsiTheme="majorBidi" w:cstheme="majorBidi"/>
          <w:bCs/>
          <w:sz w:val="24"/>
          <w:szCs w:val="24"/>
          <w:lang w:val="id-ID"/>
        </w:rPr>
        <w:t xml:space="preserve">SMP Negeri 1 Sumbergempol Tulungagung Tahun Ajaran 2011/2012 </w:t>
      </w:r>
      <w:proofErr w:type="spellStart"/>
      <w:r w:rsidR="0030030D">
        <w:rPr>
          <w:rFonts w:asciiTheme="majorBidi" w:hAnsiTheme="majorBidi" w:cstheme="majorBidi"/>
          <w:bCs/>
          <w:sz w:val="24"/>
          <w:szCs w:val="24"/>
        </w:rPr>
        <w:t>dan</w:t>
      </w:r>
      <w:proofErr w:type="spellEnd"/>
      <w:r w:rsidRPr="00F12AF3">
        <w:rPr>
          <w:rFonts w:asciiTheme="majorBidi" w:hAnsiTheme="majorBidi" w:cstheme="majorBidi"/>
          <w:bCs/>
          <w:sz w:val="24"/>
          <w:szCs w:val="24"/>
          <w:lang w:val="id-ID"/>
        </w:rPr>
        <w:t xml:space="preserve"> </w:t>
      </w:r>
      <w:proofErr w:type="spellStart"/>
      <w:r w:rsidR="00F12AF3">
        <w:rPr>
          <w:rFonts w:ascii="Times New Roman" w:hAnsi="Times New Roman"/>
          <w:sz w:val="24"/>
          <w:szCs w:val="24"/>
        </w:rPr>
        <w:t>bagaimana</w:t>
      </w:r>
      <w:proofErr w:type="spellEnd"/>
      <w:r w:rsidR="00F12AF3" w:rsidRPr="005A3895">
        <w:rPr>
          <w:rFonts w:ascii="Times New Roman" w:hAnsi="Times New Roman"/>
          <w:sz w:val="24"/>
          <w:szCs w:val="24"/>
          <w:lang w:val="id-ID"/>
        </w:rPr>
        <w:t xml:space="preserve"> </w:t>
      </w:r>
      <w:proofErr w:type="spellStart"/>
      <w:r w:rsidR="00F12AF3">
        <w:rPr>
          <w:rFonts w:ascii="Times New Roman" w:hAnsi="Times New Roman"/>
          <w:sz w:val="24"/>
          <w:szCs w:val="24"/>
        </w:rPr>
        <w:t>tingkat</w:t>
      </w:r>
      <w:proofErr w:type="spellEnd"/>
      <w:r w:rsidR="00F12AF3">
        <w:rPr>
          <w:rFonts w:ascii="Times New Roman" w:hAnsi="Times New Roman"/>
          <w:sz w:val="24"/>
          <w:szCs w:val="24"/>
        </w:rPr>
        <w:t xml:space="preserve"> </w:t>
      </w:r>
      <w:r w:rsidR="00F12AF3" w:rsidRPr="005A3895">
        <w:rPr>
          <w:rFonts w:ascii="Times New Roman" w:hAnsi="Times New Roman"/>
          <w:sz w:val="24"/>
          <w:szCs w:val="24"/>
          <w:lang w:val="id-ID"/>
        </w:rPr>
        <w:t xml:space="preserve"> pencapaian tahap berpikir siswa dalam belajar geometri</w:t>
      </w:r>
      <w:r w:rsidR="00F12AF3">
        <w:rPr>
          <w:rFonts w:ascii="Times New Roman" w:hAnsi="Times New Roman"/>
          <w:sz w:val="24"/>
          <w:szCs w:val="24"/>
        </w:rPr>
        <w:t xml:space="preserve"> </w:t>
      </w:r>
      <w:proofErr w:type="spellStart"/>
      <w:r w:rsidR="00F12AF3">
        <w:rPr>
          <w:rFonts w:ascii="Times New Roman" w:hAnsi="Times New Roman"/>
          <w:sz w:val="24"/>
          <w:szCs w:val="24"/>
        </w:rPr>
        <w:t>berdasarkan</w:t>
      </w:r>
      <w:proofErr w:type="spellEnd"/>
      <w:r w:rsidR="00F12AF3">
        <w:rPr>
          <w:rFonts w:ascii="Times New Roman" w:hAnsi="Times New Roman"/>
          <w:sz w:val="24"/>
          <w:szCs w:val="24"/>
        </w:rPr>
        <w:t xml:space="preserve"> </w:t>
      </w:r>
      <w:proofErr w:type="spellStart"/>
      <w:r w:rsidR="00F12AF3">
        <w:rPr>
          <w:rFonts w:ascii="Times New Roman" w:hAnsi="Times New Roman"/>
          <w:sz w:val="24"/>
          <w:szCs w:val="24"/>
        </w:rPr>
        <w:t>Teori</w:t>
      </w:r>
      <w:proofErr w:type="spellEnd"/>
      <w:r w:rsidR="00F12AF3">
        <w:rPr>
          <w:rFonts w:ascii="Times New Roman" w:hAnsi="Times New Roman"/>
          <w:sz w:val="24"/>
          <w:szCs w:val="24"/>
        </w:rPr>
        <w:t xml:space="preserve"> van </w:t>
      </w:r>
      <w:proofErr w:type="spellStart"/>
      <w:r w:rsidR="00F12AF3">
        <w:rPr>
          <w:rFonts w:ascii="Times New Roman" w:hAnsi="Times New Roman"/>
          <w:sz w:val="24"/>
          <w:szCs w:val="24"/>
        </w:rPr>
        <w:t>Hiele</w:t>
      </w:r>
      <w:proofErr w:type="spellEnd"/>
      <w:r w:rsidR="00F12AF3">
        <w:rPr>
          <w:rFonts w:ascii="Times New Roman" w:hAnsi="Times New Roman"/>
          <w:sz w:val="24"/>
          <w:szCs w:val="24"/>
        </w:rPr>
        <w:t xml:space="preserve"> </w:t>
      </w:r>
      <w:proofErr w:type="spellStart"/>
      <w:r w:rsidR="00F12AF3">
        <w:rPr>
          <w:rFonts w:ascii="Times New Roman" w:hAnsi="Times New Roman"/>
          <w:sz w:val="24"/>
          <w:szCs w:val="24"/>
        </w:rPr>
        <w:t>ditinjau</w:t>
      </w:r>
      <w:proofErr w:type="spellEnd"/>
      <w:r w:rsidR="00F12AF3">
        <w:rPr>
          <w:rFonts w:ascii="Times New Roman" w:hAnsi="Times New Roman"/>
          <w:sz w:val="24"/>
          <w:szCs w:val="24"/>
        </w:rPr>
        <w:t xml:space="preserve"> </w:t>
      </w:r>
      <w:proofErr w:type="spellStart"/>
      <w:r w:rsidR="00F12AF3">
        <w:rPr>
          <w:rFonts w:ascii="Times New Roman" w:hAnsi="Times New Roman"/>
          <w:sz w:val="24"/>
          <w:szCs w:val="24"/>
        </w:rPr>
        <w:t>dari</w:t>
      </w:r>
      <w:proofErr w:type="spellEnd"/>
      <w:r w:rsidR="00F12AF3">
        <w:rPr>
          <w:rFonts w:ascii="Times New Roman" w:hAnsi="Times New Roman"/>
          <w:sz w:val="24"/>
          <w:szCs w:val="24"/>
        </w:rPr>
        <w:t xml:space="preserve"> </w:t>
      </w:r>
      <w:proofErr w:type="spellStart"/>
      <w:r w:rsidR="00F12AF3">
        <w:rPr>
          <w:rFonts w:ascii="Times New Roman" w:hAnsi="Times New Roman"/>
          <w:sz w:val="24"/>
          <w:szCs w:val="24"/>
        </w:rPr>
        <w:t>perbedaan</w:t>
      </w:r>
      <w:proofErr w:type="spellEnd"/>
      <w:r w:rsidR="00F12AF3">
        <w:rPr>
          <w:rFonts w:ascii="Times New Roman" w:hAnsi="Times New Roman"/>
          <w:sz w:val="24"/>
          <w:szCs w:val="24"/>
        </w:rPr>
        <w:t xml:space="preserve"> </w:t>
      </w:r>
      <w:proofErr w:type="spellStart"/>
      <w:r w:rsidR="00F12AF3">
        <w:rPr>
          <w:rFonts w:ascii="Times New Roman" w:hAnsi="Times New Roman"/>
          <w:sz w:val="24"/>
          <w:szCs w:val="24"/>
        </w:rPr>
        <w:t>jenis</w:t>
      </w:r>
      <w:proofErr w:type="spellEnd"/>
      <w:r w:rsidR="00F12AF3">
        <w:rPr>
          <w:rFonts w:ascii="Times New Roman" w:hAnsi="Times New Roman"/>
          <w:sz w:val="24"/>
          <w:szCs w:val="24"/>
        </w:rPr>
        <w:t xml:space="preserve"> </w:t>
      </w:r>
      <w:proofErr w:type="spellStart"/>
      <w:r w:rsidR="00F12AF3">
        <w:rPr>
          <w:rFonts w:ascii="Times New Roman" w:hAnsi="Times New Roman"/>
          <w:sz w:val="24"/>
          <w:szCs w:val="24"/>
        </w:rPr>
        <w:t>kelamin</w:t>
      </w:r>
      <w:proofErr w:type="spellEnd"/>
      <w:r w:rsidR="00D85748" w:rsidRPr="00F12AF3">
        <w:rPr>
          <w:rFonts w:asciiTheme="majorBidi" w:hAnsiTheme="majorBidi" w:cstheme="majorBidi"/>
          <w:sz w:val="24"/>
          <w:szCs w:val="24"/>
          <w:lang w:val="id-ID"/>
        </w:rPr>
        <w:t xml:space="preserve">. Adapun tujuan </w:t>
      </w:r>
      <w:r w:rsidRPr="00F12AF3">
        <w:rPr>
          <w:rFonts w:asciiTheme="majorBidi" w:hAnsiTheme="majorBidi" w:cstheme="majorBidi"/>
          <w:sz w:val="24"/>
          <w:szCs w:val="24"/>
          <w:lang w:val="id-ID"/>
        </w:rPr>
        <w:t xml:space="preserve">dari penelitian ini adalah untuk mengetahui pencapaian tahapan berpikir siswa berdasarkan teori Van Hiele dalam belajar geometri </w:t>
      </w:r>
      <w:r w:rsidR="00884946" w:rsidRPr="00C114D2">
        <w:rPr>
          <w:rFonts w:asciiTheme="majorBidi" w:hAnsiTheme="majorBidi" w:cstheme="majorBidi"/>
          <w:sz w:val="24"/>
          <w:szCs w:val="24"/>
          <w:lang w:val="id-ID"/>
        </w:rPr>
        <w:t>dan</w:t>
      </w:r>
      <w:r w:rsidRPr="00F12AF3">
        <w:rPr>
          <w:rFonts w:asciiTheme="majorBidi" w:hAnsiTheme="majorBidi" w:cstheme="majorBidi"/>
          <w:sz w:val="24"/>
          <w:szCs w:val="24"/>
          <w:lang w:val="id-ID"/>
        </w:rPr>
        <w:t xml:space="preserve"> </w:t>
      </w:r>
      <w:r w:rsidR="00281134" w:rsidRPr="005A3895">
        <w:rPr>
          <w:rFonts w:ascii="Times New Roman" w:hAnsi="Times New Roman"/>
          <w:sz w:val="24"/>
          <w:szCs w:val="24"/>
          <w:lang w:val="id-ID"/>
        </w:rPr>
        <w:t xml:space="preserve">untuk </w:t>
      </w:r>
      <w:r w:rsidR="00F12AF3" w:rsidRPr="005A3895">
        <w:rPr>
          <w:rFonts w:ascii="Times New Roman" w:hAnsi="Times New Roman"/>
          <w:sz w:val="24"/>
          <w:szCs w:val="24"/>
          <w:lang w:val="id-ID"/>
        </w:rPr>
        <w:t xml:space="preserve">mengetahui </w:t>
      </w:r>
      <w:r w:rsidR="00F12AF3" w:rsidRPr="00C114D2">
        <w:rPr>
          <w:rFonts w:ascii="Times New Roman" w:hAnsi="Times New Roman"/>
          <w:sz w:val="24"/>
          <w:szCs w:val="24"/>
          <w:lang w:val="id-ID"/>
        </w:rPr>
        <w:t>tingkat</w:t>
      </w:r>
      <w:r w:rsidR="00F12AF3" w:rsidRPr="005A3895">
        <w:rPr>
          <w:rFonts w:ascii="Times New Roman" w:hAnsi="Times New Roman"/>
          <w:sz w:val="24"/>
          <w:szCs w:val="24"/>
          <w:lang w:val="id-ID"/>
        </w:rPr>
        <w:t xml:space="preserve"> pencapaian tahap berpikir siswa dalam belajar geometri</w:t>
      </w:r>
      <w:r w:rsidR="00F12AF3" w:rsidRPr="00C114D2">
        <w:rPr>
          <w:rFonts w:ascii="Times New Roman" w:hAnsi="Times New Roman"/>
          <w:sz w:val="24"/>
          <w:szCs w:val="24"/>
          <w:lang w:val="id-ID"/>
        </w:rPr>
        <w:t xml:space="preserve"> berdasarkan Teori van Hiele ditinjau dari perbedaan gender</w:t>
      </w:r>
      <w:r w:rsidR="00F12AF3" w:rsidRPr="00C114D2">
        <w:rPr>
          <w:rFonts w:asciiTheme="majorBidi" w:hAnsiTheme="majorBidi" w:cstheme="majorBidi"/>
          <w:sz w:val="24"/>
          <w:szCs w:val="24"/>
          <w:lang w:val="id-ID"/>
        </w:rPr>
        <w:t>.</w:t>
      </w:r>
    </w:p>
    <w:p w:rsidR="00F12AF3" w:rsidRDefault="00F14D04" w:rsidP="00F12AF3">
      <w:pPr>
        <w:spacing w:after="0" w:line="240" w:lineRule="auto"/>
        <w:ind w:firstLine="567"/>
        <w:jc w:val="both"/>
        <w:rPr>
          <w:rFonts w:asciiTheme="majorBidi" w:hAnsiTheme="majorBidi" w:cstheme="majorBidi"/>
          <w:bCs/>
          <w:sz w:val="24"/>
          <w:szCs w:val="24"/>
        </w:rPr>
      </w:pPr>
      <w:r w:rsidRPr="00F12AF3">
        <w:rPr>
          <w:rFonts w:asciiTheme="majorBidi" w:hAnsiTheme="majorBidi" w:cstheme="majorBidi"/>
          <w:sz w:val="24"/>
          <w:szCs w:val="24"/>
          <w:lang w:val="id-ID"/>
        </w:rPr>
        <w:t>Penelitian ini menggunakan pendekatan kualitatif.</w:t>
      </w:r>
      <w:r w:rsidR="00385981" w:rsidRPr="00F12AF3">
        <w:rPr>
          <w:rFonts w:asciiTheme="majorBidi" w:hAnsiTheme="majorBidi" w:cstheme="majorBidi"/>
          <w:sz w:val="24"/>
          <w:szCs w:val="24"/>
          <w:lang w:val="id-ID"/>
        </w:rPr>
        <w:t xml:space="preserve"> </w:t>
      </w:r>
      <w:r w:rsidRPr="00F12AF3">
        <w:rPr>
          <w:rFonts w:asciiTheme="majorBidi" w:hAnsiTheme="majorBidi" w:cstheme="majorBidi"/>
          <w:sz w:val="24"/>
          <w:szCs w:val="24"/>
          <w:lang w:val="id-ID"/>
        </w:rPr>
        <w:t xml:space="preserve">Data yang digunakan adalah data tertulis dari hasil pekerjaan siswa dan data hasil wawancara dengan siswa. </w:t>
      </w:r>
      <w:proofErr w:type="spellStart"/>
      <w:proofErr w:type="gramStart"/>
      <w:r w:rsidR="00F12AF3">
        <w:rPr>
          <w:rFonts w:asciiTheme="majorBidi" w:hAnsiTheme="majorBidi" w:cstheme="majorBidi"/>
          <w:sz w:val="24"/>
          <w:szCs w:val="24"/>
        </w:rPr>
        <w:t>Tes</w:t>
      </w:r>
      <w:proofErr w:type="spellEnd"/>
      <w:r w:rsidR="00F12AF3">
        <w:rPr>
          <w:rFonts w:asciiTheme="majorBidi" w:hAnsiTheme="majorBidi" w:cstheme="majorBidi"/>
          <w:sz w:val="24"/>
          <w:szCs w:val="24"/>
        </w:rPr>
        <w:t xml:space="preserve"> yang </w:t>
      </w:r>
      <w:proofErr w:type="spellStart"/>
      <w:r w:rsidR="00F12AF3">
        <w:rPr>
          <w:rFonts w:asciiTheme="majorBidi" w:hAnsiTheme="majorBidi" w:cstheme="majorBidi"/>
          <w:sz w:val="24"/>
          <w:szCs w:val="24"/>
        </w:rPr>
        <w:t>digunakan</w:t>
      </w:r>
      <w:proofErr w:type="spellEnd"/>
      <w:r w:rsidR="00F12AF3">
        <w:rPr>
          <w:rFonts w:asciiTheme="majorBidi" w:hAnsiTheme="majorBidi" w:cstheme="majorBidi"/>
          <w:sz w:val="24"/>
          <w:szCs w:val="24"/>
        </w:rPr>
        <w:t xml:space="preserve"> </w:t>
      </w:r>
      <w:proofErr w:type="spellStart"/>
      <w:r w:rsidR="00F12AF3">
        <w:rPr>
          <w:rFonts w:asciiTheme="majorBidi" w:hAnsiTheme="majorBidi" w:cstheme="majorBidi"/>
          <w:sz w:val="24"/>
          <w:szCs w:val="24"/>
        </w:rPr>
        <w:t>mencakup</w:t>
      </w:r>
      <w:proofErr w:type="spellEnd"/>
      <w:r w:rsidR="00F12AF3">
        <w:rPr>
          <w:rFonts w:asciiTheme="majorBidi" w:hAnsiTheme="majorBidi" w:cstheme="majorBidi"/>
          <w:sz w:val="24"/>
          <w:szCs w:val="24"/>
        </w:rPr>
        <w:t xml:space="preserve"> </w:t>
      </w:r>
      <w:proofErr w:type="spellStart"/>
      <w:r w:rsidR="00F12AF3">
        <w:rPr>
          <w:rFonts w:asciiTheme="majorBidi" w:hAnsiTheme="majorBidi" w:cstheme="majorBidi"/>
          <w:sz w:val="24"/>
          <w:szCs w:val="24"/>
        </w:rPr>
        <w:t>materi</w:t>
      </w:r>
      <w:proofErr w:type="spellEnd"/>
      <w:r w:rsidR="00F12AF3">
        <w:rPr>
          <w:rFonts w:asciiTheme="majorBidi" w:hAnsiTheme="majorBidi" w:cstheme="majorBidi"/>
          <w:sz w:val="24"/>
          <w:szCs w:val="24"/>
        </w:rPr>
        <w:t xml:space="preserve"> </w:t>
      </w:r>
      <w:proofErr w:type="spellStart"/>
      <w:r w:rsidR="00F12AF3">
        <w:rPr>
          <w:rFonts w:asciiTheme="majorBidi" w:hAnsiTheme="majorBidi" w:cstheme="majorBidi"/>
          <w:sz w:val="24"/>
          <w:szCs w:val="24"/>
        </w:rPr>
        <w:t>segitiga</w:t>
      </w:r>
      <w:proofErr w:type="spellEnd"/>
      <w:r w:rsidR="00F12AF3">
        <w:rPr>
          <w:rFonts w:asciiTheme="majorBidi" w:hAnsiTheme="majorBidi" w:cstheme="majorBidi"/>
          <w:sz w:val="24"/>
          <w:szCs w:val="24"/>
        </w:rPr>
        <w:t xml:space="preserve"> </w:t>
      </w:r>
      <w:proofErr w:type="spellStart"/>
      <w:r w:rsidR="00F12AF3">
        <w:rPr>
          <w:rFonts w:asciiTheme="majorBidi" w:hAnsiTheme="majorBidi" w:cstheme="majorBidi"/>
          <w:sz w:val="24"/>
          <w:szCs w:val="24"/>
        </w:rPr>
        <w:t>dan</w:t>
      </w:r>
      <w:proofErr w:type="spellEnd"/>
      <w:r w:rsidR="00F12AF3">
        <w:rPr>
          <w:rFonts w:asciiTheme="majorBidi" w:hAnsiTheme="majorBidi" w:cstheme="majorBidi"/>
          <w:sz w:val="24"/>
          <w:szCs w:val="24"/>
        </w:rPr>
        <w:t xml:space="preserve"> </w:t>
      </w:r>
      <w:proofErr w:type="spellStart"/>
      <w:r w:rsidR="00F12AF3">
        <w:rPr>
          <w:rFonts w:asciiTheme="majorBidi" w:hAnsiTheme="majorBidi" w:cstheme="majorBidi"/>
          <w:sz w:val="24"/>
          <w:szCs w:val="24"/>
        </w:rPr>
        <w:t>segiempat</w:t>
      </w:r>
      <w:proofErr w:type="spellEnd"/>
      <w:r w:rsidR="00F12AF3">
        <w:rPr>
          <w:rFonts w:asciiTheme="majorBidi" w:hAnsiTheme="majorBidi" w:cstheme="majorBidi"/>
          <w:sz w:val="24"/>
          <w:szCs w:val="24"/>
        </w:rPr>
        <w:t>.</w:t>
      </w:r>
      <w:proofErr w:type="gramEnd"/>
      <w:r w:rsidR="00276ACF" w:rsidRPr="00276ACF">
        <w:rPr>
          <w:rFonts w:asciiTheme="majorBidi" w:hAnsiTheme="majorBidi" w:cstheme="majorBidi"/>
          <w:sz w:val="24"/>
          <w:szCs w:val="24"/>
        </w:rPr>
        <w:t xml:space="preserve"> </w:t>
      </w:r>
      <w:proofErr w:type="spellStart"/>
      <w:proofErr w:type="gramStart"/>
      <w:r w:rsidR="00276ACF" w:rsidRPr="00F12AF3">
        <w:rPr>
          <w:rFonts w:asciiTheme="majorBidi" w:hAnsiTheme="majorBidi" w:cstheme="majorBidi"/>
          <w:sz w:val="24"/>
          <w:szCs w:val="24"/>
        </w:rPr>
        <w:t>Tahap</w:t>
      </w:r>
      <w:proofErr w:type="spellEnd"/>
      <w:r w:rsidR="00276ACF" w:rsidRPr="00F12AF3">
        <w:rPr>
          <w:rFonts w:asciiTheme="majorBidi" w:hAnsiTheme="majorBidi" w:cstheme="majorBidi"/>
          <w:sz w:val="24"/>
          <w:szCs w:val="24"/>
        </w:rPr>
        <w:t xml:space="preserve"> van </w:t>
      </w:r>
      <w:proofErr w:type="spellStart"/>
      <w:r w:rsidR="00276ACF" w:rsidRPr="00F12AF3">
        <w:rPr>
          <w:rFonts w:asciiTheme="majorBidi" w:hAnsiTheme="majorBidi" w:cstheme="majorBidi"/>
          <w:sz w:val="24"/>
          <w:szCs w:val="24"/>
        </w:rPr>
        <w:t>Hiele</w:t>
      </w:r>
      <w:proofErr w:type="spellEnd"/>
      <w:r w:rsidR="00276ACF" w:rsidRPr="00F12AF3">
        <w:rPr>
          <w:rFonts w:asciiTheme="majorBidi" w:hAnsiTheme="majorBidi" w:cstheme="majorBidi"/>
          <w:sz w:val="24"/>
          <w:szCs w:val="24"/>
        </w:rPr>
        <w:t xml:space="preserve"> yang </w:t>
      </w:r>
      <w:proofErr w:type="spellStart"/>
      <w:r w:rsidR="00276ACF" w:rsidRPr="00F12AF3">
        <w:rPr>
          <w:rFonts w:asciiTheme="majorBidi" w:hAnsiTheme="majorBidi" w:cstheme="majorBidi"/>
          <w:sz w:val="24"/>
          <w:szCs w:val="24"/>
        </w:rPr>
        <w:t>diukur</w:t>
      </w:r>
      <w:proofErr w:type="spellEnd"/>
      <w:r w:rsidR="00276ACF" w:rsidRPr="00F12AF3">
        <w:rPr>
          <w:rFonts w:asciiTheme="majorBidi" w:hAnsiTheme="majorBidi" w:cstheme="majorBidi"/>
          <w:sz w:val="24"/>
          <w:szCs w:val="24"/>
        </w:rPr>
        <w:t xml:space="preserve"> </w:t>
      </w:r>
      <w:proofErr w:type="spellStart"/>
      <w:r w:rsidR="00276ACF" w:rsidRPr="00F12AF3">
        <w:rPr>
          <w:rFonts w:asciiTheme="majorBidi" w:hAnsiTheme="majorBidi" w:cstheme="majorBidi"/>
          <w:sz w:val="24"/>
          <w:szCs w:val="24"/>
        </w:rPr>
        <w:t>adalah</w:t>
      </w:r>
      <w:proofErr w:type="spellEnd"/>
      <w:r w:rsidR="00276ACF" w:rsidRPr="00F12AF3">
        <w:rPr>
          <w:rFonts w:asciiTheme="majorBidi" w:hAnsiTheme="majorBidi" w:cstheme="majorBidi"/>
          <w:sz w:val="24"/>
          <w:szCs w:val="24"/>
        </w:rPr>
        <w:t xml:space="preserve"> </w:t>
      </w:r>
      <w:proofErr w:type="spellStart"/>
      <w:r w:rsidR="00276ACF" w:rsidRPr="00F12AF3">
        <w:rPr>
          <w:rFonts w:asciiTheme="majorBidi" w:hAnsiTheme="majorBidi" w:cstheme="majorBidi"/>
          <w:sz w:val="24"/>
          <w:szCs w:val="24"/>
        </w:rPr>
        <w:t>empat</w:t>
      </w:r>
      <w:proofErr w:type="spellEnd"/>
      <w:r w:rsidR="00276ACF" w:rsidRPr="00F12AF3">
        <w:rPr>
          <w:rFonts w:asciiTheme="majorBidi" w:hAnsiTheme="majorBidi" w:cstheme="majorBidi"/>
          <w:sz w:val="24"/>
          <w:szCs w:val="24"/>
        </w:rPr>
        <w:t xml:space="preserve"> </w:t>
      </w:r>
      <w:proofErr w:type="spellStart"/>
      <w:r w:rsidR="00276ACF" w:rsidRPr="00F12AF3">
        <w:rPr>
          <w:rFonts w:asciiTheme="majorBidi" w:hAnsiTheme="majorBidi" w:cstheme="majorBidi"/>
          <w:sz w:val="24"/>
          <w:szCs w:val="24"/>
        </w:rPr>
        <w:t>tahap</w:t>
      </w:r>
      <w:proofErr w:type="spellEnd"/>
      <w:r w:rsidR="00276ACF" w:rsidRPr="00F12AF3">
        <w:rPr>
          <w:rFonts w:asciiTheme="majorBidi" w:hAnsiTheme="majorBidi" w:cstheme="majorBidi"/>
          <w:sz w:val="24"/>
          <w:szCs w:val="24"/>
        </w:rPr>
        <w:t xml:space="preserve"> yang </w:t>
      </w:r>
      <w:proofErr w:type="spellStart"/>
      <w:r w:rsidR="00276ACF" w:rsidRPr="00F12AF3">
        <w:rPr>
          <w:rFonts w:asciiTheme="majorBidi" w:hAnsiTheme="majorBidi" w:cstheme="majorBidi"/>
          <w:sz w:val="24"/>
          <w:szCs w:val="24"/>
        </w:rPr>
        <w:t>pertama</w:t>
      </w:r>
      <w:proofErr w:type="spellEnd"/>
      <w:r w:rsidR="00276ACF">
        <w:rPr>
          <w:rFonts w:asciiTheme="majorBidi" w:hAnsiTheme="majorBidi" w:cstheme="majorBidi"/>
          <w:sz w:val="24"/>
          <w:szCs w:val="24"/>
        </w:rPr>
        <w:t>.</w:t>
      </w:r>
      <w:proofErr w:type="gramEnd"/>
      <w:r w:rsidR="00276ACF">
        <w:rPr>
          <w:rFonts w:asciiTheme="majorBidi" w:hAnsiTheme="majorBidi" w:cstheme="majorBidi"/>
          <w:sz w:val="24"/>
          <w:szCs w:val="24"/>
        </w:rPr>
        <w:t xml:space="preserve"> </w:t>
      </w:r>
      <w:r w:rsidR="00F12AF3">
        <w:rPr>
          <w:rFonts w:asciiTheme="majorBidi" w:hAnsiTheme="majorBidi" w:cstheme="majorBidi"/>
          <w:sz w:val="24"/>
          <w:szCs w:val="24"/>
        </w:rPr>
        <w:t xml:space="preserve"> </w:t>
      </w:r>
      <w:r w:rsidR="00385981" w:rsidRPr="00F12AF3">
        <w:rPr>
          <w:rFonts w:asciiTheme="majorBidi" w:hAnsiTheme="majorBidi" w:cstheme="majorBidi"/>
          <w:sz w:val="24"/>
          <w:szCs w:val="24"/>
          <w:lang w:val="id-ID"/>
        </w:rPr>
        <w:t xml:space="preserve">Dari data yang </w:t>
      </w:r>
      <w:proofErr w:type="spellStart"/>
      <w:r w:rsidR="00281134">
        <w:rPr>
          <w:rFonts w:asciiTheme="majorBidi" w:hAnsiTheme="majorBidi" w:cstheme="majorBidi"/>
          <w:sz w:val="24"/>
          <w:szCs w:val="24"/>
        </w:rPr>
        <w:t>diperoleh</w:t>
      </w:r>
      <w:proofErr w:type="spellEnd"/>
      <w:r w:rsidR="00281134">
        <w:rPr>
          <w:rFonts w:asciiTheme="majorBidi" w:hAnsiTheme="majorBidi" w:cstheme="majorBidi"/>
          <w:sz w:val="24"/>
          <w:szCs w:val="24"/>
        </w:rPr>
        <w:t xml:space="preserve"> </w:t>
      </w:r>
      <w:r w:rsidR="00385981" w:rsidRPr="00F12AF3">
        <w:rPr>
          <w:rFonts w:asciiTheme="majorBidi" w:hAnsiTheme="majorBidi" w:cstheme="majorBidi"/>
          <w:sz w:val="24"/>
          <w:szCs w:val="24"/>
          <w:lang w:val="id-ID"/>
        </w:rPr>
        <w:t>dianalisis derajat pencapaian siswa tiap tahapnya.</w:t>
      </w:r>
      <w:r w:rsidR="00DE10CD" w:rsidRPr="00F12AF3">
        <w:rPr>
          <w:rFonts w:asciiTheme="majorBidi" w:hAnsiTheme="majorBidi" w:cstheme="majorBidi"/>
          <w:sz w:val="24"/>
          <w:szCs w:val="24"/>
          <w:lang w:val="id-ID"/>
        </w:rPr>
        <w:t xml:space="preserve">  </w:t>
      </w:r>
      <w:r w:rsidRPr="00F12AF3">
        <w:rPr>
          <w:rFonts w:asciiTheme="majorBidi" w:hAnsiTheme="majorBidi" w:cstheme="majorBidi"/>
          <w:sz w:val="24"/>
          <w:szCs w:val="24"/>
          <w:lang w:val="id-ID"/>
        </w:rPr>
        <w:t>Analisis data dilakukan melalui tah</w:t>
      </w:r>
      <w:r w:rsidR="00C73C44" w:rsidRPr="00F12AF3">
        <w:rPr>
          <w:rFonts w:asciiTheme="majorBidi" w:hAnsiTheme="majorBidi" w:cstheme="majorBidi"/>
          <w:sz w:val="24"/>
          <w:szCs w:val="24"/>
          <w:lang w:val="id-ID"/>
        </w:rPr>
        <w:t>ap reduksi data, penyajian data</w:t>
      </w:r>
      <w:r w:rsidR="00C73C44" w:rsidRPr="00F12AF3">
        <w:rPr>
          <w:rFonts w:asciiTheme="majorBidi" w:hAnsiTheme="majorBidi" w:cstheme="majorBidi"/>
          <w:sz w:val="24"/>
          <w:szCs w:val="24"/>
        </w:rPr>
        <w:t xml:space="preserve"> </w:t>
      </w:r>
      <w:proofErr w:type="spellStart"/>
      <w:r w:rsidR="00C73C44" w:rsidRPr="00F12AF3">
        <w:rPr>
          <w:rFonts w:asciiTheme="majorBidi" w:hAnsiTheme="majorBidi" w:cstheme="majorBidi"/>
          <w:sz w:val="24"/>
          <w:szCs w:val="24"/>
        </w:rPr>
        <w:t>serta</w:t>
      </w:r>
      <w:proofErr w:type="spellEnd"/>
      <w:r w:rsidRPr="00F12AF3">
        <w:rPr>
          <w:rFonts w:asciiTheme="majorBidi" w:hAnsiTheme="majorBidi" w:cstheme="majorBidi"/>
          <w:sz w:val="24"/>
          <w:szCs w:val="24"/>
          <w:lang w:val="id-ID"/>
        </w:rPr>
        <w:t xml:space="preserve"> pengecekan keabsahan data melalui </w:t>
      </w:r>
      <w:r w:rsidRPr="00F12AF3">
        <w:rPr>
          <w:rFonts w:asciiTheme="majorBidi" w:hAnsiTheme="majorBidi" w:cstheme="majorBidi"/>
          <w:bCs/>
          <w:sz w:val="24"/>
          <w:szCs w:val="24"/>
          <w:lang w:val="id-ID"/>
        </w:rPr>
        <w:t>ketekunan peneliti, triangulasi, pengecekan sejawat</w:t>
      </w:r>
    </w:p>
    <w:p w:rsidR="0030030D" w:rsidRPr="00C114D2" w:rsidRDefault="00F14D04" w:rsidP="0030030D">
      <w:pPr>
        <w:spacing w:after="0" w:line="240" w:lineRule="auto"/>
        <w:ind w:firstLine="567"/>
        <w:jc w:val="both"/>
        <w:rPr>
          <w:rFonts w:ascii="Times New Roman" w:hAnsi="Times New Roman"/>
          <w:sz w:val="24"/>
          <w:szCs w:val="24"/>
          <w:lang w:val="id-ID"/>
        </w:rPr>
      </w:pPr>
      <w:r w:rsidRPr="00F12AF3">
        <w:rPr>
          <w:rFonts w:asciiTheme="majorBidi" w:hAnsiTheme="majorBidi" w:cstheme="majorBidi"/>
          <w:sz w:val="24"/>
          <w:szCs w:val="24"/>
          <w:lang w:val="id-ID"/>
        </w:rPr>
        <w:t xml:space="preserve"> Berdasarkan hasil penelitian diketahui </w:t>
      </w:r>
      <w:r w:rsidR="00AC1C3B" w:rsidRPr="00C114D2">
        <w:rPr>
          <w:rFonts w:asciiTheme="majorBidi" w:hAnsiTheme="majorBidi" w:cstheme="majorBidi"/>
          <w:sz w:val="24"/>
          <w:szCs w:val="24"/>
          <w:lang w:val="id-ID"/>
        </w:rPr>
        <w:t xml:space="preserve">bahwa </w:t>
      </w:r>
      <w:r w:rsidRPr="00F12AF3">
        <w:rPr>
          <w:rFonts w:asciiTheme="majorBidi" w:hAnsiTheme="majorBidi" w:cstheme="majorBidi"/>
          <w:sz w:val="24"/>
          <w:szCs w:val="24"/>
          <w:lang w:val="id-ID"/>
        </w:rPr>
        <w:t xml:space="preserve">pencapaian </w:t>
      </w:r>
      <w:r w:rsidR="003F4C85" w:rsidRPr="00C114D2">
        <w:rPr>
          <w:rFonts w:asciiTheme="majorBidi" w:hAnsiTheme="majorBidi" w:cstheme="majorBidi"/>
          <w:sz w:val="24"/>
          <w:szCs w:val="24"/>
          <w:lang w:val="id-ID"/>
        </w:rPr>
        <w:t xml:space="preserve">tahap </w:t>
      </w:r>
      <w:r w:rsidRPr="00F12AF3">
        <w:rPr>
          <w:rFonts w:asciiTheme="majorBidi" w:hAnsiTheme="majorBidi" w:cstheme="majorBidi"/>
          <w:sz w:val="24"/>
          <w:szCs w:val="24"/>
          <w:lang w:val="id-ID"/>
        </w:rPr>
        <w:t xml:space="preserve">berpikir geometri menurut </w:t>
      </w:r>
      <w:r w:rsidR="00276ACF" w:rsidRPr="00F12AF3">
        <w:rPr>
          <w:rFonts w:asciiTheme="majorBidi" w:hAnsiTheme="majorBidi" w:cstheme="majorBidi"/>
          <w:sz w:val="24"/>
          <w:szCs w:val="24"/>
          <w:lang w:val="id-ID"/>
        </w:rPr>
        <w:t xml:space="preserve">Teori </w:t>
      </w:r>
      <w:r w:rsidRPr="00F12AF3">
        <w:rPr>
          <w:rFonts w:asciiTheme="majorBidi" w:hAnsiTheme="majorBidi" w:cstheme="majorBidi"/>
          <w:sz w:val="24"/>
          <w:szCs w:val="24"/>
          <w:lang w:val="id-ID"/>
        </w:rPr>
        <w:t xml:space="preserve">van Hiele dari </w:t>
      </w:r>
      <w:r w:rsidR="003E34AE" w:rsidRPr="00F12AF3">
        <w:rPr>
          <w:rFonts w:asciiTheme="majorBidi" w:hAnsiTheme="majorBidi" w:cstheme="majorBidi"/>
          <w:sz w:val="24"/>
          <w:szCs w:val="24"/>
          <w:lang w:val="id-ID"/>
        </w:rPr>
        <w:t xml:space="preserve">60 </w:t>
      </w:r>
      <w:r w:rsidRPr="00F12AF3">
        <w:rPr>
          <w:rFonts w:asciiTheme="majorBidi" w:hAnsiTheme="majorBidi" w:cstheme="majorBidi"/>
          <w:sz w:val="24"/>
          <w:szCs w:val="24"/>
          <w:lang w:val="id-ID"/>
        </w:rPr>
        <w:t>anak</w:t>
      </w:r>
      <w:r w:rsidR="00250B44" w:rsidRPr="00C114D2">
        <w:rPr>
          <w:rFonts w:asciiTheme="majorBidi" w:hAnsiTheme="majorBidi" w:cstheme="majorBidi"/>
          <w:sz w:val="24"/>
          <w:szCs w:val="24"/>
          <w:lang w:val="id-ID"/>
        </w:rPr>
        <w:t xml:space="preserve"> secara rata-rata didapatkan</w:t>
      </w:r>
      <w:r w:rsidRPr="00F12AF3">
        <w:rPr>
          <w:rFonts w:asciiTheme="majorBidi" w:hAnsiTheme="majorBidi" w:cstheme="majorBidi"/>
          <w:sz w:val="24"/>
          <w:szCs w:val="24"/>
          <w:lang w:val="id-ID"/>
        </w:rPr>
        <w:t xml:space="preserve"> </w:t>
      </w:r>
      <w:r w:rsidR="00385981" w:rsidRPr="00F12AF3">
        <w:rPr>
          <w:rFonts w:ascii="Times New Roman" w:hAnsi="Times New Roman"/>
          <w:sz w:val="24"/>
          <w:szCs w:val="24"/>
          <w:lang w:val="id-ID"/>
        </w:rPr>
        <w:t xml:space="preserve">pada </w:t>
      </w:r>
      <w:r w:rsidR="003F4C85" w:rsidRPr="00F12AF3">
        <w:rPr>
          <w:rFonts w:ascii="Times New Roman" w:hAnsi="Times New Roman"/>
          <w:sz w:val="24"/>
          <w:szCs w:val="24"/>
          <w:lang w:val="id-ID"/>
        </w:rPr>
        <w:t xml:space="preserve">Tahap </w:t>
      </w:r>
      <w:r w:rsidR="00385981" w:rsidRPr="00F12AF3">
        <w:rPr>
          <w:rFonts w:ascii="Times New Roman" w:hAnsi="Times New Roman"/>
          <w:sz w:val="24"/>
          <w:szCs w:val="24"/>
          <w:lang w:val="id-ID"/>
        </w:rPr>
        <w:t>0 berada pada</w:t>
      </w:r>
      <w:r w:rsidR="00385981" w:rsidRPr="00F12AF3">
        <w:rPr>
          <w:rFonts w:ascii="Times New Roman" w:eastAsia="Times New Roman" w:hAnsi="Times New Roman"/>
          <w:color w:val="000000"/>
          <w:sz w:val="24"/>
          <w:szCs w:val="24"/>
          <w:lang w:val="id-ID" w:eastAsia="id-ID"/>
        </w:rPr>
        <w:t xml:space="preserve"> derajat pencapaian tinggi dengan siswa yang mencapai sebanyak 60 siswa</w:t>
      </w:r>
      <w:r w:rsidR="00276ACF" w:rsidRPr="00C114D2">
        <w:rPr>
          <w:rFonts w:ascii="Times New Roman" w:eastAsia="Times New Roman" w:hAnsi="Times New Roman"/>
          <w:color w:val="000000"/>
          <w:sz w:val="24"/>
          <w:szCs w:val="24"/>
          <w:lang w:val="id-ID" w:eastAsia="id-ID"/>
        </w:rPr>
        <w:t xml:space="preserve">, </w:t>
      </w:r>
      <w:r w:rsidR="00AC1C3B" w:rsidRPr="00C114D2">
        <w:rPr>
          <w:rFonts w:ascii="Times New Roman" w:eastAsia="Times New Roman" w:hAnsi="Times New Roman"/>
          <w:color w:val="000000"/>
          <w:sz w:val="24"/>
          <w:szCs w:val="24"/>
          <w:lang w:val="id-ID" w:eastAsia="id-ID"/>
        </w:rPr>
        <w:t xml:space="preserve"> </w:t>
      </w:r>
      <w:r w:rsidR="00276ACF" w:rsidRPr="00F12AF3">
        <w:rPr>
          <w:rFonts w:ascii="Times New Roman" w:hAnsi="Times New Roman"/>
          <w:sz w:val="24"/>
          <w:szCs w:val="24"/>
          <w:lang w:val="id-ID"/>
        </w:rPr>
        <w:t xml:space="preserve">Tahap </w:t>
      </w:r>
      <w:r w:rsidR="00385981" w:rsidRPr="00F12AF3">
        <w:rPr>
          <w:rFonts w:ascii="Times New Roman" w:hAnsi="Times New Roman"/>
          <w:sz w:val="24"/>
          <w:szCs w:val="24"/>
          <w:lang w:val="id-ID"/>
        </w:rPr>
        <w:t>1</w:t>
      </w:r>
      <w:r w:rsidR="00385981" w:rsidRPr="00F12AF3">
        <w:rPr>
          <w:rFonts w:ascii="Times New Roman" w:eastAsia="Times New Roman" w:hAnsi="Times New Roman"/>
          <w:color w:val="000000"/>
          <w:sz w:val="24"/>
          <w:szCs w:val="24"/>
          <w:lang w:val="id-ID" w:eastAsia="id-ID"/>
        </w:rPr>
        <w:t xml:space="preserve"> berada pada derajat pencapaian sedang dengan siswa yang mencapai sebanyak 59 siswa</w:t>
      </w:r>
      <w:r w:rsidR="00AC1C3B" w:rsidRPr="00C114D2">
        <w:rPr>
          <w:rFonts w:ascii="Times New Roman" w:eastAsia="Times New Roman" w:hAnsi="Times New Roman"/>
          <w:color w:val="000000"/>
          <w:sz w:val="24"/>
          <w:szCs w:val="24"/>
          <w:lang w:val="id-ID" w:eastAsia="id-ID"/>
        </w:rPr>
        <w:t xml:space="preserve">, </w:t>
      </w:r>
      <w:r w:rsidR="00276ACF" w:rsidRPr="00F12AF3">
        <w:rPr>
          <w:rFonts w:ascii="Times New Roman" w:hAnsi="Times New Roman"/>
          <w:sz w:val="24"/>
          <w:szCs w:val="24"/>
          <w:lang w:val="id-ID"/>
        </w:rPr>
        <w:t xml:space="preserve">Tahap </w:t>
      </w:r>
      <w:r w:rsidR="00385981" w:rsidRPr="00F12AF3">
        <w:rPr>
          <w:rFonts w:ascii="Times New Roman" w:hAnsi="Times New Roman"/>
          <w:sz w:val="24"/>
          <w:szCs w:val="24"/>
          <w:lang w:val="id-ID"/>
        </w:rPr>
        <w:t>2</w:t>
      </w:r>
      <w:r w:rsidR="00385981" w:rsidRPr="00F12AF3">
        <w:rPr>
          <w:rFonts w:ascii="Times New Roman" w:eastAsia="Times New Roman" w:hAnsi="Times New Roman"/>
          <w:color w:val="000000"/>
          <w:sz w:val="24"/>
          <w:szCs w:val="24"/>
          <w:lang w:val="id-ID" w:eastAsia="id-ID"/>
        </w:rPr>
        <w:t xml:space="preserve"> berada pada derajat pencapaian sangat rendah </w:t>
      </w:r>
      <w:r w:rsidR="00BE5576" w:rsidRPr="00C114D2">
        <w:rPr>
          <w:rFonts w:ascii="Times New Roman" w:eastAsia="Times New Roman" w:hAnsi="Times New Roman"/>
          <w:color w:val="000000"/>
          <w:sz w:val="24"/>
          <w:szCs w:val="24"/>
          <w:lang w:val="id-ID" w:eastAsia="id-ID"/>
        </w:rPr>
        <w:t>(</w:t>
      </w:r>
      <w:r w:rsidR="00385981" w:rsidRPr="00F12AF3">
        <w:rPr>
          <w:rFonts w:ascii="Times New Roman" w:eastAsia="Times New Roman" w:hAnsi="Times New Roman"/>
          <w:color w:val="000000"/>
          <w:sz w:val="24"/>
          <w:szCs w:val="24"/>
          <w:lang w:val="id-ID" w:eastAsia="id-ID"/>
        </w:rPr>
        <w:t>belum mencapai tahap 2</w:t>
      </w:r>
      <w:r w:rsidR="00BE5576" w:rsidRPr="00C114D2">
        <w:rPr>
          <w:rFonts w:ascii="Times New Roman" w:eastAsia="Times New Roman" w:hAnsi="Times New Roman"/>
          <w:color w:val="000000"/>
          <w:sz w:val="24"/>
          <w:szCs w:val="24"/>
          <w:lang w:val="id-ID" w:eastAsia="id-ID"/>
        </w:rPr>
        <w:t>)</w:t>
      </w:r>
      <w:r w:rsidR="003F4C85" w:rsidRPr="00C114D2">
        <w:rPr>
          <w:rFonts w:ascii="Times New Roman" w:eastAsia="Times New Roman" w:hAnsi="Times New Roman"/>
          <w:color w:val="000000"/>
          <w:sz w:val="24"/>
          <w:szCs w:val="24"/>
          <w:lang w:val="id-ID" w:eastAsia="id-ID"/>
        </w:rPr>
        <w:t xml:space="preserve"> dengan</w:t>
      </w:r>
      <w:r w:rsidR="0030030D" w:rsidRPr="00C114D2">
        <w:rPr>
          <w:rFonts w:ascii="Times New Roman" w:eastAsia="Times New Roman" w:hAnsi="Times New Roman"/>
          <w:color w:val="000000"/>
          <w:sz w:val="24"/>
          <w:szCs w:val="24"/>
          <w:lang w:val="id-ID" w:eastAsia="id-ID"/>
        </w:rPr>
        <w:t xml:space="preserve"> </w:t>
      </w:r>
      <w:r w:rsidR="00385981" w:rsidRPr="00F12AF3">
        <w:rPr>
          <w:rFonts w:ascii="Times New Roman" w:eastAsia="Times New Roman" w:hAnsi="Times New Roman"/>
          <w:color w:val="000000"/>
          <w:sz w:val="24"/>
          <w:szCs w:val="24"/>
          <w:lang w:val="id-ID" w:eastAsia="id-ID"/>
        </w:rPr>
        <w:t xml:space="preserve">siswa yang mencapai sebanyak 5 siswa </w:t>
      </w:r>
      <w:r w:rsidR="00385981" w:rsidRPr="00F12AF3">
        <w:rPr>
          <w:rFonts w:ascii="Times New Roman" w:hAnsi="Times New Roman"/>
          <w:sz w:val="24"/>
          <w:szCs w:val="24"/>
          <w:lang w:val="id-ID"/>
        </w:rPr>
        <w:t xml:space="preserve">. </w:t>
      </w:r>
      <w:r w:rsidR="00276ACF" w:rsidRPr="00F12AF3">
        <w:rPr>
          <w:rFonts w:ascii="Times New Roman" w:hAnsi="Times New Roman"/>
          <w:sz w:val="24"/>
          <w:szCs w:val="24"/>
          <w:lang w:val="id-ID"/>
        </w:rPr>
        <w:t xml:space="preserve">Tahap </w:t>
      </w:r>
      <w:r w:rsidR="00385981" w:rsidRPr="00F12AF3">
        <w:rPr>
          <w:rFonts w:ascii="Times New Roman" w:hAnsi="Times New Roman"/>
          <w:sz w:val="24"/>
          <w:szCs w:val="24"/>
          <w:lang w:val="id-ID"/>
        </w:rPr>
        <w:t>3</w:t>
      </w:r>
      <w:r w:rsidR="00385981" w:rsidRPr="00F12AF3">
        <w:rPr>
          <w:rFonts w:ascii="Times New Roman" w:eastAsia="Times New Roman" w:hAnsi="Times New Roman"/>
          <w:color w:val="000000"/>
          <w:sz w:val="24"/>
          <w:szCs w:val="24"/>
          <w:lang w:val="id-ID" w:eastAsia="id-ID"/>
        </w:rPr>
        <w:t xml:space="preserve"> berada pada derajat pencapaian sangat rendah </w:t>
      </w:r>
      <w:r w:rsidR="00BE5576">
        <w:rPr>
          <w:rFonts w:ascii="Times New Roman" w:eastAsia="Times New Roman" w:hAnsi="Times New Roman"/>
          <w:color w:val="000000"/>
          <w:sz w:val="24"/>
          <w:szCs w:val="24"/>
          <w:lang w:eastAsia="id-ID"/>
        </w:rPr>
        <w:t>(</w:t>
      </w:r>
      <w:r w:rsidR="00385981" w:rsidRPr="00F12AF3">
        <w:rPr>
          <w:rFonts w:ascii="Times New Roman" w:eastAsia="Times New Roman" w:hAnsi="Times New Roman"/>
          <w:color w:val="000000"/>
          <w:sz w:val="24"/>
          <w:szCs w:val="24"/>
          <w:lang w:val="id-ID" w:eastAsia="id-ID"/>
        </w:rPr>
        <w:t xml:space="preserve">belum mencapai </w:t>
      </w:r>
      <w:r w:rsidR="00276ACF" w:rsidRPr="00F12AF3">
        <w:rPr>
          <w:rFonts w:ascii="Times New Roman" w:eastAsia="Times New Roman" w:hAnsi="Times New Roman"/>
          <w:color w:val="000000"/>
          <w:sz w:val="24"/>
          <w:szCs w:val="24"/>
          <w:lang w:val="id-ID" w:eastAsia="id-ID"/>
        </w:rPr>
        <w:t xml:space="preserve">Tahap </w:t>
      </w:r>
      <w:r w:rsidR="00385981" w:rsidRPr="00F12AF3">
        <w:rPr>
          <w:rFonts w:ascii="Times New Roman" w:eastAsia="Times New Roman" w:hAnsi="Times New Roman"/>
          <w:color w:val="000000"/>
          <w:sz w:val="24"/>
          <w:szCs w:val="24"/>
          <w:lang w:val="id-ID" w:eastAsia="id-ID"/>
        </w:rPr>
        <w:t>3</w:t>
      </w:r>
      <w:r w:rsidR="00BE5576">
        <w:rPr>
          <w:rFonts w:ascii="Times New Roman" w:eastAsia="Times New Roman" w:hAnsi="Times New Roman"/>
          <w:color w:val="000000"/>
          <w:sz w:val="24"/>
          <w:szCs w:val="24"/>
          <w:lang w:eastAsia="id-ID"/>
        </w:rPr>
        <w:t>)</w:t>
      </w:r>
      <w:r w:rsidR="00276ACF">
        <w:rPr>
          <w:rFonts w:ascii="Times New Roman" w:eastAsia="Times New Roman" w:hAnsi="Times New Roman"/>
          <w:color w:val="000000"/>
          <w:sz w:val="24"/>
          <w:szCs w:val="24"/>
          <w:lang w:eastAsia="id-ID"/>
        </w:rPr>
        <w:t>,</w:t>
      </w:r>
      <w:proofErr w:type="spellStart"/>
      <w:r w:rsidR="00276ACF">
        <w:rPr>
          <w:rFonts w:ascii="Times New Roman" w:eastAsia="Times New Roman" w:hAnsi="Times New Roman"/>
          <w:color w:val="000000"/>
          <w:sz w:val="24"/>
          <w:szCs w:val="24"/>
          <w:lang w:eastAsia="id-ID"/>
        </w:rPr>
        <w:t>tidak</w:t>
      </w:r>
      <w:proofErr w:type="spellEnd"/>
      <w:r w:rsidR="00276ACF">
        <w:rPr>
          <w:rFonts w:ascii="Times New Roman" w:eastAsia="Times New Roman" w:hAnsi="Times New Roman"/>
          <w:color w:val="000000"/>
          <w:sz w:val="24"/>
          <w:szCs w:val="24"/>
          <w:lang w:eastAsia="id-ID"/>
        </w:rPr>
        <w:t xml:space="preserve"> </w:t>
      </w:r>
      <w:proofErr w:type="spellStart"/>
      <w:r w:rsidR="00276ACF">
        <w:rPr>
          <w:rFonts w:ascii="Times New Roman" w:eastAsia="Times New Roman" w:hAnsi="Times New Roman"/>
          <w:color w:val="000000"/>
          <w:sz w:val="24"/>
          <w:szCs w:val="24"/>
          <w:lang w:eastAsia="id-ID"/>
        </w:rPr>
        <w:t>ada</w:t>
      </w:r>
      <w:proofErr w:type="spellEnd"/>
      <w:r w:rsidR="00276ACF">
        <w:rPr>
          <w:rFonts w:ascii="Times New Roman" w:eastAsia="Times New Roman" w:hAnsi="Times New Roman"/>
          <w:color w:val="000000"/>
          <w:sz w:val="24"/>
          <w:szCs w:val="24"/>
          <w:lang w:eastAsia="id-ID"/>
        </w:rPr>
        <w:t xml:space="preserve"> </w:t>
      </w:r>
      <w:proofErr w:type="spellStart"/>
      <w:r w:rsidR="00276ACF">
        <w:rPr>
          <w:rFonts w:ascii="Times New Roman" w:eastAsia="Times New Roman" w:hAnsi="Times New Roman"/>
          <w:color w:val="000000"/>
          <w:sz w:val="24"/>
          <w:szCs w:val="24"/>
          <w:lang w:eastAsia="id-ID"/>
        </w:rPr>
        <w:t>siswa</w:t>
      </w:r>
      <w:proofErr w:type="spellEnd"/>
      <w:r w:rsidR="00276ACF">
        <w:rPr>
          <w:rFonts w:ascii="Times New Roman" w:eastAsia="Times New Roman" w:hAnsi="Times New Roman"/>
          <w:color w:val="000000"/>
          <w:sz w:val="24"/>
          <w:szCs w:val="24"/>
          <w:lang w:eastAsia="id-ID"/>
        </w:rPr>
        <w:t xml:space="preserve"> yang </w:t>
      </w:r>
      <w:proofErr w:type="spellStart"/>
      <w:r w:rsidR="00276ACF">
        <w:rPr>
          <w:rFonts w:ascii="Times New Roman" w:eastAsia="Times New Roman" w:hAnsi="Times New Roman"/>
          <w:color w:val="000000"/>
          <w:sz w:val="24"/>
          <w:szCs w:val="24"/>
          <w:lang w:eastAsia="id-ID"/>
        </w:rPr>
        <w:t>mencapai</w:t>
      </w:r>
      <w:proofErr w:type="spellEnd"/>
      <w:r w:rsidR="00276ACF">
        <w:rPr>
          <w:rFonts w:ascii="Times New Roman" w:eastAsia="Times New Roman" w:hAnsi="Times New Roman"/>
          <w:color w:val="000000"/>
          <w:sz w:val="24"/>
          <w:szCs w:val="24"/>
          <w:lang w:eastAsia="id-ID"/>
        </w:rPr>
        <w:t xml:space="preserve"> </w:t>
      </w:r>
      <w:proofErr w:type="spellStart"/>
      <w:r w:rsidR="00276ACF">
        <w:rPr>
          <w:rFonts w:ascii="Times New Roman" w:eastAsia="Times New Roman" w:hAnsi="Times New Roman"/>
          <w:color w:val="000000"/>
          <w:sz w:val="24"/>
          <w:szCs w:val="24"/>
          <w:lang w:eastAsia="id-ID"/>
        </w:rPr>
        <w:t>Tahap</w:t>
      </w:r>
      <w:proofErr w:type="spellEnd"/>
      <w:r w:rsidR="00276ACF">
        <w:rPr>
          <w:rFonts w:ascii="Times New Roman" w:eastAsia="Times New Roman" w:hAnsi="Times New Roman"/>
          <w:color w:val="000000"/>
          <w:sz w:val="24"/>
          <w:szCs w:val="24"/>
          <w:lang w:eastAsia="id-ID"/>
        </w:rPr>
        <w:t xml:space="preserve"> 3</w:t>
      </w:r>
      <w:r w:rsidR="00276ACF" w:rsidRPr="00F12AF3">
        <w:rPr>
          <w:rFonts w:ascii="Times New Roman" w:eastAsia="Times New Roman" w:hAnsi="Times New Roman"/>
          <w:color w:val="000000"/>
          <w:sz w:val="24"/>
          <w:szCs w:val="24"/>
          <w:lang w:val="id-ID" w:eastAsia="id-ID"/>
        </w:rPr>
        <w:t>.</w:t>
      </w:r>
      <w:r w:rsidR="00276ACF" w:rsidRPr="00F12AF3">
        <w:rPr>
          <w:rFonts w:asciiTheme="majorBidi" w:hAnsiTheme="majorBidi" w:cstheme="majorBidi"/>
          <w:sz w:val="24"/>
          <w:szCs w:val="24"/>
          <w:lang w:val="id-ID"/>
        </w:rPr>
        <w:t xml:space="preserve"> </w:t>
      </w:r>
      <w:r w:rsidR="003E34AE" w:rsidRPr="00F12AF3">
        <w:rPr>
          <w:rFonts w:asciiTheme="majorBidi" w:hAnsiTheme="majorBidi" w:cstheme="majorBidi"/>
          <w:sz w:val="24"/>
          <w:szCs w:val="24"/>
          <w:lang w:val="id-ID"/>
        </w:rPr>
        <w:t xml:space="preserve">Sementara </w:t>
      </w:r>
      <w:r w:rsidR="00AC1C3B" w:rsidRPr="00C114D2">
        <w:rPr>
          <w:rFonts w:asciiTheme="majorBidi" w:hAnsiTheme="majorBidi" w:cstheme="majorBidi"/>
          <w:sz w:val="24"/>
          <w:szCs w:val="24"/>
          <w:lang w:val="id-ID"/>
        </w:rPr>
        <w:t xml:space="preserve">ditinjau dari </w:t>
      </w:r>
      <w:r w:rsidR="003E34AE" w:rsidRPr="00F12AF3">
        <w:rPr>
          <w:rFonts w:asciiTheme="majorBidi" w:hAnsiTheme="majorBidi" w:cstheme="majorBidi"/>
          <w:sz w:val="24"/>
          <w:szCs w:val="24"/>
          <w:lang w:val="id-ID"/>
        </w:rPr>
        <w:t xml:space="preserve"> perbedaan gender</w:t>
      </w:r>
      <w:r w:rsidR="003F4C85" w:rsidRPr="00C114D2">
        <w:rPr>
          <w:rFonts w:asciiTheme="majorBidi" w:hAnsiTheme="majorBidi" w:cstheme="majorBidi"/>
          <w:sz w:val="24"/>
          <w:szCs w:val="24"/>
          <w:lang w:val="id-ID"/>
        </w:rPr>
        <w:t xml:space="preserve"> siswa laki-laki dan perempuan berada pada derajat pencapaian yang sama, yaitu derajat pencapaian tinggi pada tahap 0, pencapaian sedang pada Tahap 1 dan pencapaian sangat rendah (tidak mencapai) pada tahap 2 dan 3. Namun </w:t>
      </w:r>
      <w:r w:rsidR="003E34AE" w:rsidRPr="00F12AF3">
        <w:rPr>
          <w:rFonts w:asciiTheme="majorBidi" w:hAnsiTheme="majorBidi" w:cstheme="majorBidi"/>
          <w:sz w:val="24"/>
          <w:szCs w:val="24"/>
          <w:lang w:val="id-ID"/>
        </w:rPr>
        <w:t xml:space="preserve"> </w:t>
      </w:r>
      <w:r w:rsidR="00AC1C3B" w:rsidRPr="00C114D2">
        <w:rPr>
          <w:rFonts w:asciiTheme="majorBidi" w:hAnsiTheme="majorBidi" w:cstheme="majorBidi"/>
          <w:sz w:val="24"/>
          <w:szCs w:val="24"/>
          <w:lang w:val="id-ID"/>
        </w:rPr>
        <w:t xml:space="preserve">melalui rata-rata nilai </w:t>
      </w:r>
      <w:r w:rsidR="003E34AE" w:rsidRPr="00F12AF3">
        <w:rPr>
          <w:rFonts w:asciiTheme="majorBidi" w:hAnsiTheme="majorBidi" w:cstheme="majorBidi"/>
          <w:sz w:val="24"/>
          <w:szCs w:val="24"/>
          <w:lang w:val="id-ID"/>
        </w:rPr>
        <w:t xml:space="preserve">didapatkan </w:t>
      </w:r>
      <w:r w:rsidR="00AC1C3B" w:rsidRPr="00C114D2">
        <w:rPr>
          <w:rFonts w:asciiTheme="majorBidi" w:hAnsiTheme="majorBidi" w:cstheme="majorBidi"/>
          <w:sz w:val="24"/>
          <w:szCs w:val="24"/>
          <w:lang w:val="id-ID"/>
        </w:rPr>
        <w:t xml:space="preserve">bahwa </w:t>
      </w:r>
      <w:r w:rsidR="003E34AE" w:rsidRPr="00F12AF3">
        <w:rPr>
          <w:rFonts w:ascii="Times New Roman" w:hAnsi="Times New Roman"/>
          <w:sz w:val="24"/>
          <w:szCs w:val="24"/>
          <w:lang w:val="id-ID"/>
        </w:rPr>
        <w:t xml:space="preserve">pada tahap 0 </w:t>
      </w:r>
      <w:r w:rsidR="00F12AF3" w:rsidRPr="00C114D2">
        <w:rPr>
          <w:rFonts w:ascii="Times New Roman" w:hAnsi="Times New Roman"/>
          <w:sz w:val="24"/>
          <w:szCs w:val="24"/>
          <w:lang w:val="id-ID"/>
        </w:rPr>
        <w:t xml:space="preserve">nilai </w:t>
      </w:r>
      <w:r w:rsidR="003E34AE" w:rsidRPr="00F12AF3">
        <w:rPr>
          <w:rFonts w:ascii="Times New Roman" w:hAnsi="Times New Roman"/>
          <w:sz w:val="24"/>
          <w:szCs w:val="24"/>
          <w:lang w:val="id-ID"/>
        </w:rPr>
        <w:t>siswa</w:t>
      </w:r>
      <w:r w:rsidR="00E978F3">
        <w:rPr>
          <w:rFonts w:ascii="Times New Roman" w:hAnsi="Times New Roman"/>
          <w:sz w:val="24"/>
          <w:szCs w:val="24"/>
          <w:lang w:val="id-ID"/>
        </w:rPr>
        <w:t xml:space="preserve"> laki-laki lebih</w:t>
      </w:r>
      <w:r w:rsidR="00E978F3" w:rsidRPr="00C114D2">
        <w:rPr>
          <w:rFonts w:ascii="Times New Roman" w:hAnsi="Times New Roman"/>
          <w:sz w:val="24"/>
          <w:szCs w:val="24"/>
          <w:lang w:val="id-ID"/>
        </w:rPr>
        <w:t xml:space="preserve"> </w:t>
      </w:r>
      <w:r w:rsidR="003E34AE" w:rsidRPr="00F12AF3">
        <w:rPr>
          <w:rFonts w:ascii="Times New Roman" w:hAnsi="Times New Roman"/>
          <w:sz w:val="24"/>
          <w:szCs w:val="24"/>
          <w:lang w:val="id-ID"/>
        </w:rPr>
        <w:t>dari</w:t>
      </w:r>
      <w:r w:rsidR="00F12AF3" w:rsidRPr="00C114D2">
        <w:rPr>
          <w:rFonts w:ascii="Times New Roman" w:hAnsi="Times New Roman"/>
          <w:sz w:val="24"/>
          <w:szCs w:val="24"/>
          <w:lang w:val="id-ID"/>
        </w:rPr>
        <w:t xml:space="preserve"> nilai </w:t>
      </w:r>
      <w:r w:rsidR="003E34AE" w:rsidRPr="00F12AF3">
        <w:rPr>
          <w:rFonts w:ascii="Times New Roman" w:hAnsi="Times New Roman"/>
          <w:sz w:val="24"/>
          <w:szCs w:val="24"/>
          <w:lang w:val="id-ID"/>
        </w:rPr>
        <w:t xml:space="preserve"> siswa perempuan, tahap 1 </w:t>
      </w:r>
      <w:r w:rsidR="00F12AF3" w:rsidRPr="00C114D2">
        <w:rPr>
          <w:rFonts w:ascii="Times New Roman" w:hAnsi="Times New Roman"/>
          <w:sz w:val="24"/>
          <w:szCs w:val="24"/>
          <w:lang w:val="id-ID"/>
        </w:rPr>
        <w:t xml:space="preserve">nilai </w:t>
      </w:r>
      <w:r w:rsidR="003E34AE" w:rsidRPr="00F12AF3">
        <w:rPr>
          <w:rFonts w:ascii="Times New Roman" w:hAnsi="Times New Roman"/>
          <w:sz w:val="24"/>
          <w:szCs w:val="24"/>
          <w:lang w:val="id-ID"/>
        </w:rPr>
        <w:t xml:space="preserve">siswa </w:t>
      </w:r>
      <w:r w:rsidR="00F12AF3" w:rsidRPr="00C114D2">
        <w:rPr>
          <w:rFonts w:ascii="Times New Roman" w:hAnsi="Times New Roman"/>
          <w:sz w:val="24"/>
          <w:szCs w:val="24"/>
          <w:lang w:val="id-ID"/>
        </w:rPr>
        <w:t>laki-laki</w:t>
      </w:r>
      <w:r w:rsidR="003E34AE" w:rsidRPr="00F12AF3">
        <w:rPr>
          <w:rFonts w:ascii="Times New Roman" w:hAnsi="Times New Roman"/>
          <w:sz w:val="24"/>
          <w:szCs w:val="24"/>
          <w:lang w:val="id-ID"/>
        </w:rPr>
        <w:t xml:space="preserve"> </w:t>
      </w:r>
      <w:r w:rsidR="00F12AF3" w:rsidRPr="00C114D2">
        <w:rPr>
          <w:rFonts w:ascii="Times New Roman" w:hAnsi="Times New Roman"/>
          <w:sz w:val="24"/>
          <w:szCs w:val="24"/>
          <w:lang w:val="id-ID"/>
        </w:rPr>
        <w:t xml:space="preserve">kurang </w:t>
      </w:r>
      <w:r w:rsidR="003E34AE" w:rsidRPr="00F12AF3">
        <w:rPr>
          <w:rFonts w:ascii="Times New Roman" w:hAnsi="Times New Roman"/>
          <w:sz w:val="24"/>
          <w:szCs w:val="24"/>
          <w:lang w:val="id-ID"/>
        </w:rPr>
        <w:t>dari</w:t>
      </w:r>
      <w:r w:rsidR="00F12AF3" w:rsidRPr="00C114D2">
        <w:rPr>
          <w:rFonts w:ascii="Times New Roman" w:hAnsi="Times New Roman"/>
          <w:sz w:val="24"/>
          <w:szCs w:val="24"/>
          <w:lang w:val="id-ID"/>
        </w:rPr>
        <w:t xml:space="preserve"> nilai</w:t>
      </w:r>
      <w:r w:rsidR="003E34AE" w:rsidRPr="00F12AF3">
        <w:rPr>
          <w:rFonts w:ascii="Times New Roman" w:hAnsi="Times New Roman"/>
          <w:sz w:val="24"/>
          <w:szCs w:val="24"/>
          <w:lang w:val="id-ID"/>
        </w:rPr>
        <w:t xml:space="preserve"> siswa </w:t>
      </w:r>
      <w:r w:rsidR="00F12AF3" w:rsidRPr="00C114D2">
        <w:rPr>
          <w:rFonts w:ascii="Times New Roman" w:hAnsi="Times New Roman"/>
          <w:sz w:val="24"/>
          <w:szCs w:val="24"/>
          <w:lang w:val="id-ID"/>
        </w:rPr>
        <w:t>perempuan</w:t>
      </w:r>
      <w:r w:rsidR="00E978F3" w:rsidRPr="00C114D2">
        <w:rPr>
          <w:rFonts w:ascii="Times New Roman" w:hAnsi="Times New Roman"/>
          <w:sz w:val="24"/>
          <w:szCs w:val="24"/>
          <w:lang w:val="id-ID"/>
        </w:rPr>
        <w:t>,</w:t>
      </w:r>
      <w:r w:rsidR="003E34AE" w:rsidRPr="00F12AF3">
        <w:rPr>
          <w:rFonts w:ascii="Times New Roman" w:hAnsi="Times New Roman"/>
          <w:sz w:val="24"/>
          <w:szCs w:val="24"/>
          <w:lang w:val="id-ID"/>
        </w:rPr>
        <w:t xml:space="preserve"> </w:t>
      </w:r>
      <w:r w:rsidR="00E978F3" w:rsidRPr="00F12AF3">
        <w:rPr>
          <w:rFonts w:ascii="Times New Roman" w:hAnsi="Times New Roman"/>
          <w:sz w:val="24"/>
          <w:szCs w:val="24"/>
          <w:lang w:val="id-ID"/>
        </w:rPr>
        <w:t xml:space="preserve">tahap </w:t>
      </w:r>
      <w:r w:rsidR="003E34AE" w:rsidRPr="00F12AF3">
        <w:rPr>
          <w:rFonts w:ascii="Times New Roman" w:hAnsi="Times New Roman"/>
          <w:sz w:val="24"/>
          <w:szCs w:val="24"/>
          <w:lang w:val="id-ID"/>
        </w:rPr>
        <w:t xml:space="preserve">2 </w:t>
      </w:r>
      <w:r w:rsidR="00F12AF3" w:rsidRPr="00C114D2">
        <w:rPr>
          <w:rFonts w:ascii="Times New Roman" w:hAnsi="Times New Roman"/>
          <w:sz w:val="24"/>
          <w:szCs w:val="24"/>
          <w:lang w:val="id-ID"/>
        </w:rPr>
        <w:t xml:space="preserve">nilai </w:t>
      </w:r>
      <w:r w:rsidR="0030030D" w:rsidRPr="00F12AF3">
        <w:rPr>
          <w:rFonts w:ascii="Times New Roman" w:hAnsi="Times New Roman"/>
          <w:sz w:val="24"/>
          <w:szCs w:val="24"/>
          <w:lang w:val="id-ID"/>
        </w:rPr>
        <w:t>siswa</w:t>
      </w:r>
      <w:r w:rsidR="0030030D" w:rsidRPr="00C114D2">
        <w:rPr>
          <w:rFonts w:ascii="Times New Roman" w:hAnsi="Times New Roman"/>
          <w:sz w:val="24"/>
          <w:szCs w:val="24"/>
          <w:lang w:val="id-ID"/>
        </w:rPr>
        <w:t xml:space="preserve"> </w:t>
      </w:r>
      <w:r w:rsidR="00F12AF3" w:rsidRPr="00C114D2">
        <w:rPr>
          <w:rFonts w:ascii="Times New Roman" w:hAnsi="Times New Roman"/>
          <w:sz w:val="24"/>
          <w:szCs w:val="24"/>
          <w:lang w:val="id-ID"/>
        </w:rPr>
        <w:t>laki-laki</w:t>
      </w:r>
      <w:r w:rsidR="003E34AE" w:rsidRPr="00F12AF3">
        <w:rPr>
          <w:rFonts w:ascii="Times New Roman" w:hAnsi="Times New Roman"/>
          <w:sz w:val="24"/>
          <w:szCs w:val="24"/>
          <w:lang w:val="id-ID"/>
        </w:rPr>
        <w:t xml:space="preserve"> </w:t>
      </w:r>
      <w:r w:rsidR="00F12AF3" w:rsidRPr="00C114D2">
        <w:rPr>
          <w:rFonts w:ascii="Times New Roman" w:hAnsi="Times New Roman"/>
          <w:sz w:val="24"/>
          <w:szCs w:val="24"/>
          <w:lang w:val="id-ID"/>
        </w:rPr>
        <w:t>kurang dari nilai</w:t>
      </w:r>
      <w:r w:rsidR="00E978F3">
        <w:rPr>
          <w:rFonts w:ascii="Times New Roman" w:hAnsi="Times New Roman"/>
          <w:sz w:val="24"/>
          <w:szCs w:val="24"/>
          <w:lang w:val="id-ID"/>
        </w:rPr>
        <w:t xml:space="preserve"> siswa </w:t>
      </w:r>
      <w:r w:rsidR="00676566" w:rsidRPr="00C114D2">
        <w:rPr>
          <w:rFonts w:ascii="Times New Roman" w:hAnsi="Times New Roman"/>
          <w:sz w:val="24"/>
          <w:szCs w:val="24"/>
          <w:lang w:val="id-ID"/>
        </w:rPr>
        <w:t>perempuan</w:t>
      </w:r>
      <w:r w:rsidR="00E978F3" w:rsidRPr="00C114D2">
        <w:rPr>
          <w:rFonts w:ascii="Times New Roman" w:hAnsi="Times New Roman"/>
          <w:sz w:val="24"/>
          <w:szCs w:val="24"/>
          <w:lang w:val="id-ID"/>
        </w:rPr>
        <w:t>,</w:t>
      </w:r>
      <w:r w:rsidR="003E34AE" w:rsidRPr="00F12AF3">
        <w:rPr>
          <w:rFonts w:ascii="Times New Roman" w:hAnsi="Times New Roman"/>
          <w:sz w:val="24"/>
          <w:szCs w:val="24"/>
          <w:lang w:val="id-ID"/>
        </w:rPr>
        <w:t xml:space="preserve"> tahap 3 </w:t>
      </w:r>
      <w:r w:rsidR="00F12AF3" w:rsidRPr="00C114D2">
        <w:rPr>
          <w:rFonts w:ascii="Times New Roman" w:hAnsi="Times New Roman"/>
          <w:sz w:val="24"/>
          <w:szCs w:val="24"/>
          <w:lang w:val="id-ID"/>
        </w:rPr>
        <w:t xml:space="preserve">nilai yang didapat adalah sama yaitu tidak </w:t>
      </w:r>
      <w:r w:rsidR="00E978F3" w:rsidRPr="00C114D2">
        <w:rPr>
          <w:rFonts w:ascii="Times New Roman" w:hAnsi="Times New Roman"/>
          <w:sz w:val="24"/>
          <w:szCs w:val="24"/>
          <w:lang w:val="id-ID"/>
        </w:rPr>
        <w:t>mendapat nilai.</w:t>
      </w:r>
    </w:p>
    <w:p w:rsidR="0030030D" w:rsidRPr="00DE10CD" w:rsidRDefault="0030030D" w:rsidP="0030030D">
      <w:pPr>
        <w:spacing w:after="120" w:line="240" w:lineRule="auto"/>
        <w:jc w:val="center"/>
        <w:rPr>
          <w:rFonts w:asciiTheme="majorBidi" w:hAnsiTheme="majorBidi" w:cstheme="majorBidi"/>
          <w:b/>
          <w:bCs/>
          <w:sz w:val="28"/>
          <w:szCs w:val="28"/>
          <w:lang w:val="id-ID"/>
        </w:rPr>
      </w:pPr>
      <w:r w:rsidRPr="00DE10CD">
        <w:rPr>
          <w:rFonts w:asciiTheme="majorBidi" w:hAnsiTheme="majorBidi" w:cstheme="majorBidi"/>
          <w:b/>
          <w:bCs/>
          <w:sz w:val="28"/>
          <w:szCs w:val="28"/>
          <w:lang w:val="id-ID"/>
        </w:rPr>
        <w:lastRenderedPageBreak/>
        <w:t>ABSTRAK</w:t>
      </w:r>
    </w:p>
    <w:p w:rsidR="0030030D" w:rsidRPr="0030030D" w:rsidRDefault="0030030D" w:rsidP="0030030D">
      <w:pPr>
        <w:spacing w:after="0" w:line="240" w:lineRule="auto"/>
        <w:rPr>
          <w:rFonts w:asciiTheme="majorBidi" w:hAnsiTheme="majorBidi" w:cstheme="majorBidi"/>
          <w:b/>
          <w:bCs/>
          <w:sz w:val="18"/>
          <w:szCs w:val="18"/>
          <w:lang w:val="id-ID"/>
        </w:rPr>
      </w:pPr>
    </w:p>
    <w:p w:rsidR="0030030D" w:rsidRDefault="0030030D" w:rsidP="0030030D">
      <w:pPr>
        <w:spacing w:after="40" w:line="240" w:lineRule="auto"/>
        <w:jc w:val="both"/>
        <w:rPr>
          <w:rFonts w:asciiTheme="majorBidi" w:hAnsiTheme="majorBidi" w:cstheme="majorBidi"/>
          <w:sz w:val="24"/>
          <w:szCs w:val="24"/>
        </w:rPr>
      </w:pPr>
      <w:r w:rsidRPr="00DE10CD">
        <w:rPr>
          <w:rFonts w:asciiTheme="majorBidi" w:hAnsiTheme="majorBidi" w:cstheme="majorBidi"/>
          <w:sz w:val="24"/>
          <w:szCs w:val="24"/>
          <w:lang w:val="id-ID"/>
        </w:rPr>
        <w:t>Sudarmanto.NIM 3214083119. 2010. “</w:t>
      </w:r>
      <w:r w:rsidRPr="00DE10CD">
        <w:rPr>
          <w:rFonts w:asciiTheme="majorBidi" w:hAnsiTheme="majorBidi" w:cstheme="majorBidi"/>
          <w:bCs/>
          <w:i/>
          <w:iCs/>
          <w:sz w:val="24"/>
          <w:szCs w:val="24"/>
          <w:lang w:val="id-ID"/>
        </w:rPr>
        <w:t xml:space="preserve">Tahap Berpikir Siswa </w:t>
      </w:r>
      <w:r w:rsidRPr="00DE10CD">
        <w:rPr>
          <w:rFonts w:asciiTheme="majorBidi" w:hAnsiTheme="majorBidi" w:cstheme="majorBidi"/>
          <w:i/>
          <w:iCs/>
          <w:sz w:val="24"/>
          <w:szCs w:val="24"/>
          <w:lang w:val="id-ID"/>
        </w:rPr>
        <w:t>Berdasarkan</w:t>
      </w:r>
      <w:r w:rsidRPr="00DE10CD">
        <w:rPr>
          <w:rFonts w:asciiTheme="majorBidi" w:hAnsiTheme="majorBidi" w:cstheme="majorBidi"/>
          <w:bCs/>
          <w:i/>
          <w:iCs/>
          <w:sz w:val="24"/>
          <w:szCs w:val="24"/>
          <w:lang w:val="id-ID"/>
        </w:rPr>
        <w:t xml:space="preserve"> Teori van Hiele dalam Belajar Geometri di Kelas VII SMP Negeri 1 Sumbergempol Tulungagung Tahun Ajaran 2011/2012”.</w:t>
      </w:r>
      <w:r w:rsidRPr="00DE10CD">
        <w:rPr>
          <w:rFonts w:asciiTheme="majorBidi" w:hAnsiTheme="majorBidi" w:cstheme="majorBidi"/>
          <w:sz w:val="24"/>
          <w:szCs w:val="24"/>
          <w:lang w:val="id-ID"/>
        </w:rPr>
        <w:t xml:space="preserve"> Progam Studi Pendidikan Matematika  Jurusan Tarbiyah, </w:t>
      </w:r>
      <w:r>
        <w:rPr>
          <w:rFonts w:asciiTheme="majorBidi" w:hAnsiTheme="majorBidi" w:cstheme="majorBidi"/>
          <w:sz w:val="24"/>
          <w:szCs w:val="24"/>
          <w:lang w:val="id-ID"/>
        </w:rPr>
        <w:t>STAIN</w:t>
      </w:r>
      <w:r w:rsidRPr="00DE10CD">
        <w:rPr>
          <w:rFonts w:asciiTheme="majorBidi" w:hAnsiTheme="majorBidi" w:cstheme="majorBidi"/>
          <w:sz w:val="24"/>
          <w:szCs w:val="24"/>
          <w:lang w:val="id-ID"/>
        </w:rPr>
        <w:t xml:space="preserve"> Tulungagung, Pembimbing Drs. Muniri M.Pd</w:t>
      </w:r>
    </w:p>
    <w:p w:rsidR="0030030D" w:rsidRPr="00F12AF3" w:rsidRDefault="0030030D" w:rsidP="0030030D">
      <w:pPr>
        <w:spacing w:after="60" w:line="240" w:lineRule="auto"/>
        <w:jc w:val="both"/>
        <w:rPr>
          <w:rFonts w:asciiTheme="majorBidi" w:hAnsiTheme="majorBidi" w:cstheme="majorBidi"/>
          <w:sz w:val="24"/>
          <w:szCs w:val="24"/>
          <w:lang w:val="id-ID"/>
        </w:rPr>
      </w:pPr>
      <w:r w:rsidRPr="00F12AF3">
        <w:rPr>
          <w:rFonts w:asciiTheme="majorBidi" w:hAnsiTheme="majorBidi" w:cstheme="majorBidi"/>
          <w:sz w:val="24"/>
          <w:szCs w:val="24"/>
          <w:lang w:val="id-ID"/>
        </w:rPr>
        <w:t>Kata Kunci: Tahap Berpikir, Geometri, Teori van Hiele</w:t>
      </w:r>
    </w:p>
    <w:p w:rsidR="0030030D" w:rsidRPr="00281134" w:rsidRDefault="0030030D" w:rsidP="0030030D">
      <w:pPr>
        <w:spacing w:after="0" w:line="240" w:lineRule="auto"/>
        <w:ind w:firstLine="567"/>
        <w:jc w:val="both"/>
        <w:rPr>
          <w:rFonts w:asciiTheme="majorBidi" w:hAnsiTheme="majorBidi" w:cstheme="majorBidi"/>
          <w:sz w:val="24"/>
          <w:szCs w:val="24"/>
        </w:rPr>
      </w:pPr>
      <w:r w:rsidRPr="00F12AF3">
        <w:rPr>
          <w:rFonts w:asciiTheme="majorBidi" w:hAnsiTheme="majorBidi" w:cstheme="majorBidi"/>
          <w:sz w:val="24"/>
          <w:szCs w:val="24"/>
          <w:lang w:val="id-ID"/>
        </w:rPr>
        <w:t xml:space="preserve">Agar dalam pembelajaran geometri berjalan dengan baik maka seorang pendidik haruslah mengetahui tahap berpikir siswa. Sehingga dapat melaksanakan pembelajaran yang sesuai dengan tahap berpikir siswa. Menurut teori van Hiele siswa dalam belajar geometri melalui 5 tahap yaitu Tahap </w:t>
      </w:r>
      <w:r>
        <w:rPr>
          <w:rFonts w:asciiTheme="majorBidi" w:hAnsiTheme="majorBidi" w:cstheme="majorBidi"/>
          <w:sz w:val="24"/>
          <w:szCs w:val="24"/>
        </w:rPr>
        <w:t>0 (</w:t>
      </w:r>
      <w:r w:rsidRPr="00F12AF3">
        <w:rPr>
          <w:rFonts w:asciiTheme="majorBidi" w:hAnsiTheme="majorBidi" w:cstheme="majorBidi"/>
          <w:sz w:val="24"/>
          <w:szCs w:val="24"/>
          <w:lang w:val="id-ID"/>
        </w:rPr>
        <w:t>Visualisasi</w:t>
      </w:r>
      <w:r>
        <w:rPr>
          <w:rFonts w:asciiTheme="majorBidi" w:hAnsiTheme="majorBidi" w:cstheme="majorBidi"/>
          <w:sz w:val="24"/>
          <w:szCs w:val="24"/>
        </w:rPr>
        <w:t>)</w:t>
      </w:r>
      <w:r w:rsidRPr="00F12AF3">
        <w:rPr>
          <w:rFonts w:asciiTheme="majorBidi" w:hAnsiTheme="majorBidi" w:cstheme="majorBidi"/>
          <w:sz w:val="24"/>
          <w:szCs w:val="24"/>
          <w:lang w:val="id-ID"/>
        </w:rPr>
        <w:t>,</w:t>
      </w:r>
      <w:r>
        <w:rPr>
          <w:rFonts w:asciiTheme="majorBidi" w:hAnsiTheme="majorBidi" w:cstheme="majorBidi"/>
          <w:sz w:val="24"/>
          <w:szCs w:val="24"/>
        </w:rPr>
        <w:t xml:space="preserve"> 1</w:t>
      </w:r>
      <w:r w:rsidRPr="00F12AF3">
        <w:rPr>
          <w:rFonts w:asciiTheme="majorBidi" w:hAnsiTheme="majorBidi" w:cstheme="majorBidi"/>
          <w:sz w:val="24"/>
          <w:szCs w:val="24"/>
          <w:lang w:val="id-ID"/>
        </w:rPr>
        <w:t xml:space="preserve"> </w:t>
      </w:r>
      <w:r>
        <w:rPr>
          <w:rFonts w:asciiTheme="majorBidi" w:hAnsiTheme="majorBidi" w:cstheme="majorBidi"/>
          <w:sz w:val="24"/>
          <w:szCs w:val="24"/>
        </w:rPr>
        <w:t>(</w:t>
      </w:r>
      <w:r w:rsidRPr="00F12AF3">
        <w:rPr>
          <w:rFonts w:asciiTheme="majorBidi" w:hAnsiTheme="majorBidi" w:cstheme="majorBidi"/>
          <w:sz w:val="24"/>
          <w:szCs w:val="24"/>
          <w:lang w:val="id-ID"/>
        </w:rPr>
        <w:t>Analisis</w:t>
      </w:r>
      <w:r>
        <w:rPr>
          <w:rFonts w:asciiTheme="majorBidi" w:hAnsiTheme="majorBidi" w:cstheme="majorBidi"/>
          <w:sz w:val="24"/>
          <w:szCs w:val="24"/>
        </w:rPr>
        <w:t>)</w:t>
      </w:r>
      <w:r w:rsidRPr="00F12AF3">
        <w:rPr>
          <w:rFonts w:asciiTheme="majorBidi" w:hAnsiTheme="majorBidi" w:cstheme="majorBidi"/>
          <w:sz w:val="24"/>
          <w:szCs w:val="24"/>
          <w:lang w:val="id-ID"/>
        </w:rPr>
        <w:t xml:space="preserve">, </w:t>
      </w:r>
      <w:r>
        <w:rPr>
          <w:rFonts w:asciiTheme="majorBidi" w:hAnsiTheme="majorBidi" w:cstheme="majorBidi"/>
          <w:sz w:val="24"/>
          <w:szCs w:val="24"/>
        </w:rPr>
        <w:t>2 (</w:t>
      </w:r>
      <w:r w:rsidRPr="00F12AF3">
        <w:rPr>
          <w:rFonts w:asciiTheme="majorBidi" w:hAnsiTheme="majorBidi" w:cstheme="majorBidi"/>
          <w:sz w:val="24"/>
          <w:szCs w:val="24"/>
          <w:lang w:val="id-ID"/>
        </w:rPr>
        <w:t>Deduksi Informal</w:t>
      </w:r>
      <w:r>
        <w:rPr>
          <w:rFonts w:asciiTheme="majorBidi" w:hAnsiTheme="majorBidi" w:cstheme="majorBidi"/>
          <w:sz w:val="24"/>
          <w:szCs w:val="24"/>
        </w:rPr>
        <w:t>)</w:t>
      </w:r>
      <w:r w:rsidRPr="00F12AF3">
        <w:rPr>
          <w:rFonts w:asciiTheme="majorBidi" w:hAnsiTheme="majorBidi" w:cstheme="majorBidi"/>
          <w:sz w:val="24"/>
          <w:szCs w:val="24"/>
          <w:lang w:val="id-ID"/>
        </w:rPr>
        <w:t>,</w:t>
      </w:r>
      <w:r>
        <w:rPr>
          <w:rFonts w:asciiTheme="majorBidi" w:hAnsiTheme="majorBidi" w:cstheme="majorBidi"/>
          <w:sz w:val="24"/>
          <w:szCs w:val="24"/>
        </w:rPr>
        <w:t>3 (</w:t>
      </w:r>
      <w:r w:rsidRPr="00F12AF3">
        <w:rPr>
          <w:rFonts w:asciiTheme="majorBidi" w:hAnsiTheme="majorBidi" w:cstheme="majorBidi"/>
          <w:sz w:val="24"/>
          <w:szCs w:val="24"/>
          <w:lang w:val="id-ID"/>
        </w:rPr>
        <w:t>Deduksi</w:t>
      </w:r>
      <w:r>
        <w:rPr>
          <w:rFonts w:asciiTheme="majorBidi" w:hAnsiTheme="majorBidi" w:cstheme="majorBidi"/>
          <w:sz w:val="24"/>
          <w:szCs w:val="24"/>
        </w:rPr>
        <w:t>)</w:t>
      </w:r>
      <w:r w:rsidRPr="00F12AF3">
        <w:rPr>
          <w:rFonts w:asciiTheme="majorBidi" w:hAnsiTheme="majorBidi" w:cstheme="majorBidi"/>
          <w:sz w:val="24"/>
          <w:szCs w:val="24"/>
          <w:lang w:val="id-ID"/>
        </w:rPr>
        <w:t xml:space="preserve">, dan </w:t>
      </w:r>
      <w:r>
        <w:rPr>
          <w:rFonts w:asciiTheme="majorBidi" w:hAnsiTheme="majorBidi" w:cstheme="majorBidi"/>
          <w:sz w:val="24"/>
          <w:szCs w:val="24"/>
        </w:rPr>
        <w:t>4 (</w:t>
      </w:r>
      <w:r w:rsidRPr="00F12AF3">
        <w:rPr>
          <w:rFonts w:asciiTheme="majorBidi" w:hAnsiTheme="majorBidi" w:cstheme="majorBidi"/>
          <w:sz w:val="24"/>
          <w:szCs w:val="24"/>
          <w:lang w:val="id-ID"/>
        </w:rPr>
        <w:t>Rigor</w:t>
      </w:r>
      <w:r>
        <w:rPr>
          <w:rFonts w:asciiTheme="majorBidi" w:hAnsiTheme="majorBidi" w:cstheme="majorBidi"/>
          <w:sz w:val="24"/>
          <w:szCs w:val="24"/>
        </w:rPr>
        <w:t>)</w:t>
      </w:r>
    </w:p>
    <w:p w:rsidR="0030030D" w:rsidRPr="00C114D2" w:rsidRDefault="0030030D" w:rsidP="0030030D">
      <w:pPr>
        <w:spacing w:after="0" w:line="240" w:lineRule="auto"/>
        <w:ind w:firstLine="567"/>
        <w:jc w:val="both"/>
        <w:rPr>
          <w:rFonts w:ascii="Times New Roman" w:hAnsi="Times New Roman"/>
          <w:sz w:val="24"/>
          <w:szCs w:val="24"/>
          <w:lang w:val="id-ID"/>
        </w:rPr>
      </w:pPr>
      <w:r w:rsidRPr="00F12AF3">
        <w:rPr>
          <w:rFonts w:asciiTheme="majorBidi" w:hAnsiTheme="majorBidi" w:cstheme="majorBidi"/>
          <w:sz w:val="24"/>
          <w:szCs w:val="24"/>
          <w:lang w:val="id-ID"/>
        </w:rPr>
        <w:t xml:space="preserve">Permasalahan dalam penelitian ini adalah bagaimana tahap berpikir siswa berdasarkan teori Van Hiele dalam belajar geometri di kelas VII </w:t>
      </w:r>
      <w:r w:rsidRPr="00F12AF3">
        <w:rPr>
          <w:rFonts w:asciiTheme="majorBidi" w:hAnsiTheme="majorBidi" w:cstheme="majorBidi"/>
          <w:bCs/>
          <w:sz w:val="24"/>
          <w:szCs w:val="24"/>
          <w:lang w:val="id-ID"/>
        </w:rPr>
        <w:t xml:space="preserve">SMP Negeri 1 Sumbergempol Tulungagung Tahun Ajaran 2011/2012 </w:t>
      </w:r>
      <w:proofErr w:type="spellStart"/>
      <w:r>
        <w:rPr>
          <w:rFonts w:asciiTheme="majorBidi" w:hAnsiTheme="majorBidi" w:cstheme="majorBidi"/>
          <w:bCs/>
          <w:sz w:val="24"/>
          <w:szCs w:val="24"/>
        </w:rPr>
        <w:t>dan</w:t>
      </w:r>
      <w:proofErr w:type="spellEnd"/>
      <w:r w:rsidRPr="00F12AF3">
        <w:rPr>
          <w:rFonts w:asciiTheme="majorBidi" w:hAnsiTheme="majorBidi" w:cstheme="majorBidi"/>
          <w:bCs/>
          <w:sz w:val="24"/>
          <w:szCs w:val="24"/>
          <w:lang w:val="id-ID"/>
        </w:rPr>
        <w:t xml:space="preserve"> </w:t>
      </w:r>
      <w:proofErr w:type="spellStart"/>
      <w:r>
        <w:rPr>
          <w:rFonts w:ascii="Times New Roman" w:hAnsi="Times New Roman"/>
          <w:sz w:val="24"/>
          <w:szCs w:val="24"/>
        </w:rPr>
        <w:t>bagaimana</w:t>
      </w:r>
      <w:proofErr w:type="spellEnd"/>
      <w:r w:rsidRPr="005A3895">
        <w:rPr>
          <w:rFonts w:ascii="Times New Roman" w:hAnsi="Times New Roman"/>
          <w:sz w:val="24"/>
          <w:szCs w:val="24"/>
          <w:lang w:val="id-ID"/>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r w:rsidRPr="005A3895">
        <w:rPr>
          <w:rFonts w:ascii="Times New Roman" w:hAnsi="Times New Roman"/>
          <w:sz w:val="24"/>
          <w:szCs w:val="24"/>
          <w:lang w:val="id-ID"/>
        </w:rPr>
        <w:t xml:space="preserve"> pencapaian tahap berpikir siswa dalam belajar geometri</w:t>
      </w:r>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van </w:t>
      </w:r>
      <w:proofErr w:type="spellStart"/>
      <w:r>
        <w:rPr>
          <w:rFonts w:ascii="Times New Roman" w:hAnsi="Times New Roman"/>
          <w:sz w:val="24"/>
          <w:szCs w:val="24"/>
        </w:rPr>
        <w:t>Hiele</w:t>
      </w:r>
      <w:proofErr w:type="spellEnd"/>
      <w:r>
        <w:rPr>
          <w:rFonts w:ascii="Times New Roman" w:hAnsi="Times New Roman"/>
          <w:sz w:val="24"/>
          <w:szCs w:val="24"/>
        </w:rPr>
        <w:t xml:space="preserve"> </w:t>
      </w:r>
      <w:proofErr w:type="spellStart"/>
      <w:r>
        <w:rPr>
          <w:rFonts w:ascii="Times New Roman" w:hAnsi="Times New Roman"/>
          <w:sz w:val="24"/>
          <w:szCs w:val="24"/>
        </w:rPr>
        <w:t>ditinjau</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kelamin</w:t>
      </w:r>
      <w:proofErr w:type="spellEnd"/>
      <w:r w:rsidRPr="00F12AF3">
        <w:rPr>
          <w:rFonts w:asciiTheme="majorBidi" w:hAnsiTheme="majorBidi" w:cstheme="majorBidi"/>
          <w:sz w:val="24"/>
          <w:szCs w:val="24"/>
          <w:lang w:val="id-ID"/>
        </w:rPr>
        <w:t xml:space="preserve">. Adapun tujuan dari penelitian ini adalah untuk mengetahui pencapaian tahapan berpikir siswa berdasarkan teori Van Hiele dalam belajar geometri </w:t>
      </w:r>
      <w:r w:rsidR="00884946" w:rsidRPr="00C114D2">
        <w:rPr>
          <w:rFonts w:asciiTheme="majorBidi" w:hAnsiTheme="majorBidi" w:cstheme="majorBidi"/>
          <w:sz w:val="24"/>
          <w:szCs w:val="24"/>
          <w:lang w:val="id-ID"/>
        </w:rPr>
        <w:t>dan</w:t>
      </w:r>
      <w:r w:rsidRPr="00F12AF3">
        <w:rPr>
          <w:rFonts w:asciiTheme="majorBidi" w:hAnsiTheme="majorBidi" w:cstheme="majorBidi"/>
          <w:sz w:val="24"/>
          <w:szCs w:val="24"/>
          <w:lang w:val="id-ID"/>
        </w:rPr>
        <w:t xml:space="preserve"> </w:t>
      </w:r>
      <w:r w:rsidRPr="005A3895">
        <w:rPr>
          <w:rFonts w:ascii="Times New Roman" w:hAnsi="Times New Roman"/>
          <w:sz w:val="24"/>
          <w:szCs w:val="24"/>
          <w:lang w:val="id-ID"/>
        </w:rPr>
        <w:t xml:space="preserve">untuk mengetahui </w:t>
      </w:r>
      <w:r w:rsidRPr="00C114D2">
        <w:rPr>
          <w:rFonts w:ascii="Times New Roman" w:hAnsi="Times New Roman"/>
          <w:sz w:val="24"/>
          <w:szCs w:val="24"/>
          <w:lang w:val="id-ID"/>
        </w:rPr>
        <w:t>tingkat</w:t>
      </w:r>
      <w:r w:rsidRPr="005A3895">
        <w:rPr>
          <w:rFonts w:ascii="Times New Roman" w:hAnsi="Times New Roman"/>
          <w:sz w:val="24"/>
          <w:szCs w:val="24"/>
          <w:lang w:val="id-ID"/>
        </w:rPr>
        <w:t xml:space="preserve"> pencapaian tahap berpikir siswa dalam belajar geometri</w:t>
      </w:r>
      <w:r w:rsidRPr="00C114D2">
        <w:rPr>
          <w:rFonts w:ascii="Times New Roman" w:hAnsi="Times New Roman"/>
          <w:sz w:val="24"/>
          <w:szCs w:val="24"/>
          <w:lang w:val="id-ID"/>
        </w:rPr>
        <w:t xml:space="preserve"> berdasarkan Teori van Hiele ditinjau dari perbedaan gender</w:t>
      </w:r>
      <w:r w:rsidRPr="00C114D2">
        <w:rPr>
          <w:rFonts w:asciiTheme="majorBidi" w:hAnsiTheme="majorBidi" w:cstheme="majorBidi"/>
          <w:sz w:val="24"/>
          <w:szCs w:val="24"/>
          <w:lang w:val="id-ID"/>
        </w:rPr>
        <w:t>.</w:t>
      </w:r>
    </w:p>
    <w:p w:rsidR="0030030D" w:rsidRDefault="0030030D" w:rsidP="0030030D">
      <w:pPr>
        <w:spacing w:after="0" w:line="240" w:lineRule="auto"/>
        <w:ind w:firstLine="567"/>
        <w:jc w:val="both"/>
        <w:rPr>
          <w:rFonts w:asciiTheme="majorBidi" w:hAnsiTheme="majorBidi" w:cstheme="majorBidi"/>
          <w:bCs/>
          <w:sz w:val="24"/>
          <w:szCs w:val="24"/>
        </w:rPr>
      </w:pPr>
      <w:r w:rsidRPr="00F12AF3">
        <w:rPr>
          <w:rFonts w:asciiTheme="majorBidi" w:hAnsiTheme="majorBidi" w:cstheme="majorBidi"/>
          <w:sz w:val="24"/>
          <w:szCs w:val="24"/>
          <w:lang w:val="id-ID"/>
        </w:rPr>
        <w:t xml:space="preserve">Penelitian ini menggunakan pendekatan kualitatif. Data yang digunakan adalah data tertulis dari hasil pekerjaan siswa dan data hasil wawancara dengan siswa. </w:t>
      </w:r>
      <w:proofErr w:type="spellStart"/>
      <w:proofErr w:type="gramStart"/>
      <w:r>
        <w:rPr>
          <w:rFonts w:asciiTheme="majorBidi" w:hAnsiTheme="majorBidi" w:cstheme="majorBidi"/>
          <w:sz w:val="24"/>
          <w:szCs w:val="24"/>
        </w:rPr>
        <w:t>Tes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mencakup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segitiga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segiempat</w:t>
      </w:r>
      <w:proofErr w:type="spellEnd"/>
      <w:r>
        <w:rPr>
          <w:rFonts w:asciiTheme="majorBidi" w:hAnsiTheme="majorBidi" w:cstheme="majorBidi"/>
          <w:sz w:val="24"/>
          <w:szCs w:val="24"/>
        </w:rPr>
        <w:t>.</w:t>
      </w:r>
      <w:proofErr w:type="gramEnd"/>
      <w:r w:rsidRPr="00276ACF">
        <w:rPr>
          <w:rFonts w:asciiTheme="majorBidi" w:hAnsiTheme="majorBidi" w:cstheme="majorBidi"/>
          <w:sz w:val="24"/>
          <w:szCs w:val="24"/>
        </w:rPr>
        <w:t xml:space="preserve"> </w:t>
      </w:r>
      <w:proofErr w:type="spellStart"/>
      <w:proofErr w:type="gramStart"/>
      <w:r w:rsidRPr="00F12AF3">
        <w:rPr>
          <w:rFonts w:asciiTheme="majorBidi" w:hAnsiTheme="majorBidi" w:cstheme="majorBidi"/>
          <w:sz w:val="24"/>
          <w:szCs w:val="24"/>
        </w:rPr>
        <w:t>Tahap</w:t>
      </w:r>
      <w:proofErr w:type="spellEnd"/>
      <w:r w:rsidRPr="00F12AF3">
        <w:rPr>
          <w:rFonts w:asciiTheme="majorBidi" w:hAnsiTheme="majorBidi" w:cstheme="majorBidi"/>
          <w:sz w:val="24"/>
          <w:szCs w:val="24"/>
        </w:rPr>
        <w:t xml:space="preserve"> van </w:t>
      </w:r>
      <w:proofErr w:type="spellStart"/>
      <w:r w:rsidRPr="00F12AF3">
        <w:rPr>
          <w:rFonts w:asciiTheme="majorBidi" w:hAnsiTheme="majorBidi" w:cstheme="majorBidi"/>
          <w:sz w:val="24"/>
          <w:szCs w:val="24"/>
        </w:rPr>
        <w:t>Hiele</w:t>
      </w:r>
      <w:proofErr w:type="spellEnd"/>
      <w:r w:rsidRPr="00F12AF3">
        <w:rPr>
          <w:rFonts w:asciiTheme="majorBidi" w:hAnsiTheme="majorBidi" w:cstheme="majorBidi"/>
          <w:sz w:val="24"/>
          <w:szCs w:val="24"/>
        </w:rPr>
        <w:t xml:space="preserve"> yang </w:t>
      </w:r>
      <w:proofErr w:type="spellStart"/>
      <w:r w:rsidRPr="00F12AF3">
        <w:rPr>
          <w:rFonts w:asciiTheme="majorBidi" w:hAnsiTheme="majorBidi" w:cstheme="majorBidi"/>
          <w:sz w:val="24"/>
          <w:szCs w:val="24"/>
        </w:rPr>
        <w:t>diukur</w:t>
      </w:r>
      <w:proofErr w:type="spellEnd"/>
      <w:r w:rsidRPr="00F12AF3">
        <w:rPr>
          <w:rFonts w:asciiTheme="majorBidi" w:hAnsiTheme="majorBidi" w:cstheme="majorBidi"/>
          <w:sz w:val="24"/>
          <w:szCs w:val="24"/>
        </w:rPr>
        <w:t xml:space="preserve"> </w:t>
      </w:r>
      <w:proofErr w:type="spellStart"/>
      <w:r w:rsidRPr="00F12AF3">
        <w:rPr>
          <w:rFonts w:asciiTheme="majorBidi" w:hAnsiTheme="majorBidi" w:cstheme="majorBidi"/>
          <w:sz w:val="24"/>
          <w:szCs w:val="24"/>
        </w:rPr>
        <w:t>adalah</w:t>
      </w:r>
      <w:proofErr w:type="spellEnd"/>
      <w:r w:rsidRPr="00F12AF3">
        <w:rPr>
          <w:rFonts w:asciiTheme="majorBidi" w:hAnsiTheme="majorBidi" w:cstheme="majorBidi"/>
          <w:sz w:val="24"/>
          <w:szCs w:val="24"/>
        </w:rPr>
        <w:t xml:space="preserve"> </w:t>
      </w:r>
      <w:proofErr w:type="spellStart"/>
      <w:r w:rsidRPr="00F12AF3">
        <w:rPr>
          <w:rFonts w:asciiTheme="majorBidi" w:hAnsiTheme="majorBidi" w:cstheme="majorBidi"/>
          <w:sz w:val="24"/>
          <w:szCs w:val="24"/>
        </w:rPr>
        <w:t>empat</w:t>
      </w:r>
      <w:proofErr w:type="spellEnd"/>
      <w:r w:rsidRPr="00F12AF3">
        <w:rPr>
          <w:rFonts w:asciiTheme="majorBidi" w:hAnsiTheme="majorBidi" w:cstheme="majorBidi"/>
          <w:sz w:val="24"/>
          <w:szCs w:val="24"/>
        </w:rPr>
        <w:t xml:space="preserve"> </w:t>
      </w:r>
      <w:proofErr w:type="spellStart"/>
      <w:r w:rsidRPr="00F12AF3">
        <w:rPr>
          <w:rFonts w:asciiTheme="majorBidi" w:hAnsiTheme="majorBidi" w:cstheme="majorBidi"/>
          <w:sz w:val="24"/>
          <w:szCs w:val="24"/>
        </w:rPr>
        <w:t>tahap</w:t>
      </w:r>
      <w:proofErr w:type="spellEnd"/>
      <w:r w:rsidRPr="00F12AF3">
        <w:rPr>
          <w:rFonts w:asciiTheme="majorBidi" w:hAnsiTheme="majorBidi" w:cstheme="majorBidi"/>
          <w:sz w:val="24"/>
          <w:szCs w:val="24"/>
        </w:rPr>
        <w:t xml:space="preserve"> yang </w:t>
      </w:r>
      <w:proofErr w:type="spellStart"/>
      <w:r w:rsidRPr="00F12AF3">
        <w:rPr>
          <w:rFonts w:asciiTheme="majorBidi" w:hAnsiTheme="majorBidi" w:cstheme="majorBidi"/>
          <w:sz w:val="24"/>
          <w:szCs w:val="24"/>
        </w:rPr>
        <w:t>pertama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F12AF3">
        <w:rPr>
          <w:rFonts w:asciiTheme="majorBidi" w:hAnsiTheme="majorBidi" w:cstheme="majorBidi"/>
          <w:sz w:val="24"/>
          <w:szCs w:val="24"/>
          <w:lang w:val="id-ID"/>
        </w:rPr>
        <w:t xml:space="preserve">Dari data yang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r w:rsidRPr="00F12AF3">
        <w:rPr>
          <w:rFonts w:asciiTheme="majorBidi" w:hAnsiTheme="majorBidi" w:cstheme="majorBidi"/>
          <w:sz w:val="24"/>
          <w:szCs w:val="24"/>
          <w:lang w:val="id-ID"/>
        </w:rPr>
        <w:t>dianalisis derajat pencapaian siswa tiap tahapnya.  Analisis data dilakukan melalui tahap reduksi data, penyajian data</w:t>
      </w:r>
      <w:r w:rsidRPr="00F12AF3">
        <w:rPr>
          <w:rFonts w:asciiTheme="majorBidi" w:hAnsiTheme="majorBidi" w:cstheme="majorBidi"/>
          <w:sz w:val="24"/>
          <w:szCs w:val="24"/>
        </w:rPr>
        <w:t xml:space="preserve"> </w:t>
      </w:r>
      <w:proofErr w:type="spellStart"/>
      <w:r w:rsidRPr="00F12AF3">
        <w:rPr>
          <w:rFonts w:asciiTheme="majorBidi" w:hAnsiTheme="majorBidi" w:cstheme="majorBidi"/>
          <w:sz w:val="24"/>
          <w:szCs w:val="24"/>
        </w:rPr>
        <w:t>serta</w:t>
      </w:r>
      <w:proofErr w:type="spellEnd"/>
      <w:r w:rsidRPr="00F12AF3">
        <w:rPr>
          <w:rFonts w:asciiTheme="majorBidi" w:hAnsiTheme="majorBidi" w:cstheme="majorBidi"/>
          <w:sz w:val="24"/>
          <w:szCs w:val="24"/>
          <w:lang w:val="id-ID"/>
        </w:rPr>
        <w:t xml:space="preserve"> pengecekan keabsahan data melalui </w:t>
      </w:r>
      <w:r w:rsidRPr="00F12AF3">
        <w:rPr>
          <w:rFonts w:asciiTheme="majorBidi" w:hAnsiTheme="majorBidi" w:cstheme="majorBidi"/>
          <w:bCs/>
          <w:sz w:val="24"/>
          <w:szCs w:val="24"/>
          <w:lang w:val="id-ID"/>
        </w:rPr>
        <w:t>ketekunan peneliti, triangulasi, pengecekan sejawat</w:t>
      </w:r>
    </w:p>
    <w:p w:rsidR="0030030D" w:rsidRPr="00C114D2" w:rsidRDefault="0030030D" w:rsidP="0030030D">
      <w:pPr>
        <w:spacing w:after="0" w:line="240" w:lineRule="auto"/>
        <w:ind w:firstLine="567"/>
        <w:jc w:val="both"/>
        <w:rPr>
          <w:rFonts w:ascii="Times New Roman" w:hAnsi="Times New Roman"/>
          <w:sz w:val="24"/>
          <w:szCs w:val="24"/>
          <w:lang w:val="id-ID"/>
        </w:rPr>
      </w:pPr>
      <w:r w:rsidRPr="00F12AF3">
        <w:rPr>
          <w:rFonts w:asciiTheme="majorBidi" w:hAnsiTheme="majorBidi" w:cstheme="majorBidi"/>
          <w:sz w:val="24"/>
          <w:szCs w:val="24"/>
          <w:lang w:val="id-ID"/>
        </w:rPr>
        <w:t xml:space="preserve"> Berdasarkan hasil penelitian diketahui </w:t>
      </w:r>
      <w:r w:rsidRPr="00C114D2">
        <w:rPr>
          <w:rFonts w:asciiTheme="majorBidi" w:hAnsiTheme="majorBidi" w:cstheme="majorBidi"/>
          <w:sz w:val="24"/>
          <w:szCs w:val="24"/>
          <w:lang w:val="id-ID"/>
        </w:rPr>
        <w:t xml:space="preserve">bahwa </w:t>
      </w:r>
      <w:r w:rsidRPr="00F12AF3">
        <w:rPr>
          <w:rFonts w:asciiTheme="majorBidi" w:hAnsiTheme="majorBidi" w:cstheme="majorBidi"/>
          <w:sz w:val="24"/>
          <w:szCs w:val="24"/>
          <w:lang w:val="id-ID"/>
        </w:rPr>
        <w:t xml:space="preserve">pencapaian </w:t>
      </w:r>
      <w:r w:rsidRPr="00C114D2">
        <w:rPr>
          <w:rFonts w:asciiTheme="majorBidi" w:hAnsiTheme="majorBidi" w:cstheme="majorBidi"/>
          <w:sz w:val="24"/>
          <w:szCs w:val="24"/>
          <w:lang w:val="id-ID"/>
        </w:rPr>
        <w:t xml:space="preserve">tahap </w:t>
      </w:r>
      <w:r w:rsidRPr="00F12AF3">
        <w:rPr>
          <w:rFonts w:asciiTheme="majorBidi" w:hAnsiTheme="majorBidi" w:cstheme="majorBidi"/>
          <w:sz w:val="24"/>
          <w:szCs w:val="24"/>
          <w:lang w:val="id-ID"/>
        </w:rPr>
        <w:t>berpikir geometri menurut Teori van Hiele dari 60 anak</w:t>
      </w:r>
      <w:r w:rsidRPr="00C114D2">
        <w:rPr>
          <w:rFonts w:asciiTheme="majorBidi" w:hAnsiTheme="majorBidi" w:cstheme="majorBidi"/>
          <w:sz w:val="24"/>
          <w:szCs w:val="24"/>
          <w:lang w:val="id-ID"/>
        </w:rPr>
        <w:t xml:space="preserve"> secara rata-rata didapatkan</w:t>
      </w:r>
      <w:r w:rsidRPr="00F12AF3">
        <w:rPr>
          <w:rFonts w:asciiTheme="majorBidi" w:hAnsiTheme="majorBidi" w:cstheme="majorBidi"/>
          <w:sz w:val="24"/>
          <w:szCs w:val="24"/>
          <w:lang w:val="id-ID"/>
        </w:rPr>
        <w:t xml:space="preserve"> </w:t>
      </w:r>
      <w:r w:rsidRPr="00F12AF3">
        <w:rPr>
          <w:rFonts w:ascii="Times New Roman" w:hAnsi="Times New Roman"/>
          <w:sz w:val="24"/>
          <w:szCs w:val="24"/>
          <w:lang w:val="id-ID"/>
        </w:rPr>
        <w:t>pada Tahap 0 berada pada</w:t>
      </w:r>
      <w:r w:rsidRPr="00F12AF3">
        <w:rPr>
          <w:rFonts w:ascii="Times New Roman" w:eastAsia="Times New Roman" w:hAnsi="Times New Roman"/>
          <w:color w:val="000000"/>
          <w:sz w:val="24"/>
          <w:szCs w:val="24"/>
          <w:lang w:val="id-ID" w:eastAsia="id-ID"/>
        </w:rPr>
        <w:t xml:space="preserve"> derajat pencapaian tinggi dengan siswa yang mencapai sebanyak 60 siswa</w:t>
      </w:r>
      <w:r w:rsidRPr="00C114D2">
        <w:rPr>
          <w:rFonts w:ascii="Times New Roman" w:eastAsia="Times New Roman" w:hAnsi="Times New Roman"/>
          <w:color w:val="000000"/>
          <w:sz w:val="24"/>
          <w:szCs w:val="24"/>
          <w:lang w:val="id-ID" w:eastAsia="id-ID"/>
        </w:rPr>
        <w:t xml:space="preserve">,  </w:t>
      </w:r>
      <w:r w:rsidRPr="00F12AF3">
        <w:rPr>
          <w:rFonts w:ascii="Times New Roman" w:hAnsi="Times New Roman"/>
          <w:sz w:val="24"/>
          <w:szCs w:val="24"/>
          <w:lang w:val="id-ID"/>
        </w:rPr>
        <w:t>Tahap 1</w:t>
      </w:r>
      <w:r w:rsidRPr="00F12AF3">
        <w:rPr>
          <w:rFonts w:ascii="Times New Roman" w:eastAsia="Times New Roman" w:hAnsi="Times New Roman"/>
          <w:color w:val="000000"/>
          <w:sz w:val="24"/>
          <w:szCs w:val="24"/>
          <w:lang w:val="id-ID" w:eastAsia="id-ID"/>
        </w:rPr>
        <w:t xml:space="preserve"> berada pada derajat pencapaian sedang dengan siswa yang mencapai sebanyak 59 siswa</w:t>
      </w:r>
      <w:r w:rsidRPr="00C114D2">
        <w:rPr>
          <w:rFonts w:ascii="Times New Roman" w:eastAsia="Times New Roman" w:hAnsi="Times New Roman"/>
          <w:color w:val="000000"/>
          <w:sz w:val="24"/>
          <w:szCs w:val="24"/>
          <w:lang w:val="id-ID" w:eastAsia="id-ID"/>
        </w:rPr>
        <w:t xml:space="preserve">, </w:t>
      </w:r>
      <w:r w:rsidRPr="00F12AF3">
        <w:rPr>
          <w:rFonts w:ascii="Times New Roman" w:hAnsi="Times New Roman"/>
          <w:sz w:val="24"/>
          <w:szCs w:val="24"/>
          <w:lang w:val="id-ID"/>
        </w:rPr>
        <w:t>Tahap 2</w:t>
      </w:r>
      <w:r w:rsidRPr="00F12AF3">
        <w:rPr>
          <w:rFonts w:ascii="Times New Roman" w:eastAsia="Times New Roman" w:hAnsi="Times New Roman"/>
          <w:color w:val="000000"/>
          <w:sz w:val="24"/>
          <w:szCs w:val="24"/>
          <w:lang w:val="id-ID" w:eastAsia="id-ID"/>
        </w:rPr>
        <w:t xml:space="preserve"> berada pada derajat pencapaian sangat rendah </w:t>
      </w:r>
      <w:r w:rsidRPr="00C114D2">
        <w:rPr>
          <w:rFonts w:ascii="Times New Roman" w:eastAsia="Times New Roman" w:hAnsi="Times New Roman"/>
          <w:color w:val="000000"/>
          <w:sz w:val="24"/>
          <w:szCs w:val="24"/>
          <w:lang w:val="id-ID" w:eastAsia="id-ID"/>
        </w:rPr>
        <w:t>(</w:t>
      </w:r>
      <w:r w:rsidRPr="00F12AF3">
        <w:rPr>
          <w:rFonts w:ascii="Times New Roman" w:eastAsia="Times New Roman" w:hAnsi="Times New Roman"/>
          <w:color w:val="000000"/>
          <w:sz w:val="24"/>
          <w:szCs w:val="24"/>
          <w:lang w:val="id-ID" w:eastAsia="id-ID"/>
        </w:rPr>
        <w:t>belum mencapai tahap 2</w:t>
      </w:r>
      <w:r w:rsidRPr="00C114D2">
        <w:rPr>
          <w:rFonts w:ascii="Times New Roman" w:eastAsia="Times New Roman" w:hAnsi="Times New Roman"/>
          <w:color w:val="000000"/>
          <w:sz w:val="24"/>
          <w:szCs w:val="24"/>
          <w:lang w:val="id-ID" w:eastAsia="id-ID"/>
        </w:rPr>
        <w:t xml:space="preserve">) dengan </w:t>
      </w:r>
      <w:r w:rsidRPr="00F12AF3">
        <w:rPr>
          <w:rFonts w:ascii="Times New Roman" w:eastAsia="Times New Roman" w:hAnsi="Times New Roman"/>
          <w:color w:val="000000"/>
          <w:sz w:val="24"/>
          <w:szCs w:val="24"/>
          <w:lang w:val="id-ID" w:eastAsia="id-ID"/>
        </w:rPr>
        <w:t xml:space="preserve">siswa yang mencapai sebanyak 5 siswa </w:t>
      </w:r>
      <w:r w:rsidRPr="00F12AF3">
        <w:rPr>
          <w:rFonts w:ascii="Times New Roman" w:hAnsi="Times New Roman"/>
          <w:sz w:val="24"/>
          <w:szCs w:val="24"/>
          <w:lang w:val="id-ID"/>
        </w:rPr>
        <w:t>. Tahap 3</w:t>
      </w:r>
      <w:r w:rsidRPr="00F12AF3">
        <w:rPr>
          <w:rFonts w:ascii="Times New Roman" w:eastAsia="Times New Roman" w:hAnsi="Times New Roman"/>
          <w:color w:val="000000"/>
          <w:sz w:val="24"/>
          <w:szCs w:val="24"/>
          <w:lang w:val="id-ID" w:eastAsia="id-ID"/>
        </w:rPr>
        <w:t xml:space="preserve"> berada pada derajat pencapaian sangat rendah </w:t>
      </w:r>
      <w:r>
        <w:rPr>
          <w:rFonts w:ascii="Times New Roman" w:eastAsia="Times New Roman" w:hAnsi="Times New Roman"/>
          <w:color w:val="000000"/>
          <w:sz w:val="24"/>
          <w:szCs w:val="24"/>
          <w:lang w:eastAsia="id-ID"/>
        </w:rPr>
        <w:t>(</w:t>
      </w:r>
      <w:r w:rsidRPr="00F12AF3">
        <w:rPr>
          <w:rFonts w:ascii="Times New Roman" w:eastAsia="Times New Roman" w:hAnsi="Times New Roman"/>
          <w:color w:val="000000"/>
          <w:sz w:val="24"/>
          <w:szCs w:val="24"/>
          <w:lang w:val="id-ID" w:eastAsia="id-ID"/>
        </w:rPr>
        <w:t>belum mencapai Tahap 3</w:t>
      </w:r>
      <w:r>
        <w:rPr>
          <w:rFonts w:ascii="Times New Roman" w:eastAsia="Times New Roman" w:hAnsi="Times New Roman"/>
          <w:color w:val="000000"/>
          <w:sz w:val="24"/>
          <w:szCs w:val="24"/>
          <w:lang w:eastAsia="id-ID"/>
        </w:rPr>
        <w:t>),</w:t>
      </w:r>
      <w:proofErr w:type="spellStart"/>
      <w:r>
        <w:rPr>
          <w:rFonts w:ascii="Times New Roman" w:eastAsia="Times New Roman" w:hAnsi="Times New Roman"/>
          <w:color w:val="000000"/>
          <w:sz w:val="24"/>
          <w:szCs w:val="24"/>
          <w:lang w:eastAsia="id-ID"/>
        </w:rPr>
        <w:t>tidak</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ada</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siswa</w:t>
      </w:r>
      <w:proofErr w:type="spellEnd"/>
      <w:r>
        <w:rPr>
          <w:rFonts w:ascii="Times New Roman" w:eastAsia="Times New Roman" w:hAnsi="Times New Roman"/>
          <w:color w:val="000000"/>
          <w:sz w:val="24"/>
          <w:szCs w:val="24"/>
          <w:lang w:eastAsia="id-ID"/>
        </w:rPr>
        <w:t xml:space="preserve"> yang </w:t>
      </w:r>
      <w:proofErr w:type="spellStart"/>
      <w:r>
        <w:rPr>
          <w:rFonts w:ascii="Times New Roman" w:eastAsia="Times New Roman" w:hAnsi="Times New Roman"/>
          <w:color w:val="000000"/>
          <w:sz w:val="24"/>
          <w:szCs w:val="24"/>
          <w:lang w:eastAsia="id-ID"/>
        </w:rPr>
        <w:t>mencapai</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Tahap</w:t>
      </w:r>
      <w:proofErr w:type="spellEnd"/>
      <w:r>
        <w:rPr>
          <w:rFonts w:ascii="Times New Roman" w:eastAsia="Times New Roman" w:hAnsi="Times New Roman"/>
          <w:color w:val="000000"/>
          <w:sz w:val="24"/>
          <w:szCs w:val="24"/>
          <w:lang w:eastAsia="id-ID"/>
        </w:rPr>
        <w:t xml:space="preserve"> 3</w:t>
      </w:r>
      <w:r w:rsidRPr="00F12AF3">
        <w:rPr>
          <w:rFonts w:ascii="Times New Roman" w:eastAsia="Times New Roman" w:hAnsi="Times New Roman"/>
          <w:color w:val="000000"/>
          <w:sz w:val="24"/>
          <w:szCs w:val="24"/>
          <w:lang w:val="id-ID" w:eastAsia="id-ID"/>
        </w:rPr>
        <w:t>.</w:t>
      </w:r>
      <w:r w:rsidRPr="00F12AF3">
        <w:rPr>
          <w:rFonts w:asciiTheme="majorBidi" w:hAnsiTheme="majorBidi" w:cstheme="majorBidi"/>
          <w:sz w:val="24"/>
          <w:szCs w:val="24"/>
          <w:lang w:val="id-ID"/>
        </w:rPr>
        <w:t xml:space="preserve"> Sementara </w:t>
      </w:r>
      <w:r w:rsidRPr="00C114D2">
        <w:rPr>
          <w:rFonts w:asciiTheme="majorBidi" w:hAnsiTheme="majorBidi" w:cstheme="majorBidi"/>
          <w:sz w:val="24"/>
          <w:szCs w:val="24"/>
          <w:lang w:val="id-ID"/>
        </w:rPr>
        <w:t xml:space="preserve">ditinjau dari </w:t>
      </w:r>
      <w:r w:rsidRPr="00F12AF3">
        <w:rPr>
          <w:rFonts w:asciiTheme="majorBidi" w:hAnsiTheme="majorBidi" w:cstheme="majorBidi"/>
          <w:sz w:val="24"/>
          <w:szCs w:val="24"/>
          <w:lang w:val="id-ID"/>
        </w:rPr>
        <w:t xml:space="preserve"> perbedaan gender</w:t>
      </w:r>
      <w:r w:rsidRPr="00C114D2">
        <w:rPr>
          <w:rFonts w:asciiTheme="majorBidi" w:hAnsiTheme="majorBidi" w:cstheme="majorBidi"/>
          <w:sz w:val="24"/>
          <w:szCs w:val="24"/>
          <w:lang w:val="id-ID"/>
        </w:rPr>
        <w:t xml:space="preserve"> siswa laki-laki dan perempuan berada pada derajat pencapaian yang sama, yaitu derajat pencapaian tinggi pada tahap 0, pencapaian sedang pada Tahap 1 dan pencapaian sangat rendah (tidak mencapai) pada tahap 2 dan 3. Namun </w:t>
      </w:r>
      <w:r w:rsidRPr="00F12AF3">
        <w:rPr>
          <w:rFonts w:asciiTheme="majorBidi" w:hAnsiTheme="majorBidi" w:cstheme="majorBidi"/>
          <w:sz w:val="24"/>
          <w:szCs w:val="24"/>
          <w:lang w:val="id-ID"/>
        </w:rPr>
        <w:t xml:space="preserve"> </w:t>
      </w:r>
      <w:r w:rsidRPr="00C114D2">
        <w:rPr>
          <w:rFonts w:asciiTheme="majorBidi" w:hAnsiTheme="majorBidi" w:cstheme="majorBidi"/>
          <w:sz w:val="24"/>
          <w:szCs w:val="24"/>
          <w:lang w:val="id-ID"/>
        </w:rPr>
        <w:t xml:space="preserve">melalui rata-rata nilai </w:t>
      </w:r>
      <w:r w:rsidRPr="00F12AF3">
        <w:rPr>
          <w:rFonts w:asciiTheme="majorBidi" w:hAnsiTheme="majorBidi" w:cstheme="majorBidi"/>
          <w:sz w:val="24"/>
          <w:szCs w:val="24"/>
          <w:lang w:val="id-ID"/>
        </w:rPr>
        <w:t xml:space="preserve">didapatkan </w:t>
      </w:r>
      <w:r w:rsidRPr="00C114D2">
        <w:rPr>
          <w:rFonts w:asciiTheme="majorBidi" w:hAnsiTheme="majorBidi" w:cstheme="majorBidi"/>
          <w:sz w:val="24"/>
          <w:szCs w:val="24"/>
          <w:lang w:val="id-ID"/>
        </w:rPr>
        <w:t xml:space="preserve">bahwa </w:t>
      </w:r>
      <w:r w:rsidRPr="00F12AF3">
        <w:rPr>
          <w:rFonts w:ascii="Times New Roman" w:hAnsi="Times New Roman"/>
          <w:sz w:val="24"/>
          <w:szCs w:val="24"/>
          <w:lang w:val="id-ID"/>
        </w:rPr>
        <w:t xml:space="preserve">pada tahap 0 </w:t>
      </w:r>
      <w:r w:rsidRPr="00C114D2">
        <w:rPr>
          <w:rFonts w:ascii="Times New Roman" w:hAnsi="Times New Roman"/>
          <w:sz w:val="24"/>
          <w:szCs w:val="24"/>
          <w:lang w:val="id-ID"/>
        </w:rPr>
        <w:t xml:space="preserve">nilai </w:t>
      </w:r>
      <w:r w:rsidRPr="00F12AF3">
        <w:rPr>
          <w:rFonts w:ascii="Times New Roman" w:hAnsi="Times New Roman"/>
          <w:sz w:val="24"/>
          <w:szCs w:val="24"/>
          <w:lang w:val="id-ID"/>
        </w:rPr>
        <w:t>siswa</w:t>
      </w:r>
      <w:r>
        <w:rPr>
          <w:rFonts w:ascii="Times New Roman" w:hAnsi="Times New Roman"/>
          <w:sz w:val="24"/>
          <w:szCs w:val="24"/>
          <w:lang w:val="id-ID"/>
        </w:rPr>
        <w:t xml:space="preserve"> laki-laki lebih</w:t>
      </w:r>
      <w:r w:rsidRPr="00C114D2">
        <w:rPr>
          <w:rFonts w:ascii="Times New Roman" w:hAnsi="Times New Roman"/>
          <w:sz w:val="24"/>
          <w:szCs w:val="24"/>
          <w:lang w:val="id-ID"/>
        </w:rPr>
        <w:t xml:space="preserve"> </w:t>
      </w:r>
      <w:r w:rsidRPr="00F12AF3">
        <w:rPr>
          <w:rFonts w:ascii="Times New Roman" w:hAnsi="Times New Roman"/>
          <w:sz w:val="24"/>
          <w:szCs w:val="24"/>
          <w:lang w:val="id-ID"/>
        </w:rPr>
        <w:t>dari</w:t>
      </w:r>
      <w:r w:rsidRPr="00C114D2">
        <w:rPr>
          <w:rFonts w:ascii="Times New Roman" w:hAnsi="Times New Roman"/>
          <w:sz w:val="24"/>
          <w:szCs w:val="24"/>
          <w:lang w:val="id-ID"/>
        </w:rPr>
        <w:t xml:space="preserve"> nilai </w:t>
      </w:r>
      <w:r w:rsidRPr="00F12AF3">
        <w:rPr>
          <w:rFonts w:ascii="Times New Roman" w:hAnsi="Times New Roman"/>
          <w:sz w:val="24"/>
          <w:szCs w:val="24"/>
          <w:lang w:val="id-ID"/>
        </w:rPr>
        <w:t xml:space="preserve"> siswa perempuan, tahap 1 </w:t>
      </w:r>
      <w:r w:rsidRPr="00C114D2">
        <w:rPr>
          <w:rFonts w:ascii="Times New Roman" w:hAnsi="Times New Roman"/>
          <w:sz w:val="24"/>
          <w:szCs w:val="24"/>
          <w:lang w:val="id-ID"/>
        </w:rPr>
        <w:t xml:space="preserve">nilai </w:t>
      </w:r>
      <w:r w:rsidRPr="00F12AF3">
        <w:rPr>
          <w:rFonts w:ascii="Times New Roman" w:hAnsi="Times New Roman"/>
          <w:sz w:val="24"/>
          <w:szCs w:val="24"/>
          <w:lang w:val="id-ID"/>
        </w:rPr>
        <w:t xml:space="preserve">siswa </w:t>
      </w:r>
      <w:r w:rsidRPr="00C114D2">
        <w:rPr>
          <w:rFonts w:ascii="Times New Roman" w:hAnsi="Times New Roman"/>
          <w:sz w:val="24"/>
          <w:szCs w:val="24"/>
          <w:lang w:val="id-ID"/>
        </w:rPr>
        <w:t>laki-laki</w:t>
      </w:r>
      <w:r w:rsidRPr="00F12AF3">
        <w:rPr>
          <w:rFonts w:ascii="Times New Roman" w:hAnsi="Times New Roman"/>
          <w:sz w:val="24"/>
          <w:szCs w:val="24"/>
          <w:lang w:val="id-ID"/>
        </w:rPr>
        <w:t xml:space="preserve"> </w:t>
      </w:r>
      <w:r w:rsidRPr="00C114D2">
        <w:rPr>
          <w:rFonts w:ascii="Times New Roman" w:hAnsi="Times New Roman"/>
          <w:sz w:val="24"/>
          <w:szCs w:val="24"/>
          <w:lang w:val="id-ID"/>
        </w:rPr>
        <w:t xml:space="preserve">kurang </w:t>
      </w:r>
      <w:r w:rsidRPr="00F12AF3">
        <w:rPr>
          <w:rFonts w:ascii="Times New Roman" w:hAnsi="Times New Roman"/>
          <w:sz w:val="24"/>
          <w:szCs w:val="24"/>
          <w:lang w:val="id-ID"/>
        </w:rPr>
        <w:t>dari</w:t>
      </w:r>
      <w:r w:rsidRPr="00C114D2">
        <w:rPr>
          <w:rFonts w:ascii="Times New Roman" w:hAnsi="Times New Roman"/>
          <w:sz w:val="24"/>
          <w:szCs w:val="24"/>
          <w:lang w:val="id-ID"/>
        </w:rPr>
        <w:t xml:space="preserve"> nilai</w:t>
      </w:r>
      <w:r w:rsidRPr="00F12AF3">
        <w:rPr>
          <w:rFonts w:ascii="Times New Roman" w:hAnsi="Times New Roman"/>
          <w:sz w:val="24"/>
          <w:szCs w:val="24"/>
          <w:lang w:val="id-ID"/>
        </w:rPr>
        <w:t xml:space="preserve"> siswa </w:t>
      </w:r>
      <w:r w:rsidRPr="00C114D2">
        <w:rPr>
          <w:rFonts w:ascii="Times New Roman" w:hAnsi="Times New Roman"/>
          <w:sz w:val="24"/>
          <w:szCs w:val="24"/>
          <w:lang w:val="id-ID"/>
        </w:rPr>
        <w:t>perempuan,</w:t>
      </w:r>
      <w:r w:rsidRPr="00F12AF3">
        <w:rPr>
          <w:rFonts w:ascii="Times New Roman" w:hAnsi="Times New Roman"/>
          <w:sz w:val="24"/>
          <w:szCs w:val="24"/>
          <w:lang w:val="id-ID"/>
        </w:rPr>
        <w:t xml:space="preserve"> tahap 2 </w:t>
      </w:r>
      <w:r w:rsidRPr="00C114D2">
        <w:rPr>
          <w:rFonts w:ascii="Times New Roman" w:hAnsi="Times New Roman"/>
          <w:sz w:val="24"/>
          <w:szCs w:val="24"/>
          <w:lang w:val="id-ID"/>
        </w:rPr>
        <w:t xml:space="preserve">nilai </w:t>
      </w:r>
      <w:r w:rsidRPr="00F12AF3">
        <w:rPr>
          <w:rFonts w:ascii="Times New Roman" w:hAnsi="Times New Roman"/>
          <w:sz w:val="24"/>
          <w:szCs w:val="24"/>
          <w:lang w:val="id-ID"/>
        </w:rPr>
        <w:t>siswa</w:t>
      </w:r>
      <w:r w:rsidRPr="00C114D2">
        <w:rPr>
          <w:rFonts w:ascii="Times New Roman" w:hAnsi="Times New Roman"/>
          <w:sz w:val="24"/>
          <w:szCs w:val="24"/>
          <w:lang w:val="id-ID"/>
        </w:rPr>
        <w:t xml:space="preserve"> laki-laki</w:t>
      </w:r>
      <w:r w:rsidRPr="00F12AF3">
        <w:rPr>
          <w:rFonts w:ascii="Times New Roman" w:hAnsi="Times New Roman"/>
          <w:sz w:val="24"/>
          <w:szCs w:val="24"/>
          <w:lang w:val="id-ID"/>
        </w:rPr>
        <w:t xml:space="preserve"> </w:t>
      </w:r>
      <w:r w:rsidRPr="00C114D2">
        <w:rPr>
          <w:rFonts w:ascii="Times New Roman" w:hAnsi="Times New Roman"/>
          <w:sz w:val="24"/>
          <w:szCs w:val="24"/>
          <w:lang w:val="id-ID"/>
        </w:rPr>
        <w:t>kurang dari nilai</w:t>
      </w:r>
      <w:r>
        <w:rPr>
          <w:rFonts w:ascii="Times New Roman" w:hAnsi="Times New Roman"/>
          <w:sz w:val="24"/>
          <w:szCs w:val="24"/>
          <w:lang w:val="id-ID"/>
        </w:rPr>
        <w:t xml:space="preserve"> siswa </w:t>
      </w:r>
      <w:r w:rsidRPr="00C114D2">
        <w:rPr>
          <w:rFonts w:ascii="Times New Roman" w:hAnsi="Times New Roman"/>
          <w:sz w:val="24"/>
          <w:szCs w:val="24"/>
          <w:lang w:val="id-ID"/>
        </w:rPr>
        <w:t>perempuan,</w:t>
      </w:r>
      <w:r w:rsidRPr="00F12AF3">
        <w:rPr>
          <w:rFonts w:ascii="Times New Roman" w:hAnsi="Times New Roman"/>
          <w:sz w:val="24"/>
          <w:szCs w:val="24"/>
          <w:lang w:val="id-ID"/>
        </w:rPr>
        <w:t xml:space="preserve"> tahap 3 </w:t>
      </w:r>
      <w:r w:rsidRPr="00C114D2">
        <w:rPr>
          <w:rFonts w:ascii="Times New Roman" w:hAnsi="Times New Roman"/>
          <w:sz w:val="24"/>
          <w:szCs w:val="24"/>
          <w:lang w:val="id-ID"/>
        </w:rPr>
        <w:t>nilai yang didapat adalah sama yaitu tidak mendapat nilai.</w:t>
      </w:r>
    </w:p>
    <w:sectPr w:rsidR="0030030D" w:rsidRPr="00C114D2" w:rsidSect="00C114D2">
      <w:headerReference w:type="default" r:id="rId8"/>
      <w:footerReference w:type="default" r:id="rId9"/>
      <w:pgSz w:w="12242" w:h="15842" w:code="1"/>
      <w:pgMar w:top="2268" w:right="1701" w:bottom="1701" w:left="2268" w:header="709" w:footer="709" w:gutter="0"/>
      <w:pgNumType w:fmt="lowerRoman"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653" w:rsidRDefault="00661653" w:rsidP="00FB238A">
      <w:pPr>
        <w:spacing w:after="0" w:line="240" w:lineRule="auto"/>
      </w:pPr>
      <w:r>
        <w:separator/>
      </w:r>
    </w:p>
  </w:endnote>
  <w:endnote w:type="continuationSeparator" w:id="1">
    <w:p w:rsidR="00661653" w:rsidRDefault="00661653" w:rsidP="00FB2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1781"/>
      <w:docPartObj>
        <w:docPartGallery w:val="Page Numbers (Bottom of Page)"/>
        <w:docPartUnique/>
      </w:docPartObj>
    </w:sdtPr>
    <w:sdtContent>
      <w:p w:rsidR="00C114D2" w:rsidRDefault="00C114D2">
        <w:pPr>
          <w:pStyle w:val="Footer"/>
          <w:jc w:val="center"/>
        </w:pPr>
        <w:r w:rsidRPr="00C114D2">
          <w:rPr>
            <w:rFonts w:asciiTheme="majorBidi" w:hAnsiTheme="majorBidi" w:cstheme="majorBidi"/>
          </w:rPr>
          <w:fldChar w:fldCharType="begin"/>
        </w:r>
        <w:r w:rsidRPr="00C114D2">
          <w:rPr>
            <w:rFonts w:asciiTheme="majorBidi" w:hAnsiTheme="majorBidi" w:cstheme="majorBidi"/>
          </w:rPr>
          <w:instrText xml:space="preserve"> PAGE   \* MERGEFORMAT </w:instrText>
        </w:r>
        <w:r w:rsidRPr="00C114D2">
          <w:rPr>
            <w:rFonts w:asciiTheme="majorBidi" w:hAnsiTheme="majorBidi" w:cstheme="majorBidi"/>
          </w:rPr>
          <w:fldChar w:fldCharType="separate"/>
        </w:r>
        <w:r>
          <w:rPr>
            <w:rFonts w:asciiTheme="majorBidi" w:hAnsiTheme="majorBidi" w:cstheme="majorBidi"/>
            <w:noProof/>
          </w:rPr>
          <w:t>xi</w:t>
        </w:r>
        <w:r w:rsidRPr="00C114D2">
          <w:rPr>
            <w:rFonts w:asciiTheme="majorBidi" w:hAnsiTheme="majorBidi" w:cstheme="majorBidi"/>
          </w:rPr>
          <w:fldChar w:fldCharType="end"/>
        </w:r>
      </w:p>
    </w:sdtContent>
  </w:sdt>
  <w:p w:rsidR="00C114D2" w:rsidRDefault="00C11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653" w:rsidRDefault="00661653" w:rsidP="00FB238A">
      <w:pPr>
        <w:spacing w:after="0" w:line="240" w:lineRule="auto"/>
      </w:pPr>
      <w:r>
        <w:separator/>
      </w:r>
    </w:p>
  </w:footnote>
  <w:footnote w:type="continuationSeparator" w:id="1">
    <w:p w:rsidR="00661653" w:rsidRDefault="00661653" w:rsidP="00FB2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BC" w:rsidRDefault="005830BC">
    <w:pPr>
      <w:pStyle w:val="Header"/>
      <w:jc w:val="right"/>
    </w:pPr>
  </w:p>
  <w:p w:rsidR="005830BC" w:rsidRDefault="00583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E8C"/>
    <w:multiLevelType w:val="hybridMultilevel"/>
    <w:tmpl w:val="2FA88816"/>
    <w:lvl w:ilvl="0" w:tplc="2E88A7F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FC52D99"/>
    <w:multiLevelType w:val="hybridMultilevel"/>
    <w:tmpl w:val="6C520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44F60032">
      <w:start w:val="1"/>
      <w:numFmt w:val="decimal"/>
      <w:lvlText w:val="%4."/>
      <w:lvlJc w:val="left"/>
      <w:pPr>
        <w:ind w:left="502"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FF6290"/>
    <w:multiLevelType w:val="hybridMultilevel"/>
    <w:tmpl w:val="57EC5CFE"/>
    <w:lvl w:ilvl="0" w:tplc="0421000F">
      <w:start w:val="1"/>
      <w:numFmt w:val="decimal"/>
      <w:lvlText w:val="%1."/>
      <w:lvlJc w:val="left"/>
      <w:pPr>
        <w:ind w:left="360" w:hanging="360"/>
      </w:pPr>
    </w:lvl>
    <w:lvl w:ilvl="1" w:tplc="F0520930">
      <w:start w:val="1"/>
      <w:numFmt w:val="lowerLetter"/>
      <w:lvlText w:val="%2."/>
      <w:lvlJc w:val="left"/>
      <w:pPr>
        <w:ind w:left="1530" w:hanging="81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5E232AD"/>
    <w:multiLevelType w:val="hybridMultilevel"/>
    <w:tmpl w:val="0110FC7C"/>
    <w:lvl w:ilvl="0" w:tplc="36D6115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72F0E07"/>
    <w:multiLevelType w:val="hybridMultilevel"/>
    <w:tmpl w:val="0FEC20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653A25"/>
    <w:multiLevelType w:val="hybridMultilevel"/>
    <w:tmpl w:val="E8CA237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D13835"/>
    <w:multiLevelType w:val="hybridMultilevel"/>
    <w:tmpl w:val="57EC5CFE"/>
    <w:lvl w:ilvl="0" w:tplc="0421000F">
      <w:start w:val="1"/>
      <w:numFmt w:val="decimal"/>
      <w:lvlText w:val="%1."/>
      <w:lvlJc w:val="left"/>
      <w:pPr>
        <w:ind w:left="360" w:hanging="360"/>
      </w:pPr>
    </w:lvl>
    <w:lvl w:ilvl="1" w:tplc="F0520930">
      <w:start w:val="1"/>
      <w:numFmt w:val="lowerLetter"/>
      <w:lvlText w:val="%2."/>
      <w:lvlJc w:val="left"/>
      <w:pPr>
        <w:ind w:left="1530" w:hanging="81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91E58CB"/>
    <w:multiLevelType w:val="hybridMultilevel"/>
    <w:tmpl w:val="3F8C600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AE03978"/>
    <w:multiLevelType w:val="hybridMultilevel"/>
    <w:tmpl w:val="168E9B4A"/>
    <w:lvl w:ilvl="0" w:tplc="0409000F">
      <w:start w:val="1"/>
      <w:numFmt w:val="decimal"/>
      <w:lvlText w:val="%1."/>
      <w:lvlJc w:val="left"/>
      <w:pPr>
        <w:tabs>
          <w:tab w:val="num" w:pos="502"/>
        </w:tabs>
        <w:ind w:left="502" w:hanging="360"/>
      </w:pPr>
      <w:rPr>
        <w:rFonts w:hint="default"/>
      </w:rPr>
    </w:lvl>
    <w:lvl w:ilvl="1" w:tplc="AC32A20C">
      <w:start w:val="1"/>
      <w:numFmt w:val="decimal"/>
      <w:lvlText w:val="%2."/>
      <w:lvlJc w:val="left"/>
      <w:pPr>
        <w:tabs>
          <w:tab w:val="num" w:pos="502"/>
        </w:tabs>
        <w:ind w:left="502" w:hanging="360"/>
      </w:pPr>
      <w:rPr>
        <w:rFonts w:hint="default"/>
      </w:rPr>
    </w:lvl>
    <w:lvl w:ilvl="2" w:tplc="D020F498">
      <w:start w:val="1"/>
      <w:numFmt w:val="upperLetter"/>
      <w:lvlText w:val="%3."/>
      <w:lvlJc w:val="left"/>
      <w:pPr>
        <w:tabs>
          <w:tab w:val="num" w:pos="2122"/>
        </w:tabs>
        <w:ind w:left="2122" w:hanging="360"/>
      </w:pPr>
      <w:rPr>
        <w:rFonts w:hint="default"/>
      </w:r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nsid w:val="24B03737"/>
    <w:multiLevelType w:val="hybridMultilevel"/>
    <w:tmpl w:val="B3B83A18"/>
    <w:lvl w:ilvl="0" w:tplc="0F34BE7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F575FC2"/>
    <w:multiLevelType w:val="hybridMultilevel"/>
    <w:tmpl w:val="57EC5CFE"/>
    <w:lvl w:ilvl="0" w:tplc="0421000F">
      <w:start w:val="1"/>
      <w:numFmt w:val="decimal"/>
      <w:lvlText w:val="%1."/>
      <w:lvlJc w:val="left"/>
      <w:pPr>
        <w:ind w:left="360" w:hanging="360"/>
      </w:pPr>
    </w:lvl>
    <w:lvl w:ilvl="1" w:tplc="F0520930">
      <w:start w:val="1"/>
      <w:numFmt w:val="lowerLetter"/>
      <w:lvlText w:val="%2."/>
      <w:lvlJc w:val="left"/>
      <w:pPr>
        <w:ind w:left="1530" w:hanging="81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4C77EFE"/>
    <w:multiLevelType w:val="hybridMultilevel"/>
    <w:tmpl w:val="A4586526"/>
    <w:lvl w:ilvl="0" w:tplc="EE5CF7C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1B6311E"/>
    <w:multiLevelType w:val="hybridMultilevel"/>
    <w:tmpl w:val="6E6A4B28"/>
    <w:lvl w:ilvl="0" w:tplc="04090019">
      <w:start w:val="1"/>
      <w:numFmt w:val="lowerLetter"/>
      <w:lvlText w:val="%1."/>
      <w:lvlJc w:val="left"/>
      <w:pPr>
        <w:ind w:left="927" w:hanging="360"/>
      </w:pPr>
      <w:rPr>
        <w:rFonts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3">
    <w:nsid w:val="41BE5E74"/>
    <w:multiLevelType w:val="hybridMultilevel"/>
    <w:tmpl w:val="4C12A268"/>
    <w:lvl w:ilvl="0" w:tplc="1E867B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5B21393"/>
    <w:multiLevelType w:val="hybridMultilevel"/>
    <w:tmpl w:val="76946B0E"/>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7D33372"/>
    <w:multiLevelType w:val="hybridMultilevel"/>
    <w:tmpl w:val="9BCA14CC"/>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48A94D52"/>
    <w:multiLevelType w:val="hybridMultilevel"/>
    <w:tmpl w:val="6C02014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ADB00D7"/>
    <w:multiLevelType w:val="hybridMultilevel"/>
    <w:tmpl w:val="6D82AB02"/>
    <w:lvl w:ilvl="0" w:tplc="04090015">
      <w:start w:val="1"/>
      <w:numFmt w:val="upperLetter"/>
      <w:lvlText w:val="%1."/>
      <w:lvlJc w:val="left"/>
      <w:pPr>
        <w:tabs>
          <w:tab w:val="num" w:pos="360"/>
        </w:tabs>
        <w:ind w:left="360" w:hanging="360"/>
      </w:pPr>
      <w:rPr>
        <w:rFonts w:hint="default"/>
      </w:rPr>
    </w:lvl>
    <w:lvl w:ilvl="1" w:tplc="49FCC744">
      <w:start w:val="1"/>
      <w:numFmt w:val="decimal"/>
      <w:lvlText w:val="%2."/>
      <w:lvlJc w:val="left"/>
      <w:pPr>
        <w:tabs>
          <w:tab w:val="num" w:pos="785"/>
        </w:tabs>
        <w:ind w:left="785" w:hanging="360"/>
      </w:pPr>
      <w:rPr>
        <w:rFonts w:hint="default"/>
        <w:b w:val="0"/>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2E85ED9"/>
    <w:multiLevelType w:val="hybridMultilevel"/>
    <w:tmpl w:val="6E6A4B28"/>
    <w:lvl w:ilvl="0" w:tplc="04090019">
      <w:start w:val="1"/>
      <w:numFmt w:val="lowerLetter"/>
      <w:lvlText w:val="%1."/>
      <w:lvlJc w:val="left"/>
      <w:pPr>
        <w:ind w:left="927" w:hanging="360"/>
      </w:pPr>
      <w:rPr>
        <w:rFonts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9">
    <w:nsid w:val="55833A9F"/>
    <w:multiLevelType w:val="hybridMultilevel"/>
    <w:tmpl w:val="8D742B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DD7D8D"/>
    <w:multiLevelType w:val="hybridMultilevel"/>
    <w:tmpl w:val="AC20D0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BD13128"/>
    <w:multiLevelType w:val="hybridMultilevel"/>
    <w:tmpl w:val="EFD8C47E"/>
    <w:lvl w:ilvl="0" w:tplc="86D2A20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DE55D0D"/>
    <w:multiLevelType w:val="hybridMultilevel"/>
    <w:tmpl w:val="02328D4A"/>
    <w:lvl w:ilvl="0" w:tplc="6FFA2836">
      <w:start w:val="1"/>
      <w:numFmt w:val="lowerLetter"/>
      <w:lvlText w:val="%1)"/>
      <w:lvlJc w:val="left"/>
      <w:pPr>
        <w:ind w:left="501"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23">
    <w:nsid w:val="63546B41"/>
    <w:multiLevelType w:val="hybridMultilevel"/>
    <w:tmpl w:val="168E9B4A"/>
    <w:lvl w:ilvl="0" w:tplc="0409000F">
      <w:start w:val="1"/>
      <w:numFmt w:val="decimal"/>
      <w:lvlText w:val="%1."/>
      <w:lvlJc w:val="left"/>
      <w:pPr>
        <w:tabs>
          <w:tab w:val="num" w:pos="720"/>
        </w:tabs>
        <w:ind w:left="720" w:hanging="360"/>
      </w:pPr>
      <w:rPr>
        <w:rFonts w:hint="default"/>
      </w:rPr>
    </w:lvl>
    <w:lvl w:ilvl="1" w:tplc="AC32A20C">
      <w:start w:val="1"/>
      <w:numFmt w:val="decimal"/>
      <w:lvlText w:val="%2."/>
      <w:lvlJc w:val="left"/>
      <w:pPr>
        <w:tabs>
          <w:tab w:val="num" w:pos="540"/>
        </w:tabs>
        <w:ind w:left="540" w:hanging="360"/>
      </w:pPr>
      <w:rPr>
        <w:rFonts w:hint="default"/>
      </w:rPr>
    </w:lvl>
    <w:lvl w:ilvl="2" w:tplc="D020F498">
      <w:start w:val="1"/>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FB3E6E"/>
    <w:multiLevelType w:val="hybridMultilevel"/>
    <w:tmpl w:val="76946B0E"/>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E9B7241"/>
    <w:multiLevelType w:val="hybridMultilevel"/>
    <w:tmpl w:val="76946B0E"/>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7FCF73A0"/>
    <w:multiLevelType w:val="hybridMultilevel"/>
    <w:tmpl w:val="A4586526"/>
    <w:lvl w:ilvl="0" w:tplc="EE5CF7C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26"/>
  </w:num>
  <w:num w:numId="3">
    <w:abstractNumId w:val="19"/>
  </w:num>
  <w:num w:numId="4">
    <w:abstractNumId w:val="7"/>
  </w:num>
  <w:num w:numId="5">
    <w:abstractNumId w:val="17"/>
  </w:num>
  <w:num w:numId="6">
    <w:abstractNumId w:val="1"/>
  </w:num>
  <w:num w:numId="7">
    <w:abstractNumId w:val="23"/>
  </w:num>
  <w:num w:numId="8">
    <w:abstractNumId w:val="21"/>
  </w:num>
  <w:num w:numId="9">
    <w:abstractNumId w:val="9"/>
  </w:num>
  <w:num w:numId="10">
    <w:abstractNumId w:val="16"/>
  </w:num>
  <w:num w:numId="11">
    <w:abstractNumId w:val="3"/>
  </w:num>
  <w:num w:numId="12">
    <w:abstractNumId w:val="25"/>
  </w:num>
  <w:num w:numId="13">
    <w:abstractNumId w:val="15"/>
  </w:num>
  <w:num w:numId="14">
    <w:abstractNumId w:val="10"/>
  </w:num>
  <w:num w:numId="15">
    <w:abstractNumId w:val="14"/>
  </w:num>
  <w:num w:numId="16">
    <w:abstractNumId w:val="24"/>
  </w:num>
  <w:num w:numId="17">
    <w:abstractNumId w:val="2"/>
  </w:num>
  <w:num w:numId="18">
    <w:abstractNumId w:val="6"/>
  </w:num>
  <w:num w:numId="19">
    <w:abstractNumId w:val="8"/>
  </w:num>
  <w:num w:numId="20">
    <w:abstractNumId w:val="11"/>
  </w:num>
  <w:num w:numId="21">
    <w:abstractNumId w:val="0"/>
  </w:num>
  <w:num w:numId="22">
    <w:abstractNumId w:val="4"/>
  </w:num>
  <w:num w:numId="23">
    <w:abstractNumId w:val="20"/>
  </w:num>
  <w:num w:numId="24">
    <w:abstractNumId w:val="22"/>
  </w:num>
  <w:num w:numId="25">
    <w:abstractNumId w:val="13"/>
  </w:num>
  <w:num w:numId="26">
    <w:abstractNumId w:val="18"/>
  </w:num>
  <w:num w:numId="27">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hdrShapeDefaults>
    <o:shapedefaults v:ext="edit" spidmax="8193">
      <o:colormenu v:ext="edit" fillcolor="none [3212]" strokecolor="none [3212]"/>
    </o:shapedefaults>
  </w:hdrShapeDefaults>
  <w:footnotePr>
    <w:footnote w:id="0"/>
    <w:footnote w:id="1"/>
  </w:footnotePr>
  <w:endnotePr>
    <w:endnote w:id="0"/>
    <w:endnote w:id="1"/>
  </w:endnotePr>
  <w:compat/>
  <w:rsids>
    <w:rsidRoot w:val="0029153A"/>
    <w:rsid w:val="00000BF1"/>
    <w:rsid w:val="00003DB6"/>
    <w:rsid w:val="000108AB"/>
    <w:rsid w:val="00030AB5"/>
    <w:rsid w:val="000453E0"/>
    <w:rsid w:val="00045DEB"/>
    <w:rsid w:val="00047172"/>
    <w:rsid w:val="00052064"/>
    <w:rsid w:val="000639C2"/>
    <w:rsid w:val="00064B34"/>
    <w:rsid w:val="00064B43"/>
    <w:rsid w:val="000673D3"/>
    <w:rsid w:val="00071DAC"/>
    <w:rsid w:val="00073880"/>
    <w:rsid w:val="00082B0A"/>
    <w:rsid w:val="000864EC"/>
    <w:rsid w:val="000A35AA"/>
    <w:rsid w:val="000C2EDC"/>
    <w:rsid w:val="000C61E4"/>
    <w:rsid w:val="000C65CB"/>
    <w:rsid w:val="000F458F"/>
    <w:rsid w:val="00100A0A"/>
    <w:rsid w:val="00104544"/>
    <w:rsid w:val="00116C5D"/>
    <w:rsid w:val="001366EE"/>
    <w:rsid w:val="00140C51"/>
    <w:rsid w:val="00141337"/>
    <w:rsid w:val="0016258C"/>
    <w:rsid w:val="001940FA"/>
    <w:rsid w:val="001B623E"/>
    <w:rsid w:val="001C55BA"/>
    <w:rsid w:val="001C5B87"/>
    <w:rsid w:val="00207813"/>
    <w:rsid w:val="00211CB6"/>
    <w:rsid w:val="00212430"/>
    <w:rsid w:val="002479EF"/>
    <w:rsid w:val="00250B44"/>
    <w:rsid w:val="00252118"/>
    <w:rsid w:val="002638FE"/>
    <w:rsid w:val="00276ACF"/>
    <w:rsid w:val="00281134"/>
    <w:rsid w:val="00287438"/>
    <w:rsid w:val="0029153A"/>
    <w:rsid w:val="002C1ADE"/>
    <w:rsid w:val="002E105D"/>
    <w:rsid w:val="002F7620"/>
    <w:rsid w:val="0030030D"/>
    <w:rsid w:val="0032000C"/>
    <w:rsid w:val="0032051C"/>
    <w:rsid w:val="003229A9"/>
    <w:rsid w:val="00335A09"/>
    <w:rsid w:val="0033764D"/>
    <w:rsid w:val="00341686"/>
    <w:rsid w:val="00346DB0"/>
    <w:rsid w:val="00347D3A"/>
    <w:rsid w:val="00350AE3"/>
    <w:rsid w:val="00362E68"/>
    <w:rsid w:val="00367FB2"/>
    <w:rsid w:val="003848FF"/>
    <w:rsid w:val="00385981"/>
    <w:rsid w:val="0039568C"/>
    <w:rsid w:val="003B03FA"/>
    <w:rsid w:val="003B237B"/>
    <w:rsid w:val="003D0627"/>
    <w:rsid w:val="003E15BC"/>
    <w:rsid w:val="003E34AE"/>
    <w:rsid w:val="003F25C5"/>
    <w:rsid w:val="003F4C85"/>
    <w:rsid w:val="003F6BED"/>
    <w:rsid w:val="00416787"/>
    <w:rsid w:val="0042132D"/>
    <w:rsid w:val="00450CD3"/>
    <w:rsid w:val="00457279"/>
    <w:rsid w:val="0046587A"/>
    <w:rsid w:val="004668CB"/>
    <w:rsid w:val="00475A6F"/>
    <w:rsid w:val="004B382F"/>
    <w:rsid w:val="004B55C6"/>
    <w:rsid w:val="004D0314"/>
    <w:rsid w:val="004D4D21"/>
    <w:rsid w:val="004E7796"/>
    <w:rsid w:val="004F2549"/>
    <w:rsid w:val="005023C6"/>
    <w:rsid w:val="00511611"/>
    <w:rsid w:val="00511DF0"/>
    <w:rsid w:val="00514C12"/>
    <w:rsid w:val="005244E9"/>
    <w:rsid w:val="005355F0"/>
    <w:rsid w:val="00541C9E"/>
    <w:rsid w:val="00543B95"/>
    <w:rsid w:val="0055312F"/>
    <w:rsid w:val="00554BDF"/>
    <w:rsid w:val="0056112B"/>
    <w:rsid w:val="00562F7E"/>
    <w:rsid w:val="00581467"/>
    <w:rsid w:val="005830BC"/>
    <w:rsid w:val="005B03F6"/>
    <w:rsid w:val="005B4085"/>
    <w:rsid w:val="005B4F5C"/>
    <w:rsid w:val="005B559A"/>
    <w:rsid w:val="005E389E"/>
    <w:rsid w:val="00603D04"/>
    <w:rsid w:val="00610BB7"/>
    <w:rsid w:val="0064035F"/>
    <w:rsid w:val="006600DE"/>
    <w:rsid w:val="00661653"/>
    <w:rsid w:val="0067630F"/>
    <w:rsid w:val="00676566"/>
    <w:rsid w:val="00683294"/>
    <w:rsid w:val="00686A08"/>
    <w:rsid w:val="0068702B"/>
    <w:rsid w:val="00692DC8"/>
    <w:rsid w:val="006955AD"/>
    <w:rsid w:val="006B1C74"/>
    <w:rsid w:val="006C563C"/>
    <w:rsid w:val="006D1C88"/>
    <w:rsid w:val="006D286E"/>
    <w:rsid w:val="006E1503"/>
    <w:rsid w:val="006E5ED8"/>
    <w:rsid w:val="006E760F"/>
    <w:rsid w:val="0072536E"/>
    <w:rsid w:val="007465DE"/>
    <w:rsid w:val="00751FC4"/>
    <w:rsid w:val="007660FF"/>
    <w:rsid w:val="007B27E5"/>
    <w:rsid w:val="007C15E8"/>
    <w:rsid w:val="007D62A5"/>
    <w:rsid w:val="007E04AA"/>
    <w:rsid w:val="007E7531"/>
    <w:rsid w:val="008102E4"/>
    <w:rsid w:val="008149D1"/>
    <w:rsid w:val="008362A0"/>
    <w:rsid w:val="00862F17"/>
    <w:rsid w:val="00863AC8"/>
    <w:rsid w:val="008709B6"/>
    <w:rsid w:val="00875C5A"/>
    <w:rsid w:val="00881452"/>
    <w:rsid w:val="00884946"/>
    <w:rsid w:val="00894492"/>
    <w:rsid w:val="00894C6D"/>
    <w:rsid w:val="00897D85"/>
    <w:rsid w:val="008B5119"/>
    <w:rsid w:val="008D531B"/>
    <w:rsid w:val="008E170E"/>
    <w:rsid w:val="008F5D21"/>
    <w:rsid w:val="00906F69"/>
    <w:rsid w:val="00916AB8"/>
    <w:rsid w:val="00935FFD"/>
    <w:rsid w:val="0093746E"/>
    <w:rsid w:val="009401B1"/>
    <w:rsid w:val="00970857"/>
    <w:rsid w:val="00971693"/>
    <w:rsid w:val="00971E5B"/>
    <w:rsid w:val="009759D6"/>
    <w:rsid w:val="00984DEC"/>
    <w:rsid w:val="009921F5"/>
    <w:rsid w:val="009A0095"/>
    <w:rsid w:val="009B06D8"/>
    <w:rsid w:val="009D0F09"/>
    <w:rsid w:val="009E55A5"/>
    <w:rsid w:val="009F29C6"/>
    <w:rsid w:val="00A13164"/>
    <w:rsid w:val="00A14610"/>
    <w:rsid w:val="00A27184"/>
    <w:rsid w:val="00A31FD2"/>
    <w:rsid w:val="00A47F1B"/>
    <w:rsid w:val="00A84785"/>
    <w:rsid w:val="00A86B3B"/>
    <w:rsid w:val="00AA7317"/>
    <w:rsid w:val="00AB0591"/>
    <w:rsid w:val="00AC0A08"/>
    <w:rsid w:val="00AC1C3B"/>
    <w:rsid w:val="00AC313A"/>
    <w:rsid w:val="00AC5ABF"/>
    <w:rsid w:val="00AE36CA"/>
    <w:rsid w:val="00B11729"/>
    <w:rsid w:val="00B222E8"/>
    <w:rsid w:val="00B318DA"/>
    <w:rsid w:val="00B44652"/>
    <w:rsid w:val="00B4656E"/>
    <w:rsid w:val="00B53923"/>
    <w:rsid w:val="00B71D10"/>
    <w:rsid w:val="00B73A46"/>
    <w:rsid w:val="00B847E8"/>
    <w:rsid w:val="00BA60E4"/>
    <w:rsid w:val="00BB22C4"/>
    <w:rsid w:val="00BB310A"/>
    <w:rsid w:val="00BB5692"/>
    <w:rsid w:val="00BC5EA0"/>
    <w:rsid w:val="00BC6171"/>
    <w:rsid w:val="00BC6CF7"/>
    <w:rsid w:val="00BD4FF3"/>
    <w:rsid w:val="00BE5576"/>
    <w:rsid w:val="00BE5C23"/>
    <w:rsid w:val="00C02C38"/>
    <w:rsid w:val="00C04F5F"/>
    <w:rsid w:val="00C10447"/>
    <w:rsid w:val="00C114D2"/>
    <w:rsid w:val="00C27D3C"/>
    <w:rsid w:val="00C45CB2"/>
    <w:rsid w:val="00C56AE1"/>
    <w:rsid w:val="00C60DCF"/>
    <w:rsid w:val="00C71196"/>
    <w:rsid w:val="00C72A96"/>
    <w:rsid w:val="00C73C44"/>
    <w:rsid w:val="00C94C67"/>
    <w:rsid w:val="00C950D3"/>
    <w:rsid w:val="00C96793"/>
    <w:rsid w:val="00CE0376"/>
    <w:rsid w:val="00CF30FD"/>
    <w:rsid w:val="00CF6E22"/>
    <w:rsid w:val="00D02B10"/>
    <w:rsid w:val="00D37128"/>
    <w:rsid w:val="00D40236"/>
    <w:rsid w:val="00D44025"/>
    <w:rsid w:val="00D46DE5"/>
    <w:rsid w:val="00D6591A"/>
    <w:rsid w:val="00D77BE9"/>
    <w:rsid w:val="00D85748"/>
    <w:rsid w:val="00DC6E06"/>
    <w:rsid w:val="00DE10CD"/>
    <w:rsid w:val="00DF42D2"/>
    <w:rsid w:val="00E07085"/>
    <w:rsid w:val="00E103E6"/>
    <w:rsid w:val="00E16920"/>
    <w:rsid w:val="00E348FD"/>
    <w:rsid w:val="00E62FEE"/>
    <w:rsid w:val="00E8249E"/>
    <w:rsid w:val="00E87930"/>
    <w:rsid w:val="00E9605A"/>
    <w:rsid w:val="00E978F3"/>
    <w:rsid w:val="00EB3C1D"/>
    <w:rsid w:val="00EC2268"/>
    <w:rsid w:val="00EC3A7B"/>
    <w:rsid w:val="00EC7D16"/>
    <w:rsid w:val="00EE3C4A"/>
    <w:rsid w:val="00EE681D"/>
    <w:rsid w:val="00F00138"/>
    <w:rsid w:val="00F07ABF"/>
    <w:rsid w:val="00F12AF3"/>
    <w:rsid w:val="00F14D04"/>
    <w:rsid w:val="00F22030"/>
    <w:rsid w:val="00F2678E"/>
    <w:rsid w:val="00F32C8F"/>
    <w:rsid w:val="00F4475F"/>
    <w:rsid w:val="00F456FA"/>
    <w:rsid w:val="00F54AC6"/>
    <w:rsid w:val="00F7544D"/>
    <w:rsid w:val="00F77113"/>
    <w:rsid w:val="00F94F8E"/>
    <w:rsid w:val="00FB238A"/>
    <w:rsid w:val="00FD6477"/>
    <w:rsid w:val="00FF5964"/>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212]" strokecolor="none [3212]"/>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30"/>
    <w:pPr>
      <w:spacing w:after="200" w:line="276" w:lineRule="auto"/>
    </w:pPr>
    <w:rPr>
      <w:sz w:val="22"/>
      <w:szCs w:val="22"/>
    </w:rPr>
  </w:style>
  <w:style w:type="paragraph" w:styleId="Heading1">
    <w:name w:val="heading 1"/>
    <w:basedOn w:val="Normal"/>
    <w:link w:val="Heading1Char"/>
    <w:qFormat/>
    <w:rsid w:val="00B4465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787"/>
    <w:rPr>
      <w:rFonts w:ascii="Tahoma" w:hAnsi="Tahoma" w:cs="Tahoma"/>
      <w:sz w:val="16"/>
      <w:szCs w:val="16"/>
    </w:rPr>
  </w:style>
  <w:style w:type="paragraph" w:styleId="ListParagraph">
    <w:name w:val="List Paragraph"/>
    <w:basedOn w:val="Normal"/>
    <w:uiPriority w:val="34"/>
    <w:qFormat/>
    <w:rsid w:val="00416787"/>
    <w:pPr>
      <w:ind w:left="720"/>
      <w:contextualSpacing/>
    </w:pPr>
  </w:style>
  <w:style w:type="paragraph" w:styleId="FootnoteText">
    <w:name w:val="footnote text"/>
    <w:basedOn w:val="Normal"/>
    <w:link w:val="FootnoteTextChar"/>
    <w:rsid w:val="00FB238A"/>
    <w:pPr>
      <w:spacing w:after="0" w:line="240" w:lineRule="auto"/>
    </w:pPr>
    <w:rPr>
      <w:rFonts w:ascii="Times New Roman" w:eastAsia="Times New Roman" w:hAnsi="Times New Roman"/>
      <w:sz w:val="20"/>
      <w:szCs w:val="20"/>
      <w:lang w:val="es-UY"/>
    </w:rPr>
  </w:style>
  <w:style w:type="character" w:customStyle="1" w:styleId="FootnoteTextChar">
    <w:name w:val="Footnote Text Char"/>
    <w:basedOn w:val="DefaultParagraphFont"/>
    <w:link w:val="FootnoteText"/>
    <w:rsid w:val="00FB238A"/>
    <w:rPr>
      <w:rFonts w:ascii="Times New Roman" w:eastAsia="Times New Roman" w:hAnsi="Times New Roman" w:cs="Times New Roman"/>
      <w:sz w:val="20"/>
      <w:szCs w:val="20"/>
      <w:lang w:val="es-UY"/>
    </w:rPr>
  </w:style>
  <w:style w:type="character" w:styleId="FootnoteReference">
    <w:name w:val="footnote reference"/>
    <w:rsid w:val="00FB238A"/>
    <w:rPr>
      <w:vertAlign w:val="superscript"/>
    </w:rPr>
  </w:style>
  <w:style w:type="paragraph" w:styleId="NormalWeb">
    <w:name w:val="Normal (Web)"/>
    <w:basedOn w:val="Normal"/>
    <w:rsid w:val="0089449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9449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B0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591"/>
  </w:style>
  <w:style w:type="paragraph" w:styleId="Footer">
    <w:name w:val="footer"/>
    <w:basedOn w:val="Normal"/>
    <w:link w:val="FooterChar"/>
    <w:uiPriority w:val="99"/>
    <w:unhideWhenUsed/>
    <w:rsid w:val="00AB0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591"/>
  </w:style>
  <w:style w:type="character" w:customStyle="1" w:styleId="Heading1Char">
    <w:name w:val="Heading 1 Char"/>
    <w:basedOn w:val="DefaultParagraphFont"/>
    <w:link w:val="Heading1"/>
    <w:rsid w:val="00B44652"/>
    <w:rPr>
      <w:rFonts w:ascii="Times New Roman" w:eastAsia="Times New Roman" w:hAnsi="Times New Roman" w:cs="Times New Roman"/>
      <w:b/>
      <w:bCs/>
      <w:kern w:val="36"/>
      <w:sz w:val="48"/>
      <w:szCs w:val="48"/>
      <w:lang w:val="en-US"/>
    </w:rPr>
  </w:style>
  <w:style w:type="character" w:styleId="PlaceholderText">
    <w:name w:val="Placeholder Text"/>
    <w:basedOn w:val="DefaultParagraphFont"/>
    <w:uiPriority w:val="99"/>
    <w:semiHidden/>
    <w:rsid w:val="00C27D3C"/>
    <w:rPr>
      <w:color w:val="808080"/>
    </w:rPr>
  </w:style>
  <w:style w:type="character" w:styleId="CommentReference">
    <w:name w:val="annotation reference"/>
    <w:basedOn w:val="DefaultParagraphFont"/>
    <w:uiPriority w:val="99"/>
    <w:semiHidden/>
    <w:unhideWhenUsed/>
    <w:rsid w:val="004B382F"/>
    <w:rPr>
      <w:sz w:val="16"/>
      <w:szCs w:val="16"/>
    </w:rPr>
  </w:style>
  <w:style w:type="paragraph" w:styleId="CommentText">
    <w:name w:val="annotation text"/>
    <w:basedOn w:val="Normal"/>
    <w:link w:val="CommentTextChar"/>
    <w:uiPriority w:val="99"/>
    <w:semiHidden/>
    <w:unhideWhenUsed/>
    <w:rsid w:val="004B382F"/>
    <w:pPr>
      <w:spacing w:line="240" w:lineRule="auto"/>
    </w:pPr>
    <w:rPr>
      <w:sz w:val="20"/>
      <w:szCs w:val="20"/>
    </w:rPr>
  </w:style>
  <w:style w:type="character" w:customStyle="1" w:styleId="CommentTextChar">
    <w:name w:val="Comment Text Char"/>
    <w:basedOn w:val="DefaultParagraphFont"/>
    <w:link w:val="CommentText"/>
    <w:uiPriority w:val="99"/>
    <w:semiHidden/>
    <w:rsid w:val="004B382F"/>
    <w:rPr>
      <w:sz w:val="20"/>
      <w:szCs w:val="20"/>
    </w:rPr>
  </w:style>
  <w:style w:type="paragraph" w:styleId="CommentSubject">
    <w:name w:val="annotation subject"/>
    <w:basedOn w:val="CommentText"/>
    <w:next w:val="CommentText"/>
    <w:link w:val="CommentSubjectChar"/>
    <w:uiPriority w:val="99"/>
    <w:semiHidden/>
    <w:unhideWhenUsed/>
    <w:rsid w:val="004B382F"/>
    <w:rPr>
      <w:b/>
      <w:bCs/>
    </w:rPr>
  </w:style>
  <w:style w:type="character" w:customStyle="1" w:styleId="CommentSubjectChar">
    <w:name w:val="Comment Subject Char"/>
    <w:basedOn w:val="CommentTextChar"/>
    <w:link w:val="CommentSubject"/>
    <w:uiPriority w:val="99"/>
    <w:semiHidden/>
    <w:rsid w:val="004B382F"/>
    <w:rPr>
      <w:b/>
      <w:bCs/>
    </w:rPr>
  </w:style>
  <w:style w:type="character" w:styleId="Hyperlink">
    <w:name w:val="Hyperlink"/>
    <w:basedOn w:val="DefaultParagraphFont"/>
    <w:rsid w:val="00F77113"/>
    <w:rPr>
      <w:color w:val="0000FF"/>
      <w:u w:val="single"/>
    </w:rPr>
  </w:style>
  <w:style w:type="paragraph" w:styleId="EndnoteText">
    <w:name w:val="endnote text"/>
    <w:basedOn w:val="Normal"/>
    <w:link w:val="EndnoteTextChar"/>
    <w:uiPriority w:val="99"/>
    <w:semiHidden/>
    <w:unhideWhenUsed/>
    <w:rsid w:val="00863A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AC8"/>
    <w:rPr>
      <w:sz w:val="20"/>
      <w:szCs w:val="20"/>
    </w:rPr>
  </w:style>
  <w:style w:type="character" w:styleId="EndnoteReference">
    <w:name w:val="endnote reference"/>
    <w:basedOn w:val="DefaultParagraphFont"/>
    <w:uiPriority w:val="99"/>
    <w:semiHidden/>
    <w:unhideWhenUsed/>
    <w:rsid w:val="00863AC8"/>
    <w:rPr>
      <w:vertAlign w:val="superscript"/>
    </w:rPr>
  </w:style>
  <w:style w:type="table" w:styleId="TableGrid">
    <w:name w:val="Table Grid"/>
    <w:basedOn w:val="TableNormal"/>
    <w:uiPriority w:val="59"/>
    <w:rsid w:val="005244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7210584">
      <w:bodyDiv w:val="1"/>
      <w:marLeft w:val="0"/>
      <w:marRight w:val="0"/>
      <w:marTop w:val="0"/>
      <w:marBottom w:val="0"/>
      <w:divBdr>
        <w:top w:val="none" w:sz="0" w:space="0" w:color="auto"/>
        <w:left w:val="none" w:sz="0" w:space="0" w:color="auto"/>
        <w:bottom w:val="none" w:sz="0" w:space="0" w:color="auto"/>
        <w:right w:val="none" w:sz="0" w:space="0" w:color="auto"/>
      </w:divBdr>
    </w:div>
    <w:div w:id="1521621164">
      <w:bodyDiv w:val="1"/>
      <w:marLeft w:val="0"/>
      <w:marRight w:val="0"/>
      <w:marTop w:val="0"/>
      <w:marBottom w:val="0"/>
      <w:divBdr>
        <w:top w:val="none" w:sz="0" w:space="0" w:color="auto"/>
        <w:left w:val="none" w:sz="0" w:space="0" w:color="auto"/>
        <w:bottom w:val="none" w:sz="0" w:space="0" w:color="auto"/>
        <w:right w:val="none" w:sz="0" w:space="0" w:color="auto"/>
      </w:divBdr>
    </w:div>
    <w:div w:id="1849638880">
      <w:bodyDiv w:val="1"/>
      <w:marLeft w:val="0"/>
      <w:marRight w:val="0"/>
      <w:marTop w:val="0"/>
      <w:marBottom w:val="0"/>
      <w:divBdr>
        <w:top w:val="none" w:sz="0" w:space="0" w:color="auto"/>
        <w:left w:val="none" w:sz="0" w:space="0" w:color="auto"/>
        <w:bottom w:val="none" w:sz="0" w:space="0" w:color="auto"/>
        <w:right w:val="none" w:sz="0" w:space="0" w:color="auto"/>
      </w:divBdr>
      <w:divsChild>
        <w:div w:id="2050954681">
          <w:marLeft w:val="1166"/>
          <w:marRight w:val="0"/>
          <w:marTop w:val="21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5D4B-B3ED-49EB-91B6-9F5BC55A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Links>
    <vt:vector size="12" baseType="variant">
      <vt:variant>
        <vt:i4>5505029</vt:i4>
      </vt:variant>
      <vt:variant>
        <vt:i4>0</vt:i4>
      </vt:variant>
      <vt:variant>
        <vt:i4>0</vt:i4>
      </vt:variant>
      <vt:variant>
        <vt:i4>5</vt:i4>
      </vt:variant>
      <vt:variant>
        <vt:lpwstr>http://www.ibu-anak.com/TEORI-BELAJAR-VAN-HIELE.html</vt:lpwstr>
      </vt:variant>
      <vt:variant>
        <vt:lpwstr/>
      </vt:variant>
      <vt:variant>
        <vt:i4>5439614</vt:i4>
      </vt:variant>
      <vt:variant>
        <vt:i4>0</vt:i4>
      </vt:variant>
      <vt:variant>
        <vt:i4>0</vt:i4>
      </vt:variant>
      <vt:variant>
        <vt:i4>5</vt:i4>
      </vt:variant>
      <vt:variant>
        <vt:lpwstr>http://staff.uny.ac.id/sites/default/file/PengembanganPembelajaranMatematika-Unit4_0.pdf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Mahmud Efendi</cp:lastModifiedBy>
  <cp:revision>16</cp:revision>
  <cp:lastPrinted>2012-07-11T12:37:00Z</cp:lastPrinted>
  <dcterms:created xsi:type="dcterms:W3CDTF">2012-06-07T23:41:00Z</dcterms:created>
  <dcterms:modified xsi:type="dcterms:W3CDTF">2012-07-11T12:42:00Z</dcterms:modified>
</cp:coreProperties>
</file>