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58" w:rsidRPr="00F608FD" w:rsidRDefault="00FC4758" w:rsidP="00D5432C">
      <w:pPr>
        <w:spacing w:after="240" w:line="480" w:lineRule="auto"/>
        <w:ind w:right="96"/>
        <w:jc w:val="center"/>
        <w:rPr>
          <w:rFonts w:asciiTheme="majorBidi" w:hAnsiTheme="majorBidi" w:cstheme="majorBidi"/>
          <w:b/>
          <w:bCs/>
          <w:sz w:val="28"/>
          <w:szCs w:val="28"/>
        </w:rPr>
      </w:pPr>
      <w:r w:rsidRPr="00F608FD">
        <w:rPr>
          <w:rFonts w:asciiTheme="majorBidi" w:hAnsiTheme="majorBidi" w:cstheme="majorBidi"/>
          <w:b/>
          <w:bCs/>
          <w:sz w:val="28"/>
          <w:szCs w:val="28"/>
        </w:rPr>
        <w:t>BAB I</w:t>
      </w:r>
    </w:p>
    <w:p w:rsidR="00FC4758" w:rsidRPr="00BE2219" w:rsidRDefault="00FC4758" w:rsidP="00D5432C">
      <w:pPr>
        <w:spacing w:after="240" w:line="480" w:lineRule="auto"/>
        <w:ind w:left="284" w:right="96" w:hanging="284"/>
        <w:jc w:val="center"/>
        <w:rPr>
          <w:rFonts w:asciiTheme="majorBidi" w:hAnsiTheme="majorBidi" w:cstheme="majorBidi"/>
          <w:b/>
          <w:bCs/>
          <w:sz w:val="28"/>
          <w:szCs w:val="28"/>
        </w:rPr>
      </w:pPr>
      <w:r w:rsidRPr="00BE2219">
        <w:rPr>
          <w:rFonts w:asciiTheme="majorBidi" w:hAnsiTheme="majorBidi" w:cstheme="majorBidi"/>
          <w:b/>
          <w:bCs/>
          <w:sz w:val="28"/>
          <w:szCs w:val="28"/>
        </w:rPr>
        <w:t>PENDAHULUAN</w:t>
      </w:r>
    </w:p>
    <w:p w:rsidR="00656B87" w:rsidRDefault="00656B87" w:rsidP="00787D77">
      <w:pPr>
        <w:spacing w:after="240" w:line="480" w:lineRule="auto"/>
        <w:ind w:right="96"/>
        <w:rPr>
          <w:rFonts w:asciiTheme="majorBidi" w:hAnsiTheme="majorBidi" w:cstheme="majorBidi"/>
          <w:b/>
          <w:bCs/>
          <w:sz w:val="24"/>
          <w:szCs w:val="24"/>
        </w:rPr>
      </w:pPr>
    </w:p>
    <w:p w:rsidR="00FC4758" w:rsidRDefault="00FC4758" w:rsidP="00FC4758">
      <w:pPr>
        <w:pStyle w:val="ListParagraph"/>
        <w:numPr>
          <w:ilvl w:val="0"/>
          <w:numId w:val="1"/>
        </w:numPr>
        <w:spacing w:after="240" w:line="480" w:lineRule="auto"/>
        <w:ind w:left="426" w:right="96" w:hanging="426"/>
        <w:rPr>
          <w:rFonts w:asciiTheme="majorBidi" w:hAnsiTheme="majorBidi" w:cstheme="majorBidi"/>
          <w:b/>
          <w:bCs/>
          <w:sz w:val="24"/>
          <w:szCs w:val="24"/>
        </w:rPr>
      </w:pPr>
      <w:r>
        <w:rPr>
          <w:rFonts w:asciiTheme="majorBidi" w:hAnsiTheme="majorBidi" w:cstheme="majorBidi"/>
          <w:b/>
          <w:bCs/>
          <w:sz w:val="24"/>
          <w:szCs w:val="24"/>
        </w:rPr>
        <w:t>Latar Belakang</w:t>
      </w:r>
    </w:p>
    <w:p w:rsidR="00E04407" w:rsidRDefault="00FC4758" w:rsidP="00E04407">
      <w:pPr>
        <w:pStyle w:val="ListParagraph"/>
        <w:spacing w:after="240" w:line="480" w:lineRule="auto"/>
        <w:ind w:left="426" w:right="96" w:firstLine="850"/>
        <w:jc w:val="both"/>
        <w:rPr>
          <w:rFonts w:asciiTheme="majorBidi" w:hAnsiTheme="majorBidi" w:cstheme="majorBidi"/>
          <w:sz w:val="24"/>
          <w:szCs w:val="24"/>
        </w:rPr>
      </w:pPr>
      <w:r>
        <w:rPr>
          <w:rFonts w:asciiTheme="majorBidi" w:hAnsiTheme="majorBidi" w:cstheme="majorBidi"/>
          <w:sz w:val="24"/>
          <w:szCs w:val="24"/>
        </w:rPr>
        <w:t>Pendidikan dapat dikatakan sebagai investasi sumber daya manusia jangka panjang yang mempunyai nilai sangat tinggi bagi kelangsungan peradaban manusia di dunia. Oleh sebab itu, hampir semua Negara menempatkan pendidikan sebagai sesuatu yang penting dan utama dalam pembangunan bangsa dan Negara. Begitu pula Indonesia yang menempatkan pendidikan sebagai sesuatu yang penting dan utama. Hal tersebut dapat dilihat dari isi Pembukaan UUD 1945 alinea IV yang menegaskan bahwa salah satu tujuan nasional bangsa Indonesia adalah mencerdaskan kehidupan bangsa.</w:t>
      </w:r>
      <w:r w:rsidR="00E10D94">
        <w:rPr>
          <w:rStyle w:val="FootnoteReference"/>
          <w:rFonts w:asciiTheme="majorBidi" w:hAnsiTheme="majorBidi" w:cstheme="majorBidi"/>
          <w:sz w:val="24"/>
          <w:szCs w:val="24"/>
        </w:rPr>
        <w:footnoteReference w:id="2"/>
      </w:r>
    </w:p>
    <w:p w:rsidR="00E04407" w:rsidRDefault="00FC4758" w:rsidP="00286DA0">
      <w:pPr>
        <w:pStyle w:val="ListParagraph"/>
        <w:spacing w:after="240" w:line="480" w:lineRule="auto"/>
        <w:ind w:left="426" w:right="96" w:firstLine="850"/>
        <w:jc w:val="both"/>
        <w:rPr>
          <w:rFonts w:asciiTheme="majorBidi" w:hAnsiTheme="majorBidi" w:cstheme="majorBidi"/>
          <w:sz w:val="24"/>
          <w:szCs w:val="24"/>
        </w:rPr>
      </w:pPr>
      <w:r w:rsidRPr="00E04407">
        <w:rPr>
          <w:rFonts w:asciiTheme="majorBidi" w:hAnsiTheme="majorBidi" w:cstheme="majorBidi"/>
          <w:sz w:val="24"/>
          <w:szCs w:val="24"/>
        </w:rPr>
        <w:t xml:space="preserve">Salah satu komponen utama dalam pendidikan adalah guru. Guru dalam konteks pendidikan mempunyai peranan yang besar. Hal ini disebabkan gurulah yang langsung berhadapan dengan peserta didik untuk mentransfer ilmu pengetauan sekaligus mendidik dengan nilai-nilai positif melalui bimbingan dan keteladanan. Seperti yang dikemukakan oleh Ki Hajar Dewantara dalam </w:t>
      </w:r>
      <w:r w:rsidR="00286DA0">
        <w:rPr>
          <w:rFonts w:asciiTheme="majorBidi" w:hAnsiTheme="majorBidi" w:cstheme="majorBidi"/>
          <w:i/>
          <w:iCs/>
          <w:sz w:val="24"/>
          <w:szCs w:val="24"/>
        </w:rPr>
        <w:t>Sistem A</w:t>
      </w:r>
      <w:r w:rsidRPr="00E04407">
        <w:rPr>
          <w:rFonts w:asciiTheme="majorBidi" w:hAnsiTheme="majorBidi" w:cstheme="majorBidi"/>
          <w:i/>
          <w:iCs/>
          <w:sz w:val="24"/>
          <w:szCs w:val="24"/>
        </w:rPr>
        <w:t>mongnya</w:t>
      </w:r>
      <w:r w:rsidRPr="00E04407">
        <w:rPr>
          <w:rFonts w:asciiTheme="majorBidi" w:hAnsiTheme="majorBidi" w:cstheme="majorBidi"/>
          <w:sz w:val="24"/>
          <w:szCs w:val="24"/>
        </w:rPr>
        <w:t xml:space="preserve">. Tiga kalimat padat yang terkenal dalam sistem itu adalah </w:t>
      </w:r>
      <w:r w:rsidR="00286DA0">
        <w:rPr>
          <w:rFonts w:asciiTheme="majorBidi" w:hAnsiTheme="majorBidi" w:cstheme="majorBidi"/>
          <w:i/>
          <w:iCs/>
          <w:sz w:val="24"/>
          <w:szCs w:val="24"/>
        </w:rPr>
        <w:t>Ing Ngarso Sung T</w:t>
      </w:r>
      <w:r w:rsidRPr="00E04407">
        <w:rPr>
          <w:rFonts w:asciiTheme="majorBidi" w:hAnsiTheme="majorBidi" w:cstheme="majorBidi"/>
          <w:i/>
          <w:iCs/>
          <w:sz w:val="24"/>
          <w:szCs w:val="24"/>
        </w:rPr>
        <w:t>ulodho</w:t>
      </w:r>
      <w:r w:rsidRPr="00E04407">
        <w:rPr>
          <w:rFonts w:asciiTheme="majorBidi" w:hAnsiTheme="majorBidi" w:cstheme="majorBidi"/>
          <w:sz w:val="24"/>
          <w:szCs w:val="24"/>
        </w:rPr>
        <w:t xml:space="preserve">, </w:t>
      </w:r>
      <w:r w:rsidR="00286DA0">
        <w:rPr>
          <w:rFonts w:asciiTheme="majorBidi" w:hAnsiTheme="majorBidi" w:cstheme="majorBidi"/>
          <w:i/>
          <w:iCs/>
          <w:sz w:val="24"/>
          <w:szCs w:val="24"/>
        </w:rPr>
        <w:t>Ing Madya Mangun K</w:t>
      </w:r>
      <w:r w:rsidRPr="00E04407">
        <w:rPr>
          <w:rFonts w:asciiTheme="majorBidi" w:hAnsiTheme="majorBidi" w:cstheme="majorBidi"/>
          <w:i/>
          <w:iCs/>
          <w:sz w:val="24"/>
          <w:szCs w:val="24"/>
        </w:rPr>
        <w:t>arso</w:t>
      </w:r>
      <w:r w:rsidRPr="00E04407">
        <w:rPr>
          <w:rFonts w:asciiTheme="majorBidi" w:hAnsiTheme="majorBidi" w:cstheme="majorBidi"/>
          <w:sz w:val="24"/>
          <w:szCs w:val="24"/>
        </w:rPr>
        <w:t xml:space="preserve">, dan </w:t>
      </w:r>
      <w:r w:rsidR="00286DA0">
        <w:rPr>
          <w:rFonts w:asciiTheme="majorBidi" w:hAnsiTheme="majorBidi" w:cstheme="majorBidi"/>
          <w:i/>
          <w:iCs/>
          <w:sz w:val="24"/>
          <w:szCs w:val="24"/>
        </w:rPr>
        <w:t>T</w:t>
      </w:r>
      <w:r w:rsidRPr="00E04407">
        <w:rPr>
          <w:rFonts w:asciiTheme="majorBidi" w:hAnsiTheme="majorBidi" w:cstheme="majorBidi"/>
          <w:i/>
          <w:iCs/>
          <w:sz w:val="24"/>
          <w:szCs w:val="24"/>
        </w:rPr>
        <w:t xml:space="preserve">ut </w:t>
      </w:r>
      <w:r w:rsidR="00286DA0">
        <w:rPr>
          <w:rFonts w:asciiTheme="majorBidi" w:hAnsiTheme="majorBidi" w:cstheme="majorBidi"/>
          <w:i/>
          <w:iCs/>
          <w:sz w:val="24"/>
          <w:szCs w:val="24"/>
        </w:rPr>
        <w:t>W</w:t>
      </w:r>
      <w:r w:rsidRPr="00E04407">
        <w:rPr>
          <w:rFonts w:asciiTheme="majorBidi" w:hAnsiTheme="majorBidi" w:cstheme="majorBidi"/>
          <w:i/>
          <w:iCs/>
          <w:sz w:val="24"/>
          <w:szCs w:val="24"/>
        </w:rPr>
        <w:t xml:space="preserve">uri </w:t>
      </w:r>
      <w:r w:rsidR="00286DA0">
        <w:rPr>
          <w:rFonts w:asciiTheme="majorBidi" w:hAnsiTheme="majorBidi" w:cstheme="majorBidi"/>
          <w:i/>
          <w:iCs/>
          <w:sz w:val="24"/>
          <w:szCs w:val="24"/>
        </w:rPr>
        <w:t>H</w:t>
      </w:r>
      <w:r w:rsidRPr="00E04407">
        <w:rPr>
          <w:rFonts w:asciiTheme="majorBidi" w:hAnsiTheme="majorBidi" w:cstheme="majorBidi"/>
          <w:i/>
          <w:iCs/>
          <w:sz w:val="24"/>
          <w:szCs w:val="24"/>
        </w:rPr>
        <w:t>andayani</w:t>
      </w:r>
      <w:r w:rsidRPr="00E04407">
        <w:rPr>
          <w:rFonts w:asciiTheme="majorBidi" w:hAnsiTheme="majorBidi" w:cstheme="majorBidi"/>
          <w:sz w:val="24"/>
          <w:szCs w:val="24"/>
        </w:rPr>
        <w:t xml:space="preserve">. </w:t>
      </w:r>
      <w:r w:rsidRPr="00E04407">
        <w:rPr>
          <w:rFonts w:asciiTheme="majorBidi" w:hAnsiTheme="majorBidi" w:cstheme="majorBidi"/>
          <w:sz w:val="24"/>
          <w:szCs w:val="24"/>
        </w:rPr>
        <w:lastRenderedPageBreak/>
        <w:t>Ketiga kalimat itu mempunyai arti bahwa pendidikan harus dapat memberi contoh, harus dapat memberikan pengaruh, dan harus dapat mengendalikan peserta didik.</w:t>
      </w:r>
      <w:r>
        <w:rPr>
          <w:rStyle w:val="FootnoteReference"/>
          <w:rFonts w:asciiTheme="majorBidi" w:hAnsiTheme="majorBidi" w:cstheme="majorBidi"/>
          <w:sz w:val="24"/>
          <w:szCs w:val="24"/>
        </w:rPr>
        <w:footnoteReference w:id="3"/>
      </w:r>
    </w:p>
    <w:p w:rsidR="00E04407" w:rsidRDefault="00FC4758" w:rsidP="00E04407">
      <w:pPr>
        <w:pStyle w:val="ListParagraph"/>
        <w:spacing w:after="240" w:line="480" w:lineRule="auto"/>
        <w:ind w:left="426" w:right="96" w:firstLine="850"/>
        <w:jc w:val="both"/>
        <w:rPr>
          <w:rFonts w:asciiTheme="majorBidi" w:hAnsiTheme="majorBidi" w:cstheme="majorBidi"/>
          <w:sz w:val="24"/>
          <w:szCs w:val="24"/>
        </w:rPr>
      </w:pPr>
      <w:r w:rsidRPr="00E04407">
        <w:rPr>
          <w:rFonts w:asciiTheme="majorBidi" w:hAnsiTheme="majorBidi" w:cstheme="majorBidi"/>
          <w:sz w:val="24"/>
          <w:szCs w:val="24"/>
        </w:rPr>
        <w:t>Seorang guru dituntut untuk terus meningkatkan kemampuan dan profesionalitasnya agar bisa melaksanakan proses belajar mengajar yang efektif dan efisien yang bisa mengantarkan peserta didik mencapai hasil belajar yang optimal. Guru adalah unsur manusiawi dalam pendidikan. Soetjipto dan Raflis Kosasi mengatakan guru adalah figur manusia sumber yang menempati posisi dan memegang peranan paling penting dalam pendidikan.</w:t>
      </w:r>
      <w:r>
        <w:rPr>
          <w:rStyle w:val="FootnoteReference"/>
          <w:rFonts w:asciiTheme="majorBidi" w:hAnsiTheme="majorBidi" w:cstheme="majorBidi"/>
          <w:sz w:val="24"/>
          <w:szCs w:val="24"/>
        </w:rPr>
        <w:footnoteReference w:id="4"/>
      </w:r>
    </w:p>
    <w:p w:rsidR="00E04407" w:rsidRDefault="00FC4758" w:rsidP="00E04407">
      <w:pPr>
        <w:pStyle w:val="ListParagraph"/>
        <w:spacing w:after="240" w:line="480" w:lineRule="auto"/>
        <w:ind w:left="426" w:right="96" w:firstLine="850"/>
        <w:jc w:val="both"/>
        <w:rPr>
          <w:rFonts w:asciiTheme="majorBidi" w:hAnsiTheme="majorBidi" w:cstheme="majorBidi"/>
          <w:sz w:val="24"/>
          <w:szCs w:val="24"/>
        </w:rPr>
      </w:pPr>
      <w:r w:rsidRPr="00E04407">
        <w:rPr>
          <w:rFonts w:asciiTheme="majorBidi" w:hAnsiTheme="majorBidi" w:cstheme="majorBidi"/>
          <w:sz w:val="24"/>
          <w:szCs w:val="24"/>
        </w:rPr>
        <w:t>Di semua jenjang pendidikan, pelajaran yang mempunyai paling banyak jam pelajarannya adalah pelajaran matematika, baik itu tingkat SD, SMP, SMA dan sebagainya. Tetapi dalam kenyataannya peserta didik menganggap pelajaran yang paling sulit, paling membosankan dan menakutkan adalah pelajaran matematika. Matematika adalah sesuatu yang bisa membuat muka pucat, sakit perut, atau badan gemetar dan berkeringat dingin. Matematika dianggap sebagai sesuatu yang begitu menakutkan.</w:t>
      </w:r>
      <w:r>
        <w:rPr>
          <w:rStyle w:val="FootnoteReference"/>
          <w:rFonts w:asciiTheme="majorBidi" w:hAnsiTheme="majorBidi" w:cstheme="majorBidi"/>
          <w:sz w:val="24"/>
          <w:szCs w:val="24"/>
        </w:rPr>
        <w:footnoteReference w:id="5"/>
      </w:r>
      <w:r w:rsidRPr="00E04407">
        <w:rPr>
          <w:rFonts w:asciiTheme="majorBidi" w:hAnsiTheme="majorBidi" w:cstheme="majorBidi"/>
          <w:sz w:val="24"/>
          <w:szCs w:val="24"/>
        </w:rPr>
        <w:t xml:space="preserve"> Mereka mengatakan pelajaran matematika penuh dengan angka-angka yang membuat kepala pusing.</w:t>
      </w:r>
      <w:r w:rsidR="0030166C" w:rsidRPr="00E04407">
        <w:rPr>
          <w:rFonts w:asciiTheme="majorBidi" w:hAnsiTheme="majorBidi" w:cstheme="majorBidi"/>
          <w:sz w:val="24"/>
          <w:szCs w:val="24"/>
        </w:rPr>
        <w:t xml:space="preserve"> </w:t>
      </w:r>
    </w:p>
    <w:p w:rsidR="00E04407" w:rsidRPr="00BB5A1B" w:rsidRDefault="00FC4758" w:rsidP="00BB5A1B">
      <w:pPr>
        <w:pStyle w:val="ListParagraph"/>
        <w:spacing w:after="240" w:line="480" w:lineRule="auto"/>
        <w:ind w:left="426" w:right="96" w:firstLine="850"/>
        <w:jc w:val="both"/>
        <w:rPr>
          <w:rFonts w:asciiTheme="majorBidi" w:hAnsiTheme="majorBidi" w:cstheme="majorBidi"/>
          <w:sz w:val="24"/>
          <w:szCs w:val="24"/>
        </w:rPr>
      </w:pPr>
      <w:r w:rsidRPr="00E04407">
        <w:rPr>
          <w:rFonts w:asciiTheme="majorBidi" w:hAnsiTheme="majorBidi" w:cstheme="majorBidi"/>
          <w:sz w:val="24"/>
          <w:szCs w:val="24"/>
        </w:rPr>
        <w:t xml:space="preserve">Jika siswa merasa takut dengan pelajaran matematika, maka hal ini akan membuat siswa malas dan benci untuk belajar mata pelajaran matematika. </w:t>
      </w:r>
      <w:r w:rsidRPr="00E04407">
        <w:rPr>
          <w:rFonts w:asciiTheme="majorBidi" w:hAnsiTheme="majorBidi" w:cstheme="majorBidi"/>
          <w:sz w:val="24"/>
          <w:szCs w:val="24"/>
        </w:rPr>
        <w:lastRenderedPageBreak/>
        <w:t>Keadaan seperti ini juga akan mempengaruhi hasil belajar siswa itu sendiri.</w:t>
      </w:r>
      <w:r w:rsidR="0030166C" w:rsidRPr="00E04407">
        <w:rPr>
          <w:rFonts w:asciiTheme="majorBidi" w:hAnsiTheme="majorBidi" w:cstheme="majorBidi"/>
          <w:sz w:val="24"/>
          <w:szCs w:val="24"/>
        </w:rPr>
        <w:t xml:space="preserve"> </w:t>
      </w:r>
      <w:r w:rsidRPr="00E04407">
        <w:rPr>
          <w:rFonts w:asciiTheme="majorBidi" w:hAnsiTheme="majorBidi" w:cstheme="majorBidi"/>
          <w:sz w:val="24"/>
          <w:szCs w:val="24"/>
        </w:rPr>
        <w:t>Kebencian dan ketakutan siswa terhadap pelajaran matematika dipengaruhi oleh banyak faktor, baik itu dari peserta didik ataupun pendidik. Oleh karena itu, untuk mengatasi permasalahan tersebut harus dilakukan pembenahan terhadap peserta didik dan pendidik itu sendiri. Apabila seorang pendidik bisa meningkatkan minat belajar dan motivasi siswa terhadap pelajaran matematika maka diharapkan kesulitan yang ada pada diri siswa akan lebih mudah diatasi. Untuk itu diperlukan seorang tenaga pendidik yang kreatif dan professional, yang mampu menggunakan pengetahuan dan kecakapannya dalam menggunakan metode, alat pengajaran, dan dapat membawa perubahan dalam tingkah laku anak didiknya.</w:t>
      </w:r>
      <w:r>
        <w:rPr>
          <w:rStyle w:val="FootnoteReference"/>
          <w:rFonts w:asciiTheme="majorBidi" w:hAnsiTheme="majorBidi" w:cstheme="majorBidi"/>
          <w:sz w:val="24"/>
          <w:szCs w:val="24"/>
        </w:rPr>
        <w:footnoteReference w:id="6"/>
      </w:r>
      <w:r w:rsidRPr="00E04407">
        <w:rPr>
          <w:rFonts w:asciiTheme="majorBidi" w:hAnsiTheme="majorBidi" w:cstheme="majorBidi"/>
          <w:sz w:val="24"/>
          <w:szCs w:val="24"/>
        </w:rPr>
        <w:t xml:space="preserve"> Dari yang semula benci dan tidak suka berubah menjadi sayang dan berminat untuk belajar matematika.</w:t>
      </w:r>
    </w:p>
    <w:p w:rsidR="00E04407" w:rsidRDefault="00FC4758" w:rsidP="00E04407">
      <w:pPr>
        <w:pStyle w:val="ListParagraph"/>
        <w:spacing w:after="240" w:line="480" w:lineRule="auto"/>
        <w:ind w:left="426" w:right="96" w:firstLine="850"/>
        <w:jc w:val="both"/>
        <w:rPr>
          <w:rFonts w:asciiTheme="majorBidi" w:hAnsiTheme="majorBidi" w:cstheme="majorBidi"/>
          <w:sz w:val="24"/>
          <w:szCs w:val="24"/>
        </w:rPr>
      </w:pPr>
      <w:r w:rsidRPr="00E04407">
        <w:rPr>
          <w:rFonts w:asciiTheme="majorBidi" w:hAnsiTheme="majorBidi" w:cstheme="majorBidi"/>
          <w:sz w:val="24"/>
          <w:szCs w:val="24"/>
        </w:rPr>
        <w:t xml:space="preserve">Matematika adalah suatu ilmu yang sangat penting dalam dan untuk hidup manusia. Di lingkungan sekitar, ada banyak hal yang berhubungan dengan matematika. Menelepon, jual beli barang, menukar uang, mengukur jarak dan waktu, dan masih banyak lagi. Karena ilmu ini demikian penting, maka konsep dasar matematika yang benar, yang diajarkan kepada seorang anak, haruslah benar dan kuat. Paling tidak, hitungan dasar yang melibatkan penjumlahan, pengurangan, perkalian dan pembagian harus dikuasai dengan </w:t>
      </w:r>
      <w:r w:rsidRPr="00E04407">
        <w:rPr>
          <w:rFonts w:asciiTheme="majorBidi" w:hAnsiTheme="majorBidi" w:cstheme="majorBidi"/>
          <w:sz w:val="24"/>
          <w:szCs w:val="24"/>
        </w:rPr>
        <w:lastRenderedPageBreak/>
        <w:t>sempurna.</w:t>
      </w:r>
      <w:r>
        <w:rPr>
          <w:rStyle w:val="FootnoteReference"/>
          <w:rFonts w:asciiTheme="majorBidi" w:hAnsiTheme="majorBidi" w:cstheme="majorBidi"/>
          <w:sz w:val="24"/>
          <w:szCs w:val="24"/>
        </w:rPr>
        <w:footnoteReference w:id="7"/>
      </w:r>
      <w:r w:rsidRPr="00E04407">
        <w:rPr>
          <w:rFonts w:asciiTheme="majorBidi" w:hAnsiTheme="majorBidi" w:cstheme="majorBidi"/>
          <w:sz w:val="24"/>
          <w:szCs w:val="24"/>
        </w:rPr>
        <w:t xml:space="preserve"> Oleh karena itu, penanaman konsep dasar matematika dalam pembelajaran di Sekolah Dasar sangatlah penting.</w:t>
      </w:r>
    </w:p>
    <w:p w:rsidR="00E04407" w:rsidRPr="00286DA0" w:rsidRDefault="00FC4758" w:rsidP="00286DA0">
      <w:pPr>
        <w:pStyle w:val="ListParagraph"/>
        <w:spacing w:after="240" w:line="480" w:lineRule="auto"/>
        <w:ind w:left="426" w:right="96" w:firstLine="850"/>
        <w:jc w:val="both"/>
        <w:rPr>
          <w:rFonts w:asciiTheme="majorBidi" w:eastAsia="Times New Roman" w:hAnsiTheme="majorBidi" w:cstheme="majorBidi"/>
          <w:sz w:val="24"/>
          <w:szCs w:val="24"/>
        </w:rPr>
      </w:pPr>
      <w:r w:rsidRPr="00E04407">
        <w:rPr>
          <w:rFonts w:asciiTheme="majorBidi" w:eastAsia="Times New Roman" w:hAnsiTheme="majorBidi" w:cstheme="majorBidi"/>
          <w:sz w:val="24"/>
          <w:szCs w:val="24"/>
        </w:rPr>
        <w:t xml:space="preserve">Matematika sebagai studi tentang objek abstrak tentu saja sangat sulit untuk dapat dipahami oleh siswa-siswa SD atau MI yang belum mampu berpikir formal, sebab orientasinya masih terkait dengan benda-benda konkret. </w:t>
      </w:r>
      <w:r w:rsidRPr="00E04407">
        <w:rPr>
          <w:rFonts w:asciiTheme="majorBidi" w:hAnsiTheme="majorBidi" w:cstheme="majorBidi"/>
          <w:sz w:val="24"/>
          <w:szCs w:val="24"/>
        </w:rPr>
        <w:t>Siswa Sekolah Dasar (SD/MI) umurnya berkisar antara 6 atau 7 tahun sa</w:t>
      </w:r>
      <w:r w:rsidR="00286DA0">
        <w:rPr>
          <w:rFonts w:asciiTheme="majorBidi" w:hAnsiTheme="majorBidi" w:cstheme="majorBidi"/>
          <w:sz w:val="24"/>
          <w:szCs w:val="24"/>
        </w:rPr>
        <w:t>mpai 12 atau 13 tahun. Menurut P</w:t>
      </w:r>
      <w:r w:rsidRPr="00E04407">
        <w:rPr>
          <w:rFonts w:asciiTheme="majorBidi" w:hAnsiTheme="majorBidi" w:cstheme="majorBidi"/>
          <w:sz w:val="24"/>
          <w:szCs w:val="24"/>
        </w:rPr>
        <w:t>iaget, di usia ini mereka berada pada fase operasional konkret. Kemampuan yang tampak pada fase ini adalah kemampuan dalam proses berfikir untuk mengoperasikan kaidah-kaidah logika, meskipun masih terikat dengan objek yang bersifat konkret.</w:t>
      </w:r>
      <w:r>
        <w:rPr>
          <w:rStyle w:val="FootnoteReference"/>
          <w:rFonts w:asciiTheme="majorBidi" w:hAnsiTheme="majorBidi" w:cstheme="majorBidi"/>
          <w:sz w:val="24"/>
          <w:szCs w:val="24"/>
        </w:rPr>
        <w:footnoteReference w:id="8"/>
      </w:r>
      <w:r w:rsidRPr="00E04407">
        <w:rPr>
          <w:rFonts w:asciiTheme="majorBidi" w:hAnsiTheme="majorBidi" w:cstheme="majorBidi"/>
          <w:sz w:val="24"/>
          <w:szCs w:val="24"/>
        </w:rPr>
        <w:t xml:space="preserve"> </w:t>
      </w:r>
      <w:r w:rsidRPr="00E04407">
        <w:rPr>
          <w:rFonts w:asciiTheme="majorBidi" w:eastAsia="Times New Roman" w:hAnsiTheme="majorBidi" w:cstheme="majorBidi"/>
          <w:sz w:val="24"/>
          <w:szCs w:val="24"/>
        </w:rPr>
        <w:t>Ini tidak berarti bahwa matematika tidak mungkin tidak diajarkan di jenjang pendidikan dasar, bahkan pada hakekatnya matematika lebih baik diajarkan pada usia dini.</w:t>
      </w:r>
    </w:p>
    <w:p w:rsidR="00E04407" w:rsidRDefault="00FC4758" w:rsidP="00E04407">
      <w:pPr>
        <w:pStyle w:val="ListParagraph"/>
        <w:spacing w:after="240" w:line="480" w:lineRule="auto"/>
        <w:ind w:left="426" w:right="96" w:firstLine="850"/>
        <w:jc w:val="both"/>
        <w:rPr>
          <w:rFonts w:asciiTheme="majorBidi" w:hAnsiTheme="majorBidi" w:cstheme="majorBidi"/>
          <w:sz w:val="24"/>
          <w:szCs w:val="24"/>
        </w:rPr>
      </w:pPr>
      <w:r w:rsidRPr="00E04407">
        <w:rPr>
          <w:rFonts w:asciiTheme="majorBidi" w:hAnsiTheme="majorBidi" w:cstheme="majorBidi"/>
          <w:sz w:val="24"/>
          <w:szCs w:val="24"/>
        </w:rPr>
        <w:t>Pada umumnya proses pelaksanaan belajar mengajar matematika di sekolah hanya mentransfer apa yang dipunyai guru kepada siswa dalam wujud pelimpahan fakta matematis dan prosedur penghitungan, bahkan sering terjadi dalam menanamkan konsep hanya menekankan bahwa konsep-konsep itu merupakan aturan yang harus dihafal, tidak perlu tau dari mana asal-usul rumus tersebut. Siswa diprogram hanya untuk menghafal rumus dan mengerjakan soal, tanpa harus memahami makna dan fungsi soal tersebut.</w:t>
      </w:r>
    </w:p>
    <w:p w:rsidR="00E04407" w:rsidRDefault="00FC4758" w:rsidP="000D2B48">
      <w:pPr>
        <w:pStyle w:val="ListParagraph"/>
        <w:spacing w:after="240" w:line="480" w:lineRule="auto"/>
        <w:ind w:left="426" w:right="96" w:firstLine="850"/>
        <w:jc w:val="both"/>
        <w:rPr>
          <w:rFonts w:asciiTheme="majorBidi" w:hAnsiTheme="majorBidi" w:cstheme="majorBidi"/>
          <w:sz w:val="24"/>
          <w:szCs w:val="24"/>
        </w:rPr>
      </w:pPr>
      <w:r w:rsidRPr="00E04407">
        <w:rPr>
          <w:rFonts w:asciiTheme="majorBidi" w:hAnsiTheme="majorBidi" w:cstheme="majorBidi"/>
          <w:sz w:val="24"/>
          <w:szCs w:val="24"/>
        </w:rPr>
        <w:lastRenderedPageBreak/>
        <w:t xml:space="preserve">Pembelajaran matematika di Indonesia selama ini masih bersifat behavioristik dengan penekanan pada transfer pengetahuan dan latihan. Guru </w:t>
      </w:r>
      <w:r w:rsidR="003876AB" w:rsidRPr="00E04407">
        <w:rPr>
          <w:rFonts w:asciiTheme="majorBidi" w:hAnsiTheme="majorBidi" w:cstheme="majorBidi"/>
          <w:sz w:val="24"/>
          <w:szCs w:val="24"/>
        </w:rPr>
        <w:t xml:space="preserve">lebih sering </w:t>
      </w:r>
      <w:r w:rsidRPr="00E04407">
        <w:rPr>
          <w:rFonts w:asciiTheme="majorBidi" w:hAnsiTheme="majorBidi" w:cstheme="majorBidi"/>
          <w:sz w:val="24"/>
          <w:szCs w:val="24"/>
        </w:rPr>
        <w:t>mendominasi kelas dan menjadi sumber utama pengetahuan. Dalam pelaksanaan pembelajaran di kelas, guru menyampaikan konsep-konsep atau struktur-struktur matematika secara deduktif, guru menyajikan contoh dan siswa bersifat pasif. Waktu siswa digunakan lebih banyak untuk mendengarkan penjelasan guru dan mencatat, dan selanjutnya guru memberikan latihan (soal) dengan tujuan agar siswa lebih memahami konsep yang baru saja disampaikan dan siswa mengerjakan latihan tersebut seperti atau mirip dengan contoh yang baru saja diberikan oleh guru. Hal ini merupakan faktor yang menyebabkan siswa menganggap matematika sebagai suatu pelajaran yang membosankan, menyeramkan bahkan menakutkan bagi siswa</w:t>
      </w:r>
      <w:r w:rsidR="003876AB" w:rsidRPr="00E04407">
        <w:rPr>
          <w:rFonts w:asciiTheme="majorBidi" w:hAnsiTheme="majorBidi" w:cstheme="majorBidi"/>
          <w:sz w:val="24"/>
          <w:szCs w:val="24"/>
        </w:rPr>
        <w:t>.</w:t>
      </w:r>
    </w:p>
    <w:p w:rsidR="00E04407" w:rsidRDefault="00FC4758" w:rsidP="00E04407">
      <w:pPr>
        <w:pStyle w:val="ListParagraph"/>
        <w:spacing w:after="240" w:line="480" w:lineRule="auto"/>
        <w:ind w:left="426" w:right="96" w:firstLine="850"/>
        <w:jc w:val="both"/>
        <w:rPr>
          <w:rFonts w:asciiTheme="majorBidi" w:hAnsiTheme="majorBidi" w:cstheme="majorBidi"/>
          <w:sz w:val="24"/>
          <w:szCs w:val="24"/>
        </w:rPr>
      </w:pPr>
      <w:r w:rsidRPr="00E04407">
        <w:rPr>
          <w:rFonts w:asciiTheme="majorBidi" w:hAnsiTheme="majorBidi" w:cstheme="majorBidi"/>
          <w:sz w:val="24"/>
          <w:szCs w:val="24"/>
        </w:rPr>
        <w:t>Menyikapi hal tersebut, kemudian lahirlah filsafat konstruktivisme yang beranggapan bahwa pengetahuan di bangun oleh siswa sendiri, baik secara personal maupun sosial.</w:t>
      </w:r>
      <w:r>
        <w:rPr>
          <w:rStyle w:val="FootnoteReference"/>
          <w:rFonts w:asciiTheme="majorBidi" w:hAnsiTheme="majorBidi" w:cstheme="majorBidi"/>
          <w:sz w:val="24"/>
          <w:szCs w:val="24"/>
        </w:rPr>
        <w:footnoteReference w:id="9"/>
      </w:r>
      <w:r w:rsidRPr="00E04407">
        <w:rPr>
          <w:rFonts w:asciiTheme="majorBidi" w:hAnsiTheme="majorBidi" w:cstheme="majorBidi"/>
          <w:sz w:val="24"/>
          <w:szCs w:val="24"/>
        </w:rPr>
        <w:t xml:space="preserve"> Filsafat konstruktivisme ini akan membuat siswa lebih aktif dalam pembelajaran karena siswa harus aktif mengkonstruksi terus menerus dari satu konsep ke konsep yang lebih rinci. Filsafat ini juga beranggapan matematika atau pengetahuan dibangun berdasarkan pengalaman orang itu sendiri untuk mengkonstruksinya.</w:t>
      </w:r>
    </w:p>
    <w:p w:rsidR="00E04407" w:rsidRDefault="00FC4758" w:rsidP="00E04407">
      <w:pPr>
        <w:pStyle w:val="ListParagraph"/>
        <w:spacing w:after="240" w:line="480" w:lineRule="auto"/>
        <w:ind w:left="426" w:right="96" w:firstLine="850"/>
        <w:jc w:val="both"/>
        <w:rPr>
          <w:rFonts w:asciiTheme="majorBidi" w:hAnsiTheme="majorBidi" w:cstheme="majorBidi"/>
          <w:sz w:val="24"/>
          <w:szCs w:val="24"/>
        </w:rPr>
      </w:pPr>
      <w:r w:rsidRPr="00E04407">
        <w:rPr>
          <w:rFonts w:asciiTheme="majorBidi" w:hAnsiTheme="majorBidi" w:cstheme="majorBidi"/>
          <w:sz w:val="24"/>
          <w:szCs w:val="24"/>
        </w:rPr>
        <w:lastRenderedPageBreak/>
        <w:t>Filsafat konstruktivisme adalah suatu pandangan dalam memperoleh pemahaman terhadap suatu pengetahuan yang dilakukan dengan cara aktif mengkonstruksi pengetahuan sendiri berdasarkan pengalaman orang itu sendiri. Dalam mengkonstruksi bisa dilakukan secara individu atau melalui interaksi sosial. Pengetahuan dibentuk oleh struktur konsepsi seseorang sewaktu dia berinteraksi dengan lingkungannya.</w:t>
      </w:r>
      <w:r>
        <w:rPr>
          <w:rStyle w:val="FootnoteReference"/>
          <w:rFonts w:asciiTheme="majorBidi" w:hAnsiTheme="majorBidi" w:cstheme="majorBidi"/>
          <w:sz w:val="24"/>
          <w:szCs w:val="24"/>
        </w:rPr>
        <w:footnoteReference w:id="10"/>
      </w:r>
    </w:p>
    <w:p w:rsidR="00E04407" w:rsidRDefault="00FC4758" w:rsidP="006A62B4">
      <w:pPr>
        <w:pStyle w:val="ListParagraph"/>
        <w:spacing w:after="240" w:line="480" w:lineRule="auto"/>
        <w:ind w:left="426" w:right="96" w:firstLine="850"/>
        <w:jc w:val="both"/>
        <w:rPr>
          <w:rFonts w:asciiTheme="majorBidi" w:hAnsiTheme="majorBidi" w:cstheme="majorBidi"/>
          <w:sz w:val="24"/>
          <w:szCs w:val="24"/>
        </w:rPr>
      </w:pPr>
      <w:r w:rsidRPr="00E04407">
        <w:rPr>
          <w:rFonts w:asciiTheme="majorBidi" w:hAnsiTheme="majorBidi" w:cstheme="majorBidi"/>
          <w:sz w:val="24"/>
          <w:szCs w:val="24"/>
        </w:rPr>
        <w:t>Sedangkan pembelajaran matematika beracuan konstruktivisme adalah pembelajaran yang melibatkan siswa aktif belajar memahami dan membangun pengetahuan berdasarkan pengalaman siswa itu sendiri. Dalam proses membangun pengetahuan matematika, siswa berinteraksi dengan lingkungan dan dihadapkan dengan informasi baru. Dalam konstruktivisme, pengetahuan baru akan bereaksi dengan pengetahuan lama, sehingga pengetahuan yang lama akan dimodifikasi atau siswa membentuk sesuatu yang baru sebagai hasil interaksi tadi di dalam benaknya.</w:t>
      </w:r>
    </w:p>
    <w:p w:rsidR="00E04407" w:rsidRDefault="00FC4758" w:rsidP="00E04407">
      <w:pPr>
        <w:pStyle w:val="ListParagraph"/>
        <w:spacing w:after="240" w:line="480" w:lineRule="auto"/>
        <w:ind w:left="426" w:right="96" w:firstLine="850"/>
        <w:jc w:val="both"/>
        <w:rPr>
          <w:rFonts w:asciiTheme="majorBidi" w:hAnsiTheme="majorBidi" w:cstheme="majorBidi"/>
          <w:sz w:val="24"/>
          <w:szCs w:val="24"/>
        </w:rPr>
      </w:pPr>
      <w:r w:rsidRPr="00E04407">
        <w:rPr>
          <w:rFonts w:asciiTheme="majorBidi" w:hAnsiTheme="majorBidi" w:cstheme="majorBidi"/>
          <w:sz w:val="24"/>
          <w:szCs w:val="24"/>
        </w:rPr>
        <w:t xml:space="preserve">Pembelajaran dengan model kontekstual merupakan salah satu komponen penting dalam pendekatan pembelajaran beracuan konstruktivisme yang telah memiliki sejarah panjang dalam inovasi atau pembaruan di bidang pendidikan. Pendekatan kontekstual merupakan suatu konsep belajar dimana guru menghadirkan situasi dunia nyata ke dalam kelas dan mendorong siswa membuat hubungan antara pengetahuan yang dimilikinya dengan penerapannya </w:t>
      </w:r>
      <w:r w:rsidRPr="00E04407">
        <w:rPr>
          <w:rFonts w:asciiTheme="majorBidi" w:hAnsiTheme="majorBidi" w:cstheme="majorBidi"/>
          <w:sz w:val="24"/>
          <w:szCs w:val="24"/>
        </w:rPr>
        <w:lastRenderedPageBreak/>
        <w:t>dalam kehidupan mereka sebagai anggota keluarga dan masyarakat.</w:t>
      </w:r>
      <w:r>
        <w:rPr>
          <w:rStyle w:val="FootnoteReference"/>
          <w:rFonts w:asciiTheme="majorBidi" w:hAnsiTheme="majorBidi" w:cstheme="majorBidi"/>
          <w:sz w:val="24"/>
          <w:szCs w:val="24"/>
        </w:rPr>
        <w:footnoteReference w:id="11"/>
      </w:r>
      <w:r w:rsidRPr="00E04407">
        <w:rPr>
          <w:rFonts w:asciiTheme="majorBidi" w:hAnsiTheme="majorBidi" w:cstheme="majorBidi"/>
          <w:sz w:val="24"/>
          <w:szCs w:val="24"/>
        </w:rPr>
        <w:t xml:space="preserve"> Pembelajaran dan pengajaran kontekstual melibatkan para siswa dalam aktifitas penting yang membantu mereka mengaitkan pelajarn akademis dengan konteks kehidupan nyata yang mereka hadapi.</w:t>
      </w:r>
      <w:r>
        <w:rPr>
          <w:rStyle w:val="FootnoteReference"/>
          <w:rFonts w:asciiTheme="majorBidi" w:hAnsiTheme="majorBidi" w:cstheme="majorBidi"/>
          <w:sz w:val="24"/>
          <w:szCs w:val="24"/>
        </w:rPr>
        <w:footnoteReference w:id="12"/>
      </w:r>
      <w:r w:rsidRPr="00E04407">
        <w:rPr>
          <w:rFonts w:asciiTheme="majorBidi" w:hAnsiTheme="majorBidi" w:cstheme="majorBidi"/>
          <w:sz w:val="24"/>
          <w:szCs w:val="24"/>
        </w:rPr>
        <w:t xml:space="preserve"> Dimana dengan menggunakan pembelajaran kontekstual proses pembelajaran di kelas berlangsung secara alamiah dalam bentuk kegiatan siswa bekerja dan mengalami, bukan transfer pengetahuan dari guru ke siswa seperti pembelajaran yang beracuan behaviorisme.</w:t>
      </w:r>
    </w:p>
    <w:p w:rsidR="00E04407" w:rsidRDefault="00FC4758" w:rsidP="00E04407">
      <w:pPr>
        <w:pStyle w:val="ListParagraph"/>
        <w:spacing w:after="240" w:line="480" w:lineRule="auto"/>
        <w:ind w:left="426" w:right="96" w:firstLine="850"/>
        <w:jc w:val="both"/>
        <w:rPr>
          <w:rFonts w:asciiTheme="majorBidi" w:hAnsiTheme="majorBidi" w:cstheme="majorBidi"/>
          <w:sz w:val="24"/>
          <w:szCs w:val="24"/>
        </w:rPr>
      </w:pPr>
      <w:r w:rsidRPr="00E04407">
        <w:rPr>
          <w:rFonts w:asciiTheme="majorBidi" w:hAnsiTheme="majorBidi" w:cstheme="majorBidi"/>
          <w:sz w:val="24"/>
          <w:szCs w:val="24"/>
        </w:rPr>
        <w:t>Belajar dalam pembelajaran kontekstual atau CTL bukan hanya sekedar mendengarkan dan mencatat, tetapi belajar adalah proses berpengalaman secara langsung. Melalui proses berpengalaman itu diharapkan perkembangan siswa terjadi secara utuh, yang tidak hanya berkembang dalam aspek kognitif saja, tetapi juga aspek afektif dan juga psikomotor. Belajar melalui CTL diharapkan siswa dapat menemukan sendiri materi yang dipelajarinya.</w:t>
      </w:r>
      <w:r>
        <w:rPr>
          <w:rStyle w:val="FootnoteReference"/>
          <w:rFonts w:asciiTheme="majorBidi" w:hAnsiTheme="majorBidi" w:cstheme="majorBidi"/>
          <w:sz w:val="24"/>
          <w:szCs w:val="24"/>
        </w:rPr>
        <w:footnoteReference w:id="13"/>
      </w:r>
    </w:p>
    <w:p w:rsidR="00E04407" w:rsidRDefault="00FC4758" w:rsidP="00B706AC">
      <w:pPr>
        <w:pStyle w:val="ListParagraph"/>
        <w:spacing w:after="240" w:line="480" w:lineRule="auto"/>
        <w:ind w:left="426" w:right="96" w:firstLine="850"/>
        <w:jc w:val="both"/>
        <w:rPr>
          <w:rFonts w:asciiTheme="majorBidi" w:hAnsiTheme="majorBidi" w:cstheme="majorBidi"/>
          <w:sz w:val="24"/>
          <w:szCs w:val="24"/>
        </w:rPr>
      </w:pPr>
      <w:r w:rsidRPr="00E04407">
        <w:rPr>
          <w:rFonts w:asciiTheme="majorBidi" w:hAnsiTheme="majorBidi" w:cstheme="majorBidi"/>
          <w:sz w:val="24"/>
          <w:szCs w:val="24"/>
        </w:rPr>
        <w:t xml:space="preserve">Menemukan atau </w:t>
      </w:r>
      <w:r w:rsidRPr="00E04407">
        <w:rPr>
          <w:rFonts w:asciiTheme="majorBidi" w:hAnsiTheme="majorBidi" w:cstheme="majorBidi"/>
          <w:i/>
          <w:iCs/>
          <w:sz w:val="24"/>
          <w:szCs w:val="24"/>
        </w:rPr>
        <w:t>Inquiry</w:t>
      </w:r>
      <w:r w:rsidRPr="00E04407">
        <w:rPr>
          <w:rFonts w:asciiTheme="majorBidi" w:hAnsiTheme="majorBidi" w:cstheme="majorBidi"/>
          <w:sz w:val="24"/>
          <w:szCs w:val="24"/>
        </w:rPr>
        <w:t xml:space="preserve"> merupakan bagian inti dari kegiatan pembelajaran berbasis pembelajaran kontekstual. </w:t>
      </w:r>
      <w:r w:rsidRPr="00E04407">
        <w:rPr>
          <w:rFonts w:asciiTheme="majorBidi" w:hAnsiTheme="majorBidi" w:cstheme="majorBidi"/>
          <w:i/>
          <w:iCs/>
          <w:sz w:val="24"/>
          <w:szCs w:val="24"/>
        </w:rPr>
        <w:t>Inquiry</w:t>
      </w:r>
      <w:r w:rsidRPr="00E04407">
        <w:rPr>
          <w:rFonts w:asciiTheme="majorBidi" w:hAnsiTheme="majorBidi" w:cstheme="majorBidi"/>
          <w:sz w:val="24"/>
          <w:szCs w:val="24"/>
        </w:rPr>
        <w:t xml:space="preserve"> pada dasarnya adalah menyadari apa yang telah dialami. </w:t>
      </w:r>
      <w:r w:rsidRPr="00E04407">
        <w:rPr>
          <w:rFonts w:asciiTheme="majorBidi" w:hAnsiTheme="majorBidi" w:cstheme="majorBidi"/>
          <w:i/>
          <w:iCs/>
          <w:sz w:val="24"/>
          <w:szCs w:val="24"/>
        </w:rPr>
        <w:t>Inquiry</w:t>
      </w:r>
      <w:r w:rsidRPr="00E04407">
        <w:rPr>
          <w:rFonts w:asciiTheme="majorBidi" w:hAnsiTheme="majorBidi" w:cstheme="majorBidi"/>
          <w:sz w:val="24"/>
          <w:szCs w:val="24"/>
        </w:rPr>
        <w:t xml:space="preserve"> menuntut siswa memproses </w:t>
      </w:r>
      <w:r w:rsidRPr="00E04407">
        <w:rPr>
          <w:rFonts w:asciiTheme="majorBidi" w:hAnsiTheme="majorBidi" w:cstheme="majorBidi"/>
          <w:sz w:val="24"/>
          <w:szCs w:val="24"/>
        </w:rPr>
        <w:lastRenderedPageBreak/>
        <w:t>pengalaman belajar menjadi situasi yang bermakna dalam kehidupan nyata.</w:t>
      </w:r>
      <w:r w:rsidR="00B706AC">
        <w:rPr>
          <w:rFonts w:asciiTheme="majorBidi" w:hAnsiTheme="majorBidi" w:cstheme="majorBidi"/>
          <w:sz w:val="24"/>
          <w:szCs w:val="24"/>
        </w:rPr>
        <w:t xml:space="preserve"> </w:t>
      </w:r>
      <w:r w:rsidR="00B706AC" w:rsidRPr="003B5E80">
        <w:rPr>
          <w:rFonts w:asciiTheme="majorBidi" w:hAnsiTheme="majorBidi" w:cstheme="majorBidi"/>
          <w:sz w:val="24"/>
          <w:szCs w:val="24"/>
        </w:rPr>
        <w:t>Dengan mereka menemukan sendiri apa yang ingin diketahuinya, maka pengetahuan yang mereka dapatkan  akan lebih melekat dalam pikiran mereka, dibanding mereka cuma diberikan informasi saja.</w:t>
      </w:r>
    </w:p>
    <w:p w:rsidR="00BB5A1B" w:rsidRDefault="00BB5A1B" w:rsidP="00886FFA">
      <w:pPr>
        <w:pStyle w:val="ListParagraph"/>
        <w:spacing w:line="480" w:lineRule="auto"/>
        <w:ind w:left="426" w:firstLine="708"/>
        <w:jc w:val="both"/>
        <w:rPr>
          <w:rFonts w:asciiTheme="majorBidi" w:hAnsiTheme="majorBidi" w:cstheme="majorBidi"/>
          <w:color w:val="000000"/>
          <w:sz w:val="24"/>
          <w:szCs w:val="24"/>
        </w:rPr>
      </w:pPr>
      <w:r>
        <w:rPr>
          <w:rFonts w:asciiTheme="majorBidi" w:hAnsiTheme="majorBidi" w:cstheme="majorBidi"/>
          <w:sz w:val="24"/>
          <w:szCs w:val="24"/>
        </w:rPr>
        <w:t xml:space="preserve">Peneliti memilih MI Tarbiyatussibyan sebagai obyek penelitian karena berdasarkan </w:t>
      </w:r>
      <w:r w:rsidR="00886FFA">
        <w:rPr>
          <w:rFonts w:asciiTheme="majorBidi" w:hAnsiTheme="majorBidi" w:cstheme="majorBidi"/>
          <w:sz w:val="24"/>
          <w:szCs w:val="24"/>
        </w:rPr>
        <w:t xml:space="preserve">hasil </w:t>
      </w:r>
      <w:r>
        <w:rPr>
          <w:rFonts w:asciiTheme="majorBidi" w:hAnsiTheme="majorBidi" w:cstheme="majorBidi"/>
          <w:sz w:val="24"/>
          <w:szCs w:val="24"/>
        </w:rPr>
        <w:t xml:space="preserve">observasi </w:t>
      </w:r>
      <w:r w:rsidR="00886FFA">
        <w:rPr>
          <w:rFonts w:asciiTheme="majorBidi" w:hAnsiTheme="majorBidi" w:cstheme="majorBidi"/>
          <w:color w:val="000000"/>
          <w:sz w:val="24"/>
          <w:szCs w:val="24"/>
        </w:rPr>
        <w:t>kelas</w:t>
      </w:r>
      <w:r w:rsidR="00201D21">
        <w:rPr>
          <w:rFonts w:asciiTheme="majorBidi" w:hAnsiTheme="majorBidi" w:cstheme="majorBidi"/>
          <w:color w:val="000000"/>
          <w:sz w:val="24"/>
          <w:szCs w:val="24"/>
        </w:rPr>
        <w:t>, peneliti melihat adanya suasana pembelajaran matematika yang kurang aktif. Guru hanya menyampaikan materi dan siswa cenderung pasif. Guru sesekali bertanya kepada siswa saat menyampaikan materi kemudian dilanjutkan dengan mengerjakan soal. Sehingga siswa mudah merasa bosan, kurang tertarik, serta motivasi belajarnya pun cenderung rendah. Mungkin hal ini juga disebabkan oleh faktor dari diri siswa sendiri yang menganggap bahwa matematika sulit dipelajari, menakutkan dan membuat kepala pusing. Hal inilah yang menyebabkan hasil belajar siswa rendah.</w:t>
      </w:r>
    </w:p>
    <w:p w:rsidR="00201D21" w:rsidRPr="00201D21" w:rsidRDefault="00201D21" w:rsidP="00CA1384">
      <w:pPr>
        <w:pStyle w:val="ListParagraph"/>
        <w:spacing w:line="480" w:lineRule="auto"/>
        <w:ind w:left="426" w:firstLine="708"/>
        <w:jc w:val="both"/>
        <w:rPr>
          <w:rFonts w:asciiTheme="majorBidi" w:hAnsiTheme="majorBidi" w:cstheme="majorBidi"/>
          <w:color w:val="000000"/>
          <w:sz w:val="24"/>
          <w:szCs w:val="24"/>
        </w:rPr>
      </w:pPr>
      <w:r w:rsidRPr="00AC5544">
        <w:rPr>
          <w:rFonts w:asciiTheme="majorBidi" w:hAnsiTheme="majorBidi" w:cstheme="majorBidi"/>
          <w:color w:val="000000"/>
          <w:sz w:val="24"/>
          <w:szCs w:val="24"/>
        </w:rPr>
        <w:t>Di sini pen</w:t>
      </w:r>
      <w:r w:rsidR="00886FFA">
        <w:rPr>
          <w:rFonts w:asciiTheme="majorBidi" w:hAnsiTheme="majorBidi" w:cstheme="majorBidi"/>
          <w:color w:val="000000"/>
          <w:sz w:val="24"/>
          <w:szCs w:val="24"/>
        </w:rPr>
        <w:t>eliti</w:t>
      </w:r>
      <w:r w:rsidRPr="00AC5544">
        <w:rPr>
          <w:rFonts w:asciiTheme="majorBidi" w:hAnsiTheme="majorBidi" w:cstheme="majorBidi"/>
          <w:color w:val="000000"/>
          <w:sz w:val="24"/>
          <w:szCs w:val="24"/>
        </w:rPr>
        <w:t xml:space="preserve"> memfokuskan penelitian di kelas </w:t>
      </w:r>
      <w:r w:rsidR="00886FFA">
        <w:rPr>
          <w:rFonts w:asciiTheme="majorBidi" w:hAnsiTheme="majorBidi" w:cstheme="majorBidi"/>
          <w:color w:val="000000"/>
          <w:sz w:val="24"/>
          <w:szCs w:val="24"/>
        </w:rPr>
        <w:t>III</w:t>
      </w:r>
      <w:r w:rsidRPr="00AC5544">
        <w:rPr>
          <w:rFonts w:asciiTheme="majorBidi" w:hAnsiTheme="majorBidi" w:cstheme="majorBidi"/>
          <w:color w:val="000000"/>
          <w:sz w:val="24"/>
          <w:szCs w:val="24"/>
        </w:rPr>
        <w:t xml:space="preserve"> </w:t>
      </w:r>
      <w:r w:rsidR="00886FFA">
        <w:rPr>
          <w:rFonts w:asciiTheme="majorBidi" w:hAnsiTheme="majorBidi" w:cstheme="majorBidi"/>
          <w:color w:val="000000"/>
          <w:sz w:val="24"/>
          <w:szCs w:val="24"/>
        </w:rPr>
        <w:t>yang hasil belajar matematikanya cenderung rendah</w:t>
      </w:r>
      <w:r>
        <w:rPr>
          <w:rFonts w:asciiTheme="majorBidi" w:hAnsiTheme="majorBidi" w:cstheme="majorBidi"/>
          <w:color w:val="000000"/>
          <w:sz w:val="24"/>
          <w:szCs w:val="24"/>
        </w:rPr>
        <w:t>.</w:t>
      </w:r>
      <w:r w:rsidR="00886FFA">
        <w:rPr>
          <w:rFonts w:asciiTheme="majorBidi" w:hAnsiTheme="majorBidi" w:cstheme="majorBidi"/>
          <w:color w:val="000000"/>
          <w:sz w:val="24"/>
          <w:szCs w:val="24"/>
        </w:rPr>
        <w:t xml:space="preserve"> Selain itu, </w:t>
      </w:r>
      <w:r w:rsidR="00AA7049">
        <w:rPr>
          <w:rFonts w:asciiTheme="majorBidi" w:hAnsiTheme="majorBidi" w:cstheme="majorBidi"/>
          <w:color w:val="000000"/>
          <w:sz w:val="24"/>
          <w:szCs w:val="24"/>
        </w:rPr>
        <w:t xml:space="preserve">guru juga belum pernah menggunakan metode </w:t>
      </w:r>
      <w:r w:rsidR="00AA7049" w:rsidRPr="008E3F77">
        <w:rPr>
          <w:rFonts w:asciiTheme="majorBidi" w:hAnsiTheme="majorBidi" w:cstheme="majorBidi"/>
          <w:i/>
          <w:iCs/>
          <w:color w:val="000000"/>
          <w:sz w:val="24"/>
          <w:szCs w:val="24"/>
        </w:rPr>
        <w:t>inquiry</w:t>
      </w:r>
      <w:r w:rsidR="00AA7049">
        <w:rPr>
          <w:rFonts w:asciiTheme="majorBidi" w:hAnsiTheme="majorBidi" w:cstheme="majorBidi"/>
          <w:color w:val="000000"/>
          <w:sz w:val="24"/>
          <w:szCs w:val="24"/>
        </w:rPr>
        <w:t xml:space="preserve"> dalam pembelajaran matematika di kelas III.</w:t>
      </w:r>
      <w:r w:rsidR="00B706AC">
        <w:rPr>
          <w:rFonts w:asciiTheme="majorBidi" w:hAnsiTheme="majorBidi" w:cstheme="majorBidi"/>
          <w:color w:val="000000"/>
          <w:sz w:val="24"/>
          <w:szCs w:val="24"/>
        </w:rPr>
        <w:t xml:space="preserve"> Alasan peneliti m</w:t>
      </w:r>
      <w:r w:rsidR="008E3F77">
        <w:rPr>
          <w:rFonts w:asciiTheme="majorBidi" w:hAnsiTheme="majorBidi" w:cstheme="majorBidi"/>
          <w:color w:val="000000"/>
          <w:sz w:val="24"/>
          <w:szCs w:val="24"/>
        </w:rPr>
        <w:t xml:space="preserve">enerapan </w:t>
      </w:r>
      <w:r w:rsidR="00886FFA" w:rsidRPr="003B5E80">
        <w:rPr>
          <w:rFonts w:asciiTheme="majorBidi" w:hAnsiTheme="majorBidi" w:cstheme="majorBidi"/>
          <w:sz w:val="24"/>
          <w:szCs w:val="24"/>
          <w:lang w:val="sv-SE"/>
        </w:rPr>
        <w:t xml:space="preserve">metode </w:t>
      </w:r>
      <w:r w:rsidR="00886FFA" w:rsidRPr="003B5E80">
        <w:rPr>
          <w:rFonts w:asciiTheme="majorBidi" w:hAnsiTheme="majorBidi" w:cstheme="majorBidi"/>
          <w:i/>
          <w:iCs/>
          <w:sz w:val="24"/>
          <w:szCs w:val="24"/>
          <w:lang w:val="sv-SE"/>
        </w:rPr>
        <w:t>inquiry</w:t>
      </w:r>
      <w:r w:rsidR="00886FFA" w:rsidRPr="003B5E80">
        <w:rPr>
          <w:rFonts w:asciiTheme="majorBidi" w:hAnsiTheme="majorBidi" w:cstheme="majorBidi"/>
          <w:sz w:val="24"/>
          <w:szCs w:val="24"/>
          <w:lang w:val="sv-SE"/>
        </w:rPr>
        <w:t xml:space="preserve"> </w:t>
      </w:r>
      <w:r w:rsidR="008E3F77">
        <w:rPr>
          <w:rFonts w:asciiTheme="majorBidi" w:hAnsiTheme="majorBidi" w:cstheme="majorBidi"/>
          <w:sz w:val="24"/>
          <w:szCs w:val="24"/>
          <w:lang w:val="sv-SE"/>
        </w:rPr>
        <w:t>dalam pembelajaran matematika</w:t>
      </w:r>
      <w:r w:rsidR="00B706AC">
        <w:rPr>
          <w:rFonts w:asciiTheme="majorBidi" w:hAnsiTheme="majorBidi" w:cstheme="majorBidi"/>
          <w:sz w:val="24"/>
          <w:szCs w:val="24"/>
          <w:lang w:val="sv-SE"/>
        </w:rPr>
        <w:t xml:space="preserve"> adalah </w:t>
      </w:r>
      <w:r w:rsidR="00886FFA" w:rsidRPr="003B5E80">
        <w:rPr>
          <w:rFonts w:asciiTheme="majorBidi" w:hAnsiTheme="majorBidi" w:cstheme="majorBidi"/>
          <w:sz w:val="24"/>
          <w:szCs w:val="24"/>
          <w:lang w:val="sv-SE"/>
        </w:rPr>
        <w:t>siswa akan mendapatakan pemahaman yang lebih baik mengenai matematika dan akan lebih tertarik terhadap matematika jika mereka dilibatkan secara aktif dalam pembelajaran matematika.</w:t>
      </w:r>
      <w:r w:rsidR="00CA1384">
        <w:rPr>
          <w:rFonts w:asciiTheme="majorBidi" w:hAnsiTheme="majorBidi" w:cstheme="majorBidi"/>
          <w:sz w:val="24"/>
          <w:szCs w:val="24"/>
          <w:lang w:val="sv-SE"/>
        </w:rPr>
        <w:t xml:space="preserve"> Mengingat subyek penelitian ini adalah siswa SD/MI yang masih membutuhkan bimbingan serta arahan dari guru, </w:t>
      </w:r>
      <w:r w:rsidR="00CA1384">
        <w:rPr>
          <w:rFonts w:asciiTheme="majorBidi" w:hAnsiTheme="majorBidi" w:cstheme="majorBidi"/>
          <w:sz w:val="24"/>
          <w:szCs w:val="24"/>
          <w:lang w:val="sv-SE"/>
        </w:rPr>
        <w:lastRenderedPageBreak/>
        <w:t xml:space="preserve">maka peneliti memilih metode </w:t>
      </w:r>
      <w:r w:rsidR="00CA1384" w:rsidRPr="00CA1384">
        <w:rPr>
          <w:rFonts w:asciiTheme="majorBidi" w:hAnsiTheme="majorBidi" w:cstheme="majorBidi"/>
          <w:i/>
          <w:iCs/>
          <w:sz w:val="24"/>
          <w:szCs w:val="24"/>
          <w:lang w:val="sv-SE"/>
        </w:rPr>
        <w:t>inquiry</w:t>
      </w:r>
      <w:r w:rsidR="00CA1384">
        <w:rPr>
          <w:rFonts w:asciiTheme="majorBidi" w:hAnsiTheme="majorBidi" w:cstheme="majorBidi"/>
          <w:sz w:val="24"/>
          <w:szCs w:val="24"/>
          <w:lang w:val="sv-SE"/>
        </w:rPr>
        <w:t xml:space="preserve"> berjenis </w:t>
      </w:r>
      <w:r w:rsidR="00CA1384" w:rsidRPr="00CA1384">
        <w:rPr>
          <w:rFonts w:asciiTheme="majorBidi" w:hAnsiTheme="majorBidi" w:cstheme="majorBidi"/>
          <w:i/>
          <w:iCs/>
          <w:sz w:val="24"/>
          <w:szCs w:val="24"/>
          <w:lang w:val="sv-SE"/>
        </w:rPr>
        <w:t>Guided Inquiry</w:t>
      </w:r>
      <w:r w:rsidR="00CA1384">
        <w:rPr>
          <w:rFonts w:asciiTheme="majorBidi" w:hAnsiTheme="majorBidi" w:cstheme="majorBidi"/>
          <w:sz w:val="24"/>
          <w:szCs w:val="24"/>
          <w:lang w:val="sv-SE"/>
        </w:rPr>
        <w:t xml:space="preserve"> (penemuan terbimbing).</w:t>
      </w:r>
    </w:p>
    <w:p w:rsidR="00FC4758" w:rsidRPr="00E04407" w:rsidRDefault="00FC4758" w:rsidP="00AD4348">
      <w:pPr>
        <w:pStyle w:val="ListParagraph"/>
        <w:spacing w:after="240" w:line="480" w:lineRule="auto"/>
        <w:ind w:left="426" w:right="96" w:firstLine="850"/>
        <w:jc w:val="both"/>
        <w:rPr>
          <w:rFonts w:asciiTheme="majorBidi" w:hAnsiTheme="majorBidi" w:cstheme="majorBidi"/>
          <w:sz w:val="24"/>
          <w:szCs w:val="24"/>
        </w:rPr>
      </w:pPr>
      <w:r w:rsidRPr="00E04407">
        <w:rPr>
          <w:rFonts w:asciiTheme="majorBidi" w:hAnsiTheme="majorBidi" w:cstheme="majorBidi"/>
          <w:sz w:val="24"/>
          <w:szCs w:val="24"/>
        </w:rPr>
        <w:t xml:space="preserve">Berdasarkan paparan diatas, peneliti mencoba menggunakan pembelajaran kontekstual berbasis </w:t>
      </w:r>
      <w:r w:rsidR="00AD4348">
        <w:rPr>
          <w:rFonts w:asciiTheme="majorBidi" w:hAnsiTheme="majorBidi" w:cstheme="majorBidi"/>
          <w:i/>
          <w:iCs/>
          <w:sz w:val="24"/>
          <w:szCs w:val="24"/>
          <w:lang w:val="sv-SE"/>
        </w:rPr>
        <w:t>g</w:t>
      </w:r>
      <w:r w:rsidR="00CA1384" w:rsidRPr="00CA1384">
        <w:rPr>
          <w:rFonts w:asciiTheme="majorBidi" w:hAnsiTheme="majorBidi" w:cstheme="majorBidi"/>
          <w:i/>
          <w:iCs/>
          <w:sz w:val="24"/>
          <w:szCs w:val="24"/>
          <w:lang w:val="sv-SE"/>
        </w:rPr>
        <w:t xml:space="preserve">uided </w:t>
      </w:r>
      <w:r w:rsidR="00AD4348">
        <w:rPr>
          <w:rFonts w:asciiTheme="majorBidi" w:hAnsiTheme="majorBidi" w:cstheme="majorBidi"/>
          <w:i/>
          <w:iCs/>
          <w:sz w:val="24"/>
          <w:szCs w:val="24"/>
          <w:lang w:val="sv-SE"/>
        </w:rPr>
        <w:t>i</w:t>
      </w:r>
      <w:r w:rsidR="00CA1384" w:rsidRPr="00CA1384">
        <w:rPr>
          <w:rFonts w:asciiTheme="majorBidi" w:hAnsiTheme="majorBidi" w:cstheme="majorBidi"/>
          <w:i/>
          <w:iCs/>
          <w:sz w:val="24"/>
          <w:szCs w:val="24"/>
          <w:lang w:val="sv-SE"/>
        </w:rPr>
        <w:t>nquiry</w:t>
      </w:r>
      <w:r w:rsidR="00CA1384" w:rsidRPr="00E04407">
        <w:rPr>
          <w:rFonts w:asciiTheme="majorBidi" w:hAnsiTheme="majorBidi" w:cstheme="majorBidi"/>
          <w:sz w:val="24"/>
          <w:szCs w:val="24"/>
        </w:rPr>
        <w:t xml:space="preserve"> </w:t>
      </w:r>
      <w:r w:rsidRPr="00E04407">
        <w:rPr>
          <w:rFonts w:asciiTheme="majorBidi" w:hAnsiTheme="majorBidi" w:cstheme="majorBidi"/>
          <w:sz w:val="24"/>
          <w:szCs w:val="24"/>
        </w:rPr>
        <w:t xml:space="preserve">ini dengan harapan dapat mengupayakan peningkatan terhadap hasil belajar </w:t>
      </w:r>
      <w:r w:rsidR="00852DE5" w:rsidRPr="00E04407">
        <w:rPr>
          <w:rFonts w:asciiTheme="majorBidi" w:hAnsiTheme="majorBidi" w:cstheme="majorBidi"/>
          <w:sz w:val="24"/>
          <w:szCs w:val="24"/>
        </w:rPr>
        <w:t xml:space="preserve">matematika </w:t>
      </w:r>
      <w:r w:rsidRPr="00E04407">
        <w:rPr>
          <w:rFonts w:asciiTheme="majorBidi" w:hAnsiTheme="majorBidi" w:cstheme="majorBidi"/>
          <w:sz w:val="24"/>
          <w:szCs w:val="24"/>
        </w:rPr>
        <w:t xml:space="preserve">siswa, khususnya </w:t>
      </w:r>
      <w:r w:rsidR="00852DE5" w:rsidRPr="00E04407">
        <w:rPr>
          <w:rFonts w:asciiTheme="majorBidi" w:hAnsiTheme="majorBidi" w:cstheme="majorBidi"/>
          <w:sz w:val="24"/>
          <w:szCs w:val="24"/>
        </w:rPr>
        <w:t>siswa kelas III MI Tarbiyatussibyan</w:t>
      </w:r>
      <w:r w:rsidRPr="00E04407">
        <w:rPr>
          <w:rFonts w:asciiTheme="majorBidi" w:hAnsiTheme="majorBidi" w:cstheme="majorBidi"/>
          <w:sz w:val="24"/>
          <w:szCs w:val="24"/>
        </w:rPr>
        <w:t xml:space="preserve">. Untuk itu peneliti mengambil judul penelitian “Penerapan Pembelajaran Kontekstual Berbasis </w:t>
      </w:r>
      <w:r w:rsidR="00CA1384" w:rsidRPr="00CA1384">
        <w:rPr>
          <w:rFonts w:asciiTheme="majorBidi" w:hAnsiTheme="majorBidi" w:cstheme="majorBidi"/>
          <w:i/>
          <w:iCs/>
          <w:sz w:val="24"/>
          <w:szCs w:val="24"/>
        </w:rPr>
        <w:t>Guided</w:t>
      </w:r>
      <w:r w:rsidR="00CA1384">
        <w:rPr>
          <w:rFonts w:asciiTheme="majorBidi" w:hAnsiTheme="majorBidi" w:cstheme="majorBidi"/>
          <w:sz w:val="24"/>
          <w:szCs w:val="24"/>
        </w:rPr>
        <w:t xml:space="preserve"> </w:t>
      </w:r>
      <w:r w:rsidRPr="00E04407">
        <w:rPr>
          <w:rFonts w:asciiTheme="majorBidi" w:hAnsiTheme="majorBidi" w:cstheme="majorBidi"/>
          <w:i/>
          <w:iCs/>
          <w:sz w:val="24"/>
          <w:szCs w:val="24"/>
        </w:rPr>
        <w:t>Inquiry</w:t>
      </w:r>
      <w:r w:rsidRPr="00E04407">
        <w:rPr>
          <w:rFonts w:asciiTheme="majorBidi" w:hAnsiTheme="majorBidi" w:cstheme="majorBidi"/>
          <w:sz w:val="24"/>
          <w:szCs w:val="24"/>
        </w:rPr>
        <w:t xml:space="preserve"> untuk Meningkatkan Hasil Belajar Matematika Siswa Kelas I</w:t>
      </w:r>
      <w:r w:rsidR="00B706AC">
        <w:rPr>
          <w:rFonts w:asciiTheme="majorBidi" w:hAnsiTheme="majorBidi" w:cstheme="majorBidi"/>
          <w:sz w:val="24"/>
          <w:szCs w:val="24"/>
        </w:rPr>
        <w:t>II</w:t>
      </w:r>
      <w:r w:rsidRPr="00E04407">
        <w:rPr>
          <w:rFonts w:asciiTheme="majorBidi" w:hAnsiTheme="majorBidi" w:cstheme="majorBidi"/>
          <w:sz w:val="24"/>
          <w:szCs w:val="24"/>
        </w:rPr>
        <w:t xml:space="preserve"> MI Tarbiyatussibyan Boyolangu Tulungagung Tahun Ajaran 2011/2012”. </w:t>
      </w:r>
    </w:p>
    <w:p w:rsidR="00FC4758" w:rsidRPr="00733D3B" w:rsidRDefault="00FC4758" w:rsidP="00FC4758">
      <w:pPr>
        <w:pStyle w:val="ListParagraph"/>
        <w:spacing w:after="240" w:line="480" w:lineRule="auto"/>
        <w:ind w:left="284" w:right="96" w:hanging="284"/>
        <w:jc w:val="both"/>
        <w:rPr>
          <w:rFonts w:asciiTheme="majorBidi" w:hAnsiTheme="majorBidi" w:cstheme="majorBidi"/>
          <w:sz w:val="24"/>
          <w:szCs w:val="24"/>
        </w:rPr>
      </w:pPr>
    </w:p>
    <w:p w:rsidR="00216CD9" w:rsidRDefault="00D65CBC" w:rsidP="00216CD9">
      <w:pPr>
        <w:pStyle w:val="ListParagraph"/>
        <w:numPr>
          <w:ilvl w:val="0"/>
          <w:numId w:val="1"/>
        </w:numPr>
        <w:spacing w:after="240" w:line="480" w:lineRule="auto"/>
        <w:ind w:left="426" w:right="96" w:hanging="426"/>
        <w:rPr>
          <w:rFonts w:asciiTheme="majorBidi" w:hAnsiTheme="majorBidi" w:cstheme="majorBidi"/>
          <w:b/>
          <w:bCs/>
          <w:sz w:val="24"/>
          <w:szCs w:val="24"/>
        </w:rPr>
      </w:pPr>
      <w:r>
        <w:rPr>
          <w:rFonts w:asciiTheme="majorBidi" w:hAnsiTheme="majorBidi" w:cstheme="majorBidi"/>
          <w:b/>
          <w:bCs/>
          <w:sz w:val="24"/>
          <w:szCs w:val="24"/>
        </w:rPr>
        <w:t>Rumusan Masalah</w:t>
      </w:r>
    </w:p>
    <w:p w:rsidR="00216CD9" w:rsidRDefault="007063C2" w:rsidP="00216CD9">
      <w:pPr>
        <w:pStyle w:val="ListParagraph"/>
        <w:spacing w:after="240" w:line="480" w:lineRule="auto"/>
        <w:ind w:left="426" w:right="96" w:firstLine="850"/>
        <w:jc w:val="both"/>
        <w:rPr>
          <w:rFonts w:asciiTheme="majorBidi" w:hAnsiTheme="majorBidi" w:cstheme="majorBidi"/>
          <w:sz w:val="24"/>
          <w:szCs w:val="24"/>
        </w:rPr>
      </w:pPr>
      <w:r>
        <w:rPr>
          <w:rFonts w:asciiTheme="majorBidi" w:hAnsiTheme="majorBidi" w:cstheme="majorBidi"/>
          <w:sz w:val="24"/>
          <w:szCs w:val="24"/>
        </w:rPr>
        <w:t>Berdasarkan</w:t>
      </w:r>
      <w:r w:rsidR="00FC4758" w:rsidRPr="00216CD9">
        <w:rPr>
          <w:rFonts w:asciiTheme="majorBidi" w:hAnsiTheme="majorBidi" w:cstheme="majorBidi"/>
          <w:sz w:val="24"/>
          <w:szCs w:val="24"/>
        </w:rPr>
        <w:t xml:space="preserve"> paparan latar belakang diatas maka peneliti menarik rumusan masalah sebagai berikut:</w:t>
      </w:r>
    </w:p>
    <w:p w:rsidR="00216CD9" w:rsidRPr="00216CD9" w:rsidRDefault="00216CD9" w:rsidP="002D1E80">
      <w:pPr>
        <w:pStyle w:val="ListParagraph"/>
        <w:numPr>
          <w:ilvl w:val="0"/>
          <w:numId w:val="7"/>
        </w:numPr>
        <w:spacing w:after="240" w:line="480" w:lineRule="auto"/>
        <w:ind w:left="851" w:right="96" w:hanging="425"/>
        <w:jc w:val="both"/>
        <w:rPr>
          <w:rFonts w:asciiTheme="majorBidi" w:hAnsiTheme="majorBidi" w:cstheme="majorBidi"/>
          <w:b/>
          <w:bCs/>
          <w:sz w:val="24"/>
          <w:szCs w:val="24"/>
        </w:rPr>
      </w:pPr>
      <w:r>
        <w:rPr>
          <w:rFonts w:asciiTheme="majorBidi" w:hAnsiTheme="majorBidi" w:cstheme="majorBidi"/>
          <w:sz w:val="24"/>
          <w:szCs w:val="24"/>
        </w:rPr>
        <w:t xml:space="preserve">Bagaimana penerapan pembelajaran kontekstual berbasis </w:t>
      </w:r>
      <w:r w:rsidR="007063C2">
        <w:rPr>
          <w:rFonts w:asciiTheme="majorBidi" w:hAnsiTheme="majorBidi" w:cstheme="majorBidi"/>
          <w:i/>
          <w:iCs/>
          <w:sz w:val="24"/>
          <w:szCs w:val="24"/>
        </w:rPr>
        <w:t xml:space="preserve">guided </w:t>
      </w:r>
      <w:r w:rsidRPr="00216CD9">
        <w:rPr>
          <w:rFonts w:asciiTheme="majorBidi" w:hAnsiTheme="majorBidi" w:cstheme="majorBidi"/>
          <w:i/>
          <w:iCs/>
          <w:sz w:val="24"/>
          <w:szCs w:val="24"/>
        </w:rPr>
        <w:t>inquiry</w:t>
      </w:r>
      <w:r>
        <w:rPr>
          <w:rFonts w:asciiTheme="majorBidi" w:hAnsiTheme="majorBidi" w:cstheme="majorBidi"/>
          <w:sz w:val="24"/>
          <w:szCs w:val="24"/>
        </w:rPr>
        <w:t xml:space="preserve"> dapat meningkatkan hasil belajar matematika siswa kelas III MI Tarbiyatussibyan Boyolangu Tulungagung?</w:t>
      </w:r>
    </w:p>
    <w:p w:rsidR="00FC4758" w:rsidRPr="00216CD9" w:rsidRDefault="00FC4758" w:rsidP="002D1E80">
      <w:pPr>
        <w:pStyle w:val="ListParagraph"/>
        <w:numPr>
          <w:ilvl w:val="0"/>
          <w:numId w:val="7"/>
        </w:numPr>
        <w:spacing w:after="240" w:line="480" w:lineRule="auto"/>
        <w:ind w:left="851" w:right="96" w:hanging="425"/>
        <w:jc w:val="both"/>
        <w:rPr>
          <w:rFonts w:asciiTheme="majorBidi" w:hAnsiTheme="majorBidi" w:cstheme="majorBidi"/>
          <w:b/>
          <w:bCs/>
          <w:sz w:val="24"/>
          <w:szCs w:val="24"/>
        </w:rPr>
      </w:pPr>
      <w:r w:rsidRPr="00216CD9">
        <w:rPr>
          <w:rFonts w:asciiTheme="majorBidi" w:hAnsiTheme="majorBidi" w:cstheme="majorBidi"/>
          <w:sz w:val="24"/>
          <w:szCs w:val="24"/>
        </w:rPr>
        <w:t xml:space="preserve">Apakah dengan penerapan pembelajaran kontekstual berbasis </w:t>
      </w:r>
      <w:r w:rsidR="007063C2">
        <w:rPr>
          <w:rFonts w:asciiTheme="majorBidi" w:hAnsiTheme="majorBidi" w:cstheme="majorBidi"/>
          <w:i/>
          <w:iCs/>
          <w:sz w:val="24"/>
          <w:szCs w:val="24"/>
        </w:rPr>
        <w:t xml:space="preserve">guided </w:t>
      </w:r>
      <w:r w:rsidRPr="00216CD9">
        <w:rPr>
          <w:rFonts w:asciiTheme="majorBidi" w:hAnsiTheme="majorBidi" w:cstheme="majorBidi"/>
          <w:i/>
          <w:iCs/>
          <w:sz w:val="24"/>
          <w:szCs w:val="24"/>
        </w:rPr>
        <w:t>inquiry</w:t>
      </w:r>
      <w:r w:rsidRPr="00216CD9">
        <w:rPr>
          <w:rFonts w:asciiTheme="majorBidi" w:hAnsiTheme="majorBidi" w:cstheme="majorBidi"/>
          <w:sz w:val="24"/>
          <w:szCs w:val="24"/>
        </w:rPr>
        <w:t xml:space="preserve"> dapat meningkatkan hasil belajar </w:t>
      </w:r>
      <w:r w:rsidR="00216CD9">
        <w:rPr>
          <w:rFonts w:asciiTheme="majorBidi" w:hAnsiTheme="majorBidi" w:cstheme="majorBidi"/>
          <w:sz w:val="24"/>
          <w:szCs w:val="24"/>
        </w:rPr>
        <w:t xml:space="preserve">matematika </w:t>
      </w:r>
      <w:r w:rsidRPr="00216CD9">
        <w:rPr>
          <w:rFonts w:asciiTheme="majorBidi" w:hAnsiTheme="majorBidi" w:cstheme="majorBidi"/>
          <w:sz w:val="24"/>
          <w:szCs w:val="24"/>
        </w:rPr>
        <w:t>siswa kelas I</w:t>
      </w:r>
      <w:r w:rsidR="00B706AC" w:rsidRPr="00216CD9">
        <w:rPr>
          <w:rFonts w:asciiTheme="majorBidi" w:hAnsiTheme="majorBidi" w:cstheme="majorBidi"/>
          <w:sz w:val="24"/>
          <w:szCs w:val="24"/>
        </w:rPr>
        <w:t>II</w:t>
      </w:r>
      <w:r w:rsidRPr="00216CD9">
        <w:rPr>
          <w:rFonts w:asciiTheme="majorBidi" w:hAnsiTheme="majorBidi" w:cstheme="majorBidi"/>
          <w:sz w:val="24"/>
          <w:szCs w:val="24"/>
        </w:rPr>
        <w:t xml:space="preserve"> MI Tarbiyatussibyan Boyolangu Tulungagung?</w:t>
      </w:r>
    </w:p>
    <w:p w:rsidR="00FC4758" w:rsidRDefault="00FC4758" w:rsidP="00FC4758">
      <w:pPr>
        <w:pStyle w:val="ListParagraph"/>
        <w:spacing w:after="240" w:line="480" w:lineRule="auto"/>
        <w:ind w:left="284" w:right="96" w:hanging="284"/>
        <w:jc w:val="both"/>
        <w:rPr>
          <w:rFonts w:asciiTheme="majorBidi" w:hAnsiTheme="majorBidi" w:cstheme="majorBidi"/>
          <w:sz w:val="24"/>
          <w:szCs w:val="24"/>
        </w:rPr>
      </w:pPr>
    </w:p>
    <w:p w:rsidR="00CA1384" w:rsidRDefault="00CA1384" w:rsidP="00FC4758">
      <w:pPr>
        <w:pStyle w:val="ListParagraph"/>
        <w:spacing w:after="240" w:line="480" w:lineRule="auto"/>
        <w:ind w:left="284" w:right="96" w:hanging="284"/>
        <w:jc w:val="both"/>
        <w:rPr>
          <w:rFonts w:asciiTheme="majorBidi" w:hAnsiTheme="majorBidi" w:cstheme="majorBidi"/>
          <w:sz w:val="24"/>
          <w:szCs w:val="24"/>
        </w:rPr>
      </w:pPr>
    </w:p>
    <w:p w:rsidR="00CA1384" w:rsidRPr="0049648A" w:rsidRDefault="00CA1384" w:rsidP="00FC4758">
      <w:pPr>
        <w:pStyle w:val="ListParagraph"/>
        <w:spacing w:after="240" w:line="480" w:lineRule="auto"/>
        <w:ind w:left="284" w:right="96" w:hanging="284"/>
        <w:jc w:val="both"/>
        <w:rPr>
          <w:rFonts w:asciiTheme="majorBidi" w:hAnsiTheme="majorBidi" w:cstheme="majorBidi"/>
          <w:sz w:val="24"/>
          <w:szCs w:val="24"/>
        </w:rPr>
      </w:pPr>
    </w:p>
    <w:p w:rsidR="00FC4758" w:rsidRDefault="00FC4758" w:rsidP="00FC4758">
      <w:pPr>
        <w:pStyle w:val="ListParagraph"/>
        <w:numPr>
          <w:ilvl w:val="0"/>
          <w:numId w:val="1"/>
        </w:numPr>
        <w:spacing w:after="240" w:line="480" w:lineRule="auto"/>
        <w:ind w:left="426" w:right="96" w:hanging="426"/>
        <w:jc w:val="both"/>
        <w:rPr>
          <w:rFonts w:asciiTheme="majorBidi" w:hAnsiTheme="majorBidi" w:cstheme="majorBidi"/>
          <w:b/>
          <w:bCs/>
          <w:sz w:val="24"/>
          <w:szCs w:val="24"/>
        </w:rPr>
      </w:pPr>
      <w:r>
        <w:rPr>
          <w:rFonts w:asciiTheme="majorBidi" w:hAnsiTheme="majorBidi" w:cstheme="majorBidi"/>
          <w:b/>
          <w:bCs/>
          <w:sz w:val="24"/>
          <w:szCs w:val="24"/>
        </w:rPr>
        <w:lastRenderedPageBreak/>
        <w:t>Tujuan Penelitian</w:t>
      </w:r>
    </w:p>
    <w:p w:rsidR="00FC4758" w:rsidRDefault="00FC4758" w:rsidP="00FC4758">
      <w:pPr>
        <w:pStyle w:val="ListParagraph"/>
        <w:tabs>
          <w:tab w:val="left" w:pos="426"/>
          <w:tab w:val="left" w:pos="1276"/>
        </w:tabs>
        <w:spacing w:after="240" w:line="480" w:lineRule="auto"/>
        <w:ind w:left="426" w:right="96"/>
        <w:jc w:val="both"/>
        <w:rPr>
          <w:rFonts w:asciiTheme="majorBidi" w:hAnsiTheme="majorBidi" w:cstheme="majorBidi"/>
          <w:sz w:val="24"/>
          <w:szCs w:val="24"/>
        </w:rPr>
      </w:pPr>
      <w:r>
        <w:rPr>
          <w:rFonts w:asciiTheme="majorBidi" w:hAnsiTheme="majorBidi" w:cstheme="majorBidi"/>
          <w:sz w:val="24"/>
          <w:szCs w:val="24"/>
        </w:rPr>
        <w:tab/>
      </w:r>
      <w:r w:rsidRPr="00F9510D">
        <w:rPr>
          <w:rFonts w:asciiTheme="majorBidi" w:hAnsiTheme="majorBidi" w:cstheme="majorBidi"/>
          <w:sz w:val="24"/>
          <w:szCs w:val="24"/>
        </w:rPr>
        <w:t>Berdasarkan rumusan masalah yang dikemukakan di atas maka tujuan penelitian ini adalah</w:t>
      </w:r>
      <w:r>
        <w:rPr>
          <w:rFonts w:asciiTheme="majorBidi" w:hAnsiTheme="majorBidi" w:cstheme="majorBidi"/>
          <w:sz w:val="24"/>
          <w:szCs w:val="24"/>
        </w:rPr>
        <w:t>:</w:t>
      </w:r>
    </w:p>
    <w:p w:rsidR="00FC4758" w:rsidRDefault="00FC4758" w:rsidP="002D1E80">
      <w:pPr>
        <w:pStyle w:val="ListParagraph"/>
        <w:numPr>
          <w:ilvl w:val="0"/>
          <w:numId w:val="8"/>
        </w:numPr>
        <w:tabs>
          <w:tab w:val="left" w:pos="1276"/>
        </w:tabs>
        <w:spacing w:after="240" w:line="480" w:lineRule="auto"/>
        <w:ind w:left="851" w:right="96" w:hanging="425"/>
        <w:jc w:val="both"/>
        <w:rPr>
          <w:rFonts w:asciiTheme="majorBidi" w:hAnsiTheme="majorBidi" w:cstheme="majorBidi"/>
          <w:sz w:val="24"/>
          <w:szCs w:val="24"/>
        </w:rPr>
      </w:pPr>
      <w:r w:rsidRPr="00742C0D">
        <w:rPr>
          <w:rFonts w:asciiTheme="majorBidi" w:hAnsiTheme="majorBidi" w:cstheme="majorBidi"/>
          <w:sz w:val="24"/>
          <w:szCs w:val="24"/>
        </w:rPr>
        <w:t xml:space="preserve">Mendiskripsikan </w:t>
      </w:r>
      <w:r w:rsidR="002D1E80">
        <w:rPr>
          <w:rFonts w:asciiTheme="majorBidi" w:hAnsiTheme="majorBidi" w:cstheme="majorBidi"/>
          <w:sz w:val="24"/>
          <w:szCs w:val="24"/>
        </w:rPr>
        <w:t xml:space="preserve">pembelajaran kontekstual berbasis </w:t>
      </w:r>
      <w:r w:rsidR="007063C2">
        <w:rPr>
          <w:rFonts w:asciiTheme="majorBidi" w:hAnsiTheme="majorBidi" w:cstheme="majorBidi"/>
          <w:i/>
          <w:iCs/>
          <w:sz w:val="24"/>
          <w:szCs w:val="24"/>
        </w:rPr>
        <w:t xml:space="preserve">guided </w:t>
      </w:r>
      <w:r w:rsidR="002D1E80" w:rsidRPr="002D1E80">
        <w:rPr>
          <w:rFonts w:asciiTheme="majorBidi" w:hAnsiTheme="majorBidi" w:cstheme="majorBidi"/>
          <w:i/>
          <w:iCs/>
          <w:sz w:val="24"/>
          <w:szCs w:val="24"/>
        </w:rPr>
        <w:t>inquiry</w:t>
      </w:r>
      <w:r w:rsidR="002D1E80">
        <w:rPr>
          <w:rFonts w:asciiTheme="majorBidi" w:hAnsiTheme="majorBidi" w:cstheme="majorBidi"/>
          <w:sz w:val="24"/>
          <w:szCs w:val="24"/>
        </w:rPr>
        <w:t xml:space="preserve"> yang dapat meningkatkan </w:t>
      </w:r>
      <w:r w:rsidRPr="00742C0D">
        <w:rPr>
          <w:rFonts w:asciiTheme="majorBidi" w:hAnsiTheme="majorBidi" w:cstheme="majorBidi"/>
          <w:sz w:val="24"/>
          <w:szCs w:val="24"/>
        </w:rPr>
        <w:t>hasil belajar matematika siswa kelas I</w:t>
      </w:r>
      <w:r w:rsidR="00B706AC">
        <w:rPr>
          <w:rFonts w:asciiTheme="majorBidi" w:hAnsiTheme="majorBidi" w:cstheme="majorBidi"/>
          <w:sz w:val="24"/>
          <w:szCs w:val="24"/>
        </w:rPr>
        <w:t>II</w:t>
      </w:r>
      <w:r w:rsidRPr="00742C0D">
        <w:rPr>
          <w:rFonts w:asciiTheme="majorBidi" w:hAnsiTheme="majorBidi" w:cstheme="majorBidi"/>
          <w:sz w:val="24"/>
          <w:szCs w:val="24"/>
        </w:rPr>
        <w:t xml:space="preserve"> MI Tarbiyatussibyan Boyolangu Tulungagung</w:t>
      </w:r>
      <w:r w:rsidR="002D1E80">
        <w:rPr>
          <w:rFonts w:asciiTheme="majorBidi" w:hAnsiTheme="majorBidi" w:cstheme="majorBidi"/>
          <w:sz w:val="24"/>
          <w:szCs w:val="24"/>
        </w:rPr>
        <w:t>.</w:t>
      </w:r>
    </w:p>
    <w:p w:rsidR="002D1E80" w:rsidRDefault="002D1E80" w:rsidP="002D1E80">
      <w:pPr>
        <w:pStyle w:val="ListParagraph"/>
        <w:numPr>
          <w:ilvl w:val="0"/>
          <w:numId w:val="8"/>
        </w:numPr>
        <w:tabs>
          <w:tab w:val="left" w:pos="1276"/>
        </w:tabs>
        <w:spacing w:after="240" w:line="480" w:lineRule="auto"/>
        <w:ind w:left="851" w:right="96" w:hanging="425"/>
        <w:jc w:val="both"/>
        <w:rPr>
          <w:rFonts w:asciiTheme="majorBidi" w:hAnsiTheme="majorBidi" w:cstheme="majorBidi"/>
          <w:sz w:val="24"/>
          <w:szCs w:val="24"/>
        </w:rPr>
      </w:pPr>
      <w:r w:rsidRPr="00742C0D">
        <w:rPr>
          <w:rFonts w:asciiTheme="majorBidi" w:hAnsiTheme="majorBidi" w:cstheme="majorBidi"/>
          <w:sz w:val="24"/>
          <w:szCs w:val="24"/>
        </w:rPr>
        <w:t>Mendiskripsikan hasil belajar matematika siswa kelas I</w:t>
      </w:r>
      <w:r>
        <w:rPr>
          <w:rFonts w:asciiTheme="majorBidi" w:hAnsiTheme="majorBidi" w:cstheme="majorBidi"/>
          <w:sz w:val="24"/>
          <w:szCs w:val="24"/>
        </w:rPr>
        <w:t>II</w:t>
      </w:r>
      <w:r w:rsidRPr="00742C0D">
        <w:rPr>
          <w:rFonts w:asciiTheme="majorBidi" w:hAnsiTheme="majorBidi" w:cstheme="majorBidi"/>
          <w:sz w:val="24"/>
          <w:szCs w:val="24"/>
        </w:rPr>
        <w:t xml:space="preserve"> MI Tarbiyatussibyan Boyolangu Tulungagung yang diajar dengan penerapan pembelajaran kontekstual berbasis </w:t>
      </w:r>
      <w:r w:rsidR="007063C2">
        <w:rPr>
          <w:rFonts w:asciiTheme="majorBidi" w:hAnsiTheme="majorBidi" w:cstheme="majorBidi"/>
          <w:i/>
          <w:iCs/>
          <w:sz w:val="24"/>
          <w:szCs w:val="24"/>
        </w:rPr>
        <w:t xml:space="preserve">guided </w:t>
      </w:r>
      <w:r w:rsidRPr="00742C0D">
        <w:rPr>
          <w:rFonts w:asciiTheme="majorBidi" w:hAnsiTheme="majorBidi" w:cstheme="majorBidi"/>
          <w:i/>
          <w:iCs/>
          <w:sz w:val="24"/>
          <w:szCs w:val="24"/>
        </w:rPr>
        <w:t>inquiry</w:t>
      </w:r>
      <w:r>
        <w:rPr>
          <w:rFonts w:asciiTheme="majorBidi" w:hAnsiTheme="majorBidi" w:cstheme="majorBidi"/>
          <w:sz w:val="24"/>
          <w:szCs w:val="24"/>
        </w:rPr>
        <w:t>.</w:t>
      </w:r>
    </w:p>
    <w:p w:rsidR="002D1E80" w:rsidRPr="006A62B4" w:rsidRDefault="002D1E80" w:rsidP="002D1E80">
      <w:pPr>
        <w:pStyle w:val="ListParagraph"/>
        <w:tabs>
          <w:tab w:val="left" w:pos="1276"/>
        </w:tabs>
        <w:spacing w:after="240" w:line="480" w:lineRule="auto"/>
        <w:ind w:left="851" w:right="96"/>
        <w:jc w:val="both"/>
        <w:rPr>
          <w:rFonts w:asciiTheme="majorBidi" w:hAnsiTheme="majorBidi" w:cstheme="majorBidi"/>
          <w:sz w:val="24"/>
          <w:szCs w:val="24"/>
        </w:rPr>
      </w:pPr>
    </w:p>
    <w:p w:rsidR="00FC4758" w:rsidRDefault="00FC4758" w:rsidP="00FC4758">
      <w:pPr>
        <w:pStyle w:val="ListParagraph"/>
        <w:numPr>
          <w:ilvl w:val="0"/>
          <w:numId w:val="1"/>
        </w:numPr>
        <w:spacing w:after="240" w:line="480" w:lineRule="auto"/>
        <w:ind w:left="426" w:right="96" w:hanging="426"/>
        <w:jc w:val="both"/>
        <w:rPr>
          <w:rFonts w:asciiTheme="majorBidi" w:hAnsiTheme="majorBidi" w:cstheme="majorBidi"/>
          <w:b/>
          <w:bCs/>
          <w:sz w:val="24"/>
          <w:szCs w:val="24"/>
        </w:rPr>
      </w:pPr>
      <w:r>
        <w:rPr>
          <w:rFonts w:asciiTheme="majorBidi" w:hAnsiTheme="majorBidi" w:cstheme="majorBidi"/>
          <w:b/>
          <w:bCs/>
          <w:sz w:val="24"/>
          <w:szCs w:val="24"/>
        </w:rPr>
        <w:t>Manfaat Penelitian</w:t>
      </w:r>
    </w:p>
    <w:p w:rsidR="00FC4758" w:rsidRPr="006A62B4" w:rsidRDefault="00FC4758" w:rsidP="007063C2">
      <w:pPr>
        <w:pStyle w:val="ListParagraph"/>
        <w:numPr>
          <w:ilvl w:val="0"/>
          <w:numId w:val="9"/>
        </w:numPr>
        <w:spacing w:after="240" w:line="480" w:lineRule="auto"/>
        <w:ind w:left="709" w:right="96" w:hanging="283"/>
        <w:jc w:val="both"/>
        <w:rPr>
          <w:rFonts w:asciiTheme="majorBidi" w:hAnsiTheme="majorBidi" w:cstheme="majorBidi"/>
          <w:sz w:val="24"/>
          <w:szCs w:val="24"/>
        </w:rPr>
      </w:pPr>
      <w:r w:rsidRPr="006A62B4">
        <w:rPr>
          <w:rFonts w:asciiTheme="majorBidi" w:hAnsiTheme="majorBidi" w:cstheme="majorBidi"/>
          <w:sz w:val="24"/>
          <w:szCs w:val="24"/>
        </w:rPr>
        <w:t>Bagi Pendidik</w:t>
      </w:r>
    </w:p>
    <w:p w:rsidR="00FC4758" w:rsidRPr="00614D21" w:rsidRDefault="00FC4758" w:rsidP="007063C2">
      <w:pPr>
        <w:pStyle w:val="ListParagraph"/>
        <w:spacing w:after="240" w:line="480" w:lineRule="auto"/>
        <w:ind w:left="709" w:right="96" w:firstLine="567"/>
        <w:jc w:val="both"/>
        <w:rPr>
          <w:rFonts w:asciiTheme="majorBidi" w:hAnsiTheme="majorBidi" w:cstheme="majorBidi"/>
          <w:sz w:val="24"/>
          <w:szCs w:val="24"/>
        </w:rPr>
      </w:pPr>
      <w:r>
        <w:rPr>
          <w:rFonts w:asciiTheme="majorBidi" w:hAnsiTheme="majorBidi" w:cstheme="majorBidi"/>
          <w:sz w:val="24"/>
          <w:szCs w:val="24"/>
        </w:rPr>
        <w:t xml:space="preserve">Hasil penelitian ini dapat digunakan sebagai masukan bagi para pendidik khususnya pendidik anak usia MI untuk bertindak cermat terhadap upaya meningkatkan </w:t>
      </w:r>
      <w:r w:rsidR="00B706AC">
        <w:rPr>
          <w:rFonts w:asciiTheme="majorBidi" w:hAnsiTheme="majorBidi" w:cstheme="majorBidi"/>
          <w:sz w:val="24"/>
          <w:szCs w:val="24"/>
        </w:rPr>
        <w:t>hasil</w:t>
      </w:r>
      <w:r>
        <w:rPr>
          <w:rFonts w:asciiTheme="majorBidi" w:hAnsiTheme="majorBidi" w:cstheme="majorBidi"/>
          <w:sz w:val="24"/>
          <w:szCs w:val="24"/>
        </w:rPr>
        <w:t xml:space="preserve"> belajar matematika siswa. Dan sebagai tolok ukur untuk pembelajaran matematika yang lebih bermakana sehingga berguna untuk meningkatkan hasil belajar matematika.</w:t>
      </w:r>
    </w:p>
    <w:p w:rsidR="00FC4758" w:rsidRPr="006A62B4" w:rsidRDefault="00FC4758" w:rsidP="007063C2">
      <w:pPr>
        <w:pStyle w:val="ListParagraph"/>
        <w:numPr>
          <w:ilvl w:val="0"/>
          <w:numId w:val="9"/>
        </w:numPr>
        <w:spacing w:after="240" w:line="480" w:lineRule="auto"/>
        <w:ind w:left="709" w:right="96" w:hanging="283"/>
        <w:jc w:val="both"/>
        <w:rPr>
          <w:rFonts w:asciiTheme="majorBidi" w:hAnsiTheme="majorBidi" w:cstheme="majorBidi"/>
          <w:sz w:val="24"/>
          <w:szCs w:val="24"/>
        </w:rPr>
      </w:pPr>
      <w:r w:rsidRPr="006A62B4">
        <w:rPr>
          <w:rFonts w:asciiTheme="majorBidi" w:hAnsiTheme="majorBidi" w:cstheme="majorBidi"/>
          <w:sz w:val="24"/>
          <w:szCs w:val="24"/>
        </w:rPr>
        <w:t>Bagi Sekolah</w:t>
      </w:r>
    </w:p>
    <w:p w:rsidR="00FC4758" w:rsidRPr="00AD2414" w:rsidRDefault="00FC4758" w:rsidP="007063C2">
      <w:pPr>
        <w:pStyle w:val="ListParagraph"/>
        <w:spacing w:after="240" w:line="480" w:lineRule="auto"/>
        <w:ind w:left="709" w:right="96" w:firstLine="567"/>
        <w:jc w:val="both"/>
        <w:rPr>
          <w:rFonts w:asciiTheme="majorBidi" w:hAnsiTheme="majorBidi" w:cstheme="majorBidi"/>
          <w:sz w:val="24"/>
          <w:szCs w:val="24"/>
        </w:rPr>
      </w:pPr>
      <w:r>
        <w:rPr>
          <w:rFonts w:asciiTheme="majorBidi" w:hAnsiTheme="majorBidi" w:cstheme="majorBidi"/>
          <w:sz w:val="24"/>
          <w:szCs w:val="24"/>
        </w:rPr>
        <w:t xml:space="preserve">Hasil penelitian ini dapat digunakan sebagai masukan kepada sekolah untuk menghimbau tenaga pendidiknya agar terus berinovasi menggunakan metode pembelajaran yang terbaru guna meningkatkan </w:t>
      </w:r>
      <w:r w:rsidR="00B706AC">
        <w:rPr>
          <w:rFonts w:asciiTheme="majorBidi" w:hAnsiTheme="majorBidi" w:cstheme="majorBidi"/>
          <w:sz w:val="24"/>
          <w:szCs w:val="24"/>
        </w:rPr>
        <w:t>hasil</w:t>
      </w:r>
      <w:r>
        <w:rPr>
          <w:rFonts w:asciiTheme="majorBidi" w:hAnsiTheme="majorBidi" w:cstheme="majorBidi"/>
          <w:sz w:val="24"/>
          <w:szCs w:val="24"/>
        </w:rPr>
        <w:t xml:space="preserve"> belajar anak didiknya.</w:t>
      </w:r>
    </w:p>
    <w:p w:rsidR="00FC4758" w:rsidRPr="006A62B4" w:rsidRDefault="00FC4758" w:rsidP="007063C2">
      <w:pPr>
        <w:pStyle w:val="ListParagraph"/>
        <w:numPr>
          <w:ilvl w:val="0"/>
          <w:numId w:val="9"/>
        </w:numPr>
        <w:spacing w:after="240" w:line="480" w:lineRule="auto"/>
        <w:ind w:left="709" w:right="96" w:hanging="283"/>
        <w:jc w:val="both"/>
        <w:rPr>
          <w:rFonts w:asciiTheme="majorBidi" w:hAnsiTheme="majorBidi" w:cstheme="majorBidi"/>
          <w:sz w:val="24"/>
          <w:szCs w:val="24"/>
        </w:rPr>
      </w:pPr>
      <w:r w:rsidRPr="006A62B4">
        <w:rPr>
          <w:rFonts w:asciiTheme="majorBidi" w:hAnsiTheme="majorBidi" w:cstheme="majorBidi"/>
          <w:sz w:val="24"/>
          <w:szCs w:val="24"/>
        </w:rPr>
        <w:lastRenderedPageBreak/>
        <w:t>Bagi Peneliti yang Akan Datang</w:t>
      </w:r>
    </w:p>
    <w:p w:rsidR="007063C2" w:rsidRDefault="00FC4758" w:rsidP="00CA1384">
      <w:pPr>
        <w:pStyle w:val="ListParagraph"/>
        <w:spacing w:after="240" w:line="480" w:lineRule="auto"/>
        <w:ind w:left="709" w:right="96" w:firstLine="567"/>
        <w:jc w:val="both"/>
        <w:rPr>
          <w:rFonts w:asciiTheme="majorBidi" w:hAnsiTheme="majorBidi" w:cstheme="majorBidi"/>
          <w:sz w:val="24"/>
          <w:szCs w:val="24"/>
        </w:rPr>
      </w:pPr>
      <w:r w:rsidRPr="004D1D9C">
        <w:rPr>
          <w:rFonts w:asciiTheme="majorBidi" w:hAnsiTheme="majorBidi" w:cstheme="majorBidi"/>
          <w:sz w:val="24"/>
          <w:szCs w:val="24"/>
        </w:rPr>
        <w:t>Hasil penelitian ini dapat digunakan oleh peneliti yang akan datang sebagai bahan kajian penunjang dan bahan pengembang perancang penelitian dalam meneliti hal-hal yang berkaitan dengan topik diatas</w:t>
      </w:r>
      <w:r w:rsidR="00852DE5">
        <w:rPr>
          <w:rFonts w:asciiTheme="majorBidi" w:hAnsiTheme="majorBidi" w:cstheme="majorBidi"/>
          <w:sz w:val="24"/>
          <w:szCs w:val="24"/>
        </w:rPr>
        <w:t>.</w:t>
      </w:r>
    </w:p>
    <w:p w:rsidR="00CA1384" w:rsidRPr="00CA1384" w:rsidRDefault="00CA1384" w:rsidP="00CA1384">
      <w:pPr>
        <w:pStyle w:val="ListParagraph"/>
        <w:spacing w:after="240" w:line="480" w:lineRule="auto"/>
        <w:ind w:left="709" w:right="96" w:firstLine="567"/>
        <w:jc w:val="both"/>
        <w:rPr>
          <w:rFonts w:asciiTheme="majorBidi" w:hAnsiTheme="majorBidi" w:cstheme="majorBidi"/>
          <w:sz w:val="24"/>
          <w:szCs w:val="24"/>
        </w:rPr>
      </w:pPr>
    </w:p>
    <w:p w:rsidR="00FC4758" w:rsidRDefault="00FC4758" w:rsidP="00FC4758">
      <w:pPr>
        <w:pStyle w:val="ListParagraph"/>
        <w:numPr>
          <w:ilvl w:val="0"/>
          <w:numId w:val="1"/>
        </w:numPr>
        <w:spacing w:after="240" w:line="480" w:lineRule="auto"/>
        <w:ind w:left="426" w:right="96" w:hanging="426"/>
        <w:jc w:val="both"/>
        <w:rPr>
          <w:rFonts w:asciiTheme="majorBidi" w:hAnsiTheme="majorBidi" w:cstheme="majorBidi"/>
          <w:b/>
          <w:bCs/>
          <w:sz w:val="24"/>
          <w:szCs w:val="24"/>
        </w:rPr>
      </w:pPr>
      <w:r>
        <w:rPr>
          <w:rFonts w:asciiTheme="majorBidi" w:hAnsiTheme="majorBidi" w:cstheme="majorBidi"/>
          <w:b/>
          <w:bCs/>
          <w:sz w:val="24"/>
          <w:szCs w:val="24"/>
        </w:rPr>
        <w:t>Penegasan Istilah</w:t>
      </w:r>
    </w:p>
    <w:p w:rsidR="00FC4758" w:rsidRPr="00C1089C" w:rsidRDefault="00FC4758" w:rsidP="006A62B4">
      <w:pPr>
        <w:pStyle w:val="ListParagraph"/>
        <w:tabs>
          <w:tab w:val="left" w:pos="1276"/>
        </w:tabs>
        <w:spacing w:after="240" w:line="480" w:lineRule="auto"/>
        <w:ind w:left="426" w:right="96"/>
        <w:jc w:val="both"/>
        <w:rPr>
          <w:rFonts w:asciiTheme="majorBidi" w:hAnsiTheme="majorBidi" w:cstheme="majorBidi"/>
          <w:color w:val="000000"/>
          <w:sz w:val="24"/>
          <w:szCs w:val="24"/>
        </w:rPr>
      </w:pPr>
      <w:r>
        <w:rPr>
          <w:rFonts w:asciiTheme="majorBidi" w:hAnsiTheme="majorBidi" w:cstheme="majorBidi"/>
          <w:color w:val="000000"/>
          <w:sz w:val="24"/>
          <w:szCs w:val="24"/>
        </w:rPr>
        <w:tab/>
      </w:r>
      <w:r w:rsidRPr="00972AB3">
        <w:rPr>
          <w:rFonts w:asciiTheme="majorBidi" w:hAnsiTheme="majorBidi" w:cstheme="majorBidi"/>
          <w:color w:val="000000"/>
          <w:sz w:val="24"/>
          <w:szCs w:val="24"/>
        </w:rPr>
        <w:t xml:space="preserve">Skripsi </w:t>
      </w:r>
      <w:r w:rsidR="006A62B4">
        <w:rPr>
          <w:rFonts w:asciiTheme="majorBidi" w:hAnsiTheme="majorBidi" w:cstheme="majorBidi"/>
          <w:color w:val="000000"/>
          <w:sz w:val="24"/>
          <w:szCs w:val="24"/>
        </w:rPr>
        <w:t>ini</w:t>
      </w:r>
      <w:r w:rsidRPr="00972AB3">
        <w:rPr>
          <w:rFonts w:asciiTheme="majorBidi" w:hAnsiTheme="majorBidi" w:cstheme="majorBidi"/>
          <w:color w:val="000000"/>
          <w:sz w:val="24"/>
          <w:szCs w:val="24"/>
        </w:rPr>
        <w:t xml:space="preserve"> berjudul </w:t>
      </w:r>
      <w:r w:rsidRPr="00972AB3">
        <w:rPr>
          <w:rFonts w:asciiTheme="majorBidi" w:hAnsiTheme="majorBidi" w:cstheme="majorBidi"/>
          <w:bCs/>
          <w:sz w:val="24"/>
          <w:szCs w:val="24"/>
          <w:lang w:val="id-ID"/>
        </w:rPr>
        <w:t>“</w:t>
      </w:r>
      <w:r w:rsidRPr="00912EC2">
        <w:rPr>
          <w:rFonts w:asciiTheme="majorBidi" w:hAnsiTheme="majorBidi" w:cstheme="majorBidi"/>
          <w:sz w:val="24"/>
          <w:szCs w:val="24"/>
        </w:rPr>
        <w:t xml:space="preserve">Penerapan </w:t>
      </w:r>
      <w:r>
        <w:rPr>
          <w:rFonts w:asciiTheme="majorBidi" w:hAnsiTheme="majorBidi" w:cstheme="majorBidi"/>
          <w:sz w:val="24"/>
          <w:szCs w:val="24"/>
        </w:rPr>
        <w:t xml:space="preserve">Pembelajaran Kontekstual Berbasis </w:t>
      </w:r>
      <w:r w:rsidR="007063C2" w:rsidRPr="007063C2">
        <w:rPr>
          <w:rFonts w:asciiTheme="majorBidi" w:hAnsiTheme="majorBidi" w:cstheme="majorBidi"/>
          <w:i/>
          <w:iCs/>
          <w:sz w:val="24"/>
          <w:szCs w:val="24"/>
        </w:rPr>
        <w:t>Guided</w:t>
      </w:r>
      <w:r w:rsidR="007063C2">
        <w:rPr>
          <w:rFonts w:asciiTheme="majorBidi" w:hAnsiTheme="majorBidi" w:cstheme="majorBidi"/>
          <w:sz w:val="24"/>
          <w:szCs w:val="24"/>
        </w:rPr>
        <w:t xml:space="preserve"> </w:t>
      </w:r>
      <w:r w:rsidRPr="00A66D81">
        <w:rPr>
          <w:rFonts w:asciiTheme="majorBidi" w:hAnsiTheme="majorBidi" w:cstheme="majorBidi"/>
          <w:i/>
          <w:iCs/>
          <w:sz w:val="24"/>
          <w:szCs w:val="24"/>
        </w:rPr>
        <w:t>Inquiry</w:t>
      </w:r>
      <w:r w:rsidRPr="00912EC2">
        <w:rPr>
          <w:rFonts w:asciiTheme="majorBidi" w:hAnsiTheme="majorBidi" w:cstheme="majorBidi"/>
          <w:sz w:val="24"/>
          <w:szCs w:val="24"/>
        </w:rPr>
        <w:t xml:space="preserve"> untuk Meningkatkan </w:t>
      </w:r>
      <w:r>
        <w:rPr>
          <w:rFonts w:asciiTheme="majorBidi" w:hAnsiTheme="majorBidi" w:cstheme="majorBidi"/>
          <w:sz w:val="24"/>
          <w:szCs w:val="24"/>
        </w:rPr>
        <w:t>Hasil</w:t>
      </w:r>
      <w:r w:rsidRPr="00912EC2">
        <w:rPr>
          <w:rFonts w:asciiTheme="majorBidi" w:hAnsiTheme="majorBidi" w:cstheme="majorBidi"/>
          <w:sz w:val="24"/>
          <w:szCs w:val="24"/>
        </w:rPr>
        <w:t xml:space="preserve"> Belajar Matematika Siswa Kelas </w:t>
      </w:r>
      <w:r>
        <w:rPr>
          <w:rFonts w:asciiTheme="majorBidi" w:hAnsiTheme="majorBidi" w:cstheme="majorBidi"/>
          <w:sz w:val="24"/>
          <w:szCs w:val="24"/>
        </w:rPr>
        <w:t>I</w:t>
      </w:r>
      <w:r w:rsidR="00B706AC">
        <w:rPr>
          <w:rFonts w:asciiTheme="majorBidi" w:hAnsiTheme="majorBidi" w:cstheme="majorBidi"/>
          <w:sz w:val="24"/>
          <w:szCs w:val="24"/>
        </w:rPr>
        <w:t>II</w:t>
      </w:r>
      <w:r>
        <w:rPr>
          <w:rFonts w:asciiTheme="majorBidi" w:hAnsiTheme="majorBidi" w:cstheme="majorBidi"/>
          <w:sz w:val="24"/>
          <w:szCs w:val="24"/>
        </w:rPr>
        <w:t xml:space="preserve"> MI Tarbiyatussibyan Boyolangu </w:t>
      </w:r>
      <w:r w:rsidRPr="00912EC2">
        <w:rPr>
          <w:rFonts w:asciiTheme="majorBidi" w:hAnsiTheme="majorBidi" w:cstheme="majorBidi"/>
          <w:sz w:val="24"/>
          <w:szCs w:val="24"/>
        </w:rPr>
        <w:t>Tulungagung</w:t>
      </w:r>
      <w:r>
        <w:rPr>
          <w:rFonts w:asciiTheme="majorBidi" w:hAnsiTheme="majorBidi" w:cstheme="majorBidi"/>
          <w:sz w:val="24"/>
          <w:szCs w:val="24"/>
        </w:rPr>
        <w:t xml:space="preserve"> Tahun Ajaran 2011/2012</w:t>
      </w:r>
      <w:r w:rsidRPr="00972AB3">
        <w:rPr>
          <w:rFonts w:asciiTheme="majorBidi" w:hAnsiTheme="majorBidi" w:cstheme="majorBidi"/>
          <w:bCs/>
          <w:sz w:val="24"/>
          <w:szCs w:val="24"/>
          <w:lang w:val="id-ID"/>
        </w:rPr>
        <w:t>”.</w:t>
      </w:r>
      <w:r w:rsidRPr="00972AB3">
        <w:rPr>
          <w:rFonts w:asciiTheme="majorBidi" w:hAnsiTheme="majorBidi" w:cstheme="majorBidi"/>
          <w:color w:val="000000"/>
          <w:sz w:val="24"/>
          <w:szCs w:val="24"/>
        </w:rPr>
        <w:t xml:space="preserve"> Agar tidak t</w:t>
      </w:r>
      <w:r w:rsidR="006A62B4">
        <w:rPr>
          <w:rFonts w:asciiTheme="majorBidi" w:hAnsiTheme="majorBidi" w:cstheme="majorBidi"/>
          <w:color w:val="000000"/>
          <w:sz w:val="24"/>
          <w:szCs w:val="24"/>
        </w:rPr>
        <w:t xml:space="preserve">erjadi kesalah pemahaman perlu </w:t>
      </w:r>
      <w:r w:rsidRPr="00972AB3">
        <w:rPr>
          <w:rFonts w:asciiTheme="majorBidi" w:hAnsiTheme="majorBidi" w:cstheme="majorBidi"/>
          <w:color w:val="000000"/>
          <w:sz w:val="24"/>
          <w:szCs w:val="24"/>
        </w:rPr>
        <w:t>adamya penegasan istilah baik secara konseptual maupun operasional</w:t>
      </w:r>
      <w:r w:rsidRPr="00972AB3">
        <w:rPr>
          <w:rFonts w:asciiTheme="majorBidi" w:hAnsiTheme="majorBidi" w:cstheme="majorBidi"/>
          <w:color w:val="000000"/>
          <w:sz w:val="24"/>
          <w:szCs w:val="24"/>
          <w:lang w:val="id-ID"/>
        </w:rPr>
        <w:t>.</w:t>
      </w:r>
    </w:p>
    <w:p w:rsidR="00FC4758" w:rsidRPr="002B1F80" w:rsidRDefault="00FC4758" w:rsidP="00FC4758">
      <w:pPr>
        <w:pStyle w:val="ListParagraph"/>
        <w:numPr>
          <w:ilvl w:val="1"/>
          <w:numId w:val="1"/>
        </w:numPr>
        <w:tabs>
          <w:tab w:val="clear" w:pos="1440"/>
          <w:tab w:val="num" w:pos="709"/>
          <w:tab w:val="left" w:pos="993"/>
        </w:tabs>
        <w:spacing w:after="240" w:line="480" w:lineRule="auto"/>
        <w:ind w:left="709" w:right="96" w:hanging="283"/>
        <w:jc w:val="both"/>
        <w:rPr>
          <w:rFonts w:asciiTheme="majorBidi" w:hAnsiTheme="majorBidi" w:cstheme="majorBidi"/>
          <w:b/>
          <w:bCs/>
          <w:sz w:val="24"/>
          <w:szCs w:val="24"/>
        </w:rPr>
      </w:pPr>
      <w:r w:rsidRPr="002B1F80">
        <w:rPr>
          <w:rFonts w:asciiTheme="majorBidi" w:hAnsiTheme="majorBidi" w:cstheme="majorBidi"/>
          <w:b/>
          <w:bCs/>
          <w:color w:val="000000"/>
          <w:sz w:val="24"/>
          <w:szCs w:val="24"/>
        </w:rPr>
        <w:t>Penegasan Konseptual</w:t>
      </w:r>
    </w:p>
    <w:p w:rsidR="00FC4758" w:rsidRPr="000B3B9B" w:rsidRDefault="00FC4758" w:rsidP="00FC4758">
      <w:pPr>
        <w:pStyle w:val="ListParagraph"/>
        <w:numPr>
          <w:ilvl w:val="0"/>
          <w:numId w:val="4"/>
        </w:numPr>
        <w:spacing w:after="240" w:line="480" w:lineRule="auto"/>
        <w:ind w:left="993" w:right="96" w:hanging="284"/>
        <w:jc w:val="both"/>
        <w:rPr>
          <w:rFonts w:asciiTheme="majorBidi" w:hAnsiTheme="majorBidi" w:cstheme="majorBidi"/>
          <w:b/>
          <w:bCs/>
          <w:sz w:val="24"/>
          <w:szCs w:val="24"/>
        </w:rPr>
      </w:pPr>
      <w:r>
        <w:rPr>
          <w:rFonts w:asciiTheme="majorBidi" w:hAnsiTheme="majorBidi" w:cstheme="majorBidi"/>
          <w:color w:val="000000"/>
          <w:sz w:val="24"/>
          <w:szCs w:val="24"/>
        </w:rPr>
        <w:t>Penerapan</w:t>
      </w:r>
    </w:p>
    <w:p w:rsidR="00FC4758" w:rsidRPr="000D2492" w:rsidRDefault="00FC4758" w:rsidP="006A62B4">
      <w:pPr>
        <w:pStyle w:val="ListParagraph"/>
        <w:spacing w:after="240" w:line="480" w:lineRule="auto"/>
        <w:ind w:left="993" w:right="96"/>
        <w:jc w:val="both"/>
        <w:rPr>
          <w:rFonts w:asciiTheme="majorBidi" w:hAnsiTheme="majorBidi" w:cstheme="majorBidi"/>
          <w:sz w:val="24"/>
          <w:szCs w:val="24"/>
        </w:rPr>
      </w:pPr>
      <w:r>
        <w:rPr>
          <w:rFonts w:asciiTheme="majorBidi" w:hAnsiTheme="majorBidi" w:cstheme="majorBidi"/>
          <w:color w:val="000000"/>
          <w:sz w:val="24"/>
          <w:szCs w:val="24"/>
        </w:rPr>
        <w:t xml:space="preserve">Adalah </w:t>
      </w:r>
      <w:r w:rsidRPr="000B3B9B">
        <w:rPr>
          <w:rFonts w:asciiTheme="majorBidi" w:hAnsiTheme="majorBidi" w:cstheme="majorBidi"/>
          <w:sz w:val="24"/>
          <w:szCs w:val="24"/>
        </w:rPr>
        <w:t>suatu perbuatan mempraktekkan su</w:t>
      </w:r>
      <w:r>
        <w:rPr>
          <w:rFonts w:asciiTheme="majorBidi" w:hAnsiTheme="majorBidi" w:cstheme="majorBidi"/>
          <w:sz w:val="24"/>
          <w:szCs w:val="24"/>
        </w:rPr>
        <w:t xml:space="preserve">atu teori, metode, dan hal </w:t>
      </w:r>
      <w:r w:rsidRPr="000D2492">
        <w:rPr>
          <w:rFonts w:asciiTheme="majorBidi" w:hAnsiTheme="majorBidi" w:cstheme="majorBidi"/>
          <w:sz w:val="24"/>
          <w:szCs w:val="24"/>
        </w:rPr>
        <w:t>lain untuk mencapai tujuan tertentu dan untuk suatu kepentingan yang diinginkan oleh suatu kelompok atau golongan yang telah terencana dan tersusun sebelumnya.</w:t>
      </w:r>
      <w:r>
        <w:rPr>
          <w:rStyle w:val="FootnoteReference"/>
          <w:rFonts w:asciiTheme="majorBidi" w:hAnsiTheme="majorBidi" w:cstheme="majorBidi"/>
          <w:sz w:val="24"/>
          <w:szCs w:val="24"/>
        </w:rPr>
        <w:footnoteReference w:id="14"/>
      </w:r>
    </w:p>
    <w:p w:rsidR="00FC4758" w:rsidRPr="00972AB3" w:rsidRDefault="00FC4758" w:rsidP="006A62B4">
      <w:pPr>
        <w:pStyle w:val="ListParagraph"/>
        <w:numPr>
          <w:ilvl w:val="0"/>
          <w:numId w:val="4"/>
        </w:numPr>
        <w:spacing w:after="240" w:line="480" w:lineRule="auto"/>
        <w:ind w:left="993" w:right="96" w:hanging="284"/>
        <w:jc w:val="both"/>
        <w:rPr>
          <w:rFonts w:asciiTheme="majorBidi" w:hAnsiTheme="majorBidi" w:cstheme="majorBidi"/>
          <w:b/>
          <w:bCs/>
          <w:sz w:val="24"/>
          <w:szCs w:val="24"/>
        </w:rPr>
      </w:pPr>
      <w:r>
        <w:rPr>
          <w:rFonts w:asciiTheme="majorBidi" w:hAnsiTheme="majorBidi" w:cstheme="majorBidi"/>
          <w:color w:val="000000"/>
          <w:sz w:val="24"/>
          <w:szCs w:val="24"/>
        </w:rPr>
        <w:t>Pembelajaran Kontekstual</w:t>
      </w:r>
    </w:p>
    <w:p w:rsidR="006A62B4" w:rsidRPr="002D1E80" w:rsidRDefault="00FC4758" w:rsidP="002D1E80">
      <w:pPr>
        <w:pStyle w:val="ListParagraph"/>
        <w:spacing w:after="240" w:line="480" w:lineRule="auto"/>
        <w:ind w:left="993" w:right="96"/>
        <w:jc w:val="both"/>
        <w:rPr>
          <w:rFonts w:asciiTheme="majorBidi" w:hAnsiTheme="majorBidi" w:cstheme="majorBidi"/>
          <w:sz w:val="24"/>
          <w:szCs w:val="24"/>
        </w:rPr>
      </w:pPr>
      <w:r>
        <w:rPr>
          <w:rFonts w:asciiTheme="majorBidi" w:hAnsiTheme="majorBidi" w:cstheme="majorBidi"/>
          <w:sz w:val="24"/>
          <w:szCs w:val="24"/>
        </w:rPr>
        <w:t xml:space="preserve">Adalah suatu konsep belajar dimana guru menghadirkan situasi dunia nyata ke dalam kelas dan mendorong siswa membuat hubungan antara </w:t>
      </w:r>
      <w:r>
        <w:rPr>
          <w:rFonts w:asciiTheme="majorBidi" w:hAnsiTheme="majorBidi" w:cstheme="majorBidi"/>
          <w:sz w:val="24"/>
          <w:szCs w:val="24"/>
        </w:rPr>
        <w:lastRenderedPageBreak/>
        <w:t>pengetahuan yang dimilikinya dengan penerapannya dalam kehidupan mereka sebagai anggota keluarga dan masyarakat.</w:t>
      </w:r>
      <w:r>
        <w:rPr>
          <w:rStyle w:val="FootnoteReference"/>
          <w:rFonts w:asciiTheme="majorBidi" w:hAnsiTheme="majorBidi" w:cstheme="majorBidi"/>
          <w:sz w:val="24"/>
          <w:szCs w:val="24"/>
        </w:rPr>
        <w:footnoteReference w:id="15"/>
      </w:r>
    </w:p>
    <w:p w:rsidR="006A62B4" w:rsidRPr="006A62B4" w:rsidRDefault="00FC4758" w:rsidP="006A62B4">
      <w:pPr>
        <w:pStyle w:val="ListParagraph"/>
        <w:numPr>
          <w:ilvl w:val="0"/>
          <w:numId w:val="4"/>
        </w:numPr>
        <w:spacing w:after="240" w:line="480" w:lineRule="auto"/>
        <w:ind w:left="993" w:right="96" w:hanging="284"/>
        <w:jc w:val="both"/>
        <w:rPr>
          <w:rFonts w:asciiTheme="majorBidi" w:hAnsiTheme="majorBidi" w:cstheme="majorBidi"/>
          <w:b/>
          <w:bCs/>
          <w:i/>
          <w:iCs/>
          <w:sz w:val="24"/>
          <w:szCs w:val="24"/>
        </w:rPr>
      </w:pPr>
      <w:r w:rsidRPr="00972AB3">
        <w:rPr>
          <w:rFonts w:asciiTheme="majorBidi" w:hAnsiTheme="majorBidi" w:cstheme="majorBidi"/>
          <w:i/>
          <w:iCs/>
          <w:color w:val="000000"/>
          <w:sz w:val="24"/>
          <w:szCs w:val="24"/>
        </w:rPr>
        <w:t>Inquiry</w:t>
      </w:r>
    </w:p>
    <w:p w:rsidR="00CA1384" w:rsidRPr="00CA1384" w:rsidRDefault="00FC4758" w:rsidP="00CA1384">
      <w:pPr>
        <w:pStyle w:val="ListParagraph"/>
        <w:spacing w:after="240" w:line="480" w:lineRule="auto"/>
        <w:ind w:left="993" w:right="96"/>
        <w:jc w:val="both"/>
        <w:rPr>
          <w:rFonts w:ascii="Times New Roman" w:hAnsi="Times New Roman" w:cs="Times New Roman"/>
          <w:sz w:val="24"/>
          <w:szCs w:val="24"/>
        </w:rPr>
      </w:pPr>
      <w:r w:rsidRPr="006A62B4">
        <w:rPr>
          <w:rFonts w:ascii="Times New Roman" w:hAnsi="Times New Roman" w:cs="Times New Roman"/>
          <w:i/>
          <w:iCs/>
          <w:sz w:val="24"/>
          <w:szCs w:val="24"/>
        </w:rPr>
        <w:t xml:space="preserve">Inquiry </w:t>
      </w:r>
      <w:r w:rsidRPr="006A62B4">
        <w:rPr>
          <w:rFonts w:ascii="Times New Roman" w:hAnsi="Times New Roman" w:cs="Times New Roman"/>
          <w:sz w:val="24"/>
          <w:szCs w:val="24"/>
        </w:rPr>
        <w:t>berasal dari bahasa inggris “</w:t>
      </w:r>
      <w:r w:rsidRPr="006A62B4">
        <w:rPr>
          <w:rFonts w:ascii="Times New Roman" w:hAnsi="Times New Roman" w:cs="Times New Roman"/>
          <w:i/>
          <w:iCs/>
          <w:sz w:val="24"/>
          <w:szCs w:val="24"/>
        </w:rPr>
        <w:t>Inquiry</w:t>
      </w:r>
      <w:r w:rsidRPr="006A62B4">
        <w:rPr>
          <w:rFonts w:ascii="Times New Roman" w:hAnsi="Times New Roman" w:cs="Times New Roman"/>
          <w:sz w:val="24"/>
          <w:szCs w:val="24"/>
        </w:rPr>
        <w:t>”, yang secara harfiah berarti penyelidikan.</w:t>
      </w:r>
      <w:r>
        <w:rPr>
          <w:rStyle w:val="FootnoteReference"/>
          <w:rFonts w:ascii="Times New Roman" w:hAnsi="Times New Roman" w:cs="Times New Roman"/>
          <w:sz w:val="24"/>
          <w:szCs w:val="24"/>
        </w:rPr>
        <w:footnoteReference w:id="16"/>
      </w:r>
      <w:r w:rsidRPr="006A62B4">
        <w:rPr>
          <w:rFonts w:ascii="Times New Roman" w:hAnsi="Times New Roman" w:cs="Times New Roman"/>
          <w:sz w:val="24"/>
          <w:szCs w:val="24"/>
        </w:rPr>
        <w:t xml:space="preserve"> Dalam </w:t>
      </w:r>
      <w:r w:rsidRPr="006A62B4">
        <w:rPr>
          <w:rFonts w:ascii="Times New Roman" w:hAnsi="Times New Roman" w:cs="Times New Roman"/>
          <w:i/>
          <w:iCs/>
          <w:sz w:val="24"/>
          <w:szCs w:val="24"/>
        </w:rPr>
        <w:t>inquiry</w:t>
      </w:r>
      <w:r w:rsidRPr="006A62B4">
        <w:rPr>
          <w:rFonts w:ascii="Times New Roman" w:hAnsi="Times New Roman" w:cs="Times New Roman"/>
          <w:sz w:val="24"/>
          <w:szCs w:val="24"/>
        </w:rPr>
        <w:t xml:space="preserve"> siswa sungguh dilibatkan untuk aktif berpikir dan menemukan pengertian yang ingin diketahuinya.</w:t>
      </w:r>
    </w:p>
    <w:p w:rsidR="00CA1384" w:rsidRPr="00CA1384" w:rsidRDefault="00CA1384" w:rsidP="006A62B4">
      <w:pPr>
        <w:pStyle w:val="ListParagraph"/>
        <w:numPr>
          <w:ilvl w:val="0"/>
          <w:numId w:val="4"/>
        </w:numPr>
        <w:spacing w:after="240" w:line="480" w:lineRule="auto"/>
        <w:ind w:left="993" w:right="96" w:hanging="284"/>
        <w:jc w:val="both"/>
        <w:rPr>
          <w:rFonts w:asciiTheme="majorBidi" w:hAnsiTheme="majorBidi" w:cstheme="majorBidi"/>
          <w:b/>
          <w:bCs/>
          <w:sz w:val="24"/>
          <w:szCs w:val="24"/>
        </w:rPr>
      </w:pPr>
      <w:r w:rsidRPr="00CA1384">
        <w:rPr>
          <w:rFonts w:asciiTheme="majorBidi" w:hAnsiTheme="majorBidi" w:cstheme="majorBidi"/>
          <w:i/>
          <w:iCs/>
          <w:sz w:val="24"/>
          <w:szCs w:val="24"/>
          <w:lang w:val="sv-SE"/>
        </w:rPr>
        <w:t>Guided Inquiry</w:t>
      </w:r>
    </w:p>
    <w:p w:rsidR="00CA1384" w:rsidRPr="00CA1384" w:rsidRDefault="00CA1384" w:rsidP="00CA1384">
      <w:pPr>
        <w:pStyle w:val="ListParagraph"/>
        <w:spacing w:after="240" w:line="480" w:lineRule="auto"/>
        <w:ind w:left="993" w:right="96"/>
        <w:jc w:val="both"/>
        <w:rPr>
          <w:rFonts w:asciiTheme="majorBidi" w:hAnsiTheme="majorBidi" w:cstheme="majorBidi"/>
          <w:b/>
          <w:bCs/>
          <w:sz w:val="24"/>
          <w:szCs w:val="24"/>
        </w:rPr>
      </w:pPr>
      <w:r w:rsidRPr="0093587D">
        <w:rPr>
          <w:rFonts w:asciiTheme="majorBidi" w:hAnsiTheme="majorBidi" w:cstheme="majorBidi"/>
          <w:i/>
          <w:sz w:val="24"/>
          <w:szCs w:val="24"/>
        </w:rPr>
        <w:t>Guided inquiry</w:t>
      </w:r>
      <w:r w:rsidRPr="0093587D">
        <w:rPr>
          <w:rFonts w:asciiTheme="majorBidi" w:hAnsiTheme="majorBidi" w:cstheme="majorBidi"/>
          <w:sz w:val="24"/>
          <w:szCs w:val="24"/>
        </w:rPr>
        <w:t xml:space="preserve"> adalah </w:t>
      </w:r>
      <w:r w:rsidRPr="0093587D">
        <w:rPr>
          <w:rFonts w:asciiTheme="majorBidi" w:hAnsiTheme="majorBidi" w:cstheme="majorBidi"/>
          <w:i/>
          <w:iCs/>
          <w:sz w:val="24"/>
          <w:szCs w:val="24"/>
        </w:rPr>
        <w:t>inquiry</w:t>
      </w:r>
      <w:r w:rsidRPr="0093587D">
        <w:rPr>
          <w:rFonts w:asciiTheme="majorBidi" w:hAnsiTheme="majorBidi" w:cstheme="majorBidi"/>
          <w:sz w:val="24"/>
          <w:szCs w:val="24"/>
        </w:rPr>
        <w:t xml:space="preserve"> yang banyak dicampuri oleh guru. Guru banyak mengarahkan dan memberikan petunjuk baik lewat prosedur yang lengkap dan pertanyaan-pertanyaan pengarahan selama proses </w:t>
      </w:r>
      <w:r w:rsidRPr="0093587D">
        <w:rPr>
          <w:rFonts w:asciiTheme="majorBidi" w:hAnsiTheme="majorBidi" w:cstheme="majorBidi"/>
          <w:i/>
          <w:iCs/>
          <w:sz w:val="24"/>
          <w:szCs w:val="24"/>
        </w:rPr>
        <w:t>inquiry</w:t>
      </w:r>
      <w:r w:rsidRPr="0093587D">
        <w:rPr>
          <w:rFonts w:asciiTheme="majorBidi" w:hAnsiTheme="majorBidi" w:cstheme="majorBidi"/>
          <w:sz w:val="24"/>
          <w:szCs w:val="24"/>
        </w:rPr>
        <w:t>.</w:t>
      </w:r>
      <w:r>
        <w:rPr>
          <w:rStyle w:val="FootnoteReference"/>
          <w:rFonts w:asciiTheme="majorBidi" w:hAnsiTheme="majorBidi" w:cstheme="majorBidi"/>
          <w:sz w:val="24"/>
          <w:szCs w:val="24"/>
        </w:rPr>
        <w:footnoteReference w:id="17"/>
      </w:r>
    </w:p>
    <w:p w:rsidR="00FC4758" w:rsidRPr="002B1F80" w:rsidRDefault="00FC4758" w:rsidP="006A62B4">
      <w:pPr>
        <w:pStyle w:val="ListParagraph"/>
        <w:numPr>
          <w:ilvl w:val="0"/>
          <w:numId w:val="4"/>
        </w:numPr>
        <w:spacing w:after="240" w:line="480" w:lineRule="auto"/>
        <w:ind w:left="993" w:right="96" w:hanging="284"/>
        <w:jc w:val="both"/>
        <w:rPr>
          <w:rFonts w:asciiTheme="majorBidi" w:hAnsiTheme="majorBidi" w:cstheme="majorBidi"/>
          <w:b/>
          <w:bCs/>
          <w:sz w:val="24"/>
          <w:szCs w:val="24"/>
        </w:rPr>
      </w:pPr>
      <w:r>
        <w:rPr>
          <w:rFonts w:asciiTheme="majorBidi" w:hAnsiTheme="majorBidi" w:cstheme="majorBidi"/>
          <w:sz w:val="24"/>
          <w:szCs w:val="24"/>
        </w:rPr>
        <w:t>Hasil Belajar</w:t>
      </w:r>
    </w:p>
    <w:p w:rsidR="00FC4758" w:rsidRPr="00972AB3" w:rsidRDefault="00FC4758" w:rsidP="006A62B4">
      <w:pPr>
        <w:pStyle w:val="ListParagraph"/>
        <w:spacing w:after="240" w:line="480" w:lineRule="auto"/>
        <w:ind w:left="993" w:right="96"/>
        <w:jc w:val="both"/>
        <w:rPr>
          <w:rFonts w:asciiTheme="majorBidi" w:hAnsiTheme="majorBidi" w:cstheme="majorBidi"/>
          <w:b/>
          <w:bCs/>
          <w:sz w:val="24"/>
          <w:szCs w:val="24"/>
        </w:rPr>
      </w:pPr>
      <w:r>
        <w:rPr>
          <w:rFonts w:asciiTheme="majorBidi" w:hAnsiTheme="majorBidi" w:cstheme="majorBidi"/>
          <w:sz w:val="24"/>
          <w:szCs w:val="24"/>
        </w:rPr>
        <w:t>Adalah perubahan perilaku yang terjadi setelah mengikuti proses belajar mengajar sesuai dengan tujuan pendidikan.</w:t>
      </w:r>
      <w:r>
        <w:rPr>
          <w:rStyle w:val="FootnoteReference"/>
          <w:rFonts w:asciiTheme="majorBidi" w:hAnsiTheme="majorBidi" w:cstheme="majorBidi"/>
          <w:sz w:val="24"/>
          <w:szCs w:val="24"/>
        </w:rPr>
        <w:footnoteReference w:id="18"/>
      </w:r>
    </w:p>
    <w:p w:rsidR="006A62B4" w:rsidRPr="006A62B4" w:rsidRDefault="00FC4758" w:rsidP="006A62B4">
      <w:pPr>
        <w:pStyle w:val="ListParagraph"/>
        <w:numPr>
          <w:ilvl w:val="0"/>
          <w:numId w:val="4"/>
        </w:numPr>
        <w:spacing w:after="240" w:line="480" w:lineRule="auto"/>
        <w:ind w:left="993" w:right="96" w:hanging="284"/>
        <w:jc w:val="both"/>
        <w:rPr>
          <w:rFonts w:asciiTheme="majorBidi" w:hAnsiTheme="majorBidi" w:cstheme="majorBidi"/>
          <w:b/>
          <w:bCs/>
          <w:sz w:val="24"/>
          <w:szCs w:val="24"/>
        </w:rPr>
      </w:pPr>
      <w:r>
        <w:rPr>
          <w:rFonts w:asciiTheme="majorBidi" w:hAnsiTheme="majorBidi" w:cstheme="majorBidi"/>
          <w:sz w:val="24"/>
          <w:szCs w:val="24"/>
        </w:rPr>
        <w:t>Matematika</w:t>
      </w:r>
    </w:p>
    <w:p w:rsidR="00E9773E" w:rsidRDefault="00B706AC" w:rsidP="00E9773E">
      <w:pPr>
        <w:pStyle w:val="ListParagraph"/>
        <w:spacing w:after="240" w:line="480" w:lineRule="auto"/>
        <w:ind w:left="993" w:right="96"/>
        <w:jc w:val="both"/>
        <w:rPr>
          <w:rFonts w:asciiTheme="majorBidi" w:hAnsiTheme="majorBidi" w:cstheme="majorBidi"/>
          <w:sz w:val="24"/>
          <w:szCs w:val="24"/>
        </w:rPr>
      </w:pPr>
      <w:r w:rsidRPr="006A62B4">
        <w:rPr>
          <w:rFonts w:asciiTheme="majorBidi" w:hAnsiTheme="majorBidi" w:cstheme="majorBidi"/>
          <w:sz w:val="24"/>
          <w:szCs w:val="24"/>
        </w:rPr>
        <w:t>Adalah ilmu yang berkenaan dengan ide-ide/konsep-konsep abstrak yang tersusun secara hirarkis dan penalarannya deduktif.</w:t>
      </w:r>
      <w:r>
        <w:rPr>
          <w:rStyle w:val="FootnoteReference"/>
          <w:rFonts w:asciiTheme="majorBidi" w:hAnsiTheme="majorBidi" w:cstheme="majorBidi"/>
          <w:sz w:val="24"/>
          <w:szCs w:val="24"/>
        </w:rPr>
        <w:footnoteReference w:id="19"/>
      </w:r>
    </w:p>
    <w:p w:rsidR="006E55CA" w:rsidRDefault="006E55CA" w:rsidP="00E9773E">
      <w:pPr>
        <w:pStyle w:val="ListParagraph"/>
        <w:spacing w:after="240" w:line="480" w:lineRule="auto"/>
        <w:ind w:left="993" w:right="96"/>
        <w:jc w:val="both"/>
        <w:rPr>
          <w:rFonts w:asciiTheme="majorBidi" w:hAnsiTheme="majorBidi" w:cstheme="majorBidi"/>
          <w:sz w:val="24"/>
          <w:szCs w:val="24"/>
        </w:rPr>
      </w:pPr>
    </w:p>
    <w:p w:rsidR="006E55CA" w:rsidRDefault="006E55CA" w:rsidP="00E9773E">
      <w:pPr>
        <w:pStyle w:val="ListParagraph"/>
        <w:spacing w:after="240" w:line="480" w:lineRule="auto"/>
        <w:ind w:left="993" w:right="96"/>
        <w:jc w:val="both"/>
        <w:rPr>
          <w:rFonts w:asciiTheme="majorBidi" w:hAnsiTheme="majorBidi" w:cstheme="majorBidi"/>
          <w:sz w:val="24"/>
          <w:szCs w:val="24"/>
        </w:rPr>
      </w:pPr>
    </w:p>
    <w:p w:rsidR="00E9773E" w:rsidRDefault="00E9773E" w:rsidP="00E9773E">
      <w:pPr>
        <w:pStyle w:val="ListParagraph"/>
        <w:numPr>
          <w:ilvl w:val="0"/>
          <w:numId w:val="4"/>
        </w:numPr>
        <w:spacing w:after="240" w:line="480" w:lineRule="auto"/>
        <w:ind w:left="993" w:right="96" w:hanging="284"/>
        <w:jc w:val="both"/>
        <w:rPr>
          <w:rFonts w:asciiTheme="majorBidi" w:hAnsiTheme="majorBidi" w:cstheme="majorBidi"/>
          <w:sz w:val="24"/>
          <w:szCs w:val="24"/>
        </w:rPr>
      </w:pPr>
      <w:r>
        <w:rPr>
          <w:rFonts w:asciiTheme="majorBidi" w:hAnsiTheme="majorBidi" w:cstheme="majorBidi"/>
          <w:sz w:val="24"/>
          <w:szCs w:val="24"/>
        </w:rPr>
        <w:lastRenderedPageBreak/>
        <w:t>Luas Bangun Persegi</w:t>
      </w:r>
    </w:p>
    <w:p w:rsidR="00E9773E" w:rsidRPr="00E9773E" w:rsidRDefault="00E9773E" w:rsidP="00E9773E">
      <w:pPr>
        <w:pStyle w:val="ListParagraph"/>
        <w:spacing w:after="240" w:line="480" w:lineRule="auto"/>
        <w:ind w:left="993" w:right="96"/>
        <w:jc w:val="both"/>
        <w:rPr>
          <w:rFonts w:asciiTheme="majorBidi" w:hAnsiTheme="majorBidi" w:cstheme="majorBidi"/>
          <w:sz w:val="24"/>
          <w:szCs w:val="24"/>
        </w:rPr>
      </w:pPr>
      <w:r>
        <w:rPr>
          <w:rFonts w:asciiTheme="majorBidi" w:hAnsiTheme="majorBidi" w:cstheme="majorBidi"/>
          <w:sz w:val="24"/>
          <w:szCs w:val="24"/>
        </w:rPr>
        <w:t>Adalah banyak persegi satuan yang dapat menutup bangun persegi.</w:t>
      </w:r>
      <w:r w:rsidR="00B066E2">
        <w:rPr>
          <w:rStyle w:val="FootnoteReference"/>
          <w:rFonts w:asciiTheme="majorBidi" w:hAnsiTheme="majorBidi" w:cstheme="majorBidi"/>
          <w:sz w:val="24"/>
          <w:szCs w:val="24"/>
        </w:rPr>
        <w:footnoteReference w:id="20"/>
      </w:r>
    </w:p>
    <w:p w:rsidR="00FC4758" w:rsidRDefault="00FC4758" w:rsidP="00FC4758">
      <w:pPr>
        <w:pStyle w:val="ListParagraph"/>
        <w:numPr>
          <w:ilvl w:val="1"/>
          <w:numId w:val="1"/>
        </w:numPr>
        <w:tabs>
          <w:tab w:val="clear" w:pos="1440"/>
          <w:tab w:val="num" w:pos="709"/>
        </w:tabs>
        <w:spacing w:after="240" w:line="480" w:lineRule="auto"/>
        <w:ind w:left="567" w:right="96" w:hanging="284"/>
        <w:jc w:val="both"/>
        <w:rPr>
          <w:rFonts w:asciiTheme="majorBidi" w:hAnsiTheme="majorBidi" w:cstheme="majorBidi"/>
          <w:b/>
          <w:bCs/>
          <w:sz w:val="24"/>
          <w:szCs w:val="24"/>
        </w:rPr>
      </w:pPr>
      <w:r>
        <w:rPr>
          <w:rFonts w:asciiTheme="majorBidi" w:hAnsiTheme="majorBidi" w:cstheme="majorBidi"/>
          <w:b/>
          <w:bCs/>
          <w:sz w:val="24"/>
          <w:szCs w:val="24"/>
        </w:rPr>
        <w:t>Penegasan Operasional</w:t>
      </w:r>
    </w:p>
    <w:p w:rsidR="00216CD9" w:rsidRDefault="00FC4758" w:rsidP="006E55CA">
      <w:pPr>
        <w:pStyle w:val="ListParagraph"/>
        <w:tabs>
          <w:tab w:val="left" w:pos="1276"/>
        </w:tabs>
        <w:spacing w:after="240" w:line="480" w:lineRule="auto"/>
        <w:ind w:left="567" w:right="96"/>
        <w:jc w:val="both"/>
        <w:rPr>
          <w:rFonts w:asciiTheme="majorBidi" w:hAnsiTheme="majorBidi" w:cstheme="majorBidi"/>
          <w:sz w:val="24"/>
          <w:szCs w:val="24"/>
        </w:rPr>
      </w:pPr>
      <w:r>
        <w:rPr>
          <w:rFonts w:asciiTheme="majorBidi" w:hAnsiTheme="majorBidi" w:cstheme="majorBidi"/>
          <w:b/>
          <w:bCs/>
          <w:sz w:val="24"/>
          <w:szCs w:val="24"/>
        </w:rPr>
        <w:tab/>
      </w:r>
      <w:r w:rsidRPr="0076484F">
        <w:rPr>
          <w:rFonts w:asciiTheme="majorBidi" w:hAnsiTheme="majorBidi" w:cstheme="majorBidi"/>
          <w:sz w:val="24"/>
          <w:szCs w:val="24"/>
        </w:rPr>
        <w:t xml:space="preserve">Secara operasional, penerapan pembelajaran kontekstual berbasis </w:t>
      </w:r>
      <w:r w:rsidR="006E55CA">
        <w:rPr>
          <w:rFonts w:asciiTheme="majorBidi" w:hAnsiTheme="majorBidi" w:cstheme="majorBidi"/>
          <w:i/>
          <w:iCs/>
          <w:sz w:val="24"/>
          <w:szCs w:val="24"/>
          <w:lang w:val="sv-SE"/>
        </w:rPr>
        <w:t>g</w:t>
      </w:r>
      <w:r w:rsidR="00E9773E" w:rsidRPr="00CA1384">
        <w:rPr>
          <w:rFonts w:asciiTheme="majorBidi" w:hAnsiTheme="majorBidi" w:cstheme="majorBidi"/>
          <w:i/>
          <w:iCs/>
          <w:sz w:val="24"/>
          <w:szCs w:val="24"/>
          <w:lang w:val="sv-SE"/>
        </w:rPr>
        <w:t xml:space="preserve">uided </w:t>
      </w:r>
      <w:r w:rsidR="006E55CA">
        <w:rPr>
          <w:rFonts w:asciiTheme="majorBidi" w:hAnsiTheme="majorBidi" w:cstheme="majorBidi"/>
          <w:i/>
          <w:iCs/>
          <w:sz w:val="24"/>
          <w:szCs w:val="24"/>
          <w:lang w:val="sv-SE"/>
        </w:rPr>
        <w:t>i</w:t>
      </w:r>
      <w:r w:rsidR="00E9773E" w:rsidRPr="00CA1384">
        <w:rPr>
          <w:rFonts w:asciiTheme="majorBidi" w:hAnsiTheme="majorBidi" w:cstheme="majorBidi"/>
          <w:i/>
          <w:iCs/>
          <w:sz w:val="24"/>
          <w:szCs w:val="24"/>
          <w:lang w:val="sv-SE"/>
        </w:rPr>
        <w:t>nquiry</w:t>
      </w:r>
      <w:r w:rsidR="00E9773E" w:rsidRPr="0076484F">
        <w:rPr>
          <w:rFonts w:asciiTheme="majorBidi" w:hAnsiTheme="majorBidi" w:cstheme="majorBidi"/>
          <w:sz w:val="24"/>
          <w:szCs w:val="24"/>
        </w:rPr>
        <w:t xml:space="preserve"> </w:t>
      </w:r>
      <w:r w:rsidRPr="0076484F">
        <w:rPr>
          <w:rFonts w:asciiTheme="majorBidi" w:hAnsiTheme="majorBidi" w:cstheme="majorBidi"/>
          <w:sz w:val="24"/>
          <w:szCs w:val="24"/>
        </w:rPr>
        <w:t>untuk meningkatkan hasil belajar matematika adalah</w:t>
      </w:r>
      <w:r w:rsidRPr="0076484F">
        <w:rPr>
          <w:lang w:val="id-ID"/>
        </w:rPr>
        <w:t xml:space="preserve"> </w:t>
      </w:r>
      <w:r w:rsidRPr="0076484F">
        <w:rPr>
          <w:rFonts w:asciiTheme="majorBidi" w:hAnsiTheme="majorBidi" w:cstheme="majorBidi"/>
          <w:sz w:val="24"/>
          <w:szCs w:val="24"/>
          <w:lang w:val="id-ID"/>
        </w:rPr>
        <w:t xml:space="preserve">penelitian dimana proses pembelajaran </w:t>
      </w:r>
      <w:r w:rsidR="006A62B4">
        <w:rPr>
          <w:rFonts w:asciiTheme="majorBidi" w:hAnsiTheme="majorBidi" w:cstheme="majorBidi"/>
          <w:sz w:val="24"/>
          <w:szCs w:val="24"/>
        </w:rPr>
        <w:t xml:space="preserve">yang </w:t>
      </w:r>
      <w:r w:rsidRPr="0076484F">
        <w:rPr>
          <w:rFonts w:asciiTheme="majorBidi" w:hAnsiTheme="majorBidi" w:cstheme="majorBidi"/>
          <w:sz w:val="24"/>
          <w:szCs w:val="24"/>
          <w:lang w:val="id-ID"/>
        </w:rPr>
        <w:t xml:space="preserve">menggunakan </w:t>
      </w:r>
      <w:r w:rsidR="006A62B4">
        <w:rPr>
          <w:rFonts w:asciiTheme="majorBidi" w:hAnsiTheme="majorBidi" w:cstheme="majorBidi"/>
          <w:sz w:val="24"/>
          <w:szCs w:val="24"/>
        </w:rPr>
        <w:t>pem</w:t>
      </w:r>
      <w:r w:rsidRPr="0076484F">
        <w:rPr>
          <w:rFonts w:asciiTheme="majorBidi" w:hAnsiTheme="majorBidi" w:cstheme="majorBidi"/>
          <w:sz w:val="24"/>
          <w:szCs w:val="24"/>
        </w:rPr>
        <w:t>belajaran kontekstual berbasis</w:t>
      </w:r>
      <w:r w:rsidR="00E9773E">
        <w:rPr>
          <w:rFonts w:asciiTheme="majorBidi" w:hAnsiTheme="majorBidi" w:cstheme="majorBidi"/>
          <w:sz w:val="24"/>
          <w:szCs w:val="24"/>
        </w:rPr>
        <w:t xml:space="preserve"> </w:t>
      </w:r>
      <w:r w:rsidR="006E55CA">
        <w:rPr>
          <w:rFonts w:asciiTheme="majorBidi" w:hAnsiTheme="majorBidi" w:cstheme="majorBidi"/>
          <w:i/>
          <w:iCs/>
          <w:sz w:val="24"/>
          <w:szCs w:val="24"/>
          <w:lang w:val="sv-SE"/>
        </w:rPr>
        <w:t>g</w:t>
      </w:r>
      <w:r w:rsidR="00E9773E" w:rsidRPr="00CA1384">
        <w:rPr>
          <w:rFonts w:asciiTheme="majorBidi" w:hAnsiTheme="majorBidi" w:cstheme="majorBidi"/>
          <w:i/>
          <w:iCs/>
          <w:sz w:val="24"/>
          <w:szCs w:val="24"/>
          <w:lang w:val="sv-SE"/>
        </w:rPr>
        <w:t>uided</w:t>
      </w:r>
      <w:r w:rsidR="006E55CA">
        <w:rPr>
          <w:rFonts w:asciiTheme="majorBidi" w:hAnsiTheme="majorBidi" w:cstheme="majorBidi"/>
          <w:i/>
          <w:iCs/>
          <w:sz w:val="24"/>
          <w:szCs w:val="24"/>
          <w:lang w:val="sv-SE"/>
        </w:rPr>
        <w:t xml:space="preserve"> i</w:t>
      </w:r>
      <w:r w:rsidR="00E9773E" w:rsidRPr="00CA1384">
        <w:rPr>
          <w:rFonts w:asciiTheme="majorBidi" w:hAnsiTheme="majorBidi" w:cstheme="majorBidi"/>
          <w:i/>
          <w:iCs/>
          <w:sz w:val="24"/>
          <w:szCs w:val="24"/>
          <w:lang w:val="sv-SE"/>
        </w:rPr>
        <w:t>nquiry</w:t>
      </w:r>
      <w:r w:rsidR="00E9773E">
        <w:rPr>
          <w:rFonts w:asciiTheme="majorBidi" w:hAnsiTheme="majorBidi" w:cstheme="majorBidi"/>
          <w:sz w:val="24"/>
          <w:szCs w:val="24"/>
          <w:lang w:val="sv-SE"/>
        </w:rPr>
        <w:t xml:space="preserve"> </w:t>
      </w:r>
      <w:r w:rsidRPr="0076484F">
        <w:rPr>
          <w:rFonts w:asciiTheme="majorBidi" w:hAnsiTheme="majorBidi" w:cstheme="majorBidi"/>
          <w:sz w:val="24"/>
          <w:szCs w:val="24"/>
          <w:lang w:val="id-ID"/>
        </w:rPr>
        <w:t>sebagai penunjang keberhasilan dalam hal pembel</w:t>
      </w:r>
      <w:r w:rsidRPr="0076484F">
        <w:rPr>
          <w:rFonts w:asciiTheme="majorBidi" w:hAnsiTheme="majorBidi" w:cstheme="majorBidi"/>
          <w:sz w:val="24"/>
          <w:szCs w:val="24"/>
        </w:rPr>
        <w:t>a</w:t>
      </w:r>
      <w:r w:rsidRPr="0076484F">
        <w:rPr>
          <w:rFonts w:asciiTheme="majorBidi" w:hAnsiTheme="majorBidi" w:cstheme="majorBidi"/>
          <w:sz w:val="24"/>
          <w:szCs w:val="24"/>
          <w:lang w:val="id-ID"/>
        </w:rPr>
        <w:t xml:space="preserve">jaran dan </w:t>
      </w:r>
      <w:r w:rsidRPr="0076484F">
        <w:rPr>
          <w:rFonts w:asciiTheme="majorBidi" w:hAnsiTheme="majorBidi" w:cstheme="majorBidi"/>
          <w:sz w:val="24"/>
          <w:szCs w:val="24"/>
        </w:rPr>
        <w:t>hasil belajar</w:t>
      </w:r>
      <w:r w:rsidRPr="0076484F">
        <w:rPr>
          <w:rFonts w:asciiTheme="majorBidi" w:hAnsiTheme="majorBidi" w:cstheme="majorBidi"/>
          <w:sz w:val="24"/>
          <w:szCs w:val="24"/>
          <w:lang w:val="id-ID"/>
        </w:rPr>
        <w:t xml:space="preserve"> </w:t>
      </w:r>
      <w:r w:rsidR="006A62B4">
        <w:rPr>
          <w:rFonts w:asciiTheme="majorBidi" w:hAnsiTheme="majorBidi" w:cstheme="majorBidi"/>
          <w:sz w:val="24"/>
          <w:szCs w:val="24"/>
        </w:rPr>
        <w:t xml:space="preserve">matematika </w:t>
      </w:r>
      <w:r w:rsidRPr="0076484F">
        <w:rPr>
          <w:rFonts w:asciiTheme="majorBidi" w:hAnsiTheme="majorBidi" w:cstheme="majorBidi"/>
          <w:sz w:val="24"/>
          <w:szCs w:val="24"/>
        </w:rPr>
        <w:t>siswa kelas I</w:t>
      </w:r>
      <w:r w:rsidR="006A62B4">
        <w:rPr>
          <w:rFonts w:asciiTheme="majorBidi" w:hAnsiTheme="majorBidi" w:cstheme="majorBidi"/>
          <w:sz w:val="24"/>
          <w:szCs w:val="24"/>
        </w:rPr>
        <w:t>II</w:t>
      </w:r>
      <w:r w:rsidRPr="0076484F">
        <w:rPr>
          <w:rFonts w:asciiTheme="majorBidi" w:hAnsiTheme="majorBidi" w:cstheme="majorBidi"/>
          <w:sz w:val="24"/>
          <w:szCs w:val="24"/>
        </w:rPr>
        <w:t xml:space="preserve"> MI Tarbiyatussibyan Boyolangu Tulungagaung.</w:t>
      </w:r>
    </w:p>
    <w:p w:rsidR="00E9773E" w:rsidRPr="00D90B97" w:rsidRDefault="00E9773E" w:rsidP="00E9773E">
      <w:pPr>
        <w:pStyle w:val="ListParagraph"/>
        <w:tabs>
          <w:tab w:val="left" w:pos="1276"/>
        </w:tabs>
        <w:spacing w:after="240" w:line="480" w:lineRule="auto"/>
        <w:ind w:left="567" w:right="96"/>
        <w:jc w:val="both"/>
        <w:rPr>
          <w:rFonts w:asciiTheme="majorBidi" w:hAnsiTheme="majorBidi" w:cstheme="majorBidi"/>
          <w:sz w:val="24"/>
          <w:szCs w:val="24"/>
        </w:rPr>
      </w:pPr>
    </w:p>
    <w:p w:rsidR="00230E7B" w:rsidRDefault="00783C4D" w:rsidP="00783C4D">
      <w:pPr>
        <w:pStyle w:val="ListParagraph"/>
        <w:numPr>
          <w:ilvl w:val="0"/>
          <w:numId w:val="1"/>
        </w:numPr>
        <w:spacing w:after="240" w:line="480" w:lineRule="auto"/>
        <w:ind w:left="426" w:right="96" w:hanging="426"/>
        <w:jc w:val="both"/>
        <w:rPr>
          <w:rFonts w:asciiTheme="majorBidi" w:hAnsiTheme="majorBidi" w:cstheme="majorBidi"/>
          <w:b/>
          <w:bCs/>
          <w:sz w:val="24"/>
          <w:szCs w:val="24"/>
        </w:rPr>
      </w:pPr>
      <w:r>
        <w:rPr>
          <w:rFonts w:asciiTheme="majorBidi" w:hAnsiTheme="majorBidi" w:cstheme="majorBidi"/>
          <w:b/>
          <w:bCs/>
          <w:sz w:val="24"/>
          <w:szCs w:val="24"/>
        </w:rPr>
        <w:t>Sistematika Penulisa</w:t>
      </w:r>
      <w:r w:rsidR="00FC4758">
        <w:rPr>
          <w:rFonts w:asciiTheme="majorBidi" w:hAnsiTheme="majorBidi" w:cstheme="majorBidi"/>
          <w:b/>
          <w:bCs/>
          <w:sz w:val="24"/>
          <w:szCs w:val="24"/>
        </w:rPr>
        <w:t>n</w:t>
      </w:r>
    </w:p>
    <w:p w:rsidR="00FC4758" w:rsidRPr="00230E7B" w:rsidRDefault="00FC4758" w:rsidP="00230E7B">
      <w:pPr>
        <w:pStyle w:val="ListParagraph"/>
        <w:spacing w:after="240" w:line="480" w:lineRule="auto"/>
        <w:ind w:left="426" w:right="96" w:firstLine="850"/>
        <w:jc w:val="both"/>
        <w:rPr>
          <w:rFonts w:asciiTheme="majorBidi" w:hAnsiTheme="majorBidi" w:cstheme="majorBidi"/>
          <w:b/>
          <w:bCs/>
          <w:sz w:val="24"/>
          <w:szCs w:val="24"/>
        </w:rPr>
      </w:pPr>
      <w:r w:rsidRPr="00230E7B">
        <w:rPr>
          <w:rFonts w:asciiTheme="majorBidi" w:hAnsiTheme="majorBidi" w:cstheme="majorBidi"/>
          <w:sz w:val="24"/>
          <w:szCs w:val="24"/>
        </w:rPr>
        <w:t>Untuk memperoleh gambaran yang menyeluruh dari skripsi ini maka penulis kemukakan sistematika pembahasan yang disusun sebagai berikut:</w:t>
      </w:r>
    </w:p>
    <w:p w:rsidR="00FC4758" w:rsidRPr="00862F0C" w:rsidRDefault="00FC4758" w:rsidP="00FC4758">
      <w:pPr>
        <w:pStyle w:val="BodyTextIndent"/>
        <w:numPr>
          <w:ilvl w:val="0"/>
          <w:numId w:val="6"/>
        </w:numPr>
        <w:spacing w:line="480" w:lineRule="auto"/>
        <w:ind w:left="709" w:hanging="283"/>
        <w:jc w:val="both"/>
        <w:rPr>
          <w:color w:val="000000"/>
          <w:lang w:val="id-ID"/>
        </w:rPr>
      </w:pPr>
      <w:r w:rsidRPr="00862F0C">
        <w:rPr>
          <w:color w:val="000000"/>
          <w:lang w:val="id-ID"/>
        </w:rPr>
        <w:t>Preliminaries</w:t>
      </w:r>
    </w:p>
    <w:p w:rsidR="00FC4758" w:rsidRDefault="00FC4758" w:rsidP="00E9773E">
      <w:pPr>
        <w:pStyle w:val="BodyTextIndent"/>
        <w:spacing w:line="480" w:lineRule="auto"/>
        <w:ind w:left="709" w:firstLine="851"/>
        <w:jc w:val="both"/>
        <w:rPr>
          <w:color w:val="000000"/>
        </w:rPr>
      </w:pPr>
      <w:r w:rsidRPr="00862F0C">
        <w:rPr>
          <w:color w:val="000000"/>
        </w:rPr>
        <w:t>T</w:t>
      </w:r>
      <w:r w:rsidRPr="00862F0C">
        <w:rPr>
          <w:color w:val="000000"/>
          <w:lang w:val="id-ID"/>
        </w:rPr>
        <w:t xml:space="preserve">erdiri dari </w:t>
      </w:r>
      <w:r w:rsidRPr="00862F0C">
        <w:rPr>
          <w:color w:val="000000"/>
        </w:rPr>
        <w:t xml:space="preserve">halaman sampul depan, </w:t>
      </w:r>
      <w:r w:rsidRPr="00862F0C">
        <w:rPr>
          <w:color w:val="000000"/>
          <w:lang w:val="id-ID"/>
        </w:rPr>
        <w:t xml:space="preserve">halaman judul, </w:t>
      </w:r>
      <w:r w:rsidRPr="00862F0C">
        <w:rPr>
          <w:color w:val="000000"/>
        </w:rPr>
        <w:t xml:space="preserve">halaman </w:t>
      </w:r>
      <w:r w:rsidRPr="00862F0C">
        <w:rPr>
          <w:color w:val="000000"/>
          <w:lang w:val="id-ID"/>
        </w:rPr>
        <w:t xml:space="preserve">persetujuan pembimbing, </w:t>
      </w:r>
      <w:r w:rsidRPr="00862F0C">
        <w:rPr>
          <w:color w:val="000000"/>
        </w:rPr>
        <w:t xml:space="preserve">halaman </w:t>
      </w:r>
      <w:r w:rsidRPr="00862F0C">
        <w:rPr>
          <w:color w:val="000000"/>
          <w:lang w:val="id-ID"/>
        </w:rPr>
        <w:t xml:space="preserve">pengesahan, </w:t>
      </w:r>
      <w:r w:rsidR="00AD4348">
        <w:rPr>
          <w:color w:val="000000"/>
        </w:rPr>
        <w:t xml:space="preserve">halaman </w:t>
      </w:r>
      <w:r w:rsidR="00E9773E">
        <w:rPr>
          <w:color w:val="000000"/>
        </w:rPr>
        <w:t xml:space="preserve">motto, </w:t>
      </w:r>
      <w:r w:rsidRPr="00862F0C">
        <w:rPr>
          <w:color w:val="000000"/>
        </w:rPr>
        <w:t xml:space="preserve">halaman </w:t>
      </w:r>
      <w:r w:rsidRPr="00862F0C">
        <w:rPr>
          <w:color w:val="000000"/>
          <w:lang w:val="id-ID"/>
        </w:rPr>
        <w:t>per</w:t>
      </w:r>
      <w:r w:rsidRPr="00862F0C">
        <w:rPr>
          <w:color w:val="000000"/>
        </w:rPr>
        <w:t>s</w:t>
      </w:r>
      <w:r w:rsidR="00E9773E">
        <w:rPr>
          <w:color w:val="000000"/>
          <w:lang w:val="id-ID"/>
        </w:rPr>
        <w:t>embahan,</w:t>
      </w:r>
      <w:r w:rsidR="00E9773E">
        <w:rPr>
          <w:color w:val="000000"/>
        </w:rPr>
        <w:t xml:space="preserve"> </w:t>
      </w:r>
      <w:r w:rsidR="00E9773E">
        <w:rPr>
          <w:color w:val="000000"/>
          <w:lang w:val="id-ID"/>
        </w:rPr>
        <w:t>kata pengantar</w:t>
      </w:r>
      <w:r w:rsidRPr="00862F0C">
        <w:rPr>
          <w:color w:val="000000"/>
          <w:lang w:val="id-ID"/>
        </w:rPr>
        <w:t>, daftar isi</w:t>
      </w:r>
      <w:r>
        <w:rPr>
          <w:color w:val="000000"/>
        </w:rPr>
        <w:t xml:space="preserve">, daftar </w:t>
      </w:r>
      <w:r w:rsidR="00E9773E">
        <w:rPr>
          <w:color w:val="000000"/>
        </w:rPr>
        <w:t>tabel</w:t>
      </w:r>
      <w:r>
        <w:rPr>
          <w:color w:val="000000"/>
        </w:rPr>
        <w:t>,</w:t>
      </w:r>
      <w:r>
        <w:rPr>
          <w:color w:val="000000"/>
          <w:lang w:val="id-ID"/>
        </w:rPr>
        <w:t xml:space="preserve"> daftar </w:t>
      </w:r>
      <w:r w:rsidR="00E9773E">
        <w:rPr>
          <w:color w:val="000000"/>
        </w:rPr>
        <w:t>gambar</w:t>
      </w:r>
      <w:r>
        <w:rPr>
          <w:color w:val="000000"/>
          <w:lang w:val="id-ID"/>
        </w:rPr>
        <w:t xml:space="preserve"> </w:t>
      </w:r>
      <w:r w:rsidR="00E9773E">
        <w:rPr>
          <w:color w:val="000000"/>
          <w:lang w:val="id-ID"/>
        </w:rPr>
        <w:t>daftar lampiran</w:t>
      </w:r>
      <w:r w:rsidR="00E9773E">
        <w:rPr>
          <w:color w:val="000000"/>
        </w:rPr>
        <w:t>, dan abstrak.</w:t>
      </w:r>
    </w:p>
    <w:p w:rsidR="006E55CA" w:rsidRDefault="006E55CA" w:rsidP="00E9773E">
      <w:pPr>
        <w:pStyle w:val="BodyTextIndent"/>
        <w:spacing w:line="480" w:lineRule="auto"/>
        <w:ind w:left="709" w:firstLine="851"/>
        <w:jc w:val="both"/>
        <w:rPr>
          <w:color w:val="000000"/>
        </w:rPr>
      </w:pPr>
    </w:p>
    <w:p w:rsidR="006E55CA" w:rsidRPr="00E9773E" w:rsidRDefault="006E55CA" w:rsidP="00E9773E">
      <w:pPr>
        <w:pStyle w:val="BodyTextIndent"/>
        <w:spacing w:line="480" w:lineRule="auto"/>
        <w:ind w:left="709" w:firstLine="851"/>
        <w:jc w:val="both"/>
        <w:rPr>
          <w:color w:val="000000"/>
        </w:rPr>
      </w:pPr>
    </w:p>
    <w:p w:rsidR="00FC4758" w:rsidRPr="00862F0C" w:rsidRDefault="00FC4758" w:rsidP="00FC4758">
      <w:pPr>
        <w:pStyle w:val="BodyTextIndent"/>
        <w:numPr>
          <w:ilvl w:val="0"/>
          <w:numId w:val="6"/>
        </w:numPr>
        <w:spacing w:line="480" w:lineRule="auto"/>
        <w:ind w:left="709" w:hanging="283"/>
        <w:jc w:val="both"/>
        <w:rPr>
          <w:color w:val="000000"/>
          <w:lang w:val="id-ID"/>
        </w:rPr>
      </w:pPr>
      <w:r w:rsidRPr="00862F0C">
        <w:rPr>
          <w:color w:val="000000"/>
          <w:lang w:val="id-ID"/>
        </w:rPr>
        <w:lastRenderedPageBreak/>
        <w:t>Bagian inti</w:t>
      </w:r>
    </w:p>
    <w:p w:rsidR="00230E7B" w:rsidRDefault="00FC4758" w:rsidP="001411F6">
      <w:pPr>
        <w:pStyle w:val="BodyTextIndent"/>
        <w:spacing w:line="480" w:lineRule="auto"/>
        <w:ind w:left="709" w:firstLine="851"/>
        <w:jc w:val="both"/>
        <w:rPr>
          <w:color w:val="000000"/>
        </w:rPr>
      </w:pPr>
      <w:r w:rsidRPr="00862F0C">
        <w:rPr>
          <w:color w:val="000000"/>
        </w:rPr>
        <w:t>BAB I Pendahuluan yang membahas ten</w:t>
      </w:r>
      <w:r>
        <w:rPr>
          <w:color w:val="000000"/>
        </w:rPr>
        <w:t xml:space="preserve">tang </w:t>
      </w:r>
      <w:r w:rsidR="006A62B4">
        <w:rPr>
          <w:color w:val="000000"/>
        </w:rPr>
        <w:t xml:space="preserve">(a) </w:t>
      </w:r>
      <w:r>
        <w:rPr>
          <w:color w:val="000000"/>
        </w:rPr>
        <w:t xml:space="preserve">latar belakang masalah, </w:t>
      </w:r>
      <w:r w:rsidR="006A62B4">
        <w:rPr>
          <w:color w:val="000000"/>
        </w:rPr>
        <w:t xml:space="preserve">(b) </w:t>
      </w:r>
      <w:r>
        <w:rPr>
          <w:color w:val="000000"/>
        </w:rPr>
        <w:t>rumusan masalah</w:t>
      </w:r>
      <w:r w:rsidRPr="00862F0C">
        <w:rPr>
          <w:color w:val="000000"/>
        </w:rPr>
        <w:t>,</w:t>
      </w:r>
      <w:r w:rsidR="006A62B4">
        <w:rPr>
          <w:color w:val="000000"/>
        </w:rPr>
        <w:t xml:space="preserve"> (c) tujuan penelitian, (d) manfaat penelitian, (e) penegasan </w:t>
      </w:r>
      <w:r w:rsidRPr="00862F0C">
        <w:rPr>
          <w:color w:val="000000"/>
        </w:rPr>
        <w:t>istilah,</w:t>
      </w:r>
      <w:r>
        <w:rPr>
          <w:color w:val="000000"/>
        </w:rPr>
        <w:t xml:space="preserve"> </w:t>
      </w:r>
      <w:r w:rsidR="006A62B4">
        <w:rPr>
          <w:color w:val="000000"/>
        </w:rPr>
        <w:t xml:space="preserve">(f) </w:t>
      </w:r>
      <w:r w:rsidRPr="00862F0C">
        <w:rPr>
          <w:color w:val="000000"/>
        </w:rPr>
        <w:t>sistematika penulisan.</w:t>
      </w:r>
    </w:p>
    <w:p w:rsidR="00230E7B" w:rsidRDefault="00FC4758" w:rsidP="00783C4D">
      <w:pPr>
        <w:pStyle w:val="BodyTextIndent"/>
        <w:spacing w:line="480" w:lineRule="auto"/>
        <w:ind w:left="709" w:firstLine="851"/>
        <w:jc w:val="both"/>
        <w:rPr>
          <w:color w:val="000000"/>
        </w:rPr>
      </w:pPr>
      <w:r w:rsidRPr="00862F0C">
        <w:rPr>
          <w:color w:val="000000"/>
          <w:lang w:val="id-ID"/>
        </w:rPr>
        <w:t xml:space="preserve">BAB II </w:t>
      </w:r>
      <w:r w:rsidR="00783C4D">
        <w:rPr>
          <w:color w:val="000000"/>
        </w:rPr>
        <w:t>Kajian pustaka yang m</w:t>
      </w:r>
      <w:r w:rsidRPr="00862F0C">
        <w:rPr>
          <w:color w:val="000000"/>
        </w:rPr>
        <w:t>embahas</w:t>
      </w:r>
      <w:r>
        <w:rPr>
          <w:color w:val="000000"/>
        </w:rPr>
        <w:t xml:space="preserve"> tentang (a) pembelajaran kontekstual, (b) </w:t>
      </w:r>
      <w:r w:rsidRPr="0073567B">
        <w:rPr>
          <w:i/>
          <w:iCs/>
          <w:color w:val="000000"/>
        </w:rPr>
        <w:t>inquiry</w:t>
      </w:r>
      <w:r>
        <w:rPr>
          <w:color w:val="000000"/>
        </w:rPr>
        <w:t xml:space="preserve">, (c) </w:t>
      </w:r>
      <w:r w:rsidR="00AD4348">
        <w:rPr>
          <w:color w:val="000000"/>
        </w:rPr>
        <w:t xml:space="preserve">sintak pembelajaran kontekstual berbasis </w:t>
      </w:r>
      <w:r w:rsidR="00AD4348" w:rsidRPr="00AD4348">
        <w:rPr>
          <w:i/>
          <w:iCs/>
          <w:color w:val="000000"/>
        </w:rPr>
        <w:t>guided inquiry</w:t>
      </w:r>
      <w:r w:rsidR="00AD4348">
        <w:rPr>
          <w:color w:val="000000"/>
        </w:rPr>
        <w:t xml:space="preserve"> (d) </w:t>
      </w:r>
      <w:r w:rsidR="00783C4D">
        <w:rPr>
          <w:color w:val="000000"/>
        </w:rPr>
        <w:t>hasil belajar serta faktor yang mempengaruhinya</w:t>
      </w:r>
      <w:r w:rsidR="00AD4348">
        <w:rPr>
          <w:color w:val="000000"/>
        </w:rPr>
        <w:t>, (e</w:t>
      </w:r>
      <w:r>
        <w:rPr>
          <w:color w:val="000000"/>
        </w:rPr>
        <w:t>) matematika,</w:t>
      </w:r>
      <w:r w:rsidR="00AD4348">
        <w:rPr>
          <w:color w:val="000000"/>
        </w:rPr>
        <w:t xml:space="preserve"> dan (f</w:t>
      </w:r>
      <w:r w:rsidR="00783C4D">
        <w:rPr>
          <w:color w:val="000000"/>
        </w:rPr>
        <w:t xml:space="preserve">) implementasi pembelajaran kontekstual berbasis </w:t>
      </w:r>
      <w:r w:rsidR="00783C4D" w:rsidRPr="00783C4D">
        <w:rPr>
          <w:i/>
          <w:iCs/>
          <w:color w:val="000000"/>
        </w:rPr>
        <w:t>inquiry</w:t>
      </w:r>
      <w:r w:rsidR="00783C4D">
        <w:rPr>
          <w:color w:val="000000"/>
        </w:rPr>
        <w:t xml:space="preserve"> dengan </w:t>
      </w:r>
      <w:r w:rsidR="00783C4D" w:rsidRPr="00783C4D">
        <w:rPr>
          <w:i/>
          <w:iCs/>
          <w:color w:val="000000"/>
        </w:rPr>
        <w:t>guided inquiry</w:t>
      </w:r>
      <w:r w:rsidR="00783C4D">
        <w:rPr>
          <w:color w:val="000000"/>
        </w:rPr>
        <w:t xml:space="preserve"> (penemuan terbimbing) dalam matematika.</w:t>
      </w:r>
    </w:p>
    <w:p w:rsidR="00230E7B" w:rsidRDefault="00FC4758" w:rsidP="00783C4D">
      <w:pPr>
        <w:pStyle w:val="BodyTextIndent"/>
        <w:spacing w:line="480" w:lineRule="auto"/>
        <w:ind w:left="709" w:firstLine="851"/>
        <w:jc w:val="both"/>
        <w:rPr>
          <w:color w:val="000000"/>
        </w:rPr>
      </w:pPr>
      <w:r w:rsidRPr="00862F0C">
        <w:rPr>
          <w:color w:val="000000"/>
          <w:lang w:val="id-ID"/>
        </w:rPr>
        <w:t xml:space="preserve">BAB III Metode penelitian, meliputi (a) </w:t>
      </w:r>
      <w:r w:rsidR="00783C4D">
        <w:rPr>
          <w:color w:val="000000"/>
        </w:rPr>
        <w:t>pola dan jenis penelitian</w:t>
      </w:r>
      <w:r w:rsidRPr="00862F0C">
        <w:rPr>
          <w:color w:val="000000"/>
          <w:lang w:val="id-ID"/>
        </w:rPr>
        <w:t xml:space="preserve"> (b) </w:t>
      </w:r>
      <w:r w:rsidR="00AD4348">
        <w:rPr>
          <w:color w:val="000000"/>
        </w:rPr>
        <w:t>kehadiran peneliti</w:t>
      </w:r>
      <w:r w:rsidR="00323ADA">
        <w:rPr>
          <w:color w:val="000000"/>
        </w:rPr>
        <w:t xml:space="preserve"> </w:t>
      </w:r>
      <w:r w:rsidR="00323ADA" w:rsidRPr="00862F0C">
        <w:rPr>
          <w:color w:val="000000"/>
          <w:lang w:val="id-ID"/>
        </w:rPr>
        <w:t>(c)</w:t>
      </w:r>
      <w:r w:rsidR="00323ADA">
        <w:rPr>
          <w:color w:val="000000"/>
        </w:rPr>
        <w:t xml:space="preserve"> </w:t>
      </w:r>
      <w:r w:rsidR="00783C4D">
        <w:rPr>
          <w:color w:val="000000"/>
        </w:rPr>
        <w:t>lokasi</w:t>
      </w:r>
      <w:r>
        <w:rPr>
          <w:color w:val="000000"/>
        </w:rPr>
        <w:t xml:space="preserve"> penelitian</w:t>
      </w:r>
      <w:r w:rsidR="00323ADA">
        <w:rPr>
          <w:color w:val="000000"/>
          <w:lang w:val="id-ID"/>
        </w:rPr>
        <w:t xml:space="preserve"> (</w:t>
      </w:r>
      <w:r w:rsidR="00323ADA">
        <w:rPr>
          <w:color w:val="000000"/>
        </w:rPr>
        <w:t>d</w:t>
      </w:r>
      <w:r w:rsidRPr="00862F0C">
        <w:rPr>
          <w:color w:val="000000"/>
          <w:lang w:val="id-ID"/>
        </w:rPr>
        <w:t xml:space="preserve">) </w:t>
      </w:r>
      <w:r w:rsidR="00783C4D">
        <w:rPr>
          <w:color w:val="000000"/>
        </w:rPr>
        <w:t>subyek</w:t>
      </w:r>
      <w:r w:rsidRPr="00862F0C">
        <w:rPr>
          <w:color w:val="000000"/>
        </w:rPr>
        <w:t xml:space="preserve"> penelitian</w:t>
      </w:r>
      <w:r>
        <w:rPr>
          <w:color w:val="000000"/>
        </w:rPr>
        <w:t xml:space="preserve"> </w:t>
      </w:r>
      <w:r>
        <w:rPr>
          <w:color w:val="000000"/>
          <w:lang w:val="id-ID"/>
        </w:rPr>
        <w:t>(</w:t>
      </w:r>
      <w:r w:rsidR="00323ADA">
        <w:rPr>
          <w:color w:val="000000"/>
        </w:rPr>
        <w:t>e</w:t>
      </w:r>
      <w:r w:rsidRPr="00862F0C">
        <w:rPr>
          <w:color w:val="000000"/>
          <w:lang w:val="id-ID"/>
        </w:rPr>
        <w:t xml:space="preserve">) </w:t>
      </w:r>
      <w:r w:rsidR="00783C4D">
        <w:rPr>
          <w:color w:val="000000"/>
        </w:rPr>
        <w:t>data dan sumber data</w:t>
      </w:r>
      <w:r>
        <w:rPr>
          <w:color w:val="000000"/>
          <w:lang w:val="id-ID"/>
        </w:rPr>
        <w:t xml:space="preserve"> (</w:t>
      </w:r>
      <w:r w:rsidR="00323ADA">
        <w:rPr>
          <w:color w:val="000000"/>
        </w:rPr>
        <w:t>f</w:t>
      </w:r>
      <w:r w:rsidRPr="00862F0C">
        <w:rPr>
          <w:color w:val="000000"/>
          <w:lang w:val="id-ID"/>
        </w:rPr>
        <w:t xml:space="preserve">) </w:t>
      </w:r>
      <w:r w:rsidR="00783C4D">
        <w:rPr>
          <w:color w:val="000000"/>
        </w:rPr>
        <w:t>teknik pengumpulan data</w:t>
      </w:r>
      <w:r w:rsidRPr="00862F0C">
        <w:rPr>
          <w:color w:val="000000"/>
        </w:rPr>
        <w:t xml:space="preserve"> (</w:t>
      </w:r>
      <w:r w:rsidR="00323ADA">
        <w:rPr>
          <w:color w:val="000000"/>
        </w:rPr>
        <w:t>g</w:t>
      </w:r>
      <w:r w:rsidRPr="00862F0C">
        <w:rPr>
          <w:color w:val="000000"/>
        </w:rPr>
        <w:t xml:space="preserve">) </w:t>
      </w:r>
      <w:r w:rsidR="00783C4D">
        <w:rPr>
          <w:color w:val="000000"/>
        </w:rPr>
        <w:t>teknik analisis data</w:t>
      </w:r>
      <w:r>
        <w:rPr>
          <w:color w:val="000000"/>
        </w:rPr>
        <w:t xml:space="preserve"> (</w:t>
      </w:r>
      <w:r w:rsidR="00323ADA">
        <w:rPr>
          <w:color w:val="000000"/>
        </w:rPr>
        <w:t>h</w:t>
      </w:r>
      <w:r w:rsidRPr="00862F0C">
        <w:rPr>
          <w:color w:val="000000"/>
        </w:rPr>
        <w:t xml:space="preserve">) </w:t>
      </w:r>
      <w:r w:rsidR="00323ADA">
        <w:rPr>
          <w:color w:val="000000"/>
        </w:rPr>
        <w:t>indikator keberhasilan (i</w:t>
      </w:r>
      <w:r w:rsidR="00783C4D">
        <w:rPr>
          <w:color w:val="000000"/>
        </w:rPr>
        <w:t>) prosedur penelitian.</w:t>
      </w:r>
    </w:p>
    <w:p w:rsidR="00230E7B" w:rsidRDefault="00FC4758" w:rsidP="001411F6">
      <w:pPr>
        <w:pStyle w:val="BodyTextIndent"/>
        <w:spacing w:line="480" w:lineRule="auto"/>
        <w:ind w:left="709" w:firstLine="851"/>
        <w:jc w:val="both"/>
        <w:rPr>
          <w:color w:val="000000"/>
        </w:rPr>
      </w:pPr>
      <w:r w:rsidRPr="00862F0C">
        <w:rPr>
          <w:color w:val="000000"/>
          <w:lang w:val="id-ID"/>
        </w:rPr>
        <w:t xml:space="preserve">BAB IV </w:t>
      </w:r>
      <w:r w:rsidR="001411F6">
        <w:rPr>
          <w:color w:val="000000"/>
        </w:rPr>
        <w:t>Hasil Penelitian</w:t>
      </w:r>
      <w:r w:rsidRPr="00862F0C">
        <w:rPr>
          <w:color w:val="000000"/>
          <w:lang w:val="id-ID"/>
        </w:rPr>
        <w:t xml:space="preserve"> </w:t>
      </w:r>
      <w:r w:rsidR="00D90B97">
        <w:rPr>
          <w:color w:val="000000"/>
        </w:rPr>
        <w:t xml:space="preserve">berisi tentang </w:t>
      </w:r>
      <w:r w:rsidRPr="00862F0C">
        <w:rPr>
          <w:color w:val="000000"/>
          <w:lang w:val="id-ID"/>
        </w:rPr>
        <w:t xml:space="preserve">(a) </w:t>
      </w:r>
      <w:r w:rsidR="001411F6">
        <w:rPr>
          <w:color w:val="000000"/>
        </w:rPr>
        <w:t>paparan data</w:t>
      </w:r>
      <w:r w:rsidRPr="00862F0C">
        <w:rPr>
          <w:color w:val="000000"/>
          <w:lang w:val="id-ID"/>
        </w:rPr>
        <w:t xml:space="preserve"> (b) </w:t>
      </w:r>
      <w:r w:rsidRPr="00862F0C">
        <w:rPr>
          <w:color w:val="000000"/>
        </w:rPr>
        <w:t>temuan penelitian</w:t>
      </w:r>
      <w:r w:rsidRPr="00862F0C">
        <w:rPr>
          <w:color w:val="000000"/>
          <w:lang w:val="id-ID"/>
        </w:rPr>
        <w:t xml:space="preserve"> (</w:t>
      </w:r>
      <w:r w:rsidR="001411F6">
        <w:rPr>
          <w:color w:val="000000"/>
        </w:rPr>
        <w:t>c</w:t>
      </w:r>
      <w:r w:rsidRPr="00862F0C">
        <w:rPr>
          <w:color w:val="000000"/>
          <w:lang w:val="id-ID"/>
        </w:rPr>
        <w:t>) pembahasan hasil penelitian.</w:t>
      </w:r>
    </w:p>
    <w:p w:rsidR="00FC4758" w:rsidRPr="00230E7B" w:rsidRDefault="009D23BB" w:rsidP="00230E7B">
      <w:pPr>
        <w:pStyle w:val="BodyTextIndent"/>
        <w:spacing w:line="480" w:lineRule="auto"/>
        <w:ind w:left="709" w:firstLine="851"/>
        <w:jc w:val="both"/>
        <w:rPr>
          <w:color w:val="000000"/>
        </w:rPr>
      </w:pPr>
      <w:r>
        <w:rPr>
          <w:color w:val="000000"/>
          <w:lang w:val="id-ID"/>
        </w:rPr>
        <w:t>BAB V Penutup</w:t>
      </w:r>
      <w:r>
        <w:rPr>
          <w:color w:val="000000"/>
        </w:rPr>
        <w:t xml:space="preserve"> terdiri dari, </w:t>
      </w:r>
      <w:r w:rsidRPr="00862F0C">
        <w:rPr>
          <w:color w:val="000000"/>
          <w:lang w:val="id-ID"/>
        </w:rPr>
        <w:t xml:space="preserve">(a) </w:t>
      </w:r>
      <w:r>
        <w:rPr>
          <w:color w:val="000000"/>
          <w:lang w:val="id-ID"/>
        </w:rPr>
        <w:t>kesimpulan (</w:t>
      </w:r>
      <w:r>
        <w:rPr>
          <w:color w:val="000000"/>
        </w:rPr>
        <w:t>b</w:t>
      </w:r>
      <w:r w:rsidRPr="00862F0C">
        <w:rPr>
          <w:color w:val="000000"/>
          <w:lang w:val="id-ID"/>
        </w:rPr>
        <w:t xml:space="preserve">) </w:t>
      </w:r>
      <w:r w:rsidR="00FC4758" w:rsidRPr="00862F0C">
        <w:rPr>
          <w:color w:val="000000"/>
          <w:lang w:val="id-ID"/>
        </w:rPr>
        <w:t>saran</w:t>
      </w:r>
      <w:r w:rsidR="00230E7B">
        <w:rPr>
          <w:color w:val="000000"/>
        </w:rPr>
        <w:t>.</w:t>
      </w:r>
    </w:p>
    <w:p w:rsidR="00230E7B" w:rsidRPr="00230E7B" w:rsidRDefault="00FC4758" w:rsidP="00230E7B">
      <w:pPr>
        <w:pStyle w:val="BodyTextIndent"/>
        <w:numPr>
          <w:ilvl w:val="0"/>
          <w:numId w:val="6"/>
        </w:numPr>
        <w:spacing w:line="480" w:lineRule="auto"/>
        <w:ind w:left="709" w:hanging="283"/>
        <w:jc w:val="both"/>
        <w:rPr>
          <w:b/>
          <w:color w:val="000000"/>
          <w:lang w:val="id-ID"/>
        </w:rPr>
      </w:pPr>
      <w:r w:rsidRPr="00862F0C">
        <w:rPr>
          <w:color w:val="000000"/>
          <w:lang w:val="id-ID"/>
        </w:rPr>
        <w:t xml:space="preserve">Bagian </w:t>
      </w:r>
      <w:r w:rsidR="00230E7B">
        <w:rPr>
          <w:color w:val="000000"/>
        </w:rPr>
        <w:t>complement</w:t>
      </w:r>
    </w:p>
    <w:p w:rsidR="009A7AAF" w:rsidRPr="00230E7B" w:rsidRDefault="00FC4758" w:rsidP="006E2DA7">
      <w:pPr>
        <w:pStyle w:val="BodyTextIndent"/>
        <w:spacing w:line="480" w:lineRule="auto"/>
        <w:ind w:left="709" w:firstLine="851"/>
        <w:jc w:val="both"/>
        <w:rPr>
          <w:b/>
          <w:color w:val="000000"/>
          <w:lang w:val="id-ID"/>
        </w:rPr>
      </w:pPr>
      <w:r w:rsidRPr="00230E7B">
        <w:rPr>
          <w:rFonts w:asciiTheme="majorBidi" w:hAnsiTheme="majorBidi" w:cstheme="majorBidi"/>
          <w:color w:val="000000"/>
          <w:lang w:val="id-ID"/>
        </w:rPr>
        <w:t>Bagian akhir ini terdiri dari da</w:t>
      </w:r>
      <w:r w:rsidR="00834698">
        <w:rPr>
          <w:rFonts w:asciiTheme="majorBidi" w:hAnsiTheme="majorBidi" w:cstheme="majorBidi"/>
          <w:color w:val="000000"/>
        </w:rPr>
        <w:t>f</w:t>
      </w:r>
      <w:r w:rsidRPr="00230E7B">
        <w:rPr>
          <w:rFonts w:asciiTheme="majorBidi" w:hAnsiTheme="majorBidi" w:cstheme="majorBidi"/>
          <w:color w:val="000000"/>
          <w:lang w:val="id-ID"/>
        </w:rPr>
        <w:t xml:space="preserve">tar </w:t>
      </w:r>
      <w:r w:rsidR="006E2DA7">
        <w:rPr>
          <w:rFonts w:asciiTheme="majorBidi" w:hAnsiTheme="majorBidi" w:cstheme="majorBidi"/>
          <w:color w:val="000000"/>
        </w:rPr>
        <w:t>rujukan</w:t>
      </w:r>
      <w:r w:rsidRPr="00230E7B">
        <w:rPr>
          <w:rFonts w:asciiTheme="majorBidi" w:hAnsiTheme="majorBidi" w:cstheme="majorBidi"/>
          <w:color w:val="000000"/>
          <w:lang w:val="id-ID"/>
        </w:rPr>
        <w:t>, daftar lampiran dan biodata penulis</w:t>
      </w:r>
      <w:r w:rsidR="00211108" w:rsidRPr="00230E7B">
        <w:rPr>
          <w:rFonts w:asciiTheme="majorBidi" w:hAnsiTheme="majorBidi" w:cstheme="majorBidi"/>
          <w:color w:val="000000"/>
        </w:rPr>
        <w:t>.</w:t>
      </w:r>
    </w:p>
    <w:sectPr w:rsidR="009A7AAF" w:rsidRPr="00230E7B" w:rsidSect="00D06ADA">
      <w:headerReference w:type="default" r:id="rId8"/>
      <w:footerReference w:type="first" r:id="rId9"/>
      <w:pgSz w:w="12240" w:h="15840" w:code="1"/>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79F" w:rsidRDefault="003A679F" w:rsidP="00FC4758">
      <w:pPr>
        <w:spacing w:after="0" w:line="240" w:lineRule="auto"/>
      </w:pPr>
      <w:r>
        <w:separator/>
      </w:r>
    </w:p>
  </w:endnote>
  <w:endnote w:type="continuationSeparator" w:id="1">
    <w:p w:rsidR="003A679F" w:rsidRDefault="003A679F" w:rsidP="00FC4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DA" w:rsidRPr="00656B87" w:rsidRDefault="00143E3D" w:rsidP="00D06ADA">
    <w:pPr>
      <w:pStyle w:val="Footer"/>
      <w:jc w:val="center"/>
      <w:rPr>
        <w:rFonts w:asciiTheme="majorBidi" w:hAnsiTheme="majorBidi" w:cstheme="majorBidi"/>
      </w:rPr>
    </w:pPr>
    <w:r w:rsidRPr="00656B87">
      <w:rPr>
        <w:rFonts w:asciiTheme="majorBidi" w:hAnsiTheme="majorBidi" w:cstheme="majorBidi"/>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79F" w:rsidRDefault="003A679F" w:rsidP="00FC4758">
      <w:pPr>
        <w:spacing w:after="0" w:line="240" w:lineRule="auto"/>
      </w:pPr>
      <w:r>
        <w:separator/>
      </w:r>
    </w:p>
  </w:footnote>
  <w:footnote w:type="continuationSeparator" w:id="1">
    <w:p w:rsidR="003A679F" w:rsidRDefault="003A679F" w:rsidP="00FC4758">
      <w:pPr>
        <w:spacing w:after="0" w:line="240" w:lineRule="auto"/>
      </w:pPr>
      <w:r>
        <w:continuationSeparator/>
      </w:r>
    </w:p>
  </w:footnote>
  <w:footnote w:id="2">
    <w:p w:rsidR="00E10D94" w:rsidRPr="00E10D94" w:rsidRDefault="00E10D94" w:rsidP="00E10D94">
      <w:pPr>
        <w:pStyle w:val="FootnoteText"/>
        <w:ind w:firstLine="567"/>
        <w:rPr>
          <w:rFonts w:asciiTheme="majorBidi" w:hAnsiTheme="majorBidi" w:cstheme="majorBidi"/>
        </w:rPr>
      </w:pPr>
      <w:r w:rsidRPr="00E10D94">
        <w:rPr>
          <w:rStyle w:val="FootnoteReference"/>
          <w:rFonts w:asciiTheme="majorBidi" w:hAnsiTheme="majorBidi" w:cstheme="majorBidi"/>
        </w:rPr>
        <w:footnoteRef/>
      </w:r>
      <w:r w:rsidRPr="00E10D94">
        <w:rPr>
          <w:rFonts w:asciiTheme="majorBidi" w:hAnsiTheme="majorBidi" w:cstheme="majorBidi"/>
        </w:rPr>
        <w:t xml:space="preserve"> </w:t>
      </w:r>
      <w:r>
        <w:rPr>
          <w:rFonts w:asciiTheme="majorBidi" w:hAnsiTheme="majorBidi" w:cstheme="majorBidi"/>
        </w:rPr>
        <w:t xml:space="preserve">Kunandar, </w:t>
      </w:r>
      <w:r w:rsidRPr="00E10D94">
        <w:rPr>
          <w:rFonts w:asciiTheme="majorBidi" w:hAnsiTheme="majorBidi" w:cstheme="majorBidi"/>
          <w:i/>
          <w:iCs/>
        </w:rPr>
        <w:t>Guru Profesional Implementasi Kurikulum Tingkat Satauan Pendidikan (KTSP) dan Sukses dalam Sertifikasi Guru</w:t>
      </w:r>
      <w:r>
        <w:rPr>
          <w:rFonts w:asciiTheme="majorBidi" w:hAnsiTheme="majorBidi" w:cstheme="majorBidi"/>
        </w:rPr>
        <w:t>, (Jakarta: Rajawali Press, 2009), hal. 5</w:t>
      </w:r>
    </w:p>
  </w:footnote>
  <w:footnote w:id="3">
    <w:p w:rsidR="00FC4758" w:rsidRPr="00836F5F" w:rsidRDefault="00FC4758" w:rsidP="00FC4758">
      <w:pPr>
        <w:pStyle w:val="FootnoteText"/>
        <w:ind w:firstLine="567"/>
        <w:jc w:val="both"/>
        <w:rPr>
          <w:rFonts w:asciiTheme="majorBidi" w:hAnsiTheme="majorBidi" w:cstheme="majorBidi"/>
        </w:rPr>
      </w:pPr>
      <w:r>
        <w:rPr>
          <w:rStyle w:val="FootnoteReference"/>
        </w:rPr>
        <w:footnoteRef/>
      </w:r>
      <w:r>
        <w:rPr>
          <w:rFonts w:asciiTheme="majorBidi" w:hAnsiTheme="majorBidi" w:cstheme="majorBidi"/>
        </w:rPr>
        <w:t xml:space="preserve">Soetjipto dan Raflis Kosasi, </w:t>
      </w:r>
      <w:r w:rsidRPr="00836F5F">
        <w:rPr>
          <w:rFonts w:asciiTheme="majorBidi" w:hAnsiTheme="majorBidi" w:cstheme="majorBidi"/>
          <w:i/>
          <w:iCs/>
        </w:rPr>
        <w:t>Profesi Keguruan</w:t>
      </w:r>
      <w:r>
        <w:rPr>
          <w:rFonts w:asciiTheme="majorBidi" w:hAnsiTheme="majorBidi" w:cstheme="majorBidi"/>
        </w:rPr>
        <w:t>. (Jakarta: Rineka Cipta, 2004), hal. 50</w:t>
      </w:r>
    </w:p>
  </w:footnote>
  <w:footnote w:id="4">
    <w:p w:rsidR="00FC4758" w:rsidRPr="00342E95" w:rsidRDefault="00FC4758" w:rsidP="00FC4758">
      <w:pPr>
        <w:pStyle w:val="FootnoteText"/>
        <w:ind w:firstLine="567"/>
        <w:jc w:val="both"/>
        <w:rPr>
          <w:rFonts w:asciiTheme="majorBidi" w:hAnsiTheme="majorBidi" w:cstheme="majorBidi"/>
        </w:rPr>
      </w:pPr>
      <w:r w:rsidRPr="00342E95">
        <w:rPr>
          <w:rStyle w:val="FootnoteReference"/>
          <w:rFonts w:asciiTheme="majorBidi" w:hAnsiTheme="majorBidi" w:cstheme="majorBidi"/>
        </w:rPr>
        <w:footnoteRef/>
      </w:r>
      <w:r>
        <w:rPr>
          <w:rFonts w:asciiTheme="majorBidi" w:hAnsiTheme="majorBidi" w:cstheme="majorBidi"/>
        </w:rPr>
        <w:t xml:space="preserve">Syaiful Bahri Djamarah, </w:t>
      </w:r>
      <w:r w:rsidRPr="00342E95">
        <w:rPr>
          <w:rFonts w:asciiTheme="majorBidi" w:hAnsiTheme="majorBidi" w:cstheme="majorBidi"/>
          <w:i/>
          <w:iCs/>
        </w:rPr>
        <w:t>Guru dan Anak Didik dalam Interaksi Edukatif</w:t>
      </w:r>
      <w:r>
        <w:rPr>
          <w:rFonts w:asciiTheme="majorBidi" w:hAnsiTheme="majorBidi" w:cstheme="majorBidi"/>
        </w:rPr>
        <w:t>. (Jakarta: Rineka Cipta, 2005), hal. 1</w:t>
      </w:r>
    </w:p>
  </w:footnote>
  <w:footnote w:id="5">
    <w:p w:rsidR="00FC4758" w:rsidRPr="000A5411" w:rsidRDefault="00FC4758" w:rsidP="00FC4758">
      <w:pPr>
        <w:pStyle w:val="FootnoteText"/>
        <w:ind w:firstLine="567"/>
        <w:jc w:val="both"/>
        <w:rPr>
          <w:rFonts w:asciiTheme="majorBidi" w:hAnsiTheme="majorBidi" w:cstheme="majorBidi"/>
        </w:rPr>
      </w:pPr>
      <w:r>
        <w:rPr>
          <w:rStyle w:val="FootnoteReference"/>
        </w:rPr>
        <w:footnoteRef/>
      </w:r>
      <w:r>
        <w:rPr>
          <w:rFonts w:asciiTheme="majorBidi" w:hAnsiTheme="majorBidi" w:cstheme="majorBidi"/>
        </w:rPr>
        <w:t xml:space="preserve">Ariesandi Setyono, </w:t>
      </w:r>
      <w:r w:rsidRPr="000A5411">
        <w:rPr>
          <w:rFonts w:asciiTheme="majorBidi" w:hAnsiTheme="majorBidi" w:cstheme="majorBidi"/>
          <w:i/>
          <w:iCs/>
        </w:rPr>
        <w:t>Mathemagics</w:t>
      </w:r>
      <w:r>
        <w:rPr>
          <w:rFonts w:asciiTheme="majorBidi" w:hAnsiTheme="majorBidi" w:cstheme="majorBidi"/>
        </w:rPr>
        <w:t>. (Jakarta: Gramedia, 2006), hal. 1</w:t>
      </w:r>
    </w:p>
  </w:footnote>
  <w:footnote w:id="6">
    <w:p w:rsidR="00FC4758" w:rsidRPr="00B91A44" w:rsidRDefault="00FC4758" w:rsidP="00FC4758">
      <w:pPr>
        <w:pStyle w:val="FootnoteText"/>
        <w:ind w:firstLine="567"/>
        <w:jc w:val="both"/>
        <w:rPr>
          <w:rFonts w:asciiTheme="majorBidi" w:hAnsiTheme="majorBidi" w:cstheme="majorBidi"/>
        </w:rPr>
      </w:pPr>
      <w:r w:rsidRPr="00B91A44">
        <w:rPr>
          <w:rStyle w:val="FootnoteReference"/>
          <w:rFonts w:asciiTheme="majorBidi" w:hAnsiTheme="majorBidi" w:cstheme="majorBidi"/>
        </w:rPr>
        <w:footnoteRef/>
      </w:r>
      <w:r w:rsidRPr="00B91A44">
        <w:rPr>
          <w:rFonts w:asciiTheme="majorBidi" w:hAnsiTheme="majorBidi" w:cstheme="majorBidi"/>
        </w:rPr>
        <w:t xml:space="preserve">Slameto, </w:t>
      </w:r>
      <w:r w:rsidRPr="00B91A44">
        <w:rPr>
          <w:rFonts w:asciiTheme="majorBidi" w:hAnsiTheme="majorBidi" w:cstheme="majorBidi"/>
          <w:i/>
          <w:iCs/>
        </w:rPr>
        <w:t>Belajar dan Fak</w:t>
      </w:r>
      <w:r w:rsidR="0030166C">
        <w:rPr>
          <w:rFonts w:asciiTheme="majorBidi" w:hAnsiTheme="majorBidi" w:cstheme="majorBidi"/>
          <w:i/>
          <w:iCs/>
        </w:rPr>
        <w:t>tor-faktor yang M</w:t>
      </w:r>
      <w:r>
        <w:rPr>
          <w:rFonts w:asciiTheme="majorBidi" w:hAnsiTheme="majorBidi" w:cstheme="majorBidi"/>
          <w:i/>
          <w:iCs/>
        </w:rPr>
        <w:t xml:space="preserve">empengaruhinya. </w:t>
      </w:r>
      <w:r w:rsidRPr="00B91A44">
        <w:rPr>
          <w:rFonts w:asciiTheme="majorBidi" w:hAnsiTheme="majorBidi" w:cstheme="majorBidi"/>
        </w:rPr>
        <w:t>(Jakarta: Rineka Cipta, 2003), hal.</w:t>
      </w:r>
      <w:r>
        <w:rPr>
          <w:rFonts w:asciiTheme="majorBidi" w:hAnsiTheme="majorBidi" w:cstheme="majorBidi"/>
        </w:rPr>
        <w:t xml:space="preserve"> </w:t>
      </w:r>
      <w:r w:rsidRPr="00B91A44">
        <w:rPr>
          <w:rFonts w:asciiTheme="majorBidi" w:hAnsiTheme="majorBidi" w:cstheme="majorBidi"/>
        </w:rPr>
        <w:t>5</w:t>
      </w:r>
    </w:p>
  </w:footnote>
  <w:footnote w:id="7">
    <w:p w:rsidR="00FC4758" w:rsidRPr="000A5411" w:rsidRDefault="00FC4758" w:rsidP="00FC4758">
      <w:pPr>
        <w:pStyle w:val="FootnoteText"/>
        <w:ind w:firstLine="567"/>
        <w:jc w:val="both"/>
        <w:rPr>
          <w:rFonts w:ascii="Times New Roman" w:hAnsi="Times New Roman" w:cs="Times New Roman"/>
        </w:rPr>
      </w:pPr>
      <w:r>
        <w:rPr>
          <w:rStyle w:val="FootnoteReference"/>
        </w:rPr>
        <w:footnoteRef/>
      </w:r>
      <w:r w:rsidRPr="000A5411">
        <w:rPr>
          <w:rFonts w:ascii="Times New Roman" w:hAnsi="Times New Roman" w:cs="Times New Roman"/>
        </w:rPr>
        <w:t xml:space="preserve">Ariesandi Setyono, </w:t>
      </w:r>
      <w:r w:rsidRPr="000A5411">
        <w:rPr>
          <w:rFonts w:ascii="Times New Roman" w:hAnsi="Times New Roman" w:cs="Times New Roman"/>
          <w:i/>
          <w:iCs/>
        </w:rPr>
        <w:t>Mathemagics</w:t>
      </w:r>
      <w:r w:rsidRPr="000A5411">
        <w:rPr>
          <w:rFonts w:ascii="Times New Roman" w:hAnsi="Times New Roman" w:cs="Times New Roman"/>
        </w:rPr>
        <w:t>, hal. 1</w:t>
      </w:r>
    </w:p>
  </w:footnote>
  <w:footnote w:id="8">
    <w:p w:rsidR="00FC4758" w:rsidRPr="004F118F" w:rsidRDefault="00FC4758" w:rsidP="00FC4758">
      <w:pPr>
        <w:pStyle w:val="FootnoteText"/>
        <w:ind w:firstLine="567"/>
        <w:jc w:val="both"/>
        <w:rPr>
          <w:rFonts w:asciiTheme="majorBidi" w:hAnsiTheme="majorBidi" w:cstheme="majorBidi"/>
        </w:rPr>
      </w:pPr>
      <w:r>
        <w:rPr>
          <w:rStyle w:val="FootnoteReference"/>
        </w:rPr>
        <w:footnoteRef/>
      </w:r>
      <w:r>
        <w:rPr>
          <w:rFonts w:asciiTheme="majorBidi" w:hAnsiTheme="majorBidi" w:cstheme="majorBidi"/>
        </w:rPr>
        <w:t xml:space="preserve">Heruman, </w:t>
      </w:r>
      <w:r w:rsidRPr="004F118F">
        <w:rPr>
          <w:rFonts w:asciiTheme="majorBidi" w:hAnsiTheme="majorBidi" w:cstheme="majorBidi"/>
          <w:i/>
          <w:iCs/>
        </w:rPr>
        <w:t>Model Pembelajaran Matematika di Sekolah Dasar</w:t>
      </w:r>
      <w:r>
        <w:rPr>
          <w:rFonts w:asciiTheme="majorBidi" w:hAnsiTheme="majorBidi" w:cstheme="majorBidi"/>
        </w:rPr>
        <w:t xml:space="preserve">. </w:t>
      </w:r>
      <w:r>
        <w:rPr>
          <w:rFonts w:asciiTheme="majorBidi" w:hAnsiTheme="majorBidi" w:cstheme="majorBidi"/>
          <w:sz w:val="24"/>
          <w:szCs w:val="24"/>
        </w:rPr>
        <w:t>(</w:t>
      </w:r>
      <w:r>
        <w:rPr>
          <w:rFonts w:asciiTheme="majorBidi" w:hAnsiTheme="majorBidi" w:cstheme="majorBidi"/>
        </w:rPr>
        <w:t>Bandung: Remaja Rosdakarya, 2008</w:t>
      </w:r>
      <w:r>
        <w:rPr>
          <w:rFonts w:asciiTheme="majorBidi" w:hAnsiTheme="majorBidi" w:cstheme="majorBidi"/>
          <w:sz w:val="24"/>
          <w:szCs w:val="24"/>
        </w:rPr>
        <w:t>)</w:t>
      </w:r>
      <w:r>
        <w:rPr>
          <w:rFonts w:asciiTheme="majorBidi" w:hAnsiTheme="majorBidi" w:cstheme="majorBidi"/>
        </w:rPr>
        <w:t>, hal. 1</w:t>
      </w:r>
    </w:p>
  </w:footnote>
  <w:footnote w:id="9">
    <w:p w:rsidR="00FC4758" w:rsidRPr="00B91A44" w:rsidRDefault="00FC4758" w:rsidP="00FC4758">
      <w:pPr>
        <w:pStyle w:val="FootnoteText"/>
        <w:ind w:firstLine="567"/>
        <w:jc w:val="both"/>
        <w:rPr>
          <w:rFonts w:asciiTheme="majorBidi" w:hAnsiTheme="majorBidi" w:cstheme="majorBidi"/>
        </w:rPr>
      </w:pPr>
      <w:r w:rsidRPr="00B91A44">
        <w:rPr>
          <w:rStyle w:val="FootnoteReference"/>
          <w:rFonts w:asciiTheme="majorBidi" w:hAnsiTheme="majorBidi" w:cstheme="majorBidi"/>
        </w:rPr>
        <w:footnoteRef/>
      </w:r>
      <w:r w:rsidRPr="00B91A44">
        <w:rPr>
          <w:rFonts w:asciiTheme="majorBidi" w:hAnsiTheme="majorBidi" w:cstheme="majorBidi"/>
        </w:rPr>
        <w:t xml:space="preserve">Paul Suparno, </w:t>
      </w:r>
      <w:r w:rsidRPr="00B91A44">
        <w:rPr>
          <w:rFonts w:asciiTheme="majorBidi" w:hAnsiTheme="majorBidi" w:cstheme="majorBidi"/>
          <w:i/>
          <w:iCs/>
        </w:rPr>
        <w:t>Filsafat Konstruktivisme dalam Pendidikan</w:t>
      </w:r>
      <w:r>
        <w:rPr>
          <w:rFonts w:asciiTheme="majorBidi" w:hAnsiTheme="majorBidi" w:cstheme="majorBidi"/>
        </w:rPr>
        <w:t xml:space="preserve">. </w:t>
      </w:r>
      <w:r w:rsidRPr="00B91A44">
        <w:rPr>
          <w:rFonts w:asciiTheme="majorBidi" w:hAnsiTheme="majorBidi" w:cstheme="majorBidi"/>
        </w:rPr>
        <w:t>(Yogyakarta: Kanisius, 1997), hal.</w:t>
      </w:r>
      <w:r>
        <w:rPr>
          <w:rFonts w:asciiTheme="majorBidi" w:hAnsiTheme="majorBidi" w:cstheme="majorBidi"/>
        </w:rPr>
        <w:t xml:space="preserve"> </w:t>
      </w:r>
      <w:r w:rsidRPr="00B91A44">
        <w:rPr>
          <w:rFonts w:asciiTheme="majorBidi" w:hAnsiTheme="majorBidi" w:cstheme="majorBidi"/>
        </w:rPr>
        <w:t>49</w:t>
      </w:r>
    </w:p>
  </w:footnote>
  <w:footnote w:id="10">
    <w:p w:rsidR="00FC4758" w:rsidRPr="00B91A44" w:rsidRDefault="00FC4758" w:rsidP="00FC4758">
      <w:pPr>
        <w:pStyle w:val="FootnoteText"/>
        <w:ind w:firstLine="567"/>
        <w:jc w:val="both"/>
        <w:rPr>
          <w:rFonts w:asciiTheme="majorBidi" w:hAnsiTheme="majorBidi" w:cstheme="majorBidi"/>
        </w:rPr>
      </w:pPr>
      <w:r w:rsidRPr="00B91A44">
        <w:rPr>
          <w:rStyle w:val="FootnoteReference"/>
          <w:rFonts w:asciiTheme="majorBidi" w:hAnsiTheme="majorBidi" w:cstheme="majorBidi"/>
        </w:rPr>
        <w:footnoteRef/>
      </w:r>
      <w:r w:rsidRPr="00F4184D">
        <w:rPr>
          <w:rFonts w:asciiTheme="majorBidi" w:hAnsiTheme="majorBidi" w:cstheme="majorBidi"/>
          <w:i/>
          <w:iCs/>
        </w:rPr>
        <w:t>Ibid</w:t>
      </w:r>
      <w:r>
        <w:rPr>
          <w:rFonts w:asciiTheme="majorBidi" w:hAnsiTheme="majorBidi" w:cstheme="majorBidi"/>
          <w:i/>
          <w:iCs/>
        </w:rPr>
        <w:t xml:space="preserve">., </w:t>
      </w:r>
      <w:r w:rsidRPr="00B91A44">
        <w:rPr>
          <w:rFonts w:asciiTheme="majorBidi" w:hAnsiTheme="majorBidi" w:cstheme="majorBidi"/>
        </w:rPr>
        <w:t>hal.</w:t>
      </w:r>
      <w:r>
        <w:rPr>
          <w:rFonts w:asciiTheme="majorBidi" w:hAnsiTheme="majorBidi" w:cstheme="majorBidi"/>
        </w:rPr>
        <w:t xml:space="preserve"> </w:t>
      </w:r>
      <w:r w:rsidRPr="00B91A44">
        <w:rPr>
          <w:rFonts w:asciiTheme="majorBidi" w:hAnsiTheme="majorBidi" w:cstheme="majorBidi"/>
        </w:rPr>
        <w:t>19</w:t>
      </w:r>
    </w:p>
  </w:footnote>
  <w:footnote w:id="11">
    <w:p w:rsidR="00FC4758" w:rsidRPr="008E7561" w:rsidRDefault="00FC4758" w:rsidP="00FC4758">
      <w:pPr>
        <w:pStyle w:val="FootnoteText"/>
        <w:ind w:firstLine="567"/>
        <w:jc w:val="both"/>
        <w:rPr>
          <w:rFonts w:asciiTheme="majorBidi" w:hAnsiTheme="majorBidi" w:cstheme="majorBidi"/>
        </w:rPr>
      </w:pPr>
      <w:r w:rsidRPr="008E7561">
        <w:rPr>
          <w:rStyle w:val="FootnoteReference"/>
          <w:rFonts w:asciiTheme="majorBidi" w:hAnsiTheme="majorBidi" w:cstheme="majorBidi"/>
        </w:rPr>
        <w:footnoteRef/>
      </w:r>
      <w:r>
        <w:rPr>
          <w:rFonts w:asciiTheme="majorBidi" w:hAnsiTheme="majorBidi" w:cstheme="majorBidi"/>
        </w:rPr>
        <w:t xml:space="preserve">Nurhadi, et. all., </w:t>
      </w:r>
      <w:r w:rsidRPr="008E7561">
        <w:rPr>
          <w:rFonts w:asciiTheme="majorBidi" w:hAnsiTheme="majorBidi" w:cstheme="majorBidi"/>
          <w:i/>
          <w:iCs/>
        </w:rPr>
        <w:t>Pembelajaran Kontekstual (Contextual Teaching and Learning) dan Penerapannya dalam KBK</w:t>
      </w:r>
      <w:r>
        <w:rPr>
          <w:rFonts w:asciiTheme="majorBidi" w:hAnsiTheme="majorBidi" w:cstheme="majorBidi"/>
        </w:rPr>
        <w:t>.</w:t>
      </w:r>
      <w:r w:rsidRPr="008E7561">
        <w:rPr>
          <w:rFonts w:asciiTheme="majorBidi" w:hAnsiTheme="majorBidi" w:cstheme="majorBidi"/>
        </w:rPr>
        <w:t xml:space="preserve"> (Malang: UM Press, 2003), hal.</w:t>
      </w:r>
      <w:r>
        <w:rPr>
          <w:rFonts w:asciiTheme="majorBidi" w:hAnsiTheme="majorBidi" w:cstheme="majorBidi"/>
        </w:rPr>
        <w:t xml:space="preserve"> </w:t>
      </w:r>
      <w:r w:rsidRPr="008E7561">
        <w:rPr>
          <w:rFonts w:asciiTheme="majorBidi" w:hAnsiTheme="majorBidi" w:cstheme="majorBidi"/>
        </w:rPr>
        <w:t>4</w:t>
      </w:r>
    </w:p>
  </w:footnote>
  <w:footnote w:id="12">
    <w:p w:rsidR="00FC4758" w:rsidRPr="006A3C3D" w:rsidRDefault="00FC4758" w:rsidP="00FC4758">
      <w:pPr>
        <w:pStyle w:val="FootnoteText"/>
        <w:ind w:firstLine="567"/>
        <w:jc w:val="both"/>
        <w:rPr>
          <w:rFonts w:asciiTheme="majorBidi" w:hAnsiTheme="majorBidi" w:cstheme="majorBidi"/>
        </w:rPr>
      </w:pPr>
      <w:r>
        <w:rPr>
          <w:rStyle w:val="FootnoteReference"/>
        </w:rPr>
        <w:footnoteRef/>
      </w:r>
      <w:r>
        <w:rPr>
          <w:rFonts w:asciiTheme="majorBidi" w:hAnsiTheme="majorBidi" w:cstheme="majorBidi"/>
        </w:rPr>
        <w:t xml:space="preserve">Elanie B Johnson, </w:t>
      </w:r>
      <w:r w:rsidRPr="006A3C3D">
        <w:rPr>
          <w:rFonts w:asciiTheme="majorBidi" w:hAnsiTheme="majorBidi" w:cstheme="majorBidi"/>
          <w:i/>
          <w:iCs/>
        </w:rPr>
        <w:t>Contextual Teaching and Learning: what it is and why it’s here to stay</w:t>
      </w:r>
      <w:r>
        <w:rPr>
          <w:rFonts w:asciiTheme="majorBidi" w:hAnsiTheme="majorBidi" w:cstheme="majorBidi"/>
        </w:rPr>
        <w:t xml:space="preserve"> </w:t>
      </w:r>
      <w:r w:rsidRPr="008E7561">
        <w:rPr>
          <w:rFonts w:asciiTheme="majorBidi" w:hAnsiTheme="majorBidi" w:cstheme="majorBidi"/>
          <w:i/>
          <w:iCs/>
        </w:rPr>
        <w:t>(Contextual Teaching and Learning</w:t>
      </w:r>
      <w:r>
        <w:rPr>
          <w:rFonts w:asciiTheme="majorBidi" w:hAnsiTheme="majorBidi" w:cstheme="majorBidi"/>
          <w:i/>
          <w:iCs/>
        </w:rPr>
        <w:t>: menjadikan kegiatan belajar mengajar mengasyikkan dan bermakna</w:t>
      </w:r>
      <w:r w:rsidRPr="008E7561">
        <w:rPr>
          <w:rFonts w:asciiTheme="majorBidi" w:hAnsiTheme="majorBidi" w:cstheme="majorBidi"/>
          <w:i/>
          <w:iCs/>
        </w:rPr>
        <w:t>)</w:t>
      </w:r>
      <w:r>
        <w:rPr>
          <w:rFonts w:asciiTheme="majorBidi" w:hAnsiTheme="majorBidi" w:cstheme="majorBidi"/>
        </w:rPr>
        <w:t xml:space="preserve">, terj. Ibnu Setiawan, </w:t>
      </w:r>
      <w:r w:rsidRPr="006A3C3D">
        <w:rPr>
          <w:rFonts w:asciiTheme="majorBidi" w:hAnsiTheme="majorBidi" w:cstheme="majorBidi"/>
        </w:rPr>
        <w:t>(</w:t>
      </w:r>
      <w:r>
        <w:rPr>
          <w:rFonts w:asciiTheme="majorBidi" w:hAnsiTheme="majorBidi" w:cstheme="majorBidi"/>
        </w:rPr>
        <w:t>Bandung: Mizan Learning Center, 2007</w:t>
      </w:r>
      <w:r w:rsidRPr="006A3C3D">
        <w:rPr>
          <w:rFonts w:asciiTheme="majorBidi" w:hAnsiTheme="majorBidi" w:cstheme="majorBidi"/>
        </w:rPr>
        <w:t>)</w:t>
      </w:r>
      <w:r>
        <w:rPr>
          <w:rFonts w:asciiTheme="majorBidi" w:hAnsiTheme="majorBidi" w:cstheme="majorBidi"/>
        </w:rPr>
        <w:t>, hal. 35</w:t>
      </w:r>
    </w:p>
  </w:footnote>
  <w:footnote w:id="13">
    <w:p w:rsidR="00FC4758" w:rsidRPr="00DC33DE" w:rsidRDefault="00FC4758" w:rsidP="00FC4758">
      <w:pPr>
        <w:pStyle w:val="FootnoteText"/>
        <w:ind w:firstLine="567"/>
        <w:jc w:val="both"/>
        <w:rPr>
          <w:rFonts w:asciiTheme="majorBidi" w:hAnsiTheme="majorBidi" w:cstheme="majorBidi"/>
        </w:rPr>
      </w:pPr>
      <w:r>
        <w:rPr>
          <w:rStyle w:val="FootnoteReference"/>
        </w:rPr>
        <w:footnoteRef/>
      </w:r>
      <w:r>
        <w:rPr>
          <w:rFonts w:asciiTheme="majorBidi" w:hAnsiTheme="majorBidi" w:cstheme="majorBidi"/>
        </w:rPr>
        <w:t xml:space="preserve">Wina Sanjaya, </w:t>
      </w:r>
      <w:r w:rsidRPr="001D420A">
        <w:rPr>
          <w:rFonts w:asciiTheme="majorBidi" w:hAnsiTheme="majorBidi" w:cstheme="majorBidi"/>
          <w:i/>
          <w:iCs/>
        </w:rPr>
        <w:t>Strategi Pembelajaran Berorientasi Standar Proses Pendidikan</w:t>
      </w:r>
      <w:r>
        <w:rPr>
          <w:rFonts w:asciiTheme="majorBidi" w:hAnsiTheme="majorBidi" w:cstheme="majorBidi"/>
        </w:rPr>
        <w:t xml:space="preserve">. </w:t>
      </w:r>
      <w:r w:rsidRPr="00DC33DE">
        <w:rPr>
          <w:rFonts w:asciiTheme="majorBidi" w:hAnsiTheme="majorBidi" w:cstheme="majorBidi"/>
        </w:rPr>
        <w:t>(</w:t>
      </w:r>
      <w:r>
        <w:rPr>
          <w:rFonts w:asciiTheme="majorBidi" w:hAnsiTheme="majorBidi" w:cstheme="majorBidi"/>
        </w:rPr>
        <w:t>Jakarta: Kencana, 2007</w:t>
      </w:r>
      <w:r w:rsidRPr="00DC33DE">
        <w:rPr>
          <w:rFonts w:asciiTheme="majorBidi" w:hAnsiTheme="majorBidi" w:cstheme="majorBidi"/>
        </w:rPr>
        <w:t>)</w:t>
      </w:r>
      <w:r>
        <w:rPr>
          <w:rFonts w:asciiTheme="majorBidi" w:hAnsiTheme="majorBidi" w:cstheme="majorBidi"/>
        </w:rPr>
        <w:t>, hal. 253</w:t>
      </w:r>
    </w:p>
  </w:footnote>
  <w:footnote w:id="14">
    <w:p w:rsidR="00FC4758" w:rsidRPr="000D2492" w:rsidRDefault="00FC4758" w:rsidP="00FC4758">
      <w:pPr>
        <w:spacing w:line="240" w:lineRule="auto"/>
        <w:ind w:firstLine="567"/>
        <w:rPr>
          <w:rFonts w:asciiTheme="majorBidi" w:hAnsiTheme="majorBidi" w:cstheme="majorBidi"/>
          <w:sz w:val="20"/>
          <w:szCs w:val="20"/>
        </w:rPr>
      </w:pPr>
      <w:r>
        <w:rPr>
          <w:rStyle w:val="FootnoteReference"/>
        </w:rPr>
        <w:footnoteRef/>
      </w:r>
      <w:r>
        <w:t xml:space="preserve"> </w:t>
      </w:r>
      <w:hyperlink r:id="rId1" w:history="1">
        <w:r w:rsidRPr="00792C80">
          <w:rPr>
            <w:rStyle w:val="Hyperlink"/>
            <w:rFonts w:asciiTheme="majorBidi" w:hAnsiTheme="majorBidi" w:cstheme="majorBidi"/>
            <w:color w:val="auto"/>
            <w:sz w:val="20"/>
            <w:szCs w:val="20"/>
          </w:rPr>
          <w:t>http://internetsebagaisumberbelajar.blogspot.com/2010/07/pengertian-penerapan.html</w:t>
        </w:r>
      </w:hyperlink>
      <w:r w:rsidRPr="000D2492">
        <w:rPr>
          <w:rFonts w:asciiTheme="majorBidi" w:hAnsiTheme="majorBidi" w:cstheme="majorBidi"/>
          <w:sz w:val="20"/>
          <w:szCs w:val="20"/>
        </w:rPr>
        <w:t>, diakses</w:t>
      </w:r>
      <w:r>
        <w:t xml:space="preserve"> </w:t>
      </w:r>
      <w:r w:rsidRPr="000D2492">
        <w:rPr>
          <w:rFonts w:asciiTheme="majorBidi" w:hAnsiTheme="majorBidi" w:cstheme="majorBidi"/>
          <w:sz w:val="20"/>
          <w:szCs w:val="20"/>
        </w:rPr>
        <w:t>19 maret 2012</w:t>
      </w:r>
    </w:p>
  </w:footnote>
  <w:footnote w:id="15">
    <w:p w:rsidR="00FC4758" w:rsidRPr="000D2492" w:rsidRDefault="00FC4758" w:rsidP="00FC4758">
      <w:pPr>
        <w:pStyle w:val="FootnoteText"/>
        <w:ind w:firstLine="567"/>
        <w:jc w:val="both"/>
        <w:rPr>
          <w:rFonts w:asciiTheme="majorBidi" w:hAnsiTheme="majorBidi" w:cstheme="majorBidi"/>
        </w:rPr>
      </w:pPr>
      <w:r w:rsidRPr="00B91A44">
        <w:rPr>
          <w:rStyle w:val="FootnoteReference"/>
          <w:rFonts w:asciiTheme="majorBidi" w:hAnsiTheme="majorBidi" w:cstheme="majorBidi"/>
        </w:rPr>
        <w:footnoteRef/>
      </w:r>
      <w:r>
        <w:rPr>
          <w:rFonts w:asciiTheme="majorBidi" w:hAnsiTheme="majorBidi" w:cstheme="majorBidi"/>
        </w:rPr>
        <w:t xml:space="preserve"> Nurhadi, et. all., </w:t>
      </w:r>
      <w:r w:rsidRPr="008E7561">
        <w:rPr>
          <w:rFonts w:asciiTheme="majorBidi" w:hAnsiTheme="majorBidi" w:cstheme="majorBidi"/>
          <w:i/>
          <w:iCs/>
        </w:rPr>
        <w:t>Pembelajaran</w:t>
      </w:r>
      <w:r>
        <w:rPr>
          <w:rFonts w:asciiTheme="majorBidi" w:hAnsiTheme="majorBidi" w:cstheme="majorBidi"/>
          <w:i/>
          <w:iCs/>
        </w:rPr>
        <w:t xml:space="preserve"> Kontekstual…..</w:t>
      </w:r>
      <w:r w:rsidRPr="008E7561">
        <w:rPr>
          <w:rFonts w:asciiTheme="majorBidi" w:hAnsiTheme="majorBidi" w:cstheme="majorBidi"/>
        </w:rPr>
        <w:t>, hal.</w:t>
      </w:r>
      <w:r>
        <w:rPr>
          <w:rFonts w:asciiTheme="majorBidi" w:hAnsiTheme="majorBidi" w:cstheme="majorBidi"/>
        </w:rPr>
        <w:t xml:space="preserve"> </w:t>
      </w:r>
      <w:r w:rsidRPr="008E7561">
        <w:rPr>
          <w:rFonts w:asciiTheme="majorBidi" w:hAnsiTheme="majorBidi" w:cstheme="majorBidi"/>
        </w:rPr>
        <w:t>4</w:t>
      </w:r>
    </w:p>
  </w:footnote>
  <w:footnote w:id="16">
    <w:p w:rsidR="00FC4758" w:rsidRPr="00CA1384" w:rsidRDefault="00FC4758" w:rsidP="00FC4758">
      <w:pPr>
        <w:pStyle w:val="FootnoteText"/>
        <w:ind w:firstLine="567"/>
        <w:rPr>
          <w:rFonts w:asciiTheme="majorBidi" w:hAnsiTheme="majorBidi" w:cstheme="majorBidi"/>
        </w:rPr>
      </w:pPr>
      <w:r w:rsidRPr="00CA1384">
        <w:rPr>
          <w:rStyle w:val="FootnoteReference"/>
          <w:rFonts w:asciiTheme="majorBidi" w:hAnsiTheme="majorBidi" w:cstheme="majorBidi"/>
        </w:rPr>
        <w:footnoteRef/>
      </w:r>
      <w:r w:rsidRPr="00CA1384">
        <w:rPr>
          <w:rFonts w:asciiTheme="majorBidi" w:hAnsiTheme="majorBidi" w:cstheme="majorBidi"/>
        </w:rPr>
        <w:t xml:space="preserve"> </w:t>
      </w:r>
      <w:r w:rsidRPr="00CA1384">
        <w:rPr>
          <w:rFonts w:asciiTheme="majorBidi" w:hAnsiTheme="majorBidi" w:cstheme="majorBidi"/>
          <w:lang w:val="sv-SE"/>
        </w:rPr>
        <w:t xml:space="preserve">E. Mulyasa, </w:t>
      </w:r>
      <w:r w:rsidRPr="00CA1384">
        <w:rPr>
          <w:rFonts w:asciiTheme="majorBidi" w:hAnsiTheme="majorBidi" w:cstheme="majorBidi"/>
          <w:i/>
          <w:iCs/>
          <w:lang w:val="sv-SE"/>
        </w:rPr>
        <w:t>Menjadi Guru Profesional,</w:t>
      </w:r>
      <w:r w:rsidRPr="00CA1384">
        <w:rPr>
          <w:rFonts w:asciiTheme="majorBidi" w:hAnsiTheme="majorBidi" w:cstheme="majorBidi"/>
          <w:lang w:val="sv-SE"/>
        </w:rPr>
        <w:t xml:space="preserve"> (Bandung: Remaja Rosdakarya, 2007), hal.</w:t>
      </w:r>
      <w:r w:rsidRPr="00CA1384">
        <w:rPr>
          <w:rFonts w:asciiTheme="majorBidi" w:hAnsiTheme="majorBidi" w:cstheme="majorBidi"/>
          <w:lang w:val="fi-FI"/>
        </w:rPr>
        <w:t xml:space="preserve"> 108</w:t>
      </w:r>
    </w:p>
  </w:footnote>
  <w:footnote w:id="17">
    <w:p w:rsidR="00CA1384" w:rsidRDefault="00CA1384" w:rsidP="00CA1384">
      <w:pPr>
        <w:pStyle w:val="FootnoteText"/>
        <w:ind w:firstLine="567"/>
      </w:pPr>
      <w:r w:rsidRPr="00CA1384">
        <w:rPr>
          <w:rStyle w:val="FootnoteReference"/>
          <w:rFonts w:asciiTheme="majorBidi" w:hAnsiTheme="majorBidi" w:cstheme="majorBidi"/>
        </w:rPr>
        <w:footnoteRef/>
      </w:r>
      <w:r>
        <w:t xml:space="preserve"> </w:t>
      </w:r>
      <w:r>
        <w:rPr>
          <w:rFonts w:asciiTheme="majorBidi" w:hAnsiTheme="majorBidi" w:cstheme="majorBidi"/>
        </w:rPr>
        <w:t xml:space="preserve">Paul Suparno, </w:t>
      </w:r>
      <w:r w:rsidRPr="000D61A3">
        <w:rPr>
          <w:rFonts w:asciiTheme="majorBidi" w:hAnsiTheme="majorBidi" w:cstheme="majorBidi"/>
          <w:i/>
          <w:iCs/>
        </w:rPr>
        <w:t>Metodologi Pembelajaran Fisika Konstruktivistik dan Menyenangkan</w:t>
      </w:r>
      <w:r>
        <w:rPr>
          <w:rFonts w:asciiTheme="majorBidi" w:hAnsiTheme="majorBidi" w:cstheme="majorBidi"/>
        </w:rPr>
        <w:t xml:space="preserve">, </w:t>
      </w:r>
      <w:r>
        <w:rPr>
          <w:rFonts w:ascii="Times New Roman" w:hAnsi="Times New Roman" w:cs="Times New Roman"/>
          <w:lang w:val="sv-SE"/>
        </w:rPr>
        <w:t>(Yogyakarta: Universitas Sanata Dharma</w:t>
      </w:r>
      <w:r w:rsidRPr="00363C94">
        <w:rPr>
          <w:rFonts w:ascii="Times New Roman" w:hAnsi="Times New Roman" w:cs="Times New Roman"/>
          <w:lang w:val="sv-SE"/>
        </w:rPr>
        <w:t>, 2007)</w:t>
      </w:r>
      <w:r>
        <w:rPr>
          <w:rFonts w:ascii="Times New Roman" w:hAnsi="Times New Roman" w:cs="Times New Roman"/>
          <w:lang w:val="sv-SE"/>
        </w:rPr>
        <w:t>, hal. 68</w:t>
      </w:r>
    </w:p>
  </w:footnote>
  <w:footnote w:id="18">
    <w:p w:rsidR="00FC4758" w:rsidRDefault="00FC4758" w:rsidP="00FC4758">
      <w:pPr>
        <w:pStyle w:val="FootnoteText"/>
        <w:ind w:firstLine="567"/>
      </w:pPr>
      <w:r>
        <w:rPr>
          <w:rStyle w:val="FootnoteReference"/>
        </w:rPr>
        <w:footnoteRef/>
      </w:r>
      <w:r>
        <w:t xml:space="preserve"> </w:t>
      </w:r>
      <w:r>
        <w:rPr>
          <w:rFonts w:asciiTheme="majorBidi" w:hAnsiTheme="majorBidi" w:cstheme="majorBidi"/>
        </w:rPr>
        <w:t xml:space="preserve">Purwanto, </w:t>
      </w:r>
      <w:r w:rsidRPr="00E511F9">
        <w:rPr>
          <w:rFonts w:asciiTheme="majorBidi" w:hAnsiTheme="majorBidi" w:cstheme="majorBidi"/>
          <w:i/>
          <w:iCs/>
        </w:rPr>
        <w:t>Evaluasi Hasil Belajar</w:t>
      </w:r>
      <w:r>
        <w:rPr>
          <w:rFonts w:asciiTheme="majorBidi" w:hAnsiTheme="majorBidi" w:cstheme="majorBidi"/>
        </w:rPr>
        <w:t xml:space="preserve">, </w:t>
      </w:r>
      <w:r w:rsidRPr="009F30BC">
        <w:rPr>
          <w:rFonts w:asciiTheme="majorBidi" w:hAnsiTheme="majorBidi" w:cstheme="majorBidi"/>
          <w:lang w:val="sv-SE"/>
        </w:rPr>
        <w:t>(</w:t>
      </w:r>
      <w:r>
        <w:rPr>
          <w:rFonts w:asciiTheme="majorBidi" w:hAnsiTheme="majorBidi" w:cstheme="majorBidi"/>
          <w:lang w:val="sv-SE"/>
        </w:rPr>
        <w:t>Yogyakarta:</w:t>
      </w:r>
      <w:r w:rsidRPr="009F30BC">
        <w:rPr>
          <w:rFonts w:asciiTheme="majorBidi" w:hAnsiTheme="majorBidi" w:cstheme="majorBidi"/>
          <w:lang w:val="sv-SE"/>
        </w:rPr>
        <w:t xml:space="preserve"> </w:t>
      </w:r>
      <w:r>
        <w:rPr>
          <w:rFonts w:asciiTheme="majorBidi" w:hAnsiTheme="majorBidi" w:cstheme="majorBidi"/>
          <w:lang w:val="sv-SE"/>
        </w:rPr>
        <w:t>Pustaka Pelajar</w:t>
      </w:r>
      <w:r w:rsidRPr="009F30BC">
        <w:rPr>
          <w:rFonts w:asciiTheme="majorBidi" w:hAnsiTheme="majorBidi" w:cstheme="majorBidi"/>
          <w:lang w:val="sv-SE"/>
        </w:rPr>
        <w:t xml:space="preserve">, </w:t>
      </w:r>
      <w:r>
        <w:rPr>
          <w:rFonts w:asciiTheme="majorBidi" w:hAnsiTheme="majorBidi" w:cstheme="majorBidi"/>
          <w:lang w:val="sv-SE"/>
        </w:rPr>
        <w:t>2009</w:t>
      </w:r>
      <w:r w:rsidRPr="009F30BC">
        <w:rPr>
          <w:rFonts w:asciiTheme="majorBidi" w:hAnsiTheme="majorBidi" w:cstheme="majorBidi"/>
          <w:lang w:val="sv-SE"/>
        </w:rPr>
        <w:t>), h</w:t>
      </w:r>
      <w:r>
        <w:rPr>
          <w:rFonts w:asciiTheme="majorBidi" w:hAnsiTheme="majorBidi" w:cstheme="majorBidi"/>
          <w:lang w:val="sv-SE"/>
        </w:rPr>
        <w:t>al</w:t>
      </w:r>
      <w:r w:rsidRPr="009F30BC">
        <w:rPr>
          <w:rFonts w:asciiTheme="majorBidi" w:hAnsiTheme="majorBidi" w:cstheme="majorBidi"/>
          <w:lang w:val="sv-SE"/>
        </w:rPr>
        <w:t>.</w:t>
      </w:r>
      <w:r w:rsidRPr="009F30BC">
        <w:rPr>
          <w:rFonts w:asciiTheme="majorBidi" w:hAnsiTheme="majorBidi" w:cstheme="majorBidi"/>
          <w:lang w:val="fi-FI"/>
        </w:rPr>
        <w:t xml:space="preserve"> </w:t>
      </w:r>
      <w:r>
        <w:rPr>
          <w:rFonts w:asciiTheme="majorBidi" w:hAnsiTheme="majorBidi" w:cstheme="majorBidi"/>
          <w:lang w:val="fi-FI"/>
        </w:rPr>
        <w:t>54</w:t>
      </w:r>
    </w:p>
  </w:footnote>
  <w:footnote w:id="19">
    <w:p w:rsidR="00B706AC" w:rsidRPr="000008D0" w:rsidRDefault="00B706AC" w:rsidP="00B706AC">
      <w:pPr>
        <w:pStyle w:val="FootnoteText"/>
        <w:ind w:firstLine="567"/>
        <w:rPr>
          <w:iCs/>
        </w:rPr>
      </w:pPr>
      <w:r>
        <w:rPr>
          <w:rStyle w:val="FootnoteReference"/>
        </w:rPr>
        <w:footnoteRef/>
      </w:r>
      <w:r>
        <w:t xml:space="preserve"> </w:t>
      </w:r>
      <w:r w:rsidRPr="000008D0">
        <w:rPr>
          <w:rFonts w:asciiTheme="majorBidi" w:hAnsiTheme="majorBidi" w:cstheme="majorBidi"/>
        </w:rPr>
        <w:t xml:space="preserve">Herman </w:t>
      </w:r>
      <w:r>
        <w:rPr>
          <w:rFonts w:asciiTheme="majorBidi" w:hAnsiTheme="majorBidi" w:cstheme="majorBidi"/>
        </w:rPr>
        <w:t>H</w:t>
      </w:r>
      <w:r w:rsidRPr="000008D0">
        <w:rPr>
          <w:rFonts w:asciiTheme="majorBidi" w:hAnsiTheme="majorBidi" w:cstheme="majorBidi"/>
        </w:rPr>
        <w:t xml:space="preserve">udojo, </w:t>
      </w:r>
      <w:r w:rsidRPr="000008D0">
        <w:rPr>
          <w:rFonts w:asciiTheme="majorBidi" w:hAnsiTheme="majorBidi" w:cstheme="majorBidi"/>
          <w:i/>
        </w:rPr>
        <w:t>Mengajar Belajar Matematika</w:t>
      </w:r>
      <w:r>
        <w:rPr>
          <w:rFonts w:asciiTheme="majorBidi" w:hAnsiTheme="majorBidi" w:cstheme="majorBidi"/>
          <w:iCs/>
        </w:rPr>
        <w:t>…, hal. 3</w:t>
      </w:r>
    </w:p>
  </w:footnote>
  <w:footnote w:id="20">
    <w:p w:rsidR="00B066E2" w:rsidRPr="00B066E2" w:rsidRDefault="00B066E2" w:rsidP="006E55CA">
      <w:pPr>
        <w:pStyle w:val="FootnoteText"/>
        <w:ind w:firstLine="567"/>
        <w:rPr>
          <w:rFonts w:asciiTheme="majorBidi" w:hAnsiTheme="majorBidi" w:cstheme="majorBidi"/>
          <w:i/>
          <w:iCs/>
        </w:rPr>
      </w:pPr>
      <w:r w:rsidRPr="00B066E2">
        <w:rPr>
          <w:rStyle w:val="FootnoteReference"/>
          <w:rFonts w:asciiTheme="majorBidi" w:hAnsiTheme="majorBidi" w:cstheme="majorBidi"/>
        </w:rPr>
        <w:footnoteRef/>
      </w:r>
      <w:r>
        <w:rPr>
          <w:rFonts w:asciiTheme="majorBidi" w:hAnsiTheme="majorBidi" w:cstheme="majorBidi"/>
        </w:rPr>
        <w:t xml:space="preserve">Nur Fajariyah, </w:t>
      </w:r>
      <w:r>
        <w:rPr>
          <w:rFonts w:asciiTheme="majorBidi" w:hAnsiTheme="majorBidi" w:cstheme="majorBidi"/>
          <w:i/>
          <w:iCs/>
        </w:rPr>
        <w:t>Cerdas Berhitung Matematika 3: untuk SD/MI Kelas III</w:t>
      </w:r>
      <w:r w:rsidR="006E55CA">
        <w:rPr>
          <w:rFonts w:asciiTheme="majorBidi" w:hAnsiTheme="majorBidi" w:cstheme="majorBidi"/>
          <w:i/>
          <w:iCs/>
        </w:rPr>
        <w:t xml:space="preserve">, </w:t>
      </w:r>
      <w:r w:rsidR="006E55CA" w:rsidRPr="009F30BC">
        <w:rPr>
          <w:rFonts w:asciiTheme="majorBidi" w:hAnsiTheme="majorBidi" w:cstheme="majorBidi"/>
          <w:lang w:val="sv-SE"/>
        </w:rPr>
        <w:t>(</w:t>
      </w:r>
      <w:r w:rsidR="006E55CA">
        <w:rPr>
          <w:rFonts w:asciiTheme="majorBidi" w:hAnsiTheme="majorBidi" w:cstheme="majorBidi"/>
          <w:lang w:val="sv-SE"/>
        </w:rPr>
        <w:t>Jakarta: Pusat Perbukuan, Departemen Pendidikan Nasional</w:t>
      </w:r>
      <w:r w:rsidR="006E55CA" w:rsidRPr="009F30BC">
        <w:rPr>
          <w:rFonts w:asciiTheme="majorBidi" w:hAnsiTheme="majorBidi" w:cstheme="majorBidi"/>
          <w:lang w:val="sv-SE"/>
        </w:rPr>
        <w:t xml:space="preserve">, </w:t>
      </w:r>
      <w:r w:rsidR="006E55CA">
        <w:rPr>
          <w:rFonts w:asciiTheme="majorBidi" w:hAnsiTheme="majorBidi" w:cstheme="majorBidi"/>
          <w:lang w:val="sv-SE"/>
        </w:rPr>
        <w:t>2008</w:t>
      </w:r>
      <w:r w:rsidR="006E55CA" w:rsidRPr="009F30BC">
        <w:rPr>
          <w:rFonts w:asciiTheme="majorBidi" w:hAnsiTheme="majorBidi" w:cstheme="majorBidi"/>
          <w:lang w:val="sv-SE"/>
        </w:rPr>
        <w:t>)</w:t>
      </w:r>
      <w:r w:rsidR="006E55CA">
        <w:rPr>
          <w:rFonts w:asciiTheme="majorBidi" w:hAnsiTheme="majorBidi" w:cstheme="majorBidi"/>
          <w:lang w:val="sv-SE"/>
        </w:rPr>
        <w:t>, hal. 180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27666"/>
      <w:docPartObj>
        <w:docPartGallery w:val="Page Numbers (Top of Page)"/>
        <w:docPartUnique/>
      </w:docPartObj>
    </w:sdtPr>
    <w:sdtContent>
      <w:p w:rsidR="00656B87" w:rsidRDefault="00686D78">
        <w:pPr>
          <w:pStyle w:val="Header"/>
          <w:jc w:val="right"/>
        </w:pPr>
        <w:r w:rsidRPr="00656B87">
          <w:rPr>
            <w:rFonts w:asciiTheme="majorBidi" w:hAnsiTheme="majorBidi" w:cstheme="majorBidi"/>
          </w:rPr>
          <w:fldChar w:fldCharType="begin"/>
        </w:r>
        <w:r w:rsidR="00656B87" w:rsidRPr="00656B87">
          <w:rPr>
            <w:rFonts w:asciiTheme="majorBidi" w:hAnsiTheme="majorBidi" w:cstheme="majorBidi"/>
          </w:rPr>
          <w:instrText xml:space="preserve"> PAGE   \* MERGEFORMAT </w:instrText>
        </w:r>
        <w:r w:rsidRPr="00656B87">
          <w:rPr>
            <w:rFonts w:asciiTheme="majorBidi" w:hAnsiTheme="majorBidi" w:cstheme="majorBidi"/>
          </w:rPr>
          <w:fldChar w:fldCharType="separate"/>
        </w:r>
        <w:r w:rsidR="00323ADA">
          <w:rPr>
            <w:rFonts w:asciiTheme="majorBidi" w:hAnsiTheme="majorBidi" w:cstheme="majorBidi"/>
            <w:noProof/>
          </w:rPr>
          <w:t>13</w:t>
        </w:r>
        <w:r w:rsidRPr="00656B87">
          <w:rPr>
            <w:rFonts w:asciiTheme="majorBidi" w:hAnsiTheme="majorBidi" w:cstheme="majorBidi"/>
          </w:rPr>
          <w:fldChar w:fldCharType="end"/>
        </w:r>
      </w:p>
    </w:sdtContent>
  </w:sdt>
  <w:p w:rsidR="00D06ADA" w:rsidRDefault="00D06A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51AA8"/>
    <w:multiLevelType w:val="hybridMultilevel"/>
    <w:tmpl w:val="6A361506"/>
    <w:lvl w:ilvl="0" w:tplc="3454DBA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DB11AE0"/>
    <w:multiLevelType w:val="hybridMultilevel"/>
    <w:tmpl w:val="50D0B6D6"/>
    <w:lvl w:ilvl="0" w:tplc="0409001B">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37AC70AE"/>
    <w:multiLevelType w:val="multilevel"/>
    <w:tmpl w:val="53264710"/>
    <w:lvl w:ilvl="0">
      <w:start w:val="1"/>
      <w:numFmt w:val="decimal"/>
      <w:lvlText w:val="%1."/>
      <w:lvlJc w:val="left"/>
      <w:pPr>
        <w:ind w:left="786"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
    <w:nsid w:val="409D0CBD"/>
    <w:multiLevelType w:val="hybridMultilevel"/>
    <w:tmpl w:val="ECF63690"/>
    <w:lvl w:ilvl="0" w:tplc="A41A01DA">
      <w:start w:val="1"/>
      <w:numFmt w:val="upperLetter"/>
      <w:lvlText w:val="%1."/>
      <w:lvlJc w:val="left"/>
      <w:pPr>
        <w:ind w:left="360" w:hanging="360"/>
      </w:pPr>
      <w:rPr>
        <w:b/>
        <w:bCs/>
      </w:rPr>
    </w:lvl>
    <w:lvl w:ilvl="1" w:tplc="99AA9CC0">
      <w:start w:val="1"/>
      <w:numFmt w:val="decimal"/>
      <w:lvlText w:val="%2."/>
      <w:lvlJc w:val="left"/>
      <w:pPr>
        <w:tabs>
          <w:tab w:val="num" w:pos="1440"/>
        </w:tabs>
        <w:ind w:left="1440" w:hanging="360"/>
      </w:pPr>
      <w:rPr>
        <w:rFonts w:asciiTheme="majorBidi" w:eastAsiaTheme="minorHAnsi" w:hAnsiTheme="majorBidi" w:cstheme="majorBidi"/>
        <w:b/>
        <w:b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D4FC745E">
      <w:start w:val="1"/>
      <w:numFmt w:val="decimal"/>
      <w:lvlText w:val="%7."/>
      <w:lvlJc w:val="left"/>
      <w:pPr>
        <w:tabs>
          <w:tab w:val="num" w:pos="5040"/>
        </w:tabs>
        <w:ind w:left="5040" w:hanging="360"/>
      </w:pPr>
      <w:rPr>
        <w:rFonts w:asciiTheme="majorBidi" w:eastAsiaTheme="minorHAnsi" w:hAnsiTheme="majorBidi" w:cstheme="majorBidi"/>
      </w:rPr>
    </w:lvl>
    <w:lvl w:ilvl="7" w:tplc="1A68869A">
      <w:start w:val="1"/>
      <w:numFmt w:val="decimal"/>
      <w:lvlText w:val="%8."/>
      <w:lvlJc w:val="left"/>
      <w:pPr>
        <w:tabs>
          <w:tab w:val="num" w:pos="5760"/>
        </w:tabs>
        <w:ind w:left="5760" w:hanging="360"/>
      </w:pPr>
      <w:rPr>
        <w:b/>
        <w:bCs/>
        <w:i w:val="0"/>
        <w:iCs w:val="0"/>
      </w:rPr>
    </w:lvl>
    <w:lvl w:ilvl="8" w:tplc="133A090A">
      <w:start w:val="1"/>
      <w:numFmt w:val="decimal"/>
      <w:lvlText w:val="%9."/>
      <w:lvlJc w:val="left"/>
      <w:pPr>
        <w:tabs>
          <w:tab w:val="num" w:pos="6480"/>
        </w:tabs>
        <w:ind w:left="6480" w:hanging="360"/>
      </w:pPr>
      <w:rPr>
        <w:i w:val="0"/>
        <w:iCs w:val="0"/>
      </w:rPr>
    </w:lvl>
  </w:abstractNum>
  <w:abstractNum w:abstractNumId="4">
    <w:nsid w:val="4BB47337"/>
    <w:multiLevelType w:val="hybridMultilevel"/>
    <w:tmpl w:val="DB12E30A"/>
    <w:lvl w:ilvl="0" w:tplc="8A30C352">
      <w:start w:val="1"/>
      <w:numFmt w:val="lowerLetter"/>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C9870B6"/>
    <w:multiLevelType w:val="hybridMultilevel"/>
    <w:tmpl w:val="80385552"/>
    <w:lvl w:ilvl="0" w:tplc="92F2F7EE">
      <w:start w:val="1"/>
      <w:numFmt w:val="decimal"/>
      <w:lvlText w:val="%1."/>
      <w:lvlJc w:val="left"/>
      <w:pPr>
        <w:ind w:left="1146" w:hanging="360"/>
      </w:pPr>
      <w:rPr>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6BA620FA"/>
    <w:multiLevelType w:val="hybridMultilevel"/>
    <w:tmpl w:val="11CE77C4"/>
    <w:lvl w:ilvl="0" w:tplc="0046E76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1B27FA"/>
    <w:multiLevelType w:val="hybridMultilevel"/>
    <w:tmpl w:val="BD6EA5D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79C146FB"/>
    <w:multiLevelType w:val="hybridMultilevel"/>
    <w:tmpl w:val="9D2043D4"/>
    <w:lvl w:ilvl="0" w:tplc="7C58C776">
      <w:start w:val="1"/>
      <w:numFmt w:val="lowerLetter"/>
      <w:lvlText w:val="%1."/>
      <w:lvlJc w:val="left"/>
      <w:pPr>
        <w:ind w:left="1069" w:hanging="360"/>
      </w:pPr>
      <w:rPr>
        <w:rFonts w:hint="default"/>
        <w:b w:val="0"/>
        <w:i w:val="0"/>
        <w:iCs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8"/>
  </w:num>
  <w:num w:numId="5">
    <w:abstractNumId w:val="2"/>
  </w:num>
  <w:num w:numId="6">
    <w:abstractNumId w:val="6"/>
  </w:num>
  <w:num w:numId="7">
    <w:abstractNumId w:val="5"/>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C4758"/>
    <w:rsid w:val="00074816"/>
    <w:rsid w:val="000D2B48"/>
    <w:rsid w:val="001411F6"/>
    <w:rsid w:val="00143E3D"/>
    <w:rsid w:val="001D35D8"/>
    <w:rsid w:val="00201D21"/>
    <w:rsid w:val="00204BFA"/>
    <w:rsid w:val="00211108"/>
    <w:rsid w:val="00216CD9"/>
    <w:rsid w:val="00230E7B"/>
    <w:rsid w:val="00286DA0"/>
    <w:rsid w:val="002D1E80"/>
    <w:rsid w:val="0030166C"/>
    <w:rsid w:val="00323ADA"/>
    <w:rsid w:val="003630BE"/>
    <w:rsid w:val="003876AB"/>
    <w:rsid w:val="003A1D1F"/>
    <w:rsid w:val="003A679F"/>
    <w:rsid w:val="003D5E03"/>
    <w:rsid w:val="00477762"/>
    <w:rsid w:val="00484DBD"/>
    <w:rsid w:val="004B477B"/>
    <w:rsid w:val="0052696D"/>
    <w:rsid w:val="006113C2"/>
    <w:rsid w:val="00656B87"/>
    <w:rsid w:val="00681DD0"/>
    <w:rsid w:val="00686D78"/>
    <w:rsid w:val="006A62B4"/>
    <w:rsid w:val="006E2DA7"/>
    <w:rsid w:val="006E55CA"/>
    <w:rsid w:val="006F4C2B"/>
    <w:rsid w:val="007063C2"/>
    <w:rsid w:val="00783C4D"/>
    <w:rsid w:val="00787D77"/>
    <w:rsid w:val="00792C80"/>
    <w:rsid w:val="00834698"/>
    <w:rsid w:val="00852DE5"/>
    <w:rsid w:val="00886FFA"/>
    <w:rsid w:val="008E3F77"/>
    <w:rsid w:val="00941AAB"/>
    <w:rsid w:val="00966477"/>
    <w:rsid w:val="009A7AAF"/>
    <w:rsid w:val="009D23BB"/>
    <w:rsid w:val="00A75A5E"/>
    <w:rsid w:val="00AA7049"/>
    <w:rsid w:val="00AD4348"/>
    <w:rsid w:val="00B066E2"/>
    <w:rsid w:val="00B706AC"/>
    <w:rsid w:val="00BB5A1B"/>
    <w:rsid w:val="00BE2219"/>
    <w:rsid w:val="00C1089C"/>
    <w:rsid w:val="00C468B6"/>
    <w:rsid w:val="00CA1384"/>
    <w:rsid w:val="00D06ADA"/>
    <w:rsid w:val="00D5432C"/>
    <w:rsid w:val="00D65CBC"/>
    <w:rsid w:val="00D90B97"/>
    <w:rsid w:val="00E04407"/>
    <w:rsid w:val="00E10D94"/>
    <w:rsid w:val="00E9773E"/>
    <w:rsid w:val="00F371AE"/>
    <w:rsid w:val="00F73A35"/>
    <w:rsid w:val="00FC47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7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758"/>
    <w:pPr>
      <w:ind w:left="720"/>
      <w:contextualSpacing/>
    </w:pPr>
  </w:style>
  <w:style w:type="paragraph" w:styleId="FootnoteText">
    <w:name w:val="footnote text"/>
    <w:basedOn w:val="Normal"/>
    <w:link w:val="FootnoteTextChar"/>
    <w:semiHidden/>
    <w:unhideWhenUsed/>
    <w:rsid w:val="00FC4758"/>
    <w:pPr>
      <w:spacing w:after="0" w:line="240" w:lineRule="auto"/>
    </w:pPr>
    <w:rPr>
      <w:sz w:val="20"/>
      <w:szCs w:val="20"/>
    </w:rPr>
  </w:style>
  <w:style w:type="character" w:customStyle="1" w:styleId="FootnoteTextChar">
    <w:name w:val="Footnote Text Char"/>
    <w:basedOn w:val="DefaultParagraphFont"/>
    <w:link w:val="FootnoteText"/>
    <w:semiHidden/>
    <w:rsid w:val="00FC4758"/>
    <w:rPr>
      <w:sz w:val="20"/>
      <w:szCs w:val="20"/>
    </w:rPr>
  </w:style>
  <w:style w:type="character" w:styleId="FootnoteReference">
    <w:name w:val="footnote reference"/>
    <w:basedOn w:val="DefaultParagraphFont"/>
    <w:uiPriority w:val="99"/>
    <w:semiHidden/>
    <w:unhideWhenUsed/>
    <w:rsid w:val="00FC4758"/>
    <w:rPr>
      <w:vertAlign w:val="superscript"/>
    </w:rPr>
  </w:style>
  <w:style w:type="character" w:styleId="Hyperlink">
    <w:name w:val="Hyperlink"/>
    <w:basedOn w:val="DefaultParagraphFont"/>
    <w:uiPriority w:val="99"/>
    <w:unhideWhenUsed/>
    <w:rsid w:val="00FC4758"/>
    <w:rPr>
      <w:color w:val="0000FF" w:themeColor="hyperlink"/>
      <w:u w:val="single"/>
    </w:rPr>
  </w:style>
  <w:style w:type="paragraph" w:styleId="BodyTextIndent">
    <w:name w:val="Body Text Indent"/>
    <w:basedOn w:val="Normal"/>
    <w:link w:val="BodyTextIndentChar"/>
    <w:semiHidden/>
    <w:rsid w:val="00FC4758"/>
    <w:pPr>
      <w:spacing w:after="0" w:line="36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FC475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4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758"/>
  </w:style>
  <w:style w:type="paragraph" w:styleId="Footer">
    <w:name w:val="footer"/>
    <w:basedOn w:val="Normal"/>
    <w:link w:val="FooterChar"/>
    <w:uiPriority w:val="99"/>
    <w:semiHidden/>
    <w:unhideWhenUsed/>
    <w:rsid w:val="00FC47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47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nternetsebagaisumberbelajar.blogspot.com/2010/07/pengertian-penerap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2717B-E1B1-4279-81AE-7AA2A824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14</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ASRORI</dc:creator>
  <cp:keywords/>
  <dc:description/>
  <cp:lastModifiedBy>ASRORI</cp:lastModifiedBy>
  <cp:revision>14</cp:revision>
  <dcterms:created xsi:type="dcterms:W3CDTF">2012-05-21T12:33:00Z</dcterms:created>
  <dcterms:modified xsi:type="dcterms:W3CDTF">2012-06-18T13:10:00Z</dcterms:modified>
</cp:coreProperties>
</file>