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5D9" w:rsidRPr="00FC2935" w:rsidRDefault="00F555D9" w:rsidP="00F555D9">
      <w:pPr>
        <w:spacing w:after="240" w:line="480" w:lineRule="auto"/>
        <w:ind w:right="96"/>
        <w:jc w:val="center"/>
        <w:rPr>
          <w:rFonts w:asciiTheme="majorBidi" w:hAnsiTheme="majorBidi" w:cstheme="majorBidi"/>
          <w:b/>
          <w:bCs/>
          <w:sz w:val="28"/>
          <w:szCs w:val="28"/>
        </w:rPr>
      </w:pPr>
      <w:r w:rsidRPr="00FC2935">
        <w:rPr>
          <w:rFonts w:asciiTheme="majorBidi" w:hAnsiTheme="majorBidi" w:cstheme="majorBidi"/>
          <w:b/>
          <w:bCs/>
          <w:sz w:val="28"/>
          <w:szCs w:val="28"/>
        </w:rPr>
        <w:t>BAB III</w:t>
      </w:r>
    </w:p>
    <w:p w:rsidR="00F555D9" w:rsidRDefault="00F555D9" w:rsidP="00F555D9">
      <w:pPr>
        <w:spacing w:after="240" w:line="480" w:lineRule="auto"/>
        <w:ind w:right="96"/>
        <w:jc w:val="center"/>
        <w:rPr>
          <w:rFonts w:asciiTheme="majorBidi" w:hAnsiTheme="majorBidi" w:cstheme="majorBidi"/>
          <w:b/>
          <w:bCs/>
          <w:sz w:val="28"/>
          <w:szCs w:val="28"/>
        </w:rPr>
      </w:pPr>
      <w:r w:rsidRPr="00FC2935">
        <w:rPr>
          <w:rFonts w:asciiTheme="majorBidi" w:hAnsiTheme="majorBidi" w:cstheme="majorBidi"/>
          <w:b/>
          <w:bCs/>
          <w:sz w:val="28"/>
          <w:szCs w:val="28"/>
        </w:rPr>
        <w:t>METOD</w:t>
      </w:r>
      <w:r>
        <w:rPr>
          <w:rFonts w:asciiTheme="majorBidi" w:hAnsiTheme="majorBidi" w:cstheme="majorBidi"/>
          <w:b/>
          <w:bCs/>
          <w:sz w:val="28"/>
          <w:szCs w:val="28"/>
        </w:rPr>
        <w:t>E</w:t>
      </w:r>
      <w:r w:rsidRPr="00FC2935">
        <w:rPr>
          <w:rFonts w:asciiTheme="majorBidi" w:hAnsiTheme="majorBidi" w:cstheme="majorBidi"/>
          <w:b/>
          <w:bCs/>
          <w:sz w:val="28"/>
          <w:szCs w:val="28"/>
        </w:rPr>
        <w:t xml:space="preserve"> PENELITIAN</w:t>
      </w:r>
    </w:p>
    <w:p w:rsidR="00F555D9" w:rsidRPr="00705AA2" w:rsidRDefault="00F555D9" w:rsidP="00C15096">
      <w:pPr>
        <w:spacing w:after="240" w:line="480" w:lineRule="auto"/>
        <w:ind w:right="96"/>
        <w:jc w:val="both"/>
        <w:rPr>
          <w:rFonts w:asciiTheme="majorBidi" w:hAnsiTheme="majorBidi" w:cstheme="majorBidi"/>
          <w:b/>
          <w:bCs/>
          <w:sz w:val="28"/>
          <w:szCs w:val="28"/>
        </w:rPr>
      </w:pPr>
    </w:p>
    <w:p w:rsidR="00F555D9" w:rsidRDefault="00F555D9" w:rsidP="00F555D9">
      <w:pPr>
        <w:pStyle w:val="ListParagraph"/>
        <w:numPr>
          <w:ilvl w:val="0"/>
          <w:numId w:val="1"/>
        </w:numPr>
        <w:spacing w:after="240" w:line="480" w:lineRule="auto"/>
        <w:ind w:left="426" w:right="96" w:hanging="426"/>
        <w:jc w:val="both"/>
        <w:rPr>
          <w:rFonts w:asciiTheme="majorBidi" w:hAnsiTheme="majorBidi" w:cstheme="majorBidi"/>
          <w:b/>
          <w:bCs/>
          <w:sz w:val="24"/>
          <w:szCs w:val="24"/>
        </w:rPr>
      </w:pPr>
      <w:r>
        <w:rPr>
          <w:rFonts w:asciiTheme="majorBidi" w:hAnsiTheme="majorBidi" w:cstheme="majorBidi"/>
          <w:b/>
          <w:bCs/>
          <w:sz w:val="24"/>
          <w:szCs w:val="24"/>
        </w:rPr>
        <w:t>Pola  dan Jenis Penelitian</w:t>
      </w:r>
    </w:p>
    <w:p w:rsidR="00F555D9" w:rsidRDefault="00F555D9" w:rsidP="00F555D9">
      <w:pPr>
        <w:pStyle w:val="ListParagraph"/>
        <w:spacing w:after="240" w:line="480" w:lineRule="auto"/>
        <w:ind w:left="426" w:right="96" w:firstLine="850"/>
        <w:jc w:val="both"/>
        <w:rPr>
          <w:rFonts w:asciiTheme="majorBidi" w:hAnsiTheme="majorBidi" w:cstheme="majorBidi"/>
          <w:sz w:val="24"/>
          <w:szCs w:val="24"/>
        </w:rPr>
      </w:pPr>
      <w:r w:rsidRPr="009B74DA">
        <w:rPr>
          <w:rFonts w:asciiTheme="majorBidi" w:hAnsiTheme="majorBidi" w:cstheme="majorBidi"/>
          <w:sz w:val="24"/>
          <w:szCs w:val="24"/>
        </w:rPr>
        <w:t>Penelitian didefinisikan sebagai suatu upaya seseorang yang sistematis dan obyektif untuk mencari kebenaran dan memecahkan atau menjawab suatu permasalahan. Dalam pendidikan, penelitian dilakukan untuk memahami masalah-masalah yang dihadapi dan mencari solusinya secara ilmiah, sistematis dan logis.</w:t>
      </w:r>
    </w:p>
    <w:p w:rsidR="00F555D9" w:rsidRDefault="00F555D9" w:rsidP="00D100FE">
      <w:pPr>
        <w:pStyle w:val="ListParagraph"/>
        <w:spacing w:after="240" w:line="480" w:lineRule="auto"/>
        <w:ind w:left="426" w:right="96" w:firstLine="850"/>
        <w:jc w:val="both"/>
        <w:rPr>
          <w:rFonts w:asciiTheme="majorBidi" w:hAnsiTheme="majorBidi" w:cstheme="majorBidi"/>
        </w:rPr>
      </w:pPr>
      <w:r w:rsidRPr="00F555D9">
        <w:rPr>
          <w:rFonts w:asciiTheme="majorBidi" w:hAnsiTheme="majorBidi" w:cstheme="majorBidi"/>
          <w:sz w:val="24"/>
          <w:szCs w:val="24"/>
        </w:rPr>
        <w:t xml:space="preserve">Dalam penelitian ini peneliti menggunakan jenis </w:t>
      </w:r>
      <w:r w:rsidRPr="00F555D9">
        <w:rPr>
          <w:rFonts w:ascii="Times New Roman" w:eastAsia="Calibri" w:hAnsi="Times New Roman" w:cs="Times New Roman"/>
          <w:sz w:val="24"/>
          <w:szCs w:val="24"/>
          <w:lang w:val="id-ID"/>
        </w:rPr>
        <w:t>Penelitian Tindakan Kelas (</w:t>
      </w:r>
      <w:r w:rsidRPr="00F555D9">
        <w:rPr>
          <w:rFonts w:ascii="Times New Roman" w:eastAsia="Calibri" w:hAnsi="Times New Roman" w:cs="Times New Roman"/>
          <w:i/>
          <w:iCs/>
          <w:sz w:val="24"/>
          <w:szCs w:val="24"/>
          <w:lang w:val="id-ID"/>
        </w:rPr>
        <w:t>Classroom Action Research</w:t>
      </w:r>
      <w:r w:rsidRPr="00F555D9">
        <w:rPr>
          <w:rFonts w:ascii="Times New Roman" w:eastAsia="Calibri" w:hAnsi="Times New Roman" w:cs="Times New Roman"/>
          <w:sz w:val="24"/>
          <w:szCs w:val="24"/>
          <w:lang w:val="id-ID"/>
        </w:rPr>
        <w:t>)</w:t>
      </w:r>
      <w:r w:rsidR="00D100FE">
        <w:rPr>
          <w:rFonts w:ascii="Times New Roman" w:eastAsia="Calibri" w:hAnsi="Times New Roman" w:cs="Times New Roman"/>
          <w:sz w:val="24"/>
          <w:szCs w:val="24"/>
        </w:rPr>
        <w:t xml:space="preserve">. </w:t>
      </w:r>
      <w:r w:rsidRPr="00F555D9">
        <w:rPr>
          <w:rFonts w:asciiTheme="majorBidi" w:hAnsiTheme="majorBidi" w:cstheme="majorBidi"/>
          <w:sz w:val="24"/>
          <w:szCs w:val="24"/>
        </w:rPr>
        <w:t>Ebbutt dalam Wiriatmadja mengemukakan bahwa PTK adalah kajian sistematis dari upaya perbaikan pelaksanaan praktek pendidikan oleh sekelompok guru dengan melakukan tindakan-tindakan dalam pembelajaran, berdasarkan refleksi mereka mengenai hasil dari tindakan-tindakan tersebut.</w:t>
      </w:r>
      <w:r w:rsidRPr="00D842BC">
        <w:rPr>
          <w:rStyle w:val="FootnoteReference"/>
          <w:rFonts w:asciiTheme="majorBidi" w:hAnsiTheme="majorBidi" w:cstheme="majorBidi"/>
        </w:rPr>
        <w:footnoteReference w:id="2"/>
      </w:r>
      <w:r w:rsidRPr="00F555D9">
        <w:rPr>
          <w:rFonts w:asciiTheme="majorBidi" w:hAnsiTheme="majorBidi" w:cstheme="majorBidi"/>
        </w:rPr>
        <w:t xml:space="preserve"> </w:t>
      </w:r>
    </w:p>
    <w:p w:rsidR="00F555D9" w:rsidRPr="00F555D9" w:rsidRDefault="00F555D9" w:rsidP="001829E6">
      <w:pPr>
        <w:pStyle w:val="ListParagraph"/>
        <w:spacing w:after="240" w:line="480" w:lineRule="auto"/>
        <w:ind w:left="426" w:right="96" w:firstLine="850"/>
        <w:jc w:val="both"/>
        <w:rPr>
          <w:rFonts w:asciiTheme="majorBidi" w:hAnsiTheme="majorBidi" w:cstheme="majorBidi"/>
          <w:sz w:val="24"/>
          <w:szCs w:val="24"/>
        </w:rPr>
      </w:pPr>
      <w:r w:rsidRPr="00F555D9">
        <w:rPr>
          <w:rFonts w:asciiTheme="majorBidi" w:hAnsiTheme="majorBidi" w:cstheme="majorBidi"/>
          <w:sz w:val="24"/>
          <w:szCs w:val="24"/>
          <w:lang w:val="id-ID"/>
        </w:rPr>
        <w:t>D</w:t>
      </w:r>
      <w:r w:rsidRPr="00F555D9">
        <w:rPr>
          <w:rFonts w:asciiTheme="majorBidi" w:hAnsiTheme="majorBidi" w:cstheme="majorBidi"/>
          <w:sz w:val="24"/>
          <w:szCs w:val="24"/>
        </w:rPr>
        <w:t>e</w:t>
      </w:r>
      <w:r w:rsidRPr="00F555D9">
        <w:rPr>
          <w:rFonts w:asciiTheme="majorBidi" w:hAnsiTheme="majorBidi" w:cstheme="majorBidi"/>
          <w:sz w:val="24"/>
          <w:szCs w:val="24"/>
          <w:lang w:val="id-ID"/>
        </w:rPr>
        <w:t xml:space="preserve">finisi lain yang tidak jauh berbeda dikemukakan oleh </w:t>
      </w:r>
      <w:r w:rsidRPr="00F555D9">
        <w:rPr>
          <w:rFonts w:asciiTheme="majorBidi" w:hAnsiTheme="majorBidi" w:cstheme="majorBidi"/>
          <w:sz w:val="24"/>
          <w:szCs w:val="24"/>
        </w:rPr>
        <w:t xml:space="preserve">Wiriatmadja </w:t>
      </w:r>
      <w:r w:rsidRPr="00F555D9">
        <w:rPr>
          <w:rFonts w:asciiTheme="majorBidi" w:hAnsiTheme="majorBidi" w:cstheme="majorBidi"/>
          <w:sz w:val="24"/>
          <w:szCs w:val="24"/>
          <w:lang w:val="id-ID"/>
        </w:rPr>
        <w:t xml:space="preserve">yang menyatakan PTK adalah bagaimana sekelompok guru dapat mengorganisasikan kondisi praktek pembelajaran mereka dan belajar dari </w:t>
      </w:r>
      <w:r w:rsidRPr="00F555D9">
        <w:rPr>
          <w:rFonts w:asciiTheme="majorBidi" w:hAnsiTheme="majorBidi" w:cstheme="majorBidi"/>
          <w:sz w:val="24"/>
          <w:szCs w:val="24"/>
          <w:lang w:val="id-ID"/>
        </w:rPr>
        <w:lastRenderedPageBreak/>
        <w:t>pengalaman mereka sendiri</w:t>
      </w:r>
      <w:r w:rsidRPr="00F555D9">
        <w:rPr>
          <w:rFonts w:asciiTheme="majorBidi" w:hAnsiTheme="majorBidi" w:cstheme="majorBidi"/>
          <w:lang w:val="id-ID"/>
        </w:rPr>
        <w:t>.</w:t>
      </w:r>
      <w:r>
        <w:rPr>
          <w:rStyle w:val="FootnoteReference"/>
          <w:rFonts w:asciiTheme="majorBidi" w:hAnsiTheme="majorBidi" w:cstheme="majorBidi"/>
          <w:lang w:val="id-ID"/>
        </w:rPr>
        <w:footnoteReference w:id="3"/>
      </w:r>
      <w:r w:rsidRPr="00F555D9">
        <w:rPr>
          <w:rFonts w:asciiTheme="majorBidi" w:hAnsiTheme="majorBidi" w:cstheme="majorBidi"/>
        </w:rPr>
        <w:t xml:space="preserve"> Sedangkan </w:t>
      </w:r>
      <w:r w:rsidRPr="00F555D9">
        <w:rPr>
          <w:rFonts w:asciiTheme="majorBidi" w:hAnsiTheme="majorBidi" w:cstheme="majorBidi"/>
          <w:sz w:val="24"/>
          <w:szCs w:val="24"/>
          <w:lang w:val="id-ID"/>
        </w:rPr>
        <w:t>Ari</w:t>
      </w:r>
      <w:r w:rsidRPr="00F555D9">
        <w:rPr>
          <w:rFonts w:asciiTheme="majorBidi" w:hAnsiTheme="majorBidi" w:cstheme="majorBidi"/>
          <w:sz w:val="24"/>
          <w:szCs w:val="24"/>
        </w:rPr>
        <w:t>k</w:t>
      </w:r>
      <w:r w:rsidRPr="00F555D9">
        <w:rPr>
          <w:rFonts w:asciiTheme="majorBidi" w:hAnsiTheme="majorBidi" w:cstheme="majorBidi"/>
          <w:sz w:val="24"/>
          <w:szCs w:val="24"/>
          <w:lang w:val="id-ID"/>
        </w:rPr>
        <w:t>unto mendefisinisikan PTK sebagai suatu pencermatan terhadap kegiatan bela</w:t>
      </w:r>
      <w:r w:rsidRPr="00F555D9">
        <w:rPr>
          <w:rFonts w:asciiTheme="majorBidi" w:hAnsiTheme="majorBidi" w:cstheme="majorBidi"/>
          <w:sz w:val="24"/>
          <w:szCs w:val="24"/>
        </w:rPr>
        <w:t>ja</w:t>
      </w:r>
      <w:r w:rsidRPr="00F555D9">
        <w:rPr>
          <w:rFonts w:asciiTheme="majorBidi" w:hAnsiTheme="majorBidi" w:cstheme="majorBidi"/>
          <w:sz w:val="24"/>
          <w:szCs w:val="24"/>
          <w:lang w:val="id-ID"/>
        </w:rPr>
        <w:t>r berupa sebuah tindakan yang sengaja dimunculkan dan terjadi dalam sebuah kelas secara bersama</w:t>
      </w:r>
      <w:r w:rsidRPr="00F555D9">
        <w:rPr>
          <w:rFonts w:ascii="Times New Roman" w:eastAsia="Calibri" w:hAnsi="Times New Roman" w:cs="Times New Roman"/>
          <w:sz w:val="24"/>
          <w:szCs w:val="24"/>
        </w:rPr>
        <w:t>.</w:t>
      </w:r>
      <w:r>
        <w:rPr>
          <w:rStyle w:val="FootnoteReference"/>
          <w:rFonts w:ascii="Times New Roman" w:eastAsia="Calibri" w:hAnsi="Times New Roman" w:cs="Times New Roman"/>
          <w:sz w:val="24"/>
          <w:szCs w:val="24"/>
        </w:rPr>
        <w:footnoteReference w:id="4"/>
      </w:r>
      <w:r w:rsidRPr="00F555D9">
        <w:rPr>
          <w:rFonts w:ascii="Times New Roman" w:eastAsia="Calibri" w:hAnsi="Times New Roman" w:cs="Times New Roman"/>
          <w:sz w:val="24"/>
          <w:szCs w:val="24"/>
        </w:rPr>
        <w:t xml:space="preserve"> </w:t>
      </w:r>
      <w:r w:rsidRPr="00F555D9">
        <w:rPr>
          <w:rFonts w:ascii="Times New Roman" w:eastAsia="Calibri" w:hAnsi="Times New Roman" w:cs="Times New Roman"/>
          <w:sz w:val="24"/>
          <w:szCs w:val="24"/>
          <w:lang w:val="id-ID"/>
        </w:rPr>
        <w:t xml:space="preserve">Dalam </w:t>
      </w:r>
      <w:r w:rsidRPr="00F555D9">
        <w:rPr>
          <w:rFonts w:ascii="Times New Roman" w:eastAsia="Calibri" w:hAnsi="Times New Roman" w:cs="Times New Roman"/>
          <w:sz w:val="24"/>
          <w:szCs w:val="24"/>
        </w:rPr>
        <w:t xml:space="preserve">penelitian tindakan kelas </w:t>
      </w:r>
      <w:r w:rsidRPr="00F555D9">
        <w:rPr>
          <w:rFonts w:ascii="Times New Roman" w:eastAsia="Calibri" w:hAnsi="Times New Roman" w:cs="Times New Roman"/>
          <w:sz w:val="24"/>
          <w:szCs w:val="24"/>
          <w:lang w:val="id-ID"/>
        </w:rPr>
        <w:t>ini peneliti terlibat langsung dalam merencanakan tindakan, melakukan tindakan, observasi, refleksi dan lain-lain.</w:t>
      </w:r>
    </w:p>
    <w:p w:rsidR="00F555D9" w:rsidRPr="00F555D9" w:rsidRDefault="00F555D9" w:rsidP="00F555D9">
      <w:pPr>
        <w:pStyle w:val="ListParagraph"/>
        <w:tabs>
          <w:tab w:val="left" w:pos="1276"/>
        </w:tabs>
        <w:spacing w:after="240" w:line="480" w:lineRule="auto"/>
        <w:ind w:left="426" w:right="96"/>
        <w:jc w:val="both"/>
        <w:rPr>
          <w:rFonts w:asciiTheme="majorBidi" w:hAnsiTheme="majorBidi" w:cstheme="majorBidi"/>
          <w:sz w:val="24"/>
          <w:szCs w:val="24"/>
        </w:rPr>
      </w:pPr>
      <w:r>
        <w:rPr>
          <w:rFonts w:asciiTheme="majorBidi" w:hAnsiTheme="majorBidi" w:cstheme="majorBidi"/>
          <w:sz w:val="24"/>
          <w:szCs w:val="24"/>
        </w:rPr>
        <w:tab/>
        <w:t>Penelitian tindakan kelas merupakan salah satu jenis penelitian yang berupaya memecahkan masalah-masalah yang dihadapi guru yang berkaitan dengan proses pembelajaran di kelasnya sendiri.</w:t>
      </w:r>
      <w:r>
        <w:rPr>
          <w:rStyle w:val="FootnoteReference"/>
          <w:rFonts w:asciiTheme="majorBidi" w:hAnsiTheme="majorBidi" w:cstheme="majorBidi"/>
          <w:sz w:val="24"/>
          <w:szCs w:val="24"/>
        </w:rPr>
        <w:footnoteReference w:id="5"/>
      </w:r>
      <w:r>
        <w:rPr>
          <w:rFonts w:asciiTheme="majorBidi" w:hAnsiTheme="majorBidi" w:cstheme="majorBidi"/>
          <w:sz w:val="24"/>
          <w:szCs w:val="24"/>
        </w:rPr>
        <w:t xml:space="preserve"> </w:t>
      </w:r>
      <w:r w:rsidRPr="00F555D9">
        <w:rPr>
          <w:rFonts w:asciiTheme="majorBidi" w:hAnsiTheme="majorBidi" w:cstheme="majorBidi"/>
          <w:sz w:val="24"/>
          <w:szCs w:val="24"/>
        </w:rPr>
        <w:t>Penelitian tindakan kelas mempunyai beberapa karakteristik. Aqib mengungkapkan ada lima karakteristik PTK, antara lain:</w:t>
      </w:r>
      <w:r>
        <w:rPr>
          <w:rStyle w:val="FootnoteReference"/>
          <w:rFonts w:asciiTheme="majorBidi" w:hAnsiTheme="majorBidi" w:cstheme="majorBidi"/>
          <w:sz w:val="24"/>
          <w:szCs w:val="24"/>
        </w:rPr>
        <w:footnoteReference w:id="6"/>
      </w:r>
    </w:p>
    <w:p w:rsidR="00F555D9" w:rsidRDefault="00F555D9" w:rsidP="00F555D9">
      <w:pPr>
        <w:pStyle w:val="ListParagraph"/>
        <w:numPr>
          <w:ilvl w:val="0"/>
          <w:numId w:val="2"/>
        </w:numPr>
        <w:tabs>
          <w:tab w:val="left" w:pos="1276"/>
        </w:tabs>
        <w:spacing w:after="240" w:line="480" w:lineRule="auto"/>
        <w:ind w:right="96"/>
        <w:jc w:val="both"/>
        <w:rPr>
          <w:rFonts w:asciiTheme="majorBidi" w:hAnsiTheme="majorBidi" w:cstheme="majorBidi"/>
          <w:sz w:val="24"/>
          <w:szCs w:val="24"/>
        </w:rPr>
      </w:pPr>
      <w:r>
        <w:rPr>
          <w:rFonts w:asciiTheme="majorBidi" w:hAnsiTheme="majorBidi" w:cstheme="majorBidi"/>
          <w:sz w:val="24"/>
          <w:szCs w:val="24"/>
        </w:rPr>
        <w:t>Didasarkan pada masalah yang dihadapi guru dalam instruksional.</w:t>
      </w:r>
    </w:p>
    <w:p w:rsidR="00F555D9" w:rsidRDefault="00F555D9" w:rsidP="00F555D9">
      <w:pPr>
        <w:pStyle w:val="ListParagraph"/>
        <w:numPr>
          <w:ilvl w:val="0"/>
          <w:numId w:val="2"/>
        </w:numPr>
        <w:tabs>
          <w:tab w:val="left" w:pos="1276"/>
        </w:tabs>
        <w:spacing w:after="240" w:line="480" w:lineRule="auto"/>
        <w:ind w:right="96"/>
        <w:jc w:val="both"/>
        <w:rPr>
          <w:rFonts w:asciiTheme="majorBidi" w:hAnsiTheme="majorBidi" w:cstheme="majorBidi"/>
          <w:sz w:val="24"/>
          <w:szCs w:val="24"/>
        </w:rPr>
      </w:pPr>
      <w:r>
        <w:rPr>
          <w:rFonts w:asciiTheme="majorBidi" w:hAnsiTheme="majorBidi" w:cstheme="majorBidi"/>
          <w:sz w:val="24"/>
          <w:szCs w:val="24"/>
        </w:rPr>
        <w:t>Adanya kolaborasi dalam pelaksanaannya.</w:t>
      </w:r>
    </w:p>
    <w:p w:rsidR="00F555D9" w:rsidRDefault="00F555D9" w:rsidP="00F555D9">
      <w:pPr>
        <w:pStyle w:val="ListParagraph"/>
        <w:numPr>
          <w:ilvl w:val="0"/>
          <w:numId w:val="2"/>
        </w:numPr>
        <w:tabs>
          <w:tab w:val="left" w:pos="1276"/>
        </w:tabs>
        <w:spacing w:after="240" w:line="480" w:lineRule="auto"/>
        <w:ind w:right="96"/>
        <w:jc w:val="both"/>
        <w:rPr>
          <w:rFonts w:asciiTheme="majorBidi" w:hAnsiTheme="majorBidi" w:cstheme="majorBidi"/>
          <w:sz w:val="24"/>
          <w:szCs w:val="24"/>
        </w:rPr>
      </w:pPr>
      <w:r>
        <w:rPr>
          <w:rFonts w:asciiTheme="majorBidi" w:hAnsiTheme="majorBidi" w:cstheme="majorBidi"/>
          <w:sz w:val="24"/>
          <w:szCs w:val="24"/>
        </w:rPr>
        <w:t>Peneliti sekaligus sebagai praktisi yang melakukan refleksi.</w:t>
      </w:r>
    </w:p>
    <w:p w:rsidR="00F555D9" w:rsidRDefault="00F555D9" w:rsidP="00F555D9">
      <w:pPr>
        <w:pStyle w:val="ListParagraph"/>
        <w:numPr>
          <w:ilvl w:val="0"/>
          <w:numId w:val="2"/>
        </w:numPr>
        <w:tabs>
          <w:tab w:val="left" w:pos="1276"/>
        </w:tabs>
        <w:spacing w:after="240" w:line="480" w:lineRule="auto"/>
        <w:ind w:right="96"/>
        <w:jc w:val="both"/>
        <w:rPr>
          <w:rFonts w:asciiTheme="majorBidi" w:hAnsiTheme="majorBidi" w:cstheme="majorBidi"/>
          <w:sz w:val="24"/>
          <w:szCs w:val="24"/>
        </w:rPr>
      </w:pPr>
      <w:r>
        <w:rPr>
          <w:rFonts w:asciiTheme="majorBidi" w:hAnsiTheme="majorBidi" w:cstheme="majorBidi"/>
          <w:sz w:val="24"/>
          <w:szCs w:val="24"/>
        </w:rPr>
        <w:t>Bertujuan memperbaiki dan atau meningkatkan kualitas produk instruksional.</w:t>
      </w:r>
    </w:p>
    <w:p w:rsidR="00F555D9" w:rsidRPr="00F555D9" w:rsidRDefault="00F555D9" w:rsidP="00F555D9">
      <w:pPr>
        <w:pStyle w:val="ListParagraph"/>
        <w:numPr>
          <w:ilvl w:val="0"/>
          <w:numId w:val="2"/>
        </w:numPr>
        <w:tabs>
          <w:tab w:val="left" w:pos="1276"/>
        </w:tabs>
        <w:spacing w:after="240" w:line="480" w:lineRule="auto"/>
        <w:ind w:right="96"/>
        <w:jc w:val="both"/>
        <w:rPr>
          <w:rFonts w:asciiTheme="majorBidi" w:hAnsiTheme="majorBidi" w:cstheme="majorBidi"/>
          <w:sz w:val="24"/>
          <w:szCs w:val="24"/>
        </w:rPr>
      </w:pPr>
      <w:r>
        <w:rPr>
          <w:rFonts w:asciiTheme="majorBidi" w:hAnsiTheme="majorBidi" w:cstheme="majorBidi"/>
          <w:sz w:val="24"/>
          <w:szCs w:val="24"/>
        </w:rPr>
        <w:t>Dilaksanakan dalam rangkaian langkah dengan beberapa siklus.</w:t>
      </w:r>
    </w:p>
    <w:p w:rsidR="00F555D9" w:rsidRPr="00314D87" w:rsidRDefault="00F555D9" w:rsidP="00592D21">
      <w:pPr>
        <w:pStyle w:val="ListParagraph"/>
        <w:tabs>
          <w:tab w:val="left" w:pos="1276"/>
        </w:tabs>
        <w:spacing w:after="240" w:line="480" w:lineRule="auto"/>
        <w:ind w:left="426" w:right="96"/>
        <w:jc w:val="both"/>
        <w:rPr>
          <w:rFonts w:asciiTheme="majorBidi" w:hAnsiTheme="majorBidi" w:cstheme="majorBidi"/>
          <w:sz w:val="24"/>
          <w:szCs w:val="24"/>
        </w:rPr>
      </w:pPr>
      <w:r>
        <w:rPr>
          <w:rFonts w:asciiTheme="majorBidi" w:hAnsiTheme="majorBidi" w:cstheme="majorBidi"/>
          <w:sz w:val="24"/>
          <w:szCs w:val="24"/>
        </w:rPr>
        <w:tab/>
        <w:t xml:space="preserve">Berdasarkan </w:t>
      </w:r>
      <w:r w:rsidR="00592D21">
        <w:rPr>
          <w:rFonts w:asciiTheme="majorBidi" w:hAnsiTheme="majorBidi" w:cstheme="majorBidi"/>
          <w:sz w:val="24"/>
          <w:szCs w:val="24"/>
        </w:rPr>
        <w:t xml:space="preserve">karakteristik PTK </w:t>
      </w:r>
      <w:r>
        <w:rPr>
          <w:rFonts w:asciiTheme="majorBidi" w:hAnsiTheme="majorBidi" w:cstheme="majorBidi"/>
          <w:sz w:val="24"/>
          <w:szCs w:val="24"/>
        </w:rPr>
        <w:t>diatas, maka dapat diartikan penelitian tindakan kelas sebagai suatu bentuk kajian yang bersifat reflektif oleh guru untuk meningkatkan dan memperbaiki praktek pembelajaran di kelasnya.</w:t>
      </w:r>
    </w:p>
    <w:p w:rsidR="00F555D9" w:rsidRDefault="00F555D9" w:rsidP="00F555D9">
      <w:pPr>
        <w:pStyle w:val="ListParagraph"/>
        <w:tabs>
          <w:tab w:val="left" w:pos="1276"/>
        </w:tabs>
        <w:spacing w:after="240" w:line="480" w:lineRule="auto"/>
        <w:ind w:left="426" w:right="96"/>
        <w:jc w:val="both"/>
        <w:rPr>
          <w:rFonts w:ascii="Times New Roman" w:eastAsia="Calibri" w:hAnsi="Times New Roman" w:cs="Times New Roman"/>
          <w:sz w:val="24"/>
          <w:szCs w:val="24"/>
        </w:rPr>
      </w:pPr>
      <w:r>
        <w:rPr>
          <w:rFonts w:asciiTheme="majorBidi" w:hAnsiTheme="majorBidi" w:cstheme="majorBidi"/>
          <w:sz w:val="24"/>
          <w:szCs w:val="24"/>
        </w:rPr>
        <w:lastRenderedPageBreak/>
        <w:tab/>
      </w:r>
      <w:r w:rsidRPr="00BD45F3">
        <w:rPr>
          <w:rFonts w:ascii="Times New Roman" w:eastAsia="Calibri" w:hAnsi="Times New Roman" w:cs="Times New Roman"/>
          <w:sz w:val="24"/>
          <w:szCs w:val="24"/>
          <w:lang w:val="id-ID"/>
        </w:rPr>
        <w:t xml:space="preserve">Seorang peneliti harus mengetahui tujuan penelitian yang akan dilaksanakan, dengan demikian peneliti dapat melaksanakan penelitian sesuai dengan target yang diinginkan. Adapun tujuan utama penelitian tindakan kelas yaitu </w:t>
      </w:r>
      <w:r>
        <w:rPr>
          <w:rFonts w:asciiTheme="majorBidi" w:hAnsiTheme="majorBidi" w:cstheme="majorBidi"/>
          <w:sz w:val="24"/>
          <w:szCs w:val="24"/>
        </w:rPr>
        <w:t xml:space="preserve">melakukan </w:t>
      </w:r>
      <w:r w:rsidRPr="00BD45F3">
        <w:rPr>
          <w:rFonts w:ascii="Times New Roman" w:eastAsia="Calibri" w:hAnsi="Times New Roman" w:cs="Times New Roman"/>
          <w:sz w:val="24"/>
          <w:szCs w:val="24"/>
          <w:lang w:val="id-ID"/>
        </w:rPr>
        <w:t>perbaikan dan meningkatkan profesional</w:t>
      </w:r>
      <w:r>
        <w:rPr>
          <w:rFonts w:asciiTheme="majorBidi" w:hAnsiTheme="majorBidi" w:cstheme="majorBidi"/>
          <w:sz w:val="24"/>
          <w:szCs w:val="24"/>
        </w:rPr>
        <w:t>isme</w:t>
      </w:r>
      <w:r w:rsidRPr="00BD45F3">
        <w:rPr>
          <w:rFonts w:ascii="Times New Roman" w:eastAsia="Calibri" w:hAnsi="Times New Roman" w:cs="Times New Roman"/>
          <w:sz w:val="24"/>
          <w:szCs w:val="24"/>
          <w:lang w:val="id-ID"/>
        </w:rPr>
        <w:t xml:space="preserve"> guru dalam kegiatan belajar mengajar.</w:t>
      </w:r>
    </w:p>
    <w:p w:rsidR="00F555D9" w:rsidRPr="00366F23" w:rsidRDefault="00F555D9" w:rsidP="000161C2">
      <w:pPr>
        <w:pStyle w:val="ListParagraph"/>
        <w:tabs>
          <w:tab w:val="left" w:pos="1276"/>
        </w:tabs>
        <w:spacing w:after="240" w:line="480" w:lineRule="auto"/>
        <w:ind w:left="426" w:right="96"/>
        <w:jc w:val="both"/>
        <w:rPr>
          <w:rFonts w:asciiTheme="majorBidi" w:hAnsiTheme="majorBidi" w:cstheme="majorBidi"/>
          <w:sz w:val="24"/>
          <w:szCs w:val="24"/>
        </w:rPr>
      </w:pPr>
      <w:r>
        <w:rPr>
          <w:rFonts w:ascii="Times New Roman" w:eastAsia="Calibri" w:hAnsi="Times New Roman" w:cs="Times New Roman"/>
          <w:sz w:val="24"/>
          <w:szCs w:val="24"/>
        </w:rPr>
        <w:tab/>
      </w:r>
      <w:r w:rsidRPr="00617BCF">
        <w:rPr>
          <w:rFonts w:asciiTheme="majorBidi" w:hAnsiTheme="majorBidi" w:cstheme="majorBidi"/>
          <w:sz w:val="24"/>
          <w:szCs w:val="24"/>
          <w:lang w:val="id-ID"/>
        </w:rPr>
        <w:t xml:space="preserve">Dalam </w:t>
      </w:r>
      <w:r w:rsidRPr="00617BCF">
        <w:rPr>
          <w:rFonts w:asciiTheme="majorBidi" w:hAnsiTheme="majorBidi" w:cstheme="majorBidi"/>
          <w:sz w:val="24"/>
          <w:szCs w:val="24"/>
        </w:rPr>
        <w:t>pelaksanaanya,</w:t>
      </w:r>
      <w:r w:rsidRPr="00617BCF">
        <w:rPr>
          <w:rFonts w:asciiTheme="majorBidi" w:hAnsiTheme="majorBidi" w:cstheme="majorBidi"/>
          <w:sz w:val="24"/>
          <w:szCs w:val="24"/>
          <w:lang w:val="id-ID"/>
        </w:rPr>
        <w:t xml:space="preserve"> penelitian tindakan kelas harus mengacu pada desain penelitian yang telah dirancang sesuai dengan prosedur penelitian yang berlaku. Fungsinya sebagai patokan mengetahui bentuk dan hasil </w:t>
      </w:r>
      <w:r w:rsidRPr="00617BCF">
        <w:rPr>
          <w:rFonts w:asciiTheme="majorBidi" w:hAnsiTheme="majorBidi" w:cstheme="majorBidi"/>
          <w:sz w:val="24"/>
          <w:szCs w:val="24"/>
        </w:rPr>
        <w:t>penerapan</w:t>
      </w:r>
      <w:r>
        <w:rPr>
          <w:rFonts w:asciiTheme="majorBidi" w:hAnsiTheme="majorBidi" w:cstheme="majorBidi"/>
        </w:rPr>
        <w:t xml:space="preserve"> </w:t>
      </w:r>
      <w:r w:rsidRPr="00366F23">
        <w:rPr>
          <w:rFonts w:asciiTheme="majorBidi" w:hAnsiTheme="majorBidi" w:cstheme="majorBidi"/>
          <w:sz w:val="24"/>
          <w:szCs w:val="24"/>
        </w:rPr>
        <w:t xml:space="preserve">pembelajaran kontekstual berbasis </w:t>
      </w:r>
      <w:r w:rsidR="001829E6">
        <w:rPr>
          <w:rFonts w:asciiTheme="majorBidi" w:hAnsiTheme="majorBidi" w:cstheme="majorBidi"/>
          <w:i/>
          <w:iCs/>
          <w:sz w:val="24"/>
          <w:szCs w:val="24"/>
          <w:lang w:val="sv-SE"/>
        </w:rPr>
        <w:t>g</w:t>
      </w:r>
      <w:r w:rsidR="000161C2" w:rsidRPr="00CA1384">
        <w:rPr>
          <w:rFonts w:asciiTheme="majorBidi" w:hAnsiTheme="majorBidi" w:cstheme="majorBidi"/>
          <w:i/>
          <w:iCs/>
          <w:sz w:val="24"/>
          <w:szCs w:val="24"/>
          <w:lang w:val="sv-SE"/>
        </w:rPr>
        <w:t xml:space="preserve">uided </w:t>
      </w:r>
      <w:r w:rsidR="001829E6">
        <w:rPr>
          <w:rFonts w:asciiTheme="majorBidi" w:hAnsiTheme="majorBidi" w:cstheme="majorBidi"/>
          <w:i/>
          <w:iCs/>
          <w:sz w:val="24"/>
          <w:szCs w:val="24"/>
          <w:lang w:val="sv-SE"/>
        </w:rPr>
        <w:t>i</w:t>
      </w:r>
      <w:r w:rsidR="000161C2" w:rsidRPr="00CA1384">
        <w:rPr>
          <w:rFonts w:asciiTheme="majorBidi" w:hAnsiTheme="majorBidi" w:cstheme="majorBidi"/>
          <w:i/>
          <w:iCs/>
          <w:sz w:val="24"/>
          <w:szCs w:val="24"/>
          <w:lang w:val="sv-SE"/>
        </w:rPr>
        <w:t>nquiry</w:t>
      </w:r>
      <w:r w:rsidRPr="00366F23">
        <w:rPr>
          <w:rFonts w:asciiTheme="majorBidi" w:hAnsiTheme="majorBidi" w:cstheme="majorBidi"/>
          <w:sz w:val="24"/>
          <w:szCs w:val="24"/>
        </w:rPr>
        <w:t xml:space="preserve"> untuk meningkatkan hasil belajar matematika siswa kelas III MI Tarbiyatussibyan Boyolangu Tulungagung.</w:t>
      </w:r>
    </w:p>
    <w:p w:rsidR="00F555D9" w:rsidRPr="00592D21" w:rsidRDefault="00F555D9" w:rsidP="00592D21">
      <w:pPr>
        <w:pStyle w:val="ListParagraph"/>
        <w:tabs>
          <w:tab w:val="left" w:pos="1276"/>
        </w:tabs>
        <w:spacing w:after="240" w:line="480" w:lineRule="auto"/>
        <w:ind w:left="426" w:right="96"/>
        <w:jc w:val="both"/>
        <w:rPr>
          <w:rFonts w:ascii="Times New Roman" w:eastAsia="Calibri" w:hAnsi="Times New Roman" w:cs="Times New Roman"/>
          <w:sz w:val="24"/>
          <w:szCs w:val="24"/>
        </w:rPr>
      </w:pPr>
      <w:r>
        <w:rPr>
          <w:rFonts w:asciiTheme="majorBidi" w:hAnsiTheme="majorBidi" w:cstheme="majorBidi"/>
          <w:sz w:val="24"/>
          <w:szCs w:val="24"/>
        </w:rPr>
        <w:tab/>
      </w:r>
      <w:r w:rsidRPr="00BD45F3">
        <w:rPr>
          <w:rFonts w:ascii="Times New Roman" w:eastAsia="Calibri" w:hAnsi="Times New Roman" w:cs="Times New Roman"/>
          <w:sz w:val="24"/>
          <w:szCs w:val="24"/>
          <w:lang w:val="id-ID"/>
        </w:rPr>
        <w:t>Secara garis besar penelitian tindakan kelas didahului dengan perencanaan, untuk menangani sebuah permasalahan yang muncul di lapangan. Selanjutnya, rencana dilakukan sebagai bentuk menangani masalah yang ada di lapangan, dilanjutkan dengan melakukan refleksi atau perenungan yang mencakup analisis, sintesis dan penilaian terhadap hasil pengamatan proses serta hasil tindakan, biasanya akan muncul permasalahan baru yang mendapat perhatian, sehingga pada gilirannya diperlukan perencanaan ulang dan dilakukan secara berdaur.</w:t>
      </w:r>
    </w:p>
    <w:p w:rsidR="00F555D9" w:rsidRDefault="00F555D9" w:rsidP="00F555D9">
      <w:pPr>
        <w:pStyle w:val="ListParagraph"/>
        <w:tabs>
          <w:tab w:val="left" w:pos="1276"/>
        </w:tabs>
        <w:spacing w:after="240" w:line="480" w:lineRule="auto"/>
        <w:ind w:left="426" w:right="96"/>
        <w:jc w:val="both"/>
        <w:rPr>
          <w:rFonts w:asciiTheme="majorBidi" w:hAnsiTheme="majorBidi" w:cstheme="majorBidi"/>
          <w:sz w:val="24"/>
          <w:szCs w:val="24"/>
        </w:rPr>
      </w:pPr>
      <w:r>
        <w:rPr>
          <w:rFonts w:asciiTheme="majorBidi" w:hAnsiTheme="majorBidi" w:cstheme="majorBidi"/>
          <w:sz w:val="24"/>
          <w:szCs w:val="24"/>
        </w:rPr>
        <w:tab/>
      </w:r>
      <w:r w:rsidRPr="00512A1D">
        <w:rPr>
          <w:rFonts w:asciiTheme="majorBidi" w:hAnsiTheme="majorBidi" w:cstheme="majorBidi"/>
          <w:sz w:val="24"/>
          <w:szCs w:val="24"/>
        </w:rPr>
        <w:t xml:space="preserve">Proses pelaksanaan penelitian tindakan kelas ini didesain model dari Kemmis &amp; Mc. Taggart yang perangkatnya terdiri atas empat komponen, yaitu </w:t>
      </w:r>
      <w:r w:rsidRPr="00512A1D">
        <w:rPr>
          <w:rFonts w:asciiTheme="majorBidi" w:hAnsiTheme="majorBidi" w:cstheme="majorBidi"/>
          <w:i/>
          <w:iCs/>
          <w:sz w:val="24"/>
          <w:szCs w:val="24"/>
        </w:rPr>
        <w:lastRenderedPageBreak/>
        <w:t>planning</w:t>
      </w:r>
      <w:r w:rsidRPr="00512A1D">
        <w:rPr>
          <w:rFonts w:asciiTheme="majorBidi" w:hAnsiTheme="majorBidi" w:cstheme="majorBidi"/>
          <w:sz w:val="24"/>
          <w:szCs w:val="24"/>
        </w:rPr>
        <w:t xml:space="preserve"> (perencanaan), </w:t>
      </w:r>
      <w:r w:rsidRPr="00512A1D">
        <w:rPr>
          <w:rFonts w:asciiTheme="majorBidi" w:hAnsiTheme="majorBidi" w:cstheme="majorBidi"/>
          <w:i/>
          <w:iCs/>
          <w:sz w:val="24"/>
          <w:szCs w:val="24"/>
        </w:rPr>
        <w:t>acting</w:t>
      </w:r>
      <w:r w:rsidRPr="00512A1D">
        <w:rPr>
          <w:rFonts w:asciiTheme="majorBidi" w:hAnsiTheme="majorBidi" w:cstheme="majorBidi"/>
          <w:sz w:val="24"/>
          <w:szCs w:val="24"/>
        </w:rPr>
        <w:t xml:space="preserve"> (tindakan), </w:t>
      </w:r>
      <w:r w:rsidRPr="00512A1D">
        <w:rPr>
          <w:rFonts w:asciiTheme="majorBidi" w:hAnsiTheme="majorBidi" w:cstheme="majorBidi"/>
          <w:i/>
          <w:iCs/>
          <w:sz w:val="24"/>
          <w:szCs w:val="24"/>
        </w:rPr>
        <w:t>observing</w:t>
      </w:r>
      <w:r w:rsidRPr="00512A1D">
        <w:rPr>
          <w:rFonts w:asciiTheme="majorBidi" w:hAnsiTheme="majorBidi" w:cstheme="majorBidi"/>
          <w:sz w:val="24"/>
          <w:szCs w:val="24"/>
        </w:rPr>
        <w:t xml:space="preserve"> (pengamatan), dan </w:t>
      </w:r>
      <w:r w:rsidRPr="00512A1D">
        <w:rPr>
          <w:rFonts w:asciiTheme="majorBidi" w:hAnsiTheme="majorBidi" w:cstheme="majorBidi"/>
          <w:i/>
          <w:sz w:val="24"/>
          <w:szCs w:val="24"/>
        </w:rPr>
        <w:t>reflecting</w:t>
      </w:r>
      <w:r w:rsidRPr="00512A1D">
        <w:rPr>
          <w:rFonts w:asciiTheme="majorBidi" w:hAnsiTheme="majorBidi" w:cstheme="majorBidi"/>
          <w:sz w:val="24"/>
          <w:szCs w:val="24"/>
        </w:rPr>
        <w:t xml:space="preserve"> (refleksi).</w:t>
      </w:r>
    </w:p>
    <w:p w:rsidR="00F555D9" w:rsidRDefault="00F555D9" w:rsidP="00D100FE">
      <w:pPr>
        <w:pStyle w:val="ListParagraph"/>
        <w:tabs>
          <w:tab w:val="left" w:pos="1276"/>
        </w:tabs>
        <w:spacing w:after="240" w:line="480" w:lineRule="auto"/>
        <w:ind w:left="426" w:right="96" w:firstLine="850"/>
        <w:jc w:val="both"/>
        <w:rPr>
          <w:rFonts w:asciiTheme="majorBidi" w:hAnsiTheme="majorBidi" w:cstheme="majorBidi"/>
          <w:sz w:val="24"/>
          <w:szCs w:val="24"/>
        </w:rPr>
      </w:pPr>
      <w:r w:rsidRPr="00512A1D">
        <w:rPr>
          <w:rFonts w:asciiTheme="majorBidi" w:hAnsiTheme="majorBidi" w:cstheme="majorBidi"/>
          <w:sz w:val="24"/>
          <w:szCs w:val="24"/>
        </w:rPr>
        <w:t>Secara sederhana alur pelaksanaan tindakan kelas disajikan sebagai berikut:</w:t>
      </w:r>
      <w:r>
        <w:rPr>
          <w:rStyle w:val="FootnoteReference"/>
          <w:rFonts w:asciiTheme="majorBidi" w:hAnsiTheme="majorBidi" w:cstheme="majorBidi"/>
          <w:sz w:val="24"/>
          <w:szCs w:val="24"/>
        </w:rPr>
        <w:footnoteReference w:id="7"/>
      </w:r>
    </w:p>
    <w:p w:rsidR="00D100FE" w:rsidRPr="00D100FE" w:rsidRDefault="00D100FE" w:rsidP="00D100FE">
      <w:pPr>
        <w:pStyle w:val="ListParagraph"/>
        <w:tabs>
          <w:tab w:val="left" w:pos="1276"/>
        </w:tabs>
        <w:spacing w:after="240" w:line="480" w:lineRule="auto"/>
        <w:ind w:left="426" w:right="96" w:firstLine="850"/>
        <w:jc w:val="both"/>
        <w:rPr>
          <w:rFonts w:asciiTheme="majorBidi" w:hAnsiTheme="majorBidi" w:cstheme="majorBidi"/>
          <w:sz w:val="24"/>
          <w:szCs w:val="24"/>
        </w:rPr>
      </w:pPr>
    </w:p>
    <w:p w:rsidR="00F555D9" w:rsidRDefault="00922BFB" w:rsidP="00F555D9">
      <w:pPr>
        <w:pStyle w:val="ListParagraph"/>
        <w:spacing w:after="240" w:line="480" w:lineRule="auto"/>
        <w:ind w:left="426" w:firstLine="708"/>
        <w:jc w:val="both"/>
        <w:rPr>
          <w:rFonts w:asciiTheme="majorBidi" w:hAnsiTheme="majorBidi" w:cstheme="majorBidi"/>
          <w:sz w:val="24"/>
          <w:szCs w:val="24"/>
        </w:rPr>
      </w:pPr>
      <w:r>
        <w:rPr>
          <w:rFonts w:asciiTheme="majorBidi" w:hAnsiTheme="majorBidi" w:cstheme="majorBidi"/>
          <w:noProof/>
          <w:sz w:val="24"/>
          <w:szCs w:val="24"/>
        </w:rPr>
        <w:pict>
          <v:group id="_x0000_s1028" style="position:absolute;left:0;text-align:left;margin-left:74.1pt;margin-top:6.55pt;width:306pt;height:231.35pt;z-index:251662336" coordorigin="3750,7574" coordsize="6120,462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left:5910;top:7574;width:1800;height:540">
              <v:shadow on="t" opacity=".5" offset="6pt,6pt"/>
              <v:textbox style="mso-next-textbox:#_x0000_s1029">
                <w:txbxContent>
                  <w:p w:rsidR="001B05F2" w:rsidRPr="00A90244" w:rsidRDefault="001B05F2" w:rsidP="00F555D9">
                    <w:pPr>
                      <w:jc w:val="center"/>
                      <w:rPr>
                        <w:rFonts w:asciiTheme="majorBidi" w:hAnsiTheme="majorBidi" w:cstheme="majorBidi"/>
                        <w:lang w:val="id-ID"/>
                      </w:rPr>
                    </w:pPr>
                    <w:r w:rsidRPr="00A90244">
                      <w:rPr>
                        <w:rFonts w:asciiTheme="majorBidi" w:hAnsiTheme="majorBidi" w:cstheme="majorBidi"/>
                        <w:lang w:val="id-ID"/>
                      </w:rPr>
                      <w:t>Perencanaan</w:t>
                    </w:r>
                  </w:p>
                </w:txbxContent>
              </v:textbox>
            </v:shape>
            <v:shape id="_x0000_s1030" type="#_x0000_t176" style="position:absolute;left:5910;top:8287;width:1800;height:540">
              <v:shadow on="t" opacity=".5" offset="6pt,6pt"/>
              <v:textbox style="mso-next-textbox:#_x0000_s1030">
                <w:txbxContent>
                  <w:p w:rsidR="001B05F2" w:rsidRPr="00A90244" w:rsidRDefault="001B05F2" w:rsidP="00F555D9">
                    <w:pPr>
                      <w:jc w:val="center"/>
                      <w:rPr>
                        <w:rFonts w:asciiTheme="majorBidi" w:hAnsiTheme="majorBidi" w:cstheme="majorBidi"/>
                        <w:b/>
                        <w:bCs/>
                        <w:lang w:val="id-ID"/>
                      </w:rPr>
                    </w:pPr>
                    <w:r w:rsidRPr="00A90244">
                      <w:rPr>
                        <w:rFonts w:asciiTheme="majorBidi" w:hAnsiTheme="majorBidi" w:cstheme="majorBidi"/>
                        <w:b/>
                        <w:bCs/>
                        <w:lang w:val="id-ID"/>
                      </w:rPr>
                      <w:t>SIKLUS I</w:t>
                    </w:r>
                  </w:p>
                </w:txbxContent>
              </v:textbox>
            </v:shape>
            <v:shape id="_x0000_s1031" type="#_x0000_t176" style="position:absolute;left:8070;top:10401;width:1800;height:540">
              <v:shadow on="t" opacity=".5" offset="6pt,6pt"/>
              <v:textbox style="mso-next-textbox:#_x0000_s1031">
                <w:txbxContent>
                  <w:p w:rsidR="001B05F2" w:rsidRPr="00A90244" w:rsidRDefault="001B05F2" w:rsidP="00F555D9">
                    <w:pPr>
                      <w:jc w:val="center"/>
                      <w:rPr>
                        <w:rFonts w:asciiTheme="majorBidi" w:hAnsiTheme="majorBidi" w:cstheme="majorBidi"/>
                        <w:lang w:val="id-ID"/>
                      </w:rPr>
                    </w:pPr>
                    <w:r w:rsidRPr="00A90244">
                      <w:rPr>
                        <w:rFonts w:asciiTheme="majorBidi" w:hAnsiTheme="majorBidi" w:cstheme="majorBidi"/>
                        <w:lang w:val="id-ID"/>
                      </w:rPr>
                      <w:t>Pelaksanaan</w:t>
                    </w:r>
                  </w:p>
                  <w:p w:rsidR="001B05F2" w:rsidRPr="00725E0D" w:rsidRDefault="001B05F2" w:rsidP="00F555D9">
                    <w:pPr>
                      <w:jc w:val="center"/>
                      <w:rPr>
                        <w:lang w:val="id-ID"/>
                      </w:rPr>
                    </w:pPr>
                  </w:p>
                </w:txbxContent>
              </v:textbox>
            </v:shape>
            <v:shape id="_x0000_s1032" type="#_x0000_t176" style="position:absolute;left:3750;top:10401;width:1800;height:540">
              <v:shadow on="t" opacity=".5" offset="6pt,6pt"/>
              <v:textbox style="mso-next-textbox:#_x0000_s1032">
                <w:txbxContent>
                  <w:p w:rsidR="001B05F2" w:rsidRPr="00A90244" w:rsidRDefault="001B05F2" w:rsidP="00F555D9">
                    <w:pPr>
                      <w:jc w:val="center"/>
                      <w:rPr>
                        <w:rFonts w:asciiTheme="majorBidi" w:hAnsiTheme="majorBidi" w:cstheme="majorBidi"/>
                        <w:lang w:val="id-ID"/>
                      </w:rPr>
                    </w:pPr>
                    <w:r w:rsidRPr="00A90244">
                      <w:rPr>
                        <w:rFonts w:asciiTheme="majorBidi" w:hAnsiTheme="majorBidi" w:cstheme="majorBidi"/>
                        <w:lang w:val="id-ID"/>
                      </w:rPr>
                      <w:t>Refleksi</w:t>
                    </w:r>
                  </w:p>
                  <w:p w:rsidR="001B05F2" w:rsidRPr="0023489C" w:rsidRDefault="001B05F2" w:rsidP="00F555D9"/>
                </w:txbxContent>
              </v:textbox>
            </v:shape>
            <v:shape id="_x0000_s1033" type="#_x0000_t176" style="position:absolute;left:5910;top:8961;width:1800;height:540">
              <v:shadow on="t" opacity=".5" offset="6pt,6pt"/>
              <v:textbox style="mso-next-textbox:#_x0000_s1033">
                <w:txbxContent>
                  <w:p w:rsidR="001B05F2" w:rsidRPr="00A90244" w:rsidRDefault="001B05F2" w:rsidP="00F555D9">
                    <w:pPr>
                      <w:jc w:val="center"/>
                      <w:rPr>
                        <w:rFonts w:asciiTheme="majorBidi" w:hAnsiTheme="majorBidi" w:cstheme="majorBidi"/>
                        <w:lang w:val="id-ID"/>
                      </w:rPr>
                    </w:pPr>
                    <w:r w:rsidRPr="00A90244">
                      <w:rPr>
                        <w:rFonts w:asciiTheme="majorBidi" w:hAnsiTheme="majorBidi" w:cstheme="majorBidi"/>
                        <w:lang w:val="id-ID"/>
                      </w:rPr>
                      <w:t>Pengamatan</w:t>
                    </w:r>
                  </w:p>
                </w:txbxContent>
              </v:textbox>
            </v:shape>
            <v:shape id="_x0000_s1034" type="#_x0000_t176" style="position:absolute;left:5910;top:10401;width:1800;height:540">
              <v:shadow on="t" opacity=".5" offset="6pt,6pt"/>
              <v:textbox style="mso-next-textbox:#_x0000_s1034">
                <w:txbxContent>
                  <w:p w:rsidR="001B05F2" w:rsidRPr="00A90244" w:rsidRDefault="001B05F2" w:rsidP="00F555D9">
                    <w:pPr>
                      <w:jc w:val="center"/>
                      <w:rPr>
                        <w:rFonts w:asciiTheme="majorBidi" w:hAnsiTheme="majorBidi" w:cstheme="majorBidi"/>
                        <w:b/>
                        <w:bCs/>
                        <w:lang w:val="id-ID"/>
                      </w:rPr>
                    </w:pPr>
                    <w:r w:rsidRPr="00A90244">
                      <w:rPr>
                        <w:rFonts w:asciiTheme="majorBidi" w:hAnsiTheme="majorBidi" w:cstheme="majorBidi"/>
                        <w:b/>
                        <w:bCs/>
                        <w:lang w:val="id-ID"/>
                      </w:rPr>
                      <w:t>SIKLUS II</w:t>
                    </w:r>
                  </w:p>
                </w:txbxContent>
              </v:textbox>
            </v:shape>
            <v:shape id="_x0000_s1035" type="#_x0000_t176" style="position:absolute;left:7980;top:8242;width:1800;height:540">
              <v:shadow on="t" opacity=".5" offset="6pt,6pt"/>
              <v:textbox style="mso-next-textbox:#_x0000_s1035">
                <w:txbxContent>
                  <w:p w:rsidR="001B05F2" w:rsidRPr="00A90244" w:rsidRDefault="001B05F2" w:rsidP="00F555D9">
                    <w:pPr>
                      <w:jc w:val="center"/>
                      <w:rPr>
                        <w:rFonts w:asciiTheme="majorBidi" w:hAnsiTheme="majorBidi" w:cstheme="majorBidi"/>
                        <w:lang w:val="id-ID"/>
                      </w:rPr>
                    </w:pPr>
                    <w:r w:rsidRPr="00A90244">
                      <w:rPr>
                        <w:rFonts w:asciiTheme="majorBidi" w:hAnsiTheme="majorBidi" w:cstheme="majorBidi"/>
                        <w:lang w:val="id-ID"/>
                      </w:rPr>
                      <w:t>Pelaksanaan</w:t>
                    </w:r>
                  </w:p>
                </w:txbxContent>
              </v:textbox>
            </v:shape>
            <v:shape id="_x0000_s1036" type="#_x0000_t176" style="position:absolute;left:5910;top:11121;width:1800;height:540">
              <v:shadow on="t" opacity=".5" offset="6pt,6pt"/>
              <v:textbox style="mso-next-textbox:#_x0000_s1036">
                <w:txbxContent>
                  <w:p w:rsidR="001B05F2" w:rsidRPr="00A90244" w:rsidRDefault="001B05F2" w:rsidP="00F555D9">
                    <w:pPr>
                      <w:jc w:val="center"/>
                      <w:rPr>
                        <w:rFonts w:asciiTheme="majorBidi" w:hAnsiTheme="majorBidi" w:cstheme="majorBidi"/>
                      </w:rPr>
                    </w:pPr>
                    <w:r w:rsidRPr="00A90244">
                      <w:rPr>
                        <w:rFonts w:asciiTheme="majorBidi" w:hAnsiTheme="majorBidi" w:cstheme="majorBidi"/>
                        <w:lang w:val="id-ID"/>
                      </w:rPr>
                      <w:t>Pengamatan</w:t>
                    </w:r>
                  </w:p>
                </w:txbxContent>
              </v:textbox>
            </v:shape>
            <v:shape id="_x0000_s1037" type="#_x0000_t176" style="position:absolute;left:3750;top:8242;width:1800;height:540">
              <v:shadow on="t" opacity=".5" offset="6pt,6pt"/>
              <v:textbox style="mso-next-textbox:#_x0000_s1037">
                <w:txbxContent>
                  <w:p w:rsidR="001B05F2" w:rsidRPr="00A90244" w:rsidRDefault="001B05F2" w:rsidP="00F555D9">
                    <w:pPr>
                      <w:jc w:val="center"/>
                      <w:rPr>
                        <w:rFonts w:asciiTheme="majorBidi" w:hAnsiTheme="majorBidi" w:cstheme="majorBidi"/>
                        <w:lang w:val="id-ID"/>
                      </w:rPr>
                    </w:pPr>
                    <w:r w:rsidRPr="00A90244">
                      <w:rPr>
                        <w:rFonts w:asciiTheme="majorBidi" w:hAnsiTheme="majorBidi" w:cstheme="majorBidi"/>
                        <w:lang w:val="id-ID"/>
                      </w:rPr>
                      <w:t>Refleksi</w:t>
                    </w:r>
                  </w:p>
                </w:txbxContent>
              </v:textbox>
            </v:shape>
            <v:shape id="_x0000_s1038" type="#_x0000_t176" style="position:absolute;left:5910;top:9681;width:1800;height:540">
              <v:shadow on="t" opacity=".5" offset="6pt,6pt"/>
              <v:textbox style="mso-next-textbox:#_x0000_s1038">
                <w:txbxContent>
                  <w:p w:rsidR="001B05F2" w:rsidRPr="00A90244" w:rsidRDefault="001B05F2" w:rsidP="00F555D9">
                    <w:pPr>
                      <w:jc w:val="center"/>
                      <w:rPr>
                        <w:rFonts w:asciiTheme="majorBidi" w:hAnsiTheme="majorBidi" w:cstheme="majorBidi"/>
                        <w:lang w:val="id-ID"/>
                      </w:rPr>
                    </w:pPr>
                    <w:r w:rsidRPr="00A90244">
                      <w:rPr>
                        <w:rFonts w:asciiTheme="majorBidi" w:hAnsiTheme="majorBidi" w:cstheme="majorBidi"/>
                        <w:lang w:val="id-ID"/>
                      </w:rPr>
                      <w:t>Perencanaan</w:t>
                    </w:r>
                  </w:p>
                </w:txbxContent>
              </v:textbox>
            </v:shape>
            <v:line id="_x0000_s1039" style="position:absolute" from="8610,8961" to="8610,9321" strokeweight="4.5pt">
              <v:stroke linestyle="thickThin"/>
            </v:line>
            <v:line id="_x0000_s1040" style="position:absolute;flip:x" from="7890,9321" to="8610,9321" strokeweight="4.5pt">
              <v:stroke endarrow="block" linestyle="thickThin"/>
            </v:line>
            <v:line id="_x0000_s1041" style="position:absolute" from="7890,9861" to="8790,9861" strokeweight="4.5pt">
              <v:stroke linestyle="thickThin"/>
            </v:line>
            <v:line id="_x0000_s1042" style="position:absolute" from="4830,9321" to="5730,9321" strokeweight="4.5pt">
              <v:stroke linestyle="thickThin"/>
            </v:line>
            <v:line id="_x0000_s1043" style="position:absolute" from="4830,11481" to="5730,11481" strokeweight="4.5pt">
              <v:stroke linestyle="thickThin"/>
            </v:line>
            <v:line id="_x0000_s1044" style="position:absolute" from="8790,9861" to="8790,10221" strokeweight="4.5pt">
              <v:stroke endarrow="block" linestyle="thickThin"/>
            </v:line>
            <v:line id="_x0000_s1045" style="position:absolute;flip:y" from="4830,8961" to="4830,9321" strokeweight="4.5pt">
              <v:stroke endarrow="block" linestyle="thickThin"/>
            </v:line>
            <v:line id="_x0000_s1046" style="position:absolute;flip:y" from="4830,11121" to="4830,11481" strokeweight="4.5pt">
              <v:stroke endarrow="block" linestyle="thickThin"/>
            </v:line>
            <v:line id="_x0000_s1047" style="position:absolute" from="4290,8961" to="4290,9861" strokeweight="4.5pt">
              <v:stroke linestyle="thickThin"/>
            </v:line>
            <v:line id="_x0000_s1048" style="position:absolute" from="4290,9861" to="5730,9861" strokeweight="4.5pt">
              <v:stroke endarrow="block" linestyle="thickThin"/>
            </v:line>
            <v:line id="_x0000_s1049" style="position:absolute" from="8610,11121" to="8610,11481" strokeweight="4.5pt">
              <v:stroke linestyle="thickThin"/>
            </v:line>
            <v:line id="_x0000_s1050" style="position:absolute;flip:x" from="7890,11481" to="8610,11481" strokeweight="4.5pt">
              <v:stroke endarrow="block" linestyle="thickThin"/>
            </v:line>
            <v:line id="_x0000_s1051" style="position:absolute" from="4290,11121" to="4290,11841" strokeweight="4.5pt">
              <v:stroke linestyle="thickThin"/>
            </v:line>
            <v:line id="_x0000_s1052" style="position:absolute" from="4290,11841" to="4830,11841" strokeweight="4.5pt">
              <v:stroke endarrow="block" linestyle="thickThin"/>
            </v:line>
            <v:rect id="_x0000_s1053" style="position:absolute;left:5010;top:11661;width:540;height:540">
              <v:shadow on="t" opacity=".5" offset="6pt,6pt"/>
              <v:textbox style="mso-next-textbox:#_x0000_s1053">
                <w:txbxContent>
                  <w:p w:rsidR="001B05F2" w:rsidRPr="00BC1455" w:rsidRDefault="001B05F2" w:rsidP="00F555D9">
                    <w:pPr>
                      <w:jc w:val="center"/>
                      <w:rPr>
                        <w:lang w:val="id-ID"/>
                      </w:rPr>
                    </w:pPr>
                    <w:r>
                      <w:rPr>
                        <w:lang w:val="id-ID"/>
                      </w:rPr>
                      <w:t>?</w:t>
                    </w:r>
                  </w:p>
                </w:txbxContent>
              </v:textbox>
            </v:rect>
            <v:line id="_x0000_s1054" style="position:absolute" from="7890,7754" to="8790,7754" strokeweight="4.5pt">
              <v:stroke linestyle="thickThin"/>
            </v:line>
            <v:line id="_x0000_s1055" style="position:absolute" from="8790,7754" to="8790,8114" strokeweight="4.5pt">
              <v:stroke endarrow="block" linestyle="thickThin"/>
            </v:line>
          </v:group>
        </w:pict>
      </w:r>
    </w:p>
    <w:p w:rsidR="00F555D9" w:rsidRDefault="00F555D9" w:rsidP="00F555D9">
      <w:pPr>
        <w:pStyle w:val="ListParagraph"/>
        <w:spacing w:after="240" w:line="480" w:lineRule="auto"/>
        <w:ind w:left="426" w:firstLine="708"/>
        <w:jc w:val="both"/>
        <w:rPr>
          <w:rFonts w:asciiTheme="majorBidi" w:hAnsiTheme="majorBidi" w:cstheme="majorBidi"/>
          <w:sz w:val="24"/>
          <w:szCs w:val="24"/>
        </w:rPr>
      </w:pPr>
    </w:p>
    <w:p w:rsidR="00F555D9" w:rsidRDefault="00F555D9" w:rsidP="00F555D9">
      <w:pPr>
        <w:pStyle w:val="ListParagraph"/>
        <w:spacing w:after="240" w:line="480" w:lineRule="auto"/>
        <w:ind w:left="426" w:firstLine="708"/>
        <w:jc w:val="both"/>
        <w:rPr>
          <w:rFonts w:asciiTheme="majorBidi" w:hAnsiTheme="majorBidi" w:cstheme="majorBidi"/>
          <w:sz w:val="24"/>
          <w:szCs w:val="24"/>
        </w:rPr>
      </w:pPr>
    </w:p>
    <w:p w:rsidR="00F555D9" w:rsidRDefault="00F555D9" w:rsidP="00F555D9">
      <w:pPr>
        <w:pStyle w:val="ListParagraph"/>
        <w:spacing w:after="240" w:line="480" w:lineRule="auto"/>
        <w:ind w:left="426" w:firstLine="708"/>
        <w:jc w:val="both"/>
        <w:rPr>
          <w:rFonts w:asciiTheme="majorBidi" w:hAnsiTheme="majorBidi" w:cstheme="majorBidi"/>
          <w:sz w:val="24"/>
          <w:szCs w:val="24"/>
        </w:rPr>
      </w:pPr>
    </w:p>
    <w:p w:rsidR="00F555D9" w:rsidRDefault="00F555D9" w:rsidP="00F555D9">
      <w:pPr>
        <w:pStyle w:val="ListParagraph"/>
        <w:spacing w:after="240" w:line="480" w:lineRule="auto"/>
        <w:ind w:left="426" w:firstLine="708"/>
        <w:jc w:val="both"/>
        <w:rPr>
          <w:rFonts w:asciiTheme="majorBidi" w:hAnsiTheme="majorBidi" w:cstheme="majorBidi"/>
          <w:sz w:val="24"/>
          <w:szCs w:val="24"/>
        </w:rPr>
      </w:pPr>
    </w:p>
    <w:p w:rsidR="00F555D9" w:rsidRDefault="00F555D9" w:rsidP="00F555D9">
      <w:pPr>
        <w:pStyle w:val="ListParagraph"/>
        <w:spacing w:after="240" w:line="480" w:lineRule="auto"/>
        <w:ind w:left="426" w:firstLine="708"/>
        <w:jc w:val="both"/>
        <w:rPr>
          <w:rFonts w:asciiTheme="majorBidi" w:hAnsiTheme="majorBidi" w:cstheme="majorBidi"/>
          <w:sz w:val="24"/>
          <w:szCs w:val="24"/>
        </w:rPr>
      </w:pPr>
    </w:p>
    <w:p w:rsidR="00F555D9" w:rsidRDefault="00F555D9" w:rsidP="00F555D9">
      <w:pPr>
        <w:pStyle w:val="ListParagraph"/>
        <w:spacing w:after="240" w:line="480" w:lineRule="auto"/>
        <w:ind w:left="426" w:firstLine="708"/>
        <w:jc w:val="both"/>
        <w:rPr>
          <w:rFonts w:asciiTheme="majorBidi" w:hAnsiTheme="majorBidi" w:cstheme="majorBidi"/>
          <w:sz w:val="24"/>
          <w:szCs w:val="24"/>
        </w:rPr>
      </w:pPr>
    </w:p>
    <w:p w:rsidR="00F555D9" w:rsidRPr="00640D99" w:rsidRDefault="00F555D9" w:rsidP="00F555D9">
      <w:pPr>
        <w:pStyle w:val="ListParagraph"/>
        <w:spacing w:after="240" w:line="480" w:lineRule="auto"/>
        <w:ind w:left="426"/>
        <w:jc w:val="center"/>
        <w:rPr>
          <w:rFonts w:asciiTheme="majorBidi" w:hAnsiTheme="majorBidi" w:cstheme="majorBidi"/>
          <w:sz w:val="28"/>
          <w:szCs w:val="28"/>
        </w:rPr>
      </w:pPr>
    </w:p>
    <w:p w:rsidR="00F555D9" w:rsidRDefault="00F555D9" w:rsidP="00F555D9">
      <w:pPr>
        <w:pStyle w:val="ListParagraph"/>
        <w:tabs>
          <w:tab w:val="center" w:pos="4395"/>
        </w:tabs>
        <w:spacing w:after="240" w:line="360" w:lineRule="auto"/>
        <w:ind w:left="426"/>
        <w:jc w:val="both"/>
        <w:rPr>
          <w:rFonts w:asciiTheme="majorBidi" w:hAnsiTheme="majorBidi" w:cstheme="majorBidi"/>
          <w:sz w:val="24"/>
          <w:szCs w:val="24"/>
        </w:rPr>
      </w:pPr>
      <w:r>
        <w:rPr>
          <w:rFonts w:asciiTheme="majorBidi" w:hAnsiTheme="majorBidi" w:cstheme="majorBidi"/>
          <w:sz w:val="24"/>
          <w:szCs w:val="24"/>
        </w:rPr>
        <w:tab/>
      </w:r>
    </w:p>
    <w:p w:rsidR="00592D21" w:rsidRDefault="00592D21" w:rsidP="00F555D9">
      <w:pPr>
        <w:pStyle w:val="ListParagraph"/>
        <w:tabs>
          <w:tab w:val="center" w:pos="4395"/>
        </w:tabs>
        <w:spacing w:after="240" w:line="360" w:lineRule="auto"/>
        <w:ind w:left="426"/>
        <w:jc w:val="both"/>
        <w:rPr>
          <w:rFonts w:asciiTheme="majorBidi" w:hAnsiTheme="majorBidi" w:cstheme="majorBidi"/>
          <w:sz w:val="24"/>
          <w:szCs w:val="24"/>
        </w:rPr>
      </w:pPr>
    </w:p>
    <w:p w:rsidR="00F555D9" w:rsidRPr="00225F98" w:rsidRDefault="00F555D9" w:rsidP="00F555D9">
      <w:pPr>
        <w:pStyle w:val="ListParagraph"/>
        <w:tabs>
          <w:tab w:val="center" w:pos="4395"/>
        </w:tabs>
        <w:spacing w:after="240" w:line="360" w:lineRule="auto"/>
        <w:ind w:left="426"/>
        <w:jc w:val="center"/>
        <w:rPr>
          <w:rFonts w:asciiTheme="majorBidi" w:hAnsiTheme="majorBidi" w:cstheme="majorBidi"/>
          <w:b/>
          <w:bCs/>
          <w:sz w:val="24"/>
          <w:szCs w:val="24"/>
        </w:rPr>
      </w:pPr>
      <w:r w:rsidRPr="00225F98">
        <w:rPr>
          <w:rFonts w:asciiTheme="majorBidi" w:hAnsiTheme="majorBidi" w:cstheme="majorBidi"/>
          <w:b/>
          <w:bCs/>
          <w:sz w:val="24"/>
          <w:szCs w:val="24"/>
        </w:rPr>
        <w:t>Gambar 3.1</w:t>
      </w:r>
    </w:p>
    <w:p w:rsidR="00F555D9" w:rsidRDefault="00F555D9" w:rsidP="00F555D9">
      <w:pPr>
        <w:pStyle w:val="ListParagraph"/>
        <w:tabs>
          <w:tab w:val="center" w:pos="4395"/>
        </w:tabs>
        <w:spacing w:after="240" w:line="480" w:lineRule="auto"/>
        <w:ind w:left="426"/>
        <w:jc w:val="both"/>
        <w:rPr>
          <w:rFonts w:asciiTheme="majorBidi" w:hAnsiTheme="majorBidi" w:cstheme="majorBidi"/>
          <w:b/>
          <w:bCs/>
          <w:sz w:val="24"/>
          <w:szCs w:val="24"/>
        </w:rPr>
      </w:pPr>
      <w:r w:rsidRPr="00225F98">
        <w:rPr>
          <w:rFonts w:asciiTheme="majorBidi" w:hAnsiTheme="majorBidi" w:cstheme="majorBidi"/>
          <w:b/>
          <w:bCs/>
          <w:sz w:val="24"/>
          <w:szCs w:val="24"/>
        </w:rPr>
        <w:tab/>
        <w:t>Alur Penelitian Tindakan Kelas</w:t>
      </w:r>
      <w:r w:rsidR="00D100FE">
        <w:rPr>
          <w:rFonts w:asciiTheme="majorBidi" w:hAnsiTheme="majorBidi" w:cstheme="majorBidi"/>
          <w:b/>
          <w:bCs/>
          <w:sz w:val="24"/>
          <w:szCs w:val="24"/>
        </w:rPr>
        <w:t xml:space="preserve"> Model </w:t>
      </w:r>
      <w:r w:rsidR="00D100FE" w:rsidRPr="00D100FE">
        <w:rPr>
          <w:rFonts w:asciiTheme="majorBidi" w:hAnsiTheme="majorBidi" w:cstheme="majorBidi"/>
          <w:b/>
          <w:bCs/>
          <w:sz w:val="24"/>
          <w:szCs w:val="24"/>
        </w:rPr>
        <w:t>Kemmis &amp; Mc. Taggart</w:t>
      </w:r>
    </w:p>
    <w:p w:rsidR="00F555D9" w:rsidRPr="00D47E71" w:rsidRDefault="00F555D9" w:rsidP="00F555D9">
      <w:pPr>
        <w:pStyle w:val="ListParagraph"/>
        <w:tabs>
          <w:tab w:val="left" w:pos="1276"/>
        </w:tabs>
        <w:spacing w:after="240" w:line="480" w:lineRule="auto"/>
        <w:ind w:left="426" w:right="96"/>
        <w:jc w:val="both"/>
        <w:rPr>
          <w:rFonts w:asciiTheme="majorBidi" w:hAnsiTheme="majorBidi" w:cstheme="majorBidi"/>
          <w:sz w:val="24"/>
          <w:szCs w:val="24"/>
        </w:rPr>
      </w:pPr>
    </w:p>
    <w:p w:rsidR="00BE2E69" w:rsidRDefault="00BE2E69" w:rsidP="00BE2E69">
      <w:pPr>
        <w:pStyle w:val="ListParagraph"/>
        <w:numPr>
          <w:ilvl w:val="0"/>
          <w:numId w:val="1"/>
        </w:numPr>
        <w:spacing w:after="240" w:line="480" w:lineRule="auto"/>
        <w:ind w:left="426" w:right="96" w:hanging="426"/>
        <w:jc w:val="both"/>
        <w:rPr>
          <w:rFonts w:asciiTheme="majorBidi" w:hAnsiTheme="majorBidi" w:cstheme="majorBidi"/>
          <w:b/>
          <w:bCs/>
          <w:sz w:val="24"/>
          <w:szCs w:val="24"/>
        </w:rPr>
      </w:pPr>
      <w:r>
        <w:rPr>
          <w:rFonts w:asciiTheme="majorBidi" w:hAnsiTheme="majorBidi" w:cstheme="majorBidi"/>
          <w:b/>
          <w:bCs/>
          <w:sz w:val="24"/>
          <w:szCs w:val="24"/>
        </w:rPr>
        <w:t>Kehadiran Peneliti</w:t>
      </w:r>
    </w:p>
    <w:p w:rsidR="00970721" w:rsidRPr="00970721" w:rsidRDefault="00BE2E69" w:rsidP="00970721">
      <w:pPr>
        <w:pStyle w:val="ListParagraph"/>
        <w:spacing w:after="240" w:line="480" w:lineRule="auto"/>
        <w:ind w:left="426" w:right="96" w:firstLine="850"/>
        <w:jc w:val="both"/>
        <w:rPr>
          <w:rFonts w:asciiTheme="majorBidi" w:hAnsiTheme="majorBidi" w:cstheme="majorBidi"/>
          <w:bCs/>
          <w:color w:val="000000"/>
          <w:sz w:val="24"/>
          <w:szCs w:val="24"/>
          <w:lang w:val="id-ID"/>
        </w:rPr>
      </w:pPr>
      <w:r w:rsidRPr="00BE2E69">
        <w:rPr>
          <w:rFonts w:asciiTheme="majorBidi" w:hAnsiTheme="majorBidi" w:cstheme="majorBidi"/>
          <w:sz w:val="24"/>
          <w:szCs w:val="24"/>
        </w:rPr>
        <w:t>Sesuai</w:t>
      </w:r>
      <w:r w:rsidRPr="00BE2E69">
        <w:rPr>
          <w:rFonts w:asciiTheme="majorBidi" w:hAnsiTheme="majorBidi" w:cstheme="majorBidi"/>
          <w:bCs/>
          <w:color w:val="000000"/>
          <w:sz w:val="24"/>
          <w:szCs w:val="24"/>
          <w:lang w:val="id-ID"/>
        </w:rPr>
        <w:t xml:space="preserve"> </w:t>
      </w:r>
      <w:r w:rsidRPr="00BE2E69">
        <w:rPr>
          <w:rFonts w:asciiTheme="majorBidi" w:hAnsiTheme="majorBidi" w:cstheme="majorBidi"/>
          <w:bCs/>
          <w:color w:val="000000"/>
          <w:sz w:val="24"/>
          <w:szCs w:val="24"/>
        </w:rPr>
        <w:t>j</w:t>
      </w:r>
      <w:r w:rsidRPr="00BE2E69">
        <w:rPr>
          <w:rFonts w:asciiTheme="majorBidi" w:hAnsiTheme="majorBidi" w:cstheme="majorBidi"/>
          <w:bCs/>
          <w:color w:val="000000"/>
          <w:sz w:val="24"/>
          <w:szCs w:val="24"/>
          <w:lang w:val="id-ID"/>
        </w:rPr>
        <w:t>enis</w:t>
      </w:r>
      <w:r w:rsidRPr="00BE2E69">
        <w:rPr>
          <w:rFonts w:asciiTheme="majorBidi" w:hAnsiTheme="majorBidi" w:cstheme="majorBidi"/>
          <w:bCs/>
          <w:color w:val="000000"/>
          <w:sz w:val="24"/>
          <w:szCs w:val="24"/>
        </w:rPr>
        <w:t xml:space="preserve"> dan desain</w:t>
      </w:r>
      <w:r w:rsidRPr="00BE2E69">
        <w:rPr>
          <w:rFonts w:asciiTheme="majorBidi" w:hAnsiTheme="majorBidi" w:cstheme="majorBidi"/>
          <w:bCs/>
          <w:color w:val="000000"/>
          <w:sz w:val="24"/>
          <w:szCs w:val="24"/>
          <w:lang w:val="id-ID"/>
        </w:rPr>
        <w:t xml:space="preserve"> penelitian yang telah dikemukakan sebelumnya, maka kehadiran peneliti di lapangan mutlak dilakukan. Peneliti bertindak </w:t>
      </w:r>
      <w:r w:rsidRPr="00BE2E69">
        <w:rPr>
          <w:rFonts w:asciiTheme="majorBidi" w:hAnsiTheme="majorBidi" w:cstheme="majorBidi"/>
          <w:bCs/>
          <w:color w:val="000000"/>
          <w:sz w:val="24"/>
          <w:szCs w:val="24"/>
          <w:lang w:val="id-ID"/>
        </w:rPr>
        <w:lastRenderedPageBreak/>
        <w:t>sebagai instrumen kunci berarti bahwa peneliti adalah sebagai pengamat dan pewawancara. Sebagai pengamat, peneliti mengamati aktivitas yang terjadi selama pembelajaran. Sedangkan sebagai pewawancara peneliti bertindak sebagai pewawancara terhadap subjek.</w:t>
      </w:r>
    </w:p>
    <w:p w:rsidR="00BE2E69" w:rsidRDefault="00BE2E69" w:rsidP="00970721">
      <w:pPr>
        <w:pStyle w:val="ListParagraph"/>
        <w:spacing w:after="240" w:line="480" w:lineRule="auto"/>
        <w:ind w:left="426" w:right="96" w:firstLine="850"/>
        <w:jc w:val="both"/>
        <w:rPr>
          <w:rFonts w:asciiTheme="majorBidi" w:hAnsiTheme="majorBidi" w:cstheme="majorBidi"/>
          <w:bCs/>
          <w:color w:val="000000"/>
          <w:sz w:val="24"/>
          <w:szCs w:val="24"/>
        </w:rPr>
      </w:pPr>
      <w:r w:rsidRPr="00970721">
        <w:rPr>
          <w:rFonts w:asciiTheme="majorBidi" w:hAnsiTheme="majorBidi" w:cstheme="majorBidi"/>
          <w:sz w:val="24"/>
          <w:szCs w:val="24"/>
          <w:lang w:val="id-ID"/>
        </w:rPr>
        <w:t>Sebagai</w:t>
      </w:r>
      <w:r w:rsidRPr="00970721">
        <w:rPr>
          <w:rFonts w:asciiTheme="majorBidi" w:hAnsiTheme="majorBidi" w:cstheme="majorBidi"/>
          <w:bCs/>
          <w:color w:val="000000"/>
          <w:sz w:val="24"/>
          <w:szCs w:val="24"/>
          <w:lang w:val="id-ID"/>
        </w:rPr>
        <w:t xml:space="preserve"> pemberi tindakan, peneliti bertindak sebagai pengajar </w:t>
      </w:r>
      <w:r w:rsidR="00970721">
        <w:rPr>
          <w:rFonts w:asciiTheme="majorBidi" w:hAnsiTheme="majorBidi" w:cstheme="majorBidi"/>
          <w:bCs/>
          <w:color w:val="000000"/>
          <w:sz w:val="24"/>
          <w:szCs w:val="24"/>
        </w:rPr>
        <w:t xml:space="preserve">atau guru </w:t>
      </w:r>
      <w:r w:rsidRPr="00970721">
        <w:rPr>
          <w:rFonts w:asciiTheme="majorBidi" w:hAnsiTheme="majorBidi" w:cstheme="majorBidi"/>
          <w:bCs/>
          <w:color w:val="000000"/>
          <w:sz w:val="24"/>
          <w:szCs w:val="24"/>
          <w:lang w:val="id-ID"/>
        </w:rPr>
        <w:t>yang membuat rancangan pembelajaran dan menyampaikan bahan ajar selama kegiatan pembelajaran berlangsung. Disamping itu, peneliti juga bertindak sebagai pengumpul dan penganalisis data serta sebagai pel</w:t>
      </w:r>
      <w:r w:rsidRPr="00970721">
        <w:rPr>
          <w:rFonts w:asciiTheme="majorBidi" w:hAnsiTheme="majorBidi" w:cstheme="majorBidi"/>
          <w:bCs/>
          <w:color w:val="000000"/>
          <w:sz w:val="24"/>
          <w:szCs w:val="24"/>
        </w:rPr>
        <w:t>a</w:t>
      </w:r>
      <w:r w:rsidRPr="00970721">
        <w:rPr>
          <w:rFonts w:asciiTheme="majorBidi" w:hAnsiTheme="majorBidi" w:cstheme="majorBidi"/>
          <w:bCs/>
          <w:color w:val="000000"/>
          <w:sz w:val="24"/>
          <w:szCs w:val="24"/>
          <w:lang w:val="id-ID"/>
        </w:rPr>
        <w:t>por hasil penelitian.</w:t>
      </w:r>
    </w:p>
    <w:p w:rsidR="00970721" w:rsidRPr="00970721" w:rsidRDefault="00970721" w:rsidP="00970721">
      <w:pPr>
        <w:pStyle w:val="ListParagraph"/>
        <w:spacing w:after="240" w:line="480" w:lineRule="auto"/>
        <w:ind w:left="426" w:right="96" w:firstLine="850"/>
        <w:jc w:val="both"/>
        <w:rPr>
          <w:rFonts w:asciiTheme="majorBidi" w:hAnsiTheme="majorBidi" w:cstheme="majorBidi"/>
          <w:b/>
          <w:bCs/>
          <w:sz w:val="24"/>
          <w:szCs w:val="24"/>
        </w:rPr>
      </w:pPr>
    </w:p>
    <w:p w:rsidR="00F555D9" w:rsidRDefault="00F555D9" w:rsidP="00F555D9">
      <w:pPr>
        <w:pStyle w:val="ListParagraph"/>
        <w:numPr>
          <w:ilvl w:val="0"/>
          <w:numId w:val="1"/>
        </w:numPr>
        <w:spacing w:after="240" w:line="480" w:lineRule="auto"/>
        <w:ind w:left="426" w:right="96" w:hanging="426"/>
        <w:jc w:val="both"/>
        <w:rPr>
          <w:rFonts w:asciiTheme="majorBidi" w:hAnsiTheme="majorBidi" w:cstheme="majorBidi"/>
          <w:b/>
          <w:bCs/>
          <w:sz w:val="24"/>
          <w:szCs w:val="24"/>
        </w:rPr>
      </w:pPr>
      <w:r>
        <w:rPr>
          <w:rFonts w:asciiTheme="majorBidi" w:hAnsiTheme="majorBidi" w:cstheme="majorBidi"/>
          <w:b/>
          <w:bCs/>
          <w:sz w:val="24"/>
          <w:szCs w:val="24"/>
        </w:rPr>
        <w:t>Lokasi Penelitian</w:t>
      </w:r>
    </w:p>
    <w:p w:rsidR="00F555D9" w:rsidRDefault="00F555D9" w:rsidP="00F555D9">
      <w:pPr>
        <w:pStyle w:val="ListParagraph"/>
        <w:tabs>
          <w:tab w:val="left" w:pos="1276"/>
        </w:tabs>
        <w:spacing w:after="240" w:line="480" w:lineRule="auto"/>
        <w:ind w:left="426" w:right="96"/>
        <w:jc w:val="both"/>
        <w:rPr>
          <w:rFonts w:asciiTheme="majorBidi" w:hAnsiTheme="majorBidi" w:cstheme="majorBidi"/>
          <w:sz w:val="24"/>
          <w:szCs w:val="24"/>
          <w:lang w:val="sv-SE"/>
        </w:rPr>
      </w:pPr>
      <w:r>
        <w:rPr>
          <w:rFonts w:asciiTheme="majorBidi" w:hAnsiTheme="majorBidi" w:cstheme="majorBidi"/>
          <w:b/>
          <w:bCs/>
          <w:sz w:val="24"/>
          <w:szCs w:val="24"/>
        </w:rPr>
        <w:tab/>
      </w:r>
      <w:r w:rsidRPr="00D47E71">
        <w:rPr>
          <w:rFonts w:ascii="Times New Roman" w:eastAsia="Calibri" w:hAnsi="Times New Roman" w:cs="Times New Roman"/>
          <w:sz w:val="24"/>
          <w:szCs w:val="24"/>
          <w:lang w:val="sv-SE"/>
        </w:rPr>
        <w:t xml:space="preserve">Lokasi penelitian ini adalah </w:t>
      </w:r>
      <w:r>
        <w:rPr>
          <w:rFonts w:asciiTheme="majorBidi" w:hAnsiTheme="majorBidi" w:cstheme="majorBidi"/>
          <w:sz w:val="24"/>
          <w:szCs w:val="24"/>
          <w:lang w:val="sv-SE"/>
        </w:rPr>
        <w:t>MI Tarbiyatussibyan</w:t>
      </w:r>
      <w:r w:rsidRPr="00D47E71">
        <w:rPr>
          <w:rFonts w:ascii="Times New Roman" w:eastAsia="Calibri" w:hAnsi="Times New Roman" w:cs="Times New Roman"/>
          <w:sz w:val="24"/>
          <w:szCs w:val="24"/>
          <w:lang w:val="sv-SE"/>
        </w:rPr>
        <w:t xml:space="preserve"> yang berlokasi di Kecamatan </w:t>
      </w:r>
      <w:r>
        <w:rPr>
          <w:rFonts w:asciiTheme="majorBidi" w:hAnsiTheme="majorBidi" w:cstheme="majorBidi"/>
          <w:sz w:val="24"/>
          <w:szCs w:val="24"/>
          <w:lang w:val="sv-SE"/>
        </w:rPr>
        <w:t>Boyolangu</w:t>
      </w:r>
      <w:r w:rsidRPr="00D47E71">
        <w:rPr>
          <w:rFonts w:ascii="Times New Roman" w:eastAsia="Calibri" w:hAnsi="Times New Roman" w:cs="Times New Roman"/>
          <w:sz w:val="24"/>
          <w:szCs w:val="24"/>
          <w:lang w:val="sv-SE"/>
        </w:rPr>
        <w:t xml:space="preserve"> Kabupaten Tulungagung. Penelitian ini </w:t>
      </w:r>
      <w:r>
        <w:rPr>
          <w:rFonts w:asciiTheme="majorBidi" w:hAnsiTheme="majorBidi" w:cstheme="majorBidi"/>
          <w:sz w:val="24"/>
          <w:szCs w:val="24"/>
          <w:lang w:val="sv-SE"/>
        </w:rPr>
        <w:t>dilakukan</w:t>
      </w:r>
      <w:r w:rsidRPr="00D47E71">
        <w:rPr>
          <w:rFonts w:ascii="Times New Roman" w:eastAsia="Calibri" w:hAnsi="Times New Roman" w:cs="Times New Roman"/>
          <w:sz w:val="24"/>
          <w:szCs w:val="24"/>
          <w:lang w:val="sv-SE"/>
        </w:rPr>
        <w:t xml:space="preserve"> pada semester genap tahun ajaran </w:t>
      </w:r>
      <w:r>
        <w:rPr>
          <w:rFonts w:asciiTheme="majorBidi" w:hAnsiTheme="majorBidi" w:cstheme="majorBidi"/>
          <w:sz w:val="24"/>
          <w:szCs w:val="24"/>
          <w:lang w:val="sv-SE"/>
        </w:rPr>
        <w:t>2011/2012</w:t>
      </w:r>
      <w:r w:rsidRPr="00D47E71">
        <w:rPr>
          <w:rFonts w:ascii="Times New Roman" w:eastAsia="Calibri" w:hAnsi="Times New Roman" w:cs="Times New Roman"/>
          <w:sz w:val="24"/>
          <w:szCs w:val="24"/>
          <w:lang w:val="sv-SE"/>
        </w:rPr>
        <w:t xml:space="preserve">. </w:t>
      </w:r>
      <w:r w:rsidRPr="00370BBA">
        <w:rPr>
          <w:rFonts w:asciiTheme="majorBidi" w:hAnsiTheme="majorBidi" w:cstheme="majorBidi"/>
          <w:sz w:val="24"/>
          <w:szCs w:val="24"/>
          <w:lang w:val="sv-SE"/>
        </w:rPr>
        <w:t>Peneliti memilih sekolah ini</w:t>
      </w:r>
      <w:r w:rsidRPr="00370BBA">
        <w:rPr>
          <w:rFonts w:ascii="Times New Roman" w:eastAsia="Calibri" w:hAnsi="Times New Roman" w:cs="Times New Roman"/>
          <w:sz w:val="24"/>
          <w:szCs w:val="24"/>
          <w:lang w:val="sv-SE"/>
        </w:rPr>
        <w:t xml:space="preserve"> sebagai lokasi penelitian dengan</w:t>
      </w:r>
      <w:r w:rsidRPr="00370BBA">
        <w:rPr>
          <w:rFonts w:asciiTheme="majorBidi" w:hAnsiTheme="majorBidi" w:cstheme="majorBidi"/>
          <w:sz w:val="24"/>
          <w:szCs w:val="24"/>
          <w:lang w:val="sv-SE"/>
        </w:rPr>
        <w:t xml:space="preserve"> pertimbangan sebagai berikut :</w:t>
      </w:r>
    </w:p>
    <w:p w:rsidR="00F555D9" w:rsidRPr="00370BBA" w:rsidRDefault="00F555D9" w:rsidP="00F555D9">
      <w:pPr>
        <w:pStyle w:val="ListParagraph"/>
        <w:numPr>
          <w:ilvl w:val="0"/>
          <w:numId w:val="4"/>
        </w:numPr>
        <w:tabs>
          <w:tab w:val="clear" w:pos="1800"/>
          <w:tab w:val="num" w:pos="709"/>
          <w:tab w:val="left" w:pos="1276"/>
        </w:tabs>
        <w:spacing w:after="240" w:line="480" w:lineRule="auto"/>
        <w:ind w:left="709" w:right="96" w:hanging="283"/>
        <w:jc w:val="both"/>
        <w:rPr>
          <w:rFonts w:asciiTheme="majorBidi" w:hAnsiTheme="majorBidi" w:cstheme="majorBidi"/>
          <w:b/>
          <w:bCs/>
          <w:sz w:val="24"/>
          <w:szCs w:val="24"/>
          <w:lang w:val="sv-SE"/>
        </w:rPr>
      </w:pPr>
      <w:r w:rsidRPr="00370BBA">
        <w:rPr>
          <w:rFonts w:ascii="Times New Roman" w:eastAsia="Calibri" w:hAnsi="Times New Roman" w:cs="Times New Roman"/>
          <w:sz w:val="24"/>
          <w:szCs w:val="24"/>
          <w:lang w:val="sv-SE"/>
        </w:rPr>
        <w:t xml:space="preserve">Dalam melaksanakan pembelajaran di kelas belum pernah diterapkan model pembelajaran yang membuat siswa lebih aktif sehingga terkesan monoton saja dengan metode </w:t>
      </w:r>
      <w:r w:rsidR="00592D21">
        <w:rPr>
          <w:rFonts w:ascii="Times New Roman" w:eastAsia="Calibri" w:hAnsi="Times New Roman" w:cs="Times New Roman"/>
          <w:sz w:val="24"/>
          <w:szCs w:val="24"/>
          <w:lang w:val="sv-SE"/>
        </w:rPr>
        <w:t xml:space="preserve">ceramah, </w:t>
      </w:r>
      <w:r w:rsidRPr="00370BBA">
        <w:rPr>
          <w:rFonts w:ascii="Times New Roman" w:eastAsia="Calibri" w:hAnsi="Times New Roman" w:cs="Times New Roman"/>
          <w:sz w:val="24"/>
          <w:szCs w:val="24"/>
          <w:lang w:val="sv-SE"/>
        </w:rPr>
        <w:t>tanya jawab, membahas soal dan pemberian tugas (PR).</w:t>
      </w:r>
    </w:p>
    <w:p w:rsidR="00F555D9" w:rsidRPr="00D100FE" w:rsidRDefault="00F555D9" w:rsidP="000161C2">
      <w:pPr>
        <w:pStyle w:val="ListParagraph"/>
        <w:numPr>
          <w:ilvl w:val="0"/>
          <w:numId w:val="4"/>
        </w:numPr>
        <w:tabs>
          <w:tab w:val="clear" w:pos="1800"/>
          <w:tab w:val="num" w:pos="709"/>
          <w:tab w:val="left" w:pos="1276"/>
        </w:tabs>
        <w:spacing w:after="240" w:line="480" w:lineRule="auto"/>
        <w:ind w:left="709" w:right="96" w:hanging="283"/>
        <w:jc w:val="both"/>
        <w:rPr>
          <w:rFonts w:asciiTheme="majorBidi" w:hAnsiTheme="majorBidi" w:cstheme="majorBidi"/>
          <w:b/>
          <w:bCs/>
          <w:sz w:val="24"/>
          <w:szCs w:val="24"/>
          <w:lang w:val="sv-SE"/>
        </w:rPr>
      </w:pPr>
      <w:r w:rsidRPr="00370BBA">
        <w:rPr>
          <w:rFonts w:ascii="Times New Roman" w:eastAsia="Calibri" w:hAnsi="Times New Roman" w:cs="Times New Roman"/>
          <w:sz w:val="24"/>
          <w:szCs w:val="24"/>
          <w:lang w:val="sv-SE"/>
        </w:rPr>
        <w:t xml:space="preserve">Di </w:t>
      </w:r>
      <w:r>
        <w:rPr>
          <w:rFonts w:asciiTheme="majorBidi" w:hAnsiTheme="majorBidi" w:cstheme="majorBidi"/>
          <w:sz w:val="24"/>
          <w:szCs w:val="24"/>
          <w:lang w:val="sv-SE"/>
        </w:rPr>
        <w:t>MI Tarbiyatussibyan</w:t>
      </w:r>
      <w:r w:rsidRPr="00370BBA">
        <w:rPr>
          <w:rFonts w:ascii="Times New Roman" w:eastAsia="Calibri" w:hAnsi="Times New Roman" w:cs="Times New Roman"/>
          <w:sz w:val="24"/>
          <w:szCs w:val="24"/>
          <w:lang w:val="sv-SE"/>
        </w:rPr>
        <w:t xml:space="preserve"> ini belum pernah diterapkan </w:t>
      </w:r>
      <w:r>
        <w:rPr>
          <w:rFonts w:asciiTheme="majorBidi" w:hAnsiTheme="majorBidi" w:cstheme="majorBidi"/>
          <w:sz w:val="24"/>
          <w:szCs w:val="24"/>
          <w:lang w:val="sv-SE"/>
        </w:rPr>
        <w:t xml:space="preserve">pembelajaran kontekstual berbasis </w:t>
      </w:r>
      <w:r w:rsidR="00970721">
        <w:rPr>
          <w:rFonts w:asciiTheme="majorBidi" w:hAnsiTheme="majorBidi" w:cstheme="majorBidi"/>
          <w:i/>
          <w:iCs/>
          <w:sz w:val="24"/>
          <w:szCs w:val="24"/>
          <w:lang w:val="sv-SE"/>
        </w:rPr>
        <w:t>g</w:t>
      </w:r>
      <w:r w:rsidR="000161C2" w:rsidRPr="00CA1384">
        <w:rPr>
          <w:rFonts w:asciiTheme="majorBidi" w:hAnsiTheme="majorBidi" w:cstheme="majorBidi"/>
          <w:i/>
          <w:iCs/>
          <w:sz w:val="24"/>
          <w:szCs w:val="24"/>
          <w:lang w:val="sv-SE"/>
        </w:rPr>
        <w:t xml:space="preserve">uided </w:t>
      </w:r>
      <w:r w:rsidR="00970721">
        <w:rPr>
          <w:rFonts w:asciiTheme="majorBidi" w:hAnsiTheme="majorBidi" w:cstheme="majorBidi"/>
          <w:i/>
          <w:iCs/>
          <w:sz w:val="24"/>
          <w:szCs w:val="24"/>
          <w:lang w:val="sv-SE"/>
        </w:rPr>
        <w:t>i</w:t>
      </w:r>
      <w:r w:rsidR="000161C2" w:rsidRPr="00CA1384">
        <w:rPr>
          <w:rFonts w:asciiTheme="majorBidi" w:hAnsiTheme="majorBidi" w:cstheme="majorBidi"/>
          <w:i/>
          <w:iCs/>
          <w:sz w:val="24"/>
          <w:szCs w:val="24"/>
          <w:lang w:val="sv-SE"/>
        </w:rPr>
        <w:t>nquiry</w:t>
      </w:r>
      <w:r>
        <w:rPr>
          <w:rFonts w:asciiTheme="majorBidi" w:hAnsiTheme="majorBidi" w:cstheme="majorBidi"/>
          <w:sz w:val="24"/>
          <w:szCs w:val="24"/>
          <w:lang w:val="sv-SE"/>
        </w:rPr>
        <w:t>.</w:t>
      </w:r>
    </w:p>
    <w:p w:rsidR="00D100FE" w:rsidRPr="00370BBA" w:rsidRDefault="00D100FE" w:rsidP="00F555D9">
      <w:pPr>
        <w:pStyle w:val="ListParagraph"/>
        <w:numPr>
          <w:ilvl w:val="0"/>
          <w:numId w:val="4"/>
        </w:numPr>
        <w:tabs>
          <w:tab w:val="clear" w:pos="1800"/>
          <w:tab w:val="num" w:pos="709"/>
          <w:tab w:val="left" w:pos="1276"/>
        </w:tabs>
        <w:spacing w:after="240" w:line="480" w:lineRule="auto"/>
        <w:ind w:left="709" w:right="96" w:hanging="283"/>
        <w:jc w:val="both"/>
        <w:rPr>
          <w:rFonts w:asciiTheme="majorBidi" w:hAnsiTheme="majorBidi" w:cstheme="majorBidi"/>
          <w:b/>
          <w:bCs/>
          <w:sz w:val="24"/>
          <w:szCs w:val="24"/>
          <w:lang w:val="sv-SE"/>
        </w:rPr>
      </w:pPr>
      <w:r>
        <w:rPr>
          <w:rFonts w:asciiTheme="majorBidi" w:hAnsiTheme="majorBidi" w:cstheme="majorBidi"/>
          <w:sz w:val="24"/>
          <w:szCs w:val="24"/>
          <w:lang w:val="sv-SE"/>
        </w:rPr>
        <w:t>Hasil belajar matematika yang cenderung rendah.</w:t>
      </w:r>
    </w:p>
    <w:p w:rsidR="00F555D9" w:rsidRPr="008C31F7" w:rsidRDefault="00F555D9" w:rsidP="00F555D9">
      <w:pPr>
        <w:pStyle w:val="ListParagraph"/>
        <w:numPr>
          <w:ilvl w:val="0"/>
          <w:numId w:val="4"/>
        </w:numPr>
        <w:tabs>
          <w:tab w:val="clear" w:pos="1800"/>
          <w:tab w:val="num" w:pos="709"/>
          <w:tab w:val="left" w:pos="1276"/>
        </w:tabs>
        <w:spacing w:after="240" w:line="480" w:lineRule="auto"/>
        <w:ind w:left="709" w:right="96" w:hanging="283"/>
        <w:jc w:val="both"/>
        <w:rPr>
          <w:rFonts w:asciiTheme="majorBidi" w:hAnsiTheme="majorBidi" w:cstheme="majorBidi"/>
          <w:b/>
          <w:bCs/>
          <w:sz w:val="24"/>
          <w:szCs w:val="24"/>
          <w:lang w:val="sv-SE"/>
        </w:rPr>
      </w:pPr>
      <w:r w:rsidRPr="00370BBA">
        <w:rPr>
          <w:rFonts w:ascii="Times New Roman" w:eastAsia="Calibri" w:hAnsi="Times New Roman" w:cs="Times New Roman"/>
          <w:sz w:val="24"/>
          <w:szCs w:val="24"/>
          <w:lang w:val="sv-SE"/>
        </w:rPr>
        <w:lastRenderedPageBreak/>
        <w:t xml:space="preserve">Pihak sekolah utamanya guru dan wali kelas </w:t>
      </w:r>
      <w:r>
        <w:rPr>
          <w:rFonts w:asciiTheme="majorBidi" w:hAnsiTheme="majorBidi" w:cstheme="majorBidi"/>
          <w:sz w:val="24"/>
          <w:szCs w:val="24"/>
          <w:lang w:val="sv-SE"/>
        </w:rPr>
        <w:t>III</w:t>
      </w:r>
      <w:r w:rsidRPr="00370BBA">
        <w:rPr>
          <w:rFonts w:ascii="Times New Roman" w:eastAsia="Calibri" w:hAnsi="Times New Roman" w:cs="Times New Roman"/>
          <w:sz w:val="24"/>
          <w:szCs w:val="24"/>
          <w:lang w:val="sv-SE"/>
        </w:rPr>
        <w:t xml:space="preserve"> sangat mendukung dilaksanakannya penelitian tindakan kelas (PTK) dalam rangka meningkatkan mutu dan kualitas pembelajaran </w:t>
      </w:r>
      <w:r>
        <w:rPr>
          <w:rFonts w:asciiTheme="majorBidi" w:hAnsiTheme="majorBidi" w:cstheme="majorBidi"/>
          <w:sz w:val="24"/>
          <w:szCs w:val="24"/>
          <w:lang w:val="sv-SE"/>
        </w:rPr>
        <w:t>matematika</w:t>
      </w:r>
      <w:r w:rsidRPr="00370BBA">
        <w:rPr>
          <w:rFonts w:ascii="Times New Roman" w:eastAsia="Calibri" w:hAnsi="Times New Roman" w:cs="Times New Roman"/>
          <w:sz w:val="24"/>
          <w:szCs w:val="24"/>
          <w:lang w:val="sv-SE"/>
        </w:rPr>
        <w:t>.</w:t>
      </w:r>
    </w:p>
    <w:p w:rsidR="00F555D9" w:rsidRPr="008C31F7" w:rsidRDefault="00F555D9" w:rsidP="00F555D9">
      <w:pPr>
        <w:pStyle w:val="ListParagraph"/>
        <w:tabs>
          <w:tab w:val="left" w:pos="1276"/>
        </w:tabs>
        <w:spacing w:after="240" w:line="480" w:lineRule="auto"/>
        <w:ind w:left="709" w:right="96"/>
        <w:jc w:val="both"/>
        <w:rPr>
          <w:rFonts w:asciiTheme="majorBidi" w:hAnsiTheme="majorBidi" w:cstheme="majorBidi"/>
          <w:b/>
          <w:bCs/>
          <w:sz w:val="24"/>
          <w:szCs w:val="24"/>
          <w:lang w:val="sv-SE"/>
        </w:rPr>
      </w:pPr>
    </w:p>
    <w:p w:rsidR="00F555D9" w:rsidRDefault="00F555D9" w:rsidP="00F555D9">
      <w:pPr>
        <w:pStyle w:val="ListParagraph"/>
        <w:numPr>
          <w:ilvl w:val="0"/>
          <w:numId w:val="1"/>
        </w:numPr>
        <w:spacing w:after="240" w:line="480" w:lineRule="auto"/>
        <w:ind w:left="426" w:right="96" w:hanging="426"/>
        <w:jc w:val="both"/>
        <w:rPr>
          <w:rFonts w:asciiTheme="majorBidi" w:hAnsiTheme="majorBidi" w:cstheme="majorBidi"/>
          <w:b/>
          <w:bCs/>
          <w:sz w:val="24"/>
          <w:szCs w:val="24"/>
        </w:rPr>
      </w:pPr>
      <w:r>
        <w:rPr>
          <w:rFonts w:asciiTheme="majorBidi" w:hAnsiTheme="majorBidi" w:cstheme="majorBidi"/>
          <w:b/>
          <w:bCs/>
          <w:sz w:val="24"/>
          <w:szCs w:val="24"/>
        </w:rPr>
        <w:t>Subyek Penelitian</w:t>
      </w:r>
    </w:p>
    <w:p w:rsidR="00F555D9" w:rsidRDefault="00F555D9" w:rsidP="00F555D9">
      <w:pPr>
        <w:pStyle w:val="ListParagraph"/>
        <w:tabs>
          <w:tab w:val="left" w:pos="1276"/>
        </w:tabs>
        <w:spacing w:after="240" w:line="480" w:lineRule="auto"/>
        <w:ind w:left="426" w:right="96"/>
        <w:jc w:val="both"/>
        <w:rPr>
          <w:rFonts w:asciiTheme="majorBidi" w:hAnsiTheme="majorBidi" w:cstheme="majorBidi"/>
          <w:sz w:val="24"/>
          <w:szCs w:val="24"/>
        </w:rPr>
      </w:pPr>
      <w:r>
        <w:rPr>
          <w:rFonts w:asciiTheme="majorBidi" w:hAnsiTheme="majorBidi" w:cstheme="majorBidi"/>
          <w:b/>
          <w:bCs/>
          <w:sz w:val="24"/>
          <w:szCs w:val="24"/>
        </w:rPr>
        <w:tab/>
      </w:r>
      <w:r>
        <w:rPr>
          <w:rFonts w:ascii="Times New Roman" w:hAnsi="Times New Roman"/>
          <w:sz w:val="24"/>
          <w:szCs w:val="24"/>
        </w:rPr>
        <w:t xml:space="preserve">Subyek penelitian </w:t>
      </w:r>
      <w:r w:rsidRPr="00C84DFC">
        <w:rPr>
          <w:rFonts w:ascii="Times New Roman" w:eastAsia="Calibri" w:hAnsi="Times New Roman" w:cs="Arial"/>
          <w:sz w:val="24"/>
          <w:szCs w:val="24"/>
        </w:rPr>
        <w:t>dalam penelitian ini adalah siswa kelas I</w:t>
      </w:r>
      <w:r>
        <w:rPr>
          <w:rFonts w:ascii="Times New Roman" w:eastAsia="Calibri" w:hAnsi="Times New Roman" w:cs="Arial"/>
          <w:sz w:val="24"/>
          <w:szCs w:val="24"/>
        </w:rPr>
        <w:t>II</w:t>
      </w:r>
      <w:r w:rsidRPr="00C84DFC">
        <w:rPr>
          <w:rFonts w:ascii="Times New Roman" w:eastAsia="Calibri" w:hAnsi="Times New Roman" w:cs="Arial"/>
          <w:sz w:val="24"/>
          <w:szCs w:val="24"/>
        </w:rPr>
        <w:t xml:space="preserve"> MI Tarbiyatussibyan Boyolangu</w:t>
      </w:r>
      <w:r w:rsidRPr="00C84DFC">
        <w:rPr>
          <w:rFonts w:ascii="Times New Roman" w:hAnsi="Times New Roman"/>
          <w:sz w:val="24"/>
          <w:szCs w:val="24"/>
        </w:rPr>
        <w:t xml:space="preserve"> Tulungagung</w:t>
      </w:r>
      <w:r w:rsidRPr="00C84DFC">
        <w:rPr>
          <w:rFonts w:ascii="Times New Roman" w:eastAsia="Calibri" w:hAnsi="Times New Roman" w:cs="Arial"/>
          <w:sz w:val="24"/>
          <w:szCs w:val="24"/>
        </w:rPr>
        <w:t xml:space="preserve">, dengan jumlah siswa 8 orang antara lain </w:t>
      </w:r>
      <w:r>
        <w:rPr>
          <w:rFonts w:ascii="Times New Roman" w:eastAsia="Calibri" w:hAnsi="Times New Roman" w:cs="Arial"/>
          <w:sz w:val="24"/>
          <w:szCs w:val="24"/>
        </w:rPr>
        <w:t>4</w:t>
      </w:r>
      <w:r w:rsidRPr="00C84DFC">
        <w:rPr>
          <w:rFonts w:ascii="Times New Roman" w:eastAsia="Calibri" w:hAnsi="Times New Roman" w:cs="Arial"/>
          <w:sz w:val="24"/>
          <w:szCs w:val="24"/>
        </w:rPr>
        <w:t xml:space="preserve"> laki-laki dan </w:t>
      </w:r>
      <w:r>
        <w:rPr>
          <w:rFonts w:ascii="Times New Roman" w:eastAsia="Calibri" w:hAnsi="Times New Roman" w:cs="Arial"/>
          <w:sz w:val="24"/>
          <w:szCs w:val="24"/>
        </w:rPr>
        <w:t>4</w:t>
      </w:r>
      <w:r w:rsidRPr="00C84DFC">
        <w:rPr>
          <w:rFonts w:ascii="Times New Roman" w:eastAsia="Calibri" w:hAnsi="Times New Roman" w:cs="Arial"/>
          <w:sz w:val="24"/>
          <w:szCs w:val="24"/>
        </w:rPr>
        <w:t xml:space="preserve"> perempuan.</w:t>
      </w:r>
      <w:r>
        <w:rPr>
          <w:rFonts w:ascii="Times New Roman" w:eastAsia="Calibri" w:hAnsi="Times New Roman" w:cs="Arial"/>
          <w:sz w:val="24"/>
          <w:szCs w:val="24"/>
        </w:rPr>
        <w:t xml:space="preserve"> </w:t>
      </w:r>
      <w:r w:rsidRPr="006F2FB0">
        <w:rPr>
          <w:rFonts w:asciiTheme="majorBidi" w:hAnsiTheme="majorBidi" w:cstheme="majorBidi"/>
          <w:sz w:val="24"/>
          <w:szCs w:val="24"/>
        </w:rPr>
        <w:t>Alasan pengambilan kelas ini s</w:t>
      </w:r>
      <w:r>
        <w:rPr>
          <w:rFonts w:asciiTheme="majorBidi" w:hAnsiTheme="majorBidi" w:cstheme="majorBidi"/>
          <w:sz w:val="24"/>
          <w:szCs w:val="24"/>
        </w:rPr>
        <w:t>ebagai subyek penelitian didasarkan pada hasil observasi dan interview peneliti dengan guru mata pelajaran matematika. B</w:t>
      </w:r>
      <w:r w:rsidRPr="006F2FB0">
        <w:rPr>
          <w:rFonts w:asciiTheme="majorBidi" w:hAnsiTheme="majorBidi" w:cstheme="majorBidi"/>
          <w:sz w:val="24"/>
          <w:szCs w:val="24"/>
        </w:rPr>
        <w:t xml:space="preserve">erdasarkan observasi dan </w:t>
      </w:r>
      <w:r w:rsidRPr="006F2FB0">
        <w:rPr>
          <w:rFonts w:asciiTheme="majorBidi" w:hAnsiTheme="majorBidi" w:cstheme="majorBidi"/>
          <w:i/>
          <w:iCs/>
          <w:sz w:val="24"/>
          <w:szCs w:val="24"/>
        </w:rPr>
        <w:t>interview</w:t>
      </w:r>
      <w:r w:rsidRPr="006F2FB0">
        <w:rPr>
          <w:rFonts w:asciiTheme="majorBidi" w:hAnsiTheme="majorBidi" w:cstheme="majorBidi"/>
          <w:sz w:val="24"/>
          <w:szCs w:val="24"/>
        </w:rPr>
        <w:t xml:space="preserve"> dengan guru mata pelajaran </w:t>
      </w:r>
      <w:r>
        <w:rPr>
          <w:rFonts w:asciiTheme="majorBidi" w:hAnsiTheme="majorBidi" w:cstheme="majorBidi"/>
          <w:sz w:val="24"/>
          <w:szCs w:val="24"/>
        </w:rPr>
        <w:t>matematika</w:t>
      </w:r>
      <w:r w:rsidRPr="006F2FB0">
        <w:rPr>
          <w:rFonts w:asciiTheme="majorBidi" w:hAnsiTheme="majorBidi" w:cstheme="majorBidi"/>
          <w:sz w:val="24"/>
          <w:szCs w:val="24"/>
        </w:rPr>
        <w:t>, didapatkan:</w:t>
      </w:r>
    </w:p>
    <w:p w:rsidR="00F555D9" w:rsidRPr="0019552C" w:rsidRDefault="00F555D9" w:rsidP="00F555D9">
      <w:pPr>
        <w:pStyle w:val="ListParagraph"/>
        <w:numPr>
          <w:ilvl w:val="0"/>
          <w:numId w:val="6"/>
        </w:numPr>
        <w:tabs>
          <w:tab w:val="clear" w:pos="1800"/>
          <w:tab w:val="num" w:pos="709"/>
          <w:tab w:val="left" w:pos="1276"/>
        </w:tabs>
        <w:spacing w:after="240" w:line="480" w:lineRule="auto"/>
        <w:ind w:left="709" w:right="96" w:hanging="283"/>
        <w:jc w:val="both"/>
        <w:rPr>
          <w:rFonts w:ascii="Times New Roman" w:eastAsia="Calibri" w:hAnsi="Times New Roman" w:cs="Arial"/>
          <w:sz w:val="24"/>
          <w:szCs w:val="24"/>
        </w:rPr>
      </w:pPr>
      <w:r w:rsidRPr="006F2FB0">
        <w:rPr>
          <w:rFonts w:asciiTheme="majorBidi" w:hAnsiTheme="majorBidi" w:cstheme="majorBidi"/>
          <w:sz w:val="24"/>
          <w:szCs w:val="24"/>
        </w:rPr>
        <w:t xml:space="preserve"> </w:t>
      </w:r>
      <w:r>
        <w:rPr>
          <w:rFonts w:asciiTheme="majorBidi" w:hAnsiTheme="majorBidi" w:cstheme="majorBidi"/>
          <w:sz w:val="24"/>
          <w:szCs w:val="24"/>
        </w:rPr>
        <w:t xml:space="preserve">Siswa </w:t>
      </w:r>
      <w:r w:rsidRPr="006F2FB0">
        <w:rPr>
          <w:rFonts w:asciiTheme="majorBidi" w:hAnsiTheme="majorBidi" w:cstheme="majorBidi"/>
          <w:sz w:val="24"/>
          <w:szCs w:val="24"/>
        </w:rPr>
        <w:t xml:space="preserve">kurang bersemangat </w:t>
      </w:r>
      <w:r>
        <w:rPr>
          <w:rFonts w:asciiTheme="majorBidi" w:hAnsiTheme="majorBidi" w:cstheme="majorBidi"/>
          <w:sz w:val="24"/>
          <w:szCs w:val="24"/>
        </w:rPr>
        <w:t xml:space="preserve">dan kurang aktif </w:t>
      </w:r>
      <w:r w:rsidRPr="006F2FB0">
        <w:rPr>
          <w:rFonts w:asciiTheme="majorBidi" w:hAnsiTheme="majorBidi" w:cstheme="majorBidi"/>
          <w:sz w:val="24"/>
          <w:szCs w:val="24"/>
        </w:rPr>
        <w:t xml:space="preserve">dalam kegiatan pembelajaran </w:t>
      </w:r>
      <w:r>
        <w:rPr>
          <w:rFonts w:asciiTheme="majorBidi" w:hAnsiTheme="majorBidi" w:cstheme="majorBidi"/>
          <w:sz w:val="24"/>
          <w:szCs w:val="24"/>
        </w:rPr>
        <w:t>matematika</w:t>
      </w:r>
      <w:r w:rsidRPr="006F2FB0">
        <w:rPr>
          <w:rFonts w:asciiTheme="majorBidi" w:hAnsiTheme="majorBidi" w:cstheme="majorBidi"/>
          <w:sz w:val="24"/>
          <w:szCs w:val="24"/>
        </w:rPr>
        <w:t>.</w:t>
      </w:r>
    </w:p>
    <w:p w:rsidR="00F555D9" w:rsidRPr="006F2FB0" w:rsidRDefault="00F555D9" w:rsidP="00F555D9">
      <w:pPr>
        <w:pStyle w:val="ListParagraph"/>
        <w:numPr>
          <w:ilvl w:val="0"/>
          <w:numId w:val="6"/>
        </w:numPr>
        <w:tabs>
          <w:tab w:val="clear" w:pos="1800"/>
          <w:tab w:val="num" w:pos="709"/>
          <w:tab w:val="left" w:pos="1276"/>
        </w:tabs>
        <w:spacing w:after="240" w:line="480" w:lineRule="auto"/>
        <w:ind w:left="709" w:right="96" w:hanging="283"/>
        <w:jc w:val="both"/>
        <w:rPr>
          <w:rFonts w:ascii="Times New Roman" w:eastAsia="Calibri" w:hAnsi="Times New Roman" w:cs="Arial"/>
          <w:sz w:val="24"/>
          <w:szCs w:val="24"/>
        </w:rPr>
      </w:pPr>
      <w:r>
        <w:rPr>
          <w:rFonts w:asciiTheme="majorBidi" w:hAnsiTheme="majorBidi" w:cstheme="majorBidi"/>
          <w:sz w:val="24"/>
          <w:szCs w:val="24"/>
        </w:rPr>
        <w:t>Siswa merasa takut terhadap mata pelajaran matematika karena selalu berhubungan dengan angka-angka yang membuat kepala pusing.</w:t>
      </w:r>
    </w:p>
    <w:p w:rsidR="00F555D9" w:rsidRPr="00A316E1" w:rsidRDefault="00F555D9" w:rsidP="00592D21">
      <w:pPr>
        <w:pStyle w:val="ListParagraph"/>
        <w:numPr>
          <w:ilvl w:val="0"/>
          <w:numId w:val="6"/>
        </w:numPr>
        <w:tabs>
          <w:tab w:val="clear" w:pos="1800"/>
          <w:tab w:val="num" w:pos="709"/>
          <w:tab w:val="left" w:pos="1276"/>
        </w:tabs>
        <w:spacing w:after="240" w:line="480" w:lineRule="auto"/>
        <w:ind w:left="709" w:right="96" w:hanging="283"/>
        <w:jc w:val="both"/>
        <w:rPr>
          <w:rFonts w:ascii="Times New Roman" w:eastAsia="Calibri" w:hAnsi="Times New Roman" w:cs="Arial"/>
          <w:sz w:val="24"/>
          <w:szCs w:val="24"/>
        </w:rPr>
      </w:pPr>
      <w:r w:rsidRPr="006F2FB0">
        <w:rPr>
          <w:rFonts w:asciiTheme="majorBidi" w:hAnsiTheme="majorBidi" w:cstheme="majorBidi"/>
          <w:sz w:val="24"/>
          <w:szCs w:val="24"/>
        </w:rPr>
        <w:t xml:space="preserve">Siswa merasa </w:t>
      </w:r>
      <w:r>
        <w:rPr>
          <w:rFonts w:asciiTheme="majorBidi" w:hAnsiTheme="majorBidi" w:cstheme="majorBidi"/>
          <w:sz w:val="24"/>
          <w:szCs w:val="24"/>
        </w:rPr>
        <w:t>bosan dalam pembelajaran</w:t>
      </w:r>
      <w:r w:rsidRPr="006F2FB0">
        <w:rPr>
          <w:rFonts w:asciiTheme="majorBidi" w:hAnsiTheme="majorBidi" w:cstheme="majorBidi"/>
          <w:sz w:val="24"/>
          <w:szCs w:val="24"/>
        </w:rPr>
        <w:t xml:space="preserve"> matematika</w:t>
      </w:r>
      <w:r>
        <w:rPr>
          <w:rFonts w:asciiTheme="majorBidi" w:hAnsiTheme="majorBidi" w:cstheme="majorBidi"/>
          <w:sz w:val="24"/>
          <w:szCs w:val="24"/>
        </w:rPr>
        <w:t xml:space="preserve">. Hal ini </w:t>
      </w:r>
      <w:r w:rsidRPr="006F2FB0">
        <w:rPr>
          <w:rFonts w:asciiTheme="majorBidi" w:hAnsiTheme="majorBidi" w:cstheme="majorBidi"/>
          <w:sz w:val="24"/>
          <w:szCs w:val="24"/>
        </w:rPr>
        <w:t xml:space="preserve">disebabkan guru selalu menerapkan metode yang </w:t>
      </w:r>
      <w:r w:rsidR="00592D21">
        <w:rPr>
          <w:rFonts w:asciiTheme="majorBidi" w:hAnsiTheme="majorBidi" w:cstheme="majorBidi"/>
          <w:sz w:val="24"/>
          <w:szCs w:val="24"/>
        </w:rPr>
        <w:t>kurang bervariasi.</w:t>
      </w:r>
    </w:p>
    <w:p w:rsidR="00F555D9" w:rsidRPr="00A316E1" w:rsidRDefault="00F555D9" w:rsidP="00F555D9">
      <w:pPr>
        <w:pStyle w:val="ListParagraph"/>
        <w:numPr>
          <w:ilvl w:val="0"/>
          <w:numId w:val="6"/>
        </w:numPr>
        <w:tabs>
          <w:tab w:val="clear" w:pos="1800"/>
          <w:tab w:val="num" w:pos="709"/>
          <w:tab w:val="left" w:pos="1276"/>
        </w:tabs>
        <w:spacing w:after="240" w:line="480" w:lineRule="auto"/>
        <w:ind w:left="709" w:right="96" w:hanging="283"/>
        <w:jc w:val="both"/>
        <w:rPr>
          <w:rFonts w:ascii="Times New Roman" w:eastAsia="Calibri" w:hAnsi="Times New Roman" w:cs="Arial"/>
          <w:sz w:val="24"/>
          <w:szCs w:val="24"/>
        </w:rPr>
      </w:pPr>
      <w:r w:rsidRPr="00A316E1">
        <w:rPr>
          <w:rFonts w:asciiTheme="majorBidi" w:hAnsiTheme="majorBidi" w:cstheme="majorBidi"/>
          <w:sz w:val="24"/>
          <w:szCs w:val="24"/>
        </w:rPr>
        <w:t>Nilai siswa yang rendah.</w:t>
      </w:r>
    </w:p>
    <w:p w:rsidR="00F555D9" w:rsidRPr="00227C9C" w:rsidRDefault="00F555D9" w:rsidP="000161C2">
      <w:pPr>
        <w:pStyle w:val="ListParagraph"/>
        <w:tabs>
          <w:tab w:val="left" w:pos="1276"/>
        </w:tabs>
        <w:spacing w:after="240" w:line="480" w:lineRule="auto"/>
        <w:ind w:left="426" w:right="96"/>
        <w:jc w:val="both"/>
        <w:rPr>
          <w:rFonts w:asciiTheme="majorBidi" w:hAnsiTheme="majorBidi" w:cstheme="majorBidi"/>
          <w:sz w:val="24"/>
          <w:szCs w:val="24"/>
        </w:rPr>
      </w:pPr>
      <w:r>
        <w:rPr>
          <w:rFonts w:asciiTheme="majorBidi" w:hAnsiTheme="majorBidi" w:cstheme="majorBidi"/>
          <w:sz w:val="24"/>
          <w:szCs w:val="24"/>
        </w:rPr>
        <w:tab/>
        <w:t xml:space="preserve">Dari beberapa alasan yang dipaparkan diatas, </w:t>
      </w:r>
      <w:r w:rsidRPr="00C84DFC">
        <w:rPr>
          <w:rFonts w:ascii="Times New Roman" w:eastAsia="Calibri" w:hAnsi="Times New Roman" w:cs="Arial"/>
          <w:sz w:val="24"/>
          <w:szCs w:val="24"/>
        </w:rPr>
        <w:t xml:space="preserve">peneliti </w:t>
      </w:r>
      <w:r>
        <w:rPr>
          <w:rFonts w:ascii="Times New Roman" w:eastAsia="Calibri" w:hAnsi="Times New Roman" w:cs="Arial"/>
          <w:sz w:val="24"/>
          <w:szCs w:val="24"/>
        </w:rPr>
        <w:t xml:space="preserve">berusaha untuk mendesain pembelajaran matematika yang menarik untuk siswa. Peneliti </w:t>
      </w:r>
      <w:r w:rsidRPr="00C84DFC">
        <w:rPr>
          <w:rFonts w:ascii="Times New Roman" w:hAnsi="Times New Roman"/>
          <w:sz w:val="24"/>
          <w:szCs w:val="24"/>
        </w:rPr>
        <w:t xml:space="preserve">menerapkan pembalajaran kontekstual </w:t>
      </w:r>
      <w:r>
        <w:rPr>
          <w:rFonts w:ascii="Times New Roman" w:hAnsi="Times New Roman"/>
          <w:sz w:val="24"/>
          <w:szCs w:val="24"/>
        </w:rPr>
        <w:t xml:space="preserve">berbasis </w:t>
      </w:r>
      <w:r w:rsidR="000161C2" w:rsidRPr="000161C2">
        <w:rPr>
          <w:rFonts w:ascii="Times New Roman" w:hAnsi="Times New Roman"/>
          <w:i/>
          <w:iCs/>
          <w:sz w:val="24"/>
          <w:szCs w:val="24"/>
        </w:rPr>
        <w:t>guided inquiry</w:t>
      </w:r>
      <w:r>
        <w:rPr>
          <w:rFonts w:ascii="Times New Roman" w:hAnsi="Times New Roman"/>
          <w:sz w:val="24"/>
          <w:szCs w:val="24"/>
        </w:rPr>
        <w:t xml:space="preserve"> </w:t>
      </w:r>
      <w:r w:rsidRPr="00C84DFC">
        <w:rPr>
          <w:rFonts w:ascii="Times New Roman" w:hAnsi="Times New Roman"/>
          <w:sz w:val="24"/>
          <w:szCs w:val="24"/>
        </w:rPr>
        <w:t xml:space="preserve">dalam pemebelajaran matematika </w:t>
      </w:r>
      <w:r>
        <w:rPr>
          <w:rFonts w:ascii="Times New Roman" w:hAnsi="Times New Roman"/>
          <w:sz w:val="24"/>
          <w:szCs w:val="24"/>
        </w:rPr>
        <w:t xml:space="preserve">di kelas III MI Tarbiyatussibyan Boyolangu </w:t>
      </w:r>
      <w:r>
        <w:rPr>
          <w:rFonts w:ascii="Times New Roman" w:hAnsi="Times New Roman"/>
          <w:sz w:val="24"/>
          <w:szCs w:val="24"/>
        </w:rPr>
        <w:lastRenderedPageBreak/>
        <w:t xml:space="preserve">Tulungagaung </w:t>
      </w:r>
      <w:r w:rsidRPr="00C84DFC">
        <w:rPr>
          <w:rFonts w:ascii="Times New Roman" w:hAnsi="Times New Roman"/>
          <w:sz w:val="24"/>
          <w:szCs w:val="24"/>
        </w:rPr>
        <w:t>s</w:t>
      </w:r>
      <w:r w:rsidRPr="00C84DFC">
        <w:rPr>
          <w:rFonts w:ascii="Times New Roman" w:eastAsia="Calibri" w:hAnsi="Times New Roman" w:cs="Arial"/>
          <w:sz w:val="24"/>
          <w:szCs w:val="24"/>
        </w:rPr>
        <w:t xml:space="preserve">upaya </w:t>
      </w:r>
      <w:r w:rsidRPr="00C84DFC">
        <w:rPr>
          <w:rFonts w:ascii="Times New Roman" w:hAnsi="Times New Roman"/>
          <w:sz w:val="24"/>
          <w:szCs w:val="24"/>
        </w:rPr>
        <w:t>siswa</w:t>
      </w:r>
      <w:r w:rsidRPr="00C84DFC">
        <w:rPr>
          <w:rFonts w:ascii="Times New Roman" w:eastAsia="Calibri" w:hAnsi="Times New Roman" w:cs="Arial"/>
          <w:sz w:val="24"/>
          <w:szCs w:val="24"/>
        </w:rPr>
        <w:t xml:space="preserve"> tertarik untuk belajar </w:t>
      </w:r>
      <w:r w:rsidRPr="00C84DFC">
        <w:rPr>
          <w:rFonts w:ascii="Times New Roman" w:hAnsi="Times New Roman"/>
          <w:sz w:val="24"/>
          <w:szCs w:val="24"/>
        </w:rPr>
        <w:t>matematika</w:t>
      </w:r>
      <w:r>
        <w:rPr>
          <w:rFonts w:ascii="Times New Roman" w:hAnsi="Times New Roman"/>
          <w:sz w:val="24"/>
          <w:szCs w:val="24"/>
        </w:rPr>
        <w:t xml:space="preserve"> dan berdampak pada hasil belajarnya yang meningkat</w:t>
      </w:r>
      <w:r w:rsidRPr="00C84DFC">
        <w:rPr>
          <w:rFonts w:ascii="Times New Roman" w:eastAsia="Calibri" w:hAnsi="Times New Roman" w:cs="Arial"/>
          <w:sz w:val="24"/>
          <w:szCs w:val="24"/>
        </w:rPr>
        <w:t>.</w:t>
      </w:r>
    </w:p>
    <w:p w:rsidR="00F555D9" w:rsidRPr="00227C9C" w:rsidRDefault="00F555D9" w:rsidP="00F555D9">
      <w:pPr>
        <w:pStyle w:val="ListParagraph"/>
        <w:tabs>
          <w:tab w:val="left" w:pos="1276"/>
        </w:tabs>
        <w:spacing w:after="240" w:line="480" w:lineRule="auto"/>
        <w:ind w:left="426" w:right="96"/>
        <w:jc w:val="both"/>
        <w:rPr>
          <w:rFonts w:asciiTheme="majorBidi" w:hAnsiTheme="majorBidi" w:cstheme="majorBidi"/>
          <w:b/>
          <w:bCs/>
          <w:sz w:val="24"/>
          <w:szCs w:val="24"/>
        </w:rPr>
      </w:pPr>
    </w:p>
    <w:p w:rsidR="00F555D9" w:rsidRDefault="00F555D9" w:rsidP="00F555D9">
      <w:pPr>
        <w:pStyle w:val="ListParagraph"/>
        <w:numPr>
          <w:ilvl w:val="0"/>
          <w:numId w:val="1"/>
        </w:numPr>
        <w:spacing w:after="240" w:line="480" w:lineRule="auto"/>
        <w:ind w:left="426" w:right="96" w:hanging="426"/>
        <w:jc w:val="both"/>
        <w:rPr>
          <w:rFonts w:asciiTheme="majorBidi" w:hAnsiTheme="majorBidi" w:cstheme="majorBidi"/>
          <w:b/>
          <w:bCs/>
          <w:sz w:val="24"/>
          <w:szCs w:val="24"/>
        </w:rPr>
      </w:pPr>
      <w:r>
        <w:rPr>
          <w:rFonts w:asciiTheme="majorBidi" w:hAnsiTheme="majorBidi" w:cstheme="majorBidi"/>
          <w:b/>
          <w:bCs/>
          <w:sz w:val="24"/>
          <w:szCs w:val="24"/>
        </w:rPr>
        <w:t>Data dan Sumber Data</w:t>
      </w:r>
    </w:p>
    <w:p w:rsidR="00F555D9" w:rsidRDefault="00F555D9" w:rsidP="00F555D9">
      <w:pPr>
        <w:pStyle w:val="ListParagraph"/>
        <w:tabs>
          <w:tab w:val="left" w:pos="1276"/>
        </w:tabs>
        <w:spacing w:after="240" w:line="480" w:lineRule="auto"/>
        <w:ind w:left="426" w:right="96"/>
        <w:jc w:val="both"/>
        <w:rPr>
          <w:rFonts w:asciiTheme="majorBidi" w:hAnsiTheme="majorBidi" w:cstheme="majorBidi"/>
          <w:sz w:val="24"/>
          <w:szCs w:val="24"/>
        </w:rPr>
      </w:pPr>
      <w:r>
        <w:rPr>
          <w:rFonts w:asciiTheme="majorBidi" w:hAnsiTheme="majorBidi" w:cstheme="majorBidi"/>
          <w:b/>
          <w:bCs/>
          <w:sz w:val="24"/>
          <w:szCs w:val="24"/>
        </w:rPr>
        <w:tab/>
      </w:r>
      <w:r w:rsidRPr="006F2FB0">
        <w:rPr>
          <w:rFonts w:asciiTheme="majorBidi" w:hAnsiTheme="majorBidi" w:cstheme="majorBidi"/>
          <w:sz w:val="24"/>
          <w:szCs w:val="24"/>
        </w:rPr>
        <w:t xml:space="preserve">Data adalah keseluruhan keterangan mengenai segala hal yang berkaitan dengan penelitian. Berdasarkan pernyataan ini maka dapat diambil sebuah pemahaman bahwa data adalah suatu informasi yang ada kaitannya dan mendukung suatu penelitian, sehingga diperoleh suatu hasil yang dapat dipertahankan. Data utama </w:t>
      </w:r>
      <w:r>
        <w:rPr>
          <w:rFonts w:asciiTheme="majorBidi" w:hAnsiTheme="majorBidi" w:cstheme="majorBidi"/>
          <w:sz w:val="24"/>
          <w:szCs w:val="24"/>
        </w:rPr>
        <w:t xml:space="preserve">dalam </w:t>
      </w:r>
      <w:r w:rsidRPr="006F2FB0">
        <w:rPr>
          <w:rFonts w:asciiTheme="majorBidi" w:hAnsiTheme="majorBidi" w:cstheme="majorBidi"/>
          <w:sz w:val="24"/>
          <w:szCs w:val="24"/>
        </w:rPr>
        <w:t xml:space="preserve">penelitian ini </w:t>
      </w:r>
      <w:r>
        <w:rPr>
          <w:rFonts w:asciiTheme="majorBidi" w:hAnsiTheme="majorBidi" w:cstheme="majorBidi"/>
          <w:sz w:val="24"/>
          <w:szCs w:val="24"/>
        </w:rPr>
        <w:t>berupa data kuantitatif dan data kualitatif. Data-data tersebut diambil dari :</w:t>
      </w:r>
    </w:p>
    <w:p w:rsidR="00F555D9" w:rsidRPr="006F2FB0" w:rsidRDefault="00F555D9" w:rsidP="00D100FE">
      <w:pPr>
        <w:pStyle w:val="ListParagraph"/>
        <w:numPr>
          <w:ilvl w:val="1"/>
          <w:numId w:val="5"/>
        </w:numPr>
        <w:tabs>
          <w:tab w:val="clear" w:pos="2160"/>
          <w:tab w:val="num" w:pos="709"/>
          <w:tab w:val="left" w:pos="1276"/>
        </w:tabs>
        <w:spacing w:after="240" w:line="480" w:lineRule="auto"/>
        <w:ind w:left="709" w:right="96" w:hanging="283"/>
        <w:jc w:val="both"/>
        <w:rPr>
          <w:rFonts w:asciiTheme="majorBidi" w:hAnsiTheme="majorBidi" w:cstheme="majorBidi"/>
          <w:b/>
          <w:bCs/>
          <w:sz w:val="24"/>
          <w:szCs w:val="24"/>
        </w:rPr>
      </w:pPr>
      <w:r w:rsidRPr="006F2FB0">
        <w:rPr>
          <w:rFonts w:asciiTheme="majorBidi" w:hAnsiTheme="majorBidi" w:cstheme="majorBidi"/>
          <w:sz w:val="24"/>
          <w:szCs w:val="24"/>
        </w:rPr>
        <w:t>Skor hasil tes siswa dalam mengerjakan soal-soal yang diberikan</w:t>
      </w:r>
      <w:r>
        <w:rPr>
          <w:rFonts w:asciiTheme="majorBidi" w:hAnsiTheme="majorBidi" w:cstheme="majorBidi"/>
          <w:sz w:val="24"/>
          <w:szCs w:val="24"/>
        </w:rPr>
        <w:t xml:space="preserve">, meliputi skor hasil tes awal </w:t>
      </w:r>
      <w:r w:rsidRPr="006F2FB0">
        <w:rPr>
          <w:rFonts w:asciiTheme="majorBidi" w:hAnsiTheme="majorBidi" w:cstheme="majorBidi"/>
          <w:sz w:val="24"/>
          <w:szCs w:val="24"/>
        </w:rPr>
        <w:t>dan hasil tes pada setiap akhir tindakan.</w:t>
      </w:r>
    </w:p>
    <w:p w:rsidR="00F555D9" w:rsidRPr="006F2FB0" w:rsidRDefault="00F555D9" w:rsidP="00F555D9">
      <w:pPr>
        <w:pStyle w:val="ListParagraph"/>
        <w:numPr>
          <w:ilvl w:val="1"/>
          <w:numId w:val="5"/>
        </w:numPr>
        <w:tabs>
          <w:tab w:val="clear" w:pos="2160"/>
          <w:tab w:val="num" w:pos="709"/>
          <w:tab w:val="left" w:pos="1276"/>
        </w:tabs>
        <w:spacing w:after="240" w:line="480" w:lineRule="auto"/>
        <w:ind w:left="709" w:right="96" w:hanging="283"/>
        <w:jc w:val="both"/>
        <w:rPr>
          <w:rFonts w:asciiTheme="majorBidi" w:hAnsiTheme="majorBidi" w:cstheme="majorBidi"/>
          <w:b/>
          <w:bCs/>
          <w:sz w:val="24"/>
          <w:szCs w:val="24"/>
        </w:rPr>
      </w:pPr>
      <w:r w:rsidRPr="006F2FB0">
        <w:rPr>
          <w:rFonts w:asciiTheme="majorBidi" w:hAnsiTheme="majorBidi" w:cstheme="majorBidi"/>
          <w:sz w:val="24"/>
          <w:szCs w:val="24"/>
        </w:rPr>
        <w:t xml:space="preserve">Hasil lembar observasi aktivitas </w:t>
      </w:r>
      <w:r w:rsidR="00592D21">
        <w:rPr>
          <w:rFonts w:asciiTheme="majorBidi" w:hAnsiTheme="majorBidi" w:cstheme="majorBidi"/>
          <w:sz w:val="24"/>
          <w:szCs w:val="24"/>
        </w:rPr>
        <w:t xml:space="preserve">guru dan </w:t>
      </w:r>
      <w:r w:rsidRPr="006F2FB0">
        <w:rPr>
          <w:rFonts w:asciiTheme="majorBidi" w:hAnsiTheme="majorBidi" w:cstheme="majorBidi"/>
          <w:sz w:val="24"/>
          <w:szCs w:val="24"/>
        </w:rPr>
        <w:t>siswa.</w:t>
      </w:r>
    </w:p>
    <w:p w:rsidR="00F555D9" w:rsidRPr="006F2FB0" w:rsidRDefault="00F555D9" w:rsidP="00F555D9">
      <w:pPr>
        <w:pStyle w:val="ListParagraph"/>
        <w:numPr>
          <w:ilvl w:val="1"/>
          <w:numId w:val="5"/>
        </w:numPr>
        <w:tabs>
          <w:tab w:val="clear" w:pos="2160"/>
          <w:tab w:val="num" w:pos="709"/>
          <w:tab w:val="left" w:pos="1276"/>
        </w:tabs>
        <w:spacing w:after="240" w:line="480" w:lineRule="auto"/>
        <w:ind w:left="709" w:right="96" w:hanging="283"/>
        <w:jc w:val="both"/>
        <w:rPr>
          <w:rFonts w:asciiTheme="majorBidi" w:hAnsiTheme="majorBidi" w:cstheme="majorBidi"/>
          <w:b/>
          <w:bCs/>
          <w:sz w:val="24"/>
          <w:szCs w:val="24"/>
        </w:rPr>
      </w:pPr>
      <w:r w:rsidRPr="006F2FB0">
        <w:rPr>
          <w:rFonts w:asciiTheme="majorBidi" w:hAnsiTheme="majorBidi" w:cstheme="majorBidi"/>
          <w:sz w:val="24"/>
          <w:szCs w:val="24"/>
        </w:rPr>
        <w:t xml:space="preserve">Hasil observasi yang berkaitan dengan aktivitas siswa pada saat pembelajaran </w:t>
      </w:r>
      <w:r>
        <w:rPr>
          <w:rFonts w:asciiTheme="majorBidi" w:hAnsiTheme="majorBidi" w:cstheme="majorBidi"/>
          <w:sz w:val="24"/>
          <w:szCs w:val="24"/>
        </w:rPr>
        <w:t>matematika</w:t>
      </w:r>
      <w:r w:rsidRPr="006F2FB0">
        <w:rPr>
          <w:rFonts w:asciiTheme="majorBidi" w:hAnsiTheme="majorBidi" w:cstheme="majorBidi"/>
          <w:sz w:val="24"/>
          <w:szCs w:val="24"/>
        </w:rPr>
        <w:t xml:space="preserve"> berlangsung.</w:t>
      </w:r>
    </w:p>
    <w:p w:rsidR="00F555D9" w:rsidRDefault="00F555D9" w:rsidP="00F555D9">
      <w:pPr>
        <w:pStyle w:val="ListParagraph"/>
        <w:tabs>
          <w:tab w:val="left" w:pos="1276"/>
        </w:tabs>
        <w:spacing w:after="240" w:line="480" w:lineRule="auto"/>
        <w:ind w:left="426" w:right="96"/>
        <w:jc w:val="both"/>
        <w:rPr>
          <w:rFonts w:asciiTheme="majorBidi" w:hAnsiTheme="majorBidi" w:cstheme="majorBidi"/>
          <w:sz w:val="24"/>
          <w:szCs w:val="24"/>
        </w:rPr>
      </w:pPr>
      <w:r>
        <w:rPr>
          <w:rFonts w:asciiTheme="majorBidi" w:hAnsiTheme="majorBidi" w:cstheme="majorBidi"/>
          <w:b/>
          <w:bCs/>
          <w:sz w:val="24"/>
          <w:szCs w:val="24"/>
        </w:rPr>
        <w:tab/>
      </w:r>
      <w:r w:rsidRPr="006F2FB0">
        <w:rPr>
          <w:rFonts w:asciiTheme="majorBidi" w:hAnsiTheme="majorBidi" w:cstheme="majorBidi"/>
          <w:sz w:val="24"/>
          <w:szCs w:val="24"/>
        </w:rPr>
        <w:t>Yang dimaksud dengan sumber data adalah subyek darimana data dapat diperoleh.</w:t>
      </w:r>
      <w:r>
        <w:rPr>
          <w:rStyle w:val="FootnoteReference"/>
          <w:rFonts w:asciiTheme="majorBidi" w:hAnsiTheme="majorBidi" w:cstheme="majorBidi"/>
          <w:sz w:val="24"/>
          <w:szCs w:val="24"/>
        </w:rPr>
        <w:footnoteReference w:id="8"/>
      </w:r>
      <w:r w:rsidRPr="006F2FB0">
        <w:rPr>
          <w:rFonts w:asciiTheme="majorBidi" w:hAnsiTheme="majorBidi" w:cstheme="majorBidi"/>
          <w:sz w:val="24"/>
          <w:szCs w:val="24"/>
        </w:rPr>
        <w:t xml:space="preserve"> Jadi sumber data ini menunjukkan asal informasi. Data ini harus diperoleh dari sumber data yang tepat. Jika sumber data tidak tepat maka mengakibatkan data yang terkumpul tidak relevan dengan masalah yang diselidiki. </w:t>
      </w:r>
      <w:r>
        <w:rPr>
          <w:rFonts w:asciiTheme="majorBidi" w:hAnsiTheme="majorBidi" w:cstheme="majorBidi"/>
          <w:sz w:val="24"/>
          <w:szCs w:val="24"/>
        </w:rPr>
        <w:t xml:space="preserve">Sumber data dalam penelitian ini adalah siswa kelas III MI </w:t>
      </w:r>
      <w:r>
        <w:rPr>
          <w:rFonts w:asciiTheme="majorBidi" w:hAnsiTheme="majorBidi" w:cstheme="majorBidi"/>
          <w:sz w:val="24"/>
          <w:szCs w:val="24"/>
        </w:rPr>
        <w:lastRenderedPageBreak/>
        <w:t xml:space="preserve">Tarbiyatussibyan Boyolangu Tulungagung yang dalam pembelajarannya diterapkan pembelajaran kontekstual berbasis </w:t>
      </w:r>
      <w:r w:rsidR="000161C2" w:rsidRPr="000161C2">
        <w:rPr>
          <w:rFonts w:asciiTheme="majorBidi" w:hAnsiTheme="majorBidi" w:cstheme="majorBidi"/>
          <w:i/>
          <w:iCs/>
          <w:sz w:val="24"/>
          <w:szCs w:val="24"/>
        </w:rPr>
        <w:t>guided</w:t>
      </w:r>
      <w:r w:rsidR="000161C2">
        <w:rPr>
          <w:rFonts w:asciiTheme="majorBidi" w:hAnsiTheme="majorBidi" w:cstheme="majorBidi"/>
          <w:sz w:val="24"/>
          <w:szCs w:val="24"/>
        </w:rPr>
        <w:t xml:space="preserve"> </w:t>
      </w:r>
      <w:r w:rsidRPr="005A617B">
        <w:rPr>
          <w:rFonts w:asciiTheme="majorBidi" w:hAnsiTheme="majorBidi" w:cstheme="majorBidi"/>
          <w:i/>
          <w:iCs/>
          <w:sz w:val="24"/>
          <w:szCs w:val="24"/>
        </w:rPr>
        <w:t>inquiry</w:t>
      </w:r>
      <w:r>
        <w:rPr>
          <w:rFonts w:asciiTheme="majorBidi" w:hAnsiTheme="majorBidi" w:cstheme="majorBidi"/>
          <w:sz w:val="24"/>
          <w:szCs w:val="24"/>
        </w:rPr>
        <w:t>.</w:t>
      </w:r>
    </w:p>
    <w:p w:rsidR="00F555D9" w:rsidRPr="00972BBC" w:rsidRDefault="00F555D9" w:rsidP="00F555D9">
      <w:pPr>
        <w:pStyle w:val="ListParagraph"/>
        <w:tabs>
          <w:tab w:val="left" w:pos="1276"/>
        </w:tabs>
        <w:spacing w:after="240" w:line="480" w:lineRule="auto"/>
        <w:ind w:left="426" w:right="96"/>
        <w:jc w:val="both"/>
        <w:rPr>
          <w:rFonts w:asciiTheme="majorBidi" w:hAnsiTheme="majorBidi" w:cstheme="majorBidi"/>
          <w:sz w:val="24"/>
          <w:szCs w:val="24"/>
        </w:rPr>
      </w:pPr>
    </w:p>
    <w:p w:rsidR="00F555D9" w:rsidRDefault="00F555D9" w:rsidP="00F555D9">
      <w:pPr>
        <w:pStyle w:val="ListParagraph"/>
        <w:numPr>
          <w:ilvl w:val="0"/>
          <w:numId w:val="1"/>
        </w:numPr>
        <w:spacing w:after="240" w:line="480" w:lineRule="auto"/>
        <w:ind w:left="426" w:right="96" w:hanging="426"/>
        <w:jc w:val="both"/>
        <w:rPr>
          <w:rFonts w:asciiTheme="majorBidi" w:hAnsiTheme="majorBidi" w:cstheme="majorBidi"/>
          <w:b/>
          <w:bCs/>
          <w:sz w:val="24"/>
          <w:szCs w:val="24"/>
        </w:rPr>
      </w:pPr>
      <w:r>
        <w:rPr>
          <w:rFonts w:asciiTheme="majorBidi" w:hAnsiTheme="majorBidi" w:cstheme="majorBidi"/>
          <w:b/>
          <w:bCs/>
          <w:sz w:val="24"/>
          <w:szCs w:val="24"/>
        </w:rPr>
        <w:t>Teknik Pengumpulan Data</w:t>
      </w:r>
    </w:p>
    <w:p w:rsidR="00F555D9" w:rsidRPr="00525074" w:rsidRDefault="00F555D9" w:rsidP="00F555D9">
      <w:pPr>
        <w:pStyle w:val="ListParagraph"/>
        <w:tabs>
          <w:tab w:val="left" w:pos="1276"/>
        </w:tabs>
        <w:spacing w:after="240" w:line="480" w:lineRule="auto"/>
        <w:ind w:left="426" w:right="96"/>
        <w:jc w:val="both"/>
        <w:rPr>
          <w:rFonts w:asciiTheme="majorBidi" w:hAnsiTheme="majorBidi" w:cstheme="majorBidi"/>
          <w:sz w:val="24"/>
          <w:szCs w:val="24"/>
        </w:rPr>
      </w:pPr>
      <w:r>
        <w:rPr>
          <w:rFonts w:asciiTheme="majorBidi" w:hAnsiTheme="majorBidi" w:cstheme="majorBidi"/>
          <w:b/>
          <w:bCs/>
          <w:sz w:val="24"/>
          <w:szCs w:val="24"/>
        </w:rPr>
        <w:tab/>
      </w:r>
      <w:r w:rsidRPr="00525074">
        <w:rPr>
          <w:rFonts w:asciiTheme="majorBidi" w:hAnsiTheme="majorBidi" w:cstheme="majorBidi"/>
          <w:sz w:val="24"/>
          <w:szCs w:val="24"/>
        </w:rPr>
        <w:t>Dalam pengumpulan data, yang lebih dahulu harus diketahui adalah macam-macam data yang akan dikumpulkan atau objek penelitiannya, dari mana atau dimana objek tersebut dapat diperoleh, agar hasil yang diperoleh dalam penelitian ini benar-benar data akurat dan dapat dipertanggung jawabkan.</w:t>
      </w:r>
      <w:r>
        <w:rPr>
          <w:rFonts w:asciiTheme="majorBidi" w:hAnsiTheme="majorBidi" w:cstheme="majorBidi"/>
          <w:sz w:val="24"/>
          <w:szCs w:val="24"/>
        </w:rPr>
        <w:t xml:space="preserve"> </w:t>
      </w:r>
      <w:r w:rsidRPr="00525074">
        <w:rPr>
          <w:rFonts w:asciiTheme="majorBidi" w:hAnsiTheme="majorBidi" w:cstheme="majorBidi"/>
          <w:sz w:val="24"/>
          <w:szCs w:val="24"/>
        </w:rPr>
        <w:t>Dalam penelitian ini, peneliti menggunakan beberapa teknik antara lain adalah:</w:t>
      </w:r>
    </w:p>
    <w:p w:rsidR="00F555D9" w:rsidRDefault="00F555D9" w:rsidP="00F555D9">
      <w:pPr>
        <w:pStyle w:val="ListParagraph"/>
        <w:numPr>
          <w:ilvl w:val="3"/>
          <w:numId w:val="5"/>
        </w:numPr>
        <w:tabs>
          <w:tab w:val="clear" w:pos="3600"/>
          <w:tab w:val="num" w:pos="709"/>
        </w:tabs>
        <w:spacing w:after="240" w:line="480" w:lineRule="auto"/>
        <w:ind w:left="709" w:right="96" w:hanging="283"/>
        <w:jc w:val="both"/>
        <w:rPr>
          <w:rFonts w:asciiTheme="majorBidi" w:hAnsiTheme="majorBidi" w:cstheme="majorBidi"/>
          <w:b/>
          <w:bCs/>
          <w:sz w:val="24"/>
          <w:szCs w:val="24"/>
        </w:rPr>
      </w:pPr>
      <w:r w:rsidRPr="00733D3B">
        <w:rPr>
          <w:rFonts w:asciiTheme="majorBidi" w:hAnsiTheme="majorBidi" w:cstheme="majorBidi"/>
          <w:b/>
          <w:bCs/>
          <w:sz w:val="24"/>
          <w:szCs w:val="24"/>
        </w:rPr>
        <w:t>Observasi</w:t>
      </w:r>
    </w:p>
    <w:p w:rsidR="00F555D9" w:rsidRDefault="00F555D9" w:rsidP="00F555D9">
      <w:pPr>
        <w:pStyle w:val="ListParagraph"/>
        <w:tabs>
          <w:tab w:val="left" w:pos="1276"/>
        </w:tabs>
        <w:spacing w:after="240" w:line="480" w:lineRule="auto"/>
        <w:ind w:left="709" w:right="96"/>
        <w:jc w:val="both"/>
        <w:rPr>
          <w:rFonts w:asciiTheme="majorBidi" w:hAnsiTheme="majorBidi" w:cstheme="majorBidi"/>
          <w:sz w:val="24"/>
          <w:szCs w:val="24"/>
        </w:rPr>
      </w:pPr>
      <w:r>
        <w:rPr>
          <w:rFonts w:asciiTheme="majorBidi" w:hAnsiTheme="majorBidi" w:cstheme="majorBidi"/>
          <w:b/>
          <w:bCs/>
          <w:sz w:val="24"/>
          <w:szCs w:val="24"/>
        </w:rPr>
        <w:tab/>
      </w:r>
      <w:r w:rsidRPr="001E780B">
        <w:rPr>
          <w:rFonts w:asciiTheme="majorBidi" w:hAnsiTheme="majorBidi" w:cstheme="majorBidi"/>
          <w:sz w:val="24"/>
          <w:szCs w:val="24"/>
        </w:rPr>
        <w:t>Observasi adalah upaya merekam segala peristiwa dan kegiatan yang terjadi selama tindakan perbaikan itu berlangsung dengan atau tanpa alat bantuan.</w:t>
      </w:r>
      <w:r>
        <w:rPr>
          <w:rStyle w:val="FootnoteReference"/>
          <w:rFonts w:asciiTheme="majorBidi" w:hAnsiTheme="majorBidi" w:cstheme="majorBidi"/>
          <w:sz w:val="24"/>
          <w:szCs w:val="24"/>
        </w:rPr>
        <w:footnoteReference w:id="9"/>
      </w:r>
      <w:r w:rsidRPr="001E780B">
        <w:rPr>
          <w:rFonts w:asciiTheme="majorBidi" w:hAnsiTheme="majorBidi" w:cstheme="majorBidi"/>
          <w:sz w:val="24"/>
          <w:szCs w:val="24"/>
        </w:rPr>
        <w:t xml:space="preserve"> Dalam penelitian tindakan kelas, observasi dipusatkan pada proses maupun hasil tindakan beserta segala peristiwa yang melingkupinya.</w:t>
      </w:r>
    </w:p>
    <w:p w:rsidR="00F555D9" w:rsidRPr="001E780B" w:rsidRDefault="00F555D9" w:rsidP="00D100FE">
      <w:pPr>
        <w:pStyle w:val="ListParagraph"/>
        <w:tabs>
          <w:tab w:val="left" w:pos="1276"/>
        </w:tabs>
        <w:spacing w:after="240" w:line="480" w:lineRule="auto"/>
        <w:ind w:left="709" w:right="96"/>
        <w:jc w:val="both"/>
        <w:rPr>
          <w:rFonts w:asciiTheme="majorBidi" w:hAnsiTheme="majorBidi" w:cstheme="majorBidi"/>
          <w:b/>
          <w:bCs/>
          <w:sz w:val="24"/>
          <w:szCs w:val="24"/>
        </w:rPr>
      </w:pPr>
      <w:r>
        <w:rPr>
          <w:rFonts w:asciiTheme="majorBidi" w:hAnsiTheme="majorBidi" w:cstheme="majorBidi"/>
          <w:sz w:val="24"/>
          <w:szCs w:val="24"/>
        </w:rPr>
        <w:tab/>
      </w:r>
      <w:r w:rsidRPr="001E780B">
        <w:rPr>
          <w:rFonts w:asciiTheme="majorBidi" w:hAnsiTheme="majorBidi" w:cstheme="majorBidi"/>
          <w:sz w:val="24"/>
          <w:szCs w:val="24"/>
        </w:rPr>
        <w:t xml:space="preserve">Observasi dilakukan untuk mengamati kegiatan di kelas selama kegiatan pembelajaran. Yang terlibat aktif adalah guru dan teman sejawat. Observasi dimaksudkan untuk mengetahui adanya kesesuaian antara perencanaan dan pelaksanaan tindakan. Dalam tindakan ini digunakan lembar observasi untuk mengumpulkan data tentang keadaan subyek penelitian yang meliputi situasi dan aktifitas </w:t>
      </w:r>
      <w:r w:rsidR="00D100FE">
        <w:rPr>
          <w:rFonts w:asciiTheme="majorBidi" w:hAnsiTheme="majorBidi" w:cstheme="majorBidi"/>
          <w:sz w:val="24"/>
          <w:szCs w:val="24"/>
        </w:rPr>
        <w:t>siswa</w:t>
      </w:r>
      <w:r w:rsidRPr="001E780B">
        <w:rPr>
          <w:rFonts w:asciiTheme="majorBidi" w:hAnsiTheme="majorBidi" w:cstheme="majorBidi"/>
          <w:sz w:val="24"/>
          <w:szCs w:val="24"/>
        </w:rPr>
        <w:t xml:space="preserve"> maupun peneliti selama kegiatan pembelajaran.</w:t>
      </w:r>
    </w:p>
    <w:p w:rsidR="00F555D9" w:rsidRDefault="00F555D9" w:rsidP="00F555D9">
      <w:pPr>
        <w:pStyle w:val="ListParagraph"/>
        <w:numPr>
          <w:ilvl w:val="3"/>
          <w:numId w:val="5"/>
        </w:numPr>
        <w:tabs>
          <w:tab w:val="clear" w:pos="3600"/>
          <w:tab w:val="num" w:pos="709"/>
        </w:tabs>
        <w:spacing w:after="240" w:line="480" w:lineRule="auto"/>
        <w:ind w:left="709" w:right="96" w:hanging="283"/>
        <w:jc w:val="both"/>
        <w:rPr>
          <w:rFonts w:asciiTheme="majorBidi" w:hAnsiTheme="majorBidi" w:cstheme="majorBidi"/>
          <w:b/>
          <w:bCs/>
          <w:sz w:val="24"/>
          <w:szCs w:val="24"/>
        </w:rPr>
      </w:pPr>
      <w:r>
        <w:rPr>
          <w:rFonts w:asciiTheme="majorBidi" w:hAnsiTheme="majorBidi" w:cstheme="majorBidi"/>
          <w:b/>
          <w:bCs/>
          <w:sz w:val="24"/>
          <w:szCs w:val="24"/>
        </w:rPr>
        <w:lastRenderedPageBreak/>
        <w:t>Wawancara</w:t>
      </w:r>
    </w:p>
    <w:p w:rsidR="00F555D9" w:rsidRDefault="00F555D9" w:rsidP="00F555D9">
      <w:pPr>
        <w:pStyle w:val="ListParagraph"/>
        <w:tabs>
          <w:tab w:val="left" w:pos="1276"/>
        </w:tabs>
        <w:spacing w:after="240" w:line="480" w:lineRule="auto"/>
        <w:ind w:left="709" w:right="96" w:firstLine="11"/>
        <w:jc w:val="both"/>
        <w:rPr>
          <w:rFonts w:asciiTheme="majorBidi" w:hAnsiTheme="majorBidi" w:cstheme="majorBidi"/>
          <w:sz w:val="24"/>
          <w:szCs w:val="24"/>
        </w:rPr>
      </w:pPr>
      <w:r>
        <w:rPr>
          <w:rFonts w:asciiTheme="majorBidi" w:hAnsiTheme="majorBidi" w:cstheme="majorBidi"/>
          <w:sz w:val="24"/>
          <w:szCs w:val="24"/>
        </w:rPr>
        <w:tab/>
        <w:t>W</w:t>
      </w:r>
      <w:r w:rsidRPr="001E780B">
        <w:rPr>
          <w:rFonts w:asciiTheme="majorBidi" w:hAnsiTheme="majorBidi" w:cstheme="majorBidi"/>
          <w:sz w:val="24"/>
          <w:szCs w:val="24"/>
        </w:rPr>
        <w:t>awancara atau interview adalah sebuah dialog yang dilakukan oleh pewawancara.</w:t>
      </w:r>
      <w:r>
        <w:rPr>
          <w:rStyle w:val="FootnoteReference"/>
          <w:rFonts w:asciiTheme="majorBidi" w:hAnsiTheme="majorBidi" w:cstheme="majorBidi"/>
          <w:sz w:val="24"/>
          <w:szCs w:val="24"/>
        </w:rPr>
        <w:footnoteReference w:id="10"/>
      </w:r>
      <w:r w:rsidRPr="001E780B">
        <w:rPr>
          <w:rFonts w:asciiTheme="majorBidi" w:hAnsiTheme="majorBidi" w:cstheme="majorBidi"/>
          <w:sz w:val="24"/>
          <w:szCs w:val="24"/>
        </w:rPr>
        <w:t xml:space="preserve"> Wawancara digunakan untuk meyakinkan maupun menvalidasi data yang telah terkumpul, atau menggali data yang bersifat kualitatif.</w:t>
      </w:r>
    </w:p>
    <w:p w:rsidR="00F555D9" w:rsidRDefault="00F555D9" w:rsidP="00D100FE">
      <w:pPr>
        <w:pStyle w:val="ListParagraph"/>
        <w:tabs>
          <w:tab w:val="left" w:pos="1276"/>
        </w:tabs>
        <w:spacing w:after="240" w:line="480" w:lineRule="auto"/>
        <w:ind w:left="709" w:right="96" w:firstLine="11"/>
        <w:jc w:val="both"/>
        <w:rPr>
          <w:rFonts w:asciiTheme="majorBidi" w:hAnsiTheme="majorBidi" w:cstheme="majorBidi"/>
          <w:sz w:val="24"/>
          <w:szCs w:val="24"/>
        </w:rPr>
      </w:pPr>
      <w:r>
        <w:rPr>
          <w:rFonts w:asciiTheme="majorBidi" w:hAnsiTheme="majorBidi" w:cstheme="majorBidi"/>
          <w:sz w:val="24"/>
          <w:szCs w:val="24"/>
        </w:rPr>
        <w:tab/>
      </w:r>
      <w:r w:rsidRPr="001E780B">
        <w:rPr>
          <w:rFonts w:asciiTheme="majorBidi" w:hAnsiTheme="majorBidi" w:cstheme="majorBidi"/>
          <w:sz w:val="24"/>
          <w:szCs w:val="24"/>
        </w:rPr>
        <w:t xml:space="preserve">Wawancara dilakukan peneliti untuk memperoleh gambaran secara mendalam tentang perkembangan pemahaman ataupun segala kesulitan yang dialami </w:t>
      </w:r>
      <w:r w:rsidR="00D100FE">
        <w:rPr>
          <w:rFonts w:asciiTheme="majorBidi" w:hAnsiTheme="majorBidi" w:cstheme="majorBidi"/>
          <w:sz w:val="24"/>
          <w:szCs w:val="24"/>
        </w:rPr>
        <w:t>siswa</w:t>
      </w:r>
      <w:r w:rsidRPr="001E780B">
        <w:rPr>
          <w:rFonts w:asciiTheme="majorBidi" w:hAnsiTheme="majorBidi" w:cstheme="majorBidi"/>
          <w:sz w:val="24"/>
          <w:szCs w:val="24"/>
        </w:rPr>
        <w:t xml:space="preserve"> mengenai hasil pekerjaan </w:t>
      </w:r>
      <w:r w:rsidR="00D100FE">
        <w:rPr>
          <w:rFonts w:asciiTheme="majorBidi" w:hAnsiTheme="majorBidi" w:cstheme="majorBidi"/>
          <w:sz w:val="24"/>
          <w:szCs w:val="24"/>
        </w:rPr>
        <w:t>siswa</w:t>
      </w:r>
      <w:r w:rsidRPr="001E780B">
        <w:rPr>
          <w:rFonts w:asciiTheme="majorBidi" w:hAnsiTheme="majorBidi" w:cstheme="majorBidi"/>
          <w:sz w:val="24"/>
          <w:szCs w:val="24"/>
        </w:rPr>
        <w:t xml:space="preserve"> pada setiap materi ataupun tugas yang diberikan guru. Subyek wawancara peneliti berkonsultasi dengan guru matematika agar subyek yang dipilih benar-benar bisa memberikan informasi secara mendalam dan mudah berkomunikasi sehingga proses wawancara berjalan lancar. Dan wawancara dilakukan pada setiap akhir siklus tindakan.</w:t>
      </w:r>
    </w:p>
    <w:p w:rsidR="00F555D9" w:rsidRPr="001E780B" w:rsidRDefault="00F555D9" w:rsidP="00D100FE">
      <w:pPr>
        <w:pStyle w:val="ListParagraph"/>
        <w:tabs>
          <w:tab w:val="left" w:pos="1276"/>
        </w:tabs>
        <w:spacing w:after="240" w:line="480" w:lineRule="auto"/>
        <w:ind w:left="709" w:right="96" w:firstLine="11"/>
        <w:jc w:val="both"/>
        <w:rPr>
          <w:rFonts w:asciiTheme="majorBidi" w:hAnsiTheme="majorBidi" w:cstheme="majorBidi"/>
          <w:b/>
          <w:bCs/>
          <w:sz w:val="24"/>
          <w:szCs w:val="24"/>
        </w:rPr>
      </w:pPr>
      <w:r>
        <w:rPr>
          <w:rFonts w:asciiTheme="majorBidi" w:hAnsiTheme="majorBidi" w:cstheme="majorBidi"/>
          <w:sz w:val="24"/>
          <w:szCs w:val="24"/>
        </w:rPr>
        <w:tab/>
      </w:r>
      <w:r w:rsidRPr="001E780B">
        <w:rPr>
          <w:rFonts w:asciiTheme="majorBidi" w:hAnsiTheme="majorBidi" w:cstheme="majorBidi"/>
          <w:sz w:val="24"/>
          <w:szCs w:val="24"/>
        </w:rPr>
        <w:t xml:space="preserve">Selain itu, wawancara juga digunakan untuk memperoleh </w:t>
      </w:r>
      <w:r w:rsidR="00D100FE">
        <w:rPr>
          <w:rFonts w:asciiTheme="majorBidi" w:hAnsiTheme="majorBidi" w:cstheme="majorBidi"/>
          <w:sz w:val="24"/>
          <w:szCs w:val="24"/>
        </w:rPr>
        <w:t>gambaran tentang pembelajaran Matematika. Wawancara ini dilakuka</w:t>
      </w:r>
      <w:r w:rsidR="00497B14">
        <w:rPr>
          <w:rFonts w:asciiTheme="majorBidi" w:hAnsiTheme="majorBidi" w:cstheme="majorBidi"/>
          <w:sz w:val="24"/>
          <w:szCs w:val="24"/>
        </w:rPr>
        <w:t>n kepada guru kelas III.</w:t>
      </w:r>
    </w:p>
    <w:p w:rsidR="00F555D9" w:rsidRDefault="00F555D9" w:rsidP="00F555D9">
      <w:pPr>
        <w:pStyle w:val="ListParagraph"/>
        <w:numPr>
          <w:ilvl w:val="3"/>
          <w:numId w:val="5"/>
        </w:numPr>
        <w:tabs>
          <w:tab w:val="clear" w:pos="3600"/>
          <w:tab w:val="num" w:pos="709"/>
        </w:tabs>
        <w:spacing w:after="240" w:line="480" w:lineRule="auto"/>
        <w:ind w:left="709" w:right="96" w:hanging="283"/>
        <w:jc w:val="both"/>
        <w:rPr>
          <w:rFonts w:asciiTheme="majorBidi" w:hAnsiTheme="majorBidi" w:cstheme="majorBidi"/>
          <w:b/>
          <w:bCs/>
          <w:sz w:val="24"/>
          <w:szCs w:val="24"/>
        </w:rPr>
      </w:pPr>
      <w:r>
        <w:rPr>
          <w:rFonts w:asciiTheme="majorBidi" w:hAnsiTheme="majorBidi" w:cstheme="majorBidi"/>
          <w:b/>
          <w:bCs/>
          <w:sz w:val="24"/>
          <w:szCs w:val="24"/>
        </w:rPr>
        <w:t>Dokumentasi</w:t>
      </w:r>
    </w:p>
    <w:p w:rsidR="00F555D9" w:rsidRDefault="00F555D9" w:rsidP="00F555D9">
      <w:pPr>
        <w:pStyle w:val="ListParagraph"/>
        <w:tabs>
          <w:tab w:val="left" w:pos="1276"/>
        </w:tabs>
        <w:spacing w:after="240" w:line="480" w:lineRule="auto"/>
        <w:ind w:right="96"/>
        <w:jc w:val="both"/>
        <w:rPr>
          <w:rFonts w:asciiTheme="majorBidi" w:hAnsiTheme="majorBidi" w:cstheme="majorBidi"/>
          <w:sz w:val="24"/>
          <w:szCs w:val="24"/>
        </w:rPr>
      </w:pPr>
      <w:r>
        <w:rPr>
          <w:rFonts w:asciiTheme="majorBidi" w:hAnsiTheme="majorBidi" w:cstheme="majorBidi"/>
          <w:sz w:val="24"/>
          <w:szCs w:val="24"/>
        </w:rPr>
        <w:tab/>
        <w:t xml:space="preserve">Dokumentasi adalah cara memperoleh informasi dari bermacam-macam sumber tertulis atau dokumen yang ada pada responden atau tempat, </w:t>
      </w:r>
      <w:r>
        <w:rPr>
          <w:rFonts w:asciiTheme="majorBidi" w:hAnsiTheme="majorBidi" w:cstheme="majorBidi"/>
          <w:sz w:val="24"/>
          <w:szCs w:val="24"/>
        </w:rPr>
        <w:lastRenderedPageBreak/>
        <w:t>di mana responden bertempat tinggal atau melakukan kegiatan sehari-harinya.</w:t>
      </w:r>
      <w:r>
        <w:rPr>
          <w:rStyle w:val="FootnoteReference"/>
          <w:rFonts w:asciiTheme="majorBidi" w:hAnsiTheme="majorBidi" w:cstheme="majorBidi"/>
          <w:sz w:val="24"/>
          <w:szCs w:val="24"/>
        </w:rPr>
        <w:footnoteReference w:id="11"/>
      </w:r>
    </w:p>
    <w:p w:rsidR="00F555D9" w:rsidRDefault="00F555D9" w:rsidP="00F555D9">
      <w:pPr>
        <w:pStyle w:val="ListParagraph"/>
        <w:tabs>
          <w:tab w:val="left" w:pos="1276"/>
        </w:tabs>
        <w:spacing w:after="240" w:line="480" w:lineRule="auto"/>
        <w:ind w:right="96"/>
        <w:jc w:val="both"/>
        <w:rPr>
          <w:rFonts w:asciiTheme="majorBidi" w:hAnsiTheme="majorBidi" w:cstheme="majorBidi"/>
          <w:sz w:val="24"/>
          <w:szCs w:val="24"/>
        </w:rPr>
      </w:pPr>
      <w:r>
        <w:rPr>
          <w:rFonts w:asciiTheme="majorBidi" w:hAnsiTheme="majorBidi" w:cstheme="majorBidi"/>
          <w:sz w:val="24"/>
          <w:szCs w:val="24"/>
        </w:rPr>
        <w:tab/>
        <w:t>Jadi, metode dokumentasi merupakan tek</w:t>
      </w:r>
      <w:r w:rsidRPr="00A24EA6">
        <w:rPr>
          <w:rFonts w:asciiTheme="majorBidi" w:hAnsiTheme="majorBidi" w:cstheme="majorBidi"/>
          <w:sz w:val="24"/>
          <w:szCs w:val="24"/>
        </w:rPr>
        <w:t>nik pengumpulan data dengan jalan memanfaatkan dokumen yang ada (bahan tertulis, gambar-gambar penting atau film yang mendukung objektivitas peneliti).</w:t>
      </w:r>
    </w:p>
    <w:p w:rsidR="00F555D9" w:rsidRDefault="00F555D9" w:rsidP="00F555D9">
      <w:pPr>
        <w:pStyle w:val="ListParagraph"/>
        <w:tabs>
          <w:tab w:val="left" w:pos="1276"/>
        </w:tabs>
        <w:spacing w:after="240" w:line="480" w:lineRule="auto"/>
        <w:ind w:right="96"/>
        <w:jc w:val="both"/>
        <w:rPr>
          <w:rFonts w:asciiTheme="majorBidi" w:hAnsiTheme="majorBidi" w:cstheme="majorBidi"/>
          <w:sz w:val="24"/>
          <w:szCs w:val="24"/>
        </w:rPr>
      </w:pPr>
      <w:r>
        <w:rPr>
          <w:rFonts w:asciiTheme="majorBidi" w:hAnsiTheme="majorBidi" w:cstheme="majorBidi"/>
          <w:sz w:val="24"/>
          <w:szCs w:val="24"/>
        </w:rPr>
        <w:tab/>
      </w:r>
      <w:r w:rsidRPr="00A24EA6">
        <w:rPr>
          <w:rFonts w:asciiTheme="majorBidi" w:hAnsiTheme="majorBidi" w:cstheme="majorBidi"/>
          <w:sz w:val="24"/>
          <w:szCs w:val="24"/>
        </w:rPr>
        <w:t>Metode ini digunakan untuk memperoleh data tentang:</w:t>
      </w:r>
    </w:p>
    <w:p w:rsidR="00F555D9" w:rsidRPr="001E780B" w:rsidRDefault="00497B14" w:rsidP="00F555D9">
      <w:pPr>
        <w:pStyle w:val="ListParagraph"/>
        <w:numPr>
          <w:ilvl w:val="0"/>
          <w:numId w:val="7"/>
        </w:numPr>
        <w:tabs>
          <w:tab w:val="clear" w:pos="1800"/>
          <w:tab w:val="num" w:pos="993"/>
        </w:tabs>
        <w:spacing w:after="240" w:line="480" w:lineRule="auto"/>
        <w:ind w:left="993" w:right="96" w:hanging="284"/>
        <w:jc w:val="both"/>
        <w:rPr>
          <w:rFonts w:asciiTheme="majorBidi" w:hAnsiTheme="majorBidi" w:cstheme="majorBidi"/>
          <w:sz w:val="24"/>
          <w:szCs w:val="24"/>
        </w:rPr>
      </w:pPr>
      <w:r>
        <w:rPr>
          <w:rFonts w:asciiTheme="majorBidi" w:hAnsiTheme="majorBidi" w:cstheme="majorBidi"/>
          <w:sz w:val="24"/>
          <w:szCs w:val="24"/>
        </w:rPr>
        <w:t>Nilai Matematika siswa</w:t>
      </w:r>
    </w:p>
    <w:p w:rsidR="00F555D9" w:rsidRPr="00592D21" w:rsidRDefault="00497B14" w:rsidP="00592D21">
      <w:pPr>
        <w:pStyle w:val="ListParagraph"/>
        <w:numPr>
          <w:ilvl w:val="0"/>
          <w:numId w:val="7"/>
        </w:numPr>
        <w:tabs>
          <w:tab w:val="clear" w:pos="1800"/>
          <w:tab w:val="num" w:pos="993"/>
          <w:tab w:val="left" w:pos="1276"/>
        </w:tabs>
        <w:spacing w:after="240" w:line="480" w:lineRule="auto"/>
        <w:ind w:left="993" w:right="96" w:hanging="284"/>
        <w:jc w:val="both"/>
        <w:rPr>
          <w:rFonts w:asciiTheme="majorBidi" w:hAnsiTheme="majorBidi" w:cstheme="majorBidi"/>
          <w:sz w:val="24"/>
          <w:szCs w:val="24"/>
        </w:rPr>
      </w:pPr>
      <w:r>
        <w:rPr>
          <w:rFonts w:asciiTheme="majorBidi" w:hAnsiTheme="majorBidi" w:cstheme="majorBidi"/>
          <w:sz w:val="24"/>
          <w:szCs w:val="24"/>
        </w:rPr>
        <w:t xml:space="preserve">Data siswa kelas III </w:t>
      </w:r>
      <w:r w:rsidR="00F555D9" w:rsidRPr="00986D53">
        <w:rPr>
          <w:rFonts w:asciiTheme="majorBidi" w:hAnsiTheme="majorBidi" w:cstheme="majorBidi"/>
          <w:sz w:val="24"/>
          <w:szCs w:val="24"/>
        </w:rPr>
        <w:t xml:space="preserve">MI </w:t>
      </w:r>
      <w:r w:rsidR="00F555D9">
        <w:rPr>
          <w:rFonts w:asciiTheme="majorBidi" w:hAnsiTheme="majorBidi" w:cstheme="majorBidi"/>
          <w:sz w:val="24"/>
          <w:szCs w:val="24"/>
        </w:rPr>
        <w:t>Tarbiyatussibyan Boyolangu Tulungagung.</w:t>
      </w:r>
    </w:p>
    <w:p w:rsidR="00F555D9" w:rsidRDefault="00F555D9" w:rsidP="00F555D9">
      <w:pPr>
        <w:pStyle w:val="ListParagraph"/>
        <w:numPr>
          <w:ilvl w:val="3"/>
          <w:numId w:val="5"/>
        </w:numPr>
        <w:tabs>
          <w:tab w:val="clear" w:pos="3600"/>
          <w:tab w:val="num" w:pos="709"/>
        </w:tabs>
        <w:spacing w:after="240" w:line="480" w:lineRule="auto"/>
        <w:ind w:left="709" w:right="96" w:hanging="283"/>
        <w:jc w:val="both"/>
        <w:rPr>
          <w:rFonts w:asciiTheme="majorBidi" w:hAnsiTheme="majorBidi" w:cstheme="majorBidi"/>
          <w:b/>
          <w:bCs/>
          <w:sz w:val="24"/>
          <w:szCs w:val="24"/>
        </w:rPr>
      </w:pPr>
      <w:r>
        <w:rPr>
          <w:rFonts w:asciiTheme="majorBidi" w:hAnsiTheme="majorBidi" w:cstheme="majorBidi"/>
          <w:b/>
          <w:bCs/>
          <w:sz w:val="24"/>
          <w:szCs w:val="24"/>
        </w:rPr>
        <w:t>Tes</w:t>
      </w:r>
    </w:p>
    <w:p w:rsidR="00F555D9" w:rsidRDefault="00F555D9" w:rsidP="00592D21">
      <w:pPr>
        <w:pStyle w:val="ListParagraph"/>
        <w:tabs>
          <w:tab w:val="left" w:pos="1276"/>
        </w:tabs>
        <w:spacing w:after="240" w:line="480" w:lineRule="auto"/>
        <w:ind w:right="96"/>
        <w:jc w:val="both"/>
        <w:rPr>
          <w:rFonts w:asciiTheme="majorBidi" w:hAnsiTheme="majorBidi" w:cstheme="majorBidi"/>
          <w:sz w:val="24"/>
          <w:szCs w:val="24"/>
        </w:rPr>
      </w:pPr>
      <w:r>
        <w:rPr>
          <w:rFonts w:asciiTheme="majorBidi" w:hAnsiTheme="majorBidi" w:cstheme="majorBidi"/>
          <w:sz w:val="24"/>
          <w:szCs w:val="24"/>
        </w:rPr>
        <w:tab/>
      </w:r>
      <w:r w:rsidRPr="005B48BB">
        <w:rPr>
          <w:rFonts w:asciiTheme="majorBidi" w:hAnsiTheme="majorBidi" w:cstheme="majorBidi"/>
          <w:sz w:val="24"/>
          <w:szCs w:val="24"/>
        </w:rPr>
        <w:t>Tes adalah suatu cara untuk mengadakan penilaian yang berbentuk suatu tugas yang harus dikerjakan oleh anak atau sekelompok anak sehingga menghasilkan suatu nilai tentang tingkah laku dan hasil belajar anak tersebut, yang dapat dibandingkan dengan nilai yang dicapai oleh anak yang lain atau dengan standar yang ditetapkan.</w:t>
      </w:r>
      <w:r>
        <w:rPr>
          <w:rStyle w:val="FootnoteReference"/>
          <w:rFonts w:asciiTheme="majorBidi" w:hAnsiTheme="majorBidi" w:cstheme="majorBidi"/>
          <w:sz w:val="24"/>
          <w:szCs w:val="24"/>
        </w:rPr>
        <w:footnoteReference w:id="12"/>
      </w:r>
    </w:p>
    <w:p w:rsidR="00F555D9" w:rsidRPr="001E780B" w:rsidRDefault="00F555D9" w:rsidP="00F555D9">
      <w:pPr>
        <w:pStyle w:val="ListParagraph"/>
        <w:tabs>
          <w:tab w:val="left" w:pos="1276"/>
        </w:tabs>
        <w:spacing w:after="240" w:line="480" w:lineRule="auto"/>
        <w:ind w:right="96"/>
        <w:jc w:val="both"/>
        <w:rPr>
          <w:rFonts w:asciiTheme="majorBidi" w:hAnsiTheme="majorBidi" w:cstheme="majorBidi"/>
          <w:sz w:val="24"/>
          <w:szCs w:val="24"/>
        </w:rPr>
      </w:pPr>
      <w:r>
        <w:rPr>
          <w:rFonts w:asciiTheme="majorBidi" w:hAnsiTheme="majorBidi" w:cstheme="majorBidi"/>
          <w:sz w:val="24"/>
          <w:szCs w:val="24"/>
        </w:rPr>
        <w:tab/>
        <w:t>Tes umumnya dilakukan untuk mengumpulkan data kuantitatif atau aspek produk dari perbaikan proses pembelajaran. Dalam penelitian ini, t</w:t>
      </w:r>
      <w:r w:rsidRPr="00197027">
        <w:rPr>
          <w:rFonts w:asciiTheme="majorBidi" w:hAnsiTheme="majorBidi" w:cstheme="majorBidi"/>
          <w:sz w:val="24"/>
          <w:szCs w:val="24"/>
        </w:rPr>
        <w:t>es yang dilakukan dalam dua tahap yaitu tes awal</w:t>
      </w:r>
      <w:r w:rsidRPr="00197027">
        <w:rPr>
          <w:rFonts w:asciiTheme="majorBidi" w:hAnsiTheme="majorBidi" w:cstheme="majorBidi"/>
          <w:i/>
          <w:iCs/>
          <w:sz w:val="24"/>
          <w:szCs w:val="24"/>
        </w:rPr>
        <w:t xml:space="preserve"> </w:t>
      </w:r>
      <w:r w:rsidRPr="00197027">
        <w:rPr>
          <w:rFonts w:asciiTheme="majorBidi" w:hAnsiTheme="majorBidi" w:cstheme="majorBidi"/>
          <w:sz w:val="24"/>
          <w:szCs w:val="24"/>
        </w:rPr>
        <w:t>(</w:t>
      </w:r>
      <w:r w:rsidRPr="00197027">
        <w:rPr>
          <w:rFonts w:asciiTheme="majorBidi" w:hAnsiTheme="majorBidi" w:cstheme="majorBidi"/>
          <w:i/>
          <w:iCs/>
          <w:sz w:val="24"/>
          <w:szCs w:val="24"/>
        </w:rPr>
        <w:t>pre-tes</w:t>
      </w:r>
      <w:r w:rsidRPr="00197027">
        <w:rPr>
          <w:rFonts w:asciiTheme="majorBidi" w:hAnsiTheme="majorBidi" w:cstheme="majorBidi"/>
          <w:sz w:val="24"/>
          <w:szCs w:val="24"/>
        </w:rPr>
        <w:t xml:space="preserve">) dan tes akhir </w:t>
      </w:r>
      <w:r w:rsidRPr="00197027">
        <w:rPr>
          <w:rFonts w:asciiTheme="majorBidi" w:hAnsiTheme="majorBidi" w:cstheme="majorBidi"/>
          <w:snapToGrid w:val="0"/>
          <w:sz w:val="24"/>
          <w:szCs w:val="24"/>
        </w:rPr>
        <w:t>(</w:t>
      </w:r>
      <w:r w:rsidRPr="00197027">
        <w:rPr>
          <w:rFonts w:asciiTheme="majorBidi" w:hAnsiTheme="majorBidi" w:cstheme="majorBidi"/>
          <w:i/>
          <w:iCs/>
          <w:snapToGrid w:val="0"/>
          <w:sz w:val="24"/>
          <w:szCs w:val="24"/>
        </w:rPr>
        <w:t>pre-test</w:t>
      </w:r>
      <w:r w:rsidRPr="00197027">
        <w:rPr>
          <w:rFonts w:asciiTheme="majorBidi" w:hAnsiTheme="majorBidi" w:cstheme="majorBidi"/>
          <w:snapToGrid w:val="0"/>
          <w:sz w:val="24"/>
          <w:szCs w:val="24"/>
        </w:rPr>
        <w:t xml:space="preserve">). </w:t>
      </w:r>
      <w:r w:rsidRPr="00197027">
        <w:rPr>
          <w:rFonts w:asciiTheme="majorBidi" w:hAnsiTheme="majorBidi" w:cstheme="majorBidi"/>
          <w:sz w:val="24"/>
          <w:szCs w:val="24"/>
        </w:rPr>
        <w:t>Tes awal (</w:t>
      </w:r>
      <w:r w:rsidRPr="00197027">
        <w:rPr>
          <w:rFonts w:asciiTheme="majorBidi" w:hAnsiTheme="majorBidi" w:cstheme="majorBidi"/>
          <w:i/>
          <w:iCs/>
          <w:sz w:val="24"/>
          <w:szCs w:val="24"/>
        </w:rPr>
        <w:t>pre-tes</w:t>
      </w:r>
      <w:r w:rsidRPr="00197027">
        <w:rPr>
          <w:rFonts w:asciiTheme="majorBidi" w:hAnsiTheme="majorBidi" w:cstheme="majorBidi"/>
          <w:sz w:val="24"/>
          <w:szCs w:val="24"/>
        </w:rPr>
        <w:t xml:space="preserve">) diberikan pada kegiatan awal sebelum tindakan dilakukan untuk menentukan subyek penelitian dalam mengumpulkan informasi tentang pemahaman </w:t>
      </w:r>
      <w:r>
        <w:rPr>
          <w:rFonts w:asciiTheme="majorBidi" w:hAnsiTheme="majorBidi" w:cstheme="majorBidi"/>
          <w:sz w:val="24"/>
          <w:szCs w:val="24"/>
        </w:rPr>
        <w:t xml:space="preserve">materi prasyarat </w:t>
      </w:r>
      <w:r w:rsidRPr="00197027">
        <w:rPr>
          <w:rFonts w:asciiTheme="majorBidi" w:hAnsiTheme="majorBidi" w:cstheme="majorBidi"/>
          <w:sz w:val="24"/>
          <w:szCs w:val="24"/>
        </w:rPr>
        <w:t xml:space="preserve">siswa pada materi luas daerah </w:t>
      </w:r>
      <w:r w:rsidRPr="00197027">
        <w:rPr>
          <w:rFonts w:asciiTheme="majorBidi" w:hAnsiTheme="majorBidi" w:cstheme="majorBidi"/>
          <w:sz w:val="24"/>
          <w:szCs w:val="24"/>
        </w:rPr>
        <w:lastRenderedPageBreak/>
        <w:t>persegi dengan bentuk tes latihan soal dan digunakan untuk pembagian kelompok.</w:t>
      </w:r>
    </w:p>
    <w:p w:rsidR="00F555D9" w:rsidRDefault="00F555D9" w:rsidP="00F555D9">
      <w:pPr>
        <w:pStyle w:val="ListParagraph"/>
        <w:tabs>
          <w:tab w:val="left" w:pos="1276"/>
        </w:tabs>
        <w:spacing w:after="240" w:line="480" w:lineRule="auto"/>
        <w:ind w:right="96"/>
        <w:jc w:val="both"/>
        <w:rPr>
          <w:rFonts w:asciiTheme="majorBidi" w:hAnsiTheme="majorBidi" w:cstheme="majorBidi"/>
          <w:sz w:val="24"/>
          <w:szCs w:val="24"/>
        </w:rPr>
      </w:pPr>
      <w:r>
        <w:rPr>
          <w:rFonts w:asciiTheme="majorBidi" w:hAnsiTheme="majorBidi" w:cstheme="majorBidi"/>
          <w:sz w:val="24"/>
          <w:szCs w:val="24"/>
        </w:rPr>
        <w:tab/>
        <w:t xml:space="preserve">Fungsi tes awal </w:t>
      </w:r>
      <w:r w:rsidRPr="005B48BB">
        <w:rPr>
          <w:rFonts w:asciiTheme="majorBidi" w:hAnsiTheme="majorBidi" w:cstheme="majorBidi"/>
          <w:sz w:val="24"/>
          <w:szCs w:val="24"/>
        </w:rPr>
        <w:t>(</w:t>
      </w:r>
      <w:r w:rsidRPr="005B48BB">
        <w:rPr>
          <w:rFonts w:asciiTheme="majorBidi" w:hAnsiTheme="majorBidi" w:cstheme="majorBidi"/>
          <w:i/>
          <w:iCs/>
          <w:sz w:val="24"/>
          <w:szCs w:val="24"/>
        </w:rPr>
        <w:t>pre-tes</w:t>
      </w:r>
      <w:r w:rsidRPr="005B48BB">
        <w:rPr>
          <w:rFonts w:asciiTheme="majorBidi" w:hAnsiTheme="majorBidi" w:cstheme="majorBidi"/>
          <w:sz w:val="24"/>
          <w:szCs w:val="24"/>
        </w:rPr>
        <w:t>)</w:t>
      </w:r>
      <w:r>
        <w:rPr>
          <w:rFonts w:asciiTheme="majorBidi" w:hAnsiTheme="majorBidi" w:cstheme="majorBidi"/>
          <w:sz w:val="24"/>
          <w:szCs w:val="24"/>
        </w:rPr>
        <w:t xml:space="preserve"> dalam kegiatan pembelajaran adalah :</w:t>
      </w:r>
    </w:p>
    <w:p w:rsidR="00F555D9" w:rsidRDefault="00F555D9" w:rsidP="00592D21">
      <w:pPr>
        <w:pStyle w:val="ListParagraph"/>
        <w:numPr>
          <w:ilvl w:val="0"/>
          <w:numId w:val="9"/>
        </w:numPr>
        <w:tabs>
          <w:tab w:val="clear" w:pos="1440"/>
          <w:tab w:val="num" w:pos="993"/>
          <w:tab w:val="left" w:pos="1276"/>
        </w:tabs>
        <w:spacing w:after="240" w:line="480" w:lineRule="auto"/>
        <w:ind w:left="993" w:right="96" w:hanging="284"/>
        <w:jc w:val="both"/>
        <w:rPr>
          <w:rFonts w:asciiTheme="majorBidi" w:hAnsiTheme="majorBidi" w:cstheme="majorBidi"/>
          <w:sz w:val="24"/>
          <w:szCs w:val="24"/>
        </w:rPr>
      </w:pPr>
      <w:r w:rsidRPr="002E37E3">
        <w:rPr>
          <w:rFonts w:asciiTheme="majorBidi" w:hAnsiTheme="majorBidi" w:cstheme="majorBidi"/>
          <w:sz w:val="24"/>
          <w:szCs w:val="24"/>
        </w:rPr>
        <w:t xml:space="preserve">Untuk mengetahui kemampuan </w:t>
      </w:r>
      <w:r>
        <w:rPr>
          <w:rFonts w:asciiTheme="majorBidi" w:hAnsiTheme="majorBidi" w:cstheme="majorBidi"/>
          <w:sz w:val="24"/>
          <w:szCs w:val="24"/>
        </w:rPr>
        <w:t xml:space="preserve">materi prasyarat </w:t>
      </w:r>
      <w:r w:rsidR="00592D21">
        <w:rPr>
          <w:rFonts w:asciiTheme="majorBidi" w:hAnsiTheme="majorBidi" w:cstheme="majorBidi"/>
          <w:sz w:val="24"/>
          <w:szCs w:val="24"/>
        </w:rPr>
        <w:t>siswa</w:t>
      </w:r>
      <w:r w:rsidRPr="002E37E3">
        <w:rPr>
          <w:rFonts w:asciiTheme="majorBidi" w:hAnsiTheme="majorBidi" w:cstheme="majorBidi"/>
          <w:sz w:val="24"/>
          <w:szCs w:val="24"/>
        </w:rPr>
        <w:t xml:space="preserve"> sehubungan dengan pros</w:t>
      </w:r>
      <w:r>
        <w:rPr>
          <w:rFonts w:asciiTheme="majorBidi" w:hAnsiTheme="majorBidi" w:cstheme="majorBidi"/>
          <w:sz w:val="24"/>
          <w:szCs w:val="24"/>
        </w:rPr>
        <w:t>es pembelajaran yang akan dilakukan.</w:t>
      </w:r>
    </w:p>
    <w:p w:rsidR="00F555D9" w:rsidRDefault="00F555D9" w:rsidP="00592D21">
      <w:pPr>
        <w:pStyle w:val="ListParagraph"/>
        <w:numPr>
          <w:ilvl w:val="0"/>
          <w:numId w:val="9"/>
        </w:numPr>
        <w:tabs>
          <w:tab w:val="clear" w:pos="1440"/>
          <w:tab w:val="num" w:pos="993"/>
          <w:tab w:val="left" w:pos="1276"/>
        </w:tabs>
        <w:spacing w:after="240" w:line="480" w:lineRule="auto"/>
        <w:ind w:left="993" w:right="96" w:hanging="284"/>
        <w:jc w:val="both"/>
        <w:rPr>
          <w:rFonts w:asciiTheme="majorBidi" w:hAnsiTheme="majorBidi" w:cstheme="majorBidi"/>
          <w:sz w:val="24"/>
          <w:szCs w:val="24"/>
        </w:rPr>
      </w:pPr>
      <w:r w:rsidRPr="002E37E3">
        <w:rPr>
          <w:rFonts w:asciiTheme="majorBidi" w:hAnsiTheme="majorBidi" w:cstheme="majorBidi"/>
          <w:sz w:val="24"/>
          <w:szCs w:val="24"/>
        </w:rPr>
        <w:t xml:space="preserve">Untuk mengetahui kemampuan awal yang dimiliki </w:t>
      </w:r>
      <w:r w:rsidR="00592D21">
        <w:rPr>
          <w:rFonts w:asciiTheme="majorBidi" w:hAnsiTheme="majorBidi" w:cstheme="majorBidi"/>
          <w:sz w:val="24"/>
          <w:szCs w:val="24"/>
        </w:rPr>
        <w:t>siswa</w:t>
      </w:r>
      <w:r w:rsidRPr="002E37E3">
        <w:rPr>
          <w:rFonts w:asciiTheme="majorBidi" w:hAnsiTheme="majorBidi" w:cstheme="majorBidi"/>
          <w:sz w:val="24"/>
          <w:szCs w:val="24"/>
        </w:rPr>
        <w:t xml:space="preserve"> mengenai bahan pela</w:t>
      </w:r>
      <w:r>
        <w:rPr>
          <w:rFonts w:asciiTheme="majorBidi" w:hAnsiTheme="majorBidi" w:cstheme="majorBidi"/>
          <w:sz w:val="24"/>
          <w:szCs w:val="24"/>
        </w:rPr>
        <w:t>jaran yang akan dijadikan topik</w:t>
      </w:r>
      <w:r w:rsidRPr="002E37E3">
        <w:rPr>
          <w:rFonts w:asciiTheme="majorBidi" w:hAnsiTheme="majorBidi" w:cstheme="majorBidi"/>
          <w:sz w:val="24"/>
          <w:szCs w:val="24"/>
        </w:rPr>
        <w:t xml:space="preserve"> dalam pembelajaran.</w:t>
      </w:r>
    </w:p>
    <w:p w:rsidR="00F555D9" w:rsidRDefault="00F555D9" w:rsidP="00F555D9">
      <w:pPr>
        <w:pStyle w:val="ListParagraph"/>
        <w:numPr>
          <w:ilvl w:val="0"/>
          <w:numId w:val="9"/>
        </w:numPr>
        <w:tabs>
          <w:tab w:val="clear" w:pos="1440"/>
          <w:tab w:val="num" w:pos="993"/>
          <w:tab w:val="left" w:pos="1276"/>
        </w:tabs>
        <w:spacing w:after="240" w:line="480" w:lineRule="auto"/>
        <w:ind w:left="993" w:right="96" w:hanging="284"/>
        <w:jc w:val="both"/>
        <w:rPr>
          <w:rFonts w:asciiTheme="majorBidi" w:hAnsiTheme="majorBidi" w:cstheme="majorBidi"/>
          <w:sz w:val="24"/>
          <w:szCs w:val="24"/>
        </w:rPr>
      </w:pPr>
      <w:r w:rsidRPr="002E37E3">
        <w:rPr>
          <w:rFonts w:asciiTheme="majorBidi" w:hAnsiTheme="majorBidi" w:cstheme="majorBidi"/>
          <w:sz w:val="24"/>
          <w:szCs w:val="24"/>
        </w:rPr>
        <w:t>Untuk mengetahui dari mana seharusny</w:t>
      </w:r>
      <w:r>
        <w:rPr>
          <w:rFonts w:asciiTheme="majorBidi" w:hAnsiTheme="majorBidi" w:cstheme="majorBidi"/>
          <w:sz w:val="24"/>
          <w:szCs w:val="24"/>
        </w:rPr>
        <w:t xml:space="preserve">a proses pembelajaran dimulai, </w:t>
      </w:r>
      <w:r w:rsidRPr="002E37E3">
        <w:rPr>
          <w:rFonts w:asciiTheme="majorBidi" w:hAnsiTheme="majorBidi" w:cstheme="majorBidi"/>
          <w:sz w:val="24"/>
          <w:szCs w:val="24"/>
        </w:rPr>
        <w:t>tujuan-tujuan perlu mendapat penekanan khusus.</w:t>
      </w:r>
    </w:p>
    <w:p w:rsidR="00F555D9" w:rsidRDefault="00F555D9" w:rsidP="00F555D9">
      <w:pPr>
        <w:tabs>
          <w:tab w:val="left" w:pos="1276"/>
        </w:tabs>
        <w:spacing w:after="240" w:line="480" w:lineRule="auto"/>
        <w:ind w:left="709" w:right="96"/>
        <w:jc w:val="both"/>
        <w:rPr>
          <w:rFonts w:asciiTheme="majorBidi" w:hAnsiTheme="majorBidi" w:cstheme="majorBidi"/>
          <w:snapToGrid w:val="0"/>
          <w:sz w:val="24"/>
          <w:szCs w:val="24"/>
        </w:rPr>
      </w:pPr>
      <w:r>
        <w:rPr>
          <w:rFonts w:asciiTheme="majorBidi" w:hAnsiTheme="majorBidi" w:cstheme="majorBidi"/>
          <w:snapToGrid w:val="0"/>
          <w:sz w:val="24"/>
          <w:szCs w:val="24"/>
        </w:rPr>
        <w:tab/>
      </w:r>
      <w:r w:rsidRPr="002E37E3">
        <w:rPr>
          <w:rFonts w:asciiTheme="majorBidi" w:hAnsiTheme="majorBidi" w:cstheme="majorBidi"/>
          <w:snapToGrid w:val="0"/>
          <w:sz w:val="24"/>
          <w:szCs w:val="24"/>
        </w:rPr>
        <w:t>Selain tes awal juga dilakukan tes akhir (</w:t>
      </w:r>
      <w:r w:rsidRPr="002E37E3">
        <w:rPr>
          <w:rFonts w:asciiTheme="majorBidi" w:hAnsiTheme="majorBidi" w:cstheme="majorBidi"/>
          <w:i/>
          <w:iCs/>
          <w:snapToGrid w:val="0"/>
          <w:sz w:val="24"/>
          <w:szCs w:val="24"/>
        </w:rPr>
        <w:t>post-test</w:t>
      </w:r>
      <w:r w:rsidRPr="002E37E3">
        <w:rPr>
          <w:rFonts w:asciiTheme="majorBidi" w:hAnsiTheme="majorBidi" w:cstheme="majorBidi"/>
          <w:snapToGrid w:val="0"/>
          <w:sz w:val="24"/>
          <w:szCs w:val="24"/>
        </w:rPr>
        <w:t xml:space="preserve">). Tes ini dilakukan pada setiap akhir pelaksanaan tindakan </w:t>
      </w:r>
      <w:r w:rsidRPr="002E37E3">
        <w:rPr>
          <w:rFonts w:asciiTheme="majorBidi" w:hAnsiTheme="majorBidi" w:cstheme="majorBidi"/>
          <w:sz w:val="24"/>
          <w:szCs w:val="24"/>
        </w:rPr>
        <w:t>(siklus I dan II)</w:t>
      </w:r>
      <w:r w:rsidRPr="002E37E3">
        <w:rPr>
          <w:rFonts w:asciiTheme="majorBidi" w:hAnsiTheme="majorBidi" w:cstheme="majorBidi"/>
          <w:snapToGrid w:val="0"/>
          <w:sz w:val="24"/>
          <w:szCs w:val="24"/>
        </w:rPr>
        <w:t>. Hasil tes ini akan digunakan untuk mengetahui peningkatan hasil belajar dan pemahaman siswa terhadap materi melalui penerapan pembelajaran kontekstual berbasis</w:t>
      </w:r>
      <w:r w:rsidRPr="002E37E3">
        <w:rPr>
          <w:rFonts w:asciiTheme="majorBidi" w:hAnsiTheme="majorBidi" w:cstheme="majorBidi"/>
          <w:i/>
          <w:iCs/>
          <w:snapToGrid w:val="0"/>
          <w:sz w:val="24"/>
          <w:szCs w:val="24"/>
        </w:rPr>
        <w:t xml:space="preserve"> </w:t>
      </w:r>
      <w:r w:rsidR="00970721">
        <w:rPr>
          <w:rFonts w:asciiTheme="majorBidi" w:hAnsiTheme="majorBidi" w:cstheme="majorBidi"/>
          <w:i/>
          <w:iCs/>
          <w:snapToGrid w:val="0"/>
          <w:sz w:val="24"/>
          <w:szCs w:val="24"/>
        </w:rPr>
        <w:t xml:space="preserve">guided </w:t>
      </w:r>
      <w:r w:rsidRPr="002E37E3">
        <w:rPr>
          <w:rFonts w:asciiTheme="majorBidi" w:hAnsiTheme="majorBidi" w:cstheme="majorBidi"/>
          <w:i/>
          <w:iCs/>
          <w:snapToGrid w:val="0"/>
          <w:sz w:val="24"/>
          <w:szCs w:val="24"/>
        </w:rPr>
        <w:t>inquiry</w:t>
      </w:r>
      <w:r w:rsidRPr="002E37E3">
        <w:rPr>
          <w:rFonts w:asciiTheme="majorBidi" w:hAnsiTheme="majorBidi" w:cstheme="majorBidi"/>
          <w:snapToGrid w:val="0"/>
          <w:sz w:val="24"/>
          <w:szCs w:val="24"/>
        </w:rPr>
        <w:t xml:space="preserve"> dalam mata pelajaran matematika.</w:t>
      </w:r>
    </w:p>
    <w:p w:rsidR="00F555D9" w:rsidRDefault="00F555D9" w:rsidP="00F555D9">
      <w:pPr>
        <w:tabs>
          <w:tab w:val="left" w:pos="1276"/>
        </w:tabs>
        <w:spacing w:after="240" w:line="480" w:lineRule="auto"/>
        <w:ind w:left="709" w:right="96"/>
        <w:jc w:val="both"/>
        <w:rPr>
          <w:rFonts w:asciiTheme="majorBidi" w:hAnsiTheme="majorBidi" w:cstheme="majorBidi"/>
          <w:sz w:val="24"/>
          <w:szCs w:val="24"/>
        </w:rPr>
      </w:pPr>
      <w:r>
        <w:rPr>
          <w:rFonts w:asciiTheme="majorBidi" w:hAnsiTheme="majorBidi" w:cstheme="majorBidi"/>
          <w:sz w:val="24"/>
          <w:szCs w:val="24"/>
        </w:rPr>
        <w:tab/>
      </w:r>
      <w:r w:rsidRPr="002E37E3">
        <w:rPr>
          <w:rFonts w:asciiTheme="majorBidi" w:hAnsiTheme="majorBidi" w:cstheme="majorBidi"/>
          <w:sz w:val="24"/>
          <w:szCs w:val="24"/>
        </w:rPr>
        <w:t>Fungsi tes ak</w:t>
      </w:r>
      <w:r>
        <w:rPr>
          <w:rFonts w:asciiTheme="majorBidi" w:hAnsiTheme="majorBidi" w:cstheme="majorBidi"/>
          <w:sz w:val="24"/>
          <w:szCs w:val="24"/>
        </w:rPr>
        <w:t>h</w:t>
      </w:r>
      <w:r w:rsidRPr="002E37E3">
        <w:rPr>
          <w:rFonts w:asciiTheme="majorBidi" w:hAnsiTheme="majorBidi" w:cstheme="majorBidi"/>
          <w:sz w:val="24"/>
          <w:szCs w:val="24"/>
        </w:rPr>
        <w:t xml:space="preserve">ir </w:t>
      </w:r>
      <w:r w:rsidRPr="002E37E3">
        <w:rPr>
          <w:rFonts w:asciiTheme="majorBidi" w:hAnsiTheme="majorBidi" w:cstheme="majorBidi"/>
          <w:snapToGrid w:val="0"/>
          <w:sz w:val="24"/>
          <w:szCs w:val="24"/>
        </w:rPr>
        <w:t>(</w:t>
      </w:r>
      <w:r w:rsidRPr="002E37E3">
        <w:rPr>
          <w:rFonts w:asciiTheme="majorBidi" w:hAnsiTheme="majorBidi" w:cstheme="majorBidi"/>
          <w:i/>
          <w:iCs/>
          <w:snapToGrid w:val="0"/>
          <w:sz w:val="24"/>
          <w:szCs w:val="24"/>
        </w:rPr>
        <w:t>post-test</w:t>
      </w:r>
      <w:r w:rsidRPr="002E37E3">
        <w:rPr>
          <w:rFonts w:asciiTheme="majorBidi" w:hAnsiTheme="majorBidi" w:cstheme="majorBidi"/>
          <w:snapToGrid w:val="0"/>
          <w:sz w:val="24"/>
          <w:szCs w:val="24"/>
        </w:rPr>
        <w:t>)</w:t>
      </w:r>
      <w:r>
        <w:rPr>
          <w:rFonts w:asciiTheme="majorBidi" w:hAnsiTheme="majorBidi" w:cstheme="majorBidi"/>
          <w:snapToGrid w:val="0"/>
          <w:sz w:val="24"/>
          <w:szCs w:val="24"/>
        </w:rPr>
        <w:t xml:space="preserve"> </w:t>
      </w:r>
      <w:r w:rsidRPr="002E37E3">
        <w:rPr>
          <w:rFonts w:asciiTheme="majorBidi" w:hAnsiTheme="majorBidi" w:cstheme="majorBidi"/>
          <w:sz w:val="24"/>
          <w:szCs w:val="24"/>
        </w:rPr>
        <w:t>adalah:</w:t>
      </w:r>
    </w:p>
    <w:p w:rsidR="00F555D9" w:rsidRPr="002E37E3" w:rsidRDefault="00F555D9" w:rsidP="00F555D9">
      <w:pPr>
        <w:pStyle w:val="ListParagraph"/>
        <w:numPr>
          <w:ilvl w:val="0"/>
          <w:numId w:val="8"/>
        </w:numPr>
        <w:tabs>
          <w:tab w:val="clear" w:pos="1800"/>
          <w:tab w:val="num" w:pos="993"/>
          <w:tab w:val="left" w:pos="1276"/>
        </w:tabs>
        <w:spacing w:after="240" w:line="480" w:lineRule="auto"/>
        <w:ind w:left="993" w:right="96" w:hanging="284"/>
        <w:jc w:val="both"/>
        <w:rPr>
          <w:rFonts w:asciiTheme="majorBidi" w:hAnsiTheme="majorBidi" w:cstheme="majorBidi"/>
          <w:snapToGrid w:val="0"/>
          <w:sz w:val="24"/>
          <w:szCs w:val="24"/>
        </w:rPr>
      </w:pPr>
      <w:r w:rsidRPr="002E37E3">
        <w:rPr>
          <w:rFonts w:asciiTheme="majorBidi" w:hAnsiTheme="majorBidi" w:cstheme="majorBidi"/>
          <w:sz w:val="24"/>
          <w:szCs w:val="24"/>
        </w:rPr>
        <w:t xml:space="preserve">Untuk mengetahui penguasaan </w:t>
      </w:r>
      <w:r>
        <w:rPr>
          <w:rFonts w:asciiTheme="majorBidi" w:hAnsiTheme="majorBidi" w:cstheme="majorBidi"/>
          <w:sz w:val="24"/>
          <w:szCs w:val="24"/>
        </w:rPr>
        <w:t>siswa</w:t>
      </w:r>
      <w:r w:rsidRPr="002E37E3">
        <w:rPr>
          <w:rFonts w:asciiTheme="majorBidi" w:hAnsiTheme="majorBidi" w:cstheme="majorBidi"/>
          <w:sz w:val="24"/>
          <w:szCs w:val="24"/>
        </w:rPr>
        <w:t xml:space="preserve"> terhadap kompetensi yang telah dilakukan.</w:t>
      </w:r>
    </w:p>
    <w:p w:rsidR="00F555D9" w:rsidRPr="002E37E3" w:rsidRDefault="00F555D9" w:rsidP="00F555D9">
      <w:pPr>
        <w:pStyle w:val="ListParagraph"/>
        <w:numPr>
          <w:ilvl w:val="0"/>
          <w:numId w:val="8"/>
        </w:numPr>
        <w:tabs>
          <w:tab w:val="clear" w:pos="1800"/>
          <w:tab w:val="num" w:pos="993"/>
          <w:tab w:val="left" w:pos="1276"/>
        </w:tabs>
        <w:spacing w:after="240" w:line="480" w:lineRule="auto"/>
        <w:ind w:left="993" w:right="96" w:hanging="284"/>
        <w:jc w:val="both"/>
        <w:rPr>
          <w:rFonts w:asciiTheme="majorBidi" w:hAnsiTheme="majorBidi" w:cstheme="majorBidi"/>
          <w:snapToGrid w:val="0"/>
          <w:sz w:val="24"/>
          <w:szCs w:val="24"/>
        </w:rPr>
      </w:pPr>
      <w:r w:rsidRPr="002E37E3">
        <w:rPr>
          <w:rFonts w:asciiTheme="majorBidi" w:hAnsiTheme="majorBidi" w:cstheme="majorBidi"/>
          <w:sz w:val="24"/>
          <w:szCs w:val="24"/>
        </w:rPr>
        <w:t>Untuk mengetahui jenis komp</w:t>
      </w:r>
      <w:r>
        <w:rPr>
          <w:rFonts w:asciiTheme="majorBidi" w:hAnsiTheme="majorBidi" w:cstheme="majorBidi"/>
          <w:sz w:val="24"/>
          <w:szCs w:val="24"/>
        </w:rPr>
        <w:t xml:space="preserve">etensi yang telah dikuasai </w:t>
      </w:r>
      <w:r w:rsidRPr="002E37E3">
        <w:rPr>
          <w:rFonts w:asciiTheme="majorBidi" w:hAnsiTheme="majorBidi" w:cstheme="majorBidi"/>
          <w:sz w:val="24"/>
          <w:szCs w:val="24"/>
        </w:rPr>
        <w:t xml:space="preserve">serta kompetensi yang belum dikuasai </w:t>
      </w:r>
      <w:r>
        <w:rPr>
          <w:rFonts w:asciiTheme="majorBidi" w:hAnsiTheme="majorBidi" w:cstheme="majorBidi"/>
          <w:sz w:val="24"/>
          <w:szCs w:val="24"/>
        </w:rPr>
        <w:t>siswa</w:t>
      </w:r>
      <w:r w:rsidRPr="002E37E3">
        <w:rPr>
          <w:rFonts w:asciiTheme="majorBidi" w:hAnsiTheme="majorBidi" w:cstheme="majorBidi"/>
          <w:sz w:val="24"/>
          <w:szCs w:val="24"/>
        </w:rPr>
        <w:t>.</w:t>
      </w:r>
    </w:p>
    <w:p w:rsidR="00592D21" w:rsidRPr="00497B14" w:rsidRDefault="00F555D9" w:rsidP="00497B14">
      <w:pPr>
        <w:pStyle w:val="ListParagraph"/>
        <w:numPr>
          <w:ilvl w:val="0"/>
          <w:numId w:val="8"/>
        </w:numPr>
        <w:tabs>
          <w:tab w:val="clear" w:pos="1800"/>
          <w:tab w:val="num" w:pos="993"/>
          <w:tab w:val="left" w:pos="1276"/>
        </w:tabs>
        <w:spacing w:after="240" w:line="480" w:lineRule="auto"/>
        <w:ind w:left="993" w:right="96" w:hanging="284"/>
        <w:jc w:val="both"/>
        <w:rPr>
          <w:rFonts w:asciiTheme="majorBidi" w:hAnsiTheme="majorBidi" w:cstheme="majorBidi"/>
          <w:snapToGrid w:val="0"/>
          <w:sz w:val="24"/>
          <w:szCs w:val="24"/>
        </w:rPr>
      </w:pPr>
      <w:r w:rsidRPr="002E37E3">
        <w:rPr>
          <w:rFonts w:asciiTheme="majorBidi" w:hAnsiTheme="majorBidi" w:cstheme="majorBidi"/>
          <w:sz w:val="24"/>
          <w:szCs w:val="24"/>
        </w:rPr>
        <w:lastRenderedPageBreak/>
        <w:t>Sebagai bahan acuan untuk melakukan re</w:t>
      </w:r>
      <w:r>
        <w:rPr>
          <w:rFonts w:asciiTheme="majorBidi" w:hAnsiTheme="majorBidi" w:cstheme="majorBidi"/>
          <w:sz w:val="24"/>
          <w:szCs w:val="24"/>
        </w:rPr>
        <w:t xml:space="preserve">visi terhadap kegiatan belajar </w:t>
      </w:r>
      <w:r w:rsidRPr="002E37E3">
        <w:rPr>
          <w:rFonts w:asciiTheme="majorBidi" w:hAnsiTheme="majorBidi" w:cstheme="majorBidi"/>
          <w:sz w:val="24"/>
          <w:szCs w:val="24"/>
        </w:rPr>
        <w:t>m</w:t>
      </w:r>
      <w:r w:rsidR="00497B14">
        <w:rPr>
          <w:rFonts w:asciiTheme="majorBidi" w:hAnsiTheme="majorBidi" w:cstheme="majorBidi"/>
          <w:sz w:val="24"/>
          <w:szCs w:val="24"/>
        </w:rPr>
        <w:t>engajar, mulai dari perencanaan</w:t>
      </w:r>
      <w:r w:rsidRPr="002E37E3">
        <w:rPr>
          <w:rFonts w:asciiTheme="majorBidi" w:hAnsiTheme="majorBidi" w:cstheme="majorBidi"/>
          <w:sz w:val="24"/>
          <w:szCs w:val="24"/>
        </w:rPr>
        <w:t>, pelaksanaan maupun evaluasi.</w:t>
      </w:r>
    </w:p>
    <w:p w:rsidR="00F555D9" w:rsidRPr="00C36E61" w:rsidRDefault="00F555D9" w:rsidP="00592D21">
      <w:pPr>
        <w:spacing w:line="480" w:lineRule="auto"/>
        <w:ind w:firstLine="993"/>
        <w:jc w:val="both"/>
        <w:rPr>
          <w:rFonts w:asciiTheme="majorBidi" w:hAnsiTheme="majorBidi" w:cstheme="majorBidi"/>
        </w:rPr>
      </w:pPr>
      <w:r w:rsidRPr="00C36E61">
        <w:rPr>
          <w:rFonts w:asciiTheme="majorBidi" w:hAnsiTheme="majorBidi" w:cstheme="majorBidi"/>
          <w:lang w:val="id-ID"/>
        </w:rPr>
        <w:t>Kriteria pen</w:t>
      </w:r>
      <w:r w:rsidRPr="00C36E61">
        <w:rPr>
          <w:rFonts w:asciiTheme="majorBidi" w:hAnsiTheme="majorBidi" w:cstheme="majorBidi"/>
        </w:rPr>
        <w:t>ilaian</w:t>
      </w:r>
      <w:r w:rsidRPr="00C36E61">
        <w:rPr>
          <w:rFonts w:asciiTheme="majorBidi" w:hAnsiTheme="majorBidi" w:cstheme="majorBidi"/>
          <w:lang w:val="id-ID"/>
        </w:rPr>
        <w:t xml:space="preserve"> dari hasil </w:t>
      </w:r>
      <w:r w:rsidRPr="00C36E61">
        <w:rPr>
          <w:rFonts w:asciiTheme="majorBidi" w:hAnsiTheme="majorBidi" w:cstheme="majorBidi"/>
        </w:rPr>
        <w:t>tes</w:t>
      </w:r>
      <w:r w:rsidRPr="00C36E61">
        <w:rPr>
          <w:rFonts w:asciiTheme="majorBidi" w:hAnsiTheme="majorBidi" w:cstheme="majorBidi"/>
          <w:lang w:val="id-ID"/>
        </w:rPr>
        <w:t xml:space="preserve"> ini adalah sebagai berikut :</w:t>
      </w:r>
    </w:p>
    <w:p w:rsidR="00F555D9" w:rsidRPr="00080C2B" w:rsidRDefault="00F555D9" w:rsidP="00F555D9">
      <w:pPr>
        <w:ind w:left="720"/>
        <w:jc w:val="center"/>
        <w:rPr>
          <w:rFonts w:asciiTheme="majorBidi" w:hAnsiTheme="majorBidi" w:cstheme="majorBidi"/>
          <w:b/>
          <w:sz w:val="24"/>
          <w:szCs w:val="24"/>
        </w:rPr>
      </w:pPr>
      <w:r w:rsidRPr="00080C2B">
        <w:rPr>
          <w:rFonts w:asciiTheme="majorBidi" w:hAnsiTheme="majorBidi" w:cstheme="majorBidi"/>
          <w:b/>
          <w:sz w:val="24"/>
          <w:szCs w:val="24"/>
          <w:lang w:val="id-ID"/>
        </w:rPr>
        <w:t>Tabel 3.1</w:t>
      </w:r>
      <w:r w:rsidRPr="00080C2B">
        <w:rPr>
          <w:rFonts w:asciiTheme="majorBidi" w:hAnsiTheme="majorBidi" w:cstheme="majorBidi"/>
          <w:b/>
          <w:sz w:val="24"/>
          <w:szCs w:val="24"/>
        </w:rPr>
        <w:t>.</w:t>
      </w:r>
      <w:r w:rsidRPr="00080C2B">
        <w:rPr>
          <w:rFonts w:asciiTheme="majorBidi" w:hAnsiTheme="majorBidi" w:cstheme="majorBidi"/>
          <w:b/>
          <w:sz w:val="24"/>
          <w:szCs w:val="24"/>
          <w:lang w:val="id-ID"/>
        </w:rPr>
        <w:t xml:space="preserve"> </w:t>
      </w:r>
    </w:p>
    <w:p w:rsidR="00F555D9" w:rsidRPr="00080C2B" w:rsidRDefault="00F555D9" w:rsidP="00F555D9">
      <w:pPr>
        <w:ind w:left="720"/>
        <w:jc w:val="center"/>
        <w:rPr>
          <w:rFonts w:asciiTheme="majorBidi" w:hAnsiTheme="majorBidi" w:cstheme="majorBidi"/>
          <w:b/>
          <w:sz w:val="24"/>
          <w:szCs w:val="24"/>
        </w:rPr>
      </w:pPr>
      <w:r w:rsidRPr="00080C2B">
        <w:rPr>
          <w:rFonts w:asciiTheme="majorBidi" w:hAnsiTheme="majorBidi" w:cstheme="majorBidi"/>
          <w:b/>
          <w:sz w:val="24"/>
          <w:szCs w:val="24"/>
          <w:lang w:val="id-ID"/>
        </w:rPr>
        <w:t>Kriteria Pen</w:t>
      </w:r>
      <w:r w:rsidRPr="00080C2B">
        <w:rPr>
          <w:rFonts w:asciiTheme="majorBidi" w:hAnsiTheme="majorBidi" w:cstheme="majorBidi"/>
          <w:b/>
          <w:sz w:val="24"/>
          <w:szCs w:val="24"/>
        </w:rPr>
        <w:t>ilaian</w:t>
      </w:r>
      <w:r w:rsidRPr="00080C2B">
        <w:rPr>
          <w:rStyle w:val="FootnoteReference"/>
          <w:rFonts w:asciiTheme="majorBidi" w:hAnsiTheme="majorBidi" w:cstheme="majorBidi"/>
          <w:b/>
          <w:sz w:val="24"/>
          <w:szCs w:val="24"/>
          <w:lang w:val="id-ID"/>
        </w:rPr>
        <w:footnoteReference w:id="13"/>
      </w:r>
    </w:p>
    <w:tbl>
      <w:tblPr>
        <w:tblStyle w:val="TableGrid"/>
        <w:tblW w:w="0" w:type="auto"/>
        <w:tblInd w:w="720" w:type="dxa"/>
        <w:tblLook w:val="04A0"/>
      </w:tblPr>
      <w:tblGrid>
        <w:gridCol w:w="1231"/>
        <w:gridCol w:w="1559"/>
        <w:gridCol w:w="1560"/>
        <w:gridCol w:w="1559"/>
        <w:gridCol w:w="1858"/>
      </w:tblGrid>
      <w:tr w:rsidR="00F555D9" w:rsidTr="001B05F2">
        <w:tc>
          <w:tcPr>
            <w:tcW w:w="1231" w:type="dxa"/>
          </w:tcPr>
          <w:p w:rsidR="00F555D9" w:rsidRPr="00C36E61" w:rsidRDefault="00F555D9" w:rsidP="001B05F2">
            <w:pPr>
              <w:jc w:val="center"/>
              <w:rPr>
                <w:rFonts w:asciiTheme="majorBidi" w:hAnsiTheme="majorBidi" w:cstheme="majorBidi"/>
                <w:bCs/>
              </w:rPr>
            </w:pPr>
            <w:r>
              <w:rPr>
                <w:rFonts w:asciiTheme="majorBidi" w:hAnsiTheme="majorBidi" w:cstheme="majorBidi"/>
                <w:bCs/>
              </w:rPr>
              <w:t>Huruf</w:t>
            </w:r>
          </w:p>
        </w:tc>
        <w:tc>
          <w:tcPr>
            <w:tcW w:w="1559" w:type="dxa"/>
          </w:tcPr>
          <w:p w:rsidR="00F555D9" w:rsidRDefault="00F555D9" w:rsidP="001B05F2">
            <w:pPr>
              <w:jc w:val="center"/>
              <w:rPr>
                <w:rFonts w:asciiTheme="majorBidi" w:hAnsiTheme="majorBidi" w:cstheme="majorBidi"/>
                <w:bCs/>
              </w:rPr>
            </w:pPr>
            <w:r>
              <w:rPr>
                <w:rFonts w:asciiTheme="majorBidi" w:hAnsiTheme="majorBidi" w:cstheme="majorBidi"/>
                <w:bCs/>
              </w:rPr>
              <w:t>Angka</w:t>
            </w:r>
          </w:p>
          <w:p w:rsidR="00F555D9" w:rsidRPr="00C36E61" w:rsidRDefault="00F555D9" w:rsidP="001B05F2">
            <w:pPr>
              <w:jc w:val="center"/>
              <w:rPr>
                <w:rFonts w:asciiTheme="majorBidi" w:hAnsiTheme="majorBidi" w:cstheme="majorBidi"/>
                <w:bCs/>
              </w:rPr>
            </w:pPr>
            <w:r>
              <w:rPr>
                <w:rFonts w:asciiTheme="majorBidi" w:hAnsiTheme="majorBidi" w:cstheme="majorBidi"/>
                <w:bCs/>
              </w:rPr>
              <w:t>0-4</w:t>
            </w:r>
          </w:p>
        </w:tc>
        <w:tc>
          <w:tcPr>
            <w:tcW w:w="1560" w:type="dxa"/>
          </w:tcPr>
          <w:p w:rsidR="00F555D9" w:rsidRDefault="00F555D9" w:rsidP="001B05F2">
            <w:pPr>
              <w:jc w:val="center"/>
              <w:rPr>
                <w:rFonts w:asciiTheme="majorBidi" w:hAnsiTheme="majorBidi" w:cstheme="majorBidi"/>
                <w:bCs/>
              </w:rPr>
            </w:pPr>
            <w:r>
              <w:rPr>
                <w:rFonts w:asciiTheme="majorBidi" w:hAnsiTheme="majorBidi" w:cstheme="majorBidi"/>
                <w:bCs/>
              </w:rPr>
              <w:t>Angka</w:t>
            </w:r>
          </w:p>
          <w:p w:rsidR="00F555D9" w:rsidRPr="00C36E61" w:rsidRDefault="00F555D9" w:rsidP="001B05F2">
            <w:pPr>
              <w:jc w:val="center"/>
              <w:rPr>
                <w:rFonts w:asciiTheme="majorBidi" w:hAnsiTheme="majorBidi" w:cstheme="majorBidi"/>
                <w:bCs/>
              </w:rPr>
            </w:pPr>
            <w:r>
              <w:rPr>
                <w:rFonts w:asciiTheme="majorBidi" w:hAnsiTheme="majorBidi" w:cstheme="majorBidi"/>
                <w:bCs/>
              </w:rPr>
              <w:t>0-100</w:t>
            </w:r>
          </w:p>
        </w:tc>
        <w:tc>
          <w:tcPr>
            <w:tcW w:w="1559" w:type="dxa"/>
          </w:tcPr>
          <w:p w:rsidR="00F555D9" w:rsidRDefault="00F555D9" w:rsidP="001B05F2">
            <w:pPr>
              <w:jc w:val="center"/>
              <w:rPr>
                <w:rFonts w:asciiTheme="majorBidi" w:hAnsiTheme="majorBidi" w:cstheme="majorBidi"/>
                <w:bCs/>
              </w:rPr>
            </w:pPr>
            <w:r>
              <w:rPr>
                <w:rFonts w:asciiTheme="majorBidi" w:hAnsiTheme="majorBidi" w:cstheme="majorBidi"/>
                <w:bCs/>
              </w:rPr>
              <w:t>Angka</w:t>
            </w:r>
          </w:p>
          <w:p w:rsidR="00F555D9" w:rsidRPr="00C36E61" w:rsidRDefault="00F555D9" w:rsidP="001B05F2">
            <w:pPr>
              <w:jc w:val="center"/>
              <w:rPr>
                <w:rFonts w:asciiTheme="majorBidi" w:hAnsiTheme="majorBidi" w:cstheme="majorBidi"/>
                <w:bCs/>
              </w:rPr>
            </w:pPr>
            <w:r>
              <w:rPr>
                <w:rFonts w:asciiTheme="majorBidi" w:hAnsiTheme="majorBidi" w:cstheme="majorBidi"/>
                <w:bCs/>
              </w:rPr>
              <w:t>0-10</w:t>
            </w:r>
          </w:p>
        </w:tc>
        <w:tc>
          <w:tcPr>
            <w:tcW w:w="1858" w:type="dxa"/>
          </w:tcPr>
          <w:p w:rsidR="00F555D9" w:rsidRPr="00C36E61" w:rsidRDefault="00F555D9" w:rsidP="001B05F2">
            <w:pPr>
              <w:jc w:val="center"/>
              <w:rPr>
                <w:rFonts w:asciiTheme="majorBidi" w:hAnsiTheme="majorBidi" w:cstheme="majorBidi"/>
                <w:bCs/>
              </w:rPr>
            </w:pPr>
            <w:r>
              <w:rPr>
                <w:rFonts w:asciiTheme="majorBidi" w:hAnsiTheme="majorBidi" w:cstheme="majorBidi"/>
                <w:bCs/>
              </w:rPr>
              <w:t>Predikat</w:t>
            </w:r>
          </w:p>
        </w:tc>
      </w:tr>
      <w:tr w:rsidR="00F555D9" w:rsidTr="001B05F2">
        <w:tc>
          <w:tcPr>
            <w:tcW w:w="1231" w:type="dxa"/>
          </w:tcPr>
          <w:p w:rsidR="00F555D9" w:rsidRPr="00C36E61" w:rsidRDefault="00F555D9" w:rsidP="001B05F2">
            <w:pPr>
              <w:jc w:val="center"/>
              <w:rPr>
                <w:rFonts w:asciiTheme="majorBidi" w:hAnsiTheme="majorBidi" w:cstheme="majorBidi"/>
                <w:bCs/>
              </w:rPr>
            </w:pPr>
            <w:r>
              <w:rPr>
                <w:rFonts w:asciiTheme="majorBidi" w:hAnsiTheme="majorBidi" w:cstheme="majorBidi"/>
                <w:bCs/>
              </w:rPr>
              <w:t>A</w:t>
            </w:r>
          </w:p>
        </w:tc>
        <w:tc>
          <w:tcPr>
            <w:tcW w:w="1559" w:type="dxa"/>
          </w:tcPr>
          <w:p w:rsidR="00F555D9" w:rsidRPr="00C36E61" w:rsidRDefault="00F555D9" w:rsidP="001B05F2">
            <w:pPr>
              <w:jc w:val="center"/>
              <w:rPr>
                <w:rFonts w:asciiTheme="majorBidi" w:hAnsiTheme="majorBidi" w:cstheme="majorBidi"/>
                <w:bCs/>
              </w:rPr>
            </w:pPr>
            <w:r>
              <w:rPr>
                <w:rFonts w:asciiTheme="majorBidi" w:hAnsiTheme="majorBidi" w:cstheme="majorBidi"/>
                <w:bCs/>
              </w:rPr>
              <w:t>4</w:t>
            </w:r>
          </w:p>
        </w:tc>
        <w:tc>
          <w:tcPr>
            <w:tcW w:w="1560" w:type="dxa"/>
          </w:tcPr>
          <w:p w:rsidR="00F555D9" w:rsidRPr="00C36E61" w:rsidRDefault="00F555D9" w:rsidP="001B05F2">
            <w:pPr>
              <w:jc w:val="center"/>
              <w:rPr>
                <w:rFonts w:asciiTheme="majorBidi" w:hAnsiTheme="majorBidi" w:cstheme="majorBidi"/>
                <w:bCs/>
              </w:rPr>
            </w:pPr>
            <w:r>
              <w:rPr>
                <w:rFonts w:asciiTheme="majorBidi" w:hAnsiTheme="majorBidi" w:cstheme="majorBidi"/>
                <w:bCs/>
              </w:rPr>
              <w:t>85-100</w:t>
            </w:r>
          </w:p>
        </w:tc>
        <w:tc>
          <w:tcPr>
            <w:tcW w:w="1559" w:type="dxa"/>
          </w:tcPr>
          <w:p w:rsidR="00F555D9" w:rsidRPr="00C36E61" w:rsidRDefault="00F555D9" w:rsidP="001B05F2">
            <w:pPr>
              <w:jc w:val="center"/>
              <w:rPr>
                <w:rFonts w:asciiTheme="majorBidi" w:hAnsiTheme="majorBidi" w:cstheme="majorBidi"/>
                <w:bCs/>
              </w:rPr>
            </w:pPr>
            <w:r>
              <w:rPr>
                <w:rFonts w:asciiTheme="majorBidi" w:hAnsiTheme="majorBidi" w:cstheme="majorBidi"/>
                <w:bCs/>
              </w:rPr>
              <w:t>8,5-10</w:t>
            </w:r>
          </w:p>
        </w:tc>
        <w:tc>
          <w:tcPr>
            <w:tcW w:w="1858" w:type="dxa"/>
          </w:tcPr>
          <w:p w:rsidR="00F555D9" w:rsidRPr="00C36E61" w:rsidRDefault="00F555D9" w:rsidP="001B05F2">
            <w:pPr>
              <w:jc w:val="center"/>
              <w:rPr>
                <w:rFonts w:asciiTheme="majorBidi" w:hAnsiTheme="majorBidi" w:cstheme="majorBidi"/>
                <w:bCs/>
              </w:rPr>
            </w:pPr>
            <w:r>
              <w:rPr>
                <w:rFonts w:asciiTheme="majorBidi" w:hAnsiTheme="majorBidi" w:cstheme="majorBidi"/>
                <w:bCs/>
              </w:rPr>
              <w:t>Sangat Baik</w:t>
            </w:r>
          </w:p>
        </w:tc>
      </w:tr>
      <w:tr w:rsidR="00F555D9" w:rsidTr="001B05F2">
        <w:tc>
          <w:tcPr>
            <w:tcW w:w="1231" w:type="dxa"/>
          </w:tcPr>
          <w:p w:rsidR="00F555D9" w:rsidRPr="00C36E61" w:rsidRDefault="00F555D9" w:rsidP="001B05F2">
            <w:pPr>
              <w:jc w:val="center"/>
              <w:rPr>
                <w:rFonts w:asciiTheme="majorBidi" w:hAnsiTheme="majorBidi" w:cstheme="majorBidi"/>
                <w:bCs/>
              </w:rPr>
            </w:pPr>
            <w:r>
              <w:rPr>
                <w:rFonts w:asciiTheme="majorBidi" w:hAnsiTheme="majorBidi" w:cstheme="majorBidi"/>
                <w:bCs/>
              </w:rPr>
              <w:t>B</w:t>
            </w:r>
          </w:p>
        </w:tc>
        <w:tc>
          <w:tcPr>
            <w:tcW w:w="1559" w:type="dxa"/>
          </w:tcPr>
          <w:p w:rsidR="00F555D9" w:rsidRPr="00C36E61" w:rsidRDefault="00F555D9" w:rsidP="001B05F2">
            <w:pPr>
              <w:jc w:val="center"/>
              <w:rPr>
                <w:rFonts w:asciiTheme="majorBidi" w:hAnsiTheme="majorBidi" w:cstheme="majorBidi"/>
                <w:bCs/>
              </w:rPr>
            </w:pPr>
            <w:r>
              <w:rPr>
                <w:rFonts w:asciiTheme="majorBidi" w:hAnsiTheme="majorBidi" w:cstheme="majorBidi"/>
                <w:bCs/>
              </w:rPr>
              <w:t>3</w:t>
            </w:r>
          </w:p>
        </w:tc>
        <w:tc>
          <w:tcPr>
            <w:tcW w:w="1560" w:type="dxa"/>
          </w:tcPr>
          <w:p w:rsidR="00F555D9" w:rsidRPr="00C36E61" w:rsidRDefault="00F555D9" w:rsidP="001B05F2">
            <w:pPr>
              <w:jc w:val="center"/>
              <w:rPr>
                <w:rFonts w:asciiTheme="majorBidi" w:hAnsiTheme="majorBidi" w:cstheme="majorBidi"/>
                <w:bCs/>
              </w:rPr>
            </w:pPr>
            <w:r>
              <w:rPr>
                <w:rFonts w:asciiTheme="majorBidi" w:hAnsiTheme="majorBidi" w:cstheme="majorBidi"/>
                <w:bCs/>
              </w:rPr>
              <w:t>70-84</w:t>
            </w:r>
          </w:p>
        </w:tc>
        <w:tc>
          <w:tcPr>
            <w:tcW w:w="1559" w:type="dxa"/>
          </w:tcPr>
          <w:p w:rsidR="00F555D9" w:rsidRPr="00C36E61" w:rsidRDefault="00F555D9" w:rsidP="001B05F2">
            <w:pPr>
              <w:jc w:val="center"/>
              <w:rPr>
                <w:rFonts w:asciiTheme="majorBidi" w:hAnsiTheme="majorBidi" w:cstheme="majorBidi"/>
                <w:bCs/>
              </w:rPr>
            </w:pPr>
            <w:r>
              <w:rPr>
                <w:rFonts w:asciiTheme="majorBidi" w:hAnsiTheme="majorBidi" w:cstheme="majorBidi"/>
                <w:bCs/>
              </w:rPr>
              <w:t>7,0-8,4</w:t>
            </w:r>
          </w:p>
        </w:tc>
        <w:tc>
          <w:tcPr>
            <w:tcW w:w="1858" w:type="dxa"/>
          </w:tcPr>
          <w:p w:rsidR="00F555D9" w:rsidRPr="00C36E61" w:rsidRDefault="00F555D9" w:rsidP="001B05F2">
            <w:pPr>
              <w:jc w:val="center"/>
              <w:rPr>
                <w:rFonts w:asciiTheme="majorBidi" w:hAnsiTheme="majorBidi" w:cstheme="majorBidi"/>
                <w:bCs/>
              </w:rPr>
            </w:pPr>
            <w:r>
              <w:rPr>
                <w:rFonts w:asciiTheme="majorBidi" w:hAnsiTheme="majorBidi" w:cstheme="majorBidi"/>
                <w:bCs/>
              </w:rPr>
              <w:t xml:space="preserve">Baik </w:t>
            </w:r>
          </w:p>
        </w:tc>
      </w:tr>
      <w:tr w:rsidR="00F555D9" w:rsidTr="001B05F2">
        <w:tc>
          <w:tcPr>
            <w:tcW w:w="1231" w:type="dxa"/>
          </w:tcPr>
          <w:p w:rsidR="00F555D9" w:rsidRPr="00C36E61" w:rsidRDefault="00F555D9" w:rsidP="001B05F2">
            <w:pPr>
              <w:jc w:val="center"/>
              <w:rPr>
                <w:rFonts w:asciiTheme="majorBidi" w:hAnsiTheme="majorBidi" w:cstheme="majorBidi"/>
                <w:bCs/>
              </w:rPr>
            </w:pPr>
            <w:r>
              <w:rPr>
                <w:rFonts w:asciiTheme="majorBidi" w:hAnsiTheme="majorBidi" w:cstheme="majorBidi"/>
                <w:bCs/>
              </w:rPr>
              <w:t>C</w:t>
            </w:r>
          </w:p>
        </w:tc>
        <w:tc>
          <w:tcPr>
            <w:tcW w:w="1559" w:type="dxa"/>
          </w:tcPr>
          <w:p w:rsidR="00F555D9" w:rsidRPr="00C36E61" w:rsidRDefault="00F555D9" w:rsidP="001B05F2">
            <w:pPr>
              <w:jc w:val="center"/>
              <w:rPr>
                <w:rFonts w:asciiTheme="majorBidi" w:hAnsiTheme="majorBidi" w:cstheme="majorBidi"/>
                <w:bCs/>
              </w:rPr>
            </w:pPr>
            <w:r>
              <w:rPr>
                <w:rFonts w:asciiTheme="majorBidi" w:hAnsiTheme="majorBidi" w:cstheme="majorBidi"/>
                <w:bCs/>
              </w:rPr>
              <w:t>2</w:t>
            </w:r>
          </w:p>
        </w:tc>
        <w:tc>
          <w:tcPr>
            <w:tcW w:w="1560" w:type="dxa"/>
          </w:tcPr>
          <w:p w:rsidR="00F555D9" w:rsidRPr="00C36E61" w:rsidRDefault="00F555D9" w:rsidP="001B05F2">
            <w:pPr>
              <w:jc w:val="center"/>
              <w:rPr>
                <w:rFonts w:asciiTheme="majorBidi" w:hAnsiTheme="majorBidi" w:cstheme="majorBidi"/>
                <w:bCs/>
              </w:rPr>
            </w:pPr>
            <w:r>
              <w:rPr>
                <w:rFonts w:asciiTheme="majorBidi" w:hAnsiTheme="majorBidi" w:cstheme="majorBidi"/>
                <w:bCs/>
              </w:rPr>
              <w:t>55-69</w:t>
            </w:r>
          </w:p>
        </w:tc>
        <w:tc>
          <w:tcPr>
            <w:tcW w:w="1559" w:type="dxa"/>
          </w:tcPr>
          <w:p w:rsidR="00F555D9" w:rsidRPr="00C36E61" w:rsidRDefault="00F555D9" w:rsidP="001B05F2">
            <w:pPr>
              <w:jc w:val="center"/>
              <w:rPr>
                <w:rFonts w:asciiTheme="majorBidi" w:hAnsiTheme="majorBidi" w:cstheme="majorBidi"/>
                <w:bCs/>
              </w:rPr>
            </w:pPr>
            <w:r>
              <w:rPr>
                <w:rFonts w:asciiTheme="majorBidi" w:hAnsiTheme="majorBidi" w:cstheme="majorBidi"/>
                <w:bCs/>
              </w:rPr>
              <w:t>5,5-6,9</w:t>
            </w:r>
          </w:p>
        </w:tc>
        <w:tc>
          <w:tcPr>
            <w:tcW w:w="1858" w:type="dxa"/>
          </w:tcPr>
          <w:p w:rsidR="00F555D9" w:rsidRPr="00C36E61" w:rsidRDefault="00F555D9" w:rsidP="001B05F2">
            <w:pPr>
              <w:jc w:val="center"/>
              <w:rPr>
                <w:rFonts w:asciiTheme="majorBidi" w:hAnsiTheme="majorBidi" w:cstheme="majorBidi"/>
                <w:bCs/>
              </w:rPr>
            </w:pPr>
            <w:r>
              <w:rPr>
                <w:rFonts w:asciiTheme="majorBidi" w:hAnsiTheme="majorBidi" w:cstheme="majorBidi"/>
                <w:bCs/>
              </w:rPr>
              <w:t xml:space="preserve">Cukup </w:t>
            </w:r>
          </w:p>
        </w:tc>
      </w:tr>
      <w:tr w:rsidR="00F555D9" w:rsidTr="001B05F2">
        <w:tc>
          <w:tcPr>
            <w:tcW w:w="1231" w:type="dxa"/>
          </w:tcPr>
          <w:p w:rsidR="00F555D9" w:rsidRPr="00C36E61" w:rsidRDefault="00F555D9" w:rsidP="001B05F2">
            <w:pPr>
              <w:jc w:val="center"/>
              <w:rPr>
                <w:rFonts w:asciiTheme="majorBidi" w:hAnsiTheme="majorBidi" w:cstheme="majorBidi"/>
                <w:bCs/>
              </w:rPr>
            </w:pPr>
            <w:r>
              <w:rPr>
                <w:rFonts w:asciiTheme="majorBidi" w:hAnsiTheme="majorBidi" w:cstheme="majorBidi"/>
                <w:bCs/>
              </w:rPr>
              <w:t>D</w:t>
            </w:r>
          </w:p>
        </w:tc>
        <w:tc>
          <w:tcPr>
            <w:tcW w:w="1559" w:type="dxa"/>
          </w:tcPr>
          <w:p w:rsidR="00F555D9" w:rsidRPr="00C36E61" w:rsidRDefault="00F555D9" w:rsidP="001B05F2">
            <w:pPr>
              <w:jc w:val="center"/>
              <w:rPr>
                <w:rFonts w:asciiTheme="majorBidi" w:hAnsiTheme="majorBidi" w:cstheme="majorBidi"/>
                <w:bCs/>
              </w:rPr>
            </w:pPr>
            <w:r>
              <w:rPr>
                <w:rFonts w:asciiTheme="majorBidi" w:hAnsiTheme="majorBidi" w:cstheme="majorBidi"/>
                <w:bCs/>
              </w:rPr>
              <w:t>1</w:t>
            </w:r>
          </w:p>
        </w:tc>
        <w:tc>
          <w:tcPr>
            <w:tcW w:w="1560" w:type="dxa"/>
          </w:tcPr>
          <w:p w:rsidR="00F555D9" w:rsidRPr="00C36E61" w:rsidRDefault="00F555D9" w:rsidP="001B05F2">
            <w:pPr>
              <w:jc w:val="center"/>
              <w:rPr>
                <w:rFonts w:asciiTheme="majorBidi" w:hAnsiTheme="majorBidi" w:cstheme="majorBidi"/>
                <w:bCs/>
              </w:rPr>
            </w:pPr>
            <w:r>
              <w:rPr>
                <w:rFonts w:asciiTheme="majorBidi" w:hAnsiTheme="majorBidi" w:cstheme="majorBidi"/>
                <w:bCs/>
              </w:rPr>
              <w:t>40-54</w:t>
            </w:r>
          </w:p>
        </w:tc>
        <w:tc>
          <w:tcPr>
            <w:tcW w:w="1559" w:type="dxa"/>
          </w:tcPr>
          <w:p w:rsidR="00F555D9" w:rsidRPr="00C36E61" w:rsidRDefault="00F555D9" w:rsidP="001B05F2">
            <w:pPr>
              <w:jc w:val="center"/>
              <w:rPr>
                <w:rFonts w:asciiTheme="majorBidi" w:hAnsiTheme="majorBidi" w:cstheme="majorBidi"/>
                <w:bCs/>
              </w:rPr>
            </w:pPr>
            <w:r>
              <w:rPr>
                <w:rFonts w:asciiTheme="majorBidi" w:hAnsiTheme="majorBidi" w:cstheme="majorBidi"/>
                <w:bCs/>
              </w:rPr>
              <w:t>4,0-5,4</w:t>
            </w:r>
          </w:p>
        </w:tc>
        <w:tc>
          <w:tcPr>
            <w:tcW w:w="1858" w:type="dxa"/>
          </w:tcPr>
          <w:p w:rsidR="00F555D9" w:rsidRPr="00C36E61" w:rsidRDefault="00F555D9" w:rsidP="001B05F2">
            <w:pPr>
              <w:jc w:val="center"/>
              <w:rPr>
                <w:rFonts w:asciiTheme="majorBidi" w:hAnsiTheme="majorBidi" w:cstheme="majorBidi"/>
                <w:bCs/>
              </w:rPr>
            </w:pPr>
            <w:r>
              <w:rPr>
                <w:rFonts w:asciiTheme="majorBidi" w:hAnsiTheme="majorBidi" w:cstheme="majorBidi"/>
                <w:bCs/>
              </w:rPr>
              <w:t xml:space="preserve">Kurang </w:t>
            </w:r>
          </w:p>
        </w:tc>
      </w:tr>
      <w:tr w:rsidR="00F555D9" w:rsidTr="001B05F2">
        <w:tc>
          <w:tcPr>
            <w:tcW w:w="1231" w:type="dxa"/>
          </w:tcPr>
          <w:p w:rsidR="00F555D9" w:rsidRPr="00C36E61" w:rsidRDefault="00F555D9" w:rsidP="001B05F2">
            <w:pPr>
              <w:jc w:val="center"/>
              <w:rPr>
                <w:rFonts w:asciiTheme="majorBidi" w:hAnsiTheme="majorBidi" w:cstheme="majorBidi"/>
                <w:bCs/>
              </w:rPr>
            </w:pPr>
            <w:r>
              <w:rPr>
                <w:rFonts w:asciiTheme="majorBidi" w:hAnsiTheme="majorBidi" w:cstheme="majorBidi"/>
                <w:bCs/>
              </w:rPr>
              <w:t>E</w:t>
            </w:r>
          </w:p>
        </w:tc>
        <w:tc>
          <w:tcPr>
            <w:tcW w:w="1559" w:type="dxa"/>
          </w:tcPr>
          <w:p w:rsidR="00F555D9" w:rsidRPr="00C36E61" w:rsidRDefault="00F555D9" w:rsidP="001B05F2">
            <w:pPr>
              <w:jc w:val="center"/>
              <w:rPr>
                <w:rFonts w:asciiTheme="majorBidi" w:hAnsiTheme="majorBidi" w:cstheme="majorBidi"/>
                <w:bCs/>
              </w:rPr>
            </w:pPr>
            <w:r>
              <w:rPr>
                <w:rFonts w:asciiTheme="majorBidi" w:hAnsiTheme="majorBidi" w:cstheme="majorBidi"/>
                <w:bCs/>
              </w:rPr>
              <w:t>0</w:t>
            </w:r>
          </w:p>
        </w:tc>
        <w:tc>
          <w:tcPr>
            <w:tcW w:w="1560" w:type="dxa"/>
          </w:tcPr>
          <w:p w:rsidR="00F555D9" w:rsidRPr="00C36E61" w:rsidRDefault="00F555D9" w:rsidP="001B05F2">
            <w:pPr>
              <w:jc w:val="center"/>
              <w:rPr>
                <w:rFonts w:asciiTheme="majorBidi" w:hAnsiTheme="majorBidi" w:cstheme="majorBidi"/>
                <w:bCs/>
              </w:rPr>
            </w:pPr>
            <w:r>
              <w:rPr>
                <w:rFonts w:asciiTheme="majorBidi" w:hAnsiTheme="majorBidi" w:cstheme="majorBidi"/>
                <w:bCs/>
              </w:rPr>
              <w:t>0-39</w:t>
            </w:r>
          </w:p>
        </w:tc>
        <w:tc>
          <w:tcPr>
            <w:tcW w:w="1559" w:type="dxa"/>
          </w:tcPr>
          <w:p w:rsidR="00F555D9" w:rsidRPr="00C36E61" w:rsidRDefault="00F555D9" w:rsidP="001B05F2">
            <w:pPr>
              <w:jc w:val="center"/>
              <w:rPr>
                <w:rFonts w:asciiTheme="majorBidi" w:hAnsiTheme="majorBidi" w:cstheme="majorBidi"/>
                <w:bCs/>
              </w:rPr>
            </w:pPr>
            <w:r>
              <w:rPr>
                <w:rFonts w:asciiTheme="majorBidi" w:hAnsiTheme="majorBidi" w:cstheme="majorBidi"/>
                <w:bCs/>
              </w:rPr>
              <w:t>0,0-3,9</w:t>
            </w:r>
          </w:p>
        </w:tc>
        <w:tc>
          <w:tcPr>
            <w:tcW w:w="1858" w:type="dxa"/>
          </w:tcPr>
          <w:p w:rsidR="00F555D9" w:rsidRPr="00C36E61" w:rsidRDefault="00F555D9" w:rsidP="001B05F2">
            <w:pPr>
              <w:jc w:val="center"/>
              <w:rPr>
                <w:rFonts w:asciiTheme="majorBidi" w:hAnsiTheme="majorBidi" w:cstheme="majorBidi"/>
                <w:bCs/>
              </w:rPr>
            </w:pPr>
            <w:r>
              <w:rPr>
                <w:rFonts w:asciiTheme="majorBidi" w:hAnsiTheme="majorBidi" w:cstheme="majorBidi"/>
                <w:bCs/>
              </w:rPr>
              <w:t>Sangat Kurang</w:t>
            </w:r>
          </w:p>
        </w:tc>
      </w:tr>
    </w:tbl>
    <w:p w:rsidR="00F555D9" w:rsidRDefault="00F555D9" w:rsidP="00F555D9">
      <w:pPr>
        <w:spacing w:line="480" w:lineRule="auto"/>
        <w:ind w:left="720" w:firstLine="720"/>
        <w:jc w:val="both"/>
        <w:rPr>
          <w:rFonts w:asciiTheme="majorBidi" w:hAnsiTheme="majorBidi" w:cstheme="majorBidi"/>
        </w:rPr>
      </w:pPr>
    </w:p>
    <w:p w:rsidR="00F555D9" w:rsidRPr="00C15096" w:rsidRDefault="00F555D9" w:rsidP="00C15096">
      <w:pPr>
        <w:tabs>
          <w:tab w:val="left" w:pos="1276"/>
        </w:tabs>
        <w:spacing w:line="480" w:lineRule="auto"/>
        <w:ind w:left="720" w:firstLine="556"/>
        <w:jc w:val="both"/>
        <w:rPr>
          <w:rFonts w:asciiTheme="majorBidi" w:hAnsiTheme="majorBidi" w:cstheme="majorBidi"/>
          <w:sz w:val="24"/>
          <w:szCs w:val="24"/>
        </w:rPr>
      </w:pPr>
      <w:r w:rsidRPr="00C15096">
        <w:rPr>
          <w:rFonts w:asciiTheme="majorBidi" w:hAnsiTheme="majorBidi" w:cstheme="majorBidi"/>
          <w:sz w:val="24"/>
          <w:szCs w:val="24"/>
        </w:rPr>
        <w:t xml:space="preserve">Untuk </w:t>
      </w:r>
      <w:r w:rsidRPr="00C15096">
        <w:rPr>
          <w:rFonts w:asciiTheme="majorBidi" w:hAnsiTheme="majorBidi" w:cstheme="majorBidi"/>
          <w:sz w:val="24"/>
          <w:szCs w:val="24"/>
          <w:lang w:val="id-ID"/>
        </w:rPr>
        <w:t>menghitung</w:t>
      </w:r>
      <w:r w:rsidRPr="00C15096">
        <w:rPr>
          <w:rFonts w:asciiTheme="majorBidi" w:hAnsiTheme="majorBidi" w:cstheme="majorBidi"/>
          <w:sz w:val="24"/>
          <w:szCs w:val="24"/>
        </w:rPr>
        <w:t xml:space="preserve"> hasil tes, baik tes awal maupun tes akhir pada proses pembelajaran </w:t>
      </w:r>
      <w:r w:rsidRPr="00C15096">
        <w:rPr>
          <w:rFonts w:asciiTheme="majorBidi" w:hAnsiTheme="majorBidi" w:cstheme="majorBidi"/>
          <w:sz w:val="24"/>
          <w:szCs w:val="24"/>
          <w:lang w:val="id-ID"/>
        </w:rPr>
        <w:t xml:space="preserve">dengan meggunakan </w:t>
      </w:r>
      <w:r w:rsidR="00C15096" w:rsidRPr="00C15096">
        <w:rPr>
          <w:rFonts w:asciiTheme="majorBidi" w:hAnsiTheme="majorBidi" w:cstheme="majorBidi"/>
          <w:sz w:val="24"/>
          <w:szCs w:val="24"/>
        </w:rPr>
        <w:t xml:space="preserve">pembelajaran kontekstual berbasis </w:t>
      </w:r>
      <w:r w:rsidR="00970721" w:rsidRPr="00970721">
        <w:rPr>
          <w:rFonts w:asciiTheme="majorBidi" w:hAnsiTheme="majorBidi" w:cstheme="majorBidi"/>
          <w:i/>
          <w:iCs/>
          <w:sz w:val="24"/>
          <w:szCs w:val="24"/>
        </w:rPr>
        <w:t>guided</w:t>
      </w:r>
      <w:r w:rsidR="00970721">
        <w:rPr>
          <w:rFonts w:asciiTheme="majorBidi" w:hAnsiTheme="majorBidi" w:cstheme="majorBidi"/>
          <w:sz w:val="24"/>
          <w:szCs w:val="24"/>
        </w:rPr>
        <w:t xml:space="preserve"> </w:t>
      </w:r>
      <w:r w:rsidR="00C15096" w:rsidRPr="00C15096">
        <w:rPr>
          <w:rFonts w:asciiTheme="majorBidi" w:hAnsiTheme="majorBidi" w:cstheme="majorBidi"/>
          <w:i/>
          <w:iCs/>
          <w:sz w:val="24"/>
          <w:szCs w:val="24"/>
        </w:rPr>
        <w:t>inquiry</w:t>
      </w:r>
      <w:r w:rsidRPr="00C15096">
        <w:rPr>
          <w:rFonts w:asciiTheme="majorBidi" w:hAnsiTheme="majorBidi" w:cstheme="majorBidi"/>
          <w:sz w:val="24"/>
          <w:szCs w:val="24"/>
          <w:lang w:val="id-ID"/>
        </w:rPr>
        <w:t xml:space="preserve">, digunakan rumus </w:t>
      </w:r>
      <w:r w:rsidRPr="00C15096">
        <w:rPr>
          <w:rFonts w:asciiTheme="majorBidi" w:hAnsiTheme="majorBidi" w:cstheme="majorBidi"/>
          <w:i/>
          <w:sz w:val="24"/>
          <w:szCs w:val="24"/>
          <w:lang w:val="id-ID"/>
        </w:rPr>
        <w:t xml:space="preserve">percentages correctionnn </w:t>
      </w:r>
      <w:r w:rsidR="00497B14">
        <w:rPr>
          <w:rFonts w:asciiTheme="majorBidi" w:hAnsiTheme="majorBidi" w:cstheme="majorBidi"/>
          <w:sz w:val="24"/>
          <w:szCs w:val="24"/>
          <w:lang w:val="id-ID"/>
        </w:rPr>
        <w:t>sebagai berkut ini</w:t>
      </w:r>
      <w:r w:rsidRPr="00C15096">
        <w:rPr>
          <w:rFonts w:asciiTheme="majorBidi" w:hAnsiTheme="majorBidi" w:cstheme="majorBidi"/>
          <w:sz w:val="24"/>
          <w:szCs w:val="24"/>
          <w:lang w:val="id-ID"/>
        </w:rPr>
        <w:t>:</w:t>
      </w:r>
    </w:p>
    <w:p w:rsidR="00F555D9" w:rsidRPr="00C15096" w:rsidRDefault="00F555D9" w:rsidP="00F555D9">
      <w:pPr>
        <w:spacing w:line="480" w:lineRule="auto"/>
        <w:ind w:left="720"/>
        <w:jc w:val="both"/>
        <w:rPr>
          <w:rFonts w:asciiTheme="majorBidi" w:hAnsiTheme="majorBidi" w:cstheme="majorBidi"/>
          <w:sz w:val="24"/>
          <w:szCs w:val="24"/>
          <w:lang w:val="id-ID"/>
        </w:rPr>
      </w:pPr>
      <w:r w:rsidRPr="00C15096">
        <w:rPr>
          <w:rFonts w:asciiTheme="majorBidi" w:hAnsiTheme="majorBidi" w:cstheme="majorBidi"/>
          <w:sz w:val="24"/>
          <w:szCs w:val="24"/>
          <w:lang w:val="id-ID"/>
        </w:rPr>
        <w:t xml:space="preserve">S = </w:t>
      </w:r>
      <w:r w:rsidRPr="00C15096">
        <w:rPr>
          <w:rFonts w:asciiTheme="majorBidi" w:hAnsiTheme="majorBidi" w:cstheme="majorBidi"/>
          <w:position w:val="-24"/>
          <w:sz w:val="24"/>
          <w:szCs w:val="24"/>
          <w:lang w:val="id-ID"/>
        </w:rPr>
        <w:object w:dxaOrig="8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30.75pt" o:ole="">
            <v:imagedata r:id="rId7" o:title=""/>
          </v:shape>
          <o:OLEObject Type="Embed" ProgID="Equation.3" ShapeID="_x0000_i1025" DrawAspect="Content" ObjectID="_1401556200" r:id="rId8"/>
        </w:object>
      </w:r>
    </w:p>
    <w:p w:rsidR="00F555D9" w:rsidRPr="00970721" w:rsidRDefault="00F555D9" w:rsidP="00970721">
      <w:pPr>
        <w:ind w:left="720"/>
        <w:jc w:val="both"/>
        <w:rPr>
          <w:rFonts w:asciiTheme="majorBidi" w:hAnsiTheme="majorBidi" w:cstheme="majorBidi"/>
          <w:lang w:val="id-ID"/>
        </w:rPr>
      </w:pPr>
      <w:r w:rsidRPr="00970721">
        <w:rPr>
          <w:rFonts w:asciiTheme="majorBidi" w:hAnsiTheme="majorBidi" w:cstheme="majorBidi"/>
          <w:lang w:val="id-ID"/>
        </w:rPr>
        <w:t>Keterangan :</w:t>
      </w:r>
    </w:p>
    <w:p w:rsidR="00F555D9" w:rsidRPr="00970721" w:rsidRDefault="00F555D9" w:rsidP="00970721">
      <w:pPr>
        <w:ind w:left="720"/>
        <w:jc w:val="both"/>
        <w:rPr>
          <w:rFonts w:asciiTheme="majorBidi" w:hAnsiTheme="majorBidi" w:cstheme="majorBidi"/>
          <w:lang w:val="id-ID"/>
        </w:rPr>
      </w:pPr>
      <w:r w:rsidRPr="00970721">
        <w:rPr>
          <w:rFonts w:asciiTheme="majorBidi" w:hAnsiTheme="majorBidi" w:cstheme="majorBidi"/>
          <w:lang w:val="id-ID"/>
        </w:rPr>
        <w:t>S</w:t>
      </w:r>
      <w:r w:rsidRPr="00970721">
        <w:rPr>
          <w:rFonts w:asciiTheme="majorBidi" w:hAnsiTheme="majorBidi" w:cstheme="majorBidi"/>
          <w:lang w:val="id-ID"/>
        </w:rPr>
        <w:tab/>
        <w:t>: nilai yang dicari atau diharapkan</w:t>
      </w:r>
    </w:p>
    <w:p w:rsidR="00F555D9" w:rsidRPr="00970721" w:rsidRDefault="00F555D9" w:rsidP="00970721">
      <w:pPr>
        <w:ind w:left="720"/>
        <w:jc w:val="both"/>
        <w:rPr>
          <w:rFonts w:asciiTheme="majorBidi" w:hAnsiTheme="majorBidi" w:cstheme="majorBidi"/>
          <w:lang w:val="id-ID"/>
        </w:rPr>
      </w:pPr>
      <w:r w:rsidRPr="00970721">
        <w:rPr>
          <w:rFonts w:asciiTheme="majorBidi" w:hAnsiTheme="majorBidi" w:cstheme="majorBidi"/>
          <w:lang w:val="id-ID"/>
        </w:rPr>
        <w:t>R</w:t>
      </w:r>
      <w:r w:rsidRPr="00970721">
        <w:rPr>
          <w:rFonts w:asciiTheme="majorBidi" w:hAnsiTheme="majorBidi" w:cstheme="majorBidi"/>
          <w:lang w:val="id-ID"/>
        </w:rPr>
        <w:tab/>
        <w:t xml:space="preserve">: Jumlah skor dari item atau soal yang di jawab benar </w:t>
      </w:r>
    </w:p>
    <w:p w:rsidR="00F555D9" w:rsidRPr="00970721" w:rsidRDefault="00F555D9" w:rsidP="00970721">
      <w:pPr>
        <w:ind w:left="720"/>
        <w:jc w:val="both"/>
        <w:rPr>
          <w:rFonts w:asciiTheme="majorBidi" w:hAnsiTheme="majorBidi" w:cstheme="majorBidi"/>
          <w:lang w:val="id-ID"/>
        </w:rPr>
      </w:pPr>
      <w:r w:rsidRPr="00970721">
        <w:rPr>
          <w:rFonts w:asciiTheme="majorBidi" w:hAnsiTheme="majorBidi" w:cstheme="majorBidi"/>
        </w:rPr>
        <w:t>N</w:t>
      </w:r>
      <w:r w:rsidRPr="00970721">
        <w:rPr>
          <w:rFonts w:asciiTheme="majorBidi" w:hAnsiTheme="majorBidi" w:cstheme="majorBidi"/>
          <w:lang w:val="id-ID"/>
        </w:rPr>
        <w:tab/>
        <w:t>: Skor maksimum ideal dari tes yang bersangkutan</w:t>
      </w:r>
    </w:p>
    <w:p w:rsidR="00F555D9" w:rsidRPr="00C15096" w:rsidRDefault="00F555D9" w:rsidP="00970721">
      <w:pPr>
        <w:tabs>
          <w:tab w:val="left" w:pos="1276"/>
        </w:tabs>
        <w:spacing w:after="240"/>
        <w:ind w:left="709" w:right="96"/>
        <w:jc w:val="both"/>
        <w:rPr>
          <w:rFonts w:asciiTheme="majorBidi" w:hAnsiTheme="majorBidi" w:cstheme="majorBidi"/>
          <w:snapToGrid w:val="0"/>
          <w:sz w:val="24"/>
          <w:szCs w:val="24"/>
        </w:rPr>
      </w:pPr>
      <w:r w:rsidRPr="00970721">
        <w:rPr>
          <w:rFonts w:asciiTheme="majorBidi" w:hAnsiTheme="majorBidi" w:cstheme="majorBidi"/>
          <w:lang w:val="id-ID"/>
        </w:rPr>
        <w:t>100</w:t>
      </w:r>
      <w:r w:rsidRPr="00970721">
        <w:rPr>
          <w:rFonts w:asciiTheme="majorBidi" w:hAnsiTheme="majorBidi" w:cstheme="majorBidi"/>
          <w:lang w:val="id-ID"/>
        </w:rPr>
        <w:tab/>
        <w:t>: Bilangan tetap</w:t>
      </w:r>
      <w:r w:rsidRPr="00970721">
        <w:rPr>
          <w:rFonts w:asciiTheme="majorBidi" w:hAnsiTheme="majorBidi" w:cstheme="majorBidi"/>
        </w:rPr>
        <w:t>.</w:t>
      </w:r>
      <w:r w:rsidRPr="00970721">
        <w:rPr>
          <w:rStyle w:val="FootnoteReference"/>
          <w:rFonts w:asciiTheme="majorBidi" w:hAnsiTheme="majorBidi" w:cstheme="majorBidi"/>
          <w:lang w:val="id-ID"/>
        </w:rPr>
        <w:footnoteReference w:id="14"/>
      </w:r>
    </w:p>
    <w:p w:rsidR="00F555D9" w:rsidRDefault="00F555D9" w:rsidP="00F555D9">
      <w:pPr>
        <w:pStyle w:val="ListParagraph"/>
        <w:numPr>
          <w:ilvl w:val="3"/>
          <w:numId w:val="5"/>
        </w:numPr>
        <w:tabs>
          <w:tab w:val="clear" w:pos="3600"/>
          <w:tab w:val="num" w:pos="709"/>
        </w:tabs>
        <w:spacing w:after="240" w:line="480" w:lineRule="auto"/>
        <w:ind w:left="709" w:right="96" w:hanging="283"/>
        <w:jc w:val="both"/>
        <w:rPr>
          <w:rFonts w:asciiTheme="majorBidi" w:hAnsiTheme="majorBidi" w:cstheme="majorBidi"/>
          <w:b/>
          <w:bCs/>
          <w:sz w:val="24"/>
          <w:szCs w:val="24"/>
        </w:rPr>
      </w:pPr>
      <w:r>
        <w:rPr>
          <w:rFonts w:asciiTheme="majorBidi" w:hAnsiTheme="majorBidi" w:cstheme="majorBidi"/>
          <w:b/>
          <w:bCs/>
          <w:sz w:val="24"/>
          <w:szCs w:val="24"/>
        </w:rPr>
        <w:lastRenderedPageBreak/>
        <w:t>Catatan Lapangan</w:t>
      </w:r>
    </w:p>
    <w:p w:rsidR="00F555D9" w:rsidRDefault="00F555D9" w:rsidP="00497B14">
      <w:pPr>
        <w:pStyle w:val="ListParagraph"/>
        <w:tabs>
          <w:tab w:val="left" w:pos="1276"/>
        </w:tabs>
        <w:spacing w:after="240" w:line="480" w:lineRule="auto"/>
        <w:ind w:left="709" w:right="96"/>
        <w:jc w:val="both"/>
        <w:rPr>
          <w:rFonts w:asciiTheme="majorBidi" w:hAnsiTheme="majorBidi" w:cstheme="majorBidi"/>
          <w:sz w:val="24"/>
          <w:szCs w:val="24"/>
        </w:rPr>
      </w:pPr>
      <w:r>
        <w:rPr>
          <w:rFonts w:asciiTheme="majorBidi" w:hAnsiTheme="majorBidi" w:cstheme="majorBidi"/>
          <w:sz w:val="24"/>
          <w:szCs w:val="24"/>
        </w:rPr>
        <w:tab/>
      </w:r>
      <w:r w:rsidRPr="00374A83">
        <w:rPr>
          <w:rFonts w:asciiTheme="majorBidi" w:hAnsiTheme="majorBidi" w:cstheme="majorBidi"/>
          <w:sz w:val="24"/>
          <w:szCs w:val="24"/>
        </w:rPr>
        <w:t>Catatan lapangan menurut Bogdan dan Biklen dalam Moleong, adalah tertulis tentang apa yang didengar, dilihat, dialami, dan dipikirkan dalam rangka pengumpulan data dan refleksi terhadap data dalam penelitian kualitatif.</w:t>
      </w:r>
      <w:r w:rsidRPr="00374A83">
        <w:rPr>
          <w:rStyle w:val="FootnoteReference"/>
          <w:rFonts w:asciiTheme="majorBidi" w:hAnsiTheme="majorBidi" w:cstheme="majorBidi"/>
          <w:sz w:val="24"/>
          <w:szCs w:val="24"/>
        </w:rPr>
        <w:footnoteReference w:id="15"/>
      </w:r>
      <w:r w:rsidRPr="00374A83">
        <w:rPr>
          <w:rFonts w:asciiTheme="majorBidi" w:hAnsiTheme="majorBidi" w:cstheme="majorBidi"/>
          <w:sz w:val="24"/>
          <w:szCs w:val="24"/>
        </w:rPr>
        <w:t xml:space="preserve"> Catatan lapangan ini dilakukan setiap kali selesai mengadakan pengamatan. Catatan lapangan dimaksudkan untuk memperoleh data secara obektif mengenai hal-hal yang terjadi selama pembelajaran yang tidak tercantum dalam lembar observasi.</w:t>
      </w:r>
    </w:p>
    <w:p w:rsidR="00970721" w:rsidRPr="00497B14" w:rsidRDefault="00970721" w:rsidP="00497B14">
      <w:pPr>
        <w:pStyle w:val="ListParagraph"/>
        <w:tabs>
          <w:tab w:val="left" w:pos="1276"/>
        </w:tabs>
        <w:spacing w:after="240" w:line="480" w:lineRule="auto"/>
        <w:ind w:left="709" w:right="96"/>
        <w:jc w:val="both"/>
        <w:rPr>
          <w:rFonts w:asciiTheme="majorBidi" w:hAnsiTheme="majorBidi" w:cstheme="majorBidi"/>
          <w:sz w:val="24"/>
          <w:szCs w:val="24"/>
        </w:rPr>
      </w:pPr>
    </w:p>
    <w:p w:rsidR="00F555D9" w:rsidRDefault="00F555D9" w:rsidP="00F555D9">
      <w:pPr>
        <w:pStyle w:val="ListParagraph"/>
        <w:numPr>
          <w:ilvl w:val="0"/>
          <w:numId w:val="1"/>
        </w:numPr>
        <w:spacing w:after="240" w:line="480" w:lineRule="auto"/>
        <w:ind w:left="426" w:right="96" w:hanging="426"/>
        <w:jc w:val="both"/>
        <w:rPr>
          <w:rFonts w:asciiTheme="majorBidi" w:hAnsiTheme="majorBidi" w:cstheme="majorBidi"/>
          <w:b/>
          <w:bCs/>
          <w:sz w:val="24"/>
          <w:szCs w:val="24"/>
        </w:rPr>
      </w:pPr>
      <w:r>
        <w:rPr>
          <w:rFonts w:asciiTheme="majorBidi" w:hAnsiTheme="majorBidi" w:cstheme="majorBidi"/>
          <w:b/>
          <w:bCs/>
          <w:sz w:val="24"/>
          <w:szCs w:val="24"/>
        </w:rPr>
        <w:t>Teknik Analisis Data</w:t>
      </w:r>
    </w:p>
    <w:p w:rsidR="00F555D9" w:rsidRPr="006209A5" w:rsidRDefault="00F555D9" w:rsidP="00F555D9">
      <w:pPr>
        <w:pStyle w:val="ListParagraph"/>
        <w:tabs>
          <w:tab w:val="left" w:pos="1276"/>
        </w:tabs>
        <w:spacing w:after="240" w:line="480" w:lineRule="auto"/>
        <w:ind w:left="426" w:right="96"/>
        <w:jc w:val="both"/>
        <w:rPr>
          <w:rFonts w:asciiTheme="majorBidi" w:hAnsiTheme="majorBidi" w:cstheme="majorBidi"/>
          <w:sz w:val="24"/>
          <w:szCs w:val="24"/>
        </w:rPr>
      </w:pPr>
      <w:r>
        <w:rPr>
          <w:rFonts w:asciiTheme="majorBidi" w:hAnsiTheme="majorBidi" w:cstheme="majorBidi"/>
          <w:sz w:val="24"/>
          <w:szCs w:val="24"/>
        </w:rPr>
        <w:tab/>
      </w:r>
      <w:r w:rsidRPr="006209A5">
        <w:rPr>
          <w:rFonts w:asciiTheme="majorBidi" w:hAnsiTheme="majorBidi" w:cstheme="majorBidi"/>
          <w:sz w:val="24"/>
          <w:szCs w:val="24"/>
        </w:rPr>
        <w:t xml:space="preserve">Analisis merupakan tahap akhir terhadap apa yang dilakukan selama  berada di lapangan yang disertai dengan membuat laporan penelitian tindakan kelas. Untuk menganalisa data yang telah diperoleh  melalui </w:t>
      </w:r>
      <w:r>
        <w:rPr>
          <w:rFonts w:asciiTheme="majorBidi" w:hAnsiTheme="majorBidi" w:cstheme="majorBidi"/>
          <w:sz w:val="24"/>
          <w:szCs w:val="24"/>
        </w:rPr>
        <w:t xml:space="preserve">tes, </w:t>
      </w:r>
      <w:r w:rsidRPr="006209A5">
        <w:rPr>
          <w:rFonts w:asciiTheme="majorBidi" w:hAnsiTheme="majorBidi" w:cstheme="majorBidi"/>
          <w:sz w:val="24"/>
          <w:szCs w:val="24"/>
        </w:rPr>
        <w:t xml:space="preserve">observasi, </w:t>
      </w:r>
      <w:r>
        <w:rPr>
          <w:rFonts w:asciiTheme="majorBidi" w:hAnsiTheme="majorBidi" w:cstheme="majorBidi"/>
          <w:sz w:val="24"/>
          <w:szCs w:val="24"/>
        </w:rPr>
        <w:t>wawancara</w:t>
      </w:r>
      <w:r w:rsidRPr="006209A5">
        <w:rPr>
          <w:rFonts w:asciiTheme="majorBidi" w:hAnsiTheme="majorBidi" w:cstheme="majorBidi"/>
          <w:sz w:val="24"/>
          <w:szCs w:val="24"/>
        </w:rPr>
        <w:t xml:space="preserve">, dan dokumentasi maka peneliti menganalisis data yang telah diperoleh untuk memastikan bahwa dengan </w:t>
      </w:r>
      <w:r>
        <w:rPr>
          <w:rFonts w:asciiTheme="majorBidi" w:hAnsiTheme="majorBidi" w:cstheme="majorBidi"/>
          <w:sz w:val="24"/>
          <w:szCs w:val="24"/>
        </w:rPr>
        <w:t xml:space="preserve">penerapan pembelajaran kontekstual berbasis </w:t>
      </w:r>
      <w:r w:rsidR="000161C2" w:rsidRPr="000161C2">
        <w:rPr>
          <w:rFonts w:asciiTheme="majorBidi" w:hAnsiTheme="majorBidi" w:cstheme="majorBidi"/>
          <w:i/>
          <w:iCs/>
          <w:sz w:val="24"/>
          <w:szCs w:val="24"/>
        </w:rPr>
        <w:t>guided</w:t>
      </w:r>
      <w:r w:rsidR="000161C2">
        <w:rPr>
          <w:rFonts w:asciiTheme="majorBidi" w:hAnsiTheme="majorBidi" w:cstheme="majorBidi"/>
          <w:sz w:val="24"/>
          <w:szCs w:val="24"/>
        </w:rPr>
        <w:t xml:space="preserve"> </w:t>
      </w:r>
      <w:r w:rsidRPr="006209A5">
        <w:rPr>
          <w:rFonts w:asciiTheme="majorBidi" w:hAnsiTheme="majorBidi" w:cstheme="majorBidi"/>
          <w:i/>
          <w:iCs/>
          <w:sz w:val="24"/>
          <w:szCs w:val="24"/>
        </w:rPr>
        <w:t>inquiry</w:t>
      </w:r>
      <w:r>
        <w:rPr>
          <w:rFonts w:asciiTheme="majorBidi" w:hAnsiTheme="majorBidi" w:cstheme="majorBidi"/>
          <w:sz w:val="24"/>
          <w:szCs w:val="24"/>
        </w:rPr>
        <w:t xml:space="preserve"> </w:t>
      </w:r>
      <w:r w:rsidRPr="006209A5">
        <w:rPr>
          <w:rFonts w:asciiTheme="majorBidi" w:hAnsiTheme="majorBidi" w:cstheme="majorBidi"/>
          <w:sz w:val="24"/>
          <w:szCs w:val="24"/>
        </w:rPr>
        <w:t xml:space="preserve">dapat meningkatkan </w:t>
      </w:r>
      <w:r>
        <w:rPr>
          <w:rFonts w:asciiTheme="majorBidi" w:hAnsiTheme="majorBidi" w:cstheme="majorBidi"/>
          <w:sz w:val="24"/>
          <w:szCs w:val="24"/>
        </w:rPr>
        <w:t>hasil</w:t>
      </w:r>
      <w:r w:rsidRPr="006209A5">
        <w:rPr>
          <w:rFonts w:asciiTheme="majorBidi" w:hAnsiTheme="majorBidi" w:cstheme="majorBidi"/>
          <w:sz w:val="24"/>
          <w:szCs w:val="24"/>
        </w:rPr>
        <w:t xml:space="preserve"> belajar siswa terhadap materi pelajaran </w:t>
      </w:r>
      <w:r>
        <w:rPr>
          <w:rFonts w:asciiTheme="majorBidi" w:hAnsiTheme="majorBidi" w:cstheme="majorBidi"/>
          <w:sz w:val="24"/>
          <w:szCs w:val="24"/>
        </w:rPr>
        <w:t>Matematika</w:t>
      </w:r>
      <w:r w:rsidRPr="006209A5">
        <w:rPr>
          <w:rFonts w:asciiTheme="majorBidi" w:hAnsiTheme="majorBidi" w:cstheme="majorBidi"/>
          <w:sz w:val="24"/>
          <w:szCs w:val="24"/>
        </w:rPr>
        <w:t>.</w:t>
      </w:r>
    </w:p>
    <w:p w:rsidR="00F555D9" w:rsidRDefault="00F555D9" w:rsidP="00F555D9">
      <w:pPr>
        <w:pStyle w:val="ListParagraph"/>
        <w:tabs>
          <w:tab w:val="left" w:pos="1276"/>
        </w:tabs>
        <w:spacing w:after="240" w:line="480" w:lineRule="auto"/>
        <w:ind w:left="426" w:right="96"/>
        <w:jc w:val="both"/>
        <w:rPr>
          <w:rFonts w:asciiTheme="majorBidi" w:hAnsiTheme="majorBidi" w:cstheme="majorBidi"/>
          <w:sz w:val="24"/>
          <w:szCs w:val="24"/>
        </w:rPr>
      </w:pPr>
      <w:r>
        <w:rPr>
          <w:rFonts w:asciiTheme="majorBidi" w:hAnsiTheme="majorBidi" w:cstheme="majorBidi"/>
          <w:sz w:val="24"/>
          <w:szCs w:val="24"/>
        </w:rPr>
        <w:tab/>
        <w:t>Analisis data menurut Mo</w:t>
      </w:r>
      <w:r w:rsidRPr="00C77506">
        <w:rPr>
          <w:rFonts w:asciiTheme="majorBidi" w:hAnsiTheme="majorBidi" w:cstheme="majorBidi"/>
          <w:sz w:val="24"/>
          <w:szCs w:val="24"/>
        </w:rPr>
        <w:t xml:space="preserve">leong adalah proses analisa data dimulai dengan menelaah seluruh data yang tersedia dari berbagai sumber yaitu </w:t>
      </w:r>
      <w:r w:rsidR="00C15096">
        <w:rPr>
          <w:rFonts w:asciiTheme="majorBidi" w:hAnsiTheme="majorBidi" w:cstheme="majorBidi"/>
          <w:sz w:val="24"/>
          <w:szCs w:val="24"/>
        </w:rPr>
        <w:lastRenderedPageBreak/>
        <w:t>wawancara</w:t>
      </w:r>
      <w:r w:rsidRPr="00C77506">
        <w:rPr>
          <w:rFonts w:asciiTheme="majorBidi" w:hAnsiTheme="majorBidi" w:cstheme="majorBidi"/>
          <w:sz w:val="24"/>
          <w:szCs w:val="24"/>
        </w:rPr>
        <w:t>, pengamatan yang sudah dituliskan dalam catatan lapangan, dokumen pribadi, dokumen resmi, gambar, foto dan sebagainya.</w:t>
      </w:r>
      <w:r w:rsidRPr="00DD0129">
        <w:rPr>
          <w:rStyle w:val="FootnoteReference"/>
          <w:rFonts w:asciiTheme="majorBidi" w:hAnsiTheme="majorBidi" w:cstheme="majorBidi"/>
          <w:sz w:val="24"/>
          <w:szCs w:val="24"/>
        </w:rPr>
        <w:footnoteReference w:id="16"/>
      </w:r>
    </w:p>
    <w:p w:rsidR="00F555D9" w:rsidRPr="00995261" w:rsidRDefault="00F555D9" w:rsidP="00F555D9">
      <w:pPr>
        <w:pStyle w:val="ListParagraph"/>
        <w:tabs>
          <w:tab w:val="left" w:pos="1276"/>
        </w:tabs>
        <w:spacing w:after="240" w:line="480" w:lineRule="auto"/>
        <w:ind w:left="426" w:right="96"/>
        <w:jc w:val="both"/>
        <w:rPr>
          <w:rFonts w:asciiTheme="majorBidi" w:hAnsiTheme="majorBidi" w:cstheme="majorBidi"/>
          <w:sz w:val="24"/>
          <w:szCs w:val="24"/>
        </w:rPr>
      </w:pPr>
      <w:r>
        <w:rPr>
          <w:rFonts w:asciiTheme="majorBidi" w:hAnsiTheme="majorBidi" w:cstheme="majorBidi"/>
          <w:sz w:val="24"/>
          <w:szCs w:val="24"/>
        </w:rPr>
        <w:tab/>
        <w:t xml:space="preserve">Data </w:t>
      </w:r>
      <w:r w:rsidRPr="00995261">
        <w:rPr>
          <w:rFonts w:asciiTheme="majorBidi" w:hAnsiTheme="majorBidi" w:cstheme="majorBidi"/>
          <w:sz w:val="24"/>
          <w:szCs w:val="24"/>
        </w:rPr>
        <w:t xml:space="preserve">kualitatif dalam penelitian ini </w:t>
      </w:r>
      <w:r>
        <w:rPr>
          <w:rFonts w:asciiTheme="majorBidi" w:hAnsiTheme="majorBidi" w:cstheme="majorBidi"/>
          <w:sz w:val="24"/>
          <w:szCs w:val="24"/>
        </w:rPr>
        <w:t xml:space="preserve">dianalisis </w:t>
      </w:r>
      <w:r w:rsidRPr="00995261">
        <w:rPr>
          <w:rFonts w:asciiTheme="majorBidi" w:hAnsiTheme="majorBidi" w:cstheme="majorBidi"/>
          <w:sz w:val="24"/>
          <w:szCs w:val="24"/>
        </w:rPr>
        <w:t>menggunakan analisis data kualitatif yaitu analisis data yang peroleh bentuk kalimat dan aktifitas peserta didik dan guru. Analisis data ini dilakukan sejak pengumpulan data dan dikerjakan secara intensif yaitu sesudah meninggalkan lapangan.</w:t>
      </w:r>
    </w:p>
    <w:p w:rsidR="00497B14" w:rsidRPr="00970721" w:rsidRDefault="00F555D9" w:rsidP="00970721">
      <w:pPr>
        <w:pStyle w:val="ListParagraph"/>
        <w:tabs>
          <w:tab w:val="left" w:pos="1276"/>
        </w:tabs>
        <w:spacing w:after="240" w:line="480" w:lineRule="auto"/>
        <w:ind w:left="426" w:right="96"/>
        <w:jc w:val="both"/>
        <w:rPr>
          <w:rFonts w:asciiTheme="majorBidi" w:hAnsiTheme="majorBidi" w:cstheme="majorBidi"/>
          <w:sz w:val="24"/>
          <w:szCs w:val="24"/>
        </w:rPr>
      </w:pPr>
      <w:r>
        <w:rPr>
          <w:rFonts w:asciiTheme="majorBidi" w:hAnsiTheme="majorBidi" w:cstheme="majorBidi"/>
          <w:sz w:val="24"/>
          <w:szCs w:val="24"/>
        </w:rPr>
        <w:tab/>
      </w:r>
      <w:r w:rsidRPr="00DD0129">
        <w:rPr>
          <w:rFonts w:asciiTheme="majorBidi" w:hAnsiTheme="majorBidi" w:cstheme="majorBidi"/>
          <w:sz w:val="24"/>
          <w:szCs w:val="24"/>
        </w:rPr>
        <w:t xml:space="preserve">Dalam penelitian ini </w:t>
      </w:r>
      <w:r>
        <w:rPr>
          <w:rFonts w:asciiTheme="majorBidi" w:hAnsiTheme="majorBidi" w:cstheme="majorBidi"/>
          <w:sz w:val="24"/>
          <w:szCs w:val="24"/>
        </w:rPr>
        <w:t>menggunakan analisis kualitatif,</w:t>
      </w:r>
      <w:r w:rsidRPr="00DD0129">
        <w:rPr>
          <w:rFonts w:asciiTheme="majorBidi" w:hAnsiTheme="majorBidi" w:cstheme="majorBidi"/>
          <w:sz w:val="24"/>
          <w:szCs w:val="24"/>
        </w:rPr>
        <w:t xml:space="preserve"> yaitu: 1) reduksi data, 2) penyajian data, 3) penarikan kesimpulan atau ferifikasi data.</w:t>
      </w:r>
    </w:p>
    <w:p w:rsidR="00F555D9" w:rsidRPr="00497B14" w:rsidRDefault="00F555D9" w:rsidP="00F555D9">
      <w:pPr>
        <w:pStyle w:val="ListParagraph"/>
        <w:numPr>
          <w:ilvl w:val="3"/>
          <w:numId w:val="7"/>
        </w:numPr>
        <w:tabs>
          <w:tab w:val="clear" w:pos="3960"/>
          <w:tab w:val="num" w:pos="709"/>
          <w:tab w:val="left" w:pos="1276"/>
        </w:tabs>
        <w:spacing w:after="240" w:line="480" w:lineRule="auto"/>
        <w:ind w:left="709" w:right="96" w:hanging="283"/>
        <w:jc w:val="both"/>
        <w:rPr>
          <w:rFonts w:asciiTheme="majorBidi" w:hAnsiTheme="majorBidi" w:cstheme="majorBidi"/>
          <w:b/>
          <w:sz w:val="24"/>
          <w:szCs w:val="24"/>
        </w:rPr>
      </w:pPr>
      <w:r w:rsidRPr="00497B14">
        <w:rPr>
          <w:rFonts w:asciiTheme="majorBidi" w:hAnsiTheme="majorBidi" w:cstheme="majorBidi"/>
          <w:b/>
          <w:sz w:val="24"/>
          <w:szCs w:val="24"/>
        </w:rPr>
        <w:t>Reduksi data</w:t>
      </w:r>
    </w:p>
    <w:p w:rsidR="00F555D9" w:rsidRDefault="00F555D9" w:rsidP="00F555D9">
      <w:pPr>
        <w:pStyle w:val="ListParagraph"/>
        <w:tabs>
          <w:tab w:val="left" w:pos="1276"/>
        </w:tabs>
        <w:spacing w:after="240" w:line="480" w:lineRule="auto"/>
        <w:ind w:left="709" w:right="96"/>
        <w:jc w:val="both"/>
        <w:rPr>
          <w:rFonts w:asciiTheme="majorBidi" w:hAnsiTheme="majorBidi" w:cstheme="majorBidi"/>
          <w:sz w:val="24"/>
          <w:szCs w:val="24"/>
        </w:rPr>
      </w:pPr>
      <w:r>
        <w:rPr>
          <w:rFonts w:asciiTheme="majorBidi" w:hAnsiTheme="majorBidi" w:cstheme="majorBidi"/>
          <w:b/>
          <w:sz w:val="24"/>
          <w:szCs w:val="24"/>
        </w:rPr>
        <w:tab/>
      </w:r>
      <w:r w:rsidRPr="00C77506">
        <w:rPr>
          <w:rFonts w:asciiTheme="majorBidi" w:hAnsiTheme="majorBidi" w:cstheme="majorBidi"/>
          <w:sz w:val="24"/>
          <w:szCs w:val="24"/>
        </w:rPr>
        <w:t>Reduksi data dapat diartikan sebagai proses pemilihan, pemusatan perhatian pada penyederhanaan, pengabstrakan dan transformasi data kasar yang muncul dari catatan-catatan yang tertulis dilapangan.</w:t>
      </w:r>
      <w:r>
        <w:rPr>
          <w:rStyle w:val="FootnoteReference"/>
          <w:rFonts w:asciiTheme="majorBidi" w:hAnsiTheme="majorBidi" w:cstheme="majorBidi"/>
          <w:sz w:val="24"/>
          <w:szCs w:val="24"/>
        </w:rPr>
        <w:footnoteReference w:id="17"/>
      </w:r>
    </w:p>
    <w:p w:rsidR="00F555D9" w:rsidRPr="00EC3F6F" w:rsidRDefault="00F555D9" w:rsidP="00EC3F6F">
      <w:pPr>
        <w:pStyle w:val="ListParagraph"/>
        <w:tabs>
          <w:tab w:val="left" w:pos="1276"/>
        </w:tabs>
        <w:spacing w:after="240" w:line="480" w:lineRule="auto"/>
        <w:ind w:left="709" w:right="96"/>
        <w:jc w:val="both"/>
        <w:rPr>
          <w:rFonts w:asciiTheme="majorBidi" w:hAnsiTheme="majorBidi" w:cstheme="majorBidi"/>
          <w:sz w:val="24"/>
          <w:szCs w:val="24"/>
        </w:rPr>
      </w:pPr>
      <w:r>
        <w:rPr>
          <w:rFonts w:asciiTheme="majorBidi" w:hAnsiTheme="majorBidi" w:cstheme="majorBidi"/>
          <w:sz w:val="24"/>
          <w:szCs w:val="24"/>
        </w:rPr>
        <w:tab/>
      </w:r>
      <w:r w:rsidRPr="00DD0129">
        <w:rPr>
          <w:rFonts w:asciiTheme="majorBidi" w:hAnsiTheme="majorBidi" w:cstheme="majorBidi"/>
          <w:sz w:val="24"/>
          <w:szCs w:val="24"/>
        </w:rPr>
        <w:t>Pada tahap ini kegiatan yang dilakukan adalah menyeleksi, memfokuskan dan menyederhanakan semua data yang diperoleh mulai dari awal pengumpulan data hingga</w:t>
      </w:r>
      <w:r>
        <w:rPr>
          <w:rFonts w:asciiTheme="majorBidi" w:hAnsiTheme="majorBidi" w:cstheme="majorBidi"/>
          <w:sz w:val="24"/>
          <w:szCs w:val="24"/>
        </w:rPr>
        <w:t xml:space="preserve"> pennyusunan laporan penelitian.</w:t>
      </w:r>
      <w:r w:rsidR="00497B14">
        <w:rPr>
          <w:rFonts w:asciiTheme="majorBidi" w:hAnsiTheme="majorBidi" w:cstheme="majorBidi"/>
          <w:sz w:val="24"/>
          <w:szCs w:val="24"/>
        </w:rPr>
        <w:t xml:space="preserve"> </w:t>
      </w:r>
      <w:r w:rsidRPr="00497B14">
        <w:rPr>
          <w:rFonts w:asciiTheme="majorBidi" w:hAnsiTheme="majorBidi" w:cstheme="majorBidi"/>
          <w:sz w:val="24"/>
          <w:szCs w:val="24"/>
        </w:rPr>
        <w:t>Reduksi data dilakukan dengan menggunakan cara pemilihan, pemusatan perhatian pada penyederhanaan dan transformasi data yang diperoleh dari wawancara, obserfasi dan catatan di lapangan. Hal ini di</w:t>
      </w:r>
      <w:r w:rsidR="00497B14" w:rsidRPr="00497B14">
        <w:rPr>
          <w:rFonts w:asciiTheme="majorBidi" w:hAnsiTheme="majorBidi" w:cstheme="majorBidi"/>
          <w:sz w:val="24"/>
          <w:szCs w:val="24"/>
        </w:rPr>
        <w:t xml:space="preserve">lakukan </w:t>
      </w:r>
      <w:r w:rsidRPr="00497B14">
        <w:rPr>
          <w:rFonts w:asciiTheme="majorBidi" w:hAnsiTheme="majorBidi" w:cstheme="majorBidi"/>
          <w:sz w:val="24"/>
          <w:szCs w:val="24"/>
        </w:rPr>
        <w:t>dengan tujuan untuk memperoleh informasi yang jelas dari data tersebut, sehingga pen</w:t>
      </w:r>
      <w:r w:rsidR="00EC3F6F">
        <w:rPr>
          <w:rFonts w:asciiTheme="majorBidi" w:hAnsiTheme="majorBidi" w:cstheme="majorBidi"/>
          <w:sz w:val="24"/>
          <w:szCs w:val="24"/>
        </w:rPr>
        <w:t xml:space="preserve">eliti dapat membuat kesimpulan </w:t>
      </w:r>
      <w:r w:rsidRPr="00497B14">
        <w:rPr>
          <w:rFonts w:asciiTheme="majorBidi" w:hAnsiTheme="majorBidi" w:cstheme="majorBidi"/>
          <w:sz w:val="24"/>
          <w:szCs w:val="24"/>
        </w:rPr>
        <w:t>yang dapat dipertanggung jawabkan.</w:t>
      </w:r>
    </w:p>
    <w:p w:rsidR="00F555D9" w:rsidRPr="00EC3F6F" w:rsidRDefault="00F555D9" w:rsidP="00F555D9">
      <w:pPr>
        <w:pStyle w:val="ListParagraph"/>
        <w:numPr>
          <w:ilvl w:val="3"/>
          <w:numId w:val="7"/>
        </w:numPr>
        <w:tabs>
          <w:tab w:val="clear" w:pos="3960"/>
          <w:tab w:val="num" w:pos="709"/>
        </w:tabs>
        <w:spacing w:after="0" w:line="480" w:lineRule="auto"/>
        <w:ind w:left="709" w:hanging="283"/>
        <w:rPr>
          <w:rFonts w:asciiTheme="majorBidi" w:hAnsiTheme="majorBidi" w:cstheme="majorBidi"/>
          <w:b/>
          <w:sz w:val="24"/>
          <w:szCs w:val="24"/>
        </w:rPr>
      </w:pPr>
      <w:r w:rsidRPr="00EC3F6F">
        <w:rPr>
          <w:rFonts w:asciiTheme="majorBidi" w:hAnsiTheme="majorBidi" w:cstheme="majorBidi"/>
          <w:b/>
          <w:sz w:val="24"/>
          <w:szCs w:val="24"/>
        </w:rPr>
        <w:lastRenderedPageBreak/>
        <w:t>Penyajian data</w:t>
      </w:r>
    </w:p>
    <w:p w:rsidR="00EC3F6F" w:rsidRDefault="00F555D9" w:rsidP="00592D21">
      <w:pPr>
        <w:pStyle w:val="ListParagraph"/>
        <w:tabs>
          <w:tab w:val="left" w:pos="1276"/>
        </w:tabs>
        <w:spacing w:after="0" w:line="480" w:lineRule="auto"/>
        <w:ind w:left="709"/>
        <w:jc w:val="both"/>
        <w:rPr>
          <w:rFonts w:asciiTheme="majorBidi" w:hAnsiTheme="majorBidi" w:cstheme="majorBidi"/>
          <w:sz w:val="24"/>
          <w:szCs w:val="24"/>
        </w:rPr>
      </w:pPr>
      <w:r>
        <w:rPr>
          <w:rFonts w:asciiTheme="majorBidi" w:hAnsiTheme="majorBidi" w:cstheme="majorBidi"/>
          <w:bCs/>
          <w:sz w:val="24"/>
          <w:szCs w:val="24"/>
        </w:rPr>
        <w:tab/>
      </w:r>
      <w:r w:rsidR="00EC3F6F" w:rsidRPr="000D68D3">
        <w:rPr>
          <w:rFonts w:asciiTheme="majorBidi" w:hAnsiTheme="majorBidi" w:cstheme="majorBidi"/>
          <w:sz w:val="24"/>
          <w:szCs w:val="24"/>
        </w:rPr>
        <w:t>Penyajian data dimaksudkan untuk mempermudah bagi peneliti untuk melihat gambaran secara keseluruhan atau bagian-bagian tertentu dari penelitian.</w:t>
      </w:r>
      <w:r w:rsidR="00EC3F6F">
        <w:rPr>
          <w:rStyle w:val="FootnoteReference"/>
          <w:rFonts w:asciiTheme="majorBidi" w:hAnsiTheme="majorBidi" w:cstheme="majorBidi"/>
          <w:sz w:val="24"/>
          <w:szCs w:val="24"/>
        </w:rPr>
        <w:footnoteReference w:id="18"/>
      </w:r>
    </w:p>
    <w:p w:rsidR="00EC3F6F" w:rsidRDefault="00EC3F6F" w:rsidP="00592D21">
      <w:pPr>
        <w:pStyle w:val="ListParagraph"/>
        <w:tabs>
          <w:tab w:val="left" w:pos="1276"/>
        </w:tabs>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ab/>
      </w:r>
      <w:r w:rsidR="00F555D9">
        <w:rPr>
          <w:rFonts w:asciiTheme="majorBidi" w:hAnsiTheme="majorBidi" w:cstheme="majorBidi"/>
          <w:bCs/>
          <w:sz w:val="24"/>
          <w:szCs w:val="24"/>
        </w:rPr>
        <w:t>P</w:t>
      </w:r>
      <w:r w:rsidR="00F555D9" w:rsidRPr="00C77506">
        <w:rPr>
          <w:rFonts w:asciiTheme="majorBidi" w:hAnsiTheme="majorBidi" w:cstheme="majorBidi"/>
          <w:sz w:val="24"/>
          <w:szCs w:val="24"/>
        </w:rPr>
        <w:t>enyajian data dilakukan dalam rangka mengorganisasikan hasil reduksi dengan cara menyusun secar</w:t>
      </w:r>
      <w:r>
        <w:rPr>
          <w:rFonts w:asciiTheme="majorBidi" w:hAnsiTheme="majorBidi" w:cstheme="majorBidi"/>
          <w:sz w:val="24"/>
          <w:szCs w:val="24"/>
        </w:rPr>
        <w:t xml:space="preserve">a naratif sekumpulan informasi </w:t>
      </w:r>
      <w:r w:rsidR="00F555D9" w:rsidRPr="00C77506">
        <w:rPr>
          <w:rFonts w:asciiTheme="majorBidi" w:hAnsiTheme="majorBidi" w:cstheme="majorBidi"/>
          <w:sz w:val="24"/>
          <w:szCs w:val="24"/>
        </w:rPr>
        <w:t xml:space="preserve">yang telah diperoleh dari hasil reduksi, sehingga dapat memberikan kemungkinan penarikan kesimpulan dan pengambilan tindakan. Hasil yang diperoleh adalah mendapatkan informasi yang mencakup data uraian, proses kegiatan pembelajaran, aktifitas </w:t>
      </w:r>
      <w:r w:rsidR="00592D21">
        <w:rPr>
          <w:rFonts w:asciiTheme="majorBidi" w:hAnsiTheme="majorBidi" w:cstheme="majorBidi"/>
          <w:sz w:val="24"/>
          <w:szCs w:val="24"/>
        </w:rPr>
        <w:t>siswa</w:t>
      </w:r>
      <w:r w:rsidR="00F555D9" w:rsidRPr="00C77506">
        <w:rPr>
          <w:rFonts w:asciiTheme="majorBidi" w:hAnsiTheme="majorBidi" w:cstheme="majorBidi"/>
          <w:sz w:val="24"/>
          <w:szCs w:val="24"/>
        </w:rPr>
        <w:t xml:space="preserve"> terhadap kegiatan pembelajaran</w:t>
      </w:r>
      <w:r w:rsidR="00592D21">
        <w:rPr>
          <w:rFonts w:asciiTheme="majorBidi" w:hAnsiTheme="majorBidi" w:cstheme="majorBidi"/>
          <w:sz w:val="24"/>
          <w:szCs w:val="24"/>
        </w:rPr>
        <w:t xml:space="preserve"> serta hasil perpaduan data dar</w:t>
      </w:r>
      <w:r>
        <w:rPr>
          <w:rFonts w:asciiTheme="majorBidi" w:hAnsiTheme="majorBidi" w:cstheme="majorBidi"/>
          <w:sz w:val="24"/>
          <w:szCs w:val="24"/>
        </w:rPr>
        <w:t>i observasi</w:t>
      </w:r>
      <w:r w:rsidR="00F555D9" w:rsidRPr="00C77506">
        <w:rPr>
          <w:rFonts w:asciiTheme="majorBidi" w:hAnsiTheme="majorBidi" w:cstheme="majorBidi"/>
          <w:sz w:val="24"/>
          <w:szCs w:val="24"/>
        </w:rPr>
        <w:t xml:space="preserve">, </w:t>
      </w:r>
      <w:r>
        <w:rPr>
          <w:rFonts w:asciiTheme="majorBidi" w:hAnsiTheme="majorBidi" w:cstheme="majorBidi"/>
          <w:sz w:val="24"/>
          <w:szCs w:val="24"/>
        </w:rPr>
        <w:t>wawancara dan catatan lapangan.</w:t>
      </w:r>
    </w:p>
    <w:p w:rsidR="00F555D9" w:rsidRDefault="00EC3F6F" w:rsidP="00EC3F6F">
      <w:pPr>
        <w:pStyle w:val="ListParagraph"/>
        <w:tabs>
          <w:tab w:val="left" w:pos="1276"/>
        </w:tabs>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ab/>
        <w:t>Selanjutnya, d</w:t>
      </w:r>
      <w:r w:rsidR="00F555D9" w:rsidRPr="00C77506">
        <w:rPr>
          <w:rFonts w:asciiTheme="majorBidi" w:hAnsiTheme="majorBidi" w:cstheme="majorBidi"/>
          <w:sz w:val="24"/>
          <w:szCs w:val="24"/>
        </w:rPr>
        <w:t>ata yang telah disajikan tersebut dibuat penafsiran dan evaluasi untuk membuat perencanaan tindakan selanjutnya. Hasil penafsiran dan evaluasi dapat berupa penjelasan tentang; (a) perbedaan antara rancangan dan pelaksanaan tindakan, (b) perlunya per</w:t>
      </w:r>
      <w:r w:rsidR="00F555D9">
        <w:rPr>
          <w:rFonts w:asciiTheme="majorBidi" w:hAnsiTheme="majorBidi" w:cstheme="majorBidi"/>
          <w:sz w:val="24"/>
          <w:szCs w:val="24"/>
        </w:rPr>
        <w:t>ubahan tindakan, (c) alternatif</w:t>
      </w:r>
      <w:r w:rsidR="00F555D9" w:rsidRPr="00C77506">
        <w:rPr>
          <w:rFonts w:asciiTheme="majorBidi" w:hAnsiTheme="majorBidi" w:cstheme="majorBidi"/>
          <w:sz w:val="24"/>
          <w:szCs w:val="24"/>
        </w:rPr>
        <w:t xml:space="preserve"> tindakan yang dianggap tepat, (d) persepsi peneliti, teman sejawat dan guru yang terlibat dalam pengamatan dan catatan lapangan  terhadap tindakan yang dilakukan , (e) k</w:t>
      </w:r>
      <w:r w:rsidR="00AF7B9E">
        <w:rPr>
          <w:rFonts w:asciiTheme="majorBidi" w:hAnsiTheme="majorBidi" w:cstheme="majorBidi"/>
          <w:sz w:val="24"/>
          <w:szCs w:val="24"/>
        </w:rPr>
        <w:t>endala yang dihadapi dan sebab-</w:t>
      </w:r>
      <w:r w:rsidR="00F555D9" w:rsidRPr="00C77506">
        <w:rPr>
          <w:rFonts w:asciiTheme="majorBidi" w:hAnsiTheme="majorBidi" w:cstheme="majorBidi"/>
          <w:sz w:val="24"/>
          <w:szCs w:val="24"/>
        </w:rPr>
        <w:t>sebab kendala itu muncul.</w:t>
      </w:r>
    </w:p>
    <w:p w:rsidR="00970721" w:rsidRDefault="00970721" w:rsidP="00EC3F6F">
      <w:pPr>
        <w:pStyle w:val="ListParagraph"/>
        <w:tabs>
          <w:tab w:val="left" w:pos="1276"/>
        </w:tabs>
        <w:spacing w:after="0" w:line="480" w:lineRule="auto"/>
        <w:ind w:left="709"/>
        <w:jc w:val="both"/>
        <w:rPr>
          <w:rFonts w:asciiTheme="majorBidi" w:hAnsiTheme="majorBidi" w:cstheme="majorBidi"/>
          <w:sz w:val="24"/>
          <w:szCs w:val="24"/>
        </w:rPr>
      </w:pPr>
    </w:p>
    <w:p w:rsidR="00970721" w:rsidRDefault="00970721" w:rsidP="00EC3F6F">
      <w:pPr>
        <w:pStyle w:val="ListParagraph"/>
        <w:tabs>
          <w:tab w:val="left" w:pos="1276"/>
        </w:tabs>
        <w:spacing w:after="0" w:line="480" w:lineRule="auto"/>
        <w:ind w:left="709"/>
        <w:jc w:val="both"/>
        <w:rPr>
          <w:rFonts w:asciiTheme="majorBidi" w:hAnsiTheme="majorBidi" w:cstheme="majorBidi"/>
          <w:sz w:val="24"/>
          <w:szCs w:val="24"/>
        </w:rPr>
      </w:pPr>
    </w:p>
    <w:p w:rsidR="00970721" w:rsidRPr="00C77506" w:rsidRDefault="00970721" w:rsidP="00EC3F6F">
      <w:pPr>
        <w:pStyle w:val="ListParagraph"/>
        <w:tabs>
          <w:tab w:val="left" w:pos="1276"/>
        </w:tabs>
        <w:spacing w:after="0" w:line="480" w:lineRule="auto"/>
        <w:ind w:left="709"/>
        <w:jc w:val="both"/>
        <w:rPr>
          <w:rFonts w:asciiTheme="majorBidi" w:hAnsiTheme="majorBidi" w:cstheme="majorBidi"/>
          <w:b/>
          <w:sz w:val="24"/>
          <w:szCs w:val="24"/>
        </w:rPr>
      </w:pPr>
    </w:p>
    <w:p w:rsidR="00F555D9" w:rsidRPr="00EC3F6F" w:rsidRDefault="00F555D9" w:rsidP="00F555D9">
      <w:pPr>
        <w:pStyle w:val="ListParagraph"/>
        <w:numPr>
          <w:ilvl w:val="3"/>
          <w:numId w:val="7"/>
        </w:numPr>
        <w:tabs>
          <w:tab w:val="clear" w:pos="3960"/>
          <w:tab w:val="num" w:pos="709"/>
        </w:tabs>
        <w:spacing w:after="0" w:line="480" w:lineRule="auto"/>
        <w:ind w:left="709" w:hanging="283"/>
        <w:rPr>
          <w:rFonts w:asciiTheme="majorBidi" w:hAnsiTheme="majorBidi" w:cstheme="majorBidi"/>
          <w:b/>
          <w:sz w:val="24"/>
          <w:szCs w:val="24"/>
        </w:rPr>
      </w:pPr>
      <w:r w:rsidRPr="00EC3F6F">
        <w:rPr>
          <w:rFonts w:asciiTheme="majorBidi" w:hAnsiTheme="majorBidi" w:cstheme="majorBidi"/>
          <w:b/>
          <w:sz w:val="24"/>
          <w:szCs w:val="24"/>
        </w:rPr>
        <w:lastRenderedPageBreak/>
        <w:t>Penarikan kesimpulan</w:t>
      </w:r>
    </w:p>
    <w:p w:rsidR="00F555D9" w:rsidRDefault="00F555D9" w:rsidP="00F555D9">
      <w:pPr>
        <w:pStyle w:val="ListParagraph"/>
        <w:tabs>
          <w:tab w:val="left" w:pos="1276"/>
        </w:tabs>
        <w:spacing w:after="0" w:line="480" w:lineRule="auto"/>
        <w:ind w:left="709"/>
        <w:jc w:val="both"/>
        <w:rPr>
          <w:rFonts w:asciiTheme="majorBidi" w:hAnsiTheme="majorBidi" w:cstheme="majorBidi"/>
          <w:sz w:val="24"/>
          <w:szCs w:val="24"/>
        </w:rPr>
      </w:pPr>
      <w:r>
        <w:rPr>
          <w:rFonts w:asciiTheme="majorBidi" w:hAnsiTheme="majorBidi" w:cstheme="majorBidi"/>
          <w:b/>
          <w:sz w:val="24"/>
          <w:szCs w:val="24"/>
        </w:rPr>
        <w:tab/>
      </w:r>
      <w:r w:rsidRPr="00C77506">
        <w:rPr>
          <w:rFonts w:asciiTheme="majorBidi" w:hAnsiTheme="majorBidi" w:cstheme="majorBidi"/>
          <w:sz w:val="24"/>
          <w:szCs w:val="24"/>
        </w:rPr>
        <w:t>Penarikan kesimpulan adalah kegiatan memberikan kesimpulan terhadap hasil penafsiran dan evaluasi. Kegiatan ini mencakup pencarian makna data serta memberikan penjelasan.</w:t>
      </w:r>
    </w:p>
    <w:p w:rsidR="00F555D9" w:rsidRDefault="00F555D9" w:rsidP="00592D21">
      <w:pPr>
        <w:pStyle w:val="ListParagraph"/>
        <w:spacing w:after="0" w:line="480" w:lineRule="auto"/>
        <w:ind w:left="426" w:firstLine="850"/>
        <w:jc w:val="both"/>
        <w:rPr>
          <w:rFonts w:asciiTheme="majorBidi" w:hAnsiTheme="majorBidi" w:cstheme="majorBidi"/>
          <w:sz w:val="24"/>
          <w:szCs w:val="24"/>
        </w:rPr>
      </w:pPr>
      <w:r>
        <w:rPr>
          <w:rFonts w:asciiTheme="majorBidi" w:hAnsiTheme="majorBidi" w:cstheme="majorBidi"/>
          <w:sz w:val="24"/>
          <w:szCs w:val="24"/>
        </w:rPr>
        <w:tab/>
        <w:t>Data berupa data kuantitatif dianalisis secara deskriptif kuantitatif-kualitatif. Untuk hasil formatif (kuantitatif) dianalisis kebenarannya sesuai kunci jawaban yang telah disediakan. La</w:t>
      </w:r>
      <w:r w:rsidR="00EC3F6F">
        <w:rPr>
          <w:rFonts w:asciiTheme="majorBidi" w:hAnsiTheme="majorBidi" w:cstheme="majorBidi"/>
          <w:sz w:val="24"/>
          <w:szCs w:val="24"/>
        </w:rPr>
        <w:t>ngkahnya adalah sebagai berikut</w:t>
      </w:r>
      <w:r>
        <w:rPr>
          <w:rFonts w:asciiTheme="majorBidi" w:hAnsiTheme="majorBidi" w:cstheme="majorBidi"/>
          <w:sz w:val="24"/>
          <w:szCs w:val="24"/>
        </w:rPr>
        <w:t>:</w:t>
      </w:r>
    </w:p>
    <w:p w:rsidR="00F555D9" w:rsidRDefault="00F555D9" w:rsidP="00592D21">
      <w:pPr>
        <w:pStyle w:val="ListParagraph"/>
        <w:numPr>
          <w:ilvl w:val="4"/>
          <w:numId w:val="5"/>
        </w:numPr>
        <w:tabs>
          <w:tab w:val="clear" w:pos="4320"/>
          <w:tab w:val="num" w:pos="709"/>
        </w:tabs>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Memeriksa kebenaran jawaban.</w:t>
      </w:r>
    </w:p>
    <w:p w:rsidR="00F555D9" w:rsidRDefault="00F555D9" w:rsidP="00592D21">
      <w:pPr>
        <w:pStyle w:val="ListParagraph"/>
        <w:numPr>
          <w:ilvl w:val="4"/>
          <w:numId w:val="5"/>
        </w:numPr>
        <w:tabs>
          <w:tab w:val="clear" w:pos="4320"/>
          <w:tab w:val="num" w:pos="709"/>
        </w:tabs>
        <w:spacing w:after="0" w:line="480" w:lineRule="auto"/>
        <w:ind w:left="709" w:hanging="283"/>
        <w:jc w:val="both"/>
        <w:rPr>
          <w:rFonts w:asciiTheme="majorBidi" w:hAnsiTheme="majorBidi" w:cstheme="majorBidi"/>
          <w:sz w:val="24"/>
          <w:szCs w:val="24"/>
        </w:rPr>
      </w:pPr>
      <w:r w:rsidRPr="001E780B">
        <w:rPr>
          <w:rFonts w:asciiTheme="majorBidi" w:hAnsiTheme="majorBidi" w:cstheme="majorBidi"/>
          <w:sz w:val="24"/>
          <w:szCs w:val="24"/>
        </w:rPr>
        <w:t>Menyusun hasil tersebut dalam tabel dan memeriksa banyak siswa yang telah mendapat nilai lebih dari kriteria ketuntasan minimal (KKM).</w:t>
      </w:r>
    </w:p>
    <w:p w:rsidR="00F555D9" w:rsidRPr="001E780B" w:rsidRDefault="00F555D9" w:rsidP="00592D21">
      <w:pPr>
        <w:pStyle w:val="ListParagraph"/>
        <w:numPr>
          <w:ilvl w:val="4"/>
          <w:numId w:val="5"/>
        </w:numPr>
        <w:tabs>
          <w:tab w:val="clear" w:pos="4320"/>
          <w:tab w:val="num" w:pos="709"/>
        </w:tabs>
        <w:spacing w:after="0" w:line="480" w:lineRule="auto"/>
        <w:ind w:left="709" w:hanging="283"/>
        <w:jc w:val="both"/>
        <w:rPr>
          <w:rFonts w:asciiTheme="majorBidi" w:hAnsiTheme="majorBidi" w:cstheme="majorBidi"/>
          <w:sz w:val="24"/>
          <w:szCs w:val="24"/>
        </w:rPr>
      </w:pPr>
      <w:r w:rsidRPr="001E780B">
        <w:rPr>
          <w:rFonts w:asciiTheme="majorBidi" w:hAnsiTheme="majorBidi" w:cstheme="majorBidi"/>
          <w:sz w:val="24"/>
          <w:szCs w:val="24"/>
        </w:rPr>
        <w:t>Menetapkan presentase banya</w:t>
      </w:r>
      <w:r w:rsidR="00592D21">
        <w:rPr>
          <w:rFonts w:asciiTheme="majorBidi" w:hAnsiTheme="majorBidi" w:cstheme="majorBidi"/>
          <w:sz w:val="24"/>
          <w:szCs w:val="24"/>
        </w:rPr>
        <w:t>k siswa yang telah memenuhi KKM.</w:t>
      </w:r>
    </w:p>
    <w:p w:rsidR="00F555D9" w:rsidRPr="00C77506" w:rsidRDefault="00F555D9" w:rsidP="00F555D9">
      <w:pPr>
        <w:tabs>
          <w:tab w:val="left" w:pos="1276"/>
        </w:tabs>
        <w:spacing w:line="480" w:lineRule="auto"/>
        <w:ind w:left="720"/>
        <w:jc w:val="both"/>
        <w:rPr>
          <w:rFonts w:asciiTheme="majorBidi" w:hAnsiTheme="majorBidi" w:cstheme="majorBidi"/>
          <w:sz w:val="24"/>
          <w:szCs w:val="24"/>
        </w:rPr>
      </w:pPr>
    </w:p>
    <w:p w:rsidR="00F555D9" w:rsidRPr="00995261" w:rsidRDefault="00F555D9" w:rsidP="00F555D9">
      <w:pPr>
        <w:pStyle w:val="ListParagraph"/>
        <w:numPr>
          <w:ilvl w:val="0"/>
          <w:numId w:val="1"/>
        </w:numPr>
        <w:spacing w:after="240" w:line="480" w:lineRule="auto"/>
        <w:ind w:left="426" w:right="96" w:hanging="426"/>
        <w:jc w:val="both"/>
        <w:rPr>
          <w:rFonts w:asciiTheme="majorBidi" w:hAnsiTheme="majorBidi" w:cstheme="majorBidi"/>
          <w:sz w:val="24"/>
          <w:szCs w:val="24"/>
        </w:rPr>
      </w:pPr>
      <w:r>
        <w:rPr>
          <w:rFonts w:asciiTheme="majorBidi" w:hAnsiTheme="majorBidi" w:cstheme="majorBidi"/>
          <w:b/>
          <w:bCs/>
          <w:sz w:val="24"/>
          <w:szCs w:val="24"/>
        </w:rPr>
        <w:t>Indikator Keberhasilan</w:t>
      </w:r>
    </w:p>
    <w:p w:rsidR="00AF7B9E" w:rsidRDefault="00F555D9" w:rsidP="00F555D9">
      <w:pPr>
        <w:pStyle w:val="ListParagraph"/>
        <w:tabs>
          <w:tab w:val="left" w:pos="1276"/>
        </w:tabs>
        <w:spacing w:after="240" w:line="480" w:lineRule="auto"/>
        <w:ind w:left="426" w:right="96"/>
        <w:jc w:val="both"/>
        <w:rPr>
          <w:rFonts w:asciiTheme="majorBidi" w:hAnsiTheme="majorBidi" w:cstheme="majorBidi"/>
          <w:sz w:val="24"/>
          <w:szCs w:val="24"/>
        </w:rPr>
      </w:pPr>
      <w:r>
        <w:rPr>
          <w:rFonts w:asciiTheme="majorBidi" w:hAnsiTheme="majorBidi" w:cstheme="majorBidi"/>
          <w:b/>
          <w:bCs/>
          <w:sz w:val="24"/>
          <w:szCs w:val="24"/>
        </w:rPr>
        <w:tab/>
      </w:r>
      <w:r w:rsidR="00AF7B9E" w:rsidRPr="00DD0129">
        <w:rPr>
          <w:rFonts w:asciiTheme="majorBidi" w:hAnsiTheme="majorBidi" w:cstheme="majorBidi"/>
          <w:sz w:val="24"/>
          <w:szCs w:val="24"/>
        </w:rPr>
        <w:t>Untuk memudahkan dalam mencari tingkat keberhasilan tindakan</w:t>
      </w:r>
      <w:r w:rsidR="00AF7B9E" w:rsidRPr="00DD0129">
        <w:rPr>
          <w:rFonts w:asciiTheme="majorBidi" w:hAnsiTheme="majorBidi" w:cstheme="majorBidi"/>
          <w:b/>
          <w:sz w:val="24"/>
          <w:szCs w:val="24"/>
        </w:rPr>
        <w:t xml:space="preserve"> </w:t>
      </w:r>
      <w:r w:rsidR="00AF7B9E" w:rsidRPr="00DD0129">
        <w:rPr>
          <w:rFonts w:asciiTheme="majorBidi" w:hAnsiTheme="majorBidi" w:cstheme="majorBidi"/>
          <w:sz w:val="24"/>
          <w:szCs w:val="24"/>
        </w:rPr>
        <w:t>E</w:t>
      </w:r>
      <w:r w:rsidR="00AF7B9E">
        <w:rPr>
          <w:rFonts w:asciiTheme="majorBidi" w:hAnsiTheme="majorBidi" w:cstheme="majorBidi"/>
          <w:sz w:val="24"/>
          <w:szCs w:val="24"/>
        </w:rPr>
        <w:t>.</w:t>
      </w:r>
      <w:r w:rsidR="00AF7B9E" w:rsidRPr="00DD0129">
        <w:rPr>
          <w:rFonts w:asciiTheme="majorBidi" w:hAnsiTheme="majorBidi" w:cstheme="majorBidi"/>
          <w:sz w:val="24"/>
          <w:szCs w:val="24"/>
        </w:rPr>
        <w:t xml:space="preserve"> </w:t>
      </w:r>
      <w:r w:rsidR="00AF7B9E" w:rsidRPr="00DD0129">
        <w:rPr>
          <w:rFonts w:asciiTheme="majorBidi" w:hAnsiTheme="majorBidi" w:cstheme="majorBidi"/>
          <w:sz w:val="24"/>
          <w:szCs w:val="24"/>
          <w:lang w:val="id-ID"/>
        </w:rPr>
        <w:t>Mulyasa</w:t>
      </w:r>
      <w:r w:rsidR="00AF7B9E" w:rsidRPr="00DD0129">
        <w:rPr>
          <w:rFonts w:asciiTheme="majorBidi" w:hAnsiTheme="majorBidi" w:cstheme="majorBidi"/>
          <w:sz w:val="24"/>
          <w:szCs w:val="24"/>
        </w:rPr>
        <w:t xml:space="preserve"> mengatakan bahwa kualitas pembelajaran dapat di lihat dari segi proses dan dari segi hasil. Dari segi proses, pembelajaran dikatakan berhasil dan berkualitas apabila seluruh atau setidak-tidaknya sebagian besar (75%) peserta didik terlibat secara aktif, baik fisik maupun mental, maupun sosial dalam proses pem</w:t>
      </w:r>
      <w:r w:rsidR="00AF7B9E">
        <w:rPr>
          <w:rFonts w:asciiTheme="majorBidi" w:hAnsiTheme="majorBidi" w:cstheme="majorBidi"/>
          <w:sz w:val="24"/>
          <w:szCs w:val="24"/>
        </w:rPr>
        <w:t>b</w:t>
      </w:r>
      <w:r w:rsidR="00AF7B9E" w:rsidRPr="00DD0129">
        <w:rPr>
          <w:rFonts w:asciiTheme="majorBidi" w:hAnsiTheme="majorBidi" w:cstheme="majorBidi"/>
          <w:sz w:val="24"/>
          <w:szCs w:val="24"/>
        </w:rPr>
        <w:t>elajaran, disamping menunjukkan kegairahan belajar yang tinggi, semangat, belajar yang besar</w:t>
      </w:r>
      <w:r w:rsidR="00AF7B9E">
        <w:rPr>
          <w:rFonts w:asciiTheme="majorBidi" w:hAnsiTheme="majorBidi" w:cstheme="majorBidi"/>
          <w:sz w:val="24"/>
          <w:szCs w:val="24"/>
        </w:rPr>
        <w:t xml:space="preserve">, dan rasa percaya diri sendiri. </w:t>
      </w:r>
      <w:r w:rsidR="00AF7B9E" w:rsidRPr="00DD0129">
        <w:rPr>
          <w:rFonts w:asciiTheme="majorBidi" w:hAnsiTheme="majorBidi" w:cstheme="majorBidi"/>
          <w:sz w:val="24"/>
          <w:szCs w:val="24"/>
        </w:rPr>
        <w:t xml:space="preserve">Sedangkan dari segi hasil, proses pembelajaran dikatakan berhasil apabila terjadi perubahan tingkah </w:t>
      </w:r>
      <w:r w:rsidR="00AF7B9E" w:rsidRPr="00DD0129">
        <w:rPr>
          <w:rFonts w:asciiTheme="majorBidi" w:hAnsiTheme="majorBidi" w:cstheme="majorBidi"/>
          <w:sz w:val="24"/>
          <w:szCs w:val="24"/>
        </w:rPr>
        <w:lastRenderedPageBreak/>
        <w:t>laku yang positif pada diri peserta didik seluruhnya atau sekurang-kurangnya (75%).</w:t>
      </w:r>
      <w:r w:rsidR="00AF7B9E" w:rsidRPr="00DD0129">
        <w:rPr>
          <w:rStyle w:val="FootnoteReference"/>
          <w:rFonts w:asciiTheme="majorBidi" w:hAnsiTheme="majorBidi" w:cstheme="majorBidi"/>
          <w:sz w:val="24"/>
          <w:szCs w:val="24"/>
        </w:rPr>
        <w:footnoteReference w:id="19"/>
      </w:r>
    </w:p>
    <w:p w:rsidR="00F555D9" w:rsidRPr="007661E5" w:rsidRDefault="00AF7B9E" w:rsidP="00F555D9">
      <w:pPr>
        <w:pStyle w:val="ListParagraph"/>
        <w:tabs>
          <w:tab w:val="left" w:pos="1276"/>
        </w:tabs>
        <w:spacing w:after="240" w:line="480" w:lineRule="auto"/>
        <w:ind w:left="426" w:right="96"/>
        <w:jc w:val="both"/>
        <w:rPr>
          <w:rFonts w:asciiTheme="majorBidi" w:hAnsiTheme="majorBidi" w:cstheme="majorBidi"/>
          <w:sz w:val="24"/>
          <w:szCs w:val="24"/>
        </w:rPr>
      </w:pPr>
      <w:r>
        <w:rPr>
          <w:rFonts w:asciiTheme="majorBidi" w:hAnsiTheme="majorBidi" w:cstheme="majorBidi"/>
          <w:sz w:val="24"/>
          <w:szCs w:val="24"/>
        </w:rPr>
        <w:tab/>
      </w:r>
      <w:r w:rsidR="00F555D9">
        <w:rPr>
          <w:rFonts w:asciiTheme="majorBidi" w:hAnsiTheme="majorBidi" w:cstheme="majorBidi"/>
          <w:sz w:val="24"/>
          <w:szCs w:val="24"/>
        </w:rPr>
        <w:t>Indikator</w:t>
      </w:r>
      <w:r w:rsidR="00F555D9" w:rsidRPr="00995261">
        <w:rPr>
          <w:rFonts w:asciiTheme="majorBidi" w:hAnsiTheme="majorBidi" w:cstheme="majorBidi"/>
          <w:sz w:val="24"/>
          <w:szCs w:val="24"/>
        </w:rPr>
        <w:t xml:space="preserve"> keberhasilan tindakan pada p</w:t>
      </w:r>
      <w:r w:rsidR="00F555D9">
        <w:rPr>
          <w:rFonts w:asciiTheme="majorBidi" w:hAnsiTheme="majorBidi" w:cstheme="majorBidi"/>
          <w:sz w:val="24"/>
          <w:szCs w:val="24"/>
        </w:rPr>
        <w:t>enelitian ini akan dilihat dari:</w:t>
      </w:r>
    </w:p>
    <w:p w:rsidR="00F555D9" w:rsidRDefault="00F555D9" w:rsidP="00F555D9">
      <w:pPr>
        <w:pStyle w:val="ListParagraph"/>
        <w:numPr>
          <w:ilvl w:val="0"/>
          <w:numId w:val="11"/>
        </w:numPr>
        <w:tabs>
          <w:tab w:val="clear" w:pos="1911"/>
          <w:tab w:val="left" w:pos="709"/>
        </w:tabs>
        <w:spacing w:after="240" w:line="480" w:lineRule="auto"/>
        <w:ind w:left="709" w:right="96" w:hanging="283"/>
        <w:jc w:val="both"/>
        <w:rPr>
          <w:rFonts w:asciiTheme="majorBidi" w:hAnsiTheme="majorBidi" w:cstheme="majorBidi"/>
          <w:sz w:val="24"/>
          <w:szCs w:val="24"/>
        </w:rPr>
      </w:pPr>
      <w:r w:rsidRPr="007661E5">
        <w:rPr>
          <w:rFonts w:asciiTheme="majorBidi" w:hAnsiTheme="majorBidi" w:cstheme="majorBidi"/>
          <w:sz w:val="24"/>
          <w:szCs w:val="24"/>
        </w:rPr>
        <w:t>Indikator proses pembelajaran</w:t>
      </w:r>
    </w:p>
    <w:p w:rsidR="00F555D9" w:rsidRPr="007661E5" w:rsidRDefault="00F555D9" w:rsidP="00F555D9">
      <w:pPr>
        <w:pStyle w:val="ListParagraph"/>
        <w:numPr>
          <w:ilvl w:val="0"/>
          <w:numId w:val="11"/>
        </w:numPr>
        <w:tabs>
          <w:tab w:val="clear" w:pos="1911"/>
          <w:tab w:val="left" w:pos="709"/>
        </w:tabs>
        <w:spacing w:after="240" w:line="480" w:lineRule="auto"/>
        <w:ind w:left="709" w:right="96" w:hanging="283"/>
        <w:jc w:val="both"/>
        <w:rPr>
          <w:rFonts w:asciiTheme="majorBidi" w:hAnsiTheme="majorBidi" w:cstheme="majorBidi"/>
          <w:sz w:val="24"/>
          <w:szCs w:val="24"/>
        </w:rPr>
      </w:pPr>
      <w:r w:rsidRPr="007661E5">
        <w:rPr>
          <w:rFonts w:asciiTheme="majorBidi" w:hAnsiTheme="majorBidi" w:cstheme="majorBidi"/>
          <w:sz w:val="24"/>
          <w:szCs w:val="24"/>
        </w:rPr>
        <w:t>Indikator hasil belajar</w:t>
      </w:r>
    </w:p>
    <w:p w:rsidR="00AF7B9E" w:rsidRPr="006E2677" w:rsidRDefault="001B05F2" w:rsidP="001B05F2">
      <w:pPr>
        <w:pStyle w:val="ListParagraph"/>
        <w:tabs>
          <w:tab w:val="left" w:pos="1276"/>
        </w:tabs>
        <w:spacing w:after="240" w:line="480" w:lineRule="auto"/>
        <w:ind w:left="426" w:right="49" w:firstLine="708"/>
        <w:jc w:val="both"/>
        <w:rPr>
          <w:rFonts w:asciiTheme="majorBidi" w:hAnsiTheme="majorBidi" w:cstheme="majorBidi"/>
          <w:sz w:val="24"/>
          <w:szCs w:val="24"/>
          <w:lang w:val="id-ID"/>
        </w:rPr>
      </w:pPr>
      <w:r>
        <w:rPr>
          <w:rFonts w:asciiTheme="majorBidi" w:hAnsiTheme="majorBidi" w:cstheme="majorBidi"/>
          <w:sz w:val="24"/>
          <w:szCs w:val="24"/>
        </w:rPr>
        <w:tab/>
        <w:t xml:space="preserve">Indikator proses pembelajaran yang </w:t>
      </w:r>
      <w:r w:rsidRPr="00995261">
        <w:rPr>
          <w:rFonts w:asciiTheme="majorBidi" w:hAnsiTheme="majorBidi" w:cstheme="majorBidi"/>
          <w:sz w:val="24"/>
          <w:szCs w:val="24"/>
        </w:rPr>
        <w:t xml:space="preserve">ditetapkan dalam penelitian ini adalah jika </w:t>
      </w:r>
      <w:r>
        <w:rPr>
          <w:rFonts w:asciiTheme="majorBidi" w:hAnsiTheme="majorBidi" w:cstheme="majorBidi"/>
          <w:sz w:val="24"/>
          <w:szCs w:val="24"/>
        </w:rPr>
        <w:t>keterlibatan guru dan</w:t>
      </w:r>
      <w:r w:rsidRPr="00995261">
        <w:rPr>
          <w:rFonts w:asciiTheme="majorBidi" w:hAnsiTheme="majorBidi" w:cstheme="majorBidi"/>
          <w:sz w:val="24"/>
          <w:szCs w:val="24"/>
        </w:rPr>
        <w:t xml:space="preserve"> </w:t>
      </w:r>
      <w:r>
        <w:rPr>
          <w:rFonts w:asciiTheme="majorBidi" w:hAnsiTheme="majorBidi" w:cstheme="majorBidi"/>
          <w:sz w:val="24"/>
          <w:szCs w:val="24"/>
        </w:rPr>
        <w:t>siswa pada proses pembelajaran mencapai 75</w:t>
      </w:r>
      <w:r w:rsidRPr="00995261">
        <w:rPr>
          <w:rFonts w:asciiTheme="majorBidi" w:hAnsiTheme="majorBidi" w:cstheme="majorBidi"/>
          <w:sz w:val="24"/>
          <w:szCs w:val="24"/>
        </w:rPr>
        <w:t>% (berkriteria cukup)</w:t>
      </w:r>
      <w:r>
        <w:rPr>
          <w:rFonts w:asciiTheme="majorBidi" w:hAnsiTheme="majorBidi" w:cstheme="majorBidi"/>
          <w:sz w:val="24"/>
          <w:szCs w:val="24"/>
        </w:rPr>
        <w:t xml:space="preserve">. Indikator proses pembelajaran dalam penelitian ini akan dilihat dari </w:t>
      </w:r>
      <w:r w:rsidRPr="00995261">
        <w:rPr>
          <w:rFonts w:asciiTheme="majorBidi" w:hAnsiTheme="majorBidi" w:cstheme="majorBidi"/>
          <w:sz w:val="24"/>
          <w:szCs w:val="24"/>
          <w:lang w:val="id-ID"/>
        </w:rPr>
        <w:t>prosenta</w:t>
      </w:r>
      <w:r w:rsidRPr="006E2677">
        <w:rPr>
          <w:rFonts w:asciiTheme="majorBidi" w:hAnsiTheme="majorBidi" w:cstheme="majorBidi"/>
          <w:sz w:val="24"/>
          <w:szCs w:val="24"/>
          <w:lang w:val="id-ID"/>
        </w:rPr>
        <w:t>s</w:t>
      </w:r>
      <w:r w:rsidRPr="00995261">
        <w:rPr>
          <w:rFonts w:asciiTheme="majorBidi" w:hAnsiTheme="majorBidi" w:cstheme="majorBidi"/>
          <w:sz w:val="24"/>
          <w:szCs w:val="24"/>
          <w:lang w:val="id-ID"/>
        </w:rPr>
        <w:t xml:space="preserve">e keberhasilan tindakan </w:t>
      </w:r>
      <w:r>
        <w:rPr>
          <w:rFonts w:asciiTheme="majorBidi" w:hAnsiTheme="majorBidi" w:cstheme="majorBidi"/>
          <w:sz w:val="24"/>
          <w:szCs w:val="24"/>
        </w:rPr>
        <w:t xml:space="preserve">yang </w:t>
      </w:r>
      <w:r>
        <w:rPr>
          <w:rFonts w:asciiTheme="majorBidi" w:hAnsiTheme="majorBidi" w:cstheme="majorBidi"/>
          <w:sz w:val="24"/>
          <w:szCs w:val="24"/>
          <w:lang w:val="id-ID"/>
        </w:rPr>
        <w:t>di</w:t>
      </w:r>
      <w:r w:rsidRPr="00995261">
        <w:rPr>
          <w:rFonts w:asciiTheme="majorBidi" w:hAnsiTheme="majorBidi" w:cstheme="majorBidi"/>
          <w:sz w:val="24"/>
          <w:szCs w:val="24"/>
          <w:lang w:val="id-ID"/>
        </w:rPr>
        <w:t xml:space="preserve">dasarkan pada data skor yang </w:t>
      </w:r>
      <w:r>
        <w:rPr>
          <w:rFonts w:asciiTheme="majorBidi" w:hAnsiTheme="majorBidi" w:cstheme="majorBidi"/>
          <w:sz w:val="24"/>
          <w:szCs w:val="24"/>
          <w:lang w:val="id-ID"/>
        </w:rPr>
        <w:t>diperoleh dari hasil observasi</w:t>
      </w:r>
      <w:r>
        <w:rPr>
          <w:rFonts w:asciiTheme="majorBidi" w:hAnsiTheme="majorBidi" w:cstheme="majorBidi"/>
          <w:sz w:val="24"/>
          <w:szCs w:val="24"/>
        </w:rPr>
        <w:t xml:space="preserve"> guru/peneliti dan siswa. </w:t>
      </w:r>
      <w:r w:rsidR="00AF7B9E">
        <w:rPr>
          <w:rFonts w:asciiTheme="majorBidi" w:hAnsiTheme="majorBidi" w:cstheme="majorBidi"/>
          <w:sz w:val="24"/>
          <w:szCs w:val="24"/>
        </w:rPr>
        <w:t>U</w:t>
      </w:r>
      <w:r w:rsidR="00AF7B9E" w:rsidRPr="00995261">
        <w:rPr>
          <w:rFonts w:asciiTheme="majorBidi" w:hAnsiTheme="majorBidi" w:cstheme="majorBidi"/>
          <w:sz w:val="24"/>
          <w:szCs w:val="24"/>
          <w:lang w:val="id-ID"/>
        </w:rPr>
        <w:t>ntuk menghitung observasi aktivitas guru</w:t>
      </w:r>
      <w:r w:rsidR="00AF7B9E">
        <w:rPr>
          <w:rFonts w:asciiTheme="majorBidi" w:hAnsiTheme="majorBidi" w:cstheme="majorBidi"/>
          <w:sz w:val="24"/>
          <w:szCs w:val="24"/>
        </w:rPr>
        <w:t>/peneliti</w:t>
      </w:r>
      <w:r w:rsidR="00AF7B9E" w:rsidRPr="00995261">
        <w:rPr>
          <w:rFonts w:asciiTheme="majorBidi" w:hAnsiTheme="majorBidi" w:cstheme="majorBidi"/>
          <w:sz w:val="24"/>
          <w:szCs w:val="24"/>
          <w:lang w:val="id-ID"/>
        </w:rPr>
        <w:t xml:space="preserve"> dan </w:t>
      </w:r>
      <w:r w:rsidR="00AF7B9E" w:rsidRPr="006E2677">
        <w:rPr>
          <w:rFonts w:asciiTheme="majorBidi" w:hAnsiTheme="majorBidi" w:cstheme="majorBidi"/>
          <w:sz w:val="24"/>
          <w:szCs w:val="24"/>
          <w:lang w:val="id-ID"/>
        </w:rPr>
        <w:t>siswa</w:t>
      </w:r>
      <w:r w:rsidR="00AF7B9E">
        <w:rPr>
          <w:rFonts w:asciiTheme="majorBidi" w:hAnsiTheme="majorBidi" w:cstheme="majorBidi"/>
          <w:sz w:val="24"/>
          <w:szCs w:val="24"/>
        </w:rPr>
        <w:t xml:space="preserve">, </w:t>
      </w:r>
      <w:r w:rsidR="00AF7B9E" w:rsidRPr="00995261">
        <w:rPr>
          <w:rFonts w:asciiTheme="majorBidi" w:hAnsiTheme="majorBidi" w:cstheme="majorBidi"/>
          <w:sz w:val="24"/>
          <w:szCs w:val="24"/>
          <w:lang w:val="id-ID"/>
        </w:rPr>
        <w:t>peneliti menggunakan rumus prosentas</w:t>
      </w:r>
      <w:r w:rsidR="00AF7B9E" w:rsidRPr="006E2677">
        <w:rPr>
          <w:rFonts w:asciiTheme="majorBidi" w:hAnsiTheme="majorBidi" w:cstheme="majorBidi"/>
          <w:sz w:val="24"/>
          <w:szCs w:val="24"/>
          <w:lang w:val="id-ID"/>
        </w:rPr>
        <w:t>e</w:t>
      </w:r>
      <w:r w:rsidR="00AF7B9E" w:rsidRPr="00995261">
        <w:rPr>
          <w:rFonts w:asciiTheme="majorBidi" w:hAnsiTheme="majorBidi" w:cstheme="majorBidi"/>
          <w:sz w:val="24"/>
          <w:szCs w:val="24"/>
          <w:lang w:val="id-ID"/>
        </w:rPr>
        <w:t xml:space="preserve"> sebagai berikut:</w:t>
      </w:r>
      <w:r w:rsidR="00AF7B9E" w:rsidRPr="006E2677">
        <w:rPr>
          <w:rFonts w:asciiTheme="majorBidi" w:hAnsiTheme="majorBidi" w:cstheme="majorBidi"/>
          <w:sz w:val="24"/>
          <w:szCs w:val="24"/>
          <w:lang w:val="id-ID"/>
        </w:rPr>
        <w:t xml:space="preserve"> </w:t>
      </w:r>
    </w:p>
    <w:p w:rsidR="00AF7B9E" w:rsidRPr="00EC3F6F" w:rsidRDefault="00AF7B9E" w:rsidP="00AF7B9E">
      <w:pPr>
        <w:pStyle w:val="ListParagraph"/>
        <w:spacing w:after="240" w:line="480" w:lineRule="auto"/>
        <w:ind w:left="426" w:right="49"/>
        <w:jc w:val="both"/>
        <w:rPr>
          <w:rFonts w:asciiTheme="majorBidi" w:hAnsiTheme="majorBidi" w:cstheme="majorBidi"/>
          <w:sz w:val="24"/>
          <w:szCs w:val="24"/>
        </w:rPr>
      </w:pPr>
      <w:r>
        <w:rPr>
          <w:rFonts w:asciiTheme="majorBidi" w:hAnsiTheme="majorBidi" w:cstheme="majorBidi"/>
          <w:sz w:val="24"/>
          <w:szCs w:val="24"/>
        </w:rPr>
        <w:t xml:space="preserve">Prosentase keberhasilan tindakan = </w:t>
      </w:r>
      <w:r w:rsidRPr="00E6369E">
        <w:rPr>
          <w:rFonts w:asciiTheme="majorBidi" w:hAnsiTheme="majorBidi" w:cstheme="majorBidi"/>
          <w:position w:val="-26"/>
          <w:sz w:val="24"/>
          <w:szCs w:val="24"/>
          <w:lang w:val="id-ID"/>
        </w:rPr>
        <w:object w:dxaOrig="2460" w:dyaOrig="639">
          <v:shape id="_x0000_i1026" type="#_x0000_t75" style="width:123.75pt;height:31.5pt" o:ole="">
            <v:imagedata r:id="rId9" o:title=""/>
          </v:shape>
          <o:OLEObject Type="Embed" ProgID="Equation.3" ShapeID="_x0000_i1026" DrawAspect="Content" ObjectID="_1401556201" r:id="rId10"/>
        </w:object>
      </w:r>
    </w:p>
    <w:p w:rsidR="00AF7B9E" w:rsidRPr="00AF7B9E" w:rsidRDefault="00AF7B9E" w:rsidP="00AF7B9E">
      <w:pPr>
        <w:spacing w:line="480" w:lineRule="auto"/>
        <w:ind w:left="900" w:firstLine="720"/>
        <w:jc w:val="both"/>
        <w:rPr>
          <w:rFonts w:asciiTheme="majorBidi" w:hAnsiTheme="majorBidi" w:cstheme="majorBidi"/>
          <w:sz w:val="24"/>
          <w:szCs w:val="24"/>
        </w:rPr>
      </w:pPr>
      <w:r w:rsidRPr="00DD0129">
        <w:rPr>
          <w:rFonts w:asciiTheme="majorBidi" w:hAnsiTheme="majorBidi" w:cstheme="majorBidi"/>
          <w:sz w:val="24"/>
          <w:szCs w:val="24"/>
        </w:rPr>
        <w:t>Untuk mengetahui tingkat keberhasilan ti</w:t>
      </w:r>
      <w:r>
        <w:rPr>
          <w:rFonts w:asciiTheme="majorBidi" w:hAnsiTheme="majorBidi" w:cstheme="majorBidi"/>
          <w:sz w:val="24"/>
          <w:szCs w:val="24"/>
        </w:rPr>
        <w:t>ndakan didasarkan pada tabel 3.2.</w:t>
      </w:r>
    </w:p>
    <w:p w:rsidR="00970721" w:rsidRDefault="00970721" w:rsidP="00AF7B9E">
      <w:pPr>
        <w:spacing w:line="480" w:lineRule="auto"/>
        <w:ind w:left="180" w:firstLine="720"/>
        <w:jc w:val="center"/>
        <w:rPr>
          <w:rFonts w:asciiTheme="majorBidi" w:hAnsiTheme="majorBidi" w:cstheme="majorBidi"/>
          <w:b/>
          <w:sz w:val="24"/>
          <w:szCs w:val="24"/>
        </w:rPr>
      </w:pPr>
    </w:p>
    <w:p w:rsidR="00970721" w:rsidRDefault="00970721" w:rsidP="00AF7B9E">
      <w:pPr>
        <w:spacing w:line="480" w:lineRule="auto"/>
        <w:ind w:left="180" w:firstLine="720"/>
        <w:jc w:val="center"/>
        <w:rPr>
          <w:rFonts w:asciiTheme="majorBidi" w:hAnsiTheme="majorBidi" w:cstheme="majorBidi"/>
          <w:b/>
          <w:sz w:val="24"/>
          <w:szCs w:val="24"/>
        </w:rPr>
      </w:pPr>
    </w:p>
    <w:p w:rsidR="00970721" w:rsidRDefault="00970721" w:rsidP="00AF7B9E">
      <w:pPr>
        <w:spacing w:line="480" w:lineRule="auto"/>
        <w:ind w:left="180" w:firstLine="720"/>
        <w:jc w:val="center"/>
        <w:rPr>
          <w:rFonts w:asciiTheme="majorBidi" w:hAnsiTheme="majorBidi" w:cstheme="majorBidi"/>
          <w:b/>
          <w:sz w:val="24"/>
          <w:szCs w:val="24"/>
        </w:rPr>
      </w:pPr>
    </w:p>
    <w:p w:rsidR="00AF7B9E" w:rsidRPr="00DD0129" w:rsidRDefault="00AF7B9E" w:rsidP="00AF7B9E">
      <w:pPr>
        <w:spacing w:line="480" w:lineRule="auto"/>
        <w:ind w:left="180" w:firstLine="720"/>
        <w:jc w:val="center"/>
        <w:rPr>
          <w:rFonts w:asciiTheme="majorBidi" w:hAnsiTheme="majorBidi" w:cstheme="majorBidi"/>
          <w:b/>
          <w:sz w:val="24"/>
          <w:szCs w:val="24"/>
        </w:rPr>
      </w:pPr>
      <w:r>
        <w:rPr>
          <w:rFonts w:asciiTheme="majorBidi" w:hAnsiTheme="majorBidi" w:cstheme="majorBidi"/>
          <w:b/>
          <w:sz w:val="24"/>
          <w:szCs w:val="24"/>
        </w:rPr>
        <w:lastRenderedPageBreak/>
        <w:t>Tabel 3.2</w:t>
      </w:r>
    </w:p>
    <w:p w:rsidR="00AF7B9E" w:rsidRPr="00DD0129" w:rsidRDefault="00AF7B9E" w:rsidP="00AF7B9E">
      <w:pPr>
        <w:spacing w:line="480" w:lineRule="auto"/>
        <w:ind w:left="180" w:firstLine="720"/>
        <w:jc w:val="center"/>
        <w:rPr>
          <w:rFonts w:asciiTheme="majorBidi" w:hAnsiTheme="majorBidi" w:cstheme="majorBidi"/>
          <w:b/>
          <w:sz w:val="24"/>
          <w:szCs w:val="24"/>
        </w:rPr>
      </w:pPr>
      <w:r w:rsidRPr="00DD0129">
        <w:rPr>
          <w:rFonts w:asciiTheme="majorBidi" w:hAnsiTheme="majorBidi" w:cstheme="majorBidi"/>
          <w:b/>
          <w:sz w:val="24"/>
          <w:szCs w:val="24"/>
        </w:rPr>
        <w:t>Tingkat penguasaan (Taraf Keberhasilan Tindakan)</w:t>
      </w:r>
      <w:r>
        <w:rPr>
          <w:rStyle w:val="FootnoteReference"/>
          <w:rFonts w:asciiTheme="majorBidi" w:hAnsiTheme="majorBidi" w:cstheme="majorBidi"/>
          <w:b/>
          <w:sz w:val="24"/>
          <w:szCs w:val="24"/>
        </w:rPr>
        <w:footnoteReference w:id="20"/>
      </w:r>
    </w:p>
    <w:tbl>
      <w:tblPr>
        <w:tblW w:w="77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692"/>
        <w:gridCol w:w="1478"/>
        <w:gridCol w:w="1942"/>
      </w:tblGrid>
      <w:tr w:rsidR="00AF7B9E" w:rsidRPr="00DD0129" w:rsidTr="001B05F2">
        <w:tc>
          <w:tcPr>
            <w:tcW w:w="2628" w:type="dxa"/>
            <w:vAlign w:val="center"/>
          </w:tcPr>
          <w:p w:rsidR="00AF7B9E" w:rsidRPr="00C77506" w:rsidRDefault="00AF7B9E" w:rsidP="001B05F2">
            <w:pPr>
              <w:spacing w:line="240" w:lineRule="auto"/>
              <w:jc w:val="center"/>
              <w:rPr>
                <w:rFonts w:asciiTheme="majorBidi" w:hAnsiTheme="majorBidi" w:cstheme="majorBidi"/>
              </w:rPr>
            </w:pPr>
            <w:r w:rsidRPr="00C77506">
              <w:rPr>
                <w:rFonts w:asciiTheme="majorBidi" w:hAnsiTheme="majorBidi" w:cstheme="majorBidi"/>
              </w:rPr>
              <w:t>Tingkat Penguasaan</w:t>
            </w:r>
          </w:p>
        </w:tc>
        <w:tc>
          <w:tcPr>
            <w:tcW w:w="1692" w:type="dxa"/>
            <w:vAlign w:val="center"/>
          </w:tcPr>
          <w:p w:rsidR="00AF7B9E" w:rsidRPr="00C77506" w:rsidRDefault="00AF7B9E" w:rsidP="001B05F2">
            <w:pPr>
              <w:spacing w:line="240" w:lineRule="auto"/>
              <w:jc w:val="center"/>
              <w:rPr>
                <w:rFonts w:asciiTheme="majorBidi" w:hAnsiTheme="majorBidi" w:cstheme="majorBidi"/>
              </w:rPr>
            </w:pPr>
            <w:r w:rsidRPr="00C77506">
              <w:rPr>
                <w:rFonts w:asciiTheme="majorBidi" w:hAnsiTheme="majorBidi" w:cstheme="majorBidi"/>
              </w:rPr>
              <w:t>Nilai Huruf</w:t>
            </w:r>
          </w:p>
        </w:tc>
        <w:tc>
          <w:tcPr>
            <w:tcW w:w="1478" w:type="dxa"/>
            <w:vAlign w:val="center"/>
          </w:tcPr>
          <w:p w:rsidR="00AF7B9E" w:rsidRPr="00C77506" w:rsidRDefault="00AF7B9E" w:rsidP="001B05F2">
            <w:pPr>
              <w:spacing w:line="240" w:lineRule="auto"/>
              <w:jc w:val="center"/>
              <w:rPr>
                <w:rFonts w:asciiTheme="majorBidi" w:hAnsiTheme="majorBidi" w:cstheme="majorBidi"/>
              </w:rPr>
            </w:pPr>
            <w:r w:rsidRPr="00C77506">
              <w:rPr>
                <w:rFonts w:asciiTheme="majorBidi" w:hAnsiTheme="majorBidi" w:cstheme="majorBidi"/>
              </w:rPr>
              <w:t>Bobot</w:t>
            </w:r>
          </w:p>
        </w:tc>
        <w:tc>
          <w:tcPr>
            <w:tcW w:w="1942" w:type="dxa"/>
            <w:vAlign w:val="center"/>
          </w:tcPr>
          <w:p w:rsidR="00AF7B9E" w:rsidRPr="00C77506" w:rsidRDefault="00AF7B9E" w:rsidP="001B05F2">
            <w:pPr>
              <w:spacing w:line="240" w:lineRule="auto"/>
              <w:jc w:val="center"/>
              <w:rPr>
                <w:rFonts w:asciiTheme="majorBidi" w:hAnsiTheme="majorBidi" w:cstheme="majorBidi"/>
              </w:rPr>
            </w:pPr>
            <w:r w:rsidRPr="00C77506">
              <w:rPr>
                <w:rFonts w:asciiTheme="majorBidi" w:hAnsiTheme="majorBidi" w:cstheme="majorBidi"/>
              </w:rPr>
              <w:t>Predikat</w:t>
            </w:r>
          </w:p>
        </w:tc>
      </w:tr>
      <w:tr w:rsidR="00AF7B9E" w:rsidRPr="00DD0129" w:rsidTr="001B05F2">
        <w:tc>
          <w:tcPr>
            <w:tcW w:w="2628" w:type="dxa"/>
            <w:vAlign w:val="center"/>
          </w:tcPr>
          <w:p w:rsidR="00AF7B9E" w:rsidRPr="00C77506" w:rsidRDefault="00AF7B9E" w:rsidP="001B05F2">
            <w:pPr>
              <w:spacing w:line="240" w:lineRule="auto"/>
              <w:jc w:val="center"/>
              <w:rPr>
                <w:rFonts w:asciiTheme="majorBidi" w:hAnsiTheme="majorBidi" w:cstheme="majorBidi"/>
              </w:rPr>
            </w:pPr>
            <w:r w:rsidRPr="00C77506">
              <w:rPr>
                <w:rFonts w:asciiTheme="majorBidi" w:hAnsiTheme="majorBidi" w:cstheme="majorBidi"/>
              </w:rPr>
              <w:t>90 % ≤ NR ≤ 100 %</w:t>
            </w:r>
          </w:p>
          <w:p w:rsidR="00AF7B9E" w:rsidRPr="00C77506" w:rsidRDefault="00AF7B9E" w:rsidP="001B05F2">
            <w:pPr>
              <w:spacing w:line="240" w:lineRule="auto"/>
              <w:jc w:val="center"/>
              <w:rPr>
                <w:rFonts w:asciiTheme="majorBidi" w:hAnsiTheme="majorBidi" w:cstheme="majorBidi"/>
              </w:rPr>
            </w:pPr>
            <w:r w:rsidRPr="00C77506">
              <w:rPr>
                <w:rFonts w:asciiTheme="majorBidi" w:hAnsiTheme="majorBidi" w:cstheme="majorBidi"/>
              </w:rPr>
              <w:t>80 % ≤ NR &lt; 90 %</w:t>
            </w:r>
          </w:p>
          <w:p w:rsidR="00AF7B9E" w:rsidRPr="00C77506" w:rsidRDefault="00AF7B9E" w:rsidP="001B05F2">
            <w:pPr>
              <w:spacing w:line="240" w:lineRule="auto"/>
              <w:jc w:val="center"/>
              <w:rPr>
                <w:rFonts w:asciiTheme="majorBidi" w:hAnsiTheme="majorBidi" w:cstheme="majorBidi"/>
              </w:rPr>
            </w:pPr>
            <w:r w:rsidRPr="00C77506">
              <w:rPr>
                <w:rFonts w:asciiTheme="majorBidi" w:hAnsiTheme="majorBidi" w:cstheme="majorBidi"/>
              </w:rPr>
              <w:t>70 % ≤ NR &lt; 80 %</w:t>
            </w:r>
          </w:p>
          <w:p w:rsidR="00AF7B9E" w:rsidRPr="00C77506" w:rsidRDefault="00AF7B9E" w:rsidP="001B05F2">
            <w:pPr>
              <w:spacing w:line="240" w:lineRule="auto"/>
              <w:jc w:val="center"/>
              <w:rPr>
                <w:rFonts w:asciiTheme="majorBidi" w:hAnsiTheme="majorBidi" w:cstheme="majorBidi"/>
              </w:rPr>
            </w:pPr>
            <w:r w:rsidRPr="00C77506">
              <w:rPr>
                <w:rFonts w:asciiTheme="majorBidi" w:hAnsiTheme="majorBidi" w:cstheme="majorBidi"/>
              </w:rPr>
              <w:t>60 % ≤ NR &lt; 70 %</w:t>
            </w:r>
          </w:p>
          <w:p w:rsidR="00AF7B9E" w:rsidRPr="00C77506" w:rsidRDefault="00AF7B9E" w:rsidP="001B05F2">
            <w:pPr>
              <w:spacing w:line="240" w:lineRule="auto"/>
              <w:jc w:val="center"/>
              <w:rPr>
                <w:rFonts w:asciiTheme="majorBidi" w:hAnsiTheme="majorBidi" w:cstheme="majorBidi"/>
              </w:rPr>
            </w:pPr>
            <w:r w:rsidRPr="00C77506">
              <w:rPr>
                <w:rFonts w:asciiTheme="majorBidi" w:hAnsiTheme="majorBidi" w:cstheme="majorBidi"/>
              </w:rPr>
              <w:t>0 % ≤ NR &lt; 60  %</w:t>
            </w:r>
          </w:p>
        </w:tc>
        <w:tc>
          <w:tcPr>
            <w:tcW w:w="1692" w:type="dxa"/>
            <w:vAlign w:val="center"/>
          </w:tcPr>
          <w:p w:rsidR="00AF7B9E" w:rsidRPr="00C77506" w:rsidRDefault="00AF7B9E" w:rsidP="001B05F2">
            <w:pPr>
              <w:spacing w:line="240" w:lineRule="auto"/>
              <w:jc w:val="center"/>
              <w:rPr>
                <w:rFonts w:asciiTheme="majorBidi" w:hAnsiTheme="majorBidi" w:cstheme="majorBidi"/>
              </w:rPr>
            </w:pPr>
            <w:r w:rsidRPr="00C77506">
              <w:rPr>
                <w:rFonts w:asciiTheme="majorBidi" w:hAnsiTheme="majorBidi" w:cstheme="majorBidi"/>
              </w:rPr>
              <w:t>A</w:t>
            </w:r>
            <w:r w:rsidRPr="00C77506">
              <w:rPr>
                <w:rFonts w:asciiTheme="majorBidi" w:hAnsiTheme="majorBidi" w:cstheme="majorBidi"/>
              </w:rPr>
              <w:br/>
              <w:t>B</w:t>
            </w:r>
          </w:p>
          <w:p w:rsidR="00AF7B9E" w:rsidRPr="00C77506" w:rsidRDefault="00AF7B9E" w:rsidP="001B05F2">
            <w:pPr>
              <w:spacing w:line="240" w:lineRule="auto"/>
              <w:jc w:val="center"/>
              <w:rPr>
                <w:rFonts w:asciiTheme="majorBidi" w:hAnsiTheme="majorBidi" w:cstheme="majorBidi"/>
              </w:rPr>
            </w:pPr>
            <w:r w:rsidRPr="00C77506">
              <w:rPr>
                <w:rFonts w:asciiTheme="majorBidi" w:hAnsiTheme="majorBidi" w:cstheme="majorBidi"/>
              </w:rPr>
              <w:t>C</w:t>
            </w:r>
          </w:p>
          <w:p w:rsidR="00AF7B9E" w:rsidRPr="00C77506" w:rsidRDefault="00AF7B9E" w:rsidP="001B05F2">
            <w:pPr>
              <w:spacing w:line="240" w:lineRule="auto"/>
              <w:jc w:val="center"/>
              <w:rPr>
                <w:rFonts w:asciiTheme="majorBidi" w:hAnsiTheme="majorBidi" w:cstheme="majorBidi"/>
              </w:rPr>
            </w:pPr>
            <w:r w:rsidRPr="00C77506">
              <w:rPr>
                <w:rFonts w:asciiTheme="majorBidi" w:hAnsiTheme="majorBidi" w:cstheme="majorBidi"/>
              </w:rPr>
              <w:t>D</w:t>
            </w:r>
          </w:p>
          <w:p w:rsidR="00AF7B9E" w:rsidRPr="00C77506" w:rsidRDefault="00AF7B9E" w:rsidP="001B05F2">
            <w:pPr>
              <w:spacing w:line="240" w:lineRule="auto"/>
              <w:jc w:val="center"/>
              <w:rPr>
                <w:rFonts w:asciiTheme="majorBidi" w:hAnsiTheme="majorBidi" w:cstheme="majorBidi"/>
              </w:rPr>
            </w:pPr>
            <w:r w:rsidRPr="00C77506">
              <w:rPr>
                <w:rFonts w:asciiTheme="majorBidi" w:hAnsiTheme="majorBidi" w:cstheme="majorBidi"/>
              </w:rPr>
              <w:t>E</w:t>
            </w:r>
          </w:p>
        </w:tc>
        <w:tc>
          <w:tcPr>
            <w:tcW w:w="1478" w:type="dxa"/>
            <w:vAlign w:val="center"/>
          </w:tcPr>
          <w:p w:rsidR="00AF7B9E" w:rsidRPr="00C77506" w:rsidRDefault="00AF7B9E" w:rsidP="001B05F2">
            <w:pPr>
              <w:spacing w:line="240" w:lineRule="auto"/>
              <w:jc w:val="center"/>
              <w:rPr>
                <w:rFonts w:asciiTheme="majorBidi" w:hAnsiTheme="majorBidi" w:cstheme="majorBidi"/>
              </w:rPr>
            </w:pPr>
            <w:r w:rsidRPr="00C77506">
              <w:rPr>
                <w:rFonts w:asciiTheme="majorBidi" w:hAnsiTheme="majorBidi" w:cstheme="majorBidi"/>
              </w:rPr>
              <w:t>4</w:t>
            </w:r>
          </w:p>
          <w:p w:rsidR="00AF7B9E" w:rsidRPr="00C77506" w:rsidRDefault="00AF7B9E" w:rsidP="001B05F2">
            <w:pPr>
              <w:spacing w:line="240" w:lineRule="auto"/>
              <w:jc w:val="center"/>
              <w:rPr>
                <w:rFonts w:asciiTheme="majorBidi" w:hAnsiTheme="majorBidi" w:cstheme="majorBidi"/>
              </w:rPr>
            </w:pPr>
            <w:r w:rsidRPr="00C77506">
              <w:rPr>
                <w:rFonts w:asciiTheme="majorBidi" w:hAnsiTheme="majorBidi" w:cstheme="majorBidi"/>
              </w:rPr>
              <w:t>3</w:t>
            </w:r>
          </w:p>
          <w:p w:rsidR="00AF7B9E" w:rsidRPr="00C77506" w:rsidRDefault="00AF7B9E" w:rsidP="001B05F2">
            <w:pPr>
              <w:spacing w:line="240" w:lineRule="auto"/>
              <w:jc w:val="center"/>
              <w:rPr>
                <w:rFonts w:asciiTheme="majorBidi" w:hAnsiTheme="majorBidi" w:cstheme="majorBidi"/>
              </w:rPr>
            </w:pPr>
            <w:r w:rsidRPr="00C77506">
              <w:rPr>
                <w:rFonts w:asciiTheme="majorBidi" w:hAnsiTheme="majorBidi" w:cstheme="majorBidi"/>
              </w:rPr>
              <w:t>2</w:t>
            </w:r>
          </w:p>
          <w:p w:rsidR="00AF7B9E" w:rsidRPr="00C77506" w:rsidRDefault="00AF7B9E" w:rsidP="001B05F2">
            <w:pPr>
              <w:spacing w:line="240" w:lineRule="auto"/>
              <w:jc w:val="center"/>
              <w:rPr>
                <w:rFonts w:asciiTheme="majorBidi" w:hAnsiTheme="majorBidi" w:cstheme="majorBidi"/>
              </w:rPr>
            </w:pPr>
            <w:r w:rsidRPr="00C77506">
              <w:rPr>
                <w:rFonts w:asciiTheme="majorBidi" w:hAnsiTheme="majorBidi" w:cstheme="majorBidi"/>
              </w:rPr>
              <w:t>1</w:t>
            </w:r>
          </w:p>
          <w:p w:rsidR="00AF7B9E" w:rsidRPr="00C77506" w:rsidRDefault="00AF7B9E" w:rsidP="001B05F2">
            <w:pPr>
              <w:spacing w:line="240" w:lineRule="auto"/>
              <w:jc w:val="center"/>
              <w:rPr>
                <w:rFonts w:asciiTheme="majorBidi" w:hAnsiTheme="majorBidi" w:cstheme="majorBidi"/>
              </w:rPr>
            </w:pPr>
            <w:r w:rsidRPr="00C77506">
              <w:rPr>
                <w:rFonts w:asciiTheme="majorBidi" w:hAnsiTheme="majorBidi" w:cstheme="majorBidi"/>
              </w:rPr>
              <w:t>0</w:t>
            </w:r>
          </w:p>
        </w:tc>
        <w:tc>
          <w:tcPr>
            <w:tcW w:w="1942" w:type="dxa"/>
            <w:vAlign w:val="center"/>
          </w:tcPr>
          <w:p w:rsidR="00AF7B9E" w:rsidRPr="00C77506" w:rsidRDefault="00AF7B9E" w:rsidP="001B05F2">
            <w:pPr>
              <w:spacing w:line="240" w:lineRule="auto"/>
              <w:jc w:val="center"/>
              <w:rPr>
                <w:rFonts w:asciiTheme="majorBidi" w:hAnsiTheme="majorBidi" w:cstheme="majorBidi"/>
              </w:rPr>
            </w:pPr>
            <w:r w:rsidRPr="00C77506">
              <w:rPr>
                <w:rFonts w:asciiTheme="majorBidi" w:hAnsiTheme="majorBidi" w:cstheme="majorBidi"/>
              </w:rPr>
              <w:t>Sangat baik</w:t>
            </w:r>
          </w:p>
          <w:p w:rsidR="00AF7B9E" w:rsidRPr="00C77506" w:rsidRDefault="00AF7B9E" w:rsidP="001B05F2">
            <w:pPr>
              <w:spacing w:line="240" w:lineRule="auto"/>
              <w:jc w:val="center"/>
              <w:rPr>
                <w:rFonts w:asciiTheme="majorBidi" w:hAnsiTheme="majorBidi" w:cstheme="majorBidi"/>
              </w:rPr>
            </w:pPr>
            <w:r w:rsidRPr="00C77506">
              <w:rPr>
                <w:rFonts w:asciiTheme="majorBidi" w:hAnsiTheme="majorBidi" w:cstheme="majorBidi"/>
              </w:rPr>
              <w:t>Baik</w:t>
            </w:r>
          </w:p>
          <w:p w:rsidR="00AF7B9E" w:rsidRPr="00C77506" w:rsidRDefault="00AF7B9E" w:rsidP="001B05F2">
            <w:pPr>
              <w:spacing w:line="240" w:lineRule="auto"/>
              <w:jc w:val="center"/>
              <w:rPr>
                <w:rFonts w:asciiTheme="majorBidi" w:hAnsiTheme="majorBidi" w:cstheme="majorBidi"/>
              </w:rPr>
            </w:pPr>
            <w:r w:rsidRPr="00C77506">
              <w:rPr>
                <w:rFonts w:asciiTheme="majorBidi" w:hAnsiTheme="majorBidi" w:cstheme="majorBidi"/>
              </w:rPr>
              <w:t>Cukup</w:t>
            </w:r>
          </w:p>
          <w:p w:rsidR="00AF7B9E" w:rsidRPr="00C77506" w:rsidRDefault="00AF7B9E" w:rsidP="001B05F2">
            <w:pPr>
              <w:spacing w:line="240" w:lineRule="auto"/>
              <w:jc w:val="center"/>
              <w:rPr>
                <w:rFonts w:asciiTheme="majorBidi" w:hAnsiTheme="majorBidi" w:cstheme="majorBidi"/>
              </w:rPr>
            </w:pPr>
            <w:r w:rsidRPr="00C77506">
              <w:rPr>
                <w:rFonts w:asciiTheme="majorBidi" w:hAnsiTheme="majorBidi" w:cstheme="majorBidi"/>
              </w:rPr>
              <w:t>Kurang</w:t>
            </w:r>
          </w:p>
          <w:p w:rsidR="00AF7B9E" w:rsidRPr="00C77506" w:rsidRDefault="00AF7B9E" w:rsidP="001B05F2">
            <w:pPr>
              <w:spacing w:line="240" w:lineRule="auto"/>
              <w:jc w:val="center"/>
              <w:rPr>
                <w:rFonts w:asciiTheme="majorBidi" w:hAnsiTheme="majorBidi" w:cstheme="majorBidi"/>
              </w:rPr>
            </w:pPr>
            <w:r w:rsidRPr="00C77506">
              <w:rPr>
                <w:rFonts w:asciiTheme="majorBidi" w:hAnsiTheme="majorBidi" w:cstheme="majorBidi"/>
              </w:rPr>
              <w:t>Sangat kurang</w:t>
            </w:r>
          </w:p>
        </w:tc>
      </w:tr>
    </w:tbl>
    <w:p w:rsidR="00F555D9" w:rsidRPr="001B05F2" w:rsidRDefault="006E2677" w:rsidP="001B05F2">
      <w:pPr>
        <w:tabs>
          <w:tab w:val="left" w:pos="1276"/>
        </w:tabs>
        <w:spacing w:after="240" w:line="480" w:lineRule="auto"/>
        <w:ind w:right="49"/>
        <w:jc w:val="both"/>
        <w:rPr>
          <w:rFonts w:asciiTheme="majorBidi" w:hAnsiTheme="majorBidi" w:cstheme="majorBidi"/>
          <w:sz w:val="24"/>
          <w:szCs w:val="24"/>
        </w:rPr>
      </w:pPr>
      <w:r w:rsidRPr="001B05F2">
        <w:rPr>
          <w:rFonts w:asciiTheme="majorBidi" w:hAnsiTheme="majorBidi" w:cstheme="majorBidi"/>
          <w:sz w:val="24"/>
          <w:szCs w:val="24"/>
        </w:rPr>
        <w:tab/>
      </w:r>
    </w:p>
    <w:p w:rsidR="00970721" w:rsidRDefault="00F555D9" w:rsidP="001B3879">
      <w:pPr>
        <w:tabs>
          <w:tab w:val="left" w:pos="1276"/>
        </w:tabs>
        <w:spacing w:line="480" w:lineRule="auto"/>
        <w:ind w:left="426"/>
        <w:jc w:val="both"/>
        <w:rPr>
          <w:rFonts w:asciiTheme="majorBidi" w:hAnsiTheme="majorBidi" w:cstheme="majorBidi"/>
          <w:sz w:val="24"/>
          <w:szCs w:val="24"/>
        </w:rPr>
      </w:pPr>
      <w:r>
        <w:rPr>
          <w:rFonts w:asciiTheme="majorBidi" w:hAnsiTheme="majorBidi" w:cstheme="majorBidi"/>
          <w:sz w:val="24"/>
          <w:szCs w:val="24"/>
        </w:rPr>
        <w:tab/>
      </w:r>
      <w:r w:rsidRPr="00995261">
        <w:rPr>
          <w:rFonts w:asciiTheme="majorBidi" w:hAnsiTheme="majorBidi" w:cstheme="majorBidi"/>
          <w:sz w:val="24"/>
          <w:szCs w:val="24"/>
          <w:lang w:val="id-ID"/>
        </w:rPr>
        <w:t xml:space="preserve">Indikator </w:t>
      </w:r>
      <w:r w:rsidRPr="00995261">
        <w:rPr>
          <w:rFonts w:asciiTheme="majorBidi" w:hAnsiTheme="majorBidi" w:cstheme="majorBidi"/>
          <w:sz w:val="24"/>
          <w:szCs w:val="24"/>
        </w:rPr>
        <w:t>hasil</w:t>
      </w:r>
      <w:r w:rsidRPr="00995261">
        <w:rPr>
          <w:rFonts w:asciiTheme="majorBidi" w:hAnsiTheme="majorBidi" w:cstheme="majorBidi"/>
          <w:sz w:val="24"/>
          <w:szCs w:val="24"/>
          <w:lang w:val="id-ID"/>
        </w:rPr>
        <w:t xml:space="preserve"> belajar dar</w:t>
      </w:r>
      <w:r>
        <w:rPr>
          <w:rFonts w:asciiTheme="majorBidi" w:hAnsiTheme="majorBidi" w:cstheme="majorBidi"/>
          <w:sz w:val="24"/>
          <w:szCs w:val="24"/>
          <w:lang w:val="id-ID"/>
        </w:rPr>
        <w:t>i penelitian ini adalah jika 75</w:t>
      </w:r>
      <w:r w:rsidRPr="00995261">
        <w:rPr>
          <w:rFonts w:asciiTheme="majorBidi" w:hAnsiTheme="majorBidi" w:cstheme="majorBidi"/>
          <w:sz w:val="24"/>
          <w:szCs w:val="24"/>
          <w:lang w:val="id-ID"/>
        </w:rPr>
        <w:t xml:space="preserve">% dari </w:t>
      </w:r>
      <w:r w:rsidR="004F0E3C">
        <w:rPr>
          <w:rFonts w:asciiTheme="majorBidi" w:hAnsiTheme="majorBidi" w:cstheme="majorBidi"/>
          <w:sz w:val="24"/>
          <w:szCs w:val="24"/>
        </w:rPr>
        <w:t>siswa</w:t>
      </w:r>
      <w:r w:rsidRPr="00995261">
        <w:rPr>
          <w:rFonts w:asciiTheme="majorBidi" w:hAnsiTheme="majorBidi" w:cstheme="majorBidi"/>
          <w:sz w:val="24"/>
          <w:szCs w:val="24"/>
          <w:lang w:val="id-ID"/>
        </w:rPr>
        <w:t xml:space="preserve"> telah mencapai nilai minimal </w:t>
      </w:r>
      <w:r>
        <w:rPr>
          <w:rFonts w:asciiTheme="majorBidi" w:hAnsiTheme="majorBidi" w:cstheme="majorBidi"/>
          <w:sz w:val="24"/>
          <w:szCs w:val="24"/>
        </w:rPr>
        <w:t>75</w:t>
      </w:r>
      <w:r w:rsidRPr="00995261">
        <w:rPr>
          <w:rFonts w:asciiTheme="majorBidi" w:hAnsiTheme="majorBidi" w:cstheme="majorBidi"/>
          <w:sz w:val="24"/>
          <w:szCs w:val="24"/>
        </w:rPr>
        <w:t xml:space="preserve"> dan apabila melebihi dari nilai minimal hasil belajar dikat</w:t>
      </w:r>
      <w:r w:rsidR="001B05F2">
        <w:rPr>
          <w:rFonts w:asciiTheme="majorBidi" w:hAnsiTheme="majorBidi" w:cstheme="majorBidi"/>
          <w:sz w:val="24"/>
          <w:szCs w:val="24"/>
        </w:rPr>
        <w:t>ak</w:t>
      </w:r>
      <w:r w:rsidRPr="00995261">
        <w:rPr>
          <w:rFonts w:asciiTheme="majorBidi" w:hAnsiTheme="majorBidi" w:cstheme="majorBidi"/>
          <w:sz w:val="24"/>
          <w:szCs w:val="24"/>
        </w:rPr>
        <w:t>an tuntas.</w:t>
      </w:r>
      <w:r>
        <w:rPr>
          <w:rFonts w:asciiTheme="majorBidi" w:hAnsiTheme="majorBidi" w:cstheme="majorBidi"/>
          <w:sz w:val="24"/>
          <w:szCs w:val="24"/>
          <w:lang w:val="id-ID"/>
        </w:rPr>
        <w:t xml:space="preserve"> </w:t>
      </w:r>
      <w:r w:rsidRPr="00F25F6A">
        <w:rPr>
          <w:rFonts w:asciiTheme="majorBidi" w:hAnsiTheme="majorBidi" w:cstheme="majorBidi"/>
          <w:sz w:val="24"/>
          <w:szCs w:val="24"/>
          <w:lang w:val="id-ID"/>
        </w:rPr>
        <w:t>H</w:t>
      </w:r>
      <w:r w:rsidRPr="00995261">
        <w:rPr>
          <w:rFonts w:asciiTheme="majorBidi" w:hAnsiTheme="majorBidi" w:cstheme="majorBidi"/>
          <w:sz w:val="24"/>
          <w:szCs w:val="24"/>
          <w:lang w:val="id-ID"/>
        </w:rPr>
        <w:t>al ini didasarkan pada kelas yang dikatakan b</w:t>
      </w:r>
      <w:r>
        <w:rPr>
          <w:rFonts w:asciiTheme="majorBidi" w:hAnsiTheme="majorBidi" w:cstheme="majorBidi"/>
          <w:sz w:val="24"/>
          <w:szCs w:val="24"/>
          <w:lang w:val="id-ID"/>
        </w:rPr>
        <w:t>erhasil (mencapai ketuntasan)</w:t>
      </w:r>
      <w:r w:rsidRPr="00F25F6A">
        <w:rPr>
          <w:rFonts w:asciiTheme="majorBidi" w:hAnsiTheme="majorBidi" w:cstheme="majorBidi"/>
          <w:sz w:val="24"/>
          <w:szCs w:val="24"/>
          <w:lang w:val="id-ID"/>
        </w:rPr>
        <w:t xml:space="preserve"> j</w:t>
      </w:r>
      <w:r>
        <w:rPr>
          <w:rFonts w:asciiTheme="majorBidi" w:hAnsiTheme="majorBidi" w:cstheme="majorBidi"/>
          <w:sz w:val="24"/>
          <w:szCs w:val="24"/>
          <w:lang w:val="id-ID"/>
        </w:rPr>
        <w:t>ika paling sedikit 75</w:t>
      </w:r>
      <w:r w:rsidRPr="00995261">
        <w:rPr>
          <w:rFonts w:asciiTheme="majorBidi" w:hAnsiTheme="majorBidi" w:cstheme="majorBidi"/>
          <w:sz w:val="24"/>
          <w:szCs w:val="24"/>
          <w:lang w:val="id-ID"/>
        </w:rPr>
        <w:t xml:space="preserve">% dari jumlah </w:t>
      </w:r>
      <w:r w:rsidRPr="00F25F6A">
        <w:rPr>
          <w:rFonts w:asciiTheme="majorBidi" w:hAnsiTheme="majorBidi" w:cstheme="majorBidi"/>
          <w:sz w:val="24"/>
          <w:szCs w:val="24"/>
          <w:lang w:val="id-ID"/>
        </w:rPr>
        <w:t>siswa</w:t>
      </w:r>
      <w:r w:rsidRPr="00995261">
        <w:rPr>
          <w:rFonts w:asciiTheme="majorBidi" w:hAnsiTheme="majorBidi" w:cstheme="majorBidi"/>
          <w:sz w:val="24"/>
          <w:szCs w:val="24"/>
          <w:lang w:val="id-ID"/>
        </w:rPr>
        <w:t xml:space="preserve"> mendapatkan nilai </w:t>
      </w:r>
      <w:r>
        <w:rPr>
          <w:rFonts w:asciiTheme="majorBidi" w:hAnsiTheme="majorBidi" w:cstheme="majorBidi"/>
          <w:sz w:val="24"/>
          <w:szCs w:val="24"/>
          <w:lang w:val="id-ID"/>
        </w:rPr>
        <w:t>7</w:t>
      </w:r>
      <w:r>
        <w:rPr>
          <w:rFonts w:asciiTheme="majorBidi" w:hAnsiTheme="majorBidi" w:cstheme="majorBidi"/>
          <w:sz w:val="24"/>
          <w:szCs w:val="24"/>
        </w:rPr>
        <w:t>5</w:t>
      </w:r>
      <w:r w:rsidRPr="00F25F6A">
        <w:rPr>
          <w:rFonts w:asciiTheme="majorBidi" w:hAnsiTheme="majorBidi" w:cstheme="majorBidi"/>
          <w:sz w:val="24"/>
          <w:szCs w:val="24"/>
          <w:lang w:val="id-ID"/>
        </w:rPr>
        <w:t xml:space="preserve">. </w:t>
      </w:r>
      <w:r>
        <w:rPr>
          <w:rFonts w:asciiTheme="majorBidi" w:hAnsiTheme="majorBidi" w:cstheme="majorBidi"/>
          <w:sz w:val="24"/>
          <w:szCs w:val="24"/>
        </w:rPr>
        <w:t>P</w:t>
      </w:r>
      <w:r w:rsidRPr="00995261">
        <w:rPr>
          <w:rFonts w:asciiTheme="majorBidi" w:hAnsiTheme="majorBidi" w:cstheme="majorBidi"/>
          <w:sz w:val="24"/>
          <w:szCs w:val="24"/>
          <w:lang w:val="id-ID"/>
        </w:rPr>
        <w:t xml:space="preserve">enetapan nilai </w:t>
      </w:r>
      <w:r>
        <w:rPr>
          <w:rFonts w:asciiTheme="majorBidi" w:hAnsiTheme="majorBidi" w:cstheme="majorBidi"/>
          <w:sz w:val="24"/>
          <w:szCs w:val="24"/>
          <w:lang w:val="id-ID"/>
        </w:rPr>
        <w:t>7</w:t>
      </w:r>
      <w:r>
        <w:rPr>
          <w:rFonts w:asciiTheme="majorBidi" w:hAnsiTheme="majorBidi" w:cstheme="majorBidi"/>
          <w:sz w:val="24"/>
          <w:szCs w:val="24"/>
        </w:rPr>
        <w:t>5</w:t>
      </w:r>
      <w:r>
        <w:rPr>
          <w:rFonts w:asciiTheme="majorBidi" w:hAnsiTheme="majorBidi" w:cstheme="majorBidi"/>
          <w:sz w:val="24"/>
          <w:szCs w:val="24"/>
          <w:lang w:val="id-ID"/>
        </w:rPr>
        <w:t xml:space="preserve"> di</w:t>
      </w:r>
      <w:r w:rsidRPr="00995261">
        <w:rPr>
          <w:rFonts w:asciiTheme="majorBidi" w:hAnsiTheme="majorBidi" w:cstheme="majorBidi"/>
          <w:sz w:val="24"/>
          <w:szCs w:val="24"/>
          <w:lang w:val="id-ID"/>
        </w:rPr>
        <w:t xml:space="preserve">dasarkan atas hasil diskusi dengan guru kelas </w:t>
      </w:r>
      <w:r w:rsidRPr="00F25F6A">
        <w:rPr>
          <w:rFonts w:asciiTheme="majorBidi" w:hAnsiTheme="majorBidi" w:cstheme="majorBidi"/>
          <w:sz w:val="24"/>
          <w:szCs w:val="24"/>
          <w:lang w:val="id-ID"/>
        </w:rPr>
        <w:t xml:space="preserve">III </w:t>
      </w:r>
      <w:r w:rsidR="001B05F2">
        <w:rPr>
          <w:rFonts w:asciiTheme="majorBidi" w:hAnsiTheme="majorBidi" w:cstheme="majorBidi"/>
          <w:sz w:val="24"/>
          <w:szCs w:val="24"/>
          <w:lang w:val="id-ID"/>
        </w:rPr>
        <w:t>dan KKM (</w:t>
      </w:r>
      <w:r w:rsidRPr="00995261">
        <w:rPr>
          <w:rFonts w:asciiTheme="majorBidi" w:hAnsiTheme="majorBidi" w:cstheme="majorBidi"/>
          <w:sz w:val="24"/>
          <w:szCs w:val="24"/>
          <w:lang w:val="id-ID"/>
        </w:rPr>
        <w:t>Kriteria Ketuntasan Minimal) yang digunakan MI tersebut</w:t>
      </w:r>
      <w:r w:rsidR="001B05F2">
        <w:rPr>
          <w:rFonts w:asciiTheme="majorBidi" w:hAnsiTheme="majorBidi" w:cstheme="majorBidi"/>
          <w:sz w:val="24"/>
          <w:szCs w:val="24"/>
        </w:rPr>
        <w:t>.</w:t>
      </w:r>
    </w:p>
    <w:p w:rsidR="001B3879" w:rsidRPr="00F25F6A" w:rsidRDefault="001B3879" w:rsidP="001B3879">
      <w:pPr>
        <w:tabs>
          <w:tab w:val="left" w:pos="1276"/>
        </w:tabs>
        <w:spacing w:line="480" w:lineRule="auto"/>
        <w:ind w:left="426"/>
        <w:jc w:val="both"/>
        <w:rPr>
          <w:rFonts w:asciiTheme="majorBidi" w:hAnsiTheme="majorBidi" w:cstheme="majorBidi"/>
          <w:sz w:val="24"/>
          <w:szCs w:val="24"/>
        </w:rPr>
      </w:pPr>
    </w:p>
    <w:p w:rsidR="00F555D9" w:rsidRPr="00B43D52" w:rsidRDefault="00F555D9" w:rsidP="00F555D9">
      <w:pPr>
        <w:pStyle w:val="ListParagraph"/>
        <w:numPr>
          <w:ilvl w:val="0"/>
          <w:numId w:val="1"/>
        </w:numPr>
        <w:spacing w:after="240" w:line="480" w:lineRule="auto"/>
        <w:ind w:left="426" w:right="96" w:hanging="426"/>
        <w:jc w:val="both"/>
        <w:rPr>
          <w:rFonts w:asciiTheme="majorBidi" w:hAnsiTheme="majorBidi" w:cstheme="majorBidi"/>
          <w:sz w:val="24"/>
          <w:szCs w:val="24"/>
        </w:rPr>
      </w:pPr>
      <w:r>
        <w:rPr>
          <w:rFonts w:asciiTheme="majorBidi" w:hAnsiTheme="majorBidi" w:cstheme="majorBidi"/>
          <w:b/>
          <w:bCs/>
          <w:sz w:val="24"/>
          <w:szCs w:val="24"/>
        </w:rPr>
        <w:t>Prosedur Penelitian</w:t>
      </w:r>
      <w:r w:rsidRPr="00B43D52">
        <w:rPr>
          <w:rFonts w:asciiTheme="majorBidi" w:hAnsiTheme="majorBidi" w:cstheme="majorBidi"/>
          <w:b/>
          <w:bCs/>
          <w:sz w:val="24"/>
          <w:szCs w:val="24"/>
        </w:rPr>
        <w:tab/>
      </w:r>
    </w:p>
    <w:p w:rsidR="00E855BF" w:rsidRDefault="00F555D9" w:rsidP="00C02BD2">
      <w:pPr>
        <w:pStyle w:val="ListParagraph"/>
        <w:tabs>
          <w:tab w:val="left" w:pos="1276"/>
        </w:tabs>
        <w:spacing w:after="240" w:line="480" w:lineRule="auto"/>
        <w:ind w:left="426" w:right="96"/>
        <w:jc w:val="both"/>
        <w:rPr>
          <w:rFonts w:asciiTheme="majorBidi" w:hAnsiTheme="majorBidi" w:cstheme="majorBidi"/>
          <w:sz w:val="24"/>
          <w:szCs w:val="24"/>
        </w:rPr>
      </w:pPr>
      <w:r>
        <w:rPr>
          <w:rFonts w:asciiTheme="majorBidi" w:hAnsiTheme="majorBidi" w:cstheme="majorBidi"/>
          <w:sz w:val="24"/>
          <w:szCs w:val="24"/>
        </w:rPr>
        <w:tab/>
        <w:t xml:space="preserve">Prosedur Penelitian Tindakan Kelas ini terdiri dari dua siklus. Tiap siklus dilaksanakan sesuai dengan indikator yang hendak dicapai yaitu hasil </w:t>
      </w:r>
      <w:r>
        <w:rPr>
          <w:rFonts w:asciiTheme="majorBidi" w:hAnsiTheme="majorBidi" w:cstheme="majorBidi"/>
          <w:sz w:val="24"/>
          <w:szCs w:val="24"/>
        </w:rPr>
        <w:lastRenderedPageBreak/>
        <w:t>belajar siswa yang meningkat setel</w:t>
      </w:r>
      <w:r w:rsidR="00C02BD2">
        <w:rPr>
          <w:rFonts w:asciiTheme="majorBidi" w:hAnsiTheme="majorBidi" w:cstheme="majorBidi"/>
          <w:sz w:val="24"/>
          <w:szCs w:val="24"/>
        </w:rPr>
        <w:t xml:space="preserve">ah dilakukannya sebuah tindakan. </w:t>
      </w:r>
      <w:r w:rsidR="004F0E3C" w:rsidRPr="00E855BF">
        <w:rPr>
          <w:rFonts w:asciiTheme="majorBidi" w:hAnsiTheme="majorBidi" w:cstheme="majorBidi"/>
          <w:sz w:val="24"/>
          <w:szCs w:val="24"/>
        </w:rPr>
        <w:t>Sebelum merencanakan siklus, peneliti terlebih dahulu mel</w:t>
      </w:r>
      <w:r w:rsidR="00810326" w:rsidRPr="00E855BF">
        <w:rPr>
          <w:rFonts w:asciiTheme="majorBidi" w:hAnsiTheme="majorBidi" w:cstheme="majorBidi"/>
          <w:sz w:val="24"/>
          <w:szCs w:val="24"/>
        </w:rPr>
        <w:t>a</w:t>
      </w:r>
      <w:r w:rsidR="004F0E3C" w:rsidRPr="00E855BF">
        <w:rPr>
          <w:rFonts w:asciiTheme="majorBidi" w:hAnsiTheme="majorBidi" w:cstheme="majorBidi"/>
          <w:sz w:val="24"/>
          <w:szCs w:val="24"/>
        </w:rPr>
        <w:t>kukan kegiatan pra tind</w:t>
      </w:r>
      <w:r w:rsidR="00810326" w:rsidRPr="00E855BF">
        <w:rPr>
          <w:rFonts w:asciiTheme="majorBidi" w:hAnsiTheme="majorBidi" w:cstheme="majorBidi"/>
          <w:sz w:val="24"/>
          <w:szCs w:val="24"/>
        </w:rPr>
        <w:t>a</w:t>
      </w:r>
      <w:r w:rsidR="001B05F2" w:rsidRPr="00E855BF">
        <w:rPr>
          <w:rFonts w:asciiTheme="majorBidi" w:hAnsiTheme="majorBidi" w:cstheme="majorBidi"/>
          <w:sz w:val="24"/>
          <w:szCs w:val="24"/>
        </w:rPr>
        <w:t>kan.</w:t>
      </w:r>
    </w:p>
    <w:p w:rsidR="00E855BF" w:rsidRPr="00E855BF" w:rsidRDefault="00E855BF" w:rsidP="00E855BF">
      <w:pPr>
        <w:pStyle w:val="ListParagraph"/>
        <w:tabs>
          <w:tab w:val="left" w:pos="1276"/>
        </w:tabs>
        <w:spacing w:after="240" w:line="480" w:lineRule="auto"/>
        <w:ind w:left="426" w:right="96"/>
        <w:jc w:val="both"/>
        <w:rPr>
          <w:rFonts w:asciiTheme="majorBidi" w:hAnsiTheme="majorBidi" w:cstheme="majorBidi"/>
          <w:sz w:val="24"/>
          <w:szCs w:val="24"/>
        </w:rPr>
      </w:pPr>
      <w:r>
        <w:rPr>
          <w:rFonts w:asciiTheme="majorBidi" w:hAnsiTheme="majorBidi" w:cstheme="majorBidi"/>
          <w:sz w:val="24"/>
          <w:szCs w:val="24"/>
        </w:rPr>
        <w:tab/>
      </w:r>
      <w:r w:rsidRPr="00E855BF">
        <w:rPr>
          <w:rFonts w:asciiTheme="majorBidi" w:hAnsiTheme="majorBidi" w:cstheme="majorBidi"/>
          <w:sz w:val="24"/>
          <w:szCs w:val="24"/>
        </w:rPr>
        <w:t>Dalam kegiatan pra tindakan ini peneliti melaksanakan studi pendahuluan terlebih dahulu tentang kondisi sekolah yang akan diteliti. Pada kegiatan pra tindakan ini peneliti juga melaksanakan beberapa kegiatan lain, diantaranya:</w:t>
      </w:r>
    </w:p>
    <w:p w:rsidR="00C02BD2" w:rsidRDefault="00C02BD2" w:rsidP="00E855BF">
      <w:pPr>
        <w:pStyle w:val="ListParagraph"/>
        <w:numPr>
          <w:ilvl w:val="0"/>
          <w:numId w:val="12"/>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Menentukan subyek penelitian</w:t>
      </w:r>
    </w:p>
    <w:p w:rsidR="00C02BD2" w:rsidRDefault="00C02BD2" w:rsidP="00E855BF">
      <w:pPr>
        <w:pStyle w:val="ListParagraph"/>
        <w:numPr>
          <w:ilvl w:val="0"/>
          <w:numId w:val="12"/>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Melakukan wawancara dengan guru kelas III</w:t>
      </w:r>
    </w:p>
    <w:p w:rsidR="00E855BF" w:rsidRPr="00C02BD2" w:rsidRDefault="00C02BD2" w:rsidP="00C02BD2">
      <w:pPr>
        <w:pStyle w:val="ListParagraph"/>
        <w:numPr>
          <w:ilvl w:val="0"/>
          <w:numId w:val="12"/>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Melakukan observasi kelas</w:t>
      </w:r>
    </w:p>
    <w:p w:rsidR="00E855BF" w:rsidRDefault="00E855BF" w:rsidP="00E855BF">
      <w:pPr>
        <w:pStyle w:val="ListParagraph"/>
        <w:numPr>
          <w:ilvl w:val="0"/>
          <w:numId w:val="12"/>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Menentukan sumber data</w:t>
      </w:r>
    </w:p>
    <w:p w:rsidR="00E855BF" w:rsidRDefault="00E855BF" w:rsidP="00E855BF">
      <w:pPr>
        <w:pStyle w:val="ListParagraph"/>
        <w:numPr>
          <w:ilvl w:val="0"/>
          <w:numId w:val="12"/>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Membuat soal tes awal (</w:t>
      </w:r>
      <w:r>
        <w:rPr>
          <w:rFonts w:asciiTheme="majorBidi" w:hAnsiTheme="majorBidi" w:cstheme="majorBidi"/>
          <w:i/>
          <w:iCs/>
          <w:sz w:val="24"/>
          <w:szCs w:val="24"/>
        </w:rPr>
        <w:t>pre test</w:t>
      </w:r>
      <w:r>
        <w:rPr>
          <w:rFonts w:asciiTheme="majorBidi" w:hAnsiTheme="majorBidi" w:cstheme="majorBidi"/>
          <w:sz w:val="24"/>
          <w:szCs w:val="24"/>
        </w:rPr>
        <w:t>)</w:t>
      </w:r>
    </w:p>
    <w:p w:rsidR="00E855BF" w:rsidRDefault="00E855BF" w:rsidP="00E855BF">
      <w:pPr>
        <w:pStyle w:val="ListParagraph"/>
        <w:numPr>
          <w:ilvl w:val="0"/>
          <w:numId w:val="12"/>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Melakukan tes awal</w:t>
      </w:r>
    </w:p>
    <w:p w:rsidR="00F555D9" w:rsidRPr="00C02BD2" w:rsidRDefault="00E855BF" w:rsidP="00C02BD2">
      <w:pPr>
        <w:pStyle w:val="ListParagraph"/>
        <w:numPr>
          <w:ilvl w:val="0"/>
          <w:numId w:val="12"/>
        </w:numPr>
        <w:spacing w:line="480" w:lineRule="auto"/>
        <w:ind w:left="709" w:hanging="283"/>
        <w:jc w:val="both"/>
        <w:rPr>
          <w:rFonts w:asciiTheme="majorBidi" w:hAnsiTheme="majorBidi" w:cstheme="majorBidi"/>
          <w:sz w:val="24"/>
          <w:szCs w:val="24"/>
        </w:rPr>
      </w:pPr>
      <w:r w:rsidRPr="00E855BF">
        <w:rPr>
          <w:rFonts w:asciiTheme="majorBidi" w:hAnsiTheme="majorBidi" w:cstheme="majorBidi"/>
          <w:sz w:val="24"/>
          <w:szCs w:val="24"/>
        </w:rPr>
        <w:t>Menentukan kriteria keberhasilan</w:t>
      </w:r>
    </w:p>
    <w:p w:rsidR="00412DF1" w:rsidRDefault="00F555D9" w:rsidP="00412DF1">
      <w:pPr>
        <w:pStyle w:val="ListParagraph"/>
        <w:tabs>
          <w:tab w:val="left" w:pos="1276"/>
        </w:tabs>
        <w:spacing w:after="240" w:line="480" w:lineRule="auto"/>
        <w:ind w:left="426" w:right="96"/>
        <w:jc w:val="both"/>
        <w:rPr>
          <w:rFonts w:asciiTheme="majorBidi" w:hAnsiTheme="majorBidi" w:cstheme="majorBidi"/>
          <w:sz w:val="24"/>
          <w:szCs w:val="24"/>
        </w:rPr>
      </w:pPr>
      <w:r>
        <w:rPr>
          <w:rFonts w:asciiTheme="majorBidi" w:hAnsiTheme="majorBidi" w:cstheme="majorBidi"/>
          <w:sz w:val="24"/>
          <w:szCs w:val="24"/>
        </w:rPr>
        <w:tab/>
      </w:r>
      <w:r w:rsidR="00412DF1">
        <w:rPr>
          <w:rFonts w:asciiTheme="majorBidi" w:hAnsiTheme="majorBidi" w:cstheme="majorBidi"/>
          <w:sz w:val="24"/>
          <w:szCs w:val="24"/>
        </w:rPr>
        <w:t xml:space="preserve">Dari kegiatan pra tindakan, maka peneliti melakukan refleksi. Dari refleksi tersebut, peneliti memberikan solusi tindakan yang akan digunakan untuk meningkatkan hasil belajar Matematika siswa kelas III MI Tarbiyatussibyan Boyolangu Tulungagung yaitu dengan menerapkan pembelajaran kontekstual berbasis </w:t>
      </w:r>
      <w:r w:rsidR="000161C2" w:rsidRPr="000161C2">
        <w:rPr>
          <w:rFonts w:asciiTheme="majorBidi" w:hAnsiTheme="majorBidi" w:cstheme="majorBidi"/>
          <w:i/>
          <w:iCs/>
          <w:sz w:val="24"/>
          <w:szCs w:val="24"/>
        </w:rPr>
        <w:t>guided</w:t>
      </w:r>
      <w:r w:rsidR="000161C2">
        <w:rPr>
          <w:rFonts w:asciiTheme="majorBidi" w:hAnsiTheme="majorBidi" w:cstheme="majorBidi"/>
          <w:sz w:val="24"/>
          <w:szCs w:val="24"/>
        </w:rPr>
        <w:t xml:space="preserve"> </w:t>
      </w:r>
      <w:r w:rsidR="00412DF1" w:rsidRPr="009C00FE">
        <w:rPr>
          <w:rFonts w:asciiTheme="majorBidi" w:hAnsiTheme="majorBidi" w:cstheme="majorBidi"/>
          <w:i/>
          <w:iCs/>
          <w:sz w:val="24"/>
          <w:szCs w:val="24"/>
        </w:rPr>
        <w:t>inquiry</w:t>
      </w:r>
      <w:r w:rsidR="00412DF1">
        <w:rPr>
          <w:rFonts w:asciiTheme="majorBidi" w:hAnsiTheme="majorBidi" w:cstheme="majorBidi"/>
          <w:sz w:val="24"/>
          <w:szCs w:val="24"/>
        </w:rPr>
        <w:t>.</w:t>
      </w:r>
    </w:p>
    <w:p w:rsidR="00F555D9" w:rsidRDefault="00412DF1" w:rsidP="00412DF1">
      <w:pPr>
        <w:pStyle w:val="ListParagraph"/>
        <w:tabs>
          <w:tab w:val="left" w:pos="1276"/>
        </w:tabs>
        <w:spacing w:after="240" w:line="480" w:lineRule="auto"/>
        <w:ind w:left="426" w:right="96"/>
        <w:jc w:val="both"/>
        <w:rPr>
          <w:rFonts w:asciiTheme="majorBidi" w:hAnsiTheme="majorBidi" w:cstheme="majorBidi"/>
          <w:sz w:val="24"/>
          <w:szCs w:val="24"/>
        </w:rPr>
      </w:pPr>
      <w:r>
        <w:rPr>
          <w:rFonts w:asciiTheme="majorBidi" w:hAnsiTheme="majorBidi" w:cstheme="majorBidi"/>
          <w:sz w:val="24"/>
          <w:szCs w:val="24"/>
        </w:rPr>
        <w:tab/>
      </w:r>
      <w:r w:rsidR="00F555D9">
        <w:rPr>
          <w:rFonts w:asciiTheme="majorBidi" w:hAnsiTheme="majorBidi" w:cstheme="majorBidi"/>
          <w:sz w:val="24"/>
          <w:szCs w:val="24"/>
        </w:rPr>
        <w:t xml:space="preserve">Dengan mengacu pada refleksi awal tersebut maka dilaksanakan penelitian tindakan kelas </w:t>
      </w:r>
      <w:r w:rsidR="00C02BD2">
        <w:rPr>
          <w:rFonts w:asciiTheme="majorBidi" w:hAnsiTheme="majorBidi" w:cstheme="majorBidi"/>
          <w:sz w:val="24"/>
          <w:szCs w:val="24"/>
        </w:rPr>
        <w:t>dengan prosedur sebagai berikut</w:t>
      </w:r>
      <w:r w:rsidR="00F555D9">
        <w:rPr>
          <w:rFonts w:asciiTheme="majorBidi" w:hAnsiTheme="majorBidi" w:cstheme="majorBidi"/>
          <w:sz w:val="24"/>
          <w:szCs w:val="24"/>
        </w:rPr>
        <w:t>:</w:t>
      </w:r>
    </w:p>
    <w:p w:rsidR="00F555D9" w:rsidRDefault="00F555D9" w:rsidP="00F555D9">
      <w:pPr>
        <w:pStyle w:val="ListParagraph"/>
        <w:numPr>
          <w:ilvl w:val="6"/>
          <w:numId w:val="5"/>
        </w:numPr>
        <w:tabs>
          <w:tab w:val="clear" w:pos="5760"/>
          <w:tab w:val="num" w:pos="709"/>
          <w:tab w:val="left" w:pos="1276"/>
        </w:tabs>
        <w:spacing w:after="240" w:line="480" w:lineRule="auto"/>
        <w:ind w:left="709" w:right="96" w:hanging="283"/>
        <w:jc w:val="both"/>
        <w:rPr>
          <w:rFonts w:asciiTheme="majorBidi" w:hAnsiTheme="majorBidi" w:cstheme="majorBidi"/>
          <w:sz w:val="24"/>
          <w:szCs w:val="24"/>
        </w:rPr>
      </w:pPr>
      <w:r>
        <w:rPr>
          <w:rFonts w:asciiTheme="majorBidi" w:hAnsiTheme="majorBidi" w:cstheme="majorBidi"/>
          <w:sz w:val="24"/>
          <w:szCs w:val="24"/>
        </w:rPr>
        <w:t>Perencanaan (</w:t>
      </w:r>
      <w:r w:rsidRPr="007B39FF">
        <w:rPr>
          <w:rFonts w:asciiTheme="majorBidi" w:hAnsiTheme="majorBidi" w:cstheme="majorBidi"/>
          <w:i/>
          <w:iCs/>
          <w:sz w:val="24"/>
          <w:szCs w:val="24"/>
        </w:rPr>
        <w:t>planning</w:t>
      </w:r>
      <w:r>
        <w:rPr>
          <w:rFonts w:asciiTheme="majorBidi" w:hAnsiTheme="majorBidi" w:cstheme="majorBidi"/>
          <w:sz w:val="24"/>
          <w:szCs w:val="24"/>
        </w:rPr>
        <w:t>)</w:t>
      </w:r>
    </w:p>
    <w:p w:rsidR="00F555D9" w:rsidRDefault="00F555D9" w:rsidP="00F555D9">
      <w:pPr>
        <w:pStyle w:val="ListParagraph"/>
        <w:numPr>
          <w:ilvl w:val="6"/>
          <w:numId w:val="5"/>
        </w:numPr>
        <w:tabs>
          <w:tab w:val="clear" w:pos="5760"/>
          <w:tab w:val="num" w:pos="709"/>
          <w:tab w:val="left" w:pos="1276"/>
        </w:tabs>
        <w:spacing w:after="240" w:line="480" w:lineRule="auto"/>
        <w:ind w:left="709" w:right="96" w:hanging="283"/>
        <w:jc w:val="both"/>
        <w:rPr>
          <w:rFonts w:asciiTheme="majorBidi" w:hAnsiTheme="majorBidi" w:cstheme="majorBidi"/>
          <w:sz w:val="24"/>
          <w:szCs w:val="24"/>
        </w:rPr>
      </w:pPr>
      <w:r>
        <w:rPr>
          <w:rFonts w:asciiTheme="majorBidi" w:hAnsiTheme="majorBidi" w:cstheme="majorBidi"/>
          <w:sz w:val="24"/>
          <w:szCs w:val="24"/>
        </w:rPr>
        <w:t>Pelaksanaan tindakan (</w:t>
      </w:r>
      <w:r w:rsidRPr="007B39FF">
        <w:rPr>
          <w:rFonts w:asciiTheme="majorBidi" w:hAnsiTheme="majorBidi" w:cstheme="majorBidi"/>
          <w:i/>
          <w:iCs/>
          <w:sz w:val="24"/>
          <w:szCs w:val="24"/>
        </w:rPr>
        <w:t>action</w:t>
      </w:r>
      <w:r>
        <w:rPr>
          <w:rFonts w:asciiTheme="majorBidi" w:hAnsiTheme="majorBidi" w:cstheme="majorBidi"/>
          <w:sz w:val="24"/>
          <w:szCs w:val="24"/>
        </w:rPr>
        <w:t>)</w:t>
      </w:r>
    </w:p>
    <w:p w:rsidR="00F555D9" w:rsidRDefault="00F555D9" w:rsidP="00F555D9">
      <w:pPr>
        <w:pStyle w:val="ListParagraph"/>
        <w:numPr>
          <w:ilvl w:val="6"/>
          <w:numId w:val="5"/>
        </w:numPr>
        <w:tabs>
          <w:tab w:val="clear" w:pos="5760"/>
          <w:tab w:val="num" w:pos="709"/>
          <w:tab w:val="left" w:pos="1276"/>
        </w:tabs>
        <w:spacing w:after="240" w:line="480" w:lineRule="auto"/>
        <w:ind w:left="709" w:right="96" w:hanging="283"/>
        <w:jc w:val="both"/>
        <w:rPr>
          <w:rFonts w:asciiTheme="majorBidi" w:hAnsiTheme="majorBidi" w:cstheme="majorBidi"/>
          <w:sz w:val="24"/>
          <w:szCs w:val="24"/>
        </w:rPr>
      </w:pPr>
      <w:r>
        <w:rPr>
          <w:rFonts w:asciiTheme="majorBidi" w:hAnsiTheme="majorBidi" w:cstheme="majorBidi"/>
          <w:sz w:val="24"/>
          <w:szCs w:val="24"/>
        </w:rPr>
        <w:lastRenderedPageBreak/>
        <w:t>Observasi (</w:t>
      </w:r>
      <w:r w:rsidRPr="007B39FF">
        <w:rPr>
          <w:rFonts w:asciiTheme="majorBidi" w:hAnsiTheme="majorBidi" w:cstheme="majorBidi"/>
          <w:i/>
          <w:iCs/>
          <w:sz w:val="24"/>
          <w:szCs w:val="24"/>
        </w:rPr>
        <w:t>observation</w:t>
      </w:r>
      <w:r>
        <w:rPr>
          <w:rFonts w:asciiTheme="majorBidi" w:hAnsiTheme="majorBidi" w:cstheme="majorBidi"/>
          <w:sz w:val="24"/>
          <w:szCs w:val="24"/>
        </w:rPr>
        <w:t>)</w:t>
      </w:r>
    </w:p>
    <w:p w:rsidR="00F555D9" w:rsidRDefault="00F555D9" w:rsidP="00F555D9">
      <w:pPr>
        <w:pStyle w:val="ListParagraph"/>
        <w:numPr>
          <w:ilvl w:val="6"/>
          <w:numId w:val="5"/>
        </w:numPr>
        <w:tabs>
          <w:tab w:val="clear" w:pos="5760"/>
          <w:tab w:val="num" w:pos="709"/>
          <w:tab w:val="left" w:pos="1276"/>
        </w:tabs>
        <w:spacing w:after="240" w:line="480" w:lineRule="auto"/>
        <w:ind w:left="709" w:right="96" w:hanging="283"/>
        <w:jc w:val="both"/>
        <w:rPr>
          <w:rFonts w:asciiTheme="majorBidi" w:hAnsiTheme="majorBidi" w:cstheme="majorBidi"/>
          <w:sz w:val="24"/>
          <w:szCs w:val="24"/>
        </w:rPr>
      </w:pPr>
      <w:r>
        <w:rPr>
          <w:rFonts w:asciiTheme="majorBidi" w:hAnsiTheme="majorBidi" w:cstheme="majorBidi"/>
          <w:sz w:val="24"/>
          <w:szCs w:val="24"/>
        </w:rPr>
        <w:t>Refleksi (</w:t>
      </w:r>
      <w:r w:rsidRPr="007B39FF">
        <w:rPr>
          <w:rFonts w:asciiTheme="majorBidi" w:hAnsiTheme="majorBidi" w:cstheme="majorBidi"/>
          <w:i/>
          <w:iCs/>
          <w:sz w:val="24"/>
          <w:szCs w:val="24"/>
        </w:rPr>
        <w:t>reflection</w:t>
      </w:r>
      <w:r>
        <w:rPr>
          <w:rFonts w:asciiTheme="majorBidi" w:hAnsiTheme="majorBidi" w:cstheme="majorBidi"/>
          <w:sz w:val="24"/>
          <w:szCs w:val="24"/>
        </w:rPr>
        <w:t>)</w:t>
      </w:r>
    </w:p>
    <w:p w:rsidR="00F555D9" w:rsidRDefault="00F555D9" w:rsidP="00F555D9">
      <w:pPr>
        <w:tabs>
          <w:tab w:val="left" w:pos="1276"/>
        </w:tabs>
        <w:spacing w:after="240" w:line="480" w:lineRule="auto"/>
        <w:ind w:left="426" w:right="96"/>
        <w:jc w:val="both"/>
        <w:rPr>
          <w:rFonts w:asciiTheme="majorBidi" w:hAnsiTheme="majorBidi" w:cstheme="majorBidi"/>
          <w:sz w:val="24"/>
          <w:szCs w:val="24"/>
        </w:rPr>
      </w:pPr>
      <w:r>
        <w:rPr>
          <w:rFonts w:asciiTheme="majorBidi" w:hAnsiTheme="majorBidi" w:cstheme="majorBidi"/>
          <w:sz w:val="24"/>
          <w:szCs w:val="24"/>
        </w:rPr>
        <w:tab/>
        <w:t>Secara lebih rinci prosedur penelitian tindakan untuk sikl</w:t>
      </w:r>
      <w:r w:rsidR="00C02BD2">
        <w:rPr>
          <w:rFonts w:asciiTheme="majorBidi" w:hAnsiTheme="majorBidi" w:cstheme="majorBidi"/>
          <w:sz w:val="24"/>
          <w:szCs w:val="24"/>
        </w:rPr>
        <w:t>us I dijabarkan sebagai berikut</w:t>
      </w:r>
      <w:r>
        <w:rPr>
          <w:rFonts w:asciiTheme="majorBidi" w:hAnsiTheme="majorBidi" w:cstheme="majorBidi"/>
          <w:sz w:val="24"/>
          <w:szCs w:val="24"/>
        </w:rPr>
        <w:t>:</w:t>
      </w:r>
    </w:p>
    <w:p w:rsidR="00F555D9" w:rsidRDefault="00F555D9" w:rsidP="00F555D9">
      <w:pPr>
        <w:pStyle w:val="ListParagraph"/>
        <w:numPr>
          <w:ilvl w:val="7"/>
          <w:numId w:val="5"/>
        </w:numPr>
        <w:tabs>
          <w:tab w:val="clear" w:pos="6480"/>
          <w:tab w:val="num" w:pos="709"/>
          <w:tab w:val="left" w:pos="1276"/>
        </w:tabs>
        <w:spacing w:after="240" w:line="480" w:lineRule="auto"/>
        <w:ind w:left="709" w:right="96" w:hanging="283"/>
        <w:jc w:val="both"/>
        <w:rPr>
          <w:rFonts w:asciiTheme="majorBidi" w:hAnsiTheme="majorBidi" w:cstheme="majorBidi"/>
          <w:sz w:val="24"/>
          <w:szCs w:val="24"/>
        </w:rPr>
      </w:pPr>
      <w:r>
        <w:rPr>
          <w:rFonts w:asciiTheme="majorBidi" w:hAnsiTheme="majorBidi" w:cstheme="majorBidi"/>
          <w:sz w:val="24"/>
          <w:szCs w:val="24"/>
        </w:rPr>
        <w:t>Perencanaan</w:t>
      </w:r>
    </w:p>
    <w:p w:rsidR="00F555D9" w:rsidRDefault="00F555D9" w:rsidP="00F555D9">
      <w:pPr>
        <w:pStyle w:val="ListParagraph"/>
        <w:tabs>
          <w:tab w:val="left" w:pos="1276"/>
        </w:tabs>
        <w:spacing w:after="240" w:line="480" w:lineRule="auto"/>
        <w:ind w:left="709" w:right="96"/>
        <w:jc w:val="both"/>
        <w:rPr>
          <w:rFonts w:asciiTheme="majorBidi" w:hAnsiTheme="majorBidi" w:cstheme="majorBidi"/>
          <w:sz w:val="24"/>
          <w:szCs w:val="24"/>
        </w:rPr>
      </w:pPr>
      <w:r>
        <w:rPr>
          <w:rFonts w:asciiTheme="majorBidi" w:hAnsiTheme="majorBidi" w:cstheme="majorBidi"/>
          <w:sz w:val="24"/>
          <w:szCs w:val="24"/>
        </w:rPr>
        <w:t>Adapun kegiatan yang dilakukan dalam tahap ini adalah:</w:t>
      </w:r>
    </w:p>
    <w:p w:rsidR="00F555D9" w:rsidRDefault="00F555D9" w:rsidP="000161C2">
      <w:pPr>
        <w:pStyle w:val="ListParagraph"/>
        <w:numPr>
          <w:ilvl w:val="0"/>
          <w:numId w:val="10"/>
        </w:numPr>
        <w:tabs>
          <w:tab w:val="left" w:pos="1276"/>
        </w:tabs>
        <w:spacing w:after="240" w:line="480" w:lineRule="auto"/>
        <w:ind w:left="993" w:right="96" w:hanging="284"/>
        <w:jc w:val="both"/>
        <w:rPr>
          <w:rFonts w:asciiTheme="majorBidi" w:hAnsiTheme="majorBidi" w:cstheme="majorBidi"/>
          <w:sz w:val="24"/>
          <w:szCs w:val="24"/>
        </w:rPr>
      </w:pPr>
      <w:r>
        <w:rPr>
          <w:rFonts w:asciiTheme="majorBidi" w:hAnsiTheme="majorBidi" w:cstheme="majorBidi"/>
          <w:sz w:val="24"/>
          <w:szCs w:val="24"/>
        </w:rPr>
        <w:t xml:space="preserve">Menyusun rancangan pembelajaran yang mengacu pada pembelajaran kontekstual berbasis </w:t>
      </w:r>
      <w:r w:rsidR="000161C2" w:rsidRPr="000161C2">
        <w:rPr>
          <w:rFonts w:asciiTheme="majorBidi" w:hAnsiTheme="majorBidi" w:cstheme="majorBidi"/>
          <w:i/>
          <w:iCs/>
          <w:sz w:val="24"/>
          <w:szCs w:val="24"/>
        </w:rPr>
        <w:t>guided</w:t>
      </w:r>
      <w:r w:rsidR="000161C2">
        <w:rPr>
          <w:rFonts w:asciiTheme="majorBidi" w:hAnsiTheme="majorBidi" w:cstheme="majorBidi"/>
          <w:sz w:val="24"/>
          <w:szCs w:val="24"/>
        </w:rPr>
        <w:t xml:space="preserve"> </w:t>
      </w:r>
      <w:r w:rsidR="000161C2" w:rsidRPr="009C00FE">
        <w:rPr>
          <w:rFonts w:asciiTheme="majorBidi" w:hAnsiTheme="majorBidi" w:cstheme="majorBidi"/>
          <w:i/>
          <w:iCs/>
          <w:sz w:val="24"/>
          <w:szCs w:val="24"/>
        </w:rPr>
        <w:t>inquiry</w:t>
      </w:r>
      <w:r>
        <w:rPr>
          <w:rFonts w:asciiTheme="majorBidi" w:hAnsiTheme="majorBidi" w:cstheme="majorBidi"/>
          <w:sz w:val="24"/>
          <w:szCs w:val="24"/>
        </w:rPr>
        <w:t>.</w:t>
      </w:r>
    </w:p>
    <w:p w:rsidR="00F555D9" w:rsidRDefault="00F555D9" w:rsidP="00F555D9">
      <w:pPr>
        <w:pStyle w:val="ListParagraph"/>
        <w:numPr>
          <w:ilvl w:val="0"/>
          <w:numId w:val="10"/>
        </w:numPr>
        <w:tabs>
          <w:tab w:val="left" w:pos="1276"/>
        </w:tabs>
        <w:spacing w:after="240" w:line="480" w:lineRule="auto"/>
        <w:ind w:left="993" w:right="96" w:hanging="284"/>
        <w:jc w:val="both"/>
        <w:rPr>
          <w:rFonts w:asciiTheme="majorBidi" w:hAnsiTheme="majorBidi" w:cstheme="majorBidi"/>
          <w:sz w:val="24"/>
          <w:szCs w:val="24"/>
        </w:rPr>
      </w:pPr>
      <w:r>
        <w:rPr>
          <w:rFonts w:asciiTheme="majorBidi" w:hAnsiTheme="majorBidi" w:cstheme="majorBidi"/>
          <w:sz w:val="24"/>
          <w:szCs w:val="24"/>
        </w:rPr>
        <w:t>Menentukan tujuan pemebelajaran.</w:t>
      </w:r>
    </w:p>
    <w:p w:rsidR="00F555D9" w:rsidRDefault="00F555D9" w:rsidP="00F555D9">
      <w:pPr>
        <w:pStyle w:val="ListParagraph"/>
        <w:numPr>
          <w:ilvl w:val="0"/>
          <w:numId w:val="10"/>
        </w:numPr>
        <w:tabs>
          <w:tab w:val="left" w:pos="1276"/>
        </w:tabs>
        <w:spacing w:after="240" w:line="480" w:lineRule="auto"/>
        <w:ind w:left="993" w:right="96" w:hanging="284"/>
        <w:jc w:val="both"/>
        <w:rPr>
          <w:rFonts w:asciiTheme="majorBidi" w:hAnsiTheme="majorBidi" w:cstheme="majorBidi"/>
          <w:sz w:val="24"/>
          <w:szCs w:val="24"/>
        </w:rPr>
      </w:pPr>
      <w:r>
        <w:rPr>
          <w:rFonts w:asciiTheme="majorBidi" w:hAnsiTheme="majorBidi" w:cstheme="majorBidi"/>
          <w:sz w:val="24"/>
          <w:szCs w:val="24"/>
        </w:rPr>
        <w:t>Menyiapakan materi yang akan disajikan.</w:t>
      </w:r>
    </w:p>
    <w:p w:rsidR="00F555D9" w:rsidRDefault="00F555D9" w:rsidP="00F555D9">
      <w:pPr>
        <w:pStyle w:val="ListParagraph"/>
        <w:numPr>
          <w:ilvl w:val="0"/>
          <w:numId w:val="10"/>
        </w:numPr>
        <w:tabs>
          <w:tab w:val="left" w:pos="1276"/>
        </w:tabs>
        <w:spacing w:after="240" w:line="480" w:lineRule="auto"/>
        <w:ind w:left="993" w:right="96" w:hanging="284"/>
        <w:jc w:val="both"/>
        <w:rPr>
          <w:rFonts w:asciiTheme="majorBidi" w:hAnsiTheme="majorBidi" w:cstheme="majorBidi"/>
          <w:sz w:val="24"/>
          <w:szCs w:val="24"/>
        </w:rPr>
      </w:pPr>
      <w:r>
        <w:rPr>
          <w:rFonts w:asciiTheme="majorBidi" w:hAnsiTheme="majorBidi" w:cstheme="majorBidi"/>
          <w:sz w:val="24"/>
          <w:szCs w:val="24"/>
        </w:rPr>
        <w:t>Membuat lembar observasi untuk mengetahui bagaimana aktifitas siswa selama pembelajaran, aktifitas guru dan kesesuaiannya dengan pembelajaran yang telah dirancang.</w:t>
      </w:r>
    </w:p>
    <w:p w:rsidR="00F555D9" w:rsidRDefault="00F555D9" w:rsidP="00F555D9">
      <w:pPr>
        <w:pStyle w:val="ListParagraph"/>
        <w:numPr>
          <w:ilvl w:val="0"/>
          <w:numId w:val="10"/>
        </w:numPr>
        <w:tabs>
          <w:tab w:val="left" w:pos="1276"/>
        </w:tabs>
        <w:spacing w:after="240" w:line="480" w:lineRule="auto"/>
        <w:ind w:left="993" w:right="96" w:hanging="284"/>
        <w:jc w:val="both"/>
        <w:rPr>
          <w:rFonts w:asciiTheme="majorBidi" w:hAnsiTheme="majorBidi" w:cstheme="majorBidi"/>
          <w:sz w:val="24"/>
          <w:szCs w:val="24"/>
        </w:rPr>
      </w:pPr>
      <w:r>
        <w:rPr>
          <w:rFonts w:asciiTheme="majorBidi" w:hAnsiTheme="majorBidi" w:cstheme="majorBidi"/>
          <w:sz w:val="24"/>
          <w:szCs w:val="24"/>
        </w:rPr>
        <w:t>Membuat pedoman wawancara untuk mengetahui respon siswa setelah pembelajaran.</w:t>
      </w:r>
    </w:p>
    <w:p w:rsidR="00F555D9" w:rsidRDefault="00F555D9" w:rsidP="00F555D9">
      <w:pPr>
        <w:pStyle w:val="ListParagraph"/>
        <w:numPr>
          <w:ilvl w:val="0"/>
          <w:numId w:val="10"/>
        </w:numPr>
        <w:tabs>
          <w:tab w:val="left" w:pos="1276"/>
        </w:tabs>
        <w:spacing w:after="240" w:line="480" w:lineRule="auto"/>
        <w:ind w:left="993" w:right="96" w:hanging="284"/>
        <w:jc w:val="both"/>
        <w:rPr>
          <w:rFonts w:asciiTheme="majorBidi" w:hAnsiTheme="majorBidi" w:cstheme="majorBidi"/>
          <w:sz w:val="24"/>
          <w:szCs w:val="24"/>
        </w:rPr>
      </w:pPr>
      <w:r>
        <w:rPr>
          <w:rFonts w:asciiTheme="majorBidi" w:hAnsiTheme="majorBidi" w:cstheme="majorBidi"/>
          <w:sz w:val="24"/>
          <w:szCs w:val="24"/>
        </w:rPr>
        <w:t>Membuat lembar penilaian termasuk rubriknya yang sesuai dengan kompetensi atau tujuan pembelajaran.</w:t>
      </w:r>
    </w:p>
    <w:p w:rsidR="00F555D9" w:rsidRDefault="00F555D9" w:rsidP="00F555D9">
      <w:pPr>
        <w:pStyle w:val="ListParagraph"/>
        <w:numPr>
          <w:ilvl w:val="0"/>
          <w:numId w:val="10"/>
        </w:numPr>
        <w:tabs>
          <w:tab w:val="left" w:pos="1276"/>
        </w:tabs>
        <w:spacing w:after="240" w:line="480" w:lineRule="auto"/>
        <w:ind w:left="993" w:right="96" w:hanging="284"/>
        <w:jc w:val="both"/>
        <w:rPr>
          <w:rFonts w:asciiTheme="majorBidi" w:hAnsiTheme="majorBidi" w:cstheme="majorBidi"/>
          <w:sz w:val="24"/>
          <w:szCs w:val="24"/>
        </w:rPr>
      </w:pPr>
      <w:r>
        <w:rPr>
          <w:rFonts w:asciiTheme="majorBidi" w:hAnsiTheme="majorBidi" w:cstheme="majorBidi"/>
          <w:sz w:val="24"/>
          <w:szCs w:val="24"/>
        </w:rPr>
        <w:t>M</w:t>
      </w:r>
      <w:r w:rsidRPr="00BC48EF">
        <w:rPr>
          <w:rFonts w:asciiTheme="majorBidi" w:hAnsiTheme="majorBidi" w:cstheme="majorBidi"/>
          <w:sz w:val="24"/>
          <w:szCs w:val="24"/>
        </w:rPr>
        <w:t>embuat atau mem</w:t>
      </w:r>
      <w:r w:rsidR="00C02BD2">
        <w:rPr>
          <w:rFonts w:asciiTheme="majorBidi" w:hAnsiTheme="majorBidi" w:cstheme="majorBidi"/>
          <w:sz w:val="24"/>
          <w:szCs w:val="24"/>
        </w:rPr>
        <w:t xml:space="preserve">persiapkan alat bantu mengajar </w:t>
      </w:r>
      <w:r w:rsidRPr="00BC48EF">
        <w:rPr>
          <w:rFonts w:asciiTheme="majorBidi" w:hAnsiTheme="majorBidi" w:cstheme="majorBidi"/>
          <w:sz w:val="24"/>
          <w:szCs w:val="24"/>
        </w:rPr>
        <w:t>yang diperlukan dal</w:t>
      </w:r>
      <w:r>
        <w:rPr>
          <w:rFonts w:asciiTheme="majorBidi" w:hAnsiTheme="majorBidi" w:cstheme="majorBidi"/>
          <w:sz w:val="24"/>
          <w:szCs w:val="24"/>
        </w:rPr>
        <w:t xml:space="preserve">am rangka memperlancar proses </w:t>
      </w:r>
      <w:r w:rsidRPr="00BC48EF">
        <w:rPr>
          <w:rFonts w:asciiTheme="majorBidi" w:hAnsiTheme="majorBidi" w:cstheme="majorBidi"/>
          <w:sz w:val="24"/>
          <w:szCs w:val="24"/>
        </w:rPr>
        <w:t>pembelajaran</w:t>
      </w:r>
      <w:r>
        <w:rPr>
          <w:rFonts w:asciiTheme="majorBidi" w:hAnsiTheme="majorBidi" w:cstheme="majorBidi"/>
          <w:sz w:val="24"/>
          <w:szCs w:val="24"/>
        </w:rPr>
        <w:t>.</w:t>
      </w:r>
    </w:p>
    <w:p w:rsidR="00F555D9" w:rsidRPr="00BC48EF" w:rsidRDefault="00F555D9" w:rsidP="00F555D9">
      <w:pPr>
        <w:pStyle w:val="ListParagraph"/>
        <w:numPr>
          <w:ilvl w:val="0"/>
          <w:numId w:val="10"/>
        </w:numPr>
        <w:tabs>
          <w:tab w:val="left" w:pos="1276"/>
        </w:tabs>
        <w:spacing w:after="240" w:line="480" w:lineRule="auto"/>
        <w:ind w:left="993" w:right="96" w:hanging="284"/>
        <w:jc w:val="both"/>
        <w:rPr>
          <w:rFonts w:asciiTheme="majorBidi" w:hAnsiTheme="majorBidi" w:cstheme="majorBidi"/>
          <w:sz w:val="24"/>
          <w:szCs w:val="24"/>
        </w:rPr>
      </w:pPr>
      <w:r w:rsidRPr="00BC48EF">
        <w:rPr>
          <w:rFonts w:asciiTheme="majorBidi" w:hAnsiTheme="majorBidi" w:cstheme="majorBidi"/>
          <w:sz w:val="24"/>
          <w:szCs w:val="24"/>
        </w:rPr>
        <w:t>Mengkoordinasikan rancangan pembelajaran dalam pelaksanaan tindakan dengan guru kelas</w:t>
      </w:r>
      <w:r>
        <w:rPr>
          <w:rFonts w:asciiTheme="majorBidi" w:hAnsiTheme="majorBidi" w:cstheme="majorBidi"/>
          <w:sz w:val="24"/>
          <w:szCs w:val="24"/>
        </w:rPr>
        <w:t>.</w:t>
      </w:r>
    </w:p>
    <w:p w:rsidR="00F555D9" w:rsidRDefault="00F555D9" w:rsidP="00F555D9">
      <w:pPr>
        <w:pStyle w:val="ListParagraph"/>
        <w:numPr>
          <w:ilvl w:val="7"/>
          <w:numId w:val="5"/>
        </w:numPr>
        <w:tabs>
          <w:tab w:val="clear" w:pos="6480"/>
          <w:tab w:val="num" w:pos="709"/>
          <w:tab w:val="left" w:pos="1276"/>
        </w:tabs>
        <w:spacing w:after="240" w:line="480" w:lineRule="auto"/>
        <w:ind w:left="709" w:right="96" w:hanging="283"/>
        <w:jc w:val="both"/>
        <w:rPr>
          <w:rFonts w:asciiTheme="majorBidi" w:hAnsiTheme="majorBidi" w:cstheme="majorBidi"/>
          <w:sz w:val="24"/>
          <w:szCs w:val="24"/>
        </w:rPr>
      </w:pPr>
      <w:r>
        <w:rPr>
          <w:rFonts w:asciiTheme="majorBidi" w:hAnsiTheme="majorBidi" w:cstheme="majorBidi"/>
          <w:sz w:val="24"/>
          <w:szCs w:val="24"/>
        </w:rPr>
        <w:lastRenderedPageBreak/>
        <w:t>Pelaksanaan tindakan</w:t>
      </w:r>
    </w:p>
    <w:p w:rsidR="00F555D9" w:rsidRDefault="00F555D9" w:rsidP="00F555D9">
      <w:pPr>
        <w:pStyle w:val="ListParagraph"/>
        <w:tabs>
          <w:tab w:val="left" w:pos="1276"/>
        </w:tabs>
        <w:spacing w:after="240" w:line="480" w:lineRule="auto"/>
        <w:ind w:left="709" w:right="96"/>
        <w:jc w:val="both"/>
        <w:rPr>
          <w:rFonts w:asciiTheme="majorBidi" w:hAnsiTheme="majorBidi" w:cstheme="majorBidi"/>
          <w:sz w:val="24"/>
          <w:szCs w:val="24"/>
        </w:rPr>
      </w:pPr>
      <w:r>
        <w:rPr>
          <w:rFonts w:asciiTheme="majorBidi" w:hAnsiTheme="majorBidi" w:cstheme="majorBidi"/>
          <w:sz w:val="24"/>
          <w:szCs w:val="24"/>
        </w:rPr>
        <w:t>Kegiatan ini adalah melaksanakan skenario pembelajaran yang telah direncanakan dalam Rencana Pelaksanaan Pembelajaran (RPP).</w:t>
      </w:r>
    </w:p>
    <w:p w:rsidR="00F555D9" w:rsidRDefault="00F555D9" w:rsidP="00F555D9">
      <w:pPr>
        <w:pStyle w:val="ListParagraph"/>
        <w:numPr>
          <w:ilvl w:val="7"/>
          <w:numId w:val="5"/>
        </w:numPr>
        <w:tabs>
          <w:tab w:val="clear" w:pos="6480"/>
          <w:tab w:val="num" w:pos="709"/>
          <w:tab w:val="left" w:pos="1276"/>
        </w:tabs>
        <w:spacing w:after="240" w:line="480" w:lineRule="auto"/>
        <w:ind w:left="709" w:right="96" w:hanging="283"/>
        <w:jc w:val="both"/>
        <w:rPr>
          <w:rFonts w:asciiTheme="majorBidi" w:hAnsiTheme="majorBidi" w:cstheme="majorBidi"/>
          <w:sz w:val="24"/>
          <w:szCs w:val="24"/>
        </w:rPr>
      </w:pPr>
      <w:r>
        <w:rPr>
          <w:rFonts w:asciiTheme="majorBidi" w:hAnsiTheme="majorBidi" w:cstheme="majorBidi"/>
          <w:sz w:val="24"/>
          <w:szCs w:val="24"/>
        </w:rPr>
        <w:t>Observasi</w:t>
      </w:r>
    </w:p>
    <w:p w:rsidR="000B08DE" w:rsidRPr="00970721" w:rsidRDefault="00F555D9" w:rsidP="00970721">
      <w:pPr>
        <w:pStyle w:val="ListParagraph"/>
        <w:tabs>
          <w:tab w:val="left" w:pos="1276"/>
        </w:tabs>
        <w:spacing w:after="240" w:line="480" w:lineRule="auto"/>
        <w:ind w:left="709" w:right="96"/>
        <w:jc w:val="both"/>
        <w:rPr>
          <w:rFonts w:asciiTheme="majorBidi" w:hAnsiTheme="majorBidi" w:cstheme="majorBidi"/>
          <w:sz w:val="24"/>
          <w:szCs w:val="24"/>
        </w:rPr>
      </w:pPr>
      <w:r>
        <w:rPr>
          <w:rFonts w:asciiTheme="majorBidi" w:hAnsiTheme="majorBidi" w:cstheme="majorBidi"/>
          <w:sz w:val="24"/>
          <w:szCs w:val="24"/>
        </w:rPr>
        <w:t>K</w:t>
      </w:r>
      <w:r w:rsidRPr="00945ED9">
        <w:rPr>
          <w:rFonts w:asciiTheme="majorBidi" w:hAnsiTheme="majorBidi" w:cstheme="majorBidi"/>
          <w:sz w:val="24"/>
          <w:szCs w:val="24"/>
        </w:rPr>
        <w:t xml:space="preserve">egiatan yang dilakukan </w:t>
      </w:r>
      <w:r>
        <w:rPr>
          <w:rFonts w:asciiTheme="majorBidi" w:hAnsiTheme="majorBidi" w:cstheme="majorBidi"/>
          <w:sz w:val="24"/>
          <w:szCs w:val="24"/>
        </w:rPr>
        <w:t xml:space="preserve">pada tahap ini </w:t>
      </w:r>
      <w:r w:rsidRPr="00945ED9">
        <w:rPr>
          <w:rFonts w:asciiTheme="majorBidi" w:hAnsiTheme="majorBidi" w:cstheme="majorBidi"/>
          <w:sz w:val="24"/>
          <w:szCs w:val="24"/>
        </w:rPr>
        <w:t xml:space="preserve">adalah pengumpulan data dan mengamati semua aktifitas </w:t>
      </w:r>
      <w:r>
        <w:rPr>
          <w:rFonts w:asciiTheme="majorBidi" w:hAnsiTheme="majorBidi" w:cstheme="majorBidi"/>
          <w:sz w:val="24"/>
          <w:szCs w:val="24"/>
        </w:rPr>
        <w:t>siswa</w:t>
      </w:r>
      <w:r w:rsidRPr="00945ED9">
        <w:rPr>
          <w:rFonts w:asciiTheme="majorBidi" w:hAnsiTheme="majorBidi" w:cstheme="majorBidi"/>
          <w:sz w:val="24"/>
          <w:szCs w:val="24"/>
        </w:rPr>
        <w:t xml:space="preserve"> selama p</w:t>
      </w:r>
      <w:r>
        <w:rPr>
          <w:rFonts w:asciiTheme="majorBidi" w:hAnsiTheme="majorBidi" w:cstheme="majorBidi"/>
          <w:sz w:val="24"/>
          <w:szCs w:val="24"/>
        </w:rPr>
        <w:t>roses pembelajaran berlangsung dengan menggunakan format observ</w:t>
      </w:r>
      <w:r w:rsidRPr="00945ED9">
        <w:rPr>
          <w:rFonts w:asciiTheme="majorBidi" w:hAnsiTheme="majorBidi" w:cstheme="majorBidi"/>
          <w:sz w:val="24"/>
          <w:szCs w:val="24"/>
        </w:rPr>
        <w:t>asi yang telah disedi</w:t>
      </w:r>
      <w:r>
        <w:rPr>
          <w:rFonts w:asciiTheme="majorBidi" w:hAnsiTheme="majorBidi" w:cstheme="majorBidi"/>
          <w:sz w:val="24"/>
          <w:szCs w:val="24"/>
        </w:rPr>
        <w:t>akan. Pengamatan ini dilakukan secara cermat dalam pelaksanaan skenari</w:t>
      </w:r>
      <w:r w:rsidRPr="00945ED9">
        <w:rPr>
          <w:rFonts w:asciiTheme="majorBidi" w:hAnsiTheme="majorBidi" w:cstheme="majorBidi"/>
          <w:sz w:val="24"/>
          <w:szCs w:val="24"/>
        </w:rPr>
        <w:t xml:space="preserve">o pembelajaran serta dampaknya terhadap proses hasil belajar </w:t>
      </w:r>
      <w:r>
        <w:rPr>
          <w:rFonts w:asciiTheme="majorBidi" w:hAnsiTheme="majorBidi" w:cstheme="majorBidi"/>
          <w:sz w:val="24"/>
          <w:szCs w:val="24"/>
        </w:rPr>
        <w:t>siswa. Instrumen yang dipakai adalah: 1) soal tes akhir (</w:t>
      </w:r>
      <w:r w:rsidRPr="00945ED9">
        <w:rPr>
          <w:rFonts w:asciiTheme="majorBidi" w:hAnsiTheme="majorBidi" w:cstheme="majorBidi"/>
          <w:i/>
          <w:iCs/>
          <w:sz w:val="24"/>
          <w:szCs w:val="24"/>
        </w:rPr>
        <w:t>post-test</w:t>
      </w:r>
      <w:r w:rsidRPr="00945ED9">
        <w:rPr>
          <w:rFonts w:asciiTheme="majorBidi" w:hAnsiTheme="majorBidi" w:cstheme="majorBidi"/>
          <w:sz w:val="24"/>
          <w:szCs w:val="24"/>
        </w:rPr>
        <w:t>),</w:t>
      </w:r>
      <w:r>
        <w:rPr>
          <w:rFonts w:asciiTheme="majorBidi" w:hAnsiTheme="majorBidi" w:cstheme="majorBidi"/>
          <w:sz w:val="24"/>
          <w:szCs w:val="24"/>
        </w:rPr>
        <w:t xml:space="preserve"> </w:t>
      </w:r>
      <w:r w:rsidRPr="00945ED9">
        <w:rPr>
          <w:rFonts w:asciiTheme="majorBidi" w:hAnsiTheme="majorBidi" w:cstheme="majorBidi"/>
          <w:sz w:val="24"/>
          <w:szCs w:val="24"/>
        </w:rPr>
        <w:t>(2) lembar observasi</w:t>
      </w:r>
      <w:r>
        <w:rPr>
          <w:rFonts w:asciiTheme="majorBidi" w:hAnsiTheme="majorBidi" w:cstheme="majorBidi"/>
          <w:sz w:val="24"/>
          <w:szCs w:val="24"/>
        </w:rPr>
        <w:t xml:space="preserve"> siswa dan guru. Hasil observasi </w:t>
      </w:r>
      <w:r w:rsidRPr="00945ED9">
        <w:rPr>
          <w:rFonts w:asciiTheme="majorBidi" w:hAnsiTheme="majorBidi" w:cstheme="majorBidi"/>
          <w:sz w:val="24"/>
          <w:szCs w:val="24"/>
        </w:rPr>
        <w:t xml:space="preserve">dan hasil tes akhir tindakan </w:t>
      </w:r>
      <w:r>
        <w:rPr>
          <w:rFonts w:asciiTheme="majorBidi" w:hAnsiTheme="majorBidi" w:cstheme="majorBidi"/>
          <w:sz w:val="24"/>
          <w:szCs w:val="24"/>
        </w:rPr>
        <w:t>ini akan ditindak lanjuti</w:t>
      </w:r>
      <w:r w:rsidRPr="00945ED9">
        <w:rPr>
          <w:rFonts w:asciiTheme="majorBidi" w:hAnsiTheme="majorBidi" w:cstheme="majorBidi"/>
          <w:sz w:val="24"/>
          <w:szCs w:val="24"/>
        </w:rPr>
        <w:t xml:space="preserve"> </w:t>
      </w:r>
      <w:r>
        <w:rPr>
          <w:rFonts w:asciiTheme="majorBidi" w:hAnsiTheme="majorBidi" w:cstheme="majorBidi"/>
          <w:sz w:val="24"/>
          <w:szCs w:val="24"/>
        </w:rPr>
        <w:t xml:space="preserve">dan digunakan </w:t>
      </w:r>
      <w:r w:rsidRPr="00945ED9">
        <w:rPr>
          <w:rFonts w:asciiTheme="majorBidi" w:hAnsiTheme="majorBidi" w:cstheme="majorBidi"/>
          <w:sz w:val="24"/>
          <w:szCs w:val="24"/>
        </w:rPr>
        <w:t>sebagai bahan dalam analisis dan untuk keperluan refleksi.</w:t>
      </w:r>
    </w:p>
    <w:p w:rsidR="00F555D9" w:rsidRDefault="00F555D9" w:rsidP="00F555D9">
      <w:pPr>
        <w:pStyle w:val="ListParagraph"/>
        <w:numPr>
          <w:ilvl w:val="7"/>
          <w:numId w:val="5"/>
        </w:numPr>
        <w:tabs>
          <w:tab w:val="clear" w:pos="6480"/>
          <w:tab w:val="num" w:pos="709"/>
          <w:tab w:val="left" w:pos="1276"/>
        </w:tabs>
        <w:spacing w:after="240" w:line="480" w:lineRule="auto"/>
        <w:ind w:left="709" w:right="96" w:hanging="283"/>
        <w:jc w:val="both"/>
        <w:rPr>
          <w:rFonts w:asciiTheme="majorBidi" w:hAnsiTheme="majorBidi" w:cstheme="majorBidi"/>
          <w:sz w:val="24"/>
          <w:szCs w:val="24"/>
        </w:rPr>
      </w:pPr>
      <w:r>
        <w:rPr>
          <w:rFonts w:asciiTheme="majorBidi" w:hAnsiTheme="majorBidi" w:cstheme="majorBidi"/>
          <w:sz w:val="24"/>
          <w:szCs w:val="24"/>
        </w:rPr>
        <w:t>Refleksi</w:t>
      </w:r>
    </w:p>
    <w:p w:rsidR="00F555D9" w:rsidRDefault="00F555D9" w:rsidP="00F555D9">
      <w:pPr>
        <w:pStyle w:val="ListParagraph"/>
        <w:tabs>
          <w:tab w:val="left" w:pos="1276"/>
        </w:tabs>
        <w:spacing w:after="240" w:line="480" w:lineRule="auto"/>
        <w:ind w:left="709" w:right="96"/>
        <w:jc w:val="both"/>
        <w:rPr>
          <w:rFonts w:asciiTheme="majorBidi" w:hAnsiTheme="majorBidi" w:cstheme="majorBidi"/>
          <w:sz w:val="24"/>
          <w:szCs w:val="24"/>
        </w:rPr>
      </w:pPr>
      <w:r w:rsidRPr="00E602FC">
        <w:rPr>
          <w:rFonts w:asciiTheme="majorBidi" w:hAnsiTheme="majorBidi" w:cstheme="majorBidi"/>
          <w:sz w:val="24"/>
          <w:szCs w:val="24"/>
        </w:rPr>
        <w:t>Kegiatan refleksi dilakukan ketika peneliti sudah selesai melakukan tindakan dan bersama dengan teman sejawat mendiskusikan implementasi  rancangan tindakan.</w:t>
      </w:r>
      <w:r w:rsidRPr="00E602FC">
        <w:rPr>
          <w:rStyle w:val="FootnoteReference"/>
          <w:rFonts w:asciiTheme="majorBidi" w:hAnsiTheme="majorBidi" w:cstheme="majorBidi"/>
          <w:sz w:val="24"/>
          <w:szCs w:val="24"/>
        </w:rPr>
        <w:footnoteReference w:id="21"/>
      </w:r>
      <w:r w:rsidRPr="00E602FC">
        <w:rPr>
          <w:rFonts w:asciiTheme="majorBidi" w:hAnsiTheme="majorBidi" w:cstheme="majorBidi"/>
          <w:sz w:val="24"/>
          <w:szCs w:val="24"/>
        </w:rPr>
        <w:t xml:space="preserve"> Pada tahap ini hasil yang didapatkan dalam tindakan sert</w:t>
      </w:r>
      <w:r>
        <w:rPr>
          <w:rFonts w:asciiTheme="majorBidi" w:hAnsiTheme="majorBidi" w:cstheme="majorBidi"/>
          <w:sz w:val="24"/>
          <w:szCs w:val="24"/>
        </w:rPr>
        <w:t>a observasi d</w:t>
      </w:r>
      <w:r w:rsidRPr="00E602FC">
        <w:rPr>
          <w:rFonts w:asciiTheme="majorBidi" w:hAnsiTheme="majorBidi" w:cstheme="majorBidi"/>
          <w:sz w:val="24"/>
          <w:szCs w:val="24"/>
        </w:rPr>
        <w:t xml:space="preserve">ikumpulkan. </w:t>
      </w:r>
      <w:r>
        <w:rPr>
          <w:rFonts w:asciiTheme="majorBidi" w:hAnsiTheme="majorBidi" w:cstheme="majorBidi"/>
          <w:sz w:val="24"/>
          <w:szCs w:val="24"/>
        </w:rPr>
        <w:t>R</w:t>
      </w:r>
      <w:r w:rsidRPr="00E602FC">
        <w:rPr>
          <w:rFonts w:asciiTheme="majorBidi" w:hAnsiTheme="majorBidi" w:cstheme="majorBidi"/>
          <w:sz w:val="24"/>
          <w:szCs w:val="24"/>
        </w:rPr>
        <w:t>efleksi ini dilakukan untuk menganal</w:t>
      </w:r>
      <w:r>
        <w:rPr>
          <w:rFonts w:asciiTheme="majorBidi" w:hAnsiTheme="majorBidi" w:cstheme="majorBidi"/>
          <w:sz w:val="24"/>
          <w:szCs w:val="24"/>
        </w:rPr>
        <w:t xml:space="preserve">isis hasil tindakan agar dapat </w:t>
      </w:r>
      <w:r w:rsidRPr="00E602FC">
        <w:rPr>
          <w:rFonts w:asciiTheme="majorBidi" w:hAnsiTheme="majorBidi" w:cstheme="majorBidi"/>
          <w:sz w:val="24"/>
          <w:szCs w:val="24"/>
        </w:rPr>
        <w:t>memperbaiki tindakan selanjutnya, dengan tujuan meningkatkan keefektifan proses dan hasil belajar matematika.</w:t>
      </w:r>
      <w:r w:rsidRPr="00E602FC">
        <w:rPr>
          <w:rFonts w:asciiTheme="majorBidi" w:hAnsiTheme="majorBidi" w:cstheme="majorBidi"/>
          <w:sz w:val="24"/>
          <w:szCs w:val="24"/>
          <w:lang w:val="id-ID"/>
        </w:rPr>
        <w:t xml:space="preserve"> Kegiatan ini dilaksanakan untuk mendiskusikan dan menentukan kesimpulan dari hasil </w:t>
      </w:r>
      <w:r w:rsidRPr="00E602FC">
        <w:rPr>
          <w:rFonts w:asciiTheme="majorBidi" w:hAnsiTheme="majorBidi" w:cstheme="majorBidi"/>
          <w:sz w:val="24"/>
          <w:szCs w:val="24"/>
          <w:lang w:val="id-ID"/>
        </w:rPr>
        <w:lastRenderedPageBreak/>
        <w:t>tindakan yang telah dilakukan, adapun kegiatan yang dilakukan pada tahap ini adalah</w:t>
      </w:r>
      <w:r>
        <w:rPr>
          <w:rFonts w:asciiTheme="majorBidi" w:hAnsiTheme="majorBidi" w:cstheme="majorBidi"/>
          <w:sz w:val="24"/>
          <w:szCs w:val="24"/>
        </w:rPr>
        <w:t>:</w:t>
      </w:r>
    </w:p>
    <w:p w:rsidR="00F555D9" w:rsidRDefault="00F555D9" w:rsidP="00F555D9">
      <w:pPr>
        <w:pStyle w:val="ListParagraph"/>
        <w:numPr>
          <w:ilvl w:val="1"/>
          <w:numId w:val="6"/>
        </w:numPr>
        <w:tabs>
          <w:tab w:val="clear" w:pos="2520"/>
          <w:tab w:val="num" w:pos="993"/>
          <w:tab w:val="left" w:pos="1276"/>
        </w:tabs>
        <w:spacing w:after="240" w:line="480" w:lineRule="auto"/>
        <w:ind w:left="993" w:right="96" w:hanging="284"/>
        <w:jc w:val="both"/>
        <w:rPr>
          <w:rFonts w:asciiTheme="majorBidi" w:hAnsiTheme="majorBidi" w:cstheme="majorBidi"/>
          <w:sz w:val="24"/>
          <w:szCs w:val="24"/>
        </w:rPr>
      </w:pPr>
      <w:r>
        <w:rPr>
          <w:rFonts w:asciiTheme="majorBidi" w:hAnsiTheme="majorBidi" w:cstheme="majorBidi"/>
          <w:sz w:val="24"/>
          <w:szCs w:val="24"/>
        </w:rPr>
        <w:t>Guru melakukan refleksi diri dengan melihat data observasi siswa dan guru. Apakah kegiatan pembelajaran yang dilakukan telah dapat meningkatkan hasil belajar siswa.</w:t>
      </w:r>
    </w:p>
    <w:p w:rsidR="00F555D9" w:rsidRDefault="00F555D9" w:rsidP="00F555D9">
      <w:pPr>
        <w:pStyle w:val="ListParagraph"/>
        <w:numPr>
          <w:ilvl w:val="1"/>
          <w:numId w:val="6"/>
        </w:numPr>
        <w:tabs>
          <w:tab w:val="clear" w:pos="2520"/>
          <w:tab w:val="num" w:pos="993"/>
          <w:tab w:val="left" w:pos="1276"/>
        </w:tabs>
        <w:spacing w:after="240" w:line="480" w:lineRule="auto"/>
        <w:ind w:left="993" w:right="96" w:hanging="284"/>
        <w:jc w:val="both"/>
        <w:rPr>
          <w:rFonts w:asciiTheme="majorBidi" w:hAnsiTheme="majorBidi" w:cstheme="majorBidi"/>
          <w:sz w:val="24"/>
          <w:szCs w:val="24"/>
        </w:rPr>
      </w:pPr>
      <w:r>
        <w:rPr>
          <w:rFonts w:asciiTheme="majorBidi" w:hAnsiTheme="majorBidi" w:cstheme="majorBidi"/>
          <w:sz w:val="24"/>
          <w:szCs w:val="24"/>
        </w:rPr>
        <w:t>Guru melakukan analisa data terhadap hasil tes akhir (</w:t>
      </w:r>
      <w:r w:rsidRPr="00F25F6A">
        <w:rPr>
          <w:rFonts w:asciiTheme="majorBidi" w:hAnsiTheme="majorBidi" w:cstheme="majorBidi"/>
          <w:i/>
          <w:iCs/>
          <w:sz w:val="24"/>
          <w:szCs w:val="24"/>
        </w:rPr>
        <w:t>post-test</w:t>
      </w:r>
      <w:r>
        <w:rPr>
          <w:rFonts w:asciiTheme="majorBidi" w:hAnsiTheme="majorBidi" w:cstheme="majorBidi"/>
          <w:sz w:val="24"/>
          <w:szCs w:val="24"/>
        </w:rPr>
        <w:t>) siswa yang hasilnya digunakan sebagai acuan pelaksanaan siklus selanjutnya.</w:t>
      </w:r>
    </w:p>
    <w:p w:rsidR="00F555D9" w:rsidRDefault="00F555D9" w:rsidP="000161C2">
      <w:pPr>
        <w:tabs>
          <w:tab w:val="left" w:pos="1276"/>
        </w:tabs>
        <w:spacing w:after="240" w:line="480" w:lineRule="auto"/>
        <w:ind w:left="709" w:right="96"/>
        <w:jc w:val="both"/>
        <w:rPr>
          <w:rFonts w:asciiTheme="majorBidi" w:hAnsiTheme="majorBidi" w:cstheme="majorBidi"/>
          <w:sz w:val="24"/>
          <w:szCs w:val="24"/>
        </w:rPr>
      </w:pPr>
      <w:r>
        <w:rPr>
          <w:rFonts w:asciiTheme="majorBidi" w:hAnsiTheme="majorBidi" w:cstheme="majorBidi"/>
          <w:sz w:val="24"/>
          <w:szCs w:val="24"/>
        </w:rPr>
        <w:tab/>
      </w:r>
      <w:r w:rsidRPr="00F25F6A">
        <w:rPr>
          <w:rFonts w:asciiTheme="majorBidi" w:hAnsiTheme="majorBidi" w:cstheme="majorBidi"/>
          <w:sz w:val="24"/>
          <w:szCs w:val="24"/>
          <w:lang w:val="id-ID"/>
        </w:rPr>
        <w:t xml:space="preserve">Hasil </w:t>
      </w:r>
      <w:r>
        <w:rPr>
          <w:rFonts w:asciiTheme="majorBidi" w:hAnsiTheme="majorBidi" w:cstheme="majorBidi"/>
          <w:sz w:val="24"/>
          <w:szCs w:val="24"/>
        </w:rPr>
        <w:t>refleksi</w:t>
      </w:r>
      <w:r w:rsidRPr="00F25F6A">
        <w:rPr>
          <w:rFonts w:asciiTheme="majorBidi" w:hAnsiTheme="majorBidi" w:cstheme="majorBidi"/>
          <w:sz w:val="24"/>
          <w:szCs w:val="24"/>
          <w:lang w:val="id-ID"/>
        </w:rPr>
        <w:t xml:space="preserve"> digunakan peneliti sebagai bahan pertimbangan apakah kriteria yang ditetapkan </w:t>
      </w:r>
      <w:r>
        <w:rPr>
          <w:rFonts w:asciiTheme="majorBidi" w:hAnsiTheme="majorBidi" w:cstheme="majorBidi"/>
          <w:sz w:val="24"/>
          <w:szCs w:val="24"/>
        </w:rPr>
        <w:t xml:space="preserve">sudah </w:t>
      </w:r>
      <w:r>
        <w:rPr>
          <w:rFonts w:asciiTheme="majorBidi" w:hAnsiTheme="majorBidi" w:cstheme="majorBidi"/>
          <w:sz w:val="24"/>
          <w:szCs w:val="24"/>
          <w:lang w:val="id-ID"/>
        </w:rPr>
        <w:t>tercapai atau belum</w:t>
      </w:r>
      <w:r>
        <w:rPr>
          <w:rFonts w:asciiTheme="majorBidi" w:hAnsiTheme="majorBidi" w:cstheme="majorBidi"/>
          <w:sz w:val="24"/>
          <w:szCs w:val="24"/>
        </w:rPr>
        <w:t xml:space="preserve">. </w:t>
      </w:r>
      <w:r w:rsidRPr="00F25F6A">
        <w:rPr>
          <w:rFonts w:asciiTheme="majorBidi" w:hAnsiTheme="majorBidi" w:cstheme="majorBidi"/>
          <w:sz w:val="24"/>
          <w:szCs w:val="24"/>
          <w:lang w:val="id-ID"/>
        </w:rPr>
        <w:t>Sesuai kriteria yang ditentukan, ada 2 kriteria keberhasilan yang ditetapkan</w:t>
      </w:r>
      <w:r w:rsidRPr="00F25F6A">
        <w:rPr>
          <w:rFonts w:asciiTheme="majorBidi" w:hAnsiTheme="majorBidi" w:cstheme="majorBidi"/>
          <w:sz w:val="24"/>
          <w:szCs w:val="24"/>
        </w:rPr>
        <w:t xml:space="preserve"> dalam penelitian ini</w:t>
      </w:r>
      <w:r w:rsidRPr="00F25F6A">
        <w:rPr>
          <w:rFonts w:asciiTheme="majorBidi" w:hAnsiTheme="majorBidi" w:cstheme="majorBidi"/>
          <w:sz w:val="24"/>
          <w:szCs w:val="24"/>
          <w:lang w:val="id-ID"/>
        </w:rPr>
        <w:t xml:space="preserve"> yaitu kriteria keberhasilan proses pembelajaran dengan </w:t>
      </w:r>
      <w:r>
        <w:rPr>
          <w:rFonts w:asciiTheme="majorBidi" w:hAnsiTheme="majorBidi" w:cstheme="majorBidi"/>
          <w:sz w:val="24"/>
          <w:szCs w:val="24"/>
        </w:rPr>
        <w:t xml:space="preserve">pembelajaran kontekstual berbasis </w:t>
      </w:r>
      <w:r w:rsidR="000161C2" w:rsidRPr="000161C2">
        <w:rPr>
          <w:rFonts w:asciiTheme="majorBidi" w:hAnsiTheme="majorBidi" w:cstheme="majorBidi"/>
          <w:i/>
          <w:iCs/>
          <w:sz w:val="24"/>
          <w:szCs w:val="24"/>
        </w:rPr>
        <w:t>guided</w:t>
      </w:r>
      <w:r w:rsidR="000161C2">
        <w:rPr>
          <w:rFonts w:asciiTheme="majorBidi" w:hAnsiTheme="majorBidi" w:cstheme="majorBidi"/>
          <w:sz w:val="24"/>
          <w:szCs w:val="24"/>
        </w:rPr>
        <w:t xml:space="preserve"> </w:t>
      </w:r>
      <w:r w:rsidR="000161C2" w:rsidRPr="009C00FE">
        <w:rPr>
          <w:rFonts w:asciiTheme="majorBidi" w:hAnsiTheme="majorBidi" w:cstheme="majorBidi"/>
          <w:i/>
          <w:iCs/>
          <w:sz w:val="24"/>
          <w:szCs w:val="24"/>
        </w:rPr>
        <w:t>inquiry</w:t>
      </w:r>
      <w:r w:rsidRPr="00F25F6A">
        <w:rPr>
          <w:rFonts w:asciiTheme="majorBidi" w:hAnsiTheme="majorBidi" w:cstheme="majorBidi"/>
          <w:sz w:val="24"/>
          <w:szCs w:val="24"/>
        </w:rPr>
        <w:t xml:space="preserve"> sebesar 75% (kriteria cukup)</w:t>
      </w:r>
      <w:r w:rsidRPr="00F25F6A">
        <w:rPr>
          <w:rFonts w:asciiTheme="majorBidi" w:hAnsiTheme="majorBidi" w:cstheme="majorBidi"/>
          <w:sz w:val="24"/>
          <w:szCs w:val="24"/>
          <w:lang w:val="id-ID"/>
        </w:rPr>
        <w:t xml:space="preserve"> dan kriteria keberhasilan </w:t>
      </w:r>
      <w:r w:rsidRPr="00F25F6A">
        <w:rPr>
          <w:rFonts w:asciiTheme="majorBidi" w:hAnsiTheme="majorBidi" w:cstheme="majorBidi"/>
          <w:sz w:val="24"/>
          <w:szCs w:val="24"/>
        </w:rPr>
        <w:t>hasil</w:t>
      </w:r>
      <w:r>
        <w:rPr>
          <w:rFonts w:asciiTheme="majorBidi" w:hAnsiTheme="majorBidi" w:cstheme="majorBidi"/>
          <w:sz w:val="24"/>
          <w:szCs w:val="24"/>
          <w:lang w:val="id-ID"/>
        </w:rPr>
        <w:t xml:space="preserve"> belajar</w:t>
      </w:r>
      <w:r>
        <w:rPr>
          <w:rFonts w:asciiTheme="majorBidi" w:hAnsiTheme="majorBidi" w:cstheme="majorBidi"/>
          <w:sz w:val="24"/>
          <w:szCs w:val="24"/>
        </w:rPr>
        <w:t xml:space="preserve"> siswa yaitu 75% siswa mendapat nilai minimal 75.</w:t>
      </w:r>
    </w:p>
    <w:p w:rsidR="00767121" w:rsidRPr="00F555D9" w:rsidRDefault="00F555D9" w:rsidP="00F555D9">
      <w:pPr>
        <w:tabs>
          <w:tab w:val="left" w:pos="1276"/>
        </w:tabs>
        <w:spacing w:after="240" w:line="480" w:lineRule="auto"/>
        <w:ind w:left="709" w:right="96"/>
        <w:jc w:val="both"/>
        <w:rPr>
          <w:rFonts w:asciiTheme="majorBidi" w:hAnsiTheme="majorBidi" w:cstheme="majorBidi"/>
          <w:sz w:val="24"/>
          <w:szCs w:val="24"/>
        </w:rPr>
      </w:pPr>
      <w:r>
        <w:rPr>
          <w:rFonts w:asciiTheme="majorBidi" w:hAnsiTheme="majorBidi" w:cstheme="majorBidi"/>
          <w:sz w:val="24"/>
          <w:szCs w:val="24"/>
        </w:rPr>
        <w:tab/>
        <w:t>J</w:t>
      </w:r>
      <w:r w:rsidRPr="00F25F6A">
        <w:rPr>
          <w:rFonts w:asciiTheme="majorBidi" w:hAnsiTheme="majorBidi" w:cstheme="majorBidi"/>
          <w:sz w:val="24"/>
          <w:szCs w:val="24"/>
          <w:lang w:val="id-ID"/>
        </w:rPr>
        <w:t xml:space="preserve">ika </w:t>
      </w:r>
      <w:r>
        <w:rPr>
          <w:rFonts w:asciiTheme="majorBidi" w:hAnsiTheme="majorBidi" w:cstheme="majorBidi"/>
          <w:sz w:val="24"/>
          <w:szCs w:val="24"/>
        </w:rPr>
        <w:t xml:space="preserve">indikator tersebut </w:t>
      </w:r>
      <w:r w:rsidRPr="00F25F6A">
        <w:rPr>
          <w:rFonts w:asciiTheme="majorBidi" w:hAnsiTheme="majorBidi" w:cstheme="majorBidi"/>
          <w:sz w:val="24"/>
          <w:szCs w:val="24"/>
          <w:lang w:val="id-ID"/>
        </w:rPr>
        <w:t xml:space="preserve">telah </w:t>
      </w:r>
      <w:r>
        <w:rPr>
          <w:rFonts w:asciiTheme="majorBidi" w:hAnsiTheme="majorBidi" w:cstheme="majorBidi"/>
          <w:sz w:val="24"/>
          <w:szCs w:val="24"/>
        </w:rPr>
        <w:t>tercapai</w:t>
      </w:r>
      <w:r w:rsidRPr="00F25F6A">
        <w:rPr>
          <w:rFonts w:asciiTheme="majorBidi" w:hAnsiTheme="majorBidi" w:cstheme="majorBidi"/>
          <w:sz w:val="24"/>
          <w:szCs w:val="24"/>
          <w:lang w:val="id-ID"/>
        </w:rPr>
        <w:t xml:space="preserve"> maka siklus tindakan b</w:t>
      </w:r>
      <w:r>
        <w:rPr>
          <w:rFonts w:asciiTheme="majorBidi" w:hAnsiTheme="majorBidi" w:cstheme="majorBidi"/>
          <w:sz w:val="24"/>
          <w:szCs w:val="24"/>
          <w:lang w:val="id-ID"/>
        </w:rPr>
        <w:t>erhenti</w:t>
      </w:r>
      <w:r>
        <w:rPr>
          <w:rFonts w:asciiTheme="majorBidi" w:hAnsiTheme="majorBidi" w:cstheme="majorBidi"/>
          <w:sz w:val="24"/>
          <w:szCs w:val="24"/>
        </w:rPr>
        <w:t>. Akan te</w:t>
      </w:r>
      <w:r>
        <w:rPr>
          <w:rFonts w:asciiTheme="majorBidi" w:hAnsiTheme="majorBidi" w:cstheme="majorBidi"/>
          <w:sz w:val="24"/>
          <w:szCs w:val="24"/>
          <w:lang w:val="id-ID"/>
        </w:rPr>
        <w:t xml:space="preserve">tapi </w:t>
      </w:r>
      <w:r>
        <w:rPr>
          <w:rFonts w:asciiTheme="majorBidi" w:hAnsiTheme="majorBidi" w:cstheme="majorBidi"/>
          <w:sz w:val="24"/>
          <w:szCs w:val="24"/>
        </w:rPr>
        <w:t xml:space="preserve">apabila indikator tesebut belum tercapai </w:t>
      </w:r>
      <w:r w:rsidR="00EC3F6F">
        <w:rPr>
          <w:rFonts w:asciiTheme="majorBidi" w:hAnsiTheme="majorBidi" w:cstheme="majorBidi"/>
          <w:sz w:val="24"/>
          <w:szCs w:val="24"/>
          <w:lang w:val="id-ID"/>
        </w:rPr>
        <w:t>pada siklus tindakan</w:t>
      </w:r>
      <w:r>
        <w:rPr>
          <w:rFonts w:asciiTheme="majorBidi" w:hAnsiTheme="majorBidi" w:cstheme="majorBidi"/>
          <w:sz w:val="24"/>
          <w:szCs w:val="24"/>
        </w:rPr>
        <w:t xml:space="preserve">, maka </w:t>
      </w:r>
      <w:r w:rsidRPr="00F25F6A">
        <w:rPr>
          <w:rFonts w:asciiTheme="majorBidi" w:hAnsiTheme="majorBidi" w:cstheme="majorBidi"/>
          <w:sz w:val="24"/>
          <w:szCs w:val="24"/>
          <w:lang w:val="id-ID"/>
        </w:rPr>
        <w:t>peneliti mengulang siklus tindakan dengan memperbaiki kinerja pembelajaran pada tindakan berikutnya sampai berhasil.</w:t>
      </w:r>
      <w:r>
        <w:rPr>
          <w:rFonts w:asciiTheme="majorBidi" w:hAnsiTheme="majorBidi" w:cstheme="majorBidi"/>
          <w:sz w:val="24"/>
          <w:szCs w:val="24"/>
        </w:rPr>
        <w:t xml:space="preserve"> Secara umum, tahap-tahap penelitian tindakan siklus II sama dengan </w:t>
      </w:r>
      <w:r w:rsidR="00AF7B9E">
        <w:rPr>
          <w:rFonts w:asciiTheme="majorBidi" w:hAnsiTheme="majorBidi" w:cstheme="majorBidi"/>
          <w:sz w:val="24"/>
          <w:szCs w:val="24"/>
        </w:rPr>
        <w:t>siklus I. Hanya yang membedakan adala</w:t>
      </w:r>
      <w:r w:rsidR="00C02BD2">
        <w:rPr>
          <w:rFonts w:asciiTheme="majorBidi" w:hAnsiTheme="majorBidi" w:cstheme="majorBidi"/>
          <w:sz w:val="24"/>
          <w:szCs w:val="24"/>
        </w:rPr>
        <w:t xml:space="preserve">h perbaikan-perbaikan rancangan </w:t>
      </w:r>
      <w:r>
        <w:rPr>
          <w:rFonts w:asciiTheme="majorBidi" w:hAnsiTheme="majorBidi" w:cstheme="majorBidi"/>
          <w:sz w:val="24"/>
          <w:szCs w:val="24"/>
        </w:rPr>
        <w:t>pembelajaran berdasarkan tindakan pada siklus I yang dirasa kurang maksimal.</w:t>
      </w:r>
    </w:p>
    <w:sectPr w:rsidR="00767121" w:rsidRPr="00F555D9" w:rsidSect="00AE3B9D">
      <w:headerReference w:type="default" r:id="rId11"/>
      <w:footerReference w:type="default" r:id="rId12"/>
      <w:headerReference w:type="first" r:id="rId13"/>
      <w:footerReference w:type="first" r:id="rId14"/>
      <w:pgSz w:w="12240" w:h="15840"/>
      <w:pgMar w:top="2268" w:right="1701" w:bottom="1701" w:left="2268" w:header="720" w:footer="720" w:gutter="0"/>
      <w:pgNumType w:start="5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BE3" w:rsidRDefault="006E1BE3" w:rsidP="00F555D9">
      <w:pPr>
        <w:spacing w:after="0" w:line="240" w:lineRule="auto"/>
      </w:pPr>
      <w:r>
        <w:separator/>
      </w:r>
    </w:p>
  </w:endnote>
  <w:endnote w:type="continuationSeparator" w:id="1">
    <w:p w:rsidR="006E1BE3" w:rsidRDefault="006E1BE3" w:rsidP="00F555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F2" w:rsidRPr="000B239F" w:rsidRDefault="001B05F2" w:rsidP="001B05F2">
    <w:pPr>
      <w:pStyle w:val="Footer"/>
      <w:jc w:val="center"/>
      <w:rPr>
        <w:rFonts w:asciiTheme="majorBidi" w:hAnsiTheme="majorBidi" w:cstheme="majorBidi"/>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F2" w:rsidRPr="00C15096" w:rsidRDefault="00AE3B9D" w:rsidP="001B05F2">
    <w:pPr>
      <w:pStyle w:val="Footer"/>
      <w:jc w:val="center"/>
      <w:rPr>
        <w:rFonts w:asciiTheme="majorBidi" w:hAnsiTheme="majorBidi" w:cstheme="majorBidi"/>
      </w:rPr>
    </w:pPr>
    <w:r>
      <w:rPr>
        <w:rFonts w:asciiTheme="majorBidi" w:hAnsiTheme="majorBidi" w:cstheme="majorBidi"/>
      </w:rPr>
      <w:t>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BE3" w:rsidRDefault="006E1BE3" w:rsidP="00F555D9">
      <w:pPr>
        <w:spacing w:after="0" w:line="240" w:lineRule="auto"/>
      </w:pPr>
      <w:r>
        <w:separator/>
      </w:r>
    </w:p>
  </w:footnote>
  <w:footnote w:type="continuationSeparator" w:id="1">
    <w:p w:rsidR="006E1BE3" w:rsidRDefault="006E1BE3" w:rsidP="00F555D9">
      <w:pPr>
        <w:spacing w:after="0" w:line="240" w:lineRule="auto"/>
      </w:pPr>
      <w:r>
        <w:continuationSeparator/>
      </w:r>
    </w:p>
  </w:footnote>
  <w:footnote w:id="2">
    <w:p w:rsidR="001B05F2" w:rsidRPr="001E0436" w:rsidRDefault="001B05F2" w:rsidP="00F555D9">
      <w:pPr>
        <w:pStyle w:val="FootnoteText"/>
        <w:ind w:firstLine="567"/>
        <w:rPr>
          <w:rFonts w:asciiTheme="majorBidi" w:hAnsiTheme="majorBidi" w:cstheme="majorBidi"/>
        </w:rPr>
      </w:pPr>
      <w:r w:rsidRPr="001E0436">
        <w:rPr>
          <w:rStyle w:val="FootnoteReference"/>
          <w:rFonts w:asciiTheme="majorBidi" w:hAnsiTheme="majorBidi" w:cstheme="majorBidi"/>
        </w:rPr>
        <w:footnoteRef/>
      </w:r>
      <w:r w:rsidRPr="001E0436">
        <w:rPr>
          <w:rFonts w:asciiTheme="majorBidi" w:hAnsiTheme="majorBidi" w:cstheme="majorBidi"/>
        </w:rPr>
        <w:t xml:space="preserve"> Rochiati Wiriaatmadja, </w:t>
      </w:r>
      <w:r w:rsidRPr="001E0436">
        <w:rPr>
          <w:rFonts w:asciiTheme="majorBidi" w:hAnsiTheme="majorBidi" w:cstheme="majorBidi"/>
          <w:i/>
          <w:iCs/>
        </w:rPr>
        <w:t>Metodologi Penelitian TIndakan Kelas Untuk Meningkatkan Kinerja  Guru dan Dosen</w:t>
      </w:r>
      <w:r>
        <w:rPr>
          <w:rFonts w:asciiTheme="majorBidi" w:hAnsiTheme="majorBidi" w:cstheme="majorBidi"/>
        </w:rPr>
        <w:t xml:space="preserve">, (Bandung: </w:t>
      </w:r>
      <w:r w:rsidRPr="001E0436">
        <w:rPr>
          <w:rFonts w:asciiTheme="majorBidi" w:hAnsiTheme="majorBidi" w:cstheme="majorBidi"/>
        </w:rPr>
        <w:t>Remaja Rosdakarya, 2005), hal. 12</w:t>
      </w:r>
    </w:p>
  </w:footnote>
  <w:footnote w:id="3">
    <w:p w:rsidR="001B05F2" w:rsidRDefault="001B05F2" w:rsidP="00F555D9">
      <w:pPr>
        <w:pStyle w:val="FootnoteText"/>
        <w:ind w:firstLine="567"/>
      </w:pPr>
      <w:r>
        <w:rPr>
          <w:rStyle w:val="FootnoteReference"/>
        </w:rPr>
        <w:footnoteRef/>
      </w:r>
      <w:r>
        <w:t xml:space="preserve"> </w:t>
      </w:r>
      <w:r w:rsidRPr="00706424">
        <w:rPr>
          <w:rFonts w:asciiTheme="majorBidi" w:hAnsiTheme="majorBidi" w:cstheme="majorBidi"/>
          <w:i/>
          <w:iCs/>
        </w:rPr>
        <w:t>Ibid</w:t>
      </w:r>
      <w:r w:rsidRPr="00706424">
        <w:rPr>
          <w:rFonts w:asciiTheme="majorBidi" w:hAnsiTheme="majorBidi" w:cstheme="majorBidi"/>
        </w:rPr>
        <w:t>., hal. 11</w:t>
      </w:r>
    </w:p>
  </w:footnote>
  <w:footnote w:id="4">
    <w:p w:rsidR="001B05F2" w:rsidRPr="00706424" w:rsidRDefault="001B05F2" w:rsidP="00D100FE">
      <w:pPr>
        <w:pStyle w:val="FootnoteText"/>
        <w:ind w:firstLine="567"/>
        <w:rPr>
          <w:rFonts w:asciiTheme="majorBidi" w:hAnsiTheme="majorBidi" w:cstheme="majorBidi"/>
        </w:rPr>
      </w:pPr>
      <w:r w:rsidRPr="00706424">
        <w:rPr>
          <w:rStyle w:val="FootnoteReference"/>
          <w:rFonts w:asciiTheme="majorBidi" w:hAnsiTheme="majorBidi" w:cstheme="majorBidi"/>
        </w:rPr>
        <w:footnoteRef/>
      </w:r>
      <w:r w:rsidRPr="00706424">
        <w:rPr>
          <w:rFonts w:asciiTheme="majorBidi" w:hAnsiTheme="majorBidi" w:cstheme="majorBidi"/>
        </w:rPr>
        <w:t xml:space="preserve"> </w:t>
      </w:r>
      <w:r>
        <w:rPr>
          <w:rFonts w:ascii="Times New Roman" w:eastAsia="Calibri" w:hAnsi="Times New Roman" w:cs="Times New Roman"/>
          <w:lang w:val="fr-FR"/>
        </w:rPr>
        <w:t>Suharsimi Arikunto, et.all.</w:t>
      </w:r>
      <w:r w:rsidRPr="00FC2935">
        <w:rPr>
          <w:rFonts w:ascii="Times New Roman" w:eastAsia="Calibri" w:hAnsi="Times New Roman" w:cs="Times New Roman"/>
          <w:lang w:val="fr-FR"/>
        </w:rPr>
        <w:t xml:space="preserve">, </w:t>
      </w:r>
      <w:r w:rsidRPr="00FC2935">
        <w:rPr>
          <w:rFonts w:ascii="Times New Roman" w:eastAsia="Calibri" w:hAnsi="Times New Roman" w:cs="Times New Roman"/>
          <w:i/>
          <w:iCs/>
          <w:lang w:val="fr-FR"/>
        </w:rPr>
        <w:t>Penelitian Tindakan Kelas</w:t>
      </w:r>
      <w:r>
        <w:rPr>
          <w:rFonts w:ascii="Times New Roman" w:eastAsia="Calibri" w:hAnsi="Times New Roman" w:cs="Times New Roman"/>
          <w:i/>
          <w:iCs/>
          <w:lang w:val="fr-FR"/>
        </w:rPr>
        <w:t>,</w:t>
      </w:r>
      <w:r w:rsidRPr="00FC2935">
        <w:rPr>
          <w:rFonts w:ascii="Times New Roman" w:eastAsia="Calibri" w:hAnsi="Times New Roman" w:cs="Times New Roman"/>
          <w:lang w:val="fr-FR"/>
        </w:rPr>
        <w:t xml:space="preserve"> (</w:t>
      </w:r>
      <w:r>
        <w:rPr>
          <w:rFonts w:ascii="Times New Roman" w:eastAsia="Calibri" w:hAnsi="Times New Roman" w:cs="Times New Roman"/>
          <w:lang w:val="fr-FR"/>
        </w:rPr>
        <w:t>Jakarta: Bumi Aksara, 2007), hal</w:t>
      </w:r>
      <w:r w:rsidRPr="00706424">
        <w:rPr>
          <w:rFonts w:asciiTheme="majorBidi" w:hAnsiTheme="majorBidi" w:cstheme="majorBidi"/>
        </w:rPr>
        <w:t>. 3</w:t>
      </w:r>
    </w:p>
  </w:footnote>
  <w:footnote w:id="5">
    <w:p w:rsidR="001B05F2" w:rsidRPr="00CA7401" w:rsidRDefault="001B05F2" w:rsidP="00F555D9">
      <w:pPr>
        <w:pStyle w:val="FootnoteText"/>
        <w:ind w:firstLine="567"/>
        <w:rPr>
          <w:rFonts w:asciiTheme="majorBidi" w:hAnsiTheme="majorBidi" w:cstheme="majorBidi"/>
        </w:rPr>
      </w:pPr>
      <w:r>
        <w:rPr>
          <w:rStyle w:val="FootnoteReference"/>
        </w:rPr>
        <w:footnoteRef/>
      </w:r>
      <w:r>
        <w:t xml:space="preserve"> </w:t>
      </w:r>
      <w:r>
        <w:rPr>
          <w:rFonts w:asciiTheme="majorBidi" w:hAnsiTheme="majorBidi" w:cstheme="majorBidi"/>
        </w:rPr>
        <w:t xml:space="preserve">Tatag Yuli Eko Siswono, </w:t>
      </w:r>
      <w:r w:rsidRPr="00CA7401">
        <w:rPr>
          <w:rFonts w:asciiTheme="majorBidi" w:hAnsiTheme="majorBidi" w:cstheme="majorBidi"/>
          <w:i/>
          <w:iCs/>
        </w:rPr>
        <w:t>Mengajar dan Meneliti: Panduan Penilitian Tindakan Kelas untuk Guru dan Calon Guru</w:t>
      </w:r>
      <w:r>
        <w:rPr>
          <w:rFonts w:asciiTheme="majorBidi" w:hAnsiTheme="majorBidi" w:cstheme="majorBidi"/>
        </w:rPr>
        <w:t>, (Surabaya: UNESA University Press, 2008), hal. 5</w:t>
      </w:r>
    </w:p>
  </w:footnote>
  <w:footnote w:id="6">
    <w:p w:rsidR="001B05F2" w:rsidRPr="00B118E5" w:rsidRDefault="001B05F2" w:rsidP="00F555D9">
      <w:pPr>
        <w:pStyle w:val="FootnoteText"/>
        <w:ind w:firstLine="567"/>
        <w:rPr>
          <w:rFonts w:asciiTheme="majorBidi" w:hAnsiTheme="majorBidi" w:cstheme="majorBidi"/>
        </w:rPr>
      </w:pPr>
      <w:r>
        <w:rPr>
          <w:rStyle w:val="FootnoteReference"/>
        </w:rPr>
        <w:footnoteRef/>
      </w:r>
      <w:r>
        <w:t xml:space="preserve"> </w:t>
      </w:r>
      <w:r>
        <w:rPr>
          <w:rFonts w:asciiTheme="majorBidi" w:hAnsiTheme="majorBidi" w:cstheme="majorBidi"/>
        </w:rPr>
        <w:t xml:space="preserve">Zainal Aqib, </w:t>
      </w:r>
      <w:r w:rsidRPr="00B118E5">
        <w:rPr>
          <w:rFonts w:asciiTheme="majorBidi" w:hAnsiTheme="majorBidi" w:cstheme="majorBidi"/>
          <w:i/>
          <w:iCs/>
        </w:rPr>
        <w:t>Penelitian Tindakan Kelas</w:t>
      </w:r>
      <w:r>
        <w:rPr>
          <w:rFonts w:asciiTheme="majorBidi" w:hAnsiTheme="majorBidi" w:cstheme="majorBidi"/>
        </w:rPr>
        <w:t>, (Bandung: Yrama Widya, 2009), hal. 16</w:t>
      </w:r>
    </w:p>
  </w:footnote>
  <w:footnote w:id="7">
    <w:p w:rsidR="001B05F2" w:rsidRPr="00225F98" w:rsidRDefault="001B05F2" w:rsidP="00A41037">
      <w:pPr>
        <w:pStyle w:val="FootnoteText"/>
        <w:ind w:firstLine="567"/>
        <w:rPr>
          <w:rFonts w:asciiTheme="majorBidi" w:hAnsiTheme="majorBidi" w:cstheme="majorBidi"/>
        </w:rPr>
      </w:pPr>
      <w:r w:rsidRPr="00225F98">
        <w:rPr>
          <w:rStyle w:val="FootnoteReference"/>
          <w:rFonts w:asciiTheme="majorBidi" w:hAnsiTheme="majorBidi" w:cstheme="majorBidi"/>
        </w:rPr>
        <w:footnoteRef/>
      </w:r>
      <w:r w:rsidR="00A41037">
        <w:rPr>
          <w:rFonts w:ascii="Times New Roman" w:eastAsia="Calibri" w:hAnsi="Times New Roman" w:cs="Times New Roman"/>
        </w:rPr>
        <w:t>Suharsimi Arikunto</w:t>
      </w:r>
      <w:r w:rsidRPr="00C244CB">
        <w:rPr>
          <w:rFonts w:ascii="Times New Roman" w:eastAsia="Calibri" w:hAnsi="Times New Roman" w:cs="Times New Roman"/>
        </w:rPr>
        <w:t xml:space="preserve">, </w:t>
      </w:r>
      <w:r w:rsidRPr="00C244CB">
        <w:rPr>
          <w:rFonts w:ascii="Times New Roman" w:eastAsia="Calibri" w:hAnsi="Times New Roman" w:cs="Times New Roman"/>
          <w:i/>
        </w:rPr>
        <w:t>Penelitian Tindakan</w:t>
      </w:r>
      <w:r w:rsidR="00A41037">
        <w:rPr>
          <w:rFonts w:ascii="Times New Roman" w:eastAsia="Calibri" w:hAnsi="Times New Roman" w:cs="Times New Roman"/>
          <w:i/>
        </w:rPr>
        <w:t>….</w:t>
      </w:r>
      <w:r>
        <w:rPr>
          <w:rFonts w:asciiTheme="majorBidi" w:hAnsiTheme="majorBidi" w:cstheme="majorBidi"/>
        </w:rPr>
        <w:t xml:space="preserve">. </w:t>
      </w:r>
      <w:r w:rsidR="00A41037">
        <w:rPr>
          <w:rFonts w:asciiTheme="majorBidi" w:hAnsiTheme="majorBidi" w:cstheme="majorBidi"/>
        </w:rPr>
        <w:t xml:space="preserve">hal. </w:t>
      </w:r>
      <w:r>
        <w:rPr>
          <w:rFonts w:asciiTheme="majorBidi" w:hAnsiTheme="majorBidi" w:cstheme="majorBidi"/>
        </w:rPr>
        <w:t>16</w:t>
      </w:r>
    </w:p>
  </w:footnote>
  <w:footnote w:id="8">
    <w:p w:rsidR="001B05F2" w:rsidRPr="00DF67DA" w:rsidRDefault="001B05F2" w:rsidP="00F555D9">
      <w:pPr>
        <w:pStyle w:val="FootnoteText"/>
        <w:ind w:firstLine="567"/>
        <w:rPr>
          <w:rFonts w:asciiTheme="majorBidi" w:hAnsiTheme="majorBidi" w:cstheme="majorBidi"/>
        </w:rPr>
      </w:pPr>
      <w:r w:rsidRPr="00DF67DA">
        <w:rPr>
          <w:rStyle w:val="FootnoteReference"/>
          <w:rFonts w:asciiTheme="majorBidi" w:hAnsiTheme="majorBidi" w:cstheme="majorBidi"/>
        </w:rPr>
        <w:footnoteRef/>
      </w:r>
      <w:r w:rsidRPr="00DF67DA">
        <w:rPr>
          <w:rFonts w:asciiTheme="majorBidi" w:hAnsiTheme="majorBidi" w:cstheme="majorBidi"/>
        </w:rPr>
        <w:t xml:space="preserve"> </w:t>
      </w:r>
      <w:r w:rsidRPr="0019552C">
        <w:rPr>
          <w:rFonts w:asciiTheme="majorBidi" w:hAnsiTheme="majorBidi" w:cstheme="majorBidi"/>
        </w:rPr>
        <w:t xml:space="preserve">Suharsimi Arikunto, </w:t>
      </w:r>
      <w:r w:rsidRPr="0019552C">
        <w:rPr>
          <w:rFonts w:asciiTheme="majorBidi" w:hAnsiTheme="majorBidi" w:cstheme="majorBidi"/>
          <w:i/>
          <w:iCs/>
        </w:rPr>
        <w:t>Prosedur Pe</w:t>
      </w:r>
      <w:r>
        <w:rPr>
          <w:rFonts w:asciiTheme="majorBidi" w:hAnsiTheme="majorBidi" w:cstheme="majorBidi"/>
          <w:i/>
          <w:iCs/>
        </w:rPr>
        <w:t>nelitian Suatu Pendekatan Prakti</w:t>
      </w:r>
      <w:r w:rsidRPr="0019552C">
        <w:rPr>
          <w:rFonts w:asciiTheme="majorBidi" w:hAnsiTheme="majorBidi" w:cstheme="majorBidi"/>
          <w:i/>
          <w:iCs/>
        </w:rPr>
        <w:t>k</w:t>
      </w:r>
      <w:r>
        <w:rPr>
          <w:rFonts w:asciiTheme="majorBidi" w:hAnsiTheme="majorBidi" w:cstheme="majorBidi"/>
          <w:i/>
          <w:iCs/>
        </w:rPr>
        <w:t>,</w:t>
      </w:r>
      <w:r w:rsidRPr="0019552C">
        <w:rPr>
          <w:rFonts w:asciiTheme="majorBidi" w:hAnsiTheme="majorBidi" w:cstheme="majorBidi"/>
        </w:rPr>
        <w:t xml:space="preserve"> (Yogyakarta: Rineka Cipta, 2002), hlm. 107</w:t>
      </w:r>
    </w:p>
  </w:footnote>
  <w:footnote w:id="9">
    <w:p w:rsidR="001B05F2" w:rsidRPr="003A2C1E" w:rsidRDefault="001B05F2" w:rsidP="00F555D9">
      <w:pPr>
        <w:pStyle w:val="FootnoteText"/>
        <w:ind w:firstLine="567"/>
        <w:rPr>
          <w:rFonts w:asciiTheme="majorBidi" w:hAnsiTheme="majorBidi" w:cstheme="majorBidi"/>
        </w:rPr>
      </w:pPr>
      <w:r w:rsidRPr="003A2C1E">
        <w:rPr>
          <w:rStyle w:val="FootnoteReference"/>
          <w:rFonts w:asciiTheme="majorBidi" w:hAnsiTheme="majorBidi" w:cstheme="majorBidi"/>
        </w:rPr>
        <w:footnoteRef/>
      </w:r>
      <w:r w:rsidRPr="003A2C1E">
        <w:rPr>
          <w:rFonts w:asciiTheme="majorBidi" w:hAnsiTheme="majorBidi" w:cstheme="majorBidi"/>
        </w:rPr>
        <w:t xml:space="preserve"> </w:t>
      </w:r>
      <w:r>
        <w:rPr>
          <w:rFonts w:asciiTheme="majorBidi" w:hAnsiTheme="majorBidi" w:cstheme="majorBidi"/>
        </w:rPr>
        <w:t xml:space="preserve">Tatag Yuli Eko Siswono, </w:t>
      </w:r>
      <w:r w:rsidRPr="003A2C1E">
        <w:rPr>
          <w:rFonts w:asciiTheme="majorBidi" w:hAnsiTheme="majorBidi" w:cstheme="majorBidi"/>
          <w:i/>
          <w:iCs/>
        </w:rPr>
        <w:t>Mengajar dan</w:t>
      </w:r>
      <w:r>
        <w:rPr>
          <w:rFonts w:asciiTheme="majorBidi" w:hAnsiTheme="majorBidi" w:cstheme="majorBidi"/>
        </w:rPr>
        <w:t>…, hal. 25</w:t>
      </w:r>
    </w:p>
  </w:footnote>
  <w:footnote w:id="10">
    <w:p w:rsidR="001B05F2" w:rsidRPr="00540455" w:rsidRDefault="001B05F2" w:rsidP="00F555D9">
      <w:pPr>
        <w:pStyle w:val="FootnoteText"/>
        <w:ind w:firstLine="567"/>
        <w:jc w:val="both"/>
        <w:rPr>
          <w:rFonts w:asciiTheme="majorBidi" w:hAnsiTheme="majorBidi" w:cstheme="majorBidi"/>
        </w:rPr>
      </w:pPr>
      <w:r w:rsidRPr="00540455">
        <w:rPr>
          <w:rStyle w:val="FootnoteReference"/>
          <w:rFonts w:asciiTheme="majorBidi" w:hAnsiTheme="majorBidi" w:cstheme="majorBidi"/>
        </w:rPr>
        <w:footnoteRef/>
      </w:r>
      <w:r w:rsidRPr="00540455">
        <w:rPr>
          <w:rFonts w:asciiTheme="majorBidi" w:hAnsiTheme="majorBidi" w:cstheme="majorBidi"/>
        </w:rPr>
        <w:t xml:space="preserve"> Suharsini Arikunto, </w:t>
      </w:r>
      <w:r w:rsidRPr="00540455">
        <w:rPr>
          <w:rFonts w:asciiTheme="majorBidi" w:hAnsiTheme="majorBidi" w:cstheme="majorBidi"/>
          <w:i/>
          <w:iCs/>
        </w:rPr>
        <w:t>Metodologi</w:t>
      </w:r>
      <w:r>
        <w:rPr>
          <w:rFonts w:asciiTheme="majorBidi" w:hAnsiTheme="majorBidi" w:cstheme="majorBidi"/>
        </w:rPr>
        <w:t xml:space="preserve">…, </w:t>
      </w:r>
      <w:r w:rsidRPr="00540455">
        <w:rPr>
          <w:rFonts w:asciiTheme="majorBidi" w:hAnsiTheme="majorBidi" w:cstheme="majorBidi"/>
        </w:rPr>
        <w:t>hal.</w:t>
      </w:r>
      <w:r>
        <w:rPr>
          <w:rFonts w:asciiTheme="majorBidi" w:hAnsiTheme="majorBidi" w:cstheme="majorBidi"/>
        </w:rPr>
        <w:t xml:space="preserve"> </w:t>
      </w:r>
      <w:r w:rsidRPr="00540455">
        <w:rPr>
          <w:rFonts w:asciiTheme="majorBidi" w:hAnsiTheme="majorBidi" w:cstheme="majorBidi"/>
        </w:rPr>
        <w:t>142</w:t>
      </w:r>
    </w:p>
  </w:footnote>
  <w:footnote w:id="11">
    <w:p w:rsidR="001B05F2" w:rsidRPr="00876E9F" w:rsidRDefault="001B05F2" w:rsidP="00F555D9">
      <w:pPr>
        <w:pStyle w:val="FootnoteText"/>
        <w:ind w:firstLine="567"/>
        <w:rPr>
          <w:rFonts w:asciiTheme="majorBidi" w:hAnsiTheme="majorBidi" w:cstheme="majorBidi"/>
        </w:rPr>
      </w:pPr>
      <w:r w:rsidRPr="00876E9F">
        <w:rPr>
          <w:rStyle w:val="FootnoteReference"/>
          <w:rFonts w:asciiTheme="majorBidi" w:hAnsiTheme="majorBidi" w:cstheme="majorBidi"/>
        </w:rPr>
        <w:footnoteRef/>
      </w:r>
      <w:r w:rsidRPr="00876E9F">
        <w:rPr>
          <w:rFonts w:asciiTheme="majorBidi" w:hAnsiTheme="majorBidi" w:cstheme="majorBidi"/>
        </w:rPr>
        <w:t xml:space="preserve"> </w:t>
      </w:r>
      <w:r>
        <w:rPr>
          <w:rFonts w:asciiTheme="majorBidi" w:hAnsiTheme="majorBidi" w:cstheme="majorBidi"/>
        </w:rPr>
        <w:t xml:space="preserve">Sukardi, </w:t>
      </w:r>
      <w:r w:rsidRPr="00876E9F">
        <w:rPr>
          <w:rFonts w:asciiTheme="majorBidi" w:hAnsiTheme="majorBidi" w:cstheme="majorBidi"/>
          <w:i/>
          <w:iCs/>
        </w:rPr>
        <w:t>Metodologi Penelitian Pendidikan: Kompetensi dan Praktiknya</w:t>
      </w:r>
      <w:r>
        <w:rPr>
          <w:rFonts w:asciiTheme="majorBidi" w:hAnsiTheme="majorBidi" w:cstheme="majorBidi"/>
        </w:rPr>
        <w:t>, (Jakarta: Bumi Aksara, 2011), hal. 81</w:t>
      </w:r>
    </w:p>
  </w:footnote>
  <w:footnote w:id="12">
    <w:p w:rsidR="001B05F2" w:rsidRDefault="001B05F2" w:rsidP="00F555D9">
      <w:pPr>
        <w:pStyle w:val="FootnoteText"/>
        <w:ind w:firstLine="567"/>
      </w:pPr>
      <w:r w:rsidRPr="00486107">
        <w:rPr>
          <w:rStyle w:val="FootnoteReference"/>
          <w:rFonts w:asciiTheme="majorBidi" w:hAnsiTheme="majorBidi" w:cstheme="majorBidi"/>
        </w:rPr>
        <w:footnoteRef/>
      </w:r>
      <w:r>
        <w:rPr>
          <w:rFonts w:asciiTheme="majorBidi" w:hAnsiTheme="majorBidi" w:cstheme="majorBidi"/>
        </w:rPr>
        <w:t xml:space="preserve">Wayan </w:t>
      </w:r>
      <w:r w:rsidRPr="00486107">
        <w:rPr>
          <w:rFonts w:asciiTheme="majorBidi" w:hAnsiTheme="majorBidi" w:cstheme="majorBidi"/>
        </w:rPr>
        <w:t xml:space="preserve">Nurkancana, </w:t>
      </w:r>
      <w:r w:rsidRPr="00486107">
        <w:rPr>
          <w:rFonts w:asciiTheme="majorBidi" w:hAnsiTheme="majorBidi" w:cstheme="majorBidi"/>
          <w:i/>
          <w:iCs/>
        </w:rPr>
        <w:t>Evaluasi Pendidikan</w:t>
      </w:r>
      <w:r>
        <w:rPr>
          <w:rFonts w:asciiTheme="majorBidi" w:hAnsiTheme="majorBidi" w:cstheme="majorBidi"/>
        </w:rPr>
        <w:t xml:space="preserve">. </w:t>
      </w:r>
      <w:r w:rsidRPr="00486107">
        <w:rPr>
          <w:rFonts w:asciiTheme="majorBidi" w:hAnsiTheme="majorBidi" w:cstheme="majorBidi"/>
        </w:rPr>
        <w:t xml:space="preserve"> (Surabaya: Usaha Nasional, 1993), hal.</w:t>
      </w:r>
      <w:r>
        <w:rPr>
          <w:rFonts w:asciiTheme="majorBidi" w:hAnsiTheme="majorBidi" w:cstheme="majorBidi"/>
        </w:rPr>
        <w:t xml:space="preserve"> </w:t>
      </w:r>
      <w:r w:rsidRPr="00486107">
        <w:rPr>
          <w:rFonts w:asciiTheme="majorBidi" w:hAnsiTheme="majorBidi" w:cstheme="majorBidi"/>
        </w:rPr>
        <w:t>25</w:t>
      </w:r>
    </w:p>
  </w:footnote>
  <w:footnote w:id="13">
    <w:p w:rsidR="001B05F2" w:rsidRPr="00C36E61" w:rsidRDefault="001B05F2" w:rsidP="00F555D9">
      <w:pPr>
        <w:pStyle w:val="FootnoteText"/>
        <w:ind w:firstLine="851"/>
        <w:jc w:val="both"/>
        <w:rPr>
          <w:rFonts w:asciiTheme="majorBidi" w:hAnsiTheme="majorBidi" w:cstheme="majorBidi"/>
          <w:lang w:val="id-ID"/>
        </w:rPr>
      </w:pPr>
      <w:r>
        <w:rPr>
          <w:rStyle w:val="FootnoteReference"/>
          <w:lang w:val="id-ID"/>
        </w:rPr>
        <w:footnoteRef/>
      </w:r>
      <w:r>
        <w:rPr>
          <w:lang w:val="id-ID"/>
        </w:rPr>
        <w:t xml:space="preserve"> </w:t>
      </w:r>
      <w:r w:rsidRPr="00C36E61">
        <w:rPr>
          <w:rFonts w:asciiTheme="majorBidi" w:hAnsiTheme="majorBidi" w:cstheme="majorBidi"/>
          <w:lang w:val="id-ID"/>
        </w:rPr>
        <w:t xml:space="preserve">Oemar Hamalik, </w:t>
      </w:r>
      <w:r w:rsidRPr="00C36E61">
        <w:rPr>
          <w:rFonts w:asciiTheme="majorBidi" w:hAnsiTheme="majorBidi" w:cstheme="majorBidi"/>
          <w:i/>
          <w:lang w:val="id-ID"/>
        </w:rPr>
        <w:t>Teknik Pengukur Dan Evalusi Pendidikan</w:t>
      </w:r>
      <w:r w:rsidRPr="00C36E61">
        <w:rPr>
          <w:rFonts w:asciiTheme="majorBidi" w:hAnsiTheme="majorBidi" w:cstheme="majorBidi"/>
          <w:lang w:val="id-ID"/>
        </w:rPr>
        <w:t>, (Bandung : Mandar maju, 1989), hal 122</w:t>
      </w:r>
    </w:p>
  </w:footnote>
  <w:footnote w:id="14">
    <w:p w:rsidR="001B05F2" w:rsidRPr="00C36E61" w:rsidRDefault="001B05F2" w:rsidP="00963A46">
      <w:pPr>
        <w:pStyle w:val="FootnoteText"/>
        <w:ind w:firstLine="567"/>
        <w:jc w:val="both"/>
        <w:rPr>
          <w:rFonts w:asciiTheme="majorBidi" w:hAnsiTheme="majorBidi" w:cstheme="majorBidi"/>
        </w:rPr>
      </w:pPr>
      <w:r w:rsidRPr="00C36E61">
        <w:rPr>
          <w:rStyle w:val="FootnoteReference"/>
          <w:rFonts w:asciiTheme="majorBidi" w:hAnsiTheme="majorBidi" w:cstheme="majorBidi"/>
        </w:rPr>
        <w:footnoteRef/>
      </w:r>
      <w:r w:rsidRPr="00C36E61">
        <w:rPr>
          <w:rFonts w:asciiTheme="majorBidi" w:hAnsiTheme="majorBidi" w:cstheme="majorBidi"/>
        </w:rPr>
        <w:t xml:space="preserve"> </w:t>
      </w:r>
      <w:r w:rsidRPr="00C36E61">
        <w:rPr>
          <w:rFonts w:asciiTheme="majorBidi" w:hAnsiTheme="majorBidi" w:cstheme="majorBidi"/>
          <w:lang w:val="id-ID"/>
        </w:rPr>
        <w:t xml:space="preserve">Ngalim Purwanto, </w:t>
      </w:r>
      <w:r>
        <w:rPr>
          <w:rFonts w:asciiTheme="majorBidi" w:hAnsiTheme="majorBidi" w:cstheme="majorBidi"/>
          <w:i/>
          <w:lang w:val="id-ID"/>
        </w:rPr>
        <w:t>Prinsip</w:t>
      </w:r>
      <w:r>
        <w:rPr>
          <w:rFonts w:asciiTheme="majorBidi" w:hAnsiTheme="majorBidi" w:cstheme="majorBidi"/>
          <w:i/>
        </w:rPr>
        <w:t>-p</w:t>
      </w:r>
      <w:r>
        <w:rPr>
          <w:rFonts w:asciiTheme="majorBidi" w:hAnsiTheme="majorBidi" w:cstheme="majorBidi"/>
          <w:i/>
          <w:lang w:val="id-ID"/>
        </w:rPr>
        <w:t xml:space="preserve">rinsip </w:t>
      </w:r>
      <w:r>
        <w:rPr>
          <w:rFonts w:asciiTheme="majorBidi" w:hAnsiTheme="majorBidi" w:cstheme="majorBidi"/>
          <w:i/>
        </w:rPr>
        <w:t>d</w:t>
      </w:r>
      <w:r w:rsidRPr="00C36E61">
        <w:rPr>
          <w:rFonts w:asciiTheme="majorBidi" w:hAnsiTheme="majorBidi" w:cstheme="majorBidi"/>
          <w:i/>
          <w:lang w:val="id-ID"/>
        </w:rPr>
        <w:t>an Teknik Evaluasi Pengajaran</w:t>
      </w:r>
      <w:r w:rsidRPr="00C36E61">
        <w:rPr>
          <w:rFonts w:asciiTheme="majorBidi" w:hAnsiTheme="majorBidi" w:cstheme="majorBidi"/>
          <w:lang w:val="id-ID"/>
        </w:rPr>
        <w:t>, (Bandung : Remaja Rosdakarya, 2004), hal 11</w:t>
      </w:r>
      <w:r w:rsidRPr="00C36E61">
        <w:rPr>
          <w:rFonts w:asciiTheme="majorBidi" w:hAnsiTheme="majorBidi" w:cstheme="majorBidi"/>
        </w:rPr>
        <w:t>2</w:t>
      </w:r>
    </w:p>
  </w:footnote>
  <w:footnote w:id="15">
    <w:p w:rsidR="001B05F2" w:rsidRPr="009A4DAD" w:rsidRDefault="001B05F2" w:rsidP="00F555D9">
      <w:pPr>
        <w:pStyle w:val="FootnoteText"/>
        <w:ind w:firstLine="567"/>
        <w:rPr>
          <w:rFonts w:asciiTheme="majorBidi" w:hAnsiTheme="majorBidi" w:cstheme="majorBidi"/>
        </w:rPr>
      </w:pPr>
      <w:r w:rsidRPr="009A4DAD">
        <w:rPr>
          <w:rStyle w:val="FootnoteReference"/>
          <w:rFonts w:asciiTheme="majorBidi" w:hAnsiTheme="majorBidi" w:cstheme="majorBidi"/>
        </w:rPr>
        <w:footnoteRef/>
      </w:r>
      <w:r w:rsidRPr="00B52A5C">
        <w:rPr>
          <w:rFonts w:asciiTheme="majorBidi" w:hAnsiTheme="majorBidi" w:cstheme="majorBidi"/>
          <w:lang w:val="id-ID"/>
        </w:rPr>
        <w:t xml:space="preserve">Lexy J Moleong, </w:t>
      </w:r>
      <w:r>
        <w:rPr>
          <w:rFonts w:asciiTheme="majorBidi" w:hAnsiTheme="majorBidi" w:cstheme="majorBidi"/>
          <w:i/>
          <w:iCs/>
          <w:lang w:val="id-ID"/>
        </w:rPr>
        <w:t>Metodologi Penelitian Kualitat</w:t>
      </w:r>
      <w:r>
        <w:rPr>
          <w:rFonts w:asciiTheme="majorBidi" w:hAnsiTheme="majorBidi" w:cstheme="majorBidi"/>
          <w:i/>
          <w:iCs/>
        </w:rPr>
        <w:t xml:space="preserve">if..., </w:t>
      </w:r>
      <w:r>
        <w:rPr>
          <w:rFonts w:asciiTheme="majorBidi" w:hAnsiTheme="majorBidi" w:cstheme="majorBidi"/>
        </w:rPr>
        <w:t>hal. 209</w:t>
      </w:r>
    </w:p>
  </w:footnote>
  <w:footnote w:id="16">
    <w:p w:rsidR="001B05F2" w:rsidRPr="00C77506" w:rsidRDefault="001B05F2" w:rsidP="00F555D9">
      <w:pPr>
        <w:pStyle w:val="FootnoteText"/>
        <w:ind w:firstLine="851"/>
        <w:jc w:val="both"/>
        <w:rPr>
          <w:rFonts w:asciiTheme="majorBidi" w:hAnsiTheme="majorBidi" w:cstheme="majorBidi"/>
        </w:rPr>
      </w:pPr>
      <w:r w:rsidRPr="003078D1">
        <w:rPr>
          <w:rStyle w:val="FootnoteReference"/>
        </w:rPr>
        <w:footnoteRef/>
      </w:r>
      <w:r w:rsidRPr="003078D1">
        <w:t xml:space="preserve"> </w:t>
      </w:r>
      <w:r>
        <w:rPr>
          <w:rFonts w:asciiTheme="majorBidi" w:hAnsiTheme="majorBidi" w:cstheme="majorBidi"/>
        </w:rPr>
        <w:t xml:space="preserve">Lexy J. Moleong, </w:t>
      </w:r>
      <w:r w:rsidRPr="00C77506">
        <w:rPr>
          <w:rFonts w:asciiTheme="majorBidi" w:hAnsiTheme="majorBidi" w:cstheme="majorBidi"/>
          <w:i/>
          <w:iCs/>
        </w:rPr>
        <w:t>Penelitian Kualitatif</w:t>
      </w:r>
      <w:r>
        <w:rPr>
          <w:rFonts w:asciiTheme="majorBidi" w:hAnsiTheme="majorBidi" w:cstheme="majorBidi"/>
        </w:rPr>
        <w:t>…, hal. 103</w:t>
      </w:r>
    </w:p>
  </w:footnote>
  <w:footnote w:id="17">
    <w:p w:rsidR="001B05F2" w:rsidRPr="00197027" w:rsidRDefault="001B05F2" w:rsidP="00970721">
      <w:pPr>
        <w:pStyle w:val="FootnoteText"/>
        <w:ind w:firstLine="851"/>
        <w:rPr>
          <w:rFonts w:asciiTheme="majorBidi" w:hAnsiTheme="majorBidi" w:cstheme="majorBidi"/>
        </w:rPr>
      </w:pPr>
      <w:r w:rsidRPr="00197027">
        <w:rPr>
          <w:rStyle w:val="FootnoteReference"/>
          <w:rFonts w:asciiTheme="majorBidi" w:hAnsiTheme="majorBidi" w:cstheme="majorBidi"/>
        </w:rPr>
        <w:footnoteRef/>
      </w:r>
      <w:r w:rsidRPr="00197027">
        <w:rPr>
          <w:rFonts w:asciiTheme="majorBidi" w:hAnsiTheme="majorBidi" w:cstheme="majorBidi"/>
        </w:rPr>
        <w:t xml:space="preserve"> </w:t>
      </w:r>
      <w:r w:rsidRPr="00197027">
        <w:rPr>
          <w:rFonts w:asciiTheme="majorBidi" w:hAnsiTheme="majorBidi" w:cstheme="majorBidi"/>
          <w:i/>
          <w:iCs/>
        </w:rPr>
        <w:t>Ibid</w:t>
      </w:r>
      <w:r>
        <w:rPr>
          <w:rFonts w:asciiTheme="majorBidi" w:hAnsiTheme="majorBidi" w:cstheme="majorBidi"/>
        </w:rPr>
        <w:t>., hal. 16</w:t>
      </w:r>
    </w:p>
  </w:footnote>
  <w:footnote w:id="18">
    <w:p w:rsidR="001B05F2" w:rsidRPr="00226BBF" w:rsidRDefault="001B05F2" w:rsidP="00EC3F6F">
      <w:pPr>
        <w:pStyle w:val="FootnoteText"/>
        <w:ind w:firstLine="567"/>
        <w:rPr>
          <w:rFonts w:asciiTheme="majorBidi" w:hAnsiTheme="majorBidi" w:cstheme="majorBidi"/>
        </w:rPr>
      </w:pPr>
      <w:r w:rsidRPr="00226BBF">
        <w:rPr>
          <w:rStyle w:val="FootnoteReference"/>
          <w:rFonts w:asciiTheme="majorBidi" w:hAnsiTheme="majorBidi" w:cstheme="majorBidi"/>
        </w:rPr>
        <w:footnoteRef/>
      </w:r>
      <w:r>
        <w:rPr>
          <w:rFonts w:asciiTheme="majorBidi" w:hAnsiTheme="majorBidi" w:cstheme="majorBidi"/>
        </w:rPr>
        <w:t xml:space="preserve">Muhammad Tholchah Hasan, et. all, </w:t>
      </w:r>
      <w:r>
        <w:rPr>
          <w:rFonts w:asciiTheme="majorBidi" w:hAnsiTheme="majorBidi" w:cstheme="majorBidi"/>
          <w:i/>
          <w:iCs/>
        </w:rPr>
        <w:t xml:space="preserve">Metodologi Penelitian Kualitatif..., </w:t>
      </w:r>
      <w:r>
        <w:rPr>
          <w:rFonts w:asciiTheme="majorBidi" w:hAnsiTheme="majorBidi" w:cstheme="majorBidi"/>
        </w:rPr>
        <w:t xml:space="preserve"> hal. 171</w:t>
      </w:r>
    </w:p>
  </w:footnote>
  <w:footnote w:id="19">
    <w:p w:rsidR="001B05F2" w:rsidRDefault="001B05F2" w:rsidP="00AF7B9E">
      <w:pPr>
        <w:pStyle w:val="FootnoteText"/>
        <w:ind w:firstLine="851"/>
      </w:pPr>
      <w:r>
        <w:rPr>
          <w:rStyle w:val="FootnoteReference"/>
        </w:rPr>
        <w:footnoteRef/>
      </w:r>
      <w:r>
        <w:t xml:space="preserve"> </w:t>
      </w:r>
      <w:r w:rsidRPr="00CF69F1">
        <w:rPr>
          <w:rFonts w:asciiTheme="majorBidi" w:hAnsiTheme="majorBidi" w:cstheme="majorBidi"/>
        </w:rPr>
        <w:t xml:space="preserve">E. Mulyasa, </w:t>
      </w:r>
      <w:r w:rsidRPr="00CF69F1">
        <w:rPr>
          <w:rFonts w:asciiTheme="majorBidi" w:hAnsiTheme="majorBidi" w:cstheme="majorBidi"/>
          <w:i/>
        </w:rPr>
        <w:t>Kurikulum Berbasis Kompetensi</w:t>
      </w:r>
      <w:r w:rsidRPr="00CF69F1">
        <w:rPr>
          <w:rFonts w:asciiTheme="majorBidi" w:hAnsiTheme="majorBidi" w:cstheme="majorBidi"/>
        </w:rPr>
        <w:t>, (</w:t>
      </w:r>
      <w:smartTag w:uri="urn:schemas-microsoft-com:office:smarttags" w:element="City">
        <w:smartTag w:uri="urn:schemas-microsoft-com:office:smarttags" w:element="place">
          <w:r w:rsidRPr="00CF69F1">
            <w:rPr>
              <w:rFonts w:asciiTheme="majorBidi" w:hAnsiTheme="majorBidi" w:cstheme="majorBidi"/>
            </w:rPr>
            <w:t>Bandung</w:t>
          </w:r>
        </w:smartTag>
      </w:smartTag>
      <w:r w:rsidRPr="00CF69F1">
        <w:rPr>
          <w:rFonts w:asciiTheme="majorBidi" w:hAnsiTheme="majorBidi" w:cstheme="majorBidi"/>
        </w:rPr>
        <w:t>: Remaja Rosdakarya, 2006), hal 101-102</w:t>
      </w:r>
    </w:p>
  </w:footnote>
  <w:footnote w:id="20">
    <w:p w:rsidR="001B05F2" w:rsidRDefault="001B05F2" w:rsidP="00AF7B9E">
      <w:pPr>
        <w:pStyle w:val="FootnoteText"/>
        <w:ind w:firstLine="851"/>
      </w:pPr>
      <w:r>
        <w:rPr>
          <w:rStyle w:val="FootnoteReference"/>
        </w:rPr>
        <w:footnoteRef/>
      </w:r>
      <w:r>
        <w:t xml:space="preserve"> </w:t>
      </w:r>
      <w:r w:rsidRPr="00E84CF9">
        <w:rPr>
          <w:rFonts w:asciiTheme="majorBidi" w:hAnsiTheme="majorBidi" w:cstheme="majorBidi"/>
          <w:lang w:val="id-ID"/>
        </w:rPr>
        <w:t xml:space="preserve">Ngalim Purwanto, </w:t>
      </w:r>
      <w:r w:rsidRPr="00E84CF9">
        <w:rPr>
          <w:rFonts w:asciiTheme="majorBidi" w:hAnsiTheme="majorBidi" w:cstheme="majorBidi"/>
          <w:i/>
          <w:lang w:val="id-ID"/>
        </w:rPr>
        <w:t>Prinsip – Prinsip Dan Teknik Evaluasi Pengajaran</w:t>
      </w:r>
      <w:r w:rsidRPr="00E84CF9">
        <w:rPr>
          <w:rFonts w:asciiTheme="majorBidi" w:hAnsiTheme="majorBidi" w:cstheme="majorBidi"/>
          <w:lang w:val="id-ID"/>
        </w:rPr>
        <w:t xml:space="preserve">, (Bandung : </w:t>
      </w:r>
      <w:r>
        <w:rPr>
          <w:rFonts w:asciiTheme="majorBidi" w:hAnsiTheme="majorBidi" w:cstheme="majorBidi"/>
          <w:lang w:val="id-ID"/>
        </w:rPr>
        <w:t>Remaja Rosdakarya, 2004), hal 1</w:t>
      </w:r>
      <w:r>
        <w:rPr>
          <w:rFonts w:asciiTheme="majorBidi" w:hAnsiTheme="majorBidi" w:cstheme="majorBidi"/>
        </w:rPr>
        <w:t>03</w:t>
      </w:r>
    </w:p>
  </w:footnote>
  <w:footnote w:id="21">
    <w:p w:rsidR="001B05F2" w:rsidRPr="00E602FC" w:rsidRDefault="001B05F2" w:rsidP="00F555D9">
      <w:pPr>
        <w:pStyle w:val="FootnoteText"/>
        <w:ind w:firstLine="567"/>
        <w:rPr>
          <w:rFonts w:asciiTheme="majorBidi" w:hAnsiTheme="majorBidi" w:cstheme="majorBidi"/>
        </w:rPr>
      </w:pPr>
      <w:r w:rsidRPr="00E602FC">
        <w:rPr>
          <w:rStyle w:val="FootnoteReference"/>
          <w:rFonts w:asciiTheme="majorBidi" w:hAnsiTheme="majorBidi" w:cstheme="majorBidi"/>
        </w:rPr>
        <w:footnoteRef/>
      </w:r>
      <w:r w:rsidRPr="00E602FC">
        <w:rPr>
          <w:rFonts w:asciiTheme="majorBidi" w:hAnsiTheme="majorBidi" w:cstheme="majorBidi"/>
        </w:rPr>
        <w:t xml:space="preserve"> Suharsimi Arikunto,et.al</w:t>
      </w:r>
      <w:r>
        <w:rPr>
          <w:rFonts w:asciiTheme="majorBidi" w:hAnsiTheme="majorBidi" w:cstheme="majorBidi"/>
        </w:rPr>
        <w:t>l</w:t>
      </w:r>
      <w:r w:rsidRPr="00E602FC">
        <w:rPr>
          <w:rFonts w:asciiTheme="majorBidi" w:hAnsiTheme="majorBidi" w:cstheme="majorBidi"/>
        </w:rPr>
        <w:t xml:space="preserve">, </w:t>
      </w:r>
      <w:r w:rsidRPr="00E602FC">
        <w:rPr>
          <w:rFonts w:asciiTheme="majorBidi" w:hAnsiTheme="majorBidi" w:cstheme="majorBidi"/>
          <w:i/>
        </w:rPr>
        <w:t>Penelitian Tindakan Kelas</w:t>
      </w:r>
      <w:r w:rsidRPr="00E602FC">
        <w:rPr>
          <w:rFonts w:asciiTheme="majorBidi" w:hAnsiTheme="majorBidi" w:cstheme="majorBidi"/>
        </w:rPr>
        <w:t>…, hal 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3193"/>
      <w:docPartObj>
        <w:docPartGallery w:val="Page Numbers (Top of Page)"/>
        <w:docPartUnique/>
      </w:docPartObj>
    </w:sdtPr>
    <w:sdtEndPr>
      <w:rPr>
        <w:rFonts w:asciiTheme="majorBidi" w:hAnsiTheme="majorBidi" w:cstheme="majorBidi"/>
      </w:rPr>
    </w:sdtEndPr>
    <w:sdtContent>
      <w:p w:rsidR="00AE3B9D" w:rsidRPr="00AE3B9D" w:rsidRDefault="00AE3B9D">
        <w:pPr>
          <w:pStyle w:val="Header"/>
          <w:jc w:val="right"/>
          <w:rPr>
            <w:rFonts w:asciiTheme="majorBidi" w:hAnsiTheme="majorBidi" w:cstheme="majorBidi"/>
          </w:rPr>
        </w:pPr>
        <w:r w:rsidRPr="00AE3B9D">
          <w:rPr>
            <w:rFonts w:asciiTheme="majorBidi" w:hAnsiTheme="majorBidi" w:cstheme="majorBidi"/>
          </w:rPr>
          <w:fldChar w:fldCharType="begin"/>
        </w:r>
        <w:r w:rsidRPr="00AE3B9D">
          <w:rPr>
            <w:rFonts w:asciiTheme="majorBidi" w:hAnsiTheme="majorBidi" w:cstheme="majorBidi"/>
          </w:rPr>
          <w:instrText xml:space="preserve"> PAGE   \* MERGEFORMAT </w:instrText>
        </w:r>
        <w:r w:rsidRPr="00AE3B9D">
          <w:rPr>
            <w:rFonts w:asciiTheme="majorBidi" w:hAnsiTheme="majorBidi" w:cstheme="majorBidi"/>
          </w:rPr>
          <w:fldChar w:fldCharType="separate"/>
        </w:r>
        <w:r w:rsidR="001B3879">
          <w:rPr>
            <w:rFonts w:asciiTheme="majorBidi" w:hAnsiTheme="majorBidi" w:cstheme="majorBidi"/>
            <w:noProof/>
          </w:rPr>
          <w:t>72</w:t>
        </w:r>
        <w:r w:rsidRPr="00AE3B9D">
          <w:rPr>
            <w:rFonts w:asciiTheme="majorBidi" w:hAnsiTheme="majorBidi" w:cstheme="majorBidi"/>
          </w:rPr>
          <w:fldChar w:fldCharType="end"/>
        </w:r>
      </w:p>
    </w:sdtContent>
  </w:sdt>
  <w:p w:rsidR="001B05F2" w:rsidRDefault="001B05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9D" w:rsidRDefault="00AE3B9D" w:rsidP="00AE3B9D">
    <w:pPr>
      <w:pStyle w:val="Header"/>
      <w:jc w:val="right"/>
    </w:pPr>
  </w:p>
  <w:p w:rsidR="001B05F2" w:rsidRDefault="001B05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944"/>
    <w:multiLevelType w:val="hybridMultilevel"/>
    <w:tmpl w:val="486CCBCA"/>
    <w:lvl w:ilvl="0" w:tplc="8CD67C5A">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53E36"/>
    <w:multiLevelType w:val="hybridMultilevel"/>
    <w:tmpl w:val="BB4E1BA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B1E141C"/>
    <w:multiLevelType w:val="hybridMultilevel"/>
    <w:tmpl w:val="9300CF96"/>
    <w:lvl w:ilvl="0" w:tplc="ECA4EFF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BDF6EB8"/>
    <w:multiLevelType w:val="hybridMultilevel"/>
    <w:tmpl w:val="FC6A097E"/>
    <w:lvl w:ilvl="0" w:tplc="77C0634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4CE95A69"/>
    <w:multiLevelType w:val="hybridMultilevel"/>
    <w:tmpl w:val="54F47BCC"/>
    <w:lvl w:ilvl="0" w:tplc="E648E9D4">
      <w:start w:val="1"/>
      <w:numFmt w:val="decimal"/>
      <w:lvlText w:val="%1."/>
      <w:lvlJc w:val="left"/>
      <w:pPr>
        <w:tabs>
          <w:tab w:val="num" w:pos="1911"/>
        </w:tabs>
        <w:ind w:left="1911" w:hanging="397"/>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0E4D91"/>
    <w:multiLevelType w:val="hybridMultilevel"/>
    <w:tmpl w:val="E9A6464E"/>
    <w:lvl w:ilvl="0" w:tplc="25B04DFA">
      <w:start w:val="1"/>
      <w:numFmt w:val="decimal"/>
      <w:lvlText w:val="%1."/>
      <w:lvlJc w:val="left"/>
      <w:pPr>
        <w:tabs>
          <w:tab w:val="num" w:pos="1800"/>
        </w:tabs>
        <w:ind w:left="1800" w:hanging="360"/>
      </w:pPr>
      <w:rPr>
        <w:rFonts w:ascii="Times New Roman" w:hAnsi="Times New Roman" w:cs="Times New Roman"/>
      </w:rPr>
    </w:lvl>
    <w:lvl w:ilvl="1" w:tplc="04090017">
      <w:start w:val="1"/>
      <w:numFmt w:val="lowerLetter"/>
      <w:lvlText w:val="%2."/>
      <w:lvlJc w:val="left"/>
      <w:pPr>
        <w:tabs>
          <w:tab w:val="num" w:pos="2520"/>
        </w:tabs>
        <w:ind w:left="2520" w:hanging="360"/>
      </w:pPr>
      <w:rPr>
        <w:rFonts w:ascii="Times New Roman" w:hAnsi="Times New Roman" w:cs="Times New Roman"/>
      </w:rPr>
    </w:lvl>
    <w:lvl w:ilvl="2" w:tplc="04090001">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6">
    <w:nsid w:val="52A13CAA"/>
    <w:multiLevelType w:val="hybridMultilevel"/>
    <w:tmpl w:val="EBA8425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586612B3"/>
    <w:multiLevelType w:val="hybridMultilevel"/>
    <w:tmpl w:val="4502E130"/>
    <w:lvl w:ilvl="0" w:tplc="7DCC8B4C">
      <w:start w:val="1"/>
      <w:numFmt w:val="decimal"/>
      <w:lvlText w:val="%1."/>
      <w:lvlJc w:val="left"/>
      <w:pPr>
        <w:tabs>
          <w:tab w:val="num" w:pos="1800"/>
        </w:tabs>
        <w:ind w:left="1800" w:hanging="360"/>
      </w:pPr>
      <w:rPr>
        <w:rFonts w:asciiTheme="majorBidi" w:eastAsiaTheme="minorHAnsi" w:hAnsiTheme="majorBidi" w:cstheme="majorBidi"/>
        <w:b w:val="0"/>
        <w:bCs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589F2429"/>
    <w:multiLevelType w:val="hybridMultilevel"/>
    <w:tmpl w:val="B308B784"/>
    <w:lvl w:ilvl="0" w:tplc="F56819A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6CDB65DF"/>
    <w:multiLevelType w:val="hybridMultilevel"/>
    <w:tmpl w:val="A636E4BC"/>
    <w:lvl w:ilvl="0" w:tplc="AC20EBFA">
      <w:start w:val="1"/>
      <w:numFmt w:val="lowerLetter"/>
      <w:lvlText w:val="%1."/>
      <w:lvlJc w:val="left"/>
      <w:pPr>
        <w:tabs>
          <w:tab w:val="num" w:pos="1800"/>
        </w:tabs>
        <w:ind w:left="1800" w:hanging="360"/>
      </w:pPr>
      <w:rPr>
        <w:rFonts w:asciiTheme="majorBidi" w:eastAsiaTheme="minorHAnsi" w:hAnsiTheme="majorBidi" w:cstheme="majorBidi"/>
      </w:rPr>
    </w:lvl>
    <w:lvl w:ilvl="1" w:tplc="B27A6490">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7B0C5624"/>
    <w:multiLevelType w:val="hybridMultilevel"/>
    <w:tmpl w:val="B8E6BE66"/>
    <w:lvl w:ilvl="0" w:tplc="E648E9D4">
      <w:start w:val="1"/>
      <w:numFmt w:val="decimal"/>
      <w:lvlText w:val="%1."/>
      <w:lvlJc w:val="left"/>
      <w:pPr>
        <w:tabs>
          <w:tab w:val="num" w:pos="1911"/>
        </w:tabs>
        <w:ind w:left="1911" w:hanging="397"/>
      </w:pPr>
      <w:rPr>
        <w:rFonts w:asciiTheme="majorBidi" w:eastAsiaTheme="minorHAnsi" w:hAnsiTheme="majorBidi" w:cstheme="majorBidi"/>
      </w:rPr>
    </w:lvl>
    <w:lvl w:ilvl="1" w:tplc="9D869FCE">
      <w:start w:val="1"/>
      <w:numFmt w:val="decimal"/>
      <w:lvlText w:val="%2."/>
      <w:lvlJc w:val="left"/>
      <w:pPr>
        <w:tabs>
          <w:tab w:val="num" w:pos="2160"/>
        </w:tabs>
        <w:ind w:left="2160" w:hanging="360"/>
      </w:pPr>
      <w:rPr>
        <w:rFonts w:asciiTheme="majorBidi" w:eastAsiaTheme="minorHAnsi" w:hAnsiTheme="majorBidi" w:cstheme="majorBidi"/>
        <w:b w:val="0"/>
        <w:bCs w:val="0"/>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3E501118">
      <w:start w:val="1"/>
      <w:numFmt w:val="decimal"/>
      <w:lvlText w:val="%5."/>
      <w:lvlJc w:val="left"/>
      <w:pPr>
        <w:tabs>
          <w:tab w:val="num" w:pos="4320"/>
        </w:tabs>
        <w:ind w:left="4320" w:hanging="360"/>
      </w:pPr>
      <w:rPr>
        <w:rFonts w:asciiTheme="majorBidi" w:eastAsiaTheme="minorHAnsi" w:hAnsiTheme="majorBidi" w:cstheme="majorBidi"/>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1">
    <w:nsid w:val="7E6F39C0"/>
    <w:multiLevelType w:val="hybridMultilevel"/>
    <w:tmpl w:val="517E9E7C"/>
    <w:lvl w:ilvl="0" w:tplc="851AB27A">
      <w:start w:val="1"/>
      <w:numFmt w:val="lowerLetter"/>
      <w:lvlText w:val="%1."/>
      <w:lvlJc w:val="left"/>
      <w:pPr>
        <w:tabs>
          <w:tab w:val="num" w:pos="1800"/>
        </w:tabs>
        <w:ind w:left="1800" w:hanging="360"/>
      </w:pPr>
      <w:rPr>
        <w:rFonts w:asciiTheme="majorBidi" w:eastAsiaTheme="minorHAnsi" w:hAnsiTheme="majorBidi" w:cstheme="majorBidi"/>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num w:numId="1">
    <w:abstractNumId w:val="0"/>
  </w:num>
  <w:num w:numId="2">
    <w:abstractNumId w:val="3"/>
  </w:num>
  <w:num w:numId="3">
    <w:abstractNumId w:val="2"/>
  </w:num>
  <w:num w:numId="4">
    <w:abstractNumId w:val="7"/>
  </w:num>
  <w:num w:numId="5">
    <w:abstractNumId w:val="10"/>
  </w:num>
  <w:num w:numId="6">
    <w:abstractNumId w:val="5"/>
  </w:num>
  <w:num w:numId="7">
    <w:abstractNumId w:val="11"/>
  </w:num>
  <w:num w:numId="8">
    <w:abstractNumId w:val="9"/>
  </w:num>
  <w:num w:numId="9">
    <w:abstractNumId w:val="1"/>
  </w:num>
  <w:num w:numId="10">
    <w:abstractNumId w:val="6"/>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555D9"/>
    <w:rsid w:val="000161C2"/>
    <w:rsid w:val="000B08DE"/>
    <w:rsid w:val="001829E6"/>
    <w:rsid w:val="001B05F2"/>
    <w:rsid w:val="001B3879"/>
    <w:rsid w:val="002E2C9C"/>
    <w:rsid w:val="00366F23"/>
    <w:rsid w:val="00380795"/>
    <w:rsid w:val="003A6623"/>
    <w:rsid w:val="00412DF1"/>
    <w:rsid w:val="0042460B"/>
    <w:rsid w:val="00497B14"/>
    <w:rsid w:val="004A4BBD"/>
    <w:rsid w:val="004C1661"/>
    <w:rsid w:val="004F0E3C"/>
    <w:rsid w:val="00592D21"/>
    <w:rsid w:val="006E1BE3"/>
    <w:rsid w:val="006E2677"/>
    <w:rsid w:val="00767121"/>
    <w:rsid w:val="007A45DC"/>
    <w:rsid w:val="00810326"/>
    <w:rsid w:val="008D0C36"/>
    <w:rsid w:val="00904062"/>
    <w:rsid w:val="00922BFB"/>
    <w:rsid w:val="00963A46"/>
    <w:rsid w:val="00970721"/>
    <w:rsid w:val="009E275C"/>
    <w:rsid w:val="00A01666"/>
    <w:rsid w:val="00A41037"/>
    <w:rsid w:val="00A942D9"/>
    <w:rsid w:val="00AE3B9D"/>
    <w:rsid w:val="00AF7B9E"/>
    <w:rsid w:val="00BE2E69"/>
    <w:rsid w:val="00BF232C"/>
    <w:rsid w:val="00C02BD2"/>
    <w:rsid w:val="00C15096"/>
    <w:rsid w:val="00D100FE"/>
    <w:rsid w:val="00D91215"/>
    <w:rsid w:val="00DC2CD6"/>
    <w:rsid w:val="00E24F72"/>
    <w:rsid w:val="00E855BF"/>
    <w:rsid w:val="00EC3F6F"/>
    <w:rsid w:val="00F555D9"/>
    <w:rsid w:val="00FA083D"/>
    <w:rsid w:val="00FE42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5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5D9"/>
    <w:pPr>
      <w:ind w:left="720"/>
      <w:contextualSpacing/>
    </w:pPr>
  </w:style>
  <w:style w:type="paragraph" w:styleId="FootnoteText">
    <w:name w:val="footnote text"/>
    <w:aliases w:val=" Char"/>
    <w:basedOn w:val="Normal"/>
    <w:link w:val="FootnoteTextChar"/>
    <w:unhideWhenUsed/>
    <w:rsid w:val="00F555D9"/>
    <w:pPr>
      <w:spacing w:after="0" w:line="240" w:lineRule="auto"/>
    </w:pPr>
    <w:rPr>
      <w:sz w:val="20"/>
      <w:szCs w:val="20"/>
    </w:rPr>
  </w:style>
  <w:style w:type="character" w:customStyle="1" w:styleId="FootnoteTextChar">
    <w:name w:val="Footnote Text Char"/>
    <w:aliases w:val=" Char Char"/>
    <w:basedOn w:val="DefaultParagraphFont"/>
    <w:link w:val="FootnoteText"/>
    <w:rsid w:val="00F555D9"/>
    <w:rPr>
      <w:sz w:val="20"/>
      <w:szCs w:val="20"/>
    </w:rPr>
  </w:style>
  <w:style w:type="character" w:styleId="FootnoteReference">
    <w:name w:val="footnote reference"/>
    <w:basedOn w:val="DefaultParagraphFont"/>
    <w:unhideWhenUsed/>
    <w:rsid w:val="00F555D9"/>
    <w:rPr>
      <w:vertAlign w:val="superscript"/>
    </w:rPr>
  </w:style>
  <w:style w:type="table" w:styleId="TableGrid">
    <w:name w:val="Table Grid"/>
    <w:basedOn w:val="TableNormal"/>
    <w:uiPriority w:val="59"/>
    <w:rsid w:val="00F555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55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5D9"/>
  </w:style>
  <w:style w:type="paragraph" w:styleId="Footer">
    <w:name w:val="footer"/>
    <w:basedOn w:val="Normal"/>
    <w:link w:val="FooterChar"/>
    <w:uiPriority w:val="99"/>
    <w:semiHidden/>
    <w:unhideWhenUsed/>
    <w:rsid w:val="00F555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55D9"/>
  </w:style>
  <w:style w:type="paragraph" w:styleId="BodyTextIndent">
    <w:name w:val="Body Text Indent"/>
    <w:basedOn w:val="Normal"/>
    <w:link w:val="BodyTextIndentChar"/>
    <w:semiHidden/>
    <w:rsid w:val="00BE2E69"/>
    <w:pPr>
      <w:spacing w:after="0" w:line="36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BE2E6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22</Pages>
  <Words>3573</Words>
  <Characters>20369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ASRORI</dc:creator>
  <cp:keywords/>
  <dc:description/>
  <cp:lastModifiedBy>ASRORI</cp:lastModifiedBy>
  <cp:revision>15</cp:revision>
  <dcterms:created xsi:type="dcterms:W3CDTF">2012-05-23T13:43:00Z</dcterms:created>
  <dcterms:modified xsi:type="dcterms:W3CDTF">2012-06-18T13:21:00Z</dcterms:modified>
</cp:coreProperties>
</file>