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C8" w:rsidRPr="00670D78" w:rsidRDefault="006304C8" w:rsidP="006304C8">
      <w:pPr>
        <w:spacing w:line="480" w:lineRule="auto"/>
        <w:jc w:val="center"/>
        <w:rPr>
          <w:rFonts w:ascii="Times New Roman" w:hAnsi="Times New Roman"/>
          <w:b/>
          <w:sz w:val="24"/>
          <w:szCs w:val="24"/>
        </w:rPr>
      </w:pPr>
      <w:r w:rsidRPr="009A731E">
        <w:rPr>
          <w:rFonts w:ascii="Times New Roman" w:hAnsi="Times New Roman"/>
          <w:b/>
          <w:noProof/>
          <w:sz w:val="24"/>
          <w:szCs w:val="24"/>
          <w:lang w:val="en-US"/>
        </w:rPr>
        <w:pict>
          <v:shapetype id="_x0000_t202" coordsize="21600,21600" o:spt="202" path="m,l,21600r21600,l21600,xe">
            <v:stroke joinstyle="miter"/>
            <v:path gradientshapeok="t" o:connecttype="rect"/>
          </v:shapetype>
          <v:shape id="_x0000_s1029" type="#_x0000_t202" style="position:absolute;left:0;text-align:left;margin-left:391.35pt;margin-top:-84.15pt;width:36pt;height:29.25pt;z-index:251663360" stroked="f">
            <v:textbox>
              <w:txbxContent>
                <w:p w:rsidR="006304C8" w:rsidRDefault="006304C8" w:rsidP="006304C8"/>
              </w:txbxContent>
            </v:textbox>
          </v:shape>
        </w:pict>
      </w:r>
      <w:r w:rsidRPr="00670D78">
        <w:rPr>
          <w:rFonts w:ascii="Times New Roman" w:hAnsi="Times New Roman"/>
          <w:b/>
          <w:sz w:val="24"/>
          <w:szCs w:val="24"/>
        </w:rPr>
        <w:t>BAB II</w:t>
      </w:r>
    </w:p>
    <w:p w:rsidR="006304C8" w:rsidRPr="00670D78" w:rsidRDefault="006304C8" w:rsidP="006304C8">
      <w:pPr>
        <w:spacing w:line="480" w:lineRule="auto"/>
        <w:jc w:val="center"/>
        <w:rPr>
          <w:rFonts w:ascii="Times New Roman" w:hAnsi="Times New Roman"/>
          <w:b/>
          <w:sz w:val="24"/>
          <w:szCs w:val="24"/>
        </w:rPr>
      </w:pPr>
      <w:r w:rsidRPr="00670D78">
        <w:rPr>
          <w:rFonts w:ascii="Times New Roman" w:hAnsi="Times New Roman"/>
          <w:b/>
          <w:sz w:val="24"/>
          <w:szCs w:val="24"/>
        </w:rPr>
        <w:t>KAJIAN TEORI</w:t>
      </w:r>
    </w:p>
    <w:p w:rsidR="006304C8" w:rsidRPr="00A663E5" w:rsidRDefault="006304C8" w:rsidP="006304C8">
      <w:pPr>
        <w:spacing w:line="480" w:lineRule="auto"/>
        <w:rPr>
          <w:rFonts w:ascii="Times New Roman" w:hAnsi="Times New Roman"/>
          <w:b/>
          <w:sz w:val="24"/>
          <w:szCs w:val="24"/>
          <w:lang w:val="en-US"/>
        </w:rPr>
      </w:pPr>
    </w:p>
    <w:p w:rsidR="006304C8" w:rsidRPr="00670D78" w:rsidRDefault="006304C8" w:rsidP="006304C8">
      <w:pPr>
        <w:pStyle w:val="ListParagraph"/>
        <w:numPr>
          <w:ilvl w:val="0"/>
          <w:numId w:val="21"/>
        </w:numPr>
        <w:tabs>
          <w:tab w:val="left" w:pos="426"/>
        </w:tabs>
        <w:spacing w:after="0" w:line="480" w:lineRule="auto"/>
        <w:ind w:hanging="720"/>
        <w:jc w:val="both"/>
        <w:rPr>
          <w:rFonts w:ascii="Times New Roman" w:hAnsi="Times New Roman"/>
          <w:b/>
          <w:sz w:val="24"/>
          <w:szCs w:val="24"/>
        </w:rPr>
      </w:pPr>
      <w:r w:rsidRPr="00670D78">
        <w:rPr>
          <w:rFonts w:ascii="Times New Roman" w:hAnsi="Times New Roman"/>
          <w:b/>
          <w:sz w:val="24"/>
          <w:szCs w:val="24"/>
        </w:rPr>
        <w:t>Pemahaman Tentang Belajar</w:t>
      </w:r>
    </w:p>
    <w:p w:rsidR="006304C8" w:rsidRPr="00670D78" w:rsidRDefault="006304C8" w:rsidP="006304C8">
      <w:pPr>
        <w:pStyle w:val="ListParagraph"/>
        <w:numPr>
          <w:ilvl w:val="0"/>
          <w:numId w:val="22"/>
        </w:numPr>
        <w:spacing w:after="0" w:line="480" w:lineRule="auto"/>
        <w:ind w:left="426" w:hanging="426"/>
        <w:jc w:val="both"/>
        <w:rPr>
          <w:rFonts w:ascii="Times New Roman" w:hAnsi="Times New Roman"/>
          <w:b/>
          <w:sz w:val="24"/>
          <w:szCs w:val="24"/>
        </w:rPr>
      </w:pPr>
      <w:r w:rsidRPr="00670D78">
        <w:rPr>
          <w:rFonts w:ascii="Times New Roman" w:hAnsi="Times New Roman"/>
          <w:b/>
          <w:sz w:val="24"/>
          <w:szCs w:val="24"/>
        </w:rPr>
        <w:t>Pengertian Belajar</w:t>
      </w:r>
    </w:p>
    <w:p w:rsidR="006304C8" w:rsidRPr="00670D78" w:rsidRDefault="006304C8" w:rsidP="006304C8">
      <w:pPr>
        <w:pStyle w:val="ListParagraph"/>
        <w:tabs>
          <w:tab w:val="left" w:pos="567"/>
        </w:tabs>
        <w:spacing w:line="480" w:lineRule="auto"/>
        <w:ind w:left="0" w:firstLine="1134"/>
        <w:jc w:val="both"/>
        <w:rPr>
          <w:rFonts w:ascii="Times New Roman" w:hAnsi="Times New Roman"/>
          <w:sz w:val="24"/>
          <w:szCs w:val="24"/>
        </w:rPr>
      </w:pPr>
      <w:r w:rsidRPr="00670D78">
        <w:rPr>
          <w:rFonts w:ascii="Times New Roman" w:hAnsi="Times New Roman"/>
          <w:sz w:val="24"/>
          <w:szCs w:val="24"/>
        </w:rPr>
        <w:tab/>
        <w:t>Dalam uraian ini kita akan berkenalan dengan perumusan saja, guna melengkapi dan memperluas pandangan kita tentang mengajar.</w:t>
      </w:r>
    </w:p>
    <w:p w:rsidR="006304C8" w:rsidRPr="00670D78" w:rsidRDefault="006304C8" w:rsidP="006304C8">
      <w:pPr>
        <w:pStyle w:val="ListParagraph"/>
        <w:numPr>
          <w:ilvl w:val="0"/>
          <w:numId w:val="1"/>
        </w:numPr>
        <w:spacing w:after="0" w:line="480" w:lineRule="auto"/>
        <w:ind w:left="284" w:hanging="284"/>
        <w:jc w:val="both"/>
        <w:rPr>
          <w:rFonts w:ascii="Times New Roman" w:hAnsi="Times New Roman"/>
          <w:sz w:val="24"/>
          <w:szCs w:val="24"/>
        </w:rPr>
      </w:pPr>
      <w:r w:rsidRPr="00670D78">
        <w:rPr>
          <w:rFonts w:ascii="Times New Roman" w:hAnsi="Times New Roman"/>
          <w:sz w:val="24"/>
          <w:szCs w:val="24"/>
        </w:rPr>
        <w:t xml:space="preserve">Belajar adalah modifikasi atau memperteguh kelakuan melalui pengalaman </w:t>
      </w:r>
      <w:r w:rsidRPr="00670D78">
        <w:rPr>
          <w:rFonts w:ascii="Times New Roman" w:hAnsi="Times New Roman"/>
          <w:i/>
          <w:sz w:val="24"/>
          <w:szCs w:val="24"/>
        </w:rPr>
        <w:t>learning is defined as the modification or strengthening of behavior through experiencing</w:t>
      </w:r>
      <w:r w:rsidRPr="00670D78">
        <w:rPr>
          <w:rFonts w:ascii="Times New Roman" w:hAnsi="Times New Roman"/>
          <w:sz w:val="24"/>
          <w:szCs w:val="24"/>
        </w:rPr>
        <w:t>. Menurut pengertian ini belajar merupakan suatu kegiatan dan bukan suatu hasil atau tujuan.</w:t>
      </w:r>
      <w:r w:rsidRPr="00670D78">
        <w:rPr>
          <w:rStyle w:val="FootnoteReference"/>
          <w:rFonts w:ascii="Times New Roman" w:hAnsi="Times New Roman"/>
          <w:sz w:val="24"/>
          <w:szCs w:val="24"/>
        </w:rPr>
        <w:footnoteReference w:id="2"/>
      </w:r>
      <w:r w:rsidRPr="00670D78">
        <w:rPr>
          <w:rFonts w:ascii="Times New Roman" w:hAnsi="Times New Roman"/>
          <w:sz w:val="24"/>
          <w:szCs w:val="24"/>
        </w:rPr>
        <w:t xml:space="preserve"> </w:t>
      </w:r>
    </w:p>
    <w:p w:rsidR="006304C8" w:rsidRPr="00670D78" w:rsidRDefault="006304C8" w:rsidP="006304C8">
      <w:pPr>
        <w:pStyle w:val="ListParagraph"/>
        <w:numPr>
          <w:ilvl w:val="0"/>
          <w:numId w:val="1"/>
        </w:numPr>
        <w:tabs>
          <w:tab w:val="left" w:pos="0"/>
          <w:tab w:val="left" w:pos="284"/>
        </w:tabs>
        <w:spacing w:after="0" w:line="480" w:lineRule="auto"/>
        <w:ind w:left="284" w:hanging="284"/>
        <w:jc w:val="both"/>
        <w:rPr>
          <w:rFonts w:ascii="Times New Roman" w:hAnsi="Times New Roman"/>
          <w:sz w:val="24"/>
          <w:szCs w:val="24"/>
        </w:rPr>
      </w:pPr>
      <w:r w:rsidRPr="00670D78">
        <w:rPr>
          <w:rFonts w:ascii="Times New Roman" w:hAnsi="Times New Roman"/>
          <w:sz w:val="24"/>
          <w:szCs w:val="24"/>
        </w:rPr>
        <w:t xml:space="preserve">Pengertian ini sangat berbeda dengan pengertian lama tentang belajar, yang menyatakan bahwa belajar adalah memperoleh pengetahuan, bahwa belajar adalah latihan-latihan pembentukan kebiasaan secara otomatis dan seterusnya. </w:t>
      </w:r>
    </w:p>
    <w:p w:rsidR="006304C8" w:rsidRPr="00670D78" w:rsidRDefault="006304C8" w:rsidP="006304C8">
      <w:pPr>
        <w:pStyle w:val="ListParagraph"/>
        <w:numPr>
          <w:ilvl w:val="0"/>
          <w:numId w:val="1"/>
        </w:numPr>
        <w:tabs>
          <w:tab w:val="left" w:pos="284"/>
        </w:tabs>
        <w:spacing w:after="0" w:line="480" w:lineRule="auto"/>
        <w:ind w:left="284" w:hanging="284"/>
        <w:jc w:val="both"/>
        <w:rPr>
          <w:rFonts w:ascii="Times New Roman" w:hAnsi="Times New Roman"/>
          <w:i/>
          <w:sz w:val="24"/>
          <w:szCs w:val="24"/>
        </w:rPr>
      </w:pPr>
      <w:r w:rsidRPr="009A731E">
        <w:rPr>
          <w:rFonts w:ascii="Times New Roman" w:hAnsi="Times New Roman"/>
          <w:noProof/>
          <w:sz w:val="24"/>
          <w:szCs w:val="24"/>
          <w:lang w:val="en-US"/>
        </w:rPr>
        <w:pict>
          <v:shape id="_x0000_s1030" type="#_x0000_t202" style="position:absolute;left:0;text-align:left;margin-left:188.7pt;margin-top:174.5pt;width:36pt;height:24pt;z-index:251664384" stroked="f">
            <v:textbox>
              <w:txbxContent>
                <w:p w:rsidR="006304C8" w:rsidRPr="0059046B" w:rsidRDefault="006304C8" w:rsidP="006304C8">
                  <w:pPr>
                    <w:jc w:val="center"/>
                    <w:rPr>
                      <w:rFonts w:ascii="Times New Roman" w:hAnsi="Times New Roman"/>
                      <w:sz w:val="24"/>
                      <w:szCs w:val="24"/>
                      <w:lang w:val="en-US"/>
                    </w:rPr>
                  </w:pPr>
                  <w:r w:rsidRPr="0059046B">
                    <w:rPr>
                      <w:rFonts w:ascii="Times New Roman" w:hAnsi="Times New Roman"/>
                      <w:sz w:val="24"/>
                      <w:szCs w:val="24"/>
                      <w:lang w:val="en-US"/>
                    </w:rPr>
                    <w:t>12</w:t>
                  </w:r>
                </w:p>
              </w:txbxContent>
            </v:textbox>
          </v:shape>
        </w:pict>
      </w:r>
      <w:r w:rsidRPr="00670D78">
        <w:rPr>
          <w:rFonts w:ascii="Times New Roman" w:hAnsi="Times New Roman"/>
          <w:sz w:val="24"/>
          <w:szCs w:val="24"/>
        </w:rPr>
        <w:t xml:space="preserve">Sejalan dengan perumusan di atas, adapula tafsiran lain tentang balajar yang menyatakan, bahwa belajar adalah suatu proses perubahan tingkah laku individu melalui interaksi dengan lingkungan. Dibandingkan dengan pengertian pertama maka jelas tujuan belajar itu prinsipnya sama, yakni perubahan tingkah laku, hanya berbeda cara atau usaha pencapaiannya. Pengertian ini menitikberatkan </w:t>
      </w:r>
      <w:r w:rsidRPr="00670D78">
        <w:rPr>
          <w:rFonts w:ascii="Times New Roman" w:hAnsi="Times New Roman"/>
          <w:sz w:val="24"/>
          <w:szCs w:val="24"/>
        </w:rPr>
        <w:lastRenderedPageBreak/>
        <w:t xml:space="preserve">pada interaksi antara individu dengan lingkungan. Didalam interaksi inilah terjadi serangkaian pengalaman-pengalaman belajar. William Burton, mengemukakan, bahwa : </w:t>
      </w:r>
      <w:r w:rsidRPr="00670D78">
        <w:rPr>
          <w:rFonts w:ascii="Times New Roman" w:hAnsi="Times New Roman"/>
          <w:i/>
          <w:sz w:val="24"/>
          <w:szCs w:val="24"/>
        </w:rPr>
        <w:t xml:space="preserve">A good learning situation consist of a rich and varied series of learning experiences unified around a vigorous purpose and carried in interaction with a rich, varied and propocative environment. </w:t>
      </w:r>
    </w:p>
    <w:p w:rsidR="006304C8" w:rsidRPr="00670D78" w:rsidRDefault="006304C8" w:rsidP="006304C8">
      <w:pPr>
        <w:pStyle w:val="ListParagraph"/>
        <w:spacing w:line="480" w:lineRule="auto"/>
        <w:ind w:left="567" w:hanging="284"/>
        <w:jc w:val="both"/>
        <w:rPr>
          <w:rFonts w:ascii="Times New Roman" w:hAnsi="Times New Roman"/>
          <w:sz w:val="24"/>
          <w:szCs w:val="24"/>
        </w:rPr>
      </w:pPr>
      <w:r w:rsidRPr="00670D78">
        <w:rPr>
          <w:rFonts w:ascii="Times New Roman" w:hAnsi="Times New Roman"/>
          <w:sz w:val="24"/>
          <w:szCs w:val="24"/>
        </w:rPr>
        <w:t>Dari pengertian tersebut dapat ditarik kesimpulan sebagai berikut.</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 xml:space="preserve">Situasi belajar harus bertujuan dan tujuan-tujuan itu diterima baik oleh masyarakat. Tujuan merupakan salah satu aspek dari situasi belajar. </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Tujuan dan maksud belajar timbul dari kehidupan anak sendiri.</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Di dalam mencapai tujuan itu, murid senantiasa akan menemui kesulitan, rintangan, dan situasi-situasi yang tidak menyenangkan.</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Hasil belajar yang utama ialah pola tingkah laku yang bulat.</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Proses belajar terutama mengerjakan hal-hal yang sebenarnya. Belajar apa yang diperbuat dan mengerjakan apa yang dipelajari.</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 xml:space="preserve">Kegiatan-kegiatan dan hasil-hasil  belajar dipersatukan dan dihubungkan dengan tujuan dalam situasi belajar. </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Murid memberikan reaksi secara keseluruhan.</w:t>
      </w:r>
    </w:p>
    <w:p w:rsidR="006304C8" w:rsidRPr="00670D78" w:rsidRDefault="006304C8" w:rsidP="006304C8">
      <w:pPr>
        <w:pStyle w:val="ListParagraph"/>
        <w:numPr>
          <w:ilvl w:val="0"/>
          <w:numId w:val="2"/>
        </w:numPr>
        <w:tabs>
          <w:tab w:val="left" w:pos="284"/>
        </w:tabs>
        <w:spacing w:after="0" w:line="480" w:lineRule="auto"/>
        <w:ind w:left="567" w:hanging="284"/>
        <w:jc w:val="both"/>
        <w:rPr>
          <w:rFonts w:ascii="Times New Roman" w:hAnsi="Times New Roman"/>
          <w:sz w:val="24"/>
          <w:szCs w:val="24"/>
        </w:rPr>
      </w:pPr>
      <w:r w:rsidRPr="00670D78">
        <w:rPr>
          <w:rFonts w:ascii="Times New Roman" w:hAnsi="Times New Roman"/>
          <w:sz w:val="24"/>
          <w:szCs w:val="24"/>
        </w:rPr>
        <w:t>Murid mereaksi sesuatu aspek dari lingkungan yang bermakna baginya.</w:t>
      </w:r>
    </w:p>
    <w:p w:rsidR="006304C8" w:rsidRPr="00670D78" w:rsidRDefault="006304C8" w:rsidP="006304C8">
      <w:pPr>
        <w:pStyle w:val="ListParagraph"/>
        <w:numPr>
          <w:ilvl w:val="0"/>
          <w:numId w:val="2"/>
        </w:numPr>
        <w:spacing w:after="0" w:line="480" w:lineRule="auto"/>
        <w:ind w:left="567" w:hanging="284"/>
        <w:jc w:val="both"/>
        <w:rPr>
          <w:rFonts w:ascii="Times New Roman" w:hAnsi="Times New Roman"/>
          <w:sz w:val="24"/>
          <w:szCs w:val="24"/>
        </w:rPr>
      </w:pPr>
      <w:r w:rsidRPr="00670D78">
        <w:rPr>
          <w:rFonts w:ascii="Times New Roman" w:hAnsi="Times New Roman"/>
          <w:sz w:val="24"/>
          <w:szCs w:val="24"/>
        </w:rPr>
        <w:t>Murid diarahkan dan dibantu oleh orang-orang yang berada dalam lingkungan itu.</w:t>
      </w:r>
      <w:r w:rsidRPr="00670D78">
        <w:rPr>
          <w:rStyle w:val="FootnoteReference"/>
          <w:rFonts w:ascii="Times New Roman" w:hAnsi="Times New Roman"/>
          <w:sz w:val="24"/>
          <w:szCs w:val="24"/>
        </w:rPr>
        <w:footnoteReference w:id="3"/>
      </w:r>
    </w:p>
    <w:p w:rsidR="006304C8" w:rsidRPr="00670D78" w:rsidRDefault="006304C8" w:rsidP="006304C8">
      <w:pPr>
        <w:numPr>
          <w:ilvl w:val="0"/>
          <w:numId w:val="22"/>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lastRenderedPageBreak/>
        <w:t>Ciri-Ciri Belajar</w:t>
      </w:r>
    </w:p>
    <w:p w:rsidR="006304C8" w:rsidRPr="00670D78" w:rsidRDefault="006304C8" w:rsidP="006304C8">
      <w:pPr>
        <w:spacing w:line="480" w:lineRule="auto"/>
        <w:ind w:firstLine="1134"/>
        <w:jc w:val="both"/>
        <w:rPr>
          <w:rFonts w:ascii="Times New Roman" w:hAnsi="Times New Roman"/>
          <w:sz w:val="24"/>
          <w:szCs w:val="24"/>
        </w:rPr>
      </w:pPr>
      <w:r w:rsidRPr="00670D78">
        <w:rPr>
          <w:rFonts w:ascii="Times New Roman" w:hAnsi="Times New Roman"/>
          <w:sz w:val="24"/>
          <w:szCs w:val="24"/>
        </w:rPr>
        <w:t>William Burton menyimpulkan uraiannya yang cukup panjang tentang prinsip -prinsip belajar sebagai berikut.</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ialah pengalaman, berbuat, mereaksi, dan melampaui (under going)</w:t>
      </w:r>
    </w:p>
    <w:p w:rsidR="006304C8" w:rsidRPr="00670D78" w:rsidRDefault="006304C8" w:rsidP="006304C8">
      <w:pPr>
        <w:pStyle w:val="ListParagraph"/>
        <w:numPr>
          <w:ilvl w:val="0"/>
          <w:numId w:val="23"/>
        </w:numPr>
        <w:tabs>
          <w:tab w:val="left" w:pos="426"/>
        </w:tabs>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itu melalui bermacam-macam ragam pengalaman dan mata pelajaran mata pelajaran yang terpusat pada suatu tujuan tertentu.</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 xml:space="preserve">Pengalaman belajar secara maksimum bermakna bagi kehidupan murid. </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Pengalaman belajar bersumber dari kebutuhan dan tujuan murid sendiri mendorong motivasi yang kontinu.</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 xml:space="preserve">Proses belajar dan hasil belajar disyarati oleh hereditas dan lingkungan. </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dan hasil usaha belajar secara materiil dipengaruhi oleh perbedaan-perbedaan  individual dikalangan murid-murid.</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berlangsung secara efektif apabila pengalaman-pengalaman dan hasil-hasil yang diinginkan disesuaikan dengan kematangan murid.</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yang terbaik apabila murid mengetahui status dan kemajuan.</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merupakan kesatuan fungsional dari berbagai prosedur.</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Hasil-hasil belajar secara fungsional bertalian satu sama lain, tetapi dapat didiskusikan secara terpisah.</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Proses belajar berlangsung secara efektif dibawah bimbingan yang merangsang dan membimbing tanpa tekanan dab paksaan.</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lastRenderedPageBreak/>
        <w:t>Hasil-hasil belajar adalah pola-pola perbuatan, nilai-nilai,pengertian-pengertian, sikap-sikap, apresiasi, abilitas, dan ketrampilan.</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Hasil-hasil belajar diterima oleh murid apabila memberi kepuasan pada kebutuhannya dan berguna serta bermakna baginya.</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Hasil-hasil belajar dilengkapi dengan jalan serangkaian pengalaman-pengalaman yang dapat dipersamakan dan dengan pertimbangan yang baik.</w:t>
      </w:r>
    </w:p>
    <w:p w:rsidR="006304C8" w:rsidRPr="00670D78" w:rsidRDefault="006304C8" w:rsidP="006304C8">
      <w:pPr>
        <w:pStyle w:val="ListParagraph"/>
        <w:numPr>
          <w:ilvl w:val="0"/>
          <w:numId w:val="23"/>
        </w:numPr>
        <w:spacing w:after="0" w:line="480" w:lineRule="auto"/>
        <w:ind w:left="426" w:hanging="426"/>
        <w:jc w:val="both"/>
        <w:rPr>
          <w:rFonts w:ascii="Times New Roman" w:hAnsi="Times New Roman"/>
          <w:sz w:val="24"/>
          <w:szCs w:val="24"/>
        </w:rPr>
      </w:pPr>
      <w:r w:rsidRPr="00670D78">
        <w:rPr>
          <w:rFonts w:ascii="Times New Roman" w:hAnsi="Times New Roman"/>
          <w:sz w:val="24"/>
          <w:szCs w:val="24"/>
        </w:rPr>
        <w:t>Hasil-hasil belajar itu lambat laun dipersatukan menjadi kepribadian dengan kecepatan yang berbeda-beda.</w:t>
      </w:r>
      <w:r w:rsidRPr="00670D78">
        <w:rPr>
          <w:rStyle w:val="FootnoteReference"/>
          <w:rFonts w:ascii="Times New Roman" w:hAnsi="Times New Roman"/>
          <w:sz w:val="24"/>
          <w:szCs w:val="24"/>
        </w:rPr>
        <w:footnoteReference w:id="4"/>
      </w:r>
      <w:r w:rsidRPr="00670D78">
        <w:rPr>
          <w:rFonts w:ascii="Times New Roman" w:hAnsi="Times New Roman"/>
          <w:sz w:val="24"/>
          <w:szCs w:val="24"/>
        </w:rPr>
        <w:t xml:space="preserve"> </w:t>
      </w:r>
    </w:p>
    <w:p w:rsidR="006304C8" w:rsidRPr="00670D78" w:rsidRDefault="006304C8" w:rsidP="006304C8">
      <w:pPr>
        <w:pStyle w:val="ListParagraph"/>
        <w:spacing w:line="480" w:lineRule="auto"/>
        <w:ind w:left="426" w:hanging="426"/>
        <w:jc w:val="both"/>
        <w:rPr>
          <w:rFonts w:ascii="Times New Roman" w:hAnsi="Times New Roman"/>
          <w:sz w:val="24"/>
          <w:szCs w:val="24"/>
        </w:rPr>
      </w:pPr>
    </w:p>
    <w:p w:rsidR="006304C8" w:rsidRPr="00670D78" w:rsidRDefault="006304C8" w:rsidP="006304C8">
      <w:pPr>
        <w:pStyle w:val="ListParagraph"/>
        <w:numPr>
          <w:ilvl w:val="0"/>
          <w:numId w:val="22"/>
        </w:numPr>
        <w:tabs>
          <w:tab w:val="left" w:pos="284"/>
        </w:tabs>
        <w:spacing w:after="0" w:line="480" w:lineRule="auto"/>
        <w:ind w:hanging="720"/>
        <w:jc w:val="both"/>
        <w:rPr>
          <w:rFonts w:ascii="Times New Roman" w:hAnsi="Times New Roman"/>
          <w:sz w:val="24"/>
          <w:szCs w:val="24"/>
        </w:rPr>
      </w:pPr>
      <w:r w:rsidRPr="00670D78">
        <w:rPr>
          <w:rFonts w:ascii="Times New Roman" w:hAnsi="Times New Roman"/>
          <w:b/>
          <w:sz w:val="24"/>
          <w:szCs w:val="24"/>
        </w:rPr>
        <w:t>Prinsip-prinsip belajar</w:t>
      </w:r>
      <w:r w:rsidRPr="00670D78">
        <w:rPr>
          <w:rFonts w:ascii="Times New Roman" w:hAnsi="Times New Roman"/>
          <w:sz w:val="24"/>
          <w:szCs w:val="24"/>
        </w:rPr>
        <w:t xml:space="preserve"> </w:t>
      </w:r>
      <w:r w:rsidRPr="00670D78">
        <w:rPr>
          <w:rFonts w:ascii="Times New Roman" w:hAnsi="Times New Roman"/>
          <w:b/>
          <w:sz w:val="24"/>
          <w:szCs w:val="24"/>
        </w:rPr>
        <w:t xml:space="preserve"> :</w:t>
      </w:r>
    </w:p>
    <w:p w:rsidR="006304C8" w:rsidRPr="00670D78" w:rsidRDefault="006304C8" w:rsidP="006304C8">
      <w:pPr>
        <w:pStyle w:val="ListParagraph"/>
        <w:numPr>
          <w:ilvl w:val="0"/>
          <w:numId w:val="6"/>
        </w:numPr>
        <w:spacing w:after="0" w:line="480" w:lineRule="auto"/>
        <w:ind w:left="426" w:hanging="142"/>
        <w:jc w:val="both"/>
        <w:rPr>
          <w:rFonts w:ascii="Times New Roman" w:hAnsi="Times New Roman"/>
          <w:sz w:val="24"/>
          <w:szCs w:val="24"/>
        </w:rPr>
      </w:pPr>
      <w:r w:rsidRPr="00670D78">
        <w:rPr>
          <w:rFonts w:ascii="Times New Roman" w:hAnsi="Times New Roman"/>
          <w:sz w:val="24"/>
          <w:szCs w:val="24"/>
        </w:rPr>
        <w:t>Perhatian dan motivasi</w:t>
      </w:r>
    </w:p>
    <w:p w:rsidR="006304C8" w:rsidRPr="008F3EB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Perhatian mempunyai peranan penting dalam kegiatan belajar dan motivasi merupakan alat dan tujuan dalam pembelajaran. Sehingga guru harus dapat mengarahkan perhatian dan membangkitkan motivasi agar tujuan pembelajaran dapat dicapai secara optimal.</w:t>
      </w:r>
    </w:p>
    <w:p w:rsidR="006304C8" w:rsidRPr="00670D78" w:rsidRDefault="006304C8" w:rsidP="006304C8">
      <w:pPr>
        <w:pStyle w:val="ListParagraph"/>
        <w:numPr>
          <w:ilvl w:val="0"/>
          <w:numId w:val="6"/>
        </w:numPr>
        <w:spacing w:after="0" w:line="480" w:lineRule="auto"/>
        <w:ind w:left="426" w:hanging="142"/>
        <w:jc w:val="both"/>
        <w:rPr>
          <w:rFonts w:ascii="Times New Roman" w:hAnsi="Times New Roman"/>
          <w:sz w:val="24"/>
          <w:szCs w:val="24"/>
        </w:rPr>
      </w:pPr>
      <w:r w:rsidRPr="00670D78">
        <w:rPr>
          <w:rFonts w:ascii="Times New Roman" w:hAnsi="Times New Roman"/>
          <w:sz w:val="24"/>
          <w:szCs w:val="24"/>
        </w:rPr>
        <w:t xml:space="preserve">Keaktifan </w:t>
      </w:r>
    </w:p>
    <w:p w:rsidR="006304C8" w:rsidRPr="00670D78" w:rsidRDefault="006304C8" w:rsidP="006304C8">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 xml:space="preserve">Keaktifan itu beraneka ragam bentuknya, mulai dari kegiatan fisik yang mudah diamati sampai kegiatan psikis yang susah diamati. Untuk membangkitkan keaktifan siswa melalui berbagai pendekatan dan strategi pembelajaran termasuk evaluasi pembelajaran </w:t>
      </w:r>
    </w:p>
    <w:p w:rsidR="006304C8" w:rsidRPr="00670D78" w:rsidRDefault="006304C8" w:rsidP="006304C8">
      <w:pPr>
        <w:pStyle w:val="ListParagraph"/>
        <w:numPr>
          <w:ilvl w:val="0"/>
          <w:numId w:val="6"/>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lastRenderedPageBreak/>
        <w:t>Keterlibatan langsung atau berpengalaman</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Keterlibatan di dalam belajar jangan diartikan keterlibatan fisik semata, tetapilebih dari itu yaitu keterlibatan mental, emosional, dan intelektual.</w:t>
      </w:r>
    </w:p>
    <w:p w:rsidR="006304C8" w:rsidRPr="00670D78" w:rsidRDefault="006304C8" w:rsidP="006304C8">
      <w:pPr>
        <w:pStyle w:val="ListParagraph"/>
        <w:numPr>
          <w:ilvl w:val="0"/>
          <w:numId w:val="6"/>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 xml:space="preserve">Pengulangan </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Menurut teori psikolog, daya belajar adalah melatih daya-daya yang ada pada jiwa manusia, seperti daya mengamati, menanggapi, mengingat, menghayal, merasakan, dan berpikir. Melalui pengulangan maka daya tersebut akan berkembang.</w:t>
      </w:r>
    </w:p>
    <w:p w:rsidR="006304C8" w:rsidRPr="00670D78" w:rsidRDefault="006304C8" w:rsidP="006304C8">
      <w:pPr>
        <w:pStyle w:val="ListParagraph"/>
        <w:numPr>
          <w:ilvl w:val="0"/>
          <w:numId w:val="6"/>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Tantangan</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Dalam proses belajar siswa menghadapi tujuan yang ingin dicapai, tetapi selalu terdapat hambatan, yaitu mempelajari bahan belajar.</w:t>
      </w:r>
    </w:p>
    <w:p w:rsidR="006304C8" w:rsidRPr="00670D78" w:rsidRDefault="006304C8" w:rsidP="006304C8">
      <w:pPr>
        <w:pStyle w:val="ListParagraph"/>
        <w:numPr>
          <w:ilvl w:val="0"/>
          <w:numId w:val="6"/>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Balikan dan penguatan</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Hasil belajar yang baik merupakan balikan yang menyenangkan dan berpengaruh baik terhadap kegiatan belajar selanjutnya.</w:t>
      </w:r>
    </w:p>
    <w:p w:rsidR="006304C8" w:rsidRPr="00670D78" w:rsidRDefault="006304C8" w:rsidP="006304C8">
      <w:pPr>
        <w:pStyle w:val="ListParagraph"/>
        <w:numPr>
          <w:ilvl w:val="0"/>
          <w:numId w:val="6"/>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Perbedaan individual</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Setiap siswa memiliki perbedaan satu dengan yang lain. Perbedaaan itu terdapat dalam karakteristik psikis, kepribadian dan sifat-sifatnya. Perbedaan indivudual ini dapat berpengaruh pada cara dan hasil belajar siswa.</w:t>
      </w:r>
      <w:r w:rsidRPr="00670D78">
        <w:rPr>
          <w:rStyle w:val="FootnoteReference"/>
          <w:rFonts w:ascii="Times New Roman" w:hAnsi="Times New Roman"/>
          <w:sz w:val="24"/>
          <w:szCs w:val="24"/>
        </w:rPr>
        <w:footnoteReference w:id="5"/>
      </w:r>
      <w:r w:rsidRPr="00670D78">
        <w:rPr>
          <w:rFonts w:ascii="Times New Roman" w:hAnsi="Times New Roman"/>
          <w:sz w:val="24"/>
          <w:szCs w:val="24"/>
        </w:rPr>
        <w:t xml:space="preserve"> </w:t>
      </w:r>
    </w:p>
    <w:p w:rsidR="006304C8" w:rsidRDefault="006304C8" w:rsidP="006304C8">
      <w:pPr>
        <w:pStyle w:val="ListParagraph"/>
        <w:spacing w:line="480" w:lineRule="auto"/>
        <w:jc w:val="both"/>
        <w:rPr>
          <w:rFonts w:ascii="Times New Roman" w:hAnsi="Times New Roman"/>
          <w:sz w:val="24"/>
          <w:szCs w:val="24"/>
        </w:rPr>
      </w:pPr>
    </w:p>
    <w:p w:rsidR="006304C8" w:rsidRPr="00670D78" w:rsidRDefault="006304C8" w:rsidP="006304C8">
      <w:pPr>
        <w:pStyle w:val="ListParagraph"/>
        <w:spacing w:line="480" w:lineRule="auto"/>
        <w:jc w:val="both"/>
        <w:rPr>
          <w:rFonts w:ascii="Times New Roman" w:hAnsi="Times New Roman"/>
          <w:sz w:val="24"/>
          <w:szCs w:val="24"/>
        </w:rPr>
      </w:pPr>
    </w:p>
    <w:p w:rsidR="006304C8" w:rsidRPr="008F3EB8" w:rsidRDefault="006304C8" w:rsidP="006304C8">
      <w:pPr>
        <w:pStyle w:val="ListParagraph"/>
        <w:numPr>
          <w:ilvl w:val="0"/>
          <w:numId w:val="21"/>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lastRenderedPageBreak/>
        <w:t xml:space="preserve">Pemahaman Tentang Hasil Belajar  </w:t>
      </w:r>
    </w:p>
    <w:p w:rsidR="006304C8" w:rsidRPr="00670D78" w:rsidRDefault="006304C8" w:rsidP="006304C8">
      <w:pPr>
        <w:pStyle w:val="ListParagraph"/>
        <w:numPr>
          <w:ilvl w:val="0"/>
          <w:numId w:val="24"/>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Pengertian Hasil Belajar</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Hasil belajar menurut Soedjana adalah hasil yang diperoleh dengan kesan-kesan yang mengakibatkakan perubahan dalam diri individu sebagai hasil dari aktifitas dalam belajar.</w:t>
      </w:r>
      <w:r w:rsidRPr="00670D78">
        <w:rPr>
          <w:rStyle w:val="FootnoteReference"/>
          <w:rFonts w:ascii="Times New Roman" w:hAnsi="Times New Roman"/>
          <w:sz w:val="24"/>
          <w:szCs w:val="24"/>
        </w:rPr>
        <w:footnoteReference w:id="6"/>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Perubahan dalam tingkah laku tersebut merupakan indicator yang dijadikan pedoman untuk mengetahui kemajuan individu dalam segala hal yang diperoleh disekolah. </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Berdasarkan pendapat di atas hasil pada dasarnya adalah suatu yang diperoleh dari suatu aktifitas. Sedangkan belajar pada dasarnya adalah suatu proses yang mengakibatkan perubahan dalam individu, yaitu perubahan dalam tingkah laku, jadi hasil belajar adalah hasil yang diperoleh setelah proses belajar.</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Sedangkan hasil belajar matematika adalah hasil yang telah dicapai setelah siswa melakukan usaha (belajar) matematika yang dinyatakan dalam nilai. Hasil belajar tidak hanya berfungsi untuk mengetahui kemajuan siswa setelah melakukan aktifitas belajar, tetapi yang lebih penting adalah sebagai alat untuk memotivasi setiap siswa agar lehih giat belajar, bain secara individu maupun kelompok.</w:t>
      </w:r>
      <w:r w:rsidRPr="00670D78">
        <w:rPr>
          <w:rStyle w:val="FootnoteReference"/>
          <w:rFonts w:ascii="Times New Roman" w:hAnsi="Times New Roman"/>
          <w:sz w:val="24"/>
          <w:szCs w:val="24"/>
        </w:rPr>
        <w:footnoteReference w:id="7"/>
      </w:r>
      <w:r w:rsidRPr="00670D78">
        <w:rPr>
          <w:rFonts w:ascii="Times New Roman" w:hAnsi="Times New Roman"/>
          <w:sz w:val="24"/>
          <w:szCs w:val="24"/>
        </w:rPr>
        <w:t xml:space="preserve"> </w:t>
      </w:r>
    </w:p>
    <w:p w:rsidR="006304C8" w:rsidRPr="00670D78" w:rsidRDefault="006304C8" w:rsidP="006304C8">
      <w:pPr>
        <w:pStyle w:val="ListParagraph"/>
        <w:spacing w:line="480" w:lineRule="auto"/>
        <w:ind w:left="0"/>
        <w:jc w:val="both"/>
        <w:rPr>
          <w:rFonts w:ascii="Times New Roman" w:hAnsi="Times New Roman"/>
          <w:sz w:val="24"/>
          <w:szCs w:val="24"/>
        </w:rPr>
      </w:pPr>
      <w:r w:rsidRPr="00670D78">
        <w:rPr>
          <w:rFonts w:ascii="Times New Roman" w:hAnsi="Times New Roman"/>
          <w:sz w:val="24"/>
          <w:szCs w:val="24"/>
        </w:rPr>
        <w:lastRenderedPageBreak/>
        <w:t>Disekolah hasil belajar diperlihatkan dari penguasaan siswa terhadap materi pelajaran dan dilambangkan dengan angka atau huruf, misalnyna nilai antara 0-10,1-4, atau A,B,C, dan D.</w:t>
      </w:r>
    </w:p>
    <w:p w:rsidR="006304C8" w:rsidRPr="00670D78" w:rsidRDefault="006304C8" w:rsidP="006304C8">
      <w:pPr>
        <w:pStyle w:val="ListParagraph"/>
        <w:spacing w:line="480" w:lineRule="auto"/>
        <w:ind w:left="993" w:firstLine="447"/>
        <w:jc w:val="both"/>
        <w:rPr>
          <w:rFonts w:ascii="Times New Roman" w:hAnsi="Times New Roman"/>
          <w:sz w:val="24"/>
          <w:szCs w:val="24"/>
        </w:rPr>
      </w:pPr>
    </w:p>
    <w:p w:rsidR="006304C8" w:rsidRPr="00670D78" w:rsidRDefault="006304C8" w:rsidP="006304C8">
      <w:pPr>
        <w:pStyle w:val="ListParagraph"/>
        <w:numPr>
          <w:ilvl w:val="0"/>
          <w:numId w:val="24"/>
        </w:numPr>
        <w:spacing w:after="0" w:line="480" w:lineRule="auto"/>
        <w:ind w:left="426" w:hanging="426"/>
        <w:jc w:val="both"/>
        <w:rPr>
          <w:rFonts w:ascii="Times New Roman" w:hAnsi="Times New Roman"/>
          <w:b/>
          <w:sz w:val="24"/>
          <w:szCs w:val="24"/>
        </w:rPr>
      </w:pPr>
      <w:r w:rsidRPr="00670D78">
        <w:rPr>
          <w:rFonts w:ascii="Times New Roman" w:hAnsi="Times New Roman"/>
          <w:b/>
          <w:sz w:val="24"/>
          <w:szCs w:val="24"/>
        </w:rPr>
        <w:t>Faktor – Factor Yang Mempengaruhi Hasil Belajar</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Hasil belajar yang dicapai siswa dipengaruhi </w:t>
      </w:r>
      <w:r>
        <w:rPr>
          <w:rFonts w:ascii="Times New Roman" w:hAnsi="Times New Roman"/>
          <w:sz w:val="24"/>
          <w:szCs w:val="24"/>
        </w:rPr>
        <w:t>oleh dua factor utama, yaitu fak</w:t>
      </w:r>
      <w:r w:rsidRPr="00670D78">
        <w:rPr>
          <w:rFonts w:ascii="Times New Roman" w:hAnsi="Times New Roman"/>
          <w:sz w:val="24"/>
          <w:szCs w:val="24"/>
        </w:rPr>
        <w:t>t</w:t>
      </w:r>
      <w:r>
        <w:rPr>
          <w:rFonts w:ascii="Times New Roman" w:hAnsi="Times New Roman"/>
          <w:sz w:val="24"/>
          <w:szCs w:val="24"/>
        </w:rPr>
        <w:t>or dari dalam diri siswa dan faktor dari luar diri siswa atau fak</w:t>
      </w:r>
      <w:r w:rsidRPr="00670D78">
        <w:rPr>
          <w:rFonts w:ascii="Times New Roman" w:hAnsi="Times New Roman"/>
          <w:sz w:val="24"/>
          <w:szCs w:val="24"/>
        </w:rPr>
        <w:t>tor lingkungan.</w:t>
      </w:r>
      <w:r w:rsidRPr="00670D78">
        <w:rPr>
          <w:rStyle w:val="FootnoteReference"/>
          <w:rFonts w:ascii="Times New Roman" w:hAnsi="Times New Roman"/>
          <w:sz w:val="24"/>
          <w:szCs w:val="24"/>
        </w:rPr>
        <w:footnoteReference w:id="8"/>
      </w:r>
    </w:p>
    <w:p w:rsidR="006304C8" w:rsidRPr="00670D78" w:rsidRDefault="006304C8" w:rsidP="006304C8">
      <w:pPr>
        <w:pStyle w:val="ListParagraph"/>
        <w:numPr>
          <w:ilvl w:val="0"/>
          <w:numId w:val="3"/>
        </w:numPr>
        <w:spacing w:after="0" w:line="480" w:lineRule="auto"/>
        <w:ind w:left="426" w:firstLine="0"/>
        <w:jc w:val="both"/>
        <w:rPr>
          <w:rFonts w:ascii="Times New Roman" w:hAnsi="Times New Roman"/>
          <w:sz w:val="24"/>
          <w:szCs w:val="24"/>
        </w:rPr>
      </w:pPr>
      <w:r>
        <w:rPr>
          <w:rFonts w:ascii="Times New Roman" w:hAnsi="Times New Roman"/>
          <w:sz w:val="24"/>
          <w:szCs w:val="24"/>
        </w:rPr>
        <w:t>Fak</w:t>
      </w:r>
      <w:r w:rsidRPr="00670D78">
        <w:rPr>
          <w:rFonts w:ascii="Times New Roman" w:hAnsi="Times New Roman"/>
          <w:sz w:val="24"/>
          <w:szCs w:val="24"/>
        </w:rPr>
        <w:t xml:space="preserve">tor dari dalam diri siswa </w:t>
      </w:r>
    </w:p>
    <w:p w:rsidR="006304C8" w:rsidRPr="00670D78" w:rsidRDefault="006304C8" w:rsidP="006304C8">
      <w:pPr>
        <w:pStyle w:val="ListParagraph"/>
        <w:spacing w:line="480" w:lineRule="auto"/>
        <w:ind w:left="709"/>
        <w:jc w:val="both"/>
        <w:rPr>
          <w:rFonts w:ascii="Times New Roman" w:hAnsi="Times New Roman"/>
          <w:sz w:val="24"/>
          <w:szCs w:val="24"/>
        </w:rPr>
      </w:pPr>
      <w:r>
        <w:rPr>
          <w:rFonts w:ascii="Times New Roman" w:hAnsi="Times New Roman"/>
          <w:sz w:val="24"/>
          <w:szCs w:val="24"/>
        </w:rPr>
        <w:t>Fak</w:t>
      </w:r>
      <w:r w:rsidRPr="00670D78">
        <w:rPr>
          <w:rFonts w:ascii="Times New Roman" w:hAnsi="Times New Roman"/>
          <w:sz w:val="24"/>
          <w:szCs w:val="24"/>
        </w:rPr>
        <w:t>tor dari dalam diri siswa terutama kemampuan yang dimiliki. Faktor kemampuan siswa besar sekali pengaruhnya terhadap hasil belajar yang dicapai siswa. Sebagaimana yang diungkapkan Clark  bahwa hasil belajar siswa disekolah 70% dipengaruhi oleh lingkungan.</w:t>
      </w:r>
      <w:r w:rsidRPr="00670D78">
        <w:rPr>
          <w:rStyle w:val="FootnoteReference"/>
          <w:rFonts w:ascii="Times New Roman" w:hAnsi="Times New Roman"/>
          <w:sz w:val="24"/>
          <w:szCs w:val="24"/>
        </w:rPr>
        <w:footnoteReference w:id="9"/>
      </w:r>
    </w:p>
    <w:p w:rsidR="006304C8" w:rsidRPr="00670D78" w:rsidRDefault="006304C8" w:rsidP="006304C8">
      <w:pPr>
        <w:pStyle w:val="ListParagraph"/>
        <w:spacing w:line="480" w:lineRule="auto"/>
        <w:ind w:left="709"/>
        <w:jc w:val="both"/>
        <w:rPr>
          <w:rFonts w:ascii="Times New Roman" w:hAnsi="Times New Roman"/>
          <w:sz w:val="24"/>
          <w:szCs w:val="24"/>
        </w:rPr>
      </w:pPr>
      <w:r>
        <w:rPr>
          <w:rFonts w:ascii="Times New Roman" w:hAnsi="Times New Roman"/>
          <w:sz w:val="24"/>
          <w:szCs w:val="24"/>
        </w:rPr>
        <w:t>Disamping fak</w:t>
      </w:r>
      <w:r w:rsidRPr="00670D78">
        <w:rPr>
          <w:rFonts w:ascii="Times New Roman" w:hAnsi="Times New Roman"/>
          <w:sz w:val="24"/>
          <w:szCs w:val="24"/>
        </w:rPr>
        <w:t>tor kemampuan y</w:t>
      </w:r>
      <w:r>
        <w:rPr>
          <w:rFonts w:ascii="Times New Roman" w:hAnsi="Times New Roman"/>
          <w:sz w:val="24"/>
          <w:szCs w:val="24"/>
        </w:rPr>
        <w:t>ang dimiliki siswa, ada juga fak</w:t>
      </w:r>
      <w:r w:rsidRPr="00670D78">
        <w:rPr>
          <w:rFonts w:ascii="Times New Roman" w:hAnsi="Times New Roman"/>
          <w:sz w:val="24"/>
          <w:szCs w:val="24"/>
        </w:rPr>
        <w:t>tor lain yang sangat berpengaruh berpengaruh, seperti motivasi beljar sikap dan kebiasaan belajar, k</w:t>
      </w:r>
      <w:r>
        <w:rPr>
          <w:rFonts w:ascii="Times New Roman" w:hAnsi="Times New Roman"/>
          <w:sz w:val="24"/>
          <w:szCs w:val="24"/>
        </w:rPr>
        <w:t>etekunan, sosial ekonomi dan fak</w:t>
      </w:r>
      <w:r w:rsidRPr="00670D78">
        <w:rPr>
          <w:rFonts w:ascii="Times New Roman" w:hAnsi="Times New Roman"/>
          <w:sz w:val="24"/>
          <w:szCs w:val="24"/>
        </w:rPr>
        <w:t xml:space="preserve">tor fisik maupun psikis. </w:t>
      </w:r>
    </w:p>
    <w:p w:rsidR="006304C8" w:rsidRPr="00670D78" w:rsidRDefault="006304C8" w:rsidP="006304C8">
      <w:pPr>
        <w:numPr>
          <w:ilvl w:val="0"/>
          <w:numId w:val="3"/>
        </w:numPr>
        <w:tabs>
          <w:tab w:val="left" w:pos="426"/>
          <w:tab w:val="left" w:pos="567"/>
        </w:tabs>
        <w:spacing w:after="0" w:line="480" w:lineRule="auto"/>
        <w:ind w:left="426" w:firstLine="0"/>
        <w:jc w:val="both"/>
        <w:rPr>
          <w:rFonts w:ascii="Times New Roman" w:hAnsi="Times New Roman"/>
          <w:sz w:val="24"/>
          <w:szCs w:val="24"/>
        </w:rPr>
      </w:pPr>
      <w:r>
        <w:rPr>
          <w:rFonts w:ascii="Times New Roman" w:hAnsi="Times New Roman"/>
          <w:sz w:val="24"/>
          <w:szCs w:val="24"/>
        </w:rPr>
        <w:t>Fak</w:t>
      </w:r>
      <w:r w:rsidRPr="00670D78">
        <w:rPr>
          <w:rFonts w:ascii="Times New Roman" w:hAnsi="Times New Roman"/>
          <w:sz w:val="24"/>
          <w:szCs w:val="24"/>
        </w:rPr>
        <w:t xml:space="preserve">tor lingkungan </w:t>
      </w:r>
    </w:p>
    <w:p w:rsidR="006304C8" w:rsidRPr="00670D78" w:rsidRDefault="006304C8" w:rsidP="006304C8">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Faktor lingkungan inilah yang k</w:t>
      </w:r>
      <w:r>
        <w:rPr>
          <w:rFonts w:ascii="Times New Roman" w:hAnsi="Times New Roman"/>
          <w:sz w:val="24"/>
          <w:szCs w:val="24"/>
        </w:rPr>
        <w:t>emudian menunjukan bahwa ada faktor – fak</w:t>
      </w:r>
      <w:r w:rsidRPr="00670D78">
        <w:rPr>
          <w:rFonts w:ascii="Times New Roman" w:hAnsi="Times New Roman"/>
          <w:sz w:val="24"/>
          <w:szCs w:val="24"/>
        </w:rPr>
        <w:t xml:space="preserve">tor lain diluar diri siswa yang dapat menentukan atau mempengaruhi hasil belajar yang dicapai siswa. Salah satu factor lingkungan yang paling dominan </w:t>
      </w:r>
      <w:r w:rsidRPr="00670D78">
        <w:rPr>
          <w:rFonts w:ascii="Times New Roman" w:hAnsi="Times New Roman"/>
          <w:sz w:val="24"/>
          <w:szCs w:val="24"/>
        </w:rPr>
        <w:lastRenderedPageBreak/>
        <w:t>mempengaruhi hasil belajar siswa disekolah adalah kualitas pengajaran. Kualitas pengajaran yang dimaksud adalah tinggi rendahnya atau efektif tidaknya proses belajar mengajar dalam mencapai tujuan pepengajaran.</w:t>
      </w:r>
      <w:r w:rsidRPr="00670D78">
        <w:rPr>
          <w:rStyle w:val="FootnoteReference"/>
          <w:rFonts w:ascii="Times New Roman" w:hAnsi="Times New Roman"/>
          <w:sz w:val="24"/>
          <w:szCs w:val="24"/>
        </w:rPr>
        <w:footnoteReference w:id="10"/>
      </w:r>
    </w:p>
    <w:p w:rsidR="006304C8" w:rsidRPr="00670D78" w:rsidRDefault="006304C8" w:rsidP="006304C8">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Sedangkan Carol berpendapat bahwa hasil belajar yang dicapai siswa dipengaruhi oleh 5 faktor, yaitu : a) bakat pelajar, b) waktu yang tersedia, c) waktu yang diperlukan siswa untuk menjelaskan pelajaran, d) kualitas pengajaran dan,e) kemampuan individu. Kelima factor diatas pada dasarnya berkenaan dengan kemampuan individu dan lingkungan. Didalam kualitas pengajaran ada tiga unsure yang sangat penting yaitu: kompetensi guru, karakteristik kelas, dan karakteristik sekolah.</w:t>
      </w:r>
      <w:r w:rsidRPr="00670D78">
        <w:rPr>
          <w:rStyle w:val="FootnoteReference"/>
          <w:rFonts w:ascii="Times New Roman" w:hAnsi="Times New Roman"/>
          <w:sz w:val="24"/>
          <w:szCs w:val="24"/>
        </w:rPr>
        <w:footnoteReference w:id="11"/>
      </w:r>
      <w:r w:rsidRPr="00670D78">
        <w:rPr>
          <w:rFonts w:ascii="Times New Roman" w:hAnsi="Times New Roman"/>
          <w:sz w:val="24"/>
          <w:szCs w:val="24"/>
        </w:rPr>
        <w:t xml:space="preserve"> </w:t>
      </w:r>
    </w:p>
    <w:p w:rsidR="006304C8" w:rsidRPr="00670D78" w:rsidRDefault="006304C8" w:rsidP="006304C8">
      <w:pPr>
        <w:pStyle w:val="ListParagraph"/>
        <w:tabs>
          <w:tab w:val="left" w:pos="851"/>
          <w:tab w:val="left" w:pos="993"/>
        </w:tabs>
        <w:spacing w:line="480" w:lineRule="auto"/>
        <w:jc w:val="both"/>
        <w:rPr>
          <w:rFonts w:ascii="Times New Roman" w:hAnsi="Times New Roman"/>
          <w:sz w:val="24"/>
          <w:szCs w:val="24"/>
        </w:rPr>
      </w:pPr>
      <w:r w:rsidRPr="00670D78">
        <w:rPr>
          <w:rFonts w:ascii="Times New Roman" w:hAnsi="Times New Roman"/>
          <w:sz w:val="24"/>
          <w:szCs w:val="24"/>
        </w:rPr>
        <w:t>Kompetensi guru artinya kemampuan dasar yang dimiliki guru baik dalam bidang kognitif,</w:t>
      </w:r>
      <w:r>
        <w:rPr>
          <w:rFonts w:ascii="Times New Roman" w:hAnsi="Times New Roman"/>
          <w:sz w:val="24"/>
          <w:szCs w:val="24"/>
        </w:rPr>
        <w:t xml:space="preserve"> </w:t>
      </w:r>
      <w:r w:rsidRPr="00670D78">
        <w:rPr>
          <w:rFonts w:ascii="Times New Roman" w:hAnsi="Times New Roman"/>
          <w:sz w:val="24"/>
          <w:szCs w:val="24"/>
        </w:rPr>
        <w:t>(intelektual) seperti penguasaan bahan, bidang sikap seperti mencintai profesinya, dan bidang perilaku seperti keterampilan mengajar, menilai hasil belajar, dan lain – lain.</w:t>
      </w:r>
    </w:p>
    <w:p w:rsidR="006304C8" w:rsidRPr="00670D78" w:rsidRDefault="006304C8" w:rsidP="006304C8">
      <w:pPr>
        <w:pStyle w:val="ListParagraph"/>
        <w:tabs>
          <w:tab w:val="left" w:pos="709"/>
          <w:tab w:val="left" w:pos="851"/>
          <w:tab w:val="left" w:pos="993"/>
        </w:tabs>
        <w:spacing w:line="480" w:lineRule="auto"/>
        <w:ind w:left="0"/>
        <w:jc w:val="both"/>
        <w:rPr>
          <w:rFonts w:ascii="Times New Roman" w:hAnsi="Times New Roman"/>
          <w:sz w:val="24"/>
          <w:szCs w:val="24"/>
        </w:rPr>
      </w:pPr>
      <w:r w:rsidRPr="00670D78">
        <w:rPr>
          <w:rFonts w:ascii="Times New Roman" w:hAnsi="Times New Roman"/>
          <w:sz w:val="24"/>
          <w:szCs w:val="24"/>
        </w:rPr>
        <w:t>Karakteristik kelas dijelaskan melalui tiga variable antara lain :</w:t>
      </w:r>
    </w:p>
    <w:p w:rsidR="006304C8" w:rsidRPr="00670D78" w:rsidRDefault="006304C8" w:rsidP="006304C8">
      <w:pPr>
        <w:pStyle w:val="ListParagraph"/>
        <w:numPr>
          <w:ilvl w:val="0"/>
          <w:numId w:val="4"/>
        </w:numPr>
        <w:tabs>
          <w:tab w:val="left" w:pos="851"/>
          <w:tab w:val="left" w:pos="993"/>
        </w:tabs>
        <w:spacing w:after="0" w:line="480" w:lineRule="auto"/>
        <w:ind w:left="993" w:hanging="284"/>
        <w:jc w:val="both"/>
        <w:rPr>
          <w:rFonts w:ascii="Times New Roman" w:hAnsi="Times New Roman"/>
          <w:sz w:val="24"/>
          <w:szCs w:val="24"/>
        </w:rPr>
      </w:pPr>
      <w:r w:rsidRPr="00670D78">
        <w:rPr>
          <w:rFonts w:ascii="Times New Roman" w:hAnsi="Times New Roman"/>
          <w:sz w:val="24"/>
          <w:szCs w:val="24"/>
        </w:rPr>
        <w:t>Besar kecilnya kelas dimana semakin besar jumlah siswa yang harus dilayani guru dalam satu kelas, semakin rendah kualitas pengajaran. Oleh sebab itu standart dari kelas 1 : 40, yang artinya seorang guru maksimal melayani 40 siswa.</w:t>
      </w:r>
    </w:p>
    <w:p w:rsidR="006304C8" w:rsidRPr="00670D78" w:rsidRDefault="006304C8" w:rsidP="006304C8">
      <w:pPr>
        <w:pStyle w:val="ListParagraph"/>
        <w:numPr>
          <w:ilvl w:val="0"/>
          <w:numId w:val="4"/>
        </w:numPr>
        <w:tabs>
          <w:tab w:val="left" w:pos="851"/>
          <w:tab w:val="left" w:pos="993"/>
        </w:tabs>
        <w:spacing w:after="0" w:line="480" w:lineRule="auto"/>
        <w:ind w:left="993" w:hanging="284"/>
        <w:jc w:val="both"/>
        <w:rPr>
          <w:rFonts w:ascii="Times New Roman" w:hAnsi="Times New Roman"/>
          <w:sz w:val="24"/>
          <w:szCs w:val="24"/>
        </w:rPr>
      </w:pPr>
      <w:r w:rsidRPr="00670D78">
        <w:rPr>
          <w:rFonts w:ascii="Times New Roman" w:hAnsi="Times New Roman"/>
          <w:sz w:val="24"/>
          <w:szCs w:val="24"/>
        </w:rPr>
        <w:lastRenderedPageBreak/>
        <w:t>Suasana belajar, suasana belajar yang demokratis akan memberi peluang mencapai hasil belajar yang kaku dan disiplin ketat, serta otoritas pada guru</w:t>
      </w:r>
    </w:p>
    <w:p w:rsidR="006304C8" w:rsidRPr="00670D78" w:rsidRDefault="006304C8" w:rsidP="006304C8">
      <w:pPr>
        <w:pStyle w:val="ListParagraph"/>
        <w:numPr>
          <w:ilvl w:val="0"/>
          <w:numId w:val="4"/>
        </w:numPr>
        <w:tabs>
          <w:tab w:val="left" w:pos="709"/>
          <w:tab w:val="left" w:pos="851"/>
        </w:tabs>
        <w:spacing w:after="0" w:line="480" w:lineRule="auto"/>
        <w:ind w:left="993" w:hanging="284"/>
        <w:jc w:val="both"/>
        <w:rPr>
          <w:rFonts w:ascii="Times New Roman" w:hAnsi="Times New Roman"/>
          <w:sz w:val="24"/>
          <w:szCs w:val="24"/>
        </w:rPr>
      </w:pPr>
      <w:r w:rsidRPr="00670D78">
        <w:rPr>
          <w:rFonts w:ascii="Times New Roman" w:hAnsi="Times New Roman"/>
          <w:sz w:val="24"/>
          <w:szCs w:val="24"/>
        </w:rPr>
        <w:t>Fasilitasdan sumber belajar yang tersedia. Didalam menyediakan berbagai fasilitas dan sumber belajar seperti buku pelajaran dan alat peraga akan sangat menunjang kualitas pengajaran sehingga hasil belajar dapat dicapai secara optimal.</w:t>
      </w:r>
    </w:p>
    <w:p w:rsidR="006304C8" w:rsidRPr="00670D78" w:rsidRDefault="006304C8" w:rsidP="006304C8">
      <w:pPr>
        <w:pStyle w:val="ListParagraph"/>
        <w:numPr>
          <w:ilvl w:val="0"/>
          <w:numId w:val="24"/>
        </w:numPr>
        <w:spacing w:after="0" w:line="480" w:lineRule="auto"/>
        <w:ind w:left="426" w:hanging="426"/>
        <w:jc w:val="both"/>
        <w:rPr>
          <w:rFonts w:ascii="Times New Roman" w:hAnsi="Times New Roman"/>
          <w:b/>
          <w:sz w:val="24"/>
          <w:szCs w:val="24"/>
        </w:rPr>
      </w:pPr>
      <w:r w:rsidRPr="00670D78">
        <w:rPr>
          <w:rFonts w:ascii="Times New Roman" w:hAnsi="Times New Roman"/>
          <w:b/>
          <w:sz w:val="24"/>
          <w:szCs w:val="24"/>
        </w:rPr>
        <w:t>Tujuan pendidikan dan hasil belajar</w:t>
      </w:r>
    </w:p>
    <w:p w:rsidR="006304C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Tujuan pendidikan direncanakan untuk dapat dicapai dalam proses belajar mengajar. Hasil belajar merupakan pencapaian tujuan pendidikan pada siswa yang mengikuti proses belajar mengajar. Tujuan pendidikan bersifat ideal, sedang hasil belajar bersifat aktual. Hasil belajar merupakan realisasi tercapainya tujuan pendidikan, sehingga hasil belajar yang diukur sangat tergantung kepada tujuan pendidikannya. Hasil belajar perlu dievaluasi. Evaluasi dimaksudkan sebagai cermin untuk melihat kembali apakah tujuan yang ditetapkan telah tercapai dan apakah proses belajar mmengajar telah berlangsung efektif utuk memperoleh hasil belajar.</w:t>
      </w:r>
      <w:r w:rsidRPr="00670D78">
        <w:rPr>
          <w:rStyle w:val="FootnoteReference"/>
          <w:rFonts w:ascii="Times New Roman" w:hAnsi="Times New Roman"/>
          <w:sz w:val="24"/>
          <w:szCs w:val="24"/>
        </w:rPr>
        <w:footnoteReference w:id="12"/>
      </w:r>
    </w:p>
    <w:p w:rsidR="006304C8" w:rsidRDefault="006304C8" w:rsidP="006304C8">
      <w:pPr>
        <w:pStyle w:val="ListParagraph"/>
        <w:spacing w:line="480" w:lineRule="auto"/>
        <w:ind w:left="0" w:firstLine="720"/>
        <w:jc w:val="both"/>
        <w:rPr>
          <w:rFonts w:ascii="Times New Roman" w:hAnsi="Times New Roman"/>
          <w:sz w:val="24"/>
          <w:szCs w:val="24"/>
        </w:rPr>
      </w:pPr>
    </w:p>
    <w:p w:rsidR="006304C8" w:rsidRPr="00670D78" w:rsidRDefault="006304C8" w:rsidP="006304C8">
      <w:pPr>
        <w:pStyle w:val="ListParagraph"/>
        <w:spacing w:line="480" w:lineRule="auto"/>
        <w:ind w:left="426" w:firstLine="294"/>
        <w:jc w:val="both"/>
        <w:rPr>
          <w:rFonts w:ascii="Times New Roman" w:hAnsi="Times New Roman"/>
          <w:sz w:val="24"/>
          <w:szCs w:val="24"/>
        </w:rPr>
      </w:pPr>
    </w:p>
    <w:p w:rsidR="006304C8" w:rsidRPr="00670D78" w:rsidRDefault="006304C8" w:rsidP="006304C8">
      <w:pPr>
        <w:pStyle w:val="ListParagraph"/>
        <w:numPr>
          <w:ilvl w:val="0"/>
          <w:numId w:val="24"/>
        </w:numPr>
        <w:spacing w:after="0" w:line="480" w:lineRule="auto"/>
        <w:ind w:left="426" w:hanging="426"/>
        <w:jc w:val="both"/>
        <w:rPr>
          <w:rFonts w:ascii="Times New Roman" w:hAnsi="Times New Roman"/>
          <w:b/>
          <w:sz w:val="24"/>
          <w:szCs w:val="24"/>
        </w:rPr>
      </w:pPr>
      <w:r w:rsidRPr="00670D78">
        <w:rPr>
          <w:rFonts w:ascii="Times New Roman" w:hAnsi="Times New Roman"/>
          <w:b/>
          <w:sz w:val="24"/>
          <w:szCs w:val="24"/>
        </w:rPr>
        <w:t>Domain Hasil Belajar</w:t>
      </w:r>
    </w:p>
    <w:p w:rsidR="006304C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Domain hasil belajar adalah perilaku-perilaku kejiwaan yang akan diubah dalam proses pendidikan. Perilaku kejiwaan itu dibagi menjadi tiga domain : kognitif, </w:t>
      </w:r>
      <w:r w:rsidRPr="00670D78">
        <w:rPr>
          <w:rFonts w:ascii="Times New Roman" w:hAnsi="Times New Roman"/>
          <w:sz w:val="24"/>
          <w:szCs w:val="24"/>
        </w:rPr>
        <w:lastRenderedPageBreak/>
        <w:t>afektif dan psikomotorik. Potensi perilaku dan hasil perubahan perilaku dapat digambarkan sebagai berikut :</w:t>
      </w:r>
    </w:p>
    <w:p w:rsidR="006304C8" w:rsidRPr="00670D78" w:rsidRDefault="006304C8" w:rsidP="006304C8">
      <w:pPr>
        <w:pStyle w:val="ListParagraph"/>
        <w:spacing w:line="480" w:lineRule="auto"/>
        <w:ind w:left="426" w:firstLine="141"/>
        <w:jc w:val="center"/>
        <w:rPr>
          <w:rFonts w:ascii="Times New Roman" w:hAnsi="Times New Roman"/>
          <w:sz w:val="24"/>
          <w:szCs w:val="24"/>
        </w:rPr>
      </w:pPr>
      <w:r>
        <w:rPr>
          <w:rFonts w:ascii="Times New Roman" w:hAnsi="Times New Roman"/>
          <w:sz w:val="24"/>
          <w:szCs w:val="24"/>
        </w:rPr>
        <w:t>Tabel 2.1 Potensi Perilaku dan Hasil Perubahan Perilaku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462"/>
        <w:gridCol w:w="2499"/>
      </w:tblGrid>
      <w:tr w:rsidR="006304C8" w:rsidRPr="00670D78" w:rsidTr="00F9787B">
        <w:tc>
          <w:tcPr>
            <w:tcW w:w="2835" w:type="dxa"/>
          </w:tcPr>
          <w:p w:rsidR="006304C8" w:rsidRPr="00670D78" w:rsidRDefault="006304C8" w:rsidP="00F9787B">
            <w:pPr>
              <w:spacing w:line="480" w:lineRule="auto"/>
              <w:ind w:left="426"/>
              <w:jc w:val="both"/>
              <w:rPr>
                <w:rFonts w:ascii="Times New Roman" w:hAnsi="Times New Roman"/>
                <w:sz w:val="24"/>
                <w:szCs w:val="24"/>
              </w:rPr>
            </w:pPr>
            <w:r w:rsidRPr="00670D78">
              <w:rPr>
                <w:rFonts w:ascii="Times New Roman" w:hAnsi="Times New Roman"/>
                <w:sz w:val="24"/>
                <w:szCs w:val="24"/>
              </w:rPr>
              <w:t>INPUT</w:t>
            </w:r>
          </w:p>
        </w:tc>
        <w:tc>
          <w:tcPr>
            <w:tcW w:w="2462"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PROSES</w:t>
            </w:r>
          </w:p>
        </w:tc>
        <w:tc>
          <w:tcPr>
            <w:tcW w:w="2499"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HASIL</w:t>
            </w:r>
          </w:p>
        </w:tc>
      </w:tr>
      <w:tr w:rsidR="006304C8" w:rsidRPr="00670D78" w:rsidTr="00F9787B">
        <w:tc>
          <w:tcPr>
            <w:tcW w:w="2835"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Siswa :</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Kognitif</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Afektif</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Psikomotorik</w:t>
            </w:r>
          </w:p>
          <w:p w:rsidR="006304C8" w:rsidRPr="00670D78" w:rsidRDefault="006304C8" w:rsidP="00F9787B">
            <w:pPr>
              <w:pStyle w:val="ListParagraph"/>
              <w:spacing w:line="480" w:lineRule="auto"/>
              <w:ind w:left="426"/>
              <w:jc w:val="both"/>
              <w:rPr>
                <w:rFonts w:ascii="Times New Roman" w:hAnsi="Times New Roman"/>
                <w:sz w:val="24"/>
                <w:szCs w:val="24"/>
              </w:rPr>
            </w:pPr>
          </w:p>
        </w:tc>
        <w:tc>
          <w:tcPr>
            <w:tcW w:w="2462" w:type="dxa"/>
          </w:tcPr>
          <w:p w:rsidR="006304C8" w:rsidRPr="00670D78" w:rsidRDefault="006304C8" w:rsidP="00F9787B">
            <w:pPr>
              <w:pStyle w:val="ListParagraph"/>
              <w:spacing w:line="480" w:lineRule="auto"/>
              <w:ind w:left="426"/>
              <w:jc w:val="both"/>
              <w:rPr>
                <w:rFonts w:ascii="Times New Roman" w:hAnsi="Times New Roman"/>
                <w:sz w:val="24"/>
                <w:szCs w:val="24"/>
              </w:rPr>
            </w:pPr>
          </w:p>
          <w:p w:rsidR="006304C8" w:rsidRPr="00670D78" w:rsidRDefault="006304C8" w:rsidP="00F9787B">
            <w:pPr>
              <w:pStyle w:val="ListParagraph"/>
              <w:spacing w:line="480" w:lineRule="auto"/>
              <w:ind w:left="426"/>
              <w:jc w:val="both"/>
              <w:rPr>
                <w:rFonts w:ascii="Times New Roman" w:hAnsi="Times New Roman"/>
                <w:sz w:val="24"/>
                <w:szCs w:val="24"/>
              </w:rPr>
            </w:pPr>
          </w:p>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Proses blajar mengajar</w:t>
            </w:r>
          </w:p>
        </w:tc>
        <w:tc>
          <w:tcPr>
            <w:tcW w:w="2499"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Siswa :</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Kognitif</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Afektif</w:t>
            </w:r>
          </w:p>
          <w:p w:rsidR="006304C8" w:rsidRPr="00670D78" w:rsidRDefault="006304C8" w:rsidP="006304C8">
            <w:pPr>
              <w:pStyle w:val="ListParagraph"/>
              <w:numPr>
                <w:ilvl w:val="0"/>
                <w:numId w:val="7"/>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Psikomotorik</w:t>
            </w:r>
          </w:p>
          <w:p w:rsidR="006304C8" w:rsidRPr="00670D78" w:rsidRDefault="006304C8" w:rsidP="00F9787B">
            <w:pPr>
              <w:pStyle w:val="ListParagraph"/>
              <w:spacing w:line="480" w:lineRule="auto"/>
              <w:ind w:left="426"/>
              <w:jc w:val="both"/>
              <w:rPr>
                <w:rFonts w:ascii="Times New Roman" w:hAnsi="Times New Roman"/>
                <w:sz w:val="24"/>
                <w:szCs w:val="24"/>
              </w:rPr>
            </w:pPr>
          </w:p>
        </w:tc>
      </w:tr>
      <w:tr w:rsidR="006304C8" w:rsidRPr="00670D78" w:rsidTr="00F9787B">
        <w:tc>
          <w:tcPr>
            <w:tcW w:w="2835"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 xml:space="preserve">potensi perilaku yang </w:t>
            </w:r>
          </w:p>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dapat diubah</w:t>
            </w:r>
          </w:p>
        </w:tc>
        <w:tc>
          <w:tcPr>
            <w:tcW w:w="2462"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 xml:space="preserve">Usaha mengubah </w:t>
            </w:r>
          </w:p>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perilaku</w:t>
            </w:r>
          </w:p>
        </w:tc>
        <w:tc>
          <w:tcPr>
            <w:tcW w:w="2499" w:type="dxa"/>
          </w:tcPr>
          <w:p w:rsidR="006304C8" w:rsidRPr="00670D78" w:rsidRDefault="006304C8" w:rsidP="00F9787B">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Perilaku yang telah diubah :</w:t>
            </w:r>
          </w:p>
          <w:p w:rsidR="006304C8" w:rsidRPr="00670D78" w:rsidRDefault="006304C8" w:rsidP="006304C8">
            <w:pPr>
              <w:pStyle w:val="ListParagraph"/>
              <w:numPr>
                <w:ilvl w:val="0"/>
                <w:numId w:val="8"/>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Efek pengajaran</w:t>
            </w:r>
          </w:p>
          <w:p w:rsidR="006304C8" w:rsidRPr="00670D78" w:rsidRDefault="006304C8" w:rsidP="006304C8">
            <w:pPr>
              <w:pStyle w:val="ListParagraph"/>
              <w:numPr>
                <w:ilvl w:val="0"/>
                <w:numId w:val="8"/>
              </w:numPr>
              <w:spacing w:after="0" w:line="480" w:lineRule="auto"/>
              <w:ind w:left="426" w:firstLine="0"/>
              <w:jc w:val="both"/>
              <w:rPr>
                <w:rFonts w:ascii="Times New Roman" w:hAnsi="Times New Roman"/>
                <w:sz w:val="24"/>
                <w:szCs w:val="24"/>
              </w:rPr>
            </w:pPr>
            <w:r w:rsidRPr="00670D78">
              <w:rPr>
                <w:rFonts w:ascii="Times New Roman" w:hAnsi="Times New Roman"/>
                <w:sz w:val="24"/>
                <w:szCs w:val="24"/>
              </w:rPr>
              <w:t>Efek pengiring</w:t>
            </w:r>
          </w:p>
        </w:tc>
      </w:tr>
    </w:tbl>
    <w:p w:rsidR="006304C8" w:rsidRPr="00670D78" w:rsidRDefault="006304C8" w:rsidP="006304C8">
      <w:pPr>
        <w:pStyle w:val="ListParagraph"/>
        <w:spacing w:line="480" w:lineRule="auto"/>
        <w:ind w:left="426"/>
        <w:jc w:val="both"/>
        <w:rPr>
          <w:rFonts w:ascii="Times New Roman" w:hAnsi="Times New Roman"/>
          <w:sz w:val="24"/>
          <w:szCs w:val="24"/>
        </w:rPr>
      </w:pPr>
      <w:r w:rsidRPr="00670D78">
        <w:rPr>
          <w:rFonts w:ascii="Times New Roman" w:hAnsi="Times New Roman"/>
          <w:sz w:val="24"/>
          <w:szCs w:val="24"/>
        </w:rPr>
        <w:tab/>
      </w:r>
      <w:r w:rsidRPr="00670D78">
        <w:rPr>
          <w:rFonts w:ascii="Times New Roman" w:hAnsi="Times New Roman"/>
          <w:sz w:val="24"/>
          <w:szCs w:val="24"/>
        </w:rPr>
        <w:tab/>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Setiap siswa mempunyai potensi untuk dididik. Potensi itu merupakan perilaku yang dapat diwujudkan menjadi kemampuan nyata. Potensi jiwa yang dapat diubah melalui pendidikan meliputi domain kognitif, afektif dan psikomotorik. Pendidikan atau pembelajaran adalah usaha mengubah potensi perilaku kejiwaan agar mewujud menjadi kemampuan. Hasil belajar adalah perwujudan kemampuan akibat </w:t>
      </w:r>
      <w:r w:rsidRPr="00670D78">
        <w:rPr>
          <w:rFonts w:ascii="Times New Roman" w:hAnsi="Times New Roman"/>
          <w:sz w:val="24"/>
          <w:szCs w:val="24"/>
        </w:rPr>
        <w:lastRenderedPageBreak/>
        <w:t>perubahan perilaku yang dilakukan oleh usaha pendidikan. Kemampuan menyangkut domain kognitif, afektif, psikomotorik.</w:t>
      </w:r>
    </w:p>
    <w:p w:rsidR="006304C8" w:rsidRPr="00A663E5" w:rsidRDefault="006304C8" w:rsidP="006304C8">
      <w:pPr>
        <w:spacing w:line="480" w:lineRule="auto"/>
        <w:ind w:firstLine="1134"/>
        <w:jc w:val="both"/>
        <w:rPr>
          <w:rFonts w:ascii="Times New Roman" w:hAnsi="Times New Roman"/>
          <w:sz w:val="24"/>
          <w:szCs w:val="24"/>
        </w:rPr>
      </w:pPr>
      <w:r w:rsidRPr="00A663E5">
        <w:rPr>
          <w:rFonts w:ascii="Times New Roman" w:hAnsi="Times New Roman"/>
          <w:sz w:val="24"/>
          <w:szCs w:val="24"/>
        </w:rPr>
        <w:t>Hasil belajar kognitif adalah perubahan perilaku yang terjadi dalam kawasan kognisi. Proses belajar melibatkan kognisi meliputi kegiatan sejak dari penerimaan stimulus eksernal sensori, penyimpanan dan pengolahan dalam otak menjadi informasi hingga pemanggilan kembali informasi ketika diperlukan untuk menyelesaikan masalah. Bloom membagi dan menyusun secara hierarkis tingkat hasil belajar kognitif mulai dari yang paling rendah dan sederhana yaitu hafalan sampai yang paling tinngi dan kompleks yaiyu evalusi. Enam tingkat itu adalah hafalan (C1), pemahaman (C2), penerapan (C3), analisis (C4), sintesis (C5), dan evaluasi (C6).</w:t>
      </w:r>
      <w:r w:rsidRPr="00670D78">
        <w:rPr>
          <w:rStyle w:val="FootnoteReference"/>
          <w:rFonts w:ascii="Times New Roman" w:hAnsi="Times New Roman"/>
          <w:sz w:val="24"/>
          <w:szCs w:val="24"/>
        </w:rPr>
        <w:footnoteReference w:id="13"/>
      </w:r>
      <w:r w:rsidRPr="00A663E5">
        <w:rPr>
          <w:rFonts w:ascii="Times New Roman" w:hAnsi="Times New Roman"/>
          <w:sz w:val="24"/>
          <w:szCs w:val="24"/>
        </w:rPr>
        <w:t xml:space="preserve"> Hasil belajar afektif dikemukakan oleh Krathwohl. Krathwohl membagi hasil belajar afektif menjadi lima tingkat yaitu penerimaan, partisipasi, penilaian, organisasi dan internalisasi. Hasil belajar disusun secara hirearkis mulai dari tingkat yang paling rendah dan sederhana hingga yang paling tinggi dan kompleks.</w:t>
      </w:r>
    </w:p>
    <w:p w:rsidR="006304C8" w:rsidRPr="00A938F7" w:rsidRDefault="006304C8" w:rsidP="00A938F7">
      <w:pPr>
        <w:spacing w:line="480" w:lineRule="auto"/>
        <w:ind w:firstLine="1134"/>
        <w:jc w:val="both"/>
        <w:rPr>
          <w:rFonts w:ascii="Times New Roman" w:hAnsi="Times New Roman"/>
          <w:sz w:val="24"/>
          <w:szCs w:val="24"/>
        </w:rPr>
      </w:pPr>
      <w:r w:rsidRPr="00A663E5">
        <w:rPr>
          <w:rFonts w:ascii="Times New Roman" w:hAnsi="Times New Roman"/>
          <w:sz w:val="24"/>
          <w:szCs w:val="24"/>
        </w:rPr>
        <w:t xml:space="preserve">Beberapa ahli mengklasifikasikan dan menyusun hirearki hasil belajar psikomotorik. Menurut Harrow hasil belajar psikomotorik dapat diklasfikasikan menjadi enam : gerakan refleks, gerakan fundamental dasar, kemampuan perseptual, kemampuan fisis, gerakan ketrampilan, dan komunikasi tanpa kata. Namun, taksonomi yang paling banyak digunakan adalah taksonomi hasil belajar </w:t>
      </w:r>
      <w:r w:rsidRPr="00A663E5">
        <w:rPr>
          <w:rFonts w:ascii="Times New Roman" w:hAnsi="Times New Roman"/>
          <w:sz w:val="24"/>
          <w:szCs w:val="24"/>
        </w:rPr>
        <w:lastRenderedPageBreak/>
        <w:t>psikomotorik dari Simpson yang mengklasifikasikan hasil belajar psikomotorik menjadi enam: persepsi, kesiapan, gerakan terbimbing, gerakan terbiasa, gerakan kompleks, dan kreativitas.</w:t>
      </w:r>
      <w:r w:rsidRPr="00670D78">
        <w:rPr>
          <w:rStyle w:val="FootnoteReference"/>
          <w:rFonts w:ascii="Times New Roman" w:hAnsi="Times New Roman"/>
          <w:sz w:val="24"/>
          <w:szCs w:val="24"/>
        </w:rPr>
        <w:footnoteReference w:id="14"/>
      </w:r>
    </w:p>
    <w:p w:rsidR="006304C8" w:rsidRPr="00670D78" w:rsidRDefault="006304C8" w:rsidP="006304C8">
      <w:pPr>
        <w:pStyle w:val="ListParagraph"/>
        <w:numPr>
          <w:ilvl w:val="0"/>
          <w:numId w:val="24"/>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Motivasi belajar</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Motivasi didefinisikan dengan segala sesuatu yang menjadi pendorong tingkah laku yang menuntut atau mendorong seseorang untuk memenuhi kebutuhan. Pada titik ini, motivasi menjadi daya penggerak perilaku (the energizer) sekaligus menjadi penentu (determinan) perilaku.</w:t>
      </w:r>
    </w:p>
    <w:p w:rsidR="006304C8" w:rsidRPr="00A938F7" w:rsidRDefault="006304C8" w:rsidP="00A938F7">
      <w:pPr>
        <w:pStyle w:val="ListParagraph"/>
        <w:spacing w:line="480" w:lineRule="auto"/>
        <w:ind w:left="0"/>
        <w:jc w:val="both"/>
        <w:rPr>
          <w:rFonts w:ascii="Times New Roman" w:hAnsi="Times New Roman"/>
          <w:sz w:val="24"/>
          <w:szCs w:val="24"/>
        </w:rPr>
      </w:pPr>
      <w:r w:rsidRPr="00670D78">
        <w:rPr>
          <w:rFonts w:ascii="Times New Roman" w:hAnsi="Times New Roman"/>
          <w:sz w:val="24"/>
          <w:szCs w:val="24"/>
        </w:rPr>
        <w:t>Menurut M.Utsman Najati, motivasi adalah kekuatan penggerak yang membangkitkan akitvitas pada makhluk hidup, dan menimbulkan serta mengarahkannya menuju tujuan tertentu.</w:t>
      </w:r>
      <w:r w:rsidRPr="00670D78">
        <w:rPr>
          <w:rStyle w:val="FootnoteReference"/>
          <w:rFonts w:ascii="Times New Roman" w:hAnsi="Times New Roman"/>
          <w:sz w:val="24"/>
          <w:szCs w:val="24"/>
        </w:rPr>
        <w:footnoteReference w:id="15"/>
      </w:r>
    </w:p>
    <w:p w:rsidR="006304C8" w:rsidRPr="00670D78" w:rsidRDefault="006304C8" w:rsidP="006304C8">
      <w:pPr>
        <w:pStyle w:val="ListParagraph"/>
        <w:spacing w:line="480" w:lineRule="auto"/>
        <w:ind w:left="0" w:firstLine="141"/>
        <w:jc w:val="both"/>
        <w:rPr>
          <w:rFonts w:ascii="Times New Roman" w:hAnsi="Times New Roman"/>
          <w:sz w:val="24"/>
          <w:szCs w:val="24"/>
        </w:rPr>
      </w:pPr>
      <w:r w:rsidRPr="00670D78">
        <w:rPr>
          <w:rFonts w:ascii="Times New Roman" w:hAnsi="Times New Roman"/>
          <w:sz w:val="24"/>
          <w:szCs w:val="24"/>
        </w:rPr>
        <w:t>Macam-macam motivasi :</w:t>
      </w:r>
    </w:p>
    <w:p w:rsidR="006304C8" w:rsidRPr="00670D78" w:rsidRDefault="006304C8" w:rsidP="006304C8">
      <w:pPr>
        <w:pStyle w:val="ListParagraph"/>
        <w:numPr>
          <w:ilvl w:val="0"/>
          <w:numId w:val="9"/>
        </w:numPr>
        <w:tabs>
          <w:tab w:val="left" w:pos="567"/>
        </w:tabs>
        <w:spacing w:after="0" w:line="480" w:lineRule="auto"/>
        <w:ind w:left="567" w:hanging="425"/>
        <w:jc w:val="both"/>
        <w:rPr>
          <w:rFonts w:ascii="Times New Roman" w:hAnsi="Times New Roman"/>
          <w:sz w:val="24"/>
          <w:szCs w:val="24"/>
        </w:rPr>
      </w:pPr>
      <w:r w:rsidRPr="00670D78">
        <w:rPr>
          <w:rFonts w:ascii="Times New Roman" w:hAnsi="Times New Roman"/>
          <w:sz w:val="24"/>
          <w:szCs w:val="24"/>
        </w:rPr>
        <w:t>Motivasi intrinsik : ialah motivasi yang berasal dari diri seseorang itu sendiri tanpa dirangsang dari luar.</w:t>
      </w:r>
    </w:p>
    <w:p w:rsidR="006304C8" w:rsidRDefault="006304C8" w:rsidP="006304C8">
      <w:pPr>
        <w:pStyle w:val="ListParagraph"/>
        <w:numPr>
          <w:ilvl w:val="0"/>
          <w:numId w:val="9"/>
        </w:numPr>
        <w:tabs>
          <w:tab w:val="left" w:pos="567"/>
        </w:tabs>
        <w:spacing w:after="0" w:line="480" w:lineRule="auto"/>
        <w:ind w:left="567" w:hanging="425"/>
        <w:jc w:val="both"/>
        <w:rPr>
          <w:rFonts w:ascii="Times New Roman" w:hAnsi="Times New Roman"/>
          <w:sz w:val="24"/>
          <w:szCs w:val="24"/>
        </w:rPr>
      </w:pPr>
      <w:r w:rsidRPr="00670D78">
        <w:rPr>
          <w:rFonts w:ascii="Times New Roman" w:hAnsi="Times New Roman"/>
          <w:sz w:val="24"/>
          <w:szCs w:val="24"/>
        </w:rPr>
        <w:t>Motivasi ekstrinsik : motivasi yang datang karena adanya perangsangan dari luar.</w:t>
      </w:r>
      <w:r w:rsidRPr="00670D78">
        <w:rPr>
          <w:rStyle w:val="FootnoteReference"/>
          <w:rFonts w:ascii="Times New Roman" w:hAnsi="Times New Roman"/>
          <w:sz w:val="24"/>
          <w:szCs w:val="24"/>
        </w:rPr>
        <w:footnoteReference w:id="16"/>
      </w:r>
    </w:p>
    <w:p w:rsidR="00A938F7" w:rsidRDefault="00A938F7" w:rsidP="00A938F7">
      <w:pPr>
        <w:pStyle w:val="ListParagraph"/>
        <w:tabs>
          <w:tab w:val="left" w:pos="567"/>
        </w:tabs>
        <w:spacing w:after="0" w:line="480" w:lineRule="auto"/>
        <w:ind w:left="567"/>
        <w:jc w:val="both"/>
        <w:rPr>
          <w:rFonts w:ascii="Times New Roman" w:hAnsi="Times New Roman"/>
          <w:sz w:val="24"/>
          <w:szCs w:val="24"/>
        </w:rPr>
      </w:pPr>
    </w:p>
    <w:p w:rsidR="00A938F7" w:rsidRPr="00670D78" w:rsidRDefault="00A938F7" w:rsidP="00A938F7">
      <w:pPr>
        <w:pStyle w:val="ListParagraph"/>
        <w:tabs>
          <w:tab w:val="left" w:pos="567"/>
        </w:tabs>
        <w:spacing w:after="0" w:line="480" w:lineRule="auto"/>
        <w:ind w:left="567"/>
        <w:jc w:val="both"/>
        <w:rPr>
          <w:rFonts w:ascii="Times New Roman" w:hAnsi="Times New Roman"/>
          <w:sz w:val="24"/>
          <w:szCs w:val="24"/>
        </w:rPr>
      </w:pPr>
    </w:p>
    <w:p w:rsidR="006304C8" w:rsidRPr="00670D78" w:rsidRDefault="006304C8" w:rsidP="006304C8">
      <w:pPr>
        <w:pStyle w:val="ListParagraph"/>
        <w:spacing w:line="480" w:lineRule="auto"/>
        <w:ind w:left="142"/>
        <w:jc w:val="both"/>
        <w:rPr>
          <w:rFonts w:ascii="Times New Roman" w:hAnsi="Times New Roman"/>
          <w:sz w:val="24"/>
          <w:szCs w:val="24"/>
        </w:rPr>
      </w:pPr>
      <w:r w:rsidRPr="00670D78">
        <w:rPr>
          <w:rFonts w:ascii="Times New Roman" w:hAnsi="Times New Roman"/>
          <w:sz w:val="24"/>
          <w:szCs w:val="24"/>
        </w:rPr>
        <w:lastRenderedPageBreak/>
        <w:t>Fungsi motivasi</w:t>
      </w:r>
    </w:p>
    <w:p w:rsidR="006304C8" w:rsidRPr="00670D78" w:rsidRDefault="006304C8" w:rsidP="006304C8">
      <w:pPr>
        <w:pStyle w:val="ListParagraph"/>
        <w:numPr>
          <w:ilvl w:val="0"/>
          <w:numId w:val="10"/>
        </w:numPr>
        <w:tabs>
          <w:tab w:val="left" w:pos="284"/>
          <w:tab w:val="left" w:pos="426"/>
        </w:tabs>
        <w:spacing w:after="0" w:line="480" w:lineRule="auto"/>
        <w:ind w:left="284" w:hanging="284"/>
        <w:jc w:val="both"/>
        <w:rPr>
          <w:rFonts w:ascii="Times New Roman" w:hAnsi="Times New Roman"/>
          <w:sz w:val="24"/>
          <w:szCs w:val="24"/>
        </w:rPr>
      </w:pPr>
      <w:r w:rsidRPr="00670D78">
        <w:rPr>
          <w:rFonts w:ascii="Times New Roman" w:hAnsi="Times New Roman"/>
          <w:sz w:val="24"/>
          <w:szCs w:val="24"/>
        </w:rPr>
        <w:t>Mendorong timbulnya kelakuan suatu perbuatan. Tanpa motivasi maka tidak akan timbul sesuatu perbuatan seperti belajar.</w:t>
      </w:r>
    </w:p>
    <w:p w:rsidR="006304C8" w:rsidRPr="00670D78" w:rsidRDefault="006304C8" w:rsidP="006304C8">
      <w:pPr>
        <w:pStyle w:val="ListParagraph"/>
        <w:numPr>
          <w:ilvl w:val="0"/>
          <w:numId w:val="10"/>
        </w:numPr>
        <w:tabs>
          <w:tab w:val="left" w:pos="284"/>
          <w:tab w:val="left" w:pos="426"/>
        </w:tabs>
        <w:spacing w:after="0" w:line="480" w:lineRule="auto"/>
        <w:ind w:left="284" w:hanging="284"/>
        <w:jc w:val="both"/>
        <w:rPr>
          <w:rFonts w:ascii="Times New Roman" w:hAnsi="Times New Roman"/>
          <w:sz w:val="24"/>
          <w:szCs w:val="24"/>
        </w:rPr>
      </w:pPr>
      <w:r w:rsidRPr="00670D78">
        <w:rPr>
          <w:rFonts w:ascii="Times New Roman" w:hAnsi="Times New Roman"/>
          <w:sz w:val="24"/>
          <w:szCs w:val="24"/>
        </w:rPr>
        <w:t>Motivasi berfungsi sebagai pengarah. Artinya mengarahkan perbuatan kepencapaian tujuan yang diinginkan.</w:t>
      </w:r>
    </w:p>
    <w:p w:rsidR="006304C8" w:rsidRPr="00670D78" w:rsidRDefault="006304C8" w:rsidP="006304C8">
      <w:pPr>
        <w:pStyle w:val="ListParagraph"/>
        <w:numPr>
          <w:ilvl w:val="0"/>
          <w:numId w:val="10"/>
        </w:numPr>
        <w:tabs>
          <w:tab w:val="left" w:pos="284"/>
          <w:tab w:val="left" w:pos="426"/>
        </w:tabs>
        <w:spacing w:after="0" w:line="480" w:lineRule="auto"/>
        <w:ind w:left="284" w:hanging="284"/>
        <w:jc w:val="both"/>
        <w:rPr>
          <w:rFonts w:ascii="Times New Roman" w:hAnsi="Times New Roman"/>
          <w:sz w:val="24"/>
          <w:szCs w:val="24"/>
        </w:rPr>
      </w:pPr>
      <w:r w:rsidRPr="00670D78">
        <w:rPr>
          <w:rFonts w:ascii="Times New Roman" w:hAnsi="Times New Roman"/>
          <w:sz w:val="24"/>
          <w:szCs w:val="24"/>
        </w:rPr>
        <w:t>Motivasi berfungsi sebagai penggerak. Besar kecilnya motivasi akan menentukan cepat atau lambatnya suatu pekarjaan.</w:t>
      </w:r>
    </w:p>
    <w:p w:rsidR="006304C8" w:rsidRPr="00670D78" w:rsidRDefault="006304C8" w:rsidP="006304C8">
      <w:pPr>
        <w:pStyle w:val="ListParagraph"/>
        <w:tabs>
          <w:tab w:val="left" w:pos="851"/>
        </w:tabs>
        <w:spacing w:line="480" w:lineRule="auto"/>
        <w:ind w:left="709" w:hanging="709"/>
        <w:jc w:val="both"/>
        <w:rPr>
          <w:rFonts w:ascii="Times New Roman" w:hAnsi="Times New Roman"/>
          <w:sz w:val="24"/>
          <w:szCs w:val="24"/>
        </w:rPr>
      </w:pPr>
      <w:r w:rsidRPr="00670D78">
        <w:rPr>
          <w:rFonts w:ascii="Times New Roman" w:hAnsi="Times New Roman"/>
          <w:sz w:val="24"/>
          <w:szCs w:val="24"/>
        </w:rPr>
        <w:t xml:space="preserve">Nilai motivasi dalam pengajaran </w:t>
      </w:r>
    </w:p>
    <w:p w:rsidR="006304C8" w:rsidRDefault="006304C8" w:rsidP="006304C8">
      <w:pPr>
        <w:pStyle w:val="ListParagraph"/>
        <w:tabs>
          <w:tab w:val="left" w:pos="851"/>
        </w:tabs>
        <w:spacing w:line="480" w:lineRule="auto"/>
        <w:ind w:left="0" w:firstLine="1134"/>
        <w:jc w:val="both"/>
        <w:rPr>
          <w:rFonts w:ascii="Times New Roman" w:hAnsi="Times New Roman"/>
          <w:sz w:val="24"/>
          <w:szCs w:val="24"/>
        </w:rPr>
      </w:pPr>
      <w:r w:rsidRPr="00670D78">
        <w:rPr>
          <w:rFonts w:ascii="Times New Roman" w:hAnsi="Times New Roman"/>
          <w:sz w:val="24"/>
          <w:szCs w:val="24"/>
        </w:rPr>
        <w:t>Adalah menjadi tanggung jawab guru agar pengajaran yang diberikannya berhasil dengan baik. Keberhasilan ini banyak tergantung pada usaha guru membangkitkan motivasi belajar murid.</w:t>
      </w:r>
      <w:r w:rsidRPr="00670D78">
        <w:rPr>
          <w:rStyle w:val="FootnoteReference"/>
          <w:rFonts w:ascii="Times New Roman" w:hAnsi="Times New Roman"/>
          <w:sz w:val="24"/>
          <w:szCs w:val="24"/>
        </w:rPr>
        <w:footnoteReference w:id="17"/>
      </w:r>
    </w:p>
    <w:p w:rsidR="006304C8" w:rsidRPr="0010304F" w:rsidRDefault="006304C8" w:rsidP="006304C8">
      <w:pPr>
        <w:pStyle w:val="ListParagraph"/>
        <w:tabs>
          <w:tab w:val="left" w:pos="851"/>
        </w:tabs>
        <w:spacing w:line="480" w:lineRule="auto"/>
        <w:ind w:left="0" w:firstLine="1134"/>
        <w:jc w:val="both"/>
        <w:rPr>
          <w:rFonts w:ascii="Times New Roman" w:hAnsi="Times New Roman"/>
          <w:sz w:val="24"/>
          <w:szCs w:val="24"/>
        </w:rPr>
      </w:pPr>
    </w:p>
    <w:p w:rsidR="006304C8" w:rsidRPr="00A663E5" w:rsidRDefault="006304C8" w:rsidP="006304C8">
      <w:pPr>
        <w:pStyle w:val="ListParagraph"/>
        <w:spacing w:line="480" w:lineRule="auto"/>
        <w:ind w:left="0" w:firstLine="567"/>
        <w:jc w:val="both"/>
        <w:rPr>
          <w:rFonts w:ascii="Times New Roman" w:hAnsi="Times New Roman"/>
          <w:sz w:val="24"/>
          <w:szCs w:val="24"/>
          <w:lang w:val="en-US"/>
        </w:rPr>
      </w:pPr>
    </w:p>
    <w:p w:rsidR="006304C8" w:rsidRPr="00670D78" w:rsidRDefault="006304C8" w:rsidP="006304C8">
      <w:pPr>
        <w:pStyle w:val="ListParagraph"/>
        <w:numPr>
          <w:ilvl w:val="0"/>
          <w:numId w:val="21"/>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Hakekat Matematika</w:t>
      </w:r>
    </w:p>
    <w:p w:rsidR="006304C8" w:rsidRPr="00670D78" w:rsidRDefault="006304C8" w:rsidP="006304C8">
      <w:pPr>
        <w:pStyle w:val="ListParagraph"/>
        <w:numPr>
          <w:ilvl w:val="0"/>
          <w:numId w:val="25"/>
        </w:numPr>
        <w:spacing w:after="0" w:line="480" w:lineRule="auto"/>
        <w:ind w:left="567" w:hanging="283"/>
        <w:jc w:val="both"/>
        <w:rPr>
          <w:rFonts w:ascii="Times New Roman" w:hAnsi="Times New Roman"/>
          <w:b/>
          <w:sz w:val="24"/>
          <w:szCs w:val="24"/>
        </w:rPr>
      </w:pPr>
      <w:r w:rsidRPr="00670D78">
        <w:rPr>
          <w:rFonts w:ascii="Times New Roman" w:hAnsi="Times New Roman"/>
          <w:b/>
          <w:sz w:val="24"/>
          <w:szCs w:val="24"/>
        </w:rPr>
        <w:t>Pengertian Matematika</w:t>
      </w:r>
    </w:p>
    <w:p w:rsidR="006304C8" w:rsidRPr="00670D78" w:rsidRDefault="006304C8" w:rsidP="006304C8">
      <w:pPr>
        <w:pStyle w:val="ListParagraph"/>
        <w:tabs>
          <w:tab w:val="left" w:pos="1134"/>
        </w:tabs>
        <w:spacing w:line="480" w:lineRule="auto"/>
        <w:ind w:left="0" w:firstLine="283"/>
        <w:jc w:val="both"/>
        <w:rPr>
          <w:rFonts w:ascii="Times New Roman" w:hAnsi="Times New Roman"/>
          <w:sz w:val="24"/>
          <w:szCs w:val="24"/>
        </w:rPr>
      </w:pPr>
      <w:r w:rsidRPr="00670D78">
        <w:rPr>
          <w:rFonts w:ascii="Times New Roman" w:hAnsi="Times New Roman"/>
          <w:sz w:val="24"/>
          <w:szCs w:val="24"/>
        </w:rPr>
        <w:tab/>
        <w:t>Menurut ensiklopedi Indonesia matematika berasal dari bahasa latin manthanein atau mathema yang berarti belajar atau hal yang dipelajari. Ciri utama matematika adalah penalaran deduktif, yaitu kebenaran suatu konsep atau pernyataan dala matematika bersifat konsisten.</w:t>
      </w:r>
      <w:r w:rsidRPr="00670D78">
        <w:rPr>
          <w:rStyle w:val="FootnoteReference"/>
          <w:rFonts w:ascii="Times New Roman" w:hAnsi="Times New Roman"/>
          <w:sz w:val="24"/>
          <w:szCs w:val="24"/>
        </w:rPr>
        <w:footnoteReference w:id="18"/>
      </w:r>
    </w:p>
    <w:p w:rsidR="006304C8" w:rsidRDefault="006304C8" w:rsidP="006304C8">
      <w:pPr>
        <w:pStyle w:val="ListParagraph"/>
        <w:tabs>
          <w:tab w:val="left" w:pos="1134"/>
        </w:tabs>
        <w:spacing w:line="480" w:lineRule="auto"/>
        <w:ind w:left="0" w:firstLine="283"/>
        <w:jc w:val="both"/>
        <w:rPr>
          <w:rFonts w:ascii="Times New Roman" w:hAnsi="Times New Roman"/>
          <w:sz w:val="24"/>
          <w:szCs w:val="24"/>
        </w:rPr>
      </w:pPr>
      <w:r w:rsidRPr="00670D78">
        <w:rPr>
          <w:rFonts w:ascii="Times New Roman" w:hAnsi="Times New Roman"/>
          <w:sz w:val="24"/>
          <w:szCs w:val="24"/>
        </w:rPr>
        <w:lastRenderedPageBreak/>
        <w:tab/>
        <w:t>Matematika merupakan pola pikir, pola mengorganisasikan, pembuktian logik, pengetahuan struktur yang terorganisasi memuat: sifat-sifat, teori-teori dibuat secara deduktif berdasarkan unsur yang tidak didefinisikan, aksioma, sifat atau teori yang telah dibuktikan kebenarannya.</w:t>
      </w:r>
    </w:p>
    <w:p w:rsidR="006304C8" w:rsidRPr="0010304F" w:rsidRDefault="006304C8" w:rsidP="006304C8">
      <w:pPr>
        <w:pStyle w:val="ListParagraph"/>
        <w:tabs>
          <w:tab w:val="left" w:pos="1134"/>
        </w:tabs>
        <w:spacing w:line="480" w:lineRule="auto"/>
        <w:ind w:left="0" w:firstLine="1134"/>
        <w:jc w:val="both"/>
        <w:rPr>
          <w:rFonts w:ascii="Times New Roman" w:hAnsi="Times New Roman"/>
          <w:sz w:val="24"/>
          <w:szCs w:val="24"/>
        </w:rPr>
      </w:pPr>
      <w:r w:rsidRPr="00670D78">
        <w:rPr>
          <w:rFonts w:ascii="Times New Roman" w:hAnsi="Times New Roman"/>
          <w:sz w:val="24"/>
          <w:szCs w:val="24"/>
        </w:rPr>
        <w:t xml:space="preserve">Matematika merupakan telaah tentang pola dan hubungan, suatu jalan atau pola berpikir, suatu seni, suatu bahasa dan suatu alat. </w:t>
      </w:r>
      <w:r w:rsidRPr="0010304F">
        <w:rPr>
          <w:rFonts w:ascii="Times New Roman" w:hAnsi="Times New Roman"/>
          <w:sz w:val="24"/>
          <w:szCs w:val="24"/>
        </w:rPr>
        <w:t xml:space="preserve">Matematika bukan pengetahuan tersendiri yang dapat sempurna karena dirinya sendiri, tetapi beradanya karena untuk membantu manusia dalam memahami dan menguasai permasalahan sosial, ekonomi dan alam. </w:t>
      </w:r>
    </w:p>
    <w:p w:rsidR="006304C8" w:rsidRPr="007B74E5"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ab/>
        <w:t>Dengan demikian dapat dikatakan bahwa matematika merupakan ilmu pengetahuan yang mempelajari struktur yang abstrak dan pola hubungan yang ada didalamnya. Ini berarti bahwa belajar matematika pada hakikatnya adalah belajar konsep, struktur konsep, dan mencari hubungan antar konsep dan strukturnya.</w:t>
      </w:r>
      <w:r w:rsidRPr="00670D78">
        <w:rPr>
          <w:rStyle w:val="FootnoteReference"/>
          <w:rFonts w:ascii="Times New Roman" w:hAnsi="Times New Roman"/>
          <w:sz w:val="24"/>
          <w:szCs w:val="24"/>
        </w:rPr>
        <w:footnoteReference w:id="19"/>
      </w:r>
    </w:p>
    <w:p w:rsidR="006304C8" w:rsidRPr="00670D78" w:rsidRDefault="006304C8" w:rsidP="006304C8">
      <w:pPr>
        <w:pStyle w:val="ListParagraph"/>
        <w:numPr>
          <w:ilvl w:val="0"/>
          <w:numId w:val="25"/>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Fungsi dan tujuan pembelajaran matematika</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Fungsi pembelajaran matematika adalah mengembangkan kemampuan menghitung, mengukur, menurunkan dan menggunakan rumus matematika sederhana yang diperlukan dalam kehidupan sehari-hari melalui materi bilangan, pengukuran dan geometri dan mengembangkan kemampuan mengkomunikasikan gagasan dengan bahasa melalui model matematika yang dapat berupa kalimat dan persamaan matematika, diagram, gr</w:t>
      </w:r>
      <w:r>
        <w:rPr>
          <w:rFonts w:ascii="Times New Roman" w:hAnsi="Times New Roman"/>
          <w:sz w:val="24"/>
          <w:szCs w:val="24"/>
        </w:rPr>
        <w:t>afik atau tabel</w:t>
      </w:r>
      <w:r w:rsidRPr="00670D78">
        <w:rPr>
          <w:rFonts w:ascii="Times New Roman" w:hAnsi="Times New Roman"/>
          <w:sz w:val="24"/>
          <w:szCs w:val="24"/>
        </w:rPr>
        <w:t>.</w:t>
      </w:r>
    </w:p>
    <w:p w:rsidR="006304C8" w:rsidRPr="00670D78" w:rsidRDefault="006304C8" w:rsidP="006304C8">
      <w:pPr>
        <w:pStyle w:val="ListParagraph"/>
        <w:spacing w:line="480" w:lineRule="auto"/>
        <w:ind w:left="284" w:firstLine="567"/>
        <w:jc w:val="both"/>
        <w:rPr>
          <w:rFonts w:ascii="Times New Roman" w:hAnsi="Times New Roman"/>
          <w:sz w:val="24"/>
          <w:szCs w:val="24"/>
        </w:rPr>
      </w:pPr>
      <w:r w:rsidRPr="00670D78">
        <w:rPr>
          <w:rFonts w:ascii="Times New Roman" w:hAnsi="Times New Roman"/>
          <w:sz w:val="24"/>
          <w:szCs w:val="24"/>
        </w:rPr>
        <w:lastRenderedPageBreak/>
        <w:t>Tujuan pembelajaran matematika di SD-MI dan SLTP-MTS adalah agar siswa-siswi memiliki kompetensi sebagai berikut :</w:t>
      </w:r>
    </w:p>
    <w:p w:rsidR="006304C8" w:rsidRPr="00670D78" w:rsidRDefault="006304C8" w:rsidP="006304C8">
      <w:pPr>
        <w:pStyle w:val="ListParagraph"/>
        <w:numPr>
          <w:ilvl w:val="0"/>
          <w:numId w:val="11"/>
        </w:numPr>
        <w:spacing w:after="0" w:line="480" w:lineRule="auto"/>
        <w:ind w:left="709" w:hanging="425"/>
        <w:jc w:val="both"/>
        <w:rPr>
          <w:rFonts w:ascii="Times New Roman" w:hAnsi="Times New Roman"/>
          <w:sz w:val="24"/>
          <w:szCs w:val="24"/>
        </w:rPr>
      </w:pPr>
      <w:r w:rsidRPr="00670D78">
        <w:rPr>
          <w:rFonts w:ascii="Times New Roman" w:hAnsi="Times New Roman"/>
          <w:sz w:val="24"/>
          <w:szCs w:val="24"/>
        </w:rPr>
        <w:t>Memahami konsep matematika, menjelaskan hubungan antar konsep dan mengaplikasi konseo atau algoritma, secara luwes, akurat, efisien dan tepat dalam memecahkan masalah.</w:t>
      </w:r>
    </w:p>
    <w:p w:rsidR="006304C8" w:rsidRPr="00670D78" w:rsidRDefault="006304C8" w:rsidP="006304C8">
      <w:pPr>
        <w:pStyle w:val="ListParagraph"/>
        <w:numPr>
          <w:ilvl w:val="0"/>
          <w:numId w:val="11"/>
        </w:numPr>
        <w:spacing w:after="0" w:line="480" w:lineRule="auto"/>
        <w:ind w:left="709" w:hanging="425"/>
        <w:jc w:val="both"/>
        <w:rPr>
          <w:rFonts w:ascii="Times New Roman" w:hAnsi="Times New Roman"/>
          <w:sz w:val="24"/>
          <w:szCs w:val="24"/>
        </w:rPr>
      </w:pPr>
      <w:r w:rsidRPr="00670D78">
        <w:rPr>
          <w:rFonts w:ascii="Times New Roman" w:hAnsi="Times New Roman"/>
          <w:sz w:val="24"/>
          <w:szCs w:val="24"/>
        </w:rPr>
        <w:t>Menggunakan penalaran pada pola dan sifat, melakukan manipulasi matematika dalam mebuat generalisasi, menyusun bukti atau menjelaskan gagasan dan pernyataan matematika.</w:t>
      </w:r>
    </w:p>
    <w:p w:rsidR="006304C8" w:rsidRPr="00670D78" w:rsidRDefault="006304C8" w:rsidP="006304C8">
      <w:pPr>
        <w:pStyle w:val="ListParagraph"/>
        <w:numPr>
          <w:ilvl w:val="0"/>
          <w:numId w:val="11"/>
        </w:numPr>
        <w:spacing w:after="0" w:line="480" w:lineRule="auto"/>
        <w:ind w:left="709" w:hanging="425"/>
        <w:jc w:val="both"/>
        <w:rPr>
          <w:rFonts w:ascii="Times New Roman" w:hAnsi="Times New Roman"/>
          <w:sz w:val="24"/>
          <w:szCs w:val="24"/>
        </w:rPr>
      </w:pPr>
      <w:r w:rsidRPr="00670D78">
        <w:rPr>
          <w:rFonts w:ascii="Times New Roman" w:hAnsi="Times New Roman"/>
          <w:sz w:val="24"/>
          <w:szCs w:val="24"/>
        </w:rPr>
        <w:t>Memecahkan masalah yang meliputi kemampuan memahami masalah, merancang model matematika, menyelesaikan model dan menafsirkan solusi yang diperoleh.</w:t>
      </w:r>
    </w:p>
    <w:p w:rsidR="006304C8" w:rsidRPr="00670D78" w:rsidRDefault="006304C8" w:rsidP="006304C8">
      <w:pPr>
        <w:pStyle w:val="ListParagraph"/>
        <w:numPr>
          <w:ilvl w:val="0"/>
          <w:numId w:val="11"/>
        </w:numPr>
        <w:spacing w:after="0" w:line="480" w:lineRule="auto"/>
        <w:ind w:left="709" w:hanging="425"/>
        <w:jc w:val="both"/>
        <w:rPr>
          <w:rFonts w:ascii="Times New Roman" w:hAnsi="Times New Roman"/>
          <w:sz w:val="24"/>
          <w:szCs w:val="24"/>
        </w:rPr>
      </w:pPr>
      <w:r w:rsidRPr="00670D78">
        <w:rPr>
          <w:rFonts w:ascii="Times New Roman" w:hAnsi="Times New Roman"/>
          <w:sz w:val="24"/>
          <w:szCs w:val="24"/>
        </w:rPr>
        <w:t>Mengomunikasikan gagasan dengan simbol, table, diagram atau media lain untuk memperjelas keadaan atau masalah.</w:t>
      </w:r>
    </w:p>
    <w:p w:rsidR="006304C8" w:rsidRPr="00670D78" w:rsidRDefault="006304C8" w:rsidP="006304C8">
      <w:pPr>
        <w:pStyle w:val="ListParagraph"/>
        <w:numPr>
          <w:ilvl w:val="0"/>
          <w:numId w:val="11"/>
        </w:numPr>
        <w:spacing w:after="0" w:line="480" w:lineRule="auto"/>
        <w:ind w:left="709" w:hanging="425"/>
        <w:jc w:val="both"/>
        <w:rPr>
          <w:rFonts w:ascii="Times New Roman" w:hAnsi="Times New Roman"/>
          <w:sz w:val="24"/>
          <w:szCs w:val="24"/>
        </w:rPr>
      </w:pPr>
      <w:r w:rsidRPr="00670D78">
        <w:rPr>
          <w:rFonts w:ascii="Times New Roman" w:hAnsi="Times New Roman"/>
          <w:sz w:val="24"/>
          <w:szCs w:val="24"/>
        </w:rPr>
        <w:t>Memiliki sikap menghargai kegunaan matematika dalam kehidupan sehari-hari, yaitu memiliki rasa ngin tahu, perhatian, dan minat dalam mempelajari matematika, serta sikap ulet dan percaya diri dalam pemecahan masalah.</w:t>
      </w:r>
    </w:p>
    <w:p w:rsidR="006304C8" w:rsidRPr="00670D78" w:rsidRDefault="006304C8" w:rsidP="006304C8">
      <w:pPr>
        <w:pStyle w:val="ListParagraph"/>
        <w:spacing w:line="480" w:lineRule="auto"/>
        <w:ind w:left="709"/>
        <w:jc w:val="both"/>
        <w:rPr>
          <w:rFonts w:ascii="Times New Roman" w:hAnsi="Times New Roman"/>
          <w:sz w:val="24"/>
          <w:szCs w:val="24"/>
        </w:rPr>
      </w:pPr>
      <w:r w:rsidRPr="00670D78">
        <w:rPr>
          <w:rFonts w:ascii="Times New Roman" w:hAnsi="Times New Roman"/>
          <w:sz w:val="24"/>
          <w:szCs w:val="24"/>
        </w:rPr>
        <w:t>Tujuan Pembelajaran matematika tidak hanya terarah pada ranah atau domain kognitif saja tetapi juga pada ranah psikomotor dan ranah afektif.</w:t>
      </w:r>
    </w:p>
    <w:p w:rsidR="006304C8" w:rsidRPr="00670D78" w:rsidRDefault="006304C8" w:rsidP="006304C8">
      <w:pPr>
        <w:pStyle w:val="ListParagraph"/>
        <w:spacing w:line="480" w:lineRule="auto"/>
        <w:ind w:left="426" w:firstLine="283"/>
        <w:jc w:val="both"/>
        <w:rPr>
          <w:rFonts w:ascii="Times New Roman" w:hAnsi="Times New Roman"/>
          <w:sz w:val="24"/>
          <w:szCs w:val="24"/>
        </w:rPr>
      </w:pPr>
      <w:r w:rsidRPr="00670D78">
        <w:rPr>
          <w:rFonts w:ascii="Times New Roman" w:hAnsi="Times New Roman"/>
          <w:sz w:val="24"/>
          <w:szCs w:val="24"/>
        </w:rPr>
        <w:t>Hal tersebut sesuai dengan misi pendidikan matematika meliputi :</w:t>
      </w:r>
    </w:p>
    <w:p w:rsidR="006304C8" w:rsidRPr="00670D78" w:rsidRDefault="006304C8" w:rsidP="006304C8">
      <w:pPr>
        <w:pStyle w:val="ListParagraph"/>
        <w:numPr>
          <w:ilvl w:val="0"/>
          <w:numId w:val="12"/>
        </w:numPr>
        <w:spacing w:after="0" w:line="480" w:lineRule="auto"/>
        <w:ind w:left="851" w:hanging="425"/>
        <w:jc w:val="both"/>
        <w:rPr>
          <w:rFonts w:ascii="Times New Roman" w:hAnsi="Times New Roman"/>
          <w:sz w:val="24"/>
          <w:szCs w:val="24"/>
        </w:rPr>
      </w:pPr>
      <w:r w:rsidRPr="00670D78">
        <w:rPr>
          <w:rFonts w:ascii="Times New Roman" w:hAnsi="Times New Roman"/>
          <w:sz w:val="24"/>
          <w:szCs w:val="24"/>
        </w:rPr>
        <w:t>Pemecahan masalah</w:t>
      </w:r>
    </w:p>
    <w:p w:rsidR="006304C8" w:rsidRPr="00670D78" w:rsidRDefault="006304C8" w:rsidP="006304C8">
      <w:pPr>
        <w:pStyle w:val="ListParagraph"/>
        <w:numPr>
          <w:ilvl w:val="0"/>
          <w:numId w:val="12"/>
        </w:numPr>
        <w:spacing w:after="0" w:line="480" w:lineRule="auto"/>
        <w:ind w:left="851" w:hanging="425"/>
        <w:jc w:val="both"/>
        <w:rPr>
          <w:rFonts w:ascii="Times New Roman" w:hAnsi="Times New Roman"/>
          <w:sz w:val="24"/>
          <w:szCs w:val="24"/>
        </w:rPr>
      </w:pPr>
      <w:r w:rsidRPr="00670D78">
        <w:rPr>
          <w:rFonts w:ascii="Times New Roman" w:hAnsi="Times New Roman"/>
          <w:sz w:val="24"/>
          <w:szCs w:val="24"/>
        </w:rPr>
        <w:t>Pengkomunikasian ide-ide matematis</w:t>
      </w:r>
    </w:p>
    <w:p w:rsidR="006304C8" w:rsidRPr="00670D78" w:rsidRDefault="006304C8" w:rsidP="006304C8">
      <w:pPr>
        <w:pStyle w:val="ListParagraph"/>
        <w:numPr>
          <w:ilvl w:val="0"/>
          <w:numId w:val="12"/>
        </w:numPr>
        <w:spacing w:after="0" w:line="480" w:lineRule="auto"/>
        <w:ind w:left="851" w:hanging="425"/>
        <w:jc w:val="both"/>
        <w:rPr>
          <w:rFonts w:ascii="Times New Roman" w:hAnsi="Times New Roman"/>
          <w:sz w:val="24"/>
          <w:szCs w:val="24"/>
        </w:rPr>
      </w:pPr>
      <w:r w:rsidRPr="00670D78">
        <w:rPr>
          <w:rFonts w:ascii="Times New Roman" w:hAnsi="Times New Roman"/>
          <w:sz w:val="24"/>
          <w:szCs w:val="24"/>
        </w:rPr>
        <w:t>Penalaran matematis</w:t>
      </w:r>
    </w:p>
    <w:p w:rsidR="006304C8" w:rsidRPr="00670D78" w:rsidRDefault="006304C8" w:rsidP="006304C8">
      <w:pPr>
        <w:pStyle w:val="ListParagraph"/>
        <w:numPr>
          <w:ilvl w:val="0"/>
          <w:numId w:val="12"/>
        </w:numPr>
        <w:spacing w:after="0" w:line="480" w:lineRule="auto"/>
        <w:ind w:left="851" w:hanging="425"/>
        <w:jc w:val="both"/>
        <w:rPr>
          <w:rFonts w:ascii="Times New Roman" w:hAnsi="Times New Roman"/>
          <w:sz w:val="24"/>
          <w:szCs w:val="24"/>
        </w:rPr>
      </w:pPr>
      <w:r w:rsidRPr="00670D78">
        <w:rPr>
          <w:rFonts w:ascii="Times New Roman" w:hAnsi="Times New Roman"/>
          <w:sz w:val="24"/>
          <w:szCs w:val="24"/>
        </w:rPr>
        <w:lastRenderedPageBreak/>
        <w:t>Penerapan matemat</w:t>
      </w:r>
      <w:r>
        <w:rPr>
          <w:rFonts w:ascii="Times New Roman" w:hAnsi="Times New Roman"/>
          <w:sz w:val="24"/>
          <w:szCs w:val="24"/>
        </w:rPr>
        <w:t>ika dalam kehidupan sehari-hari</w:t>
      </w:r>
      <w:r w:rsidRPr="00670D78">
        <w:rPr>
          <w:rFonts w:ascii="Times New Roman" w:hAnsi="Times New Roman"/>
          <w:sz w:val="24"/>
          <w:szCs w:val="24"/>
        </w:rPr>
        <w:t>.</w:t>
      </w:r>
      <w:r w:rsidRPr="00670D78">
        <w:rPr>
          <w:rStyle w:val="FootnoteReference"/>
          <w:rFonts w:ascii="Times New Roman" w:hAnsi="Times New Roman"/>
          <w:sz w:val="24"/>
          <w:szCs w:val="24"/>
        </w:rPr>
        <w:footnoteReference w:id="20"/>
      </w:r>
    </w:p>
    <w:p w:rsidR="006304C8" w:rsidRDefault="006304C8" w:rsidP="006304C8">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Menurut Depdiknas </w:t>
      </w:r>
      <w:r w:rsidRPr="00670D78">
        <w:rPr>
          <w:rFonts w:ascii="Times New Roman" w:hAnsi="Times New Roman"/>
          <w:sz w:val="24"/>
          <w:szCs w:val="24"/>
        </w:rPr>
        <w:t>matematika sekolah adalah matematika yang diajarkan ditingkat SD, matematika SMP adalah matematika yang diajarkan ditingkat SMP, dan matematika SMA adalah matematika yang diajarkan ditingkat SMA.</w:t>
      </w:r>
    </w:p>
    <w:p w:rsidR="006304C8" w:rsidRDefault="006304C8" w:rsidP="006304C8">
      <w:pPr>
        <w:pStyle w:val="ListParagraph"/>
        <w:spacing w:line="480" w:lineRule="auto"/>
        <w:ind w:left="284" w:firstLine="567"/>
        <w:jc w:val="both"/>
        <w:rPr>
          <w:rFonts w:ascii="Times New Roman" w:hAnsi="Times New Roman"/>
          <w:sz w:val="24"/>
          <w:szCs w:val="24"/>
        </w:rPr>
      </w:pPr>
    </w:p>
    <w:p w:rsidR="006304C8" w:rsidRPr="00A663E5" w:rsidRDefault="006304C8" w:rsidP="006304C8">
      <w:pPr>
        <w:pStyle w:val="ListParagraph"/>
        <w:spacing w:line="480" w:lineRule="auto"/>
        <w:ind w:left="284" w:firstLine="567"/>
        <w:jc w:val="both"/>
        <w:rPr>
          <w:rFonts w:ascii="Times New Roman" w:hAnsi="Times New Roman"/>
          <w:sz w:val="24"/>
          <w:szCs w:val="24"/>
          <w:lang w:val="en-US"/>
        </w:rPr>
      </w:pPr>
    </w:p>
    <w:p w:rsidR="006304C8" w:rsidRPr="00670D78" w:rsidRDefault="006304C8" w:rsidP="006304C8">
      <w:pPr>
        <w:pStyle w:val="ListParagraph"/>
        <w:numPr>
          <w:ilvl w:val="0"/>
          <w:numId w:val="25"/>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 xml:space="preserve">Fungsi Matematika Sekolah </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Fungsi mata pelajaran matematika sebagai : alat, pola pikir, dan ilmu atau pengetahuan. Ketiga fungsi matematika tersebut hendaknya dijadikan acuan dalam pembelajaran matematika.</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Tujuan pembelajaran matematika di sekolah mengacu pada fungsi matematika serta kepada tujuan pendidikan nasional yang telah dirumuskan dala Garis-garis Besar Haluan Negara (GBHN). Diungkapkan dalam Garis-garis Besar Program Pengajaran (GBPP) matematika, bahwa tujuan umum  diberikannya matematika pada jenjang pendidikan dasar dan menengah meliputi dua hal, yaitu :</w:t>
      </w:r>
    </w:p>
    <w:p w:rsidR="006304C8" w:rsidRPr="00670D78" w:rsidRDefault="006304C8" w:rsidP="006304C8">
      <w:pPr>
        <w:pStyle w:val="ListParagraph"/>
        <w:numPr>
          <w:ilvl w:val="0"/>
          <w:numId w:val="13"/>
        </w:numPr>
        <w:spacing w:after="0" w:line="480" w:lineRule="auto"/>
        <w:ind w:left="284" w:hanging="284"/>
        <w:jc w:val="both"/>
        <w:rPr>
          <w:rFonts w:ascii="Times New Roman" w:hAnsi="Times New Roman"/>
          <w:sz w:val="24"/>
          <w:szCs w:val="24"/>
        </w:rPr>
      </w:pPr>
      <w:r w:rsidRPr="00670D78">
        <w:rPr>
          <w:rFonts w:ascii="Times New Roman" w:hAnsi="Times New Roman"/>
          <w:sz w:val="24"/>
          <w:szCs w:val="24"/>
        </w:rPr>
        <w:t>Mempersiapkan siswa agar sanggup menghadapi perubahan keadaan di dalam kehidupan dan di dunia yang selalu berkembang, melalui latihan bertindak atas dasar pemikiran secara logis, rasional, krisis, cermat, jujur, efektif, dan efisien.</w:t>
      </w:r>
    </w:p>
    <w:p w:rsidR="006304C8" w:rsidRPr="00670D78" w:rsidRDefault="006304C8" w:rsidP="006304C8">
      <w:pPr>
        <w:pStyle w:val="ListParagraph"/>
        <w:numPr>
          <w:ilvl w:val="0"/>
          <w:numId w:val="13"/>
        </w:numPr>
        <w:spacing w:after="0" w:line="480" w:lineRule="auto"/>
        <w:ind w:left="284" w:hanging="284"/>
        <w:jc w:val="both"/>
        <w:rPr>
          <w:rFonts w:ascii="Times New Roman" w:hAnsi="Times New Roman"/>
          <w:sz w:val="24"/>
          <w:szCs w:val="24"/>
        </w:rPr>
      </w:pPr>
      <w:r w:rsidRPr="00670D78">
        <w:rPr>
          <w:rFonts w:ascii="Times New Roman" w:hAnsi="Times New Roman"/>
          <w:sz w:val="24"/>
          <w:szCs w:val="24"/>
        </w:rPr>
        <w:lastRenderedPageBreak/>
        <w:t>Mempersiapkan siswa agar dapat menggunakan matematika dan pola pikir matematika dalam kehidupan sehari-hari, dan dalam mempelajari berbagai ilmu pengetahuan.</w:t>
      </w:r>
      <w:r w:rsidRPr="00670D78">
        <w:rPr>
          <w:rStyle w:val="FootnoteReference"/>
          <w:rFonts w:ascii="Times New Roman" w:hAnsi="Times New Roman"/>
          <w:sz w:val="24"/>
          <w:szCs w:val="24"/>
        </w:rPr>
        <w:footnoteReference w:id="21"/>
      </w:r>
    </w:p>
    <w:p w:rsidR="006304C8" w:rsidRPr="00670D78" w:rsidRDefault="006304C8" w:rsidP="006304C8">
      <w:pPr>
        <w:pStyle w:val="ListParagraph"/>
        <w:spacing w:line="480" w:lineRule="auto"/>
        <w:ind w:left="1440"/>
        <w:jc w:val="both"/>
        <w:rPr>
          <w:rFonts w:ascii="Times New Roman" w:hAnsi="Times New Roman"/>
          <w:sz w:val="24"/>
          <w:szCs w:val="24"/>
        </w:rPr>
      </w:pPr>
    </w:p>
    <w:p w:rsidR="006304C8" w:rsidRPr="00670D78" w:rsidRDefault="006304C8" w:rsidP="006304C8">
      <w:pPr>
        <w:pStyle w:val="ListParagraph"/>
        <w:numPr>
          <w:ilvl w:val="0"/>
          <w:numId w:val="25"/>
        </w:numPr>
        <w:spacing w:after="0" w:line="480" w:lineRule="auto"/>
        <w:ind w:left="284" w:hanging="284"/>
        <w:jc w:val="both"/>
        <w:rPr>
          <w:rFonts w:ascii="Times New Roman" w:hAnsi="Times New Roman"/>
          <w:b/>
          <w:sz w:val="24"/>
          <w:szCs w:val="24"/>
        </w:rPr>
      </w:pPr>
      <w:r w:rsidRPr="00670D78">
        <w:rPr>
          <w:rFonts w:ascii="Times New Roman" w:hAnsi="Times New Roman"/>
          <w:b/>
          <w:sz w:val="24"/>
          <w:szCs w:val="24"/>
        </w:rPr>
        <w:t>Peranan matematika sekolah</w:t>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Para pelajar memerlukan matematika untuk memenuhi kebutuhan praktis dan memecahkan masalah dalam kehidupan sehari-hari, misalnya dapat berhitung, dapat menghitung isi dan berat, dapat mengumpulkan, mengolah, menyajikan dan menafsirkan data, dapat menggunakan kalkulator dan komputer. Selain itu agar siswa mampu mengikuti pelajaran matematika</w:t>
      </w:r>
      <w:r w:rsidRPr="00670D78">
        <w:rPr>
          <w:rFonts w:ascii="Times New Roman" w:hAnsi="Times New Roman"/>
          <w:b/>
          <w:sz w:val="24"/>
          <w:szCs w:val="24"/>
        </w:rPr>
        <w:t xml:space="preserve"> </w:t>
      </w:r>
      <w:r w:rsidRPr="00670D78">
        <w:rPr>
          <w:rFonts w:ascii="Times New Roman" w:hAnsi="Times New Roman"/>
          <w:sz w:val="24"/>
          <w:szCs w:val="24"/>
        </w:rPr>
        <w:t>lebih lanjut untuk membantu memahamibidang studi lain  seperti kimia, arsitektur, farmasi, geografi, ekonomi, dan sebagainya. Dan agar para siswa dapat berpikir logis, kritis dan praktis, serta bersikap positif dan berjiwa kreatif.</w:t>
      </w:r>
      <w:r w:rsidRPr="00670D78">
        <w:rPr>
          <w:rStyle w:val="FootnoteReference"/>
          <w:rFonts w:ascii="Times New Roman" w:hAnsi="Times New Roman"/>
          <w:sz w:val="24"/>
          <w:szCs w:val="24"/>
        </w:rPr>
        <w:footnoteReference w:id="22"/>
      </w:r>
    </w:p>
    <w:p w:rsidR="006304C8" w:rsidRPr="00670D78"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Selain mengetahui karakteristik matematika, guru SD perlu juga mengetahui taraf perkembangan siswa SD sehingga mereka dapat mengajarkan matematika SD secara baik dengan mempertimbangkan karakteristik ilmu matematika dan siswa yang belajar. Anak usia SD sedang mengalami perkembangan tingkat berpikirnya. Tahap berpikirnya masih belum formal dan relatif masih konkret, bahkan untuk anak usia SD kelas rendah masih ada yang pada tahapan pra-</w:t>
      </w:r>
      <w:r w:rsidRPr="00670D78">
        <w:rPr>
          <w:rFonts w:ascii="Times New Roman" w:hAnsi="Times New Roman"/>
          <w:sz w:val="24"/>
          <w:szCs w:val="24"/>
        </w:rPr>
        <w:lastRenderedPageBreak/>
        <w:t>kongkretbelum memahami hukum kekekalan, sehingga sulit mengerti konsep-konsep operasi, seperti penjumlahan, pengurangan, pembagian, dan perkalian.</w:t>
      </w:r>
    </w:p>
    <w:p w:rsidR="006304C8" w:rsidRPr="00B116D0" w:rsidRDefault="006304C8" w:rsidP="006304C8">
      <w:pPr>
        <w:pStyle w:val="ListParagraph"/>
        <w:spacing w:line="480" w:lineRule="auto"/>
        <w:ind w:left="0" w:firstLine="1134"/>
        <w:jc w:val="both"/>
        <w:rPr>
          <w:rFonts w:ascii="Times New Roman" w:hAnsi="Times New Roman"/>
          <w:sz w:val="24"/>
          <w:szCs w:val="24"/>
        </w:rPr>
      </w:pPr>
      <w:r w:rsidRPr="00670D78">
        <w:rPr>
          <w:rFonts w:ascii="Times New Roman" w:hAnsi="Times New Roman"/>
          <w:sz w:val="24"/>
          <w:szCs w:val="24"/>
        </w:rPr>
        <w:t>Sedangkan anak SD pada tahap berpikir konkret sudah bisa memahami hukum kekekalan tetapi belum bisa diajak untuk berpikir secara deduktif sehingga pembuktian dalil-dalil matematika sulit dimengerti oleh siswa. Siswa SD kelas atas (lima dan enam, dengan usia esbelas tahun keatas) sudah pada tahap berpikir formal, siswa ini sudah bisa berpikir secara deduktif.</w:t>
      </w:r>
      <w:r w:rsidRPr="00670D78">
        <w:rPr>
          <w:rStyle w:val="FootnoteReference"/>
          <w:rFonts w:ascii="Times New Roman" w:hAnsi="Times New Roman"/>
          <w:sz w:val="24"/>
          <w:szCs w:val="24"/>
        </w:rPr>
        <w:footnoteReference w:id="23"/>
      </w:r>
    </w:p>
    <w:p w:rsidR="006304C8" w:rsidRPr="00670D78" w:rsidRDefault="006304C8" w:rsidP="006304C8">
      <w:pPr>
        <w:pStyle w:val="ListParagraph"/>
        <w:spacing w:line="480" w:lineRule="auto"/>
        <w:ind w:left="360"/>
        <w:jc w:val="both"/>
        <w:rPr>
          <w:rFonts w:ascii="Times New Roman" w:hAnsi="Times New Roman"/>
          <w:sz w:val="24"/>
          <w:szCs w:val="24"/>
        </w:rPr>
      </w:pPr>
    </w:p>
    <w:p w:rsidR="006304C8" w:rsidRPr="00670D78" w:rsidRDefault="006304C8" w:rsidP="006304C8">
      <w:pPr>
        <w:numPr>
          <w:ilvl w:val="0"/>
          <w:numId w:val="21"/>
        </w:numPr>
        <w:spacing w:after="0" w:line="480" w:lineRule="auto"/>
        <w:ind w:left="284" w:hanging="284"/>
        <w:jc w:val="both"/>
        <w:rPr>
          <w:rFonts w:ascii="Times New Roman" w:hAnsi="Times New Roman"/>
          <w:b/>
          <w:bCs/>
          <w:sz w:val="24"/>
          <w:szCs w:val="24"/>
        </w:rPr>
      </w:pPr>
      <w:r w:rsidRPr="00670D78">
        <w:rPr>
          <w:rFonts w:ascii="Times New Roman" w:hAnsi="Times New Roman"/>
          <w:b/>
          <w:bCs/>
          <w:sz w:val="24"/>
          <w:szCs w:val="24"/>
        </w:rPr>
        <w:t>Hakikat Alat Peraga</w:t>
      </w:r>
    </w:p>
    <w:p w:rsidR="006304C8" w:rsidRPr="00670D78" w:rsidRDefault="006304C8" w:rsidP="006304C8">
      <w:pPr>
        <w:spacing w:line="480" w:lineRule="auto"/>
        <w:ind w:firstLine="1134"/>
        <w:jc w:val="both"/>
        <w:rPr>
          <w:rFonts w:ascii="Times New Roman" w:hAnsi="Times New Roman"/>
          <w:sz w:val="24"/>
          <w:szCs w:val="24"/>
        </w:rPr>
      </w:pPr>
      <w:r w:rsidRPr="00670D78">
        <w:rPr>
          <w:rFonts w:ascii="Times New Roman" w:hAnsi="Times New Roman"/>
          <w:sz w:val="24"/>
          <w:szCs w:val="24"/>
        </w:rPr>
        <w:t xml:space="preserve">Alat peraga dalam mengajar memegang peranan penting sebagai alat bantu untuk menciptakan proses belajar mengajar yang efektif. Dalam pencapaian tujuan pembelajaran, peranan alat bantu atau alat peraga memegang peranan yang penting sebab dengan adanya alat peraga ini bahan pelajaran dengan mudah dapat dipahami oleh siswa. Alat peraga tersebut berguna agar pelajaran yang disampaikan guru lebih mudah dipahami oleh siswa. Dalam proses belajar mengajar alat peraga dipergunakan dengan tujuan membantu guru agar proses belajar siswa lebih efektif dan efisien. </w:t>
      </w:r>
    </w:p>
    <w:p w:rsidR="006304C8" w:rsidRPr="00670D78" w:rsidRDefault="006304C8" w:rsidP="006304C8">
      <w:pPr>
        <w:spacing w:line="480" w:lineRule="auto"/>
        <w:ind w:left="360" w:firstLine="540"/>
        <w:jc w:val="both"/>
        <w:rPr>
          <w:rFonts w:ascii="Times New Roman" w:hAnsi="Times New Roman"/>
          <w:sz w:val="24"/>
          <w:szCs w:val="24"/>
        </w:rPr>
      </w:pPr>
    </w:p>
    <w:p w:rsidR="006304C8" w:rsidRPr="00670D78" w:rsidRDefault="006304C8" w:rsidP="006304C8">
      <w:pPr>
        <w:numPr>
          <w:ilvl w:val="0"/>
          <w:numId w:val="26"/>
        </w:numPr>
        <w:spacing w:after="0" w:line="480" w:lineRule="auto"/>
        <w:ind w:left="284" w:hanging="284"/>
        <w:jc w:val="both"/>
        <w:rPr>
          <w:rFonts w:ascii="Times New Roman" w:hAnsi="Times New Roman"/>
          <w:b/>
          <w:bCs/>
          <w:sz w:val="24"/>
          <w:szCs w:val="24"/>
        </w:rPr>
      </w:pPr>
      <w:r w:rsidRPr="00670D78">
        <w:rPr>
          <w:rFonts w:ascii="Times New Roman" w:hAnsi="Times New Roman"/>
          <w:b/>
          <w:bCs/>
          <w:sz w:val="24"/>
          <w:szCs w:val="24"/>
        </w:rPr>
        <w:lastRenderedPageBreak/>
        <w:t>Hakekat alat peraga menurut para tokoh.</w:t>
      </w:r>
      <w:r w:rsidRPr="00670D78">
        <w:rPr>
          <w:rStyle w:val="FootnoteReference"/>
          <w:rFonts w:ascii="Times New Roman" w:hAnsi="Times New Roman"/>
          <w:b/>
          <w:bCs/>
          <w:sz w:val="24"/>
          <w:szCs w:val="24"/>
        </w:rPr>
        <w:footnoteReference w:id="24"/>
      </w:r>
    </w:p>
    <w:p w:rsidR="006304C8" w:rsidRPr="00670D78" w:rsidRDefault="006304C8" w:rsidP="006304C8">
      <w:pPr>
        <w:numPr>
          <w:ilvl w:val="1"/>
          <w:numId w:val="14"/>
        </w:numPr>
        <w:tabs>
          <w:tab w:val="clear" w:pos="1440"/>
        </w:tabs>
        <w:spacing w:after="0" w:line="480" w:lineRule="auto"/>
        <w:ind w:left="284" w:hanging="284"/>
        <w:jc w:val="both"/>
        <w:rPr>
          <w:rFonts w:ascii="Times New Roman" w:hAnsi="Times New Roman"/>
          <w:sz w:val="24"/>
          <w:szCs w:val="24"/>
        </w:rPr>
      </w:pPr>
      <w:r w:rsidRPr="00670D78">
        <w:rPr>
          <w:rFonts w:ascii="Times New Roman" w:hAnsi="Times New Roman"/>
          <w:sz w:val="24"/>
          <w:szCs w:val="24"/>
        </w:rPr>
        <w:t>Menurut Sudjana</w:t>
      </w:r>
    </w:p>
    <w:p w:rsidR="006304C8" w:rsidRPr="00670D78" w:rsidRDefault="006304C8" w:rsidP="006304C8">
      <w:pPr>
        <w:spacing w:line="480" w:lineRule="auto"/>
        <w:ind w:left="567"/>
        <w:jc w:val="both"/>
        <w:rPr>
          <w:rFonts w:ascii="Times New Roman" w:hAnsi="Times New Roman"/>
          <w:sz w:val="24"/>
          <w:szCs w:val="24"/>
        </w:rPr>
      </w:pPr>
      <w:r w:rsidRPr="00670D78">
        <w:rPr>
          <w:rFonts w:ascii="Times New Roman" w:hAnsi="Times New Roman"/>
          <w:sz w:val="24"/>
          <w:szCs w:val="24"/>
        </w:rPr>
        <w:t>Alat peraga adalah suatu alat yang dapat diserap oleh mata dan telinga dengan tujuan membantu guru agar proses belajar mengajar siswa lebih efektif dan efisien.</w:t>
      </w:r>
    </w:p>
    <w:p w:rsidR="006304C8" w:rsidRPr="00670D78" w:rsidRDefault="006304C8" w:rsidP="006304C8">
      <w:pPr>
        <w:numPr>
          <w:ilvl w:val="1"/>
          <w:numId w:val="14"/>
        </w:numPr>
        <w:tabs>
          <w:tab w:val="clear" w:pos="1440"/>
        </w:tabs>
        <w:spacing w:after="0" w:line="480" w:lineRule="auto"/>
        <w:ind w:left="426" w:hanging="426"/>
        <w:jc w:val="both"/>
        <w:rPr>
          <w:rFonts w:ascii="Times New Roman" w:hAnsi="Times New Roman"/>
          <w:sz w:val="24"/>
          <w:szCs w:val="24"/>
        </w:rPr>
      </w:pPr>
      <w:r w:rsidRPr="00670D78">
        <w:rPr>
          <w:rFonts w:ascii="Times New Roman" w:hAnsi="Times New Roman"/>
          <w:sz w:val="24"/>
          <w:szCs w:val="24"/>
        </w:rPr>
        <w:t>Menurut Wijaya dan Rusyan</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t>Alat peraga adalah media pendidikan yang berperan sebagai perangsang belajar dapat menumbuhkan motivasi belajar sehingga siswa tidak menjadi bosan dalam meraih tujuan-tujuan belajar.</w:t>
      </w:r>
    </w:p>
    <w:p w:rsidR="006304C8" w:rsidRPr="00670D78" w:rsidRDefault="006304C8" w:rsidP="006304C8">
      <w:pPr>
        <w:numPr>
          <w:ilvl w:val="1"/>
          <w:numId w:val="14"/>
        </w:numPr>
        <w:tabs>
          <w:tab w:val="clear"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Menurut Nasution</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t>Alat peraga adalah alat pembantu dalam mengajar agar efektif.</w:t>
      </w:r>
    </w:p>
    <w:p w:rsidR="006304C8" w:rsidRPr="00670D78" w:rsidRDefault="006304C8" w:rsidP="006304C8">
      <w:pPr>
        <w:numPr>
          <w:ilvl w:val="1"/>
          <w:numId w:val="14"/>
        </w:numPr>
        <w:tabs>
          <w:tab w:val="clear"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Menurut Faizal</w:t>
      </w:r>
    </w:p>
    <w:p w:rsidR="006304C8" w:rsidRPr="00670D78" w:rsidRDefault="006304C8" w:rsidP="006304C8">
      <w:pPr>
        <w:tabs>
          <w:tab w:val="left" w:pos="709"/>
        </w:tabs>
        <w:spacing w:line="480" w:lineRule="auto"/>
        <w:ind w:left="709"/>
        <w:jc w:val="both"/>
        <w:rPr>
          <w:rFonts w:ascii="Times New Roman" w:hAnsi="Times New Roman"/>
          <w:sz w:val="24"/>
          <w:szCs w:val="24"/>
        </w:rPr>
      </w:pPr>
      <w:r w:rsidRPr="00670D78">
        <w:rPr>
          <w:rFonts w:ascii="Times New Roman" w:hAnsi="Times New Roman"/>
          <w:sz w:val="24"/>
          <w:szCs w:val="24"/>
        </w:rPr>
        <w:t>Alat peraga adalah instrumen audio maupun visual yang digunakan untuk membantu proses pembelajaran menjadi lebih menarik dan membangkitkan minat siswa dalam mendalami suatu materi.</w:t>
      </w:r>
    </w:p>
    <w:p w:rsidR="006304C8" w:rsidRPr="00670D78" w:rsidRDefault="006304C8" w:rsidP="006304C8">
      <w:pPr>
        <w:numPr>
          <w:ilvl w:val="1"/>
          <w:numId w:val="14"/>
        </w:numPr>
        <w:tabs>
          <w:tab w:val="clear"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 xml:space="preserve">Menurut Amir Hamzah </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t>Alat peraga adalah alat-alat yang dapat dilihat dan didengar untuk membuat cara berkomunikasi menjadi lebih efektif.</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lastRenderedPageBreak/>
        <w:t>Alat peraga merupakan salah satu dari media pendidikan, sedangkan media pendidikan adalah alat untuk membantu proses belajar mengajar agar proses komunikasi dapat berhasil dengan baik dan efektif, yaitu :</w:t>
      </w:r>
    </w:p>
    <w:p w:rsidR="006304C8" w:rsidRPr="00670D78" w:rsidRDefault="006304C8" w:rsidP="006304C8">
      <w:pPr>
        <w:numPr>
          <w:ilvl w:val="0"/>
          <w:numId w:val="15"/>
        </w:numPr>
        <w:tabs>
          <w:tab w:val="clear" w:pos="108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Media auditif</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t>Yaitu media yang hanya dapat didengar saja, atau media yang hanya memiliki unsur suara saja, seperti radio dan rekaman suara.</w:t>
      </w:r>
    </w:p>
    <w:p w:rsidR="006304C8" w:rsidRPr="00670D78" w:rsidRDefault="006304C8" w:rsidP="006304C8">
      <w:pPr>
        <w:numPr>
          <w:ilvl w:val="0"/>
          <w:numId w:val="15"/>
        </w:numPr>
        <w:tabs>
          <w:tab w:val="clear" w:pos="108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Media visual</w:t>
      </w:r>
    </w:p>
    <w:p w:rsidR="006304C8" w:rsidRPr="00670D78" w:rsidRDefault="006304C8" w:rsidP="006304C8">
      <w:pPr>
        <w:spacing w:line="480" w:lineRule="auto"/>
        <w:ind w:left="709"/>
        <w:jc w:val="both"/>
        <w:rPr>
          <w:rFonts w:ascii="Times New Roman" w:hAnsi="Times New Roman"/>
          <w:sz w:val="24"/>
          <w:szCs w:val="24"/>
        </w:rPr>
      </w:pPr>
      <w:r w:rsidRPr="00670D78">
        <w:rPr>
          <w:rFonts w:ascii="Times New Roman" w:hAnsi="Times New Roman"/>
          <w:sz w:val="24"/>
          <w:szCs w:val="24"/>
        </w:rPr>
        <w:t>Yaitu media yang hanya dapat dilihat, tidak mengandung unsur suara yang termasuk kedalam media ini adalah foto, lukisan, gambar dan berbagai benda nyata maupun model tiruan.</w:t>
      </w:r>
    </w:p>
    <w:p w:rsidR="006304C8" w:rsidRPr="00670D78" w:rsidRDefault="006304C8" w:rsidP="006304C8">
      <w:pPr>
        <w:numPr>
          <w:ilvl w:val="0"/>
          <w:numId w:val="15"/>
        </w:numPr>
        <w:tabs>
          <w:tab w:val="clear" w:pos="108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Media audio visual</w:t>
      </w:r>
    </w:p>
    <w:p w:rsidR="006304C8" w:rsidRPr="00670D78" w:rsidRDefault="006304C8" w:rsidP="00A938F7">
      <w:pPr>
        <w:spacing w:line="480" w:lineRule="auto"/>
        <w:ind w:left="709"/>
        <w:jc w:val="both"/>
        <w:rPr>
          <w:rFonts w:ascii="Times New Roman" w:hAnsi="Times New Roman"/>
          <w:sz w:val="24"/>
          <w:szCs w:val="24"/>
        </w:rPr>
      </w:pPr>
      <w:r w:rsidRPr="00670D78">
        <w:rPr>
          <w:rFonts w:ascii="Times New Roman" w:hAnsi="Times New Roman"/>
          <w:sz w:val="24"/>
          <w:szCs w:val="24"/>
        </w:rPr>
        <w:t>Yaitu jenis media yang selain mengandung unsur suara juga mengandung unsur gambar yang dapat dilihat, seperti televisi, film, slide suara dan lain-lain.</w:t>
      </w:r>
      <w:r w:rsidRPr="00670D78">
        <w:rPr>
          <w:rStyle w:val="FootnoteReference"/>
          <w:rFonts w:ascii="Times New Roman" w:hAnsi="Times New Roman"/>
          <w:sz w:val="24"/>
          <w:szCs w:val="24"/>
        </w:rPr>
        <w:footnoteReference w:id="25"/>
      </w:r>
    </w:p>
    <w:p w:rsidR="006304C8" w:rsidRPr="00670D78" w:rsidRDefault="006304C8" w:rsidP="006304C8">
      <w:pPr>
        <w:numPr>
          <w:ilvl w:val="0"/>
          <w:numId w:val="26"/>
        </w:numPr>
        <w:spacing w:after="0" w:line="480" w:lineRule="auto"/>
        <w:ind w:left="426" w:hanging="426"/>
        <w:jc w:val="both"/>
        <w:rPr>
          <w:rFonts w:ascii="Times New Roman" w:hAnsi="Times New Roman"/>
          <w:b/>
          <w:bCs/>
          <w:sz w:val="24"/>
          <w:szCs w:val="24"/>
        </w:rPr>
      </w:pPr>
      <w:r w:rsidRPr="00670D78">
        <w:rPr>
          <w:rFonts w:ascii="Times New Roman" w:hAnsi="Times New Roman"/>
          <w:b/>
          <w:bCs/>
          <w:sz w:val="24"/>
          <w:szCs w:val="24"/>
        </w:rPr>
        <w:t>Karakter Alat Peraga</w:t>
      </w:r>
    </w:p>
    <w:p w:rsidR="006304C8" w:rsidRPr="00670D78" w:rsidRDefault="006304C8" w:rsidP="006304C8">
      <w:pPr>
        <w:tabs>
          <w:tab w:val="left" w:pos="426"/>
          <w:tab w:val="left" w:pos="567"/>
        </w:tabs>
        <w:spacing w:line="480" w:lineRule="auto"/>
        <w:ind w:left="426"/>
        <w:jc w:val="both"/>
        <w:rPr>
          <w:rFonts w:ascii="Times New Roman" w:hAnsi="Times New Roman"/>
          <w:sz w:val="24"/>
          <w:szCs w:val="24"/>
        </w:rPr>
      </w:pPr>
      <w:r w:rsidRPr="00670D78">
        <w:rPr>
          <w:rFonts w:ascii="Times New Roman" w:hAnsi="Times New Roman"/>
          <w:sz w:val="24"/>
          <w:szCs w:val="24"/>
        </w:rPr>
        <w:t>Menurut Ruseffendi bahwa alat peraga harus memiliki sifat sebagai berikut :</w:t>
      </w:r>
    </w:p>
    <w:p w:rsidR="006304C8" w:rsidRPr="00670D78" w:rsidRDefault="006304C8" w:rsidP="006304C8">
      <w:pPr>
        <w:numPr>
          <w:ilvl w:val="0"/>
          <w:numId w:val="16"/>
        </w:numPr>
        <w:tabs>
          <w:tab w:val="clear" w:pos="1080"/>
          <w:tab w:val="left" w:pos="426"/>
          <w:tab w:val="left" w:pos="567"/>
          <w:tab w:val="num"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Tahan lama</w:t>
      </w:r>
    </w:p>
    <w:p w:rsidR="006304C8" w:rsidRPr="00670D78" w:rsidRDefault="006304C8" w:rsidP="006304C8">
      <w:pPr>
        <w:numPr>
          <w:ilvl w:val="0"/>
          <w:numId w:val="16"/>
        </w:numPr>
        <w:tabs>
          <w:tab w:val="clear" w:pos="1080"/>
          <w:tab w:val="left" w:pos="426"/>
          <w:tab w:val="left" w:pos="567"/>
          <w:tab w:val="num"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Bentuk dan warnanya menarik</w:t>
      </w:r>
    </w:p>
    <w:p w:rsidR="006304C8" w:rsidRPr="00670D78" w:rsidRDefault="006304C8" w:rsidP="006304C8">
      <w:pPr>
        <w:numPr>
          <w:ilvl w:val="0"/>
          <w:numId w:val="16"/>
        </w:numPr>
        <w:tabs>
          <w:tab w:val="clear" w:pos="1080"/>
          <w:tab w:val="left" w:pos="426"/>
          <w:tab w:val="left" w:pos="567"/>
          <w:tab w:val="num"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lastRenderedPageBreak/>
        <w:t>Sederhana dan mudah dikelola</w:t>
      </w:r>
    </w:p>
    <w:p w:rsidR="006304C8" w:rsidRPr="00670D78" w:rsidRDefault="006304C8" w:rsidP="006304C8">
      <w:pPr>
        <w:numPr>
          <w:ilvl w:val="0"/>
          <w:numId w:val="16"/>
        </w:numPr>
        <w:tabs>
          <w:tab w:val="clear" w:pos="1080"/>
          <w:tab w:val="left" w:pos="426"/>
          <w:tab w:val="num"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Ukurannnya sesuai</w:t>
      </w:r>
    </w:p>
    <w:p w:rsidR="006304C8" w:rsidRPr="00670D78" w:rsidRDefault="006304C8" w:rsidP="006304C8">
      <w:pPr>
        <w:numPr>
          <w:ilvl w:val="0"/>
          <w:numId w:val="16"/>
        </w:numPr>
        <w:tabs>
          <w:tab w:val="clear" w:pos="1080"/>
          <w:tab w:val="left" w:pos="426"/>
          <w:tab w:val="num"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Dapat menyajikan konsep matematika</w:t>
      </w:r>
    </w:p>
    <w:p w:rsidR="006304C8" w:rsidRPr="00670D78" w:rsidRDefault="006304C8" w:rsidP="006304C8">
      <w:pPr>
        <w:numPr>
          <w:ilvl w:val="0"/>
          <w:numId w:val="16"/>
        </w:numPr>
        <w:tabs>
          <w:tab w:val="clear" w:pos="1080"/>
          <w:tab w:val="left" w:pos="426"/>
          <w:tab w:val="num" w:pos="709"/>
          <w:tab w:val="num"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 xml:space="preserve"> Sesuai dengan konsep pembelajaran</w:t>
      </w:r>
    </w:p>
    <w:p w:rsidR="006304C8" w:rsidRPr="00670D78" w:rsidRDefault="006304C8" w:rsidP="006304C8">
      <w:pPr>
        <w:numPr>
          <w:ilvl w:val="0"/>
          <w:numId w:val="16"/>
        </w:numPr>
        <w:tabs>
          <w:tab w:val="clear" w:pos="1080"/>
          <w:tab w:val="left" w:pos="426"/>
          <w:tab w:val="num" w:pos="709"/>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 xml:space="preserve"> Peragaan itu supaya menjadi dasar bagi tumbuhnya konsep berfikir yang abstrak bagi siswa</w:t>
      </w:r>
    </w:p>
    <w:p w:rsidR="006304C8" w:rsidRPr="00670D78" w:rsidRDefault="006304C8" w:rsidP="006304C8">
      <w:pPr>
        <w:numPr>
          <w:ilvl w:val="0"/>
          <w:numId w:val="16"/>
        </w:numPr>
        <w:tabs>
          <w:tab w:val="clear" w:pos="1080"/>
          <w:tab w:val="left" w:pos="567"/>
          <w:tab w:val="left" w:pos="709"/>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Dapat memperjelas konsep</w:t>
      </w:r>
    </w:p>
    <w:p w:rsidR="006304C8" w:rsidRPr="00670D78" w:rsidRDefault="006304C8" w:rsidP="006304C8">
      <w:pPr>
        <w:numPr>
          <w:ilvl w:val="0"/>
          <w:numId w:val="16"/>
        </w:numPr>
        <w:tabs>
          <w:tab w:val="clear" w:pos="1080"/>
          <w:tab w:val="left" w:pos="567"/>
          <w:tab w:val="left" w:pos="709"/>
          <w:tab w:val="num"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 xml:space="preserve">   Dapat dimanipulasikan</w:t>
      </w:r>
    </w:p>
    <w:p w:rsidR="006304C8" w:rsidRPr="00670D78" w:rsidRDefault="006304C8" w:rsidP="006304C8">
      <w:pPr>
        <w:numPr>
          <w:ilvl w:val="0"/>
          <w:numId w:val="16"/>
        </w:numPr>
        <w:tabs>
          <w:tab w:val="clear" w:pos="1080"/>
          <w:tab w:val="left" w:pos="426"/>
          <w:tab w:val="left" w:pos="567"/>
          <w:tab w:val="num" w:pos="709"/>
          <w:tab w:val="num" w:pos="1440"/>
        </w:tabs>
        <w:spacing w:after="0" w:line="480" w:lineRule="auto"/>
        <w:ind w:left="426" w:firstLine="0"/>
        <w:jc w:val="both"/>
        <w:rPr>
          <w:rFonts w:ascii="Times New Roman" w:hAnsi="Times New Roman"/>
          <w:sz w:val="24"/>
          <w:szCs w:val="24"/>
        </w:rPr>
      </w:pPr>
      <w:r w:rsidRPr="00670D78">
        <w:rPr>
          <w:rFonts w:ascii="Times New Roman" w:hAnsi="Times New Roman"/>
          <w:sz w:val="24"/>
          <w:szCs w:val="24"/>
        </w:rPr>
        <w:t xml:space="preserve">   Bila mungkin alat peraga tersebut dapat berfaedah lipat.</w:t>
      </w:r>
      <w:r w:rsidRPr="00670D78">
        <w:rPr>
          <w:rStyle w:val="FootnoteReference"/>
          <w:rFonts w:ascii="Times New Roman" w:hAnsi="Times New Roman"/>
          <w:sz w:val="24"/>
          <w:szCs w:val="24"/>
        </w:rPr>
        <w:footnoteReference w:id="26"/>
      </w:r>
      <w:r w:rsidRPr="00670D78">
        <w:rPr>
          <w:rFonts w:ascii="Times New Roman" w:hAnsi="Times New Roman"/>
          <w:sz w:val="24"/>
          <w:szCs w:val="24"/>
        </w:rPr>
        <w:t xml:space="preserve"> </w:t>
      </w:r>
    </w:p>
    <w:p w:rsidR="006304C8" w:rsidRPr="00E7241B" w:rsidRDefault="006304C8" w:rsidP="006304C8">
      <w:pPr>
        <w:pStyle w:val="ListParagraph"/>
        <w:numPr>
          <w:ilvl w:val="0"/>
          <w:numId w:val="26"/>
        </w:numPr>
        <w:spacing w:after="0" w:line="480" w:lineRule="auto"/>
        <w:ind w:left="426" w:hanging="426"/>
        <w:jc w:val="both"/>
        <w:rPr>
          <w:rFonts w:ascii="Times New Roman" w:hAnsi="Times New Roman"/>
          <w:b/>
          <w:sz w:val="24"/>
          <w:szCs w:val="24"/>
        </w:rPr>
      </w:pPr>
      <w:r w:rsidRPr="00E7241B">
        <w:rPr>
          <w:rFonts w:ascii="Times New Roman" w:hAnsi="Times New Roman"/>
          <w:b/>
          <w:sz w:val="24"/>
          <w:szCs w:val="24"/>
        </w:rPr>
        <w:t>Manfaat alat peraga</w:t>
      </w:r>
    </w:p>
    <w:p w:rsidR="006304C8" w:rsidRPr="00670D7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Menambah kegiatan belajar murid</w:t>
      </w:r>
    </w:p>
    <w:p w:rsidR="006304C8" w:rsidRPr="00670D7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Menghemat waktu belajar</w:t>
      </w:r>
    </w:p>
    <w:p w:rsidR="006304C8" w:rsidRPr="00670D7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Menyebabkan agar hasil belajar lebih permanent atau mantap</w:t>
      </w:r>
    </w:p>
    <w:p w:rsidR="006304C8" w:rsidRPr="00670D7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Membantu anak-anak yang ketinggalan dalam pelajarannya</w:t>
      </w:r>
    </w:p>
    <w:p w:rsidR="006304C8" w:rsidRPr="00670D7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Memberikan alasan yang wajar untuk belajar karena membangkitkan minat perhatian (motivasi) dan aktifitas pada murid.</w:t>
      </w:r>
    </w:p>
    <w:p w:rsidR="006304C8" w:rsidRDefault="006304C8" w:rsidP="006304C8">
      <w:pPr>
        <w:numPr>
          <w:ilvl w:val="0"/>
          <w:numId w:val="17"/>
        </w:numPr>
        <w:tabs>
          <w:tab w:val="clear" w:pos="1080"/>
          <w:tab w:val="num" w:pos="426"/>
        </w:tabs>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Memberikan pemahaman yang lebih tepat dan jelas.</w:t>
      </w:r>
      <w:r w:rsidRPr="00670D78">
        <w:rPr>
          <w:rStyle w:val="FootnoteReference"/>
          <w:rFonts w:ascii="Times New Roman" w:hAnsi="Times New Roman"/>
          <w:sz w:val="24"/>
          <w:szCs w:val="24"/>
        </w:rPr>
        <w:footnoteReference w:id="27"/>
      </w:r>
    </w:p>
    <w:p w:rsidR="00A938F7" w:rsidRDefault="00A938F7" w:rsidP="00A938F7">
      <w:pPr>
        <w:tabs>
          <w:tab w:val="num" w:pos="426"/>
        </w:tabs>
        <w:spacing w:after="0" w:line="480" w:lineRule="auto"/>
        <w:jc w:val="both"/>
        <w:rPr>
          <w:rFonts w:ascii="Times New Roman" w:hAnsi="Times New Roman"/>
          <w:sz w:val="24"/>
          <w:szCs w:val="24"/>
        </w:rPr>
      </w:pPr>
    </w:p>
    <w:p w:rsidR="00A938F7" w:rsidRDefault="00A938F7" w:rsidP="00A938F7">
      <w:pPr>
        <w:tabs>
          <w:tab w:val="num" w:pos="426"/>
        </w:tabs>
        <w:spacing w:after="0" w:line="480" w:lineRule="auto"/>
        <w:jc w:val="both"/>
        <w:rPr>
          <w:rFonts w:ascii="Times New Roman" w:hAnsi="Times New Roman"/>
          <w:sz w:val="24"/>
          <w:szCs w:val="24"/>
        </w:rPr>
      </w:pPr>
    </w:p>
    <w:p w:rsidR="00A938F7" w:rsidRPr="00670D78" w:rsidRDefault="00A938F7" w:rsidP="00A938F7">
      <w:pPr>
        <w:tabs>
          <w:tab w:val="num" w:pos="426"/>
        </w:tabs>
        <w:spacing w:after="0" w:line="480" w:lineRule="auto"/>
        <w:jc w:val="both"/>
        <w:rPr>
          <w:rFonts w:ascii="Times New Roman" w:hAnsi="Times New Roman"/>
          <w:sz w:val="24"/>
          <w:szCs w:val="24"/>
        </w:rPr>
      </w:pPr>
    </w:p>
    <w:p w:rsidR="006304C8" w:rsidRPr="00670D78" w:rsidRDefault="006304C8" w:rsidP="006304C8">
      <w:pPr>
        <w:pStyle w:val="ListParagraph"/>
        <w:numPr>
          <w:ilvl w:val="0"/>
          <w:numId w:val="26"/>
        </w:numPr>
        <w:spacing w:after="0" w:line="480" w:lineRule="auto"/>
        <w:ind w:left="426" w:hanging="426"/>
        <w:jc w:val="both"/>
        <w:rPr>
          <w:rFonts w:ascii="Times New Roman" w:hAnsi="Times New Roman"/>
          <w:b/>
          <w:sz w:val="24"/>
          <w:szCs w:val="24"/>
        </w:rPr>
      </w:pPr>
      <w:r w:rsidRPr="00670D78">
        <w:rPr>
          <w:rFonts w:ascii="Times New Roman" w:hAnsi="Times New Roman"/>
          <w:b/>
          <w:sz w:val="24"/>
          <w:szCs w:val="24"/>
        </w:rPr>
        <w:lastRenderedPageBreak/>
        <w:t>Prinsip-prinsip penggunaan alat peraga</w:t>
      </w:r>
    </w:p>
    <w:p w:rsidR="006304C8" w:rsidRPr="00670D78" w:rsidRDefault="006304C8" w:rsidP="006304C8">
      <w:pPr>
        <w:pStyle w:val="ListParagraph"/>
        <w:numPr>
          <w:ilvl w:val="0"/>
          <w:numId w:val="19"/>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menentukan jenis alat peaga dengan tepat, artinya sebaiknya guru memilih terlebih dahulu alat peraga manakah yang sesuai dengan tujuan dan bahan pelajaran yang hendak diajarkan.</w:t>
      </w:r>
    </w:p>
    <w:p w:rsidR="006304C8" w:rsidRPr="00670D78" w:rsidRDefault="006304C8" w:rsidP="006304C8">
      <w:pPr>
        <w:pStyle w:val="ListParagraph"/>
        <w:numPr>
          <w:ilvl w:val="0"/>
          <w:numId w:val="19"/>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Menetapkan atau memperhitungkan subjek dengan tepat, artinya perlu diperhitungkan apakah penggunaan alat peraga itu sesuai dengan tingkat kematangan atau kemampuan anak didik.</w:t>
      </w:r>
    </w:p>
    <w:p w:rsidR="006304C8" w:rsidRPr="00670D78" w:rsidRDefault="006304C8" w:rsidP="006304C8">
      <w:pPr>
        <w:pStyle w:val="ListParagraph"/>
        <w:numPr>
          <w:ilvl w:val="0"/>
          <w:numId w:val="19"/>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Menyajikan alat peraga dengan tepat, artinya teknik dan metode penggunaan alat peraga dalam pengajaran haruslah disesuaikan dengan tujuan, bahan, metode, waktu, dan sarana yang ada.</w:t>
      </w:r>
    </w:p>
    <w:p w:rsidR="006304C8" w:rsidRPr="00A663E5" w:rsidRDefault="006304C8" w:rsidP="006304C8">
      <w:pPr>
        <w:pStyle w:val="ListParagraph"/>
        <w:numPr>
          <w:ilvl w:val="0"/>
          <w:numId w:val="19"/>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Menempatkan atau memperlihatkan alat peragaan pada waktu, tempat, dan situasi yang tepat. Artinya, kapan dan dalam situasi mana pada waktu mengajar alat peraga di gunakan. Tentu tidak setiap saat atau selama proses mengajar terus menerus memperlihatkan atau menjelaskan sesuatu dengan alat peraga.</w:t>
      </w:r>
      <w:r w:rsidRPr="00670D78">
        <w:rPr>
          <w:rStyle w:val="FootnoteReference"/>
          <w:rFonts w:ascii="Times New Roman" w:hAnsi="Times New Roman"/>
          <w:sz w:val="24"/>
          <w:szCs w:val="24"/>
        </w:rPr>
        <w:footnoteReference w:id="28"/>
      </w:r>
      <w:r w:rsidRPr="00670D78">
        <w:rPr>
          <w:rFonts w:ascii="Times New Roman" w:hAnsi="Times New Roman"/>
          <w:sz w:val="24"/>
          <w:szCs w:val="24"/>
        </w:rPr>
        <w:t xml:space="preserve"> </w:t>
      </w:r>
    </w:p>
    <w:p w:rsidR="006304C8" w:rsidRPr="00670D78" w:rsidRDefault="006304C8" w:rsidP="006304C8">
      <w:pPr>
        <w:pStyle w:val="ListParagraph"/>
        <w:spacing w:line="480" w:lineRule="auto"/>
        <w:ind w:left="709"/>
        <w:jc w:val="both"/>
        <w:rPr>
          <w:rFonts w:ascii="Times New Roman" w:hAnsi="Times New Roman"/>
          <w:sz w:val="24"/>
          <w:szCs w:val="24"/>
        </w:rPr>
      </w:pPr>
    </w:p>
    <w:p w:rsidR="006304C8" w:rsidRPr="00670D78" w:rsidRDefault="006304C8" w:rsidP="006304C8">
      <w:pPr>
        <w:pStyle w:val="ListParagraph"/>
        <w:numPr>
          <w:ilvl w:val="0"/>
          <w:numId w:val="26"/>
        </w:numPr>
        <w:spacing w:after="0" w:line="480" w:lineRule="auto"/>
        <w:ind w:left="426" w:hanging="426"/>
        <w:jc w:val="both"/>
        <w:rPr>
          <w:rFonts w:ascii="Times New Roman" w:hAnsi="Times New Roman"/>
          <w:sz w:val="24"/>
          <w:szCs w:val="24"/>
        </w:rPr>
      </w:pPr>
      <w:r w:rsidRPr="00670D78">
        <w:rPr>
          <w:rFonts w:ascii="Times New Roman" w:hAnsi="Times New Roman"/>
          <w:b/>
          <w:sz w:val="24"/>
          <w:szCs w:val="24"/>
        </w:rPr>
        <w:t>Langkah-langkah yang ditempuh pada waktu menggunakan alat peraga</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Menetapkan tujuan mengajar dengan mengguna</w:t>
      </w:r>
      <w:r>
        <w:rPr>
          <w:rFonts w:ascii="Times New Roman" w:hAnsi="Times New Roman"/>
          <w:sz w:val="24"/>
          <w:szCs w:val="24"/>
        </w:rPr>
        <w:t>kan alat peraga. Pada langkah i</w:t>
      </w:r>
      <w:r w:rsidRPr="00670D78">
        <w:rPr>
          <w:rFonts w:ascii="Times New Roman" w:hAnsi="Times New Roman"/>
          <w:sz w:val="24"/>
          <w:szCs w:val="24"/>
        </w:rPr>
        <w:t>ni hendaknya guru menyiapkan tujuan yang akan dicapai.</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lastRenderedPageBreak/>
        <w:t>Persiapan guru. Pada fase ini guru memilih dan menetapkan alat peraga mana yang akan dipergunakan sekiranya tepat untuk mencapai tujuan.</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Persiapan kelas. Siswa atau kelas harus mempunyai persiapan. Sebelum mereka menerima pelajaran dengan menggunakan alat peraga. Mereka harus dimotivasi agar dapat menilai, menganalisis, menghayati pelajaran dengan alat peraganya.</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Langkah penyajian pelajaran dengan peragaan. Penyajian pelajaran dengan peragaan merupakan suatu keahlian guru yang bersangkutan. Dalam langkah ini perhatikan bahwa tujuan utama ialah pencapaian tujuan mengajar dengan baik, sedangkan alat peraga hanya sekedar alat pembantu. Jangan sampai alat peraga sebagai tujuan dan tujuan menjadi alat.</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Langkah kegiatan belajar. Pada langkah ini siswa hendaknyamengadakan kegiatan belajar sehubungan dengan penggunaan alat peraga. Kegiatan ini mu ngkin dilakukan didalam kelas atau diluar kelas.</w:t>
      </w:r>
    </w:p>
    <w:p w:rsidR="006304C8" w:rsidRPr="00670D78" w:rsidRDefault="006304C8" w:rsidP="006304C8">
      <w:pPr>
        <w:pStyle w:val="ListParagraph"/>
        <w:numPr>
          <w:ilvl w:val="0"/>
          <w:numId w:val="20"/>
        </w:numPr>
        <w:spacing w:after="0" w:line="480" w:lineRule="auto"/>
        <w:ind w:left="709" w:hanging="283"/>
        <w:jc w:val="both"/>
        <w:rPr>
          <w:rFonts w:ascii="Times New Roman" w:hAnsi="Times New Roman"/>
          <w:sz w:val="24"/>
          <w:szCs w:val="24"/>
        </w:rPr>
      </w:pPr>
      <w:r w:rsidRPr="00670D78">
        <w:rPr>
          <w:rFonts w:ascii="Times New Roman" w:hAnsi="Times New Roman"/>
          <w:sz w:val="24"/>
          <w:szCs w:val="24"/>
        </w:rPr>
        <w:t>Langkah evaluasi pelajaran dan keperagaan.</w:t>
      </w:r>
    </w:p>
    <w:p w:rsidR="006304C8" w:rsidRPr="00670D78" w:rsidRDefault="006304C8" w:rsidP="006304C8">
      <w:pPr>
        <w:pStyle w:val="ListParagraph"/>
        <w:tabs>
          <w:tab w:val="left" w:pos="709"/>
        </w:tabs>
        <w:spacing w:line="480" w:lineRule="auto"/>
        <w:ind w:left="709"/>
        <w:jc w:val="both"/>
        <w:rPr>
          <w:rFonts w:ascii="Times New Roman" w:hAnsi="Times New Roman"/>
          <w:sz w:val="24"/>
          <w:szCs w:val="24"/>
        </w:rPr>
      </w:pPr>
      <w:r w:rsidRPr="00670D78">
        <w:rPr>
          <w:rFonts w:ascii="Times New Roman" w:hAnsi="Times New Roman"/>
          <w:sz w:val="24"/>
          <w:szCs w:val="24"/>
        </w:rPr>
        <w:t>Pada akhirnya kegiatan belajar haruslah dievaluasi sampai seberapa jauh tujuan itu tercapai, yang sekaligus dapat kita nilai sejauh mana pengaruh alat peraga sebagai alat pembantudapat menunjang keberhasilan proses mengajar.</w:t>
      </w:r>
      <w:r w:rsidRPr="00670D78">
        <w:rPr>
          <w:rStyle w:val="FootnoteReference"/>
          <w:rFonts w:ascii="Times New Roman" w:hAnsi="Times New Roman"/>
          <w:sz w:val="24"/>
          <w:szCs w:val="24"/>
        </w:rPr>
        <w:footnoteReference w:id="29"/>
      </w:r>
      <w:r w:rsidRPr="00670D78">
        <w:rPr>
          <w:rFonts w:ascii="Times New Roman" w:hAnsi="Times New Roman"/>
          <w:sz w:val="24"/>
          <w:szCs w:val="24"/>
        </w:rPr>
        <w:t xml:space="preserve"> </w:t>
      </w:r>
    </w:p>
    <w:p w:rsidR="006304C8" w:rsidRPr="00670D78" w:rsidRDefault="006304C8" w:rsidP="006304C8">
      <w:pPr>
        <w:pStyle w:val="ListParagraph"/>
        <w:tabs>
          <w:tab w:val="left" w:pos="709"/>
        </w:tabs>
        <w:spacing w:line="480" w:lineRule="auto"/>
        <w:ind w:left="0"/>
        <w:jc w:val="both"/>
        <w:rPr>
          <w:rFonts w:ascii="Times New Roman" w:hAnsi="Times New Roman"/>
          <w:sz w:val="24"/>
          <w:szCs w:val="24"/>
        </w:rPr>
      </w:pPr>
    </w:p>
    <w:p w:rsidR="006304C8" w:rsidRPr="00670D78" w:rsidRDefault="006304C8" w:rsidP="006304C8">
      <w:pPr>
        <w:numPr>
          <w:ilvl w:val="0"/>
          <w:numId w:val="21"/>
        </w:numPr>
        <w:spacing w:after="0" w:line="480" w:lineRule="auto"/>
        <w:ind w:left="426" w:hanging="426"/>
        <w:jc w:val="both"/>
        <w:rPr>
          <w:rFonts w:ascii="Times New Roman" w:hAnsi="Times New Roman"/>
          <w:b/>
          <w:bCs/>
          <w:sz w:val="24"/>
          <w:szCs w:val="24"/>
        </w:rPr>
      </w:pPr>
      <w:r w:rsidRPr="00670D78">
        <w:rPr>
          <w:rFonts w:ascii="Times New Roman" w:hAnsi="Times New Roman"/>
          <w:b/>
          <w:bCs/>
          <w:sz w:val="24"/>
          <w:szCs w:val="24"/>
        </w:rPr>
        <w:lastRenderedPageBreak/>
        <w:t>Alat Peraga Bangun Datar</w:t>
      </w:r>
    </w:p>
    <w:p w:rsidR="006304C8" w:rsidRPr="00670D78" w:rsidRDefault="006304C8" w:rsidP="006304C8">
      <w:pPr>
        <w:spacing w:line="480" w:lineRule="auto"/>
        <w:ind w:firstLine="1134"/>
        <w:jc w:val="both"/>
        <w:rPr>
          <w:rFonts w:ascii="Times New Roman" w:hAnsi="Times New Roman"/>
          <w:sz w:val="24"/>
          <w:szCs w:val="24"/>
        </w:rPr>
      </w:pPr>
      <w:r w:rsidRPr="00670D78">
        <w:rPr>
          <w:rFonts w:ascii="Times New Roman" w:hAnsi="Times New Roman"/>
          <w:sz w:val="24"/>
          <w:szCs w:val="24"/>
        </w:rPr>
        <w:t>Bangun datar ialah bangun yang seluruh bagian bangun berada pada satu bidang datar.</w:t>
      </w:r>
      <w:r w:rsidRPr="00670D78">
        <w:rPr>
          <w:rStyle w:val="FootnoteReference"/>
          <w:rFonts w:ascii="Times New Roman" w:hAnsi="Times New Roman"/>
          <w:sz w:val="24"/>
          <w:szCs w:val="24"/>
        </w:rPr>
        <w:footnoteReference w:id="30"/>
      </w:r>
      <w:r w:rsidRPr="00670D78">
        <w:rPr>
          <w:rFonts w:ascii="Times New Roman" w:hAnsi="Times New Roman"/>
          <w:sz w:val="24"/>
          <w:szCs w:val="24"/>
        </w:rPr>
        <w:t>Alat peraga bangun datar termasuk media visual yaitu media yang hanya dapat dilihat, tidak mengandung unsur suara. Alat peraga bangun datar ini adalah alat pembantu dalam mengajar agar proses pembelajaran menjadi lebih menarik dan membangkitkan motivasi siswa dalam mendalam suatu materi.</w:t>
      </w:r>
    </w:p>
    <w:p w:rsidR="006304C8" w:rsidRPr="00A938F7" w:rsidRDefault="006304C8" w:rsidP="00A938F7">
      <w:pPr>
        <w:spacing w:line="480" w:lineRule="auto"/>
        <w:ind w:firstLine="993"/>
        <w:jc w:val="both"/>
        <w:rPr>
          <w:rFonts w:ascii="Times New Roman" w:hAnsi="Times New Roman"/>
          <w:sz w:val="24"/>
          <w:szCs w:val="24"/>
        </w:rPr>
      </w:pPr>
      <w:r w:rsidRPr="00670D78">
        <w:rPr>
          <w:rFonts w:ascii="Times New Roman" w:hAnsi="Times New Roman"/>
          <w:sz w:val="24"/>
          <w:szCs w:val="24"/>
        </w:rPr>
        <w:t>Alat peraga bangun datar ini sangat cocok sekali digunakan dalam pembelajaran matematika tentang materi pengenalan bangun datar, karena alat peraga ini membantu untuk menurunkan keabstrakan dari konsep agar siswa mampu menangkap arti sebenarnya konsep tersebut.</w:t>
      </w:r>
    </w:p>
    <w:p w:rsidR="006304C8" w:rsidRPr="00670D78" w:rsidRDefault="006304C8" w:rsidP="006304C8">
      <w:pPr>
        <w:pStyle w:val="ListParagraph"/>
        <w:spacing w:line="480" w:lineRule="auto"/>
        <w:ind w:left="0" w:hanging="426"/>
        <w:jc w:val="both"/>
        <w:rPr>
          <w:rFonts w:ascii="Times New Roman" w:hAnsi="Times New Roman"/>
          <w:sz w:val="24"/>
          <w:szCs w:val="24"/>
        </w:rPr>
      </w:pPr>
      <w:r w:rsidRPr="00670D78">
        <w:rPr>
          <w:rFonts w:ascii="Times New Roman" w:hAnsi="Times New Roman"/>
          <w:sz w:val="24"/>
          <w:szCs w:val="24"/>
        </w:rPr>
        <w:tab/>
        <w:t>Macam-macam bangun datar dalam pembelajaran matematika sebagai berikut.</w:t>
      </w:r>
    </w:p>
    <w:p w:rsidR="006304C8" w:rsidRPr="00E7241B" w:rsidRDefault="006304C8" w:rsidP="006304C8">
      <w:pPr>
        <w:pStyle w:val="ListParagraph"/>
        <w:numPr>
          <w:ilvl w:val="1"/>
          <w:numId w:val="17"/>
        </w:numPr>
        <w:tabs>
          <w:tab w:val="clear" w:pos="1800"/>
          <w:tab w:val="num" w:pos="709"/>
        </w:tabs>
        <w:spacing w:after="0" w:line="480" w:lineRule="auto"/>
        <w:ind w:hanging="1374"/>
        <w:jc w:val="both"/>
        <w:rPr>
          <w:rFonts w:ascii="Times New Roman" w:hAnsi="Times New Roman"/>
          <w:b/>
          <w:sz w:val="24"/>
          <w:szCs w:val="24"/>
        </w:rPr>
      </w:pPr>
      <w:r w:rsidRPr="00E7241B">
        <w:rPr>
          <w:rFonts w:ascii="Times New Roman" w:hAnsi="Times New Roman"/>
          <w:b/>
          <w:sz w:val="24"/>
          <w:szCs w:val="24"/>
        </w:rPr>
        <w:t>Persegi</w:t>
      </w:r>
    </w:p>
    <w:p w:rsidR="006304C8" w:rsidRPr="003B329A" w:rsidRDefault="006304C8" w:rsidP="006304C8">
      <w:pPr>
        <w:pStyle w:val="ListParagraph"/>
        <w:spacing w:line="480" w:lineRule="auto"/>
        <w:ind w:left="1080"/>
        <w:jc w:val="both"/>
        <w:rPr>
          <w:rFonts w:ascii="Times New Roman" w:hAnsi="Times New Roman"/>
          <w:sz w:val="24"/>
          <w:szCs w:val="24"/>
          <w:lang w:val="en-US"/>
        </w:rPr>
      </w:pPr>
      <w:r w:rsidRPr="00670D78">
        <w:rPr>
          <w:rFonts w:ascii="Times New Roman" w:hAnsi="Times New Roman"/>
          <w:sz w:val="24"/>
          <w:szCs w:val="24"/>
        </w:rPr>
        <w:t>Persegi adalah segiempat yang keempat sisinya sama panjang.</w:t>
      </w:r>
    </w:p>
    <w:p w:rsidR="006304C8" w:rsidRPr="00670D78" w:rsidRDefault="006304C8" w:rsidP="006304C8">
      <w:pPr>
        <w:pStyle w:val="ListParagraph"/>
        <w:spacing w:line="480" w:lineRule="auto"/>
        <w:ind w:left="1080"/>
        <w:jc w:val="both"/>
        <w:rPr>
          <w:rFonts w:ascii="Times New Roman" w:hAnsi="Times New Roman"/>
          <w:sz w:val="24"/>
          <w:szCs w:val="24"/>
        </w:rPr>
      </w:pPr>
      <w:r>
        <w:rPr>
          <w:rFonts w:ascii="Times New Roman" w:hAnsi="Times New Roman"/>
          <w:noProof/>
          <w:sz w:val="24"/>
          <w:szCs w:val="24"/>
          <w:lang w:eastAsia="id-ID"/>
        </w:rPr>
        <w:pict>
          <v:rect id="_x0000_s1026" style="position:absolute;left:0;text-align:left;margin-left:90.45pt;margin-top:22.65pt;width:60pt;height:51.75pt;z-index:251658240"/>
        </w:pict>
      </w:r>
      <w:r w:rsidRPr="00670D78">
        <w:rPr>
          <w:rFonts w:ascii="Times New Roman" w:hAnsi="Times New Roman"/>
          <w:sz w:val="24"/>
          <w:szCs w:val="24"/>
        </w:rPr>
        <w:tab/>
        <w:t xml:space="preserve">   A</w:t>
      </w:r>
      <w:r w:rsidRPr="00670D78">
        <w:rPr>
          <w:rFonts w:ascii="Times New Roman" w:hAnsi="Times New Roman"/>
          <w:sz w:val="24"/>
          <w:szCs w:val="24"/>
        </w:rPr>
        <w:tab/>
      </w:r>
      <w:r w:rsidRPr="00670D78">
        <w:rPr>
          <w:rFonts w:ascii="Times New Roman" w:hAnsi="Times New Roman"/>
          <w:sz w:val="24"/>
          <w:szCs w:val="24"/>
        </w:rPr>
        <w:tab/>
        <w:t xml:space="preserve">   B</w:t>
      </w:r>
      <w:r w:rsidRPr="00670D78">
        <w:rPr>
          <w:rFonts w:ascii="Times New Roman" w:hAnsi="Times New Roman"/>
          <w:sz w:val="24"/>
          <w:szCs w:val="24"/>
        </w:rPr>
        <w:tab/>
      </w:r>
    </w:p>
    <w:p w:rsidR="006304C8" w:rsidRPr="00670D78" w:rsidRDefault="006304C8" w:rsidP="006304C8">
      <w:pPr>
        <w:pStyle w:val="ListParagraph"/>
        <w:spacing w:line="480" w:lineRule="auto"/>
        <w:ind w:left="1080"/>
        <w:jc w:val="both"/>
        <w:rPr>
          <w:rFonts w:ascii="Times New Roman" w:hAnsi="Times New Roman"/>
          <w:sz w:val="24"/>
          <w:szCs w:val="24"/>
        </w:rPr>
      </w:pPr>
    </w:p>
    <w:p w:rsidR="006304C8" w:rsidRPr="00670D78" w:rsidRDefault="006304C8" w:rsidP="006304C8">
      <w:pPr>
        <w:pStyle w:val="ListParagraph"/>
        <w:spacing w:line="480" w:lineRule="auto"/>
        <w:ind w:left="1080"/>
        <w:jc w:val="both"/>
        <w:rPr>
          <w:rFonts w:ascii="Times New Roman" w:hAnsi="Times New Roman"/>
          <w:sz w:val="24"/>
          <w:szCs w:val="24"/>
        </w:rPr>
      </w:pP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 xml:space="preserve">         D                     C</w:t>
      </w:r>
    </w:p>
    <w:p w:rsidR="006304C8" w:rsidRPr="00670D78" w:rsidRDefault="006304C8" w:rsidP="006304C8">
      <w:pPr>
        <w:pStyle w:val="ListParagraph"/>
        <w:spacing w:line="480" w:lineRule="auto"/>
        <w:ind w:left="1080"/>
        <w:jc w:val="both"/>
        <w:rPr>
          <w:rFonts w:ascii="Times New Roman" w:hAnsi="Times New Roman"/>
          <w:b/>
          <w:sz w:val="24"/>
          <w:szCs w:val="24"/>
        </w:rPr>
      </w:pPr>
      <w:r w:rsidRPr="00670D78">
        <w:rPr>
          <w:rFonts w:ascii="Times New Roman" w:hAnsi="Times New Roman"/>
          <w:sz w:val="24"/>
          <w:szCs w:val="24"/>
        </w:rPr>
        <w:t xml:space="preserve">Persegi ABCD mempunyai </w:t>
      </w:r>
      <w:r w:rsidRPr="00670D78">
        <w:rPr>
          <w:rFonts w:ascii="Times New Roman" w:hAnsi="Times New Roman"/>
          <w:b/>
          <w:sz w:val="24"/>
          <w:szCs w:val="24"/>
        </w:rPr>
        <w:t xml:space="preserve">4 sisi </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Sisi-sisinya yaitu AB, BC, CD, dan AD</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lastRenderedPageBreak/>
        <w:t>Keempat sisinya sama panjang</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Sisi-sisi AB = BC = CD = AD</w:t>
      </w:r>
      <w:r w:rsidRPr="00670D78">
        <w:rPr>
          <w:rStyle w:val="FootnoteReference"/>
          <w:rFonts w:ascii="Times New Roman" w:hAnsi="Times New Roman"/>
          <w:sz w:val="24"/>
          <w:szCs w:val="24"/>
        </w:rPr>
        <w:footnoteReference w:id="31"/>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Persegi adalah segi empat yang mempunyai ciri-ciri sebagai berikut</w:t>
      </w:r>
    </w:p>
    <w:p w:rsidR="006304C8" w:rsidRPr="00670D78" w:rsidRDefault="006304C8" w:rsidP="006304C8">
      <w:pPr>
        <w:pStyle w:val="ListParagraph"/>
        <w:numPr>
          <w:ilvl w:val="0"/>
          <w:numId w:val="5"/>
        </w:numPr>
        <w:spacing w:after="0" w:line="480" w:lineRule="auto"/>
        <w:jc w:val="both"/>
        <w:rPr>
          <w:rFonts w:ascii="Times New Roman" w:hAnsi="Times New Roman"/>
          <w:sz w:val="24"/>
          <w:szCs w:val="24"/>
        </w:rPr>
      </w:pPr>
      <w:r w:rsidRPr="00670D78">
        <w:rPr>
          <w:rFonts w:ascii="Times New Roman" w:hAnsi="Times New Roman"/>
          <w:sz w:val="24"/>
          <w:szCs w:val="24"/>
        </w:rPr>
        <w:t>Sisi – sisi yang berhadapan sejajar</w:t>
      </w:r>
    </w:p>
    <w:p w:rsidR="006304C8" w:rsidRPr="00670D78" w:rsidRDefault="006304C8" w:rsidP="006304C8">
      <w:pPr>
        <w:pStyle w:val="ListParagraph"/>
        <w:numPr>
          <w:ilvl w:val="0"/>
          <w:numId w:val="5"/>
        </w:numPr>
        <w:spacing w:after="0" w:line="480" w:lineRule="auto"/>
        <w:jc w:val="both"/>
        <w:rPr>
          <w:rFonts w:ascii="Times New Roman" w:hAnsi="Times New Roman"/>
          <w:sz w:val="24"/>
          <w:szCs w:val="24"/>
        </w:rPr>
      </w:pPr>
      <w:r w:rsidRPr="00670D78">
        <w:rPr>
          <w:rFonts w:ascii="Times New Roman" w:hAnsi="Times New Roman"/>
          <w:sz w:val="24"/>
          <w:szCs w:val="24"/>
        </w:rPr>
        <w:t>Keempat sudutnya siku – siku</w:t>
      </w:r>
    </w:p>
    <w:p w:rsidR="006304C8" w:rsidRPr="00670D78" w:rsidRDefault="006304C8" w:rsidP="006304C8">
      <w:pPr>
        <w:pStyle w:val="ListParagraph"/>
        <w:numPr>
          <w:ilvl w:val="0"/>
          <w:numId w:val="5"/>
        </w:numPr>
        <w:spacing w:after="0" w:line="480" w:lineRule="auto"/>
        <w:jc w:val="both"/>
        <w:rPr>
          <w:rFonts w:ascii="Times New Roman" w:hAnsi="Times New Roman"/>
          <w:sz w:val="24"/>
          <w:szCs w:val="24"/>
        </w:rPr>
      </w:pPr>
      <w:r w:rsidRPr="00670D78">
        <w:rPr>
          <w:rFonts w:ascii="Times New Roman" w:hAnsi="Times New Roman"/>
          <w:sz w:val="24"/>
          <w:szCs w:val="24"/>
        </w:rPr>
        <w:t>Keempat sisinya sama panjang</w:t>
      </w:r>
      <w:r w:rsidRPr="00670D78">
        <w:rPr>
          <w:rStyle w:val="FootnoteReference"/>
          <w:rFonts w:ascii="Times New Roman" w:hAnsi="Times New Roman"/>
          <w:sz w:val="24"/>
          <w:szCs w:val="24"/>
        </w:rPr>
        <w:footnoteReference w:id="32"/>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 xml:space="preserve">Persegi ABCD mempunyai </w:t>
      </w:r>
      <w:r w:rsidRPr="00670D78">
        <w:rPr>
          <w:rFonts w:ascii="Times New Roman" w:hAnsi="Times New Roman"/>
          <w:b/>
          <w:sz w:val="24"/>
          <w:szCs w:val="24"/>
        </w:rPr>
        <w:t>4 titik sudut</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Keempat titik sudutnya adalah :</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A,</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B,</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 xml:space="preserve">Titik sudut C, dan </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D.</w:t>
      </w:r>
      <w:r w:rsidRPr="00670D78">
        <w:rPr>
          <w:rStyle w:val="FootnoteReference"/>
          <w:rFonts w:ascii="Times New Roman" w:hAnsi="Times New Roman"/>
          <w:sz w:val="24"/>
          <w:szCs w:val="24"/>
        </w:rPr>
        <w:footnoteReference w:id="33"/>
      </w:r>
    </w:p>
    <w:p w:rsidR="006304C8" w:rsidRDefault="006304C8" w:rsidP="00A938F7">
      <w:pPr>
        <w:spacing w:line="480" w:lineRule="auto"/>
        <w:jc w:val="both"/>
        <w:rPr>
          <w:rFonts w:ascii="Times New Roman" w:hAnsi="Times New Roman"/>
          <w:sz w:val="24"/>
          <w:szCs w:val="24"/>
        </w:rPr>
      </w:pPr>
    </w:p>
    <w:p w:rsidR="00A938F7" w:rsidRDefault="00A938F7" w:rsidP="00A938F7">
      <w:pPr>
        <w:spacing w:line="480" w:lineRule="auto"/>
        <w:jc w:val="both"/>
        <w:rPr>
          <w:rFonts w:ascii="Times New Roman" w:hAnsi="Times New Roman"/>
          <w:sz w:val="24"/>
          <w:szCs w:val="24"/>
        </w:rPr>
      </w:pPr>
    </w:p>
    <w:p w:rsidR="00A938F7" w:rsidRDefault="00A938F7" w:rsidP="00A938F7">
      <w:pPr>
        <w:spacing w:line="480" w:lineRule="auto"/>
        <w:jc w:val="both"/>
        <w:rPr>
          <w:rFonts w:ascii="Times New Roman" w:hAnsi="Times New Roman"/>
          <w:sz w:val="24"/>
          <w:szCs w:val="24"/>
        </w:rPr>
      </w:pPr>
    </w:p>
    <w:p w:rsidR="006304C8" w:rsidRPr="00A938F7" w:rsidRDefault="006304C8" w:rsidP="00A938F7">
      <w:pPr>
        <w:spacing w:line="480" w:lineRule="auto"/>
        <w:jc w:val="both"/>
        <w:rPr>
          <w:rFonts w:ascii="Times New Roman" w:hAnsi="Times New Roman"/>
          <w:sz w:val="24"/>
          <w:szCs w:val="24"/>
        </w:rPr>
      </w:pPr>
    </w:p>
    <w:p w:rsidR="006304C8" w:rsidRPr="00E7241B" w:rsidRDefault="006304C8" w:rsidP="006304C8">
      <w:pPr>
        <w:pStyle w:val="ListParagraph"/>
        <w:numPr>
          <w:ilvl w:val="1"/>
          <w:numId w:val="17"/>
        </w:numPr>
        <w:tabs>
          <w:tab w:val="clear" w:pos="1800"/>
        </w:tabs>
        <w:spacing w:after="0" w:line="480" w:lineRule="auto"/>
        <w:ind w:left="851" w:hanging="284"/>
        <w:jc w:val="both"/>
        <w:rPr>
          <w:rFonts w:ascii="Times New Roman" w:hAnsi="Times New Roman"/>
          <w:b/>
          <w:sz w:val="24"/>
          <w:szCs w:val="24"/>
        </w:rPr>
      </w:pPr>
      <w:r w:rsidRPr="00E7241B">
        <w:rPr>
          <w:rFonts w:ascii="Times New Roman" w:hAnsi="Times New Roman"/>
          <w:b/>
          <w:sz w:val="24"/>
          <w:szCs w:val="24"/>
        </w:rPr>
        <w:lastRenderedPageBreak/>
        <w:t xml:space="preserve">Persegi Panjang </w:t>
      </w:r>
    </w:p>
    <w:p w:rsidR="006304C8" w:rsidRPr="00670D78" w:rsidRDefault="006304C8" w:rsidP="006304C8">
      <w:pPr>
        <w:pStyle w:val="ListParagraph"/>
        <w:spacing w:line="480" w:lineRule="auto"/>
        <w:ind w:left="1080"/>
        <w:jc w:val="both"/>
        <w:rPr>
          <w:rFonts w:ascii="Times New Roman" w:hAnsi="Times New Roman"/>
          <w:b/>
          <w:sz w:val="24"/>
          <w:szCs w:val="24"/>
        </w:rPr>
      </w:pPr>
    </w:p>
    <w:p w:rsidR="006304C8" w:rsidRPr="00670D78" w:rsidRDefault="006304C8" w:rsidP="006304C8">
      <w:pPr>
        <w:pStyle w:val="ListParagraph"/>
        <w:spacing w:line="480" w:lineRule="auto"/>
        <w:ind w:left="1440"/>
        <w:jc w:val="both"/>
        <w:rPr>
          <w:rFonts w:ascii="Times New Roman" w:hAnsi="Times New Roman"/>
          <w:sz w:val="24"/>
          <w:szCs w:val="24"/>
        </w:rPr>
      </w:pPr>
      <w:r w:rsidRPr="009A731E">
        <w:rPr>
          <w:rFonts w:ascii="Times New Roman" w:hAnsi="Times New Roman"/>
          <w:b/>
          <w:noProof/>
          <w:sz w:val="24"/>
          <w:szCs w:val="24"/>
          <w:lang w:eastAsia="id-ID"/>
        </w:rPr>
        <w:pict>
          <v:rect id="_x0000_s1027" style="position:absolute;left:0;text-align:left;margin-left:94.2pt;margin-top:20pt;width:129pt;height:55.5pt;z-index:251658240"/>
        </w:pict>
      </w:r>
      <w:r w:rsidRPr="00670D78">
        <w:rPr>
          <w:rFonts w:ascii="Times New Roman" w:hAnsi="Times New Roman"/>
          <w:b/>
          <w:sz w:val="24"/>
          <w:szCs w:val="24"/>
        </w:rPr>
        <w:t xml:space="preserve">    </w:t>
      </w:r>
      <w:r w:rsidRPr="00670D78">
        <w:rPr>
          <w:rFonts w:ascii="Times New Roman" w:hAnsi="Times New Roman"/>
          <w:sz w:val="24"/>
          <w:szCs w:val="24"/>
        </w:rPr>
        <w:t>A</w:t>
      </w:r>
      <w:r w:rsidRPr="00670D78">
        <w:rPr>
          <w:rFonts w:ascii="Times New Roman" w:hAnsi="Times New Roman"/>
          <w:sz w:val="24"/>
          <w:szCs w:val="24"/>
        </w:rPr>
        <w:tab/>
      </w:r>
      <w:r w:rsidRPr="00670D78">
        <w:rPr>
          <w:rFonts w:ascii="Times New Roman" w:hAnsi="Times New Roman"/>
          <w:sz w:val="24"/>
          <w:szCs w:val="24"/>
        </w:rPr>
        <w:tab/>
      </w:r>
      <w:r w:rsidRPr="00670D78">
        <w:rPr>
          <w:rFonts w:ascii="Times New Roman" w:hAnsi="Times New Roman"/>
          <w:sz w:val="24"/>
          <w:szCs w:val="24"/>
        </w:rPr>
        <w:tab/>
      </w:r>
      <w:r w:rsidRPr="00670D78">
        <w:rPr>
          <w:rFonts w:ascii="Times New Roman" w:hAnsi="Times New Roman"/>
          <w:sz w:val="24"/>
          <w:szCs w:val="24"/>
        </w:rPr>
        <w:tab/>
        <w:t xml:space="preserve">   B</w:t>
      </w:r>
    </w:p>
    <w:p w:rsidR="006304C8" w:rsidRPr="00670D78" w:rsidRDefault="006304C8" w:rsidP="006304C8">
      <w:pPr>
        <w:pStyle w:val="ListParagraph"/>
        <w:spacing w:line="480" w:lineRule="auto"/>
        <w:ind w:left="2160"/>
        <w:jc w:val="both"/>
        <w:rPr>
          <w:rFonts w:ascii="Times New Roman" w:hAnsi="Times New Roman"/>
          <w:b/>
          <w:sz w:val="24"/>
          <w:szCs w:val="24"/>
        </w:rPr>
      </w:pPr>
    </w:p>
    <w:p w:rsidR="006304C8" w:rsidRPr="00670D78" w:rsidRDefault="006304C8" w:rsidP="006304C8">
      <w:pPr>
        <w:pStyle w:val="ListParagraph"/>
        <w:spacing w:line="480" w:lineRule="auto"/>
        <w:ind w:left="1080"/>
        <w:jc w:val="both"/>
        <w:rPr>
          <w:rFonts w:ascii="Times New Roman" w:hAnsi="Times New Roman"/>
          <w:b/>
          <w:sz w:val="24"/>
          <w:szCs w:val="24"/>
        </w:rPr>
      </w:pP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b/>
          <w:sz w:val="24"/>
          <w:szCs w:val="24"/>
        </w:rPr>
        <w:tab/>
        <w:t xml:space="preserve">    </w:t>
      </w:r>
      <w:r w:rsidRPr="00670D78">
        <w:rPr>
          <w:rFonts w:ascii="Times New Roman" w:hAnsi="Times New Roman"/>
          <w:sz w:val="24"/>
          <w:szCs w:val="24"/>
        </w:rPr>
        <w:t>C</w:t>
      </w:r>
      <w:r w:rsidRPr="00670D78">
        <w:rPr>
          <w:rFonts w:ascii="Times New Roman" w:hAnsi="Times New Roman"/>
          <w:sz w:val="24"/>
          <w:szCs w:val="24"/>
        </w:rPr>
        <w:tab/>
      </w:r>
      <w:r w:rsidRPr="00670D78">
        <w:rPr>
          <w:rFonts w:ascii="Times New Roman" w:hAnsi="Times New Roman"/>
          <w:sz w:val="24"/>
          <w:szCs w:val="24"/>
        </w:rPr>
        <w:tab/>
      </w:r>
      <w:r w:rsidRPr="00670D78">
        <w:rPr>
          <w:rFonts w:ascii="Times New Roman" w:hAnsi="Times New Roman"/>
          <w:sz w:val="24"/>
          <w:szCs w:val="24"/>
        </w:rPr>
        <w:tab/>
      </w:r>
      <w:r w:rsidRPr="00670D78">
        <w:rPr>
          <w:rFonts w:ascii="Times New Roman" w:hAnsi="Times New Roman"/>
          <w:sz w:val="24"/>
          <w:szCs w:val="24"/>
        </w:rPr>
        <w:tab/>
        <w:t xml:space="preserve">   D</w:t>
      </w:r>
    </w:p>
    <w:p w:rsidR="006304C8" w:rsidRPr="00670D78" w:rsidRDefault="006304C8" w:rsidP="006304C8">
      <w:pPr>
        <w:pStyle w:val="ListParagraph"/>
        <w:spacing w:line="480" w:lineRule="auto"/>
        <w:ind w:firstLine="360"/>
        <w:jc w:val="both"/>
        <w:rPr>
          <w:rFonts w:ascii="Times New Roman" w:hAnsi="Times New Roman"/>
          <w:sz w:val="24"/>
          <w:szCs w:val="24"/>
        </w:rPr>
      </w:pPr>
      <w:r w:rsidRPr="00670D78">
        <w:rPr>
          <w:rFonts w:ascii="Times New Roman" w:hAnsi="Times New Roman"/>
          <w:sz w:val="24"/>
          <w:szCs w:val="24"/>
        </w:rPr>
        <w:t>Gambar diatas adalah  adalah persegi panjang ABCD.</w:t>
      </w:r>
    </w:p>
    <w:p w:rsidR="006304C8" w:rsidRPr="00670D78" w:rsidRDefault="006304C8" w:rsidP="006304C8">
      <w:pPr>
        <w:pStyle w:val="ListParagraph"/>
        <w:spacing w:line="480" w:lineRule="auto"/>
        <w:ind w:firstLine="360"/>
        <w:jc w:val="both"/>
        <w:rPr>
          <w:rFonts w:ascii="Times New Roman" w:hAnsi="Times New Roman"/>
          <w:sz w:val="24"/>
          <w:szCs w:val="24"/>
        </w:rPr>
      </w:pPr>
      <w:r w:rsidRPr="00670D78">
        <w:rPr>
          <w:rFonts w:ascii="Times New Roman" w:hAnsi="Times New Roman"/>
          <w:sz w:val="24"/>
          <w:szCs w:val="24"/>
        </w:rPr>
        <w:t xml:space="preserve">Mempunyai </w:t>
      </w:r>
      <w:r w:rsidRPr="00670D78">
        <w:rPr>
          <w:rFonts w:ascii="Times New Roman" w:hAnsi="Times New Roman"/>
          <w:b/>
          <w:sz w:val="24"/>
          <w:szCs w:val="24"/>
        </w:rPr>
        <w:t>4 sisi</w:t>
      </w:r>
      <w:r w:rsidRPr="00670D78">
        <w:rPr>
          <w:rFonts w:ascii="Times New Roman" w:hAnsi="Times New Roman"/>
          <w:sz w:val="24"/>
          <w:szCs w:val="24"/>
        </w:rPr>
        <w:t xml:space="preserve"> yaitu </w:t>
      </w:r>
      <w:r w:rsidRPr="00670D78">
        <w:rPr>
          <w:rFonts w:ascii="Times New Roman" w:hAnsi="Times New Roman"/>
          <w:b/>
          <w:sz w:val="24"/>
          <w:szCs w:val="24"/>
        </w:rPr>
        <w:t>2 sisi panjang</w:t>
      </w:r>
      <w:r w:rsidRPr="00670D78">
        <w:rPr>
          <w:rFonts w:ascii="Times New Roman" w:hAnsi="Times New Roman"/>
          <w:sz w:val="24"/>
          <w:szCs w:val="24"/>
        </w:rPr>
        <w:t xml:space="preserve"> dan </w:t>
      </w:r>
      <w:r w:rsidRPr="00670D78">
        <w:rPr>
          <w:rFonts w:ascii="Times New Roman" w:hAnsi="Times New Roman"/>
          <w:b/>
          <w:sz w:val="24"/>
          <w:szCs w:val="24"/>
        </w:rPr>
        <w:t>2 sisi lebar.</w:t>
      </w:r>
    </w:p>
    <w:p w:rsidR="006304C8" w:rsidRPr="00670D78" w:rsidRDefault="006304C8" w:rsidP="006304C8">
      <w:pPr>
        <w:pStyle w:val="ListParagraph"/>
        <w:spacing w:line="480" w:lineRule="auto"/>
        <w:ind w:firstLine="360"/>
        <w:jc w:val="both"/>
        <w:rPr>
          <w:rFonts w:ascii="Times New Roman" w:hAnsi="Times New Roman"/>
          <w:sz w:val="24"/>
          <w:szCs w:val="24"/>
        </w:rPr>
      </w:pPr>
      <w:r w:rsidRPr="00670D78">
        <w:rPr>
          <w:rFonts w:ascii="Times New Roman" w:hAnsi="Times New Roman"/>
          <w:sz w:val="24"/>
          <w:szCs w:val="24"/>
        </w:rPr>
        <w:t>Sisi panjang AD dan BC keduanya sama panjang.</w:t>
      </w:r>
    </w:p>
    <w:p w:rsidR="006304C8" w:rsidRPr="00670D78" w:rsidRDefault="006304C8" w:rsidP="006304C8">
      <w:pPr>
        <w:pStyle w:val="ListParagraph"/>
        <w:spacing w:line="480" w:lineRule="auto"/>
        <w:ind w:firstLine="360"/>
        <w:jc w:val="both"/>
        <w:rPr>
          <w:rFonts w:ascii="Times New Roman" w:hAnsi="Times New Roman"/>
          <w:sz w:val="24"/>
          <w:szCs w:val="24"/>
        </w:rPr>
      </w:pPr>
      <w:r w:rsidRPr="00670D78">
        <w:rPr>
          <w:rFonts w:ascii="Times New Roman" w:hAnsi="Times New Roman"/>
          <w:sz w:val="24"/>
          <w:szCs w:val="24"/>
        </w:rPr>
        <w:t>Sisi lebar yaitu AB dan DC keduanya sama panjang.</w:t>
      </w:r>
      <w:r w:rsidRPr="00670D78">
        <w:rPr>
          <w:rStyle w:val="FootnoteReference"/>
          <w:rFonts w:ascii="Times New Roman" w:hAnsi="Times New Roman"/>
          <w:sz w:val="24"/>
          <w:szCs w:val="24"/>
        </w:rPr>
        <w:footnoteReference w:id="34"/>
      </w:r>
    </w:p>
    <w:p w:rsidR="006304C8" w:rsidRPr="00670D78" w:rsidRDefault="006304C8" w:rsidP="006304C8">
      <w:pPr>
        <w:pStyle w:val="ListParagraph"/>
        <w:spacing w:line="480" w:lineRule="auto"/>
        <w:ind w:firstLine="360"/>
        <w:jc w:val="both"/>
        <w:rPr>
          <w:rFonts w:ascii="Times New Roman" w:hAnsi="Times New Roman"/>
          <w:sz w:val="24"/>
          <w:szCs w:val="24"/>
        </w:rPr>
      </w:pPr>
      <w:r w:rsidRPr="00670D78">
        <w:rPr>
          <w:rFonts w:ascii="Times New Roman" w:hAnsi="Times New Roman"/>
          <w:sz w:val="24"/>
          <w:szCs w:val="24"/>
        </w:rPr>
        <w:t>ciri – cirri persegi panjang sebagai berikut.</w:t>
      </w:r>
    </w:p>
    <w:p w:rsidR="006304C8" w:rsidRPr="00670D78" w:rsidRDefault="006304C8" w:rsidP="006304C8">
      <w:pPr>
        <w:pStyle w:val="ListParagraph"/>
        <w:numPr>
          <w:ilvl w:val="0"/>
          <w:numId w:val="18"/>
        </w:numPr>
        <w:spacing w:after="0" w:line="480" w:lineRule="auto"/>
        <w:jc w:val="both"/>
        <w:rPr>
          <w:rFonts w:ascii="Times New Roman" w:hAnsi="Times New Roman"/>
          <w:sz w:val="24"/>
          <w:szCs w:val="24"/>
        </w:rPr>
      </w:pPr>
      <w:r w:rsidRPr="00670D78">
        <w:rPr>
          <w:rFonts w:ascii="Times New Roman" w:hAnsi="Times New Roman"/>
          <w:sz w:val="24"/>
          <w:szCs w:val="24"/>
        </w:rPr>
        <w:t>Jumlah sisi persegi adalah 4</w:t>
      </w:r>
    </w:p>
    <w:p w:rsidR="006304C8" w:rsidRPr="00670D78" w:rsidRDefault="006304C8" w:rsidP="006304C8">
      <w:pPr>
        <w:pStyle w:val="ListParagraph"/>
        <w:numPr>
          <w:ilvl w:val="0"/>
          <w:numId w:val="18"/>
        </w:numPr>
        <w:spacing w:after="0" w:line="480" w:lineRule="auto"/>
        <w:jc w:val="both"/>
        <w:rPr>
          <w:rFonts w:ascii="Times New Roman" w:hAnsi="Times New Roman"/>
          <w:sz w:val="24"/>
          <w:szCs w:val="24"/>
        </w:rPr>
      </w:pPr>
      <w:r w:rsidRPr="00670D78">
        <w:rPr>
          <w:rFonts w:ascii="Times New Roman" w:hAnsi="Times New Roman"/>
          <w:sz w:val="24"/>
          <w:szCs w:val="24"/>
        </w:rPr>
        <w:t xml:space="preserve">Terdapat dua pasang sisi yang sama panjang, yaitu sisi yang berhadapan; dan </w:t>
      </w:r>
    </w:p>
    <w:p w:rsidR="006304C8" w:rsidRPr="00670D78" w:rsidRDefault="006304C8" w:rsidP="006304C8">
      <w:pPr>
        <w:pStyle w:val="ListParagraph"/>
        <w:numPr>
          <w:ilvl w:val="0"/>
          <w:numId w:val="18"/>
        </w:numPr>
        <w:spacing w:after="0" w:line="480" w:lineRule="auto"/>
        <w:jc w:val="both"/>
        <w:rPr>
          <w:rFonts w:ascii="Times New Roman" w:hAnsi="Times New Roman"/>
          <w:sz w:val="24"/>
          <w:szCs w:val="24"/>
        </w:rPr>
      </w:pPr>
      <w:r w:rsidRPr="00670D78">
        <w:rPr>
          <w:rFonts w:ascii="Times New Roman" w:hAnsi="Times New Roman"/>
          <w:sz w:val="24"/>
          <w:szCs w:val="24"/>
        </w:rPr>
        <w:t>Bentuk keempat sudut persegi panjang adalah siku – siku.</w:t>
      </w:r>
      <w:r w:rsidRPr="00670D78">
        <w:rPr>
          <w:rStyle w:val="FootnoteReference"/>
          <w:rFonts w:ascii="Times New Roman" w:hAnsi="Times New Roman"/>
          <w:sz w:val="24"/>
          <w:szCs w:val="24"/>
        </w:rPr>
        <w:footnoteReference w:id="35"/>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 xml:space="preserve">Persegi panjang ABCD mempunyai </w:t>
      </w:r>
      <w:r w:rsidRPr="00670D78">
        <w:rPr>
          <w:rFonts w:ascii="Times New Roman" w:hAnsi="Times New Roman"/>
          <w:b/>
          <w:sz w:val="24"/>
          <w:szCs w:val="24"/>
        </w:rPr>
        <w:t>4 titik sudut</w:t>
      </w:r>
      <w:r w:rsidRPr="00670D78">
        <w:rPr>
          <w:rFonts w:ascii="Times New Roman" w:hAnsi="Times New Roman"/>
          <w:sz w:val="24"/>
          <w:szCs w:val="24"/>
        </w:rPr>
        <w:t>.</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Keempat titik sudutnya adalah :</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A,</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B,</w:t>
      </w:r>
    </w:p>
    <w:p w:rsidR="006304C8" w:rsidRPr="00670D7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lastRenderedPageBreak/>
        <w:t xml:space="preserve">Titik sudut C, dan </w:t>
      </w:r>
    </w:p>
    <w:p w:rsidR="006304C8" w:rsidRPr="0010304F"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Titik sudut D.</w:t>
      </w:r>
      <w:r w:rsidRPr="00670D78">
        <w:rPr>
          <w:rStyle w:val="FootnoteReference"/>
          <w:rFonts w:ascii="Times New Roman" w:hAnsi="Times New Roman"/>
          <w:sz w:val="24"/>
          <w:szCs w:val="24"/>
        </w:rPr>
        <w:footnoteReference w:id="36"/>
      </w:r>
    </w:p>
    <w:p w:rsidR="006304C8" w:rsidRPr="0010304F" w:rsidRDefault="006304C8" w:rsidP="006304C8">
      <w:pPr>
        <w:spacing w:line="480" w:lineRule="auto"/>
        <w:jc w:val="both"/>
        <w:rPr>
          <w:rFonts w:ascii="Times New Roman" w:hAnsi="Times New Roman"/>
          <w:sz w:val="24"/>
          <w:szCs w:val="24"/>
        </w:rPr>
      </w:pPr>
    </w:p>
    <w:p w:rsidR="006304C8" w:rsidRPr="00E7241B" w:rsidRDefault="006304C8" w:rsidP="006304C8">
      <w:pPr>
        <w:pStyle w:val="ListParagraph"/>
        <w:numPr>
          <w:ilvl w:val="1"/>
          <w:numId w:val="17"/>
        </w:numPr>
        <w:tabs>
          <w:tab w:val="clear" w:pos="1800"/>
          <w:tab w:val="num" w:pos="851"/>
        </w:tabs>
        <w:spacing w:after="0" w:line="480" w:lineRule="auto"/>
        <w:ind w:hanging="1233"/>
        <w:jc w:val="both"/>
        <w:rPr>
          <w:rFonts w:ascii="Times New Roman" w:hAnsi="Times New Roman"/>
          <w:b/>
          <w:sz w:val="24"/>
          <w:szCs w:val="24"/>
        </w:rPr>
      </w:pPr>
      <w:r w:rsidRPr="00E7241B">
        <w:rPr>
          <w:rFonts w:ascii="Times New Roman" w:hAnsi="Times New Roman"/>
          <w:b/>
          <w:sz w:val="24"/>
          <w:szCs w:val="24"/>
        </w:rPr>
        <w:t>SEGITIGA</w:t>
      </w:r>
    </w:p>
    <w:p w:rsidR="006304C8" w:rsidRPr="00670D78" w:rsidRDefault="006304C8" w:rsidP="006304C8">
      <w:pPr>
        <w:pStyle w:val="ListParagraph"/>
        <w:spacing w:line="480" w:lineRule="auto"/>
        <w:ind w:left="1080"/>
        <w:jc w:val="both"/>
        <w:rPr>
          <w:rFonts w:ascii="Times New Roman" w:hAnsi="Times New Roman"/>
          <w:b/>
          <w:sz w:val="24"/>
          <w:szCs w:val="24"/>
        </w:rPr>
      </w:pPr>
    </w:p>
    <w:p w:rsidR="006304C8" w:rsidRPr="00670D78" w:rsidRDefault="006304C8" w:rsidP="006304C8">
      <w:pPr>
        <w:pStyle w:val="ListParagraph"/>
        <w:spacing w:line="480" w:lineRule="auto"/>
        <w:ind w:left="2160"/>
        <w:jc w:val="both"/>
        <w:rPr>
          <w:rFonts w:ascii="Times New Roman" w:hAnsi="Times New Roman"/>
          <w:sz w:val="24"/>
          <w:szCs w:val="24"/>
        </w:rPr>
      </w:pPr>
      <w:r w:rsidRPr="009A731E">
        <w:rPr>
          <w:rFonts w:ascii="Times New Roman" w:hAnsi="Times New Roman"/>
          <w:b/>
          <w:noProof/>
          <w:sz w:val="24"/>
          <w:szCs w:val="24"/>
          <w:lang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65.7pt;margin-top:17.4pt;width:92.25pt;height:76.5pt;z-index:251658240"/>
        </w:pict>
      </w:r>
      <w:r w:rsidRPr="00670D78">
        <w:rPr>
          <w:rFonts w:ascii="Times New Roman" w:hAnsi="Times New Roman"/>
          <w:b/>
          <w:sz w:val="24"/>
          <w:szCs w:val="24"/>
        </w:rPr>
        <w:t>R</w:t>
      </w:r>
    </w:p>
    <w:p w:rsidR="006304C8" w:rsidRPr="00670D78" w:rsidRDefault="006304C8" w:rsidP="006304C8">
      <w:pPr>
        <w:pStyle w:val="ListParagraph"/>
        <w:spacing w:line="480" w:lineRule="auto"/>
        <w:ind w:left="1440"/>
        <w:jc w:val="both"/>
        <w:rPr>
          <w:rFonts w:ascii="Times New Roman" w:hAnsi="Times New Roman"/>
          <w:b/>
          <w:sz w:val="24"/>
          <w:szCs w:val="24"/>
        </w:rPr>
      </w:pPr>
    </w:p>
    <w:p w:rsidR="006304C8" w:rsidRPr="00670D78" w:rsidRDefault="006304C8" w:rsidP="006304C8">
      <w:pPr>
        <w:pStyle w:val="ListParagraph"/>
        <w:spacing w:line="480" w:lineRule="auto"/>
        <w:ind w:left="1080"/>
        <w:jc w:val="both"/>
        <w:rPr>
          <w:rFonts w:ascii="Times New Roman" w:hAnsi="Times New Roman"/>
          <w:b/>
          <w:sz w:val="24"/>
          <w:szCs w:val="24"/>
        </w:rPr>
      </w:pPr>
    </w:p>
    <w:p w:rsidR="006304C8" w:rsidRPr="00670D78" w:rsidRDefault="006304C8" w:rsidP="006304C8">
      <w:pPr>
        <w:pStyle w:val="ListParagraph"/>
        <w:spacing w:line="480" w:lineRule="auto"/>
        <w:ind w:left="1080"/>
        <w:jc w:val="both"/>
        <w:rPr>
          <w:rFonts w:ascii="Times New Roman" w:hAnsi="Times New Roman"/>
          <w:b/>
          <w:sz w:val="24"/>
          <w:szCs w:val="24"/>
        </w:rPr>
      </w:pPr>
    </w:p>
    <w:p w:rsidR="006304C8" w:rsidRDefault="006304C8" w:rsidP="006304C8">
      <w:pPr>
        <w:pStyle w:val="ListParagraph"/>
        <w:spacing w:line="480" w:lineRule="auto"/>
        <w:ind w:left="1080"/>
        <w:jc w:val="both"/>
        <w:rPr>
          <w:rFonts w:ascii="Times New Roman" w:hAnsi="Times New Roman"/>
          <w:sz w:val="24"/>
          <w:szCs w:val="24"/>
        </w:rPr>
      </w:pPr>
      <w:r w:rsidRPr="00670D78">
        <w:rPr>
          <w:rFonts w:ascii="Times New Roman" w:hAnsi="Times New Roman"/>
          <w:sz w:val="24"/>
          <w:szCs w:val="24"/>
        </w:rPr>
        <w:t>P</w:t>
      </w:r>
      <w:r w:rsidRPr="00670D78">
        <w:rPr>
          <w:rFonts w:ascii="Times New Roman" w:hAnsi="Times New Roman"/>
          <w:sz w:val="24"/>
          <w:szCs w:val="24"/>
        </w:rPr>
        <w:tab/>
      </w:r>
      <w:r w:rsidRPr="00670D78">
        <w:rPr>
          <w:rFonts w:ascii="Times New Roman" w:hAnsi="Times New Roman"/>
          <w:sz w:val="24"/>
          <w:szCs w:val="24"/>
        </w:rPr>
        <w:tab/>
      </w:r>
      <w:r w:rsidRPr="00670D78">
        <w:rPr>
          <w:rFonts w:ascii="Times New Roman" w:hAnsi="Times New Roman"/>
          <w:sz w:val="24"/>
          <w:szCs w:val="24"/>
        </w:rPr>
        <w:tab/>
        <w:t xml:space="preserve">        Q</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Bangun datar diatas adalah segitiga PQR.</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 xml:space="preserve">Banyak garis </w:t>
      </w:r>
      <w:r w:rsidRPr="00670D78">
        <w:rPr>
          <w:rFonts w:ascii="Times New Roman" w:hAnsi="Times New Roman"/>
          <w:b/>
          <w:sz w:val="24"/>
          <w:szCs w:val="24"/>
        </w:rPr>
        <w:t>sisinya 3</w:t>
      </w:r>
      <w:r w:rsidRPr="00670D78">
        <w:rPr>
          <w:rFonts w:ascii="Times New Roman" w:hAnsi="Times New Roman"/>
          <w:sz w:val="24"/>
          <w:szCs w:val="24"/>
        </w:rPr>
        <w:t xml:space="preserve"> yaitu garis sisi PQ, garis sisi QR, dan garis sisi PR.</w:t>
      </w:r>
      <w:r w:rsidRPr="00670D78">
        <w:rPr>
          <w:rStyle w:val="FootnoteReference"/>
          <w:rFonts w:ascii="Times New Roman" w:hAnsi="Times New Roman"/>
          <w:sz w:val="24"/>
          <w:szCs w:val="24"/>
        </w:rPr>
        <w:footnoteReference w:id="37"/>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 xml:space="preserve">Segitiga PQR mempunyai </w:t>
      </w:r>
      <w:r w:rsidRPr="00670D78">
        <w:rPr>
          <w:rFonts w:ascii="Times New Roman" w:hAnsi="Times New Roman"/>
          <w:b/>
          <w:sz w:val="24"/>
          <w:szCs w:val="24"/>
        </w:rPr>
        <w:t>3 titik sudut</w:t>
      </w:r>
      <w:r w:rsidRPr="00670D78">
        <w:rPr>
          <w:rFonts w:ascii="Times New Roman" w:hAnsi="Times New Roman"/>
          <w:sz w:val="24"/>
          <w:szCs w:val="24"/>
        </w:rPr>
        <w:t>.</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Ketiga titik sudutnya adalah :</w:t>
      </w:r>
    </w:p>
    <w:p w:rsidR="006304C8" w:rsidRPr="00670D78" w:rsidRDefault="006304C8" w:rsidP="006304C8">
      <w:pPr>
        <w:pStyle w:val="ListParagraph"/>
        <w:tabs>
          <w:tab w:val="left" w:pos="2910"/>
        </w:tabs>
        <w:spacing w:line="480" w:lineRule="auto"/>
        <w:jc w:val="both"/>
        <w:rPr>
          <w:rFonts w:ascii="Times New Roman" w:hAnsi="Times New Roman"/>
          <w:sz w:val="24"/>
          <w:szCs w:val="24"/>
        </w:rPr>
      </w:pPr>
      <w:r w:rsidRPr="00670D78">
        <w:rPr>
          <w:rFonts w:ascii="Times New Roman" w:hAnsi="Times New Roman"/>
          <w:sz w:val="24"/>
          <w:szCs w:val="24"/>
        </w:rPr>
        <w:t>Titik sudut P,</w:t>
      </w:r>
      <w:r>
        <w:rPr>
          <w:rFonts w:ascii="Times New Roman" w:hAnsi="Times New Roman"/>
          <w:sz w:val="24"/>
          <w:szCs w:val="24"/>
        </w:rPr>
        <w:tab/>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Titik sudut Q, dan</w:t>
      </w:r>
    </w:p>
    <w:p w:rsidR="006304C8" w:rsidRPr="00670D78" w:rsidRDefault="006304C8" w:rsidP="006304C8">
      <w:pPr>
        <w:pStyle w:val="ListParagraph"/>
        <w:spacing w:line="480" w:lineRule="auto"/>
        <w:jc w:val="both"/>
        <w:rPr>
          <w:rFonts w:ascii="Times New Roman" w:hAnsi="Times New Roman"/>
          <w:sz w:val="24"/>
          <w:szCs w:val="24"/>
        </w:rPr>
      </w:pPr>
      <w:r w:rsidRPr="00670D78">
        <w:rPr>
          <w:rFonts w:ascii="Times New Roman" w:hAnsi="Times New Roman"/>
          <w:sz w:val="24"/>
          <w:szCs w:val="24"/>
        </w:rPr>
        <w:t>Titik sudut R.</w:t>
      </w:r>
      <w:r w:rsidRPr="00670D78">
        <w:rPr>
          <w:rStyle w:val="FootnoteReference"/>
          <w:rFonts w:ascii="Times New Roman" w:hAnsi="Times New Roman"/>
          <w:sz w:val="24"/>
          <w:szCs w:val="24"/>
        </w:rPr>
        <w:footnoteReference w:id="38"/>
      </w:r>
    </w:p>
    <w:p w:rsidR="00385167" w:rsidRPr="006304C8" w:rsidRDefault="00385167" w:rsidP="006304C8">
      <w:pPr>
        <w:spacing w:line="480" w:lineRule="auto"/>
        <w:jc w:val="both"/>
        <w:rPr>
          <w:rFonts w:ascii="Times New Roman" w:hAnsi="Times New Roman"/>
          <w:sz w:val="24"/>
          <w:szCs w:val="24"/>
        </w:rPr>
      </w:pPr>
    </w:p>
    <w:sectPr w:rsidR="00385167" w:rsidRPr="006304C8" w:rsidSect="006304C8">
      <w:headerReference w:type="default" r:id="rId8"/>
      <w:pgSz w:w="12240" w:h="15840" w:code="1"/>
      <w:pgMar w:top="2268" w:right="1701" w:bottom="1701" w:left="226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C8" w:rsidRDefault="006304C8" w:rsidP="006304C8">
      <w:pPr>
        <w:spacing w:after="0" w:line="240" w:lineRule="auto"/>
      </w:pPr>
      <w:r>
        <w:separator/>
      </w:r>
    </w:p>
  </w:endnote>
  <w:endnote w:type="continuationSeparator" w:id="1">
    <w:p w:rsidR="006304C8" w:rsidRDefault="006304C8" w:rsidP="00630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C8" w:rsidRDefault="006304C8" w:rsidP="006304C8">
      <w:pPr>
        <w:spacing w:after="0" w:line="240" w:lineRule="auto"/>
      </w:pPr>
      <w:r>
        <w:separator/>
      </w:r>
    </w:p>
  </w:footnote>
  <w:footnote w:type="continuationSeparator" w:id="1">
    <w:p w:rsidR="006304C8" w:rsidRDefault="006304C8" w:rsidP="006304C8">
      <w:pPr>
        <w:spacing w:after="0" w:line="240" w:lineRule="auto"/>
      </w:pPr>
      <w:r>
        <w:continuationSeparator/>
      </w:r>
    </w:p>
  </w:footnote>
  <w:footnote w:id="2">
    <w:p w:rsidR="006304C8" w:rsidRPr="00A663E5" w:rsidRDefault="006304C8" w:rsidP="006304C8">
      <w:pPr>
        <w:pStyle w:val="FootnoteText"/>
        <w:rPr>
          <w:rFonts w:asciiTheme="majorBidi" w:hAnsiTheme="majorBidi" w:cstheme="majorBidi"/>
        </w:rPr>
      </w:pPr>
      <w:r>
        <w:rPr>
          <w:rStyle w:val="FootnoteReference"/>
        </w:rPr>
        <w:footnoteRef/>
      </w:r>
      <w:r>
        <w:t xml:space="preserve"> </w:t>
      </w:r>
      <w:r w:rsidRPr="00A663E5">
        <w:rPr>
          <w:rFonts w:asciiTheme="majorBidi" w:hAnsiTheme="majorBidi" w:cstheme="majorBidi"/>
        </w:rPr>
        <w:t xml:space="preserve">Prof. Dr. Oemar Hamalik, </w:t>
      </w:r>
      <w:r w:rsidRPr="00A663E5">
        <w:rPr>
          <w:rFonts w:asciiTheme="majorBidi" w:hAnsiTheme="majorBidi" w:cstheme="majorBidi"/>
          <w:i/>
        </w:rPr>
        <w:t>Proses Belajar Mengajar</w:t>
      </w:r>
      <w:r w:rsidRPr="00A663E5">
        <w:rPr>
          <w:rFonts w:asciiTheme="majorBidi" w:hAnsiTheme="majorBidi" w:cstheme="majorBidi"/>
        </w:rPr>
        <w:t>, (Jakarta : PT Bumi Aksara, 2001), h.27</w:t>
      </w:r>
    </w:p>
  </w:footnote>
  <w:footnote w:id="3">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i/>
        </w:rPr>
        <w:t>Ibid</w:t>
      </w:r>
      <w:r w:rsidRPr="00A663E5">
        <w:rPr>
          <w:rFonts w:asciiTheme="majorBidi" w:hAnsiTheme="majorBidi" w:cstheme="majorBidi"/>
        </w:rPr>
        <w:t xml:space="preserve">, </w:t>
      </w:r>
      <w:r w:rsidRPr="00A663E5">
        <w:rPr>
          <w:rFonts w:asciiTheme="majorBidi" w:hAnsiTheme="majorBidi" w:cstheme="majorBidi"/>
        </w:rPr>
        <w:t>h. 28</w:t>
      </w:r>
    </w:p>
  </w:footnote>
  <w:footnote w:id="4">
    <w:p w:rsidR="006304C8" w:rsidRPr="00670D78" w:rsidRDefault="006304C8" w:rsidP="006304C8">
      <w:pPr>
        <w:pStyle w:val="FootnoteText"/>
        <w:rPr>
          <w:rFonts w:ascii="Times New Roman" w:hAnsi="Times New Roman"/>
        </w:rPr>
      </w:pPr>
      <w:r w:rsidRPr="00670D78">
        <w:rPr>
          <w:rStyle w:val="FootnoteReference"/>
          <w:rFonts w:ascii="Times New Roman" w:hAnsi="Times New Roman"/>
        </w:rPr>
        <w:footnoteRef/>
      </w:r>
      <w:r w:rsidRPr="00670D78">
        <w:rPr>
          <w:rFonts w:ascii="Times New Roman" w:hAnsi="Times New Roman"/>
        </w:rPr>
        <w:t xml:space="preserve"> </w:t>
      </w:r>
      <w:r w:rsidRPr="00670D78">
        <w:rPr>
          <w:rFonts w:ascii="Times New Roman" w:hAnsi="Times New Roman"/>
          <w:i/>
        </w:rPr>
        <w:t>Ibid,</w:t>
      </w:r>
      <w:r w:rsidRPr="00670D78">
        <w:rPr>
          <w:rFonts w:ascii="Times New Roman" w:hAnsi="Times New Roman"/>
        </w:rPr>
        <w:t xml:space="preserve"> </w:t>
      </w:r>
      <w:r w:rsidRPr="00670D78">
        <w:rPr>
          <w:rFonts w:ascii="Times New Roman" w:hAnsi="Times New Roman"/>
        </w:rPr>
        <w:t>h. 31</w:t>
      </w:r>
    </w:p>
  </w:footnote>
  <w:footnote w:id="5">
    <w:p w:rsidR="006304C8" w:rsidRPr="002E5609" w:rsidRDefault="006304C8" w:rsidP="006304C8">
      <w:pPr>
        <w:pStyle w:val="FootnoteText"/>
      </w:pPr>
      <w:r>
        <w:rPr>
          <w:rStyle w:val="FootnoteReference"/>
        </w:rPr>
        <w:footnoteRef/>
      </w:r>
      <w:r>
        <w:t xml:space="preserve"> </w:t>
      </w:r>
      <w:r w:rsidRPr="00A663E5">
        <w:rPr>
          <w:rFonts w:asciiTheme="majorBidi" w:hAnsiTheme="majorBidi" w:cstheme="majorBidi"/>
        </w:rPr>
        <w:t xml:space="preserve">Zainal </w:t>
      </w:r>
      <w:r w:rsidRPr="00A663E5">
        <w:rPr>
          <w:rFonts w:asciiTheme="majorBidi" w:hAnsiTheme="majorBidi" w:cstheme="majorBidi"/>
        </w:rPr>
        <w:t xml:space="preserve">Arifin, </w:t>
      </w:r>
      <w:r w:rsidRPr="000A1E0C">
        <w:rPr>
          <w:rFonts w:asciiTheme="majorBidi" w:hAnsiTheme="majorBidi" w:cstheme="majorBidi"/>
          <w:i/>
        </w:rPr>
        <w:t>Evaluasi Pembelajaran : Prinsip teknik prosedur</w:t>
      </w:r>
      <w:r w:rsidRPr="00A663E5">
        <w:rPr>
          <w:rFonts w:asciiTheme="majorBidi" w:hAnsiTheme="majorBidi" w:cstheme="majorBidi"/>
        </w:rPr>
        <w:t>, (Remaja Rosdakarya,2009),h.294-296</w:t>
      </w:r>
    </w:p>
  </w:footnote>
  <w:footnote w:id="6">
    <w:p w:rsidR="006304C8" w:rsidRPr="00A663E5" w:rsidRDefault="006304C8" w:rsidP="00A938F7">
      <w:pPr>
        <w:pStyle w:val="FootnoteText"/>
        <w:spacing w:after="0"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Nana </w:t>
      </w:r>
      <w:r w:rsidRPr="00A663E5">
        <w:rPr>
          <w:rFonts w:asciiTheme="majorBidi" w:hAnsiTheme="majorBidi" w:cstheme="majorBidi"/>
        </w:rPr>
        <w:t xml:space="preserve">Sujdana, </w:t>
      </w:r>
      <w:r w:rsidRPr="00A663E5">
        <w:rPr>
          <w:rFonts w:asciiTheme="majorBidi" w:hAnsiTheme="majorBidi" w:cstheme="majorBidi"/>
          <w:i/>
        </w:rPr>
        <w:t>Penilaian Hasil Proses Belajar Mengajar</w:t>
      </w:r>
      <w:r w:rsidRPr="00A663E5">
        <w:rPr>
          <w:rFonts w:asciiTheme="majorBidi" w:hAnsiTheme="majorBidi" w:cstheme="majorBidi"/>
        </w:rPr>
        <w:t>, (Bandung : Remaja Rosdakarya, 1995),h..3</w:t>
      </w:r>
    </w:p>
  </w:footnote>
  <w:footnote w:id="7">
    <w:p w:rsidR="006304C8" w:rsidRPr="00670D78" w:rsidRDefault="006304C8" w:rsidP="00A938F7">
      <w:pPr>
        <w:pStyle w:val="FootnoteText"/>
        <w:spacing w:after="0" w:line="240" w:lineRule="auto"/>
        <w:rPr>
          <w:rFonts w:ascii="Times New Roman" w:hAnsi="Times New Roman"/>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i/>
        </w:rPr>
        <w:t>Ibid</w:t>
      </w:r>
      <w:r w:rsidRPr="00A663E5">
        <w:rPr>
          <w:rFonts w:asciiTheme="majorBidi" w:hAnsiTheme="majorBidi" w:cstheme="majorBidi"/>
        </w:rPr>
        <w:t xml:space="preserve">, </w:t>
      </w:r>
      <w:r w:rsidRPr="00A663E5">
        <w:rPr>
          <w:rFonts w:asciiTheme="majorBidi" w:hAnsiTheme="majorBidi" w:cstheme="majorBidi"/>
        </w:rPr>
        <w:t>h.4</w:t>
      </w:r>
    </w:p>
  </w:footnote>
  <w:footnote w:id="8">
    <w:p w:rsidR="006304C8" w:rsidRPr="00670D78" w:rsidRDefault="006304C8" w:rsidP="00A938F7">
      <w:pPr>
        <w:pStyle w:val="FootnoteText"/>
        <w:spacing w:after="0"/>
        <w:rPr>
          <w:rFonts w:ascii="Times New Roman" w:hAnsi="Times New Roman"/>
        </w:rPr>
      </w:pPr>
      <w:r w:rsidRPr="00670D78">
        <w:rPr>
          <w:rStyle w:val="FootnoteReference"/>
          <w:rFonts w:ascii="Times New Roman" w:hAnsi="Times New Roman"/>
        </w:rPr>
        <w:footnoteRef/>
      </w:r>
      <w:r w:rsidRPr="00670D78">
        <w:rPr>
          <w:rFonts w:ascii="Times New Roman" w:hAnsi="Times New Roman"/>
        </w:rPr>
        <w:t xml:space="preserve"> </w:t>
      </w:r>
      <w:r w:rsidRPr="00670D78">
        <w:rPr>
          <w:rFonts w:ascii="Times New Roman" w:hAnsi="Times New Roman"/>
        </w:rPr>
        <w:t xml:space="preserve">Sudjana, </w:t>
      </w:r>
      <w:r w:rsidRPr="00670D78">
        <w:rPr>
          <w:rFonts w:ascii="Times New Roman" w:hAnsi="Times New Roman"/>
          <w:i/>
        </w:rPr>
        <w:t>Dasar – Dasar Proses Belajar Mengajar</w:t>
      </w:r>
      <w:r w:rsidRPr="00670D78">
        <w:rPr>
          <w:rFonts w:ascii="Times New Roman" w:hAnsi="Times New Roman"/>
        </w:rPr>
        <w:t>, h.39</w:t>
      </w:r>
    </w:p>
  </w:footnote>
  <w:footnote w:id="9">
    <w:p w:rsidR="006304C8" w:rsidRPr="00670D78" w:rsidRDefault="006304C8" w:rsidP="006304C8">
      <w:pPr>
        <w:pStyle w:val="FootnoteText"/>
        <w:rPr>
          <w:rFonts w:ascii="Times New Roman" w:hAnsi="Times New Roman"/>
        </w:rPr>
      </w:pPr>
      <w:r w:rsidRPr="00670D78">
        <w:rPr>
          <w:rStyle w:val="FootnoteReference"/>
          <w:rFonts w:ascii="Times New Roman" w:hAnsi="Times New Roman"/>
        </w:rPr>
        <w:footnoteRef/>
      </w:r>
      <w:r w:rsidRPr="00670D78">
        <w:rPr>
          <w:rFonts w:ascii="Times New Roman" w:hAnsi="Times New Roman"/>
        </w:rPr>
        <w:t xml:space="preserve"> </w:t>
      </w:r>
      <w:r w:rsidRPr="00670D78">
        <w:rPr>
          <w:rFonts w:ascii="Times New Roman" w:hAnsi="Times New Roman"/>
          <w:i/>
        </w:rPr>
        <w:t xml:space="preserve">Ibid </w:t>
      </w:r>
    </w:p>
  </w:footnote>
  <w:footnote w:id="10">
    <w:p w:rsidR="006304C8" w:rsidRPr="00A663E5" w:rsidRDefault="006304C8" w:rsidP="00A938F7">
      <w:pPr>
        <w:pStyle w:val="FootnoteText"/>
        <w:spacing w:after="0" w:line="240" w:lineRule="auto"/>
        <w:rPr>
          <w:rFonts w:asciiTheme="majorBidi" w:hAnsiTheme="majorBidi" w:cstheme="majorBidi"/>
          <w: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i/>
        </w:rPr>
        <w:t xml:space="preserve">Ibid </w:t>
      </w:r>
    </w:p>
  </w:footnote>
  <w:footnote w:id="11">
    <w:p w:rsidR="006304C8" w:rsidRPr="00A055DF" w:rsidRDefault="006304C8" w:rsidP="00A938F7">
      <w:pPr>
        <w:pStyle w:val="FootnoteText"/>
        <w:spacing w:after="0" w:line="240" w:lineRule="auto"/>
        <w:rPr>
          <w:i/>
        </w:rPr>
      </w:pPr>
      <w:r w:rsidRPr="00A663E5">
        <w:rPr>
          <w:rStyle w:val="FootnoteReference"/>
          <w:rFonts w:asciiTheme="majorBidi" w:hAnsiTheme="majorBidi" w:cstheme="majorBidi"/>
          <w:i/>
        </w:rPr>
        <w:footnoteRef/>
      </w:r>
      <w:r w:rsidRPr="00A663E5">
        <w:rPr>
          <w:rFonts w:asciiTheme="majorBidi" w:hAnsiTheme="majorBidi" w:cstheme="majorBidi"/>
          <w:i/>
        </w:rPr>
        <w:t xml:space="preserve"> </w:t>
      </w:r>
      <w:r w:rsidRPr="00A663E5">
        <w:rPr>
          <w:rFonts w:asciiTheme="majorBidi" w:hAnsiTheme="majorBidi" w:cstheme="majorBidi"/>
          <w:i/>
        </w:rPr>
        <w:t>Ibid</w:t>
      </w:r>
      <w:r w:rsidRPr="00A055DF">
        <w:rPr>
          <w:i/>
        </w:rPr>
        <w:t xml:space="preserve"> </w:t>
      </w:r>
    </w:p>
  </w:footnote>
  <w:footnote w:id="12">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Purwanto.</w:t>
      </w:r>
      <w:r w:rsidRPr="00A663E5">
        <w:rPr>
          <w:rFonts w:asciiTheme="majorBidi" w:hAnsiTheme="majorBidi" w:cstheme="majorBidi"/>
          <w:i/>
        </w:rPr>
        <w:t>Evaluasi Hasil Belajar</w:t>
      </w:r>
      <w:r w:rsidRPr="00A663E5">
        <w:rPr>
          <w:rFonts w:asciiTheme="majorBidi" w:hAnsiTheme="majorBidi" w:cstheme="majorBidi"/>
        </w:rPr>
        <w:t>,(Yogyakarta : Pustaka Pelajar,2009)h.46-47</w:t>
      </w:r>
    </w:p>
  </w:footnote>
  <w:footnote w:id="13">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i/>
        </w:rPr>
        <w:t>Ibid</w:t>
      </w:r>
      <w:r w:rsidRPr="00A663E5">
        <w:rPr>
          <w:rFonts w:asciiTheme="majorBidi" w:hAnsiTheme="majorBidi" w:cstheme="majorBidi"/>
        </w:rPr>
        <w:t>,h.48-50</w:t>
      </w:r>
    </w:p>
  </w:footnote>
  <w:footnote w:id="14">
    <w:p w:rsidR="006304C8" w:rsidRPr="00A663E5" w:rsidRDefault="006304C8" w:rsidP="00A938F7">
      <w:pPr>
        <w:pStyle w:val="FootnoteText"/>
        <w:spacing w:after="0"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E3171C">
        <w:rPr>
          <w:rFonts w:asciiTheme="majorBidi" w:hAnsiTheme="majorBidi" w:cstheme="majorBidi"/>
          <w:i/>
        </w:rPr>
        <w:t>Ibid</w:t>
      </w:r>
      <w:r w:rsidRPr="00A663E5">
        <w:rPr>
          <w:rFonts w:asciiTheme="majorBidi" w:hAnsiTheme="majorBidi" w:cstheme="majorBidi"/>
        </w:rPr>
        <w:t>,h.51-53</w:t>
      </w:r>
    </w:p>
  </w:footnote>
  <w:footnote w:id="15">
    <w:p w:rsidR="006304C8" w:rsidRPr="00A663E5" w:rsidRDefault="006304C8" w:rsidP="00A938F7">
      <w:pPr>
        <w:pStyle w:val="FootnoteText"/>
        <w:spacing w:after="0"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Abdul rahman saleh,</w:t>
      </w:r>
      <w:r w:rsidRPr="00A663E5">
        <w:rPr>
          <w:rFonts w:asciiTheme="majorBidi" w:hAnsiTheme="majorBidi" w:cstheme="majorBidi"/>
          <w:i/>
        </w:rPr>
        <w:t>Psikologi Suatu Pengantar Perspektif Islam</w:t>
      </w:r>
      <w:r w:rsidRPr="00A663E5">
        <w:rPr>
          <w:rFonts w:asciiTheme="majorBidi" w:hAnsiTheme="majorBidi" w:cstheme="majorBidi"/>
        </w:rPr>
        <w:t>,(Jakarta : kencana prenada media group),h.183-183</w:t>
      </w:r>
    </w:p>
    <w:p w:rsidR="006304C8" w:rsidRPr="00CC014F" w:rsidRDefault="006304C8" w:rsidP="00A938F7">
      <w:pPr>
        <w:pStyle w:val="FootnoteText"/>
        <w:spacing w:after="0" w:line="240" w:lineRule="auto"/>
      </w:pPr>
    </w:p>
  </w:footnote>
  <w:footnote w:id="16">
    <w:p w:rsidR="006304C8" w:rsidRPr="00E3171C" w:rsidRDefault="006304C8" w:rsidP="00A938F7">
      <w:pPr>
        <w:pStyle w:val="FootnoteText"/>
        <w:spacing w:after="0"/>
        <w:rPr>
          <w:rFonts w:ascii="Times New Roman" w:hAnsi="Times New Roman"/>
        </w:rPr>
      </w:pPr>
      <w:r w:rsidRPr="00E3171C">
        <w:rPr>
          <w:rStyle w:val="FootnoteReference"/>
          <w:rFonts w:ascii="Times New Roman" w:hAnsi="Times New Roman"/>
        </w:rPr>
        <w:footnoteRef/>
      </w:r>
      <w:r w:rsidRPr="00E3171C">
        <w:rPr>
          <w:rFonts w:ascii="Times New Roman" w:hAnsi="Times New Roman"/>
        </w:rPr>
        <w:t xml:space="preserve"> </w:t>
      </w:r>
      <w:r w:rsidRPr="00E3171C">
        <w:rPr>
          <w:rFonts w:ascii="Times New Roman" w:hAnsi="Times New Roman"/>
          <w:i/>
        </w:rPr>
        <w:t>Ibid</w:t>
      </w:r>
      <w:r w:rsidRPr="00E3171C">
        <w:rPr>
          <w:rFonts w:ascii="Times New Roman" w:hAnsi="Times New Roman"/>
        </w:rPr>
        <w:t>,h.194</w:t>
      </w:r>
    </w:p>
  </w:footnote>
  <w:footnote w:id="17">
    <w:p w:rsidR="006304C8" w:rsidRPr="00E3171C" w:rsidRDefault="006304C8" w:rsidP="00A938F7">
      <w:pPr>
        <w:pStyle w:val="FootnoteText"/>
        <w:spacing w:after="0" w:line="240" w:lineRule="auto"/>
        <w:rPr>
          <w:rFonts w:ascii="Times New Roman" w:hAnsi="Times New Roman"/>
        </w:rPr>
      </w:pPr>
      <w:r w:rsidRPr="00E3171C">
        <w:rPr>
          <w:rStyle w:val="FootnoteReference"/>
          <w:rFonts w:ascii="Times New Roman" w:hAnsi="Times New Roman"/>
        </w:rPr>
        <w:footnoteRef/>
      </w:r>
      <w:r w:rsidRPr="00E3171C">
        <w:rPr>
          <w:rFonts w:ascii="Times New Roman" w:hAnsi="Times New Roman"/>
        </w:rPr>
        <w:t xml:space="preserve">  </w:t>
      </w:r>
      <w:r w:rsidRPr="00E3171C">
        <w:rPr>
          <w:rFonts w:ascii="Times New Roman" w:hAnsi="Times New Roman"/>
        </w:rPr>
        <w:t xml:space="preserve">Prof. Dr. Oemar Hamalik, </w:t>
      </w:r>
      <w:r w:rsidRPr="00E3171C">
        <w:rPr>
          <w:rFonts w:ascii="Times New Roman" w:hAnsi="Times New Roman"/>
          <w:i/>
        </w:rPr>
        <w:t>Proses Belajar Mengajar</w:t>
      </w:r>
      <w:r w:rsidRPr="00E3171C">
        <w:rPr>
          <w:rFonts w:ascii="Times New Roman" w:hAnsi="Times New Roman"/>
        </w:rPr>
        <w:t>, (Jakarta : PT Bumi Aksara, 2001), h.161</w:t>
      </w:r>
    </w:p>
  </w:footnote>
  <w:footnote w:id="18">
    <w:p w:rsidR="006304C8" w:rsidRPr="00E3171C" w:rsidRDefault="006304C8" w:rsidP="00A938F7">
      <w:pPr>
        <w:pStyle w:val="FootnoteText"/>
        <w:spacing w:after="0" w:line="240" w:lineRule="auto"/>
        <w:rPr>
          <w:rFonts w:ascii="Times New Roman" w:hAnsi="Times New Roman"/>
        </w:rPr>
      </w:pPr>
      <w:r w:rsidRPr="00E3171C">
        <w:rPr>
          <w:rStyle w:val="FootnoteReference"/>
          <w:rFonts w:ascii="Times New Roman" w:hAnsi="Times New Roman"/>
        </w:rPr>
        <w:footnoteRef/>
      </w:r>
      <w:r w:rsidRPr="00E3171C">
        <w:rPr>
          <w:rFonts w:ascii="Times New Roman" w:hAnsi="Times New Roman"/>
        </w:rPr>
        <w:t xml:space="preserve"> </w:t>
      </w:r>
      <w:r w:rsidRPr="00E3171C">
        <w:rPr>
          <w:rFonts w:ascii="Times New Roman" w:hAnsi="Times New Roman"/>
        </w:rPr>
        <w:t xml:space="preserve">Sunaryo </w:t>
      </w:r>
      <w:r w:rsidRPr="00E3171C">
        <w:rPr>
          <w:rFonts w:ascii="Times New Roman" w:hAnsi="Times New Roman"/>
        </w:rPr>
        <w:t>dkk</w:t>
      </w:r>
      <w:r w:rsidRPr="00E3171C">
        <w:rPr>
          <w:rFonts w:ascii="Times New Roman" w:hAnsi="Times New Roman"/>
          <w:i/>
        </w:rPr>
        <w:t>, Modul Pembelajaran Inklusif  Gender – Bagian 2</w:t>
      </w:r>
      <w:r w:rsidRPr="00E3171C">
        <w:rPr>
          <w:rFonts w:ascii="Times New Roman" w:hAnsi="Times New Roman"/>
        </w:rPr>
        <w:t xml:space="preserve"> , (Jakarta :LAPIS),h.745 </w:t>
      </w:r>
    </w:p>
  </w:footnote>
  <w:footnote w:id="19">
    <w:p w:rsidR="006304C8" w:rsidRPr="00A938F7"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Sri </w:t>
      </w:r>
      <w:r w:rsidRPr="00A663E5">
        <w:rPr>
          <w:rFonts w:asciiTheme="majorBidi" w:hAnsiTheme="majorBidi" w:cstheme="majorBidi"/>
        </w:rPr>
        <w:t>Subarinah,</w:t>
      </w:r>
      <w:r w:rsidRPr="00A663E5">
        <w:rPr>
          <w:rFonts w:asciiTheme="majorBidi" w:hAnsiTheme="majorBidi" w:cstheme="majorBidi"/>
          <w:i/>
        </w:rPr>
        <w:t>Inovasi Pembelajaran Matematika SD</w:t>
      </w:r>
      <w:r w:rsidRPr="00A663E5">
        <w:rPr>
          <w:rFonts w:asciiTheme="majorBidi" w:hAnsiTheme="majorBidi" w:cstheme="majorBidi"/>
        </w:rPr>
        <w:t>,(DEPDIKNAS,2006)h.1</w:t>
      </w:r>
    </w:p>
  </w:footnote>
  <w:footnote w:id="20">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Sunaryo dkk, </w:t>
      </w:r>
      <w:r w:rsidRPr="00A663E5">
        <w:rPr>
          <w:rFonts w:asciiTheme="majorBidi" w:hAnsiTheme="majorBidi" w:cstheme="majorBidi"/>
          <w:i/>
        </w:rPr>
        <w:t>Modul Pembelajaran Inklusif  Gender – Bagian 3</w:t>
      </w:r>
      <w:r w:rsidRPr="00A663E5">
        <w:rPr>
          <w:rFonts w:asciiTheme="majorBidi" w:hAnsiTheme="majorBidi" w:cstheme="majorBidi"/>
        </w:rPr>
        <w:t xml:space="preserve"> , (Jakarta :LAPIS),h.747</w:t>
      </w:r>
    </w:p>
  </w:footnote>
  <w:footnote w:id="21">
    <w:p w:rsidR="006304C8" w:rsidRPr="00A663E5" w:rsidRDefault="006304C8" w:rsidP="00A938F7">
      <w:pPr>
        <w:pStyle w:val="FootnoteText"/>
        <w:spacing w:after="0"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i/>
        </w:rPr>
        <w:t>Ibid</w:t>
      </w:r>
      <w:r w:rsidRPr="00A663E5">
        <w:rPr>
          <w:rFonts w:asciiTheme="majorBidi" w:hAnsiTheme="majorBidi" w:cstheme="majorBidi"/>
        </w:rPr>
        <w:t>,h.57</w:t>
      </w:r>
    </w:p>
  </w:footnote>
  <w:footnote w:id="22">
    <w:p w:rsidR="006304C8" w:rsidRPr="00A663E5" w:rsidRDefault="006304C8" w:rsidP="00A938F7">
      <w:pPr>
        <w:pStyle w:val="FootnoteText"/>
        <w:spacing w:after="0"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Ibid,h.60</w:t>
      </w:r>
    </w:p>
  </w:footnote>
  <w:footnote w:id="23">
    <w:p w:rsidR="006304C8" w:rsidRPr="004A498D" w:rsidRDefault="006304C8" w:rsidP="006304C8">
      <w:pPr>
        <w:pStyle w:val="FootnoteText"/>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Sri </w:t>
      </w:r>
      <w:r w:rsidRPr="00A663E5">
        <w:rPr>
          <w:rFonts w:asciiTheme="majorBidi" w:hAnsiTheme="majorBidi" w:cstheme="majorBidi"/>
        </w:rPr>
        <w:t>Subarinah,</w:t>
      </w:r>
      <w:r w:rsidRPr="00A663E5">
        <w:rPr>
          <w:rFonts w:asciiTheme="majorBidi" w:hAnsiTheme="majorBidi" w:cstheme="majorBidi"/>
          <w:i/>
        </w:rPr>
        <w:t>Inovasi Pembelajaran Matematika SD</w:t>
      </w:r>
      <w:r w:rsidRPr="00A663E5">
        <w:rPr>
          <w:rFonts w:asciiTheme="majorBidi" w:hAnsiTheme="majorBidi" w:cstheme="majorBidi"/>
        </w:rPr>
        <w:t>,(DEPDIKNAS,2006)h.2</w:t>
      </w:r>
    </w:p>
  </w:footnote>
  <w:footnote w:id="24">
    <w:p w:rsidR="006304C8" w:rsidRPr="00A938F7" w:rsidRDefault="006304C8" w:rsidP="006304C8">
      <w:pPr>
        <w:pStyle w:val="FootnoteText"/>
        <w:spacing w:line="240" w:lineRule="auto"/>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Muhammad Fairuzubadi, diakses </w:t>
      </w:r>
      <w:r w:rsidRPr="00A938F7">
        <w:rPr>
          <w:rFonts w:asciiTheme="majorBidi" w:hAnsiTheme="majorBidi" w:cstheme="majorBidi"/>
        </w:rPr>
        <w:t xml:space="preserve">melalui </w:t>
      </w:r>
      <w:hyperlink r:id="rId1" w:history="1">
        <w:r w:rsidRPr="00A938F7">
          <w:rPr>
            <w:rStyle w:val="Hyperlink"/>
            <w:rFonts w:asciiTheme="majorBidi" w:hAnsiTheme="majorBidi" w:cstheme="majorBidi"/>
            <w:color w:val="auto"/>
          </w:rPr>
          <w:t>http://fairuzelsad.woldpress.com/2011/05/24/pengertian-alat-peraga</w:t>
        </w:r>
      </w:hyperlink>
      <w:r w:rsidRPr="00A938F7">
        <w:rPr>
          <w:rFonts w:asciiTheme="majorBidi" w:hAnsiTheme="majorBidi" w:cstheme="majorBidi"/>
        </w:rPr>
        <w:t xml:space="preserve"> diakses tanggal 10 Juni 2011</w:t>
      </w:r>
    </w:p>
  </w:footnote>
  <w:footnote w:id="25">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Wina </w:t>
      </w:r>
      <w:r w:rsidRPr="00A663E5">
        <w:rPr>
          <w:rFonts w:asciiTheme="majorBidi" w:hAnsiTheme="majorBidi" w:cstheme="majorBidi"/>
        </w:rPr>
        <w:t xml:space="preserve">Sanjaya, </w:t>
      </w:r>
      <w:r w:rsidRPr="00A663E5">
        <w:rPr>
          <w:rFonts w:asciiTheme="majorBidi" w:hAnsiTheme="majorBidi" w:cstheme="majorBidi"/>
          <w:i/>
          <w:iCs/>
        </w:rPr>
        <w:t>Perencanaan dan Desain Sistem Pembelajaran</w:t>
      </w:r>
      <w:r w:rsidRPr="00A663E5">
        <w:rPr>
          <w:rFonts w:asciiTheme="majorBidi" w:hAnsiTheme="majorBidi" w:cstheme="majorBidi"/>
        </w:rPr>
        <w:t>¸(Jakarta : Kencana, 2010) hal 211</w:t>
      </w:r>
    </w:p>
  </w:footnote>
  <w:footnote w:id="26">
    <w:p w:rsidR="006304C8" w:rsidRPr="00C91A8E" w:rsidRDefault="006304C8" w:rsidP="00A938F7">
      <w:pPr>
        <w:pStyle w:val="FootnoteText"/>
        <w:spacing w:after="0" w:line="240" w:lineRule="auto"/>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Ade </w:t>
      </w:r>
      <w:r w:rsidRPr="00A663E5">
        <w:rPr>
          <w:rFonts w:asciiTheme="majorBidi" w:hAnsiTheme="majorBidi" w:cstheme="majorBidi"/>
        </w:rPr>
        <w:t>Sanjaya, Pengertian alat peraga, diakses melalui http://aadesanjaya.blogspot.com/2011/03/pengeritan alat peraga.html//</w:t>
      </w:r>
    </w:p>
  </w:footnote>
  <w:footnote w:id="27">
    <w:p w:rsidR="006304C8" w:rsidRPr="00A663E5" w:rsidRDefault="006304C8" w:rsidP="00A938F7">
      <w:pPr>
        <w:pStyle w:val="FootnoteText"/>
        <w:spacing w:after="0" w:line="240" w:lineRule="auto"/>
        <w:jc w:val="both"/>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Nasution, </w:t>
      </w:r>
      <w:r w:rsidRPr="00A663E5">
        <w:rPr>
          <w:rFonts w:asciiTheme="majorBidi" w:hAnsiTheme="majorBidi" w:cstheme="majorBidi"/>
          <w:i/>
          <w:iCs/>
        </w:rPr>
        <w:t>Didaktik Asas-Asas Mengajar</w:t>
      </w:r>
      <w:r w:rsidRPr="00A663E5">
        <w:rPr>
          <w:rFonts w:asciiTheme="majorBidi" w:hAnsiTheme="majorBidi" w:cstheme="majorBidi"/>
        </w:rPr>
        <w:t>, (Jakarta : PT Bumi Aksara, 2000) hal 98</w:t>
      </w:r>
    </w:p>
  </w:footnote>
  <w:footnote w:id="28">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Nana sudjana,</w:t>
      </w:r>
      <w:r w:rsidRPr="00A663E5">
        <w:rPr>
          <w:rFonts w:asciiTheme="majorBidi" w:hAnsiTheme="majorBidi" w:cstheme="majorBidi"/>
          <w:i/>
        </w:rPr>
        <w:t>Dasar-Dasar  Proses Belajar Mengajar</w:t>
      </w:r>
      <w:r w:rsidRPr="00A663E5">
        <w:rPr>
          <w:rFonts w:asciiTheme="majorBidi" w:hAnsiTheme="majorBidi" w:cstheme="majorBidi"/>
        </w:rPr>
        <w:t>,(Bandung : Sinar Baru Algesindo,2011),h.104-105</w:t>
      </w:r>
    </w:p>
  </w:footnote>
  <w:footnote w:id="29">
    <w:p w:rsidR="006304C8" w:rsidRPr="00A663E5" w:rsidRDefault="006304C8" w:rsidP="006304C8">
      <w:pPr>
        <w:pStyle w:val="FootnoteText"/>
        <w:rPr>
          <w:rFonts w:asciiTheme="majorBidi" w:hAnsiTheme="majorBidi" w:cstheme="majorBidi"/>
        </w:rPr>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 xml:space="preserve">Nana </w:t>
      </w:r>
      <w:r w:rsidRPr="00A663E5">
        <w:rPr>
          <w:rFonts w:asciiTheme="majorBidi" w:hAnsiTheme="majorBidi" w:cstheme="majorBidi"/>
        </w:rPr>
        <w:t>sudjana,</w:t>
      </w:r>
      <w:r w:rsidRPr="00A663E5">
        <w:rPr>
          <w:rFonts w:asciiTheme="majorBidi" w:hAnsiTheme="majorBidi" w:cstheme="majorBidi"/>
          <w:i/>
        </w:rPr>
        <w:t>Dasar-Dasar  Proses Belajar Mengajar</w:t>
      </w:r>
      <w:r w:rsidRPr="00A663E5">
        <w:rPr>
          <w:rFonts w:asciiTheme="majorBidi" w:hAnsiTheme="majorBidi" w:cstheme="majorBidi"/>
        </w:rPr>
        <w:t>,(Bandung : Sinar Baru Algesindo,2011),h.105-106</w:t>
      </w:r>
    </w:p>
  </w:footnote>
  <w:footnote w:id="30">
    <w:p w:rsidR="006304C8" w:rsidRPr="00403CD4" w:rsidRDefault="006304C8" w:rsidP="006304C8">
      <w:pPr>
        <w:pStyle w:val="FootnoteText"/>
      </w:pPr>
      <w:r w:rsidRPr="00A663E5">
        <w:rPr>
          <w:rStyle w:val="FootnoteReference"/>
          <w:rFonts w:asciiTheme="majorBidi" w:hAnsiTheme="majorBidi" w:cstheme="majorBidi"/>
        </w:rPr>
        <w:footnoteRef/>
      </w:r>
      <w:r w:rsidRPr="00A663E5">
        <w:rPr>
          <w:rFonts w:asciiTheme="majorBidi" w:hAnsiTheme="majorBidi" w:cstheme="majorBidi"/>
        </w:rPr>
        <w:t xml:space="preserve"> </w:t>
      </w:r>
      <w:r w:rsidRPr="00A663E5">
        <w:rPr>
          <w:rFonts w:asciiTheme="majorBidi" w:hAnsiTheme="majorBidi" w:cstheme="majorBidi"/>
        </w:rPr>
        <w:t>Wahyudin</w:t>
      </w:r>
      <w:r w:rsidRPr="00A663E5">
        <w:rPr>
          <w:rFonts w:asciiTheme="majorBidi" w:hAnsiTheme="majorBidi" w:cstheme="majorBidi"/>
          <w:i/>
        </w:rPr>
        <w:t xml:space="preserve">, </w:t>
      </w:r>
      <w:r w:rsidRPr="00A663E5">
        <w:rPr>
          <w:rFonts w:asciiTheme="majorBidi" w:hAnsiTheme="majorBidi" w:cstheme="majorBidi"/>
          <w:i/>
        </w:rPr>
        <w:t>Matematika Bangun Datar,</w:t>
      </w:r>
      <w:r w:rsidRPr="00A663E5">
        <w:rPr>
          <w:rFonts w:asciiTheme="majorBidi" w:hAnsiTheme="majorBidi" w:cstheme="majorBidi"/>
        </w:rPr>
        <w:t>(Bandung : epsilon grup,2010),h.1</w:t>
      </w:r>
    </w:p>
  </w:footnote>
  <w:footnote w:id="31">
    <w:p w:rsidR="006304C8" w:rsidRPr="003B329A" w:rsidRDefault="006304C8" w:rsidP="00A938F7">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rPr>
        <w:t xml:space="preserve">Amin Mustoha, </w:t>
      </w:r>
      <w:r w:rsidRPr="000E5B46">
        <w:rPr>
          <w:rFonts w:asciiTheme="majorBidi" w:hAnsiTheme="majorBidi" w:cstheme="majorBidi"/>
          <w:i/>
        </w:rPr>
        <w:t>Senang Matematika 2</w:t>
      </w:r>
      <w:r w:rsidRPr="003B329A">
        <w:rPr>
          <w:rFonts w:asciiTheme="majorBidi" w:hAnsiTheme="majorBidi" w:cstheme="majorBidi"/>
        </w:rPr>
        <w:t xml:space="preserve"> ,( Jakarta : Pusat Perbukuan, Departemen Pendidikan Nasional,2008),h.182</w:t>
      </w:r>
    </w:p>
  </w:footnote>
  <w:footnote w:id="32">
    <w:p w:rsidR="006304C8" w:rsidRPr="00872780" w:rsidRDefault="006304C8" w:rsidP="00A938F7">
      <w:pPr>
        <w:pStyle w:val="FootnoteText"/>
        <w:spacing w:after="0" w:line="240" w:lineRule="auto"/>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rPr>
        <w:t xml:space="preserve">Heruman, </w:t>
      </w:r>
      <w:r w:rsidRPr="000E5B46">
        <w:rPr>
          <w:rFonts w:asciiTheme="majorBidi" w:hAnsiTheme="majorBidi" w:cstheme="majorBidi"/>
          <w:i/>
        </w:rPr>
        <w:t>Model Pembelajaran Matematika</w:t>
      </w:r>
      <w:r w:rsidRPr="003B329A">
        <w:rPr>
          <w:rFonts w:asciiTheme="majorBidi" w:hAnsiTheme="majorBidi" w:cstheme="majorBidi"/>
        </w:rPr>
        <w:t>,(Bandung : PT. Raja Grafindo Persada,2003),h.90</w:t>
      </w:r>
    </w:p>
  </w:footnote>
  <w:footnote w:id="33">
    <w:p w:rsidR="006304C8" w:rsidRPr="003B329A" w:rsidRDefault="006304C8" w:rsidP="00A938F7">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rPr>
        <w:t xml:space="preserve">Amin </w:t>
      </w:r>
      <w:r w:rsidRPr="003B329A">
        <w:rPr>
          <w:rFonts w:asciiTheme="majorBidi" w:hAnsiTheme="majorBidi" w:cstheme="majorBidi"/>
        </w:rPr>
        <w:t xml:space="preserve">Mustoha, </w:t>
      </w:r>
      <w:r w:rsidRPr="000E5B46">
        <w:rPr>
          <w:rFonts w:asciiTheme="majorBidi" w:hAnsiTheme="majorBidi" w:cstheme="majorBidi"/>
          <w:i/>
        </w:rPr>
        <w:t>Senang Matematika 2</w:t>
      </w:r>
      <w:r w:rsidRPr="003B329A">
        <w:rPr>
          <w:rFonts w:asciiTheme="majorBidi" w:hAnsiTheme="majorBidi" w:cstheme="majorBidi"/>
        </w:rPr>
        <w:t xml:space="preserve"> ,( Jakarta : Pusat Perbukuan, Departemen Pendidikan Nasional,2008),h.186</w:t>
      </w:r>
    </w:p>
    <w:p w:rsidR="006304C8" w:rsidRPr="003B329A" w:rsidRDefault="006304C8" w:rsidP="006304C8">
      <w:pPr>
        <w:pStyle w:val="FootnoteText"/>
        <w:rPr>
          <w:rFonts w:asciiTheme="majorBidi" w:hAnsiTheme="majorBidi" w:cstheme="majorBidi"/>
        </w:rPr>
      </w:pPr>
    </w:p>
  </w:footnote>
  <w:footnote w:id="34">
    <w:p w:rsidR="006304C8" w:rsidRPr="001F40BD" w:rsidRDefault="006304C8" w:rsidP="00A938F7">
      <w:pPr>
        <w:pStyle w:val="FootnoteText"/>
        <w:spacing w:after="0" w:line="240" w:lineRule="auto"/>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0E5B46">
        <w:rPr>
          <w:rFonts w:asciiTheme="majorBidi" w:hAnsiTheme="majorBidi" w:cstheme="majorBidi"/>
          <w:i/>
        </w:rPr>
        <w:t>Ibid</w:t>
      </w:r>
      <w:r>
        <w:rPr>
          <w:rFonts w:asciiTheme="majorBidi" w:hAnsiTheme="majorBidi" w:cstheme="majorBidi"/>
        </w:rPr>
        <w:t>,</w:t>
      </w:r>
      <w:r w:rsidRPr="003B329A">
        <w:rPr>
          <w:rFonts w:asciiTheme="majorBidi" w:hAnsiTheme="majorBidi" w:cstheme="majorBidi"/>
        </w:rPr>
        <w:t>h.183</w:t>
      </w:r>
    </w:p>
  </w:footnote>
  <w:footnote w:id="35">
    <w:p w:rsidR="006304C8" w:rsidRPr="003B329A" w:rsidRDefault="006304C8" w:rsidP="00A938F7">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Heruman, </w:t>
      </w:r>
      <w:r w:rsidRPr="003B329A">
        <w:rPr>
          <w:rFonts w:asciiTheme="majorBidi" w:hAnsiTheme="majorBidi" w:cstheme="majorBidi"/>
          <w:i/>
        </w:rPr>
        <w:t>Model Pembelajaran Matematika</w:t>
      </w:r>
      <w:r w:rsidRPr="003B329A">
        <w:rPr>
          <w:rFonts w:asciiTheme="majorBidi" w:hAnsiTheme="majorBidi" w:cstheme="majorBidi"/>
        </w:rPr>
        <w:t>,(Bandung : PT. Raja Grafindo Persada,2003),h.94</w:t>
      </w:r>
    </w:p>
    <w:p w:rsidR="006304C8" w:rsidRPr="00A938F7" w:rsidRDefault="006304C8" w:rsidP="00A938F7">
      <w:pPr>
        <w:pStyle w:val="FootnoteText"/>
        <w:spacing w:after="0" w:line="240" w:lineRule="auto"/>
        <w:rPr>
          <w:rFonts w:asciiTheme="majorBidi" w:hAnsiTheme="majorBidi" w:cstheme="majorBidi"/>
        </w:rPr>
      </w:pPr>
      <w:r w:rsidRPr="003B329A">
        <w:rPr>
          <w:rFonts w:asciiTheme="majorBidi" w:hAnsiTheme="majorBidi" w:cstheme="majorBidi"/>
        </w:rPr>
        <w:t xml:space="preserve">Amin Mustoha, </w:t>
      </w:r>
      <w:r w:rsidRPr="003B329A">
        <w:rPr>
          <w:rFonts w:asciiTheme="majorBidi" w:hAnsiTheme="majorBidi" w:cstheme="majorBidi"/>
          <w:i/>
        </w:rPr>
        <w:t>Senang Matematika 2</w:t>
      </w:r>
      <w:r w:rsidRPr="003B329A">
        <w:rPr>
          <w:rFonts w:asciiTheme="majorBidi" w:hAnsiTheme="majorBidi" w:cstheme="majorBidi"/>
        </w:rPr>
        <w:t xml:space="preserve"> ,( Jakarta : Pusat Perbukuan, Departemen Pendidikan Nasional,2008),h.178</w:t>
      </w:r>
    </w:p>
  </w:footnote>
  <w:footnote w:id="36">
    <w:p w:rsidR="006304C8" w:rsidRPr="00A938F7" w:rsidRDefault="006304C8" w:rsidP="00A938F7">
      <w:pPr>
        <w:pStyle w:val="FootnoteText"/>
        <w:spacing w:after="0" w:line="240" w:lineRule="auto"/>
        <w:rPr>
          <w:rFonts w:asciiTheme="majorBidi" w:hAnsiTheme="majorBidi" w:cstheme="majorBidi"/>
        </w:rPr>
      </w:pPr>
      <w:r w:rsidRPr="003B329A">
        <w:rPr>
          <w:rStyle w:val="FootnoteReference"/>
          <w:rFonts w:asciiTheme="majorBidi" w:hAnsiTheme="majorBidi" w:cstheme="majorBidi"/>
          <w:b/>
          <w:i/>
        </w:rPr>
        <w:footnoteRef/>
      </w:r>
      <w:r w:rsidRPr="003B329A">
        <w:rPr>
          <w:rFonts w:asciiTheme="majorBidi" w:hAnsiTheme="majorBidi" w:cstheme="majorBidi"/>
          <w:i/>
        </w:rPr>
        <w:t>ibid</w:t>
      </w:r>
      <w:r w:rsidRPr="003B329A">
        <w:rPr>
          <w:rFonts w:asciiTheme="majorBidi" w:hAnsiTheme="majorBidi" w:cstheme="majorBidi"/>
        </w:rPr>
        <w:t>,h.187</w:t>
      </w:r>
    </w:p>
  </w:footnote>
  <w:footnote w:id="37">
    <w:p w:rsidR="006304C8" w:rsidRPr="003B329A" w:rsidRDefault="006304C8" w:rsidP="00A938F7">
      <w:pPr>
        <w:pStyle w:val="FootnoteText"/>
        <w:spacing w:after="0" w:line="240" w:lineRule="auto"/>
        <w:rPr>
          <w:rFonts w:asciiTheme="majorBidi" w:hAnsiTheme="majorBidi" w:cstheme="majorBidi"/>
        </w:rPr>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rPr>
        <w:t xml:space="preserve">Amin Mustoha, </w:t>
      </w:r>
      <w:r w:rsidRPr="003B329A">
        <w:rPr>
          <w:rFonts w:asciiTheme="majorBidi" w:hAnsiTheme="majorBidi" w:cstheme="majorBidi"/>
          <w:i/>
        </w:rPr>
        <w:t>Senang Matematika 2</w:t>
      </w:r>
      <w:r w:rsidRPr="003B329A">
        <w:rPr>
          <w:rFonts w:asciiTheme="majorBidi" w:hAnsiTheme="majorBidi" w:cstheme="majorBidi"/>
        </w:rPr>
        <w:t xml:space="preserve"> ,( Jakarta : Pusat Perbukuan, Departemen</w:t>
      </w:r>
      <w:r>
        <w:rPr>
          <w:rFonts w:asciiTheme="majorBidi" w:hAnsiTheme="majorBidi" w:cstheme="majorBidi"/>
        </w:rPr>
        <w:t xml:space="preserve"> Pendidikan Nasional,2008),h.17</w:t>
      </w:r>
    </w:p>
  </w:footnote>
  <w:footnote w:id="38">
    <w:p w:rsidR="006304C8" w:rsidRPr="000163C2" w:rsidRDefault="006304C8" w:rsidP="00A938F7">
      <w:pPr>
        <w:pStyle w:val="FootnoteText"/>
        <w:spacing w:after="0" w:line="240" w:lineRule="auto"/>
      </w:pPr>
      <w:r w:rsidRPr="003B329A">
        <w:rPr>
          <w:rStyle w:val="FootnoteReference"/>
          <w:rFonts w:asciiTheme="majorBidi" w:hAnsiTheme="majorBidi" w:cstheme="majorBidi"/>
        </w:rPr>
        <w:footnoteRef/>
      </w:r>
      <w:r w:rsidRPr="003B329A">
        <w:rPr>
          <w:rFonts w:asciiTheme="majorBidi" w:hAnsiTheme="majorBidi" w:cstheme="majorBidi"/>
        </w:rPr>
        <w:t xml:space="preserve"> </w:t>
      </w:r>
      <w:r w:rsidRPr="003B329A">
        <w:rPr>
          <w:rFonts w:asciiTheme="majorBidi" w:hAnsiTheme="majorBidi" w:cstheme="majorBidi"/>
          <w:i/>
        </w:rPr>
        <w:t>Ibid</w:t>
      </w:r>
      <w:r w:rsidRPr="003B329A">
        <w:rPr>
          <w:rFonts w:asciiTheme="majorBidi" w:hAnsiTheme="majorBidi" w:cstheme="majorBidi"/>
        </w:rPr>
        <w:t>,h.186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756"/>
      <w:docPartObj>
        <w:docPartGallery w:val="Page Numbers (Top of Page)"/>
        <w:docPartUnique/>
      </w:docPartObj>
    </w:sdtPr>
    <w:sdtContent>
      <w:p w:rsidR="006304C8" w:rsidRDefault="006304C8">
        <w:pPr>
          <w:pStyle w:val="Header"/>
          <w:jc w:val="right"/>
        </w:pPr>
        <w:fldSimple w:instr=" PAGE   \* MERGEFORMAT ">
          <w:r w:rsidR="00A938F7" w:rsidRPr="00A938F7">
            <w:rPr>
              <w:rFonts w:ascii="Times New Roman" w:hAnsi="Times New Roman"/>
              <w:noProof/>
              <w:sz w:val="24"/>
              <w:szCs w:val="24"/>
            </w:rPr>
            <w:t>38</w:t>
          </w:r>
        </w:fldSimple>
      </w:p>
    </w:sdtContent>
  </w:sdt>
  <w:p w:rsidR="006304C8" w:rsidRDefault="00630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16B"/>
    <w:multiLevelType w:val="hybridMultilevel"/>
    <w:tmpl w:val="C2D84E98"/>
    <w:lvl w:ilvl="0" w:tplc="9D229098">
      <w:start w:val="1"/>
      <w:numFmt w:val="lowerLetter"/>
      <w:lvlText w:val="%1."/>
      <w:lvlJc w:val="left"/>
      <w:pPr>
        <w:tabs>
          <w:tab w:val="num" w:pos="1080"/>
        </w:tabs>
        <w:ind w:left="1080" w:hanging="360"/>
      </w:pPr>
      <w:rPr>
        <w:rFonts w:hint="default"/>
      </w:rPr>
    </w:lvl>
    <w:lvl w:ilvl="1" w:tplc="8CA4F59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D37F0D"/>
    <w:multiLevelType w:val="hybridMultilevel"/>
    <w:tmpl w:val="874E40B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76C437C"/>
    <w:multiLevelType w:val="hybridMultilevel"/>
    <w:tmpl w:val="5D5042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846B59"/>
    <w:multiLevelType w:val="hybridMultilevel"/>
    <w:tmpl w:val="8B8873AA"/>
    <w:lvl w:ilvl="0" w:tplc="D8F2495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0B1ACF"/>
    <w:multiLevelType w:val="hybridMultilevel"/>
    <w:tmpl w:val="DDD853EE"/>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634CDC"/>
    <w:multiLevelType w:val="hybridMultilevel"/>
    <w:tmpl w:val="A088FE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98477E0"/>
    <w:multiLevelType w:val="hybridMultilevel"/>
    <w:tmpl w:val="A366152E"/>
    <w:lvl w:ilvl="0" w:tplc="1F3CAC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DB129A4"/>
    <w:multiLevelType w:val="hybridMultilevel"/>
    <w:tmpl w:val="ED6A9D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F4110B9"/>
    <w:multiLevelType w:val="hybridMultilevel"/>
    <w:tmpl w:val="8EA26EB6"/>
    <w:lvl w:ilvl="0" w:tplc="AE70841C">
      <w:start w:val="1"/>
      <w:numFmt w:val="low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9F0E83"/>
    <w:multiLevelType w:val="hybridMultilevel"/>
    <w:tmpl w:val="5B10FD40"/>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382E7794"/>
    <w:multiLevelType w:val="hybridMultilevel"/>
    <w:tmpl w:val="778E0F2E"/>
    <w:lvl w:ilvl="0" w:tplc="B2EC79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2A055B"/>
    <w:multiLevelType w:val="hybridMultilevel"/>
    <w:tmpl w:val="D43EEC40"/>
    <w:lvl w:ilvl="0" w:tplc="6EE48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F51AFF"/>
    <w:multiLevelType w:val="hybridMultilevel"/>
    <w:tmpl w:val="70E0CE2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1244EBF"/>
    <w:multiLevelType w:val="hybridMultilevel"/>
    <w:tmpl w:val="9BB01F2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22F392A"/>
    <w:multiLevelType w:val="hybridMultilevel"/>
    <w:tmpl w:val="8F0AF9A0"/>
    <w:lvl w:ilvl="0" w:tplc="09C66E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A943B4"/>
    <w:multiLevelType w:val="hybridMultilevel"/>
    <w:tmpl w:val="81146458"/>
    <w:lvl w:ilvl="0" w:tplc="93A00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A1618F"/>
    <w:multiLevelType w:val="hybridMultilevel"/>
    <w:tmpl w:val="F7F640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FF7310"/>
    <w:multiLevelType w:val="hybridMultilevel"/>
    <w:tmpl w:val="EF8683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79343E1"/>
    <w:multiLevelType w:val="hybridMultilevel"/>
    <w:tmpl w:val="7BCEEB56"/>
    <w:lvl w:ilvl="0" w:tplc="04210019">
      <w:start w:val="1"/>
      <w:numFmt w:val="lowerLetter"/>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9">
    <w:nsid w:val="6942583D"/>
    <w:multiLevelType w:val="hybridMultilevel"/>
    <w:tmpl w:val="A782B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B9E60DC"/>
    <w:multiLevelType w:val="hybridMultilevel"/>
    <w:tmpl w:val="2D56C33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6D2343E"/>
    <w:multiLevelType w:val="hybridMultilevel"/>
    <w:tmpl w:val="4C944006"/>
    <w:lvl w:ilvl="0" w:tplc="9920CFEA">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42272B"/>
    <w:multiLevelType w:val="hybridMultilevel"/>
    <w:tmpl w:val="A5064DF8"/>
    <w:lvl w:ilvl="0" w:tplc="F4B8F69E">
      <w:start w:val="1"/>
      <w:numFmt w:val="lowerLetter"/>
      <w:lvlText w:val="%1."/>
      <w:lvlJc w:val="left"/>
      <w:pPr>
        <w:tabs>
          <w:tab w:val="num" w:pos="1080"/>
        </w:tabs>
        <w:ind w:left="1080" w:hanging="360"/>
      </w:pPr>
      <w:rPr>
        <w:rFonts w:hint="default"/>
      </w:rPr>
    </w:lvl>
    <w:lvl w:ilvl="1" w:tplc="970E589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B9C6601"/>
    <w:multiLevelType w:val="hybridMultilevel"/>
    <w:tmpl w:val="DDC20DB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C1451CF"/>
    <w:multiLevelType w:val="hybridMultilevel"/>
    <w:tmpl w:val="CFFE0082"/>
    <w:lvl w:ilvl="0" w:tplc="0421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EDC0E41"/>
    <w:multiLevelType w:val="hybridMultilevel"/>
    <w:tmpl w:val="14E84AC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8"/>
  </w:num>
  <w:num w:numId="2">
    <w:abstractNumId w:val="4"/>
  </w:num>
  <w:num w:numId="3">
    <w:abstractNumId w:val="15"/>
  </w:num>
  <w:num w:numId="4">
    <w:abstractNumId w:val="11"/>
  </w:num>
  <w:num w:numId="5">
    <w:abstractNumId w:val="14"/>
  </w:num>
  <w:num w:numId="6">
    <w:abstractNumId w:val="20"/>
  </w:num>
  <w:num w:numId="7">
    <w:abstractNumId w:val="19"/>
  </w:num>
  <w:num w:numId="8">
    <w:abstractNumId w:val="17"/>
  </w:num>
  <w:num w:numId="9">
    <w:abstractNumId w:val="9"/>
  </w:num>
  <w:num w:numId="10">
    <w:abstractNumId w:val="23"/>
  </w:num>
  <w:num w:numId="11">
    <w:abstractNumId w:val="1"/>
  </w:num>
  <w:num w:numId="12">
    <w:abstractNumId w:val="7"/>
  </w:num>
  <w:num w:numId="13">
    <w:abstractNumId w:val="13"/>
  </w:num>
  <w:num w:numId="14">
    <w:abstractNumId w:val="8"/>
  </w:num>
  <w:num w:numId="15">
    <w:abstractNumId w:val="24"/>
  </w:num>
  <w:num w:numId="16">
    <w:abstractNumId w:val="22"/>
  </w:num>
  <w:num w:numId="17">
    <w:abstractNumId w:val="0"/>
  </w:num>
  <w:num w:numId="18">
    <w:abstractNumId w:val="5"/>
  </w:num>
  <w:num w:numId="19">
    <w:abstractNumId w:val="2"/>
  </w:num>
  <w:num w:numId="20">
    <w:abstractNumId w:val="25"/>
  </w:num>
  <w:num w:numId="21">
    <w:abstractNumId w:val="16"/>
  </w:num>
  <w:num w:numId="22">
    <w:abstractNumId w:val="21"/>
  </w:num>
  <w:num w:numId="23">
    <w:abstractNumId w:val="12"/>
  </w:num>
  <w:num w:numId="24">
    <w:abstractNumId w:val="6"/>
  </w:num>
  <w:num w:numId="25">
    <w:abstractNumId w:val="10"/>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04C8"/>
    <w:rsid w:val="00385167"/>
    <w:rsid w:val="006304C8"/>
    <w:rsid w:val="00A938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304C8"/>
    <w:rPr>
      <w:sz w:val="20"/>
      <w:szCs w:val="20"/>
    </w:rPr>
  </w:style>
  <w:style w:type="character" w:customStyle="1" w:styleId="FootnoteTextChar">
    <w:name w:val="Footnote Text Char"/>
    <w:basedOn w:val="DefaultParagraphFont"/>
    <w:link w:val="FootnoteText"/>
    <w:semiHidden/>
    <w:rsid w:val="006304C8"/>
    <w:rPr>
      <w:rFonts w:ascii="Calibri" w:eastAsia="Calibri" w:hAnsi="Calibri" w:cs="Times New Roman"/>
      <w:sz w:val="20"/>
      <w:szCs w:val="20"/>
    </w:rPr>
  </w:style>
  <w:style w:type="character" w:styleId="FootnoteReference">
    <w:name w:val="footnote reference"/>
    <w:semiHidden/>
    <w:unhideWhenUsed/>
    <w:rsid w:val="006304C8"/>
    <w:rPr>
      <w:vertAlign w:val="superscript"/>
    </w:rPr>
  </w:style>
  <w:style w:type="paragraph" w:styleId="ListParagraph">
    <w:name w:val="List Paragraph"/>
    <w:basedOn w:val="Normal"/>
    <w:uiPriority w:val="34"/>
    <w:qFormat/>
    <w:rsid w:val="006304C8"/>
    <w:pPr>
      <w:ind w:left="720"/>
      <w:contextualSpacing/>
    </w:pPr>
  </w:style>
  <w:style w:type="character" w:styleId="Hyperlink">
    <w:name w:val="Hyperlink"/>
    <w:basedOn w:val="DefaultParagraphFont"/>
    <w:rsid w:val="006304C8"/>
    <w:rPr>
      <w:color w:val="0000FF"/>
      <w:u w:val="single"/>
    </w:rPr>
  </w:style>
  <w:style w:type="paragraph" w:styleId="Header">
    <w:name w:val="header"/>
    <w:basedOn w:val="Normal"/>
    <w:link w:val="HeaderChar"/>
    <w:uiPriority w:val="99"/>
    <w:unhideWhenUsed/>
    <w:rsid w:val="00630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C8"/>
    <w:rPr>
      <w:rFonts w:ascii="Calibri" w:eastAsia="Calibri" w:hAnsi="Calibri" w:cs="Times New Roman"/>
    </w:rPr>
  </w:style>
  <w:style w:type="paragraph" w:styleId="Footer">
    <w:name w:val="footer"/>
    <w:basedOn w:val="Normal"/>
    <w:link w:val="FooterChar"/>
    <w:uiPriority w:val="99"/>
    <w:semiHidden/>
    <w:unhideWhenUsed/>
    <w:rsid w:val="006304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04C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airuzelsad.woldpress.com/2011/05/24/pengertian-alat-per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DEE-152C-4F4B-8EB4-41D072BB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MyACER</dc:creator>
  <cp:lastModifiedBy>MyACER</cp:lastModifiedBy>
  <cp:revision>1</cp:revision>
  <dcterms:created xsi:type="dcterms:W3CDTF">2012-06-30T05:09:00Z</dcterms:created>
  <dcterms:modified xsi:type="dcterms:W3CDTF">2012-06-30T05:33:00Z</dcterms:modified>
</cp:coreProperties>
</file>