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DD" w:rsidRPr="009371F1" w:rsidRDefault="001104DD" w:rsidP="001104DD">
      <w:pPr>
        <w:tabs>
          <w:tab w:val="left" w:pos="3736"/>
          <w:tab w:val="center" w:pos="4135"/>
        </w:tabs>
        <w:bidi/>
        <w:spacing w:after="0" w:line="480" w:lineRule="auto"/>
        <w:rPr>
          <w:rFonts w:ascii="Times New Roman" w:hAnsi="Times New Roman" w:cs="Times New Roman"/>
          <w:b/>
          <w:bCs/>
          <w:sz w:val="28"/>
          <w:szCs w:val="28"/>
        </w:rPr>
      </w:pPr>
      <w:r>
        <w:rPr>
          <w:rFonts w:ascii="Times New Roman" w:hAnsi="Times New Roman" w:cs="Times New Roman"/>
          <w:sz w:val="24"/>
          <w:szCs w:val="24"/>
        </w:rPr>
        <w:tab/>
      </w:r>
      <w:r>
        <w:rPr>
          <w:rFonts w:ascii="Times New Roman" w:hAnsi="Times New Roman" w:cs="Times New Roman"/>
          <w:sz w:val="24"/>
          <w:szCs w:val="24"/>
        </w:rPr>
        <w:tab/>
      </w:r>
      <w:r w:rsidRPr="009371F1">
        <w:rPr>
          <w:rFonts w:ascii="Times New Roman" w:hAnsi="Times New Roman" w:cs="Times New Roman"/>
          <w:b/>
          <w:bCs/>
          <w:sz w:val="28"/>
          <w:szCs w:val="28"/>
        </w:rPr>
        <w:t>BAB II</w:t>
      </w:r>
    </w:p>
    <w:p w:rsidR="00C91970" w:rsidRDefault="001104DD" w:rsidP="00C91970">
      <w:pPr>
        <w:bidi/>
        <w:spacing w:after="0" w:line="480" w:lineRule="auto"/>
        <w:contextualSpacing/>
        <w:jc w:val="center"/>
        <w:rPr>
          <w:rFonts w:ascii="Times New Roman" w:hAnsi="Times New Roman" w:cs="Times New Roman"/>
          <w:b/>
          <w:bCs/>
          <w:sz w:val="28"/>
          <w:szCs w:val="28"/>
        </w:rPr>
      </w:pPr>
      <w:r w:rsidRPr="009371F1">
        <w:rPr>
          <w:rFonts w:ascii="Times New Roman" w:hAnsi="Times New Roman" w:cs="Times New Roman"/>
          <w:b/>
          <w:bCs/>
          <w:sz w:val="28"/>
          <w:szCs w:val="28"/>
        </w:rPr>
        <w:t>TINJAUAN PUSTAKA</w:t>
      </w:r>
    </w:p>
    <w:p w:rsidR="00C91970" w:rsidRPr="00194177" w:rsidRDefault="00C91970" w:rsidP="00C91970">
      <w:pPr>
        <w:bidi/>
        <w:spacing w:after="0" w:line="480" w:lineRule="auto"/>
        <w:contextualSpacing/>
        <w:jc w:val="center"/>
        <w:rPr>
          <w:rFonts w:ascii="Times New Roman" w:hAnsi="Times New Roman" w:cs="Times New Roman"/>
          <w:b/>
          <w:bCs/>
          <w:sz w:val="28"/>
          <w:szCs w:val="28"/>
        </w:rPr>
      </w:pPr>
    </w:p>
    <w:p w:rsidR="001104DD" w:rsidRPr="00B47DA8" w:rsidRDefault="001104DD" w:rsidP="001104DD">
      <w:pPr>
        <w:pStyle w:val="ListParagraph"/>
        <w:numPr>
          <w:ilvl w:val="0"/>
          <w:numId w:val="1"/>
        </w:numPr>
        <w:spacing w:after="0" w:line="480" w:lineRule="auto"/>
        <w:rPr>
          <w:rFonts w:ascii="Times New Roman" w:hAnsi="Times New Roman" w:cs="Times New Roman"/>
          <w:b/>
          <w:bCs/>
          <w:sz w:val="24"/>
          <w:szCs w:val="24"/>
        </w:rPr>
      </w:pPr>
      <w:r w:rsidRPr="00B47DA8">
        <w:rPr>
          <w:rFonts w:ascii="Times New Roman" w:hAnsi="Times New Roman" w:cs="Times New Roman"/>
          <w:b/>
          <w:bCs/>
          <w:sz w:val="24"/>
          <w:szCs w:val="24"/>
        </w:rPr>
        <w:t>Tinjauan Tentang Media Pembelajaran</w:t>
      </w:r>
    </w:p>
    <w:p w:rsidR="001104DD" w:rsidRPr="00EC5114" w:rsidRDefault="001104DD" w:rsidP="001104DD">
      <w:pPr>
        <w:pStyle w:val="ListParagraph"/>
        <w:numPr>
          <w:ilvl w:val="0"/>
          <w:numId w:val="2"/>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Pengertian Media P</w:t>
      </w:r>
      <w:r w:rsidRPr="00EC5114">
        <w:rPr>
          <w:rFonts w:ascii="Times New Roman" w:hAnsi="Times New Roman" w:cs="Times New Roman"/>
          <w:b/>
          <w:bCs/>
          <w:sz w:val="24"/>
          <w:szCs w:val="24"/>
        </w:rPr>
        <w:t>embelajaran</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Media mempunyai arti penting dalam dunia pendidikan, terutama dalam pendidikan formal</w:t>
      </w:r>
      <w:r w:rsidRPr="00BC7168">
        <w:rPr>
          <w:rFonts w:asciiTheme="majorBidi" w:hAnsiTheme="majorBidi" w:cstheme="majorBidi"/>
          <w:sz w:val="24"/>
          <w:szCs w:val="24"/>
        </w:rPr>
        <w:t xml:space="preserve"> </w:t>
      </w:r>
      <w:r>
        <w:rPr>
          <w:rFonts w:ascii="Times New Roman" w:hAnsi="Times New Roman" w:cs="Times New Roman"/>
          <w:sz w:val="24"/>
          <w:szCs w:val="24"/>
        </w:rPr>
        <w:t>di madrasah</w:t>
      </w:r>
      <w:r w:rsidRPr="00BC7168">
        <w:rPr>
          <w:rFonts w:ascii="Times New Roman" w:hAnsi="Times New Roman" w:cs="Times New Roman"/>
          <w:sz w:val="24"/>
          <w:szCs w:val="24"/>
        </w:rPr>
        <w:t>. Guru sebagai pengajar dan sekaligus sebagai pendidik yang terjun langsung dalam</w:t>
      </w:r>
      <w:r>
        <w:rPr>
          <w:rFonts w:ascii="Times New Roman" w:hAnsi="Times New Roman" w:cs="Times New Roman"/>
          <w:sz w:val="24"/>
          <w:szCs w:val="24"/>
        </w:rPr>
        <w:t xml:space="preserve"> dunia pendidikan formal madrasah</w:t>
      </w:r>
      <w:r w:rsidRPr="00BC7168">
        <w:rPr>
          <w:rFonts w:ascii="Times New Roman" w:hAnsi="Times New Roman" w:cs="Times New Roman"/>
          <w:sz w:val="24"/>
          <w:szCs w:val="24"/>
        </w:rPr>
        <w:t>, tidak meragukan lagi tentang keampuhan suatu media pembelajaran. Utamanya dalam menanamkan sikap dan mengharapkan perubahan tingkah laku seperti yang diharapkan, yaitu yang sesuai dengan tujuan pembelajaran.</w:t>
      </w:r>
      <w:r w:rsidRPr="00BC7168">
        <w:rPr>
          <w:rStyle w:val="FootnoteReference"/>
          <w:rFonts w:ascii="Times New Roman" w:hAnsi="Times New Roman" w:cs="Times New Roman"/>
          <w:sz w:val="24"/>
          <w:szCs w:val="24"/>
        </w:rPr>
        <w:footnoteReference w:id="2"/>
      </w:r>
    </w:p>
    <w:p w:rsidR="001104DD" w:rsidRPr="00EC5114"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Kata media berasal dari bahasa latin dan merupakan bentuk jamak dari medium, yang secara harfiah berarti perantara atau pengantar.</w:t>
      </w:r>
      <w:r w:rsidRPr="00BC7168">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BC7168">
        <w:rPr>
          <w:rFonts w:ascii="Times New Roman" w:hAnsi="Times New Roman" w:cs="Times New Roman"/>
          <w:sz w:val="24"/>
          <w:szCs w:val="24"/>
        </w:rPr>
        <w:t>media adalah alat yang menyampaikan atau mengantarkan pesan-pesan pembelajaran.</w:t>
      </w:r>
      <w:r w:rsidRPr="00BC7168">
        <w:rPr>
          <w:rStyle w:val="FootnoteReference"/>
          <w:rFonts w:ascii="Times New Roman" w:hAnsi="Times New Roman" w:cs="Times New Roman"/>
          <w:sz w:val="24"/>
          <w:szCs w:val="24"/>
        </w:rPr>
        <w:footnoteReference w:id="4"/>
      </w:r>
      <w:r w:rsidRPr="00BC7168">
        <w:rPr>
          <w:rFonts w:ascii="Times New Roman" w:hAnsi="Times New Roman" w:cs="Times New Roman"/>
          <w:sz w:val="24"/>
          <w:szCs w:val="24"/>
        </w:rPr>
        <w:t xml:space="preserve"> </w:t>
      </w:r>
      <w:r w:rsidRPr="00EC5114">
        <w:rPr>
          <w:rFonts w:ascii="Times New Roman" w:hAnsi="Times New Roman" w:cs="Times New Roman"/>
          <w:sz w:val="24"/>
          <w:szCs w:val="24"/>
        </w:rPr>
        <w:t>Agar lebih memahami tentang media</w:t>
      </w:r>
      <w:r>
        <w:rPr>
          <w:rFonts w:ascii="Times New Roman" w:hAnsi="Times New Roman" w:cs="Times New Roman"/>
          <w:sz w:val="24"/>
          <w:szCs w:val="24"/>
        </w:rPr>
        <w:t xml:space="preserve">, </w:t>
      </w:r>
      <w:r w:rsidRPr="00EC5114">
        <w:rPr>
          <w:rFonts w:ascii="Times New Roman" w:hAnsi="Times New Roman" w:cs="Times New Roman"/>
          <w:sz w:val="24"/>
          <w:szCs w:val="24"/>
        </w:rPr>
        <w:t>maka ada beberapa definisi-definisi yang pernah dikemukakan tentang media sebagai berikut :</w:t>
      </w:r>
    </w:p>
    <w:p w:rsidR="001104DD" w:rsidRPr="00752969" w:rsidRDefault="001104DD" w:rsidP="001104DD">
      <w:pPr>
        <w:pStyle w:val="ListParagraph"/>
        <w:spacing w:after="0" w:line="480" w:lineRule="auto"/>
        <w:ind w:left="851" w:firstLine="567"/>
        <w:jc w:val="both"/>
        <w:rPr>
          <w:rFonts w:ascii="Times New Roman" w:hAnsi="Times New Roman" w:cs="Times New Roman"/>
          <w:sz w:val="24"/>
          <w:szCs w:val="24"/>
        </w:rPr>
      </w:pPr>
      <w:r w:rsidRPr="00752969">
        <w:rPr>
          <w:rFonts w:ascii="Times New Roman" w:hAnsi="Times New Roman" w:cs="Times New Roman"/>
          <w:sz w:val="24"/>
          <w:szCs w:val="24"/>
        </w:rPr>
        <w:t xml:space="preserve">Menurut Arief S Sadiman media adalah segala sesuatu yang dapat digunakan untuk menyalurkan pesan dari pengirim ke penerima, sehingga </w:t>
      </w:r>
      <w:r w:rsidRPr="00752969">
        <w:rPr>
          <w:rFonts w:ascii="Times New Roman" w:hAnsi="Times New Roman" w:cs="Times New Roman"/>
          <w:sz w:val="24"/>
          <w:szCs w:val="24"/>
        </w:rPr>
        <w:lastRenderedPageBreak/>
        <w:t>dapat merangsang pikiran, perasaan, perhatian dan minat serta perhatian siswa sedemikian rupa sehingga proses belajar terjadi.</w:t>
      </w:r>
      <w:r w:rsidRPr="00BC7168">
        <w:rPr>
          <w:rStyle w:val="FootnoteReference"/>
          <w:rFonts w:ascii="Times New Roman" w:hAnsi="Times New Roman" w:cs="Times New Roman"/>
          <w:sz w:val="24"/>
          <w:szCs w:val="24"/>
        </w:rPr>
        <w:footnoteReference w:id="5"/>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Menurut Ahmad Rohani, media adalah seg</w:t>
      </w:r>
      <w:r>
        <w:rPr>
          <w:rFonts w:ascii="Times New Roman" w:hAnsi="Times New Roman" w:cs="Times New Roman"/>
          <w:sz w:val="24"/>
          <w:szCs w:val="24"/>
        </w:rPr>
        <w:t xml:space="preserve">ala sesuatu yang dapat di Indra yang berfugsi sebagai perantara/sarana/alat </w:t>
      </w:r>
      <w:r w:rsidRPr="00BC7168">
        <w:rPr>
          <w:rFonts w:ascii="Times New Roman" w:hAnsi="Times New Roman" w:cs="Times New Roman"/>
          <w:sz w:val="24"/>
          <w:szCs w:val="24"/>
        </w:rPr>
        <w:t>untuk proses komunikasi (proses belajar mengajar).</w:t>
      </w:r>
      <w:r w:rsidRPr="00BC7168">
        <w:rPr>
          <w:rStyle w:val="FootnoteReference"/>
          <w:rFonts w:ascii="Times New Roman" w:hAnsi="Times New Roman" w:cs="Times New Roman"/>
          <w:sz w:val="24"/>
          <w:szCs w:val="24"/>
        </w:rPr>
        <w:footnoteReference w:id="6"/>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Menurut Suparman dalam Rayandra Asyhar, media merupakan alat yang digunakan untuk menyalurkan pesan dan informasi dari pengirim pesan kepada penerima pesan.</w:t>
      </w:r>
      <w:r w:rsidRPr="00BC7168">
        <w:rPr>
          <w:rStyle w:val="FootnoteReference"/>
          <w:rFonts w:ascii="Times New Roman" w:hAnsi="Times New Roman" w:cs="Times New Roman"/>
          <w:sz w:val="24"/>
          <w:szCs w:val="24"/>
        </w:rPr>
        <w:footnoteReference w:id="7"/>
      </w:r>
    </w:p>
    <w:p w:rsidR="00B94DFE" w:rsidRDefault="001104DD" w:rsidP="00B94DFE">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BC7168">
        <w:rPr>
          <w:rFonts w:ascii="Times New Roman" w:hAnsi="Times New Roman" w:cs="Times New Roman"/>
          <w:sz w:val="24"/>
          <w:szCs w:val="24"/>
        </w:rPr>
        <w:t>Menurut Asnawir dan M. Basyirudin Usman, media adalah merupakan sesuatu yang bersifat menyalurkan pesan dan dapat merangsang pikiran, perasaan dan kemauan audien (siswa) sehingga dapat mendorong adanya proses belajar pada dirinya.</w:t>
      </w:r>
      <w:r w:rsidRPr="00BC7168">
        <w:rPr>
          <w:rStyle w:val="FootnoteReference"/>
          <w:rFonts w:ascii="Times New Roman" w:hAnsi="Times New Roman" w:cs="Times New Roman"/>
          <w:sz w:val="24"/>
          <w:szCs w:val="24"/>
        </w:rPr>
        <w:footnoteReference w:id="8"/>
      </w:r>
    </w:p>
    <w:p w:rsidR="00293FFC" w:rsidRDefault="001104DD" w:rsidP="00293FFC">
      <w:pPr>
        <w:pStyle w:val="ListParagraph"/>
        <w:spacing w:after="0" w:line="432" w:lineRule="auto"/>
        <w:ind w:left="851" w:firstLine="567"/>
        <w:jc w:val="both"/>
        <w:rPr>
          <w:rFonts w:ascii="Times New Roman" w:hAnsi="Times New Roman" w:cs="Times New Roman"/>
          <w:sz w:val="24"/>
          <w:szCs w:val="24"/>
        </w:rPr>
      </w:pPr>
      <w:r w:rsidRPr="00B94DFE">
        <w:rPr>
          <w:rFonts w:ascii="Times New Roman" w:hAnsi="Times New Roman" w:cs="Times New Roman"/>
          <w:sz w:val="24"/>
          <w:szCs w:val="24"/>
        </w:rPr>
        <w:t>Secara sederhana istilah media dapat didefinisikan sebagai perantara atau pengantar. Sedangkan istilah pembelajaran adalah kondisi untuk membuat seseorang melakukan kegiatan belajar. Dengan merujuk pada definisi tersebut maka media pembelajar</w:t>
      </w:r>
      <w:r w:rsidR="00B94DFE" w:rsidRPr="00B94DFE">
        <w:rPr>
          <w:rFonts w:ascii="Times New Roman" w:hAnsi="Times New Roman" w:cs="Times New Roman"/>
          <w:sz w:val="24"/>
          <w:szCs w:val="24"/>
        </w:rPr>
        <w:t xml:space="preserve">an adalah wahana penyalur pesan </w:t>
      </w:r>
      <w:r w:rsidRPr="00B94DFE">
        <w:rPr>
          <w:rFonts w:ascii="Times New Roman" w:hAnsi="Times New Roman" w:cs="Times New Roman"/>
          <w:sz w:val="24"/>
          <w:szCs w:val="24"/>
        </w:rPr>
        <w:t>atau informasi belajar sehingga mengkondisikan seseorang untuk belajar</w:t>
      </w:r>
      <w:r w:rsidR="00293FFC">
        <w:rPr>
          <w:rFonts w:ascii="Times New Roman" w:hAnsi="Times New Roman" w:cs="Times New Roman"/>
          <w:sz w:val="24"/>
          <w:szCs w:val="24"/>
        </w:rPr>
        <w:t xml:space="preserve"> </w:t>
      </w:r>
      <w:r w:rsidRPr="00B94DFE">
        <w:rPr>
          <w:rFonts w:ascii="Times New Roman" w:hAnsi="Times New Roman" w:cs="Times New Roman"/>
          <w:sz w:val="24"/>
          <w:szCs w:val="24"/>
        </w:rPr>
        <w:t>atau berbagai jenis sumber daya yang dapat difungsikan dalam proses pembelajaran.</w:t>
      </w:r>
      <w:r w:rsidR="00293FFC">
        <w:rPr>
          <w:rFonts w:ascii="Times New Roman" w:hAnsi="Times New Roman" w:cs="Times New Roman"/>
          <w:sz w:val="24"/>
          <w:szCs w:val="24"/>
        </w:rPr>
        <w:t xml:space="preserve"> </w:t>
      </w:r>
    </w:p>
    <w:p w:rsidR="001104DD" w:rsidRPr="00293FFC" w:rsidRDefault="001104DD" w:rsidP="00293FFC">
      <w:pPr>
        <w:pStyle w:val="ListParagraph"/>
        <w:spacing w:after="0" w:line="480" w:lineRule="auto"/>
        <w:ind w:left="851" w:firstLine="567"/>
        <w:jc w:val="both"/>
        <w:rPr>
          <w:rFonts w:ascii="Times New Roman" w:hAnsi="Times New Roman" w:cs="Times New Roman"/>
          <w:sz w:val="24"/>
          <w:szCs w:val="24"/>
        </w:rPr>
      </w:pPr>
      <w:r w:rsidRPr="00293FFC">
        <w:rPr>
          <w:rFonts w:ascii="Times New Roman" w:hAnsi="Times New Roman" w:cs="Times New Roman"/>
          <w:sz w:val="24"/>
          <w:szCs w:val="24"/>
        </w:rPr>
        <w:lastRenderedPageBreak/>
        <w:t>Menurut briggs dalam Suwarno, media pembelajaran adalah sebagai sarana fisik untuk menyampaikan isi / materi pembelajaran.</w:t>
      </w:r>
      <w:r w:rsidRPr="00BC7168">
        <w:rPr>
          <w:rStyle w:val="FootnoteReference"/>
          <w:rFonts w:ascii="Times New Roman" w:hAnsi="Times New Roman" w:cs="Times New Roman"/>
          <w:sz w:val="24"/>
          <w:szCs w:val="24"/>
        </w:rPr>
        <w:footnoteReference w:id="9"/>
      </w:r>
      <w:r w:rsidRPr="00293FFC">
        <w:rPr>
          <w:rFonts w:ascii="Times New Roman" w:hAnsi="Times New Roman" w:cs="Times New Roman"/>
          <w:sz w:val="24"/>
          <w:szCs w:val="24"/>
        </w:rPr>
        <w:t xml:space="preserve">  </w:t>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Rayandra Asyhar</w:t>
      </w:r>
      <w:r>
        <w:rPr>
          <w:rFonts w:ascii="Times New Roman" w:hAnsi="Times New Roman" w:cs="Times New Roman"/>
          <w:sz w:val="24"/>
          <w:szCs w:val="24"/>
        </w:rPr>
        <w:t xml:space="preserve"> mengemukakan bahwa </w:t>
      </w:r>
      <w:r w:rsidRPr="00BC7168">
        <w:rPr>
          <w:rFonts w:ascii="Times New Roman" w:hAnsi="Times New Roman" w:cs="Times New Roman"/>
          <w:sz w:val="24"/>
          <w:szCs w:val="24"/>
        </w:rPr>
        <w:t>media pembelajaran adalah segala sesuatu yang dapat menyampaikan atau menyalurkan pesan dari suatu sumber secara terencana, sehingga terjadi lingkungan belajar yang kondusif dimana penerimanya dapat melakukan proses belajar secara efisien dan efektif.</w:t>
      </w:r>
      <w:r>
        <w:rPr>
          <w:rStyle w:val="FootnoteReference"/>
          <w:rFonts w:ascii="Times New Roman" w:hAnsi="Times New Roman" w:cs="Times New Roman"/>
          <w:sz w:val="24"/>
          <w:szCs w:val="24"/>
        </w:rPr>
        <w:footnoteReference w:id="10"/>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sidRPr="001478C5">
        <w:rPr>
          <w:rFonts w:ascii="Times New Roman" w:hAnsi="Times New Roman" w:cs="Times New Roman"/>
          <w:sz w:val="24"/>
          <w:szCs w:val="24"/>
        </w:rPr>
        <w:t>Menurut Yoto dan Saiful Rahman</w:t>
      </w:r>
      <w:r>
        <w:rPr>
          <w:rFonts w:ascii="Times New Roman" w:hAnsi="Times New Roman" w:cs="Times New Roman"/>
          <w:sz w:val="24"/>
          <w:szCs w:val="24"/>
        </w:rPr>
        <w:t xml:space="preserve"> </w:t>
      </w:r>
      <w:r w:rsidRPr="008F0AEB">
        <w:rPr>
          <w:rFonts w:ascii="Times New Roman" w:hAnsi="Times New Roman" w:cs="Times New Roman"/>
          <w:sz w:val="24"/>
          <w:szCs w:val="24"/>
        </w:rPr>
        <w:t>Media pembelajaran adalah segala sesuatu yang dapat menyalurkan pesan, yang dapat merangsang pikiran, perasaan dan kemauan siswa, sehingga dapat mendorong terjadinya proses belajar pada dirinya (siswa).</w:t>
      </w:r>
      <w:r w:rsidRPr="00BC7168">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8F0AEB">
        <w:rPr>
          <w:rFonts w:ascii="Times New Roman" w:hAnsi="Times New Roman" w:cs="Times New Roman"/>
          <w:sz w:val="24"/>
          <w:szCs w:val="24"/>
        </w:rPr>
        <w:t>Menurut Asnawir dan M. Basyirudin Usman, media Pembelajaran adalah merupakan sesuatu yang bersifat menyalurkan pesan dan dapat merangsang pikiran, perasaan dan kemauan audien (siswa) sehingga dapat mendorong adanya proses belajar pada dirinya.</w:t>
      </w:r>
      <w:r w:rsidRPr="00FB24A8">
        <w:rPr>
          <w:rStyle w:val="FootnoteReference"/>
          <w:rFonts w:ascii="Times New Roman" w:hAnsi="Times New Roman" w:cs="Times New Roman"/>
          <w:sz w:val="24"/>
          <w:szCs w:val="24"/>
        </w:rPr>
        <w:footnoteReference w:id="12"/>
      </w:r>
    </w:p>
    <w:p w:rsidR="001104DD" w:rsidRPr="008F0AEB" w:rsidRDefault="001104DD" w:rsidP="00F35E83">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Selain pengertian diatas, ada juga yang berpendapat bahwa media dalam pembelajaran adalah segala bentuk alat komunikasi yang dapat </w:t>
      </w:r>
      <w:r>
        <w:rPr>
          <w:rFonts w:ascii="Times New Roman" w:hAnsi="Times New Roman" w:cs="Times New Roman"/>
          <w:sz w:val="24"/>
          <w:szCs w:val="24"/>
        </w:rPr>
        <w:lastRenderedPageBreak/>
        <w:t>digunakan untuk menyampaikan informasi dari sumber ke peserta didik yang bertujuan merangsang mereka untuk mengikuti kegiatan pembelajaran.</w:t>
      </w:r>
      <w:r>
        <w:rPr>
          <w:rStyle w:val="FootnoteReference"/>
          <w:rFonts w:ascii="Times New Roman" w:hAnsi="Times New Roman" w:cs="Times New Roman"/>
          <w:sz w:val="24"/>
          <w:szCs w:val="24"/>
        </w:rPr>
        <w:footnoteReference w:id="13"/>
      </w:r>
    </w:p>
    <w:p w:rsidR="001104DD" w:rsidRPr="00B070BF" w:rsidRDefault="001104DD" w:rsidP="001104DD">
      <w:pPr>
        <w:pStyle w:val="ListParagraph"/>
        <w:numPr>
          <w:ilvl w:val="0"/>
          <w:numId w:val="2"/>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Fungsi dan Manfaat Media P</w:t>
      </w:r>
      <w:r w:rsidRPr="00B070BF">
        <w:rPr>
          <w:rFonts w:ascii="Times New Roman" w:hAnsi="Times New Roman" w:cs="Times New Roman"/>
          <w:b/>
          <w:bCs/>
          <w:sz w:val="24"/>
          <w:szCs w:val="24"/>
        </w:rPr>
        <w:t>embelajaran</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Pada awalnya media hanya berfungsi sebagai alat bantu dalam kegiatan belajar mengajar yaitu berupa sarana yang dapat memberikan pengalaman visual kepada siswa dalam rangka mendorong motivasi belajar, memperjelas dan mempermudah konsep yang kompleks dan abstrak menjadi lebih sederhana, konkret serta mudah dipahami.</w:t>
      </w:r>
      <w:r w:rsidRPr="00BC7168">
        <w:rPr>
          <w:rStyle w:val="FootnoteReference"/>
          <w:rFonts w:ascii="Times New Roman" w:hAnsi="Times New Roman" w:cs="Times New Roman"/>
          <w:sz w:val="24"/>
          <w:szCs w:val="24"/>
        </w:rPr>
        <w:footnoteReference w:id="14"/>
      </w:r>
      <w:r w:rsidRPr="00BC7168">
        <w:rPr>
          <w:rFonts w:ascii="Times New Roman" w:hAnsi="Times New Roman" w:cs="Times New Roman"/>
          <w:sz w:val="24"/>
          <w:szCs w:val="24"/>
        </w:rPr>
        <w:t xml:space="preserve">  </w:t>
      </w:r>
    </w:p>
    <w:p w:rsidR="001104DD" w:rsidRDefault="001104DD" w:rsidP="001104DD">
      <w:pPr>
        <w:pStyle w:val="ListParagraph"/>
        <w:spacing w:after="0" w:line="480" w:lineRule="auto"/>
        <w:ind w:left="851" w:firstLine="567"/>
        <w:jc w:val="both"/>
        <w:rPr>
          <w:rFonts w:ascii="Times New Roman" w:hAnsi="Times New Roman" w:cs="Times New Roman"/>
          <w:color w:val="000000" w:themeColor="text1"/>
          <w:sz w:val="24"/>
          <w:szCs w:val="24"/>
        </w:rPr>
      </w:pPr>
      <w:r w:rsidRPr="00BC7168">
        <w:rPr>
          <w:rFonts w:ascii="Times New Roman" w:hAnsi="Times New Roman" w:cs="Times New Roman"/>
          <w:sz w:val="24"/>
          <w:szCs w:val="24"/>
        </w:rPr>
        <w:t>Media pembelajaran tidak hanya berfungsi sebagai alat bantu mengajar, tetapi media juga berfungsi untuk menambah gairah dan motivasi belajar siswa, sehingga perhatian siswa terhadap materi pembelajaran dapat lebih meningkat. Salah satu fungsi utama media pembelajaran adalah sebagai alat bantu mengajar yang turut mempengaruhi iklim, kondisi, dan lingkungan belajar yang ditata dan diciptakan oleh guru.</w:t>
      </w:r>
      <w:r w:rsidRPr="00BC7168">
        <w:rPr>
          <w:rStyle w:val="FootnoteReference"/>
          <w:rFonts w:ascii="Times New Roman" w:hAnsi="Times New Roman" w:cs="Times New Roman"/>
          <w:sz w:val="24"/>
          <w:szCs w:val="24"/>
        </w:rPr>
        <w:footnoteReference w:id="15"/>
      </w:r>
      <w:r>
        <w:rPr>
          <w:rFonts w:ascii="Times New Roman" w:hAnsi="Times New Roman" w:cs="Times New Roman"/>
          <w:color w:val="000000" w:themeColor="text1"/>
          <w:sz w:val="24"/>
          <w:szCs w:val="24"/>
        </w:rPr>
        <w:t xml:space="preserve"> </w:t>
      </w:r>
    </w:p>
    <w:p w:rsidR="001104DD" w:rsidRPr="00FF70CB"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color w:val="000000" w:themeColor="text1"/>
          <w:sz w:val="24"/>
          <w:szCs w:val="24"/>
        </w:rPr>
        <w:t>Asnawir dan Basya</w:t>
      </w:r>
      <w:r>
        <w:rPr>
          <w:rFonts w:ascii="Times New Roman" w:hAnsi="Times New Roman" w:cs="Times New Roman"/>
          <w:color w:val="000000" w:themeColor="text1"/>
          <w:sz w:val="24"/>
          <w:szCs w:val="24"/>
        </w:rPr>
        <w:t xml:space="preserve">rudin Usman, mengemukakan </w:t>
      </w:r>
      <w:r w:rsidRPr="00FF70CB">
        <w:rPr>
          <w:rFonts w:ascii="Times New Roman" w:hAnsi="Times New Roman" w:cs="Times New Roman"/>
          <w:color w:val="000000" w:themeColor="text1"/>
          <w:sz w:val="24"/>
          <w:szCs w:val="24"/>
        </w:rPr>
        <w:t xml:space="preserve">pada saat ini media pengajaran mempunyai </w:t>
      </w:r>
      <w:r>
        <w:rPr>
          <w:rFonts w:ascii="Times New Roman" w:hAnsi="Times New Roman" w:cs="Times New Roman"/>
          <w:color w:val="000000" w:themeColor="text1"/>
          <w:sz w:val="24"/>
          <w:szCs w:val="24"/>
        </w:rPr>
        <w:t xml:space="preserve">beberapa </w:t>
      </w:r>
      <w:r w:rsidRPr="00FF70CB">
        <w:rPr>
          <w:rFonts w:ascii="Times New Roman" w:hAnsi="Times New Roman" w:cs="Times New Roman"/>
          <w:color w:val="000000" w:themeColor="text1"/>
          <w:sz w:val="24"/>
          <w:szCs w:val="24"/>
        </w:rPr>
        <w:t>fungsi:</w:t>
      </w:r>
    </w:p>
    <w:p w:rsidR="001104DD" w:rsidRPr="00BC7168" w:rsidRDefault="001104DD" w:rsidP="001104DD">
      <w:pPr>
        <w:pStyle w:val="ListParagraph"/>
        <w:numPr>
          <w:ilvl w:val="0"/>
          <w:numId w:val="9"/>
        </w:numPr>
        <w:tabs>
          <w:tab w:val="left" w:pos="2268"/>
          <w:tab w:val="left" w:pos="2552"/>
        </w:tabs>
        <w:spacing w:after="0" w:line="480" w:lineRule="auto"/>
        <w:ind w:hanging="5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Membantu memudahkan </w:t>
      </w:r>
      <w:r w:rsidRPr="00BC7168">
        <w:rPr>
          <w:rFonts w:ascii="Times New Roman" w:hAnsi="Times New Roman" w:cs="Times New Roman"/>
          <w:color w:val="000000" w:themeColor="text1"/>
          <w:sz w:val="24"/>
          <w:szCs w:val="24"/>
        </w:rPr>
        <w:t>belajar bagi siswa dan membantu memudahkan mengajar bagi guru.</w:t>
      </w:r>
    </w:p>
    <w:p w:rsidR="001104DD" w:rsidRPr="00BC7168" w:rsidRDefault="001104DD" w:rsidP="001104DD">
      <w:pPr>
        <w:pStyle w:val="ListParagraph"/>
        <w:numPr>
          <w:ilvl w:val="0"/>
          <w:numId w:val="9"/>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lastRenderedPageBreak/>
        <w:t>Memberikan pengalaman lebih nyata (yang abstrak dapat menjadi konkret).</w:t>
      </w:r>
    </w:p>
    <w:p w:rsidR="001104DD" w:rsidRPr="00BC7168" w:rsidRDefault="001104DD" w:rsidP="001104DD">
      <w:pPr>
        <w:pStyle w:val="ListParagraph"/>
        <w:numPr>
          <w:ilvl w:val="0"/>
          <w:numId w:val="9"/>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Menarik perhatian siswa lebih besar (jalannya pelajaran tidak membosankan).</w:t>
      </w:r>
    </w:p>
    <w:p w:rsidR="001104DD" w:rsidRPr="00BC7168" w:rsidRDefault="001104DD" w:rsidP="001104DD">
      <w:pPr>
        <w:pStyle w:val="ListParagraph"/>
        <w:numPr>
          <w:ilvl w:val="0"/>
          <w:numId w:val="9"/>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Semua indra murid dapat diaktifkan. Kelemahan satu indra dapat diimbangi oleh kekuatan indra lainnya.</w:t>
      </w:r>
    </w:p>
    <w:p w:rsidR="001104DD" w:rsidRPr="00BC7168" w:rsidRDefault="001104DD" w:rsidP="001104DD">
      <w:pPr>
        <w:pStyle w:val="ListParagraph"/>
        <w:numPr>
          <w:ilvl w:val="0"/>
          <w:numId w:val="9"/>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Lebih menarik perhatian dan minat murid dalam belajar.</w:t>
      </w:r>
    </w:p>
    <w:p w:rsidR="001104DD" w:rsidRPr="00BC7168" w:rsidRDefault="001104DD" w:rsidP="001104DD">
      <w:pPr>
        <w:pStyle w:val="ListParagraph"/>
        <w:numPr>
          <w:ilvl w:val="0"/>
          <w:numId w:val="9"/>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Dapat membangkitkan dunia teori dengan realitanya.</w:t>
      </w:r>
      <w:r w:rsidRPr="00BC7168">
        <w:rPr>
          <w:rStyle w:val="FootnoteReference"/>
          <w:rFonts w:ascii="Times New Roman" w:hAnsi="Times New Roman" w:cs="Times New Roman"/>
          <w:color w:val="000000" w:themeColor="text1"/>
          <w:sz w:val="24"/>
          <w:szCs w:val="24"/>
        </w:rPr>
        <w:footnoteReference w:id="16"/>
      </w:r>
    </w:p>
    <w:p w:rsidR="001104DD" w:rsidRPr="00BC7168" w:rsidRDefault="001104DD" w:rsidP="001104DD">
      <w:pPr>
        <w:pStyle w:val="ListParagraph"/>
        <w:spacing w:after="0" w:line="480" w:lineRule="auto"/>
        <w:ind w:left="851" w:firstLine="567"/>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Dari beberapa fungsi diatas, maka dapat disimpulkan bahwa media pembelajaran memiliki beberapa nilai praktis sebagai berikut:</w:t>
      </w:r>
    </w:p>
    <w:p w:rsidR="001104DD" w:rsidRPr="00BC7168" w:rsidRDefault="001104DD" w:rsidP="001104DD">
      <w:pPr>
        <w:pStyle w:val="ListParagraph"/>
        <w:numPr>
          <w:ilvl w:val="0"/>
          <w:numId w:val="22"/>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Media dapat mengatasi keterbatasan pengalaman siswa.</w:t>
      </w:r>
    </w:p>
    <w:p w:rsidR="001104DD" w:rsidRPr="00BC7168" w:rsidRDefault="001104DD" w:rsidP="001104DD">
      <w:pPr>
        <w:pStyle w:val="ListParagraph"/>
        <w:numPr>
          <w:ilvl w:val="0"/>
          <w:numId w:val="22"/>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Media dapat membangkitkan motivasi dan merangsang siswa untuk belajar dengan baik.</w:t>
      </w:r>
    </w:p>
    <w:p w:rsidR="001104DD" w:rsidRPr="00BC7168" w:rsidRDefault="001104DD" w:rsidP="001104DD">
      <w:pPr>
        <w:pStyle w:val="ListParagraph"/>
        <w:numPr>
          <w:ilvl w:val="0"/>
          <w:numId w:val="22"/>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Media dapat membangkitkan keinginan dan minat baru.</w:t>
      </w:r>
    </w:p>
    <w:p w:rsidR="001104DD" w:rsidRPr="00BC7168" w:rsidRDefault="001104DD" w:rsidP="001104DD">
      <w:pPr>
        <w:pStyle w:val="ListParagraph"/>
        <w:numPr>
          <w:ilvl w:val="0"/>
          <w:numId w:val="22"/>
        </w:numPr>
        <w:spacing w:after="0" w:line="480" w:lineRule="auto"/>
        <w:ind w:hanging="502"/>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Media dapat memberikan pengalaman yang menyeluruh dari hal yang konkret sampai yang abstrak.</w:t>
      </w:r>
    </w:p>
    <w:p w:rsidR="001104DD" w:rsidRDefault="001104DD" w:rsidP="001104DD">
      <w:pPr>
        <w:pStyle w:val="ListParagraph"/>
        <w:numPr>
          <w:ilvl w:val="0"/>
          <w:numId w:val="22"/>
        </w:numPr>
        <w:spacing w:after="0" w:line="480" w:lineRule="auto"/>
        <w:ind w:left="1276" w:hanging="425"/>
        <w:jc w:val="both"/>
        <w:rPr>
          <w:rFonts w:ascii="Times New Roman" w:hAnsi="Times New Roman" w:cs="Times New Roman"/>
          <w:color w:val="000000" w:themeColor="text1"/>
          <w:sz w:val="24"/>
          <w:szCs w:val="24"/>
        </w:rPr>
      </w:pPr>
      <w:r w:rsidRPr="00BC7168">
        <w:rPr>
          <w:rFonts w:ascii="Times New Roman" w:hAnsi="Times New Roman" w:cs="Times New Roman"/>
          <w:color w:val="000000" w:themeColor="text1"/>
          <w:sz w:val="24"/>
          <w:szCs w:val="24"/>
        </w:rPr>
        <w:t>Media dapat menambah konsep dasar yang benar, nyata, dan tepat.</w:t>
      </w:r>
    </w:p>
    <w:p w:rsidR="001104DD" w:rsidRPr="009806DC" w:rsidRDefault="001104DD" w:rsidP="001104DD">
      <w:pPr>
        <w:pStyle w:val="ListParagraph"/>
        <w:spacing w:after="0" w:line="480" w:lineRule="auto"/>
        <w:ind w:left="851" w:firstLine="567"/>
        <w:jc w:val="both"/>
        <w:rPr>
          <w:rFonts w:ascii="Times New Roman" w:hAnsi="Times New Roman" w:cs="Times New Roman"/>
          <w:color w:val="000000" w:themeColor="text1"/>
          <w:sz w:val="24"/>
          <w:szCs w:val="24"/>
        </w:rPr>
      </w:pPr>
      <w:r w:rsidRPr="009806DC">
        <w:rPr>
          <w:rFonts w:ascii="Times New Roman" w:hAnsi="Times New Roman" w:cs="Times New Roman"/>
          <w:sz w:val="24"/>
          <w:szCs w:val="24"/>
        </w:rPr>
        <w:t>Manfaat media dalam kegiatan pembelajaran tidak lain adalah memperlancar proses interaksi antara guru dengan siswa, dalam hal ini membantu siswa belajar secara optimal</w:t>
      </w:r>
      <w:r>
        <w:rPr>
          <w:rFonts w:ascii="Times New Roman" w:hAnsi="Times New Roman" w:cs="Times New Roman"/>
          <w:sz w:val="24"/>
          <w:szCs w:val="24"/>
        </w:rPr>
        <w:t>.</w:t>
      </w:r>
      <w:r w:rsidRPr="00AB3934">
        <w:rPr>
          <w:rFonts w:ascii="Times New Roman" w:hAnsi="Times New Roman" w:cs="Times New Roman"/>
          <w:color w:val="000000" w:themeColor="text1"/>
          <w:sz w:val="24"/>
          <w:szCs w:val="24"/>
        </w:rPr>
        <w:t xml:space="preserve"> </w:t>
      </w:r>
      <w:r w:rsidRPr="009806DC">
        <w:rPr>
          <w:rFonts w:ascii="Times New Roman" w:hAnsi="Times New Roman" w:cs="Times New Roman"/>
          <w:color w:val="000000" w:themeColor="text1"/>
          <w:sz w:val="24"/>
          <w:szCs w:val="24"/>
        </w:rPr>
        <w:t>Azhar Arsyad</w:t>
      </w:r>
      <w:r>
        <w:rPr>
          <w:rFonts w:ascii="Times New Roman" w:hAnsi="Times New Roman" w:cs="Times New Roman"/>
          <w:sz w:val="24"/>
          <w:szCs w:val="24"/>
        </w:rPr>
        <w:t xml:space="preserve"> mengemukakan </w:t>
      </w:r>
      <w:r w:rsidRPr="009806DC">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anfaat media pembelajaran diantaranya</w:t>
      </w:r>
      <w:r w:rsidRPr="009806DC">
        <w:rPr>
          <w:rFonts w:ascii="Times New Roman" w:hAnsi="Times New Roman" w:cs="Times New Roman"/>
          <w:color w:val="000000" w:themeColor="text1"/>
          <w:sz w:val="24"/>
          <w:szCs w:val="24"/>
        </w:rPr>
        <w:t>:</w:t>
      </w:r>
    </w:p>
    <w:p w:rsidR="001104DD" w:rsidRPr="009806DC" w:rsidRDefault="001104DD" w:rsidP="001104DD">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9806DC">
        <w:rPr>
          <w:rFonts w:ascii="Times New Roman" w:hAnsi="Times New Roman" w:cs="Times New Roman"/>
          <w:color w:val="000000" w:themeColor="text1"/>
          <w:sz w:val="24"/>
          <w:szCs w:val="24"/>
        </w:rPr>
        <w:lastRenderedPageBreak/>
        <w:t>Media pembelajaran dapat memperjelas penyajian pesan dan informasi</w:t>
      </w:r>
      <w:r>
        <w:rPr>
          <w:rFonts w:ascii="Times New Roman" w:hAnsi="Times New Roman" w:cs="Times New Roman"/>
          <w:color w:val="000000" w:themeColor="text1"/>
          <w:sz w:val="24"/>
          <w:szCs w:val="24"/>
        </w:rPr>
        <w:t xml:space="preserve">, </w:t>
      </w:r>
      <w:r w:rsidRPr="009806DC">
        <w:rPr>
          <w:rFonts w:ascii="Times New Roman" w:hAnsi="Times New Roman" w:cs="Times New Roman"/>
          <w:color w:val="000000" w:themeColor="text1"/>
          <w:sz w:val="24"/>
          <w:szCs w:val="24"/>
        </w:rPr>
        <w:t xml:space="preserve"> sehingga dapat memperlancar dan meningkatkan proses dan hasil belajar.</w:t>
      </w:r>
    </w:p>
    <w:p w:rsidR="001104DD" w:rsidRPr="009806DC" w:rsidRDefault="001104DD" w:rsidP="001104DD">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9806DC">
        <w:rPr>
          <w:rFonts w:ascii="Times New Roman" w:hAnsi="Times New Roman" w:cs="Times New Roman"/>
          <w:color w:val="000000" w:themeColor="text1"/>
          <w:sz w:val="24"/>
          <w:szCs w:val="24"/>
        </w:rPr>
        <w:t>Media pembelajaran dapat meningkatkan dan mengarahkan perhatian anak sehingga dapat menimbulkan motivasi belajar, interaksi yang lebih langsung antara siswa dan lingkungannya, dan kemungkinan siswa untuk belajar sendiri-sendiri sesuai dengan kemampuan dan minatnya.</w:t>
      </w:r>
    </w:p>
    <w:p w:rsidR="001104DD" w:rsidRPr="009806DC" w:rsidRDefault="001104DD" w:rsidP="001104DD">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9806DC">
        <w:rPr>
          <w:rFonts w:ascii="Times New Roman" w:hAnsi="Times New Roman" w:cs="Times New Roman"/>
          <w:color w:val="000000" w:themeColor="text1"/>
          <w:sz w:val="24"/>
          <w:szCs w:val="24"/>
        </w:rPr>
        <w:t>Media pembelajaran dapat mengatasi keterbatasan indera, ruang, dan waktu;</w:t>
      </w:r>
    </w:p>
    <w:p w:rsidR="001104DD" w:rsidRPr="009806DC" w:rsidRDefault="001104DD" w:rsidP="001104DD">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9806DC">
        <w:rPr>
          <w:rFonts w:ascii="Times New Roman" w:hAnsi="Times New Roman" w:cs="Times New Roman"/>
          <w:color w:val="000000" w:themeColor="text1"/>
          <w:sz w:val="24"/>
          <w:szCs w:val="24"/>
        </w:rPr>
        <w:t>Media pembelajaran dapat memberikan kesamaan pengalaman kepada siswa tentang peristiwa-peristiwa di lingkungan mereka, serta memungkinkan terjadinya interaksi langsung dengan guru, masyarakat, dan lingkungannya misalnya melalui karya wisata, kunjungan-kunjungan ke museum atau kebun binatang.</w:t>
      </w:r>
      <w:r w:rsidRPr="00FF70CB">
        <w:rPr>
          <w:rStyle w:val="FootnoteReference"/>
          <w:rFonts w:ascii="Times New Roman" w:hAnsi="Times New Roman" w:cs="Times New Roman"/>
          <w:color w:val="000000" w:themeColor="text1"/>
          <w:sz w:val="24"/>
          <w:szCs w:val="24"/>
        </w:rPr>
        <w:t xml:space="preserve"> </w:t>
      </w:r>
      <w:r w:rsidRPr="009806DC">
        <w:rPr>
          <w:rStyle w:val="FootnoteReference"/>
          <w:rFonts w:ascii="Times New Roman" w:hAnsi="Times New Roman" w:cs="Times New Roman"/>
          <w:color w:val="000000" w:themeColor="text1"/>
          <w:sz w:val="24"/>
          <w:szCs w:val="24"/>
        </w:rPr>
        <w:footnoteReference w:id="17"/>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sidRPr="00125C7B">
        <w:rPr>
          <w:rFonts w:ascii="Times New Roman" w:hAnsi="Times New Roman" w:cs="Times New Roman"/>
          <w:sz w:val="24"/>
          <w:szCs w:val="24"/>
        </w:rPr>
        <w:t xml:space="preserve">Manfaat lain dari media pembelajaran adalah : </w:t>
      </w:r>
      <w:r w:rsidRPr="00125C7B">
        <w:rPr>
          <w:rFonts w:ascii="Times New Roman" w:hAnsi="Times New Roman" w:cs="Times New Roman"/>
          <w:i/>
          <w:iCs/>
          <w:sz w:val="24"/>
          <w:szCs w:val="24"/>
        </w:rPr>
        <w:t xml:space="preserve">Pertama, </w:t>
      </w:r>
      <w:r w:rsidRPr="00125C7B">
        <w:rPr>
          <w:rFonts w:ascii="Times New Roman" w:hAnsi="Times New Roman" w:cs="Times New Roman"/>
          <w:sz w:val="24"/>
          <w:szCs w:val="24"/>
        </w:rPr>
        <w:t xml:space="preserve">media dapat mengatasi keterbatasan pengalaman yang dimiliki siswa, </w:t>
      </w:r>
      <w:r w:rsidRPr="00125C7B">
        <w:rPr>
          <w:rFonts w:ascii="Times New Roman" w:hAnsi="Times New Roman" w:cs="Times New Roman"/>
          <w:i/>
          <w:iCs/>
          <w:sz w:val="24"/>
          <w:szCs w:val="24"/>
        </w:rPr>
        <w:t xml:space="preserve">Kedua, </w:t>
      </w:r>
      <w:r w:rsidRPr="00125C7B">
        <w:rPr>
          <w:rFonts w:ascii="Times New Roman" w:hAnsi="Times New Roman" w:cs="Times New Roman"/>
          <w:sz w:val="24"/>
          <w:szCs w:val="24"/>
        </w:rPr>
        <w:t>media</w:t>
      </w:r>
      <w:r>
        <w:rPr>
          <w:rFonts w:ascii="Times New Roman" w:hAnsi="Times New Roman" w:cs="Times New Roman"/>
          <w:sz w:val="24"/>
          <w:szCs w:val="24"/>
        </w:rPr>
        <w:t xml:space="preserve"> </w:t>
      </w:r>
      <w:r w:rsidRPr="00125C7B">
        <w:rPr>
          <w:rFonts w:ascii="Times New Roman" w:hAnsi="Times New Roman" w:cs="Times New Roman"/>
          <w:sz w:val="24"/>
          <w:szCs w:val="24"/>
        </w:rPr>
        <w:t xml:space="preserve">dapat mengatasi batas ruang kelas </w:t>
      </w:r>
      <w:r w:rsidRPr="00125C7B">
        <w:rPr>
          <w:rFonts w:ascii="Times New Roman" w:hAnsi="Times New Roman" w:cs="Times New Roman"/>
          <w:i/>
          <w:iCs/>
          <w:sz w:val="24"/>
          <w:szCs w:val="24"/>
        </w:rPr>
        <w:t xml:space="preserve">Ketiga, </w:t>
      </w:r>
      <w:r w:rsidRPr="00125C7B">
        <w:rPr>
          <w:rFonts w:ascii="Times New Roman" w:hAnsi="Times New Roman" w:cs="Times New Roman"/>
          <w:sz w:val="24"/>
          <w:szCs w:val="24"/>
        </w:rPr>
        <w:t>dapat memungkinkan terjadinya</w:t>
      </w:r>
      <w:r>
        <w:rPr>
          <w:rFonts w:ascii="Times New Roman" w:hAnsi="Times New Roman" w:cs="Times New Roman"/>
          <w:sz w:val="24"/>
          <w:szCs w:val="24"/>
        </w:rPr>
        <w:t xml:space="preserve"> </w:t>
      </w:r>
      <w:r w:rsidRPr="00125C7B">
        <w:rPr>
          <w:rFonts w:ascii="Times New Roman" w:hAnsi="Times New Roman" w:cs="Times New Roman"/>
          <w:sz w:val="24"/>
          <w:szCs w:val="24"/>
        </w:rPr>
        <w:t xml:space="preserve">iteraksi langsung antara peserta dan lingkungan. </w:t>
      </w:r>
      <w:r w:rsidRPr="00125C7B">
        <w:rPr>
          <w:rFonts w:ascii="Times New Roman" w:hAnsi="Times New Roman" w:cs="Times New Roman"/>
          <w:i/>
          <w:iCs/>
          <w:sz w:val="24"/>
          <w:szCs w:val="24"/>
        </w:rPr>
        <w:t xml:space="preserve">Keempat, </w:t>
      </w:r>
      <w:r w:rsidRPr="00125C7B">
        <w:rPr>
          <w:rFonts w:ascii="Times New Roman" w:hAnsi="Times New Roman" w:cs="Times New Roman"/>
          <w:sz w:val="24"/>
          <w:szCs w:val="24"/>
        </w:rPr>
        <w:t>media dapat</w:t>
      </w:r>
      <w:r>
        <w:rPr>
          <w:rFonts w:ascii="Times New Roman" w:hAnsi="Times New Roman" w:cs="Times New Roman"/>
          <w:sz w:val="24"/>
          <w:szCs w:val="24"/>
        </w:rPr>
        <w:t xml:space="preserve"> </w:t>
      </w:r>
      <w:r w:rsidRPr="00125C7B">
        <w:rPr>
          <w:rFonts w:ascii="Times New Roman" w:hAnsi="Times New Roman" w:cs="Times New Roman"/>
          <w:sz w:val="24"/>
          <w:szCs w:val="24"/>
        </w:rPr>
        <w:t xml:space="preserve">menghasilkan keseragaman pengamat. </w:t>
      </w:r>
      <w:r w:rsidRPr="00125C7B">
        <w:rPr>
          <w:rFonts w:ascii="Times New Roman" w:hAnsi="Times New Roman" w:cs="Times New Roman"/>
          <w:i/>
          <w:iCs/>
          <w:sz w:val="24"/>
          <w:szCs w:val="24"/>
        </w:rPr>
        <w:t xml:space="preserve">Kelima, </w:t>
      </w:r>
      <w:r w:rsidRPr="00125C7B">
        <w:rPr>
          <w:rFonts w:ascii="Times New Roman" w:hAnsi="Times New Roman" w:cs="Times New Roman"/>
          <w:sz w:val="24"/>
          <w:szCs w:val="24"/>
        </w:rPr>
        <w:t>media dapat menanamkan</w:t>
      </w:r>
      <w:r>
        <w:rPr>
          <w:rFonts w:ascii="Times New Roman" w:hAnsi="Times New Roman" w:cs="Times New Roman"/>
          <w:sz w:val="24"/>
          <w:szCs w:val="24"/>
        </w:rPr>
        <w:t xml:space="preserve"> </w:t>
      </w:r>
      <w:r w:rsidRPr="00125C7B">
        <w:rPr>
          <w:rFonts w:ascii="Times New Roman" w:hAnsi="Times New Roman" w:cs="Times New Roman"/>
          <w:sz w:val="24"/>
          <w:szCs w:val="24"/>
        </w:rPr>
        <w:t xml:space="preserve">konsep dasar yang benar, nyata dan tepat. </w:t>
      </w:r>
      <w:r w:rsidRPr="00125C7B">
        <w:rPr>
          <w:rFonts w:ascii="Times New Roman" w:hAnsi="Times New Roman" w:cs="Times New Roman"/>
          <w:i/>
          <w:iCs/>
          <w:sz w:val="24"/>
          <w:szCs w:val="24"/>
        </w:rPr>
        <w:t xml:space="preserve">Keenam, </w:t>
      </w:r>
      <w:r w:rsidRPr="00125C7B">
        <w:rPr>
          <w:rFonts w:ascii="Times New Roman" w:hAnsi="Times New Roman" w:cs="Times New Roman"/>
          <w:sz w:val="24"/>
          <w:szCs w:val="24"/>
        </w:rPr>
        <w:t>media dapat</w:t>
      </w:r>
      <w:r>
        <w:rPr>
          <w:rFonts w:ascii="Times New Roman" w:hAnsi="Times New Roman" w:cs="Times New Roman"/>
          <w:sz w:val="24"/>
          <w:szCs w:val="24"/>
        </w:rPr>
        <w:t xml:space="preserve"> membangkitkan motiv</w:t>
      </w:r>
      <w:r w:rsidRPr="00125C7B">
        <w:rPr>
          <w:rFonts w:ascii="Times New Roman" w:hAnsi="Times New Roman" w:cs="Times New Roman"/>
          <w:sz w:val="24"/>
          <w:szCs w:val="24"/>
        </w:rPr>
        <w:t>asi dan merangsang peserta untuk belajar dengan</w:t>
      </w:r>
      <w:r>
        <w:rPr>
          <w:rFonts w:ascii="Times New Roman" w:hAnsi="Times New Roman" w:cs="Times New Roman"/>
          <w:sz w:val="24"/>
          <w:szCs w:val="24"/>
        </w:rPr>
        <w:t xml:space="preserve"> </w:t>
      </w:r>
      <w:r w:rsidRPr="00125C7B">
        <w:rPr>
          <w:rFonts w:ascii="Times New Roman" w:hAnsi="Times New Roman" w:cs="Times New Roman"/>
          <w:sz w:val="24"/>
          <w:szCs w:val="24"/>
        </w:rPr>
        <w:t xml:space="preserve">baik. </w:t>
      </w:r>
      <w:r w:rsidRPr="00125C7B">
        <w:rPr>
          <w:rFonts w:ascii="Times New Roman" w:hAnsi="Times New Roman" w:cs="Times New Roman"/>
          <w:i/>
          <w:iCs/>
          <w:sz w:val="24"/>
          <w:szCs w:val="24"/>
        </w:rPr>
        <w:lastRenderedPageBreak/>
        <w:t xml:space="preserve">Ketujuh, </w:t>
      </w:r>
      <w:r w:rsidRPr="00125C7B">
        <w:rPr>
          <w:rFonts w:ascii="Times New Roman" w:hAnsi="Times New Roman" w:cs="Times New Roman"/>
          <w:sz w:val="24"/>
          <w:szCs w:val="24"/>
        </w:rPr>
        <w:t>media dapat membangkitkan keinginan dan minat baru.</w:t>
      </w:r>
      <w:r>
        <w:rPr>
          <w:rFonts w:ascii="Times New Roman" w:hAnsi="Times New Roman" w:cs="Times New Roman"/>
          <w:sz w:val="24"/>
          <w:szCs w:val="24"/>
        </w:rPr>
        <w:t xml:space="preserve"> </w:t>
      </w:r>
      <w:r w:rsidRPr="00125C7B">
        <w:rPr>
          <w:rFonts w:ascii="Times New Roman" w:hAnsi="Times New Roman" w:cs="Times New Roman"/>
          <w:i/>
          <w:iCs/>
          <w:sz w:val="24"/>
          <w:szCs w:val="24"/>
        </w:rPr>
        <w:t xml:space="preserve">Kedelapan, </w:t>
      </w:r>
      <w:r w:rsidRPr="00125C7B">
        <w:rPr>
          <w:rFonts w:ascii="Times New Roman" w:hAnsi="Times New Roman" w:cs="Times New Roman"/>
          <w:sz w:val="24"/>
          <w:szCs w:val="24"/>
        </w:rPr>
        <w:t>media dapat mengontrol atau kecepatan belajar peserta.</w:t>
      </w:r>
      <w:r>
        <w:rPr>
          <w:rFonts w:ascii="Times New Roman" w:hAnsi="Times New Roman" w:cs="Times New Roman"/>
          <w:sz w:val="24"/>
          <w:szCs w:val="24"/>
        </w:rPr>
        <w:t xml:space="preserve"> </w:t>
      </w:r>
      <w:r w:rsidRPr="00125C7B">
        <w:rPr>
          <w:rFonts w:ascii="Times New Roman" w:hAnsi="Times New Roman" w:cs="Times New Roman"/>
          <w:i/>
          <w:iCs/>
          <w:sz w:val="24"/>
          <w:szCs w:val="24"/>
        </w:rPr>
        <w:t xml:space="preserve">Kesembilan, </w:t>
      </w:r>
      <w:r w:rsidRPr="00125C7B">
        <w:rPr>
          <w:rFonts w:ascii="Times New Roman" w:hAnsi="Times New Roman" w:cs="Times New Roman"/>
          <w:sz w:val="24"/>
          <w:szCs w:val="24"/>
        </w:rPr>
        <w:t>media dapat memberikan pengalaman yang menyeluruh dari</w:t>
      </w:r>
      <w:r>
        <w:rPr>
          <w:rFonts w:ascii="Times New Roman" w:hAnsi="Times New Roman" w:cs="Times New Roman"/>
          <w:sz w:val="24"/>
          <w:szCs w:val="24"/>
        </w:rPr>
        <w:t xml:space="preserve"> </w:t>
      </w:r>
      <w:r w:rsidRPr="00125C7B">
        <w:rPr>
          <w:rFonts w:ascii="Times New Roman" w:hAnsi="Times New Roman" w:cs="Times New Roman"/>
          <w:sz w:val="24"/>
          <w:szCs w:val="24"/>
        </w:rPr>
        <w:t>hal-hal yang konkrit sampai yang abstrak</w:t>
      </w:r>
      <w:r>
        <w:rPr>
          <w:rFonts w:ascii="Times New Roman" w:hAnsi="Times New Roman" w:cs="Times New Roman"/>
          <w:sz w:val="24"/>
          <w:szCs w:val="24"/>
        </w:rPr>
        <w:t>.</w:t>
      </w:r>
    </w:p>
    <w:p w:rsidR="001104DD" w:rsidRPr="005D3E44" w:rsidRDefault="001104DD" w:rsidP="001104DD">
      <w:pPr>
        <w:pStyle w:val="ListParagraph"/>
        <w:spacing w:after="0" w:line="480" w:lineRule="auto"/>
        <w:ind w:left="851" w:firstLine="567"/>
        <w:jc w:val="both"/>
        <w:rPr>
          <w:rFonts w:asciiTheme="majorBidi" w:hAnsiTheme="majorBidi" w:cstheme="majorBidi"/>
          <w:sz w:val="24"/>
          <w:szCs w:val="24"/>
        </w:rPr>
      </w:pPr>
      <w:r w:rsidRPr="005D3E44">
        <w:rPr>
          <w:rFonts w:asciiTheme="majorBidi" w:hAnsiTheme="majorBidi" w:cstheme="majorBidi"/>
          <w:color w:val="7030A0"/>
          <w:sz w:val="24"/>
          <w:szCs w:val="24"/>
        </w:rPr>
        <w:t xml:space="preserve"> </w:t>
      </w:r>
      <w:r w:rsidRPr="005D3E44">
        <w:rPr>
          <w:rFonts w:asciiTheme="majorBidi" w:hAnsiTheme="majorBidi" w:cstheme="majorBidi"/>
          <w:sz w:val="24"/>
          <w:szCs w:val="24"/>
        </w:rPr>
        <w:t>Dengan demikian, media sangat membantu guru dalam menyampaikan pembelajaran untuk mencapai tujuan yang hendak dicapai dengan maksimal.</w:t>
      </w:r>
    </w:p>
    <w:p w:rsidR="001104DD" w:rsidRPr="00263019" w:rsidRDefault="001104DD" w:rsidP="001104DD">
      <w:pPr>
        <w:pStyle w:val="ListParagraph"/>
        <w:numPr>
          <w:ilvl w:val="0"/>
          <w:numId w:val="2"/>
        </w:numPr>
        <w:spacing w:after="0" w:line="480" w:lineRule="auto"/>
        <w:jc w:val="both"/>
        <w:rPr>
          <w:rFonts w:ascii="Times New Roman" w:hAnsi="Times New Roman" w:cs="Times New Roman"/>
          <w:b/>
          <w:bCs/>
          <w:sz w:val="24"/>
          <w:szCs w:val="24"/>
        </w:rPr>
      </w:pPr>
      <w:r w:rsidRPr="00263019">
        <w:rPr>
          <w:rFonts w:ascii="Times New Roman" w:hAnsi="Times New Roman" w:cs="Times New Roman"/>
          <w:b/>
          <w:bCs/>
          <w:sz w:val="24"/>
          <w:szCs w:val="24"/>
        </w:rPr>
        <w:t>Klasifikasi dan macam-macam media pembelajaran</w:t>
      </w:r>
    </w:p>
    <w:p w:rsidR="001104DD" w:rsidRPr="00BC7168" w:rsidRDefault="001104DD" w:rsidP="001104DD">
      <w:pPr>
        <w:pStyle w:val="ListParagraph"/>
        <w:spacing w:after="0" w:line="480" w:lineRule="auto"/>
        <w:ind w:left="851" w:firstLine="567"/>
        <w:jc w:val="both"/>
        <w:rPr>
          <w:rFonts w:asciiTheme="majorBidi" w:hAnsiTheme="majorBidi" w:cstheme="majorBidi"/>
          <w:sz w:val="24"/>
          <w:szCs w:val="24"/>
        </w:rPr>
      </w:pPr>
      <w:r w:rsidRPr="00BC7168">
        <w:rPr>
          <w:rFonts w:asciiTheme="majorBidi" w:hAnsiTheme="majorBidi" w:cstheme="majorBidi"/>
          <w:sz w:val="24"/>
          <w:szCs w:val="24"/>
        </w:rPr>
        <w:t>Dalam penelitian ini peneliti menemukan klasifikasi dan macam-macam media pembelajaran dari berbagai sumber yang antara lain :</w:t>
      </w:r>
    </w:p>
    <w:p w:rsidR="001104DD" w:rsidRPr="000414A6" w:rsidRDefault="001104DD" w:rsidP="001104DD">
      <w:pPr>
        <w:pStyle w:val="ListParagraph"/>
        <w:numPr>
          <w:ilvl w:val="8"/>
          <w:numId w:val="3"/>
        </w:numPr>
        <w:tabs>
          <w:tab w:val="num" w:pos="1134"/>
        </w:tabs>
        <w:spacing w:after="0" w:line="480" w:lineRule="auto"/>
        <w:ind w:left="1134" w:hanging="283"/>
        <w:jc w:val="both"/>
        <w:rPr>
          <w:rFonts w:ascii="Times New Roman" w:hAnsi="Times New Roman" w:cs="Times New Roman"/>
          <w:sz w:val="24"/>
          <w:szCs w:val="24"/>
        </w:rPr>
      </w:pPr>
      <w:r w:rsidRPr="00BC7168">
        <w:rPr>
          <w:rFonts w:ascii="Times New Roman" w:hAnsi="Times New Roman" w:cs="Times New Roman"/>
          <w:sz w:val="24"/>
          <w:szCs w:val="24"/>
        </w:rPr>
        <w:t xml:space="preserve">Menurut </w:t>
      </w:r>
      <w:r>
        <w:rPr>
          <w:rFonts w:ascii="Times New Roman" w:eastAsia="Calibri" w:hAnsi="Times New Roman" w:cs="Times New Roman"/>
          <w:sz w:val="24"/>
          <w:szCs w:val="24"/>
        </w:rPr>
        <w:t>Wina S</w:t>
      </w:r>
      <w:r w:rsidRPr="00BC7168">
        <w:rPr>
          <w:rFonts w:ascii="Times New Roman" w:eastAsia="Calibri" w:hAnsi="Times New Roman" w:cs="Times New Roman"/>
          <w:sz w:val="24"/>
          <w:szCs w:val="24"/>
        </w:rPr>
        <w:t>anjaya,</w:t>
      </w:r>
      <w:r>
        <w:rPr>
          <w:rFonts w:ascii="Times New Roman" w:eastAsia="Calibri" w:hAnsi="Times New Roman" w:cs="Times New Roman"/>
          <w:sz w:val="24"/>
          <w:szCs w:val="24"/>
        </w:rPr>
        <w:t xml:space="preserve"> </w:t>
      </w:r>
      <w:r>
        <w:rPr>
          <w:rFonts w:ascii="Times New Roman" w:hAnsi="Times New Roman" w:cs="Times New Roman"/>
          <w:sz w:val="24"/>
          <w:szCs w:val="24"/>
        </w:rPr>
        <w:t>m</w:t>
      </w:r>
      <w:r w:rsidRPr="000414A6">
        <w:rPr>
          <w:rFonts w:ascii="Times New Roman" w:eastAsia="Calibri" w:hAnsi="Times New Roman" w:cs="Times New Roman"/>
          <w:sz w:val="24"/>
          <w:szCs w:val="24"/>
        </w:rPr>
        <w:t>edia pembelajaran</w:t>
      </w:r>
      <w:r>
        <w:rPr>
          <w:rFonts w:ascii="Times New Roman" w:hAnsi="Times New Roman" w:cs="Times New Roman"/>
          <w:sz w:val="24"/>
          <w:szCs w:val="24"/>
        </w:rPr>
        <w:t xml:space="preserve"> dapat diklasifikasikan </w:t>
      </w:r>
      <w:r>
        <w:rPr>
          <w:rFonts w:ascii="Times New Roman" w:eastAsia="Calibri" w:hAnsi="Times New Roman" w:cs="Times New Roman"/>
          <w:sz w:val="24"/>
          <w:szCs w:val="24"/>
        </w:rPr>
        <w:t xml:space="preserve">menjadi beberapa tergantung dari sudut mana </w:t>
      </w:r>
      <w:r w:rsidRPr="000414A6">
        <w:rPr>
          <w:rFonts w:ascii="Times New Roman" w:eastAsia="Calibri" w:hAnsi="Times New Roman" w:cs="Times New Roman"/>
          <w:sz w:val="24"/>
          <w:szCs w:val="24"/>
        </w:rPr>
        <w:t>melihatnya</w:t>
      </w:r>
      <w:r w:rsidRPr="000414A6">
        <w:rPr>
          <w:rFonts w:ascii="Times New Roman" w:hAnsi="Times New Roman" w:cs="Times New Roman"/>
          <w:sz w:val="24"/>
          <w:szCs w:val="24"/>
        </w:rPr>
        <w:t>.</w:t>
      </w:r>
      <w:r w:rsidR="00D5556B" w:rsidRPr="00BC7168">
        <w:rPr>
          <w:rStyle w:val="FootnoteReference"/>
          <w:rFonts w:ascii="Times New Roman" w:eastAsia="Calibri" w:hAnsi="Times New Roman" w:cs="Times New Roman"/>
          <w:sz w:val="24"/>
          <w:szCs w:val="24"/>
        </w:rPr>
        <w:footnoteReference w:id="18"/>
      </w:r>
    </w:p>
    <w:p w:rsidR="001104DD" w:rsidRPr="00BC7168" w:rsidRDefault="001104DD" w:rsidP="001104DD">
      <w:pPr>
        <w:numPr>
          <w:ilvl w:val="0"/>
          <w:numId w:val="5"/>
        </w:numPr>
        <w:spacing w:after="0" w:line="480" w:lineRule="auto"/>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t>Di lihat dari sifatnya, media dapat dibagi kedalam :</w:t>
      </w:r>
    </w:p>
    <w:p w:rsidR="001104DD" w:rsidRPr="00850C7C" w:rsidRDefault="001104DD" w:rsidP="001104DD">
      <w:pPr>
        <w:pStyle w:val="ListParagraph"/>
        <w:numPr>
          <w:ilvl w:val="0"/>
          <w:numId w:val="10"/>
        </w:numPr>
        <w:spacing w:after="0" w:line="480" w:lineRule="auto"/>
        <w:jc w:val="both"/>
        <w:rPr>
          <w:rFonts w:ascii="Times New Roman" w:eastAsia="Calibri" w:hAnsi="Times New Roman" w:cs="Times New Roman"/>
          <w:sz w:val="24"/>
          <w:szCs w:val="24"/>
        </w:rPr>
      </w:pPr>
      <w:r w:rsidRPr="00850C7C">
        <w:rPr>
          <w:rFonts w:ascii="Times New Roman" w:eastAsia="Calibri" w:hAnsi="Times New Roman" w:cs="Times New Roman"/>
          <w:sz w:val="24"/>
          <w:szCs w:val="24"/>
        </w:rPr>
        <w:t>Media auditif, yaitu media yang hanya dapat didengar saja, atau media yang hanya memiliki unsur suara.</w:t>
      </w:r>
    </w:p>
    <w:p w:rsidR="001104DD" w:rsidRPr="00BC7168" w:rsidRDefault="001104DD" w:rsidP="001104DD">
      <w:pPr>
        <w:pStyle w:val="ListParagraph"/>
        <w:numPr>
          <w:ilvl w:val="0"/>
          <w:numId w:val="10"/>
        </w:numPr>
        <w:spacing w:after="0" w:line="480" w:lineRule="auto"/>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t>Media visual, yaitu media yang hanya dapat dilihat saja, tidak mengandung unsur suara.</w:t>
      </w:r>
    </w:p>
    <w:p w:rsidR="001104DD" w:rsidRPr="00BC7168" w:rsidRDefault="001104DD" w:rsidP="001104DD">
      <w:pPr>
        <w:pStyle w:val="ListParagraph"/>
        <w:numPr>
          <w:ilvl w:val="0"/>
          <w:numId w:val="10"/>
        </w:numPr>
        <w:tabs>
          <w:tab w:val="left" w:pos="1701"/>
        </w:tabs>
        <w:spacing w:after="0" w:line="480" w:lineRule="auto"/>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t>Media audio visual, yaitu jenis media yang selain mengandung unsur suara juga mengandung unsur gambar yang dapat dilihat.</w:t>
      </w:r>
    </w:p>
    <w:p w:rsidR="001104DD" w:rsidRPr="00BC7168" w:rsidRDefault="001104DD" w:rsidP="001104DD">
      <w:pPr>
        <w:numPr>
          <w:ilvl w:val="0"/>
          <w:numId w:val="5"/>
        </w:numPr>
        <w:spacing w:after="0" w:line="480" w:lineRule="auto"/>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t>Dilihat dari kemampuan jangkauannya,</w:t>
      </w:r>
    </w:p>
    <w:p w:rsidR="001104DD" w:rsidRPr="00BC7168" w:rsidRDefault="001104DD" w:rsidP="001104DD">
      <w:pPr>
        <w:pStyle w:val="ListParagraph"/>
        <w:numPr>
          <w:ilvl w:val="0"/>
          <w:numId w:val="4"/>
        </w:numPr>
        <w:spacing w:after="0" w:line="480" w:lineRule="auto"/>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lastRenderedPageBreak/>
        <w:t>Media yang memiliki daya liput yang luas dan serentak seperti radio dan televisi.</w:t>
      </w:r>
    </w:p>
    <w:p w:rsidR="001104DD" w:rsidRPr="0039706A" w:rsidRDefault="001104DD" w:rsidP="001104DD">
      <w:pPr>
        <w:numPr>
          <w:ilvl w:val="0"/>
          <w:numId w:val="4"/>
        </w:numPr>
        <w:spacing w:after="0" w:line="480" w:lineRule="auto"/>
        <w:jc w:val="both"/>
        <w:rPr>
          <w:rFonts w:ascii="Times New Roman" w:hAnsi="Times New Roman" w:cs="Times New Roman"/>
          <w:sz w:val="24"/>
          <w:szCs w:val="24"/>
        </w:rPr>
      </w:pPr>
      <w:r w:rsidRPr="00BC7168">
        <w:rPr>
          <w:rFonts w:ascii="Times New Roman" w:eastAsia="Calibri" w:hAnsi="Times New Roman" w:cs="Times New Roman"/>
          <w:sz w:val="24"/>
          <w:szCs w:val="24"/>
        </w:rPr>
        <w:t>Media yang mempunyai daya liput yang terbatas oleh ruang dan waktu seperti film slide, film, video, dan lain sebagainya.</w:t>
      </w:r>
    </w:p>
    <w:p w:rsidR="001104DD" w:rsidRPr="00BC7168" w:rsidRDefault="001104DD" w:rsidP="001104DD">
      <w:pPr>
        <w:numPr>
          <w:ilvl w:val="0"/>
          <w:numId w:val="5"/>
        </w:numPr>
        <w:spacing w:after="0" w:line="480" w:lineRule="auto"/>
        <w:jc w:val="both"/>
        <w:rPr>
          <w:rFonts w:ascii="Times New Roman" w:hAnsi="Times New Roman" w:cs="Times New Roman"/>
          <w:sz w:val="24"/>
          <w:szCs w:val="24"/>
        </w:rPr>
      </w:pPr>
      <w:r w:rsidRPr="00BC7168">
        <w:rPr>
          <w:rFonts w:ascii="Times New Roman" w:eastAsia="Calibri" w:hAnsi="Times New Roman" w:cs="Times New Roman"/>
          <w:sz w:val="24"/>
          <w:szCs w:val="24"/>
        </w:rPr>
        <w:t>Dilihat</w:t>
      </w:r>
      <w:r w:rsidRPr="00BC7168">
        <w:rPr>
          <w:rFonts w:ascii="Times New Roman" w:hAnsi="Times New Roman" w:cs="Times New Roman"/>
          <w:sz w:val="24"/>
          <w:szCs w:val="24"/>
        </w:rPr>
        <w:t xml:space="preserve"> dari cara atau teknik pemakaiannya,</w:t>
      </w:r>
    </w:p>
    <w:p w:rsidR="001104DD" w:rsidRPr="00BC7168" w:rsidRDefault="001104DD" w:rsidP="001104DD">
      <w:pPr>
        <w:pStyle w:val="ListParagraph"/>
        <w:numPr>
          <w:ilvl w:val="0"/>
          <w:numId w:val="6"/>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 xml:space="preserve">Media yang diproyeksikan, </w:t>
      </w:r>
    </w:p>
    <w:p w:rsidR="001104DD" w:rsidRPr="00AB117A" w:rsidRDefault="001104DD" w:rsidP="00D5556B">
      <w:pPr>
        <w:pStyle w:val="ListParagraph"/>
        <w:numPr>
          <w:ilvl w:val="0"/>
          <w:numId w:val="6"/>
        </w:numPr>
        <w:spacing w:after="0" w:line="480" w:lineRule="auto"/>
        <w:jc w:val="both"/>
        <w:rPr>
          <w:rFonts w:ascii="Times New Roman" w:eastAsia="Calibri" w:hAnsi="Times New Roman" w:cs="Times New Roman"/>
          <w:sz w:val="24"/>
          <w:szCs w:val="24"/>
        </w:rPr>
      </w:pPr>
      <w:r w:rsidRPr="00BC7168">
        <w:rPr>
          <w:rFonts w:ascii="Times New Roman" w:hAnsi="Times New Roman" w:cs="Times New Roman"/>
          <w:sz w:val="24"/>
          <w:szCs w:val="24"/>
        </w:rPr>
        <w:t>Media yang tidak diproyeksikan</w:t>
      </w:r>
      <w:r>
        <w:rPr>
          <w:rFonts w:ascii="Times New Roman" w:hAnsi="Times New Roman" w:cs="Times New Roman"/>
          <w:sz w:val="24"/>
          <w:szCs w:val="24"/>
        </w:rPr>
        <w:t>,</w:t>
      </w:r>
    </w:p>
    <w:p w:rsidR="001104DD" w:rsidRPr="001A55F0" w:rsidRDefault="001104DD" w:rsidP="001104DD">
      <w:pPr>
        <w:pStyle w:val="ListParagraph"/>
        <w:numPr>
          <w:ilvl w:val="8"/>
          <w:numId w:val="3"/>
        </w:numPr>
        <w:tabs>
          <w:tab w:val="num" w:pos="1134"/>
        </w:tabs>
        <w:spacing w:after="0" w:line="48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Menurut </w:t>
      </w:r>
      <w:r w:rsidRPr="001A55F0">
        <w:rPr>
          <w:rFonts w:asciiTheme="majorBidi" w:hAnsiTheme="majorBidi" w:cstheme="majorBidi"/>
          <w:sz w:val="24"/>
          <w:szCs w:val="24"/>
        </w:rPr>
        <w:t>Leshin, Pollock dan Reigeluth (1992)</w:t>
      </w:r>
      <w:r>
        <w:rPr>
          <w:rFonts w:asciiTheme="majorBidi" w:hAnsiTheme="majorBidi" w:cstheme="majorBidi"/>
          <w:sz w:val="24"/>
          <w:szCs w:val="24"/>
        </w:rPr>
        <w:t xml:space="preserve"> dalam Azhar Arsyad</w:t>
      </w:r>
      <w:r w:rsidRPr="001A55F0">
        <w:rPr>
          <w:rFonts w:asciiTheme="majorBidi" w:hAnsiTheme="majorBidi" w:cstheme="majorBidi"/>
          <w:sz w:val="24"/>
          <w:szCs w:val="24"/>
        </w:rPr>
        <w:t xml:space="preserve"> mengklasifikasikan media ke d</w:t>
      </w:r>
      <w:r>
        <w:rPr>
          <w:rFonts w:asciiTheme="majorBidi" w:hAnsiTheme="majorBidi" w:cstheme="majorBidi"/>
          <w:sz w:val="24"/>
          <w:szCs w:val="24"/>
        </w:rPr>
        <w:t>alam lima kelompok, antara lain</w:t>
      </w:r>
      <w:r w:rsidRPr="001A55F0">
        <w:rPr>
          <w:rFonts w:asciiTheme="majorBidi" w:hAnsiTheme="majorBidi" w:cstheme="majorBidi"/>
          <w:sz w:val="24"/>
          <w:szCs w:val="24"/>
        </w:rPr>
        <w:t>:</w:t>
      </w:r>
      <w:r w:rsidR="00D5556B" w:rsidRPr="00D5556B">
        <w:rPr>
          <w:rStyle w:val="FootnoteReference"/>
          <w:rFonts w:asciiTheme="majorBidi" w:hAnsiTheme="majorBidi" w:cstheme="majorBidi"/>
          <w:sz w:val="24"/>
          <w:szCs w:val="24"/>
        </w:rPr>
        <w:t xml:space="preserve"> </w:t>
      </w:r>
      <w:r w:rsidR="00D5556B" w:rsidRPr="001A55F0">
        <w:rPr>
          <w:rStyle w:val="FootnoteReference"/>
          <w:rFonts w:asciiTheme="majorBidi" w:hAnsiTheme="majorBidi" w:cstheme="majorBidi"/>
          <w:sz w:val="24"/>
          <w:szCs w:val="24"/>
        </w:rPr>
        <w:footnoteReference w:id="19"/>
      </w:r>
    </w:p>
    <w:p w:rsidR="001104DD" w:rsidRPr="001A55F0" w:rsidRDefault="001104DD" w:rsidP="001104DD">
      <w:pPr>
        <w:pStyle w:val="ListParagraph"/>
        <w:numPr>
          <w:ilvl w:val="0"/>
          <w:numId w:val="29"/>
        </w:numPr>
        <w:spacing w:after="0" w:line="480" w:lineRule="auto"/>
        <w:jc w:val="both"/>
        <w:rPr>
          <w:rFonts w:asciiTheme="majorBidi" w:hAnsiTheme="majorBidi" w:cstheme="majorBidi"/>
          <w:sz w:val="24"/>
          <w:szCs w:val="24"/>
        </w:rPr>
      </w:pPr>
      <w:r w:rsidRPr="001A55F0">
        <w:rPr>
          <w:rFonts w:asciiTheme="majorBidi" w:hAnsiTheme="majorBidi" w:cstheme="majorBidi"/>
          <w:sz w:val="24"/>
          <w:szCs w:val="24"/>
        </w:rPr>
        <w:t>Media berbasis manusia, antara lain : guru, instruktur, tutor, main peran, kegiatan kelompok, field-trip.</w:t>
      </w:r>
    </w:p>
    <w:p w:rsidR="001104DD" w:rsidRPr="001A55F0" w:rsidRDefault="001104DD" w:rsidP="001104DD">
      <w:pPr>
        <w:pStyle w:val="ListParagraph"/>
        <w:numPr>
          <w:ilvl w:val="0"/>
          <w:numId w:val="29"/>
        </w:numPr>
        <w:spacing w:after="0" w:line="480" w:lineRule="auto"/>
        <w:jc w:val="both"/>
        <w:rPr>
          <w:rFonts w:asciiTheme="majorBidi" w:hAnsiTheme="majorBidi" w:cstheme="majorBidi"/>
          <w:sz w:val="24"/>
          <w:szCs w:val="24"/>
        </w:rPr>
      </w:pPr>
      <w:r w:rsidRPr="001A55F0">
        <w:rPr>
          <w:rFonts w:asciiTheme="majorBidi" w:hAnsiTheme="majorBidi" w:cstheme="majorBidi"/>
          <w:sz w:val="24"/>
          <w:szCs w:val="24"/>
        </w:rPr>
        <w:t>Media berbasis cetak, antara lain : buku penuntun, buku latihan (worbook), alat bantu kerja, dan lembaran lepas.</w:t>
      </w:r>
    </w:p>
    <w:p w:rsidR="001104DD" w:rsidRPr="001A55F0" w:rsidRDefault="001104DD" w:rsidP="001104DD">
      <w:pPr>
        <w:pStyle w:val="ListParagraph"/>
        <w:numPr>
          <w:ilvl w:val="0"/>
          <w:numId w:val="29"/>
        </w:numPr>
        <w:spacing w:after="0" w:line="480" w:lineRule="auto"/>
        <w:jc w:val="both"/>
        <w:rPr>
          <w:rFonts w:asciiTheme="majorBidi" w:hAnsiTheme="majorBidi" w:cstheme="majorBidi"/>
          <w:sz w:val="24"/>
          <w:szCs w:val="24"/>
        </w:rPr>
      </w:pPr>
      <w:r w:rsidRPr="001A55F0">
        <w:rPr>
          <w:rFonts w:asciiTheme="majorBidi" w:hAnsiTheme="majorBidi" w:cstheme="majorBidi"/>
          <w:sz w:val="24"/>
          <w:szCs w:val="24"/>
        </w:rPr>
        <w:t>Media berbasis visual, antara lain : buku, alat bantu kerja, bagan, grafik, peta, gambar, transparansi, slide.</w:t>
      </w:r>
    </w:p>
    <w:p w:rsidR="001104DD" w:rsidRPr="001A55F0" w:rsidRDefault="001104DD" w:rsidP="001104DD">
      <w:pPr>
        <w:pStyle w:val="ListParagraph"/>
        <w:numPr>
          <w:ilvl w:val="0"/>
          <w:numId w:val="29"/>
        </w:numPr>
        <w:spacing w:after="0" w:line="480" w:lineRule="auto"/>
        <w:jc w:val="both"/>
        <w:rPr>
          <w:rFonts w:asciiTheme="majorBidi" w:hAnsiTheme="majorBidi" w:cstheme="majorBidi"/>
          <w:sz w:val="24"/>
          <w:szCs w:val="24"/>
        </w:rPr>
      </w:pPr>
      <w:r w:rsidRPr="001A55F0">
        <w:rPr>
          <w:rFonts w:asciiTheme="majorBidi" w:hAnsiTheme="majorBidi" w:cstheme="majorBidi"/>
          <w:sz w:val="24"/>
          <w:szCs w:val="24"/>
        </w:rPr>
        <w:t>Media berbasis audio-visual, antara lain : video, film, program slide-tape, televisi.</w:t>
      </w:r>
    </w:p>
    <w:p w:rsidR="001104DD" w:rsidRPr="00E35ABF" w:rsidRDefault="001104DD" w:rsidP="00D5556B">
      <w:pPr>
        <w:pStyle w:val="ListParagraph"/>
        <w:numPr>
          <w:ilvl w:val="0"/>
          <w:numId w:val="29"/>
        </w:numPr>
        <w:spacing w:after="0" w:line="480" w:lineRule="auto"/>
        <w:jc w:val="both"/>
        <w:rPr>
          <w:rFonts w:asciiTheme="majorBidi" w:hAnsiTheme="majorBidi" w:cstheme="majorBidi"/>
          <w:sz w:val="24"/>
          <w:szCs w:val="24"/>
        </w:rPr>
      </w:pPr>
      <w:r w:rsidRPr="001A55F0">
        <w:rPr>
          <w:rFonts w:asciiTheme="majorBidi" w:hAnsiTheme="majorBidi" w:cstheme="majorBidi"/>
          <w:sz w:val="24"/>
          <w:szCs w:val="24"/>
        </w:rPr>
        <w:t>Media berbasis komputer, antara lain : pengajaran dengan bantuan komputer, interaksi video, hypertext.</w:t>
      </w:r>
    </w:p>
    <w:p w:rsidR="00384588" w:rsidRPr="00D5556B" w:rsidRDefault="001104DD" w:rsidP="00D5556B">
      <w:pPr>
        <w:pStyle w:val="ListParagraph"/>
        <w:numPr>
          <w:ilvl w:val="8"/>
          <w:numId w:val="3"/>
        </w:numPr>
        <w:tabs>
          <w:tab w:val="num" w:pos="1134"/>
        </w:tabs>
        <w:spacing w:after="0" w:line="480" w:lineRule="auto"/>
        <w:ind w:left="1134" w:hanging="283"/>
        <w:jc w:val="both"/>
        <w:rPr>
          <w:rFonts w:ascii="Times New Roman" w:hAnsi="Times New Roman" w:cs="Times New Roman"/>
          <w:sz w:val="24"/>
          <w:szCs w:val="24"/>
        </w:rPr>
      </w:pPr>
      <w:r w:rsidRPr="00BC7168">
        <w:rPr>
          <w:rFonts w:ascii="Times New Roman" w:hAnsi="Times New Roman" w:cs="Times New Roman"/>
          <w:sz w:val="24"/>
          <w:szCs w:val="24"/>
        </w:rPr>
        <w:t xml:space="preserve">Menurut </w:t>
      </w:r>
      <w:r w:rsidRPr="00BC7168">
        <w:rPr>
          <w:rFonts w:ascii="Times New Roman" w:eastAsia="Calibri" w:hAnsi="Times New Roman" w:cs="Times New Roman"/>
          <w:sz w:val="24"/>
          <w:szCs w:val="24"/>
        </w:rPr>
        <w:t>Suwarno, dkk</w:t>
      </w:r>
      <w:r>
        <w:rPr>
          <w:rFonts w:ascii="Times New Roman" w:eastAsia="Calibri" w:hAnsi="Times New Roman" w:cs="Times New Roman"/>
          <w:sz w:val="24"/>
          <w:szCs w:val="24"/>
        </w:rPr>
        <w:t xml:space="preserve"> </w:t>
      </w:r>
      <w:r>
        <w:rPr>
          <w:rFonts w:ascii="Times New Roman" w:hAnsi="Times New Roman" w:cs="Times New Roman"/>
          <w:sz w:val="24"/>
          <w:szCs w:val="24"/>
        </w:rPr>
        <w:t>m</w:t>
      </w:r>
      <w:r w:rsidRPr="000414A6">
        <w:rPr>
          <w:rFonts w:ascii="Times New Roman" w:eastAsia="Calibri" w:hAnsi="Times New Roman" w:cs="Times New Roman"/>
          <w:sz w:val="24"/>
          <w:szCs w:val="24"/>
        </w:rPr>
        <w:t>edia pembelajaran</w:t>
      </w:r>
      <w:r w:rsidRPr="000414A6">
        <w:rPr>
          <w:rFonts w:ascii="Times New Roman" w:hAnsi="Times New Roman" w:cs="Times New Roman"/>
          <w:sz w:val="24"/>
          <w:szCs w:val="24"/>
        </w:rPr>
        <w:t xml:space="preserve"> dapat dikelompokkan</w:t>
      </w:r>
      <w:r w:rsidRPr="000414A6">
        <w:rPr>
          <w:rFonts w:ascii="Times New Roman" w:eastAsia="Calibri" w:hAnsi="Times New Roman" w:cs="Times New Roman"/>
          <w:sz w:val="24"/>
          <w:szCs w:val="24"/>
        </w:rPr>
        <w:t xml:space="preserve"> menjadi tiga kelompok</w:t>
      </w:r>
      <w:r w:rsidRPr="000414A6">
        <w:rPr>
          <w:rFonts w:ascii="Times New Roman" w:hAnsi="Times New Roman" w:cs="Times New Roman"/>
          <w:sz w:val="24"/>
          <w:szCs w:val="24"/>
        </w:rPr>
        <w:t>.</w:t>
      </w:r>
      <w:r w:rsidR="00D5556B" w:rsidRPr="00BC7168">
        <w:rPr>
          <w:rStyle w:val="FootnoteReference"/>
          <w:rFonts w:ascii="Times New Roman" w:eastAsia="Calibri" w:hAnsi="Times New Roman" w:cs="Times New Roman"/>
          <w:sz w:val="24"/>
          <w:szCs w:val="24"/>
        </w:rPr>
        <w:footnoteReference w:id="20"/>
      </w:r>
    </w:p>
    <w:p w:rsidR="001104DD" w:rsidRPr="00BC7168" w:rsidRDefault="001104DD" w:rsidP="001104DD">
      <w:pPr>
        <w:numPr>
          <w:ilvl w:val="0"/>
          <w:numId w:val="7"/>
        </w:numPr>
        <w:spacing w:after="0" w:line="480" w:lineRule="auto"/>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lastRenderedPageBreak/>
        <w:t>Media Grafis</w:t>
      </w:r>
    </w:p>
    <w:p w:rsidR="001104DD" w:rsidRPr="00BC7168" w:rsidRDefault="001104DD" w:rsidP="001104DD">
      <w:pPr>
        <w:spacing w:after="0" w:line="480" w:lineRule="auto"/>
        <w:ind w:left="1560" w:firstLine="567"/>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t>Media grafis adalah suatu jenis media yang menuang</w:t>
      </w:r>
      <w:r w:rsidRPr="00BC7168">
        <w:rPr>
          <w:rFonts w:ascii="Times New Roman" w:hAnsi="Times New Roman" w:cs="Times New Roman"/>
          <w:sz w:val="24"/>
          <w:szCs w:val="24"/>
        </w:rPr>
        <w:t>kan pesan dalam bentuk simbol-</w:t>
      </w:r>
      <w:r w:rsidRPr="00BC7168">
        <w:rPr>
          <w:rFonts w:ascii="Times New Roman" w:eastAsia="Calibri" w:hAnsi="Times New Roman" w:cs="Times New Roman"/>
          <w:sz w:val="24"/>
          <w:szCs w:val="24"/>
        </w:rPr>
        <w:t>sim</w:t>
      </w:r>
      <w:r w:rsidRPr="00BC7168">
        <w:rPr>
          <w:rFonts w:ascii="Times New Roman" w:hAnsi="Times New Roman" w:cs="Times New Roman"/>
          <w:sz w:val="24"/>
          <w:szCs w:val="24"/>
        </w:rPr>
        <w:t>bol komunikasi Verbal. Bentuk-</w:t>
      </w:r>
      <w:r w:rsidRPr="00BC7168">
        <w:rPr>
          <w:rFonts w:ascii="Times New Roman" w:eastAsia="Calibri" w:hAnsi="Times New Roman" w:cs="Times New Roman"/>
          <w:sz w:val="24"/>
          <w:szCs w:val="24"/>
        </w:rPr>
        <w:t>Bentuk media grafis antara lain adalah gambar foto, sketsa, k</w:t>
      </w:r>
      <w:r w:rsidRPr="00BC7168">
        <w:rPr>
          <w:rFonts w:ascii="Times New Roman" w:hAnsi="Times New Roman" w:cs="Times New Roman"/>
          <w:sz w:val="24"/>
          <w:szCs w:val="24"/>
        </w:rPr>
        <w:t>artun</w:t>
      </w:r>
      <w:r w:rsidRPr="00BC7168">
        <w:rPr>
          <w:rFonts w:ascii="Times New Roman" w:eastAsia="Calibri" w:hAnsi="Times New Roman" w:cs="Times New Roman"/>
          <w:sz w:val="24"/>
          <w:szCs w:val="24"/>
        </w:rPr>
        <w:t>, dll</w:t>
      </w:r>
    </w:p>
    <w:p w:rsidR="001104DD" w:rsidRPr="00BC7168" w:rsidRDefault="001104DD" w:rsidP="001104DD">
      <w:pPr>
        <w:numPr>
          <w:ilvl w:val="0"/>
          <w:numId w:val="7"/>
        </w:numPr>
        <w:spacing w:after="0" w:line="480" w:lineRule="auto"/>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t>Media Audio</w:t>
      </w:r>
    </w:p>
    <w:p w:rsidR="001104DD" w:rsidRPr="00BC7168" w:rsidRDefault="001104DD" w:rsidP="001104DD">
      <w:pPr>
        <w:spacing w:after="0" w:line="480" w:lineRule="auto"/>
        <w:ind w:left="1560" w:firstLine="567"/>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t>Media Audio berkaitan dengan Indra Pendengaran. Pesan yang disampaikan melalui media aud</w:t>
      </w:r>
      <w:r w:rsidRPr="00BC7168">
        <w:rPr>
          <w:rFonts w:ascii="Times New Roman" w:hAnsi="Times New Roman" w:cs="Times New Roman"/>
          <w:sz w:val="24"/>
          <w:szCs w:val="24"/>
        </w:rPr>
        <w:t>io dituangkan kedalam lambang-</w:t>
      </w:r>
      <w:r w:rsidRPr="00BC7168">
        <w:rPr>
          <w:rFonts w:ascii="Times New Roman" w:eastAsia="Calibri" w:hAnsi="Times New Roman" w:cs="Times New Roman"/>
          <w:sz w:val="24"/>
          <w:szCs w:val="24"/>
        </w:rPr>
        <w:t>lambang auditif, baik Verbal maupun non Verbal, misal : radio, alat perekam.</w:t>
      </w:r>
    </w:p>
    <w:p w:rsidR="001104DD" w:rsidRPr="00BC7168" w:rsidRDefault="001104DD" w:rsidP="001104DD">
      <w:pPr>
        <w:numPr>
          <w:ilvl w:val="0"/>
          <w:numId w:val="7"/>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Media Projeksi</w:t>
      </w:r>
    </w:p>
    <w:p w:rsidR="001104DD" w:rsidRPr="001A55F0" w:rsidRDefault="001104DD" w:rsidP="00D5556B">
      <w:pPr>
        <w:spacing w:after="0" w:line="480" w:lineRule="auto"/>
        <w:ind w:left="1560" w:firstLine="567"/>
        <w:jc w:val="both"/>
        <w:rPr>
          <w:rFonts w:ascii="Times New Roman" w:eastAsia="Calibri" w:hAnsi="Times New Roman" w:cs="Times New Roman"/>
          <w:sz w:val="24"/>
          <w:szCs w:val="24"/>
        </w:rPr>
      </w:pPr>
      <w:r w:rsidRPr="00AB117A">
        <w:rPr>
          <w:rFonts w:asciiTheme="majorBidi" w:hAnsiTheme="majorBidi" w:cstheme="majorBidi"/>
          <w:sz w:val="24"/>
          <w:szCs w:val="24"/>
        </w:rPr>
        <w:t>Media</w:t>
      </w:r>
      <w:r>
        <w:rPr>
          <w:rFonts w:asciiTheme="majorBidi" w:hAnsiTheme="majorBidi" w:cstheme="majorBidi"/>
          <w:sz w:val="24"/>
          <w:szCs w:val="24"/>
        </w:rPr>
        <w:t xml:space="preserve"> Projeksi</w:t>
      </w:r>
      <w:r w:rsidRPr="00AB117A">
        <w:rPr>
          <w:rFonts w:asciiTheme="majorBidi" w:hAnsiTheme="majorBidi" w:cstheme="majorBidi"/>
          <w:sz w:val="24"/>
          <w:szCs w:val="24"/>
        </w:rPr>
        <w:t xml:space="preserve"> diam memiliki persamaan dengan media grafis,</w:t>
      </w:r>
      <w:r w:rsidRPr="00BC7168">
        <w:rPr>
          <w:rFonts w:ascii="Times New Roman" w:eastAsia="Calibri" w:hAnsi="Times New Roman" w:cs="Times New Roman"/>
          <w:sz w:val="24"/>
          <w:szCs w:val="24"/>
        </w:rPr>
        <w:t xml:space="preserve"> dalam art</w:t>
      </w:r>
      <w:r w:rsidRPr="00BC7168">
        <w:rPr>
          <w:rFonts w:ascii="Times New Roman" w:hAnsi="Times New Roman" w:cs="Times New Roman"/>
          <w:sz w:val="24"/>
          <w:szCs w:val="24"/>
        </w:rPr>
        <w:t>i dapat menyajikan rangsangan-</w:t>
      </w:r>
      <w:r w:rsidRPr="00BC7168">
        <w:rPr>
          <w:rFonts w:ascii="Times New Roman" w:eastAsia="Calibri" w:hAnsi="Times New Roman" w:cs="Times New Roman"/>
          <w:sz w:val="24"/>
          <w:szCs w:val="24"/>
        </w:rPr>
        <w:t>rangsangan Visual. Misal : film gerak, televisi, dll.</w:t>
      </w:r>
      <w:r w:rsidRPr="00E35ABF">
        <w:rPr>
          <w:rStyle w:val="FootnoteReference"/>
          <w:rFonts w:ascii="Times New Roman" w:eastAsia="Calibri" w:hAnsi="Times New Roman" w:cs="Times New Roman"/>
          <w:sz w:val="24"/>
          <w:szCs w:val="24"/>
        </w:rPr>
        <w:t xml:space="preserve"> </w:t>
      </w:r>
    </w:p>
    <w:p w:rsidR="001104DD" w:rsidRPr="00BC7168" w:rsidRDefault="001104DD" w:rsidP="001104DD">
      <w:pPr>
        <w:pStyle w:val="ListParagraph"/>
        <w:numPr>
          <w:ilvl w:val="8"/>
          <w:numId w:val="3"/>
        </w:numPr>
        <w:tabs>
          <w:tab w:val="num" w:pos="1134"/>
        </w:tabs>
        <w:spacing w:after="0" w:line="480" w:lineRule="auto"/>
        <w:ind w:left="1134" w:hanging="283"/>
        <w:jc w:val="both"/>
        <w:rPr>
          <w:rFonts w:ascii="Times New Roman" w:hAnsi="Times New Roman" w:cs="Times New Roman"/>
          <w:sz w:val="24"/>
          <w:szCs w:val="24"/>
        </w:rPr>
      </w:pPr>
      <w:r w:rsidRPr="00BC7168">
        <w:rPr>
          <w:rFonts w:ascii="Times New Roman" w:hAnsi="Times New Roman" w:cs="Times New Roman"/>
          <w:sz w:val="24"/>
          <w:szCs w:val="24"/>
        </w:rPr>
        <w:t>Menurut Gagne dalam Asnawir dan M. Bassyirudin Usman membuat 7 macam pengelompokkan media yaitu ; 1). Benda untuk didemonstrasikan, 2) komunikasi lisan, 3) gambar cetak, 4) gambar diam, 5) gambar gerak, 6) film bersuara, 7) mesin belajar.</w:t>
      </w:r>
      <w:r w:rsidRPr="00BC7168">
        <w:rPr>
          <w:rStyle w:val="FootnoteReference"/>
          <w:rFonts w:ascii="Times New Roman" w:hAnsi="Times New Roman" w:cs="Times New Roman"/>
          <w:sz w:val="24"/>
          <w:szCs w:val="24"/>
        </w:rPr>
        <w:footnoteReference w:id="21"/>
      </w:r>
    </w:p>
    <w:p w:rsidR="001104DD" w:rsidRPr="00BC7168" w:rsidRDefault="001104DD" w:rsidP="001104DD">
      <w:pPr>
        <w:pStyle w:val="ListParagraph"/>
        <w:spacing w:after="0" w:line="480" w:lineRule="auto"/>
        <w:ind w:left="851" w:firstLine="567"/>
        <w:jc w:val="both"/>
        <w:rPr>
          <w:rFonts w:asciiTheme="majorBidi" w:hAnsiTheme="majorBidi" w:cstheme="majorBidi"/>
          <w:sz w:val="24"/>
          <w:szCs w:val="24"/>
        </w:rPr>
      </w:pPr>
      <w:r w:rsidRPr="00BC7168">
        <w:rPr>
          <w:rFonts w:asciiTheme="majorBidi" w:hAnsiTheme="majorBidi" w:cstheme="majorBidi"/>
          <w:sz w:val="24"/>
          <w:szCs w:val="24"/>
        </w:rPr>
        <w:t>Dari berbagai pendapat yang telah diuraikan</w:t>
      </w:r>
      <w:r>
        <w:rPr>
          <w:rFonts w:asciiTheme="majorBidi" w:hAnsiTheme="majorBidi" w:cstheme="majorBidi"/>
          <w:sz w:val="24"/>
          <w:szCs w:val="24"/>
        </w:rPr>
        <w:t>,</w:t>
      </w:r>
      <w:r w:rsidRPr="00BC7168">
        <w:rPr>
          <w:rFonts w:asciiTheme="majorBidi" w:hAnsiTheme="majorBidi" w:cstheme="majorBidi"/>
          <w:sz w:val="24"/>
          <w:szCs w:val="24"/>
        </w:rPr>
        <w:t xml:space="preserve"> maka dapat disimpulkan bahwa media pembelajaran dapat dikelompokkan ke dalam 3 jenis, yaitu : Media Visual,  Media Audio, dan  Media Audiovisual.</w:t>
      </w:r>
    </w:p>
    <w:p w:rsidR="001104DD" w:rsidRPr="00850C7C" w:rsidRDefault="001104DD" w:rsidP="001104DD">
      <w:pPr>
        <w:pStyle w:val="ListParagraph"/>
        <w:numPr>
          <w:ilvl w:val="0"/>
          <w:numId w:val="2"/>
        </w:numPr>
        <w:spacing w:after="0" w:line="480" w:lineRule="auto"/>
        <w:jc w:val="both"/>
        <w:rPr>
          <w:rFonts w:ascii="Times New Roman" w:hAnsi="Times New Roman" w:cs="Times New Roman"/>
          <w:b/>
          <w:bCs/>
          <w:sz w:val="24"/>
          <w:szCs w:val="24"/>
        </w:rPr>
      </w:pPr>
      <w:r w:rsidRPr="00850C7C">
        <w:rPr>
          <w:rFonts w:ascii="Times New Roman" w:hAnsi="Times New Roman" w:cs="Times New Roman"/>
          <w:b/>
          <w:bCs/>
          <w:sz w:val="24"/>
          <w:szCs w:val="24"/>
        </w:rPr>
        <w:lastRenderedPageBreak/>
        <w:t>Memilih media pembelajaran</w:t>
      </w:r>
    </w:p>
    <w:p w:rsidR="001104DD" w:rsidRPr="004568E8" w:rsidRDefault="001104DD" w:rsidP="001104DD">
      <w:pPr>
        <w:pStyle w:val="ListParagraph"/>
        <w:spacing w:after="0" w:line="480" w:lineRule="auto"/>
        <w:ind w:left="851" w:firstLine="567"/>
        <w:jc w:val="both"/>
        <w:rPr>
          <w:rFonts w:ascii="Times New Roman" w:hAnsi="Times New Roman" w:cs="Times New Roman"/>
          <w:sz w:val="24"/>
          <w:szCs w:val="24"/>
        </w:rPr>
      </w:pPr>
      <w:r w:rsidRPr="004568E8">
        <w:rPr>
          <w:rFonts w:ascii="Times New Roman" w:hAnsi="Times New Roman" w:cs="Times New Roman"/>
          <w:sz w:val="24"/>
          <w:szCs w:val="24"/>
        </w:rPr>
        <w:t>Pemilihan media yang tepat dapat membantu guru untuk mempermudah menyampaikan materi pelajaran yang diberikan kepada siswa. Karena media dapat memotivasi dan membantu ketidakjelasan bahan (materi) bagi siswa da</w:t>
      </w:r>
      <w:r>
        <w:rPr>
          <w:rFonts w:ascii="Times New Roman" w:hAnsi="Times New Roman" w:cs="Times New Roman"/>
          <w:sz w:val="24"/>
          <w:szCs w:val="24"/>
        </w:rPr>
        <w:t>l</w:t>
      </w:r>
      <w:r w:rsidRPr="004568E8">
        <w:rPr>
          <w:rFonts w:ascii="Times New Roman" w:hAnsi="Times New Roman" w:cs="Times New Roman"/>
          <w:sz w:val="24"/>
          <w:szCs w:val="24"/>
        </w:rPr>
        <w:t xml:space="preserve">am mengikuti pelajaran. Disadari, bahwa setiap media memiliki keunggulan dan kelemahan atau keterbatasan. Pengetahuan tentang keunggulan dan keterbatasan setiap jenis media menjadi hal yang penting, sehingga guru dapat memperkecil kelemahan atas media yang dipilih sekaligus dapat langsung memilih berdasarkan kriteria yang dikehendaki. Untuk itu ada beberapa kriteria yang patut </w:t>
      </w:r>
      <w:r>
        <w:rPr>
          <w:rFonts w:ascii="Times New Roman" w:hAnsi="Times New Roman" w:cs="Times New Roman"/>
          <w:sz w:val="24"/>
          <w:szCs w:val="24"/>
        </w:rPr>
        <w:t>diperhatikan dalam memilih media, yaitu:</w:t>
      </w:r>
    </w:p>
    <w:p w:rsidR="001104DD" w:rsidRPr="00BC7168" w:rsidRDefault="001104DD" w:rsidP="001104DD">
      <w:pPr>
        <w:pStyle w:val="ListParagraph"/>
        <w:numPr>
          <w:ilvl w:val="4"/>
          <w:numId w:val="4"/>
        </w:numPr>
        <w:tabs>
          <w:tab w:val="left" w:pos="851"/>
        </w:tabs>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 xml:space="preserve">Tujuan </w:t>
      </w:r>
    </w:p>
    <w:p w:rsidR="001104DD" w:rsidRPr="00BC7168" w:rsidRDefault="001104DD" w:rsidP="001104DD">
      <w:pPr>
        <w:pStyle w:val="ListParagraph"/>
        <w:spacing w:after="0" w:line="480" w:lineRule="auto"/>
        <w:ind w:left="1276"/>
        <w:jc w:val="both"/>
        <w:rPr>
          <w:rFonts w:ascii="Times New Roman" w:hAnsi="Times New Roman" w:cs="Times New Roman"/>
          <w:sz w:val="24"/>
          <w:szCs w:val="24"/>
        </w:rPr>
      </w:pPr>
      <w:r w:rsidRPr="00BC7168">
        <w:rPr>
          <w:rFonts w:ascii="Times New Roman" w:hAnsi="Times New Roman" w:cs="Times New Roman"/>
          <w:sz w:val="24"/>
          <w:szCs w:val="24"/>
        </w:rPr>
        <w:t>Media hendaknya menunjang tujuan instruksional</w:t>
      </w:r>
      <w:r>
        <w:rPr>
          <w:rFonts w:ascii="Times New Roman" w:hAnsi="Times New Roman" w:cs="Times New Roman"/>
          <w:sz w:val="24"/>
          <w:szCs w:val="24"/>
        </w:rPr>
        <w:t xml:space="preserve"> </w:t>
      </w:r>
      <w:r w:rsidRPr="00BC7168">
        <w:rPr>
          <w:rFonts w:ascii="Times New Roman" w:hAnsi="Times New Roman" w:cs="Times New Roman"/>
          <w:sz w:val="24"/>
          <w:szCs w:val="24"/>
        </w:rPr>
        <w:t>yang telah dirumuskan.</w:t>
      </w:r>
    </w:p>
    <w:p w:rsidR="001104DD" w:rsidRPr="00BC7168" w:rsidRDefault="001104DD" w:rsidP="001104DD">
      <w:pPr>
        <w:pStyle w:val="ListParagraph"/>
        <w:numPr>
          <w:ilvl w:val="4"/>
          <w:numId w:val="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Ketepatgunaan (validitas)</w:t>
      </w:r>
    </w:p>
    <w:p w:rsidR="001104DD" w:rsidRPr="00BC7168" w:rsidRDefault="001104DD" w:rsidP="001104DD">
      <w:pPr>
        <w:pStyle w:val="ListParagraph"/>
        <w:spacing w:after="0" w:line="480" w:lineRule="auto"/>
        <w:ind w:left="1276"/>
        <w:jc w:val="both"/>
        <w:rPr>
          <w:rFonts w:ascii="Times New Roman" w:hAnsi="Times New Roman" w:cs="Times New Roman"/>
          <w:sz w:val="24"/>
          <w:szCs w:val="24"/>
        </w:rPr>
      </w:pPr>
      <w:r w:rsidRPr="00BC7168">
        <w:rPr>
          <w:rFonts w:ascii="Times New Roman" w:hAnsi="Times New Roman" w:cs="Times New Roman"/>
          <w:sz w:val="24"/>
          <w:szCs w:val="24"/>
        </w:rPr>
        <w:t>Tepat dan berguna bagi pemahaman bahan yang telah dipelajari.</w:t>
      </w:r>
    </w:p>
    <w:p w:rsidR="001104DD" w:rsidRPr="00BC7168" w:rsidRDefault="001104DD" w:rsidP="001104DD">
      <w:pPr>
        <w:pStyle w:val="ListParagraph"/>
        <w:numPr>
          <w:ilvl w:val="4"/>
          <w:numId w:val="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Keadaan peserta didik</w:t>
      </w:r>
    </w:p>
    <w:p w:rsidR="001104DD" w:rsidRPr="00BC7168" w:rsidRDefault="001104DD" w:rsidP="001104DD">
      <w:pPr>
        <w:pStyle w:val="ListParagraph"/>
        <w:spacing w:after="0" w:line="480" w:lineRule="auto"/>
        <w:ind w:left="1276"/>
        <w:jc w:val="both"/>
        <w:rPr>
          <w:rFonts w:ascii="Times New Roman" w:hAnsi="Times New Roman" w:cs="Times New Roman"/>
          <w:sz w:val="24"/>
          <w:szCs w:val="24"/>
        </w:rPr>
      </w:pPr>
      <w:r w:rsidRPr="00BC7168">
        <w:rPr>
          <w:rFonts w:ascii="Times New Roman" w:hAnsi="Times New Roman" w:cs="Times New Roman"/>
          <w:sz w:val="24"/>
          <w:szCs w:val="24"/>
        </w:rPr>
        <w:t>Kemampuan daya pikir dan daya tangkap peserta didik, dan besar kecilnya kelemahan peserta didik perlu dipertimbangkan.</w:t>
      </w:r>
    </w:p>
    <w:p w:rsidR="001104DD" w:rsidRPr="00BC7168" w:rsidRDefault="001104DD" w:rsidP="001104DD">
      <w:pPr>
        <w:pStyle w:val="ListParagraph"/>
        <w:numPr>
          <w:ilvl w:val="4"/>
          <w:numId w:val="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Ketersediaan</w:t>
      </w:r>
    </w:p>
    <w:p w:rsidR="001104DD" w:rsidRPr="00BC7168" w:rsidRDefault="001104DD" w:rsidP="001104DD">
      <w:pPr>
        <w:pStyle w:val="ListParagraph"/>
        <w:spacing w:after="0" w:line="480" w:lineRule="auto"/>
        <w:ind w:left="1276"/>
        <w:jc w:val="both"/>
        <w:rPr>
          <w:rFonts w:ascii="Times New Roman" w:hAnsi="Times New Roman" w:cs="Times New Roman"/>
          <w:sz w:val="24"/>
          <w:szCs w:val="24"/>
        </w:rPr>
      </w:pPr>
      <w:r w:rsidRPr="00BC7168">
        <w:rPr>
          <w:rFonts w:ascii="Times New Roman" w:hAnsi="Times New Roman" w:cs="Times New Roman"/>
          <w:sz w:val="24"/>
          <w:szCs w:val="24"/>
        </w:rPr>
        <w:t>Pemilihan perlu memperlihatkan ada/tidak media</w:t>
      </w:r>
      <w:r>
        <w:rPr>
          <w:rFonts w:ascii="Times New Roman" w:hAnsi="Times New Roman" w:cs="Times New Roman"/>
          <w:sz w:val="24"/>
          <w:szCs w:val="24"/>
        </w:rPr>
        <w:t xml:space="preserve"> </w:t>
      </w:r>
      <w:r w:rsidRPr="00BC7168">
        <w:rPr>
          <w:rFonts w:ascii="Times New Roman" w:hAnsi="Times New Roman" w:cs="Times New Roman"/>
          <w:sz w:val="24"/>
          <w:szCs w:val="24"/>
        </w:rPr>
        <w:t>ter</w:t>
      </w:r>
      <w:r>
        <w:rPr>
          <w:rFonts w:ascii="Times New Roman" w:hAnsi="Times New Roman" w:cs="Times New Roman"/>
          <w:sz w:val="24"/>
          <w:szCs w:val="24"/>
        </w:rPr>
        <w:t xml:space="preserve">sedia  di  </w:t>
      </w:r>
      <w:r w:rsidRPr="00BC7168">
        <w:rPr>
          <w:rFonts w:ascii="Times New Roman" w:hAnsi="Times New Roman" w:cs="Times New Roman"/>
          <w:sz w:val="24"/>
          <w:szCs w:val="24"/>
        </w:rPr>
        <w:t>perpustakaan/di sekolah serta mudah sulitnya diperoleh.</w:t>
      </w:r>
    </w:p>
    <w:p w:rsidR="001104DD" w:rsidRPr="00BC7168" w:rsidRDefault="001104DD" w:rsidP="001104DD">
      <w:pPr>
        <w:pStyle w:val="ListParagraph"/>
        <w:numPr>
          <w:ilvl w:val="4"/>
          <w:numId w:val="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lastRenderedPageBreak/>
        <w:t>Mutu teknis</w:t>
      </w:r>
    </w:p>
    <w:p w:rsidR="001104DD" w:rsidRPr="00BC7168" w:rsidRDefault="001104DD" w:rsidP="001104DD">
      <w:pPr>
        <w:pStyle w:val="ListParagraph"/>
        <w:spacing w:after="0" w:line="480" w:lineRule="auto"/>
        <w:ind w:left="1276"/>
        <w:jc w:val="both"/>
        <w:rPr>
          <w:rFonts w:ascii="Times New Roman" w:hAnsi="Times New Roman" w:cs="Times New Roman"/>
          <w:sz w:val="24"/>
          <w:szCs w:val="24"/>
        </w:rPr>
      </w:pPr>
      <w:r w:rsidRPr="00BC7168">
        <w:rPr>
          <w:rFonts w:ascii="Times New Roman" w:hAnsi="Times New Roman" w:cs="Times New Roman"/>
          <w:sz w:val="24"/>
          <w:szCs w:val="24"/>
        </w:rPr>
        <w:t>Media harus memiliki kejelasan dan kualitas yang baik.</w:t>
      </w:r>
    </w:p>
    <w:p w:rsidR="001104DD" w:rsidRPr="000414A6" w:rsidRDefault="001104DD" w:rsidP="001104DD">
      <w:pPr>
        <w:pStyle w:val="ListParagraph"/>
        <w:numPr>
          <w:ilvl w:val="4"/>
          <w:numId w:val="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Biaya, hal ini merupakan pertimbangan bahwa biaya yang dikeluarkan apakah seimbang dengan hasil yang dicapai serta ada kesesuaian atau tidak.</w:t>
      </w:r>
      <w:r w:rsidRPr="00BC7168">
        <w:rPr>
          <w:rStyle w:val="FootnoteReference"/>
          <w:rFonts w:ascii="Times New Roman" w:hAnsi="Times New Roman" w:cs="Times New Roman"/>
          <w:sz w:val="24"/>
          <w:szCs w:val="24"/>
        </w:rPr>
        <w:footnoteReference w:id="22"/>
      </w:r>
      <w:r w:rsidRPr="004568E8">
        <w:rPr>
          <w:rFonts w:ascii="Times New Roman" w:hAnsi="Times New Roman" w:cs="Times New Roman"/>
          <w:sz w:val="24"/>
          <w:szCs w:val="24"/>
        </w:rPr>
        <w:t xml:space="preserve"> </w:t>
      </w:r>
    </w:p>
    <w:p w:rsidR="001104DD" w:rsidRPr="004568E8" w:rsidRDefault="001104DD" w:rsidP="001104D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Selain </w:t>
      </w:r>
      <w:r w:rsidRPr="004568E8">
        <w:rPr>
          <w:rFonts w:ascii="Times New Roman" w:hAnsi="Times New Roman" w:cs="Times New Roman"/>
          <w:sz w:val="24"/>
          <w:szCs w:val="24"/>
        </w:rPr>
        <w:t xml:space="preserve">beberapa kriteria yang patut </w:t>
      </w:r>
      <w:r>
        <w:rPr>
          <w:rFonts w:ascii="Times New Roman" w:hAnsi="Times New Roman" w:cs="Times New Roman"/>
          <w:sz w:val="24"/>
          <w:szCs w:val="24"/>
        </w:rPr>
        <w:t xml:space="preserve">diperhatikan dalam memilih media, </w:t>
      </w:r>
      <w:r>
        <w:rPr>
          <w:rFonts w:ascii="Times New Roman" w:eastAsia="Calibri" w:hAnsi="Times New Roman" w:cs="Times New Roman"/>
          <w:sz w:val="24"/>
          <w:szCs w:val="24"/>
        </w:rPr>
        <w:t>a</w:t>
      </w:r>
      <w:r w:rsidRPr="004568E8">
        <w:rPr>
          <w:rFonts w:ascii="Times New Roman" w:eastAsia="Calibri" w:hAnsi="Times New Roman" w:cs="Times New Roman"/>
          <w:sz w:val="24"/>
          <w:szCs w:val="24"/>
        </w:rPr>
        <w:t>da  dua pendekatan yang dapat dilakukan, yakni sebagai berikut</w:t>
      </w:r>
      <w:r>
        <w:rPr>
          <w:rFonts w:ascii="Times New Roman" w:eastAsia="Calibri" w:hAnsi="Times New Roman" w:cs="Times New Roman"/>
          <w:sz w:val="24"/>
          <w:szCs w:val="24"/>
        </w:rPr>
        <w:t>:</w:t>
      </w:r>
      <w:r w:rsidRPr="004568E8">
        <w:rPr>
          <w:rStyle w:val="FootnoteReference"/>
          <w:rFonts w:ascii="Times New Roman" w:eastAsia="Calibri" w:hAnsi="Times New Roman" w:cs="Times New Roman"/>
          <w:sz w:val="24"/>
          <w:szCs w:val="24"/>
        </w:rPr>
        <w:t xml:space="preserve"> </w:t>
      </w:r>
    </w:p>
    <w:p w:rsidR="001104DD" w:rsidRPr="00BC7168" w:rsidRDefault="001104DD" w:rsidP="001104DD">
      <w:pPr>
        <w:pStyle w:val="ListParagraph"/>
        <w:numPr>
          <w:ilvl w:val="0"/>
          <w:numId w:val="8"/>
        </w:numPr>
        <w:spacing w:after="0" w:line="480" w:lineRule="auto"/>
        <w:jc w:val="both"/>
        <w:rPr>
          <w:rFonts w:ascii="Times New Roman" w:eastAsia="Calibri" w:hAnsi="Times New Roman" w:cs="Times New Roman"/>
          <w:sz w:val="24"/>
          <w:szCs w:val="24"/>
        </w:rPr>
      </w:pPr>
      <w:r w:rsidRPr="00BC7168">
        <w:rPr>
          <w:rFonts w:ascii="Times New Roman" w:eastAsia="Calibri" w:hAnsi="Times New Roman" w:cs="Times New Roman"/>
          <w:sz w:val="24"/>
          <w:szCs w:val="24"/>
        </w:rPr>
        <w:t>Dengan cara memilih media ya</w:t>
      </w:r>
      <w:r>
        <w:rPr>
          <w:rFonts w:ascii="Times New Roman" w:eastAsia="Calibri" w:hAnsi="Times New Roman" w:cs="Times New Roman"/>
          <w:sz w:val="24"/>
          <w:szCs w:val="24"/>
        </w:rPr>
        <w:t>n</w:t>
      </w:r>
      <w:r w:rsidRPr="00BC7168">
        <w:rPr>
          <w:rFonts w:ascii="Times New Roman" w:eastAsia="Calibri" w:hAnsi="Times New Roman" w:cs="Times New Roman"/>
          <w:sz w:val="24"/>
          <w:szCs w:val="24"/>
        </w:rPr>
        <w:t>g telah tersedia di pasaran yang dapat dibeli guru dan langsung dapat digunakan dalam proses pengajaran.</w:t>
      </w:r>
    </w:p>
    <w:p w:rsidR="001104DD" w:rsidRPr="00BC7168" w:rsidRDefault="001104DD" w:rsidP="001104DD">
      <w:pPr>
        <w:pStyle w:val="ListParagraph"/>
        <w:numPr>
          <w:ilvl w:val="0"/>
          <w:numId w:val="8"/>
        </w:numPr>
        <w:spacing w:after="0" w:line="480" w:lineRule="auto"/>
        <w:jc w:val="both"/>
        <w:rPr>
          <w:rFonts w:ascii="Times New Roman" w:hAnsi="Times New Roman" w:cs="Times New Roman"/>
          <w:sz w:val="24"/>
          <w:szCs w:val="24"/>
        </w:rPr>
      </w:pPr>
      <w:r w:rsidRPr="00BC7168">
        <w:rPr>
          <w:rFonts w:ascii="Times New Roman" w:eastAsia="Calibri" w:hAnsi="Times New Roman" w:cs="Times New Roman"/>
          <w:sz w:val="24"/>
          <w:szCs w:val="24"/>
        </w:rPr>
        <w:t>Memilih berdasarkan kebutuhan nyata yang telah direncanakan, khususnya yang berkenaan dengan tujuan yang telah dirumuskan secara khusus dan bahan pelajaran yang hendak disampaikan.</w:t>
      </w:r>
      <w:r w:rsidRPr="004568E8">
        <w:rPr>
          <w:rStyle w:val="FootnoteReference"/>
          <w:rFonts w:ascii="Times New Roman" w:eastAsia="Calibri" w:hAnsi="Times New Roman" w:cs="Times New Roman"/>
          <w:sz w:val="24"/>
          <w:szCs w:val="24"/>
        </w:rPr>
        <w:t xml:space="preserve"> </w:t>
      </w:r>
      <w:r w:rsidRPr="00BC7168">
        <w:rPr>
          <w:rStyle w:val="FootnoteReference"/>
          <w:rFonts w:ascii="Times New Roman" w:eastAsia="Calibri" w:hAnsi="Times New Roman" w:cs="Times New Roman"/>
          <w:sz w:val="24"/>
          <w:szCs w:val="24"/>
        </w:rPr>
        <w:footnoteReference w:id="23"/>
      </w:r>
    </w:p>
    <w:p w:rsidR="001104DD" w:rsidRPr="00BC7168" w:rsidRDefault="001104DD" w:rsidP="001104DD">
      <w:pPr>
        <w:pStyle w:val="ListParagraph"/>
        <w:spacing w:after="0" w:line="480" w:lineRule="auto"/>
        <w:ind w:left="851"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Selain pertimbangan diatas, untuk memilih media a</w:t>
      </w:r>
      <w:r w:rsidRPr="00BC7168">
        <w:rPr>
          <w:rFonts w:ascii="Times New Roman" w:eastAsia="Calibri" w:hAnsi="Times New Roman" w:cs="Times New Roman"/>
          <w:sz w:val="24"/>
          <w:szCs w:val="24"/>
        </w:rPr>
        <w:t>da beberapa prinsip yang harus diperhatikan dalam pemilihan media, di antaranya:</w:t>
      </w:r>
    </w:p>
    <w:p w:rsidR="001104DD" w:rsidRPr="00BC7168" w:rsidRDefault="001104DD" w:rsidP="001104DD">
      <w:pPr>
        <w:pStyle w:val="ListParagraph"/>
        <w:numPr>
          <w:ilvl w:val="0"/>
          <w:numId w:val="2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Pemilihan media harus sesuai dengan tujuan yang ingin dicapai.</w:t>
      </w:r>
    </w:p>
    <w:p w:rsidR="001104DD" w:rsidRPr="00BC7168" w:rsidRDefault="001104DD" w:rsidP="001104DD">
      <w:pPr>
        <w:pStyle w:val="ListParagraph"/>
        <w:numPr>
          <w:ilvl w:val="0"/>
          <w:numId w:val="2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Pemilihan media harus berdasarkan konsep yang jelas.</w:t>
      </w:r>
    </w:p>
    <w:p w:rsidR="001104DD" w:rsidRPr="00BC7168" w:rsidRDefault="001104DD" w:rsidP="001104DD">
      <w:pPr>
        <w:pStyle w:val="ListParagraph"/>
        <w:numPr>
          <w:ilvl w:val="0"/>
          <w:numId w:val="2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Pemilihan media harus disesuaikan dengan karakteristik siswa.</w:t>
      </w:r>
    </w:p>
    <w:p w:rsidR="001104DD" w:rsidRPr="00BC7168" w:rsidRDefault="001104DD" w:rsidP="001104DD">
      <w:pPr>
        <w:pStyle w:val="ListParagraph"/>
        <w:numPr>
          <w:ilvl w:val="0"/>
          <w:numId w:val="2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Pemilihan media harus sesuai dengan gaya belajar siswa serta gaya dan kemampuan guru.</w:t>
      </w:r>
    </w:p>
    <w:p w:rsidR="001104DD" w:rsidRPr="00F35E83" w:rsidRDefault="001104DD" w:rsidP="00F35E83">
      <w:pPr>
        <w:pStyle w:val="ListParagraph"/>
        <w:numPr>
          <w:ilvl w:val="0"/>
          <w:numId w:val="24"/>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lastRenderedPageBreak/>
        <w:t>Pemilihan media harus sesuai dengan kondisi lingkungan, fasilitas dan waktu</w:t>
      </w:r>
      <w:r>
        <w:rPr>
          <w:rFonts w:ascii="Times New Roman" w:hAnsi="Times New Roman" w:cs="Times New Roman"/>
          <w:sz w:val="24"/>
          <w:szCs w:val="24"/>
        </w:rPr>
        <w:t xml:space="preserve"> </w:t>
      </w:r>
      <w:r w:rsidRPr="00BC7168">
        <w:rPr>
          <w:rFonts w:ascii="Times New Roman" w:hAnsi="Times New Roman" w:cs="Times New Roman"/>
          <w:sz w:val="24"/>
          <w:szCs w:val="24"/>
        </w:rPr>
        <w:t>yang tersedia untuk kebutuhan pembelajaran.</w:t>
      </w:r>
      <w:r w:rsidRPr="00BC7168">
        <w:rPr>
          <w:rStyle w:val="FootnoteReference"/>
          <w:rFonts w:ascii="Times New Roman" w:eastAsia="Calibri" w:hAnsi="Times New Roman" w:cs="Times New Roman"/>
          <w:sz w:val="24"/>
          <w:szCs w:val="24"/>
        </w:rPr>
        <w:footnoteReference w:id="24"/>
      </w:r>
    </w:p>
    <w:p w:rsidR="001104DD" w:rsidRPr="00B47DA8" w:rsidRDefault="001104DD" w:rsidP="001104DD">
      <w:pPr>
        <w:pStyle w:val="ListParagraph"/>
        <w:numPr>
          <w:ilvl w:val="0"/>
          <w:numId w:val="1"/>
        </w:numPr>
        <w:spacing w:after="0" w:line="480" w:lineRule="auto"/>
        <w:rPr>
          <w:rFonts w:ascii="Times New Roman" w:hAnsi="Times New Roman" w:cs="Times New Roman"/>
          <w:b/>
          <w:bCs/>
          <w:sz w:val="24"/>
          <w:szCs w:val="24"/>
        </w:rPr>
      </w:pPr>
      <w:r w:rsidRPr="00B47DA8">
        <w:rPr>
          <w:rFonts w:ascii="Times New Roman" w:hAnsi="Times New Roman" w:cs="Times New Roman"/>
          <w:b/>
          <w:bCs/>
          <w:sz w:val="24"/>
          <w:szCs w:val="24"/>
        </w:rPr>
        <w:t xml:space="preserve">Tinjauan Tentang Media Visual </w:t>
      </w:r>
    </w:p>
    <w:p w:rsidR="001104DD" w:rsidRPr="00A93950" w:rsidRDefault="001104DD" w:rsidP="001104DD">
      <w:pPr>
        <w:pStyle w:val="ListParagraph"/>
        <w:numPr>
          <w:ilvl w:val="0"/>
          <w:numId w:val="11"/>
        </w:numPr>
        <w:spacing w:after="0" w:line="480" w:lineRule="auto"/>
        <w:jc w:val="both"/>
        <w:rPr>
          <w:rFonts w:ascii="Times New Roman" w:hAnsi="Times New Roman" w:cs="Times New Roman"/>
          <w:b/>
          <w:bCs/>
          <w:sz w:val="24"/>
          <w:szCs w:val="24"/>
        </w:rPr>
      </w:pPr>
      <w:r w:rsidRPr="00A93950">
        <w:rPr>
          <w:rFonts w:ascii="Times New Roman" w:hAnsi="Times New Roman" w:cs="Times New Roman"/>
          <w:b/>
          <w:bCs/>
          <w:sz w:val="24"/>
          <w:szCs w:val="24"/>
        </w:rPr>
        <w:t>Pe</w:t>
      </w:r>
      <w:r>
        <w:rPr>
          <w:rFonts w:ascii="Times New Roman" w:hAnsi="Times New Roman" w:cs="Times New Roman"/>
          <w:b/>
          <w:bCs/>
          <w:sz w:val="24"/>
          <w:szCs w:val="24"/>
        </w:rPr>
        <w:t>ngertian Media V</w:t>
      </w:r>
      <w:r w:rsidRPr="00A93950">
        <w:rPr>
          <w:rFonts w:ascii="Times New Roman" w:hAnsi="Times New Roman" w:cs="Times New Roman"/>
          <w:b/>
          <w:bCs/>
          <w:sz w:val="24"/>
          <w:szCs w:val="24"/>
        </w:rPr>
        <w:t>isual</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Media visual memegang peranan yang sangat penting dalam proses belajar mengajar. Karena media visual dapat memperlancar pemahaman dan memperkuat ingatan. Visual juga dapat menumbuhkan minat dan memberikan hubungan antara isi materi pelajaran dengan dunia nyata.</w:t>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Media visual adalah media yang hanya dapat dilihat dengan menggunakan indra penglihatan.</w:t>
      </w:r>
      <w:r w:rsidRPr="00BC7168">
        <w:rPr>
          <w:rStyle w:val="FootnoteReference"/>
          <w:rFonts w:ascii="Times New Roman" w:hAnsi="Times New Roman" w:cs="Times New Roman"/>
          <w:sz w:val="24"/>
          <w:szCs w:val="24"/>
        </w:rPr>
        <w:footnoteReference w:id="25"/>
      </w:r>
      <w:r w:rsidRPr="00BC7168">
        <w:rPr>
          <w:rFonts w:ascii="Times New Roman" w:hAnsi="Times New Roman" w:cs="Times New Roman"/>
          <w:sz w:val="24"/>
          <w:szCs w:val="24"/>
        </w:rPr>
        <w:t xml:space="preserve"> Sedangkan menurut Yudhi Munadi media visual adalah media yang melibatkan indra penglihatan.</w:t>
      </w:r>
      <w:r w:rsidRPr="00BC7168">
        <w:rPr>
          <w:rStyle w:val="FootnoteReference"/>
          <w:rFonts w:ascii="Times New Roman" w:hAnsi="Times New Roman" w:cs="Times New Roman"/>
          <w:sz w:val="24"/>
          <w:szCs w:val="24"/>
        </w:rPr>
        <w:footnoteReference w:id="26"/>
      </w:r>
      <w:r w:rsidRPr="00BC7168">
        <w:rPr>
          <w:rFonts w:ascii="Times New Roman" w:hAnsi="Times New Roman" w:cs="Times New Roman"/>
          <w:sz w:val="24"/>
          <w:szCs w:val="24"/>
        </w:rPr>
        <w:t xml:space="preserve">  Termasuk dalam jenis media ini adalah media</w:t>
      </w:r>
      <w:r>
        <w:rPr>
          <w:rFonts w:ascii="Times New Roman" w:hAnsi="Times New Roman" w:cs="Times New Roman"/>
          <w:sz w:val="24"/>
          <w:szCs w:val="24"/>
        </w:rPr>
        <w:t xml:space="preserve"> visual non proyeksi dan media visual proyeksi</w:t>
      </w:r>
      <w:r w:rsidRPr="00BC7168">
        <w:rPr>
          <w:rFonts w:ascii="Times New Roman" w:hAnsi="Times New Roman" w:cs="Times New Roman"/>
          <w:sz w:val="24"/>
          <w:szCs w:val="24"/>
        </w:rPr>
        <w:t xml:space="preserve">. </w:t>
      </w:r>
    </w:p>
    <w:p w:rsidR="001104DD" w:rsidRPr="00E779F1" w:rsidRDefault="001104DD" w:rsidP="001104D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Yang dimaksud dengan  media visual dalam konsepsi pengajaran visual adalah setiap gambar, model, benda, atau alat yang dapat memberikan pengalaman visual yang nyata kepada siswa. </w:t>
      </w:r>
      <w:r w:rsidRPr="00E779F1">
        <w:rPr>
          <w:rFonts w:ascii="Times New Roman" w:hAnsi="Times New Roman" w:cs="Times New Roman"/>
          <w:sz w:val="24"/>
          <w:szCs w:val="24"/>
        </w:rPr>
        <w:t>Penggunaan media visual ini dalam pengajaran dimaksudkan:</w:t>
      </w:r>
    </w:p>
    <w:p w:rsidR="001104DD" w:rsidRPr="00BC7168" w:rsidRDefault="001104DD" w:rsidP="001104DD">
      <w:pPr>
        <w:pStyle w:val="ListParagraph"/>
        <w:numPr>
          <w:ilvl w:val="0"/>
          <w:numId w:val="25"/>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Memperkenalkan, membentuk, dan memperkaya, serta memperjelas pengertian yang abstrak,</w:t>
      </w:r>
    </w:p>
    <w:p w:rsidR="001104DD" w:rsidRPr="00BC7168" w:rsidRDefault="001104DD" w:rsidP="001104DD">
      <w:pPr>
        <w:pStyle w:val="ListParagraph"/>
        <w:numPr>
          <w:ilvl w:val="0"/>
          <w:numId w:val="25"/>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Mengembangkan sikap yang diinginkan,</w:t>
      </w:r>
    </w:p>
    <w:p w:rsidR="001104DD" w:rsidRDefault="001104DD" w:rsidP="001104DD">
      <w:pPr>
        <w:pStyle w:val="ListParagraph"/>
        <w:numPr>
          <w:ilvl w:val="0"/>
          <w:numId w:val="25"/>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lastRenderedPageBreak/>
        <w:t>Mendorong kegiatan siswa lebih lanjut.</w:t>
      </w:r>
      <w:r w:rsidRPr="00BC7168">
        <w:rPr>
          <w:rStyle w:val="FootnoteReference"/>
          <w:rFonts w:ascii="Times New Roman" w:hAnsi="Times New Roman" w:cs="Times New Roman"/>
          <w:sz w:val="24"/>
          <w:szCs w:val="24"/>
        </w:rPr>
        <w:footnoteReference w:id="27"/>
      </w:r>
    </w:p>
    <w:p w:rsidR="001104DD" w:rsidRPr="00FE178B" w:rsidRDefault="001104DD" w:rsidP="001104DD">
      <w:pPr>
        <w:pStyle w:val="ListParagraph"/>
        <w:spacing w:after="0" w:line="480" w:lineRule="auto"/>
        <w:ind w:left="851" w:firstLine="567"/>
        <w:jc w:val="both"/>
        <w:rPr>
          <w:rFonts w:ascii="Times New Roman" w:hAnsi="Times New Roman" w:cs="Times New Roman"/>
          <w:sz w:val="24"/>
          <w:szCs w:val="24"/>
        </w:rPr>
      </w:pPr>
      <w:r w:rsidRPr="00FE178B">
        <w:rPr>
          <w:rFonts w:ascii="Times New Roman" w:hAnsi="Times New Roman" w:cs="Times New Roman"/>
          <w:sz w:val="24"/>
          <w:szCs w:val="24"/>
        </w:rPr>
        <w:t>Konsepsi pengajaran visual didasarkan pada keyakinan bahwa penggunaan media visual dalam pengajaran dapat menyajikan gagasan yang abstrak menjadi lebih konkrit.</w:t>
      </w:r>
    </w:p>
    <w:p w:rsidR="001104DD" w:rsidRPr="00C17CA0" w:rsidRDefault="001104DD" w:rsidP="001104DD">
      <w:pPr>
        <w:pStyle w:val="ListParagraph"/>
        <w:numPr>
          <w:ilvl w:val="0"/>
          <w:numId w:val="1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Unsur-Unsur dan Prinsip-Prinsip Media V</w:t>
      </w:r>
      <w:r w:rsidRPr="00C17CA0">
        <w:rPr>
          <w:rFonts w:ascii="Times New Roman" w:hAnsi="Times New Roman" w:cs="Times New Roman"/>
          <w:b/>
          <w:bCs/>
          <w:sz w:val="24"/>
          <w:szCs w:val="24"/>
        </w:rPr>
        <w:t>isual</w:t>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Pengembangan media visual dengan keseimbangan informal memerlukan daya imajinasi yang lebih tinggi s</w:t>
      </w:r>
      <w:r w:rsidRPr="00BC7168">
        <w:rPr>
          <w:rFonts w:ascii="Times New Roman" w:hAnsi="Times New Roman" w:cs="Times New Roman"/>
          <w:sz w:val="24"/>
          <w:szCs w:val="24"/>
        </w:rPr>
        <w:t>ecara garis besar unsur-unsur yang terdapat</w:t>
      </w:r>
      <w:r>
        <w:rPr>
          <w:rFonts w:ascii="Times New Roman" w:hAnsi="Times New Roman" w:cs="Times New Roman"/>
          <w:sz w:val="24"/>
          <w:szCs w:val="24"/>
        </w:rPr>
        <w:t xml:space="preserve"> pada media visual terdiri atas:</w:t>
      </w:r>
    </w:p>
    <w:p w:rsidR="001104DD" w:rsidRPr="00BC7168" w:rsidRDefault="001104DD" w:rsidP="001104DD">
      <w:pPr>
        <w:pStyle w:val="ListParagraph"/>
        <w:numPr>
          <w:ilvl w:val="0"/>
          <w:numId w:val="26"/>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Garis adalah kumpulan dari titik-titik</w:t>
      </w:r>
    </w:p>
    <w:p w:rsidR="001104DD" w:rsidRPr="00BC7168" w:rsidRDefault="001104DD" w:rsidP="001104DD">
      <w:pPr>
        <w:pStyle w:val="ListParagraph"/>
        <w:numPr>
          <w:ilvl w:val="0"/>
          <w:numId w:val="26"/>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Bentuk adalah sebuah konsep simbol yang dbangun atas garis-garis atau gabungan garis dengan konsep-konsep lainnya.</w:t>
      </w:r>
    </w:p>
    <w:p w:rsidR="001104DD" w:rsidRPr="00BC7168" w:rsidRDefault="001104DD" w:rsidP="001104DD">
      <w:pPr>
        <w:pStyle w:val="ListParagraph"/>
        <w:numPr>
          <w:ilvl w:val="0"/>
          <w:numId w:val="26"/>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Warna digunakan untuk memberi kesan pemisahan atau penekanan, juga untuk membangun keterpaduan, bahkan dapat mempertinggi tingkat realisme dan menciptakan respon emosional tertentu.</w:t>
      </w:r>
    </w:p>
    <w:p w:rsidR="001104DD" w:rsidRPr="00BC7168" w:rsidRDefault="001104DD" w:rsidP="001104DD">
      <w:pPr>
        <w:pStyle w:val="ListParagraph"/>
        <w:numPr>
          <w:ilvl w:val="0"/>
          <w:numId w:val="26"/>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Tekstur digunakan untuk menimbulkan kesan kasar dan halus, juga untuk memberikan penekanan seperti halnya warna.</w:t>
      </w:r>
      <w:r w:rsidRPr="00BC7168">
        <w:rPr>
          <w:rStyle w:val="FootnoteReference"/>
          <w:rFonts w:ascii="Times New Roman" w:hAnsi="Times New Roman" w:cs="Times New Roman"/>
          <w:sz w:val="24"/>
          <w:szCs w:val="24"/>
        </w:rPr>
        <w:footnoteReference w:id="28"/>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Keberhasilan penggunaan media visual ditentukan oleh kualitas dan efektivitas bahan visual. Hal ini dapat dicapai apabila s</w:t>
      </w:r>
      <w:r w:rsidRPr="00BC7168">
        <w:rPr>
          <w:rFonts w:ascii="Times New Roman" w:hAnsi="Times New Roman" w:cs="Times New Roman"/>
          <w:sz w:val="24"/>
          <w:szCs w:val="24"/>
        </w:rPr>
        <w:t xml:space="preserve">imbol pesan visual untuk pembelajaran hendaknya memiliki prinsip </w:t>
      </w:r>
      <w:r>
        <w:rPr>
          <w:rFonts w:ascii="Times New Roman" w:hAnsi="Times New Roman" w:cs="Times New Roman"/>
          <w:sz w:val="24"/>
          <w:szCs w:val="24"/>
        </w:rPr>
        <w:t>sebagai berikut:</w:t>
      </w:r>
    </w:p>
    <w:p w:rsidR="001104DD" w:rsidRDefault="001104DD" w:rsidP="001104DD">
      <w:pPr>
        <w:pStyle w:val="ListParagraph"/>
        <w:numPr>
          <w:ilvl w:val="1"/>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Kesederhanaan </w:t>
      </w:r>
    </w:p>
    <w:p w:rsidR="001104DD" w:rsidRDefault="001104DD" w:rsidP="001104DD">
      <w:pPr>
        <w:pStyle w:val="ListParagraph"/>
        <w:numPr>
          <w:ilvl w:val="1"/>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Keterpaduan</w:t>
      </w:r>
    </w:p>
    <w:p w:rsidR="001104DD" w:rsidRPr="00F10A4E" w:rsidRDefault="001104DD" w:rsidP="001104DD">
      <w:pPr>
        <w:pStyle w:val="ListParagraph"/>
        <w:numPr>
          <w:ilvl w:val="1"/>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Penekanan </w:t>
      </w:r>
    </w:p>
    <w:p w:rsidR="001104DD" w:rsidRPr="009167E3" w:rsidRDefault="001104DD" w:rsidP="001104DD">
      <w:pPr>
        <w:pStyle w:val="ListParagraph"/>
        <w:numPr>
          <w:ilvl w:val="0"/>
          <w:numId w:val="1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Jenis-Jenis Media V</w:t>
      </w:r>
      <w:r w:rsidRPr="009167E3">
        <w:rPr>
          <w:rFonts w:ascii="Times New Roman" w:hAnsi="Times New Roman" w:cs="Times New Roman"/>
          <w:b/>
          <w:bCs/>
          <w:sz w:val="24"/>
          <w:szCs w:val="24"/>
        </w:rPr>
        <w:t>isual</w:t>
      </w:r>
    </w:p>
    <w:p w:rsidR="001104DD" w:rsidRPr="00BC7168" w:rsidRDefault="001104DD" w:rsidP="001104DD">
      <w:pPr>
        <w:pStyle w:val="ListParagraph"/>
        <w:spacing w:after="0" w:line="480" w:lineRule="auto"/>
        <w:ind w:left="851"/>
        <w:jc w:val="both"/>
        <w:rPr>
          <w:rFonts w:ascii="Times New Roman" w:hAnsi="Times New Roman" w:cs="Times New Roman"/>
          <w:sz w:val="24"/>
          <w:szCs w:val="24"/>
        </w:rPr>
      </w:pPr>
      <w:r w:rsidRPr="00BC7168">
        <w:rPr>
          <w:rFonts w:ascii="Times New Roman" w:hAnsi="Times New Roman" w:cs="Times New Roman"/>
          <w:sz w:val="24"/>
          <w:szCs w:val="24"/>
        </w:rPr>
        <w:t xml:space="preserve">Media visual </w:t>
      </w:r>
      <w:r>
        <w:rPr>
          <w:rFonts w:ascii="Times New Roman" w:hAnsi="Times New Roman" w:cs="Times New Roman"/>
          <w:sz w:val="24"/>
          <w:szCs w:val="24"/>
        </w:rPr>
        <w:t>dilihat dari cara atau teknik penggunaan dibagi menjadi 2 yaitu:</w:t>
      </w:r>
    </w:p>
    <w:p w:rsidR="001104DD" w:rsidRPr="00BC7168" w:rsidRDefault="001104DD" w:rsidP="001104DD">
      <w:pPr>
        <w:pStyle w:val="ListParagraph"/>
        <w:numPr>
          <w:ilvl w:val="0"/>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Media visual yang diproyeksikan</w:t>
      </w:r>
    </w:p>
    <w:p w:rsidR="001104DD" w:rsidRPr="00BC7168" w:rsidRDefault="001104DD" w:rsidP="00920D0E">
      <w:pPr>
        <w:pStyle w:val="ListParagraph"/>
        <w:spacing w:after="0" w:line="480" w:lineRule="auto"/>
        <w:ind w:left="1276" w:firstLine="709"/>
        <w:jc w:val="both"/>
        <w:rPr>
          <w:rFonts w:ascii="Times New Roman" w:hAnsi="Times New Roman" w:cs="Times New Roman"/>
          <w:sz w:val="24"/>
          <w:szCs w:val="24"/>
        </w:rPr>
      </w:pPr>
      <w:r w:rsidRPr="00BC7168">
        <w:rPr>
          <w:rFonts w:ascii="Times New Roman" w:hAnsi="Times New Roman" w:cs="Times New Roman"/>
          <w:sz w:val="24"/>
          <w:szCs w:val="24"/>
        </w:rPr>
        <w:t>Media visual yang dapat diproyeksikan pada dasarnya adalah media yang menggunakan alat proyeksi (projector) sehingga gambar atau tulisan tampak pada layar (screen). Media proyeksi ini bisa membentuk media proyeksi diam, misalnya gambar diam (still pictures) dan media proyeksi gerak, misalnya gambar bergerak (motion picture).</w:t>
      </w:r>
      <w:r w:rsidRPr="00BC7168">
        <w:rPr>
          <w:rStyle w:val="FootnoteReference"/>
          <w:rFonts w:ascii="Times New Roman" w:hAnsi="Times New Roman" w:cs="Times New Roman"/>
          <w:sz w:val="24"/>
          <w:szCs w:val="24"/>
        </w:rPr>
        <w:footnoteReference w:id="29"/>
      </w:r>
      <w:r w:rsidRPr="00BC7168">
        <w:rPr>
          <w:rFonts w:ascii="Times New Roman" w:hAnsi="Times New Roman" w:cs="Times New Roman"/>
          <w:sz w:val="24"/>
          <w:szCs w:val="24"/>
        </w:rPr>
        <w:t xml:space="preserve"> </w:t>
      </w:r>
    </w:p>
    <w:p w:rsidR="001104DD" w:rsidRPr="00BC7168" w:rsidRDefault="001104DD" w:rsidP="001104DD">
      <w:pPr>
        <w:pStyle w:val="ListParagraph"/>
        <w:numPr>
          <w:ilvl w:val="0"/>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Media visual tidak diproyeksikan</w:t>
      </w:r>
    </w:p>
    <w:p w:rsidR="001104DD" w:rsidRPr="00BC7168" w:rsidRDefault="001104DD" w:rsidP="00920D0E">
      <w:pPr>
        <w:pStyle w:val="ListParagraph"/>
        <w:spacing w:after="0" w:line="480" w:lineRule="auto"/>
        <w:ind w:left="1276" w:firstLine="709"/>
        <w:jc w:val="both"/>
        <w:rPr>
          <w:rFonts w:ascii="Times New Roman" w:hAnsi="Times New Roman" w:cs="Times New Roman"/>
          <w:sz w:val="24"/>
          <w:szCs w:val="24"/>
        </w:rPr>
      </w:pPr>
      <w:r w:rsidRPr="00BC7168">
        <w:rPr>
          <w:rFonts w:ascii="Times New Roman" w:hAnsi="Times New Roman" w:cs="Times New Roman"/>
          <w:sz w:val="24"/>
          <w:szCs w:val="24"/>
        </w:rPr>
        <w:t>Media visual tidak diproyeksikan merupakan jenis media yang sering digunakan dalam pembelajaran karena penggunaanya sederhana, tidak memerlukan perlengkapan dan relatif tidak mahal. Media ini dapat menterjemahkan ide abstrak menjadi lebih realistik.</w:t>
      </w:r>
    </w:p>
    <w:p w:rsidR="001104DD" w:rsidRDefault="001104DD" w:rsidP="00920D0E">
      <w:pPr>
        <w:pStyle w:val="ListParagraph"/>
        <w:spacing w:after="0" w:line="480" w:lineRule="auto"/>
        <w:ind w:left="1276" w:firstLine="709"/>
        <w:jc w:val="both"/>
        <w:rPr>
          <w:rFonts w:ascii="Times New Roman" w:hAnsi="Times New Roman" w:cs="Times New Roman"/>
          <w:sz w:val="24"/>
          <w:szCs w:val="24"/>
        </w:rPr>
      </w:pPr>
      <w:r w:rsidRPr="00BC7168">
        <w:rPr>
          <w:rFonts w:ascii="Times New Roman" w:hAnsi="Times New Roman" w:cs="Times New Roman"/>
          <w:sz w:val="24"/>
          <w:szCs w:val="24"/>
        </w:rPr>
        <w:t>Beberapa jenis media visual tidak diproyeksikan yang sering digunakan dalam pembelajaran antara lain:</w:t>
      </w:r>
    </w:p>
    <w:p w:rsidR="00384588" w:rsidRDefault="00384588" w:rsidP="001104DD">
      <w:pPr>
        <w:pStyle w:val="ListParagraph"/>
        <w:spacing w:after="0" w:line="480" w:lineRule="auto"/>
        <w:ind w:left="1495" w:firstLine="665"/>
        <w:jc w:val="both"/>
        <w:rPr>
          <w:rFonts w:ascii="Times New Roman" w:hAnsi="Times New Roman" w:cs="Times New Roman"/>
          <w:sz w:val="24"/>
          <w:szCs w:val="24"/>
        </w:rPr>
      </w:pPr>
    </w:p>
    <w:p w:rsidR="00384588" w:rsidRDefault="00384588" w:rsidP="001104DD">
      <w:pPr>
        <w:pStyle w:val="ListParagraph"/>
        <w:spacing w:after="0" w:line="480" w:lineRule="auto"/>
        <w:ind w:left="1495" w:firstLine="665"/>
        <w:jc w:val="both"/>
        <w:rPr>
          <w:rFonts w:ascii="Times New Roman" w:hAnsi="Times New Roman" w:cs="Times New Roman"/>
          <w:sz w:val="24"/>
          <w:szCs w:val="24"/>
        </w:rPr>
      </w:pPr>
    </w:p>
    <w:p w:rsidR="00920D0E" w:rsidRPr="00BC7168" w:rsidRDefault="00920D0E" w:rsidP="001104DD">
      <w:pPr>
        <w:pStyle w:val="ListParagraph"/>
        <w:spacing w:after="0" w:line="480" w:lineRule="auto"/>
        <w:ind w:left="1495" w:firstLine="665"/>
        <w:jc w:val="both"/>
        <w:rPr>
          <w:rFonts w:ascii="Times New Roman" w:hAnsi="Times New Roman" w:cs="Times New Roman"/>
          <w:sz w:val="24"/>
          <w:szCs w:val="24"/>
        </w:rPr>
      </w:pPr>
    </w:p>
    <w:p w:rsidR="001104DD" w:rsidRPr="00BC7168" w:rsidRDefault="001104DD" w:rsidP="00920D0E">
      <w:pPr>
        <w:pStyle w:val="ListParagraph"/>
        <w:numPr>
          <w:ilvl w:val="2"/>
          <w:numId w:val="9"/>
        </w:numPr>
        <w:spacing w:after="0" w:line="480" w:lineRule="auto"/>
        <w:ind w:left="1701" w:hanging="425"/>
        <w:jc w:val="both"/>
        <w:rPr>
          <w:rFonts w:ascii="Times New Roman" w:hAnsi="Times New Roman" w:cs="Times New Roman"/>
          <w:sz w:val="24"/>
          <w:szCs w:val="24"/>
        </w:rPr>
      </w:pPr>
      <w:r w:rsidRPr="00BC7168">
        <w:rPr>
          <w:rFonts w:ascii="Times New Roman" w:hAnsi="Times New Roman" w:cs="Times New Roman"/>
          <w:sz w:val="24"/>
          <w:szCs w:val="24"/>
        </w:rPr>
        <w:lastRenderedPageBreak/>
        <w:t>Benda realita (benda nyata)</w:t>
      </w:r>
    </w:p>
    <w:p w:rsidR="001104DD" w:rsidRPr="00BC7168" w:rsidRDefault="001104DD" w:rsidP="00920D0E">
      <w:pPr>
        <w:pStyle w:val="ListParagraph"/>
        <w:spacing w:after="0" w:line="480" w:lineRule="auto"/>
        <w:ind w:left="1701" w:firstLine="818"/>
        <w:jc w:val="both"/>
        <w:rPr>
          <w:rFonts w:ascii="Times New Roman" w:hAnsi="Times New Roman" w:cs="Times New Roman"/>
          <w:sz w:val="24"/>
          <w:szCs w:val="24"/>
        </w:rPr>
      </w:pPr>
      <w:r w:rsidRPr="00BC7168">
        <w:rPr>
          <w:rFonts w:ascii="Times New Roman" w:hAnsi="Times New Roman" w:cs="Times New Roman"/>
          <w:sz w:val="24"/>
          <w:szCs w:val="24"/>
        </w:rPr>
        <w:t>Benda nyata adalah benda yang dapat dilihat, didengar, atau dialami oleh peserta didik sehingga memberikan pengalaman langsung kepada mereka. Sudjana dalam Muhammad Zaini mengungkapkan bahwa menggunakan benda-benda nyata atau makhluk hidup (</w:t>
      </w:r>
      <w:r w:rsidRPr="00BC7168">
        <w:rPr>
          <w:rFonts w:ascii="Times New Roman" w:hAnsi="Times New Roman" w:cs="Times New Roman"/>
          <w:i/>
          <w:iCs/>
          <w:sz w:val="24"/>
          <w:szCs w:val="24"/>
        </w:rPr>
        <w:t>real like materials</w:t>
      </w:r>
      <w:r w:rsidRPr="00BC7168">
        <w:rPr>
          <w:rFonts w:ascii="Times New Roman" w:hAnsi="Times New Roman" w:cs="Times New Roman"/>
          <w:sz w:val="24"/>
          <w:szCs w:val="24"/>
        </w:rPr>
        <w:t>) dalam pengajaran sering kali paling baik, dalam menampilkan benda-benda nyata tentang ukuran, suara, gerak-gerik, permukaan, bobot badan, bau, serta manfaatnya.</w:t>
      </w:r>
      <w:r w:rsidRPr="00BC7168">
        <w:rPr>
          <w:rStyle w:val="FootnoteReference"/>
          <w:rFonts w:ascii="Times New Roman" w:hAnsi="Times New Roman" w:cs="Times New Roman"/>
          <w:sz w:val="24"/>
          <w:szCs w:val="24"/>
        </w:rPr>
        <w:footnoteReference w:id="30"/>
      </w:r>
    </w:p>
    <w:p w:rsidR="001104DD" w:rsidRPr="00384588" w:rsidRDefault="001104DD" w:rsidP="001104DD">
      <w:pPr>
        <w:pStyle w:val="ListParagraph"/>
        <w:spacing w:after="0" w:line="480" w:lineRule="auto"/>
        <w:ind w:left="1985" w:firstLine="567"/>
        <w:jc w:val="both"/>
        <w:rPr>
          <w:rFonts w:ascii="Times New Roman" w:hAnsi="Times New Roman" w:cs="Times New Roman"/>
          <w:b/>
          <w:bCs/>
          <w:sz w:val="24"/>
          <w:szCs w:val="24"/>
        </w:rPr>
      </w:pPr>
      <w:r w:rsidRPr="00384588">
        <w:rPr>
          <w:rFonts w:ascii="Times New Roman" w:hAnsi="Times New Roman" w:cs="Times New Roman"/>
          <w:b/>
          <w:bCs/>
          <w:sz w:val="24"/>
          <w:szCs w:val="24"/>
        </w:rPr>
        <w:t>Kelebihan benda realita adalah:</w:t>
      </w:r>
    </w:p>
    <w:p w:rsidR="001104DD" w:rsidRPr="00BC7168" w:rsidRDefault="001104DD" w:rsidP="00920D0E">
      <w:pPr>
        <w:pStyle w:val="ListParagraph"/>
        <w:numPr>
          <w:ilvl w:val="0"/>
          <w:numId w:val="12"/>
        </w:numPr>
        <w:spacing w:after="0" w:line="480" w:lineRule="auto"/>
        <w:ind w:left="2127" w:hanging="426"/>
        <w:jc w:val="both"/>
        <w:rPr>
          <w:rFonts w:ascii="Times New Roman" w:hAnsi="Times New Roman" w:cs="Times New Roman"/>
          <w:sz w:val="24"/>
          <w:szCs w:val="24"/>
        </w:rPr>
      </w:pPr>
      <w:r w:rsidRPr="00BC7168">
        <w:rPr>
          <w:rFonts w:ascii="Times New Roman" w:hAnsi="Times New Roman" w:cs="Times New Roman"/>
          <w:sz w:val="24"/>
          <w:szCs w:val="24"/>
        </w:rPr>
        <w:t>Dapat memberikan pengalaman nyata kepada siswa sehingga pembelajaran bersifat lebih konkret dan waktu retensi lebih panjang.</w:t>
      </w:r>
    </w:p>
    <w:p w:rsidR="001104DD" w:rsidRPr="00BC7168" w:rsidRDefault="001104DD" w:rsidP="00920D0E">
      <w:pPr>
        <w:pStyle w:val="ListParagraph"/>
        <w:numPr>
          <w:ilvl w:val="0"/>
          <w:numId w:val="12"/>
        </w:numPr>
        <w:spacing w:after="0" w:line="480" w:lineRule="auto"/>
        <w:ind w:left="2127" w:hanging="426"/>
        <w:jc w:val="both"/>
        <w:rPr>
          <w:rFonts w:ascii="Times New Roman" w:hAnsi="Times New Roman" w:cs="Times New Roman"/>
          <w:sz w:val="24"/>
          <w:szCs w:val="24"/>
        </w:rPr>
      </w:pPr>
      <w:r w:rsidRPr="00BC7168">
        <w:rPr>
          <w:rFonts w:ascii="Times New Roman" w:hAnsi="Times New Roman" w:cs="Times New Roman"/>
          <w:sz w:val="24"/>
          <w:szCs w:val="24"/>
        </w:rPr>
        <w:t>Pelajaran akan mudah dimengerti</w:t>
      </w:r>
    </w:p>
    <w:p w:rsidR="001104DD" w:rsidRPr="00BC7168" w:rsidRDefault="001104DD" w:rsidP="00920D0E">
      <w:pPr>
        <w:pStyle w:val="ListParagraph"/>
        <w:numPr>
          <w:ilvl w:val="0"/>
          <w:numId w:val="12"/>
        </w:numPr>
        <w:spacing w:after="0" w:line="480" w:lineRule="auto"/>
        <w:ind w:left="2127" w:hanging="426"/>
        <w:jc w:val="both"/>
        <w:rPr>
          <w:rFonts w:ascii="Times New Roman" w:hAnsi="Times New Roman" w:cs="Times New Roman"/>
          <w:sz w:val="24"/>
          <w:szCs w:val="24"/>
        </w:rPr>
      </w:pPr>
      <w:r w:rsidRPr="00BC7168">
        <w:rPr>
          <w:rFonts w:ascii="Times New Roman" w:hAnsi="Times New Roman" w:cs="Times New Roman"/>
          <w:sz w:val="24"/>
          <w:szCs w:val="24"/>
        </w:rPr>
        <w:t>Pelajaran akan lebih mudah diingat</w:t>
      </w:r>
    </w:p>
    <w:p w:rsidR="001104DD" w:rsidRPr="00384588" w:rsidRDefault="001104DD" w:rsidP="001104DD">
      <w:pPr>
        <w:pStyle w:val="ListParagraph"/>
        <w:spacing w:after="0" w:line="480" w:lineRule="auto"/>
        <w:ind w:left="2552"/>
        <w:jc w:val="both"/>
        <w:rPr>
          <w:rFonts w:ascii="Times New Roman" w:hAnsi="Times New Roman" w:cs="Times New Roman"/>
          <w:b/>
          <w:bCs/>
          <w:sz w:val="24"/>
          <w:szCs w:val="24"/>
        </w:rPr>
      </w:pPr>
      <w:r w:rsidRPr="00384588">
        <w:rPr>
          <w:rFonts w:ascii="Times New Roman" w:hAnsi="Times New Roman" w:cs="Times New Roman"/>
          <w:b/>
          <w:bCs/>
          <w:sz w:val="24"/>
          <w:szCs w:val="24"/>
        </w:rPr>
        <w:t>Kelemahan benda realita adalah:</w:t>
      </w:r>
    </w:p>
    <w:p w:rsidR="001104DD" w:rsidRPr="00BC7168" w:rsidRDefault="001104DD" w:rsidP="00920D0E">
      <w:pPr>
        <w:pStyle w:val="ListParagraph"/>
        <w:numPr>
          <w:ilvl w:val="0"/>
          <w:numId w:val="13"/>
        </w:numPr>
        <w:spacing w:after="0" w:line="480" w:lineRule="auto"/>
        <w:ind w:left="2127" w:hanging="426"/>
        <w:jc w:val="both"/>
        <w:rPr>
          <w:rFonts w:ascii="Times New Roman" w:hAnsi="Times New Roman" w:cs="Times New Roman"/>
          <w:sz w:val="24"/>
          <w:szCs w:val="24"/>
        </w:rPr>
      </w:pPr>
      <w:r w:rsidRPr="00BC7168">
        <w:rPr>
          <w:rFonts w:ascii="Times New Roman" w:hAnsi="Times New Roman" w:cs="Times New Roman"/>
          <w:sz w:val="24"/>
          <w:szCs w:val="24"/>
        </w:rPr>
        <w:t>Keterbatasn ruang dan waktu</w:t>
      </w:r>
    </w:p>
    <w:p w:rsidR="001104DD" w:rsidRDefault="001104DD" w:rsidP="00920D0E">
      <w:pPr>
        <w:pStyle w:val="ListParagraph"/>
        <w:numPr>
          <w:ilvl w:val="0"/>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 xml:space="preserve">Mahal </w:t>
      </w:r>
    </w:p>
    <w:p w:rsidR="00384588" w:rsidRDefault="00384588" w:rsidP="00384588">
      <w:pPr>
        <w:spacing w:after="0" w:line="480" w:lineRule="auto"/>
        <w:jc w:val="both"/>
        <w:rPr>
          <w:rFonts w:ascii="Times New Roman" w:hAnsi="Times New Roman" w:cs="Times New Roman"/>
          <w:sz w:val="24"/>
          <w:szCs w:val="24"/>
        </w:rPr>
      </w:pPr>
    </w:p>
    <w:p w:rsidR="00384588" w:rsidRPr="00384588" w:rsidRDefault="00384588" w:rsidP="00384588">
      <w:pPr>
        <w:spacing w:after="0" w:line="480" w:lineRule="auto"/>
        <w:jc w:val="both"/>
        <w:rPr>
          <w:rFonts w:ascii="Times New Roman" w:hAnsi="Times New Roman" w:cs="Times New Roman"/>
          <w:sz w:val="24"/>
          <w:szCs w:val="24"/>
        </w:rPr>
      </w:pPr>
    </w:p>
    <w:p w:rsidR="001104DD" w:rsidRPr="00BC7168" w:rsidRDefault="001104DD" w:rsidP="00920D0E">
      <w:pPr>
        <w:pStyle w:val="ListParagraph"/>
        <w:numPr>
          <w:ilvl w:val="2"/>
          <w:numId w:val="9"/>
        </w:numPr>
        <w:spacing w:after="0" w:line="480" w:lineRule="auto"/>
        <w:ind w:left="1560" w:hanging="284"/>
        <w:jc w:val="both"/>
        <w:rPr>
          <w:rFonts w:ascii="Times New Roman" w:hAnsi="Times New Roman" w:cs="Times New Roman"/>
          <w:sz w:val="24"/>
          <w:szCs w:val="24"/>
        </w:rPr>
      </w:pPr>
      <w:r w:rsidRPr="00BC7168">
        <w:rPr>
          <w:rFonts w:ascii="Times New Roman" w:hAnsi="Times New Roman" w:cs="Times New Roman"/>
          <w:sz w:val="24"/>
          <w:szCs w:val="24"/>
        </w:rPr>
        <w:lastRenderedPageBreak/>
        <w:t>Model dan prototipe</w:t>
      </w:r>
    </w:p>
    <w:p w:rsidR="001104DD" w:rsidRPr="00BC7168" w:rsidRDefault="001104DD" w:rsidP="00920D0E">
      <w:pPr>
        <w:pStyle w:val="ListParagraph"/>
        <w:spacing w:after="0" w:line="480" w:lineRule="auto"/>
        <w:ind w:left="1560" w:firstLine="567"/>
        <w:jc w:val="both"/>
        <w:rPr>
          <w:rFonts w:ascii="Times New Roman" w:hAnsi="Times New Roman" w:cs="Times New Roman"/>
          <w:sz w:val="24"/>
          <w:szCs w:val="24"/>
        </w:rPr>
      </w:pPr>
      <w:r w:rsidRPr="00BC7168">
        <w:rPr>
          <w:rFonts w:ascii="Times New Roman" w:hAnsi="Times New Roman" w:cs="Times New Roman"/>
          <w:sz w:val="24"/>
          <w:szCs w:val="24"/>
        </w:rPr>
        <w:t>Model dan prototipe adalah benda tiruan dalam wujud tiga dimensi yang merupakan representasi atau pengganti dari benda yang sesungguhnya.</w:t>
      </w:r>
      <w:r w:rsidRPr="00BC7168">
        <w:rPr>
          <w:rStyle w:val="FootnoteReference"/>
          <w:rFonts w:ascii="Times New Roman" w:hAnsi="Times New Roman" w:cs="Times New Roman"/>
          <w:sz w:val="24"/>
          <w:szCs w:val="24"/>
        </w:rPr>
        <w:footnoteReference w:id="31"/>
      </w:r>
    </w:p>
    <w:p w:rsidR="001104DD" w:rsidRPr="00384588" w:rsidRDefault="00920D0E" w:rsidP="00920D0E">
      <w:pPr>
        <w:tabs>
          <w:tab w:val="left" w:pos="1985"/>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1104DD" w:rsidRPr="00384588">
        <w:rPr>
          <w:rFonts w:ascii="Times New Roman" w:hAnsi="Times New Roman" w:cs="Times New Roman"/>
          <w:b/>
          <w:bCs/>
          <w:sz w:val="24"/>
          <w:szCs w:val="24"/>
        </w:rPr>
        <w:t>Kelebihan model dan propotipe adalah:</w:t>
      </w:r>
    </w:p>
    <w:p w:rsidR="001104DD" w:rsidRPr="00BC7168" w:rsidRDefault="001104DD" w:rsidP="00920D0E">
      <w:pPr>
        <w:pStyle w:val="ListParagraph"/>
        <w:numPr>
          <w:ilvl w:val="0"/>
          <w:numId w:val="14"/>
        </w:numPr>
        <w:spacing w:after="0" w:line="480" w:lineRule="auto"/>
        <w:ind w:left="1985" w:hanging="425"/>
        <w:jc w:val="both"/>
        <w:rPr>
          <w:rFonts w:ascii="Times New Roman" w:hAnsi="Times New Roman" w:cs="Times New Roman"/>
          <w:sz w:val="24"/>
          <w:szCs w:val="24"/>
        </w:rPr>
      </w:pPr>
      <w:r w:rsidRPr="00BC7168">
        <w:rPr>
          <w:rFonts w:ascii="Times New Roman" w:hAnsi="Times New Roman" w:cs="Times New Roman"/>
          <w:sz w:val="24"/>
          <w:szCs w:val="24"/>
        </w:rPr>
        <w:t>Dapat dibawa ke ruang kelas</w:t>
      </w:r>
    </w:p>
    <w:p w:rsidR="001104DD" w:rsidRPr="00436F8B" w:rsidRDefault="001104DD" w:rsidP="00920D0E">
      <w:pPr>
        <w:pStyle w:val="ListParagraph"/>
        <w:numPr>
          <w:ilvl w:val="0"/>
          <w:numId w:val="14"/>
        </w:numPr>
        <w:spacing w:after="0" w:line="480" w:lineRule="auto"/>
        <w:ind w:left="1985" w:hanging="425"/>
        <w:jc w:val="both"/>
        <w:rPr>
          <w:rFonts w:ascii="Times New Roman" w:hAnsi="Times New Roman" w:cs="Times New Roman"/>
          <w:sz w:val="24"/>
          <w:szCs w:val="24"/>
        </w:rPr>
      </w:pPr>
      <w:r w:rsidRPr="00BC7168">
        <w:rPr>
          <w:rFonts w:ascii="Times New Roman" w:hAnsi="Times New Roman" w:cs="Times New Roman"/>
          <w:sz w:val="24"/>
          <w:szCs w:val="24"/>
        </w:rPr>
        <w:t>Mampu menunjukkan bagian-bagian penting suatu objek atau proses seperti media realita</w:t>
      </w:r>
    </w:p>
    <w:p w:rsidR="001104DD" w:rsidRPr="00384588" w:rsidRDefault="00920D0E" w:rsidP="00920D0E">
      <w:pPr>
        <w:tabs>
          <w:tab w:val="left" w:pos="1985"/>
          <w:tab w:val="left" w:pos="2268"/>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1104DD" w:rsidRPr="00384588">
        <w:rPr>
          <w:rFonts w:ascii="Times New Roman" w:hAnsi="Times New Roman" w:cs="Times New Roman"/>
          <w:b/>
          <w:bCs/>
          <w:sz w:val="24"/>
          <w:szCs w:val="24"/>
        </w:rPr>
        <w:t>Kelemahan model dan propotipe adalah:</w:t>
      </w:r>
      <w:r w:rsidR="00384588" w:rsidRPr="00384588">
        <w:rPr>
          <w:rFonts w:ascii="Times New Roman" w:hAnsi="Times New Roman" w:cs="Times New Roman"/>
          <w:b/>
          <w:bCs/>
          <w:sz w:val="24"/>
          <w:szCs w:val="24"/>
        </w:rPr>
        <w:tab/>
      </w:r>
    </w:p>
    <w:p w:rsidR="001104DD" w:rsidRPr="00BC7168" w:rsidRDefault="001104DD" w:rsidP="00920D0E">
      <w:pPr>
        <w:pStyle w:val="ListParagraph"/>
        <w:numPr>
          <w:ilvl w:val="0"/>
          <w:numId w:val="15"/>
        </w:numPr>
        <w:spacing w:after="0" w:line="480" w:lineRule="auto"/>
        <w:ind w:left="1985" w:hanging="425"/>
        <w:jc w:val="both"/>
        <w:rPr>
          <w:rFonts w:ascii="Times New Roman" w:hAnsi="Times New Roman" w:cs="Times New Roman"/>
          <w:sz w:val="24"/>
          <w:szCs w:val="24"/>
        </w:rPr>
      </w:pPr>
      <w:r w:rsidRPr="00BC7168">
        <w:rPr>
          <w:rFonts w:ascii="Times New Roman" w:hAnsi="Times New Roman" w:cs="Times New Roman"/>
          <w:sz w:val="24"/>
          <w:szCs w:val="24"/>
        </w:rPr>
        <w:t>Tidak semua orang mampu mengembangkan media ini</w:t>
      </w:r>
    </w:p>
    <w:p w:rsidR="001104DD" w:rsidRPr="00BC7168" w:rsidRDefault="001104DD" w:rsidP="00920D0E">
      <w:pPr>
        <w:pStyle w:val="ListParagraph"/>
        <w:numPr>
          <w:ilvl w:val="0"/>
          <w:numId w:val="15"/>
        </w:numPr>
        <w:spacing w:after="0" w:line="480" w:lineRule="auto"/>
        <w:ind w:left="1985" w:hanging="425"/>
        <w:jc w:val="both"/>
        <w:rPr>
          <w:rFonts w:ascii="Times New Roman" w:hAnsi="Times New Roman" w:cs="Times New Roman"/>
          <w:sz w:val="24"/>
          <w:szCs w:val="24"/>
        </w:rPr>
      </w:pPr>
      <w:r w:rsidRPr="00BC7168">
        <w:rPr>
          <w:rFonts w:ascii="Times New Roman" w:hAnsi="Times New Roman" w:cs="Times New Roman"/>
          <w:sz w:val="24"/>
          <w:szCs w:val="24"/>
        </w:rPr>
        <w:t xml:space="preserve">Tidak mampu memberikan pengalaman langsung </w:t>
      </w:r>
    </w:p>
    <w:p w:rsidR="001104DD" w:rsidRPr="00BC7168" w:rsidRDefault="001104DD" w:rsidP="00920D0E">
      <w:pPr>
        <w:pStyle w:val="ListParagraph"/>
        <w:numPr>
          <w:ilvl w:val="2"/>
          <w:numId w:val="9"/>
        </w:numPr>
        <w:spacing w:after="0" w:line="480" w:lineRule="auto"/>
        <w:ind w:left="1560" w:hanging="284"/>
        <w:jc w:val="both"/>
        <w:rPr>
          <w:rFonts w:ascii="Times New Roman" w:hAnsi="Times New Roman" w:cs="Times New Roman"/>
          <w:sz w:val="24"/>
          <w:szCs w:val="24"/>
        </w:rPr>
      </w:pPr>
      <w:r w:rsidRPr="00BC7168">
        <w:rPr>
          <w:rFonts w:ascii="Times New Roman" w:hAnsi="Times New Roman" w:cs="Times New Roman"/>
          <w:sz w:val="24"/>
          <w:szCs w:val="24"/>
        </w:rPr>
        <w:t>Media cetak</w:t>
      </w:r>
    </w:p>
    <w:p w:rsidR="001104DD" w:rsidRPr="00BC7168" w:rsidRDefault="001104DD" w:rsidP="00920D0E">
      <w:pPr>
        <w:pStyle w:val="ListParagraph"/>
        <w:spacing w:after="0" w:line="480" w:lineRule="auto"/>
        <w:ind w:left="1560" w:firstLine="567"/>
        <w:jc w:val="both"/>
        <w:rPr>
          <w:rFonts w:ascii="Times New Roman" w:hAnsi="Times New Roman" w:cs="Times New Roman"/>
          <w:sz w:val="24"/>
          <w:szCs w:val="24"/>
        </w:rPr>
      </w:pPr>
      <w:r w:rsidRPr="00BC7168">
        <w:rPr>
          <w:rFonts w:ascii="Times New Roman" w:hAnsi="Times New Roman" w:cs="Times New Roman"/>
          <w:sz w:val="24"/>
          <w:szCs w:val="24"/>
        </w:rPr>
        <w:t>Media cetak adalah media pembelajaran yang disajikan dalam bentuk tercetak.</w:t>
      </w:r>
      <w:r>
        <w:rPr>
          <w:rStyle w:val="FootnoteReference"/>
          <w:rFonts w:ascii="Times New Roman" w:hAnsi="Times New Roman" w:cs="Times New Roman"/>
          <w:sz w:val="24"/>
          <w:szCs w:val="24"/>
        </w:rPr>
        <w:footnoteReference w:id="32"/>
      </w:r>
    </w:p>
    <w:p w:rsidR="001104DD" w:rsidRPr="00BC7168" w:rsidRDefault="001104DD" w:rsidP="00920D0E">
      <w:pPr>
        <w:pStyle w:val="ListParagraph"/>
        <w:numPr>
          <w:ilvl w:val="2"/>
          <w:numId w:val="9"/>
        </w:numPr>
        <w:spacing w:after="0" w:line="480" w:lineRule="auto"/>
        <w:ind w:left="1560" w:hanging="284"/>
        <w:jc w:val="both"/>
        <w:rPr>
          <w:rFonts w:ascii="Times New Roman" w:hAnsi="Times New Roman" w:cs="Times New Roman"/>
          <w:sz w:val="24"/>
          <w:szCs w:val="24"/>
        </w:rPr>
      </w:pPr>
      <w:r w:rsidRPr="00BC7168">
        <w:rPr>
          <w:rFonts w:ascii="Times New Roman" w:hAnsi="Times New Roman" w:cs="Times New Roman"/>
          <w:sz w:val="24"/>
          <w:szCs w:val="24"/>
        </w:rPr>
        <w:t>Media grafis</w:t>
      </w:r>
    </w:p>
    <w:p w:rsidR="001104DD" w:rsidRPr="00F35E83" w:rsidRDefault="001104DD" w:rsidP="00920D0E">
      <w:pPr>
        <w:pStyle w:val="ListParagraph"/>
        <w:spacing w:after="0" w:line="480" w:lineRule="auto"/>
        <w:ind w:left="1560" w:firstLine="567"/>
        <w:jc w:val="both"/>
        <w:rPr>
          <w:rFonts w:ascii="Times New Roman" w:hAnsi="Times New Roman" w:cs="Times New Roman"/>
          <w:sz w:val="24"/>
          <w:szCs w:val="24"/>
        </w:rPr>
      </w:pPr>
      <w:r w:rsidRPr="00BC7168">
        <w:rPr>
          <w:rFonts w:ascii="Times New Roman" w:hAnsi="Times New Roman" w:cs="Times New Roman"/>
          <w:sz w:val="24"/>
          <w:szCs w:val="24"/>
        </w:rPr>
        <w:t>Media grafis adalah</w:t>
      </w:r>
      <w:r>
        <w:rPr>
          <w:rFonts w:asciiTheme="majorBidi" w:hAnsiTheme="majorBidi" w:cstheme="majorBidi"/>
          <w:color w:val="7030A0"/>
          <w:sz w:val="24"/>
          <w:szCs w:val="24"/>
        </w:rPr>
        <w:t xml:space="preserve"> </w:t>
      </w:r>
      <w:r w:rsidRPr="004173A6">
        <w:rPr>
          <w:rFonts w:asciiTheme="majorBidi" w:hAnsiTheme="majorBidi" w:cstheme="majorBidi"/>
          <w:sz w:val="24"/>
          <w:szCs w:val="24"/>
        </w:rPr>
        <w:t>suatu penyajian secara visual yang menggunakan titik-titik, garis-garis, gambar-gambar, tulisan-tulisan, atau simbul visual yang lain dengan maksud untuk mengihtisarkan, menggambarkan, dan merangkum suatu ide, data atau kejadian</w:t>
      </w:r>
      <w:r w:rsidRPr="00BC7168">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sidRPr="00BC7168">
        <w:rPr>
          <w:rFonts w:ascii="Times New Roman" w:hAnsi="Times New Roman" w:cs="Times New Roman"/>
          <w:sz w:val="24"/>
          <w:szCs w:val="24"/>
        </w:rPr>
        <w:t xml:space="preserve"> </w:t>
      </w:r>
      <w:r w:rsidRPr="00BC7168">
        <w:rPr>
          <w:rFonts w:ascii="Times New Roman" w:hAnsi="Times New Roman" w:cs="Times New Roman"/>
          <w:sz w:val="24"/>
          <w:szCs w:val="24"/>
        </w:rPr>
        <w:lastRenderedPageBreak/>
        <w:t xml:space="preserve">Fungsi dari media grafis adalah menarik perhatian, memperjelas sajian </w:t>
      </w:r>
      <w:r w:rsidRPr="00FD3A90">
        <w:rPr>
          <w:rFonts w:asciiTheme="majorBidi" w:hAnsiTheme="majorBidi" w:cstheme="majorBidi"/>
          <w:sz w:val="24"/>
          <w:szCs w:val="24"/>
        </w:rPr>
        <w:t>pelajaran</w:t>
      </w:r>
      <w:r w:rsidRPr="00BC7168">
        <w:rPr>
          <w:rFonts w:ascii="Times New Roman" w:hAnsi="Times New Roman" w:cs="Times New Roman"/>
          <w:sz w:val="24"/>
          <w:szCs w:val="24"/>
        </w:rPr>
        <w:t>, dan mengilustrasikan suatu fakta atau konsep yang mudah terlupakan apabila hanya dilakukan melalui penjelasan verbal.</w:t>
      </w:r>
      <w:r>
        <w:rPr>
          <w:rFonts w:ascii="Times New Roman" w:hAnsi="Times New Roman" w:cs="Times New Roman"/>
          <w:sz w:val="24"/>
          <w:szCs w:val="24"/>
        </w:rPr>
        <w:t xml:space="preserve"> Beberapa contoh media grafis antara lain: kartun, gambar, komik, bagan, grafik, dan lain-lain.</w:t>
      </w:r>
    </w:p>
    <w:p w:rsidR="001104DD" w:rsidRPr="00B47DA8" w:rsidRDefault="001104DD" w:rsidP="001104DD">
      <w:pPr>
        <w:pStyle w:val="ListParagraph"/>
        <w:numPr>
          <w:ilvl w:val="0"/>
          <w:numId w:val="1"/>
        </w:numPr>
        <w:spacing w:after="0" w:line="480" w:lineRule="auto"/>
        <w:rPr>
          <w:rFonts w:ascii="Times New Roman" w:hAnsi="Times New Roman" w:cs="Times New Roman"/>
          <w:b/>
          <w:bCs/>
          <w:sz w:val="24"/>
          <w:szCs w:val="24"/>
        </w:rPr>
      </w:pPr>
      <w:r w:rsidRPr="00B47DA8">
        <w:rPr>
          <w:rFonts w:ascii="Times New Roman" w:hAnsi="Times New Roman" w:cs="Times New Roman"/>
          <w:b/>
          <w:bCs/>
          <w:sz w:val="24"/>
          <w:szCs w:val="24"/>
        </w:rPr>
        <w:t>Tinjauan Tentang  Media Kartun</w:t>
      </w:r>
    </w:p>
    <w:p w:rsidR="001104DD" w:rsidRPr="00A70FA5" w:rsidRDefault="001104DD" w:rsidP="001104DD">
      <w:pPr>
        <w:pStyle w:val="ListParagraph"/>
        <w:numPr>
          <w:ilvl w:val="0"/>
          <w:numId w:val="16"/>
        </w:numPr>
        <w:spacing w:after="0" w:line="480" w:lineRule="auto"/>
        <w:jc w:val="both"/>
        <w:rPr>
          <w:rFonts w:ascii="Times New Roman" w:hAnsi="Times New Roman" w:cs="Times New Roman"/>
          <w:b/>
          <w:bCs/>
          <w:sz w:val="24"/>
          <w:szCs w:val="24"/>
        </w:rPr>
      </w:pPr>
      <w:r w:rsidRPr="00A70FA5">
        <w:rPr>
          <w:rFonts w:ascii="Times New Roman" w:hAnsi="Times New Roman" w:cs="Times New Roman"/>
          <w:b/>
          <w:bCs/>
          <w:sz w:val="24"/>
          <w:szCs w:val="24"/>
        </w:rPr>
        <w:t xml:space="preserve">Kartun </w:t>
      </w:r>
      <w:r>
        <w:rPr>
          <w:rFonts w:ascii="Times New Roman" w:hAnsi="Times New Roman" w:cs="Times New Roman"/>
          <w:b/>
          <w:bCs/>
          <w:sz w:val="24"/>
          <w:szCs w:val="24"/>
        </w:rPr>
        <w:t>D</w:t>
      </w:r>
      <w:r w:rsidRPr="00A70FA5">
        <w:rPr>
          <w:rFonts w:ascii="Times New Roman" w:hAnsi="Times New Roman" w:cs="Times New Roman"/>
          <w:b/>
          <w:bCs/>
          <w:sz w:val="24"/>
          <w:szCs w:val="24"/>
        </w:rPr>
        <w:t>alam</w:t>
      </w:r>
      <w:r>
        <w:rPr>
          <w:rFonts w:ascii="Times New Roman" w:hAnsi="Times New Roman" w:cs="Times New Roman"/>
          <w:b/>
          <w:bCs/>
          <w:sz w:val="24"/>
          <w:szCs w:val="24"/>
        </w:rPr>
        <w:t xml:space="preserve"> P</w:t>
      </w:r>
      <w:r w:rsidRPr="00A70FA5">
        <w:rPr>
          <w:rFonts w:ascii="Times New Roman" w:hAnsi="Times New Roman" w:cs="Times New Roman"/>
          <w:b/>
          <w:bCs/>
          <w:sz w:val="24"/>
          <w:szCs w:val="24"/>
        </w:rPr>
        <w:t>embelajaran</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Guru merupakan unsur penting dalam proses belajar, tugas guru adalah untuk menyediakan suasana yang menyenangkan selama proses belajar. Guru harus mencari cara untuk membuat pembelajaran menjadi menyenangkan.</w:t>
      </w:r>
    </w:p>
    <w:p w:rsidR="001104DD" w:rsidRPr="00920D0E" w:rsidRDefault="001104DD" w:rsidP="00920D0E">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Salah satu cara untuk membuat pembelajaran menjadi menyenangkan adalah dengan menggunakan media kartun. Sebagai media pembelajaran, kartun merupakan salah satu jenis media yang dapat diterapkan dalam proses pembelajaran.</w:t>
      </w:r>
      <w:r w:rsidRPr="00E97387">
        <w:rPr>
          <w:rFonts w:ascii="Times New Roman" w:hAnsi="Times New Roman" w:cs="Times New Roman"/>
          <w:sz w:val="24"/>
          <w:szCs w:val="24"/>
        </w:rPr>
        <w:t xml:space="preserve"> Kartun (</w:t>
      </w:r>
      <w:r w:rsidRPr="00DB045E">
        <w:rPr>
          <w:rFonts w:ascii="Times New Roman" w:hAnsi="Times New Roman" w:cs="Times New Roman"/>
          <w:i/>
          <w:iCs/>
          <w:sz w:val="24"/>
          <w:szCs w:val="24"/>
        </w:rPr>
        <w:t>Cartoon</w:t>
      </w:r>
      <w:r w:rsidRPr="00E97387">
        <w:rPr>
          <w:rFonts w:ascii="Times New Roman" w:hAnsi="Times New Roman" w:cs="Times New Roman"/>
          <w:sz w:val="24"/>
          <w:szCs w:val="24"/>
        </w:rPr>
        <w:t>) berasal dari bahasa Italia cartone yang artinya kertas. Pada mulanya kartun adalah penamaan bagi sketsa pada kertas a lot (</w:t>
      </w:r>
      <w:r w:rsidRPr="00DB045E">
        <w:rPr>
          <w:rFonts w:ascii="Times New Roman" w:hAnsi="Times New Roman" w:cs="Times New Roman"/>
          <w:i/>
          <w:iCs/>
          <w:sz w:val="24"/>
          <w:szCs w:val="24"/>
        </w:rPr>
        <w:t>stout paper</w:t>
      </w:r>
      <w:r w:rsidRPr="00E97387">
        <w:rPr>
          <w:rFonts w:ascii="Times New Roman" w:hAnsi="Times New Roman" w:cs="Times New Roman"/>
          <w:sz w:val="24"/>
          <w:szCs w:val="24"/>
        </w:rPr>
        <w:t>) sebagai rancangan atau desain untuk lukisan kanvas atau dinding.</w:t>
      </w:r>
      <w:r w:rsidRPr="00BC7168">
        <w:rPr>
          <w:rStyle w:val="FootnoteReference"/>
          <w:rFonts w:ascii="Times New Roman" w:hAnsi="Times New Roman" w:cs="Times New Roman"/>
          <w:sz w:val="24"/>
          <w:szCs w:val="24"/>
        </w:rPr>
        <w:footnoteReference w:id="34"/>
      </w:r>
      <w:r w:rsidRPr="00E97387">
        <w:rPr>
          <w:rFonts w:ascii="Times New Roman" w:hAnsi="Times New Roman" w:cs="Times New Roman"/>
          <w:sz w:val="24"/>
          <w:szCs w:val="24"/>
        </w:rPr>
        <w:t xml:space="preserve"> </w:t>
      </w:r>
      <w:r w:rsidRPr="00920D0E">
        <w:rPr>
          <w:rFonts w:ascii="Times New Roman" w:hAnsi="Times New Roman" w:cs="Times New Roman"/>
          <w:sz w:val="24"/>
          <w:szCs w:val="24"/>
        </w:rPr>
        <w:t>Kartun adalah gambaran tentang seseorang, suatu buah pikiran atau keadaan dapat dituangkan dalam bentuk lukisan yang lucu.</w:t>
      </w:r>
      <w:r w:rsidRPr="00BC7168">
        <w:rPr>
          <w:rStyle w:val="FootnoteReference"/>
          <w:rFonts w:ascii="Times New Roman" w:hAnsi="Times New Roman" w:cs="Times New Roman"/>
          <w:sz w:val="24"/>
          <w:szCs w:val="24"/>
        </w:rPr>
        <w:footnoteReference w:id="35"/>
      </w:r>
      <w:r w:rsidRPr="00920D0E">
        <w:rPr>
          <w:rFonts w:ascii="Times New Roman" w:hAnsi="Times New Roman" w:cs="Times New Roman"/>
          <w:sz w:val="24"/>
          <w:szCs w:val="24"/>
        </w:rPr>
        <w:t xml:space="preserve"> Menurut Rayandra Asyhar kartun merupakan salah satu bentuk komunikasi </w:t>
      </w:r>
      <w:r w:rsidRPr="00920D0E">
        <w:rPr>
          <w:rFonts w:ascii="Times New Roman" w:hAnsi="Times New Roman" w:cs="Times New Roman"/>
          <w:sz w:val="24"/>
          <w:szCs w:val="24"/>
        </w:rPr>
        <w:lastRenderedPageBreak/>
        <w:t>grafis, yakni suatu gambar inrerpretatif yang menggunakan simbol-simbol untuk menyampaiakan suatu pesan secara cepat dan ringkas atau sesuatu sikap terhadap orang, situasi, atau kejadian-kejadian tertentu.</w:t>
      </w:r>
      <w:r w:rsidRPr="00BC7168">
        <w:rPr>
          <w:rStyle w:val="FootnoteReference"/>
          <w:rFonts w:ascii="Times New Roman" w:hAnsi="Times New Roman" w:cs="Times New Roman"/>
          <w:sz w:val="24"/>
          <w:szCs w:val="24"/>
        </w:rPr>
        <w:footnoteReference w:id="36"/>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 xml:space="preserve"> Asnawir dan M. Basyiruddin Usman mendefinisikan kartun secara singkat, yaitu kartun ide utamanya adalah menggugah rasa lucu dan kesan utamanya adalah senyum dan ketawa.</w:t>
      </w:r>
      <w:r w:rsidRPr="00BC7168">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t>
      </w:r>
    </w:p>
    <w:p w:rsidR="001104DD" w:rsidRPr="005F618F" w:rsidRDefault="001104DD" w:rsidP="001104DD">
      <w:pPr>
        <w:pStyle w:val="ListParagraph"/>
        <w:spacing w:after="0" w:line="480" w:lineRule="auto"/>
        <w:ind w:left="851" w:firstLine="567"/>
        <w:jc w:val="both"/>
        <w:rPr>
          <w:rFonts w:ascii="Times New Roman" w:hAnsi="Times New Roman" w:cs="Times New Roman"/>
          <w:sz w:val="24"/>
          <w:szCs w:val="24"/>
        </w:rPr>
      </w:pPr>
      <w:r w:rsidRPr="005F618F">
        <w:rPr>
          <w:rFonts w:ascii="Times New Roman" w:hAnsi="Times New Roman" w:cs="Times New Roman"/>
          <w:sz w:val="24"/>
          <w:szCs w:val="24"/>
        </w:rPr>
        <w:t>Sedangkan menurut Sri Anitah kartun merupakan penggambaran dalam bentuk lukisan atau karikatur tentang orang, gagasan atau situasi yang dirancang untuk membentuk opini siswa.</w:t>
      </w:r>
      <w:r>
        <w:rPr>
          <w:rStyle w:val="FootnoteReference"/>
          <w:rFonts w:ascii="Times New Roman" w:hAnsi="Times New Roman" w:cs="Times New Roman"/>
          <w:sz w:val="24"/>
          <w:szCs w:val="24"/>
        </w:rPr>
        <w:footnoteReference w:id="38"/>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Dari beberapa pendapat di atas dapat ditarik kesimpulan, bahwa kartun adalah bentuk komunikasi grafis yang berupa gambar interpretatif yang menggunakan simbol-simbol untuk menyampaikan pesan secara cepat dan ringkas terhadap orang, situasi, atau kejadian-kejadian tertentu.</w:t>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Media kartun sangat berperan sebagai alat yang mempunyai fungsi menyampaikan pesan pembelajaran. Dalam konteks ini pembelajaran merujuk sebuah proses komunikasi antara pembelajaran dan sumber belajar (kartun). Komunikasi belajar akan berjalan dengan maksimal jika pesan pembelajaran disampaikan secara jelas, runtut dan menarik.</w:t>
      </w:r>
    </w:p>
    <w:p w:rsidR="00920D0E" w:rsidRDefault="00920D0E" w:rsidP="001104DD">
      <w:pPr>
        <w:pStyle w:val="ListParagraph"/>
        <w:spacing w:after="0" w:line="480" w:lineRule="auto"/>
        <w:ind w:left="851" w:firstLine="567"/>
        <w:jc w:val="both"/>
        <w:rPr>
          <w:rFonts w:ascii="Times New Roman" w:hAnsi="Times New Roman" w:cs="Times New Roman"/>
          <w:sz w:val="24"/>
          <w:szCs w:val="24"/>
        </w:rPr>
      </w:pPr>
    </w:p>
    <w:p w:rsidR="00920D0E" w:rsidRPr="00BC7168" w:rsidRDefault="00920D0E" w:rsidP="001104DD">
      <w:pPr>
        <w:pStyle w:val="ListParagraph"/>
        <w:spacing w:after="0" w:line="480" w:lineRule="auto"/>
        <w:ind w:left="851" w:firstLine="567"/>
        <w:jc w:val="both"/>
        <w:rPr>
          <w:rFonts w:ascii="Times New Roman" w:hAnsi="Times New Roman" w:cs="Times New Roman"/>
          <w:sz w:val="24"/>
          <w:szCs w:val="24"/>
        </w:rPr>
      </w:pPr>
    </w:p>
    <w:p w:rsidR="001104DD" w:rsidRPr="00A70FA5" w:rsidRDefault="001104DD" w:rsidP="001104DD">
      <w:pPr>
        <w:pStyle w:val="ListParagraph"/>
        <w:numPr>
          <w:ilvl w:val="0"/>
          <w:numId w:val="16"/>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Manfaat Kartun Dalam P</w:t>
      </w:r>
      <w:r w:rsidRPr="00A70FA5">
        <w:rPr>
          <w:rFonts w:ascii="Times New Roman" w:hAnsi="Times New Roman" w:cs="Times New Roman"/>
          <w:b/>
          <w:bCs/>
          <w:sz w:val="24"/>
          <w:szCs w:val="24"/>
        </w:rPr>
        <w:t>embelajaran</w:t>
      </w:r>
    </w:p>
    <w:p w:rsidR="001104DD" w:rsidRPr="00DB045E"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Di dalam media ini Kartun disajikan sebagai selingan dan membantu siswa setelah pembaca dan siswa menikmati materi yang ada dalam buku yang lebih serius. Dengan kartun, para pembaca dibawa ke dalam situasi yang lebih santai, meskipun pesan-pesan di dalam beberapa kartun sama seriusnya dengan pesan-pesan yang disampaikan lewat buku, pesan-pesan kartun sering lebih mudah dicerna atau dipahami sehubungan dengan sifatnya yang menghibur.</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Kartun mempunyai manfaat dalam kegiatan pembelajaran untuk menjelaskan rangkaian isi bahan dalam suatu urutan yang logis dan mengandung makna secara mudah, menarik, dan cepat dibaca oleh siswa.</w:t>
      </w:r>
      <w:r w:rsidRPr="00BC7168">
        <w:rPr>
          <w:rStyle w:val="FootnoteReference"/>
          <w:rFonts w:ascii="Times New Roman" w:hAnsi="Times New Roman" w:cs="Times New Roman"/>
          <w:sz w:val="24"/>
          <w:szCs w:val="24"/>
        </w:rPr>
        <w:footnoteReference w:id="39"/>
      </w:r>
      <w:r w:rsidRPr="00BC7168">
        <w:rPr>
          <w:rFonts w:ascii="Times New Roman" w:hAnsi="Times New Roman" w:cs="Times New Roman"/>
          <w:sz w:val="24"/>
          <w:szCs w:val="24"/>
        </w:rPr>
        <w:t xml:space="preserve"> Kemampuan kartun besar sekali untuk menarik perhatian, mempengaruhi sikap maupun tingkah laku seseorang. Kalau kartun mengena pesan yang besar bisa disajikan secara ringkas dan kesannya akan tahan lama.</w:t>
      </w:r>
      <w:r w:rsidRPr="00BC7168">
        <w:rPr>
          <w:rStyle w:val="FootnoteReference"/>
          <w:rFonts w:ascii="Times New Roman" w:hAnsi="Times New Roman" w:cs="Times New Roman"/>
          <w:sz w:val="24"/>
          <w:szCs w:val="24"/>
        </w:rPr>
        <w:footnoteReference w:id="40"/>
      </w:r>
    </w:p>
    <w:p w:rsidR="001104DD" w:rsidRPr="00F35E83" w:rsidRDefault="001104DD" w:rsidP="00F35E83">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Kartun sebagai alat bantu mempunyai manfaat penting dalam pengajaran, terutama dalam menjelaskan rangkaian isi bahan dalam satu urutan logis atau mengandung makna. Kartun yang baik hanya mengandung satu gagasan saja. Kekuatan kartun untuk mempengaruhi pendapat umum, terletak pada kekompakannya, penyederhanaan isunya, dan perhatian yang sungguh-sungguh yang dapat dibangkitkan secara tajam melalui gambar-</w:t>
      </w:r>
      <w:r w:rsidRPr="00BC7168">
        <w:rPr>
          <w:rFonts w:ascii="Times New Roman" w:hAnsi="Times New Roman" w:cs="Times New Roman"/>
          <w:sz w:val="24"/>
          <w:szCs w:val="24"/>
        </w:rPr>
        <w:lastRenderedPageBreak/>
        <w:t>gambar yang mengandung humor. Kartun merupakan sumber informasi yang disajikan melalui dampak visual.</w:t>
      </w:r>
      <w:r w:rsidRPr="00BC7168">
        <w:rPr>
          <w:rStyle w:val="FootnoteReference"/>
          <w:rFonts w:ascii="Times New Roman" w:hAnsi="Times New Roman" w:cs="Times New Roman"/>
          <w:sz w:val="24"/>
          <w:szCs w:val="24"/>
        </w:rPr>
        <w:footnoteReference w:id="41"/>
      </w:r>
    </w:p>
    <w:p w:rsidR="001104DD" w:rsidRPr="00B47DA8" w:rsidRDefault="001104DD" w:rsidP="001104DD">
      <w:pPr>
        <w:pStyle w:val="ListParagraph"/>
        <w:numPr>
          <w:ilvl w:val="0"/>
          <w:numId w:val="1"/>
        </w:numPr>
        <w:spacing w:after="0" w:line="480" w:lineRule="auto"/>
        <w:rPr>
          <w:rFonts w:ascii="Times New Roman" w:hAnsi="Times New Roman" w:cs="Times New Roman"/>
          <w:b/>
          <w:bCs/>
          <w:sz w:val="24"/>
          <w:szCs w:val="24"/>
        </w:rPr>
      </w:pPr>
      <w:r w:rsidRPr="00B47DA8">
        <w:rPr>
          <w:rFonts w:ascii="Times New Roman" w:hAnsi="Times New Roman" w:cs="Times New Roman"/>
          <w:b/>
          <w:bCs/>
          <w:sz w:val="24"/>
          <w:szCs w:val="24"/>
        </w:rPr>
        <w:t>Tinjauan Tentang Hasil Belajar</w:t>
      </w:r>
    </w:p>
    <w:p w:rsidR="001104DD" w:rsidRPr="004C3C91" w:rsidRDefault="001104DD" w:rsidP="001104DD">
      <w:pPr>
        <w:pStyle w:val="ListParagraph"/>
        <w:numPr>
          <w:ilvl w:val="0"/>
          <w:numId w:val="1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Pengertian Hasil B</w:t>
      </w:r>
      <w:r w:rsidRPr="004C3C91">
        <w:rPr>
          <w:rFonts w:ascii="Times New Roman" w:hAnsi="Times New Roman" w:cs="Times New Roman"/>
          <w:b/>
          <w:bCs/>
          <w:sz w:val="24"/>
          <w:szCs w:val="24"/>
        </w:rPr>
        <w:t>elajar</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Belajar dan mengajar sebagai suatu proses mengandung tiga unsur yang dapat dibedakan, yakni tujuan pengajaran (instruksional), pengalaman (proses) belajar-mengajar, dan hasil belajar.</w:t>
      </w:r>
      <w:r w:rsidRPr="00BC7168">
        <w:rPr>
          <w:rStyle w:val="FootnoteReference"/>
          <w:rFonts w:ascii="Times New Roman" w:hAnsi="Times New Roman" w:cs="Times New Roman"/>
          <w:sz w:val="24"/>
          <w:szCs w:val="24"/>
        </w:rPr>
        <w:footnoteReference w:id="42"/>
      </w:r>
      <w:r w:rsidRPr="00BC7168">
        <w:rPr>
          <w:rFonts w:ascii="Times New Roman" w:hAnsi="Times New Roman" w:cs="Times New Roman"/>
          <w:sz w:val="24"/>
          <w:szCs w:val="24"/>
        </w:rPr>
        <w:t xml:space="preserve"> Belajar merupakan proses dalam diri individu yang berinteraksi dengan lingkungannya untuk mendapatkan perubahan dalam perilakunya. </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 xml:space="preserve">Keberhasilan suatu pembelajaran dilihat dari perubahan prilaku siswa yaitu sebagai hasil belajar. sebagai seorang pendidik sudah pasti senantiasa ingin mengatahui keberhasilan dalam proses pembelajaran yang dilakukan apakah telah mencapai tujuan yang telah diharapkan atau belum mencapai. Hasil belajar merupakan tingkat keberhasilan siswa setelah mengikuti satu kegiatan belajar mengajar yang ditampilkan dalam beberapa bentuk hasil belajar yaitu adanya perubahan perilaku dalam bentuk pengetahuan (kognitif), sikap (afektif), dan ketrampilan (psikomotorik). </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 xml:space="preserve">Tujuan pengajaran pada hakikatnya adalah perubahan tingkah laku yang diinginkan oleh siswa. Oleh sebab itu, dalam penilaian hendaknya </w:t>
      </w:r>
      <w:r w:rsidRPr="00BC7168">
        <w:rPr>
          <w:rFonts w:ascii="Times New Roman" w:hAnsi="Times New Roman" w:cs="Times New Roman"/>
          <w:sz w:val="24"/>
          <w:szCs w:val="24"/>
        </w:rPr>
        <w:lastRenderedPageBreak/>
        <w:t>diperiksa sejauh mana perubahan tingkah laku siswa telah terjadi melalui proses belajarnya. Yakni dengan tindakan atau kegiatan untuk melihat sejauh mana tujuan pembelajaran telah dicapai dalam bentuk hasil belajar yang diperlihatkannya setelah mereka menempuh proses belajar mengajar. Dengan mengetahui tercapai tidaknya tujuan pembelajaran, dapat diambil tindakan perbaikan pengajaran dan perbaikan siswa yang bersangkutan. Misalnya dengan melakukan perubahan dalam strategi mengajar, memberikan bimbingan dan bantuan belajar kepada siswa. Dengan perkataan lain, hasil penilaian tidak hanya bermanfaat untuk mengetahui tercapai tidaknya tujuan pembelajaran, dalam hal ini perubahan tingkah laku siswa, tetapi juga sebagai umpan balik bagi upaya memperbaiki proses belajar mengajar.</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 xml:space="preserve">Dengan demikian inti penilaian adalah proses memberikan atau menentukan nilai kepada objek tertentu berdasarkan suatu kriteria tertentu. Hal ini mengisyaratkan bahwa obyek yang dinilai adalah hasil belajar siswa. Oleh sebab itu dalam penilaian hasil belajar, peranan tujuan pembelajaran yang berisi rumusan kemampuan dan tingkah laku yang diinginkan dikuasai siswa menjadi unsur penting sebagai dasar dan acuan penilaian. Penilaian proses belajar adalah upaya memberi nilai terhadap kegiatan belajar mengajar yang dilakukan oleh siswa dan guru dalam mencapai tujuan-tujuan </w:t>
      </w:r>
      <w:r w:rsidRPr="00BC7168">
        <w:rPr>
          <w:rFonts w:ascii="Times New Roman" w:hAnsi="Times New Roman" w:cs="Times New Roman"/>
          <w:sz w:val="24"/>
          <w:szCs w:val="24"/>
        </w:rPr>
        <w:lastRenderedPageBreak/>
        <w:t>pengajaran.</w:t>
      </w:r>
      <w:r w:rsidRPr="00BC7168">
        <w:rPr>
          <w:rStyle w:val="FootnoteReference"/>
          <w:rFonts w:ascii="Times New Roman" w:hAnsi="Times New Roman" w:cs="Times New Roman"/>
          <w:sz w:val="24"/>
          <w:szCs w:val="24"/>
        </w:rPr>
        <w:footnoteReference w:id="43"/>
      </w:r>
      <w:r w:rsidRPr="00BC7168">
        <w:rPr>
          <w:rFonts w:ascii="Times New Roman" w:hAnsi="Times New Roman" w:cs="Times New Roman"/>
          <w:sz w:val="24"/>
          <w:szCs w:val="24"/>
        </w:rPr>
        <w:t xml:space="preserve"> Oleh sebab itu, penilaian hasil dan proses belajar saling berkaitan satu sama lain, sebab hasil merupakan akibat dari proses.</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w:t>
      </w:r>
      <w:r w:rsidRPr="00BC7168">
        <w:rPr>
          <w:rFonts w:ascii="Times New Roman" w:hAnsi="Times New Roman" w:cs="Times New Roman"/>
          <w:sz w:val="24"/>
          <w:szCs w:val="24"/>
        </w:rPr>
        <w:t>enurut Nashar bahwa hasil belajar adalah merupakan kemampuan yang diperoleh siswa setelah melalui kegiatan belajar.</w:t>
      </w:r>
      <w:r w:rsidRPr="00BC7168">
        <w:rPr>
          <w:rStyle w:val="FootnoteReference"/>
          <w:rFonts w:ascii="Times New Roman" w:hAnsi="Times New Roman" w:cs="Times New Roman"/>
          <w:sz w:val="24"/>
          <w:szCs w:val="24"/>
        </w:rPr>
        <w:footnoteReference w:id="44"/>
      </w:r>
      <w:r w:rsidRPr="00BC7168">
        <w:rPr>
          <w:rFonts w:ascii="Times New Roman" w:hAnsi="Times New Roman" w:cs="Times New Roman"/>
          <w:sz w:val="24"/>
          <w:szCs w:val="24"/>
        </w:rPr>
        <w:t xml:space="preserve"> Pengertian lain menurut Winkel dalam Purwanto hasil belajar adalah perubahan yang mengakibatkan manusia berubah dalam sikap dan tingkah lakunya.</w:t>
      </w:r>
      <w:r w:rsidRPr="00BC7168">
        <w:rPr>
          <w:rStyle w:val="FootnoteReference"/>
          <w:rFonts w:ascii="Times New Roman" w:hAnsi="Times New Roman" w:cs="Times New Roman"/>
          <w:sz w:val="24"/>
          <w:szCs w:val="24"/>
        </w:rPr>
        <w:footnoteReference w:id="45"/>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Pendapat yang lain tentang hasil belajar ini dikemukakan Howard Kingsley sebagaimana dikutip Nana Sudjana dalam Nashar yang membagi tiga macam hasil belajar, yakni:</w:t>
      </w:r>
    </w:p>
    <w:p w:rsidR="001104DD" w:rsidRPr="00BC7168" w:rsidRDefault="001104DD" w:rsidP="001104DD">
      <w:pPr>
        <w:pStyle w:val="ListParagraph"/>
        <w:numPr>
          <w:ilvl w:val="1"/>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Ketrampilan dan kebiasaan.</w:t>
      </w:r>
    </w:p>
    <w:p w:rsidR="001104DD" w:rsidRPr="00BC7168" w:rsidRDefault="001104DD" w:rsidP="001104DD">
      <w:pPr>
        <w:pStyle w:val="ListParagraph"/>
        <w:numPr>
          <w:ilvl w:val="1"/>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Pengetahuan dan pengertian.</w:t>
      </w:r>
    </w:p>
    <w:p w:rsidR="001104DD" w:rsidRPr="00BC7168" w:rsidRDefault="001104DD" w:rsidP="001104DD">
      <w:pPr>
        <w:pStyle w:val="ListParagraph"/>
        <w:numPr>
          <w:ilvl w:val="1"/>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Sikap dan cita-cita yang masing-masing golongan dapat diisi dengan bahan yang ditetapkan dalam kurikulum sekolah.</w:t>
      </w:r>
      <w:r w:rsidRPr="00BC7168">
        <w:rPr>
          <w:rStyle w:val="FootnoteReference"/>
          <w:rFonts w:ascii="Times New Roman" w:hAnsi="Times New Roman" w:cs="Times New Roman"/>
          <w:sz w:val="24"/>
          <w:szCs w:val="24"/>
        </w:rPr>
        <w:footnoteReference w:id="46"/>
      </w:r>
    </w:p>
    <w:p w:rsidR="001104DD"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 xml:space="preserve"> Dari uraian diatas dapat disimpulkan bahwa hasil belajar adalah hasil yang dicapai dari proses belajar mengajar sesuai dengan tujuan pendidikan. Hasil belajar diukur untuk mengetahui pencapaian tujuan pendidikan sehingga hasil belajar harus sesuai dengan tujuan pendidikan.</w:t>
      </w:r>
    </w:p>
    <w:p w:rsidR="00920D0E" w:rsidRPr="007B2828" w:rsidRDefault="00920D0E" w:rsidP="001104DD">
      <w:pPr>
        <w:pStyle w:val="ListParagraph"/>
        <w:spacing w:after="0" w:line="480" w:lineRule="auto"/>
        <w:ind w:left="851" w:firstLine="567"/>
        <w:jc w:val="both"/>
        <w:rPr>
          <w:rFonts w:ascii="Times New Roman" w:hAnsi="Times New Roman" w:cs="Times New Roman"/>
          <w:sz w:val="24"/>
          <w:szCs w:val="24"/>
        </w:rPr>
      </w:pPr>
    </w:p>
    <w:p w:rsidR="001104DD" w:rsidRPr="004C3C91" w:rsidRDefault="001104DD" w:rsidP="001104DD">
      <w:pPr>
        <w:pStyle w:val="ListParagraph"/>
        <w:numPr>
          <w:ilvl w:val="0"/>
          <w:numId w:val="1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Faktor-Faktor Yang Mempengaruhi Proses dan Hasil B</w:t>
      </w:r>
      <w:r w:rsidRPr="004C3C91">
        <w:rPr>
          <w:rFonts w:ascii="Times New Roman" w:hAnsi="Times New Roman" w:cs="Times New Roman"/>
          <w:b/>
          <w:bCs/>
          <w:sz w:val="24"/>
          <w:szCs w:val="24"/>
        </w:rPr>
        <w:t>elajar</w:t>
      </w:r>
    </w:p>
    <w:p w:rsidR="001104DD" w:rsidRPr="00BC7168" w:rsidRDefault="001104DD" w:rsidP="001104DD">
      <w:pPr>
        <w:pStyle w:val="ListParagraph"/>
        <w:spacing w:after="0" w:line="480" w:lineRule="auto"/>
        <w:ind w:left="851" w:firstLine="567"/>
        <w:jc w:val="both"/>
        <w:rPr>
          <w:rFonts w:ascii="Times New Roman" w:hAnsi="Times New Roman" w:cs="Times New Roman"/>
          <w:sz w:val="24"/>
          <w:szCs w:val="24"/>
        </w:rPr>
      </w:pPr>
      <w:r w:rsidRPr="00BC7168">
        <w:rPr>
          <w:rFonts w:ascii="Times New Roman" w:hAnsi="Times New Roman" w:cs="Times New Roman"/>
          <w:sz w:val="24"/>
          <w:szCs w:val="24"/>
        </w:rPr>
        <w:t>Ada beberapa faktor yang mempengaruhi keberhasilan belajar siswa, antara lain:</w:t>
      </w:r>
      <w:r w:rsidRPr="00BC7168">
        <w:rPr>
          <w:rStyle w:val="FootnoteReference"/>
          <w:rFonts w:ascii="Times New Roman" w:hAnsi="Times New Roman" w:cs="Times New Roman"/>
          <w:sz w:val="24"/>
          <w:szCs w:val="24"/>
        </w:rPr>
        <w:footnoteReference w:id="47"/>
      </w:r>
    </w:p>
    <w:p w:rsidR="001104DD" w:rsidRPr="00BC7168" w:rsidRDefault="001104DD" w:rsidP="001104DD">
      <w:pPr>
        <w:pStyle w:val="ListParagraph"/>
        <w:numPr>
          <w:ilvl w:val="3"/>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 xml:space="preserve">Tujuan </w:t>
      </w:r>
    </w:p>
    <w:p w:rsidR="001104DD" w:rsidRPr="00BC7168" w:rsidRDefault="001104DD" w:rsidP="001104DD">
      <w:pPr>
        <w:pStyle w:val="ListParagraph"/>
        <w:spacing w:after="0" w:line="480" w:lineRule="auto"/>
        <w:ind w:left="1276" w:firstLine="567"/>
        <w:jc w:val="both"/>
        <w:rPr>
          <w:rFonts w:ascii="Times New Roman" w:hAnsi="Times New Roman" w:cs="Times New Roman"/>
          <w:sz w:val="24"/>
          <w:szCs w:val="24"/>
        </w:rPr>
      </w:pPr>
      <w:r w:rsidRPr="00BC7168">
        <w:rPr>
          <w:rFonts w:ascii="Times New Roman" w:hAnsi="Times New Roman" w:cs="Times New Roman"/>
          <w:sz w:val="24"/>
          <w:szCs w:val="24"/>
        </w:rPr>
        <w:t xml:space="preserve"> Tujuan adalah pedoman sekaligus sasaran yang akan di capai dalam kegiatan pembelajaran. kegiatan proses pembelajaran dapat berhasil berpangkal dari jelasnya tidaknya perumusan tujuan pembelajaran. </w:t>
      </w:r>
    </w:p>
    <w:p w:rsidR="001104DD" w:rsidRPr="00BC7168" w:rsidRDefault="001104DD" w:rsidP="001104DD">
      <w:pPr>
        <w:pStyle w:val="ListParagraph"/>
        <w:numPr>
          <w:ilvl w:val="3"/>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 xml:space="preserve">Guru </w:t>
      </w:r>
    </w:p>
    <w:p w:rsidR="001104DD" w:rsidRPr="00BC7168" w:rsidRDefault="001104DD" w:rsidP="001104DD">
      <w:pPr>
        <w:pStyle w:val="ListParagraph"/>
        <w:spacing w:after="0" w:line="480" w:lineRule="auto"/>
        <w:ind w:left="1276" w:firstLine="567"/>
        <w:jc w:val="both"/>
        <w:rPr>
          <w:rFonts w:ascii="Times New Roman" w:hAnsi="Times New Roman" w:cs="Times New Roman"/>
          <w:sz w:val="24"/>
          <w:szCs w:val="24"/>
        </w:rPr>
      </w:pPr>
      <w:r w:rsidRPr="00BC7168">
        <w:rPr>
          <w:rFonts w:ascii="Times New Roman" w:hAnsi="Times New Roman" w:cs="Times New Roman"/>
          <w:sz w:val="24"/>
          <w:szCs w:val="24"/>
        </w:rPr>
        <w:t>Guru adalah tenaga pengajar yang memberikan/mentransfer ilmu pengetahuan serta mendidik dan membimbing anak didiknya di sekolah. Guru adalah orang yangberpengaaman dalam bidang profesinya dengan keilmuan yang dimilikinya akan menentukan keberhasilan suatu proses pembelajaran dan keberhasilan belajar siswa yaitu hasil belajar.</w:t>
      </w:r>
    </w:p>
    <w:p w:rsidR="001104DD" w:rsidRPr="00BC7168" w:rsidRDefault="001104DD" w:rsidP="001104DD">
      <w:pPr>
        <w:pStyle w:val="ListParagraph"/>
        <w:numPr>
          <w:ilvl w:val="3"/>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Anak didik (siswa)</w:t>
      </w:r>
    </w:p>
    <w:p w:rsidR="001104DD" w:rsidRDefault="001104DD" w:rsidP="001104DD">
      <w:pPr>
        <w:pStyle w:val="ListParagraph"/>
        <w:spacing w:after="0" w:line="480" w:lineRule="auto"/>
        <w:ind w:left="1276" w:firstLine="567"/>
        <w:jc w:val="both"/>
        <w:rPr>
          <w:rFonts w:ascii="Times New Roman" w:hAnsi="Times New Roman" w:cs="Times New Roman"/>
          <w:sz w:val="24"/>
          <w:szCs w:val="24"/>
        </w:rPr>
      </w:pPr>
      <w:r w:rsidRPr="00BC7168">
        <w:rPr>
          <w:rFonts w:ascii="Times New Roman" w:hAnsi="Times New Roman" w:cs="Times New Roman"/>
          <w:sz w:val="24"/>
          <w:szCs w:val="24"/>
        </w:rPr>
        <w:t>Anak didik adalah orang yang sengaja datang ke sekolah dengan tujuan untuk belajar agar menjadi orang yang berilmu dan pintar sebagai bekal dikemudian hari. Faktor dalam diri dari siswalah yang dapat menentukan dan sangat berpengaruh terhadap hasil belajarnya.</w:t>
      </w:r>
    </w:p>
    <w:p w:rsidR="00920D0E" w:rsidRPr="00BC7168" w:rsidRDefault="00920D0E" w:rsidP="001104DD">
      <w:pPr>
        <w:pStyle w:val="ListParagraph"/>
        <w:spacing w:after="0" w:line="480" w:lineRule="auto"/>
        <w:ind w:left="1276" w:firstLine="567"/>
        <w:jc w:val="both"/>
        <w:rPr>
          <w:rFonts w:ascii="Times New Roman" w:hAnsi="Times New Roman" w:cs="Times New Roman"/>
          <w:sz w:val="24"/>
          <w:szCs w:val="24"/>
        </w:rPr>
      </w:pPr>
    </w:p>
    <w:p w:rsidR="001104DD" w:rsidRPr="00BC7168" w:rsidRDefault="001104DD" w:rsidP="001104DD">
      <w:pPr>
        <w:pStyle w:val="ListParagraph"/>
        <w:numPr>
          <w:ilvl w:val="3"/>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lastRenderedPageBreak/>
        <w:t>Kegiatan Pembelajaran</w:t>
      </w:r>
    </w:p>
    <w:p w:rsidR="001104DD" w:rsidRPr="00BC7168" w:rsidRDefault="001104DD" w:rsidP="00920D0E">
      <w:pPr>
        <w:pStyle w:val="ListParagraph"/>
        <w:spacing w:after="0" w:line="480" w:lineRule="auto"/>
        <w:ind w:left="1134" w:firstLine="567"/>
        <w:jc w:val="both"/>
        <w:rPr>
          <w:rFonts w:ascii="Times New Roman" w:hAnsi="Times New Roman" w:cs="Times New Roman"/>
          <w:sz w:val="24"/>
          <w:szCs w:val="24"/>
        </w:rPr>
      </w:pPr>
      <w:r w:rsidRPr="00BC7168">
        <w:rPr>
          <w:rFonts w:ascii="Times New Roman" w:hAnsi="Times New Roman" w:cs="Times New Roman"/>
          <w:sz w:val="24"/>
          <w:szCs w:val="24"/>
        </w:rPr>
        <w:t>Kegiatan proses belajar mengajar adalah terjadinya interaksi antara guru dengan siswa, siswa dengan si</w:t>
      </w:r>
      <w:r>
        <w:rPr>
          <w:rFonts w:ascii="Times New Roman" w:hAnsi="Times New Roman" w:cs="Times New Roman"/>
          <w:sz w:val="24"/>
          <w:szCs w:val="24"/>
        </w:rPr>
        <w:t>swa untuk mencapai tujuan pembel</w:t>
      </w:r>
      <w:r w:rsidRPr="00BC7168">
        <w:rPr>
          <w:rFonts w:ascii="Times New Roman" w:hAnsi="Times New Roman" w:cs="Times New Roman"/>
          <w:sz w:val="24"/>
          <w:szCs w:val="24"/>
        </w:rPr>
        <w:t>aj</w:t>
      </w:r>
      <w:r>
        <w:rPr>
          <w:rFonts w:ascii="Times New Roman" w:hAnsi="Times New Roman" w:cs="Times New Roman"/>
          <w:sz w:val="24"/>
          <w:szCs w:val="24"/>
        </w:rPr>
        <w:t>a</w:t>
      </w:r>
      <w:r w:rsidRPr="00BC7168">
        <w:rPr>
          <w:rFonts w:ascii="Times New Roman" w:hAnsi="Times New Roman" w:cs="Times New Roman"/>
          <w:sz w:val="24"/>
          <w:szCs w:val="24"/>
        </w:rPr>
        <w:t>ran yang</w:t>
      </w:r>
      <w:r>
        <w:rPr>
          <w:rFonts w:ascii="Times New Roman" w:hAnsi="Times New Roman" w:cs="Times New Roman"/>
          <w:sz w:val="24"/>
          <w:szCs w:val="24"/>
        </w:rPr>
        <w:t xml:space="preserve"> dihar</w:t>
      </w:r>
      <w:r w:rsidRPr="00BC7168">
        <w:rPr>
          <w:rFonts w:ascii="Times New Roman" w:hAnsi="Times New Roman" w:cs="Times New Roman"/>
          <w:sz w:val="24"/>
          <w:szCs w:val="24"/>
        </w:rPr>
        <w:t>apkan. Guru harus dapat menciptakan suasana belajar yang kondusif</w:t>
      </w:r>
      <w:r>
        <w:rPr>
          <w:rFonts w:ascii="Times New Roman" w:hAnsi="Times New Roman" w:cs="Times New Roman"/>
          <w:sz w:val="24"/>
          <w:szCs w:val="24"/>
        </w:rPr>
        <w:t>,</w:t>
      </w:r>
      <w:r w:rsidRPr="00BC7168">
        <w:rPr>
          <w:rFonts w:ascii="Times New Roman" w:hAnsi="Times New Roman" w:cs="Times New Roman"/>
          <w:sz w:val="24"/>
          <w:szCs w:val="24"/>
        </w:rPr>
        <w:t xml:space="preserve"> sehingga siswa merasa senang dan berminat dalam belajarnya. Penggunaan metode, teknik, dan strategi mengajar yang tepat akan mempengaruhi keberhasilan </w:t>
      </w:r>
      <w:r>
        <w:rPr>
          <w:rFonts w:ascii="Times New Roman" w:hAnsi="Times New Roman" w:cs="Times New Roman"/>
          <w:sz w:val="24"/>
          <w:szCs w:val="24"/>
        </w:rPr>
        <w:t xml:space="preserve">proses pembelajaran, </w:t>
      </w:r>
      <w:r w:rsidRPr="00BC7168">
        <w:rPr>
          <w:rFonts w:ascii="Times New Roman" w:hAnsi="Times New Roman" w:cs="Times New Roman"/>
          <w:sz w:val="24"/>
          <w:szCs w:val="24"/>
        </w:rPr>
        <w:t>sehingga hasil belajar yang diharapkan dari siswa akan tercapai.</w:t>
      </w:r>
    </w:p>
    <w:p w:rsidR="001104DD" w:rsidRPr="00BC7168" w:rsidRDefault="001104DD" w:rsidP="001104DD">
      <w:pPr>
        <w:pStyle w:val="ListParagraph"/>
        <w:numPr>
          <w:ilvl w:val="3"/>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Bahan dan Alat Evaluasi</w:t>
      </w:r>
    </w:p>
    <w:p w:rsidR="001104DD" w:rsidRPr="00DD07EE" w:rsidRDefault="001104DD" w:rsidP="00920D0E">
      <w:pPr>
        <w:pStyle w:val="ListParagraph"/>
        <w:spacing w:after="0" w:line="480" w:lineRule="auto"/>
        <w:ind w:left="1134" w:firstLine="567"/>
        <w:jc w:val="both"/>
        <w:rPr>
          <w:rFonts w:ascii="Times New Roman" w:hAnsi="Times New Roman" w:cs="Times New Roman"/>
          <w:sz w:val="24"/>
          <w:szCs w:val="24"/>
        </w:rPr>
      </w:pPr>
      <w:r w:rsidRPr="00BC7168">
        <w:rPr>
          <w:rFonts w:ascii="Times New Roman" w:hAnsi="Times New Roman" w:cs="Times New Roman"/>
          <w:sz w:val="24"/>
          <w:szCs w:val="24"/>
        </w:rPr>
        <w:t>Bahan evaluasi adalah suatu bahan/materi yang terdapat didalam kurikulum yang akan dipelajari oleh siswa, bagaimana suatu materi dikemas sedemikian rupa agar siswa merasa tertarik untuk mempelajarinya.</w:t>
      </w:r>
    </w:p>
    <w:p w:rsidR="001104DD" w:rsidRPr="00BC7168" w:rsidRDefault="001104DD" w:rsidP="00920D0E">
      <w:pPr>
        <w:pStyle w:val="ListParagraph"/>
        <w:spacing w:after="0" w:line="480" w:lineRule="auto"/>
        <w:ind w:left="1134" w:firstLine="567"/>
        <w:jc w:val="both"/>
        <w:rPr>
          <w:rFonts w:ascii="Times New Roman" w:hAnsi="Times New Roman" w:cs="Times New Roman"/>
          <w:sz w:val="24"/>
          <w:szCs w:val="24"/>
        </w:rPr>
      </w:pPr>
      <w:r w:rsidRPr="00BC7168">
        <w:rPr>
          <w:rFonts w:ascii="Times New Roman" w:hAnsi="Times New Roman" w:cs="Times New Roman"/>
          <w:sz w:val="24"/>
          <w:szCs w:val="24"/>
        </w:rPr>
        <w:t>Alat evaluasi adalah  alat yang digunakan untuk mengukur keberhasilan siswa</w:t>
      </w:r>
      <w:r>
        <w:rPr>
          <w:rFonts w:ascii="Times New Roman" w:hAnsi="Times New Roman" w:cs="Times New Roman"/>
          <w:sz w:val="24"/>
          <w:szCs w:val="24"/>
        </w:rPr>
        <w:t xml:space="preserve"> </w:t>
      </w:r>
      <w:r w:rsidRPr="00BC7168">
        <w:rPr>
          <w:rFonts w:ascii="Times New Roman" w:hAnsi="Times New Roman" w:cs="Times New Roman"/>
          <w:sz w:val="24"/>
          <w:szCs w:val="24"/>
        </w:rPr>
        <w:t>baik berupa tes dan non tes setelah proses pembelajaran dilaksanakan.</w:t>
      </w:r>
    </w:p>
    <w:p w:rsidR="001104DD" w:rsidRPr="007B2828" w:rsidRDefault="001104DD" w:rsidP="00FD3A90">
      <w:pPr>
        <w:pStyle w:val="ListParagraph"/>
        <w:spacing w:after="0" w:line="480" w:lineRule="auto"/>
        <w:ind w:left="1134" w:firstLine="567"/>
        <w:jc w:val="both"/>
        <w:rPr>
          <w:rFonts w:ascii="Times New Roman" w:hAnsi="Times New Roman" w:cs="Times New Roman"/>
          <w:sz w:val="24"/>
          <w:szCs w:val="24"/>
        </w:rPr>
      </w:pPr>
      <w:r w:rsidRPr="00BC7168">
        <w:rPr>
          <w:rFonts w:ascii="Times New Roman" w:hAnsi="Times New Roman" w:cs="Times New Roman"/>
          <w:sz w:val="24"/>
          <w:szCs w:val="24"/>
        </w:rPr>
        <w:t>Sejalan dengan itu Suryabrata dalam Nashar mengemukakan hasil belajar siswa dipengaruhi oleh dua faktor utama yakni faktor yang berasal dari dalam diri siswa atau faktor internal dan faktor yang berasal dari luar diri siswa atau faktor eksternal.</w:t>
      </w:r>
      <w:r w:rsidR="00FD3A90">
        <w:rPr>
          <w:rStyle w:val="FootnoteReference"/>
          <w:rFonts w:ascii="Times New Roman" w:hAnsi="Times New Roman" w:cs="Times New Roman"/>
          <w:sz w:val="24"/>
          <w:szCs w:val="24"/>
        </w:rPr>
        <w:footnoteReference w:id="48"/>
      </w:r>
      <w:r w:rsidRPr="00BC7168">
        <w:rPr>
          <w:rFonts w:ascii="Times New Roman" w:hAnsi="Times New Roman" w:cs="Times New Roman"/>
          <w:sz w:val="24"/>
          <w:szCs w:val="24"/>
        </w:rPr>
        <w:t xml:space="preserve"> Dari uraian tentang faktor yang </w:t>
      </w:r>
      <w:r w:rsidRPr="00BC7168">
        <w:rPr>
          <w:rFonts w:ascii="Times New Roman" w:hAnsi="Times New Roman" w:cs="Times New Roman"/>
          <w:sz w:val="24"/>
          <w:szCs w:val="24"/>
        </w:rPr>
        <w:lastRenderedPageBreak/>
        <w:t>mempengaruhi hasil belajar dapat dikelompokkan menjadi dua faktor, yaitu:</w:t>
      </w:r>
    </w:p>
    <w:p w:rsidR="001104DD" w:rsidRPr="00BC7168" w:rsidRDefault="001104DD" w:rsidP="001104DD">
      <w:pPr>
        <w:pStyle w:val="ListParagraph"/>
        <w:numPr>
          <w:ilvl w:val="4"/>
          <w:numId w:val="27"/>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 xml:space="preserve">Faktor internal </w:t>
      </w:r>
    </w:p>
    <w:p w:rsidR="001104DD" w:rsidRPr="00BC7168" w:rsidRDefault="001104DD" w:rsidP="00920D0E">
      <w:pPr>
        <w:pStyle w:val="ListParagraph"/>
        <w:spacing w:after="0" w:line="480" w:lineRule="auto"/>
        <w:ind w:left="1560" w:firstLine="851"/>
        <w:jc w:val="both"/>
        <w:rPr>
          <w:rFonts w:ascii="Times New Roman" w:hAnsi="Times New Roman" w:cs="Times New Roman"/>
          <w:sz w:val="24"/>
          <w:szCs w:val="24"/>
        </w:rPr>
      </w:pPr>
      <w:r w:rsidRPr="00BC7168">
        <w:rPr>
          <w:rFonts w:ascii="Times New Roman" w:hAnsi="Times New Roman" w:cs="Times New Roman"/>
          <w:sz w:val="24"/>
          <w:szCs w:val="24"/>
        </w:rPr>
        <w:t>Faktor internal adalah faktor dalam diri individu. Kesiapan mental dan kesiapan diri (fisik) siswa dapat menentukan hasil belajar siswa. Seperti belum siapnya fungsi-fungsi organ tubuh dan faktor emosi yang belum stabil. Dari uraian tersebut faktor internal dikelompokkan menjadi dua faktor. Yaitu:</w:t>
      </w:r>
    </w:p>
    <w:p w:rsidR="001104DD" w:rsidRPr="00BC7168" w:rsidRDefault="001104DD" w:rsidP="001104DD">
      <w:pPr>
        <w:pStyle w:val="ListParagraph"/>
        <w:numPr>
          <w:ilvl w:val="0"/>
          <w:numId w:val="19"/>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Faktor fisiologis</w:t>
      </w:r>
    </w:p>
    <w:p w:rsidR="001104DD" w:rsidRPr="00DD07EE" w:rsidRDefault="001104DD" w:rsidP="00920D0E">
      <w:pPr>
        <w:pStyle w:val="ListParagraph"/>
        <w:spacing w:after="0" w:line="480" w:lineRule="auto"/>
        <w:ind w:left="1985" w:firstLine="850"/>
        <w:jc w:val="both"/>
        <w:rPr>
          <w:rFonts w:ascii="Times New Roman" w:hAnsi="Times New Roman" w:cs="Times New Roman"/>
          <w:sz w:val="24"/>
          <w:szCs w:val="24"/>
        </w:rPr>
      </w:pPr>
      <w:r w:rsidRPr="00BC7168">
        <w:rPr>
          <w:rFonts w:ascii="Times New Roman" w:hAnsi="Times New Roman" w:cs="Times New Roman"/>
          <w:sz w:val="24"/>
          <w:szCs w:val="24"/>
        </w:rPr>
        <w:t>Secara umum kondisi fisiologis, seperti kesehatan yang prima, tidak dalam keadaan lelah dan capek, tidak dalam keadaan cacat jasmani, dan sebagainya, semuanya akan membantu dalam proses dan hasil belajar.</w:t>
      </w:r>
      <w:r w:rsidRPr="00BC7168">
        <w:rPr>
          <w:rStyle w:val="FootnoteReference"/>
          <w:rFonts w:ascii="Times New Roman" w:hAnsi="Times New Roman" w:cs="Times New Roman"/>
          <w:sz w:val="24"/>
          <w:szCs w:val="24"/>
        </w:rPr>
        <w:footnoteReference w:id="49"/>
      </w:r>
    </w:p>
    <w:p w:rsidR="001104DD" w:rsidRPr="00BC7168" w:rsidRDefault="001104DD" w:rsidP="001104DD">
      <w:pPr>
        <w:pStyle w:val="ListParagraph"/>
        <w:numPr>
          <w:ilvl w:val="0"/>
          <w:numId w:val="19"/>
        </w:numPr>
        <w:spacing w:after="0" w:line="480" w:lineRule="auto"/>
        <w:jc w:val="both"/>
        <w:rPr>
          <w:rFonts w:ascii="Times New Roman" w:hAnsi="Times New Roman" w:cs="Times New Roman"/>
          <w:sz w:val="24"/>
          <w:szCs w:val="24"/>
        </w:rPr>
      </w:pPr>
      <w:r w:rsidRPr="00BC7168">
        <w:rPr>
          <w:rFonts w:ascii="Times New Roman" w:hAnsi="Times New Roman" w:cs="Times New Roman"/>
          <w:sz w:val="24"/>
          <w:szCs w:val="24"/>
        </w:rPr>
        <w:t>Faktor psikologis</w:t>
      </w:r>
    </w:p>
    <w:p w:rsidR="001104DD" w:rsidRPr="007B2828" w:rsidRDefault="001104DD" w:rsidP="00920D0E">
      <w:pPr>
        <w:pStyle w:val="ListParagraph"/>
        <w:spacing w:after="0" w:line="480" w:lineRule="auto"/>
        <w:ind w:left="1985" w:firstLine="850"/>
        <w:jc w:val="both"/>
        <w:rPr>
          <w:rFonts w:ascii="Times New Roman" w:hAnsi="Times New Roman" w:cs="Times New Roman"/>
          <w:sz w:val="24"/>
          <w:szCs w:val="24"/>
        </w:rPr>
      </w:pPr>
      <w:r w:rsidRPr="00BC7168">
        <w:rPr>
          <w:rFonts w:ascii="Times New Roman" w:hAnsi="Times New Roman" w:cs="Times New Roman"/>
          <w:sz w:val="24"/>
          <w:szCs w:val="24"/>
        </w:rPr>
        <w:t xml:space="preserve">Faktor kedua dari faktor internal adalah faktor psikologis. Setiap manusia atau anak didik pada dasarnya memiliki kondisi psikologis yang berbeda-beda, terutama dalam hal kadar bukan dalam hal jenis, tentunya perbedaan-perbedaan ini akan berpengaruh pada proses dan hasil belajarnya masing-masing. Beberapa faktor psikologis yang dapat diuraikan di </w:t>
      </w:r>
      <w:r w:rsidRPr="00BC7168">
        <w:rPr>
          <w:rFonts w:ascii="Times New Roman" w:hAnsi="Times New Roman" w:cs="Times New Roman"/>
          <w:sz w:val="24"/>
          <w:szCs w:val="24"/>
        </w:rPr>
        <w:lastRenderedPageBreak/>
        <w:t>antaranya meliputi intelegensi, perhatian, minat dan bakat, motif dan motivasi, dan kognitif dan daya nalar.</w:t>
      </w:r>
      <w:r w:rsidRPr="00BC7168">
        <w:rPr>
          <w:rStyle w:val="FootnoteReference"/>
          <w:rFonts w:ascii="Times New Roman" w:hAnsi="Times New Roman" w:cs="Times New Roman"/>
          <w:sz w:val="24"/>
          <w:szCs w:val="24"/>
        </w:rPr>
        <w:footnoteReference w:id="50"/>
      </w:r>
    </w:p>
    <w:p w:rsidR="001104DD" w:rsidRDefault="001104DD" w:rsidP="001104DD">
      <w:pPr>
        <w:pStyle w:val="ListParagraph"/>
        <w:numPr>
          <w:ilvl w:val="4"/>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eksternal</w:t>
      </w:r>
    </w:p>
    <w:p w:rsidR="001104DD" w:rsidRDefault="001104DD" w:rsidP="004F27B3">
      <w:pPr>
        <w:pStyle w:val="ListParagraph"/>
        <w:spacing w:after="0" w:line="480" w:lineRule="auto"/>
        <w:ind w:left="1560" w:firstLine="992"/>
        <w:jc w:val="both"/>
        <w:rPr>
          <w:rFonts w:ascii="Times New Roman" w:hAnsi="Times New Roman" w:cs="Times New Roman"/>
          <w:sz w:val="24"/>
          <w:szCs w:val="24"/>
        </w:rPr>
      </w:pPr>
      <w:r>
        <w:rPr>
          <w:rFonts w:ascii="Times New Roman" w:hAnsi="Times New Roman" w:cs="Times New Roman"/>
          <w:sz w:val="24"/>
          <w:szCs w:val="24"/>
        </w:rPr>
        <w:t>Faktor eksternal adalah faktor dari luar individu. Faktor dari luar individu sangat berpengaruh dalam hasil belajar. Dan faktor eksternal dibagi menjadi dua faktor. Yaitu:</w:t>
      </w:r>
    </w:p>
    <w:p w:rsidR="001104DD" w:rsidRDefault="001104DD" w:rsidP="001104DD">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lingkungan </w:t>
      </w:r>
    </w:p>
    <w:p w:rsidR="001104DD" w:rsidRDefault="001104DD" w:rsidP="004F27B3">
      <w:pPr>
        <w:pStyle w:val="ListParagraph"/>
        <w:spacing w:after="0" w:line="480" w:lineRule="auto"/>
        <w:ind w:left="1985" w:firstLine="992"/>
        <w:jc w:val="both"/>
        <w:rPr>
          <w:rFonts w:ascii="Times New Roman" w:hAnsi="Times New Roman" w:cs="Times New Roman"/>
          <w:sz w:val="24"/>
          <w:szCs w:val="24"/>
        </w:rPr>
      </w:pPr>
      <w:r>
        <w:rPr>
          <w:rFonts w:ascii="Times New Roman" w:hAnsi="Times New Roman" w:cs="Times New Roman"/>
          <w:sz w:val="24"/>
          <w:szCs w:val="24"/>
        </w:rPr>
        <w:t>Faktor lingkungan juga mempengaruhi proses dan hasil belajar. Lingkungan ini dapat berupa lingkungan fisik atau alam dan dapat pula berupa lingkungan sosial.</w:t>
      </w:r>
      <w:r>
        <w:rPr>
          <w:rStyle w:val="FootnoteReference"/>
          <w:rFonts w:ascii="Times New Roman" w:hAnsi="Times New Roman" w:cs="Times New Roman"/>
          <w:sz w:val="24"/>
          <w:szCs w:val="24"/>
        </w:rPr>
        <w:footnoteReference w:id="51"/>
      </w:r>
    </w:p>
    <w:p w:rsidR="001104DD" w:rsidRPr="00BC7168" w:rsidRDefault="001104DD" w:rsidP="001104DD">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instrumental</w:t>
      </w:r>
    </w:p>
    <w:p w:rsidR="001104DD" w:rsidRDefault="001104DD" w:rsidP="004F27B3">
      <w:pPr>
        <w:pStyle w:val="ListParagraph"/>
        <w:spacing w:after="0" w:line="480" w:lineRule="auto"/>
        <w:ind w:left="1985" w:firstLine="992"/>
        <w:jc w:val="both"/>
        <w:rPr>
          <w:rFonts w:ascii="Times New Roman" w:hAnsi="Times New Roman" w:cs="Times New Roman"/>
          <w:sz w:val="24"/>
          <w:szCs w:val="24"/>
        </w:rPr>
      </w:pPr>
      <w:r>
        <w:rPr>
          <w:rFonts w:ascii="Times New Roman" w:hAnsi="Times New Roman" w:cs="Times New Roman"/>
          <w:sz w:val="24"/>
          <w:szCs w:val="24"/>
        </w:rPr>
        <w:t xml:space="preserve">Faktor-faktor instrumental adalah faktor yang keberadaan dan penggunaannya dirancang sesuai dengan hasil belajar yang diharapkan. Faktor-faktor ini diharapkan dapat berfungsi sebagai sarana untuk tercapainya tujuan-tujuan belajar yang telah direncanakan. </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Faktor instrumen dapat berupa kurikulum, sarana dan fasilitas, dan guru.</w:t>
      </w:r>
    </w:p>
    <w:p w:rsidR="00F35E83" w:rsidRDefault="00F35E83" w:rsidP="00F35E83">
      <w:pPr>
        <w:pStyle w:val="ListParagraph"/>
        <w:spacing w:after="0" w:line="480" w:lineRule="auto"/>
        <w:ind w:left="2127" w:firstLine="992"/>
        <w:jc w:val="both"/>
        <w:rPr>
          <w:rFonts w:ascii="Times New Roman" w:hAnsi="Times New Roman" w:cs="Times New Roman"/>
          <w:sz w:val="24"/>
          <w:szCs w:val="24"/>
        </w:rPr>
      </w:pPr>
    </w:p>
    <w:p w:rsidR="00F35E83" w:rsidRDefault="00F35E83" w:rsidP="00F35E83">
      <w:pPr>
        <w:pStyle w:val="ListParagraph"/>
        <w:spacing w:after="0" w:line="480" w:lineRule="auto"/>
        <w:ind w:left="2127" w:firstLine="992"/>
        <w:jc w:val="both"/>
        <w:rPr>
          <w:rFonts w:ascii="Times New Roman" w:hAnsi="Times New Roman" w:cs="Times New Roman"/>
          <w:sz w:val="24"/>
          <w:szCs w:val="24"/>
        </w:rPr>
      </w:pPr>
    </w:p>
    <w:p w:rsidR="00F35E83" w:rsidRPr="00F35E83" w:rsidRDefault="00F35E83" w:rsidP="00F35E83">
      <w:pPr>
        <w:pStyle w:val="ListParagraph"/>
        <w:spacing w:after="0" w:line="480" w:lineRule="auto"/>
        <w:ind w:left="2127" w:firstLine="992"/>
        <w:jc w:val="both"/>
        <w:rPr>
          <w:rFonts w:ascii="Times New Roman" w:hAnsi="Times New Roman" w:cs="Times New Roman"/>
          <w:sz w:val="24"/>
          <w:szCs w:val="24"/>
        </w:rPr>
      </w:pPr>
    </w:p>
    <w:p w:rsidR="001104DD" w:rsidRPr="00B47DA8" w:rsidRDefault="001104DD" w:rsidP="001104DD">
      <w:pPr>
        <w:pStyle w:val="ListParagraph"/>
        <w:numPr>
          <w:ilvl w:val="0"/>
          <w:numId w:val="1"/>
        </w:numPr>
        <w:spacing w:after="0" w:line="480" w:lineRule="auto"/>
        <w:rPr>
          <w:rFonts w:ascii="Times New Roman" w:hAnsi="Times New Roman" w:cs="Times New Roman"/>
          <w:b/>
          <w:bCs/>
          <w:sz w:val="24"/>
          <w:szCs w:val="24"/>
        </w:rPr>
      </w:pPr>
      <w:r w:rsidRPr="00B47DA8">
        <w:rPr>
          <w:rFonts w:ascii="Times New Roman" w:hAnsi="Times New Roman" w:cs="Times New Roman"/>
          <w:b/>
          <w:bCs/>
          <w:sz w:val="24"/>
          <w:szCs w:val="24"/>
        </w:rPr>
        <w:lastRenderedPageBreak/>
        <w:t>Tinjauan Tentang Ilmu Pengetahuan Sosial (IPS)</w:t>
      </w:r>
    </w:p>
    <w:p w:rsidR="001104DD" w:rsidRPr="004C3C91" w:rsidRDefault="001104DD" w:rsidP="001104DD">
      <w:pPr>
        <w:pStyle w:val="ListParagraph"/>
        <w:numPr>
          <w:ilvl w:val="0"/>
          <w:numId w:val="18"/>
        </w:numPr>
        <w:spacing w:after="0" w:line="480" w:lineRule="auto"/>
        <w:jc w:val="both"/>
        <w:rPr>
          <w:rFonts w:ascii="Times New Roman" w:hAnsi="Times New Roman" w:cs="Times New Roman"/>
          <w:b/>
          <w:bCs/>
          <w:sz w:val="24"/>
          <w:szCs w:val="24"/>
        </w:rPr>
      </w:pPr>
      <w:r w:rsidRPr="004C3C91">
        <w:rPr>
          <w:rFonts w:ascii="Times New Roman" w:hAnsi="Times New Roman" w:cs="Times New Roman"/>
          <w:b/>
          <w:bCs/>
          <w:sz w:val="24"/>
          <w:szCs w:val="24"/>
        </w:rPr>
        <w:t>Pengertian IPS</w:t>
      </w:r>
    </w:p>
    <w:p w:rsidR="001104DD" w:rsidRPr="00BC7168" w:rsidRDefault="001104DD" w:rsidP="00FD3A90">
      <w:pPr>
        <w:pStyle w:val="ListParagraph"/>
        <w:spacing w:after="0" w:line="480" w:lineRule="auto"/>
        <w:ind w:left="851" w:firstLine="555"/>
        <w:jc w:val="both"/>
        <w:rPr>
          <w:rFonts w:ascii="Times New Roman" w:hAnsi="Times New Roman" w:cs="Times New Roman"/>
          <w:sz w:val="24"/>
          <w:szCs w:val="24"/>
        </w:rPr>
      </w:pPr>
      <w:r w:rsidRPr="00BC7168">
        <w:rPr>
          <w:rFonts w:ascii="Times New Roman" w:hAnsi="Times New Roman" w:cs="Times New Roman"/>
          <w:sz w:val="24"/>
          <w:szCs w:val="24"/>
        </w:rPr>
        <w:t>Dalam Kurikulum Tingkat Satuan Pendidikan (KTSP) dikemukakan Ilmu Pengetahuan Sosial (IPS) merupakan salah satu mata pelajaran yang diberikan mulai dari MI / SD, MTs / SMP, maupun MA / SMA. Di dalam KTSP ini mata pelajaran IPS adalah untuk mengkaji seperangkat peristiwa, fakta, konsep, dan generalisasi yang berkaitan dengan peristiwa-peristiwa dan isu-isu sosial. Melalui mata pelajaran IPS siswa diarahkan untuk dapat menjadi warga negara Indonesia yang bertanggung jawab dan dapat menghadapi permasalahan-pemasalahan sosial dikehidupan nanti.</w:t>
      </w:r>
    </w:p>
    <w:p w:rsidR="001104DD" w:rsidRDefault="001104DD" w:rsidP="001104DD">
      <w:pPr>
        <w:pStyle w:val="ListParagraph"/>
        <w:spacing w:after="0" w:line="480" w:lineRule="auto"/>
        <w:ind w:left="851" w:firstLine="555"/>
        <w:jc w:val="both"/>
        <w:rPr>
          <w:rFonts w:ascii="Times New Roman" w:hAnsi="Times New Roman" w:cs="Times New Roman"/>
          <w:sz w:val="24"/>
          <w:szCs w:val="24"/>
        </w:rPr>
      </w:pPr>
      <w:r w:rsidRPr="00BC7168">
        <w:rPr>
          <w:rFonts w:ascii="Times New Roman" w:hAnsi="Times New Roman" w:cs="Times New Roman"/>
          <w:sz w:val="24"/>
          <w:szCs w:val="24"/>
        </w:rPr>
        <w:t xml:space="preserve">Ilmu sosial merupakan bagian dari studi sosial, Ilmu Sosial adalah bidang-bidang keilmuan yang mempelajari manusia sebagai anggota masyarakat. </w:t>
      </w:r>
      <w:r w:rsidRPr="005965CD">
        <w:rPr>
          <w:rFonts w:ascii="Times New Roman" w:hAnsi="Times New Roman" w:cs="Times New Roman"/>
          <w:sz w:val="24"/>
          <w:szCs w:val="24"/>
        </w:rPr>
        <w:t>Disiplin ilmu yang dikembangkan secara umum memiliki persamaan studi sosial pada umumnya ialah mengacu pada disiplin ilmu-ilmu sosial. Tujuannya ialah memberikan kesempatan kepada para siswa untuk mengembangkan pengetahuan, ketrampilan, dan nilai yang memungkinkan mereka dapat menjadi warga negara yang berpartisipasi aktif dalam masyarakat yang demokratis.</w:t>
      </w:r>
      <w:r w:rsidRPr="005965CD">
        <w:rPr>
          <w:rStyle w:val="FootnoteReference"/>
          <w:rFonts w:ascii="Times New Roman" w:hAnsi="Times New Roman" w:cs="Times New Roman"/>
          <w:sz w:val="24"/>
          <w:szCs w:val="24"/>
        </w:rPr>
        <w:footnoteReference w:id="53"/>
      </w:r>
      <w:r w:rsidRPr="005965CD">
        <w:rPr>
          <w:rFonts w:ascii="Times New Roman" w:hAnsi="Times New Roman" w:cs="Times New Roman"/>
          <w:sz w:val="24"/>
          <w:szCs w:val="24"/>
        </w:rPr>
        <w:t xml:space="preserve"> </w:t>
      </w:r>
      <w:r>
        <w:rPr>
          <w:rFonts w:ascii="Times New Roman" w:hAnsi="Times New Roman" w:cs="Times New Roman"/>
          <w:sz w:val="24"/>
          <w:szCs w:val="24"/>
        </w:rPr>
        <w:t xml:space="preserve">Studi sosial juga bisa diartikan sebagai ilmu pengetahuan sosial, istilah studi sosial sering dipakai dikalangan </w:t>
      </w:r>
      <w:r>
        <w:rPr>
          <w:rFonts w:ascii="Times New Roman" w:hAnsi="Times New Roman" w:cs="Times New Roman"/>
          <w:sz w:val="24"/>
          <w:szCs w:val="24"/>
        </w:rPr>
        <w:lastRenderedPageBreak/>
        <w:t>perguruan tinggi, sedangkan Ilmu Pengetahuan Sosial dipakai pada jenjang dasar, jadi studi sosial bisa disebut Ilmu Pengetahuan Sosial (IPS).</w:t>
      </w:r>
    </w:p>
    <w:p w:rsidR="001104DD" w:rsidRDefault="001104DD" w:rsidP="007525B1">
      <w:pPr>
        <w:pStyle w:val="ListParagraph"/>
        <w:spacing w:after="0" w:line="480" w:lineRule="auto"/>
        <w:ind w:left="851" w:firstLine="555"/>
        <w:jc w:val="both"/>
        <w:rPr>
          <w:rFonts w:ascii="Times New Roman" w:hAnsi="Times New Roman" w:cs="Times New Roman"/>
          <w:sz w:val="24"/>
          <w:szCs w:val="24"/>
        </w:rPr>
      </w:pPr>
      <w:r w:rsidRPr="005965CD">
        <w:rPr>
          <w:rFonts w:ascii="Times New Roman" w:hAnsi="Times New Roman" w:cs="Times New Roman"/>
          <w:sz w:val="24"/>
          <w:szCs w:val="24"/>
        </w:rPr>
        <w:t>Pembelajaran IPS lebih menekankan aspek pendidikan dibandingkan transfer konsep karena melalui pembelajaran IPS diharapkan siswa memahami sejumlah konsep dan melatih sikap, nilai, moral, dan ketrampilan berdasarkan konsep yang telah dimilikinya</w:t>
      </w:r>
      <w:r>
        <w:rPr>
          <w:rFonts w:ascii="Times New Roman" w:hAnsi="Times New Roman" w:cs="Times New Roman"/>
          <w:sz w:val="24"/>
          <w:szCs w:val="24"/>
        </w:rPr>
        <w:t>.</w:t>
      </w:r>
    </w:p>
    <w:p w:rsidR="001104DD" w:rsidRDefault="001104DD" w:rsidP="007525B1">
      <w:pPr>
        <w:pStyle w:val="ListParagraph"/>
        <w:spacing w:after="0" w:line="480" w:lineRule="auto"/>
        <w:ind w:left="851" w:firstLine="555"/>
        <w:jc w:val="both"/>
        <w:rPr>
          <w:rFonts w:ascii="Times New Roman" w:hAnsi="Times New Roman" w:cs="Times New Roman"/>
          <w:sz w:val="24"/>
          <w:szCs w:val="24"/>
        </w:rPr>
      </w:pPr>
      <w:r>
        <w:rPr>
          <w:rFonts w:ascii="Times New Roman" w:hAnsi="Times New Roman" w:cs="Times New Roman"/>
          <w:sz w:val="24"/>
          <w:szCs w:val="24"/>
        </w:rPr>
        <w:t>Dari uraian diatas dapat disimpulkan bahwa IPS adalah merupakan kajian tentang manusia dan dunia sekelilingnya. Yang menjadi pokok kajian  IPS adalah tentang hubungan antar manusia.</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Selain itu pengertian IPS menurut pendapat Abu Ahmadi, dkk, bahwa Ilmu Pengetahuan Sosial (IPS) ialah ilmu-ilmu sosial yang dipilih dan disesuaikan bagi pengguna program pendidikan di sekolah atau bagi kelompok belajar lainnya, yang sederajat.</w:t>
      </w:r>
      <w:r>
        <w:rPr>
          <w:rStyle w:val="FootnoteReference"/>
          <w:rFonts w:ascii="Times New Roman" w:hAnsi="Times New Roman" w:cs="Times New Roman"/>
          <w:sz w:val="24"/>
          <w:szCs w:val="24"/>
        </w:rPr>
        <w:footnoteReference w:id="55"/>
      </w:r>
      <w:r w:rsidRPr="004A307A">
        <w:t xml:space="preserve"> </w:t>
      </w:r>
      <w:r w:rsidRPr="004A307A">
        <w:rPr>
          <w:rFonts w:ascii="Times New Roman" w:hAnsi="Times New Roman" w:cs="Times New Roman"/>
          <w:sz w:val="24"/>
          <w:szCs w:val="24"/>
        </w:rPr>
        <w:t>Menurut Arief Achmad Ilmu Pengetahuan Sosial (IPS) adalah suatu penyederhanaan adaptasi, selksi, dan modifikas</w:t>
      </w:r>
      <w:r>
        <w:rPr>
          <w:rFonts w:ascii="Times New Roman" w:hAnsi="Times New Roman" w:cs="Times New Roman"/>
          <w:sz w:val="24"/>
          <w:szCs w:val="24"/>
        </w:rPr>
        <w:t>i dari disiplin akademis Ilmu-</w:t>
      </w:r>
      <w:r w:rsidRPr="004A307A">
        <w:rPr>
          <w:rFonts w:ascii="Times New Roman" w:hAnsi="Times New Roman" w:cs="Times New Roman"/>
          <w:sz w:val="24"/>
          <w:szCs w:val="24"/>
        </w:rPr>
        <w:t>ilmu sosial yang diorganisasikan dan disajikan secara ilmiah</w:t>
      </w:r>
      <w:r w:rsidR="00FD3A90">
        <w:rPr>
          <w:rFonts w:ascii="Times New Roman" w:hAnsi="Times New Roman" w:cs="Times New Roman"/>
          <w:sz w:val="24"/>
          <w:szCs w:val="24"/>
        </w:rPr>
        <w:t>.</w:t>
      </w:r>
      <w:r w:rsidRPr="004A307A">
        <w:rPr>
          <w:rStyle w:val="FootnoteReference"/>
          <w:rFonts w:ascii="Times New Roman" w:hAnsi="Times New Roman" w:cs="Times New Roman"/>
          <w:sz w:val="24"/>
          <w:szCs w:val="24"/>
        </w:rPr>
        <w:footnoteReference w:id="56"/>
      </w:r>
    </w:p>
    <w:p w:rsidR="00FD3A90" w:rsidRDefault="001104DD" w:rsidP="007525B1">
      <w:pPr>
        <w:pStyle w:val="ListParagraph"/>
        <w:spacing w:after="0" w:line="480" w:lineRule="auto"/>
        <w:ind w:left="851" w:firstLine="992"/>
        <w:jc w:val="both"/>
        <w:rPr>
          <w:rFonts w:ascii="Times New Roman" w:hAnsi="Times New Roman" w:cs="Times New Roman"/>
          <w:sz w:val="24"/>
          <w:szCs w:val="24"/>
        </w:rPr>
      </w:pPr>
      <w:r>
        <w:rPr>
          <w:rFonts w:ascii="Times New Roman" w:hAnsi="Times New Roman" w:cs="Times New Roman"/>
          <w:sz w:val="24"/>
          <w:szCs w:val="24"/>
        </w:rPr>
        <w:t xml:space="preserve">IPS menggambarkan interaksi </w:t>
      </w:r>
      <w:r w:rsidR="003344F4">
        <w:rPr>
          <w:rFonts w:ascii="Times New Roman" w:hAnsi="Times New Roman" w:cs="Times New Roman"/>
          <w:sz w:val="24"/>
          <w:szCs w:val="24"/>
        </w:rPr>
        <w:t xml:space="preserve">antara </w:t>
      </w:r>
      <w:r>
        <w:rPr>
          <w:rFonts w:ascii="Times New Roman" w:hAnsi="Times New Roman" w:cs="Times New Roman"/>
          <w:sz w:val="24"/>
          <w:szCs w:val="24"/>
        </w:rPr>
        <w:t xml:space="preserve">individu atau kelompok dalam masyarakat baik dalam lingkungan fisik dan lingkungan sosial. Interaksi antar individu dalam ruang lingkup lingkungan mulai dari yang terkecil </w:t>
      </w:r>
      <w:r w:rsidR="003344F4">
        <w:rPr>
          <w:rFonts w:ascii="Times New Roman" w:hAnsi="Times New Roman" w:cs="Times New Roman"/>
          <w:sz w:val="24"/>
          <w:szCs w:val="24"/>
        </w:rPr>
        <w:t xml:space="preserve">misalkan keluarga dan tetangga, dan interaksi antar kelompok mulai dari yang terkecil misalkan teman satu kelas. </w:t>
      </w:r>
      <w:r>
        <w:rPr>
          <w:rFonts w:ascii="Times New Roman" w:hAnsi="Times New Roman" w:cs="Times New Roman"/>
          <w:sz w:val="24"/>
          <w:szCs w:val="24"/>
        </w:rPr>
        <w:t>Pendidikan IPS di MI/SD telah</w:t>
      </w:r>
    </w:p>
    <w:p w:rsidR="001104DD" w:rsidRDefault="001104DD" w:rsidP="007525B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mengintegrasikan bahan pelajaran tersebut dalam satu bidang studi. Materi pelajaran IPS merupakan penggunaan konsep-konsep dari ilmu sosial yang terintegrasi dalam tema-tema tertentu.</w:t>
      </w:r>
    </w:p>
    <w:p w:rsidR="00323EAC" w:rsidRPr="00F35E83" w:rsidRDefault="001104DD" w:rsidP="007525B1">
      <w:pPr>
        <w:pStyle w:val="ListParagraph"/>
        <w:spacing w:after="0" w:line="480" w:lineRule="auto"/>
        <w:ind w:left="851" w:firstLine="992"/>
        <w:jc w:val="both"/>
        <w:rPr>
          <w:rFonts w:ascii="Times New Roman" w:hAnsi="Times New Roman" w:cs="Times New Roman"/>
          <w:sz w:val="24"/>
          <w:szCs w:val="24"/>
        </w:rPr>
      </w:pPr>
      <w:r>
        <w:rPr>
          <w:rFonts w:ascii="Times New Roman" w:hAnsi="Times New Roman" w:cs="Times New Roman"/>
          <w:sz w:val="24"/>
          <w:szCs w:val="24"/>
        </w:rPr>
        <w:t>Dengan demikian pendidikan IPS di sekolah dasar adalah disiplin ilmu-ilmu sosial seperti yang disajikan pada tingkat menengah dan universitas, hanya karena pertimbangan tingkat kecerdasan, kematangan jiwa peserta didik, maka bahan pendidikannya disederhanakan, diseleksi, diadaptasi dan dimodifikasi untuk tujuan pembelajaran. pembelajaran IPS di MI/SD merupakan salah satu program pengajaran yang dipersiapkan untuk masa yang akan datang dalam menghadapi tantangan globalisasi. Oleh karena itu IPS dirancang untuk mengembangkan, pengetahuan, pemahaman, dan kemampuananalisis terhadap kondisi sosial masyarakat dalam memasuki kehidupan bermasyarakat yang dinamis.</w:t>
      </w:r>
    </w:p>
    <w:p w:rsidR="001104DD" w:rsidRPr="004C3C91" w:rsidRDefault="001104DD" w:rsidP="001104DD">
      <w:pPr>
        <w:pStyle w:val="ListParagraph"/>
        <w:numPr>
          <w:ilvl w:val="0"/>
          <w:numId w:val="18"/>
        </w:numPr>
        <w:spacing w:after="0" w:line="480" w:lineRule="auto"/>
        <w:jc w:val="both"/>
        <w:rPr>
          <w:rFonts w:ascii="Times New Roman" w:hAnsi="Times New Roman" w:cs="Times New Roman"/>
          <w:b/>
          <w:bCs/>
          <w:sz w:val="24"/>
          <w:szCs w:val="24"/>
        </w:rPr>
      </w:pPr>
      <w:r w:rsidRPr="004C3C91">
        <w:rPr>
          <w:rFonts w:ascii="Times New Roman" w:hAnsi="Times New Roman" w:cs="Times New Roman"/>
          <w:b/>
          <w:bCs/>
          <w:sz w:val="24"/>
          <w:szCs w:val="24"/>
        </w:rPr>
        <w:t>Fungsi dan Tujuan Pembelajaran IPS</w:t>
      </w:r>
    </w:p>
    <w:p w:rsidR="001104DD" w:rsidRDefault="001104DD" w:rsidP="007525B1">
      <w:pPr>
        <w:pStyle w:val="ListParagraph"/>
        <w:spacing w:after="0" w:line="480" w:lineRule="auto"/>
        <w:ind w:left="851" w:firstLine="992"/>
        <w:jc w:val="both"/>
        <w:rPr>
          <w:rFonts w:ascii="Times New Roman" w:hAnsi="Times New Roman" w:cs="Times New Roman"/>
          <w:sz w:val="24"/>
          <w:szCs w:val="24"/>
        </w:rPr>
      </w:pPr>
      <w:r>
        <w:rPr>
          <w:rFonts w:ascii="Times New Roman" w:hAnsi="Times New Roman" w:cs="Times New Roman"/>
          <w:sz w:val="24"/>
          <w:szCs w:val="24"/>
        </w:rPr>
        <w:t>Fungsi mata pelajaran Pengetahuan Sosial di MI/SD adalah untuk mengembangkan pengetahuan, nilai , sikap, dan keterampilan siswa tentang masyarakat, bangsa, dan negara Indonesia.</w:t>
      </w:r>
      <w:r w:rsidR="00323EAC">
        <w:rPr>
          <w:rStyle w:val="FootnoteReference"/>
          <w:rFonts w:ascii="Times New Roman" w:hAnsi="Times New Roman" w:cs="Times New Roman"/>
          <w:sz w:val="24"/>
          <w:szCs w:val="24"/>
        </w:rPr>
        <w:footnoteReference w:id="57"/>
      </w:r>
    </w:p>
    <w:p w:rsidR="001104DD" w:rsidRPr="002A6A11" w:rsidRDefault="001104DD" w:rsidP="004F27B3">
      <w:pPr>
        <w:pStyle w:val="ListParagraph"/>
        <w:spacing w:after="0" w:line="480" w:lineRule="auto"/>
        <w:ind w:left="851" w:firstLine="992"/>
        <w:jc w:val="both"/>
        <w:rPr>
          <w:rFonts w:ascii="Times New Roman" w:hAnsi="Times New Roman" w:cs="Times New Roman"/>
          <w:sz w:val="24"/>
          <w:szCs w:val="24"/>
        </w:rPr>
      </w:pPr>
      <w:r>
        <w:rPr>
          <w:rFonts w:ascii="Times New Roman" w:hAnsi="Times New Roman" w:cs="Times New Roman"/>
          <w:sz w:val="24"/>
          <w:szCs w:val="24"/>
        </w:rPr>
        <w:t>IPS di MI</w:t>
      </w:r>
      <w:r w:rsidRPr="002A6A11">
        <w:rPr>
          <w:rFonts w:ascii="Times New Roman" w:hAnsi="Times New Roman" w:cs="Times New Roman"/>
          <w:sz w:val="24"/>
          <w:szCs w:val="24"/>
        </w:rPr>
        <w:t xml:space="preserve"> berfungsi untuk mengembangkan pengetahuan sikap dan</w:t>
      </w:r>
      <w:r w:rsidR="004F27B3">
        <w:rPr>
          <w:rFonts w:ascii="Times New Roman" w:hAnsi="Times New Roman" w:cs="Times New Roman"/>
          <w:sz w:val="24"/>
          <w:szCs w:val="24"/>
        </w:rPr>
        <w:t xml:space="preserve"> </w:t>
      </w:r>
      <w:r w:rsidRPr="002A6A11">
        <w:rPr>
          <w:rFonts w:ascii="Times New Roman" w:hAnsi="Times New Roman" w:cs="Times New Roman"/>
          <w:sz w:val="24"/>
          <w:szCs w:val="24"/>
        </w:rPr>
        <w:t>ketrampilan dasar untuk memahami kenyataan sosial yang dihadapi siswa</w:t>
      </w:r>
      <w:r>
        <w:rPr>
          <w:rFonts w:ascii="Times New Roman" w:hAnsi="Times New Roman" w:cs="Times New Roman"/>
          <w:sz w:val="24"/>
          <w:szCs w:val="24"/>
        </w:rPr>
        <w:t xml:space="preserve"> </w:t>
      </w:r>
      <w:r w:rsidRPr="002A6A11">
        <w:rPr>
          <w:rFonts w:ascii="Times New Roman" w:hAnsi="Times New Roman" w:cs="Times New Roman"/>
          <w:sz w:val="24"/>
          <w:szCs w:val="24"/>
        </w:rPr>
        <w:t>dalam kehidupan sehari-hari. Sedang</w:t>
      </w:r>
      <w:r>
        <w:rPr>
          <w:rFonts w:ascii="Times New Roman" w:hAnsi="Times New Roman" w:cs="Times New Roman"/>
          <w:sz w:val="24"/>
          <w:szCs w:val="24"/>
        </w:rPr>
        <w:t xml:space="preserve">kan pengajaran sejarah berfungsi </w:t>
      </w:r>
      <w:r w:rsidRPr="002A6A11">
        <w:rPr>
          <w:rFonts w:ascii="Times New Roman" w:hAnsi="Times New Roman" w:cs="Times New Roman"/>
          <w:sz w:val="24"/>
          <w:szCs w:val="24"/>
        </w:rPr>
        <w:lastRenderedPageBreak/>
        <w:t>menumbuhkan rasa kebanggaan terhadap perkembangan Indonesia sejak</w:t>
      </w:r>
      <w:r>
        <w:rPr>
          <w:rFonts w:ascii="Times New Roman" w:hAnsi="Times New Roman" w:cs="Times New Roman"/>
          <w:sz w:val="24"/>
          <w:szCs w:val="24"/>
        </w:rPr>
        <w:t xml:space="preserve"> </w:t>
      </w:r>
      <w:r w:rsidRPr="002A6A11">
        <w:rPr>
          <w:rFonts w:ascii="Times New Roman" w:hAnsi="Times New Roman" w:cs="Times New Roman"/>
          <w:sz w:val="24"/>
          <w:szCs w:val="24"/>
        </w:rPr>
        <w:t>masa lalu hingga masa kini.</w:t>
      </w:r>
      <w:r>
        <w:rPr>
          <w:rStyle w:val="FootnoteReference"/>
          <w:rFonts w:ascii="Times New Roman" w:hAnsi="Times New Roman" w:cs="Times New Roman"/>
          <w:sz w:val="24"/>
          <w:szCs w:val="24"/>
        </w:rPr>
        <w:footnoteReference w:id="58"/>
      </w:r>
    </w:p>
    <w:p w:rsidR="001104DD" w:rsidRPr="004C3C91" w:rsidRDefault="001104DD" w:rsidP="001104DD">
      <w:pPr>
        <w:pStyle w:val="ListParagraph"/>
        <w:spacing w:after="0" w:line="480" w:lineRule="auto"/>
        <w:ind w:left="851" w:firstLine="555"/>
        <w:jc w:val="both"/>
        <w:rPr>
          <w:rFonts w:ascii="Times New Roman" w:hAnsi="Times New Roman" w:cs="Times New Roman"/>
          <w:sz w:val="24"/>
          <w:szCs w:val="24"/>
        </w:rPr>
      </w:pPr>
      <w:r>
        <w:rPr>
          <w:rFonts w:ascii="Times New Roman" w:hAnsi="Times New Roman" w:cs="Times New Roman"/>
          <w:sz w:val="24"/>
          <w:szCs w:val="24"/>
        </w:rPr>
        <w:t xml:space="preserve">Dari penjelasan diatas, maka </w:t>
      </w:r>
      <w:r w:rsidRPr="004C3C91">
        <w:rPr>
          <w:rFonts w:ascii="Times New Roman" w:hAnsi="Times New Roman" w:cs="Times New Roman"/>
          <w:sz w:val="24"/>
          <w:szCs w:val="24"/>
        </w:rPr>
        <w:t xml:space="preserve">fungsi </w:t>
      </w:r>
      <w:r>
        <w:rPr>
          <w:rFonts w:ascii="Times New Roman" w:hAnsi="Times New Roman" w:cs="Times New Roman"/>
          <w:sz w:val="24"/>
          <w:szCs w:val="24"/>
        </w:rPr>
        <w:t>dari pembelajaran IPS di MI/</w:t>
      </w:r>
      <w:r w:rsidRPr="004C3C91">
        <w:rPr>
          <w:rFonts w:ascii="Times New Roman" w:hAnsi="Times New Roman" w:cs="Times New Roman"/>
          <w:sz w:val="24"/>
          <w:szCs w:val="24"/>
        </w:rPr>
        <w:t>SD adalah</w:t>
      </w:r>
      <w:r>
        <w:rPr>
          <w:rFonts w:ascii="Times New Roman" w:hAnsi="Times New Roman" w:cs="Times New Roman"/>
          <w:sz w:val="24"/>
          <w:szCs w:val="24"/>
        </w:rPr>
        <w:t>:</w:t>
      </w:r>
    </w:p>
    <w:p w:rsidR="001104DD" w:rsidRDefault="001104DD" w:rsidP="001104DD">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Membina siswa menjadi warga negara yang baik yang memiliki pengetahuan ketrampilan dan kepedulian sosial yang berguna bagi dirinya sendiri serta bagi masyarakat dan negara.</w:t>
      </w:r>
    </w:p>
    <w:p w:rsidR="001104DD" w:rsidRDefault="001104DD" w:rsidP="001104DD">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Mendidik siswa untuk dapat berkomunikasi, bekerjasama, dalam masyarakat majemuk di tingkat lokal dan global.</w:t>
      </w:r>
    </w:p>
    <w:p w:rsidR="00B94DFE" w:rsidRPr="00B94DFE" w:rsidRDefault="001104DD" w:rsidP="00B94DFE">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Mengarahkan siswa dalam berfikir kritis dan mampu memecahkan masalah sosial yang dihadapi.</w:t>
      </w:r>
    </w:p>
    <w:p w:rsidR="001104DD" w:rsidRPr="00F35E83" w:rsidRDefault="001104DD" w:rsidP="00F35E83">
      <w:pPr>
        <w:pStyle w:val="ListParagraph"/>
        <w:spacing w:after="0" w:line="480" w:lineRule="auto"/>
        <w:ind w:left="851" w:firstLine="555"/>
        <w:jc w:val="both"/>
      </w:pPr>
      <w:r w:rsidRPr="00F35E83">
        <w:rPr>
          <w:rFonts w:ascii="Times New Roman" w:hAnsi="Times New Roman" w:cs="Times New Roman"/>
          <w:sz w:val="24"/>
          <w:szCs w:val="24"/>
        </w:rPr>
        <w:t>Mengenai tujuan ilmu pengetahuan sosial, para ahli sering mengaitkannya dengan berbagai sudut kepentingan dan penekanan dari program pendidikan tersebut. Gross menyebutkan bahwa tujuan pendidikan IPS adalah untuk mempersiapkan siswa menjadi warga negara yang baik dalam kehidupannya di masyarakat, secara tegas ia mengatakan’</w:t>
      </w:r>
      <w:r w:rsidRPr="00F35E83">
        <w:rPr>
          <w:rFonts w:ascii="Times New Roman" w:hAnsi="Times New Roman" w:cs="Times New Roman"/>
          <w:i/>
          <w:iCs/>
          <w:sz w:val="24"/>
          <w:szCs w:val="24"/>
        </w:rPr>
        <w:t xml:space="preserve">to prepare students to be well-functioning citizens in a democratic society’. </w:t>
      </w:r>
      <w:r w:rsidRPr="00F35E83">
        <w:rPr>
          <w:rFonts w:ascii="Times New Roman" w:hAnsi="Times New Roman" w:cs="Times New Roman"/>
          <w:sz w:val="24"/>
          <w:szCs w:val="24"/>
        </w:rPr>
        <w:t>Tujuan lain dari pendidikan IPS adalah untuk mengembangkan</w:t>
      </w:r>
      <w:r w:rsidRPr="00F35E83">
        <w:rPr>
          <w:rFonts w:ascii="Times New Roman" w:hAnsi="Times New Roman" w:cs="Times New Roman"/>
          <w:i/>
          <w:iCs/>
          <w:sz w:val="24"/>
          <w:szCs w:val="24"/>
        </w:rPr>
        <w:t xml:space="preserve"> </w:t>
      </w:r>
      <w:r w:rsidRPr="00F35E83">
        <w:rPr>
          <w:rFonts w:ascii="Times New Roman" w:hAnsi="Times New Roman" w:cs="Times New Roman"/>
          <w:sz w:val="24"/>
          <w:szCs w:val="24"/>
        </w:rPr>
        <w:t>kemampuan siswa</w:t>
      </w:r>
      <w:r w:rsidR="00F35E83">
        <w:rPr>
          <w:rFonts w:ascii="Times New Roman" w:hAnsi="Times New Roman" w:cs="Times New Roman"/>
          <w:sz w:val="24"/>
          <w:szCs w:val="24"/>
        </w:rPr>
        <w:t xml:space="preserve"> </w:t>
      </w:r>
      <w:r w:rsidR="00F35E83" w:rsidRPr="00F35E83">
        <w:rPr>
          <w:rFonts w:ascii="Times New Roman" w:hAnsi="Times New Roman" w:cs="Times New Roman"/>
          <w:sz w:val="24"/>
          <w:szCs w:val="24"/>
        </w:rPr>
        <w:t xml:space="preserve"> </w:t>
      </w:r>
      <w:r w:rsidRPr="00F35E83">
        <w:rPr>
          <w:rFonts w:ascii="Times New Roman" w:hAnsi="Times New Roman" w:cs="Times New Roman"/>
          <w:sz w:val="24"/>
          <w:szCs w:val="24"/>
        </w:rPr>
        <w:lastRenderedPageBreak/>
        <w:t>menggunakan penalaran dalam mengambil keputusan</w:t>
      </w:r>
      <w:r w:rsidRPr="00F35E83">
        <w:rPr>
          <w:rFonts w:ascii="Times New Roman" w:hAnsi="Times New Roman" w:cs="Times New Roman"/>
          <w:i/>
          <w:iCs/>
          <w:sz w:val="24"/>
          <w:szCs w:val="24"/>
        </w:rPr>
        <w:t xml:space="preserve"> </w:t>
      </w:r>
      <w:r w:rsidRPr="00F35E83">
        <w:rPr>
          <w:rFonts w:ascii="Times New Roman" w:hAnsi="Times New Roman" w:cs="Times New Roman"/>
          <w:sz w:val="24"/>
          <w:szCs w:val="24"/>
        </w:rPr>
        <w:t>setiap persoalan yang dihadapinya.</w:t>
      </w:r>
      <w:r w:rsidR="00F35E83" w:rsidRPr="00F35E83">
        <w:rPr>
          <w:rStyle w:val="FootnoteReference"/>
          <w:rFonts w:ascii="Times New Roman" w:hAnsi="Times New Roman" w:cs="Times New Roman"/>
          <w:sz w:val="24"/>
          <w:szCs w:val="24"/>
        </w:rPr>
        <w:t xml:space="preserve"> </w:t>
      </w:r>
      <w:r w:rsidR="00F35E83">
        <w:rPr>
          <w:rStyle w:val="FootnoteReference"/>
          <w:rFonts w:ascii="Times New Roman" w:hAnsi="Times New Roman" w:cs="Times New Roman"/>
          <w:sz w:val="24"/>
          <w:szCs w:val="24"/>
        </w:rPr>
        <w:footnoteReference w:id="59"/>
      </w:r>
    </w:p>
    <w:p w:rsidR="001104DD" w:rsidRPr="000B569E" w:rsidRDefault="001104DD" w:rsidP="001104DD">
      <w:pPr>
        <w:pStyle w:val="ListParagraph"/>
        <w:spacing w:after="0" w:line="480" w:lineRule="auto"/>
        <w:ind w:left="851" w:firstLine="555"/>
        <w:jc w:val="both"/>
        <w:rPr>
          <w:rFonts w:ascii="Times New Roman" w:hAnsi="Times New Roman" w:cs="Times New Roman"/>
          <w:sz w:val="24"/>
          <w:szCs w:val="24"/>
        </w:rPr>
      </w:pPr>
      <w:r w:rsidRPr="00D57453">
        <w:rPr>
          <w:rFonts w:ascii="Times New Roman" w:hAnsi="Times New Roman" w:cs="Times New Roman"/>
          <w:sz w:val="24"/>
          <w:szCs w:val="24"/>
        </w:rPr>
        <w:t>Pada dasarnya tujuan dari pendidikan IPS adalah untuk mendidik dan memberi bekal kemampuan dasar kepada siswa untuk mengembangkan diri sesuai dengan bakat, minat, kemampuan dan lingkungannya, serta berbagai bekal bagi siswa untuk melanjutkan pendidikan ke jenjang lebih tinggi.</w:t>
      </w:r>
      <w:r>
        <w:rPr>
          <w:rStyle w:val="FootnoteReference"/>
          <w:rFonts w:ascii="Times New Roman" w:hAnsi="Times New Roman" w:cs="Times New Roman"/>
          <w:sz w:val="24"/>
          <w:szCs w:val="24"/>
        </w:rPr>
        <w:footnoteReference w:id="60"/>
      </w:r>
    </w:p>
    <w:p w:rsidR="001104DD" w:rsidRPr="00D57453" w:rsidRDefault="001104DD" w:rsidP="001104DD">
      <w:pPr>
        <w:pStyle w:val="ListParagraph"/>
        <w:spacing w:after="0" w:line="480" w:lineRule="auto"/>
        <w:ind w:left="851" w:firstLine="555"/>
        <w:jc w:val="both"/>
        <w:rPr>
          <w:rFonts w:ascii="Times New Roman" w:hAnsi="Times New Roman" w:cs="Times New Roman"/>
          <w:sz w:val="24"/>
          <w:szCs w:val="24"/>
        </w:rPr>
      </w:pPr>
      <w:r w:rsidRPr="00D57453">
        <w:rPr>
          <w:rFonts w:ascii="Times New Roman" w:hAnsi="Times New Roman" w:cs="Times New Roman"/>
          <w:sz w:val="24"/>
          <w:szCs w:val="24"/>
        </w:rPr>
        <w:t>Tujuan utama Ilmu Pengetahuan Sosial (IPS) adalah untuk mengembangkan potensi siswa agar peka terhadap masalah sosial yang terjadi di masyarakat, memiliki sikap mental positif terhadap perbaikan segala ketimpangan yang terjadi, dan terampil mengatasi masalah yang terjadi sehari-hari baik yang menimpa dirinya sendiri maupun yang menimpa masyarakat.</w:t>
      </w:r>
    </w:p>
    <w:p w:rsidR="001104DD" w:rsidRPr="00AA3FCC" w:rsidRDefault="001104DD" w:rsidP="001104DD">
      <w:pPr>
        <w:pStyle w:val="ListParagraph"/>
        <w:spacing w:after="0" w:line="480" w:lineRule="auto"/>
        <w:ind w:left="851" w:firstLine="555"/>
        <w:jc w:val="both"/>
        <w:rPr>
          <w:rFonts w:ascii="Times New Roman" w:hAnsi="Times New Roman" w:cs="Times New Roman"/>
          <w:sz w:val="24"/>
          <w:szCs w:val="24"/>
        </w:rPr>
      </w:pPr>
      <w:r w:rsidRPr="00E3538D">
        <w:rPr>
          <w:rFonts w:ascii="Times New Roman" w:hAnsi="Times New Roman" w:cs="Times New Roman"/>
          <w:sz w:val="24"/>
          <w:szCs w:val="24"/>
        </w:rPr>
        <w:t>Pemb</w:t>
      </w:r>
      <w:r>
        <w:rPr>
          <w:rFonts w:ascii="Times New Roman" w:hAnsi="Times New Roman" w:cs="Times New Roman"/>
          <w:sz w:val="24"/>
          <w:szCs w:val="24"/>
        </w:rPr>
        <w:t>elajaran  IPS di tingkat Madrasah</w:t>
      </w:r>
      <w:r w:rsidRPr="00E3538D">
        <w:rPr>
          <w:rFonts w:ascii="Times New Roman" w:hAnsi="Times New Roman" w:cs="Times New Roman"/>
          <w:sz w:val="24"/>
          <w:szCs w:val="24"/>
        </w:rPr>
        <w:t xml:space="preserve"> pada dasarnya bertujuan untuk mempersiapkan para siswa sebagai warga negara yang menguasai pengetahuan, ketrampilan, sikap dan nilai yang dapat digunakan sebagai kemampuan untuk memecahkan masalah pribadi atau sosial.</w:t>
      </w:r>
      <w:r>
        <w:rPr>
          <w:rFonts w:ascii="Times New Roman" w:hAnsi="Times New Roman" w:cs="Times New Roman"/>
          <w:sz w:val="24"/>
          <w:szCs w:val="24"/>
        </w:rPr>
        <w:t xml:space="preserve"> </w:t>
      </w:r>
      <w:r w:rsidRPr="00AA3FCC">
        <w:rPr>
          <w:rFonts w:ascii="Times New Roman" w:eastAsia="Calibri" w:hAnsi="Times New Roman" w:cs="Times New Roman"/>
          <w:sz w:val="24"/>
          <w:szCs w:val="24"/>
        </w:rPr>
        <w:t>Adapun Tujuan dari Pengajaran IPS adalah sebagai berikut :</w:t>
      </w:r>
    </w:p>
    <w:p w:rsidR="001104DD" w:rsidRDefault="001104DD" w:rsidP="001104DD">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Membekali peserta didik dengan pengetahuan sosial yang berguna dalam kehidupan masyarakat;</w:t>
      </w:r>
    </w:p>
    <w:p w:rsidR="001104DD" w:rsidRDefault="001104DD" w:rsidP="001104DD">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Membekali peserta didik dengan kemampuan mengidentifikasi, menganalisa, dan menyusun alternatif pemecahan masalah sosial yang terjadi dalam kehidupan di masyarakat;</w:t>
      </w:r>
    </w:p>
    <w:p w:rsidR="001104DD" w:rsidRDefault="001104DD" w:rsidP="001104DD">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Membekali peserta didik dengan kemampuan berkomunikasi dengan sesama warga masyarakat dan dengan berbagai bidang keilmuan serta berbagai keahlian;</w:t>
      </w:r>
    </w:p>
    <w:p w:rsidR="001104DD" w:rsidRDefault="001104DD" w:rsidP="001104DD">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Membekali peserta didik dengan kesadaran, sikap mental yang positif, dan ketrampilan terhadap lingkungan hidup yang menjadi bagian kehidupannya yang tak terpisahkan:</w:t>
      </w:r>
    </w:p>
    <w:p w:rsidR="001104DD" w:rsidRPr="00F35E83" w:rsidRDefault="001104DD" w:rsidP="00F35E83">
      <w:pPr>
        <w:pStyle w:val="ListParagraph"/>
        <w:numPr>
          <w:ilvl w:val="0"/>
          <w:numId w:val="21"/>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Membekali peserta didik dengan kemampuan mengembangkan pengetahuan dan keilmuan IPS sesuai dengan perkembangan kehidupan, perkembangan masyarakat, dan perkembangan ilmu teknologi.</w:t>
      </w:r>
      <w:r>
        <w:rPr>
          <w:rStyle w:val="FootnoteReference"/>
          <w:rFonts w:ascii="Times New Roman" w:eastAsia="Calibri" w:hAnsi="Times New Roman" w:cs="Times New Roman"/>
          <w:sz w:val="24"/>
          <w:szCs w:val="24"/>
        </w:rPr>
        <w:footnoteReference w:id="61"/>
      </w:r>
    </w:p>
    <w:p w:rsidR="001104DD" w:rsidRPr="0015278D" w:rsidRDefault="001104DD" w:rsidP="001104DD">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Media  Visual Kartun untuk meningkatkan Hasil</w:t>
      </w:r>
      <w:r w:rsidRPr="0015278D">
        <w:rPr>
          <w:rFonts w:ascii="Times New Roman" w:hAnsi="Times New Roman" w:cs="Times New Roman"/>
          <w:b/>
          <w:sz w:val="24"/>
          <w:szCs w:val="24"/>
        </w:rPr>
        <w:t xml:space="preserve"> Belajar IPS</w:t>
      </w:r>
    </w:p>
    <w:p w:rsidR="001104DD" w:rsidRPr="00404801" w:rsidRDefault="001104DD" w:rsidP="001104DD">
      <w:pPr>
        <w:pStyle w:val="ListParagraph"/>
        <w:spacing w:after="0" w:line="480" w:lineRule="auto"/>
        <w:ind w:left="426" w:firstLine="567"/>
        <w:jc w:val="both"/>
        <w:rPr>
          <w:rFonts w:ascii="Times New Roman" w:hAnsi="Times New Roman" w:cs="Times New Roman"/>
          <w:sz w:val="24"/>
          <w:szCs w:val="24"/>
        </w:rPr>
      </w:pPr>
      <w:r w:rsidRPr="0015278D">
        <w:rPr>
          <w:rFonts w:ascii="Times New Roman" w:hAnsi="Times New Roman" w:cs="Times New Roman"/>
          <w:sz w:val="24"/>
          <w:szCs w:val="24"/>
        </w:rPr>
        <w:t>Dalam proses pembelajaran, media sangat berperan penting karena tanpa adanya media pembelajaran, proses pembelajaran menjadi tidak efektif, terutama untuk mata pelajaran yang sulit dan membutuhkan media sebagai alat perantara pesan, seperti Ilmu Pengetahua</w:t>
      </w:r>
      <w:r>
        <w:rPr>
          <w:rFonts w:ascii="Times New Roman" w:hAnsi="Times New Roman" w:cs="Times New Roman"/>
          <w:sz w:val="24"/>
          <w:szCs w:val="24"/>
        </w:rPr>
        <w:t>n Sosial (IPS</w:t>
      </w:r>
      <w:r w:rsidRPr="0015278D">
        <w:rPr>
          <w:rFonts w:ascii="Times New Roman" w:hAnsi="Times New Roman" w:cs="Times New Roman"/>
          <w:sz w:val="24"/>
          <w:szCs w:val="24"/>
        </w:rPr>
        <w:t>) dan hal ini akan be</w:t>
      </w:r>
      <w:r>
        <w:rPr>
          <w:rFonts w:ascii="Times New Roman" w:hAnsi="Times New Roman" w:cs="Times New Roman"/>
          <w:sz w:val="24"/>
          <w:szCs w:val="24"/>
        </w:rPr>
        <w:t>rakibat pada menurunnya hasil</w:t>
      </w:r>
      <w:r w:rsidRPr="0015278D">
        <w:rPr>
          <w:rFonts w:ascii="Times New Roman" w:hAnsi="Times New Roman" w:cs="Times New Roman"/>
          <w:sz w:val="24"/>
          <w:szCs w:val="24"/>
        </w:rPr>
        <w:t xml:space="preserve"> belajar siswa.</w:t>
      </w:r>
      <w:r>
        <w:rPr>
          <w:rFonts w:ascii="Times New Roman" w:hAnsi="Times New Roman" w:cs="Times New Roman"/>
          <w:sz w:val="24"/>
          <w:szCs w:val="24"/>
        </w:rPr>
        <w:t xml:space="preserve"> </w:t>
      </w:r>
      <w:r w:rsidRPr="00F96492">
        <w:rPr>
          <w:rFonts w:asciiTheme="majorBidi" w:hAnsiTheme="majorBidi" w:cstheme="majorBidi"/>
          <w:sz w:val="24"/>
          <w:szCs w:val="24"/>
        </w:rPr>
        <w:t xml:space="preserve">Mengenai penggunaan media visual kartun untuk meningkatkan hasil  belajar Ilmu Pengetahuan Sosial (IPS) sebagai salah </w:t>
      </w:r>
      <w:r w:rsidRPr="00404801">
        <w:rPr>
          <w:rFonts w:ascii="Times New Roman" w:hAnsi="Times New Roman" w:cs="Times New Roman"/>
          <w:sz w:val="24"/>
          <w:szCs w:val="24"/>
        </w:rPr>
        <w:t>satu solusi untuk mengatasi masalah yang dihadapi dalam pembelajaran.</w:t>
      </w:r>
    </w:p>
    <w:p w:rsidR="001104DD" w:rsidRPr="00F96492" w:rsidRDefault="001104DD" w:rsidP="001104DD">
      <w:pPr>
        <w:pStyle w:val="ListParagraph"/>
        <w:spacing w:after="0" w:line="480" w:lineRule="auto"/>
        <w:ind w:left="426" w:firstLine="567"/>
        <w:jc w:val="both"/>
        <w:rPr>
          <w:rFonts w:ascii="Times New Roman" w:hAnsi="Times New Roman" w:cs="Times New Roman"/>
          <w:sz w:val="24"/>
          <w:szCs w:val="24"/>
        </w:rPr>
      </w:pPr>
      <w:r w:rsidRPr="00597489">
        <w:rPr>
          <w:rFonts w:ascii="Times New Roman" w:hAnsi="Times New Roman" w:cs="Times New Roman"/>
          <w:sz w:val="24"/>
          <w:szCs w:val="24"/>
        </w:rPr>
        <w:lastRenderedPageBreak/>
        <w:t xml:space="preserve">Salah satu media pembelajaran yang bisa digunakan dalam </w:t>
      </w:r>
      <w:r>
        <w:rPr>
          <w:rFonts w:ascii="Times New Roman" w:hAnsi="Times New Roman" w:cs="Times New Roman"/>
          <w:sz w:val="24"/>
          <w:szCs w:val="24"/>
        </w:rPr>
        <w:t xml:space="preserve">pelajaran IPS adalah media kartun. </w:t>
      </w:r>
      <w:r w:rsidRPr="009D43CE">
        <w:rPr>
          <w:rFonts w:ascii="Times New Roman" w:hAnsi="Times New Roman" w:cs="Times New Roman"/>
          <w:sz w:val="24"/>
          <w:szCs w:val="24"/>
        </w:rPr>
        <w:t>Dengan</w:t>
      </w:r>
      <w:r>
        <w:rPr>
          <w:rFonts w:ascii="Times New Roman" w:hAnsi="Times New Roman" w:cs="Times New Roman"/>
          <w:sz w:val="24"/>
          <w:szCs w:val="24"/>
        </w:rPr>
        <w:t xml:space="preserve"> menggunakan </w:t>
      </w:r>
      <w:r w:rsidRPr="009D43CE">
        <w:rPr>
          <w:rFonts w:ascii="Times New Roman" w:hAnsi="Times New Roman" w:cs="Times New Roman"/>
          <w:sz w:val="24"/>
          <w:szCs w:val="24"/>
        </w:rPr>
        <w:t>karakter-karakter yang di sukai anak-anak, tetapi tetap mengedepankan sisi pendidikan dan pemahaman siswa terhadap mat</w:t>
      </w:r>
      <w:r>
        <w:rPr>
          <w:rFonts w:ascii="Times New Roman" w:hAnsi="Times New Roman" w:cs="Times New Roman"/>
          <w:sz w:val="24"/>
          <w:szCs w:val="24"/>
        </w:rPr>
        <w:t xml:space="preserve">eri ini. </w:t>
      </w:r>
      <w:r w:rsidRPr="00F96492">
        <w:rPr>
          <w:rFonts w:ascii="Times New Roman" w:hAnsi="Times New Roman" w:cs="Times New Roman"/>
          <w:sz w:val="24"/>
          <w:szCs w:val="24"/>
        </w:rPr>
        <w:t>Karena nilai pendidikannya cukup besar terutama untuk menarik perhatian dan dapat mempengaruhi sikap serta perilaku.</w:t>
      </w:r>
      <w:r>
        <w:rPr>
          <w:rStyle w:val="FootnoteReference"/>
          <w:rFonts w:ascii="Times New Roman" w:hAnsi="Times New Roman" w:cs="Times New Roman"/>
          <w:sz w:val="24"/>
          <w:szCs w:val="24"/>
        </w:rPr>
        <w:footnoteReference w:id="62"/>
      </w:r>
      <w:r w:rsidRPr="008438D5">
        <w:t xml:space="preserve"> </w:t>
      </w:r>
    </w:p>
    <w:p w:rsidR="001104DD" w:rsidRDefault="001104DD" w:rsidP="001104DD">
      <w:pPr>
        <w:pStyle w:val="ListParagraph"/>
        <w:spacing w:after="0" w:line="480" w:lineRule="auto"/>
        <w:ind w:left="426" w:firstLine="567"/>
        <w:jc w:val="both"/>
        <w:rPr>
          <w:rFonts w:asciiTheme="majorBidi" w:hAnsiTheme="majorBidi" w:cstheme="majorBidi"/>
          <w:sz w:val="24"/>
          <w:szCs w:val="24"/>
        </w:rPr>
      </w:pPr>
      <w:r w:rsidRPr="008438D5">
        <w:rPr>
          <w:rFonts w:ascii="Times New Roman" w:hAnsi="Times New Roman" w:cs="Times New Roman"/>
          <w:sz w:val="24"/>
          <w:szCs w:val="24"/>
        </w:rPr>
        <w:t>Sesuai dengan mata pelajaran IPS</w:t>
      </w:r>
      <w:r>
        <w:rPr>
          <w:rFonts w:ascii="Times New Roman" w:hAnsi="Times New Roman" w:cs="Times New Roman"/>
          <w:sz w:val="24"/>
          <w:szCs w:val="24"/>
        </w:rPr>
        <w:t xml:space="preserve"> yang </w:t>
      </w:r>
      <w:r w:rsidRPr="008438D5">
        <w:rPr>
          <w:rFonts w:ascii="Times New Roman" w:hAnsi="Times New Roman" w:cs="Times New Roman"/>
          <w:sz w:val="24"/>
          <w:szCs w:val="24"/>
        </w:rPr>
        <w:t>membut</w:t>
      </w:r>
      <w:r>
        <w:rPr>
          <w:rFonts w:ascii="Times New Roman" w:hAnsi="Times New Roman" w:cs="Times New Roman"/>
          <w:sz w:val="24"/>
          <w:szCs w:val="24"/>
        </w:rPr>
        <w:t>uhkan sebuah media  penun</w:t>
      </w:r>
      <w:r w:rsidRPr="008438D5">
        <w:rPr>
          <w:rFonts w:ascii="Times New Roman" w:hAnsi="Times New Roman" w:cs="Times New Roman"/>
          <w:sz w:val="24"/>
          <w:szCs w:val="24"/>
        </w:rPr>
        <w:t xml:space="preserve">jang proses pembelajaran khususnya pada materi uang, materi ini dipelajari dikelas III, dalam materi ini terdapat penjelasan sejarah uang,  jenis-jenis uang,  kegunaan uang. Hal ini sangat menyulitkan siswa karena disamping penyajiannya yang kurang menarik dan monoton yaitu dengan penggunaan metode ceramah ditambah dengan harus menghafal untuk mempelajari materi ini. </w:t>
      </w:r>
      <w:r w:rsidRPr="008438D5">
        <w:rPr>
          <w:rFonts w:asciiTheme="majorBidi" w:hAnsiTheme="majorBidi" w:cstheme="majorBidi"/>
          <w:sz w:val="24"/>
          <w:szCs w:val="24"/>
        </w:rPr>
        <w:t xml:space="preserve">Peneliti memiliki asumsi bahwa penggunanaan media visual kartun dapat menumbuhkan respon positif siswa terhadap pembelajaran. </w:t>
      </w:r>
      <w:r w:rsidRPr="008438D5">
        <w:rPr>
          <w:rFonts w:ascii="Times New Roman" w:hAnsi="Times New Roman" w:cs="Times New Roman"/>
          <w:sz w:val="24"/>
          <w:szCs w:val="24"/>
        </w:rPr>
        <w:t>Disamping itu penggunaan media kartun yang tepat, pesan yang besar bisa disajikan secara ringkas dan kesannya akan tahan lama dalam ingatan anak. Dan membuat proses belajar menjadi menarik dan menyenangkan, sehingga dapat mengurangi kesalahpahaman dan ketidakjelasan bahan (materi). Sehingga  siswa  tidak lagi perlu menghafal.</w:t>
      </w:r>
      <w:r w:rsidRPr="008438D5">
        <w:rPr>
          <w:rFonts w:asciiTheme="majorBidi" w:hAnsiTheme="majorBidi" w:cstheme="majorBidi"/>
          <w:sz w:val="24"/>
          <w:szCs w:val="24"/>
        </w:rPr>
        <w:t xml:space="preserve"> </w:t>
      </w:r>
    </w:p>
    <w:p w:rsidR="001104DD" w:rsidRPr="009D43CE" w:rsidRDefault="001104DD" w:rsidP="001104DD">
      <w:pPr>
        <w:pStyle w:val="ListParagraph"/>
        <w:spacing w:after="0" w:line="480" w:lineRule="auto"/>
        <w:ind w:left="426" w:firstLine="567"/>
        <w:jc w:val="both"/>
        <w:rPr>
          <w:rFonts w:ascii="Times New Roman" w:hAnsi="Times New Roman" w:cs="Times New Roman"/>
          <w:sz w:val="24"/>
          <w:szCs w:val="24"/>
        </w:rPr>
      </w:pPr>
      <w:r>
        <w:rPr>
          <w:rFonts w:asciiTheme="majorBidi" w:hAnsiTheme="majorBidi" w:cstheme="majorBidi"/>
          <w:sz w:val="24"/>
          <w:szCs w:val="24"/>
        </w:rPr>
        <w:t xml:space="preserve"> Penggunaan media bukan hanya membuat proses pembelajaran lebih efisien, tetapi juga membantu siswa menyerap materi belajar lebih mendalam dan </w:t>
      </w:r>
      <w:r>
        <w:rPr>
          <w:rFonts w:asciiTheme="majorBidi" w:hAnsiTheme="majorBidi" w:cstheme="majorBidi"/>
          <w:sz w:val="24"/>
          <w:szCs w:val="24"/>
        </w:rPr>
        <w:lastRenderedPageBreak/>
        <w:t>utuh.</w:t>
      </w:r>
      <w:r>
        <w:rPr>
          <w:rStyle w:val="FootnoteReference"/>
        </w:rPr>
        <w:footnoteReference w:id="63"/>
      </w:r>
      <w:r>
        <w:rPr>
          <w:rFonts w:asciiTheme="majorBidi" w:hAnsiTheme="majorBidi" w:cstheme="majorBidi"/>
          <w:sz w:val="24"/>
          <w:szCs w:val="24"/>
        </w:rPr>
        <w:t xml:space="preserve"> Karena apabila hanya dengan mendengar informasi verbal dari guru, siswa mungkin kurang memahami pelajaran dengan baik. Akan tetapi, jika hal itu diperkaya dengan kegiatan melihat, menyentuh, merasakan, atau mengalami sendiri melalui media maka pemahaman siswa pasti akan lebih baik.</w:t>
      </w:r>
      <w:r>
        <w:rPr>
          <w:rStyle w:val="FootnoteReference"/>
          <w:rFonts w:asciiTheme="majorBidi" w:hAnsiTheme="majorBidi" w:cstheme="majorBidi"/>
          <w:sz w:val="24"/>
          <w:szCs w:val="24"/>
        </w:rPr>
        <w:footnoteReference w:id="64"/>
      </w:r>
      <w:r>
        <w:rPr>
          <w:rFonts w:ascii="Times New Roman" w:hAnsi="Times New Roman" w:cs="Times New Roman"/>
          <w:sz w:val="24"/>
          <w:szCs w:val="24"/>
        </w:rPr>
        <w:t xml:space="preserve"> </w:t>
      </w:r>
      <w:r w:rsidRPr="009D43CE">
        <w:rPr>
          <w:rFonts w:ascii="Times New Roman" w:hAnsi="Times New Roman" w:cs="Times New Roman"/>
          <w:sz w:val="24"/>
          <w:szCs w:val="24"/>
        </w:rPr>
        <w:t>Diharapkan hasil dari penelitian ini dapat lebih meningkatkan pemahaman siswa tentang materi. Akhirnya dapat meningkatkan hasil belajar siswa.</w:t>
      </w:r>
    </w:p>
    <w:p w:rsidR="001104DD" w:rsidRDefault="001104DD" w:rsidP="001104DD">
      <w:pPr>
        <w:spacing w:after="0" w:line="480" w:lineRule="auto"/>
        <w:ind w:left="357" w:firstLine="720"/>
        <w:jc w:val="both"/>
      </w:pPr>
    </w:p>
    <w:p w:rsidR="001104DD" w:rsidRPr="00597489" w:rsidRDefault="001104DD" w:rsidP="001104DD">
      <w:pPr>
        <w:pStyle w:val="ListParagraph"/>
        <w:spacing w:after="0" w:line="480" w:lineRule="auto"/>
        <w:ind w:left="426" w:firstLine="567"/>
        <w:jc w:val="both"/>
        <w:rPr>
          <w:rFonts w:ascii="Times New Roman" w:hAnsi="Times New Roman" w:cs="Times New Roman"/>
          <w:sz w:val="24"/>
          <w:szCs w:val="24"/>
        </w:rPr>
      </w:pPr>
    </w:p>
    <w:p w:rsidR="001104DD" w:rsidRPr="0015278D" w:rsidRDefault="001104DD" w:rsidP="001104DD">
      <w:pPr>
        <w:pStyle w:val="ListParagraph"/>
        <w:tabs>
          <w:tab w:val="left" w:pos="4411"/>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Pr="0015278D">
        <w:rPr>
          <w:rFonts w:ascii="Times New Roman" w:hAnsi="Times New Roman" w:cs="Times New Roman"/>
          <w:sz w:val="24"/>
          <w:szCs w:val="24"/>
        </w:rPr>
        <w:tab/>
      </w:r>
    </w:p>
    <w:p w:rsidR="00CB4E9A" w:rsidRDefault="00CB4E9A" w:rsidP="001104DD">
      <w:pPr>
        <w:spacing w:after="0"/>
      </w:pPr>
    </w:p>
    <w:sectPr w:rsidR="00CB4E9A" w:rsidSect="00293FFC">
      <w:headerReference w:type="default" r:id="rId8"/>
      <w:footerReference w:type="default" r:id="rId9"/>
      <w:headerReference w:type="first" r:id="rId10"/>
      <w:footerReference w:type="first" r:id="rId11"/>
      <w:pgSz w:w="12240" w:h="15840" w:code="1"/>
      <w:pgMar w:top="2268" w:right="1701" w:bottom="1701" w:left="2268" w:header="1134" w:footer="1134"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8B4" w:rsidRDefault="005418B4" w:rsidP="001104DD">
      <w:pPr>
        <w:spacing w:after="0" w:line="240" w:lineRule="auto"/>
      </w:pPr>
      <w:r>
        <w:separator/>
      </w:r>
    </w:p>
  </w:endnote>
  <w:endnote w:type="continuationSeparator" w:id="1">
    <w:p w:rsidR="005418B4" w:rsidRDefault="005418B4" w:rsidP="00110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DD" w:rsidRDefault="001104DD" w:rsidP="001104DD">
    <w:pPr>
      <w:pStyle w:val="Footer"/>
      <w:jc w:val="center"/>
    </w:pPr>
  </w:p>
  <w:p w:rsidR="001104DD" w:rsidRDefault="001104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2462"/>
      <w:docPartObj>
        <w:docPartGallery w:val="Page Numbers (Bottom of Page)"/>
        <w:docPartUnique/>
      </w:docPartObj>
    </w:sdtPr>
    <w:sdtContent>
      <w:p w:rsidR="0024392F" w:rsidRDefault="00297804">
        <w:pPr>
          <w:pStyle w:val="Footer"/>
          <w:jc w:val="center"/>
        </w:pPr>
        <w:r w:rsidRPr="001104DD">
          <w:rPr>
            <w:rFonts w:ascii="Times New Roman" w:hAnsi="Times New Roman" w:cs="Times New Roman"/>
            <w:sz w:val="24"/>
            <w:szCs w:val="24"/>
          </w:rPr>
          <w:fldChar w:fldCharType="begin"/>
        </w:r>
        <w:r w:rsidR="00FE781F" w:rsidRPr="001104DD">
          <w:rPr>
            <w:rFonts w:ascii="Times New Roman" w:hAnsi="Times New Roman" w:cs="Times New Roman"/>
            <w:sz w:val="24"/>
            <w:szCs w:val="24"/>
          </w:rPr>
          <w:instrText xml:space="preserve"> PAGE   \* MERGEFORMAT </w:instrText>
        </w:r>
        <w:r w:rsidRPr="001104DD">
          <w:rPr>
            <w:rFonts w:ascii="Times New Roman" w:hAnsi="Times New Roman" w:cs="Times New Roman"/>
            <w:sz w:val="24"/>
            <w:szCs w:val="24"/>
          </w:rPr>
          <w:fldChar w:fldCharType="separate"/>
        </w:r>
        <w:r w:rsidR="00D01D19">
          <w:rPr>
            <w:rFonts w:ascii="Times New Roman" w:hAnsi="Times New Roman" w:cs="Times New Roman"/>
            <w:noProof/>
            <w:sz w:val="24"/>
            <w:szCs w:val="24"/>
          </w:rPr>
          <w:t>12</w:t>
        </w:r>
        <w:r w:rsidRPr="001104DD">
          <w:rPr>
            <w:rFonts w:ascii="Times New Roman" w:hAnsi="Times New Roman" w:cs="Times New Roman"/>
            <w:sz w:val="24"/>
            <w:szCs w:val="24"/>
          </w:rPr>
          <w:fldChar w:fldCharType="end"/>
        </w:r>
      </w:p>
    </w:sdtContent>
  </w:sdt>
  <w:p w:rsidR="0024392F" w:rsidRDefault="00541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8B4" w:rsidRDefault="005418B4" w:rsidP="001104DD">
      <w:pPr>
        <w:spacing w:after="0" w:line="240" w:lineRule="auto"/>
      </w:pPr>
      <w:r>
        <w:separator/>
      </w:r>
    </w:p>
  </w:footnote>
  <w:footnote w:type="continuationSeparator" w:id="1">
    <w:p w:rsidR="005418B4" w:rsidRDefault="005418B4" w:rsidP="001104DD">
      <w:pPr>
        <w:spacing w:after="0" w:line="240" w:lineRule="auto"/>
      </w:pPr>
      <w:r>
        <w:continuationSeparator/>
      </w:r>
    </w:p>
  </w:footnote>
  <w:footnote w:id="2">
    <w:p w:rsidR="001104DD" w:rsidRPr="00D6123A" w:rsidRDefault="001104DD" w:rsidP="00364FEC">
      <w:pPr>
        <w:pStyle w:val="FootnoteText"/>
        <w:ind w:firstLine="720"/>
        <w:jc w:val="both"/>
        <w:rPr>
          <w:rFonts w:asciiTheme="majorBidi" w:hAnsiTheme="majorBidi" w:cstheme="majorBidi"/>
        </w:rPr>
      </w:pPr>
      <w:r>
        <w:rPr>
          <w:rStyle w:val="FootnoteReference"/>
        </w:rPr>
        <w:footnoteRef/>
      </w:r>
      <w:r w:rsidRPr="00D6123A">
        <w:rPr>
          <w:rFonts w:asciiTheme="majorBidi" w:hAnsiTheme="majorBidi" w:cstheme="majorBidi"/>
        </w:rPr>
        <w:t xml:space="preserve">Yoto dan syaiful Rahman, </w:t>
      </w:r>
      <w:r w:rsidRPr="003F325D">
        <w:rPr>
          <w:rFonts w:asciiTheme="majorBidi" w:hAnsiTheme="majorBidi" w:cstheme="majorBidi"/>
          <w:i/>
          <w:iCs/>
        </w:rPr>
        <w:t>Manajemen Pembelajaran</w:t>
      </w:r>
      <w:r w:rsidRPr="00D6123A">
        <w:rPr>
          <w:rFonts w:asciiTheme="majorBidi" w:hAnsiTheme="majorBidi" w:cstheme="majorBidi"/>
        </w:rPr>
        <w:t>, (M</w:t>
      </w:r>
      <w:r>
        <w:rPr>
          <w:rFonts w:asciiTheme="majorBidi" w:hAnsiTheme="majorBidi" w:cstheme="majorBidi"/>
        </w:rPr>
        <w:t>alang: Yanizar Group, 2001), hal. 57</w:t>
      </w:r>
    </w:p>
  </w:footnote>
  <w:footnote w:id="3">
    <w:p w:rsidR="001104DD" w:rsidRPr="00FE462F" w:rsidRDefault="001104DD" w:rsidP="00364FEC">
      <w:pPr>
        <w:pStyle w:val="FootnoteText"/>
        <w:ind w:firstLine="720"/>
        <w:jc w:val="both"/>
        <w:rPr>
          <w:rFonts w:ascii="Times New Roman" w:hAnsi="Times New Roman" w:cs="Times New Roman"/>
          <w:lang w:val="id-ID"/>
        </w:rPr>
      </w:pPr>
      <w:r>
        <w:rPr>
          <w:rStyle w:val="FootnoteReference"/>
          <w:lang w:val="id-ID"/>
        </w:rPr>
        <w:footnoteRef/>
      </w:r>
      <w:r>
        <w:rPr>
          <w:lang w:val="id-ID"/>
        </w:rPr>
        <w:t xml:space="preserve"> </w:t>
      </w:r>
      <w:r>
        <w:rPr>
          <w:rFonts w:ascii="Times New Roman" w:hAnsi="Times New Roman" w:cs="Times New Roman"/>
          <w:lang w:val="id-ID"/>
        </w:rPr>
        <w:t>Arief S. Sadi</w:t>
      </w:r>
      <w:r w:rsidR="00364FEC">
        <w:rPr>
          <w:rFonts w:ascii="Times New Roman" w:hAnsi="Times New Roman" w:cs="Times New Roman"/>
          <w:lang w:val="id-ID"/>
        </w:rPr>
        <w:t>man,</w:t>
      </w:r>
      <w:r w:rsidR="00364FEC" w:rsidRPr="00364FEC">
        <w:rPr>
          <w:rFonts w:ascii="Times New Roman" w:hAnsi="Times New Roman" w:cs="Times New Roman"/>
          <w:i/>
          <w:iCs/>
          <w:lang w:val="id-ID"/>
        </w:rPr>
        <w:t xml:space="preserve"> et. a</w:t>
      </w:r>
      <w:r w:rsidRPr="00364FEC">
        <w:rPr>
          <w:rFonts w:ascii="Times New Roman" w:hAnsi="Times New Roman" w:cs="Times New Roman"/>
          <w:i/>
          <w:iCs/>
          <w:lang w:val="id-ID"/>
        </w:rPr>
        <w:t>ll</w:t>
      </w:r>
      <w:r w:rsidRPr="00FE462F">
        <w:rPr>
          <w:rFonts w:ascii="Times New Roman" w:hAnsi="Times New Roman" w:cs="Times New Roman"/>
          <w:lang w:val="id-ID"/>
        </w:rPr>
        <w:t xml:space="preserve">. </w:t>
      </w:r>
      <w:r w:rsidRPr="00FE462F">
        <w:rPr>
          <w:rFonts w:ascii="Times New Roman" w:hAnsi="Times New Roman" w:cs="Times New Roman"/>
          <w:i/>
          <w:lang w:val="id-ID"/>
        </w:rPr>
        <w:t>Media Pendidikan</w:t>
      </w:r>
      <w:r w:rsidRPr="00FE462F">
        <w:rPr>
          <w:rFonts w:ascii="Times New Roman" w:hAnsi="Times New Roman" w:cs="Times New Roman"/>
          <w:lang w:val="id-ID"/>
        </w:rPr>
        <w:t>, (Jakarta : Raja Grafindo Persada, 1989), hal 6</w:t>
      </w:r>
    </w:p>
  </w:footnote>
  <w:footnote w:id="4">
    <w:p w:rsidR="001104DD" w:rsidRDefault="001104DD" w:rsidP="00364FEC">
      <w:pPr>
        <w:pStyle w:val="FootnoteText"/>
        <w:ind w:firstLine="720"/>
        <w:jc w:val="both"/>
      </w:pPr>
      <w:r>
        <w:rPr>
          <w:rStyle w:val="FootnoteReference"/>
        </w:rPr>
        <w:footnoteRef/>
      </w:r>
      <w:r>
        <w:t xml:space="preserve"> </w:t>
      </w:r>
      <w:r>
        <w:rPr>
          <w:rFonts w:ascii="Times New Roman" w:hAnsi="Times New Roman" w:cs="Times New Roman"/>
        </w:rPr>
        <w:t>Azhar Arsyad</w:t>
      </w:r>
      <w:r w:rsidRPr="00E84720">
        <w:rPr>
          <w:rFonts w:ascii="Times New Roman" w:hAnsi="Times New Roman" w:cs="Times New Roman"/>
        </w:rPr>
        <w:t xml:space="preserve">, </w:t>
      </w:r>
      <w:r>
        <w:rPr>
          <w:rFonts w:ascii="Times New Roman" w:hAnsi="Times New Roman" w:cs="Times New Roman"/>
          <w:i/>
          <w:lang w:val="id-ID"/>
        </w:rPr>
        <w:t>M</w:t>
      </w:r>
      <w:r>
        <w:rPr>
          <w:rFonts w:ascii="Times New Roman" w:hAnsi="Times New Roman" w:cs="Times New Roman"/>
          <w:i/>
        </w:rPr>
        <w:t xml:space="preserve">edia </w:t>
      </w:r>
      <w:r>
        <w:rPr>
          <w:rFonts w:ascii="Times New Roman" w:hAnsi="Times New Roman" w:cs="Times New Roman"/>
          <w:i/>
          <w:lang w:val="id-ID"/>
        </w:rPr>
        <w:t>P</w:t>
      </w:r>
      <w:r w:rsidRPr="00E84720">
        <w:rPr>
          <w:rFonts w:ascii="Times New Roman" w:hAnsi="Times New Roman" w:cs="Times New Roman"/>
          <w:i/>
        </w:rPr>
        <w:t>embelajaran</w:t>
      </w:r>
      <w:r w:rsidRPr="00E84720">
        <w:rPr>
          <w:rFonts w:ascii="Times New Roman" w:hAnsi="Times New Roman" w:cs="Times New Roman"/>
        </w:rPr>
        <w:t>, (jaka</w:t>
      </w:r>
      <w:r>
        <w:rPr>
          <w:rFonts w:ascii="Times New Roman" w:hAnsi="Times New Roman" w:cs="Times New Roman"/>
        </w:rPr>
        <w:t>rta : Raja Grafindo Persada,</w:t>
      </w:r>
      <w:r>
        <w:rPr>
          <w:rFonts w:ascii="Times New Roman" w:hAnsi="Times New Roman" w:cs="Times New Roman"/>
          <w:lang w:val="id-ID"/>
        </w:rPr>
        <w:t>2010</w:t>
      </w:r>
      <w:r w:rsidRPr="00E84720">
        <w:rPr>
          <w:rFonts w:ascii="Times New Roman" w:hAnsi="Times New Roman" w:cs="Times New Roman"/>
        </w:rPr>
        <w:t>), hal</w:t>
      </w:r>
      <w:r>
        <w:rPr>
          <w:rFonts w:ascii="Times New Roman" w:hAnsi="Times New Roman" w:cs="Times New Roman"/>
          <w:lang w:val="id-ID"/>
        </w:rPr>
        <w:t xml:space="preserve"> </w:t>
      </w:r>
      <w:r w:rsidRPr="00E84720">
        <w:rPr>
          <w:rFonts w:ascii="Times New Roman" w:hAnsi="Times New Roman" w:cs="Times New Roman"/>
        </w:rPr>
        <w:t>4</w:t>
      </w:r>
    </w:p>
  </w:footnote>
  <w:footnote w:id="5">
    <w:p w:rsidR="001104DD" w:rsidRPr="00FE462F" w:rsidRDefault="001104DD" w:rsidP="00364FEC">
      <w:pPr>
        <w:pStyle w:val="FootnoteText"/>
        <w:ind w:firstLine="720"/>
        <w:jc w:val="both"/>
        <w:rPr>
          <w:rFonts w:ascii="Times New Roman" w:hAnsi="Times New Roman" w:cs="Times New Roman"/>
          <w:lang w:val="id-ID"/>
        </w:rPr>
      </w:pPr>
      <w:r w:rsidRPr="00FE462F">
        <w:rPr>
          <w:rStyle w:val="FootnoteReference"/>
          <w:rFonts w:ascii="Times New Roman" w:hAnsi="Times New Roman" w:cs="Times New Roman"/>
          <w:lang w:val="id-ID"/>
        </w:rPr>
        <w:footnoteRef/>
      </w:r>
      <w:r w:rsidR="00A11CCC">
        <w:rPr>
          <w:rFonts w:ascii="Times New Roman" w:hAnsi="Times New Roman" w:cs="Times New Roman"/>
          <w:lang w:val="id-ID"/>
        </w:rPr>
        <w:t xml:space="preserve"> Arsyad</w:t>
      </w:r>
      <w:r w:rsidR="00A11CCC">
        <w:rPr>
          <w:rFonts w:ascii="Times New Roman" w:hAnsi="Times New Roman" w:cs="Times New Roman"/>
          <w:i/>
          <w:iCs/>
          <w:lang w:val="id-ID"/>
        </w:rPr>
        <w:t>,Media Pembelajaran</w:t>
      </w:r>
      <w:r>
        <w:rPr>
          <w:rFonts w:ascii="Times New Roman" w:hAnsi="Times New Roman" w:cs="Times New Roman"/>
          <w:lang w:val="id-ID"/>
        </w:rPr>
        <w:t>...</w:t>
      </w:r>
      <w:r w:rsidRPr="00FE462F">
        <w:rPr>
          <w:rFonts w:ascii="Times New Roman" w:hAnsi="Times New Roman" w:cs="Times New Roman"/>
          <w:lang w:val="id-ID"/>
        </w:rPr>
        <w:t xml:space="preserve">, hal </w:t>
      </w:r>
      <w:r w:rsidR="00A11CCC">
        <w:rPr>
          <w:rFonts w:ascii="Times New Roman" w:hAnsi="Times New Roman" w:cs="Times New Roman"/>
          <w:lang w:val="id-ID"/>
        </w:rPr>
        <w:t>.</w:t>
      </w:r>
      <w:r w:rsidRPr="00FE462F">
        <w:rPr>
          <w:rFonts w:ascii="Times New Roman" w:hAnsi="Times New Roman" w:cs="Times New Roman"/>
          <w:lang w:val="id-ID"/>
        </w:rPr>
        <w:t>7</w:t>
      </w:r>
    </w:p>
  </w:footnote>
  <w:footnote w:id="6">
    <w:p w:rsidR="001104DD" w:rsidRPr="00FE462F" w:rsidRDefault="001104DD" w:rsidP="00364FEC">
      <w:pPr>
        <w:pStyle w:val="FootnoteText"/>
        <w:tabs>
          <w:tab w:val="right" w:pos="8271"/>
        </w:tabs>
        <w:ind w:firstLine="720"/>
        <w:jc w:val="both"/>
        <w:rPr>
          <w:rFonts w:ascii="Times New Roman" w:hAnsi="Times New Roman" w:cs="Times New Roman"/>
          <w:lang w:val="id-ID"/>
        </w:rPr>
      </w:pPr>
      <w:r w:rsidRPr="00FE462F">
        <w:rPr>
          <w:rStyle w:val="FootnoteReference"/>
          <w:rFonts w:ascii="Times New Roman" w:hAnsi="Times New Roman" w:cs="Times New Roman"/>
          <w:lang w:val="id-ID"/>
        </w:rPr>
        <w:footnoteRef/>
      </w:r>
      <w:r w:rsidRPr="00FE462F">
        <w:rPr>
          <w:rFonts w:ascii="Times New Roman" w:hAnsi="Times New Roman" w:cs="Times New Roman"/>
          <w:lang w:val="id-ID"/>
        </w:rPr>
        <w:t xml:space="preserve"> Ahmad Rohani, </w:t>
      </w:r>
      <w:r w:rsidRPr="00FE462F">
        <w:rPr>
          <w:rFonts w:ascii="Times New Roman" w:hAnsi="Times New Roman" w:cs="Times New Roman"/>
          <w:i/>
          <w:lang w:val="id-ID"/>
        </w:rPr>
        <w:t xml:space="preserve">Media Instruksional Edukatif, </w:t>
      </w:r>
      <w:r w:rsidRPr="00FE462F">
        <w:rPr>
          <w:rFonts w:ascii="Times New Roman" w:hAnsi="Times New Roman" w:cs="Times New Roman"/>
          <w:lang w:val="id-ID"/>
        </w:rPr>
        <w:t xml:space="preserve"> (Jakarta : Rineka cipta, 1997)</w:t>
      </w:r>
      <w:r>
        <w:rPr>
          <w:rFonts w:ascii="Times New Roman" w:hAnsi="Times New Roman" w:cs="Times New Roman"/>
          <w:lang w:val="id-ID"/>
        </w:rPr>
        <w:t>,</w:t>
      </w:r>
      <w:r w:rsidRPr="00FE462F">
        <w:rPr>
          <w:rFonts w:ascii="Times New Roman" w:hAnsi="Times New Roman" w:cs="Times New Roman"/>
          <w:lang w:val="id-ID"/>
        </w:rPr>
        <w:t xml:space="preserve"> hal</w:t>
      </w:r>
      <w:r>
        <w:rPr>
          <w:rFonts w:ascii="Times New Roman" w:hAnsi="Times New Roman" w:cs="Times New Roman"/>
          <w:lang w:val="id-ID"/>
        </w:rPr>
        <w:t>.</w:t>
      </w:r>
      <w:r w:rsidRPr="00FE462F">
        <w:rPr>
          <w:rFonts w:ascii="Times New Roman" w:hAnsi="Times New Roman" w:cs="Times New Roman"/>
          <w:lang w:val="id-ID"/>
        </w:rPr>
        <w:t xml:space="preserve"> 3</w:t>
      </w:r>
      <w:r>
        <w:rPr>
          <w:rFonts w:ascii="Times New Roman" w:hAnsi="Times New Roman" w:cs="Times New Roman"/>
          <w:lang w:val="id-ID"/>
        </w:rPr>
        <w:tab/>
      </w:r>
    </w:p>
  </w:footnote>
  <w:footnote w:id="7">
    <w:p w:rsidR="001104DD" w:rsidRPr="00067AD6" w:rsidRDefault="001104DD" w:rsidP="00364FEC">
      <w:pPr>
        <w:pStyle w:val="FootnoteText"/>
        <w:ind w:firstLine="709"/>
        <w:jc w:val="both"/>
        <w:rPr>
          <w:rFonts w:ascii="Times New Roman" w:hAnsi="Times New Roman" w:cs="Times New Roman"/>
          <w:lang w:val="id-ID"/>
        </w:rPr>
      </w:pPr>
      <w:r>
        <w:rPr>
          <w:rStyle w:val="FootnoteReference"/>
        </w:rPr>
        <w:footnoteRef/>
      </w:r>
      <w:r>
        <w:t xml:space="preserve"> </w:t>
      </w:r>
      <w:r w:rsidRPr="00067AD6">
        <w:rPr>
          <w:rFonts w:ascii="Times New Roman" w:hAnsi="Times New Roman" w:cs="Times New Roman"/>
          <w:lang w:val="id-ID"/>
        </w:rPr>
        <w:t xml:space="preserve">Rayandra Asyhar, </w:t>
      </w:r>
      <w:r w:rsidRPr="00067AD6">
        <w:rPr>
          <w:rFonts w:ascii="Times New Roman" w:hAnsi="Times New Roman" w:cs="Times New Roman"/>
          <w:i/>
          <w:iCs/>
          <w:lang w:val="id-ID"/>
        </w:rPr>
        <w:t>Kreatif Mengembangkan Media Pembelajaran</w:t>
      </w:r>
      <w:r w:rsidRPr="00067AD6">
        <w:rPr>
          <w:rFonts w:ascii="Times New Roman" w:hAnsi="Times New Roman" w:cs="Times New Roman"/>
          <w:lang w:val="id-ID"/>
        </w:rPr>
        <w:t>, (Jakarta : Gaung Persada Press, 2011), hal. 4</w:t>
      </w:r>
    </w:p>
  </w:footnote>
  <w:footnote w:id="8">
    <w:p w:rsidR="001104DD" w:rsidRPr="00E84720" w:rsidRDefault="001104DD" w:rsidP="00364FEC">
      <w:pPr>
        <w:pStyle w:val="FootnoteText"/>
        <w:ind w:firstLine="720"/>
        <w:jc w:val="both"/>
        <w:rPr>
          <w:rFonts w:ascii="Times New Roman" w:hAnsi="Times New Roman" w:cs="Times New Roman"/>
          <w:lang w:val="id-ID"/>
        </w:rPr>
      </w:pPr>
      <w:r>
        <w:rPr>
          <w:rStyle w:val="FootnoteReference"/>
          <w:lang w:val="id-ID"/>
        </w:rPr>
        <w:footnoteRef/>
      </w:r>
      <w:r>
        <w:rPr>
          <w:lang w:val="id-ID"/>
        </w:rPr>
        <w:t xml:space="preserve"> </w:t>
      </w:r>
      <w:r w:rsidRPr="00E84720">
        <w:rPr>
          <w:rFonts w:ascii="Times New Roman" w:hAnsi="Times New Roman" w:cs="Times New Roman"/>
          <w:lang w:val="id-ID"/>
        </w:rPr>
        <w:t xml:space="preserve">Asnawir dan M. Basyarudin Usman, </w:t>
      </w:r>
      <w:r w:rsidRPr="00E84720">
        <w:rPr>
          <w:rFonts w:ascii="Times New Roman" w:hAnsi="Times New Roman" w:cs="Times New Roman"/>
          <w:i/>
          <w:lang w:val="id-ID"/>
        </w:rPr>
        <w:t>Media Pembelajaran</w:t>
      </w:r>
      <w:r w:rsidRPr="00E84720">
        <w:rPr>
          <w:rFonts w:ascii="Times New Roman" w:hAnsi="Times New Roman" w:cs="Times New Roman"/>
          <w:lang w:val="id-ID"/>
        </w:rPr>
        <w:t>, (Jakarta : Ciputat Pers, 2002)</w:t>
      </w:r>
      <w:r>
        <w:rPr>
          <w:rFonts w:ascii="Times New Roman" w:hAnsi="Times New Roman" w:cs="Times New Roman"/>
          <w:lang w:val="id-ID"/>
        </w:rPr>
        <w:t>,</w:t>
      </w:r>
      <w:r w:rsidRPr="00E84720">
        <w:rPr>
          <w:rFonts w:ascii="Times New Roman" w:hAnsi="Times New Roman" w:cs="Times New Roman"/>
          <w:lang w:val="id-ID"/>
        </w:rPr>
        <w:t xml:space="preserve"> hal</w:t>
      </w:r>
      <w:r>
        <w:rPr>
          <w:rFonts w:ascii="Times New Roman" w:hAnsi="Times New Roman" w:cs="Times New Roman"/>
          <w:lang w:val="id-ID"/>
        </w:rPr>
        <w:t>.</w:t>
      </w:r>
      <w:r w:rsidRPr="00E84720">
        <w:rPr>
          <w:rFonts w:ascii="Times New Roman" w:hAnsi="Times New Roman" w:cs="Times New Roman"/>
          <w:lang w:val="id-ID"/>
        </w:rPr>
        <w:t xml:space="preserve"> 11</w:t>
      </w:r>
    </w:p>
  </w:footnote>
  <w:footnote w:id="9">
    <w:p w:rsidR="001104DD" w:rsidRPr="000F58C8" w:rsidRDefault="001104DD" w:rsidP="00364FEC">
      <w:pPr>
        <w:pStyle w:val="FootnoteText"/>
        <w:ind w:firstLine="720"/>
        <w:jc w:val="both"/>
        <w:rPr>
          <w:rFonts w:ascii="Times New Roman" w:hAnsi="Times New Roman" w:cs="Times New Roman"/>
          <w:lang w:val="id-ID"/>
        </w:rPr>
      </w:pPr>
      <w:r>
        <w:rPr>
          <w:rStyle w:val="FootnoteReference"/>
          <w:lang w:val="id-ID"/>
        </w:rPr>
        <w:footnoteRef/>
      </w:r>
      <w:r>
        <w:rPr>
          <w:lang w:val="id-ID"/>
        </w:rPr>
        <w:t xml:space="preserve"> </w:t>
      </w:r>
      <w:r w:rsidRPr="000F58C8">
        <w:rPr>
          <w:rFonts w:ascii="Times New Roman" w:hAnsi="Times New Roman" w:cs="Times New Roman"/>
          <w:lang w:val="id-ID"/>
        </w:rPr>
        <w:t xml:space="preserve">Suwarno, </w:t>
      </w:r>
      <w:r w:rsidR="00364FEC">
        <w:rPr>
          <w:rFonts w:ascii="Times New Roman" w:hAnsi="Times New Roman" w:cs="Times New Roman"/>
          <w:i/>
          <w:iCs/>
          <w:lang w:val="id-ID"/>
        </w:rPr>
        <w:t>et. a</w:t>
      </w:r>
      <w:r w:rsidRPr="00384588">
        <w:rPr>
          <w:rFonts w:ascii="Times New Roman" w:hAnsi="Times New Roman" w:cs="Times New Roman"/>
          <w:i/>
          <w:iCs/>
          <w:lang w:val="id-ID"/>
        </w:rPr>
        <w:t>ll</w:t>
      </w:r>
      <w:r w:rsidR="00384588">
        <w:rPr>
          <w:rFonts w:ascii="Times New Roman" w:hAnsi="Times New Roman" w:cs="Times New Roman"/>
          <w:lang w:val="id-ID"/>
        </w:rPr>
        <w:t>..</w:t>
      </w:r>
      <w:r w:rsidRPr="000F58C8">
        <w:rPr>
          <w:rFonts w:ascii="Times New Roman" w:hAnsi="Times New Roman" w:cs="Times New Roman"/>
          <w:lang w:val="id-ID"/>
        </w:rPr>
        <w:t xml:space="preserve"> </w:t>
      </w:r>
      <w:r w:rsidRPr="000F58C8">
        <w:rPr>
          <w:rFonts w:ascii="Times New Roman" w:hAnsi="Times New Roman" w:cs="Times New Roman"/>
          <w:i/>
          <w:lang w:val="id-ID"/>
        </w:rPr>
        <w:t>Pengajaran Mikro</w:t>
      </w:r>
      <w:r w:rsidRPr="000F58C8">
        <w:rPr>
          <w:rFonts w:ascii="Times New Roman" w:hAnsi="Times New Roman" w:cs="Times New Roman"/>
          <w:lang w:val="id-ID"/>
        </w:rPr>
        <w:t>, (Y</w:t>
      </w:r>
      <w:r>
        <w:rPr>
          <w:rFonts w:ascii="Times New Roman" w:hAnsi="Times New Roman" w:cs="Times New Roman"/>
          <w:lang w:val="id-ID"/>
        </w:rPr>
        <w:t>o</w:t>
      </w:r>
      <w:r w:rsidRPr="000F58C8">
        <w:rPr>
          <w:rFonts w:ascii="Times New Roman" w:hAnsi="Times New Roman" w:cs="Times New Roman"/>
          <w:lang w:val="id-ID"/>
        </w:rPr>
        <w:t>gyakarta</w:t>
      </w:r>
      <w:r w:rsidR="00A11CCC">
        <w:rPr>
          <w:rFonts w:ascii="Times New Roman" w:hAnsi="Times New Roman" w:cs="Times New Roman"/>
          <w:lang w:val="id-ID"/>
        </w:rPr>
        <w:t xml:space="preserve"> : Tiara Wacana, 2006), hal. 128</w:t>
      </w:r>
    </w:p>
  </w:footnote>
  <w:footnote w:id="10">
    <w:p w:rsidR="001104DD" w:rsidRPr="00803DA1" w:rsidRDefault="001104DD" w:rsidP="00364FEC">
      <w:pPr>
        <w:pStyle w:val="FootnoteText"/>
        <w:ind w:firstLine="720"/>
        <w:jc w:val="both"/>
      </w:pPr>
      <w:r>
        <w:rPr>
          <w:rStyle w:val="FootnoteReference"/>
        </w:rPr>
        <w:footnoteRef/>
      </w:r>
      <w:r>
        <w:t xml:space="preserve"> </w:t>
      </w:r>
      <w:r w:rsidRPr="00067AD6">
        <w:rPr>
          <w:rFonts w:ascii="Times New Roman" w:hAnsi="Times New Roman" w:cs="Times New Roman"/>
          <w:lang w:val="id-ID"/>
        </w:rPr>
        <w:t xml:space="preserve">Rayandra Asyhar, </w:t>
      </w:r>
      <w:r w:rsidRPr="00067AD6">
        <w:rPr>
          <w:rFonts w:ascii="Times New Roman" w:hAnsi="Times New Roman" w:cs="Times New Roman"/>
          <w:i/>
          <w:iCs/>
          <w:lang w:val="id-ID"/>
        </w:rPr>
        <w:t>Kreatif Mengembangkan Media Pembelajaran</w:t>
      </w:r>
      <w:r>
        <w:rPr>
          <w:rFonts w:ascii="Times New Roman" w:hAnsi="Times New Roman" w:cs="Times New Roman"/>
          <w:lang w:val="id-ID"/>
        </w:rPr>
        <w:t xml:space="preserve">, (Jakarta : Gaung Persada Press, 2011) </w:t>
      </w:r>
      <w:r w:rsidR="00A11CCC">
        <w:rPr>
          <w:rFonts w:ascii="Times New Roman" w:hAnsi="Times New Roman" w:cs="Times New Roman"/>
          <w:lang w:val="id-ID"/>
        </w:rPr>
        <w:t>,</w:t>
      </w:r>
      <w:r>
        <w:rPr>
          <w:rFonts w:ascii="Times New Roman" w:hAnsi="Times New Roman" w:cs="Times New Roman"/>
          <w:lang w:val="id-ID"/>
        </w:rPr>
        <w:t>hal</w:t>
      </w:r>
      <w:r w:rsidR="00A11CCC">
        <w:rPr>
          <w:rFonts w:ascii="Times New Roman" w:hAnsi="Times New Roman" w:cs="Times New Roman"/>
          <w:lang w:val="id-ID"/>
        </w:rPr>
        <w:t>.</w:t>
      </w:r>
      <w:r>
        <w:rPr>
          <w:rFonts w:ascii="Times New Roman" w:hAnsi="Times New Roman" w:cs="Times New Roman"/>
          <w:lang w:val="id-ID"/>
        </w:rPr>
        <w:t xml:space="preserve"> 8</w:t>
      </w:r>
    </w:p>
  </w:footnote>
  <w:footnote w:id="11">
    <w:p w:rsidR="001104DD" w:rsidRPr="000F58C8" w:rsidRDefault="001104DD" w:rsidP="00364FEC">
      <w:pPr>
        <w:pStyle w:val="FootnoteText"/>
        <w:ind w:firstLine="720"/>
        <w:jc w:val="both"/>
        <w:rPr>
          <w:rFonts w:ascii="Times New Roman" w:hAnsi="Times New Roman" w:cs="Times New Roman"/>
          <w:lang w:val="id-ID"/>
        </w:rPr>
      </w:pPr>
      <w:r w:rsidRPr="000F58C8">
        <w:rPr>
          <w:rStyle w:val="FootnoteReference"/>
          <w:rFonts w:ascii="Times New Roman" w:hAnsi="Times New Roman" w:cs="Times New Roman"/>
          <w:lang w:val="id-ID"/>
        </w:rPr>
        <w:footnoteRef/>
      </w:r>
      <w:r w:rsidRPr="000F58C8">
        <w:rPr>
          <w:rFonts w:ascii="Times New Roman" w:hAnsi="Times New Roman" w:cs="Times New Roman"/>
          <w:lang w:val="id-ID"/>
        </w:rPr>
        <w:t xml:space="preserve"> Yoto. S.T dan Saiful Rahman, </w:t>
      </w:r>
      <w:r w:rsidRPr="000F58C8">
        <w:rPr>
          <w:rFonts w:ascii="Times New Roman" w:hAnsi="Times New Roman" w:cs="Times New Roman"/>
          <w:i/>
          <w:lang w:val="id-ID"/>
        </w:rPr>
        <w:t>Manajemen Pembelajaran</w:t>
      </w:r>
      <w:r>
        <w:rPr>
          <w:rFonts w:ascii="Times New Roman" w:hAnsi="Times New Roman" w:cs="Times New Roman"/>
          <w:lang w:val="id-ID"/>
        </w:rPr>
        <w:t xml:space="preserve">, (Malang : </w:t>
      </w:r>
      <w:r w:rsidRPr="000F58C8">
        <w:rPr>
          <w:rFonts w:ascii="Times New Roman" w:hAnsi="Times New Roman" w:cs="Times New Roman"/>
          <w:lang w:val="id-ID"/>
        </w:rPr>
        <w:t>Yanizar Group, 2001)</w:t>
      </w:r>
      <w:r w:rsidR="00A11CCC">
        <w:rPr>
          <w:rFonts w:ascii="Times New Roman" w:hAnsi="Times New Roman" w:cs="Times New Roman"/>
          <w:lang w:val="id-ID"/>
        </w:rPr>
        <w:t xml:space="preserve">, </w:t>
      </w:r>
      <w:r w:rsidRPr="000F58C8">
        <w:rPr>
          <w:rFonts w:ascii="Times New Roman" w:hAnsi="Times New Roman" w:cs="Times New Roman"/>
          <w:lang w:val="id-ID"/>
        </w:rPr>
        <w:t xml:space="preserve"> hal</w:t>
      </w:r>
      <w:r w:rsidR="00A11CCC">
        <w:rPr>
          <w:rFonts w:ascii="Times New Roman" w:hAnsi="Times New Roman" w:cs="Times New Roman"/>
          <w:lang w:val="id-ID"/>
        </w:rPr>
        <w:t>.</w:t>
      </w:r>
      <w:r w:rsidRPr="000F58C8">
        <w:rPr>
          <w:rFonts w:ascii="Times New Roman" w:hAnsi="Times New Roman" w:cs="Times New Roman"/>
          <w:lang w:val="id-ID"/>
        </w:rPr>
        <w:t xml:space="preserve"> 58</w:t>
      </w:r>
    </w:p>
  </w:footnote>
  <w:footnote w:id="12">
    <w:p w:rsidR="001104DD" w:rsidRPr="00826D1C" w:rsidRDefault="001104DD" w:rsidP="00364FEC">
      <w:pPr>
        <w:pStyle w:val="FootnoteText"/>
        <w:ind w:firstLine="720"/>
        <w:jc w:val="both"/>
        <w:rPr>
          <w:rFonts w:ascii="Times New Roman" w:hAnsi="Times New Roman" w:cs="Times New Roman"/>
          <w:lang w:val="id-ID"/>
        </w:rPr>
      </w:pPr>
      <w:r w:rsidRPr="00826D1C">
        <w:rPr>
          <w:rStyle w:val="FootnoteReference"/>
          <w:rFonts w:ascii="Times New Roman" w:hAnsi="Times New Roman" w:cs="Times New Roman"/>
          <w:lang w:val="id-ID"/>
        </w:rPr>
        <w:footnoteRef/>
      </w:r>
      <w:r w:rsidRPr="00826D1C">
        <w:rPr>
          <w:rFonts w:ascii="Times New Roman" w:hAnsi="Times New Roman" w:cs="Times New Roman"/>
          <w:lang w:val="id-ID"/>
        </w:rPr>
        <w:t xml:space="preserve"> Asnawir dan M. Basyarudin Usman, </w:t>
      </w:r>
      <w:r w:rsidRPr="00826D1C">
        <w:rPr>
          <w:rFonts w:ascii="Times New Roman" w:hAnsi="Times New Roman" w:cs="Times New Roman"/>
          <w:i/>
          <w:lang w:val="id-ID"/>
        </w:rPr>
        <w:t>Media Pembelajaran</w:t>
      </w:r>
      <w:r w:rsidRPr="00826D1C">
        <w:rPr>
          <w:rFonts w:ascii="Times New Roman" w:hAnsi="Times New Roman" w:cs="Times New Roman"/>
          <w:lang w:val="id-ID"/>
        </w:rPr>
        <w:t>, (Jakarta : Ciputat Pers, 2002)</w:t>
      </w:r>
      <w:r w:rsidR="00A11CCC">
        <w:rPr>
          <w:rFonts w:ascii="Times New Roman" w:hAnsi="Times New Roman" w:cs="Times New Roman"/>
          <w:lang w:val="id-ID"/>
        </w:rPr>
        <w:t xml:space="preserve">, </w:t>
      </w:r>
      <w:r w:rsidRPr="00826D1C">
        <w:rPr>
          <w:rFonts w:ascii="Times New Roman" w:hAnsi="Times New Roman" w:cs="Times New Roman"/>
          <w:lang w:val="id-ID"/>
        </w:rPr>
        <w:t xml:space="preserve"> hal</w:t>
      </w:r>
      <w:r w:rsidR="00A11CCC">
        <w:rPr>
          <w:rFonts w:ascii="Times New Roman" w:hAnsi="Times New Roman" w:cs="Times New Roman"/>
          <w:lang w:val="id-ID"/>
        </w:rPr>
        <w:t>.</w:t>
      </w:r>
      <w:r w:rsidRPr="00826D1C">
        <w:rPr>
          <w:rFonts w:ascii="Times New Roman" w:hAnsi="Times New Roman" w:cs="Times New Roman"/>
          <w:lang w:val="id-ID"/>
        </w:rPr>
        <w:t xml:space="preserve"> 11-13</w:t>
      </w:r>
    </w:p>
  </w:footnote>
  <w:footnote w:id="13">
    <w:p w:rsidR="001104DD" w:rsidRPr="00826D1C" w:rsidRDefault="001104DD" w:rsidP="00364FEC">
      <w:pPr>
        <w:pStyle w:val="FootnoteText"/>
        <w:ind w:firstLine="720"/>
        <w:jc w:val="both"/>
        <w:rPr>
          <w:rFonts w:ascii="Times New Roman" w:hAnsi="Times New Roman" w:cs="Times New Roman"/>
          <w:lang w:val="id-ID"/>
        </w:rPr>
      </w:pPr>
      <w:r w:rsidRPr="00826D1C">
        <w:rPr>
          <w:rStyle w:val="FootnoteReference"/>
          <w:rFonts w:ascii="Times New Roman" w:hAnsi="Times New Roman" w:cs="Times New Roman"/>
        </w:rPr>
        <w:footnoteRef/>
      </w:r>
      <w:r w:rsidRPr="00826D1C">
        <w:rPr>
          <w:rFonts w:ascii="Times New Roman" w:hAnsi="Times New Roman" w:cs="Times New Roman"/>
        </w:rPr>
        <w:t xml:space="preserve"> </w:t>
      </w:r>
      <w:r w:rsidRPr="00826D1C">
        <w:rPr>
          <w:rFonts w:ascii="Times New Roman" w:hAnsi="Times New Roman" w:cs="Times New Roman"/>
          <w:lang w:val="id-ID"/>
        </w:rPr>
        <w:t xml:space="preserve">Hamzah B. Uno, </w:t>
      </w:r>
      <w:r w:rsidRPr="00826D1C">
        <w:rPr>
          <w:rFonts w:ascii="Times New Roman" w:hAnsi="Times New Roman" w:cs="Times New Roman"/>
          <w:i/>
          <w:iCs/>
          <w:lang w:val="id-ID"/>
        </w:rPr>
        <w:t xml:space="preserve">Profesi Kependidikan: Problema, Solusi, dan Reformasi Pendidikan di Indonesia, </w:t>
      </w:r>
      <w:r w:rsidRPr="00826D1C">
        <w:rPr>
          <w:rFonts w:ascii="Times New Roman" w:hAnsi="Times New Roman" w:cs="Times New Roman"/>
          <w:lang w:val="id-ID"/>
        </w:rPr>
        <w:t xml:space="preserve">(Jakarta : Bumi Aksara, 2009) </w:t>
      </w:r>
      <w:r w:rsidR="00A11CCC">
        <w:rPr>
          <w:rFonts w:ascii="Times New Roman" w:hAnsi="Times New Roman" w:cs="Times New Roman"/>
          <w:lang w:val="id-ID"/>
        </w:rPr>
        <w:t>,</w:t>
      </w:r>
      <w:r w:rsidRPr="00826D1C">
        <w:rPr>
          <w:rFonts w:ascii="Times New Roman" w:hAnsi="Times New Roman" w:cs="Times New Roman"/>
          <w:lang w:val="id-ID"/>
        </w:rPr>
        <w:t>hal</w:t>
      </w:r>
      <w:r w:rsidR="00A11CCC">
        <w:rPr>
          <w:rFonts w:ascii="Times New Roman" w:hAnsi="Times New Roman" w:cs="Times New Roman"/>
          <w:lang w:val="id-ID"/>
        </w:rPr>
        <w:t>.</w:t>
      </w:r>
      <w:r w:rsidRPr="00826D1C">
        <w:rPr>
          <w:rFonts w:ascii="Times New Roman" w:hAnsi="Times New Roman" w:cs="Times New Roman"/>
          <w:lang w:val="id-ID"/>
        </w:rPr>
        <w:t xml:space="preserve"> 114</w:t>
      </w:r>
    </w:p>
  </w:footnote>
  <w:footnote w:id="14">
    <w:p w:rsidR="001104DD" w:rsidRDefault="001104DD" w:rsidP="00364FEC">
      <w:pPr>
        <w:pStyle w:val="FootnoteText"/>
        <w:ind w:firstLine="720"/>
        <w:jc w:val="both"/>
      </w:pPr>
      <w:r>
        <w:rPr>
          <w:rStyle w:val="FootnoteReference"/>
        </w:rPr>
        <w:footnoteRef/>
      </w:r>
      <w:r>
        <w:t xml:space="preserve"> </w:t>
      </w:r>
      <w:r w:rsidRPr="002830BD">
        <w:rPr>
          <w:rFonts w:asciiTheme="majorBidi" w:hAnsiTheme="majorBidi" w:cstheme="majorBidi"/>
          <w:lang w:val="id-ID"/>
        </w:rPr>
        <w:t>Asnawir dan M. Basyarudin Usman</w:t>
      </w:r>
      <w:r>
        <w:rPr>
          <w:rFonts w:asciiTheme="majorBidi" w:hAnsiTheme="majorBidi" w:cstheme="majorBidi"/>
        </w:rPr>
        <w:t xml:space="preserve">, </w:t>
      </w:r>
      <w:r>
        <w:rPr>
          <w:rFonts w:asciiTheme="majorBidi" w:hAnsiTheme="majorBidi" w:cstheme="majorBidi"/>
          <w:i/>
          <w:iCs/>
        </w:rPr>
        <w:t>Media Pembelajaran</w:t>
      </w:r>
      <w:r>
        <w:rPr>
          <w:rFonts w:asciiTheme="majorBidi" w:hAnsiTheme="majorBidi" w:cstheme="majorBidi"/>
        </w:rPr>
        <w:t>, (Jakarta: Ciputat Pers, 2002), hal. 21</w:t>
      </w:r>
    </w:p>
  </w:footnote>
  <w:footnote w:id="15">
    <w:p w:rsidR="001104DD" w:rsidRPr="00A1081F" w:rsidRDefault="001104DD" w:rsidP="00364FEC">
      <w:pPr>
        <w:pStyle w:val="FootnoteText"/>
        <w:ind w:firstLine="720"/>
        <w:jc w:val="both"/>
        <w:rPr>
          <w:lang w:val="id-ID"/>
        </w:rPr>
      </w:pPr>
      <w:r>
        <w:rPr>
          <w:rStyle w:val="FootnoteReference"/>
        </w:rPr>
        <w:footnoteRef/>
      </w:r>
      <w:r>
        <w:t xml:space="preserve"> </w:t>
      </w:r>
      <w:r>
        <w:rPr>
          <w:rFonts w:ascii="Times New Roman" w:hAnsi="Times New Roman" w:cs="Times New Roman"/>
        </w:rPr>
        <w:t>Azhar Arsyad</w:t>
      </w:r>
      <w:r w:rsidRPr="00E84720">
        <w:rPr>
          <w:rFonts w:ascii="Times New Roman" w:hAnsi="Times New Roman" w:cs="Times New Roman"/>
        </w:rPr>
        <w:t xml:space="preserve">, </w:t>
      </w:r>
      <w:r>
        <w:rPr>
          <w:rFonts w:ascii="Times New Roman" w:hAnsi="Times New Roman" w:cs="Times New Roman"/>
          <w:i/>
          <w:lang w:val="id-ID"/>
        </w:rPr>
        <w:t>M</w:t>
      </w:r>
      <w:r>
        <w:rPr>
          <w:rFonts w:ascii="Times New Roman" w:hAnsi="Times New Roman" w:cs="Times New Roman"/>
          <w:i/>
        </w:rPr>
        <w:t xml:space="preserve">edia </w:t>
      </w:r>
      <w:r>
        <w:rPr>
          <w:rFonts w:ascii="Times New Roman" w:hAnsi="Times New Roman" w:cs="Times New Roman"/>
          <w:i/>
          <w:lang w:val="id-ID"/>
        </w:rPr>
        <w:t>P</w:t>
      </w:r>
      <w:r w:rsidRPr="00E84720">
        <w:rPr>
          <w:rFonts w:ascii="Times New Roman" w:hAnsi="Times New Roman" w:cs="Times New Roman"/>
          <w:i/>
        </w:rPr>
        <w:t>embelajaran</w:t>
      </w:r>
      <w:r>
        <w:rPr>
          <w:rFonts w:ascii="Times New Roman" w:hAnsi="Times New Roman" w:cs="Times New Roman"/>
          <w:lang w:val="id-ID"/>
        </w:rPr>
        <w:t>...,</w:t>
      </w:r>
      <w:r w:rsidRPr="00E84720">
        <w:rPr>
          <w:rFonts w:ascii="Times New Roman" w:hAnsi="Times New Roman" w:cs="Times New Roman"/>
        </w:rPr>
        <w:t xml:space="preserve"> hal</w:t>
      </w:r>
      <w:r>
        <w:rPr>
          <w:rFonts w:ascii="Times New Roman" w:hAnsi="Times New Roman" w:cs="Times New Roman"/>
          <w:lang w:val="id-ID"/>
        </w:rPr>
        <w:t>. 15</w:t>
      </w:r>
      <w:r>
        <w:rPr>
          <w:rFonts w:ascii="Times New Roman" w:hAnsi="Times New Roman" w:cs="Times New Roman"/>
          <w:lang w:val="id-ID"/>
        </w:rPr>
        <w:tab/>
      </w:r>
    </w:p>
  </w:footnote>
  <w:footnote w:id="16">
    <w:p w:rsidR="001104DD" w:rsidRPr="005C34E9" w:rsidRDefault="001104DD" w:rsidP="00364FEC">
      <w:pPr>
        <w:pStyle w:val="FootnoteText"/>
        <w:ind w:firstLine="720"/>
        <w:jc w:val="both"/>
        <w:rPr>
          <w:rFonts w:asciiTheme="majorBidi" w:hAnsiTheme="majorBidi" w:cstheme="majorBidi"/>
        </w:rPr>
      </w:pPr>
      <w:r w:rsidRPr="005C34E9">
        <w:rPr>
          <w:rStyle w:val="FootnoteReference"/>
          <w:rFonts w:asciiTheme="majorBidi" w:hAnsiTheme="majorBidi" w:cstheme="majorBidi"/>
        </w:rPr>
        <w:footnoteRef/>
      </w:r>
      <w:r w:rsidRPr="002830BD">
        <w:rPr>
          <w:rFonts w:asciiTheme="majorBidi" w:hAnsiTheme="majorBidi" w:cstheme="majorBidi"/>
          <w:lang w:val="id-ID"/>
        </w:rPr>
        <w:t>Asnawir dan M. Basyarudin Usman</w:t>
      </w:r>
      <w:r>
        <w:rPr>
          <w:rFonts w:asciiTheme="majorBidi" w:hAnsiTheme="majorBidi" w:cstheme="majorBidi"/>
        </w:rPr>
        <w:t xml:space="preserve">, </w:t>
      </w:r>
      <w:r>
        <w:rPr>
          <w:rFonts w:asciiTheme="majorBidi" w:hAnsiTheme="majorBidi" w:cstheme="majorBidi"/>
          <w:i/>
          <w:iCs/>
        </w:rPr>
        <w:t>Media Pembelajaran</w:t>
      </w:r>
      <w:r>
        <w:rPr>
          <w:rFonts w:asciiTheme="majorBidi" w:hAnsiTheme="majorBidi" w:cstheme="majorBidi"/>
        </w:rPr>
        <w:t xml:space="preserve"> .,</w:t>
      </w:r>
      <w:r>
        <w:rPr>
          <w:rFonts w:asciiTheme="majorBidi" w:hAnsiTheme="majorBidi" w:cstheme="majorBidi"/>
          <w:lang w:val="id-ID"/>
        </w:rPr>
        <w:t>.</w:t>
      </w:r>
      <w:r>
        <w:rPr>
          <w:rFonts w:asciiTheme="majorBidi" w:hAnsiTheme="majorBidi" w:cstheme="majorBidi"/>
        </w:rPr>
        <w:t xml:space="preserve"> </w:t>
      </w:r>
      <w:r>
        <w:rPr>
          <w:rFonts w:asciiTheme="majorBidi" w:hAnsiTheme="majorBidi" w:cstheme="majorBidi"/>
          <w:lang w:val="id-ID"/>
        </w:rPr>
        <w:t>,</w:t>
      </w:r>
      <w:r>
        <w:rPr>
          <w:rFonts w:asciiTheme="majorBidi" w:hAnsiTheme="majorBidi" w:cstheme="majorBidi"/>
        </w:rPr>
        <w:t>hal. 24</w:t>
      </w:r>
    </w:p>
  </w:footnote>
  <w:footnote w:id="17">
    <w:p w:rsidR="001104DD" w:rsidRPr="00CA58CF" w:rsidRDefault="001104DD" w:rsidP="00364FEC">
      <w:pPr>
        <w:pStyle w:val="FootnoteText"/>
        <w:ind w:firstLine="720"/>
        <w:jc w:val="both"/>
        <w:rPr>
          <w:lang w:val="id-ID"/>
        </w:rPr>
      </w:pPr>
      <w:r>
        <w:rPr>
          <w:rStyle w:val="FootnoteReference"/>
        </w:rPr>
        <w:footnoteRef/>
      </w:r>
      <w:r>
        <w:t xml:space="preserve"> </w:t>
      </w:r>
      <w:r w:rsidRPr="0026300B">
        <w:rPr>
          <w:rFonts w:asciiTheme="majorBidi" w:hAnsiTheme="majorBidi" w:cstheme="majorBidi"/>
        </w:rPr>
        <w:t xml:space="preserve">Azhar Arsyad, </w:t>
      </w:r>
      <w:r w:rsidRPr="0026300B">
        <w:rPr>
          <w:rFonts w:asciiTheme="majorBidi" w:hAnsiTheme="majorBidi" w:cstheme="majorBidi"/>
          <w:i/>
          <w:iCs/>
        </w:rPr>
        <w:t xml:space="preserve">Media </w:t>
      </w:r>
      <w:r>
        <w:rPr>
          <w:rFonts w:asciiTheme="majorBidi" w:hAnsiTheme="majorBidi" w:cstheme="majorBidi"/>
          <w:i/>
          <w:iCs/>
        </w:rPr>
        <w:t>Pembelajaran…</w:t>
      </w:r>
      <w:r w:rsidRPr="0026300B">
        <w:rPr>
          <w:rFonts w:asciiTheme="majorBidi" w:hAnsiTheme="majorBidi" w:cstheme="majorBidi"/>
        </w:rPr>
        <w:t>,</w:t>
      </w:r>
      <w:r>
        <w:rPr>
          <w:rFonts w:asciiTheme="majorBidi" w:hAnsiTheme="majorBidi" w:cstheme="majorBidi"/>
        </w:rPr>
        <w:t xml:space="preserve"> hal. </w:t>
      </w:r>
      <w:r>
        <w:rPr>
          <w:rFonts w:asciiTheme="majorBidi" w:hAnsiTheme="majorBidi" w:cstheme="majorBidi"/>
          <w:lang w:val="id-ID"/>
        </w:rPr>
        <w:t>26-27</w:t>
      </w:r>
    </w:p>
    <w:p w:rsidR="001104DD" w:rsidRPr="00CA58CF" w:rsidRDefault="001104DD" w:rsidP="00364FEC">
      <w:pPr>
        <w:pStyle w:val="FootnoteText"/>
        <w:tabs>
          <w:tab w:val="left" w:pos="5520"/>
        </w:tabs>
        <w:jc w:val="both"/>
      </w:pPr>
      <w:r>
        <w:tab/>
      </w:r>
    </w:p>
  </w:footnote>
  <w:footnote w:id="18">
    <w:p w:rsidR="00D5556B" w:rsidRPr="00F92575" w:rsidRDefault="00D5556B" w:rsidP="00D5556B">
      <w:pPr>
        <w:pStyle w:val="FootnoteText"/>
        <w:ind w:firstLine="720"/>
        <w:jc w:val="both"/>
        <w:rPr>
          <w:rFonts w:ascii="Times New Roman" w:eastAsia="Calibri" w:hAnsi="Times New Roman" w:cs="Times New Roman"/>
          <w:lang w:val="id-ID"/>
        </w:rPr>
      </w:pPr>
      <w:r>
        <w:rPr>
          <w:rStyle w:val="FootnoteReference"/>
          <w:rFonts w:ascii="Calibri" w:eastAsia="Calibri" w:hAnsi="Calibri" w:cs="Arial"/>
          <w:lang w:val="id-ID"/>
        </w:rPr>
        <w:footnoteRef/>
      </w:r>
      <w:r>
        <w:rPr>
          <w:rFonts w:ascii="Calibri" w:eastAsia="Calibri" w:hAnsi="Calibri" w:cs="Arial"/>
          <w:lang w:val="id-ID"/>
        </w:rPr>
        <w:t xml:space="preserve"> </w:t>
      </w:r>
      <w:r w:rsidRPr="00F92575">
        <w:rPr>
          <w:rFonts w:ascii="Times New Roman" w:eastAsia="Calibri" w:hAnsi="Times New Roman" w:cs="Times New Roman"/>
          <w:lang w:val="id-ID"/>
        </w:rPr>
        <w:t xml:space="preserve">Wina Sanjaya, </w:t>
      </w:r>
      <w:r w:rsidRPr="00F92575">
        <w:rPr>
          <w:rFonts w:ascii="Times New Roman" w:eastAsia="Calibri" w:hAnsi="Times New Roman" w:cs="Times New Roman"/>
          <w:i/>
          <w:lang w:val="id-ID"/>
        </w:rPr>
        <w:t>Perencanaan Dan Desain System Pembelajaran</w:t>
      </w:r>
      <w:r w:rsidRPr="00F92575">
        <w:rPr>
          <w:rFonts w:ascii="Times New Roman" w:eastAsia="Calibri" w:hAnsi="Times New Roman" w:cs="Times New Roman"/>
          <w:lang w:val="id-ID"/>
        </w:rPr>
        <w:t xml:space="preserve">, (Jakarta : Kencana </w:t>
      </w:r>
      <w:r>
        <w:rPr>
          <w:rFonts w:ascii="Times New Roman" w:eastAsia="Calibri" w:hAnsi="Times New Roman" w:cs="Times New Roman"/>
          <w:lang w:val="id-ID"/>
        </w:rPr>
        <w:t>Prenada Media Group, 2009), hal.</w:t>
      </w:r>
      <w:r w:rsidRPr="00F92575">
        <w:rPr>
          <w:rFonts w:ascii="Times New Roman" w:eastAsia="Calibri" w:hAnsi="Times New Roman" w:cs="Times New Roman"/>
          <w:lang w:val="id-ID"/>
        </w:rPr>
        <w:t>211</w:t>
      </w:r>
    </w:p>
  </w:footnote>
  <w:footnote w:id="19">
    <w:p w:rsidR="00D5556B" w:rsidRDefault="00D5556B" w:rsidP="00D5556B">
      <w:pPr>
        <w:pStyle w:val="FootnoteText"/>
        <w:ind w:firstLine="720"/>
        <w:jc w:val="both"/>
      </w:pPr>
      <w:r>
        <w:rPr>
          <w:rStyle w:val="FootnoteReference"/>
        </w:rPr>
        <w:footnoteRef/>
      </w:r>
      <w:r>
        <w:t xml:space="preserve"> </w:t>
      </w:r>
      <w:r w:rsidRPr="0026300B">
        <w:rPr>
          <w:rFonts w:asciiTheme="majorBidi" w:hAnsiTheme="majorBidi" w:cstheme="majorBidi"/>
        </w:rPr>
        <w:t xml:space="preserve">Azhar Arsyad, </w:t>
      </w:r>
      <w:r w:rsidRPr="0026300B">
        <w:rPr>
          <w:rFonts w:asciiTheme="majorBidi" w:hAnsiTheme="majorBidi" w:cstheme="majorBidi"/>
          <w:i/>
          <w:iCs/>
        </w:rPr>
        <w:t>Media Pembelajaran</w:t>
      </w:r>
      <w:r>
        <w:rPr>
          <w:rFonts w:asciiTheme="majorBidi" w:hAnsiTheme="majorBidi" w:cstheme="majorBidi"/>
        </w:rPr>
        <w:t>…,  hal. 36</w:t>
      </w:r>
    </w:p>
  </w:footnote>
  <w:footnote w:id="20">
    <w:p w:rsidR="00D5556B" w:rsidRPr="00CF174C" w:rsidRDefault="00D5556B" w:rsidP="00D5556B">
      <w:pPr>
        <w:pStyle w:val="FootnoteText"/>
        <w:ind w:firstLine="720"/>
        <w:jc w:val="both"/>
        <w:rPr>
          <w:rFonts w:ascii="Times New Roman" w:eastAsia="Calibri" w:hAnsi="Times New Roman" w:cs="Times New Roman"/>
          <w:lang w:val="id-ID"/>
        </w:rPr>
      </w:pPr>
      <w:r w:rsidRPr="00CF174C">
        <w:rPr>
          <w:rStyle w:val="FootnoteReference"/>
          <w:rFonts w:ascii="Times New Roman" w:eastAsia="Calibri" w:hAnsi="Times New Roman" w:cs="Times New Roman"/>
          <w:lang w:val="id-ID"/>
        </w:rPr>
        <w:footnoteRef/>
      </w:r>
      <w:r>
        <w:rPr>
          <w:rFonts w:ascii="Times New Roman" w:eastAsia="Calibri" w:hAnsi="Times New Roman" w:cs="Times New Roman"/>
          <w:lang w:val="id-ID"/>
        </w:rPr>
        <w:t xml:space="preserve"> Suwarno, </w:t>
      </w:r>
      <w:r w:rsidRPr="00364FEC">
        <w:rPr>
          <w:rFonts w:ascii="Times New Roman" w:eastAsia="Calibri" w:hAnsi="Times New Roman" w:cs="Times New Roman"/>
          <w:i/>
          <w:iCs/>
          <w:lang w:val="id-ID"/>
        </w:rPr>
        <w:t>et.ll</w:t>
      </w:r>
      <w:r w:rsidRPr="00CF174C">
        <w:rPr>
          <w:rFonts w:ascii="Times New Roman" w:eastAsia="Calibri" w:hAnsi="Times New Roman" w:cs="Times New Roman"/>
          <w:lang w:val="id-ID"/>
        </w:rPr>
        <w:t xml:space="preserve">., </w:t>
      </w:r>
      <w:r w:rsidRPr="00CF174C">
        <w:rPr>
          <w:rFonts w:ascii="Times New Roman" w:eastAsia="Calibri" w:hAnsi="Times New Roman" w:cs="Times New Roman"/>
          <w:i/>
          <w:lang w:val="id-ID"/>
        </w:rPr>
        <w:t>Pengajaran Mikro</w:t>
      </w:r>
      <w:r>
        <w:rPr>
          <w:lang w:val="id-ID"/>
        </w:rPr>
        <w:t>(</w:t>
      </w:r>
      <w:r w:rsidRPr="00CF174C">
        <w:rPr>
          <w:rFonts w:ascii="Times New Roman" w:hAnsi="Times New Roman" w:cs="Times New Roman"/>
          <w:lang w:val="id-ID"/>
        </w:rPr>
        <w:t>Yogyakarta : Tiara Wacana, 2006)</w:t>
      </w:r>
      <w:r w:rsidRPr="00CF174C">
        <w:rPr>
          <w:rFonts w:ascii="Times New Roman" w:eastAsia="Calibri" w:hAnsi="Times New Roman" w:cs="Times New Roman"/>
          <w:lang w:val="id-ID"/>
        </w:rPr>
        <w:t>, hal. 134</w:t>
      </w:r>
    </w:p>
  </w:footnote>
  <w:footnote w:id="21">
    <w:p w:rsidR="001104DD" w:rsidRPr="007238A5" w:rsidRDefault="001104DD" w:rsidP="00364FEC">
      <w:pPr>
        <w:pStyle w:val="FootnoteText"/>
        <w:ind w:firstLine="720"/>
        <w:jc w:val="both"/>
        <w:rPr>
          <w:lang w:val="id-ID"/>
        </w:rPr>
      </w:pPr>
      <w:r>
        <w:rPr>
          <w:rStyle w:val="FootnoteReference"/>
        </w:rPr>
        <w:footnoteRef/>
      </w:r>
      <w:r>
        <w:t xml:space="preserve"> </w:t>
      </w:r>
      <w:r w:rsidRPr="00676792">
        <w:rPr>
          <w:rFonts w:ascii="Times New Roman" w:hAnsi="Times New Roman" w:cs="Times New Roman"/>
        </w:rPr>
        <w:t xml:space="preserve">Asnawir dan M. Basyarudin Usman, </w:t>
      </w:r>
      <w:r w:rsidRPr="00676792">
        <w:rPr>
          <w:rFonts w:ascii="Times New Roman" w:hAnsi="Times New Roman" w:cs="Times New Roman"/>
          <w:i/>
          <w:iCs/>
        </w:rPr>
        <w:t>Media Pembelajaran</w:t>
      </w:r>
      <w:r>
        <w:rPr>
          <w:rFonts w:ascii="Times New Roman" w:hAnsi="Times New Roman" w:cs="Times New Roman"/>
        </w:rPr>
        <w:t>.</w:t>
      </w:r>
      <w:r w:rsidRPr="00676792">
        <w:rPr>
          <w:rFonts w:ascii="Times New Roman" w:hAnsi="Times New Roman" w:cs="Times New Roman"/>
        </w:rPr>
        <w:t xml:space="preserve"> (Jakarta: Ciputat Pers, 2002), hal.</w:t>
      </w:r>
      <w:r>
        <w:rPr>
          <w:rFonts w:ascii="Times New Roman" w:hAnsi="Times New Roman" w:cs="Times New Roman"/>
          <w:lang w:val="id-ID"/>
        </w:rPr>
        <w:t>31</w:t>
      </w:r>
    </w:p>
  </w:footnote>
  <w:footnote w:id="22">
    <w:p w:rsidR="001104DD" w:rsidRPr="000C1B0B" w:rsidRDefault="001104DD" w:rsidP="00364FEC">
      <w:pPr>
        <w:pStyle w:val="FootnoteText"/>
        <w:ind w:firstLine="720"/>
        <w:jc w:val="both"/>
      </w:pPr>
      <w:r>
        <w:rPr>
          <w:rStyle w:val="FootnoteReference"/>
        </w:rPr>
        <w:footnoteRef/>
      </w:r>
      <w:r>
        <w:t xml:space="preserve"> </w:t>
      </w:r>
      <w:r w:rsidRPr="00FE462F">
        <w:rPr>
          <w:rFonts w:ascii="Times New Roman" w:hAnsi="Times New Roman" w:cs="Times New Roman"/>
          <w:lang w:val="id-ID"/>
        </w:rPr>
        <w:t xml:space="preserve">Ahmad Rohani, </w:t>
      </w:r>
      <w:r w:rsidRPr="00FE462F">
        <w:rPr>
          <w:rFonts w:ascii="Times New Roman" w:hAnsi="Times New Roman" w:cs="Times New Roman"/>
          <w:i/>
          <w:lang w:val="id-ID"/>
        </w:rPr>
        <w:t xml:space="preserve">Media Instruksional Edukatif, </w:t>
      </w:r>
      <w:r w:rsidRPr="00FE462F">
        <w:rPr>
          <w:rFonts w:ascii="Times New Roman" w:hAnsi="Times New Roman" w:cs="Times New Roman"/>
          <w:lang w:val="id-ID"/>
        </w:rPr>
        <w:t xml:space="preserve"> (Jakarta : Rineka cipta, 1997)</w:t>
      </w:r>
      <w:r>
        <w:rPr>
          <w:rFonts w:ascii="Times New Roman" w:hAnsi="Times New Roman" w:cs="Times New Roman"/>
          <w:lang w:val="id-ID"/>
        </w:rPr>
        <w:t>,</w:t>
      </w:r>
      <w:r w:rsidRPr="00FE462F">
        <w:rPr>
          <w:rFonts w:ascii="Times New Roman" w:hAnsi="Times New Roman" w:cs="Times New Roman"/>
          <w:lang w:val="id-ID"/>
        </w:rPr>
        <w:t xml:space="preserve"> hal</w:t>
      </w:r>
      <w:r>
        <w:rPr>
          <w:rFonts w:ascii="Times New Roman" w:hAnsi="Times New Roman" w:cs="Times New Roman"/>
          <w:lang w:val="id-ID"/>
        </w:rPr>
        <w:t>. 28-29</w:t>
      </w:r>
    </w:p>
  </w:footnote>
  <w:footnote w:id="23">
    <w:p w:rsidR="001104DD" w:rsidRDefault="001104DD" w:rsidP="00364FEC">
      <w:pPr>
        <w:pStyle w:val="FootnoteText"/>
        <w:ind w:firstLine="720"/>
        <w:jc w:val="both"/>
        <w:rPr>
          <w:rFonts w:ascii="Calibri" w:eastAsia="Calibri" w:hAnsi="Calibri" w:cs="Arial"/>
          <w:lang w:val="id-ID"/>
        </w:rPr>
      </w:pPr>
      <w:r>
        <w:rPr>
          <w:rStyle w:val="FootnoteReference"/>
          <w:rFonts w:ascii="Calibri" w:eastAsia="Calibri" w:hAnsi="Calibri" w:cs="Arial"/>
          <w:lang w:val="id-ID"/>
        </w:rPr>
        <w:footnoteRef/>
      </w:r>
      <w:r>
        <w:rPr>
          <w:rFonts w:ascii="Calibri" w:eastAsia="Calibri" w:hAnsi="Calibri" w:cs="Arial"/>
          <w:lang w:val="id-ID"/>
        </w:rPr>
        <w:t xml:space="preserve"> </w:t>
      </w:r>
      <w:r w:rsidRPr="000F58C8">
        <w:rPr>
          <w:rFonts w:ascii="Times New Roman" w:eastAsia="Calibri" w:hAnsi="Times New Roman" w:cs="Times New Roman"/>
          <w:lang w:val="id-ID"/>
        </w:rPr>
        <w:t xml:space="preserve">Oemar Hamalik, </w:t>
      </w:r>
      <w:r w:rsidRPr="000F58C8">
        <w:rPr>
          <w:rFonts w:ascii="Times New Roman" w:eastAsia="Calibri" w:hAnsi="Times New Roman" w:cs="Times New Roman"/>
          <w:i/>
          <w:lang w:val="id-ID"/>
        </w:rPr>
        <w:t>Perencanaan Pengajaran Berdasarkan Pendekatan Sistem</w:t>
      </w:r>
      <w:r w:rsidRPr="000F58C8">
        <w:rPr>
          <w:rFonts w:ascii="Times New Roman" w:eastAsia="Calibri" w:hAnsi="Times New Roman" w:cs="Times New Roman"/>
          <w:lang w:val="id-ID"/>
        </w:rPr>
        <w:t>, (</w:t>
      </w:r>
      <w:r>
        <w:rPr>
          <w:rFonts w:ascii="Times New Roman" w:eastAsia="Calibri" w:hAnsi="Times New Roman" w:cs="Times New Roman"/>
          <w:lang w:val="id-ID"/>
        </w:rPr>
        <w:t>Jakarta : PT. Bumi Akasara, 2010</w:t>
      </w:r>
      <w:r w:rsidRPr="000F58C8">
        <w:rPr>
          <w:rFonts w:ascii="Times New Roman" w:eastAsia="Calibri" w:hAnsi="Times New Roman" w:cs="Times New Roman"/>
          <w:lang w:val="id-ID"/>
        </w:rPr>
        <w:t>), hal. 202-203</w:t>
      </w:r>
    </w:p>
  </w:footnote>
  <w:footnote w:id="24">
    <w:p w:rsidR="001104DD" w:rsidRPr="00045D22" w:rsidRDefault="001104DD" w:rsidP="00364FEC">
      <w:pPr>
        <w:pStyle w:val="FootnoteText"/>
        <w:ind w:firstLine="567"/>
        <w:jc w:val="both"/>
      </w:pPr>
      <w:r>
        <w:rPr>
          <w:rStyle w:val="FootnoteReference"/>
        </w:rPr>
        <w:footnoteRef/>
      </w:r>
      <w:r>
        <w:t xml:space="preserve"> </w:t>
      </w:r>
      <w:r w:rsidRPr="00F92575">
        <w:rPr>
          <w:rFonts w:ascii="Times New Roman" w:eastAsia="Calibri" w:hAnsi="Times New Roman" w:cs="Times New Roman"/>
          <w:lang w:val="id-ID"/>
        </w:rPr>
        <w:t xml:space="preserve">Wina Sanjaya, </w:t>
      </w:r>
      <w:r w:rsidRPr="00F92575">
        <w:rPr>
          <w:rFonts w:ascii="Times New Roman" w:eastAsia="Calibri" w:hAnsi="Times New Roman" w:cs="Times New Roman"/>
          <w:i/>
          <w:lang w:val="id-ID"/>
        </w:rPr>
        <w:t>Perencanaan Dan Desain System Pembelajaran</w:t>
      </w:r>
      <w:r w:rsidRPr="00F92575">
        <w:rPr>
          <w:rFonts w:ascii="Times New Roman" w:eastAsia="Calibri" w:hAnsi="Times New Roman" w:cs="Times New Roman"/>
          <w:lang w:val="id-ID"/>
        </w:rPr>
        <w:t>,</w:t>
      </w:r>
      <w:r w:rsidR="00A11CCC">
        <w:rPr>
          <w:rFonts w:ascii="Times New Roman" w:eastAsia="Calibri" w:hAnsi="Times New Roman" w:cs="Times New Roman"/>
          <w:lang w:val="id-ID"/>
        </w:rPr>
        <w:t>...,hal.</w:t>
      </w:r>
      <w:r>
        <w:rPr>
          <w:rFonts w:ascii="Times New Roman" w:eastAsia="Calibri" w:hAnsi="Times New Roman" w:cs="Times New Roman"/>
          <w:lang w:val="id-ID"/>
        </w:rPr>
        <w:t>224</w:t>
      </w:r>
    </w:p>
  </w:footnote>
  <w:footnote w:id="25">
    <w:p w:rsidR="001104DD" w:rsidRPr="00C17CA0" w:rsidRDefault="001104DD" w:rsidP="00364FEC">
      <w:pPr>
        <w:pStyle w:val="FootnoteText"/>
        <w:ind w:firstLine="567"/>
        <w:jc w:val="both"/>
        <w:rPr>
          <w:lang w:val="id-ID"/>
        </w:rPr>
      </w:pPr>
      <w:r>
        <w:rPr>
          <w:rStyle w:val="FootnoteReference"/>
        </w:rPr>
        <w:footnoteRef/>
      </w:r>
      <w:r>
        <w:t xml:space="preserve"> </w:t>
      </w:r>
      <w:r>
        <w:rPr>
          <w:rFonts w:asciiTheme="majorBidi" w:hAnsiTheme="majorBidi" w:cstheme="majorBidi"/>
        </w:rPr>
        <w:t>Sri Anitah. W</w:t>
      </w:r>
      <w:r w:rsidRPr="00933C99">
        <w:rPr>
          <w:rFonts w:asciiTheme="majorBidi" w:hAnsiTheme="majorBidi" w:cstheme="majorBidi"/>
        </w:rPr>
        <w:t>,</w:t>
      </w:r>
      <w:r w:rsidRPr="00364FEC">
        <w:rPr>
          <w:rFonts w:asciiTheme="majorBidi" w:hAnsiTheme="majorBidi" w:cstheme="majorBidi"/>
          <w:i/>
          <w:iCs/>
        </w:rPr>
        <w:t xml:space="preserve"> et. all</w:t>
      </w:r>
      <w:r>
        <w:rPr>
          <w:rFonts w:asciiTheme="majorBidi" w:hAnsiTheme="majorBidi" w:cstheme="majorBidi"/>
        </w:rPr>
        <w:t>.,</w:t>
      </w:r>
      <w:r w:rsidRPr="00933C99">
        <w:rPr>
          <w:rFonts w:asciiTheme="majorBidi" w:hAnsiTheme="majorBidi" w:cstheme="majorBidi"/>
        </w:rPr>
        <w:t xml:space="preserve"> </w:t>
      </w:r>
      <w:r w:rsidRPr="005B4F76">
        <w:rPr>
          <w:rFonts w:asciiTheme="majorBidi" w:hAnsiTheme="majorBidi" w:cstheme="majorBidi"/>
          <w:i/>
          <w:iCs/>
        </w:rPr>
        <w:t>Strategi Pembelajaran di SD</w:t>
      </w:r>
      <w:r w:rsidRPr="00933C99">
        <w:rPr>
          <w:rFonts w:asciiTheme="majorBidi" w:hAnsiTheme="majorBidi" w:cstheme="majorBidi"/>
        </w:rPr>
        <w:t>, (Jakarta: Universitas Terbuka, 2007),</w:t>
      </w:r>
      <w:r>
        <w:rPr>
          <w:rFonts w:asciiTheme="majorBidi" w:hAnsiTheme="majorBidi" w:cstheme="majorBidi"/>
        </w:rPr>
        <w:t xml:space="preserve"> hal. 6.</w:t>
      </w:r>
      <w:r>
        <w:rPr>
          <w:rFonts w:asciiTheme="majorBidi" w:hAnsiTheme="majorBidi" w:cstheme="majorBidi"/>
          <w:lang w:val="id-ID"/>
        </w:rPr>
        <w:t>17</w:t>
      </w:r>
    </w:p>
  </w:footnote>
  <w:footnote w:id="26">
    <w:p w:rsidR="001104DD" w:rsidRPr="00E779F1" w:rsidRDefault="001104DD" w:rsidP="00364FEC">
      <w:pPr>
        <w:pStyle w:val="FootnoteText"/>
        <w:ind w:firstLine="567"/>
        <w:jc w:val="both"/>
        <w:rPr>
          <w:rFonts w:ascii="Times New Roman" w:hAnsi="Times New Roman" w:cs="Times New Roman"/>
          <w:lang w:val="id-ID"/>
        </w:rPr>
      </w:pPr>
      <w:r w:rsidRPr="00E779F1">
        <w:rPr>
          <w:rStyle w:val="FootnoteReference"/>
          <w:rFonts w:ascii="Times New Roman" w:hAnsi="Times New Roman" w:cs="Times New Roman"/>
        </w:rPr>
        <w:footnoteRef/>
      </w:r>
      <w:r w:rsidRPr="00E779F1">
        <w:rPr>
          <w:rFonts w:ascii="Times New Roman" w:hAnsi="Times New Roman" w:cs="Times New Roman"/>
        </w:rPr>
        <w:t xml:space="preserve"> </w:t>
      </w:r>
      <w:r w:rsidRPr="00E779F1">
        <w:rPr>
          <w:rFonts w:ascii="Times New Roman" w:hAnsi="Times New Roman" w:cs="Times New Roman"/>
          <w:lang w:val="id-ID"/>
        </w:rPr>
        <w:t xml:space="preserve">Yudhi Munadi, </w:t>
      </w:r>
      <w:r w:rsidRPr="00E779F1">
        <w:rPr>
          <w:rFonts w:ascii="Times New Roman" w:hAnsi="Times New Roman" w:cs="Times New Roman"/>
          <w:i/>
          <w:iCs/>
          <w:lang w:val="id-ID"/>
        </w:rPr>
        <w:t>Media Pembelajaran: Sebuah Pendekatan Baru</w:t>
      </w:r>
      <w:r w:rsidRPr="00E779F1">
        <w:rPr>
          <w:rFonts w:ascii="Times New Roman" w:hAnsi="Times New Roman" w:cs="Times New Roman"/>
          <w:lang w:val="id-ID"/>
        </w:rPr>
        <w:t xml:space="preserve"> (Jakarta: Gaung Persada Press, 2010), hal.81</w:t>
      </w:r>
    </w:p>
  </w:footnote>
  <w:footnote w:id="27">
    <w:p w:rsidR="001104DD" w:rsidRPr="002E29F6" w:rsidRDefault="001104DD" w:rsidP="00364FEC">
      <w:pPr>
        <w:pStyle w:val="FootnoteText"/>
        <w:ind w:firstLine="567"/>
        <w:jc w:val="both"/>
        <w:rPr>
          <w:rFonts w:ascii="Times New Roman" w:hAnsi="Times New Roman" w:cs="Times New Roman"/>
          <w:lang w:val="id-ID"/>
        </w:rPr>
      </w:pPr>
      <w:r w:rsidRPr="002E29F6">
        <w:rPr>
          <w:rStyle w:val="FootnoteReference"/>
          <w:rFonts w:ascii="Times New Roman" w:hAnsi="Times New Roman" w:cs="Times New Roman"/>
        </w:rPr>
        <w:footnoteRef/>
      </w:r>
      <w:r w:rsidRPr="002E29F6">
        <w:rPr>
          <w:rFonts w:ascii="Times New Roman" w:hAnsi="Times New Roman" w:cs="Times New Roman"/>
        </w:rPr>
        <w:t xml:space="preserve"> </w:t>
      </w:r>
      <w:r>
        <w:rPr>
          <w:rFonts w:ascii="Times New Roman" w:hAnsi="Times New Roman" w:cs="Times New Roman"/>
          <w:lang w:val="id-ID"/>
        </w:rPr>
        <w:t xml:space="preserve">Moch. Muarifin, </w:t>
      </w:r>
      <w:r w:rsidRPr="00384588">
        <w:rPr>
          <w:rFonts w:ascii="Times New Roman" w:hAnsi="Times New Roman" w:cs="Times New Roman"/>
          <w:i/>
          <w:iCs/>
          <w:lang w:val="id-ID"/>
        </w:rPr>
        <w:t>et. all</w:t>
      </w:r>
      <w:r w:rsidRPr="002E29F6">
        <w:rPr>
          <w:rFonts w:ascii="Times New Roman" w:hAnsi="Times New Roman" w:cs="Times New Roman"/>
          <w:lang w:val="id-ID"/>
        </w:rPr>
        <w:t xml:space="preserve">., </w:t>
      </w:r>
      <w:r w:rsidRPr="002E29F6">
        <w:rPr>
          <w:rFonts w:ascii="Times New Roman" w:hAnsi="Times New Roman" w:cs="Times New Roman"/>
          <w:i/>
          <w:iCs/>
          <w:lang w:val="id-ID"/>
        </w:rPr>
        <w:t>Media Pembelajaran</w:t>
      </w:r>
      <w:r w:rsidR="00364FEC">
        <w:rPr>
          <w:rFonts w:ascii="Times New Roman" w:hAnsi="Times New Roman" w:cs="Times New Roman"/>
          <w:i/>
          <w:iCs/>
          <w:lang w:val="id-ID"/>
        </w:rPr>
        <w:t xml:space="preserve"> </w:t>
      </w:r>
      <w:r w:rsidR="00194177">
        <w:rPr>
          <w:rFonts w:ascii="Times New Roman" w:hAnsi="Times New Roman" w:cs="Times New Roman"/>
          <w:lang w:val="id-ID"/>
        </w:rPr>
        <w:t>(Kediri</w:t>
      </w:r>
      <w:r w:rsidR="00364FEC">
        <w:rPr>
          <w:rFonts w:ascii="Times New Roman" w:hAnsi="Times New Roman" w:cs="Times New Roman"/>
          <w:lang w:val="id-ID"/>
        </w:rPr>
        <w:t>: Tidak Diterbitkan</w:t>
      </w:r>
      <w:r w:rsidR="00194177">
        <w:rPr>
          <w:rFonts w:ascii="Times New Roman" w:hAnsi="Times New Roman" w:cs="Times New Roman"/>
          <w:lang w:val="id-ID"/>
        </w:rPr>
        <w:t xml:space="preserve">, 2005 </w:t>
      </w:r>
      <w:r w:rsidR="00364FEC">
        <w:rPr>
          <w:rFonts w:ascii="Times New Roman" w:hAnsi="Times New Roman" w:cs="Times New Roman"/>
          <w:lang w:val="id-ID"/>
        </w:rPr>
        <w:t>)</w:t>
      </w:r>
      <w:r w:rsidR="00194177">
        <w:rPr>
          <w:rFonts w:ascii="Times New Roman" w:hAnsi="Times New Roman" w:cs="Times New Roman"/>
          <w:i/>
          <w:iCs/>
          <w:lang w:val="id-ID"/>
        </w:rPr>
        <w:t xml:space="preserve">, </w:t>
      </w:r>
      <w:r w:rsidRPr="002E29F6">
        <w:rPr>
          <w:rFonts w:ascii="Times New Roman" w:hAnsi="Times New Roman" w:cs="Times New Roman"/>
          <w:lang w:val="id-ID"/>
        </w:rPr>
        <w:t xml:space="preserve">hal. 38 </w:t>
      </w:r>
    </w:p>
  </w:footnote>
  <w:footnote w:id="28">
    <w:p w:rsidR="001104DD" w:rsidRPr="00683721" w:rsidRDefault="001104DD" w:rsidP="00364FEC">
      <w:pPr>
        <w:pStyle w:val="FootnoteText"/>
        <w:ind w:firstLine="567"/>
        <w:jc w:val="both"/>
        <w:rPr>
          <w:lang w:val="id-ID"/>
        </w:rPr>
      </w:pPr>
      <w:r>
        <w:rPr>
          <w:rStyle w:val="FootnoteReference"/>
        </w:rPr>
        <w:footnoteRef/>
      </w:r>
      <w:r>
        <w:t xml:space="preserve"> </w:t>
      </w:r>
      <w:r w:rsidRPr="00683721">
        <w:rPr>
          <w:rFonts w:ascii="Times New Roman" w:hAnsi="Times New Roman" w:cs="Times New Roman"/>
          <w:lang w:val="id-ID"/>
        </w:rPr>
        <w:t xml:space="preserve">Yudhi Munadi, </w:t>
      </w:r>
      <w:r w:rsidRPr="00683721">
        <w:rPr>
          <w:rFonts w:ascii="Times New Roman" w:hAnsi="Times New Roman" w:cs="Times New Roman"/>
          <w:i/>
          <w:iCs/>
          <w:lang w:val="id-ID"/>
        </w:rPr>
        <w:t xml:space="preserve">Media Pembelajaran; Sebuah Pendekatan Baru </w:t>
      </w:r>
      <w:r w:rsidRPr="00683721">
        <w:rPr>
          <w:rFonts w:ascii="Times New Roman" w:hAnsi="Times New Roman" w:cs="Times New Roman"/>
          <w:lang w:val="id-ID"/>
        </w:rPr>
        <w:t>(Jaka</w:t>
      </w:r>
      <w:r>
        <w:rPr>
          <w:rFonts w:ascii="Times New Roman" w:hAnsi="Times New Roman" w:cs="Times New Roman"/>
          <w:lang w:val="id-ID"/>
        </w:rPr>
        <w:t>rta: Gaung Persada Press, 2010),</w:t>
      </w:r>
      <w:r w:rsidRPr="00683721">
        <w:rPr>
          <w:rFonts w:ascii="Times New Roman" w:hAnsi="Times New Roman" w:cs="Times New Roman"/>
          <w:lang w:val="id-ID"/>
        </w:rPr>
        <w:t>hal.81</w:t>
      </w:r>
    </w:p>
  </w:footnote>
  <w:footnote w:id="29">
    <w:p w:rsidR="001104DD" w:rsidRPr="00EC3D5F" w:rsidRDefault="001104DD" w:rsidP="00364FEC">
      <w:pPr>
        <w:pStyle w:val="FootnoteText"/>
        <w:ind w:firstLine="567"/>
        <w:jc w:val="both"/>
        <w:rPr>
          <w:rFonts w:ascii="Times New Roman" w:hAnsi="Times New Roman" w:cs="Times New Roman"/>
          <w:lang w:val="id-ID"/>
        </w:rPr>
      </w:pPr>
      <w:r w:rsidRPr="002E29F6">
        <w:rPr>
          <w:rStyle w:val="FootnoteReference"/>
          <w:rFonts w:ascii="Times New Roman" w:hAnsi="Times New Roman" w:cs="Times New Roman"/>
        </w:rPr>
        <w:footnoteRef/>
      </w:r>
      <w:r w:rsidRPr="002E29F6">
        <w:rPr>
          <w:rFonts w:ascii="Times New Roman" w:hAnsi="Times New Roman" w:cs="Times New Roman"/>
        </w:rPr>
        <w:t xml:space="preserve"> Sri Anitah. W, </w:t>
      </w:r>
      <w:r w:rsidRPr="00920D0E">
        <w:rPr>
          <w:rFonts w:ascii="Times New Roman" w:hAnsi="Times New Roman" w:cs="Times New Roman"/>
          <w:i/>
          <w:iCs/>
        </w:rPr>
        <w:t>et. all</w:t>
      </w:r>
      <w:r w:rsidRPr="002E29F6">
        <w:rPr>
          <w:rFonts w:ascii="Times New Roman" w:hAnsi="Times New Roman" w:cs="Times New Roman"/>
        </w:rPr>
        <w:t xml:space="preserve">., </w:t>
      </w:r>
      <w:r w:rsidRPr="002E29F6">
        <w:rPr>
          <w:rFonts w:ascii="Times New Roman" w:hAnsi="Times New Roman" w:cs="Times New Roman"/>
          <w:i/>
          <w:iCs/>
        </w:rPr>
        <w:t>Strategi Pembelajaran di SD</w:t>
      </w:r>
      <w:r w:rsidRPr="002E29F6">
        <w:rPr>
          <w:rFonts w:ascii="Times New Roman" w:hAnsi="Times New Roman" w:cs="Times New Roman"/>
        </w:rPr>
        <w:t xml:space="preserve"> </w:t>
      </w:r>
      <w:r w:rsidRPr="002E29F6">
        <w:rPr>
          <w:rFonts w:ascii="Times New Roman" w:hAnsi="Times New Roman" w:cs="Times New Roman"/>
          <w:lang w:val="id-ID"/>
        </w:rPr>
        <w:t>...</w:t>
      </w:r>
      <w:r w:rsidRPr="002E29F6">
        <w:rPr>
          <w:rFonts w:ascii="Times New Roman" w:hAnsi="Times New Roman" w:cs="Times New Roman"/>
        </w:rPr>
        <w:t>, hal. 6.</w:t>
      </w:r>
      <w:r w:rsidRPr="002E29F6">
        <w:rPr>
          <w:rFonts w:ascii="Times New Roman" w:hAnsi="Times New Roman" w:cs="Times New Roman"/>
          <w:lang w:val="id-ID"/>
        </w:rPr>
        <w:t>17</w:t>
      </w:r>
    </w:p>
  </w:footnote>
  <w:footnote w:id="30">
    <w:p w:rsidR="001104DD" w:rsidRPr="002E29F6" w:rsidRDefault="001104DD" w:rsidP="00364FEC">
      <w:pPr>
        <w:pStyle w:val="FootnoteText"/>
        <w:ind w:firstLine="567"/>
        <w:jc w:val="both"/>
        <w:rPr>
          <w:rFonts w:asciiTheme="majorBidi" w:hAnsiTheme="majorBidi" w:cstheme="majorBidi"/>
          <w:lang w:val="id-ID"/>
        </w:rPr>
      </w:pPr>
      <w:r w:rsidRPr="002E29F6">
        <w:rPr>
          <w:rStyle w:val="FootnoteReference"/>
          <w:rFonts w:asciiTheme="majorBidi" w:hAnsiTheme="majorBidi" w:cstheme="majorBidi"/>
        </w:rPr>
        <w:footnoteRef/>
      </w:r>
      <w:r w:rsidRPr="002E29F6">
        <w:rPr>
          <w:rFonts w:asciiTheme="majorBidi" w:hAnsiTheme="majorBidi" w:cstheme="majorBidi"/>
        </w:rPr>
        <w:t xml:space="preserve"> </w:t>
      </w:r>
      <w:r w:rsidRPr="002E29F6">
        <w:rPr>
          <w:rFonts w:asciiTheme="majorBidi" w:hAnsiTheme="majorBidi" w:cstheme="majorBidi"/>
          <w:lang w:val="id-ID"/>
        </w:rPr>
        <w:t xml:space="preserve">Muhammad Zaini, </w:t>
      </w:r>
      <w:r w:rsidRPr="002E29F6">
        <w:rPr>
          <w:rFonts w:asciiTheme="majorBidi" w:hAnsiTheme="majorBidi" w:cstheme="majorBidi"/>
          <w:i/>
          <w:iCs/>
          <w:lang w:val="id-ID"/>
        </w:rPr>
        <w:t xml:space="preserve">Pengembangan Kurikulum: Konsep Implementasi Evaluasi dan Inovasi. </w:t>
      </w:r>
      <w:r w:rsidRPr="002E29F6">
        <w:rPr>
          <w:rFonts w:asciiTheme="majorBidi" w:hAnsiTheme="majorBidi" w:cstheme="majorBidi"/>
          <w:lang w:val="id-ID"/>
        </w:rPr>
        <w:t>(Yogyakarta: Teras, 2009), hal. 95</w:t>
      </w:r>
    </w:p>
  </w:footnote>
  <w:footnote w:id="31">
    <w:p w:rsidR="001104DD" w:rsidRPr="00850A2F" w:rsidRDefault="001104DD" w:rsidP="00364FEC">
      <w:pPr>
        <w:pStyle w:val="FootnoteText"/>
        <w:ind w:firstLine="567"/>
        <w:jc w:val="both"/>
        <w:rPr>
          <w:lang w:val="id-ID"/>
        </w:rPr>
      </w:pPr>
      <w:r>
        <w:rPr>
          <w:rStyle w:val="FootnoteReference"/>
        </w:rPr>
        <w:footnoteRef/>
      </w:r>
      <w:r>
        <w:t xml:space="preserve"> </w:t>
      </w:r>
      <w:r w:rsidRPr="00067AD6">
        <w:rPr>
          <w:rFonts w:ascii="Times New Roman" w:hAnsi="Times New Roman" w:cs="Times New Roman"/>
          <w:lang w:val="id-ID"/>
        </w:rPr>
        <w:t xml:space="preserve">Rayandra Asyhar, </w:t>
      </w:r>
      <w:r w:rsidRPr="00067AD6">
        <w:rPr>
          <w:rFonts w:ascii="Times New Roman" w:hAnsi="Times New Roman" w:cs="Times New Roman"/>
          <w:i/>
          <w:iCs/>
          <w:lang w:val="id-ID"/>
        </w:rPr>
        <w:t>Kreatif Mengembangkan Media Pembelajaran</w:t>
      </w:r>
      <w:r>
        <w:rPr>
          <w:rFonts w:ascii="Times New Roman" w:hAnsi="Times New Roman" w:cs="Times New Roman"/>
          <w:lang w:val="id-ID"/>
        </w:rPr>
        <w:t>..., hal. 56</w:t>
      </w:r>
    </w:p>
  </w:footnote>
  <w:footnote w:id="32">
    <w:p w:rsidR="001104DD" w:rsidRPr="003B7346" w:rsidRDefault="001104DD" w:rsidP="00364FEC">
      <w:pPr>
        <w:pStyle w:val="FootnoteText"/>
        <w:ind w:firstLine="567"/>
        <w:jc w:val="both"/>
      </w:pPr>
      <w:r>
        <w:rPr>
          <w:rStyle w:val="FootnoteReference"/>
        </w:rPr>
        <w:footnoteRef/>
      </w:r>
      <w:r>
        <w:t xml:space="preserve"> </w:t>
      </w:r>
      <w:r w:rsidR="001E3C04">
        <w:rPr>
          <w:rFonts w:ascii="Times New Roman" w:hAnsi="Times New Roman" w:cs="Times New Roman"/>
          <w:i/>
          <w:iCs/>
          <w:lang w:val="id-ID"/>
        </w:rPr>
        <w:t>Ibid</w:t>
      </w:r>
      <w:r w:rsidR="001E3C04">
        <w:rPr>
          <w:rFonts w:ascii="Times New Roman" w:hAnsi="Times New Roman" w:cs="Times New Roman"/>
          <w:lang w:val="id-ID"/>
        </w:rPr>
        <w:t>.</w:t>
      </w:r>
      <w:r>
        <w:rPr>
          <w:rFonts w:ascii="Times New Roman" w:hAnsi="Times New Roman" w:cs="Times New Roman"/>
          <w:lang w:val="id-ID"/>
        </w:rPr>
        <w:t>, hal. 57</w:t>
      </w:r>
    </w:p>
  </w:footnote>
  <w:footnote w:id="33">
    <w:p w:rsidR="001104DD" w:rsidRPr="004173A6" w:rsidRDefault="001104DD" w:rsidP="00364FEC">
      <w:pPr>
        <w:pStyle w:val="FootnoteText"/>
        <w:ind w:firstLine="567"/>
        <w:jc w:val="both"/>
        <w:rPr>
          <w:rFonts w:ascii="Times New Roman" w:hAnsi="Times New Roman" w:cs="Times New Roman"/>
          <w:lang w:val="id-ID"/>
        </w:rPr>
      </w:pPr>
      <w:r w:rsidRPr="004173A6">
        <w:rPr>
          <w:rStyle w:val="FootnoteReference"/>
          <w:rFonts w:ascii="Times New Roman" w:hAnsi="Times New Roman" w:cs="Times New Roman"/>
        </w:rPr>
        <w:footnoteRef/>
      </w:r>
      <w:r w:rsidRPr="004173A6">
        <w:rPr>
          <w:rFonts w:ascii="Times New Roman" w:hAnsi="Times New Roman" w:cs="Times New Roman"/>
        </w:rPr>
        <w:t xml:space="preserve"> </w:t>
      </w:r>
      <w:r w:rsidRPr="004173A6">
        <w:rPr>
          <w:rFonts w:ascii="Times New Roman" w:hAnsi="Times New Roman" w:cs="Times New Roman"/>
          <w:lang w:val="id-ID"/>
        </w:rPr>
        <w:t xml:space="preserve">Daryanto, </w:t>
      </w:r>
      <w:r w:rsidRPr="004173A6">
        <w:rPr>
          <w:rFonts w:ascii="Times New Roman" w:hAnsi="Times New Roman" w:cs="Times New Roman"/>
          <w:i/>
          <w:iCs/>
          <w:lang w:val="id-ID"/>
        </w:rPr>
        <w:t>Media Pembelajaran: Peranannya Sangat Penting Dalam Mencapai Tujuan Pembelajaran,</w:t>
      </w:r>
      <w:r w:rsidRPr="004173A6">
        <w:rPr>
          <w:rFonts w:ascii="Times New Roman" w:hAnsi="Times New Roman" w:cs="Times New Roman"/>
          <w:lang w:val="id-ID"/>
        </w:rPr>
        <w:t xml:space="preserve"> (Yogyakarta: Gava Media, 2010) </w:t>
      </w:r>
      <w:r w:rsidR="00920D0E">
        <w:rPr>
          <w:rFonts w:ascii="Times New Roman" w:hAnsi="Times New Roman" w:cs="Times New Roman"/>
          <w:lang w:val="id-ID"/>
        </w:rPr>
        <w:t>,</w:t>
      </w:r>
      <w:r w:rsidRPr="004173A6">
        <w:rPr>
          <w:rFonts w:ascii="Times New Roman" w:hAnsi="Times New Roman" w:cs="Times New Roman"/>
          <w:lang w:val="id-ID"/>
        </w:rPr>
        <w:t>hal</w:t>
      </w:r>
      <w:r w:rsidR="00920D0E">
        <w:rPr>
          <w:rFonts w:ascii="Times New Roman" w:hAnsi="Times New Roman" w:cs="Times New Roman"/>
          <w:lang w:val="id-ID"/>
        </w:rPr>
        <w:t>.</w:t>
      </w:r>
      <w:r w:rsidRPr="004173A6">
        <w:rPr>
          <w:rFonts w:ascii="Times New Roman" w:hAnsi="Times New Roman" w:cs="Times New Roman"/>
          <w:lang w:val="id-ID"/>
        </w:rPr>
        <w:t xml:space="preserve"> 19</w:t>
      </w:r>
    </w:p>
  </w:footnote>
  <w:footnote w:id="34">
    <w:p w:rsidR="001104DD" w:rsidRPr="00164571" w:rsidRDefault="001104DD" w:rsidP="00364FEC">
      <w:pPr>
        <w:pStyle w:val="FootnoteText"/>
        <w:ind w:firstLine="567"/>
        <w:jc w:val="both"/>
        <w:rPr>
          <w:lang w:val="id-ID"/>
        </w:rPr>
      </w:pPr>
      <w:r>
        <w:rPr>
          <w:rStyle w:val="FootnoteReference"/>
        </w:rPr>
        <w:footnoteRef/>
      </w:r>
      <w:r>
        <w:t xml:space="preserve"> </w:t>
      </w:r>
      <w:r w:rsidRPr="00164571">
        <w:rPr>
          <w:rFonts w:ascii="Times New Roman" w:hAnsi="Times New Roman" w:cs="Times New Roman"/>
          <w:lang w:val="id-ID"/>
        </w:rPr>
        <w:t xml:space="preserve">Sriyantosmansasolo, </w:t>
      </w:r>
      <w:r w:rsidRPr="00164571">
        <w:rPr>
          <w:rFonts w:ascii="Times New Roman" w:hAnsi="Times New Roman" w:cs="Times New Roman"/>
          <w:i/>
          <w:iCs/>
          <w:lang w:val="id-ID"/>
        </w:rPr>
        <w:t>Kartun Sebagai Media Pembelajaran,</w:t>
      </w:r>
      <w:r w:rsidRPr="00164571">
        <w:rPr>
          <w:rFonts w:ascii="Times New Roman" w:hAnsi="Times New Roman" w:cs="Times New Roman"/>
          <w:lang w:val="id-ID"/>
        </w:rPr>
        <w:t xml:space="preserve"> dalam </w:t>
      </w:r>
      <w:hyperlink r:id="rId1" w:history="1">
        <w:r w:rsidRPr="00164571">
          <w:rPr>
            <w:rStyle w:val="Hyperlink"/>
            <w:rFonts w:ascii="Times New Roman" w:hAnsi="Times New Roman" w:cs="Times New Roman"/>
            <w:color w:val="auto"/>
            <w:u w:val="none"/>
            <w:lang w:val="id-ID"/>
          </w:rPr>
          <w:t>http://blogspot</w:t>
        </w:r>
      </w:hyperlink>
      <w:r w:rsidRPr="00164571">
        <w:rPr>
          <w:rFonts w:ascii="Times New Roman" w:hAnsi="Times New Roman" w:cs="Times New Roman"/>
          <w:lang w:val="id-ID"/>
        </w:rPr>
        <w:t>. Com, diakses 04 Maret 2010</w:t>
      </w:r>
    </w:p>
  </w:footnote>
  <w:footnote w:id="35">
    <w:p w:rsidR="001104DD" w:rsidRPr="009934DA" w:rsidRDefault="001104DD" w:rsidP="00364FEC">
      <w:pPr>
        <w:pStyle w:val="FootnoteText"/>
        <w:ind w:firstLine="567"/>
        <w:jc w:val="both"/>
        <w:rPr>
          <w:rFonts w:ascii="Times New Roman" w:hAnsi="Times New Roman" w:cs="Times New Roman"/>
          <w:lang w:val="id-ID"/>
        </w:rPr>
      </w:pPr>
      <w:r>
        <w:rPr>
          <w:rStyle w:val="FootnoteReference"/>
        </w:rPr>
        <w:footnoteRef/>
      </w:r>
      <w:r>
        <w:t xml:space="preserve"> </w:t>
      </w:r>
      <w:r w:rsidRPr="009934DA">
        <w:rPr>
          <w:rFonts w:ascii="Times New Roman" w:hAnsi="Times New Roman" w:cs="Times New Roman"/>
          <w:lang w:val="id-ID"/>
        </w:rPr>
        <w:t xml:space="preserve">Daryanto, </w:t>
      </w:r>
      <w:r w:rsidRPr="009934DA">
        <w:rPr>
          <w:rFonts w:ascii="Times New Roman" w:hAnsi="Times New Roman" w:cs="Times New Roman"/>
          <w:i/>
          <w:iCs/>
          <w:lang w:val="id-ID"/>
        </w:rPr>
        <w:t>Media Pembelajaran</w:t>
      </w:r>
      <w:r w:rsidR="00A11CCC">
        <w:rPr>
          <w:rFonts w:ascii="Times New Roman" w:hAnsi="Times New Roman" w:cs="Times New Roman"/>
          <w:i/>
          <w:iCs/>
          <w:lang w:val="id-ID"/>
        </w:rPr>
        <w:t>.</w:t>
      </w:r>
      <w:r>
        <w:rPr>
          <w:rFonts w:ascii="Times New Roman" w:hAnsi="Times New Roman" w:cs="Times New Roman"/>
          <w:i/>
          <w:iCs/>
          <w:lang w:val="id-ID"/>
        </w:rPr>
        <w:t>..</w:t>
      </w:r>
      <w:r w:rsidR="00A11CCC">
        <w:rPr>
          <w:rFonts w:ascii="Times New Roman" w:hAnsi="Times New Roman" w:cs="Times New Roman"/>
          <w:i/>
          <w:iCs/>
          <w:lang w:val="id-ID"/>
        </w:rPr>
        <w:t>,</w:t>
      </w:r>
      <w:r w:rsidR="00920D0E">
        <w:rPr>
          <w:rFonts w:ascii="Times New Roman" w:hAnsi="Times New Roman" w:cs="Times New Roman"/>
          <w:lang w:val="id-ID"/>
        </w:rPr>
        <w:t xml:space="preserve"> hal. </w:t>
      </w:r>
      <w:r w:rsidRPr="009934DA">
        <w:rPr>
          <w:rFonts w:ascii="Times New Roman" w:hAnsi="Times New Roman" w:cs="Times New Roman"/>
          <w:lang w:val="id-ID"/>
        </w:rPr>
        <w:t>20</w:t>
      </w:r>
    </w:p>
  </w:footnote>
  <w:footnote w:id="36">
    <w:p w:rsidR="001104DD" w:rsidRPr="009934DA" w:rsidRDefault="001104DD" w:rsidP="00364FEC">
      <w:pPr>
        <w:pStyle w:val="FootnoteText"/>
        <w:ind w:firstLine="567"/>
        <w:jc w:val="both"/>
        <w:rPr>
          <w:rFonts w:ascii="Times New Roman" w:hAnsi="Times New Roman" w:cs="Times New Roman"/>
          <w:lang w:val="id-ID"/>
        </w:rPr>
      </w:pPr>
      <w:r w:rsidRPr="009934DA">
        <w:rPr>
          <w:rStyle w:val="FootnoteReference"/>
          <w:rFonts w:ascii="Times New Roman" w:hAnsi="Times New Roman" w:cs="Times New Roman"/>
        </w:rPr>
        <w:footnoteRef/>
      </w:r>
      <w:r w:rsidRPr="009934DA">
        <w:rPr>
          <w:rFonts w:ascii="Times New Roman" w:hAnsi="Times New Roman" w:cs="Times New Roman"/>
        </w:rPr>
        <w:t xml:space="preserve"> </w:t>
      </w:r>
      <w:r w:rsidRPr="009934DA">
        <w:rPr>
          <w:rFonts w:ascii="Times New Roman" w:hAnsi="Times New Roman" w:cs="Times New Roman"/>
          <w:lang w:val="id-ID"/>
        </w:rPr>
        <w:t xml:space="preserve">Rayandra Asyhar, </w:t>
      </w:r>
      <w:r w:rsidRPr="009934DA">
        <w:rPr>
          <w:rFonts w:ascii="Times New Roman" w:hAnsi="Times New Roman" w:cs="Times New Roman"/>
          <w:i/>
          <w:iCs/>
          <w:lang w:val="id-ID"/>
        </w:rPr>
        <w:t>Kreatif Mengembangkan Media Pembelajaran</w:t>
      </w:r>
      <w:r w:rsidRPr="009934DA">
        <w:rPr>
          <w:rFonts w:ascii="Times New Roman" w:hAnsi="Times New Roman" w:cs="Times New Roman"/>
          <w:lang w:val="id-ID"/>
        </w:rPr>
        <w:t>...</w:t>
      </w:r>
      <w:r w:rsidR="00A11CCC">
        <w:rPr>
          <w:rFonts w:ascii="Times New Roman" w:hAnsi="Times New Roman" w:cs="Times New Roman"/>
          <w:lang w:val="id-ID"/>
        </w:rPr>
        <w:t>,</w:t>
      </w:r>
      <w:r w:rsidRPr="009934DA">
        <w:rPr>
          <w:rFonts w:ascii="Times New Roman" w:hAnsi="Times New Roman" w:cs="Times New Roman"/>
          <w:lang w:val="id-ID"/>
        </w:rPr>
        <w:t>hal.58</w:t>
      </w:r>
    </w:p>
  </w:footnote>
  <w:footnote w:id="37">
    <w:p w:rsidR="001104DD" w:rsidRPr="003E6D3E" w:rsidRDefault="001104DD" w:rsidP="00364FEC">
      <w:pPr>
        <w:pStyle w:val="FootnoteText"/>
        <w:ind w:firstLine="567"/>
        <w:jc w:val="both"/>
        <w:rPr>
          <w:lang w:val="id-ID"/>
        </w:rPr>
      </w:pPr>
      <w:r>
        <w:rPr>
          <w:rStyle w:val="FootnoteReference"/>
        </w:rPr>
        <w:footnoteRef/>
      </w:r>
      <w:r>
        <w:t xml:space="preserve"> </w:t>
      </w:r>
      <w:r w:rsidRPr="00676792">
        <w:rPr>
          <w:rFonts w:ascii="Times New Roman" w:hAnsi="Times New Roman" w:cs="Times New Roman"/>
        </w:rPr>
        <w:t xml:space="preserve">Asnawir dan M. Basyarudin Usman, </w:t>
      </w:r>
      <w:r w:rsidRPr="00676792">
        <w:rPr>
          <w:rFonts w:ascii="Times New Roman" w:hAnsi="Times New Roman" w:cs="Times New Roman"/>
          <w:i/>
          <w:iCs/>
        </w:rPr>
        <w:t>Media Pembelajaran</w:t>
      </w:r>
      <w:r>
        <w:rPr>
          <w:rFonts w:ascii="Times New Roman" w:hAnsi="Times New Roman" w:cs="Times New Roman"/>
        </w:rPr>
        <w:t>.</w:t>
      </w:r>
      <w:r w:rsidR="00A11CCC">
        <w:rPr>
          <w:rFonts w:ascii="Times New Roman" w:hAnsi="Times New Roman" w:cs="Times New Roman"/>
          <w:lang w:val="id-ID"/>
        </w:rPr>
        <w:t>...,</w:t>
      </w:r>
      <w:r>
        <w:rPr>
          <w:rFonts w:ascii="Times New Roman" w:hAnsi="Times New Roman" w:cs="Times New Roman"/>
          <w:lang w:val="id-ID"/>
        </w:rPr>
        <w:t>hal. 47</w:t>
      </w:r>
    </w:p>
  </w:footnote>
  <w:footnote w:id="38">
    <w:p w:rsidR="001104DD" w:rsidRPr="005F618F" w:rsidRDefault="001104DD" w:rsidP="00364FEC">
      <w:pPr>
        <w:pStyle w:val="FootnoteText"/>
        <w:ind w:firstLine="567"/>
        <w:jc w:val="both"/>
        <w:rPr>
          <w:lang w:val="id-ID"/>
        </w:rPr>
      </w:pPr>
      <w:r>
        <w:rPr>
          <w:rStyle w:val="FootnoteReference"/>
        </w:rPr>
        <w:footnoteRef/>
      </w:r>
      <w:r w:rsidRPr="002E29F6">
        <w:rPr>
          <w:rFonts w:ascii="Times New Roman" w:hAnsi="Times New Roman" w:cs="Times New Roman"/>
        </w:rPr>
        <w:t xml:space="preserve">Sri Anitah. W, </w:t>
      </w:r>
      <w:r w:rsidRPr="00364FEC">
        <w:rPr>
          <w:rFonts w:ascii="Times New Roman" w:hAnsi="Times New Roman" w:cs="Times New Roman"/>
          <w:i/>
          <w:iCs/>
        </w:rPr>
        <w:t>et. all</w:t>
      </w:r>
      <w:r w:rsidRPr="002E29F6">
        <w:rPr>
          <w:rFonts w:ascii="Times New Roman" w:hAnsi="Times New Roman" w:cs="Times New Roman"/>
        </w:rPr>
        <w:t xml:space="preserve">., </w:t>
      </w:r>
      <w:r w:rsidRPr="002E29F6">
        <w:rPr>
          <w:rFonts w:ascii="Times New Roman" w:hAnsi="Times New Roman" w:cs="Times New Roman"/>
          <w:i/>
          <w:iCs/>
        </w:rPr>
        <w:t>Strategi Pembelajaran di SD</w:t>
      </w:r>
      <w:r w:rsidRPr="002E29F6">
        <w:rPr>
          <w:rFonts w:ascii="Times New Roman" w:hAnsi="Times New Roman" w:cs="Times New Roman"/>
        </w:rPr>
        <w:t xml:space="preserve"> </w:t>
      </w:r>
      <w:r w:rsidRPr="002E29F6">
        <w:rPr>
          <w:rFonts w:ascii="Times New Roman" w:hAnsi="Times New Roman" w:cs="Times New Roman"/>
          <w:lang w:val="id-ID"/>
        </w:rPr>
        <w:t>...</w:t>
      </w:r>
      <w:r w:rsidRPr="002E29F6">
        <w:rPr>
          <w:rFonts w:ascii="Times New Roman" w:hAnsi="Times New Roman" w:cs="Times New Roman"/>
        </w:rPr>
        <w:t>, hal. 6.</w:t>
      </w:r>
      <w:r>
        <w:rPr>
          <w:rFonts w:ascii="Times New Roman" w:hAnsi="Times New Roman" w:cs="Times New Roman"/>
          <w:lang w:val="id-ID"/>
        </w:rPr>
        <w:t>27</w:t>
      </w:r>
      <w:r>
        <w:t xml:space="preserve"> </w:t>
      </w:r>
    </w:p>
  </w:footnote>
  <w:footnote w:id="39">
    <w:p w:rsidR="001104DD" w:rsidRPr="00322A37" w:rsidRDefault="001104DD" w:rsidP="00364FEC">
      <w:pPr>
        <w:pStyle w:val="FootnoteText"/>
        <w:ind w:firstLine="567"/>
        <w:jc w:val="both"/>
      </w:pPr>
      <w:r>
        <w:rPr>
          <w:rStyle w:val="FootnoteReference"/>
        </w:rPr>
        <w:footnoteRef/>
      </w:r>
      <w:r>
        <w:t xml:space="preserve"> </w:t>
      </w:r>
      <w:r w:rsidR="00364FEC" w:rsidRPr="002E29F6">
        <w:rPr>
          <w:rFonts w:ascii="Times New Roman" w:hAnsi="Times New Roman" w:cs="Times New Roman"/>
        </w:rPr>
        <w:t xml:space="preserve">Sri Anitah. W, </w:t>
      </w:r>
      <w:r w:rsidR="00364FEC" w:rsidRPr="00364FEC">
        <w:rPr>
          <w:rFonts w:ascii="Times New Roman" w:hAnsi="Times New Roman" w:cs="Times New Roman"/>
          <w:i/>
          <w:iCs/>
        </w:rPr>
        <w:t>et. all</w:t>
      </w:r>
      <w:r w:rsidR="00364FEC" w:rsidRPr="002E29F6">
        <w:rPr>
          <w:rFonts w:ascii="Times New Roman" w:hAnsi="Times New Roman" w:cs="Times New Roman"/>
        </w:rPr>
        <w:t xml:space="preserve">., </w:t>
      </w:r>
      <w:r w:rsidR="00364FEC" w:rsidRPr="002E29F6">
        <w:rPr>
          <w:rFonts w:ascii="Times New Roman" w:hAnsi="Times New Roman" w:cs="Times New Roman"/>
          <w:i/>
          <w:iCs/>
        </w:rPr>
        <w:t>Strategi Pembelajaran di SD</w:t>
      </w:r>
      <w:r w:rsidR="00364FEC" w:rsidRPr="002E29F6">
        <w:rPr>
          <w:rFonts w:ascii="Times New Roman" w:hAnsi="Times New Roman" w:cs="Times New Roman"/>
        </w:rPr>
        <w:t xml:space="preserve"> </w:t>
      </w:r>
      <w:r w:rsidR="00364FEC" w:rsidRPr="002E29F6">
        <w:rPr>
          <w:rFonts w:ascii="Times New Roman" w:hAnsi="Times New Roman" w:cs="Times New Roman"/>
          <w:lang w:val="id-ID"/>
        </w:rPr>
        <w:t>...</w:t>
      </w:r>
      <w:r w:rsidR="00364FEC" w:rsidRPr="002E29F6">
        <w:rPr>
          <w:rFonts w:ascii="Times New Roman" w:hAnsi="Times New Roman" w:cs="Times New Roman"/>
        </w:rPr>
        <w:t>, hal.</w:t>
      </w:r>
      <w:r w:rsidRPr="002E29F6">
        <w:rPr>
          <w:rFonts w:ascii="Times New Roman" w:hAnsi="Times New Roman" w:cs="Times New Roman"/>
        </w:rPr>
        <w:t xml:space="preserve"> 6.</w:t>
      </w:r>
      <w:r>
        <w:rPr>
          <w:rFonts w:ascii="Times New Roman" w:hAnsi="Times New Roman" w:cs="Times New Roman"/>
          <w:lang w:val="id-ID"/>
        </w:rPr>
        <w:t>27</w:t>
      </w:r>
    </w:p>
  </w:footnote>
  <w:footnote w:id="40">
    <w:p w:rsidR="001104DD" w:rsidRPr="00EC3D5F" w:rsidRDefault="001104DD" w:rsidP="00364FEC">
      <w:pPr>
        <w:pStyle w:val="FootnoteText"/>
        <w:ind w:firstLine="567"/>
        <w:jc w:val="both"/>
      </w:pPr>
      <w:r>
        <w:rPr>
          <w:rStyle w:val="FootnoteReference"/>
        </w:rPr>
        <w:footnoteRef/>
      </w:r>
      <w:r>
        <w:t xml:space="preserve"> </w:t>
      </w:r>
      <w:r w:rsidRPr="009934DA">
        <w:rPr>
          <w:rFonts w:ascii="Times New Roman" w:hAnsi="Times New Roman" w:cs="Times New Roman"/>
          <w:lang w:val="id-ID"/>
        </w:rPr>
        <w:t xml:space="preserve">Rayandra Asyhar, </w:t>
      </w:r>
      <w:r w:rsidRPr="009934DA">
        <w:rPr>
          <w:rFonts w:ascii="Times New Roman" w:hAnsi="Times New Roman" w:cs="Times New Roman"/>
          <w:i/>
          <w:iCs/>
          <w:lang w:val="id-ID"/>
        </w:rPr>
        <w:t>Kreatif Mengembangkan Media Pembelajaran</w:t>
      </w:r>
      <w:r w:rsidRPr="009934DA">
        <w:rPr>
          <w:rFonts w:ascii="Times New Roman" w:hAnsi="Times New Roman" w:cs="Times New Roman"/>
          <w:lang w:val="id-ID"/>
        </w:rPr>
        <w:t>,....</w:t>
      </w:r>
      <w:r w:rsidR="00A11CCC">
        <w:rPr>
          <w:rFonts w:ascii="Times New Roman" w:hAnsi="Times New Roman" w:cs="Times New Roman"/>
          <w:lang w:val="id-ID"/>
        </w:rPr>
        <w:t>,</w:t>
      </w:r>
      <w:r w:rsidRPr="009934DA">
        <w:rPr>
          <w:rFonts w:ascii="Times New Roman" w:hAnsi="Times New Roman" w:cs="Times New Roman"/>
          <w:lang w:val="id-ID"/>
        </w:rPr>
        <w:t>hal.</w:t>
      </w:r>
      <w:r>
        <w:rPr>
          <w:rFonts w:ascii="Times New Roman" w:hAnsi="Times New Roman" w:cs="Times New Roman"/>
          <w:lang w:val="id-ID"/>
        </w:rPr>
        <w:t>59</w:t>
      </w:r>
    </w:p>
  </w:footnote>
  <w:footnote w:id="41">
    <w:p w:rsidR="001104DD" w:rsidRPr="009D3092" w:rsidRDefault="001104DD" w:rsidP="00364FEC">
      <w:pPr>
        <w:pStyle w:val="FootnoteText"/>
        <w:ind w:firstLine="567"/>
        <w:jc w:val="both"/>
      </w:pPr>
      <w:r>
        <w:rPr>
          <w:rStyle w:val="FootnoteReference"/>
        </w:rPr>
        <w:footnoteRef/>
      </w:r>
      <w:r>
        <w:t xml:space="preserve"> </w:t>
      </w:r>
      <w:r w:rsidRPr="00164571">
        <w:rPr>
          <w:rFonts w:ascii="Times New Roman" w:hAnsi="Times New Roman" w:cs="Times New Roman"/>
          <w:lang w:val="id-ID"/>
        </w:rPr>
        <w:t xml:space="preserve">Sriyantosmansasolo, </w:t>
      </w:r>
      <w:r w:rsidRPr="00164571">
        <w:rPr>
          <w:rFonts w:ascii="Times New Roman" w:hAnsi="Times New Roman" w:cs="Times New Roman"/>
          <w:i/>
          <w:iCs/>
          <w:lang w:val="id-ID"/>
        </w:rPr>
        <w:t>Kartun Sebagai Media Pembelajaran,</w:t>
      </w:r>
      <w:r w:rsidRPr="00164571">
        <w:rPr>
          <w:rFonts w:ascii="Times New Roman" w:hAnsi="Times New Roman" w:cs="Times New Roman"/>
          <w:lang w:val="id-ID"/>
        </w:rPr>
        <w:t xml:space="preserve"> dalam </w:t>
      </w:r>
      <w:hyperlink r:id="rId2" w:history="1">
        <w:r w:rsidRPr="00164571">
          <w:rPr>
            <w:rStyle w:val="Hyperlink"/>
            <w:rFonts w:ascii="Times New Roman" w:hAnsi="Times New Roman" w:cs="Times New Roman"/>
            <w:color w:val="auto"/>
            <w:u w:val="none"/>
            <w:lang w:val="id-ID"/>
          </w:rPr>
          <w:t>http://blogspot</w:t>
        </w:r>
      </w:hyperlink>
      <w:r w:rsidRPr="00164571">
        <w:rPr>
          <w:rFonts w:ascii="Times New Roman" w:hAnsi="Times New Roman" w:cs="Times New Roman"/>
          <w:lang w:val="id-ID"/>
        </w:rPr>
        <w:t>. Com, diakses 04 Maret 2010</w:t>
      </w:r>
    </w:p>
  </w:footnote>
  <w:footnote w:id="42">
    <w:p w:rsidR="001104DD" w:rsidRPr="00E3026C" w:rsidRDefault="001104DD" w:rsidP="00364FEC">
      <w:pPr>
        <w:pStyle w:val="FootnoteText"/>
        <w:ind w:firstLine="567"/>
        <w:jc w:val="both"/>
        <w:rPr>
          <w:rFonts w:ascii="Times New Roman" w:hAnsi="Times New Roman" w:cs="Times New Roman"/>
          <w:lang w:val="id-ID"/>
        </w:rPr>
      </w:pPr>
      <w:r w:rsidRPr="00E3026C">
        <w:rPr>
          <w:rStyle w:val="FootnoteReference"/>
          <w:rFonts w:ascii="Times New Roman" w:hAnsi="Times New Roman" w:cs="Times New Roman"/>
        </w:rPr>
        <w:footnoteRef/>
      </w:r>
      <w:r w:rsidRPr="00E3026C">
        <w:rPr>
          <w:rFonts w:ascii="Times New Roman" w:hAnsi="Times New Roman" w:cs="Times New Roman"/>
        </w:rPr>
        <w:t xml:space="preserve"> </w:t>
      </w:r>
      <w:r w:rsidRPr="00E3026C">
        <w:rPr>
          <w:rFonts w:ascii="Times New Roman" w:hAnsi="Times New Roman" w:cs="Times New Roman"/>
          <w:lang w:val="id-ID"/>
        </w:rPr>
        <w:t xml:space="preserve">Nana Sudjana, </w:t>
      </w:r>
      <w:r w:rsidRPr="00E3026C">
        <w:rPr>
          <w:rFonts w:ascii="Times New Roman" w:hAnsi="Times New Roman" w:cs="Times New Roman"/>
          <w:i/>
          <w:iCs/>
          <w:lang w:val="id-ID"/>
        </w:rPr>
        <w:t>Penilaian Hasil Proses Belajar Mengajar</w:t>
      </w:r>
      <w:r w:rsidRPr="00E3026C">
        <w:rPr>
          <w:rFonts w:ascii="Times New Roman" w:hAnsi="Times New Roman" w:cs="Times New Roman"/>
          <w:lang w:val="id-ID"/>
        </w:rPr>
        <w:t xml:space="preserve">, (Bandung: PT </w:t>
      </w:r>
      <w:r w:rsidR="00A11CCC">
        <w:rPr>
          <w:rFonts w:ascii="Times New Roman" w:hAnsi="Times New Roman" w:cs="Times New Roman"/>
          <w:lang w:val="id-ID"/>
        </w:rPr>
        <w:t>Remaja Rosdakarya, 2011),</w:t>
      </w:r>
      <w:r w:rsidRPr="00E3026C">
        <w:rPr>
          <w:rFonts w:ascii="Times New Roman" w:hAnsi="Times New Roman" w:cs="Times New Roman"/>
          <w:lang w:val="id-ID"/>
        </w:rPr>
        <w:t xml:space="preserve"> Hal. 2</w:t>
      </w:r>
    </w:p>
  </w:footnote>
  <w:footnote w:id="43">
    <w:p w:rsidR="001104DD" w:rsidRPr="00D77A7A" w:rsidRDefault="001104DD" w:rsidP="00364FEC">
      <w:pPr>
        <w:pStyle w:val="FootnoteText"/>
        <w:ind w:firstLine="567"/>
        <w:jc w:val="both"/>
      </w:pPr>
      <w:r>
        <w:rPr>
          <w:rStyle w:val="FootnoteReference"/>
        </w:rPr>
        <w:footnoteRef/>
      </w:r>
      <w:r>
        <w:t xml:space="preserve"> </w:t>
      </w:r>
      <w:r w:rsidRPr="00E3026C">
        <w:rPr>
          <w:rFonts w:ascii="Times New Roman" w:hAnsi="Times New Roman" w:cs="Times New Roman"/>
          <w:lang w:val="id-ID"/>
        </w:rPr>
        <w:t xml:space="preserve">Nana Sudjana, </w:t>
      </w:r>
      <w:r w:rsidRPr="00E3026C">
        <w:rPr>
          <w:rFonts w:ascii="Times New Roman" w:hAnsi="Times New Roman" w:cs="Times New Roman"/>
          <w:i/>
          <w:iCs/>
          <w:lang w:val="id-ID"/>
        </w:rPr>
        <w:t>Penilaian Hasil Proses Belajar Mengajar</w:t>
      </w:r>
      <w:r w:rsidRPr="00E3026C">
        <w:rPr>
          <w:rFonts w:ascii="Times New Roman" w:hAnsi="Times New Roman" w:cs="Times New Roman"/>
          <w:lang w:val="id-ID"/>
        </w:rPr>
        <w:t>, (Bandun</w:t>
      </w:r>
      <w:r w:rsidR="00A11CCC">
        <w:rPr>
          <w:rFonts w:ascii="Times New Roman" w:hAnsi="Times New Roman" w:cs="Times New Roman"/>
          <w:lang w:val="id-ID"/>
        </w:rPr>
        <w:t xml:space="preserve">g: PT Remaja Rosdakarya, 2011), </w:t>
      </w:r>
      <w:r w:rsidRPr="00E3026C">
        <w:rPr>
          <w:rFonts w:ascii="Times New Roman" w:hAnsi="Times New Roman" w:cs="Times New Roman"/>
          <w:lang w:val="id-ID"/>
        </w:rPr>
        <w:t>Hal.</w:t>
      </w:r>
      <w:r>
        <w:rPr>
          <w:rFonts w:ascii="Times New Roman" w:hAnsi="Times New Roman" w:cs="Times New Roman"/>
          <w:lang w:val="id-ID"/>
        </w:rPr>
        <w:t>3</w:t>
      </w:r>
    </w:p>
  </w:footnote>
  <w:footnote w:id="44">
    <w:p w:rsidR="001104DD" w:rsidRPr="009934DA" w:rsidRDefault="001104DD" w:rsidP="00364FEC">
      <w:pPr>
        <w:pStyle w:val="FootnoteText"/>
        <w:ind w:firstLine="567"/>
        <w:jc w:val="both"/>
        <w:rPr>
          <w:rFonts w:ascii="Times New Roman" w:hAnsi="Times New Roman" w:cs="Times New Roman"/>
          <w:lang w:val="id-ID"/>
        </w:rPr>
      </w:pPr>
      <w:r w:rsidRPr="009934DA">
        <w:rPr>
          <w:rStyle w:val="FootnoteReference"/>
          <w:rFonts w:ascii="Times New Roman" w:hAnsi="Times New Roman" w:cs="Times New Roman"/>
        </w:rPr>
        <w:footnoteRef/>
      </w:r>
      <w:r w:rsidRPr="009934DA">
        <w:rPr>
          <w:rFonts w:ascii="Times New Roman" w:hAnsi="Times New Roman" w:cs="Times New Roman"/>
        </w:rPr>
        <w:t xml:space="preserve"> </w:t>
      </w:r>
      <w:r w:rsidRPr="009934DA">
        <w:rPr>
          <w:rFonts w:ascii="Times New Roman" w:hAnsi="Times New Roman" w:cs="Times New Roman"/>
          <w:lang w:val="id-ID"/>
        </w:rPr>
        <w:t xml:space="preserve">Nashar, </w:t>
      </w:r>
      <w:r w:rsidRPr="009934DA">
        <w:rPr>
          <w:rFonts w:ascii="Times New Roman" w:hAnsi="Times New Roman" w:cs="Times New Roman"/>
          <w:i/>
          <w:iCs/>
          <w:lang w:val="id-ID"/>
        </w:rPr>
        <w:t>Peranan Motivasi dan Kemampuan Awal; dalam Kegiatan Pembelajaran</w:t>
      </w:r>
      <w:r w:rsidRPr="009934DA">
        <w:rPr>
          <w:rFonts w:ascii="Times New Roman" w:hAnsi="Times New Roman" w:cs="Times New Roman"/>
          <w:lang w:val="id-ID"/>
        </w:rPr>
        <w:t xml:space="preserve"> (Jakarta: Delia Press, 2004), hal.77</w:t>
      </w:r>
    </w:p>
  </w:footnote>
  <w:footnote w:id="45">
    <w:p w:rsidR="001104DD" w:rsidRPr="005C6269" w:rsidRDefault="001104DD" w:rsidP="00364FEC">
      <w:pPr>
        <w:pStyle w:val="FootnoteText"/>
        <w:ind w:firstLine="567"/>
        <w:jc w:val="both"/>
        <w:rPr>
          <w:iCs/>
        </w:rPr>
      </w:pPr>
      <w:r>
        <w:rPr>
          <w:rStyle w:val="FootnoteReference"/>
        </w:rPr>
        <w:footnoteRef/>
      </w:r>
      <w:r w:rsidRPr="0090168F">
        <w:rPr>
          <w:rFonts w:ascii="Times New Roman" w:hAnsi="Times New Roman" w:cs="Times New Roman"/>
          <w:lang w:val="id-ID"/>
        </w:rPr>
        <w:t xml:space="preserve">Purwanto, </w:t>
      </w:r>
      <w:r w:rsidRPr="001E6BBF">
        <w:rPr>
          <w:rFonts w:ascii="Times New Roman" w:hAnsi="Times New Roman" w:cs="Times New Roman"/>
          <w:lang w:val="id-ID"/>
        </w:rPr>
        <w:t>Evaluasi</w:t>
      </w:r>
      <w:r>
        <w:rPr>
          <w:rFonts w:ascii="Times New Roman" w:hAnsi="Times New Roman" w:cs="Times New Roman"/>
          <w:i/>
          <w:lang w:val="id-ID"/>
        </w:rPr>
        <w:t xml:space="preserve"> Hasil Belajar</w:t>
      </w:r>
      <w:r>
        <w:rPr>
          <w:rFonts w:ascii="Times New Roman" w:hAnsi="Times New Roman" w:cs="Times New Roman"/>
          <w:iCs/>
          <w:lang w:val="id-ID"/>
        </w:rPr>
        <w:t xml:space="preserve"> (Yogyakarta: Pustaka Pelajar, 2009), hal. 45</w:t>
      </w:r>
    </w:p>
  </w:footnote>
  <w:footnote w:id="46">
    <w:p w:rsidR="001104DD" w:rsidRPr="00720D65" w:rsidRDefault="001104DD" w:rsidP="00364FEC">
      <w:pPr>
        <w:pStyle w:val="FootnoteText"/>
        <w:ind w:firstLine="567"/>
        <w:jc w:val="both"/>
        <w:rPr>
          <w:rFonts w:ascii="Times New Roman" w:hAnsi="Times New Roman" w:cs="Times New Roman"/>
          <w:lang w:val="id-ID"/>
        </w:rPr>
      </w:pPr>
      <w:r w:rsidRPr="00720D65">
        <w:rPr>
          <w:rStyle w:val="FootnoteReference"/>
          <w:rFonts w:ascii="Times New Roman" w:hAnsi="Times New Roman" w:cs="Times New Roman"/>
        </w:rPr>
        <w:footnoteRef/>
      </w:r>
      <w:r w:rsidRPr="00720D65">
        <w:rPr>
          <w:rFonts w:ascii="Times New Roman" w:hAnsi="Times New Roman" w:cs="Times New Roman"/>
        </w:rPr>
        <w:t xml:space="preserve"> </w:t>
      </w:r>
      <w:r w:rsidRPr="00720D65">
        <w:rPr>
          <w:rFonts w:ascii="Times New Roman" w:hAnsi="Times New Roman" w:cs="Times New Roman"/>
          <w:lang w:val="id-ID"/>
        </w:rPr>
        <w:t xml:space="preserve">Nashar, </w:t>
      </w:r>
      <w:r w:rsidRPr="00720D65">
        <w:rPr>
          <w:rFonts w:ascii="Times New Roman" w:hAnsi="Times New Roman" w:cs="Times New Roman"/>
          <w:i/>
          <w:iCs/>
          <w:lang w:val="id-ID"/>
        </w:rPr>
        <w:t>Peranan Motivasi dan Kemampuan Awal; dalam Kegiatan Pembelajaran</w:t>
      </w:r>
      <w:r w:rsidR="00364FEC">
        <w:rPr>
          <w:rFonts w:ascii="Times New Roman" w:hAnsi="Times New Roman" w:cs="Times New Roman"/>
          <w:i/>
          <w:iCs/>
          <w:lang w:val="id-ID"/>
        </w:rPr>
        <w:t>,</w:t>
      </w:r>
      <w:r w:rsidRPr="00720D65">
        <w:rPr>
          <w:rFonts w:ascii="Times New Roman" w:hAnsi="Times New Roman" w:cs="Times New Roman"/>
          <w:lang w:val="id-ID"/>
        </w:rPr>
        <w:t xml:space="preserve"> (Jakarta: Delia Press, 2004), hal .80</w:t>
      </w:r>
    </w:p>
  </w:footnote>
  <w:footnote w:id="47">
    <w:p w:rsidR="001104DD" w:rsidRPr="005E451D" w:rsidRDefault="001104DD" w:rsidP="00364FEC">
      <w:pPr>
        <w:pStyle w:val="FootnoteText"/>
        <w:ind w:firstLine="567"/>
        <w:jc w:val="both"/>
        <w:rPr>
          <w:rFonts w:ascii="Times New Roman" w:hAnsi="Times New Roman" w:cs="Times New Roman"/>
          <w:lang w:val="id-ID"/>
        </w:rPr>
      </w:pPr>
      <w:r w:rsidRPr="005E451D">
        <w:rPr>
          <w:rStyle w:val="FootnoteReference"/>
          <w:rFonts w:ascii="Times New Roman" w:hAnsi="Times New Roman" w:cs="Times New Roman"/>
        </w:rPr>
        <w:footnoteRef/>
      </w:r>
      <w:r w:rsidRPr="005E451D">
        <w:rPr>
          <w:rFonts w:ascii="Times New Roman" w:hAnsi="Times New Roman" w:cs="Times New Roman"/>
        </w:rPr>
        <w:t xml:space="preserve"> </w:t>
      </w:r>
      <w:r w:rsidRPr="005E451D">
        <w:rPr>
          <w:rFonts w:ascii="Times New Roman" w:hAnsi="Times New Roman" w:cs="Times New Roman"/>
          <w:lang w:val="id-ID"/>
        </w:rPr>
        <w:t xml:space="preserve">Syaiful </w:t>
      </w:r>
      <w:r w:rsidR="00364FEC">
        <w:rPr>
          <w:rFonts w:ascii="Times New Roman" w:hAnsi="Times New Roman" w:cs="Times New Roman"/>
          <w:lang w:val="id-ID"/>
        </w:rPr>
        <w:t xml:space="preserve">Bahri Djamarah, </w:t>
      </w:r>
      <w:r w:rsidR="00364FEC" w:rsidRPr="00364FEC">
        <w:rPr>
          <w:rFonts w:ascii="Times New Roman" w:hAnsi="Times New Roman" w:cs="Times New Roman"/>
          <w:i/>
          <w:iCs/>
          <w:lang w:val="id-ID"/>
        </w:rPr>
        <w:t>et. a</w:t>
      </w:r>
      <w:r w:rsidRPr="00364FEC">
        <w:rPr>
          <w:rFonts w:ascii="Times New Roman" w:hAnsi="Times New Roman" w:cs="Times New Roman"/>
          <w:i/>
          <w:iCs/>
          <w:lang w:val="id-ID"/>
        </w:rPr>
        <w:t>ll</w:t>
      </w:r>
      <w:r w:rsidRPr="005E451D">
        <w:rPr>
          <w:rFonts w:ascii="Times New Roman" w:hAnsi="Times New Roman" w:cs="Times New Roman"/>
          <w:lang w:val="id-ID"/>
        </w:rPr>
        <w:t xml:space="preserve">, </w:t>
      </w:r>
      <w:r w:rsidRPr="005E451D">
        <w:rPr>
          <w:rFonts w:ascii="Times New Roman" w:hAnsi="Times New Roman" w:cs="Times New Roman"/>
          <w:i/>
          <w:iCs/>
          <w:lang w:val="id-ID"/>
        </w:rPr>
        <w:t>Strategi Belajar Mengajar</w:t>
      </w:r>
      <w:r w:rsidRPr="005E451D">
        <w:rPr>
          <w:rFonts w:ascii="Times New Roman" w:hAnsi="Times New Roman" w:cs="Times New Roman"/>
          <w:lang w:val="id-ID"/>
        </w:rPr>
        <w:t xml:space="preserve"> (Jakarta:Rineka Cipta, 2002), hal.23</w:t>
      </w:r>
    </w:p>
  </w:footnote>
  <w:footnote w:id="48">
    <w:p w:rsidR="00FD3A90" w:rsidRPr="00FD3A90" w:rsidRDefault="00FD3A90" w:rsidP="00FD3A90">
      <w:pPr>
        <w:pStyle w:val="FootnoteText"/>
        <w:ind w:left="567"/>
      </w:pPr>
      <w:r>
        <w:rPr>
          <w:rStyle w:val="FootnoteReference"/>
        </w:rPr>
        <w:footnoteRef/>
      </w:r>
      <w:r>
        <w:t xml:space="preserve"> </w:t>
      </w:r>
      <w:r w:rsidRPr="00720D65">
        <w:rPr>
          <w:rFonts w:ascii="Times New Roman" w:hAnsi="Times New Roman" w:cs="Times New Roman"/>
          <w:lang w:val="id-ID"/>
        </w:rPr>
        <w:t xml:space="preserve">Nashar, </w:t>
      </w:r>
      <w:r>
        <w:rPr>
          <w:rFonts w:ascii="Times New Roman" w:hAnsi="Times New Roman" w:cs="Times New Roman"/>
          <w:i/>
          <w:iCs/>
          <w:lang w:val="id-ID"/>
        </w:rPr>
        <w:t>Peranan Motivasi,...</w:t>
      </w:r>
      <w:r>
        <w:rPr>
          <w:rFonts w:ascii="Times New Roman" w:hAnsi="Times New Roman" w:cs="Times New Roman"/>
          <w:lang w:val="id-ID"/>
        </w:rPr>
        <w:t xml:space="preserve"> hal.80-81</w:t>
      </w:r>
    </w:p>
  </w:footnote>
  <w:footnote w:id="49">
    <w:p w:rsidR="001104DD" w:rsidRPr="00C91368" w:rsidRDefault="001104DD" w:rsidP="00364FEC">
      <w:pPr>
        <w:pStyle w:val="FootnoteText"/>
        <w:ind w:firstLine="567"/>
        <w:jc w:val="both"/>
        <w:rPr>
          <w:rFonts w:ascii="Times New Roman" w:hAnsi="Times New Roman" w:cs="Times New Roman"/>
        </w:rPr>
      </w:pPr>
      <w:r>
        <w:rPr>
          <w:rStyle w:val="FootnoteReference"/>
        </w:rPr>
        <w:footnoteRef/>
      </w:r>
      <w:r>
        <w:t xml:space="preserve"> </w:t>
      </w:r>
      <w:r w:rsidRPr="00683721">
        <w:rPr>
          <w:rFonts w:ascii="Times New Roman" w:hAnsi="Times New Roman" w:cs="Times New Roman"/>
          <w:lang w:val="id-ID"/>
        </w:rPr>
        <w:t xml:space="preserve">Yudhi Munadi, </w:t>
      </w:r>
      <w:r w:rsidRPr="00683721">
        <w:rPr>
          <w:rFonts w:ascii="Times New Roman" w:hAnsi="Times New Roman" w:cs="Times New Roman"/>
          <w:i/>
          <w:iCs/>
          <w:lang w:val="id-ID"/>
        </w:rPr>
        <w:t>Media Pemb</w:t>
      </w:r>
      <w:r>
        <w:rPr>
          <w:rFonts w:ascii="Times New Roman" w:hAnsi="Times New Roman" w:cs="Times New Roman"/>
          <w:i/>
          <w:iCs/>
          <w:lang w:val="id-ID"/>
        </w:rPr>
        <w:t>elajaran,...</w:t>
      </w:r>
      <w:r>
        <w:rPr>
          <w:rFonts w:ascii="Times New Roman" w:hAnsi="Times New Roman" w:cs="Times New Roman"/>
          <w:lang w:val="id-ID"/>
        </w:rPr>
        <w:t>hal. 24-25</w:t>
      </w:r>
    </w:p>
  </w:footnote>
  <w:footnote w:id="50">
    <w:p w:rsidR="001104DD" w:rsidRPr="00D758B5" w:rsidRDefault="001104DD" w:rsidP="00364FEC">
      <w:pPr>
        <w:pStyle w:val="FootnoteText"/>
        <w:ind w:firstLine="567"/>
        <w:jc w:val="both"/>
        <w:rPr>
          <w:rFonts w:ascii="Times New Roman" w:hAnsi="Times New Roman" w:cs="Times New Roman"/>
          <w:lang w:val="id-ID"/>
        </w:rPr>
      </w:pPr>
      <w:r>
        <w:rPr>
          <w:rStyle w:val="FootnoteReference"/>
        </w:rPr>
        <w:footnoteRef/>
      </w:r>
      <w:r w:rsidRPr="00683721">
        <w:rPr>
          <w:rFonts w:ascii="Times New Roman" w:hAnsi="Times New Roman" w:cs="Times New Roman"/>
          <w:lang w:val="id-ID"/>
        </w:rPr>
        <w:t xml:space="preserve">Yudhi Munadi, </w:t>
      </w:r>
      <w:r w:rsidRPr="00683721">
        <w:rPr>
          <w:rFonts w:ascii="Times New Roman" w:hAnsi="Times New Roman" w:cs="Times New Roman"/>
          <w:i/>
          <w:iCs/>
          <w:lang w:val="id-ID"/>
        </w:rPr>
        <w:t>Media Pemb</w:t>
      </w:r>
      <w:r w:rsidR="00A11CCC">
        <w:rPr>
          <w:rFonts w:ascii="Times New Roman" w:hAnsi="Times New Roman" w:cs="Times New Roman"/>
          <w:i/>
          <w:iCs/>
          <w:lang w:val="id-ID"/>
        </w:rPr>
        <w:t>elajaran</w:t>
      </w:r>
      <w:r>
        <w:rPr>
          <w:rFonts w:ascii="Times New Roman" w:hAnsi="Times New Roman" w:cs="Times New Roman"/>
          <w:i/>
          <w:iCs/>
          <w:lang w:val="id-ID"/>
        </w:rPr>
        <w:t>....</w:t>
      </w:r>
      <w:r w:rsidR="00A11CCC">
        <w:rPr>
          <w:rFonts w:ascii="Times New Roman" w:hAnsi="Times New Roman" w:cs="Times New Roman"/>
          <w:i/>
          <w:iCs/>
          <w:lang w:val="id-ID"/>
        </w:rPr>
        <w:t>,</w:t>
      </w:r>
      <w:r>
        <w:rPr>
          <w:rFonts w:ascii="Times New Roman" w:hAnsi="Times New Roman" w:cs="Times New Roman"/>
          <w:lang w:val="id-ID"/>
        </w:rPr>
        <w:t>hal. 26</w:t>
      </w:r>
    </w:p>
  </w:footnote>
  <w:footnote w:id="51">
    <w:p w:rsidR="001104DD" w:rsidRPr="00D95ED9" w:rsidRDefault="001104DD" w:rsidP="00364FEC">
      <w:pPr>
        <w:pStyle w:val="FootnoteText"/>
        <w:ind w:firstLine="567"/>
        <w:jc w:val="both"/>
        <w:rPr>
          <w:rFonts w:ascii="Times New Roman" w:hAnsi="Times New Roman" w:cs="Times New Roman"/>
          <w:lang w:val="id-ID"/>
        </w:rPr>
      </w:pPr>
      <w:r>
        <w:rPr>
          <w:rStyle w:val="FootnoteReference"/>
        </w:rPr>
        <w:footnoteRef/>
      </w:r>
      <w:r w:rsidRPr="00FD3A90">
        <w:rPr>
          <w:rFonts w:ascii="Times New Roman" w:hAnsi="Times New Roman" w:cs="Times New Roman"/>
          <w:i/>
          <w:iCs/>
          <w:lang w:val="id-ID"/>
        </w:rPr>
        <w:t>Ibid</w:t>
      </w:r>
      <w:r w:rsidRPr="007B2828">
        <w:rPr>
          <w:rFonts w:ascii="Times New Roman" w:hAnsi="Times New Roman" w:cs="Times New Roman"/>
          <w:lang w:val="id-ID"/>
        </w:rPr>
        <w:t>....</w:t>
      </w:r>
      <w:r w:rsidR="00A11CCC">
        <w:rPr>
          <w:rFonts w:ascii="Times New Roman" w:hAnsi="Times New Roman" w:cs="Times New Roman"/>
          <w:lang w:val="id-ID"/>
        </w:rPr>
        <w:t>,</w:t>
      </w:r>
      <w:r w:rsidR="00FD3A90">
        <w:rPr>
          <w:rFonts w:ascii="Times New Roman" w:hAnsi="Times New Roman" w:cs="Times New Roman"/>
          <w:lang w:val="id-ID"/>
        </w:rPr>
        <w:t xml:space="preserve">hal. </w:t>
      </w:r>
      <w:r>
        <w:rPr>
          <w:rFonts w:ascii="Times New Roman" w:hAnsi="Times New Roman" w:cs="Times New Roman"/>
          <w:lang w:val="id-ID"/>
        </w:rPr>
        <w:t>31</w:t>
      </w:r>
    </w:p>
  </w:footnote>
  <w:footnote w:id="52">
    <w:p w:rsidR="001104DD" w:rsidRPr="007B2828" w:rsidRDefault="001104DD" w:rsidP="00364FEC">
      <w:pPr>
        <w:pStyle w:val="FootnoteText"/>
        <w:ind w:firstLine="567"/>
        <w:jc w:val="both"/>
        <w:rPr>
          <w:lang w:val="id-ID"/>
        </w:rPr>
      </w:pPr>
      <w:r>
        <w:rPr>
          <w:rStyle w:val="FootnoteReference"/>
        </w:rPr>
        <w:footnoteRef/>
      </w:r>
      <w:r w:rsidRPr="00FD3A90">
        <w:rPr>
          <w:rFonts w:ascii="Times New Roman" w:hAnsi="Times New Roman" w:cs="Times New Roman"/>
          <w:i/>
          <w:iCs/>
          <w:lang w:val="id-ID"/>
        </w:rPr>
        <w:t>Ibid</w:t>
      </w:r>
      <w:r w:rsidRPr="007B2828">
        <w:rPr>
          <w:rFonts w:ascii="Times New Roman" w:hAnsi="Times New Roman" w:cs="Times New Roman"/>
          <w:lang w:val="id-ID"/>
        </w:rPr>
        <w:t>....</w:t>
      </w:r>
      <w:r w:rsidR="00A11CCC">
        <w:rPr>
          <w:rFonts w:ascii="Times New Roman" w:hAnsi="Times New Roman" w:cs="Times New Roman"/>
          <w:lang w:val="id-ID"/>
        </w:rPr>
        <w:t>,</w:t>
      </w:r>
      <w:r w:rsidRPr="007B2828">
        <w:rPr>
          <w:rFonts w:ascii="Times New Roman" w:hAnsi="Times New Roman" w:cs="Times New Roman"/>
          <w:lang w:val="id-ID"/>
        </w:rPr>
        <w:t>hal</w:t>
      </w:r>
      <w:r w:rsidR="00A11CCC">
        <w:rPr>
          <w:rFonts w:ascii="Times New Roman" w:hAnsi="Times New Roman" w:cs="Times New Roman"/>
          <w:lang w:val="id-ID"/>
        </w:rPr>
        <w:t>.</w:t>
      </w:r>
      <w:r w:rsidR="00FD3A90">
        <w:rPr>
          <w:rFonts w:ascii="Times New Roman" w:hAnsi="Times New Roman" w:cs="Times New Roman"/>
          <w:lang w:val="id-ID"/>
        </w:rPr>
        <w:t xml:space="preserve"> </w:t>
      </w:r>
      <w:r w:rsidRPr="007B2828">
        <w:rPr>
          <w:rFonts w:ascii="Times New Roman" w:hAnsi="Times New Roman" w:cs="Times New Roman"/>
          <w:lang w:val="id-ID"/>
        </w:rPr>
        <w:t>32</w:t>
      </w:r>
    </w:p>
  </w:footnote>
  <w:footnote w:id="53">
    <w:p w:rsidR="001104DD" w:rsidRPr="00444B0F" w:rsidRDefault="001104DD" w:rsidP="00364FEC">
      <w:pPr>
        <w:pStyle w:val="FootnoteText"/>
        <w:ind w:firstLine="720"/>
        <w:jc w:val="both"/>
        <w:rPr>
          <w:rFonts w:ascii="Times New Roman" w:hAnsi="Times New Roman" w:cs="Times New Roman"/>
          <w:lang w:val="id-ID"/>
        </w:rPr>
      </w:pPr>
      <w:r w:rsidRPr="00444B0F">
        <w:rPr>
          <w:rStyle w:val="FootnoteReference"/>
          <w:rFonts w:ascii="Times New Roman" w:hAnsi="Times New Roman" w:cs="Times New Roman"/>
        </w:rPr>
        <w:footnoteRef/>
      </w:r>
      <w:r w:rsidRPr="00444B0F">
        <w:rPr>
          <w:rFonts w:ascii="Times New Roman" w:hAnsi="Times New Roman" w:cs="Times New Roman"/>
        </w:rPr>
        <w:t xml:space="preserve"> </w:t>
      </w:r>
      <w:r w:rsidRPr="00444B0F">
        <w:rPr>
          <w:rFonts w:ascii="Times New Roman" w:hAnsi="Times New Roman" w:cs="Times New Roman"/>
          <w:lang w:val="id-ID"/>
        </w:rPr>
        <w:t xml:space="preserve">Sapriya, </w:t>
      </w:r>
      <w:r w:rsidR="00364FEC">
        <w:rPr>
          <w:rFonts w:ascii="Times New Roman" w:hAnsi="Times New Roman" w:cs="Times New Roman"/>
          <w:i/>
          <w:iCs/>
          <w:lang w:val="id-ID"/>
        </w:rPr>
        <w:t>Pendidikan IPS</w:t>
      </w:r>
      <w:r w:rsidRPr="00444B0F">
        <w:rPr>
          <w:rFonts w:ascii="Times New Roman" w:hAnsi="Times New Roman" w:cs="Times New Roman"/>
          <w:i/>
          <w:iCs/>
          <w:lang w:val="id-ID"/>
        </w:rPr>
        <w:t>: Konsep dan Pembelajaran</w:t>
      </w:r>
      <w:r w:rsidR="007525B1">
        <w:rPr>
          <w:rFonts w:ascii="Times New Roman" w:hAnsi="Times New Roman" w:cs="Times New Roman"/>
          <w:i/>
          <w:iCs/>
          <w:lang w:val="id-ID"/>
        </w:rPr>
        <w:t xml:space="preserve">, </w:t>
      </w:r>
      <w:r w:rsidRPr="00444B0F">
        <w:rPr>
          <w:rFonts w:ascii="Times New Roman" w:hAnsi="Times New Roman" w:cs="Times New Roman"/>
          <w:lang w:val="id-ID"/>
        </w:rPr>
        <w:t>(</w:t>
      </w:r>
      <w:r w:rsidR="007525B1" w:rsidRPr="00676792">
        <w:rPr>
          <w:rFonts w:ascii="Times New Roman" w:hAnsi="Times New Roman" w:cs="Times New Roman"/>
        </w:rPr>
        <w:t>Band</w:t>
      </w:r>
      <w:r w:rsidR="007525B1">
        <w:rPr>
          <w:rFonts w:ascii="Times New Roman" w:hAnsi="Times New Roman" w:cs="Times New Roman"/>
        </w:rPr>
        <w:t>ung: PT Remaja Rosda Karya, 200</w:t>
      </w:r>
      <w:r w:rsidR="007525B1">
        <w:rPr>
          <w:rFonts w:ascii="Times New Roman" w:hAnsi="Times New Roman" w:cs="Times New Roman"/>
          <w:lang w:val="id-ID"/>
        </w:rPr>
        <w:t>9</w:t>
      </w:r>
      <w:r w:rsidRPr="00444B0F">
        <w:rPr>
          <w:rFonts w:ascii="Times New Roman" w:hAnsi="Times New Roman" w:cs="Times New Roman"/>
          <w:lang w:val="id-ID"/>
        </w:rPr>
        <w:t>),hal.8</w:t>
      </w:r>
    </w:p>
  </w:footnote>
  <w:footnote w:id="54">
    <w:p w:rsidR="001104DD" w:rsidRPr="00364FEC" w:rsidRDefault="001104DD" w:rsidP="00364FEC">
      <w:pPr>
        <w:autoSpaceDE w:val="0"/>
        <w:autoSpaceDN w:val="0"/>
        <w:adjustRightInd w:val="0"/>
        <w:spacing w:after="0" w:line="240" w:lineRule="auto"/>
        <w:ind w:firstLine="720"/>
        <w:jc w:val="both"/>
        <w:rPr>
          <w:rFonts w:ascii="Times New Roman" w:hAnsi="Times New Roman" w:cs="Times New Roman"/>
          <w:i/>
          <w:iCs/>
          <w:sz w:val="20"/>
          <w:szCs w:val="20"/>
        </w:rPr>
      </w:pPr>
      <w:r w:rsidRPr="00364FEC">
        <w:rPr>
          <w:rStyle w:val="FootnoteReference"/>
          <w:sz w:val="20"/>
          <w:szCs w:val="20"/>
        </w:rPr>
        <w:footnoteRef/>
      </w:r>
      <w:r w:rsidRPr="00364FEC">
        <w:rPr>
          <w:sz w:val="20"/>
          <w:szCs w:val="20"/>
        </w:rPr>
        <w:t xml:space="preserve"> </w:t>
      </w:r>
      <w:r w:rsidRPr="00364FEC">
        <w:rPr>
          <w:rFonts w:ascii="Times New Roman" w:hAnsi="Times New Roman" w:cs="Times New Roman"/>
          <w:sz w:val="20"/>
          <w:szCs w:val="20"/>
        </w:rPr>
        <w:t>Jani</w:t>
      </w:r>
      <w:r w:rsidRPr="00364FEC">
        <w:rPr>
          <w:rFonts w:ascii="Times New Roman" w:hAnsi="Times New Roman" w:cs="Times New Roman"/>
          <w:i/>
          <w:iCs/>
          <w:sz w:val="20"/>
          <w:szCs w:val="20"/>
        </w:rPr>
        <w:t>, Ilmu Pengetahuan Sosial 1</w:t>
      </w:r>
      <w:r w:rsidRPr="00364FEC">
        <w:rPr>
          <w:rFonts w:ascii="Times New Roman" w:hAnsi="Times New Roman" w:cs="Times New Roman"/>
          <w:sz w:val="20"/>
          <w:szCs w:val="20"/>
        </w:rPr>
        <w:t>(Tulungagung: Diktat tidak diterbitkan, 2008), hal. 3</w:t>
      </w:r>
    </w:p>
  </w:footnote>
  <w:footnote w:id="55">
    <w:p w:rsidR="001104DD" w:rsidRPr="00364FEC" w:rsidRDefault="001104DD" w:rsidP="00364FEC">
      <w:pPr>
        <w:pStyle w:val="FootnoteText"/>
        <w:ind w:firstLine="720"/>
        <w:jc w:val="both"/>
        <w:rPr>
          <w:rFonts w:ascii="Times New Roman" w:hAnsi="Times New Roman" w:cs="Times New Roman"/>
          <w:lang w:val="id-ID"/>
        </w:rPr>
      </w:pPr>
      <w:r w:rsidRPr="00364FEC">
        <w:rPr>
          <w:rStyle w:val="FootnoteReference"/>
        </w:rPr>
        <w:footnoteRef/>
      </w:r>
      <w:r w:rsidRPr="00364FEC">
        <w:t xml:space="preserve"> </w:t>
      </w:r>
      <w:r w:rsidRPr="00364FEC">
        <w:rPr>
          <w:rFonts w:ascii="Times New Roman" w:hAnsi="Times New Roman" w:cs="Times New Roman"/>
          <w:lang w:val="id-ID"/>
        </w:rPr>
        <w:t xml:space="preserve">Abu Ahmadi, </w:t>
      </w:r>
      <w:r w:rsidRPr="00364FEC">
        <w:rPr>
          <w:rFonts w:ascii="Times New Roman" w:hAnsi="Times New Roman" w:cs="Times New Roman"/>
          <w:i/>
          <w:iCs/>
          <w:lang w:val="id-ID"/>
        </w:rPr>
        <w:t>et.all</w:t>
      </w:r>
      <w:r w:rsidRPr="00364FEC">
        <w:rPr>
          <w:rFonts w:ascii="Times New Roman" w:hAnsi="Times New Roman" w:cs="Times New Roman"/>
          <w:lang w:val="id-ID"/>
        </w:rPr>
        <w:t xml:space="preserve">, </w:t>
      </w:r>
      <w:r w:rsidRPr="00364FEC">
        <w:rPr>
          <w:rFonts w:ascii="Times New Roman" w:hAnsi="Times New Roman" w:cs="Times New Roman"/>
          <w:i/>
          <w:iCs/>
          <w:lang w:val="id-ID"/>
        </w:rPr>
        <w:t>Ilmu Sosial Dasar</w:t>
      </w:r>
      <w:r w:rsidRPr="00364FEC">
        <w:rPr>
          <w:rFonts w:ascii="Times New Roman" w:hAnsi="Times New Roman" w:cs="Times New Roman"/>
          <w:lang w:val="id-ID"/>
        </w:rPr>
        <w:t>(Jakarta: PT Rineka Cipta,1991),hal.3</w:t>
      </w:r>
    </w:p>
  </w:footnote>
  <w:footnote w:id="56">
    <w:p w:rsidR="001104DD" w:rsidRPr="00364FEC" w:rsidRDefault="001104DD" w:rsidP="00364FEC">
      <w:pPr>
        <w:pStyle w:val="FootnoteText"/>
        <w:ind w:firstLine="720"/>
        <w:jc w:val="both"/>
        <w:rPr>
          <w:rFonts w:ascii="Times New Roman" w:hAnsi="Times New Roman" w:cs="Times New Roman"/>
          <w:lang w:val="id-ID"/>
        </w:rPr>
      </w:pPr>
      <w:r w:rsidRPr="00364FEC">
        <w:rPr>
          <w:rStyle w:val="FootnoteReference"/>
          <w:rFonts w:ascii="Times New Roman" w:hAnsi="Times New Roman" w:cs="Times New Roman"/>
          <w:lang w:val="id-ID"/>
        </w:rPr>
        <w:footnoteRef/>
      </w:r>
      <w:r w:rsidRPr="00364FEC">
        <w:rPr>
          <w:rFonts w:ascii="Times New Roman" w:hAnsi="Times New Roman" w:cs="Times New Roman"/>
          <w:lang w:val="id-ID"/>
        </w:rPr>
        <w:t xml:space="preserve"> Arief Achad, “</w:t>
      </w:r>
      <w:r w:rsidRPr="00364FEC">
        <w:rPr>
          <w:rFonts w:ascii="Times New Roman" w:hAnsi="Times New Roman" w:cs="Times New Roman"/>
          <w:i/>
          <w:iCs/>
          <w:lang w:val="id-ID"/>
        </w:rPr>
        <w:t>Pengertian IPS</w:t>
      </w:r>
      <w:r w:rsidRPr="00364FEC">
        <w:rPr>
          <w:rFonts w:ascii="Times New Roman" w:hAnsi="Times New Roman" w:cs="Times New Roman"/>
          <w:lang w:val="id-ID"/>
        </w:rPr>
        <w:t>” dalam http:// re-searchengines.com.id. akses 28 maret 2011</w:t>
      </w:r>
    </w:p>
  </w:footnote>
  <w:footnote w:id="57">
    <w:p w:rsidR="00323EAC" w:rsidRPr="00323EAC" w:rsidRDefault="00323EAC" w:rsidP="00364FEC">
      <w:pPr>
        <w:pStyle w:val="FootnoteText"/>
        <w:ind w:firstLine="567"/>
        <w:jc w:val="both"/>
        <w:rPr>
          <w:rFonts w:ascii="Times New Roman" w:hAnsi="Times New Roman" w:cs="Times New Roman"/>
          <w:lang w:val="id-ID"/>
        </w:rPr>
      </w:pPr>
      <w:r>
        <w:rPr>
          <w:rStyle w:val="FootnoteReference"/>
        </w:rPr>
        <w:footnoteRef/>
      </w:r>
      <w:r>
        <w:t xml:space="preserve"> </w:t>
      </w:r>
      <w:r w:rsidRPr="00676792">
        <w:rPr>
          <w:rFonts w:ascii="Times New Roman" w:hAnsi="Times New Roman" w:cs="Times New Roman"/>
        </w:rPr>
        <w:t xml:space="preserve">Arnie fajar, </w:t>
      </w:r>
      <w:r w:rsidRPr="00676792">
        <w:rPr>
          <w:rFonts w:ascii="Times New Roman" w:hAnsi="Times New Roman" w:cs="Times New Roman"/>
          <w:i/>
          <w:iCs/>
        </w:rPr>
        <w:t>P</w:t>
      </w:r>
      <w:r w:rsidR="00364FEC">
        <w:rPr>
          <w:rFonts w:ascii="Times New Roman" w:hAnsi="Times New Roman" w:cs="Times New Roman"/>
          <w:i/>
          <w:iCs/>
        </w:rPr>
        <w:t xml:space="preserve">ortofolio dalam pembelajaran </w:t>
      </w:r>
      <w:r w:rsidR="00364FEC">
        <w:rPr>
          <w:rFonts w:ascii="Times New Roman" w:hAnsi="Times New Roman" w:cs="Times New Roman"/>
          <w:i/>
          <w:iCs/>
          <w:lang w:val="id-ID"/>
        </w:rPr>
        <w:t>IPS</w:t>
      </w:r>
      <w:r w:rsidRPr="00676792">
        <w:rPr>
          <w:rFonts w:ascii="Times New Roman" w:hAnsi="Times New Roman" w:cs="Times New Roman"/>
        </w:rPr>
        <w:t>, (Bandung: PT Remaja Rosda Karya, 2004), hal</w:t>
      </w:r>
      <w:r>
        <w:rPr>
          <w:rFonts w:ascii="Times New Roman" w:hAnsi="Times New Roman" w:cs="Times New Roman"/>
        </w:rPr>
        <w:t xml:space="preserve">. </w:t>
      </w:r>
      <w:r>
        <w:rPr>
          <w:rFonts w:ascii="Times New Roman" w:hAnsi="Times New Roman" w:cs="Times New Roman"/>
          <w:lang w:val="id-ID"/>
        </w:rPr>
        <w:t>110</w:t>
      </w:r>
    </w:p>
  </w:footnote>
  <w:footnote w:id="58">
    <w:p w:rsidR="001104DD" w:rsidRPr="007C228B" w:rsidRDefault="001104DD" w:rsidP="00364FEC">
      <w:pPr>
        <w:pStyle w:val="FootnoteText"/>
        <w:ind w:firstLine="567"/>
        <w:jc w:val="both"/>
        <w:rPr>
          <w:lang w:val="id-ID"/>
        </w:rPr>
      </w:pPr>
      <w:r>
        <w:rPr>
          <w:rStyle w:val="FootnoteReference"/>
        </w:rPr>
        <w:footnoteRef/>
      </w:r>
      <w:r>
        <w:t xml:space="preserve"> </w:t>
      </w:r>
      <w:r>
        <w:rPr>
          <w:rFonts w:ascii="Times New Roman" w:hAnsi="Times New Roman" w:cs="Times New Roman"/>
          <w:sz w:val="19"/>
          <w:szCs w:val="19"/>
        </w:rPr>
        <w:t xml:space="preserve">Zainal Aqib. </w:t>
      </w:r>
      <w:r>
        <w:rPr>
          <w:rFonts w:ascii="Times New Roman" w:hAnsi="Times New Roman" w:cs="Times New Roman"/>
          <w:i/>
          <w:iCs/>
          <w:sz w:val="19"/>
          <w:szCs w:val="19"/>
        </w:rPr>
        <w:t>Pe</w:t>
      </w:r>
      <w:r w:rsidR="00364FEC">
        <w:rPr>
          <w:rFonts w:ascii="Times New Roman" w:hAnsi="Times New Roman" w:cs="Times New Roman"/>
          <w:i/>
          <w:iCs/>
          <w:sz w:val="19"/>
          <w:szCs w:val="19"/>
        </w:rPr>
        <w:t xml:space="preserve">nelitian Tindakan Kelas: untuk </w:t>
      </w:r>
      <w:r w:rsidR="00364FEC">
        <w:rPr>
          <w:rFonts w:ascii="Times New Roman" w:hAnsi="Times New Roman" w:cs="Times New Roman"/>
          <w:i/>
          <w:iCs/>
          <w:sz w:val="19"/>
          <w:szCs w:val="19"/>
          <w:lang w:val="id-ID"/>
        </w:rPr>
        <w:t>G</w:t>
      </w:r>
      <w:r>
        <w:rPr>
          <w:rFonts w:ascii="Times New Roman" w:hAnsi="Times New Roman" w:cs="Times New Roman"/>
          <w:i/>
          <w:iCs/>
          <w:sz w:val="19"/>
          <w:szCs w:val="19"/>
        </w:rPr>
        <w:t xml:space="preserve">uru. </w:t>
      </w:r>
      <w:r>
        <w:rPr>
          <w:rFonts w:ascii="Times New Roman" w:hAnsi="Times New Roman" w:cs="Times New Roman"/>
          <w:sz w:val="19"/>
          <w:szCs w:val="19"/>
        </w:rPr>
        <w:t>(</w:t>
      </w:r>
      <w:r w:rsidR="00364FEC">
        <w:rPr>
          <w:rFonts w:ascii="Times New Roman" w:hAnsi="Times New Roman" w:cs="Times New Roman"/>
          <w:sz w:val="19"/>
          <w:szCs w:val="19"/>
        </w:rPr>
        <w:t>Bandung: Yrama Widya, 2006),h</w:t>
      </w:r>
      <w:r w:rsidR="00364FEC">
        <w:rPr>
          <w:rFonts w:ascii="Times New Roman" w:hAnsi="Times New Roman" w:cs="Times New Roman"/>
          <w:sz w:val="19"/>
          <w:szCs w:val="19"/>
          <w:lang w:val="id-ID"/>
        </w:rPr>
        <w:t>al</w:t>
      </w:r>
      <w:r w:rsidR="00323EAC">
        <w:rPr>
          <w:rFonts w:ascii="Times New Roman" w:hAnsi="Times New Roman" w:cs="Times New Roman"/>
          <w:sz w:val="19"/>
          <w:szCs w:val="19"/>
          <w:lang w:val="id-ID"/>
        </w:rPr>
        <w:t>.</w:t>
      </w:r>
      <w:r>
        <w:rPr>
          <w:rFonts w:ascii="Times New Roman" w:hAnsi="Times New Roman" w:cs="Times New Roman"/>
          <w:sz w:val="19"/>
          <w:szCs w:val="19"/>
        </w:rPr>
        <w:t>133</w:t>
      </w:r>
    </w:p>
  </w:footnote>
  <w:footnote w:id="59">
    <w:p w:rsidR="00F35E83" w:rsidRPr="000B569E" w:rsidRDefault="00F35E83" w:rsidP="00364FEC">
      <w:pPr>
        <w:pStyle w:val="FootnoteText"/>
        <w:ind w:firstLine="567"/>
        <w:jc w:val="both"/>
        <w:rPr>
          <w:rFonts w:ascii="Times New Roman" w:hAnsi="Times New Roman" w:cs="Times New Roman"/>
          <w:i/>
          <w:iCs/>
          <w:sz w:val="19"/>
          <w:szCs w:val="19"/>
          <w:lang w:val="id-ID"/>
        </w:rPr>
      </w:pPr>
      <w:r>
        <w:rPr>
          <w:rStyle w:val="FootnoteReference"/>
        </w:rPr>
        <w:footnoteRef/>
      </w:r>
      <w:r>
        <w:t xml:space="preserve"> </w:t>
      </w:r>
      <w:r>
        <w:rPr>
          <w:rFonts w:ascii="Times New Roman" w:hAnsi="Times New Roman" w:cs="Times New Roman"/>
          <w:sz w:val="19"/>
          <w:szCs w:val="19"/>
        </w:rPr>
        <w:t xml:space="preserve">Etin Solihatin dan Raharjo, </w:t>
      </w:r>
      <w:r>
        <w:rPr>
          <w:rFonts w:ascii="Times New Roman" w:hAnsi="Times New Roman" w:cs="Times New Roman"/>
          <w:i/>
          <w:iCs/>
          <w:sz w:val="19"/>
          <w:szCs w:val="19"/>
        </w:rPr>
        <w:t>Cooperative Learning; Analisis Model Pembelajaran IPS</w:t>
      </w:r>
      <w:r>
        <w:rPr>
          <w:rFonts w:ascii="Times New Roman" w:hAnsi="Times New Roman" w:cs="Times New Roman"/>
          <w:sz w:val="19"/>
          <w:szCs w:val="19"/>
        </w:rPr>
        <w:t>(Jakarta: PT Bumi Aksara, 2007), hlm. 14</w:t>
      </w:r>
    </w:p>
  </w:footnote>
  <w:footnote w:id="60">
    <w:p w:rsidR="001104DD" w:rsidRPr="00323EAC" w:rsidRDefault="001104DD" w:rsidP="00364FEC">
      <w:pPr>
        <w:pStyle w:val="FootnoteText"/>
        <w:ind w:firstLine="567"/>
        <w:jc w:val="both"/>
        <w:rPr>
          <w:rFonts w:ascii="Times New Roman" w:hAnsi="Times New Roman" w:cs="Times New Roman"/>
          <w:lang w:val="id-ID"/>
        </w:rPr>
      </w:pPr>
      <w:r w:rsidRPr="00323EAC">
        <w:rPr>
          <w:rStyle w:val="FootnoteReference"/>
          <w:rFonts w:ascii="Times New Roman" w:hAnsi="Times New Roman" w:cs="Times New Roman"/>
        </w:rPr>
        <w:footnoteRef/>
      </w:r>
      <w:r w:rsidRPr="00323EAC">
        <w:rPr>
          <w:rFonts w:ascii="Times New Roman" w:hAnsi="Times New Roman" w:cs="Times New Roman"/>
        </w:rPr>
        <w:t xml:space="preserve"> </w:t>
      </w:r>
      <w:r w:rsidR="00323EAC" w:rsidRPr="00323EAC">
        <w:rPr>
          <w:rFonts w:ascii="Times New Roman" w:hAnsi="Times New Roman" w:cs="Times New Roman"/>
          <w:lang w:val="id-ID"/>
        </w:rPr>
        <w:t>Ibid</w:t>
      </w:r>
      <w:r w:rsidRPr="00323EAC">
        <w:rPr>
          <w:rFonts w:ascii="Times New Roman" w:hAnsi="Times New Roman" w:cs="Times New Roman"/>
          <w:lang w:val="id-ID"/>
        </w:rPr>
        <w:t>....</w:t>
      </w:r>
      <w:r w:rsidR="00323EAC" w:rsidRPr="00323EAC">
        <w:rPr>
          <w:rFonts w:ascii="Times New Roman" w:hAnsi="Times New Roman" w:cs="Times New Roman"/>
          <w:lang w:val="id-ID"/>
        </w:rPr>
        <w:t>,</w:t>
      </w:r>
      <w:r w:rsidRPr="00323EAC">
        <w:rPr>
          <w:rFonts w:ascii="Times New Roman" w:hAnsi="Times New Roman" w:cs="Times New Roman"/>
          <w:lang w:val="id-ID"/>
        </w:rPr>
        <w:t>hal. 15</w:t>
      </w:r>
    </w:p>
  </w:footnote>
  <w:footnote w:id="61">
    <w:p w:rsidR="001104DD" w:rsidRPr="00404801" w:rsidRDefault="001104DD" w:rsidP="00364FEC">
      <w:pPr>
        <w:pStyle w:val="FootnoteText"/>
        <w:ind w:firstLine="567"/>
        <w:jc w:val="both"/>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Tim Learning Assistience Program For Islamic School Pendidikan Guru Madrasah Ibtidaiyah (LAPIS PGMI), IPS I MI, 2009</w:t>
      </w:r>
    </w:p>
  </w:footnote>
  <w:footnote w:id="62">
    <w:p w:rsidR="001104DD" w:rsidRPr="00A62C76" w:rsidRDefault="001104DD" w:rsidP="00364FEC">
      <w:pPr>
        <w:pStyle w:val="FootnoteText"/>
        <w:ind w:firstLine="567"/>
        <w:jc w:val="both"/>
        <w:rPr>
          <w:rFonts w:ascii="Times New Roman" w:hAnsi="Times New Roman" w:cs="Times New Roman"/>
          <w:lang w:val="id-ID"/>
        </w:rPr>
      </w:pPr>
      <w:r>
        <w:rPr>
          <w:rStyle w:val="FootnoteReference"/>
        </w:rPr>
        <w:footnoteRef/>
      </w:r>
      <w:r>
        <w:t xml:space="preserve"> </w:t>
      </w:r>
      <w:r w:rsidRPr="00A62C76">
        <w:rPr>
          <w:rFonts w:ascii="Times New Roman" w:hAnsi="Times New Roman" w:cs="Times New Roman"/>
          <w:lang w:val="id-ID"/>
        </w:rPr>
        <w:t xml:space="preserve">Kokom Komalasari, </w:t>
      </w:r>
      <w:r w:rsidRPr="00A62C76">
        <w:rPr>
          <w:rFonts w:ascii="Times New Roman" w:hAnsi="Times New Roman" w:cs="Times New Roman"/>
          <w:i/>
          <w:iCs/>
          <w:lang w:val="id-ID"/>
        </w:rPr>
        <w:t>Pembelajaran Kontekstual: Konsep dan Aplikasi</w:t>
      </w:r>
      <w:r w:rsidR="00364FEC">
        <w:rPr>
          <w:rFonts w:ascii="Times New Roman" w:hAnsi="Times New Roman" w:cs="Times New Roman"/>
          <w:i/>
          <w:iCs/>
          <w:lang w:val="id-ID"/>
        </w:rPr>
        <w:t>,</w:t>
      </w:r>
      <w:r w:rsidRPr="00A62C76">
        <w:rPr>
          <w:rFonts w:ascii="Times New Roman" w:hAnsi="Times New Roman" w:cs="Times New Roman"/>
          <w:lang w:val="id-ID"/>
        </w:rPr>
        <w:t xml:space="preserve"> (Bandung: PT Refika Aditama, 2011),hal. 121</w:t>
      </w:r>
    </w:p>
  </w:footnote>
  <w:footnote w:id="63">
    <w:p w:rsidR="001104DD" w:rsidRPr="00B978DA" w:rsidRDefault="001104DD" w:rsidP="00364FEC">
      <w:pPr>
        <w:pStyle w:val="FootnoteText"/>
        <w:ind w:firstLine="567"/>
        <w:jc w:val="both"/>
        <w:rPr>
          <w:rFonts w:ascii="Times New Roman" w:hAnsi="Times New Roman" w:cs="Times New Roman"/>
          <w:lang w:val="id-ID"/>
        </w:rPr>
      </w:pPr>
      <w:r>
        <w:rPr>
          <w:rStyle w:val="FootnoteReference"/>
          <w:lang w:val="id-ID"/>
        </w:rPr>
        <w:footnoteRef/>
      </w:r>
      <w:r>
        <w:rPr>
          <w:lang w:val="id-ID"/>
        </w:rPr>
        <w:t xml:space="preserve"> </w:t>
      </w:r>
      <w:r w:rsidRPr="00B978DA">
        <w:rPr>
          <w:rFonts w:ascii="Times New Roman" w:hAnsi="Times New Roman" w:cs="Times New Roman"/>
          <w:lang w:val="id-ID"/>
        </w:rPr>
        <w:t xml:space="preserve">Etin Solihatin dan Raharjo, </w:t>
      </w:r>
      <w:r w:rsidRPr="00B978DA">
        <w:rPr>
          <w:rFonts w:ascii="Times New Roman" w:hAnsi="Times New Roman" w:cs="Times New Roman"/>
          <w:i/>
          <w:iCs/>
          <w:lang w:val="id-ID"/>
        </w:rPr>
        <w:t>Cooperative Learning</w:t>
      </w:r>
      <w:r w:rsidRPr="00B978DA">
        <w:rPr>
          <w:rFonts w:ascii="Times New Roman" w:hAnsi="Times New Roman" w:cs="Times New Roman"/>
          <w:lang w:val="id-ID"/>
        </w:rPr>
        <w:t xml:space="preserve"> . . . , hal 25</w:t>
      </w:r>
    </w:p>
  </w:footnote>
  <w:footnote w:id="64">
    <w:p w:rsidR="001104DD" w:rsidRPr="00E52955" w:rsidRDefault="001104DD" w:rsidP="00364FEC">
      <w:pPr>
        <w:pStyle w:val="FootnoteText"/>
        <w:ind w:firstLine="567"/>
        <w:jc w:val="both"/>
        <w:rPr>
          <w:lang w:val="id-ID"/>
        </w:rPr>
      </w:pPr>
      <w:r>
        <w:rPr>
          <w:rStyle w:val="FootnoteReference"/>
        </w:rPr>
        <w:footnoteRef/>
      </w:r>
      <w:r>
        <w:t xml:space="preserve"> </w:t>
      </w:r>
      <w:r>
        <w:rPr>
          <w:rFonts w:ascii="Times New Roman" w:hAnsi="Times New Roman" w:cs="Times New Roman"/>
          <w:lang w:val="id-ID"/>
        </w:rPr>
        <w:t>Ibid.</w:t>
      </w:r>
      <w:r>
        <w:rPr>
          <w:rFonts w:ascii="Times New Roman" w:hAnsi="Times New Roman" w:cs="Times New Roman"/>
          <w:i/>
          <w:iCs/>
          <w:sz w:val="19"/>
          <w:szCs w:val="19"/>
          <w:lang w:val="id-ID"/>
        </w:rPr>
        <w:t>..</w:t>
      </w:r>
      <w:r>
        <w:rPr>
          <w:rFonts w:ascii="Times New Roman" w:hAnsi="Times New Roman" w:cs="Times New Roman"/>
          <w:sz w:val="19"/>
          <w:szCs w:val="19"/>
          <w:lang w:val="id-ID"/>
        </w:rPr>
        <w:t>hal.25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532465"/>
      <w:docPartObj>
        <w:docPartGallery w:val="Page Numbers (Top of Page)"/>
        <w:docPartUnique/>
      </w:docPartObj>
    </w:sdtPr>
    <w:sdtContent>
      <w:p w:rsidR="001104DD" w:rsidRPr="001104DD" w:rsidRDefault="00297804">
        <w:pPr>
          <w:pStyle w:val="Header"/>
          <w:jc w:val="right"/>
          <w:rPr>
            <w:rFonts w:ascii="Times New Roman" w:hAnsi="Times New Roman" w:cs="Times New Roman"/>
            <w:sz w:val="24"/>
            <w:szCs w:val="24"/>
          </w:rPr>
        </w:pPr>
        <w:r w:rsidRPr="001104DD">
          <w:rPr>
            <w:rFonts w:ascii="Times New Roman" w:hAnsi="Times New Roman" w:cs="Times New Roman"/>
            <w:sz w:val="24"/>
            <w:szCs w:val="24"/>
          </w:rPr>
          <w:fldChar w:fldCharType="begin"/>
        </w:r>
        <w:r w:rsidR="001104DD" w:rsidRPr="001104DD">
          <w:rPr>
            <w:rFonts w:ascii="Times New Roman" w:hAnsi="Times New Roman" w:cs="Times New Roman"/>
            <w:sz w:val="24"/>
            <w:szCs w:val="24"/>
          </w:rPr>
          <w:instrText xml:space="preserve"> PAGE   \* MERGEFORMAT </w:instrText>
        </w:r>
        <w:r w:rsidRPr="001104DD">
          <w:rPr>
            <w:rFonts w:ascii="Times New Roman" w:hAnsi="Times New Roman" w:cs="Times New Roman"/>
            <w:sz w:val="24"/>
            <w:szCs w:val="24"/>
          </w:rPr>
          <w:fldChar w:fldCharType="separate"/>
        </w:r>
        <w:r w:rsidR="00D01D19">
          <w:rPr>
            <w:rFonts w:ascii="Times New Roman" w:hAnsi="Times New Roman" w:cs="Times New Roman"/>
            <w:noProof/>
            <w:sz w:val="24"/>
            <w:szCs w:val="24"/>
          </w:rPr>
          <w:t>45</w:t>
        </w:r>
        <w:r w:rsidRPr="001104DD">
          <w:rPr>
            <w:rFonts w:ascii="Times New Roman" w:hAnsi="Times New Roman" w:cs="Times New Roman"/>
            <w:sz w:val="24"/>
            <w:szCs w:val="24"/>
          </w:rPr>
          <w:fldChar w:fldCharType="end"/>
        </w:r>
      </w:p>
    </w:sdtContent>
  </w:sdt>
  <w:p w:rsidR="0024392F" w:rsidRPr="001104DD" w:rsidRDefault="005418B4">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2F" w:rsidRDefault="005418B4" w:rsidP="001104DD">
    <w:pPr>
      <w:pStyle w:val="Header"/>
      <w:jc w:val="right"/>
    </w:pPr>
  </w:p>
  <w:p w:rsidR="0024392F" w:rsidRDefault="005418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CA4"/>
    <w:multiLevelType w:val="hybridMultilevel"/>
    <w:tmpl w:val="A7F4D0DC"/>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C804B1B"/>
    <w:multiLevelType w:val="hybridMultilevel"/>
    <w:tmpl w:val="29B2F068"/>
    <w:lvl w:ilvl="0" w:tplc="CA105C3C">
      <w:start w:val="1"/>
      <w:numFmt w:val="decimal"/>
      <w:lvlText w:val="%1)"/>
      <w:lvlJc w:val="left"/>
      <w:pPr>
        <w:tabs>
          <w:tab w:val="num" w:pos="1495"/>
        </w:tabs>
        <w:ind w:left="1495" w:hanging="360"/>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2">
    <w:nsid w:val="0F0C6FA0"/>
    <w:multiLevelType w:val="hybridMultilevel"/>
    <w:tmpl w:val="DCFA0832"/>
    <w:lvl w:ilvl="0" w:tplc="DF788AFA">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106E7A1B"/>
    <w:multiLevelType w:val="hybridMultilevel"/>
    <w:tmpl w:val="0EBC8472"/>
    <w:lvl w:ilvl="0" w:tplc="AA38A7C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13376557"/>
    <w:multiLevelType w:val="hybridMultilevel"/>
    <w:tmpl w:val="B1F23390"/>
    <w:lvl w:ilvl="0" w:tplc="B6DEE3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6840625"/>
    <w:multiLevelType w:val="hybridMultilevel"/>
    <w:tmpl w:val="48B6FE96"/>
    <w:lvl w:ilvl="0" w:tplc="D518A256">
      <w:start w:val="1"/>
      <w:numFmt w:val="lowerLetter"/>
      <w:lvlText w:val="%1."/>
      <w:lvlJc w:val="left"/>
      <w:pPr>
        <w:ind w:left="1211" w:hanging="360"/>
      </w:pPr>
      <w:rPr>
        <w:rFonts w:hint="default"/>
      </w:rPr>
    </w:lvl>
    <w:lvl w:ilvl="1" w:tplc="04210019">
      <w:start w:val="1"/>
      <w:numFmt w:val="lowerLetter"/>
      <w:lvlText w:val="%2."/>
      <w:lvlJc w:val="left"/>
      <w:pPr>
        <w:ind w:left="1069" w:hanging="360"/>
      </w:pPr>
    </w:lvl>
    <w:lvl w:ilvl="2" w:tplc="0421001B">
      <w:start w:val="1"/>
      <w:numFmt w:val="lowerRoman"/>
      <w:lvlText w:val="%3."/>
      <w:lvlJc w:val="right"/>
      <w:pPr>
        <w:ind w:left="2651" w:hanging="180"/>
      </w:pPr>
    </w:lvl>
    <w:lvl w:ilvl="3" w:tplc="0421000F">
      <w:start w:val="1"/>
      <w:numFmt w:val="decimal"/>
      <w:lvlText w:val="%4."/>
      <w:lvlJc w:val="left"/>
      <w:pPr>
        <w:ind w:left="1069" w:hanging="360"/>
      </w:pPr>
    </w:lvl>
    <w:lvl w:ilvl="4" w:tplc="04210019">
      <w:start w:val="1"/>
      <w:numFmt w:val="lowerLetter"/>
      <w:lvlText w:val="%5."/>
      <w:lvlJc w:val="left"/>
      <w:pPr>
        <w:ind w:left="1495"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8B6429D"/>
    <w:multiLevelType w:val="hybridMultilevel"/>
    <w:tmpl w:val="D8CCC48C"/>
    <w:lvl w:ilvl="0" w:tplc="03A89A9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A3B0648"/>
    <w:multiLevelType w:val="hybridMultilevel"/>
    <w:tmpl w:val="65FE43CA"/>
    <w:lvl w:ilvl="0" w:tplc="649E9EAE">
      <w:start w:val="1"/>
      <w:numFmt w:val="lowerLetter"/>
      <w:lvlText w:val="(%1)"/>
      <w:lvlJc w:val="left"/>
      <w:pPr>
        <w:ind w:left="1920" w:hanging="360"/>
      </w:pPr>
      <w:rPr>
        <w:rFonts w:ascii="Times New Roman" w:eastAsia="Calibr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1A8B7CD2"/>
    <w:multiLevelType w:val="hybridMultilevel"/>
    <w:tmpl w:val="A4445EC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EBF4CBC"/>
    <w:multiLevelType w:val="hybridMultilevel"/>
    <w:tmpl w:val="31D0754A"/>
    <w:lvl w:ilvl="0" w:tplc="ACE07E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A1D5AEA"/>
    <w:multiLevelType w:val="hybridMultilevel"/>
    <w:tmpl w:val="77C8B4CE"/>
    <w:lvl w:ilvl="0" w:tplc="E28A4736">
      <w:start w:val="1"/>
      <w:numFmt w:val="lowerLetter"/>
      <w:lvlText w:val="%1."/>
      <w:lvlJc w:val="left"/>
      <w:pPr>
        <w:tabs>
          <w:tab w:val="num" w:pos="1211"/>
        </w:tabs>
        <w:ind w:left="1211" w:hanging="360"/>
      </w:pPr>
      <w:rPr>
        <w:rFonts w:ascii="Times New Roman" w:eastAsiaTheme="minorHAnsi" w:hAnsi="Times New Roman" w:cs="Times New Roman"/>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11">
    <w:nsid w:val="2F52253A"/>
    <w:multiLevelType w:val="hybridMultilevel"/>
    <w:tmpl w:val="B27845D2"/>
    <w:lvl w:ilvl="0" w:tplc="0409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30CF2B56"/>
    <w:multiLevelType w:val="hybridMultilevel"/>
    <w:tmpl w:val="82289F3C"/>
    <w:lvl w:ilvl="0" w:tplc="EF8A23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DA6429F"/>
    <w:multiLevelType w:val="hybridMultilevel"/>
    <w:tmpl w:val="FFF8712C"/>
    <w:lvl w:ilvl="0" w:tplc="0409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5A16C02"/>
    <w:multiLevelType w:val="hybridMultilevel"/>
    <w:tmpl w:val="92A094CE"/>
    <w:lvl w:ilvl="0" w:tplc="CA105C3C">
      <w:start w:val="1"/>
      <w:numFmt w:val="decimal"/>
      <w:lvlText w:val="%1)"/>
      <w:lvlJc w:val="left"/>
      <w:pPr>
        <w:tabs>
          <w:tab w:val="num" w:pos="1495"/>
        </w:tabs>
        <w:ind w:left="1495" w:hanging="360"/>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5">
    <w:nsid w:val="4BA54CB3"/>
    <w:multiLevelType w:val="hybridMultilevel"/>
    <w:tmpl w:val="83B2D664"/>
    <w:lvl w:ilvl="0" w:tplc="649E9EAE">
      <w:start w:val="1"/>
      <w:numFmt w:val="lowerLetter"/>
      <w:lvlText w:val="(%1)"/>
      <w:lvlJc w:val="left"/>
      <w:pPr>
        <w:tabs>
          <w:tab w:val="num" w:pos="1560"/>
        </w:tabs>
        <w:ind w:left="1920" w:hanging="360"/>
      </w:pPr>
      <w:rPr>
        <w:rFonts w:ascii="Times New Roman" w:eastAsia="Calibri" w:hAnsi="Times New Roman" w:cs="Times New Roman"/>
      </w:rPr>
    </w:lvl>
    <w:lvl w:ilvl="1" w:tplc="0409000B">
      <w:start w:val="1"/>
      <w:numFmt w:val="bullet"/>
      <w:lvlText w:val=""/>
      <w:lvlJc w:val="left"/>
      <w:pPr>
        <w:tabs>
          <w:tab w:val="num" w:pos="1920"/>
        </w:tabs>
        <w:ind w:left="1920" w:hanging="360"/>
      </w:pPr>
      <w:rPr>
        <w:rFonts w:ascii="Wingdings" w:hAnsi="Wingdings" w:hint="default"/>
      </w:rPr>
    </w:lvl>
    <w:lvl w:ilvl="2" w:tplc="48565D8C">
      <w:start w:val="1"/>
      <w:numFmt w:val="decimal"/>
      <w:lvlText w:val="%3)"/>
      <w:lvlJc w:val="left"/>
      <w:pPr>
        <w:ind w:left="1495" w:hanging="360"/>
      </w:pPr>
      <w:rPr>
        <w:rFonts w:hint="default"/>
      </w:rPr>
    </w:lvl>
    <w:lvl w:ilvl="3" w:tplc="C6FA0AF6">
      <w:start w:val="4"/>
      <w:numFmt w:val="decimal"/>
      <w:lvlText w:val="%4."/>
      <w:lvlJc w:val="left"/>
      <w:pPr>
        <w:ind w:left="4080" w:hanging="360"/>
      </w:pPr>
      <w:rPr>
        <w:rFonts w:hint="default"/>
      </w:rPr>
    </w:lvl>
    <w:lvl w:ilvl="4" w:tplc="5906CFFA">
      <w:start w:val="1"/>
      <w:numFmt w:val="lowerLetter"/>
      <w:lvlText w:val="%5."/>
      <w:lvlJc w:val="left"/>
      <w:pPr>
        <w:ind w:left="1211" w:hanging="360"/>
      </w:pPr>
      <w:rPr>
        <w:rFonts w:hint="default"/>
      </w:r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6">
    <w:nsid w:val="4FA0713E"/>
    <w:multiLevelType w:val="hybridMultilevel"/>
    <w:tmpl w:val="E5FC81F0"/>
    <w:lvl w:ilvl="0" w:tplc="81BA512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7">
    <w:nsid w:val="521E7C96"/>
    <w:multiLevelType w:val="hybridMultilevel"/>
    <w:tmpl w:val="C09821F8"/>
    <w:lvl w:ilvl="0" w:tplc="649E9EAE">
      <w:start w:val="1"/>
      <w:numFmt w:val="lowerLetter"/>
      <w:lvlText w:val="(%1)"/>
      <w:lvlJc w:val="left"/>
      <w:pPr>
        <w:ind w:left="2640" w:hanging="360"/>
      </w:pPr>
      <w:rPr>
        <w:rFonts w:ascii="Times New Roman" w:eastAsia="Calibri" w:hAnsi="Times New Roman" w:cs="Times New Roman"/>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8">
    <w:nsid w:val="5AA95AB7"/>
    <w:multiLevelType w:val="hybridMultilevel"/>
    <w:tmpl w:val="F12239CA"/>
    <w:lvl w:ilvl="0" w:tplc="649E9EAE">
      <w:start w:val="1"/>
      <w:numFmt w:val="lowerLetter"/>
      <w:lvlText w:val="(%1)"/>
      <w:lvlJc w:val="left"/>
      <w:pPr>
        <w:ind w:left="2345" w:hanging="360"/>
      </w:pPr>
      <w:rPr>
        <w:rFonts w:ascii="Times New Roman" w:eastAsia="Calibri"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9">
    <w:nsid w:val="61E54A69"/>
    <w:multiLevelType w:val="hybridMultilevel"/>
    <w:tmpl w:val="B376668A"/>
    <w:lvl w:ilvl="0" w:tplc="0409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626F17E2"/>
    <w:multiLevelType w:val="hybridMultilevel"/>
    <w:tmpl w:val="D8248074"/>
    <w:lvl w:ilvl="0" w:tplc="04090015">
      <w:start w:val="1"/>
      <w:numFmt w:val="upperLetter"/>
      <w:lvlText w:val="%1."/>
      <w:lvlJc w:val="left"/>
      <w:pPr>
        <w:tabs>
          <w:tab w:val="num" w:pos="786"/>
        </w:tabs>
        <w:ind w:left="786" w:hanging="360"/>
      </w:pPr>
    </w:lvl>
    <w:lvl w:ilvl="1" w:tplc="6DBC223A">
      <w:start w:val="1"/>
      <w:numFmt w:val="lowerLetter"/>
      <w:lvlText w:val="%2."/>
      <w:lvlJc w:val="left"/>
      <w:pPr>
        <w:tabs>
          <w:tab w:val="num" w:pos="1495"/>
        </w:tabs>
        <w:ind w:left="1495" w:hanging="360"/>
      </w:pPr>
      <w:rPr>
        <w:rFonts w:ascii="Times New Roman" w:eastAsiaTheme="minorHAnsi" w:hAnsi="Times New Roman" w:cs="Times New Roman"/>
      </w:rPr>
    </w:lvl>
    <w:lvl w:ilvl="2" w:tplc="75FCAE34">
      <w:start w:val="1"/>
      <w:numFmt w:val="lowerLetter"/>
      <w:lvlText w:val="%3)"/>
      <w:lvlJc w:val="left"/>
      <w:pPr>
        <w:tabs>
          <w:tab w:val="num" w:pos="1980"/>
        </w:tabs>
        <w:ind w:left="1980" w:hanging="360"/>
      </w:pPr>
      <w:rPr>
        <w:rFonts w:hint="default"/>
      </w:rPr>
    </w:lvl>
    <w:lvl w:ilvl="3" w:tplc="03508EBC">
      <w:start w:val="1"/>
      <w:numFmt w:val="lowerLetter"/>
      <w:lvlText w:val="%4."/>
      <w:lvlJc w:val="left"/>
      <w:pPr>
        <w:tabs>
          <w:tab w:val="num" w:pos="1637"/>
        </w:tabs>
        <w:ind w:left="1637" w:hanging="360"/>
      </w:pPr>
      <w:rPr>
        <w:rFonts w:ascii="Times New Roman" w:eastAsiaTheme="minorHAnsi" w:hAnsi="Times New Roman" w:cs="Times New Roman"/>
      </w:rPr>
    </w:lvl>
    <w:lvl w:ilvl="4" w:tplc="DC705E92">
      <w:start w:val="1"/>
      <w:numFmt w:val="lowerLetter"/>
      <w:lvlText w:val="%5."/>
      <w:lvlJc w:val="left"/>
      <w:pPr>
        <w:tabs>
          <w:tab w:val="num" w:pos="851"/>
        </w:tabs>
        <w:ind w:left="1211" w:hanging="360"/>
      </w:pPr>
      <w:rPr>
        <w:rFonts w:ascii="Times New Roman" w:eastAsiaTheme="minorHAnsi" w:hAnsi="Times New Roman" w:cs="Times New Roman"/>
      </w:rPr>
    </w:lvl>
    <w:lvl w:ilvl="5" w:tplc="04090019">
      <w:start w:val="1"/>
      <w:numFmt w:val="lowerLetter"/>
      <w:lvlText w:val="%6."/>
      <w:lvlJc w:val="left"/>
      <w:pPr>
        <w:tabs>
          <w:tab w:val="num" w:pos="1495"/>
        </w:tabs>
        <w:ind w:left="1495" w:hanging="360"/>
      </w:pPr>
    </w:lvl>
    <w:lvl w:ilvl="6" w:tplc="6B4CC2FC">
      <w:start w:val="1"/>
      <w:numFmt w:val="lowerLetter"/>
      <w:lvlText w:val="%7."/>
      <w:lvlJc w:val="left"/>
      <w:pPr>
        <w:tabs>
          <w:tab w:val="num" w:pos="1353"/>
        </w:tabs>
        <w:ind w:left="1353" w:hanging="360"/>
      </w:pPr>
      <w:rPr>
        <w:rFonts w:ascii="Times New Roman" w:eastAsiaTheme="minorHAnsi" w:hAnsi="Times New Roman" w:cs="Times New Roman"/>
      </w:rPr>
    </w:lvl>
    <w:lvl w:ilvl="7" w:tplc="7654FE06">
      <w:start w:val="1"/>
      <w:numFmt w:val="lowerLetter"/>
      <w:lvlText w:val="%8)"/>
      <w:lvlJc w:val="left"/>
      <w:pPr>
        <w:tabs>
          <w:tab w:val="num" w:pos="1985"/>
        </w:tabs>
        <w:ind w:left="2345" w:hanging="360"/>
      </w:pPr>
      <w:rPr>
        <w:rFonts w:hint="default"/>
      </w:rPr>
    </w:lvl>
    <w:lvl w:ilvl="8" w:tplc="6846A622">
      <w:start w:val="1"/>
      <w:numFmt w:val="lowerLetter"/>
      <w:lvlText w:val="%9."/>
      <w:lvlJc w:val="left"/>
      <w:pPr>
        <w:tabs>
          <w:tab w:val="num" w:pos="1353"/>
        </w:tabs>
        <w:ind w:left="1353" w:hanging="360"/>
      </w:pPr>
      <w:rPr>
        <w:rFonts w:hint="default"/>
      </w:rPr>
    </w:lvl>
  </w:abstractNum>
  <w:abstractNum w:abstractNumId="21">
    <w:nsid w:val="665520C7"/>
    <w:multiLevelType w:val="hybridMultilevel"/>
    <w:tmpl w:val="58729836"/>
    <w:lvl w:ilvl="0" w:tplc="0409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6ADC5235"/>
    <w:multiLevelType w:val="hybridMultilevel"/>
    <w:tmpl w:val="EF16B80A"/>
    <w:lvl w:ilvl="0" w:tplc="04210011">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3">
    <w:nsid w:val="6C913F88"/>
    <w:multiLevelType w:val="hybridMultilevel"/>
    <w:tmpl w:val="F84E58A2"/>
    <w:lvl w:ilvl="0" w:tplc="0421000F">
      <w:start w:val="1"/>
      <w:numFmt w:val="decimal"/>
      <w:lvlText w:val="%1."/>
      <w:lvlJc w:val="left"/>
      <w:pPr>
        <w:ind w:left="786" w:hanging="360"/>
      </w:p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24">
    <w:nsid w:val="6E226AA2"/>
    <w:multiLevelType w:val="hybridMultilevel"/>
    <w:tmpl w:val="44F60CA8"/>
    <w:lvl w:ilvl="0" w:tplc="649E9EAE">
      <w:start w:val="1"/>
      <w:numFmt w:val="lowerLetter"/>
      <w:lvlText w:val="(%1)"/>
      <w:lvlJc w:val="left"/>
      <w:pPr>
        <w:ind w:left="1920" w:hanging="360"/>
      </w:pPr>
      <w:rPr>
        <w:rFonts w:ascii="Times New Roman" w:eastAsia="Calibr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6F5260D2"/>
    <w:multiLevelType w:val="hybridMultilevel"/>
    <w:tmpl w:val="27ECFF94"/>
    <w:lvl w:ilvl="0" w:tplc="82F8F056">
      <w:start w:val="1"/>
      <w:numFmt w:val="lowerLetter"/>
      <w:lvlText w:val="%1."/>
      <w:lvlJc w:val="left"/>
      <w:pPr>
        <w:ind w:left="1211" w:hanging="360"/>
      </w:pPr>
      <w:rPr>
        <w:rFonts w:ascii="Times New Roman" w:eastAsia="Calibr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72A20238"/>
    <w:multiLevelType w:val="hybridMultilevel"/>
    <w:tmpl w:val="91ECAFE8"/>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75160FB5"/>
    <w:multiLevelType w:val="hybridMultilevel"/>
    <w:tmpl w:val="3D622ED4"/>
    <w:lvl w:ilvl="0" w:tplc="FA4CBC2C">
      <w:start w:val="1"/>
      <w:numFmt w:val="lowerLetter"/>
      <w:lvlText w:val="(%1)"/>
      <w:lvlJc w:val="left"/>
      <w:pPr>
        <w:ind w:left="1920" w:hanging="360"/>
      </w:pPr>
      <w:rPr>
        <w:rFonts w:ascii="Times New Roman" w:eastAsia="Calibr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8">
    <w:nsid w:val="7E607291"/>
    <w:multiLevelType w:val="hybridMultilevel"/>
    <w:tmpl w:val="8CAAEA04"/>
    <w:lvl w:ilvl="0" w:tplc="578AB4DC">
      <w:start w:val="1"/>
      <w:numFmt w:val="lowerLetter"/>
      <w:lvlText w:val="%1."/>
      <w:lvlJc w:val="left"/>
      <w:pPr>
        <w:ind w:left="1353" w:hanging="360"/>
      </w:pPr>
      <w:rPr>
        <w:rFonts w:ascii="Times New Roman" w:eastAsiaTheme="minorHAnsi" w:hAnsi="Times New Roman" w:cs="Times New Roman"/>
      </w:rPr>
    </w:lvl>
    <w:lvl w:ilvl="1" w:tplc="04090019">
      <w:start w:val="1"/>
      <w:numFmt w:val="lowerLetter"/>
      <w:lvlText w:val="%2."/>
      <w:lvlJc w:val="left"/>
      <w:pPr>
        <w:ind w:left="1211" w:hanging="360"/>
      </w:pPr>
    </w:lvl>
    <w:lvl w:ilvl="2" w:tplc="57720F34">
      <w:start w:val="1"/>
      <w:numFmt w:val="decimal"/>
      <w:lvlText w:val="%3)"/>
      <w:lvlJc w:val="left"/>
      <w:pPr>
        <w:ind w:left="1920" w:hanging="360"/>
      </w:pPr>
      <w:rPr>
        <w:rFonts w:hint="default"/>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23"/>
  </w:num>
  <w:num w:numId="3">
    <w:abstractNumId w:val="20"/>
  </w:num>
  <w:num w:numId="4">
    <w:abstractNumId w:val="15"/>
  </w:num>
  <w:num w:numId="5">
    <w:abstractNumId w:val="1"/>
  </w:num>
  <w:num w:numId="6">
    <w:abstractNumId w:val="2"/>
  </w:num>
  <w:num w:numId="7">
    <w:abstractNumId w:val="14"/>
  </w:num>
  <w:num w:numId="8">
    <w:abstractNumId w:val="25"/>
  </w:num>
  <w:num w:numId="9">
    <w:abstractNumId w:val="28"/>
  </w:num>
  <w:num w:numId="10">
    <w:abstractNumId w:val="27"/>
  </w:num>
  <w:num w:numId="11">
    <w:abstractNumId w:val="6"/>
  </w:num>
  <w:num w:numId="12">
    <w:abstractNumId w:val="7"/>
  </w:num>
  <w:num w:numId="13">
    <w:abstractNumId w:val="18"/>
  </w:num>
  <w:num w:numId="14">
    <w:abstractNumId w:val="24"/>
  </w:num>
  <w:num w:numId="15">
    <w:abstractNumId w:val="17"/>
  </w:num>
  <w:num w:numId="16">
    <w:abstractNumId w:val="9"/>
  </w:num>
  <w:num w:numId="17">
    <w:abstractNumId w:val="12"/>
  </w:num>
  <w:num w:numId="18">
    <w:abstractNumId w:val="4"/>
  </w:num>
  <w:num w:numId="19">
    <w:abstractNumId w:val="3"/>
  </w:num>
  <w:num w:numId="20">
    <w:abstractNumId w:val="16"/>
  </w:num>
  <w:num w:numId="21">
    <w:abstractNumId w:val="10"/>
  </w:num>
  <w:num w:numId="22">
    <w:abstractNumId w:val="0"/>
  </w:num>
  <w:num w:numId="23">
    <w:abstractNumId w:val="26"/>
  </w:num>
  <w:num w:numId="24">
    <w:abstractNumId w:val="21"/>
  </w:num>
  <w:num w:numId="25">
    <w:abstractNumId w:val="19"/>
  </w:num>
  <w:num w:numId="26">
    <w:abstractNumId w:val="11"/>
  </w:num>
  <w:num w:numId="27">
    <w:abstractNumId w:val="5"/>
  </w:num>
  <w:num w:numId="28">
    <w:abstractNumId w:val="13"/>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104DD"/>
    <w:rsid w:val="00000BFB"/>
    <w:rsid w:val="00002DF5"/>
    <w:rsid w:val="00002F13"/>
    <w:rsid w:val="000146B4"/>
    <w:rsid w:val="00014DAD"/>
    <w:rsid w:val="00020DAF"/>
    <w:rsid w:val="00025A29"/>
    <w:rsid w:val="00030B22"/>
    <w:rsid w:val="0004002E"/>
    <w:rsid w:val="0004286E"/>
    <w:rsid w:val="0004545D"/>
    <w:rsid w:val="000513CB"/>
    <w:rsid w:val="000534FB"/>
    <w:rsid w:val="0005470F"/>
    <w:rsid w:val="00054DDD"/>
    <w:rsid w:val="0005517E"/>
    <w:rsid w:val="0005608E"/>
    <w:rsid w:val="0006463F"/>
    <w:rsid w:val="00067331"/>
    <w:rsid w:val="0007044D"/>
    <w:rsid w:val="00070A3C"/>
    <w:rsid w:val="00071A86"/>
    <w:rsid w:val="00075272"/>
    <w:rsid w:val="000754B4"/>
    <w:rsid w:val="00083334"/>
    <w:rsid w:val="00083800"/>
    <w:rsid w:val="00084AD6"/>
    <w:rsid w:val="00086885"/>
    <w:rsid w:val="00087A9C"/>
    <w:rsid w:val="000917E9"/>
    <w:rsid w:val="00094521"/>
    <w:rsid w:val="00096BDD"/>
    <w:rsid w:val="00097227"/>
    <w:rsid w:val="000A55F2"/>
    <w:rsid w:val="000B1F45"/>
    <w:rsid w:val="000B474D"/>
    <w:rsid w:val="000B5569"/>
    <w:rsid w:val="000B6232"/>
    <w:rsid w:val="000C1097"/>
    <w:rsid w:val="000C39D9"/>
    <w:rsid w:val="000C5A4E"/>
    <w:rsid w:val="000C5F89"/>
    <w:rsid w:val="000D0F5D"/>
    <w:rsid w:val="000D5E87"/>
    <w:rsid w:val="000D7A81"/>
    <w:rsid w:val="000E0B6F"/>
    <w:rsid w:val="000E24D5"/>
    <w:rsid w:val="000E27A4"/>
    <w:rsid w:val="000E28C3"/>
    <w:rsid w:val="000E41A8"/>
    <w:rsid w:val="000E4E08"/>
    <w:rsid w:val="000E5A1D"/>
    <w:rsid w:val="000F2E13"/>
    <w:rsid w:val="000F3411"/>
    <w:rsid w:val="000F38C6"/>
    <w:rsid w:val="000F502D"/>
    <w:rsid w:val="000F5475"/>
    <w:rsid w:val="000F6113"/>
    <w:rsid w:val="000F69CC"/>
    <w:rsid w:val="000F6E84"/>
    <w:rsid w:val="000F7BAB"/>
    <w:rsid w:val="00100258"/>
    <w:rsid w:val="00100930"/>
    <w:rsid w:val="00100A85"/>
    <w:rsid w:val="0010384D"/>
    <w:rsid w:val="001069A7"/>
    <w:rsid w:val="001104DD"/>
    <w:rsid w:val="001113CA"/>
    <w:rsid w:val="00111491"/>
    <w:rsid w:val="00111867"/>
    <w:rsid w:val="00111882"/>
    <w:rsid w:val="001123C4"/>
    <w:rsid w:val="001156B0"/>
    <w:rsid w:val="001156D8"/>
    <w:rsid w:val="00117695"/>
    <w:rsid w:val="00120508"/>
    <w:rsid w:val="00121017"/>
    <w:rsid w:val="001217D8"/>
    <w:rsid w:val="00121ACE"/>
    <w:rsid w:val="001227ED"/>
    <w:rsid w:val="0012481D"/>
    <w:rsid w:val="001252AF"/>
    <w:rsid w:val="00126155"/>
    <w:rsid w:val="00136726"/>
    <w:rsid w:val="00141AB0"/>
    <w:rsid w:val="00142BC6"/>
    <w:rsid w:val="00143BA7"/>
    <w:rsid w:val="00144657"/>
    <w:rsid w:val="0014481C"/>
    <w:rsid w:val="00144BE4"/>
    <w:rsid w:val="00147DF3"/>
    <w:rsid w:val="00150287"/>
    <w:rsid w:val="001554E6"/>
    <w:rsid w:val="001565E8"/>
    <w:rsid w:val="00157918"/>
    <w:rsid w:val="001601EE"/>
    <w:rsid w:val="00160513"/>
    <w:rsid w:val="00166A36"/>
    <w:rsid w:val="001677ED"/>
    <w:rsid w:val="0016797C"/>
    <w:rsid w:val="00172835"/>
    <w:rsid w:val="00172B88"/>
    <w:rsid w:val="00175E9B"/>
    <w:rsid w:val="001835A2"/>
    <w:rsid w:val="00183BB9"/>
    <w:rsid w:val="0018675D"/>
    <w:rsid w:val="0019003B"/>
    <w:rsid w:val="00191319"/>
    <w:rsid w:val="001930DF"/>
    <w:rsid w:val="00194177"/>
    <w:rsid w:val="00194EC0"/>
    <w:rsid w:val="001971BE"/>
    <w:rsid w:val="001A0763"/>
    <w:rsid w:val="001A365A"/>
    <w:rsid w:val="001B015D"/>
    <w:rsid w:val="001B0FDF"/>
    <w:rsid w:val="001B1C14"/>
    <w:rsid w:val="001B2489"/>
    <w:rsid w:val="001B24F5"/>
    <w:rsid w:val="001B3FEA"/>
    <w:rsid w:val="001B545D"/>
    <w:rsid w:val="001B5AB5"/>
    <w:rsid w:val="001B7B9F"/>
    <w:rsid w:val="001C3A7C"/>
    <w:rsid w:val="001C431A"/>
    <w:rsid w:val="001C48CF"/>
    <w:rsid w:val="001C6102"/>
    <w:rsid w:val="001C6112"/>
    <w:rsid w:val="001D1852"/>
    <w:rsid w:val="001D369D"/>
    <w:rsid w:val="001D7D05"/>
    <w:rsid w:val="001E007F"/>
    <w:rsid w:val="001E2882"/>
    <w:rsid w:val="001E29F9"/>
    <w:rsid w:val="001E2AD3"/>
    <w:rsid w:val="001E3C04"/>
    <w:rsid w:val="001E6199"/>
    <w:rsid w:val="001E684E"/>
    <w:rsid w:val="001F00FB"/>
    <w:rsid w:val="001F2E83"/>
    <w:rsid w:val="001F340E"/>
    <w:rsid w:val="00200F1D"/>
    <w:rsid w:val="00201202"/>
    <w:rsid w:val="0020424B"/>
    <w:rsid w:val="00207F6E"/>
    <w:rsid w:val="00211FAB"/>
    <w:rsid w:val="002151ED"/>
    <w:rsid w:val="002157B1"/>
    <w:rsid w:val="002172D0"/>
    <w:rsid w:val="00226EB5"/>
    <w:rsid w:val="00232F3C"/>
    <w:rsid w:val="00234BC5"/>
    <w:rsid w:val="00234DAC"/>
    <w:rsid w:val="002376D5"/>
    <w:rsid w:val="00241041"/>
    <w:rsid w:val="0024369E"/>
    <w:rsid w:val="00245940"/>
    <w:rsid w:val="0025207C"/>
    <w:rsid w:val="0025236C"/>
    <w:rsid w:val="00252D28"/>
    <w:rsid w:val="002573D3"/>
    <w:rsid w:val="002579DA"/>
    <w:rsid w:val="00260F6B"/>
    <w:rsid w:val="002659CD"/>
    <w:rsid w:val="0026669B"/>
    <w:rsid w:val="00266D0D"/>
    <w:rsid w:val="0027021E"/>
    <w:rsid w:val="002720C7"/>
    <w:rsid w:val="002736D9"/>
    <w:rsid w:val="00273B97"/>
    <w:rsid w:val="00277B07"/>
    <w:rsid w:val="00280F62"/>
    <w:rsid w:val="00281B44"/>
    <w:rsid w:val="00281B72"/>
    <w:rsid w:val="00281D99"/>
    <w:rsid w:val="002858D3"/>
    <w:rsid w:val="002908A8"/>
    <w:rsid w:val="00290E69"/>
    <w:rsid w:val="00293FFC"/>
    <w:rsid w:val="0029553B"/>
    <w:rsid w:val="002973ED"/>
    <w:rsid w:val="00297429"/>
    <w:rsid w:val="00297804"/>
    <w:rsid w:val="002A2BC8"/>
    <w:rsid w:val="002A5569"/>
    <w:rsid w:val="002A6C11"/>
    <w:rsid w:val="002A7135"/>
    <w:rsid w:val="002A723D"/>
    <w:rsid w:val="002A7E79"/>
    <w:rsid w:val="002B363A"/>
    <w:rsid w:val="002B36EB"/>
    <w:rsid w:val="002B4269"/>
    <w:rsid w:val="002B552D"/>
    <w:rsid w:val="002C376E"/>
    <w:rsid w:val="002C6427"/>
    <w:rsid w:val="002D1C6B"/>
    <w:rsid w:val="002D255F"/>
    <w:rsid w:val="002D3BA4"/>
    <w:rsid w:val="002D3CC4"/>
    <w:rsid w:val="002D7627"/>
    <w:rsid w:val="002D7BC4"/>
    <w:rsid w:val="002E1201"/>
    <w:rsid w:val="002E292D"/>
    <w:rsid w:val="002E44E1"/>
    <w:rsid w:val="002E5EF1"/>
    <w:rsid w:val="002E686C"/>
    <w:rsid w:val="002F2BD2"/>
    <w:rsid w:val="002F4C9F"/>
    <w:rsid w:val="00304B5D"/>
    <w:rsid w:val="0030506B"/>
    <w:rsid w:val="00314C32"/>
    <w:rsid w:val="00314EEE"/>
    <w:rsid w:val="00316F92"/>
    <w:rsid w:val="00317896"/>
    <w:rsid w:val="0032093C"/>
    <w:rsid w:val="00322BB8"/>
    <w:rsid w:val="00323EAC"/>
    <w:rsid w:val="00324E9E"/>
    <w:rsid w:val="003267E0"/>
    <w:rsid w:val="003300F6"/>
    <w:rsid w:val="003344F4"/>
    <w:rsid w:val="0034230D"/>
    <w:rsid w:val="00346552"/>
    <w:rsid w:val="003503ED"/>
    <w:rsid w:val="00351DF9"/>
    <w:rsid w:val="003538DD"/>
    <w:rsid w:val="003543D1"/>
    <w:rsid w:val="00355817"/>
    <w:rsid w:val="00360C9B"/>
    <w:rsid w:val="003611C8"/>
    <w:rsid w:val="003618ED"/>
    <w:rsid w:val="00362FCE"/>
    <w:rsid w:val="003647DA"/>
    <w:rsid w:val="00364FEC"/>
    <w:rsid w:val="00367E62"/>
    <w:rsid w:val="00371232"/>
    <w:rsid w:val="00371686"/>
    <w:rsid w:val="0037367C"/>
    <w:rsid w:val="00373A43"/>
    <w:rsid w:val="00384588"/>
    <w:rsid w:val="00384AA7"/>
    <w:rsid w:val="0038793B"/>
    <w:rsid w:val="00387AEE"/>
    <w:rsid w:val="00387FEC"/>
    <w:rsid w:val="0039049E"/>
    <w:rsid w:val="00393E77"/>
    <w:rsid w:val="003A3B75"/>
    <w:rsid w:val="003A44D2"/>
    <w:rsid w:val="003A49FC"/>
    <w:rsid w:val="003A6005"/>
    <w:rsid w:val="003A6807"/>
    <w:rsid w:val="003A7918"/>
    <w:rsid w:val="003B1308"/>
    <w:rsid w:val="003B1965"/>
    <w:rsid w:val="003B55E6"/>
    <w:rsid w:val="003B5CF5"/>
    <w:rsid w:val="003C1F72"/>
    <w:rsid w:val="003C41FE"/>
    <w:rsid w:val="003D1B8B"/>
    <w:rsid w:val="003D1D0B"/>
    <w:rsid w:val="003D26E5"/>
    <w:rsid w:val="003D38C0"/>
    <w:rsid w:val="003D7695"/>
    <w:rsid w:val="003E49ED"/>
    <w:rsid w:val="003E560C"/>
    <w:rsid w:val="003E5B12"/>
    <w:rsid w:val="003E759D"/>
    <w:rsid w:val="003F20E0"/>
    <w:rsid w:val="003F3ECC"/>
    <w:rsid w:val="003F6DCD"/>
    <w:rsid w:val="003F728B"/>
    <w:rsid w:val="004000BB"/>
    <w:rsid w:val="0040059E"/>
    <w:rsid w:val="0040421F"/>
    <w:rsid w:val="00405940"/>
    <w:rsid w:val="00406E38"/>
    <w:rsid w:val="004100BB"/>
    <w:rsid w:val="00410726"/>
    <w:rsid w:val="00412508"/>
    <w:rsid w:val="00413671"/>
    <w:rsid w:val="00416A2D"/>
    <w:rsid w:val="00416CDC"/>
    <w:rsid w:val="00416D62"/>
    <w:rsid w:val="00416DAE"/>
    <w:rsid w:val="00420329"/>
    <w:rsid w:val="004217BE"/>
    <w:rsid w:val="00423C5F"/>
    <w:rsid w:val="00431CDC"/>
    <w:rsid w:val="00432CBA"/>
    <w:rsid w:val="00435133"/>
    <w:rsid w:val="00440D00"/>
    <w:rsid w:val="00442F05"/>
    <w:rsid w:val="0044434F"/>
    <w:rsid w:val="004466DB"/>
    <w:rsid w:val="00450F4B"/>
    <w:rsid w:val="00452D8E"/>
    <w:rsid w:val="00454824"/>
    <w:rsid w:val="00455EE9"/>
    <w:rsid w:val="004567C0"/>
    <w:rsid w:val="00460574"/>
    <w:rsid w:val="00460984"/>
    <w:rsid w:val="00462DA7"/>
    <w:rsid w:val="004636B6"/>
    <w:rsid w:val="00466295"/>
    <w:rsid w:val="0046639E"/>
    <w:rsid w:val="004679E5"/>
    <w:rsid w:val="00471C80"/>
    <w:rsid w:val="00472D21"/>
    <w:rsid w:val="004771AF"/>
    <w:rsid w:val="004808F7"/>
    <w:rsid w:val="00480DAD"/>
    <w:rsid w:val="00482614"/>
    <w:rsid w:val="004837D6"/>
    <w:rsid w:val="004848A1"/>
    <w:rsid w:val="0049228F"/>
    <w:rsid w:val="004947D2"/>
    <w:rsid w:val="00494ED8"/>
    <w:rsid w:val="004978EA"/>
    <w:rsid w:val="004A32D5"/>
    <w:rsid w:val="004A3432"/>
    <w:rsid w:val="004A3815"/>
    <w:rsid w:val="004A44BC"/>
    <w:rsid w:val="004A772D"/>
    <w:rsid w:val="004A7C92"/>
    <w:rsid w:val="004B3B1A"/>
    <w:rsid w:val="004B3C91"/>
    <w:rsid w:val="004B731A"/>
    <w:rsid w:val="004C0C8E"/>
    <w:rsid w:val="004C4434"/>
    <w:rsid w:val="004C6EF8"/>
    <w:rsid w:val="004D09F1"/>
    <w:rsid w:val="004D232E"/>
    <w:rsid w:val="004D29C1"/>
    <w:rsid w:val="004D7337"/>
    <w:rsid w:val="004E0EDC"/>
    <w:rsid w:val="004E1B35"/>
    <w:rsid w:val="004E1BEE"/>
    <w:rsid w:val="004E51AD"/>
    <w:rsid w:val="004E5C33"/>
    <w:rsid w:val="004F2583"/>
    <w:rsid w:val="004F27B3"/>
    <w:rsid w:val="0050376C"/>
    <w:rsid w:val="00503A00"/>
    <w:rsid w:val="005056E5"/>
    <w:rsid w:val="00507C56"/>
    <w:rsid w:val="00510E63"/>
    <w:rsid w:val="00513C90"/>
    <w:rsid w:val="00513E00"/>
    <w:rsid w:val="00515097"/>
    <w:rsid w:val="00516A0B"/>
    <w:rsid w:val="00517D16"/>
    <w:rsid w:val="00524161"/>
    <w:rsid w:val="005272C1"/>
    <w:rsid w:val="00527E57"/>
    <w:rsid w:val="00532605"/>
    <w:rsid w:val="00532D84"/>
    <w:rsid w:val="0053480E"/>
    <w:rsid w:val="00535183"/>
    <w:rsid w:val="0053533F"/>
    <w:rsid w:val="00535683"/>
    <w:rsid w:val="0053603A"/>
    <w:rsid w:val="005375A6"/>
    <w:rsid w:val="0054188C"/>
    <w:rsid w:val="005418B4"/>
    <w:rsid w:val="0054247D"/>
    <w:rsid w:val="00546318"/>
    <w:rsid w:val="0054757D"/>
    <w:rsid w:val="00547E67"/>
    <w:rsid w:val="00547F95"/>
    <w:rsid w:val="00557294"/>
    <w:rsid w:val="00561389"/>
    <w:rsid w:val="005638A6"/>
    <w:rsid w:val="005649B0"/>
    <w:rsid w:val="00564DD0"/>
    <w:rsid w:val="005656FD"/>
    <w:rsid w:val="00565D55"/>
    <w:rsid w:val="0057060E"/>
    <w:rsid w:val="00571219"/>
    <w:rsid w:val="005766DB"/>
    <w:rsid w:val="00576F41"/>
    <w:rsid w:val="005803F2"/>
    <w:rsid w:val="00581025"/>
    <w:rsid w:val="00581722"/>
    <w:rsid w:val="00581A97"/>
    <w:rsid w:val="00582542"/>
    <w:rsid w:val="005831BB"/>
    <w:rsid w:val="0058341D"/>
    <w:rsid w:val="00584089"/>
    <w:rsid w:val="005848D9"/>
    <w:rsid w:val="00587B2D"/>
    <w:rsid w:val="00590C9E"/>
    <w:rsid w:val="005937AB"/>
    <w:rsid w:val="005A0095"/>
    <w:rsid w:val="005A11B3"/>
    <w:rsid w:val="005A22B1"/>
    <w:rsid w:val="005A3284"/>
    <w:rsid w:val="005A64F5"/>
    <w:rsid w:val="005B065A"/>
    <w:rsid w:val="005B16CD"/>
    <w:rsid w:val="005B313C"/>
    <w:rsid w:val="005B5AA6"/>
    <w:rsid w:val="005B7068"/>
    <w:rsid w:val="005B7927"/>
    <w:rsid w:val="005C1359"/>
    <w:rsid w:val="005C4460"/>
    <w:rsid w:val="005C4535"/>
    <w:rsid w:val="005D131F"/>
    <w:rsid w:val="005D165A"/>
    <w:rsid w:val="005D29D2"/>
    <w:rsid w:val="005D6471"/>
    <w:rsid w:val="005D7D8E"/>
    <w:rsid w:val="005E0641"/>
    <w:rsid w:val="005E254B"/>
    <w:rsid w:val="005E3143"/>
    <w:rsid w:val="005E7D52"/>
    <w:rsid w:val="005F13B9"/>
    <w:rsid w:val="005F4062"/>
    <w:rsid w:val="00601B45"/>
    <w:rsid w:val="00602316"/>
    <w:rsid w:val="00604647"/>
    <w:rsid w:val="00606A41"/>
    <w:rsid w:val="00610E95"/>
    <w:rsid w:val="00612332"/>
    <w:rsid w:val="006129A6"/>
    <w:rsid w:val="006143FF"/>
    <w:rsid w:val="0061663D"/>
    <w:rsid w:val="0061750D"/>
    <w:rsid w:val="00620030"/>
    <w:rsid w:val="00620DFA"/>
    <w:rsid w:val="00622122"/>
    <w:rsid w:val="00622C14"/>
    <w:rsid w:val="00626807"/>
    <w:rsid w:val="00630FE6"/>
    <w:rsid w:val="006371B6"/>
    <w:rsid w:val="0063735C"/>
    <w:rsid w:val="00640A46"/>
    <w:rsid w:val="00642574"/>
    <w:rsid w:val="00643C28"/>
    <w:rsid w:val="006449B2"/>
    <w:rsid w:val="006512BF"/>
    <w:rsid w:val="006525BA"/>
    <w:rsid w:val="00653ABC"/>
    <w:rsid w:val="00653C0A"/>
    <w:rsid w:val="006549C9"/>
    <w:rsid w:val="006549F7"/>
    <w:rsid w:val="006553EA"/>
    <w:rsid w:val="00655F19"/>
    <w:rsid w:val="006575D8"/>
    <w:rsid w:val="00661086"/>
    <w:rsid w:val="00664D09"/>
    <w:rsid w:val="006659D5"/>
    <w:rsid w:val="006671DA"/>
    <w:rsid w:val="00667B5A"/>
    <w:rsid w:val="00670724"/>
    <w:rsid w:val="00671803"/>
    <w:rsid w:val="00677F63"/>
    <w:rsid w:val="006834FA"/>
    <w:rsid w:val="0068471A"/>
    <w:rsid w:val="00685766"/>
    <w:rsid w:val="00690151"/>
    <w:rsid w:val="00693EB7"/>
    <w:rsid w:val="00695285"/>
    <w:rsid w:val="00695698"/>
    <w:rsid w:val="006A083F"/>
    <w:rsid w:val="006A1D3F"/>
    <w:rsid w:val="006A238C"/>
    <w:rsid w:val="006A5562"/>
    <w:rsid w:val="006A5629"/>
    <w:rsid w:val="006B06CF"/>
    <w:rsid w:val="006B1AB2"/>
    <w:rsid w:val="006B1F78"/>
    <w:rsid w:val="006B5E28"/>
    <w:rsid w:val="006C04A5"/>
    <w:rsid w:val="006C4872"/>
    <w:rsid w:val="006C5434"/>
    <w:rsid w:val="006C71F7"/>
    <w:rsid w:val="006D0578"/>
    <w:rsid w:val="006D194C"/>
    <w:rsid w:val="006D5312"/>
    <w:rsid w:val="006D7916"/>
    <w:rsid w:val="006E0CE9"/>
    <w:rsid w:val="006E2B40"/>
    <w:rsid w:val="006E2E3D"/>
    <w:rsid w:val="006E33E2"/>
    <w:rsid w:val="006E4E45"/>
    <w:rsid w:val="006E6212"/>
    <w:rsid w:val="006E76E5"/>
    <w:rsid w:val="006F40A8"/>
    <w:rsid w:val="006F5395"/>
    <w:rsid w:val="006F741B"/>
    <w:rsid w:val="00701E42"/>
    <w:rsid w:val="007036DC"/>
    <w:rsid w:val="0070534B"/>
    <w:rsid w:val="0070576C"/>
    <w:rsid w:val="00705A95"/>
    <w:rsid w:val="0070600F"/>
    <w:rsid w:val="0070665C"/>
    <w:rsid w:val="007125C3"/>
    <w:rsid w:val="00715722"/>
    <w:rsid w:val="00727807"/>
    <w:rsid w:val="007305E0"/>
    <w:rsid w:val="007329AF"/>
    <w:rsid w:val="00736E82"/>
    <w:rsid w:val="007378EE"/>
    <w:rsid w:val="007413AD"/>
    <w:rsid w:val="00742C27"/>
    <w:rsid w:val="0075053D"/>
    <w:rsid w:val="00751CD2"/>
    <w:rsid w:val="007525B1"/>
    <w:rsid w:val="00752F03"/>
    <w:rsid w:val="00754DE8"/>
    <w:rsid w:val="00757BE3"/>
    <w:rsid w:val="00760DA2"/>
    <w:rsid w:val="00766EDB"/>
    <w:rsid w:val="00773155"/>
    <w:rsid w:val="007761FE"/>
    <w:rsid w:val="00776F16"/>
    <w:rsid w:val="00777D32"/>
    <w:rsid w:val="00780618"/>
    <w:rsid w:val="00782423"/>
    <w:rsid w:val="007863EB"/>
    <w:rsid w:val="00787F2B"/>
    <w:rsid w:val="00790C73"/>
    <w:rsid w:val="007937C2"/>
    <w:rsid w:val="00796599"/>
    <w:rsid w:val="00797F72"/>
    <w:rsid w:val="007A13E2"/>
    <w:rsid w:val="007A2345"/>
    <w:rsid w:val="007A5A52"/>
    <w:rsid w:val="007B14C1"/>
    <w:rsid w:val="007B2127"/>
    <w:rsid w:val="007B2DFC"/>
    <w:rsid w:val="007B35EC"/>
    <w:rsid w:val="007B6635"/>
    <w:rsid w:val="007B6F18"/>
    <w:rsid w:val="007C2D9B"/>
    <w:rsid w:val="007C4BAD"/>
    <w:rsid w:val="007D0246"/>
    <w:rsid w:val="007D4D7B"/>
    <w:rsid w:val="007D58B2"/>
    <w:rsid w:val="007D70AC"/>
    <w:rsid w:val="007E26B8"/>
    <w:rsid w:val="007E46B2"/>
    <w:rsid w:val="007E4DEB"/>
    <w:rsid w:val="007E5180"/>
    <w:rsid w:val="007E5DA0"/>
    <w:rsid w:val="007F25E0"/>
    <w:rsid w:val="007F2674"/>
    <w:rsid w:val="007F3FE5"/>
    <w:rsid w:val="00800817"/>
    <w:rsid w:val="00803241"/>
    <w:rsid w:val="00804116"/>
    <w:rsid w:val="0081042D"/>
    <w:rsid w:val="0081109C"/>
    <w:rsid w:val="008116A0"/>
    <w:rsid w:val="00811FBC"/>
    <w:rsid w:val="00814A35"/>
    <w:rsid w:val="008150DB"/>
    <w:rsid w:val="008159C4"/>
    <w:rsid w:val="0081782D"/>
    <w:rsid w:val="008178F6"/>
    <w:rsid w:val="00820693"/>
    <w:rsid w:val="0082538A"/>
    <w:rsid w:val="00825756"/>
    <w:rsid w:val="008341B5"/>
    <w:rsid w:val="00834C10"/>
    <w:rsid w:val="008355BC"/>
    <w:rsid w:val="00836528"/>
    <w:rsid w:val="0083677D"/>
    <w:rsid w:val="008408EF"/>
    <w:rsid w:val="0084211A"/>
    <w:rsid w:val="008428B8"/>
    <w:rsid w:val="00843235"/>
    <w:rsid w:val="00845182"/>
    <w:rsid w:val="00845CA2"/>
    <w:rsid w:val="00851486"/>
    <w:rsid w:val="00852E0A"/>
    <w:rsid w:val="00853987"/>
    <w:rsid w:val="0085502D"/>
    <w:rsid w:val="008612FC"/>
    <w:rsid w:val="00867DEB"/>
    <w:rsid w:val="00871488"/>
    <w:rsid w:val="00872D4A"/>
    <w:rsid w:val="00876841"/>
    <w:rsid w:val="008772A3"/>
    <w:rsid w:val="00882382"/>
    <w:rsid w:val="0088279C"/>
    <w:rsid w:val="0088652A"/>
    <w:rsid w:val="008901C1"/>
    <w:rsid w:val="00890B47"/>
    <w:rsid w:val="0089122D"/>
    <w:rsid w:val="00891D25"/>
    <w:rsid w:val="008939C8"/>
    <w:rsid w:val="008A033E"/>
    <w:rsid w:val="008A5D76"/>
    <w:rsid w:val="008B290B"/>
    <w:rsid w:val="008C1511"/>
    <w:rsid w:val="008C1969"/>
    <w:rsid w:val="008C1F42"/>
    <w:rsid w:val="008C3B2E"/>
    <w:rsid w:val="008C6433"/>
    <w:rsid w:val="008C6C8D"/>
    <w:rsid w:val="008D163D"/>
    <w:rsid w:val="008D7C72"/>
    <w:rsid w:val="008D7C7A"/>
    <w:rsid w:val="008E1C26"/>
    <w:rsid w:val="008E27C2"/>
    <w:rsid w:val="008E5F7D"/>
    <w:rsid w:val="008E7214"/>
    <w:rsid w:val="008E7B2F"/>
    <w:rsid w:val="008E7D08"/>
    <w:rsid w:val="008F53DC"/>
    <w:rsid w:val="00903E54"/>
    <w:rsid w:val="00910231"/>
    <w:rsid w:val="00911D41"/>
    <w:rsid w:val="00914BED"/>
    <w:rsid w:val="00915B9D"/>
    <w:rsid w:val="00915F03"/>
    <w:rsid w:val="00920D0E"/>
    <w:rsid w:val="00922C10"/>
    <w:rsid w:val="00923459"/>
    <w:rsid w:val="0092658C"/>
    <w:rsid w:val="0093232C"/>
    <w:rsid w:val="0093498F"/>
    <w:rsid w:val="009349CA"/>
    <w:rsid w:val="009366DE"/>
    <w:rsid w:val="00936BDF"/>
    <w:rsid w:val="00936EFC"/>
    <w:rsid w:val="00937449"/>
    <w:rsid w:val="009377A3"/>
    <w:rsid w:val="00945994"/>
    <w:rsid w:val="009464B6"/>
    <w:rsid w:val="00950907"/>
    <w:rsid w:val="00951DC0"/>
    <w:rsid w:val="0095228E"/>
    <w:rsid w:val="00952D5A"/>
    <w:rsid w:val="0095314A"/>
    <w:rsid w:val="00960012"/>
    <w:rsid w:val="00960A06"/>
    <w:rsid w:val="0096203A"/>
    <w:rsid w:val="0096234A"/>
    <w:rsid w:val="00965F0A"/>
    <w:rsid w:val="00971965"/>
    <w:rsid w:val="0097433C"/>
    <w:rsid w:val="00975B04"/>
    <w:rsid w:val="009777D1"/>
    <w:rsid w:val="00982DBF"/>
    <w:rsid w:val="00983D5A"/>
    <w:rsid w:val="00984C35"/>
    <w:rsid w:val="00987587"/>
    <w:rsid w:val="009917A8"/>
    <w:rsid w:val="009919F4"/>
    <w:rsid w:val="0099227D"/>
    <w:rsid w:val="00993861"/>
    <w:rsid w:val="009954CC"/>
    <w:rsid w:val="009A0B41"/>
    <w:rsid w:val="009A54D5"/>
    <w:rsid w:val="009A6C12"/>
    <w:rsid w:val="009B0F79"/>
    <w:rsid w:val="009B3C27"/>
    <w:rsid w:val="009B799B"/>
    <w:rsid w:val="009C422C"/>
    <w:rsid w:val="009C4EA6"/>
    <w:rsid w:val="009C7C86"/>
    <w:rsid w:val="009D0F10"/>
    <w:rsid w:val="009D1DB8"/>
    <w:rsid w:val="009D1F1D"/>
    <w:rsid w:val="009D6822"/>
    <w:rsid w:val="009D6D3B"/>
    <w:rsid w:val="009E00E6"/>
    <w:rsid w:val="009E74EE"/>
    <w:rsid w:val="009F2567"/>
    <w:rsid w:val="009F5B15"/>
    <w:rsid w:val="00A0078D"/>
    <w:rsid w:val="00A04B41"/>
    <w:rsid w:val="00A05969"/>
    <w:rsid w:val="00A06801"/>
    <w:rsid w:val="00A11CCC"/>
    <w:rsid w:val="00A15DC7"/>
    <w:rsid w:val="00A15EC1"/>
    <w:rsid w:val="00A15EC3"/>
    <w:rsid w:val="00A16E0F"/>
    <w:rsid w:val="00A177E0"/>
    <w:rsid w:val="00A22467"/>
    <w:rsid w:val="00A249AA"/>
    <w:rsid w:val="00A252FF"/>
    <w:rsid w:val="00A32A44"/>
    <w:rsid w:val="00A40DBA"/>
    <w:rsid w:val="00A42470"/>
    <w:rsid w:val="00A43350"/>
    <w:rsid w:val="00A44073"/>
    <w:rsid w:val="00A440A8"/>
    <w:rsid w:val="00A44AFB"/>
    <w:rsid w:val="00A4606C"/>
    <w:rsid w:val="00A47C20"/>
    <w:rsid w:val="00A50215"/>
    <w:rsid w:val="00A53751"/>
    <w:rsid w:val="00A55A46"/>
    <w:rsid w:val="00A56110"/>
    <w:rsid w:val="00A57EFE"/>
    <w:rsid w:val="00A643C9"/>
    <w:rsid w:val="00A64920"/>
    <w:rsid w:val="00A652E0"/>
    <w:rsid w:val="00A66D34"/>
    <w:rsid w:val="00A67B62"/>
    <w:rsid w:val="00A7058C"/>
    <w:rsid w:val="00A707CC"/>
    <w:rsid w:val="00A7080E"/>
    <w:rsid w:val="00A71969"/>
    <w:rsid w:val="00A71FBC"/>
    <w:rsid w:val="00A73D4F"/>
    <w:rsid w:val="00A757D5"/>
    <w:rsid w:val="00A76E75"/>
    <w:rsid w:val="00A77C0A"/>
    <w:rsid w:val="00A8226D"/>
    <w:rsid w:val="00A870FF"/>
    <w:rsid w:val="00A93A28"/>
    <w:rsid w:val="00A95BB0"/>
    <w:rsid w:val="00A96EBE"/>
    <w:rsid w:val="00AA2F12"/>
    <w:rsid w:val="00AA5B00"/>
    <w:rsid w:val="00AA7C73"/>
    <w:rsid w:val="00AA7C7A"/>
    <w:rsid w:val="00AB0F0B"/>
    <w:rsid w:val="00AB2B60"/>
    <w:rsid w:val="00AB37B1"/>
    <w:rsid w:val="00AB6382"/>
    <w:rsid w:val="00AB7352"/>
    <w:rsid w:val="00AC475F"/>
    <w:rsid w:val="00AC65D1"/>
    <w:rsid w:val="00AC7118"/>
    <w:rsid w:val="00AC7520"/>
    <w:rsid w:val="00AD09FB"/>
    <w:rsid w:val="00AD2053"/>
    <w:rsid w:val="00AD5464"/>
    <w:rsid w:val="00AD6744"/>
    <w:rsid w:val="00AE29C6"/>
    <w:rsid w:val="00AE41A9"/>
    <w:rsid w:val="00AE61FD"/>
    <w:rsid w:val="00AE7BC5"/>
    <w:rsid w:val="00AF2887"/>
    <w:rsid w:val="00AF3376"/>
    <w:rsid w:val="00AF366A"/>
    <w:rsid w:val="00AF42F5"/>
    <w:rsid w:val="00AF44D2"/>
    <w:rsid w:val="00AF7BBE"/>
    <w:rsid w:val="00B013A6"/>
    <w:rsid w:val="00B0321B"/>
    <w:rsid w:val="00B03AFF"/>
    <w:rsid w:val="00B06621"/>
    <w:rsid w:val="00B1101E"/>
    <w:rsid w:val="00B123E3"/>
    <w:rsid w:val="00B12C90"/>
    <w:rsid w:val="00B12D09"/>
    <w:rsid w:val="00B1301B"/>
    <w:rsid w:val="00B13DB7"/>
    <w:rsid w:val="00B15A28"/>
    <w:rsid w:val="00B15B20"/>
    <w:rsid w:val="00B15D1D"/>
    <w:rsid w:val="00B16255"/>
    <w:rsid w:val="00B16E95"/>
    <w:rsid w:val="00B23CF2"/>
    <w:rsid w:val="00B241F9"/>
    <w:rsid w:val="00B24378"/>
    <w:rsid w:val="00B24A90"/>
    <w:rsid w:val="00B3225A"/>
    <w:rsid w:val="00B32507"/>
    <w:rsid w:val="00B34798"/>
    <w:rsid w:val="00B34959"/>
    <w:rsid w:val="00B407DD"/>
    <w:rsid w:val="00B410F5"/>
    <w:rsid w:val="00B413F4"/>
    <w:rsid w:val="00B420DC"/>
    <w:rsid w:val="00B427CE"/>
    <w:rsid w:val="00B43B35"/>
    <w:rsid w:val="00B4563E"/>
    <w:rsid w:val="00B46BD2"/>
    <w:rsid w:val="00B50193"/>
    <w:rsid w:val="00B51077"/>
    <w:rsid w:val="00B56260"/>
    <w:rsid w:val="00B576C1"/>
    <w:rsid w:val="00B57AD4"/>
    <w:rsid w:val="00B61974"/>
    <w:rsid w:val="00B62C13"/>
    <w:rsid w:val="00B630F6"/>
    <w:rsid w:val="00B63189"/>
    <w:rsid w:val="00B7093B"/>
    <w:rsid w:val="00B714A3"/>
    <w:rsid w:val="00B740E8"/>
    <w:rsid w:val="00B74CCC"/>
    <w:rsid w:val="00B80046"/>
    <w:rsid w:val="00B80BB6"/>
    <w:rsid w:val="00B82021"/>
    <w:rsid w:val="00B83741"/>
    <w:rsid w:val="00B84E14"/>
    <w:rsid w:val="00B86D56"/>
    <w:rsid w:val="00B87C13"/>
    <w:rsid w:val="00B94809"/>
    <w:rsid w:val="00B94DFE"/>
    <w:rsid w:val="00B95DE0"/>
    <w:rsid w:val="00B967C9"/>
    <w:rsid w:val="00BA1638"/>
    <w:rsid w:val="00BA1CEB"/>
    <w:rsid w:val="00BA4A64"/>
    <w:rsid w:val="00BA4A86"/>
    <w:rsid w:val="00BA50B1"/>
    <w:rsid w:val="00BA6059"/>
    <w:rsid w:val="00BA7279"/>
    <w:rsid w:val="00BB2316"/>
    <w:rsid w:val="00BB4A03"/>
    <w:rsid w:val="00BB61B7"/>
    <w:rsid w:val="00BB68B2"/>
    <w:rsid w:val="00BB71F0"/>
    <w:rsid w:val="00BC0B10"/>
    <w:rsid w:val="00BC2E41"/>
    <w:rsid w:val="00BC3793"/>
    <w:rsid w:val="00BC5928"/>
    <w:rsid w:val="00BD11C6"/>
    <w:rsid w:val="00BE34EA"/>
    <w:rsid w:val="00BE44B6"/>
    <w:rsid w:val="00BE656A"/>
    <w:rsid w:val="00BE6C98"/>
    <w:rsid w:val="00BF3AB5"/>
    <w:rsid w:val="00BF5DEA"/>
    <w:rsid w:val="00BF6651"/>
    <w:rsid w:val="00BF76D5"/>
    <w:rsid w:val="00C00EFF"/>
    <w:rsid w:val="00C01149"/>
    <w:rsid w:val="00C028C3"/>
    <w:rsid w:val="00C0500A"/>
    <w:rsid w:val="00C058F9"/>
    <w:rsid w:val="00C06306"/>
    <w:rsid w:val="00C10784"/>
    <w:rsid w:val="00C16A1D"/>
    <w:rsid w:val="00C16CE5"/>
    <w:rsid w:val="00C22B4C"/>
    <w:rsid w:val="00C23CA8"/>
    <w:rsid w:val="00C242CF"/>
    <w:rsid w:val="00C2501B"/>
    <w:rsid w:val="00C2590B"/>
    <w:rsid w:val="00C26A41"/>
    <w:rsid w:val="00C331CB"/>
    <w:rsid w:val="00C34A73"/>
    <w:rsid w:val="00C364B0"/>
    <w:rsid w:val="00C37BD0"/>
    <w:rsid w:val="00C42B85"/>
    <w:rsid w:val="00C431CF"/>
    <w:rsid w:val="00C43B64"/>
    <w:rsid w:val="00C44790"/>
    <w:rsid w:val="00C47338"/>
    <w:rsid w:val="00C47748"/>
    <w:rsid w:val="00C511D5"/>
    <w:rsid w:val="00C52C0A"/>
    <w:rsid w:val="00C53E84"/>
    <w:rsid w:val="00C55DA9"/>
    <w:rsid w:val="00C55E8C"/>
    <w:rsid w:val="00C566A4"/>
    <w:rsid w:val="00C566CA"/>
    <w:rsid w:val="00C577BC"/>
    <w:rsid w:val="00C57BCB"/>
    <w:rsid w:val="00C57F91"/>
    <w:rsid w:val="00C60C90"/>
    <w:rsid w:val="00C642A9"/>
    <w:rsid w:val="00C67075"/>
    <w:rsid w:val="00C675E3"/>
    <w:rsid w:val="00C73957"/>
    <w:rsid w:val="00C8075F"/>
    <w:rsid w:val="00C81104"/>
    <w:rsid w:val="00C81138"/>
    <w:rsid w:val="00C84636"/>
    <w:rsid w:val="00C86264"/>
    <w:rsid w:val="00C86D35"/>
    <w:rsid w:val="00C909CB"/>
    <w:rsid w:val="00C91970"/>
    <w:rsid w:val="00C92668"/>
    <w:rsid w:val="00C94DED"/>
    <w:rsid w:val="00C97EF4"/>
    <w:rsid w:val="00CA2C67"/>
    <w:rsid w:val="00CA2EFA"/>
    <w:rsid w:val="00CB1D49"/>
    <w:rsid w:val="00CB2F9A"/>
    <w:rsid w:val="00CB4E9A"/>
    <w:rsid w:val="00CB6B6A"/>
    <w:rsid w:val="00CB6F15"/>
    <w:rsid w:val="00CC006C"/>
    <w:rsid w:val="00CC4FD0"/>
    <w:rsid w:val="00CC5EB8"/>
    <w:rsid w:val="00CD04A6"/>
    <w:rsid w:val="00CD6018"/>
    <w:rsid w:val="00CE1845"/>
    <w:rsid w:val="00CE3121"/>
    <w:rsid w:val="00CE6BE8"/>
    <w:rsid w:val="00CE73F4"/>
    <w:rsid w:val="00CF2C4A"/>
    <w:rsid w:val="00D01D19"/>
    <w:rsid w:val="00D02619"/>
    <w:rsid w:val="00D039D3"/>
    <w:rsid w:val="00D03CD1"/>
    <w:rsid w:val="00D0516A"/>
    <w:rsid w:val="00D059CA"/>
    <w:rsid w:val="00D05F00"/>
    <w:rsid w:val="00D06B02"/>
    <w:rsid w:val="00D109E5"/>
    <w:rsid w:val="00D116F1"/>
    <w:rsid w:val="00D140C3"/>
    <w:rsid w:val="00D216BE"/>
    <w:rsid w:val="00D21F31"/>
    <w:rsid w:val="00D21FBB"/>
    <w:rsid w:val="00D251D1"/>
    <w:rsid w:val="00D275B8"/>
    <w:rsid w:val="00D32A1E"/>
    <w:rsid w:val="00D334CC"/>
    <w:rsid w:val="00D353AE"/>
    <w:rsid w:val="00D36959"/>
    <w:rsid w:val="00D428A9"/>
    <w:rsid w:val="00D44CF7"/>
    <w:rsid w:val="00D5381A"/>
    <w:rsid w:val="00D54109"/>
    <w:rsid w:val="00D5461E"/>
    <w:rsid w:val="00D54F34"/>
    <w:rsid w:val="00D5556B"/>
    <w:rsid w:val="00D555EB"/>
    <w:rsid w:val="00D57BDC"/>
    <w:rsid w:val="00D60789"/>
    <w:rsid w:val="00D630B4"/>
    <w:rsid w:val="00D658D8"/>
    <w:rsid w:val="00D72959"/>
    <w:rsid w:val="00D759AE"/>
    <w:rsid w:val="00D80AC6"/>
    <w:rsid w:val="00D86074"/>
    <w:rsid w:val="00D861A8"/>
    <w:rsid w:val="00D87F8C"/>
    <w:rsid w:val="00D9187B"/>
    <w:rsid w:val="00D927F5"/>
    <w:rsid w:val="00D93273"/>
    <w:rsid w:val="00D967EF"/>
    <w:rsid w:val="00DA400A"/>
    <w:rsid w:val="00DA4E10"/>
    <w:rsid w:val="00DB0431"/>
    <w:rsid w:val="00DB0C89"/>
    <w:rsid w:val="00DB5458"/>
    <w:rsid w:val="00DB6E93"/>
    <w:rsid w:val="00DB7C70"/>
    <w:rsid w:val="00DC1AD4"/>
    <w:rsid w:val="00DC25D6"/>
    <w:rsid w:val="00DC54B6"/>
    <w:rsid w:val="00DD179B"/>
    <w:rsid w:val="00DD1D01"/>
    <w:rsid w:val="00DD2056"/>
    <w:rsid w:val="00DD2319"/>
    <w:rsid w:val="00DD31FE"/>
    <w:rsid w:val="00DD4123"/>
    <w:rsid w:val="00DE1FB4"/>
    <w:rsid w:val="00DE2BE3"/>
    <w:rsid w:val="00DE789F"/>
    <w:rsid w:val="00DF0A1D"/>
    <w:rsid w:val="00DF0D87"/>
    <w:rsid w:val="00DF1551"/>
    <w:rsid w:val="00E02025"/>
    <w:rsid w:val="00E026BD"/>
    <w:rsid w:val="00E0336A"/>
    <w:rsid w:val="00E03397"/>
    <w:rsid w:val="00E06100"/>
    <w:rsid w:val="00E1059E"/>
    <w:rsid w:val="00E113C0"/>
    <w:rsid w:val="00E11E8B"/>
    <w:rsid w:val="00E16BE3"/>
    <w:rsid w:val="00E24B01"/>
    <w:rsid w:val="00E25D9D"/>
    <w:rsid w:val="00E27824"/>
    <w:rsid w:val="00E27F4D"/>
    <w:rsid w:val="00E305A0"/>
    <w:rsid w:val="00E379EE"/>
    <w:rsid w:val="00E4085E"/>
    <w:rsid w:val="00E42430"/>
    <w:rsid w:val="00E4297F"/>
    <w:rsid w:val="00E437E3"/>
    <w:rsid w:val="00E43E77"/>
    <w:rsid w:val="00E43EFE"/>
    <w:rsid w:val="00E5007D"/>
    <w:rsid w:val="00E53224"/>
    <w:rsid w:val="00E57679"/>
    <w:rsid w:val="00E604C3"/>
    <w:rsid w:val="00E61200"/>
    <w:rsid w:val="00E61649"/>
    <w:rsid w:val="00E61CCD"/>
    <w:rsid w:val="00E64CEF"/>
    <w:rsid w:val="00E669CB"/>
    <w:rsid w:val="00E676E3"/>
    <w:rsid w:val="00E70104"/>
    <w:rsid w:val="00E7202C"/>
    <w:rsid w:val="00E723B5"/>
    <w:rsid w:val="00E7291C"/>
    <w:rsid w:val="00E7506E"/>
    <w:rsid w:val="00E82D48"/>
    <w:rsid w:val="00E83AFE"/>
    <w:rsid w:val="00E83B32"/>
    <w:rsid w:val="00E86A25"/>
    <w:rsid w:val="00E9345C"/>
    <w:rsid w:val="00E950BB"/>
    <w:rsid w:val="00EA214C"/>
    <w:rsid w:val="00EA5872"/>
    <w:rsid w:val="00EA7B40"/>
    <w:rsid w:val="00EB032D"/>
    <w:rsid w:val="00EB1785"/>
    <w:rsid w:val="00EB2F07"/>
    <w:rsid w:val="00EB535A"/>
    <w:rsid w:val="00EB6874"/>
    <w:rsid w:val="00EC00C5"/>
    <w:rsid w:val="00EC04CD"/>
    <w:rsid w:val="00EC1B98"/>
    <w:rsid w:val="00EC2582"/>
    <w:rsid w:val="00ED1420"/>
    <w:rsid w:val="00ED2334"/>
    <w:rsid w:val="00ED6D8D"/>
    <w:rsid w:val="00EE10E5"/>
    <w:rsid w:val="00EE3018"/>
    <w:rsid w:val="00EE3E27"/>
    <w:rsid w:val="00EE5D15"/>
    <w:rsid w:val="00EE6A41"/>
    <w:rsid w:val="00EF03C0"/>
    <w:rsid w:val="00EF0CC3"/>
    <w:rsid w:val="00EF246E"/>
    <w:rsid w:val="00EF2ECB"/>
    <w:rsid w:val="00EF3F53"/>
    <w:rsid w:val="00EF5F56"/>
    <w:rsid w:val="00EF6EFB"/>
    <w:rsid w:val="00F0095B"/>
    <w:rsid w:val="00F01B10"/>
    <w:rsid w:val="00F030C9"/>
    <w:rsid w:val="00F03325"/>
    <w:rsid w:val="00F054E0"/>
    <w:rsid w:val="00F07AA7"/>
    <w:rsid w:val="00F1064D"/>
    <w:rsid w:val="00F12951"/>
    <w:rsid w:val="00F134CC"/>
    <w:rsid w:val="00F14818"/>
    <w:rsid w:val="00F152E6"/>
    <w:rsid w:val="00F153D3"/>
    <w:rsid w:val="00F163CD"/>
    <w:rsid w:val="00F16D3E"/>
    <w:rsid w:val="00F26E2C"/>
    <w:rsid w:val="00F303D9"/>
    <w:rsid w:val="00F3398D"/>
    <w:rsid w:val="00F34736"/>
    <w:rsid w:val="00F34CBB"/>
    <w:rsid w:val="00F359AF"/>
    <w:rsid w:val="00F35E83"/>
    <w:rsid w:val="00F45CCB"/>
    <w:rsid w:val="00F47695"/>
    <w:rsid w:val="00F476D9"/>
    <w:rsid w:val="00F53A3F"/>
    <w:rsid w:val="00F564E0"/>
    <w:rsid w:val="00F64B00"/>
    <w:rsid w:val="00F64DAE"/>
    <w:rsid w:val="00F64DF1"/>
    <w:rsid w:val="00F714C7"/>
    <w:rsid w:val="00F7240B"/>
    <w:rsid w:val="00F72DA3"/>
    <w:rsid w:val="00F77AC0"/>
    <w:rsid w:val="00F80B75"/>
    <w:rsid w:val="00F817C5"/>
    <w:rsid w:val="00F82F71"/>
    <w:rsid w:val="00F83962"/>
    <w:rsid w:val="00F84ACB"/>
    <w:rsid w:val="00F85EF4"/>
    <w:rsid w:val="00F875CE"/>
    <w:rsid w:val="00F91255"/>
    <w:rsid w:val="00F935C8"/>
    <w:rsid w:val="00F948FB"/>
    <w:rsid w:val="00F96C9B"/>
    <w:rsid w:val="00FA0690"/>
    <w:rsid w:val="00FA0807"/>
    <w:rsid w:val="00FA35C3"/>
    <w:rsid w:val="00FA3FF1"/>
    <w:rsid w:val="00FA4D24"/>
    <w:rsid w:val="00FA4D27"/>
    <w:rsid w:val="00FA4E6D"/>
    <w:rsid w:val="00FA52B5"/>
    <w:rsid w:val="00FA77AD"/>
    <w:rsid w:val="00FB5A7F"/>
    <w:rsid w:val="00FB6F36"/>
    <w:rsid w:val="00FC0A5B"/>
    <w:rsid w:val="00FC0BFB"/>
    <w:rsid w:val="00FC1778"/>
    <w:rsid w:val="00FC1A51"/>
    <w:rsid w:val="00FC333F"/>
    <w:rsid w:val="00FC4EDC"/>
    <w:rsid w:val="00FC5036"/>
    <w:rsid w:val="00FC68DF"/>
    <w:rsid w:val="00FD0EF7"/>
    <w:rsid w:val="00FD17FD"/>
    <w:rsid w:val="00FD2536"/>
    <w:rsid w:val="00FD260E"/>
    <w:rsid w:val="00FD3A90"/>
    <w:rsid w:val="00FD4737"/>
    <w:rsid w:val="00FD73E8"/>
    <w:rsid w:val="00FE0BF3"/>
    <w:rsid w:val="00FE1EBF"/>
    <w:rsid w:val="00FE42E4"/>
    <w:rsid w:val="00FE5509"/>
    <w:rsid w:val="00FE77BC"/>
    <w:rsid w:val="00FE781F"/>
    <w:rsid w:val="00FF70B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4DD"/>
    <w:pPr>
      <w:ind w:left="720"/>
      <w:contextualSpacing/>
    </w:pPr>
  </w:style>
  <w:style w:type="paragraph" w:styleId="FootnoteText">
    <w:name w:val="footnote text"/>
    <w:basedOn w:val="Normal"/>
    <w:link w:val="FootnoteTextChar"/>
    <w:unhideWhenUsed/>
    <w:rsid w:val="001104DD"/>
    <w:pPr>
      <w:spacing w:after="0" w:line="240" w:lineRule="auto"/>
    </w:pPr>
    <w:rPr>
      <w:sz w:val="20"/>
      <w:szCs w:val="20"/>
      <w:lang w:val="en-US" w:bidi="en-US"/>
    </w:rPr>
  </w:style>
  <w:style w:type="character" w:customStyle="1" w:styleId="FootnoteTextChar">
    <w:name w:val="Footnote Text Char"/>
    <w:basedOn w:val="DefaultParagraphFont"/>
    <w:link w:val="FootnoteText"/>
    <w:rsid w:val="001104DD"/>
    <w:rPr>
      <w:sz w:val="20"/>
      <w:szCs w:val="20"/>
      <w:lang w:val="en-US" w:bidi="en-US"/>
    </w:rPr>
  </w:style>
  <w:style w:type="character" w:styleId="FootnoteReference">
    <w:name w:val="footnote reference"/>
    <w:basedOn w:val="DefaultParagraphFont"/>
    <w:semiHidden/>
    <w:unhideWhenUsed/>
    <w:rsid w:val="001104DD"/>
    <w:rPr>
      <w:vertAlign w:val="superscript"/>
    </w:rPr>
  </w:style>
  <w:style w:type="character" w:styleId="Hyperlink">
    <w:name w:val="Hyperlink"/>
    <w:basedOn w:val="DefaultParagraphFont"/>
    <w:uiPriority w:val="99"/>
    <w:unhideWhenUsed/>
    <w:rsid w:val="001104DD"/>
    <w:rPr>
      <w:color w:val="0000FF" w:themeColor="hyperlink"/>
      <w:u w:val="single"/>
    </w:rPr>
  </w:style>
  <w:style w:type="paragraph" w:styleId="Header">
    <w:name w:val="header"/>
    <w:basedOn w:val="Normal"/>
    <w:link w:val="HeaderChar"/>
    <w:uiPriority w:val="99"/>
    <w:unhideWhenUsed/>
    <w:rsid w:val="00110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4DD"/>
  </w:style>
  <w:style w:type="paragraph" w:styleId="Footer">
    <w:name w:val="footer"/>
    <w:basedOn w:val="Normal"/>
    <w:link w:val="FooterChar"/>
    <w:uiPriority w:val="99"/>
    <w:unhideWhenUsed/>
    <w:rsid w:val="00110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4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blogspot" TargetMode="External"/><Relationship Id="rId1" Type="http://schemas.openxmlformats.org/officeDocument/2006/relationships/hyperlink" Target="http://blogs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B0E5-35DC-42B4-A658-B1106BC4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34</Pages>
  <Words>5454</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18</cp:revision>
  <cp:lastPrinted>2012-07-06T07:14:00Z</cp:lastPrinted>
  <dcterms:created xsi:type="dcterms:W3CDTF">2012-06-13T07:42:00Z</dcterms:created>
  <dcterms:modified xsi:type="dcterms:W3CDTF">2012-07-06T08:14:00Z</dcterms:modified>
</cp:coreProperties>
</file>