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D0" w:rsidRPr="00C60DB6" w:rsidRDefault="00540160" w:rsidP="004250EA">
      <w:pPr>
        <w:autoSpaceDE w:val="0"/>
        <w:autoSpaceDN w:val="0"/>
        <w:adjustRightInd w:val="0"/>
        <w:jc w:val="center"/>
        <w:rPr>
          <w:rFonts w:asciiTheme="majorBidi" w:hAnsiTheme="majorBidi" w:cstheme="majorBidi"/>
          <w:b/>
          <w:bCs/>
          <w:sz w:val="28"/>
          <w:szCs w:val="28"/>
          <w:lang w:val="id-ID"/>
        </w:rPr>
      </w:pPr>
      <w:r w:rsidRPr="00540160">
        <w:rPr>
          <w:rFonts w:asciiTheme="majorBidi" w:hAnsiTheme="majorBidi" w:cstheme="majorBidi"/>
          <w:b/>
          <w:bCs/>
          <w:noProof/>
          <w:sz w:val="28"/>
          <w:szCs w:val="28"/>
          <w:lang w:val="id-ID"/>
        </w:rPr>
        <w:pict>
          <v:rect id="_x0000_s1138" style="position:absolute;left:0;text-align:left;margin-left:394.05pt;margin-top:-80.85pt;width:33.95pt;height:20.75pt;z-index:251770880" stroked="f"/>
        </w:pict>
      </w:r>
      <w:r w:rsidR="008C1CD0" w:rsidRPr="00C60DB6">
        <w:rPr>
          <w:rFonts w:asciiTheme="majorBidi" w:hAnsiTheme="majorBidi" w:cstheme="majorBidi"/>
          <w:b/>
          <w:bCs/>
          <w:sz w:val="28"/>
          <w:szCs w:val="28"/>
          <w:lang w:val="id-ID"/>
        </w:rPr>
        <w:t>BAB II</w:t>
      </w:r>
    </w:p>
    <w:p w:rsidR="000E3C29" w:rsidRDefault="000E3C29" w:rsidP="004250EA">
      <w:pPr>
        <w:autoSpaceDE w:val="0"/>
        <w:autoSpaceDN w:val="0"/>
        <w:adjustRightInd w:val="0"/>
        <w:jc w:val="center"/>
        <w:rPr>
          <w:rFonts w:asciiTheme="majorBidi" w:hAnsiTheme="majorBidi" w:cstheme="majorBidi"/>
          <w:b/>
          <w:bCs/>
          <w:sz w:val="28"/>
          <w:szCs w:val="28"/>
        </w:rPr>
      </w:pPr>
      <w:r w:rsidRPr="00C60DB6">
        <w:rPr>
          <w:rFonts w:asciiTheme="majorBidi" w:hAnsiTheme="majorBidi" w:cstheme="majorBidi"/>
          <w:b/>
          <w:bCs/>
          <w:sz w:val="28"/>
          <w:szCs w:val="28"/>
          <w:lang w:val="id-ID"/>
        </w:rPr>
        <w:t>LANDASAN TEORI</w:t>
      </w:r>
    </w:p>
    <w:p w:rsidR="00AD01F1" w:rsidRDefault="00AD01F1" w:rsidP="004250EA">
      <w:pPr>
        <w:jc w:val="both"/>
      </w:pPr>
    </w:p>
    <w:p w:rsidR="000E3C29" w:rsidRPr="00C60DB6" w:rsidRDefault="000E3C29" w:rsidP="004250EA">
      <w:pPr>
        <w:pStyle w:val="ListParagraph"/>
        <w:numPr>
          <w:ilvl w:val="0"/>
          <w:numId w:val="1"/>
        </w:numPr>
        <w:autoSpaceDE w:val="0"/>
        <w:autoSpaceDN w:val="0"/>
        <w:adjustRightInd w:val="0"/>
        <w:ind w:left="360"/>
        <w:jc w:val="both"/>
        <w:rPr>
          <w:rFonts w:asciiTheme="majorBidi" w:hAnsiTheme="majorBidi" w:cstheme="majorBidi"/>
          <w:b/>
          <w:bCs/>
          <w:szCs w:val="24"/>
          <w:lang w:val="id-ID"/>
        </w:rPr>
      </w:pPr>
      <w:r w:rsidRPr="00C60DB6">
        <w:rPr>
          <w:rFonts w:asciiTheme="majorBidi" w:hAnsiTheme="majorBidi" w:cstheme="majorBidi"/>
          <w:b/>
          <w:bCs/>
          <w:szCs w:val="24"/>
          <w:lang w:val="id-ID"/>
        </w:rPr>
        <w:t>Pembahasan Konseptual Pembelajaran Matematika</w:t>
      </w:r>
    </w:p>
    <w:p w:rsidR="000E3C29" w:rsidRPr="00C60DB6" w:rsidRDefault="000E3C29" w:rsidP="004250EA">
      <w:pPr>
        <w:pStyle w:val="ListParagraph"/>
        <w:numPr>
          <w:ilvl w:val="0"/>
          <w:numId w:val="2"/>
        </w:numPr>
        <w:autoSpaceDE w:val="0"/>
        <w:autoSpaceDN w:val="0"/>
        <w:adjustRightInd w:val="0"/>
        <w:ind w:left="720"/>
        <w:jc w:val="both"/>
        <w:rPr>
          <w:rFonts w:asciiTheme="majorBidi" w:hAnsiTheme="majorBidi" w:cstheme="majorBidi"/>
          <w:bCs/>
          <w:szCs w:val="24"/>
          <w:lang w:val="id-ID"/>
        </w:rPr>
      </w:pPr>
      <w:r w:rsidRPr="00C60DB6">
        <w:rPr>
          <w:rFonts w:asciiTheme="majorBidi" w:hAnsiTheme="majorBidi" w:cstheme="majorBidi"/>
          <w:bCs/>
          <w:szCs w:val="24"/>
          <w:lang w:val="id-ID"/>
        </w:rPr>
        <w:t>Hak</w:t>
      </w:r>
      <w:r w:rsidR="00886A89" w:rsidRPr="00C60DB6">
        <w:rPr>
          <w:rFonts w:asciiTheme="majorBidi" w:hAnsiTheme="majorBidi" w:cstheme="majorBidi"/>
          <w:bCs/>
          <w:szCs w:val="24"/>
          <w:lang w:val="id-ID"/>
        </w:rPr>
        <w:t>e</w:t>
      </w:r>
      <w:r w:rsidRPr="00C60DB6">
        <w:rPr>
          <w:rFonts w:asciiTheme="majorBidi" w:hAnsiTheme="majorBidi" w:cstheme="majorBidi"/>
          <w:bCs/>
          <w:szCs w:val="24"/>
          <w:lang w:val="id-ID"/>
        </w:rPr>
        <w:t>kat Matematika</w:t>
      </w:r>
    </w:p>
    <w:p w:rsidR="00AD01F1" w:rsidRDefault="00A11F21" w:rsidP="004250EA">
      <w:pPr>
        <w:pStyle w:val="ListParagraph"/>
        <w:autoSpaceDE w:val="0"/>
        <w:autoSpaceDN w:val="0"/>
        <w:adjustRightInd w:val="0"/>
        <w:spacing w:line="360" w:lineRule="auto"/>
        <w:ind w:firstLine="720"/>
        <w:jc w:val="both"/>
        <w:rPr>
          <w:rFonts w:cs="Times New Roman"/>
          <w:bCs/>
          <w:szCs w:val="24"/>
        </w:rPr>
      </w:pPr>
      <w:r w:rsidRPr="00C60DB6">
        <w:rPr>
          <w:rFonts w:cs="Times New Roman"/>
          <w:bCs/>
          <w:szCs w:val="24"/>
          <w:lang w:val="id-ID"/>
        </w:rPr>
        <w:t>Berbagai pendapat mu</w:t>
      </w:r>
      <w:r w:rsidR="00AD01F1">
        <w:rPr>
          <w:rFonts w:cs="Times New Roman"/>
          <w:bCs/>
          <w:szCs w:val="24"/>
          <w:lang w:val="id-ID"/>
        </w:rPr>
        <w:t>ncul tentang hakekat matematika</w:t>
      </w:r>
      <w:r w:rsidR="00C70DF6">
        <w:rPr>
          <w:rFonts w:cs="Times New Roman"/>
          <w:bCs/>
          <w:szCs w:val="24"/>
        </w:rPr>
        <w:t>,</w:t>
      </w:r>
      <w:r w:rsidR="005721EC">
        <w:rPr>
          <w:rFonts w:cs="Times New Roman"/>
          <w:bCs/>
          <w:szCs w:val="24"/>
        </w:rPr>
        <w:t xml:space="preserve"> </w:t>
      </w:r>
      <w:r w:rsidR="00AD01F1">
        <w:rPr>
          <w:rFonts w:cs="Times New Roman"/>
          <w:bCs/>
          <w:szCs w:val="24"/>
        </w:rPr>
        <w:t>di bawah ini akan dipaparkan mengenai beberapa pendapat tentang metematika.</w:t>
      </w:r>
    </w:p>
    <w:p w:rsidR="00C70DF6" w:rsidRPr="00C53E99" w:rsidRDefault="005721EC" w:rsidP="004250EA">
      <w:pPr>
        <w:pStyle w:val="ListParagraph"/>
        <w:autoSpaceDE w:val="0"/>
        <w:autoSpaceDN w:val="0"/>
        <w:adjustRightInd w:val="0"/>
        <w:ind w:firstLine="720"/>
        <w:jc w:val="both"/>
        <w:rPr>
          <w:rFonts w:cs="Times New Roman"/>
          <w:bCs/>
          <w:szCs w:val="24"/>
        </w:rPr>
      </w:pPr>
      <w:r>
        <w:rPr>
          <w:rFonts w:cs="Times New Roman"/>
          <w:bCs/>
          <w:szCs w:val="24"/>
        </w:rPr>
        <w:t>P</w:t>
      </w:r>
      <w:r w:rsidR="00413ABF" w:rsidRPr="00C60DB6">
        <w:rPr>
          <w:rFonts w:cs="Times New Roman"/>
          <w:bCs/>
          <w:szCs w:val="24"/>
          <w:lang w:val="id-ID"/>
        </w:rPr>
        <w:t>erkat</w:t>
      </w:r>
      <w:r w:rsidR="00AD01F1">
        <w:rPr>
          <w:rFonts w:cs="Times New Roman"/>
          <w:bCs/>
          <w:szCs w:val="24"/>
          <w:lang w:val="id-ID"/>
        </w:rPr>
        <w:t>aan matematika berarti “ilmu pe</w:t>
      </w:r>
      <w:r w:rsidR="00AD01F1">
        <w:rPr>
          <w:rFonts w:cs="Times New Roman"/>
          <w:bCs/>
          <w:szCs w:val="24"/>
        </w:rPr>
        <w:t>n</w:t>
      </w:r>
      <w:r w:rsidR="00413ABF" w:rsidRPr="00C60DB6">
        <w:rPr>
          <w:rFonts w:cs="Times New Roman"/>
          <w:bCs/>
          <w:szCs w:val="24"/>
          <w:lang w:val="id-ID"/>
        </w:rPr>
        <w:t>getahuan yang diperoleh dengan bernalar. Matematika terbentuk sebagai hasil pemikiran manusia yang berhubungan dengan ide, proses, dan penalaran</w:t>
      </w:r>
      <w:r w:rsidR="009552AC" w:rsidRPr="00C60DB6">
        <w:rPr>
          <w:rFonts w:cs="Times New Roman"/>
          <w:bCs/>
          <w:szCs w:val="24"/>
          <w:lang w:val="id-ID"/>
        </w:rPr>
        <w:t>.</w:t>
      </w:r>
      <w:r w:rsidR="00413ABF" w:rsidRPr="00C60DB6">
        <w:rPr>
          <w:rFonts w:cs="Times New Roman"/>
          <w:bCs/>
          <w:szCs w:val="24"/>
          <w:lang w:val="id-ID"/>
        </w:rPr>
        <w:t xml:space="preserve"> </w:t>
      </w:r>
      <w:r>
        <w:rPr>
          <w:rFonts w:cs="Times New Roman"/>
          <w:bCs/>
          <w:szCs w:val="24"/>
        </w:rPr>
        <w:t>Da</w:t>
      </w:r>
      <w:r w:rsidR="00413ABF" w:rsidRPr="00C60DB6">
        <w:rPr>
          <w:rFonts w:cs="Times New Roman"/>
          <w:bCs/>
          <w:szCs w:val="24"/>
          <w:lang w:val="id-ID"/>
        </w:rPr>
        <w:t xml:space="preserve">lam kamus matematikanya mengatakan bahwa matematika adalah ilmu tentang logika mengenai bentuk, susunan, besaran, </w:t>
      </w:r>
      <w:r w:rsidR="00EF3D86" w:rsidRPr="00C60DB6">
        <w:rPr>
          <w:rFonts w:cs="Times New Roman"/>
          <w:bCs/>
          <w:szCs w:val="24"/>
          <w:lang w:val="id-ID"/>
        </w:rPr>
        <w:t>dan konsep-konsep yang berhubungan satu dengan yang lainya dengan jumlah yang banyak yang terbagi kedalam tiga bidang yaitu aljabar, analisis dan geometri.</w:t>
      </w:r>
      <w:r w:rsidR="009552AC" w:rsidRPr="00C60DB6">
        <w:rPr>
          <w:rStyle w:val="FootnoteReference"/>
          <w:rFonts w:cs="Times New Roman"/>
          <w:bCs/>
          <w:szCs w:val="24"/>
          <w:lang w:val="id-ID"/>
        </w:rPr>
        <w:footnoteReference w:id="2"/>
      </w:r>
      <w:r w:rsidR="00E42469" w:rsidRPr="00C60DB6">
        <w:rPr>
          <w:rFonts w:cs="Times New Roman"/>
          <w:bCs/>
          <w:szCs w:val="24"/>
          <w:lang w:val="id-ID"/>
        </w:rPr>
        <w:t xml:space="preserve"> </w:t>
      </w:r>
      <w:r w:rsidR="00037AD1" w:rsidRPr="00C60DB6">
        <w:rPr>
          <w:rFonts w:cs="Times New Roman"/>
          <w:bCs/>
          <w:szCs w:val="24"/>
          <w:lang w:val="id-ID"/>
        </w:rPr>
        <w:t>Sedangkan Herman Hudojo menyebutkan bahwa matematika berkenan dengan ide-ide atau konsep-konsep abstrak yang tersusun secara hirarkis dan penalarannya deduktif.</w:t>
      </w:r>
      <w:r w:rsidR="00037AD1" w:rsidRPr="00C60DB6">
        <w:rPr>
          <w:rStyle w:val="FootnoteReference"/>
          <w:rFonts w:cs="Times New Roman"/>
          <w:bCs/>
          <w:szCs w:val="24"/>
          <w:lang w:val="id-ID"/>
        </w:rPr>
        <w:footnoteReference w:id="3"/>
      </w:r>
    </w:p>
    <w:p w:rsidR="005721EC" w:rsidRDefault="005721EC" w:rsidP="004250EA">
      <w:pPr>
        <w:pStyle w:val="ListParagraph"/>
        <w:autoSpaceDE w:val="0"/>
        <w:autoSpaceDN w:val="0"/>
        <w:adjustRightInd w:val="0"/>
        <w:ind w:firstLine="720"/>
        <w:jc w:val="both"/>
        <w:rPr>
          <w:rFonts w:cs="Times New Roman"/>
          <w:bCs/>
          <w:szCs w:val="24"/>
        </w:rPr>
      </w:pPr>
    </w:p>
    <w:p w:rsidR="00EE5821" w:rsidRDefault="00540160" w:rsidP="004250EA">
      <w:pPr>
        <w:pStyle w:val="ListParagraph"/>
        <w:autoSpaceDE w:val="0"/>
        <w:autoSpaceDN w:val="0"/>
        <w:adjustRightInd w:val="0"/>
        <w:ind w:firstLine="720"/>
        <w:jc w:val="both"/>
        <w:rPr>
          <w:rFonts w:cs="Times New Roman"/>
          <w:bCs/>
          <w:szCs w:val="24"/>
        </w:rPr>
      </w:pPr>
      <w:r>
        <w:rPr>
          <w:rFonts w:cs="Times New Roman"/>
          <w:bCs/>
          <w:noProof/>
          <w:szCs w:val="24"/>
        </w:rPr>
        <w:pict>
          <v:shapetype id="_x0000_t202" coordsize="21600,21600" o:spt="202" path="m,l,21600r21600,l21600,xe">
            <v:stroke joinstyle="miter"/>
            <v:path gradientshapeok="t" o:connecttype="rect"/>
          </v:shapetype>
          <v:shape id="_x0000_s1209" type="#_x0000_t202" style="position:absolute;left:0;text-align:left;margin-left:147.6pt;margin-top:162.3pt;width:148.5pt;height:34.5pt;z-index:251841536" stroked="f">
            <v:textbox>
              <w:txbxContent>
                <w:p w:rsidR="007861B9" w:rsidRDefault="007861B9" w:rsidP="00EE5821">
                  <w:pPr>
                    <w:jc w:val="center"/>
                  </w:pPr>
                  <w:r>
                    <w:t>14</w:t>
                  </w:r>
                </w:p>
                <w:p w:rsidR="007861B9" w:rsidRDefault="007861B9"/>
              </w:txbxContent>
            </v:textbox>
          </v:shape>
        </w:pict>
      </w:r>
    </w:p>
    <w:p w:rsidR="00FE0050" w:rsidRDefault="00FE0050" w:rsidP="004250EA">
      <w:pPr>
        <w:pStyle w:val="ListParagraph"/>
        <w:autoSpaceDE w:val="0"/>
        <w:autoSpaceDN w:val="0"/>
        <w:adjustRightInd w:val="0"/>
        <w:ind w:firstLine="720"/>
        <w:jc w:val="both"/>
        <w:rPr>
          <w:rFonts w:cs="Times New Roman"/>
          <w:bCs/>
          <w:szCs w:val="24"/>
        </w:rPr>
      </w:pPr>
      <w:r>
        <w:rPr>
          <w:rFonts w:cs="Times New Roman"/>
          <w:bCs/>
          <w:szCs w:val="24"/>
        </w:rPr>
        <w:lastRenderedPageBreak/>
        <w:t>Menurut R. Soedjadi:</w:t>
      </w:r>
      <w:r w:rsidR="000C518A">
        <w:rPr>
          <w:rStyle w:val="FootnoteReference"/>
          <w:rFonts w:cs="Times New Roman"/>
          <w:bCs/>
          <w:szCs w:val="24"/>
        </w:rPr>
        <w:footnoteReference w:id="4"/>
      </w:r>
    </w:p>
    <w:p w:rsidR="000C518A" w:rsidRDefault="00FE0050" w:rsidP="004250EA">
      <w:pPr>
        <w:pStyle w:val="ListParagraph"/>
        <w:numPr>
          <w:ilvl w:val="0"/>
          <w:numId w:val="17"/>
        </w:numPr>
        <w:autoSpaceDE w:val="0"/>
        <w:autoSpaceDN w:val="0"/>
        <w:adjustRightInd w:val="0"/>
        <w:ind w:left="1080"/>
        <w:jc w:val="both"/>
        <w:rPr>
          <w:rFonts w:cs="Times New Roman"/>
          <w:bCs/>
          <w:szCs w:val="24"/>
        </w:rPr>
      </w:pPr>
      <w:r>
        <w:rPr>
          <w:rFonts w:cs="Times New Roman"/>
          <w:bCs/>
          <w:szCs w:val="24"/>
        </w:rPr>
        <w:t>Matematika adalah cabang ilmu pengetahuan eksak dan terorganisir secara sistematik</w:t>
      </w:r>
      <w:r w:rsidR="000C518A">
        <w:rPr>
          <w:rFonts w:cs="Times New Roman"/>
          <w:bCs/>
          <w:szCs w:val="24"/>
        </w:rPr>
        <w:t>a</w:t>
      </w:r>
    </w:p>
    <w:p w:rsidR="000C518A" w:rsidRDefault="00FE0050" w:rsidP="004250EA">
      <w:pPr>
        <w:pStyle w:val="ListParagraph"/>
        <w:numPr>
          <w:ilvl w:val="0"/>
          <w:numId w:val="17"/>
        </w:numPr>
        <w:autoSpaceDE w:val="0"/>
        <w:autoSpaceDN w:val="0"/>
        <w:adjustRightInd w:val="0"/>
        <w:ind w:left="1080"/>
        <w:jc w:val="both"/>
        <w:rPr>
          <w:rFonts w:cs="Times New Roman"/>
          <w:bCs/>
          <w:szCs w:val="24"/>
        </w:rPr>
      </w:pPr>
      <w:r>
        <w:rPr>
          <w:rFonts w:cs="Times New Roman"/>
          <w:bCs/>
          <w:szCs w:val="24"/>
        </w:rPr>
        <w:t>matematika adalah pengetahuan tentang bilangan dan kalkulasi</w:t>
      </w:r>
    </w:p>
    <w:p w:rsidR="00FE0050" w:rsidRDefault="00FE0050" w:rsidP="004250EA">
      <w:pPr>
        <w:pStyle w:val="ListParagraph"/>
        <w:numPr>
          <w:ilvl w:val="0"/>
          <w:numId w:val="17"/>
        </w:numPr>
        <w:autoSpaceDE w:val="0"/>
        <w:autoSpaceDN w:val="0"/>
        <w:adjustRightInd w:val="0"/>
        <w:ind w:left="1080"/>
        <w:jc w:val="both"/>
        <w:rPr>
          <w:rFonts w:cs="Times New Roman"/>
          <w:bCs/>
          <w:szCs w:val="24"/>
        </w:rPr>
      </w:pPr>
      <w:r>
        <w:rPr>
          <w:rFonts w:cs="Times New Roman"/>
          <w:bCs/>
          <w:szCs w:val="24"/>
        </w:rPr>
        <w:t xml:space="preserve">matematika adalah pengetahuan tentang penalaran </w:t>
      </w:r>
      <w:r w:rsidR="000C518A">
        <w:rPr>
          <w:rFonts w:cs="Times New Roman"/>
          <w:bCs/>
          <w:szCs w:val="24"/>
        </w:rPr>
        <w:t>logik</w:t>
      </w:r>
      <w:r>
        <w:rPr>
          <w:rFonts w:cs="Times New Roman"/>
          <w:bCs/>
          <w:szCs w:val="24"/>
        </w:rPr>
        <w:t xml:space="preserve"> dan berhubungan dengan bilangan</w:t>
      </w:r>
    </w:p>
    <w:p w:rsidR="000C518A" w:rsidRDefault="000C518A" w:rsidP="004250EA">
      <w:pPr>
        <w:pStyle w:val="ListParagraph"/>
        <w:numPr>
          <w:ilvl w:val="0"/>
          <w:numId w:val="17"/>
        </w:numPr>
        <w:autoSpaceDE w:val="0"/>
        <w:autoSpaceDN w:val="0"/>
        <w:adjustRightInd w:val="0"/>
        <w:ind w:left="1080"/>
        <w:jc w:val="both"/>
        <w:rPr>
          <w:rFonts w:cs="Times New Roman"/>
          <w:bCs/>
          <w:szCs w:val="24"/>
        </w:rPr>
      </w:pPr>
      <w:r>
        <w:rPr>
          <w:rFonts w:cs="Times New Roman"/>
          <w:bCs/>
          <w:szCs w:val="24"/>
        </w:rPr>
        <w:t>matematika adalah pengetahuan tentang fakta-fakta kuantitatif dan masalah tentang ruang dan bentuk</w:t>
      </w:r>
    </w:p>
    <w:p w:rsidR="000C518A" w:rsidRDefault="000C518A" w:rsidP="004250EA">
      <w:pPr>
        <w:pStyle w:val="ListParagraph"/>
        <w:numPr>
          <w:ilvl w:val="0"/>
          <w:numId w:val="17"/>
        </w:numPr>
        <w:autoSpaceDE w:val="0"/>
        <w:autoSpaceDN w:val="0"/>
        <w:adjustRightInd w:val="0"/>
        <w:ind w:left="1080"/>
        <w:jc w:val="both"/>
        <w:rPr>
          <w:rFonts w:cs="Times New Roman"/>
          <w:bCs/>
          <w:szCs w:val="24"/>
        </w:rPr>
      </w:pPr>
      <w:r>
        <w:rPr>
          <w:rFonts w:cs="Times New Roman"/>
          <w:bCs/>
          <w:szCs w:val="24"/>
        </w:rPr>
        <w:t>matematika pengetahuan tentang struktur-struktur yang logik.</w:t>
      </w:r>
    </w:p>
    <w:p w:rsidR="00E42469" w:rsidRPr="00C70DF6" w:rsidRDefault="000C518A" w:rsidP="004250EA">
      <w:pPr>
        <w:pStyle w:val="ListParagraph"/>
        <w:numPr>
          <w:ilvl w:val="0"/>
          <w:numId w:val="17"/>
        </w:numPr>
        <w:autoSpaceDE w:val="0"/>
        <w:autoSpaceDN w:val="0"/>
        <w:adjustRightInd w:val="0"/>
        <w:ind w:left="1080"/>
        <w:jc w:val="both"/>
        <w:rPr>
          <w:rFonts w:cs="Times New Roman"/>
          <w:bCs/>
          <w:szCs w:val="24"/>
        </w:rPr>
      </w:pPr>
      <w:r>
        <w:rPr>
          <w:rFonts w:cs="Times New Roman"/>
          <w:bCs/>
          <w:szCs w:val="24"/>
        </w:rPr>
        <w:t>matematika adalah pengetahuan tentang aturan-aturan yang ketat</w:t>
      </w:r>
    </w:p>
    <w:p w:rsidR="000E3C29" w:rsidRPr="00C60DB6" w:rsidRDefault="000E3C29" w:rsidP="004250EA">
      <w:pPr>
        <w:pStyle w:val="ListParagraph"/>
        <w:numPr>
          <w:ilvl w:val="0"/>
          <w:numId w:val="2"/>
        </w:numPr>
        <w:tabs>
          <w:tab w:val="left" w:pos="900"/>
        </w:tabs>
        <w:autoSpaceDE w:val="0"/>
        <w:autoSpaceDN w:val="0"/>
        <w:adjustRightInd w:val="0"/>
        <w:ind w:left="720"/>
        <w:jc w:val="both"/>
        <w:rPr>
          <w:rFonts w:asciiTheme="majorBidi" w:hAnsiTheme="majorBidi" w:cstheme="majorBidi"/>
          <w:bCs/>
          <w:szCs w:val="24"/>
          <w:lang w:val="id-ID"/>
        </w:rPr>
      </w:pPr>
      <w:r w:rsidRPr="00C60DB6">
        <w:rPr>
          <w:rFonts w:asciiTheme="majorBidi" w:hAnsiTheme="majorBidi" w:cstheme="majorBidi"/>
          <w:bCs/>
          <w:szCs w:val="24"/>
          <w:lang w:val="id-ID"/>
        </w:rPr>
        <w:t xml:space="preserve">Proses Belajar </w:t>
      </w:r>
      <w:r w:rsidR="00037AD1" w:rsidRPr="00C60DB6">
        <w:rPr>
          <w:rFonts w:asciiTheme="majorBidi" w:hAnsiTheme="majorBidi" w:cstheme="majorBidi"/>
          <w:bCs/>
          <w:szCs w:val="24"/>
          <w:lang w:val="id-ID"/>
        </w:rPr>
        <w:t xml:space="preserve">Mengajar </w:t>
      </w:r>
      <w:r w:rsidRPr="00C60DB6">
        <w:rPr>
          <w:rFonts w:asciiTheme="majorBidi" w:hAnsiTheme="majorBidi" w:cstheme="majorBidi"/>
          <w:bCs/>
          <w:szCs w:val="24"/>
          <w:lang w:val="id-ID"/>
        </w:rPr>
        <w:t>Matematika</w:t>
      </w:r>
    </w:p>
    <w:p w:rsidR="00185E92" w:rsidRPr="00C60DB6" w:rsidRDefault="00037AD1" w:rsidP="004250EA">
      <w:pPr>
        <w:pStyle w:val="ListParagraph"/>
        <w:tabs>
          <w:tab w:val="left" w:pos="1170"/>
        </w:tabs>
        <w:autoSpaceDE w:val="0"/>
        <w:autoSpaceDN w:val="0"/>
        <w:adjustRightInd w:val="0"/>
        <w:ind w:firstLine="720"/>
        <w:jc w:val="both"/>
        <w:rPr>
          <w:rFonts w:asciiTheme="majorBidi" w:hAnsiTheme="majorBidi" w:cstheme="majorBidi"/>
          <w:bCs/>
          <w:szCs w:val="24"/>
          <w:lang w:val="id-ID"/>
        </w:rPr>
      </w:pPr>
      <w:r w:rsidRPr="00C60DB6">
        <w:rPr>
          <w:rFonts w:asciiTheme="majorBidi" w:hAnsiTheme="majorBidi" w:cstheme="majorBidi"/>
          <w:bCs/>
          <w:szCs w:val="24"/>
          <w:lang w:val="id-ID"/>
        </w:rPr>
        <w:t>Belajar adalah</w:t>
      </w:r>
      <w:r w:rsidR="00B90044" w:rsidRPr="00C60DB6">
        <w:rPr>
          <w:rFonts w:asciiTheme="majorBidi" w:hAnsiTheme="majorBidi" w:cstheme="majorBidi"/>
          <w:bCs/>
          <w:szCs w:val="24"/>
          <w:lang w:val="id-ID"/>
        </w:rPr>
        <w:t xml:space="preserve"> modifikasi atau memperteguh kelakuan melalui pengalaman (</w:t>
      </w:r>
      <w:r w:rsidR="00B90044" w:rsidRPr="00C60DB6">
        <w:rPr>
          <w:rFonts w:asciiTheme="majorBidi" w:hAnsiTheme="majorBidi" w:cstheme="majorBidi"/>
          <w:bCs/>
          <w:i/>
          <w:szCs w:val="24"/>
          <w:lang w:val="id-ID"/>
        </w:rPr>
        <w:t>Learning is defined as the modification or strengthening of behaviortrough experiencing)</w:t>
      </w:r>
      <w:r w:rsidR="00B90044" w:rsidRPr="00C60DB6">
        <w:rPr>
          <w:rFonts w:asciiTheme="majorBidi" w:hAnsiTheme="majorBidi" w:cstheme="majorBidi"/>
          <w:bCs/>
          <w:szCs w:val="24"/>
          <w:lang w:val="id-ID"/>
        </w:rPr>
        <w:t>Menurut pengertian ini, belajar merupakan suatu proses, suatu kegiatan dan bukan suatu hasil atau tujuan. Belajar bukan hanya mengingat tetapi lebih luas dari itu, yakni mengalami.</w:t>
      </w:r>
      <w:r w:rsidR="00B90044" w:rsidRPr="00C60DB6">
        <w:rPr>
          <w:rStyle w:val="FootnoteReference"/>
          <w:rFonts w:asciiTheme="majorBidi" w:hAnsiTheme="majorBidi" w:cstheme="majorBidi"/>
          <w:bCs/>
          <w:szCs w:val="24"/>
          <w:lang w:val="id-ID"/>
        </w:rPr>
        <w:footnoteReference w:id="5"/>
      </w:r>
      <w:r w:rsidR="00A96BA9" w:rsidRPr="00C60DB6">
        <w:rPr>
          <w:rFonts w:asciiTheme="majorBidi" w:hAnsiTheme="majorBidi" w:cstheme="majorBidi"/>
          <w:bCs/>
          <w:szCs w:val="24"/>
          <w:lang w:val="id-ID"/>
        </w:rPr>
        <w:t xml:space="preserve"> Sejalan dengan pengertian tersebut , ada pula tafsiran lain tentang belajar yang menyatakan, bahwa belajar adalah suatu proses perubahan tingakahlaku individu melalui interaksi dengan lingkungan.</w:t>
      </w:r>
      <w:r w:rsidR="00A96BA9" w:rsidRPr="00C60DB6">
        <w:rPr>
          <w:rStyle w:val="FootnoteReference"/>
          <w:rFonts w:asciiTheme="majorBidi" w:hAnsiTheme="majorBidi" w:cstheme="majorBidi"/>
          <w:bCs/>
          <w:szCs w:val="24"/>
          <w:lang w:val="id-ID"/>
        </w:rPr>
        <w:footnoteReference w:id="6"/>
      </w:r>
    </w:p>
    <w:p w:rsidR="00F31813" w:rsidRPr="00C60DB6" w:rsidRDefault="00037AD1" w:rsidP="004250EA">
      <w:pPr>
        <w:ind w:left="720" w:firstLine="720"/>
        <w:jc w:val="both"/>
        <w:rPr>
          <w:lang w:val="id-ID"/>
        </w:rPr>
      </w:pPr>
      <w:r w:rsidRPr="00C60DB6">
        <w:rPr>
          <w:rFonts w:asciiTheme="majorBidi" w:hAnsiTheme="majorBidi" w:cstheme="majorBidi"/>
          <w:bCs/>
          <w:szCs w:val="24"/>
          <w:lang w:val="id-ID"/>
        </w:rPr>
        <w:t>Sedangkan mengajar adalah suatu kegiatan dimana pengajar menyampaikan pengetahuan atau pengalaman yang dimiliki kepada peserta didik.</w:t>
      </w:r>
      <w:r w:rsidRPr="00C60DB6">
        <w:rPr>
          <w:rStyle w:val="FootnoteReference"/>
          <w:rFonts w:asciiTheme="majorBidi" w:hAnsiTheme="majorBidi" w:cstheme="majorBidi"/>
          <w:bCs/>
          <w:szCs w:val="24"/>
          <w:lang w:val="id-ID"/>
        </w:rPr>
        <w:footnoteReference w:id="7"/>
      </w:r>
      <w:r w:rsidR="00185E92" w:rsidRPr="00C60DB6">
        <w:rPr>
          <w:lang w:val="id-ID"/>
        </w:rPr>
        <w:t xml:space="preserve"> Namun mengajar matematika merupakan suatu proses yang kompleks, tidak hanya sekedar menyampaikan informasi dari guru kepada </w:t>
      </w:r>
      <w:r w:rsidR="00A16152" w:rsidRPr="00C60DB6">
        <w:rPr>
          <w:lang w:val="id-ID"/>
        </w:rPr>
        <w:t xml:space="preserve">peserta didik </w:t>
      </w:r>
      <w:r w:rsidR="00185E92" w:rsidRPr="00C60DB6">
        <w:rPr>
          <w:lang w:val="id-ID"/>
        </w:rPr>
        <w:t>tetapi banyak kegiatan dan tindakan yang harus dilakukan, terutama bila diinginkan hasil belajar lebih baik dan kualita</w:t>
      </w:r>
      <w:r w:rsidR="00A16152" w:rsidRPr="00C60DB6">
        <w:rPr>
          <w:lang w:val="id-ID"/>
        </w:rPr>
        <w:t>s pada seluruh peserta didik.</w:t>
      </w:r>
    </w:p>
    <w:p w:rsidR="009552AC" w:rsidRPr="00C60DB6" w:rsidRDefault="00037AD1" w:rsidP="004250EA">
      <w:pPr>
        <w:pStyle w:val="ListParagraph"/>
        <w:autoSpaceDE w:val="0"/>
        <w:autoSpaceDN w:val="0"/>
        <w:adjustRightInd w:val="0"/>
        <w:ind w:firstLine="720"/>
        <w:jc w:val="both"/>
        <w:rPr>
          <w:lang w:val="id-ID"/>
        </w:rPr>
      </w:pPr>
      <w:r w:rsidRPr="00C60DB6">
        <w:rPr>
          <w:rFonts w:asciiTheme="majorBidi" w:hAnsiTheme="majorBidi" w:cstheme="majorBidi"/>
          <w:bCs/>
          <w:szCs w:val="24"/>
          <w:lang w:val="id-ID"/>
        </w:rPr>
        <w:t xml:space="preserve">Dengan demikian proses belajar mengajar matematika adalah </w:t>
      </w:r>
      <w:r w:rsidRPr="00C60DB6">
        <w:rPr>
          <w:lang w:val="id-ID"/>
        </w:rPr>
        <w:t>suatu kegiatan inter</w:t>
      </w:r>
      <w:r w:rsidR="005721EC">
        <w:t>a</w:t>
      </w:r>
      <w:r w:rsidRPr="00C60DB6">
        <w:rPr>
          <w:lang w:val="id-ID"/>
        </w:rPr>
        <w:t>ksi yang mengandung serangkaian persiapan guru dan siswa atas dasar hubungan timbal balik yang berlangsung dalam situasi edukatif untuk mencapai tujuan tertentu</w:t>
      </w:r>
      <w:r w:rsidR="00185E92" w:rsidRPr="00C60DB6">
        <w:rPr>
          <w:lang w:val="id-ID"/>
        </w:rPr>
        <w:t>.</w:t>
      </w:r>
      <w:r w:rsidR="00185E92" w:rsidRPr="00C60DB6">
        <w:rPr>
          <w:rStyle w:val="FootnoteReference"/>
          <w:lang w:val="id-ID"/>
        </w:rPr>
        <w:footnoteReference w:id="8"/>
      </w:r>
    </w:p>
    <w:p w:rsidR="004250EA" w:rsidRPr="005721EC" w:rsidRDefault="004250EA" w:rsidP="005721EC">
      <w:pPr>
        <w:jc w:val="both"/>
        <w:rPr>
          <w:rFonts w:cs="Times New Roman"/>
          <w:b/>
          <w:szCs w:val="24"/>
        </w:rPr>
      </w:pPr>
    </w:p>
    <w:p w:rsidR="003D451C" w:rsidRPr="00C60DB6" w:rsidRDefault="000E3C29" w:rsidP="004250EA">
      <w:pPr>
        <w:pStyle w:val="ListParagraph"/>
        <w:numPr>
          <w:ilvl w:val="0"/>
          <w:numId w:val="1"/>
        </w:numPr>
        <w:ind w:left="360"/>
        <w:jc w:val="both"/>
        <w:rPr>
          <w:rFonts w:cs="Times New Roman"/>
          <w:b/>
          <w:szCs w:val="24"/>
          <w:lang w:val="id-ID"/>
        </w:rPr>
      </w:pPr>
      <w:r w:rsidRPr="00C60DB6">
        <w:rPr>
          <w:rFonts w:cs="Times New Roman"/>
          <w:b/>
          <w:szCs w:val="24"/>
          <w:lang w:val="id-ID"/>
        </w:rPr>
        <w:t>Asesmen Berbasis Portofolio</w:t>
      </w:r>
    </w:p>
    <w:p w:rsidR="00C60DB6" w:rsidRDefault="003D451C" w:rsidP="004250EA">
      <w:pPr>
        <w:pStyle w:val="Default"/>
        <w:spacing w:line="480" w:lineRule="auto"/>
        <w:ind w:left="360" w:firstLine="720"/>
        <w:jc w:val="both"/>
      </w:pPr>
      <w:r w:rsidRPr="00C60DB6">
        <w:rPr>
          <w:lang w:val="id-ID"/>
        </w:rPr>
        <w:t>Asesmen di si</w:t>
      </w:r>
      <w:r w:rsidR="00D66A25" w:rsidRPr="00C60DB6">
        <w:rPr>
          <w:lang w:val="id-ID"/>
        </w:rPr>
        <w:t>sni diartikan sebagai penilaian yaitu proses menentukan nilai suatu objek. Untuk dapat menentukan suatu nilai atau harga suatu objek diperlukan adanya ukuran atau kriteria. misalnya untuk dapat mengatakan baik, sedang, kurang, diperlukan adanya ketentuan atau ukuran yang jelas bagaimana yang baik, yang sedang dan yang kurang. Ukuran itulah yang dinamakan kriteria. dengan demikian inti penilaian adalah proses memberikan atau menentukan nilai kepada objek tertentu berdasarkan suatu kriteria tertentu. D</w:t>
      </w:r>
      <w:r w:rsidR="002B2899" w:rsidRPr="00C60DB6">
        <w:rPr>
          <w:lang w:val="id-ID"/>
        </w:rPr>
        <w:t>alam bidang pendidikan asesmen dikaitkan dengan pencapaian kurikulum dan digunakan</w:t>
      </w:r>
      <w:r w:rsidR="004825C0" w:rsidRPr="00C60DB6">
        <w:rPr>
          <w:lang w:val="id-ID"/>
        </w:rPr>
        <w:t xml:space="preserve"> </w:t>
      </w:r>
      <w:r w:rsidR="002B2899" w:rsidRPr="00C60DB6">
        <w:rPr>
          <w:lang w:val="id-ID"/>
        </w:rPr>
        <w:t>untuk mengungkap kemajuan peserta didik.</w:t>
      </w:r>
      <w:r w:rsidRPr="00C60DB6">
        <w:rPr>
          <w:lang w:val="id-ID"/>
        </w:rPr>
        <w:t xml:space="preserve"> </w:t>
      </w:r>
      <w:r w:rsidR="00D66A25" w:rsidRPr="00C60DB6">
        <w:rPr>
          <w:rStyle w:val="FootnoteReference"/>
          <w:lang w:val="id-ID"/>
        </w:rPr>
        <w:footnoteReference w:id="9"/>
      </w:r>
      <w:r w:rsidR="00C60DB6">
        <w:t xml:space="preserve"> </w:t>
      </w:r>
    </w:p>
    <w:p w:rsidR="004825C0" w:rsidRPr="00C60DB6" w:rsidRDefault="003D451C" w:rsidP="004250EA">
      <w:pPr>
        <w:pStyle w:val="Default"/>
        <w:spacing w:line="480" w:lineRule="auto"/>
        <w:ind w:left="360" w:firstLine="720"/>
        <w:jc w:val="both"/>
        <w:rPr>
          <w:lang w:val="id-ID"/>
        </w:rPr>
      </w:pPr>
      <w:r w:rsidRPr="00C60DB6">
        <w:rPr>
          <w:lang w:val="id-ID"/>
        </w:rPr>
        <w:t>A</w:t>
      </w:r>
      <w:r w:rsidR="004825C0" w:rsidRPr="00C60DB6">
        <w:rPr>
          <w:lang w:val="id-ID"/>
        </w:rPr>
        <w:t>dapun maksud dari asesmen adalah:</w:t>
      </w:r>
      <w:r w:rsidR="004825C0" w:rsidRPr="00C60DB6">
        <w:rPr>
          <w:rStyle w:val="FootnoteReference"/>
          <w:lang w:val="id-ID"/>
        </w:rPr>
        <w:footnoteReference w:id="10"/>
      </w:r>
    </w:p>
    <w:p w:rsidR="004825C0" w:rsidRPr="00C60DB6" w:rsidRDefault="004825C0" w:rsidP="004250EA">
      <w:pPr>
        <w:pStyle w:val="Default"/>
        <w:numPr>
          <w:ilvl w:val="0"/>
          <w:numId w:val="8"/>
        </w:numPr>
        <w:spacing w:line="480" w:lineRule="auto"/>
        <w:jc w:val="both"/>
        <w:rPr>
          <w:lang w:val="id-ID"/>
        </w:rPr>
      </w:pPr>
      <w:r w:rsidRPr="00C60DB6">
        <w:rPr>
          <w:lang w:val="id-ID"/>
        </w:rPr>
        <w:t>Melacak kemajuan peserta didik (</w:t>
      </w:r>
      <w:r w:rsidRPr="00C60DB6">
        <w:rPr>
          <w:i/>
          <w:lang w:val="id-ID"/>
        </w:rPr>
        <w:t>keeping track</w:t>
      </w:r>
      <w:r w:rsidRPr="00C60DB6">
        <w:rPr>
          <w:lang w:val="id-ID"/>
        </w:rPr>
        <w:t>)</w:t>
      </w:r>
    </w:p>
    <w:p w:rsidR="004825C0" w:rsidRPr="00C60DB6" w:rsidRDefault="004825C0" w:rsidP="004250EA">
      <w:pPr>
        <w:pStyle w:val="Default"/>
        <w:numPr>
          <w:ilvl w:val="0"/>
          <w:numId w:val="8"/>
        </w:numPr>
        <w:spacing w:line="480" w:lineRule="auto"/>
        <w:jc w:val="both"/>
        <w:rPr>
          <w:lang w:val="id-ID"/>
        </w:rPr>
      </w:pPr>
      <w:r w:rsidRPr="00C60DB6">
        <w:rPr>
          <w:lang w:val="id-ID"/>
        </w:rPr>
        <w:t>Mengecek ketercapaian kemampuan (</w:t>
      </w:r>
      <w:r w:rsidRPr="00C60DB6">
        <w:rPr>
          <w:i/>
          <w:lang w:val="id-ID"/>
        </w:rPr>
        <w:t>checking up</w:t>
      </w:r>
      <w:r w:rsidRPr="00C60DB6">
        <w:rPr>
          <w:lang w:val="id-ID"/>
        </w:rPr>
        <w:t>)</w:t>
      </w:r>
    </w:p>
    <w:p w:rsidR="004825C0" w:rsidRPr="00C60DB6" w:rsidRDefault="004825C0" w:rsidP="004250EA">
      <w:pPr>
        <w:pStyle w:val="Default"/>
        <w:numPr>
          <w:ilvl w:val="0"/>
          <w:numId w:val="8"/>
        </w:numPr>
        <w:spacing w:line="480" w:lineRule="auto"/>
        <w:jc w:val="both"/>
        <w:rPr>
          <w:lang w:val="id-ID"/>
        </w:rPr>
      </w:pPr>
      <w:r w:rsidRPr="00C60DB6">
        <w:rPr>
          <w:lang w:val="id-ID"/>
        </w:rPr>
        <w:t>Mendeteksi kesalahan (</w:t>
      </w:r>
      <w:r w:rsidR="002E548D" w:rsidRPr="00C60DB6">
        <w:rPr>
          <w:i/>
          <w:lang w:val="id-ID"/>
        </w:rPr>
        <w:t>finding out</w:t>
      </w:r>
      <w:r w:rsidR="002E548D" w:rsidRPr="00C60DB6">
        <w:rPr>
          <w:lang w:val="id-ID"/>
        </w:rPr>
        <w:t>)</w:t>
      </w:r>
    </w:p>
    <w:p w:rsidR="004825C0" w:rsidRPr="00C60DB6" w:rsidRDefault="002E548D" w:rsidP="004250EA">
      <w:pPr>
        <w:pStyle w:val="Default"/>
        <w:numPr>
          <w:ilvl w:val="0"/>
          <w:numId w:val="8"/>
        </w:numPr>
        <w:spacing w:line="480" w:lineRule="auto"/>
        <w:jc w:val="both"/>
        <w:rPr>
          <w:lang w:val="id-ID"/>
        </w:rPr>
      </w:pPr>
      <w:r w:rsidRPr="00C60DB6">
        <w:rPr>
          <w:lang w:val="id-ID"/>
        </w:rPr>
        <w:t>Menyimpulkan (</w:t>
      </w:r>
      <w:r w:rsidRPr="00C60DB6">
        <w:rPr>
          <w:i/>
          <w:lang w:val="id-ID"/>
        </w:rPr>
        <w:t>summing up</w:t>
      </w:r>
      <w:r w:rsidRPr="00C60DB6">
        <w:rPr>
          <w:lang w:val="id-ID"/>
        </w:rPr>
        <w:t>)</w:t>
      </w:r>
    </w:p>
    <w:p w:rsidR="00C60DB6" w:rsidRPr="004250EA" w:rsidRDefault="00A16152" w:rsidP="004250EA">
      <w:pPr>
        <w:ind w:left="284" w:firstLine="720"/>
        <w:jc w:val="both"/>
      </w:pPr>
      <w:r w:rsidRPr="004250EA">
        <w:t>Sedangkan p</w:t>
      </w:r>
      <w:r w:rsidR="00A72AEE" w:rsidRPr="004250EA">
        <w:t>ortofolio adalah koleksi yang sangat berguna tentang upaya, kemajuan, dan kemampuan peserta didik dalam jangka waktu tertentu Sebuah portofolio adalah koleksi multidimensi dari info</w:t>
      </w:r>
      <w:r w:rsidR="005721EC">
        <w:t>r</w:t>
      </w:r>
      <w:r w:rsidR="00A72AEE" w:rsidRPr="004250EA">
        <w:t>masi yang dikumpulkan, yang memungkinkan guru dan peserta didik mengkonstruksi gambaran terorganisasi, proses, dan deskriptif tentang pembelajaran peserta didik. Sebagai sebuah bentuk asesmen, portofolio merupakan sebuah kumpulan seleksi dan sistematisasi karya peserta didik yang memperlihatkan ketuntasan atau pertumbuhan dalam area tertentu dalam jangka w</w:t>
      </w:r>
      <w:r w:rsidR="005721EC">
        <w:t xml:space="preserve">aktu. </w:t>
      </w:r>
      <w:r w:rsidR="00A72AEE" w:rsidRPr="004250EA">
        <w:t xml:space="preserve">Dengan portofolio, refleksi peserta didik sebagai swaasesmen dapat dijalankan dan dilakukan pengkaitan antara apa yang </w:t>
      </w:r>
      <w:r w:rsidRPr="004250EA">
        <w:t xml:space="preserve">peserta didik </w:t>
      </w:r>
      <w:r w:rsidR="00A72AEE" w:rsidRPr="004250EA">
        <w:t>pelajari dengan maknanya.</w:t>
      </w:r>
      <w:r w:rsidR="00FC437A" w:rsidRPr="005721EC">
        <w:rPr>
          <w:vertAlign w:val="superscript"/>
        </w:rPr>
        <w:footnoteReference w:id="11"/>
      </w:r>
      <w:r w:rsidR="004C5321" w:rsidRPr="004250EA">
        <w:t xml:space="preserve"> </w:t>
      </w:r>
      <w:r w:rsidR="00A72AEE" w:rsidRPr="004250EA">
        <w:t>Dengan demikian, dapat</w:t>
      </w:r>
      <w:r w:rsidR="00FC437A" w:rsidRPr="004250EA">
        <w:t xml:space="preserve"> </w:t>
      </w:r>
      <w:r w:rsidR="00A72AEE" w:rsidRPr="004250EA">
        <w:t>disimpulkan bahwa asesmen</w:t>
      </w:r>
      <w:r w:rsidR="004C5321" w:rsidRPr="004250EA">
        <w:t xml:space="preserve"> berbasis</w:t>
      </w:r>
      <w:r w:rsidR="00A72AEE" w:rsidRPr="004250EA">
        <w:t xml:space="preserve"> portofolio adalah koleksi kerja </w:t>
      </w:r>
      <w:r w:rsidR="004C5321" w:rsidRPr="004250EA">
        <w:t xml:space="preserve">peserta didik </w:t>
      </w:r>
      <w:r w:rsidR="00A72AEE" w:rsidRPr="004250EA">
        <w:t>yang menunjukkan</w:t>
      </w:r>
      <w:r w:rsidR="00FC437A" w:rsidRPr="004250EA">
        <w:t xml:space="preserve"> </w:t>
      </w:r>
      <w:r w:rsidR="00A72AEE" w:rsidRPr="004250EA">
        <w:t>usaha, kemajuan, atau kemampuan</w:t>
      </w:r>
      <w:r w:rsidRPr="004250EA">
        <w:t xml:space="preserve"> peserta didik</w:t>
      </w:r>
      <w:r w:rsidR="00A72AEE" w:rsidRPr="004250EA">
        <w:t xml:space="preserve"> pada area yang ditentukan</w:t>
      </w:r>
      <w:r w:rsidR="004C5321" w:rsidRPr="004250EA">
        <w:t xml:space="preserve"> sebagai acuan guru dalam menentukan nilai.</w:t>
      </w:r>
    </w:p>
    <w:p w:rsidR="001D3280" w:rsidRPr="004250EA" w:rsidRDefault="001D3280" w:rsidP="004250EA">
      <w:pPr>
        <w:ind w:left="284" w:firstLine="720"/>
        <w:jc w:val="both"/>
      </w:pPr>
      <w:r w:rsidRPr="004250EA">
        <w:t>Koleksi kerja tersebut d</w:t>
      </w:r>
      <w:r w:rsidR="00E42469" w:rsidRPr="004250EA">
        <w:t>i</w:t>
      </w:r>
      <w:r w:rsidRPr="004250EA">
        <w:t>antaranya sebagai barikut:</w:t>
      </w:r>
    </w:p>
    <w:p w:rsidR="00D47754" w:rsidRPr="00C60DB6" w:rsidRDefault="00D47754" w:rsidP="004250EA">
      <w:pPr>
        <w:pStyle w:val="Default"/>
        <w:numPr>
          <w:ilvl w:val="0"/>
          <w:numId w:val="11"/>
        </w:numPr>
        <w:spacing w:line="480" w:lineRule="auto"/>
        <w:ind w:left="714" w:hanging="357"/>
        <w:jc w:val="both"/>
        <w:rPr>
          <w:color w:val="auto"/>
          <w:lang w:val="id-ID"/>
        </w:rPr>
      </w:pPr>
      <w:r w:rsidRPr="00C60DB6">
        <w:rPr>
          <w:color w:val="auto"/>
          <w:lang w:val="id-ID"/>
        </w:rPr>
        <w:t>Hasil dari pretes yang diberikan oleh guru mengenai bangun ruang dimensi tiga.</w:t>
      </w:r>
    </w:p>
    <w:p w:rsidR="005721EC" w:rsidRPr="005721EC" w:rsidRDefault="002A1C66" w:rsidP="004250EA">
      <w:pPr>
        <w:pStyle w:val="Default"/>
        <w:numPr>
          <w:ilvl w:val="0"/>
          <w:numId w:val="11"/>
        </w:numPr>
        <w:spacing w:line="480" w:lineRule="auto"/>
        <w:ind w:left="714" w:hanging="357"/>
        <w:jc w:val="both"/>
        <w:rPr>
          <w:color w:val="auto"/>
          <w:lang w:val="id-ID"/>
        </w:rPr>
      </w:pPr>
      <w:r w:rsidRPr="005721EC">
        <w:rPr>
          <w:color w:val="auto"/>
          <w:lang w:val="id-ID"/>
        </w:rPr>
        <w:t xml:space="preserve">Jurnal belajar </w:t>
      </w:r>
      <w:r w:rsidR="001D3280" w:rsidRPr="005721EC">
        <w:rPr>
          <w:color w:val="auto"/>
          <w:lang w:val="id-ID"/>
        </w:rPr>
        <w:t xml:space="preserve"> pada siklus I </w:t>
      </w:r>
      <w:r w:rsidRPr="005721EC">
        <w:rPr>
          <w:color w:val="auto"/>
          <w:lang w:val="id-ID"/>
        </w:rPr>
        <w:t xml:space="preserve">yang memuat kegiatan belajar matematika peserta didik baik ketika di rumah maupun di sekolah. Di dalam jurnal belajar, peserta didik menceritakan kapan saja mereka belajar dan apa yang mereka pelajari. </w:t>
      </w:r>
      <w:r w:rsidR="0024692C" w:rsidRPr="005721EC">
        <w:rPr>
          <w:color w:val="auto"/>
          <w:lang w:val="id-ID"/>
        </w:rPr>
        <w:t xml:space="preserve">Pada jurnal belajar tertera </w:t>
      </w:r>
      <w:r w:rsidRPr="005721EC">
        <w:rPr>
          <w:color w:val="auto"/>
          <w:lang w:val="id-ID"/>
        </w:rPr>
        <w:t>tanggal, jam dan tempat.</w:t>
      </w:r>
      <w:r w:rsidR="0024692C" w:rsidRPr="005721EC">
        <w:rPr>
          <w:color w:val="auto"/>
          <w:lang w:val="id-ID"/>
        </w:rPr>
        <w:t xml:space="preserve"> </w:t>
      </w:r>
    </w:p>
    <w:p w:rsidR="000C3911" w:rsidRPr="005721EC" w:rsidRDefault="000C3911" w:rsidP="004250EA">
      <w:pPr>
        <w:pStyle w:val="Default"/>
        <w:numPr>
          <w:ilvl w:val="0"/>
          <w:numId w:val="11"/>
        </w:numPr>
        <w:spacing w:line="480" w:lineRule="auto"/>
        <w:ind w:left="714" w:hanging="357"/>
        <w:jc w:val="both"/>
        <w:rPr>
          <w:color w:val="auto"/>
          <w:lang w:val="id-ID"/>
        </w:rPr>
      </w:pPr>
      <w:r w:rsidRPr="005721EC">
        <w:rPr>
          <w:color w:val="auto"/>
          <w:lang w:val="id-ID"/>
        </w:rPr>
        <w:t>Laporan tugas kelompok dalam pembuatan alat peraga bangun ruang dimensi tiga beserta analisisnya</w:t>
      </w:r>
      <w:r w:rsidR="00EA7FE0" w:rsidRPr="005721EC">
        <w:rPr>
          <w:color w:val="auto"/>
          <w:lang w:val="id-ID"/>
        </w:rPr>
        <w:t>.</w:t>
      </w:r>
    </w:p>
    <w:p w:rsidR="001D3280" w:rsidRPr="00C60DB6" w:rsidRDefault="001D3280" w:rsidP="004250EA">
      <w:pPr>
        <w:pStyle w:val="Default"/>
        <w:numPr>
          <w:ilvl w:val="0"/>
          <w:numId w:val="11"/>
        </w:numPr>
        <w:spacing w:line="480" w:lineRule="auto"/>
        <w:ind w:left="714" w:hanging="357"/>
        <w:jc w:val="both"/>
        <w:rPr>
          <w:color w:val="auto"/>
          <w:lang w:val="id-ID"/>
        </w:rPr>
      </w:pPr>
      <w:r w:rsidRPr="00C60DB6">
        <w:rPr>
          <w:color w:val="auto"/>
          <w:lang w:val="id-ID"/>
        </w:rPr>
        <w:t>Hasil  pos tes (t</w:t>
      </w:r>
      <w:r w:rsidR="007724ED" w:rsidRPr="00C60DB6">
        <w:rPr>
          <w:color w:val="auto"/>
          <w:lang w:val="id-ID"/>
        </w:rPr>
        <w:t>es ahir</w:t>
      </w:r>
      <w:r w:rsidRPr="00C60DB6">
        <w:rPr>
          <w:color w:val="auto"/>
          <w:lang w:val="id-ID"/>
        </w:rPr>
        <w:t>)</w:t>
      </w:r>
      <w:r w:rsidR="007724ED" w:rsidRPr="00C60DB6">
        <w:rPr>
          <w:color w:val="auto"/>
          <w:lang w:val="id-ID"/>
        </w:rPr>
        <w:t xml:space="preserve"> siklus</w:t>
      </w:r>
      <w:r w:rsidRPr="00C60DB6">
        <w:rPr>
          <w:color w:val="auto"/>
          <w:lang w:val="id-ID"/>
        </w:rPr>
        <w:t xml:space="preserve"> I</w:t>
      </w:r>
    </w:p>
    <w:p w:rsidR="001D3280" w:rsidRPr="00C60DB6" w:rsidRDefault="001D3280" w:rsidP="004250EA">
      <w:pPr>
        <w:pStyle w:val="Default"/>
        <w:numPr>
          <w:ilvl w:val="0"/>
          <w:numId w:val="11"/>
        </w:numPr>
        <w:spacing w:line="480" w:lineRule="auto"/>
        <w:ind w:left="714" w:hanging="357"/>
        <w:jc w:val="both"/>
        <w:rPr>
          <w:color w:val="auto"/>
          <w:lang w:val="id-ID"/>
        </w:rPr>
      </w:pPr>
      <w:r w:rsidRPr="00C60DB6">
        <w:rPr>
          <w:color w:val="auto"/>
          <w:lang w:val="id-ID"/>
        </w:rPr>
        <w:t xml:space="preserve">Jurnal belajar </w:t>
      </w:r>
      <w:r w:rsidR="005F5914" w:rsidRPr="00C60DB6">
        <w:rPr>
          <w:color w:val="auto"/>
          <w:lang w:val="id-ID"/>
        </w:rPr>
        <w:t xml:space="preserve"> pada siklus II</w:t>
      </w:r>
      <w:r w:rsidRPr="00C60DB6">
        <w:rPr>
          <w:color w:val="auto"/>
          <w:lang w:val="id-ID"/>
        </w:rPr>
        <w:t xml:space="preserve"> yang memuat kegiatan belajar matematika peserta didik baik ketika di rumah maupun di sekolah. Di dalam jurnal belajar, peserta didik menceritakan kapan saja mereka belajar dan apa yang mereka pelajari. Pada jurnal belajar tertera tanggal, jam dan tempat. Di ahir setiap siklus, masing-masing peserta didik membuat refleksi diri mengenai kegiatan belajar mereka.</w:t>
      </w:r>
    </w:p>
    <w:p w:rsidR="00722295" w:rsidRPr="00722295" w:rsidRDefault="00722295" w:rsidP="004250EA">
      <w:pPr>
        <w:pStyle w:val="Default"/>
        <w:numPr>
          <w:ilvl w:val="0"/>
          <w:numId w:val="11"/>
        </w:numPr>
        <w:spacing w:line="480" w:lineRule="auto"/>
        <w:ind w:left="714" w:hanging="357"/>
        <w:jc w:val="both"/>
        <w:rPr>
          <w:color w:val="auto"/>
          <w:lang w:val="id-ID"/>
        </w:rPr>
      </w:pPr>
      <w:r>
        <w:rPr>
          <w:color w:val="auto"/>
        </w:rPr>
        <w:t>Hasil latiahan yang dikerjakan kelompok</w:t>
      </w:r>
    </w:p>
    <w:p w:rsidR="001D3280" w:rsidRPr="00C60DB6" w:rsidRDefault="001D3280" w:rsidP="004250EA">
      <w:pPr>
        <w:pStyle w:val="Default"/>
        <w:numPr>
          <w:ilvl w:val="0"/>
          <w:numId w:val="11"/>
        </w:numPr>
        <w:spacing w:line="480" w:lineRule="auto"/>
        <w:ind w:left="714" w:hanging="357"/>
        <w:jc w:val="both"/>
        <w:rPr>
          <w:color w:val="auto"/>
          <w:lang w:val="id-ID"/>
        </w:rPr>
      </w:pPr>
      <w:r w:rsidRPr="00C60DB6">
        <w:rPr>
          <w:color w:val="auto"/>
          <w:lang w:val="id-ID"/>
        </w:rPr>
        <w:t>Hasil  pos tes (tes ahir) siklus II</w:t>
      </w:r>
    </w:p>
    <w:p w:rsidR="003126B7" w:rsidRPr="00C60DB6" w:rsidRDefault="00AE10BC" w:rsidP="004250EA">
      <w:pPr>
        <w:pStyle w:val="Default"/>
        <w:spacing w:line="480" w:lineRule="auto"/>
        <w:ind w:left="357" w:firstLine="720"/>
        <w:jc w:val="both"/>
        <w:rPr>
          <w:color w:val="auto"/>
          <w:lang w:val="id-ID"/>
        </w:rPr>
      </w:pPr>
      <w:r w:rsidRPr="00C60DB6">
        <w:rPr>
          <w:color w:val="auto"/>
          <w:lang w:val="id-ID"/>
        </w:rPr>
        <w:t>Dari s</w:t>
      </w:r>
      <w:r w:rsidR="002A1C66" w:rsidRPr="00C60DB6">
        <w:rPr>
          <w:color w:val="auto"/>
          <w:lang w:val="id-ID"/>
        </w:rPr>
        <w:t>inilah guru dapat menarik kesimpulan tentang nilai masing-masing</w:t>
      </w:r>
      <w:r w:rsidR="00A55A76" w:rsidRPr="00C60DB6">
        <w:rPr>
          <w:color w:val="auto"/>
          <w:lang w:val="id-ID"/>
        </w:rPr>
        <w:t xml:space="preserve"> peserta didik</w:t>
      </w:r>
      <w:r w:rsidR="002A1C66" w:rsidRPr="00C60DB6">
        <w:rPr>
          <w:color w:val="auto"/>
          <w:lang w:val="id-ID"/>
        </w:rPr>
        <w:t xml:space="preserve">. </w:t>
      </w:r>
      <w:r w:rsidR="00224EA2">
        <w:rPr>
          <w:color w:val="auto"/>
        </w:rPr>
        <w:t xml:space="preserve">Namun </w:t>
      </w:r>
      <w:r w:rsidR="00224EA2">
        <w:rPr>
          <w:rFonts w:asciiTheme="majorBidi" w:hAnsiTheme="majorBidi" w:cstheme="majorBidi"/>
        </w:rPr>
        <w:t>jika pada siklus satu dan dua belum timbul peningkatan hasil belajar peserta didik maka dilanjutkan</w:t>
      </w:r>
      <w:r w:rsidR="00A00EB4">
        <w:rPr>
          <w:rFonts w:asciiTheme="majorBidi" w:hAnsiTheme="majorBidi" w:cstheme="majorBidi"/>
        </w:rPr>
        <w:t xml:space="preserve"> pada siklus berikutnya.</w:t>
      </w:r>
    </w:p>
    <w:p w:rsidR="003126B7" w:rsidRPr="00C60DB6" w:rsidRDefault="003126B7" w:rsidP="004250EA">
      <w:pPr>
        <w:autoSpaceDE w:val="0"/>
        <w:autoSpaceDN w:val="0"/>
        <w:adjustRightInd w:val="0"/>
        <w:jc w:val="both"/>
        <w:rPr>
          <w:rFonts w:ascii="TimesNewRoman" w:hAnsi="TimesNewRoman" w:cs="TimesNewRoman"/>
          <w:szCs w:val="24"/>
          <w:lang w:val="id-ID"/>
        </w:rPr>
      </w:pPr>
    </w:p>
    <w:p w:rsidR="000E3C29" w:rsidRPr="00C60DB6" w:rsidRDefault="000E3C29" w:rsidP="004250EA">
      <w:pPr>
        <w:pStyle w:val="ListParagraph"/>
        <w:numPr>
          <w:ilvl w:val="0"/>
          <w:numId w:val="1"/>
        </w:numPr>
        <w:ind w:left="360"/>
        <w:jc w:val="both"/>
        <w:rPr>
          <w:rFonts w:cs="Times New Roman"/>
          <w:b/>
          <w:szCs w:val="24"/>
          <w:lang w:val="id-ID"/>
        </w:rPr>
      </w:pPr>
      <w:r w:rsidRPr="00C60DB6">
        <w:rPr>
          <w:rFonts w:cs="Times New Roman"/>
          <w:b/>
          <w:szCs w:val="24"/>
          <w:lang w:val="id-ID"/>
        </w:rPr>
        <w:t xml:space="preserve">Hasil Belajar </w:t>
      </w:r>
    </w:p>
    <w:p w:rsidR="00133D1A" w:rsidRPr="00C60DB6" w:rsidRDefault="00C3142C" w:rsidP="004250EA">
      <w:pPr>
        <w:pStyle w:val="ListParagraph"/>
        <w:ind w:left="357" w:firstLine="720"/>
        <w:jc w:val="both"/>
        <w:rPr>
          <w:lang w:val="id-ID"/>
        </w:rPr>
      </w:pPr>
      <w:r w:rsidRPr="00C60DB6">
        <w:rPr>
          <w:lang w:val="id-ID"/>
        </w:rPr>
        <w:t>Hasil Belajar adalah kemampuan</w:t>
      </w:r>
      <w:r w:rsidR="00133D1A" w:rsidRPr="00C60DB6">
        <w:rPr>
          <w:lang w:val="id-ID"/>
        </w:rPr>
        <w:t>-kemampuan</w:t>
      </w:r>
      <w:r w:rsidRPr="00C60DB6">
        <w:rPr>
          <w:lang w:val="id-ID"/>
        </w:rPr>
        <w:t xml:space="preserve"> yang dimiliki </w:t>
      </w:r>
      <w:r w:rsidR="00A55A76" w:rsidRPr="00C60DB6">
        <w:rPr>
          <w:lang w:val="id-ID"/>
        </w:rPr>
        <w:t xml:space="preserve">peserta didik </w:t>
      </w:r>
      <w:r w:rsidRPr="00C60DB6">
        <w:rPr>
          <w:lang w:val="id-ID"/>
        </w:rPr>
        <w:t>setelah ia menerima pengalaman belajarnya. Dalam sistem pendidikan nasional rumusan tujuan pendidikan, baik tujuan kurikuler maupun tujuan instruksional menggunakan klasifikasi hasil belajar dari Benyamin Bloom yang secara garis besar membaginya menjadi tiga ranah, yaitu: 1) Ranah Kognitif Ranah kognitif berkenaan dengan hasil belajar intelektual yang terdiri dari enam aspek, yaitu pengetahuan atau ingatan, pemahaman, aplikasi, analisis, sintesis, dan evaluasi. Kedua aspek pertama disebut kognitif tingkat rendah dan keempat aspek berikutnya termasuk kognitif tingkat tinggi. 2) Ranah Afektif Ranah afektif berkenaan dengan sikap yang terdiri dari lima aspek, yaitu penerimaan, jawaban atau reaksi, penilaian, organisasi, dan inter</w:t>
      </w:r>
      <w:r w:rsidR="00133D1A" w:rsidRPr="00C60DB6">
        <w:rPr>
          <w:lang w:val="id-ID"/>
        </w:rPr>
        <w:t xml:space="preserve">nalisasi. 3) Ranah Psikomotoris. </w:t>
      </w:r>
      <w:r w:rsidRPr="00C60DB6">
        <w:rPr>
          <w:lang w:val="id-ID"/>
        </w:rPr>
        <w:t xml:space="preserve">Ranah psikomoris berkenaan dengan hasil belajar keterampilan (skill) dan kemampuan bertindak. Ada enam aspek ranak psikomotoris, yaitu gerakan refleks, keterampilan gerakan dasar, keterampilan perceptual, keharmonisan atau ketepatan, gerakan keterampilan kompleks, dan gerakan ekspresif dan interpretative. Ketiga ranah tersebut menjadi objek penilaian hasil belajar. Di antara ketiga ranah tersebut, ranah kognitiflah yang paling banyak dinilai oleh para guru di sekolah karena berkaitan dengan kemampuan para siswa dalam menguasai isi bahan pengajaran. </w:t>
      </w:r>
      <w:r w:rsidR="00CB10B3" w:rsidRPr="00C60DB6">
        <w:rPr>
          <w:rStyle w:val="FootnoteReference"/>
          <w:lang w:val="id-ID"/>
        </w:rPr>
        <w:footnoteReference w:id="12"/>
      </w:r>
    </w:p>
    <w:p w:rsidR="00224EA2" w:rsidRPr="005F0953" w:rsidRDefault="00224EA2" w:rsidP="004250EA">
      <w:pPr>
        <w:jc w:val="both"/>
        <w:rPr>
          <w:rFonts w:cs="Times New Roman"/>
          <w:b/>
          <w:color w:val="FF0000"/>
          <w:szCs w:val="24"/>
          <w:lang w:val="id-ID"/>
        </w:rPr>
      </w:pPr>
    </w:p>
    <w:p w:rsidR="00C84E08" w:rsidRPr="00C60DB6" w:rsidRDefault="00C84E08" w:rsidP="004250EA">
      <w:pPr>
        <w:pStyle w:val="ListParagraph"/>
        <w:numPr>
          <w:ilvl w:val="0"/>
          <w:numId w:val="1"/>
        </w:numPr>
        <w:ind w:left="360"/>
        <w:jc w:val="both"/>
        <w:rPr>
          <w:rFonts w:cs="Times New Roman"/>
          <w:b/>
          <w:szCs w:val="24"/>
          <w:lang w:val="id-ID"/>
        </w:rPr>
      </w:pPr>
      <w:r w:rsidRPr="00C60DB6">
        <w:rPr>
          <w:rStyle w:val="Strong"/>
          <w:lang w:val="id-ID"/>
        </w:rPr>
        <w:t xml:space="preserve">Materi </w:t>
      </w:r>
      <w:r w:rsidR="00023A9C" w:rsidRPr="00C60DB6">
        <w:rPr>
          <w:rStyle w:val="Strong"/>
          <w:lang w:val="id-ID"/>
        </w:rPr>
        <w:t xml:space="preserve">Bangun </w:t>
      </w:r>
      <w:r w:rsidRPr="00C60DB6">
        <w:rPr>
          <w:rStyle w:val="Strong"/>
          <w:lang w:val="id-ID"/>
        </w:rPr>
        <w:t>Ruang Dimensi Tiga</w:t>
      </w:r>
      <w:r w:rsidRPr="00C60DB6">
        <w:rPr>
          <w:rFonts w:eastAsia="Times New Roman" w:cs="Times New Roman"/>
          <w:szCs w:val="24"/>
          <w:lang w:val="id-ID"/>
        </w:rPr>
        <w:t> </w:t>
      </w:r>
    </w:p>
    <w:p w:rsidR="009119E2" w:rsidRPr="00C60DB6" w:rsidRDefault="00F63A15" w:rsidP="004250EA">
      <w:pPr>
        <w:pStyle w:val="ListParagraph"/>
        <w:numPr>
          <w:ilvl w:val="0"/>
          <w:numId w:val="3"/>
        </w:numPr>
        <w:ind w:left="0" w:firstLine="371"/>
        <w:rPr>
          <w:rFonts w:asciiTheme="majorBidi" w:hAnsiTheme="majorBidi" w:cstheme="majorBidi"/>
          <w:szCs w:val="24"/>
          <w:lang w:val="id-ID"/>
        </w:rPr>
      </w:pPr>
      <w:r w:rsidRPr="00C60DB6">
        <w:rPr>
          <w:rFonts w:asciiTheme="majorBidi" w:hAnsiTheme="majorBidi" w:cstheme="majorBidi"/>
          <w:szCs w:val="24"/>
          <w:lang w:val="id-ID"/>
        </w:rPr>
        <w:t>Bangun Ruang dan Unsur-Unsurnya</w:t>
      </w:r>
    </w:p>
    <w:p w:rsidR="009119E2" w:rsidRPr="00C60DB6" w:rsidRDefault="009119E2" w:rsidP="004250EA">
      <w:pPr>
        <w:pStyle w:val="ListParagraph"/>
        <w:numPr>
          <w:ilvl w:val="0"/>
          <w:numId w:val="6"/>
        </w:numPr>
        <w:tabs>
          <w:tab w:val="left" w:pos="993"/>
        </w:tabs>
        <w:ind w:left="720" w:firstLine="11"/>
        <w:rPr>
          <w:rFonts w:asciiTheme="majorBidi" w:hAnsiTheme="majorBidi" w:cstheme="majorBidi"/>
          <w:szCs w:val="24"/>
          <w:lang w:val="id-ID"/>
        </w:rPr>
      </w:pPr>
      <w:r w:rsidRPr="00C60DB6">
        <w:rPr>
          <w:rFonts w:asciiTheme="majorBidi" w:hAnsiTheme="majorBidi" w:cstheme="majorBidi"/>
          <w:szCs w:val="24"/>
          <w:lang w:val="id-ID"/>
        </w:rPr>
        <w:t>Kubus</w:t>
      </w:r>
    </w:p>
    <w:p w:rsidR="009119E2" w:rsidRPr="001F5836" w:rsidRDefault="009119E2" w:rsidP="004250EA">
      <w:pPr>
        <w:pStyle w:val="ListParagraph"/>
        <w:ind w:left="1080" w:firstLine="720"/>
        <w:jc w:val="both"/>
        <w:rPr>
          <w:rFonts w:asciiTheme="majorBidi" w:hAnsiTheme="majorBidi" w:cstheme="majorBidi"/>
          <w:szCs w:val="24"/>
        </w:rPr>
      </w:pPr>
      <w:r w:rsidRPr="00C60DB6">
        <w:rPr>
          <w:rFonts w:asciiTheme="majorBidi" w:hAnsiTheme="majorBidi" w:cstheme="majorBidi"/>
          <w:szCs w:val="24"/>
          <w:lang w:val="id-ID"/>
        </w:rPr>
        <w:t>Kubus adalah bangun ruang yang dibatasi oleh enam bidang datar (sisi) yang sama luas dengan dua belas rusuk yang sama panjang dan semua sudutnya merupakan sudut siku-siku.</w:t>
      </w:r>
      <w:r w:rsidR="001F5836">
        <w:rPr>
          <w:rFonts w:asciiTheme="majorBidi" w:hAnsiTheme="majorBidi" w:cstheme="majorBidi"/>
          <w:szCs w:val="24"/>
        </w:rPr>
        <w:t xml:space="preserve"> Berikut gambar kubus:</w:t>
      </w:r>
    </w:p>
    <w:p w:rsidR="009119E2" w:rsidRPr="00C60DB6" w:rsidRDefault="008D5AD0" w:rsidP="004250EA">
      <w:pPr>
        <w:pStyle w:val="ListParagraph"/>
        <w:tabs>
          <w:tab w:val="left" w:pos="1485"/>
          <w:tab w:val="left" w:pos="2775"/>
        </w:tabs>
        <w:spacing w:line="360" w:lineRule="auto"/>
        <w:ind w:left="1080"/>
        <w:rPr>
          <w:rFonts w:cs="Times New Roman"/>
          <w:lang w:val="id-ID"/>
        </w:rPr>
      </w:pPr>
      <w:r w:rsidRPr="00C60DB6">
        <w:rPr>
          <w:rFonts w:cs="Times New Roman"/>
          <w:lang w:val="id-ID"/>
        </w:rPr>
        <w:tab/>
      </w:r>
      <w:r w:rsidRPr="00C60DB6">
        <w:rPr>
          <w:rFonts w:cs="Times New Roman"/>
          <w:noProof/>
          <w:szCs w:val="24"/>
        </w:rPr>
        <w:drawing>
          <wp:inline distT="0" distB="0" distL="0" distR="0">
            <wp:extent cx="1466850" cy="1400175"/>
            <wp:effectExtent l="19050" t="0" r="0" b="0"/>
            <wp:docPr id="5" name="Picture 1" descr="ku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us.jpg"/>
                    <pic:cNvPicPr/>
                  </pic:nvPicPr>
                  <pic:blipFill>
                    <a:blip r:embed="rId8" cstate="print"/>
                    <a:stretch>
                      <a:fillRect/>
                    </a:stretch>
                  </pic:blipFill>
                  <pic:spPr>
                    <a:xfrm>
                      <a:off x="0" y="0"/>
                      <a:ext cx="1463332" cy="1396817"/>
                    </a:xfrm>
                    <a:prstGeom prst="rect">
                      <a:avLst/>
                    </a:prstGeom>
                  </pic:spPr>
                </pic:pic>
              </a:graphicData>
            </a:graphic>
          </wp:inline>
        </w:drawing>
      </w:r>
    </w:p>
    <w:p w:rsidR="00C81339" w:rsidRPr="00C81339" w:rsidRDefault="00C81339" w:rsidP="004250EA">
      <w:pPr>
        <w:pStyle w:val="ListParagraph"/>
        <w:spacing w:line="360" w:lineRule="auto"/>
        <w:ind w:left="1080"/>
        <w:rPr>
          <w:rFonts w:cs="Times New Roman"/>
          <w:sz w:val="22"/>
        </w:rPr>
      </w:pPr>
      <w:r>
        <w:rPr>
          <w:rFonts w:cs="Times New Roman"/>
          <w:lang w:val="id-ID"/>
        </w:rPr>
        <w:t xml:space="preserve">              </w:t>
      </w:r>
      <w:r w:rsidR="009119E2" w:rsidRPr="00C60DB6">
        <w:rPr>
          <w:rFonts w:cs="Times New Roman"/>
          <w:lang w:val="id-ID"/>
        </w:rPr>
        <w:t xml:space="preserve"> </w:t>
      </w:r>
      <w:r>
        <w:rPr>
          <w:rFonts w:cs="Times New Roman"/>
          <w:sz w:val="22"/>
        </w:rPr>
        <w:t>Gambar 2.1</w:t>
      </w:r>
    </w:p>
    <w:p w:rsidR="009119E2" w:rsidRPr="00C60DB6" w:rsidRDefault="009119E2" w:rsidP="004250EA">
      <w:pPr>
        <w:ind w:left="993"/>
        <w:jc w:val="both"/>
        <w:rPr>
          <w:rFonts w:cs="Times New Roman"/>
          <w:szCs w:val="24"/>
          <w:lang w:val="id-ID"/>
        </w:rPr>
      </w:pPr>
      <w:r w:rsidRPr="00C60DB6">
        <w:rPr>
          <w:rFonts w:cs="Times New Roman"/>
          <w:szCs w:val="24"/>
          <w:lang w:val="id-ID"/>
        </w:rPr>
        <w:t>Unsur-unsur kubus:</w:t>
      </w:r>
    </w:p>
    <w:p w:rsidR="009119E2" w:rsidRPr="00C60DB6" w:rsidRDefault="009119E2" w:rsidP="004250EA">
      <w:pPr>
        <w:pStyle w:val="ListParagraph"/>
        <w:numPr>
          <w:ilvl w:val="0"/>
          <w:numId w:val="12"/>
        </w:numPr>
        <w:jc w:val="both"/>
        <w:rPr>
          <w:rFonts w:cs="Times New Roman"/>
          <w:szCs w:val="24"/>
          <w:lang w:val="id-ID"/>
        </w:rPr>
      </w:pPr>
      <w:r w:rsidRPr="00C60DB6">
        <w:rPr>
          <w:rFonts w:cs="Times New Roman"/>
          <w:szCs w:val="24"/>
          <w:lang w:val="id-ID"/>
        </w:rPr>
        <w:t>Mempunyai 6 sisi berbentuk persegi</w:t>
      </w:r>
    </w:p>
    <w:p w:rsidR="009119E2" w:rsidRPr="00C60DB6" w:rsidRDefault="009119E2" w:rsidP="004250EA">
      <w:pPr>
        <w:pStyle w:val="ListParagraph"/>
        <w:numPr>
          <w:ilvl w:val="0"/>
          <w:numId w:val="12"/>
        </w:numPr>
        <w:jc w:val="both"/>
        <w:rPr>
          <w:rFonts w:cs="Times New Roman"/>
          <w:szCs w:val="24"/>
          <w:lang w:val="id-ID"/>
        </w:rPr>
      </w:pPr>
      <w:r w:rsidRPr="00C60DB6">
        <w:rPr>
          <w:rFonts w:cs="Times New Roman"/>
          <w:szCs w:val="24"/>
          <w:lang w:val="id-ID"/>
        </w:rPr>
        <w:t>Mempunyai 8 buah titik sudut</w:t>
      </w:r>
    </w:p>
    <w:p w:rsidR="009119E2" w:rsidRPr="00C60DB6" w:rsidRDefault="009119E2" w:rsidP="004250EA">
      <w:pPr>
        <w:pStyle w:val="ListParagraph"/>
        <w:numPr>
          <w:ilvl w:val="0"/>
          <w:numId w:val="12"/>
        </w:numPr>
        <w:jc w:val="both"/>
        <w:rPr>
          <w:rFonts w:cs="Times New Roman"/>
          <w:szCs w:val="24"/>
          <w:lang w:val="id-ID"/>
        </w:rPr>
      </w:pPr>
      <w:r w:rsidRPr="00C60DB6">
        <w:rPr>
          <w:rFonts w:cs="Times New Roman"/>
          <w:szCs w:val="24"/>
          <w:lang w:val="id-ID"/>
        </w:rPr>
        <w:t>Setiap sisi mempunyai 2 buah diagonal sisi (contoh: diagonal sisi CF, EB, BD, dan lainnya)</w:t>
      </w:r>
    </w:p>
    <w:p w:rsidR="001F5836" w:rsidRPr="001F5836" w:rsidRDefault="009119E2" w:rsidP="004250EA">
      <w:pPr>
        <w:pStyle w:val="ListParagraph"/>
        <w:numPr>
          <w:ilvl w:val="0"/>
          <w:numId w:val="12"/>
        </w:numPr>
        <w:jc w:val="both"/>
        <w:rPr>
          <w:rFonts w:cs="Times New Roman"/>
          <w:szCs w:val="24"/>
          <w:lang w:val="id-ID"/>
        </w:rPr>
      </w:pPr>
      <w:r w:rsidRPr="00C60DB6">
        <w:rPr>
          <w:rFonts w:cs="Times New Roman"/>
          <w:szCs w:val="24"/>
          <w:lang w:val="id-ID"/>
        </w:rPr>
        <w:t>Mempunyai 4 buah diagonal ruang, yaitu HB, DF, EC, AG</w:t>
      </w:r>
    </w:p>
    <w:p w:rsidR="009119E2" w:rsidRPr="00C60DB6" w:rsidRDefault="00540160" w:rsidP="004250EA">
      <w:pPr>
        <w:pStyle w:val="ListParagraph"/>
        <w:ind w:left="1080"/>
        <w:jc w:val="both"/>
        <w:rPr>
          <w:rFonts w:cs="Times New Roman"/>
          <w:szCs w:val="24"/>
          <w:lang w:val="id-ID"/>
        </w:rPr>
      </w:pPr>
      <w:r w:rsidRPr="00540160">
        <w:rPr>
          <w:rFonts w:cs="Times New Roman"/>
          <w:noProof/>
          <w:lang w:val="id-ID" w:eastAsia="id-ID"/>
        </w:rPr>
        <w:pict>
          <v:rect id="_x0000_s1151" style="position:absolute;left:0;text-align:left;margin-left:333pt;margin-top:21.85pt;width:22.5pt;height:18pt;z-index:251785216"/>
        </w:pict>
      </w:r>
      <w:r w:rsidRPr="00540160">
        <w:rPr>
          <w:rFonts w:cs="Times New Roman"/>
          <w:noProof/>
          <w:lang w:val="id-ID" w:eastAsia="id-ID"/>
        </w:rPr>
        <w:pict>
          <v:rect id="_x0000_s1152" style="position:absolute;left:0;text-align:left;margin-left:310.5pt;margin-top:21.85pt;width:22.5pt;height:18pt;z-index:251786240"/>
        </w:pict>
      </w:r>
      <w:r w:rsidRPr="00540160">
        <w:rPr>
          <w:rFonts w:cs="Times New Roman"/>
          <w:noProof/>
          <w:lang w:val="id-ID" w:eastAsia="id-ID"/>
        </w:rPr>
        <w:pict>
          <v:rect id="_x0000_s1155" style="position:absolute;left:0;text-align:left;margin-left:215.25pt;margin-top:26pt;width:22.5pt;height:18pt;z-index:251789312"/>
        </w:pict>
      </w:r>
      <w:r w:rsidR="009119E2" w:rsidRPr="00C60DB6">
        <w:rPr>
          <w:rFonts w:cs="Times New Roman"/>
          <w:szCs w:val="24"/>
          <w:lang w:val="id-ID"/>
        </w:rPr>
        <w:t>Beberapa jaring-jaring kubus</w:t>
      </w:r>
    </w:p>
    <w:p w:rsidR="009119E2" w:rsidRPr="00C60DB6" w:rsidRDefault="00540160" w:rsidP="004250EA">
      <w:pPr>
        <w:pStyle w:val="ListParagraph"/>
        <w:spacing w:line="360" w:lineRule="auto"/>
        <w:ind w:left="1080"/>
        <w:rPr>
          <w:rFonts w:cs="Times New Roman"/>
          <w:lang w:val="id-ID"/>
        </w:rPr>
      </w:pPr>
      <w:r w:rsidRPr="00540160">
        <w:rPr>
          <w:rFonts w:cs="Times New Roman"/>
          <w:noProof/>
          <w:lang w:val="id-ID" w:eastAsia="id-ID"/>
        </w:rPr>
        <w:pict>
          <v:rect id="_x0000_s1160" style="position:absolute;left:0;text-align:left;margin-left:355.5pt;margin-top:12.25pt;width:22.5pt;height:18pt;z-index:251794432"/>
        </w:pict>
      </w:r>
      <w:r w:rsidRPr="00540160">
        <w:rPr>
          <w:rFonts w:cs="Times New Roman"/>
          <w:noProof/>
          <w:lang w:val="id-ID" w:eastAsia="id-ID"/>
        </w:rPr>
        <w:pict>
          <v:rect id="_x0000_s1161" style="position:absolute;left:0;text-align:left;margin-left:333pt;margin-top:12.25pt;width:22.5pt;height:18pt;z-index:251795456"/>
        </w:pict>
      </w:r>
      <w:r w:rsidRPr="00540160">
        <w:rPr>
          <w:rFonts w:cs="Times New Roman"/>
          <w:noProof/>
          <w:lang w:val="id-ID" w:eastAsia="id-ID"/>
        </w:rPr>
        <w:pict>
          <v:rect id="_x0000_s1153" style="position:absolute;left:0;text-align:left;margin-left:260.25pt;margin-top:16.4pt;width:22.5pt;height:18pt;z-index:251787264"/>
        </w:pict>
      </w:r>
      <w:r w:rsidRPr="00540160">
        <w:rPr>
          <w:rFonts w:cs="Times New Roman"/>
          <w:noProof/>
          <w:lang w:val="id-ID" w:eastAsia="id-ID"/>
        </w:rPr>
        <w:pict>
          <v:rect id="_x0000_s1154" style="position:absolute;left:0;text-align:left;margin-left:237.75pt;margin-top:16.4pt;width:22.5pt;height:18pt;z-index:251788288"/>
        </w:pict>
      </w:r>
      <w:r w:rsidRPr="00540160">
        <w:rPr>
          <w:rFonts w:cs="Times New Roman"/>
          <w:noProof/>
          <w:lang w:val="id-ID" w:eastAsia="id-ID"/>
        </w:rPr>
        <w:pict>
          <v:rect id="_x0000_s1156" style="position:absolute;left:0;text-align:left;margin-left:215.25pt;margin-top:16.4pt;width:22.5pt;height:18pt;z-index:251790336"/>
        </w:pict>
      </w:r>
      <w:r w:rsidRPr="00540160">
        <w:rPr>
          <w:rFonts w:cs="Times New Roman"/>
          <w:noProof/>
          <w:lang w:val="id-ID" w:eastAsia="id-ID"/>
        </w:rPr>
        <w:pict>
          <v:rect id="_x0000_s1144" style="position:absolute;left:0;text-align:left;margin-left:81.75pt;margin-top:3.95pt;width:22.5pt;height:18pt;z-index:251778048"/>
        </w:pict>
      </w:r>
    </w:p>
    <w:p w:rsidR="009119E2" w:rsidRPr="00C60DB6" w:rsidRDefault="00540160" w:rsidP="004250EA">
      <w:pPr>
        <w:pStyle w:val="ListParagraph"/>
        <w:spacing w:line="360" w:lineRule="auto"/>
        <w:ind w:left="1080"/>
        <w:rPr>
          <w:rFonts w:cs="Times New Roman"/>
          <w:lang w:val="id-ID"/>
        </w:rPr>
      </w:pPr>
      <w:r w:rsidRPr="00540160">
        <w:rPr>
          <w:rFonts w:cs="Times New Roman"/>
          <w:noProof/>
          <w:lang w:val="id-ID" w:eastAsia="id-ID"/>
        </w:rPr>
        <w:pict>
          <v:rect id="_x0000_s1158" style="position:absolute;left:0;text-align:left;margin-left:378pt;margin-top:9.55pt;width:22.5pt;height:18pt;z-index:251792384"/>
        </w:pict>
      </w:r>
      <w:r w:rsidRPr="00540160">
        <w:rPr>
          <w:rFonts w:cs="Times New Roman"/>
          <w:noProof/>
          <w:lang w:val="id-ID" w:eastAsia="id-ID"/>
        </w:rPr>
        <w:pict>
          <v:rect id="_x0000_s1159" style="position:absolute;left:0;text-align:left;margin-left:355.5pt;margin-top:9.55pt;width:22.5pt;height:18pt;z-index:251793408"/>
        </w:pict>
      </w:r>
      <w:r w:rsidRPr="00540160">
        <w:rPr>
          <w:rFonts w:cs="Times New Roman"/>
          <w:noProof/>
          <w:lang w:val="id-ID" w:eastAsia="id-ID"/>
        </w:rPr>
        <w:pict>
          <v:rect id="_x0000_s1149" style="position:absolute;left:0;text-align:left;margin-left:192.75pt;margin-top:13.7pt;width:22.5pt;height:18pt;z-index:251783168"/>
        </w:pict>
      </w:r>
      <w:r w:rsidRPr="00540160">
        <w:rPr>
          <w:rFonts w:cs="Times New Roman"/>
          <w:noProof/>
          <w:lang w:val="id-ID" w:eastAsia="id-ID"/>
        </w:rPr>
        <w:pict>
          <v:rect id="_x0000_s1157" style="position:absolute;left:0;text-align:left;margin-left:215.25pt;margin-top:13.7pt;width:22.5pt;height:18pt;z-index:251791360"/>
        </w:pict>
      </w:r>
      <w:r w:rsidRPr="00540160">
        <w:rPr>
          <w:rFonts w:cs="Times New Roman"/>
          <w:noProof/>
          <w:lang w:val="id-ID" w:eastAsia="id-ID"/>
        </w:rPr>
        <w:pict>
          <v:rect id="_x0000_s1148" style="position:absolute;left:0;text-align:left;margin-left:104.25pt;margin-top:19.25pt;width:22.5pt;height:18pt;z-index:251782144"/>
        </w:pict>
      </w:r>
      <w:r w:rsidRPr="00540160">
        <w:rPr>
          <w:rFonts w:cs="Times New Roman"/>
          <w:noProof/>
          <w:lang w:val="id-ID" w:eastAsia="id-ID"/>
        </w:rPr>
        <w:pict>
          <v:rect id="_x0000_s1150" style="position:absolute;left:0;text-align:left;margin-left:59.25pt;margin-top:1.25pt;width:22.5pt;height:18pt;z-index:251784192"/>
        </w:pict>
      </w:r>
      <w:r w:rsidRPr="00540160">
        <w:rPr>
          <w:rFonts w:cs="Times New Roman"/>
          <w:noProof/>
          <w:lang w:val="id-ID" w:eastAsia="id-ID"/>
        </w:rPr>
        <w:pict>
          <v:rect id="_x0000_s1145" style="position:absolute;left:0;text-align:left;margin-left:81.75pt;margin-top:1.25pt;width:22.5pt;height:18pt;z-index:251779072"/>
        </w:pict>
      </w:r>
      <w:r w:rsidRPr="00540160">
        <w:rPr>
          <w:rFonts w:cs="Times New Roman"/>
          <w:noProof/>
          <w:lang w:val="id-ID" w:eastAsia="id-ID"/>
        </w:rPr>
        <w:pict>
          <v:rect id="_x0000_s1147" style="position:absolute;left:0;text-align:left;margin-left:126.75pt;margin-top:1.25pt;width:22.5pt;height:18pt;z-index:251781120"/>
        </w:pict>
      </w:r>
      <w:r w:rsidRPr="00540160">
        <w:rPr>
          <w:rFonts w:cs="Times New Roman"/>
          <w:noProof/>
          <w:lang w:val="id-ID" w:eastAsia="id-ID"/>
        </w:rPr>
        <w:pict>
          <v:rect id="_x0000_s1146" style="position:absolute;left:0;text-align:left;margin-left:104.25pt;margin-top:1.25pt;width:22.5pt;height:18pt;z-index:251780096"/>
        </w:pict>
      </w:r>
    </w:p>
    <w:p w:rsidR="009119E2" w:rsidRPr="00C60DB6" w:rsidRDefault="009119E2" w:rsidP="004250EA">
      <w:pPr>
        <w:pStyle w:val="ListParagraph"/>
        <w:spacing w:line="360" w:lineRule="auto"/>
        <w:ind w:left="1080"/>
        <w:rPr>
          <w:rFonts w:cs="Times New Roman"/>
          <w:lang w:val="id-ID"/>
        </w:rPr>
      </w:pPr>
    </w:p>
    <w:p w:rsidR="00A16152" w:rsidRDefault="00A16152" w:rsidP="004250EA">
      <w:pPr>
        <w:pStyle w:val="ListParagraph"/>
        <w:spacing w:line="360" w:lineRule="auto"/>
        <w:ind w:left="1080"/>
        <w:rPr>
          <w:rFonts w:cs="Times New Roman"/>
        </w:rPr>
      </w:pPr>
    </w:p>
    <w:p w:rsidR="00C81339" w:rsidRPr="00C81339" w:rsidRDefault="00C81339" w:rsidP="004250EA">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ab/>
      </w:r>
      <w:r>
        <w:rPr>
          <w:rFonts w:cs="Times New Roman"/>
          <w:sz w:val="22"/>
        </w:rPr>
        <w:tab/>
      </w:r>
      <w:r>
        <w:rPr>
          <w:rFonts w:cs="Times New Roman"/>
          <w:sz w:val="22"/>
        </w:rPr>
        <w:tab/>
      </w:r>
      <w:r>
        <w:rPr>
          <w:rFonts w:cs="Times New Roman"/>
          <w:lang w:val="id-ID"/>
        </w:rPr>
        <w:t xml:space="preserve">      </w:t>
      </w:r>
      <w:r w:rsidRPr="00C60DB6">
        <w:rPr>
          <w:rFonts w:cs="Times New Roman"/>
          <w:lang w:val="id-ID"/>
        </w:rPr>
        <w:t xml:space="preserve"> </w:t>
      </w:r>
      <w:r>
        <w:rPr>
          <w:rFonts w:cs="Times New Roman"/>
          <w:sz w:val="22"/>
        </w:rPr>
        <w:t>Gambar 2.2</w:t>
      </w:r>
    </w:p>
    <w:p w:rsidR="00A00EB4" w:rsidRPr="00A00EB4" w:rsidRDefault="00A00EB4" w:rsidP="004250EA">
      <w:pPr>
        <w:pStyle w:val="ListParagraph"/>
        <w:spacing w:line="360" w:lineRule="auto"/>
        <w:ind w:left="1080"/>
        <w:rPr>
          <w:rFonts w:cs="Times New Roman"/>
        </w:rPr>
      </w:pPr>
    </w:p>
    <w:p w:rsidR="009119E2" w:rsidRPr="00C60DB6" w:rsidRDefault="009119E2" w:rsidP="004250EA">
      <w:pPr>
        <w:pStyle w:val="ListParagraph"/>
        <w:numPr>
          <w:ilvl w:val="0"/>
          <w:numId w:val="7"/>
        </w:numPr>
        <w:spacing w:line="360" w:lineRule="auto"/>
        <w:ind w:left="1077" w:hanging="357"/>
        <w:rPr>
          <w:rFonts w:cs="Times New Roman"/>
          <w:szCs w:val="24"/>
          <w:lang w:val="id-ID"/>
        </w:rPr>
      </w:pPr>
      <w:r w:rsidRPr="00C60DB6">
        <w:rPr>
          <w:rFonts w:cs="Times New Roman"/>
          <w:szCs w:val="24"/>
          <w:lang w:val="id-ID"/>
        </w:rPr>
        <w:t>Prisma</w:t>
      </w:r>
    </w:p>
    <w:p w:rsidR="00C60DB6" w:rsidRDefault="009119E2" w:rsidP="004250EA">
      <w:pPr>
        <w:pStyle w:val="ListParagraph"/>
        <w:spacing w:line="360" w:lineRule="auto"/>
        <w:ind w:left="1004" w:firstLine="720"/>
        <w:jc w:val="both"/>
        <w:rPr>
          <w:rFonts w:cs="Times New Roman"/>
          <w:szCs w:val="24"/>
        </w:rPr>
      </w:pPr>
      <w:r w:rsidRPr="00C60DB6">
        <w:rPr>
          <w:rFonts w:cs="Times New Roman"/>
          <w:szCs w:val="24"/>
          <w:lang w:val="id-ID"/>
        </w:rPr>
        <w:t>Prisma adalah bangun ruang yang mempunyai sepasang sisi sejajar dan sebangun, yang disebut alas, serta sisi-sisi lain yang diperoleh dengan menghubungkan ujung-ujung titik sudut dari kedua alasnya dan disebut sisi tegak</w:t>
      </w:r>
      <w:r w:rsidR="00C60DB6" w:rsidRPr="00C60DB6">
        <w:rPr>
          <w:rFonts w:cs="Times New Roman"/>
          <w:szCs w:val="24"/>
          <w:lang w:val="id-ID"/>
        </w:rPr>
        <w:t xml:space="preserve">. </w:t>
      </w:r>
    </w:p>
    <w:p w:rsidR="004250EA" w:rsidRPr="004250EA" w:rsidRDefault="004250EA" w:rsidP="004250EA">
      <w:pPr>
        <w:pStyle w:val="ListParagraph"/>
        <w:spacing w:line="360" w:lineRule="auto"/>
        <w:ind w:left="1004" w:firstLine="720"/>
        <w:jc w:val="both"/>
        <w:rPr>
          <w:rFonts w:cs="Times New Roman"/>
          <w:szCs w:val="24"/>
        </w:rPr>
      </w:pPr>
    </w:p>
    <w:p w:rsidR="00C60DB6" w:rsidRPr="007128BA" w:rsidRDefault="009119E2" w:rsidP="004250EA">
      <w:pPr>
        <w:spacing w:line="360" w:lineRule="auto"/>
        <w:ind w:left="284" w:firstLine="720"/>
        <w:jc w:val="both"/>
        <w:rPr>
          <w:rFonts w:cs="Times New Roman"/>
          <w:szCs w:val="24"/>
        </w:rPr>
      </w:pPr>
      <w:r w:rsidRPr="00C60DB6">
        <w:rPr>
          <w:rFonts w:cs="Times New Roman"/>
          <w:szCs w:val="24"/>
          <w:lang w:val="id-ID"/>
        </w:rPr>
        <w:t>Jenis-jenis prisma</w:t>
      </w:r>
      <w:r w:rsidR="007128BA">
        <w:rPr>
          <w:rFonts w:cs="Times New Roman"/>
          <w:szCs w:val="24"/>
        </w:rPr>
        <w:t>:</w:t>
      </w:r>
    </w:p>
    <w:p w:rsidR="007128BA" w:rsidRPr="007128BA" w:rsidRDefault="007128BA" w:rsidP="004250EA">
      <w:pPr>
        <w:pStyle w:val="ListParagraph"/>
        <w:numPr>
          <w:ilvl w:val="0"/>
          <w:numId w:val="23"/>
        </w:numPr>
        <w:tabs>
          <w:tab w:val="left" w:pos="1530"/>
        </w:tabs>
        <w:spacing w:line="360" w:lineRule="auto"/>
        <w:ind w:left="1440"/>
        <w:rPr>
          <w:rFonts w:cs="Times New Roman"/>
          <w:sz w:val="22"/>
        </w:rPr>
      </w:pPr>
      <w:r w:rsidRPr="00C60DB6">
        <w:rPr>
          <w:rFonts w:cs="Times New Roman"/>
          <w:szCs w:val="24"/>
          <w:lang w:val="id-ID"/>
        </w:rPr>
        <w:t xml:space="preserve">Prisma tegak segi empat (balok)  </w:t>
      </w:r>
    </w:p>
    <w:p w:rsidR="00C07101" w:rsidRDefault="008D5AD0" w:rsidP="004250EA">
      <w:pPr>
        <w:pStyle w:val="ListParagraph"/>
        <w:spacing w:line="360" w:lineRule="auto"/>
        <w:ind w:left="1080"/>
        <w:rPr>
          <w:rFonts w:cs="Times New Roman"/>
        </w:rPr>
      </w:pPr>
      <w:r w:rsidRPr="00C60DB6">
        <w:rPr>
          <w:rFonts w:cs="Times New Roman"/>
          <w:noProof/>
        </w:rPr>
        <w:drawing>
          <wp:inline distT="0" distB="0" distL="0" distR="0">
            <wp:extent cx="1543050" cy="981075"/>
            <wp:effectExtent l="19050" t="0" r="0" b="0"/>
            <wp:docPr id="7" name="Picture 6" descr="ba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ok.jpg"/>
                    <pic:cNvPicPr/>
                  </pic:nvPicPr>
                  <pic:blipFill>
                    <a:blip r:embed="rId9" cstate="print"/>
                    <a:stretch>
                      <a:fillRect/>
                    </a:stretch>
                  </pic:blipFill>
                  <pic:spPr>
                    <a:xfrm>
                      <a:off x="0" y="0"/>
                      <a:ext cx="1546420" cy="983218"/>
                    </a:xfrm>
                    <a:prstGeom prst="rect">
                      <a:avLst/>
                    </a:prstGeom>
                  </pic:spPr>
                </pic:pic>
              </a:graphicData>
            </a:graphic>
          </wp:inline>
        </w:drawing>
      </w:r>
      <w:r w:rsidRPr="00C60DB6">
        <w:rPr>
          <w:rFonts w:cs="Times New Roman"/>
          <w:lang w:val="id-ID"/>
        </w:rPr>
        <w:t xml:space="preserve">   </w:t>
      </w:r>
    </w:p>
    <w:p w:rsidR="008B37D3" w:rsidRDefault="00C81339" w:rsidP="008B37D3">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2.3</w:t>
      </w:r>
    </w:p>
    <w:p w:rsidR="008B37D3" w:rsidRPr="008B37D3" w:rsidRDefault="008B37D3" w:rsidP="008B37D3">
      <w:pPr>
        <w:pStyle w:val="ListParagraph"/>
        <w:spacing w:line="360" w:lineRule="auto"/>
        <w:ind w:left="1080"/>
        <w:rPr>
          <w:rFonts w:cs="Times New Roman"/>
          <w:sz w:val="22"/>
        </w:rPr>
      </w:pPr>
    </w:p>
    <w:p w:rsidR="00C60DB6" w:rsidRPr="007128BA" w:rsidRDefault="007128BA" w:rsidP="004250EA">
      <w:pPr>
        <w:pStyle w:val="ListParagraph"/>
        <w:numPr>
          <w:ilvl w:val="0"/>
          <w:numId w:val="23"/>
        </w:numPr>
        <w:tabs>
          <w:tab w:val="left" w:pos="1530"/>
        </w:tabs>
        <w:spacing w:line="360" w:lineRule="auto"/>
        <w:ind w:left="1440"/>
        <w:rPr>
          <w:rFonts w:cs="Times New Roman"/>
          <w:sz w:val="22"/>
        </w:rPr>
      </w:pPr>
      <w:r w:rsidRPr="00C60DB6">
        <w:rPr>
          <w:rFonts w:cs="Times New Roman"/>
          <w:szCs w:val="24"/>
          <w:lang w:val="id-ID"/>
        </w:rPr>
        <w:t xml:space="preserve">Prisma tegak segi </w:t>
      </w:r>
      <w:r>
        <w:rPr>
          <w:rFonts w:cs="Times New Roman"/>
          <w:szCs w:val="24"/>
        </w:rPr>
        <w:t>tiga</w:t>
      </w:r>
    </w:p>
    <w:p w:rsidR="008B37D3" w:rsidRDefault="008B37D3" w:rsidP="008B37D3">
      <w:pPr>
        <w:pStyle w:val="ListParagraph"/>
        <w:tabs>
          <w:tab w:val="left" w:pos="1530"/>
        </w:tabs>
        <w:spacing w:line="360" w:lineRule="auto"/>
        <w:ind w:left="1440"/>
        <w:rPr>
          <w:rFonts w:cs="Times New Roman"/>
        </w:rPr>
      </w:pPr>
      <w:r w:rsidRPr="00C60DB6">
        <w:rPr>
          <w:rFonts w:cs="Times New Roman"/>
          <w:noProof/>
        </w:rPr>
        <w:drawing>
          <wp:inline distT="0" distB="0" distL="0" distR="0">
            <wp:extent cx="838200" cy="1133475"/>
            <wp:effectExtent l="19050" t="0" r="0" b="0"/>
            <wp:docPr id="6" name="Picture 7" descr="matematika1-10gmbrsoa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matika1-10gmbrsoal7.jpg"/>
                    <pic:cNvPicPr/>
                  </pic:nvPicPr>
                  <pic:blipFill>
                    <a:blip r:embed="rId10" cstate="print"/>
                    <a:stretch>
                      <a:fillRect/>
                    </a:stretch>
                  </pic:blipFill>
                  <pic:spPr>
                    <a:xfrm>
                      <a:off x="0" y="0"/>
                      <a:ext cx="839170" cy="1134787"/>
                    </a:xfrm>
                    <a:prstGeom prst="rect">
                      <a:avLst/>
                    </a:prstGeom>
                  </pic:spPr>
                </pic:pic>
              </a:graphicData>
            </a:graphic>
          </wp:inline>
        </w:drawing>
      </w:r>
      <w:r w:rsidR="00C81339" w:rsidRPr="008B37D3">
        <w:rPr>
          <w:rFonts w:cs="Times New Roman"/>
          <w:lang w:val="id-ID"/>
        </w:rPr>
        <w:t xml:space="preserve"> </w:t>
      </w:r>
    </w:p>
    <w:p w:rsidR="00C81339" w:rsidRPr="008B37D3" w:rsidRDefault="00C81339" w:rsidP="008B37D3">
      <w:pPr>
        <w:pStyle w:val="ListParagraph"/>
        <w:tabs>
          <w:tab w:val="left" w:pos="1530"/>
        </w:tabs>
        <w:spacing w:line="360" w:lineRule="auto"/>
        <w:ind w:left="1440"/>
        <w:rPr>
          <w:rFonts w:cs="Times New Roman"/>
          <w:sz w:val="22"/>
        </w:rPr>
      </w:pPr>
      <w:r w:rsidRPr="008B37D3">
        <w:rPr>
          <w:rFonts w:cs="Times New Roman"/>
          <w:sz w:val="22"/>
        </w:rPr>
        <w:t>Gambar 2.4</w:t>
      </w:r>
    </w:p>
    <w:p w:rsidR="00C81339" w:rsidRPr="008B37D3" w:rsidRDefault="00C81339" w:rsidP="008B37D3">
      <w:pPr>
        <w:spacing w:line="360" w:lineRule="auto"/>
        <w:rPr>
          <w:rFonts w:cs="Times New Roman"/>
        </w:rPr>
      </w:pPr>
    </w:p>
    <w:p w:rsidR="00C81339" w:rsidRPr="007128BA" w:rsidRDefault="007128BA" w:rsidP="004250EA">
      <w:pPr>
        <w:pStyle w:val="ListParagraph"/>
        <w:numPr>
          <w:ilvl w:val="0"/>
          <w:numId w:val="23"/>
        </w:numPr>
        <w:spacing w:line="360" w:lineRule="auto"/>
        <w:ind w:left="1440" w:right="-1227"/>
        <w:rPr>
          <w:rFonts w:cs="Times New Roman"/>
          <w:szCs w:val="24"/>
        </w:rPr>
      </w:pPr>
      <w:r w:rsidRPr="007128BA">
        <w:rPr>
          <w:rFonts w:cs="Times New Roman"/>
          <w:szCs w:val="24"/>
          <w:lang w:val="id-ID"/>
        </w:rPr>
        <w:t>prisma tegak segi enam</w:t>
      </w:r>
    </w:p>
    <w:p w:rsidR="00C81339" w:rsidRDefault="00540160" w:rsidP="004250EA">
      <w:pPr>
        <w:pStyle w:val="ListParagraph"/>
        <w:tabs>
          <w:tab w:val="left" w:pos="7485"/>
        </w:tabs>
        <w:spacing w:line="360" w:lineRule="auto"/>
        <w:ind w:left="1080" w:right="-1085"/>
        <w:rPr>
          <w:rFonts w:cs="Times New Roman"/>
        </w:rPr>
      </w:pPr>
      <w:r w:rsidRPr="00540160">
        <w:rPr>
          <w:rFonts w:cs="Times New Roman"/>
          <w:noProof/>
          <w:szCs w:val="24"/>
        </w:rPr>
        <w:pict>
          <v:rect id="_x0000_s1211" style="position:absolute;left:0;text-align:left;margin-left:63.45pt;margin-top:107.4pt;width:68.4pt;height:7.35pt;z-index:251842560" stroked="f"/>
        </w:pict>
      </w:r>
      <w:r w:rsidRPr="00540160">
        <w:rPr>
          <w:rFonts w:cs="Times New Roman"/>
          <w:noProof/>
          <w:szCs w:val="24"/>
        </w:rPr>
        <w:pict>
          <v:rect id="_x0000_s1203" style="position:absolute;left:0;text-align:left;margin-left:63.45pt;margin-top:114.75pt;width:87.8pt;height:8.7pt;z-index:251838464" stroked="f"/>
        </w:pict>
      </w:r>
      <w:r w:rsidR="00C07101" w:rsidRPr="00C60DB6">
        <w:rPr>
          <w:rFonts w:cs="Times New Roman"/>
          <w:noProof/>
        </w:rPr>
        <w:drawing>
          <wp:inline distT="0" distB="0" distL="0" distR="0">
            <wp:extent cx="1114425" cy="1504950"/>
            <wp:effectExtent l="19050" t="0" r="9525" b="0"/>
            <wp:docPr id="11" name="Picture 10" descr="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png"/>
                    <pic:cNvPicPr/>
                  </pic:nvPicPr>
                  <pic:blipFill>
                    <a:blip r:embed="rId11" cstate="print"/>
                    <a:stretch>
                      <a:fillRect/>
                    </a:stretch>
                  </pic:blipFill>
                  <pic:spPr>
                    <a:xfrm>
                      <a:off x="0" y="0"/>
                      <a:ext cx="1119118" cy="1511288"/>
                    </a:xfrm>
                    <a:prstGeom prst="rect">
                      <a:avLst/>
                    </a:prstGeom>
                  </pic:spPr>
                </pic:pic>
              </a:graphicData>
            </a:graphic>
          </wp:inline>
        </w:drawing>
      </w:r>
    </w:p>
    <w:p w:rsidR="00350E8E" w:rsidRDefault="008B37D3" w:rsidP="004250EA">
      <w:pPr>
        <w:pStyle w:val="ListParagraph"/>
        <w:spacing w:line="360" w:lineRule="auto"/>
        <w:ind w:left="1080"/>
        <w:rPr>
          <w:rFonts w:cs="Times New Roman"/>
          <w:sz w:val="22"/>
        </w:rPr>
      </w:pPr>
      <w:r>
        <w:rPr>
          <w:rFonts w:cs="Times New Roman"/>
          <w:lang w:val="id-ID"/>
        </w:rPr>
        <w:t xml:space="preserve">      </w:t>
      </w:r>
      <w:r w:rsidR="00C81339">
        <w:rPr>
          <w:rFonts w:cs="Times New Roman"/>
          <w:lang w:val="id-ID"/>
        </w:rPr>
        <w:t xml:space="preserve"> </w:t>
      </w:r>
      <w:r w:rsidR="00C81339">
        <w:rPr>
          <w:rFonts w:cs="Times New Roman"/>
          <w:sz w:val="22"/>
        </w:rPr>
        <w:t>Gambar 2.5</w:t>
      </w:r>
    </w:p>
    <w:p w:rsidR="007128BA" w:rsidRDefault="009119E2" w:rsidP="004250EA">
      <w:pPr>
        <w:pStyle w:val="ListParagraph"/>
        <w:spacing w:line="360" w:lineRule="auto"/>
        <w:ind w:left="1080"/>
        <w:rPr>
          <w:rFonts w:cs="Times New Roman"/>
        </w:rPr>
      </w:pPr>
      <w:r w:rsidRPr="00C81339">
        <w:rPr>
          <w:rFonts w:cs="Times New Roman"/>
          <w:lang w:val="id-ID"/>
        </w:rPr>
        <w:tab/>
        <w:t xml:space="preserve">      </w:t>
      </w:r>
    </w:p>
    <w:p w:rsidR="009119E2" w:rsidRPr="00C60DB6" w:rsidRDefault="009119E2" w:rsidP="004250EA">
      <w:pPr>
        <w:pStyle w:val="ListParagraph"/>
        <w:spacing w:line="360" w:lineRule="auto"/>
        <w:ind w:left="1080"/>
        <w:rPr>
          <w:rFonts w:cs="Times New Roman"/>
          <w:szCs w:val="24"/>
          <w:lang w:val="id-ID"/>
        </w:rPr>
      </w:pPr>
      <w:r w:rsidRPr="00C81339">
        <w:rPr>
          <w:rFonts w:cs="Times New Roman"/>
          <w:lang w:val="id-ID"/>
        </w:rPr>
        <w:t xml:space="preserve">        </w:t>
      </w:r>
      <w:r w:rsidR="00352BDA" w:rsidRPr="00C60DB6">
        <w:rPr>
          <w:rFonts w:cs="Times New Roman"/>
          <w:szCs w:val="24"/>
          <w:lang w:val="id-ID"/>
        </w:rPr>
        <w:t>Unsur-unsur prisma segitiga adalah:</w:t>
      </w:r>
    </w:p>
    <w:p w:rsidR="009119E2" w:rsidRPr="00C60DB6" w:rsidRDefault="009119E2" w:rsidP="004250EA">
      <w:pPr>
        <w:pStyle w:val="ListParagraph"/>
        <w:numPr>
          <w:ilvl w:val="0"/>
          <w:numId w:val="13"/>
        </w:numPr>
        <w:jc w:val="both"/>
        <w:rPr>
          <w:rFonts w:cs="Times New Roman"/>
          <w:szCs w:val="24"/>
          <w:lang w:val="id-ID"/>
        </w:rPr>
      </w:pPr>
      <w:r w:rsidRPr="00C60DB6">
        <w:rPr>
          <w:rFonts w:cs="Times New Roman"/>
          <w:szCs w:val="24"/>
          <w:lang w:val="id-ID"/>
        </w:rPr>
        <w:t>Sisi alas dan sisi at</w:t>
      </w:r>
      <w:r w:rsidR="00C07101" w:rsidRPr="00C60DB6">
        <w:rPr>
          <w:rFonts w:cs="Times New Roman"/>
          <w:szCs w:val="24"/>
          <w:lang w:val="id-ID"/>
        </w:rPr>
        <w:t>as berbentuk segitiga, yaituABC dan EFD</w:t>
      </w:r>
      <w:r w:rsidRPr="00C60DB6">
        <w:rPr>
          <w:rFonts w:cs="Times New Roman"/>
          <w:szCs w:val="24"/>
          <w:lang w:val="id-ID"/>
        </w:rPr>
        <w:t>, sisi tegak berbentuk segi empat yaitu PQST, PRSU, dan PRTU</w:t>
      </w:r>
    </w:p>
    <w:p w:rsidR="009119E2" w:rsidRPr="00C60DB6" w:rsidRDefault="00C07101" w:rsidP="004250EA">
      <w:pPr>
        <w:pStyle w:val="ListParagraph"/>
        <w:numPr>
          <w:ilvl w:val="0"/>
          <w:numId w:val="13"/>
        </w:numPr>
        <w:jc w:val="both"/>
        <w:rPr>
          <w:rFonts w:cs="Times New Roman"/>
          <w:szCs w:val="24"/>
          <w:lang w:val="id-ID"/>
        </w:rPr>
      </w:pPr>
      <w:r w:rsidRPr="00C60DB6">
        <w:rPr>
          <w:rFonts w:cs="Times New Roman"/>
          <w:szCs w:val="24"/>
          <w:lang w:val="id-ID"/>
        </w:rPr>
        <w:t>Rusuk alasnya yaitu AB, BC, dan CA. Rusuk atasnya DE, EF, dan FD</w:t>
      </w:r>
      <w:r w:rsidR="009119E2" w:rsidRPr="00C60DB6">
        <w:rPr>
          <w:rFonts w:cs="Times New Roman"/>
          <w:szCs w:val="24"/>
          <w:lang w:val="id-ID"/>
        </w:rPr>
        <w:t>. R</w:t>
      </w:r>
      <w:r w:rsidRPr="00C60DB6">
        <w:rPr>
          <w:rFonts w:cs="Times New Roman"/>
          <w:szCs w:val="24"/>
          <w:lang w:val="id-ID"/>
        </w:rPr>
        <w:t>usuk tegaknya AD, BE, dan CF</w:t>
      </w:r>
    </w:p>
    <w:p w:rsidR="00C07101" w:rsidRPr="00C60DB6" w:rsidRDefault="009119E2" w:rsidP="004250EA">
      <w:pPr>
        <w:pStyle w:val="ListParagraph"/>
        <w:numPr>
          <w:ilvl w:val="0"/>
          <w:numId w:val="13"/>
        </w:numPr>
        <w:jc w:val="both"/>
        <w:rPr>
          <w:rFonts w:cs="Times New Roman"/>
          <w:szCs w:val="24"/>
          <w:lang w:val="id-ID"/>
        </w:rPr>
      </w:pPr>
      <w:r w:rsidRPr="00C60DB6">
        <w:rPr>
          <w:rFonts w:cs="Times New Roman"/>
          <w:szCs w:val="24"/>
          <w:lang w:val="id-ID"/>
        </w:rPr>
        <w:t xml:space="preserve">Titik-titik sudutnya yaitu </w:t>
      </w:r>
      <w:r w:rsidR="00C07101" w:rsidRPr="00C60DB6">
        <w:rPr>
          <w:rFonts w:cs="Times New Roman"/>
          <w:szCs w:val="24"/>
          <w:lang w:val="id-ID"/>
        </w:rPr>
        <w:t>A, B, C, D, E dan F</w:t>
      </w:r>
    </w:p>
    <w:p w:rsidR="00C60DB6" w:rsidRPr="00A00EB4" w:rsidRDefault="00C07101" w:rsidP="004250EA">
      <w:pPr>
        <w:pStyle w:val="ListParagraph"/>
        <w:numPr>
          <w:ilvl w:val="0"/>
          <w:numId w:val="13"/>
        </w:numPr>
        <w:jc w:val="both"/>
        <w:rPr>
          <w:rFonts w:cs="Times New Roman"/>
          <w:szCs w:val="24"/>
          <w:lang w:val="id-ID"/>
        </w:rPr>
      </w:pPr>
      <w:r w:rsidRPr="00C60DB6">
        <w:rPr>
          <w:rFonts w:cs="Times New Roman"/>
          <w:szCs w:val="24"/>
          <w:lang w:val="id-ID"/>
        </w:rPr>
        <w:t>Diagonal sisinya yaitu AE, BD, BF, CE</w:t>
      </w:r>
      <w:r w:rsidR="009119E2" w:rsidRPr="00C60DB6">
        <w:rPr>
          <w:rFonts w:cs="Times New Roman"/>
          <w:szCs w:val="24"/>
          <w:lang w:val="id-ID"/>
        </w:rPr>
        <w:t xml:space="preserve">, </w:t>
      </w:r>
      <w:r w:rsidRPr="00C60DB6">
        <w:rPr>
          <w:rFonts w:cs="Times New Roman"/>
          <w:szCs w:val="24"/>
          <w:lang w:val="id-ID"/>
        </w:rPr>
        <w:t>AF dan CD</w:t>
      </w:r>
    </w:p>
    <w:p w:rsidR="009119E2" w:rsidRPr="00C60DB6" w:rsidRDefault="009119E2" w:rsidP="004250EA">
      <w:pPr>
        <w:ind w:left="1080"/>
        <w:jc w:val="both"/>
        <w:rPr>
          <w:rFonts w:cs="Times New Roman"/>
          <w:szCs w:val="24"/>
          <w:lang w:val="id-ID"/>
        </w:rPr>
      </w:pPr>
      <w:r w:rsidRPr="00C60DB6">
        <w:rPr>
          <w:rFonts w:cs="Times New Roman"/>
          <w:szCs w:val="24"/>
          <w:lang w:val="id-ID"/>
        </w:rPr>
        <w:t>Jaring-jaring prisma</w:t>
      </w:r>
      <w:r w:rsidR="00352BDA" w:rsidRPr="00C60DB6">
        <w:rPr>
          <w:rFonts w:cs="Times New Roman"/>
          <w:szCs w:val="24"/>
          <w:lang w:val="id-ID"/>
        </w:rPr>
        <w:t xml:space="preserve"> segitiga</w:t>
      </w:r>
    </w:p>
    <w:p w:rsidR="00C60DB6" w:rsidRPr="00A00EB4" w:rsidRDefault="00352BDA" w:rsidP="004250EA">
      <w:pPr>
        <w:ind w:left="1080"/>
        <w:jc w:val="both"/>
        <w:rPr>
          <w:rFonts w:cs="Times New Roman"/>
        </w:rPr>
      </w:pPr>
      <w:r w:rsidRPr="00C60DB6">
        <w:rPr>
          <w:rFonts w:cs="Times New Roman"/>
          <w:noProof/>
          <w:szCs w:val="24"/>
        </w:rPr>
        <w:drawing>
          <wp:inline distT="0" distB="0" distL="0" distR="0">
            <wp:extent cx="1229458" cy="1336431"/>
            <wp:effectExtent l="19050" t="0" r="8792" b="0"/>
            <wp:docPr id="12" name="Picture 11" descr="Jaring2 Prisma segit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ing2 Prisma segitiga.jpg"/>
                    <pic:cNvPicPr/>
                  </pic:nvPicPr>
                  <pic:blipFill>
                    <a:blip r:embed="rId12" cstate="print"/>
                    <a:stretch>
                      <a:fillRect/>
                    </a:stretch>
                  </pic:blipFill>
                  <pic:spPr>
                    <a:xfrm>
                      <a:off x="0" y="0"/>
                      <a:ext cx="1228128" cy="1334985"/>
                    </a:xfrm>
                    <a:prstGeom prst="rect">
                      <a:avLst/>
                    </a:prstGeom>
                  </pic:spPr>
                </pic:pic>
              </a:graphicData>
            </a:graphic>
          </wp:inline>
        </w:drawing>
      </w:r>
      <w:r w:rsidRPr="00C60DB6">
        <w:rPr>
          <w:rFonts w:cs="Times New Roman"/>
          <w:lang w:val="id-ID"/>
        </w:rPr>
        <w:t xml:space="preserve">                 </w:t>
      </w:r>
    </w:p>
    <w:p w:rsidR="00C81339" w:rsidRPr="00C81339" w:rsidRDefault="00C81339" w:rsidP="004250EA">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2.6</w:t>
      </w:r>
    </w:p>
    <w:p w:rsidR="00C81339" w:rsidRDefault="00C81339" w:rsidP="004250EA">
      <w:pPr>
        <w:rPr>
          <w:rFonts w:cs="Times New Roman"/>
          <w:szCs w:val="24"/>
        </w:rPr>
      </w:pPr>
    </w:p>
    <w:p w:rsidR="00350E8E" w:rsidRPr="00C81339" w:rsidRDefault="00350E8E" w:rsidP="004250EA">
      <w:pPr>
        <w:rPr>
          <w:rFonts w:cs="Times New Roman"/>
          <w:szCs w:val="24"/>
        </w:rPr>
      </w:pPr>
    </w:p>
    <w:p w:rsidR="009119E2" w:rsidRPr="00C60DB6" w:rsidRDefault="009119E2" w:rsidP="004250EA">
      <w:pPr>
        <w:pStyle w:val="ListParagraph"/>
        <w:numPr>
          <w:ilvl w:val="0"/>
          <w:numId w:val="7"/>
        </w:numPr>
        <w:ind w:left="1077" w:hanging="357"/>
        <w:rPr>
          <w:rFonts w:cs="Times New Roman"/>
          <w:szCs w:val="24"/>
          <w:lang w:val="id-ID"/>
        </w:rPr>
      </w:pPr>
      <w:r w:rsidRPr="00C60DB6">
        <w:rPr>
          <w:rFonts w:cs="Times New Roman"/>
          <w:szCs w:val="24"/>
          <w:lang w:val="id-ID"/>
        </w:rPr>
        <w:t>Limas</w:t>
      </w:r>
    </w:p>
    <w:p w:rsidR="009119E2" w:rsidRDefault="009119E2" w:rsidP="004250EA">
      <w:pPr>
        <w:pStyle w:val="ListParagraph"/>
        <w:ind w:left="1004" w:firstLine="720"/>
        <w:jc w:val="both"/>
        <w:rPr>
          <w:rFonts w:cs="Times New Roman"/>
          <w:szCs w:val="24"/>
        </w:rPr>
      </w:pPr>
      <w:r w:rsidRPr="00C60DB6">
        <w:rPr>
          <w:rFonts w:cs="Times New Roman"/>
          <w:szCs w:val="24"/>
          <w:lang w:val="id-ID"/>
        </w:rPr>
        <w:t>Limas adalah suatu bangun ruang yang mempunyai satu sisi sebagai alas dan sisi-sisi lain berupa segitiga berpotongan pada satu titik yang disebut dengan tinggi limas</w:t>
      </w:r>
    </w:p>
    <w:p w:rsidR="00C60DB6" w:rsidRPr="00A00EB4" w:rsidRDefault="00540160" w:rsidP="004250EA">
      <w:pPr>
        <w:pStyle w:val="ListParagraph"/>
        <w:ind w:left="1004" w:firstLine="720"/>
        <w:jc w:val="both"/>
        <w:rPr>
          <w:rFonts w:cs="Times New Roman"/>
          <w:szCs w:val="24"/>
        </w:rPr>
      </w:pPr>
      <w:r>
        <w:rPr>
          <w:rFonts w:cs="Times New Roman"/>
          <w:noProof/>
          <w:szCs w:val="24"/>
        </w:rPr>
        <w:pict>
          <v:rect id="_x0000_s1205" style="position:absolute;left:0;text-align:left;margin-left:122.85pt;margin-top:95.85pt;width:23.25pt;height:14.8pt;z-index:251840512" stroked="f"/>
        </w:pict>
      </w:r>
      <w:r>
        <w:rPr>
          <w:rFonts w:cs="Times New Roman"/>
          <w:noProof/>
          <w:szCs w:val="24"/>
        </w:rPr>
        <w:pict>
          <v:rect id="_x0000_s1204" style="position:absolute;left:0;text-align:left;margin-left:69.45pt;margin-top:110.65pt;width:87.8pt;height:8.7pt;z-index:251839488" stroked="f"/>
        </w:pict>
      </w:r>
      <w:r w:rsidR="00A00EB4" w:rsidRPr="00A00EB4">
        <w:rPr>
          <w:rFonts w:cs="Times New Roman"/>
          <w:noProof/>
          <w:szCs w:val="24"/>
        </w:rPr>
        <w:drawing>
          <wp:inline distT="0" distB="0" distL="0" distR="0">
            <wp:extent cx="1358137" cy="1552575"/>
            <wp:effectExtent l="19050" t="0" r="0" b="0"/>
            <wp:docPr id="4" name="Picture 13" descr="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png"/>
                    <pic:cNvPicPr/>
                  </pic:nvPicPr>
                  <pic:blipFill>
                    <a:blip r:embed="rId13" cstate="print"/>
                    <a:stretch>
                      <a:fillRect/>
                    </a:stretch>
                  </pic:blipFill>
                  <pic:spPr>
                    <a:xfrm>
                      <a:off x="0" y="0"/>
                      <a:ext cx="1361247" cy="1556130"/>
                    </a:xfrm>
                    <a:prstGeom prst="rect">
                      <a:avLst/>
                    </a:prstGeom>
                  </pic:spPr>
                </pic:pic>
              </a:graphicData>
            </a:graphic>
          </wp:inline>
        </w:drawing>
      </w:r>
    </w:p>
    <w:p w:rsidR="00C81339" w:rsidRPr="00C81339" w:rsidRDefault="00C81339" w:rsidP="004250EA">
      <w:pPr>
        <w:pStyle w:val="ListParagraph"/>
        <w:spacing w:line="360" w:lineRule="auto"/>
        <w:ind w:left="1080"/>
        <w:rPr>
          <w:rFonts w:cs="Times New Roman"/>
          <w:sz w:val="22"/>
        </w:rPr>
      </w:pPr>
      <w:r>
        <w:rPr>
          <w:rFonts w:cs="Times New Roman"/>
          <w:lang w:val="id-ID"/>
        </w:rPr>
        <w:t xml:space="preserve">         </w:t>
      </w:r>
      <w:r w:rsidR="00310F02">
        <w:rPr>
          <w:rFonts w:cs="Times New Roman"/>
        </w:rPr>
        <w:t xml:space="preserve">        </w:t>
      </w:r>
      <w:r>
        <w:rPr>
          <w:rFonts w:cs="Times New Roman"/>
          <w:sz w:val="22"/>
        </w:rPr>
        <w:t>Gambar 2.</w:t>
      </w:r>
      <w:r w:rsidR="00310F02">
        <w:rPr>
          <w:rFonts w:cs="Times New Roman"/>
          <w:sz w:val="22"/>
        </w:rPr>
        <w:t>7</w:t>
      </w:r>
    </w:p>
    <w:p w:rsidR="00C81339" w:rsidRDefault="00C81339" w:rsidP="004250EA">
      <w:pPr>
        <w:pStyle w:val="ListParagraph"/>
        <w:ind w:left="1077"/>
        <w:rPr>
          <w:rFonts w:cs="Times New Roman"/>
          <w:szCs w:val="24"/>
        </w:rPr>
      </w:pPr>
    </w:p>
    <w:p w:rsidR="009119E2" w:rsidRPr="00C60DB6" w:rsidRDefault="009119E2" w:rsidP="004250EA">
      <w:pPr>
        <w:pStyle w:val="ListParagraph"/>
        <w:ind w:left="1077"/>
        <w:rPr>
          <w:rFonts w:cs="Times New Roman"/>
          <w:szCs w:val="24"/>
          <w:lang w:val="id-ID"/>
        </w:rPr>
      </w:pPr>
      <w:r w:rsidRPr="00C60DB6">
        <w:rPr>
          <w:rFonts w:cs="Times New Roman"/>
          <w:szCs w:val="24"/>
          <w:lang w:val="id-ID"/>
        </w:rPr>
        <w:t>Unsur-unsur limas:</w:t>
      </w:r>
    </w:p>
    <w:p w:rsidR="00352BDA" w:rsidRPr="00C60DB6" w:rsidRDefault="00352BDA" w:rsidP="004250EA">
      <w:pPr>
        <w:pStyle w:val="ListParagraph"/>
        <w:ind w:left="1077"/>
        <w:rPr>
          <w:rFonts w:cs="Times New Roman"/>
          <w:szCs w:val="24"/>
          <w:lang w:val="id-ID"/>
        </w:rPr>
      </w:pPr>
      <w:r w:rsidRPr="00C60DB6">
        <w:rPr>
          <w:rFonts w:cs="Times New Roman"/>
          <w:szCs w:val="24"/>
          <w:lang w:val="id-ID"/>
        </w:rPr>
        <w:t>Limas segi empat E.ABCD memiliki rusuk tegak E</w:t>
      </w:r>
      <w:r w:rsidR="009119E2" w:rsidRPr="00C60DB6">
        <w:rPr>
          <w:rFonts w:cs="Times New Roman"/>
          <w:szCs w:val="24"/>
          <w:lang w:val="id-ID"/>
        </w:rPr>
        <w:t xml:space="preserve">A, </w:t>
      </w:r>
      <w:r w:rsidRPr="00C60DB6">
        <w:rPr>
          <w:rFonts w:cs="Times New Roman"/>
          <w:szCs w:val="24"/>
          <w:lang w:val="id-ID"/>
        </w:rPr>
        <w:t>EB, EC, E</w:t>
      </w:r>
      <w:r w:rsidR="009119E2" w:rsidRPr="00C60DB6">
        <w:rPr>
          <w:rFonts w:cs="Times New Roman"/>
          <w:szCs w:val="24"/>
          <w:lang w:val="id-ID"/>
        </w:rPr>
        <w:t>D d</w:t>
      </w:r>
      <w:r w:rsidRPr="00C60DB6">
        <w:rPr>
          <w:rFonts w:cs="Times New Roman"/>
          <w:szCs w:val="24"/>
          <w:lang w:val="id-ID"/>
        </w:rPr>
        <w:t>an sisi tegak berupa segitig s EBC, EDC, dan E</w:t>
      </w:r>
      <w:r w:rsidR="009119E2" w:rsidRPr="00C60DB6">
        <w:rPr>
          <w:rFonts w:cs="Times New Roman"/>
          <w:szCs w:val="24"/>
          <w:lang w:val="id-ID"/>
        </w:rPr>
        <w:t>AB.</w:t>
      </w:r>
    </w:p>
    <w:p w:rsidR="00352BDA" w:rsidRPr="00C60DB6" w:rsidRDefault="009119E2" w:rsidP="004250EA">
      <w:pPr>
        <w:pStyle w:val="ListParagraph"/>
        <w:ind w:left="1077"/>
        <w:rPr>
          <w:rFonts w:cs="Times New Roman"/>
          <w:szCs w:val="24"/>
          <w:lang w:val="id-ID"/>
        </w:rPr>
      </w:pPr>
      <w:r w:rsidRPr="00C60DB6">
        <w:rPr>
          <w:rFonts w:cs="Times New Roman"/>
          <w:szCs w:val="24"/>
          <w:lang w:val="id-ID"/>
        </w:rPr>
        <w:t>Jaring-jaring limas</w:t>
      </w:r>
    </w:p>
    <w:p w:rsidR="003126B7" w:rsidRPr="00C60DB6" w:rsidRDefault="00352BDA" w:rsidP="004250EA">
      <w:pPr>
        <w:pStyle w:val="ListParagraph"/>
        <w:ind w:left="1077"/>
        <w:rPr>
          <w:rFonts w:cs="Times New Roman"/>
          <w:szCs w:val="24"/>
          <w:lang w:val="id-ID"/>
        </w:rPr>
      </w:pPr>
      <w:r w:rsidRPr="00C60DB6">
        <w:rPr>
          <w:rFonts w:cs="Times New Roman"/>
          <w:noProof/>
          <w:szCs w:val="24"/>
        </w:rPr>
        <w:drawing>
          <wp:inline distT="0" distB="0" distL="0" distR="0">
            <wp:extent cx="2419350" cy="1438275"/>
            <wp:effectExtent l="19050" t="0" r="0" b="0"/>
            <wp:docPr id="16" name="Picture 15" descr="jaring limas seg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ing limas segi4.jpg"/>
                    <pic:cNvPicPr/>
                  </pic:nvPicPr>
                  <pic:blipFill>
                    <a:blip r:embed="rId14" cstate="print"/>
                    <a:stretch>
                      <a:fillRect/>
                    </a:stretch>
                  </pic:blipFill>
                  <pic:spPr>
                    <a:xfrm>
                      <a:off x="0" y="0"/>
                      <a:ext cx="2418818" cy="1437959"/>
                    </a:xfrm>
                    <a:prstGeom prst="rect">
                      <a:avLst/>
                    </a:prstGeom>
                  </pic:spPr>
                </pic:pic>
              </a:graphicData>
            </a:graphic>
          </wp:inline>
        </w:drawing>
      </w:r>
    </w:p>
    <w:p w:rsidR="00310F02" w:rsidRPr="00C81339" w:rsidRDefault="00310F02" w:rsidP="004250EA">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w:t>
      </w:r>
      <w:r w:rsidR="008339CD">
        <w:rPr>
          <w:rFonts w:cs="Times New Roman"/>
          <w:sz w:val="22"/>
        </w:rPr>
        <w:t>8</w:t>
      </w:r>
    </w:p>
    <w:p w:rsidR="00310F02" w:rsidRDefault="00310F02" w:rsidP="004250EA">
      <w:pPr>
        <w:rPr>
          <w:rFonts w:cs="Times New Roman"/>
          <w:szCs w:val="24"/>
        </w:rPr>
      </w:pPr>
    </w:p>
    <w:p w:rsidR="00350E8E" w:rsidRPr="00310F02" w:rsidRDefault="00350E8E" w:rsidP="004250EA">
      <w:pPr>
        <w:rPr>
          <w:rFonts w:cs="Times New Roman"/>
          <w:szCs w:val="24"/>
        </w:rPr>
      </w:pPr>
    </w:p>
    <w:p w:rsidR="009119E2" w:rsidRPr="00310F02" w:rsidRDefault="009119E2" w:rsidP="004250EA">
      <w:pPr>
        <w:pStyle w:val="ListParagraph"/>
        <w:numPr>
          <w:ilvl w:val="0"/>
          <w:numId w:val="7"/>
        </w:numPr>
        <w:ind w:left="1077" w:hanging="357"/>
        <w:rPr>
          <w:rFonts w:cs="Times New Roman"/>
          <w:szCs w:val="24"/>
          <w:lang w:val="id-ID"/>
        </w:rPr>
      </w:pPr>
      <w:r w:rsidRPr="00310F02">
        <w:rPr>
          <w:rFonts w:cs="Times New Roman"/>
          <w:szCs w:val="24"/>
          <w:lang w:val="id-ID"/>
        </w:rPr>
        <w:t>Tabung</w:t>
      </w:r>
    </w:p>
    <w:p w:rsidR="009119E2" w:rsidRPr="00C60DB6" w:rsidRDefault="009119E2" w:rsidP="004250EA">
      <w:pPr>
        <w:pStyle w:val="ListParagraph"/>
        <w:ind w:left="1134" w:firstLine="720"/>
        <w:jc w:val="both"/>
        <w:rPr>
          <w:rFonts w:cs="Times New Roman"/>
          <w:szCs w:val="24"/>
          <w:lang w:val="id-ID"/>
        </w:rPr>
      </w:pPr>
      <w:r w:rsidRPr="00C60DB6">
        <w:rPr>
          <w:rFonts w:cs="Times New Roman"/>
          <w:szCs w:val="24"/>
          <w:lang w:val="id-ID"/>
        </w:rPr>
        <w:t>Tabung adalah suatu bangun ruang dengan suatu irisan melingkar yang seragam.</w:t>
      </w:r>
    </w:p>
    <w:p w:rsidR="004B3492" w:rsidRDefault="004B3492" w:rsidP="004250EA">
      <w:pPr>
        <w:spacing w:line="360" w:lineRule="auto"/>
        <w:ind w:firstLine="1134"/>
        <w:rPr>
          <w:rFonts w:cs="Times New Roman"/>
        </w:rPr>
      </w:pPr>
      <w:r w:rsidRPr="00C60DB6">
        <w:rPr>
          <w:rFonts w:cs="Times New Roman"/>
          <w:noProof/>
        </w:rPr>
        <w:drawing>
          <wp:inline distT="0" distB="0" distL="0" distR="0">
            <wp:extent cx="904142" cy="1178170"/>
            <wp:effectExtent l="19050" t="0" r="0" b="0"/>
            <wp:docPr id="17" name="Picture 16" descr="Tab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ung.jpg"/>
                    <pic:cNvPicPr/>
                  </pic:nvPicPr>
                  <pic:blipFill>
                    <a:blip r:embed="rId15" cstate="print"/>
                    <a:stretch>
                      <a:fillRect/>
                    </a:stretch>
                  </pic:blipFill>
                  <pic:spPr>
                    <a:xfrm>
                      <a:off x="0" y="0"/>
                      <a:ext cx="903165" cy="1176896"/>
                    </a:xfrm>
                    <a:prstGeom prst="rect">
                      <a:avLst/>
                    </a:prstGeom>
                  </pic:spPr>
                </pic:pic>
              </a:graphicData>
            </a:graphic>
          </wp:inline>
        </w:drawing>
      </w:r>
    </w:p>
    <w:p w:rsidR="008339CD" w:rsidRPr="00C81339" w:rsidRDefault="008339CD" w:rsidP="004250EA">
      <w:pPr>
        <w:pStyle w:val="ListParagraph"/>
        <w:spacing w:line="360" w:lineRule="auto"/>
        <w:ind w:left="1080"/>
        <w:rPr>
          <w:rFonts w:cs="Times New Roman"/>
          <w:sz w:val="22"/>
        </w:rPr>
      </w:pPr>
      <w:r>
        <w:rPr>
          <w:rFonts w:cs="Times New Roman"/>
          <w:lang w:val="id-ID"/>
        </w:rPr>
        <w:t xml:space="preserve">     </w:t>
      </w:r>
      <w:r>
        <w:rPr>
          <w:rFonts w:cs="Times New Roman"/>
          <w:sz w:val="22"/>
        </w:rPr>
        <w:t>Gambar 2.9</w:t>
      </w:r>
    </w:p>
    <w:p w:rsidR="008339CD" w:rsidRPr="008339CD" w:rsidRDefault="008339CD" w:rsidP="004250EA">
      <w:pPr>
        <w:spacing w:line="360" w:lineRule="auto"/>
        <w:ind w:firstLine="1134"/>
        <w:rPr>
          <w:rFonts w:cs="Times New Roman"/>
        </w:rPr>
      </w:pPr>
    </w:p>
    <w:p w:rsidR="009119E2" w:rsidRPr="00C60DB6" w:rsidRDefault="009119E2" w:rsidP="004250EA">
      <w:pPr>
        <w:ind w:left="1134"/>
        <w:jc w:val="both"/>
        <w:rPr>
          <w:rFonts w:cs="Times New Roman"/>
          <w:szCs w:val="24"/>
          <w:lang w:val="id-ID"/>
        </w:rPr>
      </w:pPr>
      <w:r w:rsidRPr="00C60DB6">
        <w:rPr>
          <w:rFonts w:cs="Times New Roman"/>
          <w:szCs w:val="24"/>
          <w:lang w:val="id-ID"/>
        </w:rPr>
        <w:t>Unsur-unsur tabung:</w:t>
      </w:r>
    </w:p>
    <w:p w:rsidR="009119E2" w:rsidRPr="00C60DB6" w:rsidRDefault="009119E2" w:rsidP="004250EA">
      <w:pPr>
        <w:pStyle w:val="ListParagraph"/>
        <w:numPr>
          <w:ilvl w:val="0"/>
          <w:numId w:val="14"/>
        </w:numPr>
        <w:jc w:val="both"/>
        <w:rPr>
          <w:rFonts w:cs="Times New Roman"/>
          <w:szCs w:val="24"/>
          <w:lang w:val="id-ID"/>
        </w:rPr>
      </w:pPr>
      <w:r w:rsidRPr="00C60DB6">
        <w:rPr>
          <w:rFonts w:cs="Times New Roman"/>
          <w:szCs w:val="24"/>
          <w:lang w:val="id-ID"/>
        </w:rPr>
        <w:t>Tabung memiliki 3 sisi, sisi alas, sisi atas dan sisi tegak</w:t>
      </w:r>
    </w:p>
    <w:p w:rsidR="00A00EB4" w:rsidRPr="008339CD" w:rsidRDefault="009119E2" w:rsidP="004250EA">
      <w:pPr>
        <w:pStyle w:val="ListParagraph"/>
        <w:numPr>
          <w:ilvl w:val="0"/>
          <w:numId w:val="14"/>
        </w:numPr>
        <w:jc w:val="both"/>
        <w:rPr>
          <w:rFonts w:cs="Times New Roman"/>
          <w:szCs w:val="24"/>
          <w:lang w:val="id-ID"/>
        </w:rPr>
      </w:pPr>
      <w:r w:rsidRPr="00C60DB6">
        <w:rPr>
          <w:rFonts w:cs="Times New Roman"/>
          <w:szCs w:val="24"/>
          <w:lang w:val="id-ID"/>
        </w:rPr>
        <w:t>Garis s disebut gari sumbu tabung atau disebut garis pelukis atau disebut juga tinggi tabung (t)</w:t>
      </w:r>
    </w:p>
    <w:p w:rsidR="009119E2" w:rsidRPr="00A00EB4" w:rsidRDefault="009119E2" w:rsidP="004250EA">
      <w:pPr>
        <w:spacing w:line="360" w:lineRule="auto"/>
        <w:ind w:left="1080"/>
        <w:jc w:val="both"/>
        <w:rPr>
          <w:rFonts w:cs="Times New Roman"/>
          <w:szCs w:val="24"/>
        </w:rPr>
      </w:pPr>
      <w:r w:rsidRPr="00C60DB6">
        <w:rPr>
          <w:rFonts w:cs="Times New Roman"/>
          <w:szCs w:val="24"/>
          <w:lang w:val="id-ID"/>
        </w:rPr>
        <w:t>Jaring-jaring tabung</w:t>
      </w:r>
    </w:p>
    <w:p w:rsidR="003126B7" w:rsidRPr="00C60DB6" w:rsidRDefault="004B3492" w:rsidP="004250EA">
      <w:pPr>
        <w:spacing w:line="360" w:lineRule="auto"/>
        <w:ind w:left="1080"/>
        <w:rPr>
          <w:rFonts w:cs="Times New Roman"/>
          <w:lang w:val="id-ID"/>
        </w:rPr>
      </w:pPr>
      <w:r w:rsidRPr="00C60DB6">
        <w:rPr>
          <w:rFonts w:cs="Times New Roman"/>
          <w:noProof/>
          <w:szCs w:val="24"/>
        </w:rPr>
        <w:drawing>
          <wp:inline distT="0" distB="0" distL="0" distR="0">
            <wp:extent cx="1255835" cy="1535282"/>
            <wp:effectExtent l="19050" t="0" r="1465" b="0"/>
            <wp:docPr id="19" name="Picture 17" descr="jaring2-tabu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ing2-tabung1.jpg"/>
                    <pic:cNvPicPr/>
                  </pic:nvPicPr>
                  <pic:blipFill>
                    <a:blip r:embed="rId16" cstate="print"/>
                    <a:stretch>
                      <a:fillRect/>
                    </a:stretch>
                  </pic:blipFill>
                  <pic:spPr>
                    <a:xfrm>
                      <a:off x="0" y="0"/>
                      <a:ext cx="1257231" cy="1536989"/>
                    </a:xfrm>
                    <a:prstGeom prst="rect">
                      <a:avLst/>
                    </a:prstGeom>
                  </pic:spPr>
                </pic:pic>
              </a:graphicData>
            </a:graphic>
          </wp:inline>
        </w:drawing>
      </w:r>
    </w:p>
    <w:p w:rsidR="008339CD" w:rsidRDefault="008339CD" w:rsidP="004250EA">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2.10</w:t>
      </w:r>
    </w:p>
    <w:p w:rsidR="008339CD" w:rsidRDefault="008339CD" w:rsidP="004250EA">
      <w:pPr>
        <w:pStyle w:val="ListParagraph"/>
        <w:spacing w:line="360" w:lineRule="auto"/>
        <w:ind w:left="1080"/>
        <w:rPr>
          <w:rFonts w:cs="Times New Roman"/>
          <w:sz w:val="22"/>
        </w:rPr>
      </w:pPr>
    </w:p>
    <w:p w:rsidR="007128BA" w:rsidRDefault="007128BA" w:rsidP="004250EA">
      <w:pPr>
        <w:spacing w:line="360" w:lineRule="auto"/>
        <w:ind w:left="1080"/>
        <w:rPr>
          <w:rFonts w:cs="Times New Roman"/>
        </w:rPr>
      </w:pPr>
    </w:p>
    <w:p w:rsidR="00350E8E" w:rsidRDefault="00350E8E" w:rsidP="004250EA">
      <w:pPr>
        <w:spacing w:line="360" w:lineRule="auto"/>
        <w:ind w:left="1080"/>
        <w:rPr>
          <w:rFonts w:cs="Times New Roman"/>
        </w:rPr>
      </w:pPr>
    </w:p>
    <w:p w:rsidR="00350E8E" w:rsidRPr="007128BA" w:rsidRDefault="00350E8E" w:rsidP="004250EA">
      <w:pPr>
        <w:spacing w:line="360" w:lineRule="auto"/>
        <w:ind w:left="1080"/>
        <w:rPr>
          <w:rFonts w:cs="Times New Roman"/>
        </w:rPr>
      </w:pPr>
    </w:p>
    <w:p w:rsidR="009119E2" w:rsidRPr="00C60DB6" w:rsidRDefault="009119E2" w:rsidP="004250EA">
      <w:pPr>
        <w:pStyle w:val="ListParagraph"/>
        <w:numPr>
          <w:ilvl w:val="0"/>
          <w:numId w:val="7"/>
        </w:numPr>
        <w:spacing w:line="360" w:lineRule="auto"/>
        <w:ind w:left="1079" w:hanging="357"/>
        <w:rPr>
          <w:rFonts w:cs="Times New Roman"/>
          <w:szCs w:val="24"/>
          <w:lang w:val="id-ID"/>
        </w:rPr>
      </w:pPr>
      <w:r w:rsidRPr="00C60DB6">
        <w:rPr>
          <w:rFonts w:cs="Times New Roman"/>
          <w:szCs w:val="24"/>
          <w:lang w:val="id-ID"/>
        </w:rPr>
        <w:t>Kerucut</w:t>
      </w:r>
    </w:p>
    <w:p w:rsidR="009119E2" w:rsidRPr="00C60DB6" w:rsidRDefault="009119E2" w:rsidP="004250EA">
      <w:pPr>
        <w:pStyle w:val="ListParagraph"/>
        <w:spacing w:line="360" w:lineRule="auto"/>
        <w:ind w:left="1260" w:firstLine="720"/>
        <w:jc w:val="both"/>
        <w:rPr>
          <w:rFonts w:cs="Times New Roman"/>
          <w:szCs w:val="24"/>
          <w:lang w:val="id-ID"/>
        </w:rPr>
      </w:pPr>
      <w:r w:rsidRPr="00C60DB6">
        <w:rPr>
          <w:rFonts w:cs="Times New Roman"/>
          <w:szCs w:val="24"/>
          <w:lang w:val="id-ID"/>
        </w:rPr>
        <w:t>Kerucut adalah bangun ruang yang dibatasi  oleh suatu daerah pada bidang datar (disebut alas) dan sebuah selimut.</w:t>
      </w:r>
    </w:p>
    <w:p w:rsidR="009119E2" w:rsidRPr="00C60DB6" w:rsidRDefault="006F7AA2" w:rsidP="004250EA">
      <w:pPr>
        <w:pStyle w:val="ListParagraph"/>
        <w:tabs>
          <w:tab w:val="left" w:pos="2145"/>
          <w:tab w:val="left" w:pos="2295"/>
          <w:tab w:val="left" w:pos="2880"/>
          <w:tab w:val="left" w:pos="3900"/>
        </w:tabs>
        <w:spacing w:line="360" w:lineRule="auto"/>
        <w:ind w:left="1080"/>
        <w:rPr>
          <w:rFonts w:cs="Times New Roman"/>
          <w:lang w:val="id-ID"/>
        </w:rPr>
      </w:pPr>
      <w:r w:rsidRPr="00C60DB6">
        <w:rPr>
          <w:rFonts w:cs="Times New Roman"/>
          <w:noProof/>
        </w:rPr>
        <w:drawing>
          <wp:inline distT="0" distB="0" distL="0" distR="0">
            <wp:extent cx="1027235" cy="1327639"/>
            <wp:effectExtent l="19050" t="0" r="1465" b="0"/>
            <wp:docPr id="20" name="Picture 19" descr="Irisan keru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san kerucut.jpg"/>
                    <pic:cNvPicPr/>
                  </pic:nvPicPr>
                  <pic:blipFill>
                    <a:blip r:embed="rId17" cstate="print"/>
                    <a:stretch>
                      <a:fillRect/>
                    </a:stretch>
                  </pic:blipFill>
                  <pic:spPr>
                    <a:xfrm>
                      <a:off x="0" y="0"/>
                      <a:ext cx="1028051" cy="1328693"/>
                    </a:xfrm>
                    <a:prstGeom prst="rect">
                      <a:avLst/>
                    </a:prstGeom>
                  </pic:spPr>
                </pic:pic>
              </a:graphicData>
            </a:graphic>
          </wp:inline>
        </w:drawing>
      </w:r>
    </w:p>
    <w:p w:rsidR="00C60DB6" w:rsidRDefault="008339CD" w:rsidP="00350E8E">
      <w:pPr>
        <w:pStyle w:val="ListParagraph"/>
        <w:spacing w:line="360" w:lineRule="auto"/>
        <w:ind w:left="1080"/>
        <w:rPr>
          <w:rFonts w:cs="Times New Roman"/>
          <w:sz w:val="22"/>
        </w:rPr>
      </w:pPr>
      <w:r>
        <w:rPr>
          <w:rFonts w:cs="Times New Roman"/>
          <w:lang w:val="id-ID"/>
        </w:rPr>
        <w:t xml:space="preserve">    </w:t>
      </w:r>
      <w:r>
        <w:rPr>
          <w:rFonts w:cs="Times New Roman"/>
          <w:sz w:val="22"/>
        </w:rPr>
        <w:t>Gambar 2.11</w:t>
      </w:r>
    </w:p>
    <w:p w:rsidR="00350E8E" w:rsidRPr="00350E8E" w:rsidRDefault="00350E8E" w:rsidP="00350E8E">
      <w:pPr>
        <w:pStyle w:val="ListParagraph"/>
        <w:spacing w:line="360" w:lineRule="auto"/>
        <w:ind w:left="1080"/>
        <w:rPr>
          <w:rFonts w:cs="Times New Roman"/>
          <w:sz w:val="22"/>
        </w:rPr>
      </w:pPr>
    </w:p>
    <w:p w:rsidR="009119E2" w:rsidRPr="00C60DB6" w:rsidRDefault="009119E2" w:rsidP="004250EA">
      <w:pPr>
        <w:pStyle w:val="ListParagraph"/>
        <w:ind w:left="1080"/>
        <w:jc w:val="both"/>
        <w:rPr>
          <w:rFonts w:cs="Times New Roman"/>
          <w:szCs w:val="24"/>
          <w:lang w:val="id-ID"/>
        </w:rPr>
      </w:pPr>
      <w:r w:rsidRPr="00C60DB6">
        <w:rPr>
          <w:rFonts w:cs="Times New Roman"/>
          <w:szCs w:val="24"/>
          <w:lang w:val="id-ID"/>
        </w:rPr>
        <w:t>Unsur-unsur kerucut:</w:t>
      </w:r>
    </w:p>
    <w:p w:rsidR="009119E2" w:rsidRPr="00C60DB6" w:rsidRDefault="009119E2" w:rsidP="004250EA">
      <w:pPr>
        <w:pStyle w:val="ListParagraph"/>
        <w:numPr>
          <w:ilvl w:val="0"/>
          <w:numId w:val="15"/>
        </w:numPr>
        <w:jc w:val="both"/>
        <w:rPr>
          <w:rFonts w:cs="Times New Roman"/>
          <w:szCs w:val="24"/>
          <w:lang w:val="id-ID"/>
        </w:rPr>
      </w:pPr>
      <w:r w:rsidRPr="00C60DB6">
        <w:rPr>
          <w:rFonts w:cs="Times New Roman"/>
          <w:szCs w:val="24"/>
          <w:lang w:val="id-ID"/>
        </w:rPr>
        <w:t>Alasnya berbentuk lingkaran</w:t>
      </w:r>
    </w:p>
    <w:p w:rsidR="006F7AA2" w:rsidRPr="00C60DB6" w:rsidRDefault="006F7AA2" w:rsidP="004250EA">
      <w:pPr>
        <w:pStyle w:val="ListParagraph"/>
        <w:numPr>
          <w:ilvl w:val="0"/>
          <w:numId w:val="15"/>
        </w:numPr>
        <w:jc w:val="both"/>
        <w:rPr>
          <w:rFonts w:cs="Times New Roman"/>
          <w:szCs w:val="24"/>
          <w:lang w:val="id-ID"/>
        </w:rPr>
      </w:pPr>
      <w:r w:rsidRPr="00C60DB6">
        <w:rPr>
          <w:rFonts w:cs="Times New Roman"/>
          <w:szCs w:val="24"/>
          <w:lang w:val="id-ID"/>
        </w:rPr>
        <w:t>AO</w:t>
      </w:r>
      <w:r w:rsidR="009119E2" w:rsidRPr="00C60DB6">
        <w:rPr>
          <w:rFonts w:cs="Times New Roman"/>
          <w:szCs w:val="24"/>
          <w:lang w:val="id-ID"/>
        </w:rPr>
        <w:t xml:space="preserve"> = t</w:t>
      </w:r>
      <w:r w:rsidRPr="00C60DB6">
        <w:rPr>
          <w:rFonts w:cs="Times New Roman"/>
          <w:szCs w:val="24"/>
          <w:lang w:val="id-ID"/>
        </w:rPr>
        <w:t xml:space="preserve"> disebut tinggi kerucut dengan A sebagai titik puncak </w:t>
      </w:r>
    </w:p>
    <w:p w:rsidR="009119E2" w:rsidRPr="00C60DB6" w:rsidRDefault="009119E2" w:rsidP="004250EA">
      <w:pPr>
        <w:pStyle w:val="ListParagraph"/>
        <w:numPr>
          <w:ilvl w:val="0"/>
          <w:numId w:val="15"/>
        </w:numPr>
        <w:jc w:val="both"/>
        <w:rPr>
          <w:rFonts w:cs="Times New Roman"/>
          <w:szCs w:val="24"/>
          <w:lang w:val="id-ID"/>
        </w:rPr>
      </w:pPr>
      <w:r w:rsidRPr="00C60DB6">
        <w:rPr>
          <w:rFonts w:cs="Times New Roman"/>
          <w:szCs w:val="24"/>
          <w:lang w:val="id-ID"/>
        </w:rPr>
        <w:t>Jaring-jaring kerucut</w:t>
      </w:r>
    </w:p>
    <w:p w:rsidR="009119E2" w:rsidRDefault="00540160" w:rsidP="004250EA">
      <w:pPr>
        <w:spacing w:line="360" w:lineRule="auto"/>
        <w:ind w:left="720"/>
        <w:rPr>
          <w:rFonts w:cs="Times New Roman"/>
        </w:rPr>
      </w:pPr>
      <w:r w:rsidRPr="00540160">
        <w:rPr>
          <w:rFonts w:cs="Times New Roman"/>
          <w:noProof/>
          <w:lang w:val="id-ID" w:eastAsia="id-ID"/>
        </w:rPr>
        <w:pict>
          <v:oval id="_x0000_s1202" style="position:absolute;left:0;text-align:left;margin-left:130.85pt;margin-top:39.35pt;width:48.25pt;height:47.65pt;z-index:251837440"/>
        </w:pict>
      </w:r>
      <w:r w:rsidR="009119E2" w:rsidRPr="00C60DB6">
        <w:rPr>
          <w:rFonts w:cs="Times New Roman"/>
          <w:noProof/>
        </w:rPr>
        <w:drawing>
          <wp:inline distT="0" distB="0" distL="0" distR="0">
            <wp:extent cx="1042280" cy="1301261"/>
            <wp:effectExtent l="19050" t="0" r="547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046039" cy="1305954"/>
                    </a:xfrm>
                    <a:prstGeom prst="rect">
                      <a:avLst/>
                    </a:prstGeom>
                    <a:noFill/>
                    <a:ln w="9525">
                      <a:noFill/>
                      <a:miter lim="800000"/>
                      <a:headEnd/>
                      <a:tailEnd/>
                    </a:ln>
                  </pic:spPr>
                </pic:pic>
              </a:graphicData>
            </a:graphic>
          </wp:inline>
        </w:drawing>
      </w:r>
    </w:p>
    <w:p w:rsidR="008339CD" w:rsidRDefault="008339CD" w:rsidP="004250EA">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2.12</w:t>
      </w:r>
    </w:p>
    <w:p w:rsidR="00350E8E" w:rsidRPr="008339CD" w:rsidRDefault="00350E8E" w:rsidP="004250EA">
      <w:pPr>
        <w:pStyle w:val="ListParagraph"/>
        <w:spacing w:line="360" w:lineRule="auto"/>
        <w:ind w:left="1080"/>
        <w:rPr>
          <w:rFonts w:cs="Times New Roman"/>
          <w:sz w:val="22"/>
        </w:rPr>
      </w:pPr>
    </w:p>
    <w:p w:rsidR="009119E2" w:rsidRPr="00C60DB6" w:rsidRDefault="009119E2" w:rsidP="004250EA">
      <w:pPr>
        <w:pStyle w:val="ListParagraph"/>
        <w:numPr>
          <w:ilvl w:val="0"/>
          <w:numId w:val="7"/>
        </w:numPr>
        <w:ind w:left="1077" w:hanging="357"/>
        <w:rPr>
          <w:rFonts w:cs="Times New Roman"/>
          <w:szCs w:val="24"/>
          <w:lang w:val="id-ID"/>
        </w:rPr>
      </w:pPr>
      <w:r w:rsidRPr="00C60DB6">
        <w:rPr>
          <w:rFonts w:cs="Times New Roman"/>
          <w:szCs w:val="24"/>
          <w:lang w:val="id-ID"/>
        </w:rPr>
        <w:t>Bola</w:t>
      </w:r>
    </w:p>
    <w:p w:rsidR="003126B7" w:rsidRPr="00C60DB6" w:rsidRDefault="009119E2" w:rsidP="004250EA">
      <w:pPr>
        <w:ind w:left="1077" w:firstLine="720"/>
        <w:jc w:val="both"/>
        <w:rPr>
          <w:rFonts w:cs="Times New Roman"/>
          <w:szCs w:val="24"/>
          <w:lang w:val="id-ID"/>
        </w:rPr>
      </w:pPr>
      <w:r w:rsidRPr="00C60DB6">
        <w:rPr>
          <w:rFonts w:cs="Times New Roman"/>
          <w:szCs w:val="24"/>
          <w:lang w:val="id-ID"/>
        </w:rPr>
        <w:t>Bola adalah himpunan semua titik dalam ruang dengan jarak tertentu dari suatu titik tetap yang disebut pusat, dan jarak tersebut dinamakan jari-jari.</w:t>
      </w:r>
    </w:p>
    <w:p w:rsidR="009119E2" w:rsidRPr="00C60DB6" w:rsidRDefault="006E6CBB" w:rsidP="004250EA">
      <w:pPr>
        <w:ind w:left="720" w:firstLine="720"/>
        <w:jc w:val="both"/>
        <w:rPr>
          <w:rFonts w:cs="Times New Roman"/>
          <w:szCs w:val="24"/>
          <w:lang w:val="id-ID"/>
        </w:rPr>
      </w:pPr>
      <w:r w:rsidRPr="00C60DB6">
        <w:rPr>
          <w:rFonts w:cs="Times New Roman"/>
          <w:noProof/>
          <w:szCs w:val="24"/>
        </w:rPr>
        <w:drawing>
          <wp:inline distT="0" distB="0" distL="0" distR="0">
            <wp:extent cx="1247043" cy="1253615"/>
            <wp:effectExtent l="19050" t="0" r="0" b="0"/>
            <wp:docPr id="3" name="Picture 1" descr="b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a.jpg"/>
                    <pic:cNvPicPr/>
                  </pic:nvPicPr>
                  <pic:blipFill>
                    <a:blip r:embed="rId19" cstate="print"/>
                    <a:stretch>
                      <a:fillRect/>
                    </a:stretch>
                  </pic:blipFill>
                  <pic:spPr>
                    <a:xfrm>
                      <a:off x="0" y="0"/>
                      <a:ext cx="1251779" cy="1258375"/>
                    </a:xfrm>
                    <a:prstGeom prst="rect">
                      <a:avLst/>
                    </a:prstGeom>
                  </pic:spPr>
                </pic:pic>
              </a:graphicData>
            </a:graphic>
          </wp:inline>
        </w:drawing>
      </w:r>
    </w:p>
    <w:p w:rsidR="008339CD" w:rsidRPr="00C81339" w:rsidRDefault="00C60DB6" w:rsidP="004250EA">
      <w:pPr>
        <w:pStyle w:val="ListParagraph"/>
        <w:spacing w:line="360" w:lineRule="auto"/>
        <w:ind w:left="1080"/>
        <w:rPr>
          <w:rFonts w:cs="Times New Roman"/>
          <w:sz w:val="22"/>
        </w:rPr>
      </w:pPr>
      <w:r>
        <w:rPr>
          <w:rFonts w:cs="Times New Roman"/>
          <w:lang w:val="id-ID"/>
        </w:rPr>
        <w:tab/>
      </w:r>
      <w:r w:rsidR="008339CD">
        <w:rPr>
          <w:rFonts w:cs="Times New Roman"/>
          <w:lang w:val="id-ID"/>
        </w:rPr>
        <w:t xml:space="preserve">       </w:t>
      </w:r>
      <w:r w:rsidR="008339CD">
        <w:rPr>
          <w:rFonts w:cs="Times New Roman"/>
        </w:rPr>
        <w:t xml:space="preserve"> </w:t>
      </w:r>
      <w:r w:rsidR="008339CD">
        <w:rPr>
          <w:rFonts w:cs="Times New Roman"/>
          <w:sz w:val="22"/>
        </w:rPr>
        <w:t>Gambar 2.13</w:t>
      </w:r>
    </w:p>
    <w:p w:rsidR="00C60DB6" w:rsidRPr="00C60DB6" w:rsidRDefault="00C60DB6" w:rsidP="004250EA">
      <w:pPr>
        <w:spacing w:line="360" w:lineRule="auto"/>
        <w:rPr>
          <w:rFonts w:cs="Times New Roman"/>
          <w:b/>
          <w:szCs w:val="24"/>
        </w:rPr>
      </w:pPr>
    </w:p>
    <w:p w:rsidR="009119E2" w:rsidRPr="00C60DB6" w:rsidRDefault="009119E2" w:rsidP="004250EA">
      <w:pPr>
        <w:pStyle w:val="ListParagraph"/>
        <w:numPr>
          <w:ilvl w:val="0"/>
          <w:numId w:val="3"/>
        </w:numPr>
        <w:ind w:left="714" w:hanging="357"/>
        <w:jc w:val="both"/>
        <w:rPr>
          <w:rFonts w:asciiTheme="majorBidi" w:hAnsiTheme="majorBidi" w:cstheme="majorBidi"/>
          <w:color w:val="333333"/>
          <w:szCs w:val="24"/>
          <w:lang w:val="id-ID"/>
        </w:rPr>
      </w:pPr>
      <w:r w:rsidRPr="00C60DB6">
        <w:rPr>
          <w:rFonts w:asciiTheme="majorBidi" w:hAnsiTheme="majorBidi" w:cstheme="majorBidi"/>
          <w:color w:val="333333"/>
          <w:szCs w:val="24"/>
          <w:lang w:val="id-ID"/>
        </w:rPr>
        <w:t>Luas Permukaan dan Volume Bangun Ruang</w:t>
      </w:r>
    </w:p>
    <w:p w:rsidR="009119E2" w:rsidRPr="00C60DB6" w:rsidRDefault="009119E2" w:rsidP="004250EA">
      <w:pPr>
        <w:pStyle w:val="ListParagraph"/>
        <w:numPr>
          <w:ilvl w:val="0"/>
          <w:numId w:val="4"/>
        </w:numPr>
        <w:tabs>
          <w:tab w:val="left" w:pos="1134"/>
        </w:tabs>
        <w:ind w:left="1134" w:hanging="425"/>
        <w:jc w:val="both"/>
        <w:rPr>
          <w:rFonts w:asciiTheme="majorBidi" w:hAnsiTheme="majorBidi" w:cstheme="majorBidi"/>
          <w:color w:val="333333"/>
          <w:szCs w:val="24"/>
          <w:lang w:val="id-ID"/>
        </w:rPr>
      </w:pPr>
      <w:r w:rsidRPr="00C60DB6">
        <w:rPr>
          <w:rFonts w:asciiTheme="majorBidi" w:hAnsiTheme="majorBidi" w:cstheme="majorBidi"/>
          <w:color w:val="333333"/>
          <w:szCs w:val="24"/>
          <w:lang w:val="id-ID"/>
        </w:rPr>
        <w:t>Kubus</w:t>
      </w:r>
    </w:p>
    <w:p w:rsidR="009119E2" w:rsidRPr="00C60DB6" w:rsidRDefault="009119E2" w:rsidP="004250EA">
      <w:pPr>
        <w:pStyle w:val="ListParagraph"/>
        <w:numPr>
          <w:ilvl w:val="0"/>
          <w:numId w:val="5"/>
        </w:numPr>
        <w:ind w:left="1494"/>
        <w:jc w:val="both"/>
        <w:rPr>
          <w:rFonts w:asciiTheme="majorBidi" w:hAnsiTheme="majorBidi" w:cstheme="majorBidi"/>
          <w:color w:val="333333"/>
          <w:szCs w:val="24"/>
          <w:lang w:val="id-ID"/>
        </w:rPr>
      </w:pPr>
      <w:r w:rsidRPr="00C60DB6">
        <w:rPr>
          <w:rFonts w:asciiTheme="majorBidi" w:hAnsiTheme="majorBidi" w:cstheme="majorBidi"/>
          <w:color w:val="333333"/>
          <w:szCs w:val="24"/>
          <w:lang w:val="id-ID"/>
        </w:rPr>
        <w:t>Sebuah kubus panjang rusuknya s, luas permukaanya (Lp)</w:t>
      </w:r>
    </w:p>
    <w:p w:rsidR="006E6CBB" w:rsidRPr="00C60DB6" w:rsidRDefault="009119E2" w:rsidP="004250EA">
      <w:pPr>
        <w:pStyle w:val="ListParagraph"/>
        <w:numPr>
          <w:ilvl w:val="0"/>
          <w:numId w:val="5"/>
        </w:numPr>
        <w:ind w:left="1494"/>
        <w:jc w:val="both"/>
        <w:rPr>
          <w:rFonts w:asciiTheme="majorBidi" w:hAnsiTheme="majorBidi" w:cstheme="majorBidi"/>
          <w:color w:val="333333"/>
          <w:szCs w:val="24"/>
          <w:lang w:val="id-ID"/>
        </w:rPr>
      </w:pPr>
      <w:r w:rsidRPr="00C60DB6">
        <w:rPr>
          <w:rFonts w:asciiTheme="majorBidi" w:hAnsiTheme="majorBidi" w:cstheme="majorBidi"/>
          <w:color w:val="333333"/>
          <w:szCs w:val="24"/>
          <w:lang w:val="id-ID"/>
        </w:rPr>
        <w:t>Kubus merupakan jumlah antara luas seluruh sisi tegak dan dua kali luas alas kubus</w:t>
      </w:r>
    </w:p>
    <w:p w:rsidR="009119E2" w:rsidRPr="00C60DB6" w:rsidRDefault="009119E2" w:rsidP="004250EA">
      <w:pPr>
        <w:pStyle w:val="ListParagraph"/>
        <w:numPr>
          <w:ilvl w:val="0"/>
          <w:numId w:val="5"/>
        </w:numPr>
        <w:ind w:left="1494"/>
        <w:jc w:val="both"/>
        <w:rPr>
          <w:rFonts w:asciiTheme="majorBidi" w:hAnsiTheme="majorBidi" w:cstheme="majorBidi"/>
          <w:color w:val="333333"/>
          <w:szCs w:val="24"/>
          <w:lang w:val="id-ID"/>
        </w:rPr>
      </w:pPr>
      <w:r w:rsidRPr="00C60DB6">
        <w:rPr>
          <w:rFonts w:asciiTheme="majorBidi" w:hAnsiTheme="majorBidi" w:cstheme="majorBidi"/>
          <w:color w:val="333333"/>
          <w:szCs w:val="24"/>
          <w:lang w:val="id-ID"/>
        </w:rPr>
        <w:t>Luas permukaan kubus =</w:t>
      </w:r>
      <m:oMath>
        <m:r>
          <w:rPr>
            <w:rFonts w:ascii="Cambria Math" w:hAnsiTheme="majorBidi" w:cstheme="majorBidi"/>
            <w:color w:val="333333"/>
            <w:szCs w:val="24"/>
            <w:lang w:val="id-ID"/>
          </w:rPr>
          <m:t xml:space="preserve"> </m:t>
        </m:r>
        <m:sSup>
          <m:sSupPr>
            <m:ctrlPr>
              <w:rPr>
                <w:rFonts w:ascii="Cambria Math" w:hAnsiTheme="majorBidi" w:cstheme="majorBidi"/>
                <w:i/>
                <w:color w:val="333333"/>
                <w:szCs w:val="24"/>
                <w:lang w:val="id-ID"/>
              </w:rPr>
            </m:ctrlPr>
          </m:sSupPr>
          <m:e>
            <m:r>
              <w:rPr>
                <w:rFonts w:ascii="Cambria Math" w:hAnsiTheme="majorBidi" w:cstheme="majorBidi"/>
                <w:color w:val="333333"/>
                <w:szCs w:val="24"/>
                <w:lang w:val="id-ID"/>
              </w:rPr>
              <m:t xml:space="preserve"> 4</m:t>
            </m:r>
            <m:r>
              <w:rPr>
                <w:rFonts w:ascii="Cambria Math" w:hAnsi="Cambria Math" w:cstheme="majorBidi"/>
                <w:color w:val="333333"/>
                <w:szCs w:val="24"/>
                <w:lang w:val="id-ID"/>
              </w:rPr>
              <m:t>s</m:t>
            </m:r>
          </m:e>
          <m:sup>
            <m:r>
              <w:rPr>
                <w:rFonts w:ascii="Cambria Math" w:hAnsiTheme="majorBidi" w:cstheme="majorBidi"/>
                <w:color w:val="333333"/>
                <w:szCs w:val="24"/>
                <w:lang w:val="id-ID"/>
              </w:rPr>
              <m:t>2</m:t>
            </m:r>
          </m:sup>
        </m:sSup>
      </m:oMath>
      <w:r w:rsidRPr="00C60DB6">
        <w:rPr>
          <w:rFonts w:asciiTheme="majorBidi" w:eastAsiaTheme="minorEastAsia" w:hAnsiTheme="majorBidi" w:cstheme="majorBidi"/>
          <w:color w:val="333333"/>
          <w:szCs w:val="24"/>
          <w:lang w:val="id-ID"/>
        </w:rPr>
        <w:t xml:space="preserve"> + </w:t>
      </w:r>
      <m:oMath>
        <m:sSup>
          <m:sSupPr>
            <m:ctrlPr>
              <w:rPr>
                <w:rFonts w:ascii="Cambria Math" w:hAnsiTheme="majorBidi" w:cstheme="majorBidi"/>
                <w:i/>
                <w:color w:val="333333"/>
                <w:szCs w:val="24"/>
                <w:lang w:val="id-ID"/>
              </w:rPr>
            </m:ctrlPr>
          </m:sSupPr>
          <m:e>
            <m:r>
              <w:rPr>
                <w:rFonts w:ascii="Cambria Math" w:hAnsiTheme="majorBidi" w:cstheme="majorBidi"/>
                <w:color w:val="333333"/>
                <w:szCs w:val="24"/>
                <w:lang w:val="id-ID"/>
              </w:rPr>
              <m:t>2</m:t>
            </m:r>
            <m:r>
              <w:rPr>
                <w:rFonts w:ascii="Cambria Math" w:hAnsi="Cambria Math" w:cstheme="majorBidi"/>
                <w:color w:val="333333"/>
                <w:szCs w:val="24"/>
                <w:lang w:val="id-ID"/>
              </w:rPr>
              <m:t>s</m:t>
            </m:r>
          </m:e>
          <m:sup>
            <m:r>
              <w:rPr>
                <w:rFonts w:ascii="Cambria Math" w:hAnsiTheme="majorBidi" w:cstheme="majorBidi"/>
                <w:color w:val="333333"/>
                <w:szCs w:val="24"/>
                <w:lang w:val="id-ID"/>
              </w:rPr>
              <m:t>2</m:t>
            </m:r>
          </m:sup>
        </m:sSup>
      </m:oMath>
    </w:p>
    <w:p w:rsidR="009119E2" w:rsidRPr="00C60DB6" w:rsidRDefault="009119E2" w:rsidP="004250EA">
      <w:pPr>
        <w:pStyle w:val="ListParagraph"/>
        <w:ind w:left="1494"/>
        <w:jc w:val="both"/>
        <w:rPr>
          <w:rFonts w:asciiTheme="majorBidi" w:eastAsiaTheme="minorEastAsia" w:hAnsiTheme="majorBidi" w:cstheme="majorBidi"/>
          <w:color w:val="333333"/>
          <w:szCs w:val="24"/>
          <w:lang w:val="id-ID"/>
        </w:rPr>
      </w:pPr>
      <w:r w:rsidRPr="00C60DB6">
        <w:rPr>
          <w:rFonts w:asciiTheme="majorBidi" w:hAnsiTheme="majorBidi" w:cstheme="majorBidi"/>
          <w:color w:val="333333"/>
          <w:szCs w:val="24"/>
          <w:lang w:val="id-ID"/>
        </w:rPr>
        <w:t xml:space="preserve">Lp = </w:t>
      </w:r>
      <m:oMath>
        <m:sSup>
          <m:sSupPr>
            <m:ctrlPr>
              <w:rPr>
                <w:rFonts w:ascii="Cambria Math" w:hAnsiTheme="majorBidi" w:cstheme="majorBidi"/>
                <w:i/>
                <w:color w:val="333333"/>
                <w:szCs w:val="24"/>
                <w:lang w:val="id-ID"/>
              </w:rPr>
            </m:ctrlPr>
          </m:sSupPr>
          <m:e>
            <m:r>
              <w:rPr>
                <w:rFonts w:ascii="Cambria Math" w:hAnsiTheme="majorBidi" w:cstheme="majorBidi"/>
                <w:color w:val="333333"/>
                <w:szCs w:val="24"/>
                <w:lang w:val="id-ID"/>
              </w:rPr>
              <m:t>6</m:t>
            </m:r>
            <m:r>
              <w:rPr>
                <w:rFonts w:ascii="Cambria Math" w:hAnsi="Cambria Math" w:cstheme="majorBidi"/>
                <w:color w:val="333333"/>
                <w:szCs w:val="24"/>
                <w:lang w:val="id-ID"/>
              </w:rPr>
              <m:t>s</m:t>
            </m:r>
          </m:e>
          <m:sup>
            <m:r>
              <w:rPr>
                <w:rFonts w:ascii="Cambria Math" w:hAnsiTheme="majorBidi" w:cstheme="majorBidi"/>
                <w:color w:val="333333"/>
                <w:szCs w:val="24"/>
                <w:lang w:val="id-ID"/>
              </w:rPr>
              <m:t>2</m:t>
            </m:r>
          </m:sup>
        </m:sSup>
      </m:oMath>
    </w:p>
    <w:p w:rsidR="009119E2" w:rsidRPr="00C60DB6" w:rsidRDefault="009119E2" w:rsidP="004250EA">
      <w:pPr>
        <w:pStyle w:val="ListParagraph"/>
        <w:numPr>
          <w:ilvl w:val="0"/>
          <w:numId w:val="5"/>
        </w:numPr>
        <w:ind w:left="1494"/>
        <w:jc w:val="both"/>
        <w:rPr>
          <w:rFonts w:asciiTheme="majorBidi" w:hAnsiTheme="majorBidi" w:cstheme="majorBidi"/>
          <w:color w:val="333333"/>
          <w:szCs w:val="24"/>
          <w:lang w:val="id-ID"/>
        </w:rPr>
      </w:pPr>
      <w:r w:rsidRPr="00C60DB6">
        <w:rPr>
          <w:rFonts w:asciiTheme="majorBidi" w:hAnsiTheme="majorBidi" w:cstheme="majorBidi"/>
          <w:color w:val="333333"/>
          <w:szCs w:val="24"/>
          <w:lang w:val="id-ID"/>
        </w:rPr>
        <w:t>Volume kubus = s</w:t>
      </w:r>
      <w:r w:rsidRPr="00C60DB6">
        <w:rPr>
          <w:rFonts w:asciiTheme="majorBidi" w:hAnsiTheme="majorBidi" w:cstheme="majorBidi"/>
          <w:color w:val="333333"/>
          <w:szCs w:val="24"/>
          <w:vertAlign w:val="superscript"/>
          <w:lang w:val="id-ID"/>
        </w:rPr>
        <w:t>3</w:t>
      </w:r>
    </w:p>
    <w:p w:rsidR="009119E2" w:rsidRPr="00C60DB6" w:rsidRDefault="009119E2" w:rsidP="004250EA">
      <w:pPr>
        <w:pStyle w:val="ListParagraph"/>
        <w:numPr>
          <w:ilvl w:val="0"/>
          <w:numId w:val="4"/>
        </w:numPr>
        <w:ind w:left="1134" w:hanging="425"/>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color w:val="333333"/>
          <w:szCs w:val="24"/>
          <w:lang w:val="id-ID"/>
        </w:rPr>
        <w:t xml:space="preserve">Balok </w:t>
      </w:r>
    </w:p>
    <w:p w:rsidR="009119E2" w:rsidRPr="00C60DB6" w:rsidRDefault="009119E2" w:rsidP="004250EA">
      <w:pPr>
        <w:pStyle w:val="ListParagraph"/>
        <w:ind w:left="1134"/>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color w:val="333333"/>
          <w:szCs w:val="24"/>
          <w:lang w:val="id-ID"/>
        </w:rPr>
        <w:t>Luas permukaan balok dapat dihitung dengan rumus berikut:</w:t>
      </w:r>
    </w:p>
    <w:p w:rsidR="008339CD" w:rsidRPr="008339CD" w:rsidRDefault="009119E2" w:rsidP="004250EA">
      <w:pPr>
        <w:ind w:left="1134" w:firstLine="720"/>
        <w:jc w:val="both"/>
        <w:rPr>
          <w:rFonts w:asciiTheme="majorBidi" w:eastAsiaTheme="minorEastAsia" w:hAnsiTheme="majorBidi" w:cstheme="majorBidi"/>
          <w:i/>
          <w:color w:val="333333"/>
          <w:szCs w:val="24"/>
        </w:rPr>
      </w:pPr>
      <w:r w:rsidRPr="00C60DB6">
        <w:rPr>
          <w:rFonts w:asciiTheme="majorBidi" w:eastAsiaTheme="minorEastAsia" w:hAnsiTheme="majorBidi" w:cstheme="majorBidi"/>
          <w:i/>
          <w:color w:val="333333"/>
          <w:szCs w:val="24"/>
          <w:lang w:val="id-ID"/>
        </w:rPr>
        <w:t>Lp</w:t>
      </w:r>
      <w:r w:rsidRPr="00C60DB6">
        <w:rPr>
          <w:rFonts w:asciiTheme="majorBidi" w:eastAsiaTheme="minorEastAsia" w:hAnsiTheme="majorBidi" w:cstheme="majorBidi"/>
          <w:color w:val="333333"/>
          <w:szCs w:val="24"/>
          <w:lang w:val="id-ID"/>
        </w:rPr>
        <w:t xml:space="preserve"> = 2 </w:t>
      </w:r>
      <m:oMath>
        <m:r>
          <w:rPr>
            <w:rFonts w:asciiTheme="majorBidi" w:eastAsiaTheme="minorEastAsia" w:hAnsiTheme="majorBidi" w:cstheme="majorBidi"/>
            <w:color w:val="333333"/>
            <w:szCs w:val="24"/>
            <w:lang w:val="id-ID"/>
          </w:rPr>
          <m:t>∙</m:t>
        </m:r>
      </m:oMath>
      <w:r w:rsidRPr="00C60DB6">
        <w:rPr>
          <w:rFonts w:asciiTheme="majorBidi" w:eastAsiaTheme="minorEastAsia" w:hAnsiTheme="majorBidi" w:cstheme="majorBidi"/>
          <w:color w:val="333333"/>
          <w:szCs w:val="24"/>
          <w:lang w:val="id-ID"/>
        </w:rPr>
        <w:t xml:space="preserve"> </w:t>
      </w:r>
      <w:r w:rsidRPr="00C60DB6">
        <w:rPr>
          <w:rFonts w:asciiTheme="majorBidi" w:eastAsiaTheme="minorEastAsia" w:hAnsiTheme="majorBidi" w:cstheme="majorBidi"/>
          <w:i/>
          <w:color w:val="333333"/>
          <w:szCs w:val="24"/>
          <w:lang w:val="id-ID"/>
        </w:rPr>
        <w:t xml:space="preserve">p </w:t>
      </w:r>
      <m:oMath>
        <m:r>
          <w:rPr>
            <w:rFonts w:asciiTheme="majorBidi" w:eastAsiaTheme="minorEastAsia" w:hAnsiTheme="majorBidi" w:cstheme="majorBidi"/>
            <w:color w:val="333333"/>
            <w:szCs w:val="24"/>
            <w:lang w:val="id-ID"/>
          </w:rPr>
          <m:t>∙</m:t>
        </m:r>
        <m:r>
          <w:rPr>
            <w:rFonts w:ascii="Cambria Math" w:eastAsiaTheme="minorEastAsia" w:hAnsi="Cambria Math" w:cstheme="majorBidi"/>
            <w:color w:val="333333"/>
            <w:szCs w:val="24"/>
            <w:lang w:val="id-ID"/>
          </w:rPr>
          <m:t>l</m:t>
        </m:r>
        <m:r>
          <w:rPr>
            <w:rFonts w:ascii="Cambria Math" w:eastAsiaTheme="minorEastAsia" w:hAnsiTheme="majorBidi" w:cstheme="majorBidi"/>
            <w:color w:val="333333"/>
            <w:szCs w:val="24"/>
            <w:lang w:val="id-ID"/>
          </w:rPr>
          <m:t>+2</m:t>
        </m:r>
        <m:r>
          <w:rPr>
            <w:rFonts w:ascii="Cambria Math" w:eastAsiaTheme="minorEastAsia" w:hAnsiTheme="majorBidi" w:cstheme="majorBidi"/>
            <w:color w:val="333333"/>
            <w:szCs w:val="24"/>
            <w:lang w:val="id-ID"/>
          </w:rPr>
          <m:t>∙</m:t>
        </m:r>
        <m:r>
          <w:rPr>
            <w:rFonts w:ascii="Cambria Math" w:eastAsiaTheme="minorEastAsia" w:hAnsi="Cambria Math" w:cstheme="majorBidi"/>
            <w:color w:val="333333"/>
            <w:szCs w:val="24"/>
            <w:lang w:val="id-ID"/>
          </w:rPr>
          <m:t>p</m:t>
        </m:r>
        <m:r>
          <w:rPr>
            <w:rFonts w:asciiTheme="majorBidi" w:eastAsiaTheme="minorEastAsia" w:hAnsiTheme="majorBidi" w:cstheme="majorBidi"/>
            <w:color w:val="333333"/>
            <w:szCs w:val="24"/>
            <w:lang w:val="id-ID"/>
          </w:rPr>
          <m:t>∙</m:t>
        </m:r>
        <m:r>
          <w:rPr>
            <w:rFonts w:ascii="Cambria Math" w:eastAsiaTheme="minorEastAsia" w:hAnsi="Cambria Math" w:cstheme="majorBidi"/>
            <w:color w:val="333333"/>
            <w:szCs w:val="24"/>
            <w:lang w:val="id-ID"/>
          </w:rPr>
          <m:t>t</m:t>
        </m:r>
        <m:r>
          <w:rPr>
            <w:rFonts w:ascii="Cambria Math" w:eastAsiaTheme="minorEastAsia" w:hAnsiTheme="majorBidi" w:cstheme="majorBidi"/>
            <w:color w:val="333333"/>
            <w:szCs w:val="24"/>
            <w:lang w:val="id-ID"/>
          </w:rPr>
          <m:t xml:space="preserve">+2 </m:t>
        </m:r>
        <m:r>
          <w:rPr>
            <w:rFonts w:ascii="Cambria Math" w:eastAsiaTheme="minorEastAsia" w:hAnsiTheme="majorBidi" w:cstheme="majorBidi"/>
            <w:color w:val="333333"/>
            <w:szCs w:val="24"/>
            <w:lang w:val="id-ID"/>
          </w:rPr>
          <m:t>∙</m:t>
        </m:r>
        <m:r>
          <w:rPr>
            <w:rFonts w:ascii="Cambria Math" w:eastAsiaTheme="minorEastAsia" w:hAnsi="Cambria Math" w:cstheme="majorBidi"/>
            <w:color w:val="333333"/>
            <w:szCs w:val="24"/>
            <w:lang w:val="id-ID"/>
          </w:rPr>
          <m:t>l</m:t>
        </m:r>
        <m:r>
          <w:rPr>
            <w:rFonts w:ascii="Cambria Math" w:eastAsiaTheme="minorEastAsia" w:hAnsiTheme="majorBidi" w:cstheme="majorBidi"/>
            <w:color w:val="333333"/>
            <w:szCs w:val="24"/>
            <w:lang w:val="id-ID"/>
          </w:rPr>
          <m:t xml:space="preserve"> </m:t>
        </m:r>
        <m:r>
          <w:rPr>
            <w:rFonts w:ascii="Cambria Math" w:eastAsiaTheme="minorEastAsia" w:hAnsiTheme="majorBidi" w:cstheme="majorBidi"/>
            <w:color w:val="333333"/>
            <w:szCs w:val="24"/>
            <w:lang w:val="id-ID"/>
          </w:rPr>
          <m:t>∙</m:t>
        </m:r>
      </m:oMath>
      <w:r w:rsidRPr="00C60DB6">
        <w:rPr>
          <w:rFonts w:asciiTheme="majorBidi" w:eastAsiaTheme="minorEastAsia" w:hAnsiTheme="majorBidi" w:cstheme="majorBidi"/>
          <w:color w:val="333333"/>
          <w:szCs w:val="24"/>
          <w:lang w:val="id-ID"/>
        </w:rPr>
        <w:t xml:space="preserve"> </w:t>
      </w:r>
      <w:r w:rsidRPr="00C60DB6">
        <w:rPr>
          <w:rFonts w:asciiTheme="majorBidi" w:eastAsiaTheme="minorEastAsia" w:hAnsiTheme="majorBidi" w:cstheme="majorBidi"/>
          <w:i/>
          <w:color w:val="333333"/>
          <w:szCs w:val="24"/>
          <w:lang w:val="id-ID"/>
        </w:rPr>
        <w:t xml:space="preserve">t </w:t>
      </w:r>
    </w:p>
    <w:p w:rsidR="009119E2" w:rsidRPr="00C60DB6" w:rsidRDefault="009119E2" w:rsidP="004250EA">
      <w:pPr>
        <w:pStyle w:val="ListParagraph"/>
        <w:numPr>
          <w:ilvl w:val="0"/>
          <w:numId w:val="4"/>
        </w:numPr>
        <w:ind w:left="1134" w:hanging="425"/>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color w:val="333333"/>
          <w:szCs w:val="24"/>
          <w:lang w:val="id-ID"/>
        </w:rPr>
        <w:t>Prisma</w:t>
      </w:r>
    </w:p>
    <w:p w:rsidR="009119E2" w:rsidRPr="00C60DB6" w:rsidRDefault="009119E2" w:rsidP="004250EA">
      <w:pPr>
        <w:pStyle w:val="ListParagraph"/>
        <w:ind w:left="1134"/>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color w:val="333333"/>
          <w:szCs w:val="24"/>
          <w:lang w:val="id-ID"/>
        </w:rPr>
        <w:t xml:space="preserve">Volume dan luas permukaan prisma </w:t>
      </w:r>
    </w:p>
    <w:p w:rsidR="009119E2" w:rsidRDefault="009119E2" w:rsidP="004250EA">
      <w:pPr>
        <w:pStyle w:val="ListParagraph"/>
        <w:ind w:left="1134" w:firstLine="720"/>
        <w:jc w:val="both"/>
        <w:rPr>
          <w:rFonts w:asciiTheme="majorBidi" w:eastAsiaTheme="minorEastAsia" w:hAnsiTheme="majorBidi" w:cstheme="majorBidi"/>
          <w:color w:val="333333"/>
          <w:szCs w:val="24"/>
        </w:rPr>
      </w:pPr>
      <w:r w:rsidRPr="00C60DB6">
        <w:rPr>
          <w:rFonts w:asciiTheme="majorBidi" w:eastAsiaTheme="minorEastAsia" w:hAnsiTheme="majorBidi" w:cstheme="majorBidi"/>
          <w:color w:val="333333"/>
          <w:szCs w:val="24"/>
          <w:lang w:val="id-ID"/>
        </w:rPr>
        <w:t>Secara umum, volume (</w:t>
      </w:r>
      <w:r w:rsidRPr="00C60DB6">
        <w:rPr>
          <w:rFonts w:asciiTheme="majorBidi" w:eastAsiaTheme="minorEastAsia" w:hAnsiTheme="majorBidi" w:cstheme="majorBidi"/>
          <w:i/>
          <w:color w:val="333333"/>
          <w:szCs w:val="24"/>
          <w:lang w:val="id-ID"/>
        </w:rPr>
        <w:t>V</w:t>
      </w:r>
      <w:r w:rsidRPr="00C60DB6">
        <w:rPr>
          <w:rFonts w:asciiTheme="majorBidi" w:eastAsiaTheme="minorEastAsia" w:hAnsiTheme="majorBidi" w:cstheme="majorBidi"/>
          <w:color w:val="333333"/>
          <w:szCs w:val="24"/>
          <w:lang w:val="id-ID"/>
        </w:rPr>
        <w:t>) dan luas (</w:t>
      </w:r>
      <w:r w:rsidRPr="00C60DB6">
        <w:rPr>
          <w:rFonts w:asciiTheme="majorBidi" w:eastAsiaTheme="minorEastAsia" w:hAnsiTheme="majorBidi" w:cstheme="majorBidi"/>
          <w:i/>
          <w:color w:val="333333"/>
          <w:szCs w:val="24"/>
          <w:lang w:val="id-ID"/>
        </w:rPr>
        <w:t>L</w:t>
      </w:r>
      <w:r w:rsidRPr="00C60DB6">
        <w:rPr>
          <w:rFonts w:asciiTheme="majorBidi" w:eastAsiaTheme="minorEastAsia" w:hAnsiTheme="majorBidi" w:cstheme="majorBidi"/>
          <w:color w:val="333333"/>
          <w:szCs w:val="24"/>
          <w:lang w:val="id-ID"/>
        </w:rPr>
        <w:t>) sebuah prisma adalah sebagai berikut:</w:t>
      </w:r>
    </w:p>
    <w:p w:rsidR="007128BA" w:rsidRPr="007128BA" w:rsidRDefault="007128BA" w:rsidP="004250EA">
      <w:pPr>
        <w:pStyle w:val="ListParagraph"/>
        <w:ind w:left="1134" w:firstLine="720"/>
        <w:jc w:val="both"/>
        <w:rPr>
          <w:rFonts w:asciiTheme="majorBidi" w:eastAsiaTheme="minorEastAsia" w:hAnsiTheme="majorBidi" w:cstheme="majorBidi"/>
          <w:color w:val="333333"/>
          <w:szCs w:val="24"/>
        </w:rPr>
      </w:pPr>
    </w:p>
    <w:p w:rsidR="009119E2" w:rsidRPr="00C60DB6" w:rsidRDefault="009119E2" w:rsidP="004250EA">
      <w:pPr>
        <w:pStyle w:val="ListParagraph"/>
        <w:numPr>
          <w:ilvl w:val="0"/>
          <w:numId w:val="24"/>
        </w:numPr>
        <w:tabs>
          <w:tab w:val="left" w:pos="1980"/>
        </w:tabs>
        <w:ind w:left="1418" w:hanging="284"/>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i/>
          <w:color w:val="333333"/>
          <w:szCs w:val="24"/>
          <w:lang w:val="id-ID"/>
        </w:rPr>
        <w:t xml:space="preserve">V </w:t>
      </w:r>
      <w:r w:rsidRPr="00C60DB6">
        <w:rPr>
          <w:rFonts w:asciiTheme="majorBidi" w:eastAsiaTheme="minorEastAsia" w:hAnsiTheme="majorBidi" w:cstheme="majorBidi"/>
          <w:color w:val="333333"/>
          <w:szCs w:val="24"/>
          <w:lang w:val="id-ID"/>
        </w:rPr>
        <w:t xml:space="preserve">= luas bidang alas </w:t>
      </w:r>
      <m:oMath>
        <m:r>
          <w:rPr>
            <w:rFonts w:ascii="Cambria Math" w:eastAsiaTheme="minorEastAsia" w:hAnsiTheme="majorBidi" w:cstheme="majorBidi"/>
            <w:color w:val="333333"/>
            <w:szCs w:val="24"/>
            <w:lang w:val="id-ID"/>
          </w:rPr>
          <m:t>×</m:t>
        </m:r>
      </m:oMath>
      <w:r w:rsidRPr="00C60DB6">
        <w:rPr>
          <w:rFonts w:asciiTheme="majorBidi" w:eastAsiaTheme="minorEastAsia" w:hAnsiTheme="majorBidi" w:cstheme="majorBidi"/>
          <w:color w:val="333333"/>
          <w:szCs w:val="24"/>
          <w:lang w:val="id-ID"/>
        </w:rPr>
        <w:t xml:space="preserve"> tinggi prisma </w:t>
      </w:r>
    </w:p>
    <w:p w:rsidR="009119E2" w:rsidRPr="00C60DB6" w:rsidRDefault="009119E2" w:rsidP="004250EA">
      <w:pPr>
        <w:pStyle w:val="ListParagraph"/>
        <w:numPr>
          <w:ilvl w:val="0"/>
          <w:numId w:val="24"/>
        </w:numPr>
        <w:ind w:left="1418" w:hanging="284"/>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i/>
          <w:color w:val="333333"/>
          <w:szCs w:val="24"/>
          <w:lang w:val="id-ID"/>
        </w:rPr>
        <w:t>Lp = 2</w:t>
      </w:r>
      <m:oMath>
        <m:r>
          <w:rPr>
            <w:rFonts w:ascii="Cambria Math" w:eastAsiaTheme="minorEastAsia" w:hAnsiTheme="majorBidi" w:cstheme="majorBidi"/>
            <w:color w:val="333333"/>
            <w:szCs w:val="24"/>
            <w:lang w:val="id-ID"/>
          </w:rPr>
          <m:t xml:space="preserve"> </m:t>
        </m:r>
        <m:r>
          <w:rPr>
            <w:rFonts w:ascii="Cambria Math" w:eastAsiaTheme="minorEastAsia" w:hAnsiTheme="majorBidi" w:cstheme="majorBidi"/>
            <w:color w:val="333333"/>
            <w:szCs w:val="24"/>
            <w:lang w:val="id-ID"/>
          </w:rPr>
          <m:t>∙</m:t>
        </m:r>
      </m:oMath>
      <w:r w:rsidRPr="00C60DB6">
        <w:rPr>
          <w:rFonts w:asciiTheme="majorBidi" w:eastAsiaTheme="minorEastAsia" w:hAnsiTheme="majorBidi" w:cstheme="majorBidi"/>
          <w:i/>
          <w:color w:val="333333"/>
          <w:szCs w:val="24"/>
          <w:lang w:val="id-ID"/>
        </w:rPr>
        <w:t xml:space="preserve"> </w:t>
      </w:r>
      <w:r w:rsidRPr="00C60DB6">
        <w:rPr>
          <w:rFonts w:asciiTheme="majorBidi" w:eastAsiaTheme="minorEastAsia" w:hAnsiTheme="majorBidi" w:cstheme="majorBidi"/>
          <w:color w:val="333333"/>
          <w:szCs w:val="24"/>
          <w:lang w:val="id-ID"/>
        </w:rPr>
        <w:t xml:space="preserve">luas bidang alas + (keliling bidang alas </w:t>
      </w:r>
      <m:oMath>
        <m:r>
          <w:rPr>
            <w:rFonts w:ascii="Cambria Math" w:eastAsiaTheme="minorEastAsia" w:hAnsiTheme="majorBidi" w:cstheme="majorBidi"/>
            <w:color w:val="333333"/>
            <w:szCs w:val="24"/>
            <w:lang w:val="id-ID"/>
          </w:rPr>
          <m:t>×</m:t>
        </m:r>
      </m:oMath>
      <w:r w:rsidRPr="00C60DB6">
        <w:rPr>
          <w:rFonts w:asciiTheme="majorBidi" w:eastAsiaTheme="minorEastAsia" w:hAnsiTheme="majorBidi" w:cstheme="majorBidi"/>
          <w:color w:val="333333"/>
          <w:szCs w:val="24"/>
          <w:lang w:val="id-ID"/>
        </w:rPr>
        <w:t xml:space="preserve"> tinggi prisma)</w:t>
      </w:r>
    </w:p>
    <w:p w:rsidR="009119E2" w:rsidRPr="00C60DB6" w:rsidRDefault="009119E2" w:rsidP="004250EA">
      <w:pPr>
        <w:pStyle w:val="ListParagraph"/>
        <w:numPr>
          <w:ilvl w:val="0"/>
          <w:numId w:val="4"/>
        </w:numPr>
        <w:ind w:left="1134" w:hanging="425"/>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color w:val="333333"/>
          <w:szCs w:val="24"/>
          <w:lang w:val="id-ID"/>
        </w:rPr>
        <w:t>Limas</w:t>
      </w:r>
    </w:p>
    <w:p w:rsidR="009119E2" w:rsidRPr="00C60DB6" w:rsidRDefault="009119E2" w:rsidP="004250EA">
      <w:pPr>
        <w:pStyle w:val="ListParagraph"/>
        <w:ind w:left="1134"/>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color w:val="333333"/>
          <w:szCs w:val="24"/>
          <w:lang w:val="id-ID"/>
        </w:rPr>
        <w:t xml:space="preserve">Volume dan luas permukaan limas </w:t>
      </w:r>
    </w:p>
    <w:p w:rsidR="009119E2" w:rsidRPr="00C60DB6" w:rsidRDefault="009119E2" w:rsidP="004250EA">
      <w:pPr>
        <w:pStyle w:val="ListParagraph"/>
        <w:ind w:left="1134" w:firstLine="720"/>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color w:val="333333"/>
          <w:szCs w:val="24"/>
          <w:lang w:val="id-ID"/>
        </w:rPr>
        <w:t>Untuk menghitung volume limas, kita dapat menggunakan rumus berikut:</w:t>
      </w:r>
    </w:p>
    <w:p w:rsidR="009119E2" w:rsidRPr="00C60DB6" w:rsidRDefault="009119E2" w:rsidP="004250EA">
      <w:pPr>
        <w:pStyle w:val="ListParagraph"/>
        <w:ind w:left="2160"/>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i/>
          <w:color w:val="333333"/>
          <w:szCs w:val="24"/>
          <w:lang w:val="id-ID"/>
        </w:rPr>
        <w:t xml:space="preserve">V = </w:t>
      </w:r>
      <m:oMath>
        <m:f>
          <m:fPr>
            <m:ctrlPr>
              <w:rPr>
                <w:rFonts w:ascii="Cambria Math" w:eastAsiaTheme="minorEastAsia" w:hAnsiTheme="majorBidi" w:cstheme="majorBidi"/>
                <w:i/>
                <w:color w:val="333333"/>
                <w:szCs w:val="24"/>
                <w:lang w:val="id-ID"/>
              </w:rPr>
            </m:ctrlPr>
          </m:fPr>
          <m:num>
            <m:r>
              <w:rPr>
                <w:rFonts w:ascii="Cambria Math" w:eastAsiaTheme="minorEastAsia" w:hAnsiTheme="majorBidi" w:cstheme="majorBidi"/>
                <w:color w:val="333333"/>
                <w:szCs w:val="24"/>
                <w:lang w:val="id-ID"/>
              </w:rPr>
              <m:t>1</m:t>
            </m:r>
          </m:num>
          <m:den>
            <m:r>
              <w:rPr>
                <w:rFonts w:ascii="Cambria Math" w:eastAsiaTheme="minorEastAsia" w:hAnsiTheme="majorBidi" w:cstheme="majorBidi"/>
                <w:color w:val="333333"/>
                <w:szCs w:val="24"/>
                <w:lang w:val="id-ID"/>
              </w:rPr>
              <m:t>3</m:t>
            </m:r>
          </m:den>
        </m:f>
        <m:r>
          <w:rPr>
            <w:rFonts w:asciiTheme="majorBidi" w:eastAsiaTheme="minorEastAsia" w:hAnsiTheme="majorBidi" w:cstheme="majorBidi"/>
            <w:color w:val="333333"/>
            <w:szCs w:val="24"/>
            <w:lang w:val="id-ID"/>
          </w:rPr>
          <m:t>∙</m:t>
        </m:r>
        <m:r>
          <w:rPr>
            <w:rFonts w:ascii="Cambria Math" w:eastAsiaTheme="minorEastAsia" w:hAnsiTheme="majorBidi" w:cstheme="majorBidi"/>
            <w:color w:val="333333"/>
            <w:szCs w:val="24"/>
            <w:lang w:val="id-ID"/>
          </w:rPr>
          <m:t xml:space="preserve"> </m:t>
        </m:r>
      </m:oMath>
      <w:r w:rsidRPr="00C60DB6">
        <w:rPr>
          <w:rFonts w:asciiTheme="majorBidi" w:eastAsiaTheme="minorEastAsia" w:hAnsiTheme="majorBidi" w:cstheme="majorBidi"/>
          <w:color w:val="333333"/>
          <w:szCs w:val="24"/>
          <w:lang w:val="id-ID"/>
        </w:rPr>
        <w:t xml:space="preserve">luas alas </w:t>
      </w:r>
      <m:oMath>
        <m:r>
          <w:rPr>
            <w:rFonts w:asciiTheme="majorBidi" w:eastAsiaTheme="minorEastAsia" w:hAnsiTheme="majorBidi" w:cstheme="majorBidi"/>
            <w:color w:val="333333"/>
            <w:szCs w:val="24"/>
            <w:lang w:val="id-ID"/>
          </w:rPr>
          <m:t>∙</m:t>
        </m:r>
      </m:oMath>
      <w:r w:rsidRPr="00C60DB6">
        <w:rPr>
          <w:rFonts w:asciiTheme="majorBidi" w:eastAsiaTheme="minorEastAsia" w:hAnsiTheme="majorBidi" w:cstheme="majorBidi"/>
          <w:color w:val="333333"/>
          <w:szCs w:val="24"/>
          <w:lang w:val="id-ID"/>
        </w:rPr>
        <w:t xml:space="preserve"> tinggi limas</w:t>
      </w:r>
    </w:p>
    <w:p w:rsidR="009119E2" w:rsidRPr="00C60DB6" w:rsidRDefault="009119E2" w:rsidP="004250EA">
      <w:pPr>
        <w:pStyle w:val="ListParagraph"/>
        <w:ind w:left="1134"/>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color w:val="333333"/>
          <w:szCs w:val="24"/>
          <w:lang w:val="id-ID"/>
        </w:rPr>
        <w:t>Sedangkan luas permukaan limas dapat dihitung dengan rumus berikut:</w:t>
      </w:r>
    </w:p>
    <w:p w:rsidR="006E6CBB" w:rsidRPr="00C60DB6" w:rsidRDefault="009119E2" w:rsidP="004250EA">
      <w:pPr>
        <w:pStyle w:val="ListParagraph"/>
        <w:ind w:left="2160"/>
        <w:jc w:val="both"/>
        <w:rPr>
          <w:rFonts w:asciiTheme="majorBidi" w:eastAsiaTheme="minorEastAsia" w:hAnsiTheme="majorBidi" w:cstheme="majorBidi"/>
          <w:color w:val="333333"/>
          <w:szCs w:val="24"/>
          <w:lang w:val="id-ID"/>
        </w:rPr>
      </w:pPr>
      <w:r w:rsidRPr="00C60DB6">
        <w:rPr>
          <w:rFonts w:asciiTheme="majorBidi" w:eastAsiaTheme="minorEastAsia" w:hAnsiTheme="majorBidi" w:cstheme="majorBidi"/>
          <w:i/>
          <w:color w:val="333333"/>
          <w:szCs w:val="24"/>
          <w:lang w:val="id-ID"/>
        </w:rPr>
        <w:t xml:space="preserve">Lp = </w:t>
      </w:r>
      <w:r w:rsidRPr="00C60DB6">
        <w:rPr>
          <w:rFonts w:asciiTheme="majorBidi" w:eastAsiaTheme="minorEastAsia" w:hAnsiTheme="majorBidi" w:cstheme="majorBidi"/>
          <w:color w:val="333333"/>
          <w:szCs w:val="24"/>
          <w:lang w:val="id-ID"/>
        </w:rPr>
        <w:t xml:space="preserve">luas alas + jumlah luas seluruh sisi tegaknya </w:t>
      </w:r>
    </w:p>
    <w:p w:rsidR="00C60DB6" w:rsidRPr="00BC32F4" w:rsidRDefault="00C60DB6" w:rsidP="004250EA">
      <w:pPr>
        <w:jc w:val="both"/>
        <w:rPr>
          <w:rFonts w:asciiTheme="majorBidi" w:eastAsiaTheme="minorEastAsia" w:hAnsiTheme="majorBidi" w:cstheme="majorBidi"/>
          <w:color w:val="333333"/>
          <w:szCs w:val="24"/>
        </w:rPr>
      </w:pPr>
    </w:p>
    <w:p w:rsidR="008367A0" w:rsidRPr="00BC32F4" w:rsidRDefault="006F7AA2" w:rsidP="004250EA">
      <w:pPr>
        <w:pStyle w:val="ListParagraph"/>
        <w:numPr>
          <w:ilvl w:val="0"/>
          <w:numId w:val="3"/>
        </w:numPr>
        <w:jc w:val="both"/>
        <w:rPr>
          <w:rFonts w:asciiTheme="majorBidi" w:hAnsiTheme="majorBidi" w:cstheme="majorBidi"/>
          <w:szCs w:val="24"/>
          <w:lang w:val="id-ID"/>
        </w:rPr>
      </w:pPr>
      <w:r w:rsidRPr="00C60DB6">
        <w:rPr>
          <w:rFonts w:asciiTheme="majorBidi" w:hAnsiTheme="majorBidi" w:cstheme="majorBidi"/>
          <w:szCs w:val="24"/>
          <w:lang w:val="id-ID"/>
        </w:rPr>
        <w:t>Menggambar Bangun Ruang</w:t>
      </w:r>
    </w:p>
    <w:p w:rsidR="008367A0" w:rsidRPr="00C60DB6" w:rsidRDefault="008367A0" w:rsidP="004250EA">
      <w:pPr>
        <w:pStyle w:val="ListParagraph"/>
        <w:ind w:firstLine="720"/>
        <w:jc w:val="both"/>
        <w:rPr>
          <w:rFonts w:asciiTheme="majorBidi" w:hAnsiTheme="majorBidi" w:cstheme="majorBidi"/>
          <w:szCs w:val="24"/>
          <w:lang w:val="id-ID"/>
        </w:rPr>
      </w:pPr>
      <w:r w:rsidRPr="00C60DB6">
        <w:rPr>
          <w:rFonts w:asciiTheme="majorBidi" w:hAnsiTheme="majorBidi" w:cstheme="majorBidi"/>
          <w:szCs w:val="24"/>
          <w:lang w:val="id-ID"/>
        </w:rPr>
        <w:t>Beberapa istila</w:t>
      </w:r>
      <w:r w:rsidR="006F7AA2" w:rsidRPr="00C60DB6">
        <w:rPr>
          <w:rFonts w:asciiTheme="majorBidi" w:hAnsiTheme="majorBidi" w:cstheme="majorBidi"/>
          <w:szCs w:val="24"/>
          <w:lang w:val="id-ID"/>
        </w:rPr>
        <w:t>h dalam menggambar bangun ruang:</w:t>
      </w:r>
      <w:r w:rsidR="006F7AA2" w:rsidRPr="00C60DB6">
        <w:rPr>
          <w:rStyle w:val="FootnoteReference"/>
          <w:rFonts w:asciiTheme="majorBidi" w:hAnsiTheme="majorBidi" w:cstheme="majorBidi"/>
          <w:szCs w:val="24"/>
          <w:lang w:val="id-ID"/>
        </w:rPr>
        <w:t xml:space="preserve"> </w:t>
      </w:r>
      <w:r w:rsidR="006F7AA2" w:rsidRPr="00C60DB6">
        <w:rPr>
          <w:rStyle w:val="FootnoteReference"/>
          <w:rFonts w:asciiTheme="majorBidi" w:hAnsiTheme="majorBidi" w:cstheme="majorBidi"/>
          <w:szCs w:val="24"/>
          <w:lang w:val="id-ID"/>
        </w:rPr>
        <w:footnoteReference w:id="13"/>
      </w:r>
    </w:p>
    <w:p w:rsidR="008367A0" w:rsidRPr="00C60DB6" w:rsidRDefault="008367A0" w:rsidP="004250EA">
      <w:pPr>
        <w:pStyle w:val="ListParagraph"/>
        <w:numPr>
          <w:ilvl w:val="0"/>
          <w:numId w:val="9"/>
        </w:numPr>
        <w:ind w:left="1080"/>
        <w:jc w:val="both"/>
        <w:rPr>
          <w:rFonts w:asciiTheme="majorBidi" w:hAnsiTheme="majorBidi" w:cstheme="majorBidi"/>
          <w:szCs w:val="24"/>
          <w:lang w:val="id-ID"/>
        </w:rPr>
      </w:pPr>
      <w:r w:rsidRPr="00C60DB6">
        <w:rPr>
          <w:rFonts w:asciiTheme="majorBidi" w:hAnsiTheme="majorBidi" w:cstheme="majorBidi"/>
          <w:szCs w:val="24"/>
          <w:lang w:val="id-ID"/>
        </w:rPr>
        <w:t>Bidang gambar</w:t>
      </w:r>
    </w:p>
    <w:p w:rsidR="008367A0" w:rsidRDefault="008367A0" w:rsidP="004250EA">
      <w:pPr>
        <w:pStyle w:val="ListParagraph"/>
        <w:ind w:left="1080" w:firstLine="360"/>
        <w:jc w:val="both"/>
        <w:rPr>
          <w:rFonts w:asciiTheme="majorBidi" w:hAnsiTheme="majorBidi" w:cstheme="majorBidi"/>
          <w:szCs w:val="24"/>
        </w:rPr>
      </w:pPr>
      <w:r w:rsidRPr="00C60DB6">
        <w:rPr>
          <w:rFonts w:asciiTheme="majorBidi" w:hAnsiTheme="majorBidi" w:cstheme="majorBidi"/>
          <w:szCs w:val="24"/>
          <w:lang w:val="id-ID"/>
        </w:rPr>
        <w:t>Merupakn suatu bidang suatu tempat untuk menggambar bangun ruang</w:t>
      </w:r>
      <w:r w:rsidR="00017D20" w:rsidRPr="00C60DB6">
        <w:rPr>
          <w:rFonts w:asciiTheme="majorBidi" w:hAnsiTheme="majorBidi" w:cstheme="majorBidi"/>
          <w:szCs w:val="24"/>
          <w:lang w:val="id-ID"/>
        </w:rPr>
        <w:t>.</w:t>
      </w:r>
    </w:p>
    <w:p w:rsidR="008339CD" w:rsidRPr="008339CD" w:rsidRDefault="008339CD" w:rsidP="004250EA">
      <w:pPr>
        <w:pStyle w:val="ListParagraph"/>
        <w:ind w:left="1080" w:firstLine="360"/>
        <w:jc w:val="both"/>
        <w:rPr>
          <w:rFonts w:asciiTheme="majorBidi" w:hAnsiTheme="majorBidi" w:cstheme="majorBidi"/>
          <w:szCs w:val="24"/>
        </w:rPr>
      </w:pPr>
    </w:p>
    <w:p w:rsidR="008367A0" w:rsidRPr="00C60DB6" w:rsidRDefault="008367A0" w:rsidP="004250EA">
      <w:pPr>
        <w:pStyle w:val="ListParagraph"/>
        <w:numPr>
          <w:ilvl w:val="0"/>
          <w:numId w:val="9"/>
        </w:numPr>
        <w:ind w:left="1080"/>
        <w:jc w:val="both"/>
        <w:rPr>
          <w:rFonts w:asciiTheme="majorBidi" w:hAnsiTheme="majorBidi" w:cstheme="majorBidi"/>
          <w:szCs w:val="24"/>
          <w:lang w:val="id-ID"/>
        </w:rPr>
      </w:pPr>
      <w:r w:rsidRPr="00C60DB6">
        <w:rPr>
          <w:rFonts w:asciiTheme="majorBidi" w:hAnsiTheme="majorBidi" w:cstheme="majorBidi"/>
          <w:szCs w:val="24"/>
          <w:lang w:val="id-ID"/>
        </w:rPr>
        <w:t>Bidang frontal</w:t>
      </w:r>
    </w:p>
    <w:p w:rsidR="008367A0" w:rsidRPr="00C60DB6" w:rsidRDefault="008367A0" w:rsidP="004250EA">
      <w:pPr>
        <w:pStyle w:val="ListParagraph"/>
        <w:ind w:left="1440"/>
        <w:jc w:val="both"/>
        <w:rPr>
          <w:rFonts w:asciiTheme="majorBidi" w:hAnsiTheme="majorBidi" w:cstheme="majorBidi"/>
          <w:szCs w:val="24"/>
          <w:lang w:val="id-ID"/>
        </w:rPr>
      </w:pPr>
      <w:r w:rsidRPr="00C60DB6">
        <w:rPr>
          <w:rFonts w:asciiTheme="majorBidi" w:hAnsiTheme="majorBidi" w:cstheme="majorBidi"/>
          <w:szCs w:val="24"/>
          <w:lang w:val="id-ID"/>
        </w:rPr>
        <w:t>Merupakan bidang yang sejajar dengan bidang gambar</w:t>
      </w:r>
      <w:r w:rsidR="00017D20" w:rsidRPr="00C60DB6">
        <w:rPr>
          <w:rFonts w:asciiTheme="majorBidi" w:hAnsiTheme="majorBidi" w:cstheme="majorBidi"/>
          <w:szCs w:val="24"/>
          <w:lang w:val="id-ID"/>
        </w:rPr>
        <w:t>.</w:t>
      </w:r>
    </w:p>
    <w:p w:rsidR="008367A0" w:rsidRPr="00C60DB6" w:rsidRDefault="008367A0" w:rsidP="004250EA">
      <w:pPr>
        <w:pStyle w:val="ListParagraph"/>
        <w:numPr>
          <w:ilvl w:val="0"/>
          <w:numId w:val="9"/>
        </w:numPr>
        <w:ind w:left="1080"/>
        <w:jc w:val="both"/>
        <w:rPr>
          <w:rFonts w:asciiTheme="majorBidi" w:hAnsiTheme="majorBidi" w:cstheme="majorBidi"/>
          <w:szCs w:val="24"/>
          <w:lang w:val="id-ID"/>
        </w:rPr>
      </w:pPr>
      <w:r w:rsidRPr="00C60DB6">
        <w:rPr>
          <w:rFonts w:asciiTheme="majorBidi" w:hAnsiTheme="majorBidi" w:cstheme="majorBidi"/>
          <w:szCs w:val="24"/>
          <w:lang w:val="id-ID"/>
        </w:rPr>
        <w:t>Bidang orthogonal</w:t>
      </w:r>
    </w:p>
    <w:p w:rsidR="008367A0" w:rsidRDefault="008367A0" w:rsidP="004250EA">
      <w:pPr>
        <w:pStyle w:val="ListParagraph"/>
        <w:ind w:left="1440"/>
        <w:jc w:val="both"/>
        <w:rPr>
          <w:rFonts w:asciiTheme="majorBidi" w:hAnsiTheme="majorBidi" w:cstheme="majorBidi"/>
          <w:szCs w:val="24"/>
        </w:rPr>
      </w:pPr>
      <w:r w:rsidRPr="00C60DB6">
        <w:rPr>
          <w:rFonts w:asciiTheme="majorBidi" w:hAnsiTheme="majorBidi" w:cstheme="majorBidi"/>
          <w:szCs w:val="24"/>
          <w:lang w:val="id-ID"/>
        </w:rPr>
        <w:t>Merupakan bidang yang tegak lurus bidang dengan frontal</w:t>
      </w:r>
      <w:r w:rsidR="00017D20" w:rsidRPr="00C60DB6">
        <w:rPr>
          <w:rFonts w:asciiTheme="majorBidi" w:hAnsiTheme="majorBidi" w:cstheme="majorBidi"/>
          <w:szCs w:val="24"/>
          <w:lang w:val="id-ID"/>
        </w:rPr>
        <w:t>.</w:t>
      </w:r>
    </w:p>
    <w:p w:rsidR="008367A0" w:rsidRPr="00BC32F4" w:rsidRDefault="008367A0" w:rsidP="004250EA">
      <w:pPr>
        <w:pStyle w:val="ListParagraph"/>
        <w:numPr>
          <w:ilvl w:val="0"/>
          <w:numId w:val="9"/>
        </w:numPr>
        <w:ind w:left="1080"/>
        <w:jc w:val="both"/>
        <w:rPr>
          <w:rFonts w:asciiTheme="majorBidi" w:hAnsiTheme="majorBidi" w:cstheme="majorBidi"/>
          <w:szCs w:val="24"/>
        </w:rPr>
      </w:pPr>
      <w:r w:rsidRPr="00BC32F4">
        <w:rPr>
          <w:rFonts w:asciiTheme="majorBidi" w:hAnsiTheme="majorBidi" w:cstheme="majorBidi"/>
          <w:szCs w:val="24"/>
          <w:lang w:val="id-ID"/>
        </w:rPr>
        <w:t xml:space="preserve">Garis frontal </w:t>
      </w:r>
    </w:p>
    <w:p w:rsidR="00017D20" w:rsidRDefault="00017D20" w:rsidP="004250EA">
      <w:pPr>
        <w:pStyle w:val="ListParagraph"/>
        <w:ind w:left="1440"/>
        <w:jc w:val="both"/>
        <w:rPr>
          <w:rFonts w:asciiTheme="majorBidi" w:hAnsiTheme="majorBidi" w:cstheme="majorBidi"/>
          <w:szCs w:val="24"/>
        </w:rPr>
      </w:pPr>
      <w:r w:rsidRPr="00C60DB6">
        <w:rPr>
          <w:rFonts w:asciiTheme="majorBidi" w:hAnsiTheme="majorBidi" w:cstheme="majorBidi"/>
          <w:szCs w:val="24"/>
          <w:lang w:val="id-ID"/>
        </w:rPr>
        <w:t>Garis yang terletak pada bidang frontal.</w:t>
      </w:r>
    </w:p>
    <w:p w:rsidR="008367A0" w:rsidRPr="00BC32F4" w:rsidRDefault="008367A0" w:rsidP="004250EA">
      <w:pPr>
        <w:pStyle w:val="ListParagraph"/>
        <w:numPr>
          <w:ilvl w:val="0"/>
          <w:numId w:val="9"/>
        </w:numPr>
        <w:ind w:left="1080"/>
        <w:jc w:val="both"/>
        <w:rPr>
          <w:rFonts w:asciiTheme="majorBidi" w:hAnsiTheme="majorBidi" w:cstheme="majorBidi"/>
          <w:szCs w:val="24"/>
        </w:rPr>
      </w:pPr>
      <w:r w:rsidRPr="00BC32F4">
        <w:rPr>
          <w:rFonts w:asciiTheme="majorBidi" w:hAnsiTheme="majorBidi" w:cstheme="majorBidi"/>
          <w:szCs w:val="24"/>
          <w:lang w:val="id-ID"/>
        </w:rPr>
        <w:t>Garis orthogonal</w:t>
      </w:r>
    </w:p>
    <w:p w:rsidR="00017D20" w:rsidRDefault="00017D20" w:rsidP="004250EA">
      <w:pPr>
        <w:pStyle w:val="ListParagraph"/>
        <w:ind w:left="1440"/>
        <w:jc w:val="both"/>
        <w:rPr>
          <w:rFonts w:asciiTheme="majorBidi" w:hAnsiTheme="majorBidi" w:cstheme="majorBidi"/>
          <w:szCs w:val="24"/>
        </w:rPr>
      </w:pPr>
      <w:r w:rsidRPr="00C60DB6">
        <w:rPr>
          <w:rFonts w:asciiTheme="majorBidi" w:hAnsiTheme="majorBidi" w:cstheme="majorBidi"/>
          <w:szCs w:val="24"/>
          <w:lang w:val="id-ID"/>
        </w:rPr>
        <w:t>Garis yang tegak lurus pada bidang frontal.</w:t>
      </w:r>
    </w:p>
    <w:p w:rsidR="008367A0" w:rsidRPr="00BC32F4" w:rsidRDefault="008367A0" w:rsidP="004250EA">
      <w:pPr>
        <w:pStyle w:val="ListParagraph"/>
        <w:numPr>
          <w:ilvl w:val="0"/>
          <w:numId w:val="9"/>
        </w:numPr>
        <w:ind w:left="1080"/>
        <w:jc w:val="both"/>
        <w:rPr>
          <w:rFonts w:asciiTheme="majorBidi" w:hAnsiTheme="majorBidi" w:cstheme="majorBidi"/>
          <w:szCs w:val="24"/>
        </w:rPr>
      </w:pPr>
      <w:r w:rsidRPr="00BC32F4">
        <w:rPr>
          <w:rFonts w:asciiTheme="majorBidi" w:hAnsiTheme="majorBidi" w:cstheme="majorBidi"/>
          <w:szCs w:val="24"/>
          <w:lang w:val="id-ID"/>
        </w:rPr>
        <w:t>Sudut surut atau sudut menyisi</w:t>
      </w:r>
    </w:p>
    <w:p w:rsidR="00017D20" w:rsidRDefault="007403E6" w:rsidP="004250EA">
      <w:pPr>
        <w:pStyle w:val="ListParagraph"/>
        <w:tabs>
          <w:tab w:val="left" w:pos="1080"/>
          <w:tab w:val="left" w:pos="1260"/>
        </w:tabs>
        <w:ind w:left="1080" w:firstLine="360"/>
        <w:jc w:val="both"/>
        <w:rPr>
          <w:rFonts w:asciiTheme="majorBidi" w:hAnsiTheme="majorBidi" w:cstheme="majorBidi"/>
          <w:szCs w:val="24"/>
        </w:rPr>
      </w:pPr>
      <w:r w:rsidRPr="00C60DB6">
        <w:rPr>
          <w:rFonts w:asciiTheme="majorBidi" w:hAnsiTheme="majorBidi" w:cstheme="majorBidi"/>
          <w:szCs w:val="24"/>
          <w:lang w:val="id-ID"/>
        </w:rPr>
        <w:t>Sudut surut merupakan sudut yang terbentuk antara garis frontal horizontal ke kanan dengan garis orthogonal ke belakang.</w:t>
      </w:r>
    </w:p>
    <w:p w:rsidR="008367A0" w:rsidRPr="00BC32F4" w:rsidRDefault="008367A0" w:rsidP="004250EA">
      <w:pPr>
        <w:pStyle w:val="ListParagraph"/>
        <w:numPr>
          <w:ilvl w:val="0"/>
          <w:numId w:val="9"/>
        </w:numPr>
        <w:tabs>
          <w:tab w:val="left" w:pos="1080"/>
          <w:tab w:val="left" w:pos="1260"/>
        </w:tabs>
        <w:ind w:left="1080"/>
        <w:jc w:val="both"/>
        <w:rPr>
          <w:rFonts w:asciiTheme="majorBidi" w:hAnsiTheme="majorBidi" w:cstheme="majorBidi"/>
          <w:szCs w:val="24"/>
        </w:rPr>
      </w:pPr>
      <w:r w:rsidRPr="00BC32F4">
        <w:rPr>
          <w:rFonts w:asciiTheme="majorBidi" w:hAnsiTheme="majorBidi" w:cstheme="majorBidi"/>
          <w:szCs w:val="24"/>
          <w:lang w:val="id-ID"/>
        </w:rPr>
        <w:t xml:space="preserve">Perbandingan </w:t>
      </w:r>
      <w:r w:rsidR="007403E6" w:rsidRPr="00BC32F4">
        <w:rPr>
          <w:rFonts w:asciiTheme="majorBidi" w:hAnsiTheme="majorBidi" w:cstheme="majorBidi"/>
          <w:szCs w:val="24"/>
          <w:lang w:val="id-ID"/>
        </w:rPr>
        <w:t>orthogonal</w:t>
      </w:r>
    </w:p>
    <w:p w:rsidR="00BC32F4" w:rsidRDefault="00902B84" w:rsidP="004250EA">
      <w:pPr>
        <w:pStyle w:val="ListParagraph"/>
        <w:ind w:left="1080" w:firstLine="360"/>
        <w:jc w:val="both"/>
        <w:rPr>
          <w:rFonts w:asciiTheme="majorBidi" w:hAnsiTheme="majorBidi" w:cstheme="majorBidi"/>
          <w:szCs w:val="24"/>
        </w:rPr>
      </w:pPr>
      <w:r w:rsidRPr="00C60DB6">
        <w:rPr>
          <w:rFonts w:asciiTheme="majorBidi" w:hAnsiTheme="majorBidi" w:cstheme="majorBidi"/>
          <w:szCs w:val="24"/>
          <w:lang w:val="id-ID"/>
        </w:rPr>
        <w:t>Perbandingan antara panjang garis orthogonal pada gambar dengan panjang garis orthogonal sebenarnya.</w:t>
      </w:r>
    </w:p>
    <w:p w:rsidR="00BC32F4" w:rsidRPr="00BC32F4" w:rsidRDefault="00BC32F4" w:rsidP="004250EA">
      <w:pPr>
        <w:pStyle w:val="ListParagraph"/>
        <w:numPr>
          <w:ilvl w:val="0"/>
          <w:numId w:val="3"/>
        </w:numPr>
        <w:spacing w:line="360" w:lineRule="auto"/>
        <w:jc w:val="both"/>
        <w:rPr>
          <w:lang w:eastAsia="id-ID"/>
        </w:rPr>
      </w:pPr>
      <w:r w:rsidRPr="00BC32F4">
        <w:rPr>
          <w:rStyle w:val="Strong"/>
          <w:b w:val="0"/>
        </w:rPr>
        <w:t>Titik, Garis, dan Bidang</w:t>
      </w:r>
    </w:p>
    <w:p w:rsidR="00BC32F4" w:rsidRDefault="00BC32F4" w:rsidP="004250EA">
      <w:pPr>
        <w:pStyle w:val="NormalWeb"/>
        <w:numPr>
          <w:ilvl w:val="0"/>
          <w:numId w:val="19"/>
        </w:numPr>
        <w:spacing w:before="0" w:beforeAutospacing="0" w:after="0" w:afterAutospacing="0" w:line="360" w:lineRule="auto"/>
        <w:ind w:left="1080"/>
      </w:pPr>
      <w:r>
        <w:t>Titik, digambarkan (ditunjukan) dengan noktah</w:t>
      </w:r>
    </w:p>
    <w:p w:rsidR="00BC32F4" w:rsidRDefault="00BC32F4" w:rsidP="004250EA">
      <w:pPr>
        <w:pStyle w:val="NormalWeb"/>
        <w:numPr>
          <w:ilvl w:val="0"/>
          <w:numId w:val="19"/>
        </w:numPr>
        <w:spacing w:before="0" w:beforeAutospacing="0" w:after="0" w:afterAutospacing="0" w:line="360" w:lineRule="auto"/>
        <w:ind w:left="1080"/>
      </w:pPr>
      <w:r>
        <w:t>Garis (garis lurus), merupakan kumpulan titik-titik</w:t>
      </w:r>
    </w:p>
    <w:p w:rsidR="008339CD" w:rsidRDefault="00BC32F4" w:rsidP="004250EA">
      <w:pPr>
        <w:pStyle w:val="NormalWeb"/>
        <w:numPr>
          <w:ilvl w:val="0"/>
          <w:numId w:val="19"/>
        </w:numPr>
        <w:spacing w:before="0" w:beforeAutospacing="0" w:after="0" w:afterAutospacing="0" w:line="360" w:lineRule="auto"/>
        <w:ind w:left="1080"/>
      </w:pPr>
      <w:r>
        <w:t>Bidang, suatu daerah yang memiliki luas tak terbatas</w:t>
      </w:r>
    </w:p>
    <w:p w:rsidR="00BC32F4" w:rsidRDefault="00BC32F4" w:rsidP="004250EA">
      <w:pPr>
        <w:pStyle w:val="NormalWeb"/>
        <w:numPr>
          <w:ilvl w:val="0"/>
          <w:numId w:val="18"/>
        </w:numPr>
        <w:spacing w:before="0" w:beforeAutospacing="0" w:after="0" w:afterAutospacing="0" w:line="360" w:lineRule="auto"/>
      </w:pPr>
      <w:r>
        <w:t>Kedudukan titik terhadap garis</w:t>
      </w:r>
      <w:r>
        <w:br/>
        <w:t>            1. Titik P pada garis g, jika garis g melalui P</w:t>
      </w:r>
    </w:p>
    <w:p w:rsidR="00BC32F4" w:rsidRDefault="00BC32F4" w:rsidP="004250EA">
      <w:pPr>
        <w:pStyle w:val="NormalWeb"/>
        <w:spacing w:before="0" w:beforeAutospacing="0" w:after="0" w:afterAutospacing="0" w:line="360" w:lineRule="auto"/>
        <w:ind w:left="720" w:firstLine="720"/>
      </w:pPr>
      <w:r>
        <w:rPr>
          <w:noProof/>
        </w:rPr>
        <w:drawing>
          <wp:inline distT="0" distB="0" distL="0" distR="0">
            <wp:extent cx="1257300" cy="703580"/>
            <wp:effectExtent l="19050" t="0" r="0" b="0"/>
            <wp:docPr id="29" name="Picture 3" descr="http://www.reborn1102.110mb.com/images/dimensi%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born1102.110mb.com/images/dimensi%201.jpg"/>
                    <pic:cNvPicPr>
                      <a:picLocks noChangeAspect="1" noChangeArrowheads="1"/>
                    </pic:cNvPicPr>
                  </pic:nvPicPr>
                  <pic:blipFill>
                    <a:blip r:embed="rId20" cstate="print"/>
                    <a:srcRect/>
                    <a:stretch>
                      <a:fillRect/>
                    </a:stretch>
                  </pic:blipFill>
                  <pic:spPr bwMode="auto">
                    <a:xfrm>
                      <a:off x="0" y="0"/>
                      <a:ext cx="1257300" cy="703580"/>
                    </a:xfrm>
                    <a:prstGeom prst="rect">
                      <a:avLst/>
                    </a:prstGeom>
                    <a:noFill/>
                    <a:ln w="9525">
                      <a:noFill/>
                      <a:miter lim="800000"/>
                      <a:headEnd/>
                      <a:tailEnd/>
                    </a:ln>
                  </pic:spPr>
                </pic:pic>
              </a:graphicData>
            </a:graphic>
          </wp:inline>
        </w:drawing>
      </w:r>
    </w:p>
    <w:p w:rsidR="004250EA" w:rsidRPr="00350E8E" w:rsidRDefault="008339CD" w:rsidP="00350E8E">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2.14</w:t>
      </w:r>
    </w:p>
    <w:p w:rsidR="00BC32F4" w:rsidRPr="008339CD" w:rsidRDefault="00BC32F4" w:rsidP="004250EA">
      <w:pPr>
        <w:pStyle w:val="ListParagraph"/>
        <w:spacing w:line="360" w:lineRule="auto"/>
        <w:ind w:left="1080"/>
        <w:rPr>
          <w:rFonts w:cs="Times New Roman"/>
          <w:sz w:val="22"/>
        </w:rPr>
      </w:pPr>
      <w:r>
        <w:t>            2. Titik P luar garis g, jika garis g tidak melalui P</w:t>
      </w:r>
    </w:p>
    <w:p w:rsidR="00BC32F4" w:rsidRDefault="00BC32F4" w:rsidP="004250EA">
      <w:pPr>
        <w:pStyle w:val="NormalWeb"/>
        <w:spacing w:before="0" w:beforeAutospacing="0" w:after="0" w:afterAutospacing="0" w:line="360" w:lineRule="auto"/>
        <w:ind w:left="720" w:firstLine="720"/>
      </w:pPr>
      <w:r>
        <w:rPr>
          <w:noProof/>
        </w:rPr>
        <w:drawing>
          <wp:inline distT="0" distB="0" distL="0" distR="0">
            <wp:extent cx="1257300" cy="676910"/>
            <wp:effectExtent l="19050" t="0" r="0" b="0"/>
            <wp:docPr id="28" name="Picture 4" descr="http://www.reborn1102.110mb.com/images/dimensi%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born1102.110mb.com/images/dimensi%202.jpg"/>
                    <pic:cNvPicPr>
                      <a:picLocks noChangeAspect="1" noChangeArrowheads="1"/>
                    </pic:cNvPicPr>
                  </pic:nvPicPr>
                  <pic:blipFill>
                    <a:blip r:embed="rId21" cstate="print"/>
                    <a:srcRect/>
                    <a:stretch>
                      <a:fillRect/>
                    </a:stretch>
                  </pic:blipFill>
                  <pic:spPr bwMode="auto">
                    <a:xfrm>
                      <a:off x="0" y="0"/>
                      <a:ext cx="1257300" cy="676910"/>
                    </a:xfrm>
                    <a:prstGeom prst="rect">
                      <a:avLst/>
                    </a:prstGeom>
                    <a:noFill/>
                    <a:ln w="9525">
                      <a:noFill/>
                      <a:miter lim="800000"/>
                      <a:headEnd/>
                      <a:tailEnd/>
                    </a:ln>
                  </pic:spPr>
                </pic:pic>
              </a:graphicData>
            </a:graphic>
          </wp:inline>
        </w:drawing>
      </w:r>
    </w:p>
    <w:p w:rsidR="008339CD" w:rsidRPr="008339CD" w:rsidRDefault="008339CD" w:rsidP="004250EA">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2.15</w:t>
      </w:r>
    </w:p>
    <w:p w:rsidR="00BC32F4" w:rsidRDefault="00BC32F4" w:rsidP="004250EA">
      <w:pPr>
        <w:pStyle w:val="NormalWeb"/>
        <w:numPr>
          <w:ilvl w:val="0"/>
          <w:numId w:val="18"/>
        </w:numPr>
        <w:spacing w:before="0" w:beforeAutospacing="0" w:after="0" w:afterAutospacing="0" w:line="360" w:lineRule="auto"/>
      </w:pPr>
      <w:r>
        <w:t>Kedudukan titik terhadap bidang</w:t>
      </w:r>
      <w:r>
        <w:br/>
        <w:t xml:space="preserve">            1. Titik A pada bidang </w:t>
      </w:r>
      <w:r>
        <w:rPr>
          <w:noProof/>
        </w:rPr>
        <w:drawing>
          <wp:inline distT="0" distB="0" distL="0" distR="0">
            <wp:extent cx="158115" cy="132080"/>
            <wp:effectExtent l="0" t="0" r="0" b="0"/>
            <wp:docPr id="27" name="Picture 5" descr="http://www.reborn1102.110mb.com/images/dimensi%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born1102.110mb.com/images/dimensi%203.gif"/>
                    <pic:cNvPicPr>
                      <a:picLocks noChangeAspect="1" noChangeArrowheads="1"/>
                    </pic:cNvPicPr>
                  </pic:nvPicPr>
                  <pic:blipFill>
                    <a:blip r:embed="rId22" cstate="print"/>
                    <a:srcRect/>
                    <a:stretch>
                      <a:fillRect/>
                    </a:stretch>
                  </pic:blipFill>
                  <pic:spPr bwMode="auto">
                    <a:xfrm>
                      <a:off x="0" y="0"/>
                      <a:ext cx="158115" cy="132080"/>
                    </a:xfrm>
                    <a:prstGeom prst="rect">
                      <a:avLst/>
                    </a:prstGeom>
                    <a:noFill/>
                    <a:ln w="9525">
                      <a:noFill/>
                      <a:miter lim="800000"/>
                      <a:headEnd/>
                      <a:tailEnd/>
                    </a:ln>
                  </pic:spPr>
                </pic:pic>
              </a:graphicData>
            </a:graphic>
          </wp:inline>
        </w:drawing>
      </w:r>
      <w:r>
        <w:t xml:space="preserve">, jika bidang </w:t>
      </w:r>
      <w:r>
        <w:rPr>
          <w:noProof/>
        </w:rPr>
        <w:drawing>
          <wp:inline distT="0" distB="0" distL="0" distR="0">
            <wp:extent cx="175895" cy="132080"/>
            <wp:effectExtent l="0" t="0" r="0" b="0"/>
            <wp:docPr id="26" name="Picture 6" descr="http://www.reborn1102.110mb.com/images/dimensi%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born1102.110mb.com/images/dimensi%203.gif"/>
                    <pic:cNvPicPr>
                      <a:picLocks noChangeAspect="1" noChangeArrowheads="1"/>
                    </pic:cNvPicPr>
                  </pic:nvPicPr>
                  <pic:blipFill>
                    <a:blip r:embed="rId22" cstate="print"/>
                    <a:srcRect/>
                    <a:stretch>
                      <a:fillRect/>
                    </a:stretch>
                  </pic:blipFill>
                  <pic:spPr bwMode="auto">
                    <a:xfrm>
                      <a:off x="0" y="0"/>
                      <a:ext cx="175895" cy="132080"/>
                    </a:xfrm>
                    <a:prstGeom prst="rect">
                      <a:avLst/>
                    </a:prstGeom>
                    <a:noFill/>
                    <a:ln w="9525">
                      <a:noFill/>
                      <a:miter lim="800000"/>
                      <a:headEnd/>
                      <a:tailEnd/>
                    </a:ln>
                  </pic:spPr>
                </pic:pic>
              </a:graphicData>
            </a:graphic>
          </wp:inline>
        </w:drawing>
      </w:r>
      <w:r>
        <w:t>memuat titik A</w:t>
      </w:r>
      <w:r>
        <w:br/>
        <w:t xml:space="preserve">            2. Titik B di luar bidang </w:t>
      </w:r>
      <w:r>
        <w:rPr>
          <w:noProof/>
        </w:rPr>
        <w:drawing>
          <wp:inline distT="0" distB="0" distL="0" distR="0">
            <wp:extent cx="149225" cy="123190"/>
            <wp:effectExtent l="19050" t="0" r="3175" b="0"/>
            <wp:docPr id="25" name="Picture 7" descr="http://www.reborn1102.110mb.com/images/dimensi%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born1102.110mb.com/images/dimensi%203.gif"/>
                    <pic:cNvPicPr>
                      <a:picLocks noChangeAspect="1" noChangeArrowheads="1"/>
                    </pic:cNvPicPr>
                  </pic:nvPicPr>
                  <pic:blipFill>
                    <a:blip r:embed="rId22" cstate="print"/>
                    <a:srcRect/>
                    <a:stretch>
                      <a:fillRect/>
                    </a:stretch>
                  </pic:blipFill>
                  <pic:spPr bwMode="auto">
                    <a:xfrm>
                      <a:off x="0" y="0"/>
                      <a:ext cx="149225" cy="123190"/>
                    </a:xfrm>
                    <a:prstGeom prst="rect">
                      <a:avLst/>
                    </a:prstGeom>
                    <a:noFill/>
                    <a:ln w="9525">
                      <a:noFill/>
                      <a:miter lim="800000"/>
                      <a:headEnd/>
                      <a:tailEnd/>
                    </a:ln>
                  </pic:spPr>
                </pic:pic>
              </a:graphicData>
            </a:graphic>
          </wp:inline>
        </w:drawing>
      </w:r>
      <w:r>
        <w:t xml:space="preserve">, jika bidang </w:t>
      </w:r>
      <w:r>
        <w:rPr>
          <w:noProof/>
        </w:rPr>
        <w:drawing>
          <wp:inline distT="0" distB="0" distL="0" distR="0">
            <wp:extent cx="175895" cy="149225"/>
            <wp:effectExtent l="0" t="0" r="0" b="0"/>
            <wp:docPr id="24" name="Picture 8" descr="http://www.reborn1102.110mb.com/images/dimensi%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born1102.110mb.com/images/dimensi%203.gif"/>
                    <pic:cNvPicPr>
                      <a:picLocks noChangeAspect="1" noChangeArrowheads="1"/>
                    </pic:cNvPicPr>
                  </pic:nvPicPr>
                  <pic:blipFill>
                    <a:blip r:embed="rId22" cstate="print"/>
                    <a:srcRect/>
                    <a:stretch>
                      <a:fillRect/>
                    </a:stretch>
                  </pic:blipFill>
                  <pic:spPr bwMode="auto">
                    <a:xfrm>
                      <a:off x="0" y="0"/>
                      <a:ext cx="175895" cy="149225"/>
                    </a:xfrm>
                    <a:prstGeom prst="rect">
                      <a:avLst/>
                    </a:prstGeom>
                    <a:noFill/>
                    <a:ln w="9525">
                      <a:noFill/>
                      <a:miter lim="800000"/>
                      <a:headEnd/>
                      <a:tailEnd/>
                    </a:ln>
                  </pic:spPr>
                </pic:pic>
              </a:graphicData>
            </a:graphic>
          </wp:inline>
        </w:drawing>
      </w:r>
      <w:r>
        <w:t> tidak melalui titik B</w:t>
      </w:r>
    </w:p>
    <w:p w:rsidR="00BC32F4" w:rsidRDefault="00BC32F4" w:rsidP="004250EA">
      <w:pPr>
        <w:pStyle w:val="NormalWeb"/>
        <w:spacing w:before="0" w:beforeAutospacing="0" w:after="0" w:afterAutospacing="0" w:line="360" w:lineRule="auto"/>
      </w:pPr>
      <w:r>
        <w:t xml:space="preserve">              </w:t>
      </w:r>
      <w:r w:rsidR="008339CD" w:rsidRPr="008339CD">
        <w:rPr>
          <w:noProof/>
        </w:rPr>
        <w:drawing>
          <wp:inline distT="0" distB="0" distL="0" distR="0">
            <wp:extent cx="1714500" cy="1123950"/>
            <wp:effectExtent l="19050" t="0" r="0" b="0"/>
            <wp:docPr id="2" name="Picture 9" descr="http://www.reborn1102.110mb.com/images/dimensi%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born1102.110mb.com/images/dimensi%205.gif"/>
                    <pic:cNvPicPr>
                      <a:picLocks noChangeAspect="1" noChangeArrowheads="1"/>
                    </pic:cNvPicPr>
                  </pic:nvPicPr>
                  <pic:blipFill>
                    <a:blip r:embed="rId23" cstate="print"/>
                    <a:srcRect/>
                    <a:stretch>
                      <a:fillRect/>
                    </a:stretch>
                  </pic:blipFill>
                  <pic:spPr bwMode="auto">
                    <a:xfrm>
                      <a:off x="0" y="0"/>
                      <a:ext cx="1714500" cy="1123950"/>
                    </a:xfrm>
                    <a:prstGeom prst="rect">
                      <a:avLst/>
                    </a:prstGeom>
                    <a:noFill/>
                    <a:ln w="9525">
                      <a:noFill/>
                      <a:miter lim="800000"/>
                      <a:headEnd/>
                      <a:tailEnd/>
                    </a:ln>
                  </pic:spPr>
                </pic:pic>
              </a:graphicData>
            </a:graphic>
          </wp:inline>
        </w:drawing>
      </w:r>
    </w:p>
    <w:p w:rsidR="008339CD" w:rsidRPr="008339CD" w:rsidRDefault="008339CD" w:rsidP="004250EA">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2.16</w:t>
      </w:r>
    </w:p>
    <w:p w:rsidR="00BC32F4" w:rsidRDefault="00BC32F4" w:rsidP="004250EA">
      <w:pPr>
        <w:pStyle w:val="NormalWeb"/>
        <w:numPr>
          <w:ilvl w:val="0"/>
          <w:numId w:val="18"/>
        </w:numPr>
        <w:spacing w:before="0" w:beforeAutospacing="0" w:after="0" w:afterAutospacing="0" w:line="360" w:lineRule="auto"/>
      </w:pPr>
      <w:r>
        <w:t>Kedudukan dua garis</w:t>
      </w:r>
      <w:r>
        <w:br/>
        <w:t>1. Berimpit, jika setiap titik di garis g juga terletak di garis h (garis g berimpit dengan garis h)</w:t>
      </w:r>
      <w:r>
        <w:br/>
        <w:t>2. Berpotongan, jika dua garis memiliki tepat satu titik persekutuan</w:t>
      </w:r>
      <w:r>
        <w:br/>
        <w:t>3. Sejajar, jika kedua garis tidak memiliki titik persekutuan</w:t>
      </w:r>
      <w:r>
        <w:br/>
        <w:t>4. Bersilangan, jika kedua garis tidak memiliki titik persekutuan, tidak sejajar dan terletak pada dua bidang yang berbeda</w:t>
      </w:r>
    </w:p>
    <w:p w:rsidR="008339CD" w:rsidRDefault="008339CD" w:rsidP="004250EA">
      <w:pPr>
        <w:pStyle w:val="NormalWeb"/>
        <w:spacing w:before="0" w:beforeAutospacing="0" w:after="0" w:afterAutospacing="0" w:line="360" w:lineRule="auto"/>
      </w:pPr>
    </w:p>
    <w:p w:rsidR="00BC32F4" w:rsidRDefault="00BC32F4" w:rsidP="004250EA">
      <w:pPr>
        <w:pStyle w:val="NormalWeb"/>
        <w:numPr>
          <w:ilvl w:val="0"/>
          <w:numId w:val="18"/>
        </w:numPr>
        <w:spacing w:before="0" w:beforeAutospacing="0" w:after="0" w:afterAutospacing="0" w:line="360" w:lineRule="auto"/>
        <w:ind w:left="1080"/>
      </w:pPr>
      <w:r>
        <w:t>Kedudu</w:t>
      </w:r>
      <w:r w:rsidR="006053C6">
        <w:t>kan garis terhadap</w:t>
      </w:r>
      <w:r>
        <w:t xml:space="preserve"> bidang</w:t>
      </w:r>
    </w:p>
    <w:p w:rsidR="00BC32F4" w:rsidRDefault="006E55F0" w:rsidP="004250EA">
      <w:pPr>
        <w:pStyle w:val="NormalWeb"/>
        <w:spacing w:before="0" w:beforeAutospacing="0" w:after="0" w:afterAutospacing="0" w:line="360" w:lineRule="auto"/>
        <w:ind w:left="1080"/>
      </w:pPr>
      <w:r>
        <w:rPr>
          <w:noProof/>
        </w:rPr>
        <w:pict>
          <v:shape id="_x0000_s1213" type="#_x0000_t202" style="position:absolute;left:0;text-align:left;margin-left:213.3pt;margin-top:4.3pt;width:178.5pt;height:158.5pt;z-index:251843584" stroked="f">
            <v:textbox>
              <w:txbxContent>
                <w:p w:rsidR="006E55F0" w:rsidRDefault="006E55F0">
                  <w:r>
                    <w:t>3. garis ,menembus bidang</w:t>
                  </w:r>
                </w:p>
                <w:p w:rsidR="006E55F0" w:rsidRDefault="006E55F0">
                  <w:r w:rsidRPr="006E55F0">
                    <w:drawing>
                      <wp:inline distT="0" distB="0" distL="0" distR="0">
                        <wp:extent cx="1633017" cy="998925"/>
                        <wp:effectExtent l="19050" t="0" r="5283" b="0"/>
                        <wp:docPr id="10" name="Picture 12" descr="http://www.reborn1102.110mb.com/images/dimensi%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born1102.110mb.com/images/dimensi%208.gif"/>
                                <pic:cNvPicPr>
                                  <a:picLocks noChangeAspect="1" noChangeArrowheads="1"/>
                                </pic:cNvPicPr>
                              </pic:nvPicPr>
                              <pic:blipFill>
                                <a:blip r:embed="rId24" cstate="print"/>
                                <a:srcRect/>
                                <a:stretch>
                                  <a:fillRect/>
                                </a:stretch>
                              </pic:blipFill>
                              <pic:spPr bwMode="auto">
                                <a:xfrm>
                                  <a:off x="0" y="0"/>
                                  <a:ext cx="1644026" cy="1005659"/>
                                </a:xfrm>
                                <a:prstGeom prst="rect">
                                  <a:avLst/>
                                </a:prstGeom>
                                <a:noFill/>
                                <a:ln w="9525">
                                  <a:noFill/>
                                  <a:miter lim="800000"/>
                                  <a:headEnd/>
                                  <a:tailEnd/>
                                </a:ln>
                              </pic:spPr>
                            </pic:pic>
                          </a:graphicData>
                        </a:graphic>
                      </wp:inline>
                    </w:drawing>
                  </w:r>
                </w:p>
                <w:p w:rsidR="006E55F0" w:rsidRDefault="006E55F0" w:rsidP="006E55F0">
                  <w:pPr>
                    <w:jc w:val="center"/>
                  </w:pPr>
                  <w:r>
                    <w:rPr>
                      <w:rFonts w:cs="Times New Roman"/>
                      <w:sz w:val="22"/>
                    </w:rPr>
                    <w:t>Gambar 2.19</w:t>
                  </w:r>
                </w:p>
                <w:p w:rsidR="006E55F0" w:rsidRDefault="006E55F0"/>
              </w:txbxContent>
            </v:textbox>
          </v:shape>
        </w:pict>
      </w:r>
      <w:r w:rsidR="00BC32F4">
        <w:t xml:space="preserve"> 1. Garis terletak pada bidang </w:t>
      </w:r>
    </w:p>
    <w:p w:rsidR="00BC32F4" w:rsidRDefault="00BC32F4" w:rsidP="004250EA">
      <w:pPr>
        <w:pStyle w:val="NormalWeb"/>
        <w:spacing w:before="0" w:beforeAutospacing="0" w:after="0" w:afterAutospacing="0" w:line="360" w:lineRule="auto"/>
      </w:pPr>
      <w:r>
        <w:t xml:space="preserve">              </w:t>
      </w:r>
      <w:r w:rsidRPr="00884300">
        <w:rPr>
          <w:noProof/>
        </w:rPr>
        <w:drawing>
          <wp:inline distT="0" distB="0" distL="0" distR="0">
            <wp:extent cx="1647825" cy="657225"/>
            <wp:effectExtent l="19050" t="0" r="9525" b="0"/>
            <wp:docPr id="34" name="Picture 10" descr="http://www.reborn1102.110mb.com/images/dimensi%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born1102.110mb.com/images/dimensi%206.gif"/>
                    <pic:cNvPicPr>
                      <a:picLocks noChangeAspect="1" noChangeArrowheads="1"/>
                    </pic:cNvPicPr>
                  </pic:nvPicPr>
                  <pic:blipFill>
                    <a:blip r:embed="rId25" cstate="print"/>
                    <a:srcRect/>
                    <a:stretch>
                      <a:fillRect/>
                    </a:stretch>
                  </pic:blipFill>
                  <pic:spPr bwMode="auto">
                    <a:xfrm>
                      <a:off x="0" y="0"/>
                      <a:ext cx="1647825" cy="657225"/>
                    </a:xfrm>
                    <a:prstGeom prst="rect">
                      <a:avLst/>
                    </a:prstGeom>
                    <a:noFill/>
                    <a:ln w="9525">
                      <a:noFill/>
                      <a:miter lim="800000"/>
                      <a:headEnd/>
                      <a:tailEnd/>
                    </a:ln>
                  </pic:spPr>
                </pic:pic>
              </a:graphicData>
            </a:graphic>
          </wp:inline>
        </w:drawing>
      </w:r>
    </w:p>
    <w:p w:rsidR="001515FB" w:rsidRDefault="008339CD" w:rsidP="001515FB">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Pr>
          <w:rFonts w:cs="Times New Roman"/>
          <w:sz w:val="22"/>
        </w:rPr>
        <w:t>Gambar 2.17</w:t>
      </w:r>
    </w:p>
    <w:p w:rsidR="001515FB" w:rsidRPr="001515FB" w:rsidRDefault="001515FB" w:rsidP="001515FB">
      <w:pPr>
        <w:pStyle w:val="ListParagraph"/>
        <w:spacing w:line="360" w:lineRule="auto"/>
        <w:ind w:left="1080"/>
        <w:rPr>
          <w:rFonts w:cs="Times New Roman"/>
          <w:sz w:val="22"/>
        </w:rPr>
      </w:pPr>
    </w:p>
    <w:p w:rsidR="00BC32F4" w:rsidRDefault="00BC32F4" w:rsidP="004250EA">
      <w:pPr>
        <w:pStyle w:val="ListParagraph"/>
        <w:numPr>
          <w:ilvl w:val="0"/>
          <w:numId w:val="21"/>
        </w:numPr>
        <w:autoSpaceDE w:val="0"/>
        <w:autoSpaceDN w:val="0"/>
        <w:adjustRightInd w:val="0"/>
        <w:ind w:left="1080" w:firstLine="0"/>
        <w:jc w:val="both"/>
      </w:pPr>
      <w:r>
        <w:t>Garis sejajar bidang</w:t>
      </w:r>
      <w:r>
        <w:tab/>
      </w:r>
      <w:r>
        <w:tab/>
      </w:r>
      <w:r>
        <w:tab/>
        <w:t xml:space="preserve">            </w:t>
      </w:r>
    </w:p>
    <w:p w:rsidR="00BC32F4" w:rsidRDefault="001515FB" w:rsidP="004250EA">
      <w:pPr>
        <w:pStyle w:val="ListParagraph"/>
        <w:autoSpaceDE w:val="0"/>
        <w:autoSpaceDN w:val="0"/>
        <w:adjustRightInd w:val="0"/>
        <w:jc w:val="both"/>
      </w:pPr>
      <w:r w:rsidRPr="00884300">
        <w:rPr>
          <w:noProof/>
        </w:rPr>
        <w:drawing>
          <wp:inline distT="0" distB="0" distL="0" distR="0">
            <wp:extent cx="1314450" cy="714375"/>
            <wp:effectExtent l="19050" t="0" r="0" b="0"/>
            <wp:docPr id="14" name="Picture 11" descr="http://www.reborn1102.110mb.com/images/dimensi%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born1102.110mb.com/images/dimensi%207.gif"/>
                    <pic:cNvPicPr>
                      <a:picLocks noChangeAspect="1" noChangeArrowheads="1"/>
                    </pic:cNvPicPr>
                  </pic:nvPicPr>
                  <pic:blipFill>
                    <a:blip r:embed="rId26" cstate="print"/>
                    <a:srcRect/>
                    <a:stretch>
                      <a:fillRect/>
                    </a:stretch>
                  </pic:blipFill>
                  <pic:spPr bwMode="auto">
                    <a:xfrm>
                      <a:off x="0" y="0"/>
                      <a:ext cx="1318672" cy="716670"/>
                    </a:xfrm>
                    <a:prstGeom prst="rect">
                      <a:avLst/>
                    </a:prstGeom>
                    <a:noFill/>
                    <a:ln w="9525">
                      <a:noFill/>
                      <a:miter lim="800000"/>
                      <a:headEnd/>
                      <a:tailEnd/>
                    </a:ln>
                  </pic:spPr>
                </pic:pic>
              </a:graphicData>
            </a:graphic>
          </wp:inline>
        </w:drawing>
      </w:r>
    </w:p>
    <w:p w:rsidR="008339CD" w:rsidRPr="006E55F0" w:rsidRDefault="008339CD" w:rsidP="006E55F0">
      <w:pPr>
        <w:pStyle w:val="ListParagraph"/>
        <w:spacing w:line="360" w:lineRule="auto"/>
        <w:ind w:left="1080"/>
        <w:rPr>
          <w:rFonts w:cs="Times New Roman"/>
          <w:sz w:val="22"/>
        </w:rPr>
      </w:pPr>
      <w:r>
        <w:rPr>
          <w:rFonts w:cs="Times New Roman"/>
          <w:lang w:val="id-ID"/>
        </w:rPr>
        <w:t xml:space="preserve">      </w:t>
      </w:r>
      <w:r w:rsidRPr="00C60DB6">
        <w:rPr>
          <w:rFonts w:cs="Times New Roman"/>
          <w:lang w:val="id-ID"/>
        </w:rPr>
        <w:t xml:space="preserve"> </w:t>
      </w:r>
      <w:r w:rsidR="001515FB">
        <w:rPr>
          <w:rFonts w:cs="Times New Roman"/>
          <w:sz w:val="22"/>
        </w:rPr>
        <w:t>Gambar</w:t>
      </w:r>
    </w:p>
    <w:p w:rsidR="008E5D7C" w:rsidRPr="00026FB5" w:rsidRDefault="008E5D7C" w:rsidP="00D17E91">
      <w:pPr>
        <w:pStyle w:val="ListParagraph"/>
        <w:numPr>
          <w:ilvl w:val="0"/>
          <w:numId w:val="1"/>
        </w:numPr>
        <w:autoSpaceDE w:val="0"/>
        <w:autoSpaceDN w:val="0"/>
        <w:adjustRightInd w:val="0"/>
        <w:spacing w:line="360" w:lineRule="auto"/>
        <w:ind w:left="360"/>
        <w:jc w:val="both"/>
        <w:rPr>
          <w:rFonts w:asciiTheme="majorBidi" w:hAnsiTheme="majorBidi" w:cstheme="majorBidi"/>
          <w:b/>
          <w:bCs/>
          <w:szCs w:val="24"/>
          <w:lang w:val="id-ID"/>
        </w:rPr>
      </w:pPr>
      <w:r>
        <w:rPr>
          <w:rFonts w:asciiTheme="majorBidi" w:hAnsiTheme="majorBidi" w:cstheme="majorBidi"/>
          <w:b/>
          <w:bCs/>
          <w:szCs w:val="24"/>
        </w:rPr>
        <w:t>Implementasi Penerapan Asesmen Berbasis Portofolio Terhadap Materi Pokok Bangun Ruang Dimensi Tiga</w:t>
      </w:r>
    </w:p>
    <w:p w:rsidR="009415A2" w:rsidRPr="009415A2" w:rsidRDefault="009415A2" w:rsidP="009415A2">
      <w:pPr>
        <w:spacing w:line="276" w:lineRule="auto"/>
        <w:ind w:left="360"/>
        <w:jc w:val="center"/>
        <w:rPr>
          <w:rFonts w:cs="Times New Roman"/>
          <w:szCs w:val="24"/>
        </w:rPr>
      </w:pPr>
      <w:r>
        <w:rPr>
          <w:rFonts w:cs="Times New Roman"/>
          <w:szCs w:val="24"/>
        </w:rPr>
        <w:t>Tabel 2</w:t>
      </w:r>
      <w:r w:rsidRPr="009415A2">
        <w:rPr>
          <w:rFonts w:cs="Times New Roman"/>
          <w:szCs w:val="24"/>
        </w:rPr>
        <w:t xml:space="preserve">.1 </w:t>
      </w:r>
      <w:r>
        <w:t>Kegiatan Awal Implementasi Penerapan Asesmen Berbasis Portofolio Terhadap Materi Pokok Bangun Ruang Dimensi Tiga</w:t>
      </w:r>
    </w:p>
    <w:tbl>
      <w:tblPr>
        <w:tblStyle w:val="TableGrid"/>
        <w:tblW w:w="8222" w:type="dxa"/>
        <w:tblInd w:w="108" w:type="dxa"/>
        <w:tblLayout w:type="fixed"/>
        <w:tblLook w:val="04A0"/>
      </w:tblPr>
      <w:tblGrid>
        <w:gridCol w:w="270"/>
        <w:gridCol w:w="4266"/>
        <w:gridCol w:w="3686"/>
      </w:tblGrid>
      <w:tr w:rsidR="00026FB5" w:rsidRPr="006E55F0" w:rsidTr="006E55F0">
        <w:tc>
          <w:tcPr>
            <w:tcW w:w="270" w:type="dxa"/>
            <w:vMerge w:val="restart"/>
            <w:tcBorders>
              <w:top w:val="nil"/>
              <w:left w:val="nil"/>
            </w:tcBorders>
          </w:tcPr>
          <w:p w:rsidR="00026FB5" w:rsidRPr="006E55F0" w:rsidRDefault="00026FB5" w:rsidP="009415A2">
            <w:pPr>
              <w:tabs>
                <w:tab w:val="num" w:pos="2160"/>
                <w:tab w:val="left" w:pos="2805"/>
                <w:tab w:val="left" w:pos="2992"/>
              </w:tabs>
              <w:spacing w:line="276" w:lineRule="auto"/>
              <w:ind w:left="360"/>
              <w:jc w:val="both"/>
              <w:rPr>
                <w:sz w:val="20"/>
                <w:szCs w:val="20"/>
              </w:rPr>
            </w:pPr>
          </w:p>
        </w:tc>
        <w:tc>
          <w:tcPr>
            <w:tcW w:w="4266" w:type="dxa"/>
          </w:tcPr>
          <w:p w:rsidR="00026FB5" w:rsidRPr="006E55F0" w:rsidRDefault="00026FB5" w:rsidP="009415A2">
            <w:pPr>
              <w:tabs>
                <w:tab w:val="num" w:pos="2160"/>
                <w:tab w:val="left" w:pos="2805"/>
                <w:tab w:val="left" w:pos="2992"/>
              </w:tabs>
              <w:spacing w:line="276" w:lineRule="auto"/>
              <w:jc w:val="center"/>
              <w:rPr>
                <w:sz w:val="20"/>
                <w:szCs w:val="20"/>
              </w:rPr>
            </w:pPr>
            <w:r w:rsidRPr="006E55F0">
              <w:rPr>
                <w:sz w:val="20"/>
                <w:szCs w:val="20"/>
              </w:rPr>
              <w:t>Kegiatan Guru</w:t>
            </w:r>
          </w:p>
        </w:tc>
        <w:tc>
          <w:tcPr>
            <w:tcW w:w="3686" w:type="dxa"/>
          </w:tcPr>
          <w:p w:rsidR="00026FB5" w:rsidRPr="006E55F0" w:rsidRDefault="00026FB5" w:rsidP="009415A2">
            <w:pPr>
              <w:tabs>
                <w:tab w:val="num" w:pos="2160"/>
                <w:tab w:val="left" w:pos="2805"/>
                <w:tab w:val="left" w:pos="2992"/>
              </w:tabs>
              <w:spacing w:line="276" w:lineRule="auto"/>
              <w:jc w:val="center"/>
              <w:rPr>
                <w:sz w:val="20"/>
                <w:szCs w:val="20"/>
              </w:rPr>
            </w:pPr>
            <w:r w:rsidRPr="006E55F0">
              <w:rPr>
                <w:sz w:val="20"/>
                <w:szCs w:val="20"/>
              </w:rPr>
              <w:t>Kegiatan Peserta Didik</w:t>
            </w:r>
          </w:p>
        </w:tc>
      </w:tr>
      <w:tr w:rsidR="00026FB5" w:rsidRPr="006E55F0" w:rsidTr="006E55F0">
        <w:trPr>
          <w:trHeight w:val="2680"/>
        </w:trPr>
        <w:tc>
          <w:tcPr>
            <w:tcW w:w="270" w:type="dxa"/>
            <w:vMerge/>
            <w:tcBorders>
              <w:left w:val="nil"/>
              <w:bottom w:val="nil"/>
            </w:tcBorders>
          </w:tcPr>
          <w:p w:rsidR="00026FB5" w:rsidRPr="006E55F0" w:rsidRDefault="00026FB5" w:rsidP="009415A2">
            <w:pPr>
              <w:tabs>
                <w:tab w:val="num" w:pos="2160"/>
                <w:tab w:val="left" w:pos="2805"/>
                <w:tab w:val="left" w:pos="2992"/>
              </w:tabs>
              <w:spacing w:line="276" w:lineRule="auto"/>
              <w:ind w:left="360"/>
              <w:jc w:val="both"/>
              <w:rPr>
                <w:sz w:val="20"/>
                <w:szCs w:val="20"/>
              </w:rPr>
            </w:pPr>
          </w:p>
        </w:tc>
        <w:tc>
          <w:tcPr>
            <w:tcW w:w="4266" w:type="dxa"/>
            <w:tcBorders>
              <w:bottom w:val="single" w:sz="4" w:space="0" w:color="auto"/>
            </w:tcBorders>
          </w:tcPr>
          <w:p w:rsidR="00026FB5" w:rsidRPr="006E55F0" w:rsidRDefault="00026FB5" w:rsidP="009415A2">
            <w:pPr>
              <w:pStyle w:val="ListParagraph"/>
              <w:numPr>
                <w:ilvl w:val="0"/>
                <w:numId w:val="25"/>
              </w:numPr>
              <w:spacing w:line="276" w:lineRule="auto"/>
              <w:ind w:left="116" w:hanging="180"/>
              <w:jc w:val="both"/>
              <w:rPr>
                <w:sz w:val="20"/>
                <w:szCs w:val="20"/>
              </w:rPr>
            </w:pPr>
            <w:r w:rsidRPr="006E55F0">
              <w:rPr>
                <w:sz w:val="20"/>
                <w:szCs w:val="20"/>
              </w:rPr>
              <w:t>Memberi salam</w:t>
            </w:r>
          </w:p>
          <w:p w:rsidR="00026FB5" w:rsidRPr="006E55F0" w:rsidRDefault="00026FB5" w:rsidP="009415A2">
            <w:pPr>
              <w:pStyle w:val="ListParagraph"/>
              <w:numPr>
                <w:ilvl w:val="0"/>
                <w:numId w:val="25"/>
              </w:numPr>
              <w:spacing w:line="276" w:lineRule="auto"/>
              <w:ind w:left="116" w:hanging="180"/>
              <w:jc w:val="both"/>
              <w:rPr>
                <w:sz w:val="20"/>
                <w:szCs w:val="20"/>
              </w:rPr>
            </w:pPr>
            <w:r w:rsidRPr="006E55F0">
              <w:rPr>
                <w:sz w:val="20"/>
                <w:szCs w:val="20"/>
              </w:rPr>
              <w:t>Berdo’a</w:t>
            </w:r>
          </w:p>
          <w:p w:rsidR="00026FB5" w:rsidRPr="006E55F0" w:rsidRDefault="00026FB5" w:rsidP="009415A2">
            <w:pPr>
              <w:pStyle w:val="ListParagraph"/>
              <w:numPr>
                <w:ilvl w:val="0"/>
                <w:numId w:val="25"/>
              </w:numPr>
              <w:spacing w:line="276" w:lineRule="auto"/>
              <w:ind w:left="116" w:hanging="180"/>
              <w:jc w:val="both"/>
              <w:rPr>
                <w:sz w:val="20"/>
                <w:szCs w:val="20"/>
              </w:rPr>
            </w:pPr>
            <w:r w:rsidRPr="006E55F0">
              <w:rPr>
                <w:sz w:val="20"/>
                <w:szCs w:val="20"/>
              </w:rPr>
              <w:t>Presensi</w:t>
            </w:r>
          </w:p>
          <w:p w:rsidR="00026FB5" w:rsidRPr="006E55F0" w:rsidRDefault="00026FB5" w:rsidP="009415A2">
            <w:pPr>
              <w:pStyle w:val="ListParagraph"/>
              <w:numPr>
                <w:ilvl w:val="0"/>
                <w:numId w:val="25"/>
              </w:numPr>
              <w:spacing w:line="276" w:lineRule="auto"/>
              <w:ind w:left="129" w:hanging="187"/>
              <w:rPr>
                <w:sz w:val="20"/>
                <w:szCs w:val="20"/>
              </w:rPr>
            </w:pPr>
            <w:r w:rsidRPr="006E55F0">
              <w:rPr>
                <w:sz w:val="20"/>
                <w:szCs w:val="20"/>
              </w:rPr>
              <w:t>Memerintahkan peserta didik mengumpulkan tugas jurnal belajar mereka</w:t>
            </w:r>
          </w:p>
          <w:p w:rsidR="00026FB5" w:rsidRPr="006E55F0" w:rsidRDefault="00026FB5" w:rsidP="009415A2">
            <w:pPr>
              <w:pStyle w:val="ListParagraph"/>
              <w:numPr>
                <w:ilvl w:val="0"/>
                <w:numId w:val="25"/>
              </w:numPr>
              <w:spacing w:line="276" w:lineRule="auto"/>
              <w:ind w:left="129" w:hanging="187"/>
              <w:rPr>
                <w:sz w:val="20"/>
                <w:szCs w:val="20"/>
              </w:rPr>
            </w:pPr>
            <w:r w:rsidRPr="006E55F0">
              <w:rPr>
                <w:sz w:val="20"/>
                <w:szCs w:val="20"/>
              </w:rPr>
              <w:t>Memeriksa jurnal belajar setelah slesai langsung memberikannya kepada peserta didik dan memerintahkan peserta didik untuk memasukan ke dalam map portifolio ketika telah selesai</w:t>
            </w:r>
          </w:p>
          <w:p w:rsidR="00026FB5" w:rsidRPr="006E55F0" w:rsidRDefault="00026FB5" w:rsidP="009415A2">
            <w:pPr>
              <w:pStyle w:val="ListParagraph"/>
              <w:numPr>
                <w:ilvl w:val="0"/>
                <w:numId w:val="25"/>
              </w:numPr>
              <w:spacing w:line="276" w:lineRule="auto"/>
              <w:ind w:left="129" w:hanging="187"/>
              <w:rPr>
                <w:sz w:val="20"/>
                <w:szCs w:val="20"/>
              </w:rPr>
            </w:pPr>
            <w:r w:rsidRPr="006E55F0">
              <w:rPr>
                <w:sz w:val="20"/>
                <w:szCs w:val="20"/>
              </w:rPr>
              <w:t>Memberikan motivasi kepada peserta didik</w:t>
            </w:r>
          </w:p>
        </w:tc>
        <w:tc>
          <w:tcPr>
            <w:tcW w:w="3686" w:type="dxa"/>
            <w:tcBorders>
              <w:bottom w:val="single" w:sz="4" w:space="0" w:color="auto"/>
            </w:tcBorders>
          </w:tcPr>
          <w:p w:rsidR="00026FB5" w:rsidRPr="006E55F0" w:rsidRDefault="00026FB5" w:rsidP="009415A2">
            <w:pPr>
              <w:pStyle w:val="ListParagraph"/>
              <w:numPr>
                <w:ilvl w:val="0"/>
                <w:numId w:val="26"/>
              </w:numPr>
              <w:spacing w:line="276" w:lineRule="auto"/>
              <w:ind w:left="173" w:hanging="187"/>
              <w:rPr>
                <w:sz w:val="20"/>
                <w:szCs w:val="20"/>
              </w:rPr>
            </w:pPr>
            <w:r w:rsidRPr="006E55F0">
              <w:rPr>
                <w:sz w:val="20"/>
                <w:szCs w:val="20"/>
              </w:rPr>
              <w:t>Menjawab salam</w:t>
            </w:r>
          </w:p>
          <w:p w:rsidR="00026FB5" w:rsidRPr="006E55F0" w:rsidRDefault="00026FB5" w:rsidP="009415A2">
            <w:pPr>
              <w:pStyle w:val="ListParagraph"/>
              <w:numPr>
                <w:ilvl w:val="0"/>
                <w:numId w:val="26"/>
              </w:numPr>
              <w:spacing w:line="276" w:lineRule="auto"/>
              <w:ind w:left="173" w:hanging="187"/>
              <w:rPr>
                <w:sz w:val="20"/>
                <w:szCs w:val="20"/>
              </w:rPr>
            </w:pPr>
            <w:r w:rsidRPr="006E55F0">
              <w:rPr>
                <w:sz w:val="20"/>
                <w:szCs w:val="20"/>
              </w:rPr>
              <w:t>Berdo’a</w:t>
            </w:r>
          </w:p>
          <w:p w:rsidR="00026FB5" w:rsidRPr="006E55F0" w:rsidRDefault="00026FB5" w:rsidP="009415A2">
            <w:pPr>
              <w:pStyle w:val="ListParagraph"/>
              <w:numPr>
                <w:ilvl w:val="0"/>
                <w:numId w:val="26"/>
              </w:numPr>
              <w:spacing w:line="276" w:lineRule="auto"/>
              <w:ind w:left="173" w:hanging="187"/>
              <w:rPr>
                <w:sz w:val="20"/>
                <w:szCs w:val="20"/>
              </w:rPr>
            </w:pPr>
            <w:r w:rsidRPr="006E55F0">
              <w:rPr>
                <w:sz w:val="20"/>
                <w:szCs w:val="20"/>
              </w:rPr>
              <w:t>Mengangkat tangan ketika dipanggil</w:t>
            </w:r>
          </w:p>
          <w:p w:rsidR="00026FB5" w:rsidRPr="006E55F0" w:rsidRDefault="00026FB5" w:rsidP="009415A2">
            <w:pPr>
              <w:pStyle w:val="ListParagraph"/>
              <w:numPr>
                <w:ilvl w:val="0"/>
                <w:numId w:val="26"/>
              </w:numPr>
              <w:spacing w:line="276" w:lineRule="auto"/>
              <w:ind w:left="173" w:hanging="187"/>
              <w:rPr>
                <w:sz w:val="20"/>
                <w:szCs w:val="20"/>
              </w:rPr>
            </w:pPr>
            <w:r w:rsidRPr="006E55F0">
              <w:rPr>
                <w:sz w:val="20"/>
                <w:szCs w:val="20"/>
              </w:rPr>
              <w:t>Mengumpulkan jurnal belajar masing-masing</w:t>
            </w:r>
          </w:p>
          <w:p w:rsidR="00026FB5" w:rsidRPr="006E55F0" w:rsidRDefault="00026FB5" w:rsidP="009415A2">
            <w:pPr>
              <w:pStyle w:val="ListParagraph"/>
              <w:numPr>
                <w:ilvl w:val="0"/>
                <w:numId w:val="26"/>
              </w:numPr>
              <w:spacing w:line="276" w:lineRule="auto"/>
              <w:ind w:left="173" w:hanging="187"/>
              <w:rPr>
                <w:sz w:val="20"/>
                <w:szCs w:val="20"/>
              </w:rPr>
            </w:pPr>
            <w:r w:rsidRPr="006E55F0">
              <w:rPr>
                <w:sz w:val="20"/>
                <w:szCs w:val="20"/>
              </w:rPr>
              <w:t>Memasukan jurnal belajar yang telah selesai diperiksa guru ke dalam portofolio</w:t>
            </w:r>
          </w:p>
          <w:p w:rsidR="006E55F0" w:rsidRPr="006E55F0" w:rsidRDefault="006E55F0" w:rsidP="009415A2">
            <w:pPr>
              <w:spacing w:line="276" w:lineRule="auto"/>
              <w:rPr>
                <w:sz w:val="20"/>
                <w:szCs w:val="20"/>
              </w:rPr>
            </w:pPr>
          </w:p>
          <w:p w:rsidR="00026FB5" w:rsidRPr="006E55F0" w:rsidRDefault="00026FB5" w:rsidP="009415A2">
            <w:pPr>
              <w:pStyle w:val="ListParagraph"/>
              <w:numPr>
                <w:ilvl w:val="0"/>
                <w:numId w:val="26"/>
              </w:numPr>
              <w:spacing w:line="276" w:lineRule="auto"/>
              <w:ind w:left="173" w:hanging="187"/>
              <w:rPr>
                <w:sz w:val="20"/>
                <w:szCs w:val="20"/>
              </w:rPr>
            </w:pPr>
            <w:r w:rsidRPr="006E55F0">
              <w:rPr>
                <w:sz w:val="20"/>
                <w:szCs w:val="20"/>
              </w:rPr>
              <w:t>Mendengar dan memperhatika</w:t>
            </w:r>
          </w:p>
        </w:tc>
      </w:tr>
    </w:tbl>
    <w:p w:rsidR="009415A2" w:rsidRDefault="009415A2" w:rsidP="009415A2">
      <w:pPr>
        <w:spacing w:line="276" w:lineRule="auto"/>
        <w:ind w:firstLine="360"/>
        <w:jc w:val="both"/>
        <w:rPr>
          <w:rFonts w:cs="Times New Roman"/>
          <w:szCs w:val="24"/>
        </w:rPr>
      </w:pPr>
    </w:p>
    <w:p w:rsidR="00026FB5" w:rsidRPr="009415A2" w:rsidRDefault="009415A2" w:rsidP="009415A2">
      <w:pPr>
        <w:spacing w:line="276" w:lineRule="auto"/>
        <w:ind w:firstLine="360"/>
        <w:jc w:val="center"/>
        <w:rPr>
          <w:rFonts w:cs="Times New Roman"/>
          <w:szCs w:val="24"/>
        </w:rPr>
      </w:pPr>
      <w:r>
        <w:rPr>
          <w:rFonts w:cs="Times New Roman"/>
          <w:szCs w:val="24"/>
        </w:rPr>
        <w:t>Tabel 2.2</w:t>
      </w:r>
      <w:r w:rsidRPr="009415A2">
        <w:rPr>
          <w:rFonts w:cs="Times New Roman"/>
          <w:szCs w:val="24"/>
        </w:rPr>
        <w:t xml:space="preserve"> </w:t>
      </w:r>
      <w:r>
        <w:t>Kegiatan Inti Implementasi Penerapan Asesmen Berbasis Portofolio Terhadap Materi Pokok Bangun Ruang Dimensi Tiga</w:t>
      </w:r>
    </w:p>
    <w:tbl>
      <w:tblPr>
        <w:tblStyle w:val="TableGrid"/>
        <w:tblW w:w="7938" w:type="dxa"/>
        <w:tblInd w:w="392" w:type="dxa"/>
        <w:tblLayout w:type="fixed"/>
        <w:tblLook w:val="04A0"/>
      </w:tblPr>
      <w:tblGrid>
        <w:gridCol w:w="3969"/>
        <w:gridCol w:w="3969"/>
      </w:tblGrid>
      <w:tr w:rsidR="00026FB5" w:rsidTr="006E55F0">
        <w:tc>
          <w:tcPr>
            <w:tcW w:w="3969" w:type="dxa"/>
          </w:tcPr>
          <w:p w:rsidR="00026FB5" w:rsidRDefault="00026FB5" w:rsidP="009415A2">
            <w:pPr>
              <w:tabs>
                <w:tab w:val="num" w:pos="2160"/>
                <w:tab w:val="left" w:pos="2805"/>
                <w:tab w:val="left" w:pos="2992"/>
              </w:tabs>
              <w:spacing w:line="276" w:lineRule="auto"/>
              <w:jc w:val="center"/>
            </w:pPr>
            <w:r>
              <w:t>Kegiatan Guru</w:t>
            </w:r>
          </w:p>
        </w:tc>
        <w:tc>
          <w:tcPr>
            <w:tcW w:w="3969" w:type="dxa"/>
          </w:tcPr>
          <w:p w:rsidR="00026FB5" w:rsidRDefault="00026FB5" w:rsidP="009415A2">
            <w:pPr>
              <w:tabs>
                <w:tab w:val="num" w:pos="2160"/>
                <w:tab w:val="left" w:pos="2805"/>
                <w:tab w:val="left" w:pos="2992"/>
              </w:tabs>
              <w:spacing w:line="276" w:lineRule="auto"/>
              <w:jc w:val="center"/>
            </w:pPr>
            <w:r>
              <w:t>Kegiatan Peserta Didik</w:t>
            </w:r>
          </w:p>
        </w:tc>
      </w:tr>
      <w:tr w:rsidR="00026FB5" w:rsidTr="006E55F0">
        <w:trPr>
          <w:trHeight w:val="5103"/>
        </w:trPr>
        <w:tc>
          <w:tcPr>
            <w:tcW w:w="3969" w:type="dxa"/>
            <w:tcBorders>
              <w:bottom w:val="single" w:sz="4" w:space="0" w:color="auto"/>
            </w:tcBorders>
          </w:tcPr>
          <w:p w:rsidR="00026FB5" w:rsidRPr="006E55F0" w:rsidRDefault="00026FB5" w:rsidP="009415A2">
            <w:pPr>
              <w:pStyle w:val="ListParagraph"/>
              <w:numPr>
                <w:ilvl w:val="0"/>
                <w:numId w:val="27"/>
              </w:numPr>
              <w:spacing w:line="276" w:lineRule="auto"/>
              <w:ind w:left="116" w:hanging="180"/>
              <w:rPr>
                <w:sz w:val="20"/>
                <w:szCs w:val="20"/>
              </w:rPr>
            </w:pPr>
            <w:r w:rsidRPr="006E55F0">
              <w:rPr>
                <w:sz w:val="20"/>
                <w:szCs w:val="20"/>
              </w:rPr>
              <w:t xml:space="preserve">Menjelaskan materi </w:t>
            </w:r>
          </w:p>
          <w:p w:rsidR="00026FB5" w:rsidRPr="006E55F0" w:rsidRDefault="00026FB5" w:rsidP="009415A2">
            <w:pPr>
              <w:pStyle w:val="ListParagraph"/>
              <w:numPr>
                <w:ilvl w:val="0"/>
                <w:numId w:val="27"/>
              </w:numPr>
              <w:spacing w:line="276" w:lineRule="auto"/>
              <w:ind w:left="116" w:hanging="180"/>
              <w:rPr>
                <w:sz w:val="20"/>
                <w:szCs w:val="20"/>
              </w:rPr>
            </w:pPr>
            <w:r w:rsidRPr="006E55F0">
              <w:rPr>
                <w:sz w:val="20"/>
                <w:szCs w:val="20"/>
              </w:rPr>
              <w:t>Memberikan kesempatan bertanya kepada peserta didik tentang penjelasan yang belum dipahami</w:t>
            </w:r>
          </w:p>
          <w:p w:rsidR="00026FB5" w:rsidRPr="006E55F0" w:rsidRDefault="00026FB5" w:rsidP="009415A2">
            <w:pPr>
              <w:pStyle w:val="ListParagraph"/>
              <w:numPr>
                <w:ilvl w:val="0"/>
                <w:numId w:val="27"/>
              </w:numPr>
              <w:spacing w:line="276" w:lineRule="auto"/>
              <w:ind w:left="116" w:hanging="180"/>
              <w:rPr>
                <w:sz w:val="20"/>
                <w:szCs w:val="20"/>
              </w:rPr>
            </w:pPr>
            <w:r w:rsidRPr="006E55F0">
              <w:rPr>
                <w:sz w:val="20"/>
                <w:szCs w:val="20"/>
              </w:rPr>
              <w:t>Memberikan latihan berupa soal- soal yang dikerjakan berkelompok</w:t>
            </w:r>
          </w:p>
          <w:p w:rsidR="00026FB5" w:rsidRPr="006E55F0" w:rsidRDefault="00026FB5" w:rsidP="009415A2">
            <w:pPr>
              <w:pStyle w:val="ListParagraph"/>
              <w:numPr>
                <w:ilvl w:val="0"/>
                <w:numId w:val="27"/>
              </w:numPr>
              <w:spacing w:line="276" w:lineRule="auto"/>
              <w:ind w:left="116" w:hanging="180"/>
              <w:rPr>
                <w:sz w:val="20"/>
                <w:szCs w:val="20"/>
              </w:rPr>
            </w:pPr>
            <w:r w:rsidRPr="006E55F0">
              <w:rPr>
                <w:sz w:val="20"/>
                <w:szCs w:val="20"/>
              </w:rPr>
              <w:t>Memerintahkan salah satu perwakilan kelmpok maju mengerjakan di papan tulis dan menjelaskan hasil pekerjaan mereka</w:t>
            </w:r>
          </w:p>
          <w:p w:rsidR="00026FB5" w:rsidRDefault="00026FB5" w:rsidP="009415A2">
            <w:pPr>
              <w:pStyle w:val="ListParagraph"/>
              <w:numPr>
                <w:ilvl w:val="0"/>
                <w:numId w:val="27"/>
              </w:numPr>
              <w:spacing w:line="276" w:lineRule="auto"/>
              <w:ind w:left="116" w:hanging="180"/>
              <w:rPr>
                <w:sz w:val="20"/>
                <w:szCs w:val="20"/>
              </w:rPr>
            </w:pPr>
            <w:r w:rsidRPr="006E55F0">
              <w:rPr>
                <w:sz w:val="20"/>
                <w:szCs w:val="20"/>
              </w:rPr>
              <w:t>Menyimak</w:t>
            </w:r>
          </w:p>
          <w:p w:rsidR="006E55F0" w:rsidRDefault="006E55F0" w:rsidP="009415A2">
            <w:pPr>
              <w:spacing w:line="276" w:lineRule="auto"/>
              <w:rPr>
                <w:sz w:val="20"/>
                <w:szCs w:val="20"/>
              </w:rPr>
            </w:pPr>
          </w:p>
          <w:p w:rsidR="006E55F0" w:rsidRPr="006E55F0" w:rsidRDefault="006E55F0" w:rsidP="009415A2">
            <w:pPr>
              <w:spacing w:line="276" w:lineRule="auto"/>
              <w:rPr>
                <w:sz w:val="20"/>
                <w:szCs w:val="20"/>
              </w:rPr>
            </w:pPr>
          </w:p>
          <w:p w:rsidR="00026FB5" w:rsidRPr="006E55F0" w:rsidRDefault="00026FB5" w:rsidP="009415A2">
            <w:pPr>
              <w:pStyle w:val="ListParagraph"/>
              <w:numPr>
                <w:ilvl w:val="0"/>
                <w:numId w:val="27"/>
              </w:numPr>
              <w:spacing w:line="276" w:lineRule="auto"/>
              <w:ind w:left="116" w:hanging="180"/>
              <w:rPr>
                <w:sz w:val="20"/>
                <w:szCs w:val="20"/>
              </w:rPr>
            </w:pPr>
            <w:r w:rsidRPr="006E55F0">
              <w:rPr>
                <w:sz w:val="20"/>
                <w:szCs w:val="20"/>
              </w:rPr>
              <w:t>Mengajak peserta didik membahas hasil pekerjaan yang telah di tulis di papan tulis</w:t>
            </w:r>
          </w:p>
          <w:p w:rsidR="00026FB5" w:rsidRPr="006E55F0" w:rsidRDefault="00026FB5" w:rsidP="009415A2">
            <w:pPr>
              <w:pStyle w:val="ListParagraph"/>
              <w:numPr>
                <w:ilvl w:val="0"/>
                <w:numId w:val="27"/>
              </w:numPr>
              <w:spacing w:line="276" w:lineRule="auto"/>
              <w:ind w:left="34" w:hanging="180"/>
              <w:rPr>
                <w:sz w:val="20"/>
                <w:szCs w:val="20"/>
              </w:rPr>
            </w:pPr>
            <w:r w:rsidRPr="006E55F0">
              <w:rPr>
                <w:sz w:val="20"/>
                <w:szCs w:val="20"/>
              </w:rPr>
              <w:t xml:space="preserve">Memerintahkan peserta didik membenarkan jawaban seperti yang telah dibahas  </w:t>
            </w:r>
          </w:p>
          <w:p w:rsidR="00026FB5" w:rsidRPr="006E55F0" w:rsidRDefault="00026FB5" w:rsidP="009415A2">
            <w:pPr>
              <w:pStyle w:val="ListParagraph"/>
              <w:numPr>
                <w:ilvl w:val="0"/>
                <w:numId w:val="27"/>
              </w:numPr>
              <w:spacing w:line="276" w:lineRule="auto"/>
              <w:ind w:left="116" w:hanging="180"/>
              <w:rPr>
                <w:sz w:val="20"/>
                <w:szCs w:val="20"/>
              </w:rPr>
            </w:pPr>
            <w:r w:rsidRPr="006E55F0">
              <w:rPr>
                <w:sz w:val="20"/>
                <w:szCs w:val="20"/>
              </w:rPr>
              <w:t>Memerintahkan peserta didik untuk memasukan hasil pekerjaan mereka ke dalam map portofoli</w:t>
            </w:r>
            <w:r w:rsidR="006E55F0">
              <w:rPr>
                <w:sz w:val="20"/>
                <w:szCs w:val="20"/>
              </w:rPr>
              <w:t>o</w:t>
            </w:r>
          </w:p>
        </w:tc>
        <w:tc>
          <w:tcPr>
            <w:tcW w:w="3969" w:type="dxa"/>
            <w:tcBorders>
              <w:bottom w:val="single" w:sz="4" w:space="0" w:color="auto"/>
            </w:tcBorders>
          </w:tcPr>
          <w:p w:rsidR="00026FB5" w:rsidRPr="006E55F0" w:rsidRDefault="00026FB5" w:rsidP="009415A2">
            <w:pPr>
              <w:pStyle w:val="ListParagraph"/>
              <w:numPr>
                <w:ilvl w:val="0"/>
                <w:numId w:val="28"/>
              </w:numPr>
              <w:spacing w:line="276" w:lineRule="auto"/>
              <w:ind w:left="162" w:hanging="180"/>
              <w:rPr>
                <w:sz w:val="20"/>
                <w:szCs w:val="20"/>
              </w:rPr>
            </w:pPr>
            <w:r w:rsidRPr="006E55F0">
              <w:rPr>
                <w:sz w:val="20"/>
                <w:szCs w:val="20"/>
              </w:rPr>
              <w:t xml:space="preserve">Mendengarkan dan memperhatikan </w:t>
            </w:r>
          </w:p>
          <w:p w:rsidR="00026FB5" w:rsidRPr="006E55F0" w:rsidRDefault="00026FB5" w:rsidP="009415A2">
            <w:pPr>
              <w:pStyle w:val="ListParagraph"/>
              <w:numPr>
                <w:ilvl w:val="0"/>
                <w:numId w:val="28"/>
              </w:numPr>
              <w:spacing w:line="276" w:lineRule="auto"/>
              <w:ind w:left="162" w:hanging="180"/>
              <w:rPr>
                <w:sz w:val="20"/>
                <w:szCs w:val="20"/>
              </w:rPr>
            </w:pPr>
            <w:r w:rsidRPr="006E55F0">
              <w:rPr>
                <w:sz w:val="20"/>
                <w:szCs w:val="20"/>
              </w:rPr>
              <w:t>Bertanya kepada guru tentang penjelasan yang belum dipahami</w:t>
            </w:r>
          </w:p>
          <w:p w:rsidR="00026FB5" w:rsidRPr="006E55F0" w:rsidRDefault="00026FB5" w:rsidP="009415A2">
            <w:pPr>
              <w:spacing w:line="276" w:lineRule="auto"/>
              <w:rPr>
                <w:sz w:val="20"/>
                <w:szCs w:val="20"/>
              </w:rPr>
            </w:pPr>
          </w:p>
          <w:p w:rsidR="00026FB5" w:rsidRPr="006E55F0" w:rsidRDefault="00026FB5" w:rsidP="009415A2">
            <w:pPr>
              <w:pStyle w:val="ListParagraph"/>
              <w:numPr>
                <w:ilvl w:val="0"/>
                <w:numId w:val="28"/>
              </w:numPr>
              <w:spacing w:line="276" w:lineRule="auto"/>
              <w:ind w:left="162" w:hanging="180"/>
              <w:rPr>
                <w:sz w:val="20"/>
                <w:szCs w:val="20"/>
              </w:rPr>
            </w:pPr>
            <w:r w:rsidRPr="006E55F0">
              <w:rPr>
                <w:sz w:val="20"/>
                <w:szCs w:val="20"/>
              </w:rPr>
              <w:t>Membaca dan memahami soal yang telah diberikan oleh guru</w:t>
            </w:r>
          </w:p>
          <w:p w:rsidR="00026FB5" w:rsidRDefault="00026FB5" w:rsidP="009415A2">
            <w:pPr>
              <w:pStyle w:val="ListParagraph"/>
              <w:numPr>
                <w:ilvl w:val="0"/>
                <w:numId w:val="28"/>
              </w:numPr>
              <w:spacing w:line="276" w:lineRule="auto"/>
              <w:ind w:left="162" w:hanging="180"/>
              <w:rPr>
                <w:sz w:val="20"/>
                <w:szCs w:val="20"/>
              </w:rPr>
            </w:pPr>
            <w:r w:rsidRPr="006E55F0">
              <w:rPr>
                <w:sz w:val="20"/>
                <w:szCs w:val="20"/>
              </w:rPr>
              <w:t xml:space="preserve">Memilih perwakilan kelompok </w:t>
            </w:r>
          </w:p>
          <w:p w:rsidR="006E55F0" w:rsidRDefault="006E55F0" w:rsidP="009415A2">
            <w:pPr>
              <w:pStyle w:val="ListParagraph"/>
              <w:spacing w:line="276" w:lineRule="auto"/>
              <w:ind w:left="162"/>
              <w:rPr>
                <w:sz w:val="20"/>
                <w:szCs w:val="20"/>
              </w:rPr>
            </w:pPr>
          </w:p>
          <w:p w:rsidR="006E55F0" w:rsidRPr="006E55F0" w:rsidRDefault="006E55F0" w:rsidP="009415A2">
            <w:pPr>
              <w:pStyle w:val="ListParagraph"/>
              <w:spacing w:line="276" w:lineRule="auto"/>
              <w:ind w:left="162"/>
              <w:rPr>
                <w:sz w:val="20"/>
                <w:szCs w:val="20"/>
              </w:rPr>
            </w:pPr>
          </w:p>
          <w:p w:rsidR="00026FB5" w:rsidRPr="006E55F0" w:rsidRDefault="00026FB5" w:rsidP="009415A2">
            <w:pPr>
              <w:pStyle w:val="ListParagraph"/>
              <w:numPr>
                <w:ilvl w:val="0"/>
                <w:numId w:val="28"/>
              </w:numPr>
              <w:spacing w:line="276" w:lineRule="auto"/>
              <w:ind w:left="162" w:hanging="180"/>
              <w:rPr>
                <w:sz w:val="20"/>
                <w:szCs w:val="20"/>
              </w:rPr>
            </w:pPr>
            <w:r w:rsidRPr="006E55F0">
              <w:rPr>
                <w:sz w:val="20"/>
                <w:szCs w:val="20"/>
              </w:rPr>
              <w:t>Perwakilan kelompok mengaerjakan serta menjelaskannya hasil pekerjaanya yang telah di tulis di papan tulis</w:t>
            </w:r>
          </w:p>
          <w:p w:rsidR="00026FB5" w:rsidRPr="006E55F0" w:rsidRDefault="00026FB5" w:rsidP="009415A2">
            <w:pPr>
              <w:pStyle w:val="ListParagraph"/>
              <w:numPr>
                <w:ilvl w:val="0"/>
                <w:numId w:val="28"/>
              </w:numPr>
              <w:spacing w:line="276" w:lineRule="auto"/>
              <w:ind w:left="162" w:hanging="180"/>
              <w:rPr>
                <w:sz w:val="20"/>
                <w:szCs w:val="20"/>
              </w:rPr>
            </w:pPr>
            <w:r w:rsidRPr="006E55F0">
              <w:rPr>
                <w:sz w:val="20"/>
                <w:szCs w:val="20"/>
              </w:rPr>
              <w:t>Memperhatikan dan turut serta mengemukakan pendapat</w:t>
            </w:r>
          </w:p>
          <w:p w:rsidR="00026FB5" w:rsidRPr="006E55F0" w:rsidRDefault="00026FB5" w:rsidP="009415A2">
            <w:pPr>
              <w:pStyle w:val="ListParagraph"/>
              <w:numPr>
                <w:ilvl w:val="0"/>
                <w:numId w:val="28"/>
              </w:numPr>
              <w:spacing w:line="276" w:lineRule="auto"/>
              <w:ind w:left="162" w:hanging="180"/>
              <w:rPr>
                <w:sz w:val="20"/>
                <w:szCs w:val="20"/>
              </w:rPr>
            </w:pPr>
            <w:r w:rsidRPr="006E55F0">
              <w:rPr>
                <w:sz w:val="20"/>
                <w:szCs w:val="20"/>
              </w:rPr>
              <w:t>Mencatat hasil pembahasan dan membenarkan pekerjaan yang kurang tepat</w:t>
            </w:r>
          </w:p>
          <w:p w:rsidR="00026FB5" w:rsidRPr="006E55F0" w:rsidRDefault="00026FB5" w:rsidP="009415A2">
            <w:pPr>
              <w:pStyle w:val="ListParagraph"/>
              <w:numPr>
                <w:ilvl w:val="0"/>
                <w:numId w:val="28"/>
              </w:numPr>
              <w:spacing w:line="276" w:lineRule="auto"/>
              <w:ind w:left="162" w:hanging="180"/>
              <w:rPr>
                <w:sz w:val="20"/>
                <w:szCs w:val="20"/>
              </w:rPr>
            </w:pPr>
            <w:r w:rsidRPr="006E55F0">
              <w:rPr>
                <w:sz w:val="20"/>
                <w:szCs w:val="20"/>
              </w:rPr>
              <w:t>Memasukan pekerjaan mereka ke dalam map potofolio</w:t>
            </w:r>
          </w:p>
        </w:tc>
      </w:tr>
    </w:tbl>
    <w:p w:rsidR="00026FB5" w:rsidRDefault="00026FB5" w:rsidP="00026FB5">
      <w:pPr>
        <w:tabs>
          <w:tab w:val="num" w:pos="2160"/>
          <w:tab w:val="left" w:pos="2805"/>
          <w:tab w:val="left" w:pos="2992"/>
        </w:tabs>
        <w:spacing w:line="360" w:lineRule="auto"/>
      </w:pPr>
    </w:p>
    <w:p w:rsidR="006E55F0" w:rsidRDefault="006E55F0" w:rsidP="00026FB5">
      <w:pPr>
        <w:tabs>
          <w:tab w:val="num" w:pos="2160"/>
          <w:tab w:val="left" w:pos="2805"/>
          <w:tab w:val="left" w:pos="2992"/>
        </w:tabs>
        <w:spacing w:line="360" w:lineRule="auto"/>
      </w:pPr>
    </w:p>
    <w:p w:rsidR="009415A2" w:rsidRPr="009415A2" w:rsidRDefault="009415A2" w:rsidP="009415A2">
      <w:pPr>
        <w:spacing w:line="276" w:lineRule="auto"/>
        <w:ind w:firstLine="360"/>
        <w:jc w:val="center"/>
        <w:rPr>
          <w:rFonts w:cs="Times New Roman"/>
          <w:szCs w:val="24"/>
        </w:rPr>
      </w:pPr>
      <w:r>
        <w:rPr>
          <w:rFonts w:cs="Times New Roman"/>
          <w:szCs w:val="24"/>
        </w:rPr>
        <w:t>Tabel 2.3</w:t>
      </w:r>
      <w:r w:rsidRPr="009415A2">
        <w:rPr>
          <w:rFonts w:cs="Times New Roman"/>
          <w:szCs w:val="24"/>
        </w:rPr>
        <w:t xml:space="preserve"> </w:t>
      </w:r>
      <w:r>
        <w:t>Kegiatan Ahir Implementasi Penerapan Asesmen Berbasis Portofolio Terhadap Materi Pokok Bangun Ruang Dimensi Tiga</w:t>
      </w:r>
    </w:p>
    <w:tbl>
      <w:tblPr>
        <w:tblStyle w:val="TableGrid"/>
        <w:tblW w:w="8222" w:type="dxa"/>
        <w:tblInd w:w="108" w:type="dxa"/>
        <w:tblLayout w:type="fixed"/>
        <w:tblLook w:val="04A0"/>
      </w:tblPr>
      <w:tblGrid>
        <w:gridCol w:w="4253"/>
        <w:gridCol w:w="3969"/>
      </w:tblGrid>
      <w:tr w:rsidR="006E55F0" w:rsidTr="006E55F0">
        <w:tc>
          <w:tcPr>
            <w:tcW w:w="4253" w:type="dxa"/>
          </w:tcPr>
          <w:p w:rsidR="006E55F0" w:rsidRPr="006E55F0" w:rsidRDefault="006E55F0" w:rsidP="00507CE9">
            <w:pPr>
              <w:tabs>
                <w:tab w:val="num" w:pos="2160"/>
                <w:tab w:val="left" w:pos="2805"/>
                <w:tab w:val="left" w:pos="2992"/>
              </w:tabs>
              <w:spacing w:line="276" w:lineRule="auto"/>
              <w:jc w:val="center"/>
              <w:rPr>
                <w:sz w:val="20"/>
                <w:szCs w:val="20"/>
              </w:rPr>
            </w:pPr>
            <w:r w:rsidRPr="006E55F0">
              <w:rPr>
                <w:sz w:val="20"/>
                <w:szCs w:val="20"/>
              </w:rPr>
              <w:t>Kegiatan Guru</w:t>
            </w:r>
          </w:p>
        </w:tc>
        <w:tc>
          <w:tcPr>
            <w:tcW w:w="3969" w:type="dxa"/>
          </w:tcPr>
          <w:p w:rsidR="006E55F0" w:rsidRPr="006E55F0" w:rsidRDefault="006E55F0" w:rsidP="00507CE9">
            <w:pPr>
              <w:tabs>
                <w:tab w:val="num" w:pos="2160"/>
                <w:tab w:val="left" w:pos="2805"/>
                <w:tab w:val="left" w:pos="2992"/>
              </w:tabs>
              <w:spacing w:line="276" w:lineRule="auto"/>
              <w:jc w:val="center"/>
              <w:rPr>
                <w:sz w:val="20"/>
                <w:szCs w:val="20"/>
              </w:rPr>
            </w:pPr>
            <w:r w:rsidRPr="006E55F0">
              <w:rPr>
                <w:sz w:val="20"/>
                <w:szCs w:val="20"/>
              </w:rPr>
              <w:t>Kegiatan Peserta Didik</w:t>
            </w:r>
          </w:p>
        </w:tc>
      </w:tr>
      <w:tr w:rsidR="006E55F0" w:rsidTr="006E55F0">
        <w:trPr>
          <w:trHeight w:val="1657"/>
        </w:trPr>
        <w:tc>
          <w:tcPr>
            <w:tcW w:w="4253" w:type="dxa"/>
            <w:tcBorders>
              <w:bottom w:val="single" w:sz="4" w:space="0" w:color="auto"/>
            </w:tcBorders>
          </w:tcPr>
          <w:p w:rsidR="006E55F0" w:rsidRPr="006E55F0" w:rsidRDefault="006E55F0" w:rsidP="00026FB5">
            <w:pPr>
              <w:pStyle w:val="ListParagraph"/>
              <w:numPr>
                <w:ilvl w:val="0"/>
                <w:numId w:val="32"/>
              </w:numPr>
              <w:spacing w:line="276" w:lineRule="auto"/>
              <w:ind w:left="116" w:hanging="180"/>
              <w:rPr>
                <w:sz w:val="20"/>
                <w:szCs w:val="20"/>
              </w:rPr>
            </w:pPr>
            <w:r w:rsidRPr="006E55F0">
              <w:rPr>
                <w:sz w:val="20"/>
                <w:szCs w:val="20"/>
              </w:rPr>
              <w:t>Menyampaikan  refleksi dari apa yang telah dipelajari hari ini</w:t>
            </w:r>
          </w:p>
          <w:p w:rsidR="006E55F0" w:rsidRPr="006E55F0" w:rsidRDefault="006E55F0" w:rsidP="00026FB5">
            <w:pPr>
              <w:pStyle w:val="ListParagraph"/>
              <w:numPr>
                <w:ilvl w:val="0"/>
                <w:numId w:val="32"/>
              </w:numPr>
              <w:spacing w:line="276" w:lineRule="auto"/>
              <w:ind w:left="116" w:hanging="180"/>
              <w:rPr>
                <w:sz w:val="20"/>
                <w:szCs w:val="20"/>
              </w:rPr>
            </w:pPr>
            <w:r w:rsidRPr="006E55F0">
              <w:rPr>
                <w:sz w:val="20"/>
                <w:szCs w:val="20"/>
              </w:rPr>
              <w:t>Memberikan tugas kepada peserta didik untuk membuat jurnal belajar</w:t>
            </w:r>
          </w:p>
          <w:p w:rsidR="006E55F0" w:rsidRPr="006E55F0" w:rsidRDefault="006E55F0" w:rsidP="00026FB5">
            <w:pPr>
              <w:pStyle w:val="ListParagraph"/>
              <w:numPr>
                <w:ilvl w:val="0"/>
                <w:numId w:val="32"/>
              </w:numPr>
              <w:spacing w:line="276" w:lineRule="auto"/>
              <w:ind w:left="116" w:hanging="180"/>
              <w:rPr>
                <w:sz w:val="20"/>
                <w:szCs w:val="20"/>
              </w:rPr>
            </w:pPr>
            <w:r w:rsidRPr="006E55F0">
              <w:rPr>
                <w:sz w:val="20"/>
                <w:szCs w:val="20"/>
              </w:rPr>
              <w:t>Berdo’a bersama</w:t>
            </w:r>
          </w:p>
          <w:p w:rsidR="006E55F0" w:rsidRPr="006E55F0" w:rsidRDefault="006E55F0" w:rsidP="00026FB5">
            <w:pPr>
              <w:pStyle w:val="ListParagraph"/>
              <w:numPr>
                <w:ilvl w:val="0"/>
                <w:numId w:val="32"/>
              </w:numPr>
              <w:spacing w:line="276" w:lineRule="auto"/>
              <w:ind w:left="116" w:hanging="180"/>
              <w:rPr>
                <w:sz w:val="20"/>
                <w:szCs w:val="20"/>
              </w:rPr>
            </w:pPr>
            <w:r w:rsidRPr="006E55F0">
              <w:rPr>
                <w:sz w:val="20"/>
                <w:szCs w:val="20"/>
              </w:rPr>
              <w:t>Memberi salam</w:t>
            </w:r>
          </w:p>
        </w:tc>
        <w:tc>
          <w:tcPr>
            <w:tcW w:w="3969" w:type="dxa"/>
            <w:tcBorders>
              <w:bottom w:val="single" w:sz="4" w:space="0" w:color="auto"/>
            </w:tcBorders>
          </w:tcPr>
          <w:p w:rsidR="006E55F0" w:rsidRPr="006E55F0" w:rsidRDefault="006E55F0" w:rsidP="00026FB5">
            <w:pPr>
              <w:pStyle w:val="ListParagraph"/>
              <w:numPr>
                <w:ilvl w:val="0"/>
                <w:numId w:val="31"/>
              </w:numPr>
              <w:spacing w:line="276" w:lineRule="auto"/>
              <w:ind w:left="178" w:hanging="270"/>
              <w:rPr>
                <w:sz w:val="20"/>
                <w:szCs w:val="20"/>
              </w:rPr>
            </w:pPr>
            <w:r w:rsidRPr="006E55F0">
              <w:rPr>
                <w:sz w:val="20"/>
                <w:szCs w:val="20"/>
              </w:rPr>
              <w:t>Melakukan refleksi bersama guru</w:t>
            </w:r>
          </w:p>
          <w:p w:rsidR="006E55F0" w:rsidRPr="006E55F0" w:rsidRDefault="006E55F0" w:rsidP="00507CE9">
            <w:pPr>
              <w:spacing w:line="276" w:lineRule="auto"/>
              <w:rPr>
                <w:sz w:val="20"/>
                <w:szCs w:val="20"/>
              </w:rPr>
            </w:pPr>
          </w:p>
          <w:p w:rsidR="006E55F0" w:rsidRPr="006E55F0" w:rsidRDefault="006E55F0" w:rsidP="00026FB5">
            <w:pPr>
              <w:pStyle w:val="ListParagraph"/>
              <w:numPr>
                <w:ilvl w:val="0"/>
                <w:numId w:val="31"/>
              </w:numPr>
              <w:spacing w:line="276" w:lineRule="auto"/>
              <w:ind w:left="162" w:hanging="180"/>
              <w:rPr>
                <w:sz w:val="20"/>
                <w:szCs w:val="20"/>
              </w:rPr>
            </w:pPr>
            <w:r w:rsidRPr="006E55F0">
              <w:rPr>
                <w:sz w:val="20"/>
                <w:szCs w:val="20"/>
              </w:rPr>
              <w:t>Menyimak dan memperhatikan</w:t>
            </w:r>
          </w:p>
          <w:p w:rsidR="006E55F0" w:rsidRPr="006E55F0" w:rsidRDefault="006E55F0" w:rsidP="006E55F0">
            <w:pPr>
              <w:spacing w:line="276" w:lineRule="auto"/>
              <w:rPr>
                <w:sz w:val="20"/>
                <w:szCs w:val="20"/>
              </w:rPr>
            </w:pPr>
          </w:p>
          <w:p w:rsidR="006E55F0" w:rsidRPr="006E55F0" w:rsidRDefault="006E55F0" w:rsidP="00026FB5">
            <w:pPr>
              <w:pStyle w:val="ListParagraph"/>
              <w:numPr>
                <w:ilvl w:val="0"/>
                <w:numId w:val="31"/>
              </w:numPr>
              <w:spacing w:line="276" w:lineRule="auto"/>
              <w:ind w:left="162" w:hanging="180"/>
              <w:rPr>
                <w:sz w:val="20"/>
                <w:szCs w:val="20"/>
              </w:rPr>
            </w:pPr>
            <w:r w:rsidRPr="006E55F0">
              <w:rPr>
                <w:sz w:val="20"/>
                <w:szCs w:val="20"/>
              </w:rPr>
              <w:t>Menjawab salam</w:t>
            </w:r>
          </w:p>
          <w:p w:rsidR="006E55F0" w:rsidRPr="006E55F0" w:rsidRDefault="006E55F0" w:rsidP="00026FB5">
            <w:pPr>
              <w:pStyle w:val="ListParagraph"/>
              <w:numPr>
                <w:ilvl w:val="0"/>
                <w:numId w:val="31"/>
              </w:numPr>
              <w:spacing w:line="276" w:lineRule="auto"/>
              <w:ind w:left="162" w:hanging="180"/>
              <w:rPr>
                <w:sz w:val="20"/>
                <w:szCs w:val="20"/>
              </w:rPr>
            </w:pPr>
            <w:r w:rsidRPr="006E55F0">
              <w:rPr>
                <w:sz w:val="20"/>
                <w:szCs w:val="20"/>
              </w:rPr>
              <w:t>Menjawab salam</w:t>
            </w:r>
          </w:p>
        </w:tc>
      </w:tr>
    </w:tbl>
    <w:p w:rsidR="006E55F0" w:rsidRPr="006E55F0" w:rsidRDefault="006E55F0" w:rsidP="006E55F0">
      <w:pPr>
        <w:autoSpaceDE w:val="0"/>
        <w:autoSpaceDN w:val="0"/>
        <w:adjustRightInd w:val="0"/>
        <w:jc w:val="both"/>
        <w:rPr>
          <w:rFonts w:asciiTheme="majorBidi" w:hAnsiTheme="majorBidi" w:cstheme="majorBidi"/>
          <w:b/>
          <w:bCs/>
          <w:szCs w:val="24"/>
        </w:rPr>
      </w:pPr>
    </w:p>
    <w:p w:rsidR="00EE5821" w:rsidRPr="00C60DB6" w:rsidRDefault="00EE5821" w:rsidP="00EE5821">
      <w:pPr>
        <w:pStyle w:val="ListParagraph"/>
        <w:numPr>
          <w:ilvl w:val="0"/>
          <w:numId w:val="1"/>
        </w:numPr>
        <w:autoSpaceDE w:val="0"/>
        <w:autoSpaceDN w:val="0"/>
        <w:adjustRightInd w:val="0"/>
        <w:ind w:left="360"/>
        <w:jc w:val="both"/>
        <w:rPr>
          <w:rFonts w:asciiTheme="majorBidi" w:hAnsiTheme="majorBidi" w:cstheme="majorBidi"/>
          <w:b/>
          <w:bCs/>
          <w:szCs w:val="24"/>
          <w:lang w:val="id-ID"/>
        </w:rPr>
      </w:pPr>
      <w:r w:rsidRPr="00C60DB6">
        <w:rPr>
          <w:rFonts w:asciiTheme="majorBidi" w:hAnsiTheme="majorBidi" w:cstheme="majorBidi"/>
          <w:b/>
          <w:bCs/>
          <w:szCs w:val="24"/>
          <w:lang w:val="id-ID"/>
        </w:rPr>
        <w:t>Penelitian Terdahulu</w:t>
      </w:r>
    </w:p>
    <w:p w:rsidR="00EE5821" w:rsidRPr="00C70DF6" w:rsidRDefault="00EE5821" w:rsidP="00EE5821">
      <w:pPr>
        <w:autoSpaceDE w:val="0"/>
        <w:autoSpaceDN w:val="0"/>
        <w:adjustRightInd w:val="0"/>
        <w:ind w:left="360" w:firstLine="720"/>
        <w:jc w:val="both"/>
        <w:rPr>
          <w:rFonts w:cs="Times New Roman"/>
          <w:szCs w:val="24"/>
        </w:rPr>
      </w:pPr>
      <w:r w:rsidRPr="003115E7">
        <w:rPr>
          <w:rFonts w:cs="Times New Roman"/>
          <w:bCs/>
          <w:szCs w:val="24"/>
        </w:rPr>
        <w:t xml:space="preserve">Telah banyak peneliti yang mengkaji dan melakukan penelitian mengenai pengaruh penggunaan portofolio yang dilakukan </w:t>
      </w:r>
      <w:r>
        <w:rPr>
          <w:rFonts w:cs="Times New Roman"/>
          <w:bCs/>
          <w:szCs w:val="24"/>
        </w:rPr>
        <w:t xml:space="preserve">untuk </w:t>
      </w:r>
      <w:r w:rsidRPr="003115E7">
        <w:rPr>
          <w:rFonts w:cs="Times New Roman"/>
          <w:bCs/>
          <w:szCs w:val="24"/>
        </w:rPr>
        <w:t>meningkatkan hasil belajar peserta didik</w:t>
      </w:r>
      <w:r>
        <w:rPr>
          <w:rFonts w:cs="Times New Roman"/>
          <w:bCs/>
          <w:szCs w:val="24"/>
        </w:rPr>
        <w:t xml:space="preserve">. </w:t>
      </w:r>
      <w:r>
        <w:rPr>
          <w:rFonts w:asciiTheme="majorBidi" w:hAnsiTheme="majorBidi" w:cstheme="majorBidi"/>
          <w:bCs/>
          <w:szCs w:val="24"/>
        </w:rPr>
        <w:t>Salah satu penelitian terdahulu berjudul “</w:t>
      </w:r>
      <w:r>
        <w:t>Pengaruh Hasil Portofolio Terhadap Setting Kooperatif Terhadap Kreativitas Belajar Matematika Siswa Kelas</w:t>
      </w:r>
      <w:bookmarkStart w:id="0" w:name="_GoBack"/>
      <w:bookmarkEnd w:id="0"/>
      <w:r>
        <w:t xml:space="preserve"> VII MTs Al-Huda Bandung” yang telah ditulis oleh</w:t>
      </w:r>
      <w:r w:rsidRPr="00FB45B1">
        <w:t xml:space="preserve"> </w:t>
      </w:r>
      <w:r>
        <w:t>Miftakhul rohmah pada tahun 2010 dengan rumusan masalah sebagai berikut:</w:t>
      </w:r>
    </w:p>
    <w:p w:rsidR="00EE5821" w:rsidRDefault="00EE5821" w:rsidP="00EE5821">
      <w:pPr>
        <w:pStyle w:val="ListParagraph"/>
        <w:numPr>
          <w:ilvl w:val="0"/>
          <w:numId w:val="16"/>
        </w:numPr>
        <w:ind w:left="851" w:hanging="425"/>
        <w:jc w:val="both"/>
      </w:pPr>
      <w:r>
        <w:t>Bagaimana pelaksanaan pembelajaran berbasis portofolio dengan setting kooperatif?</w:t>
      </w:r>
    </w:p>
    <w:p w:rsidR="00EE5821" w:rsidRDefault="00EE5821" w:rsidP="00EE5821">
      <w:pPr>
        <w:pStyle w:val="ListParagraph"/>
        <w:numPr>
          <w:ilvl w:val="0"/>
          <w:numId w:val="16"/>
        </w:numPr>
        <w:ind w:left="851" w:hanging="425"/>
        <w:jc w:val="both"/>
      </w:pPr>
      <w:r>
        <w:t>Apakah terdapat pengaruh model pembelajaran berbasis portofolio dengan setting kooperatif terhadap kreatifitas belajar matematika pada siswa kelas VII-A MTs Al-Huda bandung?</w:t>
      </w:r>
    </w:p>
    <w:p w:rsidR="00EE5821" w:rsidRDefault="00EE5821" w:rsidP="006E55F0">
      <w:pPr>
        <w:ind w:left="360" w:firstLine="720"/>
        <w:jc w:val="both"/>
      </w:pPr>
      <w:r>
        <w:t>Penelitian ini menggunakan metode kuesioner, observasi dan dokumentasi yang digunakan untuk memperoleh data MTsN Al-Huda Bandung yang digunakan sebagai sampel penelitian, sedangkan metode observasi digunakan untuk mendapat data tentang populasi, sampel, sarana dan prasarana pendidikan dan dokumen sekolah.</w:t>
      </w:r>
      <w:r w:rsidR="006E55F0">
        <w:t xml:space="preserve"> </w:t>
      </w:r>
      <w:r>
        <w:t>Setelah penulis mengadakan penelitian dengan menggunakan beberapa metode di atas, penulis menggunakan rumus regresi linier. Setelah data dianalisis dapat disimpulkan bahwa ada pengeruh yang positif pengaruh pembelajaran berbasis por</w:t>
      </w:r>
      <w:r w:rsidR="005721EC">
        <w:t xml:space="preserve">tofolio dalam seting kooperatif </w:t>
      </w:r>
      <w:r>
        <w:t xml:space="preserve">terhadap kreatifitas belajar matematika siswa kelas VII Alhuda Bandung. Hasil hitung baik pada taraf signifikan 1% maupun 5% ternyata nilai “r” jauh lebih kecil daripada nilai “r” tabel theoretic. Dengan demikian hipotesis nihil diterima dan hipotesis kerja ditolak. </w:t>
      </w:r>
    </w:p>
    <w:p w:rsidR="00EE5821" w:rsidRDefault="00EE5821" w:rsidP="00EE5821">
      <w:pPr>
        <w:ind w:left="360" w:firstLine="720"/>
        <w:jc w:val="both"/>
      </w:pPr>
      <w:r>
        <w:t>Dari perhitungan di atas dapat disimpulkan bahwa t</w:t>
      </w:r>
      <w:r w:rsidRPr="00AA28FB">
        <w:t xml:space="preserve">ingkat pengaruh pembelajaran berbasis portofolio dalam setting </w:t>
      </w:r>
      <w:r w:rsidR="005721EC">
        <w:t xml:space="preserve">kooperatif </w:t>
      </w:r>
      <w:r w:rsidRPr="00AA28FB">
        <w:t>terhadap kreatifitas belaja</w:t>
      </w:r>
      <w:r>
        <w:t>r matematika siswa kelas VII MTs</w:t>
      </w:r>
      <w:r w:rsidRPr="00AA28FB">
        <w:t xml:space="preserve"> Al</w:t>
      </w:r>
      <w:r>
        <w:t>-H</w:t>
      </w:r>
      <w:r w:rsidRPr="00AA28FB">
        <w:t>uda Bandung kurang mendapat pengaruh.</w:t>
      </w:r>
    </w:p>
    <w:p w:rsidR="00EE5821" w:rsidRPr="008339CD" w:rsidRDefault="00EE5821" w:rsidP="004250EA">
      <w:pPr>
        <w:pStyle w:val="ListParagraph"/>
        <w:spacing w:line="360" w:lineRule="auto"/>
        <w:ind w:left="1080"/>
        <w:rPr>
          <w:rFonts w:cs="Times New Roman"/>
          <w:sz w:val="22"/>
        </w:rPr>
      </w:pPr>
    </w:p>
    <w:sectPr w:rsidR="00EE5821" w:rsidRPr="008339CD" w:rsidSect="004250EA">
      <w:headerReference w:type="default" r:id="rId27"/>
      <w:pgSz w:w="12240" w:h="15840" w:code="1"/>
      <w:pgMar w:top="2268"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1B9" w:rsidRDefault="007861B9" w:rsidP="00216D58">
      <w:pPr>
        <w:spacing w:line="240" w:lineRule="auto"/>
      </w:pPr>
      <w:r>
        <w:separator/>
      </w:r>
    </w:p>
  </w:endnote>
  <w:endnote w:type="continuationSeparator" w:id="1">
    <w:p w:rsidR="007861B9" w:rsidRDefault="007861B9" w:rsidP="00216D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1B9" w:rsidRDefault="007861B9" w:rsidP="00216D58">
      <w:pPr>
        <w:spacing w:line="240" w:lineRule="auto"/>
      </w:pPr>
      <w:r>
        <w:separator/>
      </w:r>
    </w:p>
  </w:footnote>
  <w:footnote w:type="continuationSeparator" w:id="1">
    <w:p w:rsidR="007861B9" w:rsidRDefault="007861B9" w:rsidP="00216D58">
      <w:pPr>
        <w:spacing w:line="240" w:lineRule="auto"/>
      </w:pPr>
      <w:r>
        <w:continuationSeparator/>
      </w:r>
    </w:p>
  </w:footnote>
  <w:footnote w:id="2">
    <w:p w:rsidR="007861B9" w:rsidRPr="00C60DB6" w:rsidRDefault="007861B9" w:rsidP="00C60DB6">
      <w:pPr>
        <w:autoSpaceDE w:val="0"/>
        <w:autoSpaceDN w:val="0"/>
        <w:adjustRightInd w:val="0"/>
        <w:spacing w:line="240" w:lineRule="auto"/>
        <w:ind w:firstLine="720"/>
        <w:jc w:val="both"/>
        <w:rPr>
          <w:rFonts w:cs="Times New Roman"/>
          <w:sz w:val="20"/>
          <w:szCs w:val="20"/>
        </w:rPr>
      </w:pPr>
      <w:r w:rsidRPr="00C60DB6">
        <w:rPr>
          <w:rStyle w:val="FootnoteReference"/>
          <w:rFonts w:cs="Times New Roman"/>
          <w:sz w:val="20"/>
          <w:szCs w:val="20"/>
        </w:rPr>
        <w:footnoteRef/>
      </w:r>
      <w:r w:rsidRPr="00C60DB6">
        <w:rPr>
          <w:rFonts w:cs="Times New Roman"/>
          <w:sz w:val="20"/>
          <w:szCs w:val="20"/>
        </w:rPr>
        <w:t xml:space="preserve"> Erman Suherman, </w:t>
      </w:r>
      <w:r w:rsidRPr="00C60DB6">
        <w:rPr>
          <w:rFonts w:cs="Times New Roman"/>
          <w:i/>
          <w:sz w:val="20"/>
          <w:szCs w:val="20"/>
        </w:rPr>
        <w:t>Strategi Pembelajaran Matematika Kontemporer</w:t>
      </w:r>
      <w:r w:rsidRPr="00C60DB6">
        <w:rPr>
          <w:rFonts w:cs="Times New Roman"/>
          <w:sz w:val="20"/>
          <w:szCs w:val="20"/>
        </w:rPr>
        <w:t xml:space="preserve"> (Universitas Pendidikan Indonesia, 2003), hal. 16</w:t>
      </w:r>
    </w:p>
  </w:footnote>
  <w:footnote w:id="3">
    <w:p w:rsidR="007861B9" w:rsidRPr="00C60DB6" w:rsidRDefault="007861B9" w:rsidP="00C60DB6">
      <w:pPr>
        <w:pStyle w:val="FootnoteText"/>
        <w:ind w:firstLine="720"/>
        <w:jc w:val="both"/>
      </w:pPr>
      <w:r w:rsidRPr="00C60DB6">
        <w:rPr>
          <w:rStyle w:val="FootnoteReference"/>
        </w:rPr>
        <w:footnoteRef/>
      </w:r>
      <w:r w:rsidRPr="00C60DB6">
        <w:t xml:space="preserve"> Herman Hudojo, </w:t>
      </w:r>
      <w:r w:rsidRPr="00C60DB6">
        <w:rPr>
          <w:i/>
        </w:rPr>
        <w:t xml:space="preserve">Mengajar Belajar Matematika </w:t>
      </w:r>
      <w:r w:rsidRPr="00C60DB6">
        <w:t>(Jakarta: Departemen Pendidikan dan Kebudayaan Direktorat Jendral Pendidikan Tinggi Protek Pengembangan Lembaga PendidikanTenaga Kependidikan, 1988), hal.3</w:t>
      </w:r>
    </w:p>
  </w:footnote>
  <w:footnote w:id="4">
    <w:p w:rsidR="007861B9" w:rsidRDefault="007861B9" w:rsidP="000C518A">
      <w:pPr>
        <w:pStyle w:val="FootnoteText"/>
        <w:ind w:firstLine="720"/>
      </w:pPr>
      <w:r>
        <w:rPr>
          <w:rStyle w:val="FootnoteReference"/>
        </w:rPr>
        <w:footnoteRef/>
      </w:r>
      <w:r>
        <w:t xml:space="preserve"> Soedjadi, R, Kiat Pendidikan Matematika di Indonesia (Jakarta: Direktorat Jendral Pendidikan Tinggi Departemen Pendidikan Nasianal,2000), hal.11</w:t>
      </w:r>
    </w:p>
  </w:footnote>
  <w:footnote w:id="5">
    <w:p w:rsidR="007861B9" w:rsidRPr="00C60DB6" w:rsidRDefault="007861B9" w:rsidP="00C60DB6">
      <w:pPr>
        <w:pStyle w:val="FootnoteText"/>
        <w:ind w:firstLine="720"/>
        <w:jc w:val="both"/>
      </w:pPr>
      <w:r w:rsidRPr="00C60DB6">
        <w:rPr>
          <w:rStyle w:val="FootnoteReference"/>
        </w:rPr>
        <w:footnoteRef/>
      </w:r>
      <w:r w:rsidRPr="00C60DB6">
        <w:t xml:space="preserve"> Oemar Hamalik, </w:t>
      </w:r>
      <w:r w:rsidRPr="00C60DB6">
        <w:rPr>
          <w:i/>
        </w:rPr>
        <w:t xml:space="preserve">Proses Belajar Mengajar </w:t>
      </w:r>
      <w:r w:rsidRPr="00C60DB6">
        <w:t>(Jakarta: Bumi Aksara, 2001), hal.27</w:t>
      </w:r>
    </w:p>
  </w:footnote>
  <w:footnote w:id="6">
    <w:p w:rsidR="007861B9" w:rsidRPr="00C60DB6" w:rsidRDefault="007861B9" w:rsidP="00C60DB6">
      <w:pPr>
        <w:pStyle w:val="FootnoteText"/>
        <w:ind w:firstLine="720"/>
        <w:jc w:val="both"/>
      </w:pPr>
      <w:r w:rsidRPr="00C60DB6">
        <w:rPr>
          <w:rStyle w:val="FootnoteReference"/>
        </w:rPr>
        <w:footnoteRef/>
      </w:r>
      <w:r w:rsidRPr="00C60DB6">
        <w:t xml:space="preserve"> ibid.,hal.28</w:t>
      </w:r>
    </w:p>
  </w:footnote>
  <w:footnote w:id="7">
    <w:p w:rsidR="007861B9" w:rsidRPr="00C60DB6" w:rsidRDefault="007861B9" w:rsidP="00C60DB6">
      <w:pPr>
        <w:pStyle w:val="FootnoteText"/>
        <w:ind w:firstLine="720"/>
        <w:jc w:val="both"/>
      </w:pPr>
      <w:r w:rsidRPr="00C60DB6">
        <w:rPr>
          <w:rStyle w:val="FootnoteReference"/>
        </w:rPr>
        <w:footnoteRef/>
      </w:r>
      <w:r w:rsidRPr="00C60DB6">
        <w:t xml:space="preserve"> Herman Hudojo, </w:t>
      </w:r>
      <w:r w:rsidRPr="00C60DB6">
        <w:rPr>
          <w:i/>
        </w:rPr>
        <w:t>Mengajar Belajar</w:t>
      </w:r>
      <w:r w:rsidRPr="00C60DB6">
        <w:t>..., hal.5</w:t>
      </w:r>
    </w:p>
  </w:footnote>
  <w:footnote w:id="8">
    <w:p w:rsidR="007861B9" w:rsidRPr="00C60DB6" w:rsidRDefault="007861B9" w:rsidP="00224EA2">
      <w:pPr>
        <w:pStyle w:val="Heading3"/>
        <w:spacing w:before="0" w:beforeAutospacing="0" w:after="0" w:afterAutospacing="0"/>
        <w:ind w:firstLine="720"/>
        <w:rPr>
          <w:b w:val="0"/>
          <w:sz w:val="20"/>
          <w:szCs w:val="20"/>
        </w:rPr>
      </w:pPr>
      <w:r w:rsidRPr="00C60DB6">
        <w:rPr>
          <w:rStyle w:val="FootnoteReference"/>
          <w:b w:val="0"/>
          <w:sz w:val="20"/>
          <w:szCs w:val="20"/>
        </w:rPr>
        <w:footnoteRef/>
      </w:r>
      <w:r w:rsidRPr="00C60DB6">
        <w:rPr>
          <w:b w:val="0"/>
          <w:sz w:val="20"/>
          <w:szCs w:val="20"/>
        </w:rPr>
        <w:t xml:space="preserve"> "Elusi Damayanti, dkk, </w:t>
      </w:r>
      <w:hyperlink r:id="rId1" w:history="1">
        <w:r w:rsidRPr="00C60DB6">
          <w:rPr>
            <w:rStyle w:val="Hyperlink"/>
            <w:b w:val="0"/>
            <w:i/>
            <w:color w:val="auto"/>
            <w:sz w:val="20"/>
            <w:szCs w:val="20"/>
            <w:u w:val="none"/>
          </w:rPr>
          <w:t>Proses Belajar Matematika</w:t>
        </w:r>
      </w:hyperlink>
      <w:r w:rsidRPr="00C60DB6">
        <w:rPr>
          <w:b w:val="0"/>
          <w:i/>
          <w:sz w:val="20"/>
          <w:szCs w:val="20"/>
        </w:rPr>
        <w:t xml:space="preserve"> </w:t>
      </w:r>
      <w:r w:rsidRPr="00C60DB6">
        <w:rPr>
          <w:b w:val="0"/>
          <w:sz w:val="20"/>
          <w:szCs w:val="20"/>
        </w:rPr>
        <w:t xml:space="preserve">dalam </w:t>
      </w:r>
      <w:hyperlink r:id="rId2" w:history="1">
        <w:r w:rsidRPr="003862B4">
          <w:rPr>
            <w:rStyle w:val="Hyperlink"/>
            <w:b w:val="0"/>
            <w:i/>
            <w:color w:val="auto"/>
            <w:sz w:val="20"/>
            <w:szCs w:val="20"/>
          </w:rPr>
          <w:t>http://diskusicagur.blogspot.com/2009/12/proses-belajar-matematika.html</w:t>
        </w:r>
      </w:hyperlink>
      <w:r w:rsidRPr="00C60DB6">
        <w:rPr>
          <w:b w:val="0"/>
          <w:sz w:val="20"/>
          <w:szCs w:val="20"/>
        </w:rPr>
        <w:t xml:space="preserve"> diakses 13 April 2012</w:t>
      </w:r>
    </w:p>
  </w:footnote>
  <w:footnote w:id="9">
    <w:p w:rsidR="007861B9" w:rsidRPr="00C60DB6" w:rsidRDefault="007861B9" w:rsidP="00C60DB6">
      <w:pPr>
        <w:pStyle w:val="FootnoteText"/>
        <w:ind w:firstLine="720"/>
        <w:jc w:val="both"/>
      </w:pPr>
      <w:r w:rsidRPr="00C60DB6">
        <w:rPr>
          <w:rStyle w:val="FootnoteReference"/>
        </w:rPr>
        <w:footnoteRef/>
      </w:r>
      <w:r w:rsidRPr="00C60DB6">
        <w:t xml:space="preserve"> Nana Sudjana, Penilaian Hasil Proses Belajar Mengajar, (Bandung: Remajarosdakarya, 2011), hal.3</w:t>
      </w:r>
    </w:p>
  </w:footnote>
  <w:footnote w:id="10">
    <w:p w:rsidR="007861B9" w:rsidRPr="00C60DB6" w:rsidRDefault="007861B9" w:rsidP="00C60DB6">
      <w:pPr>
        <w:pStyle w:val="FootnoteText"/>
        <w:ind w:firstLine="720"/>
        <w:jc w:val="both"/>
      </w:pPr>
      <w:r w:rsidRPr="00C60DB6">
        <w:rPr>
          <w:rStyle w:val="FootnoteReference"/>
        </w:rPr>
        <w:footnoteRef/>
      </w:r>
      <w:r w:rsidRPr="00C60DB6">
        <w:t xml:space="preserve"> Ibid.,hal.90</w:t>
      </w:r>
    </w:p>
  </w:footnote>
  <w:footnote w:id="11">
    <w:p w:rsidR="007861B9" w:rsidRPr="00C60DB6" w:rsidRDefault="007861B9" w:rsidP="00224EA2">
      <w:pPr>
        <w:spacing w:line="240" w:lineRule="auto"/>
        <w:ind w:firstLine="720"/>
        <w:rPr>
          <w:rFonts w:cs="Times New Roman"/>
          <w:sz w:val="20"/>
          <w:szCs w:val="20"/>
        </w:rPr>
      </w:pPr>
      <w:r w:rsidRPr="00C60DB6">
        <w:rPr>
          <w:rStyle w:val="FootnoteReference"/>
          <w:sz w:val="20"/>
          <w:szCs w:val="20"/>
        </w:rPr>
        <w:footnoteRef/>
      </w:r>
      <w:r w:rsidRPr="00C60DB6">
        <w:rPr>
          <w:sz w:val="20"/>
          <w:szCs w:val="20"/>
        </w:rPr>
        <w:t xml:space="preserve"> </w:t>
      </w:r>
      <w:r w:rsidRPr="00C60DB6">
        <w:rPr>
          <w:rFonts w:cs="Times New Roman"/>
          <w:sz w:val="20"/>
          <w:szCs w:val="20"/>
        </w:rPr>
        <w:t xml:space="preserve">Wahono Widodo, </w:t>
      </w:r>
      <w:r w:rsidRPr="00C60DB6">
        <w:rPr>
          <w:rFonts w:cs="Times New Roman"/>
          <w:bCs/>
          <w:i/>
          <w:sz w:val="20"/>
          <w:szCs w:val="20"/>
        </w:rPr>
        <w:t>Asesmen Portofolio</w:t>
      </w:r>
      <w:r w:rsidRPr="00C60DB6">
        <w:rPr>
          <w:rFonts w:cs="Times New Roman"/>
          <w:b/>
          <w:bCs/>
          <w:sz w:val="20"/>
          <w:szCs w:val="20"/>
        </w:rPr>
        <w:t xml:space="preserve"> </w:t>
      </w:r>
      <w:r>
        <w:rPr>
          <w:rFonts w:cs="Times New Roman"/>
          <w:bCs/>
          <w:sz w:val="20"/>
          <w:szCs w:val="20"/>
        </w:rPr>
        <w:t xml:space="preserve">pada </w:t>
      </w:r>
      <w:hyperlink r:id="rId3" w:history="1">
        <w:r w:rsidRPr="003862B4">
          <w:rPr>
            <w:rStyle w:val="Hyperlink"/>
            <w:rFonts w:cs="Times New Roman"/>
            <w:i/>
            <w:color w:val="auto"/>
            <w:sz w:val="20"/>
            <w:szCs w:val="20"/>
          </w:rPr>
          <w:t>http://vahonov.files.wordpress.com/2009/07/asesmen-portofolio.pdf</w:t>
        </w:r>
      </w:hyperlink>
      <w:r w:rsidRPr="00C60DB6">
        <w:rPr>
          <w:rFonts w:cs="Times New Roman"/>
          <w:sz w:val="20"/>
          <w:szCs w:val="20"/>
        </w:rPr>
        <w:t>, diakses 13 April 2012</w:t>
      </w:r>
    </w:p>
  </w:footnote>
  <w:footnote w:id="12">
    <w:p w:rsidR="007861B9" w:rsidRPr="00C60DB6" w:rsidRDefault="007861B9" w:rsidP="00C60DB6">
      <w:pPr>
        <w:pStyle w:val="FootnoteText"/>
        <w:ind w:firstLine="720"/>
        <w:jc w:val="both"/>
      </w:pPr>
      <w:r w:rsidRPr="00C60DB6">
        <w:rPr>
          <w:rStyle w:val="FootnoteReference"/>
        </w:rPr>
        <w:footnoteRef/>
      </w:r>
      <w:r w:rsidRPr="00C60DB6">
        <w:t xml:space="preserve"> Nana sudjana, Penilaian Hasil Proses Belajar Mengajar, (Bandung: remaja Rosdakartya, 2011), hal.22-23</w:t>
      </w:r>
    </w:p>
  </w:footnote>
  <w:footnote w:id="13">
    <w:p w:rsidR="007861B9" w:rsidRPr="00C60DB6" w:rsidRDefault="007861B9" w:rsidP="00C60DB6">
      <w:pPr>
        <w:pStyle w:val="FootnoteText"/>
        <w:ind w:firstLine="720"/>
        <w:jc w:val="both"/>
      </w:pPr>
      <w:r w:rsidRPr="00C60DB6">
        <w:rPr>
          <w:rStyle w:val="FootnoteReference"/>
        </w:rPr>
        <w:footnoteRef/>
      </w:r>
      <w:r w:rsidRPr="00C60DB6">
        <w:t xml:space="preserve"> Johanes dkk, </w:t>
      </w:r>
      <w:r w:rsidRPr="00C60DB6">
        <w:rPr>
          <w:i/>
        </w:rPr>
        <w:t>Kompetensi Matematika</w:t>
      </w:r>
      <w:r w:rsidRPr="00C60DB6">
        <w:t>, (Jakarta: Yudhistira, 2003), hal.120-121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79336"/>
      <w:docPartObj>
        <w:docPartGallery w:val="Page Numbers (Top of Page)"/>
        <w:docPartUnique/>
      </w:docPartObj>
    </w:sdtPr>
    <w:sdtEndPr>
      <w:rPr>
        <w:noProof/>
      </w:rPr>
    </w:sdtEndPr>
    <w:sdtContent>
      <w:p w:rsidR="007861B9" w:rsidRDefault="00540160">
        <w:pPr>
          <w:pStyle w:val="Header"/>
          <w:jc w:val="right"/>
        </w:pPr>
        <w:fldSimple w:instr=" PAGE   \* MERGEFORMAT ">
          <w:r w:rsidR="001A7CEE">
            <w:rPr>
              <w:noProof/>
            </w:rPr>
            <w:t>31</w:t>
          </w:r>
        </w:fldSimple>
      </w:p>
    </w:sdtContent>
  </w:sdt>
  <w:p w:rsidR="007861B9" w:rsidRDefault="00786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6D5"/>
    <w:multiLevelType w:val="hybridMultilevel"/>
    <w:tmpl w:val="AA3E7C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D43674"/>
    <w:multiLevelType w:val="hybridMultilevel"/>
    <w:tmpl w:val="893E7AA0"/>
    <w:lvl w:ilvl="0" w:tplc="2F74C9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D67A5"/>
    <w:multiLevelType w:val="hybridMultilevel"/>
    <w:tmpl w:val="4516B128"/>
    <w:lvl w:ilvl="0" w:tplc="04090011">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5E10D3"/>
    <w:multiLevelType w:val="hybridMultilevel"/>
    <w:tmpl w:val="6EAAF92A"/>
    <w:lvl w:ilvl="0" w:tplc="51ACB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376D1"/>
    <w:multiLevelType w:val="hybridMultilevel"/>
    <w:tmpl w:val="02583494"/>
    <w:lvl w:ilvl="0" w:tplc="04090011">
      <w:start w:val="1"/>
      <w:numFmt w:val="decimal"/>
      <w:lvlText w:val="%1)"/>
      <w:lvlJc w:val="left"/>
      <w:pPr>
        <w:ind w:left="1353" w:hanging="360"/>
      </w:pPr>
      <w:rPr>
        <w:rFonts w:hint="default"/>
        <w:color w:val="auto"/>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13253710"/>
    <w:multiLevelType w:val="hybridMultilevel"/>
    <w:tmpl w:val="43545CC4"/>
    <w:lvl w:ilvl="0" w:tplc="3D041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4732F"/>
    <w:multiLevelType w:val="hybridMultilevel"/>
    <w:tmpl w:val="8AC67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D7865"/>
    <w:multiLevelType w:val="hybridMultilevel"/>
    <w:tmpl w:val="FDF671E8"/>
    <w:lvl w:ilvl="0" w:tplc="914C8F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E7D18"/>
    <w:multiLevelType w:val="hybridMultilevel"/>
    <w:tmpl w:val="99946B84"/>
    <w:lvl w:ilvl="0" w:tplc="AA7CE406">
      <w:start w:val="2"/>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E6FEA"/>
    <w:multiLevelType w:val="hybridMultilevel"/>
    <w:tmpl w:val="57583748"/>
    <w:lvl w:ilvl="0" w:tplc="16ECD4B8">
      <w:start w:val="1"/>
      <w:numFmt w:val="decimal"/>
      <w:lvlText w:val="%1."/>
      <w:lvlJc w:val="left"/>
      <w:pPr>
        <w:ind w:left="64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0">
    <w:nsid w:val="247F5168"/>
    <w:multiLevelType w:val="hybridMultilevel"/>
    <w:tmpl w:val="70027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58B7597"/>
    <w:multiLevelType w:val="hybridMultilevel"/>
    <w:tmpl w:val="DDDCEDF6"/>
    <w:lvl w:ilvl="0" w:tplc="04090011">
      <w:start w:val="1"/>
      <w:numFmt w:val="decimal"/>
      <w:lvlText w:val="%1)"/>
      <w:lvlJc w:val="left"/>
      <w:pPr>
        <w:ind w:left="1495" w:hanging="360"/>
      </w:pPr>
      <w:rPr>
        <w:rFont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nsid w:val="2CCD5EF3"/>
    <w:multiLevelType w:val="hybridMultilevel"/>
    <w:tmpl w:val="A6A24652"/>
    <w:lvl w:ilvl="0" w:tplc="45AA0724">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E20D3"/>
    <w:multiLevelType w:val="hybridMultilevel"/>
    <w:tmpl w:val="EF0EA72C"/>
    <w:lvl w:ilvl="0" w:tplc="947E4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831A8"/>
    <w:multiLevelType w:val="hybridMultilevel"/>
    <w:tmpl w:val="9006B3B2"/>
    <w:lvl w:ilvl="0" w:tplc="0409000F">
      <w:start w:val="1"/>
      <w:numFmt w:val="decimal"/>
      <w:lvlText w:val="%1."/>
      <w:lvlJc w:val="left"/>
      <w:pPr>
        <w:ind w:left="502" w:hanging="360"/>
      </w:pPr>
      <w:rPr>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7CE1994"/>
    <w:multiLevelType w:val="hybridMultilevel"/>
    <w:tmpl w:val="8D64C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E06323"/>
    <w:multiLevelType w:val="hybridMultilevel"/>
    <w:tmpl w:val="19042AD6"/>
    <w:lvl w:ilvl="0" w:tplc="AC66656E">
      <w:start w:val="1"/>
      <w:numFmt w:val="low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11056"/>
    <w:multiLevelType w:val="hybridMultilevel"/>
    <w:tmpl w:val="BF407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525E57"/>
    <w:multiLevelType w:val="hybridMultilevel"/>
    <w:tmpl w:val="8F203554"/>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7984BE8"/>
    <w:multiLevelType w:val="hybridMultilevel"/>
    <w:tmpl w:val="C12E722A"/>
    <w:lvl w:ilvl="0" w:tplc="04090009">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0">
    <w:nsid w:val="47AD026E"/>
    <w:multiLevelType w:val="hybridMultilevel"/>
    <w:tmpl w:val="C1CAF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0B5703"/>
    <w:multiLevelType w:val="hybridMultilevel"/>
    <w:tmpl w:val="BAEEB33A"/>
    <w:lvl w:ilvl="0" w:tplc="73C6E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8E2DD1"/>
    <w:multiLevelType w:val="hybridMultilevel"/>
    <w:tmpl w:val="DD164E2C"/>
    <w:lvl w:ilvl="0" w:tplc="1BFCE6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04211"/>
    <w:multiLevelType w:val="hybridMultilevel"/>
    <w:tmpl w:val="778460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92829DF"/>
    <w:multiLevelType w:val="hybridMultilevel"/>
    <w:tmpl w:val="7E16AB2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ABF0F88"/>
    <w:multiLevelType w:val="hybridMultilevel"/>
    <w:tmpl w:val="2E1EA3B4"/>
    <w:lvl w:ilvl="0" w:tplc="C4CEC8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C39F5"/>
    <w:multiLevelType w:val="hybridMultilevel"/>
    <w:tmpl w:val="CFE0576E"/>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6EE0A89"/>
    <w:multiLevelType w:val="hybridMultilevel"/>
    <w:tmpl w:val="C06ED2BE"/>
    <w:lvl w:ilvl="0" w:tplc="D4C65B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E20F57"/>
    <w:multiLevelType w:val="hybridMultilevel"/>
    <w:tmpl w:val="5B567550"/>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3F968F1"/>
    <w:multiLevelType w:val="hybridMultilevel"/>
    <w:tmpl w:val="51FEFA62"/>
    <w:lvl w:ilvl="0" w:tplc="04090011">
      <w:start w:val="1"/>
      <w:numFmt w:val="decimal"/>
      <w:lvlText w:val="%1)"/>
      <w:lvlJc w:val="left"/>
      <w:pPr>
        <w:ind w:left="1440" w:hanging="360"/>
      </w:pPr>
      <w:rPr>
        <w:rFonts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7D61472B"/>
    <w:multiLevelType w:val="hybridMultilevel"/>
    <w:tmpl w:val="DCBA6310"/>
    <w:lvl w:ilvl="0" w:tplc="D9C60EC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E91FFE"/>
    <w:multiLevelType w:val="hybridMultilevel"/>
    <w:tmpl w:val="3ADC579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EBF30E6"/>
    <w:multiLevelType w:val="hybridMultilevel"/>
    <w:tmpl w:val="D5ACCDE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5"/>
  </w:num>
  <w:num w:numId="3">
    <w:abstractNumId w:val="32"/>
  </w:num>
  <w:num w:numId="4">
    <w:abstractNumId w:val="26"/>
  </w:num>
  <w:num w:numId="5">
    <w:abstractNumId w:val="2"/>
  </w:num>
  <w:num w:numId="6">
    <w:abstractNumId w:val="18"/>
  </w:num>
  <w:num w:numId="7">
    <w:abstractNumId w:val="8"/>
  </w:num>
  <w:num w:numId="8">
    <w:abstractNumId w:val="9"/>
  </w:num>
  <w:num w:numId="9">
    <w:abstractNumId w:val="20"/>
  </w:num>
  <w:num w:numId="10">
    <w:abstractNumId w:val="25"/>
  </w:num>
  <w:num w:numId="11">
    <w:abstractNumId w:val="14"/>
  </w:num>
  <w:num w:numId="12">
    <w:abstractNumId w:val="4"/>
  </w:num>
  <w:num w:numId="13">
    <w:abstractNumId w:val="29"/>
  </w:num>
  <w:num w:numId="14">
    <w:abstractNumId w:val="11"/>
  </w:num>
  <w:num w:numId="15">
    <w:abstractNumId w:val="28"/>
  </w:num>
  <w:num w:numId="16">
    <w:abstractNumId w:val="17"/>
  </w:num>
  <w:num w:numId="17">
    <w:abstractNumId w:val="23"/>
  </w:num>
  <w:num w:numId="18">
    <w:abstractNumId w:val="19"/>
  </w:num>
  <w:num w:numId="19">
    <w:abstractNumId w:val="30"/>
  </w:num>
  <w:num w:numId="20">
    <w:abstractNumId w:val="10"/>
  </w:num>
  <w:num w:numId="21">
    <w:abstractNumId w:val="27"/>
  </w:num>
  <w:num w:numId="22">
    <w:abstractNumId w:val="31"/>
  </w:num>
  <w:num w:numId="23">
    <w:abstractNumId w:val="0"/>
  </w:num>
  <w:num w:numId="24">
    <w:abstractNumId w:val="12"/>
  </w:num>
  <w:num w:numId="25">
    <w:abstractNumId w:val="5"/>
  </w:num>
  <w:num w:numId="26">
    <w:abstractNumId w:val="1"/>
  </w:num>
  <w:num w:numId="27">
    <w:abstractNumId w:val="6"/>
  </w:num>
  <w:num w:numId="28">
    <w:abstractNumId w:val="7"/>
  </w:num>
  <w:num w:numId="29">
    <w:abstractNumId w:val="16"/>
  </w:num>
  <w:num w:numId="30">
    <w:abstractNumId w:val="21"/>
  </w:num>
  <w:num w:numId="31">
    <w:abstractNumId w:val="3"/>
  </w:num>
  <w:num w:numId="32">
    <w:abstractNumId w:val="22"/>
  </w:num>
  <w:num w:numId="33">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savePreviewPicture/>
  <w:footnotePr>
    <w:footnote w:id="0"/>
    <w:footnote w:id="1"/>
  </w:footnotePr>
  <w:endnotePr>
    <w:endnote w:id="0"/>
    <w:endnote w:id="1"/>
  </w:endnotePr>
  <w:compat/>
  <w:rsids>
    <w:rsidRoot w:val="008C1CD0"/>
    <w:rsid w:val="00001ABB"/>
    <w:rsid w:val="00006A1B"/>
    <w:rsid w:val="0001239C"/>
    <w:rsid w:val="00017D20"/>
    <w:rsid w:val="00023A9C"/>
    <w:rsid w:val="00026FB5"/>
    <w:rsid w:val="000275AC"/>
    <w:rsid w:val="00037AD1"/>
    <w:rsid w:val="00042579"/>
    <w:rsid w:val="00042D89"/>
    <w:rsid w:val="000563F1"/>
    <w:rsid w:val="000572F6"/>
    <w:rsid w:val="00057D9A"/>
    <w:rsid w:val="000601BB"/>
    <w:rsid w:val="00062F7E"/>
    <w:rsid w:val="00070611"/>
    <w:rsid w:val="00070B26"/>
    <w:rsid w:val="00071006"/>
    <w:rsid w:val="000733F1"/>
    <w:rsid w:val="00073987"/>
    <w:rsid w:val="00074B86"/>
    <w:rsid w:val="00080EE3"/>
    <w:rsid w:val="000925ED"/>
    <w:rsid w:val="0009375D"/>
    <w:rsid w:val="00095092"/>
    <w:rsid w:val="00097CEB"/>
    <w:rsid w:val="000A5D16"/>
    <w:rsid w:val="000A615C"/>
    <w:rsid w:val="000C3336"/>
    <w:rsid w:val="000C3911"/>
    <w:rsid w:val="000C518A"/>
    <w:rsid w:val="000C6ABA"/>
    <w:rsid w:val="000C7CE6"/>
    <w:rsid w:val="000D31E7"/>
    <w:rsid w:val="000D5552"/>
    <w:rsid w:val="000E3C29"/>
    <w:rsid w:val="000F0880"/>
    <w:rsid w:val="001032A7"/>
    <w:rsid w:val="001063EC"/>
    <w:rsid w:val="00106F12"/>
    <w:rsid w:val="00121657"/>
    <w:rsid w:val="00122F53"/>
    <w:rsid w:val="00130DBD"/>
    <w:rsid w:val="00132714"/>
    <w:rsid w:val="00133D1A"/>
    <w:rsid w:val="00141AC6"/>
    <w:rsid w:val="001512C7"/>
    <w:rsid w:val="001515FB"/>
    <w:rsid w:val="00152B62"/>
    <w:rsid w:val="00162174"/>
    <w:rsid w:val="001622CB"/>
    <w:rsid w:val="00163630"/>
    <w:rsid w:val="00164F23"/>
    <w:rsid w:val="00167D79"/>
    <w:rsid w:val="00181602"/>
    <w:rsid w:val="00185E92"/>
    <w:rsid w:val="001925CC"/>
    <w:rsid w:val="00195F77"/>
    <w:rsid w:val="001A351D"/>
    <w:rsid w:val="001A7CEE"/>
    <w:rsid w:val="001B7045"/>
    <w:rsid w:val="001C2933"/>
    <w:rsid w:val="001C64BA"/>
    <w:rsid w:val="001D3280"/>
    <w:rsid w:val="001E16BA"/>
    <w:rsid w:val="001F1E02"/>
    <w:rsid w:val="001F5836"/>
    <w:rsid w:val="0020455F"/>
    <w:rsid w:val="002062E7"/>
    <w:rsid w:val="0021181A"/>
    <w:rsid w:val="00213A37"/>
    <w:rsid w:val="00214B75"/>
    <w:rsid w:val="00216D58"/>
    <w:rsid w:val="00223670"/>
    <w:rsid w:val="00224EA2"/>
    <w:rsid w:val="00224FB4"/>
    <w:rsid w:val="002254F9"/>
    <w:rsid w:val="00231A2C"/>
    <w:rsid w:val="00234499"/>
    <w:rsid w:val="00234E1F"/>
    <w:rsid w:val="0024692C"/>
    <w:rsid w:val="00260621"/>
    <w:rsid w:val="002646BE"/>
    <w:rsid w:val="00271B6C"/>
    <w:rsid w:val="00272F87"/>
    <w:rsid w:val="00274DD8"/>
    <w:rsid w:val="00277C0C"/>
    <w:rsid w:val="002811F7"/>
    <w:rsid w:val="0028165A"/>
    <w:rsid w:val="00286478"/>
    <w:rsid w:val="00287818"/>
    <w:rsid w:val="0029286D"/>
    <w:rsid w:val="00292AC1"/>
    <w:rsid w:val="002A1C66"/>
    <w:rsid w:val="002B2899"/>
    <w:rsid w:val="002B2A39"/>
    <w:rsid w:val="002B41E6"/>
    <w:rsid w:val="002B50FC"/>
    <w:rsid w:val="002B5B71"/>
    <w:rsid w:val="002C3F88"/>
    <w:rsid w:val="002C573F"/>
    <w:rsid w:val="002E0EAA"/>
    <w:rsid w:val="002E29A9"/>
    <w:rsid w:val="002E548D"/>
    <w:rsid w:val="002F19E0"/>
    <w:rsid w:val="002F33D6"/>
    <w:rsid w:val="00303C38"/>
    <w:rsid w:val="00310F02"/>
    <w:rsid w:val="003115E7"/>
    <w:rsid w:val="003126B7"/>
    <w:rsid w:val="00317FC3"/>
    <w:rsid w:val="0032041C"/>
    <w:rsid w:val="00321178"/>
    <w:rsid w:val="00344CA1"/>
    <w:rsid w:val="00350E8E"/>
    <w:rsid w:val="00351F08"/>
    <w:rsid w:val="00352BDA"/>
    <w:rsid w:val="00355133"/>
    <w:rsid w:val="0036017C"/>
    <w:rsid w:val="00367063"/>
    <w:rsid w:val="00372E8B"/>
    <w:rsid w:val="00380917"/>
    <w:rsid w:val="00382A52"/>
    <w:rsid w:val="003862B4"/>
    <w:rsid w:val="00386928"/>
    <w:rsid w:val="00392C8F"/>
    <w:rsid w:val="003971B8"/>
    <w:rsid w:val="003973A0"/>
    <w:rsid w:val="003A020E"/>
    <w:rsid w:val="003A5195"/>
    <w:rsid w:val="003A6590"/>
    <w:rsid w:val="003B2E35"/>
    <w:rsid w:val="003B3906"/>
    <w:rsid w:val="003C0AE0"/>
    <w:rsid w:val="003D091C"/>
    <w:rsid w:val="003D11C7"/>
    <w:rsid w:val="003D451C"/>
    <w:rsid w:val="003D593D"/>
    <w:rsid w:val="003E3A22"/>
    <w:rsid w:val="003E5166"/>
    <w:rsid w:val="003E54DC"/>
    <w:rsid w:val="003F7EA6"/>
    <w:rsid w:val="004064A3"/>
    <w:rsid w:val="004067FF"/>
    <w:rsid w:val="00413ABF"/>
    <w:rsid w:val="004250EA"/>
    <w:rsid w:val="0044083B"/>
    <w:rsid w:val="00450FA9"/>
    <w:rsid w:val="00452698"/>
    <w:rsid w:val="00456022"/>
    <w:rsid w:val="00460289"/>
    <w:rsid w:val="00470658"/>
    <w:rsid w:val="004715F5"/>
    <w:rsid w:val="004825C0"/>
    <w:rsid w:val="004875FD"/>
    <w:rsid w:val="004B3492"/>
    <w:rsid w:val="004B7494"/>
    <w:rsid w:val="004C16C0"/>
    <w:rsid w:val="004C5321"/>
    <w:rsid w:val="004C5B2A"/>
    <w:rsid w:val="004D1467"/>
    <w:rsid w:val="004D17B3"/>
    <w:rsid w:val="004E1511"/>
    <w:rsid w:val="004E38D4"/>
    <w:rsid w:val="004E5F9C"/>
    <w:rsid w:val="004E7086"/>
    <w:rsid w:val="004F4D47"/>
    <w:rsid w:val="004F7048"/>
    <w:rsid w:val="005011E1"/>
    <w:rsid w:val="00502B97"/>
    <w:rsid w:val="00505F76"/>
    <w:rsid w:val="0051588F"/>
    <w:rsid w:val="00515DCC"/>
    <w:rsid w:val="00516ED2"/>
    <w:rsid w:val="00530829"/>
    <w:rsid w:val="0053152C"/>
    <w:rsid w:val="00537419"/>
    <w:rsid w:val="00540160"/>
    <w:rsid w:val="0055226F"/>
    <w:rsid w:val="0055353D"/>
    <w:rsid w:val="005721EC"/>
    <w:rsid w:val="005800D9"/>
    <w:rsid w:val="00583AFC"/>
    <w:rsid w:val="0058673F"/>
    <w:rsid w:val="0059747D"/>
    <w:rsid w:val="005A2138"/>
    <w:rsid w:val="005B2DCB"/>
    <w:rsid w:val="005B434C"/>
    <w:rsid w:val="005C00DE"/>
    <w:rsid w:val="005C40F1"/>
    <w:rsid w:val="005C5015"/>
    <w:rsid w:val="005D39C3"/>
    <w:rsid w:val="005F0953"/>
    <w:rsid w:val="005F1C0A"/>
    <w:rsid w:val="005F1D9B"/>
    <w:rsid w:val="005F4C6D"/>
    <w:rsid w:val="005F4D21"/>
    <w:rsid w:val="005F5914"/>
    <w:rsid w:val="005F5BAA"/>
    <w:rsid w:val="005F6B91"/>
    <w:rsid w:val="00604692"/>
    <w:rsid w:val="006053C6"/>
    <w:rsid w:val="0061342F"/>
    <w:rsid w:val="006162CC"/>
    <w:rsid w:val="00617A7A"/>
    <w:rsid w:val="00620129"/>
    <w:rsid w:val="00621595"/>
    <w:rsid w:val="00632244"/>
    <w:rsid w:val="0063759B"/>
    <w:rsid w:val="0063782F"/>
    <w:rsid w:val="006645D8"/>
    <w:rsid w:val="0067137E"/>
    <w:rsid w:val="00674111"/>
    <w:rsid w:val="00674EA0"/>
    <w:rsid w:val="00684E73"/>
    <w:rsid w:val="006B3A22"/>
    <w:rsid w:val="006B5E8E"/>
    <w:rsid w:val="006B6852"/>
    <w:rsid w:val="006B69D5"/>
    <w:rsid w:val="006C2676"/>
    <w:rsid w:val="006C29E9"/>
    <w:rsid w:val="006C3383"/>
    <w:rsid w:val="006C58A5"/>
    <w:rsid w:val="006C66F4"/>
    <w:rsid w:val="006E3F31"/>
    <w:rsid w:val="006E41AC"/>
    <w:rsid w:val="006E46DE"/>
    <w:rsid w:val="006E55F0"/>
    <w:rsid w:val="006E6CBB"/>
    <w:rsid w:val="006F48AA"/>
    <w:rsid w:val="006F7AA2"/>
    <w:rsid w:val="00701B67"/>
    <w:rsid w:val="00706D33"/>
    <w:rsid w:val="0071009A"/>
    <w:rsid w:val="0071272B"/>
    <w:rsid w:val="007128BA"/>
    <w:rsid w:val="007160ED"/>
    <w:rsid w:val="00722295"/>
    <w:rsid w:val="00736D52"/>
    <w:rsid w:val="007403E6"/>
    <w:rsid w:val="00751589"/>
    <w:rsid w:val="007608CD"/>
    <w:rsid w:val="007724ED"/>
    <w:rsid w:val="0077276C"/>
    <w:rsid w:val="00776194"/>
    <w:rsid w:val="007861B9"/>
    <w:rsid w:val="00786F6D"/>
    <w:rsid w:val="0078713B"/>
    <w:rsid w:val="00791DAC"/>
    <w:rsid w:val="00792866"/>
    <w:rsid w:val="007A0BDF"/>
    <w:rsid w:val="007A3026"/>
    <w:rsid w:val="007A773B"/>
    <w:rsid w:val="007B57DA"/>
    <w:rsid w:val="007C3EA6"/>
    <w:rsid w:val="007C6B27"/>
    <w:rsid w:val="007C7FE4"/>
    <w:rsid w:val="007D35F3"/>
    <w:rsid w:val="007D59EC"/>
    <w:rsid w:val="007F2EDD"/>
    <w:rsid w:val="007F34EB"/>
    <w:rsid w:val="007F3616"/>
    <w:rsid w:val="0080101E"/>
    <w:rsid w:val="008075B8"/>
    <w:rsid w:val="008103B2"/>
    <w:rsid w:val="00811339"/>
    <w:rsid w:val="00814C99"/>
    <w:rsid w:val="008157F1"/>
    <w:rsid w:val="00816702"/>
    <w:rsid w:val="0082685F"/>
    <w:rsid w:val="008301DB"/>
    <w:rsid w:val="0083176A"/>
    <w:rsid w:val="008339CD"/>
    <w:rsid w:val="008367A0"/>
    <w:rsid w:val="00837925"/>
    <w:rsid w:val="00837C84"/>
    <w:rsid w:val="00841E85"/>
    <w:rsid w:val="0084416C"/>
    <w:rsid w:val="00865324"/>
    <w:rsid w:val="00872787"/>
    <w:rsid w:val="00882607"/>
    <w:rsid w:val="00886A89"/>
    <w:rsid w:val="00895B34"/>
    <w:rsid w:val="00896A09"/>
    <w:rsid w:val="008B37D3"/>
    <w:rsid w:val="008C1CD0"/>
    <w:rsid w:val="008C3A84"/>
    <w:rsid w:val="008D2A2B"/>
    <w:rsid w:val="008D5AD0"/>
    <w:rsid w:val="008E5D7C"/>
    <w:rsid w:val="008F5284"/>
    <w:rsid w:val="00902B84"/>
    <w:rsid w:val="009067C2"/>
    <w:rsid w:val="00911257"/>
    <w:rsid w:val="009119E2"/>
    <w:rsid w:val="00912218"/>
    <w:rsid w:val="00920BFA"/>
    <w:rsid w:val="00922085"/>
    <w:rsid w:val="00922E88"/>
    <w:rsid w:val="0092534D"/>
    <w:rsid w:val="00926849"/>
    <w:rsid w:val="00931885"/>
    <w:rsid w:val="009415A2"/>
    <w:rsid w:val="00943ABB"/>
    <w:rsid w:val="00951A8C"/>
    <w:rsid w:val="009552AC"/>
    <w:rsid w:val="009577DC"/>
    <w:rsid w:val="009624D0"/>
    <w:rsid w:val="00980F16"/>
    <w:rsid w:val="00990BB1"/>
    <w:rsid w:val="00994587"/>
    <w:rsid w:val="009964FC"/>
    <w:rsid w:val="009A7E34"/>
    <w:rsid w:val="009C13D7"/>
    <w:rsid w:val="009C1C00"/>
    <w:rsid w:val="009C2383"/>
    <w:rsid w:val="009D2C9F"/>
    <w:rsid w:val="009E208C"/>
    <w:rsid w:val="009E2528"/>
    <w:rsid w:val="009E2C0B"/>
    <w:rsid w:val="009E486F"/>
    <w:rsid w:val="00A00EB4"/>
    <w:rsid w:val="00A11F21"/>
    <w:rsid w:val="00A12EE6"/>
    <w:rsid w:val="00A16152"/>
    <w:rsid w:val="00A16E97"/>
    <w:rsid w:val="00A17AB3"/>
    <w:rsid w:val="00A23204"/>
    <w:rsid w:val="00A268A3"/>
    <w:rsid w:val="00A36C9F"/>
    <w:rsid w:val="00A40C16"/>
    <w:rsid w:val="00A41002"/>
    <w:rsid w:val="00A4781D"/>
    <w:rsid w:val="00A50F32"/>
    <w:rsid w:val="00A54B1B"/>
    <w:rsid w:val="00A553A4"/>
    <w:rsid w:val="00A55A76"/>
    <w:rsid w:val="00A66046"/>
    <w:rsid w:val="00A664B8"/>
    <w:rsid w:val="00A72AEE"/>
    <w:rsid w:val="00A75931"/>
    <w:rsid w:val="00A77D7A"/>
    <w:rsid w:val="00A860FD"/>
    <w:rsid w:val="00A90688"/>
    <w:rsid w:val="00A90AFE"/>
    <w:rsid w:val="00A914B8"/>
    <w:rsid w:val="00A96BA9"/>
    <w:rsid w:val="00AA0BEE"/>
    <w:rsid w:val="00AA28FB"/>
    <w:rsid w:val="00AA4222"/>
    <w:rsid w:val="00AC0E7D"/>
    <w:rsid w:val="00AC1183"/>
    <w:rsid w:val="00AC3F5F"/>
    <w:rsid w:val="00AC55CD"/>
    <w:rsid w:val="00AD01F1"/>
    <w:rsid w:val="00AD1BC5"/>
    <w:rsid w:val="00AD38B6"/>
    <w:rsid w:val="00AD65FB"/>
    <w:rsid w:val="00AE10BC"/>
    <w:rsid w:val="00AF15E7"/>
    <w:rsid w:val="00AF2B70"/>
    <w:rsid w:val="00AF463A"/>
    <w:rsid w:val="00B034BC"/>
    <w:rsid w:val="00B07CE3"/>
    <w:rsid w:val="00B11A38"/>
    <w:rsid w:val="00B221DD"/>
    <w:rsid w:val="00B23BA9"/>
    <w:rsid w:val="00B24F7D"/>
    <w:rsid w:val="00B32740"/>
    <w:rsid w:val="00B34FB4"/>
    <w:rsid w:val="00B34FF8"/>
    <w:rsid w:val="00B45CEC"/>
    <w:rsid w:val="00B51B01"/>
    <w:rsid w:val="00B51E80"/>
    <w:rsid w:val="00B52824"/>
    <w:rsid w:val="00B6654A"/>
    <w:rsid w:val="00B74456"/>
    <w:rsid w:val="00B809D0"/>
    <w:rsid w:val="00B80E12"/>
    <w:rsid w:val="00B82ADE"/>
    <w:rsid w:val="00B8428D"/>
    <w:rsid w:val="00B87DB2"/>
    <w:rsid w:val="00B90044"/>
    <w:rsid w:val="00B92B77"/>
    <w:rsid w:val="00B93D9C"/>
    <w:rsid w:val="00BB0406"/>
    <w:rsid w:val="00BB06F0"/>
    <w:rsid w:val="00BC32F4"/>
    <w:rsid w:val="00BC4EC9"/>
    <w:rsid w:val="00BD2EA8"/>
    <w:rsid w:val="00BD3239"/>
    <w:rsid w:val="00BD640F"/>
    <w:rsid w:val="00BD67DC"/>
    <w:rsid w:val="00BD6BD4"/>
    <w:rsid w:val="00BD6D58"/>
    <w:rsid w:val="00BE06A9"/>
    <w:rsid w:val="00BE344D"/>
    <w:rsid w:val="00BE7AD5"/>
    <w:rsid w:val="00C03910"/>
    <w:rsid w:val="00C07101"/>
    <w:rsid w:val="00C11419"/>
    <w:rsid w:val="00C12095"/>
    <w:rsid w:val="00C23042"/>
    <w:rsid w:val="00C246C9"/>
    <w:rsid w:val="00C3142C"/>
    <w:rsid w:val="00C3537B"/>
    <w:rsid w:val="00C356C8"/>
    <w:rsid w:val="00C41781"/>
    <w:rsid w:val="00C453B3"/>
    <w:rsid w:val="00C53E99"/>
    <w:rsid w:val="00C60DB6"/>
    <w:rsid w:val="00C62C9B"/>
    <w:rsid w:val="00C62F36"/>
    <w:rsid w:val="00C66A4C"/>
    <w:rsid w:val="00C704D4"/>
    <w:rsid w:val="00C70DF6"/>
    <w:rsid w:val="00C7457D"/>
    <w:rsid w:val="00C81339"/>
    <w:rsid w:val="00C82E84"/>
    <w:rsid w:val="00C84E08"/>
    <w:rsid w:val="00C863D9"/>
    <w:rsid w:val="00C91B44"/>
    <w:rsid w:val="00CA4D88"/>
    <w:rsid w:val="00CB10B3"/>
    <w:rsid w:val="00CB3DD7"/>
    <w:rsid w:val="00CB5A3D"/>
    <w:rsid w:val="00CD0957"/>
    <w:rsid w:val="00CD4429"/>
    <w:rsid w:val="00CD59DE"/>
    <w:rsid w:val="00CE04AC"/>
    <w:rsid w:val="00CE5758"/>
    <w:rsid w:val="00D015D1"/>
    <w:rsid w:val="00D12391"/>
    <w:rsid w:val="00D17E91"/>
    <w:rsid w:val="00D213DA"/>
    <w:rsid w:val="00D21C8E"/>
    <w:rsid w:val="00D3127E"/>
    <w:rsid w:val="00D32345"/>
    <w:rsid w:val="00D343CC"/>
    <w:rsid w:val="00D47754"/>
    <w:rsid w:val="00D5120E"/>
    <w:rsid w:val="00D53AA9"/>
    <w:rsid w:val="00D577CB"/>
    <w:rsid w:val="00D65ECB"/>
    <w:rsid w:val="00D66905"/>
    <w:rsid w:val="00D66A25"/>
    <w:rsid w:val="00D7071A"/>
    <w:rsid w:val="00D71B32"/>
    <w:rsid w:val="00D736E6"/>
    <w:rsid w:val="00D77E9A"/>
    <w:rsid w:val="00D9083F"/>
    <w:rsid w:val="00DA0712"/>
    <w:rsid w:val="00DA1629"/>
    <w:rsid w:val="00DA1655"/>
    <w:rsid w:val="00DC6523"/>
    <w:rsid w:val="00DD7E90"/>
    <w:rsid w:val="00DE3D1C"/>
    <w:rsid w:val="00DE3EE8"/>
    <w:rsid w:val="00DF72B1"/>
    <w:rsid w:val="00E04B04"/>
    <w:rsid w:val="00E1064A"/>
    <w:rsid w:val="00E14C4C"/>
    <w:rsid w:val="00E26D0B"/>
    <w:rsid w:val="00E2715F"/>
    <w:rsid w:val="00E33761"/>
    <w:rsid w:val="00E42469"/>
    <w:rsid w:val="00E45A6F"/>
    <w:rsid w:val="00E539E0"/>
    <w:rsid w:val="00E76FD7"/>
    <w:rsid w:val="00E927EE"/>
    <w:rsid w:val="00E92EE7"/>
    <w:rsid w:val="00E952CB"/>
    <w:rsid w:val="00E955A5"/>
    <w:rsid w:val="00E97905"/>
    <w:rsid w:val="00EA16A7"/>
    <w:rsid w:val="00EA7FE0"/>
    <w:rsid w:val="00EB2673"/>
    <w:rsid w:val="00EB3BF8"/>
    <w:rsid w:val="00EC3A68"/>
    <w:rsid w:val="00EC5622"/>
    <w:rsid w:val="00EC62AD"/>
    <w:rsid w:val="00ED09B6"/>
    <w:rsid w:val="00EE5821"/>
    <w:rsid w:val="00EE64E8"/>
    <w:rsid w:val="00EF3D86"/>
    <w:rsid w:val="00F16F3E"/>
    <w:rsid w:val="00F20C35"/>
    <w:rsid w:val="00F21341"/>
    <w:rsid w:val="00F27311"/>
    <w:rsid w:val="00F31813"/>
    <w:rsid w:val="00F45684"/>
    <w:rsid w:val="00F4781B"/>
    <w:rsid w:val="00F50735"/>
    <w:rsid w:val="00F54161"/>
    <w:rsid w:val="00F633C5"/>
    <w:rsid w:val="00F63A15"/>
    <w:rsid w:val="00F667B5"/>
    <w:rsid w:val="00F73ECF"/>
    <w:rsid w:val="00F8295B"/>
    <w:rsid w:val="00F84141"/>
    <w:rsid w:val="00F92B3A"/>
    <w:rsid w:val="00F96CC1"/>
    <w:rsid w:val="00FA5579"/>
    <w:rsid w:val="00FA5828"/>
    <w:rsid w:val="00FB45B1"/>
    <w:rsid w:val="00FB5F13"/>
    <w:rsid w:val="00FB7F9D"/>
    <w:rsid w:val="00FC2D28"/>
    <w:rsid w:val="00FC3A91"/>
    <w:rsid w:val="00FC437A"/>
    <w:rsid w:val="00FD1ABD"/>
    <w:rsid w:val="00FD4644"/>
    <w:rsid w:val="00FD6D72"/>
    <w:rsid w:val="00FE0050"/>
    <w:rsid w:val="00FF126B"/>
    <w:rsid w:val="00FF1750"/>
    <w:rsid w:val="00FF69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1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9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A54B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61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7D7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1A"/>
    <w:pPr>
      <w:ind w:left="720"/>
      <w:contextualSpacing/>
    </w:pPr>
  </w:style>
  <w:style w:type="paragraph" w:styleId="FootnoteText">
    <w:name w:val="footnote text"/>
    <w:basedOn w:val="Normal"/>
    <w:link w:val="FootnoteTextChar"/>
    <w:uiPriority w:val="99"/>
    <w:unhideWhenUsed/>
    <w:rsid w:val="00216D58"/>
    <w:pPr>
      <w:spacing w:line="240" w:lineRule="auto"/>
    </w:pPr>
    <w:rPr>
      <w:sz w:val="20"/>
      <w:szCs w:val="20"/>
    </w:rPr>
  </w:style>
  <w:style w:type="character" w:customStyle="1" w:styleId="FootnoteTextChar">
    <w:name w:val="Footnote Text Char"/>
    <w:basedOn w:val="DefaultParagraphFont"/>
    <w:link w:val="FootnoteText"/>
    <w:uiPriority w:val="99"/>
    <w:rsid w:val="00216D58"/>
    <w:rPr>
      <w:sz w:val="20"/>
      <w:szCs w:val="20"/>
    </w:rPr>
  </w:style>
  <w:style w:type="character" w:styleId="FootnoteReference">
    <w:name w:val="footnote reference"/>
    <w:basedOn w:val="DefaultParagraphFont"/>
    <w:uiPriority w:val="99"/>
    <w:semiHidden/>
    <w:unhideWhenUsed/>
    <w:rsid w:val="00216D58"/>
    <w:rPr>
      <w:vertAlign w:val="superscript"/>
    </w:rPr>
  </w:style>
  <w:style w:type="paragraph" w:styleId="NormalWeb">
    <w:name w:val="Normal (Web)"/>
    <w:basedOn w:val="Normal"/>
    <w:uiPriority w:val="99"/>
    <w:unhideWhenUsed/>
    <w:rsid w:val="00BE7AD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E7AD5"/>
    <w:rPr>
      <w:b/>
      <w:bCs/>
    </w:rPr>
  </w:style>
  <w:style w:type="character" w:styleId="PlaceholderText">
    <w:name w:val="Placeholder Text"/>
    <w:basedOn w:val="DefaultParagraphFont"/>
    <w:uiPriority w:val="99"/>
    <w:semiHidden/>
    <w:rsid w:val="002B41E6"/>
    <w:rPr>
      <w:color w:val="808080"/>
    </w:rPr>
  </w:style>
  <w:style w:type="paragraph" w:styleId="BalloonText">
    <w:name w:val="Balloon Text"/>
    <w:basedOn w:val="Normal"/>
    <w:link w:val="BalloonTextChar"/>
    <w:uiPriority w:val="99"/>
    <w:semiHidden/>
    <w:unhideWhenUsed/>
    <w:rsid w:val="002B41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1E6"/>
    <w:rPr>
      <w:rFonts w:ascii="Tahoma" w:hAnsi="Tahoma" w:cs="Tahoma"/>
      <w:sz w:val="16"/>
      <w:szCs w:val="16"/>
    </w:rPr>
  </w:style>
  <w:style w:type="character" w:customStyle="1" w:styleId="Heading3Char">
    <w:name w:val="Heading 3 Char"/>
    <w:basedOn w:val="DefaultParagraphFont"/>
    <w:link w:val="Heading3"/>
    <w:uiPriority w:val="9"/>
    <w:rsid w:val="00167D7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7D79"/>
    <w:rPr>
      <w:color w:val="0000FF"/>
      <w:u w:val="single"/>
    </w:rPr>
  </w:style>
  <w:style w:type="character" w:customStyle="1" w:styleId="Heading2Char">
    <w:name w:val="Heading 2 Char"/>
    <w:basedOn w:val="DefaultParagraphFont"/>
    <w:link w:val="Heading2"/>
    <w:uiPriority w:val="9"/>
    <w:semiHidden/>
    <w:rsid w:val="00776194"/>
    <w:rPr>
      <w:rFonts w:asciiTheme="majorHAnsi" w:eastAsiaTheme="majorEastAsia" w:hAnsiTheme="majorHAnsi" w:cstheme="majorBidi"/>
      <w:b/>
      <w:bCs/>
      <w:color w:val="4F81BD" w:themeColor="accent1"/>
      <w:sz w:val="26"/>
      <w:szCs w:val="26"/>
    </w:rPr>
  </w:style>
  <w:style w:type="character" w:customStyle="1" w:styleId="submitted">
    <w:name w:val="submitted"/>
    <w:basedOn w:val="DefaultParagraphFont"/>
    <w:rsid w:val="00776194"/>
  </w:style>
  <w:style w:type="character" w:customStyle="1" w:styleId="Heading1Char">
    <w:name w:val="Heading 1 Char"/>
    <w:basedOn w:val="DefaultParagraphFont"/>
    <w:link w:val="Heading1"/>
    <w:uiPriority w:val="9"/>
    <w:rsid w:val="00A54B1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A54B1B"/>
    <w:rPr>
      <w:i/>
      <w:iCs/>
    </w:rPr>
  </w:style>
  <w:style w:type="paragraph" w:styleId="Header">
    <w:name w:val="header"/>
    <w:basedOn w:val="Normal"/>
    <w:link w:val="HeaderChar"/>
    <w:uiPriority w:val="99"/>
    <w:unhideWhenUsed/>
    <w:rsid w:val="005F4C6D"/>
    <w:pPr>
      <w:tabs>
        <w:tab w:val="center" w:pos="4680"/>
        <w:tab w:val="right" w:pos="9360"/>
      </w:tabs>
      <w:spacing w:line="240" w:lineRule="auto"/>
    </w:pPr>
  </w:style>
  <w:style w:type="character" w:customStyle="1" w:styleId="HeaderChar">
    <w:name w:val="Header Char"/>
    <w:basedOn w:val="DefaultParagraphFont"/>
    <w:link w:val="Header"/>
    <w:uiPriority w:val="99"/>
    <w:rsid w:val="005F4C6D"/>
  </w:style>
  <w:style w:type="paragraph" w:styleId="Footer">
    <w:name w:val="footer"/>
    <w:basedOn w:val="Normal"/>
    <w:link w:val="FooterChar"/>
    <w:uiPriority w:val="99"/>
    <w:unhideWhenUsed/>
    <w:rsid w:val="005F4C6D"/>
    <w:pPr>
      <w:tabs>
        <w:tab w:val="center" w:pos="4680"/>
        <w:tab w:val="right" w:pos="9360"/>
      </w:tabs>
      <w:spacing w:line="240" w:lineRule="auto"/>
    </w:pPr>
  </w:style>
  <w:style w:type="character" w:customStyle="1" w:styleId="FooterChar">
    <w:name w:val="Footer Char"/>
    <w:basedOn w:val="DefaultParagraphFont"/>
    <w:link w:val="Footer"/>
    <w:uiPriority w:val="99"/>
    <w:rsid w:val="005F4C6D"/>
  </w:style>
  <w:style w:type="paragraph" w:customStyle="1" w:styleId="Default">
    <w:name w:val="Default"/>
    <w:rsid w:val="0055353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26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4551">
      <w:bodyDiv w:val="1"/>
      <w:marLeft w:val="0"/>
      <w:marRight w:val="0"/>
      <w:marTop w:val="0"/>
      <w:marBottom w:val="0"/>
      <w:divBdr>
        <w:top w:val="none" w:sz="0" w:space="0" w:color="auto"/>
        <w:left w:val="none" w:sz="0" w:space="0" w:color="auto"/>
        <w:bottom w:val="none" w:sz="0" w:space="0" w:color="auto"/>
        <w:right w:val="none" w:sz="0" w:space="0" w:color="auto"/>
      </w:divBdr>
    </w:div>
    <w:div w:id="235940930">
      <w:bodyDiv w:val="1"/>
      <w:marLeft w:val="0"/>
      <w:marRight w:val="0"/>
      <w:marTop w:val="0"/>
      <w:marBottom w:val="0"/>
      <w:divBdr>
        <w:top w:val="none" w:sz="0" w:space="0" w:color="auto"/>
        <w:left w:val="none" w:sz="0" w:space="0" w:color="auto"/>
        <w:bottom w:val="none" w:sz="0" w:space="0" w:color="auto"/>
        <w:right w:val="none" w:sz="0" w:space="0" w:color="auto"/>
      </w:divBdr>
    </w:div>
    <w:div w:id="475418408">
      <w:bodyDiv w:val="1"/>
      <w:marLeft w:val="0"/>
      <w:marRight w:val="0"/>
      <w:marTop w:val="0"/>
      <w:marBottom w:val="0"/>
      <w:divBdr>
        <w:top w:val="none" w:sz="0" w:space="0" w:color="auto"/>
        <w:left w:val="none" w:sz="0" w:space="0" w:color="auto"/>
        <w:bottom w:val="none" w:sz="0" w:space="0" w:color="auto"/>
        <w:right w:val="none" w:sz="0" w:space="0" w:color="auto"/>
      </w:divBdr>
    </w:div>
    <w:div w:id="562443976">
      <w:bodyDiv w:val="1"/>
      <w:marLeft w:val="0"/>
      <w:marRight w:val="0"/>
      <w:marTop w:val="0"/>
      <w:marBottom w:val="0"/>
      <w:divBdr>
        <w:top w:val="none" w:sz="0" w:space="0" w:color="auto"/>
        <w:left w:val="none" w:sz="0" w:space="0" w:color="auto"/>
        <w:bottom w:val="none" w:sz="0" w:space="0" w:color="auto"/>
        <w:right w:val="none" w:sz="0" w:space="0" w:color="auto"/>
      </w:divBdr>
    </w:div>
    <w:div w:id="689841544">
      <w:bodyDiv w:val="1"/>
      <w:marLeft w:val="0"/>
      <w:marRight w:val="0"/>
      <w:marTop w:val="0"/>
      <w:marBottom w:val="0"/>
      <w:divBdr>
        <w:top w:val="none" w:sz="0" w:space="0" w:color="auto"/>
        <w:left w:val="none" w:sz="0" w:space="0" w:color="auto"/>
        <w:bottom w:val="none" w:sz="0" w:space="0" w:color="auto"/>
        <w:right w:val="none" w:sz="0" w:space="0" w:color="auto"/>
      </w:divBdr>
      <w:divsChild>
        <w:div w:id="892231397">
          <w:marLeft w:val="0"/>
          <w:marRight w:val="0"/>
          <w:marTop w:val="0"/>
          <w:marBottom w:val="0"/>
          <w:divBdr>
            <w:top w:val="none" w:sz="0" w:space="0" w:color="auto"/>
            <w:left w:val="none" w:sz="0" w:space="0" w:color="auto"/>
            <w:bottom w:val="none" w:sz="0" w:space="0" w:color="auto"/>
            <w:right w:val="none" w:sz="0" w:space="0" w:color="auto"/>
          </w:divBdr>
        </w:div>
      </w:divsChild>
    </w:div>
    <w:div w:id="860237952">
      <w:bodyDiv w:val="1"/>
      <w:marLeft w:val="0"/>
      <w:marRight w:val="0"/>
      <w:marTop w:val="0"/>
      <w:marBottom w:val="0"/>
      <w:divBdr>
        <w:top w:val="none" w:sz="0" w:space="0" w:color="auto"/>
        <w:left w:val="none" w:sz="0" w:space="0" w:color="auto"/>
        <w:bottom w:val="none" w:sz="0" w:space="0" w:color="auto"/>
        <w:right w:val="none" w:sz="0" w:space="0" w:color="auto"/>
      </w:divBdr>
      <w:divsChild>
        <w:div w:id="22944532">
          <w:marLeft w:val="0"/>
          <w:marRight w:val="0"/>
          <w:marTop w:val="0"/>
          <w:marBottom w:val="0"/>
          <w:divBdr>
            <w:top w:val="none" w:sz="0" w:space="0" w:color="auto"/>
            <w:left w:val="none" w:sz="0" w:space="0" w:color="auto"/>
            <w:bottom w:val="none" w:sz="0" w:space="0" w:color="auto"/>
            <w:right w:val="none" w:sz="0" w:space="0" w:color="auto"/>
          </w:divBdr>
        </w:div>
        <w:div w:id="512844268">
          <w:marLeft w:val="0"/>
          <w:marRight w:val="0"/>
          <w:marTop w:val="0"/>
          <w:marBottom w:val="0"/>
          <w:divBdr>
            <w:top w:val="none" w:sz="0" w:space="0" w:color="auto"/>
            <w:left w:val="none" w:sz="0" w:space="0" w:color="auto"/>
            <w:bottom w:val="none" w:sz="0" w:space="0" w:color="auto"/>
            <w:right w:val="none" w:sz="0" w:space="0" w:color="auto"/>
          </w:divBdr>
        </w:div>
      </w:divsChild>
    </w:div>
    <w:div w:id="1255163106">
      <w:bodyDiv w:val="1"/>
      <w:marLeft w:val="0"/>
      <w:marRight w:val="0"/>
      <w:marTop w:val="0"/>
      <w:marBottom w:val="0"/>
      <w:divBdr>
        <w:top w:val="none" w:sz="0" w:space="0" w:color="auto"/>
        <w:left w:val="none" w:sz="0" w:space="0" w:color="auto"/>
        <w:bottom w:val="none" w:sz="0" w:space="0" w:color="auto"/>
        <w:right w:val="none" w:sz="0" w:space="0" w:color="auto"/>
      </w:divBdr>
    </w:div>
    <w:div w:id="1287589500">
      <w:bodyDiv w:val="1"/>
      <w:marLeft w:val="0"/>
      <w:marRight w:val="0"/>
      <w:marTop w:val="0"/>
      <w:marBottom w:val="0"/>
      <w:divBdr>
        <w:top w:val="none" w:sz="0" w:space="0" w:color="auto"/>
        <w:left w:val="none" w:sz="0" w:space="0" w:color="auto"/>
        <w:bottom w:val="none" w:sz="0" w:space="0" w:color="auto"/>
        <w:right w:val="none" w:sz="0" w:space="0" w:color="auto"/>
      </w:divBdr>
    </w:div>
    <w:div w:id="1332417484">
      <w:bodyDiv w:val="1"/>
      <w:marLeft w:val="0"/>
      <w:marRight w:val="0"/>
      <w:marTop w:val="0"/>
      <w:marBottom w:val="0"/>
      <w:divBdr>
        <w:top w:val="none" w:sz="0" w:space="0" w:color="auto"/>
        <w:left w:val="none" w:sz="0" w:space="0" w:color="auto"/>
        <w:bottom w:val="none" w:sz="0" w:space="0" w:color="auto"/>
        <w:right w:val="none" w:sz="0" w:space="0" w:color="auto"/>
      </w:divBdr>
    </w:div>
    <w:div w:id="1604222361">
      <w:bodyDiv w:val="1"/>
      <w:marLeft w:val="0"/>
      <w:marRight w:val="0"/>
      <w:marTop w:val="0"/>
      <w:marBottom w:val="0"/>
      <w:divBdr>
        <w:top w:val="none" w:sz="0" w:space="0" w:color="auto"/>
        <w:left w:val="none" w:sz="0" w:space="0" w:color="auto"/>
        <w:bottom w:val="none" w:sz="0" w:space="0" w:color="auto"/>
        <w:right w:val="none" w:sz="0" w:space="0" w:color="auto"/>
      </w:divBdr>
      <w:divsChild>
        <w:div w:id="1376737882">
          <w:marLeft w:val="0"/>
          <w:marRight w:val="0"/>
          <w:marTop w:val="0"/>
          <w:marBottom w:val="0"/>
          <w:divBdr>
            <w:top w:val="none" w:sz="0" w:space="0" w:color="auto"/>
            <w:left w:val="none" w:sz="0" w:space="0" w:color="auto"/>
            <w:bottom w:val="none" w:sz="0" w:space="0" w:color="auto"/>
            <w:right w:val="none" w:sz="0" w:space="0" w:color="auto"/>
          </w:divBdr>
        </w:div>
      </w:divsChild>
    </w:div>
    <w:div w:id="1819346297">
      <w:bodyDiv w:val="1"/>
      <w:marLeft w:val="0"/>
      <w:marRight w:val="0"/>
      <w:marTop w:val="0"/>
      <w:marBottom w:val="0"/>
      <w:divBdr>
        <w:top w:val="none" w:sz="0" w:space="0" w:color="auto"/>
        <w:left w:val="none" w:sz="0" w:space="0" w:color="auto"/>
        <w:bottom w:val="none" w:sz="0" w:space="0" w:color="auto"/>
        <w:right w:val="none" w:sz="0" w:space="0" w:color="auto"/>
      </w:divBdr>
    </w:div>
    <w:div w:id="1847398214">
      <w:bodyDiv w:val="1"/>
      <w:marLeft w:val="0"/>
      <w:marRight w:val="0"/>
      <w:marTop w:val="0"/>
      <w:marBottom w:val="0"/>
      <w:divBdr>
        <w:top w:val="none" w:sz="0" w:space="0" w:color="auto"/>
        <w:left w:val="none" w:sz="0" w:space="0" w:color="auto"/>
        <w:bottom w:val="none" w:sz="0" w:space="0" w:color="auto"/>
        <w:right w:val="none" w:sz="0" w:space="0" w:color="auto"/>
      </w:divBdr>
      <w:divsChild>
        <w:div w:id="1109662444">
          <w:marLeft w:val="0"/>
          <w:marRight w:val="0"/>
          <w:marTop w:val="0"/>
          <w:marBottom w:val="0"/>
          <w:divBdr>
            <w:top w:val="none" w:sz="0" w:space="0" w:color="auto"/>
            <w:left w:val="none" w:sz="0" w:space="0" w:color="auto"/>
            <w:bottom w:val="none" w:sz="0" w:space="0" w:color="auto"/>
            <w:right w:val="none" w:sz="0" w:space="0" w:color="auto"/>
          </w:divBdr>
        </w:div>
      </w:divsChild>
    </w:div>
    <w:div w:id="2097479913">
      <w:bodyDiv w:val="1"/>
      <w:marLeft w:val="0"/>
      <w:marRight w:val="0"/>
      <w:marTop w:val="0"/>
      <w:marBottom w:val="0"/>
      <w:divBdr>
        <w:top w:val="none" w:sz="0" w:space="0" w:color="auto"/>
        <w:left w:val="none" w:sz="0" w:space="0" w:color="auto"/>
        <w:bottom w:val="none" w:sz="0" w:space="0" w:color="auto"/>
        <w:right w:val="none" w:sz="0" w:space="0" w:color="auto"/>
      </w:divBdr>
      <w:divsChild>
        <w:div w:id="59031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gif"/><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vahonov.files.wordpress.com/2009/07/asesmen-portofolio.pdf" TargetMode="External"/><Relationship Id="rId2" Type="http://schemas.openxmlformats.org/officeDocument/2006/relationships/hyperlink" Target="http://diskusicagur.blogspot.com/2009/12/proses-belajar-matematika.html" TargetMode="External"/><Relationship Id="rId1" Type="http://schemas.openxmlformats.org/officeDocument/2006/relationships/hyperlink" Target="http://diskusicagur.blogspot.com/2009/12/proses-belajar-matemati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2EFB-BDFA-4596-BC82-12A0A490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pc2</cp:lastModifiedBy>
  <cp:revision>4</cp:revision>
  <cp:lastPrinted>2012-06-13T10:49:00Z</cp:lastPrinted>
  <dcterms:created xsi:type="dcterms:W3CDTF">2012-07-02T07:52:00Z</dcterms:created>
  <dcterms:modified xsi:type="dcterms:W3CDTF">2012-07-04T05:18:00Z</dcterms:modified>
</cp:coreProperties>
</file>