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7C2" w:rsidRDefault="00E44E4B" w:rsidP="00853BEE">
      <w:pPr>
        <w:spacing w:line="480" w:lineRule="auto"/>
        <w:jc w:val="center"/>
        <w:rPr>
          <w:b/>
        </w:rPr>
      </w:pPr>
      <w:r w:rsidRPr="00E44E4B">
        <w:rPr>
          <w:b/>
          <w:noProof/>
        </w:rPr>
        <w:pict>
          <v:oval id="_x0000_s1028" style="position:absolute;left:0;text-align:left;margin-left:389.8pt;margin-top:-92.45pt;width:30.1pt;height:38.5pt;z-index:251658240" strokecolor="white [3212]"/>
        </w:pict>
      </w:r>
    </w:p>
    <w:p w:rsidR="00B207C2" w:rsidRDefault="00B207C2" w:rsidP="00853BEE">
      <w:pPr>
        <w:spacing w:line="480" w:lineRule="auto"/>
        <w:jc w:val="center"/>
        <w:rPr>
          <w:b/>
        </w:rPr>
      </w:pPr>
    </w:p>
    <w:p w:rsidR="00853BEE" w:rsidRPr="00A7604C" w:rsidRDefault="00853BEE" w:rsidP="00853BEE">
      <w:pPr>
        <w:spacing w:line="480" w:lineRule="auto"/>
        <w:jc w:val="center"/>
        <w:rPr>
          <w:b/>
        </w:rPr>
      </w:pPr>
      <w:r w:rsidRPr="00A7604C">
        <w:rPr>
          <w:b/>
        </w:rPr>
        <w:t>CHAPTER IV</w:t>
      </w:r>
    </w:p>
    <w:p w:rsidR="00853BEE" w:rsidRPr="00A7604C" w:rsidRDefault="00090292" w:rsidP="00853BEE">
      <w:pPr>
        <w:spacing w:line="480" w:lineRule="auto"/>
        <w:jc w:val="center"/>
        <w:rPr>
          <w:b/>
        </w:rPr>
      </w:pPr>
      <w:r>
        <w:rPr>
          <w:b/>
        </w:rPr>
        <w:t>RESEARCH FINDINGS</w:t>
      </w:r>
      <w:r w:rsidR="00853BEE" w:rsidRPr="00A7604C">
        <w:rPr>
          <w:b/>
        </w:rPr>
        <w:t xml:space="preserve"> AND DISCUSSION</w:t>
      </w:r>
    </w:p>
    <w:p w:rsidR="00853BEE" w:rsidRDefault="00853BEE" w:rsidP="00853BEE">
      <w:pPr>
        <w:jc w:val="center"/>
        <w:rPr>
          <w:lang w:val="id-ID"/>
        </w:rPr>
      </w:pPr>
    </w:p>
    <w:p w:rsidR="000F4339" w:rsidRPr="000F4339" w:rsidRDefault="000F4339" w:rsidP="00853BEE">
      <w:pPr>
        <w:jc w:val="center"/>
        <w:rPr>
          <w:lang w:val="id-ID"/>
        </w:rPr>
      </w:pPr>
    </w:p>
    <w:p w:rsidR="00853BEE" w:rsidRPr="00A7604C" w:rsidRDefault="004A32CD" w:rsidP="00313E2E">
      <w:pPr>
        <w:spacing w:after="240" w:line="480" w:lineRule="auto"/>
        <w:rPr>
          <w:b/>
        </w:rPr>
      </w:pPr>
      <w:r>
        <w:rPr>
          <w:b/>
          <w:lang w:val="id-ID"/>
        </w:rPr>
        <w:t>A</w:t>
      </w:r>
      <w:r w:rsidR="00853BEE" w:rsidRPr="00A7604C">
        <w:rPr>
          <w:b/>
        </w:rPr>
        <w:t xml:space="preserve">. The Description of Finding </w:t>
      </w:r>
    </w:p>
    <w:p w:rsidR="00853BEE" w:rsidRPr="00A7604C" w:rsidRDefault="00853BEE" w:rsidP="00313E2E">
      <w:pPr>
        <w:spacing w:after="240" w:line="480" w:lineRule="auto"/>
        <w:jc w:val="both"/>
      </w:pPr>
      <w:r w:rsidRPr="00A7604C">
        <w:t xml:space="preserve">This research used action research approach. That has purpose to increase the activity and the study result of </w:t>
      </w:r>
      <w:r w:rsidR="000F4339">
        <w:t>Al Kamal Boarding School</w:t>
      </w:r>
      <w:r w:rsidRPr="00A7604C">
        <w:rPr>
          <w:rStyle w:val="longtext"/>
          <w:shd w:val="clear" w:color="auto" w:fill="FFFFFF"/>
        </w:rPr>
        <w:t xml:space="preserve"> </w:t>
      </w:r>
      <w:r w:rsidRPr="00A7604C">
        <w:t xml:space="preserve">conducted in </w:t>
      </w:r>
      <w:r w:rsidR="00090292">
        <w:t>3</w:t>
      </w:r>
      <w:r w:rsidRPr="00A7604C">
        <w:t xml:space="preserve"> cycles. The students result was gotten through test that was given to the students in the </w:t>
      </w:r>
      <w:r w:rsidR="00AC0FD9">
        <w:t>beginning of the</w:t>
      </w:r>
      <w:r w:rsidRPr="00A7604C">
        <w:t xml:space="preserve"> research and in the end every cycle, while the activity data was gotten from the observation the learning activity was happened. </w:t>
      </w:r>
    </w:p>
    <w:p w:rsidR="00853BEE" w:rsidRPr="00A7604C" w:rsidRDefault="00853BEE" w:rsidP="00853BEE">
      <w:pPr>
        <w:pStyle w:val="ListParagraph"/>
        <w:numPr>
          <w:ilvl w:val="0"/>
          <w:numId w:val="13"/>
        </w:numPr>
        <w:spacing w:after="200" w:line="480" w:lineRule="auto"/>
        <w:ind w:left="284" w:hanging="284"/>
        <w:jc w:val="both"/>
        <w:rPr>
          <w:b/>
        </w:rPr>
      </w:pPr>
      <w:r w:rsidRPr="00A7604C">
        <w:rPr>
          <w:b/>
        </w:rPr>
        <w:t>The Action and Learning Result at Cycle 1</w:t>
      </w:r>
    </w:p>
    <w:p w:rsidR="00853BEE" w:rsidRPr="00A7604C" w:rsidRDefault="00853BEE" w:rsidP="00853BEE">
      <w:pPr>
        <w:pStyle w:val="ListParagraph"/>
        <w:numPr>
          <w:ilvl w:val="0"/>
          <w:numId w:val="14"/>
        </w:numPr>
        <w:spacing w:after="200" w:line="480" w:lineRule="auto"/>
        <w:ind w:left="567" w:hanging="283"/>
        <w:jc w:val="both"/>
        <w:rPr>
          <w:b/>
        </w:rPr>
      </w:pPr>
      <w:r w:rsidRPr="00A7604C">
        <w:rPr>
          <w:b/>
        </w:rPr>
        <w:t>The Learning Action at Cycle 1</w:t>
      </w:r>
    </w:p>
    <w:p w:rsidR="00853BEE" w:rsidRPr="00A7604C" w:rsidRDefault="00853BEE" w:rsidP="00853BEE">
      <w:pPr>
        <w:pStyle w:val="ListParagraph"/>
        <w:numPr>
          <w:ilvl w:val="0"/>
          <w:numId w:val="16"/>
        </w:numPr>
        <w:spacing w:line="480" w:lineRule="auto"/>
        <w:jc w:val="both"/>
        <w:rPr>
          <w:b/>
        </w:rPr>
      </w:pPr>
      <w:r w:rsidRPr="00A7604C">
        <w:rPr>
          <w:b/>
        </w:rPr>
        <w:t xml:space="preserve">Planning </w:t>
      </w:r>
    </w:p>
    <w:p w:rsidR="00853BEE" w:rsidRDefault="00853BEE" w:rsidP="007D2367">
      <w:pPr>
        <w:spacing w:line="480" w:lineRule="auto"/>
        <w:ind w:left="567"/>
        <w:jc w:val="both"/>
      </w:pPr>
      <w:r w:rsidRPr="00A7604C">
        <w:t xml:space="preserve">In this stage </w:t>
      </w:r>
      <w:r w:rsidR="000F4339">
        <w:t>the writer</w:t>
      </w:r>
      <w:r w:rsidRPr="00A7604C">
        <w:t xml:space="preserve"> and the collaborator prepared several things related to teaching and learning process such as: preparing the lesson plan, preparing the material, making the </w:t>
      </w:r>
      <w:r w:rsidR="007D2367" w:rsidRPr="00A7604C">
        <w:t xml:space="preserve">items that </w:t>
      </w:r>
      <w:r w:rsidR="007D2367">
        <w:t>have been</w:t>
      </w:r>
      <w:r w:rsidRPr="00A7604C">
        <w:t xml:space="preserve"> examined as the pre test and post test 1 in the cycle 1. Making learning media </w:t>
      </w:r>
      <w:r w:rsidR="00AC0FD9">
        <w:t xml:space="preserve">of </w:t>
      </w:r>
      <w:r w:rsidR="000F4339">
        <w:t>strip story</w:t>
      </w:r>
      <w:r w:rsidRPr="00A7604C">
        <w:t xml:space="preserve"> and make observation sheet of the students’ activity. </w:t>
      </w:r>
    </w:p>
    <w:p w:rsidR="00313E2E" w:rsidRDefault="00313E2E" w:rsidP="00313E2E">
      <w:pPr>
        <w:spacing w:line="480" w:lineRule="auto"/>
        <w:ind w:left="567"/>
        <w:jc w:val="both"/>
        <w:rPr>
          <w:lang w:val="id-ID"/>
        </w:rPr>
      </w:pPr>
    </w:p>
    <w:p w:rsidR="000F4339" w:rsidRPr="000F4339" w:rsidRDefault="000F4339" w:rsidP="00313E2E">
      <w:pPr>
        <w:spacing w:line="480" w:lineRule="auto"/>
        <w:ind w:left="567"/>
        <w:jc w:val="both"/>
        <w:rPr>
          <w:lang w:val="id-ID"/>
        </w:rPr>
      </w:pPr>
    </w:p>
    <w:p w:rsidR="00853BEE" w:rsidRPr="00A7604C" w:rsidRDefault="00853BEE" w:rsidP="00313E2E">
      <w:pPr>
        <w:pStyle w:val="ListParagraph"/>
        <w:numPr>
          <w:ilvl w:val="0"/>
          <w:numId w:val="16"/>
        </w:numPr>
        <w:spacing w:after="240" w:line="480" w:lineRule="auto"/>
        <w:jc w:val="both"/>
        <w:rPr>
          <w:b/>
        </w:rPr>
      </w:pPr>
      <w:r w:rsidRPr="00A7604C">
        <w:rPr>
          <w:b/>
        </w:rPr>
        <w:lastRenderedPageBreak/>
        <w:t xml:space="preserve">Action </w:t>
      </w:r>
    </w:p>
    <w:p w:rsidR="00853BEE" w:rsidRPr="00A7604C" w:rsidRDefault="00853BEE" w:rsidP="00313E2E">
      <w:pPr>
        <w:spacing w:after="240" w:line="480" w:lineRule="auto"/>
        <w:ind w:left="709" w:firstLine="11"/>
        <w:jc w:val="both"/>
      </w:pPr>
      <w:r w:rsidRPr="00A7604C">
        <w:t xml:space="preserve">The action in the cycle 1 consisted of 3 meetings, one meeting for the pretest, one meeting for the action, and one meeting for the post test, the are : </w:t>
      </w:r>
    </w:p>
    <w:p w:rsidR="00853BEE" w:rsidRPr="00A7604C" w:rsidRDefault="00853BEE" w:rsidP="00313E2E">
      <w:pPr>
        <w:numPr>
          <w:ilvl w:val="5"/>
          <w:numId w:val="20"/>
        </w:numPr>
        <w:tabs>
          <w:tab w:val="clear" w:pos="4500"/>
        </w:tabs>
        <w:spacing w:after="240" w:line="480" w:lineRule="auto"/>
        <w:ind w:left="709" w:hanging="283"/>
        <w:jc w:val="both"/>
      </w:pPr>
      <w:r w:rsidRPr="00A7604C">
        <w:t xml:space="preserve">The first meeting </w:t>
      </w:r>
    </w:p>
    <w:p w:rsidR="00853BEE" w:rsidRPr="00A7604C" w:rsidRDefault="00853BEE" w:rsidP="00613549">
      <w:pPr>
        <w:spacing w:after="240" w:line="480" w:lineRule="auto"/>
        <w:ind w:left="709" w:firstLine="11"/>
        <w:jc w:val="both"/>
      </w:pPr>
      <w:r w:rsidRPr="00A7604C">
        <w:t>The first meeting w</w:t>
      </w:r>
      <w:r w:rsidR="00202A87">
        <w:t xml:space="preserve">as conducted on </w:t>
      </w:r>
      <w:r w:rsidR="00613549">
        <w:rPr>
          <w:lang w:val="id-ID"/>
        </w:rPr>
        <w:t>Monday</w:t>
      </w:r>
      <w:r w:rsidR="00202A87">
        <w:t xml:space="preserve">, </w:t>
      </w:r>
      <w:r w:rsidR="00613549">
        <w:t>June</w:t>
      </w:r>
      <w:r w:rsidR="00202A87">
        <w:t xml:space="preserve"> </w:t>
      </w:r>
      <w:r w:rsidR="00613549">
        <w:rPr>
          <w:lang w:val="id-ID"/>
        </w:rPr>
        <w:t>9</w:t>
      </w:r>
      <w:r w:rsidR="00202A87" w:rsidRPr="00202A87">
        <w:rPr>
          <w:vertAlign w:val="superscript"/>
        </w:rPr>
        <w:t>th</w:t>
      </w:r>
      <w:r w:rsidRPr="00A7604C">
        <w:t xml:space="preserve">, this meeting used as the pretest for 2x35 before the students was given action. This meeting was started by praying and greeting, checking the attendance list, and asking the students’ condition. Then, </w:t>
      </w:r>
      <w:r w:rsidR="000F4339">
        <w:t>the writer</w:t>
      </w:r>
      <w:r w:rsidRPr="00A7604C">
        <w:t xml:space="preserve"> gave pretest to the students, the kind of test is </w:t>
      </w:r>
      <w:r w:rsidR="000F4339">
        <w:t>retelling the story</w:t>
      </w:r>
      <w:r w:rsidRPr="00A7604C">
        <w:t xml:space="preserve">. The teacher and students </w:t>
      </w:r>
      <w:r w:rsidR="00613549">
        <w:rPr>
          <w:lang w:val="id-ID"/>
        </w:rPr>
        <w:t>discussed the materials</w:t>
      </w:r>
      <w:r w:rsidRPr="00A7604C">
        <w:t xml:space="preserve"> together. But in this meeting, most of the students got difficulty to </w:t>
      </w:r>
      <w:r w:rsidR="00613549">
        <w:rPr>
          <w:lang w:val="id-ID"/>
        </w:rPr>
        <w:t>retell the story</w:t>
      </w:r>
      <w:r w:rsidR="00202A87">
        <w:t>, because from 15 students only 5</w:t>
      </w:r>
      <w:r w:rsidRPr="00A7604C">
        <w:t xml:space="preserve"> students could </w:t>
      </w:r>
      <w:r w:rsidR="00613549">
        <w:rPr>
          <w:lang w:val="id-ID"/>
        </w:rPr>
        <w:t>retell it quite well</w:t>
      </w:r>
      <w:r w:rsidRPr="00A7604C">
        <w:t>.</w:t>
      </w:r>
    </w:p>
    <w:p w:rsidR="00853BEE" w:rsidRPr="00A7604C" w:rsidRDefault="00853BEE" w:rsidP="00313E2E">
      <w:pPr>
        <w:pStyle w:val="ListParagraph"/>
        <w:numPr>
          <w:ilvl w:val="4"/>
          <w:numId w:val="20"/>
        </w:numPr>
        <w:tabs>
          <w:tab w:val="clear" w:pos="3600"/>
        </w:tabs>
        <w:spacing w:after="240" w:line="480" w:lineRule="auto"/>
        <w:ind w:left="709" w:hanging="283"/>
        <w:jc w:val="both"/>
      </w:pPr>
      <w:r w:rsidRPr="00A7604C">
        <w:t>The second meeting</w:t>
      </w:r>
    </w:p>
    <w:p w:rsidR="00853BEE" w:rsidRPr="00A7604C" w:rsidRDefault="00853BEE" w:rsidP="002A64AC">
      <w:pPr>
        <w:spacing w:after="240" w:line="480" w:lineRule="auto"/>
        <w:ind w:left="709"/>
        <w:jc w:val="both"/>
        <w:rPr>
          <w:lang w:val="sv-SE"/>
        </w:rPr>
      </w:pPr>
      <w:r w:rsidRPr="00A7604C">
        <w:t>The second meeting was used as the implementation the action in the cycle I. The sec</w:t>
      </w:r>
      <w:r w:rsidR="00613549">
        <w:t xml:space="preserve">ond meeting was conduct on </w:t>
      </w:r>
      <w:r w:rsidR="002A64AC">
        <w:rPr>
          <w:lang w:val="id-ID"/>
        </w:rPr>
        <w:t>Tuesday</w:t>
      </w:r>
      <w:r w:rsidRPr="00A7604C">
        <w:t xml:space="preserve">, </w:t>
      </w:r>
      <w:r w:rsidR="00613549">
        <w:t>June</w:t>
      </w:r>
      <w:r w:rsidRPr="00A7604C">
        <w:t xml:space="preserve"> </w:t>
      </w:r>
      <w:r w:rsidR="002A64AC">
        <w:rPr>
          <w:lang w:val="id-ID"/>
        </w:rPr>
        <w:t>10</w:t>
      </w:r>
      <w:r w:rsidR="005054F3">
        <w:rPr>
          <w:vertAlign w:val="superscript"/>
        </w:rPr>
        <w:t>th</w:t>
      </w:r>
      <w:r w:rsidRPr="00A7604C">
        <w:rPr>
          <w:vertAlign w:val="superscript"/>
        </w:rPr>
        <w:t>,</w:t>
      </w:r>
      <w:r w:rsidR="005054F3">
        <w:t xml:space="preserve">, </w:t>
      </w:r>
      <w:r w:rsidRPr="00A7604C">
        <w:t xml:space="preserve">for 2x35 minutes. The meeting was started by praying and greeting, checking the attendance list, and asking the students condition. Before doing the next action, the teacher explained </w:t>
      </w:r>
      <w:r w:rsidR="000F4339">
        <w:t>strip story</w:t>
      </w:r>
      <w:r w:rsidRPr="00A7604C">
        <w:t xml:space="preserve">. After that the teacher gave </w:t>
      </w:r>
      <w:r w:rsidR="00202A87">
        <w:t xml:space="preserve">information about the material </w:t>
      </w:r>
      <w:r w:rsidRPr="00A7604C">
        <w:t xml:space="preserve">and </w:t>
      </w:r>
      <w:r w:rsidRPr="00A7604C">
        <w:rPr>
          <w:lang w:val="sv-SE"/>
        </w:rPr>
        <w:t xml:space="preserve">explained the material by using </w:t>
      </w:r>
      <w:r w:rsidR="000F4339">
        <w:rPr>
          <w:lang w:val="sv-SE"/>
        </w:rPr>
        <w:t>strip story</w:t>
      </w:r>
      <w:r w:rsidRPr="00A7604C">
        <w:rPr>
          <w:lang w:val="sv-SE"/>
        </w:rPr>
        <w:t xml:space="preserve"> </w:t>
      </w:r>
      <w:r w:rsidRPr="00A7604C">
        <w:t xml:space="preserve">and the teacher give example. The teacher asked the students to </w:t>
      </w:r>
      <w:r w:rsidR="002A64AC">
        <w:rPr>
          <w:lang w:val="id-ID"/>
        </w:rPr>
        <w:t xml:space="preserve">make groups. Then he devided the </w:t>
      </w:r>
      <w:r w:rsidR="002A64AC">
        <w:rPr>
          <w:lang w:val="id-ID"/>
        </w:rPr>
        <w:lastRenderedPageBreak/>
        <w:t>strip story to each person in each group. The students were asked to memorize the part of strip story they were holding in 10 mi</w:t>
      </w:r>
      <w:r w:rsidR="00AB5EA3">
        <w:rPr>
          <w:lang w:val="id-ID"/>
        </w:rPr>
        <w:t>nutes and then throw those stories</w:t>
      </w:r>
      <w:r w:rsidR="002A64AC">
        <w:rPr>
          <w:lang w:val="id-ID"/>
        </w:rPr>
        <w:t xml:space="preserve"> away. Then they were asked to discuss the whole story in group and arrange the partial story into the complete story. After finished it, every groups were given chance to present their story infront of class.</w:t>
      </w:r>
      <w:r w:rsidRPr="00A7604C">
        <w:t xml:space="preserve"> But in this stage the condition of the class did not effective, because</w:t>
      </w:r>
      <w:r w:rsidRPr="00A7604C">
        <w:rPr>
          <w:rStyle w:val="hps"/>
        </w:rPr>
        <w:t xml:space="preserve"> still there students who are noisy. </w:t>
      </w:r>
      <w:r w:rsidRPr="00A7604C">
        <w:t xml:space="preserve">In the end of meeting, the teacher </w:t>
      </w:r>
      <w:r w:rsidRPr="00A7604C">
        <w:rPr>
          <w:lang w:val="sv-SE"/>
        </w:rPr>
        <w:t xml:space="preserve">gave motivation to the students and stimulating the student to conclude the material. Closing the meeting. </w:t>
      </w:r>
    </w:p>
    <w:p w:rsidR="00853BEE" w:rsidRPr="00A7604C" w:rsidRDefault="00853BEE" w:rsidP="00313E2E">
      <w:pPr>
        <w:pStyle w:val="ListParagraph"/>
        <w:numPr>
          <w:ilvl w:val="4"/>
          <w:numId w:val="20"/>
        </w:numPr>
        <w:tabs>
          <w:tab w:val="clear" w:pos="3600"/>
        </w:tabs>
        <w:spacing w:after="240" w:line="480" w:lineRule="auto"/>
        <w:ind w:left="993" w:hanging="284"/>
        <w:jc w:val="both"/>
      </w:pPr>
      <w:r w:rsidRPr="00A7604C">
        <w:t xml:space="preserve">The third meeting </w:t>
      </w:r>
    </w:p>
    <w:p w:rsidR="00853BEE" w:rsidRDefault="00853BEE" w:rsidP="002A64AC">
      <w:pPr>
        <w:spacing w:after="240" w:line="480" w:lineRule="auto"/>
        <w:ind w:left="709"/>
        <w:jc w:val="both"/>
      </w:pPr>
      <w:r w:rsidRPr="00A7604C">
        <w:rPr>
          <w:lang w:val="sv-SE"/>
        </w:rPr>
        <w:t xml:space="preserve">The thrid meeting was conducted on </w:t>
      </w:r>
      <w:r w:rsidR="002A64AC">
        <w:rPr>
          <w:lang w:val="id-ID"/>
        </w:rPr>
        <w:t>Tuesday</w:t>
      </w:r>
      <w:r w:rsidRPr="00A7604C">
        <w:t xml:space="preserve">, </w:t>
      </w:r>
      <w:r w:rsidR="00613549">
        <w:t>June</w:t>
      </w:r>
      <w:r w:rsidR="002A64AC">
        <w:t xml:space="preserve"> </w:t>
      </w:r>
      <w:r w:rsidR="002A64AC">
        <w:rPr>
          <w:lang w:val="id-ID"/>
        </w:rPr>
        <w:t>10</w:t>
      </w:r>
      <w:r w:rsidRPr="00A7604C">
        <w:rPr>
          <w:vertAlign w:val="superscript"/>
        </w:rPr>
        <w:t>th</w:t>
      </w:r>
      <w:r w:rsidRPr="00A7604C">
        <w:rPr>
          <w:lang w:val="sv-SE"/>
        </w:rPr>
        <w:t xml:space="preserve">,  this meeting used to posttest 1, for 2x35 menites after the students given the action. </w:t>
      </w:r>
      <w:r w:rsidRPr="00A7604C">
        <w:t xml:space="preserve">This meeting was started by praying and greeting, checking the attendance list, and asking the students’ condition. Then, </w:t>
      </w:r>
      <w:r w:rsidR="000F4339">
        <w:t>the writer</w:t>
      </w:r>
      <w:r w:rsidRPr="00A7604C">
        <w:t xml:space="preserve"> gave posttest to the students. Kind of the test are </w:t>
      </w:r>
      <w:r w:rsidR="002A64AC">
        <w:t>retelling the story</w:t>
      </w:r>
      <w:r w:rsidR="00202A87">
        <w:t>. In the posttest 1 only 7</w:t>
      </w:r>
      <w:r w:rsidRPr="00A7604C">
        <w:t xml:space="preserve"> students who got good score, but the result of the students’ test was better than the students’ test before giving treatment.</w:t>
      </w:r>
    </w:p>
    <w:p w:rsidR="00F34F97" w:rsidRDefault="00F34F97" w:rsidP="00313E2E">
      <w:pPr>
        <w:spacing w:after="240" w:line="480" w:lineRule="auto"/>
        <w:ind w:left="709"/>
        <w:jc w:val="both"/>
        <w:rPr>
          <w:lang w:val="id-ID"/>
        </w:rPr>
      </w:pPr>
    </w:p>
    <w:p w:rsidR="00AB5EA3" w:rsidRPr="00AB5EA3" w:rsidRDefault="00AB5EA3" w:rsidP="00313E2E">
      <w:pPr>
        <w:spacing w:after="240" w:line="480" w:lineRule="auto"/>
        <w:ind w:left="709"/>
        <w:jc w:val="both"/>
        <w:rPr>
          <w:lang w:val="id-ID"/>
        </w:rPr>
      </w:pPr>
    </w:p>
    <w:p w:rsidR="00853BEE" w:rsidRPr="00A7604C" w:rsidRDefault="00853BEE" w:rsidP="00313E2E">
      <w:pPr>
        <w:numPr>
          <w:ilvl w:val="0"/>
          <w:numId w:val="16"/>
        </w:numPr>
        <w:spacing w:after="240" w:line="480" w:lineRule="auto"/>
        <w:jc w:val="both"/>
        <w:rPr>
          <w:b/>
        </w:rPr>
      </w:pPr>
      <w:r w:rsidRPr="00A7604C">
        <w:rPr>
          <w:b/>
        </w:rPr>
        <w:lastRenderedPageBreak/>
        <w:t xml:space="preserve">Observation </w:t>
      </w:r>
    </w:p>
    <w:p w:rsidR="00853BEE" w:rsidRDefault="00853BEE" w:rsidP="007D2367">
      <w:pPr>
        <w:spacing w:after="240" w:line="480" w:lineRule="auto"/>
        <w:ind w:left="709" w:firstLine="11"/>
        <w:jc w:val="both"/>
      </w:pPr>
      <w:r w:rsidRPr="00A7604C">
        <w:t>The observation of the students is conducted when the learning the learning process was continuing with the observation sheet that was made. This observation was conducted by the c</w:t>
      </w:r>
      <w:r w:rsidR="00AB5EA3">
        <w:t>ollaborator</w:t>
      </w:r>
      <w:r w:rsidRPr="00A7604C">
        <w:t>. The data of the student’s act</w:t>
      </w:r>
      <w:r w:rsidR="00AB5EA3">
        <w:t>ivity can be seen the appendix</w:t>
      </w:r>
      <w:r w:rsidRPr="00A7604C">
        <w:t>.</w:t>
      </w:r>
    </w:p>
    <w:p w:rsidR="00853BEE" w:rsidRPr="00A7604C" w:rsidRDefault="00853BEE" w:rsidP="00313E2E">
      <w:pPr>
        <w:numPr>
          <w:ilvl w:val="0"/>
          <w:numId w:val="16"/>
        </w:numPr>
        <w:spacing w:after="240" w:line="480" w:lineRule="auto"/>
        <w:jc w:val="both"/>
        <w:rPr>
          <w:b/>
        </w:rPr>
      </w:pPr>
      <w:r w:rsidRPr="00A7604C">
        <w:rPr>
          <w:b/>
        </w:rPr>
        <w:t xml:space="preserve">Reflection </w:t>
      </w:r>
    </w:p>
    <w:p w:rsidR="00853BEE" w:rsidRPr="00A7604C" w:rsidRDefault="00853BEE" w:rsidP="00AB5EA3">
      <w:pPr>
        <w:spacing w:after="240" w:line="480" w:lineRule="auto"/>
        <w:ind w:left="709" w:firstLine="11"/>
        <w:jc w:val="both"/>
        <w:rPr>
          <w:rStyle w:val="hps"/>
        </w:rPr>
      </w:pPr>
      <w:r w:rsidRPr="00A7604C">
        <w:rPr>
          <w:rStyle w:val="hps"/>
        </w:rPr>
        <w:t>With</w:t>
      </w:r>
      <w:r w:rsidRPr="00A7604C">
        <w:t xml:space="preserve"> </w:t>
      </w:r>
      <w:r w:rsidRPr="00A7604C">
        <w:rPr>
          <w:rStyle w:val="hps"/>
        </w:rPr>
        <w:t>the end of</w:t>
      </w:r>
      <w:r w:rsidRPr="00A7604C">
        <w:t xml:space="preserve"> </w:t>
      </w:r>
      <w:r w:rsidRPr="00A7604C">
        <w:rPr>
          <w:rStyle w:val="hps"/>
        </w:rPr>
        <w:t>cycle</w:t>
      </w:r>
      <w:r w:rsidRPr="00A7604C">
        <w:t xml:space="preserve"> </w:t>
      </w:r>
      <w:r w:rsidRPr="00A7604C">
        <w:rPr>
          <w:rStyle w:val="hps"/>
        </w:rPr>
        <w:t>1</w:t>
      </w:r>
      <w:r w:rsidRPr="00A7604C">
        <w:t xml:space="preserve">, </w:t>
      </w:r>
      <w:r w:rsidRPr="00A7604C">
        <w:rPr>
          <w:rStyle w:val="hps"/>
        </w:rPr>
        <w:t>then</w:t>
      </w:r>
      <w:r w:rsidRPr="00A7604C">
        <w:t xml:space="preserve"> </w:t>
      </w:r>
      <w:r w:rsidR="000F4339">
        <w:t>the writer</w:t>
      </w:r>
      <w:r w:rsidR="00AB5EA3">
        <w:t xml:space="preserve"> and collaborator </w:t>
      </w:r>
      <w:r w:rsidRPr="00A7604C">
        <w:t xml:space="preserve">do refection together.  Based on the data </w:t>
      </w:r>
      <w:r w:rsidRPr="00A7604C">
        <w:rPr>
          <w:rStyle w:val="hps"/>
        </w:rPr>
        <w:t>entered</w:t>
      </w:r>
      <w:r w:rsidRPr="00A7604C">
        <w:t xml:space="preserve"> </w:t>
      </w:r>
      <w:r w:rsidRPr="00A7604C">
        <w:rPr>
          <w:rStyle w:val="hps"/>
        </w:rPr>
        <w:t>the reflections</w:t>
      </w:r>
      <w:r w:rsidRPr="00A7604C">
        <w:t xml:space="preserve"> </w:t>
      </w:r>
      <w:r w:rsidRPr="00A7604C">
        <w:rPr>
          <w:rStyle w:val="hps"/>
        </w:rPr>
        <w:t>in</w:t>
      </w:r>
      <w:r w:rsidRPr="00A7604C">
        <w:t xml:space="preserve"> </w:t>
      </w:r>
      <w:r w:rsidRPr="00A7604C">
        <w:rPr>
          <w:rStyle w:val="hps"/>
        </w:rPr>
        <w:t>cycle</w:t>
      </w:r>
      <w:r w:rsidRPr="00A7604C">
        <w:t xml:space="preserve"> </w:t>
      </w:r>
      <w:r w:rsidRPr="00A7604C">
        <w:rPr>
          <w:rStyle w:val="hps"/>
        </w:rPr>
        <w:t>1</w:t>
      </w:r>
      <w:r w:rsidRPr="00A7604C">
        <w:t xml:space="preserve"> </w:t>
      </w:r>
      <w:r w:rsidRPr="00A7604C">
        <w:rPr>
          <w:rStyle w:val="hps"/>
        </w:rPr>
        <w:t>was</w:t>
      </w:r>
      <w:r w:rsidRPr="00A7604C">
        <w:t xml:space="preserve"> </w:t>
      </w:r>
      <w:r w:rsidRPr="00A7604C">
        <w:rPr>
          <w:rStyle w:val="hps"/>
        </w:rPr>
        <w:t>still</w:t>
      </w:r>
      <w:r w:rsidRPr="00A7604C">
        <w:t xml:space="preserve"> </w:t>
      </w:r>
      <w:r w:rsidRPr="00A7604C">
        <w:rPr>
          <w:rStyle w:val="hps"/>
        </w:rPr>
        <w:t>found in</w:t>
      </w:r>
      <w:r w:rsidRPr="00A7604C">
        <w:t xml:space="preserve"> </w:t>
      </w:r>
      <w:r w:rsidRPr="00A7604C">
        <w:rPr>
          <w:rStyle w:val="hps"/>
        </w:rPr>
        <w:t>the deficiencies</w:t>
      </w:r>
      <w:r w:rsidRPr="00A7604C">
        <w:t xml:space="preserve"> </w:t>
      </w:r>
      <w:r w:rsidRPr="00A7604C">
        <w:rPr>
          <w:rStyle w:val="hps"/>
        </w:rPr>
        <w:t>that occurred</w:t>
      </w:r>
      <w:r w:rsidRPr="00A7604C">
        <w:t xml:space="preserve"> </w:t>
      </w:r>
      <w:r w:rsidRPr="00A7604C">
        <w:rPr>
          <w:rStyle w:val="hps"/>
        </w:rPr>
        <w:t>in</w:t>
      </w:r>
      <w:r w:rsidRPr="00A7604C">
        <w:t xml:space="preserve"> </w:t>
      </w:r>
      <w:r w:rsidRPr="00A7604C">
        <w:rPr>
          <w:rStyle w:val="hps"/>
        </w:rPr>
        <w:t>cycle</w:t>
      </w:r>
      <w:r w:rsidRPr="00A7604C">
        <w:t xml:space="preserve"> </w:t>
      </w:r>
      <w:r w:rsidRPr="00A7604C">
        <w:rPr>
          <w:rStyle w:val="hps"/>
        </w:rPr>
        <w:t>1</w:t>
      </w:r>
      <w:r w:rsidRPr="00A7604C">
        <w:t xml:space="preserve">. </w:t>
      </w:r>
      <w:r w:rsidRPr="00A7604C">
        <w:rPr>
          <w:rStyle w:val="hps"/>
        </w:rPr>
        <w:t>As for</w:t>
      </w:r>
      <w:r w:rsidRPr="00A7604C">
        <w:t xml:space="preserve"> </w:t>
      </w:r>
      <w:r w:rsidRPr="00A7604C">
        <w:rPr>
          <w:rStyle w:val="hps"/>
        </w:rPr>
        <w:t>the deficiencies</w:t>
      </w:r>
      <w:r w:rsidRPr="00A7604C">
        <w:t xml:space="preserve"> </w:t>
      </w:r>
      <w:r w:rsidRPr="00A7604C">
        <w:rPr>
          <w:rStyle w:val="hps"/>
        </w:rPr>
        <w:t>in</w:t>
      </w:r>
      <w:r w:rsidRPr="00A7604C">
        <w:t xml:space="preserve"> </w:t>
      </w:r>
      <w:r w:rsidRPr="00A7604C">
        <w:rPr>
          <w:rStyle w:val="hps"/>
        </w:rPr>
        <w:t>this</w:t>
      </w:r>
      <w:r w:rsidRPr="00A7604C">
        <w:t xml:space="preserve"> </w:t>
      </w:r>
      <w:r w:rsidRPr="00A7604C">
        <w:rPr>
          <w:rStyle w:val="hps"/>
        </w:rPr>
        <w:t>first</w:t>
      </w:r>
      <w:r w:rsidRPr="00A7604C">
        <w:t xml:space="preserve"> </w:t>
      </w:r>
      <w:r w:rsidRPr="00A7604C">
        <w:rPr>
          <w:rStyle w:val="hps"/>
        </w:rPr>
        <w:t>cycle</w:t>
      </w:r>
      <w:r w:rsidRPr="00A7604C">
        <w:t xml:space="preserve">, </w:t>
      </w:r>
      <w:r w:rsidRPr="00A7604C">
        <w:rPr>
          <w:rStyle w:val="hps"/>
        </w:rPr>
        <w:t xml:space="preserve">there are: when explaining the material </w:t>
      </w:r>
      <w:r w:rsidR="000F4339">
        <w:rPr>
          <w:rStyle w:val="hps"/>
        </w:rPr>
        <w:t>the writer</w:t>
      </w:r>
      <w:r w:rsidRPr="00A7604C">
        <w:rPr>
          <w:rStyle w:val="hps"/>
        </w:rPr>
        <w:t xml:space="preserve"> less attention to students so that still there students who are noisy, students are less active in the group, some students got failure in test of cycle I. </w:t>
      </w:r>
    </w:p>
    <w:p w:rsidR="00853BEE" w:rsidRPr="00A7604C" w:rsidRDefault="00853BEE" w:rsidP="00313E2E">
      <w:pPr>
        <w:spacing w:after="240" w:line="480" w:lineRule="auto"/>
        <w:ind w:left="709"/>
        <w:jc w:val="both"/>
        <w:rPr>
          <w:rStyle w:val="hps"/>
        </w:rPr>
      </w:pPr>
      <w:r w:rsidRPr="00A7604C">
        <w:rPr>
          <w:rStyle w:val="hps"/>
        </w:rPr>
        <w:t xml:space="preserve">The reflection result can be inferred that: </w:t>
      </w:r>
    </w:p>
    <w:p w:rsidR="00853BEE" w:rsidRPr="00A7604C" w:rsidRDefault="000F4339" w:rsidP="00313E2E">
      <w:pPr>
        <w:numPr>
          <w:ilvl w:val="0"/>
          <w:numId w:val="17"/>
        </w:numPr>
        <w:spacing w:after="240" w:line="480" w:lineRule="auto"/>
        <w:ind w:left="1134" w:hanging="426"/>
        <w:jc w:val="both"/>
        <w:rPr>
          <w:rStyle w:val="hps"/>
        </w:rPr>
      </w:pPr>
      <w:r>
        <w:rPr>
          <w:rStyle w:val="hps"/>
        </w:rPr>
        <w:t>The writer</w:t>
      </w:r>
      <w:r w:rsidR="00853BEE" w:rsidRPr="00A7604C">
        <w:rPr>
          <w:rStyle w:val="hps"/>
        </w:rPr>
        <w:t xml:space="preserve"> should be more assertive and paying more attention in order that the</w:t>
      </w:r>
      <w:r w:rsidR="00853BEE" w:rsidRPr="00A7604C">
        <w:t xml:space="preserve"> </w:t>
      </w:r>
      <w:r w:rsidR="00853BEE" w:rsidRPr="00A7604C">
        <w:rPr>
          <w:rStyle w:val="hps"/>
        </w:rPr>
        <w:t>students can pay attention to the teacher when explaining the material.</w:t>
      </w:r>
    </w:p>
    <w:p w:rsidR="00853BEE" w:rsidRPr="00A7604C" w:rsidRDefault="000F4339" w:rsidP="00313E2E">
      <w:pPr>
        <w:numPr>
          <w:ilvl w:val="0"/>
          <w:numId w:val="17"/>
        </w:numPr>
        <w:spacing w:after="240" w:line="480" w:lineRule="auto"/>
        <w:ind w:left="1134" w:hanging="426"/>
        <w:jc w:val="both"/>
        <w:rPr>
          <w:rStyle w:val="hps"/>
        </w:rPr>
      </w:pPr>
      <w:r>
        <w:rPr>
          <w:rStyle w:val="hps"/>
        </w:rPr>
        <w:t>The writer</w:t>
      </w:r>
      <w:r w:rsidR="00853BEE" w:rsidRPr="00A7604C">
        <w:rPr>
          <w:rStyle w:val="hps"/>
        </w:rPr>
        <w:t xml:space="preserve"> should in around to monitor one by one in the group.</w:t>
      </w:r>
      <w:r w:rsidR="00313E2E">
        <w:rPr>
          <w:rStyle w:val="hps"/>
        </w:rPr>
        <w:t xml:space="preserve"> </w:t>
      </w:r>
      <w:r>
        <w:rPr>
          <w:rStyle w:val="hps"/>
        </w:rPr>
        <w:t>The writer</w:t>
      </w:r>
      <w:r w:rsidR="00853BEE" w:rsidRPr="00A7604C">
        <w:rPr>
          <w:rStyle w:val="hps"/>
        </w:rPr>
        <w:t xml:space="preserve"> should give more attention to students who are less responsive</w:t>
      </w:r>
    </w:p>
    <w:p w:rsidR="00853BEE" w:rsidRPr="00A7604C" w:rsidRDefault="00853BEE" w:rsidP="00853BEE">
      <w:pPr>
        <w:pStyle w:val="ListParagraph"/>
        <w:numPr>
          <w:ilvl w:val="1"/>
          <w:numId w:val="20"/>
        </w:numPr>
        <w:spacing w:after="200" w:line="480" w:lineRule="auto"/>
        <w:ind w:left="709" w:hanging="425"/>
        <w:rPr>
          <w:b/>
        </w:rPr>
      </w:pPr>
      <w:r w:rsidRPr="00A7604C">
        <w:rPr>
          <w:b/>
        </w:rPr>
        <w:lastRenderedPageBreak/>
        <w:t>The Students</w:t>
      </w:r>
      <w:r w:rsidR="007D2367">
        <w:rPr>
          <w:b/>
        </w:rPr>
        <w:t>’</w:t>
      </w:r>
      <w:r w:rsidRPr="00A7604C">
        <w:rPr>
          <w:b/>
        </w:rPr>
        <w:t xml:space="preserve"> Posttest Result at Cycle 1</w:t>
      </w:r>
    </w:p>
    <w:p w:rsidR="00853BEE" w:rsidRPr="004A32CD" w:rsidRDefault="004A32CD" w:rsidP="007D2367">
      <w:pPr>
        <w:pStyle w:val="ListParagraph"/>
        <w:ind w:left="0"/>
        <w:jc w:val="center"/>
        <w:rPr>
          <w:b/>
          <w:bCs/>
          <w:lang w:val="id-ID"/>
        </w:rPr>
      </w:pPr>
      <w:r>
        <w:rPr>
          <w:b/>
          <w:bCs/>
        </w:rPr>
        <w:t xml:space="preserve">Table </w:t>
      </w:r>
      <w:r>
        <w:rPr>
          <w:b/>
          <w:bCs/>
          <w:lang w:val="id-ID"/>
        </w:rPr>
        <w:t>2</w:t>
      </w:r>
    </w:p>
    <w:p w:rsidR="00853BEE" w:rsidRPr="007D2367" w:rsidRDefault="00853BEE" w:rsidP="007D2367">
      <w:pPr>
        <w:pStyle w:val="ListParagraph"/>
        <w:ind w:left="0"/>
        <w:jc w:val="center"/>
        <w:rPr>
          <w:b/>
          <w:bCs/>
        </w:rPr>
      </w:pPr>
      <w:r w:rsidRPr="007D2367">
        <w:rPr>
          <w:b/>
          <w:bCs/>
        </w:rPr>
        <w:t>The students’ score at cycle I</w:t>
      </w:r>
    </w:p>
    <w:p w:rsidR="00853BEE" w:rsidRPr="00A7604C" w:rsidRDefault="00853BEE" w:rsidP="00853BEE">
      <w:pPr>
        <w:pStyle w:val="ListParagraph"/>
        <w:jc w:val="center"/>
      </w:pPr>
    </w:p>
    <w:tbl>
      <w:tblPr>
        <w:tblStyle w:val="TableGrid"/>
        <w:tblW w:w="8472" w:type="dxa"/>
        <w:tblLook w:val="04A0"/>
      </w:tblPr>
      <w:tblGrid>
        <w:gridCol w:w="675"/>
        <w:gridCol w:w="2586"/>
        <w:gridCol w:w="1950"/>
        <w:gridCol w:w="1985"/>
        <w:gridCol w:w="1276"/>
      </w:tblGrid>
      <w:tr w:rsidR="00853BEE" w:rsidRPr="00A7604C" w:rsidTr="00090292">
        <w:tc>
          <w:tcPr>
            <w:tcW w:w="675" w:type="dxa"/>
            <w:vMerge w:val="restart"/>
            <w:vAlign w:val="center"/>
          </w:tcPr>
          <w:p w:rsidR="00853BEE" w:rsidRPr="00A7604C" w:rsidRDefault="00853BEE" w:rsidP="00090292">
            <w:pPr>
              <w:jc w:val="center"/>
            </w:pPr>
            <w:r w:rsidRPr="00A7604C">
              <w:t>No</w:t>
            </w:r>
          </w:p>
        </w:tc>
        <w:tc>
          <w:tcPr>
            <w:tcW w:w="2586" w:type="dxa"/>
            <w:vMerge w:val="restart"/>
            <w:vAlign w:val="center"/>
          </w:tcPr>
          <w:p w:rsidR="00853BEE" w:rsidRPr="00A7604C" w:rsidRDefault="00853BEE" w:rsidP="00090292">
            <w:pPr>
              <w:jc w:val="center"/>
            </w:pPr>
            <w:r w:rsidRPr="00A7604C">
              <w:t>Students name</w:t>
            </w:r>
          </w:p>
        </w:tc>
        <w:tc>
          <w:tcPr>
            <w:tcW w:w="3935" w:type="dxa"/>
            <w:gridSpan w:val="2"/>
            <w:vAlign w:val="center"/>
          </w:tcPr>
          <w:p w:rsidR="00853BEE" w:rsidRPr="00A7604C" w:rsidRDefault="00853BEE" w:rsidP="00090292">
            <w:pPr>
              <w:jc w:val="center"/>
            </w:pPr>
            <w:r w:rsidRPr="00A7604C">
              <w:t>Test</w:t>
            </w:r>
          </w:p>
        </w:tc>
        <w:tc>
          <w:tcPr>
            <w:tcW w:w="1276" w:type="dxa"/>
            <w:vMerge w:val="restart"/>
            <w:vAlign w:val="center"/>
          </w:tcPr>
          <w:p w:rsidR="00853BEE" w:rsidRPr="00A7604C" w:rsidRDefault="00853BEE" w:rsidP="00090292">
            <w:pPr>
              <w:jc w:val="center"/>
            </w:pPr>
            <w:r w:rsidRPr="00A7604C">
              <w:t>Target</w:t>
            </w:r>
          </w:p>
          <w:p w:rsidR="00853BEE" w:rsidRPr="00A7604C" w:rsidRDefault="00853BEE" w:rsidP="00090292">
            <w:pPr>
              <w:jc w:val="center"/>
            </w:pPr>
            <w:r w:rsidRPr="00A7604C">
              <w:t xml:space="preserve">≥ </w:t>
            </w:r>
            <w:r w:rsidR="00F34F97">
              <w:t>70</w:t>
            </w:r>
          </w:p>
        </w:tc>
      </w:tr>
      <w:tr w:rsidR="00853BEE" w:rsidRPr="00A7604C" w:rsidTr="00090292">
        <w:tc>
          <w:tcPr>
            <w:tcW w:w="675" w:type="dxa"/>
            <w:vMerge/>
            <w:vAlign w:val="center"/>
          </w:tcPr>
          <w:p w:rsidR="00853BEE" w:rsidRPr="00A7604C" w:rsidRDefault="00853BEE" w:rsidP="00090292">
            <w:pPr>
              <w:jc w:val="center"/>
            </w:pPr>
          </w:p>
        </w:tc>
        <w:tc>
          <w:tcPr>
            <w:tcW w:w="2586" w:type="dxa"/>
            <w:vMerge/>
          </w:tcPr>
          <w:p w:rsidR="00853BEE" w:rsidRPr="00A7604C" w:rsidRDefault="00853BEE" w:rsidP="00090292">
            <w:pPr>
              <w:jc w:val="both"/>
            </w:pPr>
          </w:p>
        </w:tc>
        <w:tc>
          <w:tcPr>
            <w:tcW w:w="1950" w:type="dxa"/>
            <w:vAlign w:val="center"/>
          </w:tcPr>
          <w:p w:rsidR="00853BEE" w:rsidRPr="00A7604C" w:rsidRDefault="00853BEE" w:rsidP="00202A87">
            <w:pPr>
              <w:jc w:val="center"/>
            </w:pPr>
            <w:r w:rsidRPr="00A7604C">
              <w:t>Pre-test</w:t>
            </w:r>
          </w:p>
        </w:tc>
        <w:tc>
          <w:tcPr>
            <w:tcW w:w="1985" w:type="dxa"/>
            <w:vAlign w:val="center"/>
          </w:tcPr>
          <w:p w:rsidR="00853BEE" w:rsidRPr="00A7604C" w:rsidRDefault="00853BEE" w:rsidP="00202A87">
            <w:pPr>
              <w:jc w:val="center"/>
            </w:pPr>
            <w:r w:rsidRPr="00A7604C">
              <w:t>Post test 1</w:t>
            </w:r>
          </w:p>
        </w:tc>
        <w:tc>
          <w:tcPr>
            <w:tcW w:w="1276" w:type="dxa"/>
            <w:vMerge/>
            <w:vAlign w:val="center"/>
          </w:tcPr>
          <w:p w:rsidR="00853BEE" w:rsidRPr="00A7604C" w:rsidRDefault="00853BEE" w:rsidP="00090292">
            <w:pPr>
              <w:jc w:val="center"/>
            </w:pPr>
          </w:p>
        </w:tc>
      </w:tr>
      <w:tr w:rsidR="00853BEE" w:rsidRPr="00A7604C" w:rsidTr="00090292">
        <w:tc>
          <w:tcPr>
            <w:tcW w:w="675" w:type="dxa"/>
            <w:vAlign w:val="center"/>
          </w:tcPr>
          <w:p w:rsidR="00853BEE" w:rsidRPr="00A7604C" w:rsidRDefault="00853BEE" w:rsidP="00090292">
            <w:pPr>
              <w:jc w:val="center"/>
            </w:pPr>
            <w:r w:rsidRPr="00A7604C">
              <w:t>1</w:t>
            </w:r>
          </w:p>
        </w:tc>
        <w:tc>
          <w:tcPr>
            <w:tcW w:w="2586" w:type="dxa"/>
          </w:tcPr>
          <w:p w:rsidR="00853BEE" w:rsidRPr="00A7604C" w:rsidRDefault="00313E2E" w:rsidP="00090292">
            <w:pPr>
              <w:jc w:val="center"/>
            </w:pPr>
            <w:r>
              <w:t xml:space="preserve">As </w:t>
            </w:r>
          </w:p>
        </w:tc>
        <w:tc>
          <w:tcPr>
            <w:tcW w:w="1950" w:type="dxa"/>
            <w:vAlign w:val="center"/>
          </w:tcPr>
          <w:p w:rsidR="00853BEE" w:rsidRPr="00A7604C" w:rsidRDefault="00AB5EA3" w:rsidP="00090292">
            <w:pPr>
              <w:jc w:val="center"/>
            </w:pPr>
            <w:r>
              <w:rPr>
                <w:lang w:val="id-ID"/>
              </w:rPr>
              <w:t>6</w:t>
            </w:r>
            <w:r w:rsidR="00853BEE" w:rsidRPr="00A7604C">
              <w:t>5</w:t>
            </w:r>
          </w:p>
        </w:tc>
        <w:tc>
          <w:tcPr>
            <w:tcW w:w="1985" w:type="dxa"/>
            <w:vAlign w:val="center"/>
          </w:tcPr>
          <w:p w:rsidR="00853BEE" w:rsidRPr="00AB5EA3" w:rsidRDefault="00853BEE" w:rsidP="00090292">
            <w:pPr>
              <w:jc w:val="center"/>
              <w:rPr>
                <w:lang w:val="id-ID"/>
              </w:rPr>
            </w:pPr>
            <w:r w:rsidRPr="00A7604C">
              <w:t>75</w:t>
            </w:r>
          </w:p>
        </w:tc>
        <w:tc>
          <w:tcPr>
            <w:tcW w:w="1276" w:type="dxa"/>
            <w:vAlign w:val="center"/>
          </w:tcPr>
          <w:p w:rsidR="00853BEE" w:rsidRPr="00A7604C" w:rsidRDefault="00853BEE" w:rsidP="00090292">
            <w:pPr>
              <w:jc w:val="center"/>
            </w:pPr>
            <w:r w:rsidRPr="00A7604C">
              <w:t>Pass</w:t>
            </w:r>
          </w:p>
        </w:tc>
      </w:tr>
      <w:tr w:rsidR="00853BEE" w:rsidRPr="00A7604C" w:rsidTr="00090292">
        <w:tc>
          <w:tcPr>
            <w:tcW w:w="675" w:type="dxa"/>
            <w:vAlign w:val="center"/>
          </w:tcPr>
          <w:p w:rsidR="00853BEE" w:rsidRPr="00A7604C" w:rsidRDefault="00853BEE" w:rsidP="00090292">
            <w:pPr>
              <w:jc w:val="center"/>
            </w:pPr>
            <w:r w:rsidRPr="00A7604C">
              <w:t>2</w:t>
            </w:r>
          </w:p>
        </w:tc>
        <w:tc>
          <w:tcPr>
            <w:tcW w:w="2586" w:type="dxa"/>
          </w:tcPr>
          <w:p w:rsidR="00853BEE" w:rsidRPr="00A7604C" w:rsidRDefault="00313E2E" w:rsidP="00090292">
            <w:pPr>
              <w:jc w:val="center"/>
            </w:pPr>
            <w:r>
              <w:t xml:space="preserve">Ank </w:t>
            </w:r>
          </w:p>
        </w:tc>
        <w:tc>
          <w:tcPr>
            <w:tcW w:w="1950" w:type="dxa"/>
            <w:vAlign w:val="center"/>
          </w:tcPr>
          <w:p w:rsidR="00853BEE" w:rsidRPr="00A7604C" w:rsidRDefault="00853BEE" w:rsidP="00090292">
            <w:pPr>
              <w:jc w:val="center"/>
            </w:pPr>
            <w:r w:rsidRPr="00A7604C">
              <w:t>55</w:t>
            </w:r>
          </w:p>
        </w:tc>
        <w:tc>
          <w:tcPr>
            <w:tcW w:w="1985" w:type="dxa"/>
            <w:vAlign w:val="center"/>
          </w:tcPr>
          <w:p w:rsidR="00853BEE" w:rsidRPr="00A7604C" w:rsidRDefault="00853BEE" w:rsidP="00090292">
            <w:pPr>
              <w:jc w:val="center"/>
            </w:pPr>
            <w:r w:rsidRPr="00A7604C">
              <w:t>55</w:t>
            </w:r>
          </w:p>
        </w:tc>
        <w:tc>
          <w:tcPr>
            <w:tcW w:w="1276" w:type="dxa"/>
            <w:vAlign w:val="center"/>
          </w:tcPr>
          <w:p w:rsidR="00853BEE" w:rsidRPr="00A7604C" w:rsidRDefault="00853BEE" w:rsidP="00090292">
            <w:pPr>
              <w:jc w:val="center"/>
            </w:pPr>
            <w:r w:rsidRPr="00A7604C">
              <w:t>Failed</w:t>
            </w:r>
          </w:p>
        </w:tc>
      </w:tr>
      <w:tr w:rsidR="00853BEE" w:rsidRPr="00A7604C" w:rsidTr="00090292">
        <w:tc>
          <w:tcPr>
            <w:tcW w:w="675" w:type="dxa"/>
            <w:vAlign w:val="center"/>
          </w:tcPr>
          <w:p w:rsidR="00853BEE" w:rsidRPr="00A7604C" w:rsidRDefault="00853BEE" w:rsidP="00090292">
            <w:pPr>
              <w:jc w:val="center"/>
            </w:pPr>
            <w:r w:rsidRPr="00A7604C">
              <w:t>3</w:t>
            </w:r>
          </w:p>
        </w:tc>
        <w:tc>
          <w:tcPr>
            <w:tcW w:w="2586" w:type="dxa"/>
          </w:tcPr>
          <w:p w:rsidR="00853BEE" w:rsidRPr="00A7604C" w:rsidRDefault="00313E2E" w:rsidP="00090292">
            <w:pPr>
              <w:jc w:val="center"/>
            </w:pPr>
            <w:r>
              <w:t xml:space="preserve">Ap </w:t>
            </w:r>
          </w:p>
        </w:tc>
        <w:tc>
          <w:tcPr>
            <w:tcW w:w="1950" w:type="dxa"/>
            <w:vAlign w:val="center"/>
          </w:tcPr>
          <w:p w:rsidR="00853BEE" w:rsidRPr="00A7604C" w:rsidRDefault="00853BEE" w:rsidP="00090292">
            <w:pPr>
              <w:jc w:val="center"/>
            </w:pPr>
            <w:r w:rsidRPr="00A7604C">
              <w:t>35</w:t>
            </w:r>
          </w:p>
        </w:tc>
        <w:tc>
          <w:tcPr>
            <w:tcW w:w="1985" w:type="dxa"/>
            <w:vAlign w:val="center"/>
          </w:tcPr>
          <w:p w:rsidR="00853BEE" w:rsidRPr="00A7604C" w:rsidRDefault="00853BEE" w:rsidP="00090292">
            <w:pPr>
              <w:jc w:val="center"/>
            </w:pPr>
            <w:r w:rsidRPr="00A7604C">
              <w:t>55</w:t>
            </w:r>
          </w:p>
        </w:tc>
        <w:tc>
          <w:tcPr>
            <w:tcW w:w="1276" w:type="dxa"/>
            <w:vAlign w:val="center"/>
          </w:tcPr>
          <w:p w:rsidR="00853BEE" w:rsidRPr="00A7604C" w:rsidRDefault="00853BEE" w:rsidP="00090292">
            <w:pPr>
              <w:jc w:val="center"/>
            </w:pPr>
            <w:r w:rsidRPr="00A7604C">
              <w:t>Failed</w:t>
            </w:r>
          </w:p>
        </w:tc>
      </w:tr>
      <w:tr w:rsidR="00853BEE" w:rsidRPr="00A7604C" w:rsidTr="00090292">
        <w:tc>
          <w:tcPr>
            <w:tcW w:w="675" w:type="dxa"/>
            <w:vAlign w:val="center"/>
          </w:tcPr>
          <w:p w:rsidR="00853BEE" w:rsidRPr="00A7604C" w:rsidRDefault="00853BEE" w:rsidP="00090292">
            <w:pPr>
              <w:jc w:val="center"/>
            </w:pPr>
            <w:r w:rsidRPr="00A7604C">
              <w:t>4</w:t>
            </w:r>
          </w:p>
        </w:tc>
        <w:tc>
          <w:tcPr>
            <w:tcW w:w="2586" w:type="dxa"/>
          </w:tcPr>
          <w:p w:rsidR="00853BEE" w:rsidRPr="00A7604C" w:rsidRDefault="00313E2E" w:rsidP="00090292">
            <w:pPr>
              <w:jc w:val="center"/>
            </w:pPr>
            <w:r>
              <w:t xml:space="preserve">Aes </w:t>
            </w:r>
          </w:p>
        </w:tc>
        <w:tc>
          <w:tcPr>
            <w:tcW w:w="1950" w:type="dxa"/>
            <w:vAlign w:val="center"/>
          </w:tcPr>
          <w:p w:rsidR="00853BEE" w:rsidRPr="00A7604C" w:rsidRDefault="00853BEE" w:rsidP="00090292">
            <w:pPr>
              <w:jc w:val="center"/>
            </w:pPr>
            <w:r w:rsidRPr="00A7604C">
              <w:t>50</w:t>
            </w:r>
          </w:p>
        </w:tc>
        <w:tc>
          <w:tcPr>
            <w:tcW w:w="1985" w:type="dxa"/>
            <w:vAlign w:val="center"/>
          </w:tcPr>
          <w:p w:rsidR="00853BEE" w:rsidRPr="00A7604C" w:rsidRDefault="00853BEE" w:rsidP="00090292">
            <w:pPr>
              <w:jc w:val="center"/>
            </w:pPr>
            <w:r w:rsidRPr="00A7604C">
              <w:t>50</w:t>
            </w:r>
          </w:p>
        </w:tc>
        <w:tc>
          <w:tcPr>
            <w:tcW w:w="1276" w:type="dxa"/>
            <w:vAlign w:val="center"/>
          </w:tcPr>
          <w:p w:rsidR="00853BEE" w:rsidRPr="00A7604C" w:rsidRDefault="00853BEE" w:rsidP="00090292">
            <w:pPr>
              <w:jc w:val="center"/>
            </w:pPr>
            <w:r w:rsidRPr="00A7604C">
              <w:t>Failed</w:t>
            </w:r>
          </w:p>
        </w:tc>
      </w:tr>
      <w:tr w:rsidR="00853BEE" w:rsidRPr="00A7604C" w:rsidTr="00090292">
        <w:tc>
          <w:tcPr>
            <w:tcW w:w="675" w:type="dxa"/>
            <w:vAlign w:val="center"/>
          </w:tcPr>
          <w:p w:rsidR="00853BEE" w:rsidRPr="00A7604C" w:rsidRDefault="00853BEE" w:rsidP="00090292">
            <w:pPr>
              <w:jc w:val="center"/>
            </w:pPr>
            <w:r w:rsidRPr="00A7604C">
              <w:t>5</w:t>
            </w:r>
          </w:p>
        </w:tc>
        <w:tc>
          <w:tcPr>
            <w:tcW w:w="2586" w:type="dxa"/>
          </w:tcPr>
          <w:p w:rsidR="00853BEE" w:rsidRPr="00A7604C" w:rsidRDefault="00313E2E" w:rsidP="00090292">
            <w:pPr>
              <w:jc w:val="center"/>
            </w:pPr>
            <w:r>
              <w:t xml:space="preserve">Ay </w:t>
            </w:r>
          </w:p>
        </w:tc>
        <w:tc>
          <w:tcPr>
            <w:tcW w:w="1950" w:type="dxa"/>
            <w:vAlign w:val="center"/>
          </w:tcPr>
          <w:p w:rsidR="00853BEE" w:rsidRPr="00A7604C" w:rsidRDefault="00853BEE" w:rsidP="00090292">
            <w:pPr>
              <w:jc w:val="center"/>
            </w:pPr>
            <w:r w:rsidRPr="00A7604C">
              <w:t>45</w:t>
            </w:r>
          </w:p>
        </w:tc>
        <w:tc>
          <w:tcPr>
            <w:tcW w:w="1985" w:type="dxa"/>
            <w:vAlign w:val="center"/>
          </w:tcPr>
          <w:p w:rsidR="00853BEE" w:rsidRPr="00A7604C" w:rsidRDefault="00853BEE" w:rsidP="00090292">
            <w:pPr>
              <w:jc w:val="center"/>
            </w:pPr>
            <w:r w:rsidRPr="00A7604C">
              <w:t>55</w:t>
            </w:r>
          </w:p>
        </w:tc>
        <w:tc>
          <w:tcPr>
            <w:tcW w:w="1276" w:type="dxa"/>
            <w:vAlign w:val="center"/>
          </w:tcPr>
          <w:p w:rsidR="00853BEE" w:rsidRPr="00A7604C" w:rsidRDefault="00853BEE" w:rsidP="00090292">
            <w:pPr>
              <w:jc w:val="center"/>
            </w:pPr>
            <w:r w:rsidRPr="00A7604C">
              <w:t>Failed</w:t>
            </w:r>
          </w:p>
        </w:tc>
      </w:tr>
      <w:tr w:rsidR="00853BEE" w:rsidRPr="00A7604C" w:rsidTr="00090292">
        <w:tc>
          <w:tcPr>
            <w:tcW w:w="675" w:type="dxa"/>
            <w:vAlign w:val="center"/>
          </w:tcPr>
          <w:p w:rsidR="00853BEE" w:rsidRPr="00A7604C" w:rsidRDefault="00853BEE" w:rsidP="00090292">
            <w:pPr>
              <w:jc w:val="center"/>
            </w:pPr>
            <w:r w:rsidRPr="00A7604C">
              <w:t>6</w:t>
            </w:r>
          </w:p>
        </w:tc>
        <w:tc>
          <w:tcPr>
            <w:tcW w:w="2586" w:type="dxa"/>
          </w:tcPr>
          <w:p w:rsidR="00853BEE" w:rsidRPr="00A7604C" w:rsidRDefault="00313E2E" w:rsidP="00090292">
            <w:pPr>
              <w:jc w:val="center"/>
            </w:pPr>
            <w:r>
              <w:t xml:space="preserve">Da </w:t>
            </w:r>
          </w:p>
        </w:tc>
        <w:tc>
          <w:tcPr>
            <w:tcW w:w="1950" w:type="dxa"/>
            <w:vAlign w:val="center"/>
          </w:tcPr>
          <w:p w:rsidR="00853BEE" w:rsidRPr="00A7604C" w:rsidRDefault="00853BEE" w:rsidP="00090292">
            <w:pPr>
              <w:jc w:val="center"/>
            </w:pPr>
            <w:r w:rsidRPr="00A7604C">
              <w:t>55</w:t>
            </w:r>
          </w:p>
        </w:tc>
        <w:tc>
          <w:tcPr>
            <w:tcW w:w="1985" w:type="dxa"/>
            <w:vAlign w:val="center"/>
          </w:tcPr>
          <w:p w:rsidR="00853BEE" w:rsidRPr="00A7604C" w:rsidRDefault="00853BEE" w:rsidP="00090292">
            <w:pPr>
              <w:jc w:val="center"/>
            </w:pPr>
            <w:r w:rsidRPr="00A7604C">
              <w:t>55</w:t>
            </w:r>
          </w:p>
        </w:tc>
        <w:tc>
          <w:tcPr>
            <w:tcW w:w="1276" w:type="dxa"/>
            <w:vAlign w:val="center"/>
          </w:tcPr>
          <w:p w:rsidR="00853BEE" w:rsidRPr="00A7604C" w:rsidRDefault="00853BEE" w:rsidP="00090292">
            <w:pPr>
              <w:jc w:val="center"/>
            </w:pPr>
            <w:r w:rsidRPr="00A7604C">
              <w:t>Failed</w:t>
            </w:r>
          </w:p>
        </w:tc>
      </w:tr>
      <w:tr w:rsidR="00853BEE" w:rsidRPr="00A7604C" w:rsidTr="00090292">
        <w:tc>
          <w:tcPr>
            <w:tcW w:w="675" w:type="dxa"/>
            <w:vAlign w:val="center"/>
          </w:tcPr>
          <w:p w:rsidR="00853BEE" w:rsidRPr="00A7604C" w:rsidRDefault="00853BEE" w:rsidP="00090292">
            <w:pPr>
              <w:jc w:val="center"/>
            </w:pPr>
            <w:r w:rsidRPr="00A7604C">
              <w:t>7</w:t>
            </w:r>
          </w:p>
        </w:tc>
        <w:tc>
          <w:tcPr>
            <w:tcW w:w="2586" w:type="dxa"/>
          </w:tcPr>
          <w:p w:rsidR="00853BEE" w:rsidRPr="00A7604C" w:rsidRDefault="00313E2E" w:rsidP="00090292">
            <w:pPr>
              <w:jc w:val="center"/>
            </w:pPr>
            <w:r>
              <w:t xml:space="preserve">Dw </w:t>
            </w:r>
          </w:p>
        </w:tc>
        <w:tc>
          <w:tcPr>
            <w:tcW w:w="1950" w:type="dxa"/>
            <w:vAlign w:val="center"/>
          </w:tcPr>
          <w:p w:rsidR="00853BEE" w:rsidRPr="00A7604C" w:rsidRDefault="00853BEE" w:rsidP="00090292">
            <w:pPr>
              <w:jc w:val="center"/>
            </w:pPr>
            <w:r w:rsidRPr="00A7604C">
              <w:t>40</w:t>
            </w:r>
          </w:p>
        </w:tc>
        <w:tc>
          <w:tcPr>
            <w:tcW w:w="1985" w:type="dxa"/>
            <w:vAlign w:val="center"/>
          </w:tcPr>
          <w:p w:rsidR="00853BEE" w:rsidRPr="00A7604C" w:rsidRDefault="00853BEE" w:rsidP="00090292">
            <w:pPr>
              <w:jc w:val="center"/>
            </w:pPr>
            <w:r w:rsidRPr="00A7604C">
              <w:t>55</w:t>
            </w:r>
          </w:p>
        </w:tc>
        <w:tc>
          <w:tcPr>
            <w:tcW w:w="1276" w:type="dxa"/>
            <w:vAlign w:val="center"/>
          </w:tcPr>
          <w:p w:rsidR="00853BEE" w:rsidRPr="00A7604C" w:rsidRDefault="00853BEE" w:rsidP="00090292">
            <w:pPr>
              <w:jc w:val="center"/>
            </w:pPr>
            <w:r w:rsidRPr="00A7604C">
              <w:t>Failed</w:t>
            </w:r>
          </w:p>
        </w:tc>
      </w:tr>
      <w:tr w:rsidR="00853BEE" w:rsidRPr="00A7604C" w:rsidTr="00090292">
        <w:tc>
          <w:tcPr>
            <w:tcW w:w="675" w:type="dxa"/>
            <w:vAlign w:val="center"/>
          </w:tcPr>
          <w:p w:rsidR="00853BEE" w:rsidRPr="00A7604C" w:rsidRDefault="00853BEE" w:rsidP="00090292">
            <w:pPr>
              <w:jc w:val="center"/>
            </w:pPr>
            <w:r w:rsidRPr="00A7604C">
              <w:t>8</w:t>
            </w:r>
          </w:p>
        </w:tc>
        <w:tc>
          <w:tcPr>
            <w:tcW w:w="2586" w:type="dxa"/>
          </w:tcPr>
          <w:p w:rsidR="00853BEE" w:rsidRPr="00A7604C" w:rsidRDefault="00313E2E" w:rsidP="00090292">
            <w:pPr>
              <w:jc w:val="center"/>
            </w:pPr>
            <w:r>
              <w:t xml:space="preserve">Ep </w:t>
            </w:r>
          </w:p>
        </w:tc>
        <w:tc>
          <w:tcPr>
            <w:tcW w:w="1950" w:type="dxa"/>
            <w:vAlign w:val="center"/>
          </w:tcPr>
          <w:p w:rsidR="00853BEE" w:rsidRPr="00A7604C" w:rsidRDefault="00853BEE" w:rsidP="00090292">
            <w:pPr>
              <w:jc w:val="center"/>
            </w:pPr>
            <w:r w:rsidRPr="00A7604C">
              <w:t>70</w:t>
            </w:r>
          </w:p>
        </w:tc>
        <w:tc>
          <w:tcPr>
            <w:tcW w:w="1985" w:type="dxa"/>
            <w:vAlign w:val="center"/>
          </w:tcPr>
          <w:p w:rsidR="00853BEE" w:rsidRPr="00A7604C" w:rsidRDefault="00853BEE" w:rsidP="00090292">
            <w:pPr>
              <w:jc w:val="center"/>
            </w:pPr>
            <w:r w:rsidRPr="00A7604C">
              <w:t>70</w:t>
            </w:r>
          </w:p>
        </w:tc>
        <w:tc>
          <w:tcPr>
            <w:tcW w:w="1276" w:type="dxa"/>
            <w:vAlign w:val="center"/>
          </w:tcPr>
          <w:p w:rsidR="00853BEE" w:rsidRPr="00A7604C" w:rsidRDefault="00853BEE" w:rsidP="00090292">
            <w:pPr>
              <w:jc w:val="center"/>
            </w:pPr>
            <w:r w:rsidRPr="00A7604C">
              <w:t>Pass</w:t>
            </w:r>
          </w:p>
        </w:tc>
      </w:tr>
      <w:tr w:rsidR="00853BEE" w:rsidRPr="00A7604C" w:rsidTr="00090292">
        <w:tc>
          <w:tcPr>
            <w:tcW w:w="675" w:type="dxa"/>
            <w:vAlign w:val="center"/>
          </w:tcPr>
          <w:p w:rsidR="00853BEE" w:rsidRPr="00A7604C" w:rsidRDefault="00853BEE" w:rsidP="00090292">
            <w:pPr>
              <w:jc w:val="center"/>
            </w:pPr>
            <w:r w:rsidRPr="00A7604C">
              <w:t>9</w:t>
            </w:r>
          </w:p>
        </w:tc>
        <w:tc>
          <w:tcPr>
            <w:tcW w:w="2586" w:type="dxa"/>
          </w:tcPr>
          <w:p w:rsidR="00853BEE" w:rsidRPr="00A7604C" w:rsidRDefault="00313E2E" w:rsidP="00090292">
            <w:pPr>
              <w:jc w:val="center"/>
            </w:pPr>
            <w:r>
              <w:t xml:space="preserve">F </w:t>
            </w:r>
          </w:p>
        </w:tc>
        <w:tc>
          <w:tcPr>
            <w:tcW w:w="1950" w:type="dxa"/>
            <w:vAlign w:val="center"/>
          </w:tcPr>
          <w:p w:rsidR="00853BEE" w:rsidRPr="00A7604C" w:rsidRDefault="00853BEE" w:rsidP="00090292">
            <w:pPr>
              <w:jc w:val="center"/>
            </w:pPr>
            <w:r w:rsidRPr="00A7604C">
              <w:t>35</w:t>
            </w:r>
          </w:p>
        </w:tc>
        <w:tc>
          <w:tcPr>
            <w:tcW w:w="1985" w:type="dxa"/>
            <w:vAlign w:val="center"/>
          </w:tcPr>
          <w:p w:rsidR="00853BEE" w:rsidRPr="00A7604C" w:rsidRDefault="00853BEE" w:rsidP="00090292">
            <w:pPr>
              <w:jc w:val="center"/>
            </w:pPr>
            <w:r w:rsidRPr="00A7604C">
              <w:t>55</w:t>
            </w:r>
          </w:p>
        </w:tc>
        <w:tc>
          <w:tcPr>
            <w:tcW w:w="1276" w:type="dxa"/>
            <w:vAlign w:val="center"/>
          </w:tcPr>
          <w:p w:rsidR="00853BEE" w:rsidRPr="00A7604C" w:rsidRDefault="00853BEE" w:rsidP="00090292">
            <w:pPr>
              <w:jc w:val="center"/>
            </w:pPr>
            <w:r w:rsidRPr="00A7604C">
              <w:t>Failed</w:t>
            </w:r>
          </w:p>
        </w:tc>
      </w:tr>
      <w:tr w:rsidR="00853BEE" w:rsidRPr="00A7604C" w:rsidTr="00090292">
        <w:tc>
          <w:tcPr>
            <w:tcW w:w="675" w:type="dxa"/>
            <w:vAlign w:val="center"/>
          </w:tcPr>
          <w:p w:rsidR="00853BEE" w:rsidRPr="00A7604C" w:rsidRDefault="00853BEE" w:rsidP="00090292">
            <w:pPr>
              <w:jc w:val="center"/>
            </w:pPr>
            <w:r w:rsidRPr="00A7604C">
              <w:t>10</w:t>
            </w:r>
          </w:p>
        </w:tc>
        <w:tc>
          <w:tcPr>
            <w:tcW w:w="2586" w:type="dxa"/>
          </w:tcPr>
          <w:p w:rsidR="00853BEE" w:rsidRPr="00A7604C" w:rsidRDefault="00313E2E" w:rsidP="00090292">
            <w:pPr>
              <w:jc w:val="center"/>
            </w:pPr>
            <w:r>
              <w:t xml:space="preserve">H </w:t>
            </w:r>
          </w:p>
        </w:tc>
        <w:tc>
          <w:tcPr>
            <w:tcW w:w="1950" w:type="dxa"/>
            <w:vAlign w:val="center"/>
          </w:tcPr>
          <w:p w:rsidR="00853BEE" w:rsidRPr="00A7604C" w:rsidRDefault="00853BEE" w:rsidP="00090292">
            <w:pPr>
              <w:jc w:val="center"/>
            </w:pPr>
            <w:r w:rsidRPr="00A7604C">
              <w:t>70</w:t>
            </w:r>
          </w:p>
        </w:tc>
        <w:tc>
          <w:tcPr>
            <w:tcW w:w="1985" w:type="dxa"/>
            <w:vAlign w:val="center"/>
          </w:tcPr>
          <w:p w:rsidR="00853BEE" w:rsidRPr="00A7604C" w:rsidRDefault="00853BEE" w:rsidP="00090292">
            <w:pPr>
              <w:jc w:val="center"/>
            </w:pPr>
            <w:r w:rsidRPr="00A7604C">
              <w:t>75</w:t>
            </w:r>
          </w:p>
        </w:tc>
        <w:tc>
          <w:tcPr>
            <w:tcW w:w="1276" w:type="dxa"/>
            <w:vAlign w:val="center"/>
          </w:tcPr>
          <w:p w:rsidR="00853BEE" w:rsidRPr="00A7604C" w:rsidRDefault="00853BEE" w:rsidP="00090292">
            <w:pPr>
              <w:jc w:val="center"/>
            </w:pPr>
            <w:r w:rsidRPr="00A7604C">
              <w:t>Pass</w:t>
            </w:r>
          </w:p>
        </w:tc>
      </w:tr>
      <w:tr w:rsidR="00853BEE" w:rsidRPr="00A7604C" w:rsidTr="00090292">
        <w:tc>
          <w:tcPr>
            <w:tcW w:w="675" w:type="dxa"/>
            <w:vAlign w:val="center"/>
          </w:tcPr>
          <w:p w:rsidR="00853BEE" w:rsidRPr="00A7604C" w:rsidRDefault="00853BEE" w:rsidP="00090292">
            <w:pPr>
              <w:jc w:val="center"/>
            </w:pPr>
            <w:r w:rsidRPr="00A7604C">
              <w:t>11</w:t>
            </w:r>
          </w:p>
        </w:tc>
        <w:tc>
          <w:tcPr>
            <w:tcW w:w="2586" w:type="dxa"/>
          </w:tcPr>
          <w:p w:rsidR="00853BEE" w:rsidRPr="00A7604C" w:rsidRDefault="00313E2E" w:rsidP="00090292">
            <w:pPr>
              <w:jc w:val="center"/>
            </w:pPr>
            <w:r>
              <w:t xml:space="preserve">If </w:t>
            </w:r>
          </w:p>
        </w:tc>
        <w:tc>
          <w:tcPr>
            <w:tcW w:w="1950" w:type="dxa"/>
            <w:vAlign w:val="center"/>
          </w:tcPr>
          <w:p w:rsidR="00853BEE" w:rsidRPr="00AB5EA3" w:rsidRDefault="00AB5EA3" w:rsidP="00090292">
            <w:pPr>
              <w:jc w:val="center"/>
              <w:rPr>
                <w:lang w:val="id-ID"/>
              </w:rPr>
            </w:pPr>
            <w:r>
              <w:rPr>
                <w:lang w:val="id-ID"/>
              </w:rPr>
              <w:t>7</w:t>
            </w:r>
            <w:r w:rsidR="00853BEE" w:rsidRPr="00A7604C">
              <w:t>5</w:t>
            </w:r>
          </w:p>
        </w:tc>
        <w:tc>
          <w:tcPr>
            <w:tcW w:w="1985" w:type="dxa"/>
            <w:vAlign w:val="center"/>
          </w:tcPr>
          <w:p w:rsidR="00853BEE" w:rsidRPr="00A7604C" w:rsidRDefault="00AB5EA3" w:rsidP="00090292">
            <w:pPr>
              <w:jc w:val="center"/>
            </w:pPr>
            <w:r>
              <w:rPr>
                <w:lang w:val="id-ID"/>
              </w:rPr>
              <w:t>7</w:t>
            </w:r>
            <w:r w:rsidR="00853BEE" w:rsidRPr="00A7604C">
              <w:t>5</w:t>
            </w:r>
          </w:p>
        </w:tc>
        <w:tc>
          <w:tcPr>
            <w:tcW w:w="1276" w:type="dxa"/>
            <w:vAlign w:val="center"/>
          </w:tcPr>
          <w:p w:rsidR="00853BEE" w:rsidRPr="00A7604C" w:rsidRDefault="00853BEE" w:rsidP="00090292">
            <w:pPr>
              <w:jc w:val="center"/>
            </w:pPr>
            <w:r w:rsidRPr="00A7604C">
              <w:t>Pass</w:t>
            </w:r>
          </w:p>
        </w:tc>
      </w:tr>
      <w:tr w:rsidR="00853BEE" w:rsidRPr="00A7604C" w:rsidTr="00090292">
        <w:tc>
          <w:tcPr>
            <w:tcW w:w="675" w:type="dxa"/>
            <w:vAlign w:val="center"/>
          </w:tcPr>
          <w:p w:rsidR="00853BEE" w:rsidRPr="00A7604C" w:rsidRDefault="00853BEE" w:rsidP="00090292">
            <w:pPr>
              <w:jc w:val="center"/>
            </w:pPr>
            <w:r w:rsidRPr="00A7604C">
              <w:t>12</w:t>
            </w:r>
          </w:p>
        </w:tc>
        <w:tc>
          <w:tcPr>
            <w:tcW w:w="2586" w:type="dxa"/>
          </w:tcPr>
          <w:p w:rsidR="00853BEE" w:rsidRPr="00E23548" w:rsidRDefault="00313E2E" w:rsidP="00A1052B">
            <w:pPr>
              <w:jc w:val="center"/>
              <w:rPr>
                <w:lang w:val="id-ID"/>
              </w:rPr>
            </w:pPr>
            <w:r>
              <w:t xml:space="preserve">Ja </w:t>
            </w:r>
          </w:p>
        </w:tc>
        <w:tc>
          <w:tcPr>
            <w:tcW w:w="1950" w:type="dxa"/>
            <w:vAlign w:val="center"/>
          </w:tcPr>
          <w:p w:rsidR="00853BEE" w:rsidRPr="00A7604C" w:rsidRDefault="00853BEE" w:rsidP="00090292">
            <w:pPr>
              <w:jc w:val="center"/>
            </w:pPr>
            <w:r w:rsidRPr="00A7604C">
              <w:t>45</w:t>
            </w:r>
          </w:p>
        </w:tc>
        <w:tc>
          <w:tcPr>
            <w:tcW w:w="1985" w:type="dxa"/>
            <w:vAlign w:val="center"/>
          </w:tcPr>
          <w:p w:rsidR="00853BEE" w:rsidRPr="00A7604C" w:rsidRDefault="00853BEE" w:rsidP="00090292">
            <w:pPr>
              <w:jc w:val="center"/>
            </w:pPr>
            <w:r w:rsidRPr="00A7604C">
              <w:t>50</w:t>
            </w:r>
          </w:p>
        </w:tc>
        <w:tc>
          <w:tcPr>
            <w:tcW w:w="1276" w:type="dxa"/>
            <w:vAlign w:val="center"/>
          </w:tcPr>
          <w:p w:rsidR="00853BEE" w:rsidRPr="00A7604C" w:rsidRDefault="00853BEE" w:rsidP="00090292">
            <w:pPr>
              <w:jc w:val="center"/>
            </w:pPr>
            <w:r w:rsidRPr="00A7604C">
              <w:t>Failed</w:t>
            </w:r>
          </w:p>
        </w:tc>
      </w:tr>
      <w:tr w:rsidR="00853BEE" w:rsidRPr="00A7604C" w:rsidTr="00090292">
        <w:tc>
          <w:tcPr>
            <w:tcW w:w="675" w:type="dxa"/>
            <w:vAlign w:val="center"/>
          </w:tcPr>
          <w:p w:rsidR="00853BEE" w:rsidRPr="00A7604C" w:rsidRDefault="00853BEE" w:rsidP="00090292">
            <w:pPr>
              <w:jc w:val="center"/>
            </w:pPr>
            <w:r w:rsidRPr="00A7604C">
              <w:t>13</w:t>
            </w:r>
          </w:p>
        </w:tc>
        <w:tc>
          <w:tcPr>
            <w:tcW w:w="2586" w:type="dxa"/>
          </w:tcPr>
          <w:p w:rsidR="00853BEE" w:rsidRPr="00A7604C" w:rsidRDefault="00313E2E" w:rsidP="00090292">
            <w:pPr>
              <w:jc w:val="center"/>
            </w:pPr>
            <w:r>
              <w:t xml:space="preserve">Ks </w:t>
            </w:r>
          </w:p>
        </w:tc>
        <w:tc>
          <w:tcPr>
            <w:tcW w:w="1950" w:type="dxa"/>
            <w:vAlign w:val="center"/>
          </w:tcPr>
          <w:p w:rsidR="00853BEE" w:rsidRPr="00A7604C" w:rsidRDefault="00AB5EA3" w:rsidP="00090292">
            <w:pPr>
              <w:jc w:val="center"/>
            </w:pPr>
            <w:r>
              <w:rPr>
                <w:lang w:val="id-ID"/>
              </w:rPr>
              <w:t>7</w:t>
            </w:r>
            <w:r w:rsidR="00853BEE" w:rsidRPr="00A7604C">
              <w:t>0</w:t>
            </w:r>
          </w:p>
        </w:tc>
        <w:tc>
          <w:tcPr>
            <w:tcW w:w="1985" w:type="dxa"/>
            <w:vAlign w:val="center"/>
          </w:tcPr>
          <w:p w:rsidR="00853BEE" w:rsidRPr="00A7604C" w:rsidRDefault="00AB5EA3" w:rsidP="00090292">
            <w:pPr>
              <w:jc w:val="center"/>
            </w:pPr>
            <w:r>
              <w:rPr>
                <w:lang w:val="id-ID"/>
              </w:rPr>
              <w:t>7</w:t>
            </w:r>
            <w:r w:rsidR="00853BEE" w:rsidRPr="00A7604C">
              <w:t>5</w:t>
            </w:r>
          </w:p>
        </w:tc>
        <w:tc>
          <w:tcPr>
            <w:tcW w:w="1276" w:type="dxa"/>
            <w:vAlign w:val="center"/>
          </w:tcPr>
          <w:p w:rsidR="00853BEE" w:rsidRPr="00A7604C" w:rsidRDefault="00853BEE" w:rsidP="00090292">
            <w:pPr>
              <w:jc w:val="center"/>
            </w:pPr>
            <w:r w:rsidRPr="00A7604C">
              <w:t>Pass</w:t>
            </w:r>
          </w:p>
        </w:tc>
      </w:tr>
      <w:tr w:rsidR="00853BEE" w:rsidRPr="00A7604C" w:rsidTr="00090292">
        <w:tc>
          <w:tcPr>
            <w:tcW w:w="675" w:type="dxa"/>
            <w:vAlign w:val="center"/>
          </w:tcPr>
          <w:p w:rsidR="00853BEE" w:rsidRPr="00A7604C" w:rsidRDefault="00853BEE" w:rsidP="00090292">
            <w:pPr>
              <w:jc w:val="center"/>
            </w:pPr>
            <w:r w:rsidRPr="00A7604C">
              <w:t>14</w:t>
            </w:r>
          </w:p>
        </w:tc>
        <w:tc>
          <w:tcPr>
            <w:tcW w:w="2586" w:type="dxa"/>
          </w:tcPr>
          <w:p w:rsidR="00853BEE" w:rsidRPr="00A7604C" w:rsidRDefault="00313E2E" w:rsidP="00090292">
            <w:pPr>
              <w:jc w:val="center"/>
            </w:pPr>
            <w:r>
              <w:t xml:space="preserve">Lh </w:t>
            </w:r>
          </w:p>
        </w:tc>
        <w:tc>
          <w:tcPr>
            <w:tcW w:w="1950" w:type="dxa"/>
            <w:vAlign w:val="center"/>
          </w:tcPr>
          <w:p w:rsidR="00853BEE" w:rsidRPr="00A7604C" w:rsidRDefault="00853BEE" w:rsidP="00090292">
            <w:pPr>
              <w:jc w:val="center"/>
            </w:pPr>
            <w:r w:rsidRPr="00A7604C">
              <w:t>45</w:t>
            </w:r>
          </w:p>
        </w:tc>
        <w:tc>
          <w:tcPr>
            <w:tcW w:w="1985" w:type="dxa"/>
            <w:vAlign w:val="center"/>
          </w:tcPr>
          <w:p w:rsidR="00853BEE" w:rsidRPr="00A7604C" w:rsidRDefault="00853BEE" w:rsidP="00090292">
            <w:pPr>
              <w:jc w:val="center"/>
            </w:pPr>
            <w:r w:rsidRPr="00A7604C">
              <w:t>55</w:t>
            </w:r>
          </w:p>
        </w:tc>
        <w:tc>
          <w:tcPr>
            <w:tcW w:w="1276" w:type="dxa"/>
            <w:vAlign w:val="center"/>
          </w:tcPr>
          <w:p w:rsidR="00853BEE" w:rsidRPr="00A7604C" w:rsidRDefault="00853BEE" w:rsidP="00090292">
            <w:pPr>
              <w:jc w:val="center"/>
            </w:pPr>
            <w:r w:rsidRPr="00A7604C">
              <w:t>Failed</w:t>
            </w:r>
          </w:p>
        </w:tc>
      </w:tr>
      <w:tr w:rsidR="00853BEE" w:rsidRPr="00A7604C" w:rsidTr="00090292">
        <w:tc>
          <w:tcPr>
            <w:tcW w:w="675" w:type="dxa"/>
            <w:vAlign w:val="center"/>
          </w:tcPr>
          <w:p w:rsidR="00853BEE" w:rsidRPr="00A7604C" w:rsidRDefault="00853BEE" w:rsidP="00090292">
            <w:pPr>
              <w:jc w:val="center"/>
            </w:pPr>
            <w:r w:rsidRPr="00A7604C">
              <w:t>15</w:t>
            </w:r>
          </w:p>
        </w:tc>
        <w:tc>
          <w:tcPr>
            <w:tcW w:w="2586" w:type="dxa"/>
          </w:tcPr>
          <w:p w:rsidR="00853BEE" w:rsidRPr="00A7604C" w:rsidRDefault="00313E2E" w:rsidP="00090292">
            <w:pPr>
              <w:jc w:val="center"/>
            </w:pPr>
            <w:r>
              <w:t xml:space="preserve">M </w:t>
            </w:r>
          </w:p>
        </w:tc>
        <w:tc>
          <w:tcPr>
            <w:tcW w:w="1950" w:type="dxa"/>
            <w:vAlign w:val="center"/>
          </w:tcPr>
          <w:p w:rsidR="00853BEE" w:rsidRPr="00A7604C" w:rsidRDefault="00853BEE" w:rsidP="00090292">
            <w:pPr>
              <w:jc w:val="center"/>
            </w:pPr>
            <w:r w:rsidRPr="00A7604C">
              <w:t>55</w:t>
            </w:r>
          </w:p>
        </w:tc>
        <w:tc>
          <w:tcPr>
            <w:tcW w:w="1985" w:type="dxa"/>
            <w:vAlign w:val="center"/>
          </w:tcPr>
          <w:p w:rsidR="00853BEE" w:rsidRPr="00A7604C" w:rsidRDefault="00853BEE" w:rsidP="00090292">
            <w:pPr>
              <w:jc w:val="center"/>
            </w:pPr>
            <w:r w:rsidRPr="00A7604C">
              <w:t>55</w:t>
            </w:r>
          </w:p>
        </w:tc>
        <w:tc>
          <w:tcPr>
            <w:tcW w:w="1276" w:type="dxa"/>
            <w:vAlign w:val="center"/>
          </w:tcPr>
          <w:p w:rsidR="00853BEE" w:rsidRPr="00A7604C" w:rsidRDefault="00853BEE" w:rsidP="00090292">
            <w:pPr>
              <w:jc w:val="center"/>
            </w:pPr>
            <w:r w:rsidRPr="00A7604C">
              <w:t>Failed</w:t>
            </w:r>
          </w:p>
        </w:tc>
      </w:tr>
      <w:tr w:rsidR="00853BEE" w:rsidRPr="00A7604C" w:rsidTr="00090292">
        <w:tc>
          <w:tcPr>
            <w:tcW w:w="675" w:type="dxa"/>
            <w:vAlign w:val="center"/>
          </w:tcPr>
          <w:p w:rsidR="00853BEE" w:rsidRPr="00A7604C" w:rsidRDefault="00853BEE" w:rsidP="00090292">
            <w:pPr>
              <w:jc w:val="center"/>
            </w:pPr>
            <w:r w:rsidRPr="00A7604C">
              <w:t>16</w:t>
            </w:r>
          </w:p>
        </w:tc>
        <w:tc>
          <w:tcPr>
            <w:tcW w:w="2586" w:type="dxa"/>
          </w:tcPr>
          <w:p w:rsidR="00853BEE" w:rsidRPr="00A7604C" w:rsidRDefault="00313E2E" w:rsidP="00090292">
            <w:pPr>
              <w:jc w:val="center"/>
            </w:pPr>
            <w:r>
              <w:t xml:space="preserve">Md </w:t>
            </w:r>
          </w:p>
        </w:tc>
        <w:tc>
          <w:tcPr>
            <w:tcW w:w="1950" w:type="dxa"/>
            <w:vAlign w:val="center"/>
          </w:tcPr>
          <w:p w:rsidR="00853BEE" w:rsidRPr="00A7604C" w:rsidRDefault="00853BEE" w:rsidP="00090292">
            <w:pPr>
              <w:jc w:val="center"/>
            </w:pPr>
            <w:r w:rsidRPr="00A7604C">
              <w:t>45</w:t>
            </w:r>
          </w:p>
        </w:tc>
        <w:tc>
          <w:tcPr>
            <w:tcW w:w="1985" w:type="dxa"/>
            <w:vAlign w:val="center"/>
          </w:tcPr>
          <w:p w:rsidR="00853BEE" w:rsidRPr="00A7604C" w:rsidRDefault="00853BEE" w:rsidP="00090292">
            <w:pPr>
              <w:jc w:val="center"/>
            </w:pPr>
            <w:r w:rsidRPr="00A7604C">
              <w:t>55</w:t>
            </w:r>
          </w:p>
        </w:tc>
        <w:tc>
          <w:tcPr>
            <w:tcW w:w="1276" w:type="dxa"/>
            <w:vAlign w:val="center"/>
          </w:tcPr>
          <w:p w:rsidR="00853BEE" w:rsidRPr="00A7604C" w:rsidRDefault="00853BEE" w:rsidP="00090292">
            <w:pPr>
              <w:jc w:val="center"/>
            </w:pPr>
            <w:r w:rsidRPr="00A7604C">
              <w:t>Failed</w:t>
            </w:r>
          </w:p>
        </w:tc>
      </w:tr>
      <w:tr w:rsidR="00853BEE" w:rsidRPr="00A7604C" w:rsidTr="00090292">
        <w:tc>
          <w:tcPr>
            <w:tcW w:w="675" w:type="dxa"/>
            <w:vAlign w:val="center"/>
          </w:tcPr>
          <w:p w:rsidR="00853BEE" w:rsidRPr="00A7604C" w:rsidRDefault="00853BEE" w:rsidP="00090292">
            <w:pPr>
              <w:jc w:val="center"/>
            </w:pPr>
            <w:r w:rsidRPr="00A7604C">
              <w:t>17</w:t>
            </w:r>
          </w:p>
        </w:tc>
        <w:tc>
          <w:tcPr>
            <w:tcW w:w="2586" w:type="dxa"/>
          </w:tcPr>
          <w:p w:rsidR="00853BEE" w:rsidRPr="00A7604C" w:rsidRDefault="00313E2E" w:rsidP="00090292">
            <w:pPr>
              <w:jc w:val="center"/>
            </w:pPr>
            <w:r>
              <w:t xml:space="preserve">Nb </w:t>
            </w:r>
          </w:p>
        </w:tc>
        <w:tc>
          <w:tcPr>
            <w:tcW w:w="1950" w:type="dxa"/>
            <w:vAlign w:val="center"/>
          </w:tcPr>
          <w:p w:rsidR="00853BEE" w:rsidRPr="00A7604C" w:rsidRDefault="00AB5EA3" w:rsidP="00090292">
            <w:pPr>
              <w:jc w:val="center"/>
            </w:pPr>
            <w:r>
              <w:rPr>
                <w:lang w:val="id-ID"/>
              </w:rPr>
              <w:t>7</w:t>
            </w:r>
            <w:r w:rsidR="00853BEE" w:rsidRPr="00A7604C">
              <w:t>0</w:t>
            </w:r>
          </w:p>
        </w:tc>
        <w:tc>
          <w:tcPr>
            <w:tcW w:w="1985" w:type="dxa"/>
            <w:vAlign w:val="center"/>
          </w:tcPr>
          <w:p w:rsidR="00853BEE" w:rsidRPr="00A7604C" w:rsidRDefault="00AB5EA3" w:rsidP="00090292">
            <w:pPr>
              <w:jc w:val="center"/>
            </w:pPr>
            <w:r>
              <w:rPr>
                <w:lang w:val="id-ID"/>
              </w:rPr>
              <w:t>7</w:t>
            </w:r>
            <w:r w:rsidR="00853BEE" w:rsidRPr="00A7604C">
              <w:t>0</w:t>
            </w:r>
          </w:p>
        </w:tc>
        <w:tc>
          <w:tcPr>
            <w:tcW w:w="1276" w:type="dxa"/>
            <w:vAlign w:val="center"/>
          </w:tcPr>
          <w:p w:rsidR="00853BEE" w:rsidRPr="00A7604C" w:rsidRDefault="00853BEE" w:rsidP="00090292">
            <w:pPr>
              <w:jc w:val="center"/>
            </w:pPr>
            <w:r w:rsidRPr="00A7604C">
              <w:t>Pass</w:t>
            </w:r>
          </w:p>
        </w:tc>
      </w:tr>
      <w:tr w:rsidR="00853BEE" w:rsidRPr="00A7604C" w:rsidTr="00090292">
        <w:tc>
          <w:tcPr>
            <w:tcW w:w="675" w:type="dxa"/>
            <w:vAlign w:val="center"/>
          </w:tcPr>
          <w:p w:rsidR="00853BEE" w:rsidRPr="00A7604C" w:rsidRDefault="00853BEE" w:rsidP="00090292">
            <w:pPr>
              <w:jc w:val="center"/>
            </w:pPr>
            <w:r w:rsidRPr="00A7604C">
              <w:t>18</w:t>
            </w:r>
          </w:p>
        </w:tc>
        <w:tc>
          <w:tcPr>
            <w:tcW w:w="2586" w:type="dxa"/>
          </w:tcPr>
          <w:p w:rsidR="00853BEE" w:rsidRPr="00A7604C" w:rsidRDefault="00313E2E" w:rsidP="00090292">
            <w:pPr>
              <w:jc w:val="center"/>
            </w:pPr>
            <w:r>
              <w:t xml:space="preserve">Rs </w:t>
            </w:r>
          </w:p>
        </w:tc>
        <w:tc>
          <w:tcPr>
            <w:tcW w:w="1950" w:type="dxa"/>
            <w:vAlign w:val="center"/>
          </w:tcPr>
          <w:p w:rsidR="00853BEE" w:rsidRPr="00A7604C" w:rsidRDefault="00853BEE" w:rsidP="00090292">
            <w:pPr>
              <w:jc w:val="center"/>
            </w:pPr>
            <w:r w:rsidRPr="00A7604C">
              <w:t>40</w:t>
            </w:r>
          </w:p>
        </w:tc>
        <w:tc>
          <w:tcPr>
            <w:tcW w:w="1985" w:type="dxa"/>
            <w:vAlign w:val="center"/>
          </w:tcPr>
          <w:p w:rsidR="00853BEE" w:rsidRPr="00A7604C" w:rsidRDefault="00202A87" w:rsidP="00090292">
            <w:pPr>
              <w:jc w:val="center"/>
            </w:pPr>
            <w:r>
              <w:t>6</w:t>
            </w:r>
            <w:r w:rsidR="00853BEE" w:rsidRPr="00A7604C">
              <w:t>5</w:t>
            </w:r>
          </w:p>
        </w:tc>
        <w:tc>
          <w:tcPr>
            <w:tcW w:w="1276" w:type="dxa"/>
            <w:vAlign w:val="center"/>
          </w:tcPr>
          <w:p w:rsidR="00853BEE" w:rsidRPr="00A7604C" w:rsidRDefault="00202A87" w:rsidP="00090292">
            <w:pPr>
              <w:jc w:val="center"/>
            </w:pPr>
            <w:r>
              <w:t>Pass</w:t>
            </w:r>
          </w:p>
        </w:tc>
      </w:tr>
      <w:tr w:rsidR="00853BEE" w:rsidRPr="00A7604C" w:rsidTr="00090292">
        <w:tc>
          <w:tcPr>
            <w:tcW w:w="675" w:type="dxa"/>
            <w:vAlign w:val="center"/>
          </w:tcPr>
          <w:p w:rsidR="00853BEE" w:rsidRPr="00A7604C" w:rsidRDefault="00853BEE" w:rsidP="00090292">
            <w:pPr>
              <w:jc w:val="center"/>
            </w:pPr>
            <w:r w:rsidRPr="00A7604C">
              <w:t>19</w:t>
            </w:r>
          </w:p>
        </w:tc>
        <w:tc>
          <w:tcPr>
            <w:tcW w:w="2586" w:type="dxa"/>
          </w:tcPr>
          <w:p w:rsidR="00853BEE" w:rsidRPr="00A7604C" w:rsidRDefault="00313E2E" w:rsidP="00090292">
            <w:pPr>
              <w:jc w:val="center"/>
            </w:pPr>
            <w:r>
              <w:t xml:space="preserve">Pd </w:t>
            </w:r>
          </w:p>
        </w:tc>
        <w:tc>
          <w:tcPr>
            <w:tcW w:w="1950" w:type="dxa"/>
            <w:vAlign w:val="center"/>
          </w:tcPr>
          <w:p w:rsidR="00853BEE" w:rsidRPr="00A7604C" w:rsidRDefault="00853BEE" w:rsidP="00090292">
            <w:pPr>
              <w:jc w:val="center"/>
            </w:pPr>
            <w:r w:rsidRPr="00A7604C">
              <w:t>55</w:t>
            </w:r>
          </w:p>
        </w:tc>
        <w:tc>
          <w:tcPr>
            <w:tcW w:w="1985" w:type="dxa"/>
            <w:vAlign w:val="center"/>
          </w:tcPr>
          <w:p w:rsidR="00853BEE" w:rsidRPr="00A7604C" w:rsidRDefault="00853BEE" w:rsidP="00090292">
            <w:pPr>
              <w:jc w:val="center"/>
            </w:pPr>
            <w:r w:rsidRPr="00A7604C">
              <w:t>55</w:t>
            </w:r>
          </w:p>
        </w:tc>
        <w:tc>
          <w:tcPr>
            <w:tcW w:w="1276" w:type="dxa"/>
            <w:vAlign w:val="center"/>
          </w:tcPr>
          <w:p w:rsidR="00853BEE" w:rsidRPr="00A7604C" w:rsidRDefault="00853BEE" w:rsidP="00090292">
            <w:pPr>
              <w:jc w:val="center"/>
            </w:pPr>
            <w:r w:rsidRPr="00A7604C">
              <w:t>Failed</w:t>
            </w:r>
          </w:p>
        </w:tc>
      </w:tr>
      <w:tr w:rsidR="00853BEE" w:rsidRPr="00A7604C" w:rsidTr="00090292">
        <w:tc>
          <w:tcPr>
            <w:tcW w:w="675" w:type="dxa"/>
            <w:vAlign w:val="center"/>
          </w:tcPr>
          <w:p w:rsidR="00853BEE" w:rsidRPr="00A7604C" w:rsidRDefault="00853BEE" w:rsidP="00090292">
            <w:pPr>
              <w:jc w:val="center"/>
            </w:pPr>
            <w:r w:rsidRPr="00A7604C">
              <w:t>20</w:t>
            </w:r>
          </w:p>
        </w:tc>
        <w:tc>
          <w:tcPr>
            <w:tcW w:w="2586" w:type="dxa"/>
          </w:tcPr>
          <w:p w:rsidR="00853BEE" w:rsidRPr="00A7604C" w:rsidRDefault="00313E2E" w:rsidP="00090292">
            <w:pPr>
              <w:jc w:val="center"/>
            </w:pPr>
            <w:r>
              <w:t xml:space="preserve">Rp </w:t>
            </w:r>
          </w:p>
        </w:tc>
        <w:tc>
          <w:tcPr>
            <w:tcW w:w="1950" w:type="dxa"/>
            <w:vAlign w:val="center"/>
          </w:tcPr>
          <w:p w:rsidR="00853BEE" w:rsidRPr="00A7604C" w:rsidRDefault="00853BEE" w:rsidP="00090292">
            <w:pPr>
              <w:jc w:val="center"/>
            </w:pPr>
            <w:r w:rsidRPr="00A7604C">
              <w:t>40</w:t>
            </w:r>
          </w:p>
        </w:tc>
        <w:tc>
          <w:tcPr>
            <w:tcW w:w="1985" w:type="dxa"/>
            <w:vAlign w:val="center"/>
          </w:tcPr>
          <w:p w:rsidR="00853BEE" w:rsidRPr="00A7604C" w:rsidRDefault="00853BEE" w:rsidP="00090292">
            <w:pPr>
              <w:jc w:val="center"/>
            </w:pPr>
            <w:r w:rsidRPr="00A7604C">
              <w:t>55</w:t>
            </w:r>
          </w:p>
        </w:tc>
        <w:tc>
          <w:tcPr>
            <w:tcW w:w="1276" w:type="dxa"/>
            <w:vAlign w:val="center"/>
          </w:tcPr>
          <w:p w:rsidR="00853BEE" w:rsidRPr="00A7604C" w:rsidRDefault="00853BEE" w:rsidP="00090292">
            <w:pPr>
              <w:jc w:val="center"/>
            </w:pPr>
            <w:r w:rsidRPr="00A7604C">
              <w:t>Failed</w:t>
            </w:r>
          </w:p>
        </w:tc>
      </w:tr>
      <w:tr w:rsidR="00853BEE" w:rsidRPr="00A7604C" w:rsidTr="00090292">
        <w:trPr>
          <w:trHeight w:val="703"/>
        </w:trPr>
        <w:tc>
          <w:tcPr>
            <w:tcW w:w="675" w:type="dxa"/>
            <w:vAlign w:val="center"/>
          </w:tcPr>
          <w:p w:rsidR="00853BEE" w:rsidRPr="00A7604C" w:rsidRDefault="00853BEE" w:rsidP="00090292">
            <w:pPr>
              <w:jc w:val="center"/>
            </w:pPr>
          </w:p>
        </w:tc>
        <w:tc>
          <w:tcPr>
            <w:tcW w:w="2586" w:type="dxa"/>
            <w:vAlign w:val="center"/>
          </w:tcPr>
          <w:p w:rsidR="00853BEE" w:rsidRPr="00A7604C" w:rsidRDefault="00853BEE" w:rsidP="00090292">
            <w:r w:rsidRPr="00A7604C">
              <w:t>Total</w:t>
            </w:r>
          </w:p>
          <w:p w:rsidR="00853BEE" w:rsidRPr="00A7604C" w:rsidRDefault="00853BEE" w:rsidP="00090292">
            <w:r w:rsidRPr="00A7604C">
              <w:t xml:space="preserve"> Average  </w:t>
            </w:r>
            <w:r w:rsidRPr="00A7604C">
              <w:rPr>
                <w:rFonts w:eastAsiaTheme="minorHAnsi"/>
                <w:position w:val="-6"/>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9pt" o:ole="">
                  <v:imagedata r:id="rId7" o:title=""/>
                </v:shape>
                <o:OLEObject Type="Embed" ProgID="Equation.3" ShapeID="_x0000_i1025" DrawAspect="Content" ObjectID="_1464406611" r:id="rId8"/>
              </w:object>
            </w:r>
            <w:r w:rsidRPr="00A7604C">
              <w:t xml:space="preserve"> </w:t>
            </w:r>
            <w:r w:rsidRPr="00A7604C">
              <w:rPr>
                <w:rFonts w:eastAsiaTheme="minorHAnsi"/>
                <w:position w:val="-24"/>
              </w:rPr>
              <w:object w:dxaOrig="920" w:dyaOrig="680">
                <v:shape id="_x0000_i1026" type="#_x0000_t75" style="width:31pt;height:28pt" o:ole="">
                  <v:imagedata r:id="rId9" o:title=""/>
                </v:shape>
                <o:OLEObject Type="Embed" ProgID="Equation.3" ShapeID="_x0000_i1026" DrawAspect="Content" ObjectID="_1464406612" r:id="rId10"/>
              </w:object>
            </w:r>
          </w:p>
        </w:tc>
        <w:tc>
          <w:tcPr>
            <w:tcW w:w="1950" w:type="dxa"/>
            <w:vAlign w:val="center"/>
          </w:tcPr>
          <w:p w:rsidR="00853BEE" w:rsidRPr="00A7604C" w:rsidRDefault="00AB5EA3" w:rsidP="00090292">
            <w:pPr>
              <w:jc w:val="center"/>
            </w:pPr>
            <w:r>
              <w:t>10</w:t>
            </w:r>
            <w:r>
              <w:rPr>
                <w:lang w:val="id-ID"/>
              </w:rPr>
              <w:t>6</w:t>
            </w:r>
            <w:r w:rsidR="00202A87">
              <w:t>0</w:t>
            </w:r>
          </w:p>
          <w:p w:rsidR="00853BEE" w:rsidRPr="00AB5EA3" w:rsidRDefault="00202A87" w:rsidP="00090292">
            <w:pPr>
              <w:jc w:val="center"/>
              <w:rPr>
                <w:lang w:val="id-ID"/>
              </w:rPr>
            </w:pPr>
            <w:r>
              <w:t>5</w:t>
            </w:r>
            <w:r w:rsidR="00AB5EA3">
              <w:rPr>
                <w:lang w:val="id-ID"/>
              </w:rPr>
              <w:t>3</w:t>
            </w:r>
          </w:p>
        </w:tc>
        <w:tc>
          <w:tcPr>
            <w:tcW w:w="1985" w:type="dxa"/>
            <w:vAlign w:val="center"/>
          </w:tcPr>
          <w:p w:rsidR="00853BEE" w:rsidRPr="00A7604C" w:rsidRDefault="00AB5EA3" w:rsidP="00090292">
            <w:pPr>
              <w:jc w:val="center"/>
            </w:pPr>
            <w:r>
              <w:t>12</w:t>
            </w:r>
            <w:r>
              <w:rPr>
                <w:lang w:val="id-ID"/>
              </w:rPr>
              <w:t>1</w:t>
            </w:r>
            <w:r w:rsidR="00202A87">
              <w:t>0</w:t>
            </w:r>
          </w:p>
          <w:p w:rsidR="00853BEE" w:rsidRPr="00AB5EA3" w:rsidRDefault="00202A87" w:rsidP="00090292">
            <w:pPr>
              <w:jc w:val="center"/>
              <w:rPr>
                <w:lang w:val="id-ID"/>
              </w:rPr>
            </w:pPr>
            <w:r>
              <w:t>6</w:t>
            </w:r>
            <w:r w:rsidR="00AB5EA3">
              <w:rPr>
                <w:lang w:val="id-ID"/>
              </w:rPr>
              <w:t>1</w:t>
            </w:r>
          </w:p>
        </w:tc>
        <w:tc>
          <w:tcPr>
            <w:tcW w:w="1276" w:type="dxa"/>
            <w:vAlign w:val="center"/>
          </w:tcPr>
          <w:p w:rsidR="00853BEE" w:rsidRPr="00A7604C" w:rsidRDefault="00853BEE" w:rsidP="00090292">
            <w:pPr>
              <w:jc w:val="center"/>
            </w:pPr>
            <w:r w:rsidRPr="00A7604C">
              <w:t>Failed</w:t>
            </w:r>
          </w:p>
        </w:tc>
      </w:tr>
    </w:tbl>
    <w:p w:rsidR="00853BEE" w:rsidRPr="00AB5EA3" w:rsidRDefault="00AB5EA3" w:rsidP="00853BEE">
      <w:pPr>
        <w:spacing w:line="360" w:lineRule="auto"/>
        <w:rPr>
          <w:lang w:val="id-ID"/>
        </w:rPr>
      </w:pPr>
      <w:r>
        <w:t>The highest score</w:t>
      </w:r>
      <w:r>
        <w:tab/>
        <w:t xml:space="preserve">: </w:t>
      </w:r>
      <w:r>
        <w:rPr>
          <w:lang w:val="id-ID"/>
        </w:rPr>
        <w:t>75</w:t>
      </w:r>
    </w:p>
    <w:p w:rsidR="00853BEE" w:rsidRPr="00A7604C" w:rsidRDefault="00202A87" w:rsidP="00202A87">
      <w:pPr>
        <w:spacing w:line="360" w:lineRule="auto"/>
      </w:pPr>
      <w:r>
        <w:t xml:space="preserve">The lowest score </w:t>
      </w:r>
      <w:r>
        <w:tab/>
        <w:t xml:space="preserve">: 50 </w:t>
      </w:r>
    </w:p>
    <w:p w:rsidR="00853BEE" w:rsidRPr="00A7604C" w:rsidRDefault="00853BEE" w:rsidP="00853BEE">
      <w:pPr>
        <w:spacing w:line="360" w:lineRule="auto"/>
      </w:pPr>
      <w:r w:rsidRPr="00A7604C">
        <w:t>The number o</w:t>
      </w:r>
      <w:r w:rsidR="00F34F97">
        <w:t>f students who got 70 or more: 6</w:t>
      </w:r>
    </w:p>
    <w:p w:rsidR="00853BEE" w:rsidRPr="00A7604C" w:rsidRDefault="00853BEE" w:rsidP="00853BEE">
      <w:pPr>
        <w:spacing w:line="360" w:lineRule="auto"/>
      </w:pPr>
    </w:p>
    <w:p w:rsidR="00853BEE" w:rsidRDefault="00853BEE" w:rsidP="00853BEE"/>
    <w:p w:rsidR="00313E2E" w:rsidRDefault="00313E2E" w:rsidP="00853BEE"/>
    <w:p w:rsidR="00313E2E" w:rsidRDefault="00313E2E" w:rsidP="00853BEE"/>
    <w:p w:rsidR="00313E2E" w:rsidRDefault="00313E2E" w:rsidP="00853BEE"/>
    <w:p w:rsidR="00313E2E" w:rsidRDefault="00313E2E" w:rsidP="00853BEE"/>
    <w:p w:rsidR="00313E2E" w:rsidRDefault="00313E2E" w:rsidP="00853BEE"/>
    <w:p w:rsidR="00313E2E" w:rsidRDefault="00313E2E" w:rsidP="00853BEE"/>
    <w:p w:rsidR="00853BEE" w:rsidRPr="00A7604C" w:rsidRDefault="00853BEE" w:rsidP="00313E2E">
      <w:pPr>
        <w:pStyle w:val="ListParagraph"/>
        <w:numPr>
          <w:ilvl w:val="0"/>
          <w:numId w:val="13"/>
        </w:numPr>
        <w:tabs>
          <w:tab w:val="left" w:pos="284"/>
        </w:tabs>
        <w:spacing w:after="240" w:line="480" w:lineRule="auto"/>
        <w:ind w:left="284" w:hanging="284"/>
        <w:jc w:val="both"/>
        <w:rPr>
          <w:b/>
        </w:rPr>
      </w:pPr>
      <w:r w:rsidRPr="00A7604C">
        <w:rPr>
          <w:b/>
        </w:rPr>
        <w:t>The Action and Learning Result at Cycle 2</w:t>
      </w:r>
    </w:p>
    <w:p w:rsidR="00853BEE" w:rsidRPr="00A7604C" w:rsidRDefault="00FA2B7B" w:rsidP="00FA2B7B">
      <w:pPr>
        <w:pStyle w:val="ListParagraph"/>
        <w:numPr>
          <w:ilvl w:val="0"/>
          <w:numId w:val="15"/>
        </w:numPr>
        <w:tabs>
          <w:tab w:val="left" w:pos="567"/>
        </w:tabs>
        <w:spacing w:after="240" w:line="480" w:lineRule="auto"/>
        <w:ind w:left="567" w:hanging="283"/>
        <w:jc w:val="both"/>
        <w:rPr>
          <w:b/>
        </w:rPr>
      </w:pPr>
      <w:r>
        <w:rPr>
          <w:b/>
        </w:rPr>
        <w:t xml:space="preserve"> The Learning Action at Cycle 2</w:t>
      </w:r>
    </w:p>
    <w:p w:rsidR="00853BEE" w:rsidRPr="00A7604C" w:rsidRDefault="00853BEE" w:rsidP="00313E2E">
      <w:pPr>
        <w:spacing w:after="240" w:line="480" w:lineRule="auto"/>
        <w:jc w:val="both"/>
      </w:pPr>
      <w:r w:rsidRPr="00A7604C">
        <w:t>Because the action was not success, in order that in the stage need to be held the cycle II again to repair the weakness in the cycle I. The steps of the cycle II as follow</w:t>
      </w:r>
      <w:r w:rsidR="0054778D">
        <w:t>s</w:t>
      </w:r>
      <w:r w:rsidRPr="00A7604C">
        <w:t>:</w:t>
      </w:r>
    </w:p>
    <w:p w:rsidR="00853BEE" w:rsidRPr="00A7604C" w:rsidRDefault="00853BEE" w:rsidP="00313E2E">
      <w:pPr>
        <w:numPr>
          <w:ilvl w:val="4"/>
          <w:numId w:val="6"/>
        </w:numPr>
        <w:spacing w:after="240" w:line="480" w:lineRule="auto"/>
        <w:ind w:left="360"/>
        <w:jc w:val="both"/>
        <w:rPr>
          <w:b/>
        </w:rPr>
      </w:pPr>
      <w:r w:rsidRPr="00A7604C">
        <w:rPr>
          <w:b/>
        </w:rPr>
        <w:t xml:space="preserve">Planning </w:t>
      </w:r>
    </w:p>
    <w:p w:rsidR="00853BEE" w:rsidRPr="00A7604C" w:rsidRDefault="00853BEE" w:rsidP="005054F3">
      <w:pPr>
        <w:spacing w:after="240" w:line="480" w:lineRule="auto"/>
        <w:jc w:val="both"/>
      </w:pPr>
      <w:r w:rsidRPr="00A7604C">
        <w:t xml:space="preserve">Based on the observation and reflection in cycle I, it showed failure. So, </w:t>
      </w:r>
      <w:r w:rsidR="007D2367">
        <w:t xml:space="preserve">writer </w:t>
      </w:r>
      <w:r w:rsidR="005054F3">
        <w:t>evaluated</w:t>
      </w:r>
      <w:r w:rsidRPr="00A7604C">
        <w:t xml:space="preserve"> it and arrange</w:t>
      </w:r>
      <w:r w:rsidR="005054F3">
        <w:t>d</w:t>
      </w:r>
      <w:r w:rsidRPr="00A7604C">
        <w:t xml:space="preserve"> the planning for cycle II. Based on the result of cycle I, in this stage </w:t>
      </w:r>
      <w:r w:rsidR="000F4339">
        <w:t>the writer</w:t>
      </w:r>
      <w:r w:rsidRPr="00A7604C">
        <w:t xml:space="preserve"> and collaborator made the planning of the action as follow:  preparing the lesson plan, preparing the material, preparing the learning media, preparing the observation sheet of the students’ activity 2.</w:t>
      </w:r>
    </w:p>
    <w:p w:rsidR="00853BEE" w:rsidRPr="00A7604C" w:rsidRDefault="00853BEE" w:rsidP="00313E2E">
      <w:pPr>
        <w:numPr>
          <w:ilvl w:val="4"/>
          <w:numId w:val="6"/>
        </w:numPr>
        <w:spacing w:after="240" w:line="480" w:lineRule="auto"/>
        <w:ind w:left="360"/>
        <w:jc w:val="both"/>
        <w:rPr>
          <w:b/>
        </w:rPr>
      </w:pPr>
      <w:r w:rsidRPr="00A7604C">
        <w:rPr>
          <w:b/>
        </w:rPr>
        <w:t xml:space="preserve">Action </w:t>
      </w:r>
    </w:p>
    <w:p w:rsidR="00853BEE" w:rsidRPr="00A7604C" w:rsidRDefault="00853BEE" w:rsidP="00313E2E">
      <w:pPr>
        <w:spacing w:after="240" w:line="480" w:lineRule="auto"/>
        <w:jc w:val="both"/>
      </w:pPr>
      <w:r w:rsidRPr="00A7604C">
        <w:t>The action in the cycle II consists of 3 meetings, two meeting for the action, and one meeting for the post test, the</w:t>
      </w:r>
      <w:r w:rsidR="00F34F97">
        <w:t>y</w:t>
      </w:r>
      <w:r w:rsidRPr="00A7604C">
        <w:t xml:space="preserve"> are: </w:t>
      </w:r>
    </w:p>
    <w:p w:rsidR="00853BEE" w:rsidRPr="00A7604C" w:rsidRDefault="00853BEE" w:rsidP="0054778D">
      <w:pPr>
        <w:pStyle w:val="ListParagraph"/>
        <w:numPr>
          <w:ilvl w:val="5"/>
          <w:numId w:val="21"/>
        </w:numPr>
        <w:spacing w:after="240" w:line="480" w:lineRule="auto"/>
        <w:ind w:left="426" w:hanging="142"/>
        <w:jc w:val="both"/>
      </w:pPr>
      <w:r w:rsidRPr="00A7604C">
        <w:t xml:space="preserve">The first </w:t>
      </w:r>
      <w:r w:rsidR="0054778D">
        <w:t>M</w:t>
      </w:r>
      <w:r w:rsidRPr="00A7604C">
        <w:t xml:space="preserve">eeting  </w:t>
      </w:r>
    </w:p>
    <w:p w:rsidR="00853BEE" w:rsidRPr="00A7604C" w:rsidRDefault="00853BEE" w:rsidP="00BF10AC">
      <w:pPr>
        <w:spacing w:after="240" w:line="480" w:lineRule="auto"/>
        <w:ind w:left="284"/>
        <w:jc w:val="both"/>
        <w:rPr>
          <w:lang w:val="sv-SE"/>
        </w:rPr>
      </w:pPr>
      <w:r w:rsidRPr="00A7604C">
        <w:t>The first and the second meeting are used as the implementation the action in the cycle II. And the allocation time for 2 meetings (4 x 35 minutes). Th</w:t>
      </w:r>
      <w:r w:rsidR="00E23548">
        <w:rPr>
          <w:lang w:val="id-ID"/>
        </w:rPr>
        <w:t>is</w:t>
      </w:r>
      <w:r w:rsidR="00E23548">
        <w:t xml:space="preserve"> meeting was conduct on </w:t>
      </w:r>
      <w:r w:rsidR="00E23548">
        <w:rPr>
          <w:lang w:val="id-ID"/>
        </w:rPr>
        <w:t>Wednesday</w:t>
      </w:r>
      <w:r w:rsidRPr="00A7604C">
        <w:t xml:space="preserve">, </w:t>
      </w:r>
      <w:r w:rsidR="00613549">
        <w:t>June</w:t>
      </w:r>
      <w:r w:rsidR="00F47EE9">
        <w:t xml:space="preserve"> </w:t>
      </w:r>
      <w:r w:rsidR="00E23548">
        <w:rPr>
          <w:lang w:val="id-ID"/>
        </w:rPr>
        <w:t>11</w:t>
      </w:r>
      <w:r w:rsidRPr="00A7604C">
        <w:rPr>
          <w:vertAlign w:val="superscript"/>
        </w:rPr>
        <w:t xml:space="preserve">th  </w:t>
      </w:r>
      <w:r w:rsidRPr="00A7604C">
        <w:t>for 2</w:t>
      </w:r>
      <w:r w:rsidR="00E23548">
        <w:rPr>
          <w:lang w:val="id-ID"/>
        </w:rPr>
        <w:t xml:space="preserve"> </w:t>
      </w:r>
      <w:r w:rsidRPr="00A7604C">
        <w:t xml:space="preserve">x35 minutes. This meeting was started by praying and greeting, asking the students’ condition and checking the </w:t>
      </w:r>
      <w:r w:rsidRPr="00A7604C">
        <w:lastRenderedPageBreak/>
        <w:t xml:space="preserve">attendance list. </w:t>
      </w:r>
      <w:r w:rsidR="00BF10AC" w:rsidRPr="00A7604C">
        <w:t xml:space="preserve">After that the teacher gave </w:t>
      </w:r>
      <w:r w:rsidR="00BF10AC">
        <w:t xml:space="preserve">information about the material </w:t>
      </w:r>
      <w:r w:rsidR="00BF10AC" w:rsidRPr="00A7604C">
        <w:t xml:space="preserve">and </w:t>
      </w:r>
      <w:r w:rsidR="00BF10AC" w:rsidRPr="00A7604C">
        <w:rPr>
          <w:lang w:val="sv-SE"/>
        </w:rPr>
        <w:t xml:space="preserve">explained the material by using </w:t>
      </w:r>
      <w:r w:rsidR="00BF10AC">
        <w:rPr>
          <w:lang w:val="sv-SE"/>
        </w:rPr>
        <w:t>strip story</w:t>
      </w:r>
      <w:r w:rsidR="00BF10AC" w:rsidRPr="00A7604C">
        <w:rPr>
          <w:lang w:val="sv-SE"/>
        </w:rPr>
        <w:t xml:space="preserve"> </w:t>
      </w:r>
      <w:r w:rsidR="00BF10AC" w:rsidRPr="00A7604C">
        <w:t xml:space="preserve">and the teacher give example. The teacher asked the students to </w:t>
      </w:r>
      <w:r w:rsidR="00BF10AC">
        <w:rPr>
          <w:lang w:val="id-ID"/>
        </w:rPr>
        <w:t>make groups. Then he devided the strip story to each person in each group. The students were asked to memorize the part of strip story they were holding in 10 minutes and then throw those stories away. Then they were asked to discuss the whole story in group and arrange the partial story into the complete story. After finished it, every groups were given chance to present their story infront of class.</w:t>
      </w:r>
      <w:r w:rsidRPr="00A7604C">
        <w:t xml:space="preserve"> In this meeting, the </w:t>
      </w:r>
      <w:r w:rsidRPr="00A7604C">
        <w:rPr>
          <w:rStyle w:val="hps"/>
        </w:rPr>
        <w:t>condition of the class more</w:t>
      </w:r>
      <w:r w:rsidRPr="00A7604C">
        <w:t xml:space="preserve"> </w:t>
      </w:r>
      <w:r w:rsidRPr="00A7604C">
        <w:rPr>
          <w:rStyle w:val="hps"/>
        </w:rPr>
        <w:t>effective</w:t>
      </w:r>
      <w:r w:rsidRPr="00A7604C">
        <w:t xml:space="preserve"> </w:t>
      </w:r>
      <w:r w:rsidRPr="00A7604C">
        <w:rPr>
          <w:rStyle w:val="hps"/>
        </w:rPr>
        <w:t>than before</w:t>
      </w:r>
      <w:r w:rsidRPr="00A7604C">
        <w:t xml:space="preserve">. </w:t>
      </w:r>
      <w:r w:rsidRPr="00A7604C">
        <w:rPr>
          <w:rStyle w:val="hps"/>
        </w:rPr>
        <w:t>So</w:t>
      </w:r>
      <w:r w:rsidRPr="00A7604C">
        <w:t xml:space="preserve">, </w:t>
      </w:r>
      <w:r w:rsidRPr="00A7604C">
        <w:rPr>
          <w:rStyle w:val="hps"/>
        </w:rPr>
        <w:t>the learning process</w:t>
      </w:r>
      <w:r w:rsidRPr="00A7604C">
        <w:t xml:space="preserve"> </w:t>
      </w:r>
      <w:r w:rsidRPr="00A7604C">
        <w:rPr>
          <w:rStyle w:val="hps"/>
        </w:rPr>
        <w:t>has</w:t>
      </w:r>
      <w:r w:rsidRPr="00A7604C">
        <w:t xml:space="preserve"> </w:t>
      </w:r>
      <w:r w:rsidRPr="00A7604C">
        <w:rPr>
          <w:rStyle w:val="hps"/>
        </w:rPr>
        <w:t>run smoothly</w:t>
      </w:r>
      <w:r w:rsidR="00F47EE9">
        <w:rPr>
          <w:rStyle w:val="hps"/>
        </w:rPr>
        <w:t xml:space="preserve"> although there were still some of students who were noisy</w:t>
      </w:r>
      <w:r w:rsidRPr="00A7604C">
        <w:t xml:space="preserve">. In the end of meeting, the teacher </w:t>
      </w:r>
      <w:r w:rsidRPr="00A7604C">
        <w:rPr>
          <w:lang w:val="sv-SE"/>
        </w:rPr>
        <w:t xml:space="preserve">gave motivation to the students and stimulating the student to conclude the material. Closing the meeting. </w:t>
      </w:r>
    </w:p>
    <w:p w:rsidR="00853BEE" w:rsidRPr="00A7604C" w:rsidRDefault="00853BEE" w:rsidP="0054778D">
      <w:pPr>
        <w:pStyle w:val="ListParagraph"/>
        <w:numPr>
          <w:ilvl w:val="5"/>
          <w:numId w:val="21"/>
        </w:numPr>
        <w:spacing w:after="240" w:line="480" w:lineRule="auto"/>
        <w:ind w:left="426" w:hanging="284"/>
        <w:jc w:val="both"/>
      </w:pPr>
      <w:r w:rsidRPr="00A7604C">
        <w:t xml:space="preserve">The second </w:t>
      </w:r>
      <w:r w:rsidR="0054778D">
        <w:t>M</w:t>
      </w:r>
      <w:r w:rsidRPr="00A7604C">
        <w:t>eeting</w:t>
      </w:r>
    </w:p>
    <w:p w:rsidR="00853BEE" w:rsidRPr="00A7604C" w:rsidRDefault="00853BEE" w:rsidP="00BF10AC">
      <w:pPr>
        <w:autoSpaceDE w:val="0"/>
        <w:autoSpaceDN w:val="0"/>
        <w:adjustRightInd w:val="0"/>
        <w:spacing w:after="240" w:line="480" w:lineRule="auto"/>
        <w:ind w:left="426"/>
        <w:jc w:val="both"/>
        <w:rPr>
          <w:lang w:val="sv-SE"/>
        </w:rPr>
      </w:pPr>
      <w:r w:rsidRPr="00A7604C">
        <w:t>The second meeting was conduct</w:t>
      </w:r>
      <w:r w:rsidR="0054778D">
        <w:t>ed</w:t>
      </w:r>
      <w:r w:rsidR="00BF10AC">
        <w:rPr>
          <w:lang w:val="id-ID"/>
        </w:rPr>
        <w:t xml:space="preserve"> also</w:t>
      </w:r>
      <w:r w:rsidR="00BF10AC">
        <w:t xml:space="preserve"> on </w:t>
      </w:r>
      <w:r w:rsidR="00BF10AC">
        <w:rPr>
          <w:lang w:val="id-ID"/>
        </w:rPr>
        <w:t>Wednesday</w:t>
      </w:r>
      <w:r w:rsidRPr="00A7604C">
        <w:t xml:space="preserve">, </w:t>
      </w:r>
      <w:r w:rsidR="00613549">
        <w:t>June</w:t>
      </w:r>
      <w:r w:rsidR="00BF10AC">
        <w:t xml:space="preserve"> </w:t>
      </w:r>
      <w:r w:rsidR="00BF10AC">
        <w:rPr>
          <w:lang w:val="id-ID"/>
        </w:rPr>
        <w:t>11</w:t>
      </w:r>
      <w:r w:rsidRPr="00A7604C">
        <w:rPr>
          <w:vertAlign w:val="superscript"/>
        </w:rPr>
        <w:t>th,</w:t>
      </w:r>
      <w:r w:rsidRPr="00A7604C">
        <w:t xml:space="preserve"> for 2x35 minutes. This session, </w:t>
      </w:r>
      <w:r w:rsidR="000F4339">
        <w:t>the writer</w:t>
      </w:r>
      <w:r w:rsidRPr="00A7604C">
        <w:t xml:space="preserve"> was being the teacher. This meeting was started by praying and greeting, asking the students condition and checking the attendance list, and apperception. </w:t>
      </w:r>
      <w:r w:rsidR="00BF10AC" w:rsidRPr="00A7604C">
        <w:t xml:space="preserve">After that the teacher gave </w:t>
      </w:r>
      <w:r w:rsidR="00BF10AC">
        <w:t xml:space="preserve">information about the material </w:t>
      </w:r>
      <w:r w:rsidR="00BF10AC" w:rsidRPr="00A7604C">
        <w:t xml:space="preserve">and </w:t>
      </w:r>
      <w:r w:rsidR="00BF10AC" w:rsidRPr="00A7604C">
        <w:rPr>
          <w:lang w:val="sv-SE"/>
        </w:rPr>
        <w:t xml:space="preserve">explained the material by using </w:t>
      </w:r>
      <w:r w:rsidR="00BF10AC">
        <w:rPr>
          <w:lang w:val="sv-SE"/>
        </w:rPr>
        <w:t>strip story</w:t>
      </w:r>
      <w:r w:rsidR="00BF10AC" w:rsidRPr="00A7604C">
        <w:rPr>
          <w:lang w:val="sv-SE"/>
        </w:rPr>
        <w:t xml:space="preserve"> </w:t>
      </w:r>
      <w:r w:rsidR="00BF10AC" w:rsidRPr="00A7604C">
        <w:t xml:space="preserve">and the teacher give example. The teacher asked the students to </w:t>
      </w:r>
      <w:r w:rsidR="00BF10AC">
        <w:rPr>
          <w:lang w:val="id-ID"/>
        </w:rPr>
        <w:t xml:space="preserve">make groups. Then he devided the strip story to each person in each group. The students were asked to memorize the part of strip story they were holding in 10 minutes and then throw those </w:t>
      </w:r>
      <w:r w:rsidR="00BF10AC">
        <w:rPr>
          <w:lang w:val="id-ID"/>
        </w:rPr>
        <w:lastRenderedPageBreak/>
        <w:t>stories away. Then they were asked to discuss the whole story in group and arrange the partial story into the complete story. After finished it, every groups were given chance to present their story infront of class.</w:t>
      </w:r>
      <w:r w:rsidRPr="00A7604C">
        <w:t xml:space="preserve"> Then, the teacher and students correct the result of the assignment together. In this meeting, most of the students could answer well. It can be seen from the result of test who gave by the teacher. There were </w:t>
      </w:r>
      <w:r w:rsidR="00F47EE9">
        <w:t>1</w:t>
      </w:r>
      <w:r w:rsidR="00F34F97">
        <w:t>1</w:t>
      </w:r>
      <w:r w:rsidR="00F47EE9">
        <w:t xml:space="preserve"> </w:t>
      </w:r>
      <w:r w:rsidRPr="00A7604C">
        <w:t xml:space="preserve">students </w:t>
      </w:r>
      <w:r w:rsidR="00F47EE9">
        <w:t xml:space="preserve">who </w:t>
      </w:r>
      <w:r w:rsidRPr="00A7604C">
        <w:t xml:space="preserve">could do well. </w:t>
      </w:r>
      <w:r w:rsidRPr="00A7604C">
        <w:rPr>
          <w:lang w:val="sv-SE"/>
        </w:rPr>
        <w:t xml:space="preserve">Closing the meeting. </w:t>
      </w:r>
    </w:p>
    <w:p w:rsidR="00853BEE" w:rsidRPr="00A7604C" w:rsidRDefault="00853BEE" w:rsidP="00313E2E">
      <w:pPr>
        <w:pStyle w:val="ListParagraph"/>
        <w:numPr>
          <w:ilvl w:val="5"/>
          <w:numId w:val="21"/>
        </w:numPr>
        <w:spacing w:after="240" w:line="480" w:lineRule="auto"/>
        <w:ind w:left="567" w:hanging="283"/>
        <w:jc w:val="both"/>
      </w:pPr>
      <w:r w:rsidRPr="00A7604C">
        <w:t xml:space="preserve">The third meeting </w:t>
      </w:r>
    </w:p>
    <w:p w:rsidR="00853BEE" w:rsidRPr="00A7604C" w:rsidRDefault="00853BEE" w:rsidP="003E7E57">
      <w:pPr>
        <w:spacing w:after="240" w:line="480" w:lineRule="auto"/>
        <w:ind w:left="426"/>
        <w:jc w:val="both"/>
      </w:pPr>
      <w:r w:rsidRPr="00A7604C">
        <w:rPr>
          <w:lang w:val="sv-SE"/>
        </w:rPr>
        <w:t xml:space="preserve">The thrid meeting was conducted on </w:t>
      </w:r>
      <w:r w:rsidR="00BF10AC">
        <w:rPr>
          <w:lang w:val="id-ID"/>
        </w:rPr>
        <w:t>Thursday</w:t>
      </w:r>
      <w:r w:rsidR="00F47EE9">
        <w:rPr>
          <w:lang w:val="sv-SE"/>
        </w:rPr>
        <w:t xml:space="preserve">, </w:t>
      </w:r>
      <w:r w:rsidR="00613549">
        <w:rPr>
          <w:lang w:val="sv-SE"/>
        </w:rPr>
        <w:t>June</w:t>
      </w:r>
      <w:r w:rsidR="003E7E57">
        <w:rPr>
          <w:lang w:val="sv-SE"/>
        </w:rPr>
        <w:t xml:space="preserve"> </w:t>
      </w:r>
      <w:r w:rsidR="003E7E57">
        <w:rPr>
          <w:lang w:val="id-ID"/>
        </w:rPr>
        <w:t>12</w:t>
      </w:r>
      <w:r w:rsidR="00F47EE9" w:rsidRPr="00F47EE9">
        <w:rPr>
          <w:vertAlign w:val="superscript"/>
          <w:lang w:val="sv-SE"/>
        </w:rPr>
        <w:t>th</w:t>
      </w:r>
      <w:r w:rsidR="00F47EE9">
        <w:rPr>
          <w:lang w:val="sv-SE"/>
        </w:rPr>
        <w:t>.</w:t>
      </w:r>
      <w:r w:rsidRPr="00A7604C">
        <w:rPr>
          <w:lang w:val="sv-SE"/>
        </w:rPr>
        <w:t xml:space="preserve">  </w:t>
      </w:r>
      <w:r w:rsidR="00F47EE9">
        <w:rPr>
          <w:lang w:val="sv-SE"/>
        </w:rPr>
        <w:t>T</w:t>
      </w:r>
      <w:r w:rsidRPr="00A7604C">
        <w:rPr>
          <w:lang w:val="sv-SE"/>
        </w:rPr>
        <w:t xml:space="preserve">his meeting used to post test 2 in the end cycle II,  for 2x35 minutes after the students given the action, </w:t>
      </w:r>
      <w:r w:rsidR="000F4339">
        <w:rPr>
          <w:lang w:val="sv-SE"/>
        </w:rPr>
        <w:t>the writer</w:t>
      </w:r>
      <w:r w:rsidRPr="00A7604C">
        <w:t xml:space="preserve"> gave posttest to the students. In this meeting, most of the students could answer well. It can be seen from the res</w:t>
      </w:r>
      <w:r w:rsidR="00F47EE9">
        <w:t>u</w:t>
      </w:r>
      <w:r w:rsidR="00F34F97">
        <w:t>lt of posttest II. There were 11</w:t>
      </w:r>
      <w:r w:rsidR="00F47EE9">
        <w:t xml:space="preserve"> students who</w:t>
      </w:r>
      <w:r w:rsidRPr="00A7604C">
        <w:t xml:space="preserve"> could do well. </w:t>
      </w:r>
    </w:p>
    <w:p w:rsidR="00853BEE" w:rsidRPr="00A7604C" w:rsidRDefault="00853BEE" w:rsidP="00313E2E">
      <w:pPr>
        <w:numPr>
          <w:ilvl w:val="4"/>
          <w:numId w:val="21"/>
        </w:numPr>
        <w:spacing w:after="240" w:line="480" w:lineRule="auto"/>
        <w:ind w:left="360"/>
        <w:jc w:val="both"/>
        <w:rPr>
          <w:b/>
        </w:rPr>
      </w:pPr>
      <w:r w:rsidRPr="00A7604C">
        <w:rPr>
          <w:b/>
        </w:rPr>
        <w:t xml:space="preserve">Observation </w:t>
      </w:r>
    </w:p>
    <w:p w:rsidR="00853BEE" w:rsidRDefault="00853BEE" w:rsidP="00ED02B7">
      <w:pPr>
        <w:spacing w:after="240" w:line="480" w:lineRule="auto"/>
        <w:ind w:left="426"/>
        <w:jc w:val="both"/>
        <w:rPr>
          <w:lang w:val="id-ID"/>
        </w:rPr>
      </w:pPr>
      <w:r w:rsidRPr="00A7604C">
        <w:t xml:space="preserve">The observation of the students activity is conducted when the learning the learning process was continuing. This observation was conducted with the collaborator with the use the observation sheet. The </w:t>
      </w:r>
      <w:r w:rsidR="00BD7C6B">
        <w:t xml:space="preserve">description </w:t>
      </w:r>
      <w:r w:rsidRPr="00A7604C">
        <w:t xml:space="preserve">of the student’s activity </w:t>
      </w:r>
      <w:r w:rsidR="00BD7C6B">
        <w:t xml:space="preserve">from </w:t>
      </w:r>
      <w:r w:rsidR="00ED02B7">
        <w:t>observation will be described in the next discussion.</w:t>
      </w:r>
    </w:p>
    <w:p w:rsidR="003E7E57" w:rsidRDefault="003E7E57" w:rsidP="00ED02B7">
      <w:pPr>
        <w:spacing w:after="240" w:line="480" w:lineRule="auto"/>
        <w:ind w:left="426"/>
        <w:jc w:val="both"/>
        <w:rPr>
          <w:lang w:val="id-ID"/>
        </w:rPr>
      </w:pPr>
    </w:p>
    <w:p w:rsidR="003E7E57" w:rsidRPr="003E7E57" w:rsidRDefault="003E7E57" w:rsidP="00ED02B7">
      <w:pPr>
        <w:spacing w:after="240" w:line="480" w:lineRule="auto"/>
        <w:ind w:left="426"/>
        <w:jc w:val="both"/>
        <w:rPr>
          <w:lang w:val="id-ID"/>
        </w:rPr>
      </w:pPr>
    </w:p>
    <w:p w:rsidR="00853BEE" w:rsidRPr="00A7604C" w:rsidRDefault="00853BEE" w:rsidP="00313E2E">
      <w:pPr>
        <w:numPr>
          <w:ilvl w:val="4"/>
          <w:numId w:val="21"/>
        </w:numPr>
        <w:spacing w:after="240" w:line="480" w:lineRule="auto"/>
        <w:ind w:left="360"/>
        <w:jc w:val="both"/>
        <w:rPr>
          <w:b/>
        </w:rPr>
      </w:pPr>
      <w:r w:rsidRPr="00A7604C">
        <w:rPr>
          <w:b/>
        </w:rPr>
        <w:lastRenderedPageBreak/>
        <w:t xml:space="preserve">Reflection </w:t>
      </w:r>
    </w:p>
    <w:p w:rsidR="00853BEE" w:rsidRDefault="00853BEE" w:rsidP="00F34F97">
      <w:pPr>
        <w:spacing w:after="240" w:line="480" w:lineRule="auto"/>
        <w:ind w:left="426"/>
        <w:jc w:val="both"/>
      </w:pPr>
      <w:r w:rsidRPr="00A7604C">
        <w:t xml:space="preserve">With the end of cycle II, </w:t>
      </w:r>
      <w:r w:rsidR="000F4339">
        <w:t>the writer</w:t>
      </w:r>
      <w:r w:rsidRPr="00A7604C">
        <w:t xml:space="preserve"> and collaborator </w:t>
      </w:r>
      <w:r w:rsidR="00F47EE9">
        <w:t>did</w:t>
      </w:r>
      <w:r w:rsidRPr="00A7604C">
        <w:t xml:space="preserve"> refection together.  Based on the result of observation learning process in cycle II, it can be inferred that most of the students pay attention the teacher, the students were also active to do the task in group than before. From the test result, it can be said that the teaching learning process was</w:t>
      </w:r>
      <w:r w:rsidR="00F47EE9">
        <w:t xml:space="preserve"> </w:t>
      </w:r>
      <w:r w:rsidR="00F34F97">
        <w:t>not</w:t>
      </w:r>
      <w:r w:rsidRPr="00A7604C">
        <w:t xml:space="preserve"> successful, because it is </w:t>
      </w:r>
      <w:r w:rsidR="00F34F97">
        <w:t xml:space="preserve">not </w:t>
      </w:r>
      <w:r w:rsidRPr="00A7604C">
        <w:t>more than 7</w:t>
      </w:r>
      <w:r w:rsidR="00F47EE9">
        <w:t>0</w:t>
      </w:r>
      <w:r w:rsidRPr="00A7604C">
        <w:t xml:space="preserve">% students included in the pass category, and the teaching learning process using </w:t>
      </w:r>
      <w:r w:rsidR="000F4339">
        <w:t>strip story</w:t>
      </w:r>
      <w:r w:rsidRPr="00A7604C">
        <w:t xml:space="preserve"> has achieved criteria minimum mastery of the research.</w:t>
      </w:r>
    </w:p>
    <w:p w:rsidR="00853BEE" w:rsidRPr="00811EC8" w:rsidRDefault="00811EC8" w:rsidP="00853BEE">
      <w:pPr>
        <w:pStyle w:val="ListParagraph"/>
        <w:jc w:val="center"/>
        <w:rPr>
          <w:b/>
          <w:bCs/>
          <w:lang w:val="id-ID"/>
        </w:rPr>
      </w:pPr>
      <w:r>
        <w:rPr>
          <w:b/>
          <w:bCs/>
          <w:lang w:val="sv-SE"/>
        </w:rPr>
        <w:t xml:space="preserve">Table </w:t>
      </w:r>
      <w:r>
        <w:rPr>
          <w:b/>
          <w:bCs/>
          <w:lang w:val="id-ID"/>
        </w:rPr>
        <w:t>3</w:t>
      </w:r>
    </w:p>
    <w:p w:rsidR="00853BEE" w:rsidRPr="00811EC8" w:rsidRDefault="00853BEE" w:rsidP="00ED02B7">
      <w:pPr>
        <w:pStyle w:val="ListParagraph"/>
        <w:jc w:val="center"/>
        <w:rPr>
          <w:b/>
          <w:bCs/>
        </w:rPr>
      </w:pPr>
      <w:r w:rsidRPr="00811EC8">
        <w:rPr>
          <w:b/>
          <w:bCs/>
        </w:rPr>
        <w:t xml:space="preserve">The </w:t>
      </w:r>
      <w:r w:rsidR="00ED02B7" w:rsidRPr="00811EC8">
        <w:rPr>
          <w:b/>
          <w:bCs/>
        </w:rPr>
        <w:t>S</w:t>
      </w:r>
      <w:r w:rsidRPr="00811EC8">
        <w:rPr>
          <w:b/>
          <w:bCs/>
        </w:rPr>
        <w:t xml:space="preserve">tudents’ </w:t>
      </w:r>
      <w:r w:rsidR="00ED02B7" w:rsidRPr="00811EC8">
        <w:rPr>
          <w:b/>
          <w:bCs/>
        </w:rPr>
        <w:t>Score at C</w:t>
      </w:r>
      <w:r w:rsidRPr="00811EC8">
        <w:rPr>
          <w:b/>
          <w:bCs/>
        </w:rPr>
        <w:t>ycle II</w:t>
      </w:r>
    </w:p>
    <w:p w:rsidR="00853BEE" w:rsidRPr="00A7604C" w:rsidRDefault="00853BEE" w:rsidP="00853BEE">
      <w:pPr>
        <w:pStyle w:val="ListParagraph"/>
        <w:jc w:val="center"/>
      </w:pPr>
    </w:p>
    <w:tbl>
      <w:tblPr>
        <w:tblStyle w:val="TableGrid"/>
        <w:tblW w:w="8472" w:type="dxa"/>
        <w:tblLook w:val="04A0"/>
      </w:tblPr>
      <w:tblGrid>
        <w:gridCol w:w="675"/>
        <w:gridCol w:w="2586"/>
        <w:gridCol w:w="1950"/>
        <w:gridCol w:w="1985"/>
        <w:gridCol w:w="1276"/>
      </w:tblGrid>
      <w:tr w:rsidR="00853BEE" w:rsidRPr="00A7604C" w:rsidTr="00090292">
        <w:tc>
          <w:tcPr>
            <w:tcW w:w="675" w:type="dxa"/>
            <w:vMerge w:val="restart"/>
            <w:vAlign w:val="center"/>
          </w:tcPr>
          <w:p w:rsidR="00853BEE" w:rsidRPr="00A7604C" w:rsidRDefault="00853BEE" w:rsidP="00090292">
            <w:pPr>
              <w:jc w:val="center"/>
            </w:pPr>
            <w:r w:rsidRPr="00A7604C">
              <w:t>No</w:t>
            </w:r>
          </w:p>
        </w:tc>
        <w:tc>
          <w:tcPr>
            <w:tcW w:w="2586" w:type="dxa"/>
            <w:vMerge w:val="restart"/>
            <w:vAlign w:val="center"/>
          </w:tcPr>
          <w:p w:rsidR="00853BEE" w:rsidRPr="00A7604C" w:rsidRDefault="00853BEE" w:rsidP="00090292">
            <w:pPr>
              <w:jc w:val="center"/>
            </w:pPr>
            <w:r w:rsidRPr="00A7604C">
              <w:t>Students name</w:t>
            </w:r>
          </w:p>
        </w:tc>
        <w:tc>
          <w:tcPr>
            <w:tcW w:w="3935" w:type="dxa"/>
            <w:gridSpan w:val="2"/>
            <w:vAlign w:val="center"/>
          </w:tcPr>
          <w:p w:rsidR="00853BEE" w:rsidRPr="00A7604C" w:rsidRDefault="00853BEE" w:rsidP="00090292">
            <w:pPr>
              <w:jc w:val="center"/>
            </w:pPr>
            <w:r w:rsidRPr="00A7604C">
              <w:t>Test</w:t>
            </w:r>
          </w:p>
        </w:tc>
        <w:tc>
          <w:tcPr>
            <w:tcW w:w="1276" w:type="dxa"/>
            <w:vMerge w:val="restart"/>
            <w:vAlign w:val="center"/>
          </w:tcPr>
          <w:p w:rsidR="00853BEE" w:rsidRPr="00A7604C" w:rsidRDefault="00853BEE" w:rsidP="00090292">
            <w:pPr>
              <w:jc w:val="center"/>
            </w:pPr>
            <w:r w:rsidRPr="00A7604C">
              <w:t>Target</w:t>
            </w:r>
          </w:p>
          <w:p w:rsidR="00853BEE" w:rsidRPr="00A7604C" w:rsidRDefault="00F34F97" w:rsidP="00090292">
            <w:pPr>
              <w:jc w:val="center"/>
            </w:pPr>
            <w:r>
              <w:t>≥ 70</w:t>
            </w:r>
            <w:r w:rsidR="00853BEE" w:rsidRPr="00A7604C">
              <w:t>.0</w:t>
            </w:r>
          </w:p>
        </w:tc>
      </w:tr>
      <w:tr w:rsidR="00853BEE" w:rsidRPr="00A7604C" w:rsidTr="00090292">
        <w:tc>
          <w:tcPr>
            <w:tcW w:w="675" w:type="dxa"/>
            <w:vMerge/>
            <w:vAlign w:val="center"/>
          </w:tcPr>
          <w:p w:rsidR="00853BEE" w:rsidRPr="00A7604C" w:rsidRDefault="00853BEE" w:rsidP="00090292">
            <w:pPr>
              <w:jc w:val="center"/>
            </w:pPr>
          </w:p>
        </w:tc>
        <w:tc>
          <w:tcPr>
            <w:tcW w:w="2586" w:type="dxa"/>
            <w:vMerge/>
          </w:tcPr>
          <w:p w:rsidR="00853BEE" w:rsidRPr="00A7604C" w:rsidRDefault="00853BEE" w:rsidP="00090292">
            <w:pPr>
              <w:jc w:val="center"/>
            </w:pPr>
          </w:p>
        </w:tc>
        <w:tc>
          <w:tcPr>
            <w:tcW w:w="1950" w:type="dxa"/>
            <w:vAlign w:val="center"/>
          </w:tcPr>
          <w:p w:rsidR="00853BEE" w:rsidRPr="00A7604C" w:rsidRDefault="00853BEE" w:rsidP="00090292">
            <w:pPr>
              <w:jc w:val="center"/>
            </w:pPr>
            <w:r w:rsidRPr="00A7604C">
              <w:t>Post-test 1</w:t>
            </w:r>
          </w:p>
          <w:p w:rsidR="00853BEE" w:rsidRPr="00A7604C" w:rsidRDefault="00853BEE" w:rsidP="00090292">
            <w:pPr>
              <w:jc w:val="center"/>
            </w:pPr>
          </w:p>
        </w:tc>
        <w:tc>
          <w:tcPr>
            <w:tcW w:w="1985" w:type="dxa"/>
            <w:vAlign w:val="center"/>
          </w:tcPr>
          <w:p w:rsidR="00853BEE" w:rsidRPr="00A7604C" w:rsidRDefault="00853BEE" w:rsidP="00090292">
            <w:pPr>
              <w:jc w:val="center"/>
            </w:pPr>
            <w:r w:rsidRPr="00A7604C">
              <w:t>Post test II</w:t>
            </w:r>
          </w:p>
          <w:p w:rsidR="00853BEE" w:rsidRPr="00A7604C" w:rsidRDefault="00853BEE" w:rsidP="00090292">
            <w:pPr>
              <w:jc w:val="center"/>
            </w:pPr>
          </w:p>
        </w:tc>
        <w:tc>
          <w:tcPr>
            <w:tcW w:w="1276" w:type="dxa"/>
            <w:vMerge/>
            <w:vAlign w:val="center"/>
          </w:tcPr>
          <w:p w:rsidR="00853BEE" w:rsidRPr="00A7604C" w:rsidRDefault="00853BEE" w:rsidP="00090292">
            <w:pPr>
              <w:jc w:val="center"/>
            </w:pPr>
          </w:p>
        </w:tc>
      </w:tr>
      <w:tr w:rsidR="003E7E57" w:rsidRPr="00A7604C" w:rsidTr="00D77054">
        <w:tc>
          <w:tcPr>
            <w:tcW w:w="675" w:type="dxa"/>
            <w:vAlign w:val="center"/>
          </w:tcPr>
          <w:p w:rsidR="003E7E57" w:rsidRPr="00A7604C" w:rsidRDefault="003E7E57" w:rsidP="00090292">
            <w:pPr>
              <w:jc w:val="center"/>
            </w:pPr>
            <w:r w:rsidRPr="00A7604C">
              <w:t>1</w:t>
            </w:r>
          </w:p>
        </w:tc>
        <w:tc>
          <w:tcPr>
            <w:tcW w:w="2586" w:type="dxa"/>
          </w:tcPr>
          <w:p w:rsidR="003E7E57" w:rsidRPr="00A7604C" w:rsidRDefault="003E7E57" w:rsidP="007D2367">
            <w:pPr>
              <w:jc w:val="center"/>
            </w:pPr>
            <w:r>
              <w:t xml:space="preserve">As </w:t>
            </w:r>
          </w:p>
        </w:tc>
        <w:tc>
          <w:tcPr>
            <w:tcW w:w="1950" w:type="dxa"/>
            <w:vAlign w:val="bottom"/>
          </w:tcPr>
          <w:p w:rsidR="003E7E57" w:rsidRDefault="003E7E57">
            <w:pPr>
              <w:jc w:val="center"/>
              <w:rPr>
                <w:color w:val="000000"/>
              </w:rPr>
            </w:pPr>
            <w:r>
              <w:rPr>
                <w:color w:val="000000"/>
              </w:rPr>
              <w:t>75</w:t>
            </w:r>
          </w:p>
        </w:tc>
        <w:tc>
          <w:tcPr>
            <w:tcW w:w="1985" w:type="dxa"/>
            <w:vAlign w:val="center"/>
          </w:tcPr>
          <w:p w:rsidR="003E7E57" w:rsidRPr="00A7604C" w:rsidRDefault="003E7E57" w:rsidP="00090292">
            <w:pPr>
              <w:jc w:val="center"/>
            </w:pPr>
            <w:r>
              <w:rPr>
                <w:lang w:val="id-ID"/>
              </w:rPr>
              <w:t>7</w:t>
            </w:r>
            <w:r>
              <w:t>0</w:t>
            </w:r>
          </w:p>
        </w:tc>
        <w:tc>
          <w:tcPr>
            <w:tcW w:w="1276" w:type="dxa"/>
            <w:vAlign w:val="center"/>
          </w:tcPr>
          <w:p w:rsidR="003E7E57" w:rsidRPr="00A7604C" w:rsidRDefault="003E7E57" w:rsidP="00090292">
            <w:pPr>
              <w:jc w:val="center"/>
            </w:pPr>
            <w:r w:rsidRPr="00A7604C">
              <w:t>Pass</w:t>
            </w:r>
          </w:p>
        </w:tc>
      </w:tr>
      <w:tr w:rsidR="003E7E57" w:rsidRPr="00A7604C" w:rsidTr="00D77054">
        <w:tc>
          <w:tcPr>
            <w:tcW w:w="675" w:type="dxa"/>
            <w:vAlign w:val="center"/>
          </w:tcPr>
          <w:p w:rsidR="003E7E57" w:rsidRPr="00A7604C" w:rsidRDefault="003E7E57" w:rsidP="00090292">
            <w:pPr>
              <w:jc w:val="center"/>
            </w:pPr>
            <w:r w:rsidRPr="00A7604C">
              <w:t>2</w:t>
            </w:r>
          </w:p>
        </w:tc>
        <w:tc>
          <w:tcPr>
            <w:tcW w:w="2586" w:type="dxa"/>
          </w:tcPr>
          <w:p w:rsidR="003E7E57" w:rsidRPr="00A7604C" w:rsidRDefault="003E7E57" w:rsidP="007D2367">
            <w:pPr>
              <w:jc w:val="center"/>
            </w:pPr>
            <w:r>
              <w:t xml:space="preserve">Ank </w:t>
            </w:r>
          </w:p>
        </w:tc>
        <w:tc>
          <w:tcPr>
            <w:tcW w:w="1950" w:type="dxa"/>
            <w:vAlign w:val="bottom"/>
          </w:tcPr>
          <w:p w:rsidR="003E7E57" w:rsidRDefault="003E7E57">
            <w:pPr>
              <w:jc w:val="center"/>
              <w:rPr>
                <w:color w:val="000000"/>
              </w:rPr>
            </w:pPr>
            <w:r>
              <w:rPr>
                <w:color w:val="000000"/>
              </w:rPr>
              <w:t>55</w:t>
            </w:r>
          </w:p>
        </w:tc>
        <w:tc>
          <w:tcPr>
            <w:tcW w:w="1985" w:type="dxa"/>
            <w:vAlign w:val="center"/>
          </w:tcPr>
          <w:p w:rsidR="003E7E57" w:rsidRPr="00A7604C" w:rsidRDefault="003E7E57" w:rsidP="00090292">
            <w:pPr>
              <w:jc w:val="center"/>
            </w:pPr>
            <w:r>
              <w:t>60</w:t>
            </w:r>
          </w:p>
        </w:tc>
        <w:tc>
          <w:tcPr>
            <w:tcW w:w="1276" w:type="dxa"/>
            <w:vAlign w:val="center"/>
          </w:tcPr>
          <w:p w:rsidR="003E7E57" w:rsidRPr="00A7604C" w:rsidRDefault="003E7E57" w:rsidP="00090292">
            <w:pPr>
              <w:jc w:val="center"/>
            </w:pPr>
            <w:r>
              <w:t>Failed</w:t>
            </w:r>
          </w:p>
        </w:tc>
      </w:tr>
      <w:tr w:rsidR="003E7E57" w:rsidRPr="00A7604C" w:rsidTr="00D77054">
        <w:tc>
          <w:tcPr>
            <w:tcW w:w="675" w:type="dxa"/>
            <w:vAlign w:val="center"/>
          </w:tcPr>
          <w:p w:rsidR="003E7E57" w:rsidRPr="00A7604C" w:rsidRDefault="003E7E57" w:rsidP="00090292">
            <w:pPr>
              <w:jc w:val="center"/>
            </w:pPr>
            <w:r w:rsidRPr="00A7604C">
              <w:t>3</w:t>
            </w:r>
          </w:p>
        </w:tc>
        <w:tc>
          <w:tcPr>
            <w:tcW w:w="2586" w:type="dxa"/>
          </w:tcPr>
          <w:p w:rsidR="003E7E57" w:rsidRPr="00A7604C" w:rsidRDefault="003E7E57" w:rsidP="007D2367">
            <w:pPr>
              <w:jc w:val="center"/>
            </w:pPr>
            <w:r>
              <w:t xml:space="preserve">Ap </w:t>
            </w:r>
          </w:p>
        </w:tc>
        <w:tc>
          <w:tcPr>
            <w:tcW w:w="1950" w:type="dxa"/>
            <w:vAlign w:val="bottom"/>
          </w:tcPr>
          <w:p w:rsidR="003E7E57" w:rsidRDefault="003E7E57">
            <w:pPr>
              <w:jc w:val="center"/>
              <w:rPr>
                <w:color w:val="000000"/>
              </w:rPr>
            </w:pPr>
            <w:r>
              <w:rPr>
                <w:color w:val="000000"/>
              </w:rPr>
              <w:t>55</w:t>
            </w:r>
          </w:p>
        </w:tc>
        <w:tc>
          <w:tcPr>
            <w:tcW w:w="1985" w:type="dxa"/>
            <w:vAlign w:val="center"/>
          </w:tcPr>
          <w:p w:rsidR="003E7E57" w:rsidRPr="003E7E57" w:rsidRDefault="003E7E57" w:rsidP="00090292">
            <w:pPr>
              <w:jc w:val="center"/>
              <w:rPr>
                <w:lang w:val="id-ID"/>
              </w:rPr>
            </w:pPr>
            <w:r w:rsidRPr="00A7604C">
              <w:t>7</w:t>
            </w:r>
            <w:r>
              <w:rPr>
                <w:lang w:val="id-ID"/>
              </w:rPr>
              <w:t>0</w:t>
            </w:r>
          </w:p>
        </w:tc>
        <w:tc>
          <w:tcPr>
            <w:tcW w:w="1276" w:type="dxa"/>
            <w:vAlign w:val="center"/>
          </w:tcPr>
          <w:p w:rsidR="003E7E57" w:rsidRPr="00A7604C" w:rsidRDefault="003E7E57" w:rsidP="00090292">
            <w:pPr>
              <w:jc w:val="center"/>
            </w:pPr>
            <w:r w:rsidRPr="00A7604C">
              <w:t>Pass</w:t>
            </w:r>
          </w:p>
        </w:tc>
      </w:tr>
      <w:tr w:rsidR="003E7E57" w:rsidRPr="00A7604C" w:rsidTr="00D77054">
        <w:tc>
          <w:tcPr>
            <w:tcW w:w="675" w:type="dxa"/>
            <w:vAlign w:val="center"/>
          </w:tcPr>
          <w:p w:rsidR="003E7E57" w:rsidRPr="00A7604C" w:rsidRDefault="003E7E57" w:rsidP="00090292">
            <w:pPr>
              <w:jc w:val="center"/>
            </w:pPr>
            <w:r w:rsidRPr="00A7604C">
              <w:t>4</w:t>
            </w:r>
          </w:p>
        </w:tc>
        <w:tc>
          <w:tcPr>
            <w:tcW w:w="2586" w:type="dxa"/>
          </w:tcPr>
          <w:p w:rsidR="003E7E57" w:rsidRPr="00A7604C" w:rsidRDefault="003E7E57" w:rsidP="007D2367">
            <w:pPr>
              <w:jc w:val="center"/>
            </w:pPr>
            <w:r>
              <w:t xml:space="preserve">Aes </w:t>
            </w:r>
          </w:p>
        </w:tc>
        <w:tc>
          <w:tcPr>
            <w:tcW w:w="1950" w:type="dxa"/>
            <w:vAlign w:val="bottom"/>
          </w:tcPr>
          <w:p w:rsidR="003E7E57" w:rsidRDefault="003E7E57">
            <w:pPr>
              <w:jc w:val="center"/>
              <w:rPr>
                <w:color w:val="000000"/>
              </w:rPr>
            </w:pPr>
            <w:r>
              <w:rPr>
                <w:color w:val="000000"/>
              </w:rPr>
              <w:t>50</w:t>
            </w:r>
          </w:p>
        </w:tc>
        <w:tc>
          <w:tcPr>
            <w:tcW w:w="1985" w:type="dxa"/>
            <w:vAlign w:val="center"/>
          </w:tcPr>
          <w:p w:rsidR="003E7E57" w:rsidRPr="00A7604C" w:rsidRDefault="003E7E57" w:rsidP="00090292">
            <w:pPr>
              <w:jc w:val="center"/>
            </w:pPr>
            <w:r w:rsidRPr="00A7604C">
              <w:t>65</w:t>
            </w:r>
          </w:p>
        </w:tc>
        <w:tc>
          <w:tcPr>
            <w:tcW w:w="1276" w:type="dxa"/>
            <w:vAlign w:val="center"/>
          </w:tcPr>
          <w:p w:rsidR="003E7E57" w:rsidRPr="003E7E57" w:rsidRDefault="003E7E57" w:rsidP="00090292">
            <w:pPr>
              <w:jc w:val="center"/>
              <w:rPr>
                <w:lang w:val="id-ID"/>
              </w:rPr>
            </w:pPr>
            <w:r>
              <w:rPr>
                <w:lang w:val="id-ID"/>
              </w:rPr>
              <w:t>Failed</w:t>
            </w:r>
          </w:p>
        </w:tc>
      </w:tr>
      <w:tr w:rsidR="003E7E57" w:rsidRPr="00A7604C" w:rsidTr="00D77054">
        <w:tc>
          <w:tcPr>
            <w:tcW w:w="675" w:type="dxa"/>
            <w:vAlign w:val="center"/>
          </w:tcPr>
          <w:p w:rsidR="003E7E57" w:rsidRPr="00A7604C" w:rsidRDefault="003E7E57" w:rsidP="00090292">
            <w:pPr>
              <w:jc w:val="center"/>
            </w:pPr>
            <w:r w:rsidRPr="00A7604C">
              <w:t>5</w:t>
            </w:r>
          </w:p>
        </w:tc>
        <w:tc>
          <w:tcPr>
            <w:tcW w:w="2586" w:type="dxa"/>
          </w:tcPr>
          <w:p w:rsidR="003E7E57" w:rsidRPr="00A7604C" w:rsidRDefault="003E7E57" w:rsidP="007D2367">
            <w:pPr>
              <w:jc w:val="center"/>
            </w:pPr>
            <w:r>
              <w:t xml:space="preserve">Ay </w:t>
            </w:r>
          </w:p>
        </w:tc>
        <w:tc>
          <w:tcPr>
            <w:tcW w:w="1950" w:type="dxa"/>
            <w:vAlign w:val="bottom"/>
          </w:tcPr>
          <w:p w:rsidR="003E7E57" w:rsidRDefault="003E7E57">
            <w:pPr>
              <w:jc w:val="center"/>
              <w:rPr>
                <w:color w:val="000000"/>
              </w:rPr>
            </w:pPr>
            <w:r>
              <w:rPr>
                <w:color w:val="000000"/>
              </w:rPr>
              <w:t>55</w:t>
            </w:r>
          </w:p>
        </w:tc>
        <w:tc>
          <w:tcPr>
            <w:tcW w:w="1985" w:type="dxa"/>
            <w:vAlign w:val="center"/>
          </w:tcPr>
          <w:p w:rsidR="003E7E57" w:rsidRPr="00A7604C" w:rsidRDefault="003E7E57" w:rsidP="00090292">
            <w:pPr>
              <w:jc w:val="center"/>
            </w:pPr>
            <w:r w:rsidRPr="00A7604C">
              <w:t>65</w:t>
            </w:r>
          </w:p>
        </w:tc>
        <w:tc>
          <w:tcPr>
            <w:tcW w:w="1276" w:type="dxa"/>
            <w:vAlign w:val="center"/>
          </w:tcPr>
          <w:p w:rsidR="003E7E57" w:rsidRPr="003E7E57" w:rsidRDefault="003E7E57" w:rsidP="00090292">
            <w:pPr>
              <w:jc w:val="center"/>
              <w:rPr>
                <w:lang w:val="id-ID"/>
              </w:rPr>
            </w:pPr>
            <w:r>
              <w:rPr>
                <w:lang w:val="id-ID"/>
              </w:rPr>
              <w:t>Failed</w:t>
            </w:r>
          </w:p>
        </w:tc>
      </w:tr>
      <w:tr w:rsidR="003E7E57" w:rsidRPr="00A7604C" w:rsidTr="00D77054">
        <w:tc>
          <w:tcPr>
            <w:tcW w:w="675" w:type="dxa"/>
            <w:vAlign w:val="center"/>
          </w:tcPr>
          <w:p w:rsidR="003E7E57" w:rsidRPr="00A7604C" w:rsidRDefault="003E7E57" w:rsidP="00090292">
            <w:pPr>
              <w:jc w:val="center"/>
            </w:pPr>
            <w:r w:rsidRPr="00A7604C">
              <w:t>6</w:t>
            </w:r>
          </w:p>
        </w:tc>
        <w:tc>
          <w:tcPr>
            <w:tcW w:w="2586" w:type="dxa"/>
          </w:tcPr>
          <w:p w:rsidR="003E7E57" w:rsidRPr="00A7604C" w:rsidRDefault="003E7E57" w:rsidP="007D2367">
            <w:pPr>
              <w:jc w:val="center"/>
            </w:pPr>
            <w:r>
              <w:t xml:space="preserve">Da </w:t>
            </w:r>
          </w:p>
        </w:tc>
        <w:tc>
          <w:tcPr>
            <w:tcW w:w="1950" w:type="dxa"/>
            <w:vAlign w:val="bottom"/>
          </w:tcPr>
          <w:p w:rsidR="003E7E57" w:rsidRDefault="003E7E57">
            <w:pPr>
              <w:jc w:val="center"/>
              <w:rPr>
                <w:color w:val="000000"/>
              </w:rPr>
            </w:pPr>
            <w:r>
              <w:rPr>
                <w:color w:val="000000"/>
              </w:rPr>
              <w:t>55</w:t>
            </w:r>
          </w:p>
        </w:tc>
        <w:tc>
          <w:tcPr>
            <w:tcW w:w="1985" w:type="dxa"/>
            <w:vAlign w:val="center"/>
          </w:tcPr>
          <w:p w:rsidR="003E7E57" w:rsidRPr="00A7604C" w:rsidRDefault="003E7E57" w:rsidP="00090292">
            <w:pPr>
              <w:jc w:val="center"/>
            </w:pPr>
            <w:r>
              <w:t>60</w:t>
            </w:r>
          </w:p>
        </w:tc>
        <w:tc>
          <w:tcPr>
            <w:tcW w:w="1276" w:type="dxa"/>
            <w:vAlign w:val="center"/>
          </w:tcPr>
          <w:p w:rsidR="003E7E57" w:rsidRPr="00A7604C" w:rsidRDefault="003E7E57" w:rsidP="00090292">
            <w:pPr>
              <w:jc w:val="center"/>
            </w:pPr>
            <w:r>
              <w:t xml:space="preserve">Failed </w:t>
            </w:r>
          </w:p>
        </w:tc>
      </w:tr>
      <w:tr w:rsidR="003E7E57" w:rsidRPr="00A7604C" w:rsidTr="00D77054">
        <w:tc>
          <w:tcPr>
            <w:tcW w:w="675" w:type="dxa"/>
            <w:vAlign w:val="center"/>
          </w:tcPr>
          <w:p w:rsidR="003E7E57" w:rsidRPr="00A7604C" w:rsidRDefault="003E7E57" w:rsidP="00090292">
            <w:pPr>
              <w:jc w:val="center"/>
            </w:pPr>
            <w:r w:rsidRPr="00A7604C">
              <w:t>7</w:t>
            </w:r>
          </w:p>
        </w:tc>
        <w:tc>
          <w:tcPr>
            <w:tcW w:w="2586" w:type="dxa"/>
          </w:tcPr>
          <w:p w:rsidR="003E7E57" w:rsidRPr="00A7604C" w:rsidRDefault="003E7E57" w:rsidP="007D2367">
            <w:pPr>
              <w:jc w:val="center"/>
            </w:pPr>
            <w:r>
              <w:t xml:space="preserve">Dw </w:t>
            </w:r>
          </w:p>
        </w:tc>
        <w:tc>
          <w:tcPr>
            <w:tcW w:w="1950" w:type="dxa"/>
            <w:vAlign w:val="bottom"/>
          </w:tcPr>
          <w:p w:rsidR="003E7E57" w:rsidRDefault="003E7E57">
            <w:pPr>
              <w:jc w:val="center"/>
              <w:rPr>
                <w:color w:val="000000"/>
              </w:rPr>
            </w:pPr>
            <w:r>
              <w:rPr>
                <w:color w:val="000000"/>
              </w:rPr>
              <w:t>55</w:t>
            </w:r>
          </w:p>
        </w:tc>
        <w:tc>
          <w:tcPr>
            <w:tcW w:w="1985" w:type="dxa"/>
            <w:vAlign w:val="center"/>
          </w:tcPr>
          <w:p w:rsidR="003E7E57" w:rsidRPr="00A7604C" w:rsidRDefault="003E7E57" w:rsidP="00090292">
            <w:pPr>
              <w:jc w:val="center"/>
            </w:pPr>
            <w:r>
              <w:rPr>
                <w:lang w:val="id-ID"/>
              </w:rPr>
              <w:t>6</w:t>
            </w:r>
            <w:r w:rsidRPr="00A7604C">
              <w:t>0</w:t>
            </w:r>
          </w:p>
        </w:tc>
        <w:tc>
          <w:tcPr>
            <w:tcW w:w="1276" w:type="dxa"/>
            <w:vAlign w:val="center"/>
          </w:tcPr>
          <w:p w:rsidR="003E7E57" w:rsidRPr="003E7E57" w:rsidRDefault="003E7E57" w:rsidP="00090292">
            <w:pPr>
              <w:jc w:val="center"/>
              <w:rPr>
                <w:lang w:val="id-ID"/>
              </w:rPr>
            </w:pPr>
            <w:r>
              <w:rPr>
                <w:lang w:val="id-ID"/>
              </w:rPr>
              <w:t>Failed</w:t>
            </w:r>
          </w:p>
        </w:tc>
      </w:tr>
      <w:tr w:rsidR="003E7E57" w:rsidRPr="00A7604C" w:rsidTr="00D77054">
        <w:tc>
          <w:tcPr>
            <w:tcW w:w="675" w:type="dxa"/>
            <w:vAlign w:val="center"/>
          </w:tcPr>
          <w:p w:rsidR="003E7E57" w:rsidRPr="00A7604C" w:rsidRDefault="003E7E57" w:rsidP="00090292">
            <w:pPr>
              <w:jc w:val="center"/>
            </w:pPr>
            <w:r w:rsidRPr="00A7604C">
              <w:t>8</w:t>
            </w:r>
          </w:p>
        </w:tc>
        <w:tc>
          <w:tcPr>
            <w:tcW w:w="2586" w:type="dxa"/>
          </w:tcPr>
          <w:p w:rsidR="003E7E57" w:rsidRPr="00A7604C" w:rsidRDefault="003E7E57" w:rsidP="007D2367">
            <w:pPr>
              <w:jc w:val="center"/>
            </w:pPr>
            <w:r>
              <w:t xml:space="preserve">Ep </w:t>
            </w:r>
          </w:p>
        </w:tc>
        <w:tc>
          <w:tcPr>
            <w:tcW w:w="1950" w:type="dxa"/>
            <w:vAlign w:val="bottom"/>
          </w:tcPr>
          <w:p w:rsidR="003E7E57" w:rsidRDefault="003E7E57">
            <w:pPr>
              <w:jc w:val="center"/>
              <w:rPr>
                <w:color w:val="000000"/>
              </w:rPr>
            </w:pPr>
            <w:r>
              <w:rPr>
                <w:color w:val="000000"/>
              </w:rPr>
              <w:t>70</w:t>
            </w:r>
          </w:p>
        </w:tc>
        <w:tc>
          <w:tcPr>
            <w:tcW w:w="1985" w:type="dxa"/>
            <w:vAlign w:val="center"/>
          </w:tcPr>
          <w:p w:rsidR="003E7E57" w:rsidRPr="00A7604C" w:rsidRDefault="003E7E57" w:rsidP="00090292">
            <w:pPr>
              <w:jc w:val="center"/>
            </w:pPr>
            <w:r w:rsidRPr="00A7604C">
              <w:t>75</w:t>
            </w:r>
          </w:p>
        </w:tc>
        <w:tc>
          <w:tcPr>
            <w:tcW w:w="1276" w:type="dxa"/>
            <w:vAlign w:val="center"/>
          </w:tcPr>
          <w:p w:rsidR="003E7E57" w:rsidRPr="00A7604C" w:rsidRDefault="003E7E57" w:rsidP="00090292">
            <w:pPr>
              <w:jc w:val="center"/>
            </w:pPr>
            <w:r w:rsidRPr="00A7604C">
              <w:t>Pass</w:t>
            </w:r>
          </w:p>
        </w:tc>
      </w:tr>
      <w:tr w:rsidR="003E7E57" w:rsidRPr="00A7604C" w:rsidTr="00D77054">
        <w:tc>
          <w:tcPr>
            <w:tcW w:w="675" w:type="dxa"/>
            <w:vAlign w:val="center"/>
          </w:tcPr>
          <w:p w:rsidR="003E7E57" w:rsidRPr="00A7604C" w:rsidRDefault="003E7E57" w:rsidP="00090292">
            <w:pPr>
              <w:jc w:val="center"/>
            </w:pPr>
            <w:r w:rsidRPr="00A7604C">
              <w:t>9</w:t>
            </w:r>
          </w:p>
        </w:tc>
        <w:tc>
          <w:tcPr>
            <w:tcW w:w="2586" w:type="dxa"/>
          </w:tcPr>
          <w:p w:rsidR="003E7E57" w:rsidRPr="00A7604C" w:rsidRDefault="003E7E57" w:rsidP="007D2367">
            <w:pPr>
              <w:jc w:val="center"/>
            </w:pPr>
            <w:r>
              <w:t xml:space="preserve">F </w:t>
            </w:r>
          </w:p>
        </w:tc>
        <w:tc>
          <w:tcPr>
            <w:tcW w:w="1950" w:type="dxa"/>
            <w:vAlign w:val="bottom"/>
          </w:tcPr>
          <w:p w:rsidR="003E7E57" w:rsidRDefault="003E7E57">
            <w:pPr>
              <w:jc w:val="center"/>
              <w:rPr>
                <w:color w:val="000000"/>
              </w:rPr>
            </w:pPr>
            <w:r>
              <w:rPr>
                <w:color w:val="000000"/>
              </w:rPr>
              <w:t>55</w:t>
            </w:r>
          </w:p>
        </w:tc>
        <w:tc>
          <w:tcPr>
            <w:tcW w:w="1985" w:type="dxa"/>
            <w:vAlign w:val="center"/>
          </w:tcPr>
          <w:p w:rsidR="003E7E57" w:rsidRPr="00A7604C" w:rsidRDefault="003E7E57" w:rsidP="00090292">
            <w:pPr>
              <w:jc w:val="center"/>
            </w:pPr>
            <w:r w:rsidRPr="00A7604C">
              <w:t>70</w:t>
            </w:r>
          </w:p>
        </w:tc>
        <w:tc>
          <w:tcPr>
            <w:tcW w:w="1276" w:type="dxa"/>
            <w:vAlign w:val="center"/>
          </w:tcPr>
          <w:p w:rsidR="003E7E57" w:rsidRPr="00A7604C" w:rsidRDefault="003E7E57" w:rsidP="00090292">
            <w:pPr>
              <w:jc w:val="center"/>
            </w:pPr>
            <w:r w:rsidRPr="00A7604C">
              <w:t>Pass</w:t>
            </w:r>
          </w:p>
        </w:tc>
      </w:tr>
      <w:tr w:rsidR="003E7E57" w:rsidRPr="00A7604C" w:rsidTr="00D77054">
        <w:tc>
          <w:tcPr>
            <w:tcW w:w="675" w:type="dxa"/>
            <w:vAlign w:val="center"/>
          </w:tcPr>
          <w:p w:rsidR="003E7E57" w:rsidRPr="00A7604C" w:rsidRDefault="003E7E57" w:rsidP="00090292">
            <w:pPr>
              <w:jc w:val="center"/>
            </w:pPr>
            <w:r w:rsidRPr="00A7604C">
              <w:t>10</w:t>
            </w:r>
          </w:p>
        </w:tc>
        <w:tc>
          <w:tcPr>
            <w:tcW w:w="2586" w:type="dxa"/>
          </w:tcPr>
          <w:p w:rsidR="003E7E57" w:rsidRPr="00A7604C" w:rsidRDefault="003E7E57" w:rsidP="007D2367">
            <w:pPr>
              <w:jc w:val="center"/>
            </w:pPr>
            <w:r>
              <w:t xml:space="preserve">H </w:t>
            </w:r>
          </w:p>
        </w:tc>
        <w:tc>
          <w:tcPr>
            <w:tcW w:w="1950" w:type="dxa"/>
            <w:vAlign w:val="bottom"/>
          </w:tcPr>
          <w:p w:rsidR="003E7E57" w:rsidRDefault="003E7E57">
            <w:pPr>
              <w:jc w:val="center"/>
              <w:rPr>
                <w:color w:val="000000"/>
              </w:rPr>
            </w:pPr>
            <w:r>
              <w:rPr>
                <w:color w:val="000000"/>
              </w:rPr>
              <w:t>75</w:t>
            </w:r>
          </w:p>
        </w:tc>
        <w:tc>
          <w:tcPr>
            <w:tcW w:w="1985" w:type="dxa"/>
            <w:vAlign w:val="center"/>
          </w:tcPr>
          <w:p w:rsidR="003E7E57" w:rsidRPr="00A7604C" w:rsidRDefault="003E7E57" w:rsidP="00090292">
            <w:pPr>
              <w:jc w:val="center"/>
            </w:pPr>
            <w:r w:rsidRPr="00A7604C">
              <w:t>80</w:t>
            </w:r>
          </w:p>
        </w:tc>
        <w:tc>
          <w:tcPr>
            <w:tcW w:w="1276" w:type="dxa"/>
            <w:vAlign w:val="center"/>
          </w:tcPr>
          <w:p w:rsidR="003E7E57" w:rsidRPr="00A7604C" w:rsidRDefault="003E7E57" w:rsidP="00090292">
            <w:pPr>
              <w:jc w:val="center"/>
            </w:pPr>
            <w:r w:rsidRPr="00A7604C">
              <w:t>Pass</w:t>
            </w:r>
          </w:p>
        </w:tc>
      </w:tr>
      <w:tr w:rsidR="003E7E57" w:rsidRPr="00A7604C" w:rsidTr="00D77054">
        <w:tc>
          <w:tcPr>
            <w:tcW w:w="675" w:type="dxa"/>
            <w:vAlign w:val="center"/>
          </w:tcPr>
          <w:p w:rsidR="003E7E57" w:rsidRPr="00A7604C" w:rsidRDefault="003E7E57" w:rsidP="00090292">
            <w:pPr>
              <w:jc w:val="center"/>
            </w:pPr>
            <w:r w:rsidRPr="00A7604C">
              <w:t>11</w:t>
            </w:r>
          </w:p>
        </w:tc>
        <w:tc>
          <w:tcPr>
            <w:tcW w:w="2586" w:type="dxa"/>
          </w:tcPr>
          <w:p w:rsidR="003E7E57" w:rsidRPr="00A7604C" w:rsidRDefault="003E7E57" w:rsidP="007D2367">
            <w:pPr>
              <w:jc w:val="center"/>
            </w:pPr>
            <w:r>
              <w:t xml:space="preserve">If </w:t>
            </w:r>
          </w:p>
        </w:tc>
        <w:tc>
          <w:tcPr>
            <w:tcW w:w="1950" w:type="dxa"/>
            <w:vAlign w:val="bottom"/>
          </w:tcPr>
          <w:p w:rsidR="003E7E57" w:rsidRDefault="003E7E57">
            <w:pPr>
              <w:jc w:val="center"/>
              <w:rPr>
                <w:color w:val="000000"/>
              </w:rPr>
            </w:pPr>
            <w:r>
              <w:rPr>
                <w:color w:val="000000"/>
              </w:rPr>
              <w:t>75</w:t>
            </w:r>
          </w:p>
        </w:tc>
        <w:tc>
          <w:tcPr>
            <w:tcW w:w="1985" w:type="dxa"/>
            <w:vAlign w:val="center"/>
          </w:tcPr>
          <w:p w:rsidR="003E7E57" w:rsidRPr="003E7E57" w:rsidRDefault="003E7E57" w:rsidP="00090292">
            <w:pPr>
              <w:jc w:val="center"/>
              <w:rPr>
                <w:lang w:val="id-ID"/>
              </w:rPr>
            </w:pPr>
            <w:r>
              <w:t>8</w:t>
            </w:r>
            <w:r>
              <w:rPr>
                <w:lang w:val="id-ID"/>
              </w:rPr>
              <w:t>0</w:t>
            </w:r>
          </w:p>
        </w:tc>
        <w:tc>
          <w:tcPr>
            <w:tcW w:w="1276" w:type="dxa"/>
            <w:vAlign w:val="center"/>
          </w:tcPr>
          <w:p w:rsidR="003E7E57" w:rsidRPr="00A7604C" w:rsidRDefault="003E7E57" w:rsidP="00090292">
            <w:pPr>
              <w:jc w:val="center"/>
            </w:pPr>
            <w:r w:rsidRPr="00A7604C">
              <w:t>Pass</w:t>
            </w:r>
          </w:p>
        </w:tc>
      </w:tr>
      <w:tr w:rsidR="003E7E57" w:rsidRPr="00A7604C" w:rsidTr="00D77054">
        <w:tc>
          <w:tcPr>
            <w:tcW w:w="675" w:type="dxa"/>
            <w:vAlign w:val="center"/>
          </w:tcPr>
          <w:p w:rsidR="003E7E57" w:rsidRPr="00A7604C" w:rsidRDefault="003E7E57" w:rsidP="00090292">
            <w:pPr>
              <w:jc w:val="center"/>
            </w:pPr>
            <w:r w:rsidRPr="00A7604C">
              <w:t>12</w:t>
            </w:r>
          </w:p>
        </w:tc>
        <w:tc>
          <w:tcPr>
            <w:tcW w:w="2586" w:type="dxa"/>
          </w:tcPr>
          <w:p w:rsidR="003E7E57" w:rsidRPr="00A7604C" w:rsidRDefault="003E7E57" w:rsidP="007D2367">
            <w:pPr>
              <w:jc w:val="center"/>
            </w:pPr>
            <w:r>
              <w:t xml:space="preserve">Ja </w:t>
            </w:r>
          </w:p>
        </w:tc>
        <w:tc>
          <w:tcPr>
            <w:tcW w:w="1950" w:type="dxa"/>
            <w:vAlign w:val="bottom"/>
          </w:tcPr>
          <w:p w:rsidR="003E7E57" w:rsidRDefault="003E7E57">
            <w:pPr>
              <w:jc w:val="center"/>
              <w:rPr>
                <w:color w:val="000000"/>
              </w:rPr>
            </w:pPr>
            <w:r>
              <w:rPr>
                <w:color w:val="000000"/>
              </w:rPr>
              <w:t>50</w:t>
            </w:r>
          </w:p>
        </w:tc>
        <w:tc>
          <w:tcPr>
            <w:tcW w:w="1985" w:type="dxa"/>
            <w:vAlign w:val="center"/>
          </w:tcPr>
          <w:p w:rsidR="003E7E57" w:rsidRPr="00A7604C" w:rsidRDefault="003E7E57" w:rsidP="00090292">
            <w:pPr>
              <w:jc w:val="center"/>
            </w:pPr>
            <w:r>
              <w:t>50</w:t>
            </w:r>
          </w:p>
        </w:tc>
        <w:tc>
          <w:tcPr>
            <w:tcW w:w="1276" w:type="dxa"/>
            <w:vAlign w:val="center"/>
          </w:tcPr>
          <w:p w:rsidR="003E7E57" w:rsidRPr="00A7604C" w:rsidRDefault="003E7E57" w:rsidP="00090292">
            <w:pPr>
              <w:jc w:val="center"/>
            </w:pPr>
            <w:r>
              <w:t xml:space="preserve">Failed </w:t>
            </w:r>
          </w:p>
        </w:tc>
      </w:tr>
      <w:tr w:rsidR="003E7E57" w:rsidRPr="00A7604C" w:rsidTr="00D77054">
        <w:tc>
          <w:tcPr>
            <w:tcW w:w="675" w:type="dxa"/>
            <w:vAlign w:val="center"/>
          </w:tcPr>
          <w:p w:rsidR="003E7E57" w:rsidRPr="00A7604C" w:rsidRDefault="003E7E57" w:rsidP="00090292">
            <w:pPr>
              <w:jc w:val="center"/>
            </w:pPr>
            <w:r w:rsidRPr="00A7604C">
              <w:t>13</w:t>
            </w:r>
          </w:p>
        </w:tc>
        <w:tc>
          <w:tcPr>
            <w:tcW w:w="2586" w:type="dxa"/>
          </w:tcPr>
          <w:p w:rsidR="003E7E57" w:rsidRPr="00A7604C" w:rsidRDefault="003E7E57" w:rsidP="007D2367">
            <w:pPr>
              <w:jc w:val="center"/>
            </w:pPr>
            <w:r>
              <w:t xml:space="preserve">Ks </w:t>
            </w:r>
          </w:p>
        </w:tc>
        <w:tc>
          <w:tcPr>
            <w:tcW w:w="1950" w:type="dxa"/>
            <w:vAlign w:val="bottom"/>
          </w:tcPr>
          <w:p w:rsidR="003E7E57" w:rsidRDefault="003E7E57">
            <w:pPr>
              <w:jc w:val="center"/>
              <w:rPr>
                <w:color w:val="000000"/>
              </w:rPr>
            </w:pPr>
            <w:r>
              <w:rPr>
                <w:color w:val="000000"/>
              </w:rPr>
              <w:t>75</w:t>
            </w:r>
          </w:p>
        </w:tc>
        <w:tc>
          <w:tcPr>
            <w:tcW w:w="1985" w:type="dxa"/>
            <w:vAlign w:val="center"/>
          </w:tcPr>
          <w:p w:rsidR="003E7E57" w:rsidRPr="00A7604C" w:rsidRDefault="003E7E57" w:rsidP="00090292">
            <w:pPr>
              <w:jc w:val="center"/>
            </w:pPr>
            <w:r>
              <w:rPr>
                <w:lang w:val="id-ID"/>
              </w:rPr>
              <w:t>7</w:t>
            </w:r>
            <w:r w:rsidRPr="00A7604C">
              <w:t>5</w:t>
            </w:r>
          </w:p>
        </w:tc>
        <w:tc>
          <w:tcPr>
            <w:tcW w:w="1276" w:type="dxa"/>
            <w:vAlign w:val="center"/>
          </w:tcPr>
          <w:p w:rsidR="003E7E57" w:rsidRPr="00A7604C" w:rsidRDefault="003E7E57" w:rsidP="00090292">
            <w:pPr>
              <w:jc w:val="center"/>
            </w:pPr>
            <w:r w:rsidRPr="00A7604C">
              <w:t>Pass</w:t>
            </w:r>
          </w:p>
        </w:tc>
      </w:tr>
      <w:tr w:rsidR="003E7E57" w:rsidRPr="00A7604C" w:rsidTr="00D77054">
        <w:tc>
          <w:tcPr>
            <w:tcW w:w="675" w:type="dxa"/>
            <w:vAlign w:val="center"/>
          </w:tcPr>
          <w:p w:rsidR="003E7E57" w:rsidRPr="00A7604C" w:rsidRDefault="003E7E57" w:rsidP="00090292">
            <w:pPr>
              <w:jc w:val="center"/>
            </w:pPr>
            <w:r w:rsidRPr="00A7604C">
              <w:t>14</w:t>
            </w:r>
          </w:p>
        </w:tc>
        <w:tc>
          <w:tcPr>
            <w:tcW w:w="2586" w:type="dxa"/>
          </w:tcPr>
          <w:p w:rsidR="003E7E57" w:rsidRPr="00A7604C" w:rsidRDefault="003E7E57" w:rsidP="007D2367">
            <w:pPr>
              <w:jc w:val="center"/>
            </w:pPr>
            <w:r>
              <w:t xml:space="preserve">Lh </w:t>
            </w:r>
          </w:p>
        </w:tc>
        <w:tc>
          <w:tcPr>
            <w:tcW w:w="1950" w:type="dxa"/>
            <w:vAlign w:val="bottom"/>
          </w:tcPr>
          <w:p w:rsidR="003E7E57" w:rsidRDefault="003E7E57">
            <w:pPr>
              <w:jc w:val="center"/>
              <w:rPr>
                <w:color w:val="000000"/>
              </w:rPr>
            </w:pPr>
            <w:r>
              <w:rPr>
                <w:color w:val="000000"/>
              </w:rPr>
              <w:t>55</w:t>
            </w:r>
          </w:p>
        </w:tc>
        <w:tc>
          <w:tcPr>
            <w:tcW w:w="1985" w:type="dxa"/>
            <w:vAlign w:val="center"/>
          </w:tcPr>
          <w:p w:rsidR="003E7E57" w:rsidRPr="00A7604C" w:rsidRDefault="003E7E57" w:rsidP="00090292">
            <w:pPr>
              <w:jc w:val="center"/>
            </w:pPr>
            <w:r w:rsidRPr="00A7604C">
              <w:t>65</w:t>
            </w:r>
          </w:p>
        </w:tc>
        <w:tc>
          <w:tcPr>
            <w:tcW w:w="1276" w:type="dxa"/>
            <w:vAlign w:val="center"/>
          </w:tcPr>
          <w:p w:rsidR="003E7E57" w:rsidRPr="00A7604C" w:rsidRDefault="003E7E57" w:rsidP="00090292">
            <w:pPr>
              <w:jc w:val="center"/>
            </w:pPr>
            <w:r w:rsidRPr="00A7604C">
              <w:t>Pass</w:t>
            </w:r>
          </w:p>
        </w:tc>
      </w:tr>
      <w:tr w:rsidR="003E7E57" w:rsidRPr="00A7604C" w:rsidTr="00D77054">
        <w:tc>
          <w:tcPr>
            <w:tcW w:w="675" w:type="dxa"/>
            <w:vAlign w:val="center"/>
          </w:tcPr>
          <w:p w:rsidR="003E7E57" w:rsidRPr="00A7604C" w:rsidRDefault="003E7E57" w:rsidP="00090292">
            <w:pPr>
              <w:jc w:val="center"/>
            </w:pPr>
            <w:r w:rsidRPr="00A7604C">
              <w:t>15</w:t>
            </w:r>
          </w:p>
        </w:tc>
        <w:tc>
          <w:tcPr>
            <w:tcW w:w="2586" w:type="dxa"/>
          </w:tcPr>
          <w:p w:rsidR="003E7E57" w:rsidRPr="00A7604C" w:rsidRDefault="003E7E57" w:rsidP="007D2367">
            <w:pPr>
              <w:jc w:val="center"/>
            </w:pPr>
            <w:r>
              <w:t xml:space="preserve">M </w:t>
            </w:r>
          </w:p>
        </w:tc>
        <w:tc>
          <w:tcPr>
            <w:tcW w:w="1950" w:type="dxa"/>
            <w:vAlign w:val="bottom"/>
          </w:tcPr>
          <w:p w:rsidR="003E7E57" w:rsidRDefault="003E7E57">
            <w:pPr>
              <w:jc w:val="center"/>
              <w:rPr>
                <w:color w:val="000000"/>
              </w:rPr>
            </w:pPr>
            <w:r>
              <w:rPr>
                <w:color w:val="000000"/>
              </w:rPr>
              <w:t>55</w:t>
            </w:r>
          </w:p>
        </w:tc>
        <w:tc>
          <w:tcPr>
            <w:tcW w:w="1985" w:type="dxa"/>
            <w:vAlign w:val="center"/>
          </w:tcPr>
          <w:p w:rsidR="003E7E57" w:rsidRPr="00A7604C" w:rsidRDefault="003E7E57" w:rsidP="00090292">
            <w:pPr>
              <w:jc w:val="center"/>
            </w:pPr>
            <w:r>
              <w:rPr>
                <w:lang w:val="id-ID"/>
              </w:rPr>
              <w:t>7</w:t>
            </w:r>
            <w:r w:rsidRPr="00A7604C">
              <w:t>0</w:t>
            </w:r>
          </w:p>
        </w:tc>
        <w:tc>
          <w:tcPr>
            <w:tcW w:w="1276" w:type="dxa"/>
            <w:vAlign w:val="center"/>
          </w:tcPr>
          <w:p w:rsidR="003E7E57" w:rsidRPr="00A7604C" w:rsidRDefault="003E7E57" w:rsidP="00090292">
            <w:pPr>
              <w:jc w:val="center"/>
            </w:pPr>
            <w:r w:rsidRPr="00A7604C">
              <w:t>Pass</w:t>
            </w:r>
          </w:p>
        </w:tc>
      </w:tr>
      <w:tr w:rsidR="003E7E57" w:rsidRPr="00A7604C" w:rsidTr="00D77054">
        <w:tc>
          <w:tcPr>
            <w:tcW w:w="675" w:type="dxa"/>
            <w:vAlign w:val="center"/>
          </w:tcPr>
          <w:p w:rsidR="003E7E57" w:rsidRPr="00A7604C" w:rsidRDefault="003E7E57" w:rsidP="00090292">
            <w:pPr>
              <w:jc w:val="center"/>
            </w:pPr>
            <w:r w:rsidRPr="00A7604C">
              <w:t>16</w:t>
            </w:r>
          </w:p>
        </w:tc>
        <w:tc>
          <w:tcPr>
            <w:tcW w:w="2586" w:type="dxa"/>
          </w:tcPr>
          <w:p w:rsidR="003E7E57" w:rsidRPr="00A7604C" w:rsidRDefault="003E7E57" w:rsidP="007D2367">
            <w:pPr>
              <w:jc w:val="center"/>
            </w:pPr>
            <w:r>
              <w:t xml:space="preserve">Md </w:t>
            </w:r>
          </w:p>
        </w:tc>
        <w:tc>
          <w:tcPr>
            <w:tcW w:w="1950" w:type="dxa"/>
            <w:vAlign w:val="bottom"/>
          </w:tcPr>
          <w:p w:rsidR="003E7E57" w:rsidRDefault="003E7E57">
            <w:pPr>
              <w:jc w:val="center"/>
              <w:rPr>
                <w:color w:val="000000"/>
              </w:rPr>
            </w:pPr>
            <w:r>
              <w:rPr>
                <w:color w:val="000000"/>
              </w:rPr>
              <w:t>55</w:t>
            </w:r>
          </w:p>
        </w:tc>
        <w:tc>
          <w:tcPr>
            <w:tcW w:w="1985" w:type="dxa"/>
            <w:vAlign w:val="center"/>
          </w:tcPr>
          <w:p w:rsidR="003E7E57" w:rsidRPr="00A7604C" w:rsidRDefault="003E7E57" w:rsidP="00090292">
            <w:pPr>
              <w:jc w:val="center"/>
            </w:pPr>
            <w:r>
              <w:t>6</w:t>
            </w:r>
            <w:r w:rsidRPr="00A7604C">
              <w:t>0</w:t>
            </w:r>
          </w:p>
        </w:tc>
        <w:tc>
          <w:tcPr>
            <w:tcW w:w="1276" w:type="dxa"/>
            <w:vAlign w:val="center"/>
          </w:tcPr>
          <w:p w:rsidR="003E7E57" w:rsidRPr="00A7604C" w:rsidRDefault="003E7E57" w:rsidP="00090292">
            <w:pPr>
              <w:jc w:val="center"/>
            </w:pPr>
            <w:r>
              <w:t xml:space="preserve">Failed </w:t>
            </w:r>
          </w:p>
        </w:tc>
      </w:tr>
      <w:tr w:rsidR="003E7E57" w:rsidRPr="00A7604C" w:rsidTr="00D77054">
        <w:tc>
          <w:tcPr>
            <w:tcW w:w="675" w:type="dxa"/>
            <w:vAlign w:val="center"/>
          </w:tcPr>
          <w:p w:rsidR="003E7E57" w:rsidRPr="00A7604C" w:rsidRDefault="003E7E57" w:rsidP="00090292">
            <w:pPr>
              <w:jc w:val="center"/>
            </w:pPr>
            <w:r w:rsidRPr="00A7604C">
              <w:t>17</w:t>
            </w:r>
          </w:p>
        </w:tc>
        <w:tc>
          <w:tcPr>
            <w:tcW w:w="2586" w:type="dxa"/>
          </w:tcPr>
          <w:p w:rsidR="003E7E57" w:rsidRPr="00A7604C" w:rsidRDefault="003E7E57" w:rsidP="007D2367">
            <w:pPr>
              <w:jc w:val="center"/>
            </w:pPr>
            <w:r>
              <w:t xml:space="preserve">Nb </w:t>
            </w:r>
          </w:p>
        </w:tc>
        <w:tc>
          <w:tcPr>
            <w:tcW w:w="1950" w:type="dxa"/>
            <w:vAlign w:val="bottom"/>
          </w:tcPr>
          <w:p w:rsidR="003E7E57" w:rsidRDefault="003E7E57">
            <w:pPr>
              <w:jc w:val="center"/>
              <w:rPr>
                <w:color w:val="000000"/>
              </w:rPr>
            </w:pPr>
            <w:r>
              <w:rPr>
                <w:color w:val="000000"/>
              </w:rPr>
              <w:t>70</w:t>
            </w:r>
          </w:p>
        </w:tc>
        <w:tc>
          <w:tcPr>
            <w:tcW w:w="1985" w:type="dxa"/>
            <w:vAlign w:val="center"/>
          </w:tcPr>
          <w:p w:rsidR="003E7E57" w:rsidRPr="00A7604C" w:rsidRDefault="003E7E57" w:rsidP="00090292">
            <w:pPr>
              <w:jc w:val="center"/>
            </w:pPr>
            <w:r>
              <w:rPr>
                <w:lang w:val="id-ID"/>
              </w:rPr>
              <w:t>7</w:t>
            </w:r>
            <w:r w:rsidRPr="00A7604C">
              <w:t>5</w:t>
            </w:r>
          </w:p>
        </w:tc>
        <w:tc>
          <w:tcPr>
            <w:tcW w:w="1276" w:type="dxa"/>
            <w:vAlign w:val="center"/>
          </w:tcPr>
          <w:p w:rsidR="003E7E57" w:rsidRPr="00A7604C" w:rsidRDefault="003E7E57" w:rsidP="00090292">
            <w:pPr>
              <w:jc w:val="center"/>
            </w:pPr>
            <w:r w:rsidRPr="00A7604C">
              <w:t>Pass</w:t>
            </w:r>
          </w:p>
        </w:tc>
      </w:tr>
      <w:tr w:rsidR="003E7E57" w:rsidRPr="00A7604C" w:rsidTr="00D77054">
        <w:tc>
          <w:tcPr>
            <w:tcW w:w="675" w:type="dxa"/>
            <w:vAlign w:val="center"/>
          </w:tcPr>
          <w:p w:rsidR="003E7E57" w:rsidRPr="00A7604C" w:rsidRDefault="003E7E57" w:rsidP="00090292">
            <w:pPr>
              <w:jc w:val="center"/>
            </w:pPr>
            <w:r w:rsidRPr="00A7604C">
              <w:t>18</w:t>
            </w:r>
          </w:p>
        </w:tc>
        <w:tc>
          <w:tcPr>
            <w:tcW w:w="2586" w:type="dxa"/>
          </w:tcPr>
          <w:p w:rsidR="003E7E57" w:rsidRPr="00A7604C" w:rsidRDefault="003E7E57" w:rsidP="007D2367">
            <w:pPr>
              <w:jc w:val="center"/>
            </w:pPr>
            <w:r>
              <w:t xml:space="preserve">Rs </w:t>
            </w:r>
          </w:p>
        </w:tc>
        <w:tc>
          <w:tcPr>
            <w:tcW w:w="1950" w:type="dxa"/>
            <w:vAlign w:val="bottom"/>
          </w:tcPr>
          <w:p w:rsidR="003E7E57" w:rsidRDefault="003E7E57">
            <w:pPr>
              <w:jc w:val="center"/>
              <w:rPr>
                <w:color w:val="000000"/>
              </w:rPr>
            </w:pPr>
            <w:r>
              <w:rPr>
                <w:color w:val="000000"/>
              </w:rPr>
              <w:t>65</w:t>
            </w:r>
          </w:p>
        </w:tc>
        <w:tc>
          <w:tcPr>
            <w:tcW w:w="1985" w:type="dxa"/>
            <w:vAlign w:val="center"/>
          </w:tcPr>
          <w:p w:rsidR="003E7E57" w:rsidRPr="00A7604C" w:rsidRDefault="003E7E57" w:rsidP="00090292">
            <w:pPr>
              <w:jc w:val="center"/>
            </w:pPr>
            <w:r>
              <w:t>60</w:t>
            </w:r>
          </w:p>
        </w:tc>
        <w:tc>
          <w:tcPr>
            <w:tcW w:w="1276" w:type="dxa"/>
            <w:vAlign w:val="center"/>
          </w:tcPr>
          <w:p w:rsidR="003E7E57" w:rsidRPr="00A7604C" w:rsidRDefault="003E7E57" w:rsidP="00090292">
            <w:pPr>
              <w:jc w:val="center"/>
            </w:pPr>
            <w:r>
              <w:t xml:space="preserve">Failed </w:t>
            </w:r>
          </w:p>
        </w:tc>
      </w:tr>
      <w:tr w:rsidR="003E7E57" w:rsidRPr="00A7604C" w:rsidTr="00D77054">
        <w:tc>
          <w:tcPr>
            <w:tcW w:w="675" w:type="dxa"/>
            <w:vAlign w:val="center"/>
          </w:tcPr>
          <w:p w:rsidR="003E7E57" w:rsidRPr="00A7604C" w:rsidRDefault="003E7E57" w:rsidP="00090292">
            <w:pPr>
              <w:jc w:val="center"/>
            </w:pPr>
            <w:r w:rsidRPr="00A7604C">
              <w:lastRenderedPageBreak/>
              <w:t>19</w:t>
            </w:r>
          </w:p>
        </w:tc>
        <w:tc>
          <w:tcPr>
            <w:tcW w:w="2586" w:type="dxa"/>
          </w:tcPr>
          <w:p w:rsidR="003E7E57" w:rsidRPr="00A7604C" w:rsidRDefault="003E7E57" w:rsidP="007D2367">
            <w:pPr>
              <w:jc w:val="center"/>
            </w:pPr>
            <w:r>
              <w:t xml:space="preserve">Pd </w:t>
            </w:r>
          </w:p>
        </w:tc>
        <w:tc>
          <w:tcPr>
            <w:tcW w:w="1950" w:type="dxa"/>
            <w:vAlign w:val="bottom"/>
          </w:tcPr>
          <w:p w:rsidR="003E7E57" w:rsidRDefault="003E7E57">
            <w:pPr>
              <w:jc w:val="center"/>
              <w:rPr>
                <w:color w:val="000000"/>
              </w:rPr>
            </w:pPr>
            <w:r>
              <w:rPr>
                <w:color w:val="000000"/>
              </w:rPr>
              <w:t>55</w:t>
            </w:r>
          </w:p>
        </w:tc>
        <w:tc>
          <w:tcPr>
            <w:tcW w:w="1985" w:type="dxa"/>
            <w:vAlign w:val="center"/>
          </w:tcPr>
          <w:p w:rsidR="003E7E57" w:rsidRPr="00A7604C" w:rsidRDefault="003E7E57" w:rsidP="00090292">
            <w:pPr>
              <w:jc w:val="center"/>
            </w:pPr>
            <w:r>
              <w:t>6</w:t>
            </w:r>
            <w:r w:rsidRPr="00A7604C">
              <w:t>0</w:t>
            </w:r>
          </w:p>
        </w:tc>
        <w:tc>
          <w:tcPr>
            <w:tcW w:w="1276" w:type="dxa"/>
            <w:vAlign w:val="center"/>
          </w:tcPr>
          <w:p w:rsidR="003E7E57" w:rsidRPr="00A7604C" w:rsidRDefault="003E7E57" w:rsidP="00090292">
            <w:pPr>
              <w:jc w:val="center"/>
            </w:pPr>
            <w:r>
              <w:t xml:space="preserve">Failed </w:t>
            </w:r>
          </w:p>
        </w:tc>
      </w:tr>
      <w:tr w:rsidR="003E7E57" w:rsidRPr="00A7604C" w:rsidTr="00D77054">
        <w:tc>
          <w:tcPr>
            <w:tcW w:w="675" w:type="dxa"/>
            <w:vAlign w:val="center"/>
          </w:tcPr>
          <w:p w:rsidR="003E7E57" w:rsidRPr="00A7604C" w:rsidRDefault="003E7E57" w:rsidP="00090292">
            <w:pPr>
              <w:jc w:val="center"/>
            </w:pPr>
            <w:r w:rsidRPr="00A7604C">
              <w:t>20</w:t>
            </w:r>
          </w:p>
        </w:tc>
        <w:tc>
          <w:tcPr>
            <w:tcW w:w="2586" w:type="dxa"/>
          </w:tcPr>
          <w:p w:rsidR="003E7E57" w:rsidRPr="00A7604C" w:rsidRDefault="003E7E57" w:rsidP="007D2367">
            <w:pPr>
              <w:jc w:val="center"/>
            </w:pPr>
            <w:r>
              <w:t xml:space="preserve">Rp </w:t>
            </w:r>
          </w:p>
        </w:tc>
        <w:tc>
          <w:tcPr>
            <w:tcW w:w="1950" w:type="dxa"/>
            <w:vAlign w:val="bottom"/>
          </w:tcPr>
          <w:p w:rsidR="003E7E57" w:rsidRDefault="003E7E57">
            <w:pPr>
              <w:jc w:val="center"/>
              <w:rPr>
                <w:color w:val="000000"/>
              </w:rPr>
            </w:pPr>
            <w:r>
              <w:rPr>
                <w:color w:val="000000"/>
              </w:rPr>
              <w:t>55</w:t>
            </w:r>
          </w:p>
        </w:tc>
        <w:tc>
          <w:tcPr>
            <w:tcW w:w="1985" w:type="dxa"/>
            <w:vAlign w:val="center"/>
          </w:tcPr>
          <w:p w:rsidR="003E7E57" w:rsidRPr="00A7604C" w:rsidRDefault="003E7E57" w:rsidP="00090292">
            <w:pPr>
              <w:jc w:val="center"/>
            </w:pPr>
            <w:r w:rsidRPr="00A7604C">
              <w:t>70</w:t>
            </w:r>
          </w:p>
        </w:tc>
        <w:tc>
          <w:tcPr>
            <w:tcW w:w="1276" w:type="dxa"/>
            <w:vAlign w:val="center"/>
          </w:tcPr>
          <w:p w:rsidR="003E7E57" w:rsidRPr="00A7604C" w:rsidRDefault="003E7E57" w:rsidP="00090292">
            <w:pPr>
              <w:jc w:val="center"/>
            </w:pPr>
            <w:r w:rsidRPr="00A7604C">
              <w:t>Pass</w:t>
            </w:r>
          </w:p>
        </w:tc>
      </w:tr>
      <w:tr w:rsidR="003E7E57" w:rsidRPr="00A7604C" w:rsidTr="00090292">
        <w:tc>
          <w:tcPr>
            <w:tcW w:w="675" w:type="dxa"/>
          </w:tcPr>
          <w:p w:rsidR="003E7E57" w:rsidRPr="00A7604C" w:rsidRDefault="003E7E57" w:rsidP="00090292">
            <w:pPr>
              <w:jc w:val="both"/>
            </w:pPr>
          </w:p>
        </w:tc>
        <w:tc>
          <w:tcPr>
            <w:tcW w:w="2586" w:type="dxa"/>
          </w:tcPr>
          <w:p w:rsidR="003E7E57" w:rsidRPr="00A7604C" w:rsidRDefault="003E7E57" w:rsidP="00090292">
            <w:pPr>
              <w:jc w:val="both"/>
            </w:pPr>
            <w:r w:rsidRPr="00A7604C">
              <w:t>Total</w:t>
            </w:r>
          </w:p>
          <w:p w:rsidR="003E7E57" w:rsidRPr="00A7604C" w:rsidRDefault="003E7E57" w:rsidP="00090292">
            <w:pPr>
              <w:jc w:val="both"/>
            </w:pPr>
            <w:r w:rsidRPr="00A7604C">
              <w:t xml:space="preserve"> Average </w:t>
            </w:r>
          </w:p>
        </w:tc>
        <w:tc>
          <w:tcPr>
            <w:tcW w:w="1950" w:type="dxa"/>
            <w:vAlign w:val="center"/>
          </w:tcPr>
          <w:p w:rsidR="003E7E57" w:rsidRPr="00A7604C" w:rsidRDefault="003E7E57" w:rsidP="00090292">
            <w:pPr>
              <w:jc w:val="center"/>
            </w:pPr>
            <w:r>
              <w:t>1240</w:t>
            </w:r>
          </w:p>
          <w:p w:rsidR="003E7E57" w:rsidRPr="003E7E57" w:rsidRDefault="003E7E57" w:rsidP="00090292">
            <w:pPr>
              <w:jc w:val="center"/>
              <w:rPr>
                <w:lang w:val="id-ID"/>
              </w:rPr>
            </w:pPr>
            <w:r>
              <w:t>6</w:t>
            </w:r>
            <w:r>
              <w:rPr>
                <w:lang w:val="id-ID"/>
              </w:rPr>
              <w:t>1</w:t>
            </w:r>
          </w:p>
        </w:tc>
        <w:tc>
          <w:tcPr>
            <w:tcW w:w="1985" w:type="dxa"/>
            <w:vAlign w:val="center"/>
          </w:tcPr>
          <w:p w:rsidR="003E7E57" w:rsidRPr="003E7E57" w:rsidRDefault="003E7E57" w:rsidP="00090292">
            <w:pPr>
              <w:jc w:val="center"/>
              <w:rPr>
                <w:lang w:val="id-ID"/>
              </w:rPr>
            </w:pPr>
            <w:r>
              <w:t>1</w:t>
            </w:r>
            <w:r>
              <w:rPr>
                <w:lang w:val="id-ID"/>
              </w:rPr>
              <w:t>340</w:t>
            </w:r>
          </w:p>
          <w:p w:rsidR="003E7E57" w:rsidRPr="003E7E57" w:rsidRDefault="003E7E57" w:rsidP="00090292">
            <w:pPr>
              <w:jc w:val="center"/>
              <w:rPr>
                <w:lang w:val="id-ID"/>
              </w:rPr>
            </w:pPr>
            <w:r>
              <w:rPr>
                <w:lang w:val="id-ID"/>
              </w:rPr>
              <w:t>67</w:t>
            </w:r>
          </w:p>
        </w:tc>
        <w:tc>
          <w:tcPr>
            <w:tcW w:w="1276" w:type="dxa"/>
            <w:vAlign w:val="center"/>
          </w:tcPr>
          <w:p w:rsidR="003E7E57" w:rsidRPr="003E7E57" w:rsidRDefault="003E7E57" w:rsidP="00090292">
            <w:pPr>
              <w:jc w:val="center"/>
              <w:rPr>
                <w:lang w:val="id-ID"/>
              </w:rPr>
            </w:pPr>
            <w:r>
              <w:rPr>
                <w:lang w:val="id-ID"/>
              </w:rPr>
              <w:t>Failed</w:t>
            </w:r>
          </w:p>
        </w:tc>
      </w:tr>
    </w:tbl>
    <w:p w:rsidR="00853BEE" w:rsidRPr="003E7E57" w:rsidRDefault="003E7E57" w:rsidP="00853BEE">
      <w:pPr>
        <w:spacing w:line="360" w:lineRule="auto"/>
        <w:rPr>
          <w:lang w:val="id-ID"/>
        </w:rPr>
      </w:pPr>
      <w:r>
        <w:t>The highest score</w:t>
      </w:r>
      <w:r>
        <w:tab/>
        <w:t>: 8</w:t>
      </w:r>
      <w:r>
        <w:rPr>
          <w:lang w:val="id-ID"/>
        </w:rPr>
        <w:t>0</w:t>
      </w:r>
    </w:p>
    <w:p w:rsidR="00853BEE" w:rsidRPr="00A7604C" w:rsidRDefault="00853BEE" w:rsidP="00853BEE">
      <w:pPr>
        <w:spacing w:line="360" w:lineRule="auto"/>
      </w:pPr>
      <w:r w:rsidRPr="00A7604C">
        <w:t xml:space="preserve">The low score </w:t>
      </w:r>
      <w:r w:rsidRPr="00A7604C">
        <w:tab/>
      </w:r>
      <w:r w:rsidRPr="00A7604C">
        <w:tab/>
        <w:t>: 50</w:t>
      </w:r>
    </w:p>
    <w:p w:rsidR="00853BEE" w:rsidRPr="00A7604C" w:rsidRDefault="00853BEE" w:rsidP="00F34F97">
      <w:pPr>
        <w:spacing w:line="360" w:lineRule="auto"/>
      </w:pPr>
      <w:r w:rsidRPr="00A7604C">
        <w:t>The number o</w:t>
      </w:r>
      <w:r w:rsidR="00F34F97">
        <w:t>f students who got 70</w:t>
      </w:r>
      <w:r w:rsidR="00837BDD">
        <w:t xml:space="preserve"> or more: 1</w:t>
      </w:r>
      <w:r w:rsidR="00F34F97">
        <w:t>1</w:t>
      </w:r>
    </w:p>
    <w:p w:rsidR="00853BEE" w:rsidRDefault="00853BEE" w:rsidP="00853BEE">
      <w:pPr>
        <w:spacing w:line="360" w:lineRule="auto"/>
      </w:pPr>
    </w:p>
    <w:p w:rsidR="00313E2E" w:rsidRDefault="00313E2E" w:rsidP="00853BEE">
      <w:pPr>
        <w:spacing w:line="360" w:lineRule="auto"/>
      </w:pPr>
    </w:p>
    <w:p w:rsidR="00837BDD" w:rsidRPr="00A7604C" w:rsidRDefault="00837BDD" w:rsidP="00313E2E">
      <w:pPr>
        <w:pStyle w:val="ListParagraph"/>
        <w:numPr>
          <w:ilvl w:val="0"/>
          <w:numId w:val="13"/>
        </w:numPr>
        <w:tabs>
          <w:tab w:val="left" w:pos="284"/>
        </w:tabs>
        <w:spacing w:after="240" w:line="480" w:lineRule="auto"/>
        <w:ind w:left="284" w:hanging="284"/>
        <w:jc w:val="both"/>
        <w:rPr>
          <w:b/>
        </w:rPr>
      </w:pPr>
      <w:r w:rsidRPr="00A7604C">
        <w:rPr>
          <w:b/>
        </w:rPr>
        <w:t>The Actio</w:t>
      </w:r>
      <w:r w:rsidR="00FA2B7B">
        <w:rPr>
          <w:b/>
        </w:rPr>
        <w:t>n and Learning Result at Cycle 3</w:t>
      </w:r>
    </w:p>
    <w:p w:rsidR="00837BDD" w:rsidRPr="00A7604C" w:rsidRDefault="00FA2B7B" w:rsidP="00313E2E">
      <w:pPr>
        <w:pStyle w:val="ListParagraph"/>
        <w:numPr>
          <w:ilvl w:val="0"/>
          <w:numId w:val="23"/>
        </w:numPr>
        <w:tabs>
          <w:tab w:val="left" w:pos="567"/>
        </w:tabs>
        <w:spacing w:after="240" w:line="480" w:lineRule="auto"/>
        <w:jc w:val="both"/>
        <w:rPr>
          <w:b/>
        </w:rPr>
      </w:pPr>
      <w:r>
        <w:rPr>
          <w:b/>
        </w:rPr>
        <w:t xml:space="preserve"> The Learning Action at Cycle 3</w:t>
      </w:r>
    </w:p>
    <w:p w:rsidR="00837BDD" w:rsidRPr="00A7604C" w:rsidRDefault="00837BDD" w:rsidP="000C763F">
      <w:pPr>
        <w:spacing w:after="240" w:line="480" w:lineRule="auto"/>
        <w:ind w:left="709" w:firstLine="11"/>
        <w:jc w:val="both"/>
      </w:pPr>
      <w:r>
        <w:t xml:space="preserve">The result of </w:t>
      </w:r>
      <w:r w:rsidR="00EE1B39">
        <w:t>cycle</w:t>
      </w:r>
      <w:r>
        <w:t xml:space="preserve"> II was</w:t>
      </w:r>
      <w:r w:rsidR="000C763F">
        <w:t xml:space="preserve"> not</w:t>
      </w:r>
      <w:r>
        <w:t xml:space="preserve"> success. </w:t>
      </w:r>
      <w:r w:rsidR="000F4339">
        <w:t>The writer</w:t>
      </w:r>
      <w:r>
        <w:t xml:space="preserve"> felt that the result was not enough and there were some students ( </w:t>
      </w:r>
      <w:r w:rsidR="000C763F">
        <w:t xml:space="preserve">9 </w:t>
      </w:r>
      <w:r>
        <w:t>students) who still failed. Therefore,</w:t>
      </w:r>
      <w:r w:rsidRPr="00A7604C">
        <w:t xml:space="preserve"> in order </w:t>
      </w:r>
      <w:r>
        <w:t xml:space="preserve">to improve the result </w:t>
      </w:r>
      <w:r w:rsidRPr="00A7604C">
        <w:t xml:space="preserve">in the cycle </w:t>
      </w:r>
      <w:r>
        <w:t>I</w:t>
      </w:r>
      <w:r w:rsidRPr="00A7604C">
        <w:t>I</w:t>
      </w:r>
      <w:r>
        <w:t xml:space="preserve">, the </w:t>
      </w:r>
      <w:r w:rsidR="00EE1B39">
        <w:t>cycle</w:t>
      </w:r>
      <w:r>
        <w:t xml:space="preserve"> III has been implemented</w:t>
      </w:r>
      <w:r w:rsidRPr="00A7604C">
        <w:t xml:space="preserve">. The steps of the cycle </w:t>
      </w:r>
      <w:r>
        <w:t>I</w:t>
      </w:r>
      <w:r w:rsidRPr="00A7604C">
        <w:t xml:space="preserve">II </w:t>
      </w:r>
      <w:r>
        <w:t xml:space="preserve">is </w:t>
      </w:r>
      <w:r w:rsidRPr="00A7604C">
        <w:t>as follow</w:t>
      </w:r>
      <w:r>
        <w:t>s</w:t>
      </w:r>
      <w:r w:rsidRPr="00A7604C">
        <w:t>:</w:t>
      </w:r>
    </w:p>
    <w:p w:rsidR="00837BDD" w:rsidRPr="00A7604C" w:rsidRDefault="00837BDD" w:rsidP="00313E2E">
      <w:pPr>
        <w:numPr>
          <w:ilvl w:val="0"/>
          <w:numId w:val="24"/>
        </w:numPr>
        <w:spacing w:after="240" w:line="480" w:lineRule="auto"/>
        <w:ind w:left="567"/>
        <w:jc w:val="both"/>
        <w:rPr>
          <w:b/>
        </w:rPr>
      </w:pPr>
      <w:r w:rsidRPr="00A7604C">
        <w:rPr>
          <w:b/>
        </w:rPr>
        <w:t xml:space="preserve">Planning </w:t>
      </w:r>
    </w:p>
    <w:p w:rsidR="00837BDD" w:rsidRPr="00A7604C" w:rsidRDefault="00837BDD" w:rsidP="00313E2E">
      <w:pPr>
        <w:spacing w:after="240" w:line="480" w:lineRule="auto"/>
        <w:ind w:left="567"/>
        <w:jc w:val="both"/>
      </w:pPr>
      <w:r w:rsidRPr="00A7604C">
        <w:t>Based on the result of cycle I</w:t>
      </w:r>
      <w:r>
        <w:t>I</w:t>
      </w:r>
      <w:r w:rsidRPr="00A7604C">
        <w:t xml:space="preserve">, in this stage </w:t>
      </w:r>
      <w:r w:rsidR="000F4339">
        <w:t>the writer</w:t>
      </w:r>
      <w:r w:rsidRPr="00A7604C">
        <w:t xml:space="preserve"> and collaborator made the planning of the action as follow:  preparing the lesson plan, preparing the material, preparing the learning media, preparing the observation s</w:t>
      </w:r>
      <w:r>
        <w:t>heet of the students’ activity 3</w:t>
      </w:r>
      <w:r w:rsidRPr="00A7604C">
        <w:t>.</w:t>
      </w:r>
    </w:p>
    <w:p w:rsidR="00837BDD" w:rsidRPr="00A7604C" w:rsidRDefault="00837BDD" w:rsidP="00313E2E">
      <w:pPr>
        <w:numPr>
          <w:ilvl w:val="0"/>
          <w:numId w:val="24"/>
        </w:numPr>
        <w:spacing w:after="240" w:line="480" w:lineRule="auto"/>
        <w:ind w:left="567"/>
        <w:jc w:val="both"/>
        <w:rPr>
          <w:b/>
        </w:rPr>
      </w:pPr>
      <w:r w:rsidRPr="00A7604C">
        <w:rPr>
          <w:b/>
        </w:rPr>
        <w:t xml:space="preserve">Action </w:t>
      </w:r>
    </w:p>
    <w:p w:rsidR="00837BDD" w:rsidRPr="00A7604C" w:rsidRDefault="00837BDD" w:rsidP="00313E2E">
      <w:pPr>
        <w:spacing w:after="240" w:line="480" w:lineRule="auto"/>
        <w:ind w:left="709" w:firstLine="11"/>
        <w:jc w:val="both"/>
      </w:pPr>
      <w:r w:rsidRPr="00A7604C">
        <w:t>The action in the cycle I</w:t>
      </w:r>
      <w:r>
        <w:t>I</w:t>
      </w:r>
      <w:r w:rsidRPr="00A7604C">
        <w:t xml:space="preserve">I consists of 3 meetings, two meeting for the action, and one meeting for the post test, the are: </w:t>
      </w:r>
    </w:p>
    <w:p w:rsidR="00837BDD" w:rsidRPr="00A7604C" w:rsidRDefault="00837BDD" w:rsidP="00313E2E">
      <w:pPr>
        <w:pStyle w:val="ListParagraph"/>
        <w:numPr>
          <w:ilvl w:val="5"/>
          <w:numId w:val="21"/>
        </w:numPr>
        <w:spacing w:after="240" w:line="480" w:lineRule="auto"/>
        <w:ind w:left="426" w:hanging="142"/>
        <w:jc w:val="both"/>
      </w:pPr>
      <w:r w:rsidRPr="00A7604C">
        <w:lastRenderedPageBreak/>
        <w:t xml:space="preserve">The first meeting  </w:t>
      </w:r>
    </w:p>
    <w:p w:rsidR="00837BDD" w:rsidRPr="00A7604C" w:rsidRDefault="00837BDD" w:rsidP="003E7E57">
      <w:pPr>
        <w:spacing w:after="240" w:line="480" w:lineRule="auto"/>
        <w:ind w:left="709" w:firstLine="11"/>
        <w:jc w:val="both"/>
        <w:rPr>
          <w:lang w:val="sv-SE"/>
        </w:rPr>
      </w:pPr>
      <w:r w:rsidRPr="00A7604C">
        <w:t xml:space="preserve">The first and the second meeting are used as the implementation the action in the cycle </w:t>
      </w:r>
      <w:r>
        <w:t>I</w:t>
      </w:r>
      <w:r w:rsidRPr="00A7604C">
        <w:t xml:space="preserve">II. And the allocation time for 2 meetings (4 x 35 minutes). The first meeting was conduct on </w:t>
      </w:r>
      <w:r w:rsidR="003E7E57">
        <w:rPr>
          <w:lang w:val="id-ID"/>
        </w:rPr>
        <w:t>Frid</w:t>
      </w:r>
      <w:r w:rsidRPr="00A7604C">
        <w:t xml:space="preserve">ay, </w:t>
      </w:r>
      <w:r w:rsidR="003E7E57">
        <w:rPr>
          <w:lang w:val="id-ID"/>
        </w:rPr>
        <w:t>June</w:t>
      </w:r>
      <w:r>
        <w:t xml:space="preserve"> </w:t>
      </w:r>
      <w:r w:rsidR="003E7E57">
        <w:rPr>
          <w:lang w:val="id-ID"/>
        </w:rPr>
        <w:t>1</w:t>
      </w:r>
      <w:r>
        <w:t>3</w:t>
      </w:r>
      <w:r w:rsidR="003E7E57">
        <w:rPr>
          <w:vertAlign w:val="superscript"/>
          <w:lang w:val="id-ID"/>
        </w:rPr>
        <w:t>th</w:t>
      </w:r>
      <w:r>
        <w:t xml:space="preserve"> </w:t>
      </w:r>
      <w:r w:rsidRPr="00A7604C">
        <w:rPr>
          <w:vertAlign w:val="superscript"/>
        </w:rPr>
        <w:t xml:space="preserve"> </w:t>
      </w:r>
      <w:r w:rsidRPr="00A7604C">
        <w:t xml:space="preserve">for 2x35 minutes. This meeting was started by praying and greeting, asking the students’ condition and checking the attendance list. Then the teacher gave information about the material, </w:t>
      </w:r>
      <w:r w:rsidRPr="00A7604C">
        <w:rPr>
          <w:lang w:val="sv-SE"/>
        </w:rPr>
        <w:t xml:space="preserve">explaned the material by using </w:t>
      </w:r>
      <w:r w:rsidR="000F4339">
        <w:rPr>
          <w:lang w:val="sv-SE"/>
        </w:rPr>
        <w:t>strip story</w:t>
      </w:r>
      <w:r w:rsidRPr="00A7604C">
        <w:rPr>
          <w:lang w:val="sv-SE"/>
        </w:rPr>
        <w:t xml:space="preserve"> </w:t>
      </w:r>
      <w:r w:rsidRPr="00A7604C">
        <w:t xml:space="preserve">and the teacher give example. The teacher asked the students to read the material. </w:t>
      </w:r>
      <w:r>
        <w:t>The teacher asked the</w:t>
      </w:r>
      <w:r w:rsidRPr="00FB687C">
        <w:t xml:space="preserve"> students </w:t>
      </w:r>
      <w:r>
        <w:t xml:space="preserve">to </w:t>
      </w:r>
      <w:r w:rsidR="003E7E57">
        <w:rPr>
          <w:lang w:val="id-ID"/>
        </w:rPr>
        <w:t xml:space="preserve">memorize part of stories and arrange those parts into complete story </w:t>
      </w:r>
      <w:r w:rsidR="00243E9D">
        <w:rPr>
          <w:lang w:val="id-ID"/>
        </w:rPr>
        <w:t>in group</w:t>
      </w:r>
      <w:r w:rsidRPr="00A7604C">
        <w:t xml:space="preserve">. In this meeting, the </w:t>
      </w:r>
      <w:r w:rsidRPr="00A7604C">
        <w:rPr>
          <w:rStyle w:val="hps"/>
        </w:rPr>
        <w:t>condition of the class</w:t>
      </w:r>
      <w:r w:rsidR="00C66F33">
        <w:rPr>
          <w:rStyle w:val="hps"/>
        </w:rPr>
        <w:t xml:space="preserve"> was</w:t>
      </w:r>
      <w:r w:rsidRPr="00A7604C">
        <w:rPr>
          <w:rStyle w:val="hps"/>
        </w:rPr>
        <w:t xml:space="preserve"> more</w:t>
      </w:r>
      <w:r w:rsidRPr="00A7604C">
        <w:t xml:space="preserve"> </w:t>
      </w:r>
      <w:r w:rsidRPr="00A7604C">
        <w:rPr>
          <w:rStyle w:val="hps"/>
        </w:rPr>
        <w:t>effective</w:t>
      </w:r>
      <w:r w:rsidRPr="00A7604C">
        <w:t xml:space="preserve"> </w:t>
      </w:r>
      <w:r w:rsidRPr="00A7604C">
        <w:rPr>
          <w:rStyle w:val="hps"/>
        </w:rPr>
        <w:t>than before</w:t>
      </w:r>
      <w:r w:rsidRPr="00A7604C">
        <w:t xml:space="preserve">. </w:t>
      </w:r>
      <w:r w:rsidRPr="00A7604C">
        <w:rPr>
          <w:rStyle w:val="hps"/>
        </w:rPr>
        <w:t>So</w:t>
      </w:r>
      <w:r w:rsidRPr="00A7604C">
        <w:t xml:space="preserve">, </w:t>
      </w:r>
      <w:r w:rsidRPr="00A7604C">
        <w:rPr>
          <w:rStyle w:val="hps"/>
        </w:rPr>
        <w:t>the learning process</w:t>
      </w:r>
      <w:r w:rsidRPr="00A7604C">
        <w:t xml:space="preserve"> </w:t>
      </w:r>
      <w:r w:rsidRPr="00A7604C">
        <w:rPr>
          <w:rStyle w:val="hps"/>
        </w:rPr>
        <w:t>has</w:t>
      </w:r>
      <w:r w:rsidRPr="00A7604C">
        <w:t xml:space="preserve"> </w:t>
      </w:r>
      <w:r w:rsidRPr="00A7604C">
        <w:rPr>
          <w:rStyle w:val="hps"/>
        </w:rPr>
        <w:t xml:space="preserve">run </w:t>
      </w:r>
      <w:r w:rsidR="00C66F33">
        <w:rPr>
          <w:rStyle w:val="hps"/>
        </w:rPr>
        <w:t xml:space="preserve">very </w:t>
      </w:r>
      <w:r w:rsidRPr="00A7604C">
        <w:rPr>
          <w:rStyle w:val="hps"/>
        </w:rPr>
        <w:t>smoothly</w:t>
      </w:r>
      <w:r w:rsidRPr="00A7604C">
        <w:t xml:space="preserve">. In the end of meeting, the teacher </w:t>
      </w:r>
      <w:r w:rsidRPr="00A7604C">
        <w:rPr>
          <w:lang w:val="sv-SE"/>
        </w:rPr>
        <w:t xml:space="preserve">gave motivation to the students and stimulating the student to conclude the material. Closing the meeting. </w:t>
      </w:r>
    </w:p>
    <w:p w:rsidR="00837BDD" w:rsidRPr="00A7604C" w:rsidRDefault="00837BDD" w:rsidP="00313E2E">
      <w:pPr>
        <w:pStyle w:val="ListParagraph"/>
        <w:numPr>
          <w:ilvl w:val="5"/>
          <w:numId w:val="21"/>
        </w:numPr>
        <w:spacing w:after="240" w:line="480" w:lineRule="auto"/>
        <w:ind w:left="426" w:hanging="284"/>
        <w:jc w:val="both"/>
      </w:pPr>
      <w:r w:rsidRPr="00A7604C">
        <w:t>The second meeting</w:t>
      </w:r>
    </w:p>
    <w:p w:rsidR="00837BDD" w:rsidRDefault="00837BDD" w:rsidP="00243E9D">
      <w:pPr>
        <w:autoSpaceDE w:val="0"/>
        <w:autoSpaceDN w:val="0"/>
        <w:adjustRightInd w:val="0"/>
        <w:spacing w:after="240" w:line="480" w:lineRule="auto"/>
        <w:ind w:left="709"/>
        <w:jc w:val="both"/>
        <w:rPr>
          <w:lang w:val="sv-SE"/>
        </w:rPr>
      </w:pPr>
      <w:r w:rsidRPr="00A7604C">
        <w:t>The second meeting was conduct</w:t>
      </w:r>
      <w:r w:rsidR="00F34F97">
        <w:t>ed</w:t>
      </w:r>
      <w:r w:rsidRPr="00A7604C">
        <w:t xml:space="preserve"> on </w:t>
      </w:r>
      <w:r w:rsidR="00243E9D">
        <w:rPr>
          <w:lang w:val="id-ID"/>
        </w:rPr>
        <w:t>Satur</w:t>
      </w:r>
      <w:r w:rsidRPr="00A7604C">
        <w:t xml:space="preserve">day, </w:t>
      </w:r>
      <w:r w:rsidR="00243E9D">
        <w:rPr>
          <w:lang w:val="id-ID"/>
        </w:rPr>
        <w:t>June</w:t>
      </w:r>
      <w:r w:rsidR="00C66F33">
        <w:t xml:space="preserve"> </w:t>
      </w:r>
      <w:r w:rsidR="00243E9D">
        <w:rPr>
          <w:lang w:val="id-ID"/>
        </w:rPr>
        <w:t>14</w:t>
      </w:r>
      <w:r w:rsidRPr="00A7604C">
        <w:rPr>
          <w:vertAlign w:val="superscript"/>
        </w:rPr>
        <w:t>th,</w:t>
      </w:r>
      <w:r w:rsidRPr="00A7604C">
        <w:t xml:space="preserve"> for 2x35 minutes. This session, </w:t>
      </w:r>
      <w:r w:rsidR="000F4339">
        <w:t>the writer</w:t>
      </w:r>
      <w:r w:rsidRPr="00A7604C">
        <w:t xml:space="preserve"> was being the teacher. This meeting was started by praying and greeting, asking the students condition and checking the attendance list, and apperception. The teacher </w:t>
      </w:r>
      <w:r w:rsidRPr="00A7604C">
        <w:rPr>
          <w:lang w:val="sv-SE"/>
        </w:rPr>
        <w:t xml:space="preserve">was explaining the by using </w:t>
      </w:r>
      <w:r w:rsidR="000F4339">
        <w:rPr>
          <w:lang w:val="sv-SE"/>
        </w:rPr>
        <w:t>strip story</w:t>
      </w:r>
      <w:r w:rsidRPr="00A7604C">
        <w:rPr>
          <w:lang w:val="sv-SE"/>
        </w:rPr>
        <w:t xml:space="preserve"> </w:t>
      </w:r>
      <w:r w:rsidRPr="00A7604C">
        <w:t xml:space="preserve">and the teacher give example. </w:t>
      </w:r>
      <w:r w:rsidR="00243E9D">
        <w:t>The teacher asked the</w:t>
      </w:r>
      <w:r w:rsidR="00243E9D" w:rsidRPr="00FB687C">
        <w:t xml:space="preserve"> students </w:t>
      </w:r>
      <w:r w:rsidR="00243E9D">
        <w:t xml:space="preserve">to </w:t>
      </w:r>
      <w:r w:rsidR="00243E9D">
        <w:rPr>
          <w:lang w:val="id-ID"/>
        </w:rPr>
        <w:t>memorize part of stories and arrange those parts into complete story in group</w:t>
      </w:r>
      <w:r w:rsidR="00243E9D" w:rsidRPr="00A7604C">
        <w:t>.</w:t>
      </w:r>
      <w:r w:rsidR="00243E9D">
        <w:rPr>
          <w:lang w:val="id-ID"/>
        </w:rPr>
        <w:t xml:space="preserve"> </w:t>
      </w:r>
      <w:r w:rsidR="00243E9D">
        <w:rPr>
          <w:lang w:val="id-ID"/>
        </w:rPr>
        <w:lastRenderedPageBreak/>
        <w:t xml:space="preserve">After that, the teacher and the students discussed the result of every group togather. </w:t>
      </w:r>
      <w:r w:rsidRPr="00A7604C">
        <w:t xml:space="preserve">In this meeting, most of the students could answer well. It can be seen from the result of test who gave by the teacher. There were </w:t>
      </w:r>
      <w:r w:rsidR="00C66F33">
        <w:t>15</w:t>
      </w:r>
      <w:r>
        <w:t xml:space="preserve"> </w:t>
      </w:r>
      <w:r w:rsidRPr="00A7604C">
        <w:t xml:space="preserve">students </w:t>
      </w:r>
      <w:r>
        <w:t xml:space="preserve">who </w:t>
      </w:r>
      <w:r w:rsidRPr="00A7604C">
        <w:t xml:space="preserve">could do well. </w:t>
      </w:r>
      <w:r w:rsidRPr="00A7604C">
        <w:rPr>
          <w:lang w:val="sv-SE"/>
        </w:rPr>
        <w:t xml:space="preserve">Closing the meeting. </w:t>
      </w:r>
    </w:p>
    <w:p w:rsidR="00837BDD" w:rsidRPr="00A7604C" w:rsidRDefault="00837BDD" w:rsidP="00313E2E">
      <w:pPr>
        <w:pStyle w:val="ListParagraph"/>
        <w:numPr>
          <w:ilvl w:val="5"/>
          <w:numId w:val="21"/>
        </w:numPr>
        <w:spacing w:after="240" w:line="480" w:lineRule="auto"/>
        <w:ind w:left="567" w:hanging="283"/>
        <w:jc w:val="both"/>
      </w:pPr>
      <w:r w:rsidRPr="00A7604C">
        <w:t xml:space="preserve">The third meeting </w:t>
      </w:r>
    </w:p>
    <w:p w:rsidR="00837BDD" w:rsidRPr="00A7604C" w:rsidRDefault="00F34F97" w:rsidP="00243E9D">
      <w:pPr>
        <w:spacing w:after="240" w:line="480" w:lineRule="auto"/>
        <w:ind w:left="567"/>
        <w:jc w:val="both"/>
      </w:pPr>
      <w:r>
        <w:rPr>
          <w:lang w:val="sv-SE"/>
        </w:rPr>
        <w:t>The thir</w:t>
      </w:r>
      <w:r w:rsidR="00837BDD" w:rsidRPr="00A7604C">
        <w:rPr>
          <w:lang w:val="sv-SE"/>
        </w:rPr>
        <w:t xml:space="preserve">d meeting was conducted on </w:t>
      </w:r>
      <w:r w:rsidR="00243E9D">
        <w:rPr>
          <w:lang w:val="id-ID"/>
        </w:rPr>
        <w:t>Satur</w:t>
      </w:r>
      <w:r w:rsidR="00837BDD">
        <w:rPr>
          <w:lang w:val="sv-SE"/>
        </w:rPr>
        <w:t xml:space="preserve">day, </w:t>
      </w:r>
      <w:r w:rsidR="00243E9D">
        <w:rPr>
          <w:lang w:val="id-ID"/>
        </w:rPr>
        <w:t>June 14</w:t>
      </w:r>
      <w:r w:rsidR="00837BDD" w:rsidRPr="00F47EE9">
        <w:rPr>
          <w:vertAlign w:val="superscript"/>
          <w:lang w:val="sv-SE"/>
        </w:rPr>
        <w:t>th</w:t>
      </w:r>
      <w:r w:rsidR="00837BDD">
        <w:rPr>
          <w:lang w:val="sv-SE"/>
        </w:rPr>
        <w:t>.</w:t>
      </w:r>
      <w:r w:rsidR="00837BDD" w:rsidRPr="00A7604C">
        <w:rPr>
          <w:lang w:val="sv-SE"/>
        </w:rPr>
        <w:t xml:space="preserve">  </w:t>
      </w:r>
      <w:r w:rsidR="00837BDD">
        <w:rPr>
          <w:lang w:val="sv-SE"/>
        </w:rPr>
        <w:t>T</w:t>
      </w:r>
      <w:r w:rsidR="00243E9D">
        <w:rPr>
          <w:lang w:val="sv-SE"/>
        </w:rPr>
        <w:t xml:space="preserve">his meeting used to post test </w:t>
      </w:r>
      <w:r w:rsidR="00243E9D">
        <w:rPr>
          <w:lang w:val="id-ID"/>
        </w:rPr>
        <w:t>3</w:t>
      </w:r>
      <w:r w:rsidR="00837BDD" w:rsidRPr="00A7604C">
        <w:rPr>
          <w:lang w:val="sv-SE"/>
        </w:rPr>
        <w:t xml:space="preserve"> in the end cycle </w:t>
      </w:r>
      <w:r w:rsidR="00C66F33">
        <w:rPr>
          <w:lang w:val="sv-SE"/>
        </w:rPr>
        <w:t>I</w:t>
      </w:r>
      <w:r w:rsidR="00837BDD" w:rsidRPr="00A7604C">
        <w:rPr>
          <w:lang w:val="sv-SE"/>
        </w:rPr>
        <w:t xml:space="preserve">II,  for 2x35 minutes after the students given the action, </w:t>
      </w:r>
      <w:r w:rsidR="000F4339">
        <w:rPr>
          <w:lang w:val="sv-SE"/>
        </w:rPr>
        <w:t>the writer</w:t>
      </w:r>
      <w:r w:rsidR="00837BDD" w:rsidRPr="00A7604C">
        <w:t xml:space="preserve"> gave posttest to the students. In this meeting, most of the students could answer well. It can be seen from the res</w:t>
      </w:r>
      <w:r w:rsidR="00837BDD">
        <w:t>ult of posttest I</w:t>
      </w:r>
      <w:r w:rsidR="00243E9D">
        <w:t>II. There were 1</w:t>
      </w:r>
      <w:r w:rsidR="00243E9D">
        <w:rPr>
          <w:lang w:val="id-ID"/>
        </w:rPr>
        <w:t>5</w:t>
      </w:r>
      <w:r w:rsidR="00837BDD">
        <w:t xml:space="preserve"> students who</w:t>
      </w:r>
      <w:r w:rsidR="00837BDD" w:rsidRPr="00A7604C">
        <w:t xml:space="preserve"> could do well. </w:t>
      </w:r>
    </w:p>
    <w:p w:rsidR="00837BDD" w:rsidRPr="00A7604C" w:rsidRDefault="00837BDD" w:rsidP="00F34F97">
      <w:pPr>
        <w:numPr>
          <w:ilvl w:val="0"/>
          <w:numId w:val="24"/>
        </w:numPr>
        <w:spacing w:after="240" w:line="480" w:lineRule="auto"/>
        <w:ind w:left="426"/>
        <w:jc w:val="both"/>
        <w:rPr>
          <w:b/>
        </w:rPr>
      </w:pPr>
      <w:r w:rsidRPr="00A7604C">
        <w:rPr>
          <w:b/>
        </w:rPr>
        <w:t xml:space="preserve">Observation </w:t>
      </w:r>
    </w:p>
    <w:p w:rsidR="00837BDD" w:rsidRDefault="00837BDD" w:rsidP="00F34F97">
      <w:pPr>
        <w:spacing w:after="240" w:line="480" w:lineRule="auto"/>
        <w:ind w:left="426" w:firstLine="11"/>
        <w:jc w:val="both"/>
      </w:pPr>
      <w:r w:rsidRPr="00A7604C">
        <w:t>The observation of the students activity is conducted when the learning the learning process was continuing. This observation was conducted with the collaborator with the use the observation sheet. The data of the student’s activi</w:t>
      </w:r>
      <w:r w:rsidR="00243E9D">
        <w:t>ty can be seen in the appendix</w:t>
      </w:r>
      <w:r w:rsidRPr="00A7604C">
        <w:t>.</w:t>
      </w:r>
    </w:p>
    <w:p w:rsidR="00837BDD" w:rsidRPr="00A7604C" w:rsidRDefault="00837BDD" w:rsidP="00F34F97">
      <w:pPr>
        <w:numPr>
          <w:ilvl w:val="0"/>
          <w:numId w:val="24"/>
        </w:numPr>
        <w:spacing w:after="240" w:line="480" w:lineRule="auto"/>
        <w:ind w:left="426"/>
        <w:jc w:val="both"/>
        <w:rPr>
          <w:b/>
        </w:rPr>
      </w:pPr>
      <w:r w:rsidRPr="00A7604C">
        <w:rPr>
          <w:b/>
        </w:rPr>
        <w:t xml:space="preserve">Reflection </w:t>
      </w:r>
    </w:p>
    <w:p w:rsidR="00837BDD" w:rsidRDefault="00837BDD" w:rsidP="00F34F97">
      <w:pPr>
        <w:spacing w:after="240" w:line="480" w:lineRule="auto"/>
        <w:ind w:left="426"/>
        <w:jc w:val="both"/>
      </w:pPr>
      <w:r w:rsidRPr="00A7604C">
        <w:t>With the end of cycle I</w:t>
      </w:r>
      <w:r w:rsidR="00C66F33">
        <w:t>I</w:t>
      </w:r>
      <w:r w:rsidRPr="00A7604C">
        <w:t xml:space="preserve">I, </w:t>
      </w:r>
      <w:r w:rsidR="000F4339">
        <w:t>the writer</w:t>
      </w:r>
      <w:r w:rsidRPr="00A7604C">
        <w:t xml:space="preserve"> and collaborator </w:t>
      </w:r>
      <w:r>
        <w:t>did</w:t>
      </w:r>
      <w:r w:rsidRPr="00A7604C">
        <w:t xml:space="preserve"> refection together.  Based on the result of observation learning process in cycle </w:t>
      </w:r>
      <w:r w:rsidR="00C66F33">
        <w:t>I</w:t>
      </w:r>
      <w:r w:rsidRPr="00A7604C">
        <w:t xml:space="preserve">II, it can be inferred that most of the students pay attention the teacher, the students were also active </w:t>
      </w:r>
      <w:r w:rsidRPr="00A7604C">
        <w:lastRenderedPageBreak/>
        <w:t>to do the task in group than before. From the test result, it can be said that the teaching learning process was</w:t>
      </w:r>
      <w:r>
        <w:t xml:space="preserve"> </w:t>
      </w:r>
      <w:r w:rsidR="00C66F33">
        <w:t>very</w:t>
      </w:r>
      <w:r w:rsidRPr="00A7604C">
        <w:t xml:space="preserve"> succe</w:t>
      </w:r>
      <w:r w:rsidR="00243E9D">
        <w:t xml:space="preserve">ssful, because it is more than </w:t>
      </w:r>
      <w:r w:rsidR="00243E9D">
        <w:rPr>
          <w:lang w:val="id-ID"/>
        </w:rPr>
        <w:t>7</w:t>
      </w:r>
      <w:r>
        <w:t>0</w:t>
      </w:r>
      <w:r w:rsidRPr="00A7604C">
        <w:t xml:space="preserve">% students included in the pass category, and the teaching learning process using </w:t>
      </w:r>
      <w:r w:rsidR="000F4339">
        <w:t>strip story</w:t>
      </w:r>
      <w:r w:rsidRPr="00A7604C">
        <w:t xml:space="preserve"> has achieved criteria minimum mastery of the research.</w:t>
      </w:r>
    </w:p>
    <w:p w:rsidR="00837BDD" w:rsidRPr="00811EC8" w:rsidRDefault="00A54462" w:rsidP="00811EC8">
      <w:pPr>
        <w:pStyle w:val="ListParagraph"/>
        <w:jc w:val="center"/>
        <w:rPr>
          <w:b/>
          <w:bCs/>
          <w:lang w:val="id-ID"/>
        </w:rPr>
      </w:pPr>
      <w:r w:rsidRPr="00811EC8">
        <w:rPr>
          <w:b/>
          <w:bCs/>
          <w:lang w:val="sv-SE"/>
        </w:rPr>
        <w:t xml:space="preserve">Table </w:t>
      </w:r>
      <w:r w:rsidR="00811EC8">
        <w:rPr>
          <w:b/>
          <w:bCs/>
          <w:lang w:val="id-ID"/>
        </w:rPr>
        <w:t>4</w:t>
      </w:r>
    </w:p>
    <w:p w:rsidR="00837BDD" w:rsidRPr="00811EC8" w:rsidRDefault="00D609C8" w:rsidP="00D609C8">
      <w:pPr>
        <w:pStyle w:val="ListParagraph"/>
        <w:jc w:val="center"/>
        <w:rPr>
          <w:b/>
          <w:bCs/>
        </w:rPr>
      </w:pPr>
      <w:r w:rsidRPr="00811EC8">
        <w:rPr>
          <w:b/>
          <w:bCs/>
        </w:rPr>
        <w:t>The S</w:t>
      </w:r>
      <w:r w:rsidR="00837BDD" w:rsidRPr="00811EC8">
        <w:rPr>
          <w:b/>
          <w:bCs/>
        </w:rPr>
        <w:t xml:space="preserve">tudents’ </w:t>
      </w:r>
      <w:r w:rsidRPr="00811EC8">
        <w:rPr>
          <w:b/>
          <w:bCs/>
        </w:rPr>
        <w:t>S</w:t>
      </w:r>
      <w:r w:rsidR="00837BDD" w:rsidRPr="00811EC8">
        <w:rPr>
          <w:b/>
          <w:bCs/>
        </w:rPr>
        <w:t xml:space="preserve">core at </w:t>
      </w:r>
      <w:r w:rsidRPr="00811EC8">
        <w:rPr>
          <w:b/>
          <w:bCs/>
        </w:rPr>
        <w:t>C</w:t>
      </w:r>
      <w:r w:rsidR="00837BDD" w:rsidRPr="00811EC8">
        <w:rPr>
          <w:b/>
          <w:bCs/>
        </w:rPr>
        <w:t>ycle II</w:t>
      </w:r>
      <w:r w:rsidR="00FA2B7B" w:rsidRPr="00811EC8">
        <w:rPr>
          <w:b/>
          <w:bCs/>
        </w:rPr>
        <w:t>I</w:t>
      </w:r>
    </w:p>
    <w:p w:rsidR="00837BDD" w:rsidRPr="00A7604C" w:rsidRDefault="00837BDD" w:rsidP="00837BDD">
      <w:pPr>
        <w:pStyle w:val="ListParagraph"/>
        <w:jc w:val="center"/>
      </w:pPr>
    </w:p>
    <w:tbl>
      <w:tblPr>
        <w:tblStyle w:val="TableGrid"/>
        <w:tblW w:w="8472" w:type="dxa"/>
        <w:tblLook w:val="04A0"/>
      </w:tblPr>
      <w:tblGrid>
        <w:gridCol w:w="675"/>
        <w:gridCol w:w="2586"/>
        <w:gridCol w:w="1950"/>
        <w:gridCol w:w="1985"/>
        <w:gridCol w:w="1276"/>
      </w:tblGrid>
      <w:tr w:rsidR="00837BDD" w:rsidRPr="00A7604C" w:rsidTr="00837BDD">
        <w:tc>
          <w:tcPr>
            <w:tcW w:w="675" w:type="dxa"/>
            <w:vMerge w:val="restart"/>
            <w:vAlign w:val="center"/>
          </w:tcPr>
          <w:p w:rsidR="00837BDD" w:rsidRPr="00A7604C" w:rsidRDefault="00837BDD" w:rsidP="00837BDD">
            <w:pPr>
              <w:jc w:val="center"/>
            </w:pPr>
            <w:r w:rsidRPr="00A7604C">
              <w:t>No</w:t>
            </w:r>
          </w:p>
        </w:tc>
        <w:tc>
          <w:tcPr>
            <w:tcW w:w="2586" w:type="dxa"/>
            <w:vMerge w:val="restart"/>
            <w:vAlign w:val="center"/>
          </w:tcPr>
          <w:p w:rsidR="00837BDD" w:rsidRPr="00A7604C" w:rsidRDefault="00837BDD" w:rsidP="00837BDD">
            <w:pPr>
              <w:jc w:val="center"/>
            </w:pPr>
            <w:r w:rsidRPr="00A7604C">
              <w:t>Students name</w:t>
            </w:r>
          </w:p>
        </w:tc>
        <w:tc>
          <w:tcPr>
            <w:tcW w:w="3935" w:type="dxa"/>
            <w:gridSpan w:val="2"/>
            <w:vAlign w:val="center"/>
          </w:tcPr>
          <w:p w:rsidR="00837BDD" w:rsidRPr="00A7604C" w:rsidRDefault="00837BDD" w:rsidP="00837BDD">
            <w:pPr>
              <w:jc w:val="center"/>
            </w:pPr>
            <w:r w:rsidRPr="00A7604C">
              <w:t>Test</w:t>
            </w:r>
          </w:p>
        </w:tc>
        <w:tc>
          <w:tcPr>
            <w:tcW w:w="1276" w:type="dxa"/>
            <w:vMerge w:val="restart"/>
            <w:vAlign w:val="center"/>
          </w:tcPr>
          <w:p w:rsidR="00837BDD" w:rsidRPr="00A7604C" w:rsidRDefault="00837BDD" w:rsidP="00837BDD">
            <w:pPr>
              <w:jc w:val="center"/>
            </w:pPr>
            <w:r w:rsidRPr="00A7604C">
              <w:t>Target</w:t>
            </w:r>
          </w:p>
          <w:p w:rsidR="00837BDD" w:rsidRPr="00A7604C" w:rsidRDefault="00F34F97" w:rsidP="00837BDD">
            <w:pPr>
              <w:jc w:val="center"/>
            </w:pPr>
            <w:r>
              <w:t>≥ 70</w:t>
            </w:r>
            <w:r w:rsidR="00837BDD" w:rsidRPr="00A7604C">
              <w:t>.0</w:t>
            </w:r>
          </w:p>
        </w:tc>
      </w:tr>
      <w:tr w:rsidR="00837BDD" w:rsidRPr="00A7604C" w:rsidTr="00837BDD">
        <w:tc>
          <w:tcPr>
            <w:tcW w:w="675" w:type="dxa"/>
            <w:vMerge/>
            <w:vAlign w:val="center"/>
          </w:tcPr>
          <w:p w:rsidR="00837BDD" w:rsidRPr="00A7604C" w:rsidRDefault="00837BDD" w:rsidP="00837BDD">
            <w:pPr>
              <w:jc w:val="center"/>
            </w:pPr>
          </w:p>
        </w:tc>
        <w:tc>
          <w:tcPr>
            <w:tcW w:w="2586" w:type="dxa"/>
            <w:vMerge/>
          </w:tcPr>
          <w:p w:rsidR="00837BDD" w:rsidRPr="00A7604C" w:rsidRDefault="00837BDD" w:rsidP="00837BDD">
            <w:pPr>
              <w:jc w:val="center"/>
            </w:pPr>
          </w:p>
        </w:tc>
        <w:tc>
          <w:tcPr>
            <w:tcW w:w="1950" w:type="dxa"/>
            <w:vAlign w:val="center"/>
          </w:tcPr>
          <w:p w:rsidR="00837BDD" w:rsidRPr="00A7604C" w:rsidRDefault="00C66F33" w:rsidP="00C66F33">
            <w:pPr>
              <w:jc w:val="center"/>
            </w:pPr>
            <w:r>
              <w:t>Post-test II</w:t>
            </w:r>
          </w:p>
        </w:tc>
        <w:tc>
          <w:tcPr>
            <w:tcW w:w="1985" w:type="dxa"/>
            <w:vAlign w:val="center"/>
          </w:tcPr>
          <w:p w:rsidR="00837BDD" w:rsidRPr="00A7604C" w:rsidRDefault="00837BDD" w:rsidP="00C66F33">
            <w:pPr>
              <w:jc w:val="center"/>
            </w:pPr>
            <w:r w:rsidRPr="00A7604C">
              <w:t>Post test II</w:t>
            </w:r>
            <w:r w:rsidR="00C66F33">
              <w:t>I</w:t>
            </w:r>
          </w:p>
        </w:tc>
        <w:tc>
          <w:tcPr>
            <w:tcW w:w="1276" w:type="dxa"/>
            <w:vMerge/>
            <w:vAlign w:val="center"/>
          </w:tcPr>
          <w:p w:rsidR="00837BDD" w:rsidRPr="00A7604C" w:rsidRDefault="00837BDD" w:rsidP="00837BDD">
            <w:pPr>
              <w:jc w:val="center"/>
            </w:pPr>
          </w:p>
        </w:tc>
      </w:tr>
      <w:tr w:rsidR="00243E9D" w:rsidRPr="00A7604C" w:rsidTr="008B65B6">
        <w:tc>
          <w:tcPr>
            <w:tcW w:w="675" w:type="dxa"/>
            <w:vAlign w:val="center"/>
          </w:tcPr>
          <w:p w:rsidR="00243E9D" w:rsidRPr="00A7604C" w:rsidRDefault="00243E9D" w:rsidP="00837BDD">
            <w:pPr>
              <w:jc w:val="center"/>
            </w:pPr>
            <w:r w:rsidRPr="00A7604C">
              <w:t>1</w:t>
            </w:r>
          </w:p>
        </w:tc>
        <w:tc>
          <w:tcPr>
            <w:tcW w:w="2586" w:type="dxa"/>
          </w:tcPr>
          <w:p w:rsidR="00243E9D" w:rsidRPr="00A7604C" w:rsidRDefault="00243E9D" w:rsidP="007D2367">
            <w:pPr>
              <w:jc w:val="center"/>
            </w:pPr>
            <w:r>
              <w:t xml:space="preserve">As </w:t>
            </w:r>
          </w:p>
        </w:tc>
        <w:tc>
          <w:tcPr>
            <w:tcW w:w="1950" w:type="dxa"/>
            <w:vAlign w:val="bottom"/>
          </w:tcPr>
          <w:p w:rsidR="00243E9D" w:rsidRDefault="00243E9D">
            <w:pPr>
              <w:jc w:val="center"/>
              <w:rPr>
                <w:color w:val="000000"/>
              </w:rPr>
            </w:pPr>
            <w:r>
              <w:rPr>
                <w:color w:val="000000"/>
              </w:rPr>
              <w:t>70</w:t>
            </w:r>
          </w:p>
        </w:tc>
        <w:tc>
          <w:tcPr>
            <w:tcW w:w="1985" w:type="dxa"/>
            <w:vAlign w:val="center"/>
          </w:tcPr>
          <w:p w:rsidR="00243E9D" w:rsidRPr="00A7604C" w:rsidRDefault="00243E9D" w:rsidP="00837BDD">
            <w:pPr>
              <w:jc w:val="center"/>
            </w:pPr>
            <w:r>
              <w:rPr>
                <w:lang w:val="id-ID"/>
              </w:rPr>
              <w:t>7</w:t>
            </w:r>
            <w:r>
              <w:t>5</w:t>
            </w:r>
          </w:p>
        </w:tc>
        <w:tc>
          <w:tcPr>
            <w:tcW w:w="1276" w:type="dxa"/>
            <w:vAlign w:val="center"/>
          </w:tcPr>
          <w:p w:rsidR="00243E9D" w:rsidRPr="00A7604C" w:rsidRDefault="00243E9D" w:rsidP="00837BDD">
            <w:pPr>
              <w:jc w:val="center"/>
            </w:pPr>
            <w:r w:rsidRPr="00A7604C">
              <w:t>Pass</w:t>
            </w:r>
          </w:p>
        </w:tc>
      </w:tr>
      <w:tr w:rsidR="00243E9D" w:rsidRPr="00A7604C" w:rsidTr="008B65B6">
        <w:tc>
          <w:tcPr>
            <w:tcW w:w="675" w:type="dxa"/>
            <w:vAlign w:val="center"/>
          </w:tcPr>
          <w:p w:rsidR="00243E9D" w:rsidRPr="00A7604C" w:rsidRDefault="00243E9D" w:rsidP="00837BDD">
            <w:pPr>
              <w:jc w:val="center"/>
            </w:pPr>
            <w:r w:rsidRPr="00A7604C">
              <w:t>2</w:t>
            </w:r>
          </w:p>
        </w:tc>
        <w:tc>
          <w:tcPr>
            <w:tcW w:w="2586" w:type="dxa"/>
          </w:tcPr>
          <w:p w:rsidR="00243E9D" w:rsidRPr="00A7604C" w:rsidRDefault="00243E9D" w:rsidP="007D2367">
            <w:pPr>
              <w:jc w:val="center"/>
            </w:pPr>
            <w:r>
              <w:t xml:space="preserve">Ank </w:t>
            </w:r>
          </w:p>
        </w:tc>
        <w:tc>
          <w:tcPr>
            <w:tcW w:w="1950" w:type="dxa"/>
            <w:vAlign w:val="bottom"/>
          </w:tcPr>
          <w:p w:rsidR="00243E9D" w:rsidRDefault="00243E9D">
            <w:pPr>
              <w:jc w:val="center"/>
              <w:rPr>
                <w:color w:val="000000"/>
              </w:rPr>
            </w:pPr>
            <w:r>
              <w:rPr>
                <w:color w:val="000000"/>
              </w:rPr>
              <w:t>60</w:t>
            </w:r>
          </w:p>
        </w:tc>
        <w:tc>
          <w:tcPr>
            <w:tcW w:w="1985" w:type="dxa"/>
            <w:vAlign w:val="center"/>
          </w:tcPr>
          <w:p w:rsidR="00243E9D" w:rsidRPr="00A7604C" w:rsidRDefault="00243E9D" w:rsidP="00837BDD">
            <w:pPr>
              <w:jc w:val="center"/>
            </w:pPr>
            <w:r>
              <w:rPr>
                <w:lang w:val="id-ID"/>
              </w:rPr>
              <w:t>6</w:t>
            </w:r>
            <w:r>
              <w:t>0</w:t>
            </w:r>
          </w:p>
        </w:tc>
        <w:tc>
          <w:tcPr>
            <w:tcW w:w="1276" w:type="dxa"/>
            <w:vAlign w:val="center"/>
          </w:tcPr>
          <w:p w:rsidR="00243E9D" w:rsidRPr="00A7604C" w:rsidRDefault="00243E9D" w:rsidP="00837BDD">
            <w:pPr>
              <w:jc w:val="center"/>
            </w:pPr>
            <w:r>
              <w:rPr>
                <w:lang w:val="id-ID"/>
              </w:rPr>
              <w:t>Failed</w:t>
            </w:r>
            <w:r>
              <w:t xml:space="preserve"> </w:t>
            </w:r>
          </w:p>
        </w:tc>
      </w:tr>
      <w:tr w:rsidR="00243E9D" w:rsidRPr="00A7604C" w:rsidTr="008B65B6">
        <w:tc>
          <w:tcPr>
            <w:tcW w:w="675" w:type="dxa"/>
            <w:vAlign w:val="center"/>
          </w:tcPr>
          <w:p w:rsidR="00243E9D" w:rsidRPr="00A7604C" w:rsidRDefault="00243E9D" w:rsidP="00837BDD">
            <w:pPr>
              <w:jc w:val="center"/>
            </w:pPr>
            <w:r w:rsidRPr="00A7604C">
              <w:t>3</w:t>
            </w:r>
          </w:p>
        </w:tc>
        <w:tc>
          <w:tcPr>
            <w:tcW w:w="2586" w:type="dxa"/>
          </w:tcPr>
          <w:p w:rsidR="00243E9D" w:rsidRPr="00A7604C" w:rsidRDefault="00243E9D" w:rsidP="007D2367">
            <w:pPr>
              <w:jc w:val="center"/>
            </w:pPr>
            <w:r>
              <w:t xml:space="preserve">Ap </w:t>
            </w:r>
          </w:p>
        </w:tc>
        <w:tc>
          <w:tcPr>
            <w:tcW w:w="1950" w:type="dxa"/>
            <w:vAlign w:val="bottom"/>
          </w:tcPr>
          <w:p w:rsidR="00243E9D" w:rsidRDefault="00243E9D">
            <w:pPr>
              <w:jc w:val="center"/>
              <w:rPr>
                <w:color w:val="000000"/>
              </w:rPr>
            </w:pPr>
            <w:r>
              <w:rPr>
                <w:color w:val="000000"/>
              </w:rPr>
              <w:t>70</w:t>
            </w:r>
          </w:p>
        </w:tc>
        <w:tc>
          <w:tcPr>
            <w:tcW w:w="1985" w:type="dxa"/>
            <w:vAlign w:val="center"/>
          </w:tcPr>
          <w:p w:rsidR="00243E9D" w:rsidRPr="00A7604C" w:rsidRDefault="00243E9D" w:rsidP="00837BDD">
            <w:pPr>
              <w:jc w:val="center"/>
            </w:pPr>
            <w:r w:rsidRPr="00A7604C">
              <w:t>75</w:t>
            </w:r>
          </w:p>
        </w:tc>
        <w:tc>
          <w:tcPr>
            <w:tcW w:w="1276" w:type="dxa"/>
            <w:vAlign w:val="center"/>
          </w:tcPr>
          <w:p w:rsidR="00243E9D" w:rsidRPr="00A7604C" w:rsidRDefault="00243E9D" w:rsidP="00837BDD">
            <w:pPr>
              <w:jc w:val="center"/>
            </w:pPr>
            <w:r w:rsidRPr="00A7604C">
              <w:t>Pass</w:t>
            </w:r>
          </w:p>
        </w:tc>
      </w:tr>
      <w:tr w:rsidR="00243E9D" w:rsidRPr="00A7604C" w:rsidTr="008B65B6">
        <w:tc>
          <w:tcPr>
            <w:tcW w:w="675" w:type="dxa"/>
            <w:vAlign w:val="center"/>
          </w:tcPr>
          <w:p w:rsidR="00243E9D" w:rsidRPr="00A7604C" w:rsidRDefault="00243E9D" w:rsidP="00837BDD">
            <w:pPr>
              <w:jc w:val="center"/>
            </w:pPr>
            <w:r w:rsidRPr="00A7604C">
              <w:t>4</w:t>
            </w:r>
          </w:p>
        </w:tc>
        <w:tc>
          <w:tcPr>
            <w:tcW w:w="2586" w:type="dxa"/>
          </w:tcPr>
          <w:p w:rsidR="00243E9D" w:rsidRPr="00A7604C" w:rsidRDefault="00243E9D" w:rsidP="007D2367">
            <w:pPr>
              <w:jc w:val="center"/>
            </w:pPr>
            <w:r>
              <w:t xml:space="preserve">Aes </w:t>
            </w:r>
          </w:p>
        </w:tc>
        <w:tc>
          <w:tcPr>
            <w:tcW w:w="1950" w:type="dxa"/>
            <w:vAlign w:val="bottom"/>
          </w:tcPr>
          <w:p w:rsidR="00243E9D" w:rsidRDefault="00243E9D">
            <w:pPr>
              <w:jc w:val="center"/>
              <w:rPr>
                <w:color w:val="000000"/>
              </w:rPr>
            </w:pPr>
            <w:r>
              <w:rPr>
                <w:color w:val="000000"/>
              </w:rPr>
              <w:t>65</w:t>
            </w:r>
          </w:p>
        </w:tc>
        <w:tc>
          <w:tcPr>
            <w:tcW w:w="1985" w:type="dxa"/>
            <w:vAlign w:val="center"/>
          </w:tcPr>
          <w:p w:rsidR="00243E9D" w:rsidRPr="00243E9D" w:rsidRDefault="00243E9D" w:rsidP="00837BDD">
            <w:pPr>
              <w:jc w:val="center"/>
              <w:rPr>
                <w:lang w:val="id-ID"/>
              </w:rPr>
            </w:pPr>
            <w:r>
              <w:t>7</w:t>
            </w:r>
            <w:r>
              <w:rPr>
                <w:lang w:val="id-ID"/>
              </w:rPr>
              <w:t>0</w:t>
            </w:r>
          </w:p>
        </w:tc>
        <w:tc>
          <w:tcPr>
            <w:tcW w:w="1276" w:type="dxa"/>
            <w:vAlign w:val="center"/>
          </w:tcPr>
          <w:p w:rsidR="00243E9D" w:rsidRPr="00A7604C" w:rsidRDefault="00243E9D" w:rsidP="00837BDD">
            <w:pPr>
              <w:jc w:val="center"/>
            </w:pPr>
            <w:r w:rsidRPr="00A7604C">
              <w:t>Pass</w:t>
            </w:r>
          </w:p>
        </w:tc>
      </w:tr>
      <w:tr w:rsidR="00243E9D" w:rsidRPr="00A7604C" w:rsidTr="008B65B6">
        <w:tc>
          <w:tcPr>
            <w:tcW w:w="675" w:type="dxa"/>
            <w:vAlign w:val="center"/>
          </w:tcPr>
          <w:p w:rsidR="00243E9D" w:rsidRPr="00A7604C" w:rsidRDefault="00243E9D" w:rsidP="00837BDD">
            <w:pPr>
              <w:jc w:val="center"/>
            </w:pPr>
            <w:r w:rsidRPr="00A7604C">
              <w:t>5</w:t>
            </w:r>
          </w:p>
        </w:tc>
        <w:tc>
          <w:tcPr>
            <w:tcW w:w="2586" w:type="dxa"/>
          </w:tcPr>
          <w:p w:rsidR="00243E9D" w:rsidRPr="00A7604C" w:rsidRDefault="00243E9D" w:rsidP="007D2367">
            <w:pPr>
              <w:jc w:val="center"/>
            </w:pPr>
            <w:r>
              <w:t xml:space="preserve">Ay </w:t>
            </w:r>
          </w:p>
        </w:tc>
        <w:tc>
          <w:tcPr>
            <w:tcW w:w="1950" w:type="dxa"/>
            <w:vAlign w:val="bottom"/>
          </w:tcPr>
          <w:p w:rsidR="00243E9D" w:rsidRDefault="00243E9D">
            <w:pPr>
              <w:jc w:val="center"/>
              <w:rPr>
                <w:color w:val="000000"/>
              </w:rPr>
            </w:pPr>
            <w:r>
              <w:rPr>
                <w:color w:val="000000"/>
              </w:rPr>
              <w:t>65</w:t>
            </w:r>
          </w:p>
        </w:tc>
        <w:tc>
          <w:tcPr>
            <w:tcW w:w="1985" w:type="dxa"/>
            <w:vAlign w:val="center"/>
          </w:tcPr>
          <w:p w:rsidR="00243E9D" w:rsidRPr="00A7604C" w:rsidRDefault="00243E9D" w:rsidP="00837BDD">
            <w:pPr>
              <w:jc w:val="center"/>
            </w:pPr>
            <w:r>
              <w:t>70</w:t>
            </w:r>
          </w:p>
        </w:tc>
        <w:tc>
          <w:tcPr>
            <w:tcW w:w="1276" w:type="dxa"/>
            <w:vAlign w:val="center"/>
          </w:tcPr>
          <w:p w:rsidR="00243E9D" w:rsidRPr="00A7604C" w:rsidRDefault="00243E9D" w:rsidP="00837BDD">
            <w:pPr>
              <w:jc w:val="center"/>
            </w:pPr>
            <w:r w:rsidRPr="00A7604C">
              <w:t>Pass</w:t>
            </w:r>
          </w:p>
        </w:tc>
      </w:tr>
      <w:tr w:rsidR="00243E9D" w:rsidRPr="00A7604C" w:rsidTr="008B65B6">
        <w:tc>
          <w:tcPr>
            <w:tcW w:w="675" w:type="dxa"/>
            <w:vAlign w:val="center"/>
          </w:tcPr>
          <w:p w:rsidR="00243E9D" w:rsidRPr="00A7604C" w:rsidRDefault="00243E9D" w:rsidP="00837BDD">
            <w:pPr>
              <w:jc w:val="center"/>
            </w:pPr>
            <w:r w:rsidRPr="00A7604C">
              <w:t>6</w:t>
            </w:r>
          </w:p>
        </w:tc>
        <w:tc>
          <w:tcPr>
            <w:tcW w:w="2586" w:type="dxa"/>
          </w:tcPr>
          <w:p w:rsidR="00243E9D" w:rsidRPr="00A7604C" w:rsidRDefault="00243E9D" w:rsidP="007D2367">
            <w:pPr>
              <w:jc w:val="center"/>
            </w:pPr>
            <w:r>
              <w:t xml:space="preserve">Da </w:t>
            </w:r>
          </w:p>
        </w:tc>
        <w:tc>
          <w:tcPr>
            <w:tcW w:w="1950" w:type="dxa"/>
            <w:vAlign w:val="bottom"/>
          </w:tcPr>
          <w:p w:rsidR="00243E9D" w:rsidRDefault="00243E9D">
            <w:pPr>
              <w:jc w:val="center"/>
              <w:rPr>
                <w:color w:val="000000"/>
              </w:rPr>
            </w:pPr>
            <w:r>
              <w:rPr>
                <w:color w:val="000000"/>
              </w:rPr>
              <w:t>60</w:t>
            </w:r>
          </w:p>
        </w:tc>
        <w:tc>
          <w:tcPr>
            <w:tcW w:w="1985" w:type="dxa"/>
            <w:vAlign w:val="center"/>
          </w:tcPr>
          <w:p w:rsidR="00243E9D" w:rsidRPr="00A7604C" w:rsidRDefault="00243E9D" w:rsidP="00837BDD">
            <w:pPr>
              <w:jc w:val="center"/>
            </w:pPr>
            <w:r>
              <w:t>65</w:t>
            </w:r>
          </w:p>
        </w:tc>
        <w:tc>
          <w:tcPr>
            <w:tcW w:w="1276" w:type="dxa"/>
            <w:vAlign w:val="center"/>
          </w:tcPr>
          <w:p w:rsidR="00243E9D" w:rsidRPr="00243E9D" w:rsidRDefault="00243E9D" w:rsidP="00837BDD">
            <w:pPr>
              <w:jc w:val="center"/>
              <w:rPr>
                <w:lang w:val="id-ID"/>
              </w:rPr>
            </w:pPr>
            <w:r>
              <w:rPr>
                <w:lang w:val="id-ID"/>
              </w:rPr>
              <w:t>Failed</w:t>
            </w:r>
          </w:p>
        </w:tc>
      </w:tr>
      <w:tr w:rsidR="00243E9D" w:rsidRPr="00A7604C" w:rsidTr="008B65B6">
        <w:tc>
          <w:tcPr>
            <w:tcW w:w="675" w:type="dxa"/>
            <w:vAlign w:val="center"/>
          </w:tcPr>
          <w:p w:rsidR="00243E9D" w:rsidRPr="00A7604C" w:rsidRDefault="00243E9D" w:rsidP="00837BDD">
            <w:pPr>
              <w:jc w:val="center"/>
            </w:pPr>
            <w:r w:rsidRPr="00A7604C">
              <w:t>7</w:t>
            </w:r>
          </w:p>
        </w:tc>
        <w:tc>
          <w:tcPr>
            <w:tcW w:w="2586" w:type="dxa"/>
          </w:tcPr>
          <w:p w:rsidR="00243E9D" w:rsidRPr="00A7604C" w:rsidRDefault="00243E9D" w:rsidP="007D2367">
            <w:pPr>
              <w:jc w:val="center"/>
            </w:pPr>
            <w:r>
              <w:t xml:space="preserve">Dw </w:t>
            </w:r>
          </w:p>
        </w:tc>
        <w:tc>
          <w:tcPr>
            <w:tcW w:w="1950" w:type="dxa"/>
            <w:vAlign w:val="bottom"/>
          </w:tcPr>
          <w:p w:rsidR="00243E9D" w:rsidRDefault="00243E9D">
            <w:pPr>
              <w:jc w:val="center"/>
              <w:rPr>
                <w:color w:val="000000"/>
              </w:rPr>
            </w:pPr>
            <w:r>
              <w:rPr>
                <w:color w:val="000000"/>
              </w:rPr>
              <w:t>60</w:t>
            </w:r>
          </w:p>
        </w:tc>
        <w:tc>
          <w:tcPr>
            <w:tcW w:w="1985" w:type="dxa"/>
            <w:vAlign w:val="center"/>
          </w:tcPr>
          <w:p w:rsidR="00243E9D" w:rsidRPr="00243E9D" w:rsidRDefault="00243E9D" w:rsidP="00837BDD">
            <w:pPr>
              <w:jc w:val="center"/>
              <w:rPr>
                <w:lang w:val="id-ID"/>
              </w:rPr>
            </w:pPr>
            <w:r>
              <w:rPr>
                <w:lang w:val="id-ID"/>
              </w:rPr>
              <w:t>70</w:t>
            </w:r>
          </w:p>
        </w:tc>
        <w:tc>
          <w:tcPr>
            <w:tcW w:w="1276" w:type="dxa"/>
            <w:vAlign w:val="center"/>
          </w:tcPr>
          <w:p w:rsidR="00243E9D" w:rsidRPr="00A7604C" w:rsidRDefault="00243E9D" w:rsidP="00837BDD">
            <w:pPr>
              <w:jc w:val="center"/>
            </w:pPr>
            <w:r w:rsidRPr="00A7604C">
              <w:t>Pass</w:t>
            </w:r>
          </w:p>
        </w:tc>
      </w:tr>
      <w:tr w:rsidR="00243E9D" w:rsidRPr="00A7604C" w:rsidTr="008B65B6">
        <w:tc>
          <w:tcPr>
            <w:tcW w:w="675" w:type="dxa"/>
            <w:vAlign w:val="center"/>
          </w:tcPr>
          <w:p w:rsidR="00243E9D" w:rsidRPr="00A7604C" w:rsidRDefault="00243E9D" w:rsidP="00837BDD">
            <w:pPr>
              <w:jc w:val="center"/>
            </w:pPr>
            <w:r w:rsidRPr="00A7604C">
              <w:t>8</w:t>
            </w:r>
          </w:p>
        </w:tc>
        <w:tc>
          <w:tcPr>
            <w:tcW w:w="2586" w:type="dxa"/>
          </w:tcPr>
          <w:p w:rsidR="00243E9D" w:rsidRPr="00A7604C" w:rsidRDefault="00243E9D" w:rsidP="007D2367">
            <w:pPr>
              <w:jc w:val="center"/>
            </w:pPr>
            <w:r>
              <w:t xml:space="preserve">Ep </w:t>
            </w:r>
          </w:p>
        </w:tc>
        <w:tc>
          <w:tcPr>
            <w:tcW w:w="1950" w:type="dxa"/>
            <w:vAlign w:val="bottom"/>
          </w:tcPr>
          <w:p w:rsidR="00243E9D" w:rsidRDefault="00243E9D">
            <w:pPr>
              <w:jc w:val="center"/>
              <w:rPr>
                <w:color w:val="000000"/>
              </w:rPr>
            </w:pPr>
            <w:r>
              <w:rPr>
                <w:color w:val="000000"/>
              </w:rPr>
              <w:t>75</w:t>
            </w:r>
          </w:p>
        </w:tc>
        <w:tc>
          <w:tcPr>
            <w:tcW w:w="1985" w:type="dxa"/>
            <w:vAlign w:val="center"/>
          </w:tcPr>
          <w:p w:rsidR="00243E9D" w:rsidRPr="00243E9D" w:rsidRDefault="00243E9D" w:rsidP="00837BDD">
            <w:pPr>
              <w:jc w:val="center"/>
              <w:rPr>
                <w:lang w:val="id-ID"/>
              </w:rPr>
            </w:pPr>
            <w:r>
              <w:t>8</w:t>
            </w:r>
            <w:r>
              <w:rPr>
                <w:lang w:val="id-ID"/>
              </w:rPr>
              <w:t>0</w:t>
            </w:r>
          </w:p>
        </w:tc>
        <w:tc>
          <w:tcPr>
            <w:tcW w:w="1276" w:type="dxa"/>
            <w:vAlign w:val="center"/>
          </w:tcPr>
          <w:p w:rsidR="00243E9D" w:rsidRPr="00A7604C" w:rsidRDefault="00243E9D" w:rsidP="00837BDD">
            <w:pPr>
              <w:jc w:val="center"/>
            </w:pPr>
            <w:r w:rsidRPr="00A7604C">
              <w:t>Pass</w:t>
            </w:r>
          </w:p>
        </w:tc>
      </w:tr>
      <w:tr w:rsidR="00243E9D" w:rsidRPr="00A7604C" w:rsidTr="008B65B6">
        <w:tc>
          <w:tcPr>
            <w:tcW w:w="675" w:type="dxa"/>
            <w:vAlign w:val="center"/>
          </w:tcPr>
          <w:p w:rsidR="00243E9D" w:rsidRPr="00A7604C" w:rsidRDefault="00243E9D" w:rsidP="00837BDD">
            <w:pPr>
              <w:jc w:val="center"/>
            </w:pPr>
            <w:r w:rsidRPr="00A7604C">
              <w:t>9</w:t>
            </w:r>
          </w:p>
        </w:tc>
        <w:tc>
          <w:tcPr>
            <w:tcW w:w="2586" w:type="dxa"/>
          </w:tcPr>
          <w:p w:rsidR="00243E9D" w:rsidRPr="00A7604C" w:rsidRDefault="00243E9D" w:rsidP="007D2367">
            <w:pPr>
              <w:jc w:val="center"/>
            </w:pPr>
            <w:r>
              <w:t xml:space="preserve">F </w:t>
            </w:r>
          </w:p>
        </w:tc>
        <w:tc>
          <w:tcPr>
            <w:tcW w:w="1950" w:type="dxa"/>
            <w:vAlign w:val="bottom"/>
          </w:tcPr>
          <w:p w:rsidR="00243E9D" w:rsidRDefault="00243E9D">
            <w:pPr>
              <w:jc w:val="center"/>
              <w:rPr>
                <w:color w:val="000000"/>
              </w:rPr>
            </w:pPr>
            <w:r>
              <w:rPr>
                <w:color w:val="000000"/>
              </w:rPr>
              <w:t>70</w:t>
            </w:r>
          </w:p>
        </w:tc>
        <w:tc>
          <w:tcPr>
            <w:tcW w:w="1985" w:type="dxa"/>
            <w:vAlign w:val="center"/>
          </w:tcPr>
          <w:p w:rsidR="00243E9D" w:rsidRPr="00A7604C" w:rsidRDefault="00243E9D" w:rsidP="00837BDD">
            <w:pPr>
              <w:jc w:val="center"/>
            </w:pPr>
            <w:r>
              <w:rPr>
                <w:lang w:val="id-ID"/>
              </w:rPr>
              <w:t>7</w:t>
            </w:r>
            <w:r>
              <w:t>0</w:t>
            </w:r>
          </w:p>
        </w:tc>
        <w:tc>
          <w:tcPr>
            <w:tcW w:w="1276" w:type="dxa"/>
            <w:vAlign w:val="center"/>
          </w:tcPr>
          <w:p w:rsidR="00243E9D" w:rsidRPr="00A7604C" w:rsidRDefault="00243E9D" w:rsidP="00837BDD">
            <w:pPr>
              <w:jc w:val="center"/>
            </w:pPr>
            <w:r w:rsidRPr="00A7604C">
              <w:t>Pass</w:t>
            </w:r>
          </w:p>
        </w:tc>
      </w:tr>
      <w:tr w:rsidR="00243E9D" w:rsidRPr="00A7604C" w:rsidTr="008B65B6">
        <w:tc>
          <w:tcPr>
            <w:tcW w:w="675" w:type="dxa"/>
            <w:vAlign w:val="center"/>
          </w:tcPr>
          <w:p w:rsidR="00243E9D" w:rsidRPr="00A7604C" w:rsidRDefault="00243E9D" w:rsidP="00837BDD">
            <w:pPr>
              <w:jc w:val="center"/>
            </w:pPr>
            <w:r w:rsidRPr="00A7604C">
              <w:t>10</w:t>
            </w:r>
          </w:p>
        </w:tc>
        <w:tc>
          <w:tcPr>
            <w:tcW w:w="2586" w:type="dxa"/>
          </w:tcPr>
          <w:p w:rsidR="00243E9D" w:rsidRPr="00A7604C" w:rsidRDefault="00243E9D" w:rsidP="007D2367">
            <w:pPr>
              <w:jc w:val="center"/>
            </w:pPr>
            <w:r>
              <w:t xml:space="preserve">H </w:t>
            </w:r>
          </w:p>
        </w:tc>
        <w:tc>
          <w:tcPr>
            <w:tcW w:w="1950" w:type="dxa"/>
            <w:vAlign w:val="bottom"/>
          </w:tcPr>
          <w:p w:rsidR="00243E9D" w:rsidRDefault="00243E9D">
            <w:pPr>
              <w:jc w:val="center"/>
              <w:rPr>
                <w:color w:val="000000"/>
              </w:rPr>
            </w:pPr>
            <w:r>
              <w:rPr>
                <w:color w:val="000000"/>
              </w:rPr>
              <w:t>80</w:t>
            </w:r>
          </w:p>
        </w:tc>
        <w:tc>
          <w:tcPr>
            <w:tcW w:w="1985" w:type="dxa"/>
            <w:vAlign w:val="center"/>
          </w:tcPr>
          <w:p w:rsidR="00243E9D" w:rsidRPr="00A7604C" w:rsidRDefault="00243E9D" w:rsidP="00837BDD">
            <w:pPr>
              <w:jc w:val="center"/>
            </w:pPr>
            <w:r w:rsidRPr="00A7604C">
              <w:t>80</w:t>
            </w:r>
          </w:p>
        </w:tc>
        <w:tc>
          <w:tcPr>
            <w:tcW w:w="1276" w:type="dxa"/>
            <w:vAlign w:val="center"/>
          </w:tcPr>
          <w:p w:rsidR="00243E9D" w:rsidRPr="00A7604C" w:rsidRDefault="00243E9D" w:rsidP="00837BDD">
            <w:pPr>
              <w:jc w:val="center"/>
            </w:pPr>
            <w:r w:rsidRPr="00A7604C">
              <w:t>Pass</w:t>
            </w:r>
          </w:p>
        </w:tc>
      </w:tr>
      <w:tr w:rsidR="00243E9D" w:rsidRPr="00A7604C" w:rsidTr="008B65B6">
        <w:tc>
          <w:tcPr>
            <w:tcW w:w="675" w:type="dxa"/>
            <w:vAlign w:val="center"/>
          </w:tcPr>
          <w:p w:rsidR="00243E9D" w:rsidRPr="00A7604C" w:rsidRDefault="00243E9D" w:rsidP="00837BDD">
            <w:pPr>
              <w:jc w:val="center"/>
            </w:pPr>
            <w:r w:rsidRPr="00A7604C">
              <w:t>11</w:t>
            </w:r>
          </w:p>
        </w:tc>
        <w:tc>
          <w:tcPr>
            <w:tcW w:w="2586" w:type="dxa"/>
          </w:tcPr>
          <w:p w:rsidR="00243E9D" w:rsidRPr="00A7604C" w:rsidRDefault="00243E9D" w:rsidP="007D2367">
            <w:pPr>
              <w:jc w:val="center"/>
            </w:pPr>
            <w:r>
              <w:t xml:space="preserve">If </w:t>
            </w:r>
          </w:p>
        </w:tc>
        <w:tc>
          <w:tcPr>
            <w:tcW w:w="1950" w:type="dxa"/>
            <w:vAlign w:val="bottom"/>
          </w:tcPr>
          <w:p w:rsidR="00243E9D" w:rsidRDefault="00243E9D">
            <w:pPr>
              <w:jc w:val="center"/>
              <w:rPr>
                <w:color w:val="000000"/>
              </w:rPr>
            </w:pPr>
            <w:r>
              <w:rPr>
                <w:color w:val="000000"/>
              </w:rPr>
              <w:t>80</w:t>
            </w:r>
          </w:p>
        </w:tc>
        <w:tc>
          <w:tcPr>
            <w:tcW w:w="1985" w:type="dxa"/>
            <w:vAlign w:val="center"/>
          </w:tcPr>
          <w:p w:rsidR="00243E9D" w:rsidRPr="00A7604C" w:rsidRDefault="00243E9D" w:rsidP="00837BDD">
            <w:pPr>
              <w:jc w:val="center"/>
            </w:pPr>
            <w:r w:rsidRPr="00A7604C">
              <w:t>85</w:t>
            </w:r>
          </w:p>
        </w:tc>
        <w:tc>
          <w:tcPr>
            <w:tcW w:w="1276" w:type="dxa"/>
            <w:vAlign w:val="center"/>
          </w:tcPr>
          <w:p w:rsidR="00243E9D" w:rsidRPr="00A7604C" w:rsidRDefault="00243E9D" w:rsidP="00837BDD">
            <w:pPr>
              <w:jc w:val="center"/>
            </w:pPr>
            <w:r w:rsidRPr="00A7604C">
              <w:t>Pass</w:t>
            </w:r>
          </w:p>
        </w:tc>
      </w:tr>
      <w:tr w:rsidR="00243E9D" w:rsidRPr="00A7604C" w:rsidTr="008B65B6">
        <w:tc>
          <w:tcPr>
            <w:tcW w:w="675" w:type="dxa"/>
            <w:vAlign w:val="center"/>
          </w:tcPr>
          <w:p w:rsidR="00243E9D" w:rsidRPr="00A7604C" w:rsidRDefault="00243E9D" w:rsidP="00837BDD">
            <w:pPr>
              <w:jc w:val="center"/>
            </w:pPr>
            <w:r w:rsidRPr="00A7604C">
              <w:t>12</w:t>
            </w:r>
          </w:p>
        </w:tc>
        <w:tc>
          <w:tcPr>
            <w:tcW w:w="2586" w:type="dxa"/>
          </w:tcPr>
          <w:p w:rsidR="00243E9D" w:rsidRPr="00A7604C" w:rsidRDefault="00243E9D" w:rsidP="007D2367">
            <w:pPr>
              <w:jc w:val="center"/>
            </w:pPr>
            <w:r>
              <w:t xml:space="preserve">Ja </w:t>
            </w:r>
          </w:p>
        </w:tc>
        <w:tc>
          <w:tcPr>
            <w:tcW w:w="1950" w:type="dxa"/>
            <w:vAlign w:val="bottom"/>
          </w:tcPr>
          <w:p w:rsidR="00243E9D" w:rsidRDefault="00243E9D">
            <w:pPr>
              <w:jc w:val="center"/>
              <w:rPr>
                <w:color w:val="000000"/>
              </w:rPr>
            </w:pPr>
            <w:r>
              <w:rPr>
                <w:color w:val="000000"/>
              </w:rPr>
              <w:t>50</w:t>
            </w:r>
          </w:p>
        </w:tc>
        <w:tc>
          <w:tcPr>
            <w:tcW w:w="1985" w:type="dxa"/>
            <w:vAlign w:val="center"/>
          </w:tcPr>
          <w:p w:rsidR="00243E9D" w:rsidRPr="00A7604C" w:rsidRDefault="00243E9D" w:rsidP="00837BDD">
            <w:pPr>
              <w:jc w:val="center"/>
            </w:pPr>
            <w:r>
              <w:t>60</w:t>
            </w:r>
          </w:p>
        </w:tc>
        <w:tc>
          <w:tcPr>
            <w:tcW w:w="1276" w:type="dxa"/>
            <w:vAlign w:val="center"/>
          </w:tcPr>
          <w:p w:rsidR="00243E9D" w:rsidRPr="00A7604C" w:rsidRDefault="00243E9D" w:rsidP="00837BDD">
            <w:pPr>
              <w:jc w:val="center"/>
            </w:pPr>
            <w:r>
              <w:t xml:space="preserve">Failed </w:t>
            </w:r>
          </w:p>
        </w:tc>
      </w:tr>
      <w:tr w:rsidR="00243E9D" w:rsidRPr="00A7604C" w:rsidTr="008B65B6">
        <w:tc>
          <w:tcPr>
            <w:tcW w:w="675" w:type="dxa"/>
            <w:vAlign w:val="center"/>
          </w:tcPr>
          <w:p w:rsidR="00243E9D" w:rsidRPr="00A7604C" w:rsidRDefault="00243E9D" w:rsidP="00837BDD">
            <w:pPr>
              <w:jc w:val="center"/>
            </w:pPr>
            <w:r w:rsidRPr="00A7604C">
              <w:t>13</w:t>
            </w:r>
          </w:p>
        </w:tc>
        <w:tc>
          <w:tcPr>
            <w:tcW w:w="2586" w:type="dxa"/>
          </w:tcPr>
          <w:p w:rsidR="00243E9D" w:rsidRPr="00A7604C" w:rsidRDefault="00243E9D" w:rsidP="007D2367">
            <w:pPr>
              <w:jc w:val="center"/>
            </w:pPr>
            <w:r>
              <w:t xml:space="preserve">Ks </w:t>
            </w:r>
          </w:p>
        </w:tc>
        <w:tc>
          <w:tcPr>
            <w:tcW w:w="1950" w:type="dxa"/>
            <w:vAlign w:val="bottom"/>
          </w:tcPr>
          <w:p w:rsidR="00243E9D" w:rsidRDefault="00243E9D">
            <w:pPr>
              <w:jc w:val="center"/>
              <w:rPr>
                <w:color w:val="000000"/>
              </w:rPr>
            </w:pPr>
            <w:r>
              <w:rPr>
                <w:color w:val="000000"/>
              </w:rPr>
              <w:t>75</w:t>
            </w:r>
          </w:p>
        </w:tc>
        <w:tc>
          <w:tcPr>
            <w:tcW w:w="1985" w:type="dxa"/>
            <w:vAlign w:val="center"/>
          </w:tcPr>
          <w:p w:rsidR="00243E9D" w:rsidRPr="00A7604C" w:rsidRDefault="00243E9D" w:rsidP="00837BDD">
            <w:pPr>
              <w:jc w:val="center"/>
            </w:pPr>
            <w:r>
              <w:rPr>
                <w:lang w:val="id-ID"/>
              </w:rPr>
              <w:t>7</w:t>
            </w:r>
            <w:r w:rsidRPr="00A7604C">
              <w:t>5</w:t>
            </w:r>
          </w:p>
        </w:tc>
        <w:tc>
          <w:tcPr>
            <w:tcW w:w="1276" w:type="dxa"/>
            <w:vAlign w:val="center"/>
          </w:tcPr>
          <w:p w:rsidR="00243E9D" w:rsidRPr="00A7604C" w:rsidRDefault="00243E9D" w:rsidP="00837BDD">
            <w:pPr>
              <w:jc w:val="center"/>
            </w:pPr>
            <w:r w:rsidRPr="00A7604C">
              <w:t>Pass</w:t>
            </w:r>
          </w:p>
        </w:tc>
      </w:tr>
      <w:tr w:rsidR="00243E9D" w:rsidRPr="00A7604C" w:rsidTr="008B65B6">
        <w:tc>
          <w:tcPr>
            <w:tcW w:w="675" w:type="dxa"/>
            <w:vAlign w:val="center"/>
          </w:tcPr>
          <w:p w:rsidR="00243E9D" w:rsidRPr="00A7604C" w:rsidRDefault="00243E9D" w:rsidP="00837BDD">
            <w:pPr>
              <w:jc w:val="center"/>
            </w:pPr>
            <w:r w:rsidRPr="00A7604C">
              <w:t>14</w:t>
            </w:r>
          </w:p>
        </w:tc>
        <w:tc>
          <w:tcPr>
            <w:tcW w:w="2586" w:type="dxa"/>
          </w:tcPr>
          <w:p w:rsidR="00243E9D" w:rsidRPr="00A7604C" w:rsidRDefault="00243E9D" w:rsidP="007D2367">
            <w:pPr>
              <w:jc w:val="center"/>
            </w:pPr>
            <w:r>
              <w:t xml:space="preserve">Lh </w:t>
            </w:r>
          </w:p>
        </w:tc>
        <w:tc>
          <w:tcPr>
            <w:tcW w:w="1950" w:type="dxa"/>
            <w:vAlign w:val="bottom"/>
          </w:tcPr>
          <w:p w:rsidR="00243E9D" w:rsidRDefault="00243E9D">
            <w:pPr>
              <w:jc w:val="center"/>
              <w:rPr>
                <w:color w:val="000000"/>
              </w:rPr>
            </w:pPr>
            <w:r>
              <w:rPr>
                <w:color w:val="000000"/>
              </w:rPr>
              <w:t>65</w:t>
            </w:r>
          </w:p>
        </w:tc>
        <w:tc>
          <w:tcPr>
            <w:tcW w:w="1985" w:type="dxa"/>
            <w:vAlign w:val="center"/>
          </w:tcPr>
          <w:p w:rsidR="00243E9D" w:rsidRPr="00A7604C" w:rsidRDefault="00243E9D" w:rsidP="00837BDD">
            <w:pPr>
              <w:jc w:val="center"/>
            </w:pPr>
            <w:r>
              <w:t>70</w:t>
            </w:r>
          </w:p>
        </w:tc>
        <w:tc>
          <w:tcPr>
            <w:tcW w:w="1276" w:type="dxa"/>
            <w:vAlign w:val="center"/>
          </w:tcPr>
          <w:p w:rsidR="00243E9D" w:rsidRPr="00A7604C" w:rsidRDefault="00243E9D" w:rsidP="00837BDD">
            <w:pPr>
              <w:jc w:val="center"/>
            </w:pPr>
            <w:r w:rsidRPr="00A7604C">
              <w:t>Pass</w:t>
            </w:r>
          </w:p>
        </w:tc>
      </w:tr>
      <w:tr w:rsidR="00243E9D" w:rsidRPr="00A7604C" w:rsidTr="008B65B6">
        <w:tc>
          <w:tcPr>
            <w:tcW w:w="675" w:type="dxa"/>
            <w:vAlign w:val="center"/>
          </w:tcPr>
          <w:p w:rsidR="00243E9D" w:rsidRPr="00A7604C" w:rsidRDefault="00243E9D" w:rsidP="00837BDD">
            <w:pPr>
              <w:jc w:val="center"/>
            </w:pPr>
            <w:r w:rsidRPr="00A7604C">
              <w:t>15</w:t>
            </w:r>
          </w:p>
        </w:tc>
        <w:tc>
          <w:tcPr>
            <w:tcW w:w="2586" w:type="dxa"/>
          </w:tcPr>
          <w:p w:rsidR="00243E9D" w:rsidRPr="00A7604C" w:rsidRDefault="00243E9D" w:rsidP="007D2367">
            <w:pPr>
              <w:jc w:val="center"/>
            </w:pPr>
            <w:r>
              <w:t xml:space="preserve">M </w:t>
            </w:r>
          </w:p>
        </w:tc>
        <w:tc>
          <w:tcPr>
            <w:tcW w:w="1950" w:type="dxa"/>
            <w:vAlign w:val="bottom"/>
          </w:tcPr>
          <w:p w:rsidR="00243E9D" w:rsidRDefault="00243E9D">
            <w:pPr>
              <w:jc w:val="center"/>
              <w:rPr>
                <w:color w:val="000000"/>
              </w:rPr>
            </w:pPr>
            <w:r>
              <w:rPr>
                <w:color w:val="000000"/>
              </w:rPr>
              <w:t>70</w:t>
            </w:r>
          </w:p>
        </w:tc>
        <w:tc>
          <w:tcPr>
            <w:tcW w:w="1985" w:type="dxa"/>
            <w:vAlign w:val="center"/>
          </w:tcPr>
          <w:p w:rsidR="00243E9D" w:rsidRPr="00A7604C" w:rsidRDefault="00243E9D" w:rsidP="00837BDD">
            <w:pPr>
              <w:jc w:val="center"/>
            </w:pPr>
            <w:r>
              <w:rPr>
                <w:lang w:val="id-ID"/>
              </w:rPr>
              <w:t>8</w:t>
            </w:r>
            <w:r>
              <w:t>0</w:t>
            </w:r>
          </w:p>
        </w:tc>
        <w:tc>
          <w:tcPr>
            <w:tcW w:w="1276" w:type="dxa"/>
            <w:vAlign w:val="center"/>
          </w:tcPr>
          <w:p w:rsidR="00243E9D" w:rsidRPr="00A7604C" w:rsidRDefault="00243E9D" w:rsidP="00837BDD">
            <w:pPr>
              <w:jc w:val="center"/>
            </w:pPr>
            <w:r w:rsidRPr="00A7604C">
              <w:t>Pass</w:t>
            </w:r>
          </w:p>
        </w:tc>
      </w:tr>
      <w:tr w:rsidR="00243E9D" w:rsidRPr="00A7604C" w:rsidTr="008B65B6">
        <w:tc>
          <w:tcPr>
            <w:tcW w:w="675" w:type="dxa"/>
            <w:vAlign w:val="center"/>
          </w:tcPr>
          <w:p w:rsidR="00243E9D" w:rsidRPr="00A7604C" w:rsidRDefault="00243E9D" w:rsidP="00837BDD">
            <w:pPr>
              <w:jc w:val="center"/>
            </w:pPr>
            <w:r w:rsidRPr="00A7604C">
              <w:t>16</w:t>
            </w:r>
          </w:p>
        </w:tc>
        <w:tc>
          <w:tcPr>
            <w:tcW w:w="2586" w:type="dxa"/>
          </w:tcPr>
          <w:p w:rsidR="00243E9D" w:rsidRPr="00A7604C" w:rsidRDefault="00243E9D" w:rsidP="007D2367">
            <w:pPr>
              <w:jc w:val="center"/>
            </w:pPr>
            <w:r>
              <w:t xml:space="preserve">Md </w:t>
            </w:r>
          </w:p>
        </w:tc>
        <w:tc>
          <w:tcPr>
            <w:tcW w:w="1950" w:type="dxa"/>
            <w:vAlign w:val="bottom"/>
          </w:tcPr>
          <w:p w:rsidR="00243E9D" w:rsidRDefault="00243E9D">
            <w:pPr>
              <w:jc w:val="center"/>
              <w:rPr>
                <w:color w:val="000000"/>
              </w:rPr>
            </w:pPr>
            <w:r>
              <w:rPr>
                <w:color w:val="000000"/>
              </w:rPr>
              <w:t>60</w:t>
            </w:r>
          </w:p>
        </w:tc>
        <w:tc>
          <w:tcPr>
            <w:tcW w:w="1985" w:type="dxa"/>
            <w:vAlign w:val="center"/>
          </w:tcPr>
          <w:p w:rsidR="00243E9D" w:rsidRPr="00A7604C" w:rsidRDefault="00243E9D" w:rsidP="00837BDD">
            <w:pPr>
              <w:jc w:val="center"/>
            </w:pPr>
            <w:r>
              <w:t>6</w:t>
            </w:r>
            <w:r w:rsidRPr="00A7604C">
              <w:t>0</w:t>
            </w:r>
          </w:p>
        </w:tc>
        <w:tc>
          <w:tcPr>
            <w:tcW w:w="1276" w:type="dxa"/>
            <w:vAlign w:val="center"/>
          </w:tcPr>
          <w:p w:rsidR="00243E9D" w:rsidRPr="00A7604C" w:rsidRDefault="00243E9D" w:rsidP="00837BDD">
            <w:pPr>
              <w:jc w:val="center"/>
            </w:pPr>
            <w:r>
              <w:t xml:space="preserve">Failed </w:t>
            </w:r>
          </w:p>
        </w:tc>
      </w:tr>
      <w:tr w:rsidR="00243E9D" w:rsidRPr="00A7604C" w:rsidTr="008B65B6">
        <w:tc>
          <w:tcPr>
            <w:tcW w:w="675" w:type="dxa"/>
            <w:vAlign w:val="center"/>
          </w:tcPr>
          <w:p w:rsidR="00243E9D" w:rsidRPr="00A7604C" w:rsidRDefault="00243E9D" w:rsidP="00837BDD">
            <w:pPr>
              <w:jc w:val="center"/>
            </w:pPr>
            <w:r w:rsidRPr="00A7604C">
              <w:t>17</w:t>
            </w:r>
          </w:p>
        </w:tc>
        <w:tc>
          <w:tcPr>
            <w:tcW w:w="2586" w:type="dxa"/>
          </w:tcPr>
          <w:p w:rsidR="00243E9D" w:rsidRPr="00A7604C" w:rsidRDefault="00243E9D" w:rsidP="007D2367">
            <w:pPr>
              <w:jc w:val="center"/>
            </w:pPr>
            <w:r>
              <w:t xml:space="preserve">Nb </w:t>
            </w:r>
          </w:p>
        </w:tc>
        <w:tc>
          <w:tcPr>
            <w:tcW w:w="1950" w:type="dxa"/>
            <w:vAlign w:val="bottom"/>
          </w:tcPr>
          <w:p w:rsidR="00243E9D" w:rsidRDefault="00243E9D">
            <w:pPr>
              <w:jc w:val="center"/>
              <w:rPr>
                <w:color w:val="000000"/>
              </w:rPr>
            </w:pPr>
            <w:r>
              <w:rPr>
                <w:color w:val="000000"/>
              </w:rPr>
              <w:t>75</w:t>
            </w:r>
          </w:p>
        </w:tc>
        <w:tc>
          <w:tcPr>
            <w:tcW w:w="1985" w:type="dxa"/>
            <w:vAlign w:val="center"/>
          </w:tcPr>
          <w:p w:rsidR="00243E9D" w:rsidRPr="00A7604C" w:rsidRDefault="00243E9D" w:rsidP="00837BDD">
            <w:pPr>
              <w:jc w:val="center"/>
            </w:pPr>
            <w:r>
              <w:rPr>
                <w:lang w:val="id-ID"/>
              </w:rPr>
              <w:t>7</w:t>
            </w:r>
            <w:r>
              <w:t>0</w:t>
            </w:r>
          </w:p>
        </w:tc>
        <w:tc>
          <w:tcPr>
            <w:tcW w:w="1276" w:type="dxa"/>
            <w:vAlign w:val="center"/>
          </w:tcPr>
          <w:p w:rsidR="00243E9D" w:rsidRPr="00A7604C" w:rsidRDefault="00243E9D" w:rsidP="00837BDD">
            <w:pPr>
              <w:jc w:val="center"/>
            </w:pPr>
            <w:r w:rsidRPr="00A7604C">
              <w:t>Pass</w:t>
            </w:r>
          </w:p>
        </w:tc>
      </w:tr>
      <w:tr w:rsidR="00243E9D" w:rsidRPr="00A7604C" w:rsidTr="008B65B6">
        <w:tc>
          <w:tcPr>
            <w:tcW w:w="675" w:type="dxa"/>
            <w:vAlign w:val="center"/>
          </w:tcPr>
          <w:p w:rsidR="00243E9D" w:rsidRPr="00A7604C" w:rsidRDefault="00243E9D" w:rsidP="00837BDD">
            <w:pPr>
              <w:jc w:val="center"/>
            </w:pPr>
            <w:r w:rsidRPr="00A7604C">
              <w:t>18</w:t>
            </w:r>
          </w:p>
        </w:tc>
        <w:tc>
          <w:tcPr>
            <w:tcW w:w="2586" w:type="dxa"/>
          </w:tcPr>
          <w:p w:rsidR="00243E9D" w:rsidRPr="00A7604C" w:rsidRDefault="00243E9D" w:rsidP="007D2367">
            <w:pPr>
              <w:jc w:val="center"/>
            </w:pPr>
            <w:r>
              <w:t xml:space="preserve">Rs </w:t>
            </w:r>
          </w:p>
        </w:tc>
        <w:tc>
          <w:tcPr>
            <w:tcW w:w="1950" w:type="dxa"/>
            <w:vAlign w:val="bottom"/>
          </w:tcPr>
          <w:p w:rsidR="00243E9D" w:rsidRDefault="00243E9D">
            <w:pPr>
              <w:jc w:val="center"/>
              <w:rPr>
                <w:color w:val="000000"/>
              </w:rPr>
            </w:pPr>
            <w:r>
              <w:rPr>
                <w:color w:val="000000"/>
              </w:rPr>
              <w:t>60</w:t>
            </w:r>
          </w:p>
        </w:tc>
        <w:tc>
          <w:tcPr>
            <w:tcW w:w="1985" w:type="dxa"/>
            <w:vAlign w:val="center"/>
          </w:tcPr>
          <w:p w:rsidR="00243E9D" w:rsidRPr="00A7604C" w:rsidRDefault="00243E9D" w:rsidP="00837BDD">
            <w:pPr>
              <w:jc w:val="center"/>
            </w:pPr>
            <w:r>
              <w:rPr>
                <w:lang w:val="id-ID"/>
              </w:rPr>
              <w:t>6</w:t>
            </w:r>
            <w:r>
              <w:t>5</w:t>
            </w:r>
          </w:p>
        </w:tc>
        <w:tc>
          <w:tcPr>
            <w:tcW w:w="1276" w:type="dxa"/>
            <w:vAlign w:val="center"/>
          </w:tcPr>
          <w:p w:rsidR="00243E9D" w:rsidRPr="00243E9D" w:rsidRDefault="00243E9D" w:rsidP="00837BDD">
            <w:pPr>
              <w:jc w:val="center"/>
              <w:rPr>
                <w:lang w:val="id-ID"/>
              </w:rPr>
            </w:pPr>
            <w:r>
              <w:rPr>
                <w:lang w:val="id-ID"/>
              </w:rPr>
              <w:t>Failed</w:t>
            </w:r>
          </w:p>
        </w:tc>
      </w:tr>
      <w:tr w:rsidR="00243E9D" w:rsidRPr="00A7604C" w:rsidTr="008B65B6">
        <w:tc>
          <w:tcPr>
            <w:tcW w:w="675" w:type="dxa"/>
            <w:vAlign w:val="center"/>
          </w:tcPr>
          <w:p w:rsidR="00243E9D" w:rsidRPr="00A7604C" w:rsidRDefault="00243E9D" w:rsidP="00837BDD">
            <w:pPr>
              <w:jc w:val="center"/>
            </w:pPr>
            <w:r w:rsidRPr="00A7604C">
              <w:t>19</w:t>
            </w:r>
          </w:p>
        </w:tc>
        <w:tc>
          <w:tcPr>
            <w:tcW w:w="2586" w:type="dxa"/>
          </w:tcPr>
          <w:p w:rsidR="00243E9D" w:rsidRPr="00A7604C" w:rsidRDefault="00243E9D" w:rsidP="007D2367">
            <w:pPr>
              <w:jc w:val="center"/>
            </w:pPr>
            <w:r>
              <w:t xml:space="preserve">Pd </w:t>
            </w:r>
          </w:p>
        </w:tc>
        <w:tc>
          <w:tcPr>
            <w:tcW w:w="1950" w:type="dxa"/>
            <w:vAlign w:val="bottom"/>
          </w:tcPr>
          <w:p w:rsidR="00243E9D" w:rsidRDefault="00243E9D">
            <w:pPr>
              <w:jc w:val="center"/>
              <w:rPr>
                <w:color w:val="000000"/>
              </w:rPr>
            </w:pPr>
            <w:r>
              <w:rPr>
                <w:color w:val="000000"/>
              </w:rPr>
              <w:t>60</w:t>
            </w:r>
          </w:p>
        </w:tc>
        <w:tc>
          <w:tcPr>
            <w:tcW w:w="1985" w:type="dxa"/>
            <w:vAlign w:val="center"/>
          </w:tcPr>
          <w:p w:rsidR="00243E9D" w:rsidRPr="00A7604C" w:rsidRDefault="00243E9D" w:rsidP="00837BDD">
            <w:pPr>
              <w:jc w:val="center"/>
            </w:pPr>
            <w:r>
              <w:t>7</w:t>
            </w:r>
            <w:r w:rsidRPr="00A7604C">
              <w:t>0</w:t>
            </w:r>
          </w:p>
        </w:tc>
        <w:tc>
          <w:tcPr>
            <w:tcW w:w="1276" w:type="dxa"/>
            <w:vAlign w:val="center"/>
          </w:tcPr>
          <w:p w:rsidR="00243E9D" w:rsidRPr="00A7604C" w:rsidRDefault="00243E9D" w:rsidP="00837BDD">
            <w:pPr>
              <w:jc w:val="center"/>
            </w:pPr>
            <w:r>
              <w:t>Pass</w:t>
            </w:r>
          </w:p>
        </w:tc>
      </w:tr>
      <w:tr w:rsidR="00243E9D" w:rsidRPr="00A7604C" w:rsidTr="008B65B6">
        <w:tc>
          <w:tcPr>
            <w:tcW w:w="675" w:type="dxa"/>
            <w:vAlign w:val="center"/>
          </w:tcPr>
          <w:p w:rsidR="00243E9D" w:rsidRPr="00A7604C" w:rsidRDefault="00243E9D" w:rsidP="00837BDD">
            <w:pPr>
              <w:jc w:val="center"/>
            </w:pPr>
            <w:r w:rsidRPr="00A7604C">
              <w:t>20</w:t>
            </w:r>
          </w:p>
        </w:tc>
        <w:tc>
          <w:tcPr>
            <w:tcW w:w="2586" w:type="dxa"/>
          </w:tcPr>
          <w:p w:rsidR="00243E9D" w:rsidRPr="00A7604C" w:rsidRDefault="00243E9D" w:rsidP="007D2367">
            <w:pPr>
              <w:jc w:val="center"/>
            </w:pPr>
            <w:r>
              <w:t xml:space="preserve">Rp </w:t>
            </w:r>
          </w:p>
        </w:tc>
        <w:tc>
          <w:tcPr>
            <w:tcW w:w="1950" w:type="dxa"/>
            <w:vAlign w:val="bottom"/>
          </w:tcPr>
          <w:p w:rsidR="00243E9D" w:rsidRDefault="00243E9D">
            <w:pPr>
              <w:jc w:val="center"/>
              <w:rPr>
                <w:color w:val="000000"/>
              </w:rPr>
            </w:pPr>
            <w:r>
              <w:rPr>
                <w:color w:val="000000"/>
              </w:rPr>
              <w:t>70</w:t>
            </w:r>
          </w:p>
        </w:tc>
        <w:tc>
          <w:tcPr>
            <w:tcW w:w="1985" w:type="dxa"/>
            <w:vAlign w:val="center"/>
          </w:tcPr>
          <w:p w:rsidR="00243E9D" w:rsidRPr="00A7604C" w:rsidRDefault="00243E9D" w:rsidP="00837BDD">
            <w:pPr>
              <w:jc w:val="center"/>
            </w:pPr>
            <w:r w:rsidRPr="00A7604C">
              <w:t>70</w:t>
            </w:r>
          </w:p>
        </w:tc>
        <w:tc>
          <w:tcPr>
            <w:tcW w:w="1276" w:type="dxa"/>
            <w:vAlign w:val="center"/>
          </w:tcPr>
          <w:p w:rsidR="00243E9D" w:rsidRPr="00A7604C" w:rsidRDefault="00243E9D" w:rsidP="00837BDD">
            <w:pPr>
              <w:jc w:val="center"/>
            </w:pPr>
            <w:r w:rsidRPr="00A7604C">
              <w:t>Pass</w:t>
            </w:r>
          </w:p>
        </w:tc>
      </w:tr>
      <w:tr w:rsidR="00243E9D" w:rsidRPr="00A7604C" w:rsidTr="00837BDD">
        <w:tc>
          <w:tcPr>
            <w:tcW w:w="675" w:type="dxa"/>
          </w:tcPr>
          <w:p w:rsidR="00243E9D" w:rsidRPr="00A7604C" w:rsidRDefault="00243E9D" w:rsidP="00837BDD">
            <w:pPr>
              <w:jc w:val="both"/>
            </w:pPr>
          </w:p>
        </w:tc>
        <w:tc>
          <w:tcPr>
            <w:tcW w:w="2586" w:type="dxa"/>
          </w:tcPr>
          <w:p w:rsidR="00243E9D" w:rsidRPr="00A7604C" w:rsidRDefault="00243E9D" w:rsidP="00837BDD">
            <w:pPr>
              <w:jc w:val="both"/>
            </w:pPr>
            <w:r w:rsidRPr="00A7604C">
              <w:t>Total</w:t>
            </w:r>
          </w:p>
          <w:p w:rsidR="00243E9D" w:rsidRPr="00A7604C" w:rsidRDefault="00243E9D" w:rsidP="00837BDD">
            <w:pPr>
              <w:jc w:val="both"/>
            </w:pPr>
            <w:r w:rsidRPr="00A7604C">
              <w:t xml:space="preserve"> Average </w:t>
            </w:r>
          </w:p>
        </w:tc>
        <w:tc>
          <w:tcPr>
            <w:tcW w:w="1950" w:type="dxa"/>
            <w:vAlign w:val="center"/>
          </w:tcPr>
          <w:p w:rsidR="00243E9D" w:rsidRPr="00243E9D" w:rsidRDefault="00243E9D" w:rsidP="00504B69">
            <w:pPr>
              <w:jc w:val="center"/>
              <w:rPr>
                <w:lang w:val="id-ID"/>
              </w:rPr>
            </w:pPr>
            <w:r>
              <w:t>1</w:t>
            </w:r>
            <w:r>
              <w:rPr>
                <w:lang w:val="id-ID"/>
              </w:rPr>
              <w:t>340</w:t>
            </w:r>
          </w:p>
          <w:p w:rsidR="00243E9D" w:rsidRPr="00243E9D" w:rsidRDefault="00243E9D" w:rsidP="00504B69">
            <w:pPr>
              <w:jc w:val="center"/>
              <w:rPr>
                <w:lang w:val="id-ID"/>
              </w:rPr>
            </w:pPr>
            <w:r>
              <w:rPr>
                <w:lang w:val="id-ID"/>
              </w:rPr>
              <w:t>67</w:t>
            </w:r>
          </w:p>
        </w:tc>
        <w:tc>
          <w:tcPr>
            <w:tcW w:w="1985" w:type="dxa"/>
            <w:vAlign w:val="center"/>
          </w:tcPr>
          <w:p w:rsidR="00243E9D" w:rsidRPr="00243E9D" w:rsidRDefault="00243E9D" w:rsidP="00837BDD">
            <w:pPr>
              <w:jc w:val="center"/>
              <w:rPr>
                <w:lang w:val="id-ID"/>
              </w:rPr>
            </w:pPr>
            <w:r>
              <w:t>1</w:t>
            </w:r>
            <w:r>
              <w:rPr>
                <w:lang w:val="id-ID"/>
              </w:rPr>
              <w:t>420</w:t>
            </w:r>
          </w:p>
          <w:p w:rsidR="00243E9D" w:rsidRPr="00243E9D" w:rsidRDefault="00243E9D" w:rsidP="00837BDD">
            <w:pPr>
              <w:jc w:val="center"/>
              <w:rPr>
                <w:lang w:val="id-ID"/>
              </w:rPr>
            </w:pPr>
            <w:r>
              <w:t>7</w:t>
            </w:r>
            <w:r>
              <w:rPr>
                <w:lang w:val="id-ID"/>
              </w:rPr>
              <w:t>1</w:t>
            </w:r>
          </w:p>
        </w:tc>
        <w:tc>
          <w:tcPr>
            <w:tcW w:w="1276" w:type="dxa"/>
            <w:vAlign w:val="center"/>
          </w:tcPr>
          <w:p w:rsidR="00243E9D" w:rsidRPr="00A7604C" w:rsidRDefault="00243E9D" w:rsidP="00837BDD">
            <w:pPr>
              <w:jc w:val="center"/>
            </w:pPr>
            <w:r w:rsidRPr="00A7604C">
              <w:t>Pass</w:t>
            </w:r>
          </w:p>
        </w:tc>
      </w:tr>
    </w:tbl>
    <w:p w:rsidR="00837BDD" w:rsidRPr="00A7604C" w:rsidRDefault="00243E9D" w:rsidP="00837BDD">
      <w:pPr>
        <w:spacing w:line="360" w:lineRule="auto"/>
      </w:pPr>
      <w:r>
        <w:t>The highest score</w:t>
      </w:r>
      <w:r>
        <w:tab/>
        <w:t xml:space="preserve">: </w:t>
      </w:r>
      <w:r>
        <w:rPr>
          <w:lang w:val="id-ID"/>
        </w:rPr>
        <w:t>85</w:t>
      </w:r>
      <w:r w:rsidR="00837BDD" w:rsidRPr="00A7604C">
        <w:t xml:space="preserve"> </w:t>
      </w:r>
    </w:p>
    <w:p w:rsidR="00837BDD" w:rsidRPr="00A7604C" w:rsidRDefault="00837BDD" w:rsidP="00837BDD">
      <w:pPr>
        <w:spacing w:line="360" w:lineRule="auto"/>
      </w:pPr>
      <w:r w:rsidRPr="00A7604C">
        <w:t>The lo</w:t>
      </w:r>
      <w:r w:rsidR="00C66F33">
        <w:t xml:space="preserve">w score </w:t>
      </w:r>
      <w:r w:rsidR="00C66F33">
        <w:tab/>
      </w:r>
      <w:r w:rsidR="00C66F33">
        <w:tab/>
        <w:t>: 6</w:t>
      </w:r>
      <w:r w:rsidRPr="00A7604C">
        <w:t>0</w:t>
      </w:r>
    </w:p>
    <w:p w:rsidR="00837BDD" w:rsidRPr="00243E9D" w:rsidRDefault="00837BDD" w:rsidP="00F34F97">
      <w:pPr>
        <w:spacing w:line="360" w:lineRule="auto"/>
        <w:rPr>
          <w:lang w:val="id-ID"/>
        </w:rPr>
      </w:pPr>
      <w:r w:rsidRPr="00A7604C">
        <w:t>The number o</w:t>
      </w:r>
      <w:r w:rsidR="00C66F33">
        <w:t xml:space="preserve">f </w:t>
      </w:r>
      <w:r w:rsidR="00243E9D">
        <w:t>students who got 70 or more: 1</w:t>
      </w:r>
      <w:r w:rsidR="00243E9D">
        <w:rPr>
          <w:lang w:val="id-ID"/>
        </w:rPr>
        <w:t>5</w:t>
      </w:r>
    </w:p>
    <w:p w:rsidR="00853BEE" w:rsidRDefault="00853BEE" w:rsidP="00853BEE">
      <w:pPr>
        <w:spacing w:line="360" w:lineRule="auto"/>
      </w:pPr>
    </w:p>
    <w:p w:rsidR="00853BEE" w:rsidRPr="00A7604C" w:rsidRDefault="00853BEE" w:rsidP="00B73D96">
      <w:pPr>
        <w:pStyle w:val="ListParagraph"/>
        <w:numPr>
          <w:ilvl w:val="0"/>
          <w:numId w:val="3"/>
        </w:numPr>
        <w:spacing w:after="240" w:line="480" w:lineRule="auto"/>
        <w:ind w:left="284" w:hanging="284"/>
        <w:jc w:val="both"/>
        <w:rPr>
          <w:b/>
        </w:rPr>
      </w:pPr>
      <w:r w:rsidRPr="00A7604C">
        <w:rPr>
          <w:b/>
        </w:rPr>
        <w:lastRenderedPageBreak/>
        <w:t>The Result of Students Learning</w:t>
      </w:r>
    </w:p>
    <w:p w:rsidR="00853BEE" w:rsidRPr="00A7604C" w:rsidRDefault="00853BEE" w:rsidP="00B73D96">
      <w:pPr>
        <w:pStyle w:val="ListParagraph"/>
        <w:numPr>
          <w:ilvl w:val="5"/>
          <w:numId w:val="18"/>
        </w:numPr>
        <w:spacing w:after="240" w:line="276" w:lineRule="auto"/>
        <w:ind w:left="567" w:hanging="283"/>
        <w:rPr>
          <w:b/>
        </w:rPr>
      </w:pPr>
      <w:r w:rsidRPr="00A7604C">
        <w:rPr>
          <w:b/>
        </w:rPr>
        <w:t>The result of the students pretest</w:t>
      </w:r>
    </w:p>
    <w:p w:rsidR="00853BEE" w:rsidRPr="00A7604C" w:rsidRDefault="00853BEE" w:rsidP="00B73D96">
      <w:pPr>
        <w:pStyle w:val="ListParagraph"/>
        <w:spacing w:after="240"/>
        <w:ind w:left="284"/>
      </w:pPr>
    </w:p>
    <w:p w:rsidR="00853BEE" w:rsidRPr="00A7604C" w:rsidRDefault="00853BEE" w:rsidP="00243E9D">
      <w:pPr>
        <w:pStyle w:val="ListParagraph"/>
        <w:spacing w:after="240" w:line="480" w:lineRule="auto"/>
        <w:ind w:left="709" w:firstLine="11"/>
        <w:jc w:val="both"/>
      </w:pPr>
      <w:r w:rsidRPr="00A7604C">
        <w:t xml:space="preserve">To see the students’ English </w:t>
      </w:r>
      <w:r w:rsidR="000F4339">
        <w:t>speaking</w:t>
      </w:r>
      <w:r w:rsidRPr="00A7604C">
        <w:t xml:space="preserve"> before implementing the treatment, </w:t>
      </w:r>
      <w:r w:rsidR="000F4339">
        <w:t>the writer</w:t>
      </w:r>
      <w:r w:rsidRPr="00A7604C">
        <w:t xml:space="preserve"> conducted the pretest. It was done on </w:t>
      </w:r>
      <w:r w:rsidR="00243E9D">
        <w:rPr>
          <w:lang w:val="id-ID"/>
        </w:rPr>
        <w:t>Monday</w:t>
      </w:r>
      <w:r w:rsidRPr="00A7604C">
        <w:t xml:space="preserve">, </w:t>
      </w:r>
      <w:r w:rsidR="00613549">
        <w:t>June</w:t>
      </w:r>
      <w:r w:rsidRPr="00A7604C">
        <w:t xml:space="preserve"> </w:t>
      </w:r>
      <w:r w:rsidR="00243E9D">
        <w:rPr>
          <w:lang w:val="id-ID"/>
        </w:rPr>
        <w:t>9</w:t>
      </w:r>
      <w:r w:rsidR="007C0115" w:rsidRPr="007C0115">
        <w:rPr>
          <w:vertAlign w:val="superscript"/>
        </w:rPr>
        <w:t>th</w:t>
      </w:r>
      <w:r w:rsidR="007C0115">
        <w:t>, 201</w:t>
      </w:r>
      <w:r w:rsidR="00243E9D">
        <w:rPr>
          <w:lang w:val="id-ID"/>
        </w:rPr>
        <w:t>4</w:t>
      </w:r>
      <w:r w:rsidRPr="00A7604C">
        <w:t xml:space="preserve">. From the result of pretest shown that most of the students difficult for answering the test. </w:t>
      </w:r>
      <w:r w:rsidR="00243E9D">
        <w:t>The students’ average were 5</w:t>
      </w:r>
      <w:r w:rsidR="00243E9D">
        <w:rPr>
          <w:lang w:val="id-ID"/>
        </w:rPr>
        <w:t>3</w:t>
      </w:r>
      <w:r w:rsidRPr="00A7604C">
        <w:t>, it shows that most of the students have not passed yet in achieving</w:t>
      </w:r>
      <w:r w:rsidR="00F34F97">
        <w:t xml:space="preserve"> the minimum mastery criteria (70</w:t>
      </w:r>
      <w:r w:rsidRPr="00A7604C">
        <w:t>). In</w:t>
      </w:r>
      <w:r w:rsidR="007C0115">
        <w:t xml:space="preserve"> this stage, only 6 students (30</w:t>
      </w:r>
      <w:r w:rsidRPr="00A7604C">
        <w:t>%)</w:t>
      </w:r>
      <w:r w:rsidRPr="00A7604C">
        <w:rPr>
          <w:lang w:val="id-ID"/>
        </w:rPr>
        <w:t xml:space="preserve"> </w:t>
      </w:r>
      <w:r w:rsidR="007C0115">
        <w:t>out of 20</w:t>
      </w:r>
      <w:r w:rsidRPr="00A7604C">
        <w:t xml:space="preserve"> students passed of the minimum mastery criteria</w:t>
      </w:r>
      <w:r w:rsidRPr="00A7604C">
        <w:rPr>
          <w:lang w:val="id-ID"/>
        </w:rPr>
        <w:t>.</w:t>
      </w:r>
      <w:r w:rsidRPr="00A7604C">
        <w:t xml:space="preserve"> </w:t>
      </w:r>
    </w:p>
    <w:p w:rsidR="00853BEE" w:rsidRPr="00A7604C" w:rsidRDefault="00853BEE" w:rsidP="00B73D96">
      <w:pPr>
        <w:pStyle w:val="ListParagraph"/>
        <w:spacing w:after="240" w:line="480" w:lineRule="auto"/>
        <w:ind w:left="0" w:firstLine="720"/>
        <w:jc w:val="both"/>
      </w:pPr>
    </w:p>
    <w:p w:rsidR="00853BEE" w:rsidRPr="00A7604C" w:rsidRDefault="00853BEE" w:rsidP="00B73D96">
      <w:pPr>
        <w:pStyle w:val="ListParagraph"/>
        <w:numPr>
          <w:ilvl w:val="4"/>
          <w:numId w:val="18"/>
        </w:numPr>
        <w:spacing w:after="240" w:line="276" w:lineRule="auto"/>
        <w:ind w:left="567" w:hanging="283"/>
        <w:rPr>
          <w:b/>
        </w:rPr>
      </w:pPr>
      <w:r w:rsidRPr="00A7604C">
        <w:rPr>
          <w:b/>
        </w:rPr>
        <w:t>The result of the students posttest 1</w:t>
      </w:r>
    </w:p>
    <w:p w:rsidR="00853BEE" w:rsidRPr="00A7604C" w:rsidRDefault="00853BEE" w:rsidP="00DC1E41">
      <w:pPr>
        <w:spacing w:after="240" w:line="480" w:lineRule="auto"/>
        <w:ind w:left="567"/>
        <w:jc w:val="both"/>
      </w:pPr>
      <w:r w:rsidRPr="00A7604C">
        <w:t xml:space="preserve">To see the students’ English after implementing the treatment, </w:t>
      </w:r>
      <w:r w:rsidR="000F4339">
        <w:t>the writer</w:t>
      </w:r>
      <w:r w:rsidRPr="00A7604C">
        <w:t xml:space="preserve"> conducted the posttest 1. It was done on </w:t>
      </w:r>
      <w:r w:rsidR="00DC1E41">
        <w:rPr>
          <w:lang w:val="id-ID"/>
        </w:rPr>
        <w:t>Wednesd</w:t>
      </w:r>
      <w:r w:rsidRPr="00A7604C">
        <w:t xml:space="preserve">ay, </w:t>
      </w:r>
      <w:r w:rsidR="00613549">
        <w:t>June</w:t>
      </w:r>
      <w:r w:rsidR="00DC1E41">
        <w:t xml:space="preserve"> </w:t>
      </w:r>
      <w:r w:rsidR="00DC1E41">
        <w:rPr>
          <w:lang w:val="id-ID"/>
        </w:rPr>
        <w:t>11</w:t>
      </w:r>
      <w:r w:rsidRPr="00A7604C">
        <w:rPr>
          <w:vertAlign w:val="superscript"/>
        </w:rPr>
        <w:t>th</w:t>
      </w:r>
      <w:r w:rsidRPr="00A7604C">
        <w:rPr>
          <w:lang w:val="sv-SE"/>
        </w:rPr>
        <w:t>,</w:t>
      </w:r>
      <w:r w:rsidR="007C0115">
        <w:t xml:space="preserve"> </w:t>
      </w:r>
      <w:r w:rsidR="00DC1E41">
        <w:t>2014</w:t>
      </w:r>
      <w:r w:rsidRPr="00A7604C">
        <w:t xml:space="preserve">. </w:t>
      </w:r>
      <w:r w:rsidR="00DC1E41">
        <w:t>The students’ average was 6</w:t>
      </w:r>
      <w:r w:rsidR="00DC1E41">
        <w:rPr>
          <w:lang w:val="id-ID"/>
        </w:rPr>
        <w:t>1</w:t>
      </w:r>
      <w:r w:rsidRPr="00A7604C">
        <w:t>, it shown that most of the students have not passed yet in achieving</w:t>
      </w:r>
      <w:r w:rsidR="00F34F97">
        <w:t xml:space="preserve"> the minimum mastery criteria (70</w:t>
      </w:r>
      <w:r w:rsidRPr="00A7604C">
        <w:t>). In</w:t>
      </w:r>
      <w:r w:rsidR="00DC1E41">
        <w:t xml:space="preserve"> this stage, only 9 students (</w:t>
      </w:r>
      <w:r w:rsidR="00DC1E41">
        <w:rPr>
          <w:lang w:val="id-ID"/>
        </w:rPr>
        <w:t>45</w:t>
      </w:r>
      <w:r w:rsidRPr="00A7604C">
        <w:t>%) out o</w:t>
      </w:r>
      <w:r w:rsidR="007C0115">
        <w:t>f 20</w:t>
      </w:r>
      <w:r w:rsidRPr="00A7604C">
        <w:t xml:space="preserve"> students passed of the minimum mastery criteria. It can be seen that most of the students failed in achieving materials. </w:t>
      </w:r>
    </w:p>
    <w:p w:rsidR="00853BEE" w:rsidRPr="00A7604C" w:rsidRDefault="00853BEE" w:rsidP="00B73D96">
      <w:pPr>
        <w:pStyle w:val="ListParagraph"/>
        <w:numPr>
          <w:ilvl w:val="4"/>
          <w:numId w:val="18"/>
        </w:numPr>
        <w:spacing w:after="240" w:line="276" w:lineRule="auto"/>
        <w:ind w:left="567" w:hanging="283"/>
        <w:rPr>
          <w:b/>
        </w:rPr>
      </w:pPr>
      <w:r w:rsidRPr="00A7604C">
        <w:rPr>
          <w:b/>
        </w:rPr>
        <w:t>The result of the students posttest 2</w:t>
      </w:r>
    </w:p>
    <w:p w:rsidR="00853BEE" w:rsidRDefault="00853BEE" w:rsidP="00DC1E41">
      <w:pPr>
        <w:spacing w:after="240" w:line="480" w:lineRule="auto"/>
        <w:ind w:left="567" w:firstLine="153"/>
        <w:jc w:val="both"/>
      </w:pPr>
      <w:r w:rsidRPr="00A7604C">
        <w:t xml:space="preserve">To see the students’ English </w:t>
      </w:r>
      <w:r w:rsidR="000F4339">
        <w:t>speaking</w:t>
      </w:r>
      <w:r w:rsidRPr="00A7604C">
        <w:t xml:space="preserve"> after implementing the treatment, </w:t>
      </w:r>
      <w:r w:rsidR="000F4339">
        <w:t>the writer</w:t>
      </w:r>
      <w:r w:rsidRPr="00A7604C">
        <w:t xml:space="preserve"> conducted the po</w:t>
      </w:r>
      <w:r w:rsidR="00DC1E41">
        <w:t>sttest 2. It was done on T</w:t>
      </w:r>
      <w:r w:rsidR="00DC1E41">
        <w:rPr>
          <w:lang w:val="id-ID"/>
        </w:rPr>
        <w:t>hursday</w:t>
      </w:r>
      <w:r w:rsidRPr="00A7604C">
        <w:t xml:space="preserve">, </w:t>
      </w:r>
      <w:r w:rsidR="00613549">
        <w:t>June</w:t>
      </w:r>
      <w:r w:rsidR="007C0115">
        <w:t xml:space="preserve"> </w:t>
      </w:r>
      <w:r w:rsidR="00DC1E41">
        <w:rPr>
          <w:lang w:val="id-ID"/>
        </w:rPr>
        <w:t>13</w:t>
      </w:r>
      <w:r w:rsidR="007C0115" w:rsidRPr="007C0115">
        <w:rPr>
          <w:vertAlign w:val="superscript"/>
        </w:rPr>
        <w:t>th</w:t>
      </w:r>
      <w:r w:rsidRPr="00A7604C">
        <w:rPr>
          <w:lang w:val="sv-SE"/>
        </w:rPr>
        <w:t xml:space="preserve"> </w:t>
      </w:r>
      <w:r w:rsidR="00DC1E41">
        <w:t>2014</w:t>
      </w:r>
      <w:r w:rsidRPr="00A7604C">
        <w:t xml:space="preserve">. </w:t>
      </w:r>
      <w:r w:rsidR="007C0115">
        <w:t>The students’ a</w:t>
      </w:r>
      <w:r w:rsidR="00DC1E41">
        <w:t>verage was 6</w:t>
      </w:r>
      <w:r w:rsidR="00DC1E41">
        <w:rPr>
          <w:lang w:val="id-ID"/>
        </w:rPr>
        <w:t>7</w:t>
      </w:r>
      <w:r w:rsidRPr="00A7604C">
        <w:t xml:space="preserve">, it shown that </w:t>
      </w:r>
      <w:r w:rsidR="00F34F97">
        <w:t xml:space="preserve">almost </w:t>
      </w:r>
      <w:r w:rsidRPr="00A7604C">
        <w:t xml:space="preserve">most of the students passed in </w:t>
      </w:r>
      <w:r w:rsidRPr="00A7604C">
        <w:lastRenderedPageBreak/>
        <w:t xml:space="preserve">achieving </w:t>
      </w:r>
      <w:r w:rsidR="00F34F97">
        <w:t>the minimum mastery criteria (70</w:t>
      </w:r>
      <w:r w:rsidRPr="00A7604C">
        <w:t xml:space="preserve">). In this stage, </w:t>
      </w:r>
      <w:r w:rsidR="007C0115">
        <w:t>there were</w:t>
      </w:r>
      <w:r w:rsidRPr="00A7604C">
        <w:t xml:space="preserve"> </w:t>
      </w:r>
      <w:r w:rsidR="007C0115">
        <w:t>1</w:t>
      </w:r>
      <w:r w:rsidR="00F34F97">
        <w:t>1</w:t>
      </w:r>
      <w:r w:rsidR="007C0115">
        <w:t xml:space="preserve"> </w:t>
      </w:r>
      <w:r w:rsidRPr="00A7604C">
        <w:t>student</w:t>
      </w:r>
      <w:r w:rsidR="007C0115">
        <w:t>s</w:t>
      </w:r>
      <w:r w:rsidRPr="00A7604C">
        <w:t xml:space="preserve"> (</w:t>
      </w:r>
      <w:r w:rsidR="00F34F97">
        <w:t>55</w:t>
      </w:r>
      <w:r w:rsidR="007C0115">
        <w:t>%) out of 20</w:t>
      </w:r>
      <w:r w:rsidRPr="00A7604C">
        <w:t xml:space="preserve"> students passed of the minimum mastery criteria. It can be seen that </w:t>
      </w:r>
      <w:r w:rsidR="00F34F97">
        <w:t>there are still many</w:t>
      </w:r>
      <w:r w:rsidRPr="00A7604C">
        <w:t xml:space="preserve"> the students</w:t>
      </w:r>
      <w:r w:rsidR="00F34F97">
        <w:t xml:space="preserve"> did not pass</w:t>
      </w:r>
      <w:r w:rsidRPr="00A7604C">
        <w:t xml:space="preserve"> in achieving material. </w:t>
      </w:r>
    </w:p>
    <w:p w:rsidR="007C0115" w:rsidRPr="00A7604C" w:rsidRDefault="007C0115" w:rsidP="00B73D96">
      <w:pPr>
        <w:pStyle w:val="ListParagraph"/>
        <w:numPr>
          <w:ilvl w:val="4"/>
          <w:numId w:val="18"/>
        </w:numPr>
        <w:spacing w:after="240" w:line="276" w:lineRule="auto"/>
        <w:ind w:left="567" w:hanging="283"/>
        <w:rPr>
          <w:b/>
        </w:rPr>
      </w:pPr>
      <w:r w:rsidRPr="00A7604C">
        <w:rPr>
          <w:b/>
        </w:rPr>
        <w:t>The r</w:t>
      </w:r>
      <w:r>
        <w:rPr>
          <w:b/>
        </w:rPr>
        <w:t>esult of the students posttest 3</w:t>
      </w:r>
    </w:p>
    <w:p w:rsidR="007C0115" w:rsidRPr="00A7604C" w:rsidRDefault="007C0115" w:rsidP="00DC1E41">
      <w:pPr>
        <w:spacing w:after="240" w:line="480" w:lineRule="auto"/>
        <w:ind w:left="567"/>
        <w:jc w:val="both"/>
      </w:pPr>
      <w:r w:rsidRPr="00A7604C">
        <w:t xml:space="preserve">To see the students’ English </w:t>
      </w:r>
      <w:r w:rsidR="000F4339">
        <w:t>speaking</w:t>
      </w:r>
      <w:r w:rsidRPr="00A7604C">
        <w:t xml:space="preserve"> after implementing the treatment, </w:t>
      </w:r>
      <w:r w:rsidR="000F4339">
        <w:t>the writer</w:t>
      </w:r>
      <w:r w:rsidRPr="00A7604C">
        <w:t xml:space="preserve"> conducted the posttest </w:t>
      </w:r>
      <w:r w:rsidR="00DC1E41">
        <w:rPr>
          <w:lang w:val="id-ID"/>
        </w:rPr>
        <w:t>3</w:t>
      </w:r>
      <w:r w:rsidRPr="00A7604C">
        <w:t xml:space="preserve">. It was done on </w:t>
      </w:r>
      <w:r w:rsidR="00DC1E41">
        <w:rPr>
          <w:lang w:val="id-ID"/>
        </w:rPr>
        <w:t>Saturda</w:t>
      </w:r>
      <w:r w:rsidRPr="00A7604C">
        <w:t xml:space="preserve">y, </w:t>
      </w:r>
      <w:r w:rsidR="00DC1E41">
        <w:rPr>
          <w:lang w:val="id-ID"/>
        </w:rPr>
        <w:t>June</w:t>
      </w:r>
      <w:r>
        <w:t xml:space="preserve"> </w:t>
      </w:r>
      <w:r w:rsidR="00DC1E41">
        <w:rPr>
          <w:lang w:val="id-ID"/>
        </w:rPr>
        <w:t>14</w:t>
      </w:r>
      <w:r w:rsidR="00DC1E41">
        <w:rPr>
          <w:vertAlign w:val="superscript"/>
          <w:lang w:val="id-ID"/>
        </w:rPr>
        <w:t>th</w:t>
      </w:r>
      <w:r w:rsidRPr="00A7604C">
        <w:rPr>
          <w:lang w:val="sv-SE"/>
        </w:rPr>
        <w:t xml:space="preserve"> </w:t>
      </w:r>
      <w:r w:rsidR="00DC1E41">
        <w:t>2014</w:t>
      </w:r>
      <w:r w:rsidRPr="00A7604C">
        <w:t xml:space="preserve">. </w:t>
      </w:r>
      <w:r w:rsidR="00DC1E41">
        <w:t>The students’ average was 7</w:t>
      </w:r>
      <w:r w:rsidR="00DC1E41">
        <w:rPr>
          <w:lang w:val="id-ID"/>
        </w:rPr>
        <w:t>1</w:t>
      </w:r>
      <w:r w:rsidRPr="00A7604C">
        <w:t>, it shown that most of the students passed in achieving</w:t>
      </w:r>
      <w:r w:rsidR="00F34F97">
        <w:t xml:space="preserve"> the minimum mastery criteria (70</w:t>
      </w:r>
      <w:r w:rsidRPr="00A7604C">
        <w:t xml:space="preserve">). In this stage, </w:t>
      </w:r>
      <w:r>
        <w:t>there were</w:t>
      </w:r>
      <w:r w:rsidRPr="00A7604C">
        <w:t xml:space="preserve"> </w:t>
      </w:r>
      <w:r>
        <w:t>1</w:t>
      </w:r>
      <w:r w:rsidR="00DC1E41">
        <w:rPr>
          <w:lang w:val="id-ID"/>
        </w:rPr>
        <w:t>5</w:t>
      </w:r>
      <w:r>
        <w:t xml:space="preserve"> </w:t>
      </w:r>
      <w:r w:rsidRPr="00A7604C">
        <w:t>student</w:t>
      </w:r>
      <w:r>
        <w:t>s</w:t>
      </w:r>
      <w:r w:rsidRPr="00A7604C">
        <w:t xml:space="preserve"> (</w:t>
      </w:r>
      <w:r w:rsidR="00DC1E41">
        <w:rPr>
          <w:lang w:val="id-ID"/>
        </w:rPr>
        <w:t>7</w:t>
      </w:r>
      <w:r w:rsidR="00F34F97">
        <w:t>5</w:t>
      </w:r>
      <w:r>
        <w:t>%) out of 20</w:t>
      </w:r>
      <w:r w:rsidRPr="00A7604C">
        <w:t xml:space="preserve"> students passed of the minimum mastery criteria. It can be seen that most of the students passed in achieving material. </w:t>
      </w:r>
    </w:p>
    <w:p w:rsidR="00853BEE" w:rsidRPr="00A7604C" w:rsidRDefault="00853BEE" w:rsidP="00B73D96">
      <w:pPr>
        <w:pStyle w:val="ListParagraph"/>
        <w:numPr>
          <w:ilvl w:val="4"/>
          <w:numId w:val="18"/>
        </w:numPr>
        <w:spacing w:after="240" w:line="276" w:lineRule="auto"/>
        <w:ind w:left="567" w:hanging="283"/>
        <w:rPr>
          <w:b/>
        </w:rPr>
      </w:pPr>
      <w:r>
        <w:rPr>
          <w:b/>
        </w:rPr>
        <w:t>The Comparison of Pretest and Post</w:t>
      </w:r>
      <w:r w:rsidRPr="00A7604C">
        <w:rPr>
          <w:b/>
        </w:rPr>
        <w:t>test</w:t>
      </w:r>
    </w:p>
    <w:p w:rsidR="00853BEE" w:rsidRPr="00A7604C" w:rsidRDefault="00853BEE" w:rsidP="00B73D96">
      <w:pPr>
        <w:spacing w:after="240" w:line="480" w:lineRule="auto"/>
        <w:ind w:left="567"/>
        <w:jc w:val="both"/>
      </w:pPr>
      <w:r w:rsidRPr="00A7604C">
        <w:t>The result of study was gotten from the learning process that has been conducted. The score fro</w:t>
      </w:r>
      <w:r w:rsidR="006047A3">
        <w:t xml:space="preserve">m implementation of cycle I, </w:t>
      </w:r>
      <w:r w:rsidRPr="00A7604C">
        <w:t>II</w:t>
      </w:r>
      <w:r w:rsidR="006047A3">
        <w:t>, and III</w:t>
      </w:r>
      <w:r w:rsidRPr="00A7604C">
        <w:t xml:space="preserve"> can be seen on the table. as follow:</w:t>
      </w:r>
    </w:p>
    <w:p w:rsidR="00853BEE" w:rsidRPr="00811EC8" w:rsidRDefault="00811EC8" w:rsidP="00853BEE">
      <w:pPr>
        <w:pStyle w:val="ListParagraph"/>
        <w:jc w:val="center"/>
        <w:rPr>
          <w:b/>
          <w:bCs/>
          <w:lang w:val="id-ID"/>
        </w:rPr>
      </w:pPr>
      <w:r>
        <w:rPr>
          <w:b/>
          <w:bCs/>
        </w:rPr>
        <w:t xml:space="preserve">Table </w:t>
      </w:r>
      <w:r>
        <w:rPr>
          <w:b/>
          <w:bCs/>
          <w:lang w:val="id-ID"/>
        </w:rPr>
        <w:t>5</w:t>
      </w:r>
    </w:p>
    <w:p w:rsidR="00853BEE" w:rsidRPr="005054F3" w:rsidRDefault="00853BEE" w:rsidP="00853BEE">
      <w:pPr>
        <w:pStyle w:val="ListParagraph"/>
        <w:jc w:val="center"/>
        <w:rPr>
          <w:b/>
          <w:bCs/>
        </w:rPr>
      </w:pPr>
      <w:r w:rsidRPr="005054F3">
        <w:rPr>
          <w:b/>
          <w:bCs/>
        </w:rPr>
        <w:t>The Average of the Test Result</w:t>
      </w:r>
    </w:p>
    <w:tbl>
      <w:tblPr>
        <w:tblStyle w:val="TableGrid"/>
        <w:tblW w:w="8330" w:type="dxa"/>
        <w:jc w:val="center"/>
        <w:tblLook w:val="04A0"/>
      </w:tblPr>
      <w:tblGrid>
        <w:gridCol w:w="1686"/>
        <w:gridCol w:w="1685"/>
        <w:gridCol w:w="1690"/>
        <w:gridCol w:w="1690"/>
        <w:gridCol w:w="1579"/>
      </w:tblGrid>
      <w:tr w:rsidR="006047A3" w:rsidRPr="00A7604C" w:rsidTr="006047A3">
        <w:trPr>
          <w:trHeight w:val="276"/>
          <w:jc w:val="center"/>
        </w:trPr>
        <w:tc>
          <w:tcPr>
            <w:tcW w:w="1686" w:type="dxa"/>
            <w:vMerge w:val="restart"/>
          </w:tcPr>
          <w:p w:rsidR="006047A3" w:rsidRPr="00A7604C" w:rsidRDefault="006047A3" w:rsidP="00090292">
            <w:pPr>
              <w:jc w:val="both"/>
            </w:pPr>
          </w:p>
        </w:tc>
        <w:tc>
          <w:tcPr>
            <w:tcW w:w="6644" w:type="dxa"/>
            <w:gridSpan w:val="4"/>
            <w:vAlign w:val="center"/>
          </w:tcPr>
          <w:p w:rsidR="006047A3" w:rsidRPr="00A7604C" w:rsidRDefault="006047A3" w:rsidP="00090292">
            <w:pPr>
              <w:jc w:val="center"/>
            </w:pPr>
            <w:r w:rsidRPr="00A7604C">
              <w:t>Test</w:t>
            </w:r>
          </w:p>
        </w:tc>
      </w:tr>
      <w:tr w:rsidR="006047A3" w:rsidRPr="00A7604C" w:rsidTr="006047A3">
        <w:trPr>
          <w:trHeight w:val="276"/>
          <w:jc w:val="center"/>
        </w:trPr>
        <w:tc>
          <w:tcPr>
            <w:tcW w:w="1686" w:type="dxa"/>
            <w:vMerge/>
          </w:tcPr>
          <w:p w:rsidR="006047A3" w:rsidRPr="00A7604C" w:rsidRDefault="006047A3" w:rsidP="00090292">
            <w:pPr>
              <w:jc w:val="both"/>
            </w:pPr>
          </w:p>
        </w:tc>
        <w:tc>
          <w:tcPr>
            <w:tcW w:w="1685" w:type="dxa"/>
            <w:vAlign w:val="center"/>
          </w:tcPr>
          <w:p w:rsidR="006047A3" w:rsidRPr="00A7604C" w:rsidRDefault="006047A3" w:rsidP="00090292">
            <w:pPr>
              <w:jc w:val="center"/>
            </w:pPr>
            <w:r w:rsidRPr="00A7604C">
              <w:t>Pre action</w:t>
            </w:r>
          </w:p>
          <w:p w:rsidR="006047A3" w:rsidRPr="00A7604C" w:rsidRDefault="006047A3" w:rsidP="00090292">
            <w:pPr>
              <w:jc w:val="center"/>
            </w:pPr>
            <w:r w:rsidRPr="00A7604C">
              <w:t>(Pretest)</w:t>
            </w:r>
          </w:p>
        </w:tc>
        <w:tc>
          <w:tcPr>
            <w:tcW w:w="1690" w:type="dxa"/>
            <w:vAlign w:val="center"/>
          </w:tcPr>
          <w:p w:rsidR="006047A3" w:rsidRPr="00A7604C" w:rsidRDefault="006047A3" w:rsidP="00090292">
            <w:pPr>
              <w:jc w:val="center"/>
            </w:pPr>
            <w:r w:rsidRPr="00A7604C">
              <w:t>Cycle I</w:t>
            </w:r>
          </w:p>
          <w:p w:rsidR="006047A3" w:rsidRPr="00A7604C" w:rsidRDefault="006047A3" w:rsidP="00090292">
            <w:pPr>
              <w:jc w:val="center"/>
            </w:pPr>
            <w:r w:rsidRPr="00A7604C">
              <w:t>(Posttest I)</w:t>
            </w:r>
          </w:p>
        </w:tc>
        <w:tc>
          <w:tcPr>
            <w:tcW w:w="1690" w:type="dxa"/>
            <w:vAlign w:val="center"/>
          </w:tcPr>
          <w:p w:rsidR="006047A3" w:rsidRPr="00A7604C" w:rsidRDefault="006047A3" w:rsidP="00090292">
            <w:pPr>
              <w:jc w:val="center"/>
            </w:pPr>
            <w:r w:rsidRPr="00A7604C">
              <w:t>Cycle II</w:t>
            </w:r>
          </w:p>
          <w:p w:rsidR="006047A3" w:rsidRPr="00A7604C" w:rsidRDefault="006047A3" w:rsidP="00090292">
            <w:pPr>
              <w:jc w:val="center"/>
            </w:pPr>
            <w:r w:rsidRPr="00A7604C">
              <w:t>(Posttest II)</w:t>
            </w:r>
          </w:p>
        </w:tc>
        <w:tc>
          <w:tcPr>
            <w:tcW w:w="1579" w:type="dxa"/>
            <w:vAlign w:val="center"/>
          </w:tcPr>
          <w:p w:rsidR="006047A3" w:rsidRPr="00A7604C" w:rsidRDefault="006047A3" w:rsidP="00504B69">
            <w:pPr>
              <w:jc w:val="center"/>
            </w:pPr>
            <w:r w:rsidRPr="00A7604C">
              <w:t>Cycle I</w:t>
            </w:r>
            <w:r>
              <w:t>I</w:t>
            </w:r>
            <w:r w:rsidRPr="00A7604C">
              <w:t>I</w:t>
            </w:r>
          </w:p>
          <w:p w:rsidR="006047A3" w:rsidRPr="00A7604C" w:rsidRDefault="006047A3" w:rsidP="00504B69">
            <w:pPr>
              <w:jc w:val="center"/>
            </w:pPr>
            <w:r w:rsidRPr="00A7604C">
              <w:t xml:space="preserve">(Posttest </w:t>
            </w:r>
            <w:r>
              <w:t>I</w:t>
            </w:r>
            <w:r w:rsidRPr="00A7604C">
              <w:t>II)</w:t>
            </w:r>
          </w:p>
        </w:tc>
      </w:tr>
      <w:tr w:rsidR="006047A3" w:rsidRPr="00A7604C" w:rsidTr="00504B69">
        <w:trPr>
          <w:trHeight w:val="276"/>
          <w:jc w:val="center"/>
        </w:trPr>
        <w:tc>
          <w:tcPr>
            <w:tcW w:w="1686" w:type="dxa"/>
            <w:vAlign w:val="center"/>
          </w:tcPr>
          <w:p w:rsidR="006047A3" w:rsidRPr="00A7604C" w:rsidRDefault="006047A3" w:rsidP="00090292">
            <w:pPr>
              <w:jc w:val="both"/>
            </w:pPr>
            <w:r w:rsidRPr="00A7604C">
              <w:t>Total</w:t>
            </w:r>
          </w:p>
        </w:tc>
        <w:tc>
          <w:tcPr>
            <w:tcW w:w="1685" w:type="dxa"/>
            <w:vAlign w:val="bottom"/>
          </w:tcPr>
          <w:p w:rsidR="006047A3" w:rsidRPr="006047A3" w:rsidRDefault="00DC1E41" w:rsidP="006047A3">
            <w:pPr>
              <w:jc w:val="center"/>
              <w:rPr>
                <w:rFonts w:asciiTheme="majorBidi" w:hAnsiTheme="majorBidi" w:cstheme="majorBidi"/>
                <w:color w:val="000000"/>
              </w:rPr>
            </w:pPr>
            <w:r>
              <w:rPr>
                <w:rFonts w:asciiTheme="majorBidi" w:hAnsiTheme="majorBidi" w:cstheme="majorBidi"/>
                <w:color w:val="000000"/>
              </w:rPr>
              <w:t>10</w:t>
            </w:r>
            <w:r>
              <w:rPr>
                <w:rFonts w:asciiTheme="majorBidi" w:hAnsiTheme="majorBidi" w:cstheme="majorBidi"/>
                <w:color w:val="000000"/>
                <w:lang w:val="id-ID"/>
              </w:rPr>
              <w:t>6</w:t>
            </w:r>
            <w:r w:rsidR="006047A3" w:rsidRPr="006047A3">
              <w:rPr>
                <w:rFonts w:asciiTheme="majorBidi" w:hAnsiTheme="majorBidi" w:cstheme="majorBidi"/>
                <w:color w:val="000000"/>
              </w:rPr>
              <w:t>0</w:t>
            </w:r>
          </w:p>
        </w:tc>
        <w:tc>
          <w:tcPr>
            <w:tcW w:w="1690" w:type="dxa"/>
            <w:vAlign w:val="bottom"/>
          </w:tcPr>
          <w:p w:rsidR="006047A3" w:rsidRPr="006047A3" w:rsidRDefault="006047A3" w:rsidP="00DC1E41">
            <w:pPr>
              <w:jc w:val="center"/>
              <w:rPr>
                <w:rFonts w:asciiTheme="majorBidi" w:hAnsiTheme="majorBidi" w:cstheme="majorBidi"/>
                <w:color w:val="000000"/>
              </w:rPr>
            </w:pPr>
            <w:r w:rsidRPr="006047A3">
              <w:rPr>
                <w:rFonts w:asciiTheme="majorBidi" w:hAnsiTheme="majorBidi" w:cstheme="majorBidi"/>
                <w:color w:val="000000"/>
              </w:rPr>
              <w:t>12</w:t>
            </w:r>
            <w:r w:rsidR="00DC1E41">
              <w:rPr>
                <w:rFonts w:asciiTheme="majorBidi" w:hAnsiTheme="majorBidi" w:cstheme="majorBidi"/>
                <w:color w:val="000000"/>
                <w:lang w:val="id-ID"/>
              </w:rPr>
              <w:t>1</w:t>
            </w:r>
            <w:r w:rsidRPr="006047A3">
              <w:rPr>
                <w:rFonts w:asciiTheme="majorBidi" w:hAnsiTheme="majorBidi" w:cstheme="majorBidi"/>
                <w:color w:val="000000"/>
              </w:rPr>
              <w:t>0</w:t>
            </w:r>
          </w:p>
        </w:tc>
        <w:tc>
          <w:tcPr>
            <w:tcW w:w="1690" w:type="dxa"/>
            <w:vAlign w:val="bottom"/>
          </w:tcPr>
          <w:p w:rsidR="006047A3" w:rsidRPr="00DC1E41" w:rsidRDefault="00DC1E41" w:rsidP="006047A3">
            <w:pPr>
              <w:jc w:val="center"/>
              <w:rPr>
                <w:rFonts w:asciiTheme="majorBidi" w:hAnsiTheme="majorBidi" w:cstheme="majorBidi"/>
                <w:color w:val="000000"/>
                <w:lang w:val="id-ID"/>
              </w:rPr>
            </w:pPr>
            <w:r>
              <w:rPr>
                <w:rFonts w:asciiTheme="majorBidi" w:hAnsiTheme="majorBidi" w:cstheme="majorBidi"/>
                <w:color w:val="000000"/>
              </w:rPr>
              <w:t>1</w:t>
            </w:r>
            <w:r>
              <w:rPr>
                <w:rFonts w:asciiTheme="majorBidi" w:hAnsiTheme="majorBidi" w:cstheme="majorBidi"/>
                <w:color w:val="000000"/>
                <w:lang w:val="id-ID"/>
              </w:rPr>
              <w:t>340</w:t>
            </w:r>
          </w:p>
        </w:tc>
        <w:tc>
          <w:tcPr>
            <w:tcW w:w="1579" w:type="dxa"/>
            <w:vAlign w:val="bottom"/>
          </w:tcPr>
          <w:p w:rsidR="006047A3" w:rsidRPr="00DC1E41" w:rsidRDefault="00DC1E41" w:rsidP="006047A3">
            <w:pPr>
              <w:jc w:val="center"/>
              <w:rPr>
                <w:rFonts w:asciiTheme="majorBidi" w:hAnsiTheme="majorBidi" w:cstheme="majorBidi"/>
                <w:color w:val="000000"/>
                <w:lang w:val="id-ID"/>
              </w:rPr>
            </w:pPr>
            <w:r>
              <w:rPr>
                <w:rFonts w:asciiTheme="majorBidi" w:hAnsiTheme="majorBidi" w:cstheme="majorBidi"/>
                <w:color w:val="000000"/>
              </w:rPr>
              <w:t>1</w:t>
            </w:r>
            <w:r>
              <w:rPr>
                <w:rFonts w:asciiTheme="majorBidi" w:hAnsiTheme="majorBidi" w:cstheme="majorBidi"/>
                <w:color w:val="000000"/>
                <w:lang w:val="id-ID"/>
              </w:rPr>
              <w:t>420</w:t>
            </w:r>
          </w:p>
        </w:tc>
      </w:tr>
      <w:tr w:rsidR="006047A3" w:rsidRPr="00A7604C" w:rsidTr="00504B69">
        <w:trPr>
          <w:trHeight w:val="276"/>
          <w:jc w:val="center"/>
        </w:trPr>
        <w:tc>
          <w:tcPr>
            <w:tcW w:w="1686" w:type="dxa"/>
            <w:vAlign w:val="center"/>
          </w:tcPr>
          <w:p w:rsidR="006047A3" w:rsidRPr="00A7604C" w:rsidRDefault="006047A3" w:rsidP="00090292">
            <w:pPr>
              <w:jc w:val="both"/>
            </w:pPr>
            <w:r w:rsidRPr="00A7604C">
              <w:t>Average</w:t>
            </w:r>
          </w:p>
        </w:tc>
        <w:tc>
          <w:tcPr>
            <w:tcW w:w="1685" w:type="dxa"/>
            <w:vAlign w:val="bottom"/>
          </w:tcPr>
          <w:p w:rsidR="006047A3" w:rsidRPr="006047A3" w:rsidRDefault="006047A3" w:rsidP="006047A3">
            <w:pPr>
              <w:jc w:val="center"/>
              <w:rPr>
                <w:rFonts w:asciiTheme="majorBidi" w:hAnsiTheme="majorBidi" w:cstheme="majorBidi"/>
                <w:color w:val="000000"/>
              </w:rPr>
            </w:pPr>
            <w:r w:rsidRPr="006047A3">
              <w:rPr>
                <w:rFonts w:asciiTheme="majorBidi" w:hAnsiTheme="majorBidi" w:cstheme="majorBidi"/>
                <w:color w:val="000000"/>
              </w:rPr>
              <w:t>54</w:t>
            </w:r>
          </w:p>
        </w:tc>
        <w:tc>
          <w:tcPr>
            <w:tcW w:w="1690" w:type="dxa"/>
            <w:vAlign w:val="bottom"/>
          </w:tcPr>
          <w:p w:rsidR="006047A3" w:rsidRPr="00DC1E41" w:rsidRDefault="00DC1E41" w:rsidP="006047A3">
            <w:pPr>
              <w:jc w:val="center"/>
              <w:rPr>
                <w:rFonts w:asciiTheme="majorBidi" w:hAnsiTheme="majorBidi" w:cstheme="majorBidi"/>
                <w:color w:val="000000"/>
                <w:lang w:val="id-ID"/>
              </w:rPr>
            </w:pPr>
            <w:r>
              <w:rPr>
                <w:rFonts w:asciiTheme="majorBidi" w:hAnsiTheme="majorBidi" w:cstheme="majorBidi"/>
                <w:color w:val="000000"/>
              </w:rPr>
              <w:t>6</w:t>
            </w:r>
            <w:r>
              <w:rPr>
                <w:rFonts w:asciiTheme="majorBidi" w:hAnsiTheme="majorBidi" w:cstheme="majorBidi"/>
                <w:color w:val="000000"/>
                <w:lang w:val="id-ID"/>
              </w:rPr>
              <w:t>1</w:t>
            </w:r>
          </w:p>
        </w:tc>
        <w:tc>
          <w:tcPr>
            <w:tcW w:w="1690" w:type="dxa"/>
            <w:vAlign w:val="bottom"/>
          </w:tcPr>
          <w:p w:rsidR="006047A3" w:rsidRPr="00DC1E41" w:rsidRDefault="00F34F97" w:rsidP="006047A3">
            <w:pPr>
              <w:jc w:val="center"/>
              <w:rPr>
                <w:rFonts w:asciiTheme="majorBidi" w:hAnsiTheme="majorBidi" w:cstheme="majorBidi"/>
                <w:color w:val="000000"/>
                <w:lang w:val="id-ID"/>
              </w:rPr>
            </w:pPr>
            <w:r>
              <w:rPr>
                <w:rFonts w:asciiTheme="majorBidi" w:hAnsiTheme="majorBidi" w:cstheme="majorBidi"/>
                <w:color w:val="000000"/>
              </w:rPr>
              <w:t>6</w:t>
            </w:r>
            <w:r w:rsidR="00DC1E41">
              <w:rPr>
                <w:rFonts w:asciiTheme="majorBidi" w:hAnsiTheme="majorBidi" w:cstheme="majorBidi"/>
                <w:color w:val="000000"/>
                <w:lang w:val="id-ID"/>
              </w:rPr>
              <w:t>7</w:t>
            </w:r>
          </w:p>
        </w:tc>
        <w:tc>
          <w:tcPr>
            <w:tcW w:w="1579" w:type="dxa"/>
            <w:vAlign w:val="bottom"/>
          </w:tcPr>
          <w:p w:rsidR="006047A3" w:rsidRPr="00DC1E41" w:rsidRDefault="00DC1E41" w:rsidP="006047A3">
            <w:pPr>
              <w:jc w:val="center"/>
              <w:rPr>
                <w:rFonts w:asciiTheme="majorBidi" w:hAnsiTheme="majorBidi" w:cstheme="majorBidi"/>
                <w:color w:val="000000"/>
                <w:lang w:val="id-ID"/>
              </w:rPr>
            </w:pPr>
            <w:r>
              <w:rPr>
                <w:rFonts w:asciiTheme="majorBidi" w:hAnsiTheme="majorBidi" w:cstheme="majorBidi"/>
                <w:color w:val="000000"/>
              </w:rPr>
              <w:t>7</w:t>
            </w:r>
            <w:r>
              <w:rPr>
                <w:rFonts w:asciiTheme="majorBidi" w:hAnsiTheme="majorBidi" w:cstheme="majorBidi"/>
                <w:color w:val="000000"/>
                <w:lang w:val="id-ID"/>
              </w:rPr>
              <w:t>1</w:t>
            </w:r>
          </w:p>
        </w:tc>
      </w:tr>
    </w:tbl>
    <w:p w:rsidR="00853BEE" w:rsidRPr="00A7604C" w:rsidRDefault="00853BEE" w:rsidP="00853BEE">
      <w:pPr>
        <w:ind w:firstLine="720"/>
        <w:jc w:val="both"/>
      </w:pPr>
    </w:p>
    <w:p w:rsidR="00853BEE" w:rsidRPr="00A7604C" w:rsidRDefault="00853BEE" w:rsidP="00CA11C0">
      <w:pPr>
        <w:ind w:firstLine="720"/>
        <w:jc w:val="both"/>
      </w:pPr>
      <w:r w:rsidRPr="00A7604C">
        <w:t>Based on the table above, it can be describe</w:t>
      </w:r>
      <w:r w:rsidR="00CA11C0">
        <w:t>d</w:t>
      </w:r>
      <w:r w:rsidRPr="00A7604C">
        <w:t xml:space="preserve"> in the graph </w:t>
      </w:r>
      <w:r w:rsidR="00CA11C0">
        <w:t>2</w:t>
      </w:r>
      <w:r w:rsidRPr="00A7604C">
        <w:t xml:space="preserve"> as follow</w:t>
      </w:r>
      <w:r w:rsidR="00CA11C0">
        <w:t>s</w:t>
      </w:r>
      <w:r w:rsidRPr="00A7604C">
        <w:t xml:space="preserve">: </w:t>
      </w:r>
    </w:p>
    <w:p w:rsidR="00853BEE" w:rsidRDefault="00853BEE" w:rsidP="00853BEE">
      <w:pPr>
        <w:jc w:val="both"/>
      </w:pPr>
    </w:p>
    <w:p w:rsidR="00853BEE" w:rsidRPr="00CA11C0" w:rsidRDefault="00CA11C0" w:rsidP="00853BEE">
      <w:pPr>
        <w:pStyle w:val="ListParagraph"/>
        <w:jc w:val="center"/>
        <w:rPr>
          <w:b/>
          <w:bCs/>
        </w:rPr>
      </w:pPr>
      <w:r>
        <w:rPr>
          <w:b/>
          <w:bCs/>
        </w:rPr>
        <w:lastRenderedPageBreak/>
        <w:t>Graph2</w:t>
      </w:r>
    </w:p>
    <w:p w:rsidR="00853BEE" w:rsidRPr="00CA11C0" w:rsidRDefault="00CA11C0" w:rsidP="00CA11C0">
      <w:pPr>
        <w:pStyle w:val="ListParagraph"/>
        <w:jc w:val="center"/>
        <w:rPr>
          <w:b/>
          <w:bCs/>
        </w:rPr>
      </w:pPr>
      <w:r w:rsidRPr="00CA11C0">
        <w:rPr>
          <w:b/>
          <w:bCs/>
        </w:rPr>
        <w:t>The Average S</w:t>
      </w:r>
      <w:r w:rsidR="00853BEE" w:rsidRPr="00CA11C0">
        <w:rPr>
          <w:b/>
          <w:bCs/>
        </w:rPr>
        <w:t xml:space="preserve">core of the </w:t>
      </w:r>
      <w:r w:rsidRPr="00CA11C0">
        <w:rPr>
          <w:b/>
          <w:bCs/>
        </w:rPr>
        <w:t>T</w:t>
      </w:r>
      <w:r w:rsidR="00853BEE" w:rsidRPr="00CA11C0">
        <w:rPr>
          <w:b/>
          <w:bCs/>
        </w:rPr>
        <w:t>est</w:t>
      </w:r>
    </w:p>
    <w:p w:rsidR="00853BEE" w:rsidRPr="00A7604C" w:rsidRDefault="00853BEE" w:rsidP="00853BEE">
      <w:pPr>
        <w:pStyle w:val="ListParagraph"/>
        <w:jc w:val="center"/>
      </w:pPr>
    </w:p>
    <w:p w:rsidR="00853BEE" w:rsidRPr="00A7604C" w:rsidRDefault="00853BEE" w:rsidP="00853BEE">
      <w:pPr>
        <w:pStyle w:val="ListParagraph"/>
        <w:ind w:left="0"/>
      </w:pPr>
      <w:r w:rsidRPr="00A7604C">
        <w:rPr>
          <w:noProof/>
          <w:lang w:val="id-ID" w:eastAsia="id-ID"/>
        </w:rPr>
        <w:drawing>
          <wp:inline distT="0" distB="0" distL="0" distR="0">
            <wp:extent cx="5229225" cy="235267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3BEE" w:rsidRPr="00A7604C" w:rsidRDefault="00853BEE" w:rsidP="00853BEE">
      <w:pPr>
        <w:pStyle w:val="ListParagraph"/>
      </w:pPr>
    </w:p>
    <w:p w:rsidR="00853BEE" w:rsidRPr="00A7604C" w:rsidRDefault="00853BEE" w:rsidP="00DC1E41">
      <w:pPr>
        <w:spacing w:after="240" w:line="480" w:lineRule="auto"/>
        <w:ind w:left="709" w:firstLine="11"/>
        <w:jc w:val="both"/>
      </w:pPr>
      <w:r w:rsidRPr="00A7604C">
        <w:t xml:space="preserve">Based on the table and the graph above, in the cycle 1 from the pretest to the posttest have </w:t>
      </w:r>
      <w:r w:rsidR="006047A3">
        <w:t>prog</w:t>
      </w:r>
      <w:r w:rsidR="00DC1E41">
        <w:t>ress average score from 5</w:t>
      </w:r>
      <w:r w:rsidR="00DC1E41">
        <w:rPr>
          <w:lang w:val="id-ID"/>
        </w:rPr>
        <w:t>3</w:t>
      </w:r>
      <w:r w:rsidR="00DC1E41">
        <w:t xml:space="preserve"> to 6</w:t>
      </w:r>
      <w:r w:rsidR="00DC1E41">
        <w:rPr>
          <w:lang w:val="id-ID"/>
        </w:rPr>
        <w:t>1</w:t>
      </w:r>
      <w:r w:rsidR="006047A3">
        <w:t>, there is increasing about 8</w:t>
      </w:r>
      <w:r w:rsidRPr="00A7604C">
        <w:t xml:space="preserve"> point</w:t>
      </w:r>
      <w:r w:rsidR="00DC1E41">
        <w:rPr>
          <w:lang w:val="id-ID"/>
        </w:rPr>
        <w:t>s</w:t>
      </w:r>
      <w:r w:rsidRPr="00A7604C">
        <w:t xml:space="preserve">. Then from cycle I to the cycle II have </w:t>
      </w:r>
      <w:r w:rsidR="006047A3">
        <w:t>pro</w:t>
      </w:r>
      <w:r w:rsidR="00DC1E41">
        <w:t>gress average score from 6</w:t>
      </w:r>
      <w:r w:rsidR="00DC1E41">
        <w:rPr>
          <w:lang w:val="id-ID"/>
        </w:rPr>
        <w:t>1</w:t>
      </w:r>
      <w:r w:rsidR="00DC1E41">
        <w:t xml:space="preserve"> to 6</w:t>
      </w:r>
      <w:r w:rsidR="00DC1E41">
        <w:rPr>
          <w:lang w:val="id-ID"/>
        </w:rPr>
        <w:t>7</w:t>
      </w:r>
      <w:r w:rsidR="006047A3">
        <w:t xml:space="preserve"> there is increasing about </w:t>
      </w:r>
      <w:r w:rsidR="00DC1E41">
        <w:rPr>
          <w:lang w:val="id-ID"/>
        </w:rPr>
        <w:t>6</w:t>
      </w:r>
      <w:r w:rsidRPr="00A7604C">
        <w:t xml:space="preserve"> point</w:t>
      </w:r>
      <w:r w:rsidR="00DC1E41">
        <w:rPr>
          <w:lang w:val="id-ID"/>
        </w:rPr>
        <w:t>s</w:t>
      </w:r>
      <w:r w:rsidRPr="00A7604C">
        <w:t>.</w:t>
      </w:r>
      <w:r w:rsidR="006047A3">
        <w:t xml:space="preserve"> And</w:t>
      </w:r>
      <w:r w:rsidRPr="00A7604C">
        <w:t xml:space="preserve"> </w:t>
      </w:r>
      <w:r w:rsidR="006047A3" w:rsidRPr="00A7604C">
        <w:t xml:space="preserve">from cycle </w:t>
      </w:r>
      <w:r w:rsidR="006047A3">
        <w:t>I</w:t>
      </w:r>
      <w:r w:rsidR="006047A3" w:rsidRPr="00A7604C">
        <w:t>I to the cycle II</w:t>
      </w:r>
      <w:r w:rsidR="006047A3">
        <w:t>I</w:t>
      </w:r>
      <w:r w:rsidR="006047A3" w:rsidRPr="00A7604C">
        <w:t xml:space="preserve"> have </w:t>
      </w:r>
      <w:r w:rsidR="00DC1E41">
        <w:t xml:space="preserve">progress average score from </w:t>
      </w:r>
      <w:r w:rsidR="00DC1E41">
        <w:rPr>
          <w:lang w:val="id-ID"/>
        </w:rPr>
        <w:t>67</w:t>
      </w:r>
      <w:r w:rsidR="006047A3">
        <w:t xml:space="preserve"> to </w:t>
      </w:r>
      <w:r w:rsidR="00DC1E41">
        <w:rPr>
          <w:lang w:val="id-ID"/>
        </w:rPr>
        <w:t>71</w:t>
      </w:r>
      <w:r w:rsidR="00DC1E41">
        <w:t xml:space="preserve"> there is increasing about </w:t>
      </w:r>
      <w:r w:rsidR="00DC1E41">
        <w:rPr>
          <w:lang w:val="id-ID"/>
        </w:rPr>
        <w:t>4</w:t>
      </w:r>
      <w:r w:rsidR="006047A3" w:rsidRPr="00A7604C">
        <w:t xml:space="preserve"> point</w:t>
      </w:r>
      <w:r w:rsidR="00DC1E41">
        <w:rPr>
          <w:lang w:val="id-ID"/>
        </w:rPr>
        <w:t>s</w:t>
      </w:r>
      <w:r w:rsidR="006047A3">
        <w:t>.</w:t>
      </w:r>
    </w:p>
    <w:p w:rsidR="00853BEE" w:rsidRDefault="00853BEE" w:rsidP="00DC1E41">
      <w:pPr>
        <w:spacing w:after="240" w:line="480" w:lineRule="auto"/>
        <w:ind w:left="709" w:firstLine="11"/>
        <w:jc w:val="both"/>
      </w:pPr>
      <w:r w:rsidRPr="00A7604C">
        <w:t xml:space="preserve">The increasing is caused by using the </w:t>
      </w:r>
      <w:r w:rsidR="000F4339">
        <w:t>strip story</w:t>
      </w:r>
      <w:r w:rsidRPr="00A7604C">
        <w:t xml:space="preserve"> in the learning process which the students is direct related and to do the activity in the learning process. Therefore, it effected to understanding level of the students. It can be concluded that the </w:t>
      </w:r>
      <w:r w:rsidR="000F4339">
        <w:t>strip story</w:t>
      </w:r>
      <w:r w:rsidRPr="00A7604C">
        <w:t xml:space="preserve"> has positive effect by using the teaching learning especially in learning English </w:t>
      </w:r>
      <w:r w:rsidR="000F4339">
        <w:t>speaking</w:t>
      </w:r>
      <w:r w:rsidR="00DC1E41">
        <w:t>. Th</w:t>
      </w:r>
      <w:r w:rsidR="00DC1E41">
        <w:rPr>
          <w:lang w:val="id-ID"/>
        </w:rPr>
        <w:t>is method</w:t>
      </w:r>
      <w:r w:rsidRPr="00A7604C">
        <w:t xml:space="preserve"> </w:t>
      </w:r>
      <w:r w:rsidR="00DC1E41">
        <w:rPr>
          <w:lang w:val="id-ID"/>
        </w:rPr>
        <w:t>is</w:t>
      </w:r>
      <w:r w:rsidRPr="00A7604C">
        <w:t xml:space="preserve"> good to help students solves their problem in </w:t>
      </w:r>
      <w:r w:rsidR="000F4339">
        <w:t>speaking</w:t>
      </w:r>
      <w:r w:rsidRPr="00A7604C">
        <w:t xml:space="preserve">. </w:t>
      </w:r>
    </w:p>
    <w:p w:rsidR="00F34F97" w:rsidRDefault="00F34F97" w:rsidP="00B73D96">
      <w:pPr>
        <w:spacing w:after="240" w:line="480" w:lineRule="auto"/>
        <w:ind w:left="709" w:firstLine="11"/>
        <w:jc w:val="both"/>
      </w:pPr>
    </w:p>
    <w:p w:rsidR="00853BEE" w:rsidRPr="00A7604C" w:rsidRDefault="00853BEE" w:rsidP="00853BEE">
      <w:pPr>
        <w:pStyle w:val="ListParagraph"/>
        <w:numPr>
          <w:ilvl w:val="0"/>
          <w:numId w:val="18"/>
        </w:numPr>
        <w:spacing w:after="200" w:line="276" w:lineRule="auto"/>
        <w:ind w:left="284" w:hanging="284"/>
        <w:jc w:val="both"/>
        <w:rPr>
          <w:b/>
        </w:rPr>
      </w:pPr>
      <w:r w:rsidRPr="00A7604C">
        <w:rPr>
          <w:b/>
        </w:rPr>
        <w:lastRenderedPageBreak/>
        <w:t xml:space="preserve">Result Observation of Students’ Activity </w:t>
      </w:r>
    </w:p>
    <w:p w:rsidR="00853BEE" w:rsidRPr="00A7604C" w:rsidRDefault="00853BEE" w:rsidP="00B73D96">
      <w:pPr>
        <w:spacing w:line="480" w:lineRule="auto"/>
        <w:ind w:left="709" w:firstLine="11"/>
        <w:jc w:val="both"/>
      </w:pPr>
      <w:r w:rsidRPr="00A7604C">
        <w:t xml:space="preserve">This observation result was gotten when the learning process happened by collaborator. The result of the students’ learning activity observation can be seen in </w:t>
      </w:r>
      <w:r w:rsidR="006047A3">
        <w:t>the table</w:t>
      </w:r>
      <w:r w:rsidRPr="00A7604C">
        <w:t xml:space="preserve"> as follow</w:t>
      </w:r>
      <w:r w:rsidR="006047A3">
        <w:t>s</w:t>
      </w:r>
      <w:r w:rsidRPr="00A7604C">
        <w:t>:</w:t>
      </w:r>
    </w:p>
    <w:p w:rsidR="00853BEE" w:rsidRPr="005054F3" w:rsidRDefault="00A54462" w:rsidP="00853BEE">
      <w:pPr>
        <w:jc w:val="center"/>
        <w:rPr>
          <w:b/>
          <w:bCs/>
        </w:rPr>
      </w:pPr>
      <w:r w:rsidRPr="005054F3">
        <w:rPr>
          <w:b/>
          <w:bCs/>
        </w:rPr>
        <w:t>Table 7</w:t>
      </w:r>
    </w:p>
    <w:p w:rsidR="00853BEE" w:rsidRPr="005054F3" w:rsidRDefault="00853BEE" w:rsidP="00853BEE">
      <w:pPr>
        <w:jc w:val="center"/>
        <w:rPr>
          <w:b/>
          <w:bCs/>
        </w:rPr>
      </w:pPr>
      <w:r w:rsidRPr="005054F3">
        <w:rPr>
          <w:b/>
          <w:bCs/>
        </w:rPr>
        <w:t>Result of Students’ Activity</w:t>
      </w:r>
    </w:p>
    <w:tbl>
      <w:tblPr>
        <w:tblStyle w:val="TableGrid"/>
        <w:tblW w:w="8384" w:type="dxa"/>
        <w:tblInd w:w="250" w:type="dxa"/>
        <w:tblLook w:val="04A0"/>
      </w:tblPr>
      <w:tblGrid>
        <w:gridCol w:w="571"/>
        <w:gridCol w:w="3115"/>
        <w:gridCol w:w="1134"/>
        <w:gridCol w:w="1134"/>
        <w:gridCol w:w="1134"/>
        <w:gridCol w:w="1296"/>
      </w:tblGrid>
      <w:tr w:rsidR="006047A3" w:rsidRPr="00A7604C" w:rsidTr="006047A3">
        <w:trPr>
          <w:trHeight w:val="399"/>
        </w:trPr>
        <w:tc>
          <w:tcPr>
            <w:tcW w:w="571" w:type="dxa"/>
            <w:vAlign w:val="center"/>
          </w:tcPr>
          <w:p w:rsidR="006047A3" w:rsidRPr="00A7604C" w:rsidRDefault="006047A3" w:rsidP="00090292">
            <w:pPr>
              <w:spacing w:line="276" w:lineRule="auto"/>
              <w:jc w:val="center"/>
              <w:rPr>
                <w:b/>
              </w:rPr>
            </w:pPr>
            <w:r w:rsidRPr="00A7604C">
              <w:rPr>
                <w:b/>
              </w:rPr>
              <w:t>No</w:t>
            </w:r>
          </w:p>
        </w:tc>
        <w:tc>
          <w:tcPr>
            <w:tcW w:w="3115" w:type="dxa"/>
            <w:vAlign w:val="center"/>
          </w:tcPr>
          <w:p w:rsidR="006047A3" w:rsidRPr="00A7604C" w:rsidRDefault="006047A3" w:rsidP="00090292">
            <w:pPr>
              <w:spacing w:line="276" w:lineRule="auto"/>
              <w:jc w:val="both"/>
              <w:rPr>
                <w:b/>
              </w:rPr>
            </w:pPr>
            <w:r w:rsidRPr="00A7604C">
              <w:rPr>
                <w:b/>
              </w:rPr>
              <w:t>The aspect the observed</w:t>
            </w:r>
          </w:p>
        </w:tc>
        <w:tc>
          <w:tcPr>
            <w:tcW w:w="1134" w:type="dxa"/>
            <w:vAlign w:val="center"/>
          </w:tcPr>
          <w:p w:rsidR="006047A3" w:rsidRPr="00A7604C" w:rsidRDefault="006047A3" w:rsidP="00090292">
            <w:pPr>
              <w:spacing w:line="276" w:lineRule="auto"/>
              <w:jc w:val="center"/>
              <w:rPr>
                <w:b/>
              </w:rPr>
            </w:pPr>
            <w:r w:rsidRPr="00A7604C">
              <w:rPr>
                <w:b/>
              </w:rPr>
              <w:t>Cycle 1</w:t>
            </w:r>
          </w:p>
        </w:tc>
        <w:tc>
          <w:tcPr>
            <w:tcW w:w="1134" w:type="dxa"/>
            <w:vAlign w:val="center"/>
          </w:tcPr>
          <w:p w:rsidR="006047A3" w:rsidRPr="00A7604C" w:rsidRDefault="006047A3" w:rsidP="00504B69">
            <w:pPr>
              <w:spacing w:line="276" w:lineRule="auto"/>
              <w:jc w:val="center"/>
              <w:rPr>
                <w:b/>
              </w:rPr>
            </w:pPr>
            <w:r w:rsidRPr="00A7604C">
              <w:rPr>
                <w:b/>
              </w:rPr>
              <w:t>Cycle 2</w:t>
            </w:r>
          </w:p>
        </w:tc>
        <w:tc>
          <w:tcPr>
            <w:tcW w:w="1134" w:type="dxa"/>
            <w:vAlign w:val="center"/>
          </w:tcPr>
          <w:p w:rsidR="006047A3" w:rsidRPr="00A7604C" w:rsidRDefault="006047A3" w:rsidP="00090292">
            <w:pPr>
              <w:spacing w:line="276" w:lineRule="auto"/>
              <w:jc w:val="center"/>
              <w:rPr>
                <w:b/>
              </w:rPr>
            </w:pPr>
            <w:r>
              <w:rPr>
                <w:b/>
              </w:rPr>
              <w:t>Cycle 3</w:t>
            </w:r>
          </w:p>
        </w:tc>
        <w:tc>
          <w:tcPr>
            <w:tcW w:w="1296" w:type="dxa"/>
            <w:vAlign w:val="center"/>
          </w:tcPr>
          <w:p w:rsidR="006047A3" w:rsidRPr="00A7604C" w:rsidRDefault="006047A3" w:rsidP="00090292">
            <w:pPr>
              <w:spacing w:line="276" w:lineRule="auto"/>
              <w:jc w:val="center"/>
              <w:rPr>
                <w:b/>
              </w:rPr>
            </w:pPr>
            <w:r w:rsidRPr="00A7604C">
              <w:rPr>
                <w:b/>
              </w:rPr>
              <w:t>Increasing</w:t>
            </w:r>
          </w:p>
        </w:tc>
      </w:tr>
      <w:tr w:rsidR="006047A3" w:rsidRPr="00A7604C" w:rsidTr="006047A3">
        <w:trPr>
          <w:trHeight w:val="797"/>
        </w:trPr>
        <w:tc>
          <w:tcPr>
            <w:tcW w:w="571" w:type="dxa"/>
            <w:vAlign w:val="center"/>
          </w:tcPr>
          <w:p w:rsidR="006047A3" w:rsidRPr="00A7604C" w:rsidRDefault="006047A3" w:rsidP="00090292">
            <w:pPr>
              <w:spacing w:line="276" w:lineRule="auto"/>
              <w:jc w:val="center"/>
            </w:pPr>
            <w:r w:rsidRPr="00A7604C">
              <w:t>1</w:t>
            </w:r>
          </w:p>
        </w:tc>
        <w:tc>
          <w:tcPr>
            <w:tcW w:w="3115" w:type="dxa"/>
            <w:vAlign w:val="center"/>
          </w:tcPr>
          <w:p w:rsidR="006047A3" w:rsidRPr="00A7604C" w:rsidRDefault="006047A3" w:rsidP="00090292">
            <w:pPr>
              <w:spacing w:line="276" w:lineRule="auto"/>
              <w:jc w:val="both"/>
            </w:pPr>
            <w:r w:rsidRPr="00A7604C">
              <w:t>To pay attention the explanation of teacher</w:t>
            </w:r>
          </w:p>
        </w:tc>
        <w:tc>
          <w:tcPr>
            <w:tcW w:w="1134" w:type="dxa"/>
            <w:vAlign w:val="center"/>
          </w:tcPr>
          <w:p w:rsidR="006047A3" w:rsidRPr="00A7604C" w:rsidRDefault="006047A3" w:rsidP="00090292">
            <w:pPr>
              <w:spacing w:line="276" w:lineRule="auto"/>
              <w:jc w:val="center"/>
            </w:pPr>
            <w:r>
              <w:t>65</w:t>
            </w:r>
            <w:r w:rsidRPr="00A7604C">
              <w:t>%</w:t>
            </w:r>
          </w:p>
        </w:tc>
        <w:tc>
          <w:tcPr>
            <w:tcW w:w="1134" w:type="dxa"/>
            <w:vAlign w:val="center"/>
          </w:tcPr>
          <w:p w:rsidR="006047A3" w:rsidRPr="00A7604C" w:rsidRDefault="00DC1E41" w:rsidP="00504B69">
            <w:pPr>
              <w:spacing w:line="276" w:lineRule="auto"/>
              <w:jc w:val="center"/>
            </w:pPr>
            <w:r>
              <w:rPr>
                <w:lang w:val="id-ID"/>
              </w:rPr>
              <w:t>7</w:t>
            </w:r>
            <w:r w:rsidR="006047A3">
              <w:t>0</w:t>
            </w:r>
            <w:r w:rsidR="006047A3" w:rsidRPr="00A7604C">
              <w:t>%</w:t>
            </w:r>
          </w:p>
        </w:tc>
        <w:tc>
          <w:tcPr>
            <w:tcW w:w="1134" w:type="dxa"/>
            <w:vAlign w:val="center"/>
          </w:tcPr>
          <w:p w:rsidR="006047A3" w:rsidRPr="00A7604C" w:rsidRDefault="00DC1E41" w:rsidP="006047A3">
            <w:pPr>
              <w:spacing w:line="276" w:lineRule="auto"/>
              <w:jc w:val="center"/>
            </w:pPr>
            <w:r>
              <w:rPr>
                <w:lang w:val="id-ID"/>
              </w:rPr>
              <w:t>8</w:t>
            </w:r>
            <w:r w:rsidR="006047A3">
              <w:t>0</w:t>
            </w:r>
            <w:r w:rsidR="006047A3" w:rsidRPr="00A7604C">
              <w:t>%</w:t>
            </w:r>
          </w:p>
        </w:tc>
        <w:tc>
          <w:tcPr>
            <w:tcW w:w="1296" w:type="dxa"/>
            <w:vAlign w:val="center"/>
          </w:tcPr>
          <w:p w:rsidR="006047A3" w:rsidRPr="00A7604C" w:rsidRDefault="00DC1E41" w:rsidP="00090292">
            <w:pPr>
              <w:spacing w:line="276" w:lineRule="auto"/>
              <w:jc w:val="center"/>
            </w:pPr>
            <w:r>
              <w:rPr>
                <w:lang w:val="id-ID"/>
              </w:rPr>
              <w:t>1</w:t>
            </w:r>
            <w:r w:rsidR="00581A95">
              <w:t>5</w:t>
            </w:r>
            <w:r w:rsidR="006047A3" w:rsidRPr="00A7604C">
              <w:t>%</w:t>
            </w:r>
          </w:p>
        </w:tc>
      </w:tr>
      <w:tr w:rsidR="006047A3" w:rsidRPr="00A7604C" w:rsidTr="006047A3">
        <w:trPr>
          <w:trHeight w:val="399"/>
        </w:trPr>
        <w:tc>
          <w:tcPr>
            <w:tcW w:w="571" w:type="dxa"/>
            <w:vAlign w:val="center"/>
          </w:tcPr>
          <w:p w:rsidR="006047A3" w:rsidRPr="00A7604C" w:rsidRDefault="006047A3" w:rsidP="00090292">
            <w:pPr>
              <w:spacing w:line="276" w:lineRule="auto"/>
              <w:jc w:val="center"/>
            </w:pPr>
            <w:r w:rsidRPr="00A7604C">
              <w:t>2</w:t>
            </w:r>
          </w:p>
        </w:tc>
        <w:tc>
          <w:tcPr>
            <w:tcW w:w="3115" w:type="dxa"/>
            <w:vAlign w:val="center"/>
          </w:tcPr>
          <w:p w:rsidR="006047A3" w:rsidRPr="00A7604C" w:rsidRDefault="006047A3" w:rsidP="00090292">
            <w:pPr>
              <w:spacing w:line="276" w:lineRule="auto"/>
              <w:jc w:val="both"/>
            </w:pPr>
            <w:r w:rsidRPr="00A7604C">
              <w:t>To give idea</w:t>
            </w:r>
          </w:p>
        </w:tc>
        <w:tc>
          <w:tcPr>
            <w:tcW w:w="1134" w:type="dxa"/>
            <w:vAlign w:val="center"/>
          </w:tcPr>
          <w:p w:rsidR="006047A3" w:rsidRPr="00A7604C" w:rsidRDefault="006047A3" w:rsidP="00090292">
            <w:pPr>
              <w:spacing w:line="276" w:lineRule="auto"/>
              <w:jc w:val="center"/>
            </w:pPr>
            <w:r>
              <w:t>25</w:t>
            </w:r>
            <w:r w:rsidRPr="00A7604C">
              <w:t>%</w:t>
            </w:r>
          </w:p>
        </w:tc>
        <w:tc>
          <w:tcPr>
            <w:tcW w:w="1134" w:type="dxa"/>
            <w:vAlign w:val="center"/>
          </w:tcPr>
          <w:p w:rsidR="006047A3" w:rsidRPr="00A7604C" w:rsidRDefault="006047A3" w:rsidP="00504B69">
            <w:pPr>
              <w:spacing w:line="276" w:lineRule="auto"/>
              <w:jc w:val="center"/>
            </w:pPr>
            <w:r>
              <w:t>40</w:t>
            </w:r>
            <w:r w:rsidRPr="00A7604C">
              <w:t>%</w:t>
            </w:r>
          </w:p>
        </w:tc>
        <w:tc>
          <w:tcPr>
            <w:tcW w:w="1134" w:type="dxa"/>
            <w:vAlign w:val="center"/>
          </w:tcPr>
          <w:p w:rsidR="006047A3" w:rsidRPr="00A7604C" w:rsidRDefault="006047A3" w:rsidP="00090292">
            <w:pPr>
              <w:spacing w:line="276" w:lineRule="auto"/>
              <w:jc w:val="center"/>
            </w:pPr>
            <w:r>
              <w:t>50</w:t>
            </w:r>
            <w:r w:rsidRPr="00A7604C">
              <w:t>%</w:t>
            </w:r>
          </w:p>
        </w:tc>
        <w:tc>
          <w:tcPr>
            <w:tcW w:w="1296" w:type="dxa"/>
            <w:vAlign w:val="center"/>
          </w:tcPr>
          <w:p w:rsidR="006047A3" w:rsidRPr="00A7604C" w:rsidRDefault="00581A95" w:rsidP="00090292">
            <w:pPr>
              <w:spacing w:line="276" w:lineRule="auto"/>
              <w:jc w:val="center"/>
            </w:pPr>
            <w:r>
              <w:t>25</w:t>
            </w:r>
            <w:r w:rsidR="006047A3" w:rsidRPr="00A7604C">
              <w:t>%</w:t>
            </w:r>
          </w:p>
        </w:tc>
      </w:tr>
      <w:tr w:rsidR="006047A3" w:rsidRPr="00A7604C" w:rsidTr="006047A3">
        <w:trPr>
          <w:trHeight w:val="399"/>
        </w:trPr>
        <w:tc>
          <w:tcPr>
            <w:tcW w:w="571" w:type="dxa"/>
            <w:vAlign w:val="center"/>
          </w:tcPr>
          <w:p w:rsidR="006047A3" w:rsidRPr="00A7604C" w:rsidRDefault="006047A3" w:rsidP="00090292">
            <w:pPr>
              <w:spacing w:line="276" w:lineRule="auto"/>
              <w:jc w:val="center"/>
            </w:pPr>
            <w:r w:rsidRPr="00A7604C">
              <w:t>3</w:t>
            </w:r>
          </w:p>
        </w:tc>
        <w:tc>
          <w:tcPr>
            <w:tcW w:w="3115" w:type="dxa"/>
            <w:vAlign w:val="center"/>
          </w:tcPr>
          <w:p w:rsidR="006047A3" w:rsidRPr="00A7604C" w:rsidRDefault="006047A3" w:rsidP="00090292">
            <w:pPr>
              <w:spacing w:line="276" w:lineRule="auto"/>
              <w:jc w:val="both"/>
            </w:pPr>
            <w:r w:rsidRPr="00A7604C">
              <w:t>To answer the question</w:t>
            </w:r>
          </w:p>
        </w:tc>
        <w:tc>
          <w:tcPr>
            <w:tcW w:w="1134" w:type="dxa"/>
            <w:vAlign w:val="center"/>
          </w:tcPr>
          <w:p w:rsidR="006047A3" w:rsidRPr="00A7604C" w:rsidRDefault="006047A3" w:rsidP="00090292">
            <w:pPr>
              <w:spacing w:line="276" w:lineRule="auto"/>
              <w:jc w:val="center"/>
            </w:pPr>
            <w:r>
              <w:t>30</w:t>
            </w:r>
            <w:r w:rsidRPr="00A7604C">
              <w:t>%</w:t>
            </w:r>
          </w:p>
        </w:tc>
        <w:tc>
          <w:tcPr>
            <w:tcW w:w="1134" w:type="dxa"/>
            <w:vAlign w:val="center"/>
          </w:tcPr>
          <w:p w:rsidR="006047A3" w:rsidRPr="00A7604C" w:rsidRDefault="006047A3" w:rsidP="00504B69">
            <w:pPr>
              <w:spacing w:line="276" w:lineRule="auto"/>
              <w:jc w:val="center"/>
            </w:pPr>
            <w:r>
              <w:t>45</w:t>
            </w:r>
            <w:r w:rsidRPr="00A7604C">
              <w:t>%</w:t>
            </w:r>
          </w:p>
        </w:tc>
        <w:tc>
          <w:tcPr>
            <w:tcW w:w="1134" w:type="dxa"/>
            <w:vAlign w:val="center"/>
          </w:tcPr>
          <w:p w:rsidR="006047A3" w:rsidRPr="00A7604C" w:rsidRDefault="006047A3" w:rsidP="00090292">
            <w:pPr>
              <w:spacing w:line="276" w:lineRule="auto"/>
              <w:jc w:val="center"/>
            </w:pPr>
            <w:r>
              <w:t>60</w:t>
            </w:r>
            <w:r w:rsidRPr="00A7604C">
              <w:t>%</w:t>
            </w:r>
          </w:p>
        </w:tc>
        <w:tc>
          <w:tcPr>
            <w:tcW w:w="1296" w:type="dxa"/>
            <w:vAlign w:val="center"/>
          </w:tcPr>
          <w:p w:rsidR="006047A3" w:rsidRPr="00A7604C" w:rsidRDefault="00581A95" w:rsidP="00090292">
            <w:pPr>
              <w:spacing w:line="276" w:lineRule="auto"/>
              <w:jc w:val="center"/>
            </w:pPr>
            <w:r>
              <w:t>30</w:t>
            </w:r>
            <w:r w:rsidR="006047A3" w:rsidRPr="00A7604C">
              <w:t>%</w:t>
            </w:r>
          </w:p>
        </w:tc>
      </w:tr>
      <w:tr w:rsidR="006047A3" w:rsidRPr="00A7604C" w:rsidTr="006047A3">
        <w:trPr>
          <w:trHeight w:val="380"/>
        </w:trPr>
        <w:tc>
          <w:tcPr>
            <w:tcW w:w="571" w:type="dxa"/>
            <w:vAlign w:val="center"/>
          </w:tcPr>
          <w:p w:rsidR="006047A3" w:rsidRPr="00A7604C" w:rsidRDefault="006047A3" w:rsidP="00090292">
            <w:pPr>
              <w:spacing w:line="276" w:lineRule="auto"/>
              <w:jc w:val="center"/>
            </w:pPr>
            <w:r w:rsidRPr="00A7604C">
              <w:t>4</w:t>
            </w:r>
          </w:p>
        </w:tc>
        <w:tc>
          <w:tcPr>
            <w:tcW w:w="3115" w:type="dxa"/>
            <w:vAlign w:val="center"/>
          </w:tcPr>
          <w:p w:rsidR="006047A3" w:rsidRPr="00A7604C" w:rsidRDefault="006047A3" w:rsidP="00090292">
            <w:pPr>
              <w:spacing w:line="276" w:lineRule="auto"/>
              <w:jc w:val="both"/>
            </w:pPr>
            <w:r w:rsidRPr="00A7604C">
              <w:t>To ask the teacher</w:t>
            </w:r>
          </w:p>
        </w:tc>
        <w:tc>
          <w:tcPr>
            <w:tcW w:w="1134" w:type="dxa"/>
            <w:vAlign w:val="center"/>
          </w:tcPr>
          <w:p w:rsidR="006047A3" w:rsidRPr="00A7604C" w:rsidRDefault="006047A3" w:rsidP="00090292">
            <w:pPr>
              <w:spacing w:line="276" w:lineRule="auto"/>
              <w:jc w:val="center"/>
            </w:pPr>
            <w:r>
              <w:t>10</w:t>
            </w:r>
            <w:r w:rsidRPr="00A7604C">
              <w:t>%</w:t>
            </w:r>
          </w:p>
        </w:tc>
        <w:tc>
          <w:tcPr>
            <w:tcW w:w="1134" w:type="dxa"/>
            <w:vAlign w:val="center"/>
          </w:tcPr>
          <w:p w:rsidR="006047A3" w:rsidRPr="00A7604C" w:rsidRDefault="006047A3" w:rsidP="00504B69">
            <w:pPr>
              <w:spacing w:line="276" w:lineRule="auto"/>
              <w:jc w:val="center"/>
            </w:pPr>
            <w:r>
              <w:t>25</w:t>
            </w:r>
            <w:r w:rsidRPr="00A7604C">
              <w:t xml:space="preserve"> %</w:t>
            </w:r>
          </w:p>
        </w:tc>
        <w:tc>
          <w:tcPr>
            <w:tcW w:w="1134" w:type="dxa"/>
            <w:vAlign w:val="center"/>
          </w:tcPr>
          <w:p w:rsidR="006047A3" w:rsidRPr="00A7604C" w:rsidRDefault="006047A3" w:rsidP="00090292">
            <w:pPr>
              <w:spacing w:line="276" w:lineRule="auto"/>
              <w:jc w:val="center"/>
            </w:pPr>
            <w:r>
              <w:t>35</w:t>
            </w:r>
            <w:r w:rsidRPr="00A7604C">
              <w:t xml:space="preserve"> %</w:t>
            </w:r>
          </w:p>
        </w:tc>
        <w:tc>
          <w:tcPr>
            <w:tcW w:w="1296" w:type="dxa"/>
            <w:vAlign w:val="center"/>
          </w:tcPr>
          <w:p w:rsidR="006047A3" w:rsidRPr="00A7604C" w:rsidRDefault="00581A95" w:rsidP="00090292">
            <w:pPr>
              <w:spacing w:line="276" w:lineRule="auto"/>
              <w:jc w:val="center"/>
            </w:pPr>
            <w:r>
              <w:t>25</w:t>
            </w:r>
            <w:r w:rsidR="006047A3" w:rsidRPr="00A7604C">
              <w:t>%</w:t>
            </w:r>
          </w:p>
        </w:tc>
      </w:tr>
      <w:tr w:rsidR="006047A3" w:rsidRPr="00A7604C" w:rsidTr="006047A3">
        <w:trPr>
          <w:trHeight w:val="797"/>
        </w:trPr>
        <w:tc>
          <w:tcPr>
            <w:tcW w:w="571" w:type="dxa"/>
            <w:vAlign w:val="center"/>
          </w:tcPr>
          <w:p w:rsidR="006047A3" w:rsidRPr="00A7604C" w:rsidRDefault="006047A3" w:rsidP="00090292">
            <w:pPr>
              <w:spacing w:line="276" w:lineRule="auto"/>
              <w:jc w:val="center"/>
            </w:pPr>
            <w:r w:rsidRPr="00A7604C">
              <w:t>5</w:t>
            </w:r>
          </w:p>
        </w:tc>
        <w:tc>
          <w:tcPr>
            <w:tcW w:w="3115" w:type="dxa"/>
            <w:vAlign w:val="center"/>
          </w:tcPr>
          <w:p w:rsidR="006047A3" w:rsidRPr="00A7604C" w:rsidRDefault="006047A3" w:rsidP="00581A95">
            <w:pPr>
              <w:spacing w:line="276" w:lineRule="auto"/>
              <w:jc w:val="both"/>
            </w:pPr>
            <w:r w:rsidRPr="00A7604C">
              <w:t xml:space="preserve">To do the task and active in the </w:t>
            </w:r>
            <w:r w:rsidR="00581A95">
              <w:t>activity</w:t>
            </w:r>
          </w:p>
        </w:tc>
        <w:tc>
          <w:tcPr>
            <w:tcW w:w="1134" w:type="dxa"/>
            <w:vAlign w:val="center"/>
          </w:tcPr>
          <w:p w:rsidR="006047A3" w:rsidRPr="00A7604C" w:rsidRDefault="00581A95" w:rsidP="00090292">
            <w:pPr>
              <w:spacing w:line="276" w:lineRule="auto"/>
              <w:jc w:val="center"/>
            </w:pPr>
            <w:r>
              <w:t>60</w:t>
            </w:r>
            <w:r w:rsidR="006047A3" w:rsidRPr="00A7604C">
              <w:t>%</w:t>
            </w:r>
          </w:p>
        </w:tc>
        <w:tc>
          <w:tcPr>
            <w:tcW w:w="1134" w:type="dxa"/>
            <w:vAlign w:val="center"/>
          </w:tcPr>
          <w:p w:rsidR="006047A3" w:rsidRPr="00A7604C" w:rsidRDefault="00DC1E41" w:rsidP="00581A95">
            <w:pPr>
              <w:spacing w:line="276" w:lineRule="auto"/>
              <w:jc w:val="center"/>
            </w:pPr>
            <w:r>
              <w:rPr>
                <w:lang w:val="id-ID"/>
              </w:rPr>
              <w:t>8</w:t>
            </w:r>
            <w:r w:rsidR="006047A3" w:rsidRPr="00A7604C">
              <w:t>0 %</w:t>
            </w:r>
          </w:p>
        </w:tc>
        <w:tc>
          <w:tcPr>
            <w:tcW w:w="1134" w:type="dxa"/>
            <w:vAlign w:val="center"/>
          </w:tcPr>
          <w:p w:rsidR="006047A3" w:rsidRPr="00A7604C" w:rsidRDefault="00DC1E41" w:rsidP="00090292">
            <w:pPr>
              <w:spacing w:line="276" w:lineRule="auto"/>
              <w:jc w:val="center"/>
            </w:pPr>
            <w:r>
              <w:rPr>
                <w:lang w:val="id-ID"/>
              </w:rPr>
              <w:t>9</w:t>
            </w:r>
            <w:r w:rsidR="006047A3" w:rsidRPr="00A7604C">
              <w:t>0 %</w:t>
            </w:r>
          </w:p>
        </w:tc>
        <w:tc>
          <w:tcPr>
            <w:tcW w:w="1296" w:type="dxa"/>
            <w:vAlign w:val="center"/>
          </w:tcPr>
          <w:p w:rsidR="006047A3" w:rsidRPr="00A7604C" w:rsidRDefault="00DC1E41" w:rsidP="00090292">
            <w:pPr>
              <w:spacing w:line="276" w:lineRule="auto"/>
              <w:jc w:val="center"/>
            </w:pPr>
            <w:r>
              <w:rPr>
                <w:lang w:val="id-ID"/>
              </w:rPr>
              <w:t>3</w:t>
            </w:r>
            <w:r w:rsidR="00581A95">
              <w:t>0</w:t>
            </w:r>
            <w:r w:rsidR="006047A3" w:rsidRPr="00A7604C">
              <w:t>%</w:t>
            </w:r>
          </w:p>
        </w:tc>
      </w:tr>
    </w:tbl>
    <w:p w:rsidR="00853BEE" w:rsidRPr="00A7604C" w:rsidRDefault="00853BEE" w:rsidP="00853BEE">
      <w:pPr>
        <w:jc w:val="both"/>
      </w:pPr>
    </w:p>
    <w:p w:rsidR="00853BEE" w:rsidRPr="00A7604C" w:rsidRDefault="00853BEE" w:rsidP="00853BEE">
      <w:pPr>
        <w:jc w:val="both"/>
      </w:pPr>
      <w:r w:rsidRPr="00A7604C">
        <w:t>Based on the table above, can be described in the graph as follow:</w:t>
      </w:r>
    </w:p>
    <w:p w:rsidR="00853BEE" w:rsidRPr="00A7604C" w:rsidRDefault="00853BEE" w:rsidP="00853BEE">
      <w:pPr>
        <w:jc w:val="both"/>
      </w:pPr>
    </w:p>
    <w:p w:rsidR="00853BEE" w:rsidRPr="00A7604C" w:rsidRDefault="00853BEE" w:rsidP="00853BEE">
      <w:pPr>
        <w:jc w:val="center"/>
      </w:pPr>
      <w:r w:rsidRPr="00A7604C">
        <w:t>Graph1</w:t>
      </w:r>
    </w:p>
    <w:p w:rsidR="00853BEE" w:rsidRPr="00A7604C" w:rsidRDefault="00853BEE" w:rsidP="00853BEE">
      <w:pPr>
        <w:jc w:val="center"/>
      </w:pPr>
      <w:r w:rsidRPr="00A7604C">
        <w:t>Result of Students’ Learning Activity</w:t>
      </w:r>
    </w:p>
    <w:p w:rsidR="00853BEE" w:rsidRPr="00A7604C" w:rsidRDefault="00853BEE" w:rsidP="00853BEE">
      <w:pPr>
        <w:jc w:val="both"/>
      </w:pPr>
      <w:r w:rsidRPr="00A7604C">
        <w:rPr>
          <w:noProof/>
          <w:lang w:val="id-ID" w:eastAsia="id-ID"/>
        </w:rPr>
        <w:drawing>
          <wp:inline distT="0" distB="0" distL="0" distR="0">
            <wp:extent cx="5052681" cy="2817628"/>
            <wp:effectExtent l="19050" t="0" r="14619" b="1772"/>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3BEE" w:rsidRPr="00A7604C" w:rsidRDefault="00853BEE" w:rsidP="00853BEE">
      <w:pPr>
        <w:jc w:val="both"/>
      </w:pPr>
    </w:p>
    <w:p w:rsidR="00853BEE" w:rsidRPr="00A7604C" w:rsidRDefault="00853BEE" w:rsidP="00D9362F">
      <w:pPr>
        <w:pStyle w:val="ListParagraph"/>
        <w:numPr>
          <w:ilvl w:val="7"/>
          <w:numId w:val="20"/>
        </w:numPr>
        <w:spacing w:after="240" w:line="480" w:lineRule="auto"/>
        <w:ind w:left="709" w:hanging="283"/>
        <w:jc w:val="both"/>
        <w:rPr>
          <w:b/>
        </w:rPr>
      </w:pPr>
      <w:r w:rsidRPr="00A7604C">
        <w:rPr>
          <w:b/>
        </w:rPr>
        <w:t xml:space="preserve">To pay attention </w:t>
      </w:r>
    </w:p>
    <w:p w:rsidR="00853BEE" w:rsidRDefault="00853BEE" w:rsidP="00D9362F">
      <w:pPr>
        <w:pStyle w:val="ListParagraph"/>
        <w:spacing w:after="240" w:line="480" w:lineRule="auto"/>
        <w:jc w:val="both"/>
      </w:pPr>
      <w:r w:rsidRPr="00A7604C">
        <w:t>On the cycle I</w:t>
      </w:r>
      <w:r w:rsidR="00581A95">
        <w:t>, II</w:t>
      </w:r>
      <w:r w:rsidRPr="00A7604C">
        <w:t xml:space="preserve"> and </w:t>
      </w:r>
      <w:r w:rsidR="00581A95">
        <w:t>I</w:t>
      </w:r>
      <w:r w:rsidRPr="00A7604C">
        <w:t>II, the ind</w:t>
      </w:r>
      <w:r w:rsidR="00581A95">
        <w:t>icator was gotten from result 65</w:t>
      </w:r>
      <w:r w:rsidRPr="00A7604C">
        <w:t xml:space="preserve">% in the cycle I </w:t>
      </w:r>
      <w:r w:rsidR="00581A95">
        <w:t xml:space="preserve">, </w:t>
      </w:r>
      <w:r w:rsidR="00DC1E41">
        <w:rPr>
          <w:lang w:val="id-ID"/>
        </w:rPr>
        <w:t>7</w:t>
      </w:r>
      <w:r w:rsidR="00F92748">
        <w:t xml:space="preserve">0% in the </w:t>
      </w:r>
      <w:r w:rsidR="00EE1B39">
        <w:t>cycle</w:t>
      </w:r>
      <w:r w:rsidR="00F92748">
        <w:t xml:space="preserve"> II </w:t>
      </w:r>
      <w:r w:rsidR="00DC1E41">
        <w:t xml:space="preserve">and </w:t>
      </w:r>
      <w:r w:rsidR="00DC1E41">
        <w:rPr>
          <w:lang w:val="id-ID"/>
        </w:rPr>
        <w:t>8</w:t>
      </w:r>
      <w:r w:rsidR="00F92748">
        <w:t>0</w:t>
      </w:r>
      <w:r w:rsidRPr="00A7604C">
        <w:t xml:space="preserve">% in the cycle </w:t>
      </w:r>
      <w:r w:rsidR="00DC1E41">
        <w:t xml:space="preserve">III, with the increasing </w:t>
      </w:r>
      <w:r w:rsidR="00DC1E41">
        <w:rPr>
          <w:lang w:val="id-ID"/>
        </w:rPr>
        <w:t>1</w:t>
      </w:r>
      <w:r w:rsidR="00F92748">
        <w:t>5</w:t>
      </w:r>
      <w:r w:rsidRPr="00A7604C">
        <w:t>%. For this indicator is reached, because it is percentage is increasing. It is realized because the students have respect to the teacher was teaching.</w:t>
      </w:r>
    </w:p>
    <w:p w:rsidR="00D9362F" w:rsidRPr="00A7604C" w:rsidRDefault="00D9362F" w:rsidP="00F34F97">
      <w:pPr>
        <w:pStyle w:val="ListParagraph"/>
        <w:spacing w:after="240"/>
        <w:jc w:val="both"/>
      </w:pPr>
    </w:p>
    <w:p w:rsidR="00853BEE" w:rsidRPr="00A7604C" w:rsidRDefault="00853BEE" w:rsidP="00D9362F">
      <w:pPr>
        <w:pStyle w:val="ListParagraph"/>
        <w:numPr>
          <w:ilvl w:val="7"/>
          <w:numId w:val="20"/>
        </w:numPr>
        <w:tabs>
          <w:tab w:val="clear" w:pos="5760"/>
        </w:tabs>
        <w:spacing w:after="240" w:line="480" w:lineRule="auto"/>
        <w:ind w:left="709" w:hanging="283"/>
        <w:jc w:val="both"/>
      </w:pPr>
      <w:r w:rsidRPr="00A7604C">
        <w:rPr>
          <w:b/>
        </w:rPr>
        <w:t xml:space="preserve">To give the idea </w:t>
      </w:r>
    </w:p>
    <w:p w:rsidR="00853BEE" w:rsidRDefault="00853BEE" w:rsidP="00D9362F">
      <w:pPr>
        <w:pStyle w:val="ListParagraph"/>
        <w:spacing w:after="240" w:line="480" w:lineRule="auto"/>
        <w:jc w:val="both"/>
      </w:pPr>
      <w:r w:rsidRPr="00A7604C">
        <w:t>On the cycle I</w:t>
      </w:r>
      <w:r w:rsidR="00F92748">
        <w:t>, II</w:t>
      </w:r>
      <w:r w:rsidRPr="00A7604C">
        <w:t xml:space="preserve"> and </w:t>
      </w:r>
      <w:r w:rsidR="00F92748">
        <w:t>I</w:t>
      </w:r>
      <w:r w:rsidRPr="00A7604C">
        <w:t>II, the ind</w:t>
      </w:r>
      <w:r w:rsidR="00F92748">
        <w:t>icator was gotten from result 25</w:t>
      </w:r>
      <w:r w:rsidRPr="00A7604C">
        <w:t>% in the cycle I</w:t>
      </w:r>
      <w:r w:rsidR="00F92748">
        <w:t xml:space="preserve">, 40% in the </w:t>
      </w:r>
      <w:r w:rsidR="00EE1B39">
        <w:t>cycle</w:t>
      </w:r>
      <w:r w:rsidR="00F92748">
        <w:t xml:space="preserve"> II and 50</w:t>
      </w:r>
      <w:r w:rsidRPr="00A7604C">
        <w:t xml:space="preserve">% in the cycle </w:t>
      </w:r>
      <w:r w:rsidR="00F92748">
        <w:t>III, with the increasing 25</w:t>
      </w:r>
      <w:r w:rsidRPr="00A7604C">
        <w:t>%. For this indicator is reached, because it is percentage is increasing. It is realized because the students can understand the material, so the students were able to give the idea.</w:t>
      </w:r>
    </w:p>
    <w:p w:rsidR="00D9362F" w:rsidRPr="00A7604C" w:rsidRDefault="00D9362F" w:rsidP="00F34F97">
      <w:pPr>
        <w:pStyle w:val="ListParagraph"/>
        <w:spacing w:after="240"/>
        <w:jc w:val="both"/>
      </w:pPr>
    </w:p>
    <w:p w:rsidR="00853BEE" w:rsidRPr="00A7604C" w:rsidRDefault="00853BEE" w:rsidP="00D9362F">
      <w:pPr>
        <w:pStyle w:val="ListParagraph"/>
        <w:numPr>
          <w:ilvl w:val="1"/>
          <w:numId w:val="20"/>
        </w:numPr>
        <w:spacing w:after="240" w:line="480" w:lineRule="auto"/>
        <w:ind w:left="709" w:hanging="283"/>
        <w:jc w:val="both"/>
        <w:rPr>
          <w:b/>
        </w:rPr>
      </w:pPr>
      <w:r w:rsidRPr="00A7604C">
        <w:rPr>
          <w:b/>
        </w:rPr>
        <w:t>To answer the question</w:t>
      </w:r>
    </w:p>
    <w:p w:rsidR="00853BEE" w:rsidRDefault="00853BEE" w:rsidP="00D9362F">
      <w:pPr>
        <w:pStyle w:val="ListParagraph"/>
        <w:spacing w:after="240" w:line="480" w:lineRule="auto"/>
        <w:jc w:val="both"/>
      </w:pPr>
      <w:r w:rsidRPr="00A7604C">
        <w:t>On the cycle I</w:t>
      </w:r>
      <w:r w:rsidR="00F92748">
        <w:t>, II</w:t>
      </w:r>
      <w:r w:rsidRPr="00A7604C">
        <w:t xml:space="preserve"> and </w:t>
      </w:r>
      <w:r w:rsidR="00F92748">
        <w:t>I</w:t>
      </w:r>
      <w:r w:rsidRPr="00A7604C">
        <w:t>II, the in</w:t>
      </w:r>
      <w:r w:rsidR="00F92748">
        <w:t>dicator was gotten from result 30</w:t>
      </w:r>
      <w:r w:rsidRPr="00A7604C">
        <w:t>% in the cycle I</w:t>
      </w:r>
      <w:r w:rsidR="00F92748">
        <w:t xml:space="preserve">, 45% in the </w:t>
      </w:r>
      <w:r w:rsidR="00EE1B39">
        <w:t>cycle</w:t>
      </w:r>
      <w:r w:rsidR="00F92748">
        <w:t xml:space="preserve"> II and 50</w:t>
      </w:r>
      <w:r w:rsidRPr="00A7604C">
        <w:t xml:space="preserve">% in the cycle </w:t>
      </w:r>
      <w:r w:rsidR="00F92748">
        <w:t>III, with the increasing 30</w:t>
      </w:r>
      <w:r w:rsidRPr="00A7604C">
        <w:t>%. For this indicator is reached, because it is percentage is increasing. It is realized because the students become understand, so the students were brave to answer.</w:t>
      </w:r>
    </w:p>
    <w:p w:rsidR="00D9362F" w:rsidRPr="00A7604C" w:rsidRDefault="00D9362F" w:rsidP="00F34F97">
      <w:pPr>
        <w:pStyle w:val="ListParagraph"/>
        <w:spacing w:after="240"/>
        <w:jc w:val="both"/>
      </w:pPr>
    </w:p>
    <w:p w:rsidR="00853BEE" w:rsidRPr="00A7604C" w:rsidRDefault="00853BEE" w:rsidP="00D9362F">
      <w:pPr>
        <w:pStyle w:val="ListParagraph"/>
        <w:numPr>
          <w:ilvl w:val="1"/>
          <w:numId w:val="20"/>
        </w:numPr>
        <w:spacing w:after="240" w:line="480" w:lineRule="auto"/>
        <w:ind w:left="709" w:hanging="283"/>
        <w:jc w:val="both"/>
      </w:pPr>
      <w:r w:rsidRPr="00A7604C">
        <w:rPr>
          <w:b/>
        </w:rPr>
        <w:t>To ask the question</w:t>
      </w:r>
    </w:p>
    <w:p w:rsidR="00853BEE" w:rsidRDefault="00853BEE" w:rsidP="00D9362F">
      <w:pPr>
        <w:pStyle w:val="ListParagraph"/>
        <w:spacing w:after="240" w:line="480" w:lineRule="auto"/>
        <w:jc w:val="both"/>
      </w:pPr>
      <w:r w:rsidRPr="00A7604C">
        <w:t>On the cycle I</w:t>
      </w:r>
      <w:r w:rsidR="00EE1B39">
        <w:t>, II</w:t>
      </w:r>
      <w:r w:rsidRPr="00A7604C">
        <w:t xml:space="preserve"> and I</w:t>
      </w:r>
      <w:r w:rsidR="00EE1B39">
        <w:t>I</w:t>
      </w:r>
      <w:r w:rsidRPr="00A7604C">
        <w:t>I, the indicator was gotten from result 1</w:t>
      </w:r>
      <w:r w:rsidR="00EE1B39">
        <w:t>0</w:t>
      </w:r>
      <w:r w:rsidRPr="00A7604C">
        <w:t>% in the cycle I</w:t>
      </w:r>
      <w:r w:rsidR="00EE1B39">
        <w:t>, 25% in cycle II and 35</w:t>
      </w:r>
      <w:r w:rsidRPr="00A7604C">
        <w:t xml:space="preserve">% in the cycle </w:t>
      </w:r>
      <w:r w:rsidR="00EE1B39">
        <w:t>I</w:t>
      </w:r>
      <w:r w:rsidRPr="00A7604C">
        <w:t xml:space="preserve">II, </w:t>
      </w:r>
      <w:r w:rsidR="00EE1B39">
        <w:t>with the increasing 25</w:t>
      </w:r>
      <w:r w:rsidRPr="00A7604C">
        <w:t xml:space="preserve">%. For this </w:t>
      </w:r>
      <w:r w:rsidRPr="00A7604C">
        <w:lastRenderedPageBreak/>
        <w:t>indicator is reached, because it is percentage is increasing. It is realized because the students in the understanding process of material get some problem, so the students ask to the teacher, it was shown that the students begin understand the material.</w:t>
      </w:r>
    </w:p>
    <w:p w:rsidR="00D9362F" w:rsidRPr="00A7604C" w:rsidRDefault="00D9362F" w:rsidP="00F34F97">
      <w:pPr>
        <w:pStyle w:val="ListParagraph"/>
        <w:spacing w:after="240"/>
        <w:jc w:val="both"/>
      </w:pPr>
    </w:p>
    <w:p w:rsidR="00853BEE" w:rsidRPr="00A7604C" w:rsidRDefault="00853BEE" w:rsidP="00D9362F">
      <w:pPr>
        <w:pStyle w:val="ListParagraph"/>
        <w:numPr>
          <w:ilvl w:val="1"/>
          <w:numId w:val="20"/>
        </w:numPr>
        <w:spacing w:after="240" w:line="480" w:lineRule="auto"/>
        <w:ind w:left="709" w:hanging="283"/>
        <w:jc w:val="both"/>
        <w:rPr>
          <w:b/>
        </w:rPr>
      </w:pPr>
      <w:r w:rsidRPr="00A7604C">
        <w:rPr>
          <w:b/>
        </w:rPr>
        <w:t xml:space="preserve">To the task and active in the </w:t>
      </w:r>
      <w:r w:rsidR="00EE1B39">
        <w:rPr>
          <w:b/>
        </w:rPr>
        <w:t>activity</w:t>
      </w:r>
      <w:r w:rsidRPr="00A7604C">
        <w:rPr>
          <w:b/>
        </w:rPr>
        <w:t xml:space="preserve"> </w:t>
      </w:r>
    </w:p>
    <w:p w:rsidR="00853BEE" w:rsidRDefault="00853BEE" w:rsidP="00D9362F">
      <w:pPr>
        <w:pStyle w:val="ListParagraph"/>
        <w:spacing w:after="240" w:line="480" w:lineRule="auto"/>
        <w:jc w:val="both"/>
      </w:pPr>
      <w:r w:rsidRPr="00A7604C">
        <w:t>On the cycle I</w:t>
      </w:r>
      <w:r w:rsidR="00EE1B39">
        <w:t>, II</w:t>
      </w:r>
      <w:r w:rsidRPr="00A7604C">
        <w:t xml:space="preserve"> and </w:t>
      </w:r>
      <w:r w:rsidR="00EE1B39">
        <w:t>I</w:t>
      </w:r>
      <w:r w:rsidRPr="00A7604C">
        <w:t>II, the ind</w:t>
      </w:r>
      <w:r w:rsidR="005B0A33">
        <w:t xml:space="preserve">icator was gotten from result </w:t>
      </w:r>
      <w:r w:rsidR="005B0A33">
        <w:rPr>
          <w:lang w:val="id-ID"/>
        </w:rPr>
        <w:t>6</w:t>
      </w:r>
      <w:r w:rsidR="00EE1B39">
        <w:t>0</w:t>
      </w:r>
      <w:r w:rsidRPr="00A7604C">
        <w:t>% in the cycle I</w:t>
      </w:r>
      <w:r w:rsidR="005B0A33">
        <w:t xml:space="preserve">, </w:t>
      </w:r>
      <w:r w:rsidR="005B0A33">
        <w:rPr>
          <w:lang w:val="id-ID"/>
        </w:rPr>
        <w:t>8</w:t>
      </w:r>
      <w:r w:rsidR="00EE1B39">
        <w:t>0% in cycle II</w:t>
      </w:r>
      <w:r w:rsidR="005B0A33">
        <w:t xml:space="preserve"> and </w:t>
      </w:r>
      <w:r w:rsidR="005B0A33">
        <w:rPr>
          <w:lang w:val="id-ID"/>
        </w:rPr>
        <w:t>9</w:t>
      </w:r>
      <w:r w:rsidRPr="00A7604C">
        <w:t xml:space="preserve">0% in the cycle </w:t>
      </w:r>
      <w:r w:rsidR="00EE1B39">
        <w:t>III, with the increasing 40</w:t>
      </w:r>
      <w:r w:rsidRPr="00A7604C">
        <w:t>%. For this indicator is reached, because it is percentage is increasing. It is realized because the students was interested with to ask that was given by the te</w:t>
      </w:r>
      <w:r w:rsidR="00EE1B39">
        <w:t>acher</w:t>
      </w:r>
      <w:r w:rsidRPr="00A7604C">
        <w:t>.</w:t>
      </w:r>
    </w:p>
    <w:p w:rsidR="00853BEE" w:rsidRPr="00A7604C" w:rsidRDefault="00853BEE" w:rsidP="00CA11C0">
      <w:pPr>
        <w:spacing w:after="240" w:line="480" w:lineRule="auto"/>
        <w:ind w:left="709"/>
        <w:jc w:val="both"/>
      </w:pPr>
      <w:r w:rsidRPr="00A7604C">
        <w:t>Based on the explanation above, it can be inferred that the students</w:t>
      </w:r>
      <w:r w:rsidR="00CA11C0">
        <w:t>’</w:t>
      </w:r>
      <w:r w:rsidRPr="00A7604C">
        <w:t xml:space="preserve"> learning activity </w:t>
      </w:r>
      <w:r w:rsidR="00EE1B39">
        <w:t>has increased</w:t>
      </w:r>
      <w:r w:rsidRPr="00A7604C">
        <w:t xml:space="preserve"> from the cycle I to the cycle </w:t>
      </w:r>
      <w:r w:rsidR="00EE1B39">
        <w:t>I</w:t>
      </w:r>
      <w:r w:rsidRPr="00A7604C">
        <w:t xml:space="preserve">II. </w:t>
      </w:r>
      <w:r w:rsidR="00EE1B39">
        <w:t>I</w:t>
      </w:r>
      <w:r w:rsidRPr="00A7604C">
        <w:t>n the cycle II</w:t>
      </w:r>
      <w:r w:rsidR="00EE1B39">
        <w:t xml:space="preserve"> and even more in cycle III, </w:t>
      </w:r>
      <w:r w:rsidRPr="00A7604C">
        <w:t>the students have begun to responsible to themselves, so that it can bring the good effect to the activity in the learning process. The improve of the students</w:t>
      </w:r>
      <w:r w:rsidR="00CA11C0">
        <w:t>’</w:t>
      </w:r>
      <w:r w:rsidRPr="00A7604C">
        <w:t xml:space="preserve"> activities because during the teaching and learning process the research used the </w:t>
      </w:r>
      <w:r w:rsidR="000F4339">
        <w:t>strip story</w:t>
      </w:r>
      <w:r w:rsidRPr="00A7604C">
        <w:t xml:space="preserve"> it make the students focus their attention to the lesson so the students respond gave the idea, ask the question, answer the question, and do the task given. </w:t>
      </w:r>
    </w:p>
    <w:p w:rsidR="00853BEE" w:rsidRPr="00A7604C" w:rsidRDefault="004A32CD" w:rsidP="00E7621E">
      <w:pPr>
        <w:pStyle w:val="ListParagraph"/>
        <w:spacing w:after="240" w:line="276" w:lineRule="auto"/>
        <w:ind w:left="0"/>
        <w:rPr>
          <w:b/>
        </w:rPr>
      </w:pPr>
      <w:r>
        <w:rPr>
          <w:b/>
          <w:lang w:val="id-ID"/>
        </w:rPr>
        <w:t>B</w:t>
      </w:r>
      <w:r w:rsidR="00E7621E">
        <w:rPr>
          <w:b/>
        </w:rPr>
        <w:t xml:space="preserve">. </w:t>
      </w:r>
      <w:r w:rsidR="00853BEE" w:rsidRPr="00A7604C">
        <w:rPr>
          <w:b/>
        </w:rPr>
        <w:t xml:space="preserve">Discussion </w:t>
      </w:r>
    </w:p>
    <w:p w:rsidR="00853BEE" w:rsidRPr="000D4C64" w:rsidRDefault="00853BEE" w:rsidP="000D4C64">
      <w:pPr>
        <w:spacing w:after="240" w:line="480" w:lineRule="auto"/>
        <w:ind w:left="426" w:firstLine="11"/>
        <w:jc w:val="both"/>
        <w:rPr>
          <w:lang w:val="id-ID"/>
        </w:rPr>
      </w:pPr>
      <w:r w:rsidRPr="00A7604C">
        <w:t xml:space="preserve">English </w:t>
      </w:r>
      <w:r w:rsidR="000F4339">
        <w:t>speaking</w:t>
      </w:r>
      <w:r w:rsidRPr="00A7604C">
        <w:t xml:space="preserve"> needed for teaching English as a foreign language. It means that teaching </w:t>
      </w:r>
      <w:r w:rsidR="000F4339">
        <w:t>speaking</w:t>
      </w:r>
      <w:r w:rsidRPr="00A7604C">
        <w:t xml:space="preserve"> plays important role in acquisition foreign language. For </w:t>
      </w:r>
      <w:r w:rsidRPr="00A7604C">
        <w:lastRenderedPageBreak/>
        <w:t xml:space="preserve">this reason, teacher should pay more attention to the teaching and learning English </w:t>
      </w:r>
      <w:r w:rsidR="000F4339">
        <w:t>speaking</w:t>
      </w:r>
      <w:r w:rsidRPr="00A7604C">
        <w:t xml:space="preserve"> to the learners. Teacher should choose and apply some teaching strategy and media which are suitable with the students’ needs based on the curriculum. And to achieve the goal of teaching </w:t>
      </w:r>
      <w:r w:rsidR="000F4339">
        <w:t>speaking</w:t>
      </w:r>
      <w:r w:rsidRPr="00A7604C">
        <w:t xml:space="preserve"> is required creativity of teachers to organize learning </w:t>
      </w:r>
      <w:r w:rsidR="000F4339">
        <w:t>speaking</w:t>
      </w:r>
      <w:r w:rsidRPr="00A7604C">
        <w:t xml:space="preserve"> in accordance with the context that will be taught.</w:t>
      </w:r>
      <w:r w:rsidR="00504B69">
        <w:t xml:space="preserve"> Therefore, in this research, </w:t>
      </w:r>
      <w:r w:rsidR="00504B69">
        <w:rPr>
          <w:bCs/>
        </w:rPr>
        <w:t>t</w:t>
      </w:r>
      <w:r w:rsidR="00504B69" w:rsidRPr="00A53188">
        <w:rPr>
          <w:bCs/>
        </w:rPr>
        <w:t xml:space="preserve">he objective of this research is to find out there is any </w:t>
      </w:r>
      <w:r w:rsidR="00504B69">
        <w:rPr>
          <w:bCs/>
        </w:rPr>
        <w:t>increase</w:t>
      </w:r>
      <w:r w:rsidR="00504B69" w:rsidRPr="00A53188">
        <w:rPr>
          <w:bCs/>
        </w:rPr>
        <w:t xml:space="preserve"> of students’ </w:t>
      </w:r>
      <w:r w:rsidR="000F4339">
        <w:rPr>
          <w:bCs/>
        </w:rPr>
        <w:t>speaking</w:t>
      </w:r>
      <w:r w:rsidR="00504B69" w:rsidRPr="00A53188">
        <w:rPr>
          <w:bCs/>
        </w:rPr>
        <w:t xml:space="preserve"> after being taught by using </w:t>
      </w:r>
      <w:r w:rsidR="000F4339">
        <w:rPr>
          <w:bCs/>
        </w:rPr>
        <w:t>strip story</w:t>
      </w:r>
      <w:r w:rsidR="00504B69">
        <w:rPr>
          <w:bCs/>
        </w:rPr>
        <w:t>.</w:t>
      </w:r>
    </w:p>
    <w:p w:rsidR="00853BEE" w:rsidRDefault="00504B69" w:rsidP="00D9362F">
      <w:pPr>
        <w:spacing w:after="240" w:line="480" w:lineRule="auto"/>
        <w:ind w:left="426" w:firstLine="11"/>
        <w:jc w:val="both"/>
      </w:pPr>
      <w:r>
        <w:t xml:space="preserve">The result of the data gained from pre test and post tests in the end of every cycle shows that there were significant improvement of students’ </w:t>
      </w:r>
      <w:r w:rsidR="000F4339">
        <w:t>speaking</w:t>
      </w:r>
      <w:r>
        <w:t xml:space="preserve"> mastery after being taught by using </w:t>
      </w:r>
      <w:r w:rsidR="000F4339">
        <w:t>strip story</w:t>
      </w:r>
      <w:r w:rsidR="000D4C64">
        <w:t>. Almost all of students (</w:t>
      </w:r>
      <w:r w:rsidR="000D4C64">
        <w:rPr>
          <w:lang w:val="id-ID"/>
        </w:rPr>
        <w:t>7</w:t>
      </w:r>
      <w:r w:rsidR="00980A6D">
        <w:t>5</w:t>
      </w:r>
      <w:r>
        <w:t xml:space="preserve">% of students) were successful in </w:t>
      </w:r>
      <w:r w:rsidR="000F4339">
        <w:t>speaking</w:t>
      </w:r>
      <w:r>
        <w:t xml:space="preserve"> teaching learning after the research. This proved that </w:t>
      </w:r>
      <w:r w:rsidR="000F4339">
        <w:t>strip story</w:t>
      </w:r>
      <w:r>
        <w:t xml:space="preserve"> is a good method which can be implemented in teaching learning </w:t>
      </w:r>
      <w:r w:rsidR="000F4339">
        <w:t>speaking</w:t>
      </w:r>
      <w:r>
        <w:t xml:space="preserve"> in the class.</w:t>
      </w:r>
    </w:p>
    <w:p w:rsidR="00504B69" w:rsidRPr="00A7604C" w:rsidRDefault="00E920DE" w:rsidP="00D9362F">
      <w:pPr>
        <w:spacing w:after="240" w:line="480" w:lineRule="auto"/>
        <w:ind w:left="426" w:firstLine="11"/>
        <w:jc w:val="both"/>
      </w:pPr>
      <w:r>
        <w:t xml:space="preserve">The result of observation shows that in the process of teaching learning </w:t>
      </w:r>
      <w:r w:rsidR="000F4339">
        <w:t>speaking</w:t>
      </w:r>
      <w:r>
        <w:t xml:space="preserve"> using </w:t>
      </w:r>
      <w:r w:rsidR="000D4C64">
        <w:t>strip story</w:t>
      </w:r>
      <w:r>
        <w:t xml:space="preserve">, </w:t>
      </w:r>
      <w:r w:rsidRPr="00A7604C">
        <w:t xml:space="preserve">the students have begun to responsible to themselves, so that it can bring the good effect to the activity in the learning process. </w:t>
      </w:r>
      <w:r>
        <w:t>D</w:t>
      </w:r>
      <w:r w:rsidRPr="00A7604C">
        <w:t>uring the teaching and le</w:t>
      </w:r>
      <w:r>
        <w:t>arning process the research using</w:t>
      </w:r>
      <w:r w:rsidRPr="00A7604C">
        <w:t xml:space="preserve"> the </w:t>
      </w:r>
      <w:r w:rsidR="000F4339">
        <w:t>strip story</w:t>
      </w:r>
      <w:r>
        <w:t xml:space="preserve">, </w:t>
      </w:r>
      <w:r w:rsidRPr="00A7604C">
        <w:t xml:space="preserve">the students focus their attention to the lesson </w:t>
      </w:r>
      <w:r>
        <w:t>and</w:t>
      </w:r>
      <w:r w:rsidRPr="00A7604C">
        <w:t xml:space="preserve"> gave the idea, ask the question, answer the question, and do the task given.</w:t>
      </w:r>
    </w:p>
    <w:p w:rsidR="00853BEE" w:rsidRPr="00A7604C" w:rsidRDefault="00E920DE" w:rsidP="00D9362F">
      <w:pPr>
        <w:spacing w:after="240" w:line="480" w:lineRule="auto"/>
        <w:ind w:left="426" w:firstLine="11"/>
        <w:jc w:val="both"/>
      </w:pPr>
      <w:r>
        <w:lastRenderedPageBreak/>
        <w:t xml:space="preserve">From all the result above, </w:t>
      </w:r>
      <w:r w:rsidR="000F4339">
        <w:t>the writer</w:t>
      </w:r>
      <w:r w:rsidR="00853BEE" w:rsidRPr="00A7604C">
        <w:t xml:space="preserve"> assumes that teaching by using </w:t>
      </w:r>
      <w:r w:rsidR="000F4339">
        <w:t>strip story</w:t>
      </w:r>
      <w:r w:rsidR="00853BEE" w:rsidRPr="00A7604C">
        <w:t xml:space="preserve"> can increase the students’ English </w:t>
      </w:r>
      <w:r w:rsidR="000F4339">
        <w:t>speaking</w:t>
      </w:r>
      <w:r w:rsidR="000D4C64">
        <w:rPr>
          <w:lang w:val="id-ID"/>
        </w:rPr>
        <w:t xml:space="preserve"> ability</w:t>
      </w:r>
      <w:r w:rsidR="00853BEE" w:rsidRPr="00A7604C">
        <w:t xml:space="preserve">. By using </w:t>
      </w:r>
      <w:r w:rsidR="000F4339">
        <w:t>strip story</w:t>
      </w:r>
      <w:r w:rsidR="000D4C64">
        <w:t xml:space="preserve"> the students </w:t>
      </w:r>
      <w:r w:rsidR="000D4C64">
        <w:rPr>
          <w:lang w:val="id-ID"/>
        </w:rPr>
        <w:t>can practice</w:t>
      </w:r>
      <w:r w:rsidR="00853BEE" w:rsidRPr="00A7604C">
        <w:t xml:space="preserve"> </w:t>
      </w:r>
      <w:r w:rsidR="000F4339">
        <w:t>speaking</w:t>
      </w:r>
      <w:r w:rsidR="00853BEE" w:rsidRPr="00A7604C">
        <w:t xml:space="preserve"> easier and effectively. So, it has proved that </w:t>
      </w:r>
      <w:r w:rsidR="000F4339">
        <w:t>strip story</w:t>
      </w:r>
      <w:r w:rsidR="00853BEE" w:rsidRPr="00A7604C">
        <w:t xml:space="preserve"> be one the interesting strategy in learning English </w:t>
      </w:r>
      <w:r w:rsidR="000F4339">
        <w:t>speaking</w:t>
      </w:r>
      <w:r w:rsidR="00853BEE" w:rsidRPr="00A7604C">
        <w:t>, especially for the students</w:t>
      </w:r>
      <w:r>
        <w:t xml:space="preserve"> of eleventh grade of</w:t>
      </w:r>
      <w:r w:rsidR="00853BEE" w:rsidRPr="00A7604C">
        <w:t xml:space="preserve"> </w:t>
      </w:r>
      <w:r w:rsidR="000F4339">
        <w:t>Al Kamal Boarding School</w:t>
      </w:r>
      <w:r w:rsidR="00853BEE" w:rsidRPr="00A7604C">
        <w:t xml:space="preserve">. </w:t>
      </w:r>
    </w:p>
    <w:p w:rsidR="00853BEE" w:rsidRPr="00A7604C" w:rsidRDefault="00853BEE" w:rsidP="00D9362F">
      <w:pPr>
        <w:ind w:left="426" w:firstLine="11"/>
        <w:rPr>
          <w:b/>
        </w:rPr>
      </w:pPr>
    </w:p>
    <w:sectPr w:rsidR="00853BEE" w:rsidRPr="00A7604C" w:rsidSect="004A32CD">
      <w:headerReference w:type="default" r:id="rId13"/>
      <w:pgSz w:w="12242" w:h="15842" w:code="1"/>
      <w:pgMar w:top="2268" w:right="1701" w:bottom="1701" w:left="2268"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CF7" w:rsidRDefault="00B32CF7" w:rsidP="002A21E0">
      <w:r>
        <w:separator/>
      </w:r>
    </w:p>
  </w:endnote>
  <w:endnote w:type="continuationSeparator" w:id="1">
    <w:p w:rsidR="00B32CF7" w:rsidRDefault="00B32CF7" w:rsidP="002A2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CF7" w:rsidRDefault="00B32CF7" w:rsidP="002A21E0">
      <w:r>
        <w:separator/>
      </w:r>
    </w:p>
  </w:footnote>
  <w:footnote w:type="continuationSeparator" w:id="1">
    <w:p w:rsidR="00B32CF7" w:rsidRDefault="00B32CF7" w:rsidP="002A2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8407"/>
      <w:docPartObj>
        <w:docPartGallery w:val="Page Numbers (Top of Page)"/>
        <w:docPartUnique/>
      </w:docPartObj>
    </w:sdtPr>
    <w:sdtContent>
      <w:p w:rsidR="00AB5EA3" w:rsidRDefault="00AB5EA3">
        <w:pPr>
          <w:pStyle w:val="Header"/>
          <w:jc w:val="right"/>
        </w:pPr>
        <w:fldSimple w:instr=" PAGE   \* MERGEFORMAT ">
          <w:r w:rsidR="00811EC8">
            <w:rPr>
              <w:noProof/>
            </w:rPr>
            <w:t>55</w:t>
          </w:r>
        </w:fldSimple>
      </w:p>
    </w:sdtContent>
  </w:sdt>
  <w:p w:rsidR="00AB5EA3" w:rsidRDefault="00AB5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0E5"/>
    <w:multiLevelType w:val="hybridMultilevel"/>
    <w:tmpl w:val="113A23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C1D63"/>
    <w:multiLevelType w:val="hybridMultilevel"/>
    <w:tmpl w:val="F994510A"/>
    <w:lvl w:ilvl="0" w:tplc="B8FC4CA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04D21"/>
    <w:multiLevelType w:val="hybridMultilevel"/>
    <w:tmpl w:val="62FCB4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BC597F"/>
    <w:multiLevelType w:val="hybridMultilevel"/>
    <w:tmpl w:val="B3A2EEC6"/>
    <w:lvl w:ilvl="0" w:tplc="E410B448">
      <w:start w:val="1"/>
      <w:numFmt w:val="decimal"/>
      <w:lvlText w:val="%1)"/>
      <w:lvlJc w:val="left"/>
      <w:pPr>
        <w:ind w:left="928"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0A8B387E"/>
    <w:multiLevelType w:val="hybridMultilevel"/>
    <w:tmpl w:val="D86C3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45301"/>
    <w:multiLevelType w:val="hybridMultilevel"/>
    <w:tmpl w:val="BD447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E6E0D"/>
    <w:multiLevelType w:val="hybridMultilevel"/>
    <w:tmpl w:val="925C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864CA"/>
    <w:multiLevelType w:val="hybridMultilevel"/>
    <w:tmpl w:val="C5B8C608"/>
    <w:lvl w:ilvl="0" w:tplc="04090015">
      <w:start w:val="1"/>
      <w:numFmt w:val="upperLetter"/>
      <w:lvlText w:val="%1."/>
      <w:lvlJc w:val="left"/>
      <w:pPr>
        <w:tabs>
          <w:tab w:val="num" w:pos="720"/>
        </w:tabs>
        <w:ind w:left="720" w:hanging="360"/>
      </w:pPr>
    </w:lvl>
    <w:lvl w:ilvl="1" w:tplc="D874713E">
      <w:start w:val="1"/>
      <w:numFmt w:val="lowerLetter"/>
      <w:lvlText w:val="%2."/>
      <w:lvlJc w:val="left"/>
      <w:pPr>
        <w:tabs>
          <w:tab w:val="num" w:pos="1534"/>
        </w:tabs>
        <w:ind w:left="1534" w:hanging="454"/>
      </w:pPr>
      <w:rPr>
        <w:rFonts w:hint="default"/>
        <w:b/>
      </w:rPr>
    </w:lvl>
    <w:lvl w:ilvl="2" w:tplc="6EE490E4">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7">
      <w:start w:val="1"/>
      <w:numFmt w:val="lowerLetter"/>
      <w:lvlText w:val="%5)"/>
      <w:lvlJc w:val="left"/>
      <w:pPr>
        <w:tabs>
          <w:tab w:val="num" w:pos="3600"/>
        </w:tabs>
        <w:ind w:left="3600" w:hanging="360"/>
      </w:pPr>
    </w:lvl>
    <w:lvl w:ilvl="5" w:tplc="04090017">
      <w:start w:val="1"/>
      <w:numFmt w:val="lowerLetter"/>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384CC3"/>
    <w:multiLevelType w:val="hybridMultilevel"/>
    <w:tmpl w:val="BB52EDF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24D24"/>
    <w:multiLevelType w:val="hybridMultilevel"/>
    <w:tmpl w:val="6E90FFF0"/>
    <w:lvl w:ilvl="0" w:tplc="862E3A84">
      <w:start w:val="1"/>
      <w:numFmt w:val="upperLetter"/>
      <w:lvlText w:val="%1."/>
      <w:lvlJc w:val="left"/>
      <w:pPr>
        <w:ind w:left="2520" w:hanging="360"/>
      </w:pPr>
      <w:rPr>
        <w:rFonts w:hint="default"/>
      </w:rPr>
    </w:lvl>
    <w:lvl w:ilvl="1" w:tplc="0409000F">
      <w:start w:val="1"/>
      <w:numFmt w:val="decimal"/>
      <w:lvlText w:val="%2."/>
      <w:lvlJc w:val="left"/>
      <w:pPr>
        <w:tabs>
          <w:tab w:val="num" w:pos="3240"/>
        </w:tabs>
        <w:ind w:left="3240" w:hanging="360"/>
      </w:pPr>
      <w:rPr>
        <w:rFonts w:hint="default"/>
      </w:rPr>
    </w:lvl>
    <w:lvl w:ilvl="2" w:tplc="318C52E2">
      <w:start w:val="1"/>
      <w:numFmt w:val="lowerLetter"/>
      <w:lvlText w:val="%3."/>
      <w:lvlJc w:val="left"/>
      <w:pPr>
        <w:tabs>
          <w:tab w:val="num" w:pos="4140"/>
        </w:tabs>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6AD13A3"/>
    <w:multiLevelType w:val="hybridMultilevel"/>
    <w:tmpl w:val="74822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8251B"/>
    <w:multiLevelType w:val="hybridMultilevel"/>
    <w:tmpl w:val="A586B484"/>
    <w:lvl w:ilvl="0" w:tplc="DBDABA6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853EC0"/>
    <w:multiLevelType w:val="hybridMultilevel"/>
    <w:tmpl w:val="74822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A34DB2"/>
    <w:multiLevelType w:val="hybridMultilevel"/>
    <w:tmpl w:val="22C06E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05798B"/>
    <w:multiLevelType w:val="hybridMultilevel"/>
    <w:tmpl w:val="7B6C3CC2"/>
    <w:lvl w:ilvl="0" w:tplc="9A60D4B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0D3AC5"/>
    <w:multiLevelType w:val="hybridMultilevel"/>
    <w:tmpl w:val="A314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D874713E">
      <w:start w:val="1"/>
      <w:numFmt w:val="lowerLetter"/>
      <w:lvlText w:val="%6."/>
      <w:lvlJc w:val="left"/>
      <w:pPr>
        <w:ind w:left="4320" w:hanging="180"/>
      </w:pPr>
      <w:rPr>
        <w:rFonts w:hint="default"/>
        <w:b/>
      </w:r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45844"/>
    <w:multiLevelType w:val="hybridMultilevel"/>
    <w:tmpl w:val="FC4C82F8"/>
    <w:lvl w:ilvl="0" w:tplc="B2A4A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86A52"/>
    <w:multiLevelType w:val="hybridMultilevel"/>
    <w:tmpl w:val="7C983EFE"/>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50CE3"/>
    <w:multiLevelType w:val="hybridMultilevel"/>
    <w:tmpl w:val="90AE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48BE2BB4">
      <w:start w:val="1"/>
      <w:numFmt w:val="decimal"/>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4A300C"/>
    <w:multiLevelType w:val="hybridMultilevel"/>
    <w:tmpl w:val="A6A2477A"/>
    <w:lvl w:ilvl="0" w:tplc="04090015">
      <w:start w:val="1"/>
      <w:numFmt w:val="upperLetter"/>
      <w:lvlText w:val="%1."/>
      <w:lvlJc w:val="left"/>
      <w:pPr>
        <w:tabs>
          <w:tab w:val="num" w:pos="720"/>
        </w:tabs>
        <w:ind w:left="720" w:hanging="360"/>
      </w:pPr>
    </w:lvl>
    <w:lvl w:ilvl="1" w:tplc="D874713E">
      <w:start w:val="1"/>
      <w:numFmt w:val="lowerLetter"/>
      <w:lvlText w:val="%2."/>
      <w:lvlJc w:val="left"/>
      <w:pPr>
        <w:tabs>
          <w:tab w:val="num" w:pos="1534"/>
        </w:tabs>
        <w:ind w:left="1534" w:hanging="454"/>
      </w:pPr>
      <w:rPr>
        <w:rFonts w:hint="default"/>
        <w:b/>
      </w:rPr>
    </w:lvl>
    <w:lvl w:ilvl="2" w:tplc="6EE490E4">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7">
      <w:start w:val="1"/>
      <w:numFmt w:val="lowerLetter"/>
      <w:lvlText w:val="%5)"/>
      <w:lvlJc w:val="left"/>
      <w:pPr>
        <w:tabs>
          <w:tab w:val="num" w:pos="3600"/>
        </w:tabs>
        <w:ind w:left="3600" w:hanging="360"/>
      </w:pPr>
    </w:lvl>
    <w:lvl w:ilvl="5" w:tplc="04090011">
      <w:start w:val="1"/>
      <w:numFmt w:val="decimal"/>
      <w:lvlText w:val="%6)"/>
      <w:lvlJc w:val="lef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121946"/>
    <w:multiLevelType w:val="hybridMultilevel"/>
    <w:tmpl w:val="A3EC47D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5F434D5E"/>
    <w:multiLevelType w:val="hybridMultilevel"/>
    <w:tmpl w:val="A05C6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5A4286"/>
    <w:multiLevelType w:val="hybridMultilevel"/>
    <w:tmpl w:val="9314C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D82959"/>
    <w:multiLevelType w:val="hybridMultilevel"/>
    <w:tmpl w:val="0E8EB3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DAD5BB7"/>
    <w:multiLevelType w:val="hybridMultilevel"/>
    <w:tmpl w:val="87008FF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7F8F5D38"/>
    <w:multiLevelType w:val="hybridMultilevel"/>
    <w:tmpl w:val="FC2CD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48BE2BB4">
      <w:start w:val="1"/>
      <w:numFmt w:val="decimal"/>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22"/>
  </w:num>
  <w:num w:numId="4">
    <w:abstractNumId w:val="0"/>
  </w:num>
  <w:num w:numId="5">
    <w:abstractNumId w:val="1"/>
  </w:num>
  <w:num w:numId="6">
    <w:abstractNumId w:val="18"/>
  </w:num>
  <w:num w:numId="7">
    <w:abstractNumId w:val="17"/>
  </w:num>
  <w:num w:numId="8">
    <w:abstractNumId w:val="4"/>
  </w:num>
  <w:num w:numId="9">
    <w:abstractNumId w:val="14"/>
  </w:num>
  <w:num w:numId="10">
    <w:abstractNumId w:val="8"/>
  </w:num>
  <w:num w:numId="11">
    <w:abstractNumId w:val="2"/>
  </w:num>
  <w:num w:numId="12">
    <w:abstractNumId w:val="5"/>
  </w:num>
  <w:num w:numId="13">
    <w:abstractNumId w:val="21"/>
  </w:num>
  <w:num w:numId="14">
    <w:abstractNumId w:val="11"/>
  </w:num>
  <w:num w:numId="15">
    <w:abstractNumId w:val="12"/>
  </w:num>
  <w:num w:numId="16">
    <w:abstractNumId w:val="16"/>
  </w:num>
  <w:num w:numId="17">
    <w:abstractNumId w:val="25"/>
  </w:num>
  <w:num w:numId="18">
    <w:abstractNumId w:val="15"/>
  </w:num>
  <w:num w:numId="19">
    <w:abstractNumId w:val="20"/>
  </w:num>
  <w:num w:numId="20">
    <w:abstractNumId w:val="7"/>
  </w:num>
  <w:num w:numId="21">
    <w:abstractNumId w:val="6"/>
  </w:num>
  <w:num w:numId="22">
    <w:abstractNumId w:val="9"/>
  </w:num>
  <w:num w:numId="23">
    <w:abstractNumId w:val="10"/>
  </w:num>
  <w:num w:numId="24">
    <w:abstractNumId w:val="3"/>
  </w:num>
  <w:num w:numId="25">
    <w:abstractNumId w:val="13"/>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853BEE"/>
    <w:rsid w:val="00002E4D"/>
    <w:rsid w:val="000253B7"/>
    <w:rsid w:val="000518D4"/>
    <w:rsid w:val="00060322"/>
    <w:rsid w:val="0007115A"/>
    <w:rsid w:val="00090292"/>
    <w:rsid w:val="00094D96"/>
    <w:rsid w:val="000C4845"/>
    <w:rsid w:val="000C6452"/>
    <w:rsid w:val="000C763F"/>
    <w:rsid w:val="000D29C6"/>
    <w:rsid w:val="000D4C64"/>
    <w:rsid w:val="000E005C"/>
    <w:rsid w:val="000E56F2"/>
    <w:rsid w:val="000F39E4"/>
    <w:rsid w:val="000F4339"/>
    <w:rsid w:val="000F6BFA"/>
    <w:rsid w:val="000F7750"/>
    <w:rsid w:val="001203FB"/>
    <w:rsid w:val="0013468C"/>
    <w:rsid w:val="001358EA"/>
    <w:rsid w:val="00142F5F"/>
    <w:rsid w:val="00155575"/>
    <w:rsid w:val="00155F7F"/>
    <w:rsid w:val="00160030"/>
    <w:rsid w:val="001711ED"/>
    <w:rsid w:val="0018462F"/>
    <w:rsid w:val="00195881"/>
    <w:rsid w:val="00195992"/>
    <w:rsid w:val="001979F4"/>
    <w:rsid w:val="001A0836"/>
    <w:rsid w:val="001A3FB1"/>
    <w:rsid w:val="001A76B1"/>
    <w:rsid w:val="001B095D"/>
    <w:rsid w:val="001B1824"/>
    <w:rsid w:val="001E6C57"/>
    <w:rsid w:val="001F42F1"/>
    <w:rsid w:val="001F507D"/>
    <w:rsid w:val="00202A87"/>
    <w:rsid w:val="00241371"/>
    <w:rsid w:val="00243E9D"/>
    <w:rsid w:val="00247651"/>
    <w:rsid w:val="002520F1"/>
    <w:rsid w:val="0026091A"/>
    <w:rsid w:val="002649A8"/>
    <w:rsid w:val="002815CF"/>
    <w:rsid w:val="00283483"/>
    <w:rsid w:val="00285611"/>
    <w:rsid w:val="00287435"/>
    <w:rsid w:val="002A08EF"/>
    <w:rsid w:val="002A21E0"/>
    <w:rsid w:val="002A38D1"/>
    <w:rsid w:val="002A64AC"/>
    <w:rsid w:val="002B727F"/>
    <w:rsid w:val="002C0F4D"/>
    <w:rsid w:val="002D01CB"/>
    <w:rsid w:val="003064AD"/>
    <w:rsid w:val="00306860"/>
    <w:rsid w:val="00313881"/>
    <w:rsid w:val="00313E2E"/>
    <w:rsid w:val="00320802"/>
    <w:rsid w:val="00340A22"/>
    <w:rsid w:val="003578CC"/>
    <w:rsid w:val="00362EAA"/>
    <w:rsid w:val="0037299D"/>
    <w:rsid w:val="00382B64"/>
    <w:rsid w:val="0039592E"/>
    <w:rsid w:val="0039680D"/>
    <w:rsid w:val="003C0B54"/>
    <w:rsid w:val="003E4E3F"/>
    <w:rsid w:val="003E7E57"/>
    <w:rsid w:val="003F1ED9"/>
    <w:rsid w:val="004021C9"/>
    <w:rsid w:val="00414404"/>
    <w:rsid w:val="004175DC"/>
    <w:rsid w:val="00422292"/>
    <w:rsid w:val="004255DA"/>
    <w:rsid w:val="00426BB4"/>
    <w:rsid w:val="004308FD"/>
    <w:rsid w:val="00430CCD"/>
    <w:rsid w:val="0044008D"/>
    <w:rsid w:val="00446BF6"/>
    <w:rsid w:val="004745FD"/>
    <w:rsid w:val="00475E59"/>
    <w:rsid w:val="004828CC"/>
    <w:rsid w:val="004A01F4"/>
    <w:rsid w:val="004A32CD"/>
    <w:rsid w:val="004A7DDF"/>
    <w:rsid w:val="004B363B"/>
    <w:rsid w:val="004C0352"/>
    <w:rsid w:val="004C146E"/>
    <w:rsid w:val="004C791B"/>
    <w:rsid w:val="004D3CB6"/>
    <w:rsid w:val="004D49FA"/>
    <w:rsid w:val="004D5927"/>
    <w:rsid w:val="004E4653"/>
    <w:rsid w:val="005033D9"/>
    <w:rsid w:val="00504B69"/>
    <w:rsid w:val="005054F3"/>
    <w:rsid w:val="00515C41"/>
    <w:rsid w:val="00540733"/>
    <w:rsid w:val="005441AA"/>
    <w:rsid w:val="0054778D"/>
    <w:rsid w:val="0056098A"/>
    <w:rsid w:val="00560EA4"/>
    <w:rsid w:val="00562F6E"/>
    <w:rsid w:val="0057028C"/>
    <w:rsid w:val="00581A95"/>
    <w:rsid w:val="005829F4"/>
    <w:rsid w:val="00597CBB"/>
    <w:rsid w:val="005A0420"/>
    <w:rsid w:val="005A4072"/>
    <w:rsid w:val="005B0A33"/>
    <w:rsid w:val="005D69E5"/>
    <w:rsid w:val="005E76BB"/>
    <w:rsid w:val="005F0C59"/>
    <w:rsid w:val="005F329D"/>
    <w:rsid w:val="006047A3"/>
    <w:rsid w:val="0061139A"/>
    <w:rsid w:val="00613549"/>
    <w:rsid w:val="00616700"/>
    <w:rsid w:val="0062367C"/>
    <w:rsid w:val="0062694F"/>
    <w:rsid w:val="00635135"/>
    <w:rsid w:val="00647D08"/>
    <w:rsid w:val="00661620"/>
    <w:rsid w:val="00663A5D"/>
    <w:rsid w:val="00671FE5"/>
    <w:rsid w:val="006748B7"/>
    <w:rsid w:val="00681B38"/>
    <w:rsid w:val="00685891"/>
    <w:rsid w:val="00690FF6"/>
    <w:rsid w:val="00693153"/>
    <w:rsid w:val="006A4CBF"/>
    <w:rsid w:val="006A72E4"/>
    <w:rsid w:val="006C0969"/>
    <w:rsid w:val="006C23D1"/>
    <w:rsid w:val="006D0432"/>
    <w:rsid w:val="006D1D92"/>
    <w:rsid w:val="006D380C"/>
    <w:rsid w:val="006E3113"/>
    <w:rsid w:val="006F1662"/>
    <w:rsid w:val="00701D64"/>
    <w:rsid w:val="0070609A"/>
    <w:rsid w:val="00710E05"/>
    <w:rsid w:val="00721569"/>
    <w:rsid w:val="00725B6D"/>
    <w:rsid w:val="0073649E"/>
    <w:rsid w:val="00741D5B"/>
    <w:rsid w:val="007673DD"/>
    <w:rsid w:val="007857BF"/>
    <w:rsid w:val="00792191"/>
    <w:rsid w:val="00792A98"/>
    <w:rsid w:val="007A367A"/>
    <w:rsid w:val="007C0115"/>
    <w:rsid w:val="007D2367"/>
    <w:rsid w:val="007D74C8"/>
    <w:rsid w:val="0081087B"/>
    <w:rsid w:val="00811EC8"/>
    <w:rsid w:val="00823B30"/>
    <w:rsid w:val="00837BDD"/>
    <w:rsid w:val="00840B9F"/>
    <w:rsid w:val="00843E5A"/>
    <w:rsid w:val="008459E0"/>
    <w:rsid w:val="00853BEE"/>
    <w:rsid w:val="008550B1"/>
    <w:rsid w:val="00862E25"/>
    <w:rsid w:val="00884297"/>
    <w:rsid w:val="00886428"/>
    <w:rsid w:val="00892D6D"/>
    <w:rsid w:val="008946D6"/>
    <w:rsid w:val="008A4F3E"/>
    <w:rsid w:val="008B1462"/>
    <w:rsid w:val="008B6599"/>
    <w:rsid w:val="008C1C6E"/>
    <w:rsid w:val="008C4BA1"/>
    <w:rsid w:val="008C56C2"/>
    <w:rsid w:val="008D28EC"/>
    <w:rsid w:val="008D6ECF"/>
    <w:rsid w:val="008E4B6D"/>
    <w:rsid w:val="008E533D"/>
    <w:rsid w:val="008E5D2F"/>
    <w:rsid w:val="008F1087"/>
    <w:rsid w:val="008F2A8E"/>
    <w:rsid w:val="00911A7C"/>
    <w:rsid w:val="00940921"/>
    <w:rsid w:val="00951926"/>
    <w:rsid w:val="00952E83"/>
    <w:rsid w:val="00965F2D"/>
    <w:rsid w:val="009749B1"/>
    <w:rsid w:val="009769A6"/>
    <w:rsid w:val="00980A6D"/>
    <w:rsid w:val="00981765"/>
    <w:rsid w:val="009954A1"/>
    <w:rsid w:val="00996EB4"/>
    <w:rsid w:val="009A1B4F"/>
    <w:rsid w:val="009A3520"/>
    <w:rsid w:val="009A4E02"/>
    <w:rsid w:val="009A5CB7"/>
    <w:rsid w:val="009A5DBE"/>
    <w:rsid w:val="009D1521"/>
    <w:rsid w:val="009D2798"/>
    <w:rsid w:val="009D6901"/>
    <w:rsid w:val="009E0910"/>
    <w:rsid w:val="009F2312"/>
    <w:rsid w:val="00A04C9C"/>
    <w:rsid w:val="00A07971"/>
    <w:rsid w:val="00A1052B"/>
    <w:rsid w:val="00A17AC9"/>
    <w:rsid w:val="00A202B0"/>
    <w:rsid w:val="00A265EC"/>
    <w:rsid w:val="00A34978"/>
    <w:rsid w:val="00A36E5C"/>
    <w:rsid w:val="00A37B72"/>
    <w:rsid w:val="00A45159"/>
    <w:rsid w:val="00A53ED0"/>
    <w:rsid w:val="00A54462"/>
    <w:rsid w:val="00A56DD5"/>
    <w:rsid w:val="00A83A85"/>
    <w:rsid w:val="00A83D19"/>
    <w:rsid w:val="00A932F1"/>
    <w:rsid w:val="00A9540B"/>
    <w:rsid w:val="00A965A9"/>
    <w:rsid w:val="00AB5EA3"/>
    <w:rsid w:val="00AB5EE4"/>
    <w:rsid w:val="00AB7789"/>
    <w:rsid w:val="00AC0FD9"/>
    <w:rsid w:val="00AC507A"/>
    <w:rsid w:val="00AC6E9D"/>
    <w:rsid w:val="00AE4272"/>
    <w:rsid w:val="00AF3D23"/>
    <w:rsid w:val="00B15972"/>
    <w:rsid w:val="00B16C80"/>
    <w:rsid w:val="00B207C2"/>
    <w:rsid w:val="00B30C66"/>
    <w:rsid w:val="00B31D7A"/>
    <w:rsid w:val="00B32CF7"/>
    <w:rsid w:val="00B4308E"/>
    <w:rsid w:val="00B54954"/>
    <w:rsid w:val="00B63C0A"/>
    <w:rsid w:val="00B658AE"/>
    <w:rsid w:val="00B718E8"/>
    <w:rsid w:val="00B73D96"/>
    <w:rsid w:val="00B74CCD"/>
    <w:rsid w:val="00B771F0"/>
    <w:rsid w:val="00B84B0D"/>
    <w:rsid w:val="00BA60E7"/>
    <w:rsid w:val="00BC4E9C"/>
    <w:rsid w:val="00BD7C6B"/>
    <w:rsid w:val="00BF10AC"/>
    <w:rsid w:val="00C04EAB"/>
    <w:rsid w:val="00C110C1"/>
    <w:rsid w:val="00C26F4C"/>
    <w:rsid w:val="00C3530F"/>
    <w:rsid w:val="00C44D86"/>
    <w:rsid w:val="00C46E94"/>
    <w:rsid w:val="00C52009"/>
    <w:rsid w:val="00C64D05"/>
    <w:rsid w:val="00C654B9"/>
    <w:rsid w:val="00C66F33"/>
    <w:rsid w:val="00C76E4A"/>
    <w:rsid w:val="00C82369"/>
    <w:rsid w:val="00C8590A"/>
    <w:rsid w:val="00C86204"/>
    <w:rsid w:val="00C90745"/>
    <w:rsid w:val="00C946A3"/>
    <w:rsid w:val="00C94967"/>
    <w:rsid w:val="00CA11C0"/>
    <w:rsid w:val="00CB4733"/>
    <w:rsid w:val="00CB5B3F"/>
    <w:rsid w:val="00CC4F05"/>
    <w:rsid w:val="00CC5C21"/>
    <w:rsid w:val="00CE3C2B"/>
    <w:rsid w:val="00CE45FD"/>
    <w:rsid w:val="00CF1F07"/>
    <w:rsid w:val="00CF470A"/>
    <w:rsid w:val="00D01E78"/>
    <w:rsid w:val="00D411CD"/>
    <w:rsid w:val="00D43A4E"/>
    <w:rsid w:val="00D45108"/>
    <w:rsid w:val="00D52139"/>
    <w:rsid w:val="00D5510C"/>
    <w:rsid w:val="00D609C8"/>
    <w:rsid w:val="00D7112E"/>
    <w:rsid w:val="00D73E66"/>
    <w:rsid w:val="00D9362F"/>
    <w:rsid w:val="00D96120"/>
    <w:rsid w:val="00D9641D"/>
    <w:rsid w:val="00D978A6"/>
    <w:rsid w:val="00DB13A2"/>
    <w:rsid w:val="00DB1776"/>
    <w:rsid w:val="00DB70D0"/>
    <w:rsid w:val="00DC1E41"/>
    <w:rsid w:val="00DC5926"/>
    <w:rsid w:val="00DE166B"/>
    <w:rsid w:val="00DE4270"/>
    <w:rsid w:val="00DF6764"/>
    <w:rsid w:val="00E0391F"/>
    <w:rsid w:val="00E22018"/>
    <w:rsid w:val="00E23548"/>
    <w:rsid w:val="00E238BA"/>
    <w:rsid w:val="00E310D1"/>
    <w:rsid w:val="00E32895"/>
    <w:rsid w:val="00E37FBA"/>
    <w:rsid w:val="00E44E4B"/>
    <w:rsid w:val="00E45F8D"/>
    <w:rsid w:val="00E507C9"/>
    <w:rsid w:val="00E53467"/>
    <w:rsid w:val="00E60ECE"/>
    <w:rsid w:val="00E7621E"/>
    <w:rsid w:val="00E7690D"/>
    <w:rsid w:val="00E83E7A"/>
    <w:rsid w:val="00E90515"/>
    <w:rsid w:val="00E920DE"/>
    <w:rsid w:val="00E9425C"/>
    <w:rsid w:val="00EA38FA"/>
    <w:rsid w:val="00EA5B8E"/>
    <w:rsid w:val="00EB20AA"/>
    <w:rsid w:val="00EC20A2"/>
    <w:rsid w:val="00EC6273"/>
    <w:rsid w:val="00ED0070"/>
    <w:rsid w:val="00ED02B7"/>
    <w:rsid w:val="00ED7EB2"/>
    <w:rsid w:val="00ED7F6B"/>
    <w:rsid w:val="00EE1B39"/>
    <w:rsid w:val="00EE414E"/>
    <w:rsid w:val="00EE717E"/>
    <w:rsid w:val="00F31B24"/>
    <w:rsid w:val="00F34F97"/>
    <w:rsid w:val="00F47EE9"/>
    <w:rsid w:val="00F5222E"/>
    <w:rsid w:val="00F609C9"/>
    <w:rsid w:val="00F6197B"/>
    <w:rsid w:val="00F733F8"/>
    <w:rsid w:val="00F9023B"/>
    <w:rsid w:val="00F92748"/>
    <w:rsid w:val="00FA2B7B"/>
    <w:rsid w:val="00FA5716"/>
    <w:rsid w:val="00FA5EE6"/>
    <w:rsid w:val="00FB02A2"/>
    <w:rsid w:val="00FC13B5"/>
    <w:rsid w:val="00FC47C6"/>
    <w:rsid w:val="00FC5927"/>
    <w:rsid w:val="00FD6D1B"/>
    <w:rsid w:val="00FE17A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53BEE"/>
  </w:style>
  <w:style w:type="table" w:styleId="TableGrid">
    <w:name w:val="Table Grid"/>
    <w:basedOn w:val="TableNormal"/>
    <w:uiPriority w:val="59"/>
    <w:rsid w:val="00853BE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basedOn w:val="DefaultParagraphFont"/>
    <w:rsid w:val="00853BEE"/>
  </w:style>
  <w:style w:type="paragraph" w:styleId="ListParagraph">
    <w:name w:val="List Paragraph"/>
    <w:basedOn w:val="Normal"/>
    <w:qFormat/>
    <w:rsid w:val="00853BEE"/>
    <w:pPr>
      <w:ind w:left="720"/>
      <w:contextualSpacing/>
    </w:pPr>
  </w:style>
  <w:style w:type="paragraph" w:styleId="Header">
    <w:name w:val="header"/>
    <w:basedOn w:val="Normal"/>
    <w:link w:val="HeaderChar"/>
    <w:uiPriority w:val="99"/>
    <w:rsid w:val="00853BEE"/>
    <w:pPr>
      <w:tabs>
        <w:tab w:val="center" w:pos="4680"/>
        <w:tab w:val="right" w:pos="9360"/>
      </w:tabs>
    </w:pPr>
  </w:style>
  <w:style w:type="character" w:customStyle="1" w:styleId="HeaderChar">
    <w:name w:val="Header Char"/>
    <w:basedOn w:val="DefaultParagraphFont"/>
    <w:link w:val="Header"/>
    <w:uiPriority w:val="99"/>
    <w:rsid w:val="00853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3BEE"/>
    <w:rPr>
      <w:rFonts w:ascii="Tahoma" w:hAnsi="Tahoma" w:cs="Tahoma"/>
      <w:sz w:val="16"/>
      <w:szCs w:val="16"/>
    </w:rPr>
  </w:style>
  <w:style w:type="character" w:customStyle="1" w:styleId="BalloonTextChar">
    <w:name w:val="Balloon Text Char"/>
    <w:basedOn w:val="DefaultParagraphFont"/>
    <w:link w:val="BalloonText"/>
    <w:uiPriority w:val="99"/>
    <w:semiHidden/>
    <w:rsid w:val="00853BEE"/>
    <w:rPr>
      <w:rFonts w:ascii="Tahoma" w:eastAsia="Times New Roman" w:hAnsi="Tahoma" w:cs="Tahoma"/>
      <w:sz w:val="16"/>
      <w:szCs w:val="16"/>
    </w:rPr>
  </w:style>
  <w:style w:type="paragraph" w:styleId="Footer">
    <w:name w:val="footer"/>
    <w:basedOn w:val="Normal"/>
    <w:link w:val="FooterChar"/>
    <w:uiPriority w:val="99"/>
    <w:semiHidden/>
    <w:unhideWhenUsed/>
    <w:rsid w:val="00853BEE"/>
    <w:pPr>
      <w:tabs>
        <w:tab w:val="center" w:pos="4680"/>
        <w:tab w:val="right" w:pos="9360"/>
      </w:tabs>
    </w:pPr>
  </w:style>
  <w:style w:type="character" w:customStyle="1" w:styleId="FooterChar">
    <w:name w:val="Footer Char"/>
    <w:basedOn w:val="DefaultParagraphFont"/>
    <w:link w:val="Footer"/>
    <w:uiPriority w:val="99"/>
    <w:semiHidden/>
    <w:rsid w:val="00853BE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6951895">
      <w:bodyDiv w:val="1"/>
      <w:marLeft w:val="0"/>
      <w:marRight w:val="0"/>
      <w:marTop w:val="0"/>
      <w:marBottom w:val="0"/>
      <w:divBdr>
        <w:top w:val="none" w:sz="0" w:space="0" w:color="auto"/>
        <w:left w:val="none" w:sz="0" w:space="0" w:color="auto"/>
        <w:bottom w:val="none" w:sz="0" w:space="0" w:color="auto"/>
        <w:right w:val="none" w:sz="0" w:space="0" w:color="auto"/>
      </w:divBdr>
    </w:div>
    <w:div w:id="601956725">
      <w:bodyDiv w:val="1"/>
      <w:marLeft w:val="0"/>
      <w:marRight w:val="0"/>
      <w:marTop w:val="0"/>
      <w:marBottom w:val="0"/>
      <w:divBdr>
        <w:top w:val="none" w:sz="0" w:space="0" w:color="auto"/>
        <w:left w:val="none" w:sz="0" w:space="0" w:color="auto"/>
        <w:bottom w:val="none" w:sz="0" w:space="0" w:color="auto"/>
        <w:right w:val="none" w:sz="0" w:space="0" w:color="auto"/>
      </w:divBdr>
    </w:div>
    <w:div w:id="112003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6"/>
  <c:chart>
    <c:autoTitleDeleted val="1"/>
    <c:plotArea>
      <c:layout>
        <c:manualLayout>
          <c:layoutTarget val="inner"/>
          <c:xMode val="edge"/>
          <c:yMode val="edge"/>
          <c:x val="6.1726355243845933E-2"/>
          <c:y val="5.9932629878756374E-2"/>
          <c:w val="0.93827364475615416"/>
          <c:h val="0.76473206031432361"/>
        </c:manualLayout>
      </c:layout>
      <c:barChart>
        <c:barDir val="col"/>
        <c:grouping val="clustered"/>
        <c:ser>
          <c:idx val="0"/>
          <c:order val="0"/>
          <c:tx>
            <c:strRef>
              <c:f>Sheet1!$B$1</c:f>
              <c:strCache>
                <c:ptCount val="1"/>
                <c:pt idx="0">
                  <c:v>Series 1</c:v>
                </c:pt>
              </c:strCache>
            </c:strRef>
          </c:tx>
          <c:dLbls>
            <c:dLbl>
              <c:idx val="2"/>
              <c:tx>
                <c:rich>
                  <a:bodyPr/>
                  <a:lstStyle/>
                  <a:p>
                    <a:r>
                      <a:rPr lang="en-US"/>
                      <a:t>69</a:t>
                    </a:r>
                  </a:p>
                </c:rich>
              </c:tx>
              <c:showVal val="1"/>
            </c:dLbl>
            <c:txPr>
              <a:bodyPr/>
              <a:lstStyle/>
              <a:p>
                <a:pPr>
                  <a:defRPr lang="en-US"/>
                </a:pPr>
                <a:endParaRPr lang="id-ID"/>
              </a:p>
            </c:txPr>
            <c:showVal val="1"/>
          </c:dLbls>
          <c:cat>
            <c:strRef>
              <c:f>Sheet1!$A$2:$A$5</c:f>
              <c:strCache>
                <c:ptCount val="4"/>
                <c:pt idx="0">
                  <c:v>Pre test</c:v>
                </c:pt>
                <c:pt idx="1">
                  <c:v>Post test 1</c:v>
                </c:pt>
                <c:pt idx="2">
                  <c:v>Post test 2</c:v>
                </c:pt>
                <c:pt idx="3">
                  <c:v>Post test 3</c:v>
                </c:pt>
              </c:strCache>
            </c:strRef>
          </c:cat>
          <c:val>
            <c:numRef>
              <c:f>Sheet1!$B$2:$B$5</c:f>
              <c:numCache>
                <c:formatCode>General</c:formatCode>
                <c:ptCount val="4"/>
                <c:pt idx="0">
                  <c:v>53</c:v>
                </c:pt>
                <c:pt idx="1">
                  <c:v>61</c:v>
                </c:pt>
                <c:pt idx="2">
                  <c:v>67</c:v>
                </c:pt>
                <c:pt idx="3">
                  <c:v>71</c:v>
                </c:pt>
              </c:numCache>
            </c:numRef>
          </c:val>
        </c:ser>
        <c:dLbls>
          <c:showVal val="1"/>
        </c:dLbls>
        <c:gapWidth val="75"/>
        <c:axId val="76498432"/>
        <c:axId val="76539008"/>
      </c:barChart>
      <c:catAx>
        <c:axId val="76498432"/>
        <c:scaling>
          <c:orientation val="minMax"/>
        </c:scaling>
        <c:axPos val="b"/>
        <c:majorTickMark val="none"/>
        <c:tickLblPos val="nextTo"/>
        <c:txPr>
          <a:bodyPr/>
          <a:lstStyle/>
          <a:p>
            <a:pPr>
              <a:defRPr lang="en-US"/>
            </a:pPr>
            <a:endParaRPr lang="id-ID"/>
          </a:p>
        </c:txPr>
        <c:crossAx val="76539008"/>
        <c:crosses val="autoZero"/>
        <c:auto val="1"/>
        <c:lblAlgn val="ctr"/>
        <c:lblOffset val="100"/>
      </c:catAx>
      <c:valAx>
        <c:axId val="76539008"/>
        <c:scaling>
          <c:orientation val="minMax"/>
        </c:scaling>
        <c:axPos val="l"/>
        <c:numFmt formatCode="General" sourceLinked="1"/>
        <c:majorTickMark val="none"/>
        <c:tickLblPos val="nextTo"/>
        <c:txPr>
          <a:bodyPr/>
          <a:lstStyle/>
          <a:p>
            <a:pPr>
              <a:defRPr lang="en-US"/>
            </a:pPr>
            <a:endParaRPr lang="id-ID"/>
          </a:p>
        </c:txPr>
        <c:crossAx val="7649843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34"/>
  <c:chart>
    <c:autoTitleDeleted val="1"/>
    <c:plotArea>
      <c:layout>
        <c:manualLayout>
          <c:layoutTarget val="inner"/>
          <c:xMode val="edge"/>
          <c:yMode val="edge"/>
          <c:x val="7.0569043452901714E-2"/>
          <c:y val="4.4057617797775513E-2"/>
          <c:w val="0.64214038349373403"/>
          <c:h val="0.8349865641794777"/>
        </c:manualLayout>
      </c:layout>
      <c:barChart>
        <c:barDir val="col"/>
        <c:grouping val="clustered"/>
        <c:ser>
          <c:idx val="0"/>
          <c:order val="0"/>
          <c:tx>
            <c:strRef>
              <c:f>Sheet1!$B$1</c:f>
              <c:strCache>
                <c:ptCount val="1"/>
                <c:pt idx="0">
                  <c:v>Pay Attention</c:v>
                </c:pt>
              </c:strCache>
            </c:strRef>
          </c:tx>
          <c:dLbls>
            <c:dLbl>
              <c:idx val="0"/>
              <c:tx>
                <c:rich>
                  <a:bodyPr/>
                  <a:lstStyle/>
                  <a:p>
                    <a:r>
                      <a:rPr lang="en-US"/>
                      <a:t>65%</a:t>
                    </a:r>
                  </a:p>
                </c:rich>
              </c:tx>
              <c:showVal val="1"/>
            </c:dLbl>
            <c:dLbl>
              <c:idx val="1"/>
              <c:tx>
                <c:rich>
                  <a:bodyPr/>
                  <a:lstStyle/>
                  <a:p>
                    <a:r>
                      <a:rPr lang="en-US"/>
                      <a:t>80%</a:t>
                    </a:r>
                  </a:p>
                </c:rich>
              </c:tx>
              <c:showVal val="1"/>
            </c:dLbl>
            <c:txPr>
              <a:bodyPr/>
              <a:lstStyle/>
              <a:p>
                <a:pPr>
                  <a:defRPr lang="en-US"/>
                </a:pPr>
                <a:endParaRPr lang="id-ID"/>
              </a:p>
            </c:txPr>
            <c:showVal val="1"/>
          </c:dLbls>
          <c:cat>
            <c:strRef>
              <c:f>Sheet1!$A$2:$A$4</c:f>
              <c:strCache>
                <c:ptCount val="3"/>
                <c:pt idx="0">
                  <c:v>Cycle 1</c:v>
                </c:pt>
                <c:pt idx="1">
                  <c:v>Cycle 2</c:v>
                </c:pt>
                <c:pt idx="2">
                  <c:v>Cycle 3</c:v>
                </c:pt>
              </c:strCache>
            </c:strRef>
          </c:cat>
          <c:val>
            <c:numRef>
              <c:f>Sheet1!$B$2:$B$4</c:f>
              <c:numCache>
                <c:formatCode>General</c:formatCode>
                <c:ptCount val="3"/>
                <c:pt idx="0">
                  <c:v>65</c:v>
                </c:pt>
                <c:pt idx="1">
                  <c:v>70</c:v>
                </c:pt>
                <c:pt idx="2">
                  <c:v>80</c:v>
                </c:pt>
              </c:numCache>
            </c:numRef>
          </c:val>
        </c:ser>
        <c:ser>
          <c:idx val="1"/>
          <c:order val="1"/>
          <c:tx>
            <c:strRef>
              <c:f>Sheet1!$C$1</c:f>
              <c:strCache>
                <c:ptCount val="1"/>
                <c:pt idx="0">
                  <c:v> To give the idea</c:v>
                </c:pt>
              </c:strCache>
            </c:strRef>
          </c:tx>
          <c:dLbls>
            <c:dLbl>
              <c:idx val="0"/>
              <c:tx>
                <c:rich>
                  <a:bodyPr/>
                  <a:lstStyle/>
                  <a:p>
                    <a:r>
                      <a:rPr lang="en-US"/>
                      <a:t>25%</a:t>
                    </a:r>
                  </a:p>
                </c:rich>
              </c:tx>
              <c:showVal val="1"/>
            </c:dLbl>
            <c:dLbl>
              <c:idx val="1"/>
              <c:tx>
                <c:rich>
                  <a:bodyPr/>
                  <a:lstStyle/>
                  <a:p>
                    <a:r>
                      <a:rPr lang="en-US"/>
                      <a:t>40%</a:t>
                    </a:r>
                  </a:p>
                </c:rich>
              </c:tx>
              <c:showVal val="1"/>
            </c:dLbl>
            <c:txPr>
              <a:bodyPr/>
              <a:lstStyle/>
              <a:p>
                <a:pPr>
                  <a:defRPr lang="en-US"/>
                </a:pPr>
                <a:endParaRPr lang="id-ID"/>
              </a:p>
            </c:txPr>
            <c:showVal val="1"/>
          </c:dLbls>
          <c:cat>
            <c:strRef>
              <c:f>Sheet1!$A$2:$A$4</c:f>
              <c:strCache>
                <c:ptCount val="3"/>
                <c:pt idx="0">
                  <c:v>Cycle 1</c:v>
                </c:pt>
                <c:pt idx="1">
                  <c:v>Cycle 2</c:v>
                </c:pt>
                <c:pt idx="2">
                  <c:v>Cycle 3</c:v>
                </c:pt>
              </c:strCache>
            </c:strRef>
          </c:cat>
          <c:val>
            <c:numRef>
              <c:f>Sheet1!$C$2:$C$4</c:f>
              <c:numCache>
                <c:formatCode>General</c:formatCode>
                <c:ptCount val="3"/>
                <c:pt idx="0">
                  <c:v>25</c:v>
                </c:pt>
                <c:pt idx="1">
                  <c:v>40</c:v>
                </c:pt>
                <c:pt idx="2">
                  <c:v>50</c:v>
                </c:pt>
              </c:numCache>
            </c:numRef>
          </c:val>
        </c:ser>
        <c:ser>
          <c:idx val="2"/>
          <c:order val="2"/>
          <c:tx>
            <c:strRef>
              <c:f>Sheet1!$D$1</c:f>
              <c:strCache>
                <c:ptCount val="1"/>
                <c:pt idx="0">
                  <c:v> To answer the question</c:v>
                </c:pt>
              </c:strCache>
            </c:strRef>
          </c:tx>
          <c:dLbls>
            <c:dLbl>
              <c:idx val="0"/>
              <c:tx>
                <c:rich>
                  <a:bodyPr/>
                  <a:lstStyle/>
                  <a:p>
                    <a:r>
                      <a:rPr lang="en-US"/>
                      <a:t>35%</a:t>
                    </a:r>
                  </a:p>
                </c:rich>
              </c:tx>
              <c:showVal val="1"/>
            </c:dLbl>
            <c:dLbl>
              <c:idx val="1"/>
              <c:tx>
                <c:rich>
                  <a:bodyPr/>
                  <a:lstStyle/>
                  <a:p>
                    <a:r>
                      <a:rPr lang="en-US"/>
                      <a:t>45%</a:t>
                    </a:r>
                  </a:p>
                </c:rich>
              </c:tx>
              <c:showVal val="1"/>
            </c:dLbl>
            <c:txPr>
              <a:bodyPr/>
              <a:lstStyle/>
              <a:p>
                <a:pPr>
                  <a:defRPr lang="en-US"/>
                </a:pPr>
                <a:endParaRPr lang="id-ID"/>
              </a:p>
            </c:txPr>
            <c:showVal val="1"/>
          </c:dLbls>
          <c:cat>
            <c:strRef>
              <c:f>Sheet1!$A$2:$A$4</c:f>
              <c:strCache>
                <c:ptCount val="3"/>
                <c:pt idx="0">
                  <c:v>Cycle 1</c:v>
                </c:pt>
                <c:pt idx="1">
                  <c:v>Cycle 2</c:v>
                </c:pt>
                <c:pt idx="2">
                  <c:v>Cycle 3</c:v>
                </c:pt>
              </c:strCache>
            </c:strRef>
          </c:cat>
          <c:val>
            <c:numRef>
              <c:f>Sheet1!$D$2:$D$4</c:f>
              <c:numCache>
                <c:formatCode>General</c:formatCode>
                <c:ptCount val="3"/>
                <c:pt idx="0">
                  <c:v>30</c:v>
                </c:pt>
                <c:pt idx="1">
                  <c:v>45</c:v>
                </c:pt>
                <c:pt idx="2">
                  <c:v>60</c:v>
                </c:pt>
              </c:numCache>
            </c:numRef>
          </c:val>
        </c:ser>
        <c:ser>
          <c:idx val="3"/>
          <c:order val="3"/>
          <c:tx>
            <c:strRef>
              <c:f>Sheet1!$E$1</c:f>
              <c:strCache>
                <c:ptCount val="1"/>
                <c:pt idx="0">
                  <c:v>To aks the question</c:v>
                </c:pt>
              </c:strCache>
            </c:strRef>
          </c:tx>
          <c:dLbls>
            <c:dLbl>
              <c:idx val="0"/>
              <c:tx>
                <c:rich>
                  <a:bodyPr/>
                  <a:lstStyle/>
                  <a:p>
                    <a:r>
                      <a:rPr lang="en-US"/>
                      <a:t> 10%</a:t>
                    </a:r>
                  </a:p>
                </c:rich>
              </c:tx>
              <c:showVal val="1"/>
            </c:dLbl>
            <c:dLbl>
              <c:idx val="1"/>
              <c:tx>
                <c:rich>
                  <a:bodyPr/>
                  <a:lstStyle/>
                  <a:p>
                    <a:r>
                      <a:rPr lang="en-US"/>
                      <a:t>25%</a:t>
                    </a:r>
                  </a:p>
                </c:rich>
              </c:tx>
              <c:showVal val="1"/>
            </c:dLbl>
            <c:txPr>
              <a:bodyPr/>
              <a:lstStyle/>
              <a:p>
                <a:pPr>
                  <a:defRPr lang="en-US"/>
                </a:pPr>
                <a:endParaRPr lang="id-ID"/>
              </a:p>
            </c:txPr>
            <c:showVal val="1"/>
          </c:dLbls>
          <c:cat>
            <c:strRef>
              <c:f>Sheet1!$A$2:$A$4</c:f>
              <c:strCache>
                <c:ptCount val="3"/>
                <c:pt idx="0">
                  <c:v>Cycle 1</c:v>
                </c:pt>
                <c:pt idx="1">
                  <c:v>Cycle 2</c:v>
                </c:pt>
                <c:pt idx="2">
                  <c:v>Cycle 3</c:v>
                </c:pt>
              </c:strCache>
            </c:strRef>
          </c:cat>
          <c:val>
            <c:numRef>
              <c:f>Sheet1!$E$2:$E$4</c:f>
              <c:numCache>
                <c:formatCode>General</c:formatCode>
                <c:ptCount val="3"/>
                <c:pt idx="0">
                  <c:v>10</c:v>
                </c:pt>
                <c:pt idx="1">
                  <c:v>25</c:v>
                </c:pt>
                <c:pt idx="2">
                  <c:v>35</c:v>
                </c:pt>
              </c:numCache>
            </c:numRef>
          </c:val>
        </c:ser>
        <c:ser>
          <c:idx val="4"/>
          <c:order val="4"/>
          <c:tx>
            <c:strRef>
              <c:f>Sheet1!$F$1</c:f>
              <c:strCache>
                <c:ptCount val="1"/>
                <c:pt idx="0">
                  <c:v>To the task and active in the activity </c:v>
                </c:pt>
              </c:strCache>
            </c:strRef>
          </c:tx>
          <c:dLbls>
            <c:dLbl>
              <c:idx val="0"/>
              <c:tx>
                <c:rich>
                  <a:bodyPr/>
                  <a:lstStyle/>
                  <a:p>
                    <a:r>
                      <a:rPr lang="en-US"/>
                      <a:t>60%</a:t>
                    </a:r>
                  </a:p>
                </c:rich>
              </c:tx>
              <c:showVal val="1"/>
            </c:dLbl>
            <c:dLbl>
              <c:idx val="1"/>
              <c:tx>
                <c:rich>
                  <a:bodyPr/>
                  <a:lstStyle/>
                  <a:p>
                    <a:r>
                      <a:rPr lang="en-US"/>
                      <a:t>90%</a:t>
                    </a:r>
                  </a:p>
                </c:rich>
              </c:tx>
              <c:showVal val="1"/>
            </c:dLbl>
            <c:txPr>
              <a:bodyPr/>
              <a:lstStyle/>
              <a:p>
                <a:pPr>
                  <a:defRPr lang="en-US"/>
                </a:pPr>
                <a:endParaRPr lang="id-ID"/>
              </a:p>
            </c:txPr>
            <c:showVal val="1"/>
          </c:dLbls>
          <c:cat>
            <c:strRef>
              <c:f>Sheet1!$A$2:$A$4</c:f>
              <c:strCache>
                <c:ptCount val="3"/>
                <c:pt idx="0">
                  <c:v>Cycle 1</c:v>
                </c:pt>
                <c:pt idx="1">
                  <c:v>Cycle 2</c:v>
                </c:pt>
                <c:pt idx="2">
                  <c:v>Cycle 3</c:v>
                </c:pt>
              </c:strCache>
            </c:strRef>
          </c:cat>
          <c:val>
            <c:numRef>
              <c:f>Sheet1!$F$2:$F$4</c:f>
              <c:numCache>
                <c:formatCode>General</c:formatCode>
                <c:ptCount val="3"/>
                <c:pt idx="0">
                  <c:v>60</c:v>
                </c:pt>
                <c:pt idx="1">
                  <c:v>80</c:v>
                </c:pt>
                <c:pt idx="2">
                  <c:v>90</c:v>
                </c:pt>
              </c:numCache>
            </c:numRef>
          </c:val>
        </c:ser>
        <c:axId val="120459648"/>
        <c:axId val="123409920"/>
      </c:barChart>
      <c:catAx>
        <c:axId val="120459648"/>
        <c:scaling>
          <c:orientation val="minMax"/>
        </c:scaling>
        <c:axPos val="b"/>
        <c:majorTickMark val="none"/>
        <c:tickLblPos val="nextTo"/>
        <c:txPr>
          <a:bodyPr/>
          <a:lstStyle/>
          <a:p>
            <a:pPr>
              <a:defRPr lang="en-US"/>
            </a:pPr>
            <a:endParaRPr lang="id-ID"/>
          </a:p>
        </c:txPr>
        <c:crossAx val="123409920"/>
        <c:crosses val="autoZero"/>
        <c:auto val="1"/>
        <c:lblAlgn val="ctr"/>
        <c:lblOffset val="100"/>
      </c:catAx>
      <c:valAx>
        <c:axId val="123409920"/>
        <c:scaling>
          <c:orientation val="minMax"/>
        </c:scaling>
        <c:axPos val="l"/>
        <c:majorGridlines/>
        <c:numFmt formatCode="General" sourceLinked="1"/>
        <c:majorTickMark val="none"/>
        <c:tickLblPos val="nextTo"/>
        <c:txPr>
          <a:bodyPr/>
          <a:lstStyle/>
          <a:p>
            <a:pPr>
              <a:defRPr lang="en-US"/>
            </a:pPr>
            <a:endParaRPr lang="id-ID"/>
          </a:p>
        </c:txPr>
        <c:crossAx val="120459648"/>
        <c:crosses val="autoZero"/>
        <c:crossBetween val="between"/>
      </c:valAx>
    </c:plotArea>
    <c:legend>
      <c:legendPos val="r"/>
      <c:layout>
        <c:manualLayout>
          <c:xMode val="edge"/>
          <c:yMode val="edge"/>
          <c:x val="0.72196868620589538"/>
          <c:y val="0.20073584551931109"/>
          <c:w val="0.26414242490522016"/>
          <c:h val="0.62630608673915755"/>
        </c:manualLayout>
      </c:layout>
      <c:txPr>
        <a:bodyPr/>
        <a:lstStyle/>
        <a:p>
          <a:pPr>
            <a:defRPr lang="en-US"/>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21</Pages>
  <Words>3409</Words>
  <Characters>19437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owner</cp:lastModifiedBy>
  <cp:revision>5</cp:revision>
  <cp:lastPrinted>2014-04-08T04:31:00Z</cp:lastPrinted>
  <dcterms:created xsi:type="dcterms:W3CDTF">2014-06-12T23:10:00Z</dcterms:created>
  <dcterms:modified xsi:type="dcterms:W3CDTF">2014-06-15T23:50:00Z</dcterms:modified>
</cp:coreProperties>
</file>