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B8" w:rsidRDefault="00815006" w:rsidP="00F625D5">
      <w:pPr>
        <w:spacing w:line="480" w:lineRule="auto"/>
        <w:rPr>
          <w:rFonts w:ascii="Times New Roman" w:hAnsi="Times New Roman"/>
          <w:b/>
          <w:sz w:val="24"/>
          <w:szCs w:val="24"/>
        </w:rPr>
      </w:pPr>
      <w:r>
        <w:rPr>
          <w:rFonts w:ascii="Times New Roman" w:hAnsi="Times New Roman"/>
          <w:b/>
          <w:noProof/>
          <w:sz w:val="24"/>
          <w:szCs w:val="24"/>
        </w:rPr>
        <w:pict>
          <v:rect id="_x0000_s1026" style="position:absolute;margin-left:386.4pt;margin-top:-86.6pt;width:47.75pt;height:33.5pt;z-index:251658240" strokecolor="white [3212]"/>
        </w:pict>
      </w:r>
    </w:p>
    <w:p w:rsidR="00A85CB8" w:rsidRDefault="00A85CB8" w:rsidP="004C2CCF">
      <w:pPr>
        <w:spacing w:line="480" w:lineRule="auto"/>
        <w:jc w:val="center"/>
        <w:rPr>
          <w:rFonts w:ascii="Times New Roman" w:hAnsi="Times New Roman"/>
          <w:b/>
          <w:sz w:val="24"/>
          <w:szCs w:val="24"/>
        </w:rPr>
      </w:pPr>
    </w:p>
    <w:p w:rsidR="004C2CCF" w:rsidRPr="00D5434C" w:rsidRDefault="004C2CCF" w:rsidP="004C2CCF">
      <w:pPr>
        <w:spacing w:line="480" w:lineRule="auto"/>
        <w:jc w:val="center"/>
        <w:rPr>
          <w:rFonts w:ascii="Times New Roman" w:hAnsi="Times New Roman"/>
          <w:b/>
          <w:sz w:val="24"/>
          <w:szCs w:val="24"/>
        </w:rPr>
      </w:pPr>
      <w:r w:rsidRPr="00D5434C">
        <w:rPr>
          <w:rFonts w:ascii="Times New Roman" w:hAnsi="Times New Roman"/>
          <w:b/>
          <w:sz w:val="24"/>
          <w:szCs w:val="24"/>
        </w:rPr>
        <w:t>CHAPTER V</w:t>
      </w:r>
    </w:p>
    <w:p w:rsidR="004C2CCF" w:rsidRPr="00D5434C" w:rsidRDefault="004C2CCF" w:rsidP="004C2CCF">
      <w:pPr>
        <w:spacing w:line="480" w:lineRule="auto"/>
        <w:jc w:val="center"/>
        <w:rPr>
          <w:rFonts w:ascii="Times New Roman" w:hAnsi="Times New Roman"/>
          <w:b/>
          <w:sz w:val="24"/>
          <w:szCs w:val="24"/>
        </w:rPr>
      </w:pPr>
      <w:r w:rsidRPr="00D5434C">
        <w:rPr>
          <w:rFonts w:ascii="Times New Roman" w:hAnsi="Times New Roman"/>
          <w:b/>
          <w:sz w:val="24"/>
          <w:szCs w:val="24"/>
        </w:rPr>
        <w:t>CONCLUSION AND SUGGESTION</w:t>
      </w:r>
    </w:p>
    <w:p w:rsidR="004C2CCF" w:rsidRPr="00D5434C" w:rsidRDefault="004C2CCF" w:rsidP="004C2CCF">
      <w:pPr>
        <w:pStyle w:val="ListParagraph"/>
        <w:numPr>
          <w:ilvl w:val="0"/>
          <w:numId w:val="1"/>
        </w:numPr>
        <w:spacing w:line="480" w:lineRule="auto"/>
        <w:ind w:left="426" w:hanging="426"/>
        <w:jc w:val="both"/>
        <w:rPr>
          <w:rFonts w:ascii="Times New Roman" w:hAnsi="Times New Roman"/>
          <w:b/>
          <w:sz w:val="24"/>
          <w:szCs w:val="24"/>
        </w:rPr>
      </w:pPr>
      <w:r w:rsidRPr="00D5434C">
        <w:rPr>
          <w:rFonts w:ascii="Times New Roman" w:hAnsi="Times New Roman"/>
          <w:b/>
          <w:sz w:val="24"/>
          <w:szCs w:val="24"/>
        </w:rPr>
        <w:t>Conclusion</w:t>
      </w:r>
    </w:p>
    <w:p w:rsidR="00A85CB8" w:rsidRDefault="00A85CB8" w:rsidP="003F6E27">
      <w:pPr>
        <w:spacing w:line="480" w:lineRule="auto"/>
        <w:ind w:left="360"/>
        <w:jc w:val="both"/>
        <w:rPr>
          <w:rFonts w:asciiTheme="majorBidi" w:hAnsiTheme="majorBidi" w:cstheme="majorBidi"/>
          <w:sz w:val="24"/>
          <w:szCs w:val="24"/>
        </w:rPr>
      </w:pPr>
      <w:r w:rsidRPr="00A85CB8">
        <w:rPr>
          <w:rFonts w:asciiTheme="majorBidi" w:hAnsiTheme="majorBidi" w:cstheme="majorBidi"/>
          <w:sz w:val="24"/>
          <w:szCs w:val="24"/>
        </w:rPr>
        <w:t xml:space="preserve">The result of the data gained from pre test and post tests in the end of every cycle shows that there were significant improvement of students’ </w:t>
      </w:r>
      <w:r w:rsidR="000A02CE">
        <w:rPr>
          <w:rFonts w:asciiTheme="majorBidi" w:hAnsiTheme="majorBidi" w:cstheme="majorBidi"/>
          <w:sz w:val="24"/>
          <w:szCs w:val="24"/>
        </w:rPr>
        <w:t>speaking</w:t>
      </w:r>
      <w:r w:rsidRPr="00A85CB8">
        <w:rPr>
          <w:rFonts w:asciiTheme="majorBidi" w:hAnsiTheme="majorBidi" w:cstheme="majorBidi"/>
          <w:sz w:val="24"/>
          <w:szCs w:val="24"/>
        </w:rPr>
        <w:t xml:space="preserve"> mastery after being taught by using </w:t>
      </w:r>
      <w:r w:rsidR="000A02CE">
        <w:rPr>
          <w:rFonts w:asciiTheme="majorBidi" w:hAnsiTheme="majorBidi" w:cstheme="majorBidi"/>
          <w:sz w:val="24"/>
          <w:szCs w:val="24"/>
        </w:rPr>
        <w:t>strip story</w:t>
      </w:r>
      <w:r w:rsidRPr="00A85CB8">
        <w:rPr>
          <w:rFonts w:asciiTheme="majorBidi" w:hAnsiTheme="majorBidi" w:cstheme="majorBidi"/>
          <w:sz w:val="24"/>
          <w:szCs w:val="24"/>
        </w:rPr>
        <w:t xml:space="preserve">. </w:t>
      </w:r>
      <w:r w:rsidR="003F6E27">
        <w:rPr>
          <w:rFonts w:asciiTheme="majorBidi" w:hAnsiTheme="majorBidi" w:cstheme="majorBidi"/>
          <w:sz w:val="24"/>
          <w:szCs w:val="24"/>
        </w:rPr>
        <w:t>T</w:t>
      </w:r>
      <w:r w:rsidR="000A02CE">
        <w:rPr>
          <w:rFonts w:asciiTheme="majorBidi" w:hAnsiTheme="majorBidi" w:cstheme="majorBidi"/>
          <w:sz w:val="24"/>
          <w:szCs w:val="24"/>
        </w:rPr>
        <w:t>here were 1</w:t>
      </w:r>
      <w:r w:rsidR="000A02CE">
        <w:rPr>
          <w:rFonts w:asciiTheme="majorBidi" w:hAnsiTheme="majorBidi" w:cstheme="majorBidi"/>
          <w:sz w:val="24"/>
          <w:szCs w:val="24"/>
          <w:lang w:val="id-ID"/>
        </w:rPr>
        <w:t>5</w:t>
      </w:r>
      <w:r w:rsidR="000A02CE">
        <w:rPr>
          <w:rFonts w:asciiTheme="majorBidi" w:hAnsiTheme="majorBidi" w:cstheme="majorBidi"/>
          <w:sz w:val="24"/>
          <w:szCs w:val="24"/>
        </w:rPr>
        <w:t xml:space="preserve"> students (</w:t>
      </w:r>
      <w:r w:rsidR="000A02CE">
        <w:rPr>
          <w:rFonts w:asciiTheme="majorBidi" w:hAnsiTheme="majorBidi" w:cstheme="majorBidi"/>
          <w:sz w:val="24"/>
          <w:szCs w:val="24"/>
          <w:lang w:val="id-ID"/>
        </w:rPr>
        <w:t>7</w:t>
      </w:r>
      <w:r w:rsidR="003F6E27" w:rsidRPr="003F6E27">
        <w:rPr>
          <w:rFonts w:asciiTheme="majorBidi" w:hAnsiTheme="majorBidi" w:cstheme="majorBidi"/>
          <w:sz w:val="24"/>
          <w:szCs w:val="24"/>
        </w:rPr>
        <w:t>5%) out of 20 students passed of the minimum mastery criteria</w:t>
      </w:r>
      <w:r w:rsidR="003F6E27">
        <w:rPr>
          <w:rFonts w:asciiTheme="majorBidi" w:hAnsiTheme="majorBidi" w:cstheme="majorBidi"/>
          <w:sz w:val="24"/>
          <w:szCs w:val="24"/>
        </w:rPr>
        <w:t>.</w:t>
      </w:r>
      <w:r w:rsidR="003F6E27" w:rsidRPr="00A85CB8">
        <w:rPr>
          <w:rFonts w:asciiTheme="majorBidi" w:hAnsiTheme="majorBidi" w:cstheme="majorBidi"/>
          <w:sz w:val="24"/>
          <w:szCs w:val="24"/>
        </w:rPr>
        <w:t xml:space="preserve"> </w:t>
      </w:r>
      <w:r w:rsidR="003F6E27">
        <w:rPr>
          <w:rFonts w:asciiTheme="majorBidi" w:hAnsiTheme="majorBidi" w:cstheme="majorBidi"/>
          <w:sz w:val="24"/>
          <w:szCs w:val="24"/>
        </w:rPr>
        <w:t xml:space="preserve">So almost all of students </w:t>
      </w:r>
      <w:r w:rsidRPr="00A85CB8">
        <w:rPr>
          <w:rFonts w:asciiTheme="majorBidi" w:hAnsiTheme="majorBidi" w:cstheme="majorBidi"/>
          <w:sz w:val="24"/>
          <w:szCs w:val="24"/>
        </w:rPr>
        <w:t xml:space="preserve">were successful in </w:t>
      </w:r>
      <w:r w:rsidR="000A02CE">
        <w:rPr>
          <w:rFonts w:asciiTheme="majorBidi" w:hAnsiTheme="majorBidi" w:cstheme="majorBidi"/>
          <w:sz w:val="24"/>
          <w:szCs w:val="24"/>
        </w:rPr>
        <w:t>speaking</w:t>
      </w:r>
      <w:r w:rsidRPr="00A85CB8">
        <w:rPr>
          <w:rFonts w:asciiTheme="majorBidi" w:hAnsiTheme="majorBidi" w:cstheme="majorBidi"/>
          <w:sz w:val="24"/>
          <w:szCs w:val="24"/>
        </w:rPr>
        <w:t xml:space="preserve"> teaching learning after the research. This proved that </w:t>
      </w:r>
      <w:r w:rsidR="000A02CE">
        <w:rPr>
          <w:rFonts w:asciiTheme="majorBidi" w:hAnsiTheme="majorBidi" w:cstheme="majorBidi"/>
          <w:sz w:val="24"/>
          <w:szCs w:val="24"/>
        </w:rPr>
        <w:t>strip story</w:t>
      </w:r>
      <w:r w:rsidRPr="00A85CB8">
        <w:rPr>
          <w:rFonts w:asciiTheme="majorBidi" w:hAnsiTheme="majorBidi" w:cstheme="majorBidi"/>
          <w:sz w:val="24"/>
          <w:szCs w:val="24"/>
        </w:rPr>
        <w:t xml:space="preserve"> is a good method which can be implemented in teaching learning </w:t>
      </w:r>
      <w:r w:rsidR="000A02CE">
        <w:rPr>
          <w:rFonts w:asciiTheme="majorBidi" w:hAnsiTheme="majorBidi" w:cstheme="majorBidi"/>
          <w:sz w:val="24"/>
          <w:szCs w:val="24"/>
        </w:rPr>
        <w:t>speaking</w:t>
      </w:r>
      <w:r w:rsidRPr="00A85CB8">
        <w:rPr>
          <w:rFonts w:asciiTheme="majorBidi" w:hAnsiTheme="majorBidi" w:cstheme="majorBidi"/>
          <w:sz w:val="24"/>
          <w:szCs w:val="24"/>
        </w:rPr>
        <w:t xml:space="preserve"> in the class.</w:t>
      </w:r>
    </w:p>
    <w:p w:rsidR="00A85CB8" w:rsidRPr="00A85CB8" w:rsidRDefault="00A85CB8" w:rsidP="00A85CB8">
      <w:p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The result also shows that using </w:t>
      </w:r>
      <w:r w:rsidR="000A02CE">
        <w:rPr>
          <w:rFonts w:asciiTheme="majorBidi" w:hAnsiTheme="majorBidi" w:cstheme="majorBidi"/>
          <w:sz w:val="24"/>
          <w:szCs w:val="24"/>
        </w:rPr>
        <w:t>strip story</w:t>
      </w:r>
      <w:r>
        <w:rPr>
          <w:rFonts w:asciiTheme="majorBidi" w:hAnsiTheme="majorBidi" w:cstheme="majorBidi"/>
          <w:sz w:val="24"/>
          <w:szCs w:val="24"/>
        </w:rPr>
        <w:t xml:space="preserve"> in teaching learning </w:t>
      </w:r>
      <w:r w:rsidR="000A02CE">
        <w:rPr>
          <w:rFonts w:asciiTheme="majorBidi" w:hAnsiTheme="majorBidi" w:cstheme="majorBidi"/>
          <w:sz w:val="24"/>
          <w:szCs w:val="24"/>
        </w:rPr>
        <w:t>speaking</w:t>
      </w:r>
      <w:r>
        <w:rPr>
          <w:rFonts w:asciiTheme="majorBidi" w:hAnsiTheme="majorBidi" w:cstheme="majorBidi"/>
          <w:sz w:val="24"/>
          <w:szCs w:val="24"/>
        </w:rPr>
        <w:t xml:space="preserve"> not only increase the students’ </w:t>
      </w:r>
      <w:r w:rsidR="000A02CE">
        <w:rPr>
          <w:rFonts w:asciiTheme="majorBidi" w:hAnsiTheme="majorBidi" w:cstheme="majorBidi"/>
          <w:sz w:val="24"/>
          <w:szCs w:val="24"/>
        </w:rPr>
        <w:t>speaking</w:t>
      </w:r>
      <w:r>
        <w:rPr>
          <w:rFonts w:asciiTheme="majorBidi" w:hAnsiTheme="majorBidi" w:cstheme="majorBidi"/>
          <w:sz w:val="24"/>
          <w:szCs w:val="24"/>
        </w:rPr>
        <w:t xml:space="preserve"> score, but also their activity such as to pay the attention, give their ideas, answer the question, and do the test given by the teacher. Therefore, this result proves the hypothesis of this research that t</w:t>
      </w:r>
      <w:r w:rsidRPr="00A53188">
        <w:rPr>
          <w:rFonts w:ascii="Times New Roman" w:hAnsi="Times New Roman"/>
          <w:bCs/>
          <w:sz w:val="24"/>
          <w:szCs w:val="24"/>
        </w:rPr>
        <w:t xml:space="preserve">here is </w:t>
      </w:r>
      <w:r>
        <w:rPr>
          <w:rFonts w:ascii="Times New Roman" w:hAnsi="Times New Roman"/>
          <w:bCs/>
          <w:sz w:val="24"/>
          <w:szCs w:val="24"/>
        </w:rPr>
        <w:t>an</w:t>
      </w:r>
      <w:r w:rsidRPr="00A53188">
        <w:rPr>
          <w:rFonts w:ascii="Times New Roman" w:hAnsi="Times New Roman"/>
          <w:bCs/>
          <w:sz w:val="24"/>
          <w:szCs w:val="24"/>
        </w:rPr>
        <w:t xml:space="preserve"> </w:t>
      </w:r>
      <w:r>
        <w:rPr>
          <w:rFonts w:ascii="Times New Roman" w:hAnsi="Times New Roman"/>
          <w:bCs/>
          <w:sz w:val="24"/>
          <w:szCs w:val="24"/>
        </w:rPr>
        <w:t>increase</w:t>
      </w:r>
      <w:r w:rsidRPr="00A53188">
        <w:rPr>
          <w:rFonts w:ascii="Times New Roman" w:hAnsi="Times New Roman"/>
          <w:bCs/>
          <w:sz w:val="24"/>
          <w:szCs w:val="24"/>
        </w:rPr>
        <w:t xml:space="preserve"> of students’ </w:t>
      </w:r>
      <w:r w:rsidR="000A02CE">
        <w:rPr>
          <w:rFonts w:ascii="Times New Roman" w:hAnsi="Times New Roman"/>
          <w:bCs/>
          <w:sz w:val="24"/>
          <w:szCs w:val="24"/>
        </w:rPr>
        <w:t>speaking</w:t>
      </w:r>
      <w:r>
        <w:rPr>
          <w:rFonts w:ascii="Times New Roman" w:hAnsi="Times New Roman"/>
          <w:bCs/>
          <w:sz w:val="24"/>
          <w:szCs w:val="24"/>
        </w:rPr>
        <w:t xml:space="preserve"> mastery</w:t>
      </w:r>
      <w:r w:rsidRPr="00A53188">
        <w:rPr>
          <w:rFonts w:ascii="Times New Roman" w:hAnsi="Times New Roman"/>
          <w:bCs/>
          <w:sz w:val="24"/>
          <w:szCs w:val="24"/>
        </w:rPr>
        <w:t xml:space="preserve"> after being taught by using </w:t>
      </w:r>
      <w:r w:rsidR="000A02CE">
        <w:rPr>
          <w:rFonts w:ascii="Times New Roman" w:hAnsi="Times New Roman"/>
          <w:bCs/>
          <w:sz w:val="24"/>
          <w:szCs w:val="24"/>
        </w:rPr>
        <w:t>strip story</w:t>
      </w:r>
      <w:r>
        <w:rPr>
          <w:rFonts w:asciiTheme="majorBidi" w:hAnsiTheme="majorBidi" w:cstheme="majorBidi"/>
          <w:sz w:val="24"/>
          <w:szCs w:val="24"/>
        </w:rPr>
        <w:t xml:space="preserve">  </w:t>
      </w:r>
    </w:p>
    <w:p w:rsidR="004C2CCF" w:rsidRPr="00D5434C" w:rsidRDefault="004C2CCF" w:rsidP="004C2CCF">
      <w:pPr>
        <w:pStyle w:val="ListParagraph"/>
        <w:spacing w:line="480" w:lineRule="auto"/>
        <w:ind w:left="0" w:firstLine="851"/>
        <w:jc w:val="both"/>
        <w:rPr>
          <w:rFonts w:ascii="Times New Roman" w:hAnsi="Times New Roman"/>
          <w:sz w:val="24"/>
          <w:szCs w:val="24"/>
        </w:rPr>
      </w:pPr>
      <w:r w:rsidRPr="00D5434C">
        <w:rPr>
          <w:rFonts w:ascii="Times New Roman" w:hAnsi="Times New Roman"/>
          <w:sz w:val="24"/>
          <w:szCs w:val="24"/>
        </w:rPr>
        <w:t xml:space="preserve"> </w:t>
      </w:r>
    </w:p>
    <w:p w:rsidR="004C2CCF" w:rsidRPr="00D5434C" w:rsidRDefault="004C2CCF" w:rsidP="004C2CCF">
      <w:pPr>
        <w:pStyle w:val="ListParagraph"/>
        <w:spacing w:line="480" w:lineRule="auto"/>
        <w:ind w:left="0" w:firstLine="851"/>
        <w:jc w:val="both"/>
        <w:rPr>
          <w:rFonts w:ascii="Times New Roman" w:hAnsi="Times New Roman"/>
          <w:sz w:val="24"/>
          <w:szCs w:val="24"/>
        </w:rPr>
      </w:pPr>
    </w:p>
    <w:p w:rsidR="004C2CCF" w:rsidRPr="00D5434C" w:rsidRDefault="004C2CCF" w:rsidP="004C2CCF">
      <w:pPr>
        <w:pStyle w:val="ListParagraph"/>
        <w:numPr>
          <w:ilvl w:val="0"/>
          <w:numId w:val="1"/>
        </w:numPr>
        <w:spacing w:line="480" w:lineRule="auto"/>
        <w:ind w:left="426" w:hanging="426"/>
        <w:jc w:val="both"/>
        <w:rPr>
          <w:rFonts w:ascii="Times New Roman" w:hAnsi="Times New Roman"/>
          <w:b/>
          <w:sz w:val="24"/>
          <w:szCs w:val="24"/>
        </w:rPr>
      </w:pPr>
      <w:r w:rsidRPr="00D5434C">
        <w:rPr>
          <w:rFonts w:ascii="Times New Roman" w:hAnsi="Times New Roman"/>
          <w:b/>
          <w:sz w:val="24"/>
          <w:szCs w:val="24"/>
        </w:rPr>
        <w:lastRenderedPageBreak/>
        <w:t>Suggestion</w:t>
      </w:r>
    </w:p>
    <w:p w:rsidR="004C2CCF" w:rsidRPr="00D5434C" w:rsidRDefault="004C2CCF" w:rsidP="004C2CCF">
      <w:pPr>
        <w:pStyle w:val="ListParagraph"/>
        <w:spacing w:line="480" w:lineRule="auto"/>
        <w:ind w:left="0" w:firstLine="851"/>
        <w:jc w:val="both"/>
        <w:rPr>
          <w:rFonts w:ascii="Times New Roman" w:hAnsi="Times New Roman"/>
          <w:sz w:val="24"/>
          <w:szCs w:val="24"/>
        </w:rPr>
      </w:pPr>
      <w:r w:rsidRPr="00D5434C">
        <w:rPr>
          <w:rFonts w:ascii="Times New Roman" w:hAnsi="Times New Roman"/>
          <w:sz w:val="24"/>
          <w:szCs w:val="24"/>
        </w:rPr>
        <w:t xml:space="preserve">After the researcher had done the research </w:t>
      </w:r>
      <w:r w:rsidRPr="00D5434C">
        <w:rPr>
          <w:rStyle w:val="longtext"/>
          <w:rFonts w:ascii="Times New Roman" w:hAnsi="Times New Roman"/>
          <w:shd w:val="clear" w:color="auto" w:fill="FFFFFF"/>
        </w:rPr>
        <w:t xml:space="preserve">at </w:t>
      </w:r>
      <w:r w:rsidR="000A02CE">
        <w:rPr>
          <w:rFonts w:ascii="Times New Roman" w:hAnsi="Times New Roman"/>
        </w:rPr>
        <w:t>Al Kamal Boarding School</w:t>
      </w:r>
      <w:r w:rsidRPr="00D5434C">
        <w:rPr>
          <w:rFonts w:ascii="Times New Roman" w:hAnsi="Times New Roman"/>
          <w:sz w:val="24"/>
          <w:szCs w:val="24"/>
        </w:rPr>
        <w:t>, the researcher would like to give some suggestion as follows:</w:t>
      </w:r>
    </w:p>
    <w:p w:rsidR="004C2CCF" w:rsidRPr="00D5434C" w:rsidRDefault="004C2CCF" w:rsidP="004C2CCF">
      <w:pPr>
        <w:pStyle w:val="ListParagraph"/>
        <w:numPr>
          <w:ilvl w:val="1"/>
          <w:numId w:val="1"/>
        </w:numPr>
        <w:tabs>
          <w:tab w:val="clear" w:pos="1440"/>
        </w:tabs>
        <w:spacing w:line="480" w:lineRule="auto"/>
        <w:ind w:left="851" w:hanging="425"/>
        <w:jc w:val="both"/>
        <w:rPr>
          <w:rFonts w:ascii="Times New Roman" w:hAnsi="Times New Roman"/>
          <w:sz w:val="24"/>
          <w:szCs w:val="24"/>
        </w:rPr>
      </w:pPr>
      <w:r w:rsidRPr="00D5434C">
        <w:rPr>
          <w:rFonts w:ascii="Times New Roman" w:hAnsi="Times New Roman"/>
          <w:sz w:val="24"/>
          <w:szCs w:val="24"/>
        </w:rPr>
        <w:t>For the Students</w:t>
      </w:r>
    </w:p>
    <w:p w:rsidR="004C2CCF" w:rsidRPr="00D5434C" w:rsidRDefault="004C2CCF" w:rsidP="00A85CB8">
      <w:pPr>
        <w:pStyle w:val="ListParagraph"/>
        <w:spacing w:line="480" w:lineRule="auto"/>
        <w:ind w:left="851" w:firstLine="589"/>
        <w:jc w:val="both"/>
        <w:rPr>
          <w:rFonts w:ascii="Times New Roman" w:hAnsi="Times New Roman"/>
          <w:sz w:val="24"/>
          <w:szCs w:val="24"/>
        </w:rPr>
      </w:pPr>
      <w:r w:rsidRPr="00D5434C">
        <w:rPr>
          <w:rFonts w:ascii="Times New Roman" w:hAnsi="Times New Roman"/>
          <w:sz w:val="24"/>
          <w:szCs w:val="24"/>
        </w:rPr>
        <w:t xml:space="preserve">This method can increase their ability in studying English, especially to </w:t>
      </w:r>
      <w:r w:rsidR="000A02CE">
        <w:rPr>
          <w:rFonts w:ascii="Times New Roman" w:hAnsi="Times New Roman"/>
          <w:sz w:val="24"/>
          <w:szCs w:val="24"/>
        </w:rPr>
        <w:t>speaking</w:t>
      </w:r>
      <w:r w:rsidRPr="00D5434C">
        <w:rPr>
          <w:rFonts w:ascii="Times New Roman" w:hAnsi="Times New Roman"/>
          <w:sz w:val="24"/>
          <w:szCs w:val="24"/>
        </w:rPr>
        <w:t xml:space="preserve">, and the students are suggested to </w:t>
      </w:r>
      <w:r w:rsidR="00A85CB8">
        <w:rPr>
          <w:rFonts w:ascii="Times New Roman" w:hAnsi="Times New Roman"/>
          <w:sz w:val="24"/>
          <w:szCs w:val="24"/>
        </w:rPr>
        <w:t>learn</w:t>
      </w:r>
      <w:r w:rsidRPr="00D5434C">
        <w:rPr>
          <w:rFonts w:ascii="Times New Roman" w:hAnsi="Times New Roman"/>
          <w:sz w:val="24"/>
          <w:szCs w:val="24"/>
        </w:rPr>
        <w:t xml:space="preserve"> </w:t>
      </w:r>
      <w:r w:rsidR="000A02CE">
        <w:rPr>
          <w:rFonts w:ascii="Times New Roman" w:hAnsi="Times New Roman"/>
          <w:sz w:val="24"/>
          <w:szCs w:val="24"/>
        </w:rPr>
        <w:t>speaking</w:t>
      </w:r>
      <w:r w:rsidRPr="00D5434C">
        <w:rPr>
          <w:rFonts w:ascii="Times New Roman" w:hAnsi="Times New Roman"/>
          <w:sz w:val="24"/>
          <w:szCs w:val="24"/>
        </w:rPr>
        <w:t xml:space="preserve"> by using </w:t>
      </w:r>
      <w:r w:rsidR="000A02CE">
        <w:rPr>
          <w:rFonts w:ascii="Times New Roman" w:hAnsi="Times New Roman"/>
          <w:sz w:val="24"/>
          <w:szCs w:val="24"/>
        </w:rPr>
        <w:t>strip story</w:t>
      </w:r>
      <w:r w:rsidRPr="00D5434C">
        <w:rPr>
          <w:rFonts w:ascii="Times New Roman" w:hAnsi="Times New Roman"/>
          <w:sz w:val="24"/>
          <w:szCs w:val="24"/>
        </w:rPr>
        <w:t>.</w:t>
      </w:r>
    </w:p>
    <w:p w:rsidR="004C2CCF" w:rsidRPr="00D5434C" w:rsidRDefault="004C2CCF" w:rsidP="004C2CCF">
      <w:pPr>
        <w:pStyle w:val="ListParagraph"/>
        <w:numPr>
          <w:ilvl w:val="1"/>
          <w:numId w:val="1"/>
        </w:numPr>
        <w:tabs>
          <w:tab w:val="clear" w:pos="1440"/>
        </w:tabs>
        <w:spacing w:line="480" w:lineRule="auto"/>
        <w:ind w:left="851" w:hanging="425"/>
        <w:jc w:val="both"/>
        <w:rPr>
          <w:rFonts w:ascii="Times New Roman" w:hAnsi="Times New Roman"/>
          <w:sz w:val="24"/>
          <w:szCs w:val="24"/>
        </w:rPr>
      </w:pPr>
      <w:r w:rsidRPr="00D5434C">
        <w:rPr>
          <w:rFonts w:ascii="Times New Roman" w:hAnsi="Times New Roman"/>
          <w:sz w:val="24"/>
          <w:szCs w:val="24"/>
        </w:rPr>
        <w:t>For the English Teacher</w:t>
      </w:r>
    </w:p>
    <w:p w:rsidR="004C2CCF" w:rsidRPr="00D5434C" w:rsidRDefault="004C2CCF" w:rsidP="00A85CB8">
      <w:pPr>
        <w:spacing w:line="480" w:lineRule="auto"/>
        <w:ind w:left="709" w:firstLine="709"/>
        <w:jc w:val="both"/>
        <w:rPr>
          <w:rFonts w:ascii="Times New Roman" w:hAnsi="Times New Roman"/>
        </w:rPr>
      </w:pPr>
      <w:r w:rsidRPr="00D5434C">
        <w:rPr>
          <w:rFonts w:ascii="Times New Roman" w:hAnsi="Times New Roman"/>
          <w:sz w:val="24"/>
          <w:szCs w:val="24"/>
        </w:rPr>
        <w:t xml:space="preserve">The English teacher can use </w:t>
      </w:r>
      <w:r w:rsidR="000A02CE">
        <w:rPr>
          <w:rFonts w:ascii="Times New Roman" w:hAnsi="Times New Roman"/>
          <w:sz w:val="24"/>
          <w:szCs w:val="24"/>
        </w:rPr>
        <w:t>strip story</w:t>
      </w:r>
      <w:r w:rsidRPr="00D5434C">
        <w:rPr>
          <w:rFonts w:ascii="Times New Roman" w:hAnsi="Times New Roman"/>
          <w:sz w:val="24"/>
          <w:szCs w:val="24"/>
        </w:rPr>
        <w:t xml:space="preserve"> in English learning in the class </w:t>
      </w:r>
      <w:r w:rsidRPr="00A85CB8">
        <w:rPr>
          <w:rFonts w:ascii="Times New Roman" w:hAnsi="Times New Roman"/>
          <w:sz w:val="24"/>
          <w:szCs w:val="24"/>
        </w:rPr>
        <w:t xml:space="preserve">because </w:t>
      </w:r>
      <w:r w:rsidR="00A85CB8" w:rsidRPr="00A85CB8">
        <w:rPr>
          <w:rFonts w:ascii="Times New Roman" w:hAnsi="Times New Roman"/>
          <w:sz w:val="24"/>
          <w:szCs w:val="24"/>
        </w:rPr>
        <w:t>this strategy is</w:t>
      </w:r>
      <w:r w:rsidRPr="00A85CB8">
        <w:rPr>
          <w:rFonts w:ascii="Times New Roman" w:hAnsi="Times New Roman"/>
          <w:sz w:val="24"/>
          <w:szCs w:val="24"/>
        </w:rPr>
        <w:t xml:space="preserve"> effective to increase the students’ English </w:t>
      </w:r>
      <w:r w:rsidR="000A02CE">
        <w:rPr>
          <w:rFonts w:ascii="Times New Roman" w:hAnsi="Times New Roman"/>
          <w:sz w:val="24"/>
          <w:szCs w:val="24"/>
        </w:rPr>
        <w:t>speaking</w:t>
      </w:r>
      <w:r w:rsidRPr="00A85CB8">
        <w:rPr>
          <w:rFonts w:ascii="Times New Roman" w:hAnsi="Times New Roman"/>
          <w:sz w:val="24"/>
          <w:szCs w:val="24"/>
        </w:rPr>
        <w:t>, and the teacher</w:t>
      </w:r>
      <w:r w:rsidRPr="00D5434C">
        <w:rPr>
          <w:rFonts w:ascii="Times New Roman" w:hAnsi="Times New Roman"/>
          <w:sz w:val="24"/>
          <w:szCs w:val="24"/>
        </w:rPr>
        <w:t xml:space="preserve"> gives motivation to the students to be active in teaching and learning process.</w:t>
      </w:r>
    </w:p>
    <w:p w:rsidR="004C2CCF" w:rsidRPr="00D5434C" w:rsidRDefault="004C2CCF" w:rsidP="004C2CCF">
      <w:pPr>
        <w:pStyle w:val="ListParagraph"/>
        <w:numPr>
          <w:ilvl w:val="1"/>
          <w:numId w:val="1"/>
        </w:numPr>
        <w:tabs>
          <w:tab w:val="clear" w:pos="1440"/>
        </w:tabs>
        <w:spacing w:line="480" w:lineRule="auto"/>
        <w:ind w:left="851" w:hanging="425"/>
        <w:jc w:val="both"/>
        <w:rPr>
          <w:rFonts w:ascii="Times New Roman" w:hAnsi="Times New Roman"/>
          <w:sz w:val="24"/>
          <w:szCs w:val="24"/>
        </w:rPr>
      </w:pPr>
      <w:r w:rsidRPr="00D5434C">
        <w:rPr>
          <w:rFonts w:ascii="Times New Roman" w:hAnsi="Times New Roman"/>
          <w:sz w:val="24"/>
          <w:szCs w:val="24"/>
        </w:rPr>
        <w:t>For the headmaster</w:t>
      </w:r>
    </w:p>
    <w:p w:rsidR="004C2CCF" w:rsidRPr="00D5434C" w:rsidRDefault="004C2CCF" w:rsidP="00A85CB8">
      <w:pPr>
        <w:spacing w:line="480" w:lineRule="auto"/>
        <w:ind w:left="720" w:firstLine="720"/>
        <w:jc w:val="both"/>
        <w:rPr>
          <w:rFonts w:ascii="Times New Roman" w:hAnsi="Times New Roman"/>
          <w:sz w:val="24"/>
          <w:szCs w:val="24"/>
        </w:rPr>
      </w:pPr>
      <w:r w:rsidRPr="00D5434C">
        <w:rPr>
          <w:rFonts w:ascii="Times New Roman" w:hAnsi="Times New Roman"/>
          <w:sz w:val="24"/>
          <w:szCs w:val="24"/>
        </w:rPr>
        <w:t xml:space="preserve">It is suggested for the headmaster in order to persuade the teachers to use this strategy </w:t>
      </w:r>
      <w:r w:rsidR="00A85CB8">
        <w:rPr>
          <w:rFonts w:ascii="Times New Roman" w:hAnsi="Times New Roman"/>
          <w:sz w:val="24"/>
          <w:szCs w:val="24"/>
        </w:rPr>
        <w:t>and  support</w:t>
      </w:r>
      <w:r w:rsidRPr="00D5434C">
        <w:rPr>
          <w:rFonts w:ascii="Times New Roman" w:hAnsi="Times New Roman"/>
          <w:sz w:val="24"/>
          <w:szCs w:val="24"/>
        </w:rPr>
        <w:t xml:space="preserve"> the English learning process by preparing the facilitation and instrument completely.</w:t>
      </w:r>
    </w:p>
    <w:p w:rsidR="004C2CCF" w:rsidRPr="00D5434C" w:rsidRDefault="004C2CCF" w:rsidP="004C2CCF">
      <w:pPr>
        <w:pStyle w:val="ListParagraph"/>
        <w:numPr>
          <w:ilvl w:val="1"/>
          <w:numId w:val="1"/>
        </w:numPr>
        <w:tabs>
          <w:tab w:val="clear" w:pos="1440"/>
        </w:tabs>
        <w:spacing w:line="480" w:lineRule="auto"/>
        <w:ind w:left="851" w:hanging="425"/>
        <w:jc w:val="both"/>
        <w:rPr>
          <w:rFonts w:ascii="Times New Roman" w:hAnsi="Times New Roman"/>
          <w:sz w:val="24"/>
          <w:szCs w:val="24"/>
        </w:rPr>
      </w:pPr>
      <w:r w:rsidRPr="00D5434C">
        <w:rPr>
          <w:rFonts w:ascii="Times New Roman" w:hAnsi="Times New Roman"/>
          <w:sz w:val="24"/>
          <w:szCs w:val="24"/>
        </w:rPr>
        <w:t xml:space="preserve">For the other researcher </w:t>
      </w:r>
    </w:p>
    <w:p w:rsidR="006C0969" w:rsidRDefault="004C2CCF" w:rsidP="00B0557D">
      <w:pPr>
        <w:spacing w:line="480" w:lineRule="auto"/>
        <w:ind w:left="720" w:firstLine="720"/>
        <w:jc w:val="both"/>
        <w:rPr>
          <w:rFonts w:ascii="Times New Roman" w:hAnsi="Times New Roman"/>
          <w:sz w:val="24"/>
          <w:szCs w:val="24"/>
          <w:lang w:val="id-ID"/>
        </w:rPr>
      </w:pPr>
      <w:r w:rsidRPr="00D5434C">
        <w:rPr>
          <w:rFonts w:ascii="Times New Roman" w:hAnsi="Times New Roman"/>
          <w:sz w:val="24"/>
          <w:szCs w:val="24"/>
        </w:rPr>
        <w:t xml:space="preserve">It is suggested for the other researcher to develop this research with the new innovation and hopefully the result of this research could be a reference.  </w:t>
      </w:r>
    </w:p>
    <w:p w:rsidR="00AF4A4E" w:rsidRPr="00E941E4" w:rsidRDefault="00AF4A4E" w:rsidP="00AF4A4E">
      <w:pPr>
        <w:tabs>
          <w:tab w:val="left" w:pos="2835"/>
        </w:tabs>
        <w:jc w:val="center"/>
        <w:rPr>
          <w:rFonts w:asciiTheme="majorBidi" w:hAnsiTheme="majorBidi" w:cstheme="majorBidi"/>
          <w:b/>
          <w:sz w:val="24"/>
          <w:szCs w:val="24"/>
        </w:rPr>
      </w:pPr>
      <w:r w:rsidRPr="00E941E4">
        <w:rPr>
          <w:rFonts w:asciiTheme="majorBidi" w:hAnsiTheme="majorBidi" w:cstheme="majorBidi"/>
          <w:b/>
          <w:sz w:val="24"/>
          <w:szCs w:val="24"/>
        </w:rPr>
        <w:t>REFERENCES</w:t>
      </w:r>
    </w:p>
    <w:p w:rsidR="00AF4A4E"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Adam Lwin Kahoo, et al</w:t>
      </w:r>
      <w:r>
        <w:rPr>
          <w:rFonts w:asciiTheme="majorBidi" w:hAnsiTheme="majorBidi" w:cstheme="majorBidi"/>
          <w:sz w:val="24"/>
          <w:szCs w:val="24"/>
        </w:rPr>
        <w:t xml:space="preserve">. </w:t>
      </w:r>
      <w:r w:rsidRPr="007403B9">
        <w:rPr>
          <w:rFonts w:asciiTheme="majorBidi" w:hAnsiTheme="majorBidi" w:cstheme="majorBidi"/>
          <w:sz w:val="24"/>
          <w:szCs w:val="24"/>
        </w:rPr>
        <w:t>2008</w:t>
      </w:r>
      <w:r>
        <w:rPr>
          <w:rFonts w:asciiTheme="majorBidi" w:hAnsiTheme="majorBidi" w:cstheme="majorBidi"/>
          <w:sz w:val="24"/>
          <w:szCs w:val="24"/>
        </w:rPr>
        <w:t>.</w:t>
      </w:r>
      <w:r w:rsidRPr="007403B9">
        <w:rPr>
          <w:rFonts w:asciiTheme="majorBidi" w:hAnsiTheme="majorBidi" w:cstheme="majorBidi"/>
          <w:sz w:val="24"/>
          <w:szCs w:val="24"/>
        </w:rPr>
        <w:t xml:space="preserve"> </w:t>
      </w:r>
      <w:r w:rsidRPr="007403B9">
        <w:rPr>
          <w:rFonts w:asciiTheme="majorBidi" w:hAnsiTheme="majorBidi" w:cstheme="majorBidi"/>
          <w:i/>
          <w:iCs/>
          <w:sz w:val="24"/>
          <w:szCs w:val="24"/>
        </w:rPr>
        <w:t>How to Multiply Your Child’s Intelligence</w:t>
      </w:r>
      <w:r w:rsidRPr="007403B9">
        <w:rPr>
          <w:rFonts w:asciiTheme="majorBidi" w:hAnsiTheme="majorBidi" w:cstheme="majorBidi"/>
          <w:sz w:val="24"/>
          <w:szCs w:val="24"/>
        </w:rPr>
        <w:t xml:space="preserve">. Jakarta: Indeks Publisher </w:t>
      </w:r>
      <w:r>
        <w:rPr>
          <w:rFonts w:asciiTheme="majorBidi" w:hAnsiTheme="majorBidi" w:cstheme="majorBidi"/>
          <w:sz w:val="24"/>
          <w:szCs w:val="24"/>
        </w:rPr>
        <w:t>ed.</w:t>
      </w:r>
      <w:r w:rsidRPr="007403B9">
        <w:rPr>
          <w:rFonts w:asciiTheme="majorBidi" w:hAnsiTheme="majorBidi" w:cstheme="majorBidi"/>
          <w:sz w:val="24"/>
          <w:szCs w:val="24"/>
        </w:rPr>
        <w:t xml:space="preserve"> </w:t>
      </w:r>
    </w:p>
    <w:p w:rsidR="00AF4A4E" w:rsidRDefault="00AF4A4E" w:rsidP="00AF4A4E">
      <w:pPr>
        <w:spacing w:before="120"/>
        <w:ind w:left="709" w:hanging="709"/>
        <w:jc w:val="both"/>
        <w:rPr>
          <w:rFonts w:ascii="Times New Roman" w:hAnsi="Times New Roman"/>
          <w:sz w:val="24"/>
          <w:szCs w:val="24"/>
        </w:rPr>
      </w:pPr>
      <w:r>
        <w:rPr>
          <w:rFonts w:ascii="Times New Roman" w:hAnsi="Times New Roman"/>
          <w:sz w:val="24"/>
          <w:szCs w:val="24"/>
        </w:rPr>
        <w:t xml:space="preserve">Ahmad, Saeed. 2013. </w:t>
      </w:r>
      <w:r>
        <w:rPr>
          <w:rFonts w:ascii="Times New Roman" w:hAnsi="Times New Roman"/>
          <w:i/>
          <w:iCs/>
          <w:sz w:val="24"/>
          <w:szCs w:val="24"/>
        </w:rPr>
        <w:t xml:space="preserve">Applying </w:t>
      </w:r>
      <w:r w:rsidRPr="00DC33BC">
        <w:rPr>
          <w:rFonts w:ascii="Times New Roman" w:hAnsi="Times New Roman"/>
          <w:i/>
          <w:iCs/>
          <w:sz w:val="24"/>
          <w:szCs w:val="24"/>
        </w:rPr>
        <w:t>Communicative Approach</w:t>
      </w:r>
      <w:r>
        <w:rPr>
          <w:rFonts w:ascii="Times New Roman" w:hAnsi="Times New Roman"/>
          <w:i/>
          <w:iCs/>
          <w:sz w:val="24"/>
          <w:szCs w:val="24"/>
        </w:rPr>
        <w:t>in Teaching English as a Foreign Language.</w:t>
      </w:r>
      <w:r>
        <w:rPr>
          <w:rFonts w:ascii="Times New Roman" w:hAnsi="Times New Roman"/>
          <w:sz w:val="24"/>
          <w:szCs w:val="24"/>
        </w:rPr>
        <w:t xml:space="preserve"> China: IICE</w:t>
      </w:r>
    </w:p>
    <w:p w:rsidR="00AF4A4E" w:rsidRPr="0062008C" w:rsidRDefault="00AF4A4E" w:rsidP="00AF4A4E">
      <w:pPr>
        <w:ind w:left="709" w:hanging="709"/>
        <w:jc w:val="both"/>
        <w:rPr>
          <w:rFonts w:asciiTheme="majorBidi" w:hAnsiTheme="majorBidi" w:cstheme="majorBidi"/>
          <w:i/>
          <w:iCs/>
          <w:sz w:val="24"/>
          <w:szCs w:val="24"/>
        </w:rPr>
      </w:pPr>
      <w:r w:rsidRPr="007403B9">
        <w:rPr>
          <w:rFonts w:asciiTheme="majorBidi" w:hAnsiTheme="majorBidi" w:cstheme="majorBidi"/>
          <w:sz w:val="24"/>
          <w:szCs w:val="24"/>
        </w:rPr>
        <w:t>Arikunto, Suharsimi</w:t>
      </w:r>
      <w:r>
        <w:rPr>
          <w:rFonts w:asciiTheme="majorBidi" w:hAnsiTheme="majorBidi" w:cstheme="majorBidi"/>
          <w:sz w:val="24"/>
          <w:szCs w:val="24"/>
        </w:rPr>
        <w:t xml:space="preserve">. </w:t>
      </w:r>
      <w:r w:rsidRPr="007403B9">
        <w:rPr>
          <w:rFonts w:asciiTheme="majorBidi" w:hAnsiTheme="majorBidi" w:cstheme="majorBidi"/>
          <w:sz w:val="24"/>
          <w:szCs w:val="24"/>
        </w:rPr>
        <w:t xml:space="preserve">1993. </w:t>
      </w:r>
      <w:r w:rsidRPr="007403B9">
        <w:rPr>
          <w:rFonts w:asciiTheme="majorBidi" w:hAnsiTheme="majorBidi" w:cstheme="majorBidi"/>
          <w:i/>
          <w:iCs/>
          <w:sz w:val="24"/>
          <w:szCs w:val="24"/>
        </w:rPr>
        <w:t>Prosedur Penelitian Suatu Pendekatan Praktis</w:t>
      </w:r>
      <w:r>
        <w:rPr>
          <w:rFonts w:asciiTheme="majorBidi" w:hAnsiTheme="majorBidi" w:cstheme="majorBidi"/>
          <w:i/>
          <w:iCs/>
          <w:sz w:val="24"/>
          <w:szCs w:val="24"/>
        </w:rPr>
        <w:t>.</w:t>
      </w:r>
      <w:r w:rsidRPr="007403B9">
        <w:rPr>
          <w:rFonts w:asciiTheme="majorBidi" w:hAnsiTheme="majorBidi" w:cstheme="majorBidi"/>
          <w:sz w:val="24"/>
          <w:szCs w:val="24"/>
        </w:rPr>
        <w:t xml:space="preserve"> Edisi revisi V1. Jakarta: </w:t>
      </w:r>
      <w:r>
        <w:rPr>
          <w:rFonts w:asciiTheme="majorBidi" w:hAnsiTheme="majorBidi" w:cstheme="majorBidi"/>
          <w:sz w:val="24"/>
          <w:szCs w:val="24"/>
        </w:rPr>
        <w:t>Bumi Aksara</w:t>
      </w:r>
    </w:p>
    <w:p w:rsidR="00AF4A4E" w:rsidRPr="007403B9"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Brown, H. Douglas. 1994</w:t>
      </w:r>
      <w:r>
        <w:rPr>
          <w:rFonts w:asciiTheme="majorBidi" w:hAnsiTheme="majorBidi" w:cstheme="majorBidi"/>
          <w:sz w:val="24"/>
          <w:szCs w:val="24"/>
        </w:rPr>
        <w:t xml:space="preserve">. </w:t>
      </w:r>
      <w:r w:rsidRPr="007403B9">
        <w:rPr>
          <w:rFonts w:asciiTheme="majorBidi" w:hAnsiTheme="majorBidi" w:cstheme="majorBidi"/>
          <w:i/>
          <w:iCs/>
          <w:sz w:val="24"/>
          <w:szCs w:val="24"/>
        </w:rPr>
        <w:t>Teaching by Principle an Interactive Approach to Language Pedagogy</w:t>
      </w:r>
      <w:r>
        <w:rPr>
          <w:rFonts w:asciiTheme="majorBidi" w:hAnsiTheme="majorBidi" w:cstheme="majorBidi"/>
          <w:i/>
          <w:iCs/>
          <w:sz w:val="24"/>
          <w:szCs w:val="24"/>
        </w:rPr>
        <w:t xml:space="preserve"> </w:t>
      </w:r>
      <w:r w:rsidRPr="007403B9">
        <w:rPr>
          <w:rFonts w:asciiTheme="majorBidi" w:hAnsiTheme="majorBidi" w:cstheme="majorBidi"/>
          <w:i/>
          <w:iCs/>
          <w:sz w:val="24"/>
          <w:szCs w:val="24"/>
        </w:rPr>
        <w:t>Practice.</w:t>
      </w:r>
      <w:r w:rsidRPr="007403B9">
        <w:rPr>
          <w:rFonts w:asciiTheme="majorBidi" w:hAnsiTheme="majorBidi" w:cstheme="majorBidi"/>
          <w:sz w:val="24"/>
          <w:szCs w:val="24"/>
        </w:rPr>
        <w:t xml:space="preserve"> New Jersey</w:t>
      </w:r>
      <w:r>
        <w:rPr>
          <w:rFonts w:asciiTheme="majorBidi" w:hAnsiTheme="majorBidi" w:cstheme="majorBidi"/>
          <w:sz w:val="24"/>
          <w:szCs w:val="24"/>
        </w:rPr>
        <w:t>:</w:t>
      </w:r>
      <w:r w:rsidRPr="007403B9">
        <w:rPr>
          <w:rFonts w:asciiTheme="majorBidi" w:hAnsiTheme="majorBidi" w:cstheme="majorBidi"/>
          <w:sz w:val="24"/>
          <w:szCs w:val="24"/>
        </w:rPr>
        <w:t xml:space="preserve"> Hall Regent eagle wood, </w:t>
      </w:r>
    </w:p>
    <w:p w:rsidR="00AF4A4E" w:rsidRDefault="00AF4A4E" w:rsidP="00AF4A4E">
      <w:pPr>
        <w:ind w:left="709" w:hanging="709"/>
        <w:jc w:val="both"/>
        <w:rPr>
          <w:rFonts w:asciiTheme="majorBidi" w:hAnsiTheme="majorBidi" w:cstheme="majorBidi"/>
          <w:sz w:val="24"/>
          <w:szCs w:val="24"/>
        </w:rPr>
      </w:pPr>
      <w:r>
        <w:rPr>
          <w:rFonts w:asciiTheme="majorBidi" w:hAnsiTheme="majorBidi" w:cstheme="majorBidi"/>
          <w:sz w:val="24"/>
          <w:szCs w:val="24"/>
        </w:rPr>
        <w:t>_______________</w:t>
      </w:r>
      <w:r w:rsidRPr="007403B9">
        <w:rPr>
          <w:rFonts w:asciiTheme="majorBidi" w:hAnsiTheme="majorBidi" w:cstheme="majorBidi"/>
          <w:sz w:val="24"/>
          <w:szCs w:val="24"/>
        </w:rPr>
        <w:t>.</w:t>
      </w:r>
      <w:r w:rsidRPr="007403B9">
        <w:rPr>
          <w:rFonts w:asciiTheme="majorBidi" w:hAnsiTheme="majorBidi" w:cstheme="majorBidi"/>
          <w:i/>
          <w:iCs/>
          <w:sz w:val="24"/>
          <w:szCs w:val="24"/>
        </w:rPr>
        <w:t xml:space="preserve"> </w:t>
      </w:r>
      <w:r w:rsidRPr="007403B9">
        <w:rPr>
          <w:rFonts w:asciiTheme="majorBidi" w:hAnsiTheme="majorBidi" w:cstheme="majorBidi"/>
          <w:sz w:val="24"/>
          <w:szCs w:val="24"/>
        </w:rPr>
        <w:t>2004</w:t>
      </w:r>
      <w:r>
        <w:rPr>
          <w:rFonts w:asciiTheme="majorBidi" w:hAnsiTheme="majorBidi" w:cstheme="majorBidi"/>
          <w:sz w:val="24"/>
          <w:szCs w:val="24"/>
        </w:rPr>
        <w:t xml:space="preserve">. </w:t>
      </w:r>
      <w:r w:rsidRPr="007403B9">
        <w:rPr>
          <w:rFonts w:asciiTheme="majorBidi" w:hAnsiTheme="majorBidi" w:cstheme="majorBidi"/>
          <w:i/>
          <w:iCs/>
          <w:sz w:val="24"/>
          <w:szCs w:val="24"/>
        </w:rPr>
        <w:t>Language Assessment Principle and Classroom Practice</w:t>
      </w:r>
      <w:r w:rsidRPr="007403B9">
        <w:rPr>
          <w:rFonts w:asciiTheme="majorBidi" w:hAnsiTheme="majorBidi" w:cstheme="majorBidi"/>
          <w:sz w:val="24"/>
          <w:szCs w:val="24"/>
        </w:rPr>
        <w:t xml:space="preserve">. </w:t>
      </w:r>
      <w:r>
        <w:rPr>
          <w:rFonts w:asciiTheme="majorBidi" w:hAnsiTheme="majorBidi" w:cstheme="majorBidi"/>
          <w:sz w:val="24"/>
          <w:szCs w:val="24"/>
        </w:rPr>
        <w:t xml:space="preserve"> USA: </w:t>
      </w:r>
      <w:r w:rsidRPr="007403B9">
        <w:rPr>
          <w:rFonts w:asciiTheme="majorBidi" w:hAnsiTheme="majorBidi" w:cstheme="majorBidi"/>
          <w:sz w:val="24"/>
          <w:szCs w:val="24"/>
        </w:rPr>
        <w:t xml:space="preserve">Longman . </w:t>
      </w:r>
    </w:p>
    <w:p w:rsidR="00AF4A4E" w:rsidRDefault="00AF4A4E" w:rsidP="00AF4A4E">
      <w:pPr>
        <w:spacing w:before="120"/>
        <w:ind w:left="709" w:hanging="709"/>
        <w:jc w:val="both"/>
        <w:rPr>
          <w:rFonts w:ascii="Times New Roman" w:hAnsi="Times New Roman"/>
          <w:sz w:val="24"/>
          <w:szCs w:val="24"/>
        </w:rPr>
      </w:pPr>
      <w:r>
        <w:rPr>
          <w:rFonts w:ascii="Times New Roman" w:hAnsi="Times New Roman"/>
          <w:sz w:val="24"/>
          <w:szCs w:val="24"/>
        </w:rPr>
        <w:t xml:space="preserve">Harmer, Jeremi. 1995. </w:t>
      </w:r>
      <w:r w:rsidRPr="00DC33BC">
        <w:rPr>
          <w:rFonts w:ascii="Times New Roman" w:hAnsi="Times New Roman"/>
          <w:i/>
          <w:iCs/>
          <w:sz w:val="24"/>
          <w:szCs w:val="24"/>
        </w:rPr>
        <w:t>The Practice of English Language Teaching.</w:t>
      </w:r>
      <w:r>
        <w:rPr>
          <w:rFonts w:ascii="Times New Roman" w:hAnsi="Times New Roman"/>
          <w:sz w:val="24"/>
          <w:szCs w:val="24"/>
        </w:rPr>
        <w:t xml:space="preserve"> Cambridge: Longman.</w:t>
      </w:r>
    </w:p>
    <w:p w:rsidR="00AF4A4E" w:rsidRDefault="00AF4A4E" w:rsidP="00AF4A4E">
      <w:pPr>
        <w:ind w:left="709" w:hanging="709"/>
        <w:jc w:val="both"/>
        <w:rPr>
          <w:rFonts w:asciiTheme="majorBidi" w:hAnsiTheme="majorBidi" w:cstheme="majorBidi"/>
          <w:sz w:val="24"/>
          <w:szCs w:val="24"/>
        </w:rPr>
      </w:pPr>
      <w:r>
        <w:rPr>
          <w:rFonts w:asciiTheme="majorBidi" w:hAnsiTheme="majorBidi" w:cstheme="majorBidi"/>
          <w:sz w:val="24"/>
          <w:szCs w:val="24"/>
        </w:rPr>
        <w:t>_____________</w:t>
      </w:r>
      <w:r w:rsidRPr="007403B9">
        <w:rPr>
          <w:rFonts w:asciiTheme="majorBidi" w:hAnsiTheme="majorBidi" w:cstheme="majorBidi"/>
          <w:sz w:val="24"/>
          <w:szCs w:val="24"/>
        </w:rPr>
        <w:t>2006</w:t>
      </w:r>
      <w:r>
        <w:rPr>
          <w:rFonts w:asciiTheme="majorBidi" w:hAnsiTheme="majorBidi" w:cstheme="majorBidi"/>
          <w:sz w:val="24"/>
          <w:szCs w:val="24"/>
        </w:rPr>
        <w:t xml:space="preserve">. </w:t>
      </w:r>
      <w:r w:rsidRPr="007403B9">
        <w:rPr>
          <w:rFonts w:asciiTheme="majorBidi" w:hAnsiTheme="majorBidi" w:cstheme="majorBidi"/>
          <w:sz w:val="24"/>
          <w:szCs w:val="24"/>
        </w:rPr>
        <w:t xml:space="preserve"> </w:t>
      </w:r>
      <w:r w:rsidRPr="007403B9">
        <w:rPr>
          <w:rFonts w:asciiTheme="majorBidi" w:hAnsiTheme="majorBidi" w:cstheme="majorBidi"/>
          <w:i/>
          <w:iCs/>
          <w:sz w:val="24"/>
          <w:szCs w:val="24"/>
        </w:rPr>
        <w:t>The Practice  of English Language Teaching</w:t>
      </w:r>
      <w:r w:rsidRPr="007403B9">
        <w:rPr>
          <w:rFonts w:asciiTheme="majorBidi" w:hAnsiTheme="majorBidi" w:cstheme="majorBidi"/>
          <w:sz w:val="24"/>
          <w:szCs w:val="24"/>
        </w:rPr>
        <w:t xml:space="preserve">, Cambridge university Press. </w:t>
      </w:r>
    </w:p>
    <w:p w:rsidR="00AF4A4E" w:rsidRPr="007403B9" w:rsidRDefault="00AF4A4E" w:rsidP="00AF4A4E">
      <w:pPr>
        <w:ind w:left="709" w:hanging="709"/>
        <w:jc w:val="both"/>
        <w:rPr>
          <w:rFonts w:asciiTheme="majorBidi" w:hAnsiTheme="majorBidi" w:cstheme="majorBidi"/>
          <w:sz w:val="24"/>
          <w:szCs w:val="24"/>
        </w:rPr>
      </w:pPr>
      <w:r>
        <w:rPr>
          <w:rFonts w:asciiTheme="majorBidi" w:hAnsiTheme="majorBidi" w:cstheme="majorBidi"/>
          <w:sz w:val="24"/>
          <w:szCs w:val="24"/>
        </w:rPr>
        <w:t>____________</w:t>
      </w:r>
      <w:r w:rsidRPr="007403B9">
        <w:rPr>
          <w:rFonts w:asciiTheme="majorBidi" w:hAnsiTheme="majorBidi" w:cstheme="majorBidi"/>
          <w:sz w:val="24"/>
          <w:szCs w:val="24"/>
        </w:rPr>
        <w:t xml:space="preserve"> 2001</w:t>
      </w:r>
      <w:r>
        <w:rPr>
          <w:rFonts w:asciiTheme="majorBidi" w:hAnsiTheme="majorBidi" w:cstheme="majorBidi"/>
          <w:sz w:val="24"/>
          <w:szCs w:val="24"/>
        </w:rPr>
        <w:t xml:space="preserve">. </w:t>
      </w:r>
      <w:r w:rsidRPr="007403B9">
        <w:rPr>
          <w:rFonts w:asciiTheme="majorBidi" w:hAnsiTheme="majorBidi" w:cstheme="majorBidi"/>
          <w:i/>
          <w:iCs/>
          <w:sz w:val="24"/>
          <w:szCs w:val="24"/>
        </w:rPr>
        <w:t xml:space="preserve">How to Teach English , </w:t>
      </w:r>
      <w:r w:rsidRPr="007403B9">
        <w:rPr>
          <w:rFonts w:asciiTheme="majorBidi" w:hAnsiTheme="majorBidi" w:cstheme="majorBidi"/>
          <w:sz w:val="24"/>
          <w:szCs w:val="24"/>
        </w:rPr>
        <w:t>England</w:t>
      </w:r>
      <w:r>
        <w:rPr>
          <w:rFonts w:asciiTheme="majorBidi" w:hAnsiTheme="majorBidi" w:cstheme="majorBidi"/>
          <w:sz w:val="24"/>
          <w:szCs w:val="24"/>
        </w:rPr>
        <w:t xml:space="preserve">: </w:t>
      </w:r>
      <w:r w:rsidRPr="007403B9">
        <w:rPr>
          <w:rFonts w:asciiTheme="majorBidi" w:hAnsiTheme="majorBidi" w:cstheme="majorBidi"/>
          <w:sz w:val="24"/>
          <w:szCs w:val="24"/>
        </w:rPr>
        <w:t xml:space="preserve"> Longman. </w:t>
      </w:r>
    </w:p>
    <w:p w:rsidR="00AF4A4E"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Hornby, 2005</w:t>
      </w:r>
      <w:r>
        <w:rPr>
          <w:rFonts w:asciiTheme="majorBidi" w:hAnsiTheme="majorBidi" w:cstheme="majorBidi"/>
          <w:sz w:val="24"/>
          <w:szCs w:val="24"/>
        </w:rPr>
        <w:t xml:space="preserve">. </w:t>
      </w:r>
      <w:r w:rsidRPr="007403B9">
        <w:rPr>
          <w:rFonts w:asciiTheme="majorBidi" w:hAnsiTheme="majorBidi" w:cstheme="majorBidi"/>
          <w:i/>
          <w:iCs/>
          <w:sz w:val="24"/>
          <w:szCs w:val="24"/>
        </w:rPr>
        <w:t>Oxford Advance Learner’s Dictionary of Current English</w:t>
      </w:r>
      <w:r w:rsidRPr="007403B9">
        <w:rPr>
          <w:rFonts w:asciiTheme="majorBidi" w:hAnsiTheme="majorBidi" w:cstheme="majorBidi"/>
          <w:sz w:val="24"/>
          <w:szCs w:val="24"/>
        </w:rPr>
        <w:t>.</w:t>
      </w:r>
      <w:r>
        <w:rPr>
          <w:rFonts w:asciiTheme="majorBidi" w:hAnsiTheme="majorBidi" w:cstheme="majorBidi"/>
          <w:sz w:val="24"/>
          <w:szCs w:val="24"/>
        </w:rPr>
        <w:t xml:space="preserve"> London:</w:t>
      </w:r>
      <w:r w:rsidRPr="007403B9">
        <w:rPr>
          <w:rFonts w:asciiTheme="majorBidi" w:hAnsiTheme="majorBidi" w:cstheme="majorBidi"/>
          <w:sz w:val="24"/>
          <w:szCs w:val="24"/>
        </w:rPr>
        <w:t xml:space="preserve"> Oxford University Press,</w:t>
      </w:r>
      <w:r>
        <w:rPr>
          <w:rFonts w:asciiTheme="majorBidi" w:hAnsiTheme="majorBidi" w:cstheme="majorBidi"/>
          <w:sz w:val="24"/>
          <w:szCs w:val="24"/>
        </w:rPr>
        <w:t xml:space="preserve"> </w:t>
      </w:r>
    </w:p>
    <w:p w:rsidR="00AF4A4E"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Huebener, Theodore.</w:t>
      </w:r>
      <w:r w:rsidRPr="007403B9">
        <w:rPr>
          <w:rFonts w:asciiTheme="majorBidi" w:hAnsiTheme="majorBidi" w:cstheme="majorBidi"/>
          <w:i/>
          <w:iCs/>
          <w:sz w:val="24"/>
          <w:szCs w:val="24"/>
        </w:rPr>
        <w:t xml:space="preserve"> </w:t>
      </w:r>
      <w:r w:rsidRPr="007403B9">
        <w:rPr>
          <w:rFonts w:asciiTheme="majorBidi" w:hAnsiTheme="majorBidi" w:cstheme="majorBidi"/>
          <w:sz w:val="24"/>
          <w:szCs w:val="24"/>
        </w:rPr>
        <w:t>1969</w:t>
      </w:r>
      <w:r>
        <w:rPr>
          <w:rFonts w:asciiTheme="majorBidi" w:hAnsiTheme="majorBidi" w:cstheme="majorBidi"/>
          <w:sz w:val="24"/>
          <w:szCs w:val="24"/>
        </w:rPr>
        <w:t xml:space="preserve">. </w:t>
      </w:r>
      <w:r w:rsidRPr="007403B9">
        <w:rPr>
          <w:rFonts w:asciiTheme="majorBidi" w:hAnsiTheme="majorBidi" w:cstheme="majorBidi"/>
          <w:i/>
          <w:iCs/>
          <w:sz w:val="24"/>
          <w:szCs w:val="24"/>
        </w:rPr>
        <w:t>How to Teach Foreign Language Effectively</w:t>
      </w:r>
      <w:r w:rsidRPr="007403B9">
        <w:rPr>
          <w:rFonts w:asciiTheme="majorBidi" w:hAnsiTheme="majorBidi" w:cstheme="majorBidi"/>
          <w:sz w:val="24"/>
          <w:szCs w:val="24"/>
        </w:rPr>
        <w:t>. America</w:t>
      </w:r>
      <w:r>
        <w:rPr>
          <w:rFonts w:asciiTheme="majorBidi" w:hAnsiTheme="majorBidi" w:cstheme="majorBidi"/>
          <w:sz w:val="24"/>
          <w:szCs w:val="24"/>
        </w:rPr>
        <w:t>:</w:t>
      </w:r>
      <w:r w:rsidRPr="007403B9">
        <w:rPr>
          <w:rFonts w:asciiTheme="majorBidi" w:hAnsiTheme="majorBidi" w:cstheme="majorBidi"/>
          <w:sz w:val="24"/>
          <w:szCs w:val="24"/>
        </w:rPr>
        <w:t>.Newyork University Press.</w:t>
      </w:r>
    </w:p>
    <w:p w:rsidR="00AF4A4E"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Jack Richard and Roger Theodore. 2001</w:t>
      </w:r>
      <w:r>
        <w:rPr>
          <w:rFonts w:asciiTheme="majorBidi" w:hAnsiTheme="majorBidi" w:cstheme="majorBidi"/>
          <w:sz w:val="24"/>
          <w:szCs w:val="24"/>
        </w:rPr>
        <w:t xml:space="preserve">. </w:t>
      </w:r>
      <w:r w:rsidRPr="007403B9">
        <w:rPr>
          <w:rFonts w:asciiTheme="majorBidi" w:hAnsiTheme="majorBidi" w:cstheme="majorBidi"/>
          <w:i/>
          <w:iCs/>
          <w:sz w:val="24"/>
          <w:szCs w:val="24"/>
        </w:rPr>
        <w:t>Approaches and Methods in Language Teaching.</w:t>
      </w:r>
      <w:r w:rsidRPr="007403B9">
        <w:rPr>
          <w:rFonts w:asciiTheme="majorBidi" w:hAnsiTheme="majorBidi" w:cstheme="majorBidi"/>
          <w:sz w:val="24"/>
          <w:szCs w:val="24"/>
        </w:rPr>
        <w:t xml:space="preserve">Cambridge University Press, Second Edition. </w:t>
      </w:r>
    </w:p>
    <w:p w:rsidR="00AF4A4E" w:rsidRPr="007403B9"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Ministry of Education of Indonesia. 2006</w:t>
      </w:r>
      <w:r>
        <w:rPr>
          <w:rFonts w:asciiTheme="majorBidi" w:hAnsiTheme="majorBidi" w:cstheme="majorBidi"/>
          <w:sz w:val="24"/>
          <w:szCs w:val="24"/>
        </w:rPr>
        <w:t xml:space="preserve">. </w:t>
      </w:r>
      <w:r w:rsidRPr="007403B9">
        <w:rPr>
          <w:rFonts w:asciiTheme="majorBidi" w:hAnsiTheme="majorBidi" w:cstheme="majorBidi"/>
          <w:sz w:val="24"/>
          <w:szCs w:val="24"/>
        </w:rPr>
        <w:t xml:space="preserve">GBPP </w:t>
      </w:r>
      <w:r w:rsidRPr="007403B9">
        <w:rPr>
          <w:rFonts w:asciiTheme="majorBidi" w:hAnsiTheme="majorBidi" w:cstheme="majorBidi"/>
          <w:i/>
          <w:iCs/>
          <w:sz w:val="24"/>
          <w:szCs w:val="24"/>
        </w:rPr>
        <w:t>Bahasa Inggris</w:t>
      </w:r>
      <w:r w:rsidRPr="007403B9">
        <w:rPr>
          <w:rFonts w:asciiTheme="majorBidi" w:hAnsiTheme="majorBidi" w:cstheme="majorBidi"/>
          <w:sz w:val="24"/>
          <w:szCs w:val="24"/>
        </w:rPr>
        <w:t xml:space="preserve"> . Jakarta</w:t>
      </w:r>
    </w:p>
    <w:p w:rsidR="00AF4A4E" w:rsidRPr="001A4A2D" w:rsidRDefault="00AF4A4E" w:rsidP="00AF4A4E">
      <w:pPr>
        <w:spacing w:before="120"/>
        <w:ind w:left="709" w:hanging="709"/>
        <w:jc w:val="both"/>
        <w:rPr>
          <w:rFonts w:ascii="Times New Roman" w:hAnsi="Times New Roman"/>
          <w:sz w:val="24"/>
          <w:szCs w:val="24"/>
        </w:rPr>
      </w:pPr>
      <w:r>
        <w:rPr>
          <w:rFonts w:ascii="Times New Roman" w:hAnsi="Times New Roman"/>
          <w:sz w:val="24"/>
          <w:szCs w:val="24"/>
        </w:rPr>
        <w:t xml:space="preserve">Moleong, Lexy J. 2006. </w:t>
      </w:r>
      <w:r>
        <w:rPr>
          <w:rFonts w:ascii="Times New Roman" w:hAnsi="Times New Roman"/>
          <w:i/>
          <w:iCs/>
          <w:sz w:val="24"/>
          <w:szCs w:val="24"/>
        </w:rPr>
        <w:t>Metodologi Penelitian Kualitatif</w:t>
      </w:r>
      <w:r>
        <w:rPr>
          <w:rFonts w:ascii="Times New Roman" w:hAnsi="Times New Roman"/>
          <w:sz w:val="24"/>
          <w:szCs w:val="24"/>
        </w:rPr>
        <w:t xml:space="preserve">. Bandung: Remaja Rosdakarya </w:t>
      </w:r>
    </w:p>
    <w:p w:rsidR="00AF4A4E" w:rsidRDefault="00AF4A4E" w:rsidP="00AF4A4E">
      <w:pPr>
        <w:spacing w:before="120"/>
        <w:ind w:left="709" w:hanging="709"/>
        <w:jc w:val="both"/>
        <w:rPr>
          <w:rFonts w:ascii="Times New Roman" w:hAnsi="Times New Roman"/>
          <w:sz w:val="24"/>
          <w:szCs w:val="24"/>
        </w:rPr>
      </w:pPr>
      <w:r>
        <w:rPr>
          <w:rFonts w:ascii="Times New Roman" w:hAnsi="Times New Roman"/>
          <w:sz w:val="24"/>
          <w:szCs w:val="24"/>
        </w:rPr>
        <w:t xml:space="preserve">Oradee, Thanyalak. 2012. </w:t>
      </w:r>
      <w:r>
        <w:rPr>
          <w:rFonts w:ascii="Times New Roman" w:hAnsi="Times New Roman"/>
          <w:i/>
          <w:iCs/>
          <w:sz w:val="24"/>
          <w:szCs w:val="24"/>
        </w:rPr>
        <w:t>Developing</w:t>
      </w:r>
      <w:r w:rsidRPr="00DC33BC">
        <w:rPr>
          <w:rFonts w:ascii="Times New Roman" w:hAnsi="Times New Roman"/>
          <w:sz w:val="24"/>
          <w:szCs w:val="24"/>
        </w:rPr>
        <w:t xml:space="preserve"> </w:t>
      </w:r>
      <w:r w:rsidRPr="00DC33BC">
        <w:rPr>
          <w:rFonts w:ascii="Times New Roman" w:hAnsi="Times New Roman"/>
          <w:i/>
          <w:iCs/>
          <w:sz w:val="24"/>
          <w:szCs w:val="24"/>
        </w:rPr>
        <w:t>Speaking Skill</w:t>
      </w:r>
      <w:r>
        <w:rPr>
          <w:rFonts w:ascii="Times New Roman" w:hAnsi="Times New Roman"/>
          <w:i/>
          <w:iCs/>
          <w:sz w:val="24"/>
          <w:szCs w:val="24"/>
        </w:rPr>
        <w:t xml:space="preserve"> Using Three Communicative Activities.</w:t>
      </w:r>
      <w:r>
        <w:rPr>
          <w:rFonts w:ascii="Times New Roman" w:hAnsi="Times New Roman"/>
          <w:sz w:val="24"/>
          <w:szCs w:val="24"/>
        </w:rPr>
        <w:t xml:space="preserve"> International Journal of Social Science and Humanity.</w:t>
      </w:r>
    </w:p>
    <w:p w:rsidR="00AF4A4E" w:rsidRPr="00DC33BC" w:rsidRDefault="00AF4A4E" w:rsidP="00AF4A4E">
      <w:pPr>
        <w:spacing w:before="120"/>
        <w:ind w:left="709" w:hanging="709"/>
        <w:jc w:val="both"/>
        <w:rPr>
          <w:rFonts w:ascii="Times New Roman" w:hAnsi="Times New Roman"/>
          <w:sz w:val="24"/>
          <w:szCs w:val="24"/>
        </w:rPr>
      </w:pPr>
      <w:r>
        <w:rPr>
          <w:rFonts w:ascii="Times New Roman" w:hAnsi="Times New Roman"/>
          <w:sz w:val="24"/>
          <w:szCs w:val="24"/>
        </w:rPr>
        <w:t>Pillai, S Swarninatha. Et.al. 2008.</w:t>
      </w:r>
      <w:r>
        <w:rPr>
          <w:rFonts w:ascii="Times New Roman" w:hAnsi="Times New Roman"/>
          <w:i/>
          <w:iCs/>
          <w:sz w:val="24"/>
          <w:szCs w:val="24"/>
        </w:rPr>
        <w:t>English Language Teaching, First Year.</w:t>
      </w:r>
      <w:r>
        <w:rPr>
          <w:rFonts w:ascii="Times New Roman" w:hAnsi="Times New Roman"/>
          <w:sz w:val="24"/>
          <w:szCs w:val="24"/>
        </w:rPr>
        <w:t xml:space="preserve"> Chennai: Tamilnadu</w:t>
      </w:r>
    </w:p>
    <w:p w:rsidR="00AF4A4E" w:rsidRDefault="00AF4A4E" w:rsidP="00AF4A4E">
      <w:pPr>
        <w:spacing w:before="120"/>
        <w:ind w:left="709" w:hanging="709"/>
        <w:jc w:val="both"/>
        <w:rPr>
          <w:rFonts w:ascii="Times New Roman" w:hAnsi="Times New Roman"/>
          <w:sz w:val="24"/>
          <w:szCs w:val="24"/>
        </w:rPr>
      </w:pPr>
      <w:r>
        <w:rPr>
          <w:rFonts w:ascii="Times New Roman" w:hAnsi="Times New Roman"/>
          <w:sz w:val="24"/>
          <w:szCs w:val="24"/>
        </w:rPr>
        <w:t xml:space="preserve">Richard, Jack C. 2008. </w:t>
      </w:r>
      <w:r>
        <w:rPr>
          <w:rFonts w:ascii="Times New Roman" w:hAnsi="Times New Roman"/>
          <w:i/>
          <w:iCs/>
          <w:sz w:val="24"/>
          <w:szCs w:val="24"/>
        </w:rPr>
        <w:t xml:space="preserve">Teaching Listening and Speaking. </w:t>
      </w:r>
      <w:r>
        <w:rPr>
          <w:rFonts w:ascii="Times New Roman" w:hAnsi="Times New Roman"/>
          <w:sz w:val="24"/>
          <w:szCs w:val="24"/>
        </w:rPr>
        <w:t>NewYork: Cambridge University Press</w:t>
      </w:r>
    </w:p>
    <w:p w:rsidR="00AF4A4E" w:rsidRDefault="00AF4A4E" w:rsidP="00AF4A4E">
      <w:pPr>
        <w:spacing w:before="120"/>
        <w:ind w:left="709" w:hanging="709"/>
        <w:jc w:val="both"/>
        <w:rPr>
          <w:rFonts w:ascii="Times New Roman" w:hAnsi="Times New Roman"/>
          <w:sz w:val="24"/>
          <w:szCs w:val="24"/>
        </w:rPr>
      </w:pPr>
      <w:r>
        <w:rPr>
          <w:rFonts w:ascii="Times New Roman" w:hAnsi="Times New Roman"/>
          <w:sz w:val="24"/>
          <w:szCs w:val="24"/>
        </w:rPr>
        <w:t xml:space="preserve">_________2005. </w:t>
      </w:r>
      <w:r>
        <w:rPr>
          <w:rFonts w:ascii="Times New Roman" w:hAnsi="Times New Roman"/>
          <w:i/>
          <w:iCs/>
          <w:sz w:val="24"/>
          <w:szCs w:val="24"/>
        </w:rPr>
        <w:t xml:space="preserve">Current Trend in Teaching Listening and Speaking. </w:t>
      </w:r>
      <w:r>
        <w:rPr>
          <w:rFonts w:ascii="Times New Roman" w:hAnsi="Times New Roman"/>
          <w:sz w:val="24"/>
          <w:szCs w:val="24"/>
        </w:rPr>
        <w:t>ELT. Oxford University Press</w:t>
      </w:r>
    </w:p>
    <w:p w:rsidR="00AF4A4E"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Setiyadi, A.g. Bambang. 2006</w:t>
      </w:r>
      <w:r>
        <w:rPr>
          <w:rFonts w:asciiTheme="majorBidi" w:hAnsiTheme="majorBidi" w:cstheme="majorBidi"/>
          <w:sz w:val="24"/>
          <w:szCs w:val="24"/>
        </w:rPr>
        <w:t xml:space="preserve">. </w:t>
      </w:r>
      <w:r w:rsidRPr="007403B9">
        <w:rPr>
          <w:rFonts w:asciiTheme="majorBidi" w:hAnsiTheme="majorBidi" w:cstheme="majorBidi"/>
          <w:i/>
          <w:iCs/>
          <w:sz w:val="24"/>
          <w:szCs w:val="24"/>
        </w:rPr>
        <w:t>Metode Penilitian untuk Pengajaran Bahasa Asing</w:t>
      </w:r>
      <w:r w:rsidRPr="007403B9">
        <w:rPr>
          <w:rFonts w:asciiTheme="majorBidi" w:hAnsiTheme="majorBidi" w:cstheme="majorBidi"/>
          <w:sz w:val="24"/>
          <w:szCs w:val="24"/>
        </w:rPr>
        <w:t xml:space="preserve">. </w:t>
      </w:r>
      <w:r>
        <w:rPr>
          <w:rFonts w:asciiTheme="majorBidi" w:hAnsiTheme="majorBidi" w:cstheme="majorBidi"/>
          <w:sz w:val="24"/>
          <w:szCs w:val="24"/>
        </w:rPr>
        <w:t xml:space="preserve">Jakarta: </w:t>
      </w:r>
      <w:r w:rsidRPr="007403B9">
        <w:rPr>
          <w:rFonts w:asciiTheme="majorBidi" w:hAnsiTheme="majorBidi" w:cstheme="majorBidi"/>
          <w:sz w:val="24"/>
          <w:szCs w:val="24"/>
        </w:rPr>
        <w:t xml:space="preserve">Graha Ilmu. </w:t>
      </w:r>
    </w:p>
    <w:p w:rsidR="00AF4A4E" w:rsidRPr="007403B9"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Siahaan, Sanggam</w:t>
      </w:r>
      <w:r w:rsidRPr="001A4A2D">
        <w:rPr>
          <w:rFonts w:asciiTheme="majorBidi" w:hAnsiTheme="majorBidi" w:cstheme="majorBidi"/>
          <w:sz w:val="24"/>
          <w:szCs w:val="24"/>
        </w:rPr>
        <w:t xml:space="preserve"> </w:t>
      </w:r>
      <w:r w:rsidRPr="007403B9">
        <w:rPr>
          <w:rFonts w:asciiTheme="majorBidi" w:hAnsiTheme="majorBidi" w:cstheme="majorBidi"/>
          <w:sz w:val="24"/>
          <w:szCs w:val="24"/>
        </w:rPr>
        <w:t>, 2008</w:t>
      </w:r>
      <w:r>
        <w:rPr>
          <w:rFonts w:asciiTheme="majorBidi" w:hAnsiTheme="majorBidi" w:cstheme="majorBidi"/>
          <w:sz w:val="24"/>
          <w:szCs w:val="24"/>
        </w:rPr>
        <w:t xml:space="preserve">. </w:t>
      </w:r>
      <w:r w:rsidRPr="007403B9">
        <w:rPr>
          <w:rFonts w:asciiTheme="majorBidi" w:hAnsiTheme="majorBidi" w:cstheme="majorBidi"/>
          <w:sz w:val="24"/>
          <w:szCs w:val="24"/>
        </w:rPr>
        <w:t xml:space="preserve"> </w:t>
      </w:r>
      <w:r w:rsidRPr="007403B9">
        <w:rPr>
          <w:rFonts w:asciiTheme="majorBidi" w:hAnsiTheme="majorBidi" w:cstheme="majorBidi"/>
          <w:i/>
          <w:iCs/>
          <w:sz w:val="24"/>
          <w:szCs w:val="24"/>
        </w:rPr>
        <w:t>Issues in linguistic,</w:t>
      </w:r>
      <w:r w:rsidRPr="007403B9">
        <w:rPr>
          <w:rFonts w:asciiTheme="majorBidi" w:hAnsiTheme="majorBidi" w:cstheme="majorBidi"/>
          <w:sz w:val="24"/>
          <w:szCs w:val="24"/>
        </w:rPr>
        <w:t xml:space="preserve"> Yogyakarta: Graha Ilmu</w:t>
      </w:r>
    </w:p>
    <w:p w:rsidR="00AF4A4E" w:rsidRPr="007403B9" w:rsidRDefault="00AF4A4E" w:rsidP="00AF4A4E">
      <w:pPr>
        <w:ind w:left="709" w:hanging="709"/>
        <w:jc w:val="both"/>
        <w:rPr>
          <w:rFonts w:asciiTheme="majorBidi" w:hAnsiTheme="majorBidi" w:cstheme="majorBidi"/>
          <w:sz w:val="24"/>
          <w:szCs w:val="24"/>
        </w:rPr>
      </w:pPr>
      <w:r w:rsidRPr="007403B9">
        <w:rPr>
          <w:rFonts w:asciiTheme="majorBidi" w:hAnsiTheme="majorBidi" w:cstheme="majorBidi"/>
          <w:sz w:val="24"/>
          <w:szCs w:val="24"/>
        </w:rPr>
        <w:t>Sugiono. 2010</w:t>
      </w:r>
      <w:r>
        <w:rPr>
          <w:rFonts w:asciiTheme="majorBidi" w:hAnsiTheme="majorBidi" w:cstheme="majorBidi"/>
          <w:sz w:val="24"/>
          <w:szCs w:val="24"/>
        </w:rPr>
        <w:t xml:space="preserve">. </w:t>
      </w:r>
      <w:r w:rsidRPr="007403B9">
        <w:rPr>
          <w:rFonts w:asciiTheme="majorBidi" w:hAnsiTheme="majorBidi" w:cstheme="majorBidi"/>
          <w:i/>
          <w:iCs/>
          <w:sz w:val="24"/>
          <w:szCs w:val="24"/>
        </w:rPr>
        <w:t xml:space="preserve">Metode Penelitian Pendidikan, Pendekatan Kualitatif, Kuantitatif dan R&amp;D. </w:t>
      </w:r>
      <w:r w:rsidRPr="007403B9">
        <w:rPr>
          <w:rFonts w:asciiTheme="majorBidi" w:hAnsiTheme="majorBidi" w:cstheme="majorBidi"/>
          <w:sz w:val="24"/>
          <w:szCs w:val="24"/>
        </w:rPr>
        <w:t xml:space="preserve">Bandung: Alfabeta </w:t>
      </w:r>
    </w:p>
    <w:p w:rsidR="00AF4A4E" w:rsidRDefault="00AF4A4E" w:rsidP="00AF4A4E">
      <w:pPr>
        <w:spacing w:before="120"/>
        <w:ind w:left="709" w:hanging="709"/>
        <w:jc w:val="both"/>
        <w:rPr>
          <w:rFonts w:ascii="Times New Roman" w:hAnsi="Times New Roman"/>
          <w:sz w:val="24"/>
          <w:szCs w:val="24"/>
        </w:rPr>
      </w:pPr>
      <w:r>
        <w:rPr>
          <w:rFonts w:ascii="Times New Roman" w:hAnsi="Times New Roman"/>
          <w:sz w:val="24"/>
          <w:szCs w:val="24"/>
        </w:rPr>
        <w:t xml:space="preserve">Turohmah, Sania. 2012. </w:t>
      </w:r>
      <w:r>
        <w:rPr>
          <w:rFonts w:ascii="Times New Roman" w:hAnsi="Times New Roman"/>
          <w:i/>
          <w:iCs/>
          <w:sz w:val="24"/>
          <w:szCs w:val="24"/>
        </w:rPr>
        <w:t>Teaching Reading Comphrehension Using Strip Story Strategy.</w:t>
      </w:r>
      <w:r>
        <w:rPr>
          <w:rFonts w:ascii="Times New Roman" w:hAnsi="Times New Roman"/>
          <w:sz w:val="24"/>
          <w:szCs w:val="24"/>
        </w:rPr>
        <w:t>Bandung: STIKIP Siliwangi</w:t>
      </w:r>
    </w:p>
    <w:p w:rsidR="00AF4A4E" w:rsidRPr="00DC33BC" w:rsidRDefault="00AF4A4E" w:rsidP="00AF4A4E">
      <w:pPr>
        <w:spacing w:before="120" w:line="480" w:lineRule="auto"/>
        <w:jc w:val="both"/>
        <w:rPr>
          <w:rFonts w:ascii="Times New Roman" w:hAnsi="Times New Roman"/>
          <w:sz w:val="24"/>
          <w:szCs w:val="24"/>
        </w:rPr>
      </w:pPr>
      <w:r>
        <w:rPr>
          <w:rFonts w:ascii="Times New Roman" w:hAnsi="Times New Roman"/>
          <w:sz w:val="24"/>
          <w:szCs w:val="24"/>
        </w:rPr>
        <w:t xml:space="preserve"> </w:t>
      </w:r>
    </w:p>
    <w:p w:rsidR="00AF4A4E" w:rsidRPr="00AF4A4E" w:rsidRDefault="00AF4A4E" w:rsidP="00B0557D">
      <w:pPr>
        <w:spacing w:line="480" w:lineRule="auto"/>
        <w:ind w:left="720" w:firstLine="720"/>
        <w:jc w:val="both"/>
        <w:rPr>
          <w:rFonts w:ascii="Times New Roman" w:hAnsi="Times New Roman"/>
          <w:sz w:val="24"/>
          <w:szCs w:val="24"/>
        </w:rPr>
      </w:pPr>
    </w:p>
    <w:sectPr w:rsidR="00AF4A4E" w:rsidRPr="00AF4A4E" w:rsidSect="0023278A">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B3C" w:rsidRDefault="00762B3C" w:rsidP="00CA29AB">
      <w:pPr>
        <w:spacing w:after="0" w:line="240" w:lineRule="auto"/>
      </w:pPr>
      <w:r>
        <w:separator/>
      </w:r>
    </w:p>
  </w:endnote>
  <w:endnote w:type="continuationSeparator" w:id="1">
    <w:p w:rsidR="00762B3C" w:rsidRDefault="00762B3C" w:rsidP="00CA2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8A" w:rsidRDefault="00232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8A" w:rsidRDefault="002327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8A" w:rsidRDefault="00232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B3C" w:rsidRDefault="00762B3C" w:rsidP="00CA29AB">
      <w:pPr>
        <w:spacing w:after="0" w:line="240" w:lineRule="auto"/>
      </w:pPr>
      <w:r>
        <w:separator/>
      </w:r>
    </w:p>
  </w:footnote>
  <w:footnote w:type="continuationSeparator" w:id="1">
    <w:p w:rsidR="00762B3C" w:rsidRDefault="00762B3C" w:rsidP="00CA2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8A" w:rsidRDefault="00232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36776"/>
      <w:docPartObj>
        <w:docPartGallery w:val="Page Numbers (Top of Page)"/>
        <w:docPartUnique/>
      </w:docPartObj>
    </w:sdtPr>
    <w:sdtContent>
      <w:p w:rsidR="00AD7BB1" w:rsidRDefault="00815006">
        <w:pPr>
          <w:pStyle w:val="Header"/>
          <w:jc w:val="right"/>
        </w:pPr>
        <w:fldSimple w:instr=" PAGE   \* MERGEFORMAT ">
          <w:r w:rsidR="00762B3C">
            <w:rPr>
              <w:noProof/>
            </w:rPr>
            <w:t>62</w:t>
          </w:r>
        </w:fldSimple>
      </w:p>
    </w:sdtContent>
  </w:sdt>
  <w:p w:rsidR="00AD7BB1" w:rsidRDefault="00AD7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8A" w:rsidRDefault="00232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4DE9"/>
    <w:multiLevelType w:val="hybridMultilevel"/>
    <w:tmpl w:val="8D78D0BE"/>
    <w:lvl w:ilvl="0" w:tplc="04090015">
      <w:start w:val="1"/>
      <w:numFmt w:val="upperLetter"/>
      <w:lvlText w:val="%1."/>
      <w:lvlJc w:val="left"/>
      <w:pPr>
        <w:ind w:left="720" w:hanging="360"/>
      </w:pPr>
      <w:rPr>
        <w:rFonts w:hint="default"/>
      </w:rPr>
    </w:lvl>
    <w:lvl w:ilvl="1" w:tplc="06508C02">
      <w:start w:val="1"/>
      <w:numFmt w:val="decimal"/>
      <w:lvlText w:val="%2."/>
      <w:lvlJc w:val="left"/>
      <w:pPr>
        <w:tabs>
          <w:tab w:val="num" w:pos="1440"/>
        </w:tabs>
        <w:ind w:left="1440" w:hanging="360"/>
      </w:pPr>
      <w:rPr>
        <w:rFonts w:hint="default"/>
      </w:rPr>
    </w:lvl>
    <w:lvl w:ilvl="2" w:tplc="AF82C1AA">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4C2CCF"/>
    <w:rsid w:val="00002E4D"/>
    <w:rsid w:val="000518D4"/>
    <w:rsid w:val="00060322"/>
    <w:rsid w:val="0007115A"/>
    <w:rsid w:val="00094D96"/>
    <w:rsid w:val="000A02CE"/>
    <w:rsid w:val="000C4845"/>
    <w:rsid w:val="000C6452"/>
    <w:rsid w:val="000D29C6"/>
    <w:rsid w:val="000E005C"/>
    <w:rsid w:val="000E56F2"/>
    <w:rsid w:val="000F39E4"/>
    <w:rsid w:val="000F6BFA"/>
    <w:rsid w:val="000F7750"/>
    <w:rsid w:val="001203FB"/>
    <w:rsid w:val="0013468C"/>
    <w:rsid w:val="001358EA"/>
    <w:rsid w:val="00142F5F"/>
    <w:rsid w:val="00155143"/>
    <w:rsid w:val="00155575"/>
    <w:rsid w:val="00155F7F"/>
    <w:rsid w:val="00160030"/>
    <w:rsid w:val="001711ED"/>
    <w:rsid w:val="0018462F"/>
    <w:rsid w:val="00195881"/>
    <w:rsid w:val="00195992"/>
    <w:rsid w:val="001979F4"/>
    <w:rsid w:val="001A0836"/>
    <w:rsid w:val="001A3FB1"/>
    <w:rsid w:val="001A76B1"/>
    <w:rsid w:val="001B095D"/>
    <w:rsid w:val="001B1824"/>
    <w:rsid w:val="001C78F5"/>
    <w:rsid w:val="001E6C57"/>
    <w:rsid w:val="001F42F1"/>
    <w:rsid w:val="001F507D"/>
    <w:rsid w:val="0023278A"/>
    <w:rsid w:val="0023555C"/>
    <w:rsid w:val="00241371"/>
    <w:rsid w:val="00247651"/>
    <w:rsid w:val="002520F1"/>
    <w:rsid w:val="0026091A"/>
    <w:rsid w:val="002815CF"/>
    <w:rsid w:val="00283483"/>
    <w:rsid w:val="00285611"/>
    <w:rsid w:val="00287435"/>
    <w:rsid w:val="002A08EF"/>
    <w:rsid w:val="002A38D1"/>
    <w:rsid w:val="002B727F"/>
    <w:rsid w:val="002C0F4D"/>
    <w:rsid w:val="002C244B"/>
    <w:rsid w:val="002D01CB"/>
    <w:rsid w:val="003064AD"/>
    <w:rsid w:val="00306860"/>
    <w:rsid w:val="00320802"/>
    <w:rsid w:val="00340A22"/>
    <w:rsid w:val="003578CC"/>
    <w:rsid w:val="00362EAA"/>
    <w:rsid w:val="0037299D"/>
    <w:rsid w:val="00382B64"/>
    <w:rsid w:val="0039592E"/>
    <w:rsid w:val="0039680D"/>
    <w:rsid w:val="003C0B54"/>
    <w:rsid w:val="003D46B8"/>
    <w:rsid w:val="003E4E3F"/>
    <w:rsid w:val="003F1ED9"/>
    <w:rsid w:val="003F6E27"/>
    <w:rsid w:val="004021C9"/>
    <w:rsid w:val="00414404"/>
    <w:rsid w:val="004175DC"/>
    <w:rsid w:val="00422292"/>
    <w:rsid w:val="004255DA"/>
    <w:rsid w:val="00426BB4"/>
    <w:rsid w:val="004308FD"/>
    <w:rsid w:val="00430CCD"/>
    <w:rsid w:val="0044008D"/>
    <w:rsid w:val="00446BF6"/>
    <w:rsid w:val="004745FD"/>
    <w:rsid w:val="00475E59"/>
    <w:rsid w:val="004828CC"/>
    <w:rsid w:val="004A01F4"/>
    <w:rsid w:val="004A7DDF"/>
    <w:rsid w:val="004B0859"/>
    <w:rsid w:val="004B363B"/>
    <w:rsid w:val="004C0352"/>
    <w:rsid w:val="004C146E"/>
    <w:rsid w:val="004C2CCF"/>
    <w:rsid w:val="004C791B"/>
    <w:rsid w:val="004D3CB6"/>
    <w:rsid w:val="004D49FA"/>
    <w:rsid w:val="004D5927"/>
    <w:rsid w:val="004E4653"/>
    <w:rsid w:val="005033D9"/>
    <w:rsid w:val="00515C41"/>
    <w:rsid w:val="005441AA"/>
    <w:rsid w:val="0056098A"/>
    <w:rsid w:val="00560EA4"/>
    <w:rsid w:val="00562F6E"/>
    <w:rsid w:val="0057028C"/>
    <w:rsid w:val="005829F4"/>
    <w:rsid w:val="00597CBB"/>
    <w:rsid w:val="005A4072"/>
    <w:rsid w:val="005D69E5"/>
    <w:rsid w:val="005E76BB"/>
    <w:rsid w:val="005F0C59"/>
    <w:rsid w:val="005F329D"/>
    <w:rsid w:val="0061139A"/>
    <w:rsid w:val="00616700"/>
    <w:rsid w:val="0062367C"/>
    <w:rsid w:val="0062694F"/>
    <w:rsid w:val="00635135"/>
    <w:rsid w:val="00647D08"/>
    <w:rsid w:val="00661620"/>
    <w:rsid w:val="00663A5D"/>
    <w:rsid w:val="00671FE5"/>
    <w:rsid w:val="006748B7"/>
    <w:rsid w:val="00681B38"/>
    <w:rsid w:val="00685891"/>
    <w:rsid w:val="00690FF6"/>
    <w:rsid w:val="00693153"/>
    <w:rsid w:val="006A72E4"/>
    <w:rsid w:val="006C0969"/>
    <w:rsid w:val="006C23D1"/>
    <w:rsid w:val="006D0432"/>
    <w:rsid w:val="006D1D92"/>
    <w:rsid w:val="006D380C"/>
    <w:rsid w:val="006E3113"/>
    <w:rsid w:val="00701D64"/>
    <w:rsid w:val="0070609A"/>
    <w:rsid w:val="00710E05"/>
    <w:rsid w:val="00721569"/>
    <w:rsid w:val="00725B6D"/>
    <w:rsid w:val="0073649E"/>
    <w:rsid w:val="00741D5B"/>
    <w:rsid w:val="00762B3C"/>
    <w:rsid w:val="007673DD"/>
    <w:rsid w:val="007857BF"/>
    <w:rsid w:val="00792191"/>
    <w:rsid w:val="00792A98"/>
    <w:rsid w:val="007A367A"/>
    <w:rsid w:val="007D74C8"/>
    <w:rsid w:val="0081087B"/>
    <w:rsid w:val="00815006"/>
    <w:rsid w:val="00823B30"/>
    <w:rsid w:val="008459E0"/>
    <w:rsid w:val="008550B1"/>
    <w:rsid w:val="00884297"/>
    <w:rsid w:val="00886428"/>
    <w:rsid w:val="00892D6D"/>
    <w:rsid w:val="00893BA8"/>
    <w:rsid w:val="008946D6"/>
    <w:rsid w:val="008A4F3E"/>
    <w:rsid w:val="008B6599"/>
    <w:rsid w:val="008C1C6E"/>
    <w:rsid w:val="008C4BA1"/>
    <w:rsid w:val="008C56C2"/>
    <w:rsid w:val="008D6ECF"/>
    <w:rsid w:val="008E17EB"/>
    <w:rsid w:val="008E4B6D"/>
    <w:rsid w:val="008E533D"/>
    <w:rsid w:val="008E5D2F"/>
    <w:rsid w:val="008F1087"/>
    <w:rsid w:val="008F2A8E"/>
    <w:rsid w:val="00911A7C"/>
    <w:rsid w:val="00940921"/>
    <w:rsid w:val="00951926"/>
    <w:rsid w:val="00952E83"/>
    <w:rsid w:val="00965F2D"/>
    <w:rsid w:val="009749B1"/>
    <w:rsid w:val="009769A6"/>
    <w:rsid w:val="00981765"/>
    <w:rsid w:val="009954A1"/>
    <w:rsid w:val="00996EB4"/>
    <w:rsid w:val="009A1B4F"/>
    <w:rsid w:val="009A3520"/>
    <w:rsid w:val="009A4E02"/>
    <w:rsid w:val="009A5DBE"/>
    <w:rsid w:val="009D2798"/>
    <w:rsid w:val="009D6901"/>
    <w:rsid w:val="009E0910"/>
    <w:rsid w:val="009F2312"/>
    <w:rsid w:val="00A04C9C"/>
    <w:rsid w:val="00A07971"/>
    <w:rsid w:val="00A265EC"/>
    <w:rsid w:val="00A34978"/>
    <w:rsid w:val="00A36E5C"/>
    <w:rsid w:val="00A37B72"/>
    <w:rsid w:val="00A45159"/>
    <w:rsid w:val="00A53ED0"/>
    <w:rsid w:val="00A56DD5"/>
    <w:rsid w:val="00A83A85"/>
    <w:rsid w:val="00A83D19"/>
    <w:rsid w:val="00A85CB8"/>
    <w:rsid w:val="00A932F1"/>
    <w:rsid w:val="00A9540B"/>
    <w:rsid w:val="00A965A9"/>
    <w:rsid w:val="00AB7789"/>
    <w:rsid w:val="00AC27A9"/>
    <w:rsid w:val="00AC6E9D"/>
    <w:rsid w:val="00AD7BB1"/>
    <w:rsid w:val="00AE4272"/>
    <w:rsid w:val="00AF3D23"/>
    <w:rsid w:val="00AF4A4E"/>
    <w:rsid w:val="00B0557D"/>
    <w:rsid w:val="00B15972"/>
    <w:rsid w:val="00B16C80"/>
    <w:rsid w:val="00B30C66"/>
    <w:rsid w:val="00B31D7A"/>
    <w:rsid w:val="00B4308E"/>
    <w:rsid w:val="00B54954"/>
    <w:rsid w:val="00B658AE"/>
    <w:rsid w:val="00B718E8"/>
    <w:rsid w:val="00B74CCD"/>
    <w:rsid w:val="00B771F0"/>
    <w:rsid w:val="00B84B0D"/>
    <w:rsid w:val="00BC4E9C"/>
    <w:rsid w:val="00C04EAB"/>
    <w:rsid w:val="00C110C1"/>
    <w:rsid w:val="00C26F4C"/>
    <w:rsid w:val="00C3530F"/>
    <w:rsid w:val="00C44D86"/>
    <w:rsid w:val="00C46E94"/>
    <w:rsid w:val="00C52009"/>
    <w:rsid w:val="00C64D05"/>
    <w:rsid w:val="00C654B9"/>
    <w:rsid w:val="00C76E4A"/>
    <w:rsid w:val="00C82369"/>
    <w:rsid w:val="00C8590A"/>
    <w:rsid w:val="00C86204"/>
    <w:rsid w:val="00C90745"/>
    <w:rsid w:val="00C946A3"/>
    <w:rsid w:val="00C94967"/>
    <w:rsid w:val="00CA29AB"/>
    <w:rsid w:val="00CB4733"/>
    <w:rsid w:val="00CB5B3F"/>
    <w:rsid w:val="00CC4F05"/>
    <w:rsid w:val="00CC5C21"/>
    <w:rsid w:val="00CE3C2B"/>
    <w:rsid w:val="00CE45FD"/>
    <w:rsid w:val="00CF1F07"/>
    <w:rsid w:val="00CF470A"/>
    <w:rsid w:val="00D01E78"/>
    <w:rsid w:val="00D411CD"/>
    <w:rsid w:val="00D45108"/>
    <w:rsid w:val="00D52139"/>
    <w:rsid w:val="00D5510C"/>
    <w:rsid w:val="00D7112E"/>
    <w:rsid w:val="00D73E66"/>
    <w:rsid w:val="00D9641D"/>
    <w:rsid w:val="00D978A6"/>
    <w:rsid w:val="00DB13A2"/>
    <w:rsid w:val="00DB1776"/>
    <w:rsid w:val="00DB70D0"/>
    <w:rsid w:val="00DC5926"/>
    <w:rsid w:val="00DE166B"/>
    <w:rsid w:val="00DF6764"/>
    <w:rsid w:val="00E22018"/>
    <w:rsid w:val="00E238BA"/>
    <w:rsid w:val="00E310D1"/>
    <w:rsid w:val="00E32895"/>
    <w:rsid w:val="00E45F8D"/>
    <w:rsid w:val="00E46EDA"/>
    <w:rsid w:val="00E507C9"/>
    <w:rsid w:val="00E60ECE"/>
    <w:rsid w:val="00E7690D"/>
    <w:rsid w:val="00E83E7A"/>
    <w:rsid w:val="00E90515"/>
    <w:rsid w:val="00E9425C"/>
    <w:rsid w:val="00EA38FA"/>
    <w:rsid w:val="00EA5B8E"/>
    <w:rsid w:val="00EB20AA"/>
    <w:rsid w:val="00EC20A2"/>
    <w:rsid w:val="00EC6273"/>
    <w:rsid w:val="00ED0070"/>
    <w:rsid w:val="00ED7EB2"/>
    <w:rsid w:val="00ED7F6B"/>
    <w:rsid w:val="00EE414E"/>
    <w:rsid w:val="00EE717E"/>
    <w:rsid w:val="00F31B24"/>
    <w:rsid w:val="00F5222E"/>
    <w:rsid w:val="00F609C9"/>
    <w:rsid w:val="00F6197B"/>
    <w:rsid w:val="00F625D5"/>
    <w:rsid w:val="00F733F8"/>
    <w:rsid w:val="00F9023B"/>
    <w:rsid w:val="00FA5716"/>
    <w:rsid w:val="00FA5EE6"/>
    <w:rsid w:val="00FC13B5"/>
    <w:rsid w:val="00FC47C6"/>
    <w:rsid w:val="00FC5927"/>
    <w:rsid w:val="00FD6D1B"/>
    <w:rsid w:val="00FE1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CF"/>
    <w:pPr>
      <w:ind w:left="720"/>
      <w:contextualSpacing/>
    </w:pPr>
  </w:style>
  <w:style w:type="paragraph" w:styleId="Header">
    <w:name w:val="header"/>
    <w:basedOn w:val="Normal"/>
    <w:link w:val="HeaderChar"/>
    <w:uiPriority w:val="99"/>
    <w:unhideWhenUsed/>
    <w:rsid w:val="004C2CCF"/>
    <w:pPr>
      <w:tabs>
        <w:tab w:val="center" w:pos="4680"/>
        <w:tab w:val="right" w:pos="9360"/>
      </w:tabs>
    </w:pPr>
  </w:style>
  <w:style w:type="character" w:customStyle="1" w:styleId="HeaderChar">
    <w:name w:val="Header Char"/>
    <w:basedOn w:val="DefaultParagraphFont"/>
    <w:link w:val="Header"/>
    <w:uiPriority w:val="99"/>
    <w:rsid w:val="004C2CCF"/>
    <w:rPr>
      <w:rFonts w:ascii="Calibri" w:eastAsia="Calibri" w:hAnsi="Calibri" w:cs="Times New Roman"/>
    </w:rPr>
  </w:style>
  <w:style w:type="character" w:customStyle="1" w:styleId="longtext">
    <w:name w:val="long_text"/>
    <w:basedOn w:val="DefaultParagraphFont"/>
    <w:rsid w:val="004C2CCF"/>
  </w:style>
  <w:style w:type="paragraph" w:styleId="Footer">
    <w:name w:val="footer"/>
    <w:basedOn w:val="Normal"/>
    <w:link w:val="FooterChar"/>
    <w:uiPriority w:val="99"/>
    <w:semiHidden/>
    <w:unhideWhenUsed/>
    <w:rsid w:val="00B055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557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522F-C919-4454-A060-44245D3E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axio</cp:lastModifiedBy>
  <cp:revision>6</cp:revision>
  <dcterms:created xsi:type="dcterms:W3CDTF">2014-06-15T22:03:00Z</dcterms:created>
  <dcterms:modified xsi:type="dcterms:W3CDTF">2015-03-20T01:58:00Z</dcterms:modified>
</cp:coreProperties>
</file>